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B21D" w14:textId="3C6EF0C7" w:rsidR="00C53FEF" w:rsidRDefault="00C53FEF">
      <w:pPr>
        <w:rPr>
          <w:rFonts w:cs="Arial"/>
          <w:lang w:val="ro-RO"/>
        </w:rPr>
      </w:pPr>
    </w:p>
    <w:p w14:paraId="1CC8BB69" w14:textId="77777777" w:rsidR="00C53FEF" w:rsidRDefault="00C53FEF">
      <w:pPr>
        <w:rPr>
          <w:rFonts w:cs="Arial"/>
          <w:lang w:val="ro-RO"/>
        </w:rPr>
      </w:pPr>
    </w:p>
    <w:p w14:paraId="5BCA5973" w14:textId="77777777" w:rsidR="00C53FEF" w:rsidRDefault="005576AB">
      <w:pPr>
        <w:jc w:val="center"/>
        <w:rPr>
          <w:rFonts w:cs="Arial"/>
          <w:b/>
          <w:sz w:val="32"/>
          <w:szCs w:val="32"/>
          <w:lang w:val="ro-RO"/>
        </w:rPr>
      </w:pPr>
      <w:r>
        <w:rPr>
          <w:rFonts w:cs="Arial"/>
          <w:b/>
          <w:sz w:val="32"/>
          <w:szCs w:val="32"/>
          <w:lang w:val="ro-RO"/>
        </w:rPr>
        <w:t>MEMORIU DE PREZENTARE</w:t>
      </w:r>
    </w:p>
    <w:p w14:paraId="7CD6745B" w14:textId="77777777" w:rsidR="00C53FEF" w:rsidRDefault="00C53FEF">
      <w:pPr>
        <w:jc w:val="center"/>
        <w:rPr>
          <w:rFonts w:cs="Arial"/>
          <w:b/>
          <w:sz w:val="28"/>
          <w:szCs w:val="28"/>
          <w:lang w:val="ro-RO"/>
        </w:rPr>
      </w:pPr>
    </w:p>
    <w:p w14:paraId="4888AEB7" w14:textId="7BDB6955" w:rsidR="00C53FEF" w:rsidRPr="0091348E" w:rsidRDefault="005576AB" w:rsidP="0091348E">
      <w:pPr>
        <w:jc w:val="center"/>
        <w:rPr>
          <w:rFonts w:cs="Arial"/>
          <w:sz w:val="24"/>
          <w:lang w:val="ro-RO"/>
        </w:rPr>
      </w:pPr>
      <w:r>
        <w:rPr>
          <w:rFonts w:cs="Arial"/>
          <w:sz w:val="24"/>
          <w:lang w:val="ro-RO"/>
        </w:rPr>
        <w:t xml:space="preserve">Conform anexa 5.E </w:t>
      </w:r>
    </w:p>
    <w:p w14:paraId="3EA37B0C" w14:textId="69C27633" w:rsidR="00C53FEF" w:rsidRDefault="005576AB">
      <w:pPr>
        <w:pStyle w:val="Heading1"/>
        <w:ind w:hanging="360"/>
        <w:jc w:val="both"/>
        <w:rPr>
          <w:lang w:val="ro-RO"/>
        </w:rPr>
      </w:pPr>
      <w:r>
        <w:rPr>
          <w:lang w:val="ro-RO"/>
        </w:rPr>
        <w:t xml:space="preserve">Denumirea proiectului: </w:t>
      </w:r>
    </w:p>
    <w:p w14:paraId="0297A17B" w14:textId="2CF55EB1" w:rsidR="00621F46" w:rsidRPr="00621F46" w:rsidRDefault="00621F46" w:rsidP="00621F46">
      <w:pPr>
        <w:pStyle w:val="Heading1"/>
        <w:numPr>
          <w:ilvl w:val="0"/>
          <w:numId w:val="0"/>
        </w:numPr>
        <w:ind w:left="360"/>
        <w:jc w:val="both"/>
        <w:rPr>
          <w:color w:val="auto"/>
          <w:lang w:val="ro-RO"/>
        </w:rPr>
      </w:pPr>
      <w:r w:rsidRPr="00621F46">
        <w:rPr>
          <w:rFonts w:eastAsia="Calibri" w:cs="Arial"/>
          <w:i/>
          <w:iCs/>
          <w:color w:val="auto"/>
          <w:szCs w:val="22"/>
          <w:lang w:eastAsia="en-US"/>
        </w:rPr>
        <w:t>CONSTRUIRE HALA DEPOZITARE SI PRODUCTIE P+1E PARTIAL, BRANSAMENTE UTILITATI SI IMPREJMUIRE TEREN</w:t>
      </w:r>
      <w:r>
        <w:rPr>
          <w:rFonts w:eastAsia="Calibri" w:cs="Arial"/>
          <w:i/>
          <w:iCs/>
          <w:color w:val="auto"/>
          <w:szCs w:val="22"/>
          <w:lang w:eastAsia="en-US"/>
        </w:rPr>
        <w:t xml:space="preserve"> - Str. </w:t>
      </w:r>
      <w:proofErr w:type="spellStart"/>
      <w:r>
        <w:rPr>
          <w:rFonts w:eastAsia="Calibri" w:cs="Arial"/>
          <w:i/>
          <w:iCs/>
          <w:color w:val="auto"/>
          <w:szCs w:val="22"/>
          <w:lang w:eastAsia="en-US"/>
        </w:rPr>
        <w:t>Drumul</w:t>
      </w:r>
      <w:proofErr w:type="spellEnd"/>
      <w:r>
        <w:rPr>
          <w:rFonts w:eastAsia="Calibri" w:cs="Arial"/>
          <w:i/>
          <w:iCs/>
          <w:color w:val="auto"/>
          <w:szCs w:val="22"/>
          <w:lang w:eastAsia="en-US"/>
        </w:rPr>
        <w:t xml:space="preserve"> </w:t>
      </w:r>
      <w:proofErr w:type="spellStart"/>
      <w:r>
        <w:rPr>
          <w:rFonts w:eastAsia="Calibri" w:cs="Arial"/>
          <w:i/>
          <w:iCs/>
          <w:color w:val="auto"/>
          <w:szCs w:val="22"/>
          <w:lang w:eastAsia="en-US"/>
        </w:rPr>
        <w:t>Bercenarului</w:t>
      </w:r>
      <w:proofErr w:type="spellEnd"/>
      <w:r>
        <w:rPr>
          <w:rFonts w:eastAsia="Calibri" w:cs="Arial"/>
          <w:i/>
          <w:iCs/>
          <w:color w:val="auto"/>
          <w:szCs w:val="22"/>
          <w:lang w:eastAsia="en-US"/>
        </w:rPr>
        <w:t xml:space="preserve"> nr. 6, Sector 4, </w:t>
      </w:r>
      <w:proofErr w:type="spellStart"/>
      <w:r>
        <w:rPr>
          <w:rFonts w:eastAsia="Calibri" w:cs="Arial"/>
          <w:i/>
          <w:iCs/>
          <w:color w:val="auto"/>
          <w:szCs w:val="22"/>
          <w:lang w:eastAsia="en-US"/>
        </w:rPr>
        <w:t>Bucuresti</w:t>
      </w:r>
      <w:proofErr w:type="spellEnd"/>
    </w:p>
    <w:p w14:paraId="7D637E5E" w14:textId="21FD0438" w:rsidR="00C53FEF" w:rsidRDefault="005576AB">
      <w:pPr>
        <w:pStyle w:val="Heading1"/>
        <w:ind w:hanging="360"/>
        <w:jc w:val="both"/>
        <w:rPr>
          <w:lang w:val="ro-RO"/>
        </w:rPr>
      </w:pPr>
      <w:r>
        <w:rPr>
          <w:lang w:val="ro-RO"/>
        </w:rPr>
        <w:t xml:space="preserve">Titular: </w:t>
      </w:r>
    </w:p>
    <w:p w14:paraId="6CF3D382" w14:textId="6302B802" w:rsidR="00C53FEF" w:rsidRPr="00621F46" w:rsidRDefault="005576AB">
      <w:pPr>
        <w:numPr>
          <w:ilvl w:val="0"/>
          <w:numId w:val="2"/>
        </w:numPr>
        <w:ind w:left="360" w:hanging="360"/>
        <w:jc w:val="both"/>
        <w:rPr>
          <w:rFonts w:cs="Arial"/>
          <w:lang w:val="ro-RO"/>
        </w:rPr>
      </w:pPr>
      <w:r w:rsidRPr="00621F46">
        <w:rPr>
          <w:rFonts w:cs="Arial"/>
          <w:lang w:val="ro-RO"/>
        </w:rPr>
        <w:t xml:space="preserve">Numele: </w:t>
      </w:r>
      <w:r w:rsidR="00621F46" w:rsidRPr="00621F46">
        <w:rPr>
          <w:b/>
          <w:lang w:val="ro-RO"/>
        </w:rPr>
        <w:t>S.C. OPEN 24 COM IMPEX S.R.L.</w:t>
      </w:r>
    </w:p>
    <w:p w14:paraId="610609B3" w14:textId="165E1CF5" w:rsidR="00C53FEF" w:rsidRPr="00FC023B" w:rsidRDefault="005576AB">
      <w:pPr>
        <w:widowControl w:val="0"/>
        <w:numPr>
          <w:ilvl w:val="0"/>
          <w:numId w:val="2"/>
        </w:numPr>
        <w:tabs>
          <w:tab w:val="left" w:pos="407"/>
        </w:tabs>
        <w:spacing w:line="229" w:lineRule="exact"/>
        <w:ind w:left="360" w:hanging="360"/>
        <w:jc w:val="both"/>
        <w:rPr>
          <w:rFonts w:cs="Arial"/>
          <w:lang w:val="ro-RO"/>
        </w:rPr>
      </w:pPr>
      <w:r w:rsidRPr="00FC023B">
        <w:rPr>
          <w:rFonts w:cs="Arial"/>
          <w:spacing w:val="-1"/>
          <w:lang w:val="ro-RO"/>
        </w:rPr>
        <w:t xml:space="preserve">Adresa </w:t>
      </w:r>
      <w:proofErr w:type="spellStart"/>
      <w:r w:rsidRPr="00FC023B">
        <w:rPr>
          <w:rFonts w:cs="Arial"/>
          <w:spacing w:val="-1"/>
          <w:lang w:val="ro-RO"/>
        </w:rPr>
        <w:t>postala</w:t>
      </w:r>
      <w:proofErr w:type="spellEnd"/>
      <w:r w:rsidR="001D5676" w:rsidRPr="00FC023B">
        <w:rPr>
          <w:rFonts w:cs="Arial"/>
          <w:spacing w:val="-1"/>
          <w:lang w:val="ro-RO"/>
        </w:rPr>
        <w:t xml:space="preserve">: </w:t>
      </w:r>
      <w:r w:rsidR="00FC023B" w:rsidRPr="00FC023B">
        <w:rPr>
          <w:rFonts w:cs="Arial"/>
          <w:spacing w:val="-1"/>
          <w:lang w:val="ro-RO"/>
        </w:rPr>
        <w:t xml:space="preserve">Str. Drumul </w:t>
      </w:r>
      <w:proofErr w:type="spellStart"/>
      <w:r w:rsidR="00FC023B" w:rsidRPr="00FC023B">
        <w:rPr>
          <w:rFonts w:cs="Arial"/>
          <w:spacing w:val="-1"/>
          <w:lang w:val="ro-RO"/>
        </w:rPr>
        <w:t>Bercenarului</w:t>
      </w:r>
      <w:proofErr w:type="spellEnd"/>
      <w:r w:rsidR="00FC023B" w:rsidRPr="00FC023B">
        <w:rPr>
          <w:rFonts w:cs="Arial"/>
          <w:spacing w:val="-1"/>
          <w:lang w:val="ro-RO"/>
        </w:rPr>
        <w:t xml:space="preserve"> nr. 6, Sector 4, </w:t>
      </w:r>
      <w:proofErr w:type="spellStart"/>
      <w:r w:rsidR="00FC023B" w:rsidRPr="00FC023B">
        <w:rPr>
          <w:rFonts w:cs="Arial"/>
          <w:spacing w:val="-1"/>
          <w:lang w:val="ro-RO"/>
        </w:rPr>
        <w:t>Bucuresti</w:t>
      </w:r>
      <w:proofErr w:type="spellEnd"/>
    </w:p>
    <w:p w14:paraId="3FAF1263" w14:textId="77777777" w:rsidR="00C53FEF" w:rsidRPr="00FC023B" w:rsidRDefault="005576AB">
      <w:pPr>
        <w:widowControl w:val="0"/>
        <w:numPr>
          <w:ilvl w:val="0"/>
          <w:numId w:val="2"/>
        </w:numPr>
        <w:tabs>
          <w:tab w:val="left" w:pos="407"/>
        </w:tabs>
        <w:spacing w:line="229" w:lineRule="exact"/>
        <w:ind w:left="360" w:hanging="360"/>
        <w:jc w:val="both"/>
        <w:rPr>
          <w:rFonts w:cs="Arial"/>
          <w:lang w:val="ro-RO"/>
        </w:rPr>
      </w:pPr>
      <w:r w:rsidRPr="00FC023B">
        <w:rPr>
          <w:rFonts w:cs="Arial"/>
          <w:lang w:val="ro-RO"/>
        </w:rPr>
        <w:t>numărul</w:t>
      </w:r>
      <w:r w:rsidRPr="00FC023B">
        <w:rPr>
          <w:rFonts w:cs="Arial"/>
          <w:spacing w:val="-6"/>
          <w:lang w:val="ro-RO"/>
        </w:rPr>
        <w:t xml:space="preserve"> </w:t>
      </w:r>
      <w:r w:rsidRPr="00FC023B">
        <w:rPr>
          <w:rFonts w:cs="Arial"/>
          <w:lang w:val="ro-RO"/>
        </w:rPr>
        <w:t>de</w:t>
      </w:r>
      <w:r w:rsidRPr="00FC023B">
        <w:rPr>
          <w:rFonts w:cs="Arial"/>
          <w:spacing w:val="-5"/>
          <w:lang w:val="ro-RO"/>
        </w:rPr>
        <w:t xml:space="preserve"> </w:t>
      </w:r>
      <w:r w:rsidRPr="00FC023B">
        <w:rPr>
          <w:rFonts w:cs="Arial"/>
          <w:lang w:val="ro-RO"/>
        </w:rPr>
        <w:t>telefon,</w:t>
      </w:r>
      <w:r w:rsidRPr="00FC023B">
        <w:rPr>
          <w:rFonts w:cs="Arial"/>
          <w:spacing w:val="-6"/>
          <w:lang w:val="ro-RO"/>
        </w:rPr>
        <w:t xml:space="preserve"> </w:t>
      </w:r>
      <w:r w:rsidRPr="00FC023B">
        <w:rPr>
          <w:rFonts w:cs="Arial"/>
          <w:lang w:val="ro-RO"/>
        </w:rPr>
        <w:t>de</w:t>
      </w:r>
      <w:r w:rsidRPr="00FC023B">
        <w:rPr>
          <w:rFonts w:cs="Arial"/>
          <w:spacing w:val="-6"/>
          <w:lang w:val="ro-RO"/>
        </w:rPr>
        <w:t xml:space="preserve"> </w:t>
      </w:r>
      <w:r w:rsidRPr="00FC023B">
        <w:rPr>
          <w:rFonts w:cs="Arial"/>
          <w:lang w:val="ro-RO"/>
        </w:rPr>
        <w:t>fax</w:t>
      </w:r>
      <w:r w:rsidRPr="00FC023B">
        <w:rPr>
          <w:rFonts w:cs="Arial"/>
          <w:spacing w:val="-5"/>
          <w:lang w:val="ro-RO"/>
        </w:rPr>
        <w:t xml:space="preserve"> </w:t>
      </w:r>
      <w:proofErr w:type="spellStart"/>
      <w:r w:rsidRPr="00FC023B">
        <w:rPr>
          <w:rFonts w:cs="Arial"/>
          <w:lang w:val="ro-RO"/>
        </w:rPr>
        <w:t>şi</w:t>
      </w:r>
      <w:proofErr w:type="spellEnd"/>
      <w:r w:rsidRPr="00FC023B">
        <w:rPr>
          <w:rFonts w:cs="Arial"/>
          <w:spacing w:val="-6"/>
          <w:lang w:val="ro-RO"/>
        </w:rPr>
        <w:t xml:space="preserve"> </w:t>
      </w:r>
      <w:r w:rsidRPr="00FC023B">
        <w:rPr>
          <w:rFonts w:cs="Arial"/>
          <w:spacing w:val="-1"/>
          <w:lang w:val="ro-RO"/>
        </w:rPr>
        <w:t>adresa</w:t>
      </w:r>
      <w:r w:rsidRPr="00FC023B">
        <w:rPr>
          <w:rFonts w:cs="Arial"/>
          <w:spacing w:val="-4"/>
          <w:lang w:val="ro-RO"/>
        </w:rPr>
        <w:t xml:space="preserve"> </w:t>
      </w:r>
      <w:r w:rsidRPr="00FC023B">
        <w:rPr>
          <w:rFonts w:cs="Arial"/>
          <w:lang w:val="ro-RO"/>
        </w:rPr>
        <w:t>de</w:t>
      </w:r>
      <w:r w:rsidRPr="00FC023B">
        <w:rPr>
          <w:rFonts w:cs="Arial"/>
          <w:spacing w:val="-5"/>
          <w:lang w:val="ro-RO"/>
        </w:rPr>
        <w:t xml:space="preserve"> </w:t>
      </w:r>
      <w:r w:rsidRPr="00FC023B">
        <w:rPr>
          <w:rFonts w:cs="Arial"/>
          <w:lang w:val="ro-RO"/>
        </w:rPr>
        <w:t>e-mail,</w:t>
      </w:r>
      <w:r w:rsidRPr="00FC023B">
        <w:rPr>
          <w:rFonts w:cs="Arial"/>
          <w:spacing w:val="-6"/>
          <w:lang w:val="ro-RO"/>
        </w:rPr>
        <w:t xml:space="preserve"> </w:t>
      </w:r>
      <w:r w:rsidRPr="00FC023B">
        <w:rPr>
          <w:rFonts w:cs="Arial"/>
          <w:lang w:val="ro-RO"/>
        </w:rPr>
        <w:t>adresa</w:t>
      </w:r>
      <w:r w:rsidRPr="00FC023B">
        <w:rPr>
          <w:rFonts w:cs="Arial"/>
          <w:spacing w:val="-6"/>
          <w:lang w:val="ro-RO"/>
        </w:rPr>
        <w:t xml:space="preserve"> </w:t>
      </w:r>
      <w:r w:rsidRPr="00FC023B">
        <w:rPr>
          <w:rFonts w:cs="Arial"/>
          <w:spacing w:val="-1"/>
          <w:lang w:val="ro-RO"/>
        </w:rPr>
        <w:t>paginii</w:t>
      </w:r>
      <w:r w:rsidRPr="00FC023B">
        <w:rPr>
          <w:rFonts w:cs="Arial"/>
          <w:spacing w:val="-5"/>
          <w:lang w:val="ro-RO"/>
        </w:rPr>
        <w:t xml:space="preserve"> </w:t>
      </w:r>
      <w:r w:rsidRPr="00FC023B">
        <w:rPr>
          <w:rFonts w:cs="Arial"/>
          <w:lang w:val="ro-RO"/>
        </w:rPr>
        <w:t>de</w:t>
      </w:r>
      <w:r w:rsidRPr="00FC023B">
        <w:rPr>
          <w:rFonts w:cs="Arial"/>
          <w:spacing w:val="-5"/>
          <w:lang w:val="ro-RO"/>
        </w:rPr>
        <w:t xml:space="preserve"> </w:t>
      </w:r>
      <w:r w:rsidRPr="00FC023B">
        <w:rPr>
          <w:rFonts w:cs="Arial"/>
          <w:lang w:val="ro-RO"/>
        </w:rPr>
        <w:t xml:space="preserve">internet:   </w:t>
      </w:r>
    </w:p>
    <w:p w14:paraId="3A612B32" w14:textId="489839A6" w:rsidR="00C53FEF" w:rsidRPr="0039491D" w:rsidRDefault="005576AB">
      <w:pPr>
        <w:widowControl w:val="0"/>
        <w:tabs>
          <w:tab w:val="left" w:pos="407"/>
        </w:tabs>
        <w:spacing w:line="229" w:lineRule="exact"/>
        <w:ind w:left="360"/>
        <w:jc w:val="both"/>
        <w:rPr>
          <w:rFonts w:cs="Arial"/>
          <w:lang w:val="ro-RO"/>
        </w:rPr>
      </w:pPr>
      <w:r w:rsidRPr="0039491D">
        <w:rPr>
          <w:b/>
          <w:bCs/>
          <w:lang w:val="ro-RO"/>
        </w:rPr>
        <w:t>074</w:t>
      </w:r>
      <w:r w:rsidR="00FC023B" w:rsidRPr="0039491D">
        <w:rPr>
          <w:b/>
          <w:bCs/>
          <w:lang w:val="ro-RO"/>
        </w:rPr>
        <w:t>5 487412</w:t>
      </w:r>
      <w:r w:rsidRPr="0039491D">
        <w:rPr>
          <w:b/>
          <w:bCs/>
          <w:lang w:val="ro-RO"/>
        </w:rPr>
        <w:t>,</w:t>
      </w:r>
      <w:r w:rsidR="0039491D">
        <w:rPr>
          <w:b/>
          <w:bCs/>
          <w:lang w:val="ro-RO"/>
        </w:rPr>
        <w:t xml:space="preserve"> 0745894044</w:t>
      </w:r>
      <w:r w:rsidR="00926FE3">
        <w:rPr>
          <w:b/>
          <w:bCs/>
          <w:lang w:val="ro-RO"/>
        </w:rPr>
        <w:t>,</w:t>
      </w:r>
      <w:r w:rsidRPr="0039491D">
        <w:rPr>
          <w:b/>
          <w:bCs/>
          <w:lang w:val="ro-RO"/>
        </w:rPr>
        <w:t xml:space="preserve"> </w:t>
      </w:r>
      <w:hyperlink r:id="rId8">
        <w:r w:rsidRPr="0039491D">
          <w:rPr>
            <w:rStyle w:val="LegturInternet"/>
            <w:rFonts w:cs="Arial"/>
            <w:b/>
            <w:color w:val="auto"/>
            <w:lang w:val="ro-RO"/>
          </w:rPr>
          <w:t>office@axaproiect.com</w:t>
        </w:r>
      </w:hyperlink>
      <w:r w:rsidRPr="0039491D">
        <w:rPr>
          <w:rStyle w:val="LegturInternet"/>
          <w:rFonts w:cs="Arial"/>
          <w:b/>
          <w:color w:val="auto"/>
          <w:lang w:val="ro-RO"/>
        </w:rPr>
        <w:t>,</w:t>
      </w:r>
    </w:p>
    <w:p w14:paraId="3CC2DEBA" w14:textId="0E05BE56" w:rsidR="00C53FEF" w:rsidRPr="0039491D" w:rsidRDefault="005576AB">
      <w:pPr>
        <w:pStyle w:val="ListParagraph"/>
        <w:numPr>
          <w:ilvl w:val="0"/>
          <w:numId w:val="4"/>
        </w:numPr>
        <w:ind w:left="360"/>
        <w:jc w:val="both"/>
        <w:rPr>
          <w:lang w:val="ro-RO"/>
        </w:rPr>
      </w:pPr>
      <w:r w:rsidRPr="0039491D">
        <w:rPr>
          <w:lang w:val="ro-RO"/>
        </w:rPr>
        <w:t>numele persoanelor de contact:</w:t>
      </w:r>
      <w:r w:rsidR="004212FF" w:rsidRPr="0039491D">
        <w:rPr>
          <w:lang w:val="ro-RO"/>
        </w:rPr>
        <w:t xml:space="preserve"> </w:t>
      </w:r>
      <w:proofErr w:type="spellStart"/>
      <w:r w:rsidR="0039491D" w:rsidRPr="0039491D">
        <w:rPr>
          <w:b/>
          <w:bCs/>
          <w:lang w:val="ro-RO"/>
        </w:rPr>
        <w:t>urb</w:t>
      </w:r>
      <w:proofErr w:type="spellEnd"/>
      <w:r w:rsidR="0039491D" w:rsidRPr="0039491D">
        <w:rPr>
          <w:b/>
          <w:bCs/>
          <w:lang w:val="ro-RO"/>
        </w:rPr>
        <w:t>.</w:t>
      </w:r>
      <w:r w:rsidR="0039491D">
        <w:rPr>
          <w:lang w:val="ro-RO"/>
        </w:rPr>
        <w:t xml:space="preserve"> </w:t>
      </w:r>
      <w:r w:rsidR="0039491D" w:rsidRPr="0039491D">
        <w:rPr>
          <w:b/>
          <w:bCs/>
          <w:lang w:val="ro-RO"/>
        </w:rPr>
        <w:t xml:space="preserve">Mihaela </w:t>
      </w:r>
      <w:proofErr w:type="spellStart"/>
      <w:r w:rsidR="0039491D" w:rsidRPr="0039491D">
        <w:rPr>
          <w:b/>
          <w:bCs/>
          <w:lang w:val="ro-RO"/>
        </w:rPr>
        <w:t>Girneata</w:t>
      </w:r>
      <w:proofErr w:type="spellEnd"/>
      <w:r w:rsidR="0039491D">
        <w:rPr>
          <w:b/>
          <w:bCs/>
          <w:lang w:val="ro-RO"/>
        </w:rPr>
        <w:t>, arh. Ana Serbanescu</w:t>
      </w:r>
    </w:p>
    <w:p w14:paraId="1AE75CF0" w14:textId="23A1345F" w:rsidR="00C53FEF" w:rsidRPr="0039491D" w:rsidRDefault="005576AB">
      <w:pPr>
        <w:pStyle w:val="BodyText"/>
        <w:widowControl w:val="0"/>
        <w:numPr>
          <w:ilvl w:val="0"/>
          <w:numId w:val="2"/>
        </w:numPr>
        <w:tabs>
          <w:tab w:val="left" w:pos="407"/>
        </w:tabs>
        <w:spacing w:after="0" w:line="229" w:lineRule="exact"/>
        <w:ind w:left="360" w:hanging="360"/>
        <w:jc w:val="both"/>
        <w:rPr>
          <w:rFonts w:cs="Arial"/>
          <w:b/>
          <w:bCs/>
          <w:lang w:val="ro-RO"/>
        </w:rPr>
      </w:pPr>
      <w:r w:rsidRPr="0039491D">
        <w:rPr>
          <w:rFonts w:cs="Arial"/>
          <w:lang w:val="ro-RO"/>
        </w:rPr>
        <w:t xml:space="preserve">director/manager/administrator: </w:t>
      </w:r>
      <w:r w:rsidR="0039491D" w:rsidRPr="0039491D">
        <w:rPr>
          <w:rFonts w:cs="Arial"/>
          <w:b/>
          <w:bCs/>
          <w:lang w:val="ro-RO"/>
        </w:rPr>
        <w:t>George Ardeleanu</w:t>
      </w:r>
    </w:p>
    <w:p w14:paraId="38E53516" w14:textId="49065FB0" w:rsidR="00C53FEF" w:rsidRPr="0039491D" w:rsidRDefault="005576AB">
      <w:pPr>
        <w:pStyle w:val="BodyText"/>
        <w:widowControl w:val="0"/>
        <w:numPr>
          <w:ilvl w:val="0"/>
          <w:numId w:val="2"/>
        </w:numPr>
        <w:tabs>
          <w:tab w:val="left" w:pos="407"/>
        </w:tabs>
        <w:spacing w:after="0" w:line="229" w:lineRule="exact"/>
        <w:ind w:left="360" w:hanging="360"/>
        <w:jc w:val="both"/>
        <w:rPr>
          <w:rFonts w:cs="Arial"/>
          <w:b/>
          <w:lang w:val="ro-RO"/>
        </w:rPr>
      </w:pPr>
      <w:r w:rsidRPr="0039491D">
        <w:rPr>
          <w:rFonts w:cs="Arial"/>
          <w:lang w:val="ro-RO"/>
        </w:rPr>
        <w:t xml:space="preserve">Responsabili pentru </w:t>
      </w:r>
      <w:proofErr w:type="spellStart"/>
      <w:r w:rsidRPr="0039491D">
        <w:rPr>
          <w:rFonts w:cs="Arial"/>
          <w:lang w:val="ro-RO"/>
        </w:rPr>
        <w:t>protectia</w:t>
      </w:r>
      <w:proofErr w:type="spellEnd"/>
      <w:r w:rsidRPr="0039491D">
        <w:rPr>
          <w:rFonts w:cs="Arial"/>
          <w:lang w:val="ro-RO"/>
        </w:rPr>
        <w:t xml:space="preserve"> </w:t>
      </w:r>
      <w:proofErr w:type="spellStart"/>
      <w:r w:rsidR="0039491D">
        <w:rPr>
          <w:rFonts w:cs="Arial"/>
          <w:lang w:val="ro-RO"/>
        </w:rPr>
        <w:t>obtinerea</w:t>
      </w:r>
      <w:proofErr w:type="spellEnd"/>
      <w:r w:rsidR="0039491D">
        <w:rPr>
          <w:rFonts w:cs="Arial"/>
          <w:lang w:val="ro-RO"/>
        </w:rPr>
        <w:t xml:space="preserve"> avizului de </w:t>
      </w:r>
      <w:r w:rsidRPr="0039491D">
        <w:rPr>
          <w:rFonts w:cs="Arial"/>
          <w:lang w:val="ro-RO"/>
        </w:rPr>
        <w:t xml:space="preserve">mediu: </w:t>
      </w:r>
      <w:r w:rsidRPr="0039491D">
        <w:rPr>
          <w:rFonts w:cs="Arial"/>
          <w:b/>
          <w:lang w:val="ro-RO"/>
        </w:rPr>
        <w:t>AXA Proiect S.R.L.</w:t>
      </w:r>
    </w:p>
    <w:p w14:paraId="4C3254EC" w14:textId="22FDF407" w:rsidR="00C53FEF" w:rsidRDefault="00C53FEF">
      <w:pPr>
        <w:pStyle w:val="BodyText"/>
        <w:widowControl w:val="0"/>
        <w:tabs>
          <w:tab w:val="left" w:pos="407"/>
        </w:tabs>
        <w:spacing w:after="0" w:line="229" w:lineRule="exact"/>
        <w:jc w:val="both"/>
        <w:rPr>
          <w:rFonts w:cs="Arial"/>
          <w:b/>
          <w:lang w:val="ro-RO"/>
        </w:rPr>
      </w:pPr>
    </w:p>
    <w:p w14:paraId="41F0C9F6" w14:textId="77777777" w:rsidR="00C53FEF" w:rsidRDefault="005576AB">
      <w:pPr>
        <w:pStyle w:val="Heading1"/>
        <w:ind w:hanging="360"/>
        <w:jc w:val="both"/>
        <w:rPr>
          <w:lang w:val="ro-RO"/>
        </w:rPr>
      </w:pPr>
      <w:r>
        <w:rPr>
          <w:lang w:val="ro-RO"/>
        </w:rPr>
        <w:t xml:space="preserve">Descrierea caracteristicilor fizice ale </w:t>
      </w:r>
      <w:proofErr w:type="spellStart"/>
      <w:r>
        <w:rPr>
          <w:lang w:val="ro-RO"/>
        </w:rPr>
        <w:t>intregului</w:t>
      </w:r>
      <w:proofErr w:type="spellEnd"/>
      <w:r>
        <w:rPr>
          <w:lang w:val="ro-RO"/>
        </w:rPr>
        <w:t xml:space="preserve"> proiect:</w:t>
      </w:r>
    </w:p>
    <w:p w14:paraId="7D69CB5B" w14:textId="27B4872A" w:rsidR="008307BC" w:rsidRDefault="005576AB" w:rsidP="008307BC">
      <w:pPr>
        <w:pStyle w:val="H2"/>
        <w:numPr>
          <w:ilvl w:val="0"/>
          <w:numId w:val="66"/>
        </w:numPr>
      </w:pPr>
      <w:r>
        <w:t>un rezumat al proiectului:</w:t>
      </w:r>
    </w:p>
    <w:p w14:paraId="6E05BE45" w14:textId="5147029E" w:rsidR="008307BC" w:rsidRPr="008A4297" w:rsidRDefault="008307BC">
      <w:pPr>
        <w:ind w:left="-115"/>
        <w:jc w:val="both"/>
        <w:rPr>
          <w:lang w:val="ro-RO"/>
        </w:rPr>
      </w:pPr>
      <w:r w:rsidRPr="008A4297">
        <w:rPr>
          <w:lang w:val="ro-RO"/>
        </w:rPr>
        <w:t xml:space="preserve">Amplasamentul </w:t>
      </w:r>
      <w:r w:rsidR="00C005E4" w:rsidRPr="008A4297">
        <w:rPr>
          <w:lang w:val="ro-RO"/>
        </w:rPr>
        <w:t xml:space="preserve">se afla </w:t>
      </w:r>
      <w:r w:rsidRPr="008A4297">
        <w:rPr>
          <w:lang w:val="ro-RO"/>
        </w:rPr>
        <w:t xml:space="preserve">in intravilanul </w:t>
      </w:r>
      <w:r w:rsidR="0039491D" w:rsidRPr="008A4297">
        <w:rPr>
          <w:lang w:val="ro-RO"/>
        </w:rPr>
        <w:t xml:space="preserve">Municipiului </w:t>
      </w:r>
      <w:proofErr w:type="spellStart"/>
      <w:r w:rsidR="0039491D" w:rsidRPr="008A4297">
        <w:rPr>
          <w:lang w:val="ro-RO"/>
        </w:rPr>
        <w:t>Bucuresti</w:t>
      </w:r>
      <w:proofErr w:type="spellEnd"/>
      <w:r w:rsidR="0039491D" w:rsidRPr="008A4297">
        <w:rPr>
          <w:lang w:val="ro-RO"/>
        </w:rPr>
        <w:t>, Sector 4</w:t>
      </w:r>
      <w:r w:rsidR="00C005E4" w:rsidRPr="008A4297">
        <w:rPr>
          <w:lang w:val="ro-RO"/>
        </w:rPr>
        <w:t xml:space="preserve"> si este </w:t>
      </w:r>
      <w:r w:rsidRPr="008A4297">
        <w:rPr>
          <w:lang w:val="ro-RO"/>
        </w:rPr>
        <w:t xml:space="preserve">identificat cu </w:t>
      </w:r>
      <w:r w:rsidRPr="008A4297">
        <w:rPr>
          <w:b/>
          <w:bCs/>
          <w:lang w:val="ro-RO"/>
        </w:rPr>
        <w:t>nr. cad</w:t>
      </w:r>
      <w:r w:rsidR="0039491D" w:rsidRPr="008A4297">
        <w:rPr>
          <w:b/>
          <w:bCs/>
          <w:lang w:val="ro-RO"/>
        </w:rPr>
        <w:t>astral</w:t>
      </w:r>
      <w:r w:rsidRPr="008A4297">
        <w:rPr>
          <w:b/>
          <w:bCs/>
          <w:lang w:val="ro-RO"/>
        </w:rPr>
        <w:t xml:space="preserve"> </w:t>
      </w:r>
      <w:bookmarkStart w:id="0" w:name="_Hlk112766378"/>
      <w:r w:rsidR="008A4297" w:rsidRPr="008A4297">
        <w:rPr>
          <w:rFonts w:cs="Arial"/>
          <w:b/>
          <w:bCs/>
        </w:rPr>
        <w:t>202533</w:t>
      </w:r>
      <w:bookmarkEnd w:id="0"/>
      <w:r w:rsidRPr="008A4297">
        <w:rPr>
          <w:lang w:val="ro-RO"/>
        </w:rPr>
        <w:t xml:space="preserve">, </w:t>
      </w:r>
      <w:proofErr w:type="spellStart"/>
      <w:r w:rsidRPr="008A4297">
        <w:rPr>
          <w:lang w:val="ro-RO"/>
        </w:rPr>
        <w:t>avand</w:t>
      </w:r>
      <w:proofErr w:type="spellEnd"/>
      <w:r w:rsidRPr="008A4297">
        <w:rPr>
          <w:lang w:val="ro-RO"/>
        </w:rPr>
        <w:t xml:space="preserve"> </w:t>
      </w:r>
      <w:proofErr w:type="spellStart"/>
      <w:r w:rsidRPr="008A4297">
        <w:rPr>
          <w:lang w:val="ro-RO"/>
        </w:rPr>
        <w:t>suprafata</w:t>
      </w:r>
      <w:proofErr w:type="spellEnd"/>
      <w:r w:rsidRPr="008A4297">
        <w:rPr>
          <w:lang w:val="ro-RO"/>
        </w:rPr>
        <w:t xml:space="preserve"> totala a terenului de </w:t>
      </w:r>
      <w:r w:rsidR="008A4297" w:rsidRPr="008A4297">
        <w:rPr>
          <w:lang w:val="ro-RO"/>
        </w:rPr>
        <w:t xml:space="preserve">7838 </w:t>
      </w:r>
      <w:r w:rsidRPr="008A4297">
        <w:rPr>
          <w:lang w:val="ro-RO"/>
        </w:rPr>
        <w:t xml:space="preserve">mp. </w:t>
      </w:r>
    </w:p>
    <w:p w14:paraId="5CCFC54C" w14:textId="789E8D30" w:rsidR="00C53FEF" w:rsidRPr="001B75E0" w:rsidRDefault="005576AB">
      <w:pPr>
        <w:ind w:left="-115"/>
        <w:jc w:val="both"/>
        <w:rPr>
          <w:color w:val="FF0000"/>
          <w:lang w:val="ro-RO"/>
        </w:rPr>
      </w:pPr>
      <w:r w:rsidRPr="00D823FF">
        <w:rPr>
          <w:lang w:val="ro-RO"/>
        </w:rPr>
        <w:t xml:space="preserve">Prin prezentul proiect se propune amplasarea </w:t>
      </w:r>
      <w:r w:rsidR="004212FF" w:rsidRPr="00D823FF">
        <w:rPr>
          <w:lang w:val="ro-RO"/>
        </w:rPr>
        <w:t xml:space="preserve"> a doua </w:t>
      </w:r>
      <w:r w:rsidRPr="00D823FF">
        <w:rPr>
          <w:lang w:val="ro-RO"/>
        </w:rPr>
        <w:t xml:space="preserve">hale </w:t>
      </w:r>
      <w:r w:rsidR="006F7CD0">
        <w:rPr>
          <w:lang w:val="ro-RO"/>
        </w:rPr>
        <w:t xml:space="preserve">identice </w:t>
      </w:r>
      <w:r w:rsidRPr="00D823FF">
        <w:rPr>
          <w:lang w:val="ro-RO"/>
        </w:rPr>
        <w:t>de depozitare</w:t>
      </w:r>
      <w:r w:rsidR="00F226D3" w:rsidRPr="00D823FF">
        <w:rPr>
          <w:lang w:val="ro-RO"/>
        </w:rPr>
        <w:t xml:space="preserve"> </w:t>
      </w:r>
      <w:r w:rsidR="00EA719B">
        <w:rPr>
          <w:lang w:val="ro-RO"/>
        </w:rPr>
        <w:t>(</w:t>
      </w:r>
      <w:r w:rsidR="00D823FF">
        <w:rPr>
          <w:lang w:val="ro-RO"/>
        </w:rPr>
        <w:t>produse ceramice</w:t>
      </w:r>
      <w:r w:rsidR="00EA719B">
        <w:rPr>
          <w:lang w:val="ro-RO"/>
        </w:rPr>
        <w:t xml:space="preserve">, </w:t>
      </w:r>
      <w:proofErr w:type="spellStart"/>
      <w:r w:rsidR="00D823FF">
        <w:rPr>
          <w:lang w:val="ro-RO"/>
        </w:rPr>
        <w:t>sticlarie</w:t>
      </w:r>
      <w:proofErr w:type="spellEnd"/>
      <w:r w:rsidR="00EA719B">
        <w:rPr>
          <w:lang w:val="ro-RO"/>
        </w:rPr>
        <w:t xml:space="preserve"> si</w:t>
      </w:r>
      <w:r w:rsidR="00D823FF">
        <w:rPr>
          <w:lang w:val="ro-RO"/>
        </w:rPr>
        <w:t xml:space="preserve"> </w:t>
      </w:r>
      <w:proofErr w:type="spellStart"/>
      <w:r w:rsidR="00D823FF">
        <w:rPr>
          <w:lang w:val="ro-RO"/>
        </w:rPr>
        <w:t>marfuri</w:t>
      </w:r>
      <w:proofErr w:type="spellEnd"/>
      <w:r w:rsidR="00D823FF">
        <w:rPr>
          <w:lang w:val="ro-RO"/>
        </w:rPr>
        <w:t xml:space="preserve"> generale</w:t>
      </w:r>
      <w:r w:rsidR="00EA719B">
        <w:rPr>
          <w:lang w:val="ro-RO"/>
        </w:rPr>
        <w:t>)</w:t>
      </w:r>
      <w:r w:rsidR="00D823FF">
        <w:rPr>
          <w:lang w:val="ro-RO"/>
        </w:rPr>
        <w:t xml:space="preserve"> </w:t>
      </w:r>
      <w:r w:rsidR="00F226D3" w:rsidRPr="00D823FF">
        <w:rPr>
          <w:lang w:val="ro-RO"/>
        </w:rPr>
        <w:t>cu birouri,</w:t>
      </w:r>
      <w:r w:rsidR="008307BC" w:rsidRPr="00D823FF">
        <w:rPr>
          <w:lang w:val="ro-RO"/>
        </w:rPr>
        <w:t xml:space="preserve"> </w:t>
      </w:r>
      <w:proofErr w:type="spellStart"/>
      <w:r w:rsidR="008307BC" w:rsidRPr="00D823FF">
        <w:rPr>
          <w:lang w:val="ro-RO"/>
        </w:rPr>
        <w:t>avand</w:t>
      </w:r>
      <w:proofErr w:type="spellEnd"/>
      <w:r w:rsidR="008307BC" w:rsidRPr="00D823FF">
        <w:rPr>
          <w:lang w:val="ro-RO"/>
        </w:rPr>
        <w:t xml:space="preserve"> regim de </w:t>
      </w:r>
      <w:proofErr w:type="spellStart"/>
      <w:r w:rsidR="008307BC" w:rsidRPr="00D823FF">
        <w:rPr>
          <w:lang w:val="ro-RO"/>
        </w:rPr>
        <w:t>inaltime</w:t>
      </w:r>
      <w:proofErr w:type="spellEnd"/>
      <w:r w:rsidR="008307BC" w:rsidRPr="00D823FF">
        <w:rPr>
          <w:lang w:val="ro-RO"/>
        </w:rPr>
        <w:t xml:space="preserve"> P+1E </w:t>
      </w:r>
      <w:proofErr w:type="spellStart"/>
      <w:r w:rsidR="008307BC" w:rsidRPr="00D823FF">
        <w:rPr>
          <w:lang w:val="ro-RO"/>
        </w:rPr>
        <w:t>partial</w:t>
      </w:r>
      <w:proofErr w:type="spellEnd"/>
      <w:r w:rsidR="008307BC" w:rsidRPr="00D823FF">
        <w:rPr>
          <w:lang w:val="ro-RO"/>
        </w:rPr>
        <w:t>,</w:t>
      </w:r>
      <w:r w:rsidRPr="00D823FF">
        <w:rPr>
          <w:lang w:val="ro-RO"/>
        </w:rPr>
        <w:t xml:space="preserve"> conform </w:t>
      </w:r>
      <w:proofErr w:type="spellStart"/>
      <w:r w:rsidRPr="00D823FF">
        <w:rPr>
          <w:b/>
          <w:bCs/>
          <w:lang w:val="ro-RO"/>
        </w:rPr>
        <w:t>Cerificatului</w:t>
      </w:r>
      <w:proofErr w:type="spellEnd"/>
      <w:r w:rsidRPr="00D823FF">
        <w:rPr>
          <w:b/>
          <w:bCs/>
          <w:lang w:val="ro-RO"/>
        </w:rPr>
        <w:t xml:space="preserve"> de Urbanism nr. </w:t>
      </w:r>
      <w:r w:rsidR="00D823FF" w:rsidRPr="00D823FF">
        <w:rPr>
          <w:b/>
          <w:bCs/>
          <w:lang w:val="ro-RO"/>
        </w:rPr>
        <w:t>1434/21902 din 03.08.2022</w:t>
      </w:r>
      <w:r w:rsidR="00D823FF">
        <w:rPr>
          <w:b/>
          <w:bCs/>
          <w:lang w:val="ro-RO"/>
        </w:rPr>
        <w:t>,</w:t>
      </w:r>
      <w:r w:rsidR="008307BC" w:rsidRPr="00D823FF">
        <w:rPr>
          <w:lang w:val="ro-RO"/>
        </w:rPr>
        <w:t xml:space="preserve"> eliberat de </w:t>
      </w:r>
      <w:proofErr w:type="spellStart"/>
      <w:r w:rsidR="008307BC" w:rsidRPr="00D823FF">
        <w:rPr>
          <w:lang w:val="ro-RO"/>
        </w:rPr>
        <w:t>catre</w:t>
      </w:r>
      <w:proofErr w:type="spellEnd"/>
      <w:r w:rsidR="008307BC" w:rsidRPr="00D823FF">
        <w:rPr>
          <w:lang w:val="ro-RO"/>
        </w:rPr>
        <w:t xml:space="preserve"> </w:t>
      </w:r>
      <w:proofErr w:type="spellStart"/>
      <w:r w:rsidR="008307BC" w:rsidRPr="00D823FF">
        <w:rPr>
          <w:lang w:val="ro-RO"/>
        </w:rPr>
        <w:t>Primaria</w:t>
      </w:r>
      <w:proofErr w:type="spellEnd"/>
      <w:r w:rsidR="008307BC" w:rsidRPr="00D823FF">
        <w:rPr>
          <w:lang w:val="ro-RO"/>
        </w:rPr>
        <w:t xml:space="preserve"> </w:t>
      </w:r>
      <w:r w:rsidR="00D823FF" w:rsidRPr="00D823FF">
        <w:rPr>
          <w:lang w:val="ro-RO"/>
        </w:rPr>
        <w:t xml:space="preserve">Sectorului 4 a Municipiului </w:t>
      </w:r>
      <w:proofErr w:type="spellStart"/>
      <w:r w:rsidR="00D823FF" w:rsidRPr="00D823FF">
        <w:rPr>
          <w:lang w:val="ro-RO"/>
        </w:rPr>
        <w:t>Bucuresti</w:t>
      </w:r>
      <w:proofErr w:type="spellEnd"/>
      <w:r w:rsidR="008307BC" w:rsidRPr="00D823FF">
        <w:rPr>
          <w:lang w:val="ro-RO"/>
        </w:rPr>
        <w:t>.</w:t>
      </w:r>
      <w:r w:rsidR="00EA719B">
        <w:rPr>
          <w:lang w:val="ro-RO"/>
        </w:rPr>
        <w:t xml:space="preserve"> Terenul, in </w:t>
      </w:r>
      <w:proofErr w:type="spellStart"/>
      <w:r w:rsidR="00EA719B">
        <w:rPr>
          <w:lang w:val="ro-RO"/>
        </w:rPr>
        <w:t>suprafata</w:t>
      </w:r>
      <w:proofErr w:type="spellEnd"/>
      <w:r w:rsidR="00EA719B">
        <w:rPr>
          <w:lang w:val="ro-RO"/>
        </w:rPr>
        <w:t xml:space="preserve"> de 7838mp rezerva </w:t>
      </w:r>
      <w:proofErr w:type="spellStart"/>
      <w:r w:rsidR="00EA719B">
        <w:rPr>
          <w:lang w:val="ro-RO"/>
        </w:rPr>
        <w:t>suprafete</w:t>
      </w:r>
      <w:proofErr w:type="spellEnd"/>
      <w:r w:rsidR="00EA719B">
        <w:rPr>
          <w:lang w:val="ro-RO"/>
        </w:rPr>
        <w:t xml:space="preserve"> in vederea unor eventuale propuneri viitoare. De asemenea, Terenul rezerva </w:t>
      </w:r>
      <w:proofErr w:type="spellStart"/>
      <w:r w:rsidR="00EA719B">
        <w:rPr>
          <w:lang w:val="ro-RO"/>
        </w:rPr>
        <w:t>suprafete</w:t>
      </w:r>
      <w:proofErr w:type="spellEnd"/>
      <w:r w:rsidR="00EA719B">
        <w:rPr>
          <w:lang w:val="ro-RO"/>
        </w:rPr>
        <w:t xml:space="preserve"> in vederea </w:t>
      </w:r>
      <w:proofErr w:type="spellStart"/>
      <w:r w:rsidR="00EA719B">
        <w:rPr>
          <w:lang w:val="ro-RO"/>
        </w:rPr>
        <w:t>expinderii</w:t>
      </w:r>
      <w:proofErr w:type="spellEnd"/>
      <w:r w:rsidR="00EA719B">
        <w:rPr>
          <w:lang w:val="ro-RO"/>
        </w:rPr>
        <w:t xml:space="preserve"> tramei stradale, conform plan de </w:t>
      </w:r>
      <w:proofErr w:type="spellStart"/>
      <w:r w:rsidR="00EA719B">
        <w:rPr>
          <w:lang w:val="ro-RO"/>
        </w:rPr>
        <w:t>situatie</w:t>
      </w:r>
      <w:proofErr w:type="spellEnd"/>
      <w:r w:rsidR="00EA719B">
        <w:rPr>
          <w:lang w:val="ro-RO"/>
        </w:rPr>
        <w:t>.</w:t>
      </w:r>
    </w:p>
    <w:p w14:paraId="4DD71D8E" w14:textId="4C8E28E8" w:rsidR="00C53FEF" w:rsidRPr="007E58D3" w:rsidRDefault="00F226D3" w:rsidP="007E58D3">
      <w:pPr>
        <w:ind w:left="-115"/>
        <w:jc w:val="both"/>
      </w:pPr>
      <w:r w:rsidRPr="00EA719B">
        <w:rPr>
          <w:lang w:val="ro-RO"/>
        </w:rPr>
        <w:t xml:space="preserve">In prezent terenul este liber de </w:t>
      </w:r>
      <w:proofErr w:type="spellStart"/>
      <w:r w:rsidRPr="00EA719B">
        <w:rPr>
          <w:lang w:val="ro-RO"/>
        </w:rPr>
        <w:t>constructii</w:t>
      </w:r>
      <w:proofErr w:type="spellEnd"/>
      <w:r w:rsidRPr="00EA719B">
        <w:rPr>
          <w:lang w:val="ro-RO"/>
        </w:rPr>
        <w:t>.</w:t>
      </w:r>
    </w:p>
    <w:p w14:paraId="5095BE21" w14:textId="77777777" w:rsidR="00C53FEF" w:rsidRDefault="00C53FEF">
      <w:pPr>
        <w:ind w:left="-115"/>
        <w:jc w:val="both"/>
        <w:rPr>
          <w:lang w:val="ro-RO"/>
        </w:rPr>
      </w:pPr>
    </w:p>
    <w:p w14:paraId="1BABE742" w14:textId="77777777" w:rsidR="00C53FEF" w:rsidRDefault="005576AB">
      <w:pPr>
        <w:pStyle w:val="H2"/>
      </w:pPr>
      <w:r>
        <w:t xml:space="preserve">b) justificarea </w:t>
      </w:r>
      <w:proofErr w:type="spellStart"/>
      <w:r>
        <w:t>necesitatii</w:t>
      </w:r>
      <w:proofErr w:type="spellEnd"/>
      <w:r>
        <w:t xml:space="preserve"> proiectului:</w:t>
      </w:r>
    </w:p>
    <w:p w14:paraId="2CD39EB4" w14:textId="13B977E1" w:rsidR="00C53FEF" w:rsidRPr="008A0AC2" w:rsidRDefault="005576AB">
      <w:pPr>
        <w:jc w:val="both"/>
        <w:rPr>
          <w:rFonts w:cs="Arial"/>
          <w:lang w:val="ro-RO"/>
        </w:rPr>
      </w:pPr>
      <w:r w:rsidRPr="008A0AC2">
        <w:rPr>
          <w:rFonts w:cs="Arial"/>
          <w:lang w:val="ro-RO"/>
        </w:rPr>
        <w:t xml:space="preserve">Ansamblul vine in completarea unei zone in curs de dezvoltare, aflata la periferia </w:t>
      </w:r>
      <w:r w:rsidR="008A0AC2" w:rsidRPr="008A0AC2">
        <w:rPr>
          <w:rFonts w:cs="Arial"/>
          <w:lang w:val="ro-RO"/>
        </w:rPr>
        <w:t xml:space="preserve">Municipiului </w:t>
      </w:r>
      <w:proofErr w:type="spellStart"/>
      <w:r w:rsidR="00EA719B" w:rsidRPr="008A0AC2">
        <w:rPr>
          <w:rFonts w:cs="Arial"/>
          <w:lang w:val="ro-RO"/>
        </w:rPr>
        <w:t>Bucuresti</w:t>
      </w:r>
      <w:proofErr w:type="spellEnd"/>
      <w:r w:rsidR="00EA719B" w:rsidRPr="008A0AC2">
        <w:rPr>
          <w:rFonts w:cs="Arial"/>
          <w:lang w:val="ro-RO"/>
        </w:rPr>
        <w:t xml:space="preserve">, </w:t>
      </w:r>
      <w:proofErr w:type="spellStart"/>
      <w:r w:rsidR="00EA719B" w:rsidRPr="008A0AC2">
        <w:rPr>
          <w:rFonts w:cs="Arial"/>
          <w:lang w:val="ro-RO"/>
        </w:rPr>
        <w:t>intr-o</w:t>
      </w:r>
      <w:proofErr w:type="spellEnd"/>
      <w:r w:rsidR="00EA719B" w:rsidRPr="008A0AC2">
        <w:rPr>
          <w:rFonts w:cs="Arial"/>
          <w:lang w:val="ro-RO"/>
        </w:rPr>
        <w:t xml:space="preserve"> zona destinata </w:t>
      </w:r>
      <w:r w:rsidR="008A0AC2" w:rsidRPr="008A0AC2">
        <w:rPr>
          <w:rFonts w:cs="Arial"/>
          <w:lang w:val="ro-RO"/>
        </w:rPr>
        <w:t xml:space="preserve">unor </w:t>
      </w:r>
      <w:proofErr w:type="spellStart"/>
      <w:r w:rsidR="008A0AC2" w:rsidRPr="008A0AC2">
        <w:rPr>
          <w:rFonts w:cs="Arial"/>
          <w:lang w:val="ro-RO"/>
        </w:rPr>
        <w:t>activitati</w:t>
      </w:r>
      <w:proofErr w:type="spellEnd"/>
      <w:r w:rsidR="008A0AC2" w:rsidRPr="008A0AC2">
        <w:rPr>
          <w:rFonts w:cs="Arial"/>
          <w:lang w:val="ro-RO"/>
        </w:rPr>
        <w:t xml:space="preserve"> industriale si de servicii, </w:t>
      </w:r>
      <w:r w:rsidRPr="008A0AC2">
        <w:rPr>
          <w:rFonts w:cs="Arial"/>
          <w:lang w:val="ro-RO"/>
        </w:rPr>
        <w:t xml:space="preserve">ce contribuie la dezvoltarea economica a </w:t>
      </w:r>
      <w:proofErr w:type="spellStart"/>
      <w:r w:rsidRPr="008A0AC2">
        <w:rPr>
          <w:rFonts w:cs="Arial"/>
          <w:lang w:val="ro-RO"/>
        </w:rPr>
        <w:t>localitatii</w:t>
      </w:r>
      <w:proofErr w:type="spellEnd"/>
      <w:r w:rsidRPr="008A0AC2">
        <w:rPr>
          <w:rFonts w:cs="Arial"/>
          <w:lang w:val="ro-RO"/>
        </w:rPr>
        <w:t>.</w:t>
      </w:r>
    </w:p>
    <w:p w14:paraId="4D7C1D0E" w14:textId="77777777" w:rsidR="00C53FEF" w:rsidRPr="001B75E0" w:rsidRDefault="00C53FEF">
      <w:pPr>
        <w:jc w:val="both"/>
        <w:rPr>
          <w:rFonts w:cs="Arial"/>
          <w:color w:val="FF0000"/>
          <w:lang w:val="ro-RO"/>
        </w:rPr>
      </w:pPr>
    </w:p>
    <w:p w14:paraId="2D738EBC" w14:textId="31851BF8" w:rsidR="00C53FEF" w:rsidRDefault="005576AB">
      <w:pPr>
        <w:pStyle w:val="H2"/>
      </w:pPr>
      <w:r w:rsidRPr="000629D9">
        <w:t xml:space="preserve">c) Valoarea </w:t>
      </w:r>
      <w:proofErr w:type="spellStart"/>
      <w:r w:rsidRPr="000629D9">
        <w:t>investitiei</w:t>
      </w:r>
      <w:proofErr w:type="spellEnd"/>
    </w:p>
    <w:p w14:paraId="4537844F" w14:textId="04C4186A" w:rsidR="00C53FEF" w:rsidRPr="007E58D3" w:rsidRDefault="0054374A">
      <w:pPr>
        <w:pStyle w:val="H2"/>
        <w:rPr>
          <w:color w:val="auto"/>
        </w:rPr>
      </w:pPr>
      <w:r w:rsidRPr="0054374A">
        <w:rPr>
          <w:color w:val="auto"/>
        </w:rPr>
        <w:t>569 780,00</w:t>
      </w:r>
      <w:r w:rsidR="000629D9" w:rsidRPr="0054374A">
        <w:rPr>
          <w:color w:val="auto"/>
        </w:rPr>
        <w:t xml:space="preserve"> lei</w:t>
      </w:r>
    </w:p>
    <w:p w14:paraId="7DDBA582" w14:textId="77777777" w:rsidR="00C53FEF" w:rsidRDefault="00C53FEF">
      <w:pPr>
        <w:pStyle w:val="H2"/>
      </w:pPr>
    </w:p>
    <w:p w14:paraId="6E69721F" w14:textId="77777777" w:rsidR="00C53FEF" w:rsidRDefault="005576AB">
      <w:pPr>
        <w:pStyle w:val="H2"/>
      </w:pPr>
      <w:r>
        <w:t>d) Perioada de implementare propusa</w:t>
      </w:r>
    </w:p>
    <w:p w14:paraId="5E4BFFE1" w14:textId="06CCFCD1" w:rsidR="00C53FEF" w:rsidRPr="00CE158F" w:rsidRDefault="00F226D3">
      <w:pPr>
        <w:jc w:val="both"/>
        <w:rPr>
          <w:lang w:val="ro-RO"/>
        </w:rPr>
      </w:pPr>
      <w:r w:rsidRPr="00CE158F">
        <w:rPr>
          <w:lang w:val="ro-RO"/>
        </w:rPr>
        <w:t>24</w:t>
      </w:r>
      <w:r w:rsidR="005576AB" w:rsidRPr="00CE158F">
        <w:rPr>
          <w:lang w:val="ro-RO"/>
        </w:rPr>
        <w:t xml:space="preserve"> luni</w:t>
      </w:r>
    </w:p>
    <w:p w14:paraId="24A434E1" w14:textId="77777777" w:rsidR="00C53FEF" w:rsidRDefault="00C53FEF">
      <w:pPr>
        <w:pStyle w:val="H2"/>
      </w:pPr>
    </w:p>
    <w:p w14:paraId="4A8D62EB" w14:textId="77777777" w:rsidR="00C53FEF" w:rsidRDefault="005576AB">
      <w:pPr>
        <w:pStyle w:val="H2"/>
      </w:pPr>
      <w:r>
        <w:t xml:space="preserve">e) </w:t>
      </w:r>
      <w:proofErr w:type="spellStart"/>
      <w:r>
        <w:t>Planse</w:t>
      </w:r>
      <w:proofErr w:type="spellEnd"/>
      <w:r>
        <w:t xml:space="preserve"> </w:t>
      </w:r>
      <w:proofErr w:type="spellStart"/>
      <w:r>
        <w:t>prezentand</w:t>
      </w:r>
      <w:proofErr w:type="spellEnd"/>
      <w:r>
        <w:t xml:space="preserve"> limitele amplasamentului proiectului, inclusiv orice </w:t>
      </w:r>
      <w:proofErr w:type="spellStart"/>
      <w:r>
        <w:t>suprafata</w:t>
      </w:r>
      <w:proofErr w:type="spellEnd"/>
      <w:r>
        <w:t xml:space="preserve"> de teren solicitata pentru a fi folosita temporar (planuri de </w:t>
      </w:r>
      <w:proofErr w:type="spellStart"/>
      <w:r>
        <w:t>situatie</w:t>
      </w:r>
      <w:proofErr w:type="spellEnd"/>
      <w:r>
        <w:t xml:space="preserve"> si amplasamente)</w:t>
      </w:r>
    </w:p>
    <w:p w14:paraId="2D18C0A4" w14:textId="6F26AC75" w:rsidR="00C53FEF" w:rsidRPr="008A0AC2" w:rsidRDefault="005576AB">
      <w:pPr>
        <w:jc w:val="both"/>
        <w:rPr>
          <w:lang w:val="ro-RO"/>
        </w:rPr>
      </w:pPr>
      <w:r w:rsidRPr="008A0AC2">
        <w:rPr>
          <w:lang w:val="ro-RO"/>
        </w:rPr>
        <w:t>Plan</w:t>
      </w:r>
      <w:r w:rsidR="008A0AC2">
        <w:rPr>
          <w:lang w:val="ro-RO"/>
        </w:rPr>
        <w:t>uri</w:t>
      </w:r>
      <w:r w:rsidRPr="008A0AC2">
        <w:rPr>
          <w:lang w:val="ro-RO"/>
        </w:rPr>
        <w:t xml:space="preserve"> </w:t>
      </w:r>
      <w:proofErr w:type="spellStart"/>
      <w:r w:rsidRPr="008A0AC2">
        <w:rPr>
          <w:lang w:val="ro-RO"/>
        </w:rPr>
        <w:t>incadrare</w:t>
      </w:r>
      <w:proofErr w:type="spellEnd"/>
      <w:r w:rsidRPr="008A0AC2">
        <w:rPr>
          <w:lang w:val="ro-RO"/>
        </w:rPr>
        <w:t xml:space="preserve">, plan de </w:t>
      </w:r>
      <w:proofErr w:type="spellStart"/>
      <w:r w:rsidRPr="008A0AC2">
        <w:rPr>
          <w:lang w:val="ro-RO"/>
        </w:rPr>
        <w:t>situatie</w:t>
      </w:r>
      <w:proofErr w:type="spellEnd"/>
      <w:r w:rsidRPr="008A0AC2">
        <w:rPr>
          <w:lang w:val="ro-RO"/>
        </w:rPr>
        <w:t xml:space="preserve"> - </w:t>
      </w:r>
      <w:proofErr w:type="spellStart"/>
      <w:r w:rsidRPr="008A0AC2">
        <w:rPr>
          <w:lang w:val="ro-RO"/>
        </w:rPr>
        <w:t>atasate</w:t>
      </w:r>
      <w:proofErr w:type="spellEnd"/>
    </w:p>
    <w:p w14:paraId="29A3234E" w14:textId="77777777" w:rsidR="00C53FEF" w:rsidRPr="001B75E0" w:rsidRDefault="00C53FEF">
      <w:pPr>
        <w:pStyle w:val="H2"/>
        <w:rPr>
          <w:color w:val="FF0000"/>
        </w:rPr>
      </w:pPr>
    </w:p>
    <w:p w14:paraId="728E2500" w14:textId="77777777" w:rsidR="00C53FEF" w:rsidRDefault="005576AB">
      <w:pPr>
        <w:pStyle w:val="H2"/>
      </w:pPr>
      <w:r>
        <w:t xml:space="preserve">f) O descriere a caracteristicilor fizice ale întregului proiect, formele fizice ale proiectului (planuri, clădiri, alte structuri, materiale de </w:t>
      </w:r>
      <w:proofErr w:type="spellStart"/>
      <w:r>
        <w:t>construcţie</w:t>
      </w:r>
      <w:proofErr w:type="spellEnd"/>
      <w:r>
        <w:t xml:space="preserve"> </w:t>
      </w:r>
      <w:proofErr w:type="spellStart"/>
      <w:r>
        <w:t>şi</w:t>
      </w:r>
      <w:proofErr w:type="spellEnd"/>
      <w:r>
        <w:t xml:space="preserve"> altele).</w:t>
      </w:r>
    </w:p>
    <w:p w14:paraId="651543EB" w14:textId="2B64CF5A" w:rsidR="0091348E" w:rsidRPr="008A0AC2" w:rsidRDefault="005576AB">
      <w:pPr>
        <w:spacing w:before="60"/>
        <w:contextualSpacing/>
        <w:jc w:val="both"/>
        <w:rPr>
          <w:rFonts w:cs="Arial"/>
          <w:lang w:val="ro-RO"/>
        </w:rPr>
      </w:pPr>
      <w:r w:rsidRPr="008A0AC2">
        <w:rPr>
          <w:rFonts w:cs="Arial"/>
          <w:lang w:val="ro-RO"/>
        </w:rPr>
        <w:t xml:space="preserve">In vederea realizării </w:t>
      </w:r>
      <w:proofErr w:type="spellStart"/>
      <w:r w:rsidRPr="008A0AC2">
        <w:rPr>
          <w:rFonts w:cs="Arial"/>
          <w:lang w:val="ro-RO"/>
        </w:rPr>
        <w:t>investiţiei</w:t>
      </w:r>
      <w:proofErr w:type="spellEnd"/>
      <w:r w:rsidRPr="008A0AC2">
        <w:rPr>
          <w:rFonts w:cs="Arial"/>
          <w:lang w:val="ro-RO"/>
        </w:rPr>
        <w:t xml:space="preserve"> se </w:t>
      </w:r>
      <w:proofErr w:type="spellStart"/>
      <w:r w:rsidRPr="008A0AC2">
        <w:rPr>
          <w:rFonts w:cs="Arial"/>
          <w:lang w:val="ro-RO"/>
        </w:rPr>
        <w:t>prevad</w:t>
      </w:r>
      <w:proofErr w:type="spellEnd"/>
      <w:r w:rsidRPr="008A0AC2">
        <w:rPr>
          <w:rFonts w:cs="Arial"/>
          <w:lang w:val="ro-RO"/>
        </w:rPr>
        <w:t xml:space="preserve"> </w:t>
      </w:r>
      <w:proofErr w:type="spellStart"/>
      <w:r w:rsidRPr="008A0AC2">
        <w:rPr>
          <w:rFonts w:cs="Arial"/>
          <w:lang w:val="ro-RO"/>
        </w:rPr>
        <w:t>urmatoarele</w:t>
      </w:r>
      <w:proofErr w:type="spellEnd"/>
      <w:r w:rsidRPr="008A0AC2">
        <w:rPr>
          <w:rFonts w:cs="Arial"/>
          <w:lang w:val="ro-RO"/>
        </w:rPr>
        <w:t xml:space="preserve"> </w:t>
      </w:r>
      <w:proofErr w:type="spellStart"/>
      <w:r w:rsidRPr="008A0AC2">
        <w:rPr>
          <w:rFonts w:cs="Arial"/>
          <w:lang w:val="ro-RO"/>
        </w:rPr>
        <w:t>lucrari</w:t>
      </w:r>
      <w:proofErr w:type="spellEnd"/>
      <w:r w:rsidRPr="008A0AC2">
        <w:rPr>
          <w:rFonts w:cs="Arial"/>
          <w:lang w:val="ro-RO"/>
        </w:rPr>
        <w:t xml:space="preserve">: </w:t>
      </w:r>
    </w:p>
    <w:p w14:paraId="57CB6B77" w14:textId="19E27E2C" w:rsidR="00C53FEF" w:rsidRPr="008A0AC2" w:rsidRDefault="005576AB">
      <w:pPr>
        <w:pStyle w:val="ListParagraph"/>
        <w:numPr>
          <w:ilvl w:val="0"/>
          <w:numId w:val="6"/>
        </w:numPr>
        <w:spacing w:before="60"/>
        <w:jc w:val="both"/>
        <w:rPr>
          <w:rFonts w:cs="Arial"/>
          <w:lang w:val="ro-RO"/>
        </w:rPr>
      </w:pPr>
      <w:proofErr w:type="spellStart"/>
      <w:r w:rsidRPr="008A0AC2">
        <w:rPr>
          <w:rFonts w:cs="Arial"/>
          <w:lang w:val="ro-RO"/>
        </w:rPr>
        <w:t>Construcţia</w:t>
      </w:r>
      <w:proofErr w:type="spellEnd"/>
      <w:r w:rsidRPr="008A0AC2">
        <w:rPr>
          <w:rFonts w:cs="Arial"/>
          <w:lang w:val="ro-RO"/>
        </w:rPr>
        <w:t xml:space="preserve"> </w:t>
      </w:r>
      <w:r w:rsidR="004212FF" w:rsidRPr="008A0AC2">
        <w:rPr>
          <w:rFonts w:cs="Arial"/>
          <w:lang w:val="ro-RO"/>
        </w:rPr>
        <w:t>a doua</w:t>
      </w:r>
      <w:r w:rsidRPr="008A0AC2">
        <w:rPr>
          <w:rFonts w:cs="Arial"/>
          <w:lang w:val="ro-RO"/>
        </w:rPr>
        <w:t xml:space="preserve"> hale de depozitare</w:t>
      </w:r>
      <w:r w:rsidR="000A1162">
        <w:rPr>
          <w:rFonts w:cs="Arial"/>
          <w:lang w:val="ro-RO"/>
        </w:rPr>
        <w:t xml:space="preserve"> materiale de </w:t>
      </w:r>
      <w:proofErr w:type="spellStart"/>
      <w:r w:rsidR="000A1162">
        <w:rPr>
          <w:rFonts w:cs="Arial"/>
          <w:lang w:val="ro-RO"/>
        </w:rPr>
        <w:t>constructii</w:t>
      </w:r>
      <w:proofErr w:type="spellEnd"/>
      <w:r w:rsidRPr="008A0AC2">
        <w:rPr>
          <w:rFonts w:cs="Arial"/>
          <w:lang w:val="ro-RO"/>
        </w:rPr>
        <w:t>;</w:t>
      </w:r>
    </w:p>
    <w:p w14:paraId="2AC92C57" w14:textId="11D6AF26" w:rsidR="0009094E" w:rsidRPr="00971DEB" w:rsidRDefault="0009094E">
      <w:pPr>
        <w:pStyle w:val="ListParagraph"/>
        <w:numPr>
          <w:ilvl w:val="0"/>
          <w:numId w:val="6"/>
        </w:numPr>
        <w:spacing w:before="60"/>
        <w:jc w:val="both"/>
        <w:rPr>
          <w:rFonts w:cs="Arial"/>
          <w:lang w:val="ro-RO"/>
        </w:rPr>
      </w:pPr>
      <w:proofErr w:type="spellStart"/>
      <w:r w:rsidRPr="00971DEB">
        <w:rPr>
          <w:rFonts w:cs="Arial"/>
          <w:lang w:val="ro-RO"/>
        </w:rPr>
        <w:lastRenderedPageBreak/>
        <w:t>Constructia</w:t>
      </w:r>
      <w:proofErr w:type="spellEnd"/>
      <w:r w:rsidRPr="00971DEB">
        <w:rPr>
          <w:rFonts w:cs="Arial"/>
          <w:lang w:val="ro-RO"/>
        </w:rPr>
        <w:t xml:space="preserve"> unui </w:t>
      </w:r>
      <w:proofErr w:type="spellStart"/>
      <w:r w:rsidRPr="00971DEB">
        <w:rPr>
          <w:rFonts w:cs="Arial"/>
          <w:lang w:val="ro-RO"/>
        </w:rPr>
        <w:t>stalp</w:t>
      </w:r>
      <w:proofErr w:type="spellEnd"/>
      <w:r w:rsidRPr="00971DEB">
        <w:rPr>
          <w:rFonts w:cs="Arial"/>
          <w:lang w:val="ro-RO"/>
        </w:rPr>
        <w:t xml:space="preserve"> publicitar</w:t>
      </w:r>
      <w:r w:rsidR="00565C32" w:rsidRPr="00971DEB">
        <w:rPr>
          <w:rFonts w:cs="Arial"/>
          <w:lang w:val="ro-RO"/>
        </w:rPr>
        <w:t>;</w:t>
      </w:r>
    </w:p>
    <w:p w14:paraId="16F4034D" w14:textId="77777777" w:rsidR="00125289" w:rsidRDefault="005576AB" w:rsidP="00125289">
      <w:pPr>
        <w:pStyle w:val="ListParagraph"/>
        <w:numPr>
          <w:ilvl w:val="0"/>
          <w:numId w:val="6"/>
        </w:numPr>
        <w:spacing w:before="60"/>
        <w:jc w:val="both"/>
        <w:rPr>
          <w:rFonts w:cs="Arial"/>
          <w:lang w:val="ro-RO"/>
        </w:rPr>
      </w:pPr>
      <w:r w:rsidRPr="008A0AC2">
        <w:rPr>
          <w:rFonts w:cs="Arial"/>
          <w:lang w:val="ro-RO"/>
        </w:rPr>
        <w:t>Realizare acces în incint</w:t>
      </w:r>
      <w:r w:rsidR="00F226D3" w:rsidRPr="008A0AC2">
        <w:rPr>
          <w:rFonts w:cs="Arial"/>
          <w:lang w:val="ro-RO"/>
        </w:rPr>
        <w:t>a</w:t>
      </w:r>
      <w:r w:rsidR="0009094E" w:rsidRPr="008A0AC2">
        <w:rPr>
          <w:rFonts w:cs="Arial"/>
          <w:lang w:val="ro-RO"/>
        </w:rPr>
        <w:t xml:space="preserve">, </w:t>
      </w:r>
      <w:r w:rsidRPr="008A0AC2">
        <w:rPr>
          <w:rFonts w:cs="Arial"/>
          <w:lang w:val="ro-RO"/>
        </w:rPr>
        <w:t xml:space="preserve">racord rutier </w:t>
      </w:r>
      <w:r w:rsidRPr="00125289">
        <w:rPr>
          <w:rFonts w:cs="Arial"/>
          <w:lang w:val="ro-RO"/>
        </w:rPr>
        <w:t>cu</w:t>
      </w:r>
      <w:r w:rsidR="0009094E" w:rsidRPr="00125289">
        <w:rPr>
          <w:rFonts w:cs="Arial"/>
          <w:lang w:val="ro-RO"/>
        </w:rPr>
        <w:t xml:space="preserve"> </w:t>
      </w:r>
      <w:r w:rsidRPr="00125289">
        <w:rPr>
          <w:rFonts w:cs="Arial"/>
          <w:lang w:val="ro-RO"/>
        </w:rPr>
        <w:t>D</w:t>
      </w:r>
      <w:r w:rsidR="008A0AC2" w:rsidRPr="00125289">
        <w:rPr>
          <w:rFonts w:cs="Arial"/>
          <w:lang w:val="ro-RO"/>
        </w:rPr>
        <w:t xml:space="preserve">rumul </w:t>
      </w:r>
      <w:proofErr w:type="spellStart"/>
      <w:r w:rsidR="008A0AC2" w:rsidRPr="00125289">
        <w:rPr>
          <w:rFonts w:cs="Arial"/>
          <w:lang w:val="ro-RO"/>
        </w:rPr>
        <w:t>Bercenarului</w:t>
      </w:r>
      <w:proofErr w:type="spellEnd"/>
      <w:r w:rsidRPr="00125289">
        <w:rPr>
          <w:rFonts w:cs="Arial"/>
          <w:lang w:val="ro-RO"/>
        </w:rPr>
        <w:t xml:space="preserve"> si</w:t>
      </w:r>
      <w:r w:rsidR="0009094E" w:rsidRPr="00125289">
        <w:rPr>
          <w:rFonts w:cs="Arial"/>
          <w:lang w:val="ro-RO"/>
        </w:rPr>
        <w:t xml:space="preserve"> </w:t>
      </w:r>
      <w:r w:rsidRPr="00125289">
        <w:rPr>
          <w:rFonts w:cs="Arial"/>
          <w:lang w:val="ro-RO"/>
        </w:rPr>
        <w:t xml:space="preserve">o cale de acces </w:t>
      </w:r>
      <w:r w:rsidR="008A0AC2" w:rsidRPr="00125289">
        <w:rPr>
          <w:rFonts w:cs="Arial"/>
          <w:lang w:val="ro-RO"/>
        </w:rPr>
        <w:t xml:space="preserve">pietonala </w:t>
      </w:r>
      <w:r w:rsidRPr="00125289">
        <w:rPr>
          <w:rFonts w:cs="Arial"/>
          <w:lang w:val="ro-RO"/>
        </w:rPr>
        <w:t xml:space="preserve">din Strada </w:t>
      </w:r>
      <w:r w:rsidR="008A0AC2" w:rsidRPr="00125289">
        <w:rPr>
          <w:rFonts w:cs="Arial"/>
          <w:lang w:val="ro-RO"/>
        </w:rPr>
        <w:t xml:space="preserve">Drumul </w:t>
      </w:r>
      <w:proofErr w:type="spellStart"/>
      <w:r w:rsidR="008A0AC2" w:rsidRPr="00125289">
        <w:rPr>
          <w:rFonts w:cs="Arial"/>
          <w:lang w:val="ro-RO"/>
        </w:rPr>
        <w:t>Bercenarului</w:t>
      </w:r>
      <w:proofErr w:type="spellEnd"/>
      <w:r w:rsidR="008A0AC2" w:rsidRPr="00125289">
        <w:rPr>
          <w:rFonts w:cs="Arial"/>
          <w:lang w:val="ro-RO"/>
        </w:rPr>
        <w:t>.</w:t>
      </w:r>
    </w:p>
    <w:p w14:paraId="77212079" w14:textId="1674B943" w:rsidR="00C53FEF" w:rsidRPr="00125289" w:rsidRDefault="005576AB" w:rsidP="00125289">
      <w:pPr>
        <w:pStyle w:val="ListParagraph"/>
        <w:numPr>
          <w:ilvl w:val="0"/>
          <w:numId w:val="6"/>
        </w:numPr>
        <w:spacing w:before="60"/>
        <w:jc w:val="both"/>
        <w:rPr>
          <w:rFonts w:cs="Arial"/>
          <w:lang w:val="ro-RO"/>
        </w:rPr>
      </w:pPr>
      <w:r w:rsidRPr="00125289">
        <w:rPr>
          <w:rFonts w:cs="Arial"/>
          <w:lang w:val="ro-RO"/>
        </w:rPr>
        <w:t>Realizare drumuri de incint</w:t>
      </w:r>
      <w:r w:rsidRPr="00125289">
        <w:rPr>
          <w:rFonts w:cs="Arial"/>
          <w:lang w:val="ro-RO"/>
        </w:rPr>
        <w:softHyphen/>
        <w:t xml:space="preserve">ă </w:t>
      </w:r>
      <w:proofErr w:type="spellStart"/>
      <w:r w:rsidRPr="00125289">
        <w:rPr>
          <w:rFonts w:cs="Arial"/>
          <w:lang w:val="ro-RO"/>
        </w:rPr>
        <w:t>şi</w:t>
      </w:r>
      <w:proofErr w:type="spellEnd"/>
      <w:r w:rsidRPr="00125289">
        <w:rPr>
          <w:rFonts w:cs="Arial"/>
          <w:lang w:val="ro-RO"/>
        </w:rPr>
        <w:t xml:space="preserve"> platforme carosabile, parcări </w:t>
      </w:r>
      <w:proofErr w:type="spellStart"/>
      <w:r w:rsidRPr="00125289">
        <w:rPr>
          <w:rFonts w:cs="Arial"/>
          <w:lang w:val="ro-RO"/>
        </w:rPr>
        <w:t>şi</w:t>
      </w:r>
      <w:proofErr w:type="spellEnd"/>
      <w:r w:rsidRPr="00125289">
        <w:rPr>
          <w:rFonts w:cs="Arial"/>
          <w:lang w:val="ro-RO"/>
        </w:rPr>
        <w:t xml:space="preserve"> alei pietonale;</w:t>
      </w:r>
    </w:p>
    <w:p w14:paraId="15715D1E" w14:textId="77777777" w:rsidR="00D716A6" w:rsidRPr="008A0AC2" w:rsidRDefault="005576AB" w:rsidP="00D716A6">
      <w:pPr>
        <w:pStyle w:val="ListParagraph"/>
        <w:numPr>
          <w:ilvl w:val="0"/>
          <w:numId w:val="6"/>
        </w:numPr>
        <w:spacing w:before="60"/>
        <w:jc w:val="both"/>
        <w:rPr>
          <w:rFonts w:cs="Arial"/>
          <w:lang w:val="ro-RO"/>
        </w:rPr>
      </w:pPr>
      <w:r w:rsidRPr="008A0AC2">
        <w:rPr>
          <w:rFonts w:cs="Arial"/>
          <w:lang w:val="ro-RO"/>
        </w:rPr>
        <w:t>Lucr</w:t>
      </w:r>
      <w:r w:rsidRPr="008A0AC2">
        <w:rPr>
          <w:rFonts w:cs="Arial"/>
          <w:lang w:val="ro-RO"/>
        </w:rPr>
        <w:softHyphen/>
      </w:r>
      <w:r w:rsidRPr="008A0AC2">
        <w:rPr>
          <w:rFonts w:cs="Arial"/>
          <w:lang w:val="ro-RO"/>
        </w:rPr>
        <w:softHyphen/>
        <w:t xml:space="preserve">ări pentru asigurarea </w:t>
      </w:r>
      <w:proofErr w:type="spellStart"/>
      <w:r w:rsidRPr="008A0AC2">
        <w:rPr>
          <w:rFonts w:cs="Arial"/>
          <w:lang w:val="ro-RO"/>
        </w:rPr>
        <w:t>utilităţilor</w:t>
      </w:r>
      <w:proofErr w:type="spellEnd"/>
      <w:r w:rsidRPr="008A0AC2">
        <w:rPr>
          <w:rFonts w:cs="Arial"/>
          <w:lang w:val="ro-RO"/>
        </w:rPr>
        <w:t xml:space="preserve">: racorduri/ </w:t>
      </w:r>
      <w:proofErr w:type="spellStart"/>
      <w:r w:rsidRPr="008A0AC2">
        <w:rPr>
          <w:rFonts w:cs="Arial"/>
          <w:lang w:val="ro-RO"/>
        </w:rPr>
        <w:t>branşamente</w:t>
      </w:r>
      <w:proofErr w:type="spellEnd"/>
      <w:r w:rsidRPr="008A0AC2">
        <w:rPr>
          <w:rFonts w:cs="Arial"/>
          <w:lang w:val="ro-RO"/>
        </w:rPr>
        <w:t xml:space="preserve">, </w:t>
      </w:r>
      <w:proofErr w:type="spellStart"/>
      <w:r w:rsidRPr="008A0AC2">
        <w:rPr>
          <w:rFonts w:cs="Arial"/>
          <w:lang w:val="ro-RO"/>
        </w:rPr>
        <w:t>reţele</w:t>
      </w:r>
      <w:proofErr w:type="spellEnd"/>
      <w:r w:rsidRPr="008A0AC2">
        <w:rPr>
          <w:rFonts w:cs="Arial"/>
          <w:lang w:val="ro-RO"/>
        </w:rPr>
        <w:t xml:space="preserve"> în incintă, gestiunea apelor pluviale; </w:t>
      </w:r>
    </w:p>
    <w:p w14:paraId="6FD46A4D" w14:textId="48984A90" w:rsidR="00C53FEF" w:rsidRPr="008A0AC2" w:rsidRDefault="005576AB" w:rsidP="00D716A6">
      <w:pPr>
        <w:pStyle w:val="ListParagraph"/>
        <w:numPr>
          <w:ilvl w:val="0"/>
          <w:numId w:val="6"/>
        </w:numPr>
        <w:spacing w:before="60"/>
        <w:jc w:val="both"/>
        <w:rPr>
          <w:rFonts w:cs="Arial"/>
          <w:lang w:val="ro-RO"/>
        </w:rPr>
      </w:pPr>
      <w:r w:rsidRPr="008A0AC2">
        <w:rPr>
          <w:rFonts w:cs="Arial"/>
          <w:lang w:val="ro-RO"/>
        </w:rPr>
        <w:t xml:space="preserve">Împrejmuirea terenului; </w:t>
      </w:r>
    </w:p>
    <w:p w14:paraId="42FEF3D3" w14:textId="6ED8EDE5" w:rsidR="00C53FEF" w:rsidRPr="008A0AC2" w:rsidRDefault="005576AB">
      <w:pPr>
        <w:pStyle w:val="ListParagraph"/>
        <w:numPr>
          <w:ilvl w:val="0"/>
          <w:numId w:val="6"/>
        </w:numPr>
        <w:spacing w:before="60"/>
        <w:jc w:val="both"/>
        <w:rPr>
          <w:rFonts w:cs="Arial"/>
          <w:lang w:val="ro-RO"/>
        </w:rPr>
      </w:pPr>
      <w:r w:rsidRPr="008A0AC2">
        <w:rPr>
          <w:rFonts w:cs="Arial"/>
          <w:lang w:val="ro-RO"/>
        </w:rPr>
        <w:t xml:space="preserve">Amenajare </w:t>
      </w:r>
      <w:proofErr w:type="spellStart"/>
      <w:r w:rsidRPr="008A0AC2">
        <w:rPr>
          <w:rFonts w:cs="Arial"/>
          <w:lang w:val="ro-RO"/>
        </w:rPr>
        <w:t>spaţii</w:t>
      </w:r>
      <w:proofErr w:type="spellEnd"/>
      <w:r w:rsidRPr="008A0AC2">
        <w:rPr>
          <w:rFonts w:cs="Arial"/>
          <w:lang w:val="ro-RO"/>
        </w:rPr>
        <w:t xml:space="preserve"> verzi</w:t>
      </w:r>
      <w:r w:rsidR="00125289">
        <w:rPr>
          <w:rFonts w:cs="Arial"/>
          <w:lang w:val="ro-RO"/>
        </w:rPr>
        <w:t>;</w:t>
      </w:r>
    </w:p>
    <w:p w14:paraId="56A23520" w14:textId="132B6EBE" w:rsidR="0009094E" w:rsidRDefault="008A0AC2">
      <w:pPr>
        <w:pStyle w:val="ListParagraph"/>
        <w:numPr>
          <w:ilvl w:val="0"/>
          <w:numId w:val="6"/>
        </w:numPr>
        <w:spacing w:before="60"/>
        <w:jc w:val="both"/>
        <w:rPr>
          <w:rFonts w:cs="Arial"/>
          <w:lang w:val="ro-RO"/>
        </w:rPr>
      </w:pPr>
      <w:r>
        <w:rPr>
          <w:rFonts w:cs="Arial"/>
          <w:lang w:val="ro-RO"/>
        </w:rPr>
        <w:t xml:space="preserve">Amplasare </w:t>
      </w:r>
      <w:r w:rsidR="0009094E" w:rsidRPr="008A0AC2">
        <w:rPr>
          <w:rFonts w:cs="Arial"/>
          <w:lang w:val="ro-RO"/>
        </w:rPr>
        <w:t>Post TRAFO</w:t>
      </w:r>
      <w:r w:rsidR="00125289">
        <w:rPr>
          <w:rFonts w:cs="Arial"/>
          <w:lang w:val="ro-RO"/>
        </w:rPr>
        <w:t>;</w:t>
      </w:r>
    </w:p>
    <w:p w14:paraId="5FF3030C" w14:textId="04442EF1" w:rsidR="008A0AC2" w:rsidRDefault="008A0AC2">
      <w:pPr>
        <w:pStyle w:val="ListParagraph"/>
        <w:numPr>
          <w:ilvl w:val="0"/>
          <w:numId w:val="6"/>
        </w:numPr>
        <w:spacing w:before="60"/>
        <w:jc w:val="both"/>
        <w:rPr>
          <w:rFonts w:cs="Arial"/>
          <w:lang w:val="ro-RO"/>
        </w:rPr>
      </w:pPr>
      <w:r>
        <w:rPr>
          <w:rFonts w:cs="Arial"/>
          <w:lang w:val="ro-RO"/>
        </w:rPr>
        <w:t>Amplasare Cabina Poarta</w:t>
      </w:r>
      <w:r w:rsidR="00125289">
        <w:rPr>
          <w:rFonts w:cs="Arial"/>
          <w:lang w:val="ro-RO"/>
        </w:rPr>
        <w:t>;</w:t>
      </w:r>
    </w:p>
    <w:p w14:paraId="4A62CDC3" w14:textId="46C984B4" w:rsidR="008A0AC2" w:rsidRPr="008A0AC2" w:rsidRDefault="008A0AC2">
      <w:pPr>
        <w:pStyle w:val="ListParagraph"/>
        <w:numPr>
          <w:ilvl w:val="0"/>
          <w:numId w:val="6"/>
        </w:numPr>
        <w:spacing w:before="60"/>
        <w:jc w:val="both"/>
        <w:rPr>
          <w:rFonts w:cs="Arial"/>
          <w:lang w:val="ro-RO"/>
        </w:rPr>
      </w:pPr>
      <w:r>
        <w:rPr>
          <w:rFonts w:cs="Arial"/>
          <w:lang w:val="ro-RO"/>
        </w:rPr>
        <w:t>Ampl</w:t>
      </w:r>
      <w:r w:rsidR="00125289">
        <w:rPr>
          <w:rFonts w:cs="Arial"/>
          <w:lang w:val="ro-RO"/>
        </w:rPr>
        <w:t>a</w:t>
      </w:r>
      <w:r>
        <w:rPr>
          <w:rFonts w:cs="Arial"/>
          <w:lang w:val="ro-RO"/>
        </w:rPr>
        <w:t xml:space="preserve">sare Platforma </w:t>
      </w:r>
      <w:r w:rsidR="00125289">
        <w:rPr>
          <w:rFonts w:cs="Arial"/>
          <w:lang w:val="ro-RO"/>
        </w:rPr>
        <w:t>Pubele gunoi selective;</w:t>
      </w:r>
    </w:p>
    <w:p w14:paraId="7C2F6F0A" w14:textId="4E2B5140" w:rsidR="000629D9" w:rsidRPr="00125289" w:rsidRDefault="000629D9">
      <w:pPr>
        <w:pStyle w:val="ListParagraph"/>
        <w:numPr>
          <w:ilvl w:val="0"/>
          <w:numId w:val="6"/>
        </w:numPr>
        <w:spacing w:before="60"/>
        <w:jc w:val="both"/>
        <w:rPr>
          <w:rFonts w:cs="Arial"/>
          <w:lang w:val="ro-RO"/>
        </w:rPr>
      </w:pPr>
      <w:r w:rsidRPr="00125289">
        <w:rPr>
          <w:rFonts w:cs="Arial"/>
          <w:lang w:val="ro-RO"/>
        </w:rPr>
        <w:t xml:space="preserve">Rezervare teren </w:t>
      </w:r>
      <w:r w:rsidR="008A0AC2" w:rsidRPr="00125289">
        <w:rPr>
          <w:rFonts w:cs="Arial"/>
          <w:lang w:val="ro-RO"/>
        </w:rPr>
        <w:t>in vederea extinderii tramei stradale</w:t>
      </w:r>
      <w:r w:rsidR="00125289">
        <w:rPr>
          <w:rFonts w:cs="Arial"/>
          <w:lang w:val="ro-RO"/>
        </w:rPr>
        <w:t>;</w:t>
      </w:r>
    </w:p>
    <w:p w14:paraId="49DCB633" w14:textId="77777777" w:rsidR="00C53FEF" w:rsidRPr="001B75E0" w:rsidRDefault="005576AB">
      <w:pPr>
        <w:spacing w:before="60"/>
        <w:jc w:val="both"/>
        <w:rPr>
          <w:rFonts w:cs="Arial"/>
          <w:color w:val="FF0000"/>
          <w:lang w:val="ro-RO"/>
        </w:rPr>
      </w:pPr>
      <w:r w:rsidRPr="00125289">
        <w:rPr>
          <w:rFonts w:cs="Arial"/>
          <w:lang w:val="ro-RO"/>
        </w:rPr>
        <w:t xml:space="preserve">Proiectul nu presupune realizarea de </w:t>
      </w:r>
      <w:proofErr w:type="spellStart"/>
      <w:r w:rsidRPr="00125289">
        <w:rPr>
          <w:rFonts w:cs="Arial"/>
          <w:lang w:val="ro-RO"/>
        </w:rPr>
        <w:t>construcţii</w:t>
      </w:r>
      <w:proofErr w:type="spellEnd"/>
      <w:r w:rsidRPr="00125289">
        <w:rPr>
          <w:rFonts w:cs="Arial"/>
          <w:lang w:val="ro-RO"/>
        </w:rPr>
        <w:t xml:space="preserve"> subterane, altele dec</w:t>
      </w:r>
      <w:r w:rsidRPr="00125289">
        <w:rPr>
          <w:rFonts w:cs="Arial"/>
          <w:lang w:val="ro-RO"/>
        </w:rPr>
        <w:softHyphen/>
        <w:t xml:space="preserve">ât cele necesare pentru asigurarea </w:t>
      </w:r>
      <w:proofErr w:type="spellStart"/>
      <w:r w:rsidRPr="00125289">
        <w:rPr>
          <w:rFonts w:cs="Arial"/>
          <w:lang w:val="ro-RO"/>
        </w:rPr>
        <w:t>utilităţilor</w:t>
      </w:r>
      <w:proofErr w:type="spellEnd"/>
      <w:r w:rsidRPr="001B75E0">
        <w:rPr>
          <w:rFonts w:cs="Arial"/>
          <w:color w:val="FF0000"/>
          <w:lang w:val="ro-RO"/>
        </w:rPr>
        <w:t>.</w:t>
      </w:r>
    </w:p>
    <w:p w14:paraId="3346A67C" w14:textId="77777777" w:rsidR="00C53FEF" w:rsidRDefault="00C53FEF">
      <w:pPr>
        <w:jc w:val="both"/>
        <w:rPr>
          <w:rFonts w:cs="Arial"/>
          <w:b/>
          <w:color w:val="000000" w:themeColor="text1"/>
          <w:u w:val="single"/>
          <w:lang w:val="ro-RO"/>
        </w:rPr>
      </w:pPr>
    </w:p>
    <w:p w14:paraId="0D3CFB8C" w14:textId="77777777" w:rsidR="00994ABB" w:rsidRDefault="005576AB">
      <w:pPr>
        <w:jc w:val="both"/>
        <w:rPr>
          <w:rFonts w:cs="Arial"/>
          <w:b/>
          <w:color w:val="000000" w:themeColor="text1"/>
          <w:u w:val="single"/>
          <w:lang w:val="ro-RO"/>
        </w:rPr>
      </w:pPr>
      <w:proofErr w:type="spellStart"/>
      <w:r>
        <w:rPr>
          <w:rFonts w:cs="Arial"/>
          <w:b/>
          <w:color w:val="000000" w:themeColor="text1"/>
          <w:u w:val="single"/>
          <w:lang w:val="ro-RO"/>
        </w:rPr>
        <w:t>Bilant</w:t>
      </w:r>
      <w:proofErr w:type="spellEnd"/>
      <w:r>
        <w:rPr>
          <w:rFonts w:cs="Arial"/>
          <w:b/>
          <w:color w:val="000000" w:themeColor="text1"/>
          <w:u w:val="single"/>
          <w:lang w:val="ro-RO"/>
        </w:rPr>
        <w:t xml:space="preserve"> teritorial </w:t>
      </w:r>
    </w:p>
    <w:p w14:paraId="3E1F1A26" w14:textId="77777777" w:rsidR="00994ABB" w:rsidRDefault="00994ABB" w:rsidP="00994ABB">
      <w:pPr>
        <w:suppressAutoHyphens w:val="0"/>
        <w:autoSpaceDE w:val="0"/>
        <w:autoSpaceDN w:val="0"/>
        <w:adjustRightInd w:val="0"/>
        <w:rPr>
          <w:rFonts w:cs="Arial"/>
          <w:color w:val="000000"/>
          <w:sz w:val="24"/>
          <w:lang w:val="en-US"/>
        </w:rPr>
      </w:pPr>
    </w:p>
    <w:p w14:paraId="59886F14" w14:textId="77777777" w:rsidR="0091348E" w:rsidRPr="00DD548C" w:rsidRDefault="0091348E" w:rsidP="0091348E">
      <w:pPr>
        <w:autoSpaceDE w:val="0"/>
        <w:autoSpaceDN w:val="0"/>
        <w:adjustRightInd w:val="0"/>
        <w:rPr>
          <w:rFonts w:cs="Arial"/>
          <w:b/>
          <w:bCs/>
          <w:color w:val="000000"/>
          <w:u w:val="single"/>
          <w:lang w:val="en-US" w:eastAsia="en-US"/>
        </w:rPr>
      </w:pPr>
      <w:proofErr w:type="spellStart"/>
      <w:r w:rsidRPr="00DD548C">
        <w:rPr>
          <w:rFonts w:cs="Arial"/>
          <w:b/>
          <w:bCs/>
          <w:color w:val="000000"/>
          <w:u w:val="single"/>
          <w:lang w:val="en-US" w:eastAsia="en-US"/>
        </w:rPr>
        <w:t>Indicatori</w:t>
      </w:r>
      <w:proofErr w:type="spellEnd"/>
      <w:r w:rsidRPr="00DD548C">
        <w:rPr>
          <w:rFonts w:cs="Arial"/>
          <w:b/>
          <w:bCs/>
          <w:color w:val="000000"/>
          <w:u w:val="single"/>
          <w:lang w:val="en-US" w:eastAsia="en-US"/>
        </w:rPr>
        <w:t xml:space="preserve"> </w:t>
      </w:r>
      <w:proofErr w:type="spellStart"/>
      <w:r w:rsidRPr="00DD548C">
        <w:rPr>
          <w:rFonts w:cs="Arial"/>
          <w:b/>
          <w:bCs/>
          <w:color w:val="000000"/>
          <w:u w:val="single"/>
          <w:lang w:val="en-US" w:eastAsia="en-US"/>
        </w:rPr>
        <w:t>urbanistici</w:t>
      </w:r>
      <w:proofErr w:type="spellEnd"/>
      <w:r w:rsidRPr="00DD548C">
        <w:rPr>
          <w:rFonts w:cs="Arial"/>
          <w:b/>
          <w:bCs/>
          <w:color w:val="000000"/>
          <w:u w:val="single"/>
          <w:lang w:val="en-US" w:eastAsia="en-US"/>
        </w:rPr>
        <w:t xml:space="preserve"> </w:t>
      </w:r>
      <w:proofErr w:type="spellStart"/>
      <w:r w:rsidRPr="00DD548C">
        <w:rPr>
          <w:rFonts w:cs="Arial"/>
          <w:b/>
          <w:bCs/>
          <w:color w:val="000000"/>
          <w:u w:val="single"/>
          <w:lang w:val="en-US" w:eastAsia="en-US"/>
        </w:rPr>
        <w:t>existenti</w:t>
      </w:r>
      <w:proofErr w:type="spellEnd"/>
    </w:p>
    <w:p w14:paraId="621A36F8" w14:textId="77777777" w:rsidR="0091348E" w:rsidRPr="00125289" w:rsidRDefault="0091348E" w:rsidP="0091348E">
      <w:pPr>
        <w:autoSpaceDE w:val="0"/>
        <w:autoSpaceDN w:val="0"/>
        <w:adjustRightInd w:val="0"/>
        <w:rPr>
          <w:rFonts w:cs="Arial"/>
          <w:lang w:val="en-US" w:eastAsia="en-US"/>
        </w:rPr>
      </w:pPr>
    </w:p>
    <w:p w14:paraId="22BBA6BB" w14:textId="6AA3E85C" w:rsidR="0091348E" w:rsidRDefault="0091348E" w:rsidP="0091348E">
      <w:pPr>
        <w:autoSpaceDE w:val="0"/>
        <w:autoSpaceDN w:val="0"/>
        <w:adjustRightInd w:val="0"/>
        <w:rPr>
          <w:rFonts w:cs="Arial"/>
          <w:lang w:val="en-US" w:eastAsia="en-US"/>
        </w:rPr>
      </w:pPr>
      <w:r w:rsidRPr="00125289">
        <w:rPr>
          <w:rFonts w:cs="Arial"/>
          <w:lang w:val="en-US" w:eastAsia="en-US"/>
        </w:rPr>
        <w:t xml:space="preserve">S </w:t>
      </w:r>
      <w:proofErr w:type="spellStart"/>
      <w:r w:rsidRPr="00125289">
        <w:rPr>
          <w:rFonts w:cs="Arial"/>
          <w:lang w:val="en-US" w:eastAsia="en-US"/>
        </w:rPr>
        <w:t>teren</w:t>
      </w:r>
      <w:proofErr w:type="spellEnd"/>
      <w:r w:rsidRPr="00125289">
        <w:rPr>
          <w:rFonts w:cs="Arial"/>
          <w:lang w:val="en-US" w:eastAsia="en-US"/>
        </w:rPr>
        <w:t xml:space="preserve"> = </w:t>
      </w:r>
      <w:r w:rsidR="00125289" w:rsidRPr="00125289">
        <w:rPr>
          <w:rFonts w:cs="Arial"/>
          <w:lang w:val="en-US" w:eastAsia="en-US"/>
        </w:rPr>
        <w:t>7838.</w:t>
      </w:r>
      <w:r w:rsidRPr="00125289">
        <w:rPr>
          <w:rFonts w:cs="Arial"/>
          <w:lang w:val="en-US" w:eastAsia="en-US"/>
        </w:rPr>
        <w:t>00mp</w:t>
      </w:r>
    </w:p>
    <w:p w14:paraId="77014137" w14:textId="77777777" w:rsidR="00034A00" w:rsidRDefault="00034A00" w:rsidP="00125289">
      <w:pPr>
        <w:autoSpaceDE w:val="0"/>
        <w:autoSpaceDN w:val="0"/>
        <w:adjustRightInd w:val="0"/>
        <w:rPr>
          <w:rFonts w:cs="Arial"/>
          <w:lang w:val="en-US" w:eastAsia="en-US"/>
        </w:rPr>
      </w:pPr>
    </w:p>
    <w:p w14:paraId="30539D9C" w14:textId="087E8224" w:rsidR="00125289" w:rsidRPr="00125289" w:rsidRDefault="00125289" w:rsidP="00125289">
      <w:pPr>
        <w:autoSpaceDE w:val="0"/>
        <w:autoSpaceDN w:val="0"/>
        <w:adjustRightInd w:val="0"/>
        <w:rPr>
          <w:rFonts w:cs="Arial"/>
          <w:lang w:val="en-US" w:eastAsia="en-US"/>
        </w:rPr>
      </w:pPr>
      <w:r w:rsidRPr="00125289">
        <w:rPr>
          <w:rFonts w:cs="Arial"/>
          <w:lang w:val="en-US" w:eastAsia="en-US"/>
        </w:rPr>
        <w:t>POT</w:t>
      </w:r>
      <w:r w:rsidR="00034A00">
        <w:rPr>
          <w:rFonts w:cs="Arial"/>
          <w:lang w:val="en-US" w:eastAsia="en-US"/>
        </w:rPr>
        <w:t xml:space="preserve"> existent</w:t>
      </w:r>
      <w:r w:rsidRPr="00125289">
        <w:rPr>
          <w:rFonts w:cs="Arial"/>
          <w:lang w:val="en-US" w:eastAsia="en-US"/>
        </w:rPr>
        <w:t xml:space="preserve"> = </w:t>
      </w:r>
      <w:r w:rsidR="00034A00">
        <w:rPr>
          <w:rFonts w:cs="Arial"/>
          <w:lang w:val="en-US" w:eastAsia="en-US"/>
        </w:rPr>
        <w:t>0</w:t>
      </w:r>
      <w:r w:rsidRPr="00125289">
        <w:rPr>
          <w:rFonts w:cs="Arial"/>
          <w:lang w:val="en-US" w:eastAsia="en-US"/>
        </w:rPr>
        <w:t xml:space="preserve">% </w:t>
      </w:r>
    </w:p>
    <w:p w14:paraId="12D23B59" w14:textId="59C4633B" w:rsidR="00125289" w:rsidRPr="00125289" w:rsidRDefault="00125289" w:rsidP="00125289">
      <w:pPr>
        <w:autoSpaceDE w:val="0"/>
        <w:autoSpaceDN w:val="0"/>
        <w:adjustRightInd w:val="0"/>
        <w:rPr>
          <w:rFonts w:cs="Arial"/>
          <w:lang w:val="en-US" w:eastAsia="en-US"/>
        </w:rPr>
      </w:pPr>
      <w:r w:rsidRPr="00125289">
        <w:rPr>
          <w:rFonts w:cs="Arial"/>
          <w:lang w:val="en-US" w:eastAsia="en-US"/>
        </w:rPr>
        <w:t xml:space="preserve">CUT volumetric = </w:t>
      </w:r>
      <w:r w:rsidR="00034A00">
        <w:rPr>
          <w:rFonts w:cs="Arial"/>
          <w:lang w:val="en-US" w:eastAsia="en-US"/>
        </w:rPr>
        <w:t>0</w:t>
      </w:r>
    </w:p>
    <w:p w14:paraId="263B785C" w14:textId="5905683E" w:rsidR="00125289" w:rsidRPr="00125289" w:rsidRDefault="00125289" w:rsidP="00125289">
      <w:pPr>
        <w:autoSpaceDE w:val="0"/>
        <w:autoSpaceDN w:val="0"/>
        <w:adjustRightInd w:val="0"/>
        <w:rPr>
          <w:rFonts w:cs="Arial"/>
          <w:lang w:val="en-US" w:eastAsia="en-US"/>
        </w:rPr>
      </w:pPr>
      <w:r w:rsidRPr="00125289">
        <w:rPr>
          <w:rFonts w:cs="Arial"/>
          <w:lang w:val="en-US" w:eastAsia="en-US"/>
        </w:rPr>
        <w:t xml:space="preserve">RH: </w:t>
      </w:r>
      <w:r w:rsidR="00034A00">
        <w:rPr>
          <w:rFonts w:cs="Arial"/>
          <w:lang w:val="en-US" w:eastAsia="en-US"/>
        </w:rPr>
        <w:t>-</w:t>
      </w:r>
    </w:p>
    <w:p w14:paraId="0130A256" w14:textId="0F137E45" w:rsidR="00125289" w:rsidRDefault="00125289" w:rsidP="00125289">
      <w:pPr>
        <w:autoSpaceDE w:val="0"/>
        <w:autoSpaceDN w:val="0"/>
        <w:adjustRightInd w:val="0"/>
        <w:rPr>
          <w:rFonts w:cs="Arial"/>
          <w:lang w:val="en-US" w:eastAsia="en-US"/>
        </w:rPr>
      </w:pPr>
      <w:r w:rsidRPr="00125289">
        <w:rPr>
          <w:rFonts w:cs="Arial"/>
          <w:lang w:val="en-US" w:eastAsia="en-US"/>
        </w:rPr>
        <w:t xml:space="preserve">H max </w:t>
      </w:r>
      <w:proofErr w:type="spellStart"/>
      <w:r w:rsidRPr="00125289">
        <w:rPr>
          <w:rFonts w:cs="Arial"/>
          <w:lang w:val="en-US" w:eastAsia="en-US"/>
        </w:rPr>
        <w:t>propus</w:t>
      </w:r>
      <w:proofErr w:type="spellEnd"/>
      <w:r w:rsidRPr="00125289">
        <w:rPr>
          <w:rFonts w:cs="Arial"/>
          <w:lang w:val="en-US" w:eastAsia="en-US"/>
        </w:rPr>
        <w:t xml:space="preserve"> = </w:t>
      </w:r>
      <w:r w:rsidR="00034A00">
        <w:rPr>
          <w:rFonts w:cs="Arial"/>
          <w:lang w:val="en-US" w:eastAsia="en-US"/>
        </w:rPr>
        <w:t>-</w:t>
      </w:r>
    </w:p>
    <w:p w14:paraId="3E8B6E6D" w14:textId="77777777" w:rsidR="00125289" w:rsidRDefault="00125289" w:rsidP="00125289">
      <w:pPr>
        <w:autoSpaceDE w:val="0"/>
        <w:autoSpaceDN w:val="0"/>
        <w:adjustRightInd w:val="0"/>
        <w:rPr>
          <w:rFonts w:cs="Arial"/>
          <w:color w:val="000000"/>
          <w:lang w:val="en-US" w:eastAsia="en-US"/>
        </w:rPr>
      </w:pPr>
    </w:p>
    <w:p w14:paraId="28FF1D48" w14:textId="447B539F" w:rsidR="0091348E" w:rsidRDefault="0091348E" w:rsidP="0091348E">
      <w:pPr>
        <w:autoSpaceDE w:val="0"/>
        <w:autoSpaceDN w:val="0"/>
        <w:adjustRightInd w:val="0"/>
        <w:rPr>
          <w:rFonts w:cs="Arial"/>
          <w:b/>
          <w:bCs/>
          <w:color w:val="000000"/>
          <w:u w:val="single"/>
          <w:lang w:val="en-US" w:eastAsia="en-US"/>
        </w:rPr>
      </w:pPr>
      <w:proofErr w:type="spellStart"/>
      <w:r w:rsidRPr="00DD548C">
        <w:rPr>
          <w:rFonts w:cs="Arial"/>
          <w:b/>
          <w:bCs/>
          <w:color w:val="000000"/>
          <w:u w:val="single"/>
          <w:lang w:val="en-US" w:eastAsia="en-US"/>
        </w:rPr>
        <w:t>Indicatori</w:t>
      </w:r>
      <w:proofErr w:type="spellEnd"/>
      <w:r w:rsidRPr="00DD548C">
        <w:rPr>
          <w:rFonts w:cs="Arial"/>
          <w:b/>
          <w:bCs/>
          <w:color w:val="000000"/>
          <w:u w:val="single"/>
          <w:lang w:val="en-US" w:eastAsia="en-US"/>
        </w:rPr>
        <w:t xml:space="preserve"> </w:t>
      </w:r>
      <w:proofErr w:type="spellStart"/>
      <w:r w:rsidRPr="00DD548C">
        <w:rPr>
          <w:rFonts w:cs="Arial"/>
          <w:b/>
          <w:bCs/>
          <w:color w:val="000000"/>
          <w:u w:val="single"/>
          <w:lang w:val="en-US" w:eastAsia="en-US"/>
        </w:rPr>
        <w:t>urbanistici</w:t>
      </w:r>
      <w:proofErr w:type="spellEnd"/>
      <w:r w:rsidRPr="00DD548C">
        <w:rPr>
          <w:rFonts w:cs="Arial"/>
          <w:b/>
          <w:bCs/>
          <w:color w:val="000000"/>
          <w:u w:val="single"/>
          <w:lang w:val="en-US" w:eastAsia="en-US"/>
        </w:rPr>
        <w:t xml:space="preserve"> </w:t>
      </w:r>
      <w:proofErr w:type="spellStart"/>
      <w:r w:rsidRPr="00DD548C">
        <w:rPr>
          <w:rFonts w:cs="Arial"/>
          <w:b/>
          <w:bCs/>
          <w:color w:val="000000"/>
          <w:u w:val="single"/>
          <w:lang w:val="en-US" w:eastAsia="en-US"/>
        </w:rPr>
        <w:t>propusi</w:t>
      </w:r>
      <w:proofErr w:type="spellEnd"/>
    </w:p>
    <w:p w14:paraId="4A43CA2F" w14:textId="77777777" w:rsidR="00034A00" w:rsidRPr="006D0F85" w:rsidRDefault="00034A00" w:rsidP="0091348E">
      <w:pPr>
        <w:autoSpaceDE w:val="0"/>
        <w:autoSpaceDN w:val="0"/>
        <w:adjustRightInd w:val="0"/>
        <w:rPr>
          <w:rFonts w:cs="Arial"/>
          <w:b/>
          <w:bCs/>
          <w:u w:val="single"/>
          <w:lang w:val="en-US" w:eastAsia="en-US"/>
        </w:rPr>
      </w:pPr>
    </w:p>
    <w:p w14:paraId="7FA479B0" w14:textId="77777777" w:rsidR="00034A00" w:rsidRPr="006D0F85" w:rsidRDefault="00034A00" w:rsidP="00034A00">
      <w:pPr>
        <w:autoSpaceDE w:val="0"/>
        <w:autoSpaceDN w:val="0"/>
        <w:adjustRightInd w:val="0"/>
        <w:rPr>
          <w:rFonts w:cs="Arial"/>
          <w:lang w:val="en-US" w:eastAsia="en-US"/>
        </w:rPr>
      </w:pPr>
      <w:r w:rsidRPr="006D0F85">
        <w:rPr>
          <w:rFonts w:cs="Arial"/>
          <w:lang w:val="en-US" w:eastAsia="en-US"/>
        </w:rPr>
        <w:t xml:space="preserve">S </w:t>
      </w:r>
      <w:proofErr w:type="spellStart"/>
      <w:r w:rsidRPr="006D0F85">
        <w:rPr>
          <w:rFonts w:cs="Arial"/>
          <w:lang w:val="en-US" w:eastAsia="en-US"/>
        </w:rPr>
        <w:t>teren</w:t>
      </w:r>
      <w:proofErr w:type="spellEnd"/>
      <w:r w:rsidRPr="006D0F85">
        <w:rPr>
          <w:rFonts w:cs="Arial"/>
          <w:lang w:val="en-US" w:eastAsia="en-US"/>
        </w:rPr>
        <w:t xml:space="preserve"> = 7838.00mp</w:t>
      </w:r>
    </w:p>
    <w:p w14:paraId="63DD41E2" w14:textId="77777777" w:rsidR="00034A00" w:rsidRPr="006D0F85" w:rsidRDefault="00034A00" w:rsidP="00034A00">
      <w:pPr>
        <w:autoSpaceDE w:val="0"/>
        <w:autoSpaceDN w:val="0"/>
        <w:adjustRightInd w:val="0"/>
        <w:rPr>
          <w:rFonts w:cs="Arial"/>
          <w:lang w:val="en-US" w:eastAsia="en-US"/>
        </w:rPr>
      </w:pPr>
      <w:r w:rsidRPr="006D0F85">
        <w:rPr>
          <w:rFonts w:cs="Arial"/>
          <w:lang w:val="en-US" w:eastAsia="en-US"/>
        </w:rPr>
        <w:t xml:space="preserve">S </w:t>
      </w:r>
      <w:proofErr w:type="spellStart"/>
      <w:r w:rsidRPr="006D0F85">
        <w:rPr>
          <w:rFonts w:cs="Arial"/>
          <w:lang w:val="en-US" w:eastAsia="en-US"/>
        </w:rPr>
        <w:t>teren</w:t>
      </w:r>
      <w:proofErr w:type="spellEnd"/>
      <w:r w:rsidRPr="006D0F85">
        <w:rPr>
          <w:rFonts w:cs="Arial"/>
          <w:lang w:val="en-US" w:eastAsia="en-US"/>
        </w:rPr>
        <w:t xml:space="preserve"> </w:t>
      </w:r>
      <w:proofErr w:type="spellStart"/>
      <w:r w:rsidRPr="006D0F85">
        <w:rPr>
          <w:rFonts w:cs="Arial"/>
          <w:lang w:val="en-US" w:eastAsia="en-US"/>
        </w:rPr>
        <w:t>rezervat</w:t>
      </w:r>
      <w:proofErr w:type="spellEnd"/>
      <w:r w:rsidRPr="006D0F85">
        <w:rPr>
          <w:rFonts w:cs="Arial"/>
          <w:lang w:val="en-US" w:eastAsia="en-US"/>
        </w:rPr>
        <w:t xml:space="preserve"> in </w:t>
      </w:r>
      <w:proofErr w:type="spellStart"/>
      <w:r w:rsidRPr="006D0F85">
        <w:rPr>
          <w:rFonts w:cs="Arial"/>
          <w:lang w:val="en-US" w:eastAsia="en-US"/>
        </w:rPr>
        <w:t>vederea</w:t>
      </w:r>
      <w:proofErr w:type="spellEnd"/>
      <w:r w:rsidRPr="006D0F85">
        <w:rPr>
          <w:rFonts w:cs="Arial"/>
          <w:lang w:val="en-US" w:eastAsia="en-US"/>
        </w:rPr>
        <w:t xml:space="preserve"> </w:t>
      </w:r>
      <w:proofErr w:type="spellStart"/>
      <w:r w:rsidRPr="006D0F85">
        <w:rPr>
          <w:rFonts w:cs="Arial"/>
          <w:lang w:val="en-US" w:eastAsia="en-US"/>
        </w:rPr>
        <w:t>extinderii</w:t>
      </w:r>
      <w:proofErr w:type="spellEnd"/>
      <w:r w:rsidRPr="006D0F85">
        <w:rPr>
          <w:rFonts w:cs="Arial"/>
          <w:lang w:val="en-US" w:eastAsia="en-US"/>
        </w:rPr>
        <w:t xml:space="preserve"> </w:t>
      </w:r>
      <w:proofErr w:type="spellStart"/>
      <w:r w:rsidRPr="006D0F85">
        <w:rPr>
          <w:rFonts w:cs="Arial"/>
          <w:lang w:val="en-US" w:eastAsia="en-US"/>
        </w:rPr>
        <w:t>tramei</w:t>
      </w:r>
      <w:proofErr w:type="spellEnd"/>
      <w:r w:rsidRPr="006D0F85">
        <w:rPr>
          <w:rFonts w:cs="Arial"/>
          <w:lang w:val="en-US" w:eastAsia="en-US"/>
        </w:rPr>
        <w:t xml:space="preserve"> </w:t>
      </w:r>
      <w:proofErr w:type="spellStart"/>
      <w:r w:rsidRPr="006D0F85">
        <w:rPr>
          <w:rFonts w:cs="Arial"/>
          <w:lang w:val="en-US" w:eastAsia="en-US"/>
        </w:rPr>
        <w:t>stradale</w:t>
      </w:r>
      <w:proofErr w:type="spellEnd"/>
      <w:r w:rsidRPr="006D0F85">
        <w:rPr>
          <w:rFonts w:cs="Arial"/>
          <w:lang w:val="en-US" w:eastAsia="en-US"/>
        </w:rPr>
        <w:t xml:space="preserve"> = 554.00mp</w:t>
      </w:r>
    </w:p>
    <w:p w14:paraId="3A357011" w14:textId="2BA1FA9F" w:rsidR="00034A00" w:rsidRPr="006D0F85" w:rsidRDefault="00034A00" w:rsidP="00034A00">
      <w:pPr>
        <w:autoSpaceDE w:val="0"/>
        <w:autoSpaceDN w:val="0"/>
        <w:adjustRightInd w:val="0"/>
        <w:rPr>
          <w:rFonts w:cs="Arial"/>
          <w:lang w:val="en-US" w:eastAsia="en-US"/>
        </w:rPr>
      </w:pPr>
      <w:r w:rsidRPr="006D0F85">
        <w:rPr>
          <w:rFonts w:cs="Arial"/>
          <w:lang w:val="en-US" w:eastAsia="en-US"/>
        </w:rPr>
        <w:t xml:space="preserve">S </w:t>
      </w:r>
      <w:proofErr w:type="spellStart"/>
      <w:r w:rsidRPr="006D0F85">
        <w:rPr>
          <w:rFonts w:cs="Arial"/>
          <w:lang w:val="en-US" w:eastAsia="en-US"/>
        </w:rPr>
        <w:t>teren</w:t>
      </w:r>
      <w:proofErr w:type="spellEnd"/>
      <w:r w:rsidRPr="006D0F85">
        <w:rPr>
          <w:rFonts w:cs="Arial"/>
          <w:lang w:val="en-US" w:eastAsia="en-US"/>
        </w:rPr>
        <w:t xml:space="preserve"> </w:t>
      </w:r>
      <w:proofErr w:type="spellStart"/>
      <w:r w:rsidRPr="006D0F85">
        <w:rPr>
          <w:rFonts w:cs="Arial"/>
          <w:lang w:val="en-US" w:eastAsia="en-US"/>
        </w:rPr>
        <w:t>ramas</w:t>
      </w:r>
      <w:proofErr w:type="spellEnd"/>
      <w:r w:rsidRPr="006D0F85">
        <w:rPr>
          <w:rFonts w:cs="Arial"/>
          <w:lang w:val="en-US" w:eastAsia="en-US"/>
        </w:rPr>
        <w:t xml:space="preserve"> in </w:t>
      </w:r>
      <w:proofErr w:type="spellStart"/>
      <w:r w:rsidRPr="006D0F85">
        <w:rPr>
          <w:rFonts w:cs="Arial"/>
          <w:lang w:val="en-US" w:eastAsia="en-US"/>
        </w:rPr>
        <w:t>urma</w:t>
      </w:r>
      <w:proofErr w:type="spellEnd"/>
      <w:r w:rsidRPr="006D0F85">
        <w:rPr>
          <w:rFonts w:cs="Arial"/>
          <w:lang w:val="en-US" w:eastAsia="en-US"/>
        </w:rPr>
        <w:t xml:space="preserve"> </w:t>
      </w:r>
      <w:proofErr w:type="spellStart"/>
      <w:r w:rsidRPr="006D0F85">
        <w:rPr>
          <w:rFonts w:cs="Arial"/>
          <w:lang w:val="en-US" w:eastAsia="en-US"/>
        </w:rPr>
        <w:t>cedarii</w:t>
      </w:r>
      <w:proofErr w:type="spellEnd"/>
      <w:r w:rsidRPr="006D0F85">
        <w:rPr>
          <w:rFonts w:cs="Arial"/>
          <w:lang w:val="en-US" w:eastAsia="en-US"/>
        </w:rPr>
        <w:t xml:space="preserve"> </w:t>
      </w:r>
      <w:proofErr w:type="spellStart"/>
      <w:r w:rsidRPr="006D0F85">
        <w:rPr>
          <w:rFonts w:cs="Arial"/>
          <w:lang w:val="en-US" w:eastAsia="en-US"/>
        </w:rPr>
        <w:t>domeniului</w:t>
      </w:r>
      <w:proofErr w:type="spellEnd"/>
      <w:r w:rsidRPr="006D0F85">
        <w:rPr>
          <w:rFonts w:cs="Arial"/>
          <w:lang w:val="en-US" w:eastAsia="en-US"/>
        </w:rPr>
        <w:t xml:space="preserve"> public </w:t>
      </w:r>
      <w:proofErr w:type="spellStart"/>
      <w:r w:rsidRPr="006D0F85">
        <w:rPr>
          <w:rFonts w:cs="Arial"/>
          <w:lang w:val="en-US" w:eastAsia="en-US"/>
        </w:rPr>
        <w:t>zonei</w:t>
      </w:r>
      <w:proofErr w:type="spellEnd"/>
      <w:r w:rsidRPr="006D0F85">
        <w:rPr>
          <w:rFonts w:cs="Arial"/>
          <w:lang w:val="en-US" w:eastAsia="en-US"/>
        </w:rPr>
        <w:t xml:space="preserve"> </w:t>
      </w:r>
      <w:proofErr w:type="spellStart"/>
      <w:r w:rsidRPr="006D0F85">
        <w:rPr>
          <w:rFonts w:cs="Arial"/>
          <w:lang w:val="en-US" w:eastAsia="en-US"/>
        </w:rPr>
        <w:t>rezervate</w:t>
      </w:r>
      <w:proofErr w:type="spellEnd"/>
      <w:r w:rsidRPr="006D0F85">
        <w:rPr>
          <w:rFonts w:cs="Arial"/>
          <w:lang w:val="en-US" w:eastAsia="en-US"/>
        </w:rPr>
        <w:t xml:space="preserve"> in </w:t>
      </w:r>
      <w:proofErr w:type="spellStart"/>
      <w:r w:rsidRPr="006D0F85">
        <w:rPr>
          <w:rFonts w:cs="Arial"/>
          <w:lang w:val="en-US" w:eastAsia="en-US"/>
        </w:rPr>
        <w:t>vederea</w:t>
      </w:r>
      <w:proofErr w:type="spellEnd"/>
      <w:r w:rsidRPr="006D0F85">
        <w:rPr>
          <w:rFonts w:cs="Arial"/>
          <w:lang w:val="en-US" w:eastAsia="en-US"/>
        </w:rPr>
        <w:t xml:space="preserve"> </w:t>
      </w:r>
      <w:proofErr w:type="spellStart"/>
      <w:r w:rsidRPr="006D0F85">
        <w:rPr>
          <w:rFonts w:cs="Arial"/>
          <w:lang w:val="en-US" w:eastAsia="en-US"/>
        </w:rPr>
        <w:t>extinderii</w:t>
      </w:r>
      <w:proofErr w:type="spellEnd"/>
      <w:r w:rsidRPr="006D0F85">
        <w:rPr>
          <w:rFonts w:cs="Arial"/>
          <w:lang w:val="en-US" w:eastAsia="en-US"/>
        </w:rPr>
        <w:t xml:space="preserve"> </w:t>
      </w:r>
      <w:proofErr w:type="spellStart"/>
      <w:r w:rsidRPr="006D0F85">
        <w:rPr>
          <w:rFonts w:cs="Arial"/>
          <w:lang w:val="en-US" w:eastAsia="en-US"/>
        </w:rPr>
        <w:t>tramei</w:t>
      </w:r>
      <w:proofErr w:type="spellEnd"/>
      <w:r w:rsidRPr="006D0F85">
        <w:rPr>
          <w:rFonts w:cs="Arial"/>
          <w:lang w:val="en-US" w:eastAsia="en-US"/>
        </w:rPr>
        <w:t xml:space="preserve"> </w:t>
      </w:r>
      <w:proofErr w:type="spellStart"/>
      <w:r w:rsidRPr="006D0F85">
        <w:rPr>
          <w:rFonts w:cs="Arial"/>
          <w:lang w:val="en-US" w:eastAsia="en-US"/>
        </w:rPr>
        <w:t>stradale</w:t>
      </w:r>
      <w:proofErr w:type="spellEnd"/>
      <w:r w:rsidRPr="006D0F85">
        <w:rPr>
          <w:rFonts w:cs="Arial"/>
          <w:lang w:val="en-US" w:eastAsia="en-US"/>
        </w:rPr>
        <w:t xml:space="preserve"> = 7284.00mp (100%)</w:t>
      </w:r>
    </w:p>
    <w:p w14:paraId="00187B2F" w14:textId="77777777" w:rsidR="006D0F85" w:rsidRPr="006D0F85" w:rsidRDefault="006D0F85" w:rsidP="00034A00">
      <w:pPr>
        <w:autoSpaceDE w:val="0"/>
        <w:autoSpaceDN w:val="0"/>
        <w:adjustRightInd w:val="0"/>
        <w:rPr>
          <w:rFonts w:cs="Arial"/>
          <w:lang w:val="en-US" w:eastAsia="en-US"/>
        </w:rPr>
      </w:pPr>
    </w:p>
    <w:p w14:paraId="2F190468" w14:textId="77777777" w:rsidR="00034A00" w:rsidRPr="006F7CD0" w:rsidRDefault="00034A00" w:rsidP="00034A00">
      <w:pPr>
        <w:autoSpaceDE w:val="0"/>
        <w:autoSpaceDN w:val="0"/>
        <w:adjustRightInd w:val="0"/>
        <w:rPr>
          <w:rFonts w:cs="Arial"/>
          <w:b/>
          <w:bCs/>
          <w:lang w:val="en-US" w:eastAsia="en-US"/>
        </w:rPr>
      </w:pPr>
      <w:r w:rsidRPr="006F7CD0">
        <w:rPr>
          <w:rFonts w:cs="Arial"/>
          <w:b/>
          <w:bCs/>
          <w:lang w:val="en-US" w:eastAsia="en-US"/>
        </w:rPr>
        <w:t>POT = 14,28% (1040.00mp)</w:t>
      </w:r>
    </w:p>
    <w:p w14:paraId="6DCAE784" w14:textId="36267260" w:rsidR="00034A00" w:rsidRDefault="00034A00" w:rsidP="00034A00">
      <w:pPr>
        <w:autoSpaceDE w:val="0"/>
        <w:autoSpaceDN w:val="0"/>
        <w:adjustRightInd w:val="0"/>
        <w:rPr>
          <w:rFonts w:cs="Arial"/>
          <w:b/>
          <w:bCs/>
          <w:lang w:val="en-US" w:eastAsia="en-US"/>
        </w:rPr>
      </w:pPr>
      <w:r w:rsidRPr="006F7CD0">
        <w:rPr>
          <w:rFonts w:cs="Arial"/>
          <w:b/>
          <w:bCs/>
          <w:lang w:val="en-US" w:eastAsia="en-US"/>
        </w:rPr>
        <w:t>CUT volumetric = 1.06</w:t>
      </w:r>
    </w:p>
    <w:p w14:paraId="7BFE9DF2" w14:textId="77777777" w:rsidR="006F7CD0" w:rsidRPr="006F7CD0" w:rsidRDefault="006F7CD0" w:rsidP="00034A00">
      <w:pPr>
        <w:autoSpaceDE w:val="0"/>
        <w:autoSpaceDN w:val="0"/>
        <w:adjustRightInd w:val="0"/>
        <w:rPr>
          <w:rFonts w:cs="Arial"/>
          <w:b/>
          <w:bCs/>
          <w:lang w:val="en-US" w:eastAsia="en-US"/>
        </w:rPr>
      </w:pPr>
    </w:p>
    <w:p w14:paraId="1C2095B6" w14:textId="77777777" w:rsidR="00034A00" w:rsidRPr="006D0F85" w:rsidRDefault="00034A00" w:rsidP="00034A00">
      <w:pPr>
        <w:autoSpaceDE w:val="0"/>
        <w:autoSpaceDN w:val="0"/>
        <w:adjustRightInd w:val="0"/>
        <w:rPr>
          <w:rFonts w:cs="Arial"/>
          <w:lang w:val="en-US" w:eastAsia="en-US"/>
        </w:rPr>
      </w:pPr>
      <w:r w:rsidRPr="006D0F85">
        <w:rPr>
          <w:rFonts w:cs="Arial"/>
          <w:lang w:val="en-US" w:eastAsia="en-US"/>
        </w:rPr>
        <w:t>RH: P+1Epartial</w:t>
      </w:r>
    </w:p>
    <w:p w14:paraId="5E131278" w14:textId="32FFFF9E" w:rsidR="0091348E" w:rsidRPr="006D0F85" w:rsidRDefault="00034A00" w:rsidP="00034A00">
      <w:pPr>
        <w:autoSpaceDE w:val="0"/>
        <w:autoSpaceDN w:val="0"/>
        <w:adjustRightInd w:val="0"/>
        <w:rPr>
          <w:rFonts w:cs="Arial"/>
          <w:lang w:val="en-US" w:eastAsia="en-US"/>
        </w:rPr>
      </w:pPr>
      <w:r w:rsidRPr="006D0F85">
        <w:rPr>
          <w:rFonts w:cs="Arial"/>
          <w:lang w:val="en-US" w:eastAsia="en-US"/>
        </w:rPr>
        <w:t xml:space="preserve">H max </w:t>
      </w:r>
      <w:proofErr w:type="spellStart"/>
      <w:r w:rsidRPr="006D0F85">
        <w:rPr>
          <w:rFonts w:cs="Arial"/>
          <w:lang w:val="en-US" w:eastAsia="en-US"/>
        </w:rPr>
        <w:t>propus</w:t>
      </w:r>
      <w:proofErr w:type="spellEnd"/>
      <w:r w:rsidRPr="006D0F85">
        <w:rPr>
          <w:rFonts w:cs="Arial"/>
          <w:lang w:val="en-US" w:eastAsia="en-US"/>
        </w:rPr>
        <w:t xml:space="preserve"> = 8.75m</w:t>
      </w:r>
    </w:p>
    <w:p w14:paraId="21FE1615" w14:textId="77777777" w:rsidR="006D0F85" w:rsidRPr="006D0F85" w:rsidRDefault="006D0F85" w:rsidP="00034A00">
      <w:pPr>
        <w:autoSpaceDE w:val="0"/>
        <w:autoSpaceDN w:val="0"/>
        <w:adjustRightInd w:val="0"/>
        <w:rPr>
          <w:rFonts w:cs="Arial"/>
          <w:lang w:val="en-US" w:eastAsia="en-US"/>
        </w:rPr>
      </w:pPr>
    </w:p>
    <w:p w14:paraId="1CB87218" w14:textId="558E3BA4" w:rsidR="0091348E" w:rsidRPr="006D0F85" w:rsidRDefault="0091348E" w:rsidP="0091348E">
      <w:pPr>
        <w:autoSpaceDE w:val="0"/>
        <w:autoSpaceDN w:val="0"/>
        <w:adjustRightInd w:val="0"/>
        <w:rPr>
          <w:rFonts w:cs="Arial"/>
          <w:lang w:val="en-US" w:eastAsia="en-US"/>
        </w:rPr>
      </w:pPr>
      <w:r w:rsidRPr="006D0F85">
        <w:rPr>
          <w:rFonts w:cs="Arial"/>
          <w:lang w:val="en-US" w:eastAsia="en-US"/>
        </w:rPr>
        <w:t xml:space="preserve">S </w:t>
      </w:r>
      <w:proofErr w:type="spellStart"/>
      <w:r w:rsidRPr="006D0F85">
        <w:rPr>
          <w:rFonts w:cs="Arial"/>
          <w:lang w:val="en-US" w:eastAsia="en-US"/>
        </w:rPr>
        <w:t>desfasurata</w:t>
      </w:r>
      <w:proofErr w:type="spellEnd"/>
      <w:r w:rsidRPr="006D0F85">
        <w:rPr>
          <w:rFonts w:cs="Arial"/>
          <w:lang w:val="en-US" w:eastAsia="en-US"/>
        </w:rPr>
        <w:t xml:space="preserve"> = </w:t>
      </w:r>
      <w:r w:rsidR="006D0F85" w:rsidRPr="006D0F85">
        <w:rPr>
          <w:rFonts w:cs="Arial"/>
          <w:lang w:val="en-US" w:eastAsia="en-US"/>
        </w:rPr>
        <w:t>1187.04mp</w:t>
      </w:r>
    </w:p>
    <w:p w14:paraId="6AFDB6CB" w14:textId="55D02771" w:rsidR="0091348E" w:rsidRPr="006F7CD0" w:rsidRDefault="0091348E" w:rsidP="0091348E">
      <w:pPr>
        <w:autoSpaceDE w:val="0"/>
        <w:autoSpaceDN w:val="0"/>
        <w:adjustRightInd w:val="0"/>
        <w:rPr>
          <w:rFonts w:cs="Arial"/>
          <w:b/>
          <w:bCs/>
          <w:lang w:val="en-US" w:eastAsia="en-US"/>
        </w:rPr>
      </w:pPr>
      <w:proofErr w:type="spellStart"/>
      <w:r w:rsidRPr="006F7CD0">
        <w:rPr>
          <w:rFonts w:cs="Arial"/>
          <w:b/>
          <w:bCs/>
          <w:lang w:val="en-US" w:eastAsia="en-US"/>
        </w:rPr>
        <w:t>Suprafata</w:t>
      </w:r>
      <w:proofErr w:type="spellEnd"/>
      <w:r w:rsidRPr="006F7CD0">
        <w:rPr>
          <w:rFonts w:cs="Arial"/>
          <w:b/>
          <w:bCs/>
          <w:lang w:val="en-US" w:eastAsia="en-US"/>
        </w:rPr>
        <w:t xml:space="preserve"> </w:t>
      </w:r>
      <w:proofErr w:type="spellStart"/>
      <w:r w:rsidRPr="006F7CD0">
        <w:rPr>
          <w:rFonts w:cs="Arial"/>
          <w:b/>
          <w:bCs/>
          <w:lang w:val="en-US" w:eastAsia="en-US"/>
        </w:rPr>
        <w:t>spatii</w:t>
      </w:r>
      <w:proofErr w:type="spellEnd"/>
      <w:r w:rsidRPr="006F7CD0">
        <w:rPr>
          <w:rFonts w:cs="Arial"/>
          <w:b/>
          <w:bCs/>
          <w:lang w:val="en-US" w:eastAsia="en-US"/>
        </w:rPr>
        <w:t xml:space="preserve"> </w:t>
      </w:r>
      <w:proofErr w:type="spellStart"/>
      <w:r w:rsidRPr="006F7CD0">
        <w:rPr>
          <w:rFonts w:cs="Arial"/>
          <w:b/>
          <w:bCs/>
          <w:lang w:val="en-US" w:eastAsia="en-US"/>
        </w:rPr>
        <w:t>verzi</w:t>
      </w:r>
      <w:proofErr w:type="spellEnd"/>
      <w:r w:rsidRPr="006F7CD0">
        <w:rPr>
          <w:rFonts w:cs="Arial"/>
          <w:b/>
          <w:bCs/>
          <w:lang w:val="en-US" w:eastAsia="en-US"/>
        </w:rPr>
        <w:t xml:space="preserve"> = 2</w:t>
      </w:r>
      <w:r w:rsidR="006D0F85" w:rsidRPr="006F7CD0">
        <w:rPr>
          <w:rFonts w:cs="Arial"/>
          <w:b/>
          <w:bCs/>
          <w:lang w:val="en-US" w:eastAsia="en-US"/>
        </w:rPr>
        <w:t xml:space="preserve">185.20 </w:t>
      </w:r>
      <w:proofErr w:type="spellStart"/>
      <w:r w:rsidRPr="006F7CD0">
        <w:rPr>
          <w:rFonts w:cs="Arial"/>
          <w:b/>
          <w:bCs/>
          <w:lang w:val="en-US" w:eastAsia="en-US"/>
        </w:rPr>
        <w:t>mp</w:t>
      </w:r>
      <w:proofErr w:type="spellEnd"/>
      <w:r w:rsidRPr="006F7CD0">
        <w:rPr>
          <w:rFonts w:cs="Arial"/>
          <w:b/>
          <w:bCs/>
          <w:lang w:val="en-US" w:eastAsia="en-US"/>
        </w:rPr>
        <w:t xml:space="preserve"> (</w:t>
      </w:r>
      <w:r w:rsidR="006D0F85" w:rsidRPr="006F7CD0">
        <w:rPr>
          <w:rFonts w:cs="Arial"/>
          <w:b/>
          <w:bCs/>
          <w:lang w:val="en-US" w:eastAsia="en-US"/>
        </w:rPr>
        <w:t>3</w:t>
      </w:r>
      <w:r w:rsidRPr="006F7CD0">
        <w:rPr>
          <w:rFonts w:cs="Arial"/>
          <w:b/>
          <w:bCs/>
          <w:lang w:val="en-US" w:eastAsia="en-US"/>
        </w:rPr>
        <w:t>0%)</w:t>
      </w:r>
    </w:p>
    <w:p w14:paraId="225A6CCE" w14:textId="5F26F821" w:rsidR="0091348E" w:rsidRPr="006D0F85" w:rsidRDefault="0091348E" w:rsidP="0091348E">
      <w:pPr>
        <w:autoSpaceDE w:val="0"/>
        <w:autoSpaceDN w:val="0"/>
        <w:adjustRightInd w:val="0"/>
        <w:rPr>
          <w:rFonts w:cs="Arial"/>
          <w:lang w:val="en-US" w:eastAsia="en-US"/>
        </w:rPr>
      </w:pPr>
      <w:proofErr w:type="spellStart"/>
      <w:r w:rsidRPr="006D0F85">
        <w:rPr>
          <w:rFonts w:cs="Arial"/>
          <w:lang w:val="en-US" w:eastAsia="en-US"/>
        </w:rPr>
        <w:t>Suprafata</w:t>
      </w:r>
      <w:proofErr w:type="spellEnd"/>
      <w:r w:rsidRPr="006D0F85">
        <w:rPr>
          <w:rFonts w:cs="Arial"/>
          <w:lang w:val="en-US" w:eastAsia="en-US"/>
        </w:rPr>
        <w:t xml:space="preserve"> </w:t>
      </w:r>
      <w:proofErr w:type="spellStart"/>
      <w:r w:rsidRPr="006D0F85">
        <w:rPr>
          <w:rFonts w:cs="Arial"/>
          <w:lang w:val="en-US" w:eastAsia="en-US"/>
        </w:rPr>
        <w:t>circulatii</w:t>
      </w:r>
      <w:proofErr w:type="spellEnd"/>
      <w:r w:rsidRPr="006D0F85">
        <w:rPr>
          <w:rFonts w:cs="Arial"/>
          <w:lang w:val="en-US" w:eastAsia="en-US"/>
        </w:rPr>
        <w:t xml:space="preserve"> </w:t>
      </w:r>
      <w:proofErr w:type="spellStart"/>
      <w:r w:rsidRPr="006D0F85">
        <w:rPr>
          <w:rFonts w:cs="Arial"/>
          <w:lang w:val="en-US" w:eastAsia="en-US"/>
        </w:rPr>
        <w:t>carosabile</w:t>
      </w:r>
      <w:proofErr w:type="spellEnd"/>
      <w:r w:rsidRPr="006D0F85">
        <w:rPr>
          <w:rFonts w:cs="Arial"/>
          <w:lang w:val="en-US" w:eastAsia="en-US"/>
        </w:rPr>
        <w:t xml:space="preserve"> = </w:t>
      </w:r>
      <w:r w:rsidR="006D0F85" w:rsidRPr="006D0F85">
        <w:rPr>
          <w:rFonts w:cs="Arial"/>
          <w:lang w:val="en-US" w:eastAsia="en-US"/>
        </w:rPr>
        <w:t>1122.54</w:t>
      </w:r>
      <w:r w:rsidRPr="006D0F85">
        <w:rPr>
          <w:rFonts w:cs="Arial"/>
          <w:lang w:val="en-US" w:eastAsia="en-US"/>
        </w:rPr>
        <w:t xml:space="preserve"> </w:t>
      </w:r>
      <w:proofErr w:type="spellStart"/>
      <w:r w:rsidRPr="006D0F85">
        <w:rPr>
          <w:rFonts w:cs="Arial"/>
          <w:lang w:val="en-US" w:eastAsia="en-US"/>
        </w:rPr>
        <w:t>mp</w:t>
      </w:r>
      <w:proofErr w:type="spellEnd"/>
      <w:r w:rsidRPr="006D0F85">
        <w:rPr>
          <w:rFonts w:cs="Arial"/>
          <w:lang w:val="en-US" w:eastAsia="en-US"/>
        </w:rPr>
        <w:t xml:space="preserve"> (</w:t>
      </w:r>
      <w:r w:rsidR="006D0F85" w:rsidRPr="006D0F85">
        <w:rPr>
          <w:rFonts w:cs="Arial"/>
          <w:lang w:val="en-US" w:eastAsia="en-US"/>
        </w:rPr>
        <w:t>15</w:t>
      </w:r>
      <w:r w:rsidRPr="006D0F85">
        <w:rPr>
          <w:rFonts w:cs="Arial"/>
          <w:lang w:val="en-US" w:eastAsia="en-US"/>
        </w:rPr>
        <w:t>.4</w:t>
      </w:r>
      <w:r w:rsidR="006D0F85" w:rsidRPr="006D0F85">
        <w:rPr>
          <w:rFonts w:cs="Arial"/>
          <w:lang w:val="en-US" w:eastAsia="en-US"/>
        </w:rPr>
        <w:t>1</w:t>
      </w:r>
      <w:r w:rsidRPr="006D0F85">
        <w:rPr>
          <w:rFonts w:cs="Arial"/>
          <w:lang w:val="en-US" w:eastAsia="en-US"/>
        </w:rPr>
        <w:t>%)</w:t>
      </w:r>
    </w:p>
    <w:p w14:paraId="020CD369" w14:textId="77777777" w:rsidR="0091348E" w:rsidRPr="006D0F85" w:rsidRDefault="0091348E" w:rsidP="0091348E">
      <w:pPr>
        <w:autoSpaceDE w:val="0"/>
        <w:autoSpaceDN w:val="0"/>
        <w:adjustRightInd w:val="0"/>
        <w:rPr>
          <w:rFonts w:cs="Arial"/>
          <w:lang w:val="en-US" w:eastAsia="en-US"/>
        </w:rPr>
      </w:pPr>
      <w:proofErr w:type="spellStart"/>
      <w:r w:rsidRPr="006D0F85">
        <w:rPr>
          <w:rFonts w:cs="Arial"/>
          <w:lang w:val="en-US" w:eastAsia="en-US"/>
        </w:rPr>
        <w:t>Suprafata</w:t>
      </w:r>
      <w:proofErr w:type="spellEnd"/>
      <w:r w:rsidRPr="006D0F85">
        <w:rPr>
          <w:rFonts w:cs="Arial"/>
          <w:lang w:val="en-US" w:eastAsia="en-US"/>
        </w:rPr>
        <w:t xml:space="preserve"> </w:t>
      </w:r>
      <w:proofErr w:type="spellStart"/>
      <w:r w:rsidRPr="006D0F85">
        <w:rPr>
          <w:rFonts w:cs="Arial"/>
          <w:lang w:val="en-US" w:eastAsia="en-US"/>
        </w:rPr>
        <w:t>alei</w:t>
      </w:r>
      <w:proofErr w:type="spellEnd"/>
      <w:r w:rsidRPr="006D0F85">
        <w:rPr>
          <w:rFonts w:cs="Arial"/>
          <w:lang w:val="en-US" w:eastAsia="en-US"/>
        </w:rPr>
        <w:t xml:space="preserve"> </w:t>
      </w:r>
      <w:proofErr w:type="spellStart"/>
      <w:r w:rsidRPr="006D0F85">
        <w:rPr>
          <w:rFonts w:cs="Arial"/>
          <w:lang w:val="en-US" w:eastAsia="en-US"/>
        </w:rPr>
        <w:t>pietonale</w:t>
      </w:r>
      <w:proofErr w:type="spellEnd"/>
      <w:r w:rsidRPr="006D0F85">
        <w:rPr>
          <w:rFonts w:cs="Arial"/>
          <w:lang w:val="en-US" w:eastAsia="en-US"/>
        </w:rPr>
        <w:t xml:space="preserve"> = 40.21 </w:t>
      </w:r>
      <w:proofErr w:type="spellStart"/>
      <w:r w:rsidRPr="006D0F85">
        <w:rPr>
          <w:rFonts w:cs="Arial"/>
          <w:lang w:val="en-US" w:eastAsia="en-US"/>
        </w:rPr>
        <w:t>mp</w:t>
      </w:r>
      <w:proofErr w:type="spellEnd"/>
      <w:r w:rsidRPr="006D0F85">
        <w:rPr>
          <w:rFonts w:cs="Arial"/>
          <w:lang w:val="en-US" w:eastAsia="en-US"/>
        </w:rPr>
        <w:t xml:space="preserve"> (0.35%)</w:t>
      </w:r>
    </w:p>
    <w:p w14:paraId="41171BF1" w14:textId="68568D89" w:rsidR="0091348E" w:rsidRPr="006D0F85" w:rsidRDefault="0091348E" w:rsidP="0091348E">
      <w:pPr>
        <w:autoSpaceDE w:val="0"/>
        <w:autoSpaceDN w:val="0"/>
        <w:adjustRightInd w:val="0"/>
        <w:rPr>
          <w:rFonts w:cs="Arial"/>
          <w:lang w:val="en-US" w:eastAsia="en-US"/>
        </w:rPr>
      </w:pPr>
      <w:proofErr w:type="spellStart"/>
      <w:r w:rsidRPr="006D0F85">
        <w:rPr>
          <w:rFonts w:cs="Arial"/>
          <w:lang w:val="en-US" w:eastAsia="en-US"/>
        </w:rPr>
        <w:t>Suprafata</w:t>
      </w:r>
      <w:proofErr w:type="spellEnd"/>
      <w:r w:rsidRPr="006D0F85">
        <w:rPr>
          <w:rFonts w:cs="Arial"/>
          <w:lang w:val="en-US" w:eastAsia="en-US"/>
        </w:rPr>
        <w:t xml:space="preserve"> </w:t>
      </w:r>
      <w:proofErr w:type="spellStart"/>
      <w:r w:rsidRPr="006D0F85">
        <w:rPr>
          <w:rFonts w:cs="Arial"/>
          <w:lang w:val="en-US" w:eastAsia="en-US"/>
        </w:rPr>
        <w:t>parcaje</w:t>
      </w:r>
      <w:proofErr w:type="spellEnd"/>
      <w:r w:rsidRPr="006D0F85">
        <w:rPr>
          <w:rFonts w:cs="Arial"/>
          <w:lang w:val="en-US" w:eastAsia="en-US"/>
        </w:rPr>
        <w:t xml:space="preserve"> = </w:t>
      </w:r>
      <w:r w:rsidR="006D0F85" w:rsidRPr="006D0F85">
        <w:rPr>
          <w:rFonts w:cs="Arial"/>
          <w:lang w:val="en-US" w:eastAsia="en-US"/>
        </w:rPr>
        <w:t>145.75</w:t>
      </w:r>
      <w:r w:rsidRPr="006D0F85">
        <w:rPr>
          <w:rFonts w:cs="Arial"/>
          <w:lang w:val="en-US" w:eastAsia="en-US"/>
        </w:rPr>
        <w:t xml:space="preserve"> </w:t>
      </w:r>
      <w:proofErr w:type="spellStart"/>
      <w:r w:rsidRPr="006D0F85">
        <w:rPr>
          <w:rFonts w:cs="Arial"/>
          <w:lang w:val="en-US" w:eastAsia="en-US"/>
        </w:rPr>
        <w:t>mp</w:t>
      </w:r>
      <w:proofErr w:type="spellEnd"/>
      <w:r w:rsidRPr="006D0F85">
        <w:rPr>
          <w:rFonts w:cs="Arial"/>
          <w:lang w:val="en-US" w:eastAsia="en-US"/>
        </w:rPr>
        <w:t xml:space="preserve"> (</w:t>
      </w:r>
      <w:r w:rsidR="006D0F85" w:rsidRPr="006D0F85">
        <w:rPr>
          <w:rFonts w:cs="Arial"/>
          <w:lang w:val="en-US" w:eastAsia="en-US"/>
        </w:rPr>
        <w:t>2.00</w:t>
      </w:r>
      <w:r w:rsidRPr="006D0F85">
        <w:rPr>
          <w:rFonts w:cs="Arial"/>
          <w:lang w:val="en-US" w:eastAsia="en-US"/>
        </w:rPr>
        <w:t xml:space="preserve">%) </w:t>
      </w:r>
    </w:p>
    <w:p w14:paraId="2EB47724" w14:textId="71E93C99" w:rsidR="0091348E" w:rsidRPr="007E58D3" w:rsidRDefault="0091348E" w:rsidP="0091348E">
      <w:pPr>
        <w:autoSpaceDE w:val="0"/>
        <w:autoSpaceDN w:val="0"/>
        <w:adjustRightInd w:val="0"/>
        <w:rPr>
          <w:rFonts w:cs="Arial"/>
          <w:lang w:val="en-US" w:eastAsia="en-US"/>
        </w:rPr>
      </w:pPr>
      <w:r w:rsidRPr="006D0F85">
        <w:rPr>
          <w:rFonts w:cs="Arial"/>
          <w:lang w:val="en-US" w:eastAsia="en-US"/>
        </w:rPr>
        <w:t xml:space="preserve">Nr. </w:t>
      </w:r>
      <w:proofErr w:type="spellStart"/>
      <w:r w:rsidRPr="006D0F85">
        <w:rPr>
          <w:rFonts w:cs="Arial"/>
          <w:lang w:val="en-US" w:eastAsia="en-US"/>
        </w:rPr>
        <w:t>locuri</w:t>
      </w:r>
      <w:proofErr w:type="spellEnd"/>
      <w:r w:rsidRPr="006D0F85">
        <w:rPr>
          <w:rFonts w:cs="Arial"/>
          <w:lang w:val="en-US" w:eastAsia="en-US"/>
        </w:rPr>
        <w:t xml:space="preserve"> de </w:t>
      </w:r>
      <w:proofErr w:type="spellStart"/>
      <w:r w:rsidRPr="006D0F85">
        <w:rPr>
          <w:rFonts w:cs="Arial"/>
          <w:lang w:val="en-US" w:eastAsia="en-US"/>
        </w:rPr>
        <w:t>parcare</w:t>
      </w:r>
      <w:proofErr w:type="spellEnd"/>
      <w:r w:rsidRPr="006D0F85">
        <w:rPr>
          <w:rFonts w:cs="Arial"/>
          <w:lang w:val="en-US" w:eastAsia="en-US"/>
        </w:rPr>
        <w:t xml:space="preserve"> = </w:t>
      </w:r>
      <w:r w:rsidR="006D0F85" w:rsidRPr="006D0F85">
        <w:rPr>
          <w:rFonts w:cs="Arial"/>
          <w:lang w:val="en-US" w:eastAsia="en-US"/>
        </w:rPr>
        <w:t>11</w:t>
      </w:r>
    </w:p>
    <w:p w14:paraId="590DE5B8" w14:textId="2EEC536F" w:rsidR="00343C79" w:rsidRPr="000D1334" w:rsidRDefault="0091348E" w:rsidP="000D1334">
      <w:pPr>
        <w:autoSpaceDE w:val="0"/>
        <w:autoSpaceDN w:val="0"/>
        <w:adjustRightInd w:val="0"/>
        <w:rPr>
          <w:rFonts w:cs="Arial"/>
          <w:color w:val="000000"/>
          <w:lang w:val="en-US" w:eastAsia="en-US"/>
        </w:rPr>
      </w:pPr>
      <w:r>
        <w:rPr>
          <w:rFonts w:cs="Arial"/>
          <w:color w:val="000000"/>
          <w:lang w:val="en-US" w:eastAsia="en-US"/>
        </w:rPr>
        <w:t>---------------------------------------------------------------------------------------</w:t>
      </w:r>
    </w:p>
    <w:p w14:paraId="66E5FC41" w14:textId="77777777" w:rsidR="00BF0551" w:rsidRPr="001B75E0" w:rsidRDefault="00BF0551">
      <w:pPr>
        <w:jc w:val="both"/>
        <w:rPr>
          <w:rFonts w:cs="Arial"/>
          <w:color w:val="FF0000"/>
          <w:lang w:val="ro-RO"/>
        </w:rPr>
      </w:pPr>
    </w:p>
    <w:p w14:paraId="3A7DC6B6" w14:textId="77777777" w:rsidR="00C53FEF" w:rsidRPr="006F7CD0" w:rsidRDefault="005576AB">
      <w:pPr>
        <w:jc w:val="both"/>
        <w:rPr>
          <w:rFonts w:cs="Arial"/>
          <w:lang w:val="ro-RO"/>
        </w:rPr>
      </w:pPr>
      <w:proofErr w:type="spellStart"/>
      <w:r w:rsidRPr="006F7CD0">
        <w:rPr>
          <w:rFonts w:cs="Arial"/>
          <w:lang w:val="ro-RO"/>
        </w:rPr>
        <w:t>Incadrarea</w:t>
      </w:r>
      <w:proofErr w:type="spellEnd"/>
      <w:r w:rsidRPr="006F7CD0">
        <w:rPr>
          <w:rFonts w:cs="Arial"/>
          <w:lang w:val="ro-RO"/>
        </w:rPr>
        <w:t xml:space="preserve"> lucrărilor:</w:t>
      </w:r>
    </w:p>
    <w:p w14:paraId="063D1813" w14:textId="77777777" w:rsidR="00C53FEF" w:rsidRPr="006F7CD0" w:rsidRDefault="005576AB">
      <w:pPr>
        <w:pStyle w:val="ListParagraph"/>
        <w:numPr>
          <w:ilvl w:val="0"/>
          <w:numId w:val="5"/>
        </w:numPr>
        <w:spacing w:before="60"/>
        <w:jc w:val="both"/>
        <w:rPr>
          <w:rFonts w:cs="Arial"/>
          <w:lang w:val="ro-RO"/>
        </w:rPr>
      </w:pPr>
      <w:r w:rsidRPr="006F7CD0">
        <w:rPr>
          <w:rFonts w:cs="Arial"/>
          <w:lang w:val="ro-RO"/>
        </w:rPr>
        <w:t xml:space="preserve">Categoria de </w:t>
      </w:r>
      <w:proofErr w:type="spellStart"/>
      <w:r w:rsidRPr="006F7CD0">
        <w:rPr>
          <w:rFonts w:cs="Arial"/>
          <w:lang w:val="ro-RO"/>
        </w:rPr>
        <w:t>importanţă</w:t>
      </w:r>
      <w:proofErr w:type="spellEnd"/>
      <w:r w:rsidRPr="006F7CD0">
        <w:rPr>
          <w:rFonts w:cs="Arial"/>
          <w:lang w:val="ro-RO"/>
        </w:rPr>
        <w:t>: C - normală – conform HG 766/ 1977, Anexa nr.3.</w:t>
      </w:r>
    </w:p>
    <w:p w14:paraId="70D15037" w14:textId="77777777" w:rsidR="00C53FEF" w:rsidRPr="006F7CD0" w:rsidRDefault="005576AB">
      <w:pPr>
        <w:pStyle w:val="ListParagraph"/>
        <w:numPr>
          <w:ilvl w:val="0"/>
          <w:numId w:val="5"/>
        </w:numPr>
        <w:spacing w:before="60"/>
        <w:jc w:val="both"/>
        <w:rPr>
          <w:rFonts w:cs="Arial"/>
          <w:lang w:val="ro-RO"/>
        </w:rPr>
      </w:pPr>
      <w:r w:rsidRPr="006F7CD0">
        <w:rPr>
          <w:rFonts w:cs="Arial"/>
          <w:lang w:val="ro-RO"/>
        </w:rPr>
        <w:t xml:space="preserve">Clasa de </w:t>
      </w:r>
      <w:proofErr w:type="spellStart"/>
      <w:r w:rsidRPr="006F7CD0">
        <w:rPr>
          <w:rFonts w:cs="Arial"/>
          <w:lang w:val="ro-RO"/>
        </w:rPr>
        <w:t>importanţ</w:t>
      </w:r>
      <w:r w:rsidRPr="006F7CD0">
        <w:rPr>
          <w:rFonts w:cs="Arial"/>
          <w:lang w:val="ro-RO"/>
        </w:rPr>
        <w:softHyphen/>
        <w:t>ă</w:t>
      </w:r>
      <w:proofErr w:type="spellEnd"/>
      <w:r w:rsidRPr="006F7CD0">
        <w:rPr>
          <w:rFonts w:cs="Arial"/>
          <w:lang w:val="ro-RO"/>
        </w:rPr>
        <w:t>: III</w:t>
      </w:r>
    </w:p>
    <w:p w14:paraId="627334C2" w14:textId="77777777" w:rsidR="00C53FEF" w:rsidRPr="006F7CD0" w:rsidRDefault="005576AB">
      <w:pPr>
        <w:pStyle w:val="ListParagraph"/>
        <w:numPr>
          <w:ilvl w:val="0"/>
          <w:numId w:val="5"/>
        </w:numPr>
        <w:spacing w:before="60"/>
        <w:jc w:val="both"/>
        <w:rPr>
          <w:rFonts w:cs="Arial"/>
          <w:lang w:val="ro-RO"/>
        </w:rPr>
      </w:pPr>
      <w:r w:rsidRPr="006F7CD0">
        <w:rPr>
          <w:rFonts w:cs="Arial"/>
          <w:lang w:val="ro-RO"/>
        </w:rPr>
        <w:t xml:space="preserve">Grad de </w:t>
      </w:r>
      <w:proofErr w:type="spellStart"/>
      <w:r w:rsidRPr="006F7CD0">
        <w:rPr>
          <w:rFonts w:cs="Arial"/>
          <w:lang w:val="ro-RO"/>
        </w:rPr>
        <w:t>rezistenţ</w:t>
      </w:r>
      <w:r w:rsidRPr="006F7CD0">
        <w:rPr>
          <w:rFonts w:cs="Arial"/>
          <w:lang w:val="ro-RO"/>
        </w:rPr>
        <w:softHyphen/>
        <w:t>ă</w:t>
      </w:r>
      <w:proofErr w:type="spellEnd"/>
      <w:r w:rsidRPr="006F7CD0">
        <w:rPr>
          <w:rFonts w:cs="Arial"/>
          <w:lang w:val="ro-RO"/>
        </w:rPr>
        <w:t xml:space="preserve"> la foc: II, conform </w:t>
      </w:r>
      <w:r w:rsidRPr="006F7CD0">
        <w:rPr>
          <w:rFonts w:cs="Arial"/>
          <w:sz w:val="24"/>
          <w:lang w:val="ro-RO"/>
        </w:rPr>
        <w:t>art.5.1.6-P118/99</w:t>
      </w:r>
    </w:p>
    <w:p w14:paraId="59951530" w14:textId="36F245E6" w:rsidR="00C53FEF" w:rsidRPr="006F7CD0" w:rsidRDefault="005576AB" w:rsidP="005C1174">
      <w:pPr>
        <w:pStyle w:val="ListParagraph"/>
        <w:numPr>
          <w:ilvl w:val="0"/>
          <w:numId w:val="5"/>
        </w:numPr>
        <w:spacing w:before="60"/>
        <w:jc w:val="both"/>
        <w:rPr>
          <w:rFonts w:cs="Arial"/>
          <w:lang w:val="ro-RO"/>
        </w:rPr>
      </w:pPr>
      <w:r w:rsidRPr="006F7CD0">
        <w:rPr>
          <w:rFonts w:cs="Arial"/>
          <w:lang w:val="ro-RO"/>
        </w:rPr>
        <w:t xml:space="preserve">Pericol de incendiu: E, risc mic; </w:t>
      </w:r>
    </w:p>
    <w:p w14:paraId="077058F5" w14:textId="77777777" w:rsidR="006F7CD0" w:rsidRPr="006F7CD0" w:rsidRDefault="006F7CD0" w:rsidP="006F7CD0">
      <w:pPr>
        <w:pStyle w:val="ListParagraph"/>
        <w:spacing w:before="60"/>
        <w:jc w:val="both"/>
        <w:rPr>
          <w:rFonts w:cs="Arial"/>
          <w:color w:val="FF0000"/>
          <w:lang w:val="ro-RO"/>
        </w:rPr>
      </w:pPr>
    </w:p>
    <w:p w14:paraId="475ACA19" w14:textId="4992C319" w:rsidR="00C53FEF" w:rsidRPr="007E58D3" w:rsidRDefault="005576AB">
      <w:pPr>
        <w:spacing w:before="60"/>
        <w:jc w:val="both"/>
        <w:rPr>
          <w:rFonts w:cs="Arial"/>
          <w:b/>
          <w:bCs/>
          <w:u w:val="single"/>
          <w:lang w:val="en-US"/>
        </w:rPr>
      </w:pPr>
      <w:r w:rsidRPr="007E58D3">
        <w:rPr>
          <w:rFonts w:cs="Arial"/>
          <w:b/>
          <w:bCs/>
          <w:u w:val="single"/>
          <w:lang w:val="ro-RO"/>
        </w:rPr>
        <w:t xml:space="preserve">Descrierea succintă a </w:t>
      </w:r>
      <w:proofErr w:type="spellStart"/>
      <w:r w:rsidR="00BC3A4B" w:rsidRPr="007E58D3">
        <w:rPr>
          <w:rFonts w:cs="Arial"/>
          <w:b/>
          <w:bCs/>
          <w:u w:val="single"/>
          <w:lang w:val="ro-RO"/>
        </w:rPr>
        <w:t>constructiei</w:t>
      </w:r>
      <w:proofErr w:type="spellEnd"/>
    </w:p>
    <w:p w14:paraId="0107FDFF" w14:textId="77777777" w:rsidR="00C53FEF" w:rsidRPr="000D1334" w:rsidRDefault="005576AB">
      <w:pPr>
        <w:pStyle w:val="ListParagraph"/>
        <w:numPr>
          <w:ilvl w:val="0"/>
          <w:numId w:val="61"/>
        </w:numPr>
        <w:jc w:val="both"/>
        <w:rPr>
          <w:rFonts w:cs="Arial"/>
          <w:lang w:val="ro-RO"/>
        </w:rPr>
      </w:pPr>
      <w:r w:rsidRPr="000D1334">
        <w:rPr>
          <w:rFonts w:cs="Arial"/>
          <w:lang w:val="ro-RO"/>
        </w:rPr>
        <w:t xml:space="preserve">suprastructura de rezistenta a </w:t>
      </w:r>
      <w:proofErr w:type="spellStart"/>
      <w:r w:rsidRPr="000D1334">
        <w:rPr>
          <w:rFonts w:cs="Arial"/>
          <w:lang w:val="ro-RO"/>
        </w:rPr>
        <w:t>cladirii</w:t>
      </w:r>
      <w:proofErr w:type="spellEnd"/>
      <w:r w:rsidRPr="000D1334">
        <w:rPr>
          <w:rFonts w:cs="Arial"/>
          <w:lang w:val="ro-RO"/>
        </w:rPr>
        <w:t xml:space="preserve"> este din metal; infrastructura: </w:t>
      </w:r>
      <w:proofErr w:type="spellStart"/>
      <w:r w:rsidRPr="000D1334">
        <w:rPr>
          <w:rFonts w:cs="Arial"/>
          <w:lang w:val="ro-RO"/>
        </w:rPr>
        <w:t>fundatii</w:t>
      </w:r>
      <w:proofErr w:type="spellEnd"/>
      <w:r w:rsidRPr="000D1334">
        <w:rPr>
          <w:rFonts w:cs="Arial"/>
          <w:lang w:val="ro-RO"/>
        </w:rPr>
        <w:t xml:space="preserve"> izolate (tip pahar), legate intre ele cu grinda de fundare;</w:t>
      </w:r>
    </w:p>
    <w:p w14:paraId="2AA7DC1B" w14:textId="77777777" w:rsidR="00C53FEF" w:rsidRPr="000D1334" w:rsidRDefault="005576AB">
      <w:pPr>
        <w:pStyle w:val="ListParagraph"/>
        <w:numPr>
          <w:ilvl w:val="0"/>
          <w:numId w:val="61"/>
        </w:numPr>
        <w:jc w:val="both"/>
        <w:rPr>
          <w:rFonts w:cs="Arial"/>
          <w:lang w:val="ro-RO"/>
        </w:rPr>
      </w:pPr>
      <w:proofErr w:type="spellStart"/>
      <w:r w:rsidRPr="000D1334">
        <w:rPr>
          <w:rFonts w:cs="Arial"/>
          <w:lang w:val="ro-RO"/>
        </w:rPr>
        <w:t>Acoperisul</w:t>
      </w:r>
      <w:proofErr w:type="spellEnd"/>
      <w:r w:rsidRPr="000D1334">
        <w:rPr>
          <w:rFonts w:cs="Arial"/>
          <w:lang w:val="ro-RO"/>
        </w:rPr>
        <w:t xml:space="preserve"> este de tip </w:t>
      </w:r>
      <w:proofErr w:type="spellStart"/>
      <w:r w:rsidRPr="000D1334">
        <w:rPr>
          <w:rFonts w:cs="Arial"/>
          <w:lang w:val="ro-RO"/>
        </w:rPr>
        <w:t>sarpanta</w:t>
      </w:r>
      <w:proofErr w:type="spellEnd"/>
      <w:r w:rsidRPr="000D1334">
        <w:rPr>
          <w:rFonts w:cs="Arial"/>
          <w:lang w:val="ro-RO"/>
        </w:rPr>
        <w:t xml:space="preserve"> cu structura metalica, cu </w:t>
      </w:r>
      <w:proofErr w:type="spellStart"/>
      <w:r w:rsidRPr="000D1334">
        <w:rPr>
          <w:rFonts w:cs="Arial"/>
          <w:lang w:val="ro-RO"/>
        </w:rPr>
        <w:t>invelitoare</w:t>
      </w:r>
      <w:proofErr w:type="spellEnd"/>
      <w:r w:rsidRPr="000D1334">
        <w:rPr>
          <w:rFonts w:cs="Arial"/>
          <w:lang w:val="ro-RO"/>
        </w:rPr>
        <w:t xml:space="preserve"> din panouri termoizolante;</w:t>
      </w:r>
    </w:p>
    <w:p w14:paraId="04B3C1B1" w14:textId="77777777" w:rsidR="00C53FEF" w:rsidRPr="000D1334" w:rsidRDefault="005576AB">
      <w:pPr>
        <w:pStyle w:val="ListParagraph"/>
        <w:numPr>
          <w:ilvl w:val="0"/>
          <w:numId w:val="61"/>
        </w:numPr>
        <w:jc w:val="both"/>
        <w:rPr>
          <w:rFonts w:cs="Arial"/>
          <w:lang w:val="ro-RO"/>
        </w:rPr>
      </w:pPr>
      <w:proofErr w:type="spellStart"/>
      <w:r w:rsidRPr="000D1334">
        <w:rPr>
          <w:rFonts w:cs="Arial"/>
          <w:lang w:val="ro-RO"/>
        </w:rPr>
        <w:t>Inchiderile</w:t>
      </w:r>
      <w:proofErr w:type="spellEnd"/>
      <w:r w:rsidRPr="000D1334">
        <w:rPr>
          <w:rFonts w:cs="Arial"/>
          <w:lang w:val="ro-RO"/>
        </w:rPr>
        <w:t xml:space="preserve"> </w:t>
      </w:r>
      <w:proofErr w:type="spellStart"/>
      <w:r w:rsidRPr="000D1334">
        <w:rPr>
          <w:rFonts w:cs="Arial"/>
          <w:lang w:val="ro-RO"/>
        </w:rPr>
        <w:t>constructiilor</w:t>
      </w:r>
      <w:proofErr w:type="spellEnd"/>
      <w:r w:rsidRPr="000D1334">
        <w:rPr>
          <w:rFonts w:cs="Arial"/>
          <w:lang w:val="ro-RO"/>
        </w:rPr>
        <w:t xml:space="preserve">, se vor realiza din panouri termoizolante, pe structura metalica. </w:t>
      </w:r>
    </w:p>
    <w:p w14:paraId="7F1A6605" w14:textId="77777777" w:rsidR="00C53FEF" w:rsidRPr="000D1334" w:rsidRDefault="005576AB">
      <w:pPr>
        <w:pStyle w:val="ListParagraph"/>
        <w:numPr>
          <w:ilvl w:val="0"/>
          <w:numId w:val="61"/>
        </w:numPr>
        <w:jc w:val="both"/>
        <w:rPr>
          <w:rFonts w:cs="Arial"/>
          <w:lang w:val="ro-RO"/>
        </w:rPr>
      </w:pPr>
      <w:proofErr w:type="spellStart"/>
      <w:r w:rsidRPr="000D1334">
        <w:rPr>
          <w:rFonts w:cs="Arial"/>
          <w:lang w:val="ro-RO"/>
        </w:rPr>
        <w:t>Compartimentarile</w:t>
      </w:r>
      <w:proofErr w:type="spellEnd"/>
      <w:r w:rsidRPr="000D1334">
        <w:rPr>
          <w:rFonts w:cs="Arial"/>
          <w:lang w:val="ro-RO"/>
        </w:rPr>
        <w:t xml:space="preserve"> interioare se vor realiza din </w:t>
      </w:r>
      <w:proofErr w:type="spellStart"/>
      <w:r w:rsidRPr="000D1334">
        <w:rPr>
          <w:rFonts w:cs="Arial"/>
          <w:lang w:val="ro-RO"/>
        </w:rPr>
        <w:t>pereti</w:t>
      </w:r>
      <w:proofErr w:type="spellEnd"/>
      <w:r w:rsidRPr="000D1334">
        <w:rPr>
          <w:rFonts w:cs="Arial"/>
          <w:lang w:val="ro-RO"/>
        </w:rPr>
        <w:t xml:space="preserve"> de </w:t>
      </w:r>
      <w:proofErr w:type="spellStart"/>
      <w:r w:rsidRPr="000D1334">
        <w:rPr>
          <w:rFonts w:cs="Arial"/>
          <w:lang w:val="ro-RO"/>
        </w:rPr>
        <w:t>gips</w:t>
      </w:r>
      <w:proofErr w:type="spellEnd"/>
      <w:r w:rsidRPr="000D1334">
        <w:rPr>
          <w:rFonts w:cs="Arial"/>
          <w:lang w:val="ro-RO"/>
        </w:rPr>
        <w:t xml:space="preserve">-carton, panouri </w:t>
      </w:r>
      <w:proofErr w:type="spellStart"/>
      <w:r w:rsidRPr="000D1334">
        <w:rPr>
          <w:rFonts w:cs="Arial"/>
          <w:lang w:val="ro-RO"/>
        </w:rPr>
        <w:t>sandwich</w:t>
      </w:r>
      <w:proofErr w:type="spellEnd"/>
      <w:r w:rsidRPr="000D1334">
        <w:rPr>
          <w:rFonts w:cs="Arial"/>
          <w:lang w:val="ro-RO"/>
        </w:rPr>
        <w:t xml:space="preserve"> cu miez termoizolant, BCA etc, </w:t>
      </w:r>
      <w:proofErr w:type="spellStart"/>
      <w:r w:rsidRPr="000D1334">
        <w:rPr>
          <w:rFonts w:cs="Arial"/>
          <w:lang w:val="ro-RO"/>
        </w:rPr>
        <w:t>rezistenti</w:t>
      </w:r>
      <w:proofErr w:type="spellEnd"/>
      <w:r w:rsidRPr="000D1334">
        <w:rPr>
          <w:rFonts w:cs="Arial"/>
          <w:lang w:val="ro-RO"/>
        </w:rPr>
        <w:t xml:space="preserve"> la foc conform normativelor in vigoare si </w:t>
      </w:r>
      <w:proofErr w:type="spellStart"/>
      <w:r w:rsidRPr="000D1334">
        <w:rPr>
          <w:rFonts w:cs="Arial"/>
          <w:lang w:val="ro-RO"/>
        </w:rPr>
        <w:t>specificatiilor</w:t>
      </w:r>
      <w:proofErr w:type="spellEnd"/>
      <w:r w:rsidRPr="000D1334">
        <w:rPr>
          <w:rFonts w:cs="Arial"/>
          <w:lang w:val="ro-RO"/>
        </w:rPr>
        <w:t xml:space="preserve"> din proiect; </w:t>
      </w:r>
    </w:p>
    <w:p w14:paraId="32C8D7A6" w14:textId="64D44357" w:rsidR="00C53FEF" w:rsidRPr="000D1334" w:rsidRDefault="005576AB">
      <w:pPr>
        <w:pStyle w:val="ListParagraph"/>
        <w:numPr>
          <w:ilvl w:val="0"/>
          <w:numId w:val="61"/>
        </w:numPr>
        <w:jc w:val="both"/>
        <w:rPr>
          <w:rFonts w:cs="Arial"/>
          <w:lang w:val="ro-RO"/>
        </w:rPr>
      </w:pPr>
      <w:proofErr w:type="spellStart"/>
      <w:r w:rsidRPr="000D1334">
        <w:rPr>
          <w:rFonts w:cs="Arial"/>
          <w:lang w:val="ro-RO"/>
        </w:rPr>
        <w:t>Tamplaria</w:t>
      </w:r>
      <w:proofErr w:type="spellEnd"/>
      <w:r w:rsidRPr="000D1334">
        <w:rPr>
          <w:rFonts w:cs="Arial"/>
          <w:lang w:val="ro-RO"/>
        </w:rPr>
        <w:t xml:space="preserve"> interioara va fi din </w:t>
      </w:r>
      <w:r w:rsidR="000D1334" w:rsidRPr="000D1334">
        <w:rPr>
          <w:rFonts w:cs="Arial"/>
          <w:lang w:val="ro-RO"/>
        </w:rPr>
        <w:t>lemn</w:t>
      </w:r>
      <w:r w:rsidR="00E80C04" w:rsidRPr="000D1334">
        <w:rPr>
          <w:rFonts w:cs="Arial"/>
          <w:lang w:val="ro-RO"/>
        </w:rPr>
        <w:t xml:space="preserve"> </w:t>
      </w:r>
      <w:r w:rsidRPr="000D1334">
        <w:rPr>
          <w:rFonts w:cs="Arial"/>
          <w:lang w:val="ro-RO"/>
        </w:rPr>
        <w:t xml:space="preserve">sau aluminium, in </w:t>
      </w:r>
      <w:proofErr w:type="spellStart"/>
      <w:r w:rsidRPr="000D1334">
        <w:rPr>
          <w:rFonts w:cs="Arial"/>
          <w:lang w:val="ro-RO"/>
        </w:rPr>
        <w:t>functie</w:t>
      </w:r>
      <w:proofErr w:type="spellEnd"/>
      <w:r w:rsidRPr="000D1334">
        <w:rPr>
          <w:rFonts w:cs="Arial"/>
          <w:lang w:val="ro-RO"/>
        </w:rPr>
        <w:t xml:space="preserve"> de </w:t>
      </w:r>
      <w:proofErr w:type="spellStart"/>
      <w:r w:rsidRPr="000D1334">
        <w:rPr>
          <w:rFonts w:cs="Arial"/>
          <w:lang w:val="ro-RO"/>
        </w:rPr>
        <w:t>destinatia</w:t>
      </w:r>
      <w:proofErr w:type="spellEnd"/>
      <w:r w:rsidRPr="000D1334">
        <w:rPr>
          <w:rFonts w:cs="Arial"/>
          <w:lang w:val="ro-RO"/>
        </w:rPr>
        <w:t xml:space="preserve"> </w:t>
      </w:r>
      <w:proofErr w:type="spellStart"/>
      <w:r w:rsidRPr="000D1334">
        <w:rPr>
          <w:rFonts w:cs="Arial"/>
          <w:lang w:val="ro-RO"/>
        </w:rPr>
        <w:t>incaperilor</w:t>
      </w:r>
      <w:proofErr w:type="spellEnd"/>
      <w:r w:rsidRPr="000D1334">
        <w:rPr>
          <w:rFonts w:cs="Arial"/>
          <w:lang w:val="ro-RO"/>
        </w:rPr>
        <w:t xml:space="preserve">, iar cea exterioara va fi din aluminium; acolo unde este necesar se </w:t>
      </w:r>
      <w:proofErr w:type="spellStart"/>
      <w:r w:rsidRPr="000D1334">
        <w:rPr>
          <w:rFonts w:cs="Arial"/>
          <w:lang w:val="ro-RO"/>
        </w:rPr>
        <w:t>prevad</w:t>
      </w:r>
      <w:proofErr w:type="spellEnd"/>
      <w:r w:rsidRPr="000D1334">
        <w:rPr>
          <w:rFonts w:cs="Arial"/>
          <w:lang w:val="ro-RO"/>
        </w:rPr>
        <w:t xml:space="preserve"> </w:t>
      </w:r>
      <w:proofErr w:type="spellStart"/>
      <w:r w:rsidRPr="000D1334">
        <w:rPr>
          <w:rFonts w:cs="Arial"/>
          <w:lang w:val="ro-RO"/>
        </w:rPr>
        <w:t>usi</w:t>
      </w:r>
      <w:proofErr w:type="spellEnd"/>
      <w:r w:rsidRPr="000D1334">
        <w:rPr>
          <w:rFonts w:cs="Arial"/>
          <w:lang w:val="ro-RO"/>
        </w:rPr>
        <w:t xml:space="preserve"> rezistente la foc; pentru toate </w:t>
      </w:r>
      <w:proofErr w:type="spellStart"/>
      <w:r w:rsidRPr="000D1334">
        <w:rPr>
          <w:rFonts w:cs="Arial"/>
          <w:lang w:val="ro-RO"/>
        </w:rPr>
        <w:t>usile</w:t>
      </w:r>
      <w:proofErr w:type="spellEnd"/>
      <w:r w:rsidRPr="000D1334">
        <w:rPr>
          <w:rFonts w:cs="Arial"/>
          <w:lang w:val="ro-RO"/>
        </w:rPr>
        <w:t xml:space="preserve"> exterioare se </w:t>
      </w:r>
      <w:proofErr w:type="spellStart"/>
      <w:r w:rsidRPr="000D1334">
        <w:rPr>
          <w:rFonts w:cs="Arial"/>
          <w:lang w:val="ro-RO"/>
        </w:rPr>
        <w:t>prevad</w:t>
      </w:r>
      <w:proofErr w:type="spellEnd"/>
      <w:r w:rsidRPr="000D1334">
        <w:rPr>
          <w:rFonts w:cs="Arial"/>
          <w:lang w:val="ro-RO"/>
        </w:rPr>
        <w:t xml:space="preserve"> sisteme </w:t>
      </w:r>
      <w:proofErr w:type="spellStart"/>
      <w:r w:rsidRPr="000D1334">
        <w:rPr>
          <w:rFonts w:cs="Arial"/>
          <w:lang w:val="ro-RO"/>
        </w:rPr>
        <w:t>antiefractie</w:t>
      </w:r>
      <w:proofErr w:type="spellEnd"/>
      <w:r w:rsidRPr="000D1334">
        <w:rPr>
          <w:rFonts w:cs="Arial"/>
          <w:lang w:val="ro-RO"/>
        </w:rPr>
        <w:t>;</w:t>
      </w:r>
    </w:p>
    <w:p w14:paraId="5E05C6E8" w14:textId="77777777" w:rsidR="00C53FEF" w:rsidRPr="00822C47" w:rsidRDefault="005576AB">
      <w:pPr>
        <w:pStyle w:val="ListParagraph"/>
        <w:numPr>
          <w:ilvl w:val="0"/>
          <w:numId w:val="61"/>
        </w:numPr>
        <w:jc w:val="both"/>
        <w:rPr>
          <w:rFonts w:cs="Arial"/>
          <w:lang w:val="ro-RO"/>
        </w:rPr>
      </w:pPr>
      <w:r w:rsidRPr="00822C47">
        <w:rPr>
          <w:rFonts w:cs="Arial"/>
          <w:lang w:val="ro-RO"/>
        </w:rPr>
        <w:t xml:space="preserve">Finisajele interioare vor fi de buna calitate, conforme cu normele si normativele in vigoare, si concordanta cu </w:t>
      </w:r>
      <w:proofErr w:type="spellStart"/>
      <w:r w:rsidRPr="00822C47">
        <w:rPr>
          <w:rFonts w:cs="Arial"/>
          <w:lang w:val="ro-RO"/>
        </w:rPr>
        <w:t>destinatia</w:t>
      </w:r>
      <w:proofErr w:type="spellEnd"/>
      <w:r w:rsidRPr="00822C47">
        <w:rPr>
          <w:rFonts w:cs="Arial"/>
          <w:lang w:val="ro-RO"/>
        </w:rPr>
        <w:t xml:space="preserve"> spatiilor;</w:t>
      </w:r>
    </w:p>
    <w:p w14:paraId="1EAC96B0" w14:textId="77777777" w:rsidR="00C53FEF" w:rsidRPr="00822C47" w:rsidRDefault="005576AB">
      <w:pPr>
        <w:pStyle w:val="ListParagraph"/>
        <w:numPr>
          <w:ilvl w:val="0"/>
          <w:numId w:val="61"/>
        </w:numPr>
        <w:jc w:val="both"/>
        <w:rPr>
          <w:rFonts w:cs="Arial"/>
          <w:lang w:val="ro-RO"/>
        </w:rPr>
      </w:pPr>
      <w:proofErr w:type="spellStart"/>
      <w:r w:rsidRPr="00822C47">
        <w:rPr>
          <w:rFonts w:cs="Arial"/>
          <w:lang w:val="ro-RO"/>
        </w:rPr>
        <w:t>Peretii</w:t>
      </w:r>
      <w:proofErr w:type="spellEnd"/>
      <w:r w:rsidRPr="00822C47">
        <w:rPr>
          <w:rFonts w:cs="Arial"/>
          <w:lang w:val="ro-RO"/>
        </w:rPr>
        <w:t xml:space="preserve"> de compartimentare si tavanele din </w:t>
      </w:r>
      <w:proofErr w:type="spellStart"/>
      <w:r w:rsidRPr="00822C47">
        <w:rPr>
          <w:rFonts w:cs="Arial"/>
          <w:lang w:val="ro-RO"/>
        </w:rPr>
        <w:t>gips</w:t>
      </w:r>
      <w:proofErr w:type="spellEnd"/>
      <w:r w:rsidRPr="00822C47">
        <w:rPr>
          <w:rFonts w:cs="Arial"/>
          <w:lang w:val="ro-RO"/>
        </w:rPr>
        <w:t xml:space="preserve">-carton (acolo unde acestea exista) se vor finisa cu vopsea lavabila. </w:t>
      </w:r>
    </w:p>
    <w:p w14:paraId="5E1DA0B2" w14:textId="733F650B" w:rsidR="00C53FEF" w:rsidRPr="00822C47" w:rsidRDefault="005576AB">
      <w:pPr>
        <w:pStyle w:val="ListParagraph"/>
        <w:numPr>
          <w:ilvl w:val="0"/>
          <w:numId w:val="61"/>
        </w:numPr>
        <w:jc w:val="both"/>
        <w:rPr>
          <w:rFonts w:cs="Arial"/>
          <w:lang w:val="ro-RO"/>
        </w:rPr>
      </w:pPr>
      <w:r w:rsidRPr="00822C47">
        <w:rPr>
          <w:rFonts w:cs="Arial"/>
          <w:lang w:val="ro-RO"/>
        </w:rPr>
        <w:t xml:space="preserve">Pardoselile se vor finisa cu materiale uzuale: </w:t>
      </w:r>
      <w:proofErr w:type="spellStart"/>
      <w:r w:rsidRPr="00822C47">
        <w:rPr>
          <w:rFonts w:cs="Arial"/>
          <w:lang w:val="ro-RO"/>
        </w:rPr>
        <w:t>paroseli</w:t>
      </w:r>
      <w:proofErr w:type="spellEnd"/>
      <w:r w:rsidRPr="00822C47">
        <w:rPr>
          <w:rFonts w:cs="Arial"/>
          <w:lang w:val="ro-RO"/>
        </w:rPr>
        <w:t xml:space="preserve"> </w:t>
      </w:r>
      <w:proofErr w:type="spellStart"/>
      <w:r w:rsidRPr="00822C47">
        <w:rPr>
          <w:rFonts w:cs="Arial"/>
          <w:lang w:val="ro-RO"/>
        </w:rPr>
        <w:t>epoxidice</w:t>
      </w:r>
      <w:proofErr w:type="spellEnd"/>
      <w:r w:rsidRPr="00822C47">
        <w:rPr>
          <w:rFonts w:cs="Arial"/>
          <w:lang w:val="ro-RO"/>
        </w:rPr>
        <w:t xml:space="preserve">, gresie antiderapanta, </w:t>
      </w:r>
      <w:r w:rsidR="00E80C04" w:rsidRPr="00822C47">
        <w:rPr>
          <w:rFonts w:cs="Arial"/>
          <w:lang w:val="ro-RO"/>
        </w:rPr>
        <w:t xml:space="preserve">covor </w:t>
      </w:r>
      <w:proofErr w:type="spellStart"/>
      <w:r w:rsidR="00E80C04" w:rsidRPr="00822C47">
        <w:rPr>
          <w:rFonts w:cs="Arial"/>
          <w:lang w:val="ro-RO"/>
        </w:rPr>
        <w:t>pvc</w:t>
      </w:r>
      <w:proofErr w:type="spellEnd"/>
      <w:r w:rsidR="00E80C04" w:rsidRPr="00822C47">
        <w:rPr>
          <w:rFonts w:cs="Arial"/>
          <w:lang w:val="ro-RO"/>
        </w:rPr>
        <w:t xml:space="preserve"> si mocheta</w:t>
      </w:r>
      <w:r w:rsidRPr="00822C47">
        <w:rPr>
          <w:rFonts w:cs="Arial"/>
          <w:lang w:val="ro-RO"/>
        </w:rPr>
        <w:t xml:space="preserve"> pentru trafic intens – in zonele destinate personalului (căi de </w:t>
      </w:r>
      <w:proofErr w:type="spellStart"/>
      <w:r w:rsidRPr="00822C47">
        <w:rPr>
          <w:rFonts w:cs="Arial"/>
          <w:lang w:val="ro-RO"/>
        </w:rPr>
        <w:t>circulatie</w:t>
      </w:r>
      <w:proofErr w:type="spellEnd"/>
      <w:r w:rsidRPr="00822C47">
        <w:rPr>
          <w:rFonts w:cs="Arial"/>
          <w:lang w:val="ro-RO"/>
        </w:rPr>
        <w:t xml:space="preserve">, birou, </w:t>
      </w:r>
      <w:proofErr w:type="spellStart"/>
      <w:r w:rsidRPr="00822C47">
        <w:rPr>
          <w:rFonts w:cs="Arial"/>
          <w:lang w:val="ro-RO"/>
        </w:rPr>
        <w:t>scari</w:t>
      </w:r>
      <w:proofErr w:type="spellEnd"/>
      <w:r w:rsidRPr="00822C47">
        <w:rPr>
          <w:rFonts w:cs="Arial"/>
          <w:lang w:val="ro-RO"/>
        </w:rPr>
        <w:t xml:space="preserve">, grupuri sanitare etc), iar spatiile de depozitare si </w:t>
      </w:r>
      <w:proofErr w:type="spellStart"/>
      <w:r w:rsidRPr="00822C47">
        <w:rPr>
          <w:rFonts w:cs="Arial"/>
          <w:lang w:val="ro-RO"/>
        </w:rPr>
        <w:t>productie</w:t>
      </w:r>
      <w:proofErr w:type="spellEnd"/>
      <w:r w:rsidRPr="00822C47">
        <w:rPr>
          <w:rFonts w:cs="Arial"/>
          <w:lang w:val="ro-RO"/>
        </w:rPr>
        <w:t xml:space="preserve"> se vor finisa cu sapa </w:t>
      </w:r>
      <w:proofErr w:type="spellStart"/>
      <w:r w:rsidRPr="00822C47">
        <w:rPr>
          <w:rFonts w:cs="Arial"/>
          <w:lang w:val="ro-RO"/>
        </w:rPr>
        <w:t>autonivelanta</w:t>
      </w:r>
      <w:proofErr w:type="spellEnd"/>
      <w:r w:rsidRPr="00822C47">
        <w:rPr>
          <w:rFonts w:cs="Arial"/>
          <w:lang w:val="ro-RO"/>
        </w:rPr>
        <w:t xml:space="preserve"> </w:t>
      </w:r>
      <w:proofErr w:type="spellStart"/>
      <w:r w:rsidRPr="00822C47">
        <w:rPr>
          <w:rFonts w:cs="Arial"/>
          <w:lang w:val="ro-RO"/>
        </w:rPr>
        <w:t>epoxidica</w:t>
      </w:r>
      <w:proofErr w:type="spellEnd"/>
      <w:r w:rsidRPr="00822C47">
        <w:rPr>
          <w:rFonts w:cs="Arial"/>
          <w:lang w:val="ro-RO"/>
        </w:rPr>
        <w:t xml:space="preserve"> de trafic intens sau cu beton finisat, protejat; </w:t>
      </w:r>
    </w:p>
    <w:p w14:paraId="31AAC6CC" w14:textId="77777777" w:rsidR="00C53FEF" w:rsidRPr="00FF1CBD" w:rsidRDefault="005576AB">
      <w:pPr>
        <w:pStyle w:val="ListParagraph"/>
        <w:numPr>
          <w:ilvl w:val="0"/>
          <w:numId w:val="61"/>
        </w:numPr>
        <w:jc w:val="both"/>
        <w:rPr>
          <w:rFonts w:cs="Arial"/>
          <w:lang w:val="ro-RO"/>
        </w:rPr>
      </w:pPr>
      <w:r w:rsidRPr="00FF1CBD">
        <w:rPr>
          <w:rFonts w:cs="Arial"/>
          <w:lang w:val="ro-RO"/>
        </w:rPr>
        <w:t xml:space="preserve">Canalizarea apelor uzate sanitare se va face prin conducte din polipropilena (PP) montate cu pante de 2%, conform proiectului, care sa asigure evacuarea </w:t>
      </w:r>
      <w:proofErr w:type="spellStart"/>
      <w:r w:rsidRPr="00FF1CBD">
        <w:rPr>
          <w:rFonts w:cs="Arial"/>
          <w:lang w:val="ro-RO"/>
        </w:rPr>
        <w:t>gravitationala</w:t>
      </w:r>
      <w:proofErr w:type="spellEnd"/>
      <w:r w:rsidRPr="00FF1CBD">
        <w:rPr>
          <w:rFonts w:cs="Arial"/>
          <w:lang w:val="ro-RO"/>
        </w:rPr>
        <w:t xml:space="preserve"> a apei de la obiect la coloana de scurgere, vor fi </w:t>
      </w:r>
      <w:r w:rsidRPr="00FF1CBD">
        <w:rPr>
          <w:rFonts w:cs="Arial"/>
          <w:bCs/>
          <w:lang w:val="ro-RO"/>
        </w:rPr>
        <w:t xml:space="preserve">evacuate </w:t>
      </w:r>
      <w:proofErr w:type="spellStart"/>
      <w:r w:rsidRPr="00FF1CBD">
        <w:rPr>
          <w:rFonts w:cs="Arial"/>
          <w:bCs/>
          <w:lang w:val="ro-RO"/>
        </w:rPr>
        <w:t>catre</w:t>
      </w:r>
      <w:proofErr w:type="spellEnd"/>
      <w:r w:rsidRPr="00FF1CBD">
        <w:rPr>
          <w:rFonts w:cs="Arial"/>
          <w:bCs/>
          <w:lang w:val="ro-RO"/>
        </w:rPr>
        <w:t xml:space="preserve"> un bazin </w:t>
      </w:r>
      <w:proofErr w:type="spellStart"/>
      <w:r w:rsidRPr="00FF1CBD">
        <w:rPr>
          <w:rFonts w:cs="Arial"/>
          <w:bCs/>
          <w:lang w:val="ro-RO"/>
        </w:rPr>
        <w:t>vidanjabil</w:t>
      </w:r>
      <w:proofErr w:type="spellEnd"/>
      <w:r w:rsidRPr="00FF1CBD">
        <w:rPr>
          <w:rFonts w:cs="Arial"/>
          <w:bCs/>
          <w:lang w:val="ro-RO"/>
        </w:rPr>
        <w:t xml:space="preserve"> situat in </w:t>
      </w:r>
      <w:proofErr w:type="spellStart"/>
      <w:r w:rsidRPr="00FF1CBD">
        <w:rPr>
          <w:rFonts w:cs="Arial"/>
          <w:bCs/>
          <w:lang w:val="ro-RO"/>
        </w:rPr>
        <w:t>interorul</w:t>
      </w:r>
      <w:proofErr w:type="spellEnd"/>
      <w:r w:rsidRPr="00FF1CBD">
        <w:rPr>
          <w:rFonts w:cs="Arial"/>
          <w:bCs/>
          <w:lang w:val="ro-RO"/>
        </w:rPr>
        <w:t xml:space="preserve"> limitei de proprietate</w:t>
      </w:r>
      <w:r w:rsidRPr="00FF1CBD">
        <w:rPr>
          <w:rFonts w:cs="Arial"/>
          <w:lang w:val="ro-RO"/>
        </w:rPr>
        <w:t>;</w:t>
      </w:r>
    </w:p>
    <w:p w14:paraId="3989CC09" w14:textId="7A784F11" w:rsidR="00C53FEF" w:rsidRPr="009D5111" w:rsidRDefault="005576AB">
      <w:pPr>
        <w:pStyle w:val="ListParagraph"/>
        <w:numPr>
          <w:ilvl w:val="0"/>
          <w:numId w:val="61"/>
        </w:numPr>
        <w:jc w:val="both"/>
        <w:rPr>
          <w:rFonts w:cs="Arial"/>
          <w:lang w:val="ro-RO"/>
        </w:rPr>
      </w:pPr>
      <w:r w:rsidRPr="009D5111">
        <w:rPr>
          <w:rFonts w:cs="Arial"/>
          <w:lang w:val="ro-RO"/>
        </w:rPr>
        <w:t xml:space="preserve">Toate materialele de </w:t>
      </w:r>
      <w:proofErr w:type="spellStart"/>
      <w:r w:rsidRPr="009D5111">
        <w:rPr>
          <w:rFonts w:cs="Arial"/>
          <w:lang w:val="ro-RO"/>
        </w:rPr>
        <w:t>constructie</w:t>
      </w:r>
      <w:proofErr w:type="spellEnd"/>
      <w:r w:rsidRPr="009D5111">
        <w:rPr>
          <w:rFonts w:cs="Arial"/>
          <w:lang w:val="ro-RO"/>
        </w:rPr>
        <w:t xml:space="preserve"> si sistemele puse in opera vor avea </w:t>
      </w:r>
      <w:proofErr w:type="spellStart"/>
      <w:r w:rsidRPr="009D5111">
        <w:rPr>
          <w:rFonts w:cs="Arial"/>
          <w:lang w:val="ro-RO"/>
        </w:rPr>
        <w:t>agremente</w:t>
      </w:r>
      <w:proofErr w:type="spellEnd"/>
      <w:r w:rsidRPr="009D5111">
        <w:rPr>
          <w:rFonts w:cs="Arial"/>
          <w:lang w:val="ro-RO"/>
        </w:rPr>
        <w:t xml:space="preserve"> tehnice valabile pe teritoriul </w:t>
      </w:r>
      <w:proofErr w:type="spellStart"/>
      <w:r w:rsidRPr="009D5111">
        <w:rPr>
          <w:rFonts w:cs="Arial"/>
          <w:lang w:val="ro-RO"/>
        </w:rPr>
        <w:t>Romaniei</w:t>
      </w:r>
      <w:proofErr w:type="spellEnd"/>
      <w:r w:rsidRPr="009D5111">
        <w:rPr>
          <w:rFonts w:cs="Arial"/>
          <w:lang w:val="ro-RO"/>
        </w:rPr>
        <w:t xml:space="preserve"> si vor </w:t>
      </w:r>
      <w:proofErr w:type="spellStart"/>
      <w:r w:rsidRPr="009D5111">
        <w:rPr>
          <w:rFonts w:cs="Arial"/>
          <w:lang w:val="ro-RO"/>
        </w:rPr>
        <w:t>detine</w:t>
      </w:r>
      <w:proofErr w:type="spellEnd"/>
      <w:r w:rsidRPr="009D5111">
        <w:rPr>
          <w:rFonts w:cs="Arial"/>
          <w:lang w:val="ro-RO"/>
        </w:rPr>
        <w:t xml:space="preserve"> documente de certificare a </w:t>
      </w:r>
      <w:proofErr w:type="spellStart"/>
      <w:r w:rsidRPr="009D5111">
        <w:rPr>
          <w:rFonts w:cs="Arial"/>
          <w:lang w:val="ro-RO"/>
        </w:rPr>
        <w:t>calitatii</w:t>
      </w:r>
      <w:proofErr w:type="spellEnd"/>
      <w:r w:rsidRPr="009D5111">
        <w:rPr>
          <w:rFonts w:cs="Arial"/>
          <w:lang w:val="ro-RO"/>
        </w:rPr>
        <w:t xml:space="preserve">; </w:t>
      </w:r>
    </w:p>
    <w:p w14:paraId="19EBCB2F" w14:textId="6D589424" w:rsidR="009D4391" w:rsidRPr="007E58D3" w:rsidRDefault="00C7146B" w:rsidP="007E58D3">
      <w:pPr>
        <w:pStyle w:val="ListParagraph"/>
        <w:numPr>
          <w:ilvl w:val="0"/>
          <w:numId w:val="61"/>
        </w:numPr>
        <w:jc w:val="both"/>
        <w:rPr>
          <w:rFonts w:cs="Arial"/>
          <w:lang w:val="ro-RO"/>
        </w:rPr>
      </w:pPr>
      <w:proofErr w:type="spellStart"/>
      <w:r w:rsidRPr="009D5111">
        <w:rPr>
          <w:rFonts w:cs="Arial"/>
          <w:lang w:val="ro-RO"/>
        </w:rPr>
        <w:t>Functional</w:t>
      </w:r>
      <w:proofErr w:type="spellEnd"/>
      <w:r w:rsidRPr="009D5111">
        <w:rPr>
          <w:rFonts w:cs="Arial"/>
          <w:lang w:val="ro-RO"/>
        </w:rPr>
        <w:t xml:space="preserve"> cele doua hale vor fi identice, acestea vor </w:t>
      </w:r>
      <w:r w:rsidR="00141A7D" w:rsidRPr="009D5111">
        <w:rPr>
          <w:rFonts w:cs="Arial"/>
          <w:lang w:val="ro-RO"/>
        </w:rPr>
        <w:t xml:space="preserve">fi </w:t>
      </w:r>
      <w:proofErr w:type="spellStart"/>
      <w:r w:rsidR="00141A7D" w:rsidRPr="009D5111">
        <w:rPr>
          <w:rFonts w:cs="Arial"/>
          <w:lang w:val="ro-RO"/>
        </w:rPr>
        <w:t>impartite</w:t>
      </w:r>
      <w:proofErr w:type="spellEnd"/>
      <w:r w:rsidR="00141A7D" w:rsidRPr="009D5111">
        <w:rPr>
          <w:rFonts w:cs="Arial"/>
          <w:lang w:val="ro-RO"/>
        </w:rPr>
        <w:t xml:space="preserve"> la </w:t>
      </w:r>
      <w:proofErr w:type="spellStart"/>
      <w:r w:rsidR="00141A7D" w:rsidRPr="009D5111">
        <w:rPr>
          <w:rFonts w:cs="Arial"/>
          <w:lang w:val="ro-RO"/>
        </w:rPr>
        <w:t>randul</w:t>
      </w:r>
      <w:proofErr w:type="spellEnd"/>
      <w:r w:rsidR="00141A7D" w:rsidRPr="009D5111">
        <w:rPr>
          <w:rFonts w:cs="Arial"/>
          <w:lang w:val="ro-RO"/>
        </w:rPr>
        <w:t xml:space="preserve"> lor in doua </w:t>
      </w:r>
      <w:r w:rsidR="002C0BB4">
        <w:rPr>
          <w:rFonts w:cs="Arial"/>
          <w:lang w:val="ro-RO"/>
        </w:rPr>
        <w:t xml:space="preserve">zone </w:t>
      </w:r>
      <w:r w:rsidR="00141A7D" w:rsidRPr="009D5111">
        <w:rPr>
          <w:rFonts w:cs="Arial"/>
          <w:lang w:val="ro-RO"/>
        </w:rPr>
        <w:t>care vor avea</w:t>
      </w:r>
      <w:r w:rsidR="002C0BB4">
        <w:rPr>
          <w:rFonts w:cs="Arial"/>
          <w:lang w:val="ro-RO"/>
        </w:rPr>
        <w:t>,</w:t>
      </w:r>
      <w:r w:rsidR="00141A7D" w:rsidRPr="009D5111">
        <w:rPr>
          <w:rFonts w:cs="Arial"/>
          <w:lang w:val="ro-RO"/>
        </w:rPr>
        <w:t xml:space="preserve"> </w:t>
      </w:r>
      <w:r w:rsidRPr="009D5111">
        <w:rPr>
          <w:rFonts w:cs="Arial"/>
          <w:lang w:val="ro-RO"/>
        </w:rPr>
        <w:t>la Parter</w:t>
      </w:r>
      <w:r w:rsidR="002C0BB4">
        <w:rPr>
          <w:rFonts w:cs="Arial"/>
          <w:lang w:val="ro-RO"/>
        </w:rPr>
        <w:t xml:space="preserve"> -</w:t>
      </w:r>
      <w:r w:rsidRPr="009D5111">
        <w:rPr>
          <w:rFonts w:cs="Arial"/>
          <w:lang w:val="ro-RO"/>
        </w:rPr>
        <w:t xml:space="preserve"> o zona de depozitare </w:t>
      </w:r>
      <w:r w:rsidR="002C0BB4">
        <w:rPr>
          <w:rFonts w:cs="Arial"/>
          <w:lang w:val="ro-RO"/>
        </w:rPr>
        <w:t xml:space="preserve"> si o zona </w:t>
      </w:r>
      <w:r w:rsidRPr="009D5111">
        <w:rPr>
          <w:rFonts w:cs="Arial"/>
          <w:lang w:val="ro-RO"/>
        </w:rPr>
        <w:t>cu grup sanitar</w:t>
      </w:r>
      <w:r w:rsidR="002C0BB4">
        <w:rPr>
          <w:rFonts w:cs="Arial"/>
          <w:lang w:val="ro-RO"/>
        </w:rPr>
        <w:t>, spatii tehnice</w:t>
      </w:r>
      <w:r w:rsidRPr="009D5111">
        <w:rPr>
          <w:rFonts w:cs="Arial"/>
          <w:lang w:val="ro-RO"/>
        </w:rPr>
        <w:t xml:space="preserve"> si </w:t>
      </w:r>
      <w:r w:rsidR="002C0BB4">
        <w:rPr>
          <w:rFonts w:cs="Arial"/>
          <w:lang w:val="ro-RO"/>
        </w:rPr>
        <w:t xml:space="preserve">un birou open </w:t>
      </w:r>
      <w:proofErr w:type="spellStart"/>
      <w:r w:rsidR="002C0BB4">
        <w:rPr>
          <w:rFonts w:cs="Arial"/>
          <w:lang w:val="ro-RO"/>
        </w:rPr>
        <w:t>space</w:t>
      </w:r>
      <w:proofErr w:type="spellEnd"/>
      <w:r w:rsidR="002C0BB4">
        <w:rPr>
          <w:rFonts w:cs="Arial"/>
          <w:lang w:val="ro-RO"/>
        </w:rPr>
        <w:t xml:space="preserve"> cu </w:t>
      </w:r>
      <w:r w:rsidRPr="009D5111">
        <w:rPr>
          <w:rFonts w:cs="Arial"/>
          <w:lang w:val="ro-RO"/>
        </w:rPr>
        <w:t>scara care va face accesul la etaj unde v</w:t>
      </w:r>
      <w:r w:rsidR="002C0BB4">
        <w:rPr>
          <w:rFonts w:cs="Arial"/>
          <w:lang w:val="ro-RO"/>
        </w:rPr>
        <w:t xml:space="preserve">or fi amenajate doua </w:t>
      </w:r>
      <w:r w:rsidRPr="009D5111">
        <w:rPr>
          <w:rFonts w:cs="Arial"/>
          <w:lang w:val="ro-RO"/>
        </w:rPr>
        <w:t xml:space="preserve">birouri cu un </w:t>
      </w:r>
      <w:proofErr w:type="spellStart"/>
      <w:r w:rsidR="002C0BB4">
        <w:rPr>
          <w:rFonts w:cs="Arial"/>
          <w:lang w:val="ro-RO"/>
        </w:rPr>
        <w:t>spatiu</w:t>
      </w:r>
      <w:proofErr w:type="spellEnd"/>
      <w:r w:rsidR="002C0BB4">
        <w:rPr>
          <w:rFonts w:cs="Arial"/>
          <w:lang w:val="ro-RO"/>
        </w:rPr>
        <w:t xml:space="preserve"> de depozitare si un grup sanitar</w:t>
      </w:r>
      <w:r w:rsidRPr="009D5111">
        <w:rPr>
          <w:rFonts w:cs="Arial"/>
          <w:lang w:val="ro-RO"/>
        </w:rPr>
        <w:t xml:space="preserve">. </w:t>
      </w:r>
    </w:p>
    <w:p w14:paraId="03AC78E3" w14:textId="77777777" w:rsidR="0091348E" w:rsidRDefault="0091348E">
      <w:pPr>
        <w:spacing w:before="60"/>
        <w:jc w:val="both"/>
        <w:rPr>
          <w:rFonts w:cs="Arial"/>
          <w:lang w:val="ro-RO"/>
        </w:rPr>
      </w:pPr>
    </w:p>
    <w:p w14:paraId="62385A20" w14:textId="77777777" w:rsidR="00C53FEF" w:rsidRDefault="005576AB">
      <w:pPr>
        <w:pStyle w:val="Quote"/>
        <w:ind w:right="0"/>
        <w:rPr>
          <w:lang w:val="ro-RO"/>
        </w:rPr>
      </w:pPr>
      <w:r>
        <w:rPr>
          <w:lang w:val="ro-RO"/>
        </w:rPr>
        <w:t>Se prezinta elementele specifice caracteristice proiectului propus:</w:t>
      </w:r>
    </w:p>
    <w:p w14:paraId="26E6657A" w14:textId="77777777" w:rsidR="00C53FEF" w:rsidRDefault="005576AB">
      <w:pPr>
        <w:pStyle w:val="Quote"/>
        <w:numPr>
          <w:ilvl w:val="0"/>
          <w:numId w:val="4"/>
        </w:numPr>
        <w:ind w:left="720" w:right="0"/>
        <w:rPr>
          <w:lang w:val="ro-RO"/>
        </w:rPr>
      </w:pPr>
      <w:r>
        <w:rPr>
          <w:lang w:val="ro-RO"/>
        </w:rPr>
        <w:t xml:space="preserve">profilul si </w:t>
      </w:r>
      <w:proofErr w:type="spellStart"/>
      <w:r>
        <w:rPr>
          <w:lang w:val="ro-RO"/>
        </w:rPr>
        <w:t>capacitatile</w:t>
      </w:r>
      <w:proofErr w:type="spellEnd"/>
      <w:r>
        <w:rPr>
          <w:lang w:val="ro-RO"/>
        </w:rPr>
        <w:t xml:space="preserve"> de </w:t>
      </w:r>
      <w:proofErr w:type="spellStart"/>
      <w:r>
        <w:rPr>
          <w:lang w:val="ro-RO"/>
        </w:rPr>
        <w:t>productie</w:t>
      </w:r>
      <w:proofErr w:type="spellEnd"/>
      <w:r>
        <w:rPr>
          <w:lang w:val="ro-RO"/>
        </w:rPr>
        <w:t>:</w:t>
      </w:r>
    </w:p>
    <w:p w14:paraId="6FCFC9B7" w14:textId="046EDB87" w:rsidR="00C53FEF" w:rsidRDefault="001F0A70">
      <w:pPr>
        <w:ind w:left="720"/>
        <w:jc w:val="both"/>
        <w:rPr>
          <w:lang w:val="ro-RO"/>
        </w:rPr>
      </w:pPr>
      <w:r>
        <w:rPr>
          <w:lang w:val="ro-RO"/>
        </w:rPr>
        <w:t>I</w:t>
      </w:r>
      <w:r w:rsidR="005576AB" w:rsidRPr="009D4391">
        <w:rPr>
          <w:lang w:val="ro-RO"/>
        </w:rPr>
        <w:t xml:space="preserve">mobilul propus va avea </w:t>
      </w:r>
      <w:proofErr w:type="spellStart"/>
      <w:r w:rsidR="005576AB" w:rsidRPr="009D4391">
        <w:rPr>
          <w:lang w:val="ro-RO"/>
        </w:rPr>
        <w:t>functiunea</w:t>
      </w:r>
      <w:proofErr w:type="spellEnd"/>
      <w:r w:rsidR="005576AB" w:rsidRPr="009D4391">
        <w:rPr>
          <w:lang w:val="ro-RO"/>
        </w:rPr>
        <w:t xml:space="preserve"> de depozitare, birouri;</w:t>
      </w:r>
    </w:p>
    <w:p w14:paraId="5C0097D0" w14:textId="1DAFB43D" w:rsidR="000A1162" w:rsidRPr="000A1162" w:rsidRDefault="000A1162">
      <w:pPr>
        <w:ind w:left="720"/>
        <w:jc w:val="both"/>
        <w:rPr>
          <w:b/>
          <w:bCs/>
          <w:lang w:val="ro-RO"/>
        </w:rPr>
      </w:pPr>
      <w:r w:rsidRPr="000A1162">
        <w:rPr>
          <w:b/>
          <w:bCs/>
          <w:lang w:val="ro-RO"/>
        </w:rPr>
        <w:t xml:space="preserve">Se vor depozita materiale de </w:t>
      </w:r>
      <w:proofErr w:type="spellStart"/>
      <w:r w:rsidRPr="000A1162">
        <w:rPr>
          <w:b/>
          <w:bCs/>
          <w:lang w:val="ro-RO"/>
        </w:rPr>
        <w:t>constructii</w:t>
      </w:r>
      <w:proofErr w:type="spellEnd"/>
      <w:r w:rsidRPr="000A1162">
        <w:rPr>
          <w:b/>
          <w:bCs/>
          <w:lang w:val="ro-RO"/>
        </w:rPr>
        <w:t xml:space="preserve"> precum </w:t>
      </w:r>
      <w:r w:rsidR="001F0A70">
        <w:rPr>
          <w:b/>
          <w:bCs/>
          <w:lang w:val="ro-RO"/>
        </w:rPr>
        <w:t xml:space="preserve">produse ceramice si </w:t>
      </w:r>
      <w:proofErr w:type="spellStart"/>
      <w:r w:rsidR="001F0A70">
        <w:rPr>
          <w:b/>
          <w:bCs/>
          <w:lang w:val="ro-RO"/>
        </w:rPr>
        <w:t>sticlarie</w:t>
      </w:r>
      <w:proofErr w:type="spellEnd"/>
      <w:r w:rsidRPr="000A1162">
        <w:rPr>
          <w:b/>
          <w:bCs/>
          <w:lang w:val="ro-RO"/>
        </w:rPr>
        <w:t>, etc.</w:t>
      </w:r>
    </w:p>
    <w:p w14:paraId="117A6DDD" w14:textId="77777777" w:rsidR="00C53FEF" w:rsidRPr="001B75E0" w:rsidRDefault="00C53FEF">
      <w:pPr>
        <w:ind w:left="720"/>
        <w:jc w:val="both"/>
        <w:rPr>
          <w:color w:val="FF0000"/>
          <w:lang w:val="ro-RO"/>
        </w:rPr>
      </w:pPr>
    </w:p>
    <w:p w14:paraId="20D57ED8" w14:textId="77777777" w:rsidR="00C53FEF" w:rsidRDefault="005576AB">
      <w:pPr>
        <w:pStyle w:val="Quote"/>
        <w:numPr>
          <w:ilvl w:val="0"/>
          <w:numId w:val="7"/>
        </w:numPr>
        <w:ind w:right="0"/>
        <w:rPr>
          <w:lang w:val="ro-RO"/>
        </w:rPr>
      </w:pPr>
      <w:r>
        <w:rPr>
          <w:lang w:val="ro-RO"/>
        </w:rPr>
        <w:t xml:space="preserve">descrierea </w:t>
      </w:r>
      <w:proofErr w:type="spellStart"/>
      <w:r>
        <w:rPr>
          <w:lang w:val="ro-RO"/>
        </w:rPr>
        <w:t>instalatiei</w:t>
      </w:r>
      <w:proofErr w:type="spellEnd"/>
      <w:r>
        <w:rPr>
          <w:lang w:val="ro-RO"/>
        </w:rPr>
        <w:t xml:space="preserve"> si a fluxurilor tehnologice existente pe amplasament (</w:t>
      </w:r>
      <w:proofErr w:type="spellStart"/>
      <w:r>
        <w:rPr>
          <w:lang w:val="ro-RO"/>
        </w:rPr>
        <w:t>dupa</w:t>
      </w:r>
      <w:proofErr w:type="spellEnd"/>
      <w:r>
        <w:rPr>
          <w:lang w:val="ro-RO"/>
        </w:rPr>
        <w:t xml:space="preserve"> caz): </w:t>
      </w:r>
    </w:p>
    <w:p w14:paraId="396FE9DA" w14:textId="77777777" w:rsidR="00C53FEF" w:rsidRPr="009D4391" w:rsidRDefault="005576AB">
      <w:pPr>
        <w:ind w:left="720"/>
        <w:jc w:val="both"/>
        <w:rPr>
          <w:lang w:val="ro-RO"/>
        </w:rPr>
      </w:pPr>
      <w:r w:rsidRPr="009D4391">
        <w:rPr>
          <w:lang w:val="ro-RO"/>
        </w:rPr>
        <w:t xml:space="preserve">Nu este cazul.  </w:t>
      </w:r>
    </w:p>
    <w:p w14:paraId="156B31AE" w14:textId="77777777" w:rsidR="00C53FEF" w:rsidRPr="001B75E0" w:rsidRDefault="00C53FEF">
      <w:pPr>
        <w:ind w:left="720"/>
        <w:jc w:val="both"/>
        <w:rPr>
          <w:rFonts w:cs="Arial"/>
          <w:color w:val="FF0000"/>
          <w:lang w:val="ro-RO"/>
        </w:rPr>
      </w:pPr>
    </w:p>
    <w:p w14:paraId="4C5D9FC0" w14:textId="77777777" w:rsidR="00C53FEF" w:rsidRDefault="005576AB">
      <w:pPr>
        <w:pStyle w:val="Quote"/>
        <w:numPr>
          <w:ilvl w:val="0"/>
          <w:numId w:val="8"/>
        </w:numPr>
        <w:ind w:right="0"/>
        <w:rPr>
          <w:lang w:val="ro-RO"/>
        </w:rPr>
      </w:pPr>
      <w:r>
        <w:rPr>
          <w:lang w:val="ro-RO"/>
        </w:rPr>
        <w:t xml:space="preserve">descrierea proceselor de </w:t>
      </w:r>
      <w:proofErr w:type="spellStart"/>
      <w:r>
        <w:rPr>
          <w:lang w:val="ro-RO"/>
        </w:rPr>
        <w:t>productie</w:t>
      </w:r>
      <w:proofErr w:type="spellEnd"/>
      <w:r>
        <w:rPr>
          <w:lang w:val="ro-RO"/>
        </w:rPr>
        <w:t xml:space="preserve"> ale proiectului propus, in </w:t>
      </w:r>
      <w:proofErr w:type="spellStart"/>
      <w:r>
        <w:rPr>
          <w:lang w:val="ro-RO"/>
        </w:rPr>
        <w:t>functie</w:t>
      </w:r>
      <w:proofErr w:type="spellEnd"/>
      <w:r>
        <w:rPr>
          <w:lang w:val="ro-RO"/>
        </w:rPr>
        <w:t xml:space="preserve"> de specificul </w:t>
      </w:r>
      <w:proofErr w:type="spellStart"/>
      <w:r>
        <w:rPr>
          <w:lang w:val="ro-RO"/>
        </w:rPr>
        <w:t>investitiei</w:t>
      </w:r>
      <w:proofErr w:type="spellEnd"/>
      <w:r>
        <w:rPr>
          <w:lang w:val="ro-RO"/>
        </w:rPr>
        <w:t xml:space="preserve">, produse si subproduse </w:t>
      </w:r>
      <w:proofErr w:type="spellStart"/>
      <w:r>
        <w:rPr>
          <w:lang w:val="ro-RO"/>
        </w:rPr>
        <w:t>obtinute</w:t>
      </w:r>
      <w:proofErr w:type="spellEnd"/>
      <w:r>
        <w:rPr>
          <w:lang w:val="ro-RO"/>
        </w:rPr>
        <w:t xml:space="preserve">, </w:t>
      </w:r>
      <w:proofErr w:type="spellStart"/>
      <w:r>
        <w:rPr>
          <w:lang w:val="ro-RO"/>
        </w:rPr>
        <w:t>marimea</w:t>
      </w:r>
      <w:proofErr w:type="spellEnd"/>
      <w:r>
        <w:rPr>
          <w:lang w:val="ro-RO"/>
        </w:rPr>
        <w:t xml:space="preserve">, capacitatea: </w:t>
      </w:r>
    </w:p>
    <w:p w14:paraId="3EC663CA" w14:textId="77777777" w:rsidR="00C53FEF" w:rsidRPr="009D4391" w:rsidRDefault="005576AB" w:rsidP="00B55AFA">
      <w:pPr>
        <w:pStyle w:val="ListParagraph"/>
        <w:jc w:val="both"/>
        <w:rPr>
          <w:lang w:val="ro-RO"/>
        </w:rPr>
      </w:pPr>
      <w:r w:rsidRPr="009D4391">
        <w:rPr>
          <w:lang w:val="ro-RO"/>
        </w:rPr>
        <w:t xml:space="preserve">Nu este cazul.  </w:t>
      </w:r>
    </w:p>
    <w:p w14:paraId="5BEF0A75" w14:textId="77777777" w:rsidR="00C53FEF" w:rsidRDefault="00C53FEF">
      <w:pPr>
        <w:ind w:left="720"/>
        <w:jc w:val="both"/>
        <w:rPr>
          <w:rFonts w:cs="Arial"/>
          <w:lang w:val="ro-RO"/>
        </w:rPr>
      </w:pPr>
    </w:p>
    <w:p w14:paraId="7C710EAE" w14:textId="77777777" w:rsidR="00C53FEF" w:rsidRDefault="005576AB">
      <w:pPr>
        <w:pStyle w:val="Quote"/>
        <w:numPr>
          <w:ilvl w:val="0"/>
          <w:numId w:val="9"/>
        </w:numPr>
        <w:ind w:right="0"/>
        <w:rPr>
          <w:lang w:val="ro-RO"/>
        </w:rPr>
      </w:pPr>
      <w:r>
        <w:rPr>
          <w:lang w:val="ro-RO"/>
        </w:rPr>
        <w:t xml:space="preserve">materiile prime, energia </w:t>
      </w:r>
      <w:proofErr w:type="spellStart"/>
      <w:r>
        <w:rPr>
          <w:lang w:val="ro-RO"/>
        </w:rPr>
        <w:t>şi</w:t>
      </w:r>
      <w:proofErr w:type="spellEnd"/>
      <w:r>
        <w:rPr>
          <w:lang w:val="ro-RO"/>
        </w:rPr>
        <w:t xml:space="preserve"> combustibilii </w:t>
      </w:r>
      <w:proofErr w:type="spellStart"/>
      <w:r>
        <w:rPr>
          <w:lang w:val="ro-RO"/>
        </w:rPr>
        <w:t>utilizaţi</w:t>
      </w:r>
      <w:proofErr w:type="spellEnd"/>
      <w:r>
        <w:rPr>
          <w:lang w:val="ro-RO"/>
        </w:rPr>
        <w:t xml:space="preserve">, cu modul de asigurare a acestora: </w:t>
      </w:r>
    </w:p>
    <w:p w14:paraId="607A57E8" w14:textId="7E09AC1B" w:rsidR="00B55AFA" w:rsidRPr="009D4391" w:rsidRDefault="00B55AFA" w:rsidP="00B55AFA">
      <w:pPr>
        <w:pStyle w:val="ListParagraph"/>
        <w:spacing w:before="60"/>
        <w:jc w:val="both"/>
        <w:rPr>
          <w:rFonts w:cs="Arial"/>
          <w:szCs w:val="22"/>
        </w:rPr>
      </w:pPr>
      <w:r w:rsidRPr="009D4391">
        <w:rPr>
          <w:rFonts w:cs="Arial"/>
          <w:szCs w:val="22"/>
        </w:rPr>
        <w:t xml:space="preserve">Nu </w:t>
      </w:r>
      <w:proofErr w:type="spellStart"/>
      <w:r w:rsidR="009D4391">
        <w:rPr>
          <w:rFonts w:cs="Arial"/>
          <w:szCs w:val="22"/>
        </w:rPr>
        <w:t>este</w:t>
      </w:r>
      <w:proofErr w:type="spellEnd"/>
      <w:r w:rsidR="009D4391">
        <w:rPr>
          <w:rFonts w:cs="Arial"/>
          <w:szCs w:val="22"/>
        </w:rPr>
        <w:t xml:space="preserve"> </w:t>
      </w:r>
      <w:proofErr w:type="spellStart"/>
      <w:r w:rsidR="009D4391">
        <w:rPr>
          <w:rFonts w:cs="Arial"/>
          <w:szCs w:val="22"/>
        </w:rPr>
        <w:t>cazul</w:t>
      </w:r>
      <w:proofErr w:type="spellEnd"/>
      <w:r w:rsidR="009D4391">
        <w:rPr>
          <w:rFonts w:cs="Arial"/>
          <w:szCs w:val="22"/>
        </w:rPr>
        <w:t>.</w:t>
      </w:r>
    </w:p>
    <w:p w14:paraId="626302E1" w14:textId="77777777" w:rsidR="00C53FEF" w:rsidRPr="001B75E0" w:rsidRDefault="00C53FEF" w:rsidP="00B55AFA">
      <w:pPr>
        <w:jc w:val="both"/>
        <w:rPr>
          <w:rFonts w:cs="Arial"/>
          <w:color w:val="FF0000"/>
          <w:lang w:val="ro-RO"/>
        </w:rPr>
      </w:pPr>
    </w:p>
    <w:p w14:paraId="0B724D4E" w14:textId="77777777" w:rsidR="00C53FEF" w:rsidRDefault="005576AB">
      <w:pPr>
        <w:pStyle w:val="Quote"/>
        <w:numPr>
          <w:ilvl w:val="0"/>
          <w:numId w:val="9"/>
        </w:numPr>
        <w:ind w:right="0"/>
        <w:rPr>
          <w:lang w:val="ro-RO"/>
        </w:rPr>
      </w:pPr>
      <w:r>
        <w:rPr>
          <w:lang w:val="ro-RO"/>
        </w:rPr>
        <w:t xml:space="preserve">racordarea la </w:t>
      </w:r>
      <w:proofErr w:type="spellStart"/>
      <w:r>
        <w:rPr>
          <w:lang w:val="ro-RO"/>
        </w:rPr>
        <w:t>retelele</w:t>
      </w:r>
      <w:proofErr w:type="spellEnd"/>
      <w:r>
        <w:rPr>
          <w:lang w:val="ro-RO"/>
        </w:rPr>
        <w:t xml:space="preserve"> utilitare existente în zonă </w:t>
      </w:r>
    </w:p>
    <w:p w14:paraId="760EB0DA" w14:textId="21D7ADF2" w:rsidR="007115D3" w:rsidRPr="00677325" w:rsidRDefault="00D11964" w:rsidP="007115D3">
      <w:pPr>
        <w:pStyle w:val="ListParagraph"/>
        <w:numPr>
          <w:ilvl w:val="0"/>
          <w:numId w:val="61"/>
        </w:numPr>
        <w:spacing w:line="288" w:lineRule="auto"/>
        <w:ind w:right="108"/>
        <w:jc w:val="both"/>
        <w:rPr>
          <w:rFonts w:cs="Arial"/>
        </w:rPr>
      </w:pPr>
      <w:proofErr w:type="spellStart"/>
      <w:r w:rsidRPr="00363D88">
        <w:rPr>
          <w:rFonts w:cs="Arial"/>
        </w:rPr>
        <w:t>Instalatiile</w:t>
      </w:r>
      <w:proofErr w:type="spellEnd"/>
      <w:r w:rsidRPr="00363D88">
        <w:rPr>
          <w:rFonts w:cs="Arial"/>
        </w:rPr>
        <w:t xml:space="preserve"> </w:t>
      </w:r>
      <w:proofErr w:type="spellStart"/>
      <w:r w:rsidRPr="00363D88">
        <w:rPr>
          <w:rFonts w:cs="Arial"/>
        </w:rPr>
        <w:t>pentru</w:t>
      </w:r>
      <w:proofErr w:type="spellEnd"/>
      <w:r w:rsidRPr="00363D88">
        <w:rPr>
          <w:rFonts w:cs="Arial"/>
        </w:rPr>
        <w:t xml:space="preserve"> </w:t>
      </w:r>
      <w:proofErr w:type="spellStart"/>
      <w:r w:rsidRPr="00363D88">
        <w:rPr>
          <w:rFonts w:cs="Arial"/>
        </w:rPr>
        <w:t>apa</w:t>
      </w:r>
      <w:proofErr w:type="spellEnd"/>
      <w:r w:rsidRPr="00363D88">
        <w:rPr>
          <w:rFonts w:cs="Arial"/>
        </w:rPr>
        <w:t xml:space="preserve"> </w:t>
      </w:r>
      <w:proofErr w:type="spellStart"/>
      <w:r w:rsidRPr="00363D88">
        <w:rPr>
          <w:rFonts w:cs="Arial"/>
        </w:rPr>
        <w:t>potabila</w:t>
      </w:r>
      <w:proofErr w:type="spellEnd"/>
      <w:r w:rsidRPr="00363D88">
        <w:rPr>
          <w:rFonts w:cs="Arial"/>
        </w:rPr>
        <w:t xml:space="preserve"> sunt </w:t>
      </w:r>
      <w:proofErr w:type="spellStart"/>
      <w:r w:rsidRPr="00363D88">
        <w:rPr>
          <w:rFonts w:cs="Arial"/>
        </w:rPr>
        <w:t>racordate</w:t>
      </w:r>
      <w:proofErr w:type="spellEnd"/>
      <w:r w:rsidRPr="00363D88">
        <w:rPr>
          <w:rFonts w:cs="Arial"/>
        </w:rPr>
        <w:t xml:space="preserve"> la </w:t>
      </w:r>
      <w:proofErr w:type="spellStart"/>
      <w:r w:rsidRPr="00363D88">
        <w:rPr>
          <w:rFonts w:cs="Arial"/>
        </w:rPr>
        <w:t>retelele</w:t>
      </w:r>
      <w:proofErr w:type="spellEnd"/>
      <w:r w:rsidRPr="00363D88">
        <w:rPr>
          <w:rFonts w:cs="Arial"/>
        </w:rPr>
        <w:t xml:space="preserve"> </w:t>
      </w:r>
      <w:proofErr w:type="spellStart"/>
      <w:r w:rsidRPr="00363D88">
        <w:rPr>
          <w:rFonts w:cs="Arial"/>
        </w:rPr>
        <w:t>exterioare</w:t>
      </w:r>
      <w:proofErr w:type="spellEnd"/>
      <w:r w:rsidRPr="00363D88">
        <w:rPr>
          <w:rFonts w:cs="Arial"/>
        </w:rPr>
        <w:t xml:space="preserve"> din </w:t>
      </w:r>
      <w:proofErr w:type="spellStart"/>
      <w:r w:rsidRPr="00363D88">
        <w:rPr>
          <w:rFonts w:cs="Arial"/>
        </w:rPr>
        <w:t>incinta</w:t>
      </w:r>
      <w:proofErr w:type="spellEnd"/>
      <w:r w:rsidRPr="00363D88">
        <w:rPr>
          <w:rFonts w:cs="Arial"/>
        </w:rPr>
        <w:t>, care</w:t>
      </w:r>
      <w:r w:rsidRPr="00363D88">
        <w:rPr>
          <w:rFonts w:cs="Arial"/>
          <w:b/>
          <w:bCs/>
        </w:rPr>
        <w:t xml:space="preserve"> </w:t>
      </w:r>
      <w:r w:rsidRPr="00363D88">
        <w:rPr>
          <w:rFonts w:cs="Arial"/>
        </w:rPr>
        <w:t xml:space="preserve">la </w:t>
      </w:r>
      <w:proofErr w:type="spellStart"/>
      <w:r w:rsidRPr="00363D88">
        <w:rPr>
          <w:rFonts w:cs="Arial"/>
        </w:rPr>
        <w:t>randul</w:t>
      </w:r>
      <w:proofErr w:type="spellEnd"/>
      <w:r w:rsidRPr="00363D88">
        <w:rPr>
          <w:rFonts w:cs="Arial"/>
        </w:rPr>
        <w:t xml:space="preserve"> lor sunt </w:t>
      </w:r>
      <w:proofErr w:type="spellStart"/>
      <w:r w:rsidRPr="00363D88">
        <w:rPr>
          <w:rFonts w:cs="Arial"/>
        </w:rPr>
        <w:t>racordate</w:t>
      </w:r>
      <w:proofErr w:type="spellEnd"/>
      <w:r w:rsidRPr="00363D88">
        <w:rPr>
          <w:rFonts w:cs="Arial"/>
        </w:rPr>
        <w:t xml:space="preserve"> la </w:t>
      </w:r>
      <w:proofErr w:type="spellStart"/>
      <w:r w:rsidRPr="00363D88">
        <w:rPr>
          <w:rFonts w:cs="Arial"/>
        </w:rPr>
        <w:t>reteaua</w:t>
      </w:r>
      <w:proofErr w:type="spellEnd"/>
      <w:r w:rsidRPr="00363D88">
        <w:rPr>
          <w:rFonts w:cs="Arial"/>
        </w:rPr>
        <w:t xml:space="preserve"> de </w:t>
      </w:r>
      <w:proofErr w:type="spellStart"/>
      <w:r w:rsidRPr="00363D88">
        <w:rPr>
          <w:rFonts w:cs="Arial"/>
        </w:rPr>
        <w:t>distributie</w:t>
      </w:r>
      <w:proofErr w:type="spellEnd"/>
      <w:r w:rsidRPr="00363D88">
        <w:rPr>
          <w:rFonts w:cs="Arial"/>
        </w:rPr>
        <w:t xml:space="preserve"> </w:t>
      </w:r>
      <w:proofErr w:type="gramStart"/>
      <w:r w:rsidRPr="00363D88">
        <w:rPr>
          <w:rFonts w:cs="Arial"/>
        </w:rPr>
        <w:t>a</w:t>
      </w:r>
      <w:proofErr w:type="gramEnd"/>
      <w:r w:rsidRPr="00363D88">
        <w:rPr>
          <w:rFonts w:cs="Arial"/>
        </w:rPr>
        <w:t xml:space="preserve"> </w:t>
      </w:r>
      <w:proofErr w:type="spellStart"/>
      <w:r w:rsidRPr="00363D88">
        <w:rPr>
          <w:rFonts w:cs="Arial"/>
        </w:rPr>
        <w:t>apei</w:t>
      </w:r>
      <w:proofErr w:type="spellEnd"/>
      <w:r w:rsidRPr="00363D88">
        <w:rPr>
          <w:rFonts w:cs="Arial"/>
        </w:rPr>
        <w:t xml:space="preserve"> a </w:t>
      </w:r>
      <w:proofErr w:type="spellStart"/>
      <w:r w:rsidRPr="00363D88">
        <w:rPr>
          <w:rFonts w:cs="Arial"/>
        </w:rPr>
        <w:t>orasului</w:t>
      </w:r>
      <w:proofErr w:type="spellEnd"/>
      <w:r w:rsidRPr="00363D88">
        <w:rPr>
          <w:rFonts w:cs="Arial"/>
        </w:rPr>
        <w:t>.</w:t>
      </w:r>
      <w:r w:rsidR="007115D3" w:rsidRPr="00363D88">
        <w:rPr>
          <w:rFonts w:cs="Arial"/>
        </w:rPr>
        <w:t xml:space="preserve"> </w:t>
      </w:r>
      <w:proofErr w:type="spellStart"/>
      <w:r w:rsidR="007115D3" w:rsidRPr="00363D88">
        <w:rPr>
          <w:rFonts w:cs="Arial"/>
          <w:szCs w:val="22"/>
          <w:lang w:val="ro-RO"/>
        </w:rPr>
        <w:t>Reteaua</w:t>
      </w:r>
      <w:proofErr w:type="spellEnd"/>
      <w:r w:rsidR="007115D3" w:rsidRPr="00363D88">
        <w:rPr>
          <w:rFonts w:cs="Arial"/>
          <w:szCs w:val="22"/>
          <w:lang w:val="ro-RO"/>
        </w:rPr>
        <w:t xml:space="preserve"> de alimentare cu apa se va executa din conducte PEID, cu diametrul </w:t>
      </w:r>
      <w:proofErr w:type="spellStart"/>
      <w:r w:rsidR="007115D3" w:rsidRPr="00363D88">
        <w:rPr>
          <w:rFonts w:cs="Arial"/>
          <w:szCs w:val="22"/>
          <w:lang w:val="ro-RO"/>
        </w:rPr>
        <w:t>Dn</w:t>
      </w:r>
      <w:proofErr w:type="spellEnd"/>
      <w:r w:rsidR="007115D3" w:rsidRPr="00363D88">
        <w:rPr>
          <w:rFonts w:cs="Arial"/>
          <w:szCs w:val="22"/>
          <w:lang w:val="ro-RO"/>
        </w:rPr>
        <w:t xml:space="preserve"> = 32 mm.</w:t>
      </w:r>
    </w:p>
    <w:p w14:paraId="6A38E092" w14:textId="77777777" w:rsidR="00677325" w:rsidRPr="00363D88" w:rsidRDefault="00677325" w:rsidP="00677325">
      <w:pPr>
        <w:pStyle w:val="ListParagraph"/>
        <w:spacing w:line="288" w:lineRule="auto"/>
        <w:ind w:right="108"/>
        <w:jc w:val="both"/>
        <w:rPr>
          <w:rFonts w:cs="Arial"/>
        </w:rPr>
      </w:pPr>
    </w:p>
    <w:p w14:paraId="1052D669" w14:textId="6C30F1BB" w:rsidR="00D11964" w:rsidRPr="00363D88" w:rsidRDefault="00D11964" w:rsidP="007115D3">
      <w:pPr>
        <w:pStyle w:val="ListParagraph"/>
        <w:numPr>
          <w:ilvl w:val="0"/>
          <w:numId w:val="61"/>
        </w:numPr>
        <w:spacing w:line="288" w:lineRule="auto"/>
        <w:ind w:right="108"/>
        <w:jc w:val="both"/>
        <w:rPr>
          <w:rFonts w:cs="Arial"/>
        </w:rPr>
      </w:pPr>
      <w:proofErr w:type="spellStart"/>
      <w:r w:rsidRPr="00363D88">
        <w:rPr>
          <w:rFonts w:cs="Arial"/>
        </w:rPr>
        <w:t>Apele</w:t>
      </w:r>
      <w:proofErr w:type="spellEnd"/>
      <w:r w:rsidRPr="00363D88">
        <w:rPr>
          <w:rFonts w:cs="Arial"/>
        </w:rPr>
        <w:t xml:space="preserve"> </w:t>
      </w:r>
      <w:proofErr w:type="spellStart"/>
      <w:r w:rsidRPr="00363D88">
        <w:rPr>
          <w:rFonts w:cs="Arial"/>
        </w:rPr>
        <w:t>pluviale</w:t>
      </w:r>
      <w:proofErr w:type="spellEnd"/>
      <w:r w:rsidRPr="00363D88">
        <w:rPr>
          <w:rFonts w:cs="Arial"/>
        </w:rPr>
        <w:t xml:space="preserve"> de pe </w:t>
      </w:r>
      <w:proofErr w:type="spellStart"/>
      <w:r w:rsidRPr="00363D88">
        <w:rPr>
          <w:rFonts w:cs="Arial"/>
        </w:rPr>
        <w:t>platforme</w:t>
      </w:r>
      <w:proofErr w:type="spellEnd"/>
      <w:r w:rsidRPr="00363D88">
        <w:rPr>
          <w:rFonts w:cs="Arial"/>
        </w:rPr>
        <w:t xml:space="preserve"> </w:t>
      </w:r>
      <w:proofErr w:type="spellStart"/>
      <w:r w:rsidRPr="00363D88">
        <w:rPr>
          <w:rFonts w:cs="Arial"/>
        </w:rPr>
        <w:t>si</w:t>
      </w:r>
      <w:proofErr w:type="spellEnd"/>
      <w:r w:rsidRPr="00363D88">
        <w:rPr>
          <w:rFonts w:cs="Arial"/>
        </w:rPr>
        <w:t xml:space="preserve"> </w:t>
      </w:r>
      <w:proofErr w:type="spellStart"/>
      <w:r w:rsidRPr="00363D88">
        <w:rPr>
          <w:rFonts w:cs="Arial"/>
        </w:rPr>
        <w:t>circulatii</w:t>
      </w:r>
      <w:proofErr w:type="spellEnd"/>
      <w:r w:rsidRPr="00363D88">
        <w:rPr>
          <w:rFonts w:cs="Arial"/>
        </w:rPr>
        <w:t xml:space="preserve"> </w:t>
      </w:r>
      <w:proofErr w:type="spellStart"/>
      <w:r w:rsidRPr="00363D88">
        <w:rPr>
          <w:rFonts w:cs="Arial"/>
        </w:rPr>
        <w:t>vor</w:t>
      </w:r>
      <w:proofErr w:type="spellEnd"/>
      <w:r w:rsidRPr="00363D88">
        <w:rPr>
          <w:rFonts w:cs="Arial"/>
        </w:rPr>
        <w:t xml:space="preserve"> fi </w:t>
      </w:r>
      <w:proofErr w:type="spellStart"/>
      <w:r w:rsidRPr="00363D88">
        <w:rPr>
          <w:rFonts w:cs="Arial"/>
        </w:rPr>
        <w:t>directionate</w:t>
      </w:r>
      <w:proofErr w:type="spellEnd"/>
      <w:r w:rsidRPr="00363D88">
        <w:rPr>
          <w:rFonts w:cs="Arial"/>
        </w:rPr>
        <w:t xml:space="preserve"> </w:t>
      </w:r>
      <w:proofErr w:type="spellStart"/>
      <w:r w:rsidRPr="00363D88">
        <w:rPr>
          <w:rFonts w:cs="Arial"/>
        </w:rPr>
        <w:t>catre</w:t>
      </w:r>
      <w:proofErr w:type="spellEnd"/>
      <w:r w:rsidRPr="00363D88">
        <w:rPr>
          <w:rFonts w:cs="Arial"/>
        </w:rPr>
        <w:t xml:space="preserve"> </w:t>
      </w:r>
      <w:proofErr w:type="spellStart"/>
      <w:r w:rsidRPr="00363D88">
        <w:rPr>
          <w:rFonts w:cs="Arial"/>
        </w:rPr>
        <w:t>caminul</w:t>
      </w:r>
      <w:proofErr w:type="spellEnd"/>
      <w:r w:rsidRPr="00363D88">
        <w:rPr>
          <w:rFonts w:cs="Arial"/>
        </w:rPr>
        <w:t xml:space="preserve"> </w:t>
      </w:r>
      <w:proofErr w:type="spellStart"/>
      <w:r w:rsidRPr="00363D88">
        <w:rPr>
          <w:rFonts w:cs="Arial"/>
        </w:rPr>
        <w:t>decantor</w:t>
      </w:r>
      <w:proofErr w:type="spellEnd"/>
      <w:r w:rsidRPr="00363D88">
        <w:rPr>
          <w:rFonts w:cs="Arial"/>
        </w:rPr>
        <w:t xml:space="preserve"> tip </w:t>
      </w:r>
      <w:proofErr w:type="spellStart"/>
      <w:r w:rsidRPr="00363D88">
        <w:rPr>
          <w:rFonts w:cs="Arial"/>
        </w:rPr>
        <w:t>gaigar</w:t>
      </w:r>
      <w:proofErr w:type="spellEnd"/>
      <w:r w:rsidRPr="00363D88">
        <w:rPr>
          <w:rFonts w:cs="Arial"/>
        </w:rPr>
        <w:t xml:space="preserve">, </w:t>
      </w:r>
      <w:proofErr w:type="spellStart"/>
      <w:r w:rsidRPr="00363D88">
        <w:rPr>
          <w:rFonts w:cs="Arial"/>
        </w:rPr>
        <w:t>iar</w:t>
      </w:r>
      <w:proofErr w:type="spellEnd"/>
      <w:r w:rsidRPr="00363D88">
        <w:rPr>
          <w:rFonts w:cs="Arial"/>
        </w:rPr>
        <w:t xml:space="preserve"> de </w:t>
      </w:r>
      <w:proofErr w:type="spellStart"/>
      <w:r w:rsidRPr="00363D88">
        <w:rPr>
          <w:rFonts w:cs="Arial"/>
        </w:rPr>
        <w:t>acolo</w:t>
      </w:r>
      <w:proofErr w:type="spellEnd"/>
      <w:r w:rsidRPr="00363D88">
        <w:rPr>
          <w:rFonts w:cs="Arial"/>
        </w:rPr>
        <w:t xml:space="preserve">, gravitational, </w:t>
      </w:r>
      <w:proofErr w:type="spellStart"/>
      <w:r w:rsidRPr="00363D88">
        <w:rPr>
          <w:rFonts w:cs="Arial"/>
        </w:rPr>
        <w:t>vor</w:t>
      </w:r>
      <w:proofErr w:type="spellEnd"/>
      <w:r w:rsidRPr="00363D88">
        <w:rPr>
          <w:rFonts w:cs="Arial"/>
        </w:rPr>
        <w:t xml:space="preserve"> fi </w:t>
      </w:r>
      <w:proofErr w:type="spellStart"/>
      <w:r w:rsidRPr="00363D88">
        <w:rPr>
          <w:rFonts w:cs="Arial"/>
        </w:rPr>
        <w:t>directionate</w:t>
      </w:r>
      <w:proofErr w:type="spellEnd"/>
      <w:r w:rsidRPr="00363D88">
        <w:rPr>
          <w:rFonts w:cs="Arial"/>
        </w:rPr>
        <w:t xml:space="preserve"> </w:t>
      </w:r>
      <w:proofErr w:type="spellStart"/>
      <w:r w:rsidRPr="00363D88">
        <w:rPr>
          <w:rFonts w:cs="Arial"/>
        </w:rPr>
        <w:t>spre</w:t>
      </w:r>
      <w:proofErr w:type="spellEnd"/>
      <w:r w:rsidRPr="00363D88">
        <w:rPr>
          <w:rFonts w:cs="Arial"/>
        </w:rPr>
        <w:t xml:space="preserve"> un separator de </w:t>
      </w:r>
      <w:proofErr w:type="spellStart"/>
      <w:r w:rsidRPr="00363D88">
        <w:rPr>
          <w:rFonts w:cs="Arial"/>
        </w:rPr>
        <w:t>hidrocarburi</w:t>
      </w:r>
      <w:proofErr w:type="spellEnd"/>
      <w:r w:rsidRPr="00363D88">
        <w:rPr>
          <w:rFonts w:cs="Arial"/>
        </w:rPr>
        <w:t xml:space="preserve"> </w:t>
      </w:r>
      <w:proofErr w:type="spellStart"/>
      <w:r w:rsidRPr="00363D88">
        <w:rPr>
          <w:rFonts w:cs="Arial"/>
        </w:rPr>
        <w:t>ce</w:t>
      </w:r>
      <w:proofErr w:type="spellEnd"/>
      <w:r w:rsidRPr="00363D88">
        <w:rPr>
          <w:rFonts w:cs="Arial"/>
        </w:rPr>
        <w:t xml:space="preserve"> se </w:t>
      </w:r>
      <w:proofErr w:type="spellStart"/>
      <w:r w:rsidRPr="00363D88">
        <w:rPr>
          <w:rFonts w:cs="Arial"/>
        </w:rPr>
        <w:t>revarsa</w:t>
      </w:r>
      <w:proofErr w:type="spellEnd"/>
      <w:r w:rsidRPr="00363D88">
        <w:rPr>
          <w:rFonts w:cs="Arial"/>
        </w:rPr>
        <w:t xml:space="preserve"> </w:t>
      </w:r>
      <w:proofErr w:type="spellStart"/>
      <w:r w:rsidRPr="00363D88">
        <w:rPr>
          <w:rFonts w:cs="Arial"/>
        </w:rPr>
        <w:t>intr</w:t>
      </w:r>
      <w:proofErr w:type="spellEnd"/>
      <w:r w:rsidRPr="00363D88">
        <w:rPr>
          <w:rFonts w:cs="Arial"/>
        </w:rPr>
        <w:t xml:space="preserve">-un </w:t>
      </w:r>
      <w:proofErr w:type="spellStart"/>
      <w:r w:rsidRPr="00363D88">
        <w:rPr>
          <w:rFonts w:cs="Arial"/>
        </w:rPr>
        <w:t>bazin</w:t>
      </w:r>
      <w:proofErr w:type="spellEnd"/>
      <w:r w:rsidRPr="00363D88">
        <w:rPr>
          <w:rFonts w:cs="Arial"/>
        </w:rPr>
        <w:t xml:space="preserve"> de </w:t>
      </w:r>
      <w:proofErr w:type="spellStart"/>
      <w:r w:rsidRPr="00363D88">
        <w:rPr>
          <w:rFonts w:cs="Arial"/>
        </w:rPr>
        <w:t>retentie</w:t>
      </w:r>
      <w:proofErr w:type="spellEnd"/>
      <w:r w:rsidRPr="00363D88">
        <w:rPr>
          <w:rFonts w:cs="Arial"/>
        </w:rPr>
        <w:t xml:space="preserve"> de 25mc, </w:t>
      </w:r>
      <w:proofErr w:type="spellStart"/>
      <w:r w:rsidRPr="00363D88">
        <w:rPr>
          <w:rFonts w:cs="Arial"/>
        </w:rPr>
        <w:t>iar</w:t>
      </w:r>
      <w:proofErr w:type="spellEnd"/>
      <w:r w:rsidRPr="00363D88">
        <w:rPr>
          <w:rFonts w:cs="Arial"/>
        </w:rPr>
        <w:t xml:space="preserve"> de </w:t>
      </w:r>
      <w:proofErr w:type="spellStart"/>
      <w:r w:rsidRPr="00363D88">
        <w:rPr>
          <w:rFonts w:cs="Arial"/>
        </w:rPr>
        <w:t>aici</w:t>
      </w:r>
      <w:proofErr w:type="spellEnd"/>
      <w:r w:rsidRPr="00363D88">
        <w:rPr>
          <w:rFonts w:cs="Arial"/>
        </w:rPr>
        <w:t xml:space="preserve"> </w:t>
      </w:r>
      <w:proofErr w:type="spellStart"/>
      <w:r w:rsidRPr="00363D88">
        <w:rPr>
          <w:rFonts w:cs="Arial"/>
        </w:rPr>
        <w:t>prin</w:t>
      </w:r>
      <w:proofErr w:type="spellEnd"/>
      <w:r w:rsidRPr="00363D88">
        <w:rPr>
          <w:rFonts w:cs="Arial"/>
        </w:rPr>
        <w:t xml:space="preserve"> </w:t>
      </w:r>
      <w:proofErr w:type="spellStart"/>
      <w:r w:rsidRPr="00363D88">
        <w:rPr>
          <w:rFonts w:cs="Arial"/>
        </w:rPr>
        <w:t>pompare</w:t>
      </w:r>
      <w:proofErr w:type="spellEnd"/>
      <w:r w:rsidRPr="00363D88">
        <w:rPr>
          <w:rFonts w:cs="Arial"/>
        </w:rPr>
        <w:t xml:space="preserve"> (</w:t>
      </w:r>
      <w:proofErr w:type="spellStart"/>
      <w:r w:rsidRPr="00363D88">
        <w:rPr>
          <w:rFonts w:cs="Arial"/>
        </w:rPr>
        <w:t>prin</w:t>
      </w:r>
      <w:proofErr w:type="spellEnd"/>
      <w:r w:rsidRPr="00363D88">
        <w:rPr>
          <w:rFonts w:cs="Arial"/>
        </w:rPr>
        <w:t xml:space="preserve"> </w:t>
      </w:r>
      <w:proofErr w:type="spellStart"/>
      <w:r w:rsidRPr="00363D88">
        <w:rPr>
          <w:rFonts w:cs="Arial"/>
        </w:rPr>
        <w:t>intermediul</w:t>
      </w:r>
      <w:proofErr w:type="spellEnd"/>
      <w:r w:rsidRPr="00363D88">
        <w:rPr>
          <w:rFonts w:cs="Arial"/>
        </w:rPr>
        <w:t xml:space="preserve"> a 2 </w:t>
      </w:r>
      <w:proofErr w:type="spellStart"/>
      <w:r w:rsidRPr="00363D88">
        <w:rPr>
          <w:rFonts w:cs="Arial"/>
        </w:rPr>
        <w:t>pompe</w:t>
      </w:r>
      <w:proofErr w:type="spellEnd"/>
      <w:r w:rsidRPr="00363D88">
        <w:rPr>
          <w:rFonts w:cs="Arial"/>
        </w:rPr>
        <w:t xml:space="preserve"> </w:t>
      </w:r>
      <w:proofErr w:type="spellStart"/>
      <w:r w:rsidRPr="00363D88">
        <w:rPr>
          <w:rFonts w:cs="Arial"/>
        </w:rPr>
        <w:t>submersibile</w:t>
      </w:r>
      <w:proofErr w:type="spellEnd"/>
      <w:r w:rsidRPr="00363D88">
        <w:rPr>
          <w:rFonts w:cs="Arial"/>
        </w:rPr>
        <w:t xml:space="preserve">) se </w:t>
      </w:r>
      <w:proofErr w:type="spellStart"/>
      <w:r w:rsidRPr="00363D88">
        <w:rPr>
          <w:rFonts w:cs="Arial"/>
        </w:rPr>
        <w:t>vor</w:t>
      </w:r>
      <w:proofErr w:type="spellEnd"/>
      <w:r w:rsidRPr="00363D88">
        <w:rPr>
          <w:rFonts w:cs="Arial"/>
        </w:rPr>
        <w:t xml:space="preserve"> </w:t>
      </w:r>
      <w:proofErr w:type="spellStart"/>
      <w:r w:rsidRPr="00363D88">
        <w:rPr>
          <w:rFonts w:cs="Arial"/>
        </w:rPr>
        <w:t>uda</w:t>
      </w:r>
      <w:proofErr w:type="spellEnd"/>
      <w:r w:rsidRPr="00363D88">
        <w:rPr>
          <w:rFonts w:cs="Arial"/>
        </w:rPr>
        <w:t xml:space="preserve"> </w:t>
      </w:r>
      <w:proofErr w:type="spellStart"/>
      <w:r w:rsidRPr="00363D88">
        <w:rPr>
          <w:rFonts w:cs="Arial"/>
        </w:rPr>
        <w:t>spatiile</w:t>
      </w:r>
      <w:proofErr w:type="spellEnd"/>
      <w:r w:rsidRPr="00363D88">
        <w:rPr>
          <w:rFonts w:cs="Arial"/>
        </w:rPr>
        <w:t xml:space="preserve"> </w:t>
      </w:r>
      <w:proofErr w:type="spellStart"/>
      <w:r w:rsidRPr="00363D88">
        <w:rPr>
          <w:rFonts w:cs="Arial"/>
        </w:rPr>
        <w:t>verzi</w:t>
      </w:r>
      <w:proofErr w:type="spellEnd"/>
      <w:r w:rsidRPr="00363D88">
        <w:rPr>
          <w:rFonts w:cs="Arial"/>
        </w:rPr>
        <w:t xml:space="preserve"> din </w:t>
      </w:r>
      <w:proofErr w:type="spellStart"/>
      <w:r w:rsidRPr="00363D88">
        <w:rPr>
          <w:rFonts w:cs="Arial"/>
        </w:rPr>
        <w:t>incinta</w:t>
      </w:r>
      <w:proofErr w:type="spellEnd"/>
      <w:r w:rsidRPr="00363D88">
        <w:rPr>
          <w:rFonts w:cs="Arial"/>
        </w:rPr>
        <w:t xml:space="preserve">. In </w:t>
      </w:r>
      <w:proofErr w:type="spellStart"/>
      <w:r w:rsidRPr="00363D88">
        <w:rPr>
          <w:rFonts w:cs="Arial"/>
        </w:rPr>
        <w:t>acest</w:t>
      </w:r>
      <w:proofErr w:type="spellEnd"/>
      <w:r w:rsidRPr="00363D88">
        <w:rPr>
          <w:rFonts w:cs="Arial"/>
        </w:rPr>
        <w:t xml:space="preserve"> </w:t>
      </w:r>
      <w:proofErr w:type="spellStart"/>
      <w:r w:rsidRPr="00363D88">
        <w:rPr>
          <w:rFonts w:cs="Arial"/>
        </w:rPr>
        <w:t>bazin</w:t>
      </w:r>
      <w:proofErr w:type="spellEnd"/>
      <w:r w:rsidRPr="00363D88">
        <w:rPr>
          <w:rFonts w:cs="Arial"/>
        </w:rPr>
        <w:t xml:space="preserve"> de </w:t>
      </w:r>
      <w:proofErr w:type="spellStart"/>
      <w:r w:rsidRPr="00363D88">
        <w:rPr>
          <w:rFonts w:cs="Arial"/>
        </w:rPr>
        <w:t>retentie</w:t>
      </w:r>
      <w:proofErr w:type="spellEnd"/>
      <w:r w:rsidRPr="00363D88">
        <w:rPr>
          <w:rFonts w:cs="Arial"/>
        </w:rPr>
        <w:t xml:space="preserve"> de se </w:t>
      </w:r>
      <w:proofErr w:type="spellStart"/>
      <w:r w:rsidRPr="00363D88">
        <w:rPr>
          <w:rFonts w:cs="Arial"/>
        </w:rPr>
        <w:t>vor</w:t>
      </w:r>
      <w:proofErr w:type="spellEnd"/>
      <w:r w:rsidRPr="00363D88">
        <w:rPr>
          <w:rFonts w:cs="Arial"/>
        </w:rPr>
        <w:t xml:space="preserve"> </w:t>
      </w:r>
      <w:proofErr w:type="spellStart"/>
      <w:r w:rsidRPr="00363D88">
        <w:rPr>
          <w:rFonts w:cs="Arial"/>
        </w:rPr>
        <w:t>deversa</w:t>
      </w:r>
      <w:proofErr w:type="spellEnd"/>
      <w:r w:rsidRPr="00363D88">
        <w:rPr>
          <w:rFonts w:cs="Arial"/>
        </w:rPr>
        <w:t xml:space="preserve">, direct </w:t>
      </w:r>
      <w:proofErr w:type="spellStart"/>
      <w:r w:rsidRPr="00363D88">
        <w:rPr>
          <w:rFonts w:cs="Arial"/>
        </w:rPr>
        <w:t>si</w:t>
      </w:r>
      <w:proofErr w:type="spellEnd"/>
      <w:r w:rsidRPr="00363D88">
        <w:rPr>
          <w:rFonts w:cs="Arial"/>
        </w:rPr>
        <w:t xml:space="preserve"> </w:t>
      </w:r>
      <w:proofErr w:type="spellStart"/>
      <w:r w:rsidRPr="00363D88">
        <w:rPr>
          <w:rFonts w:cs="Arial"/>
        </w:rPr>
        <w:t>apele</w:t>
      </w:r>
      <w:proofErr w:type="spellEnd"/>
      <w:r w:rsidRPr="00363D88">
        <w:rPr>
          <w:rFonts w:cs="Arial"/>
        </w:rPr>
        <w:t xml:space="preserve"> </w:t>
      </w:r>
      <w:proofErr w:type="spellStart"/>
      <w:r w:rsidRPr="00363D88">
        <w:rPr>
          <w:rFonts w:cs="Arial"/>
        </w:rPr>
        <w:t>pluviale</w:t>
      </w:r>
      <w:proofErr w:type="spellEnd"/>
      <w:r w:rsidRPr="00363D88">
        <w:rPr>
          <w:rFonts w:cs="Arial"/>
        </w:rPr>
        <w:t xml:space="preserve"> de pe </w:t>
      </w:r>
      <w:proofErr w:type="spellStart"/>
      <w:r w:rsidRPr="00363D88">
        <w:rPr>
          <w:rFonts w:cs="Arial"/>
        </w:rPr>
        <w:t>imobil</w:t>
      </w:r>
      <w:proofErr w:type="spellEnd"/>
      <w:r w:rsidRPr="00363D88">
        <w:rPr>
          <w:rFonts w:cs="Arial"/>
        </w:rPr>
        <w:t xml:space="preserve">. </w:t>
      </w:r>
    </w:p>
    <w:p w14:paraId="6D4845FF" w14:textId="77777777" w:rsidR="00280FE1" w:rsidRPr="00363D88" w:rsidRDefault="00280FE1" w:rsidP="00280FE1">
      <w:pPr>
        <w:pStyle w:val="ListParagraph"/>
        <w:spacing w:before="120"/>
        <w:ind w:left="1440"/>
        <w:jc w:val="both"/>
        <w:rPr>
          <w:rFonts w:cs="Arial"/>
          <w:szCs w:val="22"/>
          <w:lang w:val="ro-RO"/>
        </w:rPr>
      </w:pPr>
    </w:p>
    <w:p w14:paraId="1676ED66" w14:textId="77777777" w:rsidR="00363D88" w:rsidRPr="00363D88" w:rsidRDefault="007115D3" w:rsidP="00363D88">
      <w:pPr>
        <w:pStyle w:val="ListParagraph"/>
        <w:numPr>
          <w:ilvl w:val="0"/>
          <w:numId w:val="61"/>
        </w:numPr>
        <w:jc w:val="both"/>
        <w:rPr>
          <w:rFonts w:cs="Arial"/>
          <w:lang w:val="ro-RO"/>
        </w:rPr>
      </w:pPr>
      <w:r w:rsidRPr="00363D88">
        <w:rPr>
          <w:rFonts w:cs="Arial"/>
          <w:lang w:val="ro-RO"/>
        </w:rPr>
        <w:t xml:space="preserve">Pentru </w:t>
      </w:r>
      <w:r w:rsidR="005576AB" w:rsidRPr="00363D88">
        <w:rPr>
          <w:rFonts w:cs="Arial"/>
          <w:lang w:val="ro-RO"/>
        </w:rPr>
        <w:t xml:space="preserve">evacuarea apelor uzate menajere se va realiza </w:t>
      </w:r>
      <w:r w:rsidRPr="00363D88">
        <w:rPr>
          <w:rFonts w:cs="Arial"/>
          <w:lang w:val="ro-RO"/>
        </w:rPr>
        <w:t xml:space="preserve">racord la </w:t>
      </w:r>
      <w:proofErr w:type="spellStart"/>
      <w:r w:rsidRPr="00363D88">
        <w:rPr>
          <w:rFonts w:cs="Arial"/>
          <w:lang w:val="ro-RO"/>
        </w:rPr>
        <w:t>reteaua</w:t>
      </w:r>
      <w:proofErr w:type="spellEnd"/>
      <w:r w:rsidRPr="00363D88">
        <w:rPr>
          <w:rFonts w:cs="Arial"/>
          <w:lang w:val="ro-RO"/>
        </w:rPr>
        <w:t xml:space="preserve"> de canalizare publica din strada Drumul </w:t>
      </w:r>
      <w:proofErr w:type="spellStart"/>
      <w:r w:rsidRPr="00363D88">
        <w:rPr>
          <w:rFonts w:cs="Arial"/>
          <w:lang w:val="ro-RO"/>
        </w:rPr>
        <w:t>Bercenarului</w:t>
      </w:r>
      <w:proofErr w:type="spellEnd"/>
      <w:r w:rsidRPr="00363D88">
        <w:rPr>
          <w:rFonts w:cs="Arial"/>
          <w:lang w:val="ro-RO"/>
        </w:rPr>
        <w:t xml:space="preserve">. </w:t>
      </w:r>
      <w:r w:rsidR="005576AB" w:rsidRPr="00363D88">
        <w:rPr>
          <w:lang w:val="ro-RO"/>
        </w:rPr>
        <w:t xml:space="preserve">canalizarea apelor uzate sanitare se va face prin conducte din polipropilena (PP) montate cu pante de 2%, conform proiectului, care sa asigure evacuarea </w:t>
      </w:r>
      <w:proofErr w:type="spellStart"/>
      <w:r w:rsidR="005576AB" w:rsidRPr="00363D88">
        <w:rPr>
          <w:lang w:val="ro-RO"/>
        </w:rPr>
        <w:t>gravitationala</w:t>
      </w:r>
      <w:proofErr w:type="spellEnd"/>
      <w:r w:rsidR="005576AB" w:rsidRPr="00363D88">
        <w:rPr>
          <w:lang w:val="ro-RO"/>
        </w:rPr>
        <w:t xml:space="preserve"> a apei de la obiect la coloana de scurgere; apele uzate vor fi  </w:t>
      </w:r>
      <w:proofErr w:type="spellStart"/>
      <w:r w:rsidR="005576AB" w:rsidRPr="00363D88">
        <w:rPr>
          <w:lang w:val="ro-RO"/>
        </w:rPr>
        <w:t>directionate</w:t>
      </w:r>
      <w:proofErr w:type="spellEnd"/>
      <w:r w:rsidR="005576AB" w:rsidRPr="00363D88">
        <w:rPr>
          <w:lang w:val="ro-RO"/>
        </w:rPr>
        <w:t xml:space="preserve"> </w:t>
      </w:r>
      <w:proofErr w:type="spellStart"/>
      <w:r w:rsidR="005576AB" w:rsidRPr="00363D88">
        <w:rPr>
          <w:lang w:val="ro-RO"/>
        </w:rPr>
        <w:t>catre</w:t>
      </w:r>
      <w:proofErr w:type="spellEnd"/>
      <w:r w:rsidR="005576AB" w:rsidRPr="00363D88">
        <w:rPr>
          <w:lang w:val="ro-RO"/>
        </w:rPr>
        <w:t xml:space="preserve"> </w:t>
      </w:r>
      <w:proofErr w:type="spellStart"/>
      <w:r w:rsidRPr="00363D88">
        <w:rPr>
          <w:lang w:val="ro-RO"/>
        </w:rPr>
        <w:t>reteaua</w:t>
      </w:r>
      <w:proofErr w:type="spellEnd"/>
      <w:r w:rsidRPr="00363D88">
        <w:rPr>
          <w:lang w:val="ro-RO"/>
        </w:rPr>
        <w:t xml:space="preserve"> de canalizare din str. Drumul </w:t>
      </w:r>
      <w:proofErr w:type="spellStart"/>
      <w:r w:rsidRPr="00363D88">
        <w:rPr>
          <w:lang w:val="ro-RO"/>
        </w:rPr>
        <w:t>Bercenarului</w:t>
      </w:r>
      <w:proofErr w:type="spellEnd"/>
      <w:r w:rsidRPr="00363D88">
        <w:rPr>
          <w:lang w:val="ro-RO"/>
        </w:rPr>
        <w:t>.</w:t>
      </w:r>
    </w:p>
    <w:p w14:paraId="6B7E1048" w14:textId="77777777" w:rsidR="00363D88" w:rsidRPr="00363D88" w:rsidRDefault="00363D88" w:rsidP="00363D88">
      <w:pPr>
        <w:pStyle w:val="ListParagraph"/>
        <w:rPr>
          <w:rFonts w:cs="Arial"/>
          <w:lang w:val="ro-RO"/>
        </w:rPr>
      </w:pPr>
    </w:p>
    <w:p w14:paraId="71CF328A" w14:textId="36329A5E" w:rsidR="007115D3" w:rsidRPr="00363D88" w:rsidRDefault="00363D88" w:rsidP="00363D88">
      <w:pPr>
        <w:pStyle w:val="ListParagraph"/>
        <w:numPr>
          <w:ilvl w:val="0"/>
          <w:numId w:val="61"/>
        </w:numPr>
        <w:jc w:val="both"/>
        <w:rPr>
          <w:rFonts w:cs="Arial"/>
          <w:lang w:val="ro-RO"/>
        </w:rPr>
      </w:pPr>
      <w:r>
        <w:rPr>
          <w:rFonts w:cs="Arial"/>
          <w:lang w:val="ro-RO"/>
        </w:rPr>
        <w:t>S</w:t>
      </w:r>
      <w:r w:rsidR="007115D3" w:rsidRPr="00363D88">
        <w:rPr>
          <w:rFonts w:cs="Arial"/>
          <w:lang w:val="ro-RO"/>
        </w:rPr>
        <w:t xml:space="preserve">e va realiza </w:t>
      </w:r>
      <w:proofErr w:type="spellStart"/>
      <w:r w:rsidR="007115D3" w:rsidRPr="00363D88">
        <w:rPr>
          <w:rFonts w:cs="Arial"/>
          <w:lang w:val="ro-RO"/>
        </w:rPr>
        <w:t>bransarea</w:t>
      </w:r>
      <w:proofErr w:type="spellEnd"/>
      <w:r w:rsidR="007115D3" w:rsidRPr="00363D88">
        <w:rPr>
          <w:rFonts w:cs="Arial"/>
          <w:lang w:val="ro-RO"/>
        </w:rPr>
        <w:t xml:space="preserve"> la </w:t>
      </w:r>
      <w:proofErr w:type="spellStart"/>
      <w:r w:rsidR="007115D3" w:rsidRPr="00363D88">
        <w:rPr>
          <w:rFonts w:cs="Arial"/>
          <w:lang w:val="ro-RO"/>
        </w:rPr>
        <w:t>reteaua</w:t>
      </w:r>
      <w:proofErr w:type="spellEnd"/>
      <w:r w:rsidR="007115D3" w:rsidRPr="00363D88">
        <w:rPr>
          <w:rFonts w:cs="Arial"/>
          <w:lang w:val="ro-RO"/>
        </w:rPr>
        <w:t xml:space="preserve"> electrica locala</w:t>
      </w:r>
      <w:r w:rsidRPr="00363D88">
        <w:rPr>
          <w:rFonts w:cs="Arial"/>
          <w:lang w:val="ro-RO"/>
        </w:rPr>
        <w:t xml:space="preserve">. </w:t>
      </w:r>
      <w:proofErr w:type="spellStart"/>
      <w:r w:rsidRPr="00363D88">
        <w:rPr>
          <w:rFonts w:cs="Arial"/>
        </w:rPr>
        <w:t>Racordarea</w:t>
      </w:r>
      <w:proofErr w:type="spellEnd"/>
      <w:r w:rsidRPr="00363D88">
        <w:rPr>
          <w:rFonts w:cs="Arial"/>
        </w:rPr>
        <w:t xml:space="preserve"> la </w:t>
      </w:r>
      <w:proofErr w:type="spellStart"/>
      <w:r w:rsidRPr="00363D88">
        <w:rPr>
          <w:rFonts w:cs="Arial"/>
        </w:rPr>
        <w:t>reţeaua</w:t>
      </w:r>
      <w:proofErr w:type="spellEnd"/>
      <w:r w:rsidRPr="00363D88">
        <w:rPr>
          <w:rFonts w:cs="Arial"/>
        </w:rPr>
        <w:t xml:space="preserve"> de </w:t>
      </w:r>
      <w:proofErr w:type="spellStart"/>
      <w:r w:rsidRPr="00363D88">
        <w:rPr>
          <w:rFonts w:cs="Arial"/>
        </w:rPr>
        <w:t>electricitate</w:t>
      </w:r>
      <w:proofErr w:type="spellEnd"/>
      <w:r w:rsidRPr="00363D88">
        <w:rPr>
          <w:rFonts w:cs="Arial"/>
        </w:rPr>
        <w:t xml:space="preserve"> se </w:t>
      </w:r>
      <w:proofErr w:type="spellStart"/>
      <w:r w:rsidRPr="00363D88">
        <w:rPr>
          <w:rFonts w:cs="Arial"/>
        </w:rPr>
        <w:t>va</w:t>
      </w:r>
      <w:proofErr w:type="spellEnd"/>
      <w:r w:rsidRPr="00363D88">
        <w:rPr>
          <w:rFonts w:cs="Arial"/>
        </w:rPr>
        <w:t xml:space="preserve"> </w:t>
      </w:r>
      <w:proofErr w:type="spellStart"/>
      <w:r w:rsidRPr="00363D88">
        <w:rPr>
          <w:rFonts w:cs="Arial"/>
        </w:rPr>
        <w:t>realiza</w:t>
      </w:r>
      <w:proofErr w:type="spellEnd"/>
      <w:r w:rsidRPr="00363D88">
        <w:rPr>
          <w:rFonts w:cs="Arial"/>
        </w:rPr>
        <w:t xml:space="preserve"> </w:t>
      </w:r>
      <w:proofErr w:type="spellStart"/>
      <w:r w:rsidRPr="00363D88">
        <w:rPr>
          <w:rFonts w:cs="Arial"/>
        </w:rPr>
        <w:t>în</w:t>
      </w:r>
      <w:proofErr w:type="spellEnd"/>
      <w:r w:rsidRPr="00363D88">
        <w:rPr>
          <w:rFonts w:cs="Arial"/>
        </w:rPr>
        <w:t xml:space="preserve"> </w:t>
      </w:r>
      <w:proofErr w:type="spellStart"/>
      <w:r w:rsidRPr="00363D88">
        <w:rPr>
          <w:rFonts w:cs="Arial"/>
        </w:rPr>
        <w:t>baza</w:t>
      </w:r>
      <w:proofErr w:type="spellEnd"/>
      <w:r w:rsidRPr="00363D88">
        <w:rPr>
          <w:rFonts w:cs="Arial"/>
        </w:rPr>
        <w:t xml:space="preserve"> </w:t>
      </w:r>
      <w:proofErr w:type="spellStart"/>
      <w:r w:rsidRPr="00363D88">
        <w:rPr>
          <w:rFonts w:cs="Arial"/>
        </w:rPr>
        <w:t>documentaţiei</w:t>
      </w:r>
      <w:proofErr w:type="spellEnd"/>
      <w:r w:rsidRPr="00363D88">
        <w:rPr>
          <w:rFonts w:cs="Arial"/>
        </w:rPr>
        <w:t xml:space="preserve"> </w:t>
      </w:r>
      <w:proofErr w:type="spellStart"/>
      <w:r w:rsidRPr="00363D88">
        <w:rPr>
          <w:rFonts w:cs="Arial"/>
        </w:rPr>
        <w:t>ce</w:t>
      </w:r>
      <w:proofErr w:type="spellEnd"/>
      <w:r w:rsidRPr="00363D88">
        <w:rPr>
          <w:rFonts w:cs="Arial"/>
          <w:b/>
          <w:bCs/>
        </w:rPr>
        <w:t xml:space="preserve"> </w:t>
      </w:r>
      <w:proofErr w:type="spellStart"/>
      <w:r w:rsidRPr="00363D88">
        <w:rPr>
          <w:rFonts w:cs="Arial"/>
        </w:rPr>
        <w:t>urmează</w:t>
      </w:r>
      <w:proofErr w:type="spellEnd"/>
      <w:r w:rsidRPr="00363D88">
        <w:rPr>
          <w:rFonts w:cs="Arial"/>
        </w:rPr>
        <w:t xml:space="preserve"> a fi </w:t>
      </w:r>
      <w:proofErr w:type="spellStart"/>
      <w:r w:rsidRPr="00363D88">
        <w:rPr>
          <w:rFonts w:cs="Arial"/>
        </w:rPr>
        <w:t>avizată</w:t>
      </w:r>
      <w:proofErr w:type="spellEnd"/>
      <w:r w:rsidRPr="00363D88">
        <w:rPr>
          <w:rFonts w:cs="Arial"/>
        </w:rPr>
        <w:t xml:space="preserve"> de </w:t>
      </w:r>
      <w:proofErr w:type="spellStart"/>
      <w:r w:rsidRPr="00363D88">
        <w:rPr>
          <w:rFonts w:cs="Arial"/>
        </w:rPr>
        <w:t>furnizorul</w:t>
      </w:r>
      <w:proofErr w:type="spellEnd"/>
      <w:r w:rsidRPr="00363D88">
        <w:rPr>
          <w:rFonts w:cs="Arial"/>
        </w:rPr>
        <w:t xml:space="preserve"> public existent </w:t>
      </w:r>
      <w:proofErr w:type="spellStart"/>
      <w:r w:rsidRPr="00363D88">
        <w:rPr>
          <w:rFonts w:cs="Arial"/>
        </w:rPr>
        <w:t>în</w:t>
      </w:r>
      <w:proofErr w:type="spellEnd"/>
      <w:r w:rsidRPr="00363D88">
        <w:rPr>
          <w:rFonts w:cs="Arial"/>
        </w:rPr>
        <w:t xml:space="preserve"> </w:t>
      </w:r>
      <w:proofErr w:type="spellStart"/>
      <w:r w:rsidRPr="00363D88">
        <w:rPr>
          <w:rFonts w:cs="Arial"/>
        </w:rPr>
        <w:t>zonă</w:t>
      </w:r>
      <w:proofErr w:type="spellEnd"/>
      <w:r w:rsidRPr="00363D88">
        <w:rPr>
          <w:rFonts w:cs="Arial"/>
        </w:rPr>
        <w:t xml:space="preserve">. </w:t>
      </w:r>
      <w:proofErr w:type="spellStart"/>
      <w:r w:rsidRPr="00363D88">
        <w:rPr>
          <w:rFonts w:cs="Arial"/>
        </w:rPr>
        <w:t>Tabloul</w:t>
      </w:r>
      <w:proofErr w:type="spellEnd"/>
      <w:r w:rsidRPr="00363D88">
        <w:rPr>
          <w:rFonts w:cs="Arial"/>
        </w:rPr>
        <w:t xml:space="preserve"> Electric General [TEG] </w:t>
      </w:r>
      <w:proofErr w:type="spellStart"/>
      <w:r w:rsidRPr="00363D88">
        <w:rPr>
          <w:rFonts w:cs="Arial"/>
        </w:rPr>
        <w:t>este</w:t>
      </w:r>
      <w:proofErr w:type="spellEnd"/>
      <w:r w:rsidRPr="00363D88">
        <w:rPr>
          <w:rFonts w:cs="Arial"/>
        </w:rPr>
        <w:t xml:space="preserve"> </w:t>
      </w:r>
      <w:proofErr w:type="spellStart"/>
      <w:r w:rsidRPr="00363D88">
        <w:rPr>
          <w:rFonts w:cs="Arial"/>
        </w:rPr>
        <w:t>amplasat</w:t>
      </w:r>
      <w:proofErr w:type="spellEnd"/>
      <w:r w:rsidRPr="00363D88">
        <w:rPr>
          <w:rFonts w:cs="Arial"/>
        </w:rPr>
        <w:t xml:space="preserve"> </w:t>
      </w:r>
      <w:proofErr w:type="spellStart"/>
      <w:r w:rsidRPr="00363D88">
        <w:rPr>
          <w:rFonts w:cs="Arial"/>
        </w:rPr>
        <w:t>în</w:t>
      </w:r>
      <w:proofErr w:type="spellEnd"/>
      <w:r w:rsidRPr="00363D88">
        <w:rPr>
          <w:rFonts w:cs="Arial"/>
        </w:rPr>
        <w:t xml:space="preserve"> zona de </w:t>
      </w:r>
      <w:proofErr w:type="spellStart"/>
      <w:r w:rsidRPr="00363D88">
        <w:rPr>
          <w:rFonts w:cs="Arial"/>
        </w:rPr>
        <w:t>acces</w:t>
      </w:r>
      <w:proofErr w:type="spellEnd"/>
      <w:r w:rsidRPr="00363D88">
        <w:rPr>
          <w:rFonts w:cs="Arial"/>
        </w:rPr>
        <w:t xml:space="preserve"> </w:t>
      </w:r>
      <w:proofErr w:type="spellStart"/>
      <w:r w:rsidRPr="00363D88">
        <w:rPr>
          <w:rFonts w:cs="Arial"/>
        </w:rPr>
        <w:t>şi</w:t>
      </w:r>
      <w:proofErr w:type="spellEnd"/>
      <w:r w:rsidRPr="00363D88">
        <w:rPr>
          <w:rFonts w:cs="Arial"/>
        </w:rPr>
        <w:t xml:space="preserve"> </w:t>
      </w:r>
      <w:proofErr w:type="spellStart"/>
      <w:r w:rsidRPr="00363D88">
        <w:rPr>
          <w:rFonts w:cs="Arial"/>
        </w:rPr>
        <w:t>alimenteaza</w:t>
      </w:r>
      <w:proofErr w:type="spellEnd"/>
      <w:r w:rsidRPr="00363D88">
        <w:rPr>
          <w:rFonts w:cs="Arial"/>
        </w:rPr>
        <w:t xml:space="preserve"> </w:t>
      </w:r>
      <w:proofErr w:type="spellStart"/>
      <w:r w:rsidRPr="00363D88">
        <w:rPr>
          <w:rFonts w:cs="Arial"/>
        </w:rPr>
        <w:t>toate</w:t>
      </w:r>
      <w:proofErr w:type="spellEnd"/>
      <w:r w:rsidRPr="00363D88">
        <w:rPr>
          <w:rFonts w:cs="Arial"/>
        </w:rPr>
        <w:t xml:space="preserve"> </w:t>
      </w:r>
      <w:proofErr w:type="spellStart"/>
      <w:r w:rsidRPr="00363D88">
        <w:rPr>
          <w:rFonts w:cs="Arial"/>
        </w:rPr>
        <w:t>receptoarele</w:t>
      </w:r>
      <w:proofErr w:type="spellEnd"/>
      <w:r w:rsidRPr="00363D88">
        <w:rPr>
          <w:rFonts w:cs="Arial"/>
        </w:rPr>
        <w:t xml:space="preserve"> de la </w:t>
      </w:r>
      <w:proofErr w:type="spellStart"/>
      <w:r w:rsidRPr="00363D88">
        <w:rPr>
          <w:rFonts w:cs="Arial"/>
        </w:rPr>
        <w:t>parter</w:t>
      </w:r>
      <w:proofErr w:type="spellEnd"/>
      <w:r w:rsidRPr="00363D88">
        <w:rPr>
          <w:rFonts w:cs="Arial"/>
        </w:rPr>
        <w:t xml:space="preserve">. </w:t>
      </w:r>
      <w:proofErr w:type="spellStart"/>
      <w:r w:rsidRPr="00363D88">
        <w:rPr>
          <w:rFonts w:cs="Arial"/>
        </w:rPr>
        <w:t>Circuitele</w:t>
      </w:r>
      <w:proofErr w:type="spellEnd"/>
      <w:r w:rsidRPr="00363D88">
        <w:rPr>
          <w:rFonts w:cs="Arial"/>
        </w:rPr>
        <w:t xml:space="preserve"> de </w:t>
      </w:r>
      <w:proofErr w:type="spellStart"/>
      <w:r w:rsidRPr="00363D88">
        <w:rPr>
          <w:rFonts w:cs="Arial"/>
        </w:rPr>
        <w:t>iluminat</w:t>
      </w:r>
      <w:proofErr w:type="spellEnd"/>
      <w:r w:rsidRPr="00363D88">
        <w:rPr>
          <w:rFonts w:cs="Arial"/>
        </w:rPr>
        <w:t xml:space="preserve"> sunt </w:t>
      </w:r>
      <w:proofErr w:type="spellStart"/>
      <w:r w:rsidRPr="00363D88">
        <w:rPr>
          <w:rFonts w:cs="Arial"/>
        </w:rPr>
        <w:t>dimensionate</w:t>
      </w:r>
      <w:proofErr w:type="spellEnd"/>
      <w:r w:rsidRPr="00363D88">
        <w:rPr>
          <w:rFonts w:cs="Arial"/>
        </w:rPr>
        <w:t xml:space="preserve"> in </w:t>
      </w:r>
      <w:proofErr w:type="spellStart"/>
      <w:r w:rsidRPr="00363D88">
        <w:rPr>
          <w:rFonts w:cs="Arial"/>
        </w:rPr>
        <w:t>functie</w:t>
      </w:r>
      <w:proofErr w:type="spellEnd"/>
      <w:r w:rsidRPr="00363D88">
        <w:rPr>
          <w:rFonts w:cs="Arial"/>
        </w:rPr>
        <w:t xml:space="preserve"> de </w:t>
      </w:r>
      <w:proofErr w:type="spellStart"/>
      <w:r w:rsidRPr="00363D88">
        <w:rPr>
          <w:rFonts w:cs="Arial"/>
        </w:rPr>
        <w:t>nivelurile</w:t>
      </w:r>
      <w:proofErr w:type="spellEnd"/>
      <w:r w:rsidRPr="00363D88">
        <w:rPr>
          <w:rFonts w:cs="Arial"/>
        </w:rPr>
        <w:t xml:space="preserve"> standard de </w:t>
      </w:r>
      <w:proofErr w:type="spellStart"/>
      <w:r w:rsidRPr="00363D88">
        <w:rPr>
          <w:rFonts w:cs="Arial"/>
        </w:rPr>
        <w:t>iluminare</w:t>
      </w:r>
      <w:proofErr w:type="spellEnd"/>
      <w:r w:rsidRPr="00363D88">
        <w:rPr>
          <w:rFonts w:cs="Arial"/>
        </w:rPr>
        <w:t xml:space="preserve"> </w:t>
      </w:r>
      <w:proofErr w:type="spellStart"/>
      <w:r w:rsidRPr="00363D88">
        <w:rPr>
          <w:rFonts w:cs="Arial"/>
        </w:rPr>
        <w:t>corespunzatoare</w:t>
      </w:r>
      <w:proofErr w:type="spellEnd"/>
      <w:r w:rsidRPr="00363D88">
        <w:rPr>
          <w:rFonts w:cs="Arial"/>
        </w:rPr>
        <w:t xml:space="preserve"> </w:t>
      </w:r>
      <w:proofErr w:type="spellStart"/>
      <w:r w:rsidRPr="00363D88">
        <w:rPr>
          <w:rFonts w:cs="Arial"/>
        </w:rPr>
        <w:t>fiecarei</w:t>
      </w:r>
      <w:proofErr w:type="spellEnd"/>
      <w:r w:rsidRPr="00363D88">
        <w:rPr>
          <w:rFonts w:cs="Arial"/>
        </w:rPr>
        <w:t xml:space="preserve"> </w:t>
      </w:r>
      <w:proofErr w:type="spellStart"/>
      <w:r w:rsidRPr="00363D88">
        <w:rPr>
          <w:rFonts w:cs="Arial"/>
        </w:rPr>
        <w:t>incaperi</w:t>
      </w:r>
      <w:proofErr w:type="spellEnd"/>
      <w:r w:rsidRPr="00363D88">
        <w:rPr>
          <w:rFonts w:cs="Arial"/>
        </w:rPr>
        <w:t xml:space="preserve"> </w:t>
      </w:r>
      <w:proofErr w:type="spellStart"/>
      <w:r w:rsidRPr="00363D88">
        <w:rPr>
          <w:rFonts w:cs="Arial"/>
        </w:rPr>
        <w:t>si</w:t>
      </w:r>
      <w:proofErr w:type="spellEnd"/>
      <w:r w:rsidRPr="00363D88">
        <w:rPr>
          <w:rFonts w:cs="Arial"/>
        </w:rPr>
        <w:t xml:space="preserve"> de </w:t>
      </w:r>
      <w:proofErr w:type="spellStart"/>
      <w:r w:rsidRPr="00363D88">
        <w:rPr>
          <w:rFonts w:cs="Arial"/>
        </w:rPr>
        <w:t>particularitatile</w:t>
      </w:r>
      <w:proofErr w:type="spellEnd"/>
      <w:r w:rsidRPr="00363D88">
        <w:rPr>
          <w:rFonts w:cs="Arial"/>
        </w:rPr>
        <w:t xml:space="preserve"> </w:t>
      </w:r>
      <w:proofErr w:type="spellStart"/>
      <w:r w:rsidRPr="00363D88">
        <w:rPr>
          <w:rFonts w:cs="Arial"/>
        </w:rPr>
        <w:t>specifice</w:t>
      </w:r>
      <w:proofErr w:type="spellEnd"/>
      <w:r w:rsidRPr="00363D88">
        <w:rPr>
          <w:rFonts w:cs="Arial"/>
        </w:rPr>
        <w:t xml:space="preserve"> </w:t>
      </w:r>
      <w:proofErr w:type="spellStart"/>
      <w:r w:rsidRPr="00363D88">
        <w:rPr>
          <w:rFonts w:cs="Arial"/>
        </w:rPr>
        <w:t>amenajarilor</w:t>
      </w:r>
      <w:proofErr w:type="spellEnd"/>
      <w:r w:rsidRPr="00363D88">
        <w:rPr>
          <w:rFonts w:cs="Arial"/>
        </w:rPr>
        <w:t xml:space="preserve"> </w:t>
      </w:r>
      <w:proofErr w:type="spellStart"/>
      <w:r w:rsidRPr="00363D88">
        <w:rPr>
          <w:rFonts w:cs="Arial"/>
        </w:rPr>
        <w:t>interioare</w:t>
      </w:r>
      <w:proofErr w:type="spellEnd"/>
      <w:r w:rsidRPr="00363D88">
        <w:rPr>
          <w:rFonts w:cs="Arial"/>
        </w:rPr>
        <w:t xml:space="preserve"> (</w:t>
      </w:r>
      <w:proofErr w:type="spellStart"/>
      <w:r w:rsidRPr="00363D88">
        <w:rPr>
          <w:rFonts w:cs="Arial"/>
        </w:rPr>
        <w:t>scafe</w:t>
      </w:r>
      <w:proofErr w:type="spellEnd"/>
      <w:r w:rsidRPr="00363D88">
        <w:rPr>
          <w:rFonts w:cs="Arial"/>
        </w:rPr>
        <w:t xml:space="preserve"> </w:t>
      </w:r>
      <w:proofErr w:type="spellStart"/>
      <w:r w:rsidRPr="00363D88">
        <w:rPr>
          <w:rFonts w:cs="Arial"/>
        </w:rPr>
        <w:t>plafon</w:t>
      </w:r>
      <w:proofErr w:type="spellEnd"/>
      <w:r w:rsidRPr="00363D88">
        <w:rPr>
          <w:rFonts w:cs="Arial"/>
        </w:rPr>
        <w:t xml:space="preserve">, etc). </w:t>
      </w:r>
    </w:p>
    <w:p w14:paraId="566326DF" w14:textId="77777777" w:rsidR="00363D88" w:rsidRPr="00363D88" w:rsidRDefault="00363D88" w:rsidP="00363D88">
      <w:pPr>
        <w:pStyle w:val="ListParagraph"/>
        <w:rPr>
          <w:rFonts w:cs="Arial"/>
          <w:lang w:val="ro-RO"/>
        </w:rPr>
      </w:pPr>
    </w:p>
    <w:p w14:paraId="4438E983" w14:textId="13A7F5CD" w:rsidR="00363D88" w:rsidRPr="007E58D3" w:rsidRDefault="00363D88" w:rsidP="007E58D3">
      <w:pPr>
        <w:pStyle w:val="ListParagraph"/>
        <w:numPr>
          <w:ilvl w:val="0"/>
          <w:numId w:val="61"/>
        </w:numPr>
        <w:spacing w:line="288" w:lineRule="auto"/>
        <w:ind w:right="108"/>
        <w:jc w:val="both"/>
        <w:rPr>
          <w:rFonts w:cs="Arial"/>
        </w:rPr>
      </w:pPr>
      <w:r>
        <w:rPr>
          <w:rFonts w:cs="Arial"/>
          <w:lang w:val="ro-RO"/>
        </w:rPr>
        <w:t>S</w:t>
      </w:r>
      <w:r w:rsidRPr="00363D88">
        <w:rPr>
          <w:rFonts w:cs="Arial"/>
          <w:lang w:val="ro-RO"/>
        </w:rPr>
        <w:t xml:space="preserve">e va realiza </w:t>
      </w:r>
      <w:proofErr w:type="spellStart"/>
      <w:r w:rsidRPr="00363D88">
        <w:rPr>
          <w:rFonts w:cs="Arial"/>
          <w:lang w:val="ro-RO"/>
        </w:rPr>
        <w:t>bransarea</w:t>
      </w:r>
      <w:proofErr w:type="spellEnd"/>
      <w:r w:rsidRPr="00363D88">
        <w:rPr>
          <w:rFonts w:cs="Arial"/>
          <w:lang w:val="ro-RO"/>
        </w:rPr>
        <w:t xml:space="preserve"> la </w:t>
      </w:r>
      <w:proofErr w:type="spellStart"/>
      <w:r w:rsidRPr="00363D88">
        <w:rPr>
          <w:rFonts w:cs="Arial"/>
          <w:lang w:val="ro-RO"/>
        </w:rPr>
        <w:t>reteaua</w:t>
      </w:r>
      <w:proofErr w:type="spellEnd"/>
      <w:r w:rsidRPr="00363D88">
        <w:rPr>
          <w:rFonts w:cs="Arial"/>
          <w:lang w:val="ro-RO"/>
        </w:rPr>
        <w:t xml:space="preserve"> de gaze din zona. </w:t>
      </w:r>
      <w:proofErr w:type="spellStart"/>
      <w:r w:rsidRPr="00363D88">
        <w:rPr>
          <w:rFonts w:cs="Arial"/>
        </w:rPr>
        <w:t>Instalatia</w:t>
      </w:r>
      <w:proofErr w:type="spellEnd"/>
      <w:r w:rsidRPr="00363D88">
        <w:rPr>
          <w:rFonts w:cs="Arial"/>
        </w:rPr>
        <w:t xml:space="preserve"> de </w:t>
      </w:r>
      <w:proofErr w:type="spellStart"/>
      <w:r w:rsidRPr="00363D88">
        <w:rPr>
          <w:rFonts w:cs="Arial"/>
        </w:rPr>
        <w:t>incazire</w:t>
      </w:r>
      <w:proofErr w:type="spellEnd"/>
      <w:r w:rsidRPr="00363D88">
        <w:rPr>
          <w:rFonts w:cs="Arial"/>
        </w:rPr>
        <w:t xml:space="preserve"> </w:t>
      </w:r>
      <w:proofErr w:type="spellStart"/>
      <w:r w:rsidRPr="00363D88">
        <w:rPr>
          <w:rFonts w:cs="Arial"/>
        </w:rPr>
        <w:t>va</w:t>
      </w:r>
      <w:proofErr w:type="spellEnd"/>
      <w:r w:rsidRPr="00363D88">
        <w:rPr>
          <w:rFonts w:cs="Arial"/>
        </w:rPr>
        <w:t xml:space="preserve"> fi </w:t>
      </w:r>
      <w:proofErr w:type="spellStart"/>
      <w:r w:rsidRPr="00363D88">
        <w:rPr>
          <w:rFonts w:cs="Arial"/>
        </w:rPr>
        <w:t>realizata</w:t>
      </w:r>
      <w:proofErr w:type="spellEnd"/>
      <w:r w:rsidRPr="00363D88">
        <w:rPr>
          <w:rFonts w:cs="Arial"/>
        </w:rPr>
        <w:t xml:space="preserve"> cu </w:t>
      </w:r>
      <w:proofErr w:type="spellStart"/>
      <w:r w:rsidRPr="00363D88">
        <w:rPr>
          <w:rFonts w:cs="Arial"/>
        </w:rPr>
        <w:t>ajutorul</w:t>
      </w:r>
      <w:proofErr w:type="spellEnd"/>
      <w:r w:rsidRPr="00363D88">
        <w:rPr>
          <w:rFonts w:cs="Arial"/>
        </w:rPr>
        <w:t xml:space="preserve"> </w:t>
      </w:r>
      <w:proofErr w:type="spellStart"/>
      <w:r w:rsidRPr="00363D88">
        <w:rPr>
          <w:rFonts w:cs="Arial"/>
        </w:rPr>
        <w:t>unei</w:t>
      </w:r>
      <w:proofErr w:type="spellEnd"/>
      <w:r w:rsidRPr="00363D88">
        <w:rPr>
          <w:rFonts w:cs="Arial"/>
        </w:rPr>
        <w:t xml:space="preserve"> centrale </w:t>
      </w:r>
      <w:proofErr w:type="spellStart"/>
      <w:r w:rsidRPr="00363D88">
        <w:rPr>
          <w:rFonts w:cs="Arial"/>
        </w:rPr>
        <w:t>termice</w:t>
      </w:r>
      <w:proofErr w:type="spellEnd"/>
      <w:r w:rsidRPr="00363D88">
        <w:rPr>
          <w:rFonts w:cs="Arial"/>
        </w:rPr>
        <w:t xml:space="preserve">, cu gaze </w:t>
      </w:r>
      <w:proofErr w:type="spellStart"/>
      <w:r w:rsidRPr="00363D88">
        <w:rPr>
          <w:rFonts w:cs="Arial"/>
        </w:rPr>
        <w:t>naturale</w:t>
      </w:r>
      <w:proofErr w:type="spellEnd"/>
      <w:r w:rsidRPr="00363D88">
        <w:rPr>
          <w:rFonts w:cs="Arial"/>
        </w:rPr>
        <w:t xml:space="preserve">, cu </w:t>
      </w:r>
      <w:proofErr w:type="spellStart"/>
      <w:r w:rsidRPr="00363D88">
        <w:rPr>
          <w:rFonts w:cs="Arial"/>
        </w:rPr>
        <w:t>focar</w:t>
      </w:r>
      <w:proofErr w:type="spellEnd"/>
      <w:r w:rsidRPr="00363D88">
        <w:rPr>
          <w:rFonts w:cs="Arial"/>
        </w:rPr>
        <w:t xml:space="preserve"> </w:t>
      </w:r>
      <w:proofErr w:type="spellStart"/>
      <w:r w:rsidRPr="00363D88">
        <w:rPr>
          <w:rFonts w:cs="Arial"/>
        </w:rPr>
        <w:t>etans</w:t>
      </w:r>
      <w:proofErr w:type="spellEnd"/>
      <w:r w:rsidRPr="00363D88">
        <w:rPr>
          <w:rFonts w:cs="Arial"/>
        </w:rPr>
        <w:t xml:space="preserve"> </w:t>
      </w:r>
      <w:proofErr w:type="spellStart"/>
      <w:r w:rsidRPr="00363D88">
        <w:rPr>
          <w:rFonts w:cs="Arial"/>
        </w:rPr>
        <w:t>si</w:t>
      </w:r>
      <w:proofErr w:type="spellEnd"/>
      <w:r w:rsidRPr="00363D88">
        <w:rPr>
          <w:rFonts w:cs="Arial"/>
        </w:rPr>
        <w:t xml:space="preserve"> </w:t>
      </w:r>
      <w:proofErr w:type="spellStart"/>
      <w:r w:rsidRPr="00363D88">
        <w:rPr>
          <w:rFonts w:cs="Arial"/>
        </w:rPr>
        <w:t>tiraj</w:t>
      </w:r>
      <w:proofErr w:type="spellEnd"/>
      <w:r w:rsidRPr="00363D88">
        <w:rPr>
          <w:rFonts w:cs="Arial"/>
        </w:rPr>
        <w:t xml:space="preserve"> </w:t>
      </w:r>
      <w:proofErr w:type="spellStart"/>
      <w:r w:rsidRPr="00363D88">
        <w:rPr>
          <w:rFonts w:cs="Arial"/>
        </w:rPr>
        <w:t>fortat</w:t>
      </w:r>
      <w:proofErr w:type="spellEnd"/>
      <w:r w:rsidRPr="00363D88">
        <w:rPr>
          <w:rFonts w:cs="Arial"/>
        </w:rPr>
        <w:t xml:space="preserve">, cu </w:t>
      </w:r>
      <w:proofErr w:type="spellStart"/>
      <w:r w:rsidRPr="00363D88">
        <w:rPr>
          <w:rFonts w:cs="Arial"/>
        </w:rPr>
        <w:t>introducerea</w:t>
      </w:r>
      <w:proofErr w:type="spellEnd"/>
      <w:r w:rsidRPr="00363D88">
        <w:rPr>
          <w:rFonts w:cs="Arial"/>
        </w:rPr>
        <w:t xml:space="preserve"> </w:t>
      </w:r>
      <w:proofErr w:type="spellStart"/>
      <w:r w:rsidRPr="00363D88">
        <w:rPr>
          <w:rFonts w:cs="Arial"/>
        </w:rPr>
        <w:t>aerului</w:t>
      </w:r>
      <w:proofErr w:type="spellEnd"/>
      <w:r w:rsidRPr="00363D88">
        <w:rPr>
          <w:rFonts w:cs="Arial"/>
        </w:rPr>
        <w:t xml:space="preserve"> </w:t>
      </w:r>
      <w:proofErr w:type="spellStart"/>
      <w:r w:rsidRPr="00363D88">
        <w:rPr>
          <w:rFonts w:cs="Arial"/>
        </w:rPr>
        <w:t>si</w:t>
      </w:r>
      <w:proofErr w:type="spellEnd"/>
      <w:r w:rsidRPr="00363D88">
        <w:rPr>
          <w:rFonts w:cs="Arial"/>
        </w:rPr>
        <w:t xml:space="preserve"> </w:t>
      </w:r>
      <w:proofErr w:type="spellStart"/>
      <w:r w:rsidRPr="00363D88">
        <w:rPr>
          <w:rFonts w:cs="Arial"/>
        </w:rPr>
        <w:t>evacuarea</w:t>
      </w:r>
      <w:proofErr w:type="spellEnd"/>
      <w:r w:rsidRPr="00363D88">
        <w:rPr>
          <w:rFonts w:cs="Arial"/>
        </w:rPr>
        <w:t xml:space="preserve"> </w:t>
      </w:r>
      <w:proofErr w:type="spellStart"/>
      <w:r w:rsidRPr="00363D88">
        <w:rPr>
          <w:rFonts w:cs="Arial"/>
        </w:rPr>
        <w:t>gazelor</w:t>
      </w:r>
      <w:proofErr w:type="spellEnd"/>
      <w:r w:rsidRPr="00363D88">
        <w:rPr>
          <w:rFonts w:cs="Arial"/>
        </w:rPr>
        <w:t xml:space="preserve"> de </w:t>
      </w:r>
      <w:proofErr w:type="spellStart"/>
      <w:r w:rsidRPr="00363D88">
        <w:rPr>
          <w:rFonts w:cs="Arial"/>
        </w:rPr>
        <w:t>ardere</w:t>
      </w:r>
      <w:proofErr w:type="spellEnd"/>
      <w:r w:rsidRPr="00363D88">
        <w:rPr>
          <w:rFonts w:cs="Arial"/>
        </w:rPr>
        <w:t xml:space="preserve">– in exterior, </w:t>
      </w:r>
      <w:proofErr w:type="spellStart"/>
      <w:r w:rsidRPr="00363D88">
        <w:rPr>
          <w:rFonts w:cs="Arial"/>
        </w:rPr>
        <w:t>prin</w:t>
      </w:r>
      <w:proofErr w:type="spellEnd"/>
      <w:r w:rsidRPr="00363D88">
        <w:rPr>
          <w:rFonts w:cs="Arial"/>
        </w:rPr>
        <w:t xml:space="preserve"> </w:t>
      </w:r>
      <w:proofErr w:type="spellStart"/>
      <w:r w:rsidRPr="00363D88">
        <w:rPr>
          <w:rFonts w:cs="Arial"/>
        </w:rPr>
        <w:t>tubulatura</w:t>
      </w:r>
      <w:proofErr w:type="spellEnd"/>
      <w:r w:rsidRPr="00363D88">
        <w:rPr>
          <w:rFonts w:cs="Arial"/>
        </w:rPr>
        <w:t xml:space="preserve"> </w:t>
      </w:r>
      <w:proofErr w:type="spellStart"/>
      <w:r w:rsidRPr="00363D88">
        <w:rPr>
          <w:rFonts w:cs="Arial"/>
        </w:rPr>
        <w:t>etansa</w:t>
      </w:r>
      <w:proofErr w:type="spellEnd"/>
      <w:r w:rsidRPr="00363D88">
        <w:rPr>
          <w:rFonts w:cs="Arial"/>
        </w:rPr>
        <w:t xml:space="preserve">, </w:t>
      </w:r>
      <w:proofErr w:type="spellStart"/>
      <w:r w:rsidRPr="00363D88">
        <w:rPr>
          <w:rFonts w:cs="Arial"/>
        </w:rPr>
        <w:t>si</w:t>
      </w:r>
      <w:proofErr w:type="spellEnd"/>
      <w:r w:rsidRPr="00363D88">
        <w:rPr>
          <w:rFonts w:cs="Arial"/>
        </w:rPr>
        <w:t xml:space="preserve"> </w:t>
      </w:r>
      <w:proofErr w:type="spellStart"/>
      <w:r w:rsidRPr="00363D88">
        <w:rPr>
          <w:rFonts w:cs="Arial"/>
        </w:rPr>
        <w:t>corpuri</w:t>
      </w:r>
      <w:proofErr w:type="spellEnd"/>
      <w:r w:rsidRPr="00363D88">
        <w:rPr>
          <w:rFonts w:cs="Arial"/>
        </w:rPr>
        <w:t xml:space="preserve"> de </w:t>
      </w:r>
      <w:proofErr w:type="spellStart"/>
      <w:r w:rsidRPr="00363D88">
        <w:rPr>
          <w:rFonts w:cs="Arial"/>
        </w:rPr>
        <w:t>incalzire</w:t>
      </w:r>
      <w:proofErr w:type="spellEnd"/>
      <w:r w:rsidRPr="00363D88">
        <w:rPr>
          <w:rFonts w:cs="Arial"/>
        </w:rPr>
        <w:t xml:space="preserve"> de tip </w:t>
      </w:r>
      <w:proofErr w:type="spellStart"/>
      <w:r w:rsidRPr="00363D88">
        <w:rPr>
          <w:rFonts w:cs="Arial"/>
        </w:rPr>
        <w:t>radiatoare</w:t>
      </w:r>
      <w:proofErr w:type="spellEnd"/>
      <w:r w:rsidRPr="00363D88">
        <w:rPr>
          <w:rFonts w:cs="Arial"/>
        </w:rPr>
        <w:t>.</w:t>
      </w:r>
    </w:p>
    <w:p w14:paraId="59749FDE" w14:textId="32B735FB" w:rsidR="00C53FEF" w:rsidRDefault="00C53FEF">
      <w:pPr>
        <w:pStyle w:val="Quote"/>
        <w:ind w:left="720" w:right="0"/>
        <w:rPr>
          <w:lang w:val="ro-RO"/>
        </w:rPr>
      </w:pPr>
    </w:p>
    <w:p w14:paraId="6A25ED40" w14:textId="77777777" w:rsidR="00C53FEF" w:rsidRDefault="005576AB">
      <w:pPr>
        <w:pStyle w:val="Quote"/>
        <w:numPr>
          <w:ilvl w:val="0"/>
          <w:numId w:val="9"/>
        </w:numPr>
        <w:ind w:right="0"/>
        <w:rPr>
          <w:lang w:val="ro-RO"/>
        </w:rPr>
      </w:pPr>
      <w:r>
        <w:rPr>
          <w:lang w:val="ro-RO"/>
        </w:rPr>
        <w:t xml:space="preserve">descrierea </w:t>
      </w:r>
      <w:proofErr w:type="spellStart"/>
      <w:r>
        <w:rPr>
          <w:lang w:val="ro-RO"/>
        </w:rPr>
        <w:t>lucrarilor</w:t>
      </w:r>
      <w:proofErr w:type="spellEnd"/>
      <w:r>
        <w:rPr>
          <w:lang w:val="ro-RO"/>
        </w:rPr>
        <w:t xml:space="preserve"> de refacere a amplasamentului in zona afectata de </w:t>
      </w:r>
      <w:proofErr w:type="spellStart"/>
      <w:r>
        <w:rPr>
          <w:lang w:val="ro-RO"/>
        </w:rPr>
        <w:t>executia</w:t>
      </w:r>
      <w:proofErr w:type="spellEnd"/>
      <w:r>
        <w:rPr>
          <w:lang w:val="ro-RO"/>
        </w:rPr>
        <w:t xml:space="preserve"> </w:t>
      </w:r>
      <w:proofErr w:type="spellStart"/>
      <w:r>
        <w:rPr>
          <w:lang w:val="ro-RO"/>
        </w:rPr>
        <w:t>investitiei</w:t>
      </w:r>
      <w:proofErr w:type="spellEnd"/>
      <w:r>
        <w:rPr>
          <w:lang w:val="ro-RO"/>
        </w:rPr>
        <w:t xml:space="preserve">: </w:t>
      </w:r>
    </w:p>
    <w:p w14:paraId="4C0B95C7" w14:textId="65154700" w:rsidR="00C53FEF" w:rsidRPr="00677325" w:rsidRDefault="005576AB">
      <w:pPr>
        <w:ind w:left="720"/>
        <w:jc w:val="both"/>
        <w:rPr>
          <w:rFonts w:cs="Arial"/>
          <w:lang w:val="ro-RO"/>
        </w:rPr>
      </w:pPr>
      <w:r w:rsidRPr="00677325">
        <w:rPr>
          <w:rFonts w:cs="Arial"/>
          <w:lang w:val="ro-RO"/>
        </w:rPr>
        <w:t xml:space="preserve">refacerea amplasamentului </w:t>
      </w:r>
      <w:proofErr w:type="spellStart"/>
      <w:r w:rsidRPr="00677325">
        <w:rPr>
          <w:rFonts w:cs="Arial"/>
          <w:lang w:val="ro-RO"/>
        </w:rPr>
        <w:t>dupa</w:t>
      </w:r>
      <w:proofErr w:type="spellEnd"/>
      <w:r w:rsidRPr="00677325">
        <w:rPr>
          <w:rFonts w:cs="Arial"/>
          <w:lang w:val="ro-RO"/>
        </w:rPr>
        <w:t xml:space="preserve"> construire se va realiza conform proiectului tehnic, </w:t>
      </w:r>
      <w:proofErr w:type="spellStart"/>
      <w:r w:rsidRPr="00677325">
        <w:rPr>
          <w:rFonts w:cs="Arial"/>
          <w:lang w:val="ro-RO"/>
        </w:rPr>
        <w:t>suprafetele</w:t>
      </w:r>
      <w:proofErr w:type="spellEnd"/>
      <w:r w:rsidRPr="00677325">
        <w:rPr>
          <w:rFonts w:cs="Arial"/>
          <w:lang w:val="ro-RO"/>
        </w:rPr>
        <w:t xml:space="preserve"> de teren ramase libere se vor amenaja si </w:t>
      </w:r>
      <w:proofErr w:type="spellStart"/>
      <w:r w:rsidRPr="00677325">
        <w:rPr>
          <w:rFonts w:cs="Arial"/>
          <w:lang w:val="ro-RO"/>
        </w:rPr>
        <w:t>intretine</w:t>
      </w:r>
      <w:proofErr w:type="spellEnd"/>
      <w:r w:rsidRPr="00677325">
        <w:rPr>
          <w:rFonts w:cs="Arial"/>
          <w:lang w:val="ro-RO"/>
        </w:rPr>
        <w:t xml:space="preserve"> ca spatii verzi;</w:t>
      </w:r>
    </w:p>
    <w:p w14:paraId="737DD1DA" w14:textId="4DFCBCCF" w:rsidR="00C53FEF" w:rsidRPr="001B75E0" w:rsidRDefault="00C53FEF">
      <w:pPr>
        <w:ind w:left="720"/>
        <w:jc w:val="both"/>
        <w:rPr>
          <w:rFonts w:cs="Arial"/>
          <w:color w:val="FF0000"/>
          <w:lang w:val="ro-RO"/>
        </w:rPr>
      </w:pPr>
    </w:p>
    <w:p w14:paraId="3CE87AE0" w14:textId="4E6B9C39" w:rsidR="00C53FEF" w:rsidRDefault="005576AB">
      <w:pPr>
        <w:pStyle w:val="Quote"/>
        <w:numPr>
          <w:ilvl w:val="0"/>
          <w:numId w:val="9"/>
        </w:numPr>
        <w:ind w:right="0"/>
        <w:rPr>
          <w:lang w:val="ro-RO"/>
        </w:rPr>
      </w:pPr>
      <w:r>
        <w:rPr>
          <w:lang w:val="ro-RO"/>
        </w:rPr>
        <w:t xml:space="preserve">cai noi de acces sau </w:t>
      </w:r>
      <w:proofErr w:type="spellStart"/>
      <w:r>
        <w:rPr>
          <w:lang w:val="ro-RO"/>
        </w:rPr>
        <w:t>schimbari</w:t>
      </w:r>
      <w:proofErr w:type="spellEnd"/>
      <w:r>
        <w:rPr>
          <w:lang w:val="ro-RO"/>
        </w:rPr>
        <w:t xml:space="preserve"> ale celor existente: </w:t>
      </w:r>
    </w:p>
    <w:p w14:paraId="3DBEC5C2" w14:textId="41E71C8A" w:rsidR="00C53FEF" w:rsidRPr="006A0271" w:rsidRDefault="005576AB">
      <w:pPr>
        <w:pStyle w:val="ListParagraph"/>
        <w:jc w:val="both"/>
        <w:rPr>
          <w:rFonts w:cs="Arial"/>
          <w:lang w:val="ro-RO"/>
        </w:rPr>
      </w:pPr>
      <w:r w:rsidRPr="006A0271">
        <w:rPr>
          <w:rFonts w:cs="Arial"/>
          <w:lang w:val="ro-RO"/>
        </w:rPr>
        <w:t>se v</w:t>
      </w:r>
      <w:r w:rsidR="006A0271" w:rsidRPr="006A0271">
        <w:rPr>
          <w:rFonts w:cs="Arial"/>
          <w:lang w:val="ro-RO"/>
        </w:rPr>
        <w:t>or</w:t>
      </w:r>
      <w:r w:rsidRPr="006A0271">
        <w:rPr>
          <w:rFonts w:cs="Arial"/>
          <w:lang w:val="ro-RO"/>
        </w:rPr>
        <w:t xml:space="preserve"> </w:t>
      </w:r>
      <w:r w:rsidR="006A0271" w:rsidRPr="006A0271">
        <w:rPr>
          <w:rFonts w:cs="Arial"/>
          <w:lang w:val="ro-RO"/>
        </w:rPr>
        <w:t>realiza</w:t>
      </w:r>
      <w:r w:rsidRPr="006A0271">
        <w:rPr>
          <w:rFonts w:cs="Arial"/>
          <w:lang w:val="ro-RO"/>
        </w:rPr>
        <w:t xml:space="preserve"> </w:t>
      </w:r>
      <w:proofErr w:type="spellStart"/>
      <w:r w:rsidRPr="006A0271">
        <w:rPr>
          <w:rFonts w:cs="Arial"/>
          <w:lang w:val="ro-RO"/>
        </w:rPr>
        <w:t>ca</w:t>
      </w:r>
      <w:r w:rsidR="006A0271" w:rsidRPr="006A0271">
        <w:rPr>
          <w:rFonts w:cs="Arial"/>
          <w:lang w:val="ro-RO"/>
        </w:rPr>
        <w:t>ile</w:t>
      </w:r>
      <w:proofErr w:type="spellEnd"/>
      <w:r w:rsidRPr="006A0271">
        <w:rPr>
          <w:rFonts w:cs="Arial"/>
          <w:lang w:val="ro-RO"/>
        </w:rPr>
        <w:t xml:space="preserve"> de acces </w:t>
      </w:r>
      <w:r w:rsidR="006A0271" w:rsidRPr="006A0271">
        <w:rPr>
          <w:rFonts w:cs="Arial"/>
          <w:lang w:val="ro-RO"/>
        </w:rPr>
        <w:t xml:space="preserve">auto, respectiv pietonal, direct din Str. Drumul </w:t>
      </w:r>
      <w:proofErr w:type="spellStart"/>
      <w:r w:rsidR="006A0271" w:rsidRPr="006A0271">
        <w:rPr>
          <w:rFonts w:cs="Arial"/>
          <w:lang w:val="ro-RO"/>
        </w:rPr>
        <w:t>Bercenarului</w:t>
      </w:r>
      <w:proofErr w:type="spellEnd"/>
      <w:r w:rsidRPr="006A0271">
        <w:rPr>
          <w:rFonts w:cs="Arial"/>
          <w:lang w:val="ro-RO"/>
        </w:rPr>
        <w:t>; cota accesului in incintă se va racorda la cota</w:t>
      </w:r>
      <w:r w:rsidR="006A0271">
        <w:rPr>
          <w:rFonts w:cs="Arial"/>
          <w:lang w:val="ro-RO"/>
        </w:rPr>
        <w:t xml:space="preserve"> existenta a</w:t>
      </w:r>
      <w:r w:rsidRPr="006A0271">
        <w:rPr>
          <w:rFonts w:cs="Arial"/>
          <w:lang w:val="ro-RO"/>
        </w:rPr>
        <w:t xml:space="preserve"> </w:t>
      </w:r>
      <w:proofErr w:type="spellStart"/>
      <w:r w:rsidRPr="006A0271">
        <w:rPr>
          <w:rFonts w:cs="Arial"/>
          <w:lang w:val="ro-RO"/>
        </w:rPr>
        <w:t>caroasbilul</w:t>
      </w:r>
      <w:proofErr w:type="spellEnd"/>
      <w:r w:rsidRPr="006A0271">
        <w:rPr>
          <w:rFonts w:cs="Arial"/>
          <w:lang w:val="ro-RO"/>
        </w:rPr>
        <w:t xml:space="preserve"> public;</w:t>
      </w:r>
    </w:p>
    <w:p w14:paraId="5AB569E8" w14:textId="77777777" w:rsidR="00C53FEF" w:rsidRDefault="00C53FEF">
      <w:pPr>
        <w:ind w:left="720"/>
        <w:jc w:val="both"/>
        <w:rPr>
          <w:rFonts w:cs="Arial"/>
          <w:lang w:val="ro-RO"/>
        </w:rPr>
      </w:pPr>
    </w:p>
    <w:p w14:paraId="7CACDF97" w14:textId="77777777" w:rsidR="00C53FEF" w:rsidRDefault="005576AB">
      <w:pPr>
        <w:pStyle w:val="Quote"/>
        <w:numPr>
          <w:ilvl w:val="0"/>
          <w:numId w:val="10"/>
        </w:numPr>
        <w:ind w:right="0"/>
        <w:rPr>
          <w:lang w:val="ro-RO"/>
        </w:rPr>
      </w:pPr>
      <w:r>
        <w:rPr>
          <w:lang w:val="ro-RO"/>
        </w:rPr>
        <w:t xml:space="preserve">resursele naturale folosite in </w:t>
      </w:r>
      <w:proofErr w:type="spellStart"/>
      <w:r>
        <w:rPr>
          <w:lang w:val="ro-RO"/>
        </w:rPr>
        <w:t>constructie</w:t>
      </w:r>
      <w:proofErr w:type="spellEnd"/>
      <w:r>
        <w:rPr>
          <w:lang w:val="ro-RO"/>
        </w:rPr>
        <w:t xml:space="preserve"> si </w:t>
      </w:r>
      <w:proofErr w:type="spellStart"/>
      <w:r>
        <w:rPr>
          <w:lang w:val="ro-RO"/>
        </w:rPr>
        <w:t>functionare</w:t>
      </w:r>
      <w:proofErr w:type="spellEnd"/>
      <w:r>
        <w:rPr>
          <w:lang w:val="ro-RO"/>
        </w:rPr>
        <w:t>:</w:t>
      </w:r>
    </w:p>
    <w:p w14:paraId="0F0A9CCB" w14:textId="77777777" w:rsidR="00C53FEF" w:rsidRPr="006A0271" w:rsidRDefault="005576AB">
      <w:pPr>
        <w:pStyle w:val="ListParagraph"/>
        <w:numPr>
          <w:ilvl w:val="0"/>
          <w:numId w:val="65"/>
        </w:numPr>
        <w:jc w:val="both"/>
        <w:rPr>
          <w:rFonts w:cs="Arial"/>
          <w:lang w:val="ro-RO"/>
        </w:rPr>
      </w:pPr>
      <w:r w:rsidRPr="006A0271">
        <w:rPr>
          <w:rFonts w:cs="Arial"/>
          <w:lang w:val="ro-RO"/>
        </w:rPr>
        <w:t xml:space="preserve">in </w:t>
      </w:r>
      <w:proofErr w:type="spellStart"/>
      <w:r w:rsidRPr="006A0271">
        <w:rPr>
          <w:rFonts w:cs="Arial"/>
          <w:lang w:val="ro-RO"/>
        </w:rPr>
        <w:t>constructie</w:t>
      </w:r>
      <w:proofErr w:type="spellEnd"/>
      <w:r w:rsidRPr="006A0271">
        <w:rPr>
          <w:rFonts w:cs="Arial"/>
          <w:lang w:val="ro-RO"/>
        </w:rPr>
        <w:t xml:space="preserve">: materiale de </w:t>
      </w:r>
      <w:proofErr w:type="spellStart"/>
      <w:r w:rsidRPr="006A0271">
        <w:rPr>
          <w:rFonts w:cs="Arial"/>
          <w:lang w:val="ro-RO"/>
        </w:rPr>
        <w:t>constructie</w:t>
      </w:r>
      <w:proofErr w:type="spellEnd"/>
      <w:r w:rsidRPr="006A0271">
        <w:rPr>
          <w:rFonts w:cs="Arial"/>
          <w:lang w:val="ro-RO"/>
        </w:rPr>
        <w:t xml:space="preserve"> uzuale; </w:t>
      </w:r>
    </w:p>
    <w:p w14:paraId="252DD1D1" w14:textId="77777777" w:rsidR="00C53FEF" w:rsidRPr="006A0271" w:rsidRDefault="005576AB">
      <w:pPr>
        <w:pStyle w:val="ListParagraph"/>
        <w:numPr>
          <w:ilvl w:val="0"/>
          <w:numId w:val="65"/>
        </w:numPr>
        <w:jc w:val="both"/>
        <w:rPr>
          <w:rFonts w:cs="Arial"/>
          <w:lang w:val="ro-RO"/>
        </w:rPr>
      </w:pPr>
      <w:r w:rsidRPr="006A0271">
        <w:rPr>
          <w:rFonts w:cs="Arial"/>
          <w:lang w:val="ro-RO"/>
        </w:rPr>
        <w:t>in exploatare: nu este cazul;</w:t>
      </w:r>
    </w:p>
    <w:p w14:paraId="69D70FFF" w14:textId="77777777" w:rsidR="00C53FEF" w:rsidRPr="001B75E0" w:rsidRDefault="00C53FEF">
      <w:pPr>
        <w:ind w:left="720"/>
        <w:jc w:val="both"/>
        <w:rPr>
          <w:rFonts w:cs="Arial"/>
          <w:color w:val="FF0000"/>
          <w:lang w:val="ro-RO"/>
        </w:rPr>
      </w:pPr>
    </w:p>
    <w:p w14:paraId="7A8D9801" w14:textId="77777777" w:rsidR="00C53FEF" w:rsidRDefault="005576AB">
      <w:pPr>
        <w:pStyle w:val="Quote"/>
        <w:numPr>
          <w:ilvl w:val="0"/>
          <w:numId w:val="10"/>
        </w:numPr>
        <w:ind w:right="0"/>
        <w:rPr>
          <w:lang w:val="ro-RO"/>
        </w:rPr>
      </w:pPr>
      <w:r>
        <w:rPr>
          <w:lang w:val="ro-RO"/>
        </w:rPr>
        <w:t xml:space="preserve">metode folosite in </w:t>
      </w:r>
      <w:proofErr w:type="spellStart"/>
      <w:r>
        <w:rPr>
          <w:lang w:val="ro-RO"/>
        </w:rPr>
        <w:t>constructie</w:t>
      </w:r>
      <w:proofErr w:type="spellEnd"/>
      <w:r>
        <w:rPr>
          <w:lang w:val="ro-RO"/>
        </w:rPr>
        <w:t xml:space="preserve">/demolare: </w:t>
      </w:r>
    </w:p>
    <w:p w14:paraId="250D4D8F" w14:textId="77777777" w:rsidR="00C53FEF" w:rsidRPr="006A0271" w:rsidRDefault="005576AB">
      <w:pPr>
        <w:ind w:left="720"/>
        <w:jc w:val="both"/>
        <w:rPr>
          <w:rFonts w:cs="Arial"/>
          <w:lang w:val="ro-RO"/>
        </w:rPr>
      </w:pPr>
      <w:r w:rsidRPr="006A0271">
        <w:rPr>
          <w:rFonts w:cs="Arial"/>
          <w:lang w:val="ro-RO"/>
        </w:rPr>
        <w:t xml:space="preserve">proiectul nu presupune </w:t>
      </w:r>
      <w:proofErr w:type="spellStart"/>
      <w:r w:rsidRPr="006A0271">
        <w:rPr>
          <w:rFonts w:cs="Arial"/>
          <w:lang w:val="ro-RO"/>
        </w:rPr>
        <w:t>lucrari</w:t>
      </w:r>
      <w:proofErr w:type="spellEnd"/>
      <w:r w:rsidRPr="006A0271">
        <w:rPr>
          <w:rFonts w:cs="Arial"/>
          <w:lang w:val="ro-RO"/>
        </w:rPr>
        <w:t xml:space="preserve"> de demolare; metodele de </w:t>
      </w:r>
      <w:proofErr w:type="spellStart"/>
      <w:r w:rsidRPr="006A0271">
        <w:rPr>
          <w:rFonts w:cs="Arial"/>
          <w:lang w:val="ro-RO"/>
        </w:rPr>
        <w:t>constructie</w:t>
      </w:r>
      <w:proofErr w:type="spellEnd"/>
      <w:r w:rsidRPr="006A0271">
        <w:rPr>
          <w:rFonts w:cs="Arial"/>
          <w:lang w:val="ro-RO"/>
        </w:rPr>
        <w:t xml:space="preserve"> sunt cele uzuale de construire; nu se folosesc metode speciale sau in </w:t>
      </w:r>
      <w:proofErr w:type="spellStart"/>
      <w:r w:rsidRPr="006A0271">
        <w:rPr>
          <w:rFonts w:cs="Arial"/>
          <w:lang w:val="ro-RO"/>
        </w:rPr>
        <w:t>masura</w:t>
      </w:r>
      <w:proofErr w:type="spellEnd"/>
      <w:r w:rsidRPr="006A0271">
        <w:rPr>
          <w:rFonts w:cs="Arial"/>
          <w:lang w:val="ro-RO"/>
        </w:rPr>
        <w:t xml:space="preserve"> sa afecteze integritatea terenului</w:t>
      </w:r>
    </w:p>
    <w:p w14:paraId="0A652FB5" w14:textId="77777777" w:rsidR="00C53FEF" w:rsidRDefault="00C53FEF">
      <w:pPr>
        <w:ind w:left="720"/>
        <w:jc w:val="both"/>
        <w:rPr>
          <w:rFonts w:cs="Arial"/>
          <w:lang w:val="ro-RO"/>
        </w:rPr>
      </w:pPr>
    </w:p>
    <w:p w14:paraId="66E3F48A" w14:textId="77777777" w:rsidR="00C53FEF" w:rsidRDefault="005576AB">
      <w:pPr>
        <w:pStyle w:val="Quote"/>
        <w:numPr>
          <w:ilvl w:val="0"/>
          <w:numId w:val="11"/>
        </w:numPr>
        <w:ind w:left="720" w:right="0" w:hanging="360"/>
        <w:rPr>
          <w:lang w:val="ro-RO"/>
        </w:rPr>
      </w:pPr>
      <w:r>
        <w:rPr>
          <w:lang w:val="ro-RO"/>
        </w:rPr>
        <w:t xml:space="preserve">planul de </w:t>
      </w:r>
      <w:proofErr w:type="spellStart"/>
      <w:r>
        <w:rPr>
          <w:lang w:val="ro-RO"/>
        </w:rPr>
        <w:t>execuţie</w:t>
      </w:r>
      <w:proofErr w:type="spellEnd"/>
      <w:r>
        <w:rPr>
          <w:lang w:val="ro-RO"/>
        </w:rPr>
        <w:t xml:space="preserve">, </w:t>
      </w:r>
      <w:proofErr w:type="spellStart"/>
      <w:r>
        <w:rPr>
          <w:lang w:val="ro-RO"/>
        </w:rPr>
        <w:t>cuprinzand</w:t>
      </w:r>
      <w:proofErr w:type="spellEnd"/>
      <w:r>
        <w:rPr>
          <w:lang w:val="ro-RO"/>
        </w:rPr>
        <w:t xml:space="preserve"> faza de </w:t>
      </w:r>
      <w:proofErr w:type="spellStart"/>
      <w:r>
        <w:rPr>
          <w:lang w:val="ro-RO"/>
        </w:rPr>
        <w:t>constructie</w:t>
      </w:r>
      <w:proofErr w:type="spellEnd"/>
      <w:r>
        <w:rPr>
          <w:lang w:val="ro-RO"/>
        </w:rPr>
        <w:t xml:space="preserve">, punerea in </w:t>
      </w:r>
      <w:proofErr w:type="spellStart"/>
      <w:r>
        <w:rPr>
          <w:lang w:val="ro-RO"/>
        </w:rPr>
        <w:t>functiune</w:t>
      </w:r>
      <w:proofErr w:type="spellEnd"/>
      <w:r>
        <w:rPr>
          <w:lang w:val="ro-RO"/>
        </w:rPr>
        <w:t>, exploatare, refacere si folosire ulterioara</w:t>
      </w:r>
    </w:p>
    <w:p w14:paraId="52293E67" w14:textId="51E07483" w:rsidR="00C53FEF" w:rsidRPr="006A0271" w:rsidRDefault="0005658E">
      <w:pPr>
        <w:ind w:left="720"/>
        <w:jc w:val="both"/>
        <w:rPr>
          <w:rFonts w:cs="Arial"/>
          <w:lang w:val="ro-RO"/>
        </w:rPr>
      </w:pPr>
      <w:r>
        <w:rPr>
          <w:rFonts w:cs="Arial"/>
          <w:lang w:val="ro-RO"/>
        </w:rPr>
        <w:t>-</w:t>
      </w:r>
    </w:p>
    <w:p w14:paraId="134BE151" w14:textId="77777777" w:rsidR="00C53FEF" w:rsidRDefault="00C53FEF">
      <w:pPr>
        <w:ind w:left="720"/>
        <w:jc w:val="both"/>
        <w:rPr>
          <w:rFonts w:cs="Arial"/>
          <w:lang w:val="ro-RO"/>
        </w:rPr>
      </w:pPr>
    </w:p>
    <w:p w14:paraId="610FA97B" w14:textId="77777777" w:rsidR="00C53FEF" w:rsidRDefault="005576AB">
      <w:pPr>
        <w:pStyle w:val="Quote"/>
        <w:numPr>
          <w:ilvl w:val="0"/>
          <w:numId w:val="12"/>
        </w:numPr>
        <w:ind w:right="0"/>
        <w:rPr>
          <w:lang w:val="ro-RO"/>
        </w:rPr>
      </w:pPr>
      <w:proofErr w:type="spellStart"/>
      <w:r>
        <w:rPr>
          <w:lang w:val="ro-RO"/>
        </w:rPr>
        <w:t>relatia</w:t>
      </w:r>
      <w:proofErr w:type="spellEnd"/>
      <w:r>
        <w:rPr>
          <w:lang w:val="ro-RO"/>
        </w:rPr>
        <w:t xml:space="preserve"> cu alte proiecte existente sau planificate</w:t>
      </w:r>
    </w:p>
    <w:p w14:paraId="30E5B158" w14:textId="10C7B57B" w:rsidR="00C53FEF" w:rsidRPr="0005658E" w:rsidRDefault="0005658E">
      <w:pPr>
        <w:ind w:left="720"/>
        <w:jc w:val="both"/>
        <w:rPr>
          <w:rFonts w:cs="Arial"/>
          <w:lang w:val="ro-RO"/>
        </w:rPr>
      </w:pPr>
      <w:r w:rsidRPr="0005658E">
        <w:rPr>
          <w:rFonts w:cs="Arial"/>
          <w:lang w:val="ro-RO"/>
        </w:rPr>
        <w:t>Nu este cazul</w:t>
      </w:r>
    </w:p>
    <w:p w14:paraId="76D158C1" w14:textId="77777777" w:rsidR="00C53FEF" w:rsidRPr="001B75E0" w:rsidRDefault="00C53FEF" w:rsidP="00B55AFA">
      <w:pPr>
        <w:jc w:val="both"/>
        <w:rPr>
          <w:rFonts w:cs="Arial"/>
          <w:color w:val="FF0000"/>
          <w:lang w:val="ro-RO"/>
        </w:rPr>
      </w:pPr>
    </w:p>
    <w:p w14:paraId="5846D182" w14:textId="77777777" w:rsidR="00C53FEF" w:rsidRDefault="005576AB">
      <w:pPr>
        <w:pStyle w:val="Quote"/>
        <w:numPr>
          <w:ilvl w:val="0"/>
          <w:numId w:val="11"/>
        </w:numPr>
        <w:ind w:left="720" w:right="0" w:hanging="360"/>
        <w:rPr>
          <w:lang w:val="ro-RO"/>
        </w:rPr>
      </w:pPr>
      <w:r>
        <w:rPr>
          <w:lang w:val="ro-RO"/>
        </w:rPr>
        <w:lastRenderedPageBreak/>
        <w:t xml:space="preserve">detalii privind alternativele care au fost luate in considerare: </w:t>
      </w:r>
    </w:p>
    <w:p w14:paraId="2FE0498F" w14:textId="77777777" w:rsidR="00C53FEF" w:rsidRPr="0005658E" w:rsidRDefault="005576AB">
      <w:pPr>
        <w:ind w:left="720"/>
        <w:jc w:val="both"/>
        <w:rPr>
          <w:rFonts w:cs="Arial"/>
          <w:lang w:val="ro-RO"/>
        </w:rPr>
      </w:pPr>
      <w:r w:rsidRPr="0005658E">
        <w:rPr>
          <w:rFonts w:cs="Arial"/>
          <w:lang w:val="ro-RO"/>
        </w:rPr>
        <w:t>nu este cazul</w:t>
      </w:r>
    </w:p>
    <w:p w14:paraId="4A72CAEA" w14:textId="77777777" w:rsidR="00C53FEF" w:rsidRPr="001B75E0" w:rsidRDefault="00C53FEF">
      <w:pPr>
        <w:ind w:left="720"/>
        <w:jc w:val="both"/>
        <w:rPr>
          <w:rFonts w:cs="Arial"/>
          <w:color w:val="FF0000"/>
          <w:lang w:val="ro-RO"/>
        </w:rPr>
      </w:pPr>
    </w:p>
    <w:p w14:paraId="30DF564A" w14:textId="77777777" w:rsidR="00C53FEF" w:rsidRDefault="005576AB">
      <w:pPr>
        <w:pStyle w:val="Quote"/>
        <w:numPr>
          <w:ilvl w:val="0"/>
          <w:numId w:val="11"/>
        </w:numPr>
        <w:ind w:left="720" w:right="0" w:hanging="360"/>
        <w:rPr>
          <w:lang w:val="ro-RO"/>
        </w:rPr>
      </w:pPr>
      <w:r>
        <w:rPr>
          <w:lang w:val="ro-RO"/>
        </w:rPr>
        <w:t>alte</w:t>
      </w:r>
      <w:r>
        <w:rPr>
          <w:spacing w:val="-7"/>
          <w:lang w:val="ro-RO"/>
        </w:rPr>
        <w:t xml:space="preserve"> </w:t>
      </w:r>
      <w:proofErr w:type="spellStart"/>
      <w:r>
        <w:rPr>
          <w:lang w:val="ro-RO"/>
        </w:rPr>
        <w:t>activităţi</w:t>
      </w:r>
      <w:proofErr w:type="spellEnd"/>
      <w:r>
        <w:rPr>
          <w:spacing w:val="-7"/>
          <w:lang w:val="ro-RO"/>
        </w:rPr>
        <w:t xml:space="preserve"> </w:t>
      </w:r>
      <w:r>
        <w:rPr>
          <w:lang w:val="ro-RO"/>
        </w:rPr>
        <w:t>care</w:t>
      </w:r>
      <w:r>
        <w:rPr>
          <w:spacing w:val="-4"/>
          <w:lang w:val="ro-RO"/>
        </w:rPr>
        <w:t xml:space="preserve"> </w:t>
      </w:r>
      <w:r>
        <w:rPr>
          <w:spacing w:val="-1"/>
          <w:lang w:val="ro-RO"/>
        </w:rPr>
        <w:t>pot</w:t>
      </w:r>
      <w:r>
        <w:rPr>
          <w:spacing w:val="-5"/>
          <w:lang w:val="ro-RO"/>
        </w:rPr>
        <w:t xml:space="preserve"> </w:t>
      </w:r>
      <w:proofErr w:type="spellStart"/>
      <w:r>
        <w:rPr>
          <w:lang w:val="ro-RO"/>
        </w:rPr>
        <w:t>aparea</w:t>
      </w:r>
      <w:proofErr w:type="spellEnd"/>
      <w:r>
        <w:rPr>
          <w:spacing w:val="-6"/>
          <w:lang w:val="ro-RO"/>
        </w:rPr>
        <w:t xml:space="preserve"> </w:t>
      </w:r>
      <w:r>
        <w:rPr>
          <w:lang w:val="ro-RO"/>
        </w:rPr>
        <w:t>ca</w:t>
      </w:r>
      <w:r>
        <w:rPr>
          <w:spacing w:val="-6"/>
          <w:lang w:val="ro-RO"/>
        </w:rPr>
        <w:t xml:space="preserve"> </w:t>
      </w:r>
      <w:r>
        <w:rPr>
          <w:lang w:val="ro-RO"/>
        </w:rPr>
        <w:t>urmare</w:t>
      </w:r>
      <w:r>
        <w:rPr>
          <w:spacing w:val="-7"/>
          <w:lang w:val="ro-RO"/>
        </w:rPr>
        <w:t xml:space="preserve"> </w:t>
      </w:r>
      <w:r>
        <w:rPr>
          <w:lang w:val="ro-RO"/>
        </w:rPr>
        <w:t>a</w:t>
      </w:r>
      <w:r>
        <w:rPr>
          <w:spacing w:val="-6"/>
          <w:lang w:val="ro-RO"/>
        </w:rPr>
        <w:t xml:space="preserve"> </w:t>
      </w:r>
      <w:r>
        <w:rPr>
          <w:lang w:val="ro-RO"/>
        </w:rPr>
        <w:t>proiectului</w:t>
      </w:r>
      <w:r>
        <w:rPr>
          <w:spacing w:val="-7"/>
          <w:lang w:val="ro-RO"/>
        </w:rPr>
        <w:t xml:space="preserve"> </w:t>
      </w:r>
      <w:r>
        <w:rPr>
          <w:lang w:val="ro-RO"/>
        </w:rPr>
        <w:t>(de</w:t>
      </w:r>
      <w:r>
        <w:rPr>
          <w:spacing w:val="-5"/>
          <w:lang w:val="ro-RO"/>
        </w:rPr>
        <w:t xml:space="preserve"> </w:t>
      </w:r>
      <w:r>
        <w:rPr>
          <w:lang w:val="ro-RO"/>
        </w:rPr>
        <w:t>exemplu,</w:t>
      </w:r>
      <w:r>
        <w:rPr>
          <w:spacing w:val="-7"/>
          <w:lang w:val="ro-RO"/>
        </w:rPr>
        <w:t xml:space="preserve"> </w:t>
      </w:r>
      <w:r>
        <w:rPr>
          <w:lang w:val="ro-RO"/>
        </w:rPr>
        <w:t>extragerea</w:t>
      </w:r>
      <w:r>
        <w:rPr>
          <w:spacing w:val="-4"/>
          <w:lang w:val="ro-RO"/>
        </w:rPr>
        <w:t xml:space="preserve"> </w:t>
      </w:r>
      <w:r>
        <w:rPr>
          <w:lang w:val="ro-RO"/>
        </w:rPr>
        <w:t>de</w:t>
      </w:r>
      <w:r>
        <w:rPr>
          <w:spacing w:val="-6"/>
          <w:lang w:val="ro-RO"/>
        </w:rPr>
        <w:t xml:space="preserve"> </w:t>
      </w:r>
      <w:r>
        <w:rPr>
          <w:lang w:val="ro-RO"/>
        </w:rPr>
        <w:t>agregate,</w:t>
      </w:r>
      <w:r>
        <w:rPr>
          <w:spacing w:val="-7"/>
          <w:lang w:val="ro-RO"/>
        </w:rPr>
        <w:t xml:space="preserve"> </w:t>
      </w:r>
      <w:r>
        <w:rPr>
          <w:lang w:val="ro-RO"/>
        </w:rPr>
        <w:t>asigurarea</w:t>
      </w:r>
      <w:r>
        <w:rPr>
          <w:spacing w:val="32"/>
          <w:w w:val="99"/>
          <w:lang w:val="ro-RO"/>
        </w:rPr>
        <w:t xml:space="preserve"> </w:t>
      </w:r>
      <w:r>
        <w:rPr>
          <w:spacing w:val="-1"/>
          <w:lang w:val="ro-RO"/>
        </w:rPr>
        <w:t>unor</w:t>
      </w:r>
      <w:r>
        <w:rPr>
          <w:spacing w:val="-6"/>
          <w:lang w:val="ro-RO"/>
        </w:rPr>
        <w:t xml:space="preserve"> </w:t>
      </w:r>
      <w:r>
        <w:rPr>
          <w:lang w:val="ro-RO"/>
        </w:rPr>
        <w:t>noi</w:t>
      </w:r>
      <w:r>
        <w:rPr>
          <w:spacing w:val="-6"/>
          <w:lang w:val="ro-RO"/>
        </w:rPr>
        <w:t xml:space="preserve"> </w:t>
      </w:r>
      <w:r>
        <w:rPr>
          <w:lang w:val="ro-RO"/>
        </w:rPr>
        <w:t>surse</w:t>
      </w:r>
      <w:r>
        <w:rPr>
          <w:spacing w:val="-4"/>
          <w:lang w:val="ro-RO"/>
        </w:rPr>
        <w:t xml:space="preserve"> </w:t>
      </w:r>
      <w:r>
        <w:rPr>
          <w:lang w:val="ro-RO"/>
        </w:rPr>
        <w:t>de</w:t>
      </w:r>
      <w:r>
        <w:rPr>
          <w:spacing w:val="-5"/>
          <w:lang w:val="ro-RO"/>
        </w:rPr>
        <w:t xml:space="preserve"> </w:t>
      </w:r>
      <w:r>
        <w:rPr>
          <w:lang w:val="ro-RO"/>
        </w:rPr>
        <w:t>apa,</w:t>
      </w:r>
      <w:r>
        <w:rPr>
          <w:spacing w:val="-6"/>
          <w:lang w:val="ro-RO"/>
        </w:rPr>
        <w:t xml:space="preserve"> </w:t>
      </w:r>
      <w:r>
        <w:rPr>
          <w:lang w:val="ro-RO"/>
        </w:rPr>
        <w:t>surse</w:t>
      </w:r>
      <w:r>
        <w:rPr>
          <w:spacing w:val="-5"/>
          <w:lang w:val="ro-RO"/>
        </w:rPr>
        <w:t xml:space="preserve"> </w:t>
      </w:r>
      <w:r>
        <w:rPr>
          <w:lang w:val="ro-RO"/>
        </w:rPr>
        <w:t>sau</w:t>
      </w:r>
      <w:r>
        <w:rPr>
          <w:spacing w:val="-5"/>
          <w:lang w:val="ro-RO"/>
        </w:rPr>
        <w:t xml:space="preserve"> </w:t>
      </w:r>
      <w:r>
        <w:rPr>
          <w:spacing w:val="-1"/>
          <w:lang w:val="ro-RO"/>
        </w:rPr>
        <w:t>linii</w:t>
      </w:r>
      <w:r>
        <w:rPr>
          <w:spacing w:val="-4"/>
          <w:lang w:val="ro-RO"/>
        </w:rPr>
        <w:t xml:space="preserve"> </w:t>
      </w:r>
      <w:r>
        <w:rPr>
          <w:lang w:val="ro-RO"/>
        </w:rPr>
        <w:t>de</w:t>
      </w:r>
      <w:r>
        <w:rPr>
          <w:spacing w:val="-5"/>
          <w:lang w:val="ro-RO"/>
        </w:rPr>
        <w:t xml:space="preserve"> </w:t>
      </w:r>
      <w:r>
        <w:rPr>
          <w:spacing w:val="-1"/>
          <w:lang w:val="ro-RO"/>
        </w:rPr>
        <w:t>transport</w:t>
      </w:r>
      <w:r>
        <w:rPr>
          <w:spacing w:val="-3"/>
          <w:lang w:val="ro-RO"/>
        </w:rPr>
        <w:t xml:space="preserve"> </w:t>
      </w:r>
      <w:r>
        <w:rPr>
          <w:lang w:val="ro-RO"/>
        </w:rPr>
        <w:t>al</w:t>
      </w:r>
      <w:r>
        <w:rPr>
          <w:spacing w:val="-5"/>
          <w:lang w:val="ro-RO"/>
        </w:rPr>
        <w:t xml:space="preserve"> </w:t>
      </w:r>
      <w:r>
        <w:rPr>
          <w:lang w:val="ro-RO"/>
        </w:rPr>
        <w:t xml:space="preserve">energiei, </w:t>
      </w:r>
      <w:proofErr w:type="spellStart"/>
      <w:r>
        <w:rPr>
          <w:lang w:val="ro-RO"/>
        </w:rPr>
        <w:t>cresterea</w:t>
      </w:r>
      <w:proofErr w:type="spellEnd"/>
      <w:r>
        <w:rPr>
          <w:spacing w:val="-6"/>
          <w:lang w:val="ro-RO"/>
        </w:rPr>
        <w:t xml:space="preserve"> </w:t>
      </w:r>
      <w:proofErr w:type="spellStart"/>
      <w:r>
        <w:rPr>
          <w:lang w:val="ro-RO"/>
        </w:rPr>
        <w:t>numarului</w:t>
      </w:r>
      <w:proofErr w:type="spellEnd"/>
      <w:r>
        <w:rPr>
          <w:spacing w:val="-4"/>
          <w:lang w:val="ro-RO"/>
        </w:rPr>
        <w:t xml:space="preserve"> </w:t>
      </w:r>
      <w:r>
        <w:rPr>
          <w:lang w:val="ro-RO"/>
        </w:rPr>
        <w:t>de</w:t>
      </w:r>
      <w:r>
        <w:rPr>
          <w:spacing w:val="-6"/>
          <w:lang w:val="ro-RO"/>
        </w:rPr>
        <w:t xml:space="preserve"> </w:t>
      </w:r>
      <w:proofErr w:type="spellStart"/>
      <w:r>
        <w:rPr>
          <w:lang w:val="ro-RO"/>
        </w:rPr>
        <w:t>locuinte</w:t>
      </w:r>
      <w:proofErr w:type="spellEnd"/>
      <w:r>
        <w:rPr>
          <w:lang w:val="ro-RO"/>
        </w:rPr>
        <w:t>,</w:t>
      </w:r>
      <w:r>
        <w:rPr>
          <w:spacing w:val="-4"/>
          <w:lang w:val="ro-RO"/>
        </w:rPr>
        <w:t xml:space="preserve"> </w:t>
      </w:r>
      <w:r>
        <w:rPr>
          <w:lang w:val="ro-RO"/>
        </w:rPr>
        <w:t>eliminarea</w:t>
      </w:r>
      <w:r>
        <w:rPr>
          <w:spacing w:val="66"/>
          <w:w w:val="99"/>
          <w:lang w:val="ro-RO"/>
        </w:rPr>
        <w:t xml:space="preserve"> </w:t>
      </w:r>
      <w:r>
        <w:rPr>
          <w:spacing w:val="-1"/>
          <w:lang w:val="ro-RO"/>
        </w:rPr>
        <w:t>apelor</w:t>
      </w:r>
      <w:r>
        <w:rPr>
          <w:spacing w:val="-7"/>
          <w:lang w:val="ro-RO"/>
        </w:rPr>
        <w:t xml:space="preserve"> </w:t>
      </w:r>
      <w:r>
        <w:rPr>
          <w:lang w:val="ro-RO"/>
        </w:rPr>
        <w:t>uzate</w:t>
      </w:r>
      <w:r>
        <w:rPr>
          <w:spacing w:val="-7"/>
          <w:lang w:val="ro-RO"/>
        </w:rPr>
        <w:t xml:space="preserve"> </w:t>
      </w:r>
      <w:r>
        <w:rPr>
          <w:lang w:val="ro-RO"/>
        </w:rPr>
        <w:t>si</w:t>
      </w:r>
      <w:r>
        <w:rPr>
          <w:spacing w:val="-6"/>
          <w:lang w:val="ro-RO"/>
        </w:rPr>
        <w:t xml:space="preserve"> </w:t>
      </w:r>
      <w:r>
        <w:rPr>
          <w:lang w:val="ro-RO"/>
        </w:rPr>
        <w:t>a</w:t>
      </w:r>
      <w:r>
        <w:rPr>
          <w:spacing w:val="-6"/>
          <w:lang w:val="ro-RO"/>
        </w:rPr>
        <w:t xml:space="preserve"> </w:t>
      </w:r>
      <w:proofErr w:type="spellStart"/>
      <w:r>
        <w:rPr>
          <w:lang w:val="ro-RO"/>
        </w:rPr>
        <w:t>deseurilor</w:t>
      </w:r>
      <w:proofErr w:type="spellEnd"/>
      <w:r>
        <w:rPr>
          <w:lang w:val="ro-RO"/>
        </w:rPr>
        <w:t>):</w:t>
      </w:r>
    </w:p>
    <w:p w14:paraId="02FE2236" w14:textId="77777777" w:rsidR="00C53FEF" w:rsidRPr="0005658E" w:rsidRDefault="005576AB">
      <w:pPr>
        <w:pStyle w:val="ListParagraph"/>
        <w:jc w:val="both"/>
        <w:rPr>
          <w:rFonts w:cs="Arial"/>
          <w:lang w:val="ro-RO"/>
        </w:rPr>
      </w:pPr>
      <w:r w:rsidRPr="0005658E">
        <w:rPr>
          <w:rFonts w:cs="Arial"/>
          <w:lang w:val="ro-RO"/>
        </w:rPr>
        <w:t>nu este cazul</w:t>
      </w:r>
    </w:p>
    <w:p w14:paraId="6A733679" w14:textId="77777777" w:rsidR="00C53FEF" w:rsidRPr="001B75E0" w:rsidRDefault="00C53FEF">
      <w:pPr>
        <w:pStyle w:val="ListParagraph"/>
        <w:jc w:val="both"/>
        <w:rPr>
          <w:rFonts w:cs="Arial"/>
          <w:color w:val="FF0000"/>
          <w:lang w:val="ro-RO"/>
        </w:rPr>
      </w:pPr>
    </w:p>
    <w:p w14:paraId="60FDBD63" w14:textId="77777777" w:rsidR="00C53FEF" w:rsidRDefault="005576AB">
      <w:pPr>
        <w:pStyle w:val="Quote"/>
        <w:numPr>
          <w:ilvl w:val="0"/>
          <w:numId w:val="11"/>
        </w:numPr>
        <w:ind w:left="720" w:right="0" w:hanging="360"/>
        <w:rPr>
          <w:lang w:val="ro-RO"/>
        </w:rPr>
      </w:pPr>
      <w:r>
        <w:rPr>
          <w:lang w:val="ro-RO"/>
        </w:rPr>
        <w:t xml:space="preserve">alte </w:t>
      </w:r>
      <w:proofErr w:type="spellStart"/>
      <w:r>
        <w:rPr>
          <w:lang w:val="ro-RO"/>
        </w:rPr>
        <w:t>autorizaţii</w:t>
      </w:r>
      <w:proofErr w:type="spellEnd"/>
      <w:r>
        <w:rPr>
          <w:lang w:val="ro-RO"/>
        </w:rPr>
        <w:t xml:space="preserve"> cerute pentru proiect: </w:t>
      </w:r>
    </w:p>
    <w:p w14:paraId="0157725C" w14:textId="321620AB" w:rsidR="00C53FEF" w:rsidRPr="0005658E" w:rsidRDefault="005576AB">
      <w:pPr>
        <w:ind w:left="720"/>
        <w:jc w:val="both"/>
        <w:rPr>
          <w:rFonts w:cs="Arial"/>
          <w:lang w:val="ro-RO"/>
        </w:rPr>
      </w:pPr>
      <w:r w:rsidRPr="0005658E">
        <w:rPr>
          <w:rFonts w:cs="Arial"/>
          <w:lang w:val="ro-RO"/>
        </w:rPr>
        <w:t xml:space="preserve">Conform </w:t>
      </w:r>
      <w:proofErr w:type="spellStart"/>
      <w:r w:rsidR="00377CCE" w:rsidRPr="0005658E">
        <w:rPr>
          <w:lang w:val="ro-RO"/>
        </w:rPr>
        <w:t>Cerificatului</w:t>
      </w:r>
      <w:proofErr w:type="spellEnd"/>
      <w:r w:rsidR="00377CCE" w:rsidRPr="0005658E">
        <w:rPr>
          <w:lang w:val="ro-RO"/>
        </w:rPr>
        <w:t xml:space="preserve"> de Urbanism nr. </w:t>
      </w:r>
      <w:r w:rsidR="0005658E" w:rsidRPr="0005658E">
        <w:rPr>
          <w:lang w:val="ro-RO"/>
        </w:rPr>
        <w:t>1434/21902</w:t>
      </w:r>
      <w:r w:rsidR="00377CCE" w:rsidRPr="0005658E">
        <w:rPr>
          <w:lang w:val="ro-RO"/>
        </w:rPr>
        <w:t>/</w:t>
      </w:r>
      <w:r w:rsidR="0005658E" w:rsidRPr="0005658E">
        <w:rPr>
          <w:lang w:val="ro-RO"/>
        </w:rPr>
        <w:t>3</w:t>
      </w:r>
      <w:r w:rsidR="00377CCE" w:rsidRPr="0005658E">
        <w:rPr>
          <w:lang w:val="ro-RO"/>
        </w:rPr>
        <w:t>.</w:t>
      </w:r>
      <w:r w:rsidR="00B55AFA" w:rsidRPr="0005658E">
        <w:rPr>
          <w:lang w:val="ro-RO"/>
        </w:rPr>
        <w:t>0</w:t>
      </w:r>
      <w:r w:rsidR="0005658E" w:rsidRPr="0005658E">
        <w:rPr>
          <w:lang w:val="ro-RO"/>
        </w:rPr>
        <w:t>8</w:t>
      </w:r>
      <w:r w:rsidR="00377CCE" w:rsidRPr="0005658E">
        <w:rPr>
          <w:lang w:val="ro-RO"/>
        </w:rPr>
        <w:t>.202</w:t>
      </w:r>
      <w:r w:rsidR="00B55AFA" w:rsidRPr="0005658E">
        <w:rPr>
          <w:lang w:val="ro-RO"/>
        </w:rPr>
        <w:t>2</w:t>
      </w:r>
      <w:r w:rsidR="00377CCE" w:rsidRPr="0005658E">
        <w:rPr>
          <w:lang w:val="ro-RO"/>
        </w:rPr>
        <w:t xml:space="preserve">, </w:t>
      </w:r>
      <w:r w:rsidRPr="0005658E">
        <w:rPr>
          <w:lang w:val="ro-RO"/>
        </w:rPr>
        <w:t xml:space="preserve">eliberat de </w:t>
      </w:r>
      <w:proofErr w:type="spellStart"/>
      <w:r w:rsidRPr="0005658E">
        <w:rPr>
          <w:lang w:val="ro-RO"/>
        </w:rPr>
        <w:t>Primaria</w:t>
      </w:r>
      <w:proofErr w:type="spellEnd"/>
      <w:r w:rsidRPr="0005658E">
        <w:rPr>
          <w:lang w:val="ro-RO"/>
        </w:rPr>
        <w:t xml:space="preserve"> </w:t>
      </w:r>
      <w:r w:rsidR="0005658E" w:rsidRPr="0005658E">
        <w:rPr>
          <w:lang w:val="ro-RO"/>
        </w:rPr>
        <w:t xml:space="preserve">Sectorului 4 a Municipiului </w:t>
      </w:r>
      <w:proofErr w:type="spellStart"/>
      <w:r w:rsidR="0005658E" w:rsidRPr="0005658E">
        <w:rPr>
          <w:lang w:val="ro-RO"/>
        </w:rPr>
        <w:t>Bucuresti</w:t>
      </w:r>
      <w:proofErr w:type="spellEnd"/>
    </w:p>
    <w:p w14:paraId="12CADC69" w14:textId="77777777" w:rsidR="00C53FEF" w:rsidRDefault="005576AB">
      <w:pPr>
        <w:pStyle w:val="Heading1"/>
        <w:ind w:hanging="360"/>
        <w:jc w:val="both"/>
        <w:rPr>
          <w:lang w:val="ro-RO"/>
        </w:rPr>
      </w:pPr>
      <w:r>
        <w:rPr>
          <w:lang w:val="ro-RO"/>
        </w:rPr>
        <w:t xml:space="preserve">Descrierea </w:t>
      </w:r>
      <w:proofErr w:type="spellStart"/>
      <w:r>
        <w:rPr>
          <w:lang w:val="ro-RO"/>
        </w:rPr>
        <w:t>lucrarilor</w:t>
      </w:r>
      <w:proofErr w:type="spellEnd"/>
      <w:r>
        <w:rPr>
          <w:lang w:val="ro-RO"/>
        </w:rPr>
        <w:t xml:space="preserve"> de demolare necesare:</w:t>
      </w:r>
    </w:p>
    <w:p w14:paraId="0B766956" w14:textId="77777777" w:rsidR="00C53FEF" w:rsidRDefault="005576AB">
      <w:pPr>
        <w:pStyle w:val="Quote"/>
        <w:numPr>
          <w:ilvl w:val="0"/>
          <w:numId w:val="13"/>
        </w:numPr>
        <w:ind w:right="0"/>
        <w:rPr>
          <w:lang w:val="ro-RO"/>
        </w:rPr>
      </w:pPr>
      <w:r>
        <w:rPr>
          <w:lang w:val="ro-RO"/>
        </w:rPr>
        <w:t xml:space="preserve">planul de </w:t>
      </w:r>
      <w:proofErr w:type="spellStart"/>
      <w:r>
        <w:rPr>
          <w:lang w:val="ro-RO"/>
        </w:rPr>
        <w:t>executie</w:t>
      </w:r>
      <w:proofErr w:type="spellEnd"/>
      <w:r>
        <w:rPr>
          <w:lang w:val="ro-RO"/>
        </w:rPr>
        <w:t xml:space="preserve"> a </w:t>
      </w:r>
      <w:proofErr w:type="spellStart"/>
      <w:r>
        <w:rPr>
          <w:lang w:val="ro-RO"/>
        </w:rPr>
        <w:t>lucrarilor</w:t>
      </w:r>
      <w:proofErr w:type="spellEnd"/>
      <w:r>
        <w:rPr>
          <w:lang w:val="ro-RO"/>
        </w:rPr>
        <w:t xml:space="preserve"> de demolare, de refacere si folosire ulterioara a terenului: </w:t>
      </w:r>
    </w:p>
    <w:p w14:paraId="58B3C844" w14:textId="77777777" w:rsidR="00C53FEF" w:rsidRPr="0005658E" w:rsidRDefault="005576AB">
      <w:pPr>
        <w:ind w:left="360"/>
        <w:jc w:val="both"/>
        <w:rPr>
          <w:rFonts w:cs="Arial"/>
          <w:lang w:val="ro-RO"/>
        </w:rPr>
      </w:pPr>
      <w:r w:rsidRPr="0005658E">
        <w:rPr>
          <w:rFonts w:cs="Arial"/>
          <w:lang w:val="ro-RO"/>
        </w:rPr>
        <w:t>nu este cazul</w:t>
      </w:r>
    </w:p>
    <w:p w14:paraId="0416CDDC" w14:textId="77777777" w:rsidR="00C53FEF" w:rsidRDefault="005576AB">
      <w:pPr>
        <w:pStyle w:val="Quote"/>
        <w:numPr>
          <w:ilvl w:val="0"/>
          <w:numId w:val="11"/>
        </w:numPr>
        <w:ind w:left="720" w:right="0" w:hanging="360"/>
        <w:rPr>
          <w:lang w:val="ro-RO"/>
        </w:rPr>
      </w:pPr>
      <w:r>
        <w:rPr>
          <w:lang w:val="ro-RO"/>
        </w:rPr>
        <w:t xml:space="preserve">descrierea </w:t>
      </w:r>
      <w:proofErr w:type="spellStart"/>
      <w:r>
        <w:rPr>
          <w:lang w:val="ro-RO"/>
        </w:rPr>
        <w:t>lucrarilor</w:t>
      </w:r>
      <w:proofErr w:type="spellEnd"/>
      <w:r>
        <w:rPr>
          <w:lang w:val="ro-RO"/>
        </w:rPr>
        <w:t xml:space="preserve"> de refacere a amplasamentului: </w:t>
      </w:r>
    </w:p>
    <w:p w14:paraId="79E410FD" w14:textId="77777777" w:rsidR="00C53FEF" w:rsidRPr="0005658E" w:rsidRDefault="005576AB">
      <w:pPr>
        <w:ind w:left="360"/>
        <w:jc w:val="both"/>
        <w:rPr>
          <w:rFonts w:cs="Arial"/>
          <w:lang w:val="ro-RO"/>
        </w:rPr>
      </w:pPr>
      <w:r w:rsidRPr="0005658E">
        <w:rPr>
          <w:rFonts w:cs="Arial"/>
          <w:lang w:val="ro-RO"/>
        </w:rPr>
        <w:t>nu este cazul</w:t>
      </w:r>
    </w:p>
    <w:p w14:paraId="3D6CB039" w14:textId="77777777" w:rsidR="00C53FEF" w:rsidRDefault="005576AB">
      <w:pPr>
        <w:pStyle w:val="Quote"/>
        <w:numPr>
          <w:ilvl w:val="0"/>
          <w:numId w:val="14"/>
        </w:numPr>
        <w:ind w:left="720" w:right="0" w:hanging="360"/>
        <w:rPr>
          <w:lang w:val="ro-RO"/>
        </w:rPr>
      </w:pPr>
      <w:r>
        <w:rPr>
          <w:lang w:val="ro-RO"/>
        </w:rPr>
        <w:t xml:space="preserve">cai noi de acces sau </w:t>
      </w:r>
      <w:proofErr w:type="spellStart"/>
      <w:r>
        <w:rPr>
          <w:lang w:val="ro-RO"/>
        </w:rPr>
        <w:t>schimbari</w:t>
      </w:r>
      <w:proofErr w:type="spellEnd"/>
      <w:r>
        <w:rPr>
          <w:lang w:val="ro-RO"/>
        </w:rPr>
        <w:t xml:space="preserve"> ale celor existente, </w:t>
      </w:r>
      <w:proofErr w:type="spellStart"/>
      <w:r>
        <w:rPr>
          <w:lang w:val="ro-RO"/>
        </w:rPr>
        <w:t>dupa</w:t>
      </w:r>
      <w:proofErr w:type="spellEnd"/>
      <w:r>
        <w:rPr>
          <w:lang w:val="ro-RO"/>
        </w:rPr>
        <w:t xml:space="preserve"> caz: </w:t>
      </w:r>
    </w:p>
    <w:p w14:paraId="0DB14D5B" w14:textId="77777777" w:rsidR="00C53FEF" w:rsidRPr="0005658E" w:rsidRDefault="005576AB">
      <w:pPr>
        <w:ind w:left="360"/>
        <w:jc w:val="both"/>
        <w:rPr>
          <w:rFonts w:cs="Arial"/>
          <w:lang w:val="ro-RO"/>
        </w:rPr>
      </w:pPr>
      <w:r w:rsidRPr="0005658E">
        <w:rPr>
          <w:rFonts w:cs="Arial"/>
          <w:lang w:val="ro-RO"/>
        </w:rPr>
        <w:t>nu este cazul</w:t>
      </w:r>
    </w:p>
    <w:p w14:paraId="65F15CF2" w14:textId="77777777" w:rsidR="00C53FEF" w:rsidRDefault="005576AB">
      <w:pPr>
        <w:pStyle w:val="Quote"/>
        <w:numPr>
          <w:ilvl w:val="0"/>
          <w:numId w:val="14"/>
        </w:numPr>
        <w:ind w:left="720" w:right="0" w:hanging="360"/>
        <w:rPr>
          <w:lang w:val="ro-RO"/>
        </w:rPr>
      </w:pPr>
      <w:r>
        <w:rPr>
          <w:lang w:val="ro-RO"/>
        </w:rPr>
        <w:t xml:space="preserve"> metode folosite in demolare: </w:t>
      </w:r>
    </w:p>
    <w:p w14:paraId="7787954A" w14:textId="77777777" w:rsidR="00C53FEF" w:rsidRPr="0005658E" w:rsidRDefault="005576AB">
      <w:pPr>
        <w:ind w:left="360"/>
        <w:jc w:val="both"/>
        <w:rPr>
          <w:rFonts w:cs="Arial"/>
          <w:lang w:val="ro-RO"/>
        </w:rPr>
      </w:pPr>
      <w:r w:rsidRPr="0005658E">
        <w:rPr>
          <w:rFonts w:cs="Arial"/>
          <w:lang w:val="ro-RO"/>
        </w:rPr>
        <w:t>nu este cazul</w:t>
      </w:r>
    </w:p>
    <w:p w14:paraId="27772EDF" w14:textId="77777777" w:rsidR="00C53FEF" w:rsidRDefault="005576AB">
      <w:pPr>
        <w:pStyle w:val="Quote"/>
        <w:numPr>
          <w:ilvl w:val="0"/>
          <w:numId w:val="14"/>
        </w:numPr>
        <w:ind w:left="720" w:right="0" w:hanging="360"/>
        <w:rPr>
          <w:lang w:val="ro-RO"/>
        </w:rPr>
      </w:pPr>
      <w:r>
        <w:rPr>
          <w:lang w:val="ro-RO"/>
        </w:rPr>
        <w:t xml:space="preserve">detalii privind alternativele care au fost luate in considerare: </w:t>
      </w:r>
    </w:p>
    <w:p w14:paraId="224DE593" w14:textId="77777777" w:rsidR="00C53FEF" w:rsidRPr="0005658E" w:rsidRDefault="005576AB">
      <w:pPr>
        <w:ind w:left="360"/>
        <w:jc w:val="both"/>
        <w:rPr>
          <w:rFonts w:cs="Arial"/>
          <w:lang w:val="ro-RO"/>
        </w:rPr>
      </w:pPr>
      <w:r w:rsidRPr="0005658E">
        <w:rPr>
          <w:rFonts w:cs="Arial"/>
          <w:lang w:val="ro-RO"/>
        </w:rPr>
        <w:t>nu este cazul</w:t>
      </w:r>
    </w:p>
    <w:p w14:paraId="216CF399" w14:textId="77777777" w:rsidR="00C53FEF" w:rsidRDefault="005576AB">
      <w:pPr>
        <w:pStyle w:val="Quote"/>
        <w:numPr>
          <w:ilvl w:val="0"/>
          <w:numId w:val="14"/>
        </w:numPr>
        <w:ind w:left="720" w:right="0" w:hanging="360"/>
        <w:rPr>
          <w:lang w:val="ro-RO"/>
        </w:rPr>
      </w:pPr>
      <w:r>
        <w:rPr>
          <w:lang w:val="ro-RO"/>
        </w:rPr>
        <w:t xml:space="preserve">alte </w:t>
      </w:r>
      <w:proofErr w:type="spellStart"/>
      <w:r>
        <w:rPr>
          <w:lang w:val="ro-RO"/>
        </w:rPr>
        <w:t>activitati</w:t>
      </w:r>
      <w:proofErr w:type="spellEnd"/>
      <w:r>
        <w:rPr>
          <w:lang w:val="ro-RO"/>
        </w:rPr>
        <w:t xml:space="preserve"> care pot </w:t>
      </w:r>
      <w:proofErr w:type="spellStart"/>
      <w:r>
        <w:rPr>
          <w:lang w:val="ro-RO"/>
        </w:rPr>
        <w:t>aparea</w:t>
      </w:r>
      <w:proofErr w:type="spellEnd"/>
      <w:r>
        <w:rPr>
          <w:lang w:val="ro-RO"/>
        </w:rPr>
        <w:t xml:space="preserve"> ca urmare a </w:t>
      </w:r>
      <w:proofErr w:type="spellStart"/>
      <w:r>
        <w:rPr>
          <w:lang w:val="ro-RO"/>
        </w:rPr>
        <w:t>demolarii</w:t>
      </w:r>
      <w:proofErr w:type="spellEnd"/>
      <w:r>
        <w:rPr>
          <w:lang w:val="ro-RO"/>
        </w:rPr>
        <w:t xml:space="preserve"> (de exemplu, eliminarea </w:t>
      </w:r>
      <w:proofErr w:type="spellStart"/>
      <w:r>
        <w:rPr>
          <w:lang w:val="ro-RO"/>
        </w:rPr>
        <w:t>deseurilor</w:t>
      </w:r>
      <w:proofErr w:type="spellEnd"/>
      <w:r>
        <w:rPr>
          <w:lang w:val="ro-RO"/>
        </w:rPr>
        <w:t xml:space="preserve">): </w:t>
      </w:r>
    </w:p>
    <w:p w14:paraId="6BC9FB16" w14:textId="77777777" w:rsidR="00C53FEF" w:rsidRPr="0005658E" w:rsidRDefault="005576AB">
      <w:pPr>
        <w:ind w:left="360"/>
        <w:jc w:val="both"/>
        <w:rPr>
          <w:rFonts w:cs="Arial"/>
          <w:lang w:val="ro-RO"/>
        </w:rPr>
      </w:pPr>
      <w:r w:rsidRPr="0005658E">
        <w:rPr>
          <w:rFonts w:cs="Arial"/>
          <w:lang w:val="ro-RO"/>
        </w:rPr>
        <w:t>nu este cazul</w:t>
      </w:r>
    </w:p>
    <w:p w14:paraId="3EB27846" w14:textId="77777777" w:rsidR="00C53FEF" w:rsidRDefault="005576AB">
      <w:pPr>
        <w:jc w:val="both"/>
        <w:rPr>
          <w:rFonts w:cs="Arial"/>
          <w:b/>
          <w:lang w:val="ro-RO"/>
        </w:rPr>
      </w:pPr>
      <w:r>
        <w:rPr>
          <w:rFonts w:cs="Arial"/>
          <w:b/>
          <w:lang w:val="ro-RO"/>
        </w:rPr>
        <w:t xml:space="preserve">Nu se vor realiza </w:t>
      </w:r>
      <w:proofErr w:type="spellStart"/>
      <w:r>
        <w:rPr>
          <w:rFonts w:cs="Arial"/>
          <w:b/>
          <w:lang w:val="ro-RO"/>
        </w:rPr>
        <w:t>defrisari</w:t>
      </w:r>
      <w:proofErr w:type="spellEnd"/>
      <w:r>
        <w:rPr>
          <w:rFonts w:cs="Arial"/>
          <w:b/>
          <w:lang w:val="ro-RO"/>
        </w:rPr>
        <w:t xml:space="preserve"> pe amplasamentul studiat</w:t>
      </w:r>
    </w:p>
    <w:p w14:paraId="5FBCE3E1" w14:textId="77777777" w:rsidR="00C53FEF" w:rsidRDefault="005576AB">
      <w:pPr>
        <w:pStyle w:val="Heading1"/>
        <w:ind w:hanging="360"/>
        <w:jc w:val="both"/>
        <w:rPr>
          <w:lang w:val="ro-RO"/>
        </w:rPr>
      </w:pPr>
      <w:r>
        <w:rPr>
          <w:lang w:val="ro-RO"/>
        </w:rPr>
        <w:t xml:space="preserve">Descrierea </w:t>
      </w:r>
      <w:proofErr w:type="spellStart"/>
      <w:r>
        <w:rPr>
          <w:lang w:val="ro-RO"/>
        </w:rPr>
        <w:t>amplasarii</w:t>
      </w:r>
      <w:proofErr w:type="spellEnd"/>
      <w:r>
        <w:rPr>
          <w:lang w:val="ro-RO"/>
        </w:rPr>
        <w:t xml:space="preserve"> proiectului</w:t>
      </w:r>
    </w:p>
    <w:p w14:paraId="6C7F0F65" w14:textId="77777777" w:rsidR="00C53FEF" w:rsidRDefault="005576AB">
      <w:pPr>
        <w:pStyle w:val="Quote"/>
        <w:numPr>
          <w:ilvl w:val="0"/>
          <w:numId w:val="15"/>
        </w:numPr>
        <w:ind w:right="0"/>
        <w:rPr>
          <w:lang w:val="ro-RO"/>
        </w:rPr>
      </w:pPr>
      <w:r>
        <w:rPr>
          <w:lang w:val="ro-RO"/>
        </w:rPr>
        <w:t xml:space="preserve">Distanta fata de </w:t>
      </w:r>
      <w:proofErr w:type="spellStart"/>
      <w:r>
        <w:rPr>
          <w:lang w:val="ro-RO"/>
        </w:rPr>
        <w:t>granite</w:t>
      </w:r>
      <w:proofErr w:type="spellEnd"/>
      <w:r>
        <w:rPr>
          <w:lang w:val="ro-RO"/>
        </w:rPr>
        <w:t xml:space="preserve"> pentru proiectele care cad sub </w:t>
      </w:r>
      <w:proofErr w:type="spellStart"/>
      <w:r>
        <w:rPr>
          <w:lang w:val="ro-RO"/>
        </w:rPr>
        <w:t>incindenta</w:t>
      </w:r>
      <w:proofErr w:type="spellEnd"/>
      <w:r>
        <w:rPr>
          <w:lang w:val="ro-RO"/>
        </w:rPr>
        <w:t xml:space="preserve"> </w:t>
      </w:r>
      <w:proofErr w:type="spellStart"/>
      <w:r>
        <w:rPr>
          <w:lang w:val="ro-RO"/>
        </w:rPr>
        <w:t>Conventiei</w:t>
      </w:r>
      <w:proofErr w:type="spellEnd"/>
      <w:r>
        <w:rPr>
          <w:lang w:val="ro-RO"/>
        </w:rPr>
        <w:t xml:space="preserve"> privind evaluarea impactului asupra mediului in context </w:t>
      </w:r>
      <w:proofErr w:type="spellStart"/>
      <w:r>
        <w:rPr>
          <w:lang w:val="ro-RO"/>
        </w:rPr>
        <w:t>transfrontiera</w:t>
      </w:r>
      <w:proofErr w:type="spellEnd"/>
      <w:r>
        <w:rPr>
          <w:lang w:val="ro-RO"/>
        </w:rPr>
        <w:t xml:space="preserve">, adoptata la </w:t>
      </w:r>
      <w:proofErr w:type="spellStart"/>
      <w:r>
        <w:rPr>
          <w:lang w:val="ro-RO"/>
        </w:rPr>
        <w:t>Espoo</w:t>
      </w:r>
      <w:proofErr w:type="spellEnd"/>
      <w:r>
        <w:rPr>
          <w:lang w:val="ro-RO"/>
        </w:rPr>
        <w:t xml:space="preserve"> la 25 februarie 1991, ratificata prin Legea 22/2001, cu </w:t>
      </w:r>
      <w:proofErr w:type="spellStart"/>
      <w:r>
        <w:rPr>
          <w:lang w:val="ro-RO"/>
        </w:rPr>
        <w:t>completarile</w:t>
      </w:r>
      <w:proofErr w:type="spellEnd"/>
      <w:r>
        <w:rPr>
          <w:lang w:val="ro-RO"/>
        </w:rPr>
        <w:t xml:space="preserve"> ulterioare;</w:t>
      </w:r>
    </w:p>
    <w:p w14:paraId="617E7BAB" w14:textId="77777777" w:rsidR="00C53FEF" w:rsidRPr="004F121F" w:rsidRDefault="005576AB">
      <w:pPr>
        <w:pStyle w:val="BodyText"/>
        <w:spacing w:line="226" w:lineRule="exact"/>
        <w:rPr>
          <w:lang w:val="ro-RO"/>
        </w:rPr>
      </w:pPr>
      <w:r w:rsidRPr="004F121F">
        <w:rPr>
          <w:lang w:val="ro-RO"/>
        </w:rPr>
        <w:t>Nu este cazul.</w:t>
      </w:r>
    </w:p>
    <w:p w14:paraId="12D91D5E" w14:textId="77777777" w:rsidR="000B1A6E" w:rsidRPr="009558FE" w:rsidRDefault="005576AB">
      <w:pPr>
        <w:pStyle w:val="BodyText"/>
        <w:spacing w:line="226" w:lineRule="exact"/>
        <w:rPr>
          <w:lang w:val="ro-RO"/>
        </w:rPr>
      </w:pPr>
      <w:r w:rsidRPr="009558FE">
        <w:rPr>
          <w:lang w:val="ro-RO"/>
        </w:rPr>
        <w:t>Amplasamentul</w:t>
      </w:r>
      <w:r w:rsidR="000B1A6E" w:rsidRPr="009558FE">
        <w:rPr>
          <w:lang w:val="ro-RO"/>
        </w:rPr>
        <w:t xml:space="preserve"> terenului</w:t>
      </w:r>
      <w:r w:rsidRPr="009558FE">
        <w:rPr>
          <w:lang w:val="ro-RO"/>
        </w:rPr>
        <w:t xml:space="preserve"> cu </w:t>
      </w:r>
      <w:proofErr w:type="spellStart"/>
      <w:r w:rsidRPr="009558FE">
        <w:rPr>
          <w:lang w:val="ro-RO"/>
        </w:rPr>
        <w:t>numarul</w:t>
      </w:r>
      <w:proofErr w:type="spellEnd"/>
      <w:r w:rsidRPr="009558FE">
        <w:rPr>
          <w:lang w:val="ro-RO"/>
        </w:rPr>
        <w:t xml:space="preserve"> cadastral </w:t>
      </w:r>
      <w:r w:rsidR="004F121F" w:rsidRPr="009558FE">
        <w:rPr>
          <w:lang w:val="ro-RO"/>
        </w:rPr>
        <w:t>202533</w:t>
      </w:r>
      <w:r w:rsidRPr="009558FE">
        <w:rPr>
          <w:lang w:val="ro-RO"/>
        </w:rPr>
        <w:t xml:space="preserve"> se afla in zona </w:t>
      </w:r>
      <w:r w:rsidR="004F121F" w:rsidRPr="009558FE">
        <w:rPr>
          <w:lang w:val="ro-RO"/>
        </w:rPr>
        <w:t>parcelarii Progresu</w:t>
      </w:r>
      <w:r w:rsidR="000B1A6E" w:rsidRPr="009558FE">
        <w:rPr>
          <w:lang w:val="ro-RO"/>
        </w:rPr>
        <w:t xml:space="preserve">, Sector 4, </w:t>
      </w:r>
      <w:proofErr w:type="spellStart"/>
      <w:r w:rsidR="000B1A6E" w:rsidRPr="009558FE">
        <w:rPr>
          <w:lang w:val="ro-RO"/>
        </w:rPr>
        <w:t>Bucuresti</w:t>
      </w:r>
      <w:proofErr w:type="spellEnd"/>
      <w:r w:rsidR="000B1A6E" w:rsidRPr="009558FE">
        <w:rPr>
          <w:lang w:val="ro-RO"/>
        </w:rPr>
        <w:t>,</w:t>
      </w:r>
      <w:r w:rsidRPr="009558FE">
        <w:rPr>
          <w:lang w:val="ro-RO"/>
        </w:rPr>
        <w:t xml:space="preserve"> cu acces direct </w:t>
      </w:r>
      <w:r w:rsidR="000B1A6E" w:rsidRPr="009558FE">
        <w:rPr>
          <w:lang w:val="ro-RO"/>
        </w:rPr>
        <w:t xml:space="preserve">din strada Drumul </w:t>
      </w:r>
      <w:proofErr w:type="spellStart"/>
      <w:r w:rsidR="000B1A6E" w:rsidRPr="009558FE">
        <w:rPr>
          <w:lang w:val="ro-RO"/>
        </w:rPr>
        <w:t>Bercenarului</w:t>
      </w:r>
      <w:proofErr w:type="spellEnd"/>
      <w:r w:rsidR="000B1A6E" w:rsidRPr="009558FE">
        <w:rPr>
          <w:lang w:val="ro-RO"/>
        </w:rPr>
        <w:t xml:space="preserve">, Sector 4, </w:t>
      </w:r>
      <w:proofErr w:type="spellStart"/>
      <w:r w:rsidR="000B1A6E" w:rsidRPr="009558FE">
        <w:rPr>
          <w:lang w:val="ro-RO"/>
        </w:rPr>
        <w:t>Bucuresti</w:t>
      </w:r>
      <w:proofErr w:type="spellEnd"/>
      <w:r w:rsidR="000B1A6E" w:rsidRPr="009558FE">
        <w:rPr>
          <w:lang w:val="ro-RO"/>
        </w:rPr>
        <w:t>.</w:t>
      </w:r>
    </w:p>
    <w:p w14:paraId="4C5B3134" w14:textId="164839F7" w:rsidR="00C53FEF" w:rsidRPr="009558FE" w:rsidRDefault="000B1A6E">
      <w:pPr>
        <w:pStyle w:val="BodyText"/>
        <w:spacing w:line="226" w:lineRule="exact"/>
        <w:rPr>
          <w:lang w:val="ro-RO"/>
        </w:rPr>
      </w:pPr>
      <w:proofErr w:type="spellStart"/>
      <w:r w:rsidRPr="009558FE">
        <w:rPr>
          <w:lang w:val="ro-RO"/>
        </w:rPr>
        <w:t>Constructiile</w:t>
      </w:r>
      <w:proofErr w:type="spellEnd"/>
      <w:r w:rsidRPr="009558FE">
        <w:rPr>
          <w:lang w:val="ro-RO"/>
        </w:rPr>
        <w:t xml:space="preserve"> s</w:t>
      </w:r>
      <w:r w:rsidR="005576AB" w:rsidRPr="009558FE">
        <w:rPr>
          <w:lang w:val="ro-RO"/>
        </w:rPr>
        <w:t>e v</w:t>
      </w:r>
      <w:r w:rsidRPr="009558FE">
        <w:rPr>
          <w:lang w:val="ro-RO"/>
        </w:rPr>
        <w:t>or</w:t>
      </w:r>
      <w:r w:rsidR="005576AB" w:rsidRPr="009558FE">
        <w:rPr>
          <w:lang w:val="ro-RO"/>
        </w:rPr>
        <w:t xml:space="preserve"> retrage fata de limitele terenului astfel:</w:t>
      </w:r>
    </w:p>
    <w:p w14:paraId="383BEEB8" w14:textId="77777777" w:rsidR="00280FE1" w:rsidRPr="009558FE" w:rsidRDefault="00280FE1">
      <w:pPr>
        <w:pStyle w:val="BodyText"/>
        <w:spacing w:line="226" w:lineRule="exact"/>
        <w:rPr>
          <w:lang w:val="ro-RO"/>
        </w:rPr>
      </w:pPr>
    </w:p>
    <w:p w14:paraId="617B68D0" w14:textId="7CD11AEF" w:rsidR="00C53FEF" w:rsidRPr="009558FE" w:rsidRDefault="005576AB">
      <w:pPr>
        <w:pStyle w:val="BodyText"/>
        <w:spacing w:line="226" w:lineRule="exact"/>
        <w:rPr>
          <w:lang w:val="ro-RO"/>
        </w:rPr>
      </w:pPr>
      <w:r w:rsidRPr="009558FE">
        <w:rPr>
          <w:b/>
          <w:lang w:val="ro-RO"/>
        </w:rPr>
        <w:t>- la Nord –</w:t>
      </w:r>
      <w:r w:rsidR="000B1A6E" w:rsidRPr="009558FE">
        <w:rPr>
          <w:lang w:val="ro-RO"/>
        </w:rPr>
        <w:t>11</w:t>
      </w:r>
      <w:r w:rsidR="00337B1C" w:rsidRPr="009558FE">
        <w:rPr>
          <w:lang w:val="ro-RO"/>
        </w:rPr>
        <w:t>.</w:t>
      </w:r>
      <w:r w:rsidR="000B1A6E" w:rsidRPr="009558FE">
        <w:rPr>
          <w:lang w:val="ro-RO"/>
        </w:rPr>
        <w:t>86</w:t>
      </w:r>
      <w:r w:rsidR="00337B1C" w:rsidRPr="009558FE">
        <w:rPr>
          <w:lang w:val="ro-RO"/>
        </w:rPr>
        <w:t xml:space="preserve"> m – fata de </w:t>
      </w:r>
      <w:r w:rsidR="000B1A6E" w:rsidRPr="009558FE">
        <w:rPr>
          <w:lang w:val="ro-RO"/>
        </w:rPr>
        <w:t>aliniamentul nou propus, 18.60 m fata de aliniamentul existent;</w:t>
      </w:r>
    </w:p>
    <w:p w14:paraId="560505EA" w14:textId="79671DF8" w:rsidR="00337B1C" w:rsidRPr="009558FE" w:rsidRDefault="005576AB">
      <w:pPr>
        <w:pStyle w:val="BodyText"/>
        <w:spacing w:line="226" w:lineRule="exact"/>
        <w:rPr>
          <w:highlight w:val="yellow"/>
          <w:lang w:val="ro-RO"/>
        </w:rPr>
      </w:pPr>
      <w:r w:rsidRPr="009558FE">
        <w:rPr>
          <w:b/>
          <w:lang w:val="ro-RO"/>
        </w:rPr>
        <w:t>- la Est –</w:t>
      </w:r>
      <w:r w:rsidRPr="009558FE">
        <w:rPr>
          <w:lang w:val="ro-RO"/>
        </w:rPr>
        <w:t xml:space="preserve"> </w:t>
      </w:r>
      <w:r w:rsidR="000B1A6E" w:rsidRPr="009558FE">
        <w:rPr>
          <w:lang w:val="ro-RO"/>
        </w:rPr>
        <w:t>44.91</w:t>
      </w:r>
      <w:r w:rsidR="00B615E3" w:rsidRPr="009558FE">
        <w:rPr>
          <w:lang w:val="ro-RO"/>
        </w:rPr>
        <w:t xml:space="preserve"> m – fata de limita </w:t>
      </w:r>
      <w:r w:rsidR="00404D42" w:rsidRPr="009558FE">
        <w:rPr>
          <w:lang w:val="ro-RO"/>
        </w:rPr>
        <w:t>laterala</w:t>
      </w:r>
      <w:r w:rsidR="00B615E3" w:rsidRPr="009558FE">
        <w:rPr>
          <w:lang w:val="ro-RO"/>
        </w:rPr>
        <w:t xml:space="preserve"> de proprietate</w:t>
      </w:r>
      <w:r w:rsidR="00B615E3" w:rsidRPr="009558FE">
        <w:rPr>
          <w:lang w:val="en-US"/>
        </w:rPr>
        <w:t>;</w:t>
      </w:r>
      <w:r w:rsidR="00B615E3" w:rsidRPr="009558FE">
        <w:rPr>
          <w:lang w:val="ro-RO"/>
        </w:rPr>
        <w:t xml:space="preserve"> </w:t>
      </w:r>
    </w:p>
    <w:p w14:paraId="4181AEB6" w14:textId="1F4D15BA" w:rsidR="00C53FEF" w:rsidRPr="009558FE" w:rsidRDefault="005576AB">
      <w:pPr>
        <w:pStyle w:val="BodyText"/>
        <w:spacing w:line="226" w:lineRule="exact"/>
        <w:rPr>
          <w:lang w:val="ro-RO"/>
        </w:rPr>
      </w:pPr>
      <w:r w:rsidRPr="009558FE">
        <w:rPr>
          <w:b/>
          <w:lang w:val="ro-RO"/>
        </w:rPr>
        <w:t>- la Sud –</w:t>
      </w:r>
      <w:r w:rsidRPr="009558FE">
        <w:rPr>
          <w:lang w:val="ro-RO"/>
        </w:rPr>
        <w:t xml:space="preserve"> </w:t>
      </w:r>
      <w:r w:rsidR="00404D42" w:rsidRPr="009558FE">
        <w:rPr>
          <w:lang w:val="ro-RO"/>
        </w:rPr>
        <w:t>39.07</w:t>
      </w:r>
      <w:r w:rsidR="00400A79" w:rsidRPr="009558FE">
        <w:rPr>
          <w:lang w:val="ro-RO"/>
        </w:rPr>
        <w:t xml:space="preserve"> </w:t>
      </w:r>
      <w:r w:rsidRPr="009558FE">
        <w:rPr>
          <w:lang w:val="ro-RO"/>
        </w:rPr>
        <w:t xml:space="preserve">m </w:t>
      </w:r>
      <w:r w:rsidR="006D32A6" w:rsidRPr="009558FE">
        <w:rPr>
          <w:lang w:val="ro-RO"/>
        </w:rPr>
        <w:t>– fata de</w:t>
      </w:r>
      <w:r w:rsidRPr="009558FE">
        <w:rPr>
          <w:lang w:val="ro-RO"/>
        </w:rPr>
        <w:t xml:space="preserve"> limita </w:t>
      </w:r>
      <w:r w:rsidR="00404D42" w:rsidRPr="009558FE">
        <w:rPr>
          <w:lang w:val="ro-RO"/>
        </w:rPr>
        <w:t>posterioara</w:t>
      </w:r>
      <w:r w:rsidR="006D32A6" w:rsidRPr="009558FE">
        <w:rPr>
          <w:lang w:val="ro-RO"/>
        </w:rPr>
        <w:t xml:space="preserve"> </w:t>
      </w:r>
      <w:r w:rsidRPr="009558FE">
        <w:rPr>
          <w:lang w:val="ro-RO"/>
        </w:rPr>
        <w:t>de proprietate</w:t>
      </w:r>
      <w:r w:rsidR="00404D42" w:rsidRPr="009558FE">
        <w:rPr>
          <w:lang w:val="ro-RO"/>
        </w:rPr>
        <w:t xml:space="preserve"> existenta</w:t>
      </w:r>
      <w:r w:rsidRPr="009558FE">
        <w:rPr>
          <w:lang w:val="ro-RO"/>
        </w:rPr>
        <w:t>;</w:t>
      </w:r>
    </w:p>
    <w:p w14:paraId="455ED409" w14:textId="335105C1" w:rsidR="006D32A6" w:rsidRPr="009558FE" w:rsidRDefault="005576AB" w:rsidP="006D32A6">
      <w:pPr>
        <w:pStyle w:val="BodyText"/>
        <w:spacing w:line="226" w:lineRule="exact"/>
        <w:rPr>
          <w:lang w:val="ro-RO"/>
        </w:rPr>
      </w:pPr>
      <w:r w:rsidRPr="009558FE">
        <w:rPr>
          <w:b/>
          <w:lang w:val="ro-RO"/>
        </w:rPr>
        <w:t>- la Vest –</w:t>
      </w:r>
      <w:r w:rsidRPr="009558FE">
        <w:rPr>
          <w:lang w:val="ro-RO"/>
        </w:rPr>
        <w:t xml:space="preserve"> </w:t>
      </w:r>
      <w:r w:rsidR="00404D42" w:rsidRPr="009558FE">
        <w:rPr>
          <w:lang w:val="ro-RO"/>
        </w:rPr>
        <w:t>6.00 – 6.79</w:t>
      </w:r>
      <w:r w:rsidR="00400A79" w:rsidRPr="009558FE">
        <w:rPr>
          <w:lang w:val="ro-RO"/>
        </w:rPr>
        <w:t xml:space="preserve"> </w:t>
      </w:r>
      <w:r w:rsidRPr="009558FE">
        <w:rPr>
          <w:lang w:val="ro-RO"/>
        </w:rPr>
        <w:t xml:space="preserve">m </w:t>
      </w:r>
      <w:r w:rsidR="006D32A6" w:rsidRPr="009558FE">
        <w:rPr>
          <w:lang w:val="ro-RO"/>
        </w:rPr>
        <w:t>–</w:t>
      </w:r>
      <w:r w:rsidRPr="009558FE">
        <w:rPr>
          <w:lang w:val="ro-RO"/>
        </w:rPr>
        <w:t xml:space="preserve"> </w:t>
      </w:r>
      <w:r w:rsidR="006D32A6" w:rsidRPr="009558FE">
        <w:rPr>
          <w:lang w:val="ro-RO"/>
        </w:rPr>
        <w:t xml:space="preserve">fata de limita </w:t>
      </w:r>
      <w:r w:rsidR="00404D42" w:rsidRPr="009558FE">
        <w:rPr>
          <w:lang w:val="ro-RO"/>
        </w:rPr>
        <w:t>laterala</w:t>
      </w:r>
      <w:r w:rsidR="00B615E3" w:rsidRPr="009558FE">
        <w:rPr>
          <w:lang w:val="ro-RO"/>
        </w:rPr>
        <w:t xml:space="preserve"> de </w:t>
      </w:r>
      <w:proofErr w:type="spellStart"/>
      <w:r w:rsidR="00B615E3" w:rsidRPr="009558FE">
        <w:rPr>
          <w:lang w:val="ro-RO"/>
        </w:rPr>
        <w:t>propietate</w:t>
      </w:r>
      <w:proofErr w:type="spellEnd"/>
      <w:r w:rsidR="006D32A6" w:rsidRPr="009558FE">
        <w:rPr>
          <w:lang w:val="en-US"/>
        </w:rPr>
        <w:t xml:space="preserve">; </w:t>
      </w:r>
    </w:p>
    <w:p w14:paraId="74D25DA1" w14:textId="34E3FE8E" w:rsidR="006D32A6" w:rsidRDefault="009558FE">
      <w:pPr>
        <w:pStyle w:val="BodyText"/>
        <w:spacing w:line="226" w:lineRule="exact"/>
        <w:rPr>
          <w:lang w:val="ro-RO"/>
        </w:rPr>
      </w:pPr>
      <w:r>
        <w:rPr>
          <w:lang w:val="ro-RO"/>
        </w:rPr>
        <w:t>Se respecta retragerile minime impuse prin PUZ Sector 4, de min 6 m fata de limitele de proprietate.</w:t>
      </w:r>
    </w:p>
    <w:p w14:paraId="60CAC120" w14:textId="77777777" w:rsidR="00C53FEF" w:rsidRPr="009558FE" w:rsidRDefault="005576AB">
      <w:pPr>
        <w:pStyle w:val="BodyText"/>
        <w:spacing w:line="226" w:lineRule="exact"/>
        <w:rPr>
          <w:b/>
          <w:lang w:val="ro-RO"/>
        </w:rPr>
      </w:pPr>
      <w:r w:rsidRPr="009558FE">
        <w:rPr>
          <w:b/>
          <w:lang w:val="ro-RO"/>
        </w:rPr>
        <w:t xml:space="preserve">Terenurile </w:t>
      </w:r>
      <w:proofErr w:type="spellStart"/>
      <w:r w:rsidRPr="009558FE">
        <w:rPr>
          <w:b/>
          <w:lang w:val="ro-RO"/>
        </w:rPr>
        <w:t>invecinate</w:t>
      </w:r>
      <w:proofErr w:type="spellEnd"/>
      <w:r w:rsidRPr="009558FE">
        <w:rPr>
          <w:b/>
          <w:lang w:val="ro-RO"/>
        </w:rPr>
        <w:t xml:space="preserve"> sunt libere de </w:t>
      </w:r>
      <w:proofErr w:type="spellStart"/>
      <w:r w:rsidRPr="009558FE">
        <w:rPr>
          <w:b/>
          <w:lang w:val="ro-RO"/>
        </w:rPr>
        <w:t>constructii</w:t>
      </w:r>
      <w:proofErr w:type="spellEnd"/>
      <w:r w:rsidRPr="009558FE">
        <w:rPr>
          <w:b/>
          <w:lang w:val="ro-RO"/>
        </w:rPr>
        <w:t>.</w:t>
      </w:r>
    </w:p>
    <w:p w14:paraId="5D5FD4E5" w14:textId="01CC980E" w:rsidR="00C53FEF" w:rsidRDefault="005576AB">
      <w:pPr>
        <w:pStyle w:val="Quote"/>
        <w:numPr>
          <w:ilvl w:val="0"/>
          <w:numId w:val="16"/>
        </w:numPr>
        <w:ind w:right="0"/>
        <w:rPr>
          <w:lang w:val="ro-RO"/>
        </w:rPr>
      </w:pPr>
      <w:r>
        <w:rPr>
          <w:lang w:val="ro-RO"/>
        </w:rPr>
        <w:t xml:space="preserve">Localizarea amplasamentului in raport cu patrimoniul cultural potrivit Listei monumentelor istorice actualizata, aprobata prin OMC 2314/2004, cu </w:t>
      </w:r>
      <w:proofErr w:type="spellStart"/>
      <w:r>
        <w:rPr>
          <w:lang w:val="ro-RO"/>
        </w:rPr>
        <w:t>modificarile</w:t>
      </w:r>
      <w:proofErr w:type="spellEnd"/>
      <w:r>
        <w:rPr>
          <w:lang w:val="ro-RO"/>
        </w:rPr>
        <w:t xml:space="preserve"> si </w:t>
      </w:r>
      <w:proofErr w:type="spellStart"/>
      <w:r>
        <w:rPr>
          <w:lang w:val="ro-RO"/>
        </w:rPr>
        <w:t>completarile</w:t>
      </w:r>
      <w:proofErr w:type="spellEnd"/>
      <w:r>
        <w:rPr>
          <w:lang w:val="ro-RO"/>
        </w:rPr>
        <w:t xml:space="preserve"> ulterioare si repertoriul arheologic </w:t>
      </w:r>
      <w:proofErr w:type="spellStart"/>
      <w:r>
        <w:rPr>
          <w:lang w:val="ro-RO"/>
        </w:rPr>
        <w:t>national</w:t>
      </w:r>
      <w:proofErr w:type="spellEnd"/>
      <w:r>
        <w:rPr>
          <w:lang w:val="ro-RO"/>
        </w:rPr>
        <w:t xml:space="preserve"> </w:t>
      </w:r>
      <w:proofErr w:type="spellStart"/>
      <w:r>
        <w:rPr>
          <w:lang w:val="ro-RO"/>
        </w:rPr>
        <w:t>prevazut</w:t>
      </w:r>
      <w:proofErr w:type="spellEnd"/>
      <w:r>
        <w:rPr>
          <w:lang w:val="ro-RO"/>
        </w:rPr>
        <w:t xml:space="preserve"> de OG 43/2000 privind </w:t>
      </w:r>
      <w:proofErr w:type="spellStart"/>
      <w:r>
        <w:rPr>
          <w:lang w:val="ro-RO"/>
        </w:rPr>
        <w:t>protectia</w:t>
      </w:r>
      <w:proofErr w:type="spellEnd"/>
      <w:r>
        <w:rPr>
          <w:lang w:val="ro-RO"/>
        </w:rPr>
        <w:t xml:space="preserve"> patrimoniului arheologic si declararea unor situri </w:t>
      </w:r>
      <w:proofErr w:type="spellStart"/>
      <w:r>
        <w:rPr>
          <w:lang w:val="ro-RO"/>
        </w:rPr>
        <w:t>arhelogice</w:t>
      </w:r>
      <w:proofErr w:type="spellEnd"/>
      <w:r>
        <w:rPr>
          <w:lang w:val="ro-RO"/>
        </w:rPr>
        <w:t xml:space="preserve"> ca zona de interes </w:t>
      </w:r>
      <w:proofErr w:type="spellStart"/>
      <w:r>
        <w:rPr>
          <w:lang w:val="ro-RO"/>
        </w:rPr>
        <w:t>national</w:t>
      </w:r>
      <w:proofErr w:type="spellEnd"/>
      <w:r>
        <w:rPr>
          <w:lang w:val="ro-RO"/>
        </w:rPr>
        <w:t xml:space="preserve">, </w:t>
      </w:r>
      <w:proofErr w:type="spellStart"/>
      <w:r>
        <w:rPr>
          <w:lang w:val="ro-RO"/>
        </w:rPr>
        <w:t>republicatata</w:t>
      </w:r>
      <w:proofErr w:type="spellEnd"/>
      <w:r>
        <w:rPr>
          <w:lang w:val="ro-RO"/>
        </w:rPr>
        <w:t xml:space="preserve">, cu </w:t>
      </w:r>
      <w:proofErr w:type="spellStart"/>
      <w:r>
        <w:rPr>
          <w:lang w:val="ro-RO"/>
        </w:rPr>
        <w:t>modificarile</w:t>
      </w:r>
      <w:proofErr w:type="spellEnd"/>
      <w:r>
        <w:rPr>
          <w:lang w:val="ro-RO"/>
        </w:rPr>
        <w:t xml:space="preserve"> si </w:t>
      </w:r>
      <w:proofErr w:type="spellStart"/>
      <w:r>
        <w:rPr>
          <w:lang w:val="ro-RO"/>
        </w:rPr>
        <w:t>completarile</w:t>
      </w:r>
      <w:proofErr w:type="spellEnd"/>
      <w:r>
        <w:rPr>
          <w:lang w:val="ro-RO"/>
        </w:rPr>
        <w:t xml:space="preserve"> ulterioare; </w:t>
      </w:r>
    </w:p>
    <w:p w14:paraId="20F1F50E" w14:textId="77777777" w:rsidR="00227723" w:rsidRPr="00227723" w:rsidRDefault="00227723" w:rsidP="00227723">
      <w:pPr>
        <w:rPr>
          <w:lang w:val="ro-RO"/>
        </w:rPr>
      </w:pPr>
    </w:p>
    <w:p w14:paraId="40774117" w14:textId="24070B8F" w:rsidR="00C53FEF" w:rsidRPr="00227723" w:rsidRDefault="009558FE">
      <w:pPr>
        <w:ind w:left="450"/>
        <w:jc w:val="both"/>
        <w:rPr>
          <w:lang w:val="ro-RO"/>
        </w:rPr>
      </w:pPr>
      <w:r w:rsidRPr="00227723">
        <w:rPr>
          <w:lang w:val="ro-RO"/>
        </w:rPr>
        <w:lastRenderedPageBreak/>
        <w:t>Imobil</w:t>
      </w:r>
      <w:r w:rsidR="00227723">
        <w:rPr>
          <w:lang w:val="ro-RO"/>
        </w:rPr>
        <w:t>u</w:t>
      </w:r>
      <w:r w:rsidRPr="00227723">
        <w:rPr>
          <w:lang w:val="ro-RO"/>
        </w:rPr>
        <w:t xml:space="preserve">l nu se afla pe lista monumentelor istorice, actualizata. </w:t>
      </w:r>
      <w:r w:rsidR="00227723" w:rsidRPr="00227723">
        <w:rPr>
          <w:lang w:val="ro-RO"/>
        </w:rPr>
        <w:t>Imobilul</w:t>
      </w:r>
      <w:r w:rsidRPr="00227723">
        <w:rPr>
          <w:lang w:val="ro-RO"/>
        </w:rPr>
        <w:t xml:space="preserve"> este amplasat in zona de </w:t>
      </w:r>
      <w:proofErr w:type="spellStart"/>
      <w:r w:rsidRPr="00227723">
        <w:rPr>
          <w:lang w:val="ro-RO"/>
        </w:rPr>
        <w:t>protectie</w:t>
      </w:r>
      <w:proofErr w:type="spellEnd"/>
      <w:r w:rsidRPr="00227723">
        <w:rPr>
          <w:lang w:val="ro-RO"/>
        </w:rPr>
        <w:t xml:space="preserve"> a </w:t>
      </w:r>
      <w:r w:rsidR="00227723" w:rsidRPr="00227723">
        <w:rPr>
          <w:lang w:val="ro-RO"/>
        </w:rPr>
        <w:t>Parcelării Progresul (cod LMI B-II-s-B-17915)</w:t>
      </w:r>
      <w:r w:rsidR="001515F4">
        <w:rPr>
          <w:lang w:val="ro-RO"/>
        </w:rPr>
        <w:t xml:space="preserve">, parcelare realizata la </w:t>
      </w:r>
      <w:proofErr w:type="spellStart"/>
      <w:r w:rsidR="001515F4">
        <w:rPr>
          <w:lang w:val="ro-RO"/>
        </w:rPr>
        <w:t>inceput</w:t>
      </w:r>
      <w:proofErr w:type="spellEnd"/>
      <w:r w:rsidR="001515F4">
        <w:rPr>
          <w:lang w:val="ro-RO"/>
        </w:rPr>
        <w:t xml:space="preserve"> de secol XX;</w:t>
      </w:r>
    </w:p>
    <w:p w14:paraId="3A08D869" w14:textId="4B31A5D8" w:rsidR="00C53FEF" w:rsidRDefault="00C53FEF">
      <w:pPr>
        <w:ind w:left="450"/>
        <w:jc w:val="both"/>
        <w:rPr>
          <w:lang w:val="ro-RO"/>
        </w:rPr>
      </w:pPr>
    </w:p>
    <w:p w14:paraId="006311CF" w14:textId="6F5A83D7" w:rsidR="00C53FEF" w:rsidRDefault="005576AB">
      <w:pPr>
        <w:pStyle w:val="Quote"/>
        <w:numPr>
          <w:ilvl w:val="0"/>
          <w:numId w:val="17"/>
        </w:numPr>
        <w:ind w:right="0"/>
        <w:rPr>
          <w:lang w:val="ro-RO"/>
        </w:rPr>
      </w:pPr>
      <w:proofErr w:type="spellStart"/>
      <w:r>
        <w:rPr>
          <w:lang w:val="ro-RO"/>
        </w:rPr>
        <w:t>Harti</w:t>
      </w:r>
      <w:proofErr w:type="spellEnd"/>
      <w:r>
        <w:rPr>
          <w:lang w:val="ro-RO"/>
        </w:rPr>
        <w:t xml:space="preserve">, fotografii ale amplasamentului care pot oferi </w:t>
      </w:r>
      <w:proofErr w:type="spellStart"/>
      <w:r>
        <w:rPr>
          <w:lang w:val="ro-RO"/>
        </w:rPr>
        <w:t>informatii</w:t>
      </w:r>
      <w:proofErr w:type="spellEnd"/>
      <w:r>
        <w:rPr>
          <w:lang w:val="ro-RO"/>
        </w:rPr>
        <w:t xml:space="preserve"> privind caracteristicile fizice ale mediului, </w:t>
      </w:r>
      <w:proofErr w:type="spellStart"/>
      <w:r>
        <w:rPr>
          <w:lang w:val="ro-RO"/>
        </w:rPr>
        <w:t>atat</w:t>
      </w:r>
      <w:proofErr w:type="spellEnd"/>
      <w:r>
        <w:rPr>
          <w:lang w:val="ro-RO"/>
        </w:rPr>
        <w:t xml:space="preserve"> naturale cat si artificiale si alte </w:t>
      </w:r>
      <w:proofErr w:type="spellStart"/>
      <w:r>
        <w:rPr>
          <w:lang w:val="ro-RO"/>
        </w:rPr>
        <w:t>informatii</w:t>
      </w:r>
      <w:proofErr w:type="spellEnd"/>
      <w:r>
        <w:rPr>
          <w:lang w:val="ro-RO"/>
        </w:rPr>
        <w:t xml:space="preserve"> privind:</w:t>
      </w:r>
    </w:p>
    <w:p w14:paraId="73AEE79F" w14:textId="77777777" w:rsidR="00C53FEF" w:rsidRDefault="005576AB">
      <w:pPr>
        <w:pStyle w:val="Quote"/>
        <w:numPr>
          <w:ilvl w:val="0"/>
          <w:numId w:val="18"/>
        </w:numPr>
        <w:ind w:left="1440" w:right="0"/>
        <w:rPr>
          <w:lang w:val="ro-RO"/>
        </w:rPr>
      </w:pPr>
      <w:proofErr w:type="spellStart"/>
      <w:r>
        <w:rPr>
          <w:lang w:val="ro-RO"/>
        </w:rPr>
        <w:t>Folosintele</w:t>
      </w:r>
      <w:proofErr w:type="spellEnd"/>
      <w:r>
        <w:rPr>
          <w:lang w:val="ro-RO"/>
        </w:rPr>
        <w:t xml:space="preserve"> actuale si planificate ale terenului </w:t>
      </w:r>
      <w:proofErr w:type="spellStart"/>
      <w:r>
        <w:rPr>
          <w:lang w:val="ro-RO"/>
        </w:rPr>
        <w:t>atat</w:t>
      </w:r>
      <w:proofErr w:type="spellEnd"/>
      <w:r>
        <w:rPr>
          <w:lang w:val="ro-RO"/>
        </w:rPr>
        <w:t xml:space="preserve"> pe amplasament cat si pe zone adiacente acestuia: </w:t>
      </w:r>
    </w:p>
    <w:p w14:paraId="17F8AC29" w14:textId="190744F5" w:rsidR="00C53FEF" w:rsidRPr="001515F4" w:rsidRDefault="005576AB">
      <w:pPr>
        <w:pStyle w:val="ListParagraph"/>
        <w:ind w:left="1080"/>
        <w:jc w:val="both"/>
        <w:rPr>
          <w:lang w:val="ro-RO"/>
        </w:rPr>
      </w:pPr>
      <w:proofErr w:type="spellStart"/>
      <w:r w:rsidRPr="001515F4">
        <w:rPr>
          <w:lang w:val="ro-RO"/>
        </w:rPr>
        <w:t>Folosinta</w:t>
      </w:r>
      <w:proofErr w:type="spellEnd"/>
      <w:r w:rsidRPr="001515F4">
        <w:rPr>
          <w:lang w:val="ro-RO"/>
        </w:rPr>
        <w:t xml:space="preserve"> actuala a terenului conform extras CF: </w:t>
      </w:r>
      <w:proofErr w:type="spellStart"/>
      <w:r w:rsidR="001515F4" w:rsidRPr="001515F4">
        <w:rPr>
          <w:rFonts w:cs="Arial"/>
          <w:lang w:val="ro-RO"/>
        </w:rPr>
        <w:t>curti</w:t>
      </w:r>
      <w:proofErr w:type="spellEnd"/>
      <w:r w:rsidR="001515F4" w:rsidRPr="001515F4">
        <w:rPr>
          <w:rFonts w:cs="Arial"/>
          <w:lang w:val="ro-RO"/>
        </w:rPr>
        <w:t xml:space="preserve"> </w:t>
      </w:r>
      <w:proofErr w:type="spellStart"/>
      <w:r w:rsidR="001515F4" w:rsidRPr="001515F4">
        <w:rPr>
          <w:rFonts w:cs="Arial"/>
          <w:lang w:val="ro-RO"/>
        </w:rPr>
        <w:t>constructii</w:t>
      </w:r>
      <w:proofErr w:type="spellEnd"/>
      <w:r w:rsidRPr="001515F4">
        <w:rPr>
          <w:rFonts w:cs="Arial"/>
          <w:lang w:val="ro-RO"/>
        </w:rPr>
        <w:t>;</w:t>
      </w:r>
    </w:p>
    <w:p w14:paraId="39F16A40" w14:textId="46ED18EF" w:rsidR="00C53FEF" w:rsidRPr="001515F4" w:rsidRDefault="005576AB">
      <w:pPr>
        <w:pStyle w:val="ListParagraph"/>
        <w:ind w:left="1080"/>
        <w:jc w:val="both"/>
        <w:rPr>
          <w:rFonts w:cs="Arial"/>
          <w:lang w:val="ro-RO"/>
        </w:rPr>
      </w:pPr>
      <w:proofErr w:type="spellStart"/>
      <w:r w:rsidRPr="001515F4">
        <w:rPr>
          <w:lang w:val="ro-RO"/>
        </w:rPr>
        <w:t>Folosinta</w:t>
      </w:r>
      <w:proofErr w:type="spellEnd"/>
      <w:r w:rsidRPr="001515F4">
        <w:rPr>
          <w:lang w:val="ro-RO"/>
        </w:rPr>
        <w:t xml:space="preserve"> propusă: </w:t>
      </w:r>
      <w:proofErr w:type="spellStart"/>
      <w:r w:rsidRPr="001515F4">
        <w:rPr>
          <w:lang w:val="ro-RO"/>
        </w:rPr>
        <w:t>curti</w:t>
      </w:r>
      <w:proofErr w:type="spellEnd"/>
      <w:r w:rsidRPr="001515F4">
        <w:rPr>
          <w:lang w:val="ro-RO"/>
        </w:rPr>
        <w:t xml:space="preserve"> </w:t>
      </w:r>
      <w:proofErr w:type="spellStart"/>
      <w:r w:rsidRPr="001515F4">
        <w:rPr>
          <w:lang w:val="ro-RO"/>
        </w:rPr>
        <w:t>constructii</w:t>
      </w:r>
      <w:proofErr w:type="spellEnd"/>
      <w:r w:rsidRPr="001515F4">
        <w:rPr>
          <w:lang w:val="ro-RO"/>
        </w:rPr>
        <w:t xml:space="preserve"> - hale depozitare;</w:t>
      </w:r>
    </w:p>
    <w:p w14:paraId="7D85EC6B" w14:textId="1CA0A614" w:rsidR="00C53FEF" w:rsidRDefault="00C53FEF">
      <w:pPr>
        <w:pStyle w:val="ListParagraph"/>
        <w:ind w:left="1080"/>
        <w:jc w:val="both"/>
        <w:rPr>
          <w:rFonts w:cs="Arial"/>
          <w:lang w:val="ro-RO"/>
        </w:rPr>
      </w:pPr>
    </w:p>
    <w:p w14:paraId="15CBB68A" w14:textId="77777777" w:rsidR="00C53FEF" w:rsidRDefault="005576AB">
      <w:pPr>
        <w:pStyle w:val="Quote"/>
        <w:numPr>
          <w:ilvl w:val="0"/>
          <w:numId w:val="19"/>
        </w:numPr>
        <w:ind w:left="1440" w:right="0"/>
        <w:rPr>
          <w:lang w:val="ro-RO"/>
        </w:rPr>
      </w:pPr>
      <w:r>
        <w:rPr>
          <w:lang w:val="ro-RO"/>
        </w:rPr>
        <w:t>Politici zonale si de folosire a terenului</w:t>
      </w:r>
    </w:p>
    <w:p w14:paraId="4CF3A4D3" w14:textId="53DB1BFF" w:rsidR="000967A8" w:rsidRPr="000967A8" w:rsidRDefault="005576AB" w:rsidP="000967A8">
      <w:pPr>
        <w:pStyle w:val="ListParagraph"/>
        <w:ind w:left="900"/>
        <w:jc w:val="both"/>
        <w:rPr>
          <w:lang w:val="ro-RO"/>
        </w:rPr>
      </w:pPr>
      <w:r w:rsidRPr="001515F4">
        <w:rPr>
          <w:lang w:val="ro-RO"/>
        </w:rPr>
        <w:t xml:space="preserve">Terenul este </w:t>
      </w:r>
      <w:proofErr w:type="spellStart"/>
      <w:r w:rsidRPr="001515F4">
        <w:rPr>
          <w:lang w:val="ro-RO"/>
        </w:rPr>
        <w:t>incadrat</w:t>
      </w:r>
      <w:proofErr w:type="spellEnd"/>
      <w:r w:rsidRPr="001515F4">
        <w:rPr>
          <w:lang w:val="ro-RO"/>
        </w:rPr>
        <w:t xml:space="preserve"> in intravilanul </w:t>
      </w:r>
      <w:proofErr w:type="spellStart"/>
      <w:r w:rsidRPr="001515F4">
        <w:rPr>
          <w:lang w:val="ro-RO"/>
        </w:rPr>
        <w:t>localitatii</w:t>
      </w:r>
      <w:proofErr w:type="spellEnd"/>
      <w:r w:rsidRPr="001515F4">
        <w:rPr>
          <w:lang w:val="ro-RO"/>
        </w:rPr>
        <w:t>, conform PU</w:t>
      </w:r>
      <w:r w:rsidR="001515F4">
        <w:rPr>
          <w:lang w:val="ro-RO"/>
        </w:rPr>
        <w:t>Z – Zona de Sud a Sectorului 4</w:t>
      </w:r>
      <w:r w:rsidRPr="001515F4">
        <w:rPr>
          <w:lang w:val="ro-RO"/>
        </w:rPr>
        <w:t xml:space="preserve"> aprobat cu H.C.</w:t>
      </w:r>
      <w:r w:rsidR="001515F4">
        <w:rPr>
          <w:lang w:val="ro-RO"/>
        </w:rPr>
        <w:t>G.M.B.</w:t>
      </w:r>
      <w:r w:rsidRPr="001515F4">
        <w:rPr>
          <w:lang w:val="ro-RO"/>
        </w:rPr>
        <w:t xml:space="preserve"> nr. </w:t>
      </w:r>
      <w:r w:rsidR="001515F4">
        <w:rPr>
          <w:lang w:val="ro-RO"/>
        </w:rPr>
        <w:t>443/</w:t>
      </w:r>
      <w:r w:rsidRPr="001515F4">
        <w:rPr>
          <w:lang w:val="ro-RO"/>
        </w:rPr>
        <w:t xml:space="preserve"> din </w:t>
      </w:r>
      <w:r w:rsidR="000967A8">
        <w:rPr>
          <w:lang w:val="ro-RO"/>
        </w:rPr>
        <w:t>26</w:t>
      </w:r>
      <w:r w:rsidRPr="001515F4">
        <w:rPr>
          <w:lang w:val="ro-RO"/>
        </w:rPr>
        <w:t>.</w:t>
      </w:r>
      <w:r w:rsidR="000967A8">
        <w:rPr>
          <w:lang w:val="ro-RO"/>
        </w:rPr>
        <w:t>07</w:t>
      </w:r>
      <w:r w:rsidRPr="001515F4">
        <w:rPr>
          <w:lang w:val="ro-RO"/>
        </w:rPr>
        <w:t>.</w:t>
      </w:r>
      <w:r w:rsidR="000967A8">
        <w:rPr>
          <w:lang w:val="ro-RO"/>
        </w:rPr>
        <w:t>2018</w:t>
      </w:r>
      <w:r w:rsidRPr="001515F4">
        <w:rPr>
          <w:lang w:val="ro-RO"/>
        </w:rPr>
        <w:t>,</w:t>
      </w:r>
      <w:r w:rsidR="000967A8">
        <w:rPr>
          <w:lang w:val="ro-RO"/>
        </w:rPr>
        <w:t xml:space="preserve"> in</w:t>
      </w:r>
      <w:r w:rsidRPr="001515F4">
        <w:rPr>
          <w:lang w:val="ro-RO"/>
        </w:rPr>
        <w:t xml:space="preserve"> </w:t>
      </w:r>
      <w:r w:rsidR="000967A8" w:rsidRPr="000967A8">
        <w:rPr>
          <w:lang w:val="ro-RO"/>
        </w:rPr>
        <w:t>zona A2b – subzona unităților industriale și de servicii și este parțial afectat de circulații.</w:t>
      </w:r>
    </w:p>
    <w:p w14:paraId="3A24F0E0" w14:textId="3A06FF28" w:rsidR="00C53FEF" w:rsidRDefault="000967A8" w:rsidP="000967A8">
      <w:pPr>
        <w:pStyle w:val="ListParagraph"/>
        <w:ind w:left="900"/>
        <w:jc w:val="both"/>
        <w:rPr>
          <w:lang w:val="ro-RO"/>
        </w:rPr>
      </w:pPr>
      <w:r w:rsidRPr="000967A8">
        <w:rPr>
          <w:lang w:val="ro-RO"/>
        </w:rPr>
        <w:t>Imobilul este cuprins în zona fiscală de tip «C» a municipiului București.</w:t>
      </w:r>
    </w:p>
    <w:p w14:paraId="43F4AA1A" w14:textId="77777777" w:rsidR="00593398" w:rsidRDefault="00593398">
      <w:pPr>
        <w:pStyle w:val="ListParagraph"/>
        <w:ind w:left="900"/>
        <w:jc w:val="both"/>
        <w:rPr>
          <w:lang w:val="ro-RO"/>
        </w:rPr>
      </w:pPr>
    </w:p>
    <w:p w14:paraId="36398F87" w14:textId="77777777" w:rsidR="00C53FEF" w:rsidRDefault="005576AB">
      <w:pPr>
        <w:pStyle w:val="Quote"/>
        <w:numPr>
          <w:ilvl w:val="0"/>
          <w:numId w:val="19"/>
        </w:numPr>
        <w:ind w:left="1440" w:right="0"/>
        <w:rPr>
          <w:lang w:val="ro-RO"/>
        </w:rPr>
      </w:pPr>
      <w:r>
        <w:rPr>
          <w:lang w:val="ro-RO"/>
        </w:rPr>
        <w:t>Areale sensibile</w:t>
      </w:r>
    </w:p>
    <w:p w14:paraId="5943F2D3" w14:textId="1B805C9C" w:rsidR="00C53FEF" w:rsidRDefault="005576AB">
      <w:pPr>
        <w:pStyle w:val="ListParagraph"/>
        <w:jc w:val="both"/>
        <w:rPr>
          <w:lang w:val="ro-RO"/>
        </w:rPr>
      </w:pPr>
      <w:r w:rsidRPr="000967A8">
        <w:rPr>
          <w:lang w:val="ro-RO"/>
        </w:rPr>
        <w:t>Nu este cazul</w:t>
      </w:r>
      <w:r w:rsidR="00B12178">
        <w:rPr>
          <w:lang w:val="ro-RO"/>
        </w:rPr>
        <w:t>.</w:t>
      </w:r>
    </w:p>
    <w:p w14:paraId="266D9E7F" w14:textId="56662F19" w:rsidR="00B12178" w:rsidRDefault="00B12178">
      <w:pPr>
        <w:pStyle w:val="ListParagraph"/>
        <w:jc w:val="both"/>
        <w:rPr>
          <w:lang w:val="ro-RO"/>
        </w:rPr>
      </w:pPr>
    </w:p>
    <w:p w14:paraId="2929BE6E" w14:textId="77777777" w:rsidR="00B12178" w:rsidRPr="000967A8" w:rsidRDefault="00B12178">
      <w:pPr>
        <w:pStyle w:val="ListParagraph"/>
        <w:jc w:val="both"/>
        <w:rPr>
          <w:lang w:val="ro-RO"/>
        </w:rPr>
      </w:pPr>
    </w:p>
    <w:p w14:paraId="1EC77F1E" w14:textId="71194F6C" w:rsidR="00C53FEF" w:rsidRPr="00A836B0" w:rsidRDefault="00040998">
      <w:pPr>
        <w:pStyle w:val="ListParagraph"/>
        <w:jc w:val="both"/>
        <w:rPr>
          <w:b/>
          <w:bCs/>
          <w:sz w:val="24"/>
          <w:szCs w:val="28"/>
          <w:lang w:val="ro-RO"/>
        </w:rPr>
      </w:pPr>
      <w:r w:rsidRPr="00A836B0">
        <w:rPr>
          <w:b/>
          <w:bCs/>
          <w:sz w:val="24"/>
          <w:szCs w:val="28"/>
          <w:lang w:val="ro-RO"/>
        </w:rPr>
        <w:t xml:space="preserve">Conform </w:t>
      </w:r>
      <w:proofErr w:type="spellStart"/>
      <w:r w:rsidRPr="00A836B0">
        <w:rPr>
          <w:b/>
          <w:bCs/>
          <w:sz w:val="24"/>
          <w:szCs w:val="28"/>
          <w:lang w:val="ro-RO"/>
        </w:rPr>
        <w:t>declaratiilor</w:t>
      </w:r>
      <w:proofErr w:type="spellEnd"/>
      <w:r w:rsidRPr="00A836B0">
        <w:rPr>
          <w:b/>
          <w:bCs/>
          <w:sz w:val="24"/>
          <w:szCs w:val="28"/>
          <w:lang w:val="ro-RO"/>
        </w:rPr>
        <w:t xml:space="preserve"> </w:t>
      </w:r>
      <w:proofErr w:type="spellStart"/>
      <w:r w:rsidRPr="00A836B0">
        <w:rPr>
          <w:b/>
          <w:bCs/>
          <w:sz w:val="24"/>
          <w:szCs w:val="28"/>
          <w:lang w:val="ro-RO"/>
        </w:rPr>
        <w:t>cumparatorului</w:t>
      </w:r>
      <w:proofErr w:type="spellEnd"/>
      <w:r w:rsidRPr="00A836B0">
        <w:rPr>
          <w:b/>
          <w:bCs/>
          <w:sz w:val="24"/>
          <w:szCs w:val="28"/>
          <w:lang w:val="ro-RO"/>
        </w:rPr>
        <w:t xml:space="preserve"> din Contractul de </w:t>
      </w:r>
      <w:proofErr w:type="spellStart"/>
      <w:r w:rsidRPr="00A836B0">
        <w:rPr>
          <w:b/>
          <w:bCs/>
          <w:sz w:val="24"/>
          <w:szCs w:val="28"/>
          <w:lang w:val="ro-RO"/>
        </w:rPr>
        <w:t>Vanzare</w:t>
      </w:r>
      <w:proofErr w:type="spellEnd"/>
      <w:r w:rsidRPr="00A836B0">
        <w:rPr>
          <w:b/>
          <w:bCs/>
          <w:sz w:val="24"/>
          <w:szCs w:val="28"/>
          <w:lang w:val="ro-RO"/>
        </w:rPr>
        <w:t xml:space="preserve"> </w:t>
      </w:r>
      <w:proofErr w:type="spellStart"/>
      <w:r w:rsidRPr="00A836B0">
        <w:rPr>
          <w:b/>
          <w:bCs/>
          <w:sz w:val="24"/>
          <w:szCs w:val="28"/>
          <w:lang w:val="ro-RO"/>
        </w:rPr>
        <w:t>Cumparare</w:t>
      </w:r>
      <w:proofErr w:type="spellEnd"/>
      <w:r w:rsidRPr="00A836B0">
        <w:rPr>
          <w:b/>
          <w:bCs/>
          <w:sz w:val="24"/>
          <w:szCs w:val="28"/>
          <w:lang w:val="ro-RO"/>
        </w:rPr>
        <w:t xml:space="preserve"> autentificat cu nr. 735 din 11.03.2022, terenul </w:t>
      </w:r>
      <w:r w:rsidR="00946648" w:rsidRPr="00A836B0">
        <w:rPr>
          <w:b/>
          <w:bCs/>
          <w:sz w:val="24"/>
          <w:szCs w:val="28"/>
          <w:lang w:val="ro-RO"/>
        </w:rPr>
        <w:t xml:space="preserve">nu prezinta vicii ascunse, cu </w:t>
      </w:r>
      <w:proofErr w:type="spellStart"/>
      <w:r w:rsidR="00946648" w:rsidRPr="00A836B0">
        <w:rPr>
          <w:b/>
          <w:bCs/>
          <w:sz w:val="24"/>
          <w:szCs w:val="28"/>
          <w:lang w:val="ro-RO"/>
        </w:rPr>
        <w:t>exceptia</w:t>
      </w:r>
      <w:proofErr w:type="spellEnd"/>
      <w:r w:rsidR="00946648" w:rsidRPr="00A836B0">
        <w:rPr>
          <w:b/>
          <w:bCs/>
          <w:sz w:val="24"/>
          <w:szCs w:val="28"/>
          <w:lang w:val="ro-RO"/>
        </w:rPr>
        <w:t xml:space="preserve"> </w:t>
      </w:r>
      <w:proofErr w:type="spellStart"/>
      <w:r w:rsidR="00946648" w:rsidRPr="00A836B0">
        <w:rPr>
          <w:b/>
          <w:bCs/>
          <w:sz w:val="24"/>
          <w:szCs w:val="28"/>
          <w:lang w:val="ro-RO"/>
        </w:rPr>
        <w:t>pamantului</w:t>
      </w:r>
      <w:proofErr w:type="spellEnd"/>
      <w:r w:rsidR="00946648" w:rsidRPr="00A836B0">
        <w:rPr>
          <w:b/>
          <w:bCs/>
          <w:sz w:val="24"/>
          <w:szCs w:val="28"/>
          <w:lang w:val="ro-RO"/>
        </w:rPr>
        <w:t>, resturilor vegetale si beton, nefiind considerat contaminat.</w:t>
      </w:r>
    </w:p>
    <w:p w14:paraId="7308E0A3" w14:textId="77777777" w:rsidR="00946648" w:rsidRDefault="00946648">
      <w:pPr>
        <w:pStyle w:val="ListParagraph"/>
        <w:jc w:val="both"/>
        <w:rPr>
          <w:b/>
          <w:bCs/>
          <w:lang w:val="ro-RO"/>
        </w:rPr>
      </w:pPr>
    </w:p>
    <w:p w14:paraId="17D192B5" w14:textId="5DF5D5E3" w:rsidR="00946648" w:rsidRDefault="00946648">
      <w:pPr>
        <w:pStyle w:val="ListParagraph"/>
        <w:jc w:val="both"/>
        <w:rPr>
          <w:b/>
          <w:bCs/>
          <w:lang w:val="ro-RO"/>
        </w:rPr>
      </w:pPr>
    </w:p>
    <w:p w14:paraId="3B1B3EC8" w14:textId="1F4445EA" w:rsidR="00946648" w:rsidRDefault="00946648">
      <w:pPr>
        <w:pStyle w:val="ListParagraph"/>
        <w:jc w:val="both"/>
        <w:rPr>
          <w:b/>
          <w:bCs/>
          <w:lang w:val="ro-RO"/>
        </w:rPr>
      </w:pPr>
    </w:p>
    <w:p w14:paraId="193AF1E2" w14:textId="055E36B5" w:rsidR="00946648" w:rsidRDefault="00946648">
      <w:pPr>
        <w:pStyle w:val="ListParagraph"/>
        <w:jc w:val="both"/>
        <w:rPr>
          <w:b/>
          <w:bCs/>
          <w:lang w:val="ro-RO"/>
        </w:rPr>
      </w:pPr>
    </w:p>
    <w:p w14:paraId="0A657BCC" w14:textId="724B03DE" w:rsidR="00946648" w:rsidRDefault="00946648">
      <w:pPr>
        <w:pStyle w:val="ListParagraph"/>
        <w:jc w:val="both"/>
        <w:rPr>
          <w:b/>
          <w:bCs/>
          <w:lang w:val="ro-RO"/>
        </w:rPr>
      </w:pPr>
    </w:p>
    <w:p w14:paraId="42E055C8" w14:textId="3347B67E" w:rsidR="00946648" w:rsidRDefault="00946648">
      <w:pPr>
        <w:pStyle w:val="ListParagraph"/>
        <w:jc w:val="both"/>
        <w:rPr>
          <w:b/>
          <w:bCs/>
          <w:lang w:val="ro-RO"/>
        </w:rPr>
      </w:pPr>
    </w:p>
    <w:p w14:paraId="6130DBA2" w14:textId="2A66CA38" w:rsidR="00946648" w:rsidRDefault="00946648">
      <w:pPr>
        <w:pStyle w:val="ListParagraph"/>
        <w:jc w:val="both"/>
        <w:rPr>
          <w:b/>
          <w:bCs/>
          <w:lang w:val="ro-RO"/>
        </w:rPr>
      </w:pPr>
    </w:p>
    <w:p w14:paraId="44687D31" w14:textId="77979923" w:rsidR="00946648" w:rsidRDefault="00946648">
      <w:pPr>
        <w:pStyle w:val="ListParagraph"/>
        <w:jc w:val="both"/>
        <w:rPr>
          <w:b/>
          <w:bCs/>
          <w:lang w:val="ro-RO"/>
        </w:rPr>
      </w:pPr>
    </w:p>
    <w:p w14:paraId="0DDAD9D7" w14:textId="1FE3C5FA" w:rsidR="00946648" w:rsidRDefault="00946648">
      <w:pPr>
        <w:pStyle w:val="ListParagraph"/>
        <w:jc w:val="both"/>
        <w:rPr>
          <w:b/>
          <w:bCs/>
          <w:lang w:val="ro-RO"/>
        </w:rPr>
      </w:pPr>
    </w:p>
    <w:p w14:paraId="002EDC7E" w14:textId="20CD8AFE" w:rsidR="00946648" w:rsidRDefault="00946648">
      <w:pPr>
        <w:pStyle w:val="ListParagraph"/>
        <w:jc w:val="both"/>
        <w:rPr>
          <w:b/>
          <w:bCs/>
          <w:lang w:val="ro-RO"/>
        </w:rPr>
      </w:pPr>
    </w:p>
    <w:p w14:paraId="0859F51D" w14:textId="7E1D1C4B" w:rsidR="00946648" w:rsidRDefault="00946648">
      <w:pPr>
        <w:pStyle w:val="ListParagraph"/>
        <w:jc w:val="both"/>
        <w:rPr>
          <w:b/>
          <w:bCs/>
          <w:lang w:val="ro-RO"/>
        </w:rPr>
      </w:pPr>
    </w:p>
    <w:p w14:paraId="3DD36361" w14:textId="71985D12" w:rsidR="00946648" w:rsidRDefault="00946648">
      <w:pPr>
        <w:pStyle w:val="ListParagraph"/>
        <w:jc w:val="both"/>
        <w:rPr>
          <w:b/>
          <w:bCs/>
          <w:lang w:val="ro-RO"/>
        </w:rPr>
      </w:pPr>
    </w:p>
    <w:p w14:paraId="7D377DC3" w14:textId="54E0965A" w:rsidR="00946648" w:rsidRDefault="00946648">
      <w:pPr>
        <w:pStyle w:val="ListParagraph"/>
        <w:jc w:val="both"/>
        <w:rPr>
          <w:b/>
          <w:bCs/>
          <w:lang w:val="ro-RO"/>
        </w:rPr>
      </w:pPr>
    </w:p>
    <w:p w14:paraId="46F4E5EB" w14:textId="3C253F70" w:rsidR="00946648" w:rsidRDefault="00946648">
      <w:pPr>
        <w:pStyle w:val="ListParagraph"/>
        <w:jc w:val="both"/>
        <w:rPr>
          <w:b/>
          <w:bCs/>
          <w:lang w:val="ro-RO"/>
        </w:rPr>
      </w:pPr>
    </w:p>
    <w:p w14:paraId="7BFF8812" w14:textId="15141952" w:rsidR="00946648" w:rsidRDefault="00946648">
      <w:pPr>
        <w:pStyle w:val="ListParagraph"/>
        <w:jc w:val="both"/>
        <w:rPr>
          <w:b/>
          <w:bCs/>
          <w:lang w:val="ro-RO"/>
        </w:rPr>
      </w:pPr>
    </w:p>
    <w:p w14:paraId="28663D76" w14:textId="755099CD" w:rsidR="00946648" w:rsidRDefault="00946648">
      <w:pPr>
        <w:pStyle w:val="ListParagraph"/>
        <w:jc w:val="both"/>
        <w:rPr>
          <w:b/>
          <w:bCs/>
          <w:lang w:val="ro-RO"/>
        </w:rPr>
      </w:pPr>
    </w:p>
    <w:p w14:paraId="302947AF" w14:textId="3AAFC1F1" w:rsidR="00946648" w:rsidRDefault="00946648">
      <w:pPr>
        <w:pStyle w:val="ListParagraph"/>
        <w:jc w:val="both"/>
        <w:rPr>
          <w:b/>
          <w:bCs/>
          <w:lang w:val="ro-RO"/>
        </w:rPr>
      </w:pPr>
    </w:p>
    <w:p w14:paraId="03B00B54" w14:textId="13AF41A7" w:rsidR="00946648" w:rsidRDefault="00946648">
      <w:pPr>
        <w:pStyle w:val="ListParagraph"/>
        <w:jc w:val="both"/>
        <w:rPr>
          <w:b/>
          <w:bCs/>
          <w:lang w:val="ro-RO"/>
        </w:rPr>
      </w:pPr>
    </w:p>
    <w:p w14:paraId="4576569F" w14:textId="67E5D904" w:rsidR="00946648" w:rsidRDefault="00946648">
      <w:pPr>
        <w:pStyle w:val="ListParagraph"/>
        <w:jc w:val="both"/>
        <w:rPr>
          <w:b/>
          <w:bCs/>
          <w:lang w:val="ro-RO"/>
        </w:rPr>
      </w:pPr>
    </w:p>
    <w:p w14:paraId="77C364B0" w14:textId="1DFAA5E8" w:rsidR="00946648" w:rsidRDefault="00946648">
      <w:pPr>
        <w:pStyle w:val="ListParagraph"/>
        <w:jc w:val="both"/>
        <w:rPr>
          <w:b/>
          <w:bCs/>
          <w:lang w:val="ro-RO"/>
        </w:rPr>
      </w:pPr>
    </w:p>
    <w:p w14:paraId="33BB7366" w14:textId="3946D9C9" w:rsidR="00946648" w:rsidRDefault="00946648">
      <w:pPr>
        <w:pStyle w:val="ListParagraph"/>
        <w:jc w:val="both"/>
        <w:rPr>
          <w:b/>
          <w:bCs/>
          <w:lang w:val="ro-RO"/>
        </w:rPr>
      </w:pPr>
    </w:p>
    <w:p w14:paraId="6E1DC3AA" w14:textId="06E85430" w:rsidR="00946648" w:rsidRDefault="00946648">
      <w:pPr>
        <w:pStyle w:val="ListParagraph"/>
        <w:jc w:val="both"/>
        <w:rPr>
          <w:b/>
          <w:bCs/>
          <w:lang w:val="ro-RO"/>
        </w:rPr>
      </w:pPr>
    </w:p>
    <w:p w14:paraId="19F259A1" w14:textId="01654511" w:rsidR="00946648" w:rsidRDefault="00946648">
      <w:pPr>
        <w:pStyle w:val="ListParagraph"/>
        <w:jc w:val="both"/>
        <w:rPr>
          <w:b/>
          <w:bCs/>
          <w:lang w:val="ro-RO"/>
        </w:rPr>
      </w:pPr>
    </w:p>
    <w:p w14:paraId="25174CE8" w14:textId="09EE2ED0" w:rsidR="00946648" w:rsidRDefault="00946648">
      <w:pPr>
        <w:pStyle w:val="ListParagraph"/>
        <w:jc w:val="both"/>
        <w:rPr>
          <w:b/>
          <w:bCs/>
          <w:lang w:val="ro-RO"/>
        </w:rPr>
      </w:pPr>
    </w:p>
    <w:p w14:paraId="118687F7" w14:textId="711AD8DF" w:rsidR="00946648" w:rsidRDefault="00946648">
      <w:pPr>
        <w:pStyle w:val="ListParagraph"/>
        <w:jc w:val="both"/>
        <w:rPr>
          <w:b/>
          <w:bCs/>
          <w:lang w:val="ro-RO"/>
        </w:rPr>
      </w:pPr>
    </w:p>
    <w:p w14:paraId="2DFEC5CE" w14:textId="21F74987" w:rsidR="00946648" w:rsidRDefault="00946648">
      <w:pPr>
        <w:pStyle w:val="ListParagraph"/>
        <w:jc w:val="both"/>
        <w:rPr>
          <w:b/>
          <w:bCs/>
          <w:lang w:val="ro-RO"/>
        </w:rPr>
      </w:pPr>
    </w:p>
    <w:p w14:paraId="26CC83C8" w14:textId="0EE84AEE" w:rsidR="00946648" w:rsidRDefault="00946648">
      <w:pPr>
        <w:pStyle w:val="ListParagraph"/>
        <w:jc w:val="both"/>
        <w:rPr>
          <w:b/>
          <w:bCs/>
          <w:lang w:val="ro-RO"/>
        </w:rPr>
      </w:pPr>
    </w:p>
    <w:p w14:paraId="008F3394" w14:textId="10BA6134" w:rsidR="00946648" w:rsidRDefault="00946648">
      <w:pPr>
        <w:pStyle w:val="ListParagraph"/>
        <w:jc w:val="both"/>
        <w:rPr>
          <w:b/>
          <w:bCs/>
          <w:lang w:val="ro-RO"/>
        </w:rPr>
      </w:pPr>
    </w:p>
    <w:p w14:paraId="592FB05A" w14:textId="158D5556" w:rsidR="00946648" w:rsidRDefault="00946648">
      <w:pPr>
        <w:pStyle w:val="ListParagraph"/>
        <w:jc w:val="both"/>
        <w:rPr>
          <w:b/>
          <w:bCs/>
          <w:lang w:val="ro-RO"/>
        </w:rPr>
      </w:pPr>
    </w:p>
    <w:p w14:paraId="6A0F7DEF" w14:textId="6F5F34C7" w:rsidR="00946648" w:rsidRDefault="00946648">
      <w:pPr>
        <w:pStyle w:val="ListParagraph"/>
        <w:jc w:val="both"/>
        <w:rPr>
          <w:b/>
          <w:bCs/>
          <w:lang w:val="ro-RO"/>
        </w:rPr>
      </w:pPr>
    </w:p>
    <w:p w14:paraId="3278B945" w14:textId="77777777" w:rsidR="00946648" w:rsidRPr="00946648" w:rsidRDefault="00946648">
      <w:pPr>
        <w:pStyle w:val="ListParagraph"/>
        <w:jc w:val="both"/>
        <w:rPr>
          <w:b/>
          <w:bCs/>
          <w:lang w:val="ro-RO"/>
        </w:rPr>
      </w:pPr>
    </w:p>
    <w:p w14:paraId="66645C0A" w14:textId="06A8808F" w:rsidR="00C53FEF" w:rsidRDefault="005576AB">
      <w:pPr>
        <w:pStyle w:val="Quote"/>
        <w:numPr>
          <w:ilvl w:val="0"/>
          <w:numId w:val="20"/>
        </w:numPr>
        <w:ind w:right="0"/>
        <w:rPr>
          <w:lang w:val="ro-RO"/>
        </w:rPr>
      </w:pPr>
      <w:r>
        <w:rPr>
          <w:lang w:val="ro-RO"/>
        </w:rPr>
        <w:t xml:space="preserve">Coordonatele geografice ale amplasamentului proiectului care vor fi prezentate sub forma de vector in format digital cu </w:t>
      </w:r>
      <w:proofErr w:type="spellStart"/>
      <w:r>
        <w:rPr>
          <w:lang w:val="ro-RO"/>
        </w:rPr>
        <w:t>referinta</w:t>
      </w:r>
      <w:proofErr w:type="spellEnd"/>
      <w:r>
        <w:rPr>
          <w:lang w:val="ro-RO"/>
        </w:rPr>
        <w:t xml:space="preserve"> geografica, in sistem de </w:t>
      </w:r>
      <w:proofErr w:type="spellStart"/>
      <w:r>
        <w:rPr>
          <w:lang w:val="ro-RO"/>
        </w:rPr>
        <w:t>proiectie</w:t>
      </w:r>
      <w:proofErr w:type="spellEnd"/>
      <w:r>
        <w:rPr>
          <w:lang w:val="ro-RO"/>
        </w:rPr>
        <w:t xml:space="preserve"> </w:t>
      </w:r>
      <w:proofErr w:type="spellStart"/>
      <w:r>
        <w:rPr>
          <w:lang w:val="ro-RO"/>
        </w:rPr>
        <w:t>nationala</w:t>
      </w:r>
      <w:proofErr w:type="spellEnd"/>
      <w:r>
        <w:rPr>
          <w:lang w:val="ro-RO"/>
        </w:rPr>
        <w:t xml:space="preserve"> </w:t>
      </w:r>
      <w:proofErr w:type="spellStart"/>
      <w:r>
        <w:rPr>
          <w:lang w:val="ro-RO"/>
        </w:rPr>
        <w:t>Stero</w:t>
      </w:r>
      <w:proofErr w:type="spellEnd"/>
      <w:r>
        <w:rPr>
          <w:lang w:val="ro-RO"/>
        </w:rPr>
        <w:t xml:space="preserve"> 70</w:t>
      </w:r>
    </w:p>
    <w:p w14:paraId="20F22B0F" w14:textId="77777777" w:rsidR="008B2E9B" w:rsidRDefault="008B2E9B">
      <w:pPr>
        <w:jc w:val="center"/>
        <w:rPr>
          <w:noProof/>
          <w:highlight w:val="red"/>
          <w:lang w:val="en-US" w:eastAsia="en-US"/>
        </w:rPr>
      </w:pPr>
    </w:p>
    <w:p w14:paraId="332BEA0A" w14:textId="6F1C04D4" w:rsidR="00C53FEF" w:rsidRPr="001B75E0" w:rsidRDefault="008B2E9B">
      <w:pPr>
        <w:jc w:val="center"/>
        <w:rPr>
          <w:color w:val="FF0000"/>
          <w:lang w:val="ro-RO"/>
        </w:rPr>
      </w:pPr>
      <w:r>
        <w:rPr>
          <w:noProof/>
          <w:highlight w:val="red"/>
          <w:lang w:val="en-US" w:eastAsia="en-US"/>
        </w:rPr>
        <w:drawing>
          <wp:inline distT="0" distB="0" distL="0" distR="0" wp14:anchorId="4A2A97C0" wp14:editId="1A18E164">
            <wp:extent cx="5095875" cy="395483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307" t="2849" r="5612" b="8369"/>
                    <a:stretch/>
                  </pic:blipFill>
                  <pic:spPr bwMode="auto">
                    <a:xfrm>
                      <a:off x="0" y="0"/>
                      <a:ext cx="5138343" cy="3987796"/>
                    </a:xfrm>
                    <a:prstGeom prst="rect">
                      <a:avLst/>
                    </a:prstGeom>
                    <a:noFill/>
                    <a:ln>
                      <a:noFill/>
                    </a:ln>
                    <a:extLst>
                      <a:ext uri="{53640926-AAD7-44D8-BBD7-CCE9431645EC}">
                        <a14:shadowObscured xmlns:a14="http://schemas.microsoft.com/office/drawing/2010/main"/>
                      </a:ext>
                    </a:extLst>
                  </pic:spPr>
                </pic:pic>
              </a:graphicData>
            </a:graphic>
          </wp:inline>
        </w:drawing>
      </w:r>
    </w:p>
    <w:p w14:paraId="36BE4585" w14:textId="77777777" w:rsidR="00C53FEF" w:rsidRDefault="00C53FEF">
      <w:pPr>
        <w:jc w:val="both"/>
        <w:rPr>
          <w:lang w:val="ro-RO"/>
        </w:rPr>
      </w:pPr>
    </w:p>
    <w:p w14:paraId="3C7DC886" w14:textId="77777777" w:rsidR="00C53FEF" w:rsidRDefault="005576AB">
      <w:pPr>
        <w:pStyle w:val="Quote"/>
        <w:numPr>
          <w:ilvl w:val="0"/>
          <w:numId w:val="20"/>
        </w:numPr>
        <w:ind w:right="0"/>
        <w:rPr>
          <w:lang w:val="ro-RO"/>
        </w:rPr>
      </w:pPr>
      <w:r>
        <w:rPr>
          <w:lang w:val="ro-RO"/>
        </w:rPr>
        <w:t xml:space="preserve">detalii privind orice variantă de amplasament care a fost luata in considerare: </w:t>
      </w:r>
    </w:p>
    <w:p w14:paraId="72C27233" w14:textId="28A40DFB" w:rsidR="00B12178" w:rsidRPr="008B2E9B" w:rsidRDefault="005576AB" w:rsidP="00B12178">
      <w:pPr>
        <w:pStyle w:val="BodyText"/>
        <w:spacing w:line="226" w:lineRule="exact"/>
        <w:ind w:left="118"/>
        <w:jc w:val="both"/>
        <w:rPr>
          <w:rFonts w:cs="Arial"/>
          <w:lang w:val="ro-RO"/>
        </w:rPr>
      </w:pPr>
      <w:r w:rsidRPr="008B2E9B">
        <w:rPr>
          <w:rFonts w:cs="Arial"/>
          <w:lang w:val="ro-RO"/>
        </w:rPr>
        <w:t xml:space="preserve">conform plan de </w:t>
      </w:r>
      <w:proofErr w:type="spellStart"/>
      <w:r w:rsidRPr="008B2E9B">
        <w:rPr>
          <w:rFonts w:cs="Arial"/>
          <w:lang w:val="ro-RO"/>
        </w:rPr>
        <w:t>situatie</w:t>
      </w:r>
      <w:proofErr w:type="spellEnd"/>
    </w:p>
    <w:p w14:paraId="69BEC18D" w14:textId="77777777" w:rsidR="00C53FEF" w:rsidRDefault="005576AB">
      <w:pPr>
        <w:pStyle w:val="Heading1"/>
        <w:ind w:hanging="360"/>
        <w:jc w:val="both"/>
        <w:rPr>
          <w:lang w:val="ro-RO"/>
        </w:rPr>
      </w:pPr>
      <w:r>
        <w:rPr>
          <w:lang w:val="ro-RO"/>
        </w:rPr>
        <w:t xml:space="preserve">Descrierea tuturor efectelor semnificative posibile asupra mediului ale proiectului, în limita </w:t>
      </w:r>
      <w:proofErr w:type="spellStart"/>
      <w:r>
        <w:rPr>
          <w:lang w:val="ro-RO"/>
        </w:rPr>
        <w:t>informaţiilor</w:t>
      </w:r>
      <w:proofErr w:type="spellEnd"/>
      <w:r>
        <w:rPr>
          <w:lang w:val="ro-RO"/>
        </w:rPr>
        <w:t xml:space="preserve"> disponibile:</w:t>
      </w:r>
    </w:p>
    <w:p w14:paraId="56142C5E" w14:textId="77777777" w:rsidR="00C53FEF" w:rsidRDefault="005576AB">
      <w:pPr>
        <w:pStyle w:val="H2"/>
      </w:pPr>
      <w:r>
        <w:t xml:space="preserve">A. Surse de </w:t>
      </w:r>
      <w:proofErr w:type="spellStart"/>
      <w:r>
        <w:t>poluanti</w:t>
      </w:r>
      <w:proofErr w:type="spellEnd"/>
      <w:r>
        <w:t xml:space="preserve"> si </w:t>
      </w:r>
      <w:proofErr w:type="spellStart"/>
      <w:r>
        <w:t>instalatii</w:t>
      </w:r>
      <w:proofErr w:type="spellEnd"/>
      <w:r>
        <w:t xml:space="preserve"> pentru </w:t>
      </w:r>
      <w:proofErr w:type="spellStart"/>
      <w:r>
        <w:t>retinerea</w:t>
      </w:r>
      <w:proofErr w:type="spellEnd"/>
      <w:r>
        <w:t xml:space="preserve">, evacuarea si dispersia </w:t>
      </w:r>
      <w:proofErr w:type="spellStart"/>
      <w:r>
        <w:t>poluantilor</w:t>
      </w:r>
      <w:proofErr w:type="spellEnd"/>
      <w:r>
        <w:t xml:space="preserve"> în mediu:</w:t>
      </w:r>
    </w:p>
    <w:p w14:paraId="5EF6EC6F" w14:textId="77777777" w:rsidR="00C53FEF" w:rsidRDefault="005576AB">
      <w:pPr>
        <w:pStyle w:val="H2"/>
      </w:pPr>
      <w:r>
        <w:t xml:space="preserve">a) </w:t>
      </w:r>
      <w:proofErr w:type="spellStart"/>
      <w:r>
        <w:t>protectia</w:t>
      </w:r>
      <w:proofErr w:type="spellEnd"/>
      <w:r>
        <w:t xml:space="preserve"> </w:t>
      </w:r>
      <w:proofErr w:type="spellStart"/>
      <w:r>
        <w:t>calitatii</w:t>
      </w:r>
      <w:proofErr w:type="spellEnd"/>
      <w:r>
        <w:t xml:space="preserve"> apelor:</w:t>
      </w:r>
    </w:p>
    <w:p w14:paraId="41D959CE" w14:textId="77777777" w:rsidR="00C53FEF" w:rsidRPr="000A7F8C" w:rsidRDefault="005576AB">
      <w:pPr>
        <w:pStyle w:val="Quote"/>
        <w:numPr>
          <w:ilvl w:val="0"/>
          <w:numId w:val="21"/>
        </w:numPr>
        <w:ind w:right="0"/>
        <w:rPr>
          <w:color w:val="auto"/>
          <w:lang w:val="ro-RO"/>
        </w:rPr>
      </w:pPr>
      <w:r w:rsidRPr="000A7F8C">
        <w:rPr>
          <w:color w:val="auto"/>
          <w:lang w:val="ro-RO"/>
        </w:rPr>
        <w:t xml:space="preserve">sursele de </w:t>
      </w:r>
      <w:proofErr w:type="spellStart"/>
      <w:r w:rsidRPr="000A7F8C">
        <w:rPr>
          <w:color w:val="auto"/>
          <w:lang w:val="ro-RO"/>
        </w:rPr>
        <w:t>poluanti</w:t>
      </w:r>
      <w:proofErr w:type="spellEnd"/>
      <w:r w:rsidRPr="000A7F8C">
        <w:rPr>
          <w:color w:val="auto"/>
          <w:lang w:val="ro-RO"/>
        </w:rPr>
        <w:t xml:space="preserve"> pentru ape, locul de evacuare sau emisarul</w:t>
      </w:r>
    </w:p>
    <w:p w14:paraId="4A571ADD" w14:textId="274D8635" w:rsidR="00C53FEF" w:rsidRDefault="005576AB">
      <w:pPr>
        <w:pStyle w:val="ListParagraph"/>
        <w:numPr>
          <w:ilvl w:val="0"/>
          <w:numId w:val="21"/>
        </w:numPr>
        <w:rPr>
          <w:lang w:val="ro-RO"/>
        </w:rPr>
      </w:pPr>
      <w:r w:rsidRPr="000A7F8C">
        <w:rPr>
          <w:lang w:val="ro-RO"/>
        </w:rPr>
        <w:t>nu exista surse majore de poluare;</w:t>
      </w:r>
    </w:p>
    <w:p w14:paraId="64226383" w14:textId="77777777" w:rsidR="00F170FB" w:rsidRDefault="00F170FB">
      <w:pPr>
        <w:pStyle w:val="ListParagraph"/>
        <w:numPr>
          <w:ilvl w:val="0"/>
          <w:numId w:val="21"/>
        </w:numPr>
        <w:rPr>
          <w:lang w:val="ro-RO"/>
        </w:rPr>
      </w:pPr>
    </w:p>
    <w:p w14:paraId="24C8E9AA" w14:textId="351B9469" w:rsidR="000A7F8C" w:rsidRPr="00F170FB" w:rsidRDefault="000A7F8C" w:rsidP="000A7F8C">
      <w:pPr>
        <w:pStyle w:val="BodyText"/>
        <w:numPr>
          <w:ilvl w:val="0"/>
          <w:numId w:val="21"/>
        </w:numPr>
        <w:spacing w:line="226" w:lineRule="exact"/>
        <w:jc w:val="both"/>
        <w:rPr>
          <w:rFonts w:cs="Arial"/>
          <w:lang w:val="ro-RO"/>
        </w:rPr>
      </w:pPr>
      <w:r w:rsidRPr="000A7F8C">
        <w:rPr>
          <w:rFonts w:cs="Arial"/>
          <w:u w:val="single"/>
          <w:lang w:val="ro-RO"/>
        </w:rPr>
        <w:t>canalizarea apelor uzate</w:t>
      </w:r>
      <w:r w:rsidRPr="000A7F8C">
        <w:rPr>
          <w:rFonts w:cs="Arial"/>
          <w:lang w:val="ro-RO"/>
        </w:rPr>
        <w:t xml:space="preserve"> menajere se va face prin conducte din polipropilena (PP) montate cu pante conform proiectului, care sa asigure evacuarea </w:t>
      </w:r>
      <w:proofErr w:type="spellStart"/>
      <w:r w:rsidRPr="000A7F8C">
        <w:rPr>
          <w:rFonts w:cs="Arial"/>
          <w:lang w:val="ro-RO"/>
        </w:rPr>
        <w:t>gravitationala</w:t>
      </w:r>
      <w:proofErr w:type="spellEnd"/>
      <w:r w:rsidRPr="000A7F8C">
        <w:rPr>
          <w:rFonts w:cs="Arial"/>
          <w:lang w:val="ro-RO"/>
        </w:rPr>
        <w:t xml:space="preserve"> a apei de la obiect la coloana de scurgere; </w:t>
      </w:r>
      <w:r w:rsidRPr="000A7F8C">
        <w:rPr>
          <w:lang w:val="ro-RO"/>
        </w:rPr>
        <w:t xml:space="preserve">apele uzate vor fi  </w:t>
      </w:r>
      <w:proofErr w:type="spellStart"/>
      <w:r w:rsidRPr="000A7F8C">
        <w:rPr>
          <w:lang w:val="ro-RO"/>
        </w:rPr>
        <w:t>directionate</w:t>
      </w:r>
      <w:proofErr w:type="spellEnd"/>
      <w:r w:rsidRPr="000A7F8C">
        <w:rPr>
          <w:lang w:val="ro-RO"/>
        </w:rPr>
        <w:t xml:space="preserve"> </w:t>
      </w:r>
      <w:proofErr w:type="spellStart"/>
      <w:r w:rsidRPr="000A7F8C">
        <w:rPr>
          <w:lang w:val="ro-RO"/>
        </w:rPr>
        <w:t>catre</w:t>
      </w:r>
      <w:proofErr w:type="spellEnd"/>
      <w:r w:rsidRPr="000A7F8C">
        <w:rPr>
          <w:lang w:val="ro-RO"/>
        </w:rPr>
        <w:t xml:space="preserve"> </w:t>
      </w:r>
      <w:proofErr w:type="spellStart"/>
      <w:r w:rsidRPr="000A7F8C">
        <w:rPr>
          <w:lang w:val="ro-RO"/>
        </w:rPr>
        <w:t>reteaua</w:t>
      </w:r>
      <w:proofErr w:type="spellEnd"/>
      <w:r w:rsidRPr="000A7F8C">
        <w:rPr>
          <w:lang w:val="ro-RO"/>
        </w:rPr>
        <w:t xml:space="preserve"> de canalizare din str. Drumul </w:t>
      </w:r>
      <w:proofErr w:type="spellStart"/>
      <w:r w:rsidRPr="000A7F8C">
        <w:rPr>
          <w:lang w:val="ro-RO"/>
        </w:rPr>
        <w:t>Bercenarului</w:t>
      </w:r>
      <w:proofErr w:type="spellEnd"/>
      <w:r w:rsidRPr="000A7F8C">
        <w:rPr>
          <w:lang w:val="ro-RO"/>
        </w:rPr>
        <w:t>.</w:t>
      </w:r>
    </w:p>
    <w:p w14:paraId="29FD3835" w14:textId="7BFADA1D" w:rsidR="00F170FB" w:rsidRPr="00F170FB" w:rsidRDefault="005576AB" w:rsidP="00F170FB">
      <w:pPr>
        <w:pStyle w:val="ListParagraph"/>
        <w:numPr>
          <w:ilvl w:val="0"/>
          <w:numId w:val="22"/>
        </w:numPr>
        <w:spacing w:line="28" w:lineRule="atLeast"/>
        <w:jc w:val="both"/>
        <w:rPr>
          <w:rFonts w:cs="Arial"/>
          <w:lang w:val="ro-RO"/>
        </w:rPr>
      </w:pPr>
      <w:r w:rsidRPr="00F170FB">
        <w:rPr>
          <w:rFonts w:cs="Arial"/>
          <w:u w:val="single"/>
          <w:lang w:val="ro-RO"/>
        </w:rPr>
        <w:t>apele pluviale</w:t>
      </w:r>
      <w:r w:rsidRPr="00F170FB">
        <w:rPr>
          <w:rFonts w:cs="Arial"/>
          <w:lang w:val="ro-RO"/>
        </w:rPr>
        <w:t xml:space="preserve"> de pe </w:t>
      </w:r>
      <w:proofErr w:type="spellStart"/>
      <w:r w:rsidRPr="00F170FB">
        <w:rPr>
          <w:rFonts w:cs="Arial"/>
          <w:lang w:val="ro-RO"/>
        </w:rPr>
        <w:t>circulatii</w:t>
      </w:r>
      <w:proofErr w:type="spellEnd"/>
      <w:r w:rsidRPr="00F170FB">
        <w:rPr>
          <w:rFonts w:cs="Arial"/>
          <w:lang w:val="ro-RO"/>
        </w:rPr>
        <w:t xml:space="preserve"> si alei se vor colecta </w:t>
      </w:r>
      <w:proofErr w:type="spellStart"/>
      <w:r w:rsidRPr="00F170FB">
        <w:rPr>
          <w:rFonts w:cs="Arial"/>
          <w:lang w:val="ro-RO"/>
        </w:rPr>
        <w:t>intr</w:t>
      </w:r>
      <w:proofErr w:type="spellEnd"/>
      <w:r w:rsidRPr="00F170FB">
        <w:rPr>
          <w:rFonts w:cs="Arial"/>
          <w:lang w:val="ro-RO"/>
        </w:rPr>
        <w:t xml:space="preserve">-un bazin de </w:t>
      </w:r>
      <w:proofErr w:type="spellStart"/>
      <w:r w:rsidRPr="00F170FB">
        <w:rPr>
          <w:rFonts w:cs="Arial"/>
          <w:lang w:val="ro-RO"/>
        </w:rPr>
        <w:t>retentie</w:t>
      </w:r>
      <w:proofErr w:type="spellEnd"/>
      <w:r w:rsidRPr="00F170FB">
        <w:rPr>
          <w:rFonts w:cs="Arial"/>
          <w:lang w:val="ro-RO"/>
        </w:rPr>
        <w:t xml:space="preserve"> dotat cu separator de hidrocarburi, iar apa astfel purificata se va </w:t>
      </w:r>
      <w:proofErr w:type="spellStart"/>
      <w:r w:rsidRPr="00F170FB">
        <w:rPr>
          <w:rFonts w:cs="Arial"/>
          <w:lang w:val="ro-RO"/>
        </w:rPr>
        <w:t>directiona</w:t>
      </w:r>
      <w:proofErr w:type="spellEnd"/>
      <w:r w:rsidRPr="00F170FB">
        <w:rPr>
          <w:rFonts w:cs="Arial"/>
          <w:lang w:val="ro-RO"/>
        </w:rPr>
        <w:t xml:space="preserve"> </w:t>
      </w:r>
      <w:proofErr w:type="spellStart"/>
      <w:r w:rsidRPr="00F170FB">
        <w:rPr>
          <w:rFonts w:cs="Arial"/>
          <w:lang w:val="ro-RO"/>
        </w:rPr>
        <w:t>catre</w:t>
      </w:r>
      <w:proofErr w:type="spellEnd"/>
      <w:r w:rsidRPr="00F170FB">
        <w:rPr>
          <w:rFonts w:cs="Arial"/>
          <w:lang w:val="ro-RO"/>
        </w:rPr>
        <w:t xml:space="preserve"> teren , </w:t>
      </w:r>
      <w:proofErr w:type="spellStart"/>
      <w:r w:rsidRPr="00F170FB">
        <w:rPr>
          <w:rFonts w:cs="Arial"/>
          <w:lang w:val="ro-RO"/>
        </w:rPr>
        <w:t>ajutand</w:t>
      </w:r>
      <w:proofErr w:type="spellEnd"/>
      <w:r w:rsidRPr="00F170FB">
        <w:rPr>
          <w:rFonts w:cs="Arial"/>
          <w:lang w:val="ro-RO"/>
        </w:rPr>
        <w:t xml:space="preserve"> astfel la irigarea solului natural; </w:t>
      </w:r>
    </w:p>
    <w:p w14:paraId="5864FD64" w14:textId="77777777" w:rsidR="00F170FB" w:rsidRDefault="005576AB" w:rsidP="00F170FB">
      <w:pPr>
        <w:pStyle w:val="BodyText"/>
        <w:numPr>
          <w:ilvl w:val="0"/>
          <w:numId w:val="23"/>
        </w:numPr>
        <w:spacing w:line="226" w:lineRule="exact"/>
        <w:jc w:val="both"/>
        <w:rPr>
          <w:rFonts w:cs="Arial"/>
          <w:lang w:val="ro-RO"/>
        </w:rPr>
      </w:pPr>
      <w:r w:rsidRPr="00F170FB">
        <w:rPr>
          <w:rFonts w:cs="Arial"/>
          <w:u w:val="single"/>
          <w:lang w:val="ro-RO"/>
        </w:rPr>
        <w:t>apele uzate rezultate</w:t>
      </w:r>
      <w:r w:rsidRPr="00F170FB">
        <w:rPr>
          <w:rFonts w:cs="Arial"/>
          <w:lang w:val="ro-RO"/>
        </w:rPr>
        <w:t xml:space="preserve"> vor fi </w:t>
      </w:r>
      <w:proofErr w:type="spellStart"/>
      <w:r w:rsidRPr="00F170FB">
        <w:rPr>
          <w:rFonts w:cs="Arial"/>
          <w:lang w:val="ro-RO"/>
        </w:rPr>
        <w:t>directionate</w:t>
      </w:r>
      <w:proofErr w:type="spellEnd"/>
      <w:r w:rsidRPr="00F170FB">
        <w:rPr>
          <w:rFonts w:cs="Arial"/>
          <w:lang w:val="ro-RO"/>
        </w:rPr>
        <w:t xml:space="preserve"> </w:t>
      </w:r>
      <w:proofErr w:type="spellStart"/>
      <w:r w:rsidRPr="00F170FB">
        <w:rPr>
          <w:rFonts w:cs="Arial"/>
          <w:lang w:val="ro-RO"/>
        </w:rPr>
        <w:t>catre</w:t>
      </w:r>
      <w:proofErr w:type="spellEnd"/>
      <w:r w:rsidRPr="00F170FB">
        <w:rPr>
          <w:rFonts w:cs="Arial"/>
          <w:lang w:val="ro-RO"/>
        </w:rPr>
        <w:t xml:space="preserve"> bazinul </w:t>
      </w:r>
      <w:proofErr w:type="spellStart"/>
      <w:r w:rsidRPr="00F170FB">
        <w:rPr>
          <w:rFonts w:cs="Arial"/>
          <w:lang w:val="ro-RO"/>
        </w:rPr>
        <w:t>vidanjabil</w:t>
      </w:r>
      <w:proofErr w:type="spellEnd"/>
      <w:r w:rsidRPr="00F170FB">
        <w:rPr>
          <w:rFonts w:cs="Arial"/>
          <w:lang w:val="ro-RO"/>
        </w:rPr>
        <w:t xml:space="preserve">; apele uzate vor fi analizate periodic, conform </w:t>
      </w:r>
      <w:proofErr w:type="spellStart"/>
      <w:r w:rsidRPr="00F170FB">
        <w:rPr>
          <w:rFonts w:cs="Arial"/>
          <w:lang w:val="ro-RO"/>
        </w:rPr>
        <w:t>legislatiei</w:t>
      </w:r>
      <w:proofErr w:type="spellEnd"/>
      <w:r w:rsidRPr="00F170FB">
        <w:rPr>
          <w:rFonts w:cs="Arial"/>
          <w:lang w:val="ro-RO"/>
        </w:rPr>
        <w:t xml:space="preserve"> in vigoare, prin buletine de analiza.</w:t>
      </w:r>
    </w:p>
    <w:p w14:paraId="32DFB93D" w14:textId="27298D44" w:rsidR="00511468" w:rsidRPr="00F170FB" w:rsidRDefault="005576AB" w:rsidP="00F170FB">
      <w:pPr>
        <w:pStyle w:val="BodyText"/>
        <w:numPr>
          <w:ilvl w:val="0"/>
          <w:numId w:val="23"/>
        </w:numPr>
        <w:spacing w:line="226" w:lineRule="exact"/>
        <w:jc w:val="both"/>
        <w:rPr>
          <w:rFonts w:cs="Arial"/>
          <w:lang w:val="ro-RO"/>
        </w:rPr>
      </w:pPr>
      <w:r w:rsidRPr="00F170FB">
        <w:rPr>
          <w:bCs/>
          <w:u w:val="single"/>
          <w:lang w:val="ro-RO"/>
        </w:rPr>
        <w:lastRenderedPageBreak/>
        <w:t>alimentarea cu apa potabilă</w:t>
      </w:r>
      <w:r w:rsidRPr="00F170FB">
        <w:rPr>
          <w:bCs/>
          <w:lang w:val="ro-RO"/>
        </w:rPr>
        <w:t xml:space="preserve"> se va face prin </w:t>
      </w:r>
      <w:r w:rsidR="00280FE1" w:rsidRPr="00F170FB">
        <w:rPr>
          <w:noProof/>
          <w:lang w:val="ro-RO"/>
        </w:rPr>
        <w:t xml:space="preserve">extinderea retelei de apa </w:t>
      </w:r>
      <w:r w:rsidR="00F170FB" w:rsidRPr="00F170FB">
        <w:rPr>
          <w:noProof/>
          <w:lang w:val="ro-RO"/>
        </w:rPr>
        <w:t>publice de pe strada Drumul Bercenarului</w:t>
      </w:r>
      <w:r w:rsidR="00F170FB">
        <w:rPr>
          <w:noProof/>
          <w:lang w:val="ro-RO"/>
        </w:rPr>
        <w:t>.</w:t>
      </w:r>
      <w:r w:rsidR="00F170FB" w:rsidRPr="00F170FB">
        <w:rPr>
          <w:noProof/>
          <w:lang w:val="ro-RO"/>
        </w:rPr>
        <w:t xml:space="preserve"> </w:t>
      </w:r>
      <w:r w:rsidR="00280FE1" w:rsidRPr="00F170FB">
        <w:rPr>
          <w:lang w:val="ro-RO"/>
        </w:rPr>
        <w:t xml:space="preserve">Apa va fi utilizata in scop </w:t>
      </w:r>
      <w:proofErr w:type="spellStart"/>
      <w:r w:rsidR="00280FE1" w:rsidRPr="00F170FB">
        <w:rPr>
          <w:lang w:val="ro-RO"/>
        </w:rPr>
        <w:t>igienico</w:t>
      </w:r>
      <w:proofErr w:type="spellEnd"/>
      <w:r w:rsidR="00280FE1" w:rsidRPr="00F170FB">
        <w:rPr>
          <w:lang w:val="ro-RO"/>
        </w:rPr>
        <w:t>-sanitar.</w:t>
      </w:r>
    </w:p>
    <w:p w14:paraId="1CE2A9C7" w14:textId="77777777" w:rsidR="00C53FEF" w:rsidRPr="000A7F8C" w:rsidRDefault="005576AB">
      <w:pPr>
        <w:pStyle w:val="BodyText"/>
        <w:numPr>
          <w:ilvl w:val="0"/>
          <w:numId w:val="23"/>
        </w:numPr>
        <w:spacing w:line="226" w:lineRule="exact"/>
        <w:jc w:val="both"/>
        <w:rPr>
          <w:rFonts w:cs="Arial"/>
          <w:lang w:val="ro-RO"/>
        </w:rPr>
      </w:pPr>
      <w:r w:rsidRPr="000A7F8C">
        <w:rPr>
          <w:rFonts w:cs="Arial"/>
          <w:bCs/>
          <w:lang w:val="ro-RO"/>
        </w:rPr>
        <w:t xml:space="preserve">in zona nu exista surse majore de poluare iar </w:t>
      </w:r>
      <w:proofErr w:type="spellStart"/>
      <w:r w:rsidRPr="000A7F8C">
        <w:rPr>
          <w:rFonts w:cs="Arial"/>
          <w:bCs/>
          <w:lang w:val="ro-RO"/>
        </w:rPr>
        <w:t>functiunea</w:t>
      </w:r>
      <w:proofErr w:type="spellEnd"/>
      <w:r w:rsidRPr="000A7F8C">
        <w:rPr>
          <w:rFonts w:cs="Arial"/>
          <w:bCs/>
          <w:lang w:val="ro-RO"/>
        </w:rPr>
        <w:t xml:space="preserve"> propusa nu constituie sursa de poluare a apei; </w:t>
      </w:r>
    </w:p>
    <w:p w14:paraId="3E97E932" w14:textId="77777777" w:rsidR="00C53FEF" w:rsidRDefault="005576AB">
      <w:pPr>
        <w:pStyle w:val="Quote"/>
        <w:numPr>
          <w:ilvl w:val="0"/>
          <w:numId w:val="24"/>
        </w:numPr>
        <w:ind w:right="0"/>
        <w:rPr>
          <w:lang w:val="ro-RO"/>
        </w:rPr>
      </w:pPr>
      <w:proofErr w:type="spellStart"/>
      <w:r>
        <w:rPr>
          <w:lang w:val="ro-RO"/>
        </w:rPr>
        <w:t>statiile</w:t>
      </w:r>
      <w:proofErr w:type="spellEnd"/>
      <w:r>
        <w:rPr>
          <w:lang w:val="ro-RO"/>
        </w:rPr>
        <w:t xml:space="preserve"> si </w:t>
      </w:r>
      <w:proofErr w:type="spellStart"/>
      <w:r>
        <w:rPr>
          <w:lang w:val="ro-RO"/>
        </w:rPr>
        <w:t>instalatiile</w:t>
      </w:r>
      <w:proofErr w:type="spellEnd"/>
      <w:r>
        <w:rPr>
          <w:lang w:val="ro-RO"/>
        </w:rPr>
        <w:t xml:space="preserve"> de epurare sau de </w:t>
      </w:r>
      <w:proofErr w:type="spellStart"/>
      <w:r>
        <w:rPr>
          <w:lang w:val="ro-RO"/>
        </w:rPr>
        <w:t>preepurare</w:t>
      </w:r>
      <w:proofErr w:type="spellEnd"/>
      <w:r>
        <w:rPr>
          <w:lang w:val="ro-RO"/>
        </w:rPr>
        <w:t xml:space="preserve"> a apelor uzate </w:t>
      </w:r>
      <w:proofErr w:type="spellStart"/>
      <w:r>
        <w:rPr>
          <w:lang w:val="ro-RO"/>
        </w:rPr>
        <w:t>prevazute</w:t>
      </w:r>
      <w:proofErr w:type="spellEnd"/>
      <w:r>
        <w:rPr>
          <w:lang w:val="ro-RO"/>
        </w:rPr>
        <w:t xml:space="preserve">: </w:t>
      </w:r>
    </w:p>
    <w:p w14:paraId="64D9FBF4" w14:textId="35FD402C" w:rsidR="00C53FEF" w:rsidRPr="00F170FB" w:rsidRDefault="005576AB">
      <w:pPr>
        <w:numPr>
          <w:ilvl w:val="0"/>
          <w:numId w:val="23"/>
        </w:numPr>
        <w:spacing w:after="120" w:line="226" w:lineRule="exact"/>
        <w:rPr>
          <w:lang w:val="ro-RO"/>
        </w:rPr>
      </w:pPr>
      <w:r w:rsidRPr="00F170FB">
        <w:rPr>
          <w:lang w:val="ro-RO"/>
        </w:rPr>
        <w:t xml:space="preserve">pentru apele reziduale rezultate: canalizarea apelor uzate sanitare se face prin conducte din polipropilena (PP) montate cu pante de 2%, care sa asigure evacuarea </w:t>
      </w:r>
      <w:proofErr w:type="spellStart"/>
      <w:r w:rsidRPr="00F170FB">
        <w:rPr>
          <w:lang w:val="ro-RO"/>
        </w:rPr>
        <w:t>gravitationala</w:t>
      </w:r>
      <w:proofErr w:type="spellEnd"/>
      <w:r w:rsidRPr="00F170FB">
        <w:rPr>
          <w:lang w:val="ro-RO"/>
        </w:rPr>
        <w:t xml:space="preserve"> a apei de la obiect la coloana de scurgere cu D = 110 mm; apele uzate vor fi </w:t>
      </w:r>
      <w:proofErr w:type="spellStart"/>
      <w:r w:rsidRPr="00F170FB">
        <w:rPr>
          <w:lang w:val="ro-RO"/>
        </w:rPr>
        <w:t>directionate</w:t>
      </w:r>
      <w:proofErr w:type="spellEnd"/>
      <w:r w:rsidRPr="00F170FB">
        <w:rPr>
          <w:lang w:val="ro-RO"/>
        </w:rPr>
        <w:t xml:space="preserve"> </w:t>
      </w:r>
      <w:proofErr w:type="spellStart"/>
      <w:r w:rsidRPr="00F170FB">
        <w:rPr>
          <w:lang w:val="ro-RO"/>
        </w:rPr>
        <w:t>catre</w:t>
      </w:r>
      <w:proofErr w:type="spellEnd"/>
      <w:r w:rsidRPr="00F170FB">
        <w:rPr>
          <w:lang w:val="ro-RO"/>
        </w:rPr>
        <w:t xml:space="preserve"> </w:t>
      </w:r>
      <w:proofErr w:type="spellStart"/>
      <w:r w:rsidR="00F170FB" w:rsidRPr="00F170FB">
        <w:rPr>
          <w:lang w:val="ro-RO"/>
        </w:rPr>
        <w:t>reteaua</w:t>
      </w:r>
      <w:proofErr w:type="spellEnd"/>
      <w:r w:rsidR="00F170FB" w:rsidRPr="00F170FB">
        <w:rPr>
          <w:lang w:val="ro-RO"/>
        </w:rPr>
        <w:t xml:space="preserve"> publica din Drumul </w:t>
      </w:r>
      <w:proofErr w:type="spellStart"/>
      <w:r w:rsidR="00F170FB" w:rsidRPr="00F170FB">
        <w:rPr>
          <w:lang w:val="ro-RO"/>
        </w:rPr>
        <w:t>Bercenarului</w:t>
      </w:r>
      <w:proofErr w:type="spellEnd"/>
      <w:r w:rsidR="00F170FB" w:rsidRPr="00F170FB">
        <w:rPr>
          <w:lang w:val="ro-RO"/>
        </w:rPr>
        <w:t>.</w:t>
      </w:r>
    </w:p>
    <w:p w14:paraId="19A3A2D9" w14:textId="77777777" w:rsidR="00C53FEF" w:rsidRPr="00F170FB" w:rsidRDefault="005576AB">
      <w:pPr>
        <w:numPr>
          <w:ilvl w:val="0"/>
          <w:numId w:val="25"/>
        </w:numPr>
        <w:spacing w:after="120" w:line="226" w:lineRule="exact"/>
        <w:jc w:val="both"/>
        <w:rPr>
          <w:rFonts w:cs="Arial"/>
          <w:lang w:val="ro-RO"/>
        </w:rPr>
      </w:pPr>
      <w:r w:rsidRPr="00F170FB">
        <w:rPr>
          <w:rFonts w:cs="Arial"/>
          <w:lang w:val="ro-RO"/>
        </w:rPr>
        <w:t xml:space="preserve">apele pluviale se </w:t>
      </w:r>
      <w:proofErr w:type="spellStart"/>
      <w:r w:rsidRPr="00F170FB">
        <w:rPr>
          <w:rFonts w:cs="Arial"/>
          <w:lang w:val="ro-RO"/>
        </w:rPr>
        <w:t>colecteaza</w:t>
      </w:r>
      <w:proofErr w:type="spellEnd"/>
      <w:r w:rsidRPr="00F170FB">
        <w:rPr>
          <w:rFonts w:cs="Arial"/>
          <w:lang w:val="ro-RO"/>
        </w:rPr>
        <w:t xml:space="preserve"> </w:t>
      </w:r>
      <w:proofErr w:type="spellStart"/>
      <w:r w:rsidRPr="00F170FB">
        <w:rPr>
          <w:rFonts w:cs="Arial"/>
          <w:lang w:val="ro-RO"/>
        </w:rPr>
        <w:t>intr</w:t>
      </w:r>
      <w:proofErr w:type="spellEnd"/>
      <w:r w:rsidRPr="00F170FB">
        <w:rPr>
          <w:rFonts w:cs="Arial"/>
          <w:lang w:val="ro-RO"/>
        </w:rPr>
        <w:t xml:space="preserve">-un bazin de </w:t>
      </w:r>
      <w:proofErr w:type="spellStart"/>
      <w:r w:rsidRPr="00F170FB">
        <w:rPr>
          <w:rFonts w:cs="Arial"/>
          <w:lang w:val="ro-RO"/>
        </w:rPr>
        <w:t>retentie</w:t>
      </w:r>
      <w:proofErr w:type="spellEnd"/>
      <w:r w:rsidRPr="00F170FB">
        <w:rPr>
          <w:rFonts w:cs="Arial"/>
          <w:lang w:val="ro-RO"/>
        </w:rPr>
        <w:t xml:space="preserve"> si se </w:t>
      </w:r>
      <w:proofErr w:type="spellStart"/>
      <w:r w:rsidRPr="00F170FB">
        <w:rPr>
          <w:rFonts w:cs="Arial"/>
          <w:lang w:val="ro-RO"/>
        </w:rPr>
        <w:t>filtreaza</w:t>
      </w:r>
      <w:proofErr w:type="spellEnd"/>
      <w:r w:rsidRPr="00F170FB">
        <w:rPr>
          <w:rFonts w:cs="Arial"/>
          <w:lang w:val="ro-RO"/>
        </w:rPr>
        <w:t xml:space="preserve"> printr-un separator de hidrocarburi, apa fiind purificata </w:t>
      </w:r>
      <w:proofErr w:type="spellStart"/>
      <w:r w:rsidRPr="00F170FB">
        <w:rPr>
          <w:rFonts w:cs="Arial"/>
          <w:lang w:val="ro-RO"/>
        </w:rPr>
        <w:t>inainte</w:t>
      </w:r>
      <w:proofErr w:type="spellEnd"/>
      <w:r w:rsidRPr="00F170FB">
        <w:rPr>
          <w:rFonts w:cs="Arial"/>
          <w:lang w:val="ro-RO"/>
        </w:rPr>
        <w:t xml:space="preserve"> de evacuarea la teren;</w:t>
      </w:r>
    </w:p>
    <w:p w14:paraId="35AB2531" w14:textId="77777777" w:rsidR="00C53FEF" w:rsidRDefault="00C53FEF">
      <w:pPr>
        <w:ind w:left="360"/>
        <w:jc w:val="both"/>
        <w:rPr>
          <w:lang w:val="ro-RO"/>
        </w:rPr>
      </w:pPr>
    </w:p>
    <w:p w14:paraId="01BE91C9" w14:textId="77777777" w:rsidR="00C53FEF" w:rsidRDefault="005576AB">
      <w:pPr>
        <w:pStyle w:val="H2"/>
      </w:pPr>
      <w:r>
        <w:t xml:space="preserve">b) </w:t>
      </w:r>
      <w:proofErr w:type="spellStart"/>
      <w:r>
        <w:t>protectia</w:t>
      </w:r>
      <w:proofErr w:type="spellEnd"/>
      <w:r>
        <w:t xml:space="preserve"> aerului:</w:t>
      </w:r>
    </w:p>
    <w:p w14:paraId="06EB7C5A" w14:textId="77777777" w:rsidR="00C53FEF" w:rsidRDefault="005576AB">
      <w:pPr>
        <w:pStyle w:val="Quote"/>
        <w:numPr>
          <w:ilvl w:val="0"/>
          <w:numId w:val="26"/>
        </w:numPr>
        <w:ind w:right="0"/>
        <w:rPr>
          <w:lang w:val="ro-RO"/>
        </w:rPr>
      </w:pPr>
      <w:r>
        <w:rPr>
          <w:lang w:val="ro-RO"/>
        </w:rPr>
        <w:t xml:space="preserve">sursele de </w:t>
      </w:r>
      <w:proofErr w:type="spellStart"/>
      <w:r>
        <w:rPr>
          <w:lang w:val="ro-RO"/>
        </w:rPr>
        <w:t>poluanti</w:t>
      </w:r>
      <w:proofErr w:type="spellEnd"/>
      <w:r>
        <w:rPr>
          <w:lang w:val="ro-RO"/>
        </w:rPr>
        <w:t xml:space="preserve"> pentru aer, </w:t>
      </w:r>
      <w:proofErr w:type="spellStart"/>
      <w:r>
        <w:rPr>
          <w:lang w:val="ro-RO"/>
        </w:rPr>
        <w:t>poluanti</w:t>
      </w:r>
      <w:proofErr w:type="spellEnd"/>
      <w:r>
        <w:rPr>
          <w:lang w:val="ro-RO"/>
        </w:rPr>
        <w:t xml:space="preserve">, inclusiv surse de mirosuri: </w:t>
      </w:r>
    </w:p>
    <w:p w14:paraId="130E423F" w14:textId="77777777" w:rsidR="00C53FEF" w:rsidRPr="00803BE5" w:rsidRDefault="005576AB">
      <w:pPr>
        <w:pStyle w:val="BodyText"/>
        <w:numPr>
          <w:ilvl w:val="0"/>
          <w:numId w:val="26"/>
        </w:numPr>
        <w:spacing w:line="226" w:lineRule="exact"/>
        <w:jc w:val="both"/>
        <w:rPr>
          <w:rFonts w:cs="Arial"/>
          <w:lang w:val="ro-RO"/>
        </w:rPr>
      </w:pPr>
      <w:r w:rsidRPr="00803BE5">
        <w:rPr>
          <w:rFonts w:cs="Arial"/>
          <w:lang w:val="ro-RO"/>
        </w:rPr>
        <w:t xml:space="preserve">In perioada de </w:t>
      </w:r>
      <w:proofErr w:type="spellStart"/>
      <w:r w:rsidRPr="00803BE5">
        <w:rPr>
          <w:rFonts w:cs="Arial"/>
          <w:lang w:val="ro-RO"/>
        </w:rPr>
        <w:t>executie</w:t>
      </w:r>
      <w:proofErr w:type="spellEnd"/>
      <w:r w:rsidRPr="00803BE5">
        <w:rPr>
          <w:rFonts w:cs="Arial"/>
          <w:lang w:val="ro-RO"/>
        </w:rPr>
        <w:t xml:space="preserve"> a </w:t>
      </w:r>
      <w:proofErr w:type="spellStart"/>
      <w:r w:rsidRPr="00803BE5">
        <w:rPr>
          <w:rFonts w:cs="Arial"/>
          <w:lang w:val="ro-RO"/>
        </w:rPr>
        <w:t>lucrarilor</w:t>
      </w:r>
      <w:proofErr w:type="spellEnd"/>
      <w:r w:rsidRPr="00803BE5">
        <w:rPr>
          <w:rFonts w:cs="Arial"/>
          <w:lang w:val="ro-RO"/>
        </w:rPr>
        <w:t xml:space="preserve">, sursele de poluare a aerului pot fi datorate </w:t>
      </w:r>
      <w:proofErr w:type="spellStart"/>
      <w:r w:rsidRPr="00803BE5">
        <w:rPr>
          <w:rFonts w:cs="Arial"/>
          <w:lang w:val="ro-RO"/>
        </w:rPr>
        <w:t>lucrarilor</w:t>
      </w:r>
      <w:proofErr w:type="spellEnd"/>
      <w:r w:rsidRPr="00803BE5">
        <w:rPr>
          <w:rFonts w:cs="Arial"/>
          <w:lang w:val="ro-RO"/>
        </w:rPr>
        <w:t xml:space="preserve"> de amenajare interioara si igienizare a </w:t>
      </w:r>
      <w:proofErr w:type="spellStart"/>
      <w:r w:rsidRPr="00803BE5">
        <w:rPr>
          <w:rFonts w:cs="Arial"/>
          <w:lang w:val="ro-RO"/>
        </w:rPr>
        <w:t>spatiului</w:t>
      </w:r>
      <w:proofErr w:type="spellEnd"/>
      <w:r w:rsidRPr="00803BE5">
        <w:rPr>
          <w:rFonts w:cs="Arial"/>
          <w:lang w:val="ro-RO"/>
        </w:rPr>
        <w:t xml:space="preserve">, de transporturile aferente </w:t>
      </w:r>
      <w:proofErr w:type="spellStart"/>
      <w:r w:rsidRPr="00803BE5">
        <w:rPr>
          <w:rFonts w:cs="Arial"/>
          <w:lang w:val="ro-RO"/>
        </w:rPr>
        <w:t>organizarii</w:t>
      </w:r>
      <w:proofErr w:type="spellEnd"/>
      <w:r w:rsidRPr="00803BE5">
        <w:rPr>
          <w:rFonts w:cs="Arial"/>
          <w:lang w:val="ro-RO"/>
        </w:rPr>
        <w:t xml:space="preserve"> de </w:t>
      </w:r>
      <w:proofErr w:type="spellStart"/>
      <w:r w:rsidRPr="00803BE5">
        <w:rPr>
          <w:rFonts w:cs="Arial"/>
          <w:lang w:val="ro-RO"/>
        </w:rPr>
        <w:t>santier</w:t>
      </w:r>
      <w:proofErr w:type="spellEnd"/>
      <w:r w:rsidRPr="00803BE5">
        <w:rPr>
          <w:rFonts w:cs="Arial"/>
          <w:lang w:val="ro-RO"/>
        </w:rPr>
        <w:t xml:space="preserve"> si a utilajelor specifice. </w:t>
      </w:r>
    </w:p>
    <w:p w14:paraId="2510222D" w14:textId="722AEB0E" w:rsidR="00C53FEF" w:rsidRDefault="005576AB">
      <w:pPr>
        <w:pStyle w:val="Quote"/>
        <w:numPr>
          <w:ilvl w:val="0"/>
          <w:numId w:val="27"/>
        </w:numPr>
        <w:ind w:right="0"/>
        <w:rPr>
          <w:lang w:val="ro-RO"/>
        </w:rPr>
      </w:pPr>
      <w:proofErr w:type="spellStart"/>
      <w:r>
        <w:rPr>
          <w:lang w:val="ro-RO"/>
        </w:rPr>
        <w:t>instalatiile</w:t>
      </w:r>
      <w:proofErr w:type="spellEnd"/>
      <w:r>
        <w:rPr>
          <w:lang w:val="ro-RO"/>
        </w:rPr>
        <w:t xml:space="preserve"> pentru </w:t>
      </w:r>
      <w:proofErr w:type="spellStart"/>
      <w:r>
        <w:rPr>
          <w:lang w:val="ro-RO"/>
        </w:rPr>
        <w:t>retinerea</w:t>
      </w:r>
      <w:proofErr w:type="spellEnd"/>
      <w:r>
        <w:rPr>
          <w:lang w:val="ro-RO"/>
        </w:rPr>
        <w:t xml:space="preserve"> </w:t>
      </w:r>
      <w:proofErr w:type="spellStart"/>
      <w:r>
        <w:rPr>
          <w:lang w:val="ro-RO"/>
        </w:rPr>
        <w:t>şi</w:t>
      </w:r>
      <w:proofErr w:type="spellEnd"/>
      <w:r>
        <w:rPr>
          <w:lang w:val="ro-RO"/>
        </w:rPr>
        <w:t xml:space="preserve"> dispersia </w:t>
      </w:r>
      <w:proofErr w:type="spellStart"/>
      <w:r>
        <w:rPr>
          <w:lang w:val="ro-RO"/>
        </w:rPr>
        <w:t>poluantilor</w:t>
      </w:r>
      <w:proofErr w:type="spellEnd"/>
      <w:r>
        <w:rPr>
          <w:lang w:val="ro-RO"/>
        </w:rPr>
        <w:t xml:space="preserve"> în atmosfera:</w:t>
      </w:r>
    </w:p>
    <w:p w14:paraId="76FBE4E2" w14:textId="77777777" w:rsidR="00C53FEF" w:rsidRPr="00803BE5" w:rsidRDefault="005576AB">
      <w:pPr>
        <w:pStyle w:val="BodyText"/>
        <w:numPr>
          <w:ilvl w:val="0"/>
          <w:numId w:val="27"/>
        </w:numPr>
        <w:spacing w:line="226" w:lineRule="exact"/>
        <w:jc w:val="both"/>
        <w:rPr>
          <w:rFonts w:cs="Arial"/>
          <w:lang w:val="ro-RO"/>
        </w:rPr>
      </w:pPr>
      <w:r w:rsidRPr="00803BE5">
        <w:rPr>
          <w:rFonts w:cs="Arial"/>
          <w:lang w:val="ro-RO"/>
        </w:rPr>
        <w:t xml:space="preserve">materialele vor fi depozitate in spatii special amenajate, </w:t>
      </w:r>
      <w:proofErr w:type="spellStart"/>
      <w:r w:rsidRPr="00803BE5">
        <w:rPr>
          <w:rFonts w:cs="Arial"/>
          <w:lang w:val="ro-RO"/>
        </w:rPr>
        <w:t>inchise</w:t>
      </w:r>
      <w:proofErr w:type="spellEnd"/>
      <w:r w:rsidRPr="00803BE5">
        <w:rPr>
          <w:rFonts w:cs="Arial"/>
          <w:lang w:val="ro-RO"/>
        </w:rPr>
        <w:t xml:space="preserve">, in special materialele </w:t>
      </w:r>
      <w:proofErr w:type="spellStart"/>
      <w:r w:rsidRPr="00803BE5">
        <w:rPr>
          <w:rFonts w:cs="Arial"/>
          <w:lang w:val="ro-RO"/>
        </w:rPr>
        <w:t>prafoase</w:t>
      </w:r>
      <w:proofErr w:type="spellEnd"/>
      <w:r w:rsidRPr="00803BE5">
        <w:rPr>
          <w:rFonts w:cs="Arial"/>
          <w:lang w:val="ro-RO"/>
        </w:rPr>
        <w:t xml:space="preserve"> care pot </w:t>
      </w:r>
      <w:proofErr w:type="spellStart"/>
      <w:r w:rsidRPr="00803BE5">
        <w:rPr>
          <w:rFonts w:cs="Arial"/>
          <w:lang w:val="ro-RO"/>
        </w:rPr>
        <w:t>imprastia</w:t>
      </w:r>
      <w:proofErr w:type="spellEnd"/>
      <w:r w:rsidRPr="00803BE5">
        <w:rPr>
          <w:rFonts w:cs="Arial"/>
          <w:lang w:val="ro-RO"/>
        </w:rPr>
        <w:t xml:space="preserve"> particule fine;</w:t>
      </w:r>
    </w:p>
    <w:p w14:paraId="3888B411" w14:textId="77777777" w:rsidR="00C53FEF" w:rsidRPr="00803BE5" w:rsidRDefault="005576AB">
      <w:pPr>
        <w:pStyle w:val="BodyText"/>
        <w:numPr>
          <w:ilvl w:val="0"/>
          <w:numId w:val="27"/>
        </w:numPr>
        <w:spacing w:line="226" w:lineRule="exact"/>
        <w:jc w:val="both"/>
        <w:rPr>
          <w:rFonts w:cs="Arial"/>
          <w:lang w:val="ro-RO"/>
        </w:rPr>
      </w:pPr>
      <w:r w:rsidRPr="00803BE5">
        <w:rPr>
          <w:rFonts w:cs="Arial"/>
          <w:lang w:val="ro-RO"/>
        </w:rPr>
        <w:t xml:space="preserve">se vor alege traseele de aprovizionare cele mai scurte, astfel </w:t>
      </w:r>
      <w:proofErr w:type="spellStart"/>
      <w:r w:rsidRPr="00803BE5">
        <w:rPr>
          <w:rFonts w:cs="Arial"/>
          <w:lang w:val="ro-RO"/>
        </w:rPr>
        <w:t>incat</w:t>
      </w:r>
      <w:proofErr w:type="spellEnd"/>
      <w:r w:rsidRPr="00803BE5">
        <w:rPr>
          <w:rFonts w:cs="Arial"/>
          <w:lang w:val="ro-RO"/>
        </w:rPr>
        <w:t xml:space="preserve"> </w:t>
      </w:r>
      <w:proofErr w:type="spellStart"/>
      <w:r w:rsidRPr="00803BE5">
        <w:rPr>
          <w:rFonts w:cs="Arial"/>
          <w:lang w:val="ro-RO"/>
        </w:rPr>
        <w:t>imprastierea</w:t>
      </w:r>
      <w:proofErr w:type="spellEnd"/>
      <w:r w:rsidRPr="00803BE5">
        <w:rPr>
          <w:rFonts w:cs="Arial"/>
          <w:lang w:val="ro-RO"/>
        </w:rPr>
        <w:t xml:space="preserve"> de particule fine sa fie minimalizata; materialele de </w:t>
      </w:r>
      <w:proofErr w:type="spellStart"/>
      <w:r w:rsidRPr="00803BE5">
        <w:rPr>
          <w:rFonts w:cs="Arial"/>
          <w:lang w:val="ro-RO"/>
        </w:rPr>
        <w:t>constructie</w:t>
      </w:r>
      <w:proofErr w:type="spellEnd"/>
      <w:r w:rsidRPr="00803BE5">
        <w:rPr>
          <w:rFonts w:cs="Arial"/>
          <w:lang w:val="ro-RO"/>
        </w:rPr>
        <w:t xml:space="preserve"> se vor transporta acoperit; </w:t>
      </w:r>
    </w:p>
    <w:p w14:paraId="6F70B914" w14:textId="77777777" w:rsidR="00C53FEF" w:rsidRPr="00803BE5" w:rsidRDefault="005576AB">
      <w:pPr>
        <w:pStyle w:val="BodyText"/>
        <w:numPr>
          <w:ilvl w:val="0"/>
          <w:numId w:val="27"/>
        </w:numPr>
        <w:spacing w:line="226" w:lineRule="exact"/>
        <w:jc w:val="both"/>
        <w:rPr>
          <w:rFonts w:cs="Arial"/>
          <w:lang w:val="ro-RO"/>
        </w:rPr>
      </w:pPr>
      <w:proofErr w:type="spellStart"/>
      <w:r w:rsidRPr="00803BE5">
        <w:rPr>
          <w:rFonts w:cs="Arial"/>
          <w:lang w:val="ro-RO"/>
        </w:rPr>
        <w:t>deseurile</w:t>
      </w:r>
      <w:proofErr w:type="spellEnd"/>
      <w:r w:rsidRPr="00803BE5">
        <w:rPr>
          <w:rFonts w:cs="Arial"/>
          <w:lang w:val="ro-RO"/>
        </w:rPr>
        <w:t xml:space="preserve"> ce </w:t>
      </w:r>
      <w:proofErr w:type="spellStart"/>
      <w:r w:rsidRPr="00803BE5">
        <w:rPr>
          <w:rFonts w:cs="Arial"/>
          <w:lang w:val="ro-RO"/>
        </w:rPr>
        <w:t>urmeaza</w:t>
      </w:r>
      <w:proofErr w:type="spellEnd"/>
      <w:r w:rsidRPr="00803BE5">
        <w:rPr>
          <w:rFonts w:cs="Arial"/>
          <w:lang w:val="ro-RO"/>
        </w:rPr>
        <w:t xml:space="preserve"> a fi </w:t>
      </w:r>
      <w:proofErr w:type="spellStart"/>
      <w:r w:rsidRPr="00803BE5">
        <w:rPr>
          <w:rFonts w:cs="Arial"/>
          <w:lang w:val="ro-RO"/>
        </w:rPr>
        <w:t>indepartate</w:t>
      </w:r>
      <w:proofErr w:type="spellEnd"/>
      <w:r w:rsidRPr="00803BE5">
        <w:rPr>
          <w:rFonts w:cs="Arial"/>
          <w:lang w:val="ro-RO"/>
        </w:rPr>
        <w:t xml:space="preserve">, se vor depozita in recipiente speciale, selectiv, iar depozitarea lor in vederea </w:t>
      </w:r>
      <w:proofErr w:type="spellStart"/>
      <w:r w:rsidRPr="00803BE5">
        <w:rPr>
          <w:rFonts w:cs="Arial"/>
          <w:lang w:val="ro-RO"/>
        </w:rPr>
        <w:t>evacuarii</w:t>
      </w:r>
      <w:proofErr w:type="spellEnd"/>
      <w:r w:rsidRPr="00803BE5">
        <w:rPr>
          <w:rFonts w:cs="Arial"/>
          <w:lang w:val="ro-RO"/>
        </w:rPr>
        <w:t xml:space="preserve"> se va face pe durate minime de timp.</w:t>
      </w:r>
    </w:p>
    <w:p w14:paraId="52792A5A" w14:textId="77777777" w:rsidR="00C53FEF" w:rsidRDefault="005576AB">
      <w:pPr>
        <w:pStyle w:val="H2"/>
      </w:pPr>
      <w:r>
        <w:t xml:space="preserve">c) </w:t>
      </w:r>
      <w:proofErr w:type="spellStart"/>
      <w:r>
        <w:t>protectia</w:t>
      </w:r>
      <w:proofErr w:type="spellEnd"/>
      <w:r>
        <w:t xml:space="preserve"> </w:t>
      </w:r>
      <w:proofErr w:type="spellStart"/>
      <w:r>
        <w:t>impotriva</w:t>
      </w:r>
      <w:proofErr w:type="spellEnd"/>
      <w:r>
        <w:t xml:space="preserve"> zgomotului </w:t>
      </w:r>
      <w:proofErr w:type="spellStart"/>
      <w:r>
        <w:t>şi</w:t>
      </w:r>
      <w:proofErr w:type="spellEnd"/>
      <w:r>
        <w:t xml:space="preserve"> </w:t>
      </w:r>
      <w:proofErr w:type="spellStart"/>
      <w:r>
        <w:t>vibratiilor</w:t>
      </w:r>
      <w:proofErr w:type="spellEnd"/>
      <w:r>
        <w:t>:</w:t>
      </w:r>
    </w:p>
    <w:p w14:paraId="0D5AA2BA" w14:textId="77777777" w:rsidR="00C53FEF" w:rsidRDefault="005576AB">
      <w:pPr>
        <w:pStyle w:val="Quote"/>
        <w:numPr>
          <w:ilvl w:val="0"/>
          <w:numId w:val="29"/>
        </w:numPr>
        <w:ind w:right="0"/>
        <w:rPr>
          <w:lang w:val="ro-RO"/>
        </w:rPr>
      </w:pPr>
      <w:r>
        <w:rPr>
          <w:lang w:val="ro-RO"/>
        </w:rPr>
        <w:t xml:space="preserve">sursele de zgomot </w:t>
      </w:r>
      <w:proofErr w:type="spellStart"/>
      <w:r>
        <w:rPr>
          <w:lang w:val="ro-RO"/>
        </w:rPr>
        <w:t>şi</w:t>
      </w:r>
      <w:proofErr w:type="spellEnd"/>
      <w:r>
        <w:rPr>
          <w:lang w:val="ro-RO"/>
        </w:rPr>
        <w:t xml:space="preserve"> de </w:t>
      </w:r>
      <w:proofErr w:type="spellStart"/>
      <w:r>
        <w:rPr>
          <w:lang w:val="ro-RO"/>
        </w:rPr>
        <w:t>vibratii</w:t>
      </w:r>
      <w:proofErr w:type="spellEnd"/>
      <w:r>
        <w:rPr>
          <w:lang w:val="ro-RO"/>
        </w:rPr>
        <w:t xml:space="preserve">: </w:t>
      </w:r>
    </w:p>
    <w:p w14:paraId="69217FDA" w14:textId="77777777" w:rsidR="00C53FEF" w:rsidRPr="00803BE5" w:rsidRDefault="005576AB">
      <w:pPr>
        <w:pStyle w:val="BodyText"/>
        <w:numPr>
          <w:ilvl w:val="0"/>
          <w:numId w:val="28"/>
        </w:numPr>
        <w:spacing w:line="226" w:lineRule="exact"/>
        <w:jc w:val="both"/>
        <w:rPr>
          <w:rFonts w:cs="Arial"/>
          <w:lang w:val="ro-RO"/>
        </w:rPr>
      </w:pPr>
      <w:r w:rsidRPr="00803BE5">
        <w:rPr>
          <w:lang w:val="ro-RO"/>
        </w:rPr>
        <w:t xml:space="preserve">nu sunt propuse surse majore de zgomote in </w:t>
      </w:r>
      <w:proofErr w:type="spellStart"/>
      <w:r w:rsidRPr="00803BE5">
        <w:rPr>
          <w:lang w:val="ro-RO"/>
        </w:rPr>
        <w:t>spatiul</w:t>
      </w:r>
      <w:proofErr w:type="spellEnd"/>
      <w:r w:rsidRPr="00803BE5">
        <w:rPr>
          <w:lang w:val="ro-RO"/>
        </w:rPr>
        <w:t xml:space="preserve"> propus, </w:t>
      </w:r>
      <w:proofErr w:type="spellStart"/>
      <w:r w:rsidRPr="00803BE5">
        <w:rPr>
          <w:lang w:val="ro-RO"/>
        </w:rPr>
        <w:t>dupa</w:t>
      </w:r>
      <w:proofErr w:type="spellEnd"/>
      <w:r w:rsidRPr="00803BE5">
        <w:rPr>
          <w:lang w:val="ro-RO"/>
        </w:rPr>
        <w:t xml:space="preserve"> finalizarea perioadei de </w:t>
      </w:r>
      <w:proofErr w:type="spellStart"/>
      <w:r w:rsidRPr="00803BE5">
        <w:rPr>
          <w:lang w:val="ro-RO"/>
        </w:rPr>
        <w:t>executie</w:t>
      </w:r>
      <w:proofErr w:type="spellEnd"/>
      <w:r w:rsidRPr="00803BE5">
        <w:rPr>
          <w:lang w:val="ro-RO"/>
        </w:rPr>
        <w:t xml:space="preserve"> a </w:t>
      </w:r>
      <w:proofErr w:type="spellStart"/>
      <w:r w:rsidRPr="00803BE5">
        <w:rPr>
          <w:lang w:val="ro-RO"/>
        </w:rPr>
        <w:t>lucrarilor</w:t>
      </w:r>
      <w:proofErr w:type="spellEnd"/>
      <w:r w:rsidRPr="00803BE5">
        <w:rPr>
          <w:lang w:val="ro-RO"/>
        </w:rPr>
        <w:t xml:space="preserve">; </w:t>
      </w:r>
    </w:p>
    <w:p w14:paraId="4532B692" w14:textId="546B1589" w:rsidR="00C53FEF" w:rsidRPr="00803BE5" w:rsidRDefault="005576AB">
      <w:pPr>
        <w:pStyle w:val="BodyText"/>
        <w:numPr>
          <w:ilvl w:val="0"/>
          <w:numId w:val="28"/>
        </w:numPr>
        <w:spacing w:line="226" w:lineRule="exact"/>
        <w:jc w:val="both"/>
        <w:rPr>
          <w:rFonts w:cs="Arial"/>
          <w:lang w:val="ro-RO"/>
        </w:rPr>
      </w:pPr>
      <w:r w:rsidRPr="00803BE5">
        <w:rPr>
          <w:rFonts w:cs="Arial"/>
          <w:lang w:val="ro-RO"/>
        </w:rPr>
        <w:t xml:space="preserve">pe perioada de </w:t>
      </w:r>
      <w:proofErr w:type="spellStart"/>
      <w:r w:rsidRPr="00803BE5">
        <w:rPr>
          <w:rFonts w:cs="Arial"/>
          <w:lang w:val="ro-RO"/>
        </w:rPr>
        <w:t>executie</w:t>
      </w:r>
      <w:proofErr w:type="spellEnd"/>
      <w:r w:rsidRPr="00803BE5">
        <w:rPr>
          <w:rFonts w:cs="Arial"/>
          <w:lang w:val="ro-RO"/>
        </w:rPr>
        <w:t xml:space="preserve">, zgomotul si </w:t>
      </w:r>
      <w:proofErr w:type="spellStart"/>
      <w:r w:rsidRPr="00803BE5">
        <w:rPr>
          <w:rFonts w:cs="Arial"/>
          <w:lang w:val="ro-RO"/>
        </w:rPr>
        <w:t>vibratiile</w:t>
      </w:r>
      <w:proofErr w:type="spellEnd"/>
      <w:r w:rsidRPr="00803BE5">
        <w:rPr>
          <w:rFonts w:cs="Arial"/>
          <w:lang w:val="ro-RO"/>
        </w:rPr>
        <w:t xml:space="preserve"> sunt uzuale pentru </w:t>
      </w:r>
      <w:proofErr w:type="spellStart"/>
      <w:r w:rsidRPr="00803BE5">
        <w:rPr>
          <w:rFonts w:cs="Arial"/>
          <w:lang w:val="ro-RO"/>
        </w:rPr>
        <w:t>lucrarile</w:t>
      </w:r>
      <w:proofErr w:type="spellEnd"/>
      <w:r w:rsidRPr="00803BE5">
        <w:rPr>
          <w:rFonts w:cs="Arial"/>
          <w:lang w:val="ro-RO"/>
        </w:rPr>
        <w:t xml:space="preserve"> de </w:t>
      </w:r>
      <w:proofErr w:type="spellStart"/>
      <w:r w:rsidRPr="00803BE5">
        <w:rPr>
          <w:rFonts w:cs="Arial"/>
          <w:lang w:val="ro-RO"/>
        </w:rPr>
        <w:t>constructie</w:t>
      </w:r>
      <w:proofErr w:type="spellEnd"/>
      <w:r w:rsidRPr="00803BE5">
        <w:rPr>
          <w:rFonts w:cs="Arial"/>
          <w:lang w:val="ro-RO"/>
        </w:rPr>
        <w:t>;</w:t>
      </w:r>
    </w:p>
    <w:p w14:paraId="4592D9DA" w14:textId="77777777" w:rsidR="00C53FEF" w:rsidRPr="00803BE5" w:rsidRDefault="005576AB">
      <w:pPr>
        <w:pStyle w:val="BodyText"/>
        <w:numPr>
          <w:ilvl w:val="0"/>
          <w:numId w:val="28"/>
        </w:numPr>
        <w:spacing w:line="226" w:lineRule="exact"/>
        <w:jc w:val="both"/>
        <w:rPr>
          <w:rFonts w:cs="Arial"/>
          <w:lang w:val="ro-RO"/>
        </w:rPr>
      </w:pPr>
      <w:proofErr w:type="spellStart"/>
      <w:r w:rsidRPr="00803BE5">
        <w:rPr>
          <w:rFonts w:cs="Arial"/>
          <w:lang w:val="ro-RO"/>
        </w:rPr>
        <w:t>amenajarile</w:t>
      </w:r>
      <w:proofErr w:type="spellEnd"/>
      <w:r w:rsidRPr="00803BE5">
        <w:rPr>
          <w:rFonts w:cs="Arial"/>
          <w:lang w:val="ro-RO"/>
        </w:rPr>
        <w:t xml:space="preserve"> </w:t>
      </w:r>
      <w:proofErr w:type="spellStart"/>
      <w:r w:rsidRPr="00803BE5">
        <w:rPr>
          <w:rFonts w:cs="Arial"/>
          <w:lang w:val="ro-RO"/>
        </w:rPr>
        <w:t>şi</w:t>
      </w:r>
      <w:proofErr w:type="spellEnd"/>
      <w:r w:rsidRPr="00803BE5">
        <w:rPr>
          <w:rFonts w:cs="Arial"/>
          <w:lang w:val="ro-RO"/>
        </w:rPr>
        <w:t xml:space="preserve"> </w:t>
      </w:r>
      <w:proofErr w:type="spellStart"/>
      <w:r w:rsidRPr="00803BE5">
        <w:rPr>
          <w:rFonts w:cs="Arial"/>
          <w:lang w:val="ro-RO"/>
        </w:rPr>
        <w:t>dotarile</w:t>
      </w:r>
      <w:proofErr w:type="spellEnd"/>
      <w:r w:rsidRPr="00803BE5">
        <w:rPr>
          <w:rFonts w:cs="Arial"/>
          <w:lang w:val="ro-RO"/>
        </w:rPr>
        <w:t xml:space="preserve"> pentru </w:t>
      </w:r>
      <w:proofErr w:type="spellStart"/>
      <w:r w:rsidRPr="00803BE5">
        <w:rPr>
          <w:rFonts w:cs="Arial"/>
          <w:lang w:val="ro-RO"/>
        </w:rPr>
        <w:t>protectia</w:t>
      </w:r>
      <w:proofErr w:type="spellEnd"/>
      <w:r w:rsidRPr="00803BE5">
        <w:rPr>
          <w:rFonts w:cs="Arial"/>
          <w:lang w:val="ro-RO"/>
        </w:rPr>
        <w:t xml:space="preserve"> </w:t>
      </w:r>
      <w:proofErr w:type="spellStart"/>
      <w:r w:rsidRPr="00803BE5">
        <w:rPr>
          <w:rFonts w:cs="Arial"/>
          <w:lang w:val="ro-RO"/>
        </w:rPr>
        <w:t>impotriva</w:t>
      </w:r>
      <w:proofErr w:type="spellEnd"/>
      <w:r w:rsidRPr="00803BE5">
        <w:rPr>
          <w:rFonts w:cs="Arial"/>
          <w:lang w:val="ro-RO"/>
        </w:rPr>
        <w:t xml:space="preserve"> zgomotului </w:t>
      </w:r>
      <w:proofErr w:type="spellStart"/>
      <w:r w:rsidRPr="00803BE5">
        <w:rPr>
          <w:rFonts w:cs="Arial"/>
          <w:lang w:val="ro-RO"/>
        </w:rPr>
        <w:t>şi</w:t>
      </w:r>
      <w:proofErr w:type="spellEnd"/>
      <w:r w:rsidRPr="00803BE5">
        <w:rPr>
          <w:rFonts w:cs="Arial"/>
          <w:lang w:val="ro-RO"/>
        </w:rPr>
        <w:t xml:space="preserve"> </w:t>
      </w:r>
      <w:proofErr w:type="spellStart"/>
      <w:r w:rsidRPr="00803BE5">
        <w:rPr>
          <w:rFonts w:cs="Arial"/>
          <w:lang w:val="ro-RO"/>
        </w:rPr>
        <w:t>vibratiilor</w:t>
      </w:r>
      <w:proofErr w:type="spellEnd"/>
      <w:r w:rsidRPr="00803BE5">
        <w:rPr>
          <w:rFonts w:cs="Arial"/>
          <w:lang w:val="ro-RO"/>
        </w:rPr>
        <w:t xml:space="preserve"> pe perioada de </w:t>
      </w:r>
      <w:proofErr w:type="spellStart"/>
      <w:r w:rsidRPr="00803BE5">
        <w:rPr>
          <w:rFonts w:cs="Arial"/>
          <w:lang w:val="ro-RO"/>
        </w:rPr>
        <w:t>executie</w:t>
      </w:r>
      <w:proofErr w:type="spellEnd"/>
      <w:r w:rsidRPr="00803BE5">
        <w:rPr>
          <w:rFonts w:cs="Arial"/>
          <w:lang w:val="ro-RO"/>
        </w:rPr>
        <w:t>:</w:t>
      </w:r>
    </w:p>
    <w:p w14:paraId="2DBC5FBB" w14:textId="77777777" w:rsidR="00C53FEF" w:rsidRPr="00803BE5" w:rsidRDefault="005576AB">
      <w:pPr>
        <w:pStyle w:val="BodyText"/>
        <w:numPr>
          <w:ilvl w:val="0"/>
          <w:numId w:val="28"/>
        </w:numPr>
        <w:spacing w:line="226" w:lineRule="exact"/>
        <w:ind w:left="1440"/>
        <w:jc w:val="both"/>
        <w:rPr>
          <w:rFonts w:cs="Arial"/>
          <w:lang w:val="ro-RO"/>
        </w:rPr>
      </w:pPr>
      <w:r w:rsidRPr="00803BE5">
        <w:rPr>
          <w:rFonts w:cs="Arial"/>
          <w:lang w:val="ro-RO"/>
        </w:rPr>
        <w:t xml:space="preserve">se recomanda antreprenorului sa adopte un program de lucru, eventual in colaborare cu </w:t>
      </w:r>
      <w:proofErr w:type="spellStart"/>
      <w:r w:rsidRPr="00803BE5">
        <w:rPr>
          <w:rFonts w:cs="Arial"/>
          <w:lang w:val="ro-RO"/>
        </w:rPr>
        <w:t>autoritatile</w:t>
      </w:r>
      <w:proofErr w:type="spellEnd"/>
      <w:r w:rsidRPr="00803BE5">
        <w:rPr>
          <w:rFonts w:cs="Arial"/>
          <w:lang w:val="ro-RO"/>
        </w:rPr>
        <w:t xml:space="preserve"> locale,  astfel </w:t>
      </w:r>
      <w:proofErr w:type="spellStart"/>
      <w:r w:rsidRPr="00803BE5">
        <w:rPr>
          <w:rFonts w:cs="Arial"/>
          <w:lang w:val="ro-RO"/>
        </w:rPr>
        <w:t>incat</w:t>
      </w:r>
      <w:proofErr w:type="spellEnd"/>
      <w:r w:rsidRPr="00803BE5">
        <w:rPr>
          <w:rFonts w:cs="Arial"/>
          <w:lang w:val="ro-RO"/>
        </w:rPr>
        <w:t xml:space="preserve"> impactul zgomotului temporar sa fie minim; </w:t>
      </w:r>
    </w:p>
    <w:p w14:paraId="2EB1531D" w14:textId="2EDD212B" w:rsidR="00C53FEF" w:rsidRPr="00803BE5" w:rsidRDefault="005576AB">
      <w:pPr>
        <w:pStyle w:val="BodyText"/>
        <w:numPr>
          <w:ilvl w:val="0"/>
          <w:numId w:val="28"/>
        </w:numPr>
        <w:spacing w:line="226" w:lineRule="exact"/>
        <w:ind w:left="1440"/>
        <w:jc w:val="both"/>
        <w:rPr>
          <w:rFonts w:cs="Arial"/>
          <w:lang w:val="ro-RO"/>
        </w:rPr>
      </w:pPr>
      <w:proofErr w:type="spellStart"/>
      <w:r w:rsidRPr="00803BE5">
        <w:rPr>
          <w:rFonts w:cs="Arial"/>
          <w:lang w:val="ro-RO"/>
        </w:rPr>
        <w:t>Vecinatatiile</w:t>
      </w:r>
      <w:proofErr w:type="spellEnd"/>
      <w:r w:rsidRPr="00803BE5">
        <w:rPr>
          <w:rFonts w:cs="Arial"/>
          <w:lang w:val="ro-RO"/>
        </w:rPr>
        <w:t xml:space="preserve"> </w:t>
      </w:r>
      <w:r w:rsidR="00803BE5" w:rsidRPr="00803BE5">
        <w:rPr>
          <w:rFonts w:cs="Arial"/>
          <w:lang w:val="ro-RO"/>
        </w:rPr>
        <w:t>imobilului</w:t>
      </w:r>
      <w:r w:rsidRPr="00803BE5">
        <w:rPr>
          <w:rFonts w:cs="Arial"/>
          <w:lang w:val="ro-RO"/>
        </w:rPr>
        <w:t xml:space="preserve"> </w:t>
      </w:r>
      <w:r w:rsidR="00803BE5" w:rsidRPr="00803BE5">
        <w:rPr>
          <w:rFonts w:cs="Arial"/>
          <w:lang w:val="ro-RO"/>
        </w:rPr>
        <w:t>pot fi</w:t>
      </w:r>
      <w:r w:rsidRPr="00803BE5">
        <w:rPr>
          <w:rFonts w:cs="Arial"/>
          <w:lang w:val="ro-RO"/>
        </w:rPr>
        <w:t xml:space="preserve"> </w:t>
      </w:r>
      <w:proofErr w:type="spellStart"/>
      <w:r w:rsidRPr="00803BE5">
        <w:rPr>
          <w:rFonts w:cs="Arial"/>
          <w:lang w:val="ro-RO"/>
        </w:rPr>
        <w:t>producatoare</w:t>
      </w:r>
      <w:proofErr w:type="spellEnd"/>
      <w:r w:rsidRPr="00803BE5">
        <w:rPr>
          <w:rFonts w:cs="Arial"/>
          <w:lang w:val="ro-RO"/>
        </w:rPr>
        <w:t xml:space="preserve"> de zgomot</w:t>
      </w:r>
      <w:r w:rsidR="00803BE5" w:rsidRPr="00803BE5">
        <w:rPr>
          <w:rFonts w:cs="Arial"/>
          <w:lang w:val="ro-RO"/>
        </w:rPr>
        <w:t>, dat fiind faptul ca zona are caracter industrial,</w:t>
      </w:r>
      <w:r w:rsidRPr="00803BE5">
        <w:rPr>
          <w:rFonts w:cs="Arial"/>
          <w:lang w:val="ro-RO"/>
        </w:rPr>
        <w:t xml:space="preserve"> </w:t>
      </w:r>
      <w:proofErr w:type="spellStart"/>
      <w:r w:rsidR="00803BE5">
        <w:rPr>
          <w:rFonts w:cs="Arial"/>
          <w:lang w:val="ro-RO"/>
        </w:rPr>
        <w:t>insa</w:t>
      </w:r>
      <w:proofErr w:type="spellEnd"/>
      <w:r w:rsidRPr="00803BE5">
        <w:rPr>
          <w:rFonts w:cs="Arial"/>
          <w:lang w:val="ro-RO"/>
        </w:rPr>
        <w:t xml:space="preserve"> </w:t>
      </w:r>
      <w:proofErr w:type="spellStart"/>
      <w:r w:rsidRPr="00803BE5">
        <w:rPr>
          <w:rFonts w:cs="Arial"/>
          <w:lang w:val="ro-RO"/>
        </w:rPr>
        <w:t>constructia</w:t>
      </w:r>
      <w:proofErr w:type="spellEnd"/>
      <w:r w:rsidRPr="00803BE5">
        <w:rPr>
          <w:rFonts w:cs="Arial"/>
          <w:lang w:val="ro-RO"/>
        </w:rPr>
        <w:t xml:space="preserve"> </w:t>
      </w:r>
      <w:r w:rsidR="00803BE5" w:rsidRPr="00803BE5">
        <w:rPr>
          <w:rFonts w:cs="Arial"/>
          <w:lang w:val="ro-RO"/>
        </w:rPr>
        <w:t xml:space="preserve">propusa </w:t>
      </w:r>
      <w:r w:rsidRPr="00803BE5">
        <w:rPr>
          <w:rFonts w:cs="Arial"/>
          <w:lang w:val="ro-RO"/>
        </w:rPr>
        <w:t xml:space="preserve">nu ridica probleme deosebite de </w:t>
      </w:r>
      <w:proofErr w:type="spellStart"/>
      <w:r w:rsidRPr="00803BE5">
        <w:rPr>
          <w:rFonts w:cs="Arial"/>
          <w:lang w:val="ro-RO"/>
        </w:rPr>
        <w:t>protectie</w:t>
      </w:r>
      <w:proofErr w:type="spellEnd"/>
      <w:r w:rsidRPr="00803BE5">
        <w:rPr>
          <w:rFonts w:cs="Arial"/>
          <w:lang w:val="ro-RO"/>
        </w:rPr>
        <w:t xml:space="preserve"> a utilizatorilor </w:t>
      </w:r>
      <w:proofErr w:type="spellStart"/>
      <w:r w:rsidRPr="00803BE5">
        <w:rPr>
          <w:rFonts w:cs="Arial"/>
          <w:lang w:val="ro-RO"/>
        </w:rPr>
        <w:t>impotriva</w:t>
      </w:r>
      <w:proofErr w:type="spellEnd"/>
      <w:r w:rsidRPr="00803BE5">
        <w:rPr>
          <w:rFonts w:cs="Arial"/>
          <w:lang w:val="ro-RO"/>
        </w:rPr>
        <w:t xml:space="preserve"> zgomotului provenit din exterior si nici de </w:t>
      </w:r>
      <w:proofErr w:type="spellStart"/>
      <w:r w:rsidRPr="00803BE5">
        <w:rPr>
          <w:rFonts w:cs="Arial"/>
          <w:lang w:val="ro-RO"/>
        </w:rPr>
        <w:t>protectie</w:t>
      </w:r>
      <w:proofErr w:type="spellEnd"/>
      <w:r w:rsidRPr="00803BE5">
        <w:rPr>
          <w:rFonts w:cs="Arial"/>
          <w:lang w:val="ro-RO"/>
        </w:rPr>
        <w:t xml:space="preserve"> a </w:t>
      </w:r>
      <w:proofErr w:type="spellStart"/>
      <w:r w:rsidRPr="00803BE5">
        <w:rPr>
          <w:rFonts w:cs="Arial"/>
          <w:lang w:val="ro-RO"/>
        </w:rPr>
        <w:t>cladirilor</w:t>
      </w:r>
      <w:proofErr w:type="spellEnd"/>
      <w:r w:rsidRPr="00803BE5">
        <w:rPr>
          <w:rFonts w:cs="Arial"/>
          <w:lang w:val="ro-RO"/>
        </w:rPr>
        <w:t xml:space="preserve"> </w:t>
      </w:r>
      <w:proofErr w:type="spellStart"/>
      <w:r w:rsidRPr="00803BE5">
        <w:rPr>
          <w:rFonts w:cs="Arial"/>
          <w:lang w:val="ro-RO"/>
        </w:rPr>
        <w:t>invecinate</w:t>
      </w:r>
      <w:proofErr w:type="spellEnd"/>
      <w:r w:rsidRPr="00803BE5">
        <w:rPr>
          <w:rFonts w:cs="Arial"/>
          <w:lang w:val="ro-RO"/>
        </w:rPr>
        <w:t xml:space="preserve">. </w:t>
      </w:r>
    </w:p>
    <w:p w14:paraId="63CE52A1" w14:textId="350DDA4C" w:rsidR="00C53FEF" w:rsidRPr="00803BE5" w:rsidRDefault="005576AB">
      <w:pPr>
        <w:pStyle w:val="BodyText"/>
        <w:numPr>
          <w:ilvl w:val="0"/>
          <w:numId w:val="32"/>
        </w:numPr>
        <w:spacing w:line="226" w:lineRule="exact"/>
        <w:ind w:left="1440"/>
        <w:jc w:val="both"/>
        <w:rPr>
          <w:rFonts w:cs="Arial"/>
          <w:lang w:val="ro-RO"/>
        </w:rPr>
      </w:pPr>
      <w:proofErr w:type="spellStart"/>
      <w:r w:rsidRPr="00803BE5">
        <w:rPr>
          <w:rFonts w:cs="Arial"/>
          <w:lang w:val="ro-RO"/>
        </w:rPr>
        <w:t>Suprafetele</w:t>
      </w:r>
      <w:proofErr w:type="spellEnd"/>
      <w:r w:rsidRPr="00803BE5">
        <w:rPr>
          <w:rFonts w:cs="Arial"/>
          <w:lang w:val="ro-RO"/>
        </w:rPr>
        <w:t xml:space="preserve"> vitrate vor fi calitative si vor avea caracteristici de izolare fonica apropiat de acela al </w:t>
      </w:r>
      <w:proofErr w:type="spellStart"/>
      <w:r w:rsidRPr="00803BE5">
        <w:rPr>
          <w:rFonts w:cs="Arial"/>
          <w:lang w:val="ro-RO"/>
        </w:rPr>
        <w:t>peretilor</w:t>
      </w:r>
      <w:proofErr w:type="spellEnd"/>
      <w:r w:rsidRPr="00803BE5">
        <w:rPr>
          <w:rFonts w:cs="Arial"/>
          <w:lang w:val="ro-RO"/>
        </w:rPr>
        <w:t xml:space="preserve"> opaci;</w:t>
      </w:r>
    </w:p>
    <w:p w14:paraId="7D44D52F" w14:textId="77777777" w:rsidR="00C53FEF" w:rsidRPr="00803BE5" w:rsidRDefault="005576AB">
      <w:pPr>
        <w:pStyle w:val="BodyText"/>
        <w:numPr>
          <w:ilvl w:val="0"/>
          <w:numId w:val="32"/>
        </w:numPr>
        <w:spacing w:line="226" w:lineRule="exact"/>
        <w:ind w:left="1440"/>
        <w:jc w:val="both"/>
        <w:rPr>
          <w:rFonts w:cs="Arial"/>
          <w:lang w:val="ro-RO"/>
        </w:rPr>
      </w:pPr>
      <w:r w:rsidRPr="00803BE5">
        <w:rPr>
          <w:rFonts w:cs="Arial"/>
          <w:lang w:val="ro-RO"/>
        </w:rPr>
        <w:t xml:space="preserve">nu este necesara </w:t>
      </w:r>
      <w:proofErr w:type="spellStart"/>
      <w:r w:rsidRPr="00803BE5">
        <w:rPr>
          <w:rFonts w:cs="Arial"/>
          <w:lang w:val="ro-RO"/>
        </w:rPr>
        <w:t>protectia</w:t>
      </w:r>
      <w:proofErr w:type="spellEnd"/>
      <w:r w:rsidRPr="00803BE5">
        <w:rPr>
          <w:rFonts w:cs="Arial"/>
          <w:lang w:val="ro-RO"/>
        </w:rPr>
        <w:t xml:space="preserve"> la zgomote de impact; </w:t>
      </w:r>
    </w:p>
    <w:p w14:paraId="54B35F17" w14:textId="77777777" w:rsidR="00C53FEF" w:rsidRDefault="005576AB">
      <w:pPr>
        <w:pStyle w:val="H2"/>
      </w:pPr>
      <w:r>
        <w:t xml:space="preserve">d) </w:t>
      </w:r>
      <w:proofErr w:type="spellStart"/>
      <w:r>
        <w:t>protectia</w:t>
      </w:r>
      <w:proofErr w:type="spellEnd"/>
      <w:r>
        <w:t xml:space="preserve"> </w:t>
      </w:r>
      <w:proofErr w:type="spellStart"/>
      <w:r>
        <w:t>impotriva</w:t>
      </w:r>
      <w:proofErr w:type="spellEnd"/>
      <w:r>
        <w:t xml:space="preserve"> </w:t>
      </w:r>
      <w:proofErr w:type="spellStart"/>
      <w:r>
        <w:t>radiatiilor</w:t>
      </w:r>
      <w:proofErr w:type="spellEnd"/>
      <w:r>
        <w:t>:</w:t>
      </w:r>
    </w:p>
    <w:p w14:paraId="0053C84E" w14:textId="4473905B" w:rsidR="00C53FEF" w:rsidRDefault="005576AB">
      <w:pPr>
        <w:pStyle w:val="Quote"/>
        <w:numPr>
          <w:ilvl w:val="0"/>
          <w:numId w:val="30"/>
        </w:numPr>
        <w:ind w:right="0"/>
        <w:rPr>
          <w:lang w:val="ro-RO"/>
        </w:rPr>
      </w:pPr>
      <w:r>
        <w:rPr>
          <w:lang w:val="ro-RO"/>
        </w:rPr>
        <w:t xml:space="preserve">sursele de </w:t>
      </w:r>
      <w:proofErr w:type="spellStart"/>
      <w:r>
        <w:rPr>
          <w:lang w:val="ro-RO"/>
        </w:rPr>
        <w:t>radiatii</w:t>
      </w:r>
      <w:proofErr w:type="spellEnd"/>
      <w:r>
        <w:rPr>
          <w:lang w:val="ro-RO"/>
        </w:rPr>
        <w:t xml:space="preserve">: </w:t>
      </w:r>
    </w:p>
    <w:p w14:paraId="29380EBC" w14:textId="77777777" w:rsidR="00C53FEF" w:rsidRPr="00803BE5" w:rsidRDefault="005576AB">
      <w:pPr>
        <w:pStyle w:val="BodyText"/>
        <w:spacing w:line="226" w:lineRule="exact"/>
        <w:ind w:left="720"/>
        <w:jc w:val="both"/>
        <w:rPr>
          <w:rFonts w:cs="Arial"/>
          <w:lang w:val="ro-RO"/>
        </w:rPr>
      </w:pPr>
      <w:r w:rsidRPr="00803BE5">
        <w:rPr>
          <w:rFonts w:cs="Arial"/>
          <w:lang w:val="ro-RO"/>
        </w:rPr>
        <w:t>nu este cazul</w:t>
      </w:r>
    </w:p>
    <w:p w14:paraId="669A1731" w14:textId="0F2F47F0" w:rsidR="00C53FEF" w:rsidRDefault="005576AB">
      <w:pPr>
        <w:pStyle w:val="Quote"/>
        <w:numPr>
          <w:ilvl w:val="0"/>
          <w:numId w:val="31"/>
        </w:numPr>
        <w:ind w:right="0"/>
        <w:rPr>
          <w:lang w:val="ro-RO"/>
        </w:rPr>
      </w:pPr>
      <w:proofErr w:type="spellStart"/>
      <w:r>
        <w:rPr>
          <w:lang w:val="ro-RO"/>
        </w:rPr>
        <w:t>amenajarile</w:t>
      </w:r>
      <w:proofErr w:type="spellEnd"/>
      <w:r>
        <w:rPr>
          <w:lang w:val="ro-RO"/>
        </w:rPr>
        <w:t xml:space="preserve"> si dotările pentru </w:t>
      </w:r>
      <w:proofErr w:type="spellStart"/>
      <w:r>
        <w:rPr>
          <w:lang w:val="ro-RO"/>
        </w:rPr>
        <w:t>protectia</w:t>
      </w:r>
      <w:proofErr w:type="spellEnd"/>
      <w:r>
        <w:rPr>
          <w:lang w:val="ro-RO"/>
        </w:rPr>
        <w:t xml:space="preserve"> </w:t>
      </w:r>
      <w:proofErr w:type="spellStart"/>
      <w:r>
        <w:rPr>
          <w:lang w:val="ro-RO"/>
        </w:rPr>
        <w:t>impotriva</w:t>
      </w:r>
      <w:proofErr w:type="spellEnd"/>
      <w:r>
        <w:rPr>
          <w:lang w:val="ro-RO"/>
        </w:rPr>
        <w:t xml:space="preserve"> </w:t>
      </w:r>
      <w:proofErr w:type="spellStart"/>
      <w:r>
        <w:rPr>
          <w:lang w:val="ro-RO"/>
        </w:rPr>
        <w:t>radiatiilor</w:t>
      </w:r>
      <w:proofErr w:type="spellEnd"/>
      <w:r>
        <w:rPr>
          <w:lang w:val="ro-RO"/>
        </w:rPr>
        <w:t>:</w:t>
      </w:r>
    </w:p>
    <w:p w14:paraId="4078934F" w14:textId="51510985" w:rsidR="00C53FEF" w:rsidRPr="00803BE5" w:rsidRDefault="005576AB">
      <w:pPr>
        <w:ind w:left="720"/>
        <w:jc w:val="both"/>
        <w:rPr>
          <w:lang w:val="ro-RO"/>
        </w:rPr>
      </w:pPr>
      <w:r w:rsidRPr="00803BE5">
        <w:rPr>
          <w:lang w:val="ro-RO"/>
        </w:rPr>
        <w:t>nu este cazul</w:t>
      </w:r>
    </w:p>
    <w:p w14:paraId="6CB815BD" w14:textId="77777777" w:rsidR="00C53FEF" w:rsidRDefault="00C53FEF">
      <w:pPr>
        <w:ind w:left="720"/>
        <w:jc w:val="both"/>
        <w:rPr>
          <w:lang w:val="ro-RO"/>
        </w:rPr>
      </w:pPr>
    </w:p>
    <w:p w14:paraId="6D26DDE8" w14:textId="77777777" w:rsidR="00C53FEF" w:rsidRDefault="005576AB">
      <w:pPr>
        <w:pStyle w:val="H2"/>
      </w:pPr>
      <w:r>
        <w:t xml:space="preserve">  e) </w:t>
      </w:r>
      <w:proofErr w:type="spellStart"/>
      <w:r>
        <w:t>protectia</w:t>
      </w:r>
      <w:proofErr w:type="spellEnd"/>
      <w:r>
        <w:t xml:space="preserve"> solului si a subsolului:</w:t>
      </w:r>
    </w:p>
    <w:p w14:paraId="071BFD01" w14:textId="77777777" w:rsidR="00C53FEF" w:rsidRDefault="005576AB">
      <w:pPr>
        <w:pStyle w:val="Quote"/>
        <w:numPr>
          <w:ilvl w:val="0"/>
          <w:numId w:val="33"/>
        </w:numPr>
        <w:ind w:right="0"/>
        <w:rPr>
          <w:lang w:val="ro-RO"/>
        </w:rPr>
      </w:pPr>
      <w:r>
        <w:rPr>
          <w:lang w:val="ro-RO"/>
        </w:rPr>
        <w:lastRenderedPageBreak/>
        <w:t xml:space="preserve">sursele de </w:t>
      </w:r>
      <w:proofErr w:type="spellStart"/>
      <w:r>
        <w:rPr>
          <w:lang w:val="ro-RO"/>
        </w:rPr>
        <w:t>poluanţi</w:t>
      </w:r>
      <w:proofErr w:type="spellEnd"/>
      <w:r>
        <w:rPr>
          <w:lang w:val="ro-RO"/>
        </w:rPr>
        <w:t xml:space="preserve"> pentru sol, subsol, ape freatice si de </w:t>
      </w:r>
      <w:proofErr w:type="spellStart"/>
      <w:r>
        <w:rPr>
          <w:lang w:val="ro-RO"/>
        </w:rPr>
        <w:t>adancime</w:t>
      </w:r>
      <w:proofErr w:type="spellEnd"/>
      <w:r>
        <w:rPr>
          <w:lang w:val="ro-RO"/>
        </w:rPr>
        <w:t xml:space="preserve">: </w:t>
      </w:r>
    </w:p>
    <w:p w14:paraId="57C5BC3F" w14:textId="77777777" w:rsidR="00C53FEF" w:rsidRPr="00D42093" w:rsidRDefault="005576AB">
      <w:pPr>
        <w:pStyle w:val="BodyText"/>
        <w:numPr>
          <w:ilvl w:val="0"/>
          <w:numId w:val="32"/>
        </w:numPr>
        <w:spacing w:line="226" w:lineRule="exact"/>
        <w:jc w:val="both"/>
        <w:rPr>
          <w:rFonts w:cs="Arial"/>
          <w:lang w:val="ro-RO"/>
        </w:rPr>
      </w:pPr>
      <w:proofErr w:type="spellStart"/>
      <w:r w:rsidRPr="00D42093">
        <w:rPr>
          <w:rFonts w:cs="Arial"/>
          <w:lang w:val="ro-RO"/>
        </w:rPr>
        <w:t>functiunea</w:t>
      </w:r>
      <w:proofErr w:type="spellEnd"/>
      <w:r w:rsidRPr="00D42093">
        <w:rPr>
          <w:rFonts w:cs="Arial"/>
          <w:lang w:val="ro-RO"/>
        </w:rPr>
        <w:t xml:space="preserve"> nu presupune surse majore de poluare a solului sau subsolului in </w:t>
      </w:r>
      <w:proofErr w:type="spellStart"/>
      <w:r w:rsidRPr="00D42093">
        <w:rPr>
          <w:rFonts w:cs="Arial"/>
          <w:lang w:val="ro-RO"/>
        </w:rPr>
        <w:t>spatiul</w:t>
      </w:r>
      <w:proofErr w:type="spellEnd"/>
      <w:r w:rsidRPr="00D42093">
        <w:rPr>
          <w:rFonts w:cs="Arial"/>
          <w:lang w:val="ro-RO"/>
        </w:rPr>
        <w:t xml:space="preserve"> propus, </w:t>
      </w:r>
      <w:proofErr w:type="spellStart"/>
      <w:r w:rsidRPr="00D42093">
        <w:rPr>
          <w:rFonts w:cs="Arial"/>
          <w:lang w:val="ro-RO"/>
        </w:rPr>
        <w:t>dupa</w:t>
      </w:r>
      <w:proofErr w:type="spellEnd"/>
      <w:r w:rsidRPr="00D42093">
        <w:rPr>
          <w:rFonts w:cs="Arial"/>
          <w:lang w:val="ro-RO"/>
        </w:rPr>
        <w:t xml:space="preserve"> finalizarea perioadei de </w:t>
      </w:r>
      <w:proofErr w:type="spellStart"/>
      <w:r w:rsidRPr="00D42093">
        <w:rPr>
          <w:rFonts w:cs="Arial"/>
          <w:lang w:val="ro-RO"/>
        </w:rPr>
        <w:t>executie</w:t>
      </w:r>
      <w:proofErr w:type="spellEnd"/>
      <w:r w:rsidRPr="00D42093">
        <w:rPr>
          <w:rFonts w:cs="Arial"/>
          <w:lang w:val="ro-RO"/>
        </w:rPr>
        <w:t xml:space="preserve"> a </w:t>
      </w:r>
      <w:proofErr w:type="spellStart"/>
      <w:r w:rsidRPr="00D42093">
        <w:rPr>
          <w:rFonts w:cs="Arial"/>
          <w:lang w:val="ro-RO"/>
        </w:rPr>
        <w:t>lucrarilor</w:t>
      </w:r>
      <w:proofErr w:type="spellEnd"/>
      <w:r w:rsidRPr="00D42093">
        <w:rPr>
          <w:rFonts w:cs="Arial"/>
          <w:lang w:val="ro-RO"/>
        </w:rPr>
        <w:t>;</w:t>
      </w:r>
    </w:p>
    <w:p w14:paraId="57D38F28" w14:textId="244BE434" w:rsidR="00C53FEF" w:rsidRPr="00D42093" w:rsidRDefault="005576AB">
      <w:pPr>
        <w:pStyle w:val="BodyText"/>
        <w:numPr>
          <w:ilvl w:val="0"/>
          <w:numId w:val="32"/>
        </w:numPr>
        <w:spacing w:line="226" w:lineRule="exact"/>
        <w:rPr>
          <w:lang w:val="ro-RO"/>
        </w:rPr>
      </w:pPr>
      <w:proofErr w:type="spellStart"/>
      <w:r w:rsidRPr="00D42093">
        <w:rPr>
          <w:rFonts w:cs="Arial"/>
          <w:lang w:val="ro-RO"/>
        </w:rPr>
        <w:t>deseurile</w:t>
      </w:r>
      <w:proofErr w:type="spellEnd"/>
      <w:r w:rsidRPr="00D42093">
        <w:rPr>
          <w:rFonts w:cs="Arial"/>
          <w:lang w:val="ro-RO"/>
        </w:rPr>
        <w:t xml:space="preserve"> rezultate se vor colecta selectiv in pubele </w:t>
      </w:r>
      <w:proofErr w:type="spellStart"/>
      <w:r w:rsidRPr="00D42093">
        <w:rPr>
          <w:rFonts w:cs="Arial"/>
          <w:lang w:val="ro-RO"/>
        </w:rPr>
        <w:t>inchise</w:t>
      </w:r>
      <w:proofErr w:type="spellEnd"/>
      <w:r w:rsidRPr="00D42093">
        <w:rPr>
          <w:rFonts w:cs="Arial"/>
          <w:lang w:val="ro-RO"/>
        </w:rPr>
        <w:t xml:space="preserve"> cu capac, amplasate pe o platforma betonata, cu racord de apa si canalizare; </w:t>
      </w:r>
    </w:p>
    <w:p w14:paraId="6A27DC4D" w14:textId="77777777" w:rsidR="00C53FEF" w:rsidRDefault="005576AB">
      <w:pPr>
        <w:pStyle w:val="Quote"/>
        <w:numPr>
          <w:ilvl w:val="0"/>
          <w:numId w:val="33"/>
        </w:numPr>
        <w:ind w:right="0"/>
        <w:rPr>
          <w:lang w:val="ro-RO"/>
        </w:rPr>
      </w:pPr>
      <w:proofErr w:type="spellStart"/>
      <w:r>
        <w:rPr>
          <w:lang w:val="ro-RO"/>
        </w:rPr>
        <w:t>lucrarile</w:t>
      </w:r>
      <w:proofErr w:type="spellEnd"/>
      <w:r>
        <w:rPr>
          <w:lang w:val="ro-RO"/>
        </w:rPr>
        <w:t xml:space="preserve"> si </w:t>
      </w:r>
      <w:proofErr w:type="spellStart"/>
      <w:r>
        <w:rPr>
          <w:lang w:val="ro-RO"/>
        </w:rPr>
        <w:t>dotarile</w:t>
      </w:r>
      <w:proofErr w:type="spellEnd"/>
      <w:r>
        <w:rPr>
          <w:lang w:val="ro-RO"/>
        </w:rPr>
        <w:t xml:space="preserve"> pentru </w:t>
      </w:r>
      <w:proofErr w:type="spellStart"/>
      <w:r>
        <w:rPr>
          <w:lang w:val="ro-RO"/>
        </w:rPr>
        <w:t>protectia</w:t>
      </w:r>
      <w:proofErr w:type="spellEnd"/>
      <w:r>
        <w:rPr>
          <w:lang w:val="ro-RO"/>
        </w:rPr>
        <w:t xml:space="preserve"> solului si a subsolului: </w:t>
      </w:r>
    </w:p>
    <w:p w14:paraId="163B6FF5" w14:textId="44AD0031" w:rsidR="00C53FEF" w:rsidRPr="00D42093" w:rsidRDefault="005576AB">
      <w:pPr>
        <w:pStyle w:val="BodyText"/>
        <w:numPr>
          <w:ilvl w:val="0"/>
          <w:numId w:val="34"/>
        </w:numPr>
        <w:spacing w:line="226" w:lineRule="exact"/>
        <w:jc w:val="both"/>
        <w:rPr>
          <w:rFonts w:cs="Arial"/>
          <w:lang w:val="ro-RO"/>
        </w:rPr>
      </w:pPr>
      <w:proofErr w:type="spellStart"/>
      <w:r w:rsidRPr="00D42093">
        <w:rPr>
          <w:rFonts w:cs="Arial"/>
          <w:lang w:val="ro-RO"/>
        </w:rPr>
        <w:t>Deseurile</w:t>
      </w:r>
      <w:proofErr w:type="spellEnd"/>
      <w:r w:rsidRPr="00D42093">
        <w:rPr>
          <w:rFonts w:cs="Arial"/>
          <w:lang w:val="ro-RO"/>
        </w:rPr>
        <w:t xml:space="preserve"> rezultate se vor colecta in europubele si containere amplasate in locuri special destinate acestui scop. Aceste europubele sunt acoperit cu capace speciale. Evacuarea </w:t>
      </w:r>
      <w:proofErr w:type="spellStart"/>
      <w:r w:rsidRPr="00D42093">
        <w:rPr>
          <w:rFonts w:cs="Arial"/>
          <w:lang w:val="ro-RO"/>
        </w:rPr>
        <w:t>deseurilor</w:t>
      </w:r>
      <w:proofErr w:type="spellEnd"/>
      <w:r w:rsidRPr="00D42093">
        <w:rPr>
          <w:rFonts w:cs="Arial"/>
          <w:lang w:val="ro-RO"/>
        </w:rPr>
        <w:t xml:space="preserve"> se va face periodic</w:t>
      </w:r>
      <w:r w:rsidR="00D42093">
        <w:rPr>
          <w:rFonts w:cs="Arial"/>
          <w:lang w:val="ro-RO"/>
        </w:rPr>
        <w:t>.</w:t>
      </w:r>
    </w:p>
    <w:p w14:paraId="0142D8C2" w14:textId="77777777" w:rsidR="00C53FEF" w:rsidRPr="00D42093" w:rsidRDefault="005576AB">
      <w:pPr>
        <w:pStyle w:val="BodyText"/>
        <w:numPr>
          <w:ilvl w:val="0"/>
          <w:numId w:val="34"/>
        </w:numPr>
        <w:spacing w:line="226" w:lineRule="exact"/>
        <w:jc w:val="both"/>
        <w:rPr>
          <w:rFonts w:cs="Arial"/>
          <w:b/>
          <w:lang w:val="ro-RO"/>
        </w:rPr>
      </w:pPr>
      <w:proofErr w:type="spellStart"/>
      <w:r w:rsidRPr="00D42093">
        <w:rPr>
          <w:rFonts w:cs="Arial"/>
          <w:lang w:val="ro-RO"/>
        </w:rPr>
        <w:t>Stationarea</w:t>
      </w:r>
      <w:proofErr w:type="spellEnd"/>
      <w:r w:rsidRPr="00D42093">
        <w:rPr>
          <w:rFonts w:cs="Arial"/>
          <w:lang w:val="ro-RO"/>
        </w:rPr>
        <w:t xml:space="preserve"> autovehiculelor se va face in spatii amenajate acestui scop, pe platforme betonate; </w:t>
      </w:r>
    </w:p>
    <w:p w14:paraId="7C823A47" w14:textId="2AD5B72C" w:rsidR="00C53FEF" w:rsidRPr="00D42093" w:rsidRDefault="005576AB">
      <w:pPr>
        <w:pStyle w:val="BodyText"/>
        <w:numPr>
          <w:ilvl w:val="0"/>
          <w:numId w:val="34"/>
        </w:numPr>
        <w:spacing w:line="226" w:lineRule="exact"/>
        <w:jc w:val="both"/>
        <w:rPr>
          <w:rFonts w:cs="Arial"/>
          <w:b/>
          <w:lang w:val="ro-RO"/>
        </w:rPr>
      </w:pPr>
      <w:r w:rsidRPr="00D42093">
        <w:rPr>
          <w:rFonts w:cs="Arial"/>
          <w:b/>
          <w:lang w:val="ro-RO"/>
        </w:rPr>
        <w:t xml:space="preserve">Se va planta un arbore la fiecare patru locuri de parcare; </w:t>
      </w:r>
    </w:p>
    <w:p w14:paraId="2B02B1A7" w14:textId="65630E7A" w:rsidR="00C53FEF" w:rsidRPr="00D42093" w:rsidRDefault="005576AB">
      <w:pPr>
        <w:pStyle w:val="BodyText"/>
        <w:numPr>
          <w:ilvl w:val="0"/>
          <w:numId w:val="34"/>
        </w:numPr>
        <w:spacing w:line="226" w:lineRule="exact"/>
        <w:jc w:val="both"/>
        <w:rPr>
          <w:rFonts w:cs="Arial"/>
          <w:lang w:val="ro-RO"/>
        </w:rPr>
      </w:pPr>
      <w:proofErr w:type="spellStart"/>
      <w:r w:rsidRPr="00D42093">
        <w:rPr>
          <w:rFonts w:cs="Arial"/>
          <w:lang w:val="ro-RO"/>
        </w:rPr>
        <w:t>Dupa</w:t>
      </w:r>
      <w:proofErr w:type="spellEnd"/>
      <w:r w:rsidRPr="00D42093">
        <w:rPr>
          <w:rFonts w:cs="Arial"/>
          <w:lang w:val="ro-RO"/>
        </w:rPr>
        <w:t xml:space="preserve"> </w:t>
      </w:r>
      <w:proofErr w:type="spellStart"/>
      <w:r w:rsidRPr="00D42093">
        <w:rPr>
          <w:rFonts w:cs="Arial"/>
          <w:lang w:val="ro-RO"/>
        </w:rPr>
        <w:t>incheierea</w:t>
      </w:r>
      <w:proofErr w:type="spellEnd"/>
      <w:r w:rsidRPr="00D42093">
        <w:rPr>
          <w:rFonts w:cs="Arial"/>
          <w:lang w:val="ro-RO"/>
        </w:rPr>
        <w:t xml:space="preserve"> </w:t>
      </w:r>
      <w:proofErr w:type="spellStart"/>
      <w:r w:rsidRPr="00D42093">
        <w:rPr>
          <w:rFonts w:cs="Arial"/>
          <w:lang w:val="ro-RO"/>
        </w:rPr>
        <w:t>lucrarilor</w:t>
      </w:r>
      <w:proofErr w:type="spellEnd"/>
      <w:r w:rsidRPr="00D42093">
        <w:rPr>
          <w:rFonts w:cs="Arial"/>
          <w:lang w:val="ro-RO"/>
        </w:rPr>
        <w:t xml:space="preserve">, se vor </w:t>
      </w:r>
      <w:proofErr w:type="spellStart"/>
      <w:r w:rsidRPr="00D42093">
        <w:rPr>
          <w:rFonts w:cs="Arial"/>
          <w:lang w:val="ro-RO"/>
        </w:rPr>
        <w:t>indeparta</w:t>
      </w:r>
      <w:proofErr w:type="spellEnd"/>
      <w:r w:rsidRPr="00D42093">
        <w:rPr>
          <w:rFonts w:cs="Arial"/>
          <w:lang w:val="ro-RO"/>
        </w:rPr>
        <w:t xml:space="preserve"> toate </w:t>
      </w:r>
      <w:proofErr w:type="spellStart"/>
      <w:r w:rsidRPr="00D42093">
        <w:rPr>
          <w:rFonts w:cs="Arial"/>
          <w:lang w:val="ro-RO"/>
        </w:rPr>
        <w:t>deseurile</w:t>
      </w:r>
      <w:proofErr w:type="spellEnd"/>
      <w:r w:rsidRPr="00D42093">
        <w:rPr>
          <w:rFonts w:cs="Arial"/>
          <w:lang w:val="ro-RO"/>
        </w:rPr>
        <w:t xml:space="preserve"> rezultate in timpul </w:t>
      </w:r>
      <w:proofErr w:type="spellStart"/>
      <w:r w:rsidRPr="00D42093">
        <w:rPr>
          <w:rFonts w:cs="Arial"/>
          <w:lang w:val="ro-RO"/>
        </w:rPr>
        <w:t>lucrarilor</w:t>
      </w:r>
      <w:proofErr w:type="spellEnd"/>
      <w:r w:rsidRPr="00D42093">
        <w:rPr>
          <w:rFonts w:cs="Arial"/>
          <w:lang w:val="ro-RO"/>
        </w:rPr>
        <w:t xml:space="preserve">, prin contract cu o firma de specialitate; </w:t>
      </w:r>
    </w:p>
    <w:p w14:paraId="21661C6D" w14:textId="1E4F8FE0" w:rsidR="00C53FEF" w:rsidRDefault="005576AB">
      <w:pPr>
        <w:pStyle w:val="H2"/>
      </w:pPr>
      <w:r>
        <w:t xml:space="preserve">f) </w:t>
      </w:r>
      <w:proofErr w:type="spellStart"/>
      <w:r>
        <w:t>protectia</w:t>
      </w:r>
      <w:proofErr w:type="spellEnd"/>
      <w:r>
        <w:t xml:space="preserve"> ecosistemelor terestre si acvatice </w:t>
      </w:r>
    </w:p>
    <w:p w14:paraId="655D4362" w14:textId="77777777" w:rsidR="00C53FEF" w:rsidRDefault="005576AB">
      <w:pPr>
        <w:pStyle w:val="Quote"/>
        <w:numPr>
          <w:ilvl w:val="0"/>
          <w:numId w:val="35"/>
        </w:numPr>
        <w:ind w:right="0"/>
        <w:rPr>
          <w:lang w:val="ro-RO"/>
        </w:rPr>
      </w:pPr>
      <w:r>
        <w:rPr>
          <w:lang w:val="ro-RO"/>
        </w:rPr>
        <w:t>identificarea arealelor sensibile care pot fi afectate de proiect</w:t>
      </w:r>
    </w:p>
    <w:p w14:paraId="45EEF2DF" w14:textId="77777777" w:rsidR="00C53FEF" w:rsidRPr="00D42093" w:rsidRDefault="005576AB">
      <w:pPr>
        <w:pStyle w:val="BodyText"/>
        <w:spacing w:line="226" w:lineRule="exact"/>
        <w:ind w:left="720"/>
        <w:jc w:val="both"/>
        <w:rPr>
          <w:rFonts w:cs="Arial"/>
          <w:lang w:val="ro-RO"/>
        </w:rPr>
      </w:pPr>
      <w:r w:rsidRPr="00D42093">
        <w:rPr>
          <w:rFonts w:cs="Arial"/>
          <w:lang w:val="ro-RO"/>
        </w:rPr>
        <w:t xml:space="preserve">Nu este cazul </w:t>
      </w:r>
    </w:p>
    <w:p w14:paraId="7AE840E8" w14:textId="77777777" w:rsidR="00C53FEF" w:rsidRDefault="005576AB">
      <w:pPr>
        <w:pStyle w:val="Quote"/>
        <w:numPr>
          <w:ilvl w:val="0"/>
          <w:numId w:val="36"/>
        </w:numPr>
        <w:ind w:right="0"/>
        <w:rPr>
          <w:lang w:val="ro-RO"/>
        </w:rPr>
      </w:pPr>
      <w:proofErr w:type="spellStart"/>
      <w:r>
        <w:rPr>
          <w:lang w:val="ro-RO"/>
        </w:rPr>
        <w:t>lucrarile</w:t>
      </w:r>
      <w:proofErr w:type="spellEnd"/>
      <w:r>
        <w:rPr>
          <w:lang w:val="ro-RO"/>
        </w:rPr>
        <w:t xml:space="preserve">, </w:t>
      </w:r>
      <w:proofErr w:type="spellStart"/>
      <w:r>
        <w:rPr>
          <w:lang w:val="ro-RO"/>
        </w:rPr>
        <w:t>dotarile</w:t>
      </w:r>
      <w:proofErr w:type="spellEnd"/>
      <w:r>
        <w:rPr>
          <w:lang w:val="ro-RO"/>
        </w:rPr>
        <w:t xml:space="preserve"> si masurile pentru </w:t>
      </w:r>
      <w:proofErr w:type="spellStart"/>
      <w:r>
        <w:rPr>
          <w:lang w:val="ro-RO"/>
        </w:rPr>
        <w:t>protecţia</w:t>
      </w:r>
      <w:proofErr w:type="spellEnd"/>
      <w:r>
        <w:rPr>
          <w:lang w:val="ro-RO"/>
        </w:rPr>
        <w:t xml:space="preserve"> </w:t>
      </w:r>
      <w:proofErr w:type="spellStart"/>
      <w:r>
        <w:rPr>
          <w:lang w:val="ro-RO"/>
        </w:rPr>
        <w:t>biodiversitatii</w:t>
      </w:r>
      <w:proofErr w:type="spellEnd"/>
      <w:r>
        <w:rPr>
          <w:lang w:val="ro-RO"/>
        </w:rPr>
        <w:t>, monumentelor naturii si ariilor protejate</w:t>
      </w:r>
    </w:p>
    <w:p w14:paraId="3B0EF3B3" w14:textId="77777777" w:rsidR="00C53FEF" w:rsidRPr="00D42093" w:rsidRDefault="005576AB">
      <w:pPr>
        <w:pStyle w:val="BodyText"/>
        <w:spacing w:line="226" w:lineRule="exact"/>
        <w:ind w:left="720"/>
        <w:jc w:val="both"/>
        <w:rPr>
          <w:rFonts w:cs="Arial"/>
          <w:lang w:val="ro-RO"/>
        </w:rPr>
      </w:pPr>
      <w:r w:rsidRPr="00D42093">
        <w:rPr>
          <w:rFonts w:cs="Arial"/>
          <w:lang w:val="ro-RO"/>
        </w:rPr>
        <w:t xml:space="preserve">Nu sunt necesare </w:t>
      </w:r>
      <w:proofErr w:type="spellStart"/>
      <w:r w:rsidRPr="00D42093">
        <w:rPr>
          <w:rFonts w:cs="Arial"/>
          <w:lang w:val="ro-RO"/>
        </w:rPr>
        <w:t>lucrari</w:t>
      </w:r>
      <w:proofErr w:type="spellEnd"/>
      <w:r w:rsidRPr="00D42093">
        <w:rPr>
          <w:rFonts w:cs="Arial"/>
          <w:lang w:val="ro-RO"/>
        </w:rPr>
        <w:t xml:space="preserve"> speciale.</w:t>
      </w:r>
    </w:p>
    <w:p w14:paraId="47A7F7C3" w14:textId="77777777" w:rsidR="00C53FEF" w:rsidRDefault="005576AB">
      <w:pPr>
        <w:pStyle w:val="H2"/>
      </w:pPr>
      <w:r>
        <w:t xml:space="preserve">g) </w:t>
      </w:r>
      <w:proofErr w:type="spellStart"/>
      <w:r>
        <w:t>protectia</w:t>
      </w:r>
      <w:proofErr w:type="spellEnd"/>
      <w:r>
        <w:t xml:space="preserve"> </w:t>
      </w:r>
      <w:proofErr w:type="spellStart"/>
      <w:r>
        <w:t>asezarilor</w:t>
      </w:r>
      <w:proofErr w:type="spellEnd"/>
      <w:r>
        <w:t xml:space="preserve"> umane si a altor obiective de interes public:</w:t>
      </w:r>
    </w:p>
    <w:p w14:paraId="41F55160" w14:textId="77777777" w:rsidR="004927A0" w:rsidRDefault="005576AB">
      <w:pPr>
        <w:pStyle w:val="Quote"/>
        <w:numPr>
          <w:ilvl w:val="0"/>
          <w:numId w:val="37"/>
        </w:numPr>
        <w:ind w:right="0"/>
        <w:rPr>
          <w:lang w:val="ro-RO"/>
        </w:rPr>
      </w:pPr>
      <w:r>
        <w:rPr>
          <w:lang w:val="ro-RO"/>
        </w:rPr>
        <w:t xml:space="preserve">identificarea obiectivelor de interes public, distanta fata de </w:t>
      </w:r>
      <w:proofErr w:type="spellStart"/>
      <w:r>
        <w:rPr>
          <w:lang w:val="ro-RO"/>
        </w:rPr>
        <w:t>asezarile</w:t>
      </w:r>
      <w:proofErr w:type="spellEnd"/>
      <w:r>
        <w:rPr>
          <w:lang w:val="ro-RO"/>
        </w:rPr>
        <w:t xml:space="preserve"> umane, respectiv fata de monumente istorice si de arhitectura, alte zone asupra </w:t>
      </w:r>
      <w:proofErr w:type="spellStart"/>
      <w:r>
        <w:rPr>
          <w:lang w:val="ro-RO"/>
        </w:rPr>
        <w:t>carora</w:t>
      </w:r>
      <w:proofErr w:type="spellEnd"/>
      <w:r>
        <w:rPr>
          <w:lang w:val="ro-RO"/>
        </w:rPr>
        <w:t xml:space="preserve"> exista instituit un regim de </w:t>
      </w:r>
      <w:proofErr w:type="spellStart"/>
      <w:r>
        <w:rPr>
          <w:lang w:val="ro-RO"/>
        </w:rPr>
        <w:t>restrictie</w:t>
      </w:r>
      <w:proofErr w:type="spellEnd"/>
      <w:r>
        <w:rPr>
          <w:lang w:val="ro-RO"/>
        </w:rPr>
        <w:t xml:space="preserve">, zone de interes </w:t>
      </w:r>
      <w:proofErr w:type="spellStart"/>
      <w:r>
        <w:rPr>
          <w:lang w:val="ro-RO"/>
        </w:rPr>
        <w:t>traditional</w:t>
      </w:r>
      <w:proofErr w:type="spellEnd"/>
      <w:r>
        <w:rPr>
          <w:lang w:val="ro-RO"/>
        </w:rPr>
        <w:t xml:space="preserve"> si altele:</w:t>
      </w:r>
    </w:p>
    <w:p w14:paraId="11D8D699" w14:textId="540E68E3" w:rsidR="00C53FEF" w:rsidRDefault="005576AB" w:rsidP="004927A0">
      <w:pPr>
        <w:pStyle w:val="Quote"/>
        <w:ind w:left="360" w:right="0"/>
        <w:rPr>
          <w:lang w:val="ro-RO"/>
        </w:rPr>
      </w:pPr>
      <w:r>
        <w:rPr>
          <w:lang w:val="ro-RO"/>
        </w:rPr>
        <w:t xml:space="preserve"> </w:t>
      </w:r>
      <w:r w:rsidR="004927A0">
        <w:rPr>
          <w:noProof/>
          <w:lang w:val="ro-RO"/>
        </w:rPr>
        <w:drawing>
          <wp:inline distT="0" distB="0" distL="0" distR="0" wp14:anchorId="4B12C72A" wp14:editId="065E41DD">
            <wp:extent cx="5533364" cy="320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2680"/>
                    <a:stretch/>
                  </pic:blipFill>
                  <pic:spPr bwMode="auto">
                    <a:xfrm>
                      <a:off x="0" y="0"/>
                      <a:ext cx="5534025" cy="3204758"/>
                    </a:xfrm>
                    <a:prstGeom prst="rect">
                      <a:avLst/>
                    </a:prstGeom>
                    <a:noFill/>
                    <a:ln>
                      <a:noFill/>
                    </a:ln>
                    <a:extLst>
                      <a:ext uri="{53640926-AAD7-44D8-BBD7-CCE9431645EC}">
                        <a14:shadowObscured xmlns:a14="http://schemas.microsoft.com/office/drawing/2010/main"/>
                      </a:ext>
                    </a:extLst>
                  </pic:spPr>
                </pic:pic>
              </a:graphicData>
            </a:graphic>
          </wp:inline>
        </w:drawing>
      </w:r>
    </w:p>
    <w:p w14:paraId="47DAA0C2" w14:textId="29561994" w:rsidR="00FF532F" w:rsidRDefault="00FF532F" w:rsidP="00FF532F">
      <w:pPr>
        <w:rPr>
          <w:lang w:val="ro-RO"/>
        </w:rPr>
      </w:pPr>
    </w:p>
    <w:p w14:paraId="67201A34" w14:textId="26B8998B" w:rsidR="00FF532F" w:rsidRPr="00FF532F" w:rsidRDefault="00FF532F" w:rsidP="00FF532F">
      <w:pPr>
        <w:pStyle w:val="BodyText"/>
        <w:spacing w:line="226" w:lineRule="exact"/>
        <w:ind w:left="720"/>
        <w:jc w:val="both"/>
        <w:rPr>
          <w:rFonts w:cs="Arial"/>
          <w:lang w:val="ro-RO"/>
        </w:rPr>
      </w:pPr>
      <w:r>
        <w:rPr>
          <w:rFonts w:cs="Arial"/>
          <w:lang w:val="ro-RO"/>
        </w:rPr>
        <w:t xml:space="preserve">Imobilul  ce face obiectul </w:t>
      </w:r>
      <w:proofErr w:type="spellStart"/>
      <w:r>
        <w:rPr>
          <w:rFonts w:cs="Arial"/>
          <w:lang w:val="ro-RO"/>
        </w:rPr>
        <w:t>constructiei</w:t>
      </w:r>
      <w:proofErr w:type="spellEnd"/>
      <w:r>
        <w:rPr>
          <w:rFonts w:cs="Arial"/>
          <w:lang w:val="ro-RO"/>
        </w:rPr>
        <w:t xml:space="preserve"> este amplasat in </w:t>
      </w:r>
      <w:proofErr w:type="spellStart"/>
      <w:r>
        <w:rPr>
          <w:rFonts w:cs="Arial"/>
          <w:lang w:val="ro-RO"/>
        </w:rPr>
        <w:t>intregime</w:t>
      </w:r>
      <w:proofErr w:type="spellEnd"/>
      <w:r>
        <w:rPr>
          <w:rFonts w:cs="Arial"/>
          <w:lang w:val="ro-RO"/>
        </w:rPr>
        <w:t xml:space="preserve"> in zona de </w:t>
      </w:r>
      <w:proofErr w:type="spellStart"/>
      <w:r>
        <w:rPr>
          <w:rFonts w:cs="Arial"/>
          <w:lang w:val="ro-RO"/>
        </w:rPr>
        <w:t>protectie</w:t>
      </w:r>
      <w:proofErr w:type="spellEnd"/>
      <w:r>
        <w:rPr>
          <w:rFonts w:cs="Arial"/>
          <w:lang w:val="ro-RO"/>
        </w:rPr>
        <w:t xml:space="preserve"> a Monumentului Istoric – Parcelare Progresul, </w:t>
      </w:r>
      <w:proofErr w:type="spellStart"/>
      <w:r>
        <w:rPr>
          <w:rFonts w:cs="Arial"/>
          <w:lang w:val="ro-RO"/>
        </w:rPr>
        <w:t>inscris</w:t>
      </w:r>
      <w:proofErr w:type="spellEnd"/>
      <w:r>
        <w:rPr>
          <w:rFonts w:cs="Arial"/>
          <w:lang w:val="ro-RO"/>
        </w:rPr>
        <w:t xml:space="preserve"> in lista Monumentelor Istorice - </w:t>
      </w:r>
      <w:r w:rsidRPr="00FF532F">
        <w:rPr>
          <w:rFonts w:cs="Arial"/>
          <w:lang w:val="ro-RO"/>
        </w:rPr>
        <w:t>cod LMI B-II-s-B-17915.</w:t>
      </w:r>
      <w:r>
        <w:rPr>
          <w:rFonts w:cs="Arial"/>
          <w:lang w:val="ro-RO"/>
        </w:rPr>
        <w:t xml:space="preserve"> Limita monumentului clasat LMI coincide cu axul </w:t>
      </w:r>
      <w:proofErr w:type="spellStart"/>
      <w:r>
        <w:rPr>
          <w:rFonts w:cs="Arial"/>
          <w:lang w:val="ro-RO"/>
        </w:rPr>
        <w:t>strazii</w:t>
      </w:r>
      <w:proofErr w:type="spellEnd"/>
      <w:r>
        <w:rPr>
          <w:rFonts w:cs="Arial"/>
          <w:lang w:val="ro-RO"/>
        </w:rPr>
        <w:t xml:space="preserve"> Drumul </w:t>
      </w:r>
      <w:proofErr w:type="spellStart"/>
      <w:r>
        <w:rPr>
          <w:rFonts w:cs="Arial"/>
          <w:lang w:val="ro-RO"/>
        </w:rPr>
        <w:t>Bercenarului</w:t>
      </w:r>
      <w:proofErr w:type="spellEnd"/>
      <w:r>
        <w:rPr>
          <w:rFonts w:cs="Arial"/>
          <w:lang w:val="ro-RO"/>
        </w:rPr>
        <w:t xml:space="preserve">. </w:t>
      </w:r>
      <w:proofErr w:type="spellStart"/>
      <w:r>
        <w:rPr>
          <w:rFonts w:cs="Arial"/>
          <w:lang w:val="ro-RO"/>
        </w:rPr>
        <w:t>Constructia</w:t>
      </w:r>
      <w:proofErr w:type="spellEnd"/>
      <w:r>
        <w:rPr>
          <w:rFonts w:cs="Arial"/>
          <w:lang w:val="ro-RO"/>
        </w:rPr>
        <w:t xml:space="preserve"> propusa va fi amplasata la o distanta de </w:t>
      </w:r>
      <w:r w:rsidR="008A36A4">
        <w:rPr>
          <w:rFonts w:cs="Arial"/>
          <w:lang w:val="ro-RO"/>
        </w:rPr>
        <w:t xml:space="preserve">14.10 m fata de axul existent al drumului </w:t>
      </w:r>
      <w:proofErr w:type="spellStart"/>
      <w:r w:rsidR="008A36A4">
        <w:rPr>
          <w:rFonts w:cs="Arial"/>
          <w:lang w:val="ro-RO"/>
        </w:rPr>
        <w:t>Bercenarului</w:t>
      </w:r>
      <w:proofErr w:type="spellEnd"/>
      <w:r w:rsidR="008A36A4">
        <w:rPr>
          <w:rFonts w:cs="Arial"/>
          <w:lang w:val="ro-RO"/>
        </w:rPr>
        <w:t>.</w:t>
      </w:r>
    </w:p>
    <w:p w14:paraId="64F983D3" w14:textId="77777777" w:rsidR="00FF532F" w:rsidRPr="00FF532F" w:rsidRDefault="00FF532F" w:rsidP="00FF532F">
      <w:pPr>
        <w:rPr>
          <w:lang w:val="ro-RO"/>
        </w:rPr>
      </w:pPr>
    </w:p>
    <w:p w14:paraId="0674B97C" w14:textId="77777777" w:rsidR="00C53FEF" w:rsidRDefault="005576AB">
      <w:pPr>
        <w:pStyle w:val="Quote"/>
        <w:numPr>
          <w:ilvl w:val="0"/>
          <w:numId w:val="38"/>
        </w:numPr>
        <w:ind w:right="0"/>
        <w:rPr>
          <w:lang w:val="ro-RO"/>
        </w:rPr>
      </w:pPr>
      <w:proofErr w:type="spellStart"/>
      <w:r>
        <w:rPr>
          <w:lang w:val="ro-RO"/>
        </w:rPr>
        <w:lastRenderedPageBreak/>
        <w:t>lucrarile</w:t>
      </w:r>
      <w:proofErr w:type="spellEnd"/>
      <w:r>
        <w:rPr>
          <w:lang w:val="ro-RO"/>
        </w:rPr>
        <w:t xml:space="preserve">, </w:t>
      </w:r>
      <w:proofErr w:type="spellStart"/>
      <w:r>
        <w:rPr>
          <w:lang w:val="ro-RO"/>
        </w:rPr>
        <w:t>dotarile</w:t>
      </w:r>
      <w:proofErr w:type="spellEnd"/>
      <w:r>
        <w:rPr>
          <w:lang w:val="ro-RO"/>
        </w:rPr>
        <w:t xml:space="preserve"> si masurile pentru </w:t>
      </w:r>
      <w:proofErr w:type="spellStart"/>
      <w:r>
        <w:rPr>
          <w:lang w:val="ro-RO"/>
        </w:rPr>
        <w:t>protecţia</w:t>
      </w:r>
      <w:proofErr w:type="spellEnd"/>
      <w:r>
        <w:rPr>
          <w:lang w:val="ro-RO"/>
        </w:rPr>
        <w:t xml:space="preserve"> </w:t>
      </w:r>
      <w:proofErr w:type="spellStart"/>
      <w:r>
        <w:rPr>
          <w:lang w:val="ro-RO"/>
        </w:rPr>
        <w:t>asezarilor</w:t>
      </w:r>
      <w:proofErr w:type="spellEnd"/>
      <w:r>
        <w:rPr>
          <w:lang w:val="ro-RO"/>
        </w:rPr>
        <w:t xml:space="preserve"> umane si a obiectivelor protejate si/sau de interes public: </w:t>
      </w:r>
    </w:p>
    <w:p w14:paraId="46FC7821" w14:textId="77777777" w:rsidR="00C53FEF" w:rsidRPr="00D42093" w:rsidRDefault="005576AB">
      <w:pPr>
        <w:pStyle w:val="BodyText"/>
        <w:spacing w:line="226" w:lineRule="exact"/>
        <w:ind w:left="720"/>
        <w:jc w:val="both"/>
        <w:rPr>
          <w:rFonts w:cs="Arial"/>
          <w:lang w:val="ro-RO"/>
        </w:rPr>
      </w:pPr>
      <w:r w:rsidRPr="00D42093">
        <w:rPr>
          <w:rFonts w:cs="Arial"/>
          <w:lang w:val="ro-RO"/>
        </w:rPr>
        <w:t>nu este cazul</w:t>
      </w:r>
    </w:p>
    <w:p w14:paraId="5E9958A9" w14:textId="77777777" w:rsidR="00C53FEF" w:rsidRDefault="005576AB">
      <w:pPr>
        <w:pStyle w:val="H2"/>
        <w:contextualSpacing/>
      </w:pPr>
      <w:r>
        <w:t xml:space="preserve">h) prevenirea </w:t>
      </w:r>
      <w:proofErr w:type="spellStart"/>
      <w:r>
        <w:t>şi</w:t>
      </w:r>
      <w:proofErr w:type="spellEnd"/>
      <w:r>
        <w:t xml:space="preserve"> gestionarea </w:t>
      </w:r>
      <w:proofErr w:type="spellStart"/>
      <w:r>
        <w:t>deşeurilor</w:t>
      </w:r>
      <w:proofErr w:type="spellEnd"/>
      <w:r>
        <w:t xml:space="preserve"> generate pe amplasament în timpul realizării proiectului/în timpul exploatării, inclusiv eliminarea:</w:t>
      </w:r>
    </w:p>
    <w:p w14:paraId="3BEB40F5" w14:textId="77777777" w:rsidR="00C53FEF" w:rsidRDefault="005576AB">
      <w:pPr>
        <w:pStyle w:val="Quote"/>
        <w:numPr>
          <w:ilvl w:val="0"/>
          <w:numId w:val="39"/>
        </w:numPr>
        <w:ind w:right="0"/>
        <w:contextualSpacing/>
        <w:rPr>
          <w:lang w:val="ro-RO"/>
        </w:rPr>
      </w:pPr>
      <w:r>
        <w:rPr>
          <w:lang w:val="ro-RO"/>
        </w:rPr>
        <w:t xml:space="preserve">lista </w:t>
      </w:r>
      <w:proofErr w:type="spellStart"/>
      <w:r>
        <w:rPr>
          <w:lang w:val="ro-RO"/>
        </w:rPr>
        <w:t>deseurilor</w:t>
      </w:r>
      <w:proofErr w:type="spellEnd"/>
      <w:r>
        <w:rPr>
          <w:lang w:val="ro-RO"/>
        </w:rPr>
        <w:t xml:space="preserve"> (clasificate si codificate in conformitate cu prevederile </w:t>
      </w:r>
      <w:proofErr w:type="spellStart"/>
      <w:r>
        <w:rPr>
          <w:lang w:val="ro-RO"/>
        </w:rPr>
        <w:t>legislatiei</w:t>
      </w:r>
      <w:proofErr w:type="spellEnd"/>
      <w:r>
        <w:rPr>
          <w:lang w:val="ro-RO"/>
        </w:rPr>
        <w:t xml:space="preserve"> europene si </w:t>
      </w:r>
      <w:proofErr w:type="spellStart"/>
      <w:r>
        <w:rPr>
          <w:lang w:val="ro-RO"/>
        </w:rPr>
        <w:t>nationale</w:t>
      </w:r>
      <w:proofErr w:type="spellEnd"/>
      <w:r>
        <w:rPr>
          <w:lang w:val="ro-RO"/>
        </w:rPr>
        <w:t xml:space="preserve"> privind </w:t>
      </w:r>
      <w:proofErr w:type="spellStart"/>
      <w:r>
        <w:rPr>
          <w:lang w:val="ro-RO"/>
        </w:rPr>
        <w:t>deseurile</w:t>
      </w:r>
      <w:proofErr w:type="spellEnd"/>
      <w:r>
        <w:rPr>
          <w:lang w:val="ro-RO"/>
        </w:rPr>
        <w:t xml:space="preserve">), </w:t>
      </w:r>
      <w:proofErr w:type="spellStart"/>
      <w:r>
        <w:rPr>
          <w:lang w:val="ro-RO"/>
        </w:rPr>
        <w:t>cantitati</w:t>
      </w:r>
      <w:proofErr w:type="spellEnd"/>
      <w:r>
        <w:rPr>
          <w:lang w:val="ro-RO"/>
        </w:rPr>
        <w:t xml:space="preserve"> de </w:t>
      </w:r>
      <w:proofErr w:type="spellStart"/>
      <w:r>
        <w:rPr>
          <w:lang w:val="ro-RO"/>
        </w:rPr>
        <w:t>deseuri</w:t>
      </w:r>
      <w:proofErr w:type="spellEnd"/>
      <w:r>
        <w:rPr>
          <w:lang w:val="ro-RO"/>
        </w:rPr>
        <w:t xml:space="preserve"> generate;</w:t>
      </w:r>
    </w:p>
    <w:p w14:paraId="4B27D09E" w14:textId="77777777" w:rsidR="00C53FEF" w:rsidRPr="00240DA6" w:rsidRDefault="005576AB">
      <w:pPr>
        <w:pStyle w:val="BodyText"/>
        <w:spacing w:line="226" w:lineRule="exact"/>
        <w:ind w:left="1080"/>
        <w:contextualSpacing/>
        <w:jc w:val="both"/>
        <w:rPr>
          <w:rFonts w:cs="Arial"/>
          <w:lang w:val="ro-RO"/>
        </w:rPr>
      </w:pPr>
      <w:proofErr w:type="spellStart"/>
      <w:r w:rsidRPr="00240DA6">
        <w:rPr>
          <w:rFonts w:cs="Arial"/>
          <w:lang w:val="ro-RO"/>
        </w:rPr>
        <w:t>Deseurile</w:t>
      </w:r>
      <w:proofErr w:type="spellEnd"/>
      <w:r w:rsidRPr="00240DA6">
        <w:rPr>
          <w:rFonts w:cs="Arial"/>
          <w:lang w:val="ro-RO"/>
        </w:rPr>
        <w:t xml:space="preserve"> se definesc conform OUG 195/2005 privind </w:t>
      </w:r>
      <w:proofErr w:type="spellStart"/>
      <w:r w:rsidRPr="00240DA6">
        <w:rPr>
          <w:rFonts w:cs="Arial"/>
          <w:lang w:val="ro-RO"/>
        </w:rPr>
        <w:t>protectia</w:t>
      </w:r>
      <w:proofErr w:type="spellEnd"/>
      <w:r w:rsidRPr="00240DA6">
        <w:rPr>
          <w:rFonts w:cs="Arial"/>
          <w:lang w:val="ro-RO"/>
        </w:rPr>
        <w:t xml:space="preserve"> mediului, cu </w:t>
      </w:r>
      <w:proofErr w:type="spellStart"/>
      <w:r w:rsidRPr="00240DA6">
        <w:rPr>
          <w:rFonts w:cs="Arial"/>
          <w:lang w:val="ro-RO"/>
        </w:rPr>
        <w:t>modificarile</w:t>
      </w:r>
      <w:proofErr w:type="spellEnd"/>
      <w:r w:rsidRPr="00240DA6">
        <w:rPr>
          <w:rFonts w:cs="Arial"/>
          <w:lang w:val="ro-RO"/>
        </w:rPr>
        <w:t xml:space="preserve"> si </w:t>
      </w:r>
      <w:proofErr w:type="spellStart"/>
      <w:r w:rsidRPr="00240DA6">
        <w:rPr>
          <w:rFonts w:cs="Arial"/>
          <w:lang w:val="ro-RO"/>
        </w:rPr>
        <w:t>completarile</w:t>
      </w:r>
      <w:proofErr w:type="spellEnd"/>
      <w:r w:rsidRPr="00240DA6">
        <w:rPr>
          <w:rFonts w:cs="Arial"/>
          <w:lang w:val="ro-RO"/>
        </w:rPr>
        <w:t xml:space="preserve"> ulterioare, ca fiind </w:t>
      </w:r>
      <w:proofErr w:type="spellStart"/>
      <w:r w:rsidRPr="00240DA6">
        <w:rPr>
          <w:rFonts w:cs="Arial"/>
          <w:lang w:val="ro-RO"/>
        </w:rPr>
        <w:t>substante</w:t>
      </w:r>
      <w:proofErr w:type="spellEnd"/>
      <w:r w:rsidRPr="00240DA6">
        <w:rPr>
          <w:rFonts w:cs="Arial"/>
          <w:lang w:val="ro-RO"/>
        </w:rPr>
        <w:t xml:space="preserve"> rezultate in urma unor procese biologice si tehnologice care nu mai pot fi folosite ca atare, dintre care unele sunt refolosibile. </w:t>
      </w:r>
    </w:p>
    <w:p w14:paraId="517B2087" w14:textId="77777777" w:rsidR="00C53FEF" w:rsidRPr="00240DA6" w:rsidRDefault="005576AB">
      <w:pPr>
        <w:pStyle w:val="BodyText"/>
        <w:spacing w:line="226" w:lineRule="exact"/>
        <w:ind w:left="1080"/>
        <w:contextualSpacing/>
        <w:jc w:val="both"/>
        <w:rPr>
          <w:rFonts w:cs="Arial"/>
          <w:lang w:val="ro-RO"/>
        </w:rPr>
      </w:pPr>
      <w:proofErr w:type="spellStart"/>
      <w:r w:rsidRPr="00240DA6">
        <w:rPr>
          <w:rFonts w:cs="Arial"/>
          <w:lang w:val="ro-RO"/>
        </w:rPr>
        <w:t>Deseurile</w:t>
      </w:r>
      <w:proofErr w:type="spellEnd"/>
      <w:r w:rsidRPr="00240DA6">
        <w:rPr>
          <w:rFonts w:cs="Arial"/>
          <w:lang w:val="ro-RO"/>
        </w:rPr>
        <w:t xml:space="preserve"> pot constitui surse importante de poluare pentru factorii de mediu in </w:t>
      </w:r>
      <w:proofErr w:type="spellStart"/>
      <w:r w:rsidRPr="00240DA6">
        <w:rPr>
          <w:rFonts w:cs="Arial"/>
          <w:lang w:val="ro-RO"/>
        </w:rPr>
        <w:t>functie</w:t>
      </w:r>
      <w:proofErr w:type="spellEnd"/>
      <w:r w:rsidRPr="00240DA6">
        <w:rPr>
          <w:rFonts w:cs="Arial"/>
          <w:lang w:val="ro-RO"/>
        </w:rPr>
        <w:t xml:space="preserve"> de </w:t>
      </w:r>
      <w:proofErr w:type="spellStart"/>
      <w:r w:rsidRPr="00240DA6">
        <w:rPr>
          <w:rFonts w:cs="Arial"/>
          <w:lang w:val="ro-RO"/>
        </w:rPr>
        <w:t>substantele</w:t>
      </w:r>
      <w:proofErr w:type="spellEnd"/>
      <w:r w:rsidRPr="00240DA6">
        <w:rPr>
          <w:rFonts w:cs="Arial"/>
          <w:lang w:val="ro-RO"/>
        </w:rPr>
        <w:t xml:space="preserve"> chimice pe care le </w:t>
      </w:r>
      <w:proofErr w:type="spellStart"/>
      <w:r w:rsidRPr="00240DA6">
        <w:rPr>
          <w:rFonts w:cs="Arial"/>
          <w:lang w:val="ro-RO"/>
        </w:rPr>
        <w:t>contine</w:t>
      </w:r>
      <w:proofErr w:type="spellEnd"/>
      <w:r w:rsidRPr="00240DA6">
        <w:rPr>
          <w:rFonts w:cs="Arial"/>
          <w:lang w:val="ro-RO"/>
        </w:rPr>
        <w:t xml:space="preserve"> daca nu sunt respectate prevederile </w:t>
      </w:r>
      <w:proofErr w:type="spellStart"/>
      <w:r w:rsidRPr="00240DA6">
        <w:rPr>
          <w:rFonts w:cs="Arial"/>
          <w:lang w:val="ro-RO"/>
        </w:rPr>
        <w:t>legislatiei</w:t>
      </w:r>
      <w:proofErr w:type="spellEnd"/>
      <w:r w:rsidRPr="00240DA6">
        <w:rPr>
          <w:rFonts w:cs="Arial"/>
          <w:lang w:val="ro-RO"/>
        </w:rPr>
        <w:t xml:space="preserve"> in vigoare la regimul </w:t>
      </w:r>
      <w:proofErr w:type="spellStart"/>
      <w:r w:rsidRPr="00240DA6">
        <w:rPr>
          <w:rFonts w:cs="Arial"/>
          <w:lang w:val="ro-RO"/>
        </w:rPr>
        <w:t>deseurilor</w:t>
      </w:r>
      <w:proofErr w:type="spellEnd"/>
      <w:r w:rsidRPr="00240DA6">
        <w:rPr>
          <w:rFonts w:cs="Arial"/>
          <w:lang w:val="ro-RO"/>
        </w:rPr>
        <w:t xml:space="preserve">. </w:t>
      </w:r>
    </w:p>
    <w:p w14:paraId="7B9BC0CB" w14:textId="77777777" w:rsidR="00C53FEF" w:rsidRPr="00240DA6" w:rsidRDefault="005576AB">
      <w:pPr>
        <w:pStyle w:val="BodyText"/>
        <w:spacing w:line="226" w:lineRule="exact"/>
        <w:ind w:left="1080"/>
        <w:contextualSpacing/>
        <w:jc w:val="both"/>
        <w:rPr>
          <w:rFonts w:cs="Arial"/>
          <w:lang w:val="ro-RO"/>
        </w:rPr>
      </w:pPr>
      <w:r w:rsidRPr="00240DA6">
        <w:rPr>
          <w:rFonts w:cs="Arial"/>
          <w:lang w:val="ro-RO"/>
        </w:rPr>
        <w:t>Documente cu caracter legislativ si de reglementare:</w:t>
      </w:r>
    </w:p>
    <w:p w14:paraId="21401F36" w14:textId="77777777" w:rsidR="00C53FEF" w:rsidRPr="00240DA6" w:rsidRDefault="005576AB">
      <w:pPr>
        <w:pStyle w:val="BodyText"/>
        <w:numPr>
          <w:ilvl w:val="0"/>
          <w:numId w:val="62"/>
        </w:numPr>
        <w:spacing w:line="226" w:lineRule="exact"/>
        <w:contextualSpacing/>
        <w:jc w:val="both"/>
        <w:rPr>
          <w:rFonts w:cs="Arial"/>
          <w:lang w:val="ro-RO"/>
        </w:rPr>
      </w:pPr>
      <w:r w:rsidRPr="00240DA6">
        <w:rPr>
          <w:rFonts w:cs="Arial"/>
          <w:lang w:val="ro-RO"/>
        </w:rPr>
        <w:t xml:space="preserve">OUG 195/2005 privind </w:t>
      </w:r>
      <w:proofErr w:type="spellStart"/>
      <w:r w:rsidRPr="00240DA6">
        <w:rPr>
          <w:rFonts w:cs="Arial"/>
          <w:lang w:val="ro-RO"/>
        </w:rPr>
        <w:t>protectia</w:t>
      </w:r>
      <w:proofErr w:type="spellEnd"/>
      <w:r w:rsidRPr="00240DA6">
        <w:rPr>
          <w:rFonts w:cs="Arial"/>
          <w:lang w:val="ro-RO"/>
        </w:rPr>
        <w:t xml:space="preserve"> mediului (</w:t>
      </w:r>
      <w:proofErr w:type="spellStart"/>
      <w:r w:rsidRPr="00240DA6">
        <w:rPr>
          <w:rFonts w:cs="Arial"/>
          <w:lang w:val="ro-RO"/>
        </w:rPr>
        <w:t>sectiunea</w:t>
      </w:r>
      <w:proofErr w:type="spellEnd"/>
      <w:r w:rsidRPr="00240DA6">
        <w:rPr>
          <w:rFonts w:cs="Arial"/>
          <w:lang w:val="ro-RO"/>
        </w:rPr>
        <w:t xml:space="preserve"> a 2-a – Regimul </w:t>
      </w:r>
      <w:proofErr w:type="spellStart"/>
      <w:r w:rsidRPr="00240DA6">
        <w:rPr>
          <w:rFonts w:cs="Arial"/>
          <w:lang w:val="ro-RO"/>
        </w:rPr>
        <w:t>substantelor</w:t>
      </w:r>
      <w:proofErr w:type="spellEnd"/>
      <w:r w:rsidRPr="00240DA6">
        <w:rPr>
          <w:rFonts w:cs="Arial"/>
          <w:lang w:val="ro-RO"/>
        </w:rPr>
        <w:t xml:space="preserve"> periculoase, precum si-a altor </w:t>
      </w:r>
      <w:proofErr w:type="spellStart"/>
      <w:r w:rsidRPr="00240DA6">
        <w:rPr>
          <w:rFonts w:cs="Arial"/>
          <w:lang w:val="ro-RO"/>
        </w:rPr>
        <w:t>deseuri</w:t>
      </w:r>
      <w:proofErr w:type="spellEnd"/>
      <w:r w:rsidRPr="00240DA6">
        <w:rPr>
          <w:rFonts w:cs="Arial"/>
          <w:lang w:val="ro-RO"/>
        </w:rPr>
        <w:t>);</w:t>
      </w:r>
    </w:p>
    <w:p w14:paraId="33FA3103" w14:textId="77777777" w:rsidR="00C53FEF" w:rsidRPr="00240DA6" w:rsidRDefault="005576AB">
      <w:pPr>
        <w:pStyle w:val="BodyText"/>
        <w:numPr>
          <w:ilvl w:val="0"/>
          <w:numId w:val="62"/>
        </w:numPr>
        <w:spacing w:line="226" w:lineRule="exact"/>
        <w:contextualSpacing/>
        <w:jc w:val="both"/>
        <w:rPr>
          <w:rFonts w:cs="Arial"/>
          <w:lang w:val="ro-RO"/>
        </w:rPr>
      </w:pPr>
      <w:r w:rsidRPr="00240DA6">
        <w:rPr>
          <w:rFonts w:cs="Arial"/>
          <w:lang w:val="ro-RO"/>
        </w:rPr>
        <w:t xml:space="preserve">HG nr. 155/1999 – Introducerea evidentei gestiunii </w:t>
      </w:r>
      <w:proofErr w:type="spellStart"/>
      <w:r w:rsidRPr="00240DA6">
        <w:rPr>
          <w:rFonts w:cs="Arial"/>
          <w:lang w:val="ro-RO"/>
        </w:rPr>
        <w:t>deseurile</w:t>
      </w:r>
      <w:proofErr w:type="spellEnd"/>
      <w:r w:rsidRPr="00240DA6">
        <w:rPr>
          <w:rFonts w:cs="Arial"/>
          <w:lang w:val="ro-RO"/>
        </w:rPr>
        <w:t xml:space="preserve"> si a Catalogului European al </w:t>
      </w:r>
      <w:proofErr w:type="spellStart"/>
      <w:r w:rsidRPr="00240DA6">
        <w:rPr>
          <w:rFonts w:cs="Arial"/>
          <w:lang w:val="ro-RO"/>
        </w:rPr>
        <w:t>Deseurilor</w:t>
      </w:r>
      <w:proofErr w:type="spellEnd"/>
      <w:r w:rsidRPr="00240DA6">
        <w:rPr>
          <w:rFonts w:cs="Arial"/>
          <w:lang w:val="ro-RO"/>
        </w:rPr>
        <w:t>.</w:t>
      </w:r>
    </w:p>
    <w:p w14:paraId="20370421" w14:textId="77777777" w:rsidR="00C53FEF" w:rsidRPr="00240DA6" w:rsidRDefault="005576AB">
      <w:pPr>
        <w:pStyle w:val="BodyText"/>
        <w:spacing w:line="226" w:lineRule="exact"/>
        <w:ind w:left="1080"/>
        <w:contextualSpacing/>
        <w:jc w:val="both"/>
        <w:rPr>
          <w:rFonts w:cs="Arial"/>
          <w:u w:val="single"/>
          <w:lang w:val="ro-RO"/>
        </w:rPr>
      </w:pPr>
      <w:proofErr w:type="spellStart"/>
      <w:r w:rsidRPr="00240DA6">
        <w:rPr>
          <w:rFonts w:cs="Arial"/>
          <w:u w:val="single"/>
          <w:lang w:val="ro-RO"/>
        </w:rPr>
        <w:t>Deseuri</w:t>
      </w:r>
      <w:proofErr w:type="spellEnd"/>
      <w:r w:rsidRPr="00240DA6">
        <w:rPr>
          <w:rFonts w:cs="Arial"/>
          <w:u w:val="single"/>
          <w:lang w:val="ro-RO"/>
        </w:rPr>
        <w:t xml:space="preserve"> rezultate in faza de </w:t>
      </w:r>
      <w:proofErr w:type="spellStart"/>
      <w:r w:rsidRPr="00240DA6">
        <w:rPr>
          <w:rFonts w:cs="Arial"/>
          <w:u w:val="single"/>
          <w:lang w:val="ro-RO"/>
        </w:rPr>
        <w:t>executie</w:t>
      </w:r>
      <w:proofErr w:type="spellEnd"/>
    </w:p>
    <w:p w14:paraId="79A616C3" w14:textId="77777777" w:rsidR="00C53FEF" w:rsidRPr="00240DA6" w:rsidRDefault="005576AB">
      <w:pPr>
        <w:pStyle w:val="BodyText"/>
        <w:spacing w:line="226" w:lineRule="exact"/>
        <w:ind w:left="1080"/>
        <w:contextualSpacing/>
        <w:jc w:val="both"/>
        <w:rPr>
          <w:rFonts w:cs="Arial"/>
          <w:lang w:val="ro-RO"/>
        </w:rPr>
      </w:pPr>
      <w:proofErr w:type="spellStart"/>
      <w:r w:rsidRPr="00240DA6">
        <w:rPr>
          <w:rFonts w:cs="Arial"/>
          <w:lang w:val="ro-RO"/>
        </w:rPr>
        <w:t>Deseurile</w:t>
      </w:r>
      <w:proofErr w:type="spellEnd"/>
      <w:r w:rsidRPr="00240DA6">
        <w:rPr>
          <w:rFonts w:cs="Arial"/>
          <w:lang w:val="ro-RO"/>
        </w:rPr>
        <w:t xml:space="preserve"> rezultate din procesul de construire cuprind resturi inerte precum:</w:t>
      </w:r>
    </w:p>
    <w:p w14:paraId="73C4408E" w14:textId="77777777" w:rsidR="00C53FEF" w:rsidRPr="00240DA6" w:rsidRDefault="005576AB">
      <w:pPr>
        <w:pStyle w:val="BodyText"/>
        <w:numPr>
          <w:ilvl w:val="0"/>
          <w:numId w:val="3"/>
        </w:numPr>
        <w:spacing w:line="226" w:lineRule="exact"/>
        <w:ind w:left="1440"/>
        <w:contextualSpacing/>
        <w:jc w:val="both"/>
        <w:rPr>
          <w:rFonts w:cs="Arial"/>
          <w:lang w:val="ro-RO"/>
        </w:rPr>
      </w:pPr>
      <w:proofErr w:type="spellStart"/>
      <w:r w:rsidRPr="00240DA6">
        <w:rPr>
          <w:rFonts w:cs="Arial"/>
          <w:lang w:val="ro-RO"/>
        </w:rPr>
        <w:t>pamant</w:t>
      </w:r>
      <w:proofErr w:type="spellEnd"/>
      <w:r w:rsidRPr="00240DA6">
        <w:rPr>
          <w:rFonts w:cs="Arial"/>
          <w:lang w:val="ro-RO"/>
        </w:rPr>
        <w:t xml:space="preserve"> din </w:t>
      </w:r>
      <w:proofErr w:type="spellStart"/>
      <w:r w:rsidRPr="00240DA6">
        <w:rPr>
          <w:rFonts w:cs="Arial"/>
          <w:lang w:val="ro-RO"/>
        </w:rPr>
        <w:t>excavatii</w:t>
      </w:r>
      <w:proofErr w:type="spellEnd"/>
      <w:r w:rsidRPr="00240DA6">
        <w:rPr>
          <w:rFonts w:cs="Arial"/>
          <w:lang w:val="ro-RO"/>
        </w:rPr>
        <w:t>,</w:t>
      </w:r>
    </w:p>
    <w:p w14:paraId="4AED8265" w14:textId="77777777" w:rsidR="00C53FEF" w:rsidRPr="00240DA6" w:rsidRDefault="005576AB">
      <w:pPr>
        <w:pStyle w:val="BodyText"/>
        <w:numPr>
          <w:ilvl w:val="0"/>
          <w:numId w:val="3"/>
        </w:numPr>
        <w:spacing w:line="226" w:lineRule="exact"/>
        <w:ind w:left="1440"/>
        <w:contextualSpacing/>
        <w:jc w:val="both"/>
        <w:rPr>
          <w:rFonts w:cs="Arial"/>
          <w:lang w:val="ro-RO"/>
        </w:rPr>
      </w:pPr>
      <w:r w:rsidRPr="00240DA6">
        <w:rPr>
          <w:rFonts w:cs="Arial"/>
          <w:lang w:val="ro-RO"/>
        </w:rPr>
        <w:t>moloz,</w:t>
      </w:r>
    </w:p>
    <w:p w14:paraId="14B02B72" w14:textId="77777777" w:rsidR="00C53FEF" w:rsidRPr="00240DA6" w:rsidRDefault="005576AB">
      <w:pPr>
        <w:pStyle w:val="BodyText"/>
        <w:numPr>
          <w:ilvl w:val="0"/>
          <w:numId w:val="3"/>
        </w:numPr>
        <w:spacing w:line="226" w:lineRule="exact"/>
        <w:ind w:left="1440"/>
        <w:contextualSpacing/>
        <w:jc w:val="both"/>
        <w:rPr>
          <w:rFonts w:cs="Arial"/>
          <w:lang w:val="ro-RO"/>
        </w:rPr>
      </w:pPr>
      <w:proofErr w:type="spellStart"/>
      <w:r w:rsidRPr="00240DA6">
        <w:rPr>
          <w:rFonts w:cs="Arial"/>
          <w:lang w:val="ro-RO"/>
        </w:rPr>
        <w:t>pietris</w:t>
      </w:r>
      <w:proofErr w:type="spellEnd"/>
      <w:r w:rsidRPr="00240DA6">
        <w:rPr>
          <w:rFonts w:cs="Arial"/>
          <w:lang w:val="ro-RO"/>
        </w:rPr>
        <w:t>,</w:t>
      </w:r>
    </w:p>
    <w:p w14:paraId="457F6438" w14:textId="77777777" w:rsidR="00C53FEF" w:rsidRPr="00240DA6" w:rsidRDefault="005576AB">
      <w:pPr>
        <w:pStyle w:val="BodyText"/>
        <w:numPr>
          <w:ilvl w:val="0"/>
          <w:numId w:val="3"/>
        </w:numPr>
        <w:spacing w:line="226" w:lineRule="exact"/>
        <w:ind w:left="1440"/>
        <w:contextualSpacing/>
        <w:jc w:val="both"/>
        <w:rPr>
          <w:rFonts w:cs="Arial"/>
          <w:lang w:val="ro-RO"/>
        </w:rPr>
      </w:pPr>
      <w:r w:rsidRPr="00240DA6">
        <w:rPr>
          <w:rFonts w:cs="Arial"/>
          <w:lang w:val="ro-RO"/>
        </w:rPr>
        <w:t xml:space="preserve">material lemnos si </w:t>
      </w:r>
      <w:proofErr w:type="spellStart"/>
      <w:r w:rsidRPr="00240DA6">
        <w:rPr>
          <w:rFonts w:cs="Arial"/>
          <w:lang w:val="ro-RO"/>
        </w:rPr>
        <w:t>restiri</w:t>
      </w:r>
      <w:proofErr w:type="spellEnd"/>
      <w:r w:rsidRPr="00240DA6">
        <w:rPr>
          <w:rFonts w:cs="Arial"/>
          <w:lang w:val="ro-RO"/>
        </w:rPr>
        <w:t xml:space="preserve"> metalice, ambalaje </w:t>
      </w:r>
      <w:proofErr w:type="spellStart"/>
      <w:r w:rsidRPr="00240DA6">
        <w:rPr>
          <w:rFonts w:cs="Arial"/>
          <w:lang w:val="ro-RO"/>
        </w:rPr>
        <w:t>hartie</w:t>
      </w:r>
      <w:proofErr w:type="spellEnd"/>
      <w:r w:rsidRPr="00240DA6">
        <w:rPr>
          <w:rFonts w:cs="Arial"/>
          <w:lang w:val="ro-RO"/>
        </w:rPr>
        <w:t>, etc.</w:t>
      </w:r>
    </w:p>
    <w:p w14:paraId="43348DD6" w14:textId="77777777" w:rsidR="00C53FEF" w:rsidRPr="00240DA6" w:rsidRDefault="005576AB">
      <w:pPr>
        <w:pStyle w:val="BodyText"/>
        <w:spacing w:line="226" w:lineRule="exact"/>
        <w:ind w:left="1080"/>
        <w:contextualSpacing/>
        <w:jc w:val="both"/>
        <w:rPr>
          <w:rFonts w:cs="Arial"/>
          <w:lang w:val="ro-RO"/>
        </w:rPr>
      </w:pPr>
      <w:r w:rsidRPr="00240DA6">
        <w:rPr>
          <w:rFonts w:cs="Arial"/>
          <w:lang w:val="ro-RO"/>
        </w:rPr>
        <w:t xml:space="preserve">Aceste </w:t>
      </w:r>
      <w:proofErr w:type="spellStart"/>
      <w:r w:rsidRPr="00240DA6">
        <w:rPr>
          <w:rFonts w:cs="Arial"/>
          <w:lang w:val="ro-RO"/>
        </w:rPr>
        <w:t>deseuri</w:t>
      </w:r>
      <w:proofErr w:type="spellEnd"/>
      <w:r w:rsidRPr="00240DA6">
        <w:rPr>
          <w:rFonts w:cs="Arial"/>
          <w:lang w:val="ro-RO"/>
        </w:rPr>
        <w:t xml:space="preserve">  vor fi colectate in containere specifice de unul din operatorii locali </w:t>
      </w:r>
      <w:proofErr w:type="spellStart"/>
      <w:r w:rsidRPr="00240DA6">
        <w:rPr>
          <w:rFonts w:cs="Arial"/>
          <w:lang w:val="ro-RO"/>
        </w:rPr>
        <w:t>specializati</w:t>
      </w:r>
      <w:proofErr w:type="spellEnd"/>
      <w:r w:rsidRPr="00240DA6">
        <w:rPr>
          <w:rFonts w:cs="Arial"/>
          <w:lang w:val="ro-RO"/>
        </w:rPr>
        <w:t xml:space="preserve"> in salubritate.</w:t>
      </w:r>
    </w:p>
    <w:p w14:paraId="52322E3F" w14:textId="77777777" w:rsidR="00C53FEF" w:rsidRPr="00240DA6" w:rsidRDefault="005576AB">
      <w:pPr>
        <w:pStyle w:val="BodyText"/>
        <w:spacing w:line="226" w:lineRule="exact"/>
        <w:ind w:left="1080"/>
        <w:contextualSpacing/>
        <w:jc w:val="both"/>
        <w:rPr>
          <w:rFonts w:cs="Arial"/>
          <w:u w:val="single"/>
          <w:lang w:val="ro-RO"/>
        </w:rPr>
      </w:pPr>
      <w:proofErr w:type="spellStart"/>
      <w:r w:rsidRPr="00240DA6">
        <w:rPr>
          <w:rFonts w:cs="Arial"/>
          <w:u w:val="single"/>
          <w:lang w:val="ro-RO"/>
        </w:rPr>
        <w:t>Deseuri</w:t>
      </w:r>
      <w:proofErr w:type="spellEnd"/>
      <w:r w:rsidRPr="00240DA6">
        <w:rPr>
          <w:rFonts w:cs="Arial"/>
          <w:u w:val="single"/>
          <w:lang w:val="ro-RO"/>
        </w:rPr>
        <w:t xml:space="preserve"> rezultate in faza de exploatare</w:t>
      </w:r>
    </w:p>
    <w:p w14:paraId="6A25091E" w14:textId="77777777" w:rsidR="00C53FEF" w:rsidRPr="00240DA6" w:rsidRDefault="005576AB">
      <w:pPr>
        <w:pStyle w:val="BodyText"/>
        <w:spacing w:line="226" w:lineRule="exact"/>
        <w:ind w:left="1080"/>
        <w:contextualSpacing/>
        <w:jc w:val="both"/>
        <w:rPr>
          <w:rFonts w:cs="Arial"/>
          <w:lang w:val="ro-RO"/>
        </w:rPr>
      </w:pPr>
      <w:r w:rsidRPr="00240DA6">
        <w:rPr>
          <w:rFonts w:cs="Arial"/>
          <w:lang w:val="ro-RO"/>
        </w:rPr>
        <w:t xml:space="preserve">In urma </w:t>
      </w:r>
      <w:proofErr w:type="spellStart"/>
      <w:r w:rsidRPr="00240DA6">
        <w:rPr>
          <w:rFonts w:cs="Arial"/>
          <w:lang w:val="ro-RO"/>
        </w:rPr>
        <w:t>functiunii</w:t>
      </w:r>
      <w:proofErr w:type="spellEnd"/>
      <w:r w:rsidRPr="00240DA6">
        <w:rPr>
          <w:rFonts w:cs="Arial"/>
          <w:lang w:val="ro-RO"/>
        </w:rPr>
        <w:t xml:space="preserve"> propuse (depozitare, servicii, birouri) se </w:t>
      </w:r>
      <w:proofErr w:type="spellStart"/>
      <w:r w:rsidRPr="00240DA6">
        <w:rPr>
          <w:rFonts w:cs="Arial"/>
          <w:lang w:val="ro-RO"/>
        </w:rPr>
        <w:t>anticipeaza</w:t>
      </w:r>
      <w:proofErr w:type="spellEnd"/>
      <w:r w:rsidRPr="00240DA6">
        <w:rPr>
          <w:rFonts w:cs="Arial"/>
          <w:lang w:val="ro-RO"/>
        </w:rPr>
        <w:t xml:space="preserve"> </w:t>
      </w:r>
      <w:proofErr w:type="spellStart"/>
      <w:r w:rsidRPr="00240DA6">
        <w:rPr>
          <w:rFonts w:cs="Arial"/>
          <w:lang w:val="ro-RO"/>
        </w:rPr>
        <w:t>productia</w:t>
      </w:r>
      <w:proofErr w:type="spellEnd"/>
      <w:r w:rsidRPr="00240DA6">
        <w:rPr>
          <w:rFonts w:cs="Arial"/>
          <w:lang w:val="ro-RO"/>
        </w:rPr>
        <w:t xml:space="preserve"> </w:t>
      </w:r>
      <w:proofErr w:type="spellStart"/>
      <w:r w:rsidRPr="00240DA6">
        <w:rPr>
          <w:rFonts w:cs="Arial"/>
          <w:lang w:val="ro-RO"/>
        </w:rPr>
        <w:t>urmatoarelor</w:t>
      </w:r>
      <w:proofErr w:type="spellEnd"/>
      <w:r w:rsidRPr="00240DA6">
        <w:rPr>
          <w:rFonts w:cs="Arial"/>
          <w:lang w:val="ro-RO"/>
        </w:rPr>
        <w:t xml:space="preserve"> </w:t>
      </w:r>
      <w:proofErr w:type="spellStart"/>
      <w:r w:rsidRPr="00240DA6">
        <w:rPr>
          <w:rFonts w:cs="Arial"/>
          <w:lang w:val="ro-RO"/>
        </w:rPr>
        <w:t>deseuri</w:t>
      </w:r>
      <w:proofErr w:type="spellEnd"/>
      <w:r w:rsidRPr="00240DA6">
        <w:rPr>
          <w:rFonts w:cs="Arial"/>
          <w:lang w:val="ro-RO"/>
        </w:rPr>
        <w:t xml:space="preserve">: ambalaje </w:t>
      </w:r>
      <w:proofErr w:type="spellStart"/>
      <w:r w:rsidRPr="00240DA6">
        <w:rPr>
          <w:rFonts w:cs="Arial"/>
          <w:lang w:val="ro-RO"/>
        </w:rPr>
        <w:t>hartie</w:t>
      </w:r>
      <w:proofErr w:type="spellEnd"/>
      <w:r w:rsidRPr="00240DA6">
        <w:rPr>
          <w:rFonts w:cs="Arial"/>
          <w:lang w:val="ro-RO"/>
        </w:rPr>
        <w:t xml:space="preserve"> carton, resturi materiale de </w:t>
      </w:r>
      <w:proofErr w:type="spellStart"/>
      <w:r w:rsidRPr="00240DA6">
        <w:rPr>
          <w:rFonts w:cs="Arial"/>
          <w:lang w:val="ro-RO"/>
        </w:rPr>
        <w:t>constructie</w:t>
      </w:r>
      <w:proofErr w:type="spellEnd"/>
      <w:r w:rsidRPr="00240DA6">
        <w:rPr>
          <w:rFonts w:cs="Arial"/>
          <w:lang w:val="ro-RO"/>
        </w:rPr>
        <w:t xml:space="preserve">, </w:t>
      </w:r>
      <w:proofErr w:type="spellStart"/>
      <w:r w:rsidRPr="00240DA6">
        <w:rPr>
          <w:rFonts w:cs="Arial"/>
          <w:lang w:val="ro-RO"/>
        </w:rPr>
        <w:t>deseuri</w:t>
      </w:r>
      <w:proofErr w:type="spellEnd"/>
      <w:r w:rsidRPr="00240DA6">
        <w:rPr>
          <w:rFonts w:cs="Arial"/>
          <w:lang w:val="ro-RO"/>
        </w:rPr>
        <w:t xml:space="preserve"> menajere. Acestea se vor evacua periodic, frecvent, prin contract cu o firma de salubrizare. </w:t>
      </w:r>
    </w:p>
    <w:p w14:paraId="29DBA2C2" w14:textId="77777777" w:rsidR="00C53FEF" w:rsidRDefault="005576AB">
      <w:pPr>
        <w:pStyle w:val="Quote"/>
        <w:numPr>
          <w:ilvl w:val="0"/>
          <w:numId w:val="64"/>
        </w:numPr>
        <w:rPr>
          <w:lang w:val="ro-RO"/>
        </w:rPr>
      </w:pPr>
      <w:r>
        <w:rPr>
          <w:lang w:val="ro-RO"/>
        </w:rPr>
        <w:t xml:space="preserve">programul de prevenire </w:t>
      </w:r>
      <w:proofErr w:type="spellStart"/>
      <w:r>
        <w:rPr>
          <w:lang w:val="ro-RO"/>
        </w:rPr>
        <w:t>şi</w:t>
      </w:r>
      <w:proofErr w:type="spellEnd"/>
      <w:r>
        <w:rPr>
          <w:lang w:val="ro-RO"/>
        </w:rPr>
        <w:t xml:space="preserve"> reducere a </w:t>
      </w:r>
      <w:proofErr w:type="spellStart"/>
      <w:r>
        <w:rPr>
          <w:lang w:val="ro-RO"/>
        </w:rPr>
        <w:t>cantităţilor</w:t>
      </w:r>
      <w:proofErr w:type="spellEnd"/>
      <w:r>
        <w:rPr>
          <w:lang w:val="ro-RO"/>
        </w:rPr>
        <w:t xml:space="preserve"> de </w:t>
      </w:r>
      <w:proofErr w:type="spellStart"/>
      <w:r>
        <w:rPr>
          <w:lang w:val="ro-RO"/>
        </w:rPr>
        <w:t>deşeuri</w:t>
      </w:r>
      <w:proofErr w:type="spellEnd"/>
      <w:r>
        <w:rPr>
          <w:lang w:val="ro-RO"/>
        </w:rPr>
        <w:t xml:space="preserve"> generate: </w:t>
      </w:r>
    </w:p>
    <w:p w14:paraId="69FFC4AA" w14:textId="77777777" w:rsidR="00C53FEF" w:rsidRPr="00240DA6" w:rsidRDefault="005576AB">
      <w:pPr>
        <w:pStyle w:val="BodyText"/>
        <w:numPr>
          <w:ilvl w:val="0"/>
          <w:numId w:val="41"/>
        </w:numPr>
        <w:spacing w:line="226" w:lineRule="exact"/>
        <w:ind w:left="1440" w:hanging="360"/>
        <w:contextualSpacing/>
        <w:jc w:val="both"/>
        <w:rPr>
          <w:rFonts w:cs="Arial"/>
          <w:lang w:val="ro-RO"/>
        </w:rPr>
      </w:pPr>
      <w:r w:rsidRPr="00240DA6">
        <w:rPr>
          <w:rFonts w:cs="Arial"/>
          <w:lang w:val="ro-RO"/>
        </w:rPr>
        <w:t xml:space="preserve">contracte cu firme de salubritate specializate in gestionarea </w:t>
      </w:r>
      <w:proofErr w:type="spellStart"/>
      <w:r w:rsidRPr="00240DA6">
        <w:rPr>
          <w:rFonts w:cs="Arial"/>
          <w:lang w:val="ro-RO"/>
        </w:rPr>
        <w:t>deseurilor</w:t>
      </w:r>
      <w:proofErr w:type="spellEnd"/>
      <w:r w:rsidRPr="00240DA6">
        <w:rPr>
          <w:rFonts w:cs="Arial"/>
          <w:lang w:val="ro-RO"/>
        </w:rPr>
        <w:t xml:space="preserve"> specifice fazelor de </w:t>
      </w:r>
      <w:proofErr w:type="spellStart"/>
      <w:r w:rsidRPr="00240DA6">
        <w:rPr>
          <w:rFonts w:cs="Arial"/>
          <w:lang w:val="ro-RO"/>
        </w:rPr>
        <w:t>executie</w:t>
      </w:r>
      <w:proofErr w:type="spellEnd"/>
      <w:r w:rsidRPr="00240DA6">
        <w:rPr>
          <w:rFonts w:cs="Arial"/>
          <w:lang w:val="ro-RO"/>
        </w:rPr>
        <w:t xml:space="preserve">, respectiv </w:t>
      </w:r>
      <w:proofErr w:type="spellStart"/>
      <w:r w:rsidRPr="00240DA6">
        <w:rPr>
          <w:rFonts w:cs="Arial"/>
          <w:lang w:val="ro-RO"/>
        </w:rPr>
        <w:t>functionare</w:t>
      </w:r>
      <w:proofErr w:type="spellEnd"/>
      <w:r w:rsidRPr="00240DA6">
        <w:rPr>
          <w:rFonts w:cs="Arial"/>
          <w:lang w:val="ro-RO"/>
        </w:rPr>
        <w:t xml:space="preserve">; educarea </w:t>
      </w:r>
      <w:proofErr w:type="spellStart"/>
      <w:r w:rsidRPr="00240DA6">
        <w:rPr>
          <w:rFonts w:cs="Arial"/>
          <w:lang w:val="ro-RO"/>
        </w:rPr>
        <w:t>populatiei</w:t>
      </w:r>
      <w:proofErr w:type="spellEnd"/>
      <w:r w:rsidRPr="00240DA6">
        <w:rPr>
          <w:rFonts w:cs="Arial"/>
          <w:lang w:val="ro-RO"/>
        </w:rPr>
        <w:t xml:space="preserve"> cu privire la importanta </w:t>
      </w:r>
      <w:proofErr w:type="spellStart"/>
      <w:r w:rsidRPr="00240DA6">
        <w:rPr>
          <w:rFonts w:cs="Arial"/>
          <w:lang w:val="ro-RO"/>
        </w:rPr>
        <w:t>reciclarii</w:t>
      </w:r>
      <w:proofErr w:type="spellEnd"/>
      <w:r w:rsidRPr="00240DA6">
        <w:rPr>
          <w:rFonts w:cs="Arial"/>
          <w:lang w:val="ro-RO"/>
        </w:rPr>
        <w:t xml:space="preserve"> materialelor si depozitarea acestora in europubele </w:t>
      </w:r>
      <w:proofErr w:type="spellStart"/>
      <w:r w:rsidRPr="00240DA6">
        <w:rPr>
          <w:rFonts w:cs="Arial"/>
          <w:lang w:val="ro-RO"/>
        </w:rPr>
        <w:t>etanse</w:t>
      </w:r>
      <w:proofErr w:type="spellEnd"/>
      <w:r w:rsidRPr="00240DA6">
        <w:rPr>
          <w:rFonts w:cs="Arial"/>
          <w:lang w:val="ro-RO"/>
        </w:rPr>
        <w:t xml:space="preserve"> depozitate pe o platforma din beton armat, </w:t>
      </w:r>
      <w:proofErr w:type="spellStart"/>
      <w:r w:rsidRPr="00240DA6">
        <w:rPr>
          <w:rFonts w:cs="Arial"/>
          <w:lang w:val="ro-RO"/>
        </w:rPr>
        <w:t>impremeabila</w:t>
      </w:r>
      <w:proofErr w:type="spellEnd"/>
      <w:r w:rsidRPr="00240DA6">
        <w:rPr>
          <w:rFonts w:cs="Arial"/>
          <w:lang w:val="ro-RO"/>
        </w:rPr>
        <w:t xml:space="preserve"> si </w:t>
      </w:r>
      <w:proofErr w:type="spellStart"/>
      <w:r w:rsidRPr="00240DA6">
        <w:rPr>
          <w:rFonts w:cs="Arial"/>
          <w:lang w:val="ro-RO"/>
        </w:rPr>
        <w:t>inchisa</w:t>
      </w:r>
      <w:proofErr w:type="spellEnd"/>
      <w:r w:rsidRPr="00240DA6">
        <w:rPr>
          <w:rFonts w:cs="Arial"/>
          <w:lang w:val="ro-RO"/>
        </w:rPr>
        <w:t>.</w:t>
      </w:r>
    </w:p>
    <w:p w14:paraId="1428A5F2" w14:textId="77777777" w:rsidR="00C53FEF" w:rsidRDefault="00C53FEF">
      <w:pPr>
        <w:rPr>
          <w:lang w:val="ro-RO"/>
        </w:rPr>
      </w:pPr>
    </w:p>
    <w:p w14:paraId="7672F5E0" w14:textId="77777777" w:rsidR="00C53FEF" w:rsidRDefault="005576AB">
      <w:pPr>
        <w:pStyle w:val="Quote"/>
        <w:numPr>
          <w:ilvl w:val="0"/>
          <w:numId w:val="40"/>
        </w:numPr>
        <w:ind w:right="0"/>
        <w:contextualSpacing/>
        <w:rPr>
          <w:lang w:val="ro-RO"/>
        </w:rPr>
      </w:pPr>
      <w:r>
        <w:rPr>
          <w:lang w:val="ro-RO"/>
        </w:rPr>
        <w:t xml:space="preserve">planul de gestionare a </w:t>
      </w:r>
      <w:proofErr w:type="spellStart"/>
      <w:r>
        <w:rPr>
          <w:lang w:val="ro-RO"/>
        </w:rPr>
        <w:t>deseurilor</w:t>
      </w:r>
      <w:proofErr w:type="spellEnd"/>
      <w:r>
        <w:rPr>
          <w:lang w:val="ro-RO"/>
        </w:rPr>
        <w:t xml:space="preserve">: </w:t>
      </w:r>
    </w:p>
    <w:p w14:paraId="334F7EB9" w14:textId="77777777" w:rsidR="00C53FEF" w:rsidRPr="00240DA6" w:rsidRDefault="005576AB">
      <w:pPr>
        <w:pStyle w:val="BodyText"/>
        <w:spacing w:line="226" w:lineRule="exact"/>
        <w:ind w:left="720"/>
        <w:contextualSpacing/>
        <w:jc w:val="both"/>
        <w:rPr>
          <w:rFonts w:cs="Arial"/>
          <w:lang w:val="ro-RO"/>
        </w:rPr>
      </w:pPr>
      <w:r w:rsidRPr="00240DA6">
        <w:rPr>
          <w:rFonts w:cs="Arial"/>
          <w:lang w:val="ro-RO"/>
        </w:rPr>
        <w:t xml:space="preserve">Depozitarea  resturilor reciclabile se va face in cadrul incintei, in pubele </w:t>
      </w:r>
      <w:proofErr w:type="spellStart"/>
      <w:r w:rsidRPr="00240DA6">
        <w:rPr>
          <w:rFonts w:cs="Arial"/>
          <w:lang w:val="ro-RO"/>
        </w:rPr>
        <w:t>etanse</w:t>
      </w:r>
      <w:proofErr w:type="spellEnd"/>
      <w:r w:rsidRPr="00240DA6">
        <w:rPr>
          <w:rFonts w:cs="Arial"/>
          <w:lang w:val="ro-RO"/>
        </w:rPr>
        <w:t xml:space="preserve"> amplasate pe o platforma betonata. Aceasta platforma va dispune de punct de apa pentru </w:t>
      </w:r>
      <w:proofErr w:type="spellStart"/>
      <w:r w:rsidRPr="00240DA6">
        <w:rPr>
          <w:rFonts w:cs="Arial"/>
          <w:lang w:val="ro-RO"/>
        </w:rPr>
        <w:t>intretinerea</w:t>
      </w:r>
      <w:proofErr w:type="spellEnd"/>
      <w:r w:rsidRPr="00240DA6">
        <w:rPr>
          <w:rFonts w:cs="Arial"/>
          <w:lang w:val="ro-RO"/>
        </w:rPr>
        <w:t>/</w:t>
      </w:r>
      <w:proofErr w:type="spellStart"/>
      <w:r w:rsidRPr="00240DA6">
        <w:rPr>
          <w:rFonts w:cs="Arial"/>
          <w:lang w:val="ro-RO"/>
        </w:rPr>
        <w:t>curatarea</w:t>
      </w:r>
      <w:proofErr w:type="spellEnd"/>
      <w:r w:rsidRPr="00240DA6">
        <w:rPr>
          <w:rFonts w:cs="Arial"/>
          <w:lang w:val="ro-RO"/>
        </w:rPr>
        <w:t xml:space="preserve"> </w:t>
      </w:r>
      <w:proofErr w:type="spellStart"/>
      <w:r w:rsidRPr="00240DA6">
        <w:rPr>
          <w:rFonts w:cs="Arial"/>
          <w:lang w:val="ro-RO"/>
        </w:rPr>
        <w:t>pubelellor</w:t>
      </w:r>
      <w:proofErr w:type="spellEnd"/>
      <w:r w:rsidRPr="00240DA6">
        <w:rPr>
          <w:rFonts w:cs="Arial"/>
          <w:lang w:val="ro-RO"/>
        </w:rPr>
        <w:t xml:space="preserve"> iar apa menajera rezultata va fi colectata de pe platforma si condusa spre </w:t>
      </w:r>
      <w:proofErr w:type="spellStart"/>
      <w:r w:rsidRPr="00240DA6">
        <w:rPr>
          <w:rFonts w:cs="Arial"/>
          <w:lang w:val="ro-RO"/>
        </w:rPr>
        <w:t>baziunul</w:t>
      </w:r>
      <w:proofErr w:type="spellEnd"/>
      <w:r w:rsidRPr="00240DA6">
        <w:rPr>
          <w:rFonts w:cs="Arial"/>
          <w:lang w:val="ro-RO"/>
        </w:rPr>
        <w:t xml:space="preserve"> </w:t>
      </w:r>
      <w:proofErr w:type="spellStart"/>
      <w:r w:rsidRPr="00240DA6">
        <w:rPr>
          <w:rFonts w:cs="Arial"/>
          <w:lang w:val="ro-RO"/>
        </w:rPr>
        <w:t>vidanjabil</w:t>
      </w:r>
      <w:proofErr w:type="spellEnd"/>
      <w:r w:rsidRPr="00240DA6">
        <w:rPr>
          <w:rFonts w:cs="Arial"/>
          <w:lang w:val="ro-RO"/>
        </w:rPr>
        <w:t xml:space="preserve">. Europubelele vor fi amplasate la 10 metri fata de limitele </w:t>
      </w:r>
      <w:proofErr w:type="spellStart"/>
      <w:r w:rsidRPr="00240DA6">
        <w:rPr>
          <w:rFonts w:cs="Arial"/>
          <w:lang w:val="ro-RO"/>
        </w:rPr>
        <w:t>cladirilor</w:t>
      </w:r>
      <w:proofErr w:type="spellEnd"/>
      <w:r w:rsidRPr="00240DA6">
        <w:rPr>
          <w:rFonts w:cs="Arial"/>
          <w:lang w:val="ro-RO"/>
        </w:rPr>
        <w:t>.</w:t>
      </w:r>
    </w:p>
    <w:p w14:paraId="0BBD4BDD" w14:textId="77777777" w:rsidR="00C53FEF" w:rsidRDefault="005576AB">
      <w:pPr>
        <w:pStyle w:val="H2"/>
        <w:contextualSpacing/>
      </w:pPr>
      <w:r>
        <w:t xml:space="preserve">i) </w:t>
      </w:r>
      <w:proofErr w:type="spellStart"/>
      <w:r>
        <w:t>gospodarirea</w:t>
      </w:r>
      <w:proofErr w:type="spellEnd"/>
      <w:r>
        <w:t xml:space="preserve"> </w:t>
      </w:r>
      <w:proofErr w:type="spellStart"/>
      <w:r>
        <w:t>substantelor</w:t>
      </w:r>
      <w:proofErr w:type="spellEnd"/>
      <w:r>
        <w:t xml:space="preserve"> si preparatelor chimice periculoase:</w:t>
      </w:r>
    </w:p>
    <w:p w14:paraId="781409CA" w14:textId="77777777" w:rsidR="00C53FEF" w:rsidRDefault="005576AB">
      <w:pPr>
        <w:pStyle w:val="Quote"/>
        <w:numPr>
          <w:ilvl w:val="0"/>
          <w:numId w:val="63"/>
        </w:numPr>
        <w:contextualSpacing/>
        <w:rPr>
          <w:lang w:val="ro-RO"/>
        </w:rPr>
      </w:pPr>
      <w:proofErr w:type="spellStart"/>
      <w:r>
        <w:rPr>
          <w:lang w:val="ro-RO"/>
        </w:rPr>
        <w:t>substantele</w:t>
      </w:r>
      <w:proofErr w:type="spellEnd"/>
      <w:r>
        <w:rPr>
          <w:lang w:val="ro-RO"/>
        </w:rPr>
        <w:t xml:space="preserve"> si preparatele chimice periculoase utilizate si/sau produse: </w:t>
      </w:r>
    </w:p>
    <w:p w14:paraId="33C8868A" w14:textId="31F90172" w:rsidR="00C53FEF" w:rsidRPr="00240DA6" w:rsidRDefault="005576AB">
      <w:pPr>
        <w:pStyle w:val="BodyText"/>
        <w:spacing w:line="226" w:lineRule="exact"/>
        <w:ind w:left="360"/>
        <w:contextualSpacing/>
        <w:jc w:val="both"/>
        <w:rPr>
          <w:rFonts w:cs="Arial"/>
          <w:lang w:val="ro-RO"/>
        </w:rPr>
      </w:pPr>
      <w:r w:rsidRPr="00240DA6">
        <w:rPr>
          <w:rFonts w:cs="Arial"/>
          <w:lang w:val="ro-RO"/>
        </w:rPr>
        <w:t>nu este cazul</w:t>
      </w:r>
    </w:p>
    <w:p w14:paraId="2EDE3539" w14:textId="77777777" w:rsidR="00C53FEF" w:rsidRDefault="005576AB">
      <w:pPr>
        <w:pStyle w:val="Quote"/>
        <w:numPr>
          <w:ilvl w:val="0"/>
          <w:numId w:val="63"/>
        </w:numPr>
        <w:contextualSpacing/>
        <w:rPr>
          <w:lang w:val="ro-RO"/>
        </w:rPr>
      </w:pPr>
      <w:r>
        <w:rPr>
          <w:lang w:val="ro-RO"/>
        </w:rPr>
        <w:t xml:space="preserve">modul de </w:t>
      </w:r>
      <w:proofErr w:type="spellStart"/>
      <w:r>
        <w:rPr>
          <w:lang w:val="ro-RO"/>
        </w:rPr>
        <w:t>gospodarire</w:t>
      </w:r>
      <w:proofErr w:type="spellEnd"/>
      <w:r>
        <w:rPr>
          <w:lang w:val="ro-RO"/>
        </w:rPr>
        <w:t xml:space="preserve"> a </w:t>
      </w:r>
      <w:proofErr w:type="spellStart"/>
      <w:r>
        <w:rPr>
          <w:lang w:val="ro-RO"/>
        </w:rPr>
        <w:t>substantelor</w:t>
      </w:r>
      <w:proofErr w:type="spellEnd"/>
      <w:r>
        <w:rPr>
          <w:lang w:val="ro-RO"/>
        </w:rPr>
        <w:t xml:space="preserve"> si preparatelor chimice periculoase si asigurarea </w:t>
      </w:r>
      <w:proofErr w:type="spellStart"/>
      <w:r>
        <w:rPr>
          <w:lang w:val="ro-RO"/>
        </w:rPr>
        <w:t>conditiilor</w:t>
      </w:r>
      <w:proofErr w:type="spellEnd"/>
      <w:r>
        <w:rPr>
          <w:lang w:val="ro-RO"/>
        </w:rPr>
        <w:t xml:space="preserve"> de </w:t>
      </w:r>
      <w:proofErr w:type="spellStart"/>
      <w:r>
        <w:rPr>
          <w:lang w:val="ro-RO"/>
        </w:rPr>
        <w:t>protectie</w:t>
      </w:r>
      <w:proofErr w:type="spellEnd"/>
      <w:r>
        <w:rPr>
          <w:lang w:val="ro-RO"/>
        </w:rPr>
        <w:t xml:space="preserve"> a factorilor de mediu si a </w:t>
      </w:r>
      <w:proofErr w:type="spellStart"/>
      <w:r>
        <w:rPr>
          <w:lang w:val="ro-RO"/>
        </w:rPr>
        <w:t>sanatatii</w:t>
      </w:r>
      <w:proofErr w:type="spellEnd"/>
      <w:r>
        <w:rPr>
          <w:lang w:val="ro-RO"/>
        </w:rPr>
        <w:t xml:space="preserve"> </w:t>
      </w:r>
      <w:proofErr w:type="spellStart"/>
      <w:r>
        <w:rPr>
          <w:lang w:val="ro-RO"/>
        </w:rPr>
        <w:t>populatiei</w:t>
      </w:r>
      <w:proofErr w:type="spellEnd"/>
      <w:r>
        <w:rPr>
          <w:lang w:val="ro-RO"/>
        </w:rPr>
        <w:t xml:space="preserve">: </w:t>
      </w:r>
    </w:p>
    <w:p w14:paraId="1DACA46D" w14:textId="77777777" w:rsidR="00C53FEF" w:rsidRPr="00240DA6" w:rsidRDefault="005576AB">
      <w:pPr>
        <w:pStyle w:val="BodyText"/>
        <w:spacing w:line="226" w:lineRule="exact"/>
        <w:ind w:left="360"/>
        <w:contextualSpacing/>
        <w:jc w:val="both"/>
        <w:rPr>
          <w:rFonts w:cs="Arial"/>
          <w:lang w:val="ro-RO"/>
        </w:rPr>
      </w:pPr>
      <w:r w:rsidRPr="00240DA6">
        <w:rPr>
          <w:rFonts w:cs="Arial"/>
          <w:lang w:val="ro-RO"/>
        </w:rPr>
        <w:t>nu este cazul</w:t>
      </w:r>
    </w:p>
    <w:p w14:paraId="032C9F7A" w14:textId="77777777" w:rsidR="00C53FEF" w:rsidRDefault="00C53FEF">
      <w:pPr>
        <w:pStyle w:val="BodyText"/>
        <w:spacing w:line="226" w:lineRule="exact"/>
        <w:ind w:left="360"/>
        <w:contextualSpacing/>
        <w:jc w:val="both"/>
        <w:rPr>
          <w:rFonts w:cs="Arial"/>
          <w:lang w:val="ro-RO"/>
        </w:rPr>
      </w:pPr>
    </w:p>
    <w:p w14:paraId="61EEAF6F" w14:textId="77777777" w:rsidR="00C53FEF" w:rsidRDefault="005576AB">
      <w:pPr>
        <w:pStyle w:val="H2"/>
        <w:contextualSpacing/>
      </w:pPr>
      <w:r>
        <w:rPr>
          <w:sz w:val="20"/>
          <w:szCs w:val="20"/>
        </w:rPr>
        <w:t>B.</w:t>
      </w:r>
      <w:r>
        <w:t xml:space="preserve"> Utilizarea resurselor naturale, in special a solului, a terenurilor, a apei si a </w:t>
      </w:r>
      <w:proofErr w:type="spellStart"/>
      <w:r>
        <w:t>biodiversitatii</w:t>
      </w:r>
      <w:proofErr w:type="spellEnd"/>
      <w:r>
        <w:t xml:space="preserve">. </w:t>
      </w:r>
    </w:p>
    <w:p w14:paraId="1CCD244C" w14:textId="77777777" w:rsidR="00C53FEF" w:rsidRPr="00240DA6" w:rsidRDefault="005576AB">
      <w:pPr>
        <w:contextualSpacing/>
        <w:jc w:val="both"/>
        <w:rPr>
          <w:lang w:val="ro-RO"/>
        </w:rPr>
      </w:pPr>
      <w:r w:rsidRPr="00240DA6">
        <w:rPr>
          <w:lang w:val="ro-RO"/>
        </w:rPr>
        <w:t xml:space="preserve">Propunerea </w:t>
      </w:r>
      <w:proofErr w:type="spellStart"/>
      <w:r w:rsidRPr="00240DA6">
        <w:rPr>
          <w:lang w:val="ro-RO"/>
        </w:rPr>
        <w:t>urmareste</w:t>
      </w:r>
      <w:proofErr w:type="spellEnd"/>
      <w:r w:rsidRPr="00240DA6">
        <w:rPr>
          <w:lang w:val="ro-RO"/>
        </w:rPr>
        <w:t xml:space="preserve"> impermeabilizarea minima a solului. </w:t>
      </w:r>
    </w:p>
    <w:p w14:paraId="7226AD08" w14:textId="77777777" w:rsidR="00C53FEF" w:rsidRPr="00240DA6" w:rsidRDefault="005576AB">
      <w:pPr>
        <w:contextualSpacing/>
        <w:jc w:val="both"/>
        <w:rPr>
          <w:lang w:val="ro-RO"/>
        </w:rPr>
      </w:pPr>
      <w:r w:rsidRPr="00240DA6">
        <w:rPr>
          <w:lang w:val="ro-RO"/>
        </w:rPr>
        <w:lastRenderedPageBreak/>
        <w:t xml:space="preserve">Nu se </w:t>
      </w:r>
      <w:proofErr w:type="spellStart"/>
      <w:r w:rsidRPr="00240DA6">
        <w:rPr>
          <w:lang w:val="ro-RO"/>
        </w:rPr>
        <w:t>prevad</w:t>
      </w:r>
      <w:proofErr w:type="spellEnd"/>
      <w:r w:rsidRPr="00240DA6">
        <w:rPr>
          <w:lang w:val="ro-RO"/>
        </w:rPr>
        <w:t xml:space="preserve"> masuri care sa </w:t>
      </w:r>
      <w:proofErr w:type="spellStart"/>
      <w:r w:rsidRPr="00240DA6">
        <w:rPr>
          <w:lang w:val="ro-RO"/>
        </w:rPr>
        <w:t>influenteze</w:t>
      </w:r>
      <w:proofErr w:type="spellEnd"/>
      <w:r w:rsidRPr="00240DA6">
        <w:rPr>
          <w:lang w:val="ro-RO"/>
        </w:rPr>
        <w:t xml:space="preserve"> biodiversitatea. </w:t>
      </w:r>
    </w:p>
    <w:p w14:paraId="50C9025E" w14:textId="77777777" w:rsidR="00C53FEF" w:rsidRDefault="005576AB">
      <w:pPr>
        <w:pStyle w:val="Heading1"/>
        <w:ind w:hanging="360"/>
        <w:contextualSpacing/>
        <w:jc w:val="both"/>
        <w:rPr>
          <w:lang w:val="ro-RO"/>
        </w:rPr>
      </w:pPr>
      <w:r>
        <w:rPr>
          <w:lang w:val="ro-RO"/>
        </w:rPr>
        <w:t>Descrierea aspectelor de mediu susceptibile a fi afectate in mod semnificativ de proiect:</w:t>
      </w:r>
    </w:p>
    <w:p w14:paraId="4A6CB0BB" w14:textId="41ECC51B" w:rsidR="00C53FEF" w:rsidRDefault="005576AB">
      <w:pPr>
        <w:pStyle w:val="Quote"/>
        <w:numPr>
          <w:ilvl w:val="0"/>
          <w:numId w:val="42"/>
        </w:numPr>
        <w:ind w:right="0"/>
        <w:contextualSpacing/>
        <w:rPr>
          <w:lang w:val="ro-RO"/>
        </w:rPr>
      </w:pPr>
      <w:r>
        <w:rPr>
          <w:lang w:val="ro-RO"/>
        </w:rPr>
        <w:t xml:space="preserve">impactul asupra </w:t>
      </w:r>
      <w:proofErr w:type="spellStart"/>
      <w:r>
        <w:rPr>
          <w:lang w:val="ro-RO"/>
        </w:rPr>
        <w:t>populatiei</w:t>
      </w:r>
      <w:proofErr w:type="spellEnd"/>
      <w:r>
        <w:rPr>
          <w:lang w:val="ro-RO"/>
        </w:rPr>
        <w:t xml:space="preserve">, </w:t>
      </w:r>
      <w:proofErr w:type="spellStart"/>
      <w:r>
        <w:rPr>
          <w:lang w:val="ro-RO"/>
        </w:rPr>
        <w:t>sanatatii</w:t>
      </w:r>
      <w:proofErr w:type="spellEnd"/>
      <w:r>
        <w:rPr>
          <w:lang w:val="ro-RO"/>
        </w:rPr>
        <w:t xml:space="preserve"> umane, </w:t>
      </w:r>
      <w:proofErr w:type="spellStart"/>
      <w:r>
        <w:rPr>
          <w:lang w:val="ro-RO"/>
        </w:rPr>
        <w:t>biodiversitatii</w:t>
      </w:r>
      <w:proofErr w:type="spellEnd"/>
      <w:r>
        <w:rPr>
          <w:lang w:val="ro-RO"/>
        </w:rPr>
        <w:t xml:space="preserve"> (</w:t>
      </w:r>
      <w:proofErr w:type="spellStart"/>
      <w:r>
        <w:rPr>
          <w:lang w:val="ro-RO"/>
        </w:rPr>
        <w:t>acordand</w:t>
      </w:r>
      <w:proofErr w:type="spellEnd"/>
      <w:r>
        <w:rPr>
          <w:lang w:val="ro-RO"/>
        </w:rPr>
        <w:t xml:space="preserve"> o </w:t>
      </w:r>
      <w:proofErr w:type="spellStart"/>
      <w:r>
        <w:rPr>
          <w:lang w:val="ro-RO"/>
        </w:rPr>
        <w:t>atentie</w:t>
      </w:r>
      <w:proofErr w:type="spellEnd"/>
      <w:r>
        <w:rPr>
          <w:lang w:val="ro-RO"/>
        </w:rPr>
        <w:t xml:space="preserve"> specială speciilor si habitatelor protejate), conservarea habitatelor naturale, a florei si a faunei </w:t>
      </w:r>
      <w:proofErr w:type="spellStart"/>
      <w:r>
        <w:rPr>
          <w:lang w:val="ro-RO"/>
        </w:rPr>
        <w:t>salbatice</w:t>
      </w:r>
      <w:proofErr w:type="spellEnd"/>
      <w:r>
        <w:rPr>
          <w:lang w:val="ro-RO"/>
        </w:rPr>
        <w:t xml:space="preserve">, terenurilor, solului, </w:t>
      </w:r>
      <w:proofErr w:type="spellStart"/>
      <w:r>
        <w:rPr>
          <w:lang w:val="ro-RO"/>
        </w:rPr>
        <w:t>folosintelor</w:t>
      </w:r>
      <w:proofErr w:type="spellEnd"/>
      <w:r>
        <w:rPr>
          <w:lang w:val="ro-RO"/>
        </w:rPr>
        <w:t xml:space="preserve">, bunurilor materiale, </w:t>
      </w:r>
      <w:proofErr w:type="spellStart"/>
      <w:r>
        <w:rPr>
          <w:lang w:val="ro-RO"/>
        </w:rPr>
        <w:t>calitatii</w:t>
      </w:r>
      <w:proofErr w:type="spellEnd"/>
      <w:r>
        <w:rPr>
          <w:lang w:val="ro-RO"/>
        </w:rPr>
        <w:t xml:space="preserve"> si regimului cantitativ al apei, </w:t>
      </w:r>
      <w:proofErr w:type="spellStart"/>
      <w:r>
        <w:rPr>
          <w:lang w:val="ro-RO"/>
        </w:rPr>
        <w:t>calitatii</w:t>
      </w:r>
      <w:proofErr w:type="spellEnd"/>
      <w:r>
        <w:rPr>
          <w:lang w:val="ro-RO"/>
        </w:rPr>
        <w:t xml:space="preserve"> aerului, climei (de exemplu, natura </w:t>
      </w:r>
      <w:proofErr w:type="spellStart"/>
      <w:r>
        <w:rPr>
          <w:lang w:val="ro-RO"/>
        </w:rPr>
        <w:t>şi</w:t>
      </w:r>
      <w:proofErr w:type="spellEnd"/>
      <w:r>
        <w:rPr>
          <w:lang w:val="ro-RO"/>
        </w:rPr>
        <w:t xml:space="preserve"> amploarea emisiilor de gaze cu efect de sera), zgomotelor si </w:t>
      </w:r>
      <w:proofErr w:type="spellStart"/>
      <w:r>
        <w:rPr>
          <w:lang w:val="ro-RO"/>
        </w:rPr>
        <w:t>vibratiilor</w:t>
      </w:r>
      <w:proofErr w:type="spellEnd"/>
      <w:r>
        <w:rPr>
          <w:lang w:val="ro-RO"/>
        </w:rPr>
        <w:t xml:space="preserve">, peisajului si mediului vizual, patrimoniului istoric si cultural si asupra </w:t>
      </w:r>
      <w:proofErr w:type="spellStart"/>
      <w:r>
        <w:rPr>
          <w:lang w:val="ro-RO"/>
        </w:rPr>
        <w:t>interactiunilor</w:t>
      </w:r>
      <w:proofErr w:type="spellEnd"/>
      <w:r>
        <w:rPr>
          <w:lang w:val="ro-RO"/>
        </w:rPr>
        <w:t xml:space="preserve"> dintre aceste elemente. Natura impactului (</w:t>
      </w:r>
      <w:proofErr w:type="spellStart"/>
      <w:r>
        <w:rPr>
          <w:lang w:val="ro-RO"/>
        </w:rPr>
        <w:t>adica</w:t>
      </w:r>
      <w:proofErr w:type="spellEnd"/>
      <w:r>
        <w:rPr>
          <w:lang w:val="ro-RO"/>
        </w:rPr>
        <w:t xml:space="preserve"> impactul direct, indirect, secundar, cumulativ, pe termen scurt, mediu </w:t>
      </w:r>
      <w:proofErr w:type="spellStart"/>
      <w:r>
        <w:rPr>
          <w:lang w:val="ro-RO"/>
        </w:rPr>
        <w:t>şi</w:t>
      </w:r>
      <w:proofErr w:type="spellEnd"/>
      <w:r>
        <w:rPr>
          <w:lang w:val="ro-RO"/>
        </w:rPr>
        <w:t xml:space="preserve"> lung, permanent </w:t>
      </w:r>
      <w:proofErr w:type="spellStart"/>
      <w:r>
        <w:rPr>
          <w:lang w:val="ro-RO"/>
        </w:rPr>
        <w:t>şi</w:t>
      </w:r>
      <w:proofErr w:type="spellEnd"/>
      <w:r>
        <w:rPr>
          <w:lang w:val="ro-RO"/>
        </w:rPr>
        <w:t xml:space="preserve"> temporar, pozitiv </w:t>
      </w:r>
      <w:proofErr w:type="spellStart"/>
      <w:r>
        <w:rPr>
          <w:lang w:val="ro-RO"/>
        </w:rPr>
        <w:t>şi</w:t>
      </w:r>
      <w:proofErr w:type="spellEnd"/>
      <w:r>
        <w:rPr>
          <w:lang w:val="ro-RO"/>
        </w:rPr>
        <w:t xml:space="preserve"> negativ): </w:t>
      </w:r>
    </w:p>
    <w:p w14:paraId="46C4D4F1" w14:textId="645CD6C3" w:rsidR="00C53FEF" w:rsidRDefault="005576AB">
      <w:pPr>
        <w:pStyle w:val="BodyText"/>
        <w:ind w:left="720"/>
        <w:contextualSpacing/>
        <w:jc w:val="both"/>
        <w:rPr>
          <w:rFonts w:cs="Arial"/>
          <w:lang w:val="ro-RO"/>
        </w:rPr>
      </w:pPr>
      <w:r>
        <w:rPr>
          <w:rFonts w:cs="Arial"/>
          <w:lang w:val="ro-RO"/>
        </w:rPr>
        <w:t>nu este cazul</w:t>
      </w:r>
    </w:p>
    <w:p w14:paraId="082A07AF" w14:textId="77777777" w:rsidR="00C53FEF" w:rsidRDefault="005576AB">
      <w:pPr>
        <w:pStyle w:val="Quote"/>
        <w:numPr>
          <w:ilvl w:val="0"/>
          <w:numId w:val="43"/>
        </w:numPr>
        <w:ind w:right="0"/>
        <w:contextualSpacing/>
        <w:rPr>
          <w:lang w:val="ro-RO"/>
        </w:rPr>
      </w:pPr>
      <w:r>
        <w:rPr>
          <w:lang w:val="ro-RO"/>
        </w:rPr>
        <w:t xml:space="preserve">extinderea impactului (zona geografica, </w:t>
      </w:r>
      <w:proofErr w:type="spellStart"/>
      <w:r>
        <w:rPr>
          <w:lang w:val="ro-RO"/>
        </w:rPr>
        <w:t>numarul</w:t>
      </w:r>
      <w:proofErr w:type="spellEnd"/>
      <w:r>
        <w:rPr>
          <w:lang w:val="ro-RO"/>
        </w:rPr>
        <w:t xml:space="preserve"> </w:t>
      </w:r>
      <w:proofErr w:type="spellStart"/>
      <w:r>
        <w:rPr>
          <w:lang w:val="ro-RO"/>
        </w:rPr>
        <w:t>populatiei</w:t>
      </w:r>
      <w:proofErr w:type="spellEnd"/>
      <w:r>
        <w:rPr>
          <w:lang w:val="ro-RO"/>
        </w:rPr>
        <w:t>/habitatelor/speciilor afectate):</w:t>
      </w:r>
    </w:p>
    <w:p w14:paraId="4F7567CA" w14:textId="726D8171" w:rsidR="00C53FEF" w:rsidRDefault="005576AB">
      <w:pPr>
        <w:pStyle w:val="BodyText"/>
        <w:ind w:left="720"/>
        <w:contextualSpacing/>
        <w:jc w:val="both"/>
        <w:rPr>
          <w:rFonts w:cs="Arial"/>
          <w:lang w:val="ro-RO"/>
        </w:rPr>
      </w:pPr>
      <w:r>
        <w:rPr>
          <w:rFonts w:cs="Arial"/>
          <w:lang w:val="ro-RO"/>
        </w:rPr>
        <w:t>nu este cazul</w:t>
      </w:r>
    </w:p>
    <w:p w14:paraId="661B9875" w14:textId="77777777" w:rsidR="00C53FEF" w:rsidRDefault="005576AB">
      <w:pPr>
        <w:pStyle w:val="Quote"/>
        <w:numPr>
          <w:ilvl w:val="0"/>
          <w:numId w:val="44"/>
        </w:numPr>
        <w:ind w:right="0"/>
        <w:contextualSpacing/>
        <w:rPr>
          <w:lang w:val="ro-RO"/>
        </w:rPr>
      </w:pPr>
      <w:r>
        <w:rPr>
          <w:lang w:val="ro-RO"/>
        </w:rPr>
        <w:t xml:space="preserve">magnitudinea si complexitatea impactului: </w:t>
      </w:r>
    </w:p>
    <w:p w14:paraId="4BB4A5CE" w14:textId="39BFBBD0" w:rsidR="00C53FEF" w:rsidRDefault="005576AB">
      <w:pPr>
        <w:pStyle w:val="BodyText"/>
        <w:ind w:left="720"/>
        <w:contextualSpacing/>
        <w:jc w:val="both"/>
        <w:rPr>
          <w:rFonts w:cs="Arial"/>
          <w:lang w:val="ro-RO"/>
        </w:rPr>
      </w:pPr>
      <w:r>
        <w:rPr>
          <w:rFonts w:cs="Arial"/>
          <w:lang w:val="ro-RO"/>
        </w:rPr>
        <w:t>nu este cazul</w:t>
      </w:r>
    </w:p>
    <w:p w14:paraId="6C49BFDA" w14:textId="77777777" w:rsidR="00C53FEF" w:rsidRDefault="005576AB">
      <w:pPr>
        <w:pStyle w:val="Quote"/>
        <w:numPr>
          <w:ilvl w:val="0"/>
          <w:numId w:val="44"/>
        </w:numPr>
        <w:ind w:right="0"/>
        <w:contextualSpacing/>
        <w:rPr>
          <w:lang w:val="ro-RO"/>
        </w:rPr>
      </w:pPr>
      <w:r>
        <w:rPr>
          <w:lang w:val="ro-RO"/>
        </w:rPr>
        <w:t xml:space="preserve">probabilitatea impactului: </w:t>
      </w:r>
    </w:p>
    <w:p w14:paraId="6451FD3D" w14:textId="77777777" w:rsidR="00C53FEF" w:rsidRDefault="005576AB">
      <w:pPr>
        <w:pStyle w:val="BodyText"/>
        <w:ind w:left="720"/>
        <w:contextualSpacing/>
        <w:jc w:val="both"/>
        <w:rPr>
          <w:rFonts w:cs="Arial"/>
          <w:lang w:val="ro-RO"/>
        </w:rPr>
      </w:pPr>
      <w:r>
        <w:rPr>
          <w:rFonts w:cs="Arial"/>
          <w:lang w:val="ro-RO"/>
        </w:rPr>
        <w:t>nu este cazul</w:t>
      </w:r>
    </w:p>
    <w:p w14:paraId="386CEE7E" w14:textId="77777777" w:rsidR="00C53FEF" w:rsidRDefault="005576AB">
      <w:pPr>
        <w:pStyle w:val="Quote"/>
        <w:numPr>
          <w:ilvl w:val="0"/>
          <w:numId w:val="44"/>
        </w:numPr>
        <w:ind w:right="0"/>
        <w:contextualSpacing/>
        <w:rPr>
          <w:lang w:val="ro-RO"/>
        </w:rPr>
      </w:pPr>
      <w:r>
        <w:rPr>
          <w:lang w:val="ro-RO"/>
        </w:rPr>
        <w:t xml:space="preserve">durata, </w:t>
      </w:r>
      <w:proofErr w:type="spellStart"/>
      <w:r>
        <w:rPr>
          <w:lang w:val="ro-RO"/>
        </w:rPr>
        <w:t>frecvenţa</w:t>
      </w:r>
      <w:proofErr w:type="spellEnd"/>
      <w:r>
        <w:rPr>
          <w:lang w:val="ro-RO"/>
        </w:rPr>
        <w:t xml:space="preserve"> si reversibilitatea impactului: </w:t>
      </w:r>
    </w:p>
    <w:p w14:paraId="46062FBD" w14:textId="77777777" w:rsidR="00C53FEF" w:rsidRDefault="005576AB">
      <w:pPr>
        <w:pStyle w:val="BodyText"/>
        <w:ind w:left="720"/>
        <w:contextualSpacing/>
        <w:jc w:val="both"/>
        <w:rPr>
          <w:rFonts w:cs="Arial"/>
          <w:lang w:val="ro-RO"/>
        </w:rPr>
      </w:pPr>
      <w:r>
        <w:rPr>
          <w:rFonts w:cs="Arial"/>
          <w:lang w:val="ro-RO"/>
        </w:rPr>
        <w:t>nu este cazul</w:t>
      </w:r>
    </w:p>
    <w:p w14:paraId="766248F0" w14:textId="77777777" w:rsidR="00C53FEF" w:rsidRDefault="005576AB">
      <w:pPr>
        <w:pStyle w:val="Quote"/>
        <w:numPr>
          <w:ilvl w:val="0"/>
          <w:numId w:val="44"/>
        </w:numPr>
        <w:ind w:right="0"/>
        <w:contextualSpacing/>
        <w:rPr>
          <w:lang w:val="ro-RO"/>
        </w:rPr>
      </w:pPr>
      <w:r>
        <w:rPr>
          <w:lang w:val="ro-RO"/>
        </w:rPr>
        <w:t xml:space="preserve">masurile de evitare, reducere sau ameliorare a impactului semnificativ asupra mediului: </w:t>
      </w:r>
    </w:p>
    <w:p w14:paraId="339512E1" w14:textId="77777777" w:rsidR="00C53FEF" w:rsidRDefault="005576AB">
      <w:pPr>
        <w:pStyle w:val="BodyText"/>
        <w:ind w:left="720"/>
        <w:contextualSpacing/>
        <w:jc w:val="both"/>
        <w:rPr>
          <w:rFonts w:cs="Arial"/>
          <w:lang w:val="ro-RO"/>
        </w:rPr>
      </w:pPr>
      <w:r>
        <w:rPr>
          <w:rFonts w:cs="Arial"/>
          <w:lang w:val="ro-RO"/>
        </w:rPr>
        <w:t>nu este cazul</w:t>
      </w:r>
    </w:p>
    <w:p w14:paraId="79020698" w14:textId="77777777" w:rsidR="00C53FEF" w:rsidRDefault="005576AB">
      <w:pPr>
        <w:pStyle w:val="Quote"/>
        <w:numPr>
          <w:ilvl w:val="0"/>
          <w:numId w:val="44"/>
        </w:numPr>
        <w:ind w:right="0"/>
        <w:contextualSpacing/>
        <w:rPr>
          <w:lang w:val="ro-RO"/>
        </w:rPr>
      </w:pPr>
      <w:r>
        <w:rPr>
          <w:lang w:val="ro-RO"/>
        </w:rPr>
        <w:t xml:space="preserve">natura transfrontaliera a impactului: </w:t>
      </w:r>
    </w:p>
    <w:p w14:paraId="5DC3F2A6" w14:textId="77777777" w:rsidR="00C53FEF" w:rsidRDefault="005576AB">
      <w:pPr>
        <w:pStyle w:val="BodyText"/>
        <w:ind w:left="720"/>
        <w:contextualSpacing/>
        <w:jc w:val="both"/>
        <w:rPr>
          <w:rFonts w:cs="Arial"/>
          <w:lang w:val="ro-RO"/>
        </w:rPr>
      </w:pPr>
      <w:r>
        <w:rPr>
          <w:rFonts w:cs="Arial"/>
          <w:lang w:val="ro-RO"/>
        </w:rPr>
        <w:t>nu este cazul</w:t>
      </w:r>
    </w:p>
    <w:p w14:paraId="4140A6D7" w14:textId="77777777" w:rsidR="00C53FEF" w:rsidRDefault="005576AB">
      <w:pPr>
        <w:pStyle w:val="Heading1"/>
        <w:ind w:hanging="360"/>
        <w:contextualSpacing/>
        <w:jc w:val="both"/>
        <w:rPr>
          <w:lang w:val="ro-RO"/>
        </w:rPr>
      </w:pPr>
      <w:r>
        <w:rPr>
          <w:lang w:val="ro-RO"/>
        </w:rPr>
        <w:t>Prevederi pentru monitorizarea mediului:</w:t>
      </w:r>
    </w:p>
    <w:p w14:paraId="684D6C75" w14:textId="11031BFA" w:rsidR="00C53FEF" w:rsidRDefault="005576AB">
      <w:pPr>
        <w:pStyle w:val="Quote"/>
        <w:numPr>
          <w:ilvl w:val="0"/>
          <w:numId w:val="45"/>
        </w:numPr>
        <w:ind w:right="0"/>
        <w:contextualSpacing/>
        <w:rPr>
          <w:lang w:val="ro-RO"/>
        </w:rPr>
      </w:pPr>
      <w:proofErr w:type="spellStart"/>
      <w:r>
        <w:rPr>
          <w:lang w:val="ro-RO"/>
        </w:rPr>
        <w:t>dotari</w:t>
      </w:r>
      <w:proofErr w:type="spellEnd"/>
      <w:r>
        <w:rPr>
          <w:lang w:val="ro-RO"/>
        </w:rPr>
        <w:t xml:space="preserve"> si masuri </w:t>
      </w:r>
      <w:proofErr w:type="spellStart"/>
      <w:r>
        <w:rPr>
          <w:lang w:val="ro-RO"/>
        </w:rPr>
        <w:t>prevazute</w:t>
      </w:r>
      <w:proofErr w:type="spellEnd"/>
      <w:r>
        <w:rPr>
          <w:lang w:val="ro-RO"/>
        </w:rPr>
        <w:t xml:space="preserve"> pentru controlul emisiilor de </w:t>
      </w:r>
      <w:proofErr w:type="spellStart"/>
      <w:r>
        <w:rPr>
          <w:lang w:val="ro-RO"/>
        </w:rPr>
        <w:t>poluanti</w:t>
      </w:r>
      <w:proofErr w:type="spellEnd"/>
      <w:r>
        <w:rPr>
          <w:lang w:val="ro-RO"/>
        </w:rPr>
        <w:t xml:space="preserve"> in mediu, inclusiv pentru conformarea la </w:t>
      </w:r>
      <w:proofErr w:type="spellStart"/>
      <w:r>
        <w:rPr>
          <w:lang w:val="ro-RO"/>
        </w:rPr>
        <w:t>cerintele</w:t>
      </w:r>
      <w:proofErr w:type="spellEnd"/>
      <w:r>
        <w:rPr>
          <w:lang w:val="ro-RO"/>
        </w:rPr>
        <w:t xml:space="preserve"> privind monitorizarea emisiilor </w:t>
      </w:r>
      <w:proofErr w:type="spellStart"/>
      <w:r>
        <w:rPr>
          <w:lang w:val="ro-RO"/>
        </w:rPr>
        <w:t>prevazute</w:t>
      </w:r>
      <w:proofErr w:type="spellEnd"/>
      <w:r>
        <w:rPr>
          <w:lang w:val="ro-RO"/>
        </w:rPr>
        <w:t xml:space="preserve"> de concluziile celor mai bune tehnici disponibile aplicabile. Se va avea in vedere ca implementarea proiectului sa nu </w:t>
      </w:r>
      <w:proofErr w:type="spellStart"/>
      <w:r>
        <w:rPr>
          <w:lang w:val="ro-RO"/>
        </w:rPr>
        <w:t>influenţeze</w:t>
      </w:r>
      <w:proofErr w:type="spellEnd"/>
      <w:r>
        <w:rPr>
          <w:lang w:val="ro-RO"/>
        </w:rPr>
        <w:t xml:space="preserve"> negativ calitatea aerului in zona: </w:t>
      </w:r>
    </w:p>
    <w:p w14:paraId="7D46A2FC" w14:textId="77777777" w:rsidR="00C53FEF" w:rsidRDefault="005576AB">
      <w:pPr>
        <w:pStyle w:val="BodyText"/>
        <w:spacing w:line="226" w:lineRule="exact"/>
        <w:ind w:left="720"/>
        <w:contextualSpacing/>
        <w:jc w:val="both"/>
        <w:rPr>
          <w:rFonts w:cs="Arial"/>
          <w:lang w:val="ro-RO"/>
        </w:rPr>
      </w:pPr>
      <w:r>
        <w:rPr>
          <w:rFonts w:cs="Arial"/>
          <w:lang w:val="ro-RO"/>
        </w:rPr>
        <w:t>nu este cazul.</w:t>
      </w:r>
    </w:p>
    <w:p w14:paraId="19E79FA0" w14:textId="05132E0F" w:rsidR="00C53FEF" w:rsidRDefault="005576AB">
      <w:pPr>
        <w:pStyle w:val="Heading1"/>
        <w:ind w:hanging="360"/>
        <w:contextualSpacing/>
        <w:jc w:val="both"/>
        <w:rPr>
          <w:lang w:val="ro-RO"/>
        </w:rPr>
      </w:pPr>
      <w:proofErr w:type="spellStart"/>
      <w:r>
        <w:rPr>
          <w:lang w:val="ro-RO"/>
        </w:rPr>
        <w:t>Legatura</w:t>
      </w:r>
      <w:proofErr w:type="spellEnd"/>
      <w:r>
        <w:rPr>
          <w:lang w:val="ro-RO"/>
        </w:rPr>
        <w:t xml:space="preserve"> cu alte acte normative si/sau planuri/programe/strategii/documente de planificare:</w:t>
      </w:r>
    </w:p>
    <w:p w14:paraId="65E37D30" w14:textId="77777777" w:rsidR="00C53FEF" w:rsidRDefault="005576AB">
      <w:pPr>
        <w:pStyle w:val="H2"/>
        <w:numPr>
          <w:ilvl w:val="0"/>
          <w:numId w:val="46"/>
        </w:numPr>
        <w:tabs>
          <w:tab w:val="clear" w:pos="407"/>
        </w:tabs>
        <w:ind w:left="360"/>
        <w:contextualSpacing/>
      </w:pPr>
      <w:r>
        <w:t xml:space="preserve">Justificarea </w:t>
      </w:r>
      <w:proofErr w:type="spellStart"/>
      <w:r>
        <w:t>incadrarii</w:t>
      </w:r>
      <w:proofErr w:type="spellEnd"/>
      <w:r>
        <w:t xml:space="preserve"> proiectului, </w:t>
      </w:r>
      <w:proofErr w:type="spellStart"/>
      <w:r>
        <w:t>dupa</w:t>
      </w:r>
      <w:proofErr w:type="spellEnd"/>
      <w:r>
        <w:t xml:space="preserve"> caz, in prevederile altor acte normative </w:t>
      </w:r>
      <w:proofErr w:type="spellStart"/>
      <w:r>
        <w:t>naţionale</w:t>
      </w:r>
      <w:proofErr w:type="spellEnd"/>
      <w:r>
        <w:t xml:space="preserve"> care transpun </w:t>
      </w:r>
      <w:proofErr w:type="spellStart"/>
      <w:r>
        <w:t>legislatia</w:t>
      </w:r>
      <w:proofErr w:type="spellEnd"/>
      <w:r>
        <w:t xml:space="preserve"> Uniunii Europene: Directiva 2010/75/UE (IED) a Parlamentului European si a Consiliului din 24 noiembrie 2010 privind emisiile industriale (prevenirea si controlul integrat al </w:t>
      </w:r>
      <w:proofErr w:type="spellStart"/>
      <w:r>
        <w:t>poluarii</w:t>
      </w:r>
      <w:proofErr w:type="spellEnd"/>
      <w:r>
        <w:t xml:space="preserve">), Directiva 2012/18/UE a Parlamentului European si a Consiliului din 4 iulie 2012 privind controlul pericolelor de accidente majore care implica </w:t>
      </w:r>
      <w:proofErr w:type="spellStart"/>
      <w:r>
        <w:t>substante</w:t>
      </w:r>
      <w:proofErr w:type="spellEnd"/>
      <w:r>
        <w:t xml:space="preserve"> periculoase, de modificare si ulterior de abrogare a Directivei 96/82/CE a Consiliului, Directiva 2000/60/CE a Parlamentului European si a Consiliului din 23 octombrie 2000 de stabilire a unui cadru de politica comunitara in domeniul apei, Directiva-cadru aer 2008/50/CE a Parlamentului European si a Consiliului din 21 mai 2008 privind calitatea aerului </w:t>
      </w:r>
      <w:proofErr w:type="spellStart"/>
      <w:r>
        <w:t>inconjurator</w:t>
      </w:r>
      <w:proofErr w:type="spellEnd"/>
      <w:r>
        <w:t xml:space="preserve"> si un aer mai curat pentru Europa, Directiva 2008/98/CE a Parlamentului European si a Consiliului din 19 noiembrie 2008 privind </w:t>
      </w:r>
      <w:proofErr w:type="spellStart"/>
      <w:r>
        <w:t>deseurile</w:t>
      </w:r>
      <w:proofErr w:type="spellEnd"/>
      <w:r>
        <w:t xml:space="preserve"> si de abrogare a anumitor directive, si altele): </w:t>
      </w:r>
    </w:p>
    <w:p w14:paraId="63467FE3" w14:textId="77777777" w:rsidR="00C53FEF" w:rsidRDefault="005576AB">
      <w:pPr>
        <w:pStyle w:val="BodyText"/>
        <w:spacing w:line="226" w:lineRule="exact"/>
        <w:ind w:left="360"/>
        <w:contextualSpacing/>
        <w:jc w:val="both"/>
        <w:rPr>
          <w:rFonts w:cs="Arial"/>
          <w:lang w:val="ro-RO"/>
        </w:rPr>
      </w:pPr>
      <w:r>
        <w:rPr>
          <w:rFonts w:cs="Arial"/>
          <w:lang w:val="ro-RO"/>
        </w:rPr>
        <w:t>Nu este cazul</w:t>
      </w:r>
    </w:p>
    <w:p w14:paraId="22A5256C" w14:textId="77777777" w:rsidR="00C53FEF" w:rsidRDefault="005576AB">
      <w:pPr>
        <w:pStyle w:val="H2"/>
        <w:numPr>
          <w:ilvl w:val="0"/>
          <w:numId w:val="46"/>
        </w:numPr>
        <w:contextualSpacing/>
      </w:pPr>
      <w:r>
        <w:rPr>
          <w:spacing w:val="-1"/>
        </w:rPr>
        <w:t>Se</w:t>
      </w:r>
      <w:r>
        <w:rPr>
          <w:spacing w:val="-10"/>
        </w:rPr>
        <w:t xml:space="preserve"> </w:t>
      </w:r>
      <w:r>
        <w:rPr>
          <w:spacing w:val="-1"/>
        </w:rPr>
        <w:t>va</w:t>
      </w:r>
      <w:r>
        <w:rPr>
          <w:spacing w:val="-11"/>
        </w:rPr>
        <w:t xml:space="preserve"> </w:t>
      </w:r>
      <w:proofErr w:type="spellStart"/>
      <w:r>
        <w:t>mentiona</w:t>
      </w:r>
      <w:proofErr w:type="spellEnd"/>
      <w:r>
        <w:rPr>
          <w:spacing w:val="-10"/>
        </w:rPr>
        <w:t xml:space="preserve"> </w:t>
      </w:r>
      <w:r>
        <w:t>planul/programul/strategia/documentul</w:t>
      </w:r>
      <w:r>
        <w:rPr>
          <w:spacing w:val="-11"/>
        </w:rPr>
        <w:t xml:space="preserve"> </w:t>
      </w:r>
      <w:r>
        <w:t>de</w:t>
      </w:r>
      <w:r>
        <w:rPr>
          <w:spacing w:val="-11"/>
        </w:rPr>
        <w:t xml:space="preserve"> </w:t>
      </w:r>
      <w:r>
        <w:t>programare/planificare</w:t>
      </w:r>
      <w:r>
        <w:rPr>
          <w:spacing w:val="-11"/>
        </w:rPr>
        <w:t xml:space="preserve"> </w:t>
      </w:r>
      <w:r>
        <w:rPr>
          <w:spacing w:val="-1"/>
        </w:rPr>
        <w:t>din</w:t>
      </w:r>
      <w:r>
        <w:rPr>
          <w:spacing w:val="-9"/>
        </w:rPr>
        <w:t xml:space="preserve"> </w:t>
      </w:r>
      <w:r>
        <w:t>care</w:t>
      </w:r>
      <w:r>
        <w:rPr>
          <w:spacing w:val="-11"/>
        </w:rPr>
        <w:t xml:space="preserve"> </w:t>
      </w:r>
      <w:r>
        <w:t>face</w:t>
      </w:r>
      <w:r>
        <w:rPr>
          <w:spacing w:val="28"/>
          <w:w w:val="99"/>
        </w:rPr>
        <w:t xml:space="preserve"> </w:t>
      </w:r>
      <w:r>
        <w:rPr>
          <w:spacing w:val="-1"/>
        </w:rPr>
        <w:t>proiectul,</w:t>
      </w:r>
      <w:r>
        <w:rPr>
          <w:spacing w:val="-7"/>
        </w:rPr>
        <w:t xml:space="preserve"> </w:t>
      </w:r>
      <w:r>
        <w:t>cu</w:t>
      </w:r>
      <w:r>
        <w:rPr>
          <w:spacing w:val="-5"/>
        </w:rPr>
        <w:t xml:space="preserve"> </w:t>
      </w:r>
      <w:r>
        <w:t>indicarea</w:t>
      </w:r>
      <w:r>
        <w:rPr>
          <w:spacing w:val="-7"/>
        </w:rPr>
        <w:t xml:space="preserve"> </w:t>
      </w:r>
      <w:r>
        <w:t>actului</w:t>
      </w:r>
      <w:r>
        <w:rPr>
          <w:spacing w:val="-7"/>
        </w:rPr>
        <w:t xml:space="preserve"> </w:t>
      </w:r>
      <w:r>
        <w:t>normativ</w:t>
      </w:r>
      <w:r>
        <w:rPr>
          <w:spacing w:val="-8"/>
        </w:rPr>
        <w:t xml:space="preserve"> </w:t>
      </w:r>
      <w:r>
        <w:t>prin</w:t>
      </w:r>
      <w:r>
        <w:rPr>
          <w:spacing w:val="-6"/>
        </w:rPr>
        <w:t xml:space="preserve"> </w:t>
      </w:r>
      <w:r>
        <w:t>care</w:t>
      </w:r>
      <w:r>
        <w:rPr>
          <w:spacing w:val="-7"/>
        </w:rPr>
        <w:t xml:space="preserve"> </w:t>
      </w:r>
      <w:r>
        <w:t>a</w:t>
      </w:r>
      <w:r>
        <w:rPr>
          <w:spacing w:val="-5"/>
        </w:rPr>
        <w:t xml:space="preserve"> </w:t>
      </w:r>
      <w:r>
        <w:t>fost</w:t>
      </w:r>
      <w:r>
        <w:rPr>
          <w:spacing w:val="-6"/>
        </w:rPr>
        <w:t xml:space="preserve"> </w:t>
      </w:r>
      <w:r>
        <w:t xml:space="preserve">aprobat: </w:t>
      </w:r>
    </w:p>
    <w:p w14:paraId="349960AC" w14:textId="77777777" w:rsidR="00C53FEF" w:rsidRDefault="005576AB">
      <w:pPr>
        <w:pStyle w:val="BodyText"/>
        <w:spacing w:line="226" w:lineRule="exact"/>
        <w:ind w:left="360"/>
        <w:contextualSpacing/>
        <w:jc w:val="both"/>
        <w:rPr>
          <w:rFonts w:cs="Arial"/>
          <w:lang w:val="ro-RO"/>
        </w:rPr>
      </w:pPr>
      <w:r>
        <w:rPr>
          <w:rFonts w:cs="Arial"/>
          <w:lang w:val="ro-RO"/>
        </w:rPr>
        <w:lastRenderedPageBreak/>
        <w:t>Nu este cazul</w:t>
      </w:r>
    </w:p>
    <w:p w14:paraId="7B1E886A" w14:textId="77777777" w:rsidR="00C53FEF" w:rsidRDefault="005576AB">
      <w:pPr>
        <w:pStyle w:val="Heading1"/>
        <w:ind w:hanging="360"/>
        <w:contextualSpacing/>
        <w:rPr>
          <w:lang w:val="ro-RO"/>
        </w:rPr>
      </w:pPr>
      <w:proofErr w:type="spellStart"/>
      <w:r>
        <w:rPr>
          <w:lang w:val="ro-RO"/>
        </w:rPr>
        <w:t>Lucrari</w:t>
      </w:r>
      <w:proofErr w:type="spellEnd"/>
      <w:r>
        <w:rPr>
          <w:spacing w:val="-8"/>
          <w:lang w:val="ro-RO"/>
        </w:rPr>
        <w:t xml:space="preserve"> </w:t>
      </w:r>
      <w:r>
        <w:rPr>
          <w:lang w:val="ro-RO"/>
        </w:rPr>
        <w:t>necesare</w:t>
      </w:r>
      <w:r>
        <w:rPr>
          <w:spacing w:val="-7"/>
          <w:lang w:val="ro-RO"/>
        </w:rPr>
        <w:t xml:space="preserve"> </w:t>
      </w:r>
      <w:proofErr w:type="spellStart"/>
      <w:r>
        <w:rPr>
          <w:lang w:val="ro-RO"/>
        </w:rPr>
        <w:t>organizarii</w:t>
      </w:r>
      <w:proofErr w:type="spellEnd"/>
      <w:r>
        <w:rPr>
          <w:spacing w:val="-10"/>
          <w:lang w:val="ro-RO"/>
        </w:rPr>
        <w:t xml:space="preserve"> </w:t>
      </w:r>
      <w:r>
        <w:rPr>
          <w:lang w:val="ro-RO"/>
        </w:rPr>
        <w:t>de</w:t>
      </w:r>
      <w:r>
        <w:rPr>
          <w:spacing w:val="-9"/>
          <w:lang w:val="ro-RO"/>
        </w:rPr>
        <w:t xml:space="preserve"> </w:t>
      </w:r>
      <w:proofErr w:type="spellStart"/>
      <w:r>
        <w:rPr>
          <w:lang w:val="ro-RO"/>
        </w:rPr>
        <w:t>santier</w:t>
      </w:r>
      <w:proofErr w:type="spellEnd"/>
      <w:r>
        <w:rPr>
          <w:lang w:val="ro-RO"/>
        </w:rPr>
        <w:t>:</w:t>
      </w:r>
    </w:p>
    <w:p w14:paraId="5D6433DB" w14:textId="77777777" w:rsidR="00C53FEF" w:rsidRDefault="005576AB">
      <w:pPr>
        <w:pStyle w:val="Quote"/>
        <w:numPr>
          <w:ilvl w:val="0"/>
          <w:numId w:val="45"/>
        </w:numPr>
        <w:ind w:right="0"/>
        <w:contextualSpacing/>
        <w:rPr>
          <w:lang w:val="ro-RO"/>
        </w:rPr>
      </w:pPr>
      <w:r>
        <w:rPr>
          <w:lang w:val="ro-RO"/>
        </w:rPr>
        <w:t>descrierea</w:t>
      </w:r>
      <w:r>
        <w:rPr>
          <w:spacing w:val="-8"/>
          <w:lang w:val="ro-RO"/>
        </w:rPr>
        <w:t xml:space="preserve"> </w:t>
      </w:r>
      <w:proofErr w:type="spellStart"/>
      <w:r>
        <w:rPr>
          <w:spacing w:val="-1"/>
          <w:lang w:val="ro-RO"/>
        </w:rPr>
        <w:t>lucrarilor</w:t>
      </w:r>
      <w:proofErr w:type="spellEnd"/>
      <w:r>
        <w:rPr>
          <w:spacing w:val="-7"/>
          <w:lang w:val="ro-RO"/>
        </w:rPr>
        <w:t xml:space="preserve"> </w:t>
      </w:r>
      <w:r>
        <w:rPr>
          <w:lang w:val="ro-RO"/>
        </w:rPr>
        <w:t>necesare</w:t>
      </w:r>
      <w:r>
        <w:rPr>
          <w:spacing w:val="-7"/>
          <w:lang w:val="ro-RO"/>
        </w:rPr>
        <w:t xml:space="preserve"> </w:t>
      </w:r>
      <w:proofErr w:type="spellStart"/>
      <w:r>
        <w:rPr>
          <w:lang w:val="ro-RO"/>
        </w:rPr>
        <w:t>organizarii</w:t>
      </w:r>
      <w:proofErr w:type="spellEnd"/>
      <w:r>
        <w:rPr>
          <w:spacing w:val="-8"/>
          <w:lang w:val="ro-RO"/>
        </w:rPr>
        <w:t xml:space="preserve"> </w:t>
      </w:r>
      <w:r>
        <w:rPr>
          <w:lang w:val="ro-RO"/>
        </w:rPr>
        <w:t>de</w:t>
      </w:r>
      <w:r>
        <w:rPr>
          <w:spacing w:val="-10"/>
          <w:lang w:val="ro-RO"/>
        </w:rPr>
        <w:t xml:space="preserve"> </w:t>
      </w:r>
      <w:proofErr w:type="spellStart"/>
      <w:r>
        <w:rPr>
          <w:lang w:val="ro-RO"/>
        </w:rPr>
        <w:t>santier</w:t>
      </w:r>
      <w:proofErr w:type="spellEnd"/>
      <w:r>
        <w:rPr>
          <w:lang w:val="ro-RO"/>
        </w:rPr>
        <w:t>:</w:t>
      </w:r>
    </w:p>
    <w:p w14:paraId="68264162" w14:textId="77777777" w:rsidR="00C53FEF" w:rsidRPr="003239A7" w:rsidRDefault="005576AB">
      <w:pPr>
        <w:pStyle w:val="BodyText"/>
        <w:widowControl w:val="0"/>
        <w:numPr>
          <w:ilvl w:val="0"/>
          <w:numId w:val="47"/>
        </w:numPr>
        <w:tabs>
          <w:tab w:val="left" w:pos="407"/>
        </w:tabs>
        <w:spacing w:after="0" w:line="229" w:lineRule="exact"/>
        <w:contextualSpacing/>
        <w:jc w:val="both"/>
        <w:rPr>
          <w:rFonts w:cs="Arial"/>
          <w:lang w:val="ro-RO"/>
        </w:rPr>
      </w:pPr>
      <w:r w:rsidRPr="003239A7">
        <w:rPr>
          <w:rFonts w:cs="Arial"/>
          <w:lang w:val="ro-RO"/>
        </w:rPr>
        <w:t xml:space="preserve">se </w:t>
      </w:r>
      <w:proofErr w:type="spellStart"/>
      <w:r w:rsidRPr="003239A7">
        <w:rPr>
          <w:rFonts w:cs="Arial"/>
          <w:lang w:val="ro-RO"/>
        </w:rPr>
        <w:t>imprejmuieste</w:t>
      </w:r>
      <w:proofErr w:type="spellEnd"/>
      <w:r w:rsidRPr="003239A7">
        <w:rPr>
          <w:rFonts w:cs="Arial"/>
          <w:lang w:val="ro-RO"/>
        </w:rPr>
        <w:t xml:space="preserve"> perimetrul studiat; </w:t>
      </w:r>
    </w:p>
    <w:p w14:paraId="1EA72ADD" w14:textId="77777777" w:rsidR="00C53FEF" w:rsidRPr="003239A7" w:rsidRDefault="005576AB">
      <w:pPr>
        <w:pStyle w:val="BodyText"/>
        <w:widowControl w:val="0"/>
        <w:numPr>
          <w:ilvl w:val="0"/>
          <w:numId w:val="47"/>
        </w:numPr>
        <w:tabs>
          <w:tab w:val="left" w:pos="407"/>
        </w:tabs>
        <w:spacing w:after="0" w:line="229" w:lineRule="exact"/>
        <w:contextualSpacing/>
        <w:jc w:val="both"/>
        <w:rPr>
          <w:rFonts w:cs="Arial"/>
          <w:lang w:val="ro-RO"/>
        </w:rPr>
      </w:pPr>
      <w:r w:rsidRPr="003239A7">
        <w:rPr>
          <w:rFonts w:cs="Arial"/>
          <w:lang w:val="ro-RO"/>
        </w:rPr>
        <w:t xml:space="preserve">se </w:t>
      </w:r>
      <w:proofErr w:type="spellStart"/>
      <w:r w:rsidRPr="003239A7">
        <w:rPr>
          <w:rFonts w:cs="Arial"/>
          <w:lang w:val="ro-RO"/>
        </w:rPr>
        <w:t>amplaseaza</w:t>
      </w:r>
      <w:proofErr w:type="spellEnd"/>
      <w:r w:rsidRPr="003239A7">
        <w:rPr>
          <w:rFonts w:cs="Arial"/>
          <w:lang w:val="ro-RO"/>
        </w:rPr>
        <w:t xml:space="preserve"> baracamente cu rol de vestiar pentru muncitori; </w:t>
      </w:r>
    </w:p>
    <w:p w14:paraId="0E242719" w14:textId="77777777" w:rsidR="00C53FEF" w:rsidRPr="003239A7" w:rsidRDefault="005576AB">
      <w:pPr>
        <w:pStyle w:val="BodyText"/>
        <w:widowControl w:val="0"/>
        <w:numPr>
          <w:ilvl w:val="0"/>
          <w:numId w:val="47"/>
        </w:numPr>
        <w:tabs>
          <w:tab w:val="left" w:pos="407"/>
        </w:tabs>
        <w:spacing w:after="0" w:line="229" w:lineRule="exact"/>
        <w:contextualSpacing/>
        <w:jc w:val="both"/>
        <w:rPr>
          <w:rFonts w:cs="Arial"/>
          <w:lang w:val="ro-RO"/>
        </w:rPr>
      </w:pPr>
      <w:r w:rsidRPr="003239A7">
        <w:rPr>
          <w:rFonts w:cs="Arial"/>
          <w:lang w:val="ro-RO"/>
        </w:rPr>
        <w:t xml:space="preserve">se </w:t>
      </w:r>
      <w:proofErr w:type="spellStart"/>
      <w:r w:rsidRPr="003239A7">
        <w:rPr>
          <w:rFonts w:cs="Arial"/>
          <w:lang w:val="ro-RO"/>
        </w:rPr>
        <w:t>prevad</w:t>
      </w:r>
      <w:proofErr w:type="spellEnd"/>
      <w:r w:rsidRPr="003239A7">
        <w:rPr>
          <w:rFonts w:cs="Arial"/>
          <w:lang w:val="ro-RO"/>
        </w:rPr>
        <w:t xml:space="preserve"> </w:t>
      </w:r>
      <w:proofErr w:type="spellStart"/>
      <w:r w:rsidRPr="003239A7">
        <w:rPr>
          <w:rFonts w:cs="Arial"/>
          <w:lang w:val="ro-RO"/>
        </w:rPr>
        <w:t>circulatiile</w:t>
      </w:r>
      <w:proofErr w:type="spellEnd"/>
      <w:r w:rsidRPr="003239A7">
        <w:rPr>
          <w:rFonts w:cs="Arial"/>
          <w:lang w:val="ro-RO"/>
        </w:rPr>
        <w:t xml:space="preserve"> provizorii; </w:t>
      </w:r>
    </w:p>
    <w:p w14:paraId="1BFC9026" w14:textId="77777777" w:rsidR="00C53FEF" w:rsidRPr="003239A7" w:rsidRDefault="005576AB">
      <w:pPr>
        <w:pStyle w:val="BodyText"/>
        <w:widowControl w:val="0"/>
        <w:numPr>
          <w:ilvl w:val="0"/>
          <w:numId w:val="47"/>
        </w:numPr>
        <w:tabs>
          <w:tab w:val="left" w:pos="407"/>
        </w:tabs>
        <w:spacing w:after="0" w:line="229" w:lineRule="exact"/>
        <w:contextualSpacing/>
        <w:jc w:val="both"/>
        <w:rPr>
          <w:rFonts w:cs="Arial"/>
          <w:lang w:val="ro-RO"/>
        </w:rPr>
      </w:pPr>
      <w:r w:rsidRPr="003239A7">
        <w:rPr>
          <w:rFonts w:cs="Arial"/>
          <w:lang w:val="ro-RO"/>
        </w:rPr>
        <w:t xml:space="preserve">se </w:t>
      </w:r>
      <w:proofErr w:type="spellStart"/>
      <w:r w:rsidRPr="003239A7">
        <w:rPr>
          <w:rFonts w:cs="Arial"/>
          <w:lang w:val="ro-RO"/>
        </w:rPr>
        <w:t>amplaseaza</w:t>
      </w:r>
      <w:proofErr w:type="spellEnd"/>
      <w:r w:rsidRPr="003239A7">
        <w:rPr>
          <w:rFonts w:cs="Arial"/>
          <w:lang w:val="ro-RO"/>
        </w:rPr>
        <w:t xml:space="preserve"> un wc ecologic cu caracter temporar; </w:t>
      </w:r>
    </w:p>
    <w:p w14:paraId="4332BFC5" w14:textId="50A3BB8E" w:rsidR="00C53FEF" w:rsidRPr="003239A7" w:rsidRDefault="005576AB">
      <w:pPr>
        <w:pStyle w:val="BodyText"/>
        <w:widowControl w:val="0"/>
        <w:numPr>
          <w:ilvl w:val="0"/>
          <w:numId w:val="47"/>
        </w:numPr>
        <w:tabs>
          <w:tab w:val="left" w:pos="407"/>
        </w:tabs>
        <w:spacing w:after="0" w:line="229" w:lineRule="exact"/>
        <w:contextualSpacing/>
        <w:jc w:val="both"/>
        <w:rPr>
          <w:rFonts w:cs="Arial"/>
          <w:lang w:val="ro-RO"/>
        </w:rPr>
      </w:pPr>
      <w:r w:rsidRPr="003239A7">
        <w:rPr>
          <w:rFonts w:cs="Arial"/>
          <w:lang w:val="ro-RO"/>
        </w:rPr>
        <w:t xml:space="preserve">la punctul de acces in </w:t>
      </w:r>
      <w:proofErr w:type="spellStart"/>
      <w:r w:rsidRPr="003239A7">
        <w:rPr>
          <w:rFonts w:cs="Arial"/>
          <w:lang w:val="ro-RO"/>
        </w:rPr>
        <w:t>santier</w:t>
      </w:r>
      <w:proofErr w:type="spellEnd"/>
      <w:r w:rsidRPr="003239A7">
        <w:rPr>
          <w:rFonts w:cs="Arial"/>
          <w:lang w:val="ro-RO"/>
        </w:rPr>
        <w:t xml:space="preserve"> va exista punct de </w:t>
      </w:r>
      <w:proofErr w:type="spellStart"/>
      <w:r w:rsidRPr="003239A7">
        <w:rPr>
          <w:rFonts w:cs="Arial"/>
          <w:lang w:val="ro-RO"/>
        </w:rPr>
        <w:t>curatare</w:t>
      </w:r>
      <w:proofErr w:type="spellEnd"/>
      <w:r w:rsidRPr="003239A7">
        <w:rPr>
          <w:rFonts w:cs="Arial"/>
          <w:lang w:val="ro-RO"/>
        </w:rPr>
        <w:t xml:space="preserve"> a pneurilor de noroi</w:t>
      </w:r>
      <w:r w:rsidR="003239A7" w:rsidRPr="003239A7">
        <w:rPr>
          <w:rFonts w:cs="Arial"/>
          <w:lang w:val="ro-RO"/>
        </w:rPr>
        <w:t xml:space="preserve"> – zona </w:t>
      </w:r>
      <w:proofErr w:type="spellStart"/>
      <w:r w:rsidR="003239A7" w:rsidRPr="003239A7">
        <w:rPr>
          <w:rFonts w:cs="Arial"/>
          <w:lang w:val="ro-RO"/>
        </w:rPr>
        <w:t>spalare</w:t>
      </w:r>
      <w:proofErr w:type="spellEnd"/>
      <w:r w:rsidR="003239A7" w:rsidRPr="003239A7">
        <w:rPr>
          <w:rFonts w:cs="Arial"/>
          <w:lang w:val="ro-RO"/>
        </w:rPr>
        <w:t xml:space="preserve"> roti</w:t>
      </w:r>
      <w:r w:rsidRPr="003239A7">
        <w:rPr>
          <w:rFonts w:cs="Arial"/>
          <w:lang w:val="ro-RO"/>
        </w:rPr>
        <w:t xml:space="preserve">; </w:t>
      </w:r>
    </w:p>
    <w:p w14:paraId="0CF3CABA" w14:textId="77777777" w:rsidR="00C53FEF" w:rsidRPr="003239A7" w:rsidRDefault="005576AB">
      <w:pPr>
        <w:pStyle w:val="BodyText"/>
        <w:widowControl w:val="0"/>
        <w:numPr>
          <w:ilvl w:val="0"/>
          <w:numId w:val="47"/>
        </w:numPr>
        <w:tabs>
          <w:tab w:val="left" w:pos="407"/>
        </w:tabs>
        <w:spacing w:after="0" w:line="229" w:lineRule="exact"/>
        <w:contextualSpacing/>
        <w:jc w:val="both"/>
        <w:rPr>
          <w:rFonts w:cs="Arial"/>
          <w:lang w:val="ro-RO"/>
        </w:rPr>
      </w:pPr>
      <w:r w:rsidRPr="003239A7">
        <w:rPr>
          <w:rFonts w:cs="Arial"/>
          <w:lang w:val="ro-RO"/>
        </w:rPr>
        <w:t>se va amenaja punct de prim ajutor;</w:t>
      </w:r>
    </w:p>
    <w:p w14:paraId="7FB4F318" w14:textId="77777777" w:rsidR="00C53FEF" w:rsidRPr="003239A7" w:rsidRDefault="005576AB">
      <w:pPr>
        <w:pStyle w:val="BodyText"/>
        <w:widowControl w:val="0"/>
        <w:numPr>
          <w:ilvl w:val="0"/>
          <w:numId w:val="47"/>
        </w:numPr>
        <w:tabs>
          <w:tab w:val="left" w:pos="407"/>
        </w:tabs>
        <w:spacing w:after="0" w:line="229" w:lineRule="exact"/>
        <w:contextualSpacing/>
        <w:jc w:val="both"/>
        <w:rPr>
          <w:rFonts w:cs="Arial"/>
          <w:lang w:val="ro-RO"/>
        </w:rPr>
      </w:pPr>
      <w:r w:rsidRPr="003239A7">
        <w:rPr>
          <w:rFonts w:cs="Arial"/>
          <w:lang w:val="ro-RO"/>
        </w:rPr>
        <w:t xml:space="preserve">la finalizarea lucrărilor de construire, terenul liber se va amenaja si </w:t>
      </w:r>
      <w:proofErr w:type="spellStart"/>
      <w:r w:rsidRPr="003239A7">
        <w:rPr>
          <w:rFonts w:cs="Arial"/>
          <w:lang w:val="ro-RO"/>
        </w:rPr>
        <w:t>întretine</w:t>
      </w:r>
      <w:proofErr w:type="spellEnd"/>
      <w:r w:rsidRPr="003239A7">
        <w:rPr>
          <w:rFonts w:cs="Arial"/>
          <w:lang w:val="ro-RO"/>
        </w:rPr>
        <w:t xml:space="preserve"> ca </w:t>
      </w:r>
      <w:proofErr w:type="spellStart"/>
      <w:r w:rsidRPr="003239A7">
        <w:rPr>
          <w:rFonts w:cs="Arial"/>
          <w:lang w:val="ro-RO"/>
        </w:rPr>
        <w:t>spatiu</w:t>
      </w:r>
      <w:proofErr w:type="spellEnd"/>
      <w:r w:rsidRPr="003239A7">
        <w:rPr>
          <w:rFonts w:cs="Arial"/>
          <w:lang w:val="ro-RO"/>
        </w:rPr>
        <w:t xml:space="preserve"> verde;</w:t>
      </w:r>
    </w:p>
    <w:p w14:paraId="5BDEE264" w14:textId="60B42A0E" w:rsidR="00C53FEF" w:rsidRPr="003239A7" w:rsidRDefault="005576AB">
      <w:pPr>
        <w:pStyle w:val="BodyText"/>
        <w:widowControl w:val="0"/>
        <w:numPr>
          <w:ilvl w:val="0"/>
          <w:numId w:val="47"/>
        </w:numPr>
        <w:tabs>
          <w:tab w:val="left" w:pos="407"/>
        </w:tabs>
        <w:spacing w:after="0" w:line="229" w:lineRule="exact"/>
        <w:contextualSpacing/>
        <w:jc w:val="both"/>
        <w:rPr>
          <w:rFonts w:cs="Arial"/>
          <w:lang w:val="ro-RO"/>
        </w:rPr>
      </w:pPr>
      <w:r w:rsidRPr="003239A7">
        <w:rPr>
          <w:rFonts w:cs="Arial"/>
          <w:lang w:val="ro-RO"/>
        </w:rPr>
        <w:t xml:space="preserve">se vor face </w:t>
      </w:r>
      <w:proofErr w:type="spellStart"/>
      <w:r w:rsidRPr="003239A7">
        <w:rPr>
          <w:rFonts w:cs="Arial"/>
          <w:lang w:val="ro-RO"/>
        </w:rPr>
        <w:t>plantarile</w:t>
      </w:r>
      <w:proofErr w:type="spellEnd"/>
      <w:r w:rsidRPr="003239A7">
        <w:rPr>
          <w:rFonts w:cs="Arial"/>
          <w:lang w:val="ro-RO"/>
        </w:rPr>
        <w:t xml:space="preserve"> impuse prin </w:t>
      </w:r>
      <w:r w:rsidR="003239A7" w:rsidRPr="003239A7">
        <w:rPr>
          <w:rFonts w:cs="Arial"/>
          <w:lang w:val="ro-RO"/>
        </w:rPr>
        <w:t xml:space="preserve">Certificatul de </w:t>
      </w:r>
      <w:r w:rsidR="003239A7">
        <w:rPr>
          <w:rFonts w:cs="Arial"/>
          <w:lang w:val="ro-RO"/>
        </w:rPr>
        <w:t>U</w:t>
      </w:r>
      <w:r w:rsidR="003239A7" w:rsidRPr="003239A7">
        <w:rPr>
          <w:rFonts w:cs="Arial"/>
          <w:lang w:val="ro-RO"/>
        </w:rPr>
        <w:t>rbanism</w:t>
      </w:r>
      <w:r w:rsidR="003239A7">
        <w:rPr>
          <w:rFonts w:cs="Arial"/>
          <w:lang w:val="ro-RO"/>
        </w:rPr>
        <w:t xml:space="preserve"> si conform propunerilor descrise in DTAC</w:t>
      </w:r>
      <w:r w:rsidR="003239A7" w:rsidRPr="003239A7">
        <w:rPr>
          <w:rFonts w:cs="Arial"/>
          <w:lang w:val="ro-RO"/>
        </w:rPr>
        <w:t>;</w:t>
      </w:r>
    </w:p>
    <w:p w14:paraId="10A00E24" w14:textId="77777777" w:rsidR="00C53FEF" w:rsidRDefault="00C53FEF">
      <w:pPr>
        <w:pStyle w:val="BodyText"/>
        <w:widowControl w:val="0"/>
        <w:tabs>
          <w:tab w:val="left" w:pos="407"/>
        </w:tabs>
        <w:spacing w:after="0" w:line="229" w:lineRule="exact"/>
        <w:ind w:left="720"/>
        <w:contextualSpacing/>
        <w:jc w:val="both"/>
        <w:rPr>
          <w:rFonts w:cs="Arial"/>
          <w:lang w:val="ro-RO"/>
        </w:rPr>
      </w:pPr>
    </w:p>
    <w:p w14:paraId="674B3F8F" w14:textId="77777777" w:rsidR="00C53FEF" w:rsidRDefault="005576AB">
      <w:pPr>
        <w:pStyle w:val="Quote"/>
        <w:numPr>
          <w:ilvl w:val="0"/>
          <w:numId w:val="48"/>
        </w:numPr>
        <w:ind w:right="0"/>
        <w:contextualSpacing/>
        <w:rPr>
          <w:lang w:val="ro-RO"/>
        </w:rPr>
      </w:pPr>
      <w:r>
        <w:rPr>
          <w:lang w:val="ro-RO"/>
        </w:rPr>
        <w:t>localizarea</w:t>
      </w:r>
      <w:r>
        <w:rPr>
          <w:spacing w:val="-11"/>
          <w:lang w:val="ro-RO"/>
        </w:rPr>
        <w:t xml:space="preserve"> </w:t>
      </w:r>
      <w:proofErr w:type="spellStart"/>
      <w:r>
        <w:rPr>
          <w:lang w:val="ro-RO"/>
        </w:rPr>
        <w:t>organizarii</w:t>
      </w:r>
      <w:proofErr w:type="spellEnd"/>
      <w:r>
        <w:rPr>
          <w:spacing w:val="-9"/>
          <w:lang w:val="ro-RO"/>
        </w:rPr>
        <w:t xml:space="preserve"> </w:t>
      </w:r>
      <w:r>
        <w:rPr>
          <w:lang w:val="ro-RO"/>
        </w:rPr>
        <w:t>de</w:t>
      </w:r>
      <w:r>
        <w:rPr>
          <w:spacing w:val="-10"/>
          <w:lang w:val="ro-RO"/>
        </w:rPr>
        <w:t xml:space="preserve"> </w:t>
      </w:r>
      <w:proofErr w:type="spellStart"/>
      <w:r>
        <w:rPr>
          <w:lang w:val="ro-RO"/>
        </w:rPr>
        <w:t>santier</w:t>
      </w:r>
      <w:proofErr w:type="spellEnd"/>
      <w:r>
        <w:rPr>
          <w:lang w:val="ro-RO"/>
        </w:rPr>
        <w:t>:</w:t>
      </w:r>
    </w:p>
    <w:p w14:paraId="4CD251E6" w14:textId="260AA722" w:rsidR="00C53FEF" w:rsidRPr="003239A7" w:rsidRDefault="005576AB">
      <w:pPr>
        <w:pStyle w:val="BodyText"/>
        <w:widowControl w:val="0"/>
        <w:numPr>
          <w:ilvl w:val="0"/>
          <w:numId w:val="49"/>
        </w:numPr>
        <w:tabs>
          <w:tab w:val="left" w:pos="407"/>
        </w:tabs>
        <w:spacing w:after="0"/>
        <w:contextualSpacing/>
        <w:jc w:val="both"/>
        <w:rPr>
          <w:rFonts w:cs="Arial"/>
          <w:lang w:val="ro-RO"/>
        </w:rPr>
      </w:pPr>
      <w:r w:rsidRPr="003239A7">
        <w:rPr>
          <w:rFonts w:cs="Arial"/>
          <w:lang w:val="ro-RO"/>
        </w:rPr>
        <w:t xml:space="preserve">toate lucrările necesare se vor </w:t>
      </w:r>
      <w:proofErr w:type="spellStart"/>
      <w:r w:rsidRPr="003239A7">
        <w:rPr>
          <w:rFonts w:cs="Arial"/>
          <w:lang w:val="ro-RO"/>
        </w:rPr>
        <w:t>desfăşura</w:t>
      </w:r>
      <w:proofErr w:type="spellEnd"/>
      <w:r w:rsidRPr="003239A7">
        <w:rPr>
          <w:rFonts w:cs="Arial"/>
          <w:lang w:val="ro-RO"/>
        </w:rPr>
        <w:t xml:space="preserve"> pe amplasamentul studiat, număr carte funciară </w:t>
      </w:r>
      <w:r w:rsidR="003239A7" w:rsidRPr="003239A7">
        <w:rPr>
          <w:rFonts w:cs="Arial"/>
          <w:lang w:val="ro-RO"/>
        </w:rPr>
        <w:t>202533</w:t>
      </w:r>
      <w:r w:rsidRPr="003239A7">
        <w:rPr>
          <w:rFonts w:cs="Arial"/>
          <w:lang w:val="ro-RO"/>
        </w:rPr>
        <w:t>;</w:t>
      </w:r>
    </w:p>
    <w:p w14:paraId="3B9CD58C" w14:textId="77777777" w:rsidR="00C53FEF" w:rsidRDefault="00C53FEF">
      <w:pPr>
        <w:pStyle w:val="BodyText"/>
        <w:widowControl w:val="0"/>
        <w:tabs>
          <w:tab w:val="left" w:pos="407"/>
        </w:tabs>
        <w:spacing w:after="0"/>
        <w:ind w:left="720"/>
        <w:contextualSpacing/>
        <w:jc w:val="both"/>
        <w:rPr>
          <w:rFonts w:cs="Arial"/>
          <w:lang w:val="ro-RO"/>
        </w:rPr>
      </w:pPr>
    </w:p>
    <w:p w14:paraId="0AB93268" w14:textId="77777777" w:rsidR="00C53FEF" w:rsidRDefault="005576AB">
      <w:pPr>
        <w:pStyle w:val="Quote"/>
        <w:numPr>
          <w:ilvl w:val="0"/>
          <w:numId w:val="50"/>
        </w:numPr>
        <w:ind w:right="0"/>
        <w:contextualSpacing/>
        <w:rPr>
          <w:lang w:val="ro-RO"/>
        </w:rPr>
      </w:pPr>
      <w:r>
        <w:rPr>
          <w:lang w:val="ro-RO"/>
        </w:rPr>
        <w:t>descrierea</w:t>
      </w:r>
      <w:r>
        <w:rPr>
          <w:spacing w:val="-7"/>
          <w:lang w:val="ro-RO"/>
        </w:rPr>
        <w:t xml:space="preserve"> </w:t>
      </w:r>
      <w:r>
        <w:rPr>
          <w:lang w:val="ro-RO"/>
        </w:rPr>
        <w:t>impactului</w:t>
      </w:r>
      <w:r>
        <w:rPr>
          <w:spacing w:val="-9"/>
          <w:lang w:val="ro-RO"/>
        </w:rPr>
        <w:t xml:space="preserve"> </w:t>
      </w:r>
      <w:r>
        <w:rPr>
          <w:lang w:val="ro-RO"/>
        </w:rPr>
        <w:t>asupra</w:t>
      </w:r>
      <w:r>
        <w:rPr>
          <w:spacing w:val="-8"/>
          <w:lang w:val="ro-RO"/>
        </w:rPr>
        <w:t xml:space="preserve"> </w:t>
      </w:r>
      <w:r>
        <w:rPr>
          <w:lang w:val="ro-RO"/>
        </w:rPr>
        <w:t>mediului</w:t>
      </w:r>
      <w:r>
        <w:rPr>
          <w:spacing w:val="-8"/>
          <w:lang w:val="ro-RO"/>
        </w:rPr>
        <w:t xml:space="preserve"> </w:t>
      </w:r>
      <w:r>
        <w:rPr>
          <w:lang w:val="ro-RO"/>
        </w:rPr>
        <w:t>a</w:t>
      </w:r>
      <w:r>
        <w:rPr>
          <w:spacing w:val="-8"/>
          <w:lang w:val="ro-RO"/>
        </w:rPr>
        <w:t xml:space="preserve"> </w:t>
      </w:r>
      <w:r>
        <w:rPr>
          <w:lang w:val="ro-RO"/>
        </w:rPr>
        <w:t>lucrărilor</w:t>
      </w:r>
      <w:r>
        <w:rPr>
          <w:spacing w:val="-8"/>
          <w:lang w:val="ro-RO"/>
        </w:rPr>
        <w:t xml:space="preserve"> </w:t>
      </w:r>
      <w:r>
        <w:rPr>
          <w:lang w:val="ro-RO"/>
        </w:rPr>
        <w:t>organizării</w:t>
      </w:r>
      <w:r>
        <w:rPr>
          <w:spacing w:val="-8"/>
          <w:lang w:val="ro-RO"/>
        </w:rPr>
        <w:t xml:space="preserve"> </w:t>
      </w:r>
      <w:r>
        <w:rPr>
          <w:lang w:val="ro-RO"/>
        </w:rPr>
        <w:t>de</w:t>
      </w:r>
      <w:r>
        <w:rPr>
          <w:spacing w:val="-8"/>
          <w:lang w:val="ro-RO"/>
        </w:rPr>
        <w:t xml:space="preserve"> </w:t>
      </w:r>
      <w:proofErr w:type="spellStart"/>
      <w:r>
        <w:rPr>
          <w:lang w:val="ro-RO"/>
        </w:rPr>
        <w:t>şantier</w:t>
      </w:r>
      <w:proofErr w:type="spellEnd"/>
      <w:r>
        <w:rPr>
          <w:lang w:val="ro-RO"/>
        </w:rPr>
        <w:t xml:space="preserve">: </w:t>
      </w:r>
    </w:p>
    <w:p w14:paraId="7DCF6B63" w14:textId="77777777" w:rsidR="00C53FEF" w:rsidRPr="003239A7" w:rsidRDefault="005576AB">
      <w:pPr>
        <w:pStyle w:val="ListParagraph"/>
        <w:rPr>
          <w:lang w:val="ro-RO"/>
        </w:rPr>
      </w:pPr>
      <w:r w:rsidRPr="003239A7">
        <w:rPr>
          <w:lang w:val="ro-RO"/>
        </w:rPr>
        <w:t xml:space="preserve">Nu este cazul deoarece organizarea de </w:t>
      </w:r>
      <w:proofErr w:type="spellStart"/>
      <w:r w:rsidRPr="003239A7">
        <w:rPr>
          <w:lang w:val="ro-RO"/>
        </w:rPr>
        <w:t>santier</w:t>
      </w:r>
      <w:proofErr w:type="spellEnd"/>
      <w:r w:rsidRPr="003239A7">
        <w:rPr>
          <w:lang w:val="ro-RO"/>
        </w:rPr>
        <w:t xml:space="preserve"> nu va avea efecte semnificative asupra mediului, fiind temporara, pe perioada redusa de timp;</w:t>
      </w:r>
    </w:p>
    <w:p w14:paraId="1957AA3B" w14:textId="77777777" w:rsidR="00C53FEF" w:rsidRDefault="00C53FEF">
      <w:pPr>
        <w:pStyle w:val="ListParagraph"/>
        <w:rPr>
          <w:lang w:val="ro-RO"/>
        </w:rPr>
      </w:pPr>
    </w:p>
    <w:p w14:paraId="532A5740" w14:textId="77777777" w:rsidR="00C53FEF" w:rsidRDefault="005576AB">
      <w:pPr>
        <w:pStyle w:val="Quote"/>
        <w:numPr>
          <w:ilvl w:val="0"/>
          <w:numId w:val="51"/>
        </w:numPr>
        <w:ind w:right="0"/>
        <w:contextualSpacing/>
        <w:rPr>
          <w:lang w:val="ro-RO"/>
        </w:rPr>
      </w:pPr>
      <w:r>
        <w:rPr>
          <w:lang w:val="ro-RO"/>
        </w:rPr>
        <w:t>surse</w:t>
      </w:r>
      <w:r>
        <w:rPr>
          <w:spacing w:val="-7"/>
          <w:lang w:val="ro-RO"/>
        </w:rPr>
        <w:t xml:space="preserve"> </w:t>
      </w:r>
      <w:r>
        <w:rPr>
          <w:spacing w:val="-1"/>
          <w:lang w:val="ro-RO"/>
        </w:rPr>
        <w:t>de</w:t>
      </w:r>
      <w:r>
        <w:rPr>
          <w:spacing w:val="-5"/>
          <w:lang w:val="ro-RO"/>
        </w:rPr>
        <w:t xml:space="preserve"> </w:t>
      </w:r>
      <w:proofErr w:type="spellStart"/>
      <w:r>
        <w:rPr>
          <w:lang w:val="ro-RO"/>
        </w:rPr>
        <w:t>poluanti</w:t>
      </w:r>
      <w:proofErr w:type="spellEnd"/>
      <w:r>
        <w:rPr>
          <w:spacing w:val="-7"/>
          <w:lang w:val="ro-RO"/>
        </w:rPr>
        <w:t xml:space="preserve"> </w:t>
      </w:r>
      <w:r>
        <w:rPr>
          <w:lang w:val="ro-RO"/>
        </w:rPr>
        <w:t>si</w:t>
      </w:r>
      <w:r>
        <w:rPr>
          <w:spacing w:val="-6"/>
          <w:lang w:val="ro-RO"/>
        </w:rPr>
        <w:t xml:space="preserve"> </w:t>
      </w:r>
      <w:proofErr w:type="spellStart"/>
      <w:r>
        <w:rPr>
          <w:spacing w:val="-1"/>
          <w:lang w:val="ro-RO"/>
        </w:rPr>
        <w:t>instalatii</w:t>
      </w:r>
      <w:proofErr w:type="spellEnd"/>
      <w:r>
        <w:rPr>
          <w:spacing w:val="-6"/>
          <w:lang w:val="ro-RO"/>
        </w:rPr>
        <w:t xml:space="preserve"> </w:t>
      </w:r>
      <w:r>
        <w:rPr>
          <w:lang w:val="ro-RO"/>
        </w:rPr>
        <w:t>pentru</w:t>
      </w:r>
      <w:r>
        <w:rPr>
          <w:spacing w:val="-6"/>
          <w:lang w:val="ro-RO"/>
        </w:rPr>
        <w:t xml:space="preserve"> </w:t>
      </w:r>
      <w:proofErr w:type="spellStart"/>
      <w:r>
        <w:rPr>
          <w:lang w:val="ro-RO"/>
        </w:rPr>
        <w:t>reţinerea</w:t>
      </w:r>
      <w:proofErr w:type="spellEnd"/>
      <w:r>
        <w:rPr>
          <w:lang w:val="ro-RO"/>
        </w:rPr>
        <w:t>,</w:t>
      </w:r>
      <w:r>
        <w:rPr>
          <w:spacing w:val="-5"/>
          <w:lang w:val="ro-RO"/>
        </w:rPr>
        <w:t xml:space="preserve"> </w:t>
      </w:r>
      <w:r>
        <w:rPr>
          <w:spacing w:val="-1"/>
          <w:lang w:val="ro-RO"/>
        </w:rPr>
        <w:t>evacuarea</w:t>
      </w:r>
      <w:r>
        <w:rPr>
          <w:spacing w:val="-7"/>
          <w:lang w:val="ro-RO"/>
        </w:rPr>
        <w:t xml:space="preserve"> </w:t>
      </w:r>
      <w:r>
        <w:rPr>
          <w:lang w:val="ro-RO"/>
        </w:rPr>
        <w:t>si</w:t>
      </w:r>
      <w:r>
        <w:rPr>
          <w:spacing w:val="-5"/>
          <w:lang w:val="ro-RO"/>
        </w:rPr>
        <w:t xml:space="preserve"> </w:t>
      </w:r>
      <w:r>
        <w:rPr>
          <w:lang w:val="ro-RO"/>
        </w:rPr>
        <w:t>dispersia</w:t>
      </w:r>
      <w:r>
        <w:rPr>
          <w:spacing w:val="-5"/>
          <w:lang w:val="ro-RO"/>
        </w:rPr>
        <w:t xml:space="preserve"> </w:t>
      </w:r>
      <w:proofErr w:type="spellStart"/>
      <w:r>
        <w:rPr>
          <w:lang w:val="ro-RO"/>
        </w:rPr>
        <w:t>poluantilor</w:t>
      </w:r>
      <w:proofErr w:type="spellEnd"/>
      <w:r>
        <w:rPr>
          <w:spacing w:val="-7"/>
          <w:lang w:val="ro-RO"/>
        </w:rPr>
        <w:t xml:space="preserve"> </w:t>
      </w:r>
      <w:r>
        <w:rPr>
          <w:lang w:val="ro-RO"/>
        </w:rPr>
        <w:t>in</w:t>
      </w:r>
      <w:r>
        <w:rPr>
          <w:spacing w:val="-6"/>
          <w:lang w:val="ro-RO"/>
        </w:rPr>
        <w:t xml:space="preserve"> </w:t>
      </w:r>
      <w:r>
        <w:rPr>
          <w:lang w:val="ro-RO"/>
        </w:rPr>
        <w:t>mediu</w:t>
      </w:r>
      <w:r>
        <w:rPr>
          <w:spacing w:val="-7"/>
          <w:lang w:val="ro-RO"/>
        </w:rPr>
        <w:t xml:space="preserve"> </w:t>
      </w:r>
      <w:r>
        <w:rPr>
          <w:lang w:val="ro-RO"/>
        </w:rPr>
        <w:t>in</w:t>
      </w:r>
      <w:r>
        <w:rPr>
          <w:spacing w:val="-7"/>
          <w:lang w:val="ro-RO"/>
        </w:rPr>
        <w:t xml:space="preserve"> </w:t>
      </w:r>
      <w:r>
        <w:rPr>
          <w:spacing w:val="1"/>
          <w:lang w:val="ro-RO"/>
        </w:rPr>
        <w:t>timpul</w:t>
      </w:r>
      <w:r>
        <w:rPr>
          <w:spacing w:val="60"/>
          <w:w w:val="99"/>
          <w:lang w:val="ro-RO"/>
        </w:rPr>
        <w:t xml:space="preserve"> </w:t>
      </w:r>
      <w:proofErr w:type="spellStart"/>
      <w:r>
        <w:rPr>
          <w:lang w:val="ro-RO"/>
        </w:rPr>
        <w:t>organizarii</w:t>
      </w:r>
      <w:proofErr w:type="spellEnd"/>
      <w:r>
        <w:rPr>
          <w:spacing w:val="-10"/>
          <w:lang w:val="ro-RO"/>
        </w:rPr>
        <w:t xml:space="preserve"> </w:t>
      </w:r>
      <w:r>
        <w:rPr>
          <w:lang w:val="ro-RO"/>
        </w:rPr>
        <w:t>de</w:t>
      </w:r>
      <w:r>
        <w:rPr>
          <w:spacing w:val="-9"/>
          <w:lang w:val="ro-RO"/>
        </w:rPr>
        <w:t xml:space="preserve"> </w:t>
      </w:r>
      <w:proofErr w:type="spellStart"/>
      <w:r>
        <w:rPr>
          <w:lang w:val="ro-RO"/>
        </w:rPr>
        <w:t>santier</w:t>
      </w:r>
      <w:proofErr w:type="spellEnd"/>
      <w:r>
        <w:rPr>
          <w:lang w:val="ro-RO"/>
        </w:rPr>
        <w:t xml:space="preserve">: </w:t>
      </w:r>
    </w:p>
    <w:p w14:paraId="1A620679" w14:textId="77777777" w:rsidR="00C53FEF" w:rsidRPr="003239A7" w:rsidRDefault="005576AB">
      <w:pPr>
        <w:pStyle w:val="BodyText"/>
        <w:widowControl w:val="0"/>
        <w:spacing w:after="0"/>
        <w:ind w:left="630"/>
        <w:contextualSpacing/>
        <w:jc w:val="both"/>
        <w:rPr>
          <w:rFonts w:cs="Arial"/>
          <w:lang w:val="ro-RO"/>
        </w:rPr>
      </w:pPr>
      <w:r w:rsidRPr="003239A7">
        <w:rPr>
          <w:rFonts w:cs="Arial"/>
          <w:lang w:val="ro-RO"/>
        </w:rPr>
        <w:t>nu este cazul</w:t>
      </w:r>
    </w:p>
    <w:p w14:paraId="3D9F09BA" w14:textId="77777777" w:rsidR="00C53FEF" w:rsidRDefault="00C53FEF">
      <w:pPr>
        <w:pStyle w:val="BodyText"/>
        <w:widowControl w:val="0"/>
        <w:spacing w:after="0"/>
        <w:ind w:left="630"/>
        <w:contextualSpacing/>
        <w:jc w:val="both"/>
        <w:rPr>
          <w:rFonts w:cs="Arial"/>
          <w:lang w:val="ro-RO"/>
        </w:rPr>
      </w:pPr>
    </w:p>
    <w:p w14:paraId="19450023" w14:textId="77777777" w:rsidR="00C53FEF" w:rsidRDefault="005576AB">
      <w:pPr>
        <w:pStyle w:val="Quote"/>
        <w:numPr>
          <w:ilvl w:val="0"/>
          <w:numId w:val="52"/>
        </w:numPr>
        <w:ind w:right="0"/>
        <w:contextualSpacing/>
        <w:rPr>
          <w:lang w:val="ro-RO"/>
        </w:rPr>
      </w:pPr>
      <w:proofErr w:type="spellStart"/>
      <w:r>
        <w:rPr>
          <w:lang w:val="ro-RO"/>
        </w:rPr>
        <w:t>dotari</w:t>
      </w:r>
      <w:proofErr w:type="spellEnd"/>
      <w:r>
        <w:rPr>
          <w:spacing w:val="-7"/>
          <w:lang w:val="ro-RO"/>
        </w:rPr>
        <w:t xml:space="preserve"> </w:t>
      </w:r>
      <w:r>
        <w:rPr>
          <w:lang w:val="ro-RO"/>
        </w:rPr>
        <w:t>si</w:t>
      </w:r>
      <w:r>
        <w:rPr>
          <w:spacing w:val="-8"/>
          <w:lang w:val="ro-RO"/>
        </w:rPr>
        <w:t xml:space="preserve"> </w:t>
      </w:r>
      <w:r>
        <w:rPr>
          <w:lang w:val="ro-RO"/>
        </w:rPr>
        <w:t>masuri</w:t>
      </w:r>
      <w:r>
        <w:rPr>
          <w:spacing w:val="-7"/>
          <w:lang w:val="ro-RO"/>
        </w:rPr>
        <w:t xml:space="preserve"> </w:t>
      </w:r>
      <w:proofErr w:type="spellStart"/>
      <w:r>
        <w:rPr>
          <w:lang w:val="ro-RO"/>
        </w:rPr>
        <w:t>prevazute</w:t>
      </w:r>
      <w:proofErr w:type="spellEnd"/>
      <w:r>
        <w:rPr>
          <w:spacing w:val="-7"/>
          <w:lang w:val="ro-RO"/>
        </w:rPr>
        <w:t xml:space="preserve"> </w:t>
      </w:r>
      <w:r>
        <w:rPr>
          <w:lang w:val="ro-RO"/>
        </w:rPr>
        <w:t>pentru</w:t>
      </w:r>
      <w:r>
        <w:rPr>
          <w:spacing w:val="-7"/>
          <w:lang w:val="ro-RO"/>
        </w:rPr>
        <w:t xml:space="preserve"> </w:t>
      </w:r>
      <w:r>
        <w:rPr>
          <w:lang w:val="ro-RO"/>
        </w:rPr>
        <w:t>controlul</w:t>
      </w:r>
      <w:r>
        <w:rPr>
          <w:spacing w:val="-5"/>
          <w:lang w:val="ro-RO"/>
        </w:rPr>
        <w:t xml:space="preserve"> </w:t>
      </w:r>
      <w:r>
        <w:rPr>
          <w:lang w:val="ro-RO"/>
        </w:rPr>
        <w:t>emisiilor</w:t>
      </w:r>
      <w:r>
        <w:rPr>
          <w:spacing w:val="-5"/>
          <w:lang w:val="ro-RO"/>
        </w:rPr>
        <w:t xml:space="preserve"> </w:t>
      </w:r>
      <w:r>
        <w:rPr>
          <w:lang w:val="ro-RO"/>
        </w:rPr>
        <w:t>de</w:t>
      </w:r>
      <w:r>
        <w:rPr>
          <w:spacing w:val="-6"/>
          <w:lang w:val="ro-RO"/>
        </w:rPr>
        <w:t xml:space="preserve"> </w:t>
      </w:r>
      <w:proofErr w:type="spellStart"/>
      <w:r>
        <w:rPr>
          <w:lang w:val="ro-RO"/>
        </w:rPr>
        <w:t>poluanti</w:t>
      </w:r>
      <w:proofErr w:type="spellEnd"/>
      <w:r>
        <w:rPr>
          <w:spacing w:val="-8"/>
          <w:lang w:val="ro-RO"/>
        </w:rPr>
        <w:t xml:space="preserve"> </w:t>
      </w:r>
      <w:r>
        <w:rPr>
          <w:lang w:val="ro-RO"/>
        </w:rPr>
        <w:t>in</w:t>
      </w:r>
      <w:r>
        <w:rPr>
          <w:spacing w:val="-5"/>
          <w:lang w:val="ro-RO"/>
        </w:rPr>
        <w:t xml:space="preserve"> </w:t>
      </w:r>
      <w:r>
        <w:rPr>
          <w:lang w:val="ro-RO"/>
        </w:rPr>
        <w:t xml:space="preserve">mediu: </w:t>
      </w:r>
    </w:p>
    <w:p w14:paraId="0722F0D8" w14:textId="77777777" w:rsidR="00C53FEF" w:rsidRPr="003239A7" w:rsidRDefault="005576AB">
      <w:pPr>
        <w:pStyle w:val="BodyText"/>
        <w:widowControl w:val="0"/>
        <w:spacing w:after="0" w:line="223" w:lineRule="exact"/>
        <w:ind w:left="630"/>
        <w:contextualSpacing/>
        <w:jc w:val="both"/>
        <w:rPr>
          <w:rFonts w:cs="Arial"/>
          <w:lang w:val="ro-RO"/>
        </w:rPr>
      </w:pPr>
      <w:r w:rsidRPr="003239A7">
        <w:rPr>
          <w:rFonts w:cs="Arial"/>
          <w:lang w:val="ro-RO"/>
        </w:rPr>
        <w:t>Conform normelor in vigoare.</w:t>
      </w:r>
    </w:p>
    <w:p w14:paraId="627E55CC" w14:textId="77777777" w:rsidR="00C53FEF" w:rsidRDefault="005576AB">
      <w:pPr>
        <w:pStyle w:val="Heading1"/>
        <w:ind w:hanging="360"/>
        <w:contextualSpacing/>
        <w:rPr>
          <w:lang w:val="ro-RO"/>
        </w:rPr>
      </w:pPr>
      <w:proofErr w:type="spellStart"/>
      <w:r>
        <w:rPr>
          <w:lang w:val="ro-RO"/>
        </w:rPr>
        <w:t>Lucrari</w:t>
      </w:r>
      <w:proofErr w:type="spellEnd"/>
      <w:r>
        <w:rPr>
          <w:spacing w:val="-5"/>
          <w:lang w:val="ro-RO"/>
        </w:rPr>
        <w:t xml:space="preserve"> </w:t>
      </w:r>
      <w:r>
        <w:rPr>
          <w:lang w:val="ro-RO"/>
        </w:rPr>
        <w:t>de</w:t>
      </w:r>
      <w:r>
        <w:rPr>
          <w:spacing w:val="-7"/>
          <w:lang w:val="ro-RO"/>
        </w:rPr>
        <w:t xml:space="preserve"> </w:t>
      </w:r>
      <w:r>
        <w:rPr>
          <w:lang w:val="ro-RO"/>
        </w:rPr>
        <w:t>refacere</w:t>
      </w:r>
      <w:r>
        <w:rPr>
          <w:spacing w:val="-7"/>
          <w:lang w:val="ro-RO"/>
        </w:rPr>
        <w:t xml:space="preserve"> </w:t>
      </w:r>
      <w:r>
        <w:rPr>
          <w:lang w:val="ro-RO"/>
        </w:rPr>
        <w:t>a</w:t>
      </w:r>
      <w:r>
        <w:rPr>
          <w:spacing w:val="-3"/>
          <w:lang w:val="ro-RO"/>
        </w:rPr>
        <w:t xml:space="preserve"> </w:t>
      </w:r>
      <w:r>
        <w:rPr>
          <w:lang w:val="ro-RO"/>
        </w:rPr>
        <w:t>amplasamentului</w:t>
      </w:r>
      <w:r>
        <w:rPr>
          <w:spacing w:val="-6"/>
          <w:lang w:val="ro-RO"/>
        </w:rPr>
        <w:t xml:space="preserve"> </w:t>
      </w:r>
      <w:r>
        <w:rPr>
          <w:spacing w:val="-1"/>
          <w:lang w:val="ro-RO"/>
        </w:rPr>
        <w:t>la</w:t>
      </w:r>
      <w:r>
        <w:rPr>
          <w:spacing w:val="-7"/>
          <w:lang w:val="ro-RO"/>
        </w:rPr>
        <w:t xml:space="preserve"> </w:t>
      </w:r>
      <w:r>
        <w:rPr>
          <w:lang w:val="ro-RO"/>
        </w:rPr>
        <w:t>finalizarea</w:t>
      </w:r>
      <w:r>
        <w:rPr>
          <w:spacing w:val="-7"/>
          <w:lang w:val="ro-RO"/>
        </w:rPr>
        <w:t xml:space="preserve"> </w:t>
      </w:r>
      <w:proofErr w:type="spellStart"/>
      <w:r>
        <w:rPr>
          <w:spacing w:val="-1"/>
          <w:lang w:val="ro-RO"/>
        </w:rPr>
        <w:t>investitiei</w:t>
      </w:r>
      <w:proofErr w:type="spellEnd"/>
      <w:r>
        <w:rPr>
          <w:spacing w:val="-1"/>
          <w:lang w:val="ro-RO"/>
        </w:rPr>
        <w:t>,</w:t>
      </w:r>
      <w:r>
        <w:rPr>
          <w:spacing w:val="-7"/>
          <w:lang w:val="ro-RO"/>
        </w:rPr>
        <w:t xml:space="preserve"> </w:t>
      </w:r>
      <w:r>
        <w:rPr>
          <w:lang w:val="ro-RO"/>
        </w:rPr>
        <w:t>in</w:t>
      </w:r>
      <w:r>
        <w:rPr>
          <w:spacing w:val="-6"/>
          <w:lang w:val="ro-RO"/>
        </w:rPr>
        <w:t xml:space="preserve"> </w:t>
      </w:r>
      <w:r>
        <w:rPr>
          <w:lang w:val="ro-RO"/>
        </w:rPr>
        <w:t>caz</w:t>
      </w:r>
      <w:r>
        <w:rPr>
          <w:spacing w:val="-6"/>
          <w:lang w:val="ro-RO"/>
        </w:rPr>
        <w:t xml:space="preserve"> </w:t>
      </w:r>
      <w:r>
        <w:rPr>
          <w:lang w:val="ro-RO"/>
        </w:rPr>
        <w:t>de</w:t>
      </w:r>
      <w:r>
        <w:rPr>
          <w:spacing w:val="-7"/>
          <w:lang w:val="ro-RO"/>
        </w:rPr>
        <w:t xml:space="preserve"> </w:t>
      </w:r>
      <w:r>
        <w:rPr>
          <w:lang w:val="ro-RO"/>
        </w:rPr>
        <w:t>accidente</w:t>
      </w:r>
      <w:r>
        <w:rPr>
          <w:spacing w:val="-7"/>
          <w:lang w:val="ro-RO"/>
        </w:rPr>
        <w:t xml:space="preserve"> </w:t>
      </w:r>
      <w:r>
        <w:rPr>
          <w:lang w:val="ro-RO"/>
        </w:rPr>
        <w:t>si/sau</w:t>
      </w:r>
      <w:r>
        <w:rPr>
          <w:spacing w:val="-7"/>
          <w:lang w:val="ro-RO"/>
        </w:rPr>
        <w:t xml:space="preserve"> </w:t>
      </w:r>
      <w:r>
        <w:rPr>
          <w:lang w:val="ro-RO"/>
        </w:rPr>
        <w:t>la</w:t>
      </w:r>
      <w:r>
        <w:rPr>
          <w:spacing w:val="-7"/>
          <w:lang w:val="ro-RO"/>
        </w:rPr>
        <w:t xml:space="preserve"> </w:t>
      </w:r>
      <w:proofErr w:type="spellStart"/>
      <w:r>
        <w:rPr>
          <w:lang w:val="ro-RO"/>
        </w:rPr>
        <w:t>incetarea</w:t>
      </w:r>
      <w:proofErr w:type="spellEnd"/>
      <w:r>
        <w:rPr>
          <w:spacing w:val="36"/>
          <w:w w:val="99"/>
          <w:lang w:val="ro-RO"/>
        </w:rPr>
        <w:t xml:space="preserve"> </w:t>
      </w:r>
      <w:proofErr w:type="spellStart"/>
      <w:r>
        <w:rPr>
          <w:spacing w:val="-1"/>
          <w:lang w:val="ro-RO"/>
        </w:rPr>
        <w:t>activitatii</w:t>
      </w:r>
      <w:proofErr w:type="spellEnd"/>
      <w:r>
        <w:rPr>
          <w:spacing w:val="-1"/>
          <w:lang w:val="ro-RO"/>
        </w:rPr>
        <w:t>,</w:t>
      </w:r>
      <w:r>
        <w:rPr>
          <w:spacing w:val="-8"/>
          <w:lang w:val="ro-RO"/>
        </w:rPr>
        <w:t xml:space="preserve"> </w:t>
      </w:r>
      <w:r>
        <w:rPr>
          <w:lang w:val="ro-RO"/>
        </w:rPr>
        <w:t>in</w:t>
      </w:r>
      <w:r>
        <w:rPr>
          <w:spacing w:val="-5"/>
          <w:lang w:val="ro-RO"/>
        </w:rPr>
        <w:t xml:space="preserve"> </w:t>
      </w:r>
      <w:proofErr w:type="spellStart"/>
      <w:r>
        <w:rPr>
          <w:lang w:val="ro-RO"/>
        </w:rPr>
        <w:t>masura</w:t>
      </w:r>
      <w:proofErr w:type="spellEnd"/>
      <w:r>
        <w:rPr>
          <w:spacing w:val="-7"/>
          <w:lang w:val="ro-RO"/>
        </w:rPr>
        <w:t xml:space="preserve"> </w:t>
      </w:r>
      <w:r>
        <w:rPr>
          <w:lang w:val="ro-RO"/>
        </w:rPr>
        <w:t>in</w:t>
      </w:r>
      <w:r>
        <w:rPr>
          <w:spacing w:val="-8"/>
          <w:lang w:val="ro-RO"/>
        </w:rPr>
        <w:t xml:space="preserve"> </w:t>
      </w:r>
      <w:r>
        <w:rPr>
          <w:lang w:val="ro-RO"/>
        </w:rPr>
        <w:t>care</w:t>
      </w:r>
      <w:r>
        <w:rPr>
          <w:spacing w:val="-7"/>
          <w:lang w:val="ro-RO"/>
        </w:rPr>
        <w:t xml:space="preserve"> </w:t>
      </w:r>
      <w:r>
        <w:rPr>
          <w:lang w:val="ro-RO"/>
        </w:rPr>
        <w:t>aceste</w:t>
      </w:r>
      <w:r>
        <w:rPr>
          <w:spacing w:val="-7"/>
          <w:lang w:val="ro-RO"/>
        </w:rPr>
        <w:t xml:space="preserve"> </w:t>
      </w:r>
      <w:proofErr w:type="spellStart"/>
      <w:r>
        <w:rPr>
          <w:lang w:val="ro-RO"/>
        </w:rPr>
        <w:t>informatii</w:t>
      </w:r>
      <w:proofErr w:type="spellEnd"/>
      <w:r>
        <w:rPr>
          <w:spacing w:val="-8"/>
          <w:lang w:val="ro-RO"/>
        </w:rPr>
        <w:t xml:space="preserve"> </w:t>
      </w:r>
      <w:r>
        <w:rPr>
          <w:lang w:val="ro-RO"/>
        </w:rPr>
        <w:t>sunt</w:t>
      </w:r>
      <w:r>
        <w:rPr>
          <w:spacing w:val="-7"/>
          <w:lang w:val="ro-RO"/>
        </w:rPr>
        <w:t xml:space="preserve"> </w:t>
      </w:r>
      <w:r>
        <w:rPr>
          <w:lang w:val="ro-RO"/>
        </w:rPr>
        <w:t>disponibile:</w:t>
      </w:r>
    </w:p>
    <w:p w14:paraId="23AE7051" w14:textId="77777777" w:rsidR="00C53FEF" w:rsidRDefault="005576AB">
      <w:pPr>
        <w:pStyle w:val="Quote"/>
        <w:numPr>
          <w:ilvl w:val="0"/>
          <w:numId w:val="53"/>
        </w:numPr>
        <w:ind w:right="0"/>
        <w:contextualSpacing/>
        <w:rPr>
          <w:lang w:val="ro-RO"/>
        </w:rPr>
      </w:pPr>
      <w:proofErr w:type="spellStart"/>
      <w:r>
        <w:rPr>
          <w:lang w:val="ro-RO"/>
        </w:rPr>
        <w:t>lucrarile</w:t>
      </w:r>
      <w:proofErr w:type="spellEnd"/>
      <w:r>
        <w:rPr>
          <w:lang w:val="ro-RO"/>
        </w:rPr>
        <w:t xml:space="preserve"> propuse pentru refacerea amplasamentului la finalizarea </w:t>
      </w:r>
      <w:proofErr w:type="spellStart"/>
      <w:r>
        <w:rPr>
          <w:lang w:val="ro-RO"/>
        </w:rPr>
        <w:t>investitiei</w:t>
      </w:r>
      <w:proofErr w:type="spellEnd"/>
      <w:r>
        <w:rPr>
          <w:lang w:val="ro-RO"/>
        </w:rPr>
        <w:t xml:space="preserve">, in caz de accidente si/sau la </w:t>
      </w:r>
      <w:proofErr w:type="spellStart"/>
      <w:r>
        <w:rPr>
          <w:lang w:val="ro-RO"/>
        </w:rPr>
        <w:t>incetarea</w:t>
      </w:r>
      <w:proofErr w:type="spellEnd"/>
      <w:r>
        <w:rPr>
          <w:lang w:val="ro-RO"/>
        </w:rPr>
        <w:t xml:space="preserve"> </w:t>
      </w:r>
      <w:proofErr w:type="spellStart"/>
      <w:r>
        <w:rPr>
          <w:lang w:val="ro-RO"/>
        </w:rPr>
        <w:t>activitatii</w:t>
      </w:r>
      <w:proofErr w:type="spellEnd"/>
      <w:r>
        <w:rPr>
          <w:lang w:val="ro-RO"/>
        </w:rPr>
        <w:t xml:space="preserve">: </w:t>
      </w:r>
    </w:p>
    <w:p w14:paraId="76179AE8" w14:textId="77777777" w:rsidR="00C53FEF" w:rsidRPr="003239A7" w:rsidRDefault="005576AB">
      <w:pPr>
        <w:pStyle w:val="BodyText"/>
        <w:spacing w:line="223" w:lineRule="exact"/>
        <w:ind w:left="720"/>
        <w:contextualSpacing/>
        <w:jc w:val="both"/>
        <w:rPr>
          <w:rFonts w:cs="Arial"/>
          <w:spacing w:val="-1"/>
          <w:lang w:val="ro-RO"/>
        </w:rPr>
      </w:pPr>
      <w:proofErr w:type="spellStart"/>
      <w:r w:rsidRPr="003239A7">
        <w:rPr>
          <w:rFonts w:cs="Arial"/>
          <w:spacing w:val="-1"/>
          <w:lang w:val="ro-RO"/>
        </w:rPr>
        <w:t>Lucrarile</w:t>
      </w:r>
      <w:proofErr w:type="spellEnd"/>
      <w:r w:rsidRPr="003239A7">
        <w:rPr>
          <w:rFonts w:cs="Arial"/>
          <w:spacing w:val="-1"/>
          <w:lang w:val="ro-RO"/>
        </w:rPr>
        <w:t xml:space="preserve"> se vor realiza conform proiectului tehnic de </w:t>
      </w:r>
      <w:proofErr w:type="spellStart"/>
      <w:r w:rsidRPr="003239A7">
        <w:rPr>
          <w:rFonts w:cs="Arial"/>
          <w:spacing w:val="-1"/>
          <w:lang w:val="ro-RO"/>
        </w:rPr>
        <w:t>executie</w:t>
      </w:r>
      <w:proofErr w:type="spellEnd"/>
      <w:r w:rsidRPr="003239A7">
        <w:rPr>
          <w:rFonts w:cs="Arial"/>
          <w:spacing w:val="-1"/>
          <w:lang w:val="ro-RO"/>
        </w:rPr>
        <w:t xml:space="preserve">, cu respectarea masurilor </w:t>
      </w:r>
      <w:proofErr w:type="spellStart"/>
      <w:r w:rsidRPr="003239A7">
        <w:rPr>
          <w:rFonts w:cs="Arial"/>
          <w:spacing w:val="-1"/>
          <w:lang w:val="ro-RO"/>
        </w:rPr>
        <w:t>prevazute</w:t>
      </w:r>
      <w:proofErr w:type="spellEnd"/>
      <w:r w:rsidRPr="003239A7">
        <w:rPr>
          <w:rFonts w:cs="Arial"/>
          <w:spacing w:val="-1"/>
          <w:lang w:val="ro-RO"/>
        </w:rPr>
        <w:t xml:space="preserve"> prin avize. La finalizarea </w:t>
      </w:r>
      <w:proofErr w:type="spellStart"/>
      <w:r w:rsidRPr="003239A7">
        <w:rPr>
          <w:rFonts w:cs="Arial"/>
          <w:spacing w:val="-1"/>
          <w:lang w:val="ro-RO"/>
        </w:rPr>
        <w:t>lucrarilor</w:t>
      </w:r>
      <w:proofErr w:type="spellEnd"/>
      <w:r w:rsidRPr="003239A7">
        <w:rPr>
          <w:rFonts w:cs="Arial"/>
          <w:spacing w:val="-1"/>
          <w:lang w:val="ro-RO"/>
        </w:rPr>
        <w:t xml:space="preserve"> terenul se va aduce in buna stare, spatiile libere vor fi plantate si </w:t>
      </w:r>
      <w:proofErr w:type="spellStart"/>
      <w:r w:rsidRPr="003239A7">
        <w:rPr>
          <w:rFonts w:cs="Arial"/>
          <w:spacing w:val="-1"/>
          <w:lang w:val="ro-RO"/>
        </w:rPr>
        <w:t>mentinute</w:t>
      </w:r>
      <w:proofErr w:type="spellEnd"/>
      <w:r w:rsidRPr="003239A7">
        <w:rPr>
          <w:rFonts w:cs="Arial"/>
          <w:spacing w:val="-1"/>
          <w:lang w:val="ro-RO"/>
        </w:rPr>
        <w:t xml:space="preserve"> ca atare.</w:t>
      </w:r>
    </w:p>
    <w:p w14:paraId="029E9B10" w14:textId="77777777" w:rsidR="00C53FEF" w:rsidRDefault="005576AB">
      <w:pPr>
        <w:pStyle w:val="Quote"/>
        <w:numPr>
          <w:ilvl w:val="0"/>
          <w:numId w:val="54"/>
        </w:numPr>
        <w:ind w:right="0"/>
        <w:contextualSpacing/>
        <w:rPr>
          <w:lang w:val="ro-RO"/>
        </w:rPr>
      </w:pPr>
      <w:r>
        <w:rPr>
          <w:lang w:val="ro-RO"/>
        </w:rPr>
        <w:t xml:space="preserve">aspecte referitoare la prevenirea si modul de </w:t>
      </w:r>
      <w:proofErr w:type="spellStart"/>
      <w:r>
        <w:rPr>
          <w:lang w:val="ro-RO"/>
        </w:rPr>
        <w:t>raspuns</w:t>
      </w:r>
      <w:proofErr w:type="spellEnd"/>
      <w:r>
        <w:rPr>
          <w:lang w:val="ro-RO"/>
        </w:rPr>
        <w:t xml:space="preserve"> pentru cazuri de </w:t>
      </w:r>
      <w:proofErr w:type="spellStart"/>
      <w:r>
        <w:rPr>
          <w:lang w:val="ro-RO"/>
        </w:rPr>
        <w:t>poluari</w:t>
      </w:r>
      <w:proofErr w:type="spellEnd"/>
      <w:r>
        <w:rPr>
          <w:lang w:val="ro-RO"/>
        </w:rPr>
        <w:t xml:space="preserve"> accidentale: </w:t>
      </w:r>
    </w:p>
    <w:p w14:paraId="19AF7421" w14:textId="77777777" w:rsidR="00C53FEF" w:rsidRPr="003239A7" w:rsidRDefault="005576AB">
      <w:pPr>
        <w:pStyle w:val="BodyText"/>
        <w:spacing w:line="223" w:lineRule="exact"/>
        <w:ind w:left="709"/>
        <w:contextualSpacing/>
        <w:jc w:val="both"/>
        <w:rPr>
          <w:rFonts w:cs="Arial"/>
          <w:spacing w:val="-1"/>
          <w:lang w:val="ro-RO"/>
        </w:rPr>
      </w:pPr>
      <w:r w:rsidRPr="003239A7">
        <w:rPr>
          <w:rFonts w:cs="Arial"/>
          <w:spacing w:val="-1"/>
          <w:lang w:val="ro-RO"/>
        </w:rPr>
        <w:t>Nu este cazul</w:t>
      </w:r>
    </w:p>
    <w:p w14:paraId="7B06DC1F" w14:textId="77777777" w:rsidR="00C53FEF" w:rsidRDefault="005576AB">
      <w:pPr>
        <w:pStyle w:val="Quote"/>
        <w:numPr>
          <w:ilvl w:val="0"/>
          <w:numId w:val="55"/>
        </w:numPr>
        <w:ind w:right="0"/>
        <w:contextualSpacing/>
        <w:rPr>
          <w:lang w:val="ro-RO"/>
        </w:rPr>
      </w:pPr>
      <w:r>
        <w:rPr>
          <w:lang w:val="ro-RO"/>
        </w:rPr>
        <w:t xml:space="preserve">aspecte referitoare la </w:t>
      </w:r>
      <w:proofErr w:type="spellStart"/>
      <w:r>
        <w:rPr>
          <w:lang w:val="ro-RO"/>
        </w:rPr>
        <w:t>inchiderea</w:t>
      </w:r>
      <w:proofErr w:type="spellEnd"/>
      <w:r>
        <w:rPr>
          <w:lang w:val="ro-RO"/>
        </w:rPr>
        <w:t xml:space="preserve">/dezafectarea/demolarea </w:t>
      </w:r>
      <w:proofErr w:type="spellStart"/>
      <w:r>
        <w:rPr>
          <w:lang w:val="ro-RO"/>
        </w:rPr>
        <w:t>instalatiei</w:t>
      </w:r>
      <w:proofErr w:type="spellEnd"/>
      <w:r>
        <w:rPr>
          <w:lang w:val="ro-RO"/>
        </w:rPr>
        <w:t xml:space="preserve">: </w:t>
      </w:r>
    </w:p>
    <w:p w14:paraId="513782B4" w14:textId="77777777" w:rsidR="00C53FEF" w:rsidRPr="003239A7" w:rsidRDefault="005576AB">
      <w:pPr>
        <w:pStyle w:val="BodyText"/>
        <w:spacing w:line="223" w:lineRule="exact"/>
        <w:ind w:left="709"/>
        <w:contextualSpacing/>
        <w:jc w:val="both"/>
        <w:rPr>
          <w:rFonts w:cs="Arial"/>
          <w:spacing w:val="-1"/>
          <w:lang w:val="ro-RO"/>
        </w:rPr>
      </w:pPr>
      <w:r w:rsidRPr="003239A7">
        <w:rPr>
          <w:rFonts w:cs="Arial"/>
          <w:spacing w:val="-1"/>
          <w:lang w:val="ro-RO"/>
        </w:rPr>
        <w:t>Nu este cazul</w:t>
      </w:r>
    </w:p>
    <w:p w14:paraId="599E0D87" w14:textId="77777777" w:rsidR="00C53FEF" w:rsidRDefault="005576AB">
      <w:pPr>
        <w:pStyle w:val="Quote"/>
        <w:numPr>
          <w:ilvl w:val="0"/>
          <w:numId w:val="56"/>
        </w:numPr>
        <w:ind w:right="0"/>
        <w:contextualSpacing/>
        <w:rPr>
          <w:lang w:val="ro-RO"/>
        </w:rPr>
      </w:pPr>
      <w:proofErr w:type="spellStart"/>
      <w:r>
        <w:rPr>
          <w:lang w:val="ro-RO"/>
        </w:rPr>
        <w:t>modalitaţi</w:t>
      </w:r>
      <w:proofErr w:type="spellEnd"/>
      <w:r>
        <w:rPr>
          <w:lang w:val="ro-RO"/>
        </w:rPr>
        <w:t xml:space="preserve"> de refacere a </w:t>
      </w:r>
      <w:proofErr w:type="spellStart"/>
      <w:r>
        <w:rPr>
          <w:lang w:val="ro-RO"/>
        </w:rPr>
        <w:t>starii</w:t>
      </w:r>
      <w:proofErr w:type="spellEnd"/>
      <w:r>
        <w:rPr>
          <w:lang w:val="ro-RO"/>
        </w:rPr>
        <w:t xml:space="preserve"> </w:t>
      </w:r>
      <w:proofErr w:type="spellStart"/>
      <w:r>
        <w:rPr>
          <w:lang w:val="ro-RO"/>
        </w:rPr>
        <w:t>initiale</w:t>
      </w:r>
      <w:proofErr w:type="spellEnd"/>
      <w:r>
        <w:rPr>
          <w:lang w:val="ro-RO"/>
        </w:rPr>
        <w:t xml:space="preserve">/reabilitare in vederea </w:t>
      </w:r>
      <w:proofErr w:type="spellStart"/>
      <w:r>
        <w:rPr>
          <w:lang w:val="ro-RO"/>
        </w:rPr>
        <w:t>utilizarii</w:t>
      </w:r>
      <w:proofErr w:type="spellEnd"/>
      <w:r>
        <w:rPr>
          <w:lang w:val="ro-RO"/>
        </w:rPr>
        <w:t xml:space="preserve"> ulterioare a terenului: </w:t>
      </w:r>
    </w:p>
    <w:p w14:paraId="1F79E197" w14:textId="20532EA1" w:rsidR="00C53FEF" w:rsidRPr="003239A7" w:rsidRDefault="005576AB">
      <w:pPr>
        <w:pStyle w:val="BodyText"/>
        <w:numPr>
          <w:ilvl w:val="0"/>
          <w:numId w:val="49"/>
        </w:numPr>
        <w:contextualSpacing/>
        <w:jc w:val="both"/>
        <w:rPr>
          <w:rFonts w:cs="Arial"/>
          <w:b/>
          <w:spacing w:val="-1"/>
          <w:lang w:val="ro-RO"/>
        </w:rPr>
      </w:pPr>
      <w:r w:rsidRPr="003239A7">
        <w:rPr>
          <w:rFonts w:cs="Arial"/>
          <w:spacing w:val="-1"/>
          <w:lang w:val="ro-RO"/>
        </w:rPr>
        <w:t xml:space="preserve">terenul </w:t>
      </w:r>
      <w:proofErr w:type="spellStart"/>
      <w:r w:rsidRPr="003239A7">
        <w:rPr>
          <w:rFonts w:cs="Arial"/>
          <w:spacing w:val="-1"/>
          <w:lang w:val="ro-RO"/>
        </w:rPr>
        <w:t>ramas</w:t>
      </w:r>
      <w:proofErr w:type="spellEnd"/>
      <w:r w:rsidRPr="003239A7">
        <w:rPr>
          <w:rFonts w:cs="Arial"/>
          <w:spacing w:val="-1"/>
          <w:lang w:val="ro-RO"/>
        </w:rPr>
        <w:t xml:space="preserve"> liber de </w:t>
      </w:r>
      <w:proofErr w:type="spellStart"/>
      <w:r w:rsidRPr="003239A7">
        <w:rPr>
          <w:rFonts w:cs="Arial"/>
          <w:spacing w:val="-1"/>
          <w:lang w:val="ro-RO"/>
        </w:rPr>
        <w:t>constructii</w:t>
      </w:r>
      <w:proofErr w:type="spellEnd"/>
      <w:r w:rsidRPr="003239A7">
        <w:rPr>
          <w:rFonts w:cs="Arial"/>
          <w:spacing w:val="-1"/>
          <w:lang w:val="ro-RO"/>
        </w:rPr>
        <w:t xml:space="preserve"> se va amenaja, conform proiectului, cu </w:t>
      </w:r>
      <w:proofErr w:type="spellStart"/>
      <w:r w:rsidRPr="003239A7">
        <w:rPr>
          <w:rFonts w:cs="Arial"/>
          <w:spacing w:val="-1"/>
          <w:lang w:val="ro-RO"/>
        </w:rPr>
        <w:t>circulatii</w:t>
      </w:r>
      <w:proofErr w:type="spellEnd"/>
      <w:r w:rsidRPr="003239A7">
        <w:rPr>
          <w:rFonts w:cs="Arial"/>
          <w:spacing w:val="-1"/>
          <w:lang w:val="ro-RO"/>
        </w:rPr>
        <w:t xml:space="preserve"> pietonale si carosabile; </w:t>
      </w:r>
    </w:p>
    <w:p w14:paraId="21D026C3" w14:textId="6A1CCCCC" w:rsidR="00C53FEF" w:rsidRPr="003239A7" w:rsidRDefault="005576AB">
      <w:pPr>
        <w:pStyle w:val="BodyText"/>
        <w:numPr>
          <w:ilvl w:val="0"/>
          <w:numId w:val="49"/>
        </w:numPr>
        <w:contextualSpacing/>
        <w:jc w:val="both"/>
        <w:rPr>
          <w:rFonts w:cs="Arial"/>
          <w:b/>
          <w:spacing w:val="-1"/>
          <w:lang w:val="ro-RO"/>
        </w:rPr>
      </w:pPr>
      <w:r w:rsidRPr="003239A7">
        <w:rPr>
          <w:rFonts w:cs="Arial"/>
          <w:spacing w:val="-1"/>
          <w:lang w:val="ro-RO"/>
        </w:rPr>
        <w:t xml:space="preserve">se prevede amenajarea a </w:t>
      </w:r>
      <w:r w:rsidR="003239A7" w:rsidRPr="003239A7">
        <w:rPr>
          <w:rFonts w:cs="Arial"/>
          <w:spacing w:val="-1"/>
          <w:lang w:val="ro-RO"/>
        </w:rPr>
        <w:t>3</w:t>
      </w:r>
      <w:r w:rsidRPr="003239A7">
        <w:rPr>
          <w:rFonts w:cs="Arial"/>
          <w:spacing w:val="-1"/>
          <w:lang w:val="ro-RO"/>
        </w:rPr>
        <w:t xml:space="preserve">0% din </w:t>
      </w:r>
      <w:proofErr w:type="spellStart"/>
      <w:r w:rsidRPr="003239A7">
        <w:rPr>
          <w:rFonts w:cs="Arial"/>
          <w:spacing w:val="-1"/>
          <w:lang w:val="ro-RO"/>
        </w:rPr>
        <w:t>suprafata</w:t>
      </w:r>
      <w:proofErr w:type="spellEnd"/>
      <w:r w:rsidRPr="003239A7">
        <w:rPr>
          <w:rFonts w:cs="Arial"/>
          <w:spacing w:val="-1"/>
          <w:lang w:val="ro-RO"/>
        </w:rPr>
        <w:t xml:space="preserve"> terenului ca </w:t>
      </w:r>
      <w:proofErr w:type="spellStart"/>
      <w:r w:rsidRPr="003239A7">
        <w:rPr>
          <w:rFonts w:cs="Arial"/>
          <w:spacing w:val="-1"/>
          <w:lang w:val="ro-RO"/>
        </w:rPr>
        <w:t>spatiu</w:t>
      </w:r>
      <w:proofErr w:type="spellEnd"/>
      <w:r w:rsidRPr="003239A7">
        <w:rPr>
          <w:rFonts w:cs="Arial"/>
          <w:spacing w:val="-1"/>
          <w:lang w:val="ro-RO"/>
        </w:rPr>
        <w:t xml:space="preserve"> verde, plantat pe sol natural.</w:t>
      </w:r>
    </w:p>
    <w:p w14:paraId="49133657" w14:textId="4E3D76B0" w:rsidR="00C53FEF" w:rsidRPr="00947357" w:rsidRDefault="005576AB" w:rsidP="00947357">
      <w:pPr>
        <w:pStyle w:val="BodyText"/>
        <w:numPr>
          <w:ilvl w:val="0"/>
          <w:numId w:val="49"/>
        </w:numPr>
        <w:contextualSpacing/>
        <w:jc w:val="both"/>
        <w:rPr>
          <w:rFonts w:cs="Arial"/>
          <w:b/>
          <w:spacing w:val="-1"/>
          <w:lang w:val="ro-RO"/>
        </w:rPr>
      </w:pPr>
      <w:r w:rsidRPr="003239A7">
        <w:rPr>
          <w:rFonts w:cs="Arial"/>
          <w:b/>
          <w:spacing w:val="-1"/>
          <w:lang w:val="ro-RO"/>
        </w:rPr>
        <w:t xml:space="preserve">Se va planta cel </w:t>
      </w:r>
      <w:proofErr w:type="spellStart"/>
      <w:r w:rsidRPr="003239A7">
        <w:rPr>
          <w:rFonts w:cs="Arial"/>
          <w:b/>
          <w:spacing w:val="-1"/>
          <w:lang w:val="ro-RO"/>
        </w:rPr>
        <w:t>putin</w:t>
      </w:r>
      <w:proofErr w:type="spellEnd"/>
      <w:r w:rsidRPr="003239A7">
        <w:rPr>
          <w:rFonts w:cs="Arial"/>
          <w:b/>
          <w:spacing w:val="-1"/>
          <w:lang w:val="ro-RO"/>
        </w:rPr>
        <w:t xml:space="preserve"> un copac la patru locuri de parcare.</w:t>
      </w:r>
    </w:p>
    <w:p w14:paraId="01189441" w14:textId="77777777" w:rsidR="00C53FEF" w:rsidRDefault="005576AB">
      <w:pPr>
        <w:pStyle w:val="Heading1"/>
        <w:ind w:hanging="360"/>
        <w:contextualSpacing/>
        <w:rPr>
          <w:lang w:val="ro-RO"/>
        </w:rPr>
      </w:pPr>
      <w:r>
        <w:rPr>
          <w:lang w:val="ro-RO"/>
        </w:rPr>
        <w:t>Anexe - piese desenate:</w:t>
      </w:r>
    </w:p>
    <w:p w14:paraId="26FC43A1" w14:textId="77777777" w:rsidR="00C53FEF" w:rsidRDefault="005576AB">
      <w:pPr>
        <w:pStyle w:val="Quote"/>
        <w:numPr>
          <w:ilvl w:val="0"/>
          <w:numId w:val="57"/>
        </w:numPr>
        <w:ind w:right="0"/>
        <w:contextualSpacing/>
        <w:rPr>
          <w:lang w:val="ro-RO"/>
        </w:rPr>
      </w:pPr>
      <w:r>
        <w:rPr>
          <w:lang w:val="ro-RO"/>
        </w:rPr>
        <w:t xml:space="preserve">planul de </w:t>
      </w:r>
      <w:proofErr w:type="spellStart"/>
      <w:r>
        <w:rPr>
          <w:lang w:val="ro-RO"/>
        </w:rPr>
        <w:t>incadrare</w:t>
      </w:r>
      <w:proofErr w:type="spellEnd"/>
      <w:r>
        <w:rPr>
          <w:lang w:val="ro-RO"/>
        </w:rPr>
        <w:t xml:space="preserve"> in zona a obiectivului si planul de </w:t>
      </w:r>
      <w:proofErr w:type="spellStart"/>
      <w:r>
        <w:rPr>
          <w:lang w:val="ro-RO"/>
        </w:rPr>
        <w:t>situatie</w:t>
      </w:r>
      <w:proofErr w:type="spellEnd"/>
      <w:r>
        <w:rPr>
          <w:lang w:val="ro-RO"/>
        </w:rPr>
        <w:t xml:space="preserve">, cu modul de planificare a </w:t>
      </w:r>
      <w:proofErr w:type="spellStart"/>
      <w:r>
        <w:rPr>
          <w:lang w:val="ro-RO"/>
        </w:rPr>
        <w:t>utilizarii</w:t>
      </w:r>
      <w:proofErr w:type="spellEnd"/>
      <w:r>
        <w:rPr>
          <w:lang w:val="ro-RO"/>
        </w:rPr>
        <w:t xml:space="preserve"> </w:t>
      </w:r>
      <w:proofErr w:type="spellStart"/>
      <w:r>
        <w:rPr>
          <w:lang w:val="ro-RO"/>
        </w:rPr>
        <w:t>suprafetelor</w:t>
      </w:r>
      <w:proofErr w:type="spellEnd"/>
      <w:r>
        <w:rPr>
          <w:lang w:val="ro-RO"/>
        </w:rPr>
        <w:t xml:space="preserve">; formele fizice ale proiectului (planuri, </w:t>
      </w:r>
      <w:proofErr w:type="spellStart"/>
      <w:r>
        <w:rPr>
          <w:lang w:val="ro-RO"/>
        </w:rPr>
        <w:t>cladiri</w:t>
      </w:r>
      <w:proofErr w:type="spellEnd"/>
      <w:r>
        <w:rPr>
          <w:lang w:val="ro-RO"/>
        </w:rPr>
        <w:t xml:space="preserve">, alte structuri, </w:t>
      </w:r>
      <w:r>
        <w:rPr>
          <w:lang w:val="ro-RO"/>
        </w:rPr>
        <w:lastRenderedPageBreak/>
        <w:t xml:space="preserve">materiale de </w:t>
      </w:r>
      <w:proofErr w:type="spellStart"/>
      <w:r>
        <w:rPr>
          <w:lang w:val="ro-RO"/>
        </w:rPr>
        <w:t>constructie</w:t>
      </w:r>
      <w:proofErr w:type="spellEnd"/>
      <w:r>
        <w:rPr>
          <w:lang w:val="ro-RO"/>
        </w:rPr>
        <w:t xml:space="preserve"> si altele); </w:t>
      </w:r>
      <w:proofErr w:type="spellStart"/>
      <w:r>
        <w:rPr>
          <w:lang w:val="ro-RO"/>
        </w:rPr>
        <w:t>planse</w:t>
      </w:r>
      <w:proofErr w:type="spellEnd"/>
      <w:r>
        <w:rPr>
          <w:lang w:val="ro-RO"/>
        </w:rPr>
        <w:t xml:space="preserve"> </w:t>
      </w:r>
      <w:proofErr w:type="spellStart"/>
      <w:r>
        <w:rPr>
          <w:lang w:val="ro-RO"/>
        </w:rPr>
        <w:t>reprezentand</w:t>
      </w:r>
      <w:proofErr w:type="spellEnd"/>
      <w:r>
        <w:rPr>
          <w:lang w:val="ro-RO"/>
        </w:rPr>
        <w:t xml:space="preserve"> limitele amplasamentului proiectului, inclusiv orice </w:t>
      </w:r>
      <w:proofErr w:type="spellStart"/>
      <w:r>
        <w:rPr>
          <w:lang w:val="ro-RO"/>
        </w:rPr>
        <w:t>suprafata</w:t>
      </w:r>
      <w:proofErr w:type="spellEnd"/>
      <w:r>
        <w:rPr>
          <w:lang w:val="ro-RO"/>
        </w:rPr>
        <w:t xml:space="preserve"> de teren solicitata pentru a fi folosita temporar (planuri de </w:t>
      </w:r>
      <w:proofErr w:type="spellStart"/>
      <w:r>
        <w:rPr>
          <w:lang w:val="ro-RO"/>
        </w:rPr>
        <w:t>situatie</w:t>
      </w:r>
      <w:proofErr w:type="spellEnd"/>
      <w:r>
        <w:rPr>
          <w:lang w:val="ro-RO"/>
        </w:rPr>
        <w:t xml:space="preserve"> si amplasamente): </w:t>
      </w:r>
    </w:p>
    <w:p w14:paraId="36BB2BF1" w14:textId="77777777" w:rsidR="00C53FEF" w:rsidRPr="003239A7" w:rsidRDefault="005576AB">
      <w:pPr>
        <w:ind w:left="720" w:hanging="360"/>
        <w:contextualSpacing/>
        <w:rPr>
          <w:lang w:val="ro-RO"/>
        </w:rPr>
      </w:pPr>
      <w:r w:rsidRPr="003239A7">
        <w:rPr>
          <w:lang w:val="ro-RO"/>
        </w:rPr>
        <w:t>Planuri anexate prezentului proiect</w:t>
      </w:r>
    </w:p>
    <w:p w14:paraId="45918139" w14:textId="77777777" w:rsidR="00C53FEF" w:rsidRPr="003239A7" w:rsidRDefault="005576AB">
      <w:pPr>
        <w:pStyle w:val="ListParagraph"/>
        <w:numPr>
          <w:ilvl w:val="0"/>
          <w:numId w:val="58"/>
        </w:numPr>
        <w:rPr>
          <w:lang w:val="ro-RO"/>
        </w:rPr>
      </w:pPr>
      <w:r w:rsidRPr="003239A7">
        <w:rPr>
          <w:lang w:val="ro-RO"/>
        </w:rPr>
        <w:t xml:space="preserve">plan de </w:t>
      </w:r>
      <w:proofErr w:type="spellStart"/>
      <w:r w:rsidRPr="003239A7">
        <w:rPr>
          <w:lang w:val="ro-RO"/>
        </w:rPr>
        <w:t>incadrare</w:t>
      </w:r>
      <w:proofErr w:type="spellEnd"/>
      <w:r w:rsidRPr="003239A7">
        <w:rPr>
          <w:lang w:val="ro-RO"/>
        </w:rPr>
        <w:t xml:space="preserve"> in zona </w:t>
      </w:r>
    </w:p>
    <w:p w14:paraId="7A174092" w14:textId="77777777" w:rsidR="00C53FEF" w:rsidRPr="003239A7" w:rsidRDefault="005576AB">
      <w:pPr>
        <w:pStyle w:val="ListParagraph"/>
        <w:numPr>
          <w:ilvl w:val="0"/>
          <w:numId w:val="58"/>
        </w:numPr>
        <w:rPr>
          <w:lang w:val="ro-RO"/>
        </w:rPr>
      </w:pPr>
      <w:r w:rsidRPr="003239A7">
        <w:rPr>
          <w:lang w:val="ro-RO"/>
        </w:rPr>
        <w:t xml:space="preserve">plan de </w:t>
      </w:r>
      <w:proofErr w:type="spellStart"/>
      <w:r w:rsidRPr="003239A7">
        <w:rPr>
          <w:lang w:val="ro-RO"/>
        </w:rPr>
        <w:t>situatie</w:t>
      </w:r>
      <w:proofErr w:type="spellEnd"/>
      <w:r w:rsidRPr="003239A7">
        <w:rPr>
          <w:lang w:val="ro-RO"/>
        </w:rPr>
        <w:t xml:space="preserve"> </w:t>
      </w:r>
    </w:p>
    <w:p w14:paraId="69150B36" w14:textId="77777777" w:rsidR="00C53FEF" w:rsidRDefault="00C53FEF">
      <w:pPr>
        <w:pStyle w:val="ListParagraph"/>
        <w:rPr>
          <w:lang w:val="ro-RO"/>
        </w:rPr>
      </w:pPr>
    </w:p>
    <w:p w14:paraId="675BFF4A" w14:textId="77777777" w:rsidR="00C53FEF" w:rsidRDefault="005576AB">
      <w:pPr>
        <w:pStyle w:val="Quote"/>
        <w:numPr>
          <w:ilvl w:val="0"/>
          <w:numId w:val="57"/>
        </w:numPr>
        <w:ind w:right="0"/>
        <w:contextualSpacing/>
        <w:rPr>
          <w:lang w:val="ro-RO"/>
        </w:rPr>
      </w:pPr>
      <w:r>
        <w:rPr>
          <w:lang w:val="ro-RO"/>
        </w:rPr>
        <w:t xml:space="preserve">schemele-flux pentru procesul tehnologic si fazele </w:t>
      </w:r>
      <w:proofErr w:type="spellStart"/>
      <w:r>
        <w:rPr>
          <w:lang w:val="ro-RO"/>
        </w:rPr>
        <w:t>activitatii</w:t>
      </w:r>
      <w:proofErr w:type="spellEnd"/>
      <w:r>
        <w:rPr>
          <w:lang w:val="ro-RO"/>
        </w:rPr>
        <w:t xml:space="preserve">, cu </w:t>
      </w:r>
      <w:proofErr w:type="spellStart"/>
      <w:r>
        <w:rPr>
          <w:lang w:val="ro-RO"/>
        </w:rPr>
        <w:t>instalatiile</w:t>
      </w:r>
      <w:proofErr w:type="spellEnd"/>
      <w:r>
        <w:rPr>
          <w:lang w:val="ro-RO"/>
        </w:rPr>
        <w:t xml:space="preserve"> de depoluare; </w:t>
      </w:r>
    </w:p>
    <w:p w14:paraId="4F5DB092" w14:textId="77777777" w:rsidR="00C53FEF" w:rsidRPr="002661EB" w:rsidRDefault="005576AB">
      <w:pPr>
        <w:pStyle w:val="BodyText"/>
        <w:spacing w:line="223" w:lineRule="exact"/>
        <w:ind w:left="360"/>
        <w:contextualSpacing/>
        <w:jc w:val="both"/>
        <w:rPr>
          <w:rFonts w:cs="Arial"/>
          <w:spacing w:val="-1"/>
          <w:lang w:val="ro-RO"/>
        </w:rPr>
      </w:pPr>
      <w:r w:rsidRPr="002661EB">
        <w:rPr>
          <w:rFonts w:cs="Arial"/>
          <w:spacing w:val="-1"/>
          <w:lang w:val="ro-RO"/>
        </w:rPr>
        <w:t>nu este cazul</w:t>
      </w:r>
    </w:p>
    <w:p w14:paraId="584BA016" w14:textId="77777777" w:rsidR="00C53FEF" w:rsidRDefault="00C53FEF">
      <w:pPr>
        <w:pStyle w:val="BodyText"/>
        <w:spacing w:line="223" w:lineRule="exact"/>
        <w:ind w:left="360"/>
        <w:contextualSpacing/>
        <w:jc w:val="both"/>
        <w:rPr>
          <w:rFonts w:cs="Arial"/>
          <w:spacing w:val="-1"/>
          <w:lang w:val="ro-RO"/>
        </w:rPr>
      </w:pPr>
    </w:p>
    <w:p w14:paraId="68495E08" w14:textId="77777777" w:rsidR="00C53FEF" w:rsidRDefault="005576AB">
      <w:pPr>
        <w:pStyle w:val="Quote"/>
        <w:numPr>
          <w:ilvl w:val="0"/>
          <w:numId w:val="57"/>
        </w:numPr>
        <w:ind w:right="0"/>
        <w:contextualSpacing/>
        <w:rPr>
          <w:lang w:val="ro-RO"/>
        </w:rPr>
      </w:pPr>
      <w:r>
        <w:rPr>
          <w:lang w:val="ro-RO"/>
        </w:rPr>
        <w:t xml:space="preserve">schema-flux a gestionarii </w:t>
      </w:r>
      <w:proofErr w:type="spellStart"/>
      <w:r>
        <w:rPr>
          <w:lang w:val="ro-RO"/>
        </w:rPr>
        <w:t>deseurilor</w:t>
      </w:r>
      <w:proofErr w:type="spellEnd"/>
      <w:r>
        <w:rPr>
          <w:lang w:val="ro-RO"/>
        </w:rPr>
        <w:t xml:space="preserve">: </w:t>
      </w:r>
    </w:p>
    <w:p w14:paraId="61A94447" w14:textId="77777777" w:rsidR="00C53FEF" w:rsidRPr="002661EB" w:rsidRDefault="005576AB">
      <w:pPr>
        <w:pStyle w:val="BodyText"/>
        <w:spacing w:line="223" w:lineRule="exact"/>
        <w:ind w:left="360"/>
        <w:contextualSpacing/>
        <w:jc w:val="both"/>
        <w:rPr>
          <w:rFonts w:cs="Arial"/>
          <w:spacing w:val="-1"/>
          <w:lang w:val="ro-RO"/>
        </w:rPr>
      </w:pPr>
      <w:r w:rsidRPr="002661EB">
        <w:rPr>
          <w:rFonts w:cs="Arial"/>
          <w:spacing w:val="-1"/>
          <w:lang w:val="ro-RO"/>
        </w:rPr>
        <w:t>nu este cazul</w:t>
      </w:r>
    </w:p>
    <w:p w14:paraId="35AD3CCC" w14:textId="77777777" w:rsidR="00C53FEF" w:rsidRDefault="00C53FEF">
      <w:pPr>
        <w:pStyle w:val="BodyText"/>
        <w:spacing w:line="223" w:lineRule="exact"/>
        <w:ind w:left="360"/>
        <w:contextualSpacing/>
        <w:jc w:val="both"/>
        <w:rPr>
          <w:rFonts w:cs="Arial"/>
          <w:spacing w:val="-1"/>
          <w:lang w:val="ro-RO"/>
        </w:rPr>
      </w:pPr>
    </w:p>
    <w:p w14:paraId="52023241" w14:textId="77777777" w:rsidR="00C53FEF" w:rsidRDefault="005576AB">
      <w:pPr>
        <w:pStyle w:val="Quote"/>
        <w:numPr>
          <w:ilvl w:val="0"/>
          <w:numId w:val="57"/>
        </w:numPr>
        <w:ind w:right="0"/>
        <w:contextualSpacing/>
        <w:rPr>
          <w:lang w:val="ro-RO"/>
        </w:rPr>
      </w:pPr>
      <w:r>
        <w:rPr>
          <w:lang w:val="ro-RO"/>
        </w:rPr>
        <w:t xml:space="preserve">alte piese desenate, stabilite de autoritatea publica pentru </w:t>
      </w:r>
      <w:proofErr w:type="spellStart"/>
      <w:r>
        <w:rPr>
          <w:lang w:val="ro-RO"/>
        </w:rPr>
        <w:t>protectia</w:t>
      </w:r>
      <w:proofErr w:type="spellEnd"/>
      <w:r>
        <w:rPr>
          <w:lang w:val="ro-RO"/>
        </w:rPr>
        <w:t xml:space="preserve"> mediului.</w:t>
      </w:r>
    </w:p>
    <w:p w14:paraId="2463E8F6" w14:textId="77777777" w:rsidR="00947357" w:rsidRDefault="005576AB" w:rsidP="00947357">
      <w:pPr>
        <w:pStyle w:val="BodyText"/>
        <w:spacing w:line="223" w:lineRule="exact"/>
        <w:ind w:left="360"/>
        <w:contextualSpacing/>
        <w:jc w:val="both"/>
        <w:rPr>
          <w:rFonts w:cs="Arial"/>
          <w:spacing w:val="-1"/>
          <w:lang w:val="ro-RO"/>
        </w:rPr>
      </w:pPr>
      <w:r w:rsidRPr="002661EB">
        <w:rPr>
          <w:rFonts w:cs="Arial"/>
          <w:spacing w:val="-1"/>
          <w:lang w:val="ro-RO"/>
        </w:rPr>
        <w:t>nu este cazul</w:t>
      </w:r>
    </w:p>
    <w:p w14:paraId="48FC11F4" w14:textId="77777777" w:rsidR="00947357" w:rsidRDefault="00947357" w:rsidP="00947357">
      <w:pPr>
        <w:pStyle w:val="BodyText"/>
        <w:spacing w:line="223" w:lineRule="exact"/>
        <w:ind w:left="360"/>
        <w:contextualSpacing/>
        <w:jc w:val="both"/>
        <w:rPr>
          <w:rFonts w:cs="Arial"/>
          <w:spacing w:val="-1"/>
          <w:lang w:val="ro-RO"/>
        </w:rPr>
      </w:pPr>
    </w:p>
    <w:p w14:paraId="1D4671FB" w14:textId="157A07B7" w:rsidR="00C53FEF" w:rsidRDefault="00947357" w:rsidP="00947357">
      <w:pPr>
        <w:pStyle w:val="Heading1"/>
        <w:rPr>
          <w:lang w:val="ro-RO"/>
        </w:rPr>
      </w:pPr>
      <w:r>
        <w:rPr>
          <w:lang w:val="ro-RO"/>
        </w:rPr>
        <w:t xml:space="preserve"> </w:t>
      </w:r>
      <w:r w:rsidR="005576AB">
        <w:rPr>
          <w:lang w:val="ro-RO"/>
        </w:rPr>
        <w:t xml:space="preserve">Pentru proiectele care intra sub incidenta prevederilor </w:t>
      </w:r>
      <w:r w:rsidR="005576AB">
        <w:rPr>
          <w:bCs/>
          <w:lang w:val="ro-RO"/>
        </w:rPr>
        <w:t xml:space="preserve">art. 28 </w:t>
      </w:r>
      <w:r w:rsidR="005576AB">
        <w:rPr>
          <w:lang w:val="ro-RO"/>
        </w:rPr>
        <w:t xml:space="preserve">din </w:t>
      </w:r>
      <w:proofErr w:type="spellStart"/>
      <w:r w:rsidR="005576AB">
        <w:rPr>
          <w:lang w:val="ro-RO"/>
        </w:rPr>
        <w:t>Ordonanta</w:t>
      </w:r>
      <w:proofErr w:type="spellEnd"/>
      <w:r w:rsidR="005576AB">
        <w:rPr>
          <w:lang w:val="ro-RO"/>
        </w:rPr>
        <w:t xml:space="preserve"> de urgenta a Guvernului nr. 57/2007 privind regimul ariilor naturale protejate, conservarea habitatelor naturale, a florei si faunei </w:t>
      </w:r>
      <w:proofErr w:type="spellStart"/>
      <w:r w:rsidR="005576AB">
        <w:rPr>
          <w:lang w:val="ro-RO"/>
        </w:rPr>
        <w:t>salbatice</w:t>
      </w:r>
      <w:proofErr w:type="spellEnd"/>
      <w:r w:rsidR="005576AB">
        <w:rPr>
          <w:lang w:val="ro-RO"/>
        </w:rPr>
        <w:t xml:space="preserve">, aprobata cu </w:t>
      </w:r>
      <w:proofErr w:type="spellStart"/>
      <w:r w:rsidR="005576AB">
        <w:rPr>
          <w:lang w:val="ro-RO"/>
        </w:rPr>
        <w:t>modificari</w:t>
      </w:r>
      <w:proofErr w:type="spellEnd"/>
      <w:r w:rsidR="005576AB">
        <w:rPr>
          <w:lang w:val="ro-RO"/>
        </w:rPr>
        <w:t xml:space="preserve"> si </w:t>
      </w:r>
      <w:proofErr w:type="spellStart"/>
      <w:r w:rsidR="005576AB">
        <w:rPr>
          <w:lang w:val="ro-RO"/>
        </w:rPr>
        <w:t>completari</w:t>
      </w:r>
      <w:proofErr w:type="spellEnd"/>
      <w:r w:rsidR="005576AB">
        <w:rPr>
          <w:lang w:val="ro-RO"/>
        </w:rPr>
        <w:t xml:space="preserve"> prin Legea </w:t>
      </w:r>
      <w:r w:rsidR="005576AB">
        <w:rPr>
          <w:bCs/>
          <w:lang w:val="ro-RO"/>
        </w:rPr>
        <w:t>nr. 49/2011</w:t>
      </w:r>
      <w:r w:rsidR="005576AB">
        <w:rPr>
          <w:lang w:val="ro-RO"/>
        </w:rPr>
        <w:t xml:space="preserve">, cu </w:t>
      </w:r>
      <w:proofErr w:type="spellStart"/>
      <w:r w:rsidR="005576AB">
        <w:rPr>
          <w:lang w:val="ro-RO"/>
        </w:rPr>
        <w:t>modificarile</w:t>
      </w:r>
      <w:proofErr w:type="spellEnd"/>
      <w:r w:rsidR="005576AB">
        <w:rPr>
          <w:lang w:val="ro-RO"/>
        </w:rPr>
        <w:t xml:space="preserve"> si </w:t>
      </w:r>
      <w:proofErr w:type="spellStart"/>
      <w:r w:rsidR="005576AB">
        <w:rPr>
          <w:lang w:val="ro-RO"/>
        </w:rPr>
        <w:t>completarile</w:t>
      </w:r>
      <w:proofErr w:type="spellEnd"/>
      <w:r w:rsidR="005576AB">
        <w:rPr>
          <w:lang w:val="ro-RO"/>
        </w:rPr>
        <w:t xml:space="preserve"> ulterioare, memoriul va fi completat cu </w:t>
      </w:r>
      <w:proofErr w:type="spellStart"/>
      <w:r w:rsidR="005576AB">
        <w:rPr>
          <w:lang w:val="ro-RO"/>
        </w:rPr>
        <w:t>urmatoarele</w:t>
      </w:r>
      <w:proofErr w:type="spellEnd"/>
      <w:r w:rsidR="005576AB">
        <w:rPr>
          <w:lang w:val="ro-RO"/>
        </w:rPr>
        <w:t>:</w:t>
      </w:r>
    </w:p>
    <w:p w14:paraId="0586A45E" w14:textId="77777777" w:rsidR="00947357" w:rsidRPr="00947357" w:rsidRDefault="00947357" w:rsidP="00947357">
      <w:pPr>
        <w:rPr>
          <w:lang w:val="ro-RO"/>
        </w:rPr>
      </w:pPr>
    </w:p>
    <w:p w14:paraId="328F5BF0" w14:textId="430D5F6B" w:rsidR="00C53FEF" w:rsidRDefault="005576AB">
      <w:pPr>
        <w:pStyle w:val="Quote"/>
        <w:numPr>
          <w:ilvl w:val="0"/>
          <w:numId w:val="59"/>
        </w:numPr>
        <w:ind w:right="0"/>
        <w:contextualSpacing/>
        <w:rPr>
          <w:lang w:val="ro-RO"/>
        </w:rPr>
      </w:pPr>
      <w:r>
        <w:rPr>
          <w:lang w:val="ro-RO"/>
        </w:rPr>
        <w:t xml:space="preserve">descrierea succinta a proiectului si distanta fata de aria naturala protejata de interes comunitar, precum si coordonatele geografice (Stereo 70) ale amplasamentului proiectului. Aceste coordonate vor fi prezentate sub forma de vector in format digital cu </w:t>
      </w:r>
      <w:proofErr w:type="spellStart"/>
      <w:r>
        <w:rPr>
          <w:lang w:val="ro-RO"/>
        </w:rPr>
        <w:t>referinta</w:t>
      </w:r>
      <w:proofErr w:type="spellEnd"/>
      <w:r>
        <w:rPr>
          <w:lang w:val="ro-RO"/>
        </w:rPr>
        <w:t xml:space="preserve"> geografica, in sistem de </w:t>
      </w:r>
      <w:proofErr w:type="spellStart"/>
      <w:r>
        <w:rPr>
          <w:lang w:val="ro-RO"/>
        </w:rPr>
        <w:t>proiectie</w:t>
      </w:r>
      <w:proofErr w:type="spellEnd"/>
      <w:r>
        <w:rPr>
          <w:lang w:val="ro-RO"/>
        </w:rPr>
        <w:t xml:space="preserve"> </w:t>
      </w:r>
      <w:proofErr w:type="spellStart"/>
      <w:r>
        <w:rPr>
          <w:lang w:val="ro-RO"/>
        </w:rPr>
        <w:t>nationals</w:t>
      </w:r>
      <w:proofErr w:type="spellEnd"/>
      <w:r>
        <w:rPr>
          <w:lang w:val="ro-RO"/>
        </w:rPr>
        <w:t xml:space="preserve"> Stereo 1970, sau de tabel in format electronic </w:t>
      </w:r>
      <w:proofErr w:type="spellStart"/>
      <w:r>
        <w:rPr>
          <w:lang w:val="ro-RO"/>
        </w:rPr>
        <w:t>continand</w:t>
      </w:r>
      <w:proofErr w:type="spellEnd"/>
      <w:r>
        <w:rPr>
          <w:lang w:val="ro-RO"/>
        </w:rPr>
        <w:t xml:space="preserve"> coordonatele conturului (X, Y) in sistem de </w:t>
      </w:r>
      <w:proofErr w:type="spellStart"/>
      <w:r>
        <w:rPr>
          <w:lang w:val="ro-RO"/>
        </w:rPr>
        <w:t>proiectie</w:t>
      </w:r>
      <w:proofErr w:type="spellEnd"/>
      <w:r>
        <w:rPr>
          <w:lang w:val="ro-RO"/>
        </w:rPr>
        <w:t xml:space="preserve"> </w:t>
      </w:r>
      <w:proofErr w:type="spellStart"/>
      <w:r>
        <w:rPr>
          <w:lang w:val="ro-RO"/>
        </w:rPr>
        <w:t>natională</w:t>
      </w:r>
      <w:proofErr w:type="spellEnd"/>
      <w:r>
        <w:rPr>
          <w:lang w:val="ro-RO"/>
        </w:rPr>
        <w:t xml:space="preserve"> Stereo 1970: </w:t>
      </w:r>
    </w:p>
    <w:p w14:paraId="40C6D10B" w14:textId="502D3C92" w:rsidR="00C53FEF" w:rsidRPr="002661EB" w:rsidRDefault="005576AB">
      <w:pPr>
        <w:pStyle w:val="BodyText"/>
        <w:spacing w:line="223" w:lineRule="exact"/>
        <w:ind w:left="720"/>
        <w:contextualSpacing/>
        <w:jc w:val="both"/>
        <w:rPr>
          <w:rFonts w:cs="Arial"/>
          <w:spacing w:val="-1"/>
          <w:lang w:val="ro-RO"/>
        </w:rPr>
      </w:pPr>
      <w:r w:rsidRPr="002661EB">
        <w:rPr>
          <w:rFonts w:cs="Arial"/>
          <w:spacing w:val="-1"/>
          <w:lang w:val="ro-RO"/>
        </w:rPr>
        <w:t>nu este cazul</w:t>
      </w:r>
    </w:p>
    <w:p w14:paraId="264E5815" w14:textId="2AF21503" w:rsidR="00C53FEF" w:rsidRDefault="005576AB">
      <w:pPr>
        <w:pStyle w:val="Quote"/>
        <w:numPr>
          <w:ilvl w:val="0"/>
          <w:numId w:val="59"/>
        </w:numPr>
        <w:ind w:right="0"/>
        <w:contextualSpacing/>
        <w:rPr>
          <w:lang w:val="ro-RO"/>
        </w:rPr>
      </w:pPr>
      <w:r>
        <w:rPr>
          <w:lang w:val="ro-RO"/>
        </w:rPr>
        <w:t xml:space="preserve">numele si codul ariei naturale protejate de interes comunitar: </w:t>
      </w:r>
    </w:p>
    <w:p w14:paraId="2695E33D" w14:textId="11B2D1E5" w:rsidR="00C53FEF" w:rsidRPr="002661EB" w:rsidRDefault="005576AB">
      <w:pPr>
        <w:pStyle w:val="BodyText"/>
        <w:spacing w:line="223" w:lineRule="exact"/>
        <w:ind w:left="720"/>
        <w:contextualSpacing/>
        <w:jc w:val="both"/>
        <w:rPr>
          <w:rFonts w:cs="Arial"/>
          <w:spacing w:val="-1"/>
          <w:lang w:val="ro-RO"/>
        </w:rPr>
      </w:pPr>
      <w:r w:rsidRPr="002661EB">
        <w:rPr>
          <w:rFonts w:cs="Arial"/>
          <w:spacing w:val="-1"/>
          <w:lang w:val="ro-RO"/>
        </w:rPr>
        <w:t>nu este cazul</w:t>
      </w:r>
    </w:p>
    <w:p w14:paraId="5F3B6B2F" w14:textId="1936663F" w:rsidR="00C53FEF" w:rsidRDefault="005576AB">
      <w:pPr>
        <w:pStyle w:val="Quote"/>
        <w:numPr>
          <w:ilvl w:val="0"/>
          <w:numId w:val="59"/>
        </w:numPr>
        <w:ind w:right="0"/>
        <w:contextualSpacing/>
        <w:rPr>
          <w:lang w:val="ro-RO"/>
        </w:rPr>
      </w:pPr>
      <w:proofErr w:type="spellStart"/>
      <w:r>
        <w:rPr>
          <w:lang w:val="ro-RO"/>
        </w:rPr>
        <w:t>prezenţa</w:t>
      </w:r>
      <w:proofErr w:type="spellEnd"/>
      <w:r>
        <w:rPr>
          <w:lang w:val="ro-RO"/>
        </w:rPr>
        <w:t xml:space="preserve"> si efectivele/</w:t>
      </w:r>
      <w:proofErr w:type="spellStart"/>
      <w:r>
        <w:rPr>
          <w:lang w:val="ro-RO"/>
        </w:rPr>
        <w:t>suprafetele</w:t>
      </w:r>
      <w:proofErr w:type="spellEnd"/>
      <w:r>
        <w:rPr>
          <w:lang w:val="ro-RO"/>
        </w:rPr>
        <w:t xml:space="preserve"> acoperite de specii si habitate de interes comunitar in zona proiectului: </w:t>
      </w:r>
    </w:p>
    <w:p w14:paraId="058BC39E" w14:textId="77777777" w:rsidR="00C53FEF" w:rsidRPr="002661EB" w:rsidRDefault="005576AB">
      <w:pPr>
        <w:pStyle w:val="BodyText"/>
        <w:spacing w:line="223" w:lineRule="exact"/>
        <w:ind w:left="720"/>
        <w:contextualSpacing/>
        <w:jc w:val="both"/>
        <w:rPr>
          <w:rFonts w:cs="Arial"/>
          <w:spacing w:val="-1"/>
          <w:lang w:val="ro-RO"/>
        </w:rPr>
      </w:pPr>
      <w:r w:rsidRPr="002661EB">
        <w:rPr>
          <w:rFonts w:cs="Arial"/>
          <w:spacing w:val="-1"/>
          <w:lang w:val="ro-RO"/>
        </w:rPr>
        <w:t>nu este cazul</w:t>
      </w:r>
    </w:p>
    <w:p w14:paraId="5DDC3A32" w14:textId="1085DD16" w:rsidR="00C53FEF" w:rsidRDefault="005576AB">
      <w:pPr>
        <w:pStyle w:val="Quote"/>
        <w:numPr>
          <w:ilvl w:val="0"/>
          <w:numId w:val="59"/>
        </w:numPr>
        <w:ind w:right="0"/>
        <w:contextualSpacing/>
        <w:rPr>
          <w:lang w:val="ro-RO"/>
        </w:rPr>
      </w:pPr>
      <w:r>
        <w:rPr>
          <w:lang w:val="ro-RO"/>
        </w:rPr>
        <w:t xml:space="preserve">se va preciza daca proiectul propus nu are </w:t>
      </w:r>
      <w:proofErr w:type="spellStart"/>
      <w:r>
        <w:rPr>
          <w:lang w:val="ro-RO"/>
        </w:rPr>
        <w:t>legatura</w:t>
      </w:r>
      <w:proofErr w:type="spellEnd"/>
      <w:r>
        <w:rPr>
          <w:lang w:val="ro-RO"/>
        </w:rPr>
        <w:t xml:space="preserve"> directa cu sau nu este necesar pentru managementul </w:t>
      </w:r>
      <w:proofErr w:type="spellStart"/>
      <w:r>
        <w:rPr>
          <w:lang w:val="ro-RO"/>
        </w:rPr>
        <w:t>conservarii</w:t>
      </w:r>
      <w:proofErr w:type="spellEnd"/>
      <w:r>
        <w:rPr>
          <w:lang w:val="ro-RO"/>
        </w:rPr>
        <w:t xml:space="preserve"> ariei naturale protejate de interes comunitar: </w:t>
      </w:r>
    </w:p>
    <w:p w14:paraId="64B17A09" w14:textId="5ECDC800" w:rsidR="00C53FEF" w:rsidRPr="002661EB" w:rsidRDefault="005576AB">
      <w:pPr>
        <w:pStyle w:val="BodyText"/>
        <w:spacing w:line="223" w:lineRule="exact"/>
        <w:ind w:left="720"/>
        <w:contextualSpacing/>
        <w:jc w:val="both"/>
        <w:rPr>
          <w:rFonts w:cs="Arial"/>
          <w:spacing w:val="-1"/>
          <w:lang w:val="ro-RO"/>
        </w:rPr>
      </w:pPr>
      <w:r w:rsidRPr="002661EB">
        <w:rPr>
          <w:rFonts w:cs="Arial"/>
          <w:spacing w:val="-1"/>
          <w:lang w:val="ro-RO"/>
        </w:rPr>
        <w:t>nu este cazul</w:t>
      </w:r>
    </w:p>
    <w:p w14:paraId="07A39E5D" w14:textId="5D7C61CA" w:rsidR="00C53FEF" w:rsidRDefault="005576AB">
      <w:pPr>
        <w:pStyle w:val="Quote"/>
        <w:numPr>
          <w:ilvl w:val="0"/>
          <w:numId w:val="59"/>
        </w:numPr>
        <w:ind w:right="0"/>
        <w:contextualSpacing/>
        <w:rPr>
          <w:lang w:val="ro-RO"/>
        </w:rPr>
      </w:pPr>
      <w:r>
        <w:rPr>
          <w:lang w:val="ro-RO"/>
        </w:rPr>
        <w:t xml:space="preserve">se va estima impactul </w:t>
      </w:r>
      <w:proofErr w:type="spellStart"/>
      <w:r>
        <w:rPr>
          <w:lang w:val="ro-RO"/>
        </w:rPr>
        <w:t>potenţial</w:t>
      </w:r>
      <w:proofErr w:type="spellEnd"/>
      <w:r>
        <w:rPr>
          <w:lang w:val="ro-RO"/>
        </w:rPr>
        <w:t xml:space="preserve"> al proiectului asupra speciilor si habitatelor din aria naturala protejata de interes comunitar: </w:t>
      </w:r>
    </w:p>
    <w:p w14:paraId="2AFF0943" w14:textId="77777777" w:rsidR="00C53FEF" w:rsidRPr="002661EB" w:rsidRDefault="005576AB">
      <w:pPr>
        <w:pStyle w:val="BodyText"/>
        <w:spacing w:line="223" w:lineRule="exact"/>
        <w:ind w:left="720"/>
        <w:contextualSpacing/>
        <w:jc w:val="both"/>
        <w:rPr>
          <w:rFonts w:cs="Arial"/>
          <w:spacing w:val="-1"/>
          <w:lang w:val="ro-RO"/>
        </w:rPr>
      </w:pPr>
      <w:r w:rsidRPr="002661EB">
        <w:rPr>
          <w:rFonts w:cs="Arial"/>
          <w:spacing w:val="-1"/>
          <w:lang w:val="ro-RO"/>
        </w:rPr>
        <w:t>nu este cazul</w:t>
      </w:r>
    </w:p>
    <w:p w14:paraId="15132104" w14:textId="77777777" w:rsidR="00C53FEF" w:rsidRDefault="005576AB">
      <w:pPr>
        <w:pStyle w:val="Quote"/>
        <w:numPr>
          <w:ilvl w:val="0"/>
          <w:numId w:val="59"/>
        </w:numPr>
        <w:ind w:right="0"/>
        <w:contextualSpacing/>
        <w:rPr>
          <w:lang w:val="ro-RO"/>
        </w:rPr>
      </w:pPr>
      <w:r>
        <w:rPr>
          <w:lang w:val="ro-RO"/>
        </w:rPr>
        <w:t xml:space="preserve">alte </w:t>
      </w:r>
      <w:proofErr w:type="spellStart"/>
      <w:r>
        <w:rPr>
          <w:lang w:val="ro-RO"/>
        </w:rPr>
        <w:t>informatii</w:t>
      </w:r>
      <w:proofErr w:type="spellEnd"/>
      <w:r>
        <w:rPr>
          <w:lang w:val="ro-RO"/>
        </w:rPr>
        <w:t xml:space="preserve"> prevăzute în </w:t>
      </w:r>
      <w:proofErr w:type="spellStart"/>
      <w:r>
        <w:rPr>
          <w:lang w:val="ro-RO"/>
        </w:rPr>
        <w:t>legislatia</w:t>
      </w:r>
      <w:proofErr w:type="spellEnd"/>
      <w:r>
        <w:rPr>
          <w:lang w:val="ro-RO"/>
        </w:rPr>
        <w:t xml:space="preserve"> in vigoare:</w:t>
      </w:r>
    </w:p>
    <w:p w14:paraId="329DC1E9" w14:textId="5C6D1C79" w:rsidR="00C53FEF" w:rsidRDefault="005576AB" w:rsidP="00CE158F">
      <w:pPr>
        <w:pStyle w:val="BodyText"/>
        <w:spacing w:line="223" w:lineRule="exact"/>
        <w:ind w:left="720"/>
        <w:contextualSpacing/>
        <w:jc w:val="both"/>
        <w:rPr>
          <w:rFonts w:cs="Arial"/>
          <w:spacing w:val="-1"/>
          <w:lang w:val="ro-RO"/>
        </w:rPr>
      </w:pPr>
      <w:r w:rsidRPr="002661EB">
        <w:rPr>
          <w:rFonts w:cs="Arial"/>
          <w:spacing w:val="-1"/>
          <w:lang w:val="ro-RO"/>
        </w:rPr>
        <w:t>nu este cazul</w:t>
      </w:r>
    </w:p>
    <w:p w14:paraId="6924D365" w14:textId="68AF7DCF" w:rsidR="00C53FEF" w:rsidRDefault="005576AB">
      <w:pPr>
        <w:pStyle w:val="Heading1"/>
        <w:ind w:hanging="360"/>
        <w:rPr>
          <w:lang w:val="ro-RO"/>
        </w:rPr>
      </w:pPr>
      <w:r>
        <w:rPr>
          <w:lang w:val="ro-RO"/>
        </w:rPr>
        <w:t xml:space="preserve">Pentru proiectele care se </w:t>
      </w:r>
      <w:proofErr w:type="spellStart"/>
      <w:r>
        <w:rPr>
          <w:lang w:val="ro-RO"/>
        </w:rPr>
        <w:t>realizeaza</w:t>
      </w:r>
      <w:proofErr w:type="spellEnd"/>
      <w:r>
        <w:rPr>
          <w:lang w:val="ro-RO"/>
        </w:rPr>
        <w:t xml:space="preserve"> pe ape sau au </w:t>
      </w:r>
      <w:proofErr w:type="spellStart"/>
      <w:r>
        <w:rPr>
          <w:lang w:val="ro-RO"/>
        </w:rPr>
        <w:t>legatura</w:t>
      </w:r>
      <w:proofErr w:type="spellEnd"/>
      <w:r>
        <w:rPr>
          <w:lang w:val="ro-RO"/>
        </w:rPr>
        <w:t xml:space="preserve"> cu apele, memoriul va fi completat cu </w:t>
      </w:r>
      <w:proofErr w:type="spellStart"/>
      <w:r>
        <w:rPr>
          <w:lang w:val="ro-RO"/>
        </w:rPr>
        <w:t>urmatoarele</w:t>
      </w:r>
      <w:proofErr w:type="spellEnd"/>
      <w:r>
        <w:rPr>
          <w:lang w:val="ro-RO"/>
        </w:rPr>
        <w:t xml:space="preserve"> </w:t>
      </w:r>
      <w:proofErr w:type="spellStart"/>
      <w:r>
        <w:rPr>
          <w:lang w:val="ro-RO"/>
        </w:rPr>
        <w:t>informatii</w:t>
      </w:r>
      <w:proofErr w:type="spellEnd"/>
      <w:r>
        <w:rPr>
          <w:lang w:val="ro-RO"/>
        </w:rPr>
        <w:t xml:space="preserve">, preluate din Planurile de management </w:t>
      </w:r>
      <w:proofErr w:type="spellStart"/>
      <w:r>
        <w:rPr>
          <w:lang w:val="ro-RO"/>
        </w:rPr>
        <w:t>bazinale</w:t>
      </w:r>
      <w:proofErr w:type="spellEnd"/>
      <w:r>
        <w:rPr>
          <w:lang w:val="ro-RO"/>
        </w:rPr>
        <w:t>, actualizate:</w:t>
      </w:r>
    </w:p>
    <w:p w14:paraId="44CEBC08" w14:textId="17A452AC" w:rsidR="00C53FEF" w:rsidRDefault="005576AB">
      <w:pPr>
        <w:pStyle w:val="Quote"/>
        <w:numPr>
          <w:ilvl w:val="0"/>
          <w:numId w:val="60"/>
        </w:numPr>
        <w:ind w:right="0"/>
        <w:rPr>
          <w:lang w:val="ro-RO"/>
        </w:rPr>
      </w:pPr>
      <w:r>
        <w:rPr>
          <w:lang w:val="ro-RO"/>
        </w:rPr>
        <w:t>Localizarea proiectului:</w:t>
      </w:r>
    </w:p>
    <w:p w14:paraId="4A105FCA" w14:textId="25D0E49E" w:rsidR="00C53FEF" w:rsidRPr="002661EB" w:rsidRDefault="005576AB">
      <w:pPr>
        <w:pStyle w:val="BodyText"/>
        <w:numPr>
          <w:ilvl w:val="0"/>
          <w:numId w:val="2"/>
        </w:numPr>
        <w:spacing w:line="223" w:lineRule="exact"/>
        <w:ind w:left="720" w:hanging="180"/>
        <w:jc w:val="both"/>
        <w:rPr>
          <w:rFonts w:cs="Arial"/>
          <w:spacing w:val="-1"/>
          <w:lang w:val="ro-RO"/>
        </w:rPr>
      </w:pPr>
      <w:r w:rsidRPr="002661EB">
        <w:rPr>
          <w:rFonts w:cs="Arial"/>
          <w:spacing w:val="-1"/>
          <w:lang w:val="ro-RO"/>
        </w:rPr>
        <w:t>bazinul hidrografic: nu este cazul</w:t>
      </w:r>
    </w:p>
    <w:p w14:paraId="71379CE6" w14:textId="7CB90B63" w:rsidR="00C53FEF" w:rsidRPr="002661EB" w:rsidRDefault="005576AB">
      <w:pPr>
        <w:pStyle w:val="BodyText"/>
        <w:numPr>
          <w:ilvl w:val="0"/>
          <w:numId w:val="2"/>
        </w:numPr>
        <w:spacing w:line="223" w:lineRule="exact"/>
        <w:ind w:left="720" w:hanging="180"/>
        <w:jc w:val="both"/>
        <w:rPr>
          <w:rFonts w:cs="Arial"/>
          <w:spacing w:val="-1"/>
          <w:lang w:val="ro-RO"/>
        </w:rPr>
      </w:pPr>
      <w:r w:rsidRPr="002661EB">
        <w:rPr>
          <w:rFonts w:cs="Arial"/>
          <w:spacing w:val="-1"/>
          <w:lang w:val="ro-RO"/>
        </w:rPr>
        <w:t xml:space="preserve">cursul de apa: denumirea </w:t>
      </w:r>
      <w:proofErr w:type="spellStart"/>
      <w:r w:rsidRPr="002661EB">
        <w:rPr>
          <w:rFonts w:cs="Arial"/>
          <w:spacing w:val="-1"/>
          <w:lang w:val="ro-RO"/>
        </w:rPr>
        <w:t>şi</w:t>
      </w:r>
      <w:proofErr w:type="spellEnd"/>
      <w:r w:rsidRPr="002661EB">
        <w:rPr>
          <w:rFonts w:cs="Arial"/>
          <w:spacing w:val="-1"/>
          <w:lang w:val="ro-RO"/>
        </w:rPr>
        <w:t xml:space="preserve"> codul cadastral: nu este cazul</w:t>
      </w:r>
    </w:p>
    <w:p w14:paraId="5D46A277" w14:textId="44B10085" w:rsidR="00C53FEF" w:rsidRPr="00CE158F" w:rsidRDefault="005576AB" w:rsidP="00CE158F">
      <w:pPr>
        <w:pStyle w:val="BodyText"/>
        <w:numPr>
          <w:ilvl w:val="0"/>
          <w:numId w:val="2"/>
        </w:numPr>
        <w:spacing w:line="223" w:lineRule="exact"/>
        <w:ind w:left="720" w:hanging="180"/>
        <w:jc w:val="both"/>
        <w:rPr>
          <w:rFonts w:cs="Arial"/>
          <w:spacing w:val="-1"/>
          <w:lang w:val="ro-RO"/>
        </w:rPr>
      </w:pPr>
      <w:r w:rsidRPr="002661EB">
        <w:rPr>
          <w:rFonts w:cs="Arial"/>
          <w:spacing w:val="-1"/>
          <w:lang w:val="ro-RO"/>
        </w:rPr>
        <w:t xml:space="preserve">corpul de apa (de </w:t>
      </w:r>
      <w:proofErr w:type="spellStart"/>
      <w:r w:rsidRPr="002661EB">
        <w:rPr>
          <w:rFonts w:cs="Arial"/>
          <w:spacing w:val="-1"/>
          <w:lang w:val="ro-RO"/>
        </w:rPr>
        <w:t>suprafaţă</w:t>
      </w:r>
      <w:proofErr w:type="spellEnd"/>
      <w:r w:rsidRPr="002661EB">
        <w:rPr>
          <w:rFonts w:cs="Arial"/>
          <w:spacing w:val="-1"/>
          <w:lang w:val="ro-RO"/>
        </w:rPr>
        <w:t xml:space="preserve"> </w:t>
      </w:r>
      <w:proofErr w:type="spellStart"/>
      <w:r w:rsidRPr="002661EB">
        <w:rPr>
          <w:rFonts w:cs="Arial"/>
          <w:spacing w:val="-1"/>
          <w:lang w:val="ro-RO"/>
        </w:rPr>
        <w:t>şi</w:t>
      </w:r>
      <w:proofErr w:type="spellEnd"/>
      <w:r w:rsidRPr="002661EB">
        <w:rPr>
          <w:rFonts w:cs="Arial"/>
          <w:spacing w:val="-1"/>
          <w:lang w:val="ro-RO"/>
        </w:rPr>
        <w:t xml:space="preserve">/sau subteran): denumire </w:t>
      </w:r>
      <w:proofErr w:type="spellStart"/>
      <w:r w:rsidRPr="002661EB">
        <w:rPr>
          <w:rFonts w:cs="Arial"/>
          <w:spacing w:val="-1"/>
          <w:lang w:val="ro-RO"/>
        </w:rPr>
        <w:t>şi</w:t>
      </w:r>
      <w:proofErr w:type="spellEnd"/>
      <w:r w:rsidRPr="002661EB">
        <w:rPr>
          <w:rFonts w:cs="Arial"/>
          <w:spacing w:val="-1"/>
          <w:lang w:val="ro-RO"/>
        </w:rPr>
        <w:t xml:space="preserve"> cod: nu este cazul</w:t>
      </w:r>
    </w:p>
    <w:p w14:paraId="79D39042" w14:textId="334550B2" w:rsidR="00C53FEF" w:rsidRDefault="005576AB">
      <w:pPr>
        <w:pStyle w:val="Quote"/>
        <w:numPr>
          <w:ilvl w:val="0"/>
          <w:numId w:val="60"/>
        </w:numPr>
        <w:ind w:right="0"/>
        <w:rPr>
          <w:lang w:val="ro-RO"/>
        </w:rPr>
      </w:pPr>
      <w:r>
        <w:rPr>
          <w:lang w:val="ro-RO"/>
        </w:rPr>
        <w:lastRenderedPageBreak/>
        <w:t>Indicarea stării ecologice/</w:t>
      </w:r>
      <w:proofErr w:type="spellStart"/>
      <w:r>
        <w:rPr>
          <w:lang w:val="ro-RO"/>
        </w:rPr>
        <w:t>potenţialului</w:t>
      </w:r>
      <w:proofErr w:type="spellEnd"/>
      <w:r>
        <w:rPr>
          <w:lang w:val="ro-RO"/>
        </w:rPr>
        <w:t xml:space="preserve"> ecologic </w:t>
      </w:r>
      <w:proofErr w:type="spellStart"/>
      <w:r>
        <w:rPr>
          <w:lang w:val="ro-RO"/>
        </w:rPr>
        <w:t>şi</w:t>
      </w:r>
      <w:proofErr w:type="spellEnd"/>
      <w:r>
        <w:rPr>
          <w:lang w:val="ro-RO"/>
        </w:rPr>
        <w:t xml:space="preserve"> starea chimică a corpului de apă de </w:t>
      </w:r>
      <w:proofErr w:type="spellStart"/>
      <w:r>
        <w:rPr>
          <w:lang w:val="ro-RO"/>
        </w:rPr>
        <w:t>suprafata</w:t>
      </w:r>
      <w:proofErr w:type="spellEnd"/>
      <w:r>
        <w:rPr>
          <w:lang w:val="ro-RO"/>
        </w:rPr>
        <w:t xml:space="preserve">; pentru corpul de apa subteran se vor indica starea cantitativa si starea chimica a corpului de apa: </w:t>
      </w:r>
    </w:p>
    <w:p w14:paraId="44523CCC" w14:textId="2CB4C7DE" w:rsidR="00C53FEF" w:rsidRPr="002661EB" w:rsidRDefault="00232FB5" w:rsidP="0023159E">
      <w:pPr>
        <w:pStyle w:val="BodyText"/>
        <w:tabs>
          <w:tab w:val="left" w:pos="407"/>
        </w:tabs>
        <w:spacing w:line="223" w:lineRule="exact"/>
        <w:ind w:left="118"/>
        <w:jc w:val="both"/>
        <w:rPr>
          <w:rFonts w:cs="Arial"/>
          <w:b/>
          <w:noProof/>
          <w:spacing w:val="-1"/>
          <w:u w:val="single"/>
          <w:lang w:val="en-US" w:eastAsia="en-US"/>
        </w:rPr>
      </w:pPr>
      <w:r w:rsidRPr="002661EB">
        <w:rPr>
          <w:rFonts w:cs="Arial"/>
          <w:b/>
          <w:noProof/>
          <w:spacing w:val="-1"/>
          <w:u w:val="single"/>
          <w:lang w:val="en-US" w:eastAsia="en-US"/>
        </w:rPr>
        <w:t xml:space="preserve"> </w:t>
      </w:r>
      <w:r w:rsidR="005576AB" w:rsidRPr="002661EB">
        <w:rPr>
          <w:rFonts w:cs="Arial"/>
          <w:spacing w:val="-1"/>
          <w:lang w:val="ro-RO"/>
        </w:rPr>
        <w:t>nu este cazul</w:t>
      </w:r>
    </w:p>
    <w:p w14:paraId="21F32BAA" w14:textId="18ED9AFD" w:rsidR="00C53FEF" w:rsidRDefault="005576AB">
      <w:pPr>
        <w:pStyle w:val="Quote"/>
        <w:numPr>
          <w:ilvl w:val="0"/>
          <w:numId w:val="60"/>
        </w:numPr>
        <w:ind w:right="0"/>
        <w:rPr>
          <w:lang w:val="ro-RO"/>
        </w:rPr>
      </w:pPr>
      <w:r>
        <w:rPr>
          <w:lang w:val="ro-RO"/>
        </w:rPr>
        <w:t xml:space="preserve">Indicarea obiectivului/obiectivelor de mediu pentru fiecare corp de apa identificat, cu precizarea </w:t>
      </w:r>
      <w:proofErr w:type="spellStart"/>
      <w:r>
        <w:rPr>
          <w:lang w:val="ro-RO"/>
        </w:rPr>
        <w:t>exceptiilor</w:t>
      </w:r>
      <w:proofErr w:type="spellEnd"/>
      <w:r>
        <w:rPr>
          <w:lang w:val="ro-RO"/>
        </w:rPr>
        <w:t xml:space="preserve"> aplicate si a termenelor aferente, </w:t>
      </w:r>
      <w:proofErr w:type="spellStart"/>
      <w:r>
        <w:rPr>
          <w:lang w:val="ro-RO"/>
        </w:rPr>
        <w:t>dupa</w:t>
      </w:r>
      <w:proofErr w:type="spellEnd"/>
      <w:r>
        <w:rPr>
          <w:lang w:val="ro-RO"/>
        </w:rPr>
        <w:t xml:space="preserve"> caz</w:t>
      </w:r>
    </w:p>
    <w:p w14:paraId="664B0B99" w14:textId="66487564" w:rsidR="00C53FEF" w:rsidRPr="002661EB" w:rsidRDefault="005576AB" w:rsidP="007406A7">
      <w:pPr>
        <w:pStyle w:val="BodyText"/>
        <w:tabs>
          <w:tab w:val="left" w:pos="407"/>
        </w:tabs>
        <w:spacing w:line="223" w:lineRule="exact"/>
        <w:ind w:left="118"/>
        <w:jc w:val="both"/>
        <w:rPr>
          <w:rFonts w:cs="Arial"/>
          <w:spacing w:val="-1"/>
          <w:lang w:val="ro-RO"/>
        </w:rPr>
      </w:pPr>
      <w:r w:rsidRPr="002661EB">
        <w:rPr>
          <w:rFonts w:cs="Arial"/>
          <w:spacing w:val="-1"/>
          <w:lang w:val="ro-RO"/>
        </w:rPr>
        <w:t>nu este cazul</w:t>
      </w:r>
    </w:p>
    <w:p w14:paraId="343DC892" w14:textId="21D666BB" w:rsidR="00C53FEF" w:rsidRPr="007406A7" w:rsidRDefault="005576AB" w:rsidP="007406A7">
      <w:pPr>
        <w:pStyle w:val="Heading1"/>
        <w:ind w:hanging="360"/>
        <w:rPr>
          <w:lang w:val="ro-RO"/>
        </w:rPr>
      </w:pPr>
      <w:r>
        <w:rPr>
          <w:lang w:val="ro-RO"/>
        </w:rPr>
        <w:t xml:space="preserve">Criteriile prevăzute în anexa nr. 3 la Legea nr. </w:t>
      </w:r>
      <w:r w:rsidR="00947357" w:rsidRPr="00947357">
        <w:rPr>
          <w:lang w:val="ro-RO"/>
        </w:rPr>
        <w:t>292 din 3 decembrie 2018,</w:t>
      </w:r>
      <w:r>
        <w:rPr>
          <w:color w:val="000000" w:themeColor="text1"/>
          <w:lang w:val="ro-RO"/>
        </w:rPr>
        <w:t xml:space="preserve"> </w:t>
      </w:r>
      <w:r>
        <w:rPr>
          <w:lang w:val="ro-RO"/>
        </w:rPr>
        <w:t xml:space="preserve">privind evaluarea impactului anumitor proiecte publice </w:t>
      </w:r>
      <w:proofErr w:type="spellStart"/>
      <w:r>
        <w:rPr>
          <w:lang w:val="ro-RO"/>
        </w:rPr>
        <w:t>şi</w:t>
      </w:r>
      <w:proofErr w:type="spellEnd"/>
      <w:r>
        <w:rPr>
          <w:lang w:val="ro-RO"/>
        </w:rPr>
        <w:t xml:space="preserve"> private asupra mediului se iau în considerare, dacă este cazul, în momentul compilării </w:t>
      </w:r>
      <w:proofErr w:type="spellStart"/>
      <w:r>
        <w:rPr>
          <w:lang w:val="ro-RO"/>
        </w:rPr>
        <w:t>informaţiilor</w:t>
      </w:r>
      <w:proofErr w:type="spellEnd"/>
      <w:r>
        <w:rPr>
          <w:lang w:val="ro-RO"/>
        </w:rPr>
        <w:t xml:space="preserve"> în conformitate cu punctele III-XV.</w:t>
      </w:r>
    </w:p>
    <w:p w14:paraId="41445850" w14:textId="3ACEF848" w:rsidR="00C53FEF" w:rsidRDefault="00C53FEF">
      <w:pPr>
        <w:jc w:val="both"/>
        <w:rPr>
          <w:rFonts w:cs="Arial"/>
          <w:b/>
          <w:bCs/>
          <w:u w:val="single"/>
          <w:lang w:val="ro-RO"/>
        </w:rPr>
      </w:pPr>
    </w:p>
    <w:p w14:paraId="7B95A64D" w14:textId="2E7B475F" w:rsidR="00184FC4" w:rsidRDefault="00184FC4">
      <w:pPr>
        <w:jc w:val="both"/>
        <w:rPr>
          <w:rFonts w:cs="Arial"/>
          <w:b/>
          <w:bCs/>
          <w:u w:val="single"/>
          <w:lang w:val="ro-RO"/>
        </w:rPr>
      </w:pPr>
    </w:p>
    <w:p w14:paraId="74B251A9" w14:textId="007ADB39" w:rsidR="00184FC4" w:rsidRDefault="00184FC4">
      <w:pPr>
        <w:jc w:val="both"/>
        <w:rPr>
          <w:rFonts w:cs="Arial"/>
          <w:b/>
          <w:bCs/>
          <w:u w:val="single"/>
          <w:lang w:val="ro-RO"/>
        </w:rPr>
      </w:pPr>
    </w:p>
    <w:p w14:paraId="75FCD5A4" w14:textId="0EC5C1EF" w:rsidR="00C53FEF" w:rsidRDefault="005576AB">
      <w:pPr>
        <w:jc w:val="right"/>
        <w:rPr>
          <w:rFonts w:cs="Arial"/>
          <w:b/>
          <w:bCs/>
          <w:u w:val="single"/>
          <w:lang w:val="ro-RO"/>
        </w:rPr>
      </w:pPr>
      <w:proofErr w:type="spellStart"/>
      <w:r>
        <w:rPr>
          <w:rFonts w:cs="Arial"/>
          <w:b/>
          <w:bCs/>
          <w:u w:val="single"/>
          <w:lang w:val="ro-RO"/>
        </w:rPr>
        <w:t>Sef</w:t>
      </w:r>
      <w:proofErr w:type="spellEnd"/>
      <w:r>
        <w:rPr>
          <w:rFonts w:cs="Arial"/>
          <w:b/>
          <w:bCs/>
          <w:u w:val="single"/>
          <w:lang w:val="ro-RO"/>
        </w:rPr>
        <w:t xml:space="preserve"> Proiect:</w:t>
      </w:r>
    </w:p>
    <w:p w14:paraId="58BFAAE4" w14:textId="363042EA" w:rsidR="0023159E" w:rsidRPr="00BB01E7" w:rsidRDefault="005576AB" w:rsidP="00BB01E7">
      <w:pPr>
        <w:jc w:val="right"/>
        <w:rPr>
          <w:rFonts w:cs="Arial"/>
          <w:bCs/>
          <w:lang w:val="ro-RO"/>
        </w:rPr>
      </w:pPr>
      <w:r>
        <w:rPr>
          <w:rFonts w:cs="Arial"/>
          <w:bCs/>
          <w:lang w:val="ro-RO"/>
        </w:rPr>
        <w:t>Arh. Rodica Serbanescu</w:t>
      </w:r>
    </w:p>
    <w:p w14:paraId="395558C4" w14:textId="573F403D" w:rsidR="000F7575" w:rsidRDefault="000F7575">
      <w:pPr>
        <w:tabs>
          <w:tab w:val="left" w:pos="407"/>
        </w:tabs>
        <w:spacing w:after="120" w:line="223" w:lineRule="exact"/>
        <w:jc w:val="right"/>
        <w:rPr>
          <w:rFonts w:cs="Arial"/>
          <w:b/>
          <w:spacing w:val="-1"/>
          <w:u w:val="single"/>
          <w:lang w:val="ro-RO"/>
        </w:rPr>
      </w:pPr>
    </w:p>
    <w:p w14:paraId="30904857" w14:textId="2A3405D4" w:rsidR="00184FC4" w:rsidRDefault="00184FC4">
      <w:pPr>
        <w:tabs>
          <w:tab w:val="left" w:pos="407"/>
        </w:tabs>
        <w:spacing w:after="120" w:line="223" w:lineRule="exact"/>
        <w:jc w:val="right"/>
        <w:rPr>
          <w:rFonts w:cs="Arial"/>
          <w:b/>
          <w:spacing w:val="-1"/>
          <w:u w:val="single"/>
          <w:lang w:val="ro-RO"/>
        </w:rPr>
      </w:pPr>
    </w:p>
    <w:p w14:paraId="28D04FC9" w14:textId="77777777" w:rsidR="00184FC4" w:rsidRDefault="00184FC4">
      <w:pPr>
        <w:tabs>
          <w:tab w:val="left" w:pos="407"/>
        </w:tabs>
        <w:spacing w:after="120" w:line="223" w:lineRule="exact"/>
        <w:jc w:val="right"/>
        <w:rPr>
          <w:rFonts w:cs="Arial"/>
          <w:b/>
          <w:spacing w:val="-1"/>
          <w:u w:val="single"/>
          <w:lang w:val="ro-RO"/>
        </w:rPr>
      </w:pPr>
    </w:p>
    <w:p w14:paraId="6ADE0FCA" w14:textId="170E6B40" w:rsidR="000F7575" w:rsidRPr="00F447B5" w:rsidRDefault="000F7575">
      <w:pPr>
        <w:tabs>
          <w:tab w:val="left" w:pos="407"/>
        </w:tabs>
        <w:spacing w:after="120" w:line="223" w:lineRule="exact"/>
        <w:jc w:val="right"/>
        <w:rPr>
          <w:rFonts w:cs="Arial"/>
          <w:b/>
          <w:spacing w:val="-1"/>
          <w:lang w:val="ro-RO"/>
        </w:rPr>
      </w:pPr>
    </w:p>
    <w:p w14:paraId="2AFAF070" w14:textId="5A3D80CE" w:rsidR="00C53FEF" w:rsidRPr="00F447B5" w:rsidRDefault="00F447B5" w:rsidP="007406A7">
      <w:pPr>
        <w:tabs>
          <w:tab w:val="left" w:pos="407"/>
        </w:tabs>
        <w:spacing w:after="120" w:line="223" w:lineRule="exact"/>
        <w:rPr>
          <w:rFonts w:cs="Arial"/>
          <w:b/>
          <w:spacing w:val="-1"/>
          <w:u w:val="single"/>
          <w:lang w:val="ro-RO"/>
        </w:rPr>
      </w:pPr>
      <w:r w:rsidRPr="00F447B5">
        <w:rPr>
          <w:rFonts w:cs="Arial"/>
          <w:b/>
          <w:spacing w:val="-1"/>
          <w:lang w:val="ro-RO"/>
        </w:rPr>
        <w:t xml:space="preserve">                                                                                                                                   </w:t>
      </w:r>
      <w:r>
        <w:rPr>
          <w:rFonts w:cs="Arial"/>
          <w:b/>
          <w:spacing w:val="-1"/>
          <w:lang w:val="ro-RO"/>
        </w:rPr>
        <w:t xml:space="preserve">    </w:t>
      </w:r>
      <w:r w:rsidRPr="00F447B5">
        <w:rPr>
          <w:rFonts w:cs="Arial"/>
          <w:b/>
          <w:spacing w:val="-1"/>
          <w:lang w:val="ro-RO"/>
        </w:rPr>
        <w:t xml:space="preserve">  </w:t>
      </w:r>
      <w:proofErr w:type="spellStart"/>
      <w:r w:rsidR="007406A7" w:rsidRPr="00F447B5">
        <w:rPr>
          <w:rFonts w:cs="Arial"/>
          <w:b/>
          <w:spacing w:val="-1"/>
          <w:u w:val="single"/>
          <w:lang w:val="ro-RO"/>
        </w:rPr>
        <w:t>I</w:t>
      </w:r>
      <w:r w:rsidR="005576AB" w:rsidRPr="00F447B5">
        <w:rPr>
          <w:rFonts w:cs="Arial"/>
          <w:b/>
          <w:spacing w:val="-1"/>
          <w:u w:val="single"/>
          <w:lang w:val="ro-RO"/>
        </w:rPr>
        <w:t>ntocmit</w:t>
      </w:r>
      <w:proofErr w:type="spellEnd"/>
      <w:r w:rsidR="005576AB" w:rsidRPr="00F447B5">
        <w:rPr>
          <w:rFonts w:cs="Arial"/>
          <w:b/>
          <w:spacing w:val="-1"/>
          <w:u w:val="single"/>
          <w:lang w:val="ro-RO"/>
        </w:rPr>
        <w:t>:</w:t>
      </w:r>
    </w:p>
    <w:p w14:paraId="6305D837" w14:textId="13608786" w:rsidR="00232FB5" w:rsidRPr="00184FC4" w:rsidRDefault="007406A7" w:rsidP="00184FC4">
      <w:pPr>
        <w:tabs>
          <w:tab w:val="left" w:pos="407"/>
        </w:tabs>
        <w:spacing w:after="120" w:line="223" w:lineRule="exact"/>
        <w:jc w:val="center"/>
        <w:rPr>
          <w:rFonts w:cs="Arial"/>
          <w:spacing w:val="-1"/>
          <w:lang w:val="ro-RO"/>
        </w:rPr>
      </w:pPr>
      <w:r>
        <w:rPr>
          <w:rFonts w:cs="Arial"/>
          <w:spacing w:val="-1"/>
          <w:lang w:val="ro-RO"/>
        </w:rPr>
        <w:t xml:space="preserve">                                                                                                                     </w:t>
      </w:r>
      <w:r w:rsidR="00926FE3">
        <w:rPr>
          <w:rFonts w:cs="Arial"/>
          <w:spacing w:val="-1"/>
          <w:lang w:val="ro-RO"/>
        </w:rPr>
        <w:t>Arh</w:t>
      </w:r>
      <w:r w:rsidR="001F05E5">
        <w:rPr>
          <w:rFonts w:cs="Arial"/>
          <w:spacing w:val="-1"/>
          <w:lang w:val="ro-RO"/>
        </w:rPr>
        <w:t>. Moise Mateescu</w:t>
      </w:r>
      <w:r w:rsidR="00184FC4">
        <w:rPr>
          <w:rFonts w:cs="Arial"/>
          <w:noProof/>
          <w:spacing w:val="-1"/>
          <w:lang w:val="ro-RO"/>
        </w:rPr>
        <w:drawing>
          <wp:inline distT="0" distB="0" distL="0" distR="0" wp14:anchorId="2384963C" wp14:editId="5CC7DDD1">
            <wp:extent cx="5739130" cy="85832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9130" cy="8583295"/>
                    </a:xfrm>
                    <a:prstGeom prst="rect">
                      <a:avLst/>
                    </a:prstGeom>
                    <a:noFill/>
                    <a:ln>
                      <a:noFill/>
                    </a:ln>
                  </pic:spPr>
                </pic:pic>
              </a:graphicData>
            </a:graphic>
          </wp:inline>
        </w:drawing>
      </w:r>
    </w:p>
    <w:sectPr w:rsidR="00232FB5" w:rsidRPr="00184FC4">
      <w:headerReference w:type="default" r:id="rId12"/>
      <w:footerReference w:type="default" r:id="rId13"/>
      <w:pgSz w:w="11906" w:h="16838"/>
      <w:pgMar w:top="2160" w:right="1152" w:bottom="1152" w:left="158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AF11" w14:textId="77777777" w:rsidR="00FA0D3E" w:rsidRDefault="00FA0D3E">
      <w:r>
        <w:separator/>
      </w:r>
    </w:p>
  </w:endnote>
  <w:endnote w:type="continuationSeparator" w:id="0">
    <w:p w14:paraId="6C987689" w14:textId="77777777" w:rsidR="00FA0D3E" w:rsidRDefault="00FA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525813"/>
      <w:docPartObj>
        <w:docPartGallery w:val="Page Numbers (Bottom of Page)"/>
        <w:docPartUnique/>
      </w:docPartObj>
    </w:sdtPr>
    <w:sdtEndPr/>
    <w:sdtContent>
      <w:p w14:paraId="6857729B" w14:textId="610C00A4" w:rsidR="00FA0D3E" w:rsidRDefault="00FA0D3E">
        <w:pPr>
          <w:pStyle w:val="Footer"/>
          <w:jc w:val="right"/>
          <w:rPr>
            <w:sz w:val="18"/>
            <w:szCs w:val="18"/>
          </w:rPr>
        </w:pPr>
        <w:r>
          <w:rPr>
            <w:sz w:val="18"/>
            <w:szCs w:val="18"/>
          </w:rPr>
          <w:fldChar w:fldCharType="begin"/>
        </w:r>
        <w:r>
          <w:rPr>
            <w:sz w:val="18"/>
            <w:szCs w:val="18"/>
          </w:rPr>
          <w:instrText>PAGE</w:instrText>
        </w:r>
        <w:r>
          <w:rPr>
            <w:sz w:val="18"/>
            <w:szCs w:val="18"/>
          </w:rPr>
          <w:fldChar w:fldCharType="separate"/>
        </w:r>
        <w:r w:rsidR="00BD7356">
          <w:rPr>
            <w:noProof/>
            <w:sz w:val="18"/>
            <w:szCs w:val="18"/>
          </w:rPr>
          <w:t>12</w:t>
        </w:r>
        <w:r>
          <w:rPr>
            <w:sz w:val="18"/>
            <w:szCs w:val="18"/>
          </w:rPr>
          <w:fldChar w:fldCharType="end"/>
        </w:r>
      </w:p>
    </w:sdtContent>
  </w:sdt>
  <w:p w14:paraId="7DD496A5" w14:textId="77777777" w:rsidR="00FA0D3E" w:rsidRDefault="00FA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F1AC" w14:textId="77777777" w:rsidR="00FA0D3E" w:rsidRDefault="00FA0D3E">
      <w:r>
        <w:separator/>
      </w:r>
    </w:p>
  </w:footnote>
  <w:footnote w:type="continuationSeparator" w:id="0">
    <w:p w14:paraId="7F3C769C" w14:textId="77777777" w:rsidR="00FA0D3E" w:rsidRDefault="00FA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7C34" w14:textId="77777777" w:rsidR="00FA0D3E" w:rsidRDefault="00F46E32">
    <w:pPr>
      <w:pStyle w:val="Header"/>
    </w:pPr>
    <w:r>
      <w:object w:dxaOrig="1440" w:dyaOrig="1440" w14:anchorId="45B0B485">
        <v:shape id="ole_rId1" o:spid="_x0000_s2049" style="position:absolute;margin-left:-.05pt;margin-top:-.75pt;width:104.3pt;height:63.9pt;z-index:251657728;mso-position-horizontal-relative:text;mso-position-vertical-relative:text" coordsize="" o:spt="100" wrapcoords="-7 0 -7 988 1000 988 1000 0 -7 0" adj="0,,0" path="">
          <v:stroke joinstyle="round"/>
          <v:imagedata r:id="rId1" o:title=""/>
          <v:formulas/>
          <v:path o:connecttype="segments"/>
          <w10:wrap type="tight"/>
        </v:shape>
        <o:OLEObject Type="Embed" ProgID="CorelDraw.Graphic.18" ShapeID="ole_rId1" DrawAspect="Content" ObjectID="_1725705342" r:id="rId2"/>
      </w:object>
    </w:r>
    <w:r w:rsidR="00FA0D3E">
      <w:t xml:space="preserve">                                                                                    </w:t>
    </w:r>
  </w:p>
  <w:p w14:paraId="7887A7A9" w14:textId="77777777" w:rsidR="00FA0D3E" w:rsidRDefault="00FA0D3E">
    <w:pPr>
      <w:pStyle w:val="Header"/>
      <w:jc w:val="right"/>
    </w:pPr>
  </w:p>
  <w:p w14:paraId="0737F742" w14:textId="77777777" w:rsidR="00FA0D3E" w:rsidRDefault="00FA0D3E">
    <w:pPr>
      <w:pStyle w:val="Header"/>
      <w:jc w:val="right"/>
      <w:rPr>
        <w:rFonts w:cs="Arial"/>
        <w:b/>
      </w:rPr>
    </w:pPr>
    <w:r>
      <w:rPr>
        <w:rFonts w:cs="Arial"/>
        <w:b/>
      </w:rPr>
      <w:t>AXA PROIECT S.R.L</w:t>
    </w:r>
  </w:p>
  <w:p w14:paraId="09155202" w14:textId="77777777" w:rsidR="00FA0D3E" w:rsidRDefault="00FA0D3E">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F9C"/>
    <w:multiLevelType w:val="multilevel"/>
    <w:tmpl w:val="7A1A9B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537CEC"/>
    <w:multiLevelType w:val="multilevel"/>
    <w:tmpl w:val="82963D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7C646E"/>
    <w:multiLevelType w:val="multilevel"/>
    <w:tmpl w:val="2EAA7AC8"/>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E52410"/>
    <w:multiLevelType w:val="multilevel"/>
    <w:tmpl w:val="4FDAF1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8C1CD5"/>
    <w:multiLevelType w:val="multilevel"/>
    <w:tmpl w:val="7D441C28"/>
    <w:lvl w:ilvl="0">
      <w:start w:val="1"/>
      <w:numFmt w:val="bullet"/>
      <w:lvlText w:val=""/>
      <w:lvlJc w:val="left"/>
      <w:pPr>
        <w:tabs>
          <w:tab w:val="num" w:pos="0"/>
        </w:tabs>
        <w:ind w:left="118" w:hanging="123"/>
      </w:pPr>
      <w:rPr>
        <w:rFonts w:ascii="Symbol" w:hAnsi="Symbol" w:cs="Symbol" w:hint="default"/>
      </w:rPr>
    </w:lvl>
    <w:lvl w:ilvl="1">
      <w:numFmt w:val="bullet"/>
      <w:lvlText w:val=""/>
      <w:lvlJc w:val="left"/>
      <w:pPr>
        <w:tabs>
          <w:tab w:val="num" w:pos="0"/>
        </w:tabs>
        <w:ind w:left="1081" w:hanging="123"/>
      </w:pPr>
      <w:rPr>
        <w:rFonts w:ascii="Symbol" w:hAnsi="Symbol" w:cs="Symbol" w:hint="default"/>
      </w:rPr>
    </w:lvl>
    <w:lvl w:ilvl="2">
      <w:numFmt w:val="bullet"/>
      <w:lvlText w:val=""/>
      <w:lvlJc w:val="left"/>
      <w:pPr>
        <w:tabs>
          <w:tab w:val="num" w:pos="0"/>
        </w:tabs>
        <w:ind w:left="2044" w:hanging="123"/>
      </w:pPr>
      <w:rPr>
        <w:rFonts w:ascii="Symbol" w:hAnsi="Symbol" w:cs="Symbol" w:hint="default"/>
      </w:rPr>
    </w:lvl>
    <w:lvl w:ilvl="3">
      <w:numFmt w:val="bullet"/>
      <w:lvlText w:val=""/>
      <w:lvlJc w:val="left"/>
      <w:pPr>
        <w:tabs>
          <w:tab w:val="num" w:pos="0"/>
        </w:tabs>
        <w:ind w:left="3007" w:hanging="123"/>
      </w:pPr>
      <w:rPr>
        <w:rFonts w:ascii="Symbol" w:hAnsi="Symbol" w:cs="Symbol" w:hint="default"/>
      </w:rPr>
    </w:lvl>
    <w:lvl w:ilvl="4">
      <w:numFmt w:val="bullet"/>
      <w:lvlText w:val=""/>
      <w:lvlJc w:val="left"/>
      <w:pPr>
        <w:tabs>
          <w:tab w:val="num" w:pos="0"/>
        </w:tabs>
        <w:ind w:left="3969" w:hanging="123"/>
      </w:pPr>
      <w:rPr>
        <w:rFonts w:ascii="Symbol" w:hAnsi="Symbol" w:cs="Symbol" w:hint="default"/>
      </w:rPr>
    </w:lvl>
    <w:lvl w:ilvl="5">
      <w:numFmt w:val="bullet"/>
      <w:lvlText w:val=""/>
      <w:lvlJc w:val="left"/>
      <w:pPr>
        <w:tabs>
          <w:tab w:val="num" w:pos="0"/>
        </w:tabs>
        <w:ind w:left="4932" w:hanging="123"/>
      </w:pPr>
      <w:rPr>
        <w:rFonts w:ascii="Symbol" w:hAnsi="Symbol" w:cs="Symbol" w:hint="default"/>
      </w:rPr>
    </w:lvl>
    <w:lvl w:ilvl="6">
      <w:numFmt w:val="bullet"/>
      <w:lvlText w:val=""/>
      <w:lvlJc w:val="left"/>
      <w:pPr>
        <w:tabs>
          <w:tab w:val="num" w:pos="0"/>
        </w:tabs>
        <w:ind w:left="5895" w:hanging="123"/>
      </w:pPr>
      <w:rPr>
        <w:rFonts w:ascii="Symbol" w:hAnsi="Symbol" w:cs="Symbol" w:hint="default"/>
      </w:rPr>
    </w:lvl>
    <w:lvl w:ilvl="7">
      <w:numFmt w:val="bullet"/>
      <w:lvlText w:val=""/>
      <w:lvlJc w:val="left"/>
      <w:pPr>
        <w:tabs>
          <w:tab w:val="num" w:pos="0"/>
        </w:tabs>
        <w:ind w:left="6858" w:hanging="123"/>
      </w:pPr>
      <w:rPr>
        <w:rFonts w:ascii="Symbol" w:hAnsi="Symbol" w:cs="Symbol" w:hint="default"/>
      </w:rPr>
    </w:lvl>
    <w:lvl w:ilvl="8">
      <w:numFmt w:val="bullet"/>
      <w:lvlText w:val=""/>
      <w:lvlJc w:val="left"/>
      <w:pPr>
        <w:tabs>
          <w:tab w:val="num" w:pos="0"/>
        </w:tabs>
        <w:ind w:left="7820" w:hanging="123"/>
      </w:pPr>
      <w:rPr>
        <w:rFonts w:ascii="Symbol" w:hAnsi="Symbol" w:cs="Symbol" w:hint="default"/>
      </w:rPr>
    </w:lvl>
  </w:abstractNum>
  <w:abstractNum w:abstractNumId="5" w15:restartNumberingAfterBreak="0">
    <w:nsid w:val="0C6D6684"/>
    <w:multiLevelType w:val="multilevel"/>
    <w:tmpl w:val="370C565C"/>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D800899"/>
    <w:multiLevelType w:val="multilevel"/>
    <w:tmpl w:val="06D6BCF2"/>
    <w:lvl w:ilvl="0">
      <w:start w:val="565"/>
      <w:numFmt w:val="bullet"/>
      <w:lvlText w:val="-"/>
      <w:lvlJc w:val="left"/>
      <w:pPr>
        <w:tabs>
          <w:tab w:val="num" w:pos="0"/>
        </w:tabs>
        <w:ind w:left="1800" w:hanging="360"/>
      </w:pPr>
      <w:rPr>
        <w:rFonts w:ascii="Arial" w:hAnsi="Arial" w:cs="Aria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7" w15:restartNumberingAfterBreak="0">
    <w:nsid w:val="0EA05184"/>
    <w:multiLevelType w:val="multilevel"/>
    <w:tmpl w:val="E6A25B80"/>
    <w:lvl w:ilvl="0">
      <w:start w:val="1"/>
      <w:numFmt w:val="upperRoman"/>
      <w:pStyle w:val="Heading1"/>
      <w:lvlText w:val="%1."/>
      <w:lvlJc w:val="righ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007032A"/>
    <w:multiLevelType w:val="multilevel"/>
    <w:tmpl w:val="38CEA1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11218E3"/>
    <w:multiLevelType w:val="multilevel"/>
    <w:tmpl w:val="CE2281EE"/>
    <w:lvl w:ilvl="0">
      <w:start w:val="1"/>
      <w:numFmt w:val="bullet"/>
      <w:lvlText w:val=""/>
      <w:lvlJc w:val="left"/>
      <w:pPr>
        <w:tabs>
          <w:tab w:val="num" w:pos="0"/>
        </w:tabs>
        <w:ind w:left="118" w:hanging="123"/>
      </w:pPr>
      <w:rPr>
        <w:rFonts w:ascii="Symbol" w:hAnsi="Symbol" w:cs="Symbol" w:hint="default"/>
      </w:rPr>
    </w:lvl>
    <w:lvl w:ilvl="1">
      <w:numFmt w:val="bullet"/>
      <w:lvlText w:val=""/>
      <w:lvlJc w:val="left"/>
      <w:pPr>
        <w:tabs>
          <w:tab w:val="num" w:pos="0"/>
        </w:tabs>
        <w:ind w:left="1081" w:hanging="123"/>
      </w:pPr>
      <w:rPr>
        <w:rFonts w:ascii="Symbol" w:hAnsi="Symbol" w:cs="Symbol" w:hint="default"/>
      </w:rPr>
    </w:lvl>
    <w:lvl w:ilvl="2">
      <w:numFmt w:val="bullet"/>
      <w:lvlText w:val=""/>
      <w:lvlJc w:val="left"/>
      <w:pPr>
        <w:tabs>
          <w:tab w:val="num" w:pos="0"/>
        </w:tabs>
        <w:ind w:left="2044" w:hanging="123"/>
      </w:pPr>
      <w:rPr>
        <w:rFonts w:ascii="Symbol" w:hAnsi="Symbol" w:cs="Symbol" w:hint="default"/>
      </w:rPr>
    </w:lvl>
    <w:lvl w:ilvl="3">
      <w:numFmt w:val="bullet"/>
      <w:lvlText w:val=""/>
      <w:lvlJc w:val="left"/>
      <w:pPr>
        <w:tabs>
          <w:tab w:val="num" w:pos="0"/>
        </w:tabs>
        <w:ind w:left="3007" w:hanging="123"/>
      </w:pPr>
      <w:rPr>
        <w:rFonts w:ascii="Symbol" w:hAnsi="Symbol" w:cs="Symbol" w:hint="default"/>
      </w:rPr>
    </w:lvl>
    <w:lvl w:ilvl="4">
      <w:numFmt w:val="bullet"/>
      <w:lvlText w:val=""/>
      <w:lvlJc w:val="left"/>
      <w:pPr>
        <w:tabs>
          <w:tab w:val="num" w:pos="0"/>
        </w:tabs>
        <w:ind w:left="3969" w:hanging="123"/>
      </w:pPr>
      <w:rPr>
        <w:rFonts w:ascii="Symbol" w:hAnsi="Symbol" w:cs="Symbol" w:hint="default"/>
      </w:rPr>
    </w:lvl>
    <w:lvl w:ilvl="5">
      <w:numFmt w:val="bullet"/>
      <w:lvlText w:val=""/>
      <w:lvlJc w:val="left"/>
      <w:pPr>
        <w:tabs>
          <w:tab w:val="num" w:pos="0"/>
        </w:tabs>
        <w:ind w:left="4932" w:hanging="123"/>
      </w:pPr>
      <w:rPr>
        <w:rFonts w:ascii="Symbol" w:hAnsi="Symbol" w:cs="Symbol" w:hint="default"/>
      </w:rPr>
    </w:lvl>
    <w:lvl w:ilvl="6">
      <w:numFmt w:val="bullet"/>
      <w:lvlText w:val=""/>
      <w:lvlJc w:val="left"/>
      <w:pPr>
        <w:tabs>
          <w:tab w:val="num" w:pos="0"/>
        </w:tabs>
        <w:ind w:left="5895" w:hanging="123"/>
      </w:pPr>
      <w:rPr>
        <w:rFonts w:ascii="Symbol" w:hAnsi="Symbol" w:cs="Symbol" w:hint="default"/>
      </w:rPr>
    </w:lvl>
    <w:lvl w:ilvl="7">
      <w:numFmt w:val="bullet"/>
      <w:lvlText w:val=""/>
      <w:lvlJc w:val="left"/>
      <w:pPr>
        <w:tabs>
          <w:tab w:val="num" w:pos="0"/>
        </w:tabs>
        <w:ind w:left="6858" w:hanging="123"/>
      </w:pPr>
      <w:rPr>
        <w:rFonts w:ascii="Symbol" w:hAnsi="Symbol" w:cs="Symbol" w:hint="default"/>
      </w:rPr>
    </w:lvl>
    <w:lvl w:ilvl="8">
      <w:numFmt w:val="bullet"/>
      <w:lvlText w:val=""/>
      <w:lvlJc w:val="left"/>
      <w:pPr>
        <w:tabs>
          <w:tab w:val="num" w:pos="0"/>
        </w:tabs>
        <w:ind w:left="7820" w:hanging="123"/>
      </w:pPr>
      <w:rPr>
        <w:rFonts w:ascii="Symbol" w:hAnsi="Symbol" w:cs="Symbol" w:hint="default"/>
      </w:rPr>
    </w:lvl>
  </w:abstractNum>
  <w:abstractNum w:abstractNumId="10" w15:restartNumberingAfterBreak="0">
    <w:nsid w:val="1370553A"/>
    <w:multiLevelType w:val="multilevel"/>
    <w:tmpl w:val="AA3E90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51C778B"/>
    <w:multiLevelType w:val="multilevel"/>
    <w:tmpl w:val="CED432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5BC152E"/>
    <w:multiLevelType w:val="multilevel"/>
    <w:tmpl w:val="5E347A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5E77841"/>
    <w:multiLevelType w:val="multilevel"/>
    <w:tmpl w:val="5E8C89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D1327DA"/>
    <w:multiLevelType w:val="multilevel"/>
    <w:tmpl w:val="36DAA2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D143DAD"/>
    <w:multiLevelType w:val="multilevel"/>
    <w:tmpl w:val="A3C2C1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34B21CE"/>
    <w:multiLevelType w:val="multilevel"/>
    <w:tmpl w:val="314209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841BA1"/>
    <w:multiLevelType w:val="multilevel"/>
    <w:tmpl w:val="66DA1C12"/>
    <w:lvl w:ilvl="0">
      <w:start w:val="1"/>
      <w:numFmt w:val="bullet"/>
      <w:lvlText w:val=""/>
      <w:lvlJc w:val="left"/>
      <w:pPr>
        <w:tabs>
          <w:tab w:val="num" w:pos="0"/>
        </w:tabs>
        <w:ind w:left="118" w:hanging="123"/>
      </w:pPr>
      <w:rPr>
        <w:rFonts w:ascii="Symbol" w:hAnsi="Symbol" w:cs="Symbol" w:hint="default"/>
      </w:rPr>
    </w:lvl>
    <w:lvl w:ilvl="1">
      <w:numFmt w:val="bullet"/>
      <w:lvlText w:val=""/>
      <w:lvlJc w:val="left"/>
      <w:pPr>
        <w:tabs>
          <w:tab w:val="num" w:pos="0"/>
        </w:tabs>
        <w:ind w:left="1081" w:hanging="123"/>
      </w:pPr>
      <w:rPr>
        <w:rFonts w:ascii="Symbol" w:hAnsi="Symbol" w:cs="Symbol" w:hint="default"/>
      </w:rPr>
    </w:lvl>
    <w:lvl w:ilvl="2">
      <w:numFmt w:val="bullet"/>
      <w:lvlText w:val=""/>
      <w:lvlJc w:val="left"/>
      <w:pPr>
        <w:tabs>
          <w:tab w:val="num" w:pos="0"/>
        </w:tabs>
        <w:ind w:left="2044" w:hanging="123"/>
      </w:pPr>
      <w:rPr>
        <w:rFonts w:ascii="Symbol" w:hAnsi="Symbol" w:cs="Symbol" w:hint="default"/>
      </w:rPr>
    </w:lvl>
    <w:lvl w:ilvl="3">
      <w:numFmt w:val="bullet"/>
      <w:lvlText w:val=""/>
      <w:lvlJc w:val="left"/>
      <w:pPr>
        <w:tabs>
          <w:tab w:val="num" w:pos="0"/>
        </w:tabs>
        <w:ind w:left="3007" w:hanging="123"/>
      </w:pPr>
      <w:rPr>
        <w:rFonts w:ascii="Symbol" w:hAnsi="Symbol" w:cs="Symbol" w:hint="default"/>
      </w:rPr>
    </w:lvl>
    <w:lvl w:ilvl="4">
      <w:numFmt w:val="bullet"/>
      <w:lvlText w:val=""/>
      <w:lvlJc w:val="left"/>
      <w:pPr>
        <w:tabs>
          <w:tab w:val="num" w:pos="0"/>
        </w:tabs>
        <w:ind w:left="3969" w:hanging="123"/>
      </w:pPr>
      <w:rPr>
        <w:rFonts w:ascii="Symbol" w:hAnsi="Symbol" w:cs="Symbol" w:hint="default"/>
      </w:rPr>
    </w:lvl>
    <w:lvl w:ilvl="5">
      <w:numFmt w:val="bullet"/>
      <w:lvlText w:val=""/>
      <w:lvlJc w:val="left"/>
      <w:pPr>
        <w:tabs>
          <w:tab w:val="num" w:pos="0"/>
        </w:tabs>
        <w:ind w:left="4932" w:hanging="123"/>
      </w:pPr>
      <w:rPr>
        <w:rFonts w:ascii="Symbol" w:hAnsi="Symbol" w:cs="Symbol" w:hint="default"/>
      </w:rPr>
    </w:lvl>
    <w:lvl w:ilvl="6">
      <w:numFmt w:val="bullet"/>
      <w:lvlText w:val=""/>
      <w:lvlJc w:val="left"/>
      <w:pPr>
        <w:tabs>
          <w:tab w:val="num" w:pos="0"/>
        </w:tabs>
        <w:ind w:left="5895" w:hanging="123"/>
      </w:pPr>
      <w:rPr>
        <w:rFonts w:ascii="Symbol" w:hAnsi="Symbol" w:cs="Symbol" w:hint="default"/>
      </w:rPr>
    </w:lvl>
    <w:lvl w:ilvl="7">
      <w:numFmt w:val="bullet"/>
      <w:lvlText w:val=""/>
      <w:lvlJc w:val="left"/>
      <w:pPr>
        <w:tabs>
          <w:tab w:val="num" w:pos="0"/>
        </w:tabs>
        <w:ind w:left="6858" w:hanging="123"/>
      </w:pPr>
      <w:rPr>
        <w:rFonts w:ascii="Symbol" w:hAnsi="Symbol" w:cs="Symbol" w:hint="default"/>
      </w:rPr>
    </w:lvl>
    <w:lvl w:ilvl="8">
      <w:numFmt w:val="bullet"/>
      <w:lvlText w:val=""/>
      <w:lvlJc w:val="left"/>
      <w:pPr>
        <w:tabs>
          <w:tab w:val="num" w:pos="0"/>
        </w:tabs>
        <w:ind w:left="7820" w:hanging="123"/>
      </w:pPr>
      <w:rPr>
        <w:rFonts w:ascii="Symbol" w:hAnsi="Symbol" w:cs="Symbol" w:hint="default"/>
      </w:rPr>
    </w:lvl>
  </w:abstractNum>
  <w:abstractNum w:abstractNumId="18" w15:restartNumberingAfterBreak="0">
    <w:nsid w:val="2FBE5A9B"/>
    <w:multiLevelType w:val="multilevel"/>
    <w:tmpl w:val="90CE9372"/>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FFB7440"/>
    <w:multiLevelType w:val="multilevel"/>
    <w:tmpl w:val="F690A4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1D50802"/>
    <w:multiLevelType w:val="multilevel"/>
    <w:tmpl w:val="D58858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57A4613"/>
    <w:multiLevelType w:val="multilevel"/>
    <w:tmpl w:val="34C4B78C"/>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64953CE"/>
    <w:multiLevelType w:val="multilevel"/>
    <w:tmpl w:val="BE987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6534390"/>
    <w:multiLevelType w:val="multilevel"/>
    <w:tmpl w:val="401254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9E717FB"/>
    <w:multiLevelType w:val="multilevel"/>
    <w:tmpl w:val="6F8478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9EC5CD3"/>
    <w:multiLevelType w:val="multilevel"/>
    <w:tmpl w:val="BB8EBBA6"/>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B572AFD"/>
    <w:multiLevelType w:val="multilevel"/>
    <w:tmpl w:val="C8BECD9C"/>
    <w:lvl w:ilvl="0">
      <w:start w:val="1"/>
      <w:numFmt w:val="bullet"/>
      <w:lvlText w:val=""/>
      <w:lvlJc w:val="left"/>
      <w:pPr>
        <w:tabs>
          <w:tab w:val="num" w:pos="0"/>
        </w:tabs>
        <w:ind w:left="787" w:hanging="360"/>
      </w:pPr>
      <w:rPr>
        <w:rFonts w:ascii="Symbol" w:hAnsi="Symbol" w:cs="Symbol"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27" w15:restartNumberingAfterBreak="0">
    <w:nsid w:val="3CA41DD6"/>
    <w:multiLevelType w:val="multilevel"/>
    <w:tmpl w:val="7FF69706"/>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137190C"/>
    <w:multiLevelType w:val="multilevel"/>
    <w:tmpl w:val="35E63E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13C58B1"/>
    <w:multiLevelType w:val="multilevel"/>
    <w:tmpl w:val="6F08E2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1E23E1F"/>
    <w:multiLevelType w:val="multilevel"/>
    <w:tmpl w:val="DEE697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21D22EB"/>
    <w:multiLevelType w:val="multilevel"/>
    <w:tmpl w:val="A7029E3E"/>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E76190"/>
    <w:multiLevelType w:val="multilevel"/>
    <w:tmpl w:val="28025A04"/>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4385ED1"/>
    <w:multiLevelType w:val="multilevel"/>
    <w:tmpl w:val="7A8006E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4EB2E04"/>
    <w:multiLevelType w:val="multilevel"/>
    <w:tmpl w:val="1A5CB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57F52AC"/>
    <w:multiLevelType w:val="multilevel"/>
    <w:tmpl w:val="A0E4D0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5D95AC7"/>
    <w:multiLevelType w:val="multilevel"/>
    <w:tmpl w:val="912A6E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8477F9D"/>
    <w:multiLevelType w:val="multilevel"/>
    <w:tmpl w:val="0BF28EA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87A2586"/>
    <w:multiLevelType w:val="multilevel"/>
    <w:tmpl w:val="9476F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9A630FC"/>
    <w:multiLevelType w:val="multilevel"/>
    <w:tmpl w:val="DF1E1EBC"/>
    <w:lvl w:ilvl="0">
      <w:start w:val="1"/>
      <w:numFmt w:val="bullet"/>
      <w:lvlText w:val=""/>
      <w:lvlJc w:val="left"/>
      <w:pPr>
        <w:tabs>
          <w:tab w:val="num" w:pos="0"/>
        </w:tabs>
        <w:ind w:left="1170" w:hanging="360"/>
      </w:pPr>
      <w:rPr>
        <w:rFonts w:ascii="Symbol" w:hAnsi="Symbol" w:cs="Symbol" w:hint="default"/>
      </w:rPr>
    </w:lvl>
    <w:lvl w:ilvl="1">
      <w:start w:val="1"/>
      <w:numFmt w:val="bullet"/>
      <w:lvlText w:val="o"/>
      <w:lvlJc w:val="left"/>
      <w:pPr>
        <w:tabs>
          <w:tab w:val="num" w:pos="0"/>
        </w:tabs>
        <w:ind w:left="1890" w:hanging="360"/>
      </w:pPr>
      <w:rPr>
        <w:rFonts w:ascii="Courier New" w:hAnsi="Courier New" w:cs="Courier New" w:hint="default"/>
      </w:rPr>
    </w:lvl>
    <w:lvl w:ilvl="2">
      <w:start w:val="1"/>
      <w:numFmt w:val="bullet"/>
      <w:lvlText w:val=""/>
      <w:lvlJc w:val="left"/>
      <w:pPr>
        <w:tabs>
          <w:tab w:val="num" w:pos="0"/>
        </w:tabs>
        <w:ind w:left="2610" w:hanging="360"/>
      </w:pPr>
      <w:rPr>
        <w:rFonts w:ascii="Wingdings" w:hAnsi="Wingdings" w:cs="Wingdings" w:hint="default"/>
      </w:rPr>
    </w:lvl>
    <w:lvl w:ilvl="3">
      <w:start w:val="1"/>
      <w:numFmt w:val="bullet"/>
      <w:lvlText w:val=""/>
      <w:lvlJc w:val="left"/>
      <w:pPr>
        <w:tabs>
          <w:tab w:val="num" w:pos="0"/>
        </w:tabs>
        <w:ind w:left="3330" w:hanging="360"/>
      </w:pPr>
      <w:rPr>
        <w:rFonts w:ascii="Symbol" w:hAnsi="Symbol" w:cs="Symbol" w:hint="default"/>
      </w:rPr>
    </w:lvl>
    <w:lvl w:ilvl="4">
      <w:start w:val="1"/>
      <w:numFmt w:val="bullet"/>
      <w:lvlText w:val="o"/>
      <w:lvlJc w:val="left"/>
      <w:pPr>
        <w:tabs>
          <w:tab w:val="num" w:pos="0"/>
        </w:tabs>
        <w:ind w:left="4050" w:hanging="360"/>
      </w:pPr>
      <w:rPr>
        <w:rFonts w:ascii="Courier New" w:hAnsi="Courier New" w:cs="Courier New" w:hint="default"/>
      </w:rPr>
    </w:lvl>
    <w:lvl w:ilvl="5">
      <w:start w:val="1"/>
      <w:numFmt w:val="bullet"/>
      <w:lvlText w:val=""/>
      <w:lvlJc w:val="left"/>
      <w:pPr>
        <w:tabs>
          <w:tab w:val="num" w:pos="0"/>
        </w:tabs>
        <w:ind w:left="4770" w:hanging="360"/>
      </w:pPr>
      <w:rPr>
        <w:rFonts w:ascii="Wingdings" w:hAnsi="Wingdings" w:cs="Wingdings" w:hint="default"/>
      </w:rPr>
    </w:lvl>
    <w:lvl w:ilvl="6">
      <w:start w:val="1"/>
      <w:numFmt w:val="bullet"/>
      <w:lvlText w:val=""/>
      <w:lvlJc w:val="left"/>
      <w:pPr>
        <w:tabs>
          <w:tab w:val="num" w:pos="0"/>
        </w:tabs>
        <w:ind w:left="5490" w:hanging="360"/>
      </w:pPr>
      <w:rPr>
        <w:rFonts w:ascii="Symbol" w:hAnsi="Symbol" w:cs="Symbol" w:hint="default"/>
      </w:rPr>
    </w:lvl>
    <w:lvl w:ilvl="7">
      <w:start w:val="1"/>
      <w:numFmt w:val="bullet"/>
      <w:lvlText w:val="o"/>
      <w:lvlJc w:val="left"/>
      <w:pPr>
        <w:tabs>
          <w:tab w:val="num" w:pos="0"/>
        </w:tabs>
        <w:ind w:left="6210" w:hanging="360"/>
      </w:pPr>
      <w:rPr>
        <w:rFonts w:ascii="Courier New" w:hAnsi="Courier New" w:cs="Courier New" w:hint="default"/>
      </w:rPr>
    </w:lvl>
    <w:lvl w:ilvl="8">
      <w:start w:val="1"/>
      <w:numFmt w:val="bullet"/>
      <w:lvlText w:val=""/>
      <w:lvlJc w:val="left"/>
      <w:pPr>
        <w:tabs>
          <w:tab w:val="num" w:pos="0"/>
        </w:tabs>
        <w:ind w:left="6930" w:hanging="360"/>
      </w:pPr>
      <w:rPr>
        <w:rFonts w:ascii="Wingdings" w:hAnsi="Wingdings" w:cs="Wingdings" w:hint="default"/>
      </w:rPr>
    </w:lvl>
  </w:abstractNum>
  <w:abstractNum w:abstractNumId="40" w15:restartNumberingAfterBreak="0">
    <w:nsid w:val="4C4C36DF"/>
    <w:multiLevelType w:val="multilevel"/>
    <w:tmpl w:val="A0DEDC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D806E91"/>
    <w:multiLevelType w:val="multilevel"/>
    <w:tmpl w:val="FEBE6A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14F7DA5"/>
    <w:multiLevelType w:val="multilevel"/>
    <w:tmpl w:val="F3B4E1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80507D2"/>
    <w:multiLevelType w:val="multilevel"/>
    <w:tmpl w:val="41E44336"/>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B0342CD"/>
    <w:multiLevelType w:val="multilevel"/>
    <w:tmpl w:val="0E9A7868"/>
    <w:lvl w:ilvl="0">
      <w:start w:val="1"/>
      <w:numFmt w:val="bullet"/>
      <w:lvlText w:val=""/>
      <w:lvlJc w:val="left"/>
      <w:pPr>
        <w:tabs>
          <w:tab w:val="num" w:pos="0"/>
        </w:tabs>
        <w:ind w:left="118" w:hanging="123"/>
      </w:pPr>
      <w:rPr>
        <w:rFonts w:ascii="Symbol" w:hAnsi="Symbol" w:cs="Symbol" w:hint="default"/>
      </w:rPr>
    </w:lvl>
    <w:lvl w:ilvl="1">
      <w:numFmt w:val="bullet"/>
      <w:lvlText w:val=""/>
      <w:lvlJc w:val="left"/>
      <w:pPr>
        <w:tabs>
          <w:tab w:val="num" w:pos="0"/>
        </w:tabs>
        <w:ind w:left="1081" w:hanging="123"/>
      </w:pPr>
      <w:rPr>
        <w:rFonts w:ascii="Symbol" w:hAnsi="Symbol" w:cs="Symbol" w:hint="default"/>
      </w:rPr>
    </w:lvl>
    <w:lvl w:ilvl="2">
      <w:numFmt w:val="bullet"/>
      <w:lvlText w:val=""/>
      <w:lvlJc w:val="left"/>
      <w:pPr>
        <w:tabs>
          <w:tab w:val="num" w:pos="0"/>
        </w:tabs>
        <w:ind w:left="2044" w:hanging="123"/>
      </w:pPr>
      <w:rPr>
        <w:rFonts w:ascii="Symbol" w:hAnsi="Symbol" w:cs="Symbol" w:hint="default"/>
      </w:rPr>
    </w:lvl>
    <w:lvl w:ilvl="3">
      <w:numFmt w:val="bullet"/>
      <w:lvlText w:val=""/>
      <w:lvlJc w:val="left"/>
      <w:pPr>
        <w:tabs>
          <w:tab w:val="num" w:pos="0"/>
        </w:tabs>
        <w:ind w:left="3007" w:hanging="123"/>
      </w:pPr>
      <w:rPr>
        <w:rFonts w:ascii="Symbol" w:hAnsi="Symbol" w:cs="Symbol" w:hint="default"/>
      </w:rPr>
    </w:lvl>
    <w:lvl w:ilvl="4">
      <w:numFmt w:val="bullet"/>
      <w:lvlText w:val=""/>
      <w:lvlJc w:val="left"/>
      <w:pPr>
        <w:tabs>
          <w:tab w:val="num" w:pos="0"/>
        </w:tabs>
        <w:ind w:left="3969" w:hanging="123"/>
      </w:pPr>
      <w:rPr>
        <w:rFonts w:ascii="Symbol" w:hAnsi="Symbol" w:cs="Symbol" w:hint="default"/>
      </w:rPr>
    </w:lvl>
    <w:lvl w:ilvl="5">
      <w:numFmt w:val="bullet"/>
      <w:lvlText w:val=""/>
      <w:lvlJc w:val="left"/>
      <w:pPr>
        <w:tabs>
          <w:tab w:val="num" w:pos="0"/>
        </w:tabs>
        <w:ind w:left="4932" w:hanging="123"/>
      </w:pPr>
      <w:rPr>
        <w:rFonts w:ascii="Symbol" w:hAnsi="Symbol" w:cs="Symbol" w:hint="default"/>
      </w:rPr>
    </w:lvl>
    <w:lvl w:ilvl="6">
      <w:numFmt w:val="bullet"/>
      <w:lvlText w:val=""/>
      <w:lvlJc w:val="left"/>
      <w:pPr>
        <w:tabs>
          <w:tab w:val="num" w:pos="0"/>
        </w:tabs>
        <w:ind w:left="5895" w:hanging="123"/>
      </w:pPr>
      <w:rPr>
        <w:rFonts w:ascii="Symbol" w:hAnsi="Symbol" w:cs="Symbol" w:hint="default"/>
      </w:rPr>
    </w:lvl>
    <w:lvl w:ilvl="7">
      <w:numFmt w:val="bullet"/>
      <w:lvlText w:val=""/>
      <w:lvlJc w:val="left"/>
      <w:pPr>
        <w:tabs>
          <w:tab w:val="num" w:pos="0"/>
        </w:tabs>
        <w:ind w:left="6858" w:hanging="123"/>
      </w:pPr>
      <w:rPr>
        <w:rFonts w:ascii="Symbol" w:hAnsi="Symbol" w:cs="Symbol" w:hint="default"/>
      </w:rPr>
    </w:lvl>
    <w:lvl w:ilvl="8">
      <w:numFmt w:val="bullet"/>
      <w:lvlText w:val=""/>
      <w:lvlJc w:val="left"/>
      <w:pPr>
        <w:tabs>
          <w:tab w:val="num" w:pos="0"/>
        </w:tabs>
        <w:ind w:left="7820" w:hanging="123"/>
      </w:pPr>
      <w:rPr>
        <w:rFonts w:ascii="Symbol" w:hAnsi="Symbol" w:cs="Symbol" w:hint="default"/>
      </w:rPr>
    </w:lvl>
  </w:abstractNum>
  <w:abstractNum w:abstractNumId="45" w15:restartNumberingAfterBreak="0">
    <w:nsid w:val="5C8526B5"/>
    <w:multiLevelType w:val="multilevel"/>
    <w:tmpl w:val="733887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EE4223E"/>
    <w:multiLevelType w:val="multilevel"/>
    <w:tmpl w:val="D8C8ED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07E7C19"/>
    <w:multiLevelType w:val="multilevel"/>
    <w:tmpl w:val="5F7EE63C"/>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09E68CD"/>
    <w:multiLevelType w:val="multilevel"/>
    <w:tmpl w:val="88C68B6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F1568"/>
    <w:multiLevelType w:val="multilevel"/>
    <w:tmpl w:val="B32E6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34061EE"/>
    <w:multiLevelType w:val="multilevel"/>
    <w:tmpl w:val="63DC8306"/>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4347C7B"/>
    <w:multiLevelType w:val="multilevel"/>
    <w:tmpl w:val="AE5437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8F55540"/>
    <w:multiLevelType w:val="multilevel"/>
    <w:tmpl w:val="5E5089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AB15D1D"/>
    <w:multiLevelType w:val="multilevel"/>
    <w:tmpl w:val="C8B690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C060274"/>
    <w:multiLevelType w:val="multilevel"/>
    <w:tmpl w:val="714AC8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CD319E1"/>
    <w:multiLevelType w:val="multilevel"/>
    <w:tmpl w:val="EECED532"/>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E297A93"/>
    <w:multiLevelType w:val="hybridMultilevel"/>
    <w:tmpl w:val="47B08EC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48D271A"/>
    <w:multiLevelType w:val="multilevel"/>
    <w:tmpl w:val="7EF050AE"/>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4BF037A"/>
    <w:multiLevelType w:val="multilevel"/>
    <w:tmpl w:val="288247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51748EE"/>
    <w:multiLevelType w:val="multilevel"/>
    <w:tmpl w:val="4FF0FCC4"/>
    <w:lvl w:ilvl="0">
      <w:start w:val="7"/>
      <w:numFmt w:val="bullet"/>
      <w:lvlText w:val="-"/>
      <w:lvlJc w:val="left"/>
      <w:pPr>
        <w:tabs>
          <w:tab w:val="num" w:pos="0"/>
        </w:tabs>
        <w:ind w:left="1440" w:hanging="360"/>
      </w:pPr>
      <w:rPr>
        <w:rFonts w:ascii="Calibri" w:hAnsi="Calibri" w:cs="Calib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0" w15:restartNumberingAfterBreak="0">
    <w:nsid w:val="754C39B8"/>
    <w:multiLevelType w:val="multilevel"/>
    <w:tmpl w:val="081EBB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6491985"/>
    <w:multiLevelType w:val="multilevel"/>
    <w:tmpl w:val="9822ED30"/>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7067098"/>
    <w:multiLevelType w:val="multilevel"/>
    <w:tmpl w:val="803A93EC"/>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7AB53F5D"/>
    <w:multiLevelType w:val="multilevel"/>
    <w:tmpl w:val="35C64B9A"/>
    <w:lvl w:ilvl="0">
      <w:start w:val="56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B885A47"/>
    <w:multiLevelType w:val="multilevel"/>
    <w:tmpl w:val="4176A2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FAA64A5"/>
    <w:multiLevelType w:val="multilevel"/>
    <w:tmpl w:val="C33ED1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68244575">
    <w:abstractNumId w:val="7"/>
  </w:num>
  <w:num w:numId="2" w16cid:durableId="1279219381">
    <w:abstractNumId w:val="44"/>
  </w:num>
  <w:num w:numId="3" w16cid:durableId="444465883">
    <w:abstractNumId w:val="39"/>
  </w:num>
  <w:num w:numId="4" w16cid:durableId="2120251475">
    <w:abstractNumId w:val="26"/>
  </w:num>
  <w:num w:numId="5" w16cid:durableId="1545096324">
    <w:abstractNumId w:val="37"/>
  </w:num>
  <w:num w:numId="6" w16cid:durableId="605574843">
    <w:abstractNumId w:val="33"/>
  </w:num>
  <w:num w:numId="7" w16cid:durableId="1105004674">
    <w:abstractNumId w:val="52"/>
  </w:num>
  <w:num w:numId="8" w16cid:durableId="783959457">
    <w:abstractNumId w:val="65"/>
  </w:num>
  <w:num w:numId="9" w16cid:durableId="238253023">
    <w:abstractNumId w:val="36"/>
  </w:num>
  <w:num w:numId="10" w16cid:durableId="528684730">
    <w:abstractNumId w:val="38"/>
  </w:num>
  <w:num w:numId="11" w16cid:durableId="1349988777">
    <w:abstractNumId w:val="4"/>
  </w:num>
  <w:num w:numId="12" w16cid:durableId="933199027">
    <w:abstractNumId w:val="41"/>
  </w:num>
  <w:num w:numId="13" w16cid:durableId="1567842020">
    <w:abstractNumId w:val="28"/>
  </w:num>
  <w:num w:numId="14" w16cid:durableId="1021584830">
    <w:abstractNumId w:val="9"/>
  </w:num>
  <w:num w:numId="15" w16cid:durableId="1584683592">
    <w:abstractNumId w:val="58"/>
  </w:num>
  <w:num w:numId="16" w16cid:durableId="1882547705">
    <w:abstractNumId w:val="3"/>
  </w:num>
  <w:num w:numId="17" w16cid:durableId="343628884">
    <w:abstractNumId w:val="0"/>
  </w:num>
  <w:num w:numId="18" w16cid:durableId="1229078120">
    <w:abstractNumId w:val="25"/>
  </w:num>
  <w:num w:numId="19" w16cid:durableId="1184982163">
    <w:abstractNumId w:val="32"/>
  </w:num>
  <w:num w:numId="20" w16cid:durableId="954874525">
    <w:abstractNumId w:val="42"/>
  </w:num>
  <w:num w:numId="21" w16cid:durableId="1259827444">
    <w:abstractNumId w:val="43"/>
  </w:num>
  <w:num w:numId="22" w16cid:durableId="1306012302">
    <w:abstractNumId w:val="50"/>
  </w:num>
  <w:num w:numId="23" w16cid:durableId="1306735735">
    <w:abstractNumId w:val="62"/>
  </w:num>
  <w:num w:numId="24" w16cid:durableId="155534006">
    <w:abstractNumId w:val="15"/>
  </w:num>
  <w:num w:numId="25" w16cid:durableId="212354975">
    <w:abstractNumId w:val="18"/>
  </w:num>
  <w:num w:numId="26" w16cid:durableId="671303534">
    <w:abstractNumId w:val="64"/>
  </w:num>
  <w:num w:numId="27" w16cid:durableId="670370325">
    <w:abstractNumId w:val="19"/>
  </w:num>
  <w:num w:numId="28" w16cid:durableId="97070842">
    <w:abstractNumId w:val="61"/>
  </w:num>
  <w:num w:numId="29" w16cid:durableId="1370371790">
    <w:abstractNumId w:val="60"/>
  </w:num>
  <w:num w:numId="30" w16cid:durableId="1591154680">
    <w:abstractNumId w:val="24"/>
  </w:num>
  <w:num w:numId="31" w16cid:durableId="889343438">
    <w:abstractNumId w:val="29"/>
  </w:num>
  <w:num w:numId="32" w16cid:durableId="1241715382">
    <w:abstractNumId w:val="55"/>
  </w:num>
  <w:num w:numId="33" w16cid:durableId="1554122335">
    <w:abstractNumId w:val="23"/>
  </w:num>
  <w:num w:numId="34" w16cid:durableId="1936211855">
    <w:abstractNumId w:val="31"/>
  </w:num>
  <w:num w:numId="35" w16cid:durableId="1991905675">
    <w:abstractNumId w:val="16"/>
  </w:num>
  <w:num w:numId="36" w16cid:durableId="1879200387">
    <w:abstractNumId w:val="14"/>
  </w:num>
  <w:num w:numId="37" w16cid:durableId="18893814">
    <w:abstractNumId w:val="22"/>
  </w:num>
  <w:num w:numId="38" w16cid:durableId="798571549">
    <w:abstractNumId w:val="51"/>
  </w:num>
  <w:num w:numId="39" w16cid:durableId="353195770">
    <w:abstractNumId w:val="5"/>
  </w:num>
  <w:num w:numId="40" w16cid:durableId="190803558">
    <w:abstractNumId w:val="27"/>
  </w:num>
  <w:num w:numId="41" w16cid:durableId="1597445243">
    <w:abstractNumId w:val="17"/>
  </w:num>
  <w:num w:numId="42" w16cid:durableId="1537767754">
    <w:abstractNumId w:val="10"/>
  </w:num>
  <w:num w:numId="43" w16cid:durableId="955020421">
    <w:abstractNumId w:val="46"/>
  </w:num>
  <w:num w:numId="44" w16cid:durableId="1700886386">
    <w:abstractNumId w:val="20"/>
  </w:num>
  <w:num w:numId="45" w16cid:durableId="1627853532">
    <w:abstractNumId w:val="34"/>
  </w:num>
  <w:num w:numId="46" w16cid:durableId="1866676424">
    <w:abstractNumId w:val="48"/>
  </w:num>
  <w:num w:numId="47" w16cid:durableId="1809085275">
    <w:abstractNumId w:val="21"/>
  </w:num>
  <w:num w:numId="48" w16cid:durableId="1520581628">
    <w:abstractNumId w:val="1"/>
  </w:num>
  <w:num w:numId="49" w16cid:durableId="1798177686">
    <w:abstractNumId w:val="63"/>
  </w:num>
  <w:num w:numId="50" w16cid:durableId="1820534040">
    <w:abstractNumId w:val="49"/>
  </w:num>
  <w:num w:numId="51" w16cid:durableId="1306399907">
    <w:abstractNumId w:val="53"/>
  </w:num>
  <w:num w:numId="52" w16cid:durableId="722141295">
    <w:abstractNumId w:val="12"/>
  </w:num>
  <w:num w:numId="53" w16cid:durableId="265618743">
    <w:abstractNumId w:val="8"/>
  </w:num>
  <w:num w:numId="54" w16cid:durableId="1472743772">
    <w:abstractNumId w:val="30"/>
  </w:num>
  <w:num w:numId="55" w16cid:durableId="1077092045">
    <w:abstractNumId w:val="40"/>
  </w:num>
  <w:num w:numId="56" w16cid:durableId="49772219">
    <w:abstractNumId w:val="35"/>
  </w:num>
  <w:num w:numId="57" w16cid:durableId="1251113963">
    <w:abstractNumId w:val="54"/>
  </w:num>
  <w:num w:numId="58" w16cid:durableId="1265724896">
    <w:abstractNumId w:val="57"/>
  </w:num>
  <w:num w:numId="59" w16cid:durableId="1361664816">
    <w:abstractNumId w:val="45"/>
  </w:num>
  <w:num w:numId="60" w16cid:durableId="1449349145">
    <w:abstractNumId w:val="11"/>
  </w:num>
  <w:num w:numId="61" w16cid:durableId="1155956729">
    <w:abstractNumId w:val="47"/>
  </w:num>
  <w:num w:numId="62" w16cid:durableId="1761443712">
    <w:abstractNumId w:val="6"/>
  </w:num>
  <w:num w:numId="63" w16cid:durableId="1083916507">
    <w:abstractNumId w:val="13"/>
  </w:num>
  <w:num w:numId="64" w16cid:durableId="1023092539">
    <w:abstractNumId w:val="2"/>
  </w:num>
  <w:num w:numId="65" w16cid:durableId="305167364">
    <w:abstractNumId w:val="59"/>
  </w:num>
  <w:num w:numId="66" w16cid:durableId="1584144069">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EF"/>
    <w:rsid w:val="00006AF8"/>
    <w:rsid w:val="00013846"/>
    <w:rsid w:val="00034A00"/>
    <w:rsid w:val="00040998"/>
    <w:rsid w:val="00044A21"/>
    <w:rsid w:val="00050E2B"/>
    <w:rsid w:val="0005658E"/>
    <w:rsid w:val="000629D9"/>
    <w:rsid w:val="00065866"/>
    <w:rsid w:val="000873B5"/>
    <w:rsid w:val="0009094E"/>
    <w:rsid w:val="000967A8"/>
    <w:rsid w:val="000A1162"/>
    <w:rsid w:val="000A7F8C"/>
    <w:rsid w:val="000B04F3"/>
    <w:rsid w:val="000B1A6E"/>
    <w:rsid w:val="000B3773"/>
    <w:rsid w:val="000D1334"/>
    <w:rsid w:val="000F7575"/>
    <w:rsid w:val="0012251C"/>
    <w:rsid w:val="00125289"/>
    <w:rsid w:val="00141A7D"/>
    <w:rsid w:val="001515F4"/>
    <w:rsid w:val="00184FC4"/>
    <w:rsid w:val="001B1955"/>
    <w:rsid w:val="001B75E0"/>
    <w:rsid w:val="001D2655"/>
    <w:rsid w:val="001D5676"/>
    <w:rsid w:val="001F05E5"/>
    <w:rsid w:val="001F0A70"/>
    <w:rsid w:val="00227723"/>
    <w:rsid w:val="0023159E"/>
    <w:rsid w:val="00232FB5"/>
    <w:rsid w:val="00240DA6"/>
    <w:rsid w:val="002661EB"/>
    <w:rsid w:val="00273228"/>
    <w:rsid w:val="002769DE"/>
    <w:rsid w:val="00280FE1"/>
    <w:rsid w:val="002C0BB4"/>
    <w:rsid w:val="002C2445"/>
    <w:rsid w:val="003239A7"/>
    <w:rsid w:val="00337B1C"/>
    <w:rsid w:val="00341D42"/>
    <w:rsid w:val="00343C79"/>
    <w:rsid w:val="00363D88"/>
    <w:rsid w:val="00377CCE"/>
    <w:rsid w:val="0039491D"/>
    <w:rsid w:val="003A0948"/>
    <w:rsid w:val="00400A79"/>
    <w:rsid w:val="00404D42"/>
    <w:rsid w:val="004212FF"/>
    <w:rsid w:val="0042206E"/>
    <w:rsid w:val="004927A0"/>
    <w:rsid w:val="004F121F"/>
    <w:rsid w:val="00506BBD"/>
    <w:rsid w:val="00511468"/>
    <w:rsid w:val="00530BC5"/>
    <w:rsid w:val="0054374A"/>
    <w:rsid w:val="005576AB"/>
    <w:rsid w:val="00565C32"/>
    <w:rsid w:val="00584017"/>
    <w:rsid w:val="00593398"/>
    <w:rsid w:val="005B3C15"/>
    <w:rsid w:val="00621F46"/>
    <w:rsid w:val="0064321D"/>
    <w:rsid w:val="00677325"/>
    <w:rsid w:val="006A0271"/>
    <w:rsid w:val="006C1D84"/>
    <w:rsid w:val="006C2183"/>
    <w:rsid w:val="006D0F85"/>
    <w:rsid w:val="006D32A6"/>
    <w:rsid w:val="006F7CD0"/>
    <w:rsid w:val="007115D3"/>
    <w:rsid w:val="007406A7"/>
    <w:rsid w:val="007C6AF4"/>
    <w:rsid w:val="007E58D3"/>
    <w:rsid w:val="00803BE5"/>
    <w:rsid w:val="00810EBF"/>
    <w:rsid w:val="00822C47"/>
    <w:rsid w:val="008307BC"/>
    <w:rsid w:val="00884253"/>
    <w:rsid w:val="008A0AC2"/>
    <w:rsid w:val="008A36A4"/>
    <w:rsid w:val="008A4297"/>
    <w:rsid w:val="008B2E9B"/>
    <w:rsid w:val="008C1C66"/>
    <w:rsid w:val="0091348E"/>
    <w:rsid w:val="009269F8"/>
    <w:rsid w:val="00926FE3"/>
    <w:rsid w:val="00946648"/>
    <w:rsid w:val="00947357"/>
    <w:rsid w:val="009558FE"/>
    <w:rsid w:val="00967DA5"/>
    <w:rsid w:val="00971DEB"/>
    <w:rsid w:val="00994ABB"/>
    <w:rsid w:val="009D4391"/>
    <w:rsid w:val="009D5111"/>
    <w:rsid w:val="00A11157"/>
    <w:rsid w:val="00A12037"/>
    <w:rsid w:val="00A836B0"/>
    <w:rsid w:val="00AA0541"/>
    <w:rsid w:val="00AB3A75"/>
    <w:rsid w:val="00AC3C09"/>
    <w:rsid w:val="00AE6788"/>
    <w:rsid w:val="00AF482C"/>
    <w:rsid w:val="00B12178"/>
    <w:rsid w:val="00B44900"/>
    <w:rsid w:val="00B55AFA"/>
    <w:rsid w:val="00B615E3"/>
    <w:rsid w:val="00B8266F"/>
    <w:rsid w:val="00BB01E7"/>
    <w:rsid w:val="00BC3A4B"/>
    <w:rsid w:val="00BD5972"/>
    <w:rsid w:val="00BD7356"/>
    <w:rsid w:val="00BF0551"/>
    <w:rsid w:val="00C005E4"/>
    <w:rsid w:val="00C104A8"/>
    <w:rsid w:val="00C53FEF"/>
    <w:rsid w:val="00C7146B"/>
    <w:rsid w:val="00C86F8E"/>
    <w:rsid w:val="00CC4E91"/>
    <w:rsid w:val="00CE158F"/>
    <w:rsid w:val="00D11964"/>
    <w:rsid w:val="00D42093"/>
    <w:rsid w:val="00D716A6"/>
    <w:rsid w:val="00D823FF"/>
    <w:rsid w:val="00DD0822"/>
    <w:rsid w:val="00DD512D"/>
    <w:rsid w:val="00E80C04"/>
    <w:rsid w:val="00EA719B"/>
    <w:rsid w:val="00F00CA0"/>
    <w:rsid w:val="00F170FB"/>
    <w:rsid w:val="00F226D3"/>
    <w:rsid w:val="00F447B5"/>
    <w:rsid w:val="00F46E32"/>
    <w:rsid w:val="00FA0D3E"/>
    <w:rsid w:val="00FB2A9C"/>
    <w:rsid w:val="00FC023B"/>
    <w:rsid w:val="00FE6C86"/>
    <w:rsid w:val="00FF1CBD"/>
    <w:rsid w:val="00FF532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BA599C"/>
  <w15:docId w15:val="{7817144F-6499-4610-ADA6-EBFB7AA4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403"/>
    <w:rPr>
      <w:rFonts w:ascii="Arial" w:hAnsi="Arial"/>
      <w:sz w:val="22"/>
      <w:szCs w:val="24"/>
    </w:rPr>
  </w:style>
  <w:style w:type="paragraph" w:styleId="Heading1">
    <w:name w:val="heading 1"/>
    <w:basedOn w:val="Normal"/>
    <w:next w:val="Normal"/>
    <w:link w:val="Heading1Char"/>
    <w:qFormat/>
    <w:rsid w:val="00164867"/>
    <w:pPr>
      <w:keepNext/>
      <w:keepLines/>
      <w:numPr>
        <w:numId w:val="1"/>
      </w:numPr>
      <w:spacing w:before="240"/>
      <w:ind w:left="360" w:firstLine="0"/>
      <w:outlineLvl w:val="0"/>
    </w:pPr>
    <w:rPr>
      <w:rFonts w:eastAsiaTheme="majorEastAsia" w:cstheme="majorBidi"/>
      <w:b/>
      <w:color w:val="1F4E79" w:themeColor="accent1" w:themeShade="80"/>
      <w:szCs w:val="32"/>
    </w:rPr>
  </w:style>
  <w:style w:type="paragraph" w:styleId="Heading3">
    <w:name w:val="heading 3"/>
    <w:basedOn w:val="Normal"/>
    <w:next w:val="Normal"/>
    <w:link w:val="Heading3Char"/>
    <w:semiHidden/>
    <w:unhideWhenUsed/>
    <w:qFormat/>
    <w:rsid w:val="00044A2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004E65"/>
    <w:rPr>
      <w:sz w:val="24"/>
      <w:szCs w:val="24"/>
    </w:rPr>
  </w:style>
  <w:style w:type="character" w:customStyle="1" w:styleId="FooterChar">
    <w:name w:val="Footer Char"/>
    <w:basedOn w:val="DefaultParagraphFont"/>
    <w:link w:val="Footer"/>
    <w:uiPriority w:val="99"/>
    <w:qFormat/>
    <w:rsid w:val="00004E65"/>
    <w:rPr>
      <w:sz w:val="24"/>
      <w:szCs w:val="24"/>
    </w:rPr>
  </w:style>
  <w:style w:type="character" w:customStyle="1" w:styleId="BodyTextChar">
    <w:name w:val="Body Text Char"/>
    <w:basedOn w:val="DefaultParagraphFont"/>
    <w:link w:val="BodyText"/>
    <w:qFormat/>
    <w:rsid w:val="00004E65"/>
    <w:rPr>
      <w:sz w:val="24"/>
      <w:szCs w:val="24"/>
    </w:rPr>
  </w:style>
  <w:style w:type="character" w:customStyle="1" w:styleId="LegturInternet">
    <w:name w:val="Legătură Internet"/>
    <w:basedOn w:val="DefaultParagraphFont"/>
    <w:rsid w:val="00004E65"/>
    <w:rPr>
      <w:color w:val="0563C1" w:themeColor="hyperlink"/>
      <w:u w:val="single"/>
    </w:rPr>
  </w:style>
  <w:style w:type="character" w:customStyle="1" w:styleId="Heading1Char">
    <w:name w:val="Heading 1 Char"/>
    <w:basedOn w:val="DefaultParagraphFont"/>
    <w:link w:val="Heading1"/>
    <w:qFormat/>
    <w:rsid w:val="00164867"/>
    <w:rPr>
      <w:rFonts w:ascii="Arial" w:eastAsiaTheme="majorEastAsia" w:hAnsi="Arial" w:cstheme="majorBidi"/>
      <w:b/>
      <w:color w:val="1F4E79" w:themeColor="accent1" w:themeShade="80"/>
      <w:sz w:val="22"/>
      <w:szCs w:val="32"/>
    </w:rPr>
  </w:style>
  <w:style w:type="character" w:customStyle="1" w:styleId="H2Char">
    <w:name w:val="H2 Char"/>
    <w:basedOn w:val="DefaultParagraphFont"/>
    <w:link w:val="H2"/>
    <w:qFormat/>
    <w:rsid w:val="00164867"/>
    <w:rPr>
      <w:rFonts w:ascii="Arial" w:eastAsiaTheme="majorEastAsia" w:hAnsi="Arial" w:cs="Arial"/>
      <w:b/>
      <w:color w:val="1F4E79" w:themeColor="accent1" w:themeShade="80"/>
      <w:sz w:val="22"/>
      <w:szCs w:val="32"/>
      <w:lang w:val="ro-RO"/>
    </w:rPr>
  </w:style>
  <w:style w:type="character" w:customStyle="1" w:styleId="QuoteChar">
    <w:name w:val="Quote Char"/>
    <w:basedOn w:val="DefaultParagraphFont"/>
    <w:link w:val="Quote"/>
    <w:uiPriority w:val="29"/>
    <w:qFormat/>
    <w:rsid w:val="00164867"/>
    <w:rPr>
      <w:rFonts w:ascii="Arial" w:hAnsi="Arial"/>
      <w:i/>
      <w:iCs/>
      <w:color w:val="1F4E79" w:themeColor="accent1" w:themeShade="80"/>
      <w:sz w:val="22"/>
      <w:szCs w:val="24"/>
    </w:rPr>
  </w:style>
  <w:style w:type="character" w:customStyle="1" w:styleId="BalloonTextChar">
    <w:name w:val="Balloon Text Char"/>
    <w:basedOn w:val="DefaultParagraphFont"/>
    <w:link w:val="BalloonText"/>
    <w:qFormat/>
    <w:rsid w:val="00025F80"/>
    <w:rPr>
      <w:rFonts w:ascii="Segoe UI" w:hAnsi="Segoe UI" w:cs="Segoe UI"/>
      <w:sz w:val="18"/>
      <w:szCs w:val="18"/>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004E65"/>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004E65"/>
    <w:pPr>
      <w:tabs>
        <w:tab w:val="center" w:pos="4513"/>
        <w:tab w:val="right" w:pos="9026"/>
      </w:tabs>
    </w:pPr>
  </w:style>
  <w:style w:type="paragraph" w:styleId="Footer">
    <w:name w:val="footer"/>
    <w:basedOn w:val="Normal"/>
    <w:link w:val="FooterChar"/>
    <w:uiPriority w:val="99"/>
    <w:rsid w:val="00004E65"/>
    <w:pPr>
      <w:tabs>
        <w:tab w:val="center" w:pos="4513"/>
        <w:tab w:val="right" w:pos="9026"/>
      </w:tabs>
    </w:pPr>
  </w:style>
  <w:style w:type="paragraph" w:styleId="ListParagraph">
    <w:name w:val="List Paragraph"/>
    <w:basedOn w:val="Normal"/>
    <w:uiPriority w:val="34"/>
    <w:qFormat/>
    <w:rsid w:val="00004E65"/>
    <w:pPr>
      <w:ind w:left="720"/>
      <w:contextualSpacing/>
    </w:pPr>
  </w:style>
  <w:style w:type="paragraph" w:customStyle="1" w:styleId="H2">
    <w:name w:val="H2"/>
    <w:link w:val="H2Char"/>
    <w:qFormat/>
    <w:rsid w:val="00164867"/>
    <w:pPr>
      <w:widowControl w:val="0"/>
      <w:tabs>
        <w:tab w:val="left" w:pos="407"/>
      </w:tabs>
      <w:spacing w:line="229" w:lineRule="exact"/>
      <w:jc w:val="both"/>
    </w:pPr>
    <w:rPr>
      <w:rFonts w:ascii="Arial" w:eastAsiaTheme="majorEastAsia" w:hAnsi="Arial" w:cs="Arial"/>
      <w:b/>
      <w:color w:val="1F4E79" w:themeColor="accent1" w:themeShade="80"/>
      <w:sz w:val="22"/>
      <w:szCs w:val="32"/>
      <w:lang w:val="ro-RO"/>
    </w:rPr>
  </w:style>
  <w:style w:type="paragraph" w:styleId="Quote">
    <w:name w:val="Quote"/>
    <w:basedOn w:val="Normal"/>
    <w:next w:val="Normal"/>
    <w:link w:val="QuoteChar"/>
    <w:uiPriority w:val="29"/>
    <w:qFormat/>
    <w:rsid w:val="00164867"/>
    <w:pPr>
      <w:ind w:right="864"/>
      <w:jc w:val="both"/>
    </w:pPr>
    <w:rPr>
      <w:i/>
      <w:iCs/>
      <w:color w:val="1F4E79" w:themeColor="accent1" w:themeShade="80"/>
    </w:rPr>
  </w:style>
  <w:style w:type="paragraph" w:styleId="BalloonText">
    <w:name w:val="Balloon Text"/>
    <w:basedOn w:val="Normal"/>
    <w:link w:val="BalloonTextChar"/>
    <w:qFormat/>
    <w:rsid w:val="00025F80"/>
    <w:rPr>
      <w:rFonts w:ascii="Segoe UI" w:hAnsi="Segoe UI" w:cs="Segoe UI"/>
      <w:sz w:val="18"/>
      <w:szCs w:val="18"/>
    </w:rPr>
  </w:style>
  <w:style w:type="table" w:styleId="TableGrid">
    <w:name w:val="Table Grid"/>
    <w:basedOn w:val="TableNormal"/>
    <w:rsid w:val="002D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044A21"/>
    <w:rPr>
      <w:rFonts w:asciiTheme="majorHAnsi" w:eastAsiaTheme="majorEastAsia" w:hAnsiTheme="majorHAnsi" w:cstheme="majorBidi"/>
      <w:color w:val="1F4D78" w:themeColor="accent1" w:themeShade="7F"/>
      <w:sz w:val="24"/>
      <w:szCs w:val="24"/>
    </w:rPr>
  </w:style>
  <w:style w:type="paragraph" w:customStyle="1" w:styleId="CharCharCharCharCarCharCharCharCharCharCharCharCharCharChar">
    <w:name w:val="Char Char Char Char Car Char Char Char Char Char Char Char Char Char Char"/>
    <w:basedOn w:val="Normal"/>
    <w:rsid w:val="008A4297"/>
    <w:pPr>
      <w:suppressAutoHyphens w:val="0"/>
    </w:pPr>
    <w:rPr>
      <w:rFonts w:ascii="Times New Roman" w:hAnsi="Times New Roman"/>
      <w:sz w:val="24"/>
      <w:lang w:val="pl-PL" w:eastAsia="pl-PL"/>
    </w:rPr>
  </w:style>
  <w:style w:type="paragraph" w:customStyle="1" w:styleId="CharCharCharCharCarCharCharCharCharCharCharCharCharCharChar0">
    <w:name w:val="Char Char Char Char Car Char Char Char Char Char Char Char Char Char Char"/>
    <w:basedOn w:val="Normal"/>
    <w:rsid w:val="00D11964"/>
    <w:pPr>
      <w:suppressAutoHyphens w:val="0"/>
    </w:pPr>
    <w:rPr>
      <w:rFonts w:ascii="Times New Roman" w:hAnsi="Times New Roman"/>
      <w:sz w:val="24"/>
      <w:lang w:val="pl-PL" w:eastAsia="pl-PL"/>
    </w:rPr>
  </w:style>
  <w:style w:type="character" w:styleId="CommentReference">
    <w:name w:val="annotation reference"/>
    <w:basedOn w:val="DefaultParagraphFont"/>
    <w:semiHidden/>
    <w:unhideWhenUsed/>
    <w:rsid w:val="00404D42"/>
    <w:rPr>
      <w:sz w:val="16"/>
      <w:szCs w:val="16"/>
    </w:rPr>
  </w:style>
  <w:style w:type="paragraph" w:styleId="CommentText">
    <w:name w:val="annotation text"/>
    <w:basedOn w:val="Normal"/>
    <w:link w:val="CommentTextChar"/>
    <w:semiHidden/>
    <w:unhideWhenUsed/>
    <w:rsid w:val="00404D42"/>
    <w:rPr>
      <w:sz w:val="20"/>
      <w:szCs w:val="20"/>
    </w:rPr>
  </w:style>
  <w:style w:type="character" w:customStyle="1" w:styleId="CommentTextChar">
    <w:name w:val="Comment Text Char"/>
    <w:basedOn w:val="DefaultParagraphFont"/>
    <w:link w:val="CommentText"/>
    <w:semiHidden/>
    <w:rsid w:val="00404D42"/>
    <w:rPr>
      <w:rFonts w:ascii="Arial" w:hAnsi="Arial"/>
    </w:rPr>
  </w:style>
  <w:style w:type="paragraph" w:styleId="CommentSubject">
    <w:name w:val="annotation subject"/>
    <w:basedOn w:val="CommentText"/>
    <w:next w:val="CommentText"/>
    <w:link w:val="CommentSubjectChar"/>
    <w:semiHidden/>
    <w:unhideWhenUsed/>
    <w:rsid w:val="00404D42"/>
    <w:rPr>
      <w:b/>
      <w:bCs/>
    </w:rPr>
  </w:style>
  <w:style w:type="character" w:customStyle="1" w:styleId="CommentSubjectChar">
    <w:name w:val="Comment Subject Char"/>
    <w:basedOn w:val="CommentTextChar"/>
    <w:link w:val="CommentSubject"/>
    <w:semiHidden/>
    <w:rsid w:val="00404D4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7258">
      <w:bodyDiv w:val="1"/>
      <w:marLeft w:val="0"/>
      <w:marRight w:val="0"/>
      <w:marTop w:val="0"/>
      <w:marBottom w:val="0"/>
      <w:divBdr>
        <w:top w:val="none" w:sz="0" w:space="0" w:color="auto"/>
        <w:left w:val="none" w:sz="0" w:space="0" w:color="auto"/>
        <w:bottom w:val="none" w:sz="0" w:space="0" w:color="auto"/>
        <w:right w:val="none" w:sz="0" w:space="0" w:color="auto"/>
      </w:divBdr>
    </w:div>
    <w:div w:id="1454597004">
      <w:bodyDiv w:val="1"/>
      <w:marLeft w:val="0"/>
      <w:marRight w:val="0"/>
      <w:marTop w:val="0"/>
      <w:marBottom w:val="0"/>
      <w:divBdr>
        <w:top w:val="none" w:sz="0" w:space="0" w:color="auto"/>
        <w:left w:val="none" w:sz="0" w:space="0" w:color="auto"/>
        <w:bottom w:val="none" w:sz="0" w:space="0" w:color="auto"/>
        <w:right w:val="none" w:sz="0" w:space="0" w:color="auto"/>
      </w:divBdr>
    </w:div>
    <w:div w:id="148971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axaproiec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916B-6154-4F75-A459-B9797020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4729</Words>
  <Characters>26961</Characters>
  <Application>Microsoft Office Word</Application>
  <DocSecurity>0</DocSecurity>
  <Lines>224</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AXA00-SERVER</dc:creator>
  <dc:description/>
  <cp:lastModifiedBy>ana serbanescu</cp:lastModifiedBy>
  <cp:revision>2</cp:revision>
  <cp:lastPrinted>2022-09-26T10:43:00Z</cp:lastPrinted>
  <dcterms:created xsi:type="dcterms:W3CDTF">2022-09-26T10:49:00Z</dcterms:created>
  <dcterms:modified xsi:type="dcterms:W3CDTF">2022-09-26T10:49:00Z</dcterms:modified>
  <dc:language>ro-RO</dc:language>
</cp:coreProperties>
</file>