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1A" w:rsidRPr="002877C2" w:rsidRDefault="0006511A" w:rsidP="0006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877C2">
        <w:rPr>
          <w:rFonts w:ascii="Times New Roman" w:hAnsi="Times New Roman" w:cs="Times New Roman"/>
          <w:b/>
          <w:bCs/>
          <w:sz w:val="28"/>
          <w:szCs w:val="28"/>
          <w:lang w:val="ro-RO"/>
        </w:rPr>
        <w:t>Anunţ public privind dezbaterea publică</w:t>
      </w:r>
    </w:p>
    <w:p w:rsidR="0006511A" w:rsidRPr="002877C2" w:rsidRDefault="0006511A" w:rsidP="0006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6511A" w:rsidRPr="002877C2" w:rsidRDefault="0006511A" w:rsidP="0006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   Autoritatea competentă pentru protecţia mediului, </w:t>
      </w:r>
      <w:r w:rsidRPr="002877C2">
        <w:rPr>
          <w:rFonts w:ascii="Times New Roman" w:hAnsi="Times New Roman" w:cs="Times New Roman"/>
          <w:b/>
          <w:sz w:val="28"/>
          <w:szCs w:val="28"/>
          <w:lang w:val="ro-RO"/>
        </w:rPr>
        <w:t>A.P.M. GIURGIU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anunţă publicul interesat asupra depunerii raportului privind impactul as</w:t>
      </w:r>
      <w:r w:rsidR="00B17EF3">
        <w:rPr>
          <w:rFonts w:ascii="Times New Roman" w:hAnsi="Times New Roman" w:cs="Times New Roman"/>
          <w:sz w:val="28"/>
          <w:szCs w:val="28"/>
          <w:lang w:val="ro-RO"/>
        </w:rPr>
        <w:t xml:space="preserve">upra mediului pentru proiectul </w:t>
      </w:r>
      <w:r w:rsidR="00B17EF3" w:rsidRPr="000E166E">
        <w:rPr>
          <w:rFonts w:ascii="Times New Roman" w:hAnsi="Times New Roman" w:cs="Times New Roman"/>
          <w:sz w:val="28"/>
          <w:szCs w:val="28"/>
          <w:lang w:val="ro-RO"/>
        </w:rPr>
        <w:t>“</w:t>
      </w:r>
      <w:r w:rsidR="00B17EF3" w:rsidRPr="000E166E">
        <w:rPr>
          <w:rFonts w:ascii="Times New Roman" w:hAnsi="Times New Roman" w:cs="Times New Roman"/>
          <w:b/>
          <w:sz w:val="28"/>
          <w:szCs w:val="28"/>
          <w:lang w:val="ro-RO"/>
        </w:rPr>
        <w:t>Varianta ocolitoare Giurgiu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”, propus a fi amplasat în </w:t>
      </w:r>
      <w:r w:rsidR="00B17EF3" w:rsidRPr="000E166E">
        <w:rPr>
          <w:rFonts w:ascii="Times New Roman" w:hAnsi="Times New Roman" w:cs="Times New Roman"/>
          <w:bCs/>
          <w:sz w:val="28"/>
          <w:szCs w:val="28"/>
          <w:lang w:val="ro-RO"/>
        </w:rPr>
        <w:t>municipiul Giurgiu şi comunele Frăteşti, Stăneşti şi Slobozia, satele Frăteşti, Stăneşti şi Slobozia, judeţul Giurgiu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, titular </w:t>
      </w:r>
      <w:r w:rsidR="00B17EF3" w:rsidRPr="000E166E">
        <w:rPr>
          <w:rFonts w:ascii="Times New Roman" w:hAnsi="Times New Roman" w:cs="Times New Roman"/>
          <w:b/>
          <w:sz w:val="28"/>
          <w:szCs w:val="28"/>
          <w:lang w:val="ro-RO"/>
        </w:rPr>
        <w:t>C.N.A.I.R. – D.R.D.P. BUCUREŞTI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6511A" w:rsidRPr="002877C2" w:rsidRDefault="0006511A" w:rsidP="0006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   Tipul deciziei posibile luate de A.P.M. Giurgiu (autoritatea competentă pentru protecţia mediului) poate fi emiterea acordului de mediu sau respingerea solicitării de emitere a acordului de mediu.</w:t>
      </w:r>
    </w:p>
    <w:p w:rsidR="0006511A" w:rsidRPr="002877C2" w:rsidRDefault="0006511A" w:rsidP="0006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   Rapo</w:t>
      </w:r>
      <w:r w:rsidR="003C52D0" w:rsidRPr="002877C2">
        <w:rPr>
          <w:rFonts w:ascii="Times New Roman" w:hAnsi="Times New Roman" w:cs="Times New Roman"/>
          <w:sz w:val="28"/>
          <w:szCs w:val="28"/>
          <w:lang w:val="ro-RO"/>
        </w:rPr>
        <w:t>rtul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poate fi consultat la sediul autorităţii competente pentru protecţia mediului</w:t>
      </w:r>
      <w:r w:rsidR="003C52D0"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C52D0"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A.P.M. Giurgiu din Giurgiu, şos. Bucureşti, bl. 111, sc. A+B, judeţul Giurgiu 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şi la sediul </w:t>
      </w:r>
      <w:r w:rsidR="00B17EF3" w:rsidRPr="000E166E">
        <w:rPr>
          <w:rFonts w:ascii="Times New Roman" w:hAnsi="Times New Roman" w:cs="Times New Roman"/>
          <w:b/>
          <w:sz w:val="28"/>
          <w:szCs w:val="28"/>
          <w:lang w:val="ro-RO"/>
        </w:rPr>
        <w:t>C.N.A.I.R. – D.R.D.P. BUCUREŞTI</w:t>
      </w:r>
      <w:r w:rsidR="00B17EF3" w:rsidRPr="000E166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C52D0"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B17EF3" w:rsidRPr="002676B3">
        <w:rPr>
          <w:rFonts w:ascii="Times New Roman" w:hAnsi="Times New Roman" w:cs="Times New Roman"/>
          <w:sz w:val="28"/>
          <w:szCs w:val="28"/>
          <w:lang w:val="ro-RO"/>
        </w:rPr>
        <w:t xml:space="preserve">Bucureşti din </w:t>
      </w:r>
      <w:r w:rsidR="00B17EF3" w:rsidRPr="002676B3">
        <w:rPr>
          <w:rFonts w:ascii="Times New Roman" w:hAnsi="Times New Roman"/>
          <w:sz w:val="28"/>
          <w:szCs w:val="28"/>
          <w:lang w:val="ro-RO"/>
        </w:rPr>
        <w:t>sector 6, str. Iuliu Maniu, nr. 401A</w:t>
      </w:r>
      <w:r w:rsidR="0091683F" w:rsidRPr="002877C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în zilele de </w:t>
      </w:r>
      <w:r w:rsidR="003C52D0" w:rsidRPr="002877C2">
        <w:rPr>
          <w:rFonts w:ascii="Times New Roman" w:hAnsi="Times New Roman" w:cs="Times New Roman"/>
          <w:sz w:val="28"/>
          <w:szCs w:val="28"/>
          <w:lang w:val="ro-RO"/>
        </w:rPr>
        <w:t>luni-joi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, între orele </w:t>
      </w:r>
      <w:r w:rsidR="003C52D0" w:rsidRPr="002877C2">
        <w:rPr>
          <w:rFonts w:ascii="Times New Roman" w:hAnsi="Times New Roman" w:cs="Times New Roman"/>
          <w:sz w:val="28"/>
          <w:szCs w:val="28"/>
          <w:lang w:val="ro-RO"/>
        </w:rPr>
        <w:t>9,00-14,00 şi vineri între orele 9,00-12,00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6511A" w:rsidRPr="002877C2" w:rsidRDefault="0006511A" w:rsidP="0006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   Documentul</w:t>
      </w:r>
      <w:r w:rsidR="00EF056A"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menţionat este disponibil şi la următoarea adresă de internet </w:t>
      </w:r>
      <w:r w:rsidR="00EF056A" w:rsidRPr="002877C2">
        <w:rPr>
          <w:rFonts w:ascii="Times New Roman" w:hAnsi="Times New Roman" w:cs="Times New Roman"/>
          <w:sz w:val="28"/>
          <w:szCs w:val="28"/>
          <w:lang w:val="ro-RO"/>
        </w:rPr>
        <w:t>http://apmgr.anpm.ro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17EF3" w:rsidRPr="002676B3" w:rsidRDefault="00B17EF3" w:rsidP="00B17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676B3">
        <w:rPr>
          <w:rFonts w:ascii="Times New Roman" w:hAnsi="Times New Roman" w:cs="Times New Roman"/>
          <w:sz w:val="28"/>
          <w:szCs w:val="28"/>
          <w:lang w:val="ro-RO"/>
        </w:rPr>
        <w:t xml:space="preserve">    Dezbaterea publică a raportului privind impactul asupra mediului va avea loc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Pr="002676B3">
        <w:rPr>
          <w:rFonts w:ascii="Times New Roman" w:hAnsi="Times New Roman" w:cs="Times New Roman"/>
          <w:sz w:val="28"/>
          <w:szCs w:val="28"/>
          <w:lang w:val="ro-RO"/>
        </w:rPr>
        <w:t xml:space="preserve">în data de </w:t>
      </w:r>
      <w:r w:rsidRPr="007B2370">
        <w:rPr>
          <w:rFonts w:ascii="Times New Roman" w:hAnsi="Times New Roman" w:cs="Times New Roman"/>
          <w:b/>
          <w:sz w:val="28"/>
          <w:szCs w:val="28"/>
          <w:lang w:val="ro-RO"/>
        </w:rPr>
        <w:t>10.12.2019</w:t>
      </w:r>
      <w:r w:rsidRPr="007B2370">
        <w:rPr>
          <w:rFonts w:ascii="Times New Roman" w:hAnsi="Times New Roman" w:cs="Times New Roman"/>
          <w:sz w:val="28"/>
          <w:szCs w:val="28"/>
          <w:lang w:val="ro-RO"/>
        </w:rPr>
        <w:t xml:space="preserve">, începând cu </w:t>
      </w:r>
      <w:r w:rsidRPr="007B2370">
        <w:rPr>
          <w:rFonts w:ascii="Times New Roman" w:hAnsi="Times New Roman" w:cs="Times New Roman"/>
          <w:b/>
          <w:sz w:val="28"/>
          <w:szCs w:val="28"/>
          <w:lang w:val="ro-RO"/>
        </w:rPr>
        <w:t>orele 11,00</w:t>
      </w:r>
      <w:r w:rsidRPr="007B2370">
        <w:rPr>
          <w:rFonts w:ascii="Times New Roman" w:hAnsi="Times New Roman" w:cs="Times New Roman"/>
          <w:sz w:val="28"/>
          <w:szCs w:val="28"/>
          <w:lang w:val="ro-RO"/>
        </w:rPr>
        <w:t>, la sediul 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genţiei </w:t>
      </w:r>
      <w:r w:rsidRPr="007B2370">
        <w:rPr>
          <w:rFonts w:ascii="Times New Roman" w:hAnsi="Times New Roman" w:cs="Times New Roman"/>
          <w:sz w:val="28"/>
          <w:szCs w:val="28"/>
          <w:lang w:val="ro-RO"/>
        </w:rPr>
        <w:t>P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entru Protecţia </w:t>
      </w:r>
      <w:r w:rsidRPr="007B2370">
        <w:rPr>
          <w:rFonts w:ascii="Times New Roman" w:hAnsi="Times New Roman" w:cs="Times New Roman"/>
          <w:sz w:val="28"/>
          <w:szCs w:val="28"/>
          <w:lang w:val="ro-RO"/>
        </w:rPr>
        <w:t>M</w:t>
      </w:r>
      <w:r>
        <w:rPr>
          <w:rFonts w:ascii="Times New Roman" w:hAnsi="Times New Roman" w:cs="Times New Roman"/>
          <w:sz w:val="28"/>
          <w:szCs w:val="28"/>
          <w:lang w:val="ro-RO"/>
        </w:rPr>
        <w:t>ediului</w:t>
      </w:r>
      <w:r w:rsidRPr="007B2370">
        <w:rPr>
          <w:rFonts w:ascii="Times New Roman" w:hAnsi="Times New Roman" w:cs="Times New Roman"/>
          <w:sz w:val="28"/>
          <w:szCs w:val="28"/>
          <w:lang w:val="ro-RO"/>
        </w:rPr>
        <w:t xml:space="preserve"> Giurgiu</w:t>
      </w:r>
      <w:r w:rsidRPr="002676B3">
        <w:rPr>
          <w:rFonts w:ascii="Times New Roman" w:hAnsi="Times New Roman" w:cs="Times New Roman"/>
          <w:sz w:val="28"/>
          <w:szCs w:val="28"/>
          <w:lang w:val="ro-RO"/>
        </w:rPr>
        <w:t xml:space="preserve">, în data de </w:t>
      </w:r>
      <w:r w:rsidRPr="002676B3">
        <w:rPr>
          <w:rFonts w:ascii="Times New Roman" w:hAnsi="Times New Roman" w:cs="Times New Roman"/>
          <w:b/>
          <w:sz w:val="28"/>
          <w:szCs w:val="28"/>
          <w:lang w:val="ro-RO"/>
        </w:rPr>
        <w:t>10.12.2019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6E27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676B3">
        <w:rPr>
          <w:rFonts w:ascii="Times New Roman" w:hAnsi="Times New Roman" w:cs="Times New Roman"/>
          <w:sz w:val="28"/>
          <w:szCs w:val="28"/>
          <w:lang w:val="ro-RO"/>
        </w:rPr>
        <w:t xml:space="preserve">începând cu </w:t>
      </w:r>
      <w:r w:rsidRPr="007B2370">
        <w:rPr>
          <w:rFonts w:ascii="Times New Roman" w:hAnsi="Times New Roman" w:cs="Times New Roman"/>
          <w:b/>
          <w:sz w:val="28"/>
          <w:szCs w:val="28"/>
          <w:lang w:val="ro-RO"/>
        </w:rPr>
        <w:t>orele 13,00</w:t>
      </w:r>
      <w:r w:rsidRPr="002676B3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sediul Primăriei Comunei Frăteşti, </w:t>
      </w:r>
      <w:r w:rsidRPr="002676B3">
        <w:rPr>
          <w:rFonts w:ascii="Times New Roman" w:hAnsi="Times New Roman" w:cs="Times New Roman"/>
          <w:sz w:val="28"/>
          <w:szCs w:val="28"/>
          <w:lang w:val="ro-RO"/>
        </w:rPr>
        <w:t xml:space="preserve">în data de </w:t>
      </w:r>
      <w:r w:rsidRPr="002676B3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2676B3">
        <w:rPr>
          <w:rFonts w:ascii="Times New Roman" w:hAnsi="Times New Roman" w:cs="Times New Roman"/>
          <w:b/>
          <w:sz w:val="28"/>
          <w:szCs w:val="28"/>
          <w:lang w:val="ro-RO"/>
        </w:rPr>
        <w:t>.12.2019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6E27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676B3">
        <w:rPr>
          <w:rFonts w:ascii="Times New Roman" w:hAnsi="Times New Roman" w:cs="Times New Roman"/>
          <w:sz w:val="28"/>
          <w:szCs w:val="28"/>
          <w:lang w:val="ro-RO"/>
        </w:rPr>
        <w:t xml:space="preserve">începând cu </w:t>
      </w:r>
      <w:r w:rsidRPr="007B2370">
        <w:rPr>
          <w:rFonts w:ascii="Times New Roman" w:hAnsi="Times New Roman" w:cs="Times New Roman"/>
          <w:b/>
          <w:sz w:val="28"/>
          <w:szCs w:val="28"/>
          <w:lang w:val="ro-RO"/>
        </w:rPr>
        <w:t>orele 11,00</w:t>
      </w:r>
      <w:r w:rsidRPr="002676B3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sediul Primăriei Comunei Stăneşti şi </w:t>
      </w:r>
      <w:r w:rsidRPr="002676B3">
        <w:rPr>
          <w:rFonts w:ascii="Times New Roman" w:hAnsi="Times New Roman" w:cs="Times New Roman"/>
          <w:sz w:val="28"/>
          <w:szCs w:val="28"/>
          <w:lang w:val="ro-RO"/>
        </w:rPr>
        <w:t xml:space="preserve">în data de </w:t>
      </w:r>
      <w:r w:rsidRPr="002676B3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2676B3">
        <w:rPr>
          <w:rFonts w:ascii="Times New Roman" w:hAnsi="Times New Roman" w:cs="Times New Roman"/>
          <w:b/>
          <w:sz w:val="28"/>
          <w:szCs w:val="28"/>
          <w:lang w:val="ro-RO"/>
        </w:rPr>
        <w:t>.12.2019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6E27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676B3">
        <w:rPr>
          <w:rFonts w:ascii="Times New Roman" w:hAnsi="Times New Roman" w:cs="Times New Roman"/>
          <w:sz w:val="28"/>
          <w:szCs w:val="28"/>
          <w:lang w:val="ro-RO"/>
        </w:rPr>
        <w:t xml:space="preserve">începând cu </w:t>
      </w:r>
      <w:r w:rsidRPr="00511D9E">
        <w:rPr>
          <w:rFonts w:ascii="Times New Roman" w:hAnsi="Times New Roman" w:cs="Times New Roman"/>
          <w:b/>
          <w:sz w:val="28"/>
          <w:szCs w:val="28"/>
          <w:lang w:val="ro-RO"/>
        </w:rPr>
        <w:t>orele 13,00</w:t>
      </w:r>
      <w:r w:rsidRPr="002676B3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sediul Primăriei Comunei Slobozia</w:t>
      </w:r>
      <w:r w:rsidRPr="002676B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6511A" w:rsidRPr="002877C2" w:rsidRDefault="0006511A" w:rsidP="0006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   Publicul interesat poate transmite în scris comentarii/opinii/observaţii privind documentele menţionate la sediul autorităţii compe</w:t>
      </w:r>
      <w:r w:rsidR="005C6A2C" w:rsidRPr="002877C2">
        <w:rPr>
          <w:rFonts w:ascii="Times New Roman" w:hAnsi="Times New Roman" w:cs="Times New Roman"/>
          <w:sz w:val="28"/>
          <w:szCs w:val="28"/>
          <w:lang w:val="ro-RO"/>
        </w:rPr>
        <w:t>tente pentru protecţia mediului, A.P.M. Giurgiu din Giurgiu, şos. Bucureşti, bl. 111, sc. A+B, judeţul Giurgiu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>, până la data de data dezbateri</w:t>
      </w:r>
      <w:r w:rsidR="00B17EF3"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publice.</w:t>
      </w:r>
    </w:p>
    <w:p w:rsidR="0006511A" w:rsidRPr="002877C2" w:rsidRDefault="0006511A" w:rsidP="0006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6511A" w:rsidRPr="002877C2" w:rsidRDefault="0006511A" w:rsidP="0006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77C2">
        <w:rPr>
          <w:rFonts w:ascii="Times New Roman" w:hAnsi="Times New Roman" w:cs="Times New Roman"/>
          <w:sz w:val="28"/>
          <w:szCs w:val="28"/>
          <w:lang w:val="ro-RO"/>
        </w:rPr>
        <w:t xml:space="preserve">    Data afişării anunţului pe site </w:t>
      </w:r>
      <w:r w:rsidR="00B17EF3">
        <w:rPr>
          <w:rFonts w:ascii="Times New Roman" w:hAnsi="Times New Roman" w:cs="Times New Roman"/>
          <w:sz w:val="28"/>
          <w:szCs w:val="28"/>
          <w:lang w:val="ro-RO"/>
        </w:rPr>
        <w:t>11.11</w:t>
      </w:r>
      <w:bookmarkStart w:id="0" w:name="_GoBack"/>
      <w:bookmarkEnd w:id="0"/>
      <w:r w:rsidR="005C6A2C" w:rsidRPr="002877C2">
        <w:rPr>
          <w:rFonts w:ascii="Times New Roman" w:hAnsi="Times New Roman" w:cs="Times New Roman"/>
          <w:sz w:val="28"/>
          <w:szCs w:val="28"/>
          <w:lang w:val="ro-RO"/>
        </w:rPr>
        <w:t>.2019</w:t>
      </w:r>
    </w:p>
    <w:p w:rsidR="004C40CA" w:rsidRPr="002877C2" w:rsidRDefault="00B17EF3">
      <w:pPr>
        <w:rPr>
          <w:lang w:val="ro-RO"/>
        </w:rPr>
      </w:pPr>
    </w:p>
    <w:sectPr w:rsidR="004C40CA" w:rsidRPr="00287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41"/>
    <w:rsid w:val="00040DB0"/>
    <w:rsid w:val="0006511A"/>
    <w:rsid w:val="000676B7"/>
    <w:rsid w:val="00072337"/>
    <w:rsid w:val="000726F6"/>
    <w:rsid w:val="00074EC0"/>
    <w:rsid w:val="00075447"/>
    <w:rsid w:val="000802BE"/>
    <w:rsid w:val="000829E9"/>
    <w:rsid w:val="00083404"/>
    <w:rsid w:val="0008426C"/>
    <w:rsid w:val="000A0331"/>
    <w:rsid w:val="000A6B89"/>
    <w:rsid w:val="000A7FBD"/>
    <w:rsid w:val="000B059C"/>
    <w:rsid w:val="000B6907"/>
    <w:rsid w:val="000C2F25"/>
    <w:rsid w:val="000D6C4C"/>
    <w:rsid w:val="001041D4"/>
    <w:rsid w:val="0011059A"/>
    <w:rsid w:val="00114AFF"/>
    <w:rsid w:val="001207C5"/>
    <w:rsid w:val="00127119"/>
    <w:rsid w:val="001530E0"/>
    <w:rsid w:val="0016351B"/>
    <w:rsid w:val="001803CA"/>
    <w:rsid w:val="00181FD6"/>
    <w:rsid w:val="001B476B"/>
    <w:rsid w:val="001D1408"/>
    <w:rsid w:val="001E0B31"/>
    <w:rsid w:val="001E28DC"/>
    <w:rsid w:val="001E63C6"/>
    <w:rsid w:val="001E7DDA"/>
    <w:rsid w:val="00207FE1"/>
    <w:rsid w:val="00211AE8"/>
    <w:rsid w:val="00217D97"/>
    <w:rsid w:val="00217FA4"/>
    <w:rsid w:val="002201CB"/>
    <w:rsid w:val="002202EC"/>
    <w:rsid w:val="00223EE2"/>
    <w:rsid w:val="00227A79"/>
    <w:rsid w:val="002367DC"/>
    <w:rsid w:val="00246F83"/>
    <w:rsid w:val="0025067B"/>
    <w:rsid w:val="00261243"/>
    <w:rsid w:val="00264B4E"/>
    <w:rsid w:val="00276707"/>
    <w:rsid w:val="002803EA"/>
    <w:rsid w:val="00282578"/>
    <w:rsid w:val="002833A7"/>
    <w:rsid w:val="002863E4"/>
    <w:rsid w:val="002877C2"/>
    <w:rsid w:val="002B0784"/>
    <w:rsid w:val="002C65A1"/>
    <w:rsid w:val="002E4F42"/>
    <w:rsid w:val="002E5456"/>
    <w:rsid w:val="002E54F9"/>
    <w:rsid w:val="002F0FE9"/>
    <w:rsid w:val="00300E57"/>
    <w:rsid w:val="00302792"/>
    <w:rsid w:val="003049B0"/>
    <w:rsid w:val="00304B83"/>
    <w:rsid w:val="003107F7"/>
    <w:rsid w:val="00312C1B"/>
    <w:rsid w:val="00330BD0"/>
    <w:rsid w:val="0033434F"/>
    <w:rsid w:val="00337BA6"/>
    <w:rsid w:val="003418AB"/>
    <w:rsid w:val="003603C1"/>
    <w:rsid w:val="0036057E"/>
    <w:rsid w:val="00365C4C"/>
    <w:rsid w:val="0038114F"/>
    <w:rsid w:val="00384690"/>
    <w:rsid w:val="00387B28"/>
    <w:rsid w:val="003A2D58"/>
    <w:rsid w:val="003A3765"/>
    <w:rsid w:val="003A4935"/>
    <w:rsid w:val="003B2A82"/>
    <w:rsid w:val="003B447F"/>
    <w:rsid w:val="003C0179"/>
    <w:rsid w:val="003C52D0"/>
    <w:rsid w:val="003D5557"/>
    <w:rsid w:val="003D6F93"/>
    <w:rsid w:val="003E49C4"/>
    <w:rsid w:val="003E7013"/>
    <w:rsid w:val="003F1A89"/>
    <w:rsid w:val="00401535"/>
    <w:rsid w:val="00406DA7"/>
    <w:rsid w:val="00412593"/>
    <w:rsid w:val="00413CF4"/>
    <w:rsid w:val="004167E0"/>
    <w:rsid w:val="00426755"/>
    <w:rsid w:val="00430837"/>
    <w:rsid w:val="00437B80"/>
    <w:rsid w:val="00440363"/>
    <w:rsid w:val="00451B84"/>
    <w:rsid w:val="00485110"/>
    <w:rsid w:val="004863CF"/>
    <w:rsid w:val="00486C99"/>
    <w:rsid w:val="004B36F6"/>
    <w:rsid w:val="004B7D8D"/>
    <w:rsid w:val="004C7304"/>
    <w:rsid w:val="004D717C"/>
    <w:rsid w:val="004E6985"/>
    <w:rsid w:val="00502A54"/>
    <w:rsid w:val="00507CBA"/>
    <w:rsid w:val="00510104"/>
    <w:rsid w:val="00511297"/>
    <w:rsid w:val="00511594"/>
    <w:rsid w:val="00512850"/>
    <w:rsid w:val="00520C27"/>
    <w:rsid w:val="005402AD"/>
    <w:rsid w:val="005435D8"/>
    <w:rsid w:val="0054378B"/>
    <w:rsid w:val="0054643B"/>
    <w:rsid w:val="00552454"/>
    <w:rsid w:val="00552EC4"/>
    <w:rsid w:val="00563489"/>
    <w:rsid w:val="00583973"/>
    <w:rsid w:val="0058454B"/>
    <w:rsid w:val="0058660F"/>
    <w:rsid w:val="005A388A"/>
    <w:rsid w:val="005C50E4"/>
    <w:rsid w:val="005C6A2C"/>
    <w:rsid w:val="005D2610"/>
    <w:rsid w:val="005D303A"/>
    <w:rsid w:val="005F0E60"/>
    <w:rsid w:val="005F0E9F"/>
    <w:rsid w:val="005F7E6B"/>
    <w:rsid w:val="006002C1"/>
    <w:rsid w:val="00607E17"/>
    <w:rsid w:val="0063152D"/>
    <w:rsid w:val="00653E31"/>
    <w:rsid w:val="00675054"/>
    <w:rsid w:val="006A1B52"/>
    <w:rsid w:val="006A2999"/>
    <w:rsid w:val="006A4C77"/>
    <w:rsid w:val="006B2791"/>
    <w:rsid w:val="006B5DDB"/>
    <w:rsid w:val="006C6CE1"/>
    <w:rsid w:val="006C7BBF"/>
    <w:rsid w:val="006E02BD"/>
    <w:rsid w:val="006F02C1"/>
    <w:rsid w:val="00727877"/>
    <w:rsid w:val="00732FBD"/>
    <w:rsid w:val="007345B2"/>
    <w:rsid w:val="00746621"/>
    <w:rsid w:val="0075706A"/>
    <w:rsid w:val="007610B2"/>
    <w:rsid w:val="007623E0"/>
    <w:rsid w:val="00776423"/>
    <w:rsid w:val="00796140"/>
    <w:rsid w:val="007A27B2"/>
    <w:rsid w:val="007B1FEF"/>
    <w:rsid w:val="007C1A2B"/>
    <w:rsid w:val="007C41B2"/>
    <w:rsid w:val="007E04F5"/>
    <w:rsid w:val="007E0565"/>
    <w:rsid w:val="007E1BFB"/>
    <w:rsid w:val="007F0385"/>
    <w:rsid w:val="007F086C"/>
    <w:rsid w:val="008015F7"/>
    <w:rsid w:val="00801EAA"/>
    <w:rsid w:val="00807E7D"/>
    <w:rsid w:val="00812A6F"/>
    <w:rsid w:val="00817319"/>
    <w:rsid w:val="0082417A"/>
    <w:rsid w:val="00827D7F"/>
    <w:rsid w:val="008461BF"/>
    <w:rsid w:val="008514F4"/>
    <w:rsid w:val="008643B4"/>
    <w:rsid w:val="00871DAF"/>
    <w:rsid w:val="008932AB"/>
    <w:rsid w:val="008A5C29"/>
    <w:rsid w:val="008A664D"/>
    <w:rsid w:val="008A6731"/>
    <w:rsid w:val="008B5D79"/>
    <w:rsid w:val="008C2000"/>
    <w:rsid w:val="008C5996"/>
    <w:rsid w:val="008D4741"/>
    <w:rsid w:val="008F1BCE"/>
    <w:rsid w:val="008F53B2"/>
    <w:rsid w:val="0091683F"/>
    <w:rsid w:val="00937874"/>
    <w:rsid w:val="00944248"/>
    <w:rsid w:val="00950356"/>
    <w:rsid w:val="00956D08"/>
    <w:rsid w:val="0096721C"/>
    <w:rsid w:val="00967815"/>
    <w:rsid w:val="0097607B"/>
    <w:rsid w:val="00980C6C"/>
    <w:rsid w:val="00987BAE"/>
    <w:rsid w:val="009A6E93"/>
    <w:rsid w:val="009B1532"/>
    <w:rsid w:val="009C523F"/>
    <w:rsid w:val="009D6F9B"/>
    <w:rsid w:val="009E24E4"/>
    <w:rsid w:val="009E66AA"/>
    <w:rsid w:val="00A11DA1"/>
    <w:rsid w:val="00A2790D"/>
    <w:rsid w:val="00A31E96"/>
    <w:rsid w:val="00A34004"/>
    <w:rsid w:val="00A355B8"/>
    <w:rsid w:val="00A37485"/>
    <w:rsid w:val="00A45EAA"/>
    <w:rsid w:val="00A5781B"/>
    <w:rsid w:val="00A755BF"/>
    <w:rsid w:val="00A81FD5"/>
    <w:rsid w:val="00A9179D"/>
    <w:rsid w:val="00AE4A59"/>
    <w:rsid w:val="00AE52F5"/>
    <w:rsid w:val="00B0185E"/>
    <w:rsid w:val="00B1756D"/>
    <w:rsid w:val="00B17EF3"/>
    <w:rsid w:val="00B217C5"/>
    <w:rsid w:val="00B34F45"/>
    <w:rsid w:val="00B368C5"/>
    <w:rsid w:val="00B52210"/>
    <w:rsid w:val="00B525A8"/>
    <w:rsid w:val="00B56FCE"/>
    <w:rsid w:val="00B7174B"/>
    <w:rsid w:val="00B72AAD"/>
    <w:rsid w:val="00B84523"/>
    <w:rsid w:val="00B93815"/>
    <w:rsid w:val="00B96876"/>
    <w:rsid w:val="00BA25F0"/>
    <w:rsid w:val="00BA4604"/>
    <w:rsid w:val="00BC2ADA"/>
    <w:rsid w:val="00BC7B49"/>
    <w:rsid w:val="00BD14BD"/>
    <w:rsid w:val="00BD427F"/>
    <w:rsid w:val="00BD63DD"/>
    <w:rsid w:val="00BD66E4"/>
    <w:rsid w:val="00BF73C5"/>
    <w:rsid w:val="00C07EFA"/>
    <w:rsid w:val="00C12346"/>
    <w:rsid w:val="00C218EE"/>
    <w:rsid w:val="00C25466"/>
    <w:rsid w:val="00C35E9F"/>
    <w:rsid w:val="00C3666F"/>
    <w:rsid w:val="00C36CD8"/>
    <w:rsid w:val="00C56295"/>
    <w:rsid w:val="00C63AB2"/>
    <w:rsid w:val="00C67EB9"/>
    <w:rsid w:val="00C73F85"/>
    <w:rsid w:val="00C7675C"/>
    <w:rsid w:val="00C86854"/>
    <w:rsid w:val="00C965A1"/>
    <w:rsid w:val="00CB59FA"/>
    <w:rsid w:val="00CC4D84"/>
    <w:rsid w:val="00CD0CAB"/>
    <w:rsid w:val="00CD30E0"/>
    <w:rsid w:val="00CD3740"/>
    <w:rsid w:val="00CD672F"/>
    <w:rsid w:val="00CE5365"/>
    <w:rsid w:val="00CE725E"/>
    <w:rsid w:val="00CE7FBE"/>
    <w:rsid w:val="00CF0AA8"/>
    <w:rsid w:val="00CF2935"/>
    <w:rsid w:val="00CF3B29"/>
    <w:rsid w:val="00CF3C41"/>
    <w:rsid w:val="00CF4605"/>
    <w:rsid w:val="00D0041E"/>
    <w:rsid w:val="00D01264"/>
    <w:rsid w:val="00D07BB9"/>
    <w:rsid w:val="00D1391E"/>
    <w:rsid w:val="00D20A01"/>
    <w:rsid w:val="00D21109"/>
    <w:rsid w:val="00D331D4"/>
    <w:rsid w:val="00D34789"/>
    <w:rsid w:val="00D37701"/>
    <w:rsid w:val="00D41D48"/>
    <w:rsid w:val="00D46D94"/>
    <w:rsid w:val="00D510C0"/>
    <w:rsid w:val="00D640F6"/>
    <w:rsid w:val="00D64EF6"/>
    <w:rsid w:val="00D67472"/>
    <w:rsid w:val="00D70419"/>
    <w:rsid w:val="00D7663B"/>
    <w:rsid w:val="00D76D40"/>
    <w:rsid w:val="00D81F85"/>
    <w:rsid w:val="00D8742A"/>
    <w:rsid w:val="00D90BC7"/>
    <w:rsid w:val="00D9675B"/>
    <w:rsid w:val="00DC0295"/>
    <w:rsid w:val="00DC112B"/>
    <w:rsid w:val="00DF1625"/>
    <w:rsid w:val="00E00EE5"/>
    <w:rsid w:val="00E03B68"/>
    <w:rsid w:val="00E047E2"/>
    <w:rsid w:val="00E06569"/>
    <w:rsid w:val="00E073AC"/>
    <w:rsid w:val="00E12413"/>
    <w:rsid w:val="00E1445A"/>
    <w:rsid w:val="00E238FD"/>
    <w:rsid w:val="00E27A87"/>
    <w:rsid w:val="00E30268"/>
    <w:rsid w:val="00E32AC8"/>
    <w:rsid w:val="00E343BD"/>
    <w:rsid w:val="00E400ED"/>
    <w:rsid w:val="00E41206"/>
    <w:rsid w:val="00E46A34"/>
    <w:rsid w:val="00E526FE"/>
    <w:rsid w:val="00E52B82"/>
    <w:rsid w:val="00E55A13"/>
    <w:rsid w:val="00E5615C"/>
    <w:rsid w:val="00E778D6"/>
    <w:rsid w:val="00E90060"/>
    <w:rsid w:val="00EB075D"/>
    <w:rsid w:val="00EC27DC"/>
    <w:rsid w:val="00EC6F15"/>
    <w:rsid w:val="00EC719A"/>
    <w:rsid w:val="00EE5C44"/>
    <w:rsid w:val="00EF056A"/>
    <w:rsid w:val="00F0485A"/>
    <w:rsid w:val="00F1079D"/>
    <w:rsid w:val="00F257DE"/>
    <w:rsid w:val="00F31B13"/>
    <w:rsid w:val="00F405C3"/>
    <w:rsid w:val="00F43804"/>
    <w:rsid w:val="00F82C11"/>
    <w:rsid w:val="00F957BF"/>
    <w:rsid w:val="00F9640C"/>
    <w:rsid w:val="00FD11FF"/>
    <w:rsid w:val="00FD1F6E"/>
    <w:rsid w:val="00FE055D"/>
    <w:rsid w:val="00FF2CFA"/>
    <w:rsid w:val="00FF40A6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1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1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antoneta rusovici</dc:creator>
  <cp:lastModifiedBy>antoneta rusovici</cp:lastModifiedBy>
  <cp:revision>3</cp:revision>
  <dcterms:created xsi:type="dcterms:W3CDTF">2019-11-11T12:23:00Z</dcterms:created>
  <dcterms:modified xsi:type="dcterms:W3CDTF">2019-11-11T12:26:00Z</dcterms:modified>
</cp:coreProperties>
</file>