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4F3F66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Anunţ public privind </w:t>
      </w:r>
      <w:r w:rsidR="0047436A">
        <w:rPr>
          <w:rFonts w:ascii="Times New Roman" w:hAnsi="Times New Roman"/>
          <w:sz w:val="28"/>
          <w:szCs w:val="28"/>
          <w:lang w:val="ro-RO" w:eastAsia="ro-RO"/>
        </w:rPr>
        <w:t>emiterea actului de reglementare revizuit</w:t>
      </w:r>
    </w:p>
    <w:p w:rsidR="00C33D93" w:rsidRDefault="00C33D93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4F3F66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</w:t>
      </w:r>
      <w:r w:rsidR="0047436A">
        <w:rPr>
          <w:rFonts w:ascii="Times New Roman" w:hAnsi="Times New Roman"/>
          <w:sz w:val="28"/>
          <w:szCs w:val="28"/>
          <w:lang w:val="ro-RO" w:eastAsia="ro-RO"/>
        </w:rPr>
        <w:t xml:space="preserve"> luării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deciziei de 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încadrare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7436A">
        <w:rPr>
          <w:rFonts w:ascii="Times New Roman" w:hAnsi="Times New Roman"/>
          <w:sz w:val="28"/>
          <w:szCs w:val="28"/>
          <w:lang w:val="ro-RO" w:eastAsia="ro-RO"/>
        </w:rPr>
        <w:t xml:space="preserve">revizuite 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>pentru proiectul “</w:t>
      </w:r>
      <w:r w:rsidR="00654D87" w:rsidRPr="00654D87">
        <w:rPr>
          <w:rFonts w:ascii="Times New Roman" w:hAnsi="Times New Roman"/>
          <w:sz w:val="28"/>
          <w:szCs w:val="28"/>
          <w:lang w:val="ro-RO" w:eastAsia="ro-RO"/>
        </w:rPr>
        <w:t>Drum de legătură DN5 km 60+500- Şoseaua de Centură – Pod Prieteniei km 61+400 (7 km drum nou)” amplasat în municipiul Giurgiu şi comuna Frăteşti, judeţul Giurgiu</w:t>
      </w:r>
      <w:r w:rsidR="00670D68" w:rsidRPr="00654D87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654D87">
        <w:rPr>
          <w:rFonts w:ascii="Times New Roman" w:hAnsi="Times New Roman"/>
          <w:sz w:val="28"/>
          <w:szCs w:val="28"/>
          <w:lang w:val="ro-RO" w:eastAsia="ro-RO"/>
        </w:rPr>
        <w:t>titular</w:t>
      </w:r>
      <w:r w:rsidR="00670D68" w:rsidRPr="00654D87">
        <w:rPr>
          <w:rFonts w:ascii="Times New Roman" w:hAnsi="Times New Roman"/>
          <w:sz w:val="28"/>
          <w:szCs w:val="28"/>
          <w:lang w:val="ro-RO" w:eastAsia="ro-RO"/>
        </w:rPr>
        <w:t>ă</w:t>
      </w:r>
      <w:r w:rsidRPr="00654D8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54D87">
        <w:rPr>
          <w:rFonts w:ascii="Times New Roman" w:hAnsi="Times New Roman"/>
          <w:sz w:val="28"/>
          <w:szCs w:val="28"/>
          <w:lang w:val="ro-RO" w:eastAsia="ro-RO"/>
        </w:rPr>
        <w:t>Compania Naţională de Administrare a Infrastructurii Rutiere SA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4F3F6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654D87">
        <w:rPr>
          <w:rFonts w:ascii="Times New Roman" w:hAnsi="Times New Roman"/>
          <w:sz w:val="28"/>
          <w:szCs w:val="28"/>
          <w:lang w:val="ro-RO" w:eastAsia="ro-RO"/>
        </w:rPr>
        <w:t>Companiei Naţionale</w:t>
      </w:r>
      <w:r w:rsidR="00654D87">
        <w:rPr>
          <w:rFonts w:ascii="Times New Roman" w:hAnsi="Times New Roman"/>
          <w:sz w:val="28"/>
          <w:szCs w:val="28"/>
          <w:lang w:val="ro-RO" w:eastAsia="ro-RO"/>
        </w:rPr>
        <w:t xml:space="preserve"> de Administrare a Infrastructurii Rutiere SA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din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54D87">
        <w:rPr>
          <w:rFonts w:ascii="Times New Roman" w:hAnsi="Times New Roman"/>
          <w:sz w:val="28"/>
          <w:szCs w:val="28"/>
          <w:lang w:val="ro-RO" w:eastAsia="ro-RO"/>
        </w:rPr>
        <w:t xml:space="preserve">Bucureşti, </w:t>
      </w:r>
      <w:r w:rsidR="0007328E">
        <w:rPr>
          <w:rFonts w:ascii="Times New Roman" w:hAnsi="Times New Roman"/>
          <w:sz w:val="28"/>
          <w:szCs w:val="28"/>
          <w:lang w:val="ro-RO" w:eastAsia="ro-RO"/>
        </w:rPr>
        <w:t xml:space="preserve">sector 1, </w:t>
      </w:r>
      <w:proofErr w:type="spellStart"/>
      <w:r w:rsidR="0007328E">
        <w:rPr>
          <w:rFonts w:ascii="Times New Roman" w:hAnsi="Times New Roman"/>
          <w:sz w:val="28"/>
          <w:szCs w:val="28"/>
          <w:lang w:val="ro-RO" w:eastAsia="ro-RO"/>
        </w:rPr>
        <w:t>bdul</w:t>
      </w:r>
      <w:proofErr w:type="spellEnd"/>
      <w:r w:rsidR="0007328E">
        <w:rPr>
          <w:rFonts w:ascii="Times New Roman" w:hAnsi="Times New Roman"/>
          <w:sz w:val="28"/>
          <w:szCs w:val="28"/>
          <w:lang w:val="ro-RO" w:eastAsia="ro-RO"/>
        </w:rPr>
        <w:t xml:space="preserve"> Dinicu Golescu, nr. 38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>, în zilele de luni-joi între orele 9,00-1</w:t>
      </w:r>
      <w:r w:rsidR="0007328E">
        <w:rPr>
          <w:rFonts w:ascii="Times New Roman" w:hAnsi="Times New Roman"/>
          <w:sz w:val="28"/>
          <w:szCs w:val="28"/>
          <w:lang w:val="ro-RO" w:eastAsia="ro-RO"/>
        </w:rPr>
        <w:t>3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,00, precum şi la următoarea adresă de internet </w:t>
      </w:r>
      <w:hyperlink r:id="rId5" w:history="1">
        <w:r w:rsidRPr="004F3F66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4F3F66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C33D93" w:rsidRPr="009E450F">
        <w:rPr>
          <w:rFonts w:ascii="Times New Roman" w:hAnsi="Times New Roman"/>
          <w:sz w:val="28"/>
          <w:szCs w:val="28"/>
          <w:lang w:val="ro-RO" w:eastAsia="ro-RO"/>
        </w:rPr>
        <w:t>în termen de 10 zile de la publicarea pe pagina de internet a autorităţii competente pentru protecţia mediului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07328E" w:rsidRDefault="0007328E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4F3F6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4F3F66" w:rsidRDefault="0007328E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05.10.2020</w:t>
      </w:r>
    </w:p>
    <w:p w:rsidR="00BE27D0" w:rsidRPr="004F3F6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7328E" w:rsidRPr="004F3F66" w:rsidRDefault="0007328E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7A2C4E" w:rsidRPr="004F3F66" w:rsidRDefault="007A2C4E" w:rsidP="00136D40">
      <w:pPr>
        <w:spacing w:line="240" w:lineRule="auto"/>
        <w:rPr>
          <w:lang w:val="ro-RO"/>
        </w:rPr>
      </w:pPr>
      <w:bookmarkStart w:id="0" w:name="_GoBack"/>
      <w:bookmarkEnd w:id="0"/>
    </w:p>
    <w:sectPr w:rsidR="007A2C4E" w:rsidRPr="004F3F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328E"/>
    <w:rsid w:val="00075DB8"/>
    <w:rsid w:val="0008132A"/>
    <w:rsid w:val="000F5945"/>
    <w:rsid w:val="000F6C6B"/>
    <w:rsid w:val="00124380"/>
    <w:rsid w:val="00136D40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7436A"/>
    <w:rsid w:val="00484C79"/>
    <w:rsid w:val="004A6509"/>
    <w:rsid w:val="004A67D6"/>
    <w:rsid w:val="004C11DA"/>
    <w:rsid w:val="004C4544"/>
    <w:rsid w:val="004F3F66"/>
    <w:rsid w:val="00503356"/>
    <w:rsid w:val="00512597"/>
    <w:rsid w:val="00515A86"/>
    <w:rsid w:val="005304FC"/>
    <w:rsid w:val="005B1348"/>
    <w:rsid w:val="005D5DD3"/>
    <w:rsid w:val="006330C7"/>
    <w:rsid w:val="00654D87"/>
    <w:rsid w:val="00670D68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33D93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antoneta rusovici</cp:lastModifiedBy>
  <cp:revision>3</cp:revision>
  <dcterms:created xsi:type="dcterms:W3CDTF">2020-10-05T12:53:00Z</dcterms:created>
  <dcterms:modified xsi:type="dcterms:W3CDTF">2020-10-05T12:58:00Z</dcterms:modified>
</cp:coreProperties>
</file>