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AD" w:rsidRDefault="00C62AAD" w:rsidP="00C62AAD">
      <w:pPr>
        <w:spacing w:after="0"/>
        <w:rPr>
          <w:rFonts w:ascii="Arial" w:hAnsi="Arial" w:cs="Arial"/>
          <w:sz w:val="24"/>
          <w:szCs w:val="24"/>
        </w:rPr>
      </w:pPr>
    </w:p>
    <w:p w:rsidR="00C62AAD" w:rsidRDefault="00C62AAD" w:rsidP="00C62AA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62AAD" w:rsidRDefault="00C62AAD" w:rsidP="00C62AA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336A6C">
            <w:rPr>
              <w:rFonts w:ascii="Arial" w:hAnsi="Arial" w:cs="Arial"/>
              <w:b/>
              <w:noProof/>
              <w:sz w:val="28"/>
              <w:szCs w:val="28"/>
              <w:lang w:val="ro-RO"/>
            </w:rPr>
            <w:t>109</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10-20T00:00:00Z">
            <w:dateFormat w:val="dd.MM.yyyy"/>
            <w:lid w:val="ro-RO"/>
            <w:storeMappedDataAs w:val="dateTime"/>
            <w:calendar w:val="gregorian"/>
          </w:date>
        </w:sdtPr>
        <w:sdtContent>
          <w:r w:rsidR="00336A6C">
            <w:rPr>
              <w:rFonts w:ascii="Arial" w:hAnsi="Arial" w:cs="Arial"/>
              <w:b/>
              <w:noProof/>
              <w:sz w:val="28"/>
              <w:szCs w:val="28"/>
              <w:lang w:val="ro-RO"/>
            </w:rPr>
            <w:t>20.10.2016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C62AAD" w:rsidRDefault="007772E4" w:rsidP="00C62AAD">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62AAD" w:rsidRDefault="00C62AAD" w:rsidP="00C62AA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62AAD" w:rsidRDefault="00C62AAD" w:rsidP="00C62AAD">
      <w:pPr>
        <w:spacing w:after="0"/>
        <w:rPr>
          <w:rFonts w:ascii="Arial" w:hAnsi="Arial" w:cs="Arial"/>
          <w:b/>
          <w:sz w:val="24"/>
          <w:szCs w:val="24"/>
        </w:rPr>
      </w:pPr>
    </w:p>
    <w:p w:rsidR="00C62AAD" w:rsidRDefault="00C62AAD" w:rsidP="00C62AA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36A6C">
            <w:rPr>
              <w:rFonts w:ascii="Arial" w:hAnsi="Arial" w:cs="Arial"/>
              <w:b/>
              <w:sz w:val="24"/>
              <w:szCs w:val="24"/>
            </w:rPr>
            <w:t>ARIN SRL</w:t>
          </w:r>
        </w:sdtContent>
      </w:sdt>
    </w:p>
    <w:p w:rsidR="00C62AAD" w:rsidRDefault="00C62AAD" w:rsidP="00C62AA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36A6C">
            <w:rPr>
              <w:rFonts w:ascii="Arial" w:hAnsi="Arial" w:cs="Arial"/>
              <w:b/>
              <w:sz w:val="24"/>
              <w:szCs w:val="24"/>
            </w:rPr>
            <w:t>Str. Lupeni, Nr. 566/E, Lupeni, Judetul Harghita</w:t>
          </w:r>
        </w:sdtContent>
      </w:sdt>
      <w:r>
        <w:rPr>
          <w:rFonts w:ascii="Arial" w:hAnsi="Arial" w:cs="Arial"/>
          <w:b/>
          <w:sz w:val="24"/>
          <w:szCs w:val="24"/>
        </w:rPr>
        <w:t xml:space="preserve"> </w:t>
      </w:r>
      <w:r>
        <w:rPr>
          <w:rFonts w:ascii="Arial" w:hAnsi="Arial" w:cs="Arial"/>
          <w:b/>
          <w:sz w:val="24"/>
          <w:szCs w:val="24"/>
        </w:rPr>
        <w:tab/>
      </w:r>
    </w:p>
    <w:p w:rsidR="00C62AAD" w:rsidRDefault="00C62AAD" w:rsidP="00C62AA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36A6C">
            <w:rPr>
              <w:rFonts w:ascii="Arial" w:hAnsi="Arial" w:cs="Arial"/>
              <w:b/>
              <w:sz w:val="24"/>
              <w:szCs w:val="24"/>
            </w:rPr>
            <w:t>S.C. ARIN S.R.L.</w:t>
          </w:r>
        </w:sdtContent>
      </w:sdt>
    </w:p>
    <w:p w:rsidR="00C62AAD" w:rsidRDefault="00C62AAD" w:rsidP="00C62AA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36A6C">
            <w:rPr>
              <w:rFonts w:ascii="Arial" w:hAnsi="Arial" w:cs="Arial"/>
              <w:b/>
              <w:sz w:val="24"/>
              <w:szCs w:val="24"/>
            </w:rPr>
            <w:t>Str. extravilan tarlaua 169, Nr. f.nr., Lupeni,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62AAD" w:rsidRDefault="00336A6C" w:rsidP="00C62AA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62AAD" w:rsidRPr="0086562F">
                <w:rPr>
                  <w:rFonts w:ascii="Arial" w:hAnsi="Arial" w:cs="Arial"/>
                  <w:b/>
                  <w:sz w:val="24"/>
                  <w:szCs w:val="24"/>
                  <w:lang w:val="ro-RO"/>
                </w:rPr>
                <w:t>Activitatea/Activită</w:t>
              </w:r>
              <w:r w:rsidR="00C62AAD">
                <w:rPr>
                  <w:rFonts w:ascii="Arial" w:hAnsi="Arial" w:cs="Arial"/>
                  <w:b/>
                  <w:sz w:val="24"/>
                  <w:szCs w:val="24"/>
                  <w:lang w:val="ro-RO"/>
                </w:rPr>
                <w:t>ț</w:t>
              </w:r>
              <w:r w:rsidR="00C62AAD" w:rsidRPr="0086562F">
                <w:rPr>
                  <w:rFonts w:ascii="Arial" w:hAnsi="Arial" w:cs="Arial"/>
                  <w:b/>
                  <w:sz w:val="24"/>
                  <w:szCs w:val="24"/>
                  <w:lang w:val="ro-RO"/>
                </w:rPr>
                <w:t>ile</w:t>
              </w:r>
              <w:r w:rsidR="00C62AA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C62AAD" w:rsidRPr="00B81806" w:rsidRDefault="00873C6B" w:rsidP="00C62AAD">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81F82" w:rsidRPr="00781F82" w:rsidTr="00781F82">
            <w:tc>
              <w:tcPr>
                <w:tcW w:w="791"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Cod CAEN Rev.2</w:t>
                </w:r>
              </w:p>
            </w:tc>
            <w:tc>
              <w:tcPr>
                <w:tcW w:w="2372"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Denumire activitate CAEN Rev. 2</w:t>
                </w:r>
              </w:p>
            </w:tc>
            <w:tc>
              <w:tcPr>
                <w:tcW w:w="1212"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Poziţie Anexa 1 din OM 1798/2007</w:t>
                </w:r>
              </w:p>
            </w:tc>
            <w:tc>
              <w:tcPr>
                <w:tcW w:w="791"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Cod CAEN Rev.1</w:t>
                </w:r>
              </w:p>
            </w:tc>
            <w:tc>
              <w:tcPr>
                <w:tcW w:w="2372"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Denumire activitate CAEN Rev.1</w:t>
                </w:r>
              </w:p>
            </w:tc>
            <w:tc>
              <w:tcPr>
                <w:tcW w:w="1054"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NFR</w:t>
                </w:r>
              </w:p>
            </w:tc>
            <w:tc>
              <w:tcPr>
                <w:tcW w:w="1054" w:type="dxa"/>
                <w:shd w:val="clear" w:color="auto" w:fill="C0C0C0"/>
                <w:vAlign w:val="center"/>
              </w:tcPr>
              <w:p w:rsidR="00781F82" w:rsidRPr="00781F82" w:rsidRDefault="00781F82" w:rsidP="00781F82">
                <w:pPr>
                  <w:spacing w:before="40" w:after="0" w:line="240" w:lineRule="auto"/>
                  <w:jc w:val="center"/>
                  <w:rPr>
                    <w:rFonts w:ascii="Arial" w:hAnsi="Arial" w:cs="Arial"/>
                    <w:b/>
                    <w:sz w:val="20"/>
                    <w:szCs w:val="24"/>
                  </w:rPr>
                </w:pPr>
                <w:r w:rsidRPr="00781F82">
                  <w:rPr>
                    <w:rFonts w:ascii="Arial" w:hAnsi="Arial" w:cs="Arial"/>
                    <w:b/>
                    <w:sz w:val="20"/>
                    <w:szCs w:val="24"/>
                  </w:rPr>
                  <w:t>SNAP</w:t>
                </w:r>
              </w:p>
            </w:tc>
          </w:tr>
          <w:tr w:rsidR="00781F82" w:rsidRPr="00781F82" w:rsidTr="00781F82">
            <w:tc>
              <w:tcPr>
                <w:tcW w:w="791" w:type="dxa"/>
                <w:shd w:val="clear" w:color="auto" w:fill="auto"/>
              </w:tcPr>
              <w:p w:rsidR="00781F82" w:rsidRPr="00781F82" w:rsidRDefault="00781F82" w:rsidP="00781F82">
                <w:pPr>
                  <w:spacing w:before="40" w:after="0" w:line="240" w:lineRule="auto"/>
                  <w:jc w:val="center"/>
                  <w:rPr>
                    <w:rFonts w:ascii="Arial" w:hAnsi="Arial" w:cs="Arial"/>
                    <w:sz w:val="20"/>
                    <w:szCs w:val="24"/>
                  </w:rPr>
                </w:pPr>
                <w:r w:rsidRPr="00781F82">
                  <w:rPr>
                    <w:rFonts w:ascii="Arial" w:hAnsi="Arial" w:cs="Arial"/>
                    <w:sz w:val="20"/>
                    <w:szCs w:val="24"/>
                  </w:rPr>
                  <w:t>0220</w:t>
                </w:r>
              </w:p>
            </w:tc>
            <w:tc>
              <w:tcPr>
                <w:tcW w:w="2372" w:type="dxa"/>
                <w:shd w:val="clear" w:color="auto" w:fill="auto"/>
              </w:tcPr>
              <w:p w:rsidR="00781F82" w:rsidRPr="00781F82" w:rsidRDefault="00781F82" w:rsidP="00781F82">
                <w:pPr>
                  <w:spacing w:before="40" w:after="0" w:line="240" w:lineRule="auto"/>
                  <w:jc w:val="center"/>
                  <w:rPr>
                    <w:rFonts w:ascii="Arial" w:hAnsi="Arial" w:cs="Arial"/>
                    <w:sz w:val="20"/>
                    <w:szCs w:val="24"/>
                  </w:rPr>
                </w:pPr>
                <w:r w:rsidRPr="00781F82">
                  <w:rPr>
                    <w:rFonts w:ascii="Arial" w:hAnsi="Arial" w:cs="Arial"/>
                    <w:sz w:val="20"/>
                    <w:szCs w:val="24"/>
                  </w:rPr>
                  <w:t>Exploatarea forestiera</w:t>
                </w:r>
              </w:p>
            </w:tc>
            <w:tc>
              <w:tcPr>
                <w:tcW w:w="1212" w:type="dxa"/>
                <w:shd w:val="clear" w:color="auto" w:fill="auto"/>
              </w:tcPr>
              <w:p w:rsidR="00781F82" w:rsidRPr="00781F82" w:rsidRDefault="00781F82" w:rsidP="00781F82">
                <w:pPr>
                  <w:spacing w:before="40" w:after="0" w:line="240" w:lineRule="auto"/>
                  <w:jc w:val="center"/>
                  <w:rPr>
                    <w:rFonts w:ascii="Arial" w:hAnsi="Arial" w:cs="Arial"/>
                    <w:sz w:val="20"/>
                    <w:szCs w:val="24"/>
                  </w:rPr>
                </w:pPr>
                <w:r w:rsidRPr="00781F82">
                  <w:rPr>
                    <w:rFonts w:ascii="Arial" w:hAnsi="Arial" w:cs="Arial"/>
                    <w:sz w:val="20"/>
                    <w:szCs w:val="24"/>
                  </w:rPr>
                  <w:t>9</w:t>
                </w:r>
              </w:p>
            </w:tc>
            <w:tc>
              <w:tcPr>
                <w:tcW w:w="791" w:type="dxa"/>
                <w:shd w:val="clear" w:color="auto" w:fill="auto"/>
              </w:tcPr>
              <w:p w:rsidR="00781F82" w:rsidRPr="00781F82" w:rsidRDefault="00781F82" w:rsidP="00781F82">
                <w:pPr>
                  <w:spacing w:before="40" w:after="0" w:line="240" w:lineRule="auto"/>
                  <w:jc w:val="center"/>
                  <w:rPr>
                    <w:rFonts w:ascii="Arial" w:hAnsi="Arial" w:cs="Arial"/>
                    <w:sz w:val="20"/>
                    <w:szCs w:val="24"/>
                  </w:rPr>
                </w:pPr>
                <w:r w:rsidRPr="00781F82">
                  <w:rPr>
                    <w:rFonts w:ascii="Arial" w:hAnsi="Arial" w:cs="Arial"/>
                    <w:sz w:val="20"/>
                    <w:szCs w:val="24"/>
                  </w:rPr>
                  <w:t>0201</w:t>
                </w:r>
              </w:p>
            </w:tc>
            <w:tc>
              <w:tcPr>
                <w:tcW w:w="2372" w:type="dxa"/>
                <w:shd w:val="clear" w:color="auto" w:fill="auto"/>
              </w:tcPr>
              <w:p w:rsidR="00781F82" w:rsidRPr="00781F82" w:rsidRDefault="00781F82" w:rsidP="00781F82">
                <w:pPr>
                  <w:spacing w:before="40" w:after="0" w:line="240" w:lineRule="auto"/>
                  <w:jc w:val="center"/>
                  <w:rPr>
                    <w:rFonts w:ascii="Arial" w:hAnsi="Arial" w:cs="Arial"/>
                    <w:sz w:val="20"/>
                    <w:szCs w:val="24"/>
                  </w:rPr>
                </w:pPr>
                <w:r w:rsidRPr="00781F82">
                  <w:rPr>
                    <w:rFonts w:ascii="Arial" w:hAnsi="Arial" w:cs="Arial"/>
                    <w:sz w:val="20"/>
                    <w:szCs w:val="24"/>
                  </w:rPr>
                  <w:t>Silvicultura si exploatare forestiera</w:t>
                </w:r>
              </w:p>
            </w:tc>
            <w:tc>
              <w:tcPr>
                <w:tcW w:w="1054" w:type="dxa"/>
                <w:shd w:val="clear" w:color="auto" w:fill="auto"/>
              </w:tcPr>
              <w:p w:rsidR="00781F82" w:rsidRPr="00781F82" w:rsidRDefault="00781F82" w:rsidP="00781F82">
                <w:pPr>
                  <w:spacing w:before="40" w:after="0" w:line="240" w:lineRule="auto"/>
                  <w:jc w:val="center"/>
                  <w:rPr>
                    <w:rFonts w:ascii="Arial" w:hAnsi="Arial" w:cs="Arial"/>
                    <w:sz w:val="20"/>
                    <w:szCs w:val="24"/>
                  </w:rPr>
                </w:pPr>
              </w:p>
            </w:tc>
            <w:tc>
              <w:tcPr>
                <w:tcW w:w="1054" w:type="dxa"/>
                <w:shd w:val="clear" w:color="auto" w:fill="auto"/>
              </w:tcPr>
              <w:p w:rsidR="00781F82" w:rsidRPr="00781F82" w:rsidRDefault="00781F82" w:rsidP="00781F82">
                <w:pPr>
                  <w:spacing w:before="40" w:after="0" w:line="240" w:lineRule="auto"/>
                  <w:jc w:val="center"/>
                  <w:rPr>
                    <w:rFonts w:ascii="Arial" w:hAnsi="Arial" w:cs="Arial"/>
                    <w:sz w:val="20"/>
                    <w:szCs w:val="24"/>
                  </w:rPr>
                </w:pPr>
              </w:p>
            </w:tc>
          </w:tr>
        </w:tbl>
        <w:p w:rsidR="00C62AAD" w:rsidRDefault="00336A6C" w:rsidP="00781F82">
          <w:pPr>
            <w:spacing w:after="0" w:line="240" w:lineRule="auto"/>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897093607"/>
        <w:placeholder>
          <w:docPart w:val="050A8928BD4545C98582D72706F49094"/>
        </w:placeholder>
      </w:sdtPr>
      <w:sdtContent>
        <w:p w:rsidR="00781F82" w:rsidRPr="007B3373" w:rsidRDefault="00361A5F" w:rsidP="00781F82">
          <w:pPr>
            <w:pStyle w:val="ListParagraph"/>
            <w:numPr>
              <w:ilvl w:val="0"/>
              <w:numId w:val="3"/>
            </w:numPr>
            <w:tabs>
              <w:tab w:val="center" w:pos="4680"/>
              <w:tab w:val="right" w:pos="9360"/>
            </w:tabs>
            <w:spacing w:after="0" w:line="240" w:lineRule="auto"/>
            <w:jc w:val="both"/>
            <w:rPr>
              <w:rFonts w:ascii="Arial" w:hAnsi="Arial" w:cs="Arial"/>
              <w:b/>
              <w:sz w:val="24"/>
              <w:szCs w:val="24"/>
              <w:lang w:val="ro-RO"/>
            </w:rPr>
          </w:pPr>
          <w:r>
            <w:rPr>
              <w:rFonts w:ascii="Arial" w:hAnsi="Arial" w:cs="Arial"/>
              <w:b/>
              <w:sz w:val="24"/>
              <w:szCs w:val="24"/>
              <w:lang w:val="ro-RO"/>
            </w:rPr>
            <w:t>punct de mangalizare:</w:t>
          </w:r>
          <w:r w:rsidR="00781F82">
            <w:rPr>
              <w:rFonts w:ascii="Arial" w:hAnsi="Arial" w:cs="Arial"/>
              <w:b/>
              <w:sz w:val="24"/>
              <w:szCs w:val="24"/>
              <w:lang w:val="ro-RO"/>
            </w:rPr>
            <w:t xml:space="preserve"> localitatea Lupeni, nr. fn, jud. Harghita</w:t>
          </w:r>
        </w:p>
        <w:p w:rsidR="00C62AAD" w:rsidRPr="00B81806" w:rsidRDefault="00336A6C" w:rsidP="00C62AAD">
          <w:pPr>
            <w:spacing w:after="0"/>
            <w:rPr>
              <w:rFonts w:ascii="Arial" w:hAnsi="Arial" w:cs="Arial"/>
              <w:sz w:val="24"/>
              <w:szCs w:val="24"/>
            </w:rPr>
          </w:pPr>
        </w:p>
      </w:sdtContent>
    </w:sdt>
    <w:sdt>
      <w:sdtPr>
        <w:rPr>
          <w:rStyle w:val="StyleHiddenChar"/>
        </w:rPr>
        <w:alias w:val="Activități PRTR"/>
        <w:tag w:val="ActivitatePrtrModel"/>
        <w:id w:val="1023215342"/>
        <w:lock w:val="sdtContentLocked"/>
        <w:placeholder>
          <w:docPart w:val="DefaultPlaceholder_1082065158"/>
        </w:placeholder>
      </w:sdtPr>
      <w:sdtContent>
        <w:p w:rsidR="00C62AAD" w:rsidRDefault="00781F82" w:rsidP="00781F82">
          <w:pPr>
            <w:spacing w:after="0"/>
            <w:rPr>
              <w:rFonts w:ascii="Arial" w:hAnsi="Arial" w:cs="Arial"/>
              <w:b/>
              <w:sz w:val="24"/>
              <w:szCs w:val="24"/>
            </w:rPr>
          </w:pPr>
          <w:r w:rsidRPr="00781F82">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C62AAD" w:rsidRDefault="00C62AAD" w:rsidP="00C62AAD">
          <w:pPr>
            <w:spacing w:after="0"/>
            <w:rPr>
              <w:rFonts w:ascii="Arial" w:hAnsi="Arial" w:cs="Arial"/>
              <w:sz w:val="24"/>
              <w:szCs w:val="24"/>
            </w:rPr>
          </w:pPr>
          <w:r>
            <w:rPr>
              <w:rFonts w:ascii="Arial" w:hAnsi="Arial" w:cs="Arial"/>
              <w:sz w:val="24"/>
              <w:szCs w:val="24"/>
            </w:rPr>
            <w:t xml:space="preserve"> </w:t>
          </w:r>
        </w:p>
      </w:sdtContent>
    </w:sdt>
    <w:p w:rsidR="00C62AAD" w:rsidRDefault="00C62AAD" w:rsidP="00C62AA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61A5F">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62AAD" w:rsidRDefault="00C62AAD" w:rsidP="00C62AA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62AAD" w:rsidRDefault="00336A6C" w:rsidP="00C62AA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62AAD">
            <w:rPr>
              <w:rFonts w:ascii="Arial" w:hAnsi="Arial" w:cs="Arial"/>
              <w:b/>
              <w:sz w:val="24"/>
              <w:szCs w:val="24"/>
              <w:lang w:val="ro-RO"/>
            </w:rPr>
            <w:t>Prezenta autorizație este valabilă 5 ani.</w:t>
          </w:r>
        </w:sdtContent>
      </w:sdt>
      <w:r w:rsidR="00C62AAD">
        <w:rPr>
          <w:rFonts w:ascii="Arial" w:hAnsi="Arial" w:cs="Arial"/>
          <w:b/>
          <w:sz w:val="24"/>
          <w:szCs w:val="24"/>
          <w:lang w:val="ro-RO"/>
        </w:rPr>
        <w:t xml:space="preserve">  </w:t>
      </w:r>
    </w:p>
    <w:p w:rsidR="00C62AAD" w:rsidRDefault="00C62AAD" w:rsidP="00C62AA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10-20T00:00:00Z">
            <w:dateFormat w:val="dd.MM.yyyy"/>
            <w:lid w:val="ro-RO"/>
            <w:storeMappedDataAs w:val="dateTime"/>
            <w:calendar w:val="gregorian"/>
          </w:date>
        </w:sdtPr>
        <w:sdtContent>
          <w:r w:rsidR="00336A6C">
            <w:rPr>
              <w:rFonts w:ascii="Arial" w:hAnsi="Arial" w:cs="Arial"/>
              <w:b/>
              <w:sz w:val="24"/>
              <w:szCs w:val="24"/>
              <w:lang w:val="ro-RO"/>
            </w:rPr>
            <w:t>20.10.2016</w:t>
          </w:r>
        </w:sdtContent>
      </w:sdt>
    </w:p>
    <w:p w:rsidR="00C62AAD" w:rsidRDefault="00C62AAD" w:rsidP="00C62AA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10-20T00:00:00Z">
            <w:dateFormat w:val="dd.MM.yyyy"/>
            <w:lid w:val="ro-RO"/>
            <w:storeMappedDataAs w:val="dateTime"/>
            <w:calendar w:val="gregorian"/>
          </w:date>
        </w:sdtPr>
        <w:sdtContent>
          <w:r w:rsidR="00336A6C">
            <w:rPr>
              <w:rFonts w:ascii="Arial" w:hAnsi="Arial" w:cs="Arial"/>
              <w:b/>
              <w:sz w:val="24"/>
              <w:szCs w:val="24"/>
              <w:lang w:val="ro-RO"/>
            </w:rPr>
            <w:t>20.10.2021</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C62AAD" w:rsidRPr="002F5235" w:rsidRDefault="007772E4" w:rsidP="00C62AAD">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C62AAD" w:rsidRDefault="00C62AAD" w:rsidP="00C62AA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62AAD" w:rsidRDefault="00C62AAD" w:rsidP="00C62AA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36A6C">
            <w:rPr>
              <w:rFonts w:ascii="Arial" w:hAnsi="Arial" w:cs="Arial"/>
              <w:noProof/>
              <w:sz w:val="24"/>
              <w:szCs w:val="24"/>
              <w:lang w:val="ro-RO"/>
            </w:rPr>
            <w:t>ARIN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36A6C">
            <w:rPr>
              <w:rFonts w:ascii="Arial" w:hAnsi="Arial" w:cs="Arial"/>
              <w:noProof/>
              <w:sz w:val="24"/>
              <w:szCs w:val="24"/>
              <w:lang w:val="ro-RO"/>
            </w:rPr>
            <w:t>Str. extravilan tarlaua 169, Nr. f.nr., Lupeni,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36A6C">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36A6C">
            <w:rPr>
              <w:rFonts w:ascii="Arial" w:hAnsi="Arial" w:cs="Arial"/>
              <w:noProof/>
              <w:sz w:val="24"/>
              <w:szCs w:val="24"/>
              <w:lang w:val="ro-RO"/>
            </w:rPr>
            <w:t>1330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02T00:00:00Z">
            <w:dateFormat w:val="dd.MM.yyyy"/>
            <w:lid w:val="ro-RO"/>
            <w:storeMappedDataAs w:val="dateTime"/>
            <w:calendar w:val="gregorian"/>
          </w:date>
        </w:sdtPr>
        <w:sdtContent>
          <w:r w:rsidR="00336A6C">
            <w:rPr>
              <w:rFonts w:ascii="Arial" w:hAnsi="Arial" w:cs="Arial"/>
              <w:noProof/>
              <w:sz w:val="24"/>
              <w:szCs w:val="24"/>
              <w:lang w:val="ro-RO"/>
            </w:rPr>
            <w:t>02.04.2016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361A5F">
            <w:rPr>
              <w:rFonts w:ascii="Arial" w:hAnsi="Arial" w:cs="Arial"/>
              <w:noProof/>
              <w:sz w:val="24"/>
              <w:szCs w:val="24"/>
              <w:lang w:val="ro-RO"/>
            </w:rPr>
            <w:t>3402 din 15.04.2016 și 8217 din 07.10.2016,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073406">
            <w:rPr>
              <w:rFonts w:ascii="Arial" w:hAnsi="Arial" w:cs="Arial"/>
              <w:noProof/>
              <w:sz w:val="24"/>
              <w:szCs w:val="24"/>
              <w:lang w:val="ro-RO"/>
            </w:rPr>
            <w:t>con</w:t>
          </w:r>
          <w:r>
            <w:rPr>
              <w:rFonts w:ascii="Arial" w:hAnsi="Arial" w:cs="Arial"/>
              <w:noProof/>
              <w:sz w:val="24"/>
              <w:szCs w:val="24"/>
              <w:lang w:val="ro-RO"/>
            </w:rPr>
            <w:t>form deciziei CAT din data de 23.08.2016.</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62AAD" w:rsidRPr="00FB4B1E" w:rsidRDefault="00C62AAD" w:rsidP="00C62AA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C62AAD" w:rsidRDefault="007772E4" w:rsidP="00C62AAD">
          <w:pPr>
            <w:pStyle w:val="Default"/>
            <w:jc w:val="both"/>
            <w:rPr>
              <w:rFonts w:ascii="Arial" w:hAnsi="Arial" w:cs="Arial"/>
              <w:color w:val="808080"/>
              <w:lang w:val="ro-RO"/>
            </w:rPr>
          </w:pPr>
          <w:r>
            <w:rPr>
              <w:rFonts w:ascii="Arial" w:hAnsi="Arial" w:cs="Arial"/>
              <w:color w:val="808080"/>
              <w:lang w:val="ro-RO"/>
            </w:rPr>
            <w:t xml:space="preserve"> </w:t>
          </w:r>
        </w:p>
      </w:sdtContent>
    </w:sdt>
    <w:p w:rsidR="00C62AAD" w:rsidRDefault="00C62AAD" w:rsidP="00C62AAD">
      <w:pPr>
        <w:pStyle w:val="Default"/>
        <w:jc w:val="both"/>
        <w:rPr>
          <w:rFonts w:ascii="Arial" w:eastAsia="Calibri" w:hAnsi="Arial" w:cs="Arial"/>
          <w:b/>
          <w:noProof/>
          <w:color w:val="auto"/>
          <w:sz w:val="22"/>
          <w:szCs w:val="22"/>
          <w:lang w:val="ro-RO"/>
        </w:rPr>
      </w:pPr>
    </w:p>
    <w:p w:rsidR="00C62AAD" w:rsidRPr="0022638F" w:rsidRDefault="00C62AAD" w:rsidP="00C62AA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62AAD" w:rsidRPr="0022638F" w:rsidRDefault="00C62AAD" w:rsidP="00C62AA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62AAD" w:rsidRPr="0022638F" w:rsidRDefault="00C62AAD" w:rsidP="00C62AAD">
      <w:pPr>
        <w:pStyle w:val="Default"/>
        <w:jc w:val="both"/>
        <w:rPr>
          <w:rFonts w:ascii="Arial" w:eastAsia="Calibri" w:hAnsi="Arial" w:cs="Arial"/>
          <w:b/>
          <w:noProof/>
          <w:color w:val="auto"/>
          <w:lang w:val="ro-RO"/>
        </w:rPr>
      </w:pPr>
    </w:p>
    <w:p w:rsidR="00C62AAD" w:rsidRDefault="00C62AAD" w:rsidP="00C62AA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36A6C">
            <w:rPr>
              <w:rFonts w:ascii="Arial" w:eastAsia="Calibri" w:hAnsi="Arial" w:cs="Arial"/>
              <w:b/>
              <w:noProof/>
              <w:color w:val="auto"/>
              <w:lang w:val="ro-RO"/>
            </w:rPr>
            <w:t>ARIN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36A6C">
            <w:rPr>
              <w:rFonts w:ascii="Arial" w:eastAsia="Calibri" w:hAnsi="Arial" w:cs="Arial"/>
              <w:b/>
              <w:noProof/>
              <w:color w:val="auto"/>
              <w:lang w:val="ro-RO"/>
            </w:rPr>
            <w:t>Str. extravilan tarlaua 169, Nr. f.nr., Lupeni, Judetul Harghita</w:t>
          </w:r>
        </w:sdtContent>
      </w:sdt>
      <w:r>
        <w:rPr>
          <w:rFonts w:ascii="Arial" w:eastAsia="Calibri" w:hAnsi="Arial" w:cs="Arial"/>
          <w:b/>
          <w:noProof/>
          <w:color w:val="auto"/>
          <w:lang w:val="ro-RO"/>
        </w:rPr>
        <w:t>,</w:t>
      </w:r>
    </w:p>
    <w:p w:rsidR="00C62AAD" w:rsidRDefault="00C62AAD" w:rsidP="00C62AAD">
      <w:pPr>
        <w:pStyle w:val="Default"/>
        <w:jc w:val="both"/>
        <w:rPr>
          <w:rFonts w:ascii="Arial" w:eastAsia="Calibri" w:hAnsi="Arial" w:cs="Arial"/>
          <w:b/>
          <w:noProof/>
          <w:color w:val="auto"/>
          <w:lang w:val="ro-RO"/>
        </w:rPr>
      </w:pPr>
    </w:p>
    <w:p w:rsidR="00C62AAD" w:rsidRDefault="00C62AAD" w:rsidP="00C62AA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sz w:val="22"/>
          <w:szCs w:val="22"/>
          <w:lang w:val="ro-RO"/>
        </w:rPr>
        <w:alias w:val="Câmp editabil text"/>
        <w:tag w:val="CampEditabil"/>
        <w:id w:val="-1422723634"/>
        <w:placeholder>
          <w:docPart w:val="AA18C106293E4216BE5ED430AA4F1831"/>
        </w:placeholder>
      </w:sdtPr>
      <w:sdtContent>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Cerere, formulată de S.C. ARIN S.R.L., </w:t>
          </w:r>
        </w:p>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fişă de prezentare şi declaraţie întocmită de ing. Demeter Tibor, </w:t>
          </w:r>
        </w:p>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bilanţ de mediu nivel 0 elaborat de ing. Demeter Tibor, </w:t>
          </w:r>
        </w:p>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anunţ public apărut în ziarul </w:t>
          </w:r>
          <w:r w:rsidRPr="007772E4">
            <w:rPr>
              <w:rFonts w:ascii="Arial" w:hAnsi="Arial" w:cs="Arial"/>
              <w:i/>
              <w:sz w:val="22"/>
              <w:szCs w:val="22"/>
              <w:lang w:val="ro-RO"/>
            </w:rPr>
            <w:t xml:space="preserve">Heti </w:t>
          </w:r>
          <w:r w:rsidRPr="007772E4">
            <w:rPr>
              <w:rFonts w:ascii="Arial" w:hAnsi="Arial" w:cs="Arial"/>
              <w:i/>
              <w:sz w:val="22"/>
              <w:szCs w:val="22"/>
              <w:lang w:val="hu-HU"/>
            </w:rPr>
            <w:t>Hirdető</w:t>
          </w:r>
          <w:r w:rsidRPr="007772E4">
            <w:rPr>
              <w:rFonts w:ascii="Arial" w:hAnsi="Arial" w:cs="Arial"/>
              <w:sz w:val="22"/>
              <w:szCs w:val="22"/>
              <w:lang w:val="ro-RO"/>
            </w:rPr>
            <w:t xml:space="preserve"> din data de </w:t>
          </w:r>
          <w:r w:rsidR="0021538F" w:rsidRPr="007772E4">
            <w:rPr>
              <w:rFonts w:ascii="Arial" w:hAnsi="Arial" w:cs="Arial"/>
              <w:sz w:val="22"/>
              <w:szCs w:val="22"/>
              <w:lang w:val="ro-RO"/>
            </w:rPr>
            <w:t>12.02</w:t>
          </w:r>
          <w:r w:rsidRPr="007772E4">
            <w:rPr>
              <w:rFonts w:ascii="Arial" w:hAnsi="Arial" w:cs="Arial"/>
              <w:sz w:val="22"/>
              <w:szCs w:val="22"/>
              <w:lang w:val="ro-RO"/>
            </w:rPr>
            <w:t>.201</w:t>
          </w:r>
          <w:r w:rsidR="0021538F" w:rsidRPr="007772E4">
            <w:rPr>
              <w:rFonts w:ascii="Arial" w:hAnsi="Arial" w:cs="Arial"/>
              <w:sz w:val="22"/>
              <w:szCs w:val="22"/>
              <w:lang w:val="ro-RO"/>
            </w:rPr>
            <w:t>6, şi afiat</w:t>
          </w:r>
          <w:r w:rsidRPr="007772E4">
            <w:rPr>
              <w:rFonts w:ascii="Arial" w:hAnsi="Arial" w:cs="Arial"/>
              <w:sz w:val="22"/>
              <w:szCs w:val="22"/>
              <w:lang w:val="ro-RO"/>
            </w:rPr>
            <w:t xml:space="preserve">l la </w:t>
          </w:r>
          <w:r w:rsidRPr="007772E4">
            <w:rPr>
              <w:rFonts w:ascii="Arial" w:hAnsi="Arial" w:cs="Arial"/>
              <w:i/>
              <w:sz w:val="22"/>
              <w:szCs w:val="22"/>
              <w:lang w:val="ro-RO"/>
            </w:rPr>
            <w:t xml:space="preserve">Primăria Comunei </w:t>
          </w:r>
          <w:r w:rsidR="0021538F" w:rsidRPr="007772E4">
            <w:rPr>
              <w:rFonts w:ascii="Arial" w:hAnsi="Arial" w:cs="Arial"/>
              <w:i/>
              <w:sz w:val="22"/>
              <w:szCs w:val="22"/>
              <w:lang w:val="ro-RO"/>
            </w:rPr>
            <w:t>Lupeni</w:t>
          </w:r>
          <w:r w:rsidRPr="007772E4">
            <w:rPr>
              <w:rFonts w:ascii="Arial" w:hAnsi="Arial" w:cs="Arial"/>
              <w:i/>
              <w:sz w:val="22"/>
              <w:szCs w:val="22"/>
              <w:lang w:val="ro-RO"/>
            </w:rPr>
            <w:t xml:space="preserve"> </w:t>
          </w:r>
          <w:r w:rsidRPr="007772E4">
            <w:rPr>
              <w:rFonts w:ascii="Arial" w:hAnsi="Arial" w:cs="Arial"/>
              <w:sz w:val="22"/>
              <w:szCs w:val="22"/>
              <w:lang w:val="ro-RO"/>
            </w:rPr>
            <w:t xml:space="preserve">din data de </w:t>
          </w:r>
          <w:r w:rsidR="0021538F" w:rsidRPr="007772E4">
            <w:rPr>
              <w:rFonts w:ascii="Arial" w:hAnsi="Arial" w:cs="Arial"/>
              <w:sz w:val="22"/>
              <w:szCs w:val="22"/>
              <w:lang w:val="ro-RO"/>
            </w:rPr>
            <w:t>09.08</w:t>
          </w:r>
          <w:r w:rsidRPr="007772E4">
            <w:rPr>
              <w:rFonts w:ascii="Arial" w:hAnsi="Arial" w:cs="Arial"/>
              <w:sz w:val="22"/>
              <w:szCs w:val="22"/>
              <w:lang w:val="ro-RO"/>
            </w:rPr>
            <w:t>.20</w:t>
          </w:r>
          <w:r w:rsidR="0021538F" w:rsidRPr="007772E4">
            <w:rPr>
              <w:rFonts w:ascii="Arial" w:hAnsi="Arial" w:cs="Arial"/>
              <w:sz w:val="22"/>
              <w:szCs w:val="22"/>
              <w:lang w:val="ro-RO"/>
            </w:rPr>
            <w:t>16</w:t>
          </w:r>
          <w:r w:rsidRPr="007772E4">
            <w:rPr>
              <w:rFonts w:ascii="Arial" w:hAnsi="Arial" w:cs="Arial"/>
              <w:sz w:val="22"/>
              <w:szCs w:val="22"/>
              <w:lang w:val="ro-RO"/>
            </w:rPr>
            <w:t>,</w:t>
          </w:r>
        </w:p>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plan de situaţie a amplasamentului şi plan de încadrare în zonă; </w:t>
          </w:r>
        </w:p>
        <w:p w:rsidR="00C62AAD"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decizie de emitere </w:t>
          </w:r>
          <w:r w:rsidR="0021538F" w:rsidRPr="007772E4">
            <w:rPr>
              <w:rFonts w:ascii="Arial" w:hAnsi="Arial" w:cs="Arial"/>
              <w:sz w:val="22"/>
              <w:szCs w:val="22"/>
              <w:lang w:val="ro-RO"/>
            </w:rPr>
            <w:t>a autorizaţiei de mediu nr. 1330/23.08.2016</w:t>
          </w:r>
          <w:r w:rsidRPr="007772E4">
            <w:rPr>
              <w:rFonts w:ascii="Arial" w:hAnsi="Arial" w:cs="Arial"/>
              <w:sz w:val="22"/>
              <w:szCs w:val="22"/>
              <w:lang w:val="ro-RO"/>
            </w:rPr>
            <w:t xml:space="preserve"> emisă de A.P.M. Harghita;</w:t>
          </w:r>
        </w:p>
        <w:p w:rsidR="00B76B01" w:rsidRPr="007772E4" w:rsidRDefault="00C62AAD"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dovad</w:t>
          </w:r>
          <w:r w:rsidR="0021538F" w:rsidRPr="007772E4">
            <w:rPr>
              <w:rFonts w:ascii="Arial" w:hAnsi="Arial" w:cs="Arial"/>
              <w:sz w:val="22"/>
              <w:szCs w:val="22"/>
              <w:lang w:val="ro-RO"/>
            </w:rPr>
            <w:t>a achitării tarifului – OP</w:t>
          </w:r>
          <w:r w:rsidRPr="007772E4">
            <w:rPr>
              <w:rFonts w:ascii="Arial" w:hAnsi="Arial" w:cs="Arial"/>
              <w:sz w:val="22"/>
              <w:szCs w:val="22"/>
              <w:lang w:val="ro-RO"/>
            </w:rPr>
            <w:t xml:space="preserve"> nr. 1</w:t>
          </w:r>
          <w:r w:rsidR="0021538F" w:rsidRPr="007772E4">
            <w:rPr>
              <w:rFonts w:ascii="Arial" w:hAnsi="Arial" w:cs="Arial"/>
              <w:sz w:val="22"/>
              <w:szCs w:val="22"/>
              <w:lang w:val="ro-RO"/>
            </w:rPr>
            <w:t>6</w:t>
          </w:r>
          <w:r w:rsidRPr="007772E4">
            <w:rPr>
              <w:rFonts w:ascii="Arial" w:hAnsi="Arial" w:cs="Arial"/>
              <w:sz w:val="22"/>
              <w:szCs w:val="22"/>
              <w:lang w:val="ro-RO"/>
            </w:rPr>
            <w:t xml:space="preserve"> din </w:t>
          </w:r>
          <w:r w:rsidR="0021538F" w:rsidRPr="007772E4">
            <w:rPr>
              <w:rFonts w:ascii="Arial" w:hAnsi="Arial" w:cs="Arial"/>
              <w:sz w:val="22"/>
              <w:szCs w:val="22"/>
              <w:lang w:val="ro-RO"/>
            </w:rPr>
            <w:t>02.02</w:t>
          </w:r>
          <w:r w:rsidRPr="007772E4">
            <w:rPr>
              <w:rFonts w:ascii="Arial" w:hAnsi="Arial" w:cs="Arial"/>
              <w:sz w:val="22"/>
              <w:szCs w:val="22"/>
              <w:lang w:val="ro-RO"/>
            </w:rPr>
            <w:t>.201</w:t>
          </w:r>
          <w:r w:rsidR="0021538F" w:rsidRPr="007772E4">
            <w:rPr>
              <w:rFonts w:ascii="Arial" w:hAnsi="Arial" w:cs="Arial"/>
              <w:sz w:val="22"/>
              <w:szCs w:val="22"/>
              <w:lang w:val="ro-RO"/>
            </w:rPr>
            <w:t>6</w:t>
          </w:r>
          <w:r w:rsidRPr="007772E4">
            <w:rPr>
              <w:rFonts w:ascii="Arial" w:hAnsi="Arial" w:cs="Arial"/>
              <w:sz w:val="22"/>
              <w:szCs w:val="22"/>
              <w:lang w:val="ro-RO"/>
            </w:rPr>
            <w:t xml:space="preserve"> - 500RON; </w:t>
          </w:r>
        </w:p>
        <w:p w:rsidR="00B76B01" w:rsidRPr="007772E4" w:rsidRDefault="00B76B01"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Contract cadru de colectare și transport deșeuri periculoase încheiat cu S.C. RDE HURON S.R.L.</w:t>
          </w:r>
        </w:p>
        <w:p w:rsidR="00B76B01" w:rsidRPr="007772E4" w:rsidRDefault="00B76B01" w:rsidP="00C62AAD">
          <w:pPr>
            <w:pStyle w:val="Default"/>
            <w:ind w:left="360" w:hanging="360"/>
            <w:jc w:val="both"/>
            <w:rPr>
              <w:rFonts w:ascii="Arial" w:hAnsi="Arial" w:cs="Arial"/>
              <w:sz w:val="22"/>
              <w:szCs w:val="22"/>
              <w:lang w:val="ro-RO"/>
            </w:rPr>
          </w:pPr>
          <w:r w:rsidRPr="007772E4">
            <w:rPr>
              <w:rFonts w:ascii="Arial" w:hAnsi="Arial" w:cs="Arial"/>
              <w:sz w:val="22"/>
              <w:szCs w:val="22"/>
              <w:lang w:val="ro-RO"/>
            </w:rPr>
            <w:t>- Contract de prestări servicii de salubritate nr. J1327 din 17.03.200, încheiat cu S.C. AVE Harghita Salubritate S.R.L.</w:t>
          </w:r>
        </w:p>
        <w:p w:rsidR="00C62AAD" w:rsidRPr="007772E4" w:rsidRDefault="00B76B01" w:rsidP="00C62AAD">
          <w:pPr>
            <w:pStyle w:val="Default"/>
            <w:ind w:left="360" w:hanging="360"/>
            <w:jc w:val="both"/>
            <w:rPr>
              <w:rFonts w:ascii="Arial" w:hAnsi="Arial" w:cs="Arial"/>
              <w:i/>
              <w:noProof/>
              <w:color w:val="auto"/>
              <w:sz w:val="22"/>
              <w:szCs w:val="22"/>
              <w:lang w:val="ro-RO"/>
            </w:rPr>
          </w:pPr>
          <w:r w:rsidRPr="007772E4">
            <w:rPr>
              <w:rFonts w:ascii="Arial" w:hAnsi="Arial" w:cs="Arial"/>
              <w:sz w:val="22"/>
              <w:szCs w:val="22"/>
              <w:lang w:val="ro-RO"/>
            </w:rPr>
            <w:t>- Contract de comodat din 26</w:t>
          </w:r>
          <w:r w:rsidR="00ED6A48" w:rsidRPr="007772E4">
            <w:rPr>
              <w:rFonts w:ascii="Arial" w:hAnsi="Arial" w:cs="Arial"/>
              <w:sz w:val="22"/>
              <w:szCs w:val="22"/>
              <w:lang w:val="ro-RO"/>
            </w:rPr>
            <w:t>.11</w:t>
          </w:r>
          <w:r w:rsidRPr="007772E4">
            <w:rPr>
              <w:rFonts w:ascii="Arial" w:hAnsi="Arial" w:cs="Arial"/>
              <w:sz w:val="22"/>
              <w:szCs w:val="22"/>
              <w:lang w:val="ro-RO"/>
            </w:rPr>
            <w:t>.2015 încheiet cu</w:t>
          </w:r>
          <w:r w:rsidR="00ED6A48" w:rsidRPr="007772E4">
            <w:rPr>
              <w:rFonts w:ascii="Arial" w:hAnsi="Arial" w:cs="Arial"/>
              <w:sz w:val="22"/>
              <w:szCs w:val="22"/>
              <w:lang w:val="ro-RO"/>
            </w:rPr>
            <w:t xml:space="preserve"> Albert Gaspar și Albert Estera pentru suprafața de 9148 mp situat în extravilanul com. Lupeni, tarlaua Kalonda Nyelezo</w:t>
          </w:r>
          <w:r w:rsidRPr="007772E4">
            <w:rPr>
              <w:rFonts w:ascii="Arial" w:hAnsi="Arial" w:cs="Arial"/>
              <w:sz w:val="22"/>
              <w:szCs w:val="22"/>
              <w:lang w:val="ro-RO"/>
            </w:rPr>
            <w:t xml:space="preserve"> </w:t>
          </w:r>
        </w:p>
      </w:sdtContent>
    </w:sdt>
    <w:p w:rsidR="00C62AAD" w:rsidRDefault="00C62AAD" w:rsidP="00C62AA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p w:rsidR="00153BB4" w:rsidRPr="007772E4" w:rsidRDefault="00153BB4" w:rsidP="00153BB4">
          <w:pPr>
            <w:spacing w:after="0"/>
            <w:jc w:val="both"/>
            <w:rPr>
              <w:rFonts w:ascii="Arial" w:hAnsi="Arial" w:cs="Arial"/>
              <w:bCs/>
              <w:lang w:val="ro-RO"/>
            </w:rPr>
          </w:pPr>
          <w:r w:rsidRPr="007772E4">
            <w:rPr>
              <w:rFonts w:ascii="Arial" w:hAnsi="Arial" w:cs="Arial"/>
              <w:i/>
              <w:noProof/>
              <w:color w:val="FF0000"/>
              <w:lang w:val="ro-RO"/>
            </w:rPr>
            <w:t xml:space="preserve">- </w:t>
          </w:r>
          <w:r w:rsidRPr="007772E4">
            <w:rPr>
              <w:rFonts w:ascii="Arial" w:hAnsi="Arial" w:cs="Arial"/>
              <w:bCs/>
              <w:lang w:val="ro-RO"/>
            </w:rPr>
            <w:t>Certificat de Înregistrare nr. J19/254/21.05.1991, eliberat de Oficiul Registrului Comerţului de pe lângă Tribunalul Harghita seria B nr. 2119841;</w:t>
          </w:r>
        </w:p>
        <w:p w:rsidR="00153BB4" w:rsidRPr="007772E4" w:rsidRDefault="00153BB4" w:rsidP="00153BB4">
          <w:pPr>
            <w:spacing w:after="0"/>
            <w:jc w:val="both"/>
            <w:rPr>
              <w:rFonts w:ascii="Arial" w:hAnsi="Arial" w:cs="Arial"/>
              <w:bCs/>
              <w:lang w:val="ro-RO"/>
            </w:rPr>
          </w:pPr>
          <w:r w:rsidRPr="007772E4">
            <w:rPr>
              <w:rFonts w:ascii="Arial" w:hAnsi="Arial" w:cs="Arial"/>
              <w:i/>
              <w:noProof/>
              <w:color w:val="FF0000"/>
              <w:lang w:val="ro-RO"/>
            </w:rPr>
            <w:t xml:space="preserve">- </w:t>
          </w:r>
          <w:r w:rsidRPr="007772E4">
            <w:rPr>
              <w:rFonts w:ascii="Arial" w:hAnsi="Arial" w:cs="Arial"/>
              <w:bCs/>
              <w:lang w:val="ro-RO"/>
            </w:rPr>
            <w:t>Certificat constatator emis de Oficiul Registrului Comerţului de pe lângă Tribunalul Harghita, eliberat pe baza declaraţiei pe propria răspundere înregistrată sub nr. 25941 din 24.12.2015 pentru activităţile economice desfăşurate;</w:t>
          </w:r>
        </w:p>
        <w:p w:rsidR="00153BB4" w:rsidRPr="007772E4" w:rsidRDefault="00293532" w:rsidP="00153BB4">
          <w:pPr>
            <w:pStyle w:val="BodyText"/>
            <w:tabs>
              <w:tab w:val="num" w:pos="709"/>
            </w:tabs>
            <w:spacing w:after="0"/>
            <w:jc w:val="both"/>
            <w:rPr>
              <w:rFonts w:ascii="Arial" w:hAnsi="Arial" w:cs="Arial"/>
              <w:lang w:val="ro-RO"/>
            </w:rPr>
          </w:pPr>
          <w:r w:rsidRPr="007772E4">
            <w:rPr>
              <w:rFonts w:ascii="Arial" w:hAnsi="Arial" w:cs="Arial"/>
              <w:lang w:val="ro-RO"/>
            </w:rPr>
            <w:t>- Certificat de Atestare seria B</w:t>
          </w:r>
          <w:r w:rsidR="00153BB4" w:rsidRPr="007772E4">
            <w:rPr>
              <w:rFonts w:ascii="Arial" w:hAnsi="Arial" w:cs="Arial"/>
              <w:lang w:val="ro-RO"/>
            </w:rPr>
            <w:t xml:space="preserve"> Nr. </w:t>
          </w:r>
          <w:r w:rsidRPr="007772E4">
            <w:rPr>
              <w:rFonts w:ascii="Arial" w:hAnsi="Arial" w:cs="Arial"/>
              <w:lang w:val="ro-RO"/>
            </w:rPr>
            <w:t>0464</w:t>
          </w:r>
          <w:r w:rsidR="00153BB4" w:rsidRPr="007772E4">
            <w:rPr>
              <w:rFonts w:ascii="Arial" w:hAnsi="Arial" w:cs="Arial"/>
              <w:lang w:val="ro-RO"/>
            </w:rPr>
            <w:t>/</w:t>
          </w:r>
          <w:r w:rsidRPr="007772E4">
            <w:rPr>
              <w:rFonts w:ascii="Arial" w:hAnsi="Arial" w:cs="Arial"/>
              <w:lang w:val="ro-RO"/>
            </w:rPr>
            <w:t>31</w:t>
          </w:r>
          <w:r w:rsidR="00153BB4" w:rsidRPr="007772E4">
            <w:rPr>
              <w:rFonts w:ascii="Arial" w:hAnsi="Arial" w:cs="Arial"/>
              <w:lang w:val="ro-RO"/>
            </w:rPr>
            <w:t>.</w:t>
          </w:r>
          <w:r w:rsidRPr="007772E4">
            <w:rPr>
              <w:rFonts w:ascii="Arial" w:hAnsi="Arial" w:cs="Arial"/>
              <w:lang w:val="ro-RO"/>
            </w:rPr>
            <w:t>03</w:t>
          </w:r>
          <w:r w:rsidR="00153BB4" w:rsidRPr="007772E4">
            <w:rPr>
              <w:rFonts w:ascii="Arial" w:hAnsi="Arial" w:cs="Arial"/>
              <w:lang w:val="ro-RO"/>
            </w:rPr>
            <w:t>.201</w:t>
          </w:r>
          <w:r w:rsidRPr="007772E4">
            <w:rPr>
              <w:rFonts w:ascii="Arial" w:hAnsi="Arial" w:cs="Arial"/>
              <w:lang w:val="ro-RO"/>
            </w:rPr>
            <w:t>6</w:t>
          </w:r>
          <w:r w:rsidR="00153BB4" w:rsidRPr="007772E4">
            <w:rPr>
              <w:rFonts w:ascii="Arial" w:hAnsi="Arial" w:cs="Arial"/>
              <w:lang w:val="ro-RO"/>
            </w:rPr>
            <w:t xml:space="preserve"> (valabilă 2 ani), emis de Comisia de Atestare a Operatorilor Economici în Activitatea de Exploatare Forestieră, pentru capacitatea de exploatarea anuală a unui volum brut de </w:t>
          </w:r>
          <w:r w:rsidRPr="007772E4">
            <w:rPr>
              <w:rFonts w:ascii="Arial" w:hAnsi="Arial" w:cs="Arial"/>
              <w:lang w:val="ro-RO"/>
            </w:rPr>
            <w:t>2</w:t>
          </w:r>
          <w:r w:rsidR="00153BB4" w:rsidRPr="007772E4">
            <w:rPr>
              <w:rFonts w:ascii="Arial" w:hAnsi="Arial" w:cs="Arial"/>
              <w:lang w:val="ro-RO"/>
            </w:rPr>
            <w:t>.000 mc de lemn pe picior;</w:t>
          </w:r>
        </w:p>
        <w:p w:rsidR="00153BB4" w:rsidRPr="007772E4" w:rsidRDefault="00D33ED5" w:rsidP="00153BB4">
          <w:pPr>
            <w:pStyle w:val="BodyText"/>
            <w:tabs>
              <w:tab w:val="num" w:pos="709"/>
            </w:tabs>
            <w:spacing w:after="0"/>
            <w:jc w:val="both"/>
            <w:rPr>
              <w:rFonts w:ascii="Arial" w:hAnsi="Arial" w:cs="Arial"/>
              <w:lang w:val="ro-RO"/>
            </w:rPr>
          </w:pPr>
          <w:r w:rsidRPr="007772E4">
            <w:rPr>
              <w:rFonts w:ascii="Arial" w:hAnsi="Arial" w:cs="Arial"/>
              <w:lang w:val="ro-RO"/>
            </w:rPr>
            <w:t>- Acordul Primăriei Lupeni nr. 301/2016</w:t>
          </w:r>
          <w:r w:rsidR="00153BB4" w:rsidRPr="007772E4">
            <w:rPr>
              <w:rFonts w:ascii="Arial" w:hAnsi="Arial" w:cs="Arial"/>
              <w:lang w:val="ro-RO"/>
            </w:rPr>
            <w:t xml:space="preserve"> pentru punctul de mangalizar</w:t>
          </w:r>
          <w:r w:rsidRPr="007772E4">
            <w:rPr>
              <w:rFonts w:ascii="Arial" w:hAnsi="Arial" w:cs="Arial"/>
              <w:lang w:val="ro-RO"/>
            </w:rPr>
            <w:t>e situat pe terenul Nyelezo din comuna Lupeni.</w:t>
          </w:r>
        </w:p>
        <w:p w:rsidR="00D33ED5" w:rsidRPr="007772E4" w:rsidRDefault="00D33ED5" w:rsidP="00153BB4">
          <w:pPr>
            <w:pStyle w:val="BodyText"/>
            <w:tabs>
              <w:tab w:val="num" w:pos="709"/>
            </w:tabs>
            <w:spacing w:after="0"/>
            <w:jc w:val="both"/>
            <w:rPr>
              <w:rFonts w:ascii="Arial" w:hAnsi="Arial" w:cs="Arial"/>
              <w:lang w:val="ro-RO"/>
            </w:rPr>
          </w:pPr>
          <w:r w:rsidRPr="007772E4">
            <w:rPr>
              <w:rFonts w:ascii="Arial" w:hAnsi="Arial" w:cs="Arial"/>
              <w:lang w:val="ro-RO"/>
            </w:rPr>
            <w:t>- Acordul Composesoratului Farkaslaka Fehernyiko nr. 8/25.01.2016 pentru punctul de mangalizare situat pe terenul Nyelezo din comuna Lupeni.</w:t>
          </w:r>
        </w:p>
        <w:p w:rsidR="00153BB4" w:rsidRPr="007772E4" w:rsidRDefault="00D33ED5" w:rsidP="00153BB4">
          <w:pPr>
            <w:pStyle w:val="BodyText"/>
            <w:tabs>
              <w:tab w:val="num" w:pos="709"/>
            </w:tabs>
            <w:spacing w:after="0"/>
            <w:jc w:val="both"/>
            <w:rPr>
              <w:rFonts w:ascii="Arial" w:hAnsi="Arial" w:cs="Arial"/>
              <w:lang w:val="ro-RO"/>
            </w:rPr>
          </w:pPr>
          <w:r w:rsidRPr="007772E4">
            <w:rPr>
              <w:rFonts w:ascii="Arial" w:hAnsi="Arial" w:cs="Arial"/>
              <w:lang w:val="ro-RO"/>
            </w:rPr>
            <w:t>- Acordul Ocolului Sivic Privat Odorheiu Secuiesc nr. 83/20.01.2016 pentru punctul de mangalizare situat pe terenul Nyelezo din comuna Lupeni.</w:t>
          </w:r>
        </w:p>
        <w:p w:rsidR="00C62AAD" w:rsidRPr="007772E4" w:rsidRDefault="00153BB4" w:rsidP="00ED6A48">
          <w:pPr>
            <w:pStyle w:val="BodyText"/>
            <w:tabs>
              <w:tab w:val="num" w:pos="709"/>
            </w:tabs>
            <w:spacing w:after="0"/>
            <w:jc w:val="both"/>
            <w:rPr>
              <w:rFonts w:ascii="Arial" w:hAnsi="Arial" w:cs="Arial"/>
              <w:lang w:val="ro-RO"/>
            </w:rPr>
          </w:pPr>
          <w:r w:rsidRPr="007772E4">
            <w:rPr>
              <w:rFonts w:ascii="Arial" w:hAnsi="Arial" w:cs="Arial"/>
              <w:lang w:val="ro-RO"/>
            </w:rPr>
            <w:t xml:space="preserve">- Autorizaţie de exploatare </w:t>
          </w:r>
          <w:r w:rsidR="00D33ED5" w:rsidRPr="007772E4">
            <w:rPr>
              <w:rFonts w:ascii="Arial" w:hAnsi="Arial" w:cs="Arial"/>
              <w:lang w:val="ro-RO"/>
            </w:rPr>
            <w:t>nr. 1037736 din 21.09.2016</w:t>
          </w:r>
          <w:r w:rsidRPr="007772E4">
            <w:rPr>
              <w:rFonts w:ascii="Arial" w:hAnsi="Arial" w:cs="Arial"/>
              <w:lang w:val="ro-RO"/>
            </w:rPr>
            <w:t xml:space="preserve">, </w:t>
          </w:r>
          <w:r w:rsidR="00D33ED5" w:rsidRPr="007772E4">
            <w:rPr>
              <w:rFonts w:ascii="Arial" w:hAnsi="Arial" w:cs="Arial"/>
              <w:lang w:val="ro-RO"/>
            </w:rPr>
            <w:t>nr. 10376681 din 21.09.2016</w:t>
          </w:r>
          <w:r w:rsidR="00B76B01" w:rsidRPr="007772E4">
            <w:rPr>
              <w:rFonts w:ascii="Arial" w:hAnsi="Arial" w:cs="Arial"/>
              <w:lang w:val="ro-RO"/>
            </w:rPr>
            <w:t xml:space="preserve"> și</w:t>
          </w:r>
          <w:r w:rsidR="00D33ED5" w:rsidRPr="007772E4">
            <w:rPr>
              <w:rFonts w:ascii="Arial" w:hAnsi="Arial" w:cs="Arial"/>
              <w:lang w:val="ro-RO"/>
            </w:rPr>
            <w:t xml:space="preserve"> nr. 1036796</w:t>
          </w:r>
          <w:r w:rsidR="00B76B01" w:rsidRPr="007772E4">
            <w:rPr>
              <w:rFonts w:ascii="Arial" w:hAnsi="Arial" w:cs="Arial"/>
              <w:lang w:val="ro-RO"/>
            </w:rPr>
            <w:t xml:space="preserve"> din 20.09.2016</w:t>
          </w:r>
          <w:r w:rsidRPr="007772E4">
            <w:rPr>
              <w:rFonts w:ascii="Arial" w:hAnsi="Arial" w:cs="Arial"/>
              <w:lang w:val="ro-RO"/>
            </w:rPr>
            <w:t xml:space="preserve">, </w:t>
          </w:r>
        </w:p>
      </w:sdtContent>
    </w:sdt>
    <w:p w:rsidR="00C62AAD" w:rsidRDefault="00C62AAD" w:rsidP="00C62AA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ED6A48" w:rsidRPr="007772E4" w:rsidRDefault="00ED6A48" w:rsidP="00ED6A48">
          <w:pPr>
            <w:autoSpaceDE w:val="0"/>
            <w:autoSpaceDN w:val="0"/>
            <w:adjustRightInd w:val="0"/>
            <w:spacing w:after="0"/>
            <w:ind w:right="-52"/>
            <w:jc w:val="both"/>
            <w:rPr>
              <w:rFonts w:ascii="Arial" w:hAnsi="Arial" w:cs="Arial"/>
              <w:lang w:val="ro-RO"/>
            </w:rPr>
          </w:pPr>
          <w:r w:rsidRPr="007772E4">
            <w:rPr>
              <w:rFonts w:ascii="Arial" w:hAnsi="Arial" w:cs="Arial"/>
              <w:b/>
              <w:i/>
              <w:lang w:val="ro-RO"/>
            </w:rPr>
            <w:t>Activitatea de mangalizare:</w:t>
          </w:r>
          <w:r w:rsidRPr="007772E4">
            <w:rPr>
              <w:rFonts w:ascii="Arial" w:hAnsi="Arial" w:cs="Arial"/>
              <w:lang w:val="ro-RO"/>
            </w:rPr>
            <w:t xml:space="preserve"> </w:t>
          </w:r>
        </w:p>
        <w:p w:rsidR="00ED6A48" w:rsidRPr="007772E4" w:rsidRDefault="00ED6A48" w:rsidP="00ED6A48">
          <w:pPr>
            <w:spacing w:after="0" w:line="240" w:lineRule="auto"/>
            <w:jc w:val="both"/>
            <w:rPr>
              <w:rFonts w:ascii="Arial" w:eastAsia="Times New Roman" w:hAnsi="Arial" w:cs="Arial"/>
              <w:lang w:val="ro-RO"/>
            </w:rPr>
          </w:pPr>
          <w:r w:rsidRPr="007772E4">
            <w:rPr>
              <w:rFonts w:ascii="Arial" w:eastAsia="Times New Roman" w:hAnsi="Arial" w:cs="Arial"/>
              <w:lang w:val="ro-RO"/>
            </w:rPr>
            <w:t>- este interzisă mărirea capacităţii de producţie (arderea mai multor bocşe)</w:t>
          </w:r>
          <w:r w:rsidR="00FC5C36" w:rsidRPr="007772E4">
            <w:rPr>
              <w:rFonts w:ascii="Arial" w:eastAsia="Times New Roman" w:hAnsi="Arial" w:cs="Arial"/>
              <w:lang w:val="ro-RO"/>
            </w:rPr>
            <w:t>: 100</w:t>
          </w:r>
          <w:r w:rsidRPr="007772E4">
            <w:rPr>
              <w:rFonts w:ascii="Arial" w:eastAsia="Times New Roman" w:hAnsi="Arial" w:cs="Arial"/>
              <w:lang w:val="ro-RO"/>
            </w:rPr>
            <w:t xml:space="preserve"> metru steri/lună. </w:t>
          </w:r>
        </w:p>
        <w:p w:rsidR="00ED6A48" w:rsidRPr="007772E4" w:rsidRDefault="00ED6A48" w:rsidP="00ED6A48">
          <w:pPr>
            <w:spacing w:after="0" w:line="240" w:lineRule="auto"/>
            <w:jc w:val="both"/>
            <w:rPr>
              <w:rFonts w:ascii="Arial" w:eastAsia="Times New Roman" w:hAnsi="Arial" w:cs="Arial"/>
              <w:lang w:val="ro-RO"/>
            </w:rPr>
          </w:pPr>
          <w:r w:rsidRPr="007772E4">
            <w:rPr>
              <w:rFonts w:ascii="Arial" w:eastAsia="Times New Roman" w:hAnsi="Arial" w:cs="Arial"/>
              <w:lang w:val="ro-RO"/>
            </w:rPr>
            <w:t>- uscarea lemnului destinat mangalizării de cel puţin 3 luni de la fasonare</w:t>
          </w:r>
        </w:p>
        <w:p w:rsidR="00ED6A48" w:rsidRPr="007772E4" w:rsidRDefault="00ED6A48" w:rsidP="00ED6A48">
          <w:pPr>
            <w:pStyle w:val="ListParagraph"/>
            <w:spacing w:after="0" w:line="240" w:lineRule="auto"/>
            <w:ind w:left="0"/>
            <w:jc w:val="both"/>
            <w:rPr>
              <w:rFonts w:ascii="Arial" w:eastAsia="Times New Roman" w:hAnsi="Arial" w:cs="Arial"/>
              <w:lang w:val="ro-RO" w:eastAsia="en-US"/>
            </w:rPr>
          </w:pPr>
          <w:r w:rsidRPr="007772E4">
            <w:rPr>
              <w:rFonts w:ascii="Arial" w:eastAsia="Times New Roman" w:hAnsi="Arial" w:cs="Arial"/>
              <w:lang w:val="ro-RO" w:eastAsia="en-US"/>
            </w:rPr>
            <w:t>- menţinerea curăţ</w:t>
          </w:r>
          <w:r w:rsidR="00FC5C36" w:rsidRPr="007772E4">
            <w:rPr>
              <w:rFonts w:ascii="Arial" w:eastAsia="Times New Roman" w:hAnsi="Arial" w:cs="Arial"/>
              <w:lang w:val="ro-RO" w:eastAsia="en-US"/>
            </w:rPr>
            <w:t>eniei</w:t>
          </w:r>
          <w:r w:rsidRPr="007772E4">
            <w:rPr>
              <w:rFonts w:ascii="Arial" w:eastAsia="Times New Roman" w:hAnsi="Arial" w:cs="Arial"/>
              <w:lang w:val="ro-RO" w:eastAsia="en-US"/>
            </w:rPr>
            <w:t xml:space="preserve"> pe amplasamentul autori</w:t>
          </w:r>
          <w:r w:rsidR="00917EC6" w:rsidRPr="007772E4">
            <w:rPr>
              <w:rFonts w:ascii="Arial" w:eastAsia="Times New Roman" w:hAnsi="Arial" w:cs="Arial"/>
              <w:lang w:val="ro-RO" w:eastAsia="en-US"/>
            </w:rPr>
            <w:t>zat.</w:t>
          </w:r>
        </w:p>
        <w:p w:rsidR="00ED6A48" w:rsidRPr="007772E4" w:rsidRDefault="00ED6A48" w:rsidP="00ED6A48">
          <w:pPr>
            <w:pStyle w:val="ListParagraph"/>
            <w:spacing w:after="0" w:line="240" w:lineRule="auto"/>
            <w:ind w:left="0"/>
            <w:jc w:val="both"/>
            <w:rPr>
              <w:rFonts w:ascii="Arial" w:eastAsia="Times New Roman" w:hAnsi="Arial" w:cs="Arial"/>
              <w:lang w:val="ro-RO" w:eastAsia="en-US"/>
            </w:rPr>
          </w:pPr>
          <w:r w:rsidRPr="007772E4">
            <w:rPr>
              <w:rFonts w:ascii="Arial" w:eastAsia="Times New Roman" w:hAnsi="Arial" w:cs="Arial"/>
              <w:lang w:val="ro-RO" w:eastAsia="en-US"/>
            </w:rPr>
            <w:t xml:space="preserve">- după finalizarea activităţii terenurile ocupate cu bocşe trebuie reecologizate (prin nivelarea terenului, curăţirea de diferite deşeuri şi plantarea florei specifice zonei), şi redate în categoria de folosinţă avută anterior, sarcina revenindu-i titularului activităţii. </w:t>
          </w:r>
        </w:p>
        <w:p w:rsidR="00ED6A48" w:rsidRPr="007772E4" w:rsidRDefault="00ED6A48" w:rsidP="00ED6A48">
          <w:pPr>
            <w:pStyle w:val="ListParagraph"/>
            <w:spacing w:after="0" w:line="240" w:lineRule="auto"/>
            <w:ind w:left="0"/>
            <w:jc w:val="both"/>
            <w:rPr>
              <w:rFonts w:ascii="Arial" w:eastAsia="Times New Roman" w:hAnsi="Arial" w:cs="Arial"/>
              <w:lang w:val="ro-RO" w:eastAsia="en-US"/>
            </w:rPr>
          </w:pPr>
          <w:r w:rsidRPr="007772E4">
            <w:rPr>
              <w:rFonts w:ascii="Arial" w:hAnsi="Arial" w:cs="Arial"/>
              <w:lang w:val="ro-RO"/>
            </w:rPr>
            <w:lastRenderedPageBreak/>
            <w:t>- este interzisă folosirea deşeurilor de cauciuc, a maselor plastice şi a lemnelor de foc acoperite cu produse sintetice sau tratate cu produse de conservare, drept combustibil pentru încălzit.</w:t>
          </w:r>
        </w:p>
        <w:p w:rsidR="00ED6A48" w:rsidRPr="007772E4" w:rsidRDefault="00ED6A48" w:rsidP="00ED6A48">
          <w:pPr>
            <w:pStyle w:val="Default"/>
            <w:ind w:left="360" w:hanging="360"/>
            <w:jc w:val="both"/>
            <w:rPr>
              <w:rFonts w:ascii="Arial" w:hAnsi="Arial" w:cs="Arial"/>
              <w:b/>
              <w:noProof/>
              <w:sz w:val="22"/>
              <w:szCs w:val="22"/>
              <w:lang w:val="ro-RO"/>
            </w:rPr>
          </w:pPr>
        </w:p>
        <w:p w:rsidR="00ED6A48" w:rsidRPr="007772E4" w:rsidRDefault="00ED6A48" w:rsidP="00ED6A48">
          <w:pPr>
            <w:pStyle w:val="Default"/>
            <w:ind w:left="360" w:hanging="360"/>
            <w:jc w:val="both"/>
            <w:rPr>
              <w:rFonts w:ascii="Arial" w:hAnsi="Arial" w:cs="Arial"/>
              <w:b/>
              <w:noProof/>
              <w:sz w:val="22"/>
              <w:szCs w:val="22"/>
              <w:lang w:val="ro-RO"/>
            </w:rPr>
          </w:pPr>
          <w:r w:rsidRPr="007772E4">
            <w:rPr>
              <w:rFonts w:ascii="Arial" w:hAnsi="Arial" w:cs="Arial"/>
              <w:b/>
              <w:noProof/>
              <w:sz w:val="22"/>
              <w:szCs w:val="22"/>
              <w:lang w:val="ro-RO"/>
            </w:rPr>
            <w:t>Activitatea de exploatare forestieră:</w:t>
          </w:r>
        </w:p>
        <w:p w:rsidR="00ED6A48" w:rsidRPr="007772E4" w:rsidRDefault="00ED6A48" w:rsidP="00ED6A48">
          <w:pPr>
            <w:pStyle w:val="Default"/>
            <w:ind w:left="360" w:hanging="360"/>
            <w:jc w:val="both"/>
            <w:rPr>
              <w:rFonts w:ascii="Arial" w:hAnsi="Arial" w:cs="Arial"/>
              <w:b/>
              <w:noProof/>
              <w:sz w:val="22"/>
              <w:szCs w:val="22"/>
              <w:lang w:val="ro-RO"/>
            </w:rPr>
          </w:pPr>
        </w:p>
        <w:p w:rsidR="00ED6A48" w:rsidRPr="007772E4" w:rsidRDefault="00ED6A48" w:rsidP="00ED6A48">
          <w:pPr>
            <w:autoSpaceDE w:val="0"/>
            <w:autoSpaceDN w:val="0"/>
            <w:adjustRightInd w:val="0"/>
            <w:spacing w:after="0"/>
            <w:ind w:right="1"/>
            <w:jc w:val="both"/>
            <w:rPr>
              <w:rFonts w:ascii="Arial" w:hAnsi="Arial" w:cs="Arial"/>
              <w:color w:val="FF00FF"/>
              <w:lang w:val="ro-RO"/>
            </w:rPr>
          </w:pPr>
          <w:r w:rsidRPr="007772E4">
            <w:rPr>
              <w:rFonts w:ascii="Arial" w:hAnsi="Arial" w:cs="Arial"/>
              <w:lang w:val="ro-RO"/>
            </w:rPr>
            <w:t xml:space="preserve">- Titularul activităţii are obligaţia de a notifica APM Harghita </w:t>
          </w:r>
          <w:r w:rsidRPr="007772E4">
            <w:rPr>
              <w:rFonts w:ascii="Arial" w:hAnsi="Arial" w:cs="Arial"/>
              <w:b/>
              <w:lang w:val="ro-RO"/>
            </w:rPr>
            <w:t>înainte de începerea activităţii de exploatare</w:t>
          </w:r>
          <w:r w:rsidRPr="007772E4">
            <w:rPr>
              <w:rFonts w:ascii="Arial" w:hAnsi="Arial" w:cs="Arial"/>
              <w:lang w:val="ro-RO"/>
            </w:rPr>
            <w:t xml:space="preserve">, </w:t>
          </w:r>
          <w:r w:rsidRPr="007772E4">
            <w:rPr>
              <w:rFonts w:ascii="Arial" w:hAnsi="Arial" w:cs="Arial"/>
              <w:b/>
              <w:lang w:val="ro-RO"/>
            </w:rPr>
            <w:t>despre toate amplasamentele licitate/negociate</w:t>
          </w:r>
          <w:r w:rsidRPr="007772E4">
            <w:rPr>
              <w:rFonts w:ascii="Arial" w:hAnsi="Arial" w:cs="Arial"/>
              <w:lang w:val="ro-RO"/>
            </w:rPr>
            <w:t xml:space="preserve"> </w:t>
          </w:r>
          <w:r w:rsidRPr="007772E4">
            <w:rPr>
              <w:rFonts w:ascii="Arial" w:hAnsi="Arial" w:cs="Arial"/>
              <w:b/>
              <w:lang w:val="ro-RO"/>
            </w:rPr>
            <w:t>după eliberarea Autorizaţiei de Mediu</w:t>
          </w:r>
          <w:r w:rsidRPr="007772E4">
            <w:rPr>
              <w:rFonts w:ascii="Arial" w:hAnsi="Arial" w:cs="Arial"/>
              <w:lang w:val="ro-RO"/>
            </w:rPr>
            <w:t xml:space="preserve">, cu precizarea proprietarului de fond forestier care a organizat licitaţia/negocierea şi a volumelor aprobate, </w:t>
          </w:r>
          <w:r w:rsidRPr="007772E4">
            <w:rPr>
              <w:rFonts w:ascii="Arial" w:hAnsi="Arial" w:cs="Arial"/>
              <w:b/>
              <w:lang w:val="ro-RO"/>
            </w:rPr>
            <w:t>însoţită de</w:t>
          </w:r>
          <w:r w:rsidRPr="007772E4">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7772E4">
            <w:rPr>
              <w:rFonts w:ascii="Arial" w:hAnsi="Arial" w:cs="Arial"/>
              <w:b/>
              <w:lang w:val="ro-RO"/>
            </w:rPr>
            <w:t xml:space="preserve"> (http://natura2000.eea.europa.eu/)</w:t>
          </w:r>
          <w:r w:rsidRPr="007772E4">
            <w:rPr>
              <w:rFonts w:ascii="Arial" w:hAnsi="Arial" w:cs="Arial"/>
              <w:lang w:val="ro-RO"/>
            </w:rPr>
            <w:t xml:space="preserve"> şi cu marcarea şi identificarea parchetului de exploatare pe o hartă cu toponime.</w:t>
          </w:r>
        </w:p>
        <w:p w:rsidR="00917EC6" w:rsidRPr="007772E4" w:rsidRDefault="00917EC6" w:rsidP="00917EC6">
          <w:pPr>
            <w:widowControl w:val="0"/>
            <w:tabs>
              <w:tab w:val="left" w:pos="270"/>
            </w:tabs>
            <w:spacing w:after="0" w:line="240" w:lineRule="auto"/>
            <w:jc w:val="both"/>
            <w:rPr>
              <w:rFonts w:ascii="Arial" w:hAnsi="Arial" w:cs="Arial"/>
              <w:lang w:val="ro-RO"/>
            </w:rPr>
          </w:pPr>
          <w:r w:rsidRPr="007772E4">
            <w:rPr>
              <w:rFonts w:ascii="Arial" w:hAnsi="Arial" w:cs="Arial"/>
              <w:lang w:val="ro-RO"/>
            </w:rPr>
            <w:t xml:space="preserve">- Titularul activităţii are obligaţia </w:t>
          </w:r>
          <w:r w:rsidRPr="007772E4">
            <w:rPr>
              <w:rFonts w:ascii="Arial" w:hAnsi="Arial" w:cs="Arial"/>
              <w:b/>
              <w:u w:val="single"/>
              <w:lang w:val="ro-RO"/>
            </w:rPr>
            <w:t>de a respecta prevederile</w:t>
          </w:r>
          <w:r w:rsidRPr="007772E4">
            <w:rPr>
              <w:rFonts w:ascii="Arial" w:hAnsi="Arial" w:cs="Arial"/>
              <w:b/>
              <w:lang w:val="ro-RO"/>
            </w:rPr>
            <w:t xml:space="preserve"> avizului administratorului ariei naturale protejate</w:t>
          </w:r>
          <w:r w:rsidRPr="007772E4">
            <w:rPr>
              <w:rFonts w:ascii="Arial" w:hAnsi="Arial" w:cs="Arial"/>
              <w:lang w:val="ro-RO"/>
            </w:rPr>
            <w:t xml:space="preserve">, respectiv al custozilor ariilor naturale protejate de interes naţional/internaţional dacă parchetul se situează în arie naturală protejată.  </w:t>
          </w:r>
        </w:p>
        <w:p w:rsidR="00917EC6" w:rsidRPr="007772E4" w:rsidRDefault="00917EC6" w:rsidP="00917EC6">
          <w:pPr>
            <w:widowControl w:val="0"/>
            <w:tabs>
              <w:tab w:val="left" w:pos="270"/>
            </w:tabs>
            <w:spacing w:after="0" w:line="240" w:lineRule="auto"/>
            <w:jc w:val="both"/>
            <w:rPr>
              <w:rFonts w:ascii="Arial" w:eastAsia="Times New Roman" w:hAnsi="Arial" w:cs="Arial"/>
              <w:lang w:val="ro-RO"/>
            </w:rPr>
          </w:pPr>
          <w:r w:rsidRPr="007772E4">
            <w:rPr>
              <w:rFonts w:ascii="Arial" w:hAnsi="Arial" w:cs="Arial"/>
              <w:lang w:val="ro-RO"/>
            </w:rPr>
            <w:t xml:space="preserve">- Titularul activităţii are obligaţia în cazurile în care platforma primară a parchetelor de exploatare se află </w:t>
          </w:r>
          <w:r w:rsidRPr="007772E4">
            <w:rPr>
              <w:rFonts w:ascii="Arial" w:hAnsi="Arial" w:cs="Arial"/>
              <w:b/>
              <w:lang w:val="ro-RO"/>
            </w:rPr>
            <w:t xml:space="preserve">în vecinătatea drumurilor judeţene obţinerea </w:t>
          </w:r>
          <w:r w:rsidRPr="007772E4">
            <w:rPr>
              <w:rFonts w:ascii="Arial" w:hAnsi="Arial" w:cs="Arial"/>
              <w:b/>
              <w:u w:val="single"/>
              <w:lang w:val="ro-RO"/>
            </w:rPr>
            <w:t>Autorizaţiei de amplasare de la Consiliul Judeţean Harghita</w:t>
          </w:r>
          <w:r w:rsidRPr="007772E4">
            <w:rPr>
              <w:rFonts w:ascii="Arial" w:hAnsi="Arial" w:cs="Arial"/>
              <w:lang w:val="ro-RO"/>
            </w:rPr>
            <w:t xml:space="preserve"> – Compartiment Administrarea Drumurilor.  </w:t>
          </w:r>
        </w:p>
        <w:p w:rsidR="00917EC6" w:rsidRPr="007772E4" w:rsidRDefault="00917EC6" w:rsidP="00917EC6">
          <w:pPr>
            <w:widowControl w:val="0"/>
            <w:tabs>
              <w:tab w:val="left" w:pos="0"/>
            </w:tabs>
            <w:suppressAutoHyphens/>
            <w:spacing w:after="0" w:line="240" w:lineRule="auto"/>
            <w:jc w:val="both"/>
            <w:rPr>
              <w:rFonts w:ascii="Arial" w:hAnsi="Arial" w:cs="Arial"/>
              <w:b/>
              <w:bCs/>
              <w:lang w:val="ro-RO"/>
            </w:rPr>
          </w:pPr>
          <w:r w:rsidRPr="007772E4">
            <w:rPr>
              <w:rFonts w:ascii="Arial" w:hAnsi="Arial" w:cs="Arial"/>
              <w:b/>
              <w:bCs/>
              <w:u w:val="single"/>
              <w:lang w:val="ro-RO"/>
            </w:rPr>
            <w:t>Condiţii privind protecţia calităţii apelor</w:t>
          </w:r>
          <w:r w:rsidRPr="007772E4">
            <w:rPr>
              <w:rFonts w:ascii="Arial" w:hAnsi="Arial" w:cs="Arial"/>
              <w:b/>
              <w:bCs/>
              <w:lang w:val="ro-RO"/>
            </w:rPr>
            <w:t>:</w:t>
          </w:r>
        </w:p>
        <w:p w:rsidR="00917EC6" w:rsidRPr="007772E4" w:rsidRDefault="00917EC6" w:rsidP="00917EC6">
          <w:pPr>
            <w:pStyle w:val="ListParagraph"/>
            <w:widowControl w:val="0"/>
            <w:numPr>
              <w:ilvl w:val="0"/>
              <w:numId w:val="5"/>
            </w:numPr>
            <w:tabs>
              <w:tab w:val="left" w:pos="0"/>
              <w:tab w:val="left" w:pos="270"/>
            </w:tabs>
            <w:spacing w:after="0" w:line="240" w:lineRule="auto"/>
            <w:ind w:left="0" w:firstLine="0"/>
            <w:jc w:val="both"/>
            <w:rPr>
              <w:rFonts w:ascii="Arial" w:hAnsi="Arial" w:cs="Arial"/>
              <w:lang w:val="ro-RO"/>
            </w:rPr>
          </w:pPr>
          <w:r w:rsidRPr="007772E4">
            <w:rPr>
              <w:rFonts w:ascii="Arial" w:hAnsi="Arial" w:cs="Arial"/>
              <w:lang w:val="ro-RO"/>
            </w:rPr>
            <w:t>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astupării podurilor cu material levigat sau resturi de vegetaţie.</w:t>
          </w:r>
        </w:p>
        <w:p w:rsidR="00917EC6" w:rsidRPr="007772E4" w:rsidRDefault="00917EC6" w:rsidP="00917EC6">
          <w:pPr>
            <w:pStyle w:val="ListParagraph"/>
            <w:widowControl w:val="0"/>
            <w:tabs>
              <w:tab w:val="left" w:pos="0"/>
              <w:tab w:val="left" w:pos="270"/>
            </w:tabs>
            <w:spacing w:after="0" w:line="240" w:lineRule="auto"/>
            <w:ind w:left="0"/>
            <w:jc w:val="both"/>
            <w:rPr>
              <w:rFonts w:ascii="Arial" w:hAnsi="Arial" w:cs="Arial"/>
              <w:lang w:val="ro-RO"/>
            </w:rPr>
          </w:pPr>
          <w:r w:rsidRPr="007772E4">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7EC6" w:rsidRPr="007772E4" w:rsidRDefault="00917EC6" w:rsidP="00917EC6">
          <w:pPr>
            <w:pStyle w:val="ListParagraph"/>
            <w:widowControl w:val="0"/>
            <w:tabs>
              <w:tab w:val="left" w:pos="0"/>
              <w:tab w:val="left" w:pos="270"/>
            </w:tabs>
            <w:spacing w:after="0" w:line="240" w:lineRule="auto"/>
            <w:ind w:left="0"/>
            <w:jc w:val="both"/>
            <w:rPr>
              <w:rFonts w:ascii="Arial" w:hAnsi="Arial" w:cs="Arial"/>
              <w:b/>
              <w:lang w:val="ro-RO"/>
            </w:rPr>
          </w:pPr>
          <w:r w:rsidRPr="007772E4">
            <w:rPr>
              <w:rFonts w:ascii="Arial" w:hAnsi="Arial" w:cs="Arial"/>
              <w:b/>
              <w:u w:val="single"/>
              <w:lang w:val="ro-RO"/>
            </w:rPr>
            <w:t>Condiţii privind protecţia ecosistemelor, habitatelor şi speciilor ocrotite</w:t>
          </w:r>
          <w:r w:rsidRPr="007772E4">
            <w:rPr>
              <w:rFonts w:ascii="Arial" w:hAnsi="Arial" w:cs="Arial"/>
              <w:b/>
              <w:lang w:val="ro-RO"/>
            </w:rPr>
            <w:t>:</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7EC6" w:rsidRPr="007772E4" w:rsidRDefault="00917EC6" w:rsidP="00917EC6">
          <w:pPr>
            <w:pStyle w:val="ListParagraph"/>
            <w:widowControl w:val="0"/>
            <w:numPr>
              <w:ilvl w:val="0"/>
              <w:numId w:val="5"/>
            </w:numPr>
            <w:tabs>
              <w:tab w:val="left" w:pos="0"/>
              <w:tab w:val="left" w:pos="270"/>
            </w:tabs>
            <w:spacing w:after="0" w:line="240" w:lineRule="auto"/>
            <w:ind w:left="0" w:firstLine="0"/>
            <w:jc w:val="both"/>
            <w:rPr>
              <w:rFonts w:ascii="Arial" w:hAnsi="Arial" w:cs="Arial"/>
              <w:lang w:val="ro-RO"/>
            </w:rPr>
          </w:pPr>
          <w:r w:rsidRPr="007772E4">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Este interzisă afectarea arborilor şi arbuştilor de pe marginea cursurilor de apă, care asigură umbră şi hrană, pentru speciile şi habitatele ocrotite legate de ecosistemele acvatice</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conservarea arborilor cu scorburi ce pot fi utilizate ca locuri de cuibărit de către păsări şi mamifere mici;</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conservarea arborilor mari şi a zonei imediat înconjurătoare dacă se dovedeşte că sunt ocupaţi cu regularitate de răpitoare în timpul cuibăritului;</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917EC6" w:rsidRPr="007772E4" w:rsidRDefault="00917EC6" w:rsidP="00917EC6">
          <w:pPr>
            <w:widowControl w:val="0"/>
            <w:tabs>
              <w:tab w:val="left" w:pos="0"/>
            </w:tabs>
            <w:suppressAutoHyphens/>
            <w:spacing w:after="0" w:line="240" w:lineRule="auto"/>
            <w:jc w:val="both"/>
            <w:rPr>
              <w:rFonts w:ascii="Arial" w:hAnsi="Arial" w:cs="Arial"/>
              <w:b/>
              <w:bCs/>
              <w:lang w:val="ro-RO"/>
            </w:rPr>
          </w:pPr>
          <w:r w:rsidRPr="007772E4">
            <w:rPr>
              <w:rFonts w:ascii="Arial" w:hAnsi="Arial" w:cs="Arial"/>
              <w:b/>
              <w:bCs/>
              <w:u w:val="single"/>
              <w:lang w:val="ro-RO"/>
            </w:rPr>
            <w:t>Condiţii privind protecţia calităţii solului</w:t>
          </w:r>
          <w:r w:rsidRPr="007772E4">
            <w:rPr>
              <w:rFonts w:ascii="Arial" w:hAnsi="Arial" w:cs="Arial"/>
              <w:b/>
              <w:bCs/>
              <w:lang w:val="ro-RO"/>
            </w:rPr>
            <w:t>:</w:t>
          </w:r>
        </w:p>
        <w:p w:rsidR="00917EC6" w:rsidRPr="007772E4" w:rsidRDefault="00917EC6" w:rsidP="00917EC6">
          <w:pPr>
            <w:pStyle w:val="ListParagraph"/>
            <w:numPr>
              <w:ilvl w:val="0"/>
              <w:numId w:val="6"/>
            </w:numPr>
            <w:tabs>
              <w:tab w:val="left" w:pos="180"/>
            </w:tabs>
            <w:autoSpaceDE w:val="0"/>
            <w:autoSpaceDN w:val="0"/>
            <w:adjustRightInd w:val="0"/>
            <w:spacing w:after="0"/>
            <w:ind w:left="0" w:right="1" w:firstLine="0"/>
            <w:jc w:val="both"/>
            <w:rPr>
              <w:rFonts w:ascii="Arial" w:hAnsi="Arial" w:cs="Arial"/>
              <w:lang w:val="ro-RO" w:eastAsia="en-US"/>
            </w:rPr>
          </w:pPr>
          <w:r w:rsidRPr="007772E4">
            <w:rPr>
              <w:rFonts w:ascii="Arial" w:hAnsi="Arial" w:cs="Arial"/>
              <w:lang w:val="ro-RO" w:eastAsia="en-US"/>
            </w:rPr>
            <w:lastRenderedPageBreak/>
            <w:t>se va evita colectarea masei lemnoase pe timp nefavorabil (ploi); în perioadele de îngheţ/dezgheţ sau cu precipitaţii abundente. Este interzisă colectarea concentrată şi pe o durată lungă a arborilor prin târâre pe linia de cea mai mare pantă.</w:t>
          </w:r>
        </w:p>
        <w:p w:rsidR="00917EC6" w:rsidRPr="007772E4" w:rsidRDefault="00917EC6" w:rsidP="00917EC6">
          <w:pPr>
            <w:widowControl w:val="0"/>
            <w:tabs>
              <w:tab w:val="left" w:pos="0"/>
              <w:tab w:val="left" w:pos="180"/>
            </w:tabs>
            <w:spacing w:after="0" w:line="240" w:lineRule="auto"/>
            <w:jc w:val="both"/>
            <w:rPr>
              <w:rFonts w:ascii="Arial" w:hAnsi="Arial" w:cs="Arial"/>
              <w:lang w:val="ro-RO"/>
            </w:rPr>
          </w:pPr>
          <w:r w:rsidRPr="007772E4">
            <w:rPr>
              <w:rFonts w:ascii="Arial" w:hAnsi="Arial" w:cs="Arial"/>
              <w:lang w:val="ro-RO"/>
            </w:rPr>
            <w:t xml:space="preserve">- în cazul în care platforma drumului auto forestier este îmbibată cu apă, se interzice transportul de orice fel; </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se vor utiliza tehnologii de exploatare adecvate condiţiilor de teren, în funcţie de felul tăierii. Se vor utiliza numai căile de acces şi cele de transport forestier aprobate şi prevăzute în planul de situaţie, extrase din harta amenajamentelor aprobate.</w:t>
          </w:r>
        </w:p>
        <w:p w:rsidR="00917EC6" w:rsidRPr="007772E4" w:rsidRDefault="00917EC6" w:rsidP="00917EC6">
          <w:pPr>
            <w:pStyle w:val="ListParagraph"/>
            <w:widowControl w:val="0"/>
            <w:numPr>
              <w:ilvl w:val="0"/>
              <w:numId w:val="4"/>
            </w:numPr>
            <w:tabs>
              <w:tab w:val="left" w:pos="0"/>
              <w:tab w:val="left" w:pos="180"/>
            </w:tabs>
            <w:spacing w:after="0" w:line="240" w:lineRule="auto"/>
            <w:ind w:left="0" w:firstLine="0"/>
            <w:jc w:val="both"/>
            <w:rPr>
              <w:rFonts w:ascii="Arial" w:hAnsi="Arial" w:cs="Arial"/>
              <w:lang w:val="ro-RO"/>
            </w:rPr>
          </w:pPr>
          <w:r w:rsidRPr="007772E4">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917EC6" w:rsidRPr="007772E4" w:rsidRDefault="00917EC6" w:rsidP="00917EC6">
          <w:pPr>
            <w:pStyle w:val="ListParagraph"/>
            <w:widowControl w:val="0"/>
            <w:numPr>
              <w:ilvl w:val="0"/>
              <w:numId w:val="4"/>
            </w:numPr>
            <w:tabs>
              <w:tab w:val="left" w:pos="0"/>
              <w:tab w:val="left" w:pos="180"/>
            </w:tabs>
            <w:spacing w:after="0" w:line="240" w:lineRule="auto"/>
            <w:ind w:left="0" w:firstLine="0"/>
            <w:jc w:val="both"/>
            <w:rPr>
              <w:rFonts w:ascii="Arial" w:hAnsi="Arial" w:cs="Arial"/>
              <w:lang w:val="ro-RO"/>
            </w:rPr>
          </w:pPr>
          <w:r w:rsidRPr="007772E4">
            <w:rPr>
              <w:rFonts w:ascii="Arial" w:hAnsi="Arial" w:cs="Arial"/>
              <w:lang w:val="ro-RO"/>
            </w:rPr>
            <w:t>canistrele şi butoaiele cu conţinut de carburant şi de ulei sunt prevăzute cu tăvi de retenţie pentru preluarea eventualelor scurgeri.</w:t>
          </w:r>
        </w:p>
        <w:p w:rsidR="00917EC6" w:rsidRPr="007772E4" w:rsidRDefault="00917EC6" w:rsidP="00917EC6">
          <w:pPr>
            <w:pStyle w:val="ListParagraph"/>
            <w:widowControl w:val="0"/>
            <w:numPr>
              <w:ilvl w:val="0"/>
              <w:numId w:val="4"/>
            </w:numPr>
            <w:tabs>
              <w:tab w:val="left" w:pos="0"/>
              <w:tab w:val="left" w:pos="180"/>
            </w:tabs>
            <w:spacing w:after="0" w:line="240" w:lineRule="auto"/>
            <w:ind w:left="0" w:firstLine="0"/>
            <w:jc w:val="both"/>
            <w:rPr>
              <w:rFonts w:ascii="Arial" w:hAnsi="Arial" w:cs="Arial"/>
              <w:lang w:val="ro-RO"/>
            </w:rPr>
          </w:pPr>
          <w:r w:rsidRPr="007772E4">
            <w:rPr>
              <w:rFonts w:ascii="Arial" w:hAnsi="Arial" w:cs="Arial"/>
              <w:lang w:val="ro-RO"/>
            </w:rPr>
            <w:t>igienizarea zonelor unde au fost amplasate organizările de şantier</w:t>
          </w:r>
        </w:p>
        <w:p w:rsidR="00917EC6" w:rsidRPr="007772E4" w:rsidRDefault="00917EC6" w:rsidP="00917EC6">
          <w:pPr>
            <w:widowControl w:val="0"/>
            <w:tabs>
              <w:tab w:val="left" w:pos="0"/>
            </w:tabs>
            <w:spacing w:after="0" w:line="240" w:lineRule="auto"/>
            <w:jc w:val="both"/>
            <w:rPr>
              <w:rFonts w:ascii="Arial" w:hAnsi="Arial" w:cs="Arial"/>
              <w:lang w:val="ro-RO"/>
            </w:rPr>
          </w:pPr>
          <w:r w:rsidRPr="007772E4">
            <w:rPr>
              <w:rFonts w:ascii="Arial" w:hAnsi="Arial" w:cs="Arial"/>
              <w:lang w:val="ro-RO"/>
            </w:rPr>
            <w:t xml:space="preserve">- 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917EC6" w:rsidRPr="007772E4" w:rsidRDefault="00917EC6" w:rsidP="00917EC6">
          <w:pPr>
            <w:widowControl w:val="0"/>
            <w:tabs>
              <w:tab w:val="left" w:pos="0"/>
            </w:tabs>
            <w:suppressAutoHyphens/>
            <w:spacing w:after="0" w:line="240" w:lineRule="auto"/>
            <w:jc w:val="both"/>
            <w:rPr>
              <w:rFonts w:ascii="Arial" w:hAnsi="Arial" w:cs="Arial"/>
              <w:bCs/>
              <w:lang w:val="ro-RO"/>
            </w:rPr>
          </w:pPr>
          <w:r w:rsidRPr="007772E4">
            <w:rPr>
              <w:rFonts w:ascii="Arial" w:hAnsi="Arial" w:cs="Arial"/>
              <w:b/>
              <w:bCs/>
              <w:u w:val="single"/>
              <w:lang w:val="ro-RO"/>
            </w:rPr>
            <w:t>protecţia calităţii fondului forestier</w:t>
          </w:r>
          <w:r w:rsidRPr="007772E4">
            <w:rPr>
              <w:rFonts w:ascii="Arial" w:hAnsi="Arial" w:cs="Arial"/>
              <w:b/>
              <w:bCs/>
              <w:lang w:val="ro-RO"/>
            </w:rPr>
            <w:t xml:space="preserve">: </w:t>
          </w:r>
        </w:p>
        <w:p w:rsidR="00917EC6" w:rsidRPr="007772E4" w:rsidRDefault="00917EC6" w:rsidP="00917EC6">
          <w:pPr>
            <w:widowControl w:val="0"/>
            <w:tabs>
              <w:tab w:val="left" w:pos="0"/>
            </w:tabs>
            <w:suppressAutoHyphens/>
            <w:spacing w:after="0" w:line="240" w:lineRule="auto"/>
            <w:jc w:val="both"/>
            <w:rPr>
              <w:rFonts w:ascii="Arial" w:hAnsi="Arial" w:cs="Arial"/>
              <w:lang w:val="ro-RO"/>
            </w:rPr>
          </w:pPr>
          <w:r w:rsidRPr="007772E4">
            <w:rPr>
              <w:rFonts w:ascii="Arial" w:hAnsi="Arial" w:cs="Arial"/>
              <w:bCs/>
              <w:lang w:val="ro-RO"/>
            </w:rPr>
            <w:t>-</w:t>
          </w:r>
          <w:r w:rsidRPr="007772E4">
            <w:rPr>
              <w:rFonts w:ascii="Arial" w:hAnsi="Arial" w:cs="Arial"/>
              <w:lang w:val="ro-RO"/>
            </w:rPr>
            <w:t xml:space="preserve"> caracteristicile structurale ale arboretelor de pe suprafeţele afectate de lucrările de îngrijire, dar şi a traseelor de scos-apropiat trebuie să rămână asemănătoare caracteristicilor arboretelor înainte de exploatare.</w:t>
          </w:r>
        </w:p>
        <w:p w:rsidR="00917EC6" w:rsidRPr="007772E4" w:rsidRDefault="00917EC6" w:rsidP="00917EC6">
          <w:pPr>
            <w:widowControl w:val="0"/>
            <w:tabs>
              <w:tab w:val="left" w:pos="0"/>
              <w:tab w:val="left" w:pos="180"/>
            </w:tabs>
            <w:spacing w:after="0" w:line="240" w:lineRule="auto"/>
            <w:jc w:val="both"/>
            <w:rPr>
              <w:rFonts w:ascii="Arial" w:hAnsi="Arial" w:cs="Arial"/>
              <w:lang w:val="ro-RO"/>
            </w:rPr>
          </w:pPr>
          <w:r w:rsidRPr="007772E4">
            <w:rPr>
              <w:rFonts w:ascii="Arial" w:hAnsi="Arial" w:cs="Arial"/>
              <w:lang w:val="ro-RO"/>
            </w:rPr>
            <w:t>- conservarea arborilor izolaţi, maturi, uscaţi sau în descompunere care constituie un habitat potrivit pentru ciocănitori, păsări de pradă, insecte şi plante inferioare</w:t>
          </w:r>
        </w:p>
        <w:p w:rsidR="00917EC6" w:rsidRPr="007772E4" w:rsidRDefault="00917EC6" w:rsidP="00917EC6">
          <w:pPr>
            <w:widowControl w:val="0"/>
            <w:tabs>
              <w:tab w:val="left" w:pos="0"/>
              <w:tab w:val="left" w:pos="180"/>
            </w:tabs>
            <w:spacing w:after="0" w:line="240" w:lineRule="auto"/>
            <w:jc w:val="both"/>
            <w:rPr>
              <w:rFonts w:ascii="Arial" w:hAnsi="Arial" w:cs="Arial"/>
              <w:lang w:val="ro-RO"/>
            </w:rPr>
          </w:pPr>
          <w:r w:rsidRPr="007772E4">
            <w:rPr>
              <w:rFonts w:ascii="Arial" w:hAnsi="Arial" w:cs="Arial"/>
              <w:lang w:val="ro-RO"/>
            </w:rPr>
            <w:t xml:space="preserve">- arbori nemarcaţi situaţi pe limita cailor de scos - apropiat, vor fi protejaţi obligatoriu împotriva vătămărilor, prin aplicarea de lugoane, ţăruşi şi manşoane; </w:t>
          </w:r>
        </w:p>
        <w:p w:rsidR="00917EC6" w:rsidRPr="007772E4" w:rsidRDefault="00917EC6" w:rsidP="00917EC6">
          <w:pPr>
            <w:pStyle w:val="ListParagraph"/>
            <w:numPr>
              <w:ilvl w:val="0"/>
              <w:numId w:val="6"/>
            </w:numPr>
            <w:tabs>
              <w:tab w:val="left" w:pos="180"/>
            </w:tabs>
            <w:autoSpaceDE w:val="0"/>
            <w:autoSpaceDN w:val="0"/>
            <w:adjustRightInd w:val="0"/>
            <w:spacing w:after="0"/>
            <w:ind w:left="0" w:right="1" w:firstLine="0"/>
            <w:jc w:val="both"/>
            <w:rPr>
              <w:rFonts w:ascii="Arial" w:hAnsi="Arial" w:cs="Arial"/>
              <w:lang w:val="ro-RO"/>
            </w:rPr>
          </w:pPr>
          <w:r w:rsidRPr="007772E4">
            <w:rPr>
              <w:rFonts w:ascii="Arial" w:hAnsi="Arial" w:cs="Arial"/>
              <w:lang w:val="ro-RO"/>
            </w:rPr>
            <w:t>protejarea biotopurilor cheie ale pădurii (exemplu: surse de apă, zone umede, aflorimente, ravene, etc.)</w:t>
          </w:r>
        </w:p>
        <w:p w:rsidR="00917EC6" w:rsidRPr="007772E4" w:rsidRDefault="00917EC6" w:rsidP="00917EC6">
          <w:pPr>
            <w:widowControl w:val="0"/>
            <w:tabs>
              <w:tab w:val="left" w:pos="0"/>
            </w:tabs>
            <w:spacing w:after="0" w:line="240" w:lineRule="auto"/>
            <w:jc w:val="both"/>
            <w:rPr>
              <w:rFonts w:ascii="Arial" w:hAnsi="Arial" w:cs="Arial"/>
              <w:lang w:val="ro-RO"/>
            </w:rPr>
          </w:pPr>
          <w:r w:rsidRPr="007772E4">
            <w:rPr>
              <w:rFonts w:ascii="Arial" w:hAnsi="Arial" w:cs="Arial"/>
              <w:lang w:val="ro-RO"/>
            </w:rPr>
            <w:t>- colectarea lemnului se face în afara porţiunilor cu seminţiş;</w:t>
          </w:r>
        </w:p>
        <w:p w:rsidR="00917EC6" w:rsidRPr="007772E4" w:rsidRDefault="00917EC6" w:rsidP="00917EC6">
          <w:pPr>
            <w:widowControl w:val="0"/>
            <w:tabs>
              <w:tab w:val="left" w:pos="0"/>
            </w:tabs>
            <w:suppressAutoHyphens/>
            <w:spacing w:after="0" w:line="240" w:lineRule="auto"/>
            <w:jc w:val="both"/>
            <w:rPr>
              <w:rFonts w:ascii="Arial" w:hAnsi="Arial" w:cs="Arial"/>
              <w:lang w:val="ro-RO"/>
            </w:rPr>
          </w:pPr>
          <w:r w:rsidRPr="007772E4">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917EC6" w:rsidRPr="007772E4" w:rsidRDefault="00917EC6" w:rsidP="00917EC6">
          <w:pPr>
            <w:widowControl w:val="0"/>
            <w:tabs>
              <w:tab w:val="left" w:pos="0"/>
              <w:tab w:val="left" w:pos="180"/>
            </w:tabs>
            <w:spacing w:after="0" w:line="240" w:lineRule="auto"/>
            <w:jc w:val="both"/>
            <w:rPr>
              <w:rFonts w:ascii="Arial" w:hAnsi="Arial" w:cs="Arial"/>
              <w:lang w:val="ro-RO"/>
            </w:rPr>
          </w:pPr>
          <w:r w:rsidRPr="007772E4">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  - doborârea arborilor se execută în afara suprafeţelor cu regenerare naturală sau artificială, pentru a se evita distrugerea sau vătămarea puieţilor; pe direcţii care să nu producă vătămări sau rupturi ale arborilor nemarcaţi;</w:t>
          </w:r>
        </w:p>
        <w:p w:rsidR="00C62AAD" w:rsidRPr="007772E4" w:rsidRDefault="00917EC6" w:rsidP="00917EC6">
          <w:pPr>
            <w:widowControl w:val="0"/>
            <w:tabs>
              <w:tab w:val="left" w:pos="0"/>
            </w:tabs>
            <w:suppressAutoHyphens/>
            <w:spacing w:after="0" w:line="240" w:lineRule="auto"/>
            <w:jc w:val="both"/>
            <w:rPr>
              <w:rFonts w:ascii="Arial" w:hAnsi="Arial" w:cs="Arial"/>
              <w:lang w:val="ro-RO"/>
            </w:rPr>
          </w:pPr>
          <w:r w:rsidRPr="007772E4">
            <w:rPr>
              <w:rFonts w:ascii="Arial" w:hAnsi="Arial" w:cs="Arial"/>
              <w:lang w:val="ro-RO"/>
            </w:rPr>
            <w:t xml:space="preserve">- starea fitosanitară - analiza şi încadrarea arborilor şi arboretelor în clasele de defoliere-decolorare a frunzişului: trebuie să se încadreze în clasele: 0,1,2;  </w:t>
          </w:r>
        </w:p>
      </w:sdtContent>
    </w:sdt>
    <w:p w:rsidR="00C62AAD" w:rsidRDefault="00C62AAD" w:rsidP="00C62AA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rPr>
          <w:color w:val="auto"/>
          <w:sz w:val="22"/>
          <w:szCs w:val="22"/>
        </w:rPr>
      </w:sdtEndPr>
      <w:sdtContent>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293532" w:rsidRPr="005810E5" w:rsidRDefault="00293532" w:rsidP="00293532">
          <w:pPr>
            <w:numPr>
              <w:ilvl w:val="0"/>
              <w:numId w:val="8"/>
            </w:numPr>
            <w:spacing w:after="0" w:line="240" w:lineRule="auto"/>
            <w:jc w:val="both"/>
            <w:rPr>
              <w:rFonts w:ascii="Arial" w:hAnsi="Arial" w:cs="Arial"/>
              <w:lang w:val="ro-RO"/>
            </w:rPr>
          </w:pPr>
          <w:r w:rsidRPr="005810E5">
            <w:rPr>
              <w:rFonts w:ascii="Arial" w:hAnsi="Arial" w:cs="Arial"/>
              <w:lang w:val="ro-RO"/>
            </w:rPr>
            <w:lastRenderedPageBreak/>
            <w:t>HG nr. 445/2009 şi ale Ordinului MMP nr. 135/2010,- pentru realizarea de investiţii noi şi pentru orice modificare sau extindere care poate avea efecte semnificative asupra mediului.</w:t>
          </w:r>
        </w:p>
        <w:p w:rsidR="00293532" w:rsidRPr="005810E5" w:rsidRDefault="00293532" w:rsidP="00293532">
          <w:pPr>
            <w:numPr>
              <w:ilvl w:val="0"/>
              <w:numId w:val="8"/>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293532" w:rsidRPr="005810E5" w:rsidRDefault="00293532" w:rsidP="00293532">
          <w:pPr>
            <w:numPr>
              <w:ilvl w:val="0"/>
              <w:numId w:val="8"/>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293532" w:rsidRPr="005810E5" w:rsidRDefault="00293532" w:rsidP="00293532">
          <w:pPr>
            <w:numPr>
              <w:ilvl w:val="0"/>
              <w:numId w:val="8"/>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293532" w:rsidRPr="005810E5" w:rsidRDefault="00293532" w:rsidP="00293532">
          <w:pPr>
            <w:numPr>
              <w:ilvl w:val="0"/>
              <w:numId w:val="8"/>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293532" w:rsidRPr="005810E5" w:rsidRDefault="00293532" w:rsidP="00293532">
          <w:pPr>
            <w:numPr>
              <w:ilvl w:val="0"/>
              <w:numId w:val="8"/>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293532" w:rsidRPr="005810E5" w:rsidRDefault="00293532" w:rsidP="00293532">
          <w:pPr>
            <w:numPr>
              <w:ilvl w:val="0"/>
              <w:numId w:val="8"/>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293532" w:rsidRPr="005810E5" w:rsidRDefault="00293532" w:rsidP="00293532">
          <w:pPr>
            <w:numPr>
              <w:ilvl w:val="0"/>
              <w:numId w:val="8"/>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293532" w:rsidRPr="005810E5" w:rsidRDefault="00293532" w:rsidP="00293532">
          <w:pPr>
            <w:numPr>
              <w:ilvl w:val="0"/>
              <w:numId w:val="8"/>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C62AAD" w:rsidRDefault="00293532" w:rsidP="00293532">
          <w:pPr>
            <w:spacing w:after="0" w:line="240" w:lineRule="auto"/>
            <w:ind w:left="630"/>
            <w:jc w:val="both"/>
            <w:rPr>
              <w:rFonts w:ascii="Arial" w:eastAsia="Calibri" w:hAnsi="Arial" w:cs="Arial"/>
              <w:i/>
              <w:noProof/>
              <w:lang w:val="ro-RO"/>
            </w:rPr>
          </w:pPr>
          <w:r>
            <w:rPr>
              <w:rFonts w:ascii="Arial" w:hAnsi="Arial" w:cs="Arial"/>
              <w:lang w:val="ro-RO"/>
            </w:rPr>
            <w:t xml:space="preserve">   </w:t>
          </w:r>
          <w:r w:rsidRPr="005810E5">
            <w:rPr>
              <w:rFonts w:ascii="Arial" w:hAnsi="Arial" w:cs="Arial"/>
              <w:lang w:val="ro-RO"/>
            </w:rPr>
            <w:t>Legea nr. 104/2011 privind calitatea aerului înconjurător</w:t>
          </w:r>
        </w:p>
      </w:sdtContent>
    </w:sdt>
    <w:p w:rsidR="00C62AAD" w:rsidRDefault="00C62AAD" w:rsidP="00C62AA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lang w:val="ro-RO"/>
        </w:rPr>
        <w:alias w:val="Câmp editabil text"/>
        <w:tag w:val="CampEditabil"/>
        <w:id w:val="1564832650"/>
        <w:placeholder>
          <w:docPart w:val="9D37D0D3F9CC4BF9B490041696B07177"/>
        </w:placeholder>
      </w:sdtPr>
      <w:sdtEndPr>
        <w:rPr>
          <w:color w:val="auto"/>
        </w:rPr>
      </w:sdtEndPr>
      <w:sdtContent>
        <w:p w:rsidR="00917EC6" w:rsidRPr="007772E4" w:rsidRDefault="00917EC6" w:rsidP="00917EC6">
          <w:pPr>
            <w:autoSpaceDE w:val="0"/>
            <w:autoSpaceDN w:val="0"/>
            <w:adjustRightInd w:val="0"/>
            <w:spacing w:after="0"/>
            <w:ind w:left="-360" w:right="1" w:firstLine="360"/>
            <w:jc w:val="both"/>
            <w:rPr>
              <w:rFonts w:ascii="Arial" w:hAnsi="Arial" w:cs="Arial"/>
              <w:lang w:val="ro-RO"/>
            </w:rPr>
          </w:pPr>
        </w:p>
        <w:p w:rsidR="00917EC6" w:rsidRPr="007772E4" w:rsidRDefault="00917EC6" w:rsidP="00917EC6">
          <w:pPr>
            <w:autoSpaceDE w:val="0"/>
            <w:autoSpaceDN w:val="0"/>
            <w:adjustRightInd w:val="0"/>
            <w:spacing w:after="0"/>
            <w:ind w:left="-360" w:right="1" w:firstLine="360"/>
            <w:jc w:val="both"/>
            <w:rPr>
              <w:rFonts w:ascii="Arial" w:hAnsi="Arial" w:cs="Arial"/>
              <w:b/>
              <w:lang w:val="ro-RO"/>
            </w:rPr>
          </w:pPr>
          <w:r w:rsidRPr="007772E4">
            <w:rPr>
              <w:rFonts w:ascii="Arial" w:hAnsi="Arial" w:cs="Arial"/>
              <w:b/>
              <w:lang w:val="ro-RO"/>
            </w:rPr>
            <w:t>Respectarea prevederilor legale în domeniul protecţiei mediului prin:</w:t>
          </w:r>
        </w:p>
        <w:p w:rsidR="00917EC6" w:rsidRPr="007772E4" w:rsidRDefault="00917EC6" w:rsidP="00917EC6">
          <w:pPr>
            <w:autoSpaceDE w:val="0"/>
            <w:autoSpaceDN w:val="0"/>
            <w:adjustRightInd w:val="0"/>
            <w:spacing w:after="0"/>
            <w:ind w:right="1"/>
            <w:jc w:val="both"/>
            <w:rPr>
              <w:rFonts w:ascii="Arial" w:hAnsi="Arial" w:cs="Arial"/>
              <w:b/>
              <w:lang w:val="ro-RO"/>
            </w:rPr>
          </w:pPr>
          <w:r w:rsidRPr="007772E4">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este interzisă depozitarea materialelor lemnoase în albiile pâraielor şi văilor sau în locuri expuse viiturilor.</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nu se vor amenaja depozite de carburanţi în pădure şi în apropierea cursurilor de apă.</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nu se vor executa, în pădure, lucrări de reparaţii a motoarelor, de schimbare a uleiului şi încărcare a rezervoarelor auto cu combustibil.</w:t>
          </w:r>
        </w:p>
        <w:p w:rsidR="00917EC6" w:rsidRPr="007772E4" w:rsidRDefault="00917EC6" w:rsidP="00917EC6">
          <w:pPr>
            <w:autoSpaceDE w:val="0"/>
            <w:autoSpaceDN w:val="0"/>
            <w:adjustRightInd w:val="0"/>
            <w:spacing w:after="0"/>
            <w:jc w:val="both"/>
            <w:rPr>
              <w:rFonts w:ascii="Arial" w:hAnsi="Arial" w:cs="Arial"/>
              <w:lang w:val="ro-RO"/>
            </w:rPr>
          </w:pPr>
          <w:r w:rsidRPr="007772E4">
            <w:rPr>
              <w:rFonts w:ascii="Arial" w:hAnsi="Arial" w:cs="Arial"/>
              <w:lang w:val="ro-RO"/>
            </w:rPr>
            <w:t>- se interzice deversarea în apele de suprafaţă, apele subterane, evacuarea pe sol şi depozitarea în condiţii necorespunzătoare a uleiurilor uzate.</w:t>
          </w:r>
        </w:p>
        <w:p w:rsidR="00917EC6" w:rsidRPr="007772E4" w:rsidRDefault="00917EC6" w:rsidP="00917EC6">
          <w:pPr>
            <w:pStyle w:val="BodyTextIndent"/>
            <w:spacing w:after="0"/>
            <w:ind w:left="0"/>
            <w:rPr>
              <w:rFonts w:ascii="Arial" w:hAnsi="Arial" w:cs="Arial"/>
              <w:lang w:val="ro-RO"/>
            </w:rPr>
          </w:pPr>
          <w:r w:rsidRPr="007772E4">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917EC6" w:rsidRPr="007772E4" w:rsidRDefault="00917EC6" w:rsidP="00917EC6">
          <w:pPr>
            <w:autoSpaceDE w:val="0"/>
            <w:autoSpaceDN w:val="0"/>
            <w:adjustRightInd w:val="0"/>
            <w:spacing w:after="0"/>
            <w:ind w:right="1"/>
            <w:jc w:val="both"/>
            <w:rPr>
              <w:rFonts w:ascii="Arial" w:hAnsi="Arial" w:cs="Arial"/>
              <w:color w:val="FF00FF"/>
              <w:lang w:val="ro-RO"/>
            </w:rPr>
          </w:pPr>
          <w:r w:rsidRPr="007772E4">
            <w:rPr>
              <w:rFonts w:ascii="Arial" w:hAnsi="Arial" w:cs="Arial"/>
              <w:lang w:val="ro-RO"/>
            </w:rPr>
            <w:t>- în cazul unei ameninţări iminente cu un prejudiciu asupra mediului sau în cazul producerii unui prejudiciu asupra mediului, S.C. ARIN S.R.L., va respecta şi aplica prevederile OUG. nr. 68/2007, cu modificările şi completările ulterioare.</w:t>
          </w:r>
        </w:p>
        <w:p w:rsidR="00917EC6" w:rsidRPr="007772E4" w:rsidRDefault="00917EC6" w:rsidP="00917EC6">
          <w:pPr>
            <w:autoSpaceDE w:val="0"/>
            <w:autoSpaceDN w:val="0"/>
            <w:adjustRightInd w:val="0"/>
            <w:spacing w:after="0"/>
            <w:ind w:right="1"/>
            <w:jc w:val="both"/>
            <w:rPr>
              <w:rFonts w:ascii="Arial" w:hAnsi="Arial" w:cs="Arial"/>
              <w:lang w:val="ro-RO"/>
            </w:rPr>
          </w:pPr>
          <w:r w:rsidRPr="007772E4">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917EC6" w:rsidRPr="007772E4" w:rsidRDefault="00917EC6" w:rsidP="00917EC6">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7772E4">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7772E4">
            <w:rPr>
              <w:rFonts w:ascii="Arial" w:hAnsi="Arial" w:cs="Arial"/>
              <w:color w:val="FF00FF"/>
              <w:lang w:val="ro-RO"/>
            </w:rPr>
            <w:t>.</w:t>
          </w:r>
        </w:p>
        <w:p w:rsidR="00917EC6" w:rsidRPr="007772E4" w:rsidRDefault="00917EC6" w:rsidP="00917EC6">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7772E4">
            <w:rPr>
              <w:rFonts w:ascii="Arial" w:hAnsi="Arial" w:cs="Arial"/>
              <w:lang w:val="ro-RO"/>
            </w:rPr>
            <w:t>- În cazul în care unitatea va executa lucrări de exploatare în afara judeţului Harghita este necesară solicitarea autorizaţiei de mediu de la autoritatea competentă pentru protecţia mediului ( A.N.P.M. Bucureşti).</w:t>
          </w:r>
        </w:p>
        <w:p w:rsidR="00C62AAD" w:rsidRPr="007772E4" w:rsidRDefault="00917EC6" w:rsidP="007772E4">
          <w:pPr>
            <w:spacing w:after="0"/>
            <w:ind w:firstLine="360"/>
            <w:jc w:val="both"/>
            <w:rPr>
              <w:rFonts w:ascii="Arial" w:hAnsi="Arial" w:cs="Arial"/>
              <w:lang w:val="ro-RO"/>
            </w:rPr>
          </w:pPr>
          <w:r w:rsidRPr="007772E4">
            <w:rPr>
              <w:rFonts w:ascii="Arial" w:hAnsi="Arial" w:cs="Arial"/>
              <w:lang w:val="ro-RO"/>
            </w:rPr>
            <w:lastRenderedPageBreak/>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w:t>
          </w:r>
          <w:r w:rsidR="007772E4">
            <w:rPr>
              <w:rFonts w:ascii="Arial" w:hAnsi="Arial" w:cs="Arial"/>
              <w:lang w:val="ro-RO"/>
            </w:rPr>
            <w:t>emiterii autorizaţiei de mediu.</w:t>
          </w:r>
        </w:p>
      </w:sdtContent>
    </w:sdt>
    <w:p w:rsidR="00C62AAD" w:rsidRPr="008A1439" w:rsidRDefault="00C62AAD" w:rsidP="00C62AA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62AAD" w:rsidRPr="008A1439" w:rsidRDefault="00C62AAD" w:rsidP="00C62AAD">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62AAD" w:rsidRDefault="00C62AAD" w:rsidP="00C62AA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C62AAD" w:rsidRDefault="00917EC6" w:rsidP="00C62AA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62AAD" w:rsidRPr="007F6189" w:rsidRDefault="00C62AAD" w:rsidP="00C62AA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C62AAD" w:rsidRDefault="002E0E85" w:rsidP="00340EAF">
          <w:pPr>
            <w:autoSpaceDE w:val="0"/>
            <w:autoSpaceDN w:val="0"/>
            <w:adjustRightInd w:val="0"/>
            <w:spacing w:after="0"/>
            <w:ind w:right="-52"/>
            <w:jc w:val="both"/>
            <w:rPr>
              <w:rFonts w:ascii="Arial" w:hAnsi="Arial" w:cs="Arial"/>
              <w:sz w:val="24"/>
              <w:szCs w:val="24"/>
              <w:lang w:val="ro-RO"/>
            </w:rPr>
          </w:pPr>
          <w:r>
            <w:rPr>
              <w:rFonts w:ascii="Arial" w:hAnsi="Arial" w:cs="Arial"/>
              <w:noProof/>
              <w:sz w:val="24"/>
              <w:szCs w:val="24"/>
              <w:lang w:val="ro-RO"/>
            </w:rPr>
            <w:t xml:space="preserve"> </w:t>
          </w:r>
          <w:r w:rsidR="00340EAF" w:rsidRPr="00240C98">
            <w:rPr>
              <w:rFonts w:ascii="Arial" w:hAnsi="Arial" w:cs="Arial"/>
              <w:b/>
              <w:i/>
              <w:sz w:val="24"/>
              <w:szCs w:val="24"/>
              <w:lang w:val="ro-RO"/>
            </w:rPr>
            <w:t>Activitatea de mangalizare:</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17EC6" w:rsidRPr="00917EC6" w:rsidTr="00917EC6">
            <w:tc>
              <w:tcPr>
                <w:tcW w:w="1206" w:type="dxa"/>
                <w:shd w:val="clear" w:color="auto" w:fill="C0C0C0"/>
                <w:vAlign w:val="center"/>
              </w:tcPr>
              <w:p w:rsidR="00917EC6" w:rsidRPr="00917EC6" w:rsidRDefault="00917EC6" w:rsidP="00917EC6">
                <w:pPr>
                  <w:spacing w:before="40" w:after="0" w:line="240" w:lineRule="auto"/>
                  <w:jc w:val="center"/>
                  <w:rPr>
                    <w:rFonts w:ascii="Arial" w:hAnsi="Arial" w:cs="Arial"/>
                    <w:b/>
                    <w:noProof/>
                    <w:sz w:val="20"/>
                    <w:szCs w:val="24"/>
                    <w:lang w:val="ro-RO"/>
                  </w:rPr>
                </w:pPr>
                <w:r w:rsidRPr="00917EC6">
                  <w:rPr>
                    <w:rFonts w:ascii="Arial" w:hAnsi="Arial" w:cs="Arial"/>
                    <w:b/>
                    <w:noProof/>
                    <w:sz w:val="20"/>
                    <w:szCs w:val="24"/>
                    <w:lang w:val="ro-RO"/>
                  </w:rPr>
                  <w:t>Cod CAEN Rev.2</w:t>
                </w:r>
              </w:p>
            </w:tc>
            <w:tc>
              <w:tcPr>
                <w:tcW w:w="3617" w:type="dxa"/>
                <w:shd w:val="clear" w:color="auto" w:fill="C0C0C0"/>
                <w:vAlign w:val="center"/>
              </w:tcPr>
              <w:p w:rsidR="00917EC6" w:rsidRPr="00917EC6" w:rsidRDefault="00917EC6" w:rsidP="00917EC6">
                <w:pPr>
                  <w:spacing w:before="40" w:after="0" w:line="240" w:lineRule="auto"/>
                  <w:jc w:val="center"/>
                  <w:rPr>
                    <w:rFonts w:ascii="Arial" w:hAnsi="Arial" w:cs="Arial"/>
                    <w:b/>
                    <w:noProof/>
                    <w:sz w:val="20"/>
                    <w:szCs w:val="24"/>
                    <w:lang w:val="ro-RO"/>
                  </w:rPr>
                </w:pPr>
                <w:r w:rsidRPr="00917EC6">
                  <w:rPr>
                    <w:rFonts w:ascii="Arial" w:hAnsi="Arial" w:cs="Arial"/>
                    <w:b/>
                    <w:noProof/>
                    <w:sz w:val="20"/>
                    <w:szCs w:val="24"/>
                    <w:lang w:val="ro-RO"/>
                  </w:rPr>
                  <w:t>Activitate</w:t>
                </w:r>
              </w:p>
            </w:tc>
            <w:tc>
              <w:tcPr>
                <w:tcW w:w="2411" w:type="dxa"/>
                <w:shd w:val="clear" w:color="auto" w:fill="C0C0C0"/>
                <w:vAlign w:val="center"/>
              </w:tcPr>
              <w:p w:rsidR="00917EC6" w:rsidRPr="00917EC6" w:rsidRDefault="00917EC6" w:rsidP="00917EC6">
                <w:pPr>
                  <w:spacing w:before="40" w:after="0" w:line="240" w:lineRule="auto"/>
                  <w:jc w:val="center"/>
                  <w:rPr>
                    <w:rFonts w:ascii="Arial" w:hAnsi="Arial" w:cs="Arial"/>
                    <w:b/>
                    <w:noProof/>
                    <w:sz w:val="20"/>
                    <w:szCs w:val="24"/>
                    <w:lang w:val="ro-RO"/>
                  </w:rPr>
                </w:pPr>
                <w:r w:rsidRPr="00917EC6">
                  <w:rPr>
                    <w:rFonts w:ascii="Arial" w:hAnsi="Arial" w:cs="Arial"/>
                    <w:b/>
                    <w:noProof/>
                    <w:sz w:val="20"/>
                    <w:szCs w:val="24"/>
                    <w:lang w:val="ro-RO"/>
                  </w:rPr>
                  <w:t>Capacitate maximă proiectată</w:t>
                </w:r>
              </w:p>
            </w:tc>
            <w:tc>
              <w:tcPr>
                <w:tcW w:w="2411" w:type="dxa"/>
                <w:shd w:val="clear" w:color="auto" w:fill="C0C0C0"/>
                <w:vAlign w:val="center"/>
              </w:tcPr>
              <w:p w:rsidR="00917EC6" w:rsidRPr="00917EC6" w:rsidRDefault="00917EC6" w:rsidP="00917EC6">
                <w:pPr>
                  <w:spacing w:before="40" w:after="0" w:line="240" w:lineRule="auto"/>
                  <w:jc w:val="center"/>
                  <w:rPr>
                    <w:rFonts w:ascii="Arial" w:hAnsi="Arial" w:cs="Arial"/>
                    <w:b/>
                    <w:noProof/>
                    <w:sz w:val="20"/>
                    <w:szCs w:val="24"/>
                    <w:lang w:val="ro-RO"/>
                  </w:rPr>
                </w:pPr>
                <w:r w:rsidRPr="00917EC6">
                  <w:rPr>
                    <w:rFonts w:ascii="Arial" w:hAnsi="Arial" w:cs="Arial"/>
                    <w:b/>
                    <w:noProof/>
                    <w:sz w:val="20"/>
                    <w:szCs w:val="24"/>
                    <w:lang w:val="ro-RO"/>
                  </w:rPr>
                  <w:t>UM</w:t>
                </w:r>
              </w:p>
            </w:tc>
          </w:tr>
          <w:tr w:rsidR="00917EC6" w:rsidRPr="00917EC6" w:rsidTr="00917EC6">
            <w:tc>
              <w:tcPr>
                <w:tcW w:w="1206" w:type="dxa"/>
                <w:shd w:val="clear" w:color="auto" w:fill="auto"/>
              </w:tcPr>
              <w:p w:rsidR="00917EC6" w:rsidRPr="00917EC6" w:rsidRDefault="00917EC6" w:rsidP="00917EC6">
                <w:pPr>
                  <w:spacing w:before="40" w:after="0" w:line="240" w:lineRule="auto"/>
                  <w:jc w:val="center"/>
                  <w:rPr>
                    <w:rFonts w:ascii="Arial" w:hAnsi="Arial" w:cs="Arial"/>
                    <w:noProof/>
                    <w:sz w:val="20"/>
                    <w:szCs w:val="24"/>
                    <w:lang w:val="ro-RO"/>
                  </w:rPr>
                </w:pPr>
                <w:r w:rsidRPr="00917EC6">
                  <w:rPr>
                    <w:rFonts w:ascii="Arial" w:hAnsi="Arial" w:cs="Arial"/>
                    <w:noProof/>
                    <w:sz w:val="20"/>
                    <w:szCs w:val="24"/>
                    <w:lang w:val="ro-RO"/>
                  </w:rPr>
                  <w:t>0220</w:t>
                </w:r>
              </w:p>
            </w:tc>
            <w:tc>
              <w:tcPr>
                <w:tcW w:w="3617" w:type="dxa"/>
                <w:shd w:val="clear" w:color="auto" w:fill="auto"/>
              </w:tcPr>
              <w:p w:rsidR="00917EC6" w:rsidRPr="00917EC6" w:rsidRDefault="00917EC6" w:rsidP="00917EC6">
                <w:pPr>
                  <w:spacing w:before="40" w:after="0" w:line="240" w:lineRule="auto"/>
                  <w:jc w:val="center"/>
                  <w:rPr>
                    <w:rFonts w:ascii="Arial" w:hAnsi="Arial" w:cs="Arial"/>
                    <w:noProof/>
                    <w:sz w:val="20"/>
                    <w:szCs w:val="24"/>
                    <w:lang w:val="ro-RO"/>
                  </w:rPr>
                </w:pPr>
                <w:r w:rsidRPr="00917EC6">
                  <w:rPr>
                    <w:rFonts w:ascii="Arial" w:hAnsi="Arial" w:cs="Arial"/>
                    <w:noProof/>
                    <w:sz w:val="20"/>
                    <w:szCs w:val="24"/>
                    <w:lang w:val="ro-RO"/>
                  </w:rPr>
                  <w:t>mangalizarea lemnului prin metode tradiționale</w:t>
                </w:r>
              </w:p>
            </w:tc>
            <w:tc>
              <w:tcPr>
                <w:tcW w:w="2411" w:type="dxa"/>
                <w:shd w:val="clear" w:color="auto" w:fill="auto"/>
              </w:tcPr>
              <w:p w:rsidR="00917EC6" w:rsidRPr="00917EC6" w:rsidRDefault="00917EC6" w:rsidP="00917EC6">
                <w:pPr>
                  <w:spacing w:before="40" w:after="0" w:line="240" w:lineRule="auto"/>
                  <w:jc w:val="center"/>
                  <w:rPr>
                    <w:rFonts w:ascii="Arial" w:hAnsi="Arial" w:cs="Arial"/>
                    <w:noProof/>
                    <w:sz w:val="20"/>
                    <w:szCs w:val="24"/>
                    <w:lang w:val="ro-RO"/>
                  </w:rPr>
                </w:pPr>
                <w:r w:rsidRPr="00917EC6">
                  <w:rPr>
                    <w:rFonts w:ascii="Arial" w:hAnsi="Arial" w:cs="Arial"/>
                    <w:noProof/>
                    <w:sz w:val="20"/>
                    <w:szCs w:val="24"/>
                    <w:lang w:val="ro-RO"/>
                  </w:rPr>
                  <w:t>400,00</w:t>
                </w:r>
              </w:p>
            </w:tc>
            <w:tc>
              <w:tcPr>
                <w:tcW w:w="2411" w:type="dxa"/>
                <w:shd w:val="clear" w:color="auto" w:fill="auto"/>
              </w:tcPr>
              <w:p w:rsidR="00917EC6" w:rsidRPr="00917EC6" w:rsidRDefault="00917EC6" w:rsidP="00917EC6">
                <w:pPr>
                  <w:spacing w:before="40" w:after="0" w:line="240" w:lineRule="auto"/>
                  <w:jc w:val="center"/>
                  <w:rPr>
                    <w:rFonts w:ascii="Arial" w:hAnsi="Arial" w:cs="Arial"/>
                    <w:noProof/>
                    <w:sz w:val="20"/>
                    <w:szCs w:val="24"/>
                    <w:lang w:val="ro-RO"/>
                  </w:rPr>
                </w:pPr>
                <w:r w:rsidRPr="00917EC6">
                  <w:rPr>
                    <w:rFonts w:ascii="Arial" w:hAnsi="Arial" w:cs="Arial"/>
                    <w:noProof/>
                    <w:sz w:val="20"/>
                    <w:szCs w:val="24"/>
                    <w:lang w:val="ro-RO"/>
                  </w:rPr>
                  <w:t>Metri cubi/luna</w:t>
                </w:r>
              </w:p>
            </w:tc>
          </w:tr>
        </w:tbl>
        <w:p w:rsidR="00C62AAD" w:rsidRPr="00420C4E" w:rsidRDefault="00336A6C" w:rsidP="00917EC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C62AAD" w:rsidRPr="00E326BB" w:rsidRDefault="00293532" w:rsidP="00556BF0">
          <w:pPr>
            <w:pStyle w:val="BodyText"/>
            <w:jc w:val="both"/>
            <w:rPr>
              <w:rFonts w:ascii="Arial" w:hAnsi="Arial" w:cs="Arial"/>
              <w:b/>
              <w:i/>
              <w:sz w:val="24"/>
              <w:szCs w:val="24"/>
              <w:lang w:val="ro-RO"/>
            </w:rPr>
          </w:pPr>
          <w:r>
            <w:rPr>
              <w:lang w:val="ro-RO" w:eastAsia="ro-RO"/>
            </w:rPr>
            <w:t xml:space="preserve"> </w:t>
          </w:r>
        </w:p>
      </w:sdtContent>
    </w:sdt>
    <w:p w:rsidR="00C62AAD" w:rsidRPr="00CB2B4B" w:rsidRDefault="00C62AAD" w:rsidP="00C62AA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heme="minorHAnsi" w:hAnsi="Arial" w:cs="Arial"/>
          <w:sz w:val="24"/>
          <w:szCs w:val="24"/>
          <w:lang w:val="ro-RO"/>
        </w:rPr>
        <w:alias w:val="Câmp editabil text"/>
        <w:tag w:val="CampEditabil"/>
        <w:id w:val="1982107361"/>
        <w:placeholder>
          <w:docPart w:val="E6CDC1138CCF4DBCB9630889E0D68F4B"/>
        </w:placeholder>
      </w:sdtPr>
      <w:sdtEndPr>
        <w:rPr>
          <w:sz w:val="22"/>
          <w:szCs w:val="22"/>
        </w:rPr>
      </w:sdtEndPr>
      <w:sdtContent>
        <w:sdt>
          <w:sdtPr>
            <w:rPr>
              <w:rFonts w:ascii="Arial" w:eastAsiaTheme="minorHAnsi" w:hAnsi="Arial" w:cs="Arial"/>
              <w:noProof/>
              <w:lang w:val="ro-RO"/>
            </w:rPr>
            <w:alias w:val="Câmp editabil text"/>
            <w:tag w:val="CampEditabil"/>
            <w:id w:val="783773905"/>
            <w:placeholder>
              <w:docPart w:val="B173A7FCB4434E3091F0C1C659F0CEED"/>
            </w:placeholder>
          </w:sdtPr>
          <w:sdtContent>
            <w:p w:rsidR="00E326BB" w:rsidRPr="007772E4" w:rsidRDefault="00E326BB" w:rsidP="00E326BB">
              <w:pPr>
                <w:pStyle w:val="BodyText"/>
                <w:jc w:val="both"/>
                <w:rPr>
                  <w:rFonts w:ascii="Arial" w:eastAsia="Calibri" w:hAnsi="Arial" w:cs="Arial"/>
                  <w:bCs/>
                  <w:lang w:val="ro-RO"/>
                </w:rPr>
              </w:pPr>
              <w:r w:rsidRPr="007772E4">
                <w:rPr>
                  <w:rFonts w:ascii="Arial" w:hAnsi="Arial" w:cs="Arial"/>
                  <w:bCs/>
                  <w:lang w:val="ro-RO"/>
                </w:rPr>
                <w:t xml:space="preserve">Obiectiv cu caracter temporar pe o suprafaţă de 9148 mp, utilizând metodele tradiţionale de producere a mangalului în bocşe. Activitatea de mangalizare a materialului lemnos se realizează pe o suprafaţă de producţie de 1600 mp în 4 bocşe cu capacitatea de cca. 150 mst în diferite faze ale procesului tehnologic. </w:t>
              </w:r>
              <w:r w:rsidRPr="007772E4">
                <w:rPr>
                  <w:rFonts w:ascii="Arial" w:eastAsia="Calibri" w:hAnsi="Arial" w:cs="Arial"/>
                  <w:bCs/>
                  <w:lang w:val="ro-RO"/>
                </w:rPr>
                <w:t>Suprafeţele utilizate sunt zonate astfel: spaţii de producţie 1600 mp, spaţii de depozitare 1200 mp, spaţii de acces 800 mp, baracă 24 mp şi spaţii libere 5524 mp.</w:t>
              </w:r>
            </w:p>
            <w:p w:rsidR="00E326BB" w:rsidRPr="007772E4" w:rsidRDefault="00E326BB" w:rsidP="00E326BB">
              <w:pPr>
                <w:pStyle w:val="BodyText"/>
                <w:jc w:val="both"/>
                <w:rPr>
                  <w:rFonts w:ascii="Arial" w:hAnsi="Arial" w:cs="Arial"/>
                  <w:bCs/>
                  <w:lang w:val="ro-RO"/>
                </w:rPr>
              </w:pPr>
              <w:r w:rsidRPr="007772E4">
                <w:rPr>
                  <w:rFonts w:ascii="Arial" w:hAnsi="Arial" w:cs="Arial"/>
                  <w:b/>
                  <w:i/>
                  <w:lang w:val="ro-RO"/>
                </w:rPr>
                <w:t>Dotările</w:t>
              </w:r>
              <w:r w:rsidRPr="007772E4">
                <w:rPr>
                  <w:rFonts w:ascii="Arial" w:hAnsi="Arial" w:cs="Arial"/>
                  <w:lang w:val="ro-RO"/>
                </w:rPr>
                <w:t xml:space="preserve">: </w:t>
              </w:r>
              <w:r w:rsidRPr="007772E4">
                <w:rPr>
                  <w:rFonts w:ascii="Arial" w:hAnsi="Arial" w:cs="Arial"/>
                  <w:bCs/>
                  <w:lang w:val="ro-RO"/>
                </w:rPr>
                <w:t>cisternă de apă de 2 mc şi butoaie metalice de 200 l (4 buc.) pentru rezerva de incendiu şi consum tehnologic, retorte metalice de 1 mc pentru depozitarea mangalului (10 buc.), motoferăstraie (2 buc.), motopompă mobilă de apă (1 buc.), tractor cu remorcă ( 1 buc).</w:t>
              </w:r>
            </w:p>
            <w:p w:rsidR="00E326BB" w:rsidRPr="007772E4" w:rsidRDefault="00E326BB" w:rsidP="00E326BB">
              <w:pPr>
                <w:autoSpaceDE w:val="0"/>
                <w:autoSpaceDN w:val="0"/>
                <w:adjustRightInd w:val="0"/>
                <w:spacing w:after="0"/>
                <w:ind w:right="-52"/>
                <w:jc w:val="both"/>
                <w:rPr>
                  <w:rFonts w:ascii="Arial" w:hAnsi="Arial" w:cs="Arial"/>
                  <w:b/>
                  <w:i/>
                  <w:lang w:val="ro-RO"/>
                </w:rPr>
              </w:pPr>
              <w:r w:rsidRPr="007772E4">
                <w:rPr>
                  <w:rFonts w:ascii="Arial" w:hAnsi="Arial" w:cs="Arial"/>
                  <w:b/>
                  <w:i/>
                  <w:lang w:val="ro-RO"/>
                </w:rPr>
                <w:t>Activitatea de exploatare forestieră: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E326BB" w:rsidRPr="007772E4" w:rsidTr="007F72EF">
                <w:tc>
                  <w:tcPr>
                    <w:tcW w:w="1251" w:type="dxa"/>
                    <w:shd w:val="clear" w:color="auto" w:fill="C0C0C0"/>
                    <w:vAlign w:val="center"/>
                  </w:tcPr>
                  <w:p w:rsidR="00E326BB" w:rsidRPr="007772E4" w:rsidRDefault="00E326BB" w:rsidP="007F72EF">
                    <w:pPr>
                      <w:spacing w:before="40" w:after="0" w:line="240" w:lineRule="auto"/>
                      <w:jc w:val="center"/>
                      <w:rPr>
                        <w:rFonts w:ascii="Arial" w:hAnsi="Arial" w:cs="Arial"/>
                        <w:b/>
                        <w:noProof/>
                        <w:lang w:val="ro-RO"/>
                      </w:rPr>
                    </w:pPr>
                    <w:r w:rsidRPr="007772E4">
                      <w:rPr>
                        <w:rFonts w:ascii="Arial" w:hAnsi="Arial" w:cs="Arial"/>
                        <w:b/>
                        <w:noProof/>
                        <w:lang w:val="ro-RO"/>
                      </w:rPr>
                      <w:t>Cod CAEN Rev.2</w:t>
                    </w:r>
                  </w:p>
                </w:tc>
                <w:tc>
                  <w:tcPr>
                    <w:tcW w:w="3752" w:type="dxa"/>
                    <w:shd w:val="clear" w:color="auto" w:fill="C0C0C0"/>
                    <w:vAlign w:val="center"/>
                  </w:tcPr>
                  <w:p w:rsidR="00E326BB" w:rsidRPr="007772E4" w:rsidRDefault="00E326BB" w:rsidP="007F72EF">
                    <w:pPr>
                      <w:spacing w:before="40" w:after="0" w:line="240" w:lineRule="auto"/>
                      <w:jc w:val="center"/>
                      <w:rPr>
                        <w:rFonts w:ascii="Arial" w:hAnsi="Arial" w:cs="Arial"/>
                        <w:b/>
                        <w:noProof/>
                        <w:lang w:val="ro-RO"/>
                      </w:rPr>
                    </w:pPr>
                    <w:r w:rsidRPr="007772E4">
                      <w:rPr>
                        <w:rFonts w:ascii="Arial" w:hAnsi="Arial" w:cs="Arial"/>
                        <w:b/>
                        <w:noProof/>
                        <w:lang w:val="ro-RO"/>
                      </w:rPr>
                      <w:t>Activitate</w:t>
                    </w:r>
                  </w:p>
                </w:tc>
                <w:tc>
                  <w:tcPr>
                    <w:tcW w:w="2501" w:type="dxa"/>
                    <w:shd w:val="clear" w:color="auto" w:fill="C0C0C0"/>
                    <w:vAlign w:val="center"/>
                  </w:tcPr>
                  <w:p w:rsidR="00E326BB" w:rsidRPr="007772E4" w:rsidRDefault="00E326BB" w:rsidP="007F72EF">
                    <w:pPr>
                      <w:spacing w:before="40" w:after="0" w:line="240" w:lineRule="auto"/>
                      <w:jc w:val="center"/>
                      <w:rPr>
                        <w:rFonts w:ascii="Arial" w:hAnsi="Arial" w:cs="Arial"/>
                        <w:b/>
                        <w:noProof/>
                        <w:lang w:val="ro-RO"/>
                      </w:rPr>
                    </w:pPr>
                    <w:r w:rsidRPr="007772E4">
                      <w:rPr>
                        <w:rFonts w:ascii="Arial" w:hAnsi="Arial" w:cs="Arial"/>
                        <w:b/>
                        <w:noProof/>
                        <w:lang w:val="ro-RO"/>
                      </w:rPr>
                      <w:t>Capacitate maximă proiectată</w:t>
                    </w:r>
                  </w:p>
                </w:tc>
                <w:tc>
                  <w:tcPr>
                    <w:tcW w:w="2501" w:type="dxa"/>
                    <w:shd w:val="clear" w:color="auto" w:fill="C0C0C0"/>
                    <w:vAlign w:val="center"/>
                  </w:tcPr>
                  <w:p w:rsidR="00E326BB" w:rsidRPr="007772E4" w:rsidRDefault="00E326BB" w:rsidP="007F72EF">
                    <w:pPr>
                      <w:spacing w:before="40" w:after="0" w:line="240" w:lineRule="auto"/>
                      <w:jc w:val="center"/>
                      <w:rPr>
                        <w:rFonts w:ascii="Arial" w:hAnsi="Arial" w:cs="Arial"/>
                        <w:b/>
                        <w:noProof/>
                        <w:lang w:val="ro-RO"/>
                      </w:rPr>
                    </w:pPr>
                    <w:r w:rsidRPr="007772E4">
                      <w:rPr>
                        <w:rFonts w:ascii="Arial" w:hAnsi="Arial" w:cs="Arial"/>
                        <w:b/>
                        <w:noProof/>
                        <w:lang w:val="ro-RO"/>
                      </w:rPr>
                      <w:t>UM</w:t>
                    </w:r>
                  </w:p>
                </w:tc>
              </w:tr>
              <w:tr w:rsidR="00E326BB" w:rsidRPr="007772E4" w:rsidTr="007F72EF">
                <w:tc>
                  <w:tcPr>
                    <w:tcW w:w="1251" w:type="dxa"/>
                    <w:shd w:val="clear" w:color="auto" w:fill="auto"/>
                  </w:tcPr>
                  <w:p w:rsidR="00E326BB" w:rsidRPr="007772E4" w:rsidRDefault="00E326BB" w:rsidP="007F72EF">
                    <w:pPr>
                      <w:spacing w:before="40" w:after="0" w:line="240" w:lineRule="auto"/>
                      <w:jc w:val="center"/>
                      <w:rPr>
                        <w:rFonts w:ascii="Arial" w:hAnsi="Arial" w:cs="Arial"/>
                        <w:noProof/>
                        <w:lang w:val="ro-RO"/>
                      </w:rPr>
                    </w:pPr>
                    <w:r w:rsidRPr="007772E4">
                      <w:rPr>
                        <w:rFonts w:ascii="Arial" w:hAnsi="Arial" w:cs="Arial"/>
                        <w:noProof/>
                        <w:lang w:val="ro-RO"/>
                      </w:rPr>
                      <w:t>0220</w:t>
                    </w:r>
                  </w:p>
                </w:tc>
                <w:tc>
                  <w:tcPr>
                    <w:tcW w:w="3752" w:type="dxa"/>
                    <w:shd w:val="clear" w:color="auto" w:fill="auto"/>
                  </w:tcPr>
                  <w:p w:rsidR="00E326BB" w:rsidRPr="007772E4" w:rsidRDefault="00E326BB" w:rsidP="007F72EF">
                    <w:pPr>
                      <w:spacing w:before="40" w:after="0" w:line="240" w:lineRule="auto"/>
                      <w:jc w:val="center"/>
                      <w:rPr>
                        <w:rFonts w:ascii="Arial" w:hAnsi="Arial" w:cs="Arial"/>
                        <w:noProof/>
                        <w:lang w:val="ro-RO"/>
                      </w:rPr>
                    </w:pPr>
                    <w:r w:rsidRPr="007772E4">
                      <w:rPr>
                        <w:rFonts w:ascii="Arial" w:hAnsi="Arial" w:cs="Arial"/>
                        <w:noProof/>
                        <w:lang w:val="ro-RO"/>
                      </w:rPr>
                      <w:t>Exploatare forestieră</w:t>
                    </w:r>
                  </w:p>
                </w:tc>
                <w:tc>
                  <w:tcPr>
                    <w:tcW w:w="2501" w:type="dxa"/>
                    <w:shd w:val="clear" w:color="auto" w:fill="auto"/>
                  </w:tcPr>
                  <w:p w:rsidR="00E326BB" w:rsidRPr="007772E4" w:rsidRDefault="00E326BB" w:rsidP="007F72EF">
                    <w:pPr>
                      <w:spacing w:before="40" w:after="0" w:line="240" w:lineRule="auto"/>
                      <w:jc w:val="center"/>
                      <w:rPr>
                        <w:rFonts w:ascii="Arial" w:hAnsi="Arial" w:cs="Arial"/>
                        <w:noProof/>
                        <w:lang w:val="ro-RO"/>
                      </w:rPr>
                    </w:pPr>
                    <w:r w:rsidRPr="007772E4">
                      <w:rPr>
                        <w:rFonts w:ascii="Arial" w:hAnsi="Arial" w:cs="Arial"/>
                        <w:noProof/>
                        <w:lang w:val="ro-RO"/>
                      </w:rPr>
                      <w:t>5.000,00</w:t>
                    </w:r>
                  </w:p>
                </w:tc>
                <w:tc>
                  <w:tcPr>
                    <w:tcW w:w="2501" w:type="dxa"/>
                    <w:shd w:val="clear" w:color="auto" w:fill="auto"/>
                  </w:tcPr>
                  <w:p w:rsidR="00E326BB" w:rsidRPr="007772E4" w:rsidRDefault="00E326BB" w:rsidP="007F72EF">
                    <w:pPr>
                      <w:spacing w:before="40" w:after="0" w:line="240" w:lineRule="auto"/>
                      <w:jc w:val="center"/>
                      <w:rPr>
                        <w:rFonts w:ascii="Arial" w:hAnsi="Arial" w:cs="Arial"/>
                        <w:noProof/>
                        <w:lang w:val="ro-RO"/>
                      </w:rPr>
                    </w:pPr>
                    <w:r w:rsidRPr="007772E4">
                      <w:rPr>
                        <w:rFonts w:ascii="Arial" w:hAnsi="Arial" w:cs="Arial"/>
                        <w:noProof/>
                        <w:lang w:val="ro-RO"/>
                      </w:rPr>
                      <w:t>Metri cubi/an</w:t>
                    </w:r>
                  </w:p>
                </w:tc>
              </w:tr>
            </w:tbl>
            <w:p w:rsidR="00E326BB" w:rsidRPr="007772E4" w:rsidRDefault="00E326BB" w:rsidP="00E326BB">
              <w:pPr>
                <w:autoSpaceDE w:val="0"/>
                <w:autoSpaceDN w:val="0"/>
                <w:adjustRightInd w:val="0"/>
                <w:spacing w:after="0"/>
                <w:ind w:right="1"/>
                <w:jc w:val="both"/>
                <w:rPr>
                  <w:rFonts w:ascii="Arial" w:hAnsi="Arial" w:cs="Arial"/>
                  <w:b/>
                  <w:lang w:val="ro-RO"/>
                </w:rPr>
              </w:pPr>
              <w:r w:rsidRPr="007772E4">
                <w:rPr>
                  <w:rFonts w:ascii="Arial" w:hAnsi="Arial" w:cs="Arial"/>
                  <w:b/>
                  <w:i/>
                  <w:lang w:val="ro-RO"/>
                </w:rPr>
                <w:t>Dotările</w:t>
              </w:r>
              <w:r w:rsidRPr="007772E4">
                <w:rPr>
                  <w:rFonts w:ascii="Arial" w:hAnsi="Arial" w:cs="Arial"/>
                  <w:lang w:val="ro-RO"/>
                </w:rPr>
                <w:t>: tractor cu remorcă, fierăstraie mecanice, şi utilaje/unelte specifice activităţii: topoare, ţapine, trolii de mână, pene, pârghii, ciocane;</w:t>
              </w:r>
            </w:p>
            <w:p w:rsidR="00E326BB" w:rsidRPr="007772E4" w:rsidRDefault="00E326BB" w:rsidP="00E326BB">
              <w:pPr>
                <w:autoSpaceDE w:val="0"/>
                <w:autoSpaceDN w:val="0"/>
                <w:adjustRightInd w:val="0"/>
                <w:spacing w:after="0"/>
                <w:ind w:right="1"/>
                <w:jc w:val="both"/>
                <w:rPr>
                  <w:rFonts w:ascii="Arial" w:hAnsi="Arial" w:cs="Arial"/>
                  <w:lang w:val="ro-RO"/>
                </w:rPr>
              </w:pPr>
              <w:r w:rsidRPr="007772E4">
                <w:rPr>
                  <w:rFonts w:ascii="Arial" w:hAnsi="Arial" w:cs="Arial"/>
                  <w:lang w:val="ro-RO"/>
                </w:rPr>
                <w:t xml:space="preserve"> - amplasamentul spaţiului de depozitare a utilajelor: comuna Lupeni, sat Lupeni, nr. 566/E, jud. Harghita</w:t>
              </w:r>
            </w:p>
            <w:p w:rsidR="00E326BB" w:rsidRPr="007772E4" w:rsidRDefault="00E326BB" w:rsidP="00E326BB">
              <w:pPr>
                <w:autoSpaceDE w:val="0"/>
                <w:autoSpaceDN w:val="0"/>
                <w:adjustRightInd w:val="0"/>
                <w:spacing w:after="0"/>
                <w:ind w:right="1"/>
                <w:jc w:val="both"/>
                <w:rPr>
                  <w:rFonts w:ascii="Arial" w:hAnsi="Arial" w:cs="Arial"/>
                  <w:lang w:val="ro-RO"/>
                </w:rPr>
              </w:pPr>
              <w:r w:rsidRPr="007772E4">
                <w:rPr>
                  <w:rFonts w:ascii="Arial" w:hAnsi="Arial" w:cs="Arial"/>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C62AAD" w:rsidRPr="007772E4" w:rsidRDefault="00E326BB" w:rsidP="00E326BB">
              <w:pPr>
                <w:autoSpaceDE w:val="0"/>
                <w:autoSpaceDN w:val="0"/>
                <w:adjustRightInd w:val="0"/>
                <w:spacing w:after="0"/>
                <w:ind w:right="1"/>
                <w:jc w:val="both"/>
                <w:rPr>
                  <w:rFonts w:ascii="Arial" w:hAnsi="Arial" w:cs="Arial"/>
                  <w:lang w:val="ro-RO"/>
                </w:rPr>
              </w:pPr>
              <w:r w:rsidRPr="007772E4">
                <w:rPr>
                  <w:rFonts w:ascii="Arial" w:hAnsi="Arial" w:cs="Arial"/>
                  <w:lang w:val="ro-RO"/>
                </w:rPr>
                <w:lastRenderedPageBreak/>
                <w:t>-  drumurile forestiere de transport şi podeţe.</w:t>
              </w:r>
            </w:p>
          </w:sdtContent>
        </w:sdt>
      </w:sdtContent>
    </w:sdt>
    <w:p w:rsidR="00C62AAD" w:rsidRDefault="00C62AAD" w:rsidP="00C62AA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C62AAD" w:rsidRDefault="00DA22BE" w:rsidP="00C62AAD">
          <w:pPr>
            <w:spacing w:after="0"/>
            <w:rPr>
              <w:lang w:val="ro-RO" w:eastAsia="ro-RO"/>
            </w:rPr>
          </w:pPr>
          <w:r>
            <w:rPr>
              <w:lang w:val="ro-RO" w:eastAsia="ro-RO"/>
            </w:rPr>
            <w:t xml:space="preserve"> </w:t>
          </w:r>
        </w:p>
      </w:sdtContent>
    </w:sdt>
    <w:p w:rsidR="00C62AAD" w:rsidRDefault="00C62AAD" w:rsidP="00C62AA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F430C1" w:rsidRPr="00F430C1" w:rsidTr="00F430C1">
            <w:trPr>
              <w:cantSplit/>
              <w:trHeight w:val="1531"/>
            </w:trPr>
            <w:tc>
              <w:tcPr>
                <w:tcW w:w="962"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Tip</w:t>
                </w:r>
              </w:p>
            </w:tc>
            <w:tc>
              <w:tcPr>
                <w:tcW w:w="1082"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Denumire</w:t>
                </w:r>
              </w:p>
            </w:tc>
            <w:tc>
              <w:tcPr>
                <w:tcW w:w="962"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Încadrare</w:t>
                </w:r>
              </w:p>
            </w:tc>
            <w:tc>
              <w:tcPr>
                <w:tcW w:w="1323"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Cantitate</w:t>
                </w:r>
              </w:p>
            </w:tc>
            <w:tc>
              <w:tcPr>
                <w:tcW w:w="1323"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UM</w:t>
                </w:r>
              </w:p>
            </w:tc>
            <w:tc>
              <w:tcPr>
                <w:tcW w:w="1203"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Natura chimică / compoziție</w:t>
                </w:r>
              </w:p>
            </w:tc>
            <w:tc>
              <w:tcPr>
                <w:tcW w:w="1107"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Destinație / Utilizare</w:t>
                </w:r>
              </w:p>
            </w:tc>
            <w:tc>
              <w:tcPr>
                <w:tcW w:w="962" w:type="dxa"/>
                <w:shd w:val="clear" w:color="auto" w:fill="C0C0C0"/>
                <w:vAlign w:val="center"/>
              </w:tcPr>
              <w:p w:rsidR="00F430C1" w:rsidRPr="00F430C1" w:rsidRDefault="00F430C1" w:rsidP="00F430C1">
                <w:pPr>
                  <w:spacing w:before="40" w:after="0" w:line="240" w:lineRule="auto"/>
                  <w:jc w:val="center"/>
                  <w:rPr>
                    <w:rFonts w:ascii="Arial" w:hAnsi="Arial" w:cs="Arial"/>
                    <w:b/>
                    <w:sz w:val="20"/>
                    <w:lang w:val="ro-RO" w:eastAsia="ro-RO"/>
                  </w:rPr>
                </w:pPr>
                <w:r w:rsidRPr="00F430C1">
                  <w:rPr>
                    <w:rFonts w:ascii="Arial" w:hAnsi="Arial" w:cs="Arial"/>
                    <w:b/>
                    <w:sz w:val="20"/>
                    <w:lang w:val="ro-RO" w:eastAsia="ro-RO"/>
                  </w:rPr>
                  <w:t>Mod de depozitare</w:t>
                </w:r>
              </w:p>
            </w:tc>
            <w:tc>
              <w:tcPr>
                <w:tcW w:w="722" w:type="dxa"/>
                <w:shd w:val="clear" w:color="auto" w:fill="C0C0C0"/>
                <w:textDirection w:val="btLr"/>
                <w:vAlign w:val="center"/>
              </w:tcPr>
              <w:p w:rsidR="00F430C1" w:rsidRPr="00F430C1" w:rsidRDefault="00F430C1" w:rsidP="00F430C1">
                <w:pPr>
                  <w:spacing w:before="40" w:after="0" w:line="240" w:lineRule="auto"/>
                  <w:ind w:left="113" w:right="113"/>
                  <w:jc w:val="center"/>
                  <w:rPr>
                    <w:rFonts w:ascii="Arial" w:hAnsi="Arial" w:cs="Arial"/>
                    <w:b/>
                    <w:sz w:val="20"/>
                    <w:lang w:val="ro-RO" w:eastAsia="ro-RO"/>
                  </w:rPr>
                </w:pPr>
                <w:r w:rsidRPr="00F430C1">
                  <w:rPr>
                    <w:rFonts w:ascii="Arial" w:hAnsi="Arial" w:cs="Arial"/>
                    <w:b/>
                    <w:sz w:val="20"/>
                    <w:lang w:val="ro-RO" w:eastAsia="ro-RO"/>
                  </w:rPr>
                  <w:t>Periculozitate</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lemn de steri</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Materie primă</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400,00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Metri cubi/luna</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complexă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pentru producerea mangalului</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depozit amenajat</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nu este cazul</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paie, fân</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Materie auxiliară</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0,20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Tone/luna</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complexă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pentru menținerea arderii</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depozit amenajat</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nu este cazul</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benzină</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Combustibili</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5,00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Kilogram/luna</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hidrocarbură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aprinderea bocșelor</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recipiente metalice</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F+, R12, Carc.Cat.2, R45</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detergenți</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Altele</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1,00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Kilogram/luna</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complexă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igiena personală</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bidoane plastic</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nu este cazul</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lemn pe picior</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Materie primă</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2000,00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Metri cubi/an</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complexă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ateliere de prelucrre primară a lemnului</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stive</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nu este cazul</w:t>
                </w:r>
              </w:p>
            </w:tc>
          </w:tr>
          <w:tr w:rsidR="00F430C1" w:rsidRPr="00F430C1" w:rsidTr="00F430C1">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Alte materii</w:t>
                </w:r>
              </w:p>
            </w:tc>
            <w:tc>
              <w:tcPr>
                <w:tcW w:w="108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motorină</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Combustibili</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6,00</w:t>
                </w:r>
              </w:p>
            </w:tc>
            <w:tc>
              <w:tcPr>
                <w:tcW w:w="132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Tone/an</w:t>
                </w:r>
              </w:p>
            </w:tc>
            <w:tc>
              <w:tcPr>
                <w:tcW w:w="1203"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hidrocarbură</w:t>
                </w:r>
              </w:p>
            </w:tc>
            <w:tc>
              <w:tcPr>
                <w:tcW w:w="1107"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utilaje</w:t>
                </w:r>
              </w:p>
            </w:tc>
            <w:tc>
              <w:tcPr>
                <w:tcW w:w="96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recipiente metalice</w:t>
                </w:r>
              </w:p>
            </w:tc>
            <w:tc>
              <w:tcPr>
                <w:tcW w:w="722" w:type="dxa"/>
                <w:shd w:val="clear" w:color="auto" w:fill="auto"/>
              </w:tcPr>
              <w:p w:rsidR="00F430C1" w:rsidRPr="00F430C1" w:rsidRDefault="00F430C1" w:rsidP="00F430C1">
                <w:pPr>
                  <w:spacing w:before="40" w:after="0" w:line="240" w:lineRule="auto"/>
                  <w:jc w:val="center"/>
                  <w:rPr>
                    <w:rFonts w:ascii="Arial" w:hAnsi="Arial" w:cs="Arial"/>
                    <w:sz w:val="20"/>
                    <w:lang w:val="ro-RO" w:eastAsia="ro-RO"/>
                  </w:rPr>
                </w:pPr>
                <w:r w:rsidRPr="00F430C1">
                  <w:rPr>
                    <w:rFonts w:ascii="Arial" w:hAnsi="Arial" w:cs="Arial"/>
                    <w:sz w:val="20"/>
                    <w:lang w:val="ro-RO" w:eastAsia="ro-RO"/>
                  </w:rPr>
                  <w:t xml:space="preserve">Carc.Cat.3 R40,N, R51/53, Xn, R65, R20, Xi R38 </w:t>
                </w:r>
              </w:p>
            </w:tc>
          </w:tr>
        </w:tbl>
        <w:p w:rsidR="00C62AAD" w:rsidRDefault="00336A6C" w:rsidP="00F430C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C62AAD" w:rsidRDefault="007621EA" w:rsidP="00C62AA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CB2B4B" w:rsidRDefault="00C62AAD" w:rsidP="00C62AA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F72EF" w:rsidRPr="007772E4" w:rsidRDefault="007F72EF" w:rsidP="007F72EF">
          <w:pPr>
            <w:tabs>
              <w:tab w:val="left" w:pos="2355"/>
            </w:tabs>
            <w:autoSpaceDE w:val="0"/>
            <w:autoSpaceDN w:val="0"/>
            <w:adjustRightInd w:val="0"/>
            <w:spacing w:after="120" w:line="240" w:lineRule="auto"/>
            <w:jc w:val="both"/>
            <w:rPr>
              <w:rFonts w:ascii="Arial" w:hAnsi="Arial" w:cs="Arial"/>
              <w:b/>
              <w:i/>
              <w:lang w:val="ro-RO"/>
            </w:rPr>
          </w:pPr>
          <w:r w:rsidRPr="007772E4">
            <w:rPr>
              <w:rFonts w:ascii="Arial" w:hAnsi="Arial" w:cs="Arial"/>
              <w:b/>
              <w:i/>
              <w:lang w:val="ro-RO"/>
            </w:rPr>
            <w:t>Activitatea de mangalizare:</w:t>
          </w:r>
        </w:p>
        <w:p w:rsidR="007F72EF" w:rsidRPr="007772E4" w:rsidRDefault="007F72EF" w:rsidP="007F72EF">
          <w:pPr>
            <w:spacing w:after="120" w:line="240" w:lineRule="auto"/>
            <w:jc w:val="both"/>
            <w:rPr>
              <w:rFonts w:ascii="Arial" w:hAnsi="Arial" w:cs="Arial"/>
              <w:lang w:val="ro-RO"/>
            </w:rPr>
          </w:pPr>
          <w:r w:rsidRPr="007772E4">
            <w:rPr>
              <w:rFonts w:ascii="Arial" w:hAnsi="Arial" w:cs="Arial"/>
              <w:lang w:val="ro-RO"/>
            </w:rPr>
            <w:t>Obiectivul nu este dotat cu instalaţii de apă. Prin cisterna de apă se asigură necesarul de ape tehnologice la răcirea mangalului în urma eventualelor autoaprinderi şi pentru stropirea învelişului. Încălzirea în baracă se realizează cu sobă metalică utilizând combustibil lemne de foc.</w:t>
          </w:r>
        </w:p>
        <w:p w:rsidR="00C62AAD" w:rsidRPr="007772E4" w:rsidRDefault="007F72EF" w:rsidP="007F72EF">
          <w:pPr>
            <w:spacing w:after="120" w:line="240" w:lineRule="auto"/>
            <w:jc w:val="both"/>
            <w:rPr>
              <w:rFonts w:ascii="Arial" w:hAnsi="Arial" w:cs="Arial"/>
              <w:lang w:val="ro-RO"/>
            </w:rPr>
          </w:pPr>
          <w:r w:rsidRPr="007772E4">
            <w:rPr>
              <w:rFonts w:ascii="Arial" w:hAnsi="Arial" w:cs="Arial"/>
              <w:b/>
              <w:i/>
              <w:lang w:val="ro-RO"/>
            </w:rPr>
            <w:t>Activitatea de exploatare forestieră:</w:t>
          </w:r>
          <w:r w:rsidRPr="007772E4">
            <w:rPr>
              <w:rFonts w:ascii="Arial" w:hAnsi="Arial" w:cs="Arial"/>
              <w:lang w:val="ro-RO"/>
            </w:rPr>
            <w:t xml:space="preserve"> numai apa potabilă îmbuteliată. Încălzirea în vagonul de dormit se realizează cu sobă metalică utilizând combustibil lemne de foc.</w:t>
          </w:r>
        </w:p>
      </w:sdtContent>
    </w:sdt>
    <w:sdt>
      <w:sdtPr>
        <w:rPr>
          <w:rStyle w:val="StyleHiddenChar"/>
        </w:rPr>
        <w:alias w:val="Utilități"/>
        <w:tag w:val="UtilitatiModel"/>
        <w:id w:val="930167942"/>
        <w:lock w:val="sdtContentLocked"/>
        <w:placeholder>
          <w:docPart w:val="10018D857D8A4578ACD70AD584B319BD"/>
        </w:placeholder>
      </w:sdtPr>
      <w:sdtContent>
        <w:p w:rsidR="00C62AAD" w:rsidRDefault="00293532" w:rsidP="0029353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293532">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C62AAD" w:rsidRPr="00FC5AAA" w:rsidRDefault="00293532" w:rsidP="00C62AA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Default="00C62AAD" w:rsidP="00C62AA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7F72EF" w:rsidRPr="007772E4" w:rsidRDefault="007F72EF" w:rsidP="007F72EF">
          <w:pPr>
            <w:autoSpaceDE w:val="0"/>
            <w:autoSpaceDN w:val="0"/>
            <w:adjustRightInd w:val="0"/>
            <w:spacing w:after="120"/>
            <w:ind w:right="-52"/>
            <w:jc w:val="both"/>
            <w:rPr>
              <w:rFonts w:ascii="Arial" w:hAnsi="Arial" w:cs="Arial"/>
              <w:lang w:val="ro-RO"/>
            </w:rPr>
          </w:pPr>
          <w:r w:rsidRPr="007772E4">
            <w:rPr>
              <w:rFonts w:ascii="Arial" w:hAnsi="Arial" w:cs="Arial"/>
              <w:b/>
              <w:i/>
              <w:lang w:val="ro-RO"/>
            </w:rPr>
            <w:t>Activitatea de mangalizare:</w:t>
          </w:r>
          <w:r w:rsidRPr="007772E4">
            <w:rPr>
              <w:rFonts w:ascii="Arial" w:hAnsi="Arial" w:cs="Arial"/>
              <w:lang w:val="ro-RO"/>
            </w:rPr>
            <w:t xml:space="preserve"> </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lastRenderedPageBreak/>
            <w:t>Transportul materiei prime</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Descărcarea materialului lemnos</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Pregătirea vetrei</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Clădirea bocşei şi realizarea ştiupului (învelirea)</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Aprinderea bocşei şi arderea supravegheată</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Răcirea şi stingerea bocşei</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Spargerea bocşei şi extragerea mangalului</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Încărcarea mangalului în saci</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Stocarea temporară a mangalului</w:t>
          </w:r>
        </w:p>
        <w:p w:rsidR="007F72EF" w:rsidRPr="007772E4" w:rsidRDefault="007F72EF" w:rsidP="007F72EF">
          <w:pPr>
            <w:pStyle w:val="ListParagraph"/>
            <w:numPr>
              <w:ilvl w:val="0"/>
              <w:numId w:val="9"/>
            </w:numPr>
            <w:autoSpaceDE w:val="0"/>
            <w:autoSpaceDN w:val="0"/>
            <w:adjustRightInd w:val="0"/>
            <w:spacing w:after="0"/>
            <w:ind w:left="180" w:right="-52" w:hanging="180"/>
            <w:jc w:val="both"/>
            <w:rPr>
              <w:rFonts w:ascii="Arial" w:hAnsi="Arial" w:cs="Arial"/>
              <w:lang w:val="ro-RO"/>
            </w:rPr>
          </w:pPr>
          <w:r w:rsidRPr="007772E4">
            <w:rPr>
              <w:rFonts w:ascii="Arial" w:hAnsi="Arial" w:cs="Arial"/>
              <w:lang w:val="ro-RO"/>
            </w:rPr>
            <w:t>Comercializarea, încărcarea, expedierea mangalului;</w:t>
          </w:r>
        </w:p>
        <w:p w:rsidR="007F72EF" w:rsidRPr="007772E4" w:rsidRDefault="007F72EF" w:rsidP="007F72EF">
          <w:pPr>
            <w:pStyle w:val="ListParagraph"/>
            <w:numPr>
              <w:ilvl w:val="0"/>
              <w:numId w:val="9"/>
            </w:numPr>
            <w:autoSpaceDE w:val="0"/>
            <w:autoSpaceDN w:val="0"/>
            <w:adjustRightInd w:val="0"/>
            <w:spacing w:after="120"/>
            <w:ind w:left="180" w:right="-58" w:hanging="180"/>
            <w:jc w:val="both"/>
            <w:rPr>
              <w:rFonts w:ascii="Arial" w:hAnsi="Arial" w:cs="Arial"/>
              <w:lang w:val="ro-RO"/>
            </w:rPr>
          </w:pPr>
          <w:r w:rsidRPr="007772E4">
            <w:rPr>
              <w:rFonts w:ascii="Arial" w:hAnsi="Arial" w:cs="Arial"/>
              <w:lang w:val="ro-RO"/>
            </w:rPr>
            <w:t>Colectarea, sortarea, depozitarea şi valorificarea deşeurilor</w:t>
          </w:r>
        </w:p>
        <w:p w:rsidR="007F72EF" w:rsidRPr="007772E4" w:rsidRDefault="007F72EF" w:rsidP="007F72EF">
          <w:pPr>
            <w:autoSpaceDE w:val="0"/>
            <w:autoSpaceDN w:val="0"/>
            <w:adjustRightInd w:val="0"/>
            <w:spacing w:after="120"/>
            <w:ind w:right="-58"/>
            <w:jc w:val="both"/>
            <w:rPr>
              <w:rFonts w:ascii="Arial" w:hAnsi="Arial" w:cs="Arial"/>
              <w:b/>
              <w:i/>
              <w:lang w:val="ro-RO"/>
            </w:rPr>
          </w:pPr>
          <w:r w:rsidRPr="007772E4">
            <w:rPr>
              <w:rFonts w:ascii="Arial" w:hAnsi="Arial" w:cs="Arial"/>
              <w:b/>
              <w:i/>
              <w:lang w:val="ro-RO"/>
            </w:rPr>
            <w:t>Activitatea de exploatare forestieră:</w:t>
          </w:r>
        </w:p>
        <w:p w:rsidR="007F72EF" w:rsidRPr="007772E4" w:rsidRDefault="007F72EF" w:rsidP="007F72EF">
          <w:pPr>
            <w:autoSpaceDE w:val="0"/>
            <w:autoSpaceDN w:val="0"/>
            <w:adjustRightInd w:val="0"/>
            <w:spacing w:after="0"/>
            <w:ind w:right="1" w:firstLine="720"/>
            <w:jc w:val="both"/>
            <w:rPr>
              <w:rFonts w:ascii="Arial" w:hAnsi="Arial" w:cs="Arial"/>
              <w:lang w:val="ro-RO"/>
            </w:rPr>
          </w:pPr>
          <w:r w:rsidRPr="007772E4">
            <w:rPr>
              <w:rFonts w:ascii="Arial" w:hAnsi="Arial" w:cs="Arial"/>
              <w:lang w:val="ro-RO"/>
            </w:rPr>
            <w:t>Activităţile de exploatare a masei lemnoase constă în primirea parchetului, limitarea perimetrului parchetului, amplasarea platformei, doborârea arborilor, curăţirea de crăci, adunatul, scosul şi apropiatul materialului lemnos, depozitarea materialului lemnos în platformele primare, încărcatul şi transportul materialului lemnos pe drumurile forestiere şi predarea parchetului.</w:t>
          </w:r>
        </w:p>
        <w:p w:rsidR="00C62AAD" w:rsidRPr="007772E4" w:rsidRDefault="007F72EF" w:rsidP="007F72EF">
          <w:pPr>
            <w:autoSpaceDE w:val="0"/>
            <w:autoSpaceDN w:val="0"/>
            <w:adjustRightInd w:val="0"/>
            <w:spacing w:after="0"/>
            <w:ind w:right="1" w:firstLine="720"/>
            <w:jc w:val="both"/>
            <w:rPr>
              <w:rFonts w:ascii="Arial" w:hAnsi="Arial" w:cs="Arial"/>
              <w:lang w:val="ro-RO"/>
            </w:rPr>
          </w:pPr>
          <w:r w:rsidRPr="007772E4">
            <w:rPr>
              <w:rFonts w:ascii="Arial" w:hAnsi="Arial" w:cs="Arial"/>
              <w:lang w:val="ro-RO"/>
            </w:rPr>
            <w:t xml:space="preserve">Activitatea autorizată din punct de vedere al protecţiei mediului este exploatarea forestieră pe teritoriul administrativ </w:t>
          </w:r>
          <w:r w:rsidRPr="007772E4">
            <w:rPr>
              <w:rFonts w:ascii="Arial" w:hAnsi="Arial" w:cs="Arial"/>
              <w:b/>
              <w:i/>
              <w:lang w:val="ro-RO"/>
            </w:rPr>
            <w:t xml:space="preserve">al judeţului Harghita, </w:t>
          </w:r>
          <w:r w:rsidRPr="007772E4">
            <w:rPr>
              <w:rFonts w:ascii="Arial" w:hAnsi="Arial" w:cs="Arial"/>
              <w:b/>
              <w:lang w:val="ro-RO"/>
            </w:rPr>
            <w:t>Harghita,</w:t>
          </w:r>
          <w:r w:rsidRPr="007772E4">
            <w:rPr>
              <w:rFonts w:ascii="Arial" w:hAnsi="Arial" w:cs="Arial"/>
              <w:lang w:val="ro-RO"/>
            </w:rPr>
            <w:t xml:space="preserve"> conform tratamentelor şi lucrărilor silvice stabilite în amenajamentul silvic.</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62AAD" w:rsidRDefault="00C62AAD" w:rsidP="00C62AA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62AAD" w:rsidRPr="00670CA3" w:rsidRDefault="00293532" w:rsidP="00C62AA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Comform pct. 5.</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36A6C" w:rsidRPr="00336A6C" w:rsidTr="00336A6C">
            <w:tblPrEx>
              <w:tblCellMar>
                <w:top w:w="0" w:type="dxa"/>
                <w:bottom w:w="0" w:type="dxa"/>
              </w:tblCellMar>
            </w:tblPrEx>
            <w:tc>
              <w:tcPr>
                <w:tcW w:w="1378" w:type="dxa"/>
                <w:shd w:val="clear" w:color="auto" w:fill="C0C0C0"/>
                <w:vAlign w:val="center"/>
              </w:tcPr>
              <w:p w:rsidR="00336A6C" w:rsidRPr="00336A6C" w:rsidRDefault="00336A6C" w:rsidP="00336A6C">
                <w:pPr>
                  <w:spacing w:before="40" w:after="0" w:line="240" w:lineRule="auto"/>
                  <w:jc w:val="center"/>
                  <w:rPr>
                    <w:rFonts w:ascii="Arial" w:hAnsi="Arial" w:cs="Arial"/>
                    <w:b/>
                    <w:sz w:val="20"/>
                    <w:szCs w:val="24"/>
                    <w:lang w:val="ro-RO"/>
                  </w:rPr>
                </w:pPr>
                <w:r w:rsidRPr="00336A6C">
                  <w:rPr>
                    <w:rFonts w:ascii="Arial" w:hAnsi="Arial" w:cs="Arial"/>
                    <w:b/>
                    <w:sz w:val="20"/>
                    <w:szCs w:val="24"/>
                    <w:lang w:val="ro-RO"/>
                  </w:rPr>
                  <w:t>Tip arie</w:t>
                </w:r>
              </w:p>
            </w:tc>
            <w:tc>
              <w:tcPr>
                <w:tcW w:w="4134" w:type="dxa"/>
                <w:shd w:val="clear" w:color="auto" w:fill="C0C0C0"/>
                <w:vAlign w:val="center"/>
              </w:tcPr>
              <w:p w:rsidR="00336A6C" w:rsidRPr="00336A6C" w:rsidRDefault="00336A6C" w:rsidP="00336A6C">
                <w:pPr>
                  <w:spacing w:before="40" w:after="0" w:line="240" w:lineRule="auto"/>
                  <w:jc w:val="center"/>
                  <w:rPr>
                    <w:rFonts w:ascii="Arial" w:hAnsi="Arial" w:cs="Arial"/>
                    <w:b/>
                    <w:sz w:val="20"/>
                    <w:szCs w:val="24"/>
                    <w:lang w:val="ro-RO"/>
                  </w:rPr>
                </w:pPr>
                <w:r w:rsidRPr="00336A6C">
                  <w:rPr>
                    <w:rFonts w:ascii="Arial" w:hAnsi="Arial" w:cs="Arial"/>
                    <w:b/>
                    <w:sz w:val="20"/>
                    <w:szCs w:val="24"/>
                    <w:lang w:val="ro-RO"/>
                  </w:rPr>
                  <w:t>Cod</w:t>
                </w:r>
              </w:p>
            </w:tc>
            <w:tc>
              <w:tcPr>
                <w:tcW w:w="4134" w:type="dxa"/>
                <w:shd w:val="clear" w:color="auto" w:fill="C0C0C0"/>
                <w:vAlign w:val="center"/>
              </w:tcPr>
              <w:p w:rsidR="00336A6C" w:rsidRPr="00336A6C" w:rsidRDefault="00336A6C" w:rsidP="00336A6C">
                <w:pPr>
                  <w:spacing w:before="40" w:after="0" w:line="240" w:lineRule="auto"/>
                  <w:jc w:val="center"/>
                  <w:rPr>
                    <w:rFonts w:ascii="Arial" w:hAnsi="Arial" w:cs="Arial"/>
                    <w:b/>
                    <w:sz w:val="20"/>
                    <w:szCs w:val="24"/>
                    <w:lang w:val="ro-RO"/>
                  </w:rPr>
                </w:pPr>
                <w:r w:rsidRPr="00336A6C">
                  <w:rPr>
                    <w:rFonts w:ascii="Arial" w:hAnsi="Arial" w:cs="Arial"/>
                    <w:b/>
                    <w:sz w:val="20"/>
                    <w:szCs w:val="24"/>
                    <w:lang w:val="ro-RO"/>
                  </w:rPr>
                  <w:t>Arie protejată</w:t>
                </w:r>
              </w:p>
            </w:tc>
          </w:tr>
          <w:tr w:rsidR="00336A6C" w:rsidRPr="00336A6C" w:rsidTr="00336A6C">
            <w:tblPrEx>
              <w:tblCellMar>
                <w:top w:w="0" w:type="dxa"/>
                <w:bottom w:w="0" w:type="dxa"/>
              </w:tblCellMar>
            </w:tblPrEx>
            <w:tc>
              <w:tcPr>
                <w:tcW w:w="1378" w:type="dxa"/>
                <w:shd w:val="clear" w:color="auto" w:fill="auto"/>
              </w:tcPr>
              <w:p w:rsidR="00336A6C" w:rsidRPr="00336A6C" w:rsidRDefault="00336A6C" w:rsidP="00336A6C">
                <w:pPr>
                  <w:spacing w:before="40" w:after="0" w:line="240" w:lineRule="auto"/>
                  <w:jc w:val="center"/>
                  <w:rPr>
                    <w:rFonts w:ascii="Arial" w:hAnsi="Arial" w:cs="Arial"/>
                    <w:sz w:val="20"/>
                    <w:szCs w:val="24"/>
                    <w:lang w:val="ro-RO"/>
                  </w:rPr>
                </w:pPr>
              </w:p>
            </w:tc>
            <w:tc>
              <w:tcPr>
                <w:tcW w:w="4134" w:type="dxa"/>
                <w:shd w:val="clear" w:color="auto" w:fill="auto"/>
              </w:tcPr>
              <w:p w:rsidR="00336A6C" w:rsidRPr="00336A6C" w:rsidRDefault="00336A6C" w:rsidP="00336A6C">
                <w:pPr>
                  <w:spacing w:before="40" w:after="0" w:line="240" w:lineRule="auto"/>
                  <w:jc w:val="center"/>
                  <w:rPr>
                    <w:rFonts w:ascii="Arial" w:hAnsi="Arial" w:cs="Arial"/>
                    <w:sz w:val="20"/>
                    <w:szCs w:val="24"/>
                    <w:lang w:val="ro-RO"/>
                  </w:rPr>
                </w:pPr>
              </w:p>
            </w:tc>
            <w:tc>
              <w:tcPr>
                <w:tcW w:w="4134" w:type="dxa"/>
                <w:shd w:val="clear" w:color="auto" w:fill="auto"/>
              </w:tcPr>
              <w:p w:rsidR="00336A6C" w:rsidRPr="00336A6C" w:rsidRDefault="00336A6C" w:rsidP="00336A6C">
                <w:pPr>
                  <w:spacing w:before="40" w:after="0" w:line="240" w:lineRule="auto"/>
                  <w:jc w:val="center"/>
                  <w:rPr>
                    <w:rFonts w:ascii="Arial" w:hAnsi="Arial" w:cs="Arial"/>
                    <w:sz w:val="20"/>
                    <w:szCs w:val="24"/>
                    <w:lang w:val="ro-RO"/>
                  </w:rPr>
                </w:pPr>
              </w:p>
            </w:tc>
          </w:tr>
        </w:tbl>
        <w:p w:rsidR="00C62AAD" w:rsidRDefault="00336A6C" w:rsidP="00336A6C">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C62AAD" w:rsidRPr="00BD4EA0" w:rsidRDefault="007F72EF" w:rsidP="00C62AAD">
          <w:pPr>
            <w:spacing w:after="0"/>
            <w:rPr>
              <w:rFonts w:ascii="Arial" w:hAnsi="Arial" w:cs="Arial"/>
              <w:sz w:val="24"/>
              <w:szCs w:val="24"/>
              <w:lang w:val="ro-RO"/>
            </w:rPr>
          </w:pPr>
          <w:r>
            <w:rPr>
              <w:rFonts w:ascii="Arial" w:hAnsi="Arial" w:cs="Arial"/>
              <w:sz w:val="24"/>
              <w:szCs w:val="24"/>
              <w:lang w:val="ro-RO"/>
            </w:rPr>
            <w:t xml:space="preserve"> </w:t>
          </w:r>
        </w:p>
      </w:sdtContent>
    </w:sdt>
    <w:p w:rsidR="00C62AAD" w:rsidRPr="000A2FF6" w:rsidRDefault="00C62AAD" w:rsidP="00C62AA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lang w:val="ro-RO"/>
        </w:rPr>
        <w:alias w:val="Câmp editabil text"/>
        <w:tag w:val="CampEditabil"/>
        <w:id w:val="367273643"/>
        <w:placeholder>
          <w:docPart w:val="774D71ED02D24042B5094A03915A553C"/>
        </w:placeholder>
      </w:sdtPr>
      <w:sdtContent>
        <w:p w:rsidR="007F72EF" w:rsidRPr="007772E4" w:rsidRDefault="007F72EF" w:rsidP="007F72EF">
          <w:pPr>
            <w:spacing w:after="0" w:line="240" w:lineRule="auto"/>
            <w:jc w:val="both"/>
            <w:rPr>
              <w:rFonts w:ascii="Arial" w:hAnsi="Arial" w:cs="Arial"/>
              <w:lang w:val="ro-RO"/>
            </w:rPr>
          </w:pPr>
          <w:r w:rsidRPr="007772E4">
            <w:rPr>
              <w:rFonts w:ascii="Arial" w:hAnsi="Arial" w:cs="Arial"/>
              <w:b/>
              <w:i/>
              <w:lang w:val="ro-RO"/>
            </w:rPr>
            <w:t xml:space="preserve">Activitatea de mangalizare: </w:t>
          </w:r>
          <w:r w:rsidRPr="007772E4">
            <w:rPr>
              <w:rFonts w:ascii="Arial" w:hAnsi="Arial" w:cs="Arial"/>
              <w:lang w:val="ro-RO"/>
            </w:rPr>
            <w:t>- pentru activitatea de mangalizare:</w:t>
          </w:r>
          <w:r w:rsidRPr="007772E4">
            <w:rPr>
              <w:lang w:val="ro-RO"/>
            </w:rPr>
            <w:t xml:space="preserve"> </w:t>
          </w:r>
          <w:r w:rsidRPr="007772E4">
            <w:rPr>
              <w:rFonts w:ascii="Arial" w:hAnsi="Arial" w:cs="Arial"/>
              <w:lang w:val="ro-RO"/>
            </w:rPr>
            <w:t>mangal de bocşă: 15 to/lună. Praf de mangal în cantităţi variabile reutilizat în procesul tehnologic.</w:t>
          </w:r>
        </w:p>
        <w:p w:rsidR="007F72EF" w:rsidRPr="007772E4" w:rsidRDefault="007F72EF" w:rsidP="007F72EF">
          <w:pPr>
            <w:autoSpaceDE w:val="0"/>
            <w:autoSpaceDN w:val="0"/>
            <w:adjustRightInd w:val="0"/>
            <w:spacing w:after="0" w:line="240" w:lineRule="auto"/>
            <w:ind w:right="-52"/>
            <w:jc w:val="both"/>
            <w:rPr>
              <w:rFonts w:ascii="Arial" w:hAnsi="Arial" w:cs="Arial"/>
              <w:b/>
              <w:i/>
              <w:lang w:val="ro-RO"/>
            </w:rPr>
          </w:pPr>
          <w:r w:rsidRPr="007772E4">
            <w:rPr>
              <w:rFonts w:ascii="Arial" w:hAnsi="Arial" w:cs="Arial"/>
              <w:b/>
              <w:i/>
              <w:lang w:val="ro-RO"/>
            </w:rPr>
            <w:t>Activitatea de exploatare forestieră:</w:t>
          </w:r>
        </w:p>
        <w:p w:rsidR="00C62AAD" w:rsidRPr="007772E4" w:rsidRDefault="007F72EF" w:rsidP="007F72EF">
          <w:pPr>
            <w:jc w:val="both"/>
            <w:rPr>
              <w:rFonts w:ascii="Arial" w:hAnsi="Arial" w:cs="Arial"/>
              <w:lang w:val="ro-RO"/>
            </w:rPr>
          </w:pPr>
          <w:r w:rsidRPr="007772E4">
            <w:rPr>
              <w:rFonts w:ascii="Arial" w:hAnsi="Arial" w:cs="Arial"/>
              <w:lang w:val="ro-RO"/>
            </w:rPr>
            <w:t>- pentru exploatare forestieră buşteni de răşinoase şi foioase diferite sortimente, volum maxim lemn brut 2.000 mc/an;</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430C1" w:rsidRPr="00F430C1" w:rsidTr="00F430C1">
            <w:tc>
              <w:tcPr>
                <w:tcW w:w="2097" w:type="dxa"/>
                <w:shd w:val="clear" w:color="auto" w:fill="C0C0C0"/>
                <w:vAlign w:val="center"/>
              </w:tcPr>
              <w:p w:rsidR="00F430C1" w:rsidRPr="00F430C1" w:rsidRDefault="00F430C1" w:rsidP="00F430C1">
                <w:pPr>
                  <w:autoSpaceDE w:val="0"/>
                  <w:autoSpaceDN w:val="0"/>
                  <w:adjustRightInd w:val="0"/>
                  <w:spacing w:before="40" w:after="0" w:line="240" w:lineRule="auto"/>
                  <w:jc w:val="center"/>
                  <w:rPr>
                    <w:rFonts w:ascii="Arial" w:hAnsi="Arial" w:cs="Arial"/>
                    <w:b/>
                    <w:sz w:val="20"/>
                    <w:szCs w:val="24"/>
                    <w:lang w:val="ro-RO"/>
                  </w:rPr>
                </w:pPr>
                <w:r w:rsidRPr="00F430C1">
                  <w:rPr>
                    <w:rFonts w:ascii="Arial" w:hAnsi="Arial" w:cs="Arial"/>
                    <w:b/>
                    <w:sz w:val="20"/>
                    <w:szCs w:val="24"/>
                    <w:lang w:val="ro-RO"/>
                  </w:rPr>
                  <w:t>Tip produs/subprodus</w:t>
                </w:r>
              </w:p>
            </w:tc>
            <w:tc>
              <w:tcPr>
                <w:tcW w:w="3431" w:type="dxa"/>
                <w:shd w:val="clear" w:color="auto" w:fill="C0C0C0"/>
                <w:vAlign w:val="center"/>
              </w:tcPr>
              <w:p w:rsidR="00F430C1" w:rsidRPr="00F430C1" w:rsidRDefault="00F430C1" w:rsidP="00F430C1">
                <w:pPr>
                  <w:autoSpaceDE w:val="0"/>
                  <w:autoSpaceDN w:val="0"/>
                  <w:adjustRightInd w:val="0"/>
                  <w:spacing w:before="40" w:after="0" w:line="240" w:lineRule="auto"/>
                  <w:jc w:val="center"/>
                  <w:rPr>
                    <w:rFonts w:ascii="Arial" w:hAnsi="Arial" w:cs="Arial"/>
                    <w:b/>
                    <w:sz w:val="20"/>
                    <w:szCs w:val="24"/>
                    <w:lang w:val="ro-RO"/>
                  </w:rPr>
                </w:pPr>
                <w:r w:rsidRPr="00F430C1">
                  <w:rPr>
                    <w:rFonts w:ascii="Arial" w:hAnsi="Arial" w:cs="Arial"/>
                    <w:b/>
                    <w:sz w:val="20"/>
                    <w:szCs w:val="24"/>
                    <w:lang w:val="ro-RO"/>
                  </w:rPr>
                  <w:t>Denumire produs/subprodus</w:t>
                </w:r>
              </w:p>
            </w:tc>
            <w:tc>
              <w:tcPr>
                <w:tcW w:w="1068" w:type="dxa"/>
                <w:shd w:val="clear" w:color="auto" w:fill="C0C0C0"/>
                <w:vAlign w:val="center"/>
              </w:tcPr>
              <w:p w:rsidR="00F430C1" w:rsidRPr="00F430C1" w:rsidRDefault="00F430C1" w:rsidP="00F430C1">
                <w:pPr>
                  <w:autoSpaceDE w:val="0"/>
                  <w:autoSpaceDN w:val="0"/>
                  <w:adjustRightInd w:val="0"/>
                  <w:spacing w:before="40" w:after="0" w:line="240" w:lineRule="auto"/>
                  <w:jc w:val="center"/>
                  <w:rPr>
                    <w:rFonts w:ascii="Arial" w:hAnsi="Arial" w:cs="Arial"/>
                    <w:b/>
                    <w:sz w:val="20"/>
                    <w:szCs w:val="24"/>
                    <w:lang w:val="ro-RO"/>
                  </w:rPr>
                </w:pPr>
                <w:r w:rsidRPr="00F430C1">
                  <w:rPr>
                    <w:rFonts w:ascii="Arial" w:hAnsi="Arial" w:cs="Arial"/>
                    <w:b/>
                    <w:sz w:val="20"/>
                    <w:szCs w:val="24"/>
                    <w:lang w:val="ro-RO"/>
                  </w:rPr>
                  <w:t>Cantitate</w:t>
                </w:r>
              </w:p>
            </w:tc>
            <w:tc>
              <w:tcPr>
                <w:tcW w:w="1144" w:type="dxa"/>
                <w:shd w:val="clear" w:color="auto" w:fill="C0C0C0"/>
                <w:vAlign w:val="center"/>
              </w:tcPr>
              <w:p w:rsidR="00F430C1" w:rsidRPr="00F430C1" w:rsidRDefault="00F430C1" w:rsidP="00F430C1">
                <w:pPr>
                  <w:autoSpaceDE w:val="0"/>
                  <w:autoSpaceDN w:val="0"/>
                  <w:adjustRightInd w:val="0"/>
                  <w:spacing w:before="40" w:after="0" w:line="240" w:lineRule="auto"/>
                  <w:jc w:val="center"/>
                  <w:rPr>
                    <w:rFonts w:ascii="Arial" w:hAnsi="Arial" w:cs="Arial"/>
                    <w:b/>
                    <w:sz w:val="20"/>
                    <w:szCs w:val="24"/>
                    <w:lang w:val="ro-RO"/>
                  </w:rPr>
                </w:pPr>
                <w:r w:rsidRPr="00F430C1">
                  <w:rPr>
                    <w:rFonts w:ascii="Arial" w:hAnsi="Arial" w:cs="Arial"/>
                    <w:b/>
                    <w:sz w:val="20"/>
                    <w:szCs w:val="24"/>
                    <w:lang w:val="ro-RO"/>
                  </w:rPr>
                  <w:t>UM</w:t>
                </w:r>
              </w:p>
            </w:tc>
            <w:tc>
              <w:tcPr>
                <w:tcW w:w="1906" w:type="dxa"/>
                <w:shd w:val="clear" w:color="auto" w:fill="C0C0C0"/>
                <w:vAlign w:val="center"/>
              </w:tcPr>
              <w:p w:rsidR="00F430C1" w:rsidRPr="00F430C1" w:rsidRDefault="00F430C1" w:rsidP="00F430C1">
                <w:pPr>
                  <w:autoSpaceDE w:val="0"/>
                  <w:autoSpaceDN w:val="0"/>
                  <w:adjustRightInd w:val="0"/>
                  <w:spacing w:before="40" w:after="0" w:line="240" w:lineRule="auto"/>
                  <w:jc w:val="center"/>
                  <w:rPr>
                    <w:rFonts w:ascii="Arial" w:hAnsi="Arial" w:cs="Arial"/>
                    <w:b/>
                    <w:sz w:val="20"/>
                    <w:szCs w:val="24"/>
                    <w:lang w:val="ro-RO"/>
                  </w:rPr>
                </w:pPr>
                <w:r w:rsidRPr="00F430C1">
                  <w:rPr>
                    <w:rFonts w:ascii="Arial" w:hAnsi="Arial" w:cs="Arial"/>
                    <w:b/>
                    <w:sz w:val="20"/>
                    <w:szCs w:val="24"/>
                    <w:lang w:val="ro-RO"/>
                  </w:rPr>
                  <w:t>Destinație</w:t>
                </w:r>
              </w:p>
            </w:tc>
          </w:tr>
          <w:tr w:rsidR="00F430C1" w:rsidRPr="00F430C1" w:rsidTr="00F430C1">
            <w:tc>
              <w:tcPr>
                <w:tcW w:w="2097"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Alte produse</w:t>
                </w:r>
              </w:p>
            </w:tc>
            <w:tc>
              <w:tcPr>
                <w:tcW w:w="3431"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mangal de bocșă</w:t>
                </w:r>
              </w:p>
            </w:tc>
            <w:tc>
              <w:tcPr>
                <w:tcW w:w="1068"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15,00</w:t>
                </w:r>
              </w:p>
            </w:tc>
            <w:tc>
              <w:tcPr>
                <w:tcW w:w="1144"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Tone/luna</w:t>
                </w:r>
              </w:p>
            </w:tc>
            <w:tc>
              <w:tcPr>
                <w:tcW w:w="1906"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export</w:t>
                </w:r>
              </w:p>
            </w:tc>
          </w:tr>
          <w:tr w:rsidR="00F430C1" w:rsidRPr="00F430C1" w:rsidTr="00F430C1">
            <w:tc>
              <w:tcPr>
                <w:tcW w:w="2097"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Alte produse</w:t>
                </w:r>
              </w:p>
            </w:tc>
            <w:tc>
              <w:tcPr>
                <w:tcW w:w="3431"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Sortiment de lemn brut: lemn rotund de răşinoase, fag şi alte specii pentru industrializare, lemn rotund de răşinoase şi foioase pentru construcţii, lemn de foc, lemn de steri pentru populaţie şi mangalizare.</w:t>
                </w:r>
              </w:p>
            </w:tc>
            <w:tc>
              <w:tcPr>
                <w:tcW w:w="1068"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2000,00</w:t>
                </w:r>
              </w:p>
            </w:tc>
            <w:tc>
              <w:tcPr>
                <w:tcW w:w="1144"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Metri liniari/an</w:t>
                </w:r>
              </w:p>
            </w:tc>
            <w:tc>
              <w:tcPr>
                <w:tcW w:w="1906" w:type="dxa"/>
                <w:shd w:val="clear" w:color="auto" w:fill="auto"/>
              </w:tcPr>
              <w:p w:rsidR="00F430C1" w:rsidRPr="00F430C1" w:rsidRDefault="00F430C1" w:rsidP="00F430C1">
                <w:pPr>
                  <w:autoSpaceDE w:val="0"/>
                  <w:autoSpaceDN w:val="0"/>
                  <w:adjustRightInd w:val="0"/>
                  <w:spacing w:before="40" w:after="0" w:line="240" w:lineRule="auto"/>
                  <w:jc w:val="center"/>
                  <w:rPr>
                    <w:rFonts w:ascii="Arial" w:hAnsi="Arial" w:cs="Arial"/>
                    <w:sz w:val="20"/>
                    <w:szCs w:val="24"/>
                    <w:lang w:val="ro-RO"/>
                  </w:rPr>
                </w:pPr>
                <w:r w:rsidRPr="00F430C1">
                  <w:rPr>
                    <w:rFonts w:ascii="Arial" w:hAnsi="Arial" w:cs="Arial"/>
                    <w:sz w:val="20"/>
                    <w:szCs w:val="24"/>
                    <w:lang w:val="ro-RO"/>
                  </w:rPr>
                  <w:t>ateliere de prelucrare primară a lemnului, populația locală</w:t>
                </w:r>
              </w:p>
            </w:tc>
          </w:tr>
        </w:tbl>
        <w:p w:rsidR="00C62AAD" w:rsidRPr="001447ED" w:rsidRDefault="00336A6C" w:rsidP="00F430C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BC4B89" w:rsidRPr="006C127A" w:rsidRDefault="00F430C1" w:rsidP="00BC4B89">
          <w:pPr>
            <w:autoSpaceDE w:val="0"/>
            <w:autoSpaceDN w:val="0"/>
            <w:adjustRightInd w:val="0"/>
            <w:spacing w:after="0"/>
            <w:ind w:right="541"/>
            <w:jc w:val="center"/>
            <w:rPr>
              <w:rFonts w:ascii="Arial" w:hAnsi="Arial" w:cs="Arial"/>
              <w:sz w:val="24"/>
              <w:szCs w:val="24"/>
              <w:lang w:val="ro-RO"/>
            </w:rPr>
          </w:pPr>
          <w:r>
            <w:rPr>
              <w:rFonts w:ascii="Arial" w:hAnsi="Arial" w:cs="Arial"/>
              <w:sz w:val="24"/>
              <w:szCs w:val="24"/>
              <w:lang w:val="ro-RO"/>
            </w:rPr>
            <w:t xml:space="preserve"> </w:t>
          </w:r>
          <w:r w:rsidR="00BC4B89" w:rsidRPr="006C127A">
            <w:rPr>
              <w:rFonts w:ascii="Arial" w:hAnsi="Arial" w:cs="Arial"/>
              <w:sz w:val="24"/>
              <w:szCs w:val="24"/>
              <w:lang w:val="ro-RO"/>
            </w:rPr>
            <w:t>Lista de partizi,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30"/>
            <w:gridCol w:w="1440"/>
            <w:gridCol w:w="1350"/>
            <w:gridCol w:w="900"/>
            <w:gridCol w:w="1170"/>
            <w:gridCol w:w="2520"/>
          </w:tblGrid>
          <w:tr w:rsidR="00BC4B89" w:rsidRPr="006C127A" w:rsidTr="00905024">
            <w:tc>
              <w:tcPr>
                <w:tcW w:w="1098" w:type="dxa"/>
                <w:vAlign w:val="center"/>
              </w:tcPr>
              <w:p w:rsidR="00BC4B89" w:rsidRPr="006C127A" w:rsidRDefault="00BC4B89" w:rsidP="00905024">
                <w:pPr>
                  <w:autoSpaceDE w:val="0"/>
                  <w:autoSpaceDN w:val="0"/>
                  <w:adjustRightInd w:val="0"/>
                  <w:spacing w:after="0"/>
                  <w:jc w:val="center"/>
                  <w:rPr>
                    <w:rFonts w:ascii="Arial" w:hAnsi="Arial" w:cs="Arial"/>
                    <w:b/>
                    <w:lang w:val="ro-RO"/>
                  </w:rPr>
                </w:pPr>
                <w:r w:rsidRPr="006C127A">
                  <w:rPr>
                    <w:rFonts w:ascii="Arial" w:hAnsi="Arial" w:cs="Arial"/>
                    <w:b/>
                    <w:lang w:val="ro-RO"/>
                  </w:rPr>
                  <w:t>Partida (nr.APV)</w:t>
                </w:r>
              </w:p>
            </w:tc>
            <w:tc>
              <w:tcPr>
                <w:tcW w:w="1530" w:type="dxa"/>
                <w:vAlign w:val="center"/>
              </w:tcPr>
              <w:p w:rsidR="00BC4B89" w:rsidRPr="006C127A" w:rsidRDefault="00BC4B89" w:rsidP="00905024">
                <w:pPr>
                  <w:autoSpaceDE w:val="0"/>
                  <w:autoSpaceDN w:val="0"/>
                  <w:adjustRightInd w:val="0"/>
                  <w:spacing w:after="0"/>
                  <w:jc w:val="center"/>
                  <w:rPr>
                    <w:rFonts w:ascii="Arial" w:hAnsi="Arial" w:cs="Arial"/>
                    <w:b/>
                    <w:lang w:val="ro-RO"/>
                  </w:rPr>
                </w:pPr>
                <w:r w:rsidRPr="006C127A">
                  <w:rPr>
                    <w:rFonts w:ascii="Arial" w:hAnsi="Arial" w:cs="Arial"/>
                    <w:b/>
                    <w:lang w:val="ro-RO"/>
                  </w:rPr>
                  <w:t>U.P./u.a.</w:t>
                </w:r>
              </w:p>
            </w:tc>
            <w:tc>
              <w:tcPr>
                <w:tcW w:w="1440" w:type="dxa"/>
                <w:vAlign w:val="center"/>
              </w:tcPr>
              <w:p w:rsidR="00BC4B89" w:rsidRPr="006C127A" w:rsidRDefault="00BC4B89" w:rsidP="0090502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BC4B89" w:rsidRPr="006C127A" w:rsidRDefault="00BC4B89" w:rsidP="0090502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BC4B89" w:rsidRPr="006C127A" w:rsidRDefault="00BC4B89" w:rsidP="0090502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170" w:type="dxa"/>
                <w:vAlign w:val="center"/>
              </w:tcPr>
              <w:p w:rsidR="00BC4B89" w:rsidRPr="006C127A" w:rsidRDefault="00BC4B89" w:rsidP="0090502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BC4B89" w:rsidRPr="006C127A" w:rsidRDefault="00BC4B89" w:rsidP="0090502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520" w:type="dxa"/>
                <w:vAlign w:val="center"/>
              </w:tcPr>
              <w:p w:rsidR="00BC4B89" w:rsidRPr="006C127A" w:rsidRDefault="00BC4B89" w:rsidP="0090502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BC4B89" w:rsidRPr="006C127A" w:rsidTr="00905024">
            <w:tc>
              <w:tcPr>
                <w:tcW w:w="1098" w:type="dxa"/>
                <w:vAlign w:val="center"/>
              </w:tcPr>
              <w:p w:rsidR="00BC4B89" w:rsidRPr="006C127A" w:rsidRDefault="00BC4B89" w:rsidP="00905024">
                <w:pPr>
                  <w:autoSpaceDE w:val="0"/>
                  <w:autoSpaceDN w:val="0"/>
                  <w:adjustRightInd w:val="0"/>
                  <w:spacing w:after="0"/>
                  <w:jc w:val="center"/>
                  <w:rPr>
                    <w:rFonts w:ascii="Arial" w:hAnsi="Arial" w:cs="Arial"/>
                    <w:lang w:val="ro-RO"/>
                  </w:rPr>
                </w:pPr>
                <w:r>
                  <w:rPr>
                    <w:rFonts w:ascii="Arial" w:hAnsi="Arial" w:cs="Arial"/>
                    <w:lang w:val="ro-RO"/>
                  </w:rPr>
                  <w:lastRenderedPageBreak/>
                  <w:t>1022297</w:t>
                </w:r>
              </w:p>
            </w:tc>
            <w:tc>
              <w:tcPr>
                <w:tcW w:w="1530" w:type="dxa"/>
                <w:vAlign w:val="center"/>
              </w:tcPr>
              <w:p w:rsidR="00BC4B89" w:rsidRPr="006C127A" w:rsidRDefault="00BC4B89" w:rsidP="00905024">
                <w:pPr>
                  <w:autoSpaceDE w:val="0"/>
                  <w:autoSpaceDN w:val="0"/>
                  <w:adjustRightInd w:val="0"/>
                  <w:spacing w:after="0"/>
                  <w:jc w:val="center"/>
                  <w:rPr>
                    <w:rFonts w:ascii="Arial" w:hAnsi="Arial" w:cs="Arial"/>
                    <w:lang w:val="ro-RO"/>
                  </w:rPr>
                </w:pPr>
                <w:r>
                  <w:rPr>
                    <w:rFonts w:ascii="Arial" w:hAnsi="Arial" w:cs="Arial"/>
                    <w:lang w:val="ro-RO"/>
                  </w:rPr>
                  <w:t>U.P/Tarla UB Firtanus-Odorhei – u.a.-</w:t>
                </w:r>
                <w:r w:rsidRPr="006C127A">
                  <w:rPr>
                    <w:rFonts w:ascii="Arial" w:hAnsi="Arial" w:cs="Arial"/>
                    <w:lang w:val="ro-RO"/>
                  </w:rPr>
                  <w:t xml:space="preserve"> </w:t>
                </w:r>
                <w:r>
                  <w:rPr>
                    <w:rFonts w:ascii="Arial" w:hAnsi="Arial" w:cs="Arial"/>
                    <w:lang w:val="ro-RO"/>
                  </w:rPr>
                  <w:t>219C</w:t>
                </w:r>
              </w:p>
            </w:tc>
            <w:tc>
              <w:tcPr>
                <w:tcW w:w="1440" w:type="dxa"/>
                <w:vAlign w:val="center"/>
              </w:tcPr>
              <w:p w:rsidR="00BC4B89" w:rsidRPr="006C127A" w:rsidRDefault="00BC4B89" w:rsidP="00905024">
                <w:pPr>
                  <w:autoSpaceDE w:val="0"/>
                  <w:autoSpaceDN w:val="0"/>
                  <w:adjustRightInd w:val="0"/>
                  <w:spacing w:after="0"/>
                  <w:jc w:val="center"/>
                  <w:rPr>
                    <w:rFonts w:ascii="Arial" w:hAnsi="Arial" w:cs="Arial"/>
                    <w:lang w:val="ro-RO"/>
                  </w:rPr>
                </w:pPr>
                <w:r>
                  <w:rPr>
                    <w:rFonts w:ascii="Arial" w:hAnsi="Arial" w:cs="Arial"/>
                    <w:lang w:val="ro-RO"/>
                  </w:rPr>
                  <w:t>1037736</w:t>
                </w:r>
                <w:r w:rsidRPr="006C127A">
                  <w:rPr>
                    <w:rFonts w:ascii="Arial" w:hAnsi="Arial" w:cs="Arial"/>
                    <w:lang w:val="ro-RO"/>
                  </w:rPr>
                  <w:t xml:space="preserve"> din </w:t>
                </w:r>
                <w:r>
                  <w:rPr>
                    <w:rFonts w:ascii="Arial" w:hAnsi="Arial" w:cs="Arial"/>
                    <w:lang w:val="ro-RO"/>
                  </w:rPr>
                  <w:t>21</w:t>
                </w:r>
                <w:r w:rsidRPr="006C127A">
                  <w:rPr>
                    <w:rFonts w:ascii="Arial" w:hAnsi="Arial" w:cs="Arial"/>
                    <w:lang w:val="ro-RO"/>
                  </w:rPr>
                  <w:t>.0</w:t>
                </w:r>
                <w:r>
                  <w:rPr>
                    <w:rFonts w:ascii="Arial" w:hAnsi="Arial" w:cs="Arial"/>
                    <w:lang w:val="ro-RO"/>
                  </w:rPr>
                  <w:t>9</w:t>
                </w:r>
                <w:r w:rsidRPr="006C127A">
                  <w:rPr>
                    <w:rFonts w:ascii="Arial" w:hAnsi="Arial" w:cs="Arial"/>
                    <w:lang w:val="ro-RO"/>
                  </w:rPr>
                  <w:t>.201</w:t>
                </w:r>
                <w:r>
                  <w:rPr>
                    <w:rFonts w:ascii="Arial" w:hAnsi="Arial" w:cs="Arial"/>
                    <w:lang w:val="ro-RO"/>
                  </w:rPr>
                  <w:t>6</w:t>
                </w:r>
              </w:p>
            </w:tc>
            <w:tc>
              <w:tcPr>
                <w:tcW w:w="1350" w:type="dxa"/>
                <w:vAlign w:val="center"/>
              </w:tcPr>
              <w:p w:rsidR="00BC4B89" w:rsidRPr="006C127A" w:rsidRDefault="001B1379" w:rsidP="00905024">
                <w:pPr>
                  <w:autoSpaceDE w:val="0"/>
                  <w:autoSpaceDN w:val="0"/>
                  <w:adjustRightInd w:val="0"/>
                  <w:spacing w:after="0"/>
                  <w:ind w:right="10"/>
                  <w:jc w:val="center"/>
                  <w:rPr>
                    <w:rFonts w:ascii="Arial" w:hAnsi="Arial" w:cs="Arial"/>
                    <w:lang w:val="ro-RO"/>
                  </w:rPr>
                </w:pPr>
                <w:r>
                  <w:rPr>
                    <w:rFonts w:ascii="Arial" w:hAnsi="Arial" w:cs="Arial"/>
                    <w:lang w:val="ro-RO"/>
                  </w:rPr>
                  <w:t>Igienizarea pădurii</w:t>
                </w:r>
              </w:p>
            </w:tc>
            <w:tc>
              <w:tcPr>
                <w:tcW w:w="900" w:type="dxa"/>
                <w:vAlign w:val="center"/>
              </w:tcPr>
              <w:p w:rsidR="00BC4B89" w:rsidRPr="006C127A" w:rsidRDefault="001B1379" w:rsidP="00905024">
                <w:pPr>
                  <w:autoSpaceDE w:val="0"/>
                  <w:autoSpaceDN w:val="0"/>
                  <w:adjustRightInd w:val="0"/>
                  <w:spacing w:after="0"/>
                  <w:ind w:right="-26"/>
                  <w:jc w:val="center"/>
                  <w:rPr>
                    <w:rFonts w:ascii="Arial" w:hAnsi="Arial" w:cs="Arial"/>
                    <w:lang w:val="ro-RO"/>
                  </w:rPr>
                </w:pPr>
                <w:r>
                  <w:rPr>
                    <w:rFonts w:ascii="Arial" w:hAnsi="Arial" w:cs="Arial"/>
                    <w:lang w:val="ro-RO"/>
                  </w:rPr>
                  <w:t>6</w:t>
                </w:r>
              </w:p>
            </w:tc>
            <w:tc>
              <w:tcPr>
                <w:tcW w:w="1170" w:type="dxa"/>
                <w:vAlign w:val="center"/>
              </w:tcPr>
              <w:p w:rsidR="00BC4B89" w:rsidRPr="006C127A" w:rsidRDefault="001B1379" w:rsidP="00905024">
                <w:pPr>
                  <w:autoSpaceDE w:val="0"/>
                  <w:autoSpaceDN w:val="0"/>
                  <w:adjustRightInd w:val="0"/>
                  <w:spacing w:after="0"/>
                  <w:ind w:right="-1"/>
                  <w:jc w:val="center"/>
                  <w:rPr>
                    <w:rFonts w:ascii="Arial" w:hAnsi="Arial" w:cs="Arial"/>
                    <w:lang w:val="ro-RO"/>
                  </w:rPr>
                </w:pPr>
                <w:r>
                  <w:rPr>
                    <w:rFonts w:ascii="Arial" w:hAnsi="Arial" w:cs="Arial"/>
                    <w:lang w:val="ro-RO"/>
                  </w:rPr>
                  <w:t>1,6</w:t>
                </w:r>
              </w:p>
            </w:tc>
            <w:tc>
              <w:tcPr>
                <w:tcW w:w="2520" w:type="dxa"/>
                <w:vAlign w:val="center"/>
              </w:tcPr>
              <w:p w:rsidR="00BC4B89" w:rsidRPr="006C127A" w:rsidRDefault="001B1379" w:rsidP="00905024">
                <w:pPr>
                  <w:autoSpaceDE w:val="0"/>
                  <w:autoSpaceDN w:val="0"/>
                  <w:adjustRightInd w:val="0"/>
                  <w:spacing w:after="0"/>
                  <w:ind w:right="42"/>
                  <w:jc w:val="center"/>
                  <w:rPr>
                    <w:rFonts w:ascii="Arial" w:hAnsi="Arial" w:cs="Arial"/>
                    <w:lang w:val="ro-RO"/>
                  </w:rPr>
                </w:pPr>
                <w:r>
                  <w:rPr>
                    <w:rFonts w:ascii="Arial" w:hAnsi="Arial" w:cs="Arial"/>
                    <w:lang w:val="ro-RO"/>
                  </w:rPr>
                  <w:t>N</w:t>
                </w:r>
                <w:r w:rsidR="00BC4B89">
                  <w:rPr>
                    <w:rFonts w:ascii="Arial" w:hAnsi="Arial" w:cs="Arial"/>
                    <w:lang w:val="ro-RO"/>
                  </w:rPr>
                  <w:t xml:space="preserve">u </w:t>
                </w:r>
                <w:r w:rsidR="00BC4B89" w:rsidRPr="006C127A">
                  <w:rPr>
                    <w:rFonts w:ascii="Arial" w:hAnsi="Arial" w:cs="Arial"/>
                    <w:lang w:val="ro-RO"/>
                  </w:rPr>
                  <w:t xml:space="preserve">se află în </w:t>
                </w:r>
                <w:r w:rsidR="00BC4B89">
                  <w:rPr>
                    <w:rFonts w:ascii="Arial" w:hAnsi="Arial" w:cs="Arial"/>
                    <w:lang w:val="ro-RO"/>
                  </w:rPr>
                  <w:t>arii naturale protejate</w:t>
                </w:r>
              </w:p>
            </w:tc>
          </w:tr>
          <w:tr w:rsidR="00BC4B89" w:rsidRPr="006C127A" w:rsidTr="00905024">
            <w:tc>
              <w:tcPr>
                <w:tcW w:w="1098" w:type="dxa"/>
                <w:vAlign w:val="center"/>
              </w:tcPr>
              <w:p w:rsidR="00BC4B89" w:rsidRDefault="00A600F9" w:rsidP="00905024">
                <w:pPr>
                  <w:autoSpaceDE w:val="0"/>
                  <w:autoSpaceDN w:val="0"/>
                  <w:adjustRightInd w:val="0"/>
                  <w:spacing w:after="0"/>
                  <w:jc w:val="center"/>
                  <w:rPr>
                    <w:rFonts w:ascii="Arial" w:hAnsi="Arial" w:cs="Arial"/>
                    <w:lang w:val="ro-RO"/>
                  </w:rPr>
                </w:pPr>
                <w:r>
                  <w:rPr>
                    <w:rFonts w:ascii="Arial" w:hAnsi="Arial" w:cs="Arial"/>
                    <w:lang w:val="ro-RO"/>
                  </w:rPr>
                  <w:t>1022260</w:t>
                </w:r>
              </w:p>
            </w:tc>
            <w:tc>
              <w:tcPr>
                <w:tcW w:w="1530" w:type="dxa"/>
                <w:vAlign w:val="center"/>
              </w:tcPr>
              <w:p w:rsidR="00BC4B89" w:rsidRPr="006C127A" w:rsidRDefault="00A600F9" w:rsidP="00905024">
                <w:pPr>
                  <w:autoSpaceDE w:val="0"/>
                  <w:autoSpaceDN w:val="0"/>
                  <w:adjustRightInd w:val="0"/>
                  <w:spacing w:after="0"/>
                  <w:jc w:val="center"/>
                  <w:rPr>
                    <w:rFonts w:ascii="Arial" w:hAnsi="Arial" w:cs="Arial"/>
                    <w:lang w:val="ro-RO"/>
                  </w:rPr>
                </w:pPr>
                <w:r>
                  <w:rPr>
                    <w:rFonts w:ascii="Arial" w:hAnsi="Arial" w:cs="Arial"/>
                    <w:lang w:val="ro-RO"/>
                  </w:rPr>
                  <w:t>U.P/Tarla UB Firtanus-Odorhei – u.a.-</w:t>
                </w:r>
                <w:r w:rsidRPr="006C127A">
                  <w:rPr>
                    <w:rFonts w:ascii="Arial" w:hAnsi="Arial" w:cs="Arial"/>
                    <w:lang w:val="ro-RO"/>
                  </w:rPr>
                  <w:t xml:space="preserve"> </w:t>
                </w:r>
                <w:r>
                  <w:rPr>
                    <w:rFonts w:ascii="Arial" w:hAnsi="Arial" w:cs="Arial"/>
                    <w:lang w:val="ro-RO"/>
                  </w:rPr>
                  <w:t>218A</w:t>
                </w:r>
              </w:p>
            </w:tc>
            <w:tc>
              <w:tcPr>
                <w:tcW w:w="1440" w:type="dxa"/>
                <w:vAlign w:val="center"/>
              </w:tcPr>
              <w:p w:rsidR="00BC4B89" w:rsidRDefault="00A600F9" w:rsidP="00905024">
                <w:pPr>
                  <w:autoSpaceDE w:val="0"/>
                  <w:autoSpaceDN w:val="0"/>
                  <w:adjustRightInd w:val="0"/>
                  <w:spacing w:after="0"/>
                  <w:jc w:val="center"/>
                  <w:rPr>
                    <w:rFonts w:ascii="Arial" w:hAnsi="Arial" w:cs="Arial"/>
                    <w:lang w:val="ro-RO"/>
                  </w:rPr>
                </w:pPr>
                <w:r>
                  <w:rPr>
                    <w:rFonts w:ascii="Arial" w:hAnsi="Arial" w:cs="Arial"/>
                    <w:lang w:val="ro-RO"/>
                  </w:rPr>
                  <w:t>1037681 din 21.09.2016</w:t>
                </w:r>
              </w:p>
            </w:tc>
            <w:tc>
              <w:tcPr>
                <w:tcW w:w="1350" w:type="dxa"/>
                <w:vAlign w:val="center"/>
              </w:tcPr>
              <w:p w:rsidR="00BC4B89" w:rsidRPr="006C127A" w:rsidRDefault="00BC4B89" w:rsidP="00905024">
                <w:pPr>
                  <w:autoSpaceDE w:val="0"/>
                  <w:autoSpaceDN w:val="0"/>
                  <w:adjustRightInd w:val="0"/>
                  <w:spacing w:after="0"/>
                  <w:ind w:right="10"/>
                  <w:jc w:val="center"/>
                  <w:rPr>
                    <w:rFonts w:ascii="Arial" w:hAnsi="Arial" w:cs="Arial"/>
                    <w:lang w:val="ro-RO"/>
                  </w:rPr>
                </w:pPr>
                <w:r>
                  <w:rPr>
                    <w:rFonts w:ascii="Arial" w:hAnsi="Arial" w:cs="Arial"/>
                    <w:lang w:val="ro-RO"/>
                  </w:rPr>
                  <w:t>Tăieri de îngrijire</w:t>
                </w:r>
              </w:p>
            </w:tc>
            <w:tc>
              <w:tcPr>
                <w:tcW w:w="900" w:type="dxa"/>
                <w:vAlign w:val="center"/>
              </w:tcPr>
              <w:p w:rsidR="00BC4B89" w:rsidRDefault="00F528D7" w:rsidP="00905024">
                <w:pPr>
                  <w:autoSpaceDE w:val="0"/>
                  <w:autoSpaceDN w:val="0"/>
                  <w:adjustRightInd w:val="0"/>
                  <w:spacing w:after="0"/>
                  <w:ind w:right="-26"/>
                  <w:jc w:val="center"/>
                  <w:rPr>
                    <w:rFonts w:ascii="Arial" w:hAnsi="Arial" w:cs="Arial"/>
                    <w:lang w:val="ro-RO"/>
                  </w:rPr>
                </w:pPr>
                <w:r>
                  <w:rPr>
                    <w:rFonts w:ascii="Arial" w:hAnsi="Arial" w:cs="Arial"/>
                    <w:lang w:val="ro-RO"/>
                  </w:rPr>
                  <w:t>51</w:t>
                </w:r>
              </w:p>
            </w:tc>
            <w:tc>
              <w:tcPr>
                <w:tcW w:w="1170" w:type="dxa"/>
                <w:vAlign w:val="center"/>
              </w:tcPr>
              <w:p w:rsidR="00BC4B89" w:rsidRDefault="00F528D7" w:rsidP="00905024">
                <w:pPr>
                  <w:autoSpaceDE w:val="0"/>
                  <w:autoSpaceDN w:val="0"/>
                  <w:adjustRightInd w:val="0"/>
                  <w:spacing w:after="0"/>
                  <w:ind w:right="-1"/>
                  <w:jc w:val="center"/>
                  <w:rPr>
                    <w:rFonts w:ascii="Arial" w:hAnsi="Arial" w:cs="Arial"/>
                    <w:lang w:val="ro-RO"/>
                  </w:rPr>
                </w:pPr>
                <w:r>
                  <w:rPr>
                    <w:rFonts w:ascii="Arial" w:hAnsi="Arial" w:cs="Arial"/>
                    <w:lang w:val="ro-RO"/>
                  </w:rPr>
                  <w:t>1,00</w:t>
                </w:r>
              </w:p>
            </w:tc>
            <w:tc>
              <w:tcPr>
                <w:tcW w:w="2520" w:type="dxa"/>
                <w:vAlign w:val="center"/>
              </w:tcPr>
              <w:p w:rsidR="00BC4B89" w:rsidRPr="006C127A" w:rsidRDefault="00F528D7" w:rsidP="00905024">
                <w:pPr>
                  <w:autoSpaceDE w:val="0"/>
                  <w:autoSpaceDN w:val="0"/>
                  <w:adjustRightInd w:val="0"/>
                  <w:spacing w:after="0"/>
                  <w:ind w:right="42"/>
                  <w:jc w:val="center"/>
                  <w:rPr>
                    <w:rFonts w:ascii="Arial" w:hAnsi="Arial" w:cs="Arial"/>
                    <w:lang w:val="ro-RO"/>
                  </w:rPr>
                </w:pPr>
                <w:r>
                  <w:rPr>
                    <w:rFonts w:ascii="Arial" w:hAnsi="Arial" w:cs="Arial"/>
                    <w:lang w:val="ro-RO"/>
                  </w:rPr>
                  <w:t xml:space="preserve">Nu </w:t>
                </w:r>
                <w:r w:rsidRPr="006C127A">
                  <w:rPr>
                    <w:rFonts w:ascii="Arial" w:hAnsi="Arial" w:cs="Arial"/>
                    <w:lang w:val="ro-RO"/>
                  </w:rPr>
                  <w:t xml:space="preserve">se află în </w:t>
                </w:r>
                <w:r>
                  <w:rPr>
                    <w:rFonts w:ascii="Arial" w:hAnsi="Arial" w:cs="Arial"/>
                    <w:lang w:val="ro-RO"/>
                  </w:rPr>
                  <w:t>arii naturale protejate</w:t>
                </w:r>
              </w:p>
            </w:tc>
          </w:tr>
          <w:tr w:rsidR="00BC4B89" w:rsidRPr="006C127A" w:rsidTr="00905024">
            <w:tc>
              <w:tcPr>
                <w:tcW w:w="1098" w:type="dxa"/>
                <w:vAlign w:val="center"/>
              </w:tcPr>
              <w:p w:rsidR="00BC4B89" w:rsidRDefault="00F528D7" w:rsidP="00905024">
                <w:pPr>
                  <w:autoSpaceDE w:val="0"/>
                  <w:autoSpaceDN w:val="0"/>
                  <w:adjustRightInd w:val="0"/>
                  <w:spacing w:after="0"/>
                  <w:jc w:val="center"/>
                  <w:rPr>
                    <w:rFonts w:ascii="Arial" w:hAnsi="Arial" w:cs="Arial"/>
                    <w:lang w:val="ro-RO"/>
                  </w:rPr>
                </w:pPr>
                <w:r>
                  <w:rPr>
                    <w:rFonts w:ascii="Arial" w:hAnsi="Arial" w:cs="Arial"/>
                    <w:lang w:val="ro-RO"/>
                  </w:rPr>
                  <w:t>1021050</w:t>
                </w:r>
              </w:p>
            </w:tc>
            <w:tc>
              <w:tcPr>
                <w:tcW w:w="1530" w:type="dxa"/>
                <w:vAlign w:val="center"/>
              </w:tcPr>
              <w:p w:rsidR="00BC4B89" w:rsidRPr="006C127A" w:rsidRDefault="00F528D7" w:rsidP="00905024">
                <w:pPr>
                  <w:autoSpaceDE w:val="0"/>
                  <w:autoSpaceDN w:val="0"/>
                  <w:adjustRightInd w:val="0"/>
                  <w:spacing w:after="0"/>
                  <w:jc w:val="center"/>
                  <w:rPr>
                    <w:rFonts w:ascii="Arial" w:hAnsi="Arial" w:cs="Arial"/>
                    <w:lang w:val="ro-RO"/>
                  </w:rPr>
                </w:pPr>
                <w:r>
                  <w:rPr>
                    <w:rFonts w:ascii="Arial" w:hAnsi="Arial" w:cs="Arial"/>
                    <w:lang w:val="ro-RO"/>
                  </w:rPr>
                  <w:t>UP/Tarla UP,Conp.Lupeni – u.a.- 14D</w:t>
                </w:r>
              </w:p>
            </w:tc>
            <w:tc>
              <w:tcPr>
                <w:tcW w:w="1440" w:type="dxa"/>
                <w:vAlign w:val="center"/>
              </w:tcPr>
              <w:p w:rsidR="00BC4B89" w:rsidRDefault="00F528D7" w:rsidP="00905024">
                <w:pPr>
                  <w:autoSpaceDE w:val="0"/>
                  <w:autoSpaceDN w:val="0"/>
                  <w:adjustRightInd w:val="0"/>
                  <w:spacing w:after="0"/>
                  <w:jc w:val="center"/>
                  <w:rPr>
                    <w:rFonts w:ascii="Arial" w:hAnsi="Arial" w:cs="Arial"/>
                    <w:lang w:val="ro-RO"/>
                  </w:rPr>
                </w:pPr>
                <w:r>
                  <w:rPr>
                    <w:rFonts w:ascii="Arial" w:hAnsi="Arial" w:cs="Arial"/>
                    <w:lang w:val="ro-RO"/>
                  </w:rPr>
                  <w:t>1036796 din 20.09.2016</w:t>
                </w:r>
              </w:p>
            </w:tc>
            <w:tc>
              <w:tcPr>
                <w:tcW w:w="1350" w:type="dxa"/>
                <w:vAlign w:val="center"/>
              </w:tcPr>
              <w:p w:rsidR="00BC4B89" w:rsidRPr="006C127A" w:rsidRDefault="00F528D7" w:rsidP="00905024">
                <w:pPr>
                  <w:autoSpaceDE w:val="0"/>
                  <w:autoSpaceDN w:val="0"/>
                  <w:adjustRightInd w:val="0"/>
                  <w:spacing w:after="0"/>
                  <w:ind w:right="10"/>
                  <w:jc w:val="center"/>
                  <w:rPr>
                    <w:rFonts w:ascii="Arial" w:hAnsi="Arial" w:cs="Arial"/>
                    <w:lang w:val="ro-RO"/>
                  </w:rPr>
                </w:pPr>
                <w:r>
                  <w:rPr>
                    <w:rFonts w:ascii="Arial" w:hAnsi="Arial" w:cs="Arial"/>
                    <w:lang w:val="ro-RO"/>
                  </w:rPr>
                  <w:t>Tăieri rase în parchete mici</w:t>
                </w:r>
              </w:p>
            </w:tc>
            <w:tc>
              <w:tcPr>
                <w:tcW w:w="900" w:type="dxa"/>
                <w:vAlign w:val="center"/>
              </w:tcPr>
              <w:p w:rsidR="00BC4B89" w:rsidRDefault="006C4400" w:rsidP="00905024">
                <w:pPr>
                  <w:autoSpaceDE w:val="0"/>
                  <w:autoSpaceDN w:val="0"/>
                  <w:adjustRightInd w:val="0"/>
                  <w:spacing w:after="0"/>
                  <w:ind w:right="-26"/>
                  <w:jc w:val="center"/>
                  <w:rPr>
                    <w:rFonts w:ascii="Arial" w:hAnsi="Arial" w:cs="Arial"/>
                    <w:lang w:val="ro-RO"/>
                  </w:rPr>
                </w:pPr>
                <w:r>
                  <w:rPr>
                    <w:rFonts w:ascii="Arial" w:hAnsi="Arial" w:cs="Arial"/>
                    <w:lang w:val="ro-RO"/>
                  </w:rPr>
                  <w:t>18</w:t>
                </w:r>
              </w:p>
            </w:tc>
            <w:tc>
              <w:tcPr>
                <w:tcW w:w="1170" w:type="dxa"/>
                <w:vAlign w:val="center"/>
              </w:tcPr>
              <w:p w:rsidR="00BC4B89" w:rsidRDefault="006C4400" w:rsidP="00905024">
                <w:pPr>
                  <w:autoSpaceDE w:val="0"/>
                  <w:autoSpaceDN w:val="0"/>
                  <w:adjustRightInd w:val="0"/>
                  <w:spacing w:after="0"/>
                  <w:ind w:right="-1"/>
                  <w:jc w:val="center"/>
                  <w:rPr>
                    <w:rFonts w:ascii="Arial" w:hAnsi="Arial" w:cs="Arial"/>
                    <w:lang w:val="ro-RO"/>
                  </w:rPr>
                </w:pPr>
                <w:r>
                  <w:rPr>
                    <w:rFonts w:ascii="Arial" w:hAnsi="Arial" w:cs="Arial"/>
                    <w:lang w:val="ro-RO"/>
                  </w:rPr>
                  <w:t>0,10</w:t>
                </w:r>
              </w:p>
            </w:tc>
            <w:tc>
              <w:tcPr>
                <w:tcW w:w="2520" w:type="dxa"/>
                <w:vAlign w:val="center"/>
              </w:tcPr>
              <w:p w:rsidR="00BC4B89" w:rsidRPr="006C127A" w:rsidRDefault="006C4400" w:rsidP="00905024">
                <w:pPr>
                  <w:autoSpaceDE w:val="0"/>
                  <w:autoSpaceDN w:val="0"/>
                  <w:adjustRightInd w:val="0"/>
                  <w:spacing w:after="0"/>
                  <w:ind w:right="42"/>
                  <w:jc w:val="center"/>
                  <w:rPr>
                    <w:rFonts w:ascii="Arial" w:hAnsi="Arial" w:cs="Arial"/>
                    <w:lang w:val="ro-RO"/>
                  </w:rPr>
                </w:pPr>
                <w:r>
                  <w:rPr>
                    <w:rFonts w:ascii="Arial" w:hAnsi="Arial" w:cs="Arial"/>
                    <w:lang w:val="ro-RO"/>
                  </w:rPr>
                  <w:t xml:space="preserve">Nu </w:t>
                </w:r>
                <w:r w:rsidRPr="006C127A">
                  <w:rPr>
                    <w:rFonts w:ascii="Arial" w:hAnsi="Arial" w:cs="Arial"/>
                    <w:lang w:val="ro-RO"/>
                  </w:rPr>
                  <w:t xml:space="preserve">se află în </w:t>
                </w:r>
                <w:r>
                  <w:rPr>
                    <w:rFonts w:ascii="Arial" w:hAnsi="Arial" w:cs="Arial"/>
                    <w:lang w:val="ro-RO"/>
                  </w:rPr>
                  <w:t>arii naturale protejate</w:t>
                </w:r>
              </w:p>
            </w:tc>
          </w:tr>
        </w:tbl>
        <w:p w:rsidR="00C62AAD" w:rsidRPr="00590B4D" w:rsidRDefault="00336A6C" w:rsidP="00C62AAD">
          <w:pPr>
            <w:autoSpaceDE w:val="0"/>
            <w:autoSpaceDN w:val="0"/>
            <w:adjustRightInd w:val="0"/>
            <w:spacing w:after="0" w:line="240" w:lineRule="auto"/>
            <w:jc w:val="both"/>
            <w:rPr>
              <w:rFonts w:ascii="Arial" w:hAnsi="Arial" w:cs="Arial"/>
              <w:sz w:val="24"/>
              <w:szCs w:val="24"/>
              <w:lang w:val="ro-RO"/>
            </w:rPr>
          </w:pPr>
        </w:p>
      </w:sdtContent>
    </w:sdt>
    <w:p w:rsidR="00C62AAD" w:rsidRPr="000A2FF6" w:rsidRDefault="00C62AAD" w:rsidP="00C62AA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C62AAD" w:rsidRDefault="006C4400" w:rsidP="00C62AA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C62AAD" w:rsidRDefault="006C4400" w:rsidP="006C4400">
          <w:pPr>
            <w:autoSpaceDE w:val="0"/>
            <w:autoSpaceDN w:val="0"/>
            <w:adjustRightInd w:val="0"/>
            <w:spacing w:after="0" w:line="240" w:lineRule="auto"/>
            <w:jc w:val="both"/>
            <w:rPr>
              <w:rFonts w:ascii="Arial" w:hAnsi="Arial" w:cs="Arial"/>
              <w:sz w:val="24"/>
              <w:szCs w:val="24"/>
              <w:lang w:val="ro-RO"/>
            </w:rPr>
          </w:pPr>
          <w:r w:rsidRPr="006C4400">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C62AAD" w:rsidRPr="001D03CA" w:rsidRDefault="006C4400" w:rsidP="00C62AA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62AAD" w:rsidRPr="000A2FF6" w:rsidRDefault="00C62AAD" w:rsidP="00C62AA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C62AAD" w:rsidRDefault="006C4400" w:rsidP="00C62AA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C62AAD" w:rsidRPr="00A4776B" w:rsidRDefault="006C4400" w:rsidP="006C4400">
          <w:pPr>
            <w:spacing w:after="0" w:line="240" w:lineRule="auto"/>
            <w:ind w:left="690"/>
            <w:jc w:val="both"/>
            <w:rPr>
              <w:rFonts w:ascii="Arial" w:eastAsia="Times New Roman" w:hAnsi="Arial" w:cs="Arial"/>
              <w:sz w:val="24"/>
              <w:szCs w:val="24"/>
              <w:lang w:val="ro-RO"/>
            </w:rPr>
          </w:pPr>
          <w:r w:rsidRPr="006C4400">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62AAD" w:rsidRPr="00A4776B" w:rsidRDefault="006C4400" w:rsidP="00C62AA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0A2FF6" w:rsidRDefault="00C62AAD" w:rsidP="00C62AA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lang w:val="ro-RO"/>
        </w:rPr>
        <w:alias w:val="Câmp editabil text"/>
        <w:tag w:val="CampEditabil"/>
        <w:id w:val="201920309"/>
        <w:placeholder>
          <w:docPart w:val="D80082E17976436FAA3E916567F32EE3"/>
        </w:placeholder>
      </w:sdtPr>
      <w:sdtContent>
        <w:p w:rsidR="006C4400" w:rsidRPr="007772E4" w:rsidRDefault="006C4400" w:rsidP="006C4400">
          <w:pPr>
            <w:spacing w:after="120" w:line="240" w:lineRule="auto"/>
            <w:jc w:val="both"/>
            <w:rPr>
              <w:rFonts w:ascii="Arial" w:hAnsi="Arial" w:cs="Arial"/>
              <w:lang w:val="ro-RO"/>
            </w:rPr>
          </w:pPr>
          <w:r w:rsidRPr="007772E4">
            <w:rPr>
              <w:rFonts w:ascii="Arial" w:hAnsi="Arial" w:cs="Arial"/>
              <w:b/>
              <w:i/>
              <w:lang w:val="ro-RO"/>
            </w:rPr>
            <w:t xml:space="preserve">Activitatea de mangalizare: </w:t>
          </w:r>
          <w:r w:rsidRPr="007772E4">
            <w:rPr>
              <w:rFonts w:ascii="Arial" w:hAnsi="Arial" w:cs="Arial"/>
              <w:lang w:val="ro-RO"/>
            </w:rPr>
            <w:t>24 ore/zi în trei schimburi</w:t>
          </w:r>
        </w:p>
        <w:p w:rsidR="00C62AAD" w:rsidRPr="007772E4" w:rsidRDefault="006C4400" w:rsidP="006C4400">
          <w:pPr>
            <w:spacing w:after="120" w:line="240" w:lineRule="auto"/>
            <w:jc w:val="both"/>
            <w:rPr>
              <w:rFonts w:ascii="Arial" w:hAnsi="Arial" w:cs="Arial"/>
              <w:b/>
              <w:i/>
              <w:lang w:val="ro-RO"/>
            </w:rPr>
          </w:pPr>
          <w:r w:rsidRPr="007772E4">
            <w:rPr>
              <w:rFonts w:ascii="Arial" w:hAnsi="Arial" w:cs="Arial"/>
              <w:b/>
              <w:i/>
              <w:lang w:val="ro-RO"/>
            </w:rPr>
            <w:t xml:space="preserve">Activitatea de exploatare forestieră: </w:t>
          </w:r>
          <w:r w:rsidRPr="007772E4">
            <w:rPr>
              <w:rFonts w:ascii="Arial" w:hAnsi="Arial" w:cs="Arial"/>
              <w:lang w:val="ro-RO"/>
            </w:rPr>
            <w:t xml:space="preserve">regim de lucru stabilit pentru 8 </w:t>
          </w:r>
          <w:r w:rsidRPr="007772E4">
            <w:rPr>
              <w:rFonts w:ascii="Arial" w:hAnsi="Arial" w:cs="Arial"/>
              <w:i/>
              <w:iCs/>
              <w:lang w:val="ro-RO"/>
            </w:rPr>
            <w:t xml:space="preserve">ore/zi </w:t>
          </w:r>
          <w:r w:rsidRPr="007772E4">
            <w:rPr>
              <w:rFonts w:ascii="Arial" w:hAnsi="Arial" w:cs="Arial"/>
              <w:iCs/>
              <w:lang w:val="ro-RO"/>
            </w:rPr>
            <w:t>î</w:t>
          </w:r>
          <w:r w:rsidRPr="007772E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p w:rsidR="00C62AAD" w:rsidRPr="007F6189" w:rsidRDefault="00C62AAD" w:rsidP="00C62AA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C62AAD" w:rsidRPr="00FC5AAA" w:rsidRDefault="006C4400" w:rsidP="00C62AA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FE6A36" w:rsidRDefault="00C62AAD" w:rsidP="00C62AA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eastAsia="Times New Roman" w:hAnsi="Arial" w:cs="Arial"/>
              <w:b/>
              <w:lang w:val="ro-RO"/>
            </w:rPr>
            <w:alias w:val="Câmp editabil text"/>
            <w:tag w:val="CampEditabil"/>
            <w:id w:val="-136570890"/>
            <w:placeholder>
              <w:docPart w:val="74FE328C7319496CB07B2F57B627F063"/>
            </w:placeholder>
          </w:sdtPr>
          <w:sdtContent>
            <w:p w:rsidR="00C62AAD" w:rsidRPr="007772E4" w:rsidRDefault="006C4400" w:rsidP="006C4400">
              <w:pPr>
                <w:jc w:val="both"/>
                <w:rPr>
                  <w:rFonts w:ascii="Arial" w:hAnsi="Arial" w:cs="Arial"/>
                  <w:lang w:val="ro-RO"/>
                </w:rPr>
              </w:pPr>
              <w:r w:rsidRPr="007772E4">
                <w:rPr>
                  <w:rFonts w:ascii="Arial" w:hAnsi="Arial" w:cs="Arial"/>
                  <w:lang w:val="ro-RO"/>
                </w:rPr>
                <w:t>Amplasamentul pentru mangalizare este înconjurat de şanţ de gardă pentru devierea apelor pluviale provenite din vecinătate.</w:t>
              </w:r>
            </w:p>
          </w:sdtContent>
        </w:sdt>
      </w:sdtContent>
    </w:sdt>
    <w:p w:rsidR="00C62AAD" w:rsidRDefault="00C62AAD" w:rsidP="00C62AA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62AAD" w:rsidRPr="00FC5AAA" w:rsidRDefault="007772E4" w:rsidP="00C62AA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10018D857D8A4578ACD70AD584B319BD"/>
        </w:placeholder>
      </w:sdtPr>
      <w:sdtContent>
        <w:p w:rsidR="00C62AAD" w:rsidRDefault="007772E4" w:rsidP="007772E4">
          <w:pPr>
            <w:spacing w:after="0" w:line="240" w:lineRule="auto"/>
            <w:jc w:val="both"/>
            <w:rPr>
              <w:rFonts w:ascii="Arial" w:eastAsia="Times New Roman" w:hAnsi="Arial" w:cs="Arial"/>
              <w:sz w:val="24"/>
              <w:szCs w:val="24"/>
              <w:lang w:val="ro-RO"/>
            </w:rPr>
          </w:pPr>
          <w:r w:rsidRPr="007772E4">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C62AAD" w:rsidRDefault="007772E4" w:rsidP="00C62AA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Default="00C62AAD" w:rsidP="00C62AA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2028603328"/>
            <w:placeholder>
              <w:docPart w:val="F233ABC9773E46CCB52BE8BC395C26C5"/>
            </w:placeholder>
          </w:sdtPr>
          <w:sdtContent>
            <w:p w:rsidR="00C62AAD" w:rsidRPr="007772E4" w:rsidRDefault="007772E4" w:rsidP="007772E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C62AAD" w:rsidRDefault="007772E4" w:rsidP="007772E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772E4">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C62AAD" w:rsidRPr="00FC5AAA" w:rsidRDefault="007772E4" w:rsidP="00C62AAD">
          <w:pPr>
            <w:spacing w:after="0"/>
            <w:rPr>
              <w:rFonts w:ascii="Arial" w:hAnsi="Arial" w:cs="Arial"/>
              <w:sz w:val="24"/>
              <w:szCs w:val="24"/>
              <w:lang w:val="ro-RO"/>
            </w:rPr>
          </w:pPr>
          <w:r>
            <w:rPr>
              <w:rFonts w:ascii="Arial" w:hAnsi="Arial" w:cs="Arial"/>
              <w:sz w:val="24"/>
              <w:szCs w:val="24"/>
              <w:lang w:val="ro-RO"/>
            </w:rPr>
            <w:t xml:space="preserve"> </w:t>
          </w:r>
        </w:p>
      </w:sdtContent>
    </w:sdt>
    <w:p w:rsidR="00C62AAD" w:rsidRDefault="00C62AAD" w:rsidP="00C62AA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2133125530"/>
            <w:placeholder>
              <w:docPart w:val="B257BCEFBE8C4D6FA4117274C7093DDA"/>
            </w:placeholder>
          </w:sdtPr>
          <w:sdtContent>
            <w:p w:rsidR="00C62AAD" w:rsidRPr="00FC5AAA" w:rsidRDefault="007772E4" w:rsidP="007772E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C62AAD" w:rsidRDefault="00C62AAD" w:rsidP="00C62AA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748310316"/>
            <w:placeholder>
              <w:docPart w:val="291664C503C5414EB89362A3D834D073"/>
            </w:placeholder>
          </w:sdtPr>
          <w:sdtContent>
            <w:p w:rsidR="00C62AAD" w:rsidRPr="00F72643" w:rsidRDefault="007772E4" w:rsidP="007772E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C62AAD" w:rsidRPr="00F97095" w:rsidRDefault="007772E4" w:rsidP="007772E4">
          <w:pPr>
            <w:spacing w:after="0" w:line="240" w:lineRule="auto"/>
            <w:ind w:left="690"/>
            <w:jc w:val="both"/>
            <w:rPr>
              <w:rFonts w:ascii="Arial" w:eastAsia="Times New Roman" w:hAnsi="Arial" w:cs="Arial"/>
              <w:sz w:val="24"/>
              <w:szCs w:val="24"/>
              <w:lang w:val="ro-RO"/>
            </w:rPr>
          </w:pPr>
          <w:r w:rsidRPr="007772E4">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C62AAD" w:rsidRPr="00F97095" w:rsidRDefault="007772E4" w:rsidP="00C62AA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F97095" w:rsidRDefault="00C62AAD" w:rsidP="00C62AA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953982400"/>
            <w:placeholder>
              <w:docPart w:val="E8516CAB593C4176BF624203527846C6"/>
            </w:placeholder>
          </w:sdtPr>
          <w:sdtContent>
            <w:p w:rsidR="00C62AAD" w:rsidRPr="007772E4" w:rsidRDefault="007772E4" w:rsidP="007772E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C62AAD" w:rsidRPr="00F97095" w:rsidRDefault="007772E4" w:rsidP="007772E4">
          <w:pPr>
            <w:spacing w:after="0" w:line="240" w:lineRule="auto"/>
            <w:jc w:val="both"/>
            <w:rPr>
              <w:rFonts w:ascii="Arial" w:eastAsia="Times New Roman" w:hAnsi="Arial" w:cs="Arial"/>
              <w:sz w:val="24"/>
              <w:szCs w:val="24"/>
              <w:lang w:val="ro-RO"/>
            </w:rPr>
          </w:pPr>
          <w:r w:rsidRPr="007772E4">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C62AAD" w:rsidRPr="00BD4EA0" w:rsidRDefault="007772E4" w:rsidP="00C62AAD">
          <w:pPr>
            <w:spacing w:after="0"/>
            <w:rPr>
              <w:rFonts w:ascii="Arial" w:hAnsi="Arial" w:cs="Arial"/>
              <w:sz w:val="24"/>
              <w:szCs w:val="24"/>
              <w:lang w:val="ro-RO"/>
            </w:rPr>
          </w:pPr>
          <w:r>
            <w:rPr>
              <w:rFonts w:ascii="Arial" w:hAnsi="Arial" w:cs="Arial"/>
              <w:sz w:val="24"/>
              <w:szCs w:val="24"/>
              <w:lang w:val="ro-RO"/>
            </w:rPr>
            <w:t xml:space="preserve"> </w:t>
          </w:r>
        </w:p>
      </w:sdtContent>
    </w:sdt>
    <w:p w:rsidR="00C62AAD" w:rsidRDefault="00C62AAD" w:rsidP="00C62AA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C62AAD" w:rsidRPr="00B82BD7" w:rsidRDefault="00DA22BE" w:rsidP="00C62AAD">
          <w:pPr>
            <w:spacing w:after="0"/>
            <w:ind w:firstLine="720"/>
            <w:rPr>
              <w:rFonts w:ascii="Arial" w:hAnsi="Arial" w:cs="Arial"/>
              <w:lang w:val="ro-RO"/>
            </w:rPr>
          </w:pPr>
          <w:r>
            <w:rPr>
              <w:rFonts w:ascii="Arial" w:hAnsi="Arial" w:cs="Arial"/>
              <w:lang w:val="ro-RO"/>
            </w:rPr>
            <w:t>Nu este cazul.</w:t>
          </w:r>
        </w:p>
      </w:sdtContent>
    </w:sdt>
    <w:p w:rsidR="00C62AAD" w:rsidRDefault="00C62AAD" w:rsidP="00C62AA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C62AAD" w:rsidRPr="00BD4EA0" w:rsidRDefault="00DA22BE" w:rsidP="00C62AAD">
          <w:pPr>
            <w:spacing w:after="0"/>
            <w:ind w:left="720"/>
            <w:rPr>
              <w:rFonts w:ascii="Arial" w:hAnsi="Arial" w:cs="Arial"/>
              <w:lang w:val="ro-RO"/>
            </w:rPr>
          </w:pPr>
          <w:r>
            <w:rPr>
              <w:rFonts w:ascii="Arial" w:hAnsi="Arial" w:cs="Arial"/>
              <w:lang w:val="ro-RO"/>
            </w:rPr>
            <w:t>Nu este cazul.</w:t>
          </w:r>
        </w:p>
      </w:sdtContent>
    </w:sdt>
    <w:p w:rsidR="00C62AAD" w:rsidRPr="00FE6A36" w:rsidRDefault="00C62AAD" w:rsidP="00C62AA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5846553"/>
            <w:placeholder>
              <w:docPart w:val="E52B8F2C7DE94AD0A9E28F4F20AD87D5"/>
            </w:placeholder>
          </w:sdtPr>
          <w:sdtContent>
            <w:sdt>
              <w:sdtPr>
                <w:rPr>
                  <w:rFonts w:ascii="Arial" w:hAnsi="Arial" w:cs="Arial"/>
                  <w:lang w:val="ro-RO"/>
                </w:rPr>
                <w:alias w:val="Câmp editabil text"/>
                <w:tag w:val="CampEditabil"/>
                <w:id w:val="3752669"/>
                <w:placeholder>
                  <w:docPart w:val="0DD26A364198439580350AB4DD7D061C"/>
                </w:placeholder>
              </w:sdtPr>
              <w:sdtContent>
                <w:p w:rsidR="007772E4" w:rsidRPr="001F6DE2" w:rsidRDefault="007772E4" w:rsidP="007772E4">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7772E4" w:rsidRPr="001F6DE2" w:rsidRDefault="007772E4" w:rsidP="007772E4">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7772E4" w:rsidRPr="001F6DE2" w:rsidRDefault="007772E4" w:rsidP="007772E4">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7772E4" w:rsidRPr="001F6DE2" w:rsidRDefault="007772E4" w:rsidP="007772E4">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7772E4" w:rsidRPr="001F6DE2" w:rsidRDefault="007772E4" w:rsidP="007772E4">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lastRenderedPageBreak/>
                    <w:t>- la tăierile de produse principale cu restricţii, resturile de exploatare se strâng pe cioate, în grămezi cât mai înalte, în afara ochiurilor sau zonelor cu seminţiş natural, fără a ocupa mai mult de 10% din suprafaţa parchetului ;</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7772E4" w:rsidRPr="001F6DE2" w:rsidRDefault="007772E4" w:rsidP="007772E4">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7772E4" w:rsidRPr="001F6DE2" w:rsidRDefault="007772E4" w:rsidP="007772E4">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7772E4" w:rsidRDefault="007772E4" w:rsidP="007772E4">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C62AAD" w:rsidRPr="00420C4E" w:rsidRDefault="007772E4" w:rsidP="007772E4">
                  <w:pPr>
                    <w:autoSpaceDE w:val="0"/>
                    <w:autoSpaceDN w:val="0"/>
                    <w:adjustRightInd w:val="0"/>
                    <w:spacing w:after="0"/>
                    <w:jc w:val="both"/>
                    <w:rPr>
                      <w:rFonts w:ascii="Arial" w:hAnsi="Arial" w:cs="Arial"/>
                      <w:lang w:val="ro-RO"/>
                    </w:rPr>
                  </w:pPr>
                  <w:r w:rsidRPr="001F6DE2">
                    <w:rPr>
                      <w:rFonts w:ascii="Arial" w:hAnsi="Arial" w:cs="Arial"/>
                      <w:b/>
                      <w:lang w:val="ro-RO"/>
                    </w:rPr>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sdtContent>
            </w:sdt>
          </w:sdtContent>
        </w:sdt>
      </w:sdtContent>
    </w:sdt>
    <w:p w:rsidR="00C62AAD" w:rsidRPr="00FE6A36" w:rsidRDefault="00C62AAD" w:rsidP="00C62AA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color w:val="auto"/>
          <w:sz w:val="22"/>
          <w:szCs w:val="22"/>
          <w:lang w:val="ro-RO"/>
        </w:rPr>
        <w:alias w:val="Câmp editabil text"/>
        <w:tag w:val="CampEditabil"/>
        <w:id w:val="330334370"/>
        <w:placeholder>
          <w:docPart w:val="86F0D53540D04D5AB9DC91D05770F972"/>
        </w:placeholder>
      </w:sdtPr>
      <w:sdtContent>
        <w:p w:rsidR="006C4400" w:rsidRPr="007772E4" w:rsidRDefault="006C4400" w:rsidP="006C4400">
          <w:pPr>
            <w:pStyle w:val="Default"/>
            <w:ind w:firstLine="360"/>
            <w:jc w:val="both"/>
            <w:rPr>
              <w:rFonts w:ascii="Arial" w:hAnsi="Arial" w:cs="Arial"/>
              <w:b/>
              <w:i/>
              <w:sz w:val="22"/>
              <w:szCs w:val="22"/>
              <w:lang w:val="ro-RO"/>
            </w:rPr>
          </w:pPr>
          <w:r w:rsidRPr="007772E4">
            <w:rPr>
              <w:rFonts w:ascii="Arial" w:hAnsi="Arial" w:cs="Arial"/>
              <w:b/>
              <w:i/>
              <w:sz w:val="22"/>
              <w:szCs w:val="22"/>
              <w:lang w:val="ro-RO"/>
            </w:rPr>
            <w:t>Activitatea de exploatare forestieră şi mangalizare:</w:t>
          </w:r>
        </w:p>
        <w:p w:rsidR="006C4400" w:rsidRPr="007772E4" w:rsidRDefault="006C4400" w:rsidP="006C4400">
          <w:pPr>
            <w:spacing w:after="0" w:line="240" w:lineRule="auto"/>
            <w:ind w:firstLine="720"/>
            <w:jc w:val="both"/>
            <w:rPr>
              <w:rFonts w:ascii="Arial" w:hAnsi="Arial" w:cs="Arial"/>
              <w:lang w:val="ro-RO"/>
            </w:rPr>
          </w:pPr>
          <w:r w:rsidRPr="007772E4">
            <w:rPr>
              <w:rFonts w:ascii="Arial" w:hAnsi="Arial" w:cs="Arial"/>
              <w:lang w:val="ro-RO"/>
            </w:rPr>
            <w:t xml:space="preserve">3.1. Emisiile sub formă de pulberi rezultate din întreaga activitate desfăşurată pe amplasament nu trebuie să depăşească 50 mg/mc la un debit masic de </w:t>
          </w:r>
          <w:r w:rsidRPr="007772E4">
            <w:rPr>
              <w:rFonts w:ascii="Arial" w:hAnsi="Arial" w:cs="Arial"/>
              <w:lang w:val="ro-RO"/>
            </w:rPr>
            <w:sym w:font="Symbol" w:char="F0B3"/>
          </w:r>
          <w:r w:rsidRPr="007772E4">
            <w:rPr>
              <w:rFonts w:ascii="Arial" w:hAnsi="Arial" w:cs="Arial"/>
              <w:lang w:val="ro-RO"/>
            </w:rPr>
            <w:t xml:space="preserve"> 0,5 kg/h.</w:t>
          </w:r>
        </w:p>
        <w:p w:rsidR="006C4400" w:rsidRPr="007772E4" w:rsidRDefault="006C4400" w:rsidP="006C4400">
          <w:pPr>
            <w:spacing w:after="0" w:line="240" w:lineRule="auto"/>
            <w:ind w:firstLine="720"/>
            <w:jc w:val="both"/>
            <w:rPr>
              <w:rFonts w:ascii="Arial" w:hAnsi="Arial" w:cs="Arial"/>
              <w:lang w:val="ro-RO"/>
            </w:rPr>
          </w:pPr>
          <w:r w:rsidRPr="007772E4">
            <w:rPr>
              <w:rFonts w:ascii="Arial" w:hAnsi="Arial" w:cs="Arial"/>
              <w:lang w:val="ro-RO"/>
            </w:rPr>
            <w:t>La limita incintei obiectivului nu este permisă sesizarea olfactivă a mirosurilor dezagreabile şi persistente.</w:t>
          </w:r>
        </w:p>
        <w:p w:rsidR="006C4400" w:rsidRPr="007772E4" w:rsidRDefault="006C4400" w:rsidP="006C4400">
          <w:pPr>
            <w:spacing w:after="0" w:line="240" w:lineRule="auto"/>
            <w:ind w:firstLine="720"/>
            <w:jc w:val="both"/>
            <w:rPr>
              <w:rFonts w:ascii="Arial" w:hAnsi="Arial" w:cs="Arial"/>
              <w:lang w:val="ro-RO"/>
            </w:rPr>
          </w:pPr>
          <w:r w:rsidRPr="007772E4">
            <w:rPr>
              <w:rFonts w:ascii="Arial" w:hAnsi="Arial" w:cs="Arial"/>
              <w:lang w:val="ro-RO"/>
            </w:rPr>
            <w:t xml:space="preserve">3.2. Concentraţiile maxime momentane de poluanţi evacuaţi prin apele pluviale în receptorul natural trebuie să se încadreze conform valorilor prescrise în anexa nr. </w:t>
          </w:r>
          <w:smartTag w:uri="urn:schemas-microsoft-com:office:smarttags" w:element="metricconverter">
            <w:smartTagPr>
              <w:attr w:name="ProductID" w:val="3 a"/>
            </w:smartTagPr>
            <w:r w:rsidRPr="007772E4">
              <w:rPr>
                <w:rFonts w:ascii="Arial" w:hAnsi="Arial" w:cs="Arial"/>
                <w:lang w:val="ro-RO"/>
              </w:rPr>
              <w:t>3 a</w:t>
            </w:r>
          </w:smartTag>
          <w:r w:rsidRPr="007772E4">
            <w:rPr>
              <w:rFonts w:ascii="Arial" w:hAnsi="Arial" w:cs="Arial"/>
              <w:lang w:val="ro-RO"/>
            </w:rPr>
            <w:t xml:space="preserve"> HGR nr. 188/2002, NTPA-001/2002 – Normativ privind condiţiile de evacuare a apelor uzate în receptori naturali - modificat şi completat prin H.G.R. nr. 352/2005-NTPA 001/2005</w:t>
          </w:r>
        </w:p>
        <w:p w:rsidR="006C4400" w:rsidRPr="007772E4" w:rsidRDefault="006C4400" w:rsidP="006C4400">
          <w:pPr>
            <w:pStyle w:val="Default"/>
            <w:ind w:firstLine="720"/>
            <w:jc w:val="both"/>
            <w:rPr>
              <w:rFonts w:ascii="Arial" w:hAnsi="Arial" w:cs="Arial"/>
              <w:sz w:val="22"/>
              <w:szCs w:val="22"/>
              <w:lang w:val="ro-RO"/>
            </w:rPr>
          </w:pPr>
          <w:r w:rsidRPr="007772E4">
            <w:rPr>
              <w:rFonts w:ascii="Arial" w:hAnsi="Arial" w:cs="Arial"/>
              <w:sz w:val="22"/>
              <w:szCs w:val="22"/>
              <w:lang w:val="ro-RO"/>
            </w:rPr>
            <w:t>3.3.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Pr="007772E4">
            <w:rPr>
              <w:rFonts w:ascii="Arial" w:hAnsi="Arial" w:cs="Arial"/>
              <w:sz w:val="22"/>
              <w:szCs w:val="22"/>
              <w:lang w:val="ro-RO"/>
            </w:rPr>
            <w:tab/>
          </w:r>
          <w:r w:rsidRPr="007772E4">
            <w:rPr>
              <w:rFonts w:ascii="Arial" w:hAnsi="Arial" w:cs="Arial"/>
              <w:sz w:val="22"/>
              <w:szCs w:val="22"/>
              <w:lang w:val="ro-RO"/>
            </w:rPr>
            <w:tab/>
          </w:r>
          <w:r w:rsidRPr="007772E4">
            <w:rPr>
              <w:rFonts w:ascii="Arial" w:hAnsi="Arial" w:cs="Arial"/>
              <w:sz w:val="22"/>
              <w:szCs w:val="22"/>
              <w:lang w:val="ro-RO"/>
            </w:rPr>
            <w:tab/>
            <w:t xml:space="preserve"> </w:t>
          </w:r>
        </w:p>
        <w:p w:rsidR="006C4400" w:rsidRPr="007772E4" w:rsidRDefault="006C4400" w:rsidP="006C4400">
          <w:pPr>
            <w:pStyle w:val="Default"/>
            <w:ind w:firstLine="360"/>
            <w:jc w:val="both"/>
            <w:rPr>
              <w:rFonts w:ascii="Arial" w:hAnsi="Arial" w:cs="Arial"/>
              <w:sz w:val="22"/>
              <w:szCs w:val="22"/>
              <w:lang w:val="ro-RO"/>
            </w:rPr>
          </w:pPr>
          <w:r w:rsidRPr="007772E4">
            <w:rPr>
              <w:rFonts w:ascii="Arial" w:hAnsi="Arial" w:cs="Arial"/>
              <w:sz w:val="22"/>
              <w:szCs w:val="22"/>
              <w:lang w:val="ro-RO"/>
            </w:rPr>
            <w:t>L ech = 55 dB(A) între orele 7oo  - 23oo                    </w:t>
          </w:r>
          <w:r w:rsidRPr="007772E4">
            <w:rPr>
              <w:rFonts w:ascii="Arial" w:hAnsi="Arial" w:cs="Arial"/>
              <w:sz w:val="22"/>
              <w:szCs w:val="22"/>
              <w:lang w:val="ro-RO"/>
            </w:rPr>
            <w:tab/>
            <w:t xml:space="preserve">         </w:t>
          </w:r>
        </w:p>
        <w:p w:rsidR="006C4400" w:rsidRPr="007772E4" w:rsidRDefault="006C4400" w:rsidP="006C4400">
          <w:pPr>
            <w:pStyle w:val="Default"/>
            <w:ind w:firstLine="360"/>
            <w:jc w:val="both"/>
            <w:rPr>
              <w:rFonts w:ascii="Arial" w:hAnsi="Arial" w:cs="Arial"/>
              <w:sz w:val="22"/>
              <w:szCs w:val="22"/>
              <w:lang w:val="ro-RO"/>
            </w:rPr>
          </w:pPr>
          <w:r w:rsidRPr="007772E4">
            <w:rPr>
              <w:rFonts w:ascii="Arial" w:hAnsi="Arial" w:cs="Arial"/>
              <w:sz w:val="22"/>
              <w:szCs w:val="22"/>
              <w:lang w:val="ro-RO"/>
            </w:rPr>
            <w:t xml:space="preserve">L ech = 45 dB(A) între orele 23oo - 7oo;  </w:t>
          </w:r>
        </w:p>
        <w:p w:rsidR="00C62AAD" w:rsidRPr="00BD4EA0" w:rsidRDefault="00336A6C" w:rsidP="00C62AAD">
          <w:pPr>
            <w:spacing w:after="0"/>
            <w:ind w:left="360"/>
            <w:rPr>
              <w:rFonts w:ascii="Arial" w:hAnsi="Arial" w:cs="Arial"/>
              <w:lang w:val="ro-RO"/>
            </w:rPr>
          </w:pPr>
        </w:p>
      </w:sdtContent>
    </w:sdt>
    <w:p w:rsidR="00C62AAD" w:rsidRPr="00F72643" w:rsidRDefault="00C62AAD" w:rsidP="00C62AA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sz w:val="22"/>
          <w:szCs w:val="22"/>
        </w:rPr>
      </w:sdtEndPr>
      <w:sdtContent>
        <w:p w:rsidR="00C62AAD" w:rsidRPr="00FD0308" w:rsidRDefault="00FD0308" w:rsidP="00C62AAD">
          <w:pPr>
            <w:pStyle w:val="NoSpacing"/>
            <w:ind w:firstLine="720"/>
            <w:rPr>
              <w:rFonts w:ascii="Arial" w:hAnsi="Arial" w:cs="Arial"/>
            </w:rPr>
          </w:pPr>
          <w:r w:rsidRPr="00FD0308">
            <w:rPr>
              <w:rFonts w:ascii="Arial" w:hAnsi="Arial" w:cs="Arial"/>
            </w:rPr>
            <w:t>Nu este cazul.</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C62AAD" w:rsidRDefault="00FD0308" w:rsidP="00FD0308">
          <w:pPr>
            <w:pStyle w:val="NoSpacing"/>
            <w:ind w:left="426"/>
            <w:rPr>
              <w:rFonts w:ascii="Arial" w:hAnsi="Arial" w:cs="Arial"/>
              <w:b/>
              <w:sz w:val="24"/>
              <w:szCs w:val="24"/>
            </w:rPr>
          </w:pPr>
          <w:r w:rsidRPr="00FD0308">
            <w:rPr>
              <w:rStyle w:val="StyleHiddenChar"/>
            </w:rPr>
            <w:t xml:space="preserve"> </w:t>
          </w:r>
        </w:p>
      </w:sdtContent>
    </w:sdt>
    <w:sdt>
      <w:sdtPr>
        <w:rPr>
          <w:rFonts w:ascii="Arial" w:hAnsi="Arial" w:cs="Arial"/>
        </w:rPr>
        <w:alias w:val="Câmp editabil text"/>
        <w:tag w:val="CampEditabil"/>
        <w:id w:val="1088267276"/>
        <w:placeholder>
          <w:docPart w:val="163C94EFF9144F65B0B4460AB1B69B48"/>
        </w:placeholder>
      </w:sdtPr>
      <w:sdtContent>
        <w:p w:rsidR="00C62AAD" w:rsidRPr="00873C6B" w:rsidRDefault="00C62AAD" w:rsidP="00C62AAD">
          <w:pPr>
            <w:spacing w:after="0" w:line="240" w:lineRule="auto"/>
            <w:ind w:left="709"/>
            <w:jc w:val="both"/>
            <w:rPr>
              <w:rFonts w:ascii="Arial" w:eastAsia="Calibri" w:hAnsi="Arial" w:cs="Arial"/>
              <w:b/>
              <w:lang w:eastAsia="ar-SA"/>
            </w:rPr>
          </w:pPr>
          <w:r w:rsidRPr="00873C6B">
            <w:rPr>
              <w:rFonts w:ascii="Arial" w:eastAsia="Calibri" w:hAnsi="Arial" w:cs="Arial"/>
              <w:b/>
              <w:lang w:eastAsia="ar-SA"/>
            </w:rPr>
            <w:t>Alte condiții de funcționare decit cele normale:</w:t>
          </w:r>
        </w:p>
        <w:p w:rsidR="00C62AAD" w:rsidRPr="00873C6B" w:rsidRDefault="00C62AAD" w:rsidP="00C62AAD">
          <w:pPr>
            <w:pStyle w:val="ListParagraph"/>
            <w:suppressAutoHyphens w:val="0"/>
            <w:spacing w:after="0" w:line="240" w:lineRule="auto"/>
            <w:ind w:left="0" w:firstLine="426"/>
            <w:contextualSpacing w:val="0"/>
            <w:jc w:val="both"/>
            <w:rPr>
              <w:rFonts w:ascii="Arial" w:hAnsi="Arial" w:cs="Arial"/>
            </w:rPr>
          </w:pPr>
          <w:r w:rsidRPr="00873C6B">
            <w:rPr>
              <w:rFonts w:ascii="Arial" w:hAnsi="Arial" w:cs="Arial"/>
            </w:rPr>
            <w:t>În cazul condițiilor planificate de funcționare altele decît cele normale (porniri /opriri), titularul are obligația limitării timpului de operare în aceste condiții.</w:t>
          </w:r>
        </w:p>
        <w:p w:rsidR="00C62AAD" w:rsidRPr="00873C6B" w:rsidRDefault="00C62AAD" w:rsidP="00C62AAD">
          <w:pPr>
            <w:pStyle w:val="ListParagraph"/>
            <w:suppressAutoHyphens w:val="0"/>
            <w:spacing w:after="0" w:line="240" w:lineRule="auto"/>
            <w:ind w:left="0" w:firstLine="426"/>
            <w:contextualSpacing w:val="0"/>
            <w:jc w:val="both"/>
            <w:rPr>
              <w:rFonts w:ascii="Arial" w:hAnsi="Arial" w:cs="Arial"/>
            </w:rPr>
          </w:pPr>
          <w:r w:rsidRPr="00873C6B">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C62AAD" w:rsidRPr="00873C6B" w:rsidRDefault="00C62AAD" w:rsidP="00C62AAD">
          <w:pPr>
            <w:tabs>
              <w:tab w:val="left" w:pos="709"/>
            </w:tabs>
            <w:spacing w:after="0" w:line="240" w:lineRule="auto"/>
            <w:ind w:firstLine="426"/>
            <w:jc w:val="both"/>
            <w:rPr>
              <w:rFonts w:ascii="Arial" w:eastAsia="Calibri" w:hAnsi="Arial" w:cs="Arial"/>
              <w:lang w:eastAsia="ar-SA"/>
            </w:rPr>
          </w:pPr>
          <w:r w:rsidRPr="00873C6B">
            <w:rPr>
              <w:rFonts w:ascii="Arial" w:hAnsi="Arial" w:cs="Arial"/>
            </w:rPr>
            <w:t>Titularul</w:t>
          </w:r>
          <w:r w:rsidRPr="00873C6B">
            <w:rPr>
              <w:rFonts w:ascii="Arial" w:eastAsia="Calibri" w:hAnsi="Arial" w:cs="Arial"/>
              <w:lang w:eastAsia="ar-SA"/>
            </w:rPr>
            <w:t xml:space="preserve"> are obligația să ia toate măsurile ca în aceste condiții de funcționare emisiile din instalație s</w:t>
          </w:r>
          <w:r w:rsidRPr="00873C6B">
            <w:rPr>
              <w:rFonts w:ascii="Arial" w:eastAsia="Calibri" w:hAnsi="Arial" w:cs="Arial"/>
              <w:lang w:val="ro-RO" w:eastAsia="ar-SA"/>
            </w:rPr>
            <w:t xml:space="preserve">ă </w:t>
          </w:r>
          <w:r w:rsidRPr="00873C6B">
            <w:rPr>
              <w:rFonts w:ascii="Arial" w:eastAsia="Calibri" w:hAnsi="Arial" w:cs="Arial"/>
              <w:lang w:eastAsia="ar-SA"/>
            </w:rPr>
            <w:t>nu genereze deteriorarea calității aerului.</w:t>
          </w:r>
        </w:p>
        <w:p w:rsidR="00C62AAD" w:rsidRPr="00873C6B" w:rsidRDefault="00336A6C" w:rsidP="00C62AAD">
          <w:pPr>
            <w:tabs>
              <w:tab w:val="left" w:pos="709"/>
            </w:tabs>
            <w:spacing w:after="0" w:line="240" w:lineRule="auto"/>
            <w:ind w:firstLine="426"/>
            <w:jc w:val="both"/>
            <w:rPr>
              <w:rFonts w:ascii="Arial" w:hAnsi="Arial" w:cs="Arial"/>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62AAD" w:rsidRPr="00FD0308" w:rsidRDefault="00C62AAD" w:rsidP="00FD030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 xml:space="preserve">tehnologică </w:t>
              </w:r>
              <w:r w:rsidR="00FD0308">
                <w:rPr>
                  <w:rFonts w:ascii="Arial" w:hAnsi="Arial" w:cs="Arial"/>
                  <w:b/>
                  <w:sz w:val="24"/>
                  <w:szCs w:val="24"/>
                </w:rPr>
                <w:t>evacuate</w:t>
              </w:r>
            </w:sdtContent>
          </w:sdt>
          <w:r w:rsidR="00FD0308">
            <w:rPr>
              <w:rFonts w:ascii="Arial" w:hAnsi="Arial" w:cs="Arial"/>
              <w:b/>
              <w:sz w:val="24"/>
              <w:szCs w:val="24"/>
            </w:rPr>
            <w:t>: Nu este cazul.</w:t>
          </w:r>
        </w:p>
      </w:sdtContent>
    </w:sdt>
    <w:p w:rsidR="00C62AAD" w:rsidRDefault="00C62AAD" w:rsidP="00C62AAD">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C62AAD" w:rsidRDefault="00FD0308" w:rsidP="00FD0308">
          <w:pPr>
            <w:pStyle w:val="NoSpacing"/>
            <w:ind w:firstLine="426"/>
            <w:rPr>
              <w:rFonts w:ascii="Arial" w:hAnsi="Arial" w:cs="Arial"/>
              <w:b/>
              <w:color w:val="808080"/>
              <w:sz w:val="24"/>
              <w:szCs w:val="24"/>
            </w:rPr>
          </w:pPr>
          <w:r w:rsidRPr="00FD0308">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rPr>
          <w:sz w:val="22"/>
          <w:szCs w:val="22"/>
        </w:rPr>
      </w:sdtEndPr>
      <w:sdtContent>
        <w:p w:rsidR="00C62AAD" w:rsidRDefault="00C62AAD" w:rsidP="00C62AA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62AAD" w:rsidRPr="00FD0308" w:rsidRDefault="00FD0308" w:rsidP="00C62AAD">
          <w:pPr>
            <w:pStyle w:val="NoSpacing"/>
            <w:ind w:firstLine="720"/>
            <w:rPr>
              <w:rFonts w:ascii="Arial" w:hAnsi="Arial" w:cs="Arial"/>
            </w:rPr>
          </w:pPr>
          <w:r w:rsidRPr="00FD0308">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C62AAD" w:rsidRPr="0019563E" w:rsidRDefault="00FD0308" w:rsidP="00FD0308">
          <w:pPr>
            <w:pStyle w:val="NoSpacing"/>
            <w:rPr>
              <w:rFonts w:ascii="Arial" w:hAnsi="Arial" w:cs="Arial"/>
              <w:sz w:val="24"/>
              <w:szCs w:val="24"/>
            </w:rPr>
          </w:pPr>
          <w:r w:rsidRPr="00FD0308">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62AAD" w:rsidRDefault="00C62AAD" w:rsidP="00C62AAD">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C62AAD" w:rsidRDefault="00FD0308" w:rsidP="00FD0308">
          <w:pPr>
            <w:pStyle w:val="NoSpacing"/>
            <w:rPr>
              <w:rFonts w:ascii="Arial" w:hAnsi="Arial" w:cs="Arial"/>
              <w:b/>
              <w:sz w:val="24"/>
              <w:szCs w:val="24"/>
            </w:rPr>
          </w:pPr>
          <w:r w:rsidRPr="00FD0308">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sz w:val="22"/>
          <w:szCs w:val="22"/>
        </w:rPr>
      </w:sdtEndPr>
      <w:sdtContent>
        <w:p w:rsidR="00C62AAD" w:rsidRPr="00FD0308" w:rsidRDefault="00FD0308" w:rsidP="00C62AAD">
          <w:pPr>
            <w:pStyle w:val="NoSpacing"/>
            <w:rPr>
              <w:rFonts w:ascii="Arial" w:hAnsi="Arial" w:cs="Arial"/>
            </w:rPr>
          </w:pPr>
          <w:r w:rsidRPr="00FD0308">
            <w:rPr>
              <w:rFonts w:ascii="Arial" w:hAnsi="Arial" w:cs="Arial"/>
            </w:rPr>
            <w:t>Nu este cazul.</w:t>
          </w:r>
        </w:p>
      </w:sdtContent>
    </w:sdt>
    <w:p w:rsidR="00C62AAD" w:rsidRPr="00FE6A36" w:rsidRDefault="00C62AAD" w:rsidP="00C62AA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C62AAD" w:rsidRPr="00B82BD7" w:rsidRDefault="00FD0308" w:rsidP="00C62AAD">
          <w:pPr>
            <w:autoSpaceDE w:val="0"/>
            <w:autoSpaceDN w:val="0"/>
            <w:adjustRightInd w:val="0"/>
            <w:spacing w:after="0" w:line="240" w:lineRule="auto"/>
            <w:jc w:val="both"/>
            <w:rPr>
              <w:rFonts w:ascii="Arial" w:eastAsia="Times New Roman" w:hAnsi="Arial" w:cs="Arial"/>
              <w:sz w:val="24"/>
              <w:szCs w:val="24"/>
              <w:lang w:val="ro-RO"/>
            </w:rPr>
          </w:pPr>
          <w:r w:rsidRPr="002315F2">
            <w:rPr>
              <w:rFonts w:ascii="Arial" w:hAnsi="Arial" w:cs="Arial"/>
              <w:lang w:val="ro-RO"/>
            </w:rPr>
            <w:t>Nu sunt prevăzuţi indicatori de monitorizat prin măsurători</w:t>
          </w:r>
          <w:r>
            <w:rPr>
              <w:rFonts w:ascii="Arial" w:hAnsi="Arial" w:cs="Arial"/>
              <w:lang w:val="ro-RO"/>
            </w:rPr>
            <w:t>.</w:t>
          </w:r>
        </w:p>
      </w:sdtContent>
    </w:sdt>
    <w:p w:rsidR="00C62AAD" w:rsidRPr="00FE6A36" w:rsidRDefault="00C62AAD" w:rsidP="00C62AA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C62AAD" w:rsidRPr="00B82BD7" w:rsidRDefault="00FD0308" w:rsidP="00C62AAD">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r>
            <w:rPr>
              <w:rFonts w:ascii="Arial" w:hAnsi="Arial" w:cs="Arial"/>
              <w:lang w:val="ro-RO"/>
            </w:rPr>
            <w:t>.</w:t>
          </w:r>
        </w:p>
      </w:sdtContent>
    </w:sdt>
    <w:p w:rsidR="00C62AAD" w:rsidRDefault="00C62AAD" w:rsidP="00C62AA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62AAD" w:rsidRPr="00B82BD7" w:rsidRDefault="00FD0308" w:rsidP="00C62AAD">
          <w:pPr>
            <w:spacing w:after="0"/>
            <w:ind w:firstLine="720"/>
            <w:rPr>
              <w:rFonts w:ascii="Arial" w:hAnsi="Arial" w:cs="Arial"/>
            </w:rPr>
          </w:pPr>
          <w:r w:rsidRPr="002315F2">
            <w:rPr>
              <w:rFonts w:ascii="Arial" w:hAnsi="Arial" w:cs="Arial"/>
              <w:lang w:val="ro-RO"/>
            </w:rPr>
            <w:t>Nu este cazul</w:t>
          </w:r>
          <w:r>
            <w:rPr>
              <w:rFonts w:ascii="Arial" w:hAnsi="Arial" w:cs="Arial"/>
              <w:lang w:val="ro-RO"/>
            </w:rPr>
            <w:t>.</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C62AAD" w:rsidRPr="00FF731C" w:rsidRDefault="00FD0308" w:rsidP="00FD0308">
          <w:pPr>
            <w:pStyle w:val="NoSpacing"/>
            <w:tabs>
              <w:tab w:val="left" w:pos="851"/>
            </w:tabs>
            <w:ind w:left="720" w:hanging="294"/>
            <w:rPr>
              <w:rFonts w:ascii="Arial" w:hAnsi="Arial" w:cs="Arial"/>
              <w:b/>
              <w:sz w:val="24"/>
              <w:szCs w:val="24"/>
            </w:rPr>
          </w:pPr>
          <w:r w:rsidRPr="00FD0308">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C62AAD" w:rsidRPr="00B82BD7" w:rsidRDefault="00FD0308" w:rsidP="00C62AAD">
          <w:pPr>
            <w:pStyle w:val="NoSpacing"/>
            <w:rPr>
              <w:rFonts w:ascii="Arial" w:hAnsi="Arial" w:cs="Arial"/>
              <w:sz w:val="24"/>
              <w:szCs w:val="24"/>
            </w:rPr>
          </w:pPr>
          <w:r>
            <w:rPr>
              <w:rFonts w:ascii="Arial" w:hAnsi="Arial" w:cs="Arial"/>
              <w:sz w:val="24"/>
              <w:szCs w:val="24"/>
            </w:rPr>
            <w:t xml:space="preserve"> </w:t>
          </w:r>
        </w:p>
      </w:sdtContent>
    </w:sdt>
    <w:p w:rsidR="00C62AAD" w:rsidRDefault="00C62AAD" w:rsidP="00C62AA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62AAD" w:rsidRPr="00B82BD7" w:rsidRDefault="00FD0308" w:rsidP="00C62AAD">
          <w:pPr>
            <w:pStyle w:val="NoSpacing"/>
            <w:ind w:left="720"/>
            <w:rPr>
              <w:rFonts w:ascii="Arial" w:hAnsi="Arial" w:cs="Arial"/>
              <w:sz w:val="24"/>
              <w:szCs w:val="24"/>
            </w:rPr>
          </w:pPr>
          <w:r w:rsidRPr="002315F2">
            <w:rPr>
              <w:rFonts w:ascii="Arial" w:hAnsi="Arial" w:cs="Arial"/>
              <w:lang w:val="ro-RO"/>
            </w:rPr>
            <w:t>Nu este cazul</w:t>
          </w:r>
          <w:r>
            <w:rPr>
              <w:rFonts w:ascii="Arial" w:hAnsi="Arial" w:cs="Arial"/>
              <w:lang w:val="ro-RO"/>
            </w:rPr>
            <w:t>.</w:t>
          </w:r>
        </w:p>
      </w:sdtContent>
    </w:sdt>
    <w:sdt>
      <w:sdtPr>
        <w:rPr>
          <w:rStyle w:val="StyleHiddenChar"/>
        </w:rPr>
        <w:alias w:val="Monitorizare apă"/>
        <w:tag w:val="MonitorizareApaModel"/>
        <w:id w:val="-1009910336"/>
        <w:lock w:val="sdtContentLocked"/>
        <w:placeholder>
          <w:docPart w:val="10018D857D8A4578ACD70AD584B319BD"/>
        </w:placeholder>
      </w:sdtPr>
      <w:sdtContent>
        <w:p w:rsidR="00C62AAD" w:rsidRDefault="00FD0308" w:rsidP="00FD0308">
          <w:pPr>
            <w:pStyle w:val="NoSpacing"/>
            <w:ind w:left="720"/>
            <w:rPr>
              <w:rFonts w:ascii="Arial" w:hAnsi="Arial" w:cs="Arial"/>
              <w:b/>
              <w:sz w:val="24"/>
              <w:szCs w:val="24"/>
            </w:rPr>
          </w:pPr>
          <w:r w:rsidRPr="00FD0308">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62AAD" w:rsidRDefault="00C62AAD" w:rsidP="00C62AA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62AAD" w:rsidRPr="00010A8C" w:rsidRDefault="00FD0308" w:rsidP="00C62AAD">
          <w:pPr>
            <w:pStyle w:val="NoSpacing"/>
            <w:rPr>
              <w:rFonts w:ascii="Arial" w:hAnsi="Arial" w:cs="Arial"/>
              <w:sz w:val="24"/>
              <w:szCs w:val="24"/>
            </w:rPr>
          </w:pPr>
          <w:r w:rsidRPr="002315F2">
            <w:rPr>
              <w:rFonts w:ascii="Arial" w:hAnsi="Arial" w:cs="Arial"/>
              <w:lang w:val="ro-RO"/>
            </w:rPr>
            <w:t>Nu este cazul</w:t>
          </w:r>
          <w:r>
            <w:rPr>
              <w:rFonts w:ascii="Arial" w:hAnsi="Arial" w:cs="Arial"/>
              <w:lang w:val="ro-RO"/>
            </w:rPr>
            <w:t>.</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C62AAD" w:rsidRDefault="00FD0308" w:rsidP="00FD0308">
          <w:pPr>
            <w:pStyle w:val="NoSpacing"/>
            <w:ind w:left="720"/>
            <w:rPr>
              <w:rFonts w:ascii="Arial" w:hAnsi="Arial" w:cs="Arial"/>
              <w:b/>
              <w:sz w:val="24"/>
              <w:szCs w:val="24"/>
            </w:rPr>
          </w:pPr>
          <w:r w:rsidRPr="00FD0308">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62AAD" w:rsidRDefault="00C62AAD" w:rsidP="00C62AA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62AAD" w:rsidRPr="00010A8C" w:rsidRDefault="00FD0308" w:rsidP="00C62AAD">
          <w:pPr>
            <w:pStyle w:val="NoSpacing"/>
            <w:rPr>
              <w:rFonts w:ascii="Arial" w:hAnsi="Arial" w:cs="Arial"/>
              <w:sz w:val="24"/>
              <w:szCs w:val="24"/>
            </w:rPr>
          </w:pPr>
          <w:r w:rsidRPr="002315F2">
            <w:rPr>
              <w:rFonts w:ascii="Arial" w:hAnsi="Arial" w:cs="Arial"/>
              <w:lang w:val="ro-RO"/>
            </w:rPr>
            <w:t>Nu este cazul</w:t>
          </w:r>
          <w:r>
            <w:rPr>
              <w:rFonts w:ascii="Arial" w:hAnsi="Arial" w:cs="Arial"/>
              <w:lang w:val="ro-RO"/>
            </w:rPr>
            <w:t>.</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C62AAD" w:rsidRDefault="00FD0308" w:rsidP="00FD0308">
          <w:pPr>
            <w:pStyle w:val="NoSpacing"/>
            <w:ind w:left="426"/>
            <w:rPr>
              <w:rFonts w:ascii="Arial" w:hAnsi="Arial" w:cs="Arial"/>
              <w:b/>
              <w:sz w:val="24"/>
              <w:szCs w:val="24"/>
            </w:rPr>
          </w:pPr>
          <w:r w:rsidRPr="00FD0308">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C62AAD" w:rsidRDefault="00FD0308" w:rsidP="00C62AAD">
          <w:pPr>
            <w:spacing w:after="0"/>
            <w:rPr>
              <w:rFonts w:ascii="Arial" w:hAnsi="Arial" w:cs="Arial"/>
              <w:lang w:val="ro-RO"/>
            </w:rPr>
          </w:pPr>
          <w:r>
            <w:rPr>
              <w:rFonts w:ascii="Arial" w:hAnsi="Arial" w:cs="Arial"/>
              <w:lang w:val="ro-RO"/>
            </w:rPr>
            <w:t xml:space="preserve"> </w:t>
          </w:r>
        </w:p>
      </w:sdtContent>
    </w:sdt>
    <w:p w:rsidR="00C62AAD" w:rsidRDefault="00C62AAD" w:rsidP="00C62AAD">
      <w:pPr>
        <w:spacing w:after="0"/>
        <w:rPr>
          <w:rFonts w:ascii="Arial" w:hAnsi="Arial" w:cs="Arial"/>
          <w:lang w:val="ro-RO"/>
        </w:rPr>
      </w:pPr>
    </w:p>
    <w:p w:rsidR="00C62AAD" w:rsidRDefault="00C62AAD" w:rsidP="00C62AAD">
      <w:pPr>
        <w:spacing w:after="0"/>
        <w:rPr>
          <w:rFonts w:ascii="Arial" w:hAnsi="Arial" w:cs="Arial"/>
          <w:lang w:val="ro-RO"/>
        </w:rPr>
      </w:pPr>
    </w:p>
    <w:p w:rsidR="00C62AAD" w:rsidRPr="005B0C50" w:rsidRDefault="00C62AAD" w:rsidP="00C62AAD">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5854815"/>
            <w:placeholder>
              <w:docPart w:val="171AB83AD214433AAEFC9B717D85D538"/>
            </w:placeholder>
          </w:sdtPr>
          <w:sdtContent>
            <w:sdt>
              <w:sdtPr>
                <w:rPr>
                  <w:rFonts w:ascii="Arial" w:hAnsi="Arial" w:cs="Arial"/>
                  <w:lang w:val="ro-RO"/>
                </w:rPr>
                <w:alias w:val="Câmp editabil text"/>
                <w:tag w:val="CampEditabil"/>
                <w:id w:val="2757660"/>
                <w:placeholder>
                  <w:docPart w:val="3D3284BCD6F74BCD8409091726E9B33C"/>
                </w:placeholder>
              </w:sdtPr>
              <w:sdtContent>
                <w:p w:rsidR="00FD0308" w:rsidRPr="005810E5" w:rsidRDefault="00FD0308" w:rsidP="00FD0308">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FD0308" w:rsidRPr="005810E5" w:rsidRDefault="00FD0308" w:rsidP="00FD0308">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Elemente de mediu afectate</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Tendinţa evoluţiei</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lastRenderedPageBreak/>
                    <w:t>Măsuri luate ( la sursă , respectiv pentru reducerea şi/sau eliminarea efectelor)</w:t>
                  </w:r>
                </w:p>
                <w:p w:rsidR="00FD0308" w:rsidRPr="005810E5" w:rsidRDefault="00FD0308" w:rsidP="00FD0308">
                  <w:pPr>
                    <w:numPr>
                      <w:ilvl w:val="0"/>
                      <w:numId w:val="10"/>
                    </w:numPr>
                    <w:spacing w:after="0" w:line="240" w:lineRule="auto"/>
                    <w:ind w:left="0"/>
                    <w:jc w:val="both"/>
                    <w:rPr>
                      <w:rFonts w:ascii="Arial" w:hAnsi="Arial" w:cs="Arial"/>
                      <w:lang w:val="ro-RO"/>
                    </w:rPr>
                  </w:pPr>
                  <w:r w:rsidRPr="005810E5">
                    <w:rPr>
                      <w:rFonts w:ascii="Arial" w:hAnsi="Arial" w:cs="Arial"/>
                      <w:lang w:val="ro-RO"/>
                    </w:rPr>
                    <w:t>Alte informaţii</w:t>
                  </w:r>
                </w:p>
                <w:p w:rsidR="00C62AAD" w:rsidRPr="00010A8C" w:rsidRDefault="00FD0308" w:rsidP="00C62AAD">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C62AAD" w:rsidRPr="00FE6A36" w:rsidRDefault="00C62AAD" w:rsidP="00C62AA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C62AAD" w:rsidRPr="00010A8C" w:rsidRDefault="00FD0308" w:rsidP="00C62AA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Default="00C62AAD" w:rsidP="00C62AA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C62AAD" w:rsidRPr="00010A8C" w:rsidRDefault="00FD0308" w:rsidP="00C62AAD">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47B5F" w:rsidRPr="00E47B5F" w:rsidTr="00E47B5F">
            <w:trPr>
              <w:cantSplit/>
              <w:trHeight w:val="1701"/>
            </w:trPr>
            <w:tc>
              <w:tcPr>
                <w:tcW w:w="839"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Cod deșeu</w:t>
                </w:r>
              </w:p>
            </w:tc>
            <w:tc>
              <w:tcPr>
                <w:tcW w:w="2307"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Denumire deșeu</w:t>
                </w:r>
              </w:p>
            </w:tc>
            <w:tc>
              <w:tcPr>
                <w:tcW w:w="1258"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47B5F" w:rsidRPr="00E47B5F" w:rsidRDefault="00E47B5F" w:rsidP="00E47B5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47B5F">
                  <w:rPr>
                    <w:rFonts w:ascii="Arial" w:eastAsia="Times New Roman" w:hAnsi="Arial" w:cs="Arial"/>
                    <w:b/>
                    <w:sz w:val="20"/>
                    <w:szCs w:val="24"/>
                    <w:lang w:val="ro-RO"/>
                  </w:rPr>
                  <w:t>Cantitate</w:t>
                </w:r>
              </w:p>
            </w:tc>
            <w:tc>
              <w:tcPr>
                <w:tcW w:w="1048"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UM</w:t>
                </w:r>
              </w:p>
            </w:tc>
            <w:tc>
              <w:tcPr>
                <w:tcW w:w="1153"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47B5F" w:rsidRPr="00E47B5F" w:rsidRDefault="00E47B5F" w:rsidP="00E47B5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47B5F">
                  <w:rPr>
                    <w:rFonts w:ascii="Arial" w:eastAsia="Times New Roman" w:hAnsi="Arial" w:cs="Arial"/>
                    <w:b/>
                    <w:sz w:val="20"/>
                    <w:szCs w:val="24"/>
                    <w:lang w:val="ro-RO"/>
                  </w:rPr>
                  <w:t>Cod operațiune</w:t>
                </w:r>
              </w:p>
            </w:tc>
            <w:tc>
              <w:tcPr>
                <w:tcW w:w="1468" w:type="dxa"/>
                <w:shd w:val="clear" w:color="auto" w:fill="C0C0C0"/>
                <w:vAlign w:val="center"/>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b/>
                    <w:sz w:val="20"/>
                    <w:szCs w:val="24"/>
                    <w:lang w:val="ro-RO"/>
                  </w:rPr>
                </w:pPr>
                <w:r w:rsidRPr="00E47B5F">
                  <w:rPr>
                    <w:rFonts w:ascii="Arial" w:eastAsia="Times New Roman" w:hAnsi="Arial" w:cs="Arial"/>
                    <w:b/>
                    <w:sz w:val="20"/>
                    <w:szCs w:val="24"/>
                    <w:lang w:val="ro-RO"/>
                  </w:rPr>
                  <w:t>Denumire operațiune</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20 03 01</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deseuri municipale amestecate</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lucrători</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0,03</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Metri cubi/luna</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Eliminare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D 1</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Depozitarea pe sol si in sol (de exemplu, depozite si altele asemenea)</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13 02 06*</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uleiuri sintetice de motor, de transmisie si de ungere</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utilaje</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10,00</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Kilogram/luna</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Valorificare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 1</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Utilizarea in principal drept combustibil sau alte mijloace de generare de energie</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16 06 05</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alte baterii si acumulatori</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utilaje</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1,00</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Bucati/2ani</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Valorificare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 4</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Reciclarea/recuperarea metalelor si a compusilor metalici</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16 01 03</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anvelope scoase din uz</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utilaje</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2,00</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Bucati/an</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Valorificare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 1</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Utilizarea in principal drept combustibil sau alte mijloace de generare de energie</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15 02 02*</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utilaje</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1,00</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Kilogram/luna</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Valorificare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 1</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Utilizarea in principal drept combustibil sau alte mijloace de generare de energie</w:t>
                </w:r>
              </w:p>
            </w:tc>
          </w:tr>
          <w:tr w:rsidR="00E47B5F" w:rsidRPr="00E47B5F" w:rsidTr="00E47B5F">
            <w:tc>
              <w:tcPr>
                <w:tcW w:w="83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15 01 10*</w:t>
                </w:r>
              </w:p>
            </w:tc>
            <w:tc>
              <w:tcPr>
                <w:tcW w:w="2307"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utilaje</w:t>
                </w:r>
              </w:p>
            </w:tc>
            <w:tc>
              <w:tcPr>
                <w:tcW w:w="944"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2,00</w:t>
                </w:r>
              </w:p>
            </w:tc>
            <w:tc>
              <w:tcPr>
                <w:tcW w:w="104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Bucati/luna</w:t>
                </w:r>
              </w:p>
            </w:tc>
            <w:tc>
              <w:tcPr>
                <w:tcW w:w="1153"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Valorificare</w:t>
                </w:r>
              </w:p>
            </w:tc>
            <w:tc>
              <w:tcPr>
                <w:tcW w:w="629"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R 1</w:t>
                </w:r>
              </w:p>
            </w:tc>
            <w:tc>
              <w:tcPr>
                <w:tcW w:w="1468" w:type="dxa"/>
                <w:shd w:val="clear" w:color="auto" w:fill="auto"/>
              </w:tcPr>
              <w:p w:rsidR="00E47B5F" w:rsidRPr="00E47B5F" w:rsidRDefault="00E47B5F" w:rsidP="00E47B5F">
                <w:pPr>
                  <w:autoSpaceDE w:val="0"/>
                  <w:autoSpaceDN w:val="0"/>
                  <w:adjustRightInd w:val="0"/>
                  <w:spacing w:before="40" w:after="0" w:line="240" w:lineRule="auto"/>
                  <w:jc w:val="center"/>
                  <w:rPr>
                    <w:rFonts w:ascii="Arial" w:eastAsia="Times New Roman" w:hAnsi="Arial" w:cs="Arial"/>
                    <w:sz w:val="20"/>
                    <w:szCs w:val="24"/>
                    <w:lang w:val="ro-RO"/>
                  </w:rPr>
                </w:pPr>
                <w:r w:rsidRPr="00E47B5F">
                  <w:rPr>
                    <w:rFonts w:ascii="Arial" w:eastAsia="Times New Roman" w:hAnsi="Arial" w:cs="Arial"/>
                    <w:sz w:val="20"/>
                    <w:szCs w:val="24"/>
                    <w:lang w:val="ro-RO"/>
                  </w:rPr>
                  <w:t>Utilizarea in principal drept combustibil sau alte mijloace de generare de energie</w:t>
                </w:r>
              </w:p>
            </w:tc>
          </w:tr>
        </w:tbl>
        <w:p w:rsidR="00C62AAD" w:rsidRPr="004D6388" w:rsidRDefault="00336A6C" w:rsidP="00E47B5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C62AAD" w:rsidRPr="00010A8C" w:rsidRDefault="00D4608F" w:rsidP="00C62AA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CB2B4B" w:rsidRDefault="00C62AAD" w:rsidP="00C62AAD">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hAnsi="Arial" w:cs="Arial"/>
              <w:lang w:val="ro-RO"/>
            </w:rPr>
            <w:alias w:val="Câmp editabil text"/>
            <w:tag w:val="CampEditabil"/>
            <w:id w:val="-455956028"/>
            <w:placeholder>
              <w:docPart w:val="2A98DE908E3E44639023DBDEE6D46051"/>
            </w:placeholder>
          </w:sdtPr>
          <w:sdtContent>
            <w:p w:rsidR="00C62AAD" w:rsidRPr="00D4608F" w:rsidRDefault="00D4608F" w:rsidP="00D4608F">
              <w:pPr>
                <w:spacing w:after="0"/>
                <w:ind w:left="360"/>
                <w:rPr>
                  <w:rFonts w:ascii="Arial" w:hAnsi="Arial" w:cs="Arial"/>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colectate"/>
        <w:tag w:val="DeseuriColectateModel"/>
        <w:id w:val="-531027071"/>
        <w:lock w:val="sdtContentLocked"/>
        <w:placeholder>
          <w:docPart w:val="DefaultPlaceholder_1082065158"/>
        </w:placeholder>
      </w:sdtPr>
      <w:sdtContent>
        <w:p w:rsidR="00C62AAD" w:rsidRPr="007466E3" w:rsidRDefault="00D4608F" w:rsidP="00D4608F">
          <w:pPr>
            <w:autoSpaceDE w:val="0"/>
            <w:autoSpaceDN w:val="0"/>
            <w:adjustRightInd w:val="0"/>
            <w:spacing w:after="0" w:line="240" w:lineRule="auto"/>
            <w:jc w:val="both"/>
            <w:rPr>
              <w:rFonts w:ascii="Arial" w:hAnsi="Arial" w:cs="Arial"/>
              <w:lang w:val="es-ES"/>
            </w:rPr>
          </w:pPr>
          <w:r w:rsidRPr="00D4608F">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62AAD" w:rsidRPr="00D4608F" w:rsidRDefault="00C62AAD" w:rsidP="00D4608F">
          <w:pPr>
            <w:spacing w:after="0"/>
            <w:ind w:left="360"/>
            <w:rPr>
              <w:rFonts w:ascii="Arial" w:hAnsi="Arial" w:cs="Arial"/>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D4608F">
            <w:rPr>
              <w:rFonts w:ascii="Arial" w:hAnsi="Arial" w:cs="Arial"/>
              <w:b/>
              <w:sz w:val="24"/>
              <w:szCs w:val="24"/>
            </w:rPr>
            <w:t xml:space="preserve">- </w:t>
          </w:r>
          <w:sdt>
            <w:sdtPr>
              <w:rPr>
                <w:rFonts w:ascii="Arial" w:hAnsi="Arial" w:cs="Arial"/>
                <w:lang w:val="ro-RO"/>
              </w:rPr>
              <w:alias w:val="Câmp editabil text"/>
              <w:tag w:val="CampEditabil"/>
              <w:id w:val="-1060789026"/>
              <w:placeholder>
                <w:docPart w:val="CCBB1B6056054FE0B3DA1E62ED766508"/>
              </w:placeholder>
            </w:sdtPr>
            <w:sdtContent>
              <w:r w:rsidR="00D4608F" w:rsidRPr="002315F2">
                <w:rPr>
                  <w:rFonts w:ascii="Arial" w:hAnsi="Arial" w:cs="Arial"/>
                  <w:lang w:val="ro-RO"/>
                </w:rPr>
                <w:t>Nu este cazul</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C62AAD" w:rsidRPr="000D07FE" w:rsidRDefault="00D4608F" w:rsidP="00D4608F">
          <w:pPr>
            <w:autoSpaceDE w:val="0"/>
            <w:autoSpaceDN w:val="0"/>
            <w:adjustRightInd w:val="0"/>
            <w:spacing w:after="0" w:line="240" w:lineRule="auto"/>
            <w:jc w:val="both"/>
            <w:rPr>
              <w:rFonts w:ascii="Arial" w:hAnsi="Arial" w:cs="Arial"/>
              <w:b/>
              <w:sz w:val="24"/>
              <w:szCs w:val="24"/>
              <w:lang w:val="es-ES"/>
            </w:rPr>
          </w:pPr>
          <w:r w:rsidRPr="00D4608F">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62AAD" w:rsidRPr="00D4608F" w:rsidRDefault="00C62AAD" w:rsidP="00D4608F">
          <w:pPr>
            <w:spacing w:after="0"/>
            <w:ind w:left="360"/>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D4608F">
            <w:rPr>
              <w:rFonts w:ascii="Arial" w:hAnsi="Arial" w:cs="Arial"/>
              <w:b/>
              <w:sz w:val="24"/>
              <w:szCs w:val="24"/>
            </w:rPr>
            <w:t xml:space="preserve">- </w:t>
          </w:r>
          <w:sdt>
            <w:sdtPr>
              <w:rPr>
                <w:rFonts w:ascii="Arial" w:hAnsi="Arial" w:cs="Arial"/>
                <w:lang w:val="ro-RO"/>
              </w:rPr>
              <w:alias w:val="Câmp editabil text"/>
              <w:tag w:val="CampEditabil"/>
              <w:id w:val="1997598026"/>
              <w:placeholder>
                <w:docPart w:val="228B5E269EE34F96B5EBF4827C57BD79"/>
              </w:placeholder>
            </w:sdtPr>
            <w:sdtContent>
              <w:r w:rsidR="00D4608F" w:rsidRPr="002315F2">
                <w:rPr>
                  <w:rFonts w:ascii="Arial" w:hAnsi="Arial" w:cs="Arial"/>
                  <w:lang w:val="ro-RO"/>
                </w:rPr>
                <w:t>Nu este cazul</w:t>
              </w:r>
              <w:r w:rsidR="00D4608F">
                <w:rPr>
                  <w:rFonts w:ascii="Arial" w:hAnsi="Arial" w:cs="Arial"/>
                  <w:lang w:val="ro-RO"/>
                </w:rPr>
                <w:t>.</w:t>
              </w:r>
            </w:sdtContent>
          </w:sdt>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C62AAD" w:rsidRDefault="00D4608F" w:rsidP="00D4608F">
          <w:pPr>
            <w:autoSpaceDE w:val="0"/>
            <w:autoSpaceDN w:val="0"/>
            <w:adjustRightInd w:val="0"/>
            <w:spacing w:after="0" w:line="240" w:lineRule="auto"/>
            <w:jc w:val="both"/>
            <w:rPr>
              <w:rFonts w:ascii="Arial" w:hAnsi="Arial" w:cs="Arial"/>
              <w:lang w:val="es-ES"/>
            </w:rPr>
          </w:pPr>
          <w:r w:rsidRPr="00D4608F">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62AAD" w:rsidRDefault="00C62AAD" w:rsidP="00C62AA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C62AAD" w:rsidRDefault="00D4608F" w:rsidP="00D4608F">
          <w:pPr>
            <w:autoSpaceDE w:val="0"/>
            <w:autoSpaceDN w:val="0"/>
            <w:adjustRightInd w:val="0"/>
            <w:spacing w:after="0" w:line="240" w:lineRule="auto"/>
            <w:jc w:val="both"/>
            <w:rPr>
              <w:rFonts w:ascii="Arial" w:hAnsi="Arial" w:cs="Arial"/>
              <w:lang w:val="es-ES"/>
            </w:rPr>
          </w:pPr>
          <w:r w:rsidRPr="00D4608F">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hAnsi="Arial" w:cs="Arial"/>
              <w:lang w:val="ro-RO"/>
            </w:rPr>
            <w:alias w:val="Câmp editabil text"/>
            <w:tag w:val="CampEditabil"/>
            <w:id w:val="1518890413"/>
            <w:placeholder>
              <w:docPart w:val="8163CAFD862A4616A73F31495E96918E"/>
            </w:placeholder>
          </w:sdtPr>
          <w:sdtContent>
            <w:p w:rsidR="00C62AAD" w:rsidRPr="00D4608F" w:rsidRDefault="00D4608F" w:rsidP="00D4608F">
              <w:pPr>
                <w:spacing w:after="0"/>
                <w:ind w:left="360"/>
                <w:rPr>
                  <w:rFonts w:ascii="Arial" w:hAnsi="Arial" w:cs="Arial"/>
                  <w:lang w:val="ro-RO"/>
                </w:rPr>
              </w:pPr>
              <w:r w:rsidRPr="002315F2">
                <w:rPr>
                  <w:rFonts w:ascii="Arial" w:hAnsi="Arial" w:cs="Arial"/>
                  <w:lang w:val="ro-RO"/>
                </w:rPr>
                <w:t>Nu este cazul</w:t>
              </w:r>
              <w:r>
                <w:rPr>
                  <w:rFonts w:ascii="Arial" w:hAnsi="Arial" w:cs="Arial"/>
                  <w:lang w:val="ro-RO"/>
                </w:rPr>
                <w:t>.</w:t>
              </w:r>
            </w:p>
          </w:sdtContent>
        </w:sdt>
      </w:sdtContent>
    </w:sdt>
    <w:p w:rsidR="00C62AAD" w:rsidRPr="00CB2B4B" w:rsidRDefault="00C62AAD" w:rsidP="00C62AA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lang w:val="ro-RO"/>
            </w:rPr>
            <w:alias w:val="Câmp editabil text"/>
            <w:tag w:val="CampEditabil"/>
            <w:id w:val="-2100549640"/>
            <w:placeholder>
              <w:docPart w:val="3BB800FCC6AC4B52A9B9DA3AF4DB181F"/>
            </w:placeholder>
          </w:sdtPr>
          <w:sdtContent>
            <w:p w:rsidR="00C62AAD" w:rsidRPr="00D4608F" w:rsidRDefault="00D4608F" w:rsidP="00D4608F">
              <w:pPr>
                <w:spacing w:after="0"/>
                <w:ind w:left="360"/>
                <w:rPr>
                  <w:rFonts w:ascii="Arial" w:hAnsi="Arial" w:cs="Arial"/>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stocate"/>
        <w:tag w:val="DeseuriStocateModel"/>
        <w:id w:val="-725213722"/>
        <w:lock w:val="sdtContentLocked"/>
        <w:placeholder>
          <w:docPart w:val="DefaultPlaceholder_1082065158"/>
        </w:placeholder>
      </w:sdtPr>
      <w:sdtContent>
        <w:p w:rsidR="00C62AAD" w:rsidRPr="00D712BB" w:rsidRDefault="00D4608F" w:rsidP="00D4608F">
          <w:pPr>
            <w:autoSpaceDE w:val="0"/>
            <w:autoSpaceDN w:val="0"/>
            <w:adjustRightInd w:val="0"/>
            <w:spacing w:after="0" w:line="240" w:lineRule="auto"/>
            <w:jc w:val="both"/>
            <w:rPr>
              <w:rFonts w:ascii="Arial" w:hAnsi="Arial" w:cs="Arial"/>
              <w:sz w:val="24"/>
              <w:szCs w:val="24"/>
              <w:lang w:val="ro-RO"/>
            </w:rPr>
          </w:pPr>
          <w:r w:rsidRPr="00D4608F">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C62AAD" w:rsidRPr="00010A8C" w:rsidRDefault="00D4608F" w:rsidP="00C62AAD">
          <w:pPr>
            <w:spacing w:after="0"/>
            <w:rPr>
              <w:rFonts w:ascii="Arial" w:hAnsi="Arial" w:cs="Arial"/>
            </w:rPr>
          </w:pPr>
          <w:r>
            <w:rPr>
              <w:rFonts w:ascii="Arial" w:hAnsi="Arial" w:cs="Arial"/>
            </w:rPr>
            <w:t xml:space="preserve"> </w:t>
          </w:r>
        </w:p>
      </w:sdtContent>
    </w:sdt>
    <w:p w:rsidR="00C62AAD" w:rsidRPr="00CB2B4B" w:rsidRDefault="00C62AAD" w:rsidP="00C62AA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lang w:val="ro-RO"/>
            </w:rPr>
            <w:alias w:val="Câmp editabil text"/>
            <w:tag w:val="CampEditabil"/>
            <w:id w:val="594059898"/>
            <w:placeholder>
              <w:docPart w:val="DB5F560A54D443E6B9C4B0D314AF131A"/>
            </w:placeholder>
          </w:sdtPr>
          <w:sdtContent>
            <w:p w:rsidR="00C62AAD" w:rsidRDefault="00D4608F" w:rsidP="00D4608F">
              <w:pPr>
                <w:spacing w:after="0"/>
                <w:ind w:left="360"/>
                <w:rPr>
                  <w:rFonts w:ascii="Arial" w:hAnsi="Arial" w:cs="Arial"/>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tratate"/>
        <w:tag w:val="DeseuriTratateModel"/>
        <w:id w:val="-128717442"/>
        <w:lock w:val="sdtContentLocked"/>
        <w:placeholder>
          <w:docPart w:val="DefaultPlaceholder_1082065158"/>
        </w:placeholder>
      </w:sdtPr>
      <w:sdtContent>
        <w:p w:rsidR="00C62AAD" w:rsidRPr="00D712BB" w:rsidRDefault="00D4608F" w:rsidP="00D4608F">
          <w:pPr>
            <w:spacing w:after="0" w:line="240" w:lineRule="auto"/>
            <w:rPr>
              <w:rFonts w:ascii="Arial" w:hAnsi="Arial" w:cs="Arial"/>
              <w:lang w:val="ro-RO"/>
            </w:rPr>
          </w:pPr>
          <w:r w:rsidRPr="00D4608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62AAD" w:rsidRPr="00D4608F" w:rsidRDefault="00C62AAD" w:rsidP="00D4608F">
          <w:pPr>
            <w:spacing w:after="0"/>
            <w:ind w:left="360"/>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D4608F">
            <w:rPr>
              <w:rFonts w:ascii="Arial" w:hAnsi="Arial" w:cs="Arial"/>
              <w:b/>
              <w:sz w:val="24"/>
              <w:szCs w:val="24"/>
            </w:rPr>
            <w:t xml:space="preserve">- </w:t>
          </w:r>
          <w:sdt>
            <w:sdtPr>
              <w:rPr>
                <w:rFonts w:ascii="Arial" w:hAnsi="Arial" w:cs="Arial"/>
                <w:lang w:val="ro-RO"/>
              </w:rPr>
              <w:alias w:val="Câmp editabil text"/>
              <w:tag w:val="CampEditabil"/>
              <w:id w:val="-1346400129"/>
              <w:placeholder>
                <w:docPart w:val="1F4A01C2E15F49D2A28C9971F31195F4"/>
              </w:placeholder>
            </w:sdtPr>
            <w:sdtContent>
              <w:r w:rsidR="00D4608F" w:rsidRPr="002315F2">
                <w:rPr>
                  <w:rFonts w:ascii="Arial" w:hAnsi="Arial" w:cs="Arial"/>
                  <w:lang w:val="ro-RO"/>
                </w:rPr>
                <w:t>Nu este cazul</w:t>
              </w:r>
            </w:sdtContent>
          </w:sdt>
          <w:r w:rsidR="00D4608F">
            <w:rPr>
              <w:rFonts w:ascii="Arial" w:hAnsi="Arial" w:cs="Arial"/>
              <w:lang w:val="ro-RO"/>
            </w:rPr>
            <w:t>.</w:t>
          </w:r>
        </w:p>
      </w:sdtContent>
    </w:sdt>
    <w:sdt>
      <w:sdtPr>
        <w:rPr>
          <w:rStyle w:val="StyleHiddenChar"/>
        </w:rPr>
        <w:alias w:val="Deseuri EEE tratate"/>
        <w:tag w:val="DeseuriDeeeModel"/>
        <w:id w:val="-575360725"/>
        <w:lock w:val="sdtContentLocked"/>
        <w:placeholder>
          <w:docPart w:val="DefaultPlaceholder_1082065158"/>
        </w:placeholder>
      </w:sdtPr>
      <w:sdtContent>
        <w:p w:rsidR="00C62AAD" w:rsidRPr="0038326F" w:rsidRDefault="00D4608F" w:rsidP="00D4608F">
          <w:pPr>
            <w:spacing w:after="0" w:line="240" w:lineRule="auto"/>
            <w:rPr>
              <w:rFonts w:ascii="Arial" w:hAnsi="Arial" w:cs="Arial"/>
              <w:lang w:val="ro-RO"/>
            </w:rPr>
          </w:pPr>
          <w:r w:rsidRPr="00D4608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62AAD" w:rsidRPr="00D4608F" w:rsidRDefault="00C62AAD" w:rsidP="00D4608F">
          <w:pPr>
            <w:spacing w:after="0"/>
            <w:ind w:left="360"/>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D4608F">
            <w:rPr>
              <w:rFonts w:ascii="Arial" w:hAnsi="Arial" w:cs="Arial"/>
              <w:b/>
              <w:sz w:val="24"/>
              <w:szCs w:val="24"/>
            </w:rPr>
            <w:t xml:space="preserve">- </w:t>
          </w:r>
          <w:sdt>
            <w:sdtPr>
              <w:rPr>
                <w:rFonts w:ascii="Arial" w:hAnsi="Arial" w:cs="Arial"/>
                <w:lang w:val="ro-RO"/>
              </w:rPr>
              <w:alias w:val="Câmp editabil text"/>
              <w:tag w:val="CampEditabil"/>
              <w:id w:val="161824376"/>
              <w:placeholder>
                <w:docPart w:val="4CB212DAA3EA4946B10BAE49B5C39220"/>
              </w:placeholder>
            </w:sdtPr>
            <w:sdtContent>
              <w:r w:rsidR="00D4608F" w:rsidRPr="002315F2">
                <w:rPr>
                  <w:rFonts w:ascii="Arial" w:hAnsi="Arial" w:cs="Arial"/>
                  <w:lang w:val="ro-RO"/>
                </w:rPr>
                <w:t>Nu este cazul</w:t>
              </w:r>
            </w:sdtContent>
          </w:sdt>
          <w:r w:rsidR="00D4608F">
            <w:rPr>
              <w:rFonts w:ascii="Arial" w:hAnsi="Arial" w:cs="Arial"/>
              <w:lang w:val="ro-RO"/>
            </w:rPr>
            <w:t>.</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C62AAD" w:rsidRDefault="00D4608F" w:rsidP="00D4608F">
          <w:pPr>
            <w:spacing w:after="0" w:line="240" w:lineRule="auto"/>
            <w:rPr>
              <w:lang w:val="ro-RO" w:eastAsia="ro-RO"/>
            </w:rPr>
          </w:pPr>
          <w:r w:rsidRPr="00D4608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C62AAD" w:rsidRPr="004C11CE" w:rsidRDefault="00D4608F" w:rsidP="00C62AAD">
          <w:pPr>
            <w:spacing w:after="0"/>
            <w:rPr>
              <w:lang w:val="ro-RO" w:eastAsia="ro-RO"/>
            </w:rPr>
          </w:pPr>
          <w:r>
            <w:rPr>
              <w:lang w:val="ro-RO" w:eastAsia="ro-RO"/>
            </w:rPr>
            <w:t xml:space="preserve"> </w:t>
          </w:r>
        </w:p>
      </w:sdtContent>
    </w:sdt>
    <w:p w:rsidR="00C62AAD" w:rsidRPr="00CB2B4B" w:rsidRDefault="00C62AAD" w:rsidP="00C62AA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62AAD" w:rsidRPr="0075375E" w:rsidRDefault="00C62AAD" w:rsidP="00C62AA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C62AAD" w:rsidRDefault="004A681B" w:rsidP="004A681B">
          <w:pPr>
            <w:spacing w:after="0" w:line="240" w:lineRule="auto"/>
          </w:pPr>
          <w:r w:rsidRPr="004A681B">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9413075"/>
            <w:placeholder>
              <w:docPart w:val="395882FDE4EC4D0E851161D64983AC92"/>
            </w:placeholder>
          </w:sdtPr>
          <w:sdtContent>
            <w:p w:rsidR="004A681B" w:rsidRDefault="004A681B" w:rsidP="004A681B">
              <w:pPr>
                <w:spacing w:after="0"/>
                <w:rPr>
                  <w:rFonts w:ascii="Arial" w:hAnsi="Arial" w:cs="Arial"/>
                  <w:lang w:val="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p w:rsidR="00C62AAD" w:rsidRPr="004A681B" w:rsidRDefault="00336A6C" w:rsidP="00C62AAD">
              <w:pPr>
                <w:spacing w:after="0"/>
                <w:rPr>
                  <w:rFonts w:ascii="Arial" w:hAnsi="Arial" w:cs="Arial"/>
                  <w:b/>
                  <w:sz w:val="2"/>
                  <w:szCs w:val="24"/>
                  <w:lang w:val="ro-RO" w:eastAsia="ro-RO"/>
                </w:rPr>
              </w:pPr>
            </w:p>
          </w:sdtContent>
        </w:sdt>
      </w:sdtContent>
    </w:sdt>
    <w:p w:rsidR="00C62AAD" w:rsidRPr="00CB2B4B" w:rsidRDefault="00C62AAD" w:rsidP="00C62AA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C62AAD" w:rsidRPr="00BD4EA0" w:rsidRDefault="00336A6C" w:rsidP="004A681B">
          <w:pPr>
            <w:autoSpaceDE w:val="0"/>
            <w:autoSpaceDN w:val="0"/>
            <w:adjustRightInd w:val="0"/>
            <w:ind w:right="1"/>
            <w:jc w:val="both"/>
            <w:rPr>
              <w:rFonts w:ascii="Arial" w:hAnsi="Arial" w:cs="Arial"/>
              <w:lang w:val="ro-RO"/>
            </w:rPr>
          </w:pPr>
          <w:sdt>
            <w:sdtPr>
              <w:rPr>
                <w:rFonts w:ascii="Arial" w:hAnsi="Arial" w:cs="Arial"/>
                <w:lang w:val="ro-RO"/>
              </w:rPr>
              <w:alias w:val="Câmp editabil text"/>
              <w:tag w:val="CampEditabil"/>
              <w:id w:val="3775146"/>
              <w:placeholder>
                <w:docPart w:val="784607BC2AB54978AB28876661C4A086"/>
              </w:placeholder>
            </w:sdtPr>
            <w:sdtContent>
              <w:sdt>
                <w:sdtPr>
                  <w:rPr>
                    <w:rFonts w:ascii="Arial" w:hAnsi="Arial" w:cs="Arial"/>
                    <w:lang w:val="ro-RO"/>
                  </w:rPr>
                  <w:alias w:val="Câmp editabil text"/>
                  <w:tag w:val="CampEditabil"/>
                  <w:id w:val="2762507"/>
                  <w:placeholder>
                    <w:docPart w:val="3340051B6D22481680F05EF94D6E579D"/>
                  </w:placeholder>
                </w:sdtPr>
                <w:sdtContent>
                  <w:r w:rsidR="004A681B" w:rsidRPr="000C592E">
                    <w:rPr>
                      <w:rFonts w:ascii="Arial" w:hAnsi="Arial" w:cs="Arial"/>
                      <w:lang w:val="ro-RO"/>
                    </w:rPr>
                    <w:t>Evidenţa gestiunii deşeurilor rezultate in urma activităţii desfăşurate, se va realiza in conformitate cu modelul prezentat in Anexa 1 din H.G. nr.856/2002.</w:t>
                  </w:r>
                </w:sdtContent>
              </w:sdt>
            </w:sdtContent>
          </w:sdt>
        </w:p>
      </w:sdtContent>
    </w:sdt>
    <w:p w:rsidR="00C62AAD" w:rsidRPr="00CB2B4B" w:rsidRDefault="00C62AAD" w:rsidP="00C62AA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lang w:val="ro-RO"/>
        </w:rPr>
        <w:alias w:val="Câmp editabil text"/>
        <w:tag w:val="CampEditabil"/>
        <w:id w:val="2125883777"/>
        <w:placeholder>
          <w:docPart w:val="5628220B7466491BA8F9B6CDC2D900FA"/>
        </w:placeholder>
      </w:sdtPr>
      <w:sdtContent>
        <w:p w:rsidR="004A681B" w:rsidRPr="004A681B" w:rsidRDefault="004A681B" w:rsidP="004A681B">
          <w:pPr>
            <w:autoSpaceDE w:val="0"/>
            <w:autoSpaceDN w:val="0"/>
            <w:adjustRightInd w:val="0"/>
            <w:spacing w:after="0"/>
            <w:ind w:right="1" w:firstLine="720"/>
            <w:jc w:val="both"/>
            <w:rPr>
              <w:rFonts w:ascii="Arial" w:hAnsi="Arial" w:cs="Arial"/>
              <w:lang w:val="ro-RO"/>
            </w:rPr>
          </w:pPr>
          <w:r w:rsidRPr="004A681B">
            <w:rPr>
              <w:rFonts w:ascii="Arial" w:hAnsi="Arial" w:cs="Arial"/>
              <w:lang w:val="ro-RO"/>
            </w:rPr>
            <w:t>În cadrul procesului tehnologic de exploatare a masei lemnoase, pentru transportul carburanţilor şi lubrifianţilor  se utilizează ambalaje metalice şi din mase plastice.</w:t>
          </w:r>
        </w:p>
        <w:p w:rsidR="00C62AAD" w:rsidRPr="004A681B" w:rsidRDefault="004A681B" w:rsidP="004A681B">
          <w:pPr>
            <w:autoSpaceDE w:val="0"/>
            <w:autoSpaceDN w:val="0"/>
            <w:adjustRightInd w:val="0"/>
            <w:spacing w:after="0" w:line="240" w:lineRule="auto"/>
            <w:ind w:firstLine="360"/>
            <w:jc w:val="both"/>
            <w:rPr>
              <w:rFonts w:ascii="Arial" w:eastAsia="Times New Roman" w:hAnsi="Arial" w:cs="Arial"/>
              <w:lang w:val="ro-RO"/>
            </w:rPr>
          </w:pPr>
          <w:r w:rsidRPr="004A681B">
            <w:rPr>
              <w:rFonts w:ascii="Arial" w:hAnsi="Arial" w:cs="Arial"/>
              <w:lang w:val="ro-RO"/>
            </w:rPr>
            <w:t>- Ambalajele utilizate sunt predate la unităţi specializate în valorificarea/eliminarea acestora. Ambalajele din activitatea de mangalizare (retorte metalice) se reutilizează în procesul de transport.</w:t>
          </w:r>
        </w:p>
      </w:sdtContent>
    </w:sdt>
    <w:sdt>
      <w:sdtPr>
        <w:rPr>
          <w:rStyle w:val="StyleHiddenChar"/>
        </w:rPr>
        <w:alias w:val="Ambalaje rezultate"/>
        <w:tag w:val="AmbalajeModel"/>
        <w:id w:val="859473861"/>
        <w:lock w:val="sdtContentLocked"/>
        <w:placeholder>
          <w:docPart w:val="DefaultPlaceholder_1082065158"/>
        </w:placeholder>
      </w:sdtPr>
      <w:sdtContent>
        <w:p w:rsidR="00C62AAD" w:rsidRDefault="004A681B" w:rsidP="004A681B">
          <w:pPr>
            <w:autoSpaceDE w:val="0"/>
            <w:autoSpaceDN w:val="0"/>
            <w:adjustRightInd w:val="0"/>
            <w:spacing w:after="0" w:line="240" w:lineRule="auto"/>
            <w:jc w:val="both"/>
            <w:rPr>
              <w:rFonts w:ascii="Times New Roman" w:hAnsi="Times New Roman"/>
              <w:sz w:val="20"/>
              <w:szCs w:val="20"/>
              <w:lang w:val="ro-RO"/>
            </w:rPr>
          </w:pPr>
          <w:r w:rsidRPr="004A681B">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C62AAD" w:rsidRDefault="004A681B" w:rsidP="00C62AA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CB2B4B" w:rsidRDefault="00C62AAD" w:rsidP="00C62AAD">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C62AAD" w:rsidRPr="004A681B" w:rsidRDefault="00336A6C" w:rsidP="004A681B">
          <w:pPr>
            <w:jc w:val="both"/>
            <w:rPr>
              <w:rFonts w:ascii="Arial" w:hAnsi="Arial" w:cs="Arial"/>
              <w:lang w:val="ro-RO"/>
            </w:rPr>
          </w:pPr>
          <w:sdt>
            <w:sdtPr>
              <w:rPr>
                <w:rFonts w:ascii="Arial" w:eastAsia="Times New Roman" w:hAnsi="Arial" w:cs="Arial"/>
                <w:sz w:val="24"/>
                <w:szCs w:val="24"/>
                <w:lang w:val="ro-RO"/>
              </w:rPr>
              <w:alias w:val="Câmp editabil text"/>
              <w:tag w:val="CampEditabil"/>
              <w:id w:val="3776676"/>
              <w:placeholder>
                <w:docPart w:val="495F86D7049643C096F0F54AE412B392"/>
              </w:placeholder>
            </w:sdtPr>
            <w:sdtContent>
              <w:sdt>
                <w:sdtPr>
                  <w:rPr>
                    <w:rFonts w:ascii="Arial" w:eastAsia="Times New Roman" w:hAnsi="Arial" w:cs="Arial"/>
                    <w:lang w:val="ro-RO"/>
                  </w:rPr>
                  <w:alias w:val="Câmp editabil text"/>
                  <w:tag w:val="CampEditabil"/>
                  <w:id w:val="2763278"/>
                  <w:placeholder>
                    <w:docPart w:val="71D031F620E34684859AC841187FBD80"/>
                  </w:placeholder>
                </w:sdtPr>
                <w:sdtContent>
                  <w:r w:rsidR="004A681B"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w:t>
                  </w:r>
                  <w:r w:rsidR="004A681B">
                    <w:rPr>
                      <w:rFonts w:ascii="Arial" w:hAnsi="Arial" w:cs="Arial"/>
                      <w:lang w:val="ro-RO"/>
                    </w:rPr>
                    <w:t>ambalaje şi deşeuri de ambalaje</w:t>
                  </w:r>
                </w:sdtContent>
              </w:sdt>
            </w:sdtContent>
          </w:sdt>
        </w:p>
      </w:sdtContent>
    </w:sdt>
    <w:p w:rsidR="00C62AAD" w:rsidRPr="00FE6A36" w:rsidRDefault="00C62AAD" w:rsidP="00C62AA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sdt>
          <w:sdtPr>
            <w:rPr>
              <w:rFonts w:ascii="Arial" w:eastAsia="Times New Roman" w:hAnsi="Arial" w:cs="Arial"/>
              <w:sz w:val="24"/>
              <w:szCs w:val="24"/>
              <w:lang w:val="ro-RO"/>
            </w:rPr>
            <w:alias w:val="Câmp editabil text"/>
            <w:tag w:val="CampEditabil"/>
            <w:id w:val="61693091"/>
            <w:placeholder>
              <w:docPart w:val="E158ED28AD614318ACCA6C5EBFE6828D"/>
            </w:placeholder>
          </w:sdtPr>
          <w:sdtContent>
            <w:sdt>
              <w:sdtPr>
                <w:rPr>
                  <w:rFonts w:ascii="Arial" w:eastAsia="Times New Roman" w:hAnsi="Arial" w:cs="Arial"/>
                  <w:sz w:val="24"/>
                  <w:szCs w:val="24"/>
                  <w:lang w:val="ro-RO"/>
                </w:rPr>
                <w:alias w:val="Câmp editabil text"/>
                <w:tag w:val="CampEditabil"/>
                <w:id w:val="15868884"/>
                <w:placeholder>
                  <w:docPart w:val="68F06ABE03054E8685AFF35E6094B77E"/>
                </w:placeholder>
              </w:sdtPr>
              <w:sdtContent>
                <w:p w:rsidR="00C62AAD" w:rsidRPr="00010A8C" w:rsidRDefault="00905024" w:rsidP="00905024">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Content>
    </w:sdt>
    <w:p w:rsidR="00C62AAD" w:rsidRPr="00122506" w:rsidRDefault="00C62AAD" w:rsidP="00C62AA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852149977"/>
            <w:placeholder>
              <w:docPart w:val="4716D7C5C7524F8092F99E8C546713FF"/>
            </w:placeholder>
          </w:sdtPr>
          <w:sdtContent>
            <w:sdt>
              <w:sdtPr>
                <w:rPr>
                  <w:rFonts w:ascii="Arial" w:eastAsia="Times New Roman" w:hAnsi="Arial" w:cs="Arial"/>
                  <w:sz w:val="24"/>
                  <w:szCs w:val="24"/>
                  <w:lang w:val="ro-RO"/>
                </w:rPr>
                <w:alias w:val="Câmp editabil text"/>
                <w:tag w:val="CampEditabil"/>
                <w:id w:val="-801146526"/>
                <w:placeholder>
                  <w:docPart w:val="B82D10BF6C8D4FC780898EC4656B1A2E"/>
                </w:placeholder>
              </w:sdtPr>
              <w:sdtContent>
                <w:p w:rsidR="00C62AAD" w:rsidRPr="00010A8C" w:rsidRDefault="00905024" w:rsidP="00905024">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C62AAD" w:rsidRDefault="00905024" w:rsidP="00905024">
          <w:pPr>
            <w:snapToGrid w:val="0"/>
            <w:spacing w:after="0" w:line="240" w:lineRule="auto"/>
            <w:ind w:left="720"/>
            <w:jc w:val="both"/>
            <w:rPr>
              <w:rFonts w:ascii="Arial" w:eastAsia="Times New Roman" w:hAnsi="Arial" w:cs="Arial"/>
              <w:b/>
              <w:sz w:val="24"/>
              <w:szCs w:val="24"/>
              <w:lang w:val="ro-RO"/>
            </w:rPr>
          </w:pPr>
          <w:r w:rsidRPr="00905024">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C62AAD" w:rsidRPr="00010A8C" w:rsidRDefault="00905024" w:rsidP="00C62AAD">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62AAD" w:rsidRPr="00122506" w:rsidRDefault="00C62AAD" w:rsidP="00C62AA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359249425"/>
            <w:placeholder>
              <w:docPart w:val="0D32855546804F9781B5FEE3EF1B8097"/>
            </w:placeholder>
          </w:sdtPr>
          <w:sdtContent>
            <w:sdt>
              <w:sdtPr>
                <w:rPr>
                  <w:rFonts w:ascii="Arial" w:eastAsia="Times New Roman" w:hAnsi="Arial" w:cs="Arial"/>
                  <w:sz w:val="24"/>
                  <w:szCs w:val="24"/>
                  <w:lang w:val="ro-RO"/>
                </w:rPr>
                <w:alias w:val="Câmp editabil text"/>
                <w:tag w:val="CampEditabil"/>
                <w:id w:val="362881020"/>
                <w:placeholder>
                  <w:docPart w:val="673C396082A447F1B4B3EC1902E0EEAA"/>
                </w:placeholder>
              </w:sdtPr>
              <w:sdtContent>
                <w:p w:rsidR="00C62AAD" w:rsidRPr="00010A8C" w:rsidRDefault="00905024" w:rsidP="00905024">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Content>
    </w:sdt>
    <w:p w:rsidR="00C62AAD" w:rsidRDefault="00C62AAD" w:rsidP="00C62AA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9416930"/>
              <w:placeholder>
                <w:docPart w:val="655B0FE058CA4B32A41A540EFA4A29E6"/>
              </w:placeholder>
            </w:sdtPr>
            <w:sdtContent>
              <w:r w:rsidR="00905024" w:rsidRPr="000C592E">
                <w:rPr>
                  <w:rFonts w:ascii="Arial" w:eastAsia="Times New Roman" w:hAnsi="Arial" w:cs="Arial"/>
                  <w:lang w:val="ro-RO"/>
                </w:rPr>
                <w:t>Nu este cazul</w:t>
              </w:r>
              <w:r w:rsidR="00905024">
                <w:rPr>
                  <w:rFonts w:ascii="Arial" w:eastAsia="Times New Roman" w:hAnsi="Arial" w:cs="Arial"/>
                  <w:lang w:val="ro-RO"/>
                </w:rPr>
                <w:t>.</w:t>
              </w:r>
            </w:sdtContent>
          </w:sdt>
          <w:r w:rsidR="00905024">
            <w:rPr>
              <w:rFonts w:ascii="Arial" w:eastAsia="Times New Roman" w:hAnsi="Arial" w:cs="Arial"/>
              <w:sz w:val="24"/>
              <w:szCs w:val="24"/>
              <w:lang w:val="ro-RO"/>
            </w:rPr>
            <w:t xml:space="preserve"> </w:t>
          </w:r>
        </w:sdtContent>
      </w:sdt>
    </w:p>
    <w:p w:rsidR="00C62AAD" w:rsidRDefault="00C62AAD" w:rsidP="00C62AA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052108516"/>
              <w:placeholder>
                <w:docPart w:val="7E4F54EF81EC4CF3B29A08395BFB7CB4"/>
              </w:placeholder>
            </w:sdtPr>
            <w:sdtContent>
              <w:r w:rsidR="00905024" w:rsidRPr="000C592E">
                <w:rPr>
                  <w:rFonts w:ascii="Arial" w:eastAsia="Times New Roman" w:hAnsi="Arial" w:cs="Arial"/>
                  <w:lang w:val="ro-RO"/>
                </w:rPr>
                <w:t>Nu este cazul</w:t>
              </w:r>
              <w:r w:rsidR="00905024">
                <w:rPr>
                  <w:rFonts w:ascii="Arial" w:eastAsia="Times New Roman" w:hAnsi="Arial" w:cs="Arial"/>
                  <w:lang w:val="ro-RO"/>
                </w:rPr>
                <w:t>.</w:t>
              </w:r>
            </w:sdtContent>
          </w:sdt>
          <w:r w:rsidR="00905024">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62AAD" w:rsidRDefault="00C62AAD" w:rsidP="00C62AA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668678912"/>
              <w:placeholder>
                <w:docPart w:val="8844E060AFAA41C08185E58214B09A57"/>
              </w:placeholder>
            </w:sdtPr>
            <w:sdtContent>
              <w:r w:rsidR="00905024" w:rsidRPr="000C592E">
                <w:rPr>
                  <w:rFonts w:ascii="Arial" w:eastAsia="Times New Roman" w:hAnsi="Arial" w:cs="Arial"/>
                  <w:lang w:val="ro-RO"/>
                </w:rPr>
                <w:t>Nu este cazu</w:t>
              </w:r>
              <w:r w:rsidR="00905024">
                <w:rPr>
                  <w:rFonts w:ascii="Arial" w:eastAsia="Times New Roman" w:hAnsi="Arial" w:cs="Arial"/>
                  <w:lang w:val="ro-RO"/>
                </w:rPr>
                <w:t>.</w:t>
              </w:r>
              <w:r w:rsidR="00905024" w:rsidRPr="000C592E">
                <w:rPr>
                  <w:rFonts w:ascii="Arial" w:eastAsia="Times New Roman" w:hAnsi="Arial" w:cs="Arial"/>
                  <w:lang w:val="ro-RO"/>
                </w:rPr>
                <w:t>l</w:t>
              </w:r>
            </w:sdtContent>
          </w:sdt>
          <w:r w:rsidR="00905024">
            <w:rPr>
              <w:rFonts w:ascii="Arial" w:eastAsia="Times New Roman" w:hAnsi="Arial" w:cs="Arial"/>
              <w:sz w:val="24"/>
              <w:szCs w:val="24"/>
              <w:lang w:val="ro-RO"/>
            </w:rPr>
            <w:t xml:space="preserve"> </w:t>
          </w:r>
        </w:sdtContent>
      </w:sdt>
    </w:p>
    <w:p w:rsidR="00C62AAD" w:rsidRDefault="00C62AAD" w:rsidP="00C62AA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348779385"/>
              <w:placeholder>
                <w:docPart w:val="FBEE8C82898C474E8FD4CB7E6ABFE3F4"/>
              </w:placeholder>
            </w:sdtPr>
            <w:sdtContent>
              <w:r w:rsidR="00905024" w:rsidRPr="000C592E">
                <w:rPr>
                  <w:rFonts w:ascii="Arial" w:eastAsia="Times New Roman" w:hAnsi="Arial" w:cs="Arial"/>
                  <w:lang w:val="ro-RO"/>
                </w:rPr>
                <w:t>Nu este cazul</w:t>
              </w:r>
            </w:sdtContent>
          </w:sdt>
          <w:r w:rsidR="00905024">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sdt>
          <w:sdtPr>
            <w:rPr>
              <w:rFonts w:ascii="Arial" w:eastAsia="Times New Roman" w:hAnsi="Arial" w:cs="Arial"/>
              <w:b/>
              <w:sz w:val="24"/>
              <w:szCs w:val="24"/>
              <w:lang w:val="ro-RO"/>
            </w:rPr>
            <w:alias w:val="Câmp editabil text"/>
            <w:tag w:val="CampEditabil"/>
            <w:id w:val="15871301"/>
            <w:placeholder>
              <w:docPart w:val="A6842E3F70DF411BA0723FF8B25513E5"/>
            </w:placeholder>
          </w:sdtPr>
          <w:sdtContent>
            <w:p w:rsidR="00C62AAD" w:rsidRPr="00905024" w:rsidRDefault="00905024" w:rsidP="00905024">
              <w:pPr>
                <w:jc w:val="both"/>
              </w:pPr>
              <w:r>
                <w:rPr>
                  <w:rFonts w:ascii="Arial" w:eastAsia="Times New Roman" w:hAnsi="Arial" w:cs="Arial"/>
                  <w:b/>
                  <w:sz w:val="24"/>
                  <w:szCs w:val="24"/>
                  <w:lang w:val="ro-RO"/>
                </w:rPr>
                <w:t xml:space="preserve"> </w:t>
              </w:r>
            </w:p>
          </w:sdtContent>
        </w:sdt>
      </w:sdtContent>
    </w:sdt>
    <w:p w:rsidR="00C62AAD" w:rsidRPr="00122506" w:rsidRDefault="00C62AAD" w:rsidP="00C62AA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975842181"/>
            <w:placeholder>
              <w:docPart w:val="98F490F12716467EB6225AA50D7C4E1E"/>
            </w:placeholder>
          </w:sdtPr>
          <w:sdtContent>
            <w:p w:rsidR="00C62AAD" w:rsidRPr="00122506" w:rsidRDefault="00905024" w:rsidP="00905024">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C62AAD" w:rsidRPr="00122506" w:rsidRDefault="00C62AAD" w:rsidP="00C62AA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05024" w:rsidRDefault="00905024" w:rsidP="00905024">
          <w:pPr>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Câmp editabil text"/>
            <w:tag w:val="CampEditabil"/>
            <w:id w:val="-784723095"/>
            <w:placeholder>
              <w:docPart w:val="04A7920DA5D54FB69C232EEF791898B5"/>
            </w:placeholder>
          </w:sdtPr>
          <w:sdtContent>
            <w:sdt>
              <w:sdtPr>
                <w:rPr>
                  <w:rFonts w:ascii="Arial" w:eastAsia="Times New Roman" w:hAnsi="Arial" w:cs="Arial"/>
                  <w:b/>
                  <w:sz w:val="24"/>
                  <w:szCs w:val="24"/>
                  <w:lang w:val="ro-RO"/>
                </w:rPr>
                <w:alias w:val="Câmp editabil text"/>
                <w:tag w:val="CampEditabil"/>
                <w:id w:val="-230849722"/>
                <w:placeholder>
                  <w:docPart w:val="8BF0668E7EDE40EC924CBF6A9BA0B31D"/>
                </w:placeholder>
              </w:sdtPr>
              <w:sdtContent>
                <w:p w:rsidR="00905024" w:rsidRPr="005810E5" w:rsidRDefault="00905024" w:rsidP="00905024">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905024" w:rsidRPr="005810E5" w:rsidRDefault="00905024" w:rsidP="00905024">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905024" w:rsidRPr="005810E5" w:rsidRDefault="00905024" w:rsidP="00905024">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905024" w:rsidRPr="005810E5" w:rsidRDefault="00905024" w:rsidP="00905024">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905024" w:rsidRPr="005810E5" w:rsidRDefault="00905024" w:rsidP="00905024">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905024" w:rsidRPr="005810E5" w:rsidRDefault="00905024" w:rsidP="00905024">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905024" w:rsidRPr="005810E5" w:rsidRDefault="00905024" w:rsidP="00905024">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905024" w:rsidRPr="005810E5" w:rsidRDefault="00905024" w:rsidP="00905024">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905024" w:rsidRDefault="00905024" w:rsidP="00905024">
                  <w:pPr>
                    <w:spacing w:after="0"/>
                    <w:jc w:val="both"/>
                    <w:rPr>
                      <w:rFonts w:ascii="Arial" w:eastAsia="Times New Roman" w:hAnsi="Arial" w:cs="Arial"/>
                      <w:b/>
                      <w:sz w:val="24"/>
                      <w:szCs w:val="24"/>
                      <w:lang w:val="ro-RO"/>
                    </w:rPr>
                  </w:pPr>
                  <w:r w:rsidRPr="005810E5">
                    <w:rPr>
                      <w:rFonts w:ascii="Arial" w:hAnsi="Arial" w:cs="Arial"/>
                      <w:lang w:val="ro-RO"/>
                    </w:rPr>
                    <w:tab/>
                    <w:t>Este interzisă utilizarea ambalajelor în alte scopuri decât cele pentru care au fost destinate.</w:t>
                  </w:r>
                </w:p>
              </w:sdtContent>
            </w:sdt>
          </w:sdtContent>
        </w:sdt>
        <w:p w:rsidR="00C62AAD" w:rsidRPr="004A681B" w:rsidRDefault="00336A6C" w:rsidP="00C62AAD">
          <w:pPr>
            <w:spacing w:after="0" w:line="240" w:lineRule="auto"/>
            <w:jc w:val="both"/>
            <w:rPr>
              <w:rFonts w:ascii="Arial" w:eastAsia="Times New Roman" w:hAnsi="Arial" w:cs="Arial"/>
              <w:b/>
              <w:sz w:val="24"/>
              <w:szCs w:val="24"/>
              <w:lang w:val="ro-RO"/>
            </w:rPr>
          </w:pPr>
        </w:p>
      </w:sdtContent>
    </w:sdt>
    <w:p w:rsidR="00C62AAD" w:rsidRDefault="00C62AAD" w:rsidP="00C62AAD">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C62AAD" w:rsidRDefault="00905024" w:rsidP="00905024">
          <w:pPr>
            <w:spacing w:after="0" w:line="240" w:lineRule="auto"/>
            <w:jc w:val="both"/>
            <w:rPr>
              <w:rFonts w:ascii="Arial" w:eastAsia="Times New Roman" w:hAnsi="Arial" w:cs="Arial"/>
              <w:b/>
              <w:sz w:val="24"/>
              <w:szCs w:val="24"/>
              <w:lang w:val="ro-RO"/>
            </w:rPr>
          </w:pPr>
          <w:r w:rsidRPr="00905024">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C62AAD" w:rsidRPr="00905024" w:rsidRDefault="00905024" w:rsidP="00905024">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C62AAD" w:rsidRDefault="00905024" w:rsidP="00905024">
          <w:pPr>
            <w:spacing w:after="0" w:line="240" w:lineRule="auto"/>
            <w:jc w:val="both"/>
            <w:rPr>
              <w:rFonts w:ascii="Arial" w:hAnsi="Arial" w:cs="Arial"/>
              <w:noProof/>
              <w:sz w:val="24"/>
              <w:szCs w:val="24"/>
              <w:lang w:val="ro-RO"/>
            </w:rPr>
          </w:pPr>
          <w:r w:rsidRPr="00905024">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C62AAD" w:rsidRDefault="00C62AAD" w:rsidP="00C62AA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C62AAD" w:rsidRDefault="00905024" w:rsidP="00905024">
          <w:pPr>
            <w:spacing w:after="0" w:line="240" w:lineRule="auto"/>
            <w:jc w:val="both"/>
            <w:rPr>
              <w:rFonts w:ascii="Arial" w:hAnsi="Arial" w:cs="Arial"/>
              <w:noProof/>
              <w:sz w:val="24"/>
              <w:szCs w:val="24"/>
              <w:lang w:val="ro-RO"/>
            </w:rPr>
          </w:pPr>
          <w:r w:rsidRPr="00905024">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rPr>
          <w:sz w:val="22"/>
          <w:szCs w:val="22"/>
        </w:rPr>
      </w:sdtEndPr>
      <w:sdtContent>
        <w:p w:rsidR="00C62AAD" w:rsidRPr="00905024" w:rsidRDefault="00905024" w:rsidP="00C62AAD">
          <w:pPr>
            <w:spacing w:after="0" w:line="240" w:lineRule="auto"/>
            <w:jc w:val="both"/>
            <w:rPr>
              <w:rFonts w:ascii="Arial" w:hAnsi="Arial" w:cs="Arial"/>
              <w:noProof/>
              <w:lang w:val="ro-RO"/>
            </w:rPr>
          </w:pPr>
          <w:r w:rsidRPr="00905024">
            <w:rPr>
              <w:rFonts w:ascii="Arial" w:hAnsi="Arial" w:cs="Arial"/>
              <w:noProof/>
              <w:lang w:val="ro-RO"/>
            </w:rPr>
            <w:t>Nu este cazul.</w:t>
          </w:r>
        </w:p>
      </w:sdtContent>
    </w:sdt>
    <w:p w:rsidR="00C62AAD" w:rsidRPr="00122506" w:rsidRDefault="00C62AAD" w:rsidP="00C62AAD">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hAnsi="Arial" w:cs="Arial"/>
              <w:noProof/>
              <w:sz w:val="24"/>
              <w:szCs w:val="24"/>
              <w:lang w:val="ro-RO"/>
            </w:rPr>
            <w:alias w:val="Câmp editabil text"/>
            <w:tag w:val="CampEditabil"/>
            <w:id w:val="-1699926270"/>
            <w:placeholder>
              <w:docPart w:val="E085440F3D6046EEADEA732914CFB0DE"/>
            </w:placeholder>
          </w:sdtPr>
          <w:sdtEndPr>
            <w:rPr>
              <w:sz w:val="22"/>
              <w:szCs w:val="22"/>
            </w:rPr>
          </w:sdtEndPr>
          <w:sdtContent>
            <w:p w:rsidR="00C62AAD" w:rsidRPr="00905024" w:rsidRDefault="00905024" w:rsidP="00905024">
              <w:pPr>
                <w:spacing w:after="0" w:line="240" w:lineRule="auto"/>
                <w:jc w:val="both"/>
                <w:rPr>
                  <w:rFonts w:ascii="Arial" w:hAnsi="Arial" w:cs="Arial"/>
                  <w:noProof/>
                  <w:lang w:val="ro-RO"/>
                </w:rPr>
              </w:pPr>
              <w:r w:rsidRPr="00905024">
                <w:rPr>
                  <w:rFonts w:ascii="Arial" w:hAnsi="Arial" w:cs="Arial"/>
                  <w:noProof/>
                  <w:lang w:val="ro-RO"/>
                </w:rPr>
                <w:t>Nu este cazul.</w:t>
              </w:r>
            </w:p>
          </w:sdtContent>
        </w:sdt>
      </w:sdtContent>
    </w:sdt>
    <w:p w:rsidR="00C62AAD" w:rsidRDefault="00C62AAD" w:rsidP="00C62AA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hAnsi="Arial" w:cs="Arial"/>
              <w:noProof/>
              <w:sz w:val="24"/>
              <w:szCs w:val="24"/>
              <w:lang w:val="ro-RO"/>
            </w:rPr>
            <w:alias w:val="Câmp editabil text"/>
            <w:tag w:val="CampEditabil"/>
            <w:id w:val="860931374"/>
            <w:placeholder>
              <w:docPart w:val="A2B3BCBA32F44D0FADC1339D34E80092"/>
            </w:placeholder>
          </w:sdtPr>
          <w:sdtEndPr>
            <w:rPr>
              <w:sz w:val="22"/>
              <w:szCs w:val="22"/>
            </w:rPr>
          </w:sdtEndPr>
          <w:sdtContent>
            <w:p w:rsidR="00C62AAD" w:rsidRPr="00905024" w:rsidRDefault="00905024" w:rsidP="00905024">
              <w:pPr>
                <w:spacing w:after="0" w:line="240" w:lineRule="auto"/>
                <w:jc w:val="both"/>
                <w:rPr>
                  <w:rFonts w:ascii="Arial" w:hAnsi="Arial" w:cs="Arial"/>
                  <w:noProof/>
                  <w:lang w:val="ro-RO"/>
                </w:rPr>
              </w:pPr>
              <w:r w:rsidRPr="00905024">
                <w:rPr>
                  <w:rFonts w:ascii="Arial" w:hAnsi="Arial" w:cs="Arial"/>
                  <w:noProof/>
                  <w:lang w:val="ro-RO"/>
                </w:rPr>
                <w:t>Nu este cazul.</w:t>
              </w:r>
            </w:p>
          </w:sdtContent>
        </w:sdt>
      </w:sdtContent>
    </w:sdt>
    <w:p w:rsidR="00C62AAD" w:rsidRDefault="00C62AAD" w:rsidP="00C62AA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1688367160"/>
            <w:placeholder>
              <w:docPart w:val="36EBE7EDD98A46F8A9F653FC6CC6364B"/>
            </w:placeholder>
          </w:sdtPr>
          <w:sdtContent>
            <w:sdt>
              <w:sdtPr>
                <w:rPr>
                  <w:rFonts w:ascii="Arial" w:eastAsia="Times New Roman" w:hAnsi="Arial" w:cs="Arial"/>
                  <w:b/>
                  <w:sz w:val="24"/>
                  <w:szCs w:val="24"/>
                  <w:lang w:val="ro-RO"/>
                </w:rPr>
                <w:alias w:val="Câmp editabil text"/>
                <w:tag w:val="CampEditabil"/>
                <w:id w:val="15874553"/>
                <w:placeholder>
                  <w:docPart w:val="799A71270FBE41DA97B31D1F7976995C"/>
                </w:placeholder>
              </w:sdtPr>
              <w:sdtContent>
                <w:sdt>
                  <w:sdtPr>
                    <w:rPr>
                      <w:rFonts w:ascii="Arial" w:eastAsia="Times New Roman" w:hAnsi="Arial" w:cs="Arial"/>
                      <w:b/>
                      <w:sz w:val="24"/>
                      <w:szCs w:val="24"/>
                      <w:lang w:val="ro-RO"/>
                    </w:rPr>
                    <w:alias w:val="Câmp editabil text"/>
                    <w:tag w:val="CampEditabil"/>
                    <w:id w:val="2769160"/>
                    <w:placeholder>
                      <w:docPart w:val="A3D9B4094E1A469482931596BB27B37C"/>
                    </w:placeholder>
                  </w:sdtPr>
                  <w:sdtContent>
                    <w:p w:rsidR="00905024" w:rsidRPr="001324CF" w:rsidRDefault="00905024" w:rsidP="00905024">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905024" w:rsidRPr="001324CF" w:rsidRDefault="00905024" w:rsidP="00905024">
                      <w:pPr>
                        <w:numPr>
                          <w:ilvl w:val="0"/>
                          <w:numId w:val="11"/>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C62AAD" w:rsidRPr="00905024" w:rsidRDefault="00905024" w:rsidP="00905024">
                      <w:pPr>
                        <w:numPr>
                          <w:ilvl w:val="0"/>
                          <w:numId w:val="11"/>
                        </w:numPr>
                        <w:tabs>
                          <w:tab w:val="clear" w:pos="1080"/>
                        </w:tabs>
                        <w:spacing w:after="0" w:line="240" w:lineRule="auto"/>
                        <w:jc w:val="both"/>
                        <w:rPr>
                          <w:rFonts w:ascii="Arial" w:eastAsia="Times New Roman" w:hAnsi="Arial" w:cs="Arial"/>
                          <w:b/>
                          <w:sz w:val="24"/>
                          <w:szCs w:val="24"/>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05024" w:rsidRPr="00905024" w:rsidTr="00905024">
            <w:tc>
              <w:tcPr>
                <w:tcW w:w="643" w:type="dxa"/>
                <w:shd w:val="clear" w:color="auto" w:fill="C0C0C0"/>
                <w:vAlign w:val="center"/>
              </w:tcPr>
              <w:p w:rsidR="00905024" w:rsidRPr="00905024" w:rsidRDefault="00905024" w:rsidP="00905024">
                <w:pPr>
                  <w:spacing w:before="40" w:after="0" w:line="240" w:lineRule="auto"/>
                  <w:jc w:val="center"/>
                  <w:rPr>
                    <w:rFonts w:ascii="Arial" w:eastAsia="Times New Roman" w:hAnsi="Arial" w:cs="Arial"/>
                    <w:b/>
                    <w:bCs/>
                    <w:sz w:val="20"/>
                    <w:szCs w:val="24"/>
                    <w:lang w:val="ro-RO" w:eastAsia="ro-RO"/>
                  </w:rPr>
                </w:pPr>
                <w:r w:rsidRPr="00905024">
                  <w:rPr>
                    <w:rFonts w:ascii="Arial" w:eastAsia="Times New Roman" w:hAnsi="Arial" w:cs="Arial"/>
                    <w:b/>
                    <w:bCs/>
                    <w:sz w:val="20"/>
                    <w:szCs w:val="24"/>
                    <w:lang w:val="ro-RO" w:eastAsia="ro-RO"/>
                  </w:rPr>
                  <w:t>Nr. Crt.</w:t>
                </w:r>
              </w:p>
            </w:tc>
            <w:tc>
              <w:tcPr>
                <w:tcW w:w="3215" w:type="dxa"/>
                <w:shd w:val="clear" w:color="auto" w:fill="C0C0C0"/>
                <w:vAlign w:val="center"/>
              </w:tcPr>
              <w:p w:rsidR="00905024" w:rsidRPr="00905024" w:rsidRDefault="00905024" w:rsidP="00905024">
                <w:pPr>
                  <w:spacing w:before="40" w:after="0" w:line="240" w:lineRule="auto"/>
                  <w:jc w:val="center"/>
                  <w:rPr>
                    <w:rFonts w:ascii="Arial" w:eastAsia="Times New Roman" w:hAnsi="Arial" w:cs="Arial"/>
                    <w:b/>
                    <w:bCs/>
                    <w:sz w:val="20"/>
                    <w:szCs w:val="24"/>
                    <w:lang w:val="ro-RO" w:eastAsia="ro-RO"/>
                  </w:rPr>
                </w:pPr>
                <w:r w:rsidRPr="00905024">
                  <w:rPr>
                    <w:rFonts w:ascii="Arial" w:eastAsia="Times New Roman" w:hAnsi="Arial" w:cs="Arial"/>
                    <w:b/>
                    <w:bCs/>
                    <w:sz w:val="20"/>
                    <w:szCs w:val="24"/>
                    <w:lang w:val="ro-RO" w:eastAsia="ro-RO"/>
                  </w:rPr>
                  <w:t>Denumire raport</w:t>
                </w:r>
              </w:p>
            </w:tc>
            <w:tc>
              <w:tcPr>
                <w:tcW w:w="1286" w:type="dxa"/>
                <w:shd w:val="clear" w:color="auto" w:fill="C0C0C0"/>
                <w:vAlign w:val="center"/>
              </w:tcPr>
              <w:p w:rsidR="00905024" w:rsidRPr="00905024" w:rsidRDefault="00905024" w:rsidP="00905024">
                <w:pPr>
                  <w:spacing w:before="40" w:after="0" w:line="240" w:lineRule="auto"/>
                  <w:jc w:val="center"/>
                  <w:rPr>
                    <w:rFonts w:ascii="Arial" w:eastAsia="Times New Roman" w:hAnsi="Arial" w:cs="Arial"/>
                    <w:b/>
                    <w:bCs/>
                    <w:sz w:val="20"/>
                    <w:szCs w:val="24"/>
                    <w:lang w:val="ro-RO" w:eastAsia="ro-RO"/>
                  </w:rPr>
                </w:pPr>
                <w:r w:rsidRPr="0090502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05024" w:rsidRPr="00905024" w:rsidRDefault="00905024" w:rsidP="00905024">
                <w:pPr>
                  <w:spacing w:before="40" w:after="0" w:line="240" w:lineRule="auto"/>
                  <w:jc w:val="center"/>
                  <w:rPr>
                    <w:rFonts w:ascii="Arial" w:eastAsia="Times New Roman" w:hAnsi="Arial" w:cs="Arial"/>
                    <w:b/>
                    <w:bCs/>
                    <w:sz w:val="20"/>
                    <w:szCs w:val="24"/>
                    <w:lang w:val="ro-RO" w:eastAsia="ro-RO"/>
                  </w:rPr>
                </w:pPr>
                <w:r w:rsidRPr="0090502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05024" w:rsidRPr="00905024" w:rsidRDefault="00905024" w:rsidP="00905024">
                <w:pPr>
                  <w:spacing w:before="40" w:after="0" w:line="240" w:lineRule="auto"/>
                  <w:jc w:val="center"/>
                  <w:rPr>
                    <w:rFonts w:ascii="Arial" w:eastAsia="Times New Roman" w:hAnsi="Arial" w:cs="Arial"/>
                    <w:b/>
                    <w:bCs/>
                    <w:sz w:val="20"/>
                    <w:szCs w:val="24"/>
                    <w:lang w:val="ro-RO" w:eastAsia="ro-RO"/>
                  </w:rPr>
                </w:pPr>
                <w:r w:rsidRPr="00905024">
                  <w:rPr>
                    <w:rFonts w:ascii="Arial" w:eastAsia="Times New Roman" w:hAnsi="Arial" w:cs="Arial"/>
                    <w:b/>
                    <w:bCs/>
                    <w:sz w:val="20"/>
                    <w:szCs w:val="24"/>
                    <w:lang w:val="ro-RO" w:eastAsia="ro-RO"/>
                  </w:rPr>
                  <w:t>Acces aplicații SIM</w:t>
                </w:r>
              </w:p>
            </w:tc>
          </w:tr>
          <w:tr w:rsidR="00905024" w:rsidRPr="00905024" w:rsidTr="00905024">
            <w:tc>
              <w:tcPr>
                <w:tcW w:w="643" w:type="dxa"/>
                <w:shd w:val="clear" w:color="auto" w:fill="auto"/>
              </w:tcPr>
              <w:p w:rsidR="00905024" w:rsidRPr="00905024" w:rsidRDefault="00905024" w:rsidP="00905024">
                <w:pPr>
                  <w:spacing w:before="40" w:after="0" w:line="240" w:lineRule="auto"/>
                  <w:jc w:val="center"/>
                  <w:rPr>
                    <w:rFonts w:ascii="Arial" w:eastAsia="Times New Roman" w:hAnsi="Arial" w:cs="Arial"/>
                    <w:bCs/>
                    <w:sz w:val="20"/>
                    <w:szCs w:val="24"/>
                    <w:lang w:val="ro-RO" w:eastAsia="ro-RO"/>
                  </w:rPr>
                </w:pPr>
                <w:r w:rsidRPr="00905024">
                  <w:rPr>
                    <w:rFonts w:ascii="Arial" w:eastAsia="Times New Roman" w:hAnsi="Arial" w:cs="Arial"/>
                    <w:bCs/>
                    <w:sz w:val="20"/>
                    <w:szCs w:val="24"/>
                    <w:lang w:val="ro-RO" w:eastAsia="ro-RO"/>
                  </w:rPr>
                  <w:t>1</w:t>
                </w:r>
              </w:p>
            </w:tc>
            <w:tc>
              <w:tcPr>
                <w:tcW w:w="3215" w:type="dxa"/>
                <w:shd w:val="clear" w:color="auto" w:fill="auto"/>
              </w:tcPr>
              <w:p w:rsidR="00905024" w:rsidRPr="00905024" w:rsidRDefault="00905024" w:rsidP="00905024">
                <w:pPr>
                  <w:spacing w:before="40" w:after="0" w:line="240" w:lineRule="auto"/>
                  <w:jc w:val="center"/>
                  <w:rPr>
                    <w:rFonts w:ascii="Arial" w:eastAsia="Times New Roman" w:hAnsi="Arial" w:cs="Arial"/>
                    <w:bCs/>
                    <w:sz w:val="20"/>
                    <w:szCs w:val="24"/>
                    <w:lang w:val="ro-RO" w:eastAsia="ro-RO"/>
                  </w:rPr>
                </w:pPr>
                <w:r w:rsidRPr="0090502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05024" w:rsidRPr="00905024" w:rsidRDefault="00905024" w:rsidP="00905024">
                <w:pPr>
                  <w:spacing w:before="40" w:after="0" w:line="240" w:lineRule="auto"/>
                  <w:jc w:val="center"/>
                  <w:rPr>
                    <w:rFonts w:ascii="Arial" w:eastAsia="Times New Roman" w:hAnsi="Arial" w:cs="Arial"/>
                    <w:bCs/>
                    <w:sz w:val="20"/>
                    <w:szCs w:val="24"/>
                    <w:lang w:val="ro-RO" w:eastAsia="ro-RO"/>
                  </w:rPr>
                </w:pPr>
                <w:r w:rsidRPr="00905024">
                  <w:rPr>
                    <w:rFonts w:ascii="Arial" w:eastAsia="Times New Roman" w:hAnsi="Arial" w:cs="Arial"/>
                    <w:bCs/>
                    <w:sz w:val="20"/>
                    <w:szCs w:val="24"/>
                    <w:lang w:val="ro-RO" w:eastAsia="ro-RO"/>
                  </w:rPr>
                  <w:t>anual</w:t>
                </w:r>
              </w:p>
            </w:tc>
            <w:tc>
              <w:tcPr>
                <w:tcW w:w="1929" w:type="dxa"/>
                <w:shd w:val="clear" w:color="auto" w:fill="auto"/>
              </w:tcPr>
              <w:p w:rsidR="00905024" w:rsidRPr="00905024" w:rsidRDefault="00905024" w:rsidP="00905024">
                <w:pPr>
                  <w:spacing w:before="40" w:after="0" w:line="240" w:lineRule="auto"/>
                  <w:jc w:val="center"/>
                  <w:rPr>
                    <w:rFonts w:ascii="Arial" w:eastAsia="Times New Roman" w:hAnsi="Arial" w:cs="Arial"/>
                    <w:bCs/>
                    <w:sz w:val="20"/>
                    <w:szCs w:val="24"/>
                    <w:lang w:val="ro-RO" w:eastAsia="ro-RO"/>
                  </w:rPr>
                </w:pPr>
                <w:r w:rsidRPr="00905024">
                  <w:rPr>
                    <w:rFonts w:ascii="Arial" w:eastAsia="Times New Roman" w:hAnsi="Arial" w:cs="Arial"/>
                    <w:bCs/>
                    <w:sz w:val="20"/>
                    <w:szCs w:val="24"/>
                    <w:lang w:val="ro-RO" w:eastAsia="ro-RO"/>
                  </w:rPr>
                  <w:t>1 februarie - 15 iunie</w:t>
                </w:r>
              </w:p>
            </w:tc>
            <w:tc>
              <w:tcPr>
                <w:tcW w:w="2572" w:type="dxa"/>
                <w:shd w:val="clear" w:color="auto" w:fill="auto"/>
              </w:tcPr>
              <w:p w:rsidR="00905024" w:rsidRPr="00905024" w:rsidRDefault="00905024" w:rsidP="00905024">
                <w:pPr>
                  <w:spacing w:before="40" w:after="0" w:line="240" w:lineRule="auto"/>
                  <w:jc w:val="center"/>
                  <w:rPr>
                    <w:rFonts w:ascii="Arial" w:eastAsia="Times New Roman" w:hAnsi="Arial" w:cs="Arial"/>
                    <w:bCs/>
                    <w:sz w:val="20"/>
                    <w:szCs w:val="24"/>
                    <w:lang w:val="ro-RO" w:eastAsia="ro-RO"/>
                  </w:rPr>
                </w:pPr>
                <w:r w:rsidRPr="00905024">
                  <w:rPr>
                    <w:rFonts w:ascii="Arial" w:eastAsia="Times New Roman" w:hAnsi="Arial" w:cs="Arial"/>
                    <w:bCs/>
                    <w:sz w:val="20"/>
                    <w:szCs w:val="24"/>
                    <w:lang w:val="ro-RO" w:eastAsia="ro-RO"/>
                  </w:rPr>
                  <w:t>Chestionar 4: PRODDES – completat de producatorii de deseuri.</w:t>
                </w:r>
              </w:p>
            </w:tc>
          </w:tr>
        </w:tbl>
        <w:p w:rsidR="00C62AAD" w:rsidRPr="001E7F70" w:rsidRDefault="00336A6C" w:rsidP="0090502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C62AAD" w:rsidRDefault="0084620D" w:rsidP="00C62AA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C62AAD" w:rsidRPr="008A1439" w:rsidRDefault="00C62AAD" w:rsidP="00C62AA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336A6C">
            <w:rPr>
              <w:rFonts w:ascii="Arial" w:eastAsia="Times New Roman" w:hAnsi="Arial" w:cs="Arial"/>
              <w:b/>
              <w:sz w:val="24"/>
              <w:szCs w:val="24"/>
              <w:lang w:val="ro-RO"/>
            </w:rPr>
            <w:t>16</w:t>
          </w:r>
          <w:bookmarkStart w:id="0" w:name="_GoBack"/>
          <w:bookmarkEnd w:id="0"/>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84620D">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C62AAD" w:rsidRDefault="0084620D" w:rsidP="00C62AAD">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4620D" w:rsidRPr="008A1439" w:rsidRDefault="0084620D" w:rsidP="00336A6C">
          <w:pPr>
            <w:autoSpaceDE w:val="0"/>
            <w:autoSpaceDN w:val="0"/>
            <w:adjustRightInd w:val="0"/>
            <w:spacing w:after="0" w:line="240" w:lineRule="auto"/>
            <w:jc w:val="both"/>
            <w:rPr>
              <w:rFonts w:ascii="Arial" w:eastAsia="Times New Roman" w:hAnsi="Arial" w:cs="Arial"/>
              <w:b/>
              <w:sz w:val="24"/>
              <w:szCs w:val="24"/>
              <w:lang w:val="ro-RO"/>
            </w:rPr>
          </w:pPr>
        </w:p>
        <w:p w:rsidR="0084620D" w:rsidRDefault="0084620D" w:rsidP="00336A6C">
          <w:pPr>
            <w:spacing w:after="0" w:line="240" w:lineRule="auto"/>
            <w:rPr>
              <w:rFonts w:ascii="Arial" w:hAnsi="Arial" w:cs="Arial"/>
              <w:bCs/>
              <w:noProof/>
              <w:sz w:val="24"/>
              <w:szCs w:val="24"/>
              <w:lang w:val="ro-RO"/>
            </w:rPr>
          </w:pPr>
        </w:p>
        <w:sdt>
          <w:sdtPr>
            <w:rPr>
              <w:rFonts w:ascii="Arial" w:hAnsi="Arial" w:cs="Arial"/>
              <w:i/>
              <w:color w:val="808080"/>
              <w:sz w:val="24"/>
              <w:szCs w:val="24"/>
              <w:lang w:val="ro-RO"/>
            </w:rPr>
            <w:alias w:val="Câmp editabil text"/>
            <w:tag w:val="CampEditabil"/>
            <w:id w:val="-1480076121"/>
            <w:placeholder>
              <w:docPart w:val="2794F9FFB98840AABE817918406D5523"/>
            </w:placeholder>
          </w:sdtPr>
          <w:sdtContent>
            <w:p w:rsidR="0084620D" w:rsidRPr="00122506" w:rsidRDefault="0084620D" w:rsidP="0084620D">
              <w:pPr>
                <w:spacing w:after="0" w:line="240" w:lineRule="auto"/>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4808775"/>
                <w:placeholder>
                  <w:docPart w:val="6EEBD47FAD8B48C0A52DB0425BC5FB1E"/>
                </w:placeholder>
              </w:sdtPr>
              <w:sdtContent>
                <w:p w:rsidR="0084620D" w:rsidRPr="000C2D4D" w:rsidRDefault="0084620D" w:rsidP="00336A6C">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84620D" w:rsidRDefault="0084620D" w:rsidP="00336A6C">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84620D" w:rsidRDefault="0084620D" w:rsidP="00336A6C">
                  <w:pPr>
                    <w:autoSpaceDE w:val="0"/>
                    <w:autoSpaceDN w:val="0"/>
                    <w:adjustRightInd w:val="0"/>
                    <w:spacing w:after="0" w:line="240" w:lineRule="auto"/>
                    <w:rPr>
                      <w:rFonts w:ascii="Arial" w:hAnsi="Arial" w:cs="Arial"/>
                      <w:sz w:val="24"/>
                      <w:szCs w:val="24"/>
                    </w:rPr>
                  </w:pPr>
                </w:p>
                <w:p w:rsidR="0084620D" w:rsidRDefault="0084620D" w:rsidP="00336A6C">
                  <w:pPr>
                    <w:autoSpaceDE w:val="0"/>
                    <w:autoSpaceDN w:val="0"/>
                    <w:adjustRightInd w:val="0"/>
                    <w:spacing w:after="0" w:line="240" w:lineRule="auto"/>
                    <w:rPr>
                      <w:rFonts w:ascii="Arial" w:hAnsi="Arial" w:cs="Arial"/>
                      <w:sz w:val="24"/>
                      <w:szCs w:val="24"/>
                    </w:rPr>
                  </w:pPr>
                </w:p>
                <w:p w:rsidR="0084620D" w:rsidRDefault="0084620D" w:rsidP="00336A6C">
                  <w:pPr>
                    <w:autoSpaceDE w:val="0"/>
                    <w:autoSpaceDN w:val="0"/>
                    <w:adjustRightInd w:val="0"/>
                    <w:spacing w:after="0" w:line="240" w:lineRule="auto"/>
                    <w:rPr>
                      <w:rFonts w:ascii="Arial" w:hAnsi="Arial" w:cs="Arial"/>
                      <w:sz w:val="24"/>
                      <w:szCs w:val="24"/>
                    </w:rPr>
                  </w:pPr>
                </w:p>
                <w:p w:rsidR="0084620D" w:rsidRDefault="0084620D" w:rsidP="00336A6C">
                  <w:pPr>
                    <w:autoSpaceDE w:val="0"/>
                    <w:autoSpaceDN w:val="0"/>
                    <w:adjustRightInd w:val="0"/>
                    <w:spacing w:after="0" w:line="240" w:lineRule="auto"/>
                    <w:rPr>
                      <w:rFonts w:ascii="Arial" w:hAnsi="Arial" w:cs="Arial"/>
                      <w:sz w:val="24"/>
                      <w:szCs w:val="24"/>
                    </w:rPr>
                  </w:pPr>
                </w:p>
                <w:p w:rsidR="0084620D" w:rsidRDefault="0084620D" w:rsidP="00336A6C">
                  <w:pPr>
                    <w:autoSpaceDE w:val="0"/>
                    <w:autoSpaceDN w:val="0"/>
                    <w:adjustRightInd w:val="0"/>
                    <w:spacing w:after="0" w:line="240" w:lineRule="auto"/>
                    <w:rPr>
                      <w:rFonts w:ascii="Arial" w:hAnsi="Arial" w:cs="Arial"/>
                      <w:sz w:val="24"/>
                      <w:szCs w:val="24"/>
                    </w:rPr>
                  </w:pPr>
                </w:p>
                <w:p w:rsidR="0084620D" w:rsidRPr="002573E2" w:rsidRDefault="0084620D" w:rsidP="00336A6C">
                  <w:pPr>
                    <w:autoSpaceDE w:val="0"/>
                    <w:autoSpaceDN w:val="0"/>
                    <w:adjustRightInd w:val="0"/>
                    <w:spacing w:after="0" w:line="240" w:lineRule="auto"/>
                    <w:rPr>
                      <w:rFonts w:ascii="Arial" w:hAnsi="Arial" w:cs="Arial"/>
                      <w:sz w:val="24"/>
                      <w:szCs w:val="24"/>
                    </w:rPr>
                  </w:pPr>
                </w:p>
                <w:p w:rsidR="0084620D" w:rsidRPr="000C2D4D" w:rsidRDefault="0084620D" w:rsidP="00336A6C">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84620D" w:rsidRDefault="0084620D" w:rsidP="00336A6C">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84620D" w:rsidRDefault="0084620D" w:rsidP="00336A6C">
                  <w:pPr>
                    <w:autoSpaceDE w:val="0"/>
                    <w:autoSpaceDN w:val="0"/>
                    <w:adjustRightInd w:val="0"/>
                    <w:spacing w:after="0" w:line="240" w:lineRule="auto"/>
                    <w:ind w:left="5760" w:firstLine="720"/>
                    <w:rPr>
                      <w:rFonts w:ascii="Arial" w:hAnsi="Arial" w:cs="Arial"/>
                      <w:sz w:val="24"/>
                      <w:szCs w:val="24"/>
                    </w:rPr>
                  </w:pPr>
                </w:p>
                <w:p w:rsidR="0084620D" w:rsidRDefault="0084620D" w:rsidP="00336A6C">
                  <w:pPr>
                    <w:autoSpaceDE w:val="0"/>
                    <w:autoSpaceDN w:val="0"/>
                    <w:adjustRightInd w:val="0"/>
                    <w:spacing w:after="0" w:line="240" w:lineRule="auto"/>
                    <w:rPr>
                      <w:rFonts w:ascii="Arial" w:hAnsi="Arial" w:cs="Arial"/>
                      <w:sz w:val="24"/>
                      <w:szCs w:val="24"/>
                    </w:rPr>
                  </w:pPr>
                </w:p>
                <w:p w:rsidR="0084620D" w:rsidRDefault="0084620D" w:rsidP="00336A6C">
                  <w:pPr>
                    <w:autoSpaceDE w:val="0"/>
                    <w:autoSpaceDN w:val="0"/>
                    <w:adjustRightInd w:val="0"/>
                    <w:spacing w:after="0" w:line="240" w:lineRule="auto"/>
                    <w:ind w:left="5760" w:firstLine="720"/>
                    <w:rPr>
                      <w:rFonts w:ascii="Arial" w:hAnsi="Arial" w:cs="Arial"/>
                      <w:sz w:val="24"/>
                      <w:szCs w:val="24"/>
                    </w:rPr>
                  </w:pPr>
                </w:p>
                <w:p w:rsidR="0084620D" w:rsidRDefault="0084620D" w:rsidP="00336A6C">
                  <w:pPr>
                    <w:autoSpaceDE w:val="0"/>
                    <w:autoSpaceDN w:val="0"/>
                    <w:adjustRightInd w:val="0"/>
                    <w:spacing w:after="0" w:line="240" w:lineRule="auto"/>
                    <w:ind w:left="5760" w:firstLine="720"/>
                    <w:rPr>
                      <w:rFonts w:ascii="Arial" w:hAnsi="Arial" w:cs="Arial"/>
                      <w:sz w:val="24"/>
                      <w:szCs w:val="24"/>
                    </w:rPr>
                  </w:pPr>
                </w:p>
                <w:p w:rsidR="0084620D" w:rsidRPr="002573E2" w:rsidRDefault="0084620D" w:rsidP="00336A6C">
                  <w:pPr>
                    <w:autoSpaceDE w:val="0"/>
                    <w:autoSpaceDN w:val="0"/>
                    <w:adjustRightInd w:val="0"/>
                    <w:spacing w:after="0" w:line="240" w:lineRule="auto"/>
                    <w:ind w:left="5760" w:firstLine="720"/>
                    <w:rPr>
                      <w:rFonts w:ascii="Arial" w:hAnsi="Arial" w:cs="Arial"/>
                      <w:sz w:val="24"/>
                      <w:szCs w:val="24"/>
                    </w:rPr>
                  </w:pPr>
                </w:p>
                <w:p w:rsidR="0084620D" w:rsidRPr="007157F2" w:rsidRDefault="0084620D" w:rsidP="00336A6C">
                  <w:pPr>
                    <w:rPr>
                      <w:rFonts w:ascii="Arial" w:hAnsi="Arial" w:cs="Arial"/>
                      <w:sz w:val="16"/>
                      <w:szCs w:val="16"/>
                      <w:lang w:val="ro-RO"/>
                    </w:rPr>
                  </w:pPr>
                  <w:r w:rsidRPr="007157F2">
                    <w:rPr>
                      <w:rFonts w:ascii="Arial" w:hAnsi="Arial" w:cs="Arial"/>
                      <w:sz w:val="16"/>
                      <w:szCs w:val="16"/>
                      <w:lang w:val="ro-RO"/>
                    </w:rPr>
                    <w:t>Autorizaţia de mediu s-a emis în 2 exemplare</w:t>
                  </w:r>
                </w:p>
                <w:p w:rsidR="0084620D" w:rsidRPr="007157F2" w:rsidRDefault="0084620D" w:rsidP="00336A6C">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84620D" w:rsidRDefault="0084620D" w:rsidP="00336A6C">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84620D" w:rsidRPr="00122506" w:rsidRDefault="0084620D" w:rsidP="00336A6C">
              <w:pPr>
                <w:spacing w:after="0" w:line="240" w:lineRule="auto"/>
                <w:jc w:val="center"/>
                <w:rPr>
                  <w:rFonts w:ascii="Arial" w:hAnsi="Arial" w:cs="Arial"/>
                  <w:sz w:val="24"/>
                  <w:szCs w:val="24"/>
                  <w:lang w:val="ro-RO"/>
                </w:rPr>
              </w:pPr>
            </w:p>
            <w:p w:rsidR="00C62AAD" w:rsidRPr="0084620D" w:rsidRDefault="00336A6C" w:rsidP="0084620D">
              <w:pPr>
                <w:spacing w:after="0" w:line="240" w:lineRule="auto"/>
                <w:jc w:val="center"/>
                <w:rPr>
                  <w:rFonts w:ascii="Arial" w:hAnsi="Arial" w:cs="Arial"/>
                  <w:sz w:val="24"/>
                  <w:szCs w:val="24"/>
                  <w:lang w:val="ro-RO"/>
                </w:rPr>
              </w:pPr>
            </w:p>
          </w:sdtContent>
        </w:sdt>
      </w:sdtContent>
    </w:sdt>
    <w:p w:rsidR="00C62AAD" w:rsidRDefault="00C62AAD" w:rsidP="00C62AAD">
      <w:pPr>
        <w:rPr>
          <w:rFonts w:ascii="Arial" w:hAnsi="Arial" w:cs="Arial"/>
          <w:i/>
          <w:color w:val="808080"/>
          <w:sz w:val="24"/>
          <w:szCs w:val="24"/>
          <w:lang w:val="ro-RO"/>
        </w:rPr>
      </w:pPr>
    </w:p>
    <w:p w:rsidR="00C62AAD" w:rsidRPr="00A6127A" w:rsidRDefault="00C62AAD" w:rsidP="00C62AAD">
      <w:pPr>
        <w:spacing w:after="0"/>
        <w:rPr>
          <w:rFonts w:ascii="Arial" w:hAnsi="Arial" w:cs="Arial"/>
          <w:color w:val="808080"/>
          <w:sz w:val="24"/>
          <w:szCs w:val="24"/>
          <w:lang w:val="ro-RO"/>
        </w:rPr>
      </w:pPr>
    </w:p>
    <w:sectPr w:rsidR="00C62AAD" w:rsidRPr="00A6127A" w:rsidSect="00C62AAD">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C" w:rsidRDefault="00336A6C">
      <w:pPr>
        <w:spacing w:after="0" w:line="240" w:lineRule="auto"/>
      </w:pPr>
      <w:r>
        <w:separator/>
      </w:r>
    </w:p>
  </w:endnote>
  <w:endnote w:type="continuationSeparator" w:id="0">
    <w:p w:rsidR="00336A6C" w:rsidRDefault="0033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rPr>
            <w:sz w:val="20"/>
            <w:szCs w:val="20"/>
          </w:rPr>
          <w:alias w:val="Câmp editabil text"/>
          <w:tag w:val="CampEditabil"/>
          <w:id w:val="-1752806655"/>
        </w:sdtPr>
        <w:sdtContent>
          <w:p w:rsidR="00336A6C" w:rsidRPr="009147C1" w:rsidRDefault="00336A6C" w:rsidP="00361A5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336A6C" w:rsidRPr="00361A5F" w:rsidRDefault="00336A6C" w:rsidP="00361A5F">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p w:rsidR="00336A6C" w:rsidRDefault="00336A6C" w:rsidP="00C62AAD">
        <w:pPr>
          <w:pStyle w:val="Footer"/>
          <w:jc w:val="center"/>
        </w:pPr>
        <w:r>
          <w:t xml:space="preserve"> </w:t>
        </w:r>
        <w:r>
          <w:fldChar w:fldCharType="begin"/>
        </w:r>
        <w:r>
          <w:instrText xml:space="preserve"> PAGE   \* MERGEFORMAT </w:instrText>
        </w:r>
        <w:r>
          <w:fldChar w:fldCharType="separate"/>
        </w:r>
        <w:r w:rsidR="00A776F0">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75833"/>
    </w:sdtPr>
    <w:sdtContent>
      <w:p w:rsidR="00336A6C" w:rsidRPr="009147C1" w:rsidRDefault="00336A6C" w:rsidP="00361A5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336A6C" w:rsidRPr="00361A5F" w:rsidRDefault="00336A6C" w:rsidP="00361A5F">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p w:rsidR="00336A6C" w:rsidRPr="00A50C45" w:rsidRDefault="00336A6C" w:rsidP="00C62AAD">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C" w:rsidRDefault="00336A6C">
      <w:pPr>
        <w:spacing w:after="0" w:line="240" w:lineRule="auto"/>
      </w:pPr>
      <w:r>
        <w:separator/>
      </w:r>
    </w:p>
  </w:footnote>
  <w:footnote w:type="continuationSeparator" w:id="0">
    <w:p w:rsidR="00336A6C" w:rsidRDefault="0033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6C" w:rsidRPr="00DC47F7" w:rsidRDefault="00336A6C" w:rsidP="00C62AAD">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248C9F76" wp14:editId="41CE3F9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847300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36A6C" w:rsidRPr="00DC47F7" w:rsidRDefault="00336A6C" w:rsidP="00C62AA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36A6C" w:rsidRDefault="00336A6C" w:rsidP="00C62AA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A7BEB"/>
    <w:multiLevelType w:val="hybridMultilevel"/>
    <w:tmpl w:val="783E4BC8"/>
    <w:lvl w:ilvl="0" w:tplc="27228F1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55E3"/>
    <w:multiLevelType w:val="hybridMultilevel"/>
    <w:tmpl w:val="576E7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A3467"/>
    <w:multiLevelType w:val="hybridMultilevel"/>
    <w:tmpl w:val="1AE061E8"/>
    <w:lvl w:ilvl="0" w:tplc="AC34E08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5"/>
  </w:num>
  <w:num w:numId="6">
    <w:abstractNumId w:val="8"/>
  </w:num>
  <w:num w:numId="7">
    <w:abstractNumId w:val="4"/>
  </w:num>
  <w:num w:numId="8">
    <w:abstractNumId w:val="3"/>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zPmTUcd5dHsk1Q3P2+M3pNrbNk=" w:salt="wDQkinP8wFBKVVG7BIJNPA=="/>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1B4054"/>
    <w:rsid w:val="00153BB4"/>
    <w:rsid w:val="001B1379"/>
    <w:rsid w:val="001B4054"/>
    <w:rsid w:val="0021538F"/>
    <w:rsid w:val="00293532"/>
    <w:rsid w:val="002E0E85"/>
    <w:rsid w:val="00336A6C"/>
    <w:rsid w:val="00340EAF"/>
    <w:rsid w:val="0036110E"/>
    <w:rsid w:val="00361A5F"/>
    <w:rsid w:val="00391A6F"/>
    <w:rsid w:val="004A681B"/>
    <w:rsid w:val="004B6D99"/>
    <w:rsid w:val="00517EB0"/>
    <w:rsid w:val="00556BF0"/>
    <w:rsid w:val="006A5AA3"/>
    <w:rsid w:val="006C4400"/>
    <w:rsid w:val="007621EA"/>
    <w:rsid w:val="007772E4"/>
    <w:rsid w:val="00781F82"/>
    <w:rsid w:val="007925FF"/>
    <w:rsid w:val="007A6BB8"/>
    <w:rsid w:val="007F72EF"/>
    <w:rsid w:val="0084620D"/>
    <w:rsid w:val="00873C6B"/>
    <w:rsid w:val="00905024"/>
    <w:rsid w:val="00917EC6"/>
    <w:rsid w:val="00984216"/>
    <w:rsid w:val="00A600F9"/>
    <w:rsid w:val="00A776F0"/>
    <w:rsid w:val="00B76B01"/>
    <w:rsid w:val="00BC4B89"/>
    <w:rsid w:val="00C33370"/>
    <w:rsid w:val="00C62AAD"/>
    <w:rsid w:val="00D33ED5"/>
    <w:rsid w:val="00D4608F"/>
    <w:rsid w:val="00DA22BE"/>
    <w:rsid w:val="00DC07CA"/>
    <w:rsid w:val="00DE01DD"/>
    <w:rsid w:val="00DE3819"/>
    <w:rsid w:val="00E326BB"/>
    <w:rsid w:val="00E47B5F"/>
    <w:rsid w:val="00ED6A48"/>
    <w:rsid w:val="00F430C1"/>
    <w:rsid w:val="00F528D7"/>
    <w:rsid w:val="00F66260"/>
    <w:rsid w:val="00FC5C36"/>
    <w:rsid w:val="00FD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81F82"/>
    <w:pPr>
      <w:spacing w:after="120"/>
    </w:pPr>
    <w:rPr>
      <w:rFonts w:ascii="Arial" w:hAnsi="Arial" w:cs="Arial"/>
      <w:b/>
      <w:sz w:val="2"/>
      <w:szCs w:val="24"/>
    </w:rPr>
  </w:style>
  <w:style w:type="character" w:customStyle="1" w:styleId="StyleHiddenChar">
    <w:name w:val="StyleHidden Char"/>
    <w:basedOn w:val="DefaultParagraphFont"/>
    <w:link w:val="StyleHidden"/>
    <w:rsid w:val="00781F82"/>
    <w:rPr>
      <w:rFonts w:ascii="Arial" w:hAnsi="Arial" w:cs="Arial"/>
      <w:b/>
      <w:sz w:val="2"/>
      <w:szCs w:val="24"/>
    </w:rPr>
  </w:style>
  <w:style w:type="paragraph" w:styleId="BodyTextIndent">
    <w:name w:val="Body Text Indent"/>
    <w:basedOn w:val="Normal"/>
    <w:link w:val="BodyTextIndentChar"/>
    <w:unhideWhenUsed/>
    <w:rsid w:val="00917EC6"/>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917E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81F82"/>
    <w:pPr>
      <w:spacing w:after="120"/>
    </w:pPr>
    <w:rPr>
      <w:rFonts w:ascii="Arial" w:hAnsi="Arial" w:cs="Arial"/>
      <w:b/>
      <w:sz w:val="2"/>
      <w:szCs w:val="24"/>
    </w:rPr>
  </w:style>
  <w:style w:type="character" w:customStyle="1" w:styleId="StyleHiddenChar">
    <w:name w:val="StyleHidden Char"/>
    <w:basedOn w:val="DefaultParagraphFont"/>
    <w:link w:val="StyleHidden"/>
    <w:rsid w:val="00781F82"/>
    <w:rPr>
      <w:rFonts w:ascii="Arial" w:hAnsi="Arial" w:cs="Arial"/>
      <w:b/>
      <w:sz w:val="2"/>
      <w:szCs w:val="24"/>
    </w:rPr>
  </w:style>
  <w:style w:type="paragraph" w:styleId="BodyTextIndent">
    <w:name w:val="Body Text Indent"/>
    <w:basedOn w:val="Normal"/>
    <w:link w:val="BodyTextIndentChar"/>
    <w:unhideWhenUsed/>
    <w:rsid w:val="00917EC6"/>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917E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511FA0" w:rsidRDefault="00865686">
          <w:r w:rsidRPr="008A2C80">
            <w:rPr>
              <w:rStyle w:val="PlaceholderText"/>
            </w:rPr>
            <w:t>....</w:t>
          </w:r>
        </w:p>
      </w:docPartBody>
    </w:docPart>
    <w:docPart>
      <w:docPartPr>
        <w:name w:val="B173A7FCB4434E3091F0C1C659F0CEED"/>
        <w:category>
          <w:name w:val="General"/>
          <w:gallery w:val="placeholder"/>
        </w:category>
        <w:types>
          <w:type w:val="bbPlcHdr"/>
        </w:types>
        <w:behaviors>
          <w:behavior w:val="content"/>
        </w:behaviors>
        <w:guid w:val="{C2E6584C-145A-4FE0-8B7B-3460D9F991C0}"/>
      </w:docPartPr>
      <w:docPartBody>
        <w:p w:rsidR="004D1BB0" w:rsidRDefault="00511FA0" w:rsidP="00511FA0">
          <w:pPr>
            <w:pStyle w:val="B173A7FCB4434E3091F0C1C659F0CEED"/>
          </w:pPr>
          <w:r w:rsidRPr="00420C4E">
            <w:rPr>
              <w:rStyle w:val="PlaceholderText"/>
              <w:rFonts w:ascii="Arial" w:hAnsi="Arial" w:cs="Arial"/>
            </w:rPr>
            <w:t>....</w:t>
          </w:r>
        </w:p>
      </w:docPartBody>
    </w:docPart>
    <w:docPart>
      <w:docPartPr>
        <w:name w:val="74FE328C7319496CB07B2F57B627F063"/>
        <w:category>
          <w:name w:val="General"/>
          <w:gallery w:val="placeholder"/>
        </w:category>
        <w:types>
          <w:type w:val="bbPlcHdr"/>
        </w:types>
        <w:behaviors>
          <w:behavior w:val="content"/>
        </w:behaviors>
        <w:guid w:val="{13A6492C-AA6E-4126-93B6-71B7149EEB67}"/>
      </w:docPartPr>
      <w:docPartBody>
        <w:p w:rsidR="001756A5" w:rsidRDefault="001756A5" w:rsidP="001756A5">
          <w:pPr>
            <w:pStyle w:val="74FE328C7319496CB07B2F57B627F063"/>
          </w:pPr>
          <w:r w:rsidRPr="00D0684B">
            <w:rPr>
              <w:rStyle w:val="PlaceholderText"/>
            </w:rPr>
            <w:t>....</w:t>
          </w:r>
        </w:p>
      </w:docPartBody>
    </w:docPart>
    <w:docPart>
      <w:docPartPr>
        <w:name w:val="F233ABC9773E46CCB52BE8BC395C26C5"/>
        <w:category>
          <w:name w:val="General"/>
          <w:gallery w:val="placeholder"/>
        </w:category>
        <w:types>
          <w:type w:val="bbPlcHdr"/>
        </w:types>
        <w:behaviors>
          <w:behavior w:val="content"/>
        </w:behaviors>
        <w:guid w:val="{964DC11E-7C13-487D-B160-2063E25CA9E8}"/>
      </w:docPartPr>
      <w:docPartBody>
        <w:p w:rsidR="001756A5" w:rsidRDefault="001756A5" w:rsidP="001756A5">
          <w:pPr>
            <w:pStyle w:val="F233ABC9773E46CCB52BE8BC395C26C5"/>
          </w:pPr>
          <w:r w:rsidRPr="00FC5AAA">
            <w:rPr>
              <w:rStyle w:val="PlaceholderText"/>
              <w:rFonts w:ascii="Arial" w:hAnsi="Arial" w:cs="Arial"/>
            </w:rPr>
            <w:t>....</w:t>
          </w:r>
        </w:p>
      </w:docPartBody>
    </w:docPart>
    <w:docPart>
      <w:docPartPr>
        <w:name w:val="B257BCEFBE8C4D6FA4117274C7093DDA"/>
        <w:category>
          <w:name w:val="General"/>
          <w:gallery w:val="placeholder"/>
        </w:category>
        <w:types>
          <w:type w:val="bbPlcHdr"/>
        </w:types>
        <w:behaviors>
          <w:behavior w:val="content"/>
        </w:behaviors>
        <w:guid w:val="{69A2CDEF-11D7-4C35-BDA2-A295886AC8AE}"/>
      </w:docPartPr>
      <w:docPartBody>
        <w:p w:rsidR="001756A5" w:rsidRDefault="001756A5" w:rsidP="001756A5">
          <w:pPr>
            <w:pStyle w:val="B257BCEFBE8C4D6FA4117274C7093DDA"/>
          </w:pPr>
          <w:r w:rsidRPr="00FC5AAA">
            <w:rPr>
              <w:rStyle w:val="PlaceholderText"/>
              <w:rFonts w:ascii="Arial" w:hAnsi="Arial" w:cs="Arial"/>
            </w:rPr>
            <w:t>....</w:t>
          </w:r>
        </w:p>
      </w:docPartBody>
    </w:docPart>
    <w:docPart>
      <w:docPartPr>
        <w:name w:val="291664C503C5414EB89362A3D834D073"/>
        <w:category>
          <w:name w:val="General"/>
          <w:gallery w:val="placeholder"/>
        </w:category>
        <w:types>
          <w:type w:val="bbPlcHdr"/>
        </w:types>
        <w:behaviors>
          <w:behavior w:val="content"/>
        </w:behaviors>
        <w:guid w:val="{665D2A18-E8E0-44AA-BD6D-C91D9149C716}"/>
      </w:docPartPr>
      <w:docPartBody>
        <w:p w:rsidR="001756A5" w:rsidRDefault="001756A5" w:rsidP="001756A5">
          <w:pPr>
            <w:pStyle w:val="291664C503C5414EB89362A3D834D073"/>
          </w:pPr>
          <w:r w:rsidRPr="00FC5AAA">
            <w:rPr>
              <w:rStyle w:val="PlaceholderText"/>
              <w:rFonts w:ascii="Arial" w:hAnsi="Arial" w:cs="Arial"/>
            </w:rPr>
            <w:t>....</w:t>
          </w:r>
        </w:p>
      </w:docPartBody>
    </w:docPart>
    <w:docPart>
      <w:docPartPr>
        <w:name w:val="E8516CAB593C4176BF624203527846C6"/>
        <w:category>
          <w:name w:val="General"/>
          <w:gallery w:val="placeholder"/>
        </w:category>
        <w:types>
          <w:type w:val="bbPlcHdr"/>
        </w:types>
        <w:behaviors>
          <w:behavior w:val="content"/>
        </w:behaviors>
        <w:guid w:val="{821E212F-B92C-4F14-BE8D-249484136BF5}"/>
      </w:docPartPr>
      <w:docPartBody>
        <w:p w:rsidR="001756A5" w:rsidRDefault="001756A5" w:rsidP="001756A5">
          <w:pPr>
            <w:pStyle w:val="E8516CAB593C4176BF624203527846C6"/>
          </w:pPr>
          <w:r w:rsidRPr="00FC5AAA">
            <w:rPr>
              <w:rStyle w:val="PlaceholderText"/>
              <w:rFonts w:ascii="Arial" w:hAnsi="Arial" w:cs="Arial"/>
            </w:rPr>
            <w:t>....</w:t>
          </w:r>
        </w:p>
      </w:docPartBody>
    </w:docPart>
    <w:docPart>
      <w:docPartPr>
        <w:name w:val="E52B8F2C7DE94AD0A9E28F4F20AD87D5"/>
        <w:category>
          <w:name w:val="General"/>
          <w:gallery w:val="placeholder"/>
        </w:category>
        <w:types>
          <w:type w:val="bbPlcHdr"/>
        </w:types>
        <w:behaviors>
          <w:behavior w:val="content"/>
        </w:behaviors>
        <w:guid w:val="{6DBFAFCF-3BFB-45B8-ABCA-B170F058795E}"/>
      </w:docPartPr>
      <w:docPartBody>
        <w:p w:rsidR="001756A5" w:rsidRDefault="001756A5" w:rsidP="001756A5">
          <w:pPr>
            <w:pStyle w:val="E52B8F2C7DE94AD0A9E28F4F20AD87D5"/>
          </w:pPr>
          <w:r w:rsidRPr="00420C4E">
            <w:rPr>
              <w:rStyle w:val="PlaceholderText"/>
              <w:rFonts w:ascii="Arial" w:hAnsi="Arial" w:cs="Arial"/>
            </w:rPr>
            <w:t>....</w:t>
          </w:r>
        </w:p>
      </w:docPartBody>
    </w:docPart>
    <w:docPart>
      <w:docPartPr>
        <w:name w:val="0DD26A364198439580350AB4DD7D061C"/>
        <w:category>
          <w:name w:val="General"/>
          <w:gallery w:val="placeholder"/>
        </w:category>
        <w:types>
          <w:type w:val="bbPlcHdr"/>
        </w:types>
        <w:behaviors>
          <w:behavior w:val="content"/>
        </w:behaviors>
        <w:guid w:val="{5A7ACB7A-56A5-4A70-BECA-D99A2C2C50D8}"/>
      </w:docPartPr>
      <w:docPartBody>
        <w:p w:rsidR="001756A5" w:rsidRDefault="001756A5" w:rsidP="001756A5">
          <w:pPr>
            <w:pStyle w:val="0DD26A364198439580350AB4DD7D061C"/>
          </w:pPr>
          <w:r w:rsidRPr="00420C4E">
            <w:rPr>
              <w:rStyle w:val="PlaceholderText"/>
              <w:rFonts w:ascii="Arial" w:hAnsi="Arial" w:cs="Arial"/>
            </w:rPr>
            <w:t>....</w:t>
          </w:r>
        </w:p>
      </w:docPartBody>
    </w:docPart>
    <w:docPart>
      <w:docPartPr>
        <w:name w:val="171AB83AD214433AAEFC9B717D85D538"/>
        <w:category>
          <w:name w:val="General"/>
          <w:gallery w:val="placeholder"/>
        </w:category>
        <w:types>
          <w:type w:val="bbPlcHdr"/>
        </w:types>
        <w:behaviors>
          <w:behavior w:val="content"/>
        </w:behaviors>
        <w:guid w:val="{4910803A-59EA-42D1-8C76-C8F62B980748}"/>
      </w:docPartPr>
      <w:docPartBody>
        <w:p w:rsidR="001756A5" w:rsidRDefault="001756A5" w:rsidP="001756A5">
          <w:pPr>
            <w:pStyle w:val="171AB83AD214433AAEFC9B717D85D538"/>
          </w:pPr>
          <w:r w:rsidRPr="005E3B41">
            <w:rPr>
              <w:rStyle w:val="PlaceholderText"/>
              <w:rFonts w:ascii="Arial" w:hAnsi="Arial" w:cs="Arial"/>
            </w:rPr>
            <w:t>....</w:t>
          </w:r>
        </w:p>
      </w:docPartBody>
    </w:docPart>
    <w:docPart>
      <w:docPartPr>
        <w:name w:val="3D3284BCD6F74BCD8409091726E9B33C"/>
        <w:category>
          <w:name w:val="General"/>
          <w:gallery w:val="placeholder"/>
        </w:category>
        <w:types>
          <w:type w:val="bbPlcHdr"/>
        </w:types>
        <w:behaviors>
          <w:behavior w:val="content"/>
        </w:behaviors>
        <w:guid w:val="{D4AE58D0-8AFF-472A-9F82-135EED2B581C}"/>
      </w:docPartPr>
      <w:docPartBody>
        <w:p w:rsidR="001756A5" w:rsidRDefault="001756A5" w:rsidP="001756A5">
          <w:pPr>
            <w:pStyle w:val="3D3284BCD6F74BCD8409091726E9B33C"/>
          </w:pPr>
          <w:r w:rsidRPr="005E3B41">
            <w:rPr>
              <w:rStyle w:val="PlaceholderText"/>
              <w:rFonts w:ascii="Arial" w:hAnsi="Arial" w:cs="Arial"/>
            </w:rPr>
            <w:t>....</w:t>
          </w:r>
        </w:p>
      </w:docPartBody>
    </w:docPart>
    <w:docPart>
      <w:docPartPr>
        <w:name w:val="2A98DE908E3E44639023DBDEE6D46051"/>
        <w:category>
          <w:name w:val="General"/>
          <w:gallery w:val="placeholder"/>
        </w:category>
        <w:types>
          <w:type w:val="bbPlcHdr"/>
        </w:types>
        <w:behaviors>
          <w:behavior w:val="content"/>
        </w:behaviors>
        <w:guid w:val="{6E345EF2-37E9-4F37-825E-31420CC160D4}"/>
      </w:docPartPr>
      <w:docPartBody>
        <w:p w:rsidR="001756A5" w:rsidRDefault="001756A5" w:rsidP="001756A5">
          <w:pPr>
            <w:pStyle w:val="2A98DE908E3E44639023DBDEE6D46051"/>
          </w:pPr>
          <w:r w:rsidRPr="00BD4EA0">
            <w:rPr>
              <w:rStyle w:val="PlaceholderText"/>
              <w:rFonts w:ascii="Arial" w:hAnsi="Arial" w:cs="Arial"/>
            </w:rPr>
            <w:t>....</w:t>
          </w:r>
        </w:p>
      </w:docPartBody>
    </w:docPart>
    <w:docPart>
      <w:docPartPr>
        <w:name w:val="CCBB1B6056054FE0B3DA1E62ED766508"/>
        <w:category>
          <w:name w:val="General"/>
          <w:gallery w:val="placeholder"/>
        </w:category>
        <w:types>
          <w:type w:val="bbPlcHdr"/>
        </w:types>
        <w:behaviors>
          <w:behavior w:val="content"/>
        </w:behaviors>
        <w:guid w:val="{C3E8B66B-406D-41CD-87B0-8D607A073BC7}"/>
      </w:docPartPr>
      <w:docPartBody>
        <w:p w:rsidR="001756A5" w:rsidRDefault="001756A5" w:rsidP="001756A5">
          <w:pPr>
            <w:pStyle w:val="CCBB1B6056054FE0B3DA1E62ED766508"/>
          </w:pPr>
          <w:r w:rsidRPr="00BD4EA0">
            <w:rPr>
              <w:rStyle w:val="PlaceholderText"/>
              <w:rFonts w:ascii="Arial" w:hAnsi="Arial" w:cs="Arial"/>
            </w:rPr>
            <w:t>....</w:t>
          </w:r>
        </w:p>
      </w:docPartBody>
    </w:docPart>
    <w:docPart>
      <w:docPartPr>
        <w:name w:val="228B5E269EE34F96B5EBF4827C57BD79"/>
        <w:category>
          <w:name w:val="General"/>
          <w:gallery w:val="placeholder"/>
        </w:category>
        <w:types>
          <w:type w:val="bbPlcHdr"/>
        </w:types>
        <w:behaviors>
          <w:behavior w:val="content"/>
        </w:behaviors>
        <w:guid w:val="{46BB7B0D-081F-4270-9EC8-5C5F2E7876E5}"/>
      </w:docPartPr>
      <w:docPartBody>
        <w:p w:rsidR="001756A5" w:rsidRDefault="001756A5" w:rsidP="001756A5">
          <w:pPr>
            <w:pStyle w:val="228B5E269EE34F96B5EBF4827C57BD79"/>
          </w:pPr>
          <w:r w:rsidRPr="00BD4EA0">
            <w:rPr>
              <w:rStyle w:val="PlaceholderText"/>
              <w:rFonts w:ascii="Arial" w:hAnsi="Arial" w:cs="Arial"/>
            </w:rPr>
            <w:t>....</w:t>
          </w:r>
        </w:p>
      </w:docPartBody>
    </w:docPart>
    <w:docPart>
      <w:docPartPr>
        <w:name w:val="8163CAFD862A4616A73F31495E96918E"/>
        <w:category>
          <w:name w:val="General"/>
          <w:gallery w:val="placeholder"/>
        </w:category>
        <w:types>
          <w:type w:val="bbPlcHdr"/>
        </w:types>
        <w:behaviors>
          <w:behavior w:val="content"/>
        </w:behaviors>
        <w:guid w:val="{ED0EF785-4AB5-45C0-9E25-0AED994753E4}"/>
      </w:docPartPr>
      <w:docPartBody>
        <w:p w:rsidR="001756A5" w:rsidRDefault="001756A5" w:rsidP="001756A5">
          <w:pPr>
            <w:pStyle w:val="8163CAFD862A4616A73F31495E96918E"/>
          </w:pPr>
          <w:r w:rsidRPr="00BD4EA0">
            <w:rPr>
              <w:rStyle w:val="PlaceholderText"/>
              <w:rFonts w:ascii="Arial" w:hAnsi="Arial" w:cs="Arial"/>
            </w:rPr>
            <w:t>....</w:t>
          </w:r>
        </w:p>
      </w:docPartBody>
    </w:docPart>
    <w:docPart>
      <w:docPartPr>
        <w:name w:val="3BB800FCC6AC4B52A9B9DA3AF4DB181F"/>
        <w:category>
          <w:name w:val="General"/>
          <w:gallery w:val="placeholder"/>
        </w:category>
        <w:types>
          <w:type w:val="bbPlcHdr"/>
        </w:types>
        <w:behaviors>
          <w:behavior w:val="content"/>
        </w:behaviors>
        <w:guid w:val="{5604FB01-8AA0-4618-8362-0F132C91B28C}"/>
      </w:docPartPr>
      <w:docPartBody>
        <w:p w:rsidR="001756A5" w:rsidRDefault="001756A5" w:rsidP="001756A5">
          <w:pPr>
            <w:pStyle w:val="3BB800FCC6AC4B52A9B9DA3AF4DB181F"/>
          </w:pPr>
          <w:r w:rsidRPr="00BD4EA0">
            <w:rPr>
              <w:rStyle w:val="PlaceholderText"/>
              <w:rFonts w:ascii="Arial" w:hAnsi="Arial" w:cs="Arial"/>
            </w:rPr>
            <w:t>....</w:t>
          </w:r>
        </w:p>
      </w:docPartBody>
    </w:docPart>
    <w:docPart>
      <w:docPartPr>
        <w:name w:val="DB5F560A54D443E6B9C4B0D314AF131A"/>
        <w:category>
          <w:name w:val="General"/>
          <w:gallery w:val="placeholder"/>
        </w:category>
        <w:types>
          <w:type w:val="bbPlcHdr"/>
        </w:types>
        <w:behaviors>
          <w:behavior w:val="content"/>
        </w:behaviors>
        <w:guid w:val="{DF7B0AAC-44AC-4FD7-8942-08B4F2BD8ED1}"/>
      </w:docPartPr>
      <w:docPartBody>
        <w:p w:rsidR="001756A5" w:rsidRDefault="001756A5" w:rsidP="001756A5">
          <w:pPr>
            <w:pStyle w:val="DB5F560A54D443E6B9C4B0D314AF131A"/>
          </w:pPr>
          <w:r w:rsidRPr="00BD4EA0">
            <w:rPr>
              <w:rStyle w:val="PlaceholderText"/>
              <w:rFonts w:ascii="Arial" w:hAnsi="Arial" w:cs="Arial"/>
            </w:rPr>
            <w:t>....</w:t>
          </w:r>
        </w:p>
      </w:docPartBody>
    </w:docPart>
    <w:docPart>
      <w:docPartPr>
        <w:name w:val="1F4A01C2E15F49D2A28C9971F31195F4"/>
        <w:category>
          <w:name w:val="General"/>
          <w:gallery w:val="placeholder"/>
        </w:category>
        <w:types>
          <w:type w:val="bbPlcHdr"/>
        </w:types>
        <w:behaviors>
          <w:behavior w:val="content"/>
        </w:behaviors>
        <w:guid w:val="{A90BA030-2557-46F1-83A0-1FC89A94263B}"/>
      </w:docPartPr>
      <w:docPartBody>
        <w:p w:rsidR="001756A5" w:rsidRDefault="001756A5" w:rsidP="001756A5">
          <w:pPr>
            <w:pStyle w:val="1F4A01C2E15F49D2A28C9971F31195F4"/>
          </w:pPr>
          <w:r w:rsidRPr="00BD4EA0">
            <w:rPr>
              <w:rStyle w:val="PlaceholderText"/>
              <w:rFonts w:ascii="Arial" w:hAnsi="Arial" w:cs="Arial"/>
            </w:rPr>
            <w:t>....</w:t>
          </w:r>
        </w:p>
      </w:docPartBody>
    </w:docPart>
    <w:docPart>
      <w:docPartPr>
        <w:name w:val="4CB212DAA3EA4946B10BAE49B5C39220"/>
        <w:category>
          <w:name w:val="General"/>
          <w:gallery w:val="placeholder"/>
        </w:category>
        <w:types>
          <w:type w:val="bbPlcHdr"/>
        </w:types>
        <w:behaviors>
          <w:behavior w:val="content"/>
        </w:behaviors>
        <w:guid w:val="{5925025C-B71C-4938-B04B-CCD5AD8C8017}"/>
      </w:docPartPr>
      <w:docPartBody>
        <w:p w:rsidR="001756A5" w:rsidRDefault="001756A5" w:rsidP="001756A5">
          <w:pPr>
            <w:pStyle w:val="4CB212DAA3EA4946B10BAE49B5C39220"/>
          </w:pPr>
          <w:r w:rsidRPr="00BD4EA0">
            <w:rPr>
              <w:rStyle w:val="PlaceholderText"/>
              <w:rFonts w:ascii="Arial" w:hAnsi="Arial" w:cs="Arial"/>
            </w:rPr>
            <w:t>....</w:t>
          </w:r>
        </w:p>
      </w:docPartBody>
    </w:docPart>
    <w:docPart>
      <w:docPartPr>
        <w:name w:val="395882FDE4EC4D0E851161D64983AC92"/>
        <w:category>
          <w:name w:val="General"/>
          <w:gallery w:val="placeholder"/>
        </w:category>
        <w:types>
          <w:type w:val="bbPlcHdr"/>
        </w:types>
        <w:behaviors>
          <w:behavior w:val="content"/>
        </w:behaviors>
        <w:guid w:val="{E06D074D-7F72-426E-9559-4639ABA2D962}"/>
      </w:docPartPr>
      <w:docPartBody>
        <w:p w:rsidR="001756A5" w:rsidRDefault="001756A5" w:rsidP="001756A5">
          <w:pPr>
            <w:pStyle w:val="395882FDE4EC4D0E851161D64983AC92"/>
          </w:pPr>
          <w:r w:rsidRPr="0075375E">
            <w:rPr>
              <w:rStyle w:val="PlaceholderText"/>
              <w:rFonts w:ascii="Calibri" w:hAnsi="Calibri" w:cs="Calibri"/>
            </w:rPr>
            <w:t>....</w:t>
          </w:r>
        </w:p>
      </w:docPartBody>
    </w:docPart>
    <w:docPart>
      <w:docPartPr>
        <w:name w:val="784607BC2AB54978AB28876661C4A086"/>
        <w:category>
          <w:name w:val="General"/>
          <w:gallery w:val="placeholder"/>
        </w:category>
        <w:types>
          <w:type w:val="bbPlcHdr"/>
        </w:types>
        <w:behaviors>
          <w:behavior w:val="content"/>
        </w:behaviors>
        <w:guid w:val="{A30A20A2-CFD0-49C2-9417-2677429DECE4}"/>
      </w:docPartPr>
      <w:docPartBody>
        <w:p w:rsidR="001756A5" w:rsidRDefault="001756A5" w:rsidP="001756A5">
          <w:pPr>
            <w:pStyle w:val="784607BC2AB54978AB28876661C4A086"/>
          </w:pPr>
          <w:r w:rsidRPr="00BD4EA0">
            <w:rPr>
              <w:rStyle w:val="PlaceholderText"/>
              <w:rFonts w:ascii="Arial" w:hAnsi="Arial" w:cs="Arial"/>
            </w:rPr>
            <w:t>....</w:t>
          </w:r>
        </w:p>
      </w:docPartBody>
    </w:docPart>
    <w:docPart>
      <w:docPartPr>
        <w:name w:val="3340051B6D22481680F05EF94D6E579D"/>
        <w:category>
          <w:name w:val="General"/>
          <w:gallery w:val="placeholder"/>
        </w:category>
        <w:types>
          <w:type w:val="bbPlcHdr"/>
        </w:types>
        <w:behaviors>
          <w:behavior w:val="content"/>
        </w:behaviors>
        <w:guid w:val="{751AAB43-8DF6-4056-9FE0-38A923338FBA}"/>
      </w:docPartPr>
      <w:docPartBody>
        <w:p w:rsidR="001756A5" w:rsidRDefault="001756A5" w:rsidP="001756A5">
          <w:pPr>
            <w:pStyle w:val="3340051B6D22481680F05EF94D6E579D"/>
          </w:pPr>
          <w:r w:rsidRPr="00BD4EA0">
            <w:rPr>
              <w:rStyle w:val="PlaceholderText"/>
              <w:rFonts w:ascii="Arial" w:hAnsi="Arial" w:cs="Arial"/>
            </w:rPr>
            <w:t>....</w:t>
          </w:r>
        </w:p>
      </w:docPartBody>
    </w:docPart>
    <w:docPart>
      <w:docPartPr>
        <w:name w:val="495F86D7049643C096F0F54AE412B392"/>
        <w:category>
          <w:name w:val="General"/>
          <w:gallery w:val="placeholder"/>
        </w:category>
        <w:types>
          <w:type w:val="bbPlcHdr"/>
        </w:types>
        <w:behaviors>
          <w:behavior w:val="content"/>
        </w:behaviors>
        <w:guid w:val="{D48D1D7C-D49C-45F7-94DF-205782CF0C8F}"/>
      </w:docPartPr>
      <w:docPartBody>
        <w:p w:rsidR="001756A5" w:rsidRDefault="001756A5" w:rsidP="001756A5">
          <w:pPr>
            <w:pStyle w:val="495F86D7049643C096F0F54AE412B392"/>
          </w:pPr>
          <w:r w:rsidRPr="00804FF0">
            <w:rPr>
              <w:rStyle w:val="PlaceholderText"/>
              <w:rFonts w:ascii="Arial" w:hAnsi="Arial" w:cs="Arial"/>
            </w:rPr>
            <w:t>....</w:t>
          </w:r>
        </w:p>
      </w:docPartBody>
    </w:docPart>
    <w:docPart>
      <w:docPartPr>
        <w:name w:val="71D031F620E34684859AC841187FBD80"/>
        <w:category>
          <w:name w:val="General"/>
          <w:gallery w:val="placeholder"/>
        </w:category>
        <w:types>
          <w:type w:val="bbPlcHdr"/>
        </w:types>
        <w:behaviors>
          <w:behavior w:val="content"/>
        </w:behaviors>
        <w:guid w:val="{4F6F7D91-FA48-41B6-90BA-5630B3FEAE2A}"/>
      </w:docPartPr>
      <w:docPartBody>
        <w:p w:rsidR="001756A5" w:rsidRDefault="001756A5" w:rsidP="001756A5">
          <w:pPr>
            <w:pStyle w:val="71D031F620E34684859AC841187FBD80"/>
          </w:pPr>
          <w:r w:rsidRPr="00804FF0">
            <w:rPr>
              <w:rStyle w:val="PlaceholderText"/>
              <w:rFonts w:ascii="Arial" w:hAnsi="Arial" w:cs="Arial"/>
            </w:rPr>
            <w:t>....</w:t>
          </w:r>
        </w:p>
      </w:docPartBody>
    </w:docPart>
    <w:docPart>
      <w:docPartPr>
        <w:name w:val="A6842E3F70DF411BA0723FF8B25513E5"/>
        <w:category>
          <w:name w:val="General"/>
          <w:gallery w:val="placeholder"/>
        </w:category>
        <w:types>
          <w:type w:val="bbPlcHdr"/>
        </w:types>
        <w:behaviors>
          <w:behavior w:val="content"/>
        </w:behaviors>
        <w:guid w:val="{5115CCEF-9A16-4EBE-9890-46CE671F7EEF}"/>
      </w:docPartPr>
      <w:docPartBody>
        <w:p w:rsidR="001756A5" w:rsidRDefault="001756A5" w:rsidP="001756A5">
          <w:pPr>
            <w:pStyle w:val="A6842E3F70DF411BA0723FF8B25513E5"/>
          </w:pPr>
          <w:r w:rsidRPr="00F2387A">
            <w:rPr>
              <w:rStyle w:val="PlaceholderText"/>
            </w:rPr>
            <w:t>....</w:t>
          </w:r>
        </w:p>
      </w:docPartBody>
    </w:docPart>
    <w:docPart>
      <w:docPartPr>
        <w:name w:val="E158ED28AD614318ACCA6C5EBFE6828D"/>
        <w:category>
          <w:name w:val="General"/>
          <w:gallery w:val="placeholder"/>
        </w:category>
        <w:types>
          <w:type w:val="bbPlcHdr"/>
        </w:types>
        <w:behaviors>
          <w:behavior w:val="content"/>
        </w:behaviors>
        <w:guid w:val="{C8AB2672-AE17-4ED8-9992-025255633BED}"/>
      </w:docPartPr>
      <w:docPartBody>
        <w:p w:rsidR="001756A5" w:rsidRDefault="001756A5" w:rsidP="001756A5">
          <w:pPr>
            <w:pStyle w:val="E158ED28AD614318ACCA6C5EBFE6828D"/>
          </w:pPr>
          <w:r w:rsidRPr="00010A8C">
            <w:rPr>
              <w:rStyle w:val="PlaceholderText"/>
              <w:rFonts w:ascii="Arial" w:hAnsi="Arial" w:cs="Arial"/>
            </w:rPr>
            <w:t>....</w:t>
          </w:r>
        </w:p>
      </w:docPartBody>
    </w:docPart>
    <w:docPart>
      <w:docPartPr>
        <w:name w:val="68F06ABE03054E8685AFF35E6094B77E"/>
        <w:category>
          <w:name w:val="General"/>
          <w:gallery w:val="placeholder"/>
        </w:category>
        <w:types>
          <w:type w:val="bbPlcHdr"/>
        </w:types>
        <w:behaviors>
          <w:behavior w:val="content"/>
        </w:behaviors>
        <w:guid w:val="{5EE91E1D-8622-43BE-AA8A-8AC03934EE81}"/>
      </w:docPartPr>
      <w:docPartBody>
        <w:p w:rsidR="001756A5" w:rsidRDefault="001756A5" w:rsidP="001756A5">
          <w:pPr>
            <w:pStyle w:val="68F06ABE03054E8685AFF35E6094B77E"/>
          </w:pPr>
          <w:r w:rsidRPr="00010A8C">
            <w:rPr>
              <w:rStyle w:val="PlaceholderText"/>
              <w:rFonts w:ascii="Arial" w:hAnsi="Arial" w:cs="Arial"/>
            </w:rPr>
            <w:t>....</w:t>
          </w:r>
        </w:p>
      </w:docPartBody>
    </w:docPart>
    <w:docPart>
      <w:docPartPr>
        <w:name w:val="4716D7C5C7524F8092F99E8C546713FF"/>
        <w:category>
          <w:name w:val="General"/>
          <w:gallery w:val="placeholder"/>
        </w:category>
        <w:types>
          <w:type w:val="bbPlcHdr"/>
        </w:types>
        <w:behaviors>
          <w:behavior w:val="content"/>
        </w:behaviors>
        <w:guid w:val="{83F7E640-291D-485D-B908-F012ED528F61}"/>
      </w:docPartPr>
      <w:docPartBody>
        <w:p w:rsidR="001756A5" w:rsidRDefault="001756A5" w:rsidP="001756A5">
          <w:pPr>
            <w:pStyle w:val="4716D7C5C7524F8092F99E8C546713FF"/>
          </w:pPr>
          <w:r w:rsidRPr="00010A8C">
            <w:rPr>
              <w:rStyle w:val="PlaceholderText"/>
              <w:rFonts w:ascii="Arial" w:hAnsi="Arial" w:cs="Arial"/>
            </w:rPr>
            <w:t>....</w:t>
          </w:r>
        </w:p>
      </w:docPartBody>
    </w:docPart>
    <w:docPart>
      <w:docPartPr>
        <w:name w:val="B82D10BF6C8D4FC780898EC4656B1A2E"/>
        <w:category>
          <w:name w:val="General"/>
          <w:gallery w:val="placeholder"/>
        </w:category>
        <w:types>
          <w:type w:val="bbPlcHdr"/>
        </w:types>
        <w:behaviors>
          <w:behavior w:val="content"/>
        </w:behaviors>
        <w:guid w:val="{23EABBDA-2CE5-44D4-B225-CFCF273A0DFC}"/>
      </w:docPartPr>
      <w:docPartBody>
        <w:p w:rsidR="001756A5" w:rsidRDefault="001756A5" w:rsidP="001756A5">
          <w:pPr>
            <w:pStyle w:val="B82D10BF6C8D4FC780898EC4656B1A2E"/>
          </w:pPr>
          <w:r w:rsidRPr="00010A8C">
            <w:rPr>
              <w:rStyle w:val="PlaceholderText"/>
              <w:rFonts w:ascii="Arial" w:hAnsi="Arial" w:cs="Arial"/>
            </w:rPr>
            <w:t>....</w:t>
          </w:r>
        </w:p>
      </w:docPartBody>
    </w:docPart>
    <w:docPart>
      <w:docPartPr>
        <w:name w:val="0D32855546804F9781B5FEE3EF1B8097"/>
        <w:category>
          <w:name w:val="General"/>
          <w:gallery w:val="placeholder"/>
        </w:category>
        <w:types>
          <w:type w:val="bbPlcHdr"/>
        </w:types>
        <w:behaviors>
          <w:behavior w:val="content"/>
        </w:behaviors>
        <w:guid w:val="{8B2FA523-2FB1-4A92-956A-6F062A0DB1EC}"/>
      </w:docPartPr>
      <w:docPartBody>
        <w:p w:rsidR="001756A5" w:rsidRDefault="001756A5" w:rsidP="001756A5">
          <w:pPr>
            <w:pStyle w:val="0D32855546804F9781B5FEE3EF1B8097"/>
          </w:pPr>
          <w:r w:rsidRPr="00010A8C">
            <w:rPr>
              <w:rStyle w:val="PlaceholderText"/>
              <w:rFonts w:ascii="Arial" w:hAnsi="Arial" w:cs="Arial"/>
            </w:rPr>
            <w:t>....</w:t>
          </w:r>
        </w:p>
      </w:docPartBody>
    </w:docPart>
    <w:docPart>
      <w:docPartPr>
        <w:name w:val="673C396082A447F1B4B3EC1902E0EEAA"/>
        <w:category>
          <w:name w:val="General"/>
          <w:gallery w:val="placeholder"/>
        </w:category>
        <w:types>
          <w:type w:val="bbPlcHdr"/>
        </w:types>
        <w:behaviors>
          <w:behavior w:val="content"/>
        </w:behaviors>
        <w:guid w:val="{E3F51231-4BEF-45C6-A8DA-822574561BDF}"/>
      </w:docPartPr>
      <w:docPartBody>
        <w:p w:rsidR="001756A5" w:rsidRDefault="001756A5" w:rsidP="001756A5">
          <w:pPr>
            <w:pStyle w:val="673C396082A447F1B4B3EC1902E0EEAA"/>
          </w:pPr>
          <w:r w:rsidRPr="00010A8C">
            <w:rPr>
              <w:rStyle w:val="PlaceholderText"/>
              <w:rFonts w:ascii="Arial" w:hAnsi="Arial" w:cs="Arial"/>
            </w:rPr>
            <w:t>....</w:t>
          </w:r>
        </w:p>
      </w:docPartBody>
    </w:docPart>
    <w:docPart>
      <w:docPartPr>
        <w:name w:val="04A7920DA5D54FB69C232EEF791898B5"/>
        <w:category>
          <w:name w:val="General"/>
          <w:gallery w:val="placeholder"/>
        </w:category>
        <w:types>
          <w:type w:val="bbPlcHdr"/>
        </w:types>
        <w:behaviors>
          <w:behavior w:val="content"/>
        </w:behaviors>
        <w:guid w:val="{31D454DE-7562-4433-9523-E25AD61B8E54}"/>
      </w:docPartPr>
      <w:docPartBody>
        <w:p w:rsidR="001756A5" w:rsidRDefault="001756A5" w:rsidP="001756A5">
          <w:pPr>
            <w:pStyle w:val="04A7920DA5D54FB69C232EEF791898B5"/>
          </w:pPr>
          <w:r w:rsidRPr="00F2387A">
            <w:rPr>
              <w:rStyle w:val="PlaceholderText"/>
            </w:rPr>
            <w:t>....</w:t>
          </w:r>
        </w:p>
      </w:docPartBody>
    </w:docPart>
    <w:docPart>
      <w:docPartPr>
        <w:name w:val="8BF0668E7EDE40EC924CBF6A9BA0B31D"/>
        <w:category>
          <w:name w:val="General"/>
          <w:gallery w:val="placeholder"/>
        </w:category>
        <w:types>
          <w:type w:val="bbPlcHdr"/>
        </w:types>
        <w:behaviors>
          <w:behavior w:val="content"/>
        </w:behaviors>
        <w:guid w:val="{BFE3284E-7DD4-4820-A5E2-7A07CD2B5860}"/>
      </w:docPartPr>
      <w:docPartBody>
        <w:p w:rsidR="001756A5" w:rsidRDefault="001756A5" w:rsidP="001756A5">
          <w:pPr>
            <w:pStyle w:val="8BF0668E7EDE40EC924CBF6A9BA0B31D"/>
          </w:pPr>
          <w:r w:rsidRPr="00F2387A">
            <w:rPr>
              <w:rStyle w:val="PlaceholderText"/>
            </w:rPr>
            <w:t>....</w:t>
          </w:r>
        </w:p>
      </w:docPartBody>
    </w:docPart>
    <w:docPart>
      <w:docPartPr>
        <w:name w:val="655B0FE058CA4B32A41A540EFA4A29E6"/>
        <w:category>
          <w:name w:val="General"/>
          <w:gallery w:val="placeholder"/>
        </w:category>
        <w:types>
          <w:type w:val="bbPlcHdr"/>
        </w:types>
        <w:behaviors>
          <w:behavior w:val="content"/>
        </w:behaviors>
        <w:guid w:val="{FB138D5B-7349-4F97-96D2-3A74C2F25D52}"/>
      </w:docPartPr>
      <w:docPartBody>
        <w:p w:rsidR="001756A5" w:rsidRDefault="001756A5" w:rsidP="001756A5">
          <w:pPr>
            <w:pStyle w:val="655B0FE058CA4B32A41A540EFA4A29E6"/>
          </w:pPr>
          <w:r w:rsidRPr="00010A8C">
            <w:rPr>
              <w:rStyle w:val="PlaceholderText"/>
              <w:rFonts w:ascii="Arial" w:hAnsi="Arial" w:cs="Arial"/>
            </w:rPr>
            <w:t>....</w:t>
          </w:r>
        </w:p>
      </w:docPartBody>
    </w:docPart>
    <w:docPart>
      <w:docPartPr>
        <w:name w:val="7E4F54EF81EC4CF3B29A08395BFB7CB4"/>
        <w:category>
          <w:name w:val="General"/>
          <w:gallery w:val="placeholder"/>
        </w:category>
        <w:types>
          <w:type w:val="bbPlcHdr"/>
        </w:types>
        <w:behaviors>
          <w:behavior w:val="content"/>
        </w:behaviors>
        <w:guid w:val="{3EF1A555-97D4-4D38-891D-05DB1109E1B4}"/>
      </w:docPartPr>
      <w:docPartBody>
        <w:p w:rsidR="001756A5" w:rsidRDefault="001756A5" w:rsidP="001756A5">
          <w:pPr>
            <w:pStyle w:val="7E4F54EF81EC4CF3B29A08395BFB7CB4"/>
          </w:pPr>
          <w:r w:rsidRPr="00010A8C">
            <w:rPr>
              <w:rStyle w:val="PlaceholderText"/>
              <w:rFonts w:ascii="Arial" w:hAnsi="Arial" w:cs="Arial"/>
            </w:rPr>
            <w:t>....</w:t>
          </w:r>
        </w:p>
      </w:docPartBody>
    </w:docPart>
    <w:docPart>
      <w:docPartPr>
        <w:name w:val="8844E060AFAA41C08185E58214B09A57"/>
        <w:category>
          <w:name w:val="General"/>
          <w:gallery w:val="placeholder"/>
        </w:category>
        <w:types>
          <w:type w:val="bbPlcHdr"/>
        </w:types>
        <w:behaviors>
          <w:behavior w:val="content"/>
        </w:behaviors>
        <w:guid w:val="{A89719EA-A2D2-4DAF-B2A2-0011C310CFB1}"/>
      </w:docPartPr>
      <w:docPartBody>
        <w:p w:rsidR="001756A5" w:rsidRDefault="001756A5" w:rsidP="001756A5">
          <w:pPr>
            <w:pStyle w:val="8844E060AFAA41C08185E58214B09A57"/>
          </w:pPr>
          <w:r w:rsidRPr="00010A8C">
            <w:rPr>
              <w:rStyle w:val="PlaceholderText"/>
              <w:rFonts w:ascii="Arial" w:hAnsi="Arial" w:cs="Arial"/>
            </w:rPr>
            <w:t>....</w:t>
          </w:r>
        </w:p>
      </w:docPartBody>
    </w:docPart>
    <w:docPart>
      <w:docPartPr>
        <w:name w:val="FBEE8C82898C474E8FD4CB7E6ABFE3F4"/>
        <w:category>
          <w:name w:val="General"/>
          <w:gallery w:val="placeholder"/>
        </w:category>
        <w:types>
          <w:type w:val="bbPlcHdr"/>
        </w:types>
        <w:behaviors>
          <w:behavior w:val="content"/>
        </w:behaviors>
        <w:guid w:val="{4688309A-8388-4861-9703-970899212D64}"/>
      </w:docPartPr>
      <w:docPartBody>
        <w:p w:rsidR="001756A5" w:rsidRDefault="001756A5" w:rsidP="001756A5">
          <w:pPr>
            <w:pStyle w:val="FBEE8C82898C474E8FD4CB7E6ABFE3F4"/>
          </w:pPr>
          <w:r w:rsidRPr="00010A8C">
            <w:rPr>
              <w:rStyle w:val="PlaceholderText"/>
              <w:rFonts w:ascii="Arial" w:hAnsi="Arial" w:cs="Arial"/>
            </w:rPr>
            <w:t>....</w:t>
          </w:r>
        </w:p>
      </w:docPartBody>
    </w:docPart>
    <w:docPart>
      <w:docPartPr>
        <w:name w:val="98F490F12716467EB6225AA50D7C4E1E"/>
        <w:category>
          <w:name w:val="General"/>
          <w:gallery w:val="placeholder"/>
        </w:category>
        <w:types>
          <w:type w:val="bbPlcHdr"/>
        </w:types>
        <w:behaviors>
          <w:behavior w:val="content"/>
        </w:behaviors>
        <w:guid w:val="{FBDB89FD-1648-4F14-9E7C-6B4AB558D467}"/>
      </w:docPartPr>
      <w:docPartBody>
        <w:p w:rsidR="001756A5" w:rsidRDefault="001756A5" w:rsidP="001756A5">
          <w:pPr>
            <w:pStyle w:val="98F490F12716467EB6225AA50D7C4E1E"/>
          </w:pPr>
          <w:r w:rsidRPr="00010A8C">
            <w:rPr>
              <w:rStyle w:val="PlaceholderText"/>
              <w:rFonts w:ascii="Arial" w:hAnsi="Arial" w:cs="Arial"/>
            </w:rPr>
            <w:t>....</w:t>
          </w:r>
        </w:p>
      </w:docPartBody>
    </w:docPart>
    <w:docPart>
      <w:docPartPr>
        <w:name w:val="E085440F3D6046EEADEA732914CFB0DE"/>
        <w:category>
          <w:name w:val="General"/>
          <w:gallery w:val="placeholder"/>
        </w:category>
        <w:types>
          <w:type w:val="bbPlcHdr"/>
        </w:types>
        <w:behaviors>
          <w:behavior w:val="content"/>
        </w:behaviors>
        <w:guid w:val="{529F8572-04F5-466B-80F9-E31F9F212139}"/>
      </w:docPartPr>
      <w:docPartBody>
        <w:p w:rsidR="001756A5" w:rsidRDefault="001756A5" w:rsidP="001756A5">
          <w:pPr>
            <w:pStyle w:val="E085440F3D6046EEADEA732914CFB0DE"/>
          </w:pPr>
          <w:r w:rsidRPr="001C16B4">
            <w:rPr>
              <w:rStyle w:val="PlaceholderText"/>
              <w:rFonts w:ascii="Arial" w:hAnsi="Arial" w:cs="Arial"/>
            </w:rPr>
            <w:t>....</w:t>
          </w:r>
        </w:p>
      </w:docPartBody>
    </w:docPart>
    <w:docPart>
      <w:docPartPr>
        <w:name w:val="A2B3BCBA32F44D0FADC1339D34E80092"/>
        <w:category>
          <w:name w:val="General"/>
          <w:gallery w:val="placeholder"/>
        </w:category>
        <w:types>
          <w:type w:val="bbPlcHdr"/>
        </w:types>
        <w:behaviors>
          <w:behavior w:val="content"/>
        </w:behaviors>
        <w:guid w:val="{F40E320A-5C1D-4F94-84E9-C8E517F4FB33}"/>
      </w:docPartPr>
      <w:docPartBody>
        <w:p w:rsidR="001756A5" w:rsidRDefault="001756A5" w:rsidP="001756A5">
          <w:pPr>
            <w:pStyle w:val="A2B3BCBA32F44D0FADC1339D34E80092"/>
          </w:pPr>
          <w:r w:rsidRPr="001C16B4">
            <w:rPr>
              <w:rStyle w:val="PlaceholderText"/>
              <w:rFonts w:ascii="Arial" w:hAnsi="Arial" w:cs="Arial"/>
            </w:rPr>
            <w:t>....</w:t>
          </w:r>
        </w:p>
      </w:docPartBody>
    </w:docPart>
    <w:docPart>
      <w:docPartPr>
        <w:name w:val="36EBE7EDD98A46F8A9F653FC6CC6364B"/>
        <w:category>
          <w:name w:val="General"/>
          <w:gallery w:val="placeholder"/>
        </w:category>
        <w:types>
          <w:type w:val="bbPlcHdr"/>
        </w:types>
        <w:behaviors>
          <w:behavior w:val="content"/>
        </w:behaviors>
        <w:guid w:val="{8F734831-0EAC-4443-9A5C-FC2BAD71981C}"/>
      </w:docPartPr>
      <w:docPartBody>
        <w:p w:rsidR="001756A5" w:rsidRDefault="001756A5" w:rsidP="001756A5">
          <w:pPr>
            <w:pStyle w:val="36EBE7EDD98A46F8A9F653FC6CC6364B"/>
          </w:pPr>
          <w:r w:rsidRPr="001E7F70">
            <w:rPr>
              <w:rStyle w:val="PlaceholderText"/>
              <w:rFonts w:ascii="Arial" w:hAnsi="Arial" w:cs="Arial"/>
            </w:rPr>
            <w:t>....</w:t>
          </w:r>
        </w:p>
      </w:docPartBody>
    </w:docPart>
    <w:docPart>
      <w:docPartPr>
        <w:name w:val="799A71270FBE41DA97B31D1F7976995C"/>
        <w:category>
          <w:name w:val="General"/>
          <w:gallery w:val="placeholder"/>
        </w:category>
        <w:types>
          <w:type w:val="bbPlcHdr"/>
        </w:types>
        <w:behaviors>
          <w:behavior w:val="content"/>
        </w:behaviors>
        <w:guid w:val="{ABC8E6BE-901A-481C-86FB-97BF5DE32520}"/>
      </w:docPartPr>
      <w:docPartBody>
        <w:p w:rsidR="001756A5" w:rsidRDefault="001756A5" w:rsidP="001756A5">
          <w:pPr>
            <w:pStyle w:val="799A71270FBE41DA97B31D1F7976995C"/>
          </w:pPr>
          <w:r w:rsidRPr="004C11CE">
            <w:rPr>
              <w:rStyle w:val="PlaceholderText"/>
              <w:rFonts w:ascii="Arial" w:hAnsi="Arial" w:cs="Arial"/>
            </w:rPr>
            <w:t>....</w:t>
          </w:r>
        </w:p>
      </w:docPartBody>
    </w:docPart>
    <w:docPart>
      <w:docPartPr>
        <w:name w:val="A3D9B4094E1A469482931596BB27B37C"/>
        <w:category>
          <w:name w:val="General"/>
          <w:gallery w:val="placeholder"/>
        </w:category>
        <w:types>
          <w:type w:val="bbPlcHdr"/>
        </w:types>
        <w:behaviors>
          <w:behavior w:val="content"/>
        </w:behaviors>
        <w:guid w:val="{5F3DC69B-2439-45D3-A084-76F2CA812A17}"/>
      </w:docPartPr>
      <w:docPartBody>
        <w:p w:rsidR="001756A5" w:rsidRDefault="001756A5" w:rsidP="001756A5">
          <w:pPr>
            <w:pStyle w:val="A3D9B4094E1A469482931596BB27B37C"/>
          </w:pPr>
          <w:r w:rsidRPr="004C11CE">
            <w:rPr>
              <w:rStyle w:val="PlaceholderText"/>
              <w:rFonts w:ascii="Arial" w:hAnsi="Arial" w:cs="Arial"/>
            </w:rPr>
            <w:t>....</w:t>
          </w:r>
        </w:p>
      </w:docPartBody>
    </w:docPart>
    <w:docPart>
      <w:docPartPr>
        <w:name w:val="2794F9FFB98840AABE817918406D5523"/>
        <w:category>
          <w:name w:val="General"/>
          <w:gallery w:val="placeholder"/>
        </w:category>
        <w:types>
          <w:type w:val="bbPlcHdr"/>
        </w:types>
        <w:behaviors>
          <w:behavior w:val="content"/>
        </w:behaviors>
        <w:guid w:val="{CADFF32A-4313-4E50-92A8-EC7E15486FBB}"/>
      </w:docPartPr>
      <w:docPartBody>
        <w:p w:rsidR="00F17EE1" w:rsidRDefault="001756A5" w:rsidP="001756A5">
          <w:pPr>
            <w:pStyle w:val="2794F9FFB98840AABE817918406D5523"/>
          </w:pPr>
          <w:r w:rsidRPr="003A1A8A">
            <w:rPr>
              <w:rStyle w:val="PlaceholderText"/>
            </w:rPr>
            <w:t>....</w:t>
          </w:r>
        </w:p>
      </w:docPartBody>
    </w:docPart>
    <w:docPart>
      <w:docPartPr>
        <w:name w:val="6EEBD47FAD8B48C0A52DB0425BC5FB1E"/>
        <w:category>
          <w:name w:val="General"/>
          <w:gallery w:val="placeholder"/>
        </w:category>
        <w:types>
          <w:type w:val="bbPlcHdr"/>
        </w:types>
        <w:behaviors>
          <w:behavior w:val="content"/>
        </w:behaviors>
        <w:guid w:val="{95C9E31A-ED99-467E-A464-B91356203567}"/>
      </w:docPartPr>
      <w:docPartBody>
        <w:p w:rsidR="00F17EE1" w:rsidRDefault="001756A5" w:rsidP="001756A5">
          <w:pPr>
            <w:pStyle w:val="6EEBD47FAD8B48C0A52DB0425BC5FB1E"/>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2AB9"/>
    <w:rsid w:val="000C5F42"/>
    <w:rsid w:val="000E02CA"/>
    <w:rsid w:val="000E2F1F"/>
    <w:rsid w:val="00141712"/>
    <w:rsid w:val="00143B82"/>
    <w:rsid w:val="00143F18"/>
    <w:rsid w:val="001756A5"/>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4D1BB0"/>
    <w:rsid w:val="00511FA0"/>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17EE1"/>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6A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55A35CDAE214F61AF179171967BBB81">
    <w:name w:val="055A35CDAE214F61AF179171967BBB81"/>
    <w:rsid w:val="00511FA0"/>
    <w:pPr>
      <w:spacing w:after="200" w:line="276" w:lineRule="auto"/>
    </w:pPr>
  </w:style>
  <w:style w:type="paragraph" w:customStyle="1" w:styleId="9330D66D7D4E46D59625D6070BF6B412">
    <w:name w:val="9330D66D7D4E46D59625D6070BF6B412"/>
    <w:rsid w:val="00511FA0"/>
    <w:pPr>
      <w:spacing w:after="200" w:line="276" w:lineRule="auto"/>
    </w:pPr>
  </w:style>
  <w:style w:type="paragraph" w:customStyle="1" w:styleId="3E61DD1116D64343833165660A60C2CC">
    <w:name w:val="3E61DD1116D64343833165660A60C2CC"/>
    <w:rsid w:val="00511FA0"/>
    <w:pPr>
      <w:spacing w:after="200" w:line="276" w:lineRule="auto"/>
    </w:pPr>
  </w:style>
  <w:style w:type="paragraph" w:customStyle="1" w:styleId="2D01373831284833864A556AE0EA96AA">
    <w:name w:val="2D01373831284833864A556AE0EA96AA"/>
    <w:rsid w:val="00511FA0"/>
    <w:pPr>
      <w:spacing w:after="200" w:line="276" w:lineRule="auto"/>
    </w:pPr>
  </w:style>
  <w:style w:type="paragraph" w:customStyle="1" w:styleId="B173A7FCB4434E3091F0C1C659F0CEED">
    <w:name w:val="B173A7FCB4434E3091F0C1C659F0CEED"/>
    <w:rsid w:val="00511FA0"/>
    <w:pPr>
      <w:spacing w:after="200" w:line="276" w:lineRule="auto"/>
    </w:pPr>
  </w:style>
  <w:style w:type="paragraph" w:customStyle="1" w:styleId="74FE328C7319496CB07B2F57B627F063">
    <w:name w:val="74FE328C7319496CB07B2F57B627F063"/>
    <w:rsid w:val="001756A5"/>
    <w:pPr>
      <w:spacing w:after="200" w:line="276" w:lineRule="auto"/>
    </w:pPr>
  </w:style>
  <w:style w:type="paragraph" w:customStyle="1" w:styleId="F233ABC9773E46CCB52BE8BC395C26C5">
    <w:name w:val="F233ABC9773E46CCB52BE8BC395C26C5"/>
    <w:rsid w:val="001756A5"/>
    <w:pPr>
      <w:spacing w:after="200" w:line="276" w:lineRule="auto"/>
    </w:pPr>
  </w:style>
  <w:style w:type="paragraph" w:customStyle="1" w:styleId="B257BCEFBE8C4D6FA4117274C7093DDA">
    <w:name w:val="B257BCEFBE8C4D6FA4117274C7093DDA"/>
    <w:rsid w:val="001756A5"/>
    <w:pPr>
      <w:spacing w:after="200" w:line="276" w:lineRule="auto"/>
    </w:pPr>
  </w:style>
  <w:style w:type="paragraph" w:customStyle="1" w:styleId="291664C503C5414EB89362A3D834D073">
    <w:name w:val="291664C503C5414EB89362A3D834D073"/>
    <w:rsid w:val="001756A5"/>
    <w:pPr>
      <w:spacing w:after="200" w:line="276" w:lineRule="auto"/>
    </w:pPr>
  </w:style>
  <w:style w:type="paragraph" w:customStyle="1" w:styleId="E8516CAB593C4176BF624203527846C6">
    <w:name w:val="E8516CAB593C4176BF624203527846C6"/>
    <w:rsid w:val="001756A5"/>
    <w:pPr>
      <w:spacing w:after="200" w:line="276" w:lineRule="auto"/>
    </w:pPr>
  </w:style>
  <w:style w:type="paragraph" w:customStyle="1" w:styleId="E52B8F2C7DE94AD0A9E28F4F20AD87D5">
    <w:name w:val="E52B8F2C7DE94AD0A9E28F4F20AD87D5"/>
    <w:rsid w:val="001756A5"/>
    <w:pPr>
      <w:spacing w:after="200" w:line="276" w:lineRule="auto"/>
    </w:pPr>
  </w:style>
  <w:style w:type="paragraph" w:customStyle="1" w:styleId="0DD26A364198439580350AB4DD7D061C">
    <w:name w:val="0DD26A364198439580350AB4DD7D061C"/>
    <w:rsid w:val="001756A5"/>
    <w:pPr>
      <w:spacing w:after="200" w:line="276" w:lineRule="auto"/>
    </w:pPr>
  </w:style>
  <w:style w:type="paragraph" w:customStyle="1" w:styleId="171AB83AD214433AAEFC9B717D85D538">
    <w:name w:val="171AB83AD214433AAEFC9B717D85D538"/>
    <w:rsid w:val="001756A5"/>
    <w:pPr>
      <w:spacing w:after="200" w:line="276" w:lineRule="auto"/>
    </w:pPr>
  </w:style>
  <w:style w:type="paragraph" w:customStyle="1" w:styleId="3D3284BCD6F74BCD8409091726E9B33C">
    <w:name w:val="3D3284BCD6F74BCD8409091726E9B33C"/>
    <w:rsid w:val="001756A5"/>
    <w:pPr>
      <w:spacing w:after="200" w:line="276" w:lineRule="auto"/>
    </w:pPr>
  </w:style>
  <w:style w:type="paragraph" w:customStyle="1" w:styleId="2A98DE908E3E44639023DBDEE6D46051">
    <w:name w:val="2A98DE908E3E44639023DBDEE6D46051"/>
    <w:rsid w:val="001756A5"/>
    <w:pPr>
      <w:spacing w:after="200" w:line="276" w:lineRule="auto"/>
    </w:pPr>
  </w:style>
  <w:style w:type="paragraph" w:customStyle="1" w:styleId="CCBB1B6056054FE0B3DA1E62ED766508">
    <w:name w:val="CCBB1B6056054FE0B3DA1E62ED766508"/>
    <w:rsid w:val="001756A5"/>
    <w:pPr>
      <w:spacing w:after="200" w:line="276" w:lineRule="auto"/>
    </w:pPr>
  </w:style>
  <w:style w:type="paragraph" w:customStyle="1" w:styleId="228B5E269EE34F96B5EBF4827C57BD79">
    <w:name w:val="228B5E269EE34F96B5EBF4827C57BD79"/>
    <w:rsid w:val="001756A5"/>
    <w:pPr>
      <w:spacing w:after="200" w:line="276" w:lineRule="auto"/>
    </w:pPr>
  </w:style>
  <w:style w:type="paragraph" w:customStyle="1" w:styleId="8163CAFD862A4616A73F31495E96918E">
    <w:name w:val="8163CAFD862A4616A73F31495E96918E"/>
    <w:rsid w:val="001756A5"/>
    <w:pPr>
      <w:spacing w:after="200" w:line="276" w:lineRule="auto"/>
    </w:pPr>
  </w:style>
  <w:style w:type="paragraph" w:customStyle="1" w:styleId="3BB800FCC6AC4B52A9B9DA3AF4DB181F">
    <w:name w:val="3BB800FCC6AC4B52A9B9DA3AF4DB181F"/>
    <w:rsid w:val="001756A5"/>
    <w:pPr>
      <w:spacing w:after="200" w:line="276" w:lineRule="auto"/>
    </w:pPr>
  </w:style>
  <w:style w:type="paragraph" w:customStyle="1" w:styleId="DB5F560A54D443E6B9C4B0D314AF131A">
    <w:name w:val="DB5F560A54D443E6B9C4B0D314AF131A"/>
    <w:rsid w:val="001756A5"/>
    <w:pPr>
      <w:spacing w:after="200" w:line="276" w:lineRule="auto"/>
    </w:pPr>
  </w:style>
  <w:style w:type="paragraph" w:customStyle="1" w:styleId="1F4A01C2E15F49D2A28C9971F31195F4">
    <w:name w:val="1F4A01C2E15F49D2A28C9971F31195F4"/>
    <w:rsid w:val="001756A5"/>
    <w:pPr>
      <w:spacing w:after="200" w:line="276" w:lineRule="auto"/>
    </w:pPr>
  </w:style>
  <w:style w:type="paragraph" w:customStyle="1" w:styleId="4CB212DAA3EA4946B10BAE49B5C39220">
    <w:name w:val="4CB212DAA3EA4946B10BAE49B5C39220"/>
    <w:rsid w:val="001756A5"/>
    <w:pPr>
      <w:spacing w:after="200" w:line="276" w:lineRule="auto"/>
    </w:pPr>
  </w:style>
  <w:style w:type="paragraph" w:customStyle="1" w:styleId="395882FDE4EC4D0E851161D64983AC92">
    <w:name w:val="395882FDE4EC4D0E851161D64983AC92"/>
    <w:rsid w:val="001756A5"/>
    <w:pPr>
      <w:spacing w:after="200" w:line="276" w:lineRule="auto"/>
    </w:pPr>
  </w:style>
  <w:style w:type="paragraph" w:customStyle="1" w:styleId="784607BC2AB54978AB28876661C4A086">
    <w:name w:val="784607BC2AB54978AB28876661C4A086"/>
    <w:rsid w:val="001756A5"/>
    <w:pPr>
      <w:spacing w:after="200" w:line="276" w:lineRule="auto"/>
    </w:pPr>
  </w:style>
  <w:style w:type="paragraph" w:customStyle="1" w:styleId="3340051B6D22481680F05EF94D6E579D">
    <w:name w:val="3340051B6D22481680F05EF94D6E579D"/>
    <w:rsid w:val="001756A5"/>
    <w:pPr>
      <w:spacing w:after="200" w:line="276" w:lineRule="auto"/>
    </w:pPr>
  </w:style>
  <w:style w:type="paragraph" w:customStyle="1" w:styleId="495F86D7049643C096F0F54AE412B392">
    <w:name w:val="495F86D7049643C096F0F54AE412B392"/>
    <w:rsid w:val="001756A5"/>
    <w:pPr>
      <w:spacing w:after="200" w:line="276" w:lineRule="auto"/>
    </w:pPr>
  </w:style>
  <w:style w:type="paragraph" w:customStyle="1" w:styleId="71D031F620E34684859AC841187FBD80">
    <w:name w:val="71D031F620E34684859AC841187FBD80"/>
    <w:rsid w:val="001756A5"/>
    <w:pPr>
      <w:spacing w:after="200" w:line="276" w:lineRule="auto"/>
    </w:pPr>
  </w:style>
  <w:style w:type="paragraph" w:customStyle="1" w:styleId="A6842E3F70DF411BA0723FF8B25513E5">
    <w:name w:val="A6842E3F70DF411BA0723FF8B25513E5"/>
    <w:rsid w:val="001756A5"/>
    <w:pPr>
      <w:spacing w:after="200" w:line="276" w:lineRule="auto"/>
    </w:pPr>
  </w:style>
  <w:style w:type="paragraph" w:customStyle="1" w:styleId="4E6D37A35CB143BFA83AE88D088EFE0B">
    <w:name w:val="4E6D37A35CB143BFA83AE88D088EFE0B"/>
    <w:rsid w:val="001756A5"/>
    <w:pPr>
      <w:spacing w:after="200" w:line="276" w:lineRule="auto"/>
    </w:pPr>
  </w:style>
  <w:style w:type="paragraph" w:customStyle="1" w:styleId="E158ED28AD614318ACCA6C5EBFE6828D">
    <w:name w:val="E158ED28AD614318ACCA6C5EBFE6828D"/>
    <w:rsid w:val="001756A5"/>
    <w:pPr>
      <w:spacing w:after="200" w:line="276" w:lineRule="auto"/>
    </w:pPr>
  </w:style>
  <w:style w:type="paragraph" w:customStyle="1" w:styleId="68F06ABE03054E8685AFF35E6094B77E">
    <w:name w:val="68F06ABE03054E8685AFF35E6094B77E"/>
    <w:rsid w:val="001756A5"/>
    <w:pPr>
      <w:spacing w:after="200" w:line="276" w:lineRule="auto"/>
    </w:pPr>
  </w:style>
  <w:style w:type="paragraph" w:customStyle="1" w:styleId="4716D7C5C7524F8092F99E8C546713FF">
    <w:name w:val="4716D7C5C7524F8092F99E8C546713FF"/>
    <w:rsid w:val="001756A5"/>
    <w:pPr>
      <w:spacing w:after="200" w:line="276" w:lineRule="auto"/>
    </w:pPr>
  </w:style>
  <w:style w:type="paragraph" w:customStyle="1" w:styleId="B82D10BF6C8D4FC780898EC4656B1A2E">
    <w:name w:val="B82D10BF6C8D4FC780898EC4656B1A2E"/>
    <w:rsid w:val="001756A5"/>
    <w:pPr>
      <w:spacing w:after="200" w:line="276" w:lineRule="auto"/>
    </w:pPr>
  </w:style>
  <w:style w:type="paragraph" w:customStyle="1" w:styleId="0D32855546804F9781B5FEE3EF1B8097">
    <w:name w:val="0D32855546804F9781B5FEE3EF1B8097"/>
    <w:rsid w:val="001756A5"/>
    <w:pPr>
      <w:spacing w:after="200" w:line="276" w:lineRule="auto"/>
    </w:pPr>
  </w:style>
  <w:style w:type="paragraph" w:customStyle="1" w:styleId="673C396082A447F1B4B3EC1902E0EEAA">
    <w:name w:val="673C396082A447F1B4B3EC1902E0EEAA"/>
    <w:rsid w:val="001756A5"/>
    <w:pPr>
      <w:spacing w:after="200" w:line="276" w:lineRule="auto"/>
    </w:pPr>
  </w:style>
  <w:style w:type="paragraph" w:customStyle="1" w:styleId="04A7920DA5D54FB69C232EEF791898B5">
    <w:name w:val="04A7920DA5D54FB69C232EEF791898B5"/>
    <w:rsid w:val="001756A5"/>
    <w:pPr>
      <w:spacing w:after="200" w:line="276" w:lineRule="auto"/>
    </w:pPr>
  </w:style>
  <w:style w:type="paragraph" w:customStyle="1" w:styleId="8BF0668E7EDE40EC924CBF6A9BA0B31D">
    <w:name w:val="8BF0668E7EDE40EC924CBF6A9BA0B31D"/>
    <w:rsid w:val="001756A5"/>
    <w:pPr>
      <w:spacing w:after="200" w:line="276" w:lineRule="auto"/>
    </w:pPr>
  </w:style>
  <w:style w:type="paragraph" w:customStyle="1" w:styleId="655B0FE058CA4B32A41A540EFA4A29E6">
    <w:name w:val="655B0FE058CA4B32A41A540EFA4A29E6"/>
    <w:rsid w:val="001756A5"/>
    <w:pPr>
      <w:spacing w:after="200" w:line="276" w:lineRule="auto"/>
    </w:pPr>
  </w:style>
  <w:style w:type="paragraph" w:customStyle="1" w:styleId="7E4F54EF81EC4CF3B29A08395BFB7CB4">
    <w:name w:val="7E4F54EF81EC4CF3B29A08395BFB7CB4"/>
    <w:rsid w:val="001756A5"/>
    <w:pPr>
      <w:spacing w:after="200" w:line="276" w:lineRule="auto"/>
    </w:pPr>
  </w:style>
  <w:style w:type="paragraph" w:customStyle="1" w:styleId="8844E060AFAA41C08185E58214B09A57">
    <w:name w:val="8844E060AFAA41C08185E58214B09A57"/>
    <w:rsid w:val="001756A5"/>
    <w:pPr>
      <w:spacing w:after="200" w:line="276" w:lineRule="auto"/>
    </w:pPr>
  </w:style>
  <w:style w:type="paragraph" w:customStyle="1" w:styleId="FBEE8C82898C474E8FD4CB7E6ABFE3F4">
    <w:name w:val="FBEE8C82898C474E8FD4CB7E6ABFE3F4"/>
    <w:rsid w:val="001756A5"/>
    <w:pPr>
      <w:spacing w:after="200" w:line="276" w:lineRule="auto"/>
    </w:pPr>
  </w:style>
  <w:style w:type="paragraph" w:customStyle="1" w:styleId="98F490F12716467EB6225AA50D7C4E1E">
    <w:name w:val="98F490F12716467EB6225AA50D7C4E1E"/>
    <w:rsid w:val="001756A5"/>
    <w:pPr>
      <w:spacing w:after="200" w:line="276" w:lineRule="auto"/>
    </w:pPr>
  </w:style>
  <w:style w:type="paragraph" w:customStyle="1" w:styleId="E085440F3D6046EEADEA732914CFB0DE">
    <w:name w:val="E085440F3D6046EEADEA732914CFB0DE"/>
    <w:rsid w:val="001756A5"/>
    <w:pPr>
      <w:spacing w:after="200" w:line="276" w:lineRule="auto"/>
    </w:pPr>
  </w:style>
  <w:style w:type="paragraph" w:customStyle="1" w:styleId="A2B3BCBA32F44D0FADC1339D34E80092">
    <w:name w:val="A2B3BCBA32F44D0FADC1339D34E80092"/>
    <w:rsid w:val="001756A5"/>
    <w:pPr>
      <w:spacing w:after="200" w:line="276" w:lineRule="auto"/>
    </w:pPr>
  </w:style>
  <w:style w:type="paragraph" w:customStyle="1" w:styleId="36EBE7EDD98A46F8A9F653FC6CC6364B">
    <w:name w:val="36EBE7EDD98A46F8A9F653FC6CC6364B"/>
    <w:rsid w:val="001756A5"/>
    <w:pPr>
      <w:spacing w:after="200" w:line="276" w:lineRule="auto"/>
    </w:pPr>
  </w:style>
  <w:style w:type="paragraph" w:customStyle="1" w:styleId="799A71270FBE41DA97B31D1F7976995C">
    <w:name w:val="799A71270FBE41DA97B31D1F7976995C"/>
    <w:rsid w:val="001756A5"/>
    <w:pPr>
      <w:spacing w:after="200" w:line="276" w:lineRule="auto"/>
    </w:pPr>
  </w:style>
  <w:style w:type="paragraph" w:customStyle="1" w:styleId="A3D9B4094E1A469482931596BB27B37C">
    <w:name w:val="A3D9B4094E1A469482931596BB27B37C"/>
    <w:rsid w:val="001756A5"/>
    <w:pPr>
      <w:spacing w:after="200" w:line="276" w:lineRule="auto"/>
    </w:pPr>
  </w:style>
  <w:style w:type="paragraph" w:customStyle="1" w:styleId="597CF684C28D49E4A8FD20622D1612BE">
    <w:name w:val="597CF684C28D49E4A8FD20622D1612BE"/>
    <w:rsid w:val="001756A5"/>
    <w:pPr>
      <w:spacing w:after="200" w:line="276" w:lineRule="auto"/>
    </w:pPr>
  </w:style>
  <w:style w:type="paragraph" w:customStyle="1" w:styleId="B2B3257556BC4B68B7525FCCA830A876">
    <w:name w:val="B2B3257556BC4B68B7525FCCA830A876"/>
    <w:rsid w:val="001756A5"/>
    <w:pPr>
      <w:spacing w:after="200" w:line="276" w:lineRule="auto"/>
    </w:pPr>
  </w:style>
  <w:style w:type="paragraph" w:customStyle="1" w:styleId="D0C0DFBB8AC34C1D9DD7D87537A0383D">
    <w:name w:val="D0C0DFBB8AC34C1D9DD7D87537A0383D"/>
    <w:rsid w:val="001756A5"/>
    <w:pPr>
      <w:spacing w:after="200" w:line="276" w:lineRule="auto"/>
    </w:pPr>
  </w:style>
  <w:style w:type="paragraph" w:customStyle="1" w:styleId="2794F9FFB98840AABE817918406D5523">
    <w:name w:val="2794F9FFB98840AABE817918406D5523"/>
    <w:rsid w:val="001756A5"/>
    <w:pPr>
      <w:spacing w:after="200" w:line="276" w:lineRule="auto"/>
    </w:pPr>
  </w:style>
  <w:style w:type="paragraph" w:customStyle="1" w:styleId="6EEBD47FAD8B48C0A52DB0425BC5FB1E">
    <w:name w:val="6EEBD47FAD8B48C0A52DB0425BC5FB1E"/>
    <w:rsid w:val="001756A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MonitorizareAer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ValoriAdmiseSolModel, SIM.Reglementari.Model, Version=1.0.0.0, Culture=neutral, PublicKeyToken=null]]">[]</value>
</file>

<file path=customXml/item14.xml><?xml version="1.0" encoding="utf-8"?><value xmlns="System.Collections.Generic.List`1[[SIM.Reglementari.Model.Entities.DeseuriBateriiColectateModel, SIM.Reglementari.Model, Version=1.0.0.0, Culture=neutral, PublicKeyToken=null]]">[]</value>
</file>

<file path=customXml/item15.xml><?xml version="1.0" encoding="utf-8"?><value xmlns="System.Collections.Generic.List`1[[SIM.Reglementari.Model.Entities.DeseuriProduseModel, SIM.Reglementari.Model, Version=1.0.0.0, Culture=neutral, PublicKeyToken=null]]">[{"CodDeseu":"20 03 01","Deseu":"deseuri municipale amestecate","DeseuId":944,"SursaGeneratoare":"lucrători","Cantitate":0.03,"UnitateMasuraId":132,"UnitateMasura":"Metri cubi/luna","TipOperatiuneId":2,"TipOperatiune":"Eliminare","CodOperatiune":"D 1","DenumireOperatiune":"Depozitarea pe sol si in sol (de exemplu, depozite si altele asemenea)","OperatiuneId":1,"Id":"86891b83-b88b-4c11-b5c8-053e8ea45e46","DetailId":"00000000-0000-0000-0000-000000000000","ActReglementareId":"ff20bd9e-a8ae-45fc-8784-4581e7aba59f"},{"CodDeseu":"13 02 06*","Deseu":"uleiuri sintetice de motor, de transmisie si de ungere","DeseuId":602,"SursaGeneratoare":"utilaje","Cantitate":10.0,"UnitateMasuraId":137,"UnitateMasura":"Kilogram/luna","TipOperatiuneId":1,"TipOperatiune":"Valorificare","CodOperatiune":"R 1","DenumireOperatiune":"Utilizarea in principal drept combustibil sau alte mijloace de generare de energie","OperatiuneId":1,"Id":"d81c8500-cefd-4d79-9faf-c279ca4fea63","DetailId":"00000000-0000-0000-0000-000000000000","ActReglementareId":"ff20bd9e-a8ae-45fc-8784-4581e7aba59f"},{"CodDeseu":"16 06 05","Deseu":"alte baterii si acumulatori","DeseuId":702,"SursaGeneratoare":"utilaje","Cantitate":1.0,"UnitateMasuraId":123,"UnitateMasura":"Bucati/2ani","TipOperatiuneId":1,"TipOperatiune":"Valorificare","CodOperatiune":"R 4","DenumireOperatiune":"Reciclarea/recuperarea metalelor si a compusilor metalici","OperatiuneId":4,"Id":"44f4b5e9-de65-45a5-8b0c-20f7c06864f4","DetailId":"00000000-0000-0000-0000-000000000000","ActReglementareId":"ff20bd9e-a8ae-45fc-8784-4581e7aba59f"},{"CodDeseu":"16 01 03","Deseu":"anvelope scoase din uz","DeseuId":652,"SursaGeneratoare":"utilaje","Cantitate":2.0,"UnitateMasuraId":122,"UnitateMasura":"Bucati/an","TipOperatiuneId":1,"TipOperatiune":"Valorificare","CodOperatiune":"R 1","DenumireOperatiune":"Utilizarea in principal drept combustibil sau alte mijloace de generare de energie","OperatiuneId":1,"Id":"e2686883-3f96-4981-8c20-4caa4469853a","DetailId":"00000000-0000-0000-0000-000000000000","ActReglementareId":"ff20bd9e-a8ae-45fc-8784-4581e7aba59f"},{"CodDeseu":"15 02 02*","Deseu":"absorbanti, materiale filtrante (inclusiv filtre de ulei fara alta specificatie), materiale de lustruire, îmbracaminte de protectie contaminata cu substante periculoase","DeseuId":649,"SursaGeneratoare":"utilaje","Cantitate":1.0,"UnitateMasuraId":137,"UnitateMasura":"Kilogram/luna","TipOperatiuneId":1,"TipOperatiune":"Valorificare","CodOperatiune":"R 1","DenumireOperatiune":"Utilizarea in principal drept combustibil sau alte mijloace de generare de energie","OperatiuneId":1,"Id":"442cbf81-bd7f-443d-89d8-75806f1b7fb3","DetailId":"00000000-0000-0000-0000-000000000000","ActReglementareId":"ff20bd9e-a8ae-45fc-8784-4581e7aba59f"},{"CodDeseu":"15 01 10*","Deseu":"ambalaje care contin reziduuri sau sunt contaminate cu substante periculoase","DeseuId":646,"SursaGeneratoare":"utilaje","Cantitate":2.0,"UnitateMasuraId":124,"UnitateMasura":"Bucati/luna","TipOperatiuneId":1,"TipOperatiune":"Valorificare","CodOperatiune":"R 1","DenumireOperatiune":"Utilizarea in principal drept combustibil sau alte mijloace de generare de energie","OperatiuneId":1,"Id":"78cd0d15-8e8b-40d2-a381-fff5348f74ed","DetailId":"00000000-0000-0000-0000-000000000000","ActReglementareId":"ff20bd9e-a8ae-45fc-8784-4581e7aba59f"}]</value>
</file>

<file path=customXml/item16.xml><?xml version="1.0" encoding="utf-8"?><value xmlns="System.Collections.Generic.List`1[[SIM.Reglementari.Model.Entities.UtilitatiModel, SIM.Reglementari.Model, Version=1.0.0.0, Culture=neutral, PublicKeyToken=null]]">[]</value>
</file>

<file path=customXml/item17.xml><?xml version="1.0" encoding="utf-8"?><value xmlns="System.Collections.Generic.List`1[[SIM.Reglementari.Model.Entities.ActivitatePrtrModel, SIM.Reglementari.Model, Version=1.0.0.0, Culture=neutral, PublicKeyToken=null]]">[]</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CapacitateMaximaProiectataModel, SIM.Reglementari.Model, Version=1.0.0.0, Culture=neutral, PublicKeyToken=null]]">[{"CodRev2":"0220","IdRev2":"d5c10c65-7870-41ef-b6c2-414e8d7d2cbb","InstalatieUtilaj":"mangalizarea lemnului prin metode tradiționale","CapacitateMaximaProiectata":400.0,"UnitateMasuraId":132,"UnitateMasura":"Metri cubi/luna","Id":"ebb92c14-4f06-4aef-a0be-06e508dc944e","DetailId":"00000000-0000-0000-0000-000000000000","ActReglementareId":"ff20bd9e-a8ae-45fc-8784-4581e7aba59f"}]</value>
</file>

<file path=customXml/item20.xml><?xml version="1.0" encoding="utf-8"?><value xmlns="System.Collections.Generic.List`1[[SIM.Reglementari.Model.Entities.SituatieUrgenta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CentralaTermica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materii","ValoareLookup":"lemn de steri","ValoareLookupHidden":"lemn de steri","Incadrare":"Materie primă","IncadrareHiddenIds":"1","Cantitate":400.0,"UnitateMasuraId":132,"UnitateMasura":"Metri cubi/luna","ModAmbalare":"complexă","DestinatieUtilizare":"pentru producerea mangalului","ModDepozitare":"depozit amenajat","Periculozitate":"nu este cazul","Id":"0c16b428-e82a-4a54-9965-9b8bdbd1a6e1","DetailId":"00000000-0000-0000-0000-000000000000","ActReglementareId":"ff20bd9e-a8ae-45fc-8784-4581e7aba59f"},{"TipMateriePrimaId":3,"TipMateriePrima":"Alte materii","ValoareLookup":"paie, fân","ValoareLookupHidden":"paie, fân","Incadrare":"Materie auxiliară","IncadrareHiddenIds":"2","Cantitate":0.2,"UnitateMasuraId":139,"UnitateMasura":"Tone/luna","ModAmbalare":"complexă","DestinatieUtilizare":"pentru menținerea arderii","ModDepozitare":"depozit amenajat","Periculozitate":"nu este cazul","Id":"a41c429a-dce7-4e03-aa47-0ab8de98f820","DetailId":"00000000-0000-0000-0000-000000000000","ActReglementareId":"ff20bd9e-a8ae-45fc-8784-4581e7aba59f"},{"TipMateriePrimaId":3,"TipMateriePrima":"Alte materii","ValoareLookup":"benzină","ValoareLookupHidden":"benzină","Incadrare":"Combustibili","IncadrareHiddenIds":"3","Cantitate":5.0,"UnitateMasuraId":137,"UnitateMasura":"Kilogram/luna","ModAmbalare":"hidrocarbură","DestinatieUtilizare":"aprinderea bocșelor","ModDepozitare":"recipiente metalice","Periculozitate":"F+, R12, Carc.Cat.2, R45","Id":"4a5ab597-7502-4a78-b709-88e268b6c935","DetailId":"00000000-0000-0000-0000-000000000000","ActReglementareId":"ff20bd9e-a8ae-45fc-8784-4581e7aba59f"},{"TipMateriePrimaId":3,"TipMateriePrima":"Alte materii","ValoareLookup":"detergenți","ValoareLookupHidden":"detergenți","Incadrare":"Altele","IncadrareHiddenIds":"5","Cantitate":1.0,"UnitateMasuraId":137,"UnitateMasura":"Kilogram/luna","ModAmbalare":"complexă","DestinatieUtilizare":"igiena personală","ModDepozitare":"bidoane plastic","Periculozitate":"nu este cazul","Id":"4472d8b9-a706-4caa-a301-f73af4638bb3","DetailId":"00000000-0000-0000-0000-000000000000","ActReglementareId":"ff20bd9e-a8ae-45fc-8784-4581e7aba59f"},{"TipMateriePrimaId":3,"TipMateriePrima":"Alte materii","ValoareLookup":"lemn pe picior","ValoareLookupHidden":"lemn pe picior","Incadrare":"Materie primă","IncadrareHiddenIds":"1","Cantitate":2000.0,"UnitateMasuraId":133,"UnitateMasura":"Metri cubi/an","ModAmbalare":"complexă","DestinatieUtilizare":"ateliere de prelucrre primară a lemnului","ModDepozitare":"stive","Periculozitate":"nu este cazul","Id":"d9735438-e818-4dea-aad3-498042af46b0","DetailId":"00000000-0000-0000-0000-000000000000","ActReglementareId":"ff20bd9e-a8ae-45fc-8784-4581e7aba59f"},{"TipMateriePrimaId":3,"TipMateriePrima":"Alte materii","ValoareLookup":"motorină","ValoareLookupHidden":"motorină","Incadrare":"Combustibili","IncadrareHiddenIds":"3","Cantitate":6.0,"UnitateMasuraId":15,"UnitateMasura":"Tone/an","ModAmbalare":"hidrocarbură","DestinatieUtilizare":"utilaje","ModDepozitare":"recipiente metalice","Periculozitate":"Carc.Cat.3 R40,N, R51/53, Xn, R65, R20, Xi R38 ","Id":"0856790e-aa33-4463-9882-ac1787f75756","DetailId":"00000000-0000-0000-0000-000000000000","ActReglementareId":"ff20bd9e-a8ae-45fc-8784-4581e7aba59f"}]</value>
</file>

<file path=customXml/item24.xml><?xml version="1.0" encoding="utf-8"?><value xmlns="System.Collections.Generic.List`1[[SIM.Reglementari.Model.Entities.DeseuriTratateModel, SIM.Reglementari.Model, Version=1.0.0.0, Culture=neutral, PublicKeyToken=null]]">[]</value>
</file>

<file path=customXml/item25.xml><?xml version="1.0" encoding="utf-8"?><value xmlns="System.Collections.Generic.List`1[[SIM.Reglementari.Model.Entities.MonitorizareApaSubteranaModel, SIM.Reglementari.Model, Version=1.0.0.0, Culture=neutral, PublicKeyToken=null]]">[]</value>
</file>

<file path=customXml/item26.xml><?xml version="1.0" encoding="utf-8"?><value xmlns="System.Collections.Generic.List`1[[SIM.Reglementari.Model.Entities.ValoriLimitaAerSpecialeModel, SIM.Reglementari.Model, Version=1.0.0.0, Culture=neutral, PublicKeyToken=null]]">[]</value>
</file>

<file path=customXml/item27.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forestiera","IdRev1":793,"CodNfr":null,"IdNfr":null,"CodSnap":null,"IdSnap":null,"Id":"d5c10c65-7870-41ef-b6c2-414e8d7d2cbb","DetailId":"00000000-0000-0000-0000-000000000000","ActReglementareId":"ff20bd9e-a8ae-45fc-8784-4581e7aba59f"}]</value>
</file>

<file path=customXml/item28.xml><?xml version="1.0" encoding="utf-8"?><value xmlns="System.Collections.Generic.List`1[[SIM.Reglementari.Model.Entities.TratareAp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DeseuriStocate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produse","ValoareLookup":"mangal de bocșă","ValoareLookupHidden":"mangal de bocșă","Cantitate":15.0,"UnitateMasuraId":139,"UnitateMasura":"Tone/luna","Destinatie":"export","Id":"363539bb-6056-4047-b6e4-18bad52cc2b2","DetailId":"00000000-0000-0000-0000-000000000000","ActReglementareId":"ff20bd9e-a8ae-45fc-8784-4581e7aba59f"},{"TipProdusId":3,"TipProdus":"Alte produse","ValoareLookup":"Sortiment de lemn brut: lemn rotund de răşinoase, fag şi alte specii pentru industrializare, lemn rotund de răşinoase şi foioase pentru construcţii, lemn de foc, lemn de steri pentru populaţie şi mangalizare.","ValoareLookupHidden":"Sortiment de lemn brut: lemn rotund de răşinoase, fag şi alte specii pentru industrializare, lemn rotund de răşinoase şi foioase pentru construcţii, lemn de foc, lemn de steri pentru populaţie şi mangalizare.","Cantitate":2000.0,"UnitateMasuraId":175,"UnitateMasura":"Metri liniari/an","Destinatie":"ateliere de prelucrare primară a lemnului, populația locală","Id":"2143b9d8-bd7b-46ce-9987-3cdd9d0ee063","DetailId":"00000000-0000-0000-0000-000000000000","ActReglementareId":"ff20bd9e-a8ae-45fc-8784-4581e7aba59f"}]</value>
</file>

<file path=customXml/item31.xml><?xml version="1.0" encoding="utf-8"?><value xmlns="System.Collections.Generic.List`1[[SIM.Reglementari.Model.Entities.ConcentratieMaximaApaSubteranaModel, SIM.Reglementari.Model, Version=1.0.0.0, Culture=neutral, PublicKeyToken=null]]">[]</value>
</file>

<file path=customXml/item32.xml><?xml version="1.0" encoding="utf-8"?><value xmlns="System.Collections.Generic.List`1[[SIM.Reglementari.Model.Entities.PretratareApeModel, SIM.Reglementari.Model, Version=1.0.0.0, Culture=neutral, PublicKeyToken=null]]">[]</value>
</file>

<file path=customXml/item33.xml><?xml version="1.0" encoding="utf-8"?><value xmlns="System.Collections.Generic.List`1[[SIM.Reglementari.Model.Entities.DeseuriComercializateModel, SIM.Reglementari.Model, Version=1.0.0.0, Culture=neutral, PublicKeyToken=null]]">[]</value>
</file>

<file path=customXml/item34.xml><?xml version="1.0" encoding="utf-8"?><value xmlns="System.Collections.Generic.List`1[[SIM.Reglementari.Model.Entities.MonitorizareApaModel, SIM.Reglementari.Model, Version=1.0.0.0, Culture=neutral, PublicKeyToken=null]]">[]</value>
</file>

<file path=customXml/item3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deseuri.","CodRol":"pcd:portal_content/Roluri_SIM/ROLE_DESEURI_MEDIUS","CodAnexa":"PRODDES","Modul":"SD","Id":"5f38e760-6909-45eb-833e-7980e6360eff","DetailId":"00000000-0000-0000-0000-000000000000","ActReglementareId":"ff20bd9e-a8ae-45fc-8784-4581e7aba59f"}]</value>
</file>

<file path=customXml/item36.xml><?xml version="1.0" encoding="utf-8"?><value xmlns="System.Collections.Generic.List`1[[SIM.Reglementari.Model.Entities.SistemeSigurantaModel, SIM.Reglementari.Model, Version=1.0.0.0, Culture=neutral, PublicKeyToken=null]]">[]</value>
</file>

<file path=customXml/item37.xml><?xml version="1.0" encoding="utf-8"?><value xmlns="System.Collections.Generic.List`1[[SIM.Reglementari.Model.Entities.DeseuriTransportateModel, SIM.Reglementari.Model, Version=1.0.0.0, Culture=neutral, PublicKeyToken=null]]">[]</value>
</file>

<file path=customXml/item38.xml><?xml version="1.0" encoding="utf-8"?><value xmlns="System.Collections.Generic.List`1[[SIM.Reglementari.Model.Entities.GospodarireAmbalaje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ValoriLimitaAerNormaleModel, SIM.Reglementari.Model, Version=1.0.0.0, Culture=neutral, PublicKeyToken=null]]">[]</value>
</file>

<file path=customXml/item40.xml><?xml version="1.0" encoding="utf-8"?>
<value xmlns="SIM.Reglementari.Model.Entities.ActReglementareModel">{"Id":"ff20bd9e-a8ae-45fc-8784-4581e7aba59f","Numar":"109","Data":null,"NumarActReglementareInitial":null,"DataActReglementareInitial":null,"DataInceput":"2016-10-20T00:00:00","DataSfarsit":"2021-10-20T00:00:00","Durata":null,"PunctLucruId":371302.0,"TipActId":1.0,"NumarCerere":null,"DataCerere":null,"NumarCerereScriptic":"1330","DataCerereScriptic":"2016-04-02T00:00:00","CodFiscal":null,"SordId":"(0DE536BA-BF9B-E493-B94A-44D16B54C5EB)","SablonSordId":"(738F7EB3-80B4-CBEA-D1C3-EA3241074D8D)","DosarSordId":"3693223","LatitudineWgs84":null,"LongitudineWgs84":null,"LatitudineStereo70":null,"LongitudineStereo70":null,"NumarAutorizatieGospodarireApe":null,"DataAutorizatieGospodarireApe":null,"DurataAutorizatieGospodarireApe":null,"Aba":null,"Sga":null,"AdresaSediuSocial":"Str. Lupeni, Nr. 566/E, Lupeni, Judetul Harghita","AdresaPunctLucru":"Str. extravilan tarlaua 169, Nr. f.nr., Lupeni,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[{"ParentGridId":"CodActivitateModel","ChildGridId":"CapacitateMaximaProiectataModel","ParentRowGuid":"d5c10c65-7870-41ef-b6c2-414e8d7d2cbb","ChildRowGuid":"ebb92c14-4f06-4aef-a0be-06e508dc944e"}]</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BateriiModel, SIM.Reglementari.Model, Version=1.0.0.0, Culture=neutral, PublicKeyToken=null]]">[]</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DeseuriDeeeModel, SIM.Reglementari.Model, Version=1.0.0.0, Culture=neutral, PublicKeyToken=null]]">[]</value>
</file>

<file path=customXml/itemProps1.xml><?xml version="1.0" encoding="utf-8"?>
<ds:datastoreItem xmlns:ds="http://schemas.openxmlformats.org/officeDocument/2006/customXml" ds:itemID="{FD122D17-A004-4318-9392-616E240CF967}">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611D3CA1-16FB-474B-ADA7-A9E71E7C506D}">
  <ds:schemaRefs>
    <ds:schemaRef ds:uri="System.Collections.Generic.List`1[[SIM.Reglementari.Model.Entities.MonitorizareAerModel, SIM.Reglementari.Model, Version=1.0.0.0, Culture=neutral, PublicKeyToken=null]]"/>
  </ds:schemaRefs>
</ds:datastoreItem>
</file>

<file path=customXml/itemProps11.xml><?xml version="1.0" encoding="utf-8"?>
<ds:datastoreItem xmlns:ds="http://schemas.openxmlformats.org/officeDocument/2006/customXml" ds:itemID="{8E567698-5F10-46E0-8042-2CFF4BB54641}">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DAD6A1D9-DA66-4045-9E64-0FF7F5B55595}">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0BB8A5DC-B034-4506-B29A-534756DF52D6}">
  <ds:schemaRefs>
    <ds:schemaRef ds:uri="System.Collections.Generic.List`1[[SIM.Reglementari.Model.Entities.ValoriAdmiseSolModel, SIM.Reglementari.Model, Version=1.0.0.0, Culture=neutral, PublicKeyToken=null]]"/>
  </ds:schemaRefs>
</ds:datastoreItem>
</file>

<file path=customXml/itemProps14.xml><?xml version="1.0" encoding="utf-8"?>
<ds:datastoreItem xmlns:ds="http://schemas.openxmlformats.org/officeDocument/2006/customXml" ds:itemID="{6C6A15DB-83CF-42F2-A1D4-9ECBC3237681}">
  <ds:schemaRefs>
    <ds:schemaRef ds:uri="System.Collections.Generic.List`1[[SIM.Reglementari.Model.Entities.DeseuriBateriiColectateModel, SIM.Reglementari.Model, Version=1.0.0.0, Culture=neutral, PublicKeyToken=null]]"/>
  </ds:schemaRefs>
</ds:datastoreItem>
</file>

<file path=customXml/itemProps15.xml><?xml version="1.0" encoding="utf-8"?>
<ds:datastoreItem xmlns:ds="http://schemas.openxmlformats.org/officeDocument/2006/customXml" ds:itemID="{D88900EF-0AE2-46FE-9036-F7333C9863F4}">
  <ds:schemaRefs>
    <ds:schemaRef ds:uri="System.Collections.Generic.List`1[[SIM.Reglementari.Model.Entities.DeseuriProduseModel, SIM.Reglementari.Model, Version=1.0.0.0, Culture=neutral, PublicKeyToken=null]]"/>
  </ds:schemaRefs>
</ds:datastoreItem>
</file>

<file path=customXml/itemProps16.xml><?xml version="1.0" encoding="utf-8"?>
<ds:datastoreItem xmlns:ds="http://schemas.openxmlformats.org/officeDocument/2006/customXml" ds:itemID="{D25657AA-8EF0-4BEE-AB2C-F780C27A7D1E}">
  <ds:schemaRefs>
    <ds:schemaRef ds:uri="System.Collections.Generic.List`1[[SIM.Reglementari.Model.Entities.UtilitatiModel, SIM.Reglementari.Model, Version=1.0.0.0, Culture=neutral, PublicKeyToken=null]]"/>
  </ds:schemaRefs>
</ds:datastoreItem>
</file>

<file path=customXml/itemProps17.xml><?xml version="1.0" encoding="utf-8"?>
<ds:datastoreItem xmlns:ds="http://schemas.openxmlformats.org/officeDocument/2006/customXml" ds:itemID="{E7D9B0F0-908F-4A72-AE05-16DC94FABE25}">
  <ds:schemaRefs>
    <ds:schemaRef ds:uri="System.Collections.Generic.List`1[[SIM.Reglementari.Model.Entities.ActivitatePrtrModel, SIM.Reglementari.Model, Version=1.0.0.0, Culture=neutral, PublicKeyToken=null]]"/>
  </ds:schemaRefs>
</ds:datastoreItem>
</file>

<file path=customXml/itemProps18.xml><?xml version="1.0" encoding="utf-8"?>
<ds:datastoreItem xmlns:ds="http://schemas.openxmlformats.org/officeDocument/2006/customXml" ds:itemID="{F408AAEE-B5D4-4352-BAFC-AD3E03B574E1}">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FD84842-0D1A-4408-BC2A-47253D6835DD}">
  <ds:schemaRefs>
    <ds:schemaRef ds:uri="System.Collections.Generic.List`1[[SIM.Reglementari.Model.Entities.CapacitateMaximaProiectataModel, SIM.Reglementari.Model, Version=1.0.0.0, Culture=neutral, PublicKeyToken=null]]"/>
  </ds:schemaRefs>
</ds:datastoreItem>
</file>

<file path=customXml/itemProps20.xml><?xml version="1.0" encoding="utf-8"?>
<ds:datastoreItem xmlns:ds="http://schemas.openxmlformats.org/officeDocument/2006/customXml" ds:itemID="{F6302942-4290-48E3-A5D5-55C9402E16D7}">
  <ds:schemaRefs>
    <ds:schemaRef ds:uri="System.Collections.Generic.List`1[[SIM.Reglementari.Model.Entities.SituatieUrgentaModel, SIM.Reglementari.Model, Version=1.0.0.0, Culture=neutral, PublicKeyToken=null]]"/>
  </ds:schemaRefs>
</ds:datastoreItem>
</file>

<file path=customXml/itemProps21.xml><?xml version="1.0" encoding="utf-8"?>
<ds:datastoreItem xmlns:ds="http://schemas.openxmlformats.org/officeDocument/2006/customXml" ds:itemID="{56AA6A19-31B7-4A17-A23B-533617125BF5}">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E353D23C-8FA5-4ABB-AEAA-3E45E9F26D17}">
  <ds:schemaRefs>
    <ds:schemaRef ds:uri="System.Collections.Generic.List`1[[SIM.Reglementari.Model.Entities.CentralaTermicaModel, SIM.Reglementari.Model, Version=1.0.0.0, Culture=neutral, PublicKeyToken=null]]"/>
  </ds:schemaRefs>
</ds:datastoreItem>
</file>

<file path=customXml/itemProps23.xml><?xml version="1.0" encoding="utf-8"?>
<ds:datastoreItem xmlns:ds="http://schemas.openxmlformats.org/officeDocument/2006/customXml" ds:itemID="{968DF7D0-0FAE-43E9-8CB4-54E3549021A7}">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DAE07935-2043-481A-8127-04971FBEA244}">
  <ds:schemaRefs>
    <ds:schemaRef ds:uri="System.Collections.Generic.List`1[[SIM.Reglementari.Model.Entities.DeseuriTratateModel, SIM.Reglementari.Model, Version=1.0.0.0, Culture=neutral, PublicKeyToken=null]]"/>
  </ds:schemaRefs>
</ds:datastoreItem>
</file>

<file path=customXml/itemProps25.xml><?xml version="1.0" encoding="utf-8"?>
<ds:datastoreItem xmlns:ds="http://schemas.openxmlformats.org/officeDocument/2006/customXml" ds:itemID="{00874503-2DC7-469C-A69D-BDCCEC52AFE2}">
  <ds:schemaRefs>
    <ds:schemaRef ds:uri="System.Collections.Generic.List`1[[SIM.Reglementari.Model.Entities.MonitorizareApaSubteranaModel, SIM.Reglementari.Model, Version=1.0.0.0, Culture=neutral, PublicKeyToken=null]]"/>
  </ds:schemaRefs>
</ds:datastoreItem>
</file>

<file path=customXml/itemProps2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7.xml><?xml version="1.0" encoding="utf-8"?>
<ds:datastoreItem xmlns:ds="http://schemas.openxmlformats.org/officeDocument/2006/customXml" ds:itemID="{A06D374D-8644-4721-9D9A-BFC87AE882C6}">
  <ds:schemaRefs>
    <ds:schemaRef ds:uri="System.Collections.Generic.List`1[[SIM.Reglementari.Model.Entities.CodActivitateModel, SIM.Reglementari.Model, Version=1.0.0.0, Culture=neutral, PublicKeyToken=null]]"/>
  </ds:schemaRefs>
</ds:datastoreItem>
</file>

<file path=customXml/itemProps28.xml><?xml version="1.0" encoding="utf-8"?>
<ds:datastoreItem xmlns:ds="http://schemas.openxmlformats.org/officeDocument/2006/customXml" ds:itemID="{2ABE42AB-72E8-4862-ACD4-9083150C01F3}">
  <ds:schemaRefs>
    <ds:schemaRef ds:uri="System.Collections.Generic.List`1[[SIM.Reglementari.Model.Entities.TratareApeModel, SIM.Reglementari.Model, Version=1.0.0.0, Culture=neutral, PublicKeyToken=null]]"/>
  </ds:schemaRefs>
</ds:datastoreItem>
</file>

<file path=customXml/itemProps29.xml><?xml version="1.0" encoding="utf-8"?>
<ds:datastoreItem xmlns:ds="http://schemas.openxmlformats.org/officeDocument/2006/customXml" ds:itemID="{7DE3B234-CDF7-4601-B247-9624FCB83075}">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CEA0BE2B-F51A-4AC8-AEBD-FD8F8DEE9EFD}">
  <ds:schemaRefs>
    <ds:schemaRef ds:uri="System.Collections.Generic.List`1[[SIM.Reglementari.Model.Entities.DeseuriStocateModel, SIM.Reglementari.Model, Version=1.0.0.0, Culture=neutral, PublicKeyToken=null]]"/>
  </ds:schemaRefs>
</ds:datastoreItem>
</file>

<file path=customXml/itemProps30.xml><?xml version="1.0" encoding="utf-8"?>
<ds:datastoreItem xmlns:ds="http://schemas.openxmlformats.org/officeDocument/2006/customXml" ds:itemID="{D03BA4E7-DBD9-422E-8CCF-FF3B2DDD0F46}">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76F8D08C-6924-460F-9487-79FFF3203425}">
  <ds:schemaRefs>
    <ds:schemaRef ds:uri="System.Collections.Generic.List`1[[SIM.Reglementari.Model.Entities.ConcentratieMaximaApaSubteranaModel, SIM.Reglementari.Model, Version=1.0.0.0, Culture=neutral, PublicKeyToken=null]]"/>
  </ds:schemaRefs>
</ds:datastoreItem>
</file>

<file path=customXml/itemProps32.xml><?xml version="1.0" encoding="utf-8"?>
<ds:datastoreItem xmlns:ds="http://schemas.openxmlformats.org/officeDocument/2006/customXml" ds:itemID="{DC769332-E33B-4FA7-AA55-E65AA4B8842F}">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655BED5B-3FD0-46FE-A9ED-0536CB23AB28}">
  <ds:schemaRefs>
    <ds:schemaRef ds:uri="System.Collections.Generic.List`1[[SIM.Reglementari.Model.Entities.DeseuriComercializateModel, SIM.Reglementari.Model, Version=1.0.0.0, Culture=neutral, PublicKeyToken=null]]"/>
  </ds:schemaRefs>
</ds:datastoreItem>
</file>

<file path=customXml/itemProps34.xml><?xml version="1.0" encoding="utf-8"?>
<ds:datastoreItem xmlns:ds="http://schemas.openxmlformats.org/officeDocument/2006/customXml" ds:itemID="{E1D1D709-6EE1-48CD-B67E-A1743EC56F6D}">
  <ds:schemaRefs>
    <ds:schemaRef ds:uri="System.Collections.Generic.List`1[[SIM.Reglementari.Model.Entities.MonitorizareApaModel, SIM.Reglementari.Model, Version=1.0.0.0, Culture=neutral, PublicKeyToken=null]]"/>
  </ds:schemaRefs>
</ds:datastoreItem>
</file>

<file path=customXml/itemProps35.xml><?xml version="1.0" encoding="utf-8"?>
<ds:datastoreItem xmlns:ds="http://schemas.openxmlformats.org/officeDocument/2006/customXml" ds:itemID="{8EBD259D-68E4-42A0-A0B0-9A7B5365BCB4}">
  <ds:schemaRefs>
    <ds:schemaRef ds:uri="System.Collections.Generic.List`1[[SIM.Reglementari.Model.Entities.ObligatiiRaportareModel, SIM.Reglementari.Model, Version=1.0.0.0, Culture=neutral, PublicKeyToken=null]]"/>
  </ds:schemaRefs>
</ds:datastoreItem>
</file>

<file path=customXml/itemProps36.xml><?xml version="1.0" encoding="utf-8"?>
<ds:datastoreItem xmlns:ds="http://schemas.openxmlformats.org/officeDocument/2006/customXml" ds:itemID="{423BD519-4464-4292-930A-153DD52168AC}">
  <ds:schemaRefs>
    <ds:schemaRef ds:uri="System.Collections.Generic.List`1[[SIM.Reglementari.Model.Entities.SistemeSigurantaModel, SIM.Reglementari.Model, Version=1.0.0.0, Culture=neutral, PublicKeyToken=null]]"/>
  </ds:schemaRefs>
</ds:datastoreItem>
</file>

<file path=customXml/itemProps37.xml><?xml version="1.0" encoding="utf-8"?>
<ds:datastoreItem xmlns:ds="http://schemas.openxmlformats.org/officeDocument/2006/customXml" ds:itemID="{AD8BE907-5E12-48C9-B7BE-754A31B15585}">
  <ds:schemaRefs>
    <ds:schemaRef ds:uri="System.Collections.Generic.List`1[[SIM.Reglementari.Model.Entities.DeseuriTransportateModel, SIM.Reglementari.Model, Version=1.0.0.0, Culture=neutral, PublicKeyToken=null]]"/>
  </ds:schemaRefs>
</ds:datastoreItem>
</file>

<file path=customXml/itemProps38.xml><?xml version="1.0" encoding="utf-8"?>
<ds:datastoreItem xmlns:ds="http://schemas.openxmlformats.org/officeDocument/2006/customXml" ds:itemID="{B9957C75-7DDE-4902-87FF-1DB98B0E807D}">
  <ds:schemaRefs>
    <ds:schemaRef ds:uri="System.Collections.Generic.List`1[[SIM.Reglementari.Model.Entities.GospodarireAmbalajeModel, SIM.Reglementari.Model, Version=1.0.0.0, Culture=neutral, PublicKeyToken=null]]"/>
  </ds:schemaRefs>
</ds:datastoreItem>
</file>

<file path=customXml/itemProps39.xml><?xml version="1.0" encoding="utf-8"?>
<ds:datastoreItem xmlns:ds="http://schemas.openxmlformats.org/officeDocument/2006/customXml" ds:itemID="{CD79119E-8471-41F1-9B63-A5C314082049}">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10322D9A-8D6B-409E-8ACD-3457560BEC08}">
  <ds:schemaRefs>
    <ds:schemaRef ds:uri="System.Collections.Generic.List`1[[SIM.Reglementari.Model.Entities.ValoriLimitaAerNormaleModel, SIM.Reglementari.Model, Version=1.0.0.0, Culture=neutral, PublicKeyToken=null]]"/>
  </ds:schemaRefs>
</ds:datastoreItem>
</file>

<file path=customXml/itemProps40.xml><?xml version="1.0" encoding="utf-8"?>
<ds:datastoreItem xmlns:ds="http://schemas.openxmlformats.org/officeDocument/2006/customXml" ds:itemID="{9CEC6E7B-DBF2-4C3E-8E64-58EA1496E89A}">
  <ds:schemaRefs>
    <ds:schemaRef ds:uri="SIM.Reglementari.Model.Entities.ActReglementareModel"/>
  </ds:schemaRefs>
</ds:datastoreItem>
</file>

<file path=customXml/itemProps41.xml><?xml version="1.0" encoding="utf-8"?>
<ds:datastoreItem xmlns:ds="http://schemas.openxmlformats.org/officeDocument/2006/customXml" ds:itemID="{971AC6F0-437D-4179-9D2D-18C9FE4D8A79}">
  <ds:schemaRefs>
    <ds:schemaRef ds:uri="TableDependencies"/>
  </ds:schemaRefs>
</ds:datastoreItem>
</file>

<file path=customXml/itemProps42.xml><?xml version="1.0" encoding="utf-8"?>
<ds:datastoreItem xmlns:ds="http://schemas.openxmlformats.org/officeDocument/2006/customXml" ds:itemID="{71923B7A-927B-4421-867E-F489E5A210A5}">
  <ds:schemaRefs>
    <ds:schemaRef ds:uri="http://schemas.openxmlformats.org/officeDocument/2006/bibliography"/>
  </ds:schemaRefs>
</ds:datastoreItem>
</file>

<file path=customXml/itemProps5.xml><?xml version="1.0" encoding="utf-8"?>
<ds:datastoreItem xmlns:ds="http://schemas.openxmlformats.org/officeDocument/2006/customXml" ds:itemID="{0C2D5EE2-4F9E-4D7E-B427-A6DD85A3D701}">
  <ds:schemaRefs>
    <ds:schemaRef ds:uri="System.Collections.Generic.List`1[[SIM.Reglementari.Model.Entities.DeseuriBateriiModel, SIM.Reglementari.Model, Version=1.0.0.0, Culture=neutral, PublicKeyToken=null]]"/>
  </ds:schemaRefs>
</ds:datastoreItem>
</file>

<file path=customXml/itemProps6.xml><?xml version="1.0" encoding="utf-8"?>
<ds:datastoreItem xmlns:ds="http://schemas.openxmlformats.org/officeDocument/2006/customXml" ds:itemID="{13A2460B-878F-4D76-A5E6-692B48CB8003}">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A4D3A728-1A28-494B-BE96-C731791989D1}">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791F1CD0-608E-426A-BD51-FE1FDA7EEF04}">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628919C7-126B-402B-A9D8-65B9CA185608}">
  <ds:schemaRefs>
    <ds:schemaRef ds:uri="System.Collections.Generic.List`1[[SIM.Reglementari.Model.Entities.DeseuriDee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5860</Words>
  <Characters>33405</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26</cp:revision>
  <cp:lastPrinted>2016-10-20T09:44:00Z</cp:lastPrinted>
  <dcterms:created xsi:type="dcterms:W3CDTF">2015-10-26T07:45:00Z</dcterms:created>
  <dcterms:modified xsi:type="dcterms:W3CDTF">2016-10-20T09:50:00Z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Arin SRL-0220</vt:lpwstr>
  </property>
  <property fmtid="{D5CDD505-2E9C-101B-9397-08002B2CF9AE}" pid="5" name="VersiuneDocument">
    <vt:lpwstr>24</vt:lpwstr>
  </property>
  <property fmtid="{D5CDD505-2E9C-101B-9397-08002B2CF9AE}" pid="6" name="SordId">
    <vt:lpwstr>(0DE536BA-BF9B-E493-B94A-44D16B54C5EB)</vt:lpwstr>
  </property>
  <property fmtid="{D5CDD505-2E9C-101B-9397-08002B2CF9AE}" pid="7" name="RuntimeGuid">
    <vt:lpwstr>13908d98-d9ca-4cb6-abcc-ff59318d48ab</vt:lpwstr>
  </property>
  <property fmtid="{D5CDD505-2E9C-101B-9397-08002B2CF9AE}" pid="8" name="PunctLucruId">
    <vt:lpwstr>371302</vt:lpwstr>
  </property>
  <property fmtid="{D5CDD505-2E9C-101B-9397-08002B2CF9AE}" pid="9" name="SablonSordId">
    <vt:lpwstr>(738F7EB3-80B4-CBEA-D1C3-EA3241074D8D)</vt:lpwstr>
  </property>
  <property fmtid="{D5CDD505-2E9C-101B-9397-08002B2CF9AE}" pid="10" name="DosarSordId">
    <vt:lpwstr>3693223</vt:lpwstr>
  </property>
  <property fmtid="{D5CDD505-2E9C-101B-9397-08002B2CF9AE}" pid="11" name="DosarCerereSordId">
    <vt:lpwstr>3108742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ff20bd9e-a8ae-45fc-8784-4581e7aba59f</vt:lpwstr>
  </property>
  <property fmtid="{D5CDD505-2E9C-101B-9397-08002B2CF9AE}" pid="16" name="CommitRoles">
    <vt:lpwstr>false</vt:lpwstr>
  </property>
</Properties>
</file>