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55E7ABEA"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A35972">
        <w:rPr>
          <w:rFonts w:ascii="Trebuchet MS" w:hAnsi="Trebuchet MS"/>
          <w:bCs/>
        </w:rPr>
        <w:t>4960</w:t>
      </w:r>
      <w:r w:rsidRPr="00D146E9">
        <w:rPr>
          <w:rFonts w:ascii="Trebuchet MS" w:hAnsi="Trebuchet MS"/>
          <w:bCs/>
        </w:rPr>
        <w:t>/I/</w:t>
      </w:r>
      <w:r w:rsidR="009F566A">
        <w:rPr>
          <w:rFonts w:ascii="Trebuchet MS" w:hAnsi="Trebuchet MS"/>
          <w:bCs/>
        </w:rPr>
        <w:t>16</w:t>
      </w:r>
      <w:r w:rsidR="009D6B91">
        <w:rPr>
          <w:rFonts w:ascii="Trebuchet MS" w:hAnsi="Trebuchet MS"/>
          <w:bCs/>
        </w:rPr>
        <w:t>.07</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5CF686D1"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9F566A">
        <w:rPr>
          <w:rFonts w:ascii="Trebuchet MS" w:hAnsi="Trebuchet MS"/>
          <w:b/>
          <w:bCs/>
          <w:lang w:eastAsia="ro-RO"/>
        </w:rPr>
        <w:t>16</w:t>
      </w:r>
      <w:r w:rsidR="009D6B91">
        <w:rPr>
          <w:rFonts w:ascii="Trebuchet MS" w:hAnsi="Trebuchet MS"/>
          <w:b/>
          <w:bCs/>
          <w:lang w:eastAsia="ro-RO"/>
        </w:rPr>
        <w:t>.07</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08CF68E4"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2C0">
        <w:rPr>
          <w:rFonts w:ascii="Trebuchet MS" w:hAnsi="Trebuchet MS"/>
          <w:b/>
          <w:bCs/>
          <w:lang w:eastAsia="ro-RO"/>
        </w:rPr>
        <w:t>Asociația Composesorat K</w:t>
      </w:r>
      <w:r w:rsidR="009D62C0">
        <w:rPr>
          <w:rFonts w:ascii="Trebuchet MS" w:hAnsi="Trebuchet MS"/>
          <w:b/>
          <w:bCs/>
          <w:lang w:val="hu-HU" w:eastAsia="ro-RO"/>
        </w:rPr>
        <w:t>özbirtokosság Zetea</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CF28E0">
        <w:rPr>
          <w:rFonts w:ascii="Trebuchet MS" w:hAnsi="Trebuchet MS"/>
          <w:b/>
        </w:rPr>
        <w:t>II Șicasău</w:t>
      </w:r>
      <w:r w:rsidRPr="00D146E9">
        <w:rPr>
          <w:rFonts w:ascii="Trebuchet MS" w:hAnsi="Trebuchet MS"/>
          <w:b/>
          <w:color w:val="000000"/>
        </w:rPr>
        <w:t>”</w:t>
      </w:r>
      <w:r w:rsidRPr="00D146E9">
        <w:rPr>
          <w:rFonts w:ascii="Trebuchet MS" w:hAnsi="Trebuchet MS"/>
        </w:rPr>
        <w:t xml:space="preserve"> pe o suprafață de </w:t>
      </w:r>
      <w:r w:rsidR="009D62C0">
        <w:rPr>
          <w:rFonts w:ascii="Trebuchet MS" w:hAnsi="Trebuchet MS"/>
        </w:rPr>
        <w:t>3716,4</w:t>
      </w:r>
      <w:r w:rsidR="009D6B91">
        <w:rPr>
          <w:rFonts w:ascii="Trebuchet MS" w:hAnsi="Trebuchet MS"/>
        </w:rPr>
        <w:t xml:space="preserve"> </w:t>
      </w:r>
      <w:r w:rsidRPr="00D146E9">
        <w:rPr>
          <w:rFonts w:ascii="Trebuchet MS" w:hAnsi="Trebuchet MS"/>
        </w:rPr>
        <w:t>ha pe teritoriul administrativ al comune</w:t>
      </w:r>
      <w:r w:rsidR="009D62C0">
        <w:rPr>
          <w:rFonts w:ascii="Trebuchet MS" w:hAnsi="Trebuchet MS"/>
        </w:rPr>
        <w:t>i Zetea</w:t>
      </w:r>
      <w:r w:rsidRPr="00D146E9">
        <w:rPr>
          <w:rFonts w:ascii="Trebuchet MS" w:hAnsi="Trebuchet MS"/>
        </w:rPr>
        <w:t xml:space="preserve">, înregistrată la APM Harghita cu nr. </w:t>
      </w:r>
      <w:r w:rsidR="00A35972">
        <w:rPr>
          <w:rFonts w:ascii="Trebuchet MS" w:hAnsi="Trebuchet MS"/>
        </w:rPr>
        <w:t>4960 din 23</w:t>
      </w:r>
      <w:r w:rsidRPr="00D146E9">
        <w:rPr>
          <w:rFonts w:ascii="Trebuchet MS" w:hAnsi="Trebuchet MS"/>
        </w:rPr>
        <w:t>.</w:t>
      </w:r>
      <w:r w:rsidR="009D62C0">
        <w:rPr>
          <w:rFonts w:ascii="Trebuchet MS" w:hAnsi="Trebuchet MS"/>
        </w:rPr>
        <w:t>0</w:t>
      </w:r>
      <w:r w:rsidR="00A35972">
        <w:rPr>
          <w:rFonts w:ascii="Trebuchet MS" w:hAnsi="Trebuchet MS"/>
        </w:rPr>
        <w:t>5</w:t>
      </w:r>
      <w:r w:rsidR="009D62C0">
        <w:rPr>
          <w:rFonts w:ascii="Trebuchet MS" w:hAnsi="Trebuchet MS"/>
        </w:rPr>
        <w:t>.2024</w:t>
      </w:r>
      <w:r w:rsidRPr="00D146E9">
        <w:rPr>
          <w:rFonts w:ascii="Trebuchet MS" w:hAnsi="Trebuchet MS"/>
        </w:rPr>
        <w:t xml:space="preserve">, </w:t>
      </w:r>
      <w:r w:rsidR="00A35972" w:rsidRPr="00D146E9">
        <w:rPr>
          <w:rFonts w:ascii="Trebuchet MS" w:hAnsi="Trebuchet MS"/>
        </w:rPr>
        <w:t>cu completările ulterioare nr.</w:t>
      </w:r>
      <w:r w:rsidR="00A35972">
        <w:rPr>
          <w:rFonts w:ascii="Trebuchet MS" w:hAnsi="Trebuchet MS"/>
        </w:rPr>
        <w:t xml:space="preserve"> 4977/23.05.2024, nr. 5738/01.07.2024, </w:t>
      </w:r>
      <w:r w:rsidRPr="00D146E9">
        <w:rPr>
          <w:rFonts w:ascii="Trebuchet MS" w:hAnsi="Trebuchet MS"/>
        </w:rPr>
        <w:t>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EB0ECB">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1F1067A1"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9D62C0">
        <w:rPr>
          <w:rFonts w:ascii="Trebuchet MS" w:hAnsi="Trebuchet MS"/>
          <w:color w:val="000000"/>
        </w:rPr>
        <w:t>16</w:t>
      </w:r>
      <w:r w:rsidRPr="00D146E9">
        <w:rPr>
          <w:rFonts w:ascii="Trebuchet MS" w:hAnsi="Trebuchet MS"/>
          <w:color w:val="000000"/>
        </w:rPr>
        <w:t xml:space="preserve"> </w:t>
      </w:r>
      <w:r w:rsidR="009D6B91">
        <w:rPr>
          <w:rFonts w:ascii="Trebuchet MS" w:hAnsi="Trebuchet MS"/>
          <w:color w:val="000000"/>
        </w:rPr>
        <w:t>iulie</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05AA48E0"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9D62C0" w:rsidRPr="009D62C0">
        <w:rPr>
          <w:rFonts w:ascii="Trebuchet MS" w:hAnsi="Trebuchet MS"/>
          <w:b/>
          <w:i/>
          <w:color w:val="000000"/>
        </w:rPr>
        <w:t>Asociați</w:t>
      </w:r>
      <w:r w:rsidR="009D62C0" w:rsidRPr="009D62C0">
        <w:rPr>
          <w:rFonts w:ascii="Trebuchet MS" w:hAnsi="Trebuchet MS"/>
          <w:b/>
          <w:i/>
          <w:color w:val="000000"/>
        </w:rPr>
        <w:t>ei Composesorale</w:t>
      </w:r>
      <w:r w:rsidR="009D62C0" w:rsidRPr="009D62C0">
        <w:rPr>
          <w:rFonts w:ascii="Trebuchet MS" w:hAnsi="Trebuchet MS"/>
          <w:b/>
          <w:i/>
          <w:color w:val="000000"/>
        </w:rPr>
        <w:t xml:space="preserve"> Közbirtokosság Zetea</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CF28E0">
        <w:rPr>
          <w:rFonts w:ascii="Trebuchet MS" w:hAnsi="Trebuchet MS"/>
          <w:b/>
          <w:i/>
        </w:rPr>
        <w:t>II Șicasău</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21B5CD32" w14:textId="2FFC4DB7" w:rsidR="00A35972"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 xml:space="preserve">lice şi private asupra mediului fiind propusă </w:t>
      </w:r>
      <w:r w:rsidR="00A35972">
        <w:rPr>
          <w:rFonts w:ascii="Trebuchet MS" w:hAnsi="Trebuchet MS"/>
        </w:rPr>
        <w:t xml:space="preserve">două </w:t>
      </w:r>
      <w:r w:rsidR="00A35972">
        <w:rPr>
          <w:rFonts w:ascii="Trebuchet MS" w:hAnsi="Trebuchet MS"/>
        </w:rPr>
        <w:t>drum</w:t>
      </w:r>
      <w:r w:rsidR="00A35972">
        <w:rPr>
          <w:rFonts w:ascii="Trebuchet MS" w:hAnsi="Trebuchet MS"/>
        </w:rPr>
        <w:t>uri</w:t>
      </w:r>
      <w:r w:rsidR="00A35972" w:rsidRPr="00800ACB">
        <w:rPr>
          <w:rFonts w:ascii="Trebuchet MS" w:hAnsi="Trebuchet MS" w:cs="Arial"/>
          <w:bCs/>
        </w:rPr>
        <w:t xml:space="preserve"> </w:t>
      </w:r>
      <w:r w:rsidR="00A35972" w:rsidRPr="007228C0">
        <w:rPr>
          <w:rFonts w:ascii="Trebuchet MS" w:hAnsi="Trebuchet MS" w:cs="Arial"/>
          <w:bCs/>
        </w:rPr>
        <w:t>forestier</w:t>
      </w:r>
      <w:r w:rsidR="00A35972">
        <w:rPr>
          <w:rFonts w:ascii="Trebuchet MS" w:hAnsi="Trebuchet MS" w:cs="Arial"/>
          <w:bCs/>
        </w:rPr>
        <w:t>e</w:t>
      </w:r>
      <w:r w:rsidR="00A35972">
        <w:rPr>
          <w:rFonts w:ascii="Trebuchet MS" w:hAnsi="Trebuchet MS" w:cs="Arial"/>
          <w:bCs/>
        </w:rPr>
        <w:t xml:space="preserve"> </w:t>
      </w:r>
      <w:r w:rsidR="00A35972">
        <w:rPr>
          <w:rFonts w:ascii="Trebuchet MS" w:hAnsi="Trebuchet MS" w:cs="Arial"/>
          <w:bCs/>
        </w:rPr>
        <w:t>pe o</w:t>
      </w:r>
      <w:r w:rsidR="00A35972">
        <w:rPr>
          <w:rFonts w:ascii="Trebuchet MS" w:hAnsi="Trebuchet MS" w:cs="Arial"/>
          <w:bCs/>
        </w:rPr>
        <w:t xml:space="preserve"> lungime de </w:t>
      </w:r>
      <w:r w:rsidR="00A35972">
        <w:rPr>
          <w:rFonts w:ascii="Trebuchet MS" w:hAnsi="Trebuchet MS" w:cs="Arial"/>
          <w:bCs/>
        </w:rPr>
        <w:t>3,41</w:t>
      </w:r>
      <w:r w:rsidR="00A35972">
        <w:rPr>
          <w:rFonts w:ascii="Trebuchet MS" w:hAnsi="Trebuchet MS" w:cs="Arial"/>
          <w:bCs/>
        </w:rPr>
        <w:t xml:space="preserve"> km.</w:t>
      </w:r>
    </w:p>
    <w:p w14:paraId="2116BB25" w14:textId="65B667B7" w:rsidR="001C4BCF"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lastRenderedPageBreak/>
        <w:tab/>
        <w:t>Din punct de veder</w:t>
      </w:r>
      <w:r w:rsidR="001F0692">
        <w:rPr>
          <w:rFonts w:ascii="Trebuchet MS" w:hAnsi="Trebuchet MS"/>
        </w:rPr>
        <w:t xml:space="preserve">e administrativ, suprafața U.P. </w:t>
      </w:r>
      <w:r w:rsidR="00CF28E0">
        <w:rPr>
          <w:rFonts w:ascii="Trebuchet MS" w:hAnsi="Trebuchet MS"/>
        </w:rPr>
        <w:t>II Șicasău</w:t>
      </w:r>
      <w:r w:rsidRPr="00D146E9">
        <w:rPr>
          <w:rFonts w:ascii="Trebuchet MS" w:hAnsi="Trebuchet MS"/>
        </w:rPr>
        <w:t xml:space="preserve"> se află pe teritoriul administrativ al comune</w:t>
      </w:r>
      <w:r w:rsidR="009D62C0">
        <w:rPr>
          <w:rFonts w:ascii="Trebuchet MS" w:hAnsi="Trebuchet MS"/>
        </w:rPr>
        <w:t>i Zetea</w:t>
      </w:r>
      <w:r w:rsidRPr="00D146E9">
        <w:rPr>
          <w:rFonts w:ascii="Trebuchet MS" w:hAnsi="Trebuchet MS"/>
        </w:rPr>
        <w:t xml:space="preserve">. </w:t>
      </w:r>
    </w:p>
    <w:p w14:paraId="25B26D22" w14:textId="59ABB7E0" w:rsidR="001C4BCF" w:rsidRPr="00D146E9" w:rsidRDefault="00A35972" w:rsidP="001C4BCF">
      <w:pPr>
        <w:spacing w:after="0" w:line="240" w:lineRule="auto"/>
        <w:jc w:val="center"/>
        <w:rPr>
          <w:rFonts w:ascii="Trebuchet MS" w:hAnsi="Trebuchet MS" w:cstheme="majorHAnsi"/>
        </w:rPr>
      </w:pPr>
      <w:r>
        <w:rPr>
          <w:noProof/>
          <w:lang w:val="en-US"/>
        </w:rPr>
        <w:drawing>
          <wp:inline distT="0" distB="0" distL="0" distR="0" wp14:anchorId="2BB9E1B8" wp14:editId="47032F35">
            <wp:extent cx="5284470" cy="610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8644" cy="636669"/>
                    </a:xfrm>
                    <a:prstGeom prst="rect">
                      <a:avLst/>
                    </a:prstGeom>
                  </pic:spPr>
                </pic:pic>
              </a:graphicData>
            </a:graphic>
          </wp:inline>
        </w:drawing>
      </w:r>
    </w:p>
    <w:p w14:paraId="49117875" w14:textId="26C81239" w:rsidR="001C4BCF" w:rsidRDefault="001C4BCF" w:rsidP="00E7544C">
      <w:pPr>
        <w:spacing w:after="0" w:line="240" w:lineRule="auto"/>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CF28E0">
        <w:rPr>
          <w:rFonts w:ascii="Trebuchet MS" w:hAnsi="Trebuchet MS" w:cstheme="majorHAnsi"/>
          <w:b/>
          <w:i/>
        </w:rPr>
        <w:t>II Șicasău</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9D62C0" w:rsidRPr="00D146E9">
        <w:rPr>
          <w:rFonts w:ascii="Trebuchet MS" w:hAnsi="Trebuchet MS" w:cstheme="majorHAnsi"/>
        </w:rPr>
        <w:t xml:space="preserve">O.S. </w:t>
      </w:r>
      <w:r w:rsidR="009D62C0">
        <w:rPr>
          <w:rFonts w:ascii="Trebuchet MS" w:hAnsi="Trebuchet MS" w:cstheme="majorHAnsi"/>
        </w:rPr>
        <w:t>de Regim Zetea S.A.</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CF28E0">
        <w:rPr>
          <w:rFonts w:ascii="Trebuchet MS" w:hAnsi="Trebuchet MS" w:cstheme="majorHAnsi"/>
        </w:rPr>
        <w:t>II Șicasău</w:t>
      </w:r>
      <w:r w:rsidRPr="00D146E9">
        <w:rPr>
          <w:rFonts w:ascii="Trebuchet MS" w:hAnsi="Trebuchet MS" w:cstheme="majorHAnsi"/>
        </w:rPr>
        <w:t xml:space="preserve"> are o suprafaţă de </w:t>
      </w:r>
      <w:r w:rsidR="00A35972">
        <w:rPr>
          <w:rFonts w:ascii="Trebuchet MS" w:hAnsi="Trebuchet MS" w:cstheme="majorHAnsi"/>
          <w:b/>
        </w:rPr>
        <w:t>2205,63</w:t>
      </w:r>
      <w:r w:rsidRPr="00D146E9">
        <w:rPr>
          <w:rFonts w:ascii="Trebuchet MS" w:hAnsi="Trebuchet MS" w:cstheme="majorHAnsi"/>
          <w:b/>
        </w:rPr>
        <w:t xml:space="preserve"> ha</w:t>
      </w:r>
      <w:r w:rsidR="001F0692">
        <w:rPr>
          <w:rFonts w:ascii="Trebuchet MS" w:hAnsi="Trebuchet MS" w:cstheme="majorHAnsi"/>
        </w:rPr>
        <w:t>.</w:t>
      </w:r>
    </w:p>
    <w:p w14:paraId="0396CBAE" w14:textId="123F2F47" w:rsidR="003C2F86" w:rsidRDefault="003C2F86" w:rsidP="00E7544C">
      <w:pPr>
        <w:spacing w:after="0" w:line="240" w:lineRule="auto"/>
        <w:jc w:val="both"/>
        <w:rPr>
          <w:rFonts w:ascii="Trebuchet MS" w:hAnsi="Trebuchet MS" w:cstheme="majorHAnsi"/>
        </w:rPr>
      </w:pPr>
      <w:r>
        <w:rPr>
          <w:rFonts w:ascii="Trebuchet MS" w:hAnsi="Trebuchet MS" w:cstheme="majorHAnsi"/>
        </w:rPr>
        <w:t>Categoria de folosință a terenurilor:</w:t>
      </w:r>
    </w:p>
    <w:p w14:paraId="4E4455E2" w14:textId="2526C473" w:rsidR="003C2F86" w:rsidRDefault="00A35972" w:rsidP="007F1006">
      <w:pPr>
        <w:spacing w:after="0" w:line="240" w:lineRule="auto"/>
        <w:jc w:val="center"/>
        <w:rPr>
          <w:rFonts w:ascii="Trebuchet MS" w:hAnsi="Trebuchet MS" w:cstheme="majorHAnsi"/>
        </w:rPr>
      </w:pPr>
      <w:r>
        <w:rPr>
          <w:noProof/>
          <w:lang w:val="en-US"/>
        </w:rPr>
        <w:drawing>
          <wp:inline distT="0" distB="0" distL="0" distR="0" wp14:anchorId="5B4B4352" wp14:editId="61D83724">
            <wp:extent cx="5246370" cy="2187894"/>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8805" cy="2205591"/>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301AE95" w14:textId="1F999CCE" w:rsidR="00E7544C"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00EB0ECB" w:rsidRPr="00EB0ECB">
        <w:rPr>
          <w:rFonts w:ascii="Trebuchet MS" w:hAnsi="Trebuchet MS" w:cstheme="majorHAnsi"/>
          <w:b/>
          <w:i/>
        </w:rPr>
        <w:t>nu</w:t>
      </w:r>
      <w:r w:rsidR="00EB0ECB">
        <w:rPr>
          <w:rFonts w:ascii="Trebuchet MS" w:hAnsi="Trebuchet MS" w:cstheme="majorHAnsi"/>
        </w:rPr>
        <w:t xml:space="preserve"> </w:t>
      </w:r>
      <w:r w:rsidRPr="00D146E9">
        <w:rPr>
          <w:rFonts w:ascii="Trebuchet MS" w:hAnsi="Trebuchet MS" w:cstheme="majorHAnsi"/>
          <w:b/>
          <w:i/>
        </w:rPr>
        <w:t xml:space="preserve">se suprapune </w:t>
      </w:r>
      <w:r w:rsidR="00EB0ECB">
        <w:rPr>
          <w:rFonts w:ascii="Trebuchet MS" w:hAnsi="Trebuchet MS" w:cstheme="majorHAnsi"/>
          <w:b/>
          <w:i/>
        </w:rPr>
        <w:t xml:space="preserve">cu arii naturale protejate. </w:t>
      </w:r>
    </w:p>
    <w:p w14:paraId="71D8FBA0" w14:textId="77777777" w:rsidR="001050F7" w:rsidRDefault="001050F7" w:rsidP="001050F7">
      <w:pPr>
        <w:spacing w:after="0" w:line="240" w:lineRule="auto"/>
        <w:jc w:val="both"/>
        <w:rPr>
          <w:rFonts w:ascii="Trebuchet MS" w:hAnsi="Trebuchet MS" w:cstheme="majorHAnsi"/>
        </w:rPr>
      </w:pPr>
    </w:p>
    <w:p w14:paraId="3D4276C2" w14:textId="74D1A62B"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CF28E0">
        <w:rPr>
          <w:rFonts w:ascii="Trebuchet MS" w:hAnsi="Trebuchet MS" w:cstheme="majorHAnsi"/>
        </w:rPr>
        <w:t>II Șicasău</w:t>
      </w:r>
      <w:r w:rsidRPr="00D146E9">
        <w:rPr>
          <w:rFonts w:ascii="Trebuchet MS" w:hAnsi="Trebuchet MS" w:cstheme="majorHAnsi"/>
        </w:rPr>
        <w:t xml:space="preserve"> este constituit din</w:t>
      </w:r>
      <w:r w:rsidR="00391A46">
        <w:rPr>
          <w:rFonts w:ascii="Trebuchet MS" w:hAnsi="Trebuchet MS" w:cstheme="majorHAnsi"/>
        </w:rPr>
        <w:t xml:space="preserve"> </w:t>
      </w:r>
      <w:r w:rsidR="00A35972">
        <w:rPr>
          <w:rFonts w:ascii="Trebuchet MS" w:hAnsi="Trebuchet MS" w:cstheme="majorHAnsi"/>
        </w:rPr>
        <w:t>2</w:t>
      </w:r>
      <w:r w:rsidRPr="00D146E9">
        <w:rPr>
          <w:rFonts w:ascii="Trebuchet MS" w:hAnsi="Trebuchet MS" w:cstheme="majorHAnsi"/>
        </w:rPr>
        <w:t xml:space="preserve"> trupuri de pădure:</w:t>
      </w:r>
    </w:p>
    <w:p w14:paraId="39D2C96B" w14:textId="7603D270" w:rsidR="001C4BCF" w:rsidRPr="00B94380" w:rsidRDefault="00A35972" w:rsidP="001C4BCF">
      <w:pPr>
        <w:pStyle w:val="ListParagraph"/>
        <w:ind w:left="0"/>
        <w:jc w:val="center"/>
        <w:rPr>
          <w:rFonts w:ascii="Trebuchet MS" w:hAnsi="Trebuchet MS" w:cs="Times New Roman"/>
        </w:rPr>
      </w:pPr>
      <w:r>
        <w:rPr>
          <w:noProof/>
          <w:lang w:val="en-US"/>
        </w:rPr>
        <w:drawing>
          <wp:inline distT="0" distB="0" distL="0" distR="0" wp14:anchorId="0BACFDFD" wp14:editId="75151C08">
            <wp:extent cx="5276850" cy="812076"/>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5896" cy="831935"/>
                    </a:xfrm>
                    <a:prstGeom prst="rect">
                      <a:avLst/>
                    </a:prstGeom>
                  </pic:spPr>
                </pic:pic>
              </a:graphicData>
            </a:graphic>
          </wp:inline>
        </w:drawing>
      </w:r>
    </w:p>
    <w:p w14:paraId="6685D8A6" w14:textId="64BDBFFF"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4A28A3">
        <w:rPr>
          <w:rFonts w:ascii="Trebuchet MS" w:hAnsi="Trebuchet MS" w:cstheme="majorHAnsi"/>
        </w:rPr>
        <w:t>trei</w:t>
      </w:r>
      <w:r w:rsidRPr="00D146E9">
        <w:rPr>
          <w:rFonts w:ascii="Trebuchet MS" w:hAnsi="Trebuchet MS" w:cstheme="majorHAnsi"/>
        </w:rPr>
        <w:t xml:space="preserve">  subunităţi  de  gospodărire :</w:t>
      </w:r>
    </w:p>
    <w:p w14:paraId="62BCAA04" w14:textId="55B7AAAF" w:rsidR="00EB0ECB" w:rsidRPr="00EB0ECB" w:rsidRDefault="00EB0ECB" w:rsidP="00EB0ECB">
      <w:pPr>
        <w:pStyle w:val="BodyTextIndent3"/>
        <w:spacing w:after="0" w:line="240" w:lineRule="auto"/>
        <w:jc w:val="both"/>
        <w:rPr>
          <w:rFonts w:ascii="Trebuchet MS" w:hAnsi="Trebuchet MS" w:cstheme="majorHAnsi"/>
          <w:sz w:val="22"/>
          <w:szCs w:val="22"/>
          <w:lang w:val="ro-RO"/>
        </w:rPr>
      </w:pPr>
      <w:r w:rsidRPr="00EB0ECB">
        <w:rPr>
          <w:rFonts w:ascii="Trebuchet MS" w:hAnsi="Trebuchet MS" w:cstheme="majorHAnsi"/>
          <w:sz w:val="22"/>
          <w:szCs w:val="22"/>
          <w:lang w:val="ro-RO"/>
        </w:rPr>
        <w:t xml:space="preserve">- SU.P. "A" - codru regulat, sortimente obişnuite </w:t>
      </w:r>
      <w:r>
        <w:rPr>
          <w:rFonts w:ascii="Trebuchet MS" w:hAnsi="Trebuchet MS" w:cstheme="majorHAnsi"/>
          <w:sz w:val="22"/>
          <w:szCs w:val="22"/>
          <w:lang w:val="ro-RO"/>
        </w:rPr>
        <w:t>pe</w:t>
      </w:r>
      <w:r w:rsidRPr="00EB0ECB">
        <w:rPr>
          <w:rFonts w:ascii="Trebuchet MS" w:hAnsi="Trebuchet MS" w:cstheme="majorHAnsi"/>
          <w:sz w:val="22"/>
          <w:szCs w:val="22"/>
          <w:lang w:val="ro-RO"/>
        </w:rPr>
        <w:t xml:space="preserve"> 2125,03 ha; </w:t>
      </w:r>
    </w:p>
    <w:p w14:paraId="3991C357" w14:textId="77777777" w:rsidR="00EB0ECB" w:rsidRDefault="00EB0ECB" w:rsidP="00EB0ECB">
      <w:pPr>
        <w:pStyle w:val="BodyTextIndent3"/>
        <w:spacing w:after="0" w:line="240" w:lineRule="auto"/>
        <w:jc w:val="both"/>
        <w:rPr>
          <w:rFonts w:ascii="Trebuchet MS" w:hAnsi="Trebuchet MS" w:cstheme="majorHAnsi"/>
          <w:sz w:val="22"/>
          <w:szCs w:val="22"/>
          <w:lang w:val="ro-RO"/>
        </w:rPr>
      </w:pPr>
      <w:r w:rsidRPr="00EB0ECB">
        <w:rPr>
          <w:rFonts w:ascii="Trebuchet MS" w:hAnsi="Trebuchet MS" w:cstheme="majorHAnsi"/>
          <w:sz w:val="22"/>
          <w:szCs w:val="22"/>
          <w:lang w:val="ro-RO"/>
        </w:rPr>
        <w:t xml:space="preserve">- SU.P. "K" – rezervații de semințe </w:t>
      </w:r>
      <w:r>
        <w:rPr>
          <w:rFonts w:ascii="Trebuchet MS" w:hAnsi="Trebuchet MS" w:cstheme="majorHAnsi"/>
          <w:sz w:val="22"/>
          <w:szCs w:val="22"/>
          <w:lang w:val="ro-RO"/>
        </w:rPr>
        <w:t xml:space="preserve">pe 55,72 ha; </w:t>
      </w:r>
    </w:p>
    <w:p w14:paraId="1CD59210" w14:textId="77777777" w:rsidR="00EB0ECB" w:rsidRDefault="00EB0ECB" w:rsidP="00EB0ECB">
      <w:pPr>
        <w:pStyle w:val="BodyTextIndent3"/>
        <w:spacing w:after="0" w:line="240" w:lineRule="auto"/>
        <w:jc w:val="both"/>
        <w:rPr>
          <w:rFonts w:ascii="Trebuchet MS" w:hAnsi="Trebuchet MS" w:cstheme="majorHAnsi"/>
          <w:sz w:val="22"/>
          <w:szCs w:val="22"/>
          <w:lang w:val="ro-RO"/>
        </w:rPr>
      </w:pPr>
      <w:r w:rsidRPr="00EB0ECB">
        <w:rPr>
          <w:rFonts w:ascii="Trebuchet MS" w:hAnsi="Trebuchet MS" w:cstheme="majorHAnsi"/>
          <w:sz w:val="22"/>
          <w:szCs w:val="22"/>
          <w:lang w:val="ro-RO"/>
        </w:rPr>
        <w:t xml:space="preserve">- SU.P. "M" - păduri supuse regimului de conservare deosebită </w:t>
      </w:r>
      <w:r>
        <w:rPr>
          <w:rFonts w:ascii="Trebuchet MS" w:hAnsi="Trebuchet MS" w:cstheme="majorHAnsi"/>
          <w:sz w:val="22"/>
          <w:szCs w:val="22"/>
          <w:lang w:val="ro-RO"/>
        </w:rPr>
        <w:t xml:space="preserve">pe </w:t>
      </w:r>
      <w:r w:rsidRPr="00EB0ECB">
        <w:rPr>
          <w:rFonts w:ascii="Trebuchet MS" w:hAnsi="Trebuchet MS" w:cstheme="majorHAnsi"/>
          <w:sz w:val="22"/>
          <w:szCs w:val="22"/>
          <w:lang w:val="ro-RO"/>
        </w:rPr>
        <w:t>2,97 ha</w:t>
      </w:r>
    </w:p>
    <w:p w14:paraId="023F426E" w14:textId="77777777" w:rsidR="00EB0ECB" w:rsidRDefault="00EB0ECB" w:rsidP="00EB0ECB">
      <w:pPr>
        <w:pStyle w:val="BodyTextIndent3"/>
        <w:spacing w:after="0" w:line="240" w:lineRule="auto"/>
        <w:ind w:left="0"/>
        <w:jc w:val="both"/>
        <w:rPr>
          <w:rFonts w:ascii="Trebuchet MS" w:hAnsi="Trebuchet MS" w:cstheme="majorHAnsi"/>
          <w:sz w:val="22"/>
          <w:szCs w:val="22"/>
          <w:lang w:val="ro-RO"/>
        </w:rPr>
      </w:pPr>
    </w:p>
    <w:p w14:paraId="1BDF6E62" w14:textId="48871BB8" w:rsidR="0051454E" w:rsidRDefault="0051454E" w:rsidP="00EB0ECB">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3FDACAF6" w:rsidR="0051454E" w:rsidRDefault="00EB0ECB" w:rsidP="00E7544C">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47A90DD1" wp14:editId="39401DD2">
            <wp:extent cx="5322570" cy="131599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5698" cy="1331604"/>
                    </a:xfrm>
                    <a:prstGeom prst="rect">
                      <a:avLst/>
                    </a:prstGeom>
                  </pic:spPr>
                </pic:pic>
              </a:graphicData>
            </a:graphic>
          </wp:inline>
        </w:drawing>
      </w:r>
    </w:p>
    <w:p w14:paraId="6E30B795" w14:textId="56331E69" w:rsidR="00E7544C" w:rsidRDefault="00E7544C" w:rsidP="007F1006">
      <w:pPr>
        <w:pStyle w:val="BodyTextIndent3"/>
        <w:spacing w:after="0" w:line="240" w:lineRule="auto"/>
        <w:ind w:left="0"/>
        <w:jc w:val="both"/>
        <w:rPr>
          <w:rFonts w:ascii="Trebuchet MS" w:hAnsi="Trebuchet MS"/>
          <w:sz w:val="22"/>
          <w:szCs w:val="22"/>
          <w:lang w:val="ro-RO"/>
        </w:rPr>
      </w:pPr>
    </w:p>
    <w:p w14:paraId="72305033" w14:textId="5C930BA7" w:rsidR="00391A46" w:rsidRDefault="0051454E" w:rsidP="007F1006">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EB0ECB" w:rsidRPr="00EB0ECB">
        <w:rPr>
          <w:rFonts w:ascii="Trebuchet MS" w:hAnsi="Trebuchet MS"/>
          <w:sz w:val="22"/>
          <w:szCs w:val="22"/>
          <w:lang w:val="ro-RO"/>
        </w:rPr>
        <w:t>42FA 36MO 13BR 1LA 8PAM</w:t>
      </w:r>
      <w:r w:rsidR="007F1006">
        <w:rPr>
          <w:rFonts w:ascii="Trebuchet MS" w:hAnsi="Trebuchet MS"/>
          <w:sz w:val="22"/>
          <w:szCs w:val="22"/>
          <w:lang w:val="ro-RO"/>
        </w:rPr>
        <w:t xml:space="preserve">, tratamente: </w:t>
      </w:r>
      <w:r w:rsidR="007F1006" w:rsidRPr="007F1006">
        <w:rPr>
          <w:rFonts w:ascii="Trebuchet MS" w:hAnsi="Trebuchet MS"/>
          <w:sz w:val="22"/>
          <w:szCs w:val="22"/>
          <w:lang w:val="ro-RO"/>
        </w:rPr>
        <w:t xml:space="preserve">tăieri progresive (în gorunete, făgete, goruneto-făgete, amestecuri de rășinoase cu fag și molidișuri relativ pluriene); tăieri rase în parchete mici (în molidișuri echiene și relativ echiene). </w:t>
      </w:r>
      <w:r w:rsidR="007F1006">
        <w:rPr>
          <w:rFonts w:ascii="Trebuchet MS" w:hAnsi="Trebuchet MS"/>
          <w:sz w:val="22"/>
          <w:szCs w:val="22"/>
          <w:lang w:val="ro-RO"/>
        </w:rPr>
        <w:t>C</w:t>
      </w:r>
      <w:r>
        <w:rPr>
          <w:rFonts w:ascii="Trebuchet MS" w:hAnsi="Trebuchet MS"/>
          <w:sz w:val="22"/>
          <w:szCs w:val="22"/>
          <w:lang w:val="ro-RO"/>
        </w:rPr>
        <w:t>iclul: 110 ani.</w:t>
      </w:r>
    </w:p>
    <w:p w14:paraId="6D2C7384" w14:textId="414746F8" w:rsidR="007F1006" w:rsidRDefault="00EB0ECB" w:rsidP="000B6D71">
      <w:pPr>
        <w:pStyle w:val="BodyTextIndent3"/>
        <w:spacing w:after="0" w:line="240" w:lineRule="auto"/>
        <w:ind w:left="0" w:firstLine="360"/>
        <w:jc w:val="both"/>
        <w:rPr>
          <w:rFonts w:ascii="Trebuchet MS" w:hAnsi="Trebuchet MS"/>
          <w:sz w:val="22"/>
          <w:szCs w:val="22"/>
          <w:lang w:val="ro-RO"/>
        </w:rPr>
      </w:pPr>
      <w:r w:rsidRPr="00EB0ECB">
        <w:rPr>
          <w:rFonts w:ascii="Trebuchet MS" w:hAnsi="Trebuchet MS"/>
          <w:sz w:val="22"/>
          <w:szCs w:val="22"/>
          <w:lang w:val="ro-RO"/>
        </w:rPr>
        <w:t>Posibilitatea de produse principale este de 7538 m³/an, prin parcurgerea unei suprafeţe de 29,56 ha/an. Valoarea posibilității este egală cu diferența dintre valoarea calculată prin metod</w:t>
      </w:r>
      <w:r>
        <w:rPr>
          <w:rFonts w:ascii="Trebuchet MS" w:hAnsi="Trebuchet MS"/>
          <w:sz w:val="22"/>
          <w:szCs w:val="22"/>
          <w:lang w:val="ro-RO"/>
        </w:rPr>
        <w:t>a creşterii indicatoare (7904 mc</w:t>
      </w:r>
      <w:r w:rsidRPr="00EB0ECB">
        <w:rPr>
          <w:rFonts w:ascii="Trebuchet MS" w:hAnsi="Trebuchet MS"/>
          <w:sz w:val="22"/>
          <w:szCs w:val="22"/>
          <w:lang w:val="ro-RO"/>
        </w:rPr>
        <w:t xml:space="preserve">/an) și volumul rezultat din tăierile accidentale I cu care s-a depășit posibilitatea adoptată la amenajarea anterioară (366 </w:t>
      </w:r>
      <w:r>
        <w:rPr>
          <w:rFonts w:ascii="Trebuchet MS" w:hAnsi="Trebuchet MS"/>
          <w:sz w:val="22"/>
          <w:szCs w:val="22"/>
          <w:lang w:val="ro-RO"/>
        </w:rPr>
        <w:t xml:space="preserve">mc/an). </w:t>
      </w:r>
      <w:r w:rsidRPr="00EB0ECB">
        <w:rPr>
          <w:rFonts w:ascii="Trebuchet MS" w:hAnsi="Trebuchet MS"/>
          <w:sz w:val="22"/>
          <w:szCs w:val="22"/>
          <w:lang w:val="ro-RO"/>
        </w:rPr>
        <w:t>Prin tăieri d</w:t>
      </w:r>
      <w:r>
        <w:rPr>
          <w:rFonts w:ascii="Trebuchet MS" w:hAnsi="Trebuchet MS"/>
          <w:sz w:val="22"/>
          <w:szCs w:val="22"/>
          <w:lang w:val="ro-RO"/>
        </w:rPr>
        <w:t xml:space="preserve">e conservare se vor </w:t>
      </w:r>
      <w:r>
        <w:rPr>
          <w:rFonts w:ascii="Trebuchet MS" w:hAnsi="Trebuchet MS"/>
          <w:sz w:val="22"/>
          <w:szCs w:val="22"/>
          <w:lang w:val="ro-RO"/>
        </w:rPr>
        <w:lastRenderedPageBreak/>
        <w:t>extrage 9 mc</w:t>
      </w:r>
      <w:r w:rsidRPr="00EB0ECB">
        <w:rPr>
          <w:rFonts w:ascii="Trebuchet MS" w:hAnsi="Trebuchet MS"/>
          <w:sz w:val="22"/>
          <w:szCs w:val="22"/>
          <w:lang w:val="ro-RO"/>
        </w:rPr>
        <w:t>/an, prin parcurgerea unei suprafeţe de 0,26 ha/an. Posibilitatea de p</w:t>
      </w:r>
      <w:r>
        <w:rPr>
          <w:rFonts w:ascii="Trebuchet MS" w:hAnsi="Trebuchet MS"/>
          <w:sz w:val="22"/>
          <w:szCs w:val="22"/>
          <w:lang w:val="ro-RO"/>
        </w:rPr>
        <w:t>roduse secundare este de 4608 mc</w:t>
      </w:r>
      <w:r w:rsidRPr="00EB0ECB">
        <w:rPr>
          <w:rFonts w:ascii="Trebuchet MS" w:hAnsi="Trebuchet MS"/>
          <w:sz w:val="22"/>
          <w:szCs w:val="22"/>
          <w:lang w:val="ro-RO"/>
        </w:rPr>
        <w:t>/an, prin parcurgerea unei</w:t>
      </w:r>
      <w:r>
        <w:rPr>
          <w:rFonts w:ascii="Trebuchet MS" w:hAnsi="Trebuchet MS"/>
          <w:sz w:val="22"/>
          <w:szCs w:val="22"/>
          <w:lang w:val="ro-RO"/>
        </w:rPr>
        <w:t xml:space="preserve"> </w:t>
      </w:r>
      <w:r w:rsidRPr="00EB0ECB">
        <w:rPr>
          <w:rFonts w:ascii="Trebuchet MS" w:hAnsi="Trebuchet MS"/>
          <w:sz w:val="22"/>
          <w:szCs w:val="22"/>
          <w:lang w:val="ro-RO"/>
        </w:rPr>
        <w:t>suprafeţe de 111,68 ha/an.</w:t>
      </w:r>
      <w:r>
        <w:rPr>
          <w:rFonts w:ascii="Trebuchet MS" w:hAnsi="Trebuchet MS"/>
          <w:sz w:val="22"/>
          <w:szCs w:val="22"/>
          <w:lang w:val="ro-RO"/>
        </w:rPr>
        <w:t xml:space="preserve"> </w:t>
      </w:r>
      <w:r w:rsidRPr="00EB0ECB">
        <w:rPr>
          <w:rFonts w:ascii="Trebuchet MS" w:hAnsi="Trebuchet MS"/>
          <w:sz w:val="22"/>
          <w:szCs w:val="22"/>
          <w:lang w:val="ro-RO"/>
        </w:rPr>
        <w:t>Anual se vor executa urm</w:t>
      </w:r>
      <w:r>
        <w:rPr>
          <w:rFonts w:ascii="Trebuchet MS" w:hAnsi="Trebuchet MS"/>
          <w:sz w:val="22"/>
          <w:szCs w:val="22"/>
          <w:lang w:val="ro-RO"/>
        </w:rPr>
        <w:t>ătoarele lucrări de îngrijire: asigurarea regenerării naturale pe 13,99 ha; îngrijirea culturilor tinere pe 8,65 ha; împăduriri pe 5,64 ha; degajări pe</w:t>
      </w:r>
      <w:r w:rsidRPr="00EB0ECB">
        <w:rPr>
          <w:rFonts w:ascii="Trebuchet MS" w:hAnsi="Trebuchet MS"/>
          <w:sz w:val="22"/>
          <w:szCs w:val="22"/>
          <w:lang w:val="ro-RO"/>
        </w:rPr>
        <w:t xml:space="preserve"> 11,00 ha</w:t>
      </w:r>
      <w:r>
        <w:rPr>
          <w:rFonts w:ascii="Trebuchet MS" w:hAnsi="Trebuchet MS"/>
          <w:sz w:val="22"/>
          <w:szCs w:val="22"/>
          <w:lang w:val="ro-RO"/>
        </w:rPr>
        <w:t>; curăţiri pe</w:t>
      </w:r>
      <w:r w:rsidRPr="00EB0ECB">
        <w:rPr>
          <w:rFonts w:ascii="Trebuchet MS" w:hAnsi="Trebuchet MS"/>
          <w:sz w:val="22"/>
          <w:szCs w:val="22"/>
          <w:lang w:val="ro-RO"/>
        </w:rPr>
        <w:t xml:space="preserve"> 13,14 ha/an </w:t>
      </w:r>
      <w:r>
        <w:rPr>
          <w:rFonts w:ascii="Trebuchet MS" w:hAnsi="Trebuchet MS"/>
          <w:sz w:val="22"/>
          <w:szCs w:val="22"/>
          <w:lang w:val="ro-RO"/>
        </w:rPr>
        <w:t>cu un volum de extras de 127 mc/an, rărituri pe</w:t>
      </w:r>
      <w:r w:rsidRPr="00EB0ECB">
        <w:rPr>
          <w:rFonts w:ascii="Trebuchet MS" w:hAnsi="Trebuchet MS"/>
          <w:sz w:val="22"/>
          <w:szCs w:val="22"/>
          <w:lang w:val="ro-RO"/>
        </w:rPr>
        <w:t xml:space="preserve"> 98,54 ha/an cu un volum de </w:t>
      </w:r>
      <w:r>
        <w:rPr>
          <w:rFonts w:ascii="Trebuchet MS" w:hAnsi="Trebuchet MS"/>
          <w:sz w:val="22"/>
          <w:szCs w:val="22"/>
          <w:lang w:val="ro-RO"/>
        </w:rPr>
        <w:t>extras de 4481 mc/an; tăieri de igienă pe</w:t>
      </w:r>
      <w:r w:rsidRPr="00EB0ECB">
        <w:rPr>
          <w:rFonts w:ascii="Trebuchet MS" w:hAnsi="Trebuchet MS"/>
          <w:sz w:val="22"/>
          <w:szCs w:val="22"/>
          <w:lang w:val="ro-RO"/>
        </w:rPr>
        <w:t xml:space="preserve"> 721,52 ha</w:t>
      </w:r>
      <w:r>
        <w:rPr>
          <w:rFonts w:ascii="Trebuchet MS" w:hAnsi="Trebuchet MS"/>
          <w:sz w:val="22"/>
          <w:szCs w:val="22"/>
          <w:lang w:val="ro-RO"/>
        </w:rPr>
        <w:t xml:space="preserve"> cu un volum de extras de 635 mc</w:t>
      </w:r>
      <w:r w:rsidRPr="00EB0ECB">
        <w:rPr>
          <w:rFonts w:ascii="Trebuchet MS" w:hAnsi="Trebuchet MS"/>
          <w:sz w:val="22"/>
          <w:szCs w:val="22"/>
          <w:lang w:val="ro-RO"/>
        </w:rPr>
        <w:t>/an</w:t>
      </w:r>
      <w:r>
        <w:rPr>
          <w:rFonts w:ascii="Trebuchet MS" w:hAnsi="Trebuchet MS"/>
          <w:sz w:val="22"/>
          <w:szCs w:val="22"/>
          <w:lang w:val="ro-RO"/>
        </w:rPr>
        <w:t>.</w:t>
      </w:r>
    </w:p>
    <w:p w14:paraId="634045F7" w14:textId="77777777" w:rsidR="00EB0ECB" w:rsidRDefault="00EB0ECB" w:rsidP="007F1006">
      <w:pPr>
        <w:pStyle w:val="BodyTextIndent3"/>
        <w:spacing w:after="0" w:line="240" w:lineRule="auto"/>
        <w:ind w:left="0"/>
        <w:jc w:val="both"/>
        <w:rPr>
          <w:rFonts w:ascii="Trebuchet MS" w:hAnsi="Trebuchet MS"/>
          <w:sz w:val="22"/>
          <w:szCs w:val="22"/>
          <w:lang w:val="ro-RO"/>
        </w:rPr>
      </w:pPr>
    </w:p>
    <w:p w14:paraId="10849DB7" w14:textId="2B8D353E" w:rsidR="007F1006" w:rsidRDefault="007F1006" w:rsidP="007F1006">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w:t>
      </w:r>
    </w:p>
    <w:p w14:paraId="06E57833" w14:textId="2860C1A0" w:rsidR="007F1006" w:rsidRDefault="00EB0ECB" w:rsidP="00EB0ECB">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22F0DAF0" wp14:editId="17A9DBC7">
            <wp:extent cx="5452110" cy="2713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3513" cy="2719276"/>
                    </a:xfrm>
                    <a:prstGeom prst="rect">
                      <a:avLst/>
                    </a:prstGeom>
                  </pic:spPr>
                </pic:pic>
              </a:graphicData>
            </a:graphic>
          </wp:inline>
        </w:drawing>
      </w:r>
    </w:p>
    <w:p w14:paraId="44842F45" w14:textId="77777777" w:rsidR="009F566A" w:rsidRDefault="009F566A" w:rsidP="009F566A">
      <w:pPr>
        <w:pStyle w:val="BodyTextIndent3"/>
        <w:spacing w:after="0" w:line="240" w:lineRule="auto"/>
        <w:ind w:left="0" w:firstLine="360"/>
        <w:jc w:val="both"/>
        <w:rPr>
          <w:rFonts w:ascii="Trebuchet MS" w:hAnsi="Trebuchet MS"/>
          <w:sz w:val="22"/>
          <w:szCs w:val="22"/>
          <w:lang w:val="ro-RO"/>
        </w:rPr>
      </w:pPr>
    </w:p>
    <w:p w14:paraId="192159E3" w14:textId="10FE423F" w:rsidR="001C4BCF" w:rsidRPr="00E7544C" w:rsidRDefault="00A35972" w:rsidP="000B6D71">
      <w:pPr>
        <w:spacing w:after="0" w:line="240" w:lineRule="auto"/>
        <w:ind w:firstLine="708"/>
        <w:jc w:val="both"/>
        <w:rPr>
          <w:rFonts w:ascii="Trebuchet MS" w:hAnsi="Trebuchet MS"/>
        </w:rPr>
      </w:pPr>
      <w:r w:rsidRPr="00A35972">
        <w:rPr>
          <w:rFonts w:ascii="Trebuchet MS" w:hAnsi="Trebuchet MS"/>
        </w:rPr>
        <w:t>Reţeaua instalaţiilor de transport utilizată în g</w:t>
      </w:r>
      <w:r>
        <w:rPr>
          <w:rFonts w:ascii="Trebuchet MS" w:hAnsi="Trebuchet MS"/>
        </w:rPr>
        <w:t xml:space="preserve">ospodărirea fondului forestier </w:t>
      </w:r>
      <w:r w:rsidRPr="00A35972">
        <w:rPr>
          <w:rFonts w:ascii="Trebuchet MS" w:hAnsi="Trebuchet MS"/>
        </w:rPr>
        <w:t>însumează 35,38 km din care 7,10 km este reprezenta</w:t>
      </w:r>
      <w:r>
        <w:rPr>
          <w:rFonts w:ascii="Trebuchet MS" w:hAnsi="Trebuchet MS"/>
        </w:rPr>
        <w:t xml:space="preserve">t de 1 drum public și 28,28 km </w:t>
      </w:r>
      <w:r w:rsidRPr="00A35972">
        <w:rPr>
          <w:rFonts w:ascii="Trebuchet MS" w:hAnsi="Trebuchet MS"/>
        </w:rPr>
        <w:t>drumuri forestiere</w:t>
      </w:r>
      <w:r>
        <w:rPr>
          <w:rFonts w:ascii="Trebuchet MS" w:hAnsi="Trebuchet MS"/>
        </w:rPr>
        <w:t xml:space="preserve">. </w:t>
      </w:r>
      <w:r w:rsidRPr="00E7544C">
        <w:rPr>
          <w:rFonts w:ascii="Trebuchet MS" w:hAnsi="Trebuchet MS"/>
        </w:rPr>
        <w:t xml:space="preserve">Acestea asigură într-un procent de </w:t>
      </w:r>
      <w:r>
        <w:rPr>
          <w:rFonts w:ascii="Trebuchet MS" w:hAnsi="Trebuchet MS"/>
        </w:rPr>
        <w:t>88</w:t>
      </w:r>
      <w:r w:rsidRPr="00E7544C">
        <w:rPr>
          <w:rFonts w:ascii="Trebuchet MS" w:hAnsi="Trebuchet MS"/>
        </w:rPr>
        <w:t>% accesibilitatea fondului forestier</w:t>
      </w:r>
      <w:r>
        <w:rPr>
          <w:rFonts w:ascii="Trebuchet MS" w:hAnsi="Trebuchet MS"/>
        </w:rPr>
        <w:t>.</w:t>
      </w:r>
      <w:r>
        <w:rPr>
          <w:rFonts w:ascii="Trebuchet MS" w:hAnsi="Trebuchet MS"/>
        </w:rPr>
        <w:t xml:space="preserve"> S</w:t>
      </w:r>
      <w:r w:rsidRPr="00A35972">
        <w:rPr>
          <w:rFonts w:ascii="Trebuchet MS" w:hAnsi="Trebuchet MS"/>
        </w:rPr>
        <w:t xml:space="preserve">-a propus construirea a 2 drumuri </w:t>
      </w:r>
      <w:r>
        <w:rPr>
          <w:rFonts w:ascii="Trebuchet MS" w:hAnsi="Trebuchet MS"/>
        </w:rPr>
        <w:t xml:space="preserve">forestiere necesare în lungime </w:t>
      </w:r>
      <w:r w:rsidRPr="00A35972">
        <w:rPr>
          <w:rFonts w:ascii="Trebuchet MS" w:hAnsi="Trebuchet MS"/>
        </w:rPr>
        <w:t>de 3,41 km</w:t>
      </w:r>
      <w:r>
        <w:rPr>
          <w:rFonts w:ascii="Trebuchet MS" w:hAnsi="Trebuchet MS"/>
        </w:rPr>
        <w:t xml:space="preserve">. </w:t>
      </w:r>
      <w:r>
        <w:rPr>
          <w:rFonts w:ascii="Trebuchet MS" w:hAnsi="Trebuchet MS" w:cs="Arial"/>
          <w:bCs/>
        </w:rPr>
        <w:t>Pentru construirea drumului este necesară parcurgerea procedurii de evaluare impactului asupra mediului conform Legii nr. 292 din 2018</w:t>
      </w:r>
      <w:r>
        <w:rPr>
          <w:rFonts w:ascii="Trebuchet MS" w:hAnsi="Trebuchet MS" w:cs="Arial"/>
          <w:bCs/>
        </w:rPr>
        <w:t>.</w:t>
      </w:r>
    </w:p>
    <w:p w14:paraId="2F821CD4" w14:textId="77777777" w:rsidR="001C4BCF" w:rsidRDefault="001C4BCF" w:rsidP="001C4BCF">
      <w:pPr>
        <w:autoSpaceDE w:val="0"/>
        <w:autoSpaceDN w:val="0"/>
        <w:adjustRightInd w:val="0"/>
        <w:spacing w:after="0" w:line="240" w:lineRule="auto"/>
        <w:ind w:firstLine="720"/>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49EEBE61" w14:textId="0ACDB17F" w:rsidR="001C4BCF" w:rsidRPr="00D146E9" w:rsidRDefault="001C4BCF" w:rsidP="001050F7">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663902E5" w14:textId="77777777" w:rsidR="000B6D71" w:rsidRDefault="000B6D71" w:rsidP="001C4BCF">
      <w:pPr>
        <w:spacing w:after="0" w:line="240" w:lineRule="auto"/>
        <w:jc w:val="both"/>
        <w:rPr>
          <w:rFonts w:ascii="Trebuchet MS" w:hAnsi="Trebuchet MS"/>
          <w:b/>
        </w:rPr>
      </w:pPr>
    </w:p>
    <w:p w14:paraId="0FB365B3" w14:textId="77777777" w:rsidR="000B6D71" w:rsidRDefault="000B6D71" w:rsidP="001C4BCF">
      <w:pPr>
        <w:spacing w:after="0" w:line="240" w:lineRule="auto"/>
        <w:jc w:val="both"/>
        <w:rPr>
          <w:rFonts w:ascii="Trebuchet MS" w:hAnsi="Trebuchet MS"/>
          <w:b/>
        </w:rPr>
      </w:pPr>
    </w:p>
    <w:p w14:paraId="2A983B41" w14:textId="6610059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d.) Probleme de mediu relevante pentru plan:</w:t>
      </w:r>
    </w:p>
    <w:p w14:paraId="41D399D3" w14:textId="03C5F7BD" w:rsidR="003C2F86" w:rsidRDefault="001C4BCF" w:rsidP="00EB0ECB">
      <w:pPr>
        <w:pStyle w:val="BodyText"/>
        <w:spacing w:after="0" w:line="240" w:lineRule="auto"/>
        <w:ind w:firstLine="734"/>
        <w:jc w:val="both"/>
        <w:rPr>
          <w:rFonts w:ascii="Trebuchet MS" w:hAnsi="Trebuchet MS"/>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00A35972" w:rsidRPr="00A35972">
        <w:rPr>
          <w:rFonts w:ascii="Trebuchet MS" w:hAnsi="Trebuchet MS"/>
          <w:lang w:val="ro-RO"/>
        </w:rPr>
        <w:t>Principalul factor destabilizator întâlnit în cadru</w:t>
      </w:r>
      <w:r w:rsidR="00A35972">
        <w:rPr>
          <w:rFonts w:ascii="Trebuchet MS" w:hAnsi="Trebuchet MS"/>
          <w:lang w:val="ro-RO"/>
        </w:rPr>
        <w:t xml:space="preserve">l U.P. II Șicasău este roca la </w:t>
      </w:r>
      <w:r w:rsidR="00A35972" w:rsidRPr="00A35972">
        <w:rPr>
          <w:rFonts w:ascii="Trebuchet MS" w:hAnsi="Trebuchet MS"/>
          <w:lang w:val="ro-RO"/>
        </w:rPr>
        <w:t xml:space="preserve">suprafață, pe o suprafață de 972,22 ha (44%);  este un factor </w:t>
      </w:r>
      <w:r w:rsidR="00A35972">
        <w:rPr>
          <w:rFonts w:ascii="Trebuchet MS" w:hAnsi="Trebuchet MS"/>
          <w:lang w:val="ro-RO"/>
        </w:rPr>
        <w:t xml:space="preserve">care ţine practic de condiţiie </w:t>
      </w:r>
      <w:r w:rsidR="00A35972" w:rsidRPr="00A35972">
        <w:rPr>
          <w:rFonts w:ascii="Trebuchet MS" w:hAnsi="Trebuchet MS"/>
          <w:lang w:val="ro-RO"/>
        </w:rPr>
        <w:t>stationale şi asupra căruia nu se poate interveni.</w:t>
      </w:r>
      <w:r w:rsidR="00A35972">
        <w:rPr>
          <w:rFonts w:ascii="Trebuchet MS" w:hAnsi="Trebuchet MS"/>
          <w:lang w:val="ro-RO"/>
        </w:rPr>
        <w:t xml:space="preserve"> </w:t>
      </w:r>
      <w:r w:rsidR="00EB0ECB" w:rsidRPr="00EB0ECB">
        <w:rPr>
          <w:rFonts w:ascii="Trebuchet MS" w:hAnsi="Trebuchet MS"/>
          <w:lang w:val="ro-RO"/>
        </w:rPr>
        <w:t>Rupturile de vânt și zăpadă a fost semnalate pe o</w:t>
      </w:r>
      <w:r w:rsidR="00EB0ECB">
        <w:rPr>
          <w:rFonts w:ascii="Trebuchet MS" w:hAnsi="Trebuchet MS"/>
          <w:lang w:val="ro-RO"/>
        </w:rPr>
        <w:t xml:space="preserve"> suprafață de 61,28 ha (3% din </w:t>
      </w:r>
      <w:r w:rsidR="00EB0ECB" w:rsidRPr="00EB0ECB">
        <w:rPr>
          <w:rFonts w:ascii="Trebuchet MS" w:hAnsi="Trebuchet MS"/>
          <w:lang w:val="ro-RO"/>
        </w:rPr>
        <w:t>arborete) și afectează în special exemplare de molid, cu int</w:t>
      </w:r>
      <w:r w:rsidR="00EB0ECB">
        <w:rPr>
          <w:rFonts w:ascii="Trebuchet MS" w:hAnsi="Trebuchet MS"/>
          <w:lang w:val="ro-RO"/>
        </w:rPr>
        <w:t xml:space="preserve">ensități majoritar izolate sau </w:t>
      </w:r>
      <w:r w:rsidR="00EB0ECB" w:rsidRPr="00EB0ECB">
        <w:rPr>
          <w:rFonts w:ascii="Trebuchet MS" w:hAnsi="Trebuchet MS"/>
          <w:lang w:val="ro-RO"/>
        </w:rPr>
        <w:t>destul de frecvente.</w:t>
      </w:r>
      <w:r w:rsidR="00EB0ECB">
        <w:rPr>
          <w:rFonts w:ascii="Trebuchet MS" w:hAnsi="Trebuchet MS"/>
          <w:lang w:val="ro-RO"/>
        </w:rPr>
        <w:t xml:space="preserve"> </w:t>
      </w:r>
      <w:r w:rsidR="003C2F86">
        <w:rPr>
          <w:rFonts w:ascii="Trebuchet MS" w:hAnsi="Trebuchet MS"/>
          <w:lang w:val="ro-RO"/>
        </w:rPr>
        <w:t>S</w:t>
      </w:r>
      <w:r w:rsidR="003C2F86" w:rsidRPr="003C2F86">
        <w:rPr>
          <w:rFonts w:ascii="Trebuchet MS" w:hAnsi="Trebuchet MS"/>
          <w:lang w:val="ro-RO"/>
        </w:rPr>
        <w:t>tare</w:t>
      </w:r>
      <w:r w:rsidR="003C2F86">
        <w:rPr>
          <w:rFonts w:ascii="Trebuchet MS" w:hAnsi="Trebuchet MS"/>
          <w:lang w:val="ro-RO"/>
        </w:rPr>
        <w:t>a</w:t>
      </w:r>
      <w:r w:rsidR="003C2F86" w:rsidRPr="003C2F86">
        <w:rPr>
          <w:rFonts w:ascii="Trebuchet MS" w:hAnsi="Trebuchet MS"/>
          <w:lang w:val="ro-RO"/>
        </w:rPr>
        <w:t xml:space="preserve"> a de sănătate </w:t>
      </w:r>
      <w:r w:rsidR="003C2F86">
        <w:rPr>
          <w:rFonts w:ascii="Trebuchet MS" w:hAnsi="Trebuchet MS"/>
          <w:lang w:val="ro-RO"/>
        </w:rPr>
        <w:t xml:space="preserve">a arboretelor este în generală </w:t>
      </w:r>
      <w:r w:rsidR="003C2F86" w:rsidRPr="003C2F86">
        <w:rPr>
          <w:rFonts w:ascii="Trebuchet MS" w:hAnsi="Trebuchet MS"/>
          <w:lang w:val="ro-RO"/>
        </w:rPr>
        <w:t>bună</w:t>
      </w:r>
      <w:r w:rsidR="003C2F86">
        <w:rPr>
          <w:rFonts w:ascii="Trebuchet MS" w:hAnsi="Trebuchet MS"/>
          <w:lang w:val="ro-RO"/>
        </w:rPr>
        <w:t>.</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676A18E1"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CF28E0">
        <w:rPr>
          <w:rFonts w:ascii="Trebuchet MS" w:hAnsi="Trebuchet MS"/>
          <w:i/>
          <w:color w:val="000000"/>
        </w:rPr>
        <w:t>II Șicasău</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lastRenderedPageBreak/>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3FCE8936" w14:textId="77777777" w:rsidR="000B6D71" w:rsidRDefault="000B6D71" w:rsidP="000B6D71">
      <w:pPr>
        <w:autoSpaceDE w:val="0"/>
        <w:autoSpaceDN w:val="0"/>
        <w:adjustRightInd w:val="0"/>
        <w:spacing w:after="0" w:line="240" w:lineRule="auto"/>
        <w:jc w:val="both"/>
        <w:rPr>
          <w:rFonts w:ascii="Trebuchet MS" w:hAnsi="Trebuchet MS"/>
          <w:i/>
        </w:rPr>
      </w:pPr>
      <w:r>
        <w:rPr>
          <w:rFonts w:ascii="Trebuchet MS" w:hAnsi="Trebuchet MS"/>
          <w:i/>
        </w:rPr>
        <w:t xml:space="preserve">- nu este cazul </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77777777"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1050F7" w:rsidRPr="00D146E9">
        <w:rPr>
          <w:rFonts w:ascii="Trebuchet MS" w:hAnsi="Trebuchet MS" w:cstheme="majorHAnsi"/>
        </w:rPr>
        <w:t xml:space="preserve">O.S. </w:t>
      </w:r>
      <w:r w:rsidR="001050F7">
        <w:rPr>
          <w:rFonts w:ascii="Trebuchet MS" w:hAnsi="Trebuchet MS" w:cstheme="majorHAnsi"/>
        </w:rPr>
        <w:t>de Regim Zetea S.A.</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5539262D"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CF28E0">
        <w:rPr>
          <w:rFonts w:ascii="Trebuchet MS" w:hAnsi="Trebuchet MS"/>
          <w:sz w:val="22"/>
          <w:lang w:eastAsia="ro-RO"/>
        </w:rPr>
        <w:t>II Șicasău</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77777777"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Pr>
          <w:rFonts w:ascii="Trebuchet MS" w:hAnsi="Trebuchet MS"/>
        </w:rPr>
        <w:t>19.05</w:t>
      </w:r>
      <w:r w:rsidRPr="00D146E9">
        <w:rPr>
          <w:rFonts w:ascii="Trebuchet MS" w:hAnsi="Trebuchet MS"/>
        </w:rPr>
        <w:t xml:space="preserve">.2024, </w:t>
      </w:r>
      <w:r>
        <w:rPr>
          <w:rFonts w:ascii="Trebuchet MS" w:hAnsi="Trebuchet MS"/>
        </w:rPr>
        <w:t>23.05</w:t>
      </w:r>
      <w:r w:rsidRPr="00D146E9">
        <w:rPr>
          <w:rFonts w:ascii="Trebuchet MS" w:hAnsi="Trebuchet MS"/>
        </w:rPr>
        <w:t xml:space="preserve">.2024, </w:t>
      </w:r>
      <w:r>
        <w:rPr>
          <w:rFonts w:ascii="Trebuchet MS" w:hAnsi="Trebuchet MS"/>
        </w:rPr>
        <w:t>19</w:t>
      </w:r>
      <w:r w:rsidRPr="00D146E9">
        <w:rPr>
          <w:rFonts w:ascii="Trebuchet MS" w:hAnsi="Trebuchet MS"/>
        </w:rPr>
        <w:t>.</w:t>
      </w:r>
      <w:r>
        <w:rPr>
          <w:rFonts w:ascii="Trebuchet MS" w:hAnsi="Trebuchet MS"/>
        </w:rPr>
        <w:t>07</w:t>
      </w:r>
      <w:r w:rsidRPr="00D146E9">
        <w:rPr>
          <w:rFonts w:ascii="Trebuchet MS" w:hAnsi="Trebuchet MS"/>
        </w:rPr>
        <w:t xml:space="preserve">.2024, și în ziarul Hargita Népe din data de </w:t>
      </w:r>
      <w:r>
        <w:rPr>
          <w:rFonts w:ascii="Trebuchet MS" w:hAnsi="Trebuchet MS"/>
        </w:rPr>
        <w:t>19.05</w:t>
      </w:r>
      <w:r w:rsidRPr="00D146E9">
        <w:rPr>
          <w:rFonts w:ascii="Trebuchet MS" w:hAnsi="Trebuchet MS"/>
        </w:rPr>
        <w:t xml:space="preserve">.2024, </w:t>
      </w:r>
      <w:r>
        <w:rPr>
          <w:rFonts w:ascii="Trebuchet MS" w:hAnsi="Trebuchet MS"/>
        </w:rPr>
        <w:t>22.05</w:t>
      </w:r>
      <w:r w:rsidRPr="00D146E9">
        <w:rPr>
          <w:rFonts w:ascii="Trebuchet MS" w:hAnsi="Trebuchet MS"/>
        </w:rPr>
        <w:t xml:space="preserve">.2024, </w:t>
      </w:r>
      <w:r>
        <w:rPr>
          <w:rFonts w:ascii="Trebuchet MS" w:hAnsi="Trebuchet MS"/>
        </w:rPr>
        <w:t>18</w:t>
      </w:r>
      <w:r w:rsidRPr="00D146E9">
        <w:rPr>
          <w:rFonts w:ascii="Trebuchet MS" w:hAnsi="Trebuchet MS"/>
        </w:rPr>
        <w:t>.</w:t>
      </w:r>
      <w:r>
        <w:rPr>
          <w:rFonts w:ascii="Trebuchet MS" w:hAnsi="Trebuchet MS"/>
        </w:rPr>
        <w:t>07</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7EA823DE" w:rsidR="001C4BCF" w:rsidRDefault="001C4BCF" w:rsidP="001C4BCF">
      <w:pPr>
        <w:spacing w:after="0" w:line="240" w:lineRule="auto"/>
        <w:outlineLvl w:val="0"/>
        <w:rPr>
          <w:rFonts w:ascii="Trebuchet MS" w:hAnsi="Trebuchet MS"/>
        </w:rPr>
      </w:pPr>
    </w:p>
    <w:p w14:paraId="1374E5D3" w14:textId="15FB130F" w:rsidR="00D73445" w:rsidRDefault="00D73445" w:rsidP="001C4BCF">
      <w:pPr>
        <w:spacing w:after="0" w:line="240" w:lineRule="auto"/>
        <w:outlineLvl w:val="0"/>
        <w:rPr>
          <w:rFonts w:ascii="Trebuchet MS" w:hAnsi="Trebuchet MS"/>
        </w:rPr>
      </w:pPr>
    </w:p>
    <w:p w14:paraId="5DEEBED9" w14:textId="393F80D1"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7909C974" w:rsidR="001C4BCF" w:rsidRPr="00C77A83" w:rsidRDefault="001050F7" w:rsidP="00B3545A">
            <w:pPr>
              <w:spacing w:after="0" w:line="240" w:lineRule="auto"/>
              <w:rPr>
                <w:rFonts w:ascii="Trebuchet MS" w:hAnsi="Trebuchet MS"/>
              </w:rPr>
            </w:pPr>
            <w:r>
              <w:rPr>
                <w:rFonts w:ascii="Trebuchet MS" w:hAnsi="Trebuchet MS"/>
              </w:rPr>
              <w:t>16</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9009C56" w:rsidR="001C4BCF" w:rsidRPr="00C77A83" w:rsidRDefault="001050F7" w:rsidP="00B3545A">
            <w:pPr>
              <w:spacing w:after="0" w:line="240" w:lineRule="auto"/>
              <w:rPr>
                <w:rFonts w:ascii="Trebuchet MS" w:hAnsi="Trebuchet MS"/>
              </w:rPr>
            </w:pPr>
            <w:r>
              <w:rPr>
                <w:rFonts w:ascii="Trebuchet MS" w:hAnsi="Trebuchet MS"/>
              </w:rPr>
              <w:t>16</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3B6AE376" w:rsidR="001C4BCF" w:rsidRPr="00C77A83" w:rsidRDefault="001050F7" w:rsidP="00B3545A">
            <w:pPr>
              <w:spacing w:after="0" w:line="240" w:lineRule="auto"/>
              <w:rPr>
                <w:rFonts w:ascii="Trebuchet MS" w:hAnsi="Trebuchet MS"/>
              </w:rPr>
            </w:pPr>
            <w:r>
              <w:rPr>
                <w:rFonts w:ascii="Trebuchet MS" w:hAnsi="Trebuchet MS"/>
              </w:rPr>
              <w:t>16</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3A057A13" w14:textId="6821F839" w:rsidR="001C4BCF" w:rsidRDefault="001C4BCF" w:rsidP="001C4BCF">
      <w:pPr>
        <w:spacing w:after="0" w:line="240" w:lineRule="auto"/>
        <w:rPr>
          <w:rFonts w:ascii="Trebuchet MS" w:hAnsi="Trebuchet MS"/>
          <w:sz w:val="20"/>
          <w:szCs w:val="20"/>
        </w:rPr>
      </w:pPr>
    </w:p>
    <w:p w14:paraId="706EEA4C" w14:textId="1905B31D" w:rsidR="001C4BCF" w:rsidRPr="00713A9E" w:rsidRDefault="001C4BCF" w:rsidP="001C4BCF">
      <w:pPr>
        <w:spacing w:after="0" w:line="240" w:lineRule="auto"/>
        <w:rPr>
          <w:rFonts w:ascii="Trebuchet MS" w:hAnsi="Trebuchet MS"/>
          <w:sz w:val="20"/>
          <w:szCs w:val="20"/>
        </w:rPr>
      </w:pPr>
      <w:bookmarkStart w:id="0" w:name="_GoBack"/>
      <w:bookmarkEnd w:id="0"/>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3"/>
      <w:footerReference w:type="default" r:id="rId14"/>
      <w:headerReference w:type="first" r:id="rId15"/>
      <w:footerReference w:type="first" r:id="rId16"/>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B9F01" w14:textId="77777777" w:rsidR="008E7CCD" w:rsidRDefault="008E7CCD" w:rsidP="00143ACD">
      <w:pPr>
        <w:spacing w:after="0" w:line="240" w:lineRule="auto"/>
      </w:pPr>
      <w:r>
        <w:separator/>
      </w:r>
    </w:p>
  </w:endnote>
  <w:endnote w:type="continuationSeparator" w:id="0">
    <w:p w14:paraId="1DE89CF3" w14:textId="77777777" w:rsidR="008E7CCD" w:rsidRDefault="008E7CC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2A6421EC"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0B6D71">
              <w:rPr>
                <w:rFonts w:ascii="Trebuchet MS" w:hAnsi="Trebuchet MS"/>
                <w:b/>
                <w:bCs/>
                <w:noProof/>
                <w:sz w:val="16"/>
                <w:szCs w:val="16"/>
              </w:rPr>
              <w:t>7</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0B6D71">
              <w:rPr>
                <w:rFonts w:ascii="Trebuchet MS" w:hAnsi="Trebuchet MS"/>
                <w:b/>
                <w:bCs/>
                <w:noProof/>
                <w:sz w:val="16"/>
                <w:szCs w:val="16"/>
              </w:rPr>
              <w:t>7</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90998BB"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0B6D71">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0B6D71">
              <w:rPr>
                <w:rFonts w:ascii="Trebuchet MS" w:hAnsi="Trebuchet MS"/>
                <w:b/>
                <w:bCs/>
                <w:noProof/>
                <w:sz w:val="16"/>
                <w:szCs w:val="16"/>
              </w:rPr>
              <w:t>7</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4AD06" w14:textId="77777777" w:rsidR="008E7CCD" w:rsidRDefault="008E7CCD" w:rsidP="00143ACD">
      <w:pPr>
        <w:spacing w:after="0" w:line="240" w:lineRule="auto"/>
      </w:pPr>
      <w:r>
        <w:separator/>
      </w:r>
    </w:p>
  </w:footnote>
  <w:footnote w:type="continuationSeparator" w:id="0">
    <w:p w14:paraId="5E1DD063" w14:textId="77777777" w:rsidR="008E7CCD" w:rsidRDefault="008E7CC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B6D71"/>
    <w:rsid w:val="000C14AB"/>
    <w:rsid w:val="000C3B8B"/>
    <w:rsid w:val="000F53B5"/>
    <w:rsid w:val="00101A71"/>
    <w:rsid w:val="001050F7"/>
    <w:rsid w:val="001103FC"/>
    <w:rsid w:val="001106DF"/>
    <w:rsid w:val="00110DF5"/>
    <w:rsid w:val="001318BF"/>
    <w:rsid w:val="00142029"/>
    <w:rsid w:val="00143ACD"/>
    <w:rsid w:val="001444A2"/>
    <w:rsid w:val="001B47C8"/>
    <w:rsid w:val="001C4BCF"/>
    <w:rsid w:val="001C5543"/>
    <w:rsid w:val="001D026F"/>
    <w:rsid w:val="001D10A7"/>
    <w:rsid w:val="001F0692"/>
    <w:rsid w:val="0020757D"/>
    <w:rsid w:val="00251226"/>
    <w:rsid w:val="00292E61"/>
    <w:rsid w:val="002A1D4A"/>
    <w:rsid w:val="002A23A4"/>
    <w:rsid w:val="002C77D2"/>
    <w:rsid w:val="002D19BC"/>
    <w:rsid w:val="00342D63"/>
    <w:rsid w:val="00354326"/>
    <w:rsid w:val="00366800"/>
    <w:rsid w:val="00367D52"/>
    <w:rsid w:val="00391A46"/>
    <w:rsid w:val="003A03B4"/>
    <w:rsid w:val="003A1839"/>
    <w:rsid w:val="003C123B"/>
    <w:rsid w:val="003C2F86"/>
    <w:rsid w:val="003E4368"/>
    <w:rsid w:val="003F41DD"/>
    <w:rsid w:val="0040665E"/>
    <w:rsid w:val="00433472"/>
    <w:rsid w:val="00482EF6"/>
    <w:rsid w:val="0049214D"/>
    <w:rsid w:val="004A28A3"/>
    <w:rsid w:val="004B7417"/>
    <w:rsid w:val="004C0CE7"/>
    <w:rsid w:val="004C7186"/>
    <w:rsid w:val="004E607A"/>
    <w:rsid w:val="004F0F51"/>
    <w:rsid w:val="004F42C9"/>
    <w:rsid w:val="0051454E"/>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24D6D"/>
    <w:rsid w:val="0073023A"/>
    <w:rsid w:val="00730504"/>
    <w:rsid w:val="00733B88"/>
    <w:rsid w:val="00763575"/>
    <w:rsid w:val="007C4C9B"/>
    <w:rsid w:val="007D4A5C"/>
    <w:rsid w:val="007D7E7F"/>
    <w:rsid w:val="007E6483"/>
    <w:rsid w:val="007F1006"/>
    <w:rsid w:val="0081504B"/>
    <w:rsid w:val="00826A95"/>
    <w:rsid w:val="008507D9"/>
    <w:rsid w:val="008631FB"/>
    <w:rsid w:val="00884706"/>
    <w:rsid w:val="008B7F2C"/>
    <w:rsid w:val="008C7811"/>
    <w:rsid w:val="008C78E3"/>
    <w:rsid w:val="008D246C"/>
    <w:rsid w:val="008E19DC"/>
    <w:rsid w:val="008E7CCD"/>
    <w:rsid w:val="008F168B"/>
    <w:rsid w:val="0090061B"/>
    <w:rsid w:val="00905F68"/>
    <w:rsid w:val="009142A5"/>
    <w:rsid w:val="009350D7"/>
    <w:rsid w:val="009866BC"/>
    <w:rsid w:val="009B480A"/>
    <w:rsid w:val="009D0C2F"/>
    <w:rsid w:val="009D62C0"/>
    <w:rsid w:val="009D6B91"/>
    <w:rsid w:val="009F1F4E"/>
    <w:rsid w:val="009F3FEF"/>
    <w:rsid w:val="009F566A"/>
    <w:rsid w:val="009F7F77"/>
    <w:rsid w:val="00A0719A"/>
    <w:rsid w:val="00A2635D"/>
    <w:rsid w:val="00A35972"/>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61733"/>
    <w:rsid w:val="00C76F67"/>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B0ECB"/>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F341-F3E0-44BF-BB80-1047ED475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3282</Words>
  <Characters>18713</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3</cp:revision>
  <cp:lastPrinted>2024-07-31T07:34:00Z</cp:lastPrinted>
  <dcterms:created xsi:type="dcterms:W3CDTF">2024-07-31T08:47:00Z</dcterms:created>
  <dcterms:modified xsi:type="dcterms:W3CDTF">2024-07-31T09:16:00Z</dcterms:modified>
</cp:coreProperties>
</file>