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414893" w:rsidRPr="00414893">
        <w:t xml:space="preserve"> </w:t>
      </w:r>
      <w:r w:rsidR="00142F91">
        <w:t>9041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7D1FB2">
        <w:t>0</w:t>
      </w:r>
      <w:r w:rsidR="00142F91">
        <w:t>8</w:t>
      </w:r>
      <w:r w:rsidR="007D1FB2">
        <w:t xml:space="preserve"> noiembrie </w:t>
      </w:r>
      <w:r w:rsidR="008E46FC">
        <w:t>201</w:t>
      </w:r>
      <w:r w:rsidR="008012D6">
        <w:t>6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7D1FB2">
        <w:rPr>
          <w:b/>
          <w:sz w:val="32"/>
        </w:rPr>
        <w:t>0</w:t>
      </w:r>
      <w:r w:rsidR="00142F91">
        <w:rPr>
          <w:b/>
          <w:sz w:val="32"/>
        </w:rPr>
        <w:t>8</w:t>
      </w:r>
      <w:r w:rsidR="007D1FB2">
        <w:rPr>
          <w:b/>
          <w:sz w:val="32"/>
        </w:rPr>
        <w:t xml:space="preserve"> noiembrie </w:t>
      </w:r>
      <w:r w:rsidR="008E46FC">
        <w:rPr>
          <w:b/>
          <w:sz w:val="32"/>
        </w:rPr>
        <w:t>201</w:t>
      </w:r>
      <w:r w:rsidR="008012D6">
        <w:rPr>
          <w:b/>
          <w:sz w:val="32"/>
        </w:rPr>
        <w:t>6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409"/>
        <w:gridCol w:w="2268"/>
        <w:gridCol w:w="2127"/>
        <w:gridCol w:w="2356"/>
        <w:gridCol w:w="1471"/>
      </w:tblGrid>
      <w:tr w:rsidR="00E567A3" w:rsidRPr="00CB170C" w:rsidTr="002C7D3E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Heading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127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142F91" w:rsidRPr="00F921B3" w:rsidTr="002C7D3E">
        <w:trPr>
          <w:trHeight w:val="540"/>
        </w:trPr>
        <w:tc>
          <w:tcPr>
            <w:tcW w:w="426" w:type="dxa"/>
          </w:tcPr>
          <w:p w:rsidR="00142F91" w:rsidRPr="00F921B3" w:rsidRDefault="00142F91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142F91" w:rsidRDefault="00142F91" w:rsidP="002208FA">
            <w:pPr>
              <w:rPr>
                <w:caps/>
                <w:sz w:val="22"/>
                <w:szCs w:val="24"/>
              </w:rPr>
            </w:pPr>
            <w:r>
              <w:rPr>
                <w:sz w:val="22"/>
                <w:szCs w:val="24"/>
              </w:rPr>
              <w:t>MUNICIPIUL MIERCUREA CIUC</w:t>
            </w:r>
          </w:p>
        </w:tc>
        <w:tc>
          <w:tcPr>
            <w:tcW w:w="2268" w:type="dxa"/>
          </w:tcPr>
          <w:p w:rsidR="00142F91" w:rsidRDefault="00142F91" w:rsidP="002208FA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Reabilitare străzi din zona </w:t>
            </w:r>
            <w:proofErr w:type="spellStart"/>
            <w:r>
              <w:rPr>
                <w:sz w:val="22"/>
                <w:szCs w:val="24"/>
              </w:rPr>
              <w:t>Jigodin</w:t>
            </w:r>
            <w:proofErr w:type="spellEnd"/>
          </w:p>
        </w:tc>
        <w:tc>
          <w:tcPr>
            <w:tcW w:w="2127" w:type="dxa"/>
          </w:tcPr>
          <w:p w:rsidR="00142F91" w:rsidRDefault="00142F91" w:rsidP="002208FA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Miercurea Ciuc,  str. Câmpul Mic şi Carierei</w:t>
            </w:r>
          </w:p>
        </w:tc>
        <w:tc>
          <w:tcPr>
            <w:tcW w:w="2356" w:type="dxa"/>
          </w:tcPr>
          <w:p w:rsidR="00142F91" w:rsidRDefault="00142F91" w:rsidP="00F6473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Fără evaluare impact asupra mediului </w:t>
            </w:r>
          </w:p>
        </w:tc>
        <w:tc>
          <w:tcPr>
            <w:tcW w:w="1471" w:type="dxa"/>
          </w:tcPr>
          <w:p w:rsidR="00142F91" w:rsidRDefault="00142F91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142F91" w:rsidRPr="00F921B3" w:rsidTr="002C7D3E">
        <w:trPr>
          <w:trHeight w:val="540"/>
        </w:trPr>
        <w:tc>
          <w:tcPr>
            <w:tcW w:w="426" w:type="dxa"/>
          </w:tcPr>
          <w:p w:rsidR="00142F91" w:rsidRPr="00F921B3" w:rsidRDefault="00142F91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142F91" w:rsidRDefault="00142F91" w:rsidP="002208F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KOVACS PAL</w:t>
            </w:r>
          </w:p>
        </w:tc>
        <w:tc>
          <w:tcPr>
            <w:tcW w:w="2268" w:type="dxa"/>
          </w:tcPr>
          <w:p w:rsidR="00142F91" w:rsidRDefault="00142F91" w:rsidP="002208FA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Construire pensiune agroturistică</w:t>
            </w:r>
          </w:p>
        </w:tc>
        <w:tc>
          <w:tcPr>
            <w:tcW w:w="2127" w:type="dxa"/>
          </w:tcPr>
          <w:p w:rsidR="00142F91" w:rsidRDefault="00142F91" w:rsidP="002208FA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Zetea, izvoare, </w:t>
            </w:r>
            <w:proofErr w:type="spellStart"/>
            <w:r>
              <w:rPr>
                <w:sz w:val="22"/>
                <w:szCs w:val="24"/>
              </w:rPr>
              <w:t>f.n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  <w:tc>
          <w:tcPr>
            <w:tcW w:w="2356" w:type="dxa"/>
          </w:tcPr>
          <w:p w:rsidR="00142F91" w:rsidRDefault="00142F91" w:rsidP="00F6473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142F91" w:rsidRDefault="00142F91" w:rsidP="00992CA1">
            <w:pPr>
              <w:ind w:righ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Tőke</w:t>
            </w:r>
            <w:proofErr w:type="spellEnd"/>
            <w:r>
              <w:rPr>
                <w:sz w:val="24"/>
                <w:szCs w:val="24"/>
              </w:rPr>
              <w:t xml:space="preserve"> Laura</w:t>
            </w:r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BF2A67" w:rsidRDefault="00BF2A67" w:rsidP="00BF2A67"/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Default="00520142" w:rsidP="008426A5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isplayHorizontalDrawingGridEvery w:val="2"/>
  <w:displayVerticalDrawingGridEvery w:val="2"/>
  <w:characterSpacingControl w:val="doNotCompress"/>
  <w:compat/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6C22"/>
    <w:rsid w:val="003518C5"/>
    <w:rsid w:val="00355CE2"/>
    <w:rsid w:val="0036117A"/>
    <w:rsid w:val="00365F22"/>
    <w:rsid w:val="003715A2"/>
    <w:rsid w:val="0037755A"/>
    <w:rsid w:val="003804B5"/>
    <w:rsid w:val="00380E0E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5C4D"/>
    <w:rsid w:val="00434FBC"/>
    <w:rsid w:val="00451B86"/>
    <w:rsid w:val="00451FC8"/>
    <w:rsid w:val="00455376"/>
    <w:rsid w:val="004579A8"/>
    <w:rsid w:val="00460A58"/>
    <w:rsid w:val="00467BBF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3FBA"/>
    <w:rsid w:val="00514C71"/>
    <w:rsid w:val="005170B1"/>
    <w:rsid w:val="00520142"/>
    <w:rsid w:val="005203F0"/>
    <w:rsid w:val="005215E1"/>
    <w:rsid w:val="00522670"/>
    <w:rsid w:val="00522E53"/>
    <w:rsid w:val="005268AB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D1"/>
    <w:rsid w:val="00AE6F6F"/>
    <w:rsid w:val="00AF605B"/>
    <w:rsid w:val="00AF6AFC"/>
    <w:rsid w:val="00AF73D7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E00478"/>
    <w:rsid w:val="00E06B9C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E567A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63384"/>
    <w:rPr>
      <w:b/>
      <w:sz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588BF-E8D6-42FB-A53B-3B39FD10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PROTECŢIA MEDIULUI HARGHITA</vt:lpstr>
    </vt:vector>
  </TitlesOfParts>
  <Company>APM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tompea.lenuta</cp:lastModifiedBy>
  <cp:revision>17</cp:revision>
  <cp:lastPrinted>2016-08-30T10:57:00Z</cp:lastPrinted>
  <dcterms:created xsi:type="dcterms:W3CDTF">2016-05-18T06:45:00Z</dcterms:created>
  <dcterms:modified xsi:type="dcterms:W3CDTF">2016-11-08T08:14:00Z</dcterms:modified>
</cp:coreProperties>
</file>