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C81D1D">
        <w:t>557</w:t>
      </w:r>
      <w:r w:rsidR="00E164D4">
        <w:t>4</w:t>
      </w:r>
      <w:bookmarkStart w:id="0" w:name="_GoBack"/>
      <w:bookmarkEnd w:id="0"/>
      <w:r w:rsidR="00875DA1">
        <w:t xml:space="preserve"> </w:t>
      </w:r>
      <w:r w:rsidR="00C3794E">
        <w:t xml:space="preserve">din </w:t>
      </w:r>
      <w:r w:rsidR="00C81D1D">
        <w:t>24 iulie</w:t>
      </w:r>
      <w:r w:rsidR="00875DA1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C81D1D">
        <w:rPr>
          <w:b/>
          <w:sz w:val="32"/>
        </w:rPr>
        <w:t>24 iulie</w:t>
      </w:r>
      <w:r w:rsidR="00875DA1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C81D1D" w:rsidTr="00356E90">
        <w:tc>
          <w:tcPr>
            <w:tcW w:w="2430" w:type="dxa"/>
          </w:tcPr>
          <w:p w:rsidR="00C81D1D" w:rsidRPr="00DB5E7A" w:rsidRDefault="00C81D1D" w:rsidP="002D6239">
            <w:pPr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HABE WOOD INNOVATE S.R.L.</w:t>
            </w:r>
          </w:p>
        </w:tc>
        <w:tc>
          <w:tcPr>
            <w:tcW w:w="2263" w:type="dxa"/>
          </w:tcPr>
          <w:p w:rsidR="00C81D1D" w:rsidRPr="00DB5E7A" w:rsidRDefault="00C81D1D" w:rsidP="002D6239">
            <w:pPr>
              <w:ind w:right="11"/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Atelier de prelucrare secundară a lemnului</w:t>
            </w:r>
          </w:p>
        </w:tc>
        <w:tc>
          <w:tcPr>
            <w:tcW w:w="2395" w:type="dxa"/>
          </w:tcPr>
          <w:p w:rsidR="00C81D1D" w:rsidRPr="00DB5E7A" w:rsidRDefault="00C81D1D" w:rsidP="00C81D1D">
            <w:pPr>
              <w:ind w:right="34"/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Suseni</w:t>
            </w:r>
            <w:r>
              <w:rPr>
                <w:sz w:val="24"/>
                <w:szCs w:val="24"/>
              </w:rPr>
              <w:t>,</w:t>
            </w:r>
            <w:r w:rsidRPr="00DB5E7A">
              <w:rPr>
                <w:sz w:val="24"/>
                <w:szCs w:val="24"/>
              </w:rPr>
              <w:t xml:space="preserve"> Chileni</w:t>
            </w:r>
            <w:r>
              <w:rPr>
                <w:sz w:val="24"/>
                <w:szCs w:val="24"/>
              </w:rPr>
              <w:t xml:space="preserve">, Str. </w:t>
            </w:r>
            <w:proofErr w:type="spellStart"/>
            <w:r>
              <w:rPr>
                <w:sz w:val="24"/>
                <w:szCs w:val="24"/>
              </w:rPr>
              <w:t>Felső</w:t>
            </w:r>
            <w:proofErr w:type="spellEnd"/>
            <w:r>
              <w:rPr>
                <w:sz w:val="24"/>
                <w:szCs w:val="24"/>
              </w:rPr>
              <w:t xml:space="preserve"> nr. 239/A</w:t>
            </w:r>
          </w:p>
        </w:tc>
        <w:tc>
          <w:tcPr>
            <w:tcW w:w="2273" w:type="dxa"/>
          </w:tcPr>
          <w:p w:rsidR="00C81D1D" w:rsidRDefault="00C81D1D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81D1D" w:rsidRDefault="00C81D1D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2504-582B-455F-930A-4B5C7E7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86</cp:revision>
  <cp:lastPrinted>2018-07-24T10:12:00Z</cp:lastPrinted>
  <dcterms:created xsi:type="dcterms:W3CDTF">2014-07-29T07:06:00Z</dcterms:created>
  <dcterms:modified xsi:type="dcterms:W3CDTF">2018-07-24T10:12:00Z</dcterms:modified>
</cp:coreProperties>
</file>