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364CC2" w:rsidP="00A42FAB">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A42FAB">
            <w:rPr>
              <w:rFonts w:ascii="Times New Roman" w:hAnsi="Times New Roman"/>
              <w:lang w:val="ro-RO"/>
            </w:rPr>
            <w:t xml:space="preserve">     </w:t>
          </w:r>
        </w:sdtContent>
      </w:sdt>
    </w:p>
    <w:p w:rsidR="002259FE" w:rsidRPr="00DD4178" w:rsidRDefault="00660B9C" w:rsidP="002259FE">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002259FE" w:rsidRPr="00DD4178">
        <w:rPr>
          <w:noProof/>
          <w:lang w:val="hu-HU" w:eastAsia="hu-HU"/>
        </w:rPr>
        <w:drawing>
          <wp:anchor distT="0" distB="0" distL="114300" distR="114300" simplePos="0" relativeHeight="251659264" behindDoc="0" locked="0" layoutInCell="1" allowOverlap="1" wp14:anchorId="561344AC" wp14:editId="3C3E7046">
            <wp:simplePos x="0" y="0"/>
            <wp:positionH relativeFrom="column">
              <wp:posOffset>-60325</wp:posOffset>
            </wp:positionH>
            <wp:positionV relativeFrom="paragraph">
              <wp:posOffset>-55245</wp:posOffset>
            </wp:positionV>
            <wp:extent cx="669925" cy="68643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59FE" w:rsidRPr="00DD4178">
        <w:rPr>
          <w:noProof/>
          <w:lang w:val="hu-HU" w:eastAsia="hu-HU"/>
        </w:rPr>
        <w:drawing>
          <wp:anchor distT="0" distB="0" distL="114300" distR="114300" simplePos="0" relativeHeight="251660288" behindDoc="0" locked="0" layoutInCell="1" allowOverlap="1" wp14:anchorId="4265F596" wp14:editId="5C8B5242">
            <wp:simplePos x="0" y="0"/>
            <wp:positionH relativeFrom="column">
              <wp:posOffset>5314950</wp:posOffset>
            </wp:positionH>
            <wp:positionV relativeFrom="paragraph">
              <wp:posOffset>31115</wp:posOffset>
            </wp:positionV>
            <wp:extent cx="752475" cy="600075"/>
            <wp:effectExtent l="0" t="0" r="9525" b="952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9FE" w:rsidRPr="00DD4178">
        <w:rPr>
          <w:lang w:val="ro-RO"/>
        </w:rPr>
        <w:t xml:space="preserve">                     </w:t>
      </w:r>
      <w:r w:rsidR="002259FE" w:rsidRPr="00DD4178">
        <w:rPr>
          <w:rFonts w:ascii="Times New Roman" w:hAnsi="Times New Roman"/>
          <w:b/>
          <w:sz w:val="32"/>
          <w:szCs w:val="32"/>
          <w:lang w:val="ro-RO"/>
        </w:rPr>
        <w:t>Ministerul Mediului</w:t>
      </w:r>
    </w:p>
    <w:p w:rsidR="002259FE" w:rsidRPr="00DD4178" w:rsidRDefault="002259FE" w:rsidP="002259FE">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2259FE" w:rsidRPr="00DD4178" w:rsidTr="006E21A1">
        <w:trPr>
          <w:trHeight w:val="692"/>
        </w:trPr>
        <w:tc>
          <w:tcPr>
            <w:tcW w:w="9747" w:type="dxa"/>
            <w:tcBorders>
              <w:top w:val="single" w:sz="8" w:space="0" w:color="000000"/>
              <w:bottom w:val="single" w:sz="8" w:space="0" w:color="000000"/>
            </w:tcBorders>
            <w:shd w:val="clear" w:color="auto" w:fill="auto"/>
            <w:vAlign w:val="center"/>
          </w:tcPr>
          <w:p w:rsidR="002259FE" w:rsidRPr="00DD4178" w:rsidRDefault="002259FE" w:rsidP="006E21A1">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660B9C" w:rsidRDefault="00660B9C" w:rsidP="00660B9C">
      <w:pPr>
        <w:spacing w:after="0" w:line="240" w:lineRule="auto"/>
        <w:jc w:val="both"/>
        <w:rPr>
          <w:rFonts w:ascii="Times New Roman" w:hAnsi="Times New Roman"/>
          <w:b/>
          <w:bCs/>
          <w:sz w:val="24"/>
          <w:szCs w:val="24"/>
          <w:lang w:val="ro-RO"/>
        </w:rPr>
      </w:pPr>
    </w:p>
    <w:p w:rsidR="002259FE" w:rsidRPr="00D965D3" w:rsidRDefault="002259FE" w:rsidP="00660B9C">
      <w:pPr>
        <w:spacing w:after="0" w:line="240" w:lineRule="auto"/>
        <w:jc w:val="both"/>
        <w:rPr>
          <w:rFonts w:ascii="Times New Roman" w:hAnsi="Times New Roman"/>
          <w:b/>
          <w:bCs/>
          <w:sz w:val="24"/>
          <w:szCs w:val="24"/>
          <w:lang w:val="ro-RO"/>
        </w:rPr>
      </w:pPr>
    </w:p>
    <w:p w:rsidR="00EA144E"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p>
    <w:p w:rsidR="00890683" w:rsidRPr="002A6078" w:rsidRDefault="00890683" w:rsidP="00890683">
      <w:pPr>
        <w:keepNext/>
        <w:tabs>
          <w:tab w:val="left" w:pos="1714"/>
          <w:tab w:val="center" w:pos="5197"/>
        </w:tabs>
        <w:autoSpaceDE w:val="0"/>
        <w:autoSpaceDN w:val="0"/>
        <w:adjustRightInd w:val="0"/>
        <w:spacing w:after="120" w:line="240" w:lineRule="auto"/>
        <w:ind w:firstLine="420"/>
        <w:jc w:val="center"/>
        <w:outlineLvl w:val="0"/>
        <w:rPr>
          <w:rFonts w:ascii="Times New Roman" w:eastAsia="Times New Roman" w:hAnsi="Times New Roman"/>
          <w:b/>
          <w:bCs/>
          <w:sz w:val="26"/>
          <w:szCs w:val="26"/>
          <w:lang w:val="ro-RO" w:eastAsia="ro-RO"/>
        </w:rPr>
      </w:pPr>
      <w:r>
        <w:rPr>
          <w:rFonts w:ascii="Times New Roman" w:eastAsia="Times New Roman" w:hAnsi="Times New Roman"/>
          <w:b/>
          <w:bCs/>
          <w:sz w:val="26"/>
          <w:szCs w:val="26"/>
          <w:lang w:val="ro-RO" w:eastAsia="ro-RO"/>
        </w:rPr>
        <w:t>din 11.10.2018</w:t>
      </w:r>
    </w:p>
    <w:p w:rsidR="00EA144E" w:rsidRPr="002A6078" w:rsidRDefault="00EA144E" w:rsidP="001F2BA8">
      <w:pPr>
        <w:spacing w:after="0" w:line="240" w:lineRule="auto"/>
        <w:jc w:val="center"/>
        <w:rPr>
          <w:rFonts w:ascii="Times New Roman" w:hAnsi="Times New Roman"/>
          <w:sz w:val="26"/>
          <w:szCs w:val="26"/>
          <w:lang w:val="ro-RO"/>
        </w:rPr>
      </w:pPr>
    </w:p>
    <w:p w:rsidR="0001231F" w:rsidRPr="00920CEE" w:rsidRDefault="00EA144E" w:rsidP="001F2BA8">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49376E">
        <w:rPr>
          <w:rFonts w:ascii="Times New Roman" w:hAnsi="Times New Roman"/>
          <w:b/>
          <w:sz w:val="26"/>
          <w:szCs w:val="26"/>
          <w:lang w:val="ro-RO"/>
        </w:rPr>
        <w:t>Persoanele fizice de pe raza O.S. Tulgheș, reprezentat prin Onu Mihail</w:t>
      </w:r>
      <w:r w:rsidRPr="002A6078">
        <w:rPr>
          <w:rFonts w:ascii="Times New Roman" w:hAnsi="Times New Roman"/>
          <w:sz w:val="26"/>
          <w:szCs w:val="26"/>
          <w:lang w:val="ro-RO"/>
        </w:rPr>
        <w:t xml:space="preserve">, </w:t>
      </w:r>
      <w:r w:rsidRPr="002A6078">
        <w:rPr>
          <w:rFonts w:ascii="Times New Roman" w:hAnsi="Times New Roman"/>
          <w:b/>
          <w:i/>
          <w:color w:val="000000"/>
          <w:sz w:val="26"/>
          <w:szCs w:val="26"/>
          <w:lang w:val="ro-RO"/>
        </w:rPr>
        <w:t xml:space="preserve">privind planul/programul „Amenajamentul fondului forestier </w:t>
      </w:r>
      <w:r w:rsidR="00732CA5" w:rsidRPr="002A6078">
        <w:rPr>
          <w:rFonts w:ascii="Times New Roman" w:hAnsi="Times New Roman"/>
          <w:b/>
          <w:i/>
          <w:color w:val="000000"/>
          <w:sz w:val="26"/>
          <w:szCs w:val="26"/>
          <w:lang w:val="ro-RO"/>
        </w:rPr>
        <w:t xml:space="preserve">proprietatea </w:t>
      </w:r>
      <w:r w:rsidR="0049376E">
        <w:rPr>
          <w:rFonts w:ascii="Times New Roman" w:hAnsi="Times New Roman"/>
          <w:b/>
          <w:i/>
          <w:color w:val="000000"/>
          <w:sz w:val="26"/>
          <w:szCs w:val="26"/>
          <w:lang w:val="ro-RO"/>
        </w:rPr>
        <w:t>per</w:t>
      </w:r>
      <w:r w:rsidR="00E43747">
        <w:rPr>
          <w:rFonts w:ascii="Times New Roman" w:hAnsi="Times New Roman"/>
          <w:b/>
          <w:i/>
          <w:color w:val="000000"/>
          <w:sz w:val="26"/>
          <w:szCs w:val="26"/>
          <w:lang w:val="ro-RO"/>
        </w:rPr>
        <w:t xml:space="preserve">soanelor fizice reunite în </w:t>
      </w:r>
      <w:r w:rsidR="00451DD0" w:rsidRPr="002A6078">
        <w:rPr>
          <w:rFonts w:ascii="Times New Roman" w:hAnsi="Times New Roman"/>
          <w:b/>
          <w:i/>
          <w:sz w:val="26"/>
          <w:szCs w:val="26"/>
          <w:lang w:val="ro-RO"/>
        </w:rPr>
        <w:t xml:space="preserve">U.P. </w:t>
      </w:r>
      <w:r w:rsidR="00451DD0">
        <w:rPr>
          <w:rFonts w:ascii="Times New Roman" w:hAnsi="Times New Roman"/>
          <w:b/>
          <w:i/>
          <w:sz w:val="26"/>
          <w:szCs w:val="26"/>
          <w:lang w:val="ro-RO"/>
        </w:rPr>
        <w:t xml:space="preserve">VII </w:t>
      </w:r>
      <w:r w:rsidR="00451DD0" w:rsidRPr="00451DD0">
        <w:rPr>
          <w:rFonts w:ascii="Times New Roman" w:hAnsi="Times New Roman"/>
          <w:b/>
          <w:i/>
          <w:sz w:val="26"/>
          <w:szCs w:val="26"/>
          <w:lang w:val="ro-RO"/>
        </w:rPr>
        <w:t>Proprietari Privați de pe raza O.S. Tulgheș</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w:t>
      </w:r>
      <w:r w:rsidR="00311D47">
        <w:rPr>
          <w:rFonts w:ascii="Times New Roman" w:hAnsi="Times New Roman"/>
          <w:sz w:val="26"/>
          <w:szCs w:val="26"/>
          <w:lang w:val="ro-RO"/>
        </w:rPr>
        <w:t xml:space="preserve"> </w:t>
      </w:r>
      <w:r w:rsidR="00DC49B2">
        <w:rPr>
          <w:rFonts w:ascii="Times New Roman" w:hAnsi="Times New Roman"/>
          <w:sz w:val="26"/>
          <w:szCs w:val="26"/>
          <w:lang w:val="ro-RO"/>
        </w:rPr>
        <w:t>5728</w:t>
      </w:r>
      <w:r w:rsidR="0076391A" w:rsidRPr="002A6078">
        <w:rPr>
          <w:rFonts w:ascii="Times New Roman" w:hAnsi="Times New Roman"/>
          <w:sz w:val="26"/>
          <w:szCs w:val="26"/>
          <w:lang w:val="ro-RO"/>
        </w:rPr>
        <w:t>/</w:t>
      </w:r>
      <w:r w:rsidR="00311D47">
        <w:rPr>
          <w:rFonts w:ascii="Times New Roman" w:hAnsi="Times New Roman"/>
          <w:sz w:val="26"/>
          <w:szCs w:val="26"/>
          <w:lang w:val="ro-RO"/>
        </w:rPr>
        <w:t>20.12</w:t>
      </w:r>
      <w:r w:rsidR="0076391A" w:rsidRPr="002A6078">
        <w:rPr>
          <w:rFonts w:ascii="Times New Roman" w:hAnsi="Times New Roman"/>
          <w:sz w:val="26"/>
          <w:szCs w:val="26"/>
          <w:lang w:val="ro-RO"/>
        </w:rPr>
        <w:t>.2017</w:t>
      </w:r>
      <w:r w:rsidR="006153D4">
        <w:rPr>
          <w:rFonts w:ascii="Times New Roman" w:hAnsi="Times New Roman"/>
          <w:sz w:val="26"/>
          <w:szCs w:val="26"/>
          <w:lang w:val="ro-RO"/>
        </w:rPr>
        <w:t xml:space="preserve"> și nr. </w:t>
      </w:r>
      <w:r w:rsidR="00311D47">
        <w:rPr>
          <w:rFonts w:ascii="Times New Roman" w:hAnsi="Times New Roman"/>
          <w:sz w:val="26"/>
          <w:szCs w:val="26"/>
          <w:lang w:val="ro-RO"/>
        </w:rPr>
        <w:t>10299</w:t>
      </w:r>
      <w:r w:rsidR="006153D4">
        <w:rPr>
          <w:rFonts w:ascii="Times New Roman" w:hAnsi="Times New Roman"/>
          <w:sz w:val="26"/>
          <w:szCs w:val="26"/>
          <w:lang w:val="ro-RO"/>
        </w:rPr>
        <w:t>/</w:t>
      </w:r>
      <w:r w:rsidR="00DC49B2">
        <w:rPr>
          <w:rFonts w:ascii="Times New Roman" w:hAnsi="Times New Roman"/>
          <w:sz w:val="26"/>
          <w:szCs w:val="26"/>
          <w:lang w:val="ro-RO"/>
        </w:rPr>
        <w:t>31.07.2018</w:t>
      </w:r>
      <w:r w:rsidR="0076391A" w:rsidRPr="002A6078">
        <w:rPr>
          <w:rFonts w:ascii="Times New Roman" w:hAnsi="Times New Roman"/>
          <w:sz w:val="26"/>
          <w:szCs w:val="26"/>
          <w:lang w:val="ro-RO"/>
        </w:rPr>
        <w:t>, cu completările ulterioare nr.</w:t>
      </w:r>
      <w:r w:rsidR="009327D1" w:rsidRPr="002A6078">
        <w:rPr>
          <w:rFonts w:ascii="Times New Roman" w:hAnsi="Times New Roman"/>
          <w:sz w:val="26"/>
          <w:szCs w:val="26"/>
          <w:lang w:val="ro-RO"/>
        </w:rPr>
        <w:t xml:space="preserve"> </w:t>
      </w:r>
      <w:r w:rsidR="00DC49B2">
        <w:rPr>
          <w:rFonts w:ascii="Times New Roman" w:hAnsi="Times New Roman"/>
          <w:sz w:val="26"/>
          <w:szCs w:val="26"/>
          <w:lang w:val="ro-RO"/>
        </w:rPr>
        <w:t>5808</w:t>
      </w:r>
      <w:r w:rsidR="00DA3CFB">
        <w:rPr>
          <w:rFonts w:ascii="Times New Roman" w:hAnsi="Times New Roman"/>
          <w:sz w:val="26"/>
          <w:szCs w:val="26"/>
          <w:lang w:val="ro-RO"/>
        </w:rPr>
        <w:t>/</w:t>
      </w:r>
      <w:r w:rsidR="00DC49B2">
        <w:rPr>
          <w:rFonts w:ascii="Times New Roman" w:hAnsi="Times New Roman"/>
          <w:sz w:val="26"/>
          <w:szCs w:val="26"/>
          <w:lang w:val="ro-RO"/>
        </w:rPr>
        <w:t>02.08</w:t>
      </w:r>
      <w:r w:rsidR="00DA3CFB">
        <w:rPr>
          <w:rFonts w:ascii="Times New Roman" w:hAnsi="Times New Roman"/>
          <w:sz w:val="26"/>
          <w:szCs w:val="26"/>
          <w:lang w:val="ro-RO"/>
        </w:rPr>
        <w:t xml:space="preserve">.2018, </w:t>
      </w:r>
      <w:r w:rsidR="00311D47">
        <w:rPr>
          <w:rFonts w:ascii="Times New Roman" w:hAnsi="Times New Roman"/>
          <w:sz w:val="26"/>
          <w:szCs w:val="26"/>
          <w:lang w:val="ro-RO"/>
        </w:rPr>
        <w:t xml:space="preserve">nr. </w:t>
      </w:r>
      <w:r w:rsidR="00DC49B2">
        <w:rPr>
          <w:rFonts w:ascii="Times New Roman" w:hAnsi="Times New Roman"/>
          <w:sz w:val="26"/>
          <w:szCs w:val="26"/>
          <w:lang w:val="ro-RO"/>
        </w:rPr>
        <w:t>5461</w:t>
      </w:r>
      <w:r w:rsidR="00311D47">
        <w:rPr>
          <w:rFonts w:ascii="Times New Roman" w:hAnsi="Times New Roman"/>
          <w:sz w:val="26"/>
          <w:szCs w:val="26"/>
          <w:lang w:val="ro-RO"/>
        </w:rPr>
        <w:t>/18.0</w:t>
      </w:r>
      <w:r w:rsidR="00DC49B2">
        <w:rPr>
          <w:rFonts w:ascii="Times New Roman" w:hAnsi="Times New Roman"/>
          <w:sz w:val="26"/>
          <w:szCs w:val="26"/>
          <w:lang w:val="ro-RO"/>
        </w:rPr>
        <w:t>7</w:t>
      </w:r>
      <w:r w:rsidR="00311D47">
        <w:rPr>
          <w:rFonts w:ascii="Times New Roman" w:hAnsi="Times New Roman"/>
          <w:sz w:val="26"/>
          <w:szCs w:val="26"/>
          <w:lang w:val="ro-RO"/>
        </w:rPr>
        <w:t xml:space="preserve">.2018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w:t>
      </w:r>
      <w:r w:rsidR="00E5612A" w:rsidRPr="002259FE">
        <w:rPr>
          <w:rFonts w:ascii="Times New Roman" w:eastAsia="Times New Roman" w:hAnsi="Times New Roman"/>
          <w:i/>
          <w:color w:val="000000"/>
          <w:sz w:val="26"/>
          <w:szCs w:val="26"/>
          <w:lang w:val="ro-RO"/>
        </w:rPr>
        <w:t xml:space="preserve"> </w:t>
      </w:r>
      <w:r w:rsidRPr="002259FE">
        <w:rPr>
          <w:rFonts w:ascii="Times New Roman" w:eastAsia="Times New Roman" w:hAnsi="Times New Roman"/>
          <w:i/>
          <w:color w:val="000000"/>
          <w:sz w:val="26"/>
          <w:szCs w:val="26"/>
          <w:lang w:val="ro-RO"/>
        </w:rPr>
        <w:t>nr.46/2016 privind instituirea regimului de arie naturală protejată și declararea siturilor de importanță comunitară ca parte integrantă a rețelei ecologice europene Natura 2000 în România</w:t>
      </w:r>
    </w:p>
    <w:p w:rsidR="009D7166" w:rsidRPr="002259FE" w:rsidRDefault="009D7166"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Ordinul MMAP nr.1556/2016 privind aprobarea planu</w:t>
      </w:r>
      <w:r w:rsidR="009B59FF">
        <w:rPr>
          <w:rFonts w:ascii="Times New Roman" w:eastAsia="Times New Roman" w:hAnsi="Times New Roman"/>
          <w:i/>
          <w:color w:val="000000"/>
          <w:sz w:val="26"/>
          <w:szCs w:val="26"/>
          <w:lang w:val="ro-RO"/>
        </w:rPr>
        <w:t>lui de management pentru situl Natura2000 ROSPA0033</w:t>
      </w:r>
    </w:p>
    <w:p w:rsidR="00EA144E" w:rsidRPr="002259FE"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Default="00EA144E" w:rsidP="001F2BA8">
      <w:pPr>
        <w:autoSpaceDE w:val="0"/>
        <w:autoSpaceDN w:val="0"/>
        <w:adjustRightInd w:val="0"/>
        <w:spacing w:after="0" w:line="240" w:lineRule="auto"/>
        <w:ind w:firstLine="446"/>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Agenţia pentru Protecţia Mediului HARGHITA</w:t>
      </w:r>
    </w:p>
    <w:p w:rsidR="0001231F" w:rsidRPr="002A6078" w:rsidRDefault="0001231F" w:rsidP="001F2BA8">
      <w:pPr>
        <w:autoSpaceDE w:val="0"/>
        <w:autoSpaceDN w:val="0"/>
        <w:adjustRightInd w:val="0"/>
        <w:spacing w:after="0" w:line="240" w:lineRule="auto"/>
        <w:ind w:firstLine="446"/>
        <w:jc w:val="both"/>
        <w:rPr>
          <w:rFonts w:ascii="Times New Roman" w:hAnsi="Times New Roman"/>
          <w:color w:val="000000"/>
          <w:sz w:val="26"/>
          <w:szCs w:val="26"/>
          <w:lang w:val="ro-RO"/>
        </w:rPr>
      </w:pP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7A157D">
        <w:rPr>
          <w:rFonts w:ascii="Times New Roman" w:hAnsi="Times New Roman"/>
          <w:color w:val="000000"/>
          <w:sz w:val="26"/>
          <w:szCs w:val="26"/>
          <w:lang w:val="ro-RO"/>
        </w:rPr>
        <w:t>09</w:t>
      </w:r>
      <w:r w:rsidRPr="002A6078">
        <w:rPr>
          <w:rFonts w:ascii="Times New Roman" w:hAnsi="Times New Roman"/>
          <w:color w:val="000000"/>
          <w:sz w:val="26"/>
          <w:szCs w:val="26"/>
          <w:lang w:val="ro-RO"/>
        </w:rPr>
        <w:t xml:space="preserve"> </w:t>
      </w:r>
      <w:r w:rsidR="007A157D">
        <w:rPr>
          <w:rFonts w:ascii="Times New Roman" w:hAnsi="Times New Roman"/>
          <w:color w:val="000000"/>
          <w:sz w:val="26"/>
          <w:szCs w:val="26"/>
          <w:lang w:val="ro-RO"/>
        </w:rPr>
        <w:t>octombrie</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lastRenderedPageBreak/>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2A6078" w:rsidRPr="002A6078"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1231F" w:rsidRPr="002259FE" w:rsidRDefault="00EA144E" w:rsidP="002259FE">
      <w:pPr>
        <w:autoSpaceDE w:val="0"/>
        <w:autoSpaceDN w:val="0"/>
        <w:adjustRightInd w:val="0"/>
        <w:spacing w:after="0" w:line="240" w:lineRule="auto"/>
        <w:ind w:firstLine="446"/>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p>
    <w:p w:rsidR="00EA144E" w:rsidRPr="002A6078" w:rsidRDefault="00D965D3"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 xml:space="preserve">Planul/programul </w:t>
      </w:r>
      <w:r w:rsidR="00EA144E" w:rsidRPr="002A6078">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fondului forestier </w:t>
      </w:r>
      <w:r w:rsidR="007A157D" w:rsidRPr="002A6078">
        <w:rPr>
          <w:rFonts w:ascii="Times New Roman" w:hAnsi="Times New Roman"/>
          <w:b/>
          <w:i/>
          <w:color w:val="000000"/>
          <w:sz w:val="26"/>
          <w:szCs w:val="26"/>
          <w:lang w:val="ro-RO"/>
        </w:rPr>
        <w:t xml:space="preserve">proprietatea </w:t>
      </w:r>
      <w:r w:rsidR="007A157D">
        <w:rPr>
          <w:rFonts w:ascii="Times New Roman" w:hAnsi="Times New Roman"/>
          <w:b/>
          <w:i/>
          <w:color w:val="000000"/>
          <w:sz w:val="26"/>
          <w:szCs w:val="26"/>
          <w:lang w:val="ro-RO"/>
        </w:rPr>
        <w:t>per</w:t>
      </w:r>
      <w:r w:rsidR="00451DD0">
        <w:rPr>
          <w:rFonts w:ascii="Times New Roman" w:hAnsi="Times New Roman"/>
          <w:b/>
          <w:i/>
          <w:color w:val="000000"/>
          <w:sz w:val="26"/>
          <w:szCs w:val="26"/>
          <w:lang w:val="ro-RO"/>
        </w:rPr>
        <w:t xml:space="preserve">soanelor fizice reunite în </w:t>
      </w:r>
      <w:r w:rsidR="00451DD0" w:rsidRPr="002A6078">
        <w:rPr>
          <w:rFonts w:ascii="Times New Roman" w:hAnsi="Times New Roman"/>
          <w:b/>
          <w:i/>
          <w:sz w:val="26"/>
          <w:szCs w:val="26"/>
          <w:lang w:val="ro-RO"/>
        </w:rPr>
        <w:t xml:space="preserve">U.P. </w:t>
      </w:r>
      <w:r w:rsidR="00451DD0">
        <w:rPr>
          <w:rFonts w:ascii="Times New Roman" w:hAnsi="Times New Roman"/>
          <w:b/>
          <w:i/>
          <w:sz w:val="26"/>
          <w:szCs w:val="26"/>
          <w:lang w:val="ro-RO"/>
        </w:rPr>
        <w:t xml:space="preserve">VII </w:t>
      </w:r>
      <w:r w:rsidR="00451DD0" w:rsidRPr="00451DD0">
        <w:rPr>
          <w:rFonts w:ascii="Times New Roman" w:hAnsi="Times New Roman"/>
          <w:b/>
          <w:i/>
          <w:sz w:val="26"/>
          <w:szCs w:val="26"/>
          <w:lang w:val="ro-RO"/>
        </w:rPr>
        <w:t>Proprietari Privați de pe raza O.S. Tulgheș</w:t>
      </w:r>
      <w:r w:rsidR="00EA144E" w:rsidRPr="002A6078">
        <w:rPr>
          <w:rFonts w:ascii="Times New Roman" w:hAnsi="Times New Roman"/>
          <w:b/>
          <w:i/>
          <w:color w:val="000000"/>
          <w:sz w:val="26"/>
          <w:szCs w:val="26"/>
          <w:lang w:val="ro-RO"/>
        </w:rPr>
        <w:t>”</w:t>
      </w:r>
      <w:r w:rsidR="00EA144E" w:rsidRPr="002A6078">
        <w:rPr>
          <w:rFonts w:ascii="Times New Roman" w:hAnsi="Times New Roman"/>
          <w:b/>
          <w:color w:val="000000"/>
          <w:sz w:val="26"/>
          <w:szCs w:val="26"/>
          <w:lang w:val="ro-RO"/>
        </w:rPr>
        <w:t>, nu necesită evaluare de mediu şi nu necesită evaluare adecvată şi se va supune adoptării fără aviz de mediu</w:t>
      </w:r>
      <w:r w:rsidR="00EA144E" w:rsidRPr="002A6078">
        <w:rPr>
          <w:rFonts w:ascii="Times New Roman" w:hAnsi="Times New Roman"/>
          <w:b/>
          <w:i/>
          <w:color w:val="000000"/>
          <w:sz w:val="26"/>
          <w:szCs w:val="26"/>
          <w:lang w:val="ro-RO"/>
        </w:rPr>
        <w:t>.</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DD19FA"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2A6078">
        <w:rPr>
          <w:rFonts w:ascii="Times New Roman" w:hAnsi="Times New Roman"/>
          <w:b/>
          <w:sz w:val="26"/>
          <w:szCs w:val="26"/>
          <w:lang w:val="ro-RO"/>
        </w:rPr>
        <w:t>nu</w:t>
      </w:r>
      <w:r w:rsidRPr="002A6078">
        <w:rPr>
          <w:rFonts w:ascii="Times New Roman" w:hAnsi="Times New Roman"/>
          <w:sz w:val="26"/>
          <w:szCs w:val="26"/>
          <w:lang w:val="ro-RO"/>
        </w:rPr>
        <w:t xml:space="preserve"> </w:t>
      </w:r>
      <w:r w:rsidRPr="002A6078">
        <w:rPr>
          <w:rFonts w:ascii="Times New Roman" w:hAnsi="Times New Roman"/>
          <w:b/>
          <w:sz w:val="26"/>
          <w:szCs w:val="26"/>
          <w:lang w:val="ro-RO"/>
        </w:rPr>
        <w:t>creează cadrul pentru proiecte conform Anexei nr.1, nr.2 din H.G. nr.445/2009</w:t>
      </w:r>
      <w:r w:rsidRPr="002A6078">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w:t>
      </w:r>
      <w:r w:rsidR="00DD19FA">
        <w:rPr>
          <w:rFonts w:ascii="Times New Roman" w:hAnsi="Times New Roman"/>
          <w:sz w:val="26"/>
          <w:szCs w:val="26"/>
          <w:lang w:val="ro-RO"/>
        </w:rPr>
        <w:t>e I şi II din H.G. nr.445/2009.</w:t>
      </w:r>
    </w:p>
    <w:p w:rsidR="00F612E2" w:rsidRDefault="00EA144E" w:rsidP="00F612E2">
      <w:pPr>
        <w:pStyle w:val="Szvegtrzsbehzssal3"/>
        <w:jc w:val="both"/>
        <w:rPr>
          <w:rFonts w:ascii="Times New Roman" w:hAnsi="Times New Roman"/>
          <w:sz w:val="26"/>
          <w:szCs w:val="26"/>
        </w:rPr>
      </w:pPr>
      <w:r w:rsidRPr="00F612E2">
        <w:rPr>
          <w:rFonts w:ascii="Times New Roman" w:hAnsi="Times New Roman"/>
          <w:sz w:val="26"/>
          <w:szCs w:val="26"/>
        </w:rPr>
        <w:tab/>
        <w:t>Amenajamentul este elaborat pent</w:t>
      </w:r>
      <w:r w:rsidR="00D965D3" w:rsidRPr="00F612E2">
        <w:rPr>
          <w:rFonts w:ascii="Times New Roman" w:hAnsi="Times New Roman"/>
          <w:sz w:val="26"/>
          <w:szCs w:val="26"/>
        </w:rPr>
        <w:t xml:space="preserve">ru fondul forestier proprietatea </w:t>
      </w:r>
      <w:r w:rsidR="001450FA" w:rsidRPr="001450FA">
        <w:rPr>
          <w:rFonts w:ascii="Times New Roman" w:hAnsi="Times New Roman"/>
          <w:sz w:val="26"/>
          <w:szCs w:val="26"/>
        </w:rPr>
        <w:t>per</w:t>
      </w:r>
      <w:r w:rsidR="00451DD0">
        <w:rPr>
          <w:rFonts w:ascii="Times New Roman" w:hAnsi="Times New Roman"/>
          <w:sz w:val="26"/>
          <w:szCs w:val="26"/>
        </w:rPr>
        <w:t xml:space="preserve">soanelor fizice reunite în </w:t>
      </w:r>
      <w:r w:rsidR="00451DD0" w:rsidRPr="00451DD0">
        <w:rPr>
          <w:rFonts w:ascii="Times New Roman" w:hAnsi="Times New Roman"/>
          <w:sz w:val="26"/>
          <w:szCs w:val="26"/>
        </w:rPr>
        <w:t>U.P. VII Proprietari Privați de pe raza O.S. Tulgheș</w:t>
      </w:r>
      <w:r w:rsidR="00451DD0" w:rsidRPr="00F612E2">
        <w:rPr>
          <w:rFonts w:ascii="Times New Roman" w:hAnsi="Times New Roman"/>
          <w:sz w:val="26"/>
          <w:szCs w:val="26"/>
        </w:rPr>
        <w:t xml:space="preserve"> </w:t>
      </w:r>
      <w:r w:rsidR="00884EC9" w:rsidRPr="00F612E2">
        <w:rPr>
          <w:rFonts w:ascii="Times New Roman" w:hAnsi="Times New Roman"/>
          <w:sz w:val="26"/>
          <w:szCs w:val="26"/>
        </w:rPr>
        <w:t>(</w:t>
      </w:r>
      <w:r w:rsidR="00F612E2" w:rsidRPr="00F612E2">
        <w:rPr>
          <w:rFonts w:ascii="Times New Roman" w:hAnsi="Times New Roman"/>
          <w:sz w:val="26"/>
          <w:szCs w:val="26"/>
        </w:rPr>
        <w:t>păduri</w:t>
      </w:r>
      <w:r w:rsidR="00F612E2">
        <w:rPr>
          <w:rFonts w:ascii="Times New Roman" w:hAnsi="Times New Roman"/>
          <w:sz w:val="26"/>
          <w:szCs w:val="26"/>
        </w:rPr>
        <w:t>le</w:t>
      </w:r>
      <w:r w:rsidR="00F612E2" w:rsidRPr="00F612E2">
        <w:rPr>
          <w:rFonts w:ascii="Times New Roman" w:hAnsi="Times New Roman"/>
          <w:sz w:val="26"/>
          <w:szCs w:val="26"/>
        </w:rPr>
        <w:t xml:space="preserve"> ale vechilor unităţi de producţie: U.P. </w:t>
      </w:r>
      <w:r w:rsidR="007E5332">
        <w:rPr>
          <w:rFonts w:ascii="Times New Roman" w:hAnsi="Times New Roman"/>
          <w:sz w:val="26"/>
          <w:szCs w:val="26"/>
        </w:rPr>
        <w:t>II, U.P. II, U.P. IV, U.P. V, U.P. VI, U.P. VII din cadrul O.S. Tulgheș și U.P. II din cadrul O.S. Gheorgheni</w:t>
      </w:r>
      <w:r w:rsidR="00F612E2">
        <w:rPr>
          <w:rFonts w:ascii="Times New Roman" w:hAnsi="Times New Roman"/>
          <w:sz w:val="26"/>
          <w:szCs w:val="26"/>
        </w:rPr>
        <w:t xml:space="preserve">). </w:t>
      </w:r>
      <w:r w:rsidR="00F612E2" w:rsidRPr="00F612E2">
        <w:rPr>
          <w:rFonts w:ascii="Times New Roman" w:hAnsi="Times New Roman"/>
          <w:sz w:val="26"/>
          <w:szCs w:val="26"/>
        </w:rPr>
        <w:t xml:space="preserve">Pădurile sunt grupate în </w:t>
      </w:r>
      <w:r w:rsidR="00890683">
        <w:rPr>
          <w:rFonts w:ascii="Times New Roman" w:hAnsi="Times New Roman"/>
          <w:sz w:val="26"/>
          <w:szCs w:val="26"/>
        </w:rPr>
        <w:t>7</w:t>
      </w:r>
      <w:r w:rsidR="00F612E2" w:rsidRPr="00F612E2">
        <w:rPr>
          <w:rFonts w:ascii="Times New Roman" w:hAnsi="Times New Roman"/>
          <w:sz w:val="26"/>
          <w:szCs w:val="26"/>
        </w:rPr>
        <w:t xml:space="preserve"> trupuri, enumerate</w:t>
      </w:r>
      <w:r w:rsidR="00890683">
        <w:rPr>
          <w:rFonts w:ascii="Times New Roman" w:hAnsi="Times New Roman"/>
          <w:sz w:val="26"/>
          <w:szCs w:val="26"/>
        </w:rPr>
        <w:t xml:space="preserve"> de mai jos</w:t>
      </w:r>
      <w:r w:rsidR="00F612E2" w:rsidRPr="00F612E2">
        <w:rPr>
          <w:rFonts w:ascii="Times New Roman" w:hAnsi="Times New Roman"/>
          <w:sz w:val="26"/>
          <w:szCs w:val="26"/>
        </w:rPr>
        <w:t>:</w:t>
      </w:r>
    </w:p>
    <w:p w:rsidR="00DD19FA" w:rsidRDefault="00DD19FA" w:rsidP="00890683">
      <w:pPr>
        <w:pStyle w:val="Szvegtrzsbehzssal3"/>
        <w:ind w:firstLine="0"/>
        <w:jc w:val="both"/>
        <w:rPr>
          <w:rFonts w:ascii="Times New Roman" w:hAnsi="Times New Roman"/>
          <w:sz w:val="26"/>
          <w:szCs w:val="26"/>
        </w:rPr>
      </w:pPr>
    </w:p>
    <w:p w:rsidR="00F612E2" w:rsidRPr="00F612E2" w:rsidRDefault="00890683" w:rsidP="00F612E2">
      <w:pPr>
        <w:pStyle w:val="Szvegtrzsbehzssal3"/>
        <w:ind w:firstLine="0"/>
        <w:jc w:val="center"/>
        <w:rPr>
          <w:rFonts w:ascii="Times New Roman" w:hAnsi="Times New Roman"/>
          <w:sz w:val="26"/>
          <w:szCs w:val="26"/>
        </w:rPr>
      </w:pPr>
      <w:r>
        <w:rPr>
          <w:noProof/>
          <w:lang w:val="hu-HU" w:eastAsia="hu-HU"/>
        </w:rPr>
        <w:drawing>
          <wp:inline distT="0" distB="0" distL="0" distR="0" wp14:anchorId="5D51303B" wp14:editId="01026FC0">
            <wp:extent cx="5495925" cy="2971675"/>
            <wp:effectExtent l="0" t="0" r="0" b="635"/>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502448" cy="2975202"/>
                    </a:xfrm>
                    <a:prstGeom prst="rect">
                      <a:avLst/>
                    </a:prstGeom>
                  </pic:spPr>
                </pic:pic>
              </a:graphicData>
            </a:graphic>
          </wp:inline>
        </w:drawing>
      </w:r>
    </w:p>
    <w:p w:rsidR="00F612E2" w:rsidRDefault="005F0A5F" w:rsidP="00F612E2">
      <w:pPr>
        <w:tabs>
          <w:tab w:val="left" w:pos="720"/>
        </w:tabs>
        <w:spacing w:after="0" w:line="240" w:lineRule="auto"/>
        <w:jc w:val="both"/>
        <w:rPr>
          <w:rFonts w:ascii="Times New Roman" w:eastAsiaTheme="minorHAnsi" w:hAnsi="Times New Roman"/>
          <w:color w:val="000000"/>
          <w:sz w:val="26"/>
          <w:szCs w:val="26"/>
          <w:lang w:val="hu-HU"/>
        </w:rPr>
      </w:pPr>
      <w:r w:rsidRPr="00F612E2">
        <w:rPr>
          <w:rFonts w:ascii="Times New Roman" w:eastAsiaTheme="minorHAnsi" w:hAnsi="Times New Roman"/>
          <w:color w:val="000000"/>
          <w:sz w:val="26"/>
          <w:szCs w:val="26"/>
          <w:lang w:val="hu-HU"/>
        </w:rPr>
        <w:tab/>
      </w:r>
    </w:p>
    <w:p w:rsidR="00D965D3" w:rsidRPr="00F612E2" w:rsidRDefault="00EA144E" w:rsidP="00F612E2">
      <w:pPr>
        <w:tabs>
          <w:tab w:val="left" w:pos="720"/>
        </w:tabs>
        <w:spacing w:after="0" w:line="240" w:lineRule="auto"/>
        <w:jc w:val="both"/>
        <w:rPr>
          <w:rFonts w:ascii="Times New Roman" w:hAnsi="Times New Roman"/>
          <w:sz w:val="26"/>
          <w:szCs w:val="26"/>
          <w:lang w:val="ro-RO"/>
        </w:rPr>
      </w:pPr>
      <w:r w:rsidRPr="00F612E2">
        <w:rPr>
          <w:rFonts w:ascii="Times New Roman" w:hAnsi="Times New Roman"/>
          <w:sz w:val="26"/>
          <w:szCs w:val="26"/>
          <w:lang w:val="ro-RO"/>
        </w:rPr>
        <w:lastRenderedPageBreak/>
        <w:t xml:space="preserve">Unitatea de producţie </w:t>
      </w:r>
      <w:r w:rsidR="00E5612A" w:rsidRPr="00F612E2">
        <w:rPr>
          <w:rFonts w:ascii="Times New Roman" w:hAnsi="Times New Roman"/>
          <w:b/>
          <w:i/>
          <w:sz w:val="26"/>
          <w:szCs w:val="26"/>
          <w:lang w:val="ro-RO"/>
        </w:rPr>
        <w:t xml:space="preserve">U.P. </w:t>
      </w:r>
      <w:r w:rsidR="00BD39F3">
        <w:rPr>
          <w:rFonts w:ascii="Times New Roman" w:hAnsi="Times New Roman"/>
          <w:b/>
          <w:i/>
          <w:sz w:val="26"/>
          <w:szCs w:val="26"/>
          <w:lang w:val="ro-RO"/>
        </w:rPr>
        <w:t>VII</w:t>
      </w:r>
      <w:r w:rsidR="00E5612A" w:rsidRPr="00741168">
        <w:rPr>
          <w:rFonts w:ascii="Times New Roman" w:hAnsi="Times New Roman"/>
          <w:b/>
          <w:i/>
          <w:sz w:val="26"/>
          <w:szCs w:val="26"/>
          <w:lang w:val="ro-RO"/>
        </w:rPr>
        <w:t xml:space="preserve"> </w:t>
      </w:r>
      <w:r w:rsidR="00BA2F72">
        <w:rPr>
          <w:rFonts w:ascii="Times New Roman" w:hAnsi="Times New Roman"/>
          <w:b/>
          <w:i/>
          <w:sz w:val="26"/>
          <w:szCs w:val="26"/>
          <w:lang w:val="ro-RO"/>
        </w:rPr>
        <w:t xml:space="preserve">Proprietari Privați pe raza O.S. </w:t>
      </w:r>
      <w:r w:rsidR="00741168" w:rsidRPr="00741168">
        <w:rPr>
          <w:rFonts w:ascii="Times New Roman" w:hAnsi="Times New Roman"/>
          <w:b/>
          <w:i/>
          <w:sz w:val="26"/>
          <w:szCs w:val="26"/>
          <w:lang w:val="ro-RO"/>
        </w:rPr>
        <w:t>Tulgheș</w:t>
      </w:r>
      <w:r w:rsidR="00741168">
        <w:rPr>
          <w:rFonts w:ascii="Times New Roman" w:hAnsi="Times New Roman"/>
          <w:sz w:val="26"/>
          <w:szCs w:val="26"/>
          <w:lang w:val="ro-RO"/>
        </w:rPr>
        <w:t xml:space="preserve"> </w:t>
      </w:r>
      <w:r w:rsidRPr="00F612E2">
        <w:rPr>
          <w:rFonts w:ascii="Times New Roman" w:hAnsi="Times New Roman"/>
          <w:sz w:val="26"/>
          <w:szCs w:val="26"/>
          <w:lang w:val="ro-RO"/>
        </w:rPr>
        <w:t xml:space="preserve">este administrată de </w:t>
      </w:r>
      <w:r w:rsidR="0076391A" w:rsidRPr="00F612E2">
        <w:rPr>
          <w:rFonts w:ascii="Times New Roman" w:hAnsi="Times New Roman"/>
          <w:sz w:val="26"/>
          <w:szCs w:val="26"/>
          <w:lang w:val="ro-RO"/>
        </w:rPr>
        <w:t>O.S.</w:t>
      </w:r>
      <w:r w:rsidR="00741168">
        <w:rPr>
          <w:rFonts w:ascii="Times New Roman" w:hAnsi="Times New Roman"/>
          <w:sz w:val="26"/>
          <w:szCs w:val="26"/>
          <w:lang w:val="ro-RO"/>
        </w:rPr>
        <w:t xml:space="preserve"> Tulgheș</w:t>
      </w:r>
      <w:r w:rsidR="0076391A" w:rsidRPr="00F612E2">
        <w:rPr>
          <w:rFonts w:ascii="Times New Roman" w:hAnsi="Times New Roman"/>
          <w:sz w:val="26"/>
          <w:szCs w:val="26"/>
          <w:lang w:val="ro-RO"/>
        </w:rPr>
        <w:t xml:space="preserve">, </w:t>
      </w:r>
      <w:r w:rsidR="00D965D3" w:rsidRPr="00F612E2">
        <w:rPr>
          <w:rFonts w:ascii="Times New Roman" w:hAnsi="Times New Roman"/>
          <w:sz w:val="26"/>
          <w:szCs w:val="26"/>
          <w:lang w:val="ro-RO"/>
        </w:rPr>
        <w:t>și</w:t>
      </w:r>
      <w:r w:rsidR="00BD2681" w:rsidRPr="00F612E2">
        <w:rPr>
          <w:rFonts w:ascii="Times New Roman" w:hAnsi="Times New Roman"/>
          <w:sz w:val="26"/>
          <w:szCs w:val="26"/>
          <w:lang w:val="ro-RO"/>
        </w:rPr>
        <w:t xml:space="preserve"> </w:t>
      </w:r>
      <w:r w:rsidRPr="00F612E2">
        <w:rPr>
          <w:rFonts w:ascii="Times New Roman" w:hAnsi="Times New Roman"/>
          <w:sz w:val="26"/>
          <w:szCs w:val="26"/>
          <w:lang w:val="ro-RO"/>
        </w:rPr>
        <w:t xml:space="preserve">are o suprafaţă de </w:t>
      </w:r>
      <w:r w:rsidR="00741168">
        <w:rPr>
          <w:rFonts w:ascii="Times New Roman" w:hAnsi="Times New Roman"/>
          <w:b/>
          <w:i/>
          <w:sz w:val="26"/>
          <w:szCs w:val="26"/>
          <w:lang w:val="ro-RO"/>
        </w:rPr>
        <w:t>606,6</w:t>
      </w:r>
      <w:r w:rsidRPr="00F612E2">
        <w:rPr>
          <w:rFonts w:ascii="Times New Roman" w:hAnsi="Times New Roman"/>
          <w:b/>
          <w:i/>
          <w:sz w:val="26"/>
          <w:szCs w:val="26"/>
          <w:lang w:val="ro-RO"/>
        </w:rPr>
        <w:t xml:space="preserve"> ha</w:t>
      </w:r>
      <w:r w:rsidRPr="00F612E2">
        <w:rPr>
          <w:rFonts w:ascii="Times New Roman" w:hAnsi="Times New Roman"/>
          <w:sz w:val="26"/>
          <w:szCs w:val="26"/>
          <w:lang w:val="ro-RO"/>
        </w:rPr>
        <w:t xml:space="preserve">, </w:t>
      </w:r>
      <w:r w:rsidR="00734336" w:rsidRPr="00F612E2">
        <w:rPr>
          <w:rFonts w:ascii="Times New Roman" w:hAnsi="Times New Roman"/>
          <w:sz w:val="26"/>
          <w:szCs w:val="26"/>
          <w:lang w:val="ro-RO"/>
        </w:rPr>
        <w:t>și</w:t>
      </w:r>
      <w:r w:rsidRPr="00F612E2">
        <w:rPr>
          <w:rFonts w:ascii="Times New Roman" w:hAnsi="Times New Roman"/>
          <w:sz w:val="26"/>
          <w:szCs w:val="26"/>
          <w:lang w:val="ro-RO"/>
        </w:rPr>
        <w:t xml:space="preserve"> </w:t>
      </w:r>
      <w:r w:rsidR="00734336" w:rsidRPr="00F612E2">
        <w:rPr>
          <w:rFonts w:ascii="Times New Roman" w:hAnsi="Times New Roman"/>
          <w:sz w:val="26"/>
          <w:szCs w:val="26"/>
          <w:lang w:val="ro-RO"/>
        </w:rPr>
        <w:t>este cuprins în</w:t>
      </w:r>
      <w:r w:rsidR="00F612E2">
        <w:rPr>
          <w:rFonts w:ascii="Times New Roman" w:hAnsi="Times New Roman"/>
          <w:sz w:val="26"/>
          <w:szCs w:val="26"/>
          <w:lang w:val="ro-RO"/>
        </w:rPr>
        <w:t xml:space="preserve"> trei trupuri </w:t>
      </w:r>
      <w:r w:rsidR="00734336" w:rsidRPr="00F612E2">
        <w:rPr>
          <w:rFonts w:ascii="Times New Roman" w:hAnsi="Times New Roman"/>
          <w:sz w:val="26"/>
          <w:szCs w:val="26"/>
          <w:lang w:val="ro-RO"/>
        </w:rPr>
        <w:t>de pădure</w:t>
      </w:r>
      <w:r w:rsidRPr="00F612E2">
        <w:rPr>
          <w:rFonts w:ascii="Times New Roman" w:hAnsi="Times New Roman"/>
          <w:sz w:val="26"/>
          <w:szCs w:val="26"/>
          <w:lang w:val="ro-RO"/>
        </w:rPr>
        <w:t>.</w:t>
      </w:r>
    </w:p>
    <w:p w:rsidR="002A6078" w:rsidRDefault="005F0A5F" w:rsidP="00890683">
      <w:pPr>
        <w:autoSpaceDE w:val="0"/>
        <w:autoSpaceDN w:val="0"/>
        <w:adjustRightInd w:val="0"/>
        <w:jc w:val="both"/>
        <w:rPr>
          <w:rFonts w:ascii="Times New Roman" w:hAnsi="Times New Roman"/>
          <w:sz w:val="26"/>
          <w:szCs w:val="26"/>
          <w:lang w:val="ro-RO"/>
        </w:rPr>
      </w:pPr>
      <w:r w:rsidRPr="00F612E2">
        <w:rPr>
          <w:rFonts w:ascii="Times New Roman" w:hAnsi="Times New Roman"/>
          <w:sz w:val="26"/>
          <w:szCs w:val="26"/>
          <w:lang w:val="ro-RO"/>
        </w:rPr>
        <w:tab/>
      </w:r>
      <w:r w:rsidR="00EA144E" w:rsidRPr="00F612E2">
        <w:rPr>
          <w:rFonts w:ascii="Times New Roman" w:hAnsi="Times New Roman"/>
          <w:sz w:val="26"/>
          <w:szCs w:val="26"/>
          <w:lang w:val="ro-RO"/>
        </w:rPr>
        <w:t xml:space="preserve">Suprafaţă </w:t>
      </w:r>
      <w:r w:rsidR="00F612E2">
        <w:rPr>
          <w:rFonts w:ascii="Times New Roman" w:hAnsi="Times New Roman"/>
          <w:b/>
          <w:i/>
          <w:sz w:val="26"/>
          <w:szCs w:val="26"/>
          <w:lang w:val="ro-RO"/>
        </w:rPr>
        <w:t>studiată</w:t>
      </w:r>
      <w:r w:rsidR="00BD2681" w:rsidRPr="00F612E2">
        <w:rPr>
          <w:rFonts w:ascii="Times New Roman" w:hAnsi="Times New Roman"/>
          <w:b/>
          <w:i/>
          <w:sz w:val="26"/>
          <w:szCs w:val="26"/>
          <w:lang w:val="ro-RO"/>
        </w:rPr>
        <w:t xml:space="preserve"> </w:t>
      </w:r>
      <w:r w:rsidR="00F612E2">
        <w:rPr>
          <w:rFonts w:ascii="Times New Roman" w:hAnsi="Times New Roman"/>
          <w:b/>
          <w:i/>
          <w:sz w:val="26"/>
          <w:szCs w:val="26"/>
          <w:lang w:val="ro-RO"/>
        </w:rPr>
        <w:t>parțial</w:t>
      </w:r>
      <w:r w:rsidR="0076663C" w:rsidRPr="00F612E2">
        <w:rPr>
          <w:rFonts w:ascii="Times New Roman" w:hAnsi="Times New Roman"/>
          <w:b/>
          <w:i/>
          <w:sz w:val="26"/>
          <w:szCs w:val="26"/>
          <w:lang w:val="ro-RO"/>
        </w:rPr>
        <w:t xml:space="preserve"> se suprapune</w:t>
      </w:r>
      <w:r w:rsidR="0076663C" w:rsidRPr="00F612E2">
        <w:rPr>
          <w:rFonts w:ascii="Times New Roman" w:hAnsi="Times New Roman"/>
          <w:sz w:val="26"/>
          <w:szCs w:val="26"/>
          <w:lang w:val="ro-RO"/>
        </w:rPr>
        <w:t xml:space="preserve"> cu ari</w:t>
      </w:r>
      <w:r w:rsidR="00C923A9" w:rsidRPr="00F612E2">
        <w:rPr>
          <w:rFonts w:ascii="Times New Roman" w:hAnsi="Times New Roman"/>
          <w:sz w:val="26"/>
          <w:szCs w:val="26"/>
          <w:lang w:val="ro-RO"/>
        </w:rPr>
        <w:t>a de protecție specială</w:t>
      </w:r>
      <w:r w:rsidR="00EA144E" w:rsidRPr="002A6078">
        <w:rPr>
          <w:rFonts w:ascii="Times New Roman" w:hAnsi="Times New Roman"/>
          <w:sz w:val="26"/>
          <w:szCs w:val="26"/>
          <w:lang w:val="ro-RO"/>
        </w:rPr>
        <w:t xml:space="preserve"> </w:t>
      </w:r>
      <w:r w:rsidR="00C923A9">
        <w:rPr>
          <w:rFonts w:ascii="Times New Roman" w:hAnsi="Times New Roman"/>
          <w:sz w:val="26"/>
          <w:szCs w:val="26"/>
          <w:lang w:val="ro-RO"/>
        </w:rPr>
        <w:t xml:space="preserve">avifaunistică </w:t>
      </w:r>
      <w:r w:rsidR="001E33E4" w:rsidRPr="002A6078">
        <w:rPr>
          <w:rFonts w:ascii="Times New Roman" w:hAnsi="Times New Roman"/>
          <w:sz w:val="26"/>
          <w:szCs w:val="26"/>
          <w:lang w:val="ro-RO"/>
        </w:rPr>
        <w:t>ROSPA</w:t>
      </w:r>
      <w:r w:rsidR="008D4F7D" w:rsidRPr="002A6078">
        <w:rPr>
          <w:rFonts w:ascii="Times New Roman" w:hAnsi="Times New Roman"/>
          <w:sz w:val="26"/>
          <w:szCs w:val="26"/>
          <w:lang w:val="ro-RO"/>
        </w:rPr>
        <w:t>0033 D</w:t>
      </w:r>
      <w:r w:rsidR="00C923A9">
        <w:rPr>
          <w:rFonts w:ascii="Times New Roman" w:hAnsi="Times New Roman"/>
          <w:sz w:val="26"/>
          <w:szCs w:val="26"/>
          <w:lang w:val="ro-RO"/>
        </w:rPr>
        <w:t>epresiunea și Munții Giurgeului</w:t>
      </w:r>
      <w:r w:rsidR="00F612E2">
        <w:rPr>
          <w:rFonts w:ascii="Times New Roman" w:hAnsi="Times New Roman"/>
          <w:sz w:val="26"/>
          <w:szCs w:val="26"/>
          <w:lang w:val="ro-RO"/>
        </w:rPr>
        <w:t xml:space="preserve"> </w:t>
      </w:r>
      <w:r w:rsidR="002125F9">
        <w:rPr>
          <w:rFonts w:ascii="Times New Roman" w:hAnsi="Times New Roman"/>
          <w:sz w:val="26"/>
          <w:szCs w:val="26"/>
          <w:lang w:val="ro-RO"/>
        </w:rPr>
        <w:t>- parcela u.a. 756</w:t>
      </w:r>
      <w:r w:rsidR="001A0BA3">
        <w:rPr>
          <w:rFonts w:ascii="Times New Roman" w:hAnsi="Times New Roman"/>
          <w:sz w:val="26"/>
          <w:szCs w:val="26"/>
          <w:lang w:val="ro-RO"/>
        </w:rPr>
        <w:t>.</w:t>
      </w:r>
    </w:p>
    <w:p w:rsidR="00FC31D3" w:rsidRPr="002A6078" w:rsidRDefault="00EA144E" w:rsidP="00890683">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Suprafaţa fondului forestier fiind repartizată pe următoarele grupe/subgrupe/categorii funcţionale:</w:t>
      </w:r>
    </w:p>
    <w:p w:rsidR="001E33E4" w:rsidRPr="002A6078" w:rsidRDefault="00890683" w:rsidP="001F2BA8">
      <w:pPr>
        <w:spacing w:after="0" w:line="240" w:lineRule="auto"/>
        <w:jc w:val="both"/>
        <w:rPr>
          <w:rFonts w:ascii="Times New Roman" w:hAnsi="Times New Roman"/>
          <w:sz w:val="26"/>
          <w:szCs w:val="26"/>
          <w:lang w:val="ro-RO"/>
        </w:rPr>
      </w:pPr>
      <w:r>
        <w:rPr>
          <w:noProof/>
          <w:lang w:val="hu-HU" w:eastAsia="hu-HU"/>
        </w:rPr>
        <w:drawing>
          <wp:inline distT="0" distB="0" distL="0" distR="0" wp14:anchorId="1B3A38AA" wp14:editId="4A87343D">
            <wp:extent cx="5943600" cy="2142490"/>
            <wp:effectExtent l="0" t="0" r="0" b="0"/>
            <wp:docPr id="6" name="Kép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142490"/>
                    </a:xfrm>
                    <a:prstGeom prst="rect">
                      <a:avLst/>
                    </a:prstGeom>
                  </pic:spPr>
                </pic:pic>
              </a:graphicData>
            </a:graphic>
          </wp:inline>
        </w:drawing>
      </w:r>
    </w:p>
    <w:p w:rsidR="00EF3B9A" w:rsidRDefault="00EA144E" w:rsidP="00890683">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 arboretelor au fost constituite următoarele subunităţi de gospodărire:</w:t>
      </w:r>
    </w:p>
    <w:p w:rsidR="00890683" w:rsidRDefault="00890683" w:rsidP="00890683">
      <w:pPr>
        <w:tabs>
          <w:tab w:val="right" w:pos="9356"/>
        </w:tabs>
        <w:spacing w:after="0" w:line="240" w:lineRule="auto"/>
        <w:ind w:firstLine="567"/>
        <w:jc w:val="both"/>
        <w:rPr>
          <w:rFonts w:ascii="Times New Roman" w:hAnsi="Times New Roman"/>
          <w:sz w:val="26"/>
          <w:szCs w:val="26"/>
          <w:lang w:val="ro-RO"/>
        </w:rPr>
      </w:pPr>
    </w:p>
    <w:p w:rsidR="00EF3B9A" w:rsidRPr="002A6078" w:rsidRDefault="00890683" w:rsidP="00EF3B9A">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2537DAB7" wp14:editId="5AD7B930">
            <wp:extent cx="5943600" cy="2564765"/>
            <wp:effectExtent l="0" t="0" r="0" b="6985"/>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2564765"/>
                    </a:xfrm>
                    <a:prstGeom prst="rect">
                      <a:avLst/>
                    </a:prstGeom>
                  </pic:spPr>
                </pic:pic>
              </a:graphicData>
            </a:graphic>
          </wp:inline>
        </w:drawing>
      </w:r>
    </w:p>
    <w:p w:rsidR="001F2BA8" w:rsidRDefault="001F2BA8" w:rsidP="001F2BA8">
      <w:pPr>
        <w:autoSpaceDE w:val="0"/>
        <w:autoSpaceDN w:val="0"/>
        <w:adjustRightInd w:val="0"/>
        <w:spacing w:after="0" w:line="240" w:lineRule="auto"/>
        <w:jc w:val="both"/>
        <w:rPr>
          <w:rFonts w:ascii="Times New Roman" w:hAnsi="Times New Roman"/>
          <w:bCs/>
          <w:i/>
          <w:iCs/>
          <w:sz w:val="26"/>
          <w:szCs w:val="26"/>
          <w:lang w:val="ro-RO"/>
        </w:rPr>
      </w:pPr>
    </w:p>
    <w:p w:rsidR="00890683" w:rsidRPr="00890683" w:rsidRDefault="00890683" w:rsidP="00890683">
      <w:pPr>
        <w:tabs>
          <w:tab w:val="right" w:pos="9356"/>
        </w:tabs>
        <w:spacing w:after="0" w:line="240" w:lineRule="auto"/>
        <w:ind w:firstLine="567"/>
        <w:jc w:val="both"/>
        <w:rPr>
          <w:rFonts w:ascii="Times New Roman" w:hAnsi="Times New Roman"/>
          <w:sz w:val="26"/>
          <w:szCs w:val="26"/>
          <w:lang w:val="ro-RO"/>
        </w:rPr>
      </w:pPr>
      <w:r w:rsidRPr="00890683">
        <w:rPr>
          <w:rFonts w:ascii="Times New Roman" w:hAnsi="Times New Roman"/>
          <w:color w:val="000000"/>
          <w:sz w:val="26"/>
          <w:szCs w:val="26"/>
        </w:rPr>
        <w:t>Arboretele care au fost încadrate în subunitatea de protecţie au ca obiectiv social-economic protecţia solului fiind situate pe terenuri cu înclinare mare şi substrat litologic vulnerabil.</w:t>
      </w:r>
    </w:p>
    <w:p w:rsidR="00BA2F72" w:rsidRDefault="00BA2F72" w:rsidP="001F2BA8">
      <w:pPr>
        <w:autoSpaceDE w:val="0"/>
        <w:autoSpaceDN w:val="0"/>
        <w:adjustRightInd w:val="0"/>
        <w:spacing w:after="0" w:line="240" w:lineRule="auto"/>
        <w:jc w:val="both"/>
        <w:rPr>
          <w:rFonts w:ascii="Times New Roman" w:hAnsi="Times New Roman"/>
          <w:bCs/>
          <w:i/>
          <w:iCs/>
          <w:sz w:val="26"/>
          <w:szCs w:val="26"/>
          <w:lang w:val="ro-RO"/>
        </w:rPr>
      </w:pPr>
    </w:p>
    <w:p w:rsidR="007F31A3" w:rsidRDefault="007F31A3" w:rsidP="001F2BA8">
      <w:pPr>
        <w:autoSpaceDE w:val="0"/>
        <w:autoSpaceDN w:val="0"/>
        <w:adjustRightInd w:val="0"/>
        <w:spacing w:after="0" w:line="240" w:lineRule="auto"/>
        <w:jc w:val="both"/>
        <w:rPr>
          <w:rFonts w:ascii="Times New Roman" w:hAnsi="Times New Roman"/>
          <w:bCs/>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 xml:space="preserve">tratamentele </w:t>
      </w:r>
      <w:r w:rsidR="00EA144E" w:rsidRPr="002A6078">
        <w:rPr>
          <w:rFonts w:ascii="Times New Roman" w:hAnsi="Times New Roman"/>
          <w:bCs/>
          <w:iCs/>
          <w:sz w:val="26"/>
          <w:szCs w:val="26"/>
          <w:lang w:val="ro-RO"/>
        </w:rPr>
        <w:t xml:space="preserve">ce se vor aplica: </w:t>
      </w:r>
      <w:r w:rsidR="00BA2F72">
        <w:rPr>
          <w:rFonts w:ascii="Times New Roman" w:hAnsi="Times New Roman"/>
          <w:bCs/>
          <w:iCs/>
          <w:sz w:val="26"/>
          <w:szCs w:val="26"/>
          <w:lang w:val="ro-RO"/>
        </w:rPr>
        <w:t xml:space="preserve">tăieri progresive, tăieri rase, tăieri de conservare și tăieri de igienă, </w:t>
      </w:r>
      <w:r w:rsidR="00BA2F72" w:rsidRPr="00890683">
        <w:rPr>
          <w:rFonts w:ascii="Times New Roman" w:hAnsi="Times New Roman"/>
          <w:color w:val="000000"/>
          <w:sz w:val="26"/>
          <w:szCs w:val="26"/>
        </w:rPr>
        <w:t xml:space="preserve">ciclul de </w:t>
      </w:r>
      <w:r w:rsidR="00BA2F72">
        <w:rPr>
          <w:rFonts w:ascii="Times New Roman" w:hAnsi="Times New Roman"/>
          <w:color w:val="000000"/>
          <w:sz w:val="26"/>
          <w:szCs w:val="26"/>
        </w:rPr>
        <w:t>90-1</w:t>
      </w:r>
      <w:r w:rsidR="00BA2F72">
        <w:rPr>
          <w:rFonts w:ascii="Times New Roman" w:hAnsi="Times New Roman"/>
          <w:color w:val="000000"/>
          <w:sz w:val="26"/>
          <w:szCs w:val="26"/>
        </w:rPr>
        <w:t>20</w:t>
      </w:r>
      <w:r w:rsidR="00BA2F72" w:rsidRPr="00890683">
        <w:rPr>
          <w:rFonts w:ascii="Times New Roman" w:hAnsi="Times New Roman"/>
          <w:color w:val="000000"/>
          <w:sz w:val="26"/>
          <w:szCs w:val="26"/>
        </w:rPr>
        <w:t xml:space="preserve"> ani</w:t>
      </w:r>
      <w:r w:rsidR="00BA2F72">
        <w:rPr>
          <w:rFonts w:ascii="Times New Roman" w:hAnsi="Times New Roman"/>
          <w:color w:val="000000"/>
          <w:sz w:val="26"/>
          <w:szCs w:val="26"/>
        </w:rPr>
        <w:t>.</w:t>
      </w:r>
    </w:p>
    <w:p w:rsidR="00FC31D3" w:rsidRDefault="00FC31D3" w:rsidP="001F2BA8">
      <w:pPr>
        <w:autoSpaceDE w:val="0"/>
        <w:autoSpaceDN w:val="0"/>
        <w:adjustRightInd w:val="0"/>
        <w:spacing w:after="0" w:line="240" w:lineRule="auto"/>
        <w:jc w:val="both"/>
        <w:rPr>
          <w:rFonts w:ascii="Times New Roman" w:hAnsi="Times New Roman"/>
          <w:bCs/>
          <w:iCs/>
          <w:sz w:val="26"/>
          <w:szCs w:val="26"/>
          <w:lang w:val="ro-RO"/>
        </w:rPr>
      </w:pPr>
    </w:p>
    <w:p w:rsidR="002A6078" w:rsidRPr="002A6078" w:rsidRDefault="00890683" w:rsidP="001F2BA8">
      <w:pPr>
        <w:autoSpaceDE w:val="0"/>
        <w:autoSpaceDN w:val="0"/>
        <w:adjustRightInd w:val="0"/>
        <w:spacing w:after="0" w:line="240" w:lineRule="auto"/>
        <w:jc w:val="both"/>
        <w:rPr>
          <w:rFonts w:ascii="Times New Roman" w:hAnsi="Times New Roman"/>
          <w:bCs/>
          <w:iCs/>
          <w:sz w:val="26"/>
          <w:szCs w:val="26"/>
          <w:lang w:val="ro-RO"/>
        </w:rPr>
      </w:pPr>
      <w:r>
        <w:rPr>
          <w:noProof/>
          <w:lang w:val="hu-HU" w:eastAsia="hu-HU"/>
        </w:rPr>
        <w:lastRenderedPageBreak/>
        <w:drawing>
          <wp:inline distT="0" distB="0" distL="0" distR="0" wp14:anchorId="1AAF7055" wp14:editId="529B5300">
            <wp:extent cx="5943600" cy="1692910"/>
            <wp:effectExtent l="0" t="0" r="0"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692910"/>
                    </a:xfrm>
                    <a:prstGeom prst="rect">
                      <a:avLst/>
                    </a:prstGeom>
                  </pic:spPr>
                </pic:pic>
              </a:graphicData>
            </a:graphic>
          </wp:inline>
        </w:drawing>
      </w:r>
    </w:p>
    <w:p w:rsidR="00F62E65" w:rsidRDefault="007F31A3" w:rsidP="001F2BA8">
      <w:pPr>
        <w:autoSpaceDE w:val="0"/>
        <w:autoSpaceDN w:val="0"/>
        <w:adjustRightInd w:val="0"/>
        <w:spacing w:after="0" w:line="240" w:lineRule="auto"/>
        <w:jc w:val="both"/>
        <w:rPr>
          <w:rFonts w:ascii="Times New Roman" w:hAnsi="Times New Roman"/>
          <w:sz w:val="26"/>
          <w:szCs w:val="26"/>
        </w:rPr>
      </w:pPr>
      <w:r w:rsidRPr="002A6078">
        <w:rPr>
          <w:rFonts w:ascii="Times New Roman" w:hAnsi="Times New Roman"/>
          <w:bCs/>
          <w:i/>
          <w:iCs/>
          <w:sz w:val="26"/>
          <w:szCs w:val="26"/>
          <w:lang w:val="ro-RO"/>
        </w:rPr>
        <w:t xml:space="preserve"> </w:t>
      </w:r>
      <w:r w:rsidR="00EA144E" w:rsidRPr="002A6078">
        <w:rPr>
          <w:rFonts w:ascii="Times New Roman" w:hAnsi="Times New Roman"/>
          <w:bCs/>
          <w:i/>
          <w:iCs/>
          <w:sz w:val="26"/>
          <w:szCs w:val="26"/>
          <w:lang w:val="ro-RO"/>
        </w:rPr>
        <w:t>Ciclul</w:t>
      </w:r>
      <w:r w:rsidR="00E602BB" w:rsidRPr="002A6078">
        <w:rPr>
          <w:rFonts w:ascii="Times New Roman" w:hAnsi="Times New Roman"/>
          <w:bCs/>
          <w:iCs/>
          <w:sz w:val="26"/>
          <w:szCs w:val="26"/>
          <w:lang w:val="ro-RO"/>
        </w:rPr>
        <w:t>- 1</w:t>
      </w:r>
      <w:r w:rsidRPr="002A6078">
        <w:rPr>
          <w:rFonts w:ascii="Times New Roman" w:hAnsi="Times New Roman"/>
          <w:bCs/>
          <w:iCs/>
          <w:sz w:val="26"/>
          <w:szCs w:val="26"/>
          <w:lang w:val="ro-RO"/>
        </w:rPr>
        <w:t xml:space="preserve">10 </w:t>
      </w:r>
      <w:r w:rsidR="00EA144E" w:rsidRPr="002A6078">
        <w:rPr>
          <w:rFonts w:ascii="Times New Roman" w:hAnsi="Times New Roman"/>
          <w:bCs/>
          <w:iCs/>
          <w:sz w:val="26"/>
          <w:szCs w:val="26"/>
          <w:lang w:val="ro-RO"/>
        </w:rPr>
        <w:t>ani.</w:t>
      </w:r>
    </w:p>
    <w:p w:rsidR="00FC31D3" w:rsidRPr="002A6078" w:rsidRDefault="00FC31D3" w:rsidP="001F2BA8">
      <w:pPr>
        <w:autoSpaceDE w:val="0"/>
        <w:autoSpaceDN w:val="0"/>
        <w:adjustRightInd w:val="0"/>
        <w:spacing w:after="0" w:line="240" w:lineRule="auto"/>
        <w:jc w:val="both"/>
        <w:rPr>
          <w:rFonts w:ascii="Times New Roman" w:hAnsi="Times New Roman"/>
          <w:bCs/>
          <w:iCs/>
          <w:sz w:val="26"/>
          <w:szCs w:val="26"/>
          <w:lang w:val="ro-RO"/>
        </w:rPr>
      </w:pPr>
    </w:p>
    <w:p w:rsidR="00FC31D3" w:rsidRPr="002A6078" w:rsidRDefault="00EA144E"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Posibilitatea anuală adoptată:</w:t>
      </w:r>
    </w:p>
    <w:p w:rsidR="00FC31D3" w:rsidRDefault="00EA144E"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Posibilitatea de produse principale</w:t>
      </w:r>
      <w:r w:rsidR="00C923A9">
        <w:rPr>
          <w:rFonts w:ascii="Times New Roman" w:hAnsi="Times New Roman"/>
          <w:sz w:val="26"/>
          <w:szCs w:val="26"/>
          <w:lang w:val="ro-RO"/>
        </w:rPr>
        <w:t xml:space="preserve"> adoptate</w:t>
      </w:r>
      <w:r w:rsidRPr="002A6078">
        <w:rPr>
          <w:rFonts w:ascii="Times New Roman" w:hAnsi="Times New Roman"/>
          <w:sz w:val="26"/>
          <w:szCs w:val="26"/>
          <w:lang w:val="ro-RO"/>
        </w:rPr>
        <w:t xml:space="preserve">: </w:t>
      </w:r>
      <w:r w:rsidR="00A91C0C" w:rsidRPr="00A91C0C">
        <w:rPr>
          <w:rFonts w:ascii="Times New Roman" w:hAnsi="Times New Roman"/>
          <w:sz w:val="26"/>
          <w:szCs w:val="26"/>
          <w:lang w:val="ro-RO"/>
        </w:rPr>
        <w:t>86582 mc/deceniu</w:t>
      </w:r>
      <w:r w:rsidR="00A91C0C">
        <w:rPr>
          <w:rFonts w:ascii="Times New Roman" w:hAnsi="Times New Roman"/>
          <w:sz w:val="26"/>
          <w:szCs w:val="26"/>
          <w:lang w:val="ro-RO"/>
        </w:rPr>
        <w:t xml:space="preserve">, 8658 mc/an </w:t>
      </w:r>
      <w:r w:rsidR="00042AD1" w:rsidRPr="00A91C0C">
        <w:rPr>
          <w:rFonts w:ascii="Times New Roman" w:hAnsi="Times New Roman"/>
          <w:sz w:val="26"/>
          <w:szCs w:val="26"/>
          <w:lang w:val="ro-RO"/>
        </w:rPr>
        <w:t>(</w:t>
      </w:r>
      <w:r w:rsidR="00042AD1" w:rsidRPr="002A6078">
        <w:rPr>
          <w:rFonts w:ascii="Times New Roman" w:hAnsi="Times New Roman"/>
          <w:sz w:val="26"/>
          <w:szCs w:val="26"/>
          <w:lang w:val="ro-RO"/>
        </w:rPr>
        <w:t>Conform Procesului verbal al Conferinței a II-a)</w:t>
      </w:r>
      <w:r w:rsidR="002A6078" w:rsidRPr="002A6078">
        <w:rPr>
          <w:rFonts w:ascii="Times New Roman" w:hAnsi="Times New Roman"/>
          <w:sz w:val="26"/>
          <w:szCs w:val="26"/>
          <w:lang w:val="ro-RO"/>
        </w:rPr>
        <w:t xml:space="preserve">. </w:t>
      </w:r>
    </w:p>
    <w:p w:rsidR="00BA2F72" w:rsidRPr="00BA2F72" w:rsidRDefault="00BA2F72" w:rsidP="00BA2F72">
      <w:pPr>
        <w:spacing w:after="0" w:line="240" w:lineRule="auto"/>
        <w:ind w:firstLine="720"/>
        <w:jc w:val="both"/>
        <w:rPr>
          <w:rFonts w:ascii="Times New Roman" w:hAnsi="Times New Roman"/>
          <w:sz w:val="26"/>
          <w:szCs w:val="26"/>
          <w:lang w:val="ro-RO"/>
        </w:rPr>
      </w:pPr>
      <w:r w:rsidRPr="00BA2F72">
        <w:rPr>
          <w:rFonts w:ascii="Times New Roman" w:hAnsi="Times New Roman"/>
          <w:sz w:val="26"/>
          <w:szCs w:val="26"/>
          <w:lang w:val="ro-RO"/>
        </w:rPr>
        <w:t>Suprafaţa anuală ce va fi parcursă cu tăieri de igienă este de 40,40 ha, volumul corespunzător de recoltat fiind de 351 m3. Intensitatea intervenţiei este de 0,9 m3/an/ha.</w:t>
      </w:r>
    </w:p>
    <w:p w:rsidR="00BA2F72" w:rsidRPr="00A91C0C" w:rsidRDefault="00BA2F72" w:rsidP="00A91C0C">
      <w:pPr>
        <w:spacing w:after="0" w:line="240" w:lineRule="auto"/>
        <w:ind w:firstLine="720"/>
        <w:jc w:val="both"/>
        <w:rPr>
          <w:rFonts w:ascii="Times New Roman" w:hAnsi="Times New Roman"/>
          <w:sz w:val="26"/>
          <w:szCs w:val="26"/>
          <w:lang w:val="ro-RO"/>
        </w:rPr>
      </w:pPr>
      <w:r w:rsidRPr="00BA2F72">
        <w:rPr>
          <w:rFonts w:ascii="Times New Roman" w:hAnsi="Times New Roman"/>
          <w:sz w:val="26"/>
          <w:szCs w:val="26"/>
          <w:lang w:val="ro-RO"/>
        </w:rPr>
        <w:t>Posibilitatea de produse secundare (curăţiri, rărituri) este de 1821 m3</w:t>
      </w:r>
      <w:r w:rsidR="00A91C0C">
        <w:rPr>
          <w:rFonts w:ascii="Times New Roman" w:hAnsi="Times New Roman"/>
          <w:sz w:val="26"/>
          <w:szCs w:val="26"/>
          <w:lang w:val="ro-RO"/>
        </w:rPr>
        <w:t>/an.</w:t>
      </w:r>
    </w:p>
    <w:p w:rsidR="00BA2F72" w:rsidRPr="00BA2F72" w:rsidRDefault="00BA2F72" w:rsidP="00BA2F72">
      <w:pPr>
        <w:pStyle w:val="Indentcorptext2"/>
        <w:spacing w:line="240" w:lineRule="auto"/>
        <w:rPr>
          <w:rFonts w:ascii="Times New Roman" w:eastAsia="Calibri" w:hAnsi="Times New Roman"/>
          <w:sz w:val="26"/>
          <w:szCs w:val="26"/>
          <w:lang w:eastAsia="en-US"/>
        </w:rPr>
      </w:pPr>
      <w:r w:rsidRPr="00BA2F72">
        <w:rPr>
          <w:rFonts w:ascii="Times New Roman" w:eastAsia="Calibri" w:hAnsi="Times New Roman"/>
          <w:sz w:val="26"/>
          <w:szCs w:val="26"/>
          <w:lang w:eastAsia="en-US"/>
        </w:rPr>
        <w:t>Tăierile de lărgire şi de luminare a ochiurilor au fost adoptate pentru arborete cu seminţiş bine instalat, procentul de extras fiind în concordanţă cu exigenţele ecologice ale seminţişului.</w:t>
      </w:r>
    </w:p>
    <w:p w:rsidR="00BA2F72" w:rsidRPr="00BA2F72" w:rsidRDefault="00BA2F72" w:rsidP="00BA2F72">
      <w:pPr>
        <w:pStyle w:val="Indentcorptext2"/>
        <w:spacing w:line="240" w:lineRule="auto"/>
        <w:rPr>
          <w:rFonts w:ascii="Times New Roman" w:eastAsia="Calibri" w:hAnsi="Times New Roman"/>
          <w:sz w:val="26"/>
          <w:szCs w:val="26"/>
          <w:lang w:eastAsia="en-US"/>
        </w:rPr>
      </w:pPr>
      <w:r w:rsidRPr="00BA2F72">
        <w:rPr>
          <w:rFonts w:ascii="Times New Roman" w:eastAsia="Calibri" w:hAnsi="Times New Roman"/>
          <w:sz w:val="26"/>
          <w:szCs w:val="26"/>
          <w:lang w:eastAsia="en-US"/>
        </w:rPr>
        <w:t>Se vor parcurge cu tăieri de însămânţare o suprafaţă de 103,05 ha, din u.a. 704, 705, 711A, 727B, 728B, 729, 730A, 744A, 744B, 745B, 746B. Se va avea în vedere ca la amplasarea ochiurilor de regenerare să se ţină cont de eventualele grupe de seminţişuri utilizabile şi se va urmări crearea condiţiilor necesare pentru dezvoltarea seminţişurilor. Aceste ochiuri se vor deschide corelat cu anii de fructificaţie, diametrele lor variind între 0,5-1,5 înălţimi de arbore. Intervenţiile vor avea caracter de tăiere de însămânţare, iar intensitatea se diferenţiază, ca şi mărimea ochiurilor, în raport cu temperamentul speciilor de regenerat.</w:t>
      </w:r>
    </w:p>
    <w:p w:rsidR="00BA2F72" w:rsidRPr="00BA2F72" w:rsidRDefault="00BA2F72" w:rsidP="00BA2F72">
      <w:pPr>
        <w:pStyle w:val="Indentcorptext2"/>
        <w:spacing w:line="240" w:lineRule="auto"/>
        <w:rPr>
          <w:rFonts w:ascii="Times New Roman" w:eastAsia="Calibri" w:hAnsi="Times New Roman"/>
          <w:sz w:val="26"/>
          <w:szCs w:val="26"/>
          <w:lang w:eastAsia="en-US"/>
        </w:rPr>
      </w:pPr>
      <w:r w:rsidRPr="00BA2F72">
        <w:rPr>
          <w:rFonts w:ascii="Times New Roman" w:eastAsia="Calibri" w:hAnsi="Times New Roman"/>
          <w:sz w:val="26"/>
          <w:szCs w:val="26"/>
          <w:lang w:eastAsia="en-US"/>
        </w:rPr>
        <w:t xml:space="preserve">Suprafaţa arboretelor ce urmează a fi parcursă cu tăieri de punere în lumină este de 212,33  ha. Acest tratament se va aplica în arboretele din u.a.: 702B, 714, 717, 718, 720A, 721, 724, 725, 726, 727A, 728C, 733, 738, 741, 743G, 746A, 747B, 748, 750A, 751A, 753A, 753B, 753C, 753D, 754. Cu ocazia acestor tăieri, seminţişurile instalate în ochiurile respective sunt puse în lumină prin una sau mai multe intervenţii. O dată cu aceasta, ochiurile se lărgesc concentric, aşa încât seminţişurile să beneficieze de cât mai multă lumină, prin efectuarea unei tăieri de însămânţare într-o porţiune laterală a ochiului, egală cu înălţimea unui arbore. </w:t>
      </w:r>
    </w:p>
    <w:p w:rsidR="00BA2F72" w:rsidRPr="00BA2F72" w:rsidRDefault="00BA2F72" w:rsidP="00BA2F72">
      <w:pPr>
        <w:pStyle w:val="Indentcorptext2"/>
        <w:spacing w:line="240" w:lineRule="auto"/>
        <w:rPr>
          <w:rFonts w:ascii="Times New Roman" w:eastAsia="Calibri" w:hAnsi="Times New Roman"/>
          <w:sz w:val="26"/>
          <w:szCs w:val="26"/>
          <w:lang w:eastAsia="en-US"/>
        </w:rPr>
      </w:pPr>
      <w:r w:rsidRPr="00BA2F72">
        <w:rPr>
          <w:rFonts w:ascii="Times New Roman" w:eastAsia="Calibri" w:hAnsi="Times New Roman"/>
          <w:sz w:val="26"/>
          <w:szCs w:val="26"/>
          <w:lang w:eastAsia="en-US"/>
        </w:rPr>
        <w:t xml:space="preserve">Tăieri de racordare au fost prevăzute pe o suprafaţă de 100,89 ha, în arboretele din u.a. 701, 708A, 708B, 709, 715, 716, 722A, 723, 727C, 732, 734, 735, 736A, 736B, 745C, 747A, 755. </w:t>
      </w:r>
    </w:p>
    <w:p w:rsidR="00BA2F72" w:rsidRPr="00BA2F72" w:rsidRDefault="00BA2F72" w:rsidP="00BA2F72">
      <w:pPr>
        <w:pStyle w:val="Indentcorptext2"/>
        <w:spacing w:line="240" w:lineRule="auto"/>
        <w:rPr>
          <w:rFonts w:ascii="Times New Roman" w:eastAsia="Calibri" w:hAnsi="Times New Roman"/>
          <w:sz w:val="26"/>
          <w:szCs w:val="26"/>
          <w:lang w:eastAsia="en-US"/>
        </w:rPr>
      </w:pPr>
      <w:r w:rsidRPr="00BA2F72">
        <w:rPr>
          <w:rFonts w:ascii="Times New Roman" w:eastAsia="Calibri" w:hAnsi="Times New Roman"/>
          <w:sz w:val="26"/>
          <w:szCs w:val="26"/>
          <w:lang w:eastAsia="en-US"/>
        </w:rPr>
        <w:t>Tăieri rase se execută pe o suprafaţă de 94,53 ha, în arboretele din u.a. 702A, 703, 706, 707, 710A, 713, 719, 728A, 731A, 731B, 737A, 737B, 739, 745A, 749B, 756B, 757, 758, 759.</w:t>
      </w:r>
    </w:p>
    <w:p w:rsidR="00BA2F72" w:rsidRPr="00BA2F72" w:rsidRDefault="00BA2F72" w:rsidP="00BA2F72">
      <w:pPr>
        <w:pStyle w:val="Indentcorptext2"/>
        <w:spacing w:line="240" w:lineRule="auto"/>
        <w:rPr>
          <w:rFonts w:ascii="Times New Roman" w:eastAsia="Calibri" w:hAnsi="Times New Roman"/>
          <w:sz w:val="26"/>
          <w:szCs w:val="26"/>
          <w:lang w:eastAsia="en-US"/>
        </w:rPr>
      </w:pPr>
      <w:r w:rsidRPr="00BA2F72">
        <w:rPr>
          <w:rFonts w:ascii="Times New Roman" w:eastAsia="Calibri" w:hAnsi="Times New Roman"/>
          <w:sz w:val="26"/>
          <w:szCs w:val="26"/>
          <w:lang w:eastAsia="en-US"/>
        </w:rPr>
        <w:t>Tăierile se vor efectua în perioada de iarnă, când solul este acoperit cu zăpadă, pentru a se evita vătămarea seminţişului. Concomitent cu extragerea arborilor maturi, se vor extrage preexistenţii neutilizabili, pentru a se evita integrarea lor în viitorul arboret.</w:t>
      </w:r>
    </w:p>
    <w:p w:rsidR="00CF3C08" w:rsidRPr="002A6078" w:rsidRDefault="00CF3C08" w:rsidP="001F2BA8">
      <w:pPr>
        <w:autoSpaceDE w:val="0"/>
        <w:autoSpaceDN w:val="0"/>
        <w:adjustRightInd w:val="0"/>
        <w:spacing w:after="0" w:line="240" w:lineRule="auto"/>
        <w:jc w:val="both"/>
        <w:rPr>
          <w:rFonts w:ascii="Times New Roman" w:hAnsi="Times New Roman"/>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lastRenderedPageBreak/>
        <w:t xml:space="preserve">Modificări intervenite în cadrul amenajamentului </w:t>
      </w:r>
    </w:p>
    <w:p w:rsidR="008F7B62" w:rsidRPr="002A6078" w:rsidRDefault="008F7B62" w:rsidP="001F2BA8">
      <w:pPr>
        <w:spacing w:after="0" w:line="240" w:lineRule="auto"/>
        <w:ind w:firstLine="708"/>
        <w:jc w:val="both"/>
        <w:rPr>
          <w:rFonts w:ascii="Times New Roman" w:eastAsia="Times New Roman" w:hAnsi="Times New Roman"/>
          <w:b/>
          <w:i/>
          <w:sz w:val="26"/>
          <w:szCs w:val="26"/>
          <w:lang w:val="ro-RO" w:eastAsia="ro-RO"/>
        </w:rPr>
      </w:pPr>
      <w:r w:rsidRPr="002A6078">
        <w:rPr>
          <w:rFonts w:ascii="Times New Roman" w:eastAsia="Times New Roman" w:hAnsi="Times New Roman"/>
          <w:sz w:val="26"/>
          <w:szCs w:val="26"/>
          <w:lang w:val="ro-RO" w:eastAsia="ro-RO"/>
        </w:rPr>
        <w:t>În urma notificării dvs. înaintată la APM Harghita şi înregistrată sub nr.</w:t>
      </w:r>
      <w:r w:rsidR="00E5612A">
        <w:rPr>
          <w:rFonts w:ascii="Times New Roman" w:eastAsia="Times New Roman" w:hAnsi="Times New Roman"/>
          <w:sz w:val="26"/>
          <w:szCs w:val="26"/>
          <w:lang w:val="ro-RO" w:eastAsia="ro-RO"/>
        </w:rPr>
        <w:t xml:space="preserve"> </w:t>
      </w:r>
      <w:r w:rsidR="001F663C">
        <w:rPr>
          <w:rFonts w:ascii="Times New Roman" w:eastAsia="Times New Roman" w:hAnsi="Times New Roman"/>
          <w:sz w:val="26"/>
          <w:szCs w:val="26"/>
          <w:lang w:val="ro-RO" w:eastAsia="ro-RO"/>
        </w:rPr>
        <w:t>5461</w:t>
      </w:r>
      <w:r w:rsidRPr="002A6078">
        <w:rPr>
          <w:rFonts w:ascii="Times New Roman" w:eastAsia="Times New Roman" w:hAnsi="Times New Roman"/>
          <w:sz w:val="26"/>
          <w:szCs w:val="26"/>
          <w:lang w:val="ro-RO" w:eastAsia="ro-RO"/>
        </w:rPr>
        <w:t>/</w:t>
      </w:r>
      <w:r w:rsidR="001F663C">
        <w:rPr>
          <w:rFonts w:ascii="Times New Roman" w:eastAsia="Times New Roman" w:hAnsi="Times New Roman"/>
          <w:sz w:val="26"/>
          <w:szCs w:val="26"/>
          <w:lang w:val="ro-RO" w:eastAsia="ro-RO"/>
        </w:rPr>
        <w:t>18.07.2018</w:t>
      </w:r>
      <w:r w:rsidRPr="002A6078">
        <w:rPr>
          <w:rFonts w:ascii="Times New Roman" w:eastAsia="Times New Roman" w:hAnsi="Times New Roman"/>
          <w:sz w:val="26"/>
          <w:szCs w:val="26"/>
          <w:lang w:val="ro-RO" w:eastAsia="ro-RO"/>
        </w:rPr>
        <w:t xml:space="preserve">, privind  </w:t>
      </w:r>
      <w:r w:rsidRPr="002A6078">
        <w:rPr>
          <w:rFonts w:ascii="Times New Roman" w:eastAsia="Times New Roman" w:hAnsi="Times New Roman"/>
          <w:b/>
          <w:i/>
          <w:sz w:val="26"/>
          <w:szCs w:val="26"/>
          <w:lang w:val="ro-RO" w:eastAsia="ro-RO"/>
        </w:rPr>
        <w:t xml:space="preserve">Modificarea prevederilor amenajamentelor silvice al fondului forestier, care se află în proprietatea </w:t>
      </w:r>
      <w:r w:rsidR="001F663C">
        <w:rPr>
          <w:rFonts w:ascii="Times New Roman" w:eastAsia="Times New Roman" w:hAnsi="Times New Roman"/>
          <w:b/>
          <w:i/>
          <w:sz w:val="26"/>
          <w:szCs w:val="26"/>
          <w:lang w:val="ro-RO" w:eastAsia="ro-RO"/>
        </w:rPr>
        <w:t xml:space="preserve">persoanelor fizice reunite în </w:t>
      </w:r>
      <w:r w:rsidR="00395017" w:rsidRPr="002A6078">
        <w:rPr>
          <w:rFonts w:ascii="Times New Roman" w:hAnsi="Times New Roman"/>
          <w:b/>
          <w:i/>
          <w:sz w:val="26"/>
          <w:szCs w:val="26"/>
          <w:lang w:val="ro-RO"/>
        </w:rPr>
        <w:t xml:space="preserve">U.P. </w:t>
      </w:r>
      <w:r w:rsidR="00395017">
        <w:rPr>
          <w:rFonts w:ascii="Times New Roman" w:hAnsi="Times New Roman"/>
          <w:b/>
          <w:i/>
          <w:sz w:val="26"/>
          <w:szCs w:val="26"/>
          <w:lang w:val="ro-RO"/>
        </w:rPr>
        <w:t xml:space="preserve">VII </w:t>
      </w:r>
      <w:r w:rsidR="00395017" w:rsidRPr="00451DD0">
        <w:rPr>
          <w:rFonts w:ascii="Times New Roman" w:hAnsi="Times New Roman"/>
          <w:b/>
          <w:i/>
          <w:sz w:val="26"/>
          <w:szCs w:val="26"/>
          <w:lang w:val="ro-RO"/>
        </w:rPr>
        <w:t>Proprietari Privați de pe raza O.S. Tulgheș</w:t>
      </w:r>
      <w:r w:rsidRPr="002A6078">
        <w:rPr>
          <w:rFonts w:ascii="Times New Roman" w:eastAsia="Times New Roman" w:hAnsi="Times New Roman"/>
          <w:b/>
          <w:i/>
          <w:sz w:val="26"/>
          <w:szCs w:val="26"/>
          <w:lang w:val="ro-RO" w:eastAsia="ro-RO"/>
        </w:rPr>
        <w:t xml:space="preserve">, jud. Harghita” </w:t>
      </w:r>
      <w:r w:rsidRPr="002A6078">
        <w:rPr>
          <w:rFonts w:ascii="Times New Roman" w:eastAsia="Times New Roman" w:hAnsi="Times New Roman"/>
          <w:sz w:val="26"/>
          <w:szCs w:val="26"/>
          <w:lang w:val="ro-RO" w:eastAsia="ro-RO"/>
        </w:rPr>
        <w:t>ţinând cont de următoarele:</w:t>
      </w:r>
    </w:p>
    <w:p w:rsidR="008F7B62" w:rsidRPr="002A6078" w:rsidRDefault="008F7B62" w:rsidP="001F2BA8">
      <w:pPr>
        <w:numPr>
          <w:ilvl w:val="0"/>
          <w:numId w:val="16"/>
        </w:numPr>
        <w:spacing w:after="0" w:line="240" w:lineRule="auto"/>
        <w:jc w:val="both"/>
        <w:rPr>
          <w:rFonts w:ascii="Times New Roman" w:eastAsia="Times New Roman" w:hAnsi="Times New Roman"/>
          <w:sz w:val="26"/>
          <w:szCs w:val="26"/>
          <w:lang w:val="ro-RO" w:eastAsia="ro-RO"/>
        </w:rPr>
      </w:pPr>
      <w:r w:rsidRPr="002A6078">
        <w:rPr>
          <w:rFonts w:ascii="Times New Roman" w:eastAsia="Times New Roman" w:hAnsi="Times New Roman"/>
          <w:sz w:val="26"/>
          <w:szCs w:val="26"/>
          <w:lang w:val="ro-RO" w:eastAsia="ro-RO"/>
        </w:rPr>
        <w:t>În urma fenomenelor meteorologice</w:t>
      </w:r>
      <w:r w:rsidR="009F21BD" w:rsidRPr="002A6078">
        <w:rPr>
          <w:rFonts w:ascii="Times New Roman" w:eastAsia="Times New Roman" w:hAnsi="Times New Roman"/>
          <w:sz w:val="26"/>
          <w:szCs w:val="26"/>
          <w:lang w:val="ro-RO" w:eastAsia="ro-RO"/>
        </w:rPr>
        <w:t xml:space="preserve"> din </w:t>
      </w:r>
      <w:r w:rsidRPr="002A6078">
        <w:rPr>
          <w:rFonts w:ascii="Times New Roman" w:eastAsia="Times New Roman" w:hAnsi="Times New Roman"/>
          <w:sz w:val="26"/>
          <w:szCs w:val="26"/>
          <w:lang w:val="ro-RO" w:eastAsia="ro-RO"/>
        </w:rPr>
        <w:t>201</w:t>
      </w:r>
      <w:r w:rsidR="001F663C">
        <w:rPr>
          <w:rFonts w:ascii="Times New Roman" w:eastAsia="Times New Roman" w:hAnsi="Times New Roman"/>
          <w:sz w:val="26"/>
          <w:szCs w:val="26"/>
          <w:lang w:val="ro-RO" w:eastAsia="ro-RO"/>
        </w:rPr>
        <w:t>8</w:t>
      </w:r>
      <w:r w:rsidRPr="002A6078">
        <w:rPr>
          <w:rFonts w:ascii="Times New Roman" w:eastAsia="Times New Roman" w:hAnsi="Times New Roman"/>
          <w:sz w:val="26"/>
          <w:szCs w:val="26"/>
          <w:lang w:val="ro-RO" w:eastAsia="ro-RO"/>
        </w:rPr>
        <w:t xml:space="preserve"> au avut loc doborâturi de vânt pe suprafața fondului forestier a </w:t>
      </w:r>
      <w:r w:rsidR="00DC598D">
        <w:rPr>
          <w:rFonts w:ascii="Times New Roman" w:eastAsia="Times New Roman" w:hAnsi="Times New Roman"/>
          <w:sz w:val="26"/>
          <w:szCs w:val="26"/>
          <w:lang w:val="ro-RO" w:eastAsia="ro-RO"/>
        </w:rPr>
        <w:t xml:space="preserve">UP </w:t>
      </w:r>
      <w:r w:rsidR="00BD39F3">
        <w:rPr>
          <w:rFonts w:ascii="Times New Roman" w:eastAsia="Times New Roman" w:hAnsi="Times New Roman"/>
          <w:sz w:val="26"/>
          <w:szCs w:val="26"/>
          <w:lang w:val="ro-RO" w:eastAsia="ro-RO"/>
        </w:rPr>
        <w:t>VII</w:t>
      </w:r>
      <w:r w:rsidR="001F663C">
        <w:rPr>
          <w:rFonts w:ascii="Times New Roman" w:eastAsia="Times New Roman" w:hAnsi="Times New Roman"/>
          <w:sz w:val="26"/>
          <w:szCs w:val="26"/>
          <w:lang w:val="ro-RO" w:eastAsia="ro-RO"/>
        </w:rPr>
        <w:t xml:space="preserve"> Proprietari Privați de pe raza O.S. Tulgheș</w:t>
      </w:r>
    </w:p>
    <w:p w:rsidR="00451DD0" w:rsidRDefault="008F7B62" w:rsidP="00451DD0">
      <w:pPr>
        <w:numPr>
          <w:ilvl w:val="0"/>
          <w:numId w:val="16"/>
        </w:numPr>
        <w:spacing w:after="0" w:line="240" w:lineRule="auto"/>
        <w:jc w:val="both"/>
        <w:rPr>
          <w:rFonts w:ascii="Times New Roman" w:eastAsia="Times New Roman" w:hAnsi="Times New Roman"/>
          <w:sz w:val="26"/>
          <w:szCs w:val="26"/>
          <w:lang w:val="ro-RO" w:eastAsia="ro-RO"/>
        </w:rPr>
      </w:pPr>
      <w:r w:rsidRPr="002A6078">
        <w:rPr>
          <w:rFonts w:ascii="Times New Roman" w:eastAsia="Times New Roman" w:hAnsi="Times New Roman"/>
          <w:sz w:val="26"/>
          <w:szCs w:val="26"/>
          <w:lang w:val="ro-RO" w:eastAsia="ro-RO"/>
        </w:rPr>
        <w:t xml:space="preserve">Este necesară </w:t>
      </w:r>
      <w:r w:rsidR="001F663C">
        <w:rPr>
          <w:rFonts w:ascii="Times New Roman" w:eastAsia="Times New Roman" w:hAnsi="Times New Roman"/>
          <w:sz w:val="26"/>
          <w:szCs w:val="26"/>
          <w:lang w:val="ro-RO" w:eastAsia="ro-RO"/>
        </w:rPr>
        <w:t>derogarea de la prevederile amenajamentului silvic pe o suprafață de 3,4 ha (u.a. 743E)</w:t>
      </w:r>
      <w:r w:rsidR="00451DD0">
        <w:rPr>
          <w:rFonts w:ascii="Times New Roman" w:eastAsia="Times New Roman" w:hAnsi="Times New Roman"/>
          <w:sz w:val="26"/>
          <w:szCs w:val="26"/>
          <w:lang w:val="ro-RO" w:eastAsia="ro-RO"/>
        </w:rPr>
        <w:t>.</w:t>
      </w:r>
    </w:p>
    <w:p w:rsidR="00451DD0" w:rsidRPr="00451DD0" w:rsidRDefault="00DF5264" w:rsidP="00451DD0">
      <w:pPr>
        <w:numPr>
          <w:ilvl w:val="0"/>
          <w:numId w:val="16"/>
        </w:numPr>
        <w:spacing w:after="0" w:line="240" w:lineRule="auto"/>
        <w:jc w:val="both"/>
        <w:rPr>
          <w:rFonts w:ascii="Times New Roman" w:eastAsia="Times New Roman" w:hAnsi="Times New Roman"/>
          <w:sz w:val="26"/>
          <w:szCs w:val="26"/>
          <w:lang w:val="ro-RO" w:eastAsia="ro-RO"/>
        </w:rPr>
      </w:pPr>
      <w:r w:rsidRPr="00451DD0">
        <w:rPr>
          <w:rFonts w:ascii="Times New Roman" w:eastAsia="Times New Roman" w:hAnsi="Times New Roman"/>
          <w:sz w:val="26"/>
          <w:szCs w:val="26"/>
          <w:lang w:val="ro-RO" w:eastAsia="ro-RO"/>
        </w:rPr>
        <w:t>Amplasamentul amenajamentului, afectat de doborâturile de vânt</w:t>
      </w:r>
      <w:r w:rsidR="00451DD0" w:rsidRPr="00451DD0">
        <w:rPr>
          <w:rFonts w:ascii="Times New Roman" w:eastAsia="Times New Roman" w:hAnsi="Times New Roman"/>
          <w:sz w:val="26"/>
          <w:szCs w:val="26"/>
          <w:lang w:val="ro-RO" w:eastAsia="ro-RO"/>
        </w:rPr>
        <w:t xml:space="preserve"> nu </w:t>
      </w:r>
      <w:r w:rsidRPr="00451DD0">
        <w:rPr>
          <w:rFonts w:ascii="Times New Roman" w:eastAsia="Times New Roman" w:hAnsi="Times New Roman"/>
          <w:sz w:val="26"/>
          <w:szCs w:val="26"/>
          <w:lang w:val="ro-RO" w:eastAsia="ro-RO"/>
        </w:rPr>
        <w:t>este situat în sit Natura 2000 - ROSPA</w:t>
      </w:r>
      <w:r w:rsidRPr="00A91C0C">
        <w:rPr>
          <w:rFonts w:ascii="Times New Roman" w:eastAsia="Times New Roman" w:hAnsi="Times New Roman"/>
          <w:sz w:val="26"/>
          <w:szCs w:val="26"/>
          <w:lang w:val="ro-RO" w:eastAsia="ro-RO"/>
        </w:rPr>
        <w:t>0033 „Depresiunea și Munții Giurgeului”,</w:t>
      </w:r>
    </w:p>
    <w:p w:rsidR="00451DD0" w:rsidRDefault="00451DD0" w:rsidP="00451DD0">
      <w:pPr>
        <w:pStyle w:val="Listaszerbekezds"/>
        <w:spacing w:after="0" w:line="240" w:lineRule="auto"/>
        <w:ind w:left="360"/>
        <w:jc w:val="both"/>
        <w:rPr>
          <w:rFonts w:ascii="Times New Roman" w:eastAsia="Times New Roman" w:hAnsi="Times New Roman"/>
          <w:b/>
          <w:i/>
          <w:sz w:val="26"/>
          <w:szCs w:val="26"/>
          <w:lang w:val="ro-RO" w:eastAsia="ro-RO"/>
        </w:rPr>
      </w:pPr>
    </w:p>
    <w:p w:rsidR="001E1FA2" w:rsidRPr="002A6078" w:rsidRDefault="001E1FA2" w:rsidP="00451DD0">
      <w:pPr>
        <w:pStyle w:val="Listaszerbekezds"/>
        <w:spacing w:after="0" w:line="240" w:lineRule="auto"/>
        <w:ind w:left="360"/>
        <w:jc w:val="both"/>
        <w:rPr>
          <w:rFonts w:ascii="Times New Roman" w:hAnsi="Times New Roman"/>
          <w:b/>
          <w:i/>
          <w:color w:val="FF0000"/>
          <w:sz w:val="26"/>
          <w:szCs w:val="26"/>
          <w:lang w:val="ro-RO"/>
        </w:rPr>
      </w:pPr>
      <w:r w:rsidRPr="002A6078">
        <w:rPr>
          <w:rFonts w:ascii="Times New Roman" w:hAnsi="Times New Roman"/>
          <w:b/>
          <w:i/>
          <w:sz w:val="26"/>
          <w:szCs w:val="26"/>
          <w:lang w:val="ro-RO"/>
        </w:rPr>
        <w:tab/>
        <w:t>Amenajamentul are valabilitatea de 10 ani, începând de la data de 01.01.201</w:t>
      </w:r>
      <w:r w:rsidR="00442CC4">
        <w:rPr>
          <w:rFonts w:ascii="Times New Roman" w:hAnsi="Times New Roman"/>
          <w:b/>
          <w:i/>
          <w:sz w:val="26"/>
          <w:szCs w:val="26"/>
          <w:lang w:val="ro-RO"/>
        </w:rPr>
        <w:t xml:space="preserve">1 </w:t>
      </w:r>
      <w:r w:rsidRPr="002A6078">
        <w:rPr>
          <w:rFonts w:ascii="Times New Roman" w:hAnsi="Times New Roman"/>
          <w:b/>
          <w:i/>
          <w:sz w:val="26"/>
          <w:szCs w:val="26"/>
          <w:lang w:val="ro-RO"/>
        </w:rPr>
        <w:t>revizuirea lui urmând a se face în anul 202</w:t>
      </w:r>
      <w:r w:rsidR="00442CC4">
        <w:rPr>
          <w:rFonts w:ascii="Times New Roman" w:hAnsi="Times New Roman"/>
          <w:b/>
          <w:i/>
          <w:sz w:val="26"/>
          <w:szCs w:val="26"/>
          <w:lang w:val="ro-RO"/>
        </w:rPr>
        <w:t>0</w:t>
      </w:r>
      <w:r w:rsidRPr="002A6078">
        <w:rPr>
          <w:rFonts w:ascii="Times New Roman" w:hAnsi="Times New Roman"/>
          <w:b/>
          <w:i/>
          <w:sz w:val="26"/>
          <w:szCs w:val="26"/>
          <w:lang w:val="ro-RO"/>
        </w:rPr>
        <w:t>.</w:t>
      </w:r>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DE INTERES NAŢIONAL: 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5"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Pr="0032027F">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Silvic al </w:t>
      </w:r>
      <w:r w:rsidR="00451DD0">
        <w:rPr>
          <w:rFonts w:ascii="Times New Roman" w:hAnsi="Times New Roman"/>
          <w:b/>
          <w:i/>
          <w:color w:val="000000"/>
          <w:sz w:val="26"/>
          <w:szCs w:val="26"/>
          <w:lang w:val="ro-RO"/>
        </w:rPr>
        <w:t>persoanelor fizice</w:t>
      </w:r>
      <w:r w:rsidR="0032027F" w:rsidRPr="002A6078">
        <w:rPr>
          <w:rFonts w:ascii="Times New Roman" w:eastAsia="Times New Roman" w:hAnsi="Times New Roman"/>
          <w:b/>
          <w:i/>
          <w:sz w:val="26"/>
          <w:szCs w:val="26"/>
          <w:lang w:val="ro-RO" w:eastAsia="ro-RO"/>
        </w:rPr>
        <w:t xml:space="preserve">, </w:t>
      </w:r>
      <w:r w:rsidR="00451DD0">
        <w:rPr>
          <w:rFonts w:ascii="Times New Roman" w:hAnsi="Times New Roman"/>
          <w:b/>
          <w:i/>
          <w:sz w:val="26"/>
          <w:szCs w:val="26"/>
          <w:lang w:val="ro-RO"/>
        </w:rPr>
        <w:t>reunite</w:t>
      </w:r>
      <w:r w:rsidRPr="002A6078">
        <w:rPr>
          <w:rFonts w:ascii="Times New Roman" w:hAnsi="Times New Roman"/>
          <w:b/>
          <w:i/>
          <w:sz w:val="26"/>
          <w:szCs w:val="26"/>
          <w:lang w:val="ro-RO"/>
        </w:rPr>
        <w:t xml:space="preserve"> în U.P. </w:t>
      </w:r>
      <w:r w:rsidR="00BD39F3">
        <w:rPr>
          <w:rFonts w:ascii="Times New Roman" w:hAnsi="Times New Roman"/>
          <w:b/>
          <w:i/>
          <w:sz w:val="26"/>
          <w:szCs w:val="26"/>
          <w:lang w:val="ro-RO"/>
        </w:rPr>
        <w:t>VII</w:t>
      </w:r>
      <w:r w:rsidR="00451DD0">
        <w:rPr>
          <w:rFonts w:ascii="Times New Roman" w:hAnsi="Times New Roman"/>
          <w:b/>
          <w:i/>
          <w:sz w:val="26"/>
          <w:szCs w:val="26"/>
          <w:lang w:val="ro-RO"/>
        </w:rPr>
        <w:t xml:space="preserve"> </w:t>
      </w:r>
      <w:r w:rsidR="00451DD0" w:rsidRPr="00451DD0">
        <w:rPr>
          <w:rFonts w:ascii="Times New Roman" w:hAnsi="Times New Roman"/>
          <w:b/>
          <w:i/>
          <w:sz w:val="26"/>
          <w:szCs w:val="26"/>
          <w:lang w:val="ro-RO"/>
        </w:rPr>
        <w:t>Proprietari Privați de pe raza O.S. Tulgheș</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760972">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Se vor respecta prevederile din:</w:t>
      </w:r>
    </w:p>
    <w:p w:rsidR="001E1FA2" w:rsidRPr="00C923A9" w:rsidRDefault="001E1FA2" w:rsidP="0001231F">
      <w:pPr>
        <w:pStyle w:val="Szvegtrzsbehzssal"/>
        <w:numPr>
          <w:ilvl w:val="0"/>
          <w:numId w:val="8"/>
        </w:numPr>
        <w:spacing w:after="0" w:line="240" w:lineRule="auto"/>
        <w:ind w:left="360"/>
        <w:jc w:val="both"/>
        <w:rPr>
          <w:rFonts w:ascii="Times New Roman" w:hAnsi="Times New Roman"/>
          <w:sz w:val="26"/>
          <w:szCs w:val="26"/>
          <w:lang w:val="ro-RO"/>
        </w:rPr>
      </w:pPr>
      <w:r w:rsidRPr="00C923A9">
        <w:rPr>
          <w:rFonts w:ascii="Times New Roman" w:hAnsi="Times New Roman"/>
          <w:sz w:val="26"/>
          <w:szCs w:val="26"/>
          <w:lang w:val="ro-RO"/>
        </w:rPr>
        <w:t>Ordonanţa de Urgenţă nr.195 din 22 decembrie 2005, cu modificările ulterioare şi completările ulterioare privind protecţia mediului, art.69:</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b) să exploateze masa lemnoasă în condiţiile legii precum şi să ia măsuri de reîmpădurire şi, respectiv de completare a regenerărilor naturale;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c) să gestioneze corespunzător deşeurile de exploatare rezultate, în condiţiile prevăzute de lege;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lastRenderedPageBreak/>
        <w:t>d) să asigure respectarea regulilor silvice de exploatare şi transport tehnologic al lemnului, stabilite conform legii, în scopul menţinerii biodiversităţii pădurilor şi a echilibrului ecologic;</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e) să respecte regimul silvic în conformitate cu prevederile legislaţiei în domeniul silviculturii şi protecţiei mediului;</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f)</w:t>
      </w:r>
      <w:r w:rsidR="00014188">
        <w:rPr>
          <w:rFonts w:ascii="Times New Roman" w:hAnsi="Times New Roman"/>
          <w:sz w:val="26"/>
          <w:szCs w:val="26"/>
          <w:lang w:val="ro-RO"/>
        </w:rPr>
        <w:t xml:space="preserve"> </w:t>
      </w:r>
      <w:r w:rsidRPr="00C923A9">
        <w:rPr>
          <w:rFonts w:ascii="Times New Roman" w:hAnsi="Times New Roman"/>
          <w:sz w:val="26"/>
          <w:szCs w:val="26"/>
          <w:lang w:val="ro-RO"/>
        </w:rPr>
        <w:t>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Apelor nr.107/1996 cu modificările şi completările ulterioare;</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Hotărârea Consiliului Judeţean Harghita nr.162/2005, privind protecţia valorilor naturale de pe teritoriul judeţului Harghita;</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nr.211/2011 privind regimul deşeurilor;</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nr.101/2011 pentru prevenirea şi sancţionarea unor fapte privind degradarea mediului;</w:t>
      </w:r>
    </w:p>
    <w:p w:rsidR="001E1FA2"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C923A9" w:rsidRPr="002A6078" w:rsidRDefault="00C923A9" w:rsidP="00C923A9">
      <w:pPr>
        <w:spacing w:after="0" w:line="240" w:lineRule="auto"/>
        <w:ind w:left="714"/>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4557C1" w:rsidRPr="00A91C0C" w:rsidRDefault="001E1FA2" w:rsidP="00A91C0C">
      <w:pPr>
        <w:pStyle w:val="Listaszerbekezds"/>
        <w:numPr>
          <w:ilvl w:val="0"/>
          <w:numId w:val="2"/>
        </w:numPr>
        <w:spacing w:after="0" w:line="240" w:lineRule="auto"/>
        <w:jc w:val="both"/>
        <w:rPr>
          <w:rFonts w:ascii="Times New Roman" w:hAnsi="Times New Roman"/>
          <w:b/>
          <w:sz w:val="26"/>
          <w:szCs w:val="26"/>
          <w:lang w:val="ro-RO"/>
        </w:rPr>
      </w:pPr>
      <w:r w:rsidRPr="00A91C0C">
        <w:rPr>
          <w:rFonts w:ascii="Times New Roman" w:hAnsi="Times New Roman"/>
          <w:b/>
          <w:sz w:val="26"/>
          <w:szCs w:val="26"/>
          <w:lang w:val="ro-RO"/>
        </w:rPr>
        <w:t>Riscul pentru săn</w:t>
      </w:r>
      <w:r w:rsidR="004B6AD6" w:rsidRPr="00A91C0C">
        <w:rPr>
          <w:rFonts w:ascii="Times New Roman" w:hAnsi="Times New Roman"/>
          <w:b/>
          <w:sz w:val="26"/>
          <w:szCs w:val="26"/>
          <w:lang w:val="ro-RO"/>
        </w:rPr>
        <w:t>ătatea umană sau pentru mediu (</w:t>
      </w:r>
      <w:r w:rsidRPr="00A91C0C">
        <w:rPr>
          <w:rFonts w:ascii="Times New Roman" w:hAnsi="Times New Roman"/>
          <w:b/>
          <w:sz w:val="26"/>
          <w:szCs w:val="26"/>
          <w:lang w:val="ro-RO"/>
        </w:rPr>
        <w:t>de exemplu, datorită accidentelor):</w:t>
      </w:r>
      <w:r w:rsidR="00A91C0C" w:rsidRPr="00A91C0C">
        <w:rPr>
          <w:rFonts w:ascii="Times New Roman" w:hAnsi="Times New Roman"/>
          <w:b/>
          <w:sz w:val="26"/>
          <w:szCs w:val="26"/>
          <w:lang w:val="ro-RO"/>
        </w:rPr>
        <w:t xml:space="preserve"> </w:t>
      </w:r>
      <w:r w:rsidR="00A91C0C" w:rsidRPr="00A91C0C">
        <w:rPr>
          <w:rFonts w:ascii="Times New Roman" w:hAnsi="Times New Roman"/>
          <w:i/>
          <w:sz w:val="26"/>
          <w:szCs w:val="26"/>
          <w:lang w:val="ro-RO"/>
        </w:rPr>
        <w:t>nu este cazul</w:t>
      </w:r>
    </w:p>
    <w:p w:rsidR="00A91C0C" w:rsidRPr="00A91C0C" w:rsidRDefault="00A91C0C" w:rsidP="00A91C0C">
      <w:pPr>
        <w:pStyle w:val="Listaszerbekezds"/>
        <w:spacing w:after="0" w:line="240" w:lineRule="auto"/>
        <w:ind w:left="810"/>
        <w:jc w:val="both"/>
        <w:rPr>
          <w:rFonts w:ascii="Times New Roman" w:hAnsi="Times New Roman"/>
          <w:b/>
          <w:sz w:val="26"/>
          <w:szCs w:val="26"/>
          <w:lang w:val="ro-RO"/>
        </w:rPr>
      </w:pPr>
    </w:p>
    <w:p w:rsidR="0005145D" w:rsidRPr="002A6078" w:rsidRDefault="001E1FA2" w:rsidP="0051106C">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
          <w:iCs/>
          <w:sz w:val="26"/>
          <w:szCs w:val="26"/>
          <w:lang w:val="ro-RO"/>
        </w:rPr>
      </w:pPr>
      <w:r w:rsidRPr="002A6078">
        <w:rPr>
          <w:rFonts w:ascii="Times New Roman" w:hAnsi="Times New Roman"/>
          <w:i/>
          <w:sz w:val="26"/>
          <w:szCs w:val="26"/>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w:t>
      </w:r>
      <w:r w:rsidRPr="002A6078">
        <w:rPr>
          <w:rFonts w:ascii="Times New Roman" w:hAnsi="Times New Roman"/>
          <w:i/>
          <w:sz w:val="26"/>
          <w:szCs w:val="26"/>
          <w:lang w:val="ro-RO"/>
        </w:rPr>
        <w:lastRenderedPageBreak/>
        <w:t>desfăşurarea oricărei activităţi care ar rezulta in urma modificărilor care fac obiectul notificării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Amenajament</w:t>
      </w:r>
      <w:r w:rsidR="00A211F4">
        <w:rPr>
          <w:rFonts w:ascii="Times New Roman" w:hAnsi="Times New Roman"/>
          <w:i/>
          <w:color w:val="000000"/>
          <w:sz w:val="26"/>
          <w:szCs w:val="26"/>
          <w:lang w:val="ro-RO"/>
        </w:rPr>
        <w:t xml:space="preserve">ul Silvic al Fondului Forestier </w:t>
      </w:r>
      <w:r w:rsidR="00A211F4" w:rsidRPr="00A211F4">
        <w:rPr>
          <w:rFonts w:ascii="Times New Roman" w:hAnsi="Times New Roman"/>
          <w:i/>
          <w:color w:val="000000"/>
          <w:sz w:val="26"/>
          <w:szCs w:val="26"/>
          <w:lang w:val="ro-RO"/>
        </w:rPr>
        <w:t>U.P. VII Proprietari Privați de pe raza O.S. Tulgheș</w:t>
      </w:r>
      <w:r w:rsidRPr="00A211F4">
        <w:rPr>
          <w:rFonts w:ascii="Times New Roman" w:hAnsi="Times New Roman"/>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w:t>
      </w:r>
      <w:r w:rsidRPr="002A6078">
        <w:rPr>
          <w:rFonts w:ascii="Times New Roman" w:hAnsi="Times New Roman"/>
          <w:sz w:val="26"/>
          <w:szCs w:val="26"/>
          <w:lang w:val="ro-RO"/>
        </w:rPr>
        <w:lastRenderedPageBreak/>
        <w:t>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A211F4" w:rsidRDefault="0051106C"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A211F4">
        <w:rPr>
          <w:rFonts w:ascii="Times New Roman" w:hAnsi="Times New Roman"/>
          <w:i/>
          <w:sz w:val="26"/>
          <w:szCs w:val="26"/>
          <w:lang w:val="ro-RO"/>
        </w:rPr>
        <w:t xml:space="preserve">ROSPA0033 </w:t>
      </w:r>
      <w:r w:rsidR="00A745D4" w:rsidRPr="00A211F4">
        <w:rPr>
          <w:rFonts w:ascii="Times New Roman" w:hAnsi="Times New Roman"/>
          <w:i/>
          <w:sz w:val="26"/>
          <w:szCs w:val="26"/>
          <w:lang w:val="ro-RO"/>
        </w:rPr>
        <w:t>D</w:t>
      </w:r>
      <w:r w:rsidRPr="00A211F4">
        <w:rPr>
          <w:rFonts w:ascii="Times New Roman" w:hAnsi="Times New Roman"/>
          <w:i/>
          <w:sz w:val="26"/>
          <w:szCs w:val="26"/>
          <w:lang w:val="ro-RO"/>
        </w:rPr>
        <w:t xml:space="preserve">epresiunea și Munții Giurgeului, </w:t>
      </w:r>
    </w:p>
    <w:p w:rsidR="001E1FA2" w:rsidRPr="00A211F4" w:rsidRDefault="001E1FA2"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A211F4">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A211F4"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A211F4">
        <w:rPr>
          <w:rFonts w:ascii="Times New Roman" w:hAnsi="Times New Roman"/>
          <w:sz w:val="26"/>
          <w:szCs w:val="26"/>
          <w:lang w:val="ro-RO"/>
        </w:rPr>
        <w:t>parcel</w:t>
      </w:r>
      <w:r w:rsidR="00A211F4" w:rsidRPr="00A211F4">
        <w:rPr>
          <w:rFonts w:ascii="Times New Roman" w:hAnsi="Times New Roman"/>
          <w:sz w:val="26"/>
          <w:szCs w:val="26"/>
          <w:lang w:val="ro-RO"/>
        </w:rPr>
        <w:t>a</w:t>
      </w:r>
      <w:r w:rsidRPr="00A211F4">
        <w:rPr>
          <w:rFonts w:ascii="Times New Roman" w:hAnsi="Times New Roman"/>
          <w:sz w:val="26"/>
          <w:szCs w:val="26"/>
          <w:lang w:val="ro-RO"/>
        </w:rPr>
        <w:t xml:space="preserve"> silvic</w:t>
      </w:r>
      <w:r w:rsidR="00A211F4" w:rsidRPr="00A211F4">
        <w:rPr>
          <w:rFonts w:ascii="Times New Roman" w:hAnsi="Times New Roman"/>
          <w:sz w:val="26"/>
          <w:szCs w:val="26"/>
          <w:lang w:val="ro-RO"/>
        </w:rPr>
        <w:t>ă u.a.756</w:t>
      </w:r>
      <w:r w:rsidRPr="00A211F4">
        <w:rPr>
          <w:rFonts w:ascii="Times New Roman" w:hAnsi="Times New Roman"/>
          <w:sz w:val="26"/>
          <w:szCs w:val="26"/>
          <w:lang w:val="ro-RO"/>
        </w:rPr>
        <w:t xml:space="preserve"> din </w:t>
      </w:r>
      <w:r w:rsidR="00A211F4" w:rsidRPr="00A211F4">
        <w:rPr>
          <w:rFonts w:ascii="Times New Roman" w:hAnsi="Times New Roman"/>
          <w:sz w:val="26"/>
          <w:szCs w:val="26"/>
          <w:lang w:val="ro-RO"/>
        </w:rPr>
        <w:t xml:space="preserve">U.P. VII Proprietari Privați de pe raza O.S. Tulgheș </w:t>
      </w:r>
      <w:r w:rsidR="001A1D15" w:rsidRPr="00A211F4">
        <w:rPr>
          <w:rFonts w:ascii="Times New Roman" w:hAnsi="Times New Roman"/>
          <w:sz w:val="26"/>
          <w:szCs w:val="26"/>
          <w:lang w:val="ro-RO"/>
        </w:rPr>
        <w:t>se suprapun</w:t>
      </w:r>
      <w:r w:rsidR="00A211F4" w:rsidRPr="00A211F4">
        <w:rPr>
          <w:rFonts w:ascii="Times New Roman" w:hAnsi="Times New Roman"/>
          <w:sz w:val="26"/>
          <w:szCs w:val="26"/>
          <w:lang w:val="ro-RO"/>
        </w:rPr>
        <w:t>e</w:t>
      </w:r>
      <w:r w:rsidR="001A1D15" w:rsidRPr="00A211F4">
        <w:rPr>
          <w:rFonts w:ascii="Times New Roman" w:hAnsi="Times New Roman"/>
          <w:sz w:val="26"/>
          <w:szCs w:val="26"/>
          <w:lang w:val="ro-RO"/>
        </w:rPr>
        <w:t xml:space="preserve"> cu aria de protecție specială avifaunistică ROSPA0033 Depresiunea și Munții Giurgeului </w:t>
      </w:r>
    </w:p>
    <w:p w:rsidR="00A211F4" w:rsidRPr="00A211F4" w:rsidRDefault="00010F11" w:rsidP="00A211F4">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A211F4">
        <w:rPr>
          <w:rFonts w:ascii="Times New Roman" w:hAnsi="Times New Roman"/>
          <w:sz w:val="26"/>
          <w:szCs w:val="26"/>
          <w:lang w:val="ro-RO"/>
        </w:rPr>
        <w:t>Parcelele forestiere analizate creează cadru pentru habitatele şi speciile ocrotite de interes comunitar menţionate în Planul de management al sitului de interes comunitar ROSPA0033 Depresiunea ș</w:t>
      </w:r>
      <w:r w:rsidR="00A211F4">
        <w:rPr>
          <w:rFonts w:ascii="Times New Roman" w:hAnsi="Times New Roman"/>
          <w:sz w:val="26"/>
          <w:szCs w:val="26"/>
          <w:lang w:val="ro-RO"/>
        </w:rPr>
        <w:t>i Munții Giurgeului.</w:t>
      </w:r>
    </w:p>
    <w:p w:rsidR="00010F11" w:rsidRPr="001968D8"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planul de amenajare este în concordanță cu </w:t>
      </w:r>
      <w:r w:rsidRPr="00E44C72">
        <w:rPr>
          <w:rFonts w:ascii="Times New Roman" w:hAnsi="Times New Roman"/>
          <w:sz w:val="26"/>
          <w:szCs w:val="26"/>
          <w:lang w:val="ro-RO"/>
        </w:rPr>
        <w:t>Planu</w:t>
      </w:r>
      <w:r w:rsidR="00A211F4">
        <w:rPr>
          <w:rFonts w:ascii="Times New Roman" w:hAnsi="Times New Roman"/>
          <w:sz w:val="26"/>
          <w:szCs w:val="26"/>
          <w:lang w:val="ro-RO"/>
        </w:rPr>
        <w:t>l</w:t>
      </w:r>
      <w:r w:rsidRPr="00E44C72">
        <w:rPr>
          <w:rFonts w:ascii="Times New Roman" w:hAnsi="Times New Roman"/>
          <w:sz w:val="26"/>
          <w:szCs w:val="26"/>
          <w:lang w:val="ro-RO"/>
        </w:rPr>
        <w:t xml:space="preserve"> de management </w:t>
      </w:r>
      <w:r w:rsidR="00A211F4">
        <w:rPr>
          <w:rFonts w:ascii="Times New Roman" w:hAnsi="Times New Roman"/>
          <w:sz w:val="26"/>
          <w:szCs w:val="26"/>
          <w:lang w:val="ro-RO"/>
        </w:rPr>
        <w:t>elaborat</w:t>
      </w:r>
      <w:r w:rsidR="001A1D15">
        <w:rPr>
          <w:rFonts w:ascii="Times New Roman" w:hAnsi="Times New Roman"/>
          <w:sz w:val="26"/>
          <w:szCs w:val="26"/>
          <w:lang w:val="ro-RO"/>
        </w:rPr>
        <w:t xml:space="preserve"> pentru </w:t>
      </w:r>
      <w:r w:rsidRPr="00E44C72">
        <w:rPr>
          <w:rFonts w:ascii="Times New Roman" w:hAnsi="Times New Roman"/>
          <w:sz w:val="26"/>
          <w:szCs w:val="26"/>
          <w:lang w:val="ro-RO"/>
        </w:rPr>
        <w:t>ROSPA0033 Depresiunea și Munții Giurgeului</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 xml:space="preserve">Măsuri de reducere </w:t>
      </w:r>
      <w:r w:rsidR="0051106C">
        <w:rPr>
          <w:rFonts w:ascii="Times New Roman" w:hAnsi="Times New Roman"/>
          <w:b/>
          <w:sz w:val="26"/>
          <w:szCs w:val="26"/>
          <w:lang w:val="ro-RO"/>
        </w:rPr>
        <w:t>prezentate</w:t>
      </w:r>
      <w:r w:rsidRPr="002A6078">
        <w:rPr>
          <w:rFonts w:ascii="Times New Roman" w:hAnsi="Times New Roman"/>
          <w:b/>
          <w:sz w:val="26"/>
          <w:szCs w:val="26"/>
          <w:lang w:val="ro-RO"/>
        </w:rPr>
        <w:t>:</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e</w:t>
      </w:r>
      <w:r w:rsidRPr="00E44C72">
        <w:rPr>
          <w:rFonts w:ascii="Times New Roman" w:hAnsi="Times New Roman"/>
          <w:sz w:val="26"/>
          <w:szCs w:val="26"/>
          <w:lang w:val="ro-RO"/>
        </w:rPr>
        <w:t>galizarea în timp a suprafeţelor de pădure pe categorii de vârstă, la nivel de unitate de pr</w:t>
      </w:r>
      <w:r>
        <w:rPr>
          <w:rFonts w:ascii="Times New Roman" w:hAnsi="Times New Roman"/>
          <w:sz w:val="26"/>
          <w:szCs w:val="26"/>
          <w:lang w:val="ro-RO"/>
        </w:rPr>
        <w:t>oducţie, prin management activ</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păstrarea tipului natural fundamental de pădure.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sfârşitul exploatării, în fiecare parcelă, se vor păstra minim 3 arbori morţi la hectar.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tăierea finală se vor păstra cel puţin 3 arbori maturi/ha, izolat şi în pâlcuri, cu diametrul minim egal cu diametrul mediu al arboretului.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p</w:t>
      </w:r>
      <w:r w:rsidRPr="00E44C72">
        <w:rPr>
          <w:rFonts w:ascii="Times New Roman" w:hAnsi="Times New Roman"/>
          <w:sz w:val="26"/>
          <w:szCs w:val="26"/>
          <w:lang w:val="ro-RO"/>
        </w:rPr>
        <w:t xml:space="preserve">entru lucrările de exploatare în perioada 1 aprilie - 1 august se vor emite autorizaţii de exploatare doar pentru un singur parchet de exploatare pentru fiecare formaţie de exploatări, la nivel de ocol silvic.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accesul motorizat pe timpul iernii se face la min</w:t>
      </w:r>
      <w:r>
        <w:rPr>
          <w:rFonts w:ascii="Times New Roman" w:hAnsi="Times New Roman"/>
          <w:sz w:val="26"/>
          <w:szCs w:val="26"/>
          <w:lang w:val="ro-RO"/>
        </w:rPr>
        <w:t>im 3 km de zonele de rotit ale cocoşului de munte</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în cazul gradaţiilor se vor folosi combateri aviochimice doar după ce metodele mecanice şi chimice noninvazive - tamponarea pontelor, nu au dat rezultate. </w:t>
      </w:r>
      <w:r w:rsidRPr="00E44C72">
        <w:rPr>
          <w:rFonts w:ascii="Times New Roman" w:hAnsi="Times New Roman"/>
          <w:sz w:val="26"/>
          <w:szCs w:val="26"/>
          <w:lang w:val="ro-RO"/>
        </w:rPr>
        <w:lastRenderedPageBreak/>
        <w:t xml:space="preserve">Insecticidele folosite vor fi doar biologice şi se vor folosi doar după aprobarea </w:t>
      </w:r>
      <w:r>
        <w:rPr>
          <w:rFonts w:ascii="Times New Roman" w:hAnsi="Times New Roman"/>
          <w:sz w:val="26"/>
          <w:szCs w:val="26"/>
          <w:lang w:val="ro-RO"/>
        </w:rPr>
        <w:t>A.N.A.N.P.</w:t>
      </w:r>
      <w:r w:rsidRPr="00E44C72">
        <w:rPr>
          <w:rFonts w:ascii="Times New Roman" w:hAnsi="Times New Roman"/>
          <w:sz w:val="26"/>
          <w:szCs w:val="26"/>
          <w:lang w:val="ro-RO"/>
        </w:rPr>
        <w:t xml:space="preserv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053BC5" w:rsidRPr="002A6078" w:rsidRDefault="00053BC5"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3. Planul urmează să fie supus procedurii de adoptare fără aviz de mediu cu următoarele condiţii: </w:t>
      </w:r>
    </w:p>
    <w:p w:rsidR="00CA6AA2" w:rsidRPr="002A6078"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2A6078">
        <w:rPr>
          <w:rFonts w:ascii="Times New Roman" w:hAnsi="Times New Roman"/>
          <w:b/>
          <w:sz w:val="26"/>
          <w:szCs w:val="26"/>
          <w:lang w:val="ro-RO"/>
        </w:rPr>
        <w:t xml:space="preserve">În </w:t>
      </w:r>
      <w:bookmarkStart w:id="0" w:name="bookmark13"/>
      <w:r w:rsidR="00A211F4">
        <w:rPr>
          <w:rFonts w:ascii="Times New Roman" w:hAnsi="Times New Roman"/>
          <w:b/>
          <w:sz w:val="26"/>
          <w:szCs w:val="26"/>
          <w:lang w:val="ro-RO"/>
        </w:rPr>
        <w:t xml:space="preserve">Amenajamentul Silvic </w:t>
      </w:r>
      <w:r w:rsidR="00A211F4" w:rsidRPr="00A211F4">
        <w:rPr>
          <w:rFonts w:ascii="Times New Roman" w:hAnsi="Times New Roman"/>
          <w:b/>
          <w:sz w:val="26"/>
          <w:szCs w:val="26"/>
          <w:lang w:val="ro-RO"/>
        </w:rPr>
        <w:t>U.P. VII Proprietari Privați de pe raza O.S. Tulgheș</w:t>
      </w:r>
      <w:r w:rsidR="00010F11" w:rsidRPr="00010F11">
        <w:rPr>
          <w:rFonts w:ascii="Times New Roman" w:eastAsia="Times New Roman" w:hAnsi="Times New Roman"/>
          <w:b/>
          <w:bCs/>
          <w:color w:val="000000"/>
          <w:sz w:val="26"/>
          <w:szCs w:val="26"/>
          <w:lang w:val="ro-RO"/>
        </w:rPr>
        <w:t xml:space="preserve"> </w:t>
      </w:r>
      <w:r w:rsidR="00010F11">
        <w:rPr>
          <w:rFonts w:ascii="Times New Roman" w:eastAsia="Times New Roman" w:hAnsi="Times New Roman"/>
          <w:b/>
          <w:bCs/>
          <w:color w:val="000000"/>
          <w:sz w:val="26"/>
          <w:szCs w:val="26"/>
          <w:lang w:val="ro-RO"/>
        </w:rPr>
        <w:t xml:space="preserve">principalele </w:t>
      </w:r>
      <w:r w:rsidR="00010F11" w:rsidRPr="00010F11">
        <w:rPr>
          <w:rFonts w:ascii="Times New Roman" w:eastAsia="Times New Roman" w:hAnsi="Times New Roman"/>
          <w:b/>
          <w:bCs/>
          <w:color w:val="000000"/>
          <w:sz w:val="26"/>
          <w:szCs w:val="26"/>
          <w:lang w:val="ro-RO"/>
        </w:rPr>
        <w:t>m</w:t>
      </w:r>
      <w:r w:rsidR="00CA6AA2" w:rsidRPr="002A6078">
        <w:rPr>
          <w:rFonts w:ascii="Times New Roman" w:eastAsia="Times New Roman" w:hAnsi="Times New Roman"/>
          <w:b/>
          <w:bCs/>
          <w:color w:val="000000"/>
          <w:sz w:val="26"/>
          <w:szCs w:val="26"/>
          <w:lang w:val="ro-RO"/>
        </w:rPr>
        <w:t xml:space="preserve">ăsuri pentru reducerea impactului asupra </w:t>
      </w:r>
      <w:r w:rsidR="0046517E" w:rsidRPr="002A6078">
        <w:rPr>
          <w:rFonts w:ascii="Times New Roman" w:eastAsia="Times New Roman" w:hAnsi="Times New Roman"/>
          <w:b/>
          <w:bCs/>
          <w:color w:val="000000"/>
          <w:sz w:val="26"/>
          <w:szCs w:val="26"/>
          <w:lang w:val="ro-RO"/>
        </w:rPr>
        <w:t>mediului</w:t>
      </w:r>
      <w:r w:rsidR="00010F11">
        <w:rPr>
          <w:rFonts w:ascii="Times New Roman" w:eastAsia="Times New Roman" w:hAnsi="Times New Roman"/>
          <w:b/>
          <w:bCs/>
          <w:color w:val="000000"/>
          <w:sz w:val="26"/>
          <w:szCs w:val="26"/>
          <w:lang w:val="ro-RO"/>
        </w:rPr>
        <w:t xml:space="preserve"> sunt următoarele</w:t>
      </w:r>
      <w:r w:rsidR="00CA6AA2" w:rsidRPr="002A6078">
        <w:rPr>
          <w:rFonts w:ascii="Times New Roman" w:eastAsia="Times New Roman" w:hAnsi="Times New Roman"/>
          <w:b/>
          <w:bCs/>
          <w:color w:val="000000"/>
          <w:sz w:val="26"/>
          <w:szCs w:val="26"/>
          <w:lang w:val="ro-RO"/>
        </w:rPr>
        <w:t>:</w:t>
      </w:r>
      <w:bookmarkEnd w:id="0"/>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alterării habitatelor din jurul adăposturilor şi a zonelor de împerechere, cuibărit şi creştere a puilor;</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reconstrucţia cuiburilor a căror distrugere prin lucrările de exploatare nu poate fi evitată, cunoscut fiind, că păsările care au plecat nestingherite, revin la cuiburi, în cazul în care acestea sunt reconstruite;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păşunatului şi accesului câinilor în pădure, aceştia putând provoca perturbări semnificative la nivelul populaţiei păsărilor, în mod deosebit, a acelora care cuibăresc la nivelul solului;</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asigurarea unei structuri relativ compacte a pădurii; instalarea de adăposturi şi cuiburi artificiale în arboretele tinere;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excluderea folosirii pesticidelor, măcar în vecinătatea adăposturilor.</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impactului asupra speciilor de plante: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w:t>
      </w:r>
      <w:r w:rsidR="0051106C">
        <w:rPr>
          <w:rFonts w:ascii="Times New Roman" w:hAnsi="Times New Roman"/>
          <w:sz w:val="26"/>
          <w:szCs w:val="26"/>
          <w:lang w:val="ro-RO"/>
        </w:rPr>
        <w:t xml:space="preserve"> speciilor de interes comunitar</w:t>
      </w:r>
    </w:p>
    <w:p w:rsidR="009530B2" w:rsidRPr="002A6078" w:rsidRDefault="009530B2" w:rsidP="001F2BA8">
      <w:pPr>
        <w:spacing w:after="0" w:line="240" w:lineRule="auto"/>
        <w:jc w:val="both"/>
        <w:rPr>
          <w:rFonts w:ascii="Times New Roman" w:hAnsi="Times New Roman"/>
          <w:sz w:val="26"/>
          <w:szCs w:val="26"/>
          <w:lang w:val="ro-RO"/>
        </w:rPr>
      </w:pP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2A6078">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permanenţei pădurilor şi a funcţiilor de protecţie şi producţie ale acestora;</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lastRenderedPageBreak/>
        <w:t>aplicarea de tehnologii de recoltare şi colectare a lemnului, care să nu afecteze echilibrul ecologic;</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un procent de min.</w:t>
      </w:r>
      <w:r w:rsidR="0051106C">
        <w:rPr>
          <w:rFonts w:ascii="Times New Roman" w:hAnsi="Times New Roman" w:cs="Times New Roman"/>
          <w:color w:val="auto"/>
          <w:sz w:val="26"/>
          <w:szCs w:val="26"/>
          <w:lang w:val="ro-RO"/>
        </w:rPr>
        <w:t xml:space="preserve"> </w:t>
      </w:r>
      <w:r w:rsidRPr="002A6078">
        <w:rPr>
          <w:rFonts w:ascii="Times New Roman" w:hAnsi="Times New Roman" w:cs="Times New Roman"/>
          <w:color w:val="auto"/>
          <w:sz w:val="26"/>
          <w:szCs w:val="26"/>
          <w:lang w:val="ro-RO"/>
        </w:rPr>
        <w:t xml:space="preserve">20% din resturile de exploatare este necesar să rămână pe suprafaţa parchetului de exploatare; </w:t>
      </w:r>
    </w:p>
    <w:p w:rsidR="001E1FA2" w:rsidRPr="002A6078"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lucrările silvice se vor executa în perioade de timp cât mai scurte şi printr-o rotaţie ciclică în timp şi spaţiu, a zonelor cu grade diferite de intervenţie;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 xml:space="preserve">în desfăşurarea activităţii de exploatare forestieră, se vor respecta prevederile art. 33, alin. 1 şi 2, a Ordonanţei de Urgenţă nr. 57 din 20 iunie 2007 privind regimul ariilor </w:t>
      </w:r>
      <w:r w:rsidRPr="00CA17D1">
        <w:rPr>
          <w:rFonts w:ascii="Times New Roman" w:hAnsi="Times New Roman" w:cs="Times New Roman"/>
          <w:color w:val="auto"/>
          <w:sz w:val="26"/>
          <w:szCs w:val="26"/>
          <w:lang w:val="ro-RO"/>
        </w:rPr>
        <w:lastRenderedPageBreak/>
        <w:t>naturale protejate, conservarea habitatelor naturale, a florei şi faunei sălbatice, aprobată cu modificări prin Legea nr. 49 din 7 aprilie 2011.</w:t>
      </w:r>
    </w:p>
    <w:p w:rsidR="0051106C" w:rsidRDefault="0051106C" w:rsidP="001F2BA8">
      <w:pPr>
        <w:pStyle w:val="BodyText2"/>
        <w:shd w:val="clear" w:color="auto" w:fill="auto"/>
        <w:spacing w:before="0" w:line="240" w:lineRule="auto"/>
        <w:ind w:left="40" w:firstLine="0"/>
        <w:rPr>
          <w:b/>
          <w:i/>
          <w:sz w:val="26"/>
          <w:szCs w:val="26"/>
          <w:lang w:val="ro-RO"/>
        </w:rPr>
      </w:pPr>
    </w:p>
    <w:p w:rsidR="0051106C" w:rsidRDefault="00FB135B" w:rsidP="0051106C">
      <w:pPr>
        <w:pStyle w:val="BodyText2"/>
        <w:shd w:val="clear" w:color="auto" w:fill="auto"/>
        <w:spacing w:before="0" w:line="240" w:lineRule="auto"/>
        <w:ind w:left="40" w:firstLine="0"/>
        <w:rPr>
          <w:b/>
          <w:i/>
          <w:sz w:val="26"/>
          <w:szCs w:val="26"/>
          <w:lang w:val="ro-RO"/>
        </w:rPr>
      </w:pPr>
      <w:r w:rsidRPr="002A6078">
        <w:rPr>
          <w:b/>
          <w:i/>
          <w:sz w:val="26"/>
          <w:szCs w:val="26"/>
          <w:lang w:val="ro-RO"/>
        </w:rPr>
        <w:t>Pentru modificările notificate condițiile sunt:</w:t>
      </w:r>
    </w:p>
    <w:p w:rsidR="0051106C" w:rsidRDefault="00FB135B" w:rsidP="0051106C">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Modifică</w:t>
      </w:r>
      <w:r w:rsidR="00A211F4">
        <w:rPr>
          <w:b/>
          <w:sz w:val="26"/>
          <w:szCs w:val="26"/>
          <w:lang w:val="ro-RO" w:eastAsia="ro-RO"/>
        </w:rPr>
        <w:t xml:space="preserve">rile Amenajamentului silvic </w:t>
      </w:r>
      <w:r w:rsidR="00A211F4" w:rsidRPr="00A211F4">
        <w:rPr>
          <w:b/>
          <w:sz w:val="26"/>
          <w:szCs w:val="26"/>
          <w:lang w:val="ro-RO" w:eastAsia="ro-RO"/>
        </w:rPr>
        <w:t>U.P. VII Proprietari Privați de pe raza O.S. Tulgheș</w:t>
      </w:r>
      <w:r w:rsidR="00A211F4" w:rsidRPr="002A6078">
        <w:rPr>
          <w:b/>
          <w:sz w:val="26"/>
          <w:szCs w:val="26"/>
          <w:lang w:val="ro-RO" w:eastAsia="ro-RO"/>
        </w:rPr>
        <w:t xml:space="preserve"> </w:t>
      </w:r>
      <w:r w:rsidRPr="002A6078">
        <w:rPr>
          <w:b/>
          <w:sz w:val="26"/>
          <w:szCs w:val="26"/>
          <w:lang w:val="ro-RO" w:eastAsia="ro-RO"/>
        </w:rPr>
        <w:t>se vor realiza cu respectarea condițiilor înscrise în prezenta decizia de încadrare.</w:t>
      </w:r>
    </w:p>
    <w:p w:rsidR="0051106C" w:rsidRDefault="00FB135B" w:rsidP="0051106C">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FB135B" w:rsidRPr="0051106C" w:rsidRDefault="00FB135B" w:rsidP="0051106C">
      <w:pPr>
        <w:pStyle w:val="BodyText2"/>
        <w:shd w:val="clear" w:color="auto" w:fill="auto"/>
        <w:spacing w:before="0" w:line="240" w:lineRule="auto"/>
        <w:ind w:left="40" w:firstLine="320"/>
        <w:jc w:val="both"/>
        <w:rPr>
          <w:b/>
          <w:i/>
          <w:sz w:val="26"/>
          <w:szCs w:val="26"/>
          <w:lang w:val="ro-RO"/>
        </w:rPr>
      </w:pPr>
      <w:r w:rsidRPr="002A6078">
        <w:rPr>
          <w:b/>
          <w:sz w:val="26"/>
          <w:szCs w:val="26"/>
          <w:lang w:val="ro-RO" w:eastAsia="ro-RO"/>
        </w:rPr>
        <w:t>Lucrările de exploatare a masei lemnoase trebuie să aibă caracterul tăierilor de transformare conducând arboretul spre arboret plurien</w:t>
      </w:r>
      <w:r w:rsidR="001421A1" w:rsidRPr="002A6078">
        <w:rPr>
          <w:b/>
          <w:sz w:val="26"/>
          <w:szCs w:val="26"/>
          <w:lang w:val="ro-RO" w:eastAsia="ro-RO"/>
        </w:rPr>
        <w:t>, de amestec</w:t>
      </w:r>
      <w:r w:rsidRPr="002A6078">
        <w:rPr>
          <w:b/>
          <w:sz w:val="26"/>
          <w:szCs w:val="26"/>
          <w:lang w:val="ro-RO" w:eastAsia="ro-RO"/>
        </w:rPr>
        <w:t>, suprafeţele afectate de exploatări vor fi reîmpădurite/completări la regenerare naturală conform legislaţiei silvice în vigoare.</w:t>
      </w:r>
    </w:p>
    <w:p w:rsidR="003C3C17" w:rsidRPr="002A6078" w:rsidRDefault="003C3C17"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Avizarea modificărilor va fi de către A.N.A.N.P. ca administrator al</w:t>
      </w:r>
      <w:r w:rsidR="00E5612A">
        <w:rPr>
          <w:rFonts w:ascii="Times New Roman" w:eastAsia="Times New Roman" w:hAnsi="Times New Roman"/>
          <w:b/>
          <w:sz w:val="26"/>
          <w:szCs w:val="26"/>
          <w:lang w:val="ro-RO" w:eastAsia="ro-RO"/>
        </w:rPr>
        <w:t xml:space="preserve"> ariei naturale protejate ROSPA</w:t>
      </w:r>
      <w:r w:rsidR="0051106C">
        <w:rPr>
          <w:rFonts w:ascii="Times New Roman" w:eastAsia="Times New Roman" w:hAnsi="Times New Roman"/>
          <w:b/>
          <w:sz w:val="26"/>
          <w:szCs w:val="26"/>
          <w:lang w:val="ro-RO" w:eastAsia="ro-RO"/>
        </w:rPr>
        <w:t>0033.</w:t>
      </w:r>
    </w:p>
    <w:p w:rsidR="00FB135B" w:rsidRPr="002A6078" w:rsidRDefault="00FB135B" w:rsidP="00EE5702">
      <w:pPr>
        <w:tabs>
          <w:tab w:val="left" w:pos="360"/>
        </w:tabs>
        <w:spacing w:after="0" w:line="240" w:lineRule="auto"/>
        <w:ind w:firstLine="360"/>
        <w:jc w:val="both"/>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 xml:space="preserve">În cazul în care modificările survenite-intervenite în amenajamentul silvic implică, conform art.5 alin.(1) lit.a, din </w:t>
      </w:r>
      <w:r w:rsidRPr="002A6078">
        <w:rPr>
          <w:rFonts w:ascii="Times New Roman" w:eastAsia="Times New Roman" w:hAnsi="Times New Roman"/>
          <w:b/>
          <w:sz w:val="26"/>
          <w:szCs w:val="26"/>
          <w:lang w:val="ro-RO"/>
        </w:rPr>
        <w:t>Ordinul M.M.P. nr.</w:t>
      </w:r>
      <w:r w:rsidR="00990621">
        <w:rPr>
          <w:rFonts w:ascii="Times New Roman" w:eastAsia="Times New Roman" w:hAnsi="Times New Roman"/>
          <w:b/>
          <w:sz w:val="26"/>
          <w:szCs w:val="26"/>
          <w:lang w:val="ro-RO"/>
        </w:rPr>
        <w:t xml:space="preserve"> </w:t>
      </w:r>
      <w:r w:rsidRPr="002A6078">
        <w:rPr>
          <w:rFonts w:ascii="Times New Roman" w:eastAsia="Times New Roman" w:hAnsi="Times New Roman"/>
          <w:b/>
          <w:sz w:val="26"/>
          <w:szCs w:val="26"/>
          <w:lang w:val="ro-RO"/>
        </w:rPr>
        <w:t>3814/06.noiembrie 2012</w:t>
      </w:r>
      <w:r w:rsidRPr="002A6078">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07352F" w:rsidRPr="002A6078" w:rsidRDefault="0007352F" w:rsidP="001F2BA8">
      <w:pPr>
        <w:pStyle w:val="BodyText2"/>
        <w:shd w:val="clear" w:color="auto" w:fill="auto"/>
        <w:spacing w:before="0" w:line="240" w:lineRule="auto"/>
        <w:ind w:left="40"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EE5702">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07352F" w:rsidRPr="002A6078" w:rsidRDefault="0007352F" w:rsidP="001F2BA8">
      <w:pPr>
        <w:autoSpaceDE w:val="0"/>
        <w:autoSpaceDN w:val="0"/>
        <w:adjustRightInd w:val="0"/>
        <w:spacing w:after="0" w:line="240" w:lineRule="auto"/>
        <w:ind w:left="360" w:firstLine="360"/>
        <w:jc w:val="both"/>
        <w:rPr>
          <w:rFonts w:ascii="Times New Roman" w:hAnsi="Times New Roman"/>
          <w:b/>
          <w:sz w:val="26"/>
          <w:szCs w:val="26"/>
          <w:lang w:val="ro-RO"/>
        </w:rPr>
      </w:pPr>
    </w:p>
    <w:p w:rsidR="003C3C17" w:rsidRPr="002A6078"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2A6078">
        <w:rPr>
          <w:rFonts w:ascii="Times New Roman" w:hAnsi="Times New Roman"/>
          <w:b/>
          <w:sz w:val="26"/>
          <w:szCs w:val="26"/>
          <w:lang w:val="ro-RO"/>
        </w:rPr>
        <w:t>Condiţiile specifice prevăzute în planul de management aprobat și în Regulamentul aferent:</w:t>
      </w:r>
    </w:p>
    <w:p w:rsidR="003C3C17" w:rsidRDefault="003C3C17" w:rsidP="001F2BA8">
      <w:pPr>
        <w:spacing w:after="0" w:line="240" w:lineRule="auto"/>
        <w:ind w:firstLine="36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Pentru conservarea biodiversităţii în </w:t>
      </w:r>
      <w:r w:rsidR="00A211F4">
        <w:rPr>
          <w:rFonts w:ascii="Times New Roman" w:hAnsi="Times New Roman"/>
          <w:b/>
          <w:sz w:val="26"/>
          <w:szCs w:val="26"/>
          <w:lang w:val="ro-RO"/>
        </w:rPr>
        <w:t>situl</w:t>
      </w:r>
      <w:r w:rsidR="009D7166">
        <w:rPr>
          <w:rFonts w:ascii="Times New Roman" w:hAnsi="Times New Roman"/>
          <w:b/>
          <w:sz w:val="26"/>
          <w:szCs w:val="26"/>
          <w:lang w:val="ro-RO"/>
        </w:rPr>
        <w:t xml:space="preserve"> </w:t>
      </w:r>
      <w:r w:rsidRPr="002A6078">
        <w:rPr>
          <w:rFonts w:ascii="Times New Roman" w:hAnsi="Times New Roman"/>
          <w:b/>
          <w:sz w:val="26"/>
          <w:szCs w:val="26"/>
          <w:lang w:val="ro-RO"/>
        </w:rPr>
        <w:t>Natura2000 ROSPA0033</w:t>
      </w:r>
      <w:r w:rsidRPr="002A6078">
        <w:rPr>
          <w:rFonts w:ascii="Times New Roman" w:hAnsi="Times New Roman"/>
          <w:sz w:val="26"/>
          <w:szCs w:val="26"/>
          <w:lang w:val="ro-RO"/>
        </w:rPr>
        <w:t xml:space="preserve">, se vor aplica măsurile specifice de ocrotire a speciilor şi habitatelor prioritare, în conformitate cu Planul de management al sitului, </w:t>
      </w:r>
      <w:r w:rsidRPr="002A6078">
        <w:rPr>
          <w:rStyle w:val="tpa1"/>
          <w:rFonts w:ascii="Times New Roman" w:hAnsi="Times New Roman"/>
          <w:sz w:val="26"/>
          <w:szCs w:val="26"/>
          <w:lang w:val="ro-RO"/>
        </w:rPr>
        <w:t xml:space="preserve">aprobarea Planului de Management al Pacului Natural Defileul Mureșului Superior și al ariilor naturale protejate anexe fiind realizată prin </w:t>
      </w:r>
      <w:r w:rsidR="009D7166">
        <w:rPr>
          <w:rStyle w:val="tpa1"/>
          <w:rFonts w:ascii="Times New Roman" w:hAnsi="Times New Roman"/>
          <w:b/>
          <w:i/>
          <w:sz w:val="26"/>
          <w:szCs w:val="26"/>
          <w:lang w:val="ro-RO"/>
        </w:rPr>
        <w:t>Ordinul MMAP nr.</w:t>
      </w:r>
      <w:r w:rsidR="000846C4">
        <w:rPr>
          <w:rStyle w:val="tpa1"/>
          <w:rFonts w:ascii="Times New Roman" w:hAnsi="Times New Roman"/>
          <w:b/>
          <w:i/>
          <w:sz w:val="26"/>
          <w:szCs w:val="26"/>
          <w:lang w:val="ro-RO"/>
        </w:rPr>
        <w:t xml:space="preserve"> </w:t>
      </w:r>
      <w:r w:rsidR="009D7166">
        <w:rPr>
          <w:rStyle w:val="tpa1"/>
          <w:rFonts w:ascii="Times New Roman" w:hAnsi="Times New Roman"/>
          <w:b/>
          <w:i/>
          <w:sz w:val="26"/>
          <w:szCs w:val="26"/>
          <w:lang w:val="ro-RO"/>
        </w:rPr>
        <w:t>1556/2016</w:t>
      </w:r>
      <w:r w:rsidR="009D7166">
        <w:rPr>
          <w:rStyle w:val="tpa1"/>
          <w:rFonts w:ascii="Times New Roman" w:hAnsi="Times New Roman"/>
          <w:b/>
          <w:i/>
          <w:sz w:val="26"/>
          <w:szCs w:val="26"/>
        </w:rPr>
        <w:t>.</w:t>
      </w:r>
    </w:p>
    <w:p w:rsidR="005B6543" w:rsidRPr="002A6078" w:rsidRDefault="005B6543" w:rsidP="001F2BA8">
      <w:pPr>
        <w:spacing w:after="0" w:line="240" w:lineRule="auto"/>
        <w:ind w:firstLine="360"/>
        <w:jc w:val="both"/>
        <w:rPr>
          <w:rStyle w:val="tpa1"/>
          <w:rFonts w:ascii="Times New Roman" w:hAnsi="Times New Roman"/>
          <w:b/>
          <w:i/>
          <w:sz w:val="26"/>
          <w:szCs w:val="26"/>
          <w:lang w:val="ro-RO"/>
        </w:rPr>
      </w:pPr>
    </w:p>
    <w:p w:rsidR="005B6543" w:rsidRPr="001968D8" w:rsidRDefault="005B6543" w:rsidP="005B6543">
      <w:pPr>
        <w:pStyle w:val="Listaszerbekezds"/>
        <w:numPr>
          <w:ilvl w:val="0"/>
          <w:numId w:val="24"/>
        </w:numPr>
        <w:autoSpaceDE w:val="0"/>
        <w:autoSpaceDN w:val="0"/>
        <w:adjustRightInd w:val="0"/>
        <w:spacing w:after="0" w:line="240" w:lineRule="auto"/>
        <w:contextualSpacing/>
        <w:jc w:val="both"/>
        <w:rPr>
          <w:rFonts w:ascii="Times New Roman" w:hAnsi="Times New Roman"/>
          <w:sz w:val="26"/>
          <w:szCs w:val="26"/>
          <w:lang w:val="ro-RO"/>
        </w:rPr>
      </w:pPr>
      <w:r w:rsidRPr="001968D8">
        <w:rPr>
          <w:rFonts w:ascii="Times New Roman" w:hAnsi="Times New Roman"/>
          <w:sz w:val="26"/>
          <w:szCs w:val="26"/>
          <w:lang w:val="ro-RO"/>
        </w:rPr>
        <w:lastRenderedPageBreak/>
        <w:t>aplicarea condițiilor impuse de Agenția Națională pentru Arii Naturale Protejate</w:t>
      </w:r>
      <w:r>
        <w:rPr>
          <w:rFonts w:ascii="Times New Roman" w:hAnsi="Times New Roman"/>
          <w:sz w:val="26"/>
          <w:szCs w:val="26"/>
          <w:lang w:val="ro-RO"/>
        </w:rPr>
        <w:t>:</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pentru asigurarea condițiilor favorabile pentru speciile de păsări dependente de păduri se vor menține min. 5 arbori uscați scorburoși sau bătrâni la hectar, fără infestare, care vor fi materializați pe harta parchetului</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păstra cel puțin 5 arbori maturi/ha, izolat și în pâlcuri, cu diametrul minim egal cu diametrul mediu al arboretului</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orice modificare datorată influenței factorilor biotici/abiotici va fi comunicată către Agenția </w:t>
      </w:r>
      <w:r w:rsidRPr="005545E9">
        <w:rPr>
          <w:rFonts w:ascii="Times New Roman" w:hAnsi="Times New Roman"/>
          <w:sz w:val="26"/>
          <w:szCs w:val="26"/>
          <w:lang w:val="ro-RO"/>
        </w:rPr>
        <w:t>Națională pentru Arii Naturale Protejate</w:t>
      </w:r>
      <w:r>
        <w:rPr>
          <w:rFonts w:ascii="Times New Roman" w:hAnsi="Times New Roman"/>
          <w:sz w:val="26"/>
          <w:szCs w:val="26"/>
          <w:lang w:val="ro-RO"/>
        </w:rPr>
        <w:t xml:space="preserve"> </w:t>
      </w:r>
    </w:p>
    <w:p w:rsidR="003271A9"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sidRPr="003271A9">
        <w:rPr>
          <w:rFonts w:ascii="Times New Roman" w:hAnsi="Times New Roman"/>
          <w:sz w:val="26"/>
          <w:szCs w:val="26"/>
          <w:lang w:val="ro-RO"/>
        </w:rPr>
        <w:t xml:space="preserve">este interzisă exploatarea masei lemnoase în perioada de cuibărire ale păsărilor </w:t>
      </w:r>
      <w:r w:rsidR="00920CEE" w:rsidRPr="003271A9">
        <w:rPr>
          <w:rFonts w:ascii="Times New Roman" w:hAnsi="Times New Roman"/>
          <w:sz w:val="26"/>
          <w:szCs w:val="26"/>
          <w:lang w:val="ro-RO"/>
        </w:rPr>
        <w:t xml:space="preserve">în ariile naturale protejate ROSPA0033 Depresiunea și Munții Giurgeului </w:t>
      </w:r>
    </w:p>
    <w:p w:rsidR="005B6543" w:rsidRPr="00920CEE"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sidRPr="00920CEE">
        <w:rPr>
          <w:rFonts w:ascii="Times New Roman" w:hAnsi="Times New Roman"/>
          <w:sz w:val="26"/>
          <w:szCs w:val="26"/>
          <w:lang w:val="ro-RO"/>
        </w:rPr>
        <w:t>Respectarea prevederilor Art. 32 din Ordinul M.M. nr. 1447/2017: înainte de etapa de marcare a arborilor ce urmează să fie puşi în valoare, ocoalele silvice solicită administratorilor/custozilor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7E28A4" w:rsidRDefault="005B6543" w:rsidP="004557C1">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3271A9" w:rsidRPr="003271A9" w:rsidRDefault="003271A9" w:rsidP="003271A9">
      <w:pPr>
        <w:pStyle w:val="Bodytext21"/>
        <w:shd w:val="clear" w:color="auto" w:fill="auto"/>
        <w:tabs>
          <w:tab w:val="left" w:pos="360"/>
        </w:tabs>
        <w:spacing w:line="240" w:lineRule="auto"/>
        <w:ind w:left="720" w:firstLine="0"/>
        <w:rPr>
          <w:rFonts w:ascii="Times New Roman" w:hAnsi="Times New Roman"/>
          <w:sz w:val="26"/>
          <w:szCs w:val="26"/>
          <w:lang w:val="ro-RO"/>
        </w:rPr>
      </w:pPr>
    </w:p>
    <w:p w:rsidR="00BF725A" w:rsidRPr="00C66DDA" w:rsidRDefault="007E28A4" w:rsidP="00C66DDA">
      <w:pPr>
        <w:jc w:val="both"/>
        <w:rPr>
          <w:rFonts w:ascii="Times New Roman" w:eastAsiaTheme="minorHAnsi" w:hAnsi="Times New Roman" w:cstheme="minorBidi"/>
          <w:b/>
          <w:sz w:val="26"/>
          <w:szCs w:val="26"/>
          <w:lang w:val="ro-RO"/>
        </w:rPr>
      </w:pPr>
      <w:r>
        <w:rPr>
          <w:rFonts w:ascii="Times New Roman" w:eastAsiaTheme="minorHAnsi" w:hAnsi="Times New Roman" w:cstheme="minorBidi"/>
          <w:b/>
          <w:sz w:val="26"/>
          <w:szCs w:val="26"/>
          <w:lang w:val="ro-RO"/>
        </w:rPr>
        <w:t xml:space="preserve">Pentru </w:t>
      </w:r>
      <w:r w:rsidR="004557C1" w:rsidRPr="007E28A4">
        <w:rPr>
          <w:rFonts w:ascii="Times New Roman" w:eastAsiaTheme="minorHAnsi" w:hAnsi="Times New Roman" w:cstheme="minorBidi"/>
          <w:b/>
          <w:sz w:val="26"/>
          <w:szCs w:val="26"/>
          <w:lang w:val="ro-RO"/>
        </w:rPr>
        <w:t xml:space="preserve">protejarea apelor de suprafață se vor respecta </w:t>
      </w:r>
      <w:r w:rsidR="003271A9">
        <w:rPr>
          <w:rFonts w:ascii="Times New Roman" w:eastAsiaTheme="minorHAnsi" w:hAnsi="Times New Roman" w:cstheme="minorBidi"/>
          <w:b/>
          <w:sz w:val="26"/>
          <w:szCs w:val="26"/>
          <w:lang w:val="ro-RO"/>
        </w:rPr>
        <w:t>prevederile adresei nr. 5850/T.S./25.09.2018 emisă de Adm</w:t>
      </w:r>
      <w:r w:rsidR="00C66DDA">
        <w:rPr>
          <w:rFonts w:ascii="Times New Roman" w:eastAsiaTheme="minorHAnsi" w:hAnsi="Times New Roman" w:cstheme="minorBidi"/>
          <w:b/>
          <w:sz w:val="26"/>
          <w:szCs w:val="26"/>
          <w:lang w:val="ro-RO"/>
        </w:rPr>
        <w:t>nistrația Bazinală de Apă SIRET.</w:t>
      </w: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DC49B2">
        <w:rPr>
          <w:rFonts w:ascii="Times New Roman" w:hAnsi="Times New Roman"/>
          <w:sz w:val="26"/>
          <w:szCs w:val="26"/>
          <w:lang w:val="ro-RO"/>
        </w:rPr>
        <w:t>27.07.2018</w:t>
      </w:r>
      <w:r w:rsidR="00C923A9">
        <w:rPr>
          <w:rFonts w:ascii="Times New Roman" w:hAnsi="Times New Roman"/>
          <w:sz w:val="26"/>
          <w:szCs w:val="26"/>
          <w:lang w:val="ro-RO"/>
        </w:rPr>
        <w:t xml:space="preserve"> și </w:t>
      </w:r>
      <w:r w:rsidR="00DC49B2">
        <w:rPr>
          <w:rFonts w:ascii="Times New Roman" w:hAnsi="Times New Roman"/>
          <w:sz w:val="26"/>
          <w:szCs w:val="26"/>
          <w:lang w:val="ro-RO"/>
        </w:rPr>
        <w:t>31.07</w:t>
      </w:r>
      <w:r w:rsidR="00C923A9">
        <w:rPr>
          <w:rFonts w:ascii="Times New Roman" w:hAnsi="Times New Roman"/>
          <w:sz w:val="26"/>
          <w:szCs w:val="26"/>
          <w:lang w:val="ro-RO"/>
        </w:rPr>
        <w:t>.2018</w:t>
      </w:r>
      <w:r w:rsidR="00F8759C" w:rsidRPr="002A6078">
        <w:rPr>
          <w:rFonts w:ascii="Times New Roman" w:hAnsi="Times New Roman"/>
          <w:sz w:val="26"/>
          <w:szCs w:val="26"/>
          <w:lang w:val="ro-RO"/>
        </w:rPr>
        <w:t xml:space="preserve">, </w:t>
      </w:r>
      <w:r w:rsidR="005B6543">
        <w:rPr>
          <w:rFonts w:ascii="Times New Roman" w:hAnsi="Times New Roman"/>
          <w:sz w:val="26"/>
          <w:szCs w:val="26"/>
          <w:lang w:val="ro-RO"/>
        </w:rPr>
        <w:t>Gyergy</w:t>
      </w:r>
      <w:r w:rsidR="005B6543">
        <w:rPr>
          <w:rFonts w:ascii="Times New Roman" w:hAnsi="Times New Roman"/>
          <w:sz w:val="26"/>
          <w:szCs w:val="26"/>
          <w:lang w:val="hu-HU"/>
        </w:rPr>
        <w:t>ó</w:t>
      </w:r>
      <w:r w:rsidR="005B6543">
        <w:rPr>
          <w:rFonts w:ascii="Times New Roman" w:hAnsi="Times New Roman"/>
          <w:sz w:val="26"/>
          <w:szCs w:val="26"/>
          <w:lang w:val="ro-RO"/>
        </w:rPr>
        <w:t>i Hí</w:t>
      </w:r>
      <w:r w:rsidR="003825B6" w:rsidRPr="002A6078">
        <w:rPr>
          <w:rFonts w:ascii="Times New Roman" w:hAnsi="Times New Roman"/>
          <w:sz w:val="26"/>
          <w:szCs w:val="26"/>
          <w:lang w:val="ro-RO"/>
        </w:rPr>
        <w:t xml:space="preserve">rlap </w:t>
      </w:r>
      <w:r w:rsidR="00DC49B2">
        <w:rPr>
          <w:rFonts w:ascii="Times New Roman" w:hAnsi="Times New Roman"/>
          <w:sz w:val="26"/>
          <w:szCs w:val="26"/>
          <w:lang w:val="ro-RO"/>
        </w:rPr>
        <w:t>27.07.2018 și 31.07.2018</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Default="001E1FA2" w:rsidP="001F2BA8">
      <w:pPr>
        <w:autoSpaceDE w:val="0"/>
        <w:autoSpaceDN w:val="0"/>
        <w:adjustRightInd w:val="0"/>
        <w:spacing w:after="0" w:line="240" w:lineRule="auto"/>
        <w:jc w:val="both"/>
        <w:rPr>
          <w:rFonts w:ascii="Times New Roman" w:hAnsi="Times New Roman"/>
          <w:sz w:val="26"/>
          <w:szCs w:val="26"/>
          <w:lang w:val="ro-RO"/>
        </w:rPr>
      </w:pPr>
    </w:p>
    <w:p w:rsidR="004557C1" w:rsidRPr="002A6078" w:rsidRDefault="004557C1"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lastRenderedPageBreak/>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920CEE" w:rsidRDefault="00920CEE"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BF725A" w:rsidRPr="002A6078"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Procedura administrativă prealabilă:</w:t>
      </w:r>
    </w:p>
    <w:p w:rsidR="001E1FA2" w:rsidRPr="0063203B" w:rsidRDefault="001E1FA2" w:rsidP="0063203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w:t>
      </w:r>
      <w:r w:rsidR="0063203B">
        <w:rPr>
          <w:rFonts w:ascii="Times New Roman" w:eastAsia="Times New Roman" w:hAnsi="Times New Roman"/>
          <w:sz w:val="26"/>
          <w:szCs w:val="26"/>
          <w:lang w:val="ro-RO"/>
        </w:rPr>
        <w:t xml:space="preserve"> </w:t>
      </w:r>
      <w:r w:rsidRPr="002A6078">
        <w:rPr>
          <w:rFonts w:ascii="Times New Roman" w:hAnsi="Times New Roman"/>
          <w:sz w:val="26"/>
          <w:szCs w:val="26"/>
          <w:lang w:val="ro-RO"/>
        </w:rPr>
        <w:t>Plângerea se poate adresa în egală măsură şi organului ierarhic superior.</w:t>
      </w:r>
    </w:p>
    <w:p w:rsidR="00993E8D" w:rsidRDefault="00993E8D" w:rsidP="001F2BA8">
      <w:pPr>
        <w:spacing w:after="0" w:line="240" w:lineRule="auto"/>
        <w:jc w:val="both"/>
        <w:rPr>
          <w:rFonts w:ascii="Times New Roman" w:hAnsi="Times New Roman"/>
          <w:sz w:val="26"/>
          <w:szCs w:val="26"/>
          <w:lang w:val="ro-RO"/>
        </w:rPr>
      </w:pPr>
    </w:p>
    <w:p w:rsidR="00920CEE" w:rsidRDefault="00920CEE" w:rsidP="001F2BA8">
      <w:pPr>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Soluţionarea litigiilor:</w:t>
      </w:r>
    </w:p>
    <w:p w:rsidR="001E1FA2" w:rsidRPr="002A6078" w:rsidRDefault="001E1FA2" w:rsidP="0063203B">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993E8D">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ing.DOMOKOS László József                                               </w:t>
      </w:r>
      <w:r w:rsidR="00993E8D">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Pr="002A6078" w:rsidRDefault="005B654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993E8D">
        <w:rPr>
          <w:rFonts w:ascii="Times New Roman" w:hAnsi="Times New Roman"/>
          <w:sz w:val="26"/>
          <w:szCs w:val="26"/>
          <w:lang w:val="ro-RO"/>
        </w:rPr>
        <w:tab/>
      </w:r>
      <w:r w:rsidRPr="002A6078">
        <w:rPr>
          <w:rFonts w:ascii="Times New Roman" w:hAnsi="Times New Roman"/>
          <w:sz w:val="26"/>
          <w:szCs w:val="26"/>
          <w:lang w:val="ro-RO"/>
        </w:rPr>
        <w:t>ȘEF SERVICIU CFM</w:t>
      </w:r>
    </w:p>
    <w:p w:rsidR="00333B4D" w:rsidRPr="002A6078" w:rsidRDefault="00993E8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333B4D" w:rsidRPr="002A6078">
        <w:rPr>
          <w:rFonts w:ascii="Times New Roman" w:hAnsi="Times New Roman"/>
          <w:sz w:val="26"/>
          <w:szCs w:val="26"/>
          <w:lang w:val="ro-RO"/>
        </w:rPr>
        <w:t>ing. SZABÓ Szilárd</w:t>
      </w:r>
    </w:p>
    <w:p w:rsidR="00333B4D" w:rsidRPr="002A6078" w:rsidRDefault="00333B4D" w:rsidP="00333B4D">
      <w:pPr>
        <w:spacing w:after="0" w:line="240" w:lineRule="auto"/>
        <w:rPr>
          <w:rFonts w:ascii="Times New Roman" w:hAnsi="Times New Roman"/>
          <w:sz w:val="26"/>
          <w:szCs w:val="26"/>
          <w:lang w:val="hu-HU"/>
        </w:rPr>
      </w:pPr>
    </w:p>
    <w:p w:rsidR="0025302C"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p>
    <w:p w:rsidR="0025302C" w:rsidRDefault="0025302C" w:rsidP="0025302C">
      <w:pPr>
        <w:spacing w:after="0" w:line="240" w:lineRule="auto"/>
        <w:ind w:left="3600" w:firstLine="720"/>
        <w:rPr>
          <w:rFonts w:ascii="Times New Roman" w:hAnsi="Times New Roman"/>
          <w:lang w:val="ro-RO"/>
        </w:rPr>
      </w:pPr>
    </w:p>
    <w:p w:rsidR="007E28A4" w:rsidRDefault="007E28A4" w:rsidP="0025302C">
      <w:pPr>
        <w:spacing w:after="0" w:line="240" w:lineRule="auto"/>
        <w:ind w:left="3600" w:firstLine="720"/>
        <w:rPr>
          <w:rFonts w:ascii="Times New Roman" w:hAnsi="Times New Roman"/>
          <w:lang w:val="ro-RO"/>
        </w:rPr>
      </w:pPr>
    </w:p>
    <w:p w:rsidR="007E28A4" w:rsidRDefault="007E28A4"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p>
    <w:p w:rsidR="00A91C0C" w:rsidRDefault="00A91C0C" w:rsidP="0025302C">
      <w:pPr>
        <w:spacing w:after="0" w:line="240" w:lineRule="auto"/>
        <w:ind w:left="3600" w:firstLine="720"/>
        <w:rPr>
          <w:rFonts w:ascii="Times New Roman" w:hAnsi="Times New Roman"/>
          <w:lang w:val="ro-RO"/>
        </w:rPr>
      </w:pPr>
      <w:bookmarkStart w:id="1" w:name="_GoBack"/>
      <w:bookmarkEnd w:id="1"/>
    </w:p>
    <w:p w:rsidR="0025302C" w:rsidRPr="005B6543" w:rsidRDefault="0025302C" w:rsidP="0025302C">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25302C" w:rsidRPr="005B6543" w:rsidRDefault="0025302C" w:rsidP="0025302C">
      <w:pPr>
        <w:spacing w:after="0" w:line="240" w:lineRule="auto"/>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Pr>
          <w:rFonts w:ascii="Times New Roman" w:hAnsi="Times New Roman"/>
          <w:lang w:val="ro-RO"/>
        </w:rPr>
        <w:tab/>
      </w:r>
      <w:r w:rsidRPr="005B6543">
        <w:rPr>
          <w:rFonts w:ascii="Times New Roman" w:hAnsi="Times New Roman"/>
          <w:lang w:val="ro-RO"/>
        </w:rPr>
        <w:t>Ex. Nr. 1 - originalul s-a predat titularului planului</w:t>
      </w:r>
    </w:p>
    <w:p w:rsidR="005B6543" w:rsidRPr="0025302C" w:rsidRDefault="0025302C" w:rsidP="0025302C">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t>Ex. Nr. 2 – copia s-a îndosariat în dosarul de obiectiv</w:t>
      </w:r>
    </w:p>
    <w:sectPr w:rsidR="005B6543" w:rsidRPr="0025302C" w:rsidSect="00660B9C">
      <w:footerReference w:type="default" r:id="rId16"/>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4CC2" w:rsidRDefault="00364CC2">
      <w:pPr>
        <w:spacing w:after="0" w:line="240" w:lineRule="auto"/>
      </w:pPr>
      <w:r>
        <w:separator/>
      </w:r>
    </w:p>
  </w:endnote>
  <w:endnote w:type="continuationSeparator" w:id="0">
    <w:p w:rsidR="00364CC2" w:rsidRDefault="0036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A91C0C">
              <w:rPr>
                <w:rFonts w:ascii="Arial" w:hAnsi="Arial" w:cs="Arial"/>
                <w:b/>
                <w:noProof/>
                <w:sz w:val="20"/>
                <w:szCs w:val="20"/>
              </w:rPr>
              <w:t>13</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4CC2" w:rsidRDefault="00364CC2">
      <w:pPr>
        <w:spacing w:after="0" w:line="240" w:lineRule="auto"/>
      </w:pPr>
      <w:r>
        <w:separator/>
      </w:r>
    </w:p>
  </w:footnote>
  <w:footnote w:type="continuationSeparator" w:id="0">
    <w:p w:rsidR="00364CC2" w:rsidRDefault="00364C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1"/>
  </w:num>
  <w:num w:numId="4">
    <w:abstractNumId w:val="11"/>
  </w:num>
  <w:num w:numId="5">
    <w:abstractNumId w:val="18"/>
  </w:num>
  <w:num w:numId="6">
    <w:abstractNumId w:val="12"/>
  </w:num>
  <w:num w:numId="7">
    <w:abstractNumId w:val="19"/>
  </w:num>
  <w:num w:numId="8">
    <w:abstractNumId w:val="17"/>
  </w:num>
  <w:num w:numId="9">
    <w:abstractNumId w:val="20"/>
  </w:num>
  <w:num w:numId="10">
    <w:abstractNumId w:val="10"/>
  </w:num>
  <w:num w:numId="11">
    <w:abstractNumId w:val="7"/>
  </w:num>
  <w:num w:numId="12">
    <w:abstractNumId w:val="5"/>
  </w:num>
  <w:num w:numId="13">
    <w:abstractNumId w:val="14"/>
  </w:num>
  <w:num w:numId="14">
    <w:abstractNumId w:val="23"/>
  </w:num>
  <w:num w:numId="15">
    <w:abstractNumId w:val="6"/>
  </w:num>
  <w:num w:numId="16">
    <w:abstractNumId w:val="2"/>
  </w:num>
  <w:num w:numId="17">
    <w:abstractNumId w:val="16"/>
  </w:num>
  <w:num w:numId="18">
    <w:abstractNumId w:val="3"/>
  </w:num>
  <w:num w:numId="19">
    <w:abstractNumId w:val="9"/>
  </w:num>
  <w:num w:numId="20">
    <w:abstractNumId w:val="1"/>
  </w:num>
  <w:num w:numId="21">
    <w:abstractNumId w:val="0"/>
  </w:num>
  <w:num w:numId="22">
    <w:abstractNumId w:val="4"/>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231F"/>
    <w:rsid w:val="00014188"/>
    <w:rsid w:val="00015546"/>
    <w:rsid w:val="00016A0F"/>
    <w:rsid w:val="00024EFE"/>
    <w:rsid w:val="00034825"/>
    <w:rsid w:val="00034E37"/>
    <w:rsid w:val="00040D75"/>
    <w:rsid w:val="00042AD1"/>
    <w:rsid w:val="000439B5"/>
    <w:rsid w:val="0005145D"/>
    <w:rsid w:val="00053BC5"/>
    <w:rsid w:val="00064172"/>
    <w:rsid w:val="0006536C"/>
    <w:rsid w:val="0007352F"/>
    <w:rsid w:val="000739EF"/>
    <w:rsid w:val="00074379"/>
    <w:rsid w:val="0007515F"/>
    <w:rsid w:val="000846C4"/>
    <w:rsid w:val="00085133"/>
    <w:rsid w:val="00090D31"/>
    <w:rsid w:val="00094487"/>
    <w:rsid w:val="000A0349"/>
    <w:rsid w:val="000A1AFE"/>
    <w:rsid w:val="000A6682"/>
    <w:rsid w:val="000B5038"/>
    <w:rsid w:val="000B5356"/>
    <w:rsid w:val="000B5984"/>
    <w:rsid w:val="000B6263"/>
    <w:rsid w:val="000C0262"/>
    <w:rsid w:val="000C2BE5"/>
    <w:rsid w:val="000C2C4C"/>
    <w:rsid w:val="000C7690"/>
    <w:rsid w:val="000D035D"/>
    <w:rsid w:val="000D1115"/>
    <w:rsid w:val="000D5081"/>
    <w:rsid w:val="000E0704"/>
    <w:rsid w:val="000E5E2A"/>
    <w:rsid w:val="000F3A14"/>
    <w:rsid w:val="000F6413"/>
    <w:rsid w:val="00105408"/>
    <w:rsid w:val="00110AED"/>
    <w:rsid w:val="001143CF"/>
    <w:rsid w:val="00116587"/>
    <w:rsid w:val="001214E7"/>
    <w:rsid w:val="00121E08"/>
    <w:rsid w:val="00121FE2"/>
    <w:rsid w:val="0013276D"/>
    <w:rsid w:val="0013797E"/>
    <w:rsid w:val="00140AAE"/>
    <w:rsid w:val="00141909"/>
    <w:rsid w:val="001421A1"/>
    <w:rsid w:val="00142CD8"/>
    <w:rsid w:val="001450FA"/>
    <w:rsid w:val="00165BBF"/>
    <w:rsid w:val="00165D46"/>
    <w:rsid w:val="00167F8B"/>
    <w:rsid w:val="0017486F"/>
    <w:rsid w:val="0017581E"/>
    <w:rsid w:val="0019312F"/>
    <w:rsid w:val="00193E6C"/>
    <w:rsid w:val="00197B21"/>
    <w:rsid w:val="001A0BA3"/>
    <w:rsid w:val="001A1D15"/>
    <w:rsid w:val="001A346C"/>
    <w:rsid w:val="001A3482"/>
    <w:rsid w:val="001A5715"/>
    <w:rsid w:val="001B6E65"/>
    <w:rsid w:val="001C4D4D"/>
    <w:rsid w:val="001C5E74"/>
    <w:rsid w:val="001C650A"/>
    <w:rsid w:val="001D0A9A"/>
    <w:rsid w:val="001D6FD0"/>
    <w:rsid w:val="001D7722"/>
    <w:rsid w:val="001E1FA2"/>
    <w:rsid w:val="001E33E4"/>
    <w:rsid w:val="001E3986"/>
    <w:rsid w:val="001E67BF"/>
    <w:rsid w:val="001F09DF"/>
    <w:rsid w:val="001F2BA8"/>
    <w:rsid w:val="001F663C"/>
    <w:rsid w:val="002023E8"/>
    <w:rsid w:val="00206A44"/>
    <w:rsid w:val="00207D25"/>
    <w:rsid w:val="002125F9"/>
    <w:rsid w:val="00217DEE"/>
    <w:rsid w:val="00221739"/>
    <w:rsid w:val="002259FE"/>
    <w:rsid w:val="0023195A"/>
    <w:rsid w:val="002376F8"/>
    <w:rsid w:val="002402A1"/>
    <w:rsid w:val="002505A1"/>
    <w:rsid w:val="00252A24"/>
    <w:rsid w:val="0025302C"/>
    <w:rsid w:val="00255862"/>
    <w:rsid w:val="0025671B"/>
    <w:rsid w:val="002615A8"/>
    <w:rsid w:val="00262C82"/>
    <w:rsid w:val="00264587"/>
    <w:rsid w:val="00267F6F"/>
    <w:rsid w:val="00270F8A"/>
    <w:rsid w:val="00274826"/>
    <w:rsid w:val="002778D7"/>
    <w:rsid w:val="00283461"/>
    <w:rsid w:val="002A6078"/>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1D47"/>
    <w:rsid w:val="0031533F"/>
    <w:rsid w:val="003157F7"/>
    <w:rsid w:val="0031664C"/>
    <w:rsid w:val="0032027F"/>
    <w:rsid w:val="00321607"/>
    <w:rsid w:val="003271A9"/>
    <w:rsid w:val="00332FB7"/>
    <w:rsid w:val="00333B4D"/>
    <w:rsid w:val="003418B3"/>
    <w:rsid w:val="003448D4"/>
    <w:rsid w:val="0034603B"/>
    <w:rsid w:val="003470C5"/>
    <w:rsid w:val="0035453A"/>
    <w:rsid w:val="00362855"/>
    <w:rsid w:val="00364CC2"/>
    <w:rsid w:val="0037372B"/>
    <w:rsid w:val="00374F59"/>
    <w:rsid w:val="00376E06"/>
    <w:rsid w:val="003825B6"/>
    <w:rsid w:val="00383B82"/>
    <w:rsid w:val="0039104C"/>
    <w:rsid w:val="00395017"/>
    <w:rsid w:val="003B219A"/>
    <w:rsid w:val="003C3C17"/>
    <w:rsid w:val="003C4C5A"/>
    <w:rsid w:val="003D2E16"/>
    <w:rsid w:val="003D575A"/>
    <w:rsid w:val="003D57C3"/>
    <w:rsid w:val="003E6B4B"/>
    <w:rsid w:val="003F46C2"/>
    <w:rsid w:val="004057F9"/>
    <w:rsid w:val="004122A9"/>
    <w:rsid w:val="00414181"/>
    <w:rsid w:val="004265A4"/>
    <w:rsid w:val="00431C79"/>
    <w:rsid w:val="0043647B"/>
    <w:rsid w:val="00440150"/>
    <w:rsid w:val="00442CC4"/>
    <w:rsid w:val="00443275"/>
    <w:rsid w:val="00446230"/>
    <w:rsid w:val="00451DD0"/>
    <w:rsid w:val="004541C4"/>
    <w:rsid w:val="0045471B"/>
    <w:rsid w:val="004557C1"/>
    <w:rsid w:val="0046169C"/>
    <w:rsid w:val="004627B7"/>
    <w:rsid w:val="0046316F"/>
    <w:rsid w:val="00463C92"/>
    <w:rsid w:val="0046517E"/>
    <w:rsid w:val="00466A28"/>
    <w:rsid w:val="00467391"/>
    <w:rsid w:val="0047339C"/>
    <w:rsid w:val="00476079"/>
    <w:rsid w:val="0048051B"/>
    <w:rsid w:val="004809E9"/>
    <w:rsid w:val="0048102B"/>
    <w:rsid w:val="00487C11"/>
    <w:rsid w:val="0049376E"/>
    <w:rsid w:val="00493824"/>
    <w:rsid w:val="00497B18"/>
    <w:rsid w:val="004A13A0"/>
    <w:rsid w:val="004A6DBD"/>
    <w:rsid w:val="004B1014"/>
    <w:rsid w:val="004B6AD6"/>
    <w:rsid w:val="004C2C25"/>
    <w:rsid w:val="004C4624"/>
    <w:rsid w:val="004C6BAD"/>
    <w:rsid w:val="004C7BFE"/>
    <w:rsid w:val="004D32CD"/>
    <w:rsid w:val="004D462B"/>
    <w:rsid w:val="004F1469"/>
    <w:rsid w:val="004F526C"/>
    <w:rsid w:val="0050108E"/>
    <w:rsid w:val="00502A43"/>
    <w:rsid w:val="005074AF"/>
    <w:rsid w:val="0051106C"/>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5DF2"/>
    <w:rsid w:val="00577BE8"/>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D54D1"/>
    <w:rsid w:val="005F0A5F"/>
    <w:rsid w:val="005F6800"/>
    <w:rsid w:val="00603F3F"/>
    <w:rsid w:val="0061020F"/>
    <w:rsid w:val="006153D4"/>
    <w:rsid w:val="0062319F"/>
    <w:rsid w:val="00623A27"/>
    <w:rsid w:val="0063013C"/>
    <w:rsid w:val="006304FF"/>
    <w:rsid w:val="0063203B"/>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F5600"/>
    <w:rsid w:val="006F5A8F"/>
    <w:rsid w:val="00700DE9"/>
    <w:rsid w:val="00705B8B"/>
    <w:rsid w:val="00713841"/>
    <w:rsid w:val="00723475"/>
    <w:rsid w:val="00727E11"/>
    <w:rsid w:val="00732CA5"/>
    <w:rsid w:val="00733A6A"/>
    <w:rsid w:val="00733AE6"/>
    <w:rsid w:val="00734336"/>
    <w:rsid w:val="00737A36"/>
    <w:rsid w:val="00741168"/>
    <w:rsid w:val="0074352D"/>
    <w:rsid w:val="007454F8"/>
    <w:rsid w:val="0074616D"/>
    <w:rsid w:val="0075154A"/>
    <w:rsid w:val="00760972"/>
    <w:rsid w:val="0076111D"/>
    <w:rsid w:val="007636CE"/>
    <w:rsid w:val="0076391A"/>
    <w:rsid w:val="0076663C"/>
    <w:rsid w:val="007671C7"/>
    <w:rsid w:val="007761E0"/>
    <w:rsid w:val="007808E9"/>
    <w:rsid w:val="007875D5"/>
    <w:rsid w:val="00791215"/>
    <w:rsid w:val="007A157D"/>
    <w:rsid w:val="007A6878"/>
    <w:rsid w:val="007A6AA9"/>
    <w:rsid w:val="007B23C2"/>
    <w:rsid w:val="007C0825"/>
    <w:rsid w:val="007D02DC"/>
    <w:rsid w:val="007D2172"/>
    <w:rsid w:val="007D5B10"/>
    <w:rsid w:val="007D6B9F"/>
    <w:rsid w:val="007E0EA5"/>
    <w:rsid w:val="007E28A4"/>
    <w:rsid w:val="007E2A0F"/>
    <w:rsid w:val="007E5332"/>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2C"/>
    <w:rsid w:val="00867DF5"/>
    <w:rsid w:val="00874CA8"/>
    <w:rsid w:val="00882AF7"/>
    <w:rsid w:val="00884EC9"/>
    <w:rsid w:val="00885096"/>
    <w:rsid w:val="00885752"/>
    <w:rsid w:val="00886661"/>
    <w:rsid w:val="00890683"/>
    <w:rsid w:val="008A190E"/>
    <w:rsid w:val="008A5E8A"/>
    <w:rsid w:val="008A63ED"/>
    <w:rsid w:val="008B2F4F"/>
    <w:rsid w:val="008C324C"/>
    <w:rsid w:val="008C4882"/>
    <w:rsid w:val="008C552E"/>
    <w:rsid w:val="008C5AE2"/>
    <w:rsid w:val="008D0305"/>
    <w:rsid w:val="008D30EC"/>
    <w:rsid w:val="008D4F7D"/>
    <w:rsid w:val="008E10EF"/>
    <w:rsid w:val="008E6968"/>
    <w:rsid w:val="008F2A3C"/>
    <w:rsid w:val="008F5340"/>
    <w:rsid w:val="008F6A5A"/>
    <w:rsid w:val="008F7B62"/>
    <w:rsid w:val="00900B6A"/>
    <w:rsid w:val="00903802"/>
    <w:rsid w:val="00906536"/>
    <w:rsid w:val="00906C64"/>
    <w:rsid w:val="009204E3"/>
    <w:rsid w:val="00920CEE"/>
    <w:rsid w:val="0092384F"/>
    <w:rsid w:val="00925B09"/>
    <w:rsid w:val="009327D1"/>
    <w:rsid w:val="00936EBD"/>
    <w:rsid w:val="00940AD4"/>
    <w:rsid w:val="009523AA"/>
    <w:rsid w:val="009530B2"/>
    <w:rsid w:val="00967CAA"/>
    <w:rsid w:val="009701E3"/>
    <w:rsid w:val="00985F97"/>
    <w:rsid w:val="0098745E"/>
    <w:rsid w:val="00990621"/>
    <w:rsid w:val="00993E8D"/>
    <w:rsid w:val="009B5443"/>
    <w:rsid w:val="009B59FF"/>
    <w:rsid w:val="009C19AB"/>
    <w:rsid w:val="009C4CAF"/>
    <w:rsid w:val="009D073A"/>
    <w:rsid w:val="009D7166"/>
    <w:rsid w:val="009E39CC"/>
    <w:rsid w:val="009E4015"/>
    <w:rsid w:val="009E426D"/>
    <w:rsid w:val="009E4C43"/>
    <w:rsid w:val="009E5C2D"/>
    <w:rsid w:val="009F21BD"/>
    <w:rsid w:val="009F4F8F"/>
    <w:rsid w:val="00A04776"/>
    <w:rsid w:val="00A211F4"/>
    <w:rsid w:val="00A218B1"/>
    <w:rsid w:val="00A22A68"/>
    <w:rsid w:val="00A242F6"/>
    <w:rsid w:val="00A32EFD"/>
    <w:rsid w:val="00A33DC1"/>
    <w:rsid w:val="00A41E9B"/>
    <w:rsid w:val="00A42E6E"/>
    <w:rsid w:val="00A42FAB"/>
    <w:rsid w:val="00A50D46"/>
    <w:rsid w:val="00A61E20"/>
    <w:rsid w:val="00A627AE"/>
    <w:rsid w:val="00A62FCD"/>
    <w:rsid w:val="00A73CC5"/>
    <w:rsid w:val="00A745D4"/>
    <w:rsid w:val="00A91470"/>
    <w:rsid w:val="00A91C0C"/>
    <w:rsid w:val="00A93DA5"/>
    <w:rsid w:val="00AA0D99"/>
    <w:rsid w:val="00AA2F60"/>
    <w:rsid w:val="00AA3A85"/>
    <w:rsid w:val="00AB10EB"/>
    <w:rsid w:val="00AB14B7"/>
    <w:rsid w:val="00AB4F23"/>
    <w:rsid w:val="00AB6BD0"/>
    <w:rsid w:val="00AB7234"/>
    <w:rsid w:val="00AC626C"/>
    <w:rsid w:val="00AC7A16"/>
    <w:rsid w:val="00AD4680"/>
    <w:rsid w:val="00AE18B9"/>
    <w:rsid w:val="00AF0BF6"/>
    <w:rsid w:val="00AF11F2"/>
    <w:rsid w:val="00AF444F"/>
    <w:rsid w:val="00AF4882"/>
    <w:rsid w:val="00B0657B"/>
    <w:rsid w:val="00B07733"/>
    <w:rsid w:val="00B07BBA"/>
    <w:rsid w:val="00B15816"/>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2F72"/>
    <w:rsid w:val="00BA400A"/>
    <w:rsid w:val="00BA411D"/>
    <w:rsid w:val="00BA4C8B"/>
    <w:rsid w:val="00BA75A1"/>
    <w:rsid w:val="00BA7A48"/>
    <w:rsid w:val="00BD2681"/>
    <w:rsid w:val="00BD2990"/>
    <w:rsid w:val="00BD39F3"/>
    <w:rsid w:val="00BD7204"/>
    <w:rsid w:val="00BE0B83"/>
    <w:rsid w:val="00BE53D9"/>
    <w:rsid w:val="00BF06FD"/>
    <w:rsid w:val="00BF725A"/>
    <w:rsid w:val="00C12363"/>
    <w:rsid w:val="00C32CEA"/>
    <w:rsid w:val="00C3394A"/>
    <w:rsid w:val="00C358A4"/>
    <w:rsid w:val="00C37A2C"/>
    <w:rsid w:val="00C37AA5"/>
    <w:rsid w:val="00C42831"/>
    <w:rsid w:val="00C44F98"/>
    <w:rsid w:val="00C55E8A"/>
    <w:rsid w:val="00C662E4"/>
    <w:rsid w:val="00C6679B"/>
    <w:rsid w:val="00C66DDA"/>
    <w:rsid w:val="00C7252C"/>
    <w:rsid w:val="00C81C47"/>
    <w:rsid w:val="00C863DD"/>
    <w:rsid w:val="00C923A9"/>
    <w:rsid w:val="00CA17D1"/>
    <w:rsid w:val="00CA6AA2"/>
    <w:rsid w:val="00CB11A9"/>
    <w:rsid w:val="00CB7247"/>
    <w:rsid w:val="00CC0884"/>
    <w:rsid w:val="00CC0FBF"/>
    <w:rsid w:val="00CC3287"/>
    <w:rsid w:val="00CD5EF5"/>
    <w:rsid w:val="00CE0FEA"/>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4D85"/>
    <w:rsid w:val="00D508EA"/>
    <w:rsid w:val="00D552C1"/>
    <w:rsid w:val="00D55CBD"/>
    <w:rsid w:val="00D6388B"/>
    <w:rsid w:val="00D734EF"/>
    <w:rsid w:val="00D73684"/>
    <w:rsid w:val="00D91AE8"/>
    <w:rsid w:val="00D949F4"/>
    <w:rsid w:val="00D965D3"/>
    <w:rsid w:val="00DA2CDB"/>
    <w:rsid w:val="00DA2D0B"/>
    <w:rsid w:val="00DA3CFB"/>
    <w:rsid w:val="00DB5B0E"/>
    <w:rsid w:val="00DC25DF"/>
    <w:rsid w:val="00DC37AE"/>
    <w:rsid w:val="00DC49B2"/>
    <w:rsid w:val="00DC559E"/>
    <w:rsid w:val="00DC598D"/>
    <w:rsid w:val="00DD19FA"/>
    <w:rsid w:val="00DD3A51"/>
    <w:rsid w:val="00DD5005"/>
    <w:rsid w:val="00DD5A7E"/>
    <w:rsid w:val="00DD709A"/>
    <w:rsid w:val="00DE4F6D"/>
    <w:rsid w:val="00DF5264"/>
    <w:rsid w:val="00DF5362"/>
    <w:rsid w:val="00DF69E2"/>
    <w:rsid w:val="00E02AD1"/>
    <w:rsid w:val="00E236D5"/>
    <w:rsid w:val="00E279F2"/>
    <w:rsid w:val="00E373A3"/>
    <w:rsid w:val="00E41C80"/>
    <w:rsid w:val="00E43747"/>
    <w:rsid w:val="00E45F76"/>
    <w:rsid w:val="00E51242"/>
    <w:rsid w:val="00E52A8B"/>
    <w:rsid w:val="00E5612A"/>
    <w:rsid w:val="00E57406"/>
    <w:rsid w:val="00E602BB"/>
    <w:rsid w:val="00E6147E"/>
    <w:rsid w:val="00E67D2F"/>
    <w:rsid w:val="00E67FC5"/>
    <w:rsid w:val="00E70686"/>
    <w:rsid w:val="00E707BD"/>
    <w:rsid w:val="00E7158E"/>
    <w:rsid w:val="00E732E9"/>
    <w:rsid w:val="00E7595D"/>
    <w:rsid w:val="00E75DB4"/>
    <w:rsid w:val="00E7600F"/>
    <w:rsid w:val="00E80A30"/>
    <w:rsid w:val="00E83089"/>
    <w:rsid w:val="00E83554"/>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E5702"/>
    <w:rsid w:val="00EF2321"/>
    <w:rsid w:val="00EF3B9A"/>
    <w:rsid w:val="00F03A5E"/>
    <w:rsid w:val="00F105B6"/>
    <w:rsid w:val="00F107A5"/>
    <w:rsid w:val="00F17AE6"/>
    <w:rsid w:val="00F222AE"/>
    <w:rsid w:val="00F302AF"/>
    <w:rsid w:val="00F336EB"/>
    <w:rsid w:val="00F45FEC"/>
    <w:rsid w:val="00F479BF"/>
    <w:rsid w:val="00F50B47"/>
    <w:rsid w:val="00F612E2"/>
    <w:rsid w:val="00F62E65"/>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1D3"/>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iPriority w:val="99"/>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uiPriority w:val="99"/>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l"/>
    <w:rsid w:val="00BA2F72"/>
    <w:pPr>
      <w:suppressAutoHyphens/>
      <w:spacing w:after="0" w:line="360" w:lineRule="auto"/>
      <w:ind w:firstLine="720"/>
      <w:jc w:val="both"/>
    </w:pPr>
    <w:rPr>
      <w:rFonts w:ascii="Arial" w:eastAsia="Times New Roman" w:hAnsi="Arial"/>
      <w:szCs w:val="20"/>
      <w:lang w:val="ro-RO"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iPriority w:val="99"/>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uiPriority w:val="99"/>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 w:type="paragraph" w:customStyle="1" w:styleId="Indentcorptext2">
    <w:name w:val="Indent corp text 2"/>
    <w:basedOn w:val="Norml"/>
    <w:rsid w:val="00BA2F72"/>
    <w:pPr>
      <w:suppressAutoHyphens/>
      <w:spacing w:after="0" w:line="360" w:lineRule="auto"/>
      <w:ind w:firstLine="720"/>
      <w:jc w:val="both"/>
    </w:pPr>
    <w:rPr>
      <w:rFonts w:ascii="Arial" w:eastAsia="Times New Roman" w:hAnsi="Arial"/>
      <w:szCs w:val="20"/>
      <w:lang w:val="ro-RO"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40355147">
      <w:bodyDiv w:val="1"/>
      <w:marLeft w:val="0"/>
      <w:marRight w:val="0"/>
      <w:marTop w:val="0"/>
      <w:marBottom w:val="0"/>
      <w:divBdr>
        <w:top w:val="none" w:sz="0" w:space="0" w:color="auto"/>
        <w:left w:val="none" w:sz="0" w:space="0" w:color="auto"/>
        <w:bottom w:val="none" w:sz="0" w:space="0" w:color="auto"/>
        <w:right w:val="none" w:sz="0" w:space="0" w:color="auto"/>
      </w:divBdr>
      <w:divsChild>
        <w:div w:id="721296703">
          <w:marLeft w:val="0"/>
          <w:marRight w:val="0"/>
          <w:marTop w:val="0"/>
          <w:marBottom w:val="0"/>
          <w:divBdr>
            <w:top w:val="none" w:sz="0" w:space="0" w:color="auto"/>
            <w:left w:val="none" w:sz="0" w:space="0" w:color="auto"/>
            <w:bottom w:val="none" w:sz="0" w:space="0" w:color="auto"/>
            <w:right w:val="none" w:sz="0" w:space="0" w:color="auto"/>
          </w:divBdr>
        </w:div>
        <w:div w:id="486020904">
          <w:marLeft w:val="0"/>
          <w:marRight w:val="0"/>
          <w:marTop w:val="0"/>
          <w:marBottom w:val="0"/>
          <w:divBdr>
            <w:top w:val="none" w:sz="0" w:space="0" w:color="auto"/>
            <w:left w:val="none" w:sz="0" w:space="0" w:color="auto"/>
            <w:bottom w:val="none" w:sz="0" w:space="0" w:color="auto"/>
            <w:right w:val="none" w:sz="0" w:space="0" w:color="auto"/>
          </w:divBdr>
        </w:div>
      </w:divsChild>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file:///C:\Documents%20and%20Settings\q\Sintact%202.0\cache\Legislatie\temp\00103869.htm"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AD3DC-CA2A-46EF-82E4-D60D55F3D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13</Pages>
  <Words>4218</Words>
  <Characters>29111</Characters>
  <Application>Microsoft Office Word</Application>
  <DocSecurity>0</DocSecurity>
  <Lines>242</Lines>
  <Paragraphs>66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16</cp:revision>
  <cp:lastPrinted>2018-06-20T10:17:00Z</cp:lastPrinted>
  <dcterms:created xsi:type="dcterms:W3CDTF">2018-10-11T07:43:00Z</dcterms:created>
  <dcterms:modified xsi:type="dcterms:W3CDTF">2018-10-11T12:02:00Z</dcterms:modified>
</cp:coreProperties>
</file>