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Pr="00BA53DA" w:rsidRDefault="00950AC9" w:rsidP="00950AC9">
      <w:pPr>
        <w:pStyle w:val="Header"/>
        <w:tabs>
          <w:tab w:val="clear" w:pos="4680"/>
          <w:tab w:val="clear" w:pos="9360"/>
          <w:tab w:val="left" w:pos="9000"/>
        </w:tabs>
        <w:rPr>
          <w:lang w:val="ro-RO"/>
        </w:rPr>
      </w:pPr>
      <w:r w:rsidRPr="00BA53DA">
        <w:rPr>
          <w:noProof/>
        </w:rPr>
        <w:drawing>
          <wp:anchor distT="0" distB="0" distL="114300" distR="114300" simplePos="0" relativeHeight="251659264" behindDoc="0" locked="0" layoutInCell="1" allowOverlap="1" wp14:anchorId="38874E57" wp14:editId="39D52B49">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3DA">
        <w:rPr>
          <w:noProof/>
        </w:rPr>
        <w:drawing>
          <wp:anchor distT="0" distB="0" distL="114300" distR="114300" simplePos="0" relativeHeight="251660288" behindDoc="0" locked="0" layoutInCell="1" allowOverlap="1" wp14:anchorId="41EA5487" wp14:editId="55B9A40C">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3DA">
        <w:rPr>
          <w:lang w:val="ro-RO"/>
        </w:rPr>
        <w:t xml:space="preserve">                     </w:t>
      </w:r>
    </w:p>
    <w:p w:rsidR="00950AC9" w:rsidRPr="00BA53DA" w:rsidRDefault="00950AC9" w:rsidP="00950AC9">
      <w:pPr>
        <w:pStyle w:val="Header"/>
        <w:tabs>
          <w:tab w:val="clear" w:pos="4680"/>
          <w:tab w:val="clear" w:pos="9360"/>
          <w:tab w:val="left" w:pos="9000"/>
        </w:tabs>
        <w:jc w:val="center"/>
        <w:rPr>
          <w:rFonts w:ascii="Times New Roman" w:hAnsi="Times New Roman"/>
          <w:b/>
          <w:sz w:val="28"/>
          <w:szCs w:val="28"/>
          <w:lang w:val="ro-RO"/>
        </w:rPr>
      </w:pPr>
      <w:r w:rsidRPr="00BA53DA">
        <w:rPr>
          <w:rFonts w:ascii="Times New Roman" w:hAnsi="Times New Roman"/>
          <w:b/>
          <w:sz w:val="28"/>
          <w:szCs w:val="28"/>
          <w:lang w:val="ro-RO"/>
        </w:rPr>
        <w:t>Ministerul Mediului</w:t>
      </w:r>
    </w:p>
    <w:p w:rsidR="00950AC9" w:rsidRPr="00BA53DA" w:rsidRDefault="00950AC9" w:rsidP="00950AC9">
      <w:pPr>
        <w:pStyle w:val="Header"/>
        <w:tabs>
          <w:tab w:val="clear" w:pos="4680"/>
          <w:tab w:val="clear" w:pos="9360"/>
          <w:tab w:val="left" w:pos="9000"/>
        </w:tabs>
        <w:jc w:val="right"/>
        <w:rPr>
          <w:rFonts w:ascii="Times New Roman" w:hAnsi="Times New Roman"/>
          <w:b/>
          <w:sz w:val="32"/>
          <w:szCs w:val="32"/>
          <w:lang w:val="ro-RO"/>
        </w:rPr>
      </w:pPr>
      <w:r w:rsidRPr="00BA53DA">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BA53DA" w:rsidTr="002C7150">
        <w:trPr>
          <w:trHeight w:val="692"/>
        </w:trPr>
        <w:tc>
          <w:tcPr>
            <w:tcW w:w="10031" w:type="dxa"/>
            <w:tcBorders>
              <w:top w:val="single" w:sz="8" w:space="0" w:color="000000"/>
              <w:bottom w:val="single" w:sz="8" w:space="0" w:color="000000"/>
            </w:tcBorders>
            <w:shd w:val="clear" w:color="auto" w:fill="auto"/>
            <w:vAlign w:val="center"/>
          </w:tcPr>
          <w:p w:rsidR="00950AC9" w:rsidRPr="00BA53DA" w:rsidRDefault="00950AC9" w:rsidP="002C7150">
            <w:pPr>
              <w:spacing w:after="0"/>
              <w:jc w:val="center"/>
              <w:rPr>
                <w:rFonts w:ascii="Times New Roman" w:hAnsi="Times New Roman"/>
                <w:b/>
                <w:bCs/>
                <w:color w:val="FFFFFF"/>
                <w:sz w:val="24"/>
                <w:szCs w:val="24"/>
                <w:lang w:val="ro-RO"/>
              </w:rPr>
            </w:pPr>
            <w:r w:rsidRPr="00BA53DA">
              <w:rPr>
                <w:rFonts w:ascii="Times New Roman" w:hAnsi="Times New Roman"/>
                <w:b/>
                <w:bCs/>
                <w:sz w:val="28"/>
                <w:szCs w:val="28"/>
                <w:lang w:val="ro-RO"/>
              </w:rPr>
              <w:t>AGENŢIA PENTRU PROTECŢIA MEDIULUI HARGHITA</w:t>
            </w:r>
          </w:p>
        </w:tc>
      </w:tr>
    </w:tbl>
    <w:p w:rsidR="00950AC9" w:rsidRPr="00BA53DA" w:rsidRDefault="00950AC9" w:rsidP="00950AC9">
      <w:pPr>
        <w:spacing w:after="0" w:line="240" w:lineRule="auto"/>
        <w:jc w:val="both"/>
        <w:rPr>
          <w:rFonts w:ascii="Times New Roman" w:hAnsi="Times New Roman"/>
          <w:bCs/>
          <w:color w:val="FFFFFF"/>
          <w:sz w:val="28"/>
          <w:szCs w:val="28"/>
          <w:lang w:val="ro-RO"/>
        </w:rPr>
      </w:pPr>
      <w:r w:rsidRPr="00BA53DA">
        <w:rPr>
          <w:rFonts w:ascii="Times New Roman" w:hAnsi="Times New Roman"/>
          <w:sz w:val="24"/>
          <w:szCs w:val="24"/>
          <w:lang w:val="ro-RO"/>
        </w:rPr>
        <w:t xml:space="preserve">Nr. </w:t>
      </w:r>
      <w:r w:rsidR="0029025B">
        <w:rPr>
          <w:rFonts w:ascii="Times New Roman" w:hAnsi="Times New Roman"/>
          <w:sz w:val="24"/>
          <w:szCs w:val="24"/>
          <w:lang w:val="ro-RO"/>
        </w:rPr>
        <w:t>4005</w:t>
      </w:r>
      <w:r w:rsidR="002E1C13" w:rsidRPr="00BA53DA">
        <w:rPr>
          <w:rFonts w:ascii="Times New Roman" w:hAnsi="Times New Roman"/>
          <w:sz w:val="24"/>
          <w:szCs w:val="24"/>
          <w:lang w:val="ro-RO"/>
        </w:rPr>
        <w:t xml:space="preserve"> din </w:t>
      </w:r>
      <w:r w:rsidR="007F4490">
        <w:rPr>
          <w:rFonts w:ascii="Times New Roman" w:hAnsi="Times New Roman"/>
          <w:sz w:val="24"/>
          <w:szCs w:val="24"/>
          <w:lang w:val="ro-RO"/>
        </w:rPr>
        <w:t>24</w:t>
      </w:r>
      <w:r w:rsidRPr="00BA53DA">
        <w:rPr>
          <w:rFonts w:ascii="Times New Roman" w:hAnsi="Times New Roman"/>
          <w:sz w:val="24"/>
          <w:szCs w:val="24"/>
          <w:lang w:val="ro-RO"/>
        </w:rPr>
        <w:t>.0</w:t>
      </w:r>
      <w:r w:rsidR="007F4490">
        <w:rPr>
          <w:rFonts w:ascii="Times New Roman" w:hAnsi="Times New Roman"/>
          <w:sz w:val="24"/>
          <w:szCs w:val="24"/>
          <w:lang w:val="ro-RO"/>
        </w:rPr>
        <w:t>1</w:t>
      </w:r>
      <w:r w:rsidRPr="00BA53DA">
        <w:rPr>
          <w:rFonts w:ascii="Times New Roman" w:hAnsi="Times New Roman"/>
          <w:sz w:val="24"/>
          <w:szCs w:val="24"/>
          <w:lang w:val="ro-RO"/>
        </w:rPr>
        <w:t>.2019</w:t>
      </w:r>
      <w:bookmarkStart w:id="0" w:name="_GoBack"/>
      <w:bookmarkEnd w:id="0"/>
    </w:p>
    <w:p w:rsidR="00DC3074" w:rsidRPr="00BA53DA" w:rsidRDefault="00DC3074" w:rsidP="001B4391">
      <w:pPr>
        <w:pStyle w:val="Header"/>
        <w:tabs>
          <w:tab w:val="clear" w:pos="4680"/>
          <w:tab w:val="left" w:pos="9000"/>
        </w:tabs>
        <w:rPr>
          <w:rFonts w:ascii="Times New Roman" w:hAnsi="Times New Roman"/>
          <w:b/>
          <w:sz w:val="24"/>
          <w:szCs w:val="24"/>
          <w:lang w:val="ro-RO"/>
        </w:rPr>
      </w:pPr>
    </w:p>
    <w:p w:rsidR="009569C0" w:rsidRDefault="009569C0" w:rsidP="008F5A27">
      <w:pPr>
        <w:spacing w:after="0" w:line="240" w:lineRule="auto"/>
        <w:jc w:val="center"/>
        <w:rPr>
          <w:rFonts w:ascii="Times New Roman" w:eastAsia="Times New Roman" w:hAnsi="Times New Roman"/>
          <w:b/>
          <w:sz w:val="26"/>
          <w:szCs w:val="26"/>
          <w:lang w:val="ro-RO" w:eastAsia="ro-RO"/>
        </w:rPr>
      </w:pPr>
    </w:p>
    <w:p w:rsidR="00252F18" w:rsidRPr="00BA53DA" w:rsidRDefault="00110341"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 xml:space="preserve"> </w:t>
      </w:r>
      <w:proofErr w:type="spellStart"/>
      <w:r>
        <w:rPr>
          <w:rFonts w:ascii="Times New Roman" w:eastAsia="Times New Roman" w:hAnsi="Times New Roman"/>
          <w:b/>
          <w:sz w:val="26"/>
          <w:szCs w:val="26"/>
          <w:lang w:val="ro-RO" w:eastAsia="ro-RO"/>
        </w:rPr>
        <w:t>Proiect-</w:t>
      </w:r>
      <w:proofErr w:type="spellEnd"/>
      <w:r>
        <w:rPr>
          <w:rFonts w:ascii="Times New Roman" w:eastAsia="Times New Roman" w:hAnsi="Times New Roman"/>
          <w:b/>
          <w:sz w:val="26"/>
          <w:szCs w:val="26"/>
          <w:lang w:val="ro-RO" w:eastAsia="ro-RO"/>
        </w:rPr>
        <w:t xml:space="preserve"> </w:t>
      </w:r>
      <w:r w:rsidR="00EA144E" w:rsidRPr="00BA53DA">
        <w:rPr>
          <w:rFonts w:ascii="Times New Roman" w:eastAsia="Times New Roman" w:hAnsi="Times New Roman"/>
          <w:b/>
          <w:sz w:val="26"/>
          <w:szCs w:val="26"/>
          <w:lang w:val="ro-RO" w:eastAsia="ro-RO"/>
        </w:rPr>
        <w:t>DECIZIA ETAPEI DE ÎNCADRARE</w:t>
      </w:r>
    </w:p>
    <w:p w:rsidR="00EA144E" w:rsidRPr="00BA53DA"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BA53DA">
        <w:rPr>
          <w:rFonts w:ascii="Times New Roman" w:eastAsia="Times New Roman" w:hAnsi="Times New Roman"/>
          <w:b/>
          <w:bCs/>
          <w:sz w:val="26"/>
          <w:szCs w:val="26"/>
          <w:lang w:val="ro-RO" w:eastAsia="ro-RO"/>
        </w:rPr>
        <w:t xml:space="preserve">din </w:t>
      </w:r>
      <w:r w:rsidR="007F4490">
        <w:rPr>
          <w:rFonts w:ascii="Times New Roman" w:eastAsia="Times New Roman" w:hAnsi="Times New Roman"/>
          <w:b/>
          <w:bCs/>
          <w:sz w:val="26"/>
          <w:szCs w:val="26"/>
          <w:lang w:val="ro-RO" w:eastAsia="ro-RO"/>
        </w:rPr>
        <w:t>24</w:t>
      </w:r>
      <w:r w:rsidR="00950AC9" w:rsidRPr="00BA53DA">
        <w:rPr>
          <w:rFonts w:ascii="Times New Roman" w:eastAsia="Times New Roman" w:hAnsi="Times New Roman"/>
          <w:b/>
          <w:bCs/>
          <w:sz w:val="26"/>
          <w:szCs w:val="26"/>
          <w:lang w:val="ro-RO" w:eastAsia="ro-RO"/>
        </w:rPr>
        <w:t>.0</w:t>
      </w:r>
      <w:r w:rsidR="007F4490">
        <w:rPr>
          <w:rFonts w:ascii="Times New Roman" w:eastAsia="Times New Roman" w:hAnsi="Times New Roman"/>
          <w:b/>
          <w:bCs/>
          <w:sz w:val="26"/>
          <w:szCs w:val="26"/>
          <w:lang w:val="ro-RO" w:eastAsia="ro-RO"/>
        </w:rPr>
        <w:t>1</w:t>
      </w:r>
      <w:r w:rsidR="00950AC9" w:rsidRPr="00BA53DA">
        <w:rPr>
          <w:rFonts w:ascii="Times New Roman" w:eastAsia="Times New Roman" w:hAnsi="Times New Roman"/>
          <w:b/>
          <w:bCs/>
          <w:sz w:val="26"/>
          <w:szCs w:val="26"/>
          <w:lang w:val="ro-RO" w:eastAsia="ro-RO"/>
        </w:rPr>
        <w:t>.2019</w:t>
      </w:r>
    </w:p>
    <w:p w:rsidR="00C414D9" w:rsidRPr="00BA53DA" w:rsidRDefault="00C414D9" w:rsidP="00FE5A18">
      <w:pPr>
        <w:spacing w:after="0" w:line="240" w:lineRule="auto"/>
        <w:rPr>
          <w:rFonts w:ascii="Times New Roman" w:hAnsi="Times New Roman"/>
          <w:sz w:val="26"/>
          <w:szCs w:val="26"/>
          <w:lang w:val="ro-RO"/>
        </w:rPr>
      </w:pPr>
    </w:p>
    <w:p w:rsidR="00EA144E" w:rsidRPr="00BA53DA" w:rsidRDefault="00EA144E" w:rsidP="001F2BA8">
      <w:pPr>
        <w:autoSpaceDE w:val="0"/>
        <w:spacing w:after="0" w:line="240" w:lineRule="auto"/>
        <w:jc w:val="both"/>
        <w:rPr>
          <w:rFonts w:ascii="Times New Roman" w:hAnsi="Times New Roman"/>
          <w:spacing w:val="-6"/>
          <w:sz w:val="26"/>
          <w:szCs w:val="26"/>
          <w:lang w:val="ro-RO"/>
        </w:rPr>
      </w:pPr>
      <w:r w:rsidRPr="00BA53DA">
        <w:rPr>
          <w:rFonts w:ascii="Times New Roman" w:hAnsi="Times New Roman"/>
          <w:sz w:val="26"/>
          <w:szCs w:val="26"/>
          <w:lang w:val="ro-RO"/>
        </w:rPr>
        <w:t>Ca u</w:t>
      </w:r>
      <w:r w:rsidR="00B96E95" w:rsidRPr="00BA53DA">
        <w:rPr>
          <w:rFonts w:ascii="Times New Roman" w:hAnsi="Times New Roman"/>
          <w:sz w:val="26"/>
          <w:szCs w:val="26"/>
          <w:lang w:val="ro-RO"/>
        </w:rPr>
        <w:t xml:space="preserve">rmare a notificării adresate </w:t>
      </w:r>
      <w:r w:rsidR="00B404B8" w:rsidRPr="00B404B8">
        <w:rPr>
          <w:rFonts w:ascii="Times New Roman" w:hAnsi="Times New Roman"/>
          <w:b/>
          <w:color w:val="000000"/>
          <w:sz w:val="26"/>
          <w:szCs w:val="26"/>
          <w:lang w:val="ro-RO"/>
        </w:rPr>
        <w:t xml:space="preserve">Composesoratului Păuleni, Societății Agricole Forestiere </w:t>
      </w:r>
      <w:proofErr w:type="spellStart"/>
      <w:r w:rsidR="00B404B8" w:rsidRPr="00B404B8">
        <w:rPr>
          <w:rFonts w:ascii="Times New Roman" w:hAnsi="Times New Roman"/>
          <w:b/>
          <w:color w:val="000000"/>
          <w:sz w:val="26"/>
          <w:szCs w:val="26"/>
          <w:lang w:val="ro-RO"/>
        </w:rPr>
        <w:t>Verőfény</w:t>
      </w:r>
      <w:proofErr w:type="spellEnd"/>
      <w:r w:rsidR="00B404B8" w:rsidRPr="00B404B8">
        <w:rPr>
          <w:rFonts w:ascii="Times New Roman" w:hAnsi="Times New Roman"/>
          <w:b/>
          <w:color w:val="000000"/>
          <w:sz w:val="26"/>
          <w:szCs w:val="26"/>
          <w:lang w:val="ro-RO"/>
        </w:rPr>
        <w:t xml:space="preserve"> Păltiniș, Composesoratului Firtușu, Parohiei Unitariană Firtușu</w:t>
      </w:r>
      <w:r w:rsidR="00B404B8">
        <w:rPr>
          <w:rFonts w:ascii="Times New Roman" w:hAnsi="Times New Roman"/>
          <w:b/>
          <w:color w:val="000000"/>
          <w:sz w:val="26"/>
          <w:szCs w:val="26"/>
          <w:lang w:val="ro-RO"/>
        </w:rPr>
        <w:t>, Comunei Lupeni</w:t>
      </w:r>
      <w:r w:rsidR="003432A4">
        <w:rPr>
          <w:rFonts w:ascii="Times New Roman" w:hAnsi="Times New Roman"/>
          <w:b/>
          <w:color w:val="000000"/>
          <w:sz w:val="26"/>
          <w:szCs w:val="26"/>
          <w:lang w:val="ro-RO"/>
        </w:rPr>
        <w:t xml:space="preserve">, Parohia Romano Catolică Păuleni, Parohia Romano Catolică Lupeni, Parohia Reformată Satu Mic, Școala Generală Firtușu </w:t>
      </w:r>
      <w:r w:rsidR="00B404B8">
        <w:rPr>
          <w:rFonts w:ascii="Times New Roman" w:hAnsi="Times New Roman"/>
          <w:b/>
          <w:color w:val="000000"/>
          <w:sz w:val="26"/>
          <w:szCs w:val="26"/>
          <w:lang w:val="ro-RO"/>
        </w:rPr>
        <w:t>și persoanelor fizice</w:t>
      </w:r>
      <w:r w:rsidR="00B404B8" w:rsidRPr="00864B12">
        <w:rPr>
          <w:b/>
          <w:sz w:val="26"/>
          <w:szCs w:val="26"/>
          <w:lang w:val="ro-RO"/>
        </w:rPr>
        <w:t xml:space="preserve"> </w:t>
      </w:r>
      <w:r w:rsidR="00AC2F13" w:rsidRPr="00BA53DA">
        <w:rPr>
          <w:rFonts w:ascii="Times New Roman" w:hAnsi="Times New Roman"/>
          <w:b/>
          <w:color w:val="000000"/>
          <w:sz w:val="26"/>
          <w:szCs w:val="26"/>
          <w:lang w:val="ro-RO"/>
        </w:rPr>
        <w:t xml:space="preserve">reunite </w:t>
      </w:r>
      <w:r w:rsidR="00CB55A3" w:rsidRPr="00BA53DA">
        <w:rPr>
          <w:rFonts w:ascii="Times New Roman" w:hAnsi="Times New Roman"/>
          <w:b/>
          <w:color w:val="000000"/>
          <w:sz w:val="26"/>
          <w:szCs w:val="26"/>
          <w:lang w:val="ro-RO"/>
        </w:rPr>
        <w:t xml:space="preserve">în cadrul U.P. </w:t>
      </w:r>
      <w:r w:rsidR="00BA53DA">
        <w:rPr>
          <w:rFonts w:ascii="Times New Roman" w:hAnsi="Times New Roman"/>
          <w:b/>
          <w:color w:val="000000"/>
          <w:sz w:val="26"/>
          <w:szCs w:val="26"/>
          <w:lang w:val="ro-RO"/>
        </w:rPr>
        <w:t>XIII Păuleni</w:t>
      </w:r>
      <w:r w:rsidR="00CB55A3" w:rsidRPr="00BA53DA">
        <w:rPr>
          <w:rFonts w:ascii="Times New Roman" w:hAnsi="Times New Roman"/>
          <w:b/>
          <w:color w:val="000000"/>
          <w:sz w:val="26"/>
          <w:szCs w:val="26"/>
          <w:lang w:val="ro-RO"/>
        </w:rPr>
        <w:t>,</w:t>
      </w:r>
      <w:r w:rsidR="00CB55A3" w:rsidRPr="00BA53DA">
        <w:rPr>
          <w:rFonts w:ascii="Times New Roman" w:hAnsi="Times New Roman"/>
          <w:sz w:val="26"/>
          <w:szCs w:val="26"/>
          <w:lang w:val="ro-RO"/>
        </w:rPr>
        <w:t xml:space="preserve"> </w:t>
      </w:r>
      <w:r w:rsidRPr="00BA53DA">
        <w:rPr>
          <w:rFonts w:ascii="Times New Roman" w:hAnsi="Times New Roman"/>
          <w:color w:val="000000"/>
          <w:sz w:val="26"/>
          <w:szCs w:val="26"/>
          <w:lang w:val="ro-RO"/>
        </w:rPr>
        <w:t>privind planul/programul</w:t>
      </w:r>
      <w:r w:rsidRPr="00BA53DA">
        <w:rPr>
          <w:rFonts w:ascii="Times New Roman" w:hAnsi="Times New Roman"/>
          <w:b/>
          <w:i/>
          <w:color w:val="000000"/>
          <w:sz w:val="26"/>
          <w:szCs w:val="26"/>
          <w:lang w:val="ro-RO"/>
        </w:rPr>
        <w:t xml:space="preserve"> „Amenajamentul fondului forestier </w:t>
      </w:r>
      <w:r w:rsidR="00732CA5" w:rsidRPr="00BA53DA">
        <w:rPr>
          <w:rFonts w:ascii="Times New Roman" w:hAnsi="Times New Roman"/>
          <w:b/>
          <w:i/>
          <w:color w:val="000000"/>
          <w:sz w:val="26"/>
          <w:szCs w:val="26"/>
          <w:lang w:val="ro-RO"/>
        </w:rPr>
        <w:t xml:space="preserve">format din </w:t>
      </w:r>
      <w:r w:rsidR="003F0595" w:rsidRPr="00BA53DA">
        <w:rPr>
          <w:rFonts w:ascii="Times New Roman" w:hAnsi="Times New Roman"/>
          <w:b/>
          <w:i/>
          <w:color w:val="000000"/>
          <w:sz w:val="26"/>
          <w:szCs w:val="26"/>
          <w:lang w:val="ro-RO"/>
        </w:rPr>
        <w:t xml:space="preserve">U.P. </w:t>
      </w:r>
      <w:r w:rsidR="00BA53DA">
        <w:rPr>
          <w:rFonts w:ascii="Times New Roman" w:hAnsi="Times New Roman"/>
          <w:b/>
          <w:i/>
          <w:color w:val="000000"/>
          <w:sz w:val="26"/>
          <w:szCs w:val="26"/>
          <w:lang w:val="ro-RO"/>
        </w:rPr>
        <w:t>XIII Păuleni</w:t>
      </w:r>
      <w:r w:rsidRPr="00BA53DA">
        <w:rPr>
          <w:rFonts w:ascii="Times New Roman" w:hAnsi="Times New Roman"/>
          <w:color w:val="000000"/>
          <w:sz w:val="26"/>
          <w:szCs w:val="26"/>
          <w:lang w:val="ro-RO"/>
        </w:rPr>
        <w:t>”</w:t>
      </w:r>
      <w:r w:rsidRPr="00BA53DA">
        <w:rPr>
          <w:rFonts w:ascii="Times New Roman" w:hAnsi="Times New Roman"/>
          <w:sz w:val="26"/>
          <w:szCs w:val="26"/>
          <w:lang w:val="ro-RO"/>
        </w:rPr>
        <w:t xml:space="preserve"> înregistrată la APM Harghita cu nr. </w:t>
      </w:r>
      <w:r w:rsidR="0029025B">
        <w:rPr>
          <w:rFonts w:ascii="Times New Roman" w:hAnsi="Times New Roman"/>
          <w:sz w:val="26"/>
          <w:szCs w:val="26"/>
          <w:lang w:val="ro-RO"/>
        </w:rPr>
        <w:t>4005</w:t>
      </w:r>
      <w:r w:rsidR="0076391A" w:rsidRPr="00BA53DA">
        <w:rPr>
          <w:rFonts w:ascii="Times New Roman" w:hAnsi="Times New Roman"/>
          <w:sz w:val="26"/>
          <w:szCs w:val="26"/>
          <w:lang w:val="ro-RO"/>
        </w:rPr>
        <w:t>/</w:t>
      </w:r>
      <w:r w:rsidR="007663AC" w:rsidRPr="00BA53DA">
        <w:rPr>
          <w:rFonts w:ascii="Times New Roman" w:hAnsi="Times New Roman"/>
          <w:sz w:val="26"/>
          <w:szCs w:val="26"/>
          <w:lang w:val="ro-RO"/>
        </w:rPr>
        <w:t>2</w:t>
      </w:r>
      <w:r w:rsidR="0029025B">
        <w:rPr>
          <w:rFonts w:ascii="Times New Roman" w:hAnsi="Times New Roman"/>
          <w:sz w:val="26"/>
          <w:szCs w:val="26"/>
          <w:lang w:val="ro-RO"/>
        </w:rPr>
        <w:t>2.05</w:t>
      </w:r>
      <w:r w:rsidR="0076391A" w:rsidRPr="00BA53DA">
        <w:rPr>
          <w:rFonts w:ascii="Times New Roman" w:hAnsi="Times New Roman"/>
          <w:sz w:val="26"/>
          <w:szCs w:val="26"/>
          <w:lang w:val="ro-RO"/>
        </w:rPr>
        <w:t>.201</w:t>
      </w:r>
      <w:r w:rsidR="00D01208" w:rsidRPr="00BA53DA">
        <w:rPr>
          <w:rFonts w:ascii="Times New Roman" w:hAnsi="Times New Roman"/>
          <w:sz w:val="26"/>
          <w:szCs w:val="26"/>
          <w:lang w:val="ro-RO"/>
        </w:rPr>
        <w:t>8</w:t>
      </w:r>
      <w:r w:rsidR="00712BF4" w:rsidRPr="00BA53DA">
        <w:rPr>
          <w:rFonts w:ascii="Times New Roman" w:hAnsi="Times New Roman"/>
          <w:sz w:val="26"/>
          <w:szCs w:val="26"/>
          <w:lang w:val="ro-RO"/>
        </w:rPr>
        <w:t xml:space="preserve"> și completată cu nr. </w:t>
      </w:r>
      <w:r w:rsidR="001C138B">
        <w:rPr>
          <w:rFonts w:ascii="Times New Roman" w:hAnsi="Times New Roman"/>
          <w:sz w:val="26"/>
          <w:szCs w:val="26"/>
          <w:lang w:val="ro-RO"/>
        </w:rPr>
        <w:t>4402/18.06.2018, nr. 263/15.01.2019, nr. 799/29.01.2019, nr. 913/31.01.2019</w:t>
      </w:r>
      <w:r w:rsidRPr="00BA53DA">
        <w:rPr>
          <w:rFonts w:ascii="Times New Roman" w:hAnsi="Times New Roman"/>
          <w:color w:val="000000"/>
          <w:sz w:val="26"/>
          <w:szCs w:val="26"/>
          <w:lang w:val="ro-RO"/>
        </w:rPr>
        <w:t>,</w:t>
      </w:r>
      <w:r w:rsidRPr="00BA53DA">
        <w:rPr>
          <w:rFonts w:ascii="Times New Roman" w:hAnsi="Times New Roman"/>
          <w:sz w:val="26"/>
          <w:szCs w:val="26"/>
          <w:lang w:val="ro-RO"/>
        </w:rPr>
        <w:t xml:space="preserve"> în baza:</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374671" w:rsidRPr="00BA53DA" w:rsidRDefault="00374671"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4671">
        <w:rPr>
          <w:rFonts w:ascii="Times New Roman" w:eastAsia="Times New Roman" w:hAnsi="Times New Roman"/>
          <w:i/>
          <w:color w:val="000000"/>
          <w:sz w:val="26"/>
          <w:szCs w:val="26"/>
          <w:lang w:val="ro-RO"/>
        </w:rPr>
        <w:t xml:space="preserve">Ordinul ministrului mediului, apelor și pădurilor nr. 1553/2016 privind aprobarea Planului de management și a Regulamentului siturilor Natura 2000 ROSPA0028 Dealurile Târnavelor și Valea Nirajului, ROSCI0186 Pădurile de Stejar Pufos de pe Târnava Mare, ROSCI0297 Dealurile Târnavei Mici - </w:t>
      </w:r>
      <w:proofErr w:type="spellStart"/>
      <w:r w:rsidRPr="00374671">
        <w:rPr>
          <w:rFonts w:ascii="Times New Roman" w:eastAsia="Times New Roman" w:hAnsi="Times New Roman"/>
          <w:i/>
          <w:color w:val="000000"/>
          <w:sz w:val="26"/>
          <w:szCs w:val="26"/>
          <w:lang w:val="ro-RO"/>
        </w:rPr>
        <w:t>Bicheș</w:t>
      </w:r>
      <w:proofErr w:type="spellEnd"/>
      <w:r w:rsidRPr="00374671">
        <w:rPr>
          <w:rFonts w:ascii="Times New Roman" w:eastAsia="Times New Roman" w:hAnsi="Times New Roman"/>
          <w:i/>
          <w:color w:val="000000"/>
          <w:sz w:val="26"/>
          <w:szCs w:val="26"/>
          <w:lang w:val="ro-RO"/>
        </w:rPr>
        <w:t xml:space="preserve"> și ROSCI0384 Râul Târnava Mică</w:t>
      </w:r>
    </w:p>
    <w:p w:rsidR="00C414D9" w:rsidRPr="00BA53DA"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BA53DA"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BA53DA">
        <w:rPr>
          <w:rFonts w:ascii="Times New Roman" w:hAnsi="Times New Roman"/>
          <w:b/>
          <w:color w:val="000000"/>
          <w:sz w:val="26"/>
          <w:szCs w:val="26"/>
          <w:lang w:val="ro-RO"/>
        </w:rPr>
        <w:t>Agenţia pentru Protecţia Mediului HARGHITA</w:t>
      </w:r>
    </w:p>
    <w:p w:rsidR="00EA144E" w:rsidRPr="00BA53D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F3934" w:rsidRPr="00BA53DA">
        <w:rPr>
          <w:rFonts w:ascii="Times New Roman" w:hAnsi="Times New Roman"/>
          <w:color w:val="000000"/>
          <w:sz w:val="26"/>
          <w:szCs w:val="26"/>
          <w:lang w:val="ro-RO"/>
        </w:rPr>
        <w:t>2</w:t>
      </w:r>
      <w:r w:rsidR="00B404B8">
        <w:rPr>
          <w:rFonts w:ascii="Times New Roman" w:hAnsi="Times New Roman"/>
          <w:color w:val="000000"/>
          <w:sz w:val="26"/>
          <w:szCs w:val="26"/>
          <w:lang w:val="ro-RO"/>
        </w:rPr>
        <w:t>2</w:t>
      </w:r>
      <w:r w:rsidRPr="00BA53DA">
        <w:rPr>
          <w:rFonts w:ascii="Times New Roman" w:hAnsi="Times New Roman"/>
          <w:color w:val="000000"/>
          <w:sz w:val="26"/>
          <w:szCs w:val="26"/>
          <w:lang w:val="ro-RO"/>
        </w:rPr>
        <w:t xml:space="preserve"> </w:t>
      </w:r>
      <w:r w:rsidR="00B404B8">
        <w:rPr>
          <w:rFonts w:ascii="Times New Roman" w:hAnsi="Times New Roman"/>
          <w:color w:val="000000"/>
          <w:sz w:val="26"/>
          <w:szCs w:val="26"/>
          <w:lang w:val="ro-RO"/>
        </w:rPr>
        <w:t>ianuarie</w:t>
      </w:r>
      <w:r w:rsidRPr="00BA53DA">
        <w:rPr>
          <w:rFonts w:ascii="Times New Roman" w:hAnsi="Times New Roman"/>
          <w:color w:val="000000"/>
          <w:sz w:val="26"/>
          <w:szCs w:val="26"/>
          <w:lang w:val="ro-RO"/>
        </w:rPr>
        <w:t xml:space="preserve"> 201</w:t>
      </w:r>
      <w:r w:rsidR="00B404B8">
        <w:rPr>
          <w:rFonts w:ascii="Times New Roman" w:hAnsi="Times New Roman"/>
          <w:color w:val="000000"/>
          <w:sz w:val="26"/>
          <w:szCs w:val="26"/>
          <w:lang w:val="ro-RO"/>
        </w:rPr>
        <w:t>9</w:t>
      </w:r>
      <w:r w:rsidRPr="00BA53DA">
        <w:rPr>
          <w:rFonts w:ascii="Times New Roman" w:hAnsi="Times New Roman"/>
          <w:color w:val="000000"/>
          <w:sz w:val="26"/>
          <w:szCs w:val="26"/>
          <w:lang w:val="ro-RO"/>
        </w:rPr>
        <w:t>, a completărilor depuse la documentaţie;</w:t>
      </w:r>
    </w:p>
    <w:p w:rsidR="00EA144E" w:rsidRPr="00BA53D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Pr="00BA53DA"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DC3074" w:rsidRPr="00BA53DA" w:rsidRDefault="00DC3074"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BA53DA"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BA53DA">
        <w:rPr>
          <w:rFonts w:ascii="Times New Roman" w:hAnsi="Times New Roman"/>
          <w:b/>
          <w:color w:val="000000"/>
          <w:sz w:val="26"/>
          <w:szCs w:val="26"/>
          <w:lang w:val="ro-RO"/>
        </w:rPr>
        <w:lastRenderedPageBreak/>
        <w:t>decide:</w:t>
      </w:r>
    </w:p>
    <w:p w:rsidR="00EA144E" w:rsidRPr="00BA53DA"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BA53DA">
        <w:rPr>
          <w:rFonts w:ascii="Times New Roman" w:hAnsi="Times New Roman"/>
          <w:b/>
          <w:color w:val="000000"/>
          <w:sz w:val="26"/>
          <w:szCs w:val="26"/>
          <w:lang w:val="ro-RO"/>
        </w:rPr>
        <w:t xml:space="preserve">Planul/programul </w:t>
      </w:r>
      <w:r w:rsidR="00EA144E" w:rsidRPr="00BA53DA">
        <w:rPr>
          <w:rFonts w:ascii="Times New Roman" w:hAnsi="Times New Roman"/>
          <w:b/>
          <w:color w:val="000000"/>
          <w:sz w:val="26"/>
          <w:szCs w:val="26"/>
          <w:lang w:val="ro-RO"/>
        </w:rPr>
        <w:t>„</w:t>
      </w:r>
      <w:r w:rsidRPr="00BA53DA">
        <w:rPr>
          <w:rFonts w:ascii="Times New Roman" w:hAnsi="Times New Roman"/>
          <w:b/>
          <w:color w:val="000000"/>
          <w:sz w:val="26"/>
          <w:szCs w:val="26"/>
          <w:lang w:val="ro-RO"/>
        </w:rPr>
        <w:t xml:space="preserve">Amenajamentul fondului forestier </w:t>
      </w:r>
      <w:r w:rsidR="003F0595" w:rsidRPr="00BA53DA">
        <w:rPr>
          <w:rFonts w:ascii="Times New Roman" w:hAnsi="Times New Roman"/>
          <w:b/>
          <w:color w:val="000000"/>
          <w:sz w:val="26"/>
          <w:szCs w:val="26"/>
          <w:lang w:val="ro-RO"/>
        </w:rPr>
        <w:t xml:space="preserve">U.P. </w:t>
      </w:r>
      <w:r w:rsidR="00BA53DA">
        <w:rPr>
          <w:rFonts w:ascii="Times New Roman" w:hAnsi="Times New Roman"/>
          <w:b/>
          <w:color w:val="000000"/>
          <w:sz w:val="26"/>
          <w:szCs w:val="26"/>
          <w:lang w:val="ro-RO"/>
        </w:rPr>
        <w:t>XIII Păuleni</w:t>
      </w:r>
      <w:r w:rsidR="00EA144E" w:rsidRPr="00BA53DA">
        <w:rPr>
          <w:rFonts w:ascii="Times New Roman" w:hAnsi="Times New Roman"/>
          <w:b/>
          <w:color w:val="000000"/>
          <w:sz w:val="26"/>
          <w:szCs w:val="26"/>
          <w:lang w:val="ro-RO"/>
        </w:rPr>
        <w:t>”</w:t>
      </w:r>
      <w:r w:rsidR="00FE5A18" w:rsidRPr="00BA53DA">
        <w:rPr>
          <w:rFonts w:ascii="Times New Roman" w:hAnsi="Times New Roman"/>
          <w:b/>
          <w:color w:val="000000"/>
          <w:sz w:val="26"/>
          <w:szCs w:val="26"/>
          <w:lang w:val="ro-RO"/>
        </w:rPr>
        <w:t xml:space="preserve">, </w:t>
      </w:r>
      <w:r w:rsidR="00FE5A18" w:rsidRPr="00BA53DA">
        <w:rPr>
          <w:rFonts w:ascii="Times New Roman" w:hAnsi="Times New Roman"/>
          <w:b/>
          <w:sz w:val="26"/>
          <w:szCs w:val="26"/>
          <w:lang w:val="ro-RO"/>
        </w:rPr>
        <w:t xml:space="preserve">titular </w:t>
      </w:r>
      <w:r w:rsidR="007F4490">
        <w:rPr>
          <w:rFonts w:ascii="Times New Roman" w:hAnsi="Times New Roman"/>
          <w:b/>
          <w:color w:val="000000"/>
          <w:sz w:val="26"/>
          <w:szCs w:val="26"/>
          <w:lang w:val="ro-RO"/>
        </w:rPr>
        <w:t>Composesoratul</w:t>
      </w:r>
      <w:r w:rsidR="007F4490" w:rsidRPr="00B404B8">
        <w:rPr>
          <w:rFonts w:ascii="Times New Roman" w:hAnsi="Times New Roman"/>
          <w:b/>
          <w:color w:val="000000"/>
          <w:sz w:val="26"/>
          <w:szCs w:val="26"/>
          <w:lang w:val="ro-RO"/>
        </w:rPr>
        <w:t xml:space="preserve"> Păuleni, Societ</w:t>
      </w:r>
      <w:r w:rsidR="007F4490">
        <w:rPr>
          <w:rFonts w:ascii="Times New Roman" w:hAnsi="Times New Roman"/>
          <w:b/>
          <w:color w:val="000000"/>
          <w:sz w:val="26"/>
          <w:szCs w:val="26"/>
          <w:lang w:val="ro-RO"/>
        </w:rPr>
        <w:t>atea Agricolă Forestieră</w:t>
      </w:r>
      <w:r w:rsidR="007F4490" w:rsidRPr="00B404B8">
        <w:rPr>
          <w:rFonts w:ascii="Times New Roman" w:hAnsi="Times New Roman"/>
          <w:b/>
          <w:color w:val="000000"/>
          <w:sz w:val="26"/>
          <w:szCs w:val="26"/>
          <w:lang w:val="ro-RO"/>
        </w:rPr>
        <w:t xml:space="preserve"> </w:t>
      </w:r>
      <w:proofErr w:type="spellStart"/>
      <w:r w:rsidR="007F4490" w:rsidRPr="00B404B8">
        <w:rPr>
          <w:rFonts w:ascii="Times New Roman" w:hAnsi="Times New Roman"/>
          <w:b/>
          <w:color w:val="000000"/>
          <w:sz w:val="26"/>
          <w:szCs w:val="26"/>
          <w:lang w:val="ro-RO"/>
        </w:rPr>
        <w:t>Ver</w:t>
      </w:r>
      <w:r w:rsidR="007F4490">
        <w:rPr>
          <w:rFonts w:ascii="Times New Roman" w:hAnsi="Times New Roman"/>
          <w:b/>
          <w:color w:val="000000"/>
          <w:sz w:val="26"/>
          <w:szCs w:val="26"/>
          <w:lang w:val="ro-RO"/>
        </w:rPr>
        <w:t>őfény</w:t>
      </w:r>
      <w:proofErr w:type="spellEnd"/>
      <w:r w:rsidR="007F4490">
        <w:rPr>
          <w:rFonts w:ascii="Times New Roman" w:hAnsi="Times New Roman"/>
          <w:b/>
          <w:color w:val="000000"/>
          <w:sz w:val="26"/>
          <w:szCs w:val="26"/>
          <w:lang w:val="ro-RO"/>
        </w:rPr>
        <w:t xml:space="preserve"> Păltiniș, Composesoratul Firtușu, Parohia</w:t>
      </w:r>
      <w:r w:rsidR="007F4490" w:rsidRPr="00B404B8">
        <w:rPr>
          <w:rFonts w:ascii="Times New Roman" w:hAnsi="Times New Roman"/>
          <w:b/>
          <w:color w:val="000000"/>
          <w:sz w:val="26"/>
          <w:szCs w:val="26"/>
          <w:lang w:val="ro-RO"/>
        </w:rPr>
        <w:t xml:space="preserve"> Unitariană Firtușu</w:t>
      </w:r>
      <w:r w:rsidR="007F4490">
        <w:rPr>
          <w:rFonts w:ascii="Times New Roman" w:hAnsi="Times New Roman"/>
          <w:b/>
          <w:color w:val="000000"/>
          <w:sz w:val="26"/>
          <w:szCs w:val="26"/>
          <w:lang w:val="ro-RO"/>
        </w:rPr>
        <w:t>, Comuna</w:t>
      </w:r>
      <w:r w:rsidR="007F4490">
        <w:rPr>
          <w:rFonts w:ascii="Times New Roman" w:hAnsi="Times New Roman"/>
          <w:b/>
          <w:color w:val="000000"/>
          <w:sz w:val="26"/>
          <w:szCs w:val="26"/>
          <w:lang w:val="ro-RO"/>
        </w:rPr>
        <w:t xml:space="preserve"> Lupeni, Parohia Romano Catolică Păuleni, Parohia Romano Catolică Lupeni, Parohia Reformată Satu Mic, Școala Generală Firtușu ș</w:t>
      </w:r>
      <w:r w:rsidR="007F4490">
        <w:rPr>
          <w:rFonts w:ascii="Times New Roman" w:hAnsi="Times New Roman"/>
          <w:b/>
          <w:color w:val="000000"/>
          <w:sz w:val="26"/>
          <w:szCs w:val="26"/>
          <w:lang w:val="ro-RO"/>
        </w:rPr>
        <w:t xml:space="preserve">i persoanele </w:t>
      </w:r>
      <w:r w:rsidR="007F4490">
        <w:rPr>
          <w:rFonts w:ascii="Times New Roman" w:hAnsi="Times New Roman"/>
          <w:b/>
          <w:color w:val="000000"/>
          <w:sz w:val="26"/>
          <w:szCs w:val="26"/>
          <w:lang w:val="ro-RO"/>
        </w:rPr>
        <w:t>fizice</w:t>
      </w:r>
      <w:r w:rsidR="007F4490">
        <w:rPr>
          <w:rFonts w:ascii="Times New Roman" w:hAnsi="Times New Roman"/>
          <w:b/>
          <w:color w:val="000000"/>
          <w:sz w:val="26"/>
          <w:szCs w:val="26"/>
          <w:lang w:val="ro-RO"/>
        </w:rPr>
        <w:t xml:space="preserve"> </w:t>
      </w:r>
      <w:r w:rsidR="00EA144E" w:rsidRPr="00BA53DA">
        <w:rPr>
          <w:rFonts w:ascii="Times New Roman" w:hAnsi="Times New Roman"/>
          <w:b/>
          <w:sz w:val="26"/>
          <w:szCs w:val="26"/>
          <w:lang w:val="ro-RO"/>
        </w:rPr>
        <w:t>nu necesită evaluare de mediu şi nu necesi</w:t>
      </w:r>
      <w:r w:rsidR="00EA144E" w:rsidRPr="00BA53DA">
        <w:rPr>
          <w:rFonts w:ascii="Times New Roman" w:hAnsi="Times New Roman"/>
          <w:b/>
          <w:color w:val="000000"/>
          <w:sz w:val="26"/>
          <w:szCs w:val="26"/>
          <w:lang w:val="ro-RO"/>
        </w:rPr>
        <w:t>tă evaluare adecvată şi se va supune adoptării fără aviz de mediu.</w:t>
      </w:r>
    </w:p>
    <w:p w:rsidR="001B450B" w:rsidRPr="00BA53DA"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Pr="00BA53DA" w:rsidRDefault="00EA144E" w:rsidP="001F2BA8">
      <w:pPr>
        <w:autoSpaceDE w:val="0"/>
        <w:autoSpaceDN w:val="0"/>
        <w:adjustRightInd w:val="0"/>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Motivele care au stat la baza deciziei conform Anexei nr.1 din H.G. 1076/2004 sunt următoarele:</w:t>
      </w:r>
    </w:p>
    <w:p w:rsidR="00C414D9" w:rsidRPr="00BA53DA"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BA53DA"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BA53DA">
        <w:rPr>
          <w:rFonts w:ascii="Times New Roman" w:hAnsi="Times New Roman"/>
          <w:b/>
          <w:sz w:val="26"/>
          <w:szCs w:val="26"/>
          <w:lang w:val="ro-RO"/>
        </w:rPr>
        <w:t>Caracteristicile Planului de Amenajare a fondului forestier cu privire, în special, la:</w:t>
      </w:r>
    </w:p>
    <w:p w:rsidR="00EA144E" w:rsidRPr="00BA53DA" w:rsidRDefault="00EA144E" w:rsidP="001F2BA8">
      <w:pPr>
        <w:numPr>
          <w:ilvl w:val="0"/>
          <w:numId w:val="2"/>
        </w:num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BA53DA" w:rsidRDefault="00EA144E" w:rsidP="001F2BA8">
      <w:pPr>
        <w:tabs>
          <w:tab w:val="left" w:pos="720"/>
        </w:tabs>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Amenajamentul silvic nu creează cadrul pentru proiecte conform Anexei nr.1, nr.2 din H.G. nr.</w:t>
      </w:r>
      <w:r w:rsidR="00B6418B" w:rsidRPr="00BA53DA">
        <w:rPr>
          <w:rFonts w:ascii="Times New Roman" w:hAnsi="Times New Roman"/>
          <w:sz w:val="26"/>
          <w:szCs w:val="26"/>
          <w:lang w:val="ro-RO"/>
        </w:rPr>
        <w:t xml:space="preserve"> </w:t>
      </w:r>
      <w:r w:rsidRPr="00BA53DA">
        <w:rPr>
          <w:rFonts w:ascii="Times New Roman" w:hAnsi="Times New Roman"/>
          <w:sz w:val="26"/>
          <w:szCs w:val="26"/>
          <w:lang w:val="ro-RO"/>
        </w:rPr>
        <w:t>445/2009 privind evaluarea impactului anumitor proiecte publice şi private asupra mediului, astfel în perioada de aplicare a acestui amenajament nu este necesară construirea de drumuri forestiere, şi alte lucrări prevăzute în anexel</w:t>
      </w:r>
      <w:r w:rsidR="00C12D72" w:rsidRPr="00BA53DA">
        <w:rPr>
          <w:rFonts w:ascii="Times New Roman" w:hAnsi="Times New Roman"/>
          <w:sz w:val="26"/>
          <w:szCs w:val="26"/>
          <w:lang w:val="ro-RO"/>
        </w:rPr>
        <w:t>e I şi II din H.G. nr.</w:t>
      </w:r>
      <w:r w:rsidR="00C8316C" w:rsidRPr="00BA53DA">
        <w:rPr>
          <w:rFonts w:ascii="Times New Roman" w:hAnsi="Times New Roman"/>
          <w:sz w:val="26"/>
          <w:szCs w:val="26"/>
          <w:lang w:val="ro-RO"/>
        </w:rPr>
        <w:t xml:space="preserve"> </w:t>
      </w:r>
      <w:r w:rsidR="00C12D72" w:rsidRPr="00BA53DA">
        <w:rPr>
          <w:rFonts w:ascii="Times New Roman" w:hAnsi="Times New Roman"/>
          <w:sz w:val="26"/>
          <w:szCs w:val="26"/>
          <w:lang w:val="ro-RO"/>
        </w:rPr>
        <w:t>445/2009.</w:t>
      </w:r>
    </w:p>
    <w:p w:rsidR="00814C22" w:rsidRPr="00BA53DA" w:rsidRDefault="00EA144E" w:rsidP="0017374D">
      <w:pPr>
        <w:pStyle w:val="Default"/>
        <w:jc w:val="both"/>
        <w:rPr>
          <w:rFonts w:ascii="Times New Roman" w:hAnsi="Times New Roman" w:cs="Times New Roman"/>
          <w:sz w:val="26"/>
          <w:szCs w:val="26"/>
          <w:lang w:val="ro-RO"/>
        </w:rPr>
      </w:pPr>
      <w:r w:rsidRPr="00BA53DA">
        <w:rPr>
          <w:rFonts w:ascii="Times New Roman" w:hAnsi="Times New Roman" w:cs="Times New Roman"/>
          <w:sz w:val="26"/>
          <w:szCs w:val="26"/>
          <w:lang w:val="ro-RO"/>
        </w:rPr>
        <w:tab/>
        <w:t>Amenajamentul este elaborat pent</w:t>
      </w:r>
      <w:r w:rsidR="00D965D3" w:rsidRPr="00BA53DA">
        <w:rPr>
          <w:rFonts w:ascii="Times New Roman" w:hAnsi="Times New Roman" w:cs="Times New Roman"/>
          <w:sz w:val="26"/>
          <w:szCs w:val="26"/>
          <w:lang w:val="ro-RO"/>
        </w:rPr>
        <w:t>ru fondul forestier</w:t>
      </w:r>
      <w:r w:rsidRPr="00BA53DA">
        <w:rPr>
          <w:rFonts w:ascii="Times New Roman" w:hAnsi="Times New Roman" w:cs="Times New Roman"/>
          <w:sz w:val="26"/>
          <w:szCs w:val="26"/>
          <w:lang w:val="ro-RO"/>
        </w:rPr>
        <w:t xml:space="preserve">, constituit în </w:t>
      </w:r>
      <w:r w:rsidR="003F0595" w:rsidRPr="00BA53DA">
        <w:rPr>
          <w:rFonts w:ascii="Times New Roman" w:hAnsi="Times New Roman" w:cs="Times New Roman"/>
          <w:sz w:val="26"/>
          <w:szCs w:val="26"/>
          <w:lang w:val="ro-RO"/>
        </w:rPr>
        <w:t xml:space="preserve">U.P. </w:t>
      </w:r>
      <w:r w:rsidR="00BA53DA">
        <w:rPr>
          <w:rFonts w:ascii="Times New Roman" w:hAnsi="Times New Roman" w:cs="Times New Roman"/>
          <w:sz w:val="26"/>
          <w:szCs w:val="26"/>
          <w:lang w:val="ro-RO"/>
        </w:rPr>
        <w:t>XIII PĂULENI</w:t>
      </w:r>
      <w:r w:rsidR="002D108B" w:rsidRPr="00BA53DA">
        <w:rPr>
          <w:rFonts w:ascii="Times New Roman" w:hAnsi="Times New Roman" w:cs="Times New Roman"/>
          <w:sz w:val="26"/>
          <w:szCs w:val="26"/>
          <w:lang w:val="ro-RO"/>
        </w:rPr>
        <w:t xml:space="preserve"> </w:t>
      </w:r>
      <w:r w:rsidR="00D965D3" w:rsidRPr="00BA53DA">
        <w:rPr>
          <w:rFonts w:ascii="Times New Roman" w:hAnsi="Times New Roman" w:cs="Times New Roman"/>
          <w:sz w:val="26"/>
          <w:szCs w:val="26"/>
          <w:lang w:val="ro-RO"/>
        </w:rPr>
        <w:t>cu p</w:t>
      </w:r>
      <w:r w:rsidR="00864F44" w:rsidRPr="00BA53DA">
        <w:rPr>
          <w:rFonts w:ascii="Times New Roman" w:hAnsi="Times New Roman" w:cs="Times New Roman"/>
          <w:sz w:val="26"/>
          <w:szCs w:val="26"/>
          <w:lang w:val="ro-RO"/>
        </w:rPr>
        <w:t xml:space="preserve">arcelele forestiere componente grupate în </w:t>
      </w:r>
      <w:r w:rsidR="00CB0C4A">
        <w:rPr>
          <w:rFonts w:ascii="Times New Roman" w:hAnsi="Times New Roman" w:cs="Times New Roman"/>
          <w:sz w:val="26"/>
          <w:szCs w:val="26"/>
          <w:lang w:val="ro-RO"/>
        </w:rPr>
        <w:t xml:space="preserve">9 trupuri </w:t>
      </w:r>
      <w:r w:rsidR="00CB0C4A" w:rsidRPr="00CB0C4A">
        <w:rPr>
          <w:rFonts w:ascii="Times New Roman" w:hAnsi="Times New Roman" w:cs="Times New Roman"/>
          <w:sz w:val="26"/>
          <w:szCs w:val="26"/>
          <w:lang w:val="ro-RO"/>
        </w:rPr>
        <w:t xml:space="preserve">pe teritoriul administrativ al comunei Lupeni, comunei </w:t>
      </w:r>
      <w:r w:rsidR="00CB0C4A">
        <w:rPr>
          <w:rFonts w:ascii="Times New Roman" w:hAnsi="Times New Roman" w:cs="Times New Roman"/>
          <w:sz w:val="26"/>
          <w:szCs w:val="26"/>
          <w:lang w:val="ro-RO"/>
        </w:rPr>
        <w:t xml:space="preserve">Corund, comunei Atid și </w:t>
      </w:r>
      <w:r w:rsidR="00CB0C4A" w:rsidRPr="00CB0C4A">
        <w:rPr>
          <w:rFonts w:ascii="Times New Roman" w:hAnsi="Times New Roman" w:cs="Times New Roman"/>
          <w:sz w:val="26"/>
          <w:szCs w:val="26"/>
          <w:lang w:val="ro-RO"/>
        </w:rPr>
        <w:t>comunei Avrămești</w:t>
      </w:r>
      <w:r w:rsidR="00864F44" w:rsidRPr="00BA53DA">
        <w:rPr>
          <w:rFonts w:ascii="Times New Roman" w:hAnsi="Times New Roman" w:cs="Times New Roman"/>
          <w:sz w:val="26"/>
          <w:szCs w:val="26"/>
          <w:lang w:val="ro-RO"/>
        </w:rPr>
        <w:t>:</w:t>
      </w:r>
    </w:p>
    <w:p w:rsidR="001B450B" w:rsidRPr="00BA53DA" w:rsidRDefault="001B450B" w:rsidP="0017374D">
      <w:pPr>
        <w:pStyle w:val="Default"/>
        <w:jc w:val="both"/>
        <w:rPr>
          <w:rFonts w:ascii="Times New Roman" w:hAnsi="Times New Roman" w:cs="Times New Roman"/>
          <w:sz w:val="26"/>
          <w:szCs w:val="26"/>
          <w:lang w:val="ro-RO"/>
        </w:rPr>
      </w:pPr>
    </w:p>
    <w:p w:rsidR="000C2237" w:rsidRPr="00BA53DA" w:rsidRDefault="00CB0C4A" w:rsidP="00B177B8">
      <w:pPr>
        <w:pStyle w:val="Default"/>
        <w:jc w:val="center"/>
        <w:rPr>
          <w:rFonts w:ascii="Times New Roman" w:hAnsi="Times New Roman" w:cs="Times New Roman"/>
          <w:sz w:val="26"/>
          <w:szCs w:val="26"/>
          <w:lang w:val="ro-RO"/>
        </w:rPr>
      </w:pPr>
      <w:r>
        <w:rPr>
          <w:noProof/>
        </w:rPr>
        <w:drawing>
          <wp:inline distT="0" distB="0" distL="0" distR="0" wp14:anchorId="292AD32B" wp14:editId="26D56227">
            <wp:extent cx="6043501" cy="349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47357" cy="3497905"/>
                    </a:xfrm>
                    <a:prstGeom prst="rect">
                      <a:avLst/>
                    </a:prstGeom>
                  </pic:spPr>
                </pic:pic>
              </a:graphicData>
            </a:graphic>
          </wp:inline>
        </w:drawing>
      </w:r>
    </w:p>
    <w:p w:rsidR="00C97D14" w:rsidRPr="00BA53DA" w:rsidRDefault="00C97D14" w:rsidP="008B3DB5">
      <w:pPr>
        <w:pStyle w:val="Default"/>
        <w:jc w:val="both"/>
        <w:rPr>
          <w:rFonts w:ascii="Times New Roman" w:hAnsi="Times New Roman" w:cs="Times New Roman"/>
          <w:sz w:val="26"/>
          <w:szCs w:val="26"/>
          <w:lang w:val="ro-RO"/>
        </w:rPr>
      </w:pPr>
    </w:p>
    <w:p w:rsidR="001B450B" w:rsidRPr="00BA53DA" w:rsidRDefault="00C23682" w:rsidP="00C8316C">
      <w:pPr>
        <w:tabs>
          <w:tab w:val="right" w:pos="9356"/>
        </w:tabs>
        <w:spacing w:after="0" w:line="240" w:lineRule="auto"/>
        <w:ind w:firstLine="567"/>
        <w:jc w:val="both"/>
        <w:rPr>
          <w:rFonts w:ascii="Times New Roman" w:hAnsi="Times New Roman"/>
          <w:sz w:val="26"/>
          <w:szCs w:val="26"/>
          <w:lang w:val="ro-RO"/>
        </w:rPr>
      </w:pPr>
      <w:r w:rsidRPr="00BA53DA">
        <w:rPr>
          <w:rFonts w:ascii="Times New Roman" w:hAnsi="Times New Roman"/>
          <w:sz w:val="26"/>
          <w:szCs w:val="26"/>
          <w:lang w:val="ro-RO"/>
        </w:rPr>
        <w:t xml:space="preserve">Suprafaţa </w:t>
      </w:r>
      <w:r w:rsidR="000A50FB" w:rsidRPr="00BA53DA">
        <w:rPr>
          <w:rFonts w:ascii="Times New Roman" w:hAnsi="Times New Roman"/>
          <w:sz w:val="26"/>
          <w:szCs w:val="26"/>
          <w:lang w:val="ro-RO"/>
        </w:rPr>
        <w:t xml:space="preserve">amenajamentului </w:t>
      </w:r>
      <w:r w:rsidR="000F0338" w:rsidRPr="00BA53DA">
        <w:rPr>
          <w:rFonts w:ascii="Times New Roman" w:hAnsi="Times New Roman"/>
          <w:sz w:val="26"/>
          <w:szCs w:val="26"/>
          <w:lang w:val="ro-RO"/>
        </w:rPr>
        <w:t>parțial (</w:t>
      </w:r>
      <w:r w:rsidR="00522C88" w:rsidRPr="00BA53DA">
        <w:rPr>
          <w:rFonts w:ascii="Times New Roman" w:hAnsi="Times New Roman"/>
          <w:sz w:val="26"/>
          <w:szCs w:val="26"/>
          <w:lang w:val="ro-RO"/>
        </w:rPr>
        <w:t>354</w:t>
      </w:r>
      <w:r w:rsidR="000F0338" w:rsidRPr="00BA53DA">
        <w:rPr>
          <w:rFonts w:ascii="Times New Roman" w:hAnsi="Times New Roman"/>
          <w:sz w:val="26"/>
          <w:szCs w:val="26"/>
          <w:lang w:val="ro-RO"/>
        </w:rPr>
        <w:t xml:space="preserve"> ha)</w:t>
      </w:r>
      <w:r w:rsidR="00842FF2" w:rsidRPr="00BA53DA">
        <w:rPr>
          <w:rFonts w:ascii="Times New Roman" w:hAnsi="Times New Roman"/>
          <w:sz w:val="26"/>
          <w:szCs w:val="26"/>
          <w:lang w:val="ro-RO"/>
        </w:rPr>
        <w:t xml:space="preserve"> </w:t>
      </w:r>
      <w:r w:rsidRPr="00BA53DA">
        <w:rPr>
          <w:rFonts w:ascii="Times New Roman" w:hAnsi="Times New Roman"/>
          <w:sz w:val="26"/>
          <w:szCs w:val="26"/>
          <w:lang w:val="ro-RO"/>
        </w:rPr>
        <w:t xml:space="preserve">se află în </w:t>
      </w:r>
      <w:r w:rsidR="004C1AF0" w:rsidRPr="00BA53DA">
        <w:rPr>
          <w:rFonts w:ascii="Times New Roman" w:hAnsi="Times New Roman"/>
          <w:sz w:val="26"/>
          <w:szCs w:val="26"/>
          <w:lang w:val="ro-RO"/>
        </w:rPr>
        <w:t xml:space="preserve">situl de importanță comunitară </w:t>
      </w:r>
      <w:r w:rsidR="00781E05" w:rsidRPr="00BA53DA">
        <w:rPr>
          <w:rFonts w:ascii="Times New Roman" w:hAnsi="Times New Roman"/>
          <w:sz w:val="26"/>
          <w:szCs w:val="26"/>
          <w:lang w:val="ro-RO"/>
        </w:rPr>
        <w:t>ROS</w:t>
      </w:r>
      <w:r w:rsidR="00CB0C4A">
        <w:rPr>
          <w:rFonts w:ascii="Times New Roman" w:hAnsi="Times New Roman"/>
          <w:sz w:val="26"/>
          <w:szCs w:val="26"/>
          <w:lang w:val="ro-RO"/>
        </w:rPr>
        <w:t>PA0028</w:t>
      </w:r>
      <w:r w:rsidR="00781E05" w:rsidRPr="00BA53DA">
        <w:rPr>
          <w:rFonts w:ascii="Times New Roman" w:hAnsi="Times New Roman"/>
          <w:sz w:val="26"/>
          <w:szCs w:val="26"/>
          <w:lang w:val="ro-RO"/>
        </w:rPr>
        <w:t xml:space="preserve"> </w:t>
      </w:r>
      <w:r w:rsidR="00CB0C4A">
        <w:rPr>
          <w:rFonts w:ascii="Times New Roman" w:hAnsi="Times New Roman"/>
          <w:sz w:val="26"/>
          <w:szCs w:val="26"/>
          <w:lang w:val="ro-RO"/>
        </w:rPr>
        <w:t>Dealurile Târnavelor și Valea Nirajului</w:t>
      </w:r>
      <w:r w:rsidR="009569C0">
        <w:rPr>
          <w:rFonts w:ascii="Times New Roman" w:hAnsi="Times New Roman"/>
          <w:sz w:val="26"/>
          <w:szCs w:val="26"/>
          <w:lang w:val="ro-RO"/>
        </w:rPr>
        <w:t xml:space="preserve"> și în rezervația naturală Dealul </w:t>
      </w:r>
      <w:r w:rsidR="009569C0">
        <w:rPr>
          <w:rFonts w:ascii="Times New Roman" w:hAnsi="Times New Roman"/>
          <w:sz w:val="26"/>
          <w:szCs w:val="26"/>
          <w:lang w:val="ro-RO"/>
        </w:rPr>
        <w:lastRenderedPageBreak/>
        <w:t xml:space="preserve">Firtuș (cod 2.488). </w:t>
      </w:r>
      <w:r w:rsidR="00EA144E" w:rsidRPr="00BA53DA">
        <w:rPr>
          <w:rFonts w:ascii="Times New Roman" w:hAnsi="Times New Roman"/>
          <w:sz w:val="26"/>
          <w:szCs w:val="26"/>
          <w:lang w:val="ro-RO"/>
        </w:rPr>
        <w:t xml:space="preserve">Unitatea de producţie este administrată de </w:t>
      </w:r>
      <w:r w:rsidR="001A3236" w:rsidRPr="00BA53DA">
        <w:rPr>
          <w:rFonts w:ascii="Times New Roman" w:hAnsi="Times New Roman"/>
          <w:sz w:val="26"/>
          <w:szCs w:val="26"/>
          <w:lang w:val="ro-RO"/>
        </w:rPr>
        <w:t>O.S.</w:t>
      </w:r>
      <w:r w:rsidR="00864F44" w:rsidRPr="00BA53DA">
        <w:rPr>
          <w:rFonts w:ascii="Times New Roman" w:hAnsi="Times New Roman"/>
          <w:sz w:val="26"/>
          <w:szCs w:val="26"/>
          <w:lang w:val="ro-RO"/>
        </w:rPr>
        <w:t>P.</w:t>
      </w:r>
      <w:r w:rsidR="00D21A4D" w:rsidRPr="00BA53DA">
        <w:rPr>
          <w:rFonts w:ascii="Times New Roman" w:hAnsi="Times New Roman"/>
          <w:sz w:val="26"/>
          <w:szCs w:val="26"/>
          <w:lang w:val="ro-RO"/>
        </w:rPr>
        <w:t xml:space="preserve"> Odorheiu Secuiesc</w:t>
      </w:r>
      <w:r w:rsidR="0076391A" w:rsidRPr="00BA53DA">
        <w:rPr>
          <w:rFonts w:ascii="Times New Roman" w:hAnsi="Times New Roman"/>
          <w:sz w:val="26"/>
          <w:szCs w:val="26"/>
          <w:lang w:val="ro-RO"/>
        </w:rPr>
        <w:t xml:space="preserve">, </w:t>
      </w:r>
      <w:r w:rsidR="00D965D3" w:rsidRPr="00BA53DA">
        <w:rPr>
          <w:rFonts w:ascii="Times New Roman" w:hAnsi="Times New Roman"/>
          <w:sz w:val="26"/>
          <w:szCs w:val="26"/>
          <w:lang w:val="ro-RO"/>
        </w:rPr>
        <w:t>și</w:t>
      </w:r>
      <w:r w:rsidR="00BD2681" w:rsidRPr="00BA53DA">
        <w:rPr>
          <w:rFonts w:ascii="Times New Roman" w:hAnsi="Times New Roman"/>
          <w:sz w:val="26"/>
          <w:szCs w:val="26"/>
          <w:lang w:val="ro-RO"/>
        </w:rPr>
        <w:t xml:space="preserve"> </w:t>
      </w:r>
      <w:r w:rsidR="00EA144E" w:rsidRPr="00BA53DA">
        <w:rPr>
          <w:rFonts w:ascii="Times New Roman" w:hAnsi="Times New Roman"/>
          <w:sz w:val="26"/>
          <w:szCs w:val="26"/>
          <w:lang w:val="ro-RO"/>
        </w:rPr>
        <w:t xml:space="preserve">are o suprafaţă de </w:t>
      </w:r>
      <w:r w:rsidR="00CB0C4A">
        <w:rPr>
          <w:rFonts w:ascii="Times New Roman" w:hAnsi="Times New Roman"/>
          <w:sz w:val="26"/>
          <w:szCs w:val="26"/>
          <w:lang w:val="ro-RO"/>
        </w:rPr>
        <w:t>922,4</w:t>
      </w:r>
      <w:r w:rsidR="00631FD6" w:rsidRPr="00BA53DA">
        <w:rPr>
          <w:rFonts w:ascii="Times New Roman" w:hAnsi="Times New Roman"/>
          <w:sz w:val="26"/>
          <w:szCs w:val="26"/>
          <w:lang w:val="ro-RO"/>
        </w:rPr>
        <w:t xml:space="preserve"> </w:t>
      </w:r>
      <w:r w:rsidR="008D01DE" w:rsidRPr="00BA53DA">
        <w:rPr>
          <w:rFonts w:ascii="Times New Roman" w:hAnsi="Times New Roman"/>
          <w:sz w:val="26"/>
          <w:szCs w:val="26"/>
          <w:lang w:val="ro-RO"/>
        </w:rPr>
        <w:t>ha.</w:t>
      </w:r>
    </w:p>
    <w:p w:rsidR="00A047DC" w:rsidRPr="00BA53DA" w:rsidRDefault="00C12D72" w:rsidP="005E4A6C">
      <w:pPr>
        <w:autoSpaceDE w:val="0"/>
        <w:autoSpaceDN w:val="0"/>
        <w:adjustRightInd w:val="0"/>
        <w:spacing w:after="0" w:line="240" w:lineRule="auto"/>
        <w:ind w:firstLine="567"/>
        <w:jc w:val="both"/>
        <w:rPr>
          <w:rFonts w:ascii="Times New Roman" w:eastAsiaTheme="minorHAnsi" w:hAnsi="Times New Roman"/>
          <w:sz w:val="26"/>
          <w:szCs w:val="26"/>
          <w:lang w:val="ro-RO"/>
        </w:rPr>
      </w:pPr>
      <w:r w:rsidRPr="00BA53DA">
        <w:rPr>
          <w:rFonts w:ascii="Times New Roman" w:hAnsi="Times New Roman"/>
          <w:sz w:val="26"/>
          <w:szCs w:val="26"/>
          <w:lang w:val="ro-RO"/>
        </w:rPr>
        <w:t>În scopul reglementării procesului de producţie/pr</w:t>
      </w:r>
      <w:r w:rsidR="00C2430A" w:rsidRPr="00BA53DA">
        <w:rPr>
          <w:rFonts w:ascii="Times New Roman" w:hAnsi="Times New Roman"/>
          <w:sz w:val="26"/>
          <w:szCs w:val="26"/>
          <w:lang w:val="ro-RO"/>
        </w:rPr>
        <w:t xml:space="preserve">otecţie conform obiectivelor şi </w:t>
      </w:r>
      <w:r w:rsidRPr="00BA53DA">
        <w:rPr>
          <w:rFonts w:ascii="Times New Roman" w:hAnsi="Times New Roman"/>
          <w:sz w:val="26"/>
          <w:szCs w:val="26"/>
          <w:lang w:val="ro-RO"/>
        </w:rPr>
        <w:t>funcţiilor ecologice şi social-economice atribuite</w:t>
      </w:r>
      <w:r w:rsidR="00EC4F09" w:rsidRPr="00BA53DA">
        <w:rPr>
          <w:rFonts w:ascii="Times New Roman" w:hAnsi="Times New Roman"/>
          <w:sz w:val="26"/>
          <w:szCs w:val="26"/>
          <w:lang w:val="ro-RO"/>
        </w:rPr>
        <w:t xml:space="preserve"> </w:t>
      </w:r>
      <w:proofErr w:type="spellStart"/>
      <w:r w:rsidR="00EC4F09" w:rsidRPr="00BA53DA">
        <w:rPr>
          <w:rFonts w:ascii="Times New Roman" w:hAnsi="Times New Roman"/>
          <w:sz w:val="26"/>
          <w:szCs w:val="26"/>
          <w:lang w:val="ro-RO"/>
        </w:rPr>
        <w:t>arboretelor</w:t>
      </w:r>
      <w:proofErr w:type="spellEnd"/>
      <w:r w:rsidR="00EC4F09" w:rsidRPr="00BA53DA">
        <w:rPr>
          <w:rFonts w:ascii="Times New Roman" w:hAnsi="Times New Roman"/>
          <w:sz w:val="26"/>
          <w:szCs w:val="26"/>
          <w:lang w:val="ro-RO"/>
        </w:rPr>
        <w:t xml:space="preserve"> au fost constituit</w:t>
      </w:r>
      <w:r w:rsidRPr="00BA53DA">
        <w:rPr>
          <w:rFonts w:ascii="Times New Roman" w:hAnsi="Times New Roman"/>
          <w:sz w:val="26"/>
          <w:szCs w:val="26"/>
          <w:lang w:val="ro-RO"/>
        </w:rPr>
        <w:t xml:space="preserve"> </w:t>
      </w:r>
      <w:r w:rsidR="00C2430A" w:rsidRPr="00BA53DA">
        <w:rPr>
          <w:rFonts w:ascii="Times New Roman" w:eastAsiaTheme="minorHAnsi" w:hAnsi="Times New Roman"/>
          <w:sz w:val="26"/>
          <w:szCs w:val="26"/>
          <w:lang w:val="ro-RO"/>
        </w:rPr>
        <w:t>în cadrul a doua subunităţi de gospodărire şi anume :</w:t>
      </w:r>
    </w:p>
    <w:p w:rsidR="00CB0C4A" w:rsidRPr="00CB0C4A" w:rsidRDefault="00CB0C4A" w:rsidP="00CB0C4A">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Pr="00CB0C4A">
        <w:rPr>
          <w:rFonts w:ascii="Times New Roman" w:hAnsi="Times New Roman"/>
          <w:sz w:val="26"/>
          <w:szCs w:val="26"/>
          <w:lang w:val="ro-RO"/>
        </w:rPr>
        <w:t>S.U.P. ‘’A’’ – codru regulat – sortimente obişnuite - 813,8 ha;</w:t>
      </w:r>
    </w:p>
    <w:p w:rsidR="00CB0C4A" w:rsidRPr="00CB0C4A" w:rsidRDefault="00CB0C4A" w:rsidP="00CB0C4A">
      <w:pPr>
        <w:autoSpaceDE w:val="0"/>
        <w:autoSpaceDN w:val="0"/>
        <w:adjustRightInd w:val="0"/>
        <w:spacing w:after="0" w:line="240" w:lineRule="auto"/>
        <w:jc w:val="both"/>
        <w:rPr>
          <w:rFonts w:ascii="Times New Roman" w:hAnsi="Times New Roman"/>
          <w:sz w:val="26"/>
          <w:szCs w:val="26"/>
          <w:lang w:val="ro-RO"/>
        </w:rPr>
      </w:pPr>
      <w:r w:rsidRPr="00CB0C4A">
        <w:rPr>
          <w:rFonts w:ascii="Times New Roman" w:hAnsi="Times New Roman"/>
          <w:sz w:val="26"/>
          <w:szCs w:val="26"/>
          <w:lang w:val="ro-RO"/>
        </w:rPr>
        <w:t xml:space="preserve">- S.U.P. “M” – protecţie </w:t>
      </w:r>
      <w:proofErr w:type="spellStart"/>
      <w:r w:rsidRPr="00CB0C4A">
        <w:rPr>
          <w:rFonts w:ascii="Times New Roman" w:hAnsi="Times New Roman"/>
          <w:sz w:val="26"/>
          <w:szCs w:val="26"/>
          <w:lang w:val="ro-RO"/>
        </w:rPr>
        <w:t>deosebitã</w:t>
      </w:r>
      <w:proofErr w:type="spellEnd"/>
      <w:r w:rsidRPr="00CB0C4A">
        <w:rPr>
          <w:rFonts w:ascii="Times New Roman" w:hAnsi="Times New Roman"/>
          <w:sz w:val="26"/>
          <w:szCs w:val="26"/>
          <w:lang w:val="ro-RO"/>
        </w:rPr>
        <w:t xml:space="preserve"> - 105,8 ha;</w:t>
      </w:r>
    </w:p>
    <w:p w:rsidR="005E4A6C" w:rsidRDefault="005E4A6C" w:rsidP="00D648A7">
      <w:pPr>
        <w:autoSpaceDE w:val="0"/>
        <w:autoSpaceDN w:val="0"/>
        <w:adjustRightInd w:val="0"/>
        <w:spacing w:after="0" w:line="240" w:lineRule="auto"/>
        <w:jc w:val="both"/>
        <w:rPr>
          <w:rFonts w:ascii="Times New Roman" w:hAnsi="Times New Roman"/>
          <w:sz w:val="26"/>
          <w:szCs w:val="26"/>
          <w:lang w:val="ro-RO"/>
        </w:rPr>
      </w:pPr>
    </w:p>
    <w:p w:rsidR="00C8316C" w:rsidRPr="00BA53DA" w:rsidRDefault="00D648A7" w:rsidP="005E4A6C">
      <w:pPr>
        <w:autoSpaceDE w:val="0"/>
        <w:autoSpaceDN w:val="0"/>
        <w:adjustRightInd w:val="0"/>
        <w:spacing w:after="0" w:line="240" w:lineRule="auto"/>
        <w:ind w:firstLine="720"/>
        <w:jc w:val="both"/>
        <w:rPr>
          <w:rFonts w:ascii="Times New Roman" w:hAnsi="Times New Roman"/>
          <w:sz w:val="26"/>
          <w:szCs w:val="26"/>
          <w:lang w:val="ro-RO"/>
        </w:rPr>
      </w:pPr>
      <w:r w:rsidRPr="00D648A7">
        <w:rPr>
          <w:rFonts w:ascii="Times New Roman" w:hAnsi="Times New Roman"/>
          <w:sz w:val="26"/>
          <w:szCs w:val="26"/>
          <w:lang w:val="ro-RO"/>
        </w:rPr>
        <w:t xml:space="preserve">În </w:t>
      </w:r>
      <w:proofErr w:type="spellStart"/>
      <w:r w:rsidRPr="00D648A7">
        <w:rPr>
          <w:rFonts w:ascii="Times New Roman" w:hAnsi="Times New Roman"/>
          <w:sz w:val="26"/>
          <w:szCs w:val="26"/>
          <w:lang w:val="ro-RO"/>
        </w:rPr>
        <w:t>aceastǎ</w:t>
      </w:r>
      <w:proofErr w:type="spellEnd"/>
      <w:r w:rsidRPr="00D648A7">
        <w:rPr>
          <w:rFonts w:ascii="Times New Roman" w:hAnsi="Times New Roman"/>
          <w:sz w:val="26"/>
          <w:szCs w:val="26"/>
          <w:lang w:val="ro-RO"/>
        </w:rPr>
        <w:t xml:space="preserve"> </w:t>
      </w:r>
      <w:proofErr w:type="spellStart"/>
      <w:r w:rsidRPr="00D648A7">
        <w:rPr>
          <w:rFonts w:ascii="Times New Roman" w:hAnsi="Times New Roman"/>
          <w:sz w:val="26"/>
          <w:szCs w:val="26"/>
          <w:lang w:val="ro-RO"/>
        </w:rPr>
        <w:t>subgrupǎ</w:t>
      </w:r>
      <w:proofErr w:type="spellEnd"/>
      <w:r w:rsidRPr="00D648A7">
        <w:rPr>
          <w:rFonts w:ascii="Times New Roman" w:hAnsi="Times New Roman"/>
          <w:sz w:val="26"/>
          <w:szCs w:val="26"/>
          <w:lang w:val="ro-RO"/>
        </w:rPr>
        <w:t xml:space="preserve"> </w:t>
      </w:r>
      <w:proofErr w:type="spellStart"/>
      <w:r w:rsidRPr="00D648A7">
        <w:rPr>
          <w:rFonts w:ascii="Times New Roman" w:hAnsi="Times New Roman"/>
          <w:sz w:val="26"/>
          <w:szCs w:val="26"/>
          <w:lang w:val="ro-RO"/>
        </w:rPr>
        <w:t>funcţionalǎ</w:t>
      </w:r>
      <w:proofErr w:type="spellEnd"/>
      <w:r w:rsidRPr="00D648A7">
        <w:rPr>
          <w:rFonts w:ascii="Times New Roman" w:hAnsi="Times New Roman"/>
          <w:sz w:val="26"/>
          <w:szCs w:val="26"/>
          <w:lang w:val="ro-RO"/>
        </w:rPr>
        <w:t xml:space="preserve"> se </w:t>
      </w:r>
      <w:proofErr w:type="spellStart"/>
      <w:r w:rsidRPr="00D648A7">
        <w:rPr>
          <w:rFonts w:ascii="Times New Roman" w:hAnsi="Times New Roman"/>
          <w:sz w:val="26"/>
          <w:szCs w:val="26"/>
          <w:lang w:val="ro-RO"/>
        </w:rPr>
        <w:t>încadreazǎ</w:t>
      </w:r>
      <w:proofErr w:type="spellEnd"/>
      <w:r w:rsidRPr="00D648A7">
        <w:rPr>
          <w:rFonts w:ascii="Times New Roman" w:hAnsi="Times New Roman"/>
          <w:sz w:val="26"/>
          <w:szCs w:val="26"/>
          <w:lang w:val="ro-RO"/>
        </w:rPr>
        <w:t xml:space="preserve"> “ </w:t>
      </w:r>
      <w:proofErr w:type="spellStart"/>
      <w:r w:rsidRPr="00D648A7">
        <w:rPr>
          <w:rFonts w:ascii="Times New Roman" w:hAnsi="Times New Roman"/>
          <w:sz w:val="26"/>
          <w:szCs w:val="26"/>
          <w:lang w:val="ro-RO"/>
        </w:rPr>
        <w:t>Pǎdurile</w:t>
      </w:r>
      <w:proofErr w:type="spellEnd"/>
      <w:r w:rsidRPr="00D648A7">
        <w:rPr>
          <w:rFonts w:ascii="Times New Roman" w:hAnsi="Times New Roman"/>
          <w:sz w:val="26"/>
          <w:szCs w:val="26"/>
          <w:lang w:val="ro-RO"/>
        </w:rPr>
        <w:t xml:space="preserve"> cu funcţii speciale de</w:t>
      </w:r>
      <w:r>
        <w:rPr>
          <w:rFonts w:ascii="Times New Roman" w:hAnsi="Times New Roman"/>
          <w:sz w:val="26"/>
          <w:szCs w:val="26"/>
          <w:lang w:val="ro-RO"/>
        </w:rPr>
        <w:t xml:space="preserve"> </w:t>
      </w:r>
      <w:r w:rsidRPr="00D648A7">
        <w:rPr>
          <w:rFonts w:ascii="Times New Roman" w:hAnsi="Times New Roman"/>
          <w:sz w:val="26"/>
          <w:szCs w:val="26"/>
          <w:lang w:val="ro-RO"/>
        </w:rPr>
        <w:t>protecţie”</w:t>
      </w:r>
      <w:r>
        <w:rPr>
          <w:rFonts w:ascii="Times New Roman" w:hAnsi="Times New Roman"/>
          <w:sz w:val="26"/>
          <w:szCs w:val="26"/>
          <w:lang w:val="ro-RO"/>
        </w:rPr>
        <w:t xml:space="preserve">. </w:t>
      </w:r>
      <w:proofErr w:type="spellStart"/>
      <w:r w:rsidRPr="00D648A7">
        <w:rPr>
          <w:rFonts w:ascii="Times New Roman" w:hAnsi="Times New Roman"/>
          <w:sz w:val="26"/>
          <w:szCs w:val="26"/>
          <w:lang w:val="ro-RO"/>
        </w:rPr>
        <w:t>Arboretele</w:t>
      </w:r>
      <w:proofErr w:type="spellEnd"/>
      <w:r w:rsidRPr="00D648A7">
        <w:rPr>
          <w:rFonts w:ascii="Times New Roman" w:hAnsi="Times New Roman"/>
          <w:sz w:val="26"/>
          <w:szCs w:val="26"/>
          <w:lang w:val="ro-RO"/>
        </w:rPr>
        <w:t xml:space="preserve"> cu funcţii speciale de protecţie de intensitate </w:t>
      </w:r>
      <w:proofErr w:type="spellStart"/>
      <w:r w:rsidRPr="00D648A7">
        <w:rPr>
          <w:rFonts w:ascii="Times New Roman" w:hAnsi="Times New Roman"/>
          <w:sz w:val="26"/>
          <w:szCs w:val="26"/>
          <w:lang w:val="ro-RO"/>
        </w:rPr>
        <w:t>ridicatǎ</w:t>
      </w:r>
      <w:proofErr w:type="spellEnd"/>
      <w:r>
        <w:rPr>
          <w:rFonts w:ascii="Times New Roman" w:hAnsi="Times New Roman"/>
          <w:sz w:val="26"/>
          <w:szCs w:val="26"/>
          <w:lang w:val="ro-RO"/>
        </w:rPr>
        <w:t xml:space="preserve">, respectiv </w:t>
      </w:r>
      <w:r w:rsidRPr="00D648A7">
        <w:rPr>
          <w:rFonts w:ascii="Times New Roman" w:hAnsi="Times New Roman"/>
          <w:sz w:val="26"/>
          <w:szCs w:val="26"/>
          <w:lang w:val="ro-RO"/>
        </w:rPr>
        <w:t xml:space="preserve">cele încadrate în categoria funcţionala 2.A,2B,2H,2I si 4 </w:t>
      </w:r>
      <w:r>
        <w:rPr>
          <w:rFonts w:ascii="Times New Roman" w:hAnsi="Times New Roman"/>
          <w:sz w:val="26"/>
          <w:szCs w:val="26"/>
          <w:lang w:val="ro-RO"/>
        </w:rPr>
        <w:t xml:space="preserve">I (105,8 ha) au fost trecute în </w:t>
      </w:r>
      <w:r w:rsidRPr="00D648A7">
        <w:rPr>
          <w:rFonts w:ascii="Times New Roman" w:hAnsi="Times New Roman"/>
          <w:sz w:val="26"/>
          <w:szCs w:val="26"/>
          <w:lang w:val="ro-RO"/>
        </w:rPr>
        <w:t xml:space="preserve">regim de conservare </w:t>
      </w:r>
      <w:proofErr w:type="spellStart"/>
      <w:r w:rsidRPr="00D648A7">
        <w:rPr>
          <w:rFonts w:ascii="Times New Roman" w:hAnsi="Times New Roman"/>
          <w:sz w:val="26"/>
          <w:szCs w:val="26"/>
          <w:lang w:val="ro-RO"/>
        </w:rPr>
        <w:t>deosebitǎ</w:t>
      </w:r>
      <w:proofErr w:type="spellEnd"/>
      <w:r w:rsidRPr="00D648A7">
        <w:rPr>
          <w:rFonts w:ascii="Times New Roman" w:hAnsi="Times New Roman"/>
          <w:sz w:val="26"/>
          <w:szCs w:val="26"/>
          <w:lang w:val="ro-RO"/>
        </w:rPr>
        <w:t xml:space="preserve"> şi au fost constituite în subunitatea de protecţ</w:t>
      </w:r>
      <w:r>
        <w:rPr>
          <w:rFonts w:ascii="Times New Roman" w:hAnsi="Times New Roman"/>
          <w:sz w:val="26"/>
          <w:szCs w:val="26"/>
          <w:lang w:val="ro-RO"/>
        </w:rPr>
        <w:t xml:space="preserve">ie de tip </w:t>
      </w:r>
      <w:r w:rsidRPr="00D648A7">
        <w:rPr>
          <w:rFonts w:ascii="Times New Roman" w:hAnsi="Times New Roman"/>
          <w:sz w:val="26"/>
          <w:szCs w:val="26"/>
          <w:lang w:val="ro-RO"/>
        </w:rPr>
        <w:t>”M”, în care nu s</w:t>
      </w:r>
      <w:r>
        <w:rPr>
          <w:rFonts w:ascii="Times New Roman" w:hAnsi="Times New Roman"/>
          <w:sz w:val="26"/>
          <w:szCs w:val="26"/>
          <w:lang w:val="ro-RO"/>
        </w:rPr>
        <w:t>e execută tăieri de produse principale. Pă</w:t>
      </w:r>
      <w:r w:rsidRPr="00D648A7">
        <w:rPr>
          <w:rFonts w:ascii="Times New Roman" w:hAnsi="Times New Roman"/>
          <w:sz w:val="26"/>
          <w:szCs w:val="26"/>
          <w:lang w:val="ro-RO"/>
        </w:rPr>
        <w:t xml:space="preserve">durile din aceasta subunitate de protecţie au o </w:t>
      </w:r>
      <w:proofErr w:type="spellStart"/>
      <w:r w:rsidRPr="00D648A7">
        <w:rPr>
          <w:rFonts w:ascii="Times New Roman" w:hAnsi="Times New Roman"/>
          <w:sz w:val="26"/>
          <w:szCs w:val="26"/>
          <w:lang w:val="ro-RO"/>
        </w:rPr>
        <w:t>structurǎ</w:t>
      </w:r>
      <w:proofErr w:type="spellEnd"/>
      <w:r w:rsidRPr="00D648A7">
        <w:rPr>
          <w:rFonts w:ascii="Times New Roman" w:hAnsi="Times New Roman"/>
          <w:sz w:val="26"/>
          <w:szCs w:val="26"/>
          <w:lang w:val="ro-RO"/>
        </w:rPr>
        <w:t xml:space="preserve"> corespunză</w:t>
      </w:r>
      <w:r>
        <w:rPr>
          <w:rFonts w:ascii="Times New Roman" w:hAnsi="Times New Roman"/>
          <w:sz w:val="26"/>
          <w:szCs w:val="26"/>
          <w:lang w:val="ro-RO"/>
        </w:rPr>
        <w:t xml:space="preserve">toare pentru </w:t>
      </w:r>
      <w:r w:rsidRPr="00D648A7">
        <w:rPr>
          <w:rFonts w:ascii="Times New Roman" w:hAnsi="Times New Roman"/>
          <w:sz w:val="26"/>
          <w:szCs w:val="26"/>
          <w:lang w:val="ro-RO"/>
        </w:rPr>
        <w:t>îndeplinirea ţelurilor atribuite, atât sub raportul speciilor (86FA5CA4ANN3MO1Pin1Pi)</w:t>
      </w:r>
      <w:r>
        <w:rPr>
          <w:rFonts w:ascii="Times New Roman" w:hAnsi="Times New Roman"/>
          <w:sz w:val="26"/>
          <w:szCs w:val="26"/>
          <w:lang w:val="ro-RO"/>
        </w:rPr>
        <w:t xml:space="preserve">) cât </w:t>
      </w:r>
      <w:r w:rsidRPr="00D648A7">
        <w:rPr>
          <w:rFonts w:ascii="Times New Roman" w:hAnsi="Times New Roman"/>
          <w:sz w:val="26"/>
          <w:szCs w:val="26"/>
          <w:lang w:val="ro-RO"/>
        </w:rPr>
        <w:t xml:space="preserve">şi al vârstelor (vârsta medie 198 ani) cu o amplitudine la clasa </w:t>
      </w:r>
      <w:proofErr w:type="spellStart"/>
      <w:r w:rsidRPr="00D648A7">
        <w:rPr>
          <w:rFonts w:ascii="Times New Roman" w:hAnsi="Times New Roman"/>
          <w:sz w:val="26"/>
          <w:szCs w:val="26"/>
          <w:lang w:val="ro-RO"/>
        </w:rPr>
        <w:t>a-III-a</w:t>
      </w:r>
      <w:proofErr w:type="spellEnd"/>
      <w:r w:rsidRPr="00D648A7">
        <w:rPr>
          <w:rFonts w:ascii="Times New Roman" w:hAnsi="Times New Roman"/>
          <w:sz w:val="26"/>
          <w:szCs w:val="26"/>
          <w:lang w:val="ro-RO"/>
        </w:rPr>
        <w:t xml:space="preserve"> şi o </w:t>
      </w:r>
      <w:proofErr w:type="spellStart"/>
      <w:r w:rsidRPr="00D648A7">
        <w:rPr>
          <w:rFonts w:ascii="Times New Roman" w:hAnsi="Times New Roman"/>
          <w:sz w:val="26"/>
          <w:szCs w:val="26"/>
          <w:lang w:val="ro-RO"/>
        </w:rPr>
        <w:t>consistentǎ</w:t>
      </w:r>
      <w:proofErr w:type="spellEnd"/>
      <w:r>
        <w:rPr>
          <w:rFonts w:ascii="Times New Roman" w:hAnsi="Times New Roman"/>
          <w:sz w:val="26"/>
          <w:szCs w:val="26"/>
          <w:lang w:val="ro-RO"/>
        </w:rPr>
        <w:t xml:space="preserve"> </w:t>
      </w:r>
      <w:r w:rsidRPr="00D648A7">
        <w:rPr>
          <w:rFonts w:ascii="Times New Roman" w:hAnsi="Times New Roman"/>
          <w:sz w:val="26"/>
          <w:szCs w:val="26"/>
          <w:lang w:val="ro-RO"/>
        </w:rPr>
        <w:t>de 0,79.</w:t>
      </w:r>
    </w:p>
    <w:p w:rsidR="009569C0" w:rsidRPr="00BA53DA" w:rsidRDefault="009569C0" w:rsidP="00522C88">
      <w:pPr>
        <w:autoSpaceDE w:val="0"/>
        <w:autoSpaceDN w:val="0"/>
        <w:adjustRightInd w:val="0"/>
        <w:spacing w:after="0" w:line="240" w:lineRule="auto"/>
        <w:jc w:val="both"/>
        <w:rPr>
          <w:rFonts w:ascii="Times New Roman" w:hAnsi="Times New Roman"/>
          <w:sz w:val="26"/>
          <w:szCs w:val="26"/>
          <w:lang w:val="ro-RO"/>
        </w:rPr>
      </w:pPr>
    </w:p>
    <w:p w:rsidR="00522C88" w:rsidRPr="00BA53DA" w:rsidRDefault="00D648A7"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1348BBE" wp14:editId="5FEDD86B">
            <wp:extent cx="5903084" cy="4855539"/>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08963" cy="4860374"/>
                    </a:xfrm>
                    <a:prstGeom prst="rect">
                      <a:avLst/>
                    </a:prstGeom>
                  </pic:spPr>
                </pic:pic>
              </a:graphicData>
            </a:graphic>
          </wp:inline>
        </w:drawing>
      </w:r>
    </w:p>
    <w:p w:rsidR="009569C0" w:rsidRDefault="009569C0" w:rsidP="00522C88">
      <w:pPr>
        <w:autoSpaceDE w:val="0"/>
        <w:autoSpaceDN w:val="0"/>
        <w:adjustRightInd w:val="0"/>
        <w:spacing w:after="0" w:line="240" w:lineRule="auto"/>
        <w:jc w:val="both"/>
        <w:rPr>
          <w:rFonts w:ascii="Times New Roman" w:hAnsi="Times New Roman"/>
          <w:sz w:val="26"/>
          <w:szCs w:val="26"/>
          <w:lang w:val="ro-RO"/>
        </w:rPr>
      </w:pPr>
    </w:p>
    <w:p w:rsidR="00EB1818" w:rsidRDefault="00EB1818" w:rsidP="00522C88">
      <w:pPr>
        <w:autoSpaceDE w:val="0"/>
        <w:autoSpaceDN w:val="0"/>
        <w:adjustRightInd w:val="0"/>
        <w:spacing w:after="0" w:line="240" w:lineRule="auto"/>
        <w:jc w:val="both"/>
        <w:rPr>
          <w:rFonts w:ascii="Times New Roman" w:hAnsi="Times New Roman"/>
          <w:sz w:val="26"/>
          <w:szCs w:val="26"/>
          <w:lang w:val="ro-RO"/>
        </w:rPr>
      </w:pPr>
    </w:p>
    <w:p w:rsidR="00EB1818" w:rsidRDefault="00EB1818" w:rsidP="00522C88">
      <w:pPr>
        <w:autoSpaceDE w:val="0"/>
        <w:autoSpaceDN w:val="0"/>
        <w:adjustRightInd w:val="0"/>
        <w:spacing w:after="0" w:line="240" w:lineRule="auto"/>
        <w:jc w:val="both"/>
        <w:rPr>
          <w:rFonts w:ascii="Times New Roman" w:hAnsi="Times New Roman"/>
          <w:sz w:val="26"/>
          <w:szCs w:val="26"/>
          <w:lang w:val="ro-RO"/>
        </w:rPr>
      </w:pPr>
    </w:p>
    <w:p w:rsidR="005E4A6C" w:rsidRDefault="005E4A6C" w:rsidP="00522C88">
      <w:pPr>
        <w:autoSpaceDE w:val="0"/>
        <w:autoSpaceDN w:val="0"/>
        <w:adjustRightInd w:val="0"/>
        <w:spacing w:after="0" w:line="240" w:lineRule="auto"/>
        <w:jc w:val="both"/>
        <w:rPr>
          <w:rFonts w:ascii="Times New Roman" w:hAnsi="Times New Roman"/>
          <w:sz w:val="26"/>
          <w:szCs w:val="26"/>
          <w:lang w:val="ro-RO"/>
        </w:rPr>
      </w:pPr>
    </w:p>
    <w:p w:rsidR="00522C88" w:rsidRPr="00BA53DA" w:rsidRDefault="00522C88" w:rsidP="00522C8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lastRenderedPageBreak/>
        <w:t>Tipurile de categorii funcționale sunt următoarele:</w:t>
      </w:r>
    </w:p>
    <w:p w:rsidR="008D01DE" w:rsidRPr="00BA53DA" w:rsidRDefault="00D648A7"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772A033E" wp14:editId="1356E3F9">
            <wp:extent cx="5943600" cy="2573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73655"/>
                    </a:xfrm>
                    <a:prstGeom prst="rect">
                      <a:avLst/>
                    </a:prstGeom>
                  </pic:spPr>
                </pic:pic>
              </a:graphicData>
            </a:graphic>
          </wp:inline>
        </w:drawing>
      </w:r>
    </w:p>
    <w:p w:rsidR="00EB157D" w:rsidRPr="00BA53DA" w:rsidRDefault="007556D9" w:rsidP="001E480B">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Suprafața de </w:t>
      </w:r>
      <w:r w:rsidR="00D648A7">
        <w:rPr>
          <w:rFonts w:ascii="Times New Roman" w:hAnsi="Times New Roman"/>
          <w:sz w:val="26"/>
          <w:szCs w:val="26"/>
          <w:lang w:val="ro-RO"/>
        </w:rPr>
        <w:t>179,1</w:t>
      </w:r>
      <w:r w:rsidR="00C2430A" w:rsidRPr="00BA53DA">
        <w:rPr>
          <w:rFonts w:ascii="Times New Roman" w:hAnsi="Times New Roman"/>
          <w:sz w:val="26"/>
          <w:szCs w:val="26"/>
          <w:lang w:val="ro-RO"/>
        </w:rPr>
        <w:t xml:space="preserve"> ha</w:t>
      </w:r>
      <w:r w:rsidRPr="00BA53DA">
        <w:rPr>
          <w:rFonts w:ascii="Times New Roman" w:hAnsi="Times New Roman"/>
          <w:sz w:val="26"/>
          <w:szCs w:val="26"/>
          <w:lang w:val="ro-RO"/>
        </w:rPr>
        <w:t xml:space="preserve"> din UP </w:t>
      </w:r>
      <w:r w:rsidR="00BA53DA">
        <w:rPr>
          <w:rFonts w:ascii="Times New Roman" w:hAnsi="Times New Roman"/>
          <w:sz w:val="26"/>
          <w:szCs w:val="26"/>
          <w:lang w:val="ro-RO"/>
        </w:rPr>
        <w:t>XIII Păuleni</w:t>
      </w:r>
      <w:r w:rsidRPr="00BA53DA">
        <w:rPr>
          <w:rFonts w:ascii="Times New Roman" w:hAnsi="Times New Roman"/>
          <w:sz w:val="26"/>
          <w:szCs w:val="26"/>
          <w:lang w:val="ro-RO"/>
        </w:rPr>
        <w:t xml:space="preserve"> se află în grupa I funcțională, </w:t>
      </w:r>
      <w:r w:rsidR="00EB157D" w:rsidRPr="00BA53DA">
        <w:rPr>
          <w:rFonts w:ascii="Times New Roman" w:hAnsi="Times New Roman"/>
          <w:sz w:val="26"/>
          <w:szCs w:val="26"/>
          <w:lang w:val="ro-RO"/>
        </w:rPr>
        <w:t xml:space="preserve">din care </w:t>
      </w:r>
      <w:r w:rsidR="00D648A7">
        <w:rPr>
          <w:rFonts w:ascii="Times New Roman" w:hAnsi="Times New Roman"/>
          <w:sz w:val="26"/>
          <w:szCs w:val="26"/>
          <w:lang w:val="ro-RO"/>
        </w:rPr>
        <w:t>73,3</w:t>
      </w:r>
      <w:r w:rsidR="00631FD6" w:rsidRPr="00BA53DA">
        <w:rPr>
          <w:rFonts w:ascii="Times New Roman" w:hAnsi="Times New Roman"/>
          <w:sz w:val="26"/>
          <w:szCs w:val="26"/>
          <w:lang w:val="ro-RO"/>
        </w:rPr>
        <w:t xml:space="preserve"> </w:t>
      </w:r>
      <w:r w:rsidR="00EB157D" w:rsidRPr="00BA53DA">
        <w:rPr>
          <w:rFonts w:ascii="Times New Roman" w:hAnsi="Times New Roman"/>
          <w:sz w:val="26"/>
          <w:szCs w:val="26"/>
          <w:lang w:val="ro-RO"/>
        </w:rPr>
        <w:t xml:space="preserve">ha se află </w:t>
      </w:r>
      <w:r w:rsidRPr="00BA53DA">
        <w:rPr>
          <w:rFonts w:ascii="Times New Roman" w:hAnsi="Times New Roman"/>
          <w:sz w:val="26"/>
          <w:szCs w:val="26"/>
          <w:lang w:val="ro-RO"/>
        </w:rPr>
        <w:t>în aria protejată sit Natura2000 ROS</w:t>
      </w:r>
      <w:r w:rsidR="00C2430A" w:rsidRPr="00BA53DA">
        <w:rPr>
          <w:rFonts w:ascii="Times New Roman" w:hAnsi="Times New Roman"/>
          <w:sz w:val="26"/>
          <w:szCs w:val="26"/>
          <w:lang w:val="ro-RO"/>
        </w:rPr>
        <w:t>CI0</w:t>
      </w:r>
      <w:r w:rsidR="00D648A7">
        <w:rPr>
          <w:rFonts w:ascii="Times New Roman" w:hAnsi="Times New Roman"/>
          <w:sz w:val="26"/>
          <w:szCs w:val="26"/>
          <w:lang w:val="ro-RO"/>
        </w:rPr>
        <w:t>028</w:t>
      </w:r>
      <w:r w:rsidRPr="00BA53DA">
        <w:rPr>
          <w:rFonts w:ascii="Times New Roman" w:hAnsi="Times New Roman"/>
          <w:sz w:val="26"/>
          <w:szCs w:val="26"/>
          <w:lang w:val="ro-RO"/>
        </w:rPr>
        <w:t xml:space="preserve"> </w:t>
      </w:r>
      <w:r w:rsidR="00D648A7">
        <w:rPr>
          <w:rFonts w:ascii="Times New Roman" w:hAnsi="Times New Roman"/>
          <w:sz w:val="26"/>
          <w:szCs w:val="26"/>
          <w:lang w:val="ro-RO"/>
        </w:rPr>
        <w:t>Dealurile Târnavelor și Valea Nirajului</w:t>
      </w:r>
      <w:r w:rsidRPr="00BA53DA">
        <w:rPr>
          <w:rFonts w:ascii="Times New Roman" w:hAnsi="Times New Roman"/>
          <w:sz w:val="26"/>
          <w:szCs w:val="26"/>
          <w:lang w:val="ro-RO"/>
        </w:rPr>
        <w:t xml:space="preserve"> incl</w:t>
      </w:r>
      <w:r w:rsidR="00EB157D" w:rsidRPr="00BA53DA">
        <w:rPr>
          <w:rFonts w:ascii="Times New Roman" w:hAnsi="Times New Roman"/>
          <w:sz w:val="26"/>
          <w:szCs w:val="26"/>
          <w:lang w:val="ro-RO"/>
        </w:rPr>
        <w:t xml:space="preserve">usă în categoria funcţională 5M. </w:t>
      </w:r>
    </w:p>
    <w:p w:rsidR="001B450B" w:rsidRPr="00BA53DA" w:rsidRDefault="00FB25B7" w:rsidP="001E480B">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Principalele indicatori cantitativi sunt următoarele:</w:t>
      </w:r>
    </w:p>
    <w:p w:rsidR="00FB25B7" w:rsidRPr="00BA53DA" w:rsidRDefault="00D648A7"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91B4C40" wp14:editId="0B0AFFE4">
            <wp:extent cx="5943600" cy="26390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639060"/>
                    </a:xfrm>
                    <a:prstGeom prst="rect">
                      <a:avLst/>
                    </a:prstGeom>
                  </pic:spPr>
                </pic:pic>
              </a:graphicData>
            </a:graphic>
          </wp:inline>
        </w:drawing>
      </w:r>
    </w:p>
    <w:p w:rsidR="00C414D9" w:rsidRPr="00BA53DA"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BA53DA">
        <w:rPr>
          <w:rFonts w:ascii="Times New Roman" w:hAnsi="Times New Roman"/>
          <w:bCs/>
          <w:i/>
          <w:iCs/>
          <w:sz w:val="26"/>
          <w:szCs w:val="26"/>
          <w:lang w:val="ro-RO"/>
        </w:rPr>
        <w:t>B</w:t>
      </w:r>
      <w:r w:rsidR="00EA144E" w:rsidRPr="00BA53DA">
        <w:rPr>
          <w:rFonts w:ascii="Times New Roman" w:hAnsi="Times New Roman"/>
          <w:bCs/>
          <w:i/>
          <w:iCs/>
          <w:sz w:val="26"/>
          <w:szCs w:val="26"/>
          <w:lang w:val="ro-RO"/>
        </w:rPr>
        <w:t>azele de amenajare</w:t>
      </w:r>
      <w:r w:rsidR="002D108B" w:rsidRPr="00BA53DA">
        <w:rPr>
          <w:rFonts w:ascii="Times New Roman" w:hAnsi="Times New Roman"/>
          <w:bCs/>
          <w:i/>
          <w:iCs/>
          <w:sz w:val="26"/>
          <w:szCs w:val="26"/>
          <w:lang w:val="ro-RO"/>
        </w:rPr>
        <w:t xml:space="preserve"> adoptate sunt</w:t>
      </w:r>
      <w:r w:rsidR="00EA144E" w:rsidRPr="00BA53DA">
        <w:rPr>
          <w:rFonts w:ascii="Times New Roman" w:hAnsi="Times New Roman"/>
          <w:bCs/>
          <w:i/>
          <w:iCs/>
          <w:sz w:val="26"/>
          <w:szCs w:val="26"/>
          <w:lang w:val="ro-RO"/>
        </w:rPr>
        <w:t>: regimul</w:t>
      </w:r>
      <w:r w:rsidR="00EA144E" w:rsidRPr="00BA53DA">
        <w:rPr>
          <w:rFonts w:ascii="Times New Roman" w:hAnsi="Times New Roman"/>
          <w:bCs/>
          <w:iCs/>
          <w:sz w:val="26"/>
          <w:szCs w:val="26"/>
          <w:lang w:val="ro-RO"/>
        </w:rPr>
        <w:t xml:space="preserve"> –</w:t>
      </w:r>
      <w:r w:rsidRPr="00BA53DA">
        <w:rPr>
          <w:rFonts w:ascii="Times New Roman" w:hAnsi="Times New Roman"/>
          <w:bCs/>
          <w:iCs/>
          <w:sz w:val="26"/>
          <w:szCs w:val="26"/>
          <w:lang w:val="ro-RO"/>
        </w:rPr>
        <w:t xml:space="preserve"> </w:t>
      </w:r>
      <w:r w:rsidR="00EA144E" w:rsidRPr="00BA53DA">
        <w:rPr>
          <w:rFonts w:ascii="Times New Roman" w:hAnsi="Times New Roman"/>
          <w:bCs/>
          <w:iCs/>
          <w:sz w:val="26"/>
          <w:szCs w:val="26"/>
          <w:lang w:val="ro-RO"/>
        </w:rPr>
        <w:t xml:space="preserve">codru; </w:t>
      </w:r>
      <w:r w:rsidR="00EA144E" w:rsidRPr="00BA53DA">
        <w:rPr>
          <w:rFonts w:ascii="Times New Roman" w:hAnsi="Times New Roman"/>
          <w:bCs/>
          <w:i/>
          <w:iCs/>
          <w:sz w:val="26"/>
          <w:szCs w:val="26"/>
          <w:lang w:val="ro-RO"/>
        </w:rPr>
        <w:t>tratamente</w:t>
      </w:r>
      <w:r w:rsidR="00C12D72" w:rsidRPr="00BA53DA">
        <w:rPr>
          <w:rFonts w:ascii="Times New Roman" w:hAnsi="Times New Roman"/>
          <w:bCs/>
          <w:i/>
          <w:iCs/>
          <w:sz w:val="26"/>
          <w:szCs w:val="26"/>
          <w:lang w:val="ro-RO"/>
        </w:rPr>
        <w:t xml:space="preserve">: </w:t>
      </w:r>
      <w:r w:rsidR="00A73C4D" w:rsidRPr="00BA53DA">
        <w:rPr>
          <w:rFonts w:ascii="Times New Roman" w:hAnsi="Times New Roman"/>
          <w:bCs/>
          <w:i/>
          <w:iCs/>
          <w:sz w:val="26"/>
          <w:szCs w:val="26"/>
          <w:lang w:val="ro-RO"/>
        </w:rPr>
        <w:t>tăieri</w:t>
      </w:r>
      <w:r w:rsidR="001A4E20" w:rsidRPr="00BA53DA">
        <w:rPr>
          <w:rFonts w:ascii="Times New Roman" w:hAnsi="Times New Roman"/>
          <w:bCs/>
          <w:i/>
          <w:iCs/>
          <w:sz w:val="26"/>
          <w:szCs w:val="26"/>
          <w:lang w:val="ro-RO"/>
        </w:rPr>
        <w:t xml:space="preserve"> progresive</w:t>
      </w:r>
      <w:r w:rsidR="00D648A7">
        <w:rPr>
          <w:rFonts w:ascii="Times New Roman" w:hAnsi="Times New Roman"/>
          <w:bCs/>
          <w:i/>
          <w:iCs/>
          <w:sz w:val="26"/>
          <w:szCs w:val="26"/>
          <w:lang w:val="ro-RO"/>
        </w:rPr>
        <w:t xml:space="preserve"> și tăieri rase</w:t>
      </w:r>
      <w:r w:rsidR="00C12D72" w:rsidRPr="00BA53DA">
        <w:rPr>
          <w:rFonts w:ascii="Times New Roman" w:hAnsi="Times New Roman"/>
          <w:bCs/>
          <w:i/>
          <w:iCs/>
          <w:sz w:val="26"/>
          <w:szCs w:val="26"/>
          <w:lang w:val="ro-RO"/>
        </w:rPr>
        <w:t>, ciclul: 1</w:t>
      </w:r>
      <w:r w:rsidR="00FB25B7" w:rsidRPr="00BA53DA">
        <w:rPr>
          <w:rFonts w:ascii="Times New Roman" w:hAnsi="Times New Roman"/>
          <w:bCs/>
          <w:i/>
          <w:iCs/>
          <w:sz w:val="26"/>
          <w:szCs w:val="26"/>
          <w:lang w:val="ro-RO"/>
        </w:rPr>
        <w:t>10</w:t>
      </w:r>
      <w:r w:rsidR="00C12D72" w:rsidRPr="00BA53DA">
        <w:rPr>
          <w:rFonts w:ascii="Times New Roman" w:hAnsi="Times New Roman"/>
          <w:bCs/>
          <w:i/>
          <w:iCs/>
          <w:sz w:val="26"/>
          <w:szCs w:val="26"/>
          <w:lang w:val="ro-RO"/>
        </w:rPr>
        <w:t xml:space="preserve"> ani.</w:t>
      </w:r>
      <w:r w:rsidR="00D648A7">
        <w:rPr>
          <w:rFonts w:ascii="Times New Roman" w:hAnsi="Times New Roman"/>
          <w:bCs/>
          <w:i/>
          <w:iCs/>
          <w:sz w:val="26"/>
          <w:szCs w:val="26"/>
          <w:lang w:val="ro-RO"/>
        </w:rPr>
        <w:t xml:space="preserve"> </w:t>
      </w:r>
      <w:r w:rsidR="00D648A7" w:rsidRPr="00D648A7">
        <w:rPr>
          <w:rFonts w:ascii="Times New Roman" w:hAnsi="Times New Roman"/>
          <w:bCs/>
          <w:i/>
          <w:iCs/>
          <w:sz w:val="26"/>
          <w:szCs w:val="26"/>
          <w:lang w:val="ro-RO"/>
        </w:rPr>
        <w:t xml:space="preserve">În S.U.P. “M” se vor executa </w:t>
      </w:r>
      <w:proofErr w:type="spellStart"/>
      <w:r w:rsidR="00D648A7" w:rsidRPr="00D648A7">
        <w:rPr>
          <w:rFonts w:ascii="Times New Roman" w:hAnsi="Times New Roman"/>
          <w:bCs/>
          <w:i/>
          <w:iCs/>
          <w:sz w:val="26"/>
          <w:szCs w:val="26"/>
          <w:lang w:val="ro-RO"/>
        </w:rPr>
        <w:t>tãieri</w:t>
      </w:r>
      <w:proofErr w:type="spellEnd"/>
      <w:r w:rsidR="00D648A7" w:rsidRPr="00D648A7">
        <w:rPr>
          <w:rFonts w:ascii="Times New Roman" w:hAnsi="Times New Roman"/>
          <w:bCs/>
          <w:i/>
          <w:iCs/>
          <w:sz w:val="26"/>
          <w:szCs w:val="26"/>
          <w:lang w:val="ro-RO"/>
        </w:rPr>
        <w:t xml:space="preserve"> de </w:t>
      </w:r>
      <w:proofErr w:type="spellStart"/>
      <w:r w:rsidR="00D648A7" w:rsidRPr="00D648A7">
        <w:rPr>
          <w:rFonts w:ascii="Times New Roman" w:hAnsi="Times New Roman"/>
          <w:bCs/>
          <w:i/>
          <w:iCs/>
          <w:sz w:val="26"/>
          <w:szCs w:val="26"/>
          <w:lang w:val="ro-RO"/>
        </w:rPr>
        <w:t>igienã</w:t>
      </w:r>
      <w:proofErr w:type="spellEnd"/>
      <w:r w:rsidR="00D648A7" w:rsidRPr="00D648A7">
        <w:rPr>
          <w:rFonts w:ascii="Times New Roman" w:hAnsi="Times New Roman"/>
          <w:bCs/>
          <w:i/>
          <w:iCs/>
          <w:sz w:val="26"/>
          <w:szCs w:val="26"/>
          <w:lang w:val="ro-RO"/>
        </w:rPr>
        <w:t xml:space="preserve"> şi tăieri de conservare</w:t>
      </w:r>
      <w:r w:rsidR="00D648A7">
        <w:rPr>
          <w:rFonts w:ascii="Times New Roman" w:hAnsi="Times New Roman"/>
          <w:bCs/>
          <w:i/>
          <w:iCs/>
          <w:sz w:val="26"/>
          <w:szCs w:val="26"/>
          <w:lang w:val="ro-RO"/>
        </w:rPr>
        <w:t>.</w:t>
      </w:r>
    </w:p>
    <w:p w:rsidR="00AE3692" w:rsidRPr="00D648A7" w:rsidRDefault="00D648A7" w:rsidP="00D648A7">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D648A7">
        <w:rPr>
          <w:rFonts w:ascii="Times New Roman" w:eastAsia="Times New Roman" w:hAnsi="Times New Roman" w:cs="Arial"/>
          <w:color w:val="000000"/>
          <w:sz w:val="26"/>
          <w:szCs w:val="26"/>
          <w:lang w:val="ro-RO"/>
        </w:rPr>
        <w:t>Posibilitatea de prod</w:t>
      </w:r>
      <w:r>
        <w:rPr>
          <w:rFonts w:ascii="Times New Roman" w:eastAsia="Times New Roman" w:hAnsi="Times New Roman" w:cs="Arial"/>
          <w:color w:val="000000"/>
          <w:sz w:val="26"/>
          <w:szCs w:val="26"/>
          <w:lang w:val="ro-RO"/>
        </w:rPr>
        <w:t>use principale este de 1548 mc/an; Indicele de recoltare este de 1.9 mc</w:t>
      </w:r>
      <w:r w:rsidRPr="00D648A7">
        <w:rPr>
          <w:rFonts w:ascii="Times New Roman" w:eastAsia="Times New Roman" w:hAnsi="Times New Roman" w:cs="Arial"/>
          <w:color w:val="000000"/>
          <w:sz w:val="26"/>
          <w:szCs w:val="26"/>
          <w:lang w:val="ro-RO"/>
        </w:rPr>
        <w:t xml:space="preserve">/ha/an </w:t>
      </w:r>
      <w:r w:rsidR="009038E0" w:rsidRPr="00D648A7">
        <w:rPr>
          <w:rFonts w:ascii="Times New Roman" w:eastAsia="Times New Roman" w:hAnsi="Times New Roman" w:cs="Arial"/>
          <w:color w:val="000000"/>
          <w:sz w:val="26"/>
          <w:szCs w:val="26"/>
          <w:lang w:val="ro-RO"/>
        </w:rPr>
        <w:t>conform Conferinței a II-a de amenajare</w:t>
      </w:r>
      <w:r w:rsidR="00AE3692" w:rsidRPr="00D648A7">
        <w:rPr>
          <w:rFonts w:ascii="Times New Roman" w:eastAsia="Times New Roman" w:hAnsi="Times New Roman" w:cs="Arial"/>
          <w:color w:val="000000"/>
          <w:sz w:val="26"/>
          <w:szCs w:val="26"/>
          <w:lang w:val="ro-RO"/>
        </w:rPr>
        <w:t xml:space="preserve">. </w:t>
      </w:r>
    </w:p>
    <w:p w:rsidR="00FB25B7" w:rsidRPr="00BA53DA" w:rsidRDefault="009569C0"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5C5ECAD4" wp14:editId="5639AB9F">
            <wp:extent cx="5943600" cy="173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36090"/>
                    </a:xfrm>
                    <a:prstGeom prst="rect">
                      <a:avLst/>
                    </a:prstGeom>
                  </pic:spPr>
                </pic:pic>
              </a:graphicData>
            </a:graphic>
          </wp:inline>
        </w:drawing>
      </w:r>
    </w:p>
    <w:p w:rsidR="009038E0" w:rsidRPr="00BA53DA" w:rsidRDefault="009038E0" w:rsidP="009038E0">
      <w:pPr>
        <w:autoSpaceDE w:val="0"/>
        <w:autoSpaceDN w:val="0"/>
        <w:adjustRightInd w:val="0"/>
        <w:spacing w:after="0" w:line="240" w:lineRule="auto"/>
        <w:jc w:val="both"/>
        <w:rPr>
          <w:rFonts w:ascii="Times New Roman" w:hAnsi="Times New Roman"/>
          <w:sz w:val="26"/>
          <w:szCs w:val="26"/>
          <w:lang w:val="ro-RO"/>
        </w:rPr>
      </w:pPr>
    </w:p>
    <w:p w:rsidR="00555896" w:rsidRPr="00BA53DA"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BA53DA">
        <w:rPr>
          <w:rFonts w:ascii="Times New Roman" w:eastAsia="Times New Roman" w:hAnsi="Times New Roman" w:cs="Arial"/>
          <w:color w:val="000000"/>
          <w:sz w:val="26"/>
          <w:szCs w:val="26"/>
          <w:lang w:val="ro-RO"/>
        </w:rPr>
        <w:t xml:space="preserve">Posibilitatea de produse secundare este de </w:t>
      </w:r>
      <w:r w:rsidR="00D648A7">
        <w:rPr>
          <w:rFonts w:ascii="Times New Roman" w:eastAsia="Times New Roman" w:hAnsi="Times New Roman" w:cs="Arial"/>
          <w:color w:val="000000"/>
          <w:sz w:val="26"/>
          <w:szCs w:val="26"/>
          <w:lang w:val="ro-RO"/>
        </w:rPr>
        <w:t>2004</w:t>
      </w:r>
      <w:r w:rsidRPr="00BA53DA">
        <w:rPr>
          <w:rFonts w:ascii="Times New Roman" w:eastAsia="Times New Roman" w:hAnsi="Times New Roman" w:cs="Arial"/>
          <w:color w:val="000000"/>
          <w:sz w:val="26"/>
          <w:szCs w:val="26"/>
          <w:lang w:val="ro-RO"/>
        </w:rPr>
        <w:t xml:space="preserve"> mc/an, din care </w:t>
      </w:r>
      <w:r w:rsidR="00D648A7">
        <w:rPr>
          <w:rFonts w:ascii="Times New Roman" w:eastAsia="Times New Roman" w:hAnsi="Times New Roman" w:cs="Arial"/>
          <w:color w:val="000000"/>
          <w:sz w:val="26"/>
          <w:szCs w:val="26"/>
          <w:lang w:val="ro-RO"/>
        </w:rPr>
        <w:t>1175</w:t>
      </w:r>
      <w:r w:rsidRPr="00BA53DA">
        <w:rPr>
          <w:rFonts w:ascii="Times New Roman" w:eastAsia="Times New Roman" w:hAnsi="Times New Roman" w:cs="Arial"/>
          <w:color w:val="000000"/>
          <w:sz w:val="26"/>
          <w:szCs w:val="26"/>
          <w:lang w:val="ro-RO"/>
        </w:rPr>
        <w:t xml:space="preserve"> mc/an din rărituri. Prin tăieri de igienă se preved</w:t>
      </w:r>
      <w:r w:rsidR="00555896" w:rsidRPr="00BA53DA">
        <w:rPr>
          <w:rFonts w:ascii="Times New Roman" w:eastAsia="Times New Roman" w:hAnsi="Times New Roman" w:cs="Arial"/>
          <w:color w:val="000000"/>
          <w:sz w:val="26"/>
          <w:szCs w:val="26"/>
          <w:lang w:val="ro-RO"/>
        </w:rPr>
        <w:t>e să se recolteze anual 1</w:t>
      </w:r>
      <w:r w:rsidR="00D648A7">
        <w:rPr>
          <w:rFonts w:ascii="Times New Roman" w:eastAsia="Times New Roman" w:hAnsi="Times New Roman" w:cs="Arial"/>
          <w:color w:val="000000"/>
          <w:sz w:val="26"/>
          <w:szCs w:val="26"/>
          <w:lang w:val="ro-RO"/>
        </w:rPr>
        <w:t>47</w:t>
      </w:r>
      <w:r w:rsidR="00555896" w:rsidRPr="00BA53DA">
        <w:rPr>
          <w:rFonts w:ascii="Times New Roman" w:eastAsia="Times New Roman" w:hAnsi="Times New Roman" w:cs="Arial"/>
          <w:color w:val="000000"/>
          <w:sz w:val="26"/>
          <w:szCs w:val="26"/>
          <w:lang w:val="ro-RO"/>
        </w:rPr>
        <w:t xml:space="preserve"> mc. </w:t>
      </w:r>
      <w:r w:rsidR="00B30E73" w:rsidRPr="00BA53DA">
        <w:rPr>
          <w:rFonts w:ascii="Times New Roman" w:eastAsia="Times New Roman" w:hAnsi="Times New Roman" w:cs="Arial"/>
          <w:color w:val="000000"/>
          <w:sz w:val="26"/>
          <w:szCs w:val="26"/>
          <w:lang w:val="ro-RO"/>
        </w:rPr>
        <w:t>În deceniul de aplicare a amenajamentului sunt prevăzute urmă</w:t>
      </w:r>
      <w:r w:rsidR="00FB25B7" w:rsidRPr="00BA53DA">
        <w:rPr>
          <w:rFonts w:ascii="Times New Roman" w:eastAsia="Times New Roman" w:hAnsi="Times New Roman" w:cs="Arial"/>
          <w:color w:val="000000"/>
          <w:sz w:val="26"/>
          <w:szCs w:val="26"/>
          <w:lang w:val="ro-RO"/>
        </w:rPr>
        <w:t>toarele lucră</w:t>
      </w:r>
      <w:r w:rsidR="00747E8A" w:rsidRPr="00BA53DA">
        <w:rPr>
          <w:rFonts w:ascii="Times New Roman" w:eastAsia="Times New Roman" w:hAnsi="Times New Roman" w:cs="Arial"/>
          <w:color w:val="000000"/>
          <w:sz w:val="26"/>
          <w:szCs w:val="26"/>
          <w:lang w:val="ro-RO"/>
        </w:rPr>
        <w:t>ri de îngrijiri</w:t>
      </w:r>
      <w:r w:rsidR="00B30E73" w:rsidRPr="00BA53DA">
        <w:rPr>
          <w:rFonts w:ascii="Times New Roman" w:eastAsia="Times New Roman" w:hAnsi="Times New Roman" w:cs="Arial"/>
          <w:color w:val="000000"/>
          <w:sz w:val="26"/>
          <w:szCs w:val="26"/>
          <w:lang w:val="ro-RO"/>
        </w:rPr>
        <w:t xml:space="preserve">: </w:t>
      </w:r>
      <w:r w:rsidR="00F8570E">
        <w:rPr>
          <w:rFonts w:ascii="Times New Roman" w:eastAsia="Times New Roman" w:hAnsi="Times New Roman" w:cs="Arial"/>
          <w:color w:val="000000"/>
          <w:sz w:val="26"/>
          <w:szCs w:val="26"/>
          <w:lang w:val="ro-RO"/>
        </w:rPr>
        <w:t xml:space="preserve">degajări pe o suprafață de 10,8 ha, </w:t>
      </w:r>
      <w:r w:rsidR="00555896" w:rsidRPr="00BA53DA">
        <w:rPr>
          <w:rFonts w:ascii="Times New Roman" w:eastAsia="Times New Roman" w:hAnsi="Times New Roman" w:cs="Arial"/>
          <w:color w:val="000000"/>
          <w:sz w:val="26"/>
          <w:szCs w:val="26"/>
          <w:lang w:val="ro-RO"/>
        </w:rPr>
        <w:t xml:space="preserve">curățiri pe o suprafață de </w:t>
      </w:r>
      <w:r w:rsidR="00F8570E">
        <w:rPr>
          <w:rFonts w:ascii="Times New Roman" w:eastAsia="Times New Roman" w:hAnsi="Times New Roman" w:cs="Arial"/>
          <w:color w:val="000000"/>
          <w:sz w:val="26"/>
          <w:szCs w:val="26"/>
          <w:lang w:val="ro-RO"/>
        </w:rPr>
        <w:t>81,3</w:t>
      </w:r>
      <w:r w:rsidR="00555896" w:rsidRPr="00BA53DA">
        <w:rPr>
          <w:rFonts w:ascii="Times New Roman" w:eastAsia="Times New Roman" w:hAnsi="Times New Roman" w:cs="Arial"/>
          <w:color w:val="000000"/>
          <w:sz w:val="26"/>
          <w:szCs w:val="26"/>
          <w:lang w:val="ro-RO"/>
        </w:rPr>
        <w:t xml:space="preserve"> ha cu </w:t>
      </w:r>
      <w:r w:rsidR="00F8570E">
        <w:rPr>
          <w:rFonts w:ascii="Times New Roman" w:eastAsia="Times New Roman" w:hAnsi="Times New Roman" w:cs="Arial"/>
          <w:color w:val="000000"/>
          <w:sz w:val="26"/>
          <w:szCs w:val="26"/>
          <w:lang w:val="ro-RO"/>
        </w:rPr>
        <w:t>172</w:t>
      </w:r>
      <w:r w:rsidR="00555896" w:rsidRPr="00BA53DA">
        <w:rPr>
          <w:rFonts w:ascii="Times New Roman" w:eastAsia="Times New Roman" w:hAnsi="Times New Roman" w:cs="Arial"/>
          <w:color w:val="000000"/>
          <w:sz w:val="26"/>
          <w:szCs w:val="26"/>
          <w:lang w:val="ro-RO"/>
        </w:rPr>
        <w:t xml:space="preserve"> mc, </w:t>
      </w:r>
      <w:r w:rsidR="00B30E73" w:rsidRPr="00BA53DA">
        <w:rPr>
          <w:rFonts w:ascii="Times New Roman" w:eastAsia="Times New Roman" w:hAnsi="Times New Roman" w:cs="Arial"/>
          <w:color w:val="000000"/>
          <w:sz w:val="26"/>
          <w:szCs w:val="26"/>
          <w:lang w:val="ro-RO"/>
        </w:rPr>
        <w:t xml:space="preserve">rărituri pe o suprafață de </w:t>
      </w:r>
      <w:r w:rsidR="00F8570E">
        <w:rPr>
          <w:rFonts w:ascii="Times New Roman" w:eastAsia="Times New Roman" w:hAnsi="Times New Roman" w:cs="Arial"/>
          <w:color w:val="000000"/>
          <w:sz w:val="26"/>
          <w:szCs w:val="26"/>
          <w:lang w:val="ro-RO"/>
        </w:rPr>
        <w:t>520,4</w:t>
      </w:r>
      <w:r w:rsidR="007E52FA" w:rsidRPr="00BA53DA">
        <w:rPr>
          <w:rFonts w:ascii="Times New Roman" w:eastAsia="Times New Roman" w:hAnsi="Times New Roman" w:cs="Arial"/>
          <w:color w:val="000000"/>
          <w:sz w:val="26"/>
          <w:szCs w:val="26"/>
          <w:lang w:val="ro-RO"/>
        </w:rPr>
        <w:t xml:space="preserve"> ha cu </w:t>
      </w:r>
      <w:r w:rsidR="00F8570E">
        <w:rPr>
          <w:rFonts w:ascii="Times New Roman" w:eastAsia="Times New Roman" w:hAnsi="Times New Roman" w:cs="Arial"/>
          <w:color w:val="000000"/>
          <w:sz w:val="26"/>
          <w:szCs w:val="26"/>
          <w:lang w:val="ro-RO"/>
        </w:rPr>
        <w:t>19872</w:t>
      </w:r>
      <w:r w:rsidR="00555896" w:rsidRPr="00BA53DA">
        <w:rPr>
          <w:rFonts w:ascii="Times New Roman" w:eastAsia="Times New Roman" w:hAnsi="Times New Roman" w:cs="Arial"/>
          <w:color w:val="000000"/>
          <w:sz w:val="26"/>
          <w:szCs w:val="26"/>
          <w:lang w:val="ro-RO"/>
        </w:rPr>
        <w:t xml:space="preserve"> </w:t>
      </w:r>
      <w:r w:rsidR="007E52FA" w:rsidRPr="00BA53DA">
        <w:rPr>
          <w:rFonts w:ascii="Times New Roman" w:eastAsia="Times New Roman" w:hAnsi="Times New Roman" w:cs="Arial"/>
          <w:color w:val="000000"/>
          <w:sz w:val="26"/>
          <w:szCs w:val="26"/>
          <w:lang w:val="ro-RO"/>
        </w:rPr>
        <w:t>mc</w:t>
      </w:r>
      <w:r w:rsidR="00B30E73" w:rsidRPr="00BA53DA">
        <w:rPr>
          <w:rFonts w:ascii="Times New Roman" w:eastAsia="Times New Roman" w:hAnsi="Times New Roman" w:cs="Arial"/>
          <w:color w:val="000000"/>
          <w:sz w:val="26"/>
          <w:szCs w:val="26"/>
          <w:lang w:val="ro-RO"/>
        </w:rPr>
        <w:t>, tă</w:t>
      </w:r>
      <w:r w:rsidR="00B3011D" w:rsidRPr="00BA53DA">
        <w:rPr>
          <w:rFonts w:ascii="Times New Roman" w:eastAsia="Times New Roman" w:hAnsi="Times New Roman" w:cs="Arial"/>
          <w:color w:val="000000"/>
          <w:sz w:val="26"/>
          <w:szCs w:val="26"/>
          <w:lang w:val="ro-RO"/>
        </w:rPr>
        <w:t>ieri de igienă</w:t>
      </w:r>
      <w:r w:rsidR="00B30E73" w:rsidRPr="00BA53DA">
        <w:rPr>
          <w:rFonts w:ascii="Times New Roman" w:eastAsia="Times New Roman" w:hAnsi="Times New Roman" w:cs="Arial"/>
          <w:color w:val="000000"/>
          <w:sz w:val="26"/>
          <w:szCs w:val="26"/>
          <w:lang w:val="ro-RO"/>
        </w:rPr>
        <w:t xml:space="preserve"> </w:t>
      </w:r>
      <w:r w:rsidR="008961F8" w:rsidRPr="00BA53DA">
        <w:rPr>
          <w:rFonts w:ascii="Times New Roman" w:eastAsia="Times New Roman" w:hAnsi="Times New Roman" w:cs="Arial"/>
          <w:color w:val="000000"/>
          <w:sz w:val="26"/>
          <w:szCs w:val="26"/>
          <w:lang w:val="ro-RO"/>
        </w:rPr>
        <w:t xml:space="preserve">pe o suprafață de </w:t>
      </w:r>
      <w:r w:rsidR="00555896" w:rsidRPr="00BA53DA">
        <w:rPr>
          <w:rFonts w:ascii="Times New Roman" w:eastAsia="Times New Roman" w:hAnsi="Times New Roman" w:cs="Arial"/>
          <w:color w:val="000000"/>
          <w:sz w:val="26"/>
          <w:szCs w:val="26"/>
          <w:lang w:val="ro-RO"/>
        </w:rPr>
        <w:t>1</w:t>
      </w:r>
      <w:r w:rsidR="00F8570E">
        <w:rPr>
          <w:rFonts w:ascii="Times New Roman" w:eastAsia="Times New Roman" w:hAnsi="Times New Roman" w:cs="Arial"/>
          <w:color w:val="000000"/>
          <w:sz w:val="26"/>
          <w:szCs w:val="26"/>
          <w:lang w:val="ro-RO"/>
        </w:rPr>
        <w:t>67,8</w:t>
      </w:r>
      <w:r w:rsidR="00A047DC" w:rsidRPr="00BA53DA">
        <w:rPr>
          <w:rFonts w:ascii="Times New Roman" w:eastAsia="Times New Roman" w:hAnsi="Times New Roman" w:cs="Arial"/>
          <w:color w:val="000000"/>
          <w:sz w:val="26"/>
          <w:szCs w:val="26"/>
          <w:lang w:val="ro-RO"/>
        </w:rPr>
        <w:t xml:space="preserve"> ha cu </w:t>
      </w:r>
      <w:r w:rsidR="00555896" w:rsidRPr="00BA53DA">
        <w:rPr>
          <w:rFonts w:ascii="Times New Roman" w:eastAsia="Times New Roman" w:hAnsi="Times New Roman" w:cs="Arial"/>
          <w:color w:val="000000"/>
          <w:sz w:val="26"/>
          <w:szCs w:val="26"/>
          <w:lang w:val="ro-RO"/>
        </w:rPr>
        <w:t>1</w:t>
      </w:r>
      <w:r w:rsidR="00F8570E">
        <w:rPr>
          <w:rFonts w:ascii="Times New Roman" w:eastAsia="Times New Roman" w:hAnsi="Times New Roman" w:cs="Arial"/>
          <w:color w:val="000000"/>
          <w:sz w:val="26"/>
          <w:szCs w:val="26"/>
          <w:lang w:val="ro-RO"/>
        </w:rPr>
        <w:t>470</w:t>
      </w:r>
      <w:r w:rsidR="00A047DC" w:rsidRPr="00BA53DA">
        <w:rPr>
          <w:rFonts w:ascii="Times New Roman" w:eastAsia="Times New Roman" w:hAnsi="Times New Roman" w:cs="Arial"/>
          <w:color w:val="000000"/>
          <w:sz w:val="26"/>
          <w:szCs w:val="26"/>
          <w:lang w:val="ro-RO"/>
        </w:rPr>
        <w:t xml:space="preserve"> mc.</w:t>
      </w:r>
      <w:r w:rsidR="00A32164" w:rsidRPr="00BA53DA">
        <w:rPr>
          <w:rFonts w:ascii="Times New Roman" w:eastAsia="Times New Roman" w:hAnsi="Times New Roman" w:cs="Arial"/>
          <w:color w:val="000000"/>
          <w:sz w:val="26"/>
          <w:szCs w:val="26"/>
          <w:lang w:val="ro-RO"/>
        </w:rPr>
        <w:t xml:space="preserve"> </w:t>
      </w:r>
      <w:r w:rsidR="00555896" w:rsidRPr="00BA53DA">
        <w:rPr>
          <w:rFonts w:ascii="Times New Roman" w:eastAsia="Times New Roman" w:hAnsi="Times New Roman" w:cs="Arial"/>
          <w:color w:val="000000"/>
          <w:sz w:val="26"/>
          <w:szCs w:val="26"/>
          <w:lang w:val="ro-RO"/>
        </w:rPr>
        <w:t xml:space="preserve">Prin tăieri de conservare se prevede a se parcurge o suprafață de </w:t>
      </w:r>
      <w:r w:rsidR="00F8570E">
        <w:rPr>
          <w:rFonts w:ascii="Times New Roman" w:eastAsia="Times New Roman" w:hAnsi="Times New Roman" w:cs="Arial"/>
          <w:color w:val="000000"/>
          <w:sz w:val="26"/>
          <w:szCs w:val="26"/>
          <w:lang w:val="ro-RO"/>
        </w:rPr>
        <w:t>50,7</w:t>
      </w:r>
      <w:r w:rsidR="00555896" w:rsidRPr="00BA53DA">
        <w:rPr>
          <w:rFonts w:ascii="Times New Roman" w:eastAsia="Times New Roman" w:hAnsi="Times New Roman" w:cs="Arial"/>
          <w:color w:val="000000"/>
          <w:sz w:val="26"/>
          <w:szCs w:val="26"/>
          <w:lang w:val="ro-RO"/>
        </w:rPr>
        <w:t xml:space="preserve"> ha cu </w:t>
      </w:r>
      <w:r w:rsidR="00F8570E">
        <w:rPr>
          <w:rFonts w:ascii="Times New Roman" w:eastAsia="Times New Roman" w:hAnsi="Times New Roman" w:cs="Arial"/>
          <w:color w:val="000000"/>
          <w:sz w:val="26"/>
          <w:szCs w:val="26"/>
          <w:lang w:val="ro-RO"/>
        </w:rPr>
        <w:t>2192</w:t>
      </w:r>
      <w:r w:rsidR="00555896" w:rsidRPr="00BA53DA">
        <w:rPr>
          <w:rFonts w:ascii="Times New Roman" w:eastAsia="Times New Roman" w:hAnsi="Times New Roman" w:cs="Arial"/>
          <w:color w:val="000000"/>
          <w:sz w:val="26"/>
          <w:szCs w:val="26"/>
          <w:lang w:val="ro-RO"/>
        </w:rPr>
        <w:t xml:space="preserve"> mc. </w:t>
      </w:r>
      <w:r w:rsidR="009038E0" w:rsidRPr="00BA53DA">
        <w:rPr>
          <w:rFonts w:ascii="Times New Roman" w:eastAsia="Times New Roman" w:hAnsi="Times New Roman" w:cs="Arial"/>
          <w:color w:val="000000"/>
          <w:sz w:val="26"/>
          <w:szCs w:val="26"/>
          <w:lang w:val="ro-RO"/>
        </w:rPr>
        <w:t xml:space="preserve">Posibilitatea de produse secundare pe volum </w:t>
      </w:r>
      <w:r w:rsidR="009038E0" w:rsidRPr="00BA53DA">
        <w:rPr>
          <w:rFonts w:ascii="Times New Roman" w:eastAsia="Times New Roman" w:hAnsi="Times New Roman" w:cs="Arial"/>
          <w:b/>
          <w:color w:val="000000"/>
          <w:sz w:val="26"/>
          <w:szCs w:val="26"/>
          <w:lang w:val="ro-RO"/>
        </w:rPr>
        <w:t xml:space="preserve">este </w:t>
      </w:r>
      <w:proofErr w:type="spellStart"/>
      <w:r w:rsidR="009038E0" w:rsidRPr="00BA53DA">
        <w:rPr>
          <w:rFonts w:ascii="Times New Roman" w:eastAsia="Times New Roman" w:hAnsi="Times New Roman" w:cs="Arial"/>
          <w:b/>
          <w:color w:val="000000"/>
          <w:sz w:val="26"/>
          <w:szCs w:val="26"/>
          <w:lang w:val="ro-RO"/>
        </w:rPr>
        <w:t>orientativ</w:t>
      </w:r>
      <w:r w:rsidR="009038E0" w:rsidRPr="00BA53DA">
        <w:rPr>
          <w:rFonts w:ascii="Times New Roman" w:eastAsia="Times New Roman" w:hAnsi="Times New Roman" w:cs="Arial" w:hint="eastAsia"/>
          <w:b/>
          <w:color w:val="000000"/>
          <w:sz w:val="26"/>
          <w:szCs w:val="26"/>
          <w:lang w:val="ro-RO"/>
        </w:rPr>
        <w:t>ǎ</w:t>
      </w:r>
      <w:proofErr w:type="spellEnd"/>
      <w:r w:rsidR="009038E0" w:rsidRPr="00BA53DA">
        <w:rPr>
          <w:rFonts w:ascii="Times New Roman" w:eastAsia="Times New Roman" w:hAnsi="Times New Roman" w:cs="Arial"/>
          <w:color w:val="000000"/>
          <w:sz w:val="26"/>
          <w:szCs w:val="26"/>
          <w:lang w:val="ro-RO"/>
        </w:rPr>
        <w:t xml:space="preserve"> dar trebuie parcurse cu </w:t>
      </w:r>
      <w:proofErr w:type="spellStart"/>
      <w:r w:rsidR="009038E0" w:rsidRPr="00BA53DA">
        <w:rPr>
          <w:rFonts w:ascii="Times New Roman" w:eastAsia="Times New Roman" w:hAnsi="Times New Roman" w:cs="Arial"/>
          <w:color w:val="000000"/>
          <w:sz w:val="26"/>
          <w:szCs w:val="26"/>
          <w:lang w:val="ro-RO"/>
        </w:rPr>
        <w:t>t</w:t>
      </w:r>
      <w:r w:rsidR="009038E0" w:rsidRPr="00BA53DA">
        <w:rPr>
          <w:rFonts w:ascii="Times New Roman" w:eastAsia="Times New Roman" w:hAnsi="Times New Roman" w:cs="Arial" w:hint="eastAsia"/>
          <w:color w:val="000000"/>
          <w:sz w:val="26"/>
          <w:szCs w:val="26"/>
          <w:lang w:val="ro-RO"/>
        </w:rPr>
        <w:t>ǎ</w:t>
      </w:r>
      <w:r w:rsidR="009038E0" w:rsidRPr="00BA53DA">
        <w:rPr>
          <w:rFonts w:ascii="Times New Roman" w:eastAsia="Times New Roman" w:hAnsi="Times New Roman" w:cs="Arial"/>
          <w:color w:val="000000"/>
          <w:sz w:val="26"/>
          <w:szCs w:val="26"/>
          <w:lang w:val="ro-RO"/>
        </w:rPr>
        <w:t>ieri</w:t>
      </w:r>
      <w:proofErr w:type="spellEnd"/>
      <w:r w:rsidR="009038E0" w:rsidRPr="00BA53DA">
        <w:rPr>
          <w:rFonts w:ascii="Times New Roman" w:eastAsia="Times New Roman" w:hAnsi="Times New Roman" w:cs="Arial"/>
          <w:color w:val="000000"/>
          <w:sz w:val="26"/>
          <w:szCs w:val="26"/>
          <w:lang w:val="ro-RO"/>
        </w:rPr>
        <w:t xml:space="preserve"> de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ngrijire toate suprafe</w:t>
      </w:r>
      <w:r w:rsidR="009038E0" w:rsidRPr="00BA53DA">
        <w:rPr>
          <w:rFonts w:ascii="Times New Roman" w:eastAsia="Times New Roman" w:hAnsi="Times New Roman" w:cs="Arial" w:hint="eastAsia"/>
          <w:color w:val="000000"/>
          <w:sz w:val="26"/>
          <w:szCs w:val="26"/>
          <w:lang w:val="ro-RO"/>
        </w:rPr>
        <w:t>ţ</w:t>
      </w:r>
      <w:r w:rsidR="009038E0" w:rsidRPr="00BA53DA">
        <w:rPr>
          <w:rFonts w:ascii="Times New Roman" w:eastAsia="Times New Roman" w:hAnsi="Times New Roman" w:cs="Arial"/>
          <w:color w:val="000000"/>
          <w:sz w:val="26"/>
          <w:szCs w:val="26"/>
          <w:lang w:val="ro-RO"/>
        </w:rPr>
        <w:t xml:space="preserve">ele stabilite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 xml:space="preserve">n planul </w:t>
      </w:r>
      <w:proofErr w:type="spellStart"/>
      <w:r w:rsidR="009038E0" w:rsidRPr="00BA53DA">
        <w:rPr>
          <w:rFonts w:ascii="Times New Roman" w:eastAsia="Times New Roman" w:hAnsi="Times New Roman" w:cs="Arial"/>
          <w:color w:val="000000"/>
          <w:sz w:val="26"/>
          <w:szCs w:val="26"/>
          <w:lang w:val="ro-RO"/>
        </w:rPr>
        <w:t>lucr</w:t>
      </w:r>
      <w:r w:rsidR="009038E0" w:rsidRPr="00BA53DA">
        <w:rPr>
          <w:rFonts w:ascii="Times New Roman" w:eastAsia="Times New Roman" w:hAnsi="Times New Roman" w:cs="Arial" w:hint="eastAsia"/>
          <w:color w:val="000000"/>
          <w:sz w:val="26"/>
          <w:szCs w:val="26"/>
          <w:lang w:val="ro-RO"/>
        </w:rPr>
        <w:t>ǎ</w:t>
      </w:r>
      <w:r w:rsidR="009038E0" w:rsidRPr="00BA53DA">
        <w:rPr>
          <w:rFonts w:ascii="Times New Roman" w:eastAsia="Times New Roman" w:hAnsi="Times New Roman" w:cs="Arial"/>
          <w:color w:val="000000"/>
          <w:sz w:val="26"/>
          <w:szCs w:val="26"/>
          <w:lang w:val="ro-RO"/>
        </w:rPr>
        <w:t>rilor</w:t>
      </w:r>
      <w:proofErr w:type="spellEnd"/>
      <w:r w:rsidR="009038E0" w:rsidRPr="00BA53DA">
        <w:rPr>
          <w:rFonts w:ascii="Times New Roman" w:eastAsia="Times New Roman" w:hAnsi="Times New Roman" w:cs="Arial"/>
          <w:color w:val="000000"/>
          <w:sz w:val="26"/>
          <w:szCs w:val="26"/>
          <w:lang w:val="ro-RO"/>
        </w:rPr>
        <w:t xml:space="preserve"> de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ngrijire.</w:t>
      </w:r>
    </w:p>
    <w:p w:rsidR="008F7B62" w:rsidRPr="00BA53DA"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BA53DA">
        <w:rPr>
          <w:rFonts w:ascii="Times New Roman" w:hAnsi="Times New Roman"/>
          <w:b/>
          <w:i/>
          <w:sz w:val="26"/>
          <w:szCs w:val="26"/>
          <w:lang w:val="ro-RO"/>
        </w:rPr>
        <w:t xml:space="preserve">Modificări intervenite în cadrul amenajamentului </w:t>
      </w:r>
    </w:p>
    <w:p w:rsidR="00DF5264" w:rsidRPr="00BA53DA" w:rsidRDefault="00F44380" w:rsidP="00F44380">
      <w:pPr>
        <w:pStyle w:val="ListParagraph"/>
        <w:numPr>
          <w:ilvl w:val="1"/>
          <w:numId w:val="1"/>
        </w:numPr>
        <w:spacing w:after="0" w:line="240" w:lineRule="auto"/>
        <w:jc w:val="both"/>
        <w:rPr>
          <w:rFonts w:ascii="Times New Roman" w:eastAsia="Times New Roman" w:hAnsi="Times New Roman"/>
          <w:i/>
          <w:sz w:val="26"/>
          <w:szCs w:val="26"/>
          <w:lang w:val="ro-RO" w:eastAsia="ro-RO"/>
        </w:rPr>
      </w:pPr>
      <w:r w:rsidRPr="00BA53DA">
        <w:rPr>
          <w:rFonts w:ascii="Times New Roman" w:eastAsia="Times New Roman" w:hAnsi="Times New Roman"/>
          <w:i/>
          <w:sz w:val="26"/>
          <w:szCs w:val="26"/>
          <w:lang w:val="ro-RO" w:eastAsia="ro-RO"/>
        </w:rPr>
        <w:t>nu este cazul</w:t>
      </w:r>
    </w:p>
    <w:p w:rsidR="00555896" w:rsidRPr="00BA53DA" w:rsidRDefault="001E1FA2" w:rsidP="00555896">
      <w:pPr>
        <w:autoSpaceDE w:val="0"/>
        <w:autoSpaceDN w:val="0"/>
        <w:adjustRightInd w:val="0"/>
        <w:spacing w:after="0" w:line="240" w:lineRule="auto"/>
        <w:rPr>
          <w:rFonts w:ascii="Times New Roman" w:hAnsi="Times New Roman"/>
          <w:b/>
          <w:i/>
          <w:sz w:val="26"/>
          <w:szCs w:val="26"/>
          <w:lang w:val="ro-RO"/>
        </w:rPr>
      </w:pPr>
      <w:r w:rsidRPr="00BA53DA">
        <w:rPr>
          <w:rFonts w:ascii="Times New Roman" w:hAnsi="Times New Roman"/>
          <w:b/>
          <w:i/>
          <w:sz w:val="26"/>
          <w:szCs w:val="26"/>
          <w:lang w:val="ro-RO"/>
        </w:rPr>
        <w:tab/>
      </w:r>
    </w:p>
    <w:p w:rsidR="001E1FA2" w:rsidRPr="00BA53DA"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BA53DA">
        <w:rPr>
          <w:rFonts w:ascii="Times New Roman" w:hAnsi="Times New Roman"/>
          <w:b/>
          <w:i/>
          <w:sz w:val="26"/>
          <w:szCs w:val="26"/>
          <w:lang w:val="ro-RO"/>
        </w:rPr>
        <w:t>Amenajamentul are valabilitatea de 10 ani, începând de la data de 01.01.201</w:t>
      </w:r>
      <w:r w:rsidR="008961F8" w:rsidRPr="00BA53DA">
        <w:rPr>
          <w:rFonts w:ascii="Times New Roman" w:hAnsi="Times New Roman"/>
          <w:b/>
          <w:i/>
          <w:sz w:val="26"/>
          <w:szCs w:val="26"/>
          <w:lang w:val="ro-RO"/>
        </w:rPr>
        <w:t>5</w:t>
      </w:r>
      <w:r w:rsidR="001F2BA8" w:rsidRPr="00BA53DA">
        <w:rPr>
          <w:rFonts w:ascii="Times New Roman" w:hAnsi="Times New Roman"/>
          <w:b/>
          <w:i/>
          <w:sz w:val="26"/>
          <w:szCs w:val="26"/>
          <w:lang w:val="ro-RO"/>
        </w:rPr>
        <w:t xml:space="preserve"> </w:t>
      </w:r>
      <w:r w:rsidR="00842FF2" w:rsidRPr="00BA53DA">
        <w:rPr>
          <w:rFonts w:ascii="Times New Roman" w:hAnsi="Times New Roman"/>
          <w:b/>
          <w:i/>
          <w:sz w:val="26"/>
          <w:szCs w:val="26"/>
          <w:lang w:val="ro-RO"/>
        </w:rPr>
        <w:t xml:space="preserve">până la </w:t>
      </w:r>
      <w:r w:rsidR="006A548B" w:rsidRPr="00BA53DA">
        <w:rPr>
          <w:rFonts w:ascii="Times New Roman" w:hAnsi="Times New Roman"/>
          <w:b/>
          <w:i/>
          <w:sz w:val="26"/>
          <w:szCs w:val="26"/>
          <w:lang w:val="ro-RO"/>
        </w:rPr>
        <w:t>31</w:t>
      </w:r>
      <w:r w:rsidR="00842FF2" w:rsidRPr="00BA53DA">
        <w:rPr>
          <w:rFonts w:ascii="Times New Roman" w:hAnsi="Times New Roman"/>
          <w:b/>
          <w:i/>
          <w:sz w:val="26"/>
          <w:szCs w:val="26"/>
          <w:lang w:val="ro-RO"/>
        </w:rPr>
        <w:t>.12.202</w:t>
      </w:r>
      <w:r w:rsidR="008961F8" w:rsidRPr="00BA53DA">
        <w:rPr>
          <w:rFonts w:ascii="Times New Roman" w:hAnsi="Times New Roman"/>
          <w:b/>
          <w:i/>
          <w:sz w:val="26"/>
          <w:szCs w:val="26"/>
          <w:lang w:val="ro-RO"/>
        </w:rPr>
        <w:t>4</w:t>
      </w:r>
      <w:r w:rsidRPr="00BA53DA">
        <w:rPr>
          <w:rFonts w:ascii="Times New Roman" w:hAnsi="Times New Roman"/>
          <w:b/>
          <w:i/>
          <w:sz w:val="26"/>
          <w:szCs w:val="26"/>
          <w:lang w:val="ro-RO"/>
        </w:rPr>
        <w:t>.</w:t>
      </w:r>
    </w:p>
    <w:p w:rsidR="007556D9" w:rsidRPr="00BA53DA" w:rsidRDefault="007556D9" w:rsidP="001F2BA8">
      <w:pPr>
        <w:spacing w:after="0" w:line="240" w:lineRule="auto"/>
        <w:jc w:val="both"/>
        <w:rPr>
          <w:rFonts w:ascii="Times New Roman" w:hAnsi="Times New Roman"/>
          <w:b/>
          <w:sz w:val="26"/>
          <w:szCs w:val="26"/>
          <w:lang w:val="ro-RO"/>
        </w:rPr>
      </w:pPr>
    </w:p>
    <w:p w:rsidR="001E1FA2" w:rsidRPr="006F1F15"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ARII NATURALE PROTEJATE</w:t>
      </w:r>
      <w:r w:rsidRPr="00BA53DA">
        <w:rPr>
          <w:rFonts w:ascii="Times New Roman" w:hAnsi="Times New Roman"/>
          <w:sz w:val="26"/>
          <w:szCs w:val="26"/>
          <w:lang w:val="ro-RO"/>
        </w:rPr>
        <w:t xml:space="preserve"> </w:t>
      </w:r>
      <w:r w:rsidRPr="00BA53DA">
        <w:rPr>
          <w:rFonts w:ascii="Times New Roman" w:hAnsi="Times New Roman"/>
          <w:b/>
          <w:sz w:val="26"/>
          <w:szCs w:val="26"/>
          <w:lang w:val="ro-RO"/>
        </w:rPr>
        <w:t xml:space="preserve">DE INTERES NAŢIONAL: </w:t>
      </w:r>
      <w:r w:rsidR="00B3502D" w:rsidRPr="006F1F15">
        <w:rPr>
          <w:rFonts w:ascii="Times New Roman" w:hAnsi="Times New Roman"/>
          <w:sz w:val="26"/>
          <w:szCs w:val="26"/>
          <w:lang w:val="ro-RO"/>
        </w:rPr>
        <w:t xml:space="preserve">o parte din parcelele forestiere </w:t>
      </w:r>
      <w:r w:rsidR="006F1F15" w:rsidRPr="006F1F15">
        <w:rPr>
          <w:rFonts w:ascii="Times New Roman" w:hAnsi="Times New Roman"/>
          <w:sz w:val="26"/>
          <w:szCs w:val="26"/>
          <w:lang w:val="ro-RO"/>
        </w:rPr>
        <w:t>(</w:t>
      </w:r>
      <w:proofErr w:type="spellStart"/>
      <w:r w:rsidR="006F1F15" w:rsidRPr="006F1F15">
        <w:rPr>
          <w:rFonts w:ascii="Times New Roman" w:hAnsi="Times New Roman"/>
          <w:sz w:val="26"/>
          <w:szCs w:val="26"/>
          <w:lang w:val="ro-RO"/>
        </w:rPr>
        <w:t>u.a</w:t>
      </w:r>
      <w:proofErr w:type="spellEnd"/>
      <w:r w:rsidR="006F1F15" w:rsidRPr="006F1F15">
        <w:rPr>
          <w:rFonts w:ascii="Times New Roman" w:hAnsi="Times New Roman"/>
          <w:sz w:val="26"/>
          <w:szCs w:val="26"/>
          <w:lang w:val="ro-RO"/>
        </w:rPr>
        <w:t xml:space="preserve">. 5, 18 din Trupul Cetatea Firtuș și </w:t>
      </w:r>
      <w:proofErr w:type="spellStart"/>
      <w:r w:rsidR="006F1F15" w:rsidRPr="006F1F15">
        <w:rPr>
          <w:rFonts w:ascii="Times New Roman" w:hAnsi="Times New Roman"/>
          <w:sz w:val="26"/>
          <w:szCs w:val="26"/>
          <w:lang w:val="ro-RO"/>
        </w:rPr>
        <w:t>u.a</w:t>
      </w:r>
      <w:proofErr w:type="spellEnd"/>
      <w:r w:rsidR="006F1F15" w:rsidRPr="006F1F15">
        <w:rPr>
          <w:rFonts w:ascii="Times New Roman" w:hAnsi="Times New Roman"/>
          <w:sz w:val="26"/>
          <w:szCs w:val="26"/>
          <w:lang w:val="ro-RO"/>
        </w:rPr>
        <w:t xml:space="preserve">. 107 din Trupul Firtuș) </w:t>
      </w:r>
      <w:r w:rsidR="00B3502D" w:rsidRPr="006F1F15">
        <w:rPr>
          <w:rFonts w:ascii="Times New Roman" w:hAnsi="Times New Roman"/>
          <w:sz w:val="26"/>
          <w:szCs w:val="26"/>
          <w:lang w:val="ro-RO"/>
        </w:rPr>
        <w:t>se suprapune cu rezervația naturală Dealul Firtuș – 2.488</w:t>
      </w:r>
      <w:r w:rsidR="006F1F15" w:rsidRPr="006F1F15">
        <w:rPr>
          <w:rFonts w:ascii="Times New Roman" w:hAnsi="Times New Roman"/>
          <w:sz w:val="26"/>
          <w:szCs w:val="26"/>
          <w:lang w:val="ro-RO"/>
        </w:rPr>
        <w:t xml:space="preserve"> conform Planului de management</w:t>
      </w:r>
      <w:r w:rsidR="006F1F15">
        <w:rPr>
          <w:rFonts w:ascii="Times New Roman" w:hAnsi="Times New Roman"/>
          <w:sz w:val="26"/>
          <w:szCs w:val="26"/>
          <w:lang w:val="ro-RO"/>
        </w:rPr>
        <w:t xml:space="preserve"> aprobat și conform adresei </w:t>
      </w:r>
      <w:r w:rsidR="006F1F15" w:rsidRPr="006F1F15">
        <w:rPr>
          <w:rFonts w:ascii="Times New Roman" w:hAnsi="Times New Roman"/>
          <w:sz w:val="26"/>
          <w:szCs w:val="26"/>
          <w:lang w:val="ro-RO"/>
        </w:rPr>
        <w:t>nr. 143N/16.06.2018 emisă de Administrația Natura2000 Dealurile Târnavelor și Valea Nirajului</w:t>
      </w:r>
      <w:r w:rsidR="006F1F15">
        <w:rPr>
          <w:rFonts w:ascii="Times New Roman" w:hAnsi="Times New Roman"/>
          <w:sz w:val="26"/>
          <w:szCs w:val="26"/>
          <w:lang w:val="ro-RO"/>
        </w:rPr>
        <w:t>.</w:t>
      </w:r>
    </w:p>
    <w:p w:rsidR="001E1FA2" w:rsidRPr="00BA53DA"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BA53DA">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7E412D" w:rsidRPr="00BA53DA"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BA53DA">
        <w:rPr>
          <w:rFonts w:ascii="Times New Roman" w:hAnsi="Times New Roman"/>
          <w:sz w:val="26"/>
          <w:szCs w:val="26"/>
          <w:lang w:val="ro-RO"/>
        </w:rPr>
        <w:t xml:space="preserve">Conform prevederilor </w:t>
      </w:r>
      <w:r w:rsidRPr="00BA53DA">
        <w:rPr>
          <w:rStyle w:val="tpt1"/>
          <w:rFonts w:ascii="Times New Roman" w:hAnsi="Times New Roman"/>
          <w:sz w:val="26"/>
          <w:szCs w:val="26"/>
          <w:lang w:val="ro-RO"/>
        </w:rPr>
        <w:t xml:space="preserve">Articolului 21 alin 5.) din </w:t>
      </w:r>
      <w:r w:rsidRPr="00BA53DA">
        <w:rPr>
          <w:rStyle w:val="do1"/>
          <w:rFonts w:ascii="Times New Roman" w:hAnsi="Times New Roman"/>
          <w:lang w:val="ro-RO"/>
        </w:rPr>
        <w:t xml:space="preserve">Legea nr. 49 din 2011 pentru aprobarea Ordonanţei de urgenţă a Guvernului nr. </w:t>
      </w:r>
      <w:hyperlink r:id="rId16" w:history="1">
        <w:r w:rsidRPr="00BA53DA">
          <w:rPr>
            <w:rStyle w:val="Hyperlink"/>
            <w:rFonts w:ascii="Times New Roman" w:hAnsi="Times New Roman"/>
            <w:sz w:val="26"/>
            <w:szCs w:val="26"/>
            <w:lang w:val="ro-RO"/>
          </w:rPr>
          <w:t>57/2007</w:t>
        </w:r>
      </w:hyperlink>
      <w:r w:rsidRPr="00BA53DA">
        <w:rPr>
          <w:rStyle w:val="do1"/>
          <w:rFonts w:ascii="Times New Roman" w:hAnsi="Times New Roman"/>
          <w:lang w:val="ro-RO"/>
        </w:rPr>
        <w:t xml:space="preserve"> privind regimul ariilor naturale protejate, conservarea habitatelor naturale, a florei şi faunei sălbatice,</w:t>
      </w:r>
      <w:r w:rsidRPr="00BA53DA">
        <w:rPr>
          <w:rFonts w:ascii="Times New Roman" w:hAnsi="Times New Roman"/>
          <w:sz w:val="26"/>
          <w:szCs w:val="26"/>
          <w:lang w:val="ro-RO"/>
        </w:rPr>
        <w:t xml:space="preserve"> cu modificările şi completările ulterioare,</w:t>
      </w:r>
      <w:r w:rsidRPr="00BA53DA">
        <w:rPr>
          <w:rFonts w:ascii="Times New Roman" w:hAnsi="Times New Roman"/>
          <w:color w:val="FF0000"/>
          <w:sz w:val="26"/>
          <w:szCs w:val="26"/>
          <w:lang w:val="ro-RO"/>
        </w:rPr>
        <w:t xml:space="preserve"> </w:t>
      </w:r>
      <w:r w:rsidR="001031F6" w:rsidRPr="00BA53DA">
        <w:rPr>
          <w:rFonts w:ascii="Times New Roman" w:hAnsi="Times New Roman"/>
          <w:b/>
          <w:i/>
          <w:sz w:val="26"/>
          <w:szCs w:val="26"/>
          <w:lang w:val="ro-RO"/>
        </w:rPr>
        <w:t>”</w:t>
      </w:r>
      <w:r w:rsidRPr="00BA53DA">
        <w:rPr>
          <w:rFonts w:ascii="Times New Roman" w:hAnsi="Times New Roman"/>
          <w:b/>
          <w:i/>
          <w:color w:val="000000"/>
          <w:sz w:val="26"/>
          <w:szCs w:val="26"/>
          <w:lang w:val="ro-RO"/>
        </w:rPr>
        <w:t xml:space="preserve">Amenajamentul Silvic al Fondului Forestier </w:t>
      </w:r>
      <w:r w:rsidRPr="00BA53DA">
        <w:rPr>
          <w:rFonts w:ascii="Times New Roman" w:hAnsi="Times New Roman"/>
          <w:b/>
          <w:i/>
          <w:sz w:val="26"/>
          <w:szCs w:val="26"/>
          <w:lang w:val="ro-RO"/>
        </w:rPr>
        <w:t xml:space="preserve">constituit în U.P. </w:t>
      </w:r>
      <w:r w:rsidR="00BA53DA">
        <w:rPr>
          <w:rFonts w:ascii="Times New Roman" w:hAnsi="Times New Roman"/>
          <w:b/>
          <w:i/>
          <w:sz w:val="26"/>
          <w:szCs w:val="26"/>
          <w:lang w:val="ro-RO"/>
        </w:rPr>
        <w:t>XIII Păuleni</w:t>
      </w:r>
      <w:r w:rsidRPr="00BA53DA">
        <w:rPr>
          <w:rFonts w:ascii="Times New Roman" w:hAnsi="Times New Roman"/>
          <w:b/>
          <w:i/>
          <w:sz w:val="26"/>
          <w:szCs w:val="26"/>
          <w:lang w:val="ro-RO"/>
        </w:rPr>
        <w:t xml:space="preserve">” </w:t>
      </w:r>
      <w:r w:rsidRPr="00BA53DA">
        <w:rPr>
          <w:rStyle w:val="tpa1"/>
          <w:rFonts w:ascii="Times New Roman" w:hAnsi="Times New Roman"/>
          <w:sz w:val="26"/>
          <w:szCs w:val="26"/>
          <w:lang w:val="ro-RO"/>
        </w:rPr>
        <w:t xml:space="preserve">adoptat </w:t>
      </w:r>
      <w:r w:rsidR="00A81F29" w:rsidRPr="00BA53DA">
        <w:rPr>
          <w:rStyle w:val="tpa1"/>
          <w:rFonts w:ascii="Times New Roman" w:hAnsi="Times New Roman"/>
          <w:sz w:val="26"/>
          <w:szCs w:val="26"/>
          <w:lang w:val="ro-RO"/>
        </w:rPr>
        <w:t xml:space="preserve">ulterior </w:t>
      </w:r>
      <w:r w:rsidR="00B3502D">
        <w:rPr>
          <w:rStyle w:val="tpa1"/>
          <w:rFonts w:ascii="Times New Roman" w:hAnsi="Times New Roman"/>
          <w:sz w:val="26"/>
          <w:szCs w:val="26"/>
          <w:lang w:val="ro-RO"/>
        </w:rPr>
        <w:t>trebuie</w:t>
      </w:r>
      <w:r w:rsidRPr="00BA53DA">
        <w:rPr>
          <w:rStyle w:val="tpa1"/>
          <w:rFonts w:ascii="Times New Roman" w:hAnsi="Times New Roman"/>
          <w:sz w:val="26"/>
          <w:szCs w:val="26"/>
          <w:lang w:val="ro-RO"/>
        </w:rPr>
        <w:t xml:space="preserve"> armonizat</w:t>
      </w:r>
      <w:r w:rsidR="001B450B" w:rsidRPr="00BA53DA">
        <w:rPr>
          <w:rStyle w:val="tpa1"/>
          <w:rFonts w:ascii="Times New Roman" w:hAnsi="Times New Roman"/>
          <w:sz w:val="26"/>
          <w:szCs w:val="26"/>
          <w:lang w:val="ro-RO"/>
        </w:rPr>
        <w:t>ă</w:t>
      </w:r>
      <w:r w:rsidRPr="00BA53DA">
        <w:rPr>
          <w:rStyle w:val="tpa1"/>
          <w:rFonts w:ascii="Times New Roman" w:hAnsi="Times New Roman"/>
          <w:sz w:val="26"/>
          <w:szCs w:val="26"/>
          <w:lang w:val="ro-RO"/>
        </w:rPr>
        <w:t xml:space="preserve"> cu prevederile </w:t>
      </w:r>
      <w:r w:rsidR="001F2BA8" w:rsidRPr="00BA53DA">
        <w:rPr>
          <w:rStyle w:val="tpa1"/>
          <w:rFonts w:ascii="Times New Roman" w:hAnsi="Times New Roman"/>
          <w:sz w:val="26"/>
          <w:szCs w:val="26"/>
          <w:lang w:val="ro-RO"/>
        </w:rPr>
        <w:t>planului de management elaborat</w:t>
      </w:r>
      <w:r w:rsidRPr="00BA53DA">
        <w:rPr>
          <w:rStyle w:val="tpa1"/>
          <w:rFonts w:ascii="Times New Roman" w:hAnsi="Times New Roman"/>
          <w:sz w:val="26"/>
          <w:szCs w:val="26"/>
          <w:lang w:val="ro-RO"/>
        </w:rPr>
        <w:t xml:space="preserve"> pentru ariile naturale protejate cuprin</w:t>
      </w:r>
      <w:r w:rsidR="00A81F29" w:rsidRPr="00BA53DA">
        <w:rPr>
          <w:rStyle w:val="tpa1"/>
          <w:rFonts w:ascii="Times New Roman" w:hAnsi="Times New Roman"/>
          <w:sz w:val="26"/>
          <w:szCs w:val="26"/>
          <w:lang w:val="ro-RO"/>
        </w:rPr>
        <w:t>se în acest amenajament silvic.</w:t>
      </w:r>
    </w:p>
    <w:p w:rsidR="001E1FA2" w:rsidRPr="00BA53DA" w:rsidRDefault="001E1FA2" w:rsidP="001F2BA8">
      <w:pPr>
        <w:autoSpaceDE w:val="0"/>
        <w:autoSpaceDN w:val="0"/>
        <w:adjustRightInd w:val="0"/>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c.)</w:t>
      </w:r>
      <w:r w:rsidR="00376E06" w:rsidRPr="00BA53DA">
        <w:rPr>
          <w:rFonts w:ascii="Times New Roman" w:hAnsi="Times New Roman"/>
          <w:b/>
          <w:sz w:val="26"/>
          <w:szCs w:val="26"/>
          <w:lang w:val="ro-RO"/>
        </w:rPr>
        <w:t xml:space="preserve"> </w:t>
      </w:r>
      <w:r w:rsidRPr="00BA53DA">
        <w:rPr>
          <w:rFonts w:ascii="Times New Roman" w:hAnsi="Times New Roman"/>
          <w:b/>
          <w:sz w:val="26"/>
          <w:szCs w:val="26"/>
          <w:lang w:val="ro-RO"/>
        </w:rPr>
        <w:t>Relevanţa planului în/pentru integrarea consideraţiilor de mediu, mai ales din perspectiva promovării dezvoltării durabile:</w:t>
      </w:r>
    </w:p>
    <w:p w:rsidR="001E1FA2" w:rsidRPr="00BA53DA" w:rsidRDefault="001E1FA2" w:rsidP="001F2BA8">
      <w:pPr>
        <w:spacing w:after="0" w:line="240" w:lineRule="auto"/>
        <w:ind w:firstLine="720"/>
        <w:jc w:val="both"/>
        <w:rPr>
          <w:rFonts w:ascii="Times New Roman" w:hAnsi="Times New Roman"/>
          <w:iCs/>
          <w:sz w:val="26"/>
          <w:szCs w:val="26"/>
          <w:lang w:val="ro-RO"/>
        </w:rPr>
      </w:pPr>
      <w:r w:rsidRPr="00BA53DA">
        <w:rPr>
          <w:rFonts w:ascii="Times New Roman" w:hAnsi="Times New Roman"/>
          <w:iCs/>
          <w:sz w:val="26"/>
          <w:szCs w:val="26"/>
          <w:lang w:val="ro-RO"/>
        </w:rPr>
        <w:t>Amen</w:t>
      </w:r>
      <w:r w:rsidR="007D02DC" w:rsidRPr="00BA53DA">
        <w:rPr>
          <w:rFonts w:ascii="Times New Roman" w:hAnsi="Times New Roman"/>
          <w:iCs/>
          <w:sz w:val="26"/>
          <w:szCs w:val="26"/>
          <w:lang w:val="ro-RO"/>
        </w:rPr>
        <w:t>a</w:t>
      </w:r>
      <w:r w:rsidRPr="00BA53DA">
        <w:rPr>
          <w:rFonts w:ascii="Times New Roman" w:hAnsi="Times New Roman"/>
          <w:iCs/>
          <w:sz w:val="26"/>
          <w:szCs w:val="26"/>
          <w:lang w:val="ro-RO"/>
        </w:rPr>
        <w:t xml:space="preserve">jamentul în sine are scopul de a promova </w:t>
      </w:r>
      <w:r w:rsidR="007D02DC" w:rsidRPr="00BA53DA">
        <w:rPr>
          <w:rFonts w:ascii="Times New Roman" w:hAnsi="Times New Roman"/>
          <w:iCs/>
          <w:sz w:val="26"/>
          <w:szCs w:val="26"/>
          <w:lang w:val="ro-RO"/>
        </w:rPr>
        <w:t xml:space="preserve">dezvoltarea durabilă, urmărind </w:t>
      </w:r>
      <w:r w:rsidRPr="00BA53DA">
        <w:rPr>
          <w:rFonts w:ascii="Times New Roman" w:hAnsi="Times New Roman"/>
          <w:iCs/>
          <w:sz w:val="26"/>
          <w:szCs w:val="26"/>
          <w:lang w:val="ro-RO"/>
        </w:rPr>
        <w:t xml:space="preserve">stabilirea unor ansamblu de măsuri </w:t>
      </w:r>
      <w:proofErr w:type="spellStart"/>
      <w:r w:rsidRPr="00BA53DA">
        <w:rPr>
          <w:rFonts w:ascii="Times New Roman" w:hAnsi="Times New Roman"/>
          <w:iCs/>
          <w:sz w:val="26"/>
          <w:szCs w:val="26"/>
          <w:lang w:val="ro-RO"/>
        </w:rPr>
        <w:t>silviculturale</w:t>
      </w:r>
      <w:proofErr w:type="spellEnd"/>
      <w:r w:rsidRPr="00BA53DA">
        <w:rPr>
          <w:rFonts w:ascii="Times New Roman" w:hAnsi="Times New Roman"/>
          <w:iCs/>
          <w:sz w:val="26"/>
          <w:szCs w:val="26"/>
          <w:lang w:val="ro-RO"/>
        </w:rPr>
        <w:t>, economice şi de interes social prin care pădurea poate da societă</w:t>
      </w:r>
      <w:r w:rsidRPr="00BA53DA">
        <w:rPr>
          <w:rFonts w:ascii="Times New Roman" w:hAnsi="Times New Roman"/>
          <w:sz w:val="26"/>
          <w:szCs w:val="26"/>
          <w:lang w:val="ro-RO"/>
        </w:rPr>
        <w:t>ț</w:t>
      </w:r>
      <w:r w:rsidRPr="00BA53DA">
        <w:rPr>
          <w:rFonts w:ascii="Times New Roman" w:hAnsi="Times New Roman"/>
          <w:iCs/>
          <w:sz w:val="26"/>
          <w:szCs w:val="26"/>
          <w:lang w:val="ro-RO"/>
        </w:rPr>
        <w:t xml:space="preserve">ii cu maximă </w:t>
      </w:r>
      <w:proofErr w:type="spellStart"/>
      <w:r w:rsidRPr="00BA53DA">
        <w:rPr>
          <w:rFonts w:ascii="Times New Roman" w:hAnsi="Times New Roman"/>
          <w:iCs/>
          <w:sz w:val="26"/>
          <w:szCs w:val="26"/>
          <w:lang w:val="ro-RO"/>
        </w:rPr>
        <w:t>eficen</w:t>
      </w:r>
      <w:r w:rsidRPr="00BA53DA">
        <w:rPr>
          <w:rFonts w:ascii="Times New Roman" w:hAnsi="Times New Roman"/>
          <w:sz w:val="26"/>
          <w:szCs w:val="26"/>
          <w:lang w:val="ro-RO"/>
        </w:rPr>
        <w:t>ț</w:t>
      </w:r>
      <w:r w:rsidRPr="00BA53DA">
        <w:rPr>
          <w:rFonts w:ascii="Times New Roman" w:hAnsi="Times New Roman"/>
          <w:iCs/>
          <w:sz w:val="26"/>
          <w:szCs w:val="26"/>
          <w:lang w:val="ro-RO"/>
        </w:rPr>
        <w:t>ă</w:t>
      </w:r>
      <w:proofErr w:type="spellEnd"/>
      <w:r w:rsidRPr="00BA53DA">
        <w:rPr>
          <w:rFonts w:ascii="Times New Roman" w:hAnsi="Times New Roman"/>
          <w:iCs/>
          <w:sz w:val="26"/>
          <w:szCs w:val="26"/>
          <w:lang w:val="ro-RO"/>
        </w:rPr>
        <w:t xml:space="preserve"> produse </w:t>
      </w:r>
      <w:r w:rsidRPr="00BA53DA">
        <w:rPr>
          <w:rFonts w:ascii="Times New Roman" w:hAnsi="Times New Roman"/>
          <w:sz w:val="26"/>
          <w:szCs w:val="26"/>
          <w:lang w:val="ro-RO"/>
        </w:rPr>
        <w:t>ș</w:t>
      </w:r>
      <w:r w:rsidRPr="00BA53DA">
        <w:rPr>
          <w:rFonts w:ascii="Times New Roman" w:hAnsi="Times New Roman"/>
          <w:iCs/>
          <w:sz w:val="26"/>
          <w:szCs w:val="26"/>
          <w:lang w:val="ro-RO"/>
        </w:rPr>
        <w:t>i servicii, cu men</w:t>
      </w:r>
      <w:r w:rsidRPr="00BA53DA">
        <w:rPr>
          <w:rFonts w:ascii="Times New Roman" w:hAnsi="Times New Roman"/>
          <w:sz w:val="26"/>
          <w:szCs w:val="26"/>
          <w:lang w:val="ro-RO"/>
        </w:rPr>
        <w:t>ț</w:t>
      </w:r>
      <w:r w:rsidRPr="00BA53DA">
        <w:rPr>
          <w:rFonts w:ascii="Times New Roman" w:hAnsi="Times New Roman"/>
          <w:iCs/>
          <w:sz w:val="26"/>
          <w:szCs w:val="26"/>
          <w:lang w:val="ro-RO"/>
        </w:rPr>
        <w:t>inerea continuită</w:t>
      </w:r>
      <w:r w:rsidRPr="00BA53DA">
        <w:rPr>
          <w:rFonts w:ascii="Times New Roman" w:hAnsi="Times New Roman"/>
          <w:sz w:val="26"/>
          <w:szCs w:val="26"/>
          <w:lang w:val="ro-RO"/>
        </w:rPr>
        <w:t>ț</w:t>
      </w:r>
      <w:r w:rsidRPr="00BA53DA">
        <w:rPr>
          <w:rFonts w:ascii="Times New Roman" w:hAnsi="Times New Roman"/>
          <w:iCs/>
          <w:sz w:val="26"/>
          <w:szCs w:val="26"/>
          <w:lang w:val="ro-RO"/>
        </w:rPr>
        <w:t>ii pădurilor, men</w:t>
      </w:r>
      <w:r w:rsidRPr="00BA53DA">
        <w:rPr>
          <w:rFonts w:ascii="Times New Roman" w:hAnsi="Times New Roman"/>
          <w:sz w:val="26"/>
          <w:szCs w:val="26"/>
          <w:lang w:val="ro-RO"/>
        </w:rPr>
        <w:t>ț</w:t>
      </w:r>
      <w:r w:rsidRPr="00BA53DA">
        <w:rPr>
          <w:rFonts w:ascii="Times New Roman" w:hAnsi="Times New Roman"/>
          <w:iCs/>
          <w:sz w:val="26"/>
          <w:szCs w:val="26"/>
          <w:lang w:val="ro-RO"/>
        </w:rPr>
        <w:t>inându-se ca o resursă regenerabilă.</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Dezvoltarea şi aplicarea ei se bazează pe conceptul „dezvoltării durabile”,</w:t>
      </w:r>
      <w:r w:rsidRPr="00BA53DA">
        <w:rPr>
          <w:rFonts w:ascii="Times New Roman" w:hAnsi="Times New Roman"/>
          <w:color w:val="FF0000"/>
          <w:sz w:val="26"/>
          <w:szCs w:val="26"/>
          <w:lang w:val="ro-RO"/>
        </w:rPr>
        <w:t xml:space="preserve"> </w:t>
      </w:r>
      <w:r w:rsidRPr="00BA53DA">
        <w:rPr>
          <w:rFonts w:ascii="Times New Roman" w:hAnsi="Times New Roman"/>
          <w:sz w:val="26"/>
          <w:szCs w:val="26"/>
          <w:lang w:val="ro-RO"/>
        </w:rPr>
        <w:t>respectându-se următoarele principii: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continuităţii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eficacităţii funcţionale</w:t>
      </w:r>
    </w:p>
    <w:p w:rsidR="00C414D9" w:rsidRPr="00BA53DA" w:rsidRDefault="001E1FA2" w:rsidP="006E0D13">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conservării şi ameliorării biodiversităţii</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Probleme de mediu relevante pentru plan:</w:t>
      </w:r>
    </w:p>
    <w:p w:rsidR="001E1FA2" w:rsidRPr="00BA53DA" w:rsidRDefault="001E1FA2" w:rsidP="001F2BA8">
      <w:pPr>
        <w:spacing w:after="0" w:line="240" w:lineRule="auto"/>
        <w:ind w:left="810"/>
        <w:jc w:val="both"/>
        <w:rPr>
          <w:rFonts w:ascii="Times New Roman" w:hAnsi="Times New Roman"/>
          <w:sz w:val="26"/>
          <w:szCs w:val="26"/>
          <w:lang w:val="ro-RO"/>
        </w:rPr>
      </w:pPr>
      <w:r w:rsidRPr="00BA53DA">
        <w:rPr>
          <w:rFonts w:ascii="Times New Roman" w:hAnsi="Times New Roman"/>
          <w:sz w:val="26"/>
          <w:szCs w:val="26"/>
          <w:lang w:val="ro-RO"/>
        </w:rPr>
        <w:t>Menţinerea integrităţii fondului forestier, respectiv protejarea ariilor naturale protejate şi a peisajului.</w:t>
      </w:r>
    </w:p>
    <w:p w:rsidR="007E412D" w:rsidRPr="00BA53DA" w:rsidRDefault="007E412D" w:rsidP="001F2BA8">
      <w:pPr>
        <w:spacing w:after="0" w:line="240" w:lineRule="auto"/>
        <w:ind w:left="810"/>
        <w:jc w:val="both"/>
        <w:rPr>
          <w:rFonts w:ascii="Times New Roman" w:hAnsi="Times New Roman"/>
          <w:sz w:val="26"/>
          <w:szCs w:val="26"/>
          <w:lang w:val="ro-RO"/>
        </w:rPr>
      </w:pP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e. Relevanţa planului pentru implementarea legislaţiei naţionale şi comunitare de mediu: </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lastRenderedPageBreak/>
        <w:t>Se vor respecta prevederile din:</w:t>
      </w:r>
    </w:p>
    <w:p w:rsidR="0076082B" w:rsidRPr="00BA53DA" w:rsidRDefault="0076082B" w:rsidP="0076082B">
      <w:pPr>
        <w:pStyle w:val="BodyTextIndent"/>
        <w:numPr>
          <w:ilvl w:val="0"/>
          <w:numId w:val="8"/>
        </w:numPr>
        <w:tabs>
          <w:tab w:val="left" w:pos="0"/>
        </w:tabs>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 xml:space="preserve">c) să gestioneze corespunzător deşeurile de exploatare rezultate, </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e) să respecte regimul silvic în conformitate cu prevederile legislaţiei în domeniul silviculturii şi protecţiei mediului;</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Legea Apelor nr.107/1996 cu modificările şi completările ulterioare;</w:t>
      </w:r>
    </w:p>
    <w:p w:rsidR="006F1F15" w:rsidRDefault="0076082B" w:rsidP="006F1F15">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OUG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57/2007 aprobat prin Legea nr.49/2011 privind regimul ariilor naturale protejate, conservarea habitatelor naturale, a florei şi faunei sălbatice cu modificăr</w:t>
      </w:r>
      <w:r w:rsidR="006F1F15">
        <w:rPr>
          <w:rFonts w:ascii="Times New Roman" w:hAnsi="Times New Roman"/>
          <w:sz w:val="26"/>
          <w:szCs w:val="26"/>
          <w:lang w:val="ro-RO"/>
        </w:rPr>
        <w:t>ile şi completările ulterioare;</w:t>
      </w:r>
    </w:p>
    <w:p w:rsidR="006F1F15" w:rsidRPr="006F1F15" w:rsidRDefault="006F1F15" w:rsidP="006F1F15">
      <w:pPr>
        <w:numPr>
          <w:ilvl w:val="0"/>
          <w:numId w:val="8"/>
        </w:numPr>
        <w:tabs>
          <w:tab w:val="left" w:pos="0"/>
        </w:tabs>
        <w:spacing w:after="0" w:line="240" w:lineRule="auto"/>
        <w:ind w:left="0" w:hanging="6"/>
        <w:jc w:val="both"/>
        <w:rPr>
          <w:rFonts w:ascii="Times New Roman" w:hAnsi="Times New Roman"/>
          <w:sz w:val="26"/>
          <w:szCs w:val="26"/>
          <w:lang w:val="ro-RO"/>
        </w:rPr>
      </w:pPr>
      <w:r w:rsidRPr="006F1F15">
        <w:rPr>
          <w:rFonts w:ascii="Times New Roman" w:hAnsi="Times New Roman"/>
          <w:sz w:val="26"/>
          <w:szCs w:val="26"/>
          <w:lang w:val="ro-RO"/>
        </w:rPr>
        <w:t xml:space="preserve">Ordinul ministrului mediului, apelor și pădurilor nr. 1553/2016 privind aprobarea Planului de management și a Regulamentului siturilor Natura 2000 ROSPA0028 Dealurile Târnavelor și Valea Nirajului, ROSCI0186 Pădurile de Stejar Pufos de pe Târnava Mare, ROSCI0297 Dealurile Târnavei Mici - </w:t>
      </w:r>
      <w:proofErr w:type="spellStart"/>
      <w:r w:rsidRPr="006F1F15">
        <w:rPr>
          <w:rFonts w:ascii="Times New Roman" w:hAnsi="Times New Roman"/>
          <w:sz w:val="26"/>
          <w:szCs w:val="26"/>
          <w:lang w:val="ro-RO"/>
        </w:rPr>
        <w:t>Bicheș</w:t>
      </w:r>
      <w:proofErr w:type="spellEnd"/>
      <w:r w:rsidRPr="006F1F15">
        <w:rPr>
          <w:rFonts w:ascii="Times New Roman" w:hAnsi="Times New Roman"/>
          <w:sz w:val="26"/>
          <w:szCs w:val="26"/>
          <w:lang w:val="ro-RO"/>
        </w:rPr>
        <w:t xml:space="preserve"> și ROSCI0384 Râul Târnava Mică</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Hotărârea Consiliului Judeţean Harghita nr.162/2005, privind protecţia valorilor naturale de pe teritoriul judeţului Harghita;</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Legea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211/2011 privind regimul deşeurilor;</w:t>
      </w:r>
    </w:p>
    <w:p w:rsidR="001031F6" w:rsidRPr="00BA53DA"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O.U.G.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Pr="00BA53DA" w:rsidRDefault="00FA2D0F" w:rsidP="001F2BA8">
      <w:pPr>
        <w:spacing w:after="0" w:line="240" w:lineRule="auto"/>
        <w:jc w:val="both"/>
        <w:rPr>
          <w:rFonts w:ascii="Times New Roman" w:hAnsi="Times New Roman"/>
          <w:b/>
          <w:sz w:val="26"/>
          <w:szCs w:val="26"/>
          <w:lang w:val="ro-RO"/>
        </w:rPr>
      </w:pP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2. Caracteristicile efectelor şi ale zonei posibil a fi afectate cu privire, în special, la:  </w:t>
      </w:r>
    </w:p>
    <w:p w:rsidR="0043080F" w:rsidRPr="00BA53DA" w:rsidRDefault="001E1FA2" w:rsidP="006E0D13">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a. Probabilitatea, durata, frecvenţa şi reversibilitatea efectelor:</w:t>
      </w:r>
      <w:r w:rsidR="006E0D13" w:rsidRPr="00BA53DA">
        <w:rPr>
          <w:rFonts w:ascii="Times New Roman" w:hAnsi="Times New Roman"/>
          <w:b/>
          <w:sz w:val="26"/>
          <w:szCs w:val="26"/>
          <w:lang w:val="ro-RO"/>
        </w:rPr>
        <w:t xml:space="preserve"> </w:t>
      </w:r>
      <w:r w:rsidRPr="00BA53DA">
        <w:rPr>
          <w:rFonts w:ascii="Times New Roman" w:hAnsi="Times New Roman"/>
          <w:sz w:val="26"/>
          <w:szCs w:val="26"/>
          <w:lang w:val="ro-RO"/>
        </w:rPr>
        <w:t>Prin măsurile prevăzute în Amenajamentul Silvic nu apare efect remanent asupra mediului.</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 b. Natura cumulativă a efectelor:</w:t>
      </w:r>
    </w:p>
    <w:p w:rsidR="001E1FA2" w:rsidRPr="00BA53DA" w:rsidRDefault="001E1FA2" w:rsidP="001F2BA8">
      <w:pPr>
        <w:spacing w:after="0" w:line="240" w:lineRule="auto"/>
        <w:ind w:firstLine="720"/>
        <w:jc w:val="both"/>
        <w:rPr>
          <w:rFonts w:ascii="Times New Roman" w:hAnsi="Times New Roman"/>
          <w:sz w:val="26"/>
          <w:szCs w:val="26"/>
          <w:lang w:val="ro-RO"/>
        </w:rPr>
      </w:pPr>
      <w:r w:rsidRPr="00BA53DA">
        <w:rPr>
          <w:rFonts w:ascii="Times New Roman" w:hAnsi="Times New Roman"/>
          <w:sz w:val="26"/>
          <w:szCs w:val="26"/>
          <w:lang w:val="ro-RO"/>
        </w:rPr>
        <w:t>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  c. Natura </w:t>
      </w:r>
      <w:proofErr w:type="spellStart"/>
      <w:r w:rsidRPr="00BA53DA">
        <w:rPr>
          <w:rFonts w:ascii="Times New Roman" w:hAnsi="Times New Roman"/>
          <w:b/>
          <w:sz w:val="26"/>
          <w:szCs w:val="26"/>
          <w:lang w:val="ro-RO"/>
        </w:rPr>
        <w:t>transfrontieră</w:t>
      </w:r>
      <w:proofErr w:type="spellEnd"/>
      <w:r w:rsidRPr="00BA53DA">
        <w:rPr>
          <w:rFonts w:ascii="Times New Roman" w:hAnsi="Times New Roman"/>
          <w:b/>
          <w:sz w:val="26"/>
          <w:szCs w:val="26"/>
          <w:lang w:val="ro-RO"/>
        </w:rPr>
        <w:t xml:space="preserve"> a efectelor:</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sz w:val="26"/>
          <w:szCs w:val="26"/>
          <w:lang w:val="ro-RO"/>
        </w:rPr>
        <w:t xml:space="preserve">  </w:t>
      </w:r>
      <w:r w:rsidRPr="00BA53DA">
        <w:rPr>
          <w:rFonts w:ascii="Times New Roman" w:hAnsi="Times New Roman"/>
          <w:b/>
          <w:sz w:val="26"/>
          <w:szCs w:val="26"/>
          <w:lang w:val="ro-RO"/>
        </w:rPr>
        <w:t>d. Riscul pentru săn</w:t>
      </w:r>
      <w:r w:rsidR="009C1F6B" w:rsidRPr="00BA53DA">
        <w:rPr>
          <w:rFonts w:ascii="Times New Roman" w:hAnsi="Times New Roman"/>
          <w:b/>
          <w:sz w:val="26"/>
          <w:szCs w:val="26"/>
          <w:lang w:val="ro-RO"/>
        </w:rPr>
        <w:t>ătatea umană sau pentru mediu (</w:t>
      </w:r>
      <w:r w:rsidRPr="00BA53DA">
        <w:rPr>
          <w:rFonts w:ascii="Times New Roman" w:hAnsi="Times New Roman"/>
          <w:b/>
          <w:sz w:val="26"/>
          <w:szCs w:val="26"/>
          <w:lang w:val="ro-RO"/>
        </w:rPr>
        <w:t>de exemplu, datorită accidentelor):</w:t>
      </w:r>
    </w:p>
    <w:p w:rsidR="00EB1818" w:rsidRDefault="001E1FA2" w:rsidP="006F1F15">
      <w:pPr>
        <w:spacing w:after="0" w:line="240" w:lineRule="auto"/>
        <w:ind w:firstLine="708"/>
        <w:jc w:val="both"/>
        <w:rPr>
          <w:rFonts w:ascii="Times New Roman" w:hAnsi="Times New Roman"/>
          <w:sz w:val="26"/>
          <w:szCs w:val="26"/>
          <w:lang w:val="ro-RO"/>
        </w:rPr>
      </w:pPr>
      <w:r w:rsidRPr="00BA53DA">
        <w:rPr>
          <w:rFonts w:ascii="Times New Roman" w:hAnsi="Times New Roman"/>
          <w:sz w:val="26"/>
          <w:szCs w:val="26"/>
          <w:lang w:val="ro-RO"/>
        </w:rPr>
        <w:lastRenderedPageBreak/>
        <w:t>Prin măsurile prevăzute în Planul de Amenajament Silvic acest plan nu prezintă risc pentru mediu sau pentru sănătatea umană.</w:t>
      </w:r>
      <w:r w:rsidR="000439B5" w:rsidRPr="00BA53DA">
        <w:rPr>
          <w:rFonts w:ascii="Times New Roman" w:hAnsi="Times New Roman"/>
          <w:sz w:val="26"/>
          <w:szCs w:val="26"/>
          <w:lang w:val="ro-RO"/>
        </w:rPr>
        <w:t xml:space="preserve"> </w:t>
      </w:r>
      <w:r w:rsidRPr="00BA53DA">
        <w:rPr>
          <w:rFonts w:ascii="Times New Roman" w:hAnsi="Times New Roman"/>
          <w:sz w:val="26"/>
          <w:szCs w:val="26"/>
          <w:lang w:val="ro-RO"/>
        </w:rPr>
        <w:t>Amenajamentul s</w:t>
      </w:r>
      <w:r w:rsidR="009F4F8F" w:rsidRPr="00BA53DA">
        <w:rPr>
          <w:rFonts w:ascii="Times New Roman" w:hAnsi="Times New Roman"/>
          <w:sz w:val="26"/>
          <w:szCs w:val="26"/>
          <w:lang w:val="ro-RO"/>
        </w:rPr>
        <w:t>ilvic nu</w:t>
      </w:r>
      <w:r w:rsidR="00053BC5" w:rsidRPr="00BA53DA">
        <w:rPr>
          <w:rFonts w:ascii="Times New Roman" w:hAnsi="Times New Roman"/>
          <w:sz w:val="26"/>
          <w:szCs w:val="26"/>
          <w:lang w:val="ro-RO"/>
        </w:rPr>
        <w:t xml:space="preserve"> propune lucrări pe ape. L</w:t>
      </w:r>
      <w:r w:rsidR="009F4F8F" w:rsidRPr="00BA53DA">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BA53DA">
        <w:rPr>
          <w:rFonts w:ascii="Times New Roman" w:hAnsi="Times New Roman"/>
          <w:sz w:val="26"/>
          <w:szCs w:val="26"/>
          <w:lang w:val="ro-RO"/>
        </w:rPr>
        <w:t xml:space="preserve"> </w:t>
      </w:r>
      <w:r w:rsidR="009F4F8F" w:rsidRPr="00BA53DA">
        <w:rPr>
          <w:rFonts w:ascii="Times New Roman" w:hAnsi="Times New Roman"/>
          <w:sz w:val="26"/>
          <w:szCs w:val="26"/>
          <w:lang w:val="ro-RO"/>
        </w:rPr>
        <w:t>Autorizaţiile de exploatare pe aceste amplasamente.</w:t>
      </w:r>
    </w:p>
    <w:p w:rsidR="006F1F15" w:rsidRPr="006F1F15" w:rsidRDefault="006F1F15" w:rsidP="006F1F15">
      <w:pPr>
        <w:spacing w:after="0" w:line="240" w:lineRule="auto"/>
        <w:ind w:firstLine="708"/>
        <w:jc w:val="both"/>
        <w:rPr>
          <w:rFonts w:ascii="Times New Roman" w:hAnsi="Times New Roman"/>
          <w:sz w:val="26"/>
          <w:szCs w:val="26"/>
          <w:lang w:val="ro-RO"/>
        </w:rPr>
      </w:pPr>
    </w:p>
    <w:p w:rsidR="0005145D" w:rsidRPr="00BA53DA"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BA53DA">
        <w:rPr>
          <w:rFonts w:ascii="Times New Roman" w:hAnsi="Times New Roman"/>
          <w:b/>
          <w:bCs/>
          <w:i/>
          <w:iCs/>
          <w:sz w:val="26"/>
          <w:szCs w:val="26"/>
          <w:lang w:val="ro-RO"/>
        </w:rPr>
        <w:t>Măsuri prevăzute în cazul unor calamităţi:</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BA53DA">
        <w:rPr>
          <w:rFonts w:ascii="Times New Roman" w:hAnsi="Times New Roman"/>
          <w:bCs/>
          <w:iCs/>
          <w:sz w:val="26"/>
          <w:szCs w:val="26"/>
          <w:lang w:val="ro-RO"/>
        </w:rPr>
        <w:t>doborâturile</w:t>
      </w:r>
      <w:proofErr w:type="spellEnd"/>
      <w:r w:rsidRPr="00BA53DA">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La implementarea obiectivelor incluse în “</w:t>
      </w:r>
      <w:r w:rsidR="00D125CC" w:rsidRPr="00BA53DA">
        <w:rPr>
          <w:rFonts w:ascii="Times New Roman" w:hAnsi="Times New Roman"/>
          <w:i/>
          <w:color w:val="000000"/>
          <w:sz w:val="26"/>
          <w:szCs w:val="26"/>
          <w:lang w:val="ro-RO"/>
        </w:rPr>
        <w:t xml:space="preserve">Amenajamentul Silvic al Fondului Forestier </w:t>
      </w:r>
      <w:r w:rsidR="00D125CC" w:rsidRPr="00BA53DA">
        <w:rPr>
          <w:rFonts w:ascii="Times New Roman" w:hAnsi="Times New Roman"/>
          <w:i/>
          <w:sz w:val="26"/>
          <w:szCs w:val="26"/>
          <w:lang w:val="ro-RO"/>
        </w:rPr>
        <w:t xml:space="preserve">U.P. </w:t>
      </w:r>
      <w:r w:rsidR="00BA53DA">
        <w:rPr>
          <w:rFonts w:ascii="Times New Roman" w:hAnsi="Times New Roman"/>
          <w:i/>
          <w:sz w:val="26"/>
          <w:szCs w:val="26"/>
          <w:lang w:val="ro-RO"/>
        </w:rPr>
        <w:t>XIII Păuleni</w:t>
      </w:r>
      <w:r w:rsidRPr="00BA53DA">
        <w:rPr>
          <w:rFonts w:ascii="Times New Roman" w:hAnsi="Times New Roman"/>
          <w:b/>
          <w:i/>
          <w:color w:val="000000"/>
          <w:sz w:val="26"/>
          <w:szCs w:val="26"/>
          <w:lang w:val="ro-RO"/>
        </w:rPr>
        <w:t>”</w:t>
      </w:r>
      <w:r w:rsidRPr="00BA53DA">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BA53DA">
          <w:rPr>
            <w:rFonts w:ascii="Times New Roman" w:hAnsi="Times New Roman"/>
            <w:bCs/>
            <w:iCs/>
            <w:sz w:val="26"/>
            <w:szCs w:val="26"/>
            <w:lang w:val="ro-RO"/>
          </w:rPr>
          <w:t>2, a</w:t>
        </w:r>
      </w:smartTag>
      <w:r w:rsidRPr="00BA53DA">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BA53DA">
        <w:rPr>
          <w:rFonts w:ascii="Times New Roman" w:hAnsi="Times New Roman"/>
          <w:bCs/>
          <w:iCs/>
          <w:sz w:val="26"/>
          <w:szCs w:val="26"/>
          <w:lang w:val="ro-RO"/>
        </w:rPr>
        <w:t>doborâturi</w:t>
      </w:r>
      <w:proofErr w:type="spellEnd"/>
      <w:r w:rsidRPr="00BA53DA">
        <w:rPr>
          <w:rFonts w:ascii="Times New Roman" w:hAnsi="Times New Roman"/>
          <w:bCs/>
          <w:iCs/>
          <w:sz w:val="26"/>
          <w:szCs w:val="26"/>
          <w:lang w:val="ro-RO"/>
        </w:rPr>
        <w:t xml:space="preserve"> şi rupturi în masă de vânt şi zăpadă, atacuri masive de insecte etc.):</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Incendii</w:t>
      </w:r>
      <w:r w:rsidRPr="00BA53DA">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Alunecări de teren</w:t>
      </w:r>
      <w:r w:rsidRPr="00BA53DA">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Inundaţii</w:t>
      </w:r>
      <w:r w:rsidRPr="00BA53DA">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proofErr w:type="spellStart"/>
      <w:r w:rsidRPr="00BA53DA">
        <w:rPr>
          <w:rFonts w:ascii="Times New Roman" w:hAnsi="Times New Roman"/>
          <w:b/>
          <w:bCs/>
          <w:i/>
          <w:iCs/>
          <w:sz w:val="26"/>
          <w:szCs w:val="26"/>
          <w:lang w:val="ro-RO"/>
        </w:rPr>
        <w:t>Doborâturi</w:t>
      </w:r>
      <w:proofErr w:type="spellEnd"/>
      <w:r w:rsidRPr="00BA53DA">
        <w:rPr>
          <w:rFonts w:ascii="Times New Roman" w:hAnsi="Times New Roman"/>
          <w:b/>
          <w:bCs/>
          <w:i/>
          <w:iCs/>
          <w:sz w:val="26"/>
          <w:szCs w:val="26"/>
          <w:lang w:val="ro-RO"/>
        </w:rPr>
        <w:t xml:space="preserve"> şi rupturi de vânt sau zăpadă</w:t>
      </w:r>
      <w:r w:rsidRPr="00BA53DA">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Atacuri de insecte</w:t>
      </w:r>
      <w:r w:rsidRPr="00BA53DA">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6E0D13" w:rsidRPr="00BA53DA" w:rsidRDefault="001E1FA2" w:rsidP="005E4A6C">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e. Mărimea şi spaţialitatea efectelor (zona geografică şi mărimea populaţiei potenţial afectate): </w:t>
      </w:r>
    </w:p>
    <w:p w:rsidR="00032E2D"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  Este redus.</w:t>
      </w:r>
      <w:r w:rsidR="002023E8" w:rsidRPr="00BA53DA">
        <w:rPr>
          <w:rFonts w:ascii="Times New Roman" w:hAnsi="Times New Roman"/>
          <w:sz w:val="26"/>
          <w:szCs w:val="26"/>
          <w:lang w:val="ro-RO"/>
        </w:rPr>
        <w:t xml:space="preserve"> </w:t>
      </w:r>
      <w:r w:rsidRPr="00BA53DA">
        <w:rPr>
          <w:rFonts w:ascii="Times New Roman" w:hAnsi="Times New Roman"/>
          <w:sz w:val="26"/>
          <w:szCs w:val="26"/>
          <w:lang w:val="ro-RO"/>
        </w:rPr>
        <w:t>În vecinătatea terenului studiat sunt: terenuri agricole, terenuri în fondul forestier.</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lastRenderedPageBreak/>
        <w:t>f. Valoarea şi vulnerabilitatea arealului posibil a fi afectat, date de:</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i. caracteristicile naturale speciale sau patrimoniul cultural:</w:t>
      </w: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ii. Depăşirea standardelor sau a valorilor limită de calitate a mediului:</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BA53DA">
        <w:rPr>
          <w:rFonts w:ascii="Times New Roman" w:hAnsi="Times New Roman"/>
          <w:sz w:val="26"/>
          <w:szCs w:val="26"/>
          <w:lang w:val="ro-RO"/>
        </w:rPr>
        <w:t>antierozional</w:t>
      </w:r>
      <w:proofErr w:type="spellEnd"/>
      <w:r w:rsidRPr="00BA53DA">
        <w:rPr>
          <w:rFonts w:ascii="Times New Roman" w:hAnsi="Times New Roman"/>
          <w:sz w:val="26"/>
          <w:szCs w:val="26"/>
          <w:lang w:val="ro-RO"/>
        </w:rPr>
        <w:t>) respectiv pentru protecţia ariilor naturale protejate menţionate.</w:t>
      </w:r>
      <w:r w:rsidR="00AA7593" w:rsidRPr="00BA53DA">
        <w:rPr>
          <w:rFonts w:ascii="Times New Roman" w:hAnsi="Times New Roman"/>
          <w:sz w:val="26"/>
          <w:szCs w:val="26"/>
          <w:lang w:val="ro-RO"/>
        </w:rPr>
        <w:t xml:space="preserve"> Pentru amenajamentul silvic </w:t>
      </w:r>
      <w:r w:rsidR="00BA53DA">
        <w:rPr>
          <w:rFonts w:ascii="Times New Roman" w:hAnsi="Times New Roman"/>
          <w:sz w:val="26"/>
          <w:szCs w:val="26"/>
          <w:lang w:val="ro-RO"/>
        </w:rPr>
        <w:t>XIII Păuleni</w:t>
      </w:r>
      <w:r w:rsidR="00AA7593" w:rsidRPr="00BA53DA">
        <w:rPr>
          <w:rFonts w:ascii="Times New Roman" w:hAnsi="Times New Roman"/>
          <w:sz w:val="26"/>
          <w:szCs w:val="26"/>
          <w:lang w:val="ro-RO"/>
        </w:rPr>
        <w:t xml:space="preserve"> a fost emisă </w:t>
      </w:r>
      <w:r w:rsidR="005E4A6C">
        <w:rPr>
          <w:rFonts w:ascii="Times New Roman" w:hAnsi="Times New Roman"/>
          <w:sz w:val="26"/>
          <w:szCs w:val="26"/>
          <w:lang w:val="ro-RO"/>
        </w:rPr>
        <w:t>de către Adm</w:t>
      </w:r>
      <w:r w:rsidR="005972A1" w:rsidRPr="00BA53DA">
        <w:rPr>
          <w:rFonts w:ascii="Times New Roman" w:hAnsi="Times New Roman"/>
          <w:sz w:val="26"/>
          <w:szCs w:val="26"/>
          <w:lang w:val="ro-RO"/>
        </w:rPr>
        <w:t xml:space="preserve">inistrația </w:t>
      </w:r>
      <w:proofErr w:type="spellStart"/>
      <w:r w:rsidR="005972A1" w:rsidRPr="00BA53DA">
        <w:rPr>
          <w:rFonts w:ascii="Times New Roman" w:hAnsi="Times New Roman"/>
          <w:sz w:val="26"/>
          <w:szCs w:val="26"/>
          <w:lang w:val="ro-RO"/>
        </w:rPr>
        <w:t>Bazinală</w:t>
      </w:r>
      <w:proofErr w:type="spellEnd"/>
      <w:r w:rsidR="005972A1" w:rsidRPr="00BA53DA">
        <w:rPr>
          <w:rFonts w:ascii="Times New Roman" w:hAnsi="Times New Roman"/>
          <w:sz w:val="26"/>
          <w:szCs w:val="26"/>
          <w:lang w:val="ro-RO"/>
        </w:rPr>
        <w:t xml:space="preserve"> de Apă Mureș </w:t>
      </w:r>
      <w:r w:rsidR="00AA7593" w:rsidRPr="00BA53DA">
        <w:rPr>
          <w:rFonts w:ascii="Times New Roman" w:hAnsi="Times New Roman"/>
          <w:sz w:val="26"/>
          <w:szCs w:val="26"/>
          <w:lang w:val="ro-RO"/>
        </w:rPr>
        <w:t>adresa nr. 19307</w:t>
      </w:r>
      <w:r w:rsidR="005972A1" w:rsidRPr="00BA53DA">
        <w:rPr>
          <w:rFonts w:ascii="Times New Roman" w:hAnsi="Times New Roman"/>
          <w:sz w:val="26"/>
          <w:szCs w:val="26"/>
          <w:lang w:val="ro-RO"/>
        </w:rPr>
        <w:t xml:space="preserve"> </w:t>
      </w:r>
      <w:r w:rsidR="00AA7593" w:rsidRPr="00BA53DA">
        <w:rPr>
          <w:rFonts w:ascii="Times New Roman" w:hAnsi="Times New Roman"/>
          <w:sz w:val="26"/>
          <w:szCs w:val="26"/>
          <w:lang w:val="ro-RO"/>
        </w:rPr>
        <w:t>/LMZ/27.877/23.10.2018 prin care a fost stabilită că nu necesită emiterea unui act de reglementare.</w:t>
      </w:r>
    </w:p>
    <w:p w:rsidR="001E1FA2" w:rsidRPr="00BA53DA" w:rsidRDefault="001E1FA2" w:rsidP="001F2BA8">
      <w:pPr>
        <w:spacing w:after="0" w:line="240" w:lineRule="auto"/>
        <w:jc w:val="both"/>
        <w:rPr>
          <w:rFonts w:ascii="Times New Roman" w:hAnsi="Times New Roman"/>
          <w:sz w:val="26"/>
          <w:szCs w:val="26"/>
          <w:lang w:val="ro-RO"/>
        </w:rPr>
      </w:pPr>
      <w:proofErr w:type="spellStart"/>
      <w:r w:rsidRPr="00BA53DA">
        <w:rPr>
          <w:rFonts w:ascii="Times New Roman" w:hAnsi="Times New Roman"/>
          <w:b/>
          <w:sz w:val="26"/>
          <w:szCs w:val="26"/>
          <w:lang w:val="ro-RO"/>
        </w:rPr>
        <w:t>iii</w:t>
      </w:r>
      <w:proofErr w:type="spellEnd"/>
      <w:r w:rsidRPr="00BA53DA">
        <w:rPr>
          <w:rFonts w:ascii="Times New Roman" w:hAnsi="Times New Roman"/>
          <w:b/>
          <w:sz w:val="26"/>
          <w:szCs w:val="26"/>
          <w:lang w:val="ro-RO"/>
        </w:rPr>
        <w:t>. folosirea terenului în mod intensiv:</w:t>
      </w: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g. Efectele asupra zonelor sau peisajelor care au un statut de protejare recunoscut pe plan naţional, comunitar sau internaţional:</w:t>
      </w:r>
    </w:p>
    <w:p w:rsidR="001E1FA2" w:rsidRPr="00BA53DA" w:rsidRDefault="00A745D4" w:rsidP="00776ACB">
      <w:pPr>
        <w:spacing w:after="0" w:line="240" w:lineRule="auto"/>
        <w:ind w:firstLine="360"/>
        <w:jc w:val="both"/>
        <w:rPr>
          <w:rFonts w:ascii="Times New Roman" w:hAnsi="Times New Roman"/>
          <w:b/>
          <w:sz w:val="26"/>
          <w:szCs w:val="26"/>
          <w:lang w:val="ro-RO"/>
        </w:rPr>
      </w:pPr>
      <w:r w:rsidRPr="00BA53DA">
        <w:rPr>
          <w:rFonts w:ascii="Times New Roman" w:hAnsi="Times New Roman"/>
          <w:color w:val="000000"/>
          <w:sz w:val="26"/>
          <w:szCs w:val="26"/>
          <w:lang w:val="ro-RO"/>
        </w:rPr>
        <w:t xml:space="preserve">”Amenajamentul Silvic al Fondului Forestier </w:t>
      </w:r>
      <w:r w:rsidRPr="00BA53DA">
        <w:rPr>
          <w:rFonts w:ascii="Times New Roman" w:hAnsi="Times New Roman"/>
          <w:sz w:val="26"/>
          <w:szCs w:val="26"/>
          <w:lang w:val="ro-RO"/>
        </w:rPr>
        <w:t xml:space="preserve">U.P. </w:t>
      </w:r>
      <w:r w:rsidR="00BA53DA">
        <w:rPr>
          <w:rFonts w:ascii="Times New Roman" w:hAnsi="Times New Roman"/>
          <w:sz w:val="26"/>
          <w:szCs w:val="26"/>
          <w:lang w:val="ro-RO"/>
        </w:rPr>
        <w:t>XIII Păuleni</w:t>
      </w:r>
      <w:r w:rsidR="00776ACB" w:rsidRPr="00BA53DA">
        <w:rPr>
          <w:rFonts w:ascii="Times New Roman" w:hAnsi="Times New Roman"/>
          <w:color w:val="000000"/>
          <w:sz w:val="26"/>
          <w:szCs w:val="26"/>
          <w:lang w:val="ro-RO"/>
        </w:rPr>
        <w:t xml:space="preserve">” </w:t>
      </w:r>
      <w:r w:rsidR="00A81F29" w:rsidRPr="00BA53DA">
        <w:rPr>
          <w:rFonts w:ascii="Times New Roman" w:hAnsi="Times New Roman"/>
          <w:b/>
          <w:sz w:val="26"/>
          <w:szCs w:val="26"/>
          <w:lang w:val="ro-RO"/>
        </w:rPr>
        <w:t>parțial</w:t>
      </w:r>
      <w:r w:rsidR="00010F11" w:rsidRPr="00BA53DA">
        <w:rPr>
          <w:rFonts w:ascii="Times New Roman" w:hAnsi="Times New Roman"/>
          <w:b/>
          <w:sz w:val="26"/>
          <w:szCs w:val="26"/>
          <w:lang w:val="ro-RO"/>
        </w:rPr>
        <w:t xml:space="preserve"> se află în </w:t>
      </w:r>
      <w:r w:rsidR="00A81F29" w:rsidRPr="00BA53DA">
        <w:rPr>
          <w:rFonts w:ascii="Times New Roman" w:hAnsi="Times New Roman"/>
          <w:b/>
          <w:sz w:val="26"/>
          <w:szCs w:val="26"/>
          <w:lang w:val="ro-RO"/>
        </w:rPr>
        <w:t xml:space="preserve">situl </w:t>
      </w:r>
      <w:r w:rsidR="00DC3383" w:rsidRPr="00BA53DA">
        <w:rPr>
          <w:rFonts w:ascii="Times New Roman" w:hAnsi="Times New Roman"/>
          <w:b/>
          <w:sz w:val="26"/>
          <w:szCs w:val="26"/>
          <w:lang w:val="ro-RO"/>
        </w:rPr>
        <w:t>Natura2000 ROS</w:t>
      </w:r>
      <w:r w:rsidR="00045354" w:rsidRPr="00BA53DA">
        <w:rPr>
          <w:rFonts w:ascii="Times New Roman" w:hAnsi="Times New Roman"/>
          <w:b/>
          <w:sz w:val="26"/>
          <w:szCs w:val="26"/>
          <w:lang w:val="ro-RO"/>
        </w:rPr>
        <w:t>CI0</w:t>
      </w:r>
      <w:r w:rsidR="00EB1818">
        <w:rPr>
          <w:rFonts w:ascii="Times New Roman" w:hAnsi="Times New Roman"/>
          <w:b/>
          <w:sz w:val="26"/>
          <w:szCs w:val="26"/>
          <w:lang w:val="ro-RO"/>
        </w:rPr>
        <w:t>028</w:t>
      </w:r>
      <w:r w:rsidR="00DC3383" w:rsidRPr="00BA53DA">
        <w:rPr>
          <w:rFonts w:ascii="Times New Roman" w:hAnsi="Times New Roman"/>
          <w:b/>
          <w:sz w:val="26"/>
          <w:szCs w:val="26"/>
          <w:lang w:val="ro-RO"/>
        </w:rPr>
        <w:t xml:space="preserve"> </w:t>
      </w:r>
      <w:r w:rsidR="00EB1818">
        <w:rPr>
          <w:rFonts w:ascii="Times New Roman" w:hAnsi="Times New Roman"/>
          <w:b/>
          <w:sz w:val="26"/>
          <w:szCs w:val="26"/>
          <w:lang w:val="ro-RO"/>
        </w:rPr>
        <w:t>Dealurile Târnavelor și Valea Nirajului și în rezervația naturală Dealul Firtuș</w:t>
      </w:r>
      <w:r w:rsidR="00BC5FA5" w:rsidRPr="00BA53DA">
        <w:rPr>
          <w:rFonts w:ascii="Times New Roman" w:hAnsi="Times New Roman"/>
          <w:sz w:val="26"/>
          <w:szCs w:val="26"/>
          <w:lang w:val="ro-RO"/>
        </w:rPr>
        <w:t xml:space="preserve">. </w:t>
      </w:r>
      <w:r w:rsidR="001E1FA2" w:rsidRPr="00BA53DA">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BA53DA" w:rsidRDefault="00053BC5"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74671" w:rsidRDefault="00374671"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374671">
        <w:rPr>
          <w:rFonts w:ascii="Times New Roman" w:hAnsi="Times New Roman"/>
          <w:sz w:val="26"/>
          <w:szCs w:val="26"/>
          <w:lang w:val="ro-RO"/>
        </w:rPr>
        <w:t>73,3</w:t>
      </w:r>
      <w:r w:rsidR="003F35AE" w:rsidRPr="00374671">
        <w:rPr>
          <w:rFonts w:ascii="Times New Roman" w:hAnsi="Times New Roman"/>
          <w:sz w:val="26"/>
          <w:szCs w:val="26"/>
          <w:lang w:val="ro-RO"/>
        </w:rPr>
        <w:t xml:space="preserve"> ha </w:t>
      </w:r>
      <w:r w:rsidR="00010F11" w:rsidRPr="00374671">
        <w:rPr>
          <w:rFonts w:ascii="Times New Roman" w:hAnsi="Times New Roman"/>
          <w:sz w:val="26"/>
          <w:szCs w:val="26"/>
          <w:lang w:val="ro-RO"/>
        </w:rPr>
        <w:t xml:space="preserve">din U.P. </w:t>
      </w:r>
      <w:r w:rsidR="00BA53DA" w:rsidRPr="00374671">
        <w:rPr>
          <w:rFonts w:ascii="Times New Roman" w:hAnsi="Times New Roman"/>
          <w:sz w:val="26"/>
          <w:szCs w:val="26"/>
          <w:lang w:val="ro-RO"/>
        </w:rPr>
        <w:t>XIII Păuleni</w:t>
      </w:r>
      <w:r w:rsidR="00776ACB" w:rsidRPr="00374671">
        <w:rPr>
          <w:rFonts w:ascii="Times New Roman" w:hAnsi="Times New Roman"/>
          <w:sz w:val="26"/>
          <w:szCs w:val="26"/>
          <w:lang w:val="ro-RO"/>
        </w:rPr>
        <w:t xml:space="preserve"> </w:t>
      </w:r>
      <w:r w:rsidR="00010F11" w:rsidRPr="00374671">
        <w:rPr>
          <w:rFonts w:ascii="Times New Roman" w:hAnsi="Times New Roman"/>
          <w:sz w:val="26"/>
          <w:szCs w:val="26"/>
          <w:lang w:val="ro-RO"/>
        </w:rPr>
        <w:t xml:space="preserve">se află în </w:t>
      </w:r>
      <w:r>
        <w:rPr>
          <w:rFonts w:ascii="Times New Roman" w:hAnsi="Times New Roman"/>
          <w:sz w:val="26"/>
          <w:szCs w:val="26"/>
          <w:lang w:val="ro-RO"/>
        </w:rPr>
        <w:t xml:space="preserve">aria de protecție specială </w:t>
      </w:r>
      <w:proofErr w:type="spellStart"/>
      <w:r>
        <w:rPr>
          <w:rFonts w:ascii="Times New Roman" w:hAnsi="Times New Roman"/>
          <w:sz w:val="26"/>
          <w:szCs w:val="26"/>
          <w:lang w:val="ro-RO"/>
        </w:rPr>
        <w:t>avifaunistică</w:t>
      </w:r>
      <w:proofErr w:type="spellEnd"/>
      <w:r w:rsidR="00045354" w:rsidRPr="00374671">
        <w:rPr>
          <w:rFonts w:ascii="Times New Roman" w:hAnsi="Times New Roman"/>
          <w:sz w:val="26"/>
          <w:szCs w:val="26"/>
          <w:lang w:val="ro-RO"/>
        </w:rPr>
        <w:t xml:space="preserve"> </w:t>
      </w:r>
      <w:r>
        <w:rPr>
          <w:rFonts w:ascii="Times New Roman" w:hAnsi="Times New Roman"/>
          <w:sz w:val="26"/>
          <w:szCs w:val="26"/>
          <w:lang w:val="ro-RO"/>
        </w:rPr>
        <w:t xml:space="preserve">ROSPA0028 Dealurile Târnavelor și Valea Nirajului. </w:t>
      </w:r>
    </w:p>
    <w:p w:rsidR="00DC3383" w:rsidRPr="00374671"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374671">
        <w:rPr>
          <w:rFonts w:ascii="Times New Roman" w:hAnsi="Times New Roman"/>
          <w:sz w:val="26"/>
          <w:szCs w:val="26"/>
          <w:lang w:val="ro-RO"/>
        </w:rPr>
        <w:t xml:space="preserve">Parcelele forestiere analizate creează cadru pentru habitatele şi speciile ocrotite de interes comunitar menţionate în </w:t>
      </w:r>
      <w:r w:rsidR="00374671">
        <w:rPr>
          <w:rFonts w:ascii="Times New Roman" w:hAnsi="Times New Roman"/>
          <w:sz w:val="26"/>
          <w:szCs w:val="26"/>
          <w:lang w:val="ro-RO"/>
        </w:rPr>
        <w:t>Planul de management</w:t>
      </w:r>
      <w:r w:rsidR="00045354" w:rsidRPr="00374671">
        <w:rPr>
          <w:rFonts w:ascii="Times New Roman" w:hAnsi="Times New Roman"/>
          <w:sz w:val="26"/>
          <w:szCs w:val="26"/>
          <w:lang w:val="ro-RO"/>
        </w:rPr>
        <w:t xml:space="preserve"> al ariei </w:t>
      </w:r>
      <w:r w:rsidR="00374671">
        <w:rPr>
          <w:rFonts w:ascii="Times New Roman" w:hAnsi="Times New Roman"/>
          <w:sz w:val="26"/>
          <w:szCs w:val="26"/>
          <w:lang w:val="ro-RO"/>
        </w:rPr>
        <w:t>ROSPA0028 Dealurile Târnavelor și Valea Nirajului.</w:t>
      </w:r>
    </w:p>
    <w:p w:rsid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parcelele forestiere</w:t>
      </w:r>
      <w:r w:rsidR="003A1C38" w:rsidRPr="00BA53DA">
        <w:rPr>
          <w:rFonts w:ascii="Times New Roman" w:hAnsi="Times New Roman"/>
          <w:sz w:val="26"/>
          <w:szCs w:val="26"/>
          <w:lang w:val="ro-RO"/>
        </w:rPr>
        <w:t>, care se su</w:t>
      </w:r>
      <w:r w:rsidR="003F7A4E" w:rsidRPr="00BA53DA">
        <w:rPr>
          <w:rFonts w:ascii="Times New Roman" w:hAnsi="Times New Roman"/>
          <w:sz w:val="26"/>
          <w:szCs w:val="26"/>
          <w:lang w:val="ro-RO"/>
        </w:rPr>
        <w:t>p</w:t>
      </w:r>
      <w:r w:rsidR="003A1C38" w:rsidRPr="00BA53DA">
        <w:rPr>
          <w:rFonts w:ascii="Times New Roman" w:hAnsi="Times New Roman"/>
          <w:sz w:val="26"/>
          <w:szCs w:val="26"/>
          <w:lang w:val="ro-RO"/>
        </w:rPr>
        <w:t xml:space="preserve">rapune cu </w:t>
      </w:r>
      <w:r w:rsidR="00374671">
        <w:rPr>
          <w:rFonts w:ascii="Times New Roman" w:hAnsi="Times New Roman"/>
          <w:sz w:val="26"/>
          <w:szCs w:val="26"/>
          <w:lang w:val="ro-RO"/>
        </w:rPr>
        <w:t>ROSPA0028 Dealurile Târnavelor și Valea Nirajului</w:t>
      </w:r>
      <w:r w:rsidR="00045354" w:rsidRPr="00BA53DA">
        <w:rPr>
          <w:rFonts w:ascii="Times New Roman" w:hAnsi="Times New Roman"/>
          <w:sz w:val="26"/>
          <w:szCs w:val="26"/>
          <w:lang w:val="ro-RO"/>
        </w:rPr>
        <w:t xml:space="preserve"> </w:t>
      </w:r>
      <w:r w:rsidR="00776ACB" w:rsidRPr="00BA53DA">
        <w:rPr>
          <w:rFonts w:ascii="Times New Roman" w:hAnsi="Times New Roman"/>
          <w:sz w:val="26"/>
          <w:szCs w:val="26"/>
          <w:lang w:val="ro-RO"/>
        </w:rPr>
        <w:t>au fost încadrate în grupa funcțională I de protecție, 1.5.m: păduri din rezervații ale biosferei neincluse în categoriile funcționale 5a, c, d, e</w:t>
      </w:r>
      <w:r w:rsidR="002C6CBB" w:rsidRPr="00BA53DA">
        <w:rPr>
          <w:rFonts w:ascii="Times New Roman" w:hAnsi="Times New Roman"/>
          <w:sz w:val="26"/>
          <w:szCs w:val="26"/>
          <w:lang w:val="ro-RO"/>
        </w:rPr>
        <w:t>,</w:t>
      </w:r>
    </w:p>
    <w:p w:rsidR="00B3502D" w:rsidRDefault="00B3502D"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avizul favorabil nr. emisă de Agenția Națională pentru Arii Naturale Protejate</w:t>
      </w:r>
    </w:p>
    <w:p w:rsidR="00B3502D" w:rsidRPr="00BA53DA" w:rsidRDefault="00B3502D"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punctul de vedere nr. 143N/16.06.2018 emisă de Administrația Natura2000 Dealurile Târnavelor și Valea Nirajului</w:t>
      </w:r>
      <w:r w:rsidR="005E4A6C">
        <w:rPr>
          <w:rFonts w:ascii="Times New Roman" w:hAnsi="Times New Roman"/>
          <w:sz w:val="26"/>
          <w:szCs w:val="26"/>
          <w:lang w:val="ro-RO"/>
        </w:rPr>
        <w:t xml:space="preserve"> prin care a fost stabilită că toate parcelele forestiere situate în rezervația naturală Dealul Firtuș trebuie incluse în tipul funcțional TI (păduri cu funcții speciale pentru ocrotirea naturii, pentru care, prin lege este interzisă orice fel de exploatare de lemn sau alte produse.</w:t>
      </w:r>
    </w:p>
    <w:p w:rsidR="00776ACB" w:rsidRPr="00BA53DA"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BA53DA"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BA53DA" w:rsidRDefault="00053BC5" w:rsidP="001F2BA8">
      <w:pPr>
        <w:spacing w:after="0" w:line="240" w:lineRule="auto"/>
        <w:rPr>
          <w:rFonts w:ascii="Times New Roman" w:hAnsi="Times New Roman"/>
          <w:sz w:val="26"/>
          <w:szCs w:val="26"/>
          <w:lang w:val="ro-RO"/>
        </w:rPr>
      </w:pPr>
      <w:r w:rsidRPr="00BA53DA">
        <w:rPr>
          <w:rFonts w:ascii="Times New Roman" w:hAnsi="Times New Roman"/>
          <w:b/>
          <w:sz w:val="26"/>
          <w:szCs w:val="26"/>
          <w:lang w:val="ro-RO"/>
        </w:rPr>
        <w:t>Măsuri de reducere asupra ROS</w:t>
      </w:r>
      <w:r w:rsidR="00374671">
        <w:rPr>
          <w:rFonts w:ascii="Times New Roman" w:hAnsi="Times New Roman"/>
          <w:b/>
          <w:sz w:val="26"/>
          <w:szCs w:val="26"/>
          <w:lang w:val="ro-RO"/>
        </w:rPr>
        <w:t>PA0028</w:t>
      </w:r>
      <w:r w:rsidRPr="00BA53DA">
        <w:rPr>
          <w:rFonts w:ascii="Times New Roman" w:hAnsi="Times New Roman"/>
          <w:b/>
          <w:sz w:val="26"/>
          <w:szCs w:val="26"/>
          <w:lang w:val="ro-RO"/>
        </w:rPr>
        <w:t xml:space="preserve"> ”</w:t>
      </w:r>
      <w:r w:rsidR="00374671">
        <w:rPr>
          <w:rFonts w:ascii="Times New Roman" w:hAnsi="Times New Roman"/>
          <w:b/>
          <w:sz w:val="26"/>
          <w:szCs w:val="26"/>
          <w:lang w:val="ro-RO"/>
        </w:rPr>
        <w:t>Dealurile Târnavelor și Valea Nirajului</w:t>
      </w:r>
      <w:r w:rsidRPr="00BA53DA">
        <w:rPr>
          <w:rFonts w:ascii="Times New Roman" w:hAnsi="Times New Roman"/>
          <w:b/>
          <w:sz w:val="26"/>
          <w:szCs w:val="26"/>
          <w:lang w:val="ro-RO"/>
        </w:rPr>
        <w:t>”:</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lastRenderedPageBreak/>
        <w:t xml:space="preserve">- activitatea de exploatare forestiera să se desfăşoare folosind tehnologii care au un impact minim asupra habitatelor forestiere de interes comunitar;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adaptarea periodizării operaţiunilor silvice, să se facă aşa încât să se evite interferenţa cu cea mai vulnerabilă perioadă ale speciilor ocrotite (iarna-primăvara)</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împădurirea cu specii edificatoare pentru habitatele protejate;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să se interzică păşunatul şi trecerea animalelor domestice prin habitatele prioritare;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să se interzică arderea vegetaţiei forestiere şi erbacee, atât în interiorul pădurii cât şi de pe terenurile din vecinătatea sa;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aprinderea focului să fie permisă numai în zone special amenajate din afara habitatelor protejate;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ochiurile cu pajişti naturale să nu fie propuse spre împădurire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să se evite construirea de drumuri noi prin habitate protejate;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să se interzică abandonarea în habitatul protejat a deşeurilor de orice natura; </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zonele în care exista specii rare (plante sau animale) trebuiesc gospodărite conform cerinţelor de conservare ale acestora.</w:t>
      </w:r>
    </w:p>
    <w:p w:rsidR="003A1C38" w:rsidRPr="00BA53DA"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BA53DA" w:rsidRDefault="001E1FA2" w:rsidP="00057352">
      <w:pPr>
        <w:pStyle w:val="ListParagraph"/>
        <w:numPr>
          <w:ilvl w:val="0"/>
          <w:numId w:val="1"/>
        </w:num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Planul urmează să fie supus procedurii de adoptare fără aviz de</w:t>
      </w:r>
      <w:r w:rsidR="00057352" w:rsidRPr="00BA53DA">
        <w:rPr>
          <w:rFonts w:ascii="Times New Roman" w:hAnsi="Times New Roman"/>
          <w:b/>
          <w:sz w:val="26"/>
          <w:szCs w:val="26"/>
          <w:lang w:val="ro-RO"/>
        </w:rPr>
        <w:t xml:space="preserve"> mediu cu următoarele condiţii:</w:t>
      </w:r>
    </w:p>
    <w:p w:rsidR="00057352" w:rsidRPr="00BA53DA" w:rsidRDefault="00057352" w:rsidP="00057352">
      <w:pPr>
        <w:pStyle w:val="ListParagraph"/>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Condiții generale: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reducerea activităţii de turism în pădure;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păstrarea arborilor bătrâni, sco</w:t>
      </w:r>
      <w:r w:rsidR="007E412D" w:rsidRPr="00BA53DA">
        <w:rPr>
          <w:rFonts w:ascii="Times New Roman" w:hAnsi="Times New Roman"/>
          <w:sz w:val="26"/>
          <w:szCs w:val="26"/>
          <w:lang w:val="ro-RO"/>
        </w:rPr>
        <w:t>rburoşi şi cu cuiburi în pădure: min. 10 arbori/ha.</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asigurarea unei structuri relativ compacte a</w:t>
      </w:r>
      <w:r w:rsidR="007E412D" w:rsidRPr="00BA53DA">
        <w:rPr>
          <w:rFonts w:ascii="Times New Roman" w:hAnsi="Times New Roman"/>
          <w:sz w:val="26"/>
          <w:szCs w:val="26"/>
          <w:lang w:val="ro-RO"/>
        </w:rPr>
        <w:t>le</w:t>
      </w:r>
      <w:r w:rsidRPr="00BA53DA">
        <w:rPr>
          <w:rFonts w:ascii="Times New Roman" w:hAnsi="Times New Roman"/>
          <w:sz w:val="26"/>
          <w:szCs w:val="26"/>
          <w:lang w:val="ro-RO"/>
        </w:rPr>
        <w:t xml:space="preserve"> pădurii; </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dezvoltarea zonelor de lizieră (minim 30 m de lizieră până la intrarea în pădure) şi organizarea de limite naturale de-a lungul drumurilor şi potecilor din pădure prin menţinerea plantelor ierboase perene înalte;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excluderea folosirii pesticidelor, insecticidelor</w:t>
      </w:r>
      <w:r w:rsidR="00EB1818">
        <w:rPr>
          <w:rFonts w:ascii="Times New Roman" w:hAnsi="Times New Roman"/>
          <w:sz w:val="26"/>
          <w:szCs w:val="26"/>
          <w:lang w:val="ro-RO"/>
        </w:rPr>
        <w:t>, chimicalelor</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măsuri pentru reducerea impactului asupra speciilor de plante</w:t>
      </w:r>
      <w:r w:rsidR="007E412D" w:rsidRPr="00BA53DA">
        <w:rPr>
          <w:rFonts w:ascii="Times New Roman" w:hAnsi="Times New Roman"/>
          <w:sz w:val="26"/>
          <w:szCs w:val="26"/>
          <w:lang w:val="ro-RO"/>
        </w:rPr>
        <w:t xml:space="preserve"> ocrotite. I</w:t>
      </w:r>
      <w:r w:rsidRPr="00BA53DA">
        <w:rPr>
          <w:rFonts w:ascii="Times New Roman" w:hAnsi="Times New Roman"/>
          <w:sz w:val="26"/>
          <w:szCs w:val="26"/>
          <w:lang w:val="ro-RO"/>
        </w:rPr>
        <w:t xml:space="preserve">nterzicerea depozitării </w:t>
      </w:r>
      <w:r w:rsidR="007E412D" w:rsidRPr="00BA53DA">
        <w:rPr>
          <w:rFonts w:ascii="Times New Roman" w:hAnsi="Times New Roman"/>
          <w:sz w:val="26"/>
          <w:szCs w:val="26"/>
          <w:lang w:val="ro-RO"/>
        </w:rPr>
        <w:t xml:space="preserve">și evitarea colectării </w:t>
      </w:r>
      <w:r w:rsidRPr="00BA53DA">
        <w:rPr>
          <w:rFonts w:ascii="Times New Roman" w:hAnsi="Times New Roman"/>
          <w:sz w:val="26"/>
          <w:szCs w:val="26"/>
          <w:lang w:val="ro-RO"/>
        </w:rPr>
        <w:t>masei lemnoase exploatate în zone în care aceste specii au fost identificate;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interzice amplasarea de rampe de încărcare în zone în care a fost raportată prezenţa speciilor de interes comunitar.</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Totodată trebuie respectate și următoarele condiții pe toată suprafața prevăzută în amenajament:</w:t>
      </w:r>
    </w:p>
    <w:p w:rsidR="008F4F31" w:rsidRPr="00BA53DA"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BA53DA"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C414D9" w:rsidRPr="00BA53DA" w:rsidRDefault="00C414D9" w:rsidP="008F4F31">
      <w:pPr>
        <w:pStyle w:val="Default"/>
        <w:jc w:val="both"/>
        <w:rPr>
          <w:rFonts w:ascii="Times New Roman" w:hAnsi="Times New Roman" w:cs="Times New Roman"/>
          <w:b/>
          <w:color w:val="auto"/>
          <w:sz w:val="26"/>
          <w:szCs w:val="26"/>
          <w:lang w:val="ro-RO"/>
        </w:rPr>
      </w:pPr>
    </w:p>
    <w:p w:rsidR="008F4F31" w:rsidRPr="00BA53DA" w:rsidRDefault="008F4F31" w:rsidP="008F4F31">
      <w:pPr>
        <w:pStyle w:val="Default"/>
        <w:jc w:val="both"/>
        <w:rPr>
          <w:rFonts w:ascii="Times New Roman" w:hAnsi="Times New Roman" w:cs="Times New Roman"/>
          <w:b/>
          <w:color w:val="auto"/>
          <w:sz w:val="26"/>
          <w:szCs w:val="26"/>
          <w:lang w:val="ro-RO"/>
        </w:rPr>
      </w:pPr>
      <w:r w:rsidRPr="00BA53DA">
        <w:rPr>
          <w:rFonts w:ascii="Times New Roman" w:hAnsi="Times New Roman" w:cs="Times New Roman"/>
          <w:b/>
          <w:color w:val="auto"/>
          <w:sz w:val="26"/>
          <w:szCs w:val="26"/>
          <w:lang w:val="ro-RO"/>
        </w:rPr>
        <w:t>Condiții specifice:</w:t>
      </w:r>
    </w:p>
    <w:p w:rsidR="006F1F15"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BA53DA">
        <w:rPr>
          <w:rFonts w:ascii="Times New Roman" w:hAnsi="Times New Roman"/>
          <w:sz w:val="26"/>
          <w:szCs w:val="26"/>
          <w:lang w:val="ro-RO"/>
        </w:rPr>
        <w:t xml:space="preserve">- </w:t>
      </w:r>
      <w:r w:rsidR="006F1F15">
        <w:rPr>
          <w:rFonts w:ascii="Times New Roman" w:hAnsi="Times New Roman"/>
          <w:sz w:val="26"/>
          <w:szCs w:val="26"/>
          <w:lang w:val="ro-RO"/>
        </w:rPr>
        <w:t>este interzisă efectuarea tăierilor de arbori în rezervația naturală Dealul Firtuș (</w:t>
      </w:r>
      <w:proofErr w:type="spellStart"/>
      <w:r w:rsidR="006F1F15" w:rsidRPr="006F1F15">
        <w:rPr>
          <w:rFonts w:ascii="Times New Roman" w:hAnsi="Times New Roman"/>
          <w:sz w:val="26"/>
          <w:szCs w:val="26"/>
          <w:lang w:val="ro-RO"/>
        </w:rPr>
        <w:t>u.a</w:t>
      </w:r>
      <w:proofErr w:type="spellEnd"/>
      <w:r w:rsidR="006F1F15" w:rsidRPr="006F1F15">
        <w:rPr>
          <w:rFonts w:ascii="Times New Roman" w:hAnsi="Times New Roman"/>
          <w:sz w:val="26"/>
          <w:szCs w:val="26"/>
          <w:lang w:val="ro-RO"/>
        </w:rPr>
        <w:t xml:space="preserve">. 5, 18 din Trupul Cetatea Firtuș și </w:t>
      </w:r>
      <w:proofErr w:type="spellStart"/>
      <w:r w:rsidR="006F1F15" w:rsidRPr="006F1F15">
        <w:rPr>
          <w:rFonts w:ascii="Times New Roman" w:hAnsi="Times New Roman"/>
          <w:sz w:val="26"/>
          <w:szCs w:val="26"/>
          <w:lang w:val="ro-RO"/>
        </w:rPr>
        <w:t>u.a</w:t>
      </w:r>
      <w:proofErr w:type="spellEnd"/>
      <w:r w:rsidR="006F1F15" w:rsidRPr="006F1F15">
        <w:rPr>
          <w:rFonts w:ascii="Times New Roman" w:hAnsi="Times New Roman"/>
          <w:sz w:val="26"/>
          <w:szCs w:val="26"/>
          <w:lang w:val="ro-RO"/>
        </w:rPr>
        <w:t>. 107 din Trupul Firtuș</w:t>
      </w:r>
      <w:r w:rsidR="006F1F15">
        <w:rPr>
          <w:rFonts w:ascii="Times New Roman" w:hAnsi="Times New Roman"/>
          <w:sz w:val="26"/>
          <w:szCs w:val="26"/>
          <w:lang w:val="ro-RO"/>
        </w:rPr>
        <w:t xml:space="preserve">) conform Planului de management aprobat și pe baza celor stabilite în cadrul Ședinței CSC. </w:t>
      </w:r>
    </w:p>
    <w:p w:rsidR="00EB1818" w:rsidRDefault="006F1F15"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xml:space="preserve">- </w:t>
      </w:r>
      <w:r w:rsidR="00EB1818">
        <w:rPr>
          <w:rFonts w:ascii="Times New Roman" w:hAnsi="Times New Roman"/>
          <w:sz w:val="26"/>
          <w:szCs w:val="26"/>
          <w:lang w:val="ro-RO"/>
        </w:rPr>
        <w:t>vor fi respectate măsurile specifice de conservare a biodiversității și de diminuare a impactului asupra habitatelor și speciilor enumerate în Planul de management aprobat</w:t>
      </w:r>
    </w:p>
    <w:p w:rsidR="00EB1818" w:rsidRDefault="00EB1818"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se va asigura protecția cuiburilor de răpitoare mari cunoscute, prin interzicerea tăierii arborilor pe o rază de 300 m în perioada 15 februarie-15 august</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vor păstra cel puțin 10 arbori maturi/ha, izolat și în pâlcuri, cu diametrul minim egal cu diametrul mediu al arboretului</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vor utiliza exclusiv drumurile de acces desemnate</w:t>
      </w:r>
    </w:p>
    <w:p w:rsidR="008F4F31" w:rsidRPr="00BA53DA" w:rsidRDefault="008F4F31" w:rsidP="008F4F31">
      <w:pPr>
        <w:pStyle w:val="Bodytext22"/>
        <w:shd w:val="clear" w:color="auto" w:fill="auto"/>
        <w:tabs>
          <w:tab w:val="left" w:pos="360"/>
        </w:tabs>
        <w:spacing w:line="240" w:lineRule="auto"/>
        <w:ind w:firstLine="0"/>
        <w:rPr>
          <w:rFonts w:ascii="Times New Roman" w:hAnsi="Times New Roman"/>
          <w:sz w:val="26"/>
          <w:szCs w:val="26"/>
          <w:lang w:val="ro-RO"/>
        </w:rPr>
      </w:pPr>
      <w:r w:rsidRPr="00BA53DA">
        <w:rPr>
          <w:rFonts w:ascii="Times New Roman" w:hAnsi="Times New Roman"/>
          <w:sz w:val="26"/>
          <w:szCs w:val="26"/>
          <w:lang w:val="ro-RO"/>
        </w:rPr>
        <w:t xml:space="preserve">- 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w:t>
      </w:r>
      <w:proofErr w:type="spellStart"/>
      <w:r w:rsidRPr="00BA53DA">
        <w:rPr>
          <w:rFonts w:ascii="Times New Roman" w:hAnsi="Times New Roman"/>
          <w:sz w:val="26"/>
          <w:szCs w:val="26"/>
          <w:lang w:val="ro-RO"/>
        </w:rPr>
        <w:t>arboretele</w:t>
      </w:r>
      <w:proofErr w:type="spellEnd"/>
      <w:r w:rsidRPr="00BA53DA">
        <w:rPr>
          <w:rFonts w:ascii="Times New Roman" w:hAnsi="Times New Roman"/>
          <w:sz w:val="26"/>
          <w:szCs w:val="26"/>
          <w:lang w:val="ro-RO"/>
        </w:rPr>
        <w:t xml:space="preserve"> pentru care a fost desemnată aria naturală protejată, care vor fi introduse în autorizația de exploatare</w:t>
      </w:r>
      <w:r w:rsidR="00F23522" w:rsidRPr="00BA53DA">
        <w:rPr>
          <w:rFonts w:ascii="Times New Roman" w:hAnsi="Times New Roman"/>
          <w:sz w:val="26"/>
          <w:szCs w:val="26"/>
          <w:lang w:val="ro-RO"/>
        </w:rPr>
        <w:t>.</w:t>
      </w:r>
    </w:p>
    <w:p w:rsidR="008F4F31" w:rsidRPr="00BA53DA" w:rsidRDefault="008F4F31" w:rsidP="008F4F31">
      <w:pPr>
        <w:pStyle w:val="Bodytext22"/>
        <w:shd w:val="clear" w:color="auto" w:fill="auto"/>
        <w:tabs>
          <w:tab w:val="left" w:pos="360"/>
        </w:tabs>
        <w:spacing w:line="240" w:lineRule="auto"/>
        <w:ind w:firstLine="0"/>
        <w:rPr>
          <w:rFonts w:ascii="Times New Roman" w:hAnsi="Times New Roman"/>
          <w:sz w:val="26"/>
          <w:szCs w:val="26"/>
          <w:lang w:val="ro-RO"/>
        </w:rPr>
      </w:pPr>
      <w:r w:rsidRPr="00BA53DA">
        <w:rPr>
          <w:rFonts w:ascii="Times New Roman" w:hAnsi="Times New Roman"/>
          <w:sz w:val="26"/>
          <w:szCs w:val="26"/>
          <w:lang w:val="ro-RO"/>
        </w:rPr>
        <w:t>- măsurile prezentate și condițiile enumerate în Decizia de încadrare trebuie anexate la Planul amenajistic aprobat și aplicate în urma lucrărilor din fondul forestier de către administratorul pădurilor</w:t>
      </w:r>
    </w:p>
    <w:p w:rsidR="006E0D13" w:rsidRDefault="008F4F31" w:rsidP="005E4A6C">
      <w:pPr>
        <w:spacing w:after="0" w:line="240" w:lineRule="auto"/>
        <w:jc w:val="both"/>
        <w:outlineLvl w:val="0"/>
        <w:rPr>
          <w:rFonts w:ascii="Times New Roman" w:eastAsia="Times New Roman" w:hAnsi="Times New Roman"/>
          <w:sz w:val="26"/>
          <w:szCs w:val="26"/>
          <w:lang w:val="ro-RO" w:eastAsia="ro-RO"/>
        </w:rPr>
      </w:pPr>
      <w:r w:rsidRPr="00BA53DA">
        <w:rPr>
          <w:rFonts w:ascii="Times New Roman" w:eastAsia="Times New Roman" w:hAnsi="Times New Roman"/>
          <w:sz w:val="26"/>
          <w:szCs w:val="26"/>
          <w:lang w:val="ro-RO" w:eastAsia="ro-RO"/>
        </w:rPr>
        <w:t xml:space="preserve">- </w:t>
      </w:r>
      <w:r w:rsidR="00F23522" w:rsidRPr="00BA53DA">
        <w:rPr>
          <w:rFonts w:ascii="Times New Roman" w:eastAsia="Times New Roman" w:hAnsi="Times New Roman"/>
          <w:sz w:val="26"/>
          <w:szCs w:val="26"/>
          <w:lang w:val="ro-RO" w:eastAsia="ro-RO"/>
        </w:rPr>
        <w:t xml:space="preserve">în prezent administrația </w:t>
      </w:r>
      <w:r w:rsidR="00B3502D">
        <w:rPr>
          <w:rFonts w:ascii="Times New Roman" w:eastAsia="Times New Roman" w:hAnsi="Times New Roman"/>
          <w:sz w:val="26"/>
          <w:szCs w:val="26"/>
          <w:lang w:val="ro-RO" w:eastAsia="ro-RO"/>
        </w:rPr>
        <w:t xml:space="preserve">ROSPA0028 Dealurile </w:t>
      </w:r>
      <w:proofErr w:type="spellStart"/>
      <w:r w:rsidR="00B3502D">
        <w:rPr>
          <w:rFonts w:ascii="Times New Roman" w:eastAsia="Times New Roman" w:hAnsi="Times New Roman"/>
          <w:sz w:val="26"/>
          <w:szCs w:val="26"/>
          <w:lang w:val="ro-RO" w:eastAsia="ro-RO"/>
        </w:rPr>
        <w:t>Tărnavelor</w:t>
      </w:r>
      <w:proofErr w:type="spellEnd"/>
      <w:r w:rsidR="00B3502D">
        <w:rPr>
          <w:rFonts w:ascii="Times New Roman" w:eastAsia="Times New Roman" w:hAnsi="Times New Roman"/>
          <w:sz w:val="26"/>
          <w:szCs w:val="26"/>
          <w:lang w:val="ro-RO" w:eastAsia="ro-RO"/>
        </w:rPr>
        <w:t xml:space="preserve"> și Valea Nirajului suprapusă peste rezervația mixtă Dealul Firtuș</w:t>
      </w:r>
      <w:r w:rsidRPr="00BA53DA">
        <w:rPr>
          <w:rFonts w:ascii="Times New Roman" w:eastAsia="Times New Roman" w:hAnsi="Times New Roman"/>
          <w:sz w:val="26"/>
          <w:szCs w:val="26"/>
          <w:lang w:val="ro-RO" w:eastAsia="ro-RO"/>
        </w:rPr>
        <w:t xml:space="preserve"> este </w:t>
      </w:r>
      <w:r w:rsidR="00F23522" w:rsidRPr="00BA53DA">
        <w:rPr>
          <w:rFonts w:ascii="Times New Roman" w:eastAsia="Times New Roman" w:hAnsi="Times New Roman"/>
          <w:sz w:val="26"/>
          <w:szCs w:val="26"/>
          <w:lang w:val="ro-RO" w:eastAsia="ro-RO"/>
        </w:rPr>
        <w:t xml:space="preserve">Agenția Națională pentru Arii Naturale Protejate (web: </w:t>
      </w:r>
      <w:hyperlink r:id="rId17" w:history="1">
        <w:r w:rsidR="00F23522" w:rsidRPr="00BA53DA">
          <w:rPr>
            <w:rStyle w:val="Hyperlink"/>
            <w:rFonts w:ascii="Times New Roman" w:hAnsi="Times New Roman"/>
            <w:sz w:val="26"/>
            <w:szCs w:val="26"/>
            <w:lang w:val="ro-RO"/>
          </w:rPr>
          <w:t>http://ananp.gov.ro/</w:t>
        </w:r>
      </w:hyperlink>
      <w:r w:rsidR="00F23522" w:rsidRPr="00BA53DA">
        <w:rPr>
          <w:rFonts w:ascii="Times New Roman" w:eastAsia="Times New Roman" w:hAnsi="Times New Roman"/>
          <w:sz w:val="26"/>
          <w:szCs w:val="26"/>
          <w:lang w:val="ro-RO" w:eastAsia="ro-RO"/>
        </w:rPr>
        <w:t xml:space="preserve">, </w:t>
      </w:r>
      <w:r w:rsidR="00F23522" w:rsidRPr="00BA53DA">
        <w:rPr>
          <w:rFonts w:ascii="Times New Roman" w:eastAsia="Times New Roman" w:hAnsi="Times New Roman"/>
          <w:color w:val="000000"/>
          <w:sz w:val="26"/>
          <w:szCs w:val="26"/>
          <w:lang w:val="ro-RO"/>
        </w:rPr>
        <w:t xml:space="preserve">email: </w:t>
      </w:r>
      <w:hyperlink r:id="rId18" w:history="1">
        <w:r w:rsidR="00F23522" w:rsidRPr="00BA53DA">
          <w:rPr>
            <w:rStyle w:val="Hyperlink"/>
            <w:rFonts w:ascii="Times New Roman" w:hAnsi="Times New Roman"/>
            <w:sz w:val="26"/>
            <w:szCs w:val="26"/>
            <w:lang w:val="ro-RO"/>
          </w:rPr>
          <w:t>ananp@ananp.gov.ro</w:t>
        </w:r>
      </w:hyperlink>
      <w:r w:rsidR="00F23522" w:rsidRPr="00BA53DA">
        <w:rPr>
          <w:rStyle w:val="Hyperlink"/>
          <w:rFonts w:ascii="Times New Roman" w:hAnsi="Times New Roman"/>
          <w:color w:val="000000" w:themeColor="text1"/>
          <w:sz w:val="26"/>
          <w:szCs w:val="26"/>
          <w:u w:val="none"/>
          <w:lang w:val="ro-RO"/>
        </w:rPr>
        <w:t xml:space="preserve">). </w:t>
      </w:r>
      <w:r w:rsidRPr="00BA53DA">
        <w:rPr>
          <w:rFonts w:ascii="Times New Roman" w:eastAsia="Times New Roman" w:hAnsi="Times New Roman"/>
          <w:sz w:val="26"/>
          <w:szCs w:val="26"/>
          <w:lang w:val="ro-RO" w:eastAsia="ro-RO"/>
        </w:rPr>
        <w:t xml:space="preserve">Înainte de marcarea arborilor trebuie notificată </w:t>
      </w:r>
      <w:r w:rsidR="00B3502D">
        <w:rPr>
          <w:rFonts w:ascii="Times New Roman" w:eastAsia="Times New Roman" w:hAnsi="Times New Roman"/>
          <w:sz w:val="26"/>
          <w:szCs w:val="26"/>
          <w:lang w:val="ro-RO" w:eastAsia="ro-RO"/>
        </w:rPr>
        <w:t>administratorul ariei</w:t>
      </w:r>
      <w:r w:rsidRPr="00BA53DA">
        <w:rPr>
          <w:rFonts w:ascii="Times New Roman" w:eastAsia="Times New Roman" w:hAnsi="Times New Roman"/>
          <w:sz w:val="26"/>
          <w:szCs w:val="26"/>
          <w:lang w:val="ro-RO" w:eastAsia="ro-RO"/>
        </w:rPr>
        <w:t xml:space="preserve"> conform Ordinul MM nr. 1447 din 2017.</w:t>
      </w:r>
    </w:p>
    <w:p w:rsidR="005E4A6C" w:rsidRDefault="005E4A6C" w:rsidP="005E4A6C">
      <w:pPr>
        <w:autoSpaceDE w:val="0"/>
        <w:autoSpaceDN w:val="0"/>
        <w:adjustRightInd w:val="0"/>
        <w:spacing w:after="0" w:line="240" w:lineRule="auto"/>
        <w:jc w:val="both"/>
        <w:rPr>
          <w:rFonts w:ascii="Times New Roman" w:hAnsi="Times New Roman"/>
          <w:sz w:val="26"/>
          <w:szCs w:val="26"/>
          <w:lang w:val="ro-RO"/>
        </w:rPr>
      </w:pPr>
      <w:r>
        <w:rPr>
          <w:rFonts w:ascii="Times New Roman" w:eastAsia="Times New Roman" w:hAnsi="Times New Roman"/>
          <w:sz w:val="26"/>
          <w:szCs w:val="26"/>
          <w:lang w:val="ro-RO" w:eastAsia="ro-RO"/>
        </w:rPr>
        <w:t xml:space="preserve">- respectarea prevederilor avizului </w:t>
      </w:r>
      <w:r>
        <w:rPr>
          <w:rFonts w:ascii="Times New Roman" w:hAnsi="Times New Roman"/>
          <w:sz w:val="26"/>
          <w:szCs w:val="26"/>
          <w:lang w:val="ro-RO"/>
        </w:rPr>
        <w:t>nr. 46 din 31.01.2019 emisă de Agenția Națională pentru Arii Naturale Protejate</w:t>
      </w:r>
    </w:p>
    <w:p w:rsidR="005E4A6C" w:rsidRDefault="005E4A6C" w:rsidP="005E4A6C">
      <w:pPr>
        <w:spacing w:after="0" w:line="240" w:lineRule="auto"/>
        <w:jc w:val="both"/>
        <w:outlineLvl w:val="0"/>
        <w:rPr>
          <w:rFonts w:ascii="Times New Roman" w:eastAsia="Times New Roman" w:hAnsi="Times New Roman"/>
          <w:sz w:val="26"/>
          <w:szCs w:val="26"/>
          <w:lang w:val="ro-RO" w:eastAsia="ro-RO"/>
        </w:rPr>
      </w:pPr>
    </w:p>
    <w:p w:rsidR="00F23522" w:rsidRPr="00BA53DA" w:rsidRDefault="00F23522" w:rsidP="005E4A6C">
      <w:pPr>
        <w:pStyle w:val="BodyText20"/>
        <w:shd w:val="clear" w:color="auto" w:fill="auto"/>
        <w:spacing w:before="0" w:line="240" w:lineRule="auto"/>
        <w:ind w:firstLine="0"/>
        <w:rPr>
          <w:b/>
          <w:i/>
          <w:sz w:val="26"/>
          <w:szCs w:val="26"/>
          <w:lang w:val="ro-RO"/>
        </w:rPr>
      </w:pPr>
      <w:r w:rsidRPr="00BA53DA">
        <w:rPr>
          <w:b/>
          <w:i/>
          <w:sz w:val="26"/>
          <w:szCs w:val="26"/>
          <w:lang w:val="ro-RO"/>
        </w:rPr>
        <w:t>Pentru modificările notificate condițiile sunt:</w:t>
      </w:r>
    </w:p>
    <w:p w:rsidR="00F23522" w:rsidRPr="00BA53DA" w:rsidRDefault="00F23522" w:rsidP="00F23522">
      <w:pPr>
        <w:pStyle w:val="BodyText20"/>
        <w:shd w:val="clear" w:color="auto" w:fill="auto"/>
        <w:spacing w:before="0" w:line="240" w:lineRule="auto"/>
        <w:ind w:left="40" w:firstLine="680"/>
        <w:jc w:val="both"/>
        <w:rPr>
          <w:b/>
          <w:sz w:val="26"/>
          <w:szCs w:val="26"/>
          <w:lang w:val="ro-RO" w:eastAsia="ro-RO"/>
        </w:rPr>
      </w:pPr>
      <w:r w:rsidRPr="00BA53DA">
        <w:rPr>
          <w:b/>
          <w:sz w:val="26"/>
          <w:szCs w:val="26"/>
          <w:lang w:val="ro-RO" w:eastAsia="ro-RO"/>
        </w:rPr>
        <w:lastRenderedPageBreak/>
        <w:t xml:space="preserve">Modificările Amenajamentului silvic U.P. </w:t>
      </w:r>
      <w:r w:rsidR="00BA53DA">
        <w:rPr>
          <w:b/>
          <w:sz w:val="26"/>
          <w:szCs w:val="26"/>
          <w:lang w:val="ro-RO" w:eastAsia="ro-RO"/>
        </w:rPr>
        <w:t>XIII Păuleni</w:t>
      </w:r>
      <w:r w:rsidRPr="00BA53DA">
        <w:rPr>
          <w:b/>
          <w:sz w:val="26"/>
          <w:szCs w:val="26"/>
          <w:lang w:val="ro-RO" w:eastAsia="ro-RO"/>
        </w:rPr>
        <w:t xml:space="preserve"> se vor realiza cu respectarea condițiilor înscrise în prezenta decizia de încadrare.</w:t>
      </w:r>
    </w:p>
    <w:p w:rsidR="00F23522" w:rsidRPr="00BA53DA" w:rsidRDefault="00F23522" w:rsidP="00F23522">
      <w:pPr>
        <w:pStyle w:val="BodyText20"/>
        <w:shd w:val="clear" w:color="auto" w:fill="auto"/>
        <w:spacing w:before="0" w:line="240" w:lineRule="auto"/>
        <w:ind w:left="40" w:firstLine="680"/>
        <w:jc w:val="both"/>
        <w:rPr>
          <w:b/>
          <w:sz w:val="26"/>
          <w:szCs w:val="26"/>
          <w:lang w:val="ro-RO" w:eastAsia="ro-RO"/>
        </w:rPr>
      </w:pPr>
      <w:r w:rsidRPr="00BA53DA">
        <w:rPr>
          <w:b/>
          <w:sz w:val="26"/>
          <w:szCs w:val="26"/>
          <w:lang w:val="ro-RO" w:eastAsia="ro-RO"/>
        </w:rPr>
        <w:t xml:space="preserve">Lucrările de exploatare a masei lemnoase afectate de </w:t>
      </w:r>
      <w:proofErr w:type="spellStart"/>
      <w:r w:rsidRPr="00BA53DA">
        <w:rPr>
          <w:b/>
          <w:sz w:val="26"/>
          <w:szCs w:val="26"/>
          <w:lang w:val="ro-RO" w:eastAsia="ro-RO"/>
        </w:rPr>
        <w:t>doborâturi</w:t>
      </w:r>
      <w:proofErr w:type="spellEnd"/>
      <w:r w:rsidRPr="00BA53DA">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23522" w:rsidRPr="00BA53DA" w:rsidRDefault="00F23522" w:rsidP="00F23522">
      <w:pPr>
        <w:pStyle w:val="BodyText20"/>
        <w:shd w:val="clear" w:color="auto" w:fill="auto"/>
        <w:spacing w:before="0" w:line="240" w:lineRule="auto"/>
        <w:ind w:left="40" w:firstLine="320"/>
        <w:jc w:val="both"/>
        <w:rPr>
          <w:b/>
          <w:i/>
          <w:sz w:val="26"/>
          <w:szCs w:val="26"/>
          <w:lang w:val="ro-RO"/>
        </w:rPr>
      </w:pPr>
      <w:r w:rsidRPr="00BA53DA">
        <w:rPr>
          <w:b/>
          <w:sz w:val="26"/>
          <w:szCs w:val="26"/>
          <w:lang w:val="ro-RO" w:eastAsia="ro-RO"/>
        </w:rPr>
        <w:t xml:space="preserve">Lucrările de exploatare a masei lemnoase trebuie să aibă caracterul tăierilor de transformare conducând arboretul spre arboret </w:t>
      </w:r>
      <w:proofErr w:type="spellStart"/>
      <w:r w:rsidRPr="00BA53DA">
        <w:rPr>
          <w:b/>
          <w:sz w:val="26"/>
          <w:szCs w:val="26"/>
          <w:lang w:val="ro-RO" w:eastAsia="ro-RO"/>
        </w:rPr>
        <w:t>plurien</w:t>
      </w:r>
      <w:proofErr w:type="spellEnd"/>
      <w:r w:rsidRPr="00BA53DA">
        <w:rPr>
          <w:b/>
          <w:sz w:val="26"/>
          <w:szCs w:val="26"/>
          <w:lang w:val="ro-RO" w:eastAsia="ro-RO"/>
        </w:rPr>
        <w:t>, de amestec, suprafeţele afectate de exploatări vor fi reîmpădurite/completări la regenerare naturală conform legislaţiei silvice în vigoare.</w:t>
      </w:r>
    </w:p>
    <w:p w:rsidR="00F23522" w:rsidRPr="00BA53DA"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BA53DA">
        <w:rPr>
          <w:rFonts w:ascii="Times New Roman" w:eastAsia="Times New Roman" w:hAnsi="Times New Roman"/>
          <w:b/>
          <w:sz w:val="26"/>
          <w:szCs w:val="26"/>
          <w:lang w:val="ro-RO" w:eastAsia="ro-RO"/>
        </w:rPr>
        <w:t>Avizarea modificărilor va fi de către A.N.A.N.P. ca administrator al ariei naturale protejate ROS</w:t>
      </w:r>
      <w:r w:rsidR="005E4A6C">
        <w:rPr>
          <w:rFonts w:ascii="Times New Roman" w:eastAsia="Times New Roman" w:hAnsi="Times New Roman"/>
          <w:b/>
          <w:sz w:val="26"/>
          <w:szCs w:val="26"/>
          <w:lang w:val="ro-RO" w:eastAsia="ro-RO"/>
        </w:rPr>
        <w:t>PA0028</w:t>
      </w:r>
      <w:r w:rsidRPr="00BA53DA">
        <w:rPr>
          <w:rFonts w:ascii="Times New Roman" w:eastAsia="Times New Roman" w:hAnsi="Times New Roman"/>
          <w:b/>
          <w:sz w:val="26"/>
          <w:szCs w:val="26"/>
          <w:lang w:val="ro-RO" w:eastAsia="ro-RO"/>
        </w:rPr>
        <w:t>.</w:t>
      </w:r>
    </w:p>
    <w:p w:rsidR="00F23522" w:rsidRPr="00BA53DA"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BA53DA">
        <w:rPr>
          <w:rFonts w:ascii="Times New Roman" w:eastAsia="Times New Roman" w:hAnsi="Times New Roman"/>
          <w:b/>
          <w:sz w:val="26"/>
          <w:szCs w:val="26"/>
          <w:lang w:val="ro-RO" w:eastAsia="ro-RO"/>
        </w:rPr>
        <w:t xml:space="preserve">În cazul în care modificările survenite-intervenite în amenajamentul silvic implică, conform art.5 alin.(1) </w:t>
      </w:r>
      <w:proofErr w:type="spellStart"/>
      <w:r w:rsidRPr="00BA53DA">
        <w:rPr>
          <w:rFonts w:ascii="Times New Roman" w:eastAsia="Times New Roman" w:hAnsi="Times New Roman"/>
          <w:b/>
          <w:sz w:val="26"/>
          <w:szCs w:val="26"/>
          <w:lang w:val="ro-RO" w:eastAsia="ro-RO"/>
        </w:rPr>
        <w:t>lit.a</w:t>
      </w:r>
      <w:proofErr w:type="spellEnd"/>
      <w:r w:rsidRPr="00BA53DA">
        <w:rPr>
          <w:rFonts w:ascii="Times New Roman" w:eastAsia="Times New Roman" w:hAnsi="Times New Roman"/>
          <w:b/>
          <w:sz w:val="26"/>
          <w:szCs w:val="26"/>
          <w:lang w:val="ro-RO" w:eastAsia="ro-RO"/>
        </w:rPr>
        <w:t xml:space="preserve">, din </w:t>
      </w:r>
      <w:r w:rsidRPr="00BA53DA">
        <w:rPr>
          <w:rFonts w:ascii="Times New Roman" w:eastAsia="Times New Roman" w:hAnsi="Times New Roman"/>
          <w:b/>
          <w:sz w:val="26"/>
          <w:szCs w:val="26"/>
          <w:lang w:val="ro-RO"/>
        </w:rPr>
        <w:t>Ordinul M.M.P. nr. 3814/06.noiembrie 2012</w:t>
      </w:r>
      <w:r w:rsidRPr="00BA53DA">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C414D9" w:rsidRPr="00BA53DA" w:rsidRDefault="00C414D9" w:rsidP="000E2061">
      <w:pPr>
        <w:pStyle w:val="BodyText20"/>
        <w:shd w:val="clear" w:color="auto" w:fill="auto"/>
        <w:spacing w:before="0" w:line="240" w:lineRule="auto"/>
        <w:ind w:firstLine="0"/>
        <w:rPr>
          <w:b/>
          <w:i/>
          <w:sz w:val="26"/>
          <w:szCs w:val="26"/>
          <w:lang w:val="ro-RO"/>
        </w:rPr>
      </w:pPr>
    </w:p>
    <w:p w:rsidR="00830843" w:rsidRPr="00BA53DA" w:rsidRDefault="00830843" w:rsidP="001F2BA8">
      <w:pPr>
        <w:pStyle w:val="BodyText20"/>
        <w:shd w:val="clear" w:color="auto" w:fill="auto"/>
        <w:spacing w:before="0" w:line="240" w:lineRule="auto"/>
        <w:ind w:left="40" w:firstLine="0"/>
        <w:rPr>
          <w:b/>
          <w:i/>
          <w:sz w:val="26"/>
          <w:szCs w:val="26"/>
          <w:lang w:val="ro-RO"/>
        </w:rPr>
      </w:pPr>
      <w:r w:rsidRPr="00BA53DA">
        <w:rPr>
          <w:b/>
          <w:i/>
          <w:sz w:val="26"/>
          <w:szCs w:val="26"/>
          <w:lang w:val="ro-RO"/>
        </w:rPr>
        <w:t>Monitorizarea efectelor asupra mediului, în conformitate cu art. 27, din HG 1076/2004 :</w:t>
      </w:r>
    </w:p>
    <w:p w:rsidR="006850DA" w:rsidRPr="00BA53DA" w:rsidRDefault="006850DA" w:rsidP="001031F6">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BA53DA">
        <w:rPr>
          <w:i/>
          <w:sz w:val="26"/>
          <w:szCs w:val="26"/>
          <w:lang w:val="ro-RO"/>
        </w:rPr>
        <w:t xml:space="preserve">Monitorizarea respectării măsurilor enumerate pentru menţinerea/refacerea stării favorabile a habitatelor şi speciilor de interes comunitar în fiecare unitate de producţie, avizate de administratorului/custodelui ariei naturale protejate. Termen : anual, </w:t>
      </w:r>
      <w:proofErr w:type="spellStart"/>
      <w:r w:rsidRPr="00BA53DA">
        <w:rPr>
          <w:i/>
          <w:sz w:val="26"/>
          <w:szCs w:val="26"/>
          <w:lang w:val="ro-RO"/>
        </w:rPr>
        <w:t>trim</w:t>
      </w:r>
      <w:proofErr w:type="spellEnd"/>
      <w:r w:rsidRPr="00BA53DA">
        <w:rPr>
          <w:i/>
          <w:sz w:val="26"/>
          <w:szCs w:val="26"/>
          <w:lang w:val="ro-RO"/>
        </w:rPr>
        <w:t>. I</w:t>
      </w:r>
    </w:p>
    <w:p w:rsidR="006850DA" w:rsidRPr="00BA53DA" w:rsidRDefault="006850DA" w:rsidP="001031F6">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BA53DA">
        <w:rPr>
          <w:i/>
          <w:sz w:val="26"/>
          <w:szCs w:val="26"/>
          <w:lang w:val="ro-RO"/>
        </w:rPr>
        <w:t xml:space="preserve">Monitorizarea asigurării structurilor echilibrate pe clase de vârstă a </w:t>
      </w:r>
      <w:proofErr w:type="spellStart"/>
      <w:r w:rsidRPr="00BA53DA">
        <w:rPr>
          <w:i/>
          <w:sz w:val="26"/>
          <w:szCs w:val="26"/>
          <w:lang w:val="ro-RO"/>
        </w:rPr>
        <w:t>arboretelor</w:t>
      </w:r>
      <w:proofErr w:type="spellEnd"/>
      <w:r w:rsidRPr="00BA53DA">
        <w:rPr>
          <w:i/>
          <w:sz w:val="26"/>
          <w:szCs w:val="26"/>
          <w:lang w:val="ro-RO"/>
        </w:rPr>
        <w:t xml:space="preserve"> pe fiecare unitate de producţie, cu evidenţierea şi a ponderii </w:t>
      </w:r>
      <w:proofErr w:type="spellStart"/>
      <w:r w:rsidRPr="00BA53DA">
        <w:rPr>
          <w:i/>
          <w:sz w:val="26"/>
          <w:szCs w:val="26"/>
          <w:lang w:val="ro-RO"/>
        </w:rPr>
        <w:t>arboretelor</w:t>
      </w:r>
      <w:proofErr w:type="spellEnd"/>
      <w:r w:rsidRPr="00BA53DA">
        <w:rPr>
          <w:i/>
          <w:sz w:val="26"/>
          <w:szCs w:val="26"/>
          <w:lang w:val="ro-RO"/>
        </w:rPr>
        <w:t xml:space="preserve"> din ultimele clase de vârstă, cu nivel ridicat al biodiversităţii. Termen : anual, </w:t>
      </w:r>
      <w:proofErr w:type="spellStart"/>
      <w:r w:rsidRPr="00BA53DA">
        <w:rPr>
          <w:i/>
          <w:sz w:val="26"/>
          <w:szCs w:val="26"/>
          <w:lang w:val="ro-RO"/>
        </w:rPr>
        <w:t>trim</w:t>
      </w:r>
      <w:proofErr w:type="spellEnd"/>
      <w:r w:rsidRPr="00BA53DA">
        <w:rPr>
          <w:i/>
          <w:sz w:val="26"/>
          <w:szCs w:val="26"/>
          <w:lang w:val="ro-RO"/>
        </w:rPr>
        <w:t>. I</w:t>
      </w:r>
    </w:p>
    <w:p w:rsidR="006850DA" w:rsidRPr="00BA53DA" w:rsidRDefault="006850DA" w:rsidP="001031F6">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BA53DA">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BA53DA">
        <w:rPr>
          <w:i/>
          <w:sz w:val="26"/>
          <w:szCs w:val="26"/>
          <w:lang w:val="ro-RO"/>
        </w:rPr>
        <w:t>precomptate</w:t>
      </w:r>
      <w:proofErr w:type="spellEnd"/>
      <w:r w:rsidRPr="00BA53DA">
        <w:rPr>
          <w:i/>
          <w:sz w:val="26"/>
          <w:szCs w:val="26"/>
          <w:lang w:val="ro-RO"/>
        </w:rPr>
        <w:t xml:space="preserve"> (se înlocuiesc volumele cu volume echivalente de lemn prevăzute a fi recoltate din </w:t>
      </w:r>
      <w:proofErr w:type="spellStart"/>
      <w:r w:rsidRPr="00BA53DA">
        <w:rPr>
          <w:i/>
          <w:sz w:val="26"/>
          <w:szCs w:val="26"/>
          <w:lang w:val="ro-RO"/>
        </w:rPr>
        <w:t>arboretele</w:t>
      </w:r>
      <w:proofErr w:type="spellEnd"/>
      <w:r w:rsidRPr="00BA53DA">
        <w:rPr>
          <w:i/>
          <w:sz w:val="26"/>
          <w:szCs w:val="26"/>
          <w:lang w:val="ro-RO"/>
        </w:rPr>
        <w:t xml:space="preserve"> incluse în planurile decenale de recoltare a produselor principale)</w:t>
      </w:r>
    </w:p>
    <w:p w:rsidR="00BF725A" w:rsidRPr="00BA53DA"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Pr="00BA53DA"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BA53DA">
        <w:rPr>
          <w:rFonts w:ascii="Times New Roman" w:hAnsi="Times New Roman"/>
          <w:b/>
          <w:sz w:val="26"/>
          <w:szCs w:val="26"/>
          <w:lang w:val="ro-RO"/>
        </w:rPr>
        <w:t>Planul propus nu necesită parcurgerea celorlalte etape ale procedurii de evaluare adecvată.</w:t>
      </w:r>
    </w:p>
    <w:p w:rsidR="008F5A27" w:rsidRPr="00BA53DA"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5B6543" w:rsidRPr="00BA53DA"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BA53DA">
        <w:rPr>
          <w:rFonts w:ascii="Times New Roman" w:hAnsi="Times New Roman"/>
          <w:b/>
          <w:color w:val="000000"/>
          <w:sz w:val="26"/>
          <w:szCs w:val="26"/>
          <w:lang w:val="ro-RO"/>
        </w:rPr>
        <w:t>Informarea şi participarea publicului la procedura de evaluare de mediu/procedura de evaluare adecvată:</w:t>
      </w:r>
    </w:p>
    <w:p w:rsidR="006E0D13" w:rsidRPr="00BA53DA"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4.</w:t>
      </w:r>
      <w:r w:rsidRPr="00BA53DA">
        <w:rPr>
          <w:rFonts w:ascii="Times New Roman" w:hAnsi="Times New Roman"/>
          <w:sz w:val="26"/>
          <w:szCs w:val="26"/>
          <w:lang w:val="ro-RO"/>
        </w:rPr>
        <w:t xml:space="preserve"> </w:t>
      </w:r>
      <w:r w:rsidRPr="00BA53DA">
        <w:rPr>
          <w:rFonts w:ascii="Times New Roman" w:hAnsi="Times New Roman"/>
          <w:b/>
          <w:sz w:val="26"/>
          <w:szCs w:val="26"/>
          <w:lang w:val="ro-RO"/>
        </w:rPr>
        <w:t>În urma apariţiei anunţului public privind depunerea primei versiuni a Amenajamentului Silvic</w:t>
      </w:r>
      <w:r w:rsidRPr="00BA53DA">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8570E">
        <w:rPr>
          <w:rFonts w:ascii="Times New Roman" w:hAnsi="Times New Roman"/>
          <w:sz w:val="26"/>
          <w:szCs w:val="26"/>
          <w:lang w:val="ro-RO"/>
        </w:rPr>
        <w:t>16.05</w:t>
      </w:r>
      <w:r w:rsidR="009359BF" w:rsidRPr="00BA53DA">
        <w:rPr>
          <w:rFonts w:ascii="Times New Roman" w:hAnsi="Times New Roman"/>
          <w:sz w:val="26"/>
          <w:szCs w:val="26"/>
          <w:lang w:val="ro-RO"/>
        </w:rPr>
        <w:t xml:space="preserve">.2018, </w:t>
      </w:r>
      <w:r w:rsidR="007663AC" w:rsidRPr="00BA53DA">
        <w:rPr>
          <w:rFonts w:ascii="Times New Roman" w:hAnsi="Times New Roman"/>
          <w:sz w:val="26"/>
          <w:szCs w:val="26"/>
          <w:lang w:val="ro-RO"/>
        </w:rPr>
        <w:t>2</w:t>
      </w:r>
      <w:r w:rsidR="006906A1">
        <w:rPr>
          <w:rFonts w:ascii="Times New Roman" w:hAnsi="Times New Roman"/>
          <w:sz w:val="26"/>
          <w:szCs w:val="26"/>
          <w:lang w:val="ro-RO"/>
        </w:rPr>
        <w:t>3.05</w:t>
      </w:r>
      <w:r w:rsidR="00B6418B" w:rsidRPr="00BA53DA">
        <w:rPr>
          <w:rFonts w:ascii="Times New Roman" w:hAnsi="Times New Roman"/>
          <w:sz w:val="26"/>
          <w:szCs w:val="26"/>
          <w:lang w:val="ro-RO"/>
        </w:rPr>
        <w:t>.2018</w:t>
      </w:r>
      <w:r w:rsidR="009359BF" w:rsidRPr="00BA53DA">
        <w:rPr>
          <w:rFonts w:ascii="Times New Roman" w:hAnsi="Times New Roman"/>
          <w:sz w:val="26"/>
          <w:szCs w:val="26"/>
          <w:lang w:val="ro-RO"/>
        </w:rPr>
        <w:t xml:space="preserve">, </w:t>
      </w:r>
      <w:r w:rsidR="00A45F36">
        <w:rPr>
          <w:rFonts w:ascii="Times New Roman" w:hAnsi="Times New Roman"/>
          <w:sz w:val="26"/>
          <w:szCs w:val="26"/>
          <w:lang w:val="ro-RO"/>
        </w:rPr>
        <w:t>29.01.2019</w:t>
      </w:r>
      <w:r w:rsidR="00B6418B" w:rsidRPr="00BA53DA">
        <w:rPr>
          <w:rFonts w:ascii="Times New Roman" w:hAnsi="Times New Roman"/>
          <w:sz w:val="26"/>
          <w:szCs w:val="26"/>
          <w:lang w:val="ro-RO"/>
        </w:rPr>
        <w:t xml:space="preserve"> </w:t>
      </w:r>
      <w:r w:rsidR="00F02839" w:rsidRPr="00BA53DA">
        <w:rPr>
          <w:rFonts w:ascii="Times New Roman" w:hAnsi="Times New Roman"/>
          <w:sz w:val="26"/>
          <w:szCs w:val="26"/>
          <w:lang w:val="ro-RO"/>
        </w:rPr>
        <w:t>și</w:t>
      </w:r>
      <w:r w:rsidR="00C0026D" w:rsidRPr="00BA53DA">
        <w:rPr>
          <w:rFonts w:ascii="Times New Roman" w:hAnsi="Times New Roman"/>
          <w:sz w:val="26"/>
          <w:szCs w:val="26"/>
          <w:lang w:val="ro-RO"/>
        </w:rPr>
        <w:t xml:space="preserve"> în ziarul </w:t>
      </w:r>
      <w:proofErr w:type="spellStart"/>
      <w:r w:rsidR="00C23682" w:rsidRPr="00BA53DA">
        <w:rPr>
          <w:rFonts w:ascii="Times New Roman" w:hAnsi="Times New Roman"/>
          <w:sz w:val="26"/>
          <w:szCs w:val="26"/>
          <w:lang w:val="ro-RO"/>
        </w:rPr>
        <w:t>Hargita</w:t>
      </w:r>
      <w:proofErr w:type="spellEnd"/>
      <w:r w:rsidR="00C23682" w:rsidRPr="00BA53DA">
        <w:rPr>
          <w:rFonts w:ascii="Times New Roman" w:hAnsi="Times New Roman"/>
          <w:sz w:val="26"/>
          <w:szCs w:val="26"/>
          <w:lang w:val="ro-RO"/>
        </w:rPr>
        <w:t xml:space="preserve"> </w:t>
      </w:r>
      <w:proofErr w:type="spellStart"/>
      <w:r w:rsidR="00C23682" w:rsidRPr="00BA53DA">
        <w:rPr>
          <w:rFonts w:ascii="Times New Roman" w:hAnsi="Times New Roman"/>
          <w:sz w:val="26"/>
          <w:szCs w:val="26"/>
          <w:lang w:val="ro-RO"/>
        </w:rPr>
        <w:t>Népe</w:t>
      </w:r>
      <w:proofErr w:type="spellEnd"/>
      <w:r w:rsidR="00B6418B" w:rsidRPr="00BA53DA">
        <w:rPr>
          <w:rFonts w:ascii="Times New Roman" w:hAnsi="Times New Roman"/>
          <w:sz w:val="26"/>
          <w:szCs w:val="26"/>
          <w:lang w:val="ro-RO"/>
        </w:rPr>
        <w:t xml:space="preserve"> </w:t>
      </w:r>
      <w:r w:rsidR="00F8570E">
        <w:rPr>
          <w:rFonts w:ascii="Times New Roman" w:hAnsi="Times New Roman"/>
          <w:sz w:val="26"/>
          <w:szCs w:val="26"/>
          <w:lang w:val="ro-RO"/>
        </w:rPr>
        <w:t>16.05</w:t>
      </w:r>
      <w:r w:rsidR="009359BF" w:rsidRPr="00BA53DA">
        <w:rPr>
          <w:rFonts w:ascii="Times New Roman" w:hAnsi="Times New Roman"/>
          <w:sz w:val="26"/>
          <w:szCs w:val="26"/>
          <w:lang w:val="ro-RO"/>
        </w:rPr>
        <w:t xml:space="preserve">.2018, </w:t>
      </w:r>
      <w:r w:rsidR="007663AC" w:rsidRPr="00BA53DA">
        <w:rPr>
          <w:rFonts w:ascii="Times New Roman" w:hAnsi="Times New Roman"/>
          <w:sz w:val="26"/>
          <w:szCs w:val="26"/>
          <w:lang w:val="ro-RO"/>
        </w:rPr>
        <w:t>2</w:t>
      </w:r>
      <w:r w:rsidR="006906A1">
        <w:rPr>
          <w:rFonts w:ascii="Times New Roman" w:hAnsi="Times New Roman"/>
          <w:sz w:val="26"/>
          <w:szCs w:val="26"/>
          <w:lang w:val="ro-RO"/>
        </w:rPr>
        <w:t>3.05</w:t>
      </w:r>
      <w:r w:rsidR="00C23682" w:rsidRPr="00BA53DA">
        <w:rPr>
          <w:rFonts w:ascii="Times New Roman" w:hAnsi="Times New Roman"/>
          <w:sz w:val="26"/>
          <w:szCs w:val="26"/>
          <w:lang w:val="ro-RO"/>
        </w:rPr>
        <w:t>.2018</w:t>
      </w:r>
      <w:r w:rsidR="009359BF" w:rsidRPr="00BA53DA">
        <w:rPr>
          <w:rFonts w:ascii="Times New Roman" w:hAnsi="Times New Roman"/>
          <w:sz w:val="26"/>
          <w:szCs w:val="26"/>
          <w:lang w:val="ro-RO"/>
        </w:rPr>
        <w:t xml:space="preserve"> și </w:t>
      </w:r>
      <w:r w:rsidR="00A45F36">
        <w:rPr>
          <w:rFonts w:ascii="Times New Roman" w:hAnsi="Times New Roman"/>
          <w:sz w:val="26"/>
          <w:szCs w:val="26"/>
          <w:lang w:val="ro-RO"/>
        </w:rPr>
        <w:t>29.01.2019</w:t>
      </w:r>
      <w:r w:rsidRPr="00BA53DA">
        <w:rPr>
          <w:rFonts w:ascii="Times New Roman" w:hAnsi="Times New Roman"/>
          <w:sz w:val="26"/>
          <w:szCs w:val="26"/>
          <w:lang w:val="ro-RO"/>
        </w:rPr>
        <w:t>,</w:t>
      </w:r>
      <w:r w:rsidR="00F8759C" w:rsidRPr="00BA53DA">
        <w:rPr>
          <w:rFonts w:ascii="Times New Roman" w:hAnsi="Times New Roman"/>
          <w:sz w:val="26"/>
          <w:szCs w:val="26"/>
          <w:lang w:val="ro-RO"/>
        </w:rPr>
        <w:t xml:space="preserve"> </w:t>
      </w:r>
      <w:r w:rsidRPr="00BA53DA">
        <w:rPr>
          <w:rFonts w:ascii="Times New Roman" w:hAnsi="Times New Roman"/>
          <w:sz w:val="26"/>
          <w:szCs w:val="26"/>
          <w:lang w:val="ro-RO"/>
        </w:rPr>
        <w:t>respectiv pe pagina de web a APM Harghita), nu s-au înregistrat la A.P.M. Harghita comentarii şi propuneri din partea publicului.</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lastRenderedPageBreak/>
        <w:t>5</w:t>
      </w:r>
      <w:r w:rsidRPr="00BA53DA">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BA53DA"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BA53DA">
        <w:rPr>
          <w:rFonts w:ascii="Times New Roman" w:eastAsia="Times New Roman" w:hAnsi="Times New Roman"/>
          <w:b/>
          <w:color w:val="000000"/>
          <w:sz w:val="26"/>
          <w:szCs w:val="26"/>
          <w:lang w:val="ro-RO"/>
        </w:rPr>
        <w:t>Obligaţiile titularului:</w:t>
      </w:r>
    </w:p>
    <w:p w:rsidR="00094487"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BA53DA">
        <w:rPr>
          <w:rFonts w:ascii="Times New Roman" w:eastAsia="SimSun" w:hAnsi="Times New Roman"/>
          <w:color w:val="000000"/>
          <w:kern w:val="24"/>
          <w:sz w:val="26"/>
          <w:szCs w:val="26"/>
          <w:lang w:val="ro-RO" w:eastAsia="ar-SA"/>
        </w:rPr>
        <w:t>Resp</w:t>
      </w:r>
      <w:r w:rsidR="00B3502D">
        <w:rPr>
          <w:rFonts w:ascii="Times New Roman" w:eastAsia="SimSun" w:hAnsi="Times New Roman"/>
          <w:color w:val="000000"/>
          <w:kern w:val="24"/>
          <w:sz w:val="26"/>
          <w:szCs w:val="26"/>
          <w:lang w:val="ro-RO" w:eastAsia="ar-SA"/>
        </w:rPr>
        <w:t>ectarea prevederilor avizului nr. 46 din 31.01.2019 emisă de ANANP</w:t>
      </w:r>
    </w:p>
    <w:p w:rsidR="00B3502D" w:rsidRPr="00BA53DA" w:rsidRDefault="00B3502D"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Pr>
          <w:rFonts w:ascii="Times New Roman" w:eastAsia="SimSun" w:hAnsi="Times New Roman"/>
          <w:color w:val="000000"/>
          <w:kern w:val="24"/>
          <w:sz w:val="26"/>
          <w:szCs w:val="26"/>
          <w:lang w:val="ro-RO" w:eastAsia="ar-SA"/>
        </w:rPr>
        <w:t>Respectarea condițiilor impuse de APM Harghita</w:t>
      </w:r>
    </w:p>
    <w:p w:rsidR="00094487" w:rsidRPr="00BA53DA"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BA53DA">
        <w:rPr>
          <w:rFonts w:ascii="Times New Roman" w:eastAsia="SimSun" w:hAnsi="Times New Roman"/>
          <w:color w:val="000000"/>
          <w:kern w:val="24"/>
          <w:sz w:val="26"/>
          <w:szCs w:val="26"/>
          <w:lang w:val="ro-RO" w:eastAsia="ar-SA"/>
        </w:rPr>
        <w:t>Respectarea legislației de mediu în vigoare.</w:t>
      </w:r>
    </w:p>
    <w:p w:rsidR="00862F2B" w:rsidRPr="00BA53DA"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BA53DA"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 xml:space="preserve">Prezenta decizie poate fi contestată în conformitate cu prevederile </w:t>
      </w:r>
      <w:r w:rsidRPr="00BA53DA">
        <w:rPr>
          <w:rFonts w:ascii="Times New Roman" w:hAnsi="Times New Roman"/>
          <w:b/>
          <w:color w:val="000000"/>
          <w:sz w:val="26"/>
          <w:szCs w:val="26"/>
          <w:lang w:val="ro-RO"/>
        </w:rPr>
        <w:t>Legii contenciosului administrativ nr. 554/2004</w:t>
      </w:r>
      <w:r w:rsidRPr="00BA53DA">
        <w:rPr>
          <w:rFonts w:ascii="Times New Roman" w:hAnsi="Times New Roman"/>
          <w:color w:val="000000"/>
          <w:sz w:val="26"/>
          <w:szCs w:val="26"/>
          <w:lang w:val="ro-RO"/>
        </w:rPr>
        <w:t xml:space="preserve"> cu modificările şi completările ulterioare.  </w:t>
      </w:r>
    </w:p>
    <w:p w:rsidR="00435B29" w:rsidRPr="00BA53DA" w:rsidRDefault="00435B29" w:rsidP="008F5A27">
      <w:pPr>
        <w:spacing w:after="0" w:line="240" w:lineRule="auto"/>
        <w:jc w:val="both"/>
        <w:rPr>
          <w:rFonts w:ascii="Times New Roman" w:hAnsi="Times New Roman"/>
          <w:b/>
          <w:sz w:val="26"/>
          <w:szCs w:val="26"/>
          <w:lang w:val="ro-RO"/>
        </w:rPr>
      </w:pPr>
    </w:p>
    <w:p w:rsidR="00F977EB" w:rsidRPr="00BA53DA" w:rsidRDefault="001E1FA2" w:rsidP="008F5A27">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Procedura administrativă prealabilă:</w:t>
      </w:r>
      <w:r w:rsidR="008F5A27" w:rsidRPr="00BA53DA">
        <w:rPr>
          <w:rFonts w:ascii="Times New Roman" w:hAnsi="Times New Roman"/>
          <w:b/>
          <w:sz w:val="26"/>
          <w:szCs w:val="26"/>
          <w:lang w:val="ro-RO"/>
        </w:rPr>
        <w:t xml:space="preserve"> </w:t>
      </w:r>
    </w:p>
    <w:p w:rsidR="00A91D13" w:rsidRPr="00BA53DA" w:rsidRDefault="001E1FA2" w:rsidP="006E0D13">
      <w:pPr>
        <w:spacing w:after="0" w:line="240" w:lineRule="auto"/>
        <w:ind w:firstLine="720"/>
        <w:jc w:val="both"/>
        <w:rPr>
          <w:rFonts w:ascii="Times New Roman" w:hAnsi="Times New Roman"/>
          <w:b/>
          <w:sz w:val="26"/>
          <w:szCs w:val="26"/>
          <w:lang w:val="ro-RO"/>
        </w:rPr>
      </w:pPr>
      <w:r w:rsidRPr="00BA53DA">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BA53DA">
        <w:rPr>
          <w:rFonts w:ascii="Times New Roman" w:hAnsi="Times New Roman"/>
          <w:sz w:val="26"/>
          <w:szCs w:val="26"/>
          <w:lang w:val="ro-RO"/>
        </w:rPr>
        <w:t>Plângerea se poate adresa în egală măsură şi organului ierarhic superior.</w:t>
      </w:r>
    </w:p>
    <w:p w:rsidR="00F977EB" w:rsidRPr="00BA53DA" w:rsidRDefault="001E1FA2" w:rsidP="008F5A27">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Soluţionarea litigiilor:</w:t>
      </w:r>
      <w:r w:rsidR="008F5A27" w:rsidRPr="00BA53DA">
        <w:rPr>
          <w:rFonts w:ascii="Times New Roman" w:hAnsi="Times New Roman"/>
          <w:b/>
          <w:sz w:val="26"/>
          <w:szCs w:val="26"/>
          <w:lang w:val="ro-RO"/>
        </w:rPr>
        <w:t xml:space="preserve"> </w:t>
      </w:r>
    </w:p>
    <w:p w:rsidR="001E1FA2" w:rsidRPr="00BA53DA" w:rsidRDefault="001E1FA2" w:rsidP="00F977EB">
      <w:pPr>
        <w:spacing w:after="0" w:line="240" w:lineRule="auto"/>
        <w:ind w:firstLine="720"/>
        <w:jc w:val="both"/>
        <w:rPr>
          <w:rFonts w:ascii="Times New Roman" w:hAnsi="Times New Roman"/>
          <w:b/>
          <w:sz w:val="26"/>
          <w:szCs w:val="26"/>
          <w:lang w:val="ro-RO"/>
        </w:rPr>
      </w:pPr>
      <w:r w:rsidRPr="00BA53DA">
        <w:rPr>
          <w:rFonts w:ascii="Times New Roman" w:hAnsi="Times New Roman"/>
          <w:sz w:val="26"/>
          <w:szCs w:val="26"/>
          <w:lang w:val="ro-RO"/>
        </w:rPr>
        <w:t>Conform prevederilor art. 18 din O.U.G. nr. 195/2005 aprobată de Legea nr.265/2006, litigiile generate de emiterea prezentei decizii se soluţionează de</w:t>
      </w:r>
      <w:r w:rsidRPr="00BA53DA">
        <w:rPr>
          <w:rFonts w:ascii="Times New Roman" w:hAnsi="Times New Roman"/>
          <w:color w:val="FF0000"/>
          <w:sz w:val="26"/>
          <w:szCs w:val="26"/>
          <w:lang w:val="ro-RO"/>
        </w:rPr>
        <w:t xml:space="preserve"> </w:t>
      </w:r>
      <w:r w:rsidRPr="00BA53DA">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sidRPr="00BA53DA">
        <w:rPr>
          <w:rFonts w:ascii="Times New Roman" w:hAnsi="Times New Roman"/>
          <w:sz w:val="26"/>
          <w:szCs w:val="26"/>
          <w:lang w:val="ro-RO"/>
        </w:rPr>
        <w:t>.</w:t>
      </w:r>
    </w:p>
    <w:p w:rsidR="006E0D13" w:rsidRPr="00BA53DA" w:rsidRDefault="006E0D13" w:rsidP="00333B4D">
      <w:pPr>
        <w:spacing w:after="0" w:line="240" w:lineRule="auto"/>
        <w:rPr>
          <w:rFonts w:ascii="Times New Roman" w:hAnsi="Times New Roman"/>
          <w:sz w:val="26"/>
          <w:szCs w:val="26"/>
          <w:lang w:val="ro-RO"/>
        </w:rPr>
      </w:pPr>
    </w:p>
    <w:p w:rsidR="00333B4D" w:rsidRPr="00BA53DA" w:rsidRDefault="00333B4D" w:rsidP="00333B4D">
      <w:pPr>
        <w:spacing w:after="0" w:line="240" w:lineRule="auto"/>
        <w:rPr>
          <w:rFonts w:ascii="Times New Roman" w:hAnsi="Times New Roman"/>
          <w:sz w:val="26"/>
          <w:szCs w:val="26"/>
          <w:lang w:val="ro-RO"/>
        </w:rPr>
      </w:pPr>
      <w:r w:rsidRPr="00BA53DA">
        <w:rPr>
          <w:rFonts w:ascii="Times New Roman" w:hAnsi="Times New Roman"/>
          <w:sz w:val="26"/>
          <w:szCs w:val="26"/>
          <w:lang w:val="ro-RO"/>
        </w:rPr>
        <w:t xml:space="preserve">DIRECTOR EXECUTIV                                                     </w:t>
      </w:r>
      <w:r w:rsidR="001031F6" w:rsidRPr="00BA53DA">
        <w:rPr>
          <w:rFonts w:ascii="Times New Roman" w:hAnsi="Times New Roman"/>
          <w:sz w:val="26"/>
          <w:szCs w:val="26"/>
          <w:lang w:val="ro-RO"/>
        </w:rPr>
        <w:tab/>
      </w:r>
      <w:r w:rsidRPr="00BA53DA">
        <w:rPr>
          <w:rFonts w:ascii="Times New Roman" w:hAnsi="Times New Roman"/>
          <w:sz w:val="26"/>
          <w:szCs w:val="26"/>
          <w:lang w:val="ro-RO"/>
        </w:rPr>
        <w:t>ŞEF SERVICIU A.A.A.</w:t>
      </w:r>
    </w:p>
    <w:p w:rsidR="00F977EB" w:rsidRPr="00BA53DA" w:rsidRDefault="00333B4D" w:rsidP="00333B4D">
      <w:pPr>
        <w:spacing w:after="0" w:line="240" w:lineRule="auto"/>
        <w:rPr>
          <w:rFonts w:ascii="Times New Roman" w:hAnsi="Times New Roman"/>
          <w:sz w:val="26"/>
          <w:szCs w:val="26"/>
          <w:lang w:val="ro-RO"/>
        </w:rPr>
      </w:pPr>
      <w:r w:rsidRPr="00BA53DA">
        <w:rPr>
          <w:rFonts w:ascii="Times New Roman" w:hAnsi="Times New Roman"/>
          <w:sz w:val="26"/>
          <w:szCs w:val="26"/>
          <w:lang w:val="ro-RO"/>
        </w:rPr>
        <w:t>ing.</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 xml:space="preserve">DOMOKOS László József                                                </w:t>
      </w:r>
      <w:r w:rsidR="001031F6" w:rsidRPr="00BA53DA">
        <w:rPr>
          <w:rFonts w:ascii="Times New Roman" w:hAnsi="Times New Roman"/>
          <w:sz w:val="26"/>
          <w:szCs w:val="26"/>
          <w:lang w:val="ro-RO"/>
        </w:rPr>
        <w:tab/>
      </w:r>
      <w:r w:rsidRPr="00BA53DA">
        <w:rPr>
          <w:rFonts w:ascii="Times New Roman" w:hAnsi="Times New Roman"/>
          <w:sz w:val="26"/>
          <w:szCs w:val="26"/>
          <w:lang w:val="ro-RO"/>
        </w:rPr>
        <w:t xml:space="preserve">ing. </w:t>
      </w:r>
      <w:r w:rsidR="00B23469" w:rsidRPr="00BA53DA">
        <w:rPr>
          <w:rFonts w:ascii="Times New Roman" w:hAnsi="Times New Roman"/>
          <w:sz w:val="26"/>
          <w:szCs w:val="26"/>
          <w:lang w:val="ro-RO"/>
        </w:rPr>
        <w:t xml:space="preserve">BOTH </w:t>
      </w:r>
      <w:proofErr w:type="spellStart"/>
      <w:r w:rsidR="00B23469" w:rsidRPr="00BA53DA">
        <w:rPr>
          <w:rFonts w:ascii="Times New Roman" w:hAnsi="Times New Roman"/>
          <w:sz w:val="26"/>
          <w:szCs w:val="26"/>
          <w:lang w:val="ro-RO"/>
        </w:rPr>
        <w:t>Enikő</w:t>
      </w:r>
      <w:proofErr w:type="spellEnd"/>
    </w:p>
    <w:p w:rsidR="00435B29" w:rsidRPr="00BA53DA" w:rsidRDefault="00435B29" w:rsidP="00333B4D">
      <w:pPr>
        <w:spacing w:after="0" w:line="240" w:lineRule="auto"/>
        <w:rPr>
          <w:rFonts w:ascii="Times New Roman" w:hAnsi="Times New Roman"/>
          <w:sz w:val="26"/>
          <w:szCs w:val="26"/>
          <w:lang w:val="ro-RO"/>
        </w:rPr>
      </w:pPr>
    </w:p>
    <w:p w:rsidR="00435B29" w:rsidRPr="00BA53DA" w:rsidRDefault="00435B29" w:rsidP="00333B4D">
      <w:pPr>
        <w:spacing w:after="0" w:line="240" w:lineRule="auto"/>
        <w:rPr>
          <w:rFonts w:ascii="Times New Roman" w:hAnsi="Times New Roman"/>
          <w:sz w:val="26"/>
          <w:szCs w:val="26"/>
          <w:lang w:val="ro-RO"/>
        </w:rPr>
      </w:pPr>
    </w:p>
    <w:p w:rsidR="00435B29" w:rsidRPr="00BA53DA" w:rsidRDefault="00435B29" w:rsidP="00333B4D">
      <w:pPr>
        <w:spacing w:after="0" w:line="240" w:lineRule="auto"/>
        <w:rPr>
          <w:rFonts w:ascii="Times New Roman" w:hAnsi="Times New Roman"/>
          <w:sz w:val="26"/>
          <w:szCs w:val="26"/>
          <w:lang w:val="ro-RO"/>
        </w:rPr>
      </w:pPr>
    </w:p>
    <w:p w:rsidR="00AB2E98" w:rsidRPr="00BA53DA" w:rsidRDefault="00AB2E98" w:rsidP="00333B4D">
      <w:pPr>
        <w:spacing w:after="0" w:line="240" w:lineRule="auto"/>
        <w:rPr>
          <w:rFonts w:ascii="Times New Roman" w:hAnsi="Times New Roman"/>
          <w:sz w:val="26"/>
          <w:szCs w:val="26"/>
          <w:lang w:val="ro-RO"/>
        </w:rPr>
      </w:pPr>
    </w:p>
    <w:p w:rsidR="001031F6" w:rsidRPr="00BA53DA" w:rsidRDefault="00333B4D" w:rsidP="001031F6">
      <w:pPr>
        <w:spacing w:after="0" w:line="240" w:lineRule="auto"/>
        <w:rPr>
          <w:rFonts w:ascii="Times New Roman" w:hAnsi="Times New Roman"/>
          <w:sz w:val="26"/>
          <w:szCs w:val="26"/>
          <w:lang w:val="ro-RO"/>
        </w:rPr>
      </w:pPr>
      <w:r w:rsidRPr="00BA53DA">
        <w:rPr>
          <w:rFonts w:ascii="Times New Roman" w:hAnsi="Times New Roman"/>
          <w:sz w:val="26"/>
          <w:szCs w:val="26"/>
          <w:lang w:val="ro-RO"/>
        </w:rPr>
        <w:t>ÎNTOCMIT</w:t>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t>ȘEF SERVICIU CFM</w:t>
      </w:r>
    </w:p>
    <w:p w:rsidR="00435B29" w:rsidRPr="00BA53DA" w:rsidRDefault="005E4A6C"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geogr</w:t>
      </w:r>
      <w:proofErr w:type="spellEnd"/>
      <w:r>
        <w:rPr>
          <w:rFonts w:ascii="Times New Roman" w:hAnsi="Times New Roman"/>
          <w:sz w:val="26"/>
          <w:szCs w:val="26"/>
          <w:lang w:val="ro-RO"/>
        </w:rPr>
        <w:t>.</w:t>
      </w:r>
      <w:r w:rsidR="004E1862">
        <w:rPr>
          <w:rFonts w:ascii="Times New Roman" w:hAnsi="Times New Roman"/>
          <w:sz w:val="26"/>
          <w:szCs w:val="26"/>
          <w:lang w:val="ro-RO"/>
        </w:rPr>
        <w:t xml:space="preserve"> </w:t>
      </w:r>
      <w:r>
        <w:rPr>
          <w:rFonts w:ascii="Times New Roman" w:hAnsi="Times New Roman"/>
          <w:sz w:val="26"/>
          <w:szCs w:val="26"/>
          <w:lang w:val="ro-RO"/>
        </w:rPr>
        <w:t>MIH</w:t>
      </w:r>
      <w:r w:rsidR="004E1862">
        <w:rPr>
          <w:rFonts w:ascii="Times New Roman" w:hAnsi="Times New Roman"/>
          <w:sz w:val="26"/>
          <w:szCs w:val="26"/>
          <w:lang w:val="ro-RO"/>
        </w:rPr>
        <w:t xml:space="preserve">ÁLY </w:t>
      </w:r>
      <w:r>
        <w:rPr>
          <w:rFonts w:ascii="Times New Roman" w:hAnsi="Times New Roman"/>
          <w:sz w:val="26"/>
          <w:szCs w:val="26"/>
          <w:lang w:val="ro-RO"/>
        </w:rPr>
        <w:t>István</w:t>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Pr>
          <w:rFonts w:ascii="Times New Roman" w:hAnsi="Times New Roman"/>
          <w:sz w:val="26"/>
          <w:szCs w:val="26"/>
          <w:lang w:val="ro-RO"/>
        </w:rPr>
        <w:tab/>
      </w:r>
      <w:r w:rsidR="001C5C37" w:rsidRPr="00BA53DA">
        <w:rPr>
          <w:rFonts w:ascii="Times New Roman" w:hAnsi="Times New Roman"/>
          <w:sz w:val="26"/>
          <w:szCs w:val="26"/>
          <w:lang w:val="ro-RO"/>
        </w:rPr>
        <w:t>ing. SZABÓ Szilárd</w:t>
      </w:r>
    </w:p>
    <w:p w:rsidR="00435B29" w:rsidRPr="00BA53DA" w:rsidRDefault="00435B29" w:rsidP="00AA7593">
      <w:pPr>
        <w:spacing w:after="0" w:line="240" w:lineRule="auto"/>
        <w:rPr>
          <w:rFonts w:ascii="Times New Roman" w:hAnsi="Times New Roman"/>
          <w:lang w:val="ro-RO"/>
        </w:rPr>
      </w:pPr>
    </w:p>
    <w:p w:rsidR="00035477" w:rsidRPr="00BA53DA" w:rsidRDefault="00035477" w:rsidP="00AA7593">
      <w:pPr>
        <w:spacing w:after="0" w:line="240" w:lineRule="auto"/>
        <w:rPr>
          <w:rFonts w:ascii="Times New Roman" w:hAnsi="Times New Roman"/>
          <w:lang w:val="ro-RO"/>
        </w:rPr>
      </w:pPr>
    </w:p>
    <w:p w:rsidR="00AA7593" w:rsidRPr="00BA53DA" w:rsidRDefault="00AA7593" w:rsidP="00AA7593">
      <w:pPr>
        <w:spacing w:after="0" w:line="240" w:lineRule="auto"/>
        <w:rPr>
          <w:rFonts w:ascii="Times New Roman" w:hAnsi="Times New Roman"/>
          <w:lang w:val="ro-RO"/>
        </w:rPr>
      </w:pPr>
    </w:p>
    <w:p w:rsidR="0004499C" w:rsidRPr="00BA53DA" w:rsidRDefault="0004499C" w:rsidP="005B6543">
      <w:pPr>
        <w:spacing w:after="0" w:line="240" w:lineRule="auto"/>
        <w:ind w:left="3600" w:firstLine="720"/>
        <w:rPr>
          <w:rFonts w:ascii="Times New Roman" w:hAnsi="Times New Roman"/>
          <w:lang w:val="ro-RO"/>
        </w:rPr>
      </w:pPr>
    </w:p>
    <w:p w:rsidR="00333B4D" w:rsidRPr="00BA53DA" w:rsidRDefault="00333B4D" w:rsidP="005B6543">
      <w:pPr>
        <w:spacing w:after="0" w:line="240" w:lineRule="auto"/>
        <w:ind w:left="3600" w:firstLine="720"/>
        <w:rPr>
          <w:rFonts w:ascii="Times New Roman" w:hAnsi="Times New Roman"/>
          <w:lang w:val="ro-RO"/>
        </w:rPr>
      </w:pPr>
      <w:r w:rsidRPr="00BA53DA">
        <w:rPr>
          <w:rFonts w:ascii="Times New Roman" w:hAnsi="Times New Roman"/>
          <w:lang w:val="ro-RO"/>
        </w:rPr>
        <w:t>Decizia de încadrare s-a emis în 2 exemplare</w:t>
      </w:r>
    </w:p>
    <w:p w:rsidR="00333B4D" w:rsidRPr="00BA53DA" w:rsidRDefault="00333B4D" w:rsidP="00333B4D">
      <w:pPr>
        <w:spacing w:after="0" w:line="240" w:lineRule="auto"/>
        <w:rPr>
          <w:rFonts w:ascii="Times New Roman" w:hAnsi="Times New Roman"/>
          <w:lang w:val="ro-RO"/>
        </w:rPr>
      </w:pPr>
      <w:r w:rsidRPr="00BA53DA">
        <w:rPr>
          <w:rFonts w:ascii="Times New Roman" w:hAnsi="Times New Roman"/>
          <w:lang w:val="ro-RO"/>
        </w:rPr>
        <w:t xml:space="preserve">                                                  </w:t>
      </w:r>
      <w:r w:rsidR="005B6543" w:rsidRPr="00BA53DA">
        <w:rPr>
          <w:rFonts w:ascii="Times New Roman" w:hAnsi="Times New Roman"/>
          <w:lang w:val="ro-RO"/>
        </w:rPr>
        <w:t xml:space="preserve">              </w:t>
      </w:r>
      <w:r w:rsidR="005B6543" w:rsidRPr="00BA53DA">
        <w:rPr>
          <w:rFonts w:ascii="Times New Roman" w:hAnsi="Times New Roman"/>
          <w:lang w:val="ro-RO"/>
        </w:rPr>
        <w:tab/>
      </w:r>
      <w:r w:rsidR="005B6543" w:rsidRPr="00BA53DA">
        <w:rPr>
          <w:rFonts w:ascii="Times New Roman" w:hAnsi="Times New Roman"/>
          <w:lang w:val="ro-RO"/>
        </w:rPr>
        <w:tab/>
      </w:r>
      <w:r w:rsidRPr="00BA53DA">
        <w:rPr>
          <w:rFonts w:ascii="Times New Roman" w:hAnsi="Times New Roman"/>
          <w:lang w:val="ro-RO"/>
        </w:rPr>
        <w:t>Ex. Nr. 1 - originalul s-a predat titularului planului</w:t>
      </w:r>
    </w:p>
    <w:p w:rsidR="00333B4D" w:rsidRPr="00BA53DA" w:rsidRDefault="005B6543" w:rsidP="00333B4D">
      <w:pPr>
        <w:spacing w:after="0" w:line="360" w:lineRule="auto"/>
        <w:ind w:left="2880" w:firstLine="720"/>
        <w:rPr>
          <w:rFonts w:ascii="Times New Roman" w:hAnsi="Times New Roman"/>
          <w:lang w:val="ro-RO"/>
        </w:rPr>
      </w:pPr>
      <w:r w:rsidRPr="00BA53DA">
        <w:rPr>
          <w:rFonts w:ascii="Times New Roman" w:hAnsi="Times New Roman"/>
          <w:lang w:val="ro-RO"/>
        </w:rPr>
        <w:t xml:space="preserve">          </w:t>
      </w:r>
      <w:r w:rsidRPr="00BA53DA">
        <w:rPr>
          <w:rFonts w:ascii="Times New Roman" w:hAnsi="Times New Roman"/>
          <w:lang w:val="ro-RO"/>
        </w:rPr>
        <w:tab/>
      </w:r>
      <w:r w:rsidR="00333B4D" w:rsidRPr="00BA53DA">
        <w:rPr>
          <w:rFonts w:ascii="Times New Roman" w:hAnsi="Times New Roman"/>
          <w:lang w:val="ro-RO"/>
        </w:rPr>
        <w:t>Ex. Nr. 2 – copia s-a îndosariat în dosarul de obiectiv</w:t>
      </w:r>
    </w:p>
    <w:sectPr w:rsidR="00333B4D" w:rsidRPr="00BA53DA"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E7" w:rsidRDefault="00CE55E7">
      <w:pPr>
        <w:spacing w:after="0" w:line="240" w:lineRule="auto"/>
      </w:pPr>
      <w:r>
        <w:separator/>
      </w:r>
    </w:p>
  </w:endnote>
  <w:endnote w:type="continuationSeparator" w:id="0">
    <w:p w:rsidR="00CE55E7" w:rsidRDefault="00CE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F4490">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E7" w:rsidRDefault="00CE55E7">
      <w:pPr>
        <w:spacing w:after="0" w:line="240" w:lineRule="auto"/>
      </w:pPr>
      <w:r>
        <w:separator/>
      </w:r>
    </w:p>
  </w:footnote>
  <w:footnote w:type="continuationSeparator" w:id="0">
    <w:p w:rsidR="00CE55E7" w:rsidRDefault="00CE5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499C"/>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341"/>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138B"/>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9025B"/>
    <w:rsid w:val="002A6078"/>
    <w:rsid w:val="002A614A"/>
    <w:rsid w:val="002A6400"/>
    <w:rsid w:val="002B39CE"/>
    <w:rsid w:val="002B6B2D"/>
    <w:rsid w:val="002C20EC"/>
    <w:rsid w:val="002C6CBB"/>
    <w:rsid w:val="002D108B"/>
    <w:rsid w:val="002D175B"/>
    <w:rsid w:val="002D6371"/>
    <w:rsid w:val="002E1C13"/>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32A4"/>
    <w:rsid w:val="003448D4"/>
    <w:rsid w:val="003470C5"/>
    <w:rsid w:val="00352360"/>
    <w:rsid w:val="0035453A"/>
    <w:rsid w:val="00362855"/>
    <w:rsid w:val="00367EEB"/>
    <w:rsid w:val="00371BC1"/>
    <w:rsid w:val="0037372B"/>
    <w:rsid w:val="00374671"/>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E1862"/>
    <w:rsid w:val="004F1469"/>
    <w:rsid w:val="004F3934"/>
    <w:rsid w:val="004F526C"/>
    <w:rsid w:val="004F6326"/>
    <w:rsid w:val="004F7C76"/>
    <w:rsid w:val="0050108E"/>
    <w:rsid w:val="00502A43"/>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5E4A6C"/>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6A1"/>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0D13"/>
    <w:rsid w:val="006E6A45"/>
    <w:rsid w:val="006F1F15"/>
    <w:rsid w:val="006F5600"/>
    <w:rsid w:val="006F5A8F"/>
    <w:rsid w:val="00700DE9"/>
    <w:rsid w:val="007023A8"/>
    <w:rsid w:val="00705B8B"/>
    <w:rsid w:val="00712BF4"/>
    <w:rsid w:val="00713841"/>
    <w:rsid w:val="00723475"/>
    <w:rsid w:val="00732CA5"/>
    <w:rsid w:val="00733A6A"/>
    <w:rsid w:val="00733AE6"/>
    <w:rsid w:val="00737A36"/>
    <w:rsid w:val="0074352D"/>
    <w:rsid w:val="007454F8"/>
    <w:rsid w:val="0074616D"/>
    <w:rsid w:val="00747E8A"/>
    <w:rsid w:val="0075154A"/>
    <w:rsid w:val="007556D9"/>
    <w:rsid w:val="00757AF8"/>
    <w:rsid w:val="007601C0"/>
    <w:rsid w:val="0076082B"/>
    <w:rsid w:val="0076111D"/>
    <w:rsid w:val="0076242D"/>
    <w:rsid w:val="007636CE"/>
    <w:rsid w:val="0076391A"/>
    <w:rsid w:val="007663AC"/>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412D"/>
    <w:rsid w:val="007E52FA"/>
    <w:rsid w:val="007E70C8"/>
    <w:rsid w:val="007E73F8"/>
    <w:rsid w:val="007F1843"/>
    <w:rsid w:val="007F2A63"/>
    <w:rsid w:val="007F31A3"/>
    <w:rsid w:val="007F4490"/>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69C0"/>
    <w:rsid w:val="009621D6"/>
    <w:rsid w:val="00967CAA"/>
    <w:rsid w:val="009701E3"/>
    <w:rsid w:val="009817EB"/>
    <w:rsid w:val="00985DE4"/>
    <w:rsid w:val="00985F97"/>
    <w:rsid w:val="0098745E"/>
    <w:rsid w:val="009963B7"/>
    <w:rsid w:val="009A398E"/>
    <w:rsid w:val="009B3325"/>
    <w:rsid w:val="009B5443"/>
    <w:rsid w:val="009C0EDB"/>
    <w:rsid w:val="009C19AB"/>
    <w:rsid w:val="009C1F6B"/>
    <w:rsid w:val="009D073A"/>
    <w:rsid w:val="009E39CC"/>
    <w:rsid w:val="009E426D"/>
    <w:rsid w:val="009E4D66"/>
    <w:rsid w:val="009E5C2D"/>
    <w:rsid w:val="009F21BD"/>
    <w:rsid w:val="009F4F8F"/>
    <w:rsid w:val="00A00376"/>
    <w:rsid w:val="00A04776"/>
    <w:rsid w:val="00A047DC"/>
    <w:rsid w:val="00A218B1"/>
    <w:rsid w:val="00A22A68"/>
    <w:rsid w:val="00A242F6"/>
    <w:rsid w:val="00A3104B"/>
    <w:rsid w:val="00A32164"/>
    <w:rsid w:val="00A32EFD"/>
    <w:rsid w:val="00A41E9B"/>
    <w:rsid w:val="00A42513"/>
    <w:rsid w:val="00A42E6E"/>
    <w:rsid w:val="00A45F36"/>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A16"/>
    <w:rsid w:val="00AC7C39"/>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38B2"/>
    <w:rsid w:val="00B3502D"/>
    <w:rsid w:val="00B404B8"/>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53DA"/>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316C"/>
    <w:rsid w:val="00C863DD"/>
    <w:rsid w:val="00C96935"/>
    <w:rsid w:val="00C97D14"/>
    <w:rsid w:val="00CA6AA2"/>
    <w:rsid w:val="00CB0C4A"/>
    <w:rsid w:val="00CB55A3"/>
    <w:rsid w:val="00CB7247"/>
    <w:rsid w:val="00CC0884"/>
    <w:rsid w:val="00CC3287"/>
    <w:rsid w:val="00CE0FEA"/>
    <w:rsid w:val="00CE1E9A"/>
    <w:rsid w:val="00CE4A30"/>
    <w:rsid w:val="00CE55E7"/>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648A7"/>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818"/>
    <w:rsid w:val="00EB1B5E"/>
    <w:rsid w:val="00EB220D"/>
    <w:rsid w:val="00EB650A"/>
    <w:rsid w:val="00EB704C"/>
    <w:rsid w:val="00EC1334"/>
    <w:rsid w:val="00EC214A"/>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23522"/>
    <w:rsid w:val="00F302AF"/>
    <w:rsid w:val="00F336EB"/>
    <w:rsid w:val="00F44380"/>
    <w:rsid w:val="00F479BF"/>
    <w:rsid w:val="00F50B47"/>
    <w:rsid w:val="00F62E65"/>
    <w:rsid w:val="00F63F5C"/>
    <w:rsid w:val="00F724B7"/>
    <w:rsid w:val="00F74F5A"/>
    <w:rsid w:val="00F77053"/>
    <w:rsid w:val="00F80E5C"/>
    <w:rsid w:val="00F8570E"/>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anp@ananp.gov.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ananp.gov.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84C4-BB74-4E04-9550-D16B59A3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4479</Words>
  <Characters>25533</Characters>
  <Application>Microsoft Office Word</Application>
  <DocSecurity>0</DocSecurity>
  <Lines>212</Lines>
  <Paragraphs>59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2</cp:revision>
  <cp:lastPrinted>2019-01-16T12:11:00Z</cp:lastPrinted>
  <dcterms:created xsi:type="dcterms:W3CDTF">2019-02-13T08:22:00Z</dcterms:created>
  <dcterms:modified xsi:type="dcterms:W3CDTF">2019-02-13T08:22:00Z</dcterms:modified>
</cp:coreProperties>
</file>