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2C7150">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2C71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5947FA">
        <w:rPr>
          <w:rFonts w:ascii="Times New Roman" w:hAnsi="Times New Roman"/>
          <w:sz w:val="24"/>
          <w:szCs w:val="24"/>
          <w:lang w:val="ro-RO"/>
        </w:rPr>
        <w:t>4003</w:t>
      </w:r>
      <w:bookmarkStart w:id="0" w:name="_GoBack"/>
      <w:bookmarkEnd w:id="0"/>
      <w:r w:rsidR="005947FA">
        <w:rPr>
          <w:rFonts w:ascii="Times New Roman" w:hAnsi="Times New Roman"/>
          <w:sz w:val="24"/>
          <w:szCs w:val="24"/>
          <w:lang w:val="ro-RO"/>
        </w:rPr>
        <w:t xml:space="preserve"> din 24.01</w:t>
      </w:r>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5947FA"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5947FA">
        <w:rPr>
          <w:rFonts w:ascii="Times New Roman" w:eastAsia="Times New Roman" w:hAnsi="Times New Roman"/>
          <w:b/>
          <w:bCs/>
          <w:sz w:val="26"/>
          <w:szCs w:val="26"/>
          <w:lang w:val="ro-RO" w:eastAsia="ro-RO"/>
        </w:rPr>
        <w:t>24.01</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Pr="00C84003" w:rsidRDefault="00EA144E" w:rsidP="00C84003">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r w:rsidR="00F35437">
        <w:rPr>
          <w:rFonts w:ascii="Times New Roman" w:hAnsi="Times New Roman"/>
          <w:b/>
          <w:sz w:val="26"/>
          <w:szCs w:val="26"/>
          <w:lang w:val="ro-RO"/>
        </w:rPr>
        <w:t xml:space="preserve">Societatea </w:t>
      </w:r>
      <w:proofErr w:type="spellStart"/>
      <w:r w:rsidR="00F35437">
        <w:rPr>
          <w:rFonts w:ascii="Times New Roman" w:hAnsi="Times New Roman"/>
          <w:b/>
          <w:sz w:val="26"/>
          <w:szCs w:val="26"/>
          <w:lang w:val="ro-RO"/>
        </w:rPr>
        <w:t>Agricolă-Forestieră</w:t>
      </w:r>
      <w:proofErr w:type="spellEnd"/>
      <w:r w:rsidR="00F35437" w:rsidRPr="00F35437">
        <w:rPr>
          <w:rFonts w:ascii="Times New Roman" w:hAnsi="Times New Roman"/>
          <w:b/>
          <w:sz w:val="26"/>
          <w:szCs w:val="26"/>
          <w:lang w:val="ro-RO"/>
        </w:rPr>
        <w:t xml:space="preserve"> </w:t>
      </w:r>
      <w:r w:rsidR="00F35437" w:rsidRPr="00F35437">
        <w:rPr>
          <w:rFonts w:ascii="Times New Roman" w:hAnsi="Times New Roman"/>
          <w:b/>
          <w:sz w:val="26"/>
          <w:szCs w:val="26"/>
          <w:lang w:val="hu-HU"/>
        </w:rPr>
        <w:t>„</w:t>
      </w:r>
      <w:proofErr w:type="spellStart"/>
      <w:r w:rsidR="00F35437" w:rsidRPr="00F35437">
        <w:rPr>
          <w:rFonts w:ascii="Times New Roman" w:hAnsi="Times New Roman"/>
          <w:b/>
          <w:sz w:val="26"/>
          <w:szCs w:val="26"/>
          <w:lang w:val="hu-HU"/>
        </w:rPr>
        <w:t>Bonta</w:t>
      </w:r>
      <w:proofErr w:type="spellEnd"/>
      <w:r w:rsidR="00F35437" w:rsidRPr="00F35437">
        <w:rPr>
          <w:rFonts w:ascii="Times New Roman" w:hAnsi="Times New Roman"/>
          <w:b/>
          <w:sz w:val="26"/>
          <w:szCs w:val="26"/>
          <w:lang w:val="hu-HU"/>
        </w:rPr>
        <w:t xml:space="preserve">” </w:t>
      </w:r>
      <w:proofErr w:type="spellStart"/>
      <w:r w:rsidR="00F35437" w:rsidRPr="00F35437">
        <w:rPr>
          <w:rFonts w:ascii="Times New Roman" w:hAnsi="Times New Roman"/>
          <w:b/>
          <w:sz w:val="26"/>
          <w:szCs w:val="26"/>
          <w:lang w:val="hu-HU"/>
        </w:rPr>
        <w:t>Mugeni</w:t>
      </w:r>
      <w:proofErr w:type="spellEnd"/>
      <w:r w:rsidR="00F35437" w:rsidRPr="00F35437">
        <w:rPr>
          <w:rFonts w:ascii="Times New Roman" w:hAnsi="Times New Roman"/>
          <w:b/>
          <w:sz w:val="26"/>
          <w:szCs w:val="26"/>
          <w:lang w:val="hu-HU"/>
        </w:rPr>
        <w:t xml:space="preserve">, </w:t>
      </w:r>
      <w:proofErr w:type="spellStart"/>
      <w:r w:rsidR="00C84003" w:rsidRPr="00C84003">
        <w:rPr>
          <w:rFonts w:ascii="Times New Roman" w:hAnsi="Times New Roman"/>
          <w:b/>
          <w:sz w:val="26"/>
          <w:szCs w:val="26"/>
        </w:rPr>
        <w:t>Parohia</w:t>
      </w:r>
      <w:proofErr w:type="spellEnd"/>
      <w:r w:rsidR="00C84003" w:rsidRPr="00C84003">
        <w:rPr>
          <w:rFonts w:ascii="Times New Roman" w:hAnsi="Times New Roman"/>
          <w:b/>
          <w:sz w:val="26"/>
          <w:szCs w:val="26"/>
        </w:rPr>
        <w:t xml:space="preserve"> </w:t>
      </w:r>
      <w:proofErr w:type="spellStart"/>
      <w:r w:rsidR="00C84003" w:rsidRPr="00C84003">
        <w:rPr>
          <w:rFonts w:ascii="Times New Roman" w:hAnsi="Times New Roman"/>
          <w:b/>
          <w:sz w:val="26"/>
          <w:szCs w:val="26"/>
        </w:rPr>
        <w:t>Reformata</w:t>
      </w:r>
      <w:proofErr w:type="spellEnd"/>
      <w:r w:rsidR="00C84003" w:rsidRPr="00C84003">
        <w:rPr>
          <w:rFonts w:ascii="Times New Roman" w:hAnsi="Times New Roman"/>
          <w:b/>
          <w:sz w:val="26"/>
          <w:szCs w:val="26"/>
        </w:rPr>
        <w:t xml:space="preserve"> </w:t>
      </w:r>
      <w:proofErr w:type="spellStart"/>
      <w:r w:rsidR="00C84003" w:rsidRPr="00C84003">
        <w:rPr>
          <w:rFonts w:ascii="Times New Roman" w:hAnsi="Times New Roman"/>
          <w:b/>
          <w:sz w:val="26"/>
          <w:szCs w:val="26"/>
        </w:rPr>
        <w:t>Mugeni</w:t>
      </w:r>
      <w:proofErr w:type="spellEnd"/>
      <w:r w:rsidR="00C84003" w:rsidRPr="00C84003">
        <w:rPr>
          <w:rFonts w:ascii="Times New Roman" w:hAnsi="Times New Roman"/>
          <w:b/>
          <w:sz w:val="26"/>
          <w:szCs w:val="26"/>
        </w:rPr>
        <w:t xml:space="preserve">, </w:t>
      </w:r>
      <w:proofErr w:type="spellStart"/>
      <w:r w:rsidR="00C84003" w:rsidRPr="00C84003">
        <w:rPr>
          <w:rFonts w:ascii="Times New Roman" w:hAnsi="Times New Roman"/>
          <w:b/>
          <w:sz w:val="26"/>
          <w:szCs w:val="26"/>
        </w:rPr>
        <w:t>Comuna</w:t>
      </w:r>
      <w:proofErr w:type="spellEnd"/>
      <w:r w:rsidR="00C84003" w:rsidRPr="00C84003">
        <w:rPr>
          <w:rFonts w:ascii="Times New Roman" w:hAnsi="Times New Roman"/>
          <w:b/>
          <w:sz w:val="26"/>
          <w:szCs w:val="26"/>
        </w:rPr>
        <w:t xml:space="preserve"> </w:t>
      </w:r>
      <w:proofErr w:type="spellStart"/>
      <w:r w:rsidR="00C84003" w:rsidRPr="00C84003">
        <w:rPr>
          <w:rFonts w:ascii="Times New Roman" w:hAnsi="Times New Roman"/>
          <w:b/>
          <w:sz w:val="26"/>
          <w:szCs w:val="26"/>
        </w:rPr>
        <w:t>Mugeni</w:t>
      </w:r>
      <w:proofErr w:type="spellEnd"/>
      <w:r w:rsidR="00C84003">
        <w:rPr>
          <w:rFonts w:ascii="Times New Roman" w:hAnsi="Times New Roman"/>
          <w:b/>
          <w:sz w:val="26"/>
          <w:szCs w:val="26"/>
          <w:lang w:val="ro-RO"/>
        </w:rPr>
        <w:t xml:space="preserve"> și persoane fizice</w:t>
      </w:r>
      <w:r w:rsidR="00C84003" w:rsidRPr="000433AD">
        <w:rPr>
          <w:rFonts w:ascii="Times New Roman" w:hAnsi="Times New Roman"/>
          <w:b/>
          <w:sz w:val="26"/>
          <w:szCs w:val="26"/>
        </w:rPr>
        <w:t xml:space="preserve"> </w:t>
      </w:r>
      <w:r w:rsidR="00F35437" w:rsidRPr="000433AD">
        <w:rPr>
          <w:rFonts w:ascii="Times New Roman" w:hAnsi="Times New Roman"/>
          <w:b/>
          <w:bCs/>
          <w:sz w:val="26"/>
          <w:szCs w:val="26"/>
        </w:rPr>
        <w:t xml:space="preserve">reunite </w:t>
      </w:r>
      <w:proofErr w:type="spellStart"/>
      <w:r w:rsidR="00F35437" w:rsidRPr="000433AD">
        <w:rPr>
          <w:rFonts w:ascii="Times New Roman" w:hAnsi="Times New Roman"/>
          <w:b/>
          <w:bCs/>
          <w:sz w:val="26"/>
          <w:szCs w:val="26"/>
        </w:rPr>
        <w:t>în</w:t>
      </w:r>
      <w:proofErr w:type="spellEnd"/>
      <w:r w:rsidR="00F35437" w:rsidRPr="000433AD">
        <w:rPr>
          <w:rFonts w:ascii="Times New Roman" w:hAnsi="Times New Roman"/>
          <w:b/>
          <w:bCs/>
          <w:sz w:val="26"/>
          <w:szCs w:val="26"/>
        </w:rPr>
        <w:t xml:space="preserve"> </w:t>
      </w:r>
      <w:r w:rsidR="00F35437">
        <w:rPr>
          <w:rFonts w:ascii="Times New Roman" w:hAnsi="Times New Roman"/>
          <w:b/>
          <w:bCs/>
          <w:sz w:val="26"/>
          <w:szCs w:val="26"/>
        </w:rPr>
        <w:t xml:space="preserve">U.P. </w:t>
      </w:r>
      <w:r w:rsidR="00C84003" w:rsidRPr="00C84003">
        <w:rPr>
          <w:rFonts w:ascii="Times New Roman" w:hAnsi="Times New Roman"/>
          <w:b/>
          <w:bCs/>
          <w:sz w:val="26"/>
          <w:szCs w:val="26"/>
        </w:rPr>
        <w:t>XXXII</w:t>
      </w:r>
      <w:r w:rsidR="00C84003" w:rsidRPr="00F35437">
        <w:rPr>
          <w:rFonts w:ascii="Times New Roman" w:hAnsi="Times New Roman"/>
          <w:b/>
          <w:bCs/>
          <w:sz w:val="26"/>
          <w:szCs w:val="26"/>
        </w:rPr>
        <w:t xml:space="preserve"> </w:t>
      </w:r>
      <w:proofErr w:type="spellStart"/>
      <w:r w:rsidR="00F35437" w:rsidRPr="00F35437">
        <w:rPr>
          <w:rFonts w:ascii="Times New Roman" w:hAnsi="Times New Roman"/>
          <w:b/>
          <w:bCs/>
          <w:sz w:val="26"/>
          <w:szCs w:val="26"/>
        </w:rPr>
        <w:t>Mugeni</w:t>
      </w:r>
      <w:proofErr w:type="spellEnd"/>
      <w:r w:rsidR="00F35437" w:rsidRPr="00F35437">
        <w:rPr>
          <w:rFonts w:ascii="Times New Roman" w:hAnsi="Times New Roman"/>
          <w:b/>
          <w:bCs/>
          <w:sz w:val="26"/>
          <w:szCs w:val="26"/>
        </w:rPr>
        <w:t xml:space="preserve">, </w:t>
      </w:r>
      <w:proofErr w:type="spellStart"/>
      <w:r w:rsidR="00F35437" w:rsidRPr="00F35437">
        <w:rPr>
          <w:rFonts w:ascii="Times New Roman" w:hAnsi="Times New Roman"/>
          <w:b/>
          <w:bCs/>
          <w:sz w:val="26"/>
          <w:szCs w:val="26"/>
        </w:rPr>
        <w:t>jud</w:t>
      </w:r>
      <w:proofErr w:type="spellEnd"/>
      <w:r w:rsidR="00F35437" w:rsidRPr="00F35437">
        <w:rPr>
          <w:rFonts w:ascii="Times New Roman" w:hAnsi="Times New Roman"/>
          <w:b/>
          <w:bCs/>
          <w:sz w:val="26"/>
          <w:szCs w:val="26"/>
        </w:rPr>
        <w:t xml:space="preserve">. </w:t>
      </w:r>
      <w:proofErr w:type="spellStart"/>
      <w:proofErr w:type="gramStart"/>
      <w:r w:rsidR="00F35437" w:rsidRPr="00F35437">
        <w:rPr>
          <w:rFonts w:ascii="Times New Roman" w:hAnsi="Times New Roman"/>
          <w:b/>
          <w:bCs/>
          <w:sz w:val="26"/>
          <w:szCs w:val="26"/>
        </w:rPr>
        <w:t>Harghita</w:t>
      </w:r>
      <w:proofErr w:type="spellEnd"/>
      <w:r w:rsidR="00F35437" w:rsidRPr="00F35437">
        <w:rPr>
          <w:rFonts w:ascii="Times New Roman" w:hAnsi="Times New Roman"/>
          <w:b/>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0433AD">
        <w:rPr>
          <w:rFonts w:ascii="Times New Roman" w:hAnsi="Times New Roman"/>
          <w:b/>
          <w:i/>
          <w:color w:val="000000"/>
          <w:sz w:val="26"/>
          <w:szCs w:val="26"/>
          <w:lang w:val="ro-RO"/>
        </w:rPr>
        <w:t>X</w:t>
      </w:r>
      <w:r w:rsidR="00C84003">
        <w:rPr>
          <w:rFonts w:ascii="Times New Roman" w:hAnsi="Times New Roman"/>
          <w:b/>
          <w:i/>
          <w:color w:val="000000"/>
          <w:sz w:val="26"/>
          <w:szCs w:val="26"/>
          <w:lang w:val="ro-RO"/>
        </w:rPr>
        <w:t>XX</w:t>
      </w:r>
      <w:r w:rsidR="00AC2F13">
        <w:rPr>
          <w:rFonts w:ascii="Times New Roman" w:hAnsi="Times New Roman"/>
          <w:b/>
          <w:i/>
          <w:color w:val="000000"/>
          <w:sz w:val="26"/>
          <w:szCs w:val="26"/>
          <w:lang w:val="ro-RO"/>
        </w:rPr>
        <w:t xml:space="preserve">II </w:t>
      </w:r>
      <w:r w:rsidR="00C84003" w:rsidRPr="00C84003">
        <w:rPr>
          <w:rFonts w:ascii="Times New Roman" w:hAnsi="Times New Roman"/>
          <w:b/>
          <w:i/>
          <w:sz w:val="26"/>
          <w:szCs w:val="26"/>
          <w:lang w:val="ro-RO"/>
        </w:rPr>
        <w:t>Mugeni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C84003" w:rsidRPr="00F35437">
        <w:rPr>
          <w:rFonts w:ascii="Times New Roman" w:hAnsi="Times New Roman"/>
          <w:b/>
          <w:sz w:val="26"/>
          <w:szCs w:val="26"/>
          <w:lang w:val="ro-RO"/>
        </w:rPr>
        <w:t>com</w:t>
      </w:r>
      <w:proofErr w:type="spellEnd"/>
      <w:r w:rsidR="00C84003" w:rsidRPr="00F35437">
        <w:rPr>
          <w:rFonts w:ascii="Times New Roman" w:hAnsi="Times New Roman"/>
          <w:b/>
          <w:sz w:val="26"/>
          <w:szCs w:val="26"/>
          <w:lang w:val="ro-RO"/>
        </w:rPr>
        <w:t>. Mugeni</w:t>
      </w:r>
      <w:r w:rsidR="00C84003">
        <w:rPr>
          <w:rFonts w:ascii="Times New Roman" w:hAnsi="Times New Roman"/>
          <w:b/>
          <w:sz w:val="26"/>
          <w:szCs w:val="26"/>
          <w:lang w:val="ro-RO"/>
        </w:rPr>
        <w:t>,</w:t>
      </w:r>
      <w:r w:rsidR="00C84003" w:rsidRPr="000433AD">
        <w:rPr>
          <w:rFonts w:ascii="Times New Roman" w:hAnsi="Times New Roman"/>
          <w:b/>
          <w:sz w:val="26"/>
          <w:szCs w:val="26"/>
          <w:lang w:val="ro-RO"/>
        </w:rPr>
        <w:t xml:space="preserve"> </w:t>
      </w:r>
      <w:r w:rsidR="000433AD" w:rsidRPr="000433AD">
        <w:rPr>
          <w:rFonts w:ascii="Times New Roman" w:hAnsi="Times New Roman"/>
          <w:b/>
          <w:sz w:val="26"/>
          <w:szCs w:val="26"/>
          <w:lang w:val="ro-RO"/>
        </w:rPr>
        <w:t>jud.</w:t>
      </w:r>
      <w:proofErr w:type="gramEnd"/>
      <w:r w:rsidR="000433AD" w:rsidRPr="000433AD">
        <w:rPr>
          <w:rFonts w:ascii="Times New Roman" w:hAnsi="Times New Roman"/>
          <w:b/>
          <w:sz w:val="26"/>
          <w:szCs w:val="26"/>
          <w:lang w:val="ro-RO"/>
        </w:rPr>
        <w:t xml:space="preserve">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8C5D02">
        <w:rPr>
          <w:rFonts w:ascii="Times New Roman" w:hAnsi="Times New Roman"/>
          <w:sz w:val="26"/>
          <w:szCs w:val="26"/>
          <w:lang w:val="ro-RO"/>
        </w:rPr>
        <w:t>4003</w:t>
      </w:r>
      <w:r w:rsidR="0076391A" w:rsidRPr="002A6078">
        <w:rPr>
          <w:rFonts w:ascii="Times New Roman" w:hAnsi="Times New Roman"/>
          <w:sz w:val="26"/>
          <w:szCs w:val="26"/>
          <w:lang w:val="ro-RO"/>
        </w:rPr>
        <w:t>/</w:t>
      </w:r>
      <w:r w:rsidR="00A73D6D">
        <w:rPr>
          <w:rFonts w:ascii="Times New Roman" w:hAnsi="Times New Roman"/>
          <w:sz w:val="26"/>
          <w:szCs w:val="26"/>
          <w:lang w:val="ro-RO"/>
        </w:rPr>
        <w:t>22.05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0433AD">
        <w:rPr>
          <w:rFonts w:ascii="Times New Roman" w:hAnsi="Times New Roman"/>
          <w:sz w:val="26"/>
          <w:szCs w:val="26"/>
          <w:lang w:val="ro-RO"/>
        </w:rPr>
        <w:t>503/21.01.2019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și la nr. 799/29.01.2019,</w:t>
      </w:r>
      <w:r w:rsidRPr="002A6078">
        <w:rPr>
          <w:rFonts w:ascii="Times New Roman" w:hAnsi="Times New Roman"/>
          <w:sz w:val="26"/>
          <w:szCs w:val="26"/>
          <w:lang w:val="ro-RO"/>
        </w:rPr>
        <w:t xml:space="preserve"> în baza: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B4FF0" w:rsidRPr="00EB4FF0" w:rsidRDefault="00EB4FF0" w:rsidP="00EB4FF0">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B74BB">
        <w:rPr>
          <w:rFonts w:ascii="Times New Roman" w:hAnsi="Times New Roman"/>
          <w:color w:val="000000"/>
          <w:sz w:val="26"/>
          <w:szCs w:val="26"/>
          <w:lang w:val="ro-RO"/>
        </w:rPr>
        <w:t>22</w:t>
      </w:r>
      <w:r w:rsidRPr="002A6078">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ianuarie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DB74BB" w:rsidRPr="002A6078">
        <w:rPr>
          <w:rFonts w:ascii="Times New Roman" w:hAnsi="Times New Roman"/>
          <w:b/>
          <w:i/>
          <w:color w:val="000000"/>
          <w:sz w:val="26"/>
          <w:szCs w:val="26"/>
          <w:lang w:val="ro-RO"/>
        </w:rPr>
        <w:t xml:space="preserve">Amenajamentul fondului forestier format din </w:t>
      </w:r>
      <w:r w:rsidR="00DB74BB">
        <w:rPr>
          <w:rFonts w:ascii="Times New Roman" w:hAnsi="Times New Roman"/>
          <w:b/>
          <w:i/>
          <w:color w:val="000000"/>
          <w:sz w:val="26"/>
          <w:szCs w:val="26"/>
          <w:lang w:val="ro-RO"/>
        </w:rPr>
        <w:t xml:space="preserve">U.P. </w:t>
      </w:r>
      <w:r w:rsidR="00CD4274" w:rsidRPr="00CD4274">
        <w:rPr>
          <w:rFonts w:ascii="Times New Roman" w:hAnsi="Times New Roman"/>
          <w:b/>
          <w:bCs/>
          <w:i/>
          <w:sz w:val="26"/>
          <w:szCs w:val="26"/>
        </w:rPr>
        <w:t xml:space="preserve">XXXII </w:t>
      </w:r>
      <w:proofErr w:type="spellStart"/>
      <w:r w:rsidR="00CD4274" w:rsidRPr="00CD4274">
        <w:rPr>
          <w:rFonts w:ascii="Times New Roman" w:hAnsi="Times New Roman"/>
          <w:b/>
          <w:bCs/>
          <w:i/>
          <w:sz w:val="26"/>
          <w:szCs w:val="26"/>
        </w:rPr>
        <w:t>Mugeni</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CD4274">
        <w:rPr>
          <w:rFonts w:ascii="Times New Roman" w:hAnsi="Times New Roman"/>
          <w:b/>
          <w:sz w:val="26"/>
          <w:szCs w:val="26"/>
          <w:lang w:val="ro-RO"/>
        </w:rPr>
        <w:t xml:space="preserve">Societatea </w:t>
      </w:r>
      <w:proofErr w:type="spellStart"/>
      <w:r w:rsidR="00CD4274">
        <w:rPr>
          <w:rFonts w:ascii="Times New Roman" w:hAnsi="Times New Roman"/>
          <w:b/>
          <w:sz w:val="26"/>
          <w:szCs w:val="26"/>
          <w:lang w:val="ro-RO"/>
        </w:rPr>
        <w:t>Agricolă-Forestieră</w:t>
      </w:r>
      <w:proofErr w:type="spellEnd"/>
      <w:r w:rsidR="00CD4274" w:rsidRPr="00F35437">
        <w:rPr>
          <w:rFonts w:ascii="Times New Roman" w:hAnsi="Times New Roman"/>
          <w:b/>
          <w:sz w:val="26"/>
          <w:szCs w:val="26"/>
          <w:lang w:val="ro-RO"/>
        </w:rPr>
        <w:t xml:space="preserve"> </w:t>
      </w:r>
      <w:r w:rsidR="00CD4274" w:rsidRPr="00F35437">
        <w:rPr>
          <w:rFonts w:ascii="Times New Roman" w:hAnsi="Times New Roman"/>
          <w:b/>
          <w:sz w:val="26"/>
          <w:szCs w:val="26"/>
          <w:lang w:val="hu-HU"/>
        </w:rPr>
        <w:t>„</w:t>
      </w:r>
      <w:proofErr w:type="spellStart"/>
      <w:r w:rsidR="00CD4274" w:rsidRPr="00F35437">
        <w:rPr>
          <w:rFonts w:ascii="Times New Roman" w:hAnsi="Times New Roman"/>
          <w:b/>
          <w:sz w:val="26"/>
          <w:szCs w:val="26"/>
          <w:lang w:val="hu-HU"/>
        </w:rPr>
        <w:t>Bonta</w:t>
      </w:r>
      <w:proofErr w:type="spellEnd"/>
      <w:r w:rsidR="00CD4274" w:rsidRPr="00F35437">
        <w:rPr>
          <w:rFonts w:ascii="Times New Roman" w:hAnsi="Times New Roman"/>
          <w:b/>
          <w:sz w:val="26"/>
          <w:szCs w:val="26"/>
          <w:lang w:val="hu-HU"/>
        </w:rPr>
        <w:t xml:space="preserve">” </w:t>
      </w:r>
      <w:proofErr w:type="spellStart"/>
      <w:r w:rsidR="00CD4274" w:rsidRPr="00F35437">
        <w:rPr>
          <w:rFonts w:ascii="Times New Roman" w:hAnsi="Times New Roman"/>
          <w:b/>
          <w:sz w:val="26"/>
          <w:szCs w:val="26"/>
          <w:lang w:val="hu-HU"/>
        </w:rPr>
        <w:t>Mugeni</w:t>
      </w:r>
      <w:proofErr w:type="spellEnd"/>
      <w:r w:rsidR="00CD4274" w:rsidRPr="00F35437">
        <w:rPr>
          <w:rFonts w:ascii="Times New Roman" w:hAnsi="Times New Roman"/>
          <w:b/>
          <w:sz w:val="26"/>
          <w:szCs w:val="26"/>
          <w:lang w:val="hu-HU"/>
        </w:rPr>
        <w:t xml:space="preserve">, </w:t>
      </w:r>
      <w:proofErr w:type="spellStart"/>
      <w:r w:rsidR="00CD4274" w:rsidRPr="00C84003">
        <w:rPr>
          <w:rFonts w:ascii="Times New Roman" w:hAnsi="Times New Roman"/>
          <w:b/>
          <w:sz w:val="26"/>
          <w:szCs w:val="26"/>
        </w:rPr>
        <w:t>Parohia</w:t>
      </w:r>
      <w:proofErr w:type="spellEnd"/>
      <w:r w:rsidR="00CD4274" w:rsidRPr="00C84003">
        <w:rPr>
          <w:rFonts w:ascii="Times New Roman" w:hAnsi="Times New Roman"/>
          <w:b/>
          <w:sz w:val="26"/>
          <w:szCs w:val="26"/>
        </w:rPr>
        <w:t xml:space="preserve"> </w:t>
      </w:r>
      <w:proofErr w:type="spellStart"/>
      <w:r w:rsidR="00CD4274" w:rsidRPr="00C84003">
        <w:rPr>
          <w:rFonts w:ascii="Times New Roman" w:hAnsi="Times New Roman"/>
          <w:b/>
          <w:sz w:val="26"/>
          <w:szCs w:val="26"/>
        </w:rPr>
        <w:t>Reformata</w:t>
      </w:r>
      <w:proofErr w:type="spellEnd"/>
      <w:r w:rsidR="00CD4274" w:rsidRPr="00C84003">
        <w:rPr>
          <w:rFonts w:ascii="Times New Roman" w:hAnsi="Times New Roman"/>
          <w:b/>
          <w:sz w:val="26"/>
          <w:szCs w:val="26"/>
        </w:rPr>
        <w:t xml:space="preserve"> </w:t>
      </w:r>
      <w:proofErr w:type="spellStart"/>
      <w:r w:rsidR="00CD4274" w:rsidRPr="00C84003">
        <w:rPr>
          <w:rFonts w:ascii="Times New Roman" w:hAnsi="Times New Roman"/>
          <w:b/>
          <w:sz w:val="26"/>
          <w:szCs w:val="26"/>
        </w:rPr>
        <w:t>Mugeni</w:t>
      </w:r>
      <w:proofErr w:type="spellEnd"/>
      <w:r w:rsidR="00CD4274" w:rsidRPr="00C84003">
        <w:rPr>
          <w:rFonts w:ascii="Times New Roman" w:hAnsi="Times New Roman"/>
          <w:b/>
          <w:sz w:val="26"/>
          <w:szCs w:val="26"/>
        </w:rPr>
        <w:t xml:space="preserve">, </w:t>
      </w:r>
      <w:proofErr w:type="spellStart"/>
      <w:r w:rsidR="00CD4274" w:rsidRPr="00C84003">
        <w:rPr>
          <w:rFonts w:ascii="Times New Roman" w:hAnsi="Times New Roman"/>
          <w:b/>
          <w:sz w:val="26"/>
          <w:szCs w:val="26"/>
        </w:rPr>
        <w:t>Comuna</w:t>
      </w:r>
      <w:proofErr w:type="spellEnd"/>
      <w:r w:rsidR="00CD4274" w:rsidRPr="00C84003">
        <w:rPr>
          <w:rFonts w:ascii="Times New Roman" w:hAnsi="Times New Roman"/>
          <w:b/>
          <w:sz w:val="26"/>
          <w:szCs w:val="26"/>
        </w:rPr>
        <w:t xml:space="preserve"> </w:t>
      </w:r>
      <w:proofErr w:type="spellStart"/>
      <w:r w:rsidR="00CD4274" w:rsidRPr="00C84003">
        <w:rPr>
          <w:rFonts w:ascii="Times New Roman" w:hAnsi="Times New Roman"/>
          <w:b/>
          <w:sz w:val="26"/>
          <w:szCs w:val="26"/>
        </w:rPr>
        <w:t>Mugeni</w:t>
      </w:r>
      <w:proofErr w:type="spellEnd"/>
      <w:r w:rsidR="00666F03">
        <w:rPr>
          <w:rFonts w:ascii="Times New Roman" w:hAnsi="Times New Roman"/>
          <w:b/>
          <w:sz w:val="26"/>
          <w:szCs w:val="26"/>
          <w:lang w:val="ro-RO"/>
        </w:rPr>
        <w:t xml:space="preserve"> și persoane fizice</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2E65B1" w:rsidRDefault="002E65B1"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314A5" w:rsidRPr="00687C97" w:rsidRDefault="00E02642" w:rsidP="00A314A5">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A314A5" w:rsidRPr="00D301DC">
        <w:rPr>
          <w:rFonts w:ascii="Times New Roman" w:hAnsi="Times New Roman"/>
          <w:sz w:val="26"/>
          <w:szCs w:val="26"/>
          <w:lang w:val="ro-RO"/>
        </w:rPr>
        <w:t>Amenajamentul silvic creează cadru pentr</w:t>
      </w:r>
      <w:r w:rsidR="00A314A5">
        <w:rPr>
          <w:rFonts w:ascii="Times New Roman" w:hAnsi="Times New Roman"/>
          <w:sz w:val="26"/>
          <w:szCs w:val="26"/>
          <w:lang w:val="ro-RO"/>
        </w:rPr>
        <w:t xml:space="preserve">u proiecte conform pct. 10. </w:t>
      </w:r>
      <w:proofErr w:type="spellStart"/>
      <w:r w:rsidR="00A314A5">
        <w:rPr>
          <w:rFonts w:ascii="Times New Roman" w:hAnsi="Times New Roman"/>
          <w:sz w:val="26"/>
          <w:szCs w:val="26"/>
          <w:lang w:val="ro-RO"/>
        </w:rPr>
        <w:t>lit</w:t>
      </w:r>
      <w:proofErr w:type="spellEnd"/>
      <w:r w:rsidR="00A314A5">
        <w:rPr>
          <w:rFonts w:ascii="Times New Roman" w:hAnsi="Times New Roman"/>
          <w:sz w:val="26"/>
          <w:szCs w:val="26"/>
          <w:lang w:val="ro-RO"/>
        </w:rPr>
        <w:t xml:space="preserve"> e. din </w:t>
      </w:r>
      <w:r w:rsidR="00A314A5" w:rsidRPr="00687C97">
        <w:rPr>
          <w:rFonts w:ascii="Times New Roman" w:hAnsi="Times New Roman"/>
          <w:sz w:val="26"/>
          <w:szCs w:val="26"/>
          <w:lang w:val="ro-RO"/>
        </w:rPr>
        <w:t>Anexa nr.2 , Legea nr. 292/2018 privind evaluarea impactului anumitor proiecte publice şi private asupra mediului, deoarece în perioada de aplicare a acestui amenajament este necesară construirea de 3 km drumuri forestiere (2,</w:t>
      </w:r>
      <w:proofErr w:type="spellStart"/>
      <w:r w:rsidR="00A314A5" w:rsidRPr="00687C97">
        <w:rPr>
          <w:rFonts w:ascii="Times New Roman" w:hAnsi="Times New Roman"/>
          <w:sz w:val="26"/>
          <w:szCs w:val="26"/>
          <w:lang w:val="ro-RO"/>
        </w:rPr>
        <w:t>2</w:t>
      </w:r>
      <w:proofErr w:type="spellEnd"/>
      <w:r w:rsidR="00A314A5" w:rsidRPr="00687C97">
        <w:rPr>
          <w:rFonts w:ascii="Times New Roman" w:hAnsi="Times New Roman"/>
          <w:sz w:val="26"/>
          <w:szCs w:val="26"/>
          <w:lang w:val="ro-RO"/>
        </w:rPr>
        <w:t>+0,8 km), pentru a ajunge la o accesibilitate a fondului productiv de 100 % (în prezent este de 19 %) .</w:t>
      </w:r>
    </w:p>
    <w:p w:rsidR="00A314A5" w:rsidRPr="00687C97" w:rsidRDefault="00A314A5" w:rsidP="00A314A5">
      <w:pPr>
        <w:tabs>
          <w:tab w:val="left" w:pos="720"/>
        </w:tabs>
        <w:spacing w:after="0" w:line="240" w:lineRule="auto"/>
        <w:jc w:val="center"/>
        <w:rPr>
          <w:rFonts w:ascii="Times New Roman" w:hAnsi="Times New Roman"/>
          <w:sz w:val="26"/>
          <w:szCs w:val="26"/>
          <w:lang w:val="ro-RO"/>
        </w:rPr>
      </w:pPr>
      <w:r w:rsidRPr="00687C97">
        <w:rPr>
          <w:noProof/>
        </w:rPr>
        <w:drawing>
          <wp:inline distT="0" distB="0" distL="0" distR="0" wp14:anchorId="1183ED83" wp14:editId="0D3B6993">
            <wp:extent cx="4400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00550" cy="1733550"/>
                    </a:xfrm>
                    <a:prstGeom prst="rect">
                      <a:avLst/>
                    </a:prstGeom>
                  </pic:spPr>
                </pic:pic>
              </a:graphicData>
            </a:graphic>
          </wp:inline>
        </w:drawing>
      </w:r>
    </w:p>
    <w:p w:rsidR="00814C22" w:rsidRDefault="00EA144E" w:rsidP="00A314A5">
      <w:pPr>
        <w:tabs>
          <w:tab w:val="left" w:pos="720"/>
        </w:tabs>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Amenajamentul este elaborat pent</w:t>
      </w:r>
      <w:r w:rsidR="00D965D3" w:rsidRPr="00687C97">
        <w:rPr>
          <w:rFonts w:ascii="Times New Roman" w:hAnsi="Times New Roman"/>
          <w:sz w:val="26"/>
          <w:szCs w:val="26"/>
          <w:lang w:val="ro-RO"/>
        </w:rPr>
        <w:t>ru fondul forestier</w:t>
      </w:r>
      <w:r w:rsidRPr="00687C97">
        <w:rPr>
          <w:rFonts w:ascii="Times New Roman" w:hAnsi="Times New Roman"/>
          <w:sz w:val="26"/>
          <w:szCs w:val="26"/>
          <w:lang w:val="ro-RO"/>
        </w:rPr>
        <w:t xml:space="preserve">, constituit în </w:t>
      </w:r>
      <w:r w:rsidR="003F0595" w:rsidRPr="00687C97">
        <w:rPr>
          <w:rFonts w:ascii="Times New Roman" w:hAnsi="Times New Roman"/>
          <w:sz w:val="26"/>
          <w:szCs w:val="26"/>
          <w:lang w:val="ro-RO"/>
        </w:rPr>
        <w:t xml:space="preserve">U.P. </w:t>
      </w:r>
      <w:r w:rsidR="00DB74BB" w:rsidRPr="00687C97">
        <w:rPr>
          <w:rFonts w:ascii="Times New Roman" w:hAnsi="Times New Roman"/>
          <w:sz w:val="26"/>
          <w:szCs w:val="26"/>
          <w:lang w:val="ro-RO"/>
        </w:rPr>
        <w:t>X</w:t>
      </w:r>
      <w:r w:rsidR="00CD4274" w:rsidRPr="00687C97">
        <w:rPr>
          <w:rFonts w:ascii="Times New Roman" w:hAnsi="Times New Roman"/>
          <w:sz w:val="26"/>
          <w:szCs w:val="26"/>
          <w:lang w:val="ro-RO"/>
        </w:rPr>
        <w:t>XXII</w:t>
      </w:r>
      <w:r w:rsidR="00AC2F13" w:rsidRPr="00687C97">
        <w:rPr>
          <w:rFonts w:ascii="Times New Roman" w:hAnsi="Times New Roman"/>
          <w:sz w:val="26"/>
          <w:szCs w:val="26"/>
          <w:lang w:val="ro-RO"/>
        </w:rPr>
        <w:t xml:space="preserve"> </w:t>
      </w:r>
      <w:r w:rsidR="00CD4274" w:rsidRPr="00687C97">
        <w:rPr>
          <w:rFonts w:ascii="Times New Roman" w:hAnsi="Times New Roman"/>
          <w:sz w:val="26"/>
          <w:szCs w:val="26"/>
          <w:lang w:val="ro-RO"/>
        </w:rPr>
        <w:t>MUGENI</w:t>
      </w:r>
      <w:r w:rsidR="002D108B" w:rsidRPr="00687C97">
        <w:rPr>
          <w:rFonts w:ascii="Times New Roman" w:hAnsi="Times New Roman"/>
          <w:sz w:val="26"/>
          <w:szCs w:val="26"/>
          <w:lang w:val="ro-RO"/>
        </w:rPr>
        <w:t xml:space="preserve"> </w:t>
      </w:r>
      <w:r w:rsidR="00D965D3" w:rsidRPr="00687C97">
        <w:rPr>
          <w:rFonts w:ascii="Times New Roman" w:hAnsi="Times New Roman"/>
          <w:sz w:val="26"/>
          <w:szCs w:val="26"/>
          <w:lang w:val="ro-RO"/>
        </w:rPr>
        <w:t>cu p</w:t>
      </w:r>
      <w:r w:rsidR="00864F44" w:rsidRPr="00687C97">
        <w:rPr>
          <w:rFonts w:ascii="Times New Roman" w:hAnsi="Times New Roman"/>
          <w:sz w:val="26"/>
          <w:szCs w:val="26"/>
          <w:lang w:val="ro-RO"/>
        </w:rPr>
        <w:t xml:space="preserve">arcelele forestiere componente grupate în </w:t>
      </w:r>
      <w:r w:rsidR="00E13E21" w:rsidRPr="00687C97">
        <w:rPr>
          <w:rFonts w:ascii="Times New Roman" w:hAnsi="Times New Roman"/>
          <w:sz w:val="26"/>
          <w:szCs w:val="26"/>
          <w:lang w:val="ro-RO"/>
        </w:rPr>
        <w:t>4</w:t>
      </w:r>
      <w:r w:rsidR="00864F44" w:rsidRPr="00687C97">
        <w:rPr>
          <w:rFonts w:ascii="Times New Roman" w:hAnsi="Times New Roman"/>
          <w:sz w:val="26"/>
          <w:szCs w:val="26"/>
          <w:lang w:val="ro-RO"/>
        </w:rPr>
        <w:t xml:space="preserve"> trupuri pe </w:t>
      </w:r>
      <w:r w:rsidR="000C2237" w:rsidRPr="00687C97">
        <w:rPr>
          <w:rFonts w:ascii="Times New Roman" w:hAnsi="Times New Roman"/>
          <w:sz w:val="26"/>
          <w:szCs w:val="26"/>
          <w:lang w:val="ro-RO"/>
        </w:rPr>
        <w:t xml:space="preserve">teritoriul administrativ al </w:t>
      </w:r>
      <w:r w:rsidR="00E13E21">
        <w:rPr>
          <w:rFonts w:ascii="Times New Roman" w:hAnsi="Times New Roman"/>
          <w:sz w:val="26"/>
          <w:szCs w:val="26"/>
          <w:lang w:val="ro-RO"/>
        </w:rPr>
        <w:t>comunei</w:t>
      </w:r>
      <w:r w:rsidR="0039545C">
        <w:rPr>
          <w:rFonts w:ascii="Times New Roman" w:hAnsi="Times New Roman"/>
          <w:sz w:val="26"/>
          <w:szCs w:val="26"/>
          <w:lang w:val="ro-RO"/>
        </w:rPr>
        <w:t xml:space="preserve"> </w:t>
      </w:r>
      <w:r w:rsidR="00E13E21">
        <w:rPr>
          <w:rFonts w:ascii="Times New Roman" w:hAnsi="Times New Roman"/>
          <w:sz w:val="26"/>
          <w:szCs w:val="26"/>
          <w:lang w:val="ro-RO"/>
        </w:rPr>
        <w:t>Mugeni</w:t>
      </w:r>
      <w:r w:rsidR="00864F44" w:rsidRPr="00DB74BB">
        <w:rPr>
          <w:rFonts w:ascii="Times New Roman" w:hAnsi="Times New Roman"/>
          <w:sz w:val="26"/>
          <w:szCs w:val="26"/>
          <w:lang w:val="ro-RO"/>
        </w:rPr>
        <w:t>:</w:t>
      </w:r>
    </w:p>
    <w:p w:rsidR="000C2237" w:rsidRDefault="00E13E21" w:rsidP="00B177B8">
      <w:pPr>
        <w:pStyle w:val="Default"/>
        <w:jc w:val="center"/>
        <w:rPr>
          <w:rFonts w:ascii="Times New Roman" w:hAnsi="Times New Roman" w:cs="Times New Roman"/>
          <w:sz w:val="26"/>
          <w:szCs w:val="26"/>
          <w:lang w:val="ro-RO"/>
        </w:rPr>
      </w:pPr>
      <w:r>
        <w:rPr>
          <w:rFonts w:ascii="Times New Roman" w:hAnsi="Times New Roman" w:cs="Times New Roman"/>
          <w:noProof/>
          <w:sz w:val="26"/>
          <w:szCs w:val="26"/>
        </w:rPr>
        <w:drawing>
          <wp:inline distT="0" distB="0" distL="0" distR="0">
            <wp:extent cx="593407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438275"/>
                    </a:xfrm>
                    <a:prstGeom prst="rect">
                      <a:avLst/>
                    </a:prstGeom>
                    <a:noFill/>
                    <a:ln>
                      <a:noFill/>
                    </a:ln>
                  </pic:spPr>
                </pic:pic>
              </a:graphicData>
            </a:graphic>
          </wp:inline>
        </w:drawing>
      </w: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CD4274">
        <w:rPr>
          <w:rFonts w:ascii="Times New Roman" w:hAnsi="Times New Roman"/>
          <w:sz w:val="26"/>
          <w:szCs w:val="26"/>
          <w:lang w:val="ro-RO"/>
        </w:rPr>
        <w:t>188,8</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A047DC" w:rsidRPr="00C8316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C8316C" w:rsidRPr="00E02642"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CD4274">
        <w:rPr>
          <w:rFonts w:ascii="Times New Roman" w:hAnsi="Times New Roman"/>
          <w:sz w:val="26"/>
          <w:szCs w:val="26"/>
          <w:lang w:val="ro-RO"/>
        </w:rPr>
        <w:t>rucţii – 183,9</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B1371B">
        <w:rPr>
          <w:rFonts w:ascii="Times New Roman" w:hAnsi="Times New Roman"/>
          <w:sz w:val="26"/>
          <w:szCs w:val="26"/>
          <w:lang w:val="ro-RO"/>
        </w:rPr>
        <w:t xml:space="preserve"> (122,1</w:t>
      </w:r>
      <w:r w:rsidR="00D301DC">
        <w:rPr>
          <w:rFonts w:ascii="Times New Roman" w:hAnsi="Times New Roman"/>
          <w:sz w:val="26"/>
          <w:szCs w:val="26"/>
          <w:lang w:val="ro-RO"/>
        </w:rPr>
        <w:t xml:space="preserve"> ha)</w:t>
      </w:r>
      <w:r>
        <w:rPr>
          <w:rFonts w:ascii="Times New Roman" w:hAnsi="Times New Roman"/>
          <w:sz w:val="26"/>
          <w:szCs w:val="26"/>
          <w:lang w:val="ro-RO"/>
        </w:rPr>
        <w:t>, respectiv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protecţ</w:t>
      </w:r>
      <w:r>
        <w:rPr>
          <w:rFonts w:ascii="Times New Roman" w:hAnsi="Times New Roman"/>
          <w:sz w:val="26"/>
          <w:szCs w:val="26"/>
          <w:lang w:val="ro-RO"/>
        </w:rPr>
        <w:t>ie a terenurilor și solurilor</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 subgrupa funcțională 2, </w:t>
      </w:r>
      <w:r w:rsidRPr="00C8316C">
        <w:rPr>
          <w:rFonts w:ascii="Times New Roman" w:hAnsi="Times New Roman"/>
          <w:sz w:val="26"/>
          <w:szCs w:val="26"/>
          <w:lang w:val="ro-RO"/>
        </w:rPr>
        <w:t>cat</w:t>
      </w:r>
      <w:r w:rsidR="00B1371B">
        <w:rPr>
          <w:rFonts w:ascii="Times New Roman" w:hAnsi="Times New Roman"/>
          <w:sz w:val="26"/>
          <w:szCs w:val="26"/>
          <w:lang w:val="ro-RO"/>
        </w:rPr>
        <w:t>egoria funcţionala 2L (61,8</w:t>
      </w:r>
      <w:r w:rsidRPr="00C8316C">
        <w:rPr>
          <w:rFonts w:ascii="Times New Roman" w:hAnsi="Times New Roman"/>
          <w:sz w:val="26"/>
          <w:szCs w:val="26"/>
          <w:lang w:val="ro-RO"/>
        </w:rPr>
        <w:t xml:space="preserve"> ha)</w:t>
      </w:r>
      <w:r>
        <w:rPr>
          <w:rFonts w:ascii="Times New Roman" w:hAnsi="Times New Roman"/>
          <w:sz w:val="26"/>
          <w:szCs w:val="26"/>
          <w:lang w:val="ro-RO"/>
        </w:rPr>
        <w:t>.</w:t>
      </w:r>
    </w:p>
    <w:p w:rsidR="00875874" w:rsidRDefault="00875874" w:rsidP="00C8316C">
      <w:pPr>
        <w:autoSpaceDE w:val="0"/>
        <w:autoSpaceDN w:val="0"/>
        <w:adjustRightInd w:val="0"/>
        <w:spacing w:after="0" w:line="240" w:lineRule="auto"/>
        <w:jc w:val="both"/>
        <w:rPr>
          <w:rFonts w:ascii="Times New Roman" w:hAnsi="Times New Roman"/>
          <w:sz w:val="26"/>
          <w:szCs w:val="26"/>
          <w:lang w:val="ro-RO"/>
        </w:rPr>
      </w:pPr>
    </w:p>
    <w:p w:rsidR="00875874" w:rsidRPr="00C8316C" w:rsidRDefault="00875874" w:rsidP="00C8316C">
      <w:pPr>
        <w:autoSpaceDE w:val="0"/>
        <w:autoSpaceDN w:val="0"/>
        <w:adjustRightInd w:val="0"/>
        <w:spacing w:after="0" w:line="240" w:lineRule="auto"/>
        <w:jc w:val="both"/>
        <w:rPr>
          <w:rFonts w:ascii="Times New Roman" w:hAnsi="Times New Roman"/>
          <w:sz w:val="26"/>
          <w:szCs w:val="26"/>
          <w:lang w:val="ro-RO"/>
        </w:rPr>
      </w:pP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CD4274">
        <w:rPr>
          <w:rFonts w:ascii="Times New Roman" w:hAnsi="Times New Roman"/>
          <w:sz w:val="26"/>
          <w:szCs w:val="26"/>
          <w:lang w:val="ro-RO"/>
        </w:rPr>
        <w:t xml:space="preserve">l conservarea </w:t>
      </w:r>
      <w:proofErr w:type="spellStart"/>
      <w:r w:rsidR="00CD4274">
        <w:rPr>
          <w:rFonts w:ascii="Times New Roman" w:hAnsi="Times New Roman"/>
          <w:sz w:val="26"/>
          <w:szCs w:val="26"/>
          <w:lang w:val="ro-RO"/>
        </w:rPr>
        <w:t>arboretelor</w:t>
      </w:r>
      <w:proofErr w:type="spellEnd"/>
      <w:r w:rsidR="00CD4274">
        <w:rPr>
          <w:rFonts w:ascii="Times New Roman" w:hAnsi="Times New Roman"/>
          <w:sz w:val="26"/>
          <w:szCs w:val="26"/>
          <w:lang w:val="ro-RO"/>
        </w:rPr>
        <w:t xml:space="preserve"> – 4,9</w:t>
      </w:r>
      <w:r w:rsidRPr="00E02642">
        <w:rPr>
          <w:rFonts w:ascii="Times New Roman" w:hAnsi="Times New Roman"/>
          <w:sz w:val="26"/>
          <w:szCs w:val="26"/>
          <w:lang w:val="ro-RO"/>
        </w:rPr>
        <w:t xml:space="preserve"> ha.</w:t>
      </w:r>
    </w:p>
    <w:p w:rsid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B1371B">
        <w:rPr>
          <w:rFonts w:ascii="Times New Roman" w:hAnsi="Times New Roman"/>
          <w:sz w:val="26"/>
          <w:szCs w:val="26"/>
          <w:lang w:val="ro-RO"/>
        </w:rPr>
        <w:t>egoria funcţionala 2B (4,9</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875874" w:rsidRPr="00C8316C" w:rsidRDefault="00875874" w:rsidP="00C8316C">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875874" w:rsidRDefault="00875874" w:rsidP="00522C88">
      <w:pPr>
        <w:autoSpaceDE w:val="0"/>
        <w:autoSpaceDN w:val="0"/>
        <w:adjustRightInd w:val="0"/>
        <w:spacing w:after="0" w:line="240" w:lineRule="auto"/>
        <w:jc w:val="both"/>
        <w:rPr>
          <w:rFonts w:ascii="Times New Roman" w:hAnsi="Times New Roman"/>
          <w:sz w:val="26"/>
          <w:szCs w:val="26"/>
          <w:lang w:val="ro-RO"/>
        </w:rPr>
      </w:pPr>
    </w:p>
    <w:p w:rsidR="00522C88" w:rsidRDefault="002E65B1" w:rsidP="00522C88">
      <w:pPr>
        <w:autoSpaceDE w:val="0"/>
        <w:autoSpaceDN w:val="0"/>
        <w:adjustRightInd w:val="0"/>
        <w:spacing w:after="0" w:line="240" w:lineRule="auto"/>
        <w:jc w:val="center"/>
        <w:rPr>
          <w:rFonts w:ascii="Times New Roman" w:hAnsi="Times New Roman"/>
          <w:sz w:val="26"/>
          <w:szCs w:val="26"/>
          <w:lang w:val="ro-RO"/>
        </w:rPr>
      </w:pPr>
      <w:r>
        <w:rPr>
          <w:rFonts w:ascii="Times New Roman" w:hAnsi="Times New Roman"/>
          <w:noProof/>
          <w:sz w:val="26"/>
          <w:szCs w:val="26"/>
        </w:rPr>
        <w:drawing>
          <wp:inline distT="0" distB="0" distL="0" distR="0">
            <wp:extent cx="5467350" cy="2295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295525"/>
                    </a:xfrm>
                    <a:prstGeom prst="rect">
                      <a:avLst/>
                    </a:prstGeom>
                    <a:noFill/>
                    <a:ln>
                      <a:noFill/>
                    </a:ln>
                  </pic:spPr>
                </pic:pic>
              </a:graphicData>
            </a:graphic>
          </wp:inline>
        </w:drawing>
      </w:r>
    </w:p>
    <w:p w:rsidR="00875874" w:rsidRDefault="00875874" w:rsidP="00522C88">
      <w:pPr>
        <w:autoSpaceDE w:val="0"/>
        <w:autoSpaceDN w:val="0"/>
        <w:adjustRightInd w:val="0"/>
        <w:spacing w:after="0" w:line="240" w:lineRule="auto"/>
        <w:jc w:val="center"/>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75874" w:rsidRDefault="00875874" w:rsidP="00522C88">
      <w:pPr>
        <w:autoSpaceDE w:val="0"/>
        <w:autoSpaceDN w:val="0"/>
        <w:adjustRightInd w:val="0"/>
        <w:spacing w:after="0" w:line="240" w:lineRule="auto"/>
        <w:jc w:val="both"/>
        <w:rPr>
          <w:rFonts w:ascii="Times New Roman" w:hAnsi="Times New Roman"/>
          <w:sz w:val="26"/>
          <w:szCs w:val="26"/>
          <w:lang w:val="ro-RO"/>
        </w:rPr>
      </w:pPr>
    </w:p>
    <w:p w:rsidR="008D01DE" w:rsidRDefault="002E65B1" w:rsidP="00522C88">
      <w:pPr>
        <w:tabs>
          <w:tab w:val="right" w:pos="9356"/>
        </w:tabs>
        <w:spacing w:after="0" w:line="240" w:lineRule="auto"/>
        <w:jc w:val="center"/>
        <w:rPr>
          <w:rFonts w:ascii="Times New Roman" w:hAnsi="Times New Roman"/>
          <w:sz w:val="26"/>
          <w:szCs w:val="26"/>
          <w:lang w:val="ro-RO"/>
        </w:rPr>
      </w:pPr>
      <w:r>
        <w:rPr>
          <w:rFonts w:ascii="Times New Roman" w:hAnsi="Times New Roman"/>
          <w:noProof/>
          <w:sz w:val="26"/>
          <w:szCs w:val="26"/>
        </w:rPr>
        <w:drawing>
          <wp:inline distT="0" distB="0" distL="0" distR="0">
            <wp:extent cx="5943600" cy="2828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Default="00875874" w:rsidP="001E480B">
      <w:pPr>
        <w:autoSpaceDE w:val="0"/>
        <w:autoSpaceDN w:val="0"/>
        <w:adjustRightInd w:val="0"/>
        <w:spacing w:after="0" w:line="240" w:lineRule="auto"/>
        <w:jc w:val="both"/>
        <w:rPr>
          <w:rFonts w:ascii="Times New Roman" w:hAnsi="Times New Roman"/>
          <w:sz w:val="26"/>
          <w:szCs w:val="26"/>
          <w:lang w:val="ro-RO"/>
        </w:rPr>
      </w:pPr>
    </w:p>
    <w:p w:rsidR="00875874" w:rsidRPr="00687C97" w:rsidRDefault="00875874" w:rsidP="001E480B">
      <w:pPr>
        <w:autoSpaceDE w:val="0"/>
        <w:autoSpaceDN w:val="0"/>
        <w:adjustRightInd w:val="0"/>
        <w:spacing w:after="0" w:line="240" w:lineRule="auto"/>
        <w:jc w:val="both"/>
        <w:rPr>
          <w:rFonts w:ascii="Times New Roman" w:hAnsi="Times New Roman"/>
          <w:sz w:val="26"/>
          <w:szCs w:val="26"/>
          <w:lang w:val="ro-RO"/>
        </w:rPr>
      </w:pPr>
    </w:p>
    <w:p w:rsidR="001B450B" w:rsidRPr="00687C97" w:rsidRDefault="00FB25B7" w:rsidP="001E480B">
      <w:pPr>
        <w:autoSpaceDE w:val="0"/>
        <w:autoSpaceDN w:val="0"/>
        <w:adjustRightInd w:val="0"/>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Principalele indicatori cantitativi sunt următoarele:</w:t>
      </w:r>
    </w:p>
    <w:p w:rsidR="00FB25B7" w:rsidRPr="00687C97" w:rsidRDefault="0048217C" w:rsidP="00B177B8">
      <w:pPr>
        <w:autoSpaceDE w:val="0"/>
        <w:autoSpaceDN w:val="0"/>
        <w:adjustRightInd w:val="0"/>
        <w:spacing w:after="0" w:line="240" w:lineRule="auto"/>
        <w:jc w:val="center"/>
        <w:rPr>
          <w:rFonts w:ascii="Times New Roman" w:hAnsi="Times New Roman"/>
          <w:sz w:val="26"/>
          <w:szCs w:val="26"/>
          <w:lang w:val="ro-RO"/>
        </w:rPr>
      </w:pPr>
      <w:r w:rsidRPr="00687C97">
        <w:rPr>
          <w:rFonts w:ascii="Times New Roman" w:hAnsi="Times New Roman"/>
          <w:noProof/>
          <w:sz w:val="26"/>
          <w:szCs w:val="26"/>
        </w:rPr>
        <w:drawing>
          <wp:inline distT="0" distB="0" distL="0" distR="0" wp14:anchorId="74B259AF" wp14:editId="79278CC0">
            <wp:extent cx="5686425" cy="2343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2343150"/>
                    </a:xfrm>
                    <a:prstGeom prst="rect">
                      <a:avLst/>
                    </a:prstGeom>
                    <a:noFill/>
                    <a:ln>
                      <a:noFill/>
                    </a:ln>
                  </pic:spPr>
                </pic:pic>
              </a:graphicData>
            </a:graphic>
          </wp:inline>
        </w:drawing>
      </w:r>
    </w:p>
    <w:p w:rsidR="00201AFE" w:rsidRDefault="00BD4C0C" w:rsidP="00875874">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02200A2C" wp14:editId="17EEEC7B">
            <wp:extent cx="571500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15000" cy="1628775"/>
                    </a:xfrm>
                    <a:prstGeom prst="rect">
                      <a:avLst/>
                    </a:prstGeom>
                  </pic:spPr>
                </pic:pic>
              </a:graphicData>
            </a:graphic>
          </wp:inline>
        </w:drawing>
      </w:r>
    </w:p>
    <w:p w:rsidR="00673A9B" w:rsidRDefault="00673A9B"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Pr="00687C97"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xml:space="preserve">, </w:t>
      </w:r>
      <w:r w:rsidR="00CD4274">
        <w:rPr>
          <w:rFonts w:ascii="Times New Roman" w:hAnsi="Times New Roman"/>
          <w:bCs/>
          <w:i/>
          <w:iCs/>
          <w:sz w:val="26"/>
          <w:szCs w:val="26"/>
          <w:lang w:val="ro-RO"/>
        </w:rPr>
        <w:t xml:space="preserve">tăieri </w:t>
      </w:r>
      <w:r w:rsidR="00CD4274" w:rsidRPr="00687C97">
        <w:rPr>
          <w:rFonts w:ascii="Times New Roman" w:hAnsi="Times New Roman"/>
          <w:bCs/>
          <w:i/>
          <w:iCs/>
          <w:sz w:val="26"/>
          <w:szCs w:val="26"/>
          <w:lang w:val="ro-RO"/>
        </w:rPr>
        <w:t xml:space="preserve">rase, </w:t>
      </w:r>
      <w:r w:rsidR="00C12D72" w:rsidRPr="00687C97">
        <w:rPr>
          <w:rFonts w:ascii="Times New Roman" w:hAnsi="Times New Roman"/>
          <w:bCs/>
          <w:i/>
          <w:iCs/>
          <w:sz w:val="26"/>
          <w:szCs w:val="26"/>
          <w:lang w:val="ro-RO"/>
        </w:rPr>
        <w:t>ciclul: 1</w:t>
      </w:r>
      <w:r w:rsidR="00FB25B7" w:rsidRPr="00687C97">
        <w:rPr>
          <w:rFonts w:ascii="Times New Roman" w:hAnsi="Times New Roman"/>
          <w:bCs/>
          <w:i/>
          <w:iCs/>
          <w:sz w:val="26"/>
          <w:szCs w:val="26"/>
          <w:lang w:val="ro-RO"/>
        </w:rPr>
        <w:t>10</w:t>
      </w:r>
      <w:r w:rsidR="00C12D72" w:rsidRPr="00687C97">
        <w:rPr>
          <w:rFonts w:ascii="Times New Roman" w:hAnsi="Times New Roman"/>
          <w:bCs/>
          <w:i/>
          <w:iCs/>
          <w:sz w:val="26"/>
          <w:szCs w:val="26"/>
          <w:lang w:val="ro-RO"/>
        </w:rPr>
        <w:t xml:space="preserve"> ani.</w:t>
      </w:r>
    </w:p>
    <w:p w:rsidR="00BD4C0C" w:rsidRPr="00687C97" w:rsidRDefault="00BD4C0C" w:rsidP="00BD4C0C">
      <w:pPr>
        <w:autoSpaceDE w:val="0"/>
        <w:autoSpaceDN w:val="0"/>
        <w:adjustRightInd w:val="0"/>
        <w:spacing w:after="0" w:line="240" w:lineRule="auto"/>
        <w:jc w:val="both"/>
        <w:rPr>
          <w:rFonts w:ascii="Times New Roman" w:hAnsi="Times New Roman"/>
          <w:bCs/>
          <w:i/>
          <w:iCs/>
          <w:sz w:val="26"/>
          <w:szCs w:val="26"/>
          <w:lang w:val="ro-RO"/>
        </w:rPr>
      </w:pPr>
      <w:r w:rsidRPr="00687C97">
        <w:rPr>
          <w:rFonts w:ascii="Times New Roman" w:hAnsi="Times New Roman"/>
          <w:bCs/>
          <w:i/>
          <w:iCs/>
          <w:sz w:val="26"/>
          <w:szCs w:val="26"/>
          <w:lang w:val="ro-RO"/>
        </w:rPr>
        <w:t>Compoziția țel este :67GO20FA13PA</w:t>
      </w:r>
    </w:p>
    <w:p w:rsidR="00AE3692" w:rsidRPr="00687C97" w:rsidRDefault="00AE3692" w:rsidP="00522C88">
      <w:pPr>
        <w:autoSpaceDE w:val="0"/>
        <w:autoSpaceDN w:val="0"/>
        <w:adjustRightInd w:val="0"/>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 xml:space="preserve">Posibilitatea de produse principale </w:t>
      </w:r>
      <w:r w:rsidR="00747E8A" w:rsidRPr="00687C97">
        <w:rPr>
          <w:rFonts w:ascii="Times New Roman" w:hAnsi="Times New Roman"/>
          <w:sz w:val="26"/>
          <w:szCs w:val="26"/>
          <w:lang w:val="ro-RO"/>
        </w:rPr>
        <w:t xml:space="preserve">este de </w:t>
      </w:r>
      <w:r w:rsidR="00CD4274" w:rsidRPr="00687C97">
        <w:rPr>
          <w:rFonts w:ascii="Times New Roman" w:hAnsi="Times New Roman"/>
          <w:sz w:val="26"/>
          <w:szCs w:val="26"/>
          <w:lang w:val="ro-RO"/>
        </w:rPr>
        <w:t>548</w:t>
      </w:r>
      <w:r w:rsidR="00472FCF" w:rsidRPr="00687C97">
        <w:rPr>
          <w:rFonts w:ascii="Times New Roman" w:hAnsi="Times New Roman"/>
          <w:sz w:val="26"/>
          <w:szCs w:val="26"/>
          <w:lang w:val="ro-RO"/>
        </w:rPr>
        <w:t xml:space="preserve"> mc/an </w:t>
      </w:r>
      <w:r w:rsidR="00522C88" w:rsidRPr="00687C97">
        <w:rPr>
          <w:rFonts w:ascii="Times New Roman" w:hAnsi="Times New Roman"/>
          <w:sz w:val="26"/>
          <w:szCs w:val="26"/>
          <w:lang w:val="ro-RO"/>
        </w:rPr>
        <w:t>; I</w:t>
      </w:r>
      <w:r w:rsidR="007B497B" w:rsidRPr="00687C97">
        <w:rPr>
          <w:rFonts w:ascii="Times New Roman" w:hAnsi="Times New Roman"/>
          <w:sz w:val="26"/>
          <w:szCs w:val="26"/>
          <w:lang w:val="ro-RO"/>
        </w:rPr>
        <w:t xml:space="preserve">ndicele de recoltare este de </w:t>
      </w:r>
      <w:r w:rsidR="004D6184" w:rsidRPr="00687C97">
        <w:rPr>
          <w:rFonts w:ascii="Times New Roman" w:hAnsi="Times New Roman"/>
          <w:sz w:val="26"/>
          <w:szCs w:val="26"/>
          <w:lang w:val="ro-RO"/>
        </w:rPr>
        <w:t>3</w:t>
      </w:r>
      <w:r w:rsidR="00522C88" w:rsidRPr="00687C97">
        <w:rPr>
          <w:rFonts w:ascii="Times New Roman" w:hAnsi="Times New Roman"/>
          <w:sz w:val="26"/>
          <w:szCs w:val="26"/>
          <w:lang w:val="ro-RO"/>
        </w:rPr>
        <w:t xml:space="preserve"> mc/ha/an </w:t>
      </w:r>
      <w:r w:rsidR="009038E0" w:rsidRPr="00687C97">
        <w:rPr>
          <w:rFonts w:ascii="Times New Roman" w:hAnsi="Times New Roman"/>
          <w:sz w:val="26"/>
          <w:szCs w:val="26"/>
          <w:lang w:val="ro-RO"/>
        </w:rPr>
        <w:t>conform Conferinței a II-a de amenajare</w:t>
      </w:r>
      <w:r w:rsidRPr="00687C97">
        <w:rPr>
          <w:rFonts w:ascii="Times New Roman" w:hAnsi="Times New Roman"/>
          <w:sz w:val="26"/>
          <w:szCs w:val="26"/>
          <w:lang w:val="ro-RO"/>
        </w:rPr>
        <w:t xml:space="preserve">. </w:t>
      </w:r>
    </w:p>
    <w:p w:rsidR="00FB25B7" w:rsidRPr="00687C97" w:rsidRDefault="00053ADF" w:rsidP="00AE3692">
      <w:pPr>
        <w:autoSpaceDE w:val="0"/>
        <w:autoSpaceDN w:val="0"/>
        <w:adjustRightInd w:val="0"/>
        <w:spacing w:after="0" w:line="240" w:lineRule="auto"/>
        <w:rPr>
          <w:rFonts w:ascii="Times New Roman" w:hAnsi="Times New Roman"/>
          <w:sz w:val="26"/>
          <w:szCs w:val="26"/>
          <w:lang w:val="ro-RO"/>
        </w:rPr>
      </w:pPr>
      <w:r w:rsidRPr="00687C97">
        <w:rPr>
          <w:rFonts w:ascii="Times New Roman" w:hAnsi="Times New Roman"/>
          <w:noProof/>
          <w:sz w:val="26"/>
          <w:szCs w:val="26"/>
        </w:rPr>
        <w:drawing>
          <wp:inline distT="0" distB="0" distL="0" distR="0" wp14:anchorId="6F22A170" wp14:editId="1E98473E">
            <wp:extent cx="5791200" cy="1257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1257300"/>
                    </a:xfrm>
                    <a:prstGeom prst="rect">
                      <a:avLst/>
                    </a:prstGeom>
                    <a:noFill/>
                    <a:ln>
                      <a:noFill/>
                    </a:ln>
                  </pic:spPr>
                </pic:pic>
              </a:graphicData>
            </a:graphic>
          </wp:inline>
        </w:drawing>
      </w:r>
    </w:p>
    <w:p w:rsidR="00BD4C0C" w:rsidRDefault="00C87E07" w:rsidP="00555896">
      <w:pPr>
        <w:autoSpaceDE w:val="0"/>
        <w:autoSpaceDN w:val="0"/>
        <w:adjustRightInd w:val="0"/>
        <w:spacing w:after="0" w:line="240" w:lineRule="auto"/>
        <w:jc w:val="both"/>
        <w:rPr>
          <w:rFonts w:ascii="Times New Roman" w:eastAsia="Times New Roman" w:hAnsi="Times New Roman" w:cs="Arial"/>
          <w:sz w:val="26"/>
          <w:szCs w:val="26"/>
          <w:lang w:val="ro-RO"/>
        </w:rPr>
      </w:pPr>
      <w:r>
        <w:rPr>
          <w:noProof/>
        </w:rPr>
        <w:drawing>
          <wp:inline distT="0" distB="0" distL="0" distR="0" wp14:anchorId="6941238D" wp14:editId="5CE0BC3D">
            <wp:extent cx="570547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05475" cy="1800225"/>
                    </a:xfrm>
                    <a:prstGeom prst="rect">
                      <a:avLst/>
                    </a:prstGeom>
                  </pic:spPr>
                </pic:pic>
              </a:graphicData>
            </a:graphic>
          </wp:inline>
        </w:drawing>
      </w:r>
    </w:p>
    <w:p w:rsidR="00875874" w:rsidRDefault="0087587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1F606C" w:rsidRDefault="001F606C"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687C97" w:rsidRDefault="00522C88" w:rsidP="00555896">
      <w:pPr>
        <w:autoSpaceDE w:val="0"/>
        <w:autoSpaceDN w:val="0"/>
        <w:adjustRightInd w:val="0"/>
        <w:spacing w:after="0" w:line="240" w:lineRule="auto"/>
        <w:jc w:val="both"/>
        <w:rPr>
          <w:rFonts w:ascii="Times New Roman" w:eastAsia="Times New Roman" w:hAnsi="Times New Roman" w:cs="Arial"/>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6B7902">
        <w:rPr>
          <w:rFonts w:ascii="Times New Roman" w:eastAsia="Times New Roman" w:hAnsi="Times New Roman" w:cs="Arial"/>
          <w:sz w:val="26"/>
          <w:szCs w:val="26"/>
          <w:lang w:val="ro-RO"/>
        </w:rPr>
        <w:t>128</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6B7902">
        <w:rPr>
          <w:rFonts w:ascii="Times New Roman" w:eastAsia="Times New Roman" w:hAnsi="Times New Roman" w:cs="Arial"/>
          <w:sz w:val="26"/>
          <w:szCs w:val="26"/>
          <w:lang w:val="ro-RO"/>
        </w:rPr>
        <w:t xml:space="preserve"> din care 128</w:t>
      </w:r>
      <w:r w:rsidRPr="00C44D74">
        <w:rPr>
          <w:rFonts w:ascii="Times New Roman" w:eastAsia="Times New Roman" w:hAnsi="Times New Roman" w:cs="Arial"/>
          <w:sz w:val="26"/>
          <w:szCs w:val="26"/>
          <w:lang w:val="ro-RO"/>
        </w:rPr>
        <w:t xml:space="preserve"> mc/an din rărituri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B351D5">
        <w:rPr>
          <w:rFonts w:ascii="Times New Roman" w:eastAsia="Times New Roman" w:hAnsi="Times New Roman" w:cs="Arial"/>
          <w:color w:val="000000"/>
          <w:sz w:val="26"/>
          <w:szCs w:val="26"/>
          <w:lang w:val="ro-RO"/>
        </w:rPr>
        <w:t>5</w:t>
      </w:r>
      <w:r w:rsidR="00E13E21">
        <w:rPr>
          <w:rFonts w:ascii="Times New Roman" w:eastAsia="Times New Roman" w:hAnsi="Times New Roman" w:cs="Arial"/>
          <w:color w:val="000000"/>
          <w:sz w:val="26"/>
          <w:szCs w:val="26"/>
          <w:lang w:val="ro-RO"/>
        </w:rPr>
        <w:t>,</w:t>
      </w:r>
      <w:r w:rsidR="00B351D5">
        <w:rPr>
          <w:rFonts w:ascii="Times New Roman" w:eastAsia="Times New Roman" w:hAnsi="Times New Roman" w:cs="Arial"/>
          <w:color w:val="000000"/>
          <w:sz w:val="26"/>
          <w:szCs w:val="26"/>
          <w:lang w:val="ro-RO"/>
        </w:rPr>
        <w:t>9</w:t>
      </w:r>
      <w:r w:rsidR="007E52FA" w:rsidRPr="00555896">
        <w:rPr>
          <w:rFonts w:ascii="Times New Roman" w:eastAsia="Times New Roman" w:hAnsi="Times New Roman" w:cs="Arial"/>
          <w:color w:val="000000"/>
          <w:sz w:val="26"/>
          <w:szCs w:val="26"/>
          <w:lang w:val="ro-RO"/>
        </w:rPr>
        <w:t xml:space="preserve"> ha cu </w:t>
      </w:r>
      <w:r w:rsidR="00E13E21">
        <w:rPr>
          <w:rFonts w:ascii="Times New Roman" w:eastAsia="Times New Roman" w:hAnsi="Times New Roman" w:cs="Arial"/>
          <w:color w:val="000000"/>
          <w:sz w:val="26"/>
          <w:szCs w:val="26"/>
          <w:lang w:val="ro-RO"/>
        </w:rPr>
        <w:t>128</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B351D5">
        <w:rPr>
          <w:rFonts w:ascii="Times New Roman" w:eastAsia="Times New Roman" w:hAnsi="Times New Roman" w:cs="Arial"/>
          <w:color w:val="000000"/>
          <w:sz w:val="26"/>
          <w:szCs w:val="26"/>
          <w:lang w:val="ro-RO"/>
        </w:rPr>
        <w:t>8</w:t>
      </w:r>
      <w:r w:rsidR="00E13E21">
        <w:rPr>
          <w:rFonts w:ascii="Times New Roman" w:eastAsia="Times New Roman" w:hAnsi="Times New Roman" w:cs="Arial"/>
          <w:color w:val="000000"/>
          <w:sz w:val="26"/>
          <w:szCs w:val="26"/>
          <w:lang w:val="ro-RO"/>
        </w:rPr>
        <w:t>,</w:t>
      </w:r>
      <w:r w:rsidR="00B351D5">
        <w:rPr>
          <w:rFonts w:ascii="Times New Roman" w:eastAsia="Times New Roman" w:hAnsi="Times New Roman" w:cs="Arial"/>
          <w:color w:val="000000"/>
          <w:sz w:val="26"/>
          <w:szCs w:val="26"/>
          <w:lang w:val="ro-RO"/>
        </w:rPr>
        <w:t>6</w:t>
      </w:r>
      <w:r w:rsidR="00A047DC" w:rsidRPr="00555896">
        <w:rPr>
          <w:rFonts w:ascii="Times New Roman" w:eastAsia="Times New Roman" w:hAnsi="Times New Roman" w:cs="Arial"/>
          <w:color w:val="000000"/>
          <w:sz w:val="26"/>
          <w:szCs w:val="26"/>
          <w:lang w:val="ro-RO"/>
        </w:rPr>
        <w:t xml:space="preserve"> ha cu </w:t>
      </w:r>
      <w:r w:rsidR="00E13E21">
        <w:rPr>
          <w:rFonts w:ascii="Times New Roman" w:eastAsia="Times New Roman" w:hAnsi="Times New Roman" w:cs="Arial"/>
          <w:color w:val="000000"/>
          <w:sz w:val="26"/>
          <w:szCs w:val="26"/>
          <w:lang w:val="ro-RO"/>
        </w:rPr>
        <w:t>78</w:t>
      </w:r>
      <w:r w:rsidR="00A047DC" w:rsidRPr="00555896">
        <w:rPr>
          <w:rFonts w:ascii="Times New Roman" w:eastAsia="Times New Roman" w:hAnsi="Times New Roman" w:cs="Arial"/>
          <w:color w:val="000000"/>
          <w:sz w:val="26"/>
          <w:szCs w:val="26"/>
          <w:lang w:val="ro-RO"/>
        </w:rPr>
        <w:t xml:space="preserve"> 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Prin tăieri de conservare se prevede a se parcur</w:t>
      </w:r>
      <w:r w:rsidR="00B351D5">
        <w:rPr>
          <w:rFonts w:ascii="Times New Roman" w:eastAsia="Times New Roman" w:hAnsi="Times New Roman" w:cs="Arial"/>
          <w:color w:val="000000"/>
          <w:sz w:val="26"/>
          <w:szCs w:val="26"/>
          <w:lang w:val="ro-RO"/>
        </w:rPr>
        <w:t xml:space="preserve">ge o suprafață de </w:t>
      </w:r>
      <w:r w:rsidR="00792A5E">
        <w:rPr>
          <w:rFonts w:ascii="Times New Roman" w:eastAsia="Times New Roman" w:hAnsi="Times New Roman" w:cs="Arial"/>
          <w:color w:val="000000"/>
          <w:sz w:val="26"/>
          <w:szCs w:val="26"/>
          <w:lang w:val="ro-RO"/>
        </w:rPr>
        <w:t>0,5</w:t>
      </w:r>
      <w:r w:rsidR="00B351D5">
        <w:rPr>
          <w:rFonts w:ascii="Times New Roman" w:eastAsia="Times New Roman" w:hAnsi="Times New Roman" w:cs="Arial"/>
          <w:color w:val="000000"/>
          <w:sz w:val="26"/>
          <w:szCs w:val="26"/>
          <w:lang w:val="ro-RO"/>
        </w:rPr>
        <w:t xml:space="preserve"> ha cu 10</w:t>
      </w:r>
      <w:r w:rsidR="00792A5E">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w:t>
      </w:r>
      <w:r w:rsidR="009038E0" w:rsidRPr="00687C97">
        <w:rPr>
          <w:rFonts w:ascii="Times New Roman" w:eastAsia="Times New Roman" w:hAnsi="Times New Roman" w:cs="Arial"/>
          <w:sz w:val="26"/>
          <w:szCs w:val="26"/>
          <w:lang w:val="ro-RO"/>
        </w:rPr>
        <w:t xml:space="preserve">cu </w:t>
      </w:r>
      <w:proofErr w:type="spellStart"/>
      <w:r w:rsidR="009038E0" w:rsidRPr="00687C97">
        <w:rPr>
          <w:rFonts w:ascii="Times New Roman" w:eastAsia="Times New Roman" w:hAnsi="Times New Roman" w:cs="Arial"/>
          <w:sz w:val="26"/>
          <w:szCs w:val="26"/>
          <w:lang w:val="ro-RO"/>
        </w:rPr>
        <w:t>t</w:t>
      </w:r>
      <w:r w:rsidR="009038E0" w:rsidRPr="00687C97">
        <w:rPr>
          <w:rFonts w:ascii="Times New Roman" w:eastAsia="Times New Roman" w:hAnsi="Times New Roman" w:cs="Arial" w:hint="eastAsia"/>
          <w:sz w:val="26"/>
          <w:szCs w:val="26"/>
          <w:lang w:val="ro-RO"/>
        </w:rPr>
        <w:t>ǎ</w:t>
      </w:r>
      <w:r w:rsidR="009038E0" w:rsidRPr="00687C97">
        <w:rPr>
          <w:rFonts w:ascii="Times New Roman" w:eastAsia="Times New Roman" w:hAnsi="Times New Roman" w:cs="Arial"/>
          <w:sz w:val="26"/>
          <w:szCs w:val="26"/>
          <w:lang w:val="ro-RO"/>
        </w:rPr>
        <w:t>ieri</w:t>
      </w:r>
      <w:proofErr w:type="spellEnd"/>
      <w:r w:rsidR="009038E0" w:rsidRPr="00687C97">
        <w:rPr>
          <w:rFonts w:ascii="Times New Roman" w:eastAsia="Times New Roman" w:hAnsi="Times New Roman" w:cs="Arial"/>
          <w:sz w:val="26"/>
          <w:szCs w:val="26"/>
          <w:lang w:val="ro-RO"/>
        </w:rPr>
        <w:t xml:space="preserve"> de </w:t>
      </w:r>
      <w:r w:rsidR="009038E0" w:rsidRPr="00687C97">
        <w:rPr>
          <w:rFonts w:ascii="Times New Roman" w:eastAsia="Times New Roman" w:hAnsi="Times New Roman" w:cs="Arial" w:hint="eastAsia"/>
          <w:sz w:val="26"/>
          <w:szCs w:val="26"/>
          <w:lang w:val="ro-RO"/>
        </w:rPr>
        <w:t>î</w:t>
      </w:r>
      <w:r w:rsidR="009038E0" w:rsidRPr="00687C97">
        <w:rPr>
          <w:rFonts w:ascii="Times New Roman" w:eastAsia="Times New Roman" w:hAnsi="Times New Roman" w:cs="Arial"/>
          <w:sz w:val="26"/>
          <w:szCs w:val="26"/>
          <w:lang w:val="ro-RO"/>
        </w:rPr>
        <w:t>ngrijire toate suprafe</w:t>
      </w:r>
      <w:r w:rsidR="009038E0" w:rsidRPr="00687C97">
        <w:rPr>
          <w:rFonts w:ascii="Times New Roman" w:eastAsia="Times New Roman" w:hAnsi="Times New Roman" w:cs="Arial" w:hint="eastAsia"/>
          <w:sz w:val="26"/>
          <w:szCs w:val="26"/>
          <w:lang w:val="ro-RO"/>
        </w:rPr>
        <w:t>ţ</w:t>
      </w:r>
      <w:r w:rsidR="009038E0" w:rsidRPr="00687C97">
        <w:rPr>
          <w:rFonts w:ascii="Times New Roman" w:eastAsia="Times New Roman" w:hAnsi="Times New Roman" w:cs="Arial"/>
          <w:sz w:val="26"/>
          <w:szCs w:val="26"/>
          <w:lang w:val="ro-RO"/>
        </w:rPr>
        <w:t xml:space="preserve">ele stabilite </w:t>
      </w:r>
      <w:r w:rsidR="009038E0" w:rsidRPr="00687C97">
        <w:rPr>
          <w:rFonts w:ascii="Times New Roman" w:eastAsia="Times New Roman" w:hAnsi="Times New Roman" w:cs="Arial" w:hint="eastAsia"/>
          <w:sz w:val="26"/>
          <w:szCs w:val="26"/>
          <w:lang w:val="ro-RO"/>
        </w:rPr>
        <w:t>î</w:t>
      </w:r>
      <w:r w:rsidR="009038E0" w:rsidRPr="00687C97">
        <w:rPr>
          <w:rFonts w:ascii="Times New Roman" w:eastAsia="Times New Roman" w:hAnsi="Times New Roman" w:cs="Arial"/>
          <w:sz w:val="26"/>
          <w:szCs w:val="26"/>
          <w:lang w:val="ro-RO"/>
        </w:rPr>
        <w:t xml:space="preserve">n planul </w:t>
      </w:r>
      <w:proofErr w:type="spellStart"/>
      <w:r w:rsidR="009038E0" w:rsidRPr="00687C97">
        <w:rPr>
          <w:rFonts w:ascii="Times New Roman" w:eastAsia="Times New Roman" w:hAnsi="Times New Roman" w:cs="Arial"/>
          <w:sz w:val="26"/>
          <w:szCs w:val="26"/>
          <w:lang w:val="ro-RO"/>
        </w:rPr>
        <w:t>lucr</w:t>
      </w:r>
      <w:r w:rsidR="009038E0" w:rsidRPr="00687C97">
        <w:rPr>
          <w:rFonts w:ascii="Times New Roman" w:eastAsia="Times New Roman" w:hAnsi="Times New Roman" w:cs="Arial" w:hint="eastAsia"/>
          <w:sz w:val="26"/>
          <w:szCs w:val="26"/>
          <w:lang w:val="ro-RO"/>
        </w:rPr>
        <w:t>ǎ</w:t>
      </w:r>
      <w:r w:rsidR="009038E0" w:rsidRPr="00687C97">
        <w:rPr>
          <w:rFonts w:ascii="Times New Roman" w:eastAsia="Times New Roman" w:hAnsi="Times New Roman" w:cs="Arial"/>
          <w:sz w:val="26"/>
          <w:szCs w:val="26"/>
          <w:lang w:val="ro-RO"/>
        </w:rPr>
        <w:t>rilor</w:t>
      </w:r>
      <w:proofErr w:type="spellEnd"/>
      <w:r w:rsidR="009038E0" w:rsidRPr="00687C97">
        <w:rPr>
          <w:rFonts w:ascii="Times New Roman" w:eastAsia="Times New Roman" w:hAnsi="Times New Roman" w:cs="Arial"/>
          <w:sz w:val="26"/>
          <w:szCs w:val="26"/>
          <w:lang w:val="ro-RO"/>
        </w:rPr>
        <w:t xml:space="preserve"> de </w:t>
      </w:r>
      <w:r w:rsidR="009038E0" w:rsidRPr="00687C97">
        <w:rPr>
          <w:rFonts w:ascii="Times New Roman" w:eastAsia="Times New Roman" w:hAnsi="Times New Roman" w:cs="Arial" w:hint="eastAsia"/>
          <w:sz w:val="26"/>
          <w:szCs w:val="26"/>
          <w:lang w:val="ro-RO"/>
        </w:rPr>
        <w:t>î</w:t>
      </w:r>
      <w:r w:rsidR="009038E0" w:rsidRPr="00687C97">
        <w:rPr>
          <w:rFonts w:ascii="Times New Roman" w:eastAsia="Times New Roman" w:hAnsi="Times New Roman" w:cs="Arial"/>
          <w:sz w:val="26"/>
          <w:szCs w:val="26"/>
          <w:lang w:val="ro-RO"/>
        </w:rPr>
        <w:t>ngrijire.</w:t>
      </w:r>
    </w:p>
    <w:p w:rsidR="00C87E07" w:rsidRPr="00687C97" w:rsidRDefault="00C87E07" w:rsidP="00C87E07">
      <w:pPr>
        <w:autoSpaceDE w:val="0"/>
        <w:autoSpaceDN w:val="0"/>
        <w:adjustRightInd w:val="0"/>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 xml:space="preserve">În total pe </w:t>
      </w:r>
      <w:r w:rsidR="00875874" w:rsidRPr="00687C97">
        <w:rPr>
          <w:rFonts w:ascii="Times New Roman" w:hAnsi="Times New Roman"/>
          <w:sz w:val="26"/>
          <w:szCs w:val="26"/>
          <w:lang w:val="ro-RO"/>
        </w:rPr>
        <w:t>2,8</w:t>
      </w:r>
      <w:r w:rsidRPr="00687C97">
        <w:rPr>
          <w:rFonts w:ascii="Times New Roman" w:hAnsi="Times New Roman"/>
          <w:sz w:val="26"/>
          <w:szCs w:val="26"/>
          <w:lang w:val="ro-RO"/>
        </w:rPr>
        <w:t xml:space="preserve"> ha (împăduriri</w:t>
      </w:r>
      <w:r w:rsidR="00875874" w:rsidRPr="00687C97">
        <w:rPr>
          <w:rFonts w:ascii="Times New Roman" w:hAnsi="Times New Roman"/>
          <w:sz w:val="26"/>
          <w:szCs w:val="26"/>
          <w:lang w:val="ro-RO"/>
        </w:rPr>
        <w:t>–2,3</w:t>
      </w:r>
      <w:r w:rsidR="00F01A11" w:rsidRPr="00687C97">
        <w:rPr>
          <w:rFonts w:ascii="Times New Roman" w:hAnsi="Times New Roman"/>
          <w:sz w:val="26"/>
          <w:szCs w:val="26"/>
          <w:lang w:val="ro-RO"/>
        </w:rPr>
        <w:t xml:space="preserve"> ha </w:t>
      </w:r>
      <w:r w:rsidR="00875874" w:rsidRPr="00687C97">
        <w:rPr>
          <w:rFonts w:ascii="Times New Roman" w:hAnsi="Times New Roman"/>
          <w:sz w:val="26"/>
          <w:szCs w:val="26"/>
          <w:lang w:val="ro-RO"/>
        </w:rPr>
        <w:t>(2,1</w:t>
      </w:r>
      <w:r w:rsidR="00F01A11" w:rsidRPr="00687C97">
        <w:rPr>
          <w:rFonts w:ascii="Times New Roman" w:hAnsi="Times New Roman"/>
          <w:sz w:val="26"/>
          <w:szCs w:val="26"/>
          <w:lang w:val="ro-RO"/>
        </w:rPr>
        <w:t>-după tăieri progresive</w:t>
      </w:r>
      <w:r w:rsidR="00875874" w:rsidRPr="00687C97">
        <w:rPr>
          <w:rFonts w:ascii="Times New Roman" w:hAnsi="Times New Roman"/>
          <w:sz w:val="26"/>
          <w:szCs w:val="26"/>
          <w:lang w:val="ro-RO"/>
        </w:rPr>
        <w:t>+0,2</w:t>
      </w:r>
      <w:r w:rsidR="00F01A11" w:rsidRPr="00687C97">
        <w:rPr>
          <w:rFonts w:ascii="Times New Roman" w:hAnsi="Times New Roman"/>
          <w:sz w:val="26"/>
          <w:szCs w:val="26"/>
          <w:lang w:val="ro-RO"/>
        </w:rPr>
        <w:t>- după tăieri rase</w:t>
      </w:r>
      <w:r w:rsidRPr="00687C97">
        <w:rPr>
          <w:rFonts w:ascii="Times New Roman" w:hAnsi="Times New Roman"/>
          <w:sz w:val="26"/>
          <w:szCs w:val="26"/>
          <w:lang w:val="ro-RO"/>
        </w:rPr>
        <w:t xml:space="preserve"> </w:t>
      </w:r>
      <w:r w:rsidR="00875874" w:rsidRPr="00687C97">
        <w:rPr>
          <w:rFonts w:ascii="Times New Roman" w:hAnsi="Times New Roman"/>
          <w:sz w:val="26"/>
          <w:szCs w:val="26"/>
          <w:lang w:val="ro-RO"/>
        </w:rPr>
        <w:t>)</w:t>
      </w:r>
      <w:r w:rsidRPr="00687C97">
        <w:rPr>
          <w:rFonts w:ascii="Times New Roman" w:hAnsi="Times New Roman"/>
          <w:sz w:val="26"/>
          <w:szCs w:val="26"/>
          <w:lang w:val="ro-RO"/>
        </w:rPr>
        <w:t xml:space="preserve">+ completări–0,5 ha) se vor planta cca. </w:t>
      </w:r>
      <w:r w:rsidR="00875874" w:rsidRPr="00687C97">
        <w:rPr>
          <w:rFonts w:ascii="Times New Roman" w:hAnsi="Times New Roman"/>
          <w:sz w:val="26"/>
          <w:szCs w:val="26"/>
          <w:lang w:val="ro-RO"/>
        </w:rPr>
        <w:t>14</w:t>
      </w:r>
      <w:r w:rsidRPr="00687C97">
        <w:rPr>
          <w:rFonts w:ascii="Times New Roman" w:hAnsi="Times New Roman"/>
          <w:sz w:val="26"/>
          <w:szCs w:val="26"/>
          <w:lang w:val="ro-RO"/>
        </w:rPr>
        <w:t xml:space="preserve"> mii buc. puieți, și vor fi parcurse lucrări de îngrijire</w:t>
      </w:r>
      <w:r w:rsidR="00875874" w:rsidRPr="00687C97">
        <w:rPr>
          <w:rFonts w:ascii="Times New Roman" w:hAnsi="Times New Roman"/>
          <w:sz w:val="26"/>
          <w:szCs w:val="26"/>
          <w:lang w:val="ro-RO"/>
        </w:rPr>
        <w:t xml:space="preserve"> pe 16,8</w:t>
      </w:r>
      <w:r w:rsidRPr="00687C97">
        <w:rPr>
          <w:rFonts w:ascii="Times New Roman" w:hAnsi="Times New Roman"/>
          <w:sz w:val="26"/>
          <w:szCs w:val="26"/>
          <w:lang w:val="ro-RO"/>
        </w:rPr>
        <w:t xml:space="preserve"> ha.</w:t>
      </w:r>
    </w:p>
    <w:p w:rsidR="00E813A2" w:rsidRPr="00687C97" w:rsidRDefault="00E813A2" w:rsidP="00A32164">
      <w:pPr>
        <w:autoSpaceDE w:val="0"/>
        <w:autoSpaceDN w:val="0"/>
        <w:adjustRightInd w:val="0"/>
        <w:spacing w:after="0" w:line="240" w:lineRule="auto"/>
        <w:jc w:val="both"/>
        <w:rPr>
          <w:rFonts w:ascii="Times New Roman" w:hAnsi="Times New Roman"/>
          <w:b/>
          <w:i/>
          <w:sz w:val="26"/>
          <w:szCs w:val="26"/>
          <w:lang w:val="ro-RO"/>
        </w:rPr>
      </w:pPr>
    </w:p>
    <w:p w:rsidR="008F7B62" w:rsidRPr="00687C97"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687C97">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75504E">
        <w:rPr>
          <w:rFonts w:ascii="Times New Roman" w:hAnsi="Times New Roman"/>
          <w:b/>
          <w:i/>
          <w:color w:val="000000"/>
          <w:sz w:val="26"/>
          <w:szCs w:val="26"/>
          <w:lang w:val="ro-RO"/>
        </w:rPr>
        <w:t>U.P. XXX</w:t>
      </w:r>
      <w:r w:rsidR="00673A9B">
        <w:rPr>
          <w:rFonts w:ascii="Times New Roman" w:hAnsi="Times New Roman"/>
          <w:b/>
          <w:i/>
          <w:color w:val="000000"/>
          <w:sz w:val="26"/>
          <w:szCs w:val="26"/>
          <w:lang w:val="ro-RO"/>
        </w:rPr>
        <w:t>II Mug</w:t>
      </w:r>
      <w:r>
        <w:rPr>
          <w:rFonts w:ascii="Times New Roman" w:hAnsi="Times New Roman"/>
          <w:b/>
          <w:i/>
          <w:color w:val="000000"/>
          <w:sz w:val="26"/>
          <w:szCs w:val="26"/>
          <w:lang w:val="ro-RO"/>
        </w:rPr>
        <w:t>eni</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P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Pr="00687C97" w:rsidRDefault="001E1FA2" w:rsidP="00E813A2">
      <w:pPr>
        <w:spacing w:after="0" w:line="240" w:lineRule="auto"/>
        <w:ind w:firstLine="720"/>
        <w:jc w:val="both"/>
        <w:rPr>
          <w:rFonts w:ascii="Times New Roman" w:hAnsi="Times New Roman"/>
          <w:sz w:val="26"/>
          <w:szCs w:val="26"/>
          <w:lang w:val="ro-RO"/>
        </w:rPr>
      </w:pPr>
      <w:r w:rsidRPr="00687C97">
        <w:rPr>
          <w:rFonts w:ascii="Times New Roman" w:hAnsi="Times New Roman"/>
          <w:sz w:val="26"/>
          <w:szCs w:val="26"/>
          <w:lang w:val="ro-RO"/>
        </w:rPr>
        <w:t xml:space="preserve">Menţinerea integrităţii fondului forestier, respectiv protejarea </w:t>
      </w:r>
      <w:r w:rsidR="00507B15" w:rsidRPr="00687C97">
        <w:rPr>
          <w:rFonts w:ascii="Times New Roman" w:hAnsi="Times New Roman"/>
          <w:sz w:val="26"/>
          <w:szCs w:val="26"/>
          <w:lang w:val="ro-RO"/>
        </w:rPr>
        <w:t>speciilor</w:t>
      </w:r>
      <w:r w:rsidRPr="00687C97">
        <w:rPr>
          <w:rFonts w:ascii="Times New Roman" w:hAnsi="Times New Roman"/>
          <w:sz w:val="26"/>
          <w:szCs w:val="26"/>
          <w:lang w:val="ro-RO"/>
        </w:rPr>
        <w:t xml:space="preserve"> </w:t>
      </w:r>
      <w:r w:rsidR="00507B15" w:rsidRPr="00687C97">
        <w:rPr>
          <w:rFonts w:ascii="Times New Roman" w:hAnsi="Times New Roman"/>
          <w:sz w:val="26"/>
          <w:szCs w:val="26"/>
          <w:lang w:val="ro-RO"/>
        </w:rPr>
        <w:t>ocrotite</w:t>
      </w:r>
      <w:r w:rsidRPr="00687C97">
        <w:rPr>
          <w:rFonts w:ascii="Times New Roman" w:hAnsi="Times New Roman"/>
          <w:sz w:val="26"/>
          <w:szCs w:val="26"/>
          <w:lang w:val="ro-RO"/>
        </w:rPr>
        <w:t xml:space="preserve"> şi a peisajului.</w:t>
      </w:r>
    </w:p>
    <w:p w:rsidR="001E1FA2" w:rsidRPr="00E813A2"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sidRPr="00687C97">
        <w:rPr>
          <w:rFonts w:ascii="Times New Roman" w:hAnsi="Times New Roman"/>
          <w:b/>
          <w:sz w:val="26"/>
          <w:szCs w:val="26"/>
          <w:lang w:val="ro-RO"/>
        </w:rPr>
        <w:t>R</w:t>
      </w:r>
      <w:r w:rsidR="001E1FA2" w:rsidRPr="00687C97">
        <w:rPr>
          <w:rFonts w:ascii="Times New Roman" w:hAnsi="Times New Roman"/>
          <w:b/>
          <w:sz w:val="26"/>
          <w:szCs w:val="26"/>
          <w:lang w:val="ro-RO"/>
        </w:rPr>
        <w:t>elevanţa planului pentru implementarea legislaţiei naţionale şi comunitare de mediu</w:t>
      </w:r>
      <w:r w:rsidR="00760EE6" w:rsidRPr="00687C97">
        <w:rPr>
          <w:rFonts w:ascii="Times New Roman" w:hAnsi="Times New Roman"/>
          <w:b/>
          <w:sz w:val="26"/>
          <w:szCs w:val="26"/>
          <w:lang w:val="ro-RO"/>
        </w:rPr>
        <w:t xml:space="preserve"> </w:t>
      </w:r>
      <w:r w:rsidR="00760EE6" w:rsidRPr="00687C97">
        <w:rPr>
          <w:rFonts w:ascii="Times New Roman" w:hAnsi="Times New Roman"/>
          <w:sz w:val="24"/>
          <w:szCs w:val="24"/>
        </w:rPr>
        <w:t xml:space="preserve">(de </w:t>
      </w:r>
      <w:proofErr w:type="spellStart"/>
      <w:r w:rsidR="00760EE6" w:rsidRPr="00687C97">
        <w:rPr>
          <w:rFonts w:ascii="Times New Roman" w:hAnsi="Times New Roman"/>
          <w:sz w:val="24"/>
          <w:szCs w:val="24"/>
        </w:rPr>
        <w:t>exemplu</w:t>
      </w:r>
      <w:proofErr w:type="spellEnd"/>
      <w:r w:rsidR="00760EE6" w:rsidRPr="00687C97">
        <w:rPr>
          <w:rFonts w:ascii="Times New Roman" w:hAnsi="Times New Roman"/>
          <w:sz w:val="24"/>
          <w:szCs w:val="24"/>
        </w:rPr>
        <w:t xml:space="preserve">, </w:t>
      </w:r>
      <w:proofErr w:type="spellStart"/>
      <w:r w:rsidR="00760EE6" w:rsidRPr="00687C97">
        <w:rPr>
          <w:rFonts w:ascii="Times New Roman" w:hAnsi="Times New Roman"/>
          <w:sz w:val="24"/>
          <w:szCs w:val="24"/>
        </w:rPr>
        <w:t>planurile</w:t>
      </w:r>
      <w:proofErr w:type="spellEnd"/>
      <w:r w:rsidR="00760EE6" w:rsidRPr="00687C97">
        <w:rPr>
          <w:rFonts w:ascii="Times New Roman" w:hAnsi="Times New Roman"/>
          <w:sz w:val="24"/>
          <w:szCs w:val="24"/>
        </w:rPr>
        <w:t xml:space="preserve"> </w:t>
      </w:r>
      <w:proofErr w:type="spellStart"/>
      <w:r w:rsidR="00760EE6" w:rsidRPr="00687C97">
        <w:rPr>
          <w:rFonts w:ascii="Times New Roman" w:hAnsi="Times New Roman"/>
          <w:sz w:val="24"/>
          <w:szCs w:val="24"/>
        </w:rPr>
        <w:t>şi</w:t>
      </w:r>
      <w:proofErr w:type="spellEnd"/>
      <w:r w:rsidR="00760EE6" w:rsidRPr="00687C97">
        <w:rPr>
          <w:rFonts w:ascii="Times New Roman" w:hAnsi="Times New Roman"/>
          <w:sz w:val="24"/>
          <w:szCs w:val="24"/>
        </w:rPr>
        <w:t xml:space="preserve"> </w:t>
      </w:r>
      <w:proofErr w:type="spellStart"/>
      <w:r w:rsidR="00760EE6" w:rsidRPr="00687C97">
        <w:rPr>
          <w:rFonts w:ascii="Times New Roman" w:hAnsi="Times New Roman"/>
          <w:sz w:val="24"/>
          <w:szCs w:val="24"/>
        </w:rPr>
        <w:t>programele</w:t>
      </w:r>
      <w:proofErr w:type="spellEnd"/>
      <w:r w:rsidR="00760EE6" w:rsidRPr="00687C97">
        <w:rPr>
          <w:rFonts w:ascii="Times New Roman" w:hAnsi="Times New Roman"/>
          <w:sz w:val="24"/>
          <w:szCs w:val="24"/>
        </w:rPr>
        <w:t xml:space="preserve"> legate de </w:t>
      </w:r>
      <w:proofErr w:type="spellStart"/>
      <w:r w:rsidR="00760EE6" w:rsidRPr="00687C97">
        <w:rPr>
          <w:rFonts w:ascii="Times New Roman" w:hAnsi="Times New Roman"/>
          <w:sz w:val="24"/>
          <w:szCs w:val="24"/>
        </w:rPr>
        <w:t>gospodărirea</w:t>
      </w:r>
      <w:proofErr w:type="spellEnd"/>
      <w:r w:rsidR="00760EE6" w:rsidRPr="00687C97">
        <w:rPr>
          <w:rFonts w:ascii="Times New Roman" w:hAnsi="Times New Roman"/>
          <w:sz w:val="24"/>
          <w:szCs w:val="24"/>
        </w:rPr>
        <w:t xml:space="preserve"> </w:t>
      </w:r>
      <w:proofErr w:type="spellStart"/>
      <w:r w:rsidR="00760EE6" w:rsidRPr="00687C97">
        <w:rPr>
          <w:rFonts w:ascii="Times New Roman" w:hAnsi="Times New Roman"/>
          <w:sz w:val="24"/>
          <w:szCs w:val="24"/>
        </w:rPr>
        <w:t>deşeurilor</w:t>
      </w:r>
      <w:proofErr w:type="spellEnd"/>
      <w:r w:rsidR="00760EE6" w:rsidRPr="00687C97">
        <w:rPr>
          <w:rFonts w:ascii="Times New Roman" w:hAnsi="Times New Roman"/>
          <w:sz w:val="24"/>
          <w:szCs w:val="24"/>
        </w:rPr>
        <w:t xml:space="preserve"> </w:t>
      </w:r>
      <w:proofErr w:type="spellStart"/>
      <w:r w:rsidR="00760EE6" w:rsidRPr="00687C97">
        <w:rPr>
          <w:rFonts w:ascii="Times New Roman" w:hAnsi="Times New Roman"/>
          <w:sz w:val="24"/>
          <w:szCs w:val="24"/>
        </w:rPr>
        <w:t>sau</w:t>
      </w:r>
      <w:proofErr w:type="spellEnd"/>
      <w:r w:rsidR="00760EE6" w:rsidRPr="00687C97">
        <w:rPr>
          <w:rFonts w:ascii="Times New Roman" w:hAnsi="Times New Roman"/>
          <w:sz w:val="24"/>
          <w:szCs w:val="24"/>
        </w:rPr>
        <w:t xml:space="preserv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apelor</w:t>
      </w:r>
      <w:proofErr w:type="spellEnd"/>
      <w:r w:rsidR="00760EE6" w:rsidRPr="00E813A2">
        <w:rPr>
          <w:rFonts w:ascii="Times New Roman" w:hAnsi="Times New Roman"/>
          <w:sz w:val="24"/>
          <w:szCs w:val="24"/>
        </w:rPr>
        <w:t>)</w:t>
      </w:r>
      <w:r w:rsidR="001E1FA2" w:rsidRPr="00E813A2">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lastRenderedPageBreak/>
        <w:t>să exploateze masa lemnoasă în condiţiile legii precum şi să ia măsuri de reîmpădurire şi, respectiv de completare a regenerărilor naturale;</w:t>
      </w:r>
    </w:p>
    <w:p w:rsidR="001F606C" w:rsidRDefault="001F606C" w:rsidP="001F606C">
      <w:pPr>
        <w:pStyle w:val="BodyTextIndent"/>
        <w:spacing w:after="0" w:line="240" w:lineRule="auto"/>
        <w:ind w:left="720"/>
        <w:jc w:val="both"/>
        <w:rPr>
          <w:rFonts w:ascii="Times New Roman" w:hAnsi="Times New Roman"/>
          <w:sz w:val="26"/>
          <w:szCs w:val="26"/>
          <w:lang w:val="ro-RO"/>
        </w:rPr>
      </w:pP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CB1F05" w:rsidRPr="00687C97" w:rsidRDefault="00CB1F05" w:rsidP="00CB1F05">
      <w:pPr>
        <w:numPr>
          <w:ilvl w:val="0"/>
          <w:numId w:val="8"/>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Legea nr. 292/2019 privind evaluarea impactului anumitor proiecte publice şi </w:t>
      </w:r>
      <w:r w:rsidRPr="00687C97">
        <w:rPr>
          <w:rFonts w:ascii="Times New Roman" w:hAnsi="Times New Roman"/>
          <w:sz w:val="26"/>
          <w:szCs w:val="26"/>
          <w:lang w:val="ro-RO"/>
        </w:rPr>
        <w:t>private asupra mediului;</w:t>
      </w:r>
    </w:p>
    <w:p w:rsidR="00875874" w:rsidRPr="00687C97" w:rsidRDefault="00A449B6" w:rsidP="00A449B6">
      <w:pPr>
        <w:pStyle w:val="ListParagraph"/>
        <w:spacing w:after="0" w:line="240" w:lineRule="auto"/>
        <w:jc w:val="both"/>
        <w:rPr>
          <w:rFonts w:ascii="Times New Roman" w:hAnsi="Times New Roman"/>
          <w:b/>
          <w:sz w:val="26"/>
          <w:szCs w:val="26"/>
          <w:lang w:val="ro-RO"/>
        </w:rPr>
      </w:pPr>
      <w:proofErr w:type="spellStart"/>
      <w:r w:rsidRPr="00687C97">
        <w:rPr>
          <w:rFonts w:ascii="Times New Roman" w:hAnsi="Times New Roman"/>
          <w:b/>
          <w:sz w:val="26"/>
          <w:szCs w:val="26"/>
        </w:rPr>
        <w:t>A</w:t>
      </w:r>
      <w:r w:rsidR="00875874" w:rsidRPr="00687C97">
        <w:rPr>
          <w:rFonts w:ascii="Times New Roman" w:hAnsi="Times New Roman"/>
          <w:b/>
          <w:sz w:val="26"/>
          <w:szCs w:val="26"/>
        </w:rPr>
        <w:t>vând</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în</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vedere</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că</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amenajamentul</w:t>
      </w:r>
      <w:proofErr w:type="spellEnd"/>
      <w:r w:rsidR="00875874" w:rsidRPr="00687C97">
        <w:rPr>
          <w:rFonts w:ascii="Times New Roman" w:hAnsi="Times New Roman"/>
          <w:b/>
          <w:sz w:val="26"/>
          <w:szCs w:val="26"/>
        </w:rPr>
        <w:t xml:space="preserve"> </w:t>
      </w:r>
      <w:r w:rsidR="00875874" w:rsidRPr="00687C97">
        <w:rPr>
          <w:rFonts w:ascii="Times New Roman" w:hAnsi="Times New Roman"/>
          <w:b/>
          <w:sz w:val="26"/>
          <w:szCs w:val="26"/>
          <w:lang w:val="ro-RO"/>
        </w:rPr>
        <w:t xml:space="preserve">creează cadru pentru proiecte conform pct. 10. </w:t>
      </w:r>
      <w:proofErr w:type="spellStart"/>
      <w:r w:rsidR="00875874" w:rsidRPr="00687C97">
        <w:rPr>
          <w:rFonts w:ascii="Times New Roman" w:hAnsi="Times New Roman"/>
          <w:b/>
          <w:sz w:val="26"/>
          <w:szCs w:val="26"/>
          <w:lang w:val="ro-RO"/>
        </w:rPr>
        <w:t>lit</w:t>
      </w:r>
      <w:proofErr w:type="spellEnd"/>
      <w:r w:rsidR="00875874" w:rsidRPr="00687C97">
        <w:rPr>
          <w:rFonts w:ascii="Times New Roman" w:hAnsi="Times New Roman"/>
          <w:b/>
          <w:sz w:val="26"/>
          <w:szCs w:val="26"/>
          <w:lang w:val="ro-RO"/>
        </w:rPr>
        <w:t xml:space="preserve"> e. din Anexa nr.2 din legea susmenționată, prin </w:t>
      </w:r>
      <w:proofErr w:type="spellStart"/>
      <w:r w:rsidR="00875874" w:rsidRPr="00687C97">
        <w:rPr>
          <w:rFonts w:ascii="Times New Roman" w:hAnsi="Times New Roman"/>
          <w:b/>
          <w:sz w:val="26"/>
          <w:szCs w:val="26"/>
        </w:rPr>
        <w:t>construirea</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unor</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drumuri</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noi</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titularul</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planului</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este</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obligat</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să</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solicite</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acord</w:t>
      </w:r>
      <w:proofErr w:type="spellEnd"/>
      <w:r w:rsidR="00875874" w:rsidRPr="00687C97">
        <w:rPr>
          <w:rFonts w:ascii="Times New Roman" w:hAnsi="Times New Roman"/>
          <w:b/>
          <w:sz w:val="26"/>
          <w:szCs w:val="26"/>
        </w:rPr>
        <w:t xml:space="preserve"> de </w:t>
      </w:r>
      <w:proofErr w:type="spellStart"/>
      <w:r w:rsidR="00875874" w:rsidRPr="00687C97">
        <w:rPr>
          <w:rFonts w:ascii="Times New Roman" w:hAnsi="Times New Roman"/>
          <w:b/>
          <w:sz w:val="26"/>
          <w:szCs w:val="26"/>
        </w:rPr>
        <w:t>mediu</w:t>
      </w:r>
      <w:proofErr w:type="spellEnd"/>
      <w:r w:rsidR="00875874" w:rsidRPr="00687C97">
        <w:rPr>
          <w:rFonts w:ascii="Times New Roman" w:hAnsi="Times New Roman"/>
          <w:b/>
          <w:sz w:val="26"/>
          <w:szCs w:val="26"/>
        </w:rPr>
        <w:t xml:space="preserve"> de la A.P.M. </w:t>
      </w:r>
      <w:proofErr w:type="spellStart"/>
      <w:r w:rsidR="00875874" w:rsidRPr="00687C97">
        <w:rPr>
          <w:rFonts w:ascii="Times New Roman" w:hAnsi="Times New Roman"/>
          <w:b/>
          <w:sz w:val="26"/>
          <w:szCs w:val="26"/>
        </w:rPr>
        <w:t>Harghita</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pentru</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realizarea</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acestor</w:t>
      </w:r>
      <w:proofErr w:type="spellEnd"/>
      <w:r w:rsidR="00875874" w:rsidRPr="00687C97">
        <w:rPr>
          <w:rFonts w:ascii="Times New Roman" w:hAnsi="Times New Roman"/>
          <w:b/>
          <w:sz w:val="26"/>
          <w:szCs w:val="26"/>
        </w:rPr>
        <w:t xml:space="preserve"> </w:t>
      </w:r>
      <w:proofErr w:type="spellStart"/>
      <w:r w:rsidR="00875874" w:rsidRPr="00687C97">
        <w:rPr>
          <w:rFonts w:ascii="Times New Roman" w:hAnsi="Times New Roman"/>
          <w:b/>
          <w:sz w:val="26"/>
          <w:szCs w:val="26"/>
        </w:rPr>
        <w:t>proiecte</w:t>
      </w:r>
      <w:proofErr w:type="spellEnd"/>
      <w:r w:rsidR="00875874" w:rsidRPr="00687C97">
        <w:rPr>
          <w:rFonts w:ascii="Times New Roman" w:hAnsi="Times New Roman"/>
          <w:b/>
          <w:sz w:val="26"/>
          <w:szCs w:val="26"/>
        </w:rPr>
        <w:t xml:space="preserve">. </w:t>
      </w:r>
    </w:p>
    <w:p w:rsidR="00EB60E5" w:rsidRPr="00687C97" w:rsidRDefault="00EB60E5" w:rsidP="00CB1F05">
      <w:pPr>
        <w:numPr>
          <w:ilvl w:val="0"/>
          <w:numId w:val="8"/>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687C97">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687C97">
        <w:rPr>
          <w:rFonts w:ascii="Times New Roman" w:hAnsi="Times New Roman"/>
          <w:sz w:val="26"/>
          <w:szCs w:val="26"/>
          <w:lang w:val="ro-RO"/>
        </w:rPr>
        <w:t>Prin măsurile prevăzute în Planul de Amenajament Silvic acest plan nu prezintă risc pentru mediu sau pentru sănătatea umană.</w:t>
      </w:r>
      <w:r w:rsidR="000439B5" w:rsidRPr="00687C97">
        <w:rPr>
          <w:rFonts w:ascii="Times New Roman" w:hAnsi="Times New Roman"/>
          <w:sz w:val="26"/>
          <w:szCs w:val="26"/>
          <w:lang w:val="ro-RO"/>
        </w:rPr>
        <w:t xml:space="preserve"> </w:t>
      </w:r>
      <w:r w:rsidRPr="00687C97">
        <w:rPr>
          <w:rFonts w:ascii="Times New Roman" w:hAnsi="Times New Roman"/>
          <w:sz w:val="26"/>
          <w:szCs w:val="26"/>
          <w:lang w:val="ro-RO"/>
        </w:rPr>
        <w:t>Amenajamentul s</w:t>
      </w:r>
      <w:r w:rsidR="009F4F8F" w:rsidRPr="00687C97">
        <w:rPr>
          <w:rFonts w:ascii="Times New Roman" w:hAnsi="Times New Roman"/>
          <w:sz w:val="26"/>
          <w:szCs w:val="26"/>
          <w:lang w:val="ro-RO"/>
        </w:rPr>
        <w:t>ilvic nu</w:t>
      </w:r>
      <w:r w:rsidR="00053BC5" w:rsidRPr="00687C97">
        <w:rPr>
          <w:rFonts w:ascii="Times New Roman" w:hAnsi="Times New Roman"/>
          <w:sz w:val="26"/>
          <w:szCs w:val="26"/>
          <w:lang w:val="ro-RO"/>
        </w:rPr>
        <w:t xml:space="preserve"> propune lucrări pe ape. L</w:t>
      </w:r>
      <w:r w:rsidR="009F4F8F" w:rsidRPr="00687C97">
        <w:rPr>
          <w:rFonts w:ascii="Times New Roman" w:hAnsi="Times New Roman"/>
          <w:sz w:val="26"/>
          <w:szCs w:val="26"/>
          <w:lang w:val="ro-RO"/>
        </w:rPr>
        <w:t xml:space="preserve">ucrările de exploatare/şi alte lucrări se vor respecta condiţiile prevăzute în decizia prezentă. Condiţiile </w:t>
      </w:r>
      <w:r w:rsidR="009F4F8F" w:rsidRPr="002A6078">
        <w:rPr>
          <w:rFonts w:ascii="Times New Roman" w:hAnsi="Times New Roman"/>
          <w:sz w:val="26"/>
          <w:szCs w:val="26"/>
          <w:lang w:val="ro-RO"/>
        </w:rPr>
        <w:t xml:space="preserve">prevăzute pentru protejarea cursurilor de ape vor fi preluate </w:t>
      </w:r>
      <w:r w:rsidR="009F4F8F" w:rsidRPr="002A6078">
        <w:rPr>
          <w:rFonts w:ascii="Times New Roman" w:hAnsi="Times New Roman"/>
          <w:sz w:val="26"/>
          <w:szCs w:val="26"/>
          <w:lang w:val="ro-RO"/>
        </w:rPr>
        <w:lastRenderedPageBreak/>
        <w:t>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1F606C" w:rsidRDefault="001F606C" w:rsidP="00753741">
      <w:pPr>
        <w:autoSpaceDE w:val="0"/>
        <w:autoSpaceDN w:val="0"/>
        <w:adjustRightInd w:val="0"/>
        <w:spacing w:after="0" w:line="240" w:lineRule="auto"/>
        <w:ind w:firstLine="720"/>
        <w:rPr>
          <w:rFonts w:ascii="Times New Roman" w:hAnsi="Times New Roman"/>
          <w:b/>
          <w:bCs/>
          <w:i/>
          <w:iCs/>
          <w:sz w:val="26"/>
          <w:szCs w:val="26"/>
          <w:lang w:val="ro-RO"/>
        </w:rPr>
      </w:pP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Pr="00753741"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w:t>
      </w:r>
      <w:r w:rsidRPr="00687C97">
        <w:rPr>
          <w:rFonts w:ascii="Times New Roman" w:hAnsi="Times New Roman"/>
          <w:sz w:val="26"/>
          <w:szCs w:val="26"/>
          <w:lang w:val="ro-RO"/>
        </w:rPr>
        <w:t xml:space="preserve">suprafaţă şi subterană şi protecţia solului (rol </w:t>
      </w:r>
      <w:proofErr w:type="spellStart"/>
      <w:r w:rsidRPr="00687C97">
        <w:rPr>
          <w:rFonts w:ascii="Times New Roman" w:hAnsi="Times New Roman"/>
          <w:sz w:val="26"/>
          <w:szCs w:val="26"/>
          <w:lang w:val="ro-RO"/>
        </w:rPr>
        <w:t>antierozional</w:t>
      </w:r>
      <w:proofErr w:type="spellEnd"/>
      <w:r w:rsidRPr="00687C97">
        <w:rPr>
          <w:rFonts w:ascii="Times New Roman" w:hAnsi="Times New Roman"/>
          <w:sz w:val="26"/>
          <w:szCs w:val="26"/>
          <w:lang w:val="ro-RO"/>
        </w:rPr>
        <w:t xml:space="preserve">) respectiv pentru protecţia </w:t>
      </w:r>
      <w:r w:rsidR="001701FA" w:rsidRPr="00687C97">
        <w:rPr>
          <w:rFonts w:ascii="Times New Roman" w:hAnsi="Times New Roman"/>
          <w:sz w:val="26"/>
          <w:szCs w:val="26"/>
          <w:lang w:val="ro-RO"/>
        </w:rPr>
        <w:t>speciilor</w:t>
      </w:r>
      <w:r w:rsidRPr="00687C97">
        <w:rPr>
          <w:rFonts w:ascii="Times New Roman" w:hAnsi="Times New Roman"/>
          <w:sz w:val="26"/>
          <w:szCs w:val="26"/>
          <w:lang w:val="ro-RO"/>
        </w:rPr>
        <w:t xml:space="preserve"> </w:t>
      </w:r>
      <w:r w:rsidR="001701FA" w:rsidRPr="00687C97">
        <w:rPr>
          <w:rFonts w:ascii="Times New Roman" w:hAnsi="Times New Roman"/>
          <w:sz w:val="26"/>
          <w:szCs w:val="26"/>
          <w:lang w:val="ro-RO"/>
        </w:rPr>
        <w:t>ocrotite</w:t>
      </w:r>
      <w:r w:rsidRPr="00687C97">
        <w:rPr>
          <w:rFonts w:ascii="Times New Roman" w:hAnsi="Times New Roman"/>
          <w:sz w:val="26"/>
          <w:szCs w:val="26"/>
          <w:lang w:val="ro-RO"/>
        </w:rPr>
        <w:t>.</w:t>
      </w:r>
      <w:r w:rsidR="00AA7593" w:rsidRPr="00687C97">
        <w:rPr>
          <w:rFonts w:ascii="Times New Roman" w:hAnsi="Times New Roman"/>
          <w:sz w:val="26"/>
          <w:szCs w:val="26"/>
          <w:lang w:val="ro-RO"/>
        </w:rPr>
        <w:t xml:space="preserve"> Pentru amenajamentul silvic </w:t>
      </w:r>
      <w:r w:rsidR="001701FA" w:rsidRPr="00687C97">
        <w:rPr>
          <w:rFonts w:ascii="Times New Roman" w:hAnsi="Times New Roman"/>
          <w:sz w:val="26"/>
          <w:szCs w:val="26"/>
          <w:lang w:val="ro-RO"/>
        </w:rPr>
        <w:t xml:space="preserve">U.P. </w:t>
      </w:r>
      <w:r w:rsidR="0075504E" w:rsidRPr="00687C97">
        <w:rPr>
          <w:rFonts w:ascii="Times New Roman" w:hAnsi="Times New Roman"/>
          <w:sz w:val="26"/>
          <w:szCs w:val="26"/>
          <w:lang w:val="ro-RO"/>
        </w:rPr>
        <w:t>XXXII</w:t>
      </w:r>
      <w:r w:rsidR="00673A9B" w:rsidRPr="00687C97">
        <w:rPr>
          <w:rFonts w:ascii="Times New Roman" w:hAnsi="Times New Roman"/>
          <w:sz w:val="26"/>
          <w:szCs w:val="26"/>
          <w:lang w:val="ro-RO"/>
        </w:rPr>
        <w:t xml:space="preserve"> MUG</w:t>
      </w:r>
      <w:r w:rsidR="001701FA" w:rsidRPr="00687C97">
        <w:rPr>
          <w:rFonts w:ascii="Times New Roman" w:hAnsi="Times New Roman"/>
          <w:sz w:val="26"/>
          <w:szCs w:val="26"/>
          <w:lang w:val="ro-RO"/>
        </w:rPr>
        <w:t xml:space="preserve">ENI </w:t>
      </w:r>
      <w:r w:rsidR="00AA7593" w:rsidRPr="00687C97">
        <w:rPr>
          <w:rFonts w:ascii="Times New Roman" w:hAnsi="Times New Roman"/>
          <w:sz w:val="26"/>
          <w:szCs w:val="26"/>
          <w:lang w:val="ro-RO"/>
        </w:rPr>
        <w:t xml:space="preserve">a fost emisă </w:t>
      </w:r>
      <w:r w:rsidR="005972A1" w:rsidRPr="00687C97">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lastRenderedPageBreak/>
        <w:t>folosirea terenului în mod intensiv:</w:t>
      </w:r>
      <w:r w:rsidRPr="00AC7D64">
        <w:rPr>
          <w:rFonts w:ascii="Times New Roman" w:hAnsi="Times New Roman"/>
          <w:sz w:val="26"/>
          <w:szCs w:val="26"/>
          <w:lang w:val="ro-RO"/>
        </w:rPr>
        <w:t xml:space="preserve"> Nu este cazul.</w:t>
      </w:r>
    </w:p>
    <w:p w:rsidR="001F606C" w:rsidRDefault="001F606C" w:rsidP="001F606C">
      <w:pPr>
        <w:pStyle w:val="ListParagraph"/>
        <w:spacing w:after="0" w:line="240" w:lineRule="auto"/>
        <w:jc w:val="both"/>
        <w:rPr>
          <w:rFonts w:ascii="Times New Roman" w:hAnsi="Times New Roman"/>
          <w:b/>
          <w:sz w:val="26"/>
          <w:szCs w:val="26"/>
          <w:lang w:val="ro-RO"/>
        </w:rPr>
      </w:pPr>
    </w:p>
    <w:p w:rsidR="001F606C" w:rsidRPr="00AC7D64" w:rsidRDefault="001F606C" w:rsidP="001F606C">
      <w:pPr>
        <w:pStyle w:val="ListParagraph"/>
        <w:spacing w:after="0" w:line="240" w:lineRule="auto"/>
        <w:jc w:val="both"/>
        <w:rPr>
          <w:rFonts w:ascii="Times New Roman" w:hAnsi="Times New Roman"/>
          <w:sz w:val="26"/>
          <w:szCs w:val="26"/>
          <w:lang w:val="ro-RO"/>
        </w:rPr>
      </w:pP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75504E">
        <w:rPr>
          <w:rFonts w:ascii="Times New Roman" w:hAnsi="Times New Roman"/>
          <w:b/>
          <w:i/>
          <w:color w:val="000000"/>
          <w:sz w:val="26"/>
          <w:szCs w:val="26"/>
          <w:lang w:val="ro-RO"/>
        </w:rPr>
        <w:t>U.P. XXX</w:t>
      </w:r>
      <w:r w:rsidR="00673A9B">
        <w:rPr>
          <w:rFonts w:ascii="Times New Roman" w:hAnsi="Times New Roman"/>
          <w:b/>
          <w:i/>
          <w:color w:val="000000"/>
          <w:sz w:val="26"/>
          <w:szCs w:val="26"/>
          <w:lang w:val="ro-RO"/>
        </w:rPr>
        <w:t>II Mug</w:t>
      </w:r>
      <w:r>
        <w:rPr>
          <w:rFonts w:ascii="Times New Roman" w:hAnsi="Times New Roman"/>
          <w:b/>
          <w:i/>
          <w:color w:val="000000"/>
          <w:sz w:val="26"/>
          <w:szCs w:val="26"/>
          <w:lang w:val="ro-RO"/>
        </w:rPr>
        <w:t>eni</w:t>
      </w:r>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1F606C" w:rsidRDefault="001F606C" w:rsidP="00471708">
      <w:pPr>
        <w:spacing w:after="0" w:line="240" w:lineRule="auto"/>
        <w:ind w:firstLine="720"/>
        <w:jc w:val="both"/>
        <w:rPr>
          <w:rFonts w:ascii="Times New Roman" w:hAnsi="Times New Roman"/>
          <w:sz w:val="26"/>
          <w:szCs w:val="26"/>
          <w:lang w:val="ro-RO"/>
        </w:rPr>
      </w:pP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Pr="00201AFE"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8F4F31" w:rsidRPr="00AC7D64" w:rsidRDefault="008F4F31" w:rsidP="00AC7D64">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păstrarea arborilor bătrâni, scorburoşi şi cu cuiburi în pădure: min. 7-10 arbori/ha, dacă există</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 xml:space="preserve">asigurarea unei structuri relativ compacte ale pădurii; </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 xml:space="preserve">dezvoltarea zonelor de lizieră pentru promovarea rolului de protecție respectiv a creșterii biodiversității </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excluderea folosirii pesticidelor, insecticidelor, utilizarea numai în cazuri avizate de către A.P.M. Harghita și alte instituții abilitate.</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se interzice amplasarea de rampe de încărcare în zone în care a fost raportată prezenţa speciilor de interes comunitar.</w:t>
      </w:r>
    </w:p>
    <w:p w:rsidR="00875874" w:rsidRPr="00687C97" w:rsidRDefault="00875874" w:rsidP="0087587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se vor utiliza exclusiv drumurile de acces existente și propuse pentru construire conform amenajamentului.</w:t>
      </w:r>
    </w:p>
    <w:p w:rsidR="00B33FED"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687C97">
        <w:rPr>
          <w:rFonts w:ascii="Times New Roman" w:hAnsi="Times New Roman"/>
          <w:sz w:val="26"/>
          <w:szCs w:val="26"/>
          <w:lang w:val="ro-RO"/>
        </w:rPr>
        <w:t xml:space="preserve">măsurile prezentate și condițiile enumerate în Decizia de încadrare trebuie anexate la Planul amenajistic aprobat </w:t>
      </w:r>
      <w:r w:rsidRPr="00057352">
        <w:rPr>
          <w:rFonts w:ascii="Times New Roman" w:hAnsi="Times New Roman"/>
          <w:sz w:val="26"/>
          <w:szCs w:val="26"/>
          <w:lang w:val="ro-RO"/>
        </w:rPr>
        <w:t>și aplicate în urma lucrărilor din fondul forestier de către administratorul pădurilor</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057352">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menţinerea arborilor de pe marginea cursurilor de apă, care asigură umbră şi hrană, pentru speciile şi habitatele ocrotite legate de ecosistemele acvatice; </w:t>
      </w:r>
    </w:p>
    <w:p w:rsidR="001F606C" w:rsidRDefault="001F606C" w:rsidP="001F606C">
      <w:pPr>
        <w:pStyle w:val="ListParagraph"/>
        <w:spacing w:after="0" w:line="240" w:lineRule="auto"/>
        <w:jc w:val="both"/>
        <w:rPr>
          <w:rFonts w:ascii="Times New Roman" w:hAnsi="Times New Roman"/>
          <w:sz w:val="26"/>
          <w:szCs w:val="26"/>
          <w:lang w:val="ro-RO"/>
        </w:rPr>
      </w:pPr>
    </w:p>
    <w:p w:rsidR="008F4F31" w:rsidRPr="002A6078" w:rsidRDefault="008F4F31" w:rsidP="00471708">
      <w:pPr>
        <w:pStyle w:val="ListParagraph"/>
        <w:numPr>
          <w:ilvl w:val="0"/>
          <w:numId w:val="44"/>
        </w:numPr>
        <w:spacing w:after="0" w:line="240" w:lineRule="auto"/>
        <w:jc w:val="both"/>
        <w:rPr>
          <w:rFonts w:ascii="Times New Roman" w:hAnsi="Times New Roman"/>
          <w:sz w:val="26"/>
          <w:szCs w:val="26"/>
          <w:lang w:val="ro-RO"/>
        </w:rPr>
      </w:pPr>
      <w:r>
        <w:rPr>
          <w:rFonts w:ascii="Times New Roman" w:hAnsi="Times New Roman"/>
          <w:sz w:val="26"/>
          <w:szCs w:val="26"/>
          <w:lang w:val="ro-RO"/>
        </w:rPr>
        <w:t>e</w:t>
      </w:r>
      <w:r w:rsidRPr="002A6078">
        <w:rPr>
          <w:rFonts w:ascii="Times New Roman" w:hAnsi="Times New Roman"/>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031F6">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1701FA"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1701FA">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Pr>
          <w:rFonts w:ascii="Times New Roman" w:hAnsi="Times New Roman"/>
          <w:sz w:val="26"/>
          <w:szCs w:val="26"/>
          <w:lang w:val="ro-RO"/>
        </w:rPr>
        <w:t>prin autorizația de exploatare aveți</w:t>
      </w:r>
      <w:r w:rsidRPr="00A151F6">
        <w:rPr>
          <w:rFonts w:ascii="Times New Roman" w:hAnsi="Times New Roman"/>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tehnologia de exploatare a masei lemnoase din parchete care este diferenţiată în funcţie de tratamentul aplicat şi de felul tăierii, nu trebuie să producă prejudicierea </w:t>
      </w:r>
      <w:r w:rsidRPr="00471708">
        <w:rPr>
          <w:rFonts w:ascii="Times New Roman" w:hAnsi="Times New Roman"/>
          <w:sz w:val="26"/>
          <w:szCs w:val="26"/>
          <w:lang w:val="ro-RO"/>
        </w:rPr>
        <w:lastRenderedPageBreak/>
        <w:t>peste limitele admise de reglementările specifice, a arborilor nemarcaţi, degradarea solului şi a malurilor de ape;</w:t>
      </w:r>
    </w:p>
    <w:p w:rsidR="001F606C" w:rsidRPr="00471708" w:rsidRDefault="001F606C" w:rsidP="001F606C">
      <w:pPr>
        <w:pStyle w:val="ListParagraph"/>
        <w:spacing w:after="0" w:line="240" w:lineRule="auto"/>
        <w:jc w:val="both"/>
        <w:rPr>
          <w:rFonts w:ascii="Times New Roman" w:hAnsi="Times New Roman"/>
          <w:sz w:val="26"/>
          <w:szCs w:val="26"/>
          <w:lang w:val="ro-RO"/>
        </w:rPr>
      </w:pPr>
    </w:p>
    <w:p w:rsidR="00471708" w:rsidRDefault="0047170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75504E">
        <w:rPr>
          <w:b/>
          <w:sz w:val="26"/>
          <w:szCs w:val="26"/>
          <w:lang w:val="ro-RO" w:eastAsia="ro-RO"/>
        </w:rPr>
        <w:t>XXX</w:t>
      </w:r>
      <w:r>
        <w:rPr>
          <w:b/>
          <w:sz w:val="26"/>
          <w:szCs w:val="26"/>
          <w:lang w:val="ro-RO" w:eastAsia="ro-RO"/>
        </w:rPr>
        <w:t xml:space="preserve">II </w:t>
      </w:r>
      <w:r w:rsidR="00673A9B">
        <w:rPr>
          <w:b/>
          <w:sz w:val="26"/>
          <w:szCs w:val="26"/>
          <w:lang w:val="ro-RO" w:eastAsia="ro-RO"/>
        </w:rPr>
        <w:t>Muge</w:t>
      </w:r>
      <w:r w:rsidR="00B33FED">
        <w:rPr>
          <w:b/>
          <w:sz w:val="26"/>
          <w:szCs w:val="26"/>
          <w:lang w:val="ro-RO" w:eastAsia="ro-RO"/>
        </w:rPr>
        <w:t>ni</w:t>
      </w:r>
      <w:r w:rsidRPr="002A6078">
        <w:rPr>
          <w:b/>
          <w:sz w:val="26"/>
          <w:szCs w:val="26"/>
          <w:lang w:val="ro-RO" w:eastAsia="ro-RO"/>
        </w:rPr>
        <w:t xml:space="preserve"> se vor realiza cu respectarea condițiilor înscrise în prezenta decizia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687C97"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687C97">
        <w:rPr>
          <w:b/>
          <w:sz w:val="26"/>
          <w:szCs w:val="26"/>
          <w:lang w:val="ro-RO" w:eastAsia="ro-RO"/>
        </w:rPr>
        <w:t xml:space="preserve">În cazul în care modificările survenite-intervenite în amenajamentul silvic implică, conform </w:t>
      </w:r>
      <w:r w:rsidR="00875874" w:rsidRPr="00687C97">
        <w:rPr>
          <w:b/>
          <w:sz w:val="26"/>
          <w:szCs w:val="26"/>
          <w:lang w:val="ro-RO"/>
        </w:rPr>
        <w:t>Ordinul M.A</w:t>
      </w:r>
      <w:r w:rsidRPr="00687C97">
        <w:rPr>
          <w:b/>
          <w:sz w:val="26"/>
          <w:szCs w:val="26"/>
          <w:lang w:val="ro-RO"/>
        </w:rPr>
        <w:t xml:space="preserve">.P. nr. </w:t>
      </w:r>
      <w:r w:rsidR="00875874" w:rsidRPr="00687C97">
        <w:rPr>
          <w:b/>
          <w:sz w:val="26"/>
          <w:szCs w:val="26"/>
          <w:lang w:val="ro-RO"/>
        </w:rPr>
        <w:t>766/2018</w:t>
      </w:r>
      <w:r w:rsidRPr="00687C97">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875874" w:rsidRPr="00687C97" w:rsidRDefault="00875874" w:rsidP="00875874">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687C97">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201AFE" w:rsidRPr="00687C97" w:rsidRDefault="00201AFE" w:rsidP="001F2BA8">
      <w:pPr>
        <w:pStyle w:val="BodyText20"/>
        <w:shd w:val="clear" w:color="auto" w:fill="auto"/>
        <w:spacing w:before="0" w:line="240" w:lineRule="auto"/>
        <w:ind w:left="40" w:firstLine="0"/>
        <w:rPr>
          <w:b/>
          <w:i/>
          <w:sz w:val="26"/>
          <w:szCs w:val="26"/>
          <w:lang w:val="ro-RO"/>
        </w:rPr>
      </w:pPr>
    </w:p>
    <w:p w:rsidR="00830843" w:rsidRPr="002A6078"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r w:rsidRPr="002A6078">
        <w:rPr>
          <w:i/>
          <w:sz w:val="26"/>
          <w:szCs w:val="26"/>
        </w:rPr>
        <w:t>Termen</w:t>
      </w:r>
      <w:proofErr w:type="spellEnd"/>
      <w:r w:rsidRPr="002A6078">
        <w:rPr>
          <w:i/>
          <w:sz w:val="26"/>
          <w:szCs w:val="26"/>
        </w:rPr>
        <w:t xml:space="preserve"> :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201AFE" w:rsidRDefault="00201AFE" w:rsidP="00CB1F05">
      <w:pPr>
        <w:autoSpaceDE w:val="0"/>
        <w:autoSpaceDN w:val="0"/>
        <w:adjustRightInd w:val="0"/>
        <w:spacing w:after="0" w:line="240" w:lineRule="auto"/>
        <w:jc w:val="both"/>
        <w:rPr>
          <w:rFonts w:ascii="Times New Roman" w:hAnsi="Times New Roman"/>
          <w:b/>
          <w:color w:val="000000"/>
          <w:sz w:val="26"/>
          <w:szCs w:val="26"/>
          <w:lang w:val="ro-RO"/>
        </w:rPr>
      </w:pPr>
    </w:p>
    <w:p w:rsidR="001F606C" w:rsidRDefault="001F606C" w:rsidP="00CB1F05">
      <w:pPr>
        <w:autoSpaceDE w:val="0"/>
        <w:autoSpaceDN w:val="0"/>
        <w:adjustRightInd w:val="0"/>
        <w:spacing w:after="0" w:line="240" w:lineRule="auto"/>
        <w:jc w:val="both"/>
        <w:rPr>
          <w:rFonts w:ascii="Times New Roman" w:hAnsi="Times New Roman"/>
          <w:b/>
          <w:color w:val="000000"/>
          <w:sz w:val="26"/>
          <w:szCs w:val="26"/>
          <w:lang w:val="ro-RO"/>
        </w:rPr>
      </w:pPr>
    </w:p>
    <w:p w:rsidR="001F606C" w:rsidRDefault="001F606C" w:rsidP="00CB1F05">
      <w:pPr>
        <w:autoSpaceDE w:val="0"/>
        <w:autoSpaceDN w:val="0"/>
        <w:adjustRightInd w:val="0"/>
        <w:spacing w:after="0" w:line="240" w:lineRule="auto"/>
        <w:jc w:val="both"/>
        <w:rPr>
          <w:rFonts w:ascii="Times New Roman" w:hAnsi="Times New Roman"/>
          <w:b/>
          <w:color w:val="000000"/>
          <w:sz w:val="26"/>
          <w:szCs w:val="26"/>
          <w:lang w:val="ro-RO"/>
        </w:rPr>
      </w:pPr>
    </w:p>
    <w:p w:rsidR="001F606C" w:rsidRDefault="001F606C"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CD17D0">
        <w:rPr>
          <w:rFonts w:ascii="Times New Roman" w:hAnsi="Times New Roman"/>
          <w:sz w:val="26"/>
          <w:szCs w:val="26"/>
          <w:lang w:val="ro-RO"/>
        </w:rPr>
        <w:t>16.05</w:t>
      </w:r>
      <w:r w:rsidR="00B6418B">
        <w:rPr>
          <w:rFonts w:ascii="Times New Roman" w:hAnsi="Times New Roman"/>
          <w:sz w:val="26"/>
          <w:szCs w:val="26"/>
          <w:lang w:val="ro-RO"/>
        </w:rPr>
        <w:t>.2018</w:t>
      </w:r>
      <w:r w:rsidR="00CD17D0">
        <w:rPr>
          <w:rFonts w:ascii="Times New Roman" w:hAnsi="Times New Roman"/>
          <w:sz w:val="26"/>
          <w:szCs w:val="26"/>
          <w:lang w:val="ro-RO"/>
        </w:rPr>
        <w:t>, 23.05</w:t>
      </w:r>
      <w:r w:rsidR="009359BF">
        <w:rPr>
          <w:rFonts w:ascii="Times New Roman" w:hAnsi="Times New Roman"/>
          <w:sz w:val="26"/>
          <w:szCs w:val="26"/>
          <w:lang w:val="ro-RO"/>
        </w:rPr>
        <w:t>.2018</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CD17D0">
        <w:rPr>
          <w:rFonts w:ascii="Times New Roman" w:hAnsi="Times New Roman"/>
          <w:sz w:val="26"/>
          <w:szCs w:val="26"/>
          <w:lang w:val="ro-RO"/>
        </w:rPr>
        <w:t>16.05</w:t>
      </w:r>
      <w:r w:rsidR="009359BF">
        <w:rPr>
          <w:rFonts w:ascii="Times New Roman" w:hAnsi="Times New Roman"/>
          <w:sz w:val="26"/>
          <w:szCs w:val="26"/>
          <w:lang w:val="ro-RO"/>
        </w:rPr>
        <w:t xml:space="preserve">.2018, </w:t>
      </w:r>
      <w:r w:rsidR="00CD17D0">
        <w:rPr>
          <w:rFonts w:ascii="Times New Roman" w:hAnsi="Times New Roman"/>
          <w:sz w:val="26"/>
          <w:szCs w:val="26"/>
          <w:lang w:val="ro-RO"/>
        </w:rPr>
        <w:t>22.05</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sectPr w:rsidR="00435B29"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EC" w:rsidRDefault="00E608EC">
      <w:pPr>
        <w:spacing w:after="0" w:line="240" w:lineRule="auto"/>
      </w:pPr>
      <w:r>
        <w:separator/>
      </w:r>
    </w:p>
  </w:endnote>
  <w:endnote w:type="continuationSeparator" w:id="0">
    <w:p w:rsidR="00E608EC" w:rsidRDefault="00E6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5947FA">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EC" w:rsidRDefault="00E608EC">
      <w:pPr>
        <w:spacing w:after="0" w:line="240" w:lineRule="auto"/>
      </w:pPr>
      <w:r>
        <w:separator/>
      </w:r>
    </w:p>
  </w:footnote>
  <w:footnote w:type="continuationSeparator" w:id="0">
    <w:p w:rsidR="00E608EC" w:rsidRDefault="00E60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7">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2"/>
  </w:num>
  <w:num w:numId="4">
    <w:abstractNumId w:val="17"/>
  </w:num>
  <w:num w:numId="5">
    <w:abstractNumId w:val="33"/>
  </w:num>
  <w:num w:numId="6">
    <w:abstractNumId w:val="19"/>
  </w:num>
  <w:num w:numId="7">
    <w:abstractNumId w:val="35"/>
  </w:num>
  <w:num w:numId="8">
    <w:abstractNumId w:val="29"/>
  </w:num>
  <w:num w:numId="9">
    <w:abstractNumId w:val="40"/>
  </w:num>
  <w:num w:numId="10">
    <w:abstractNumId w:val="16"/>
  </w:num>
  <w:num w:numId="11">
    <w:abstractNumId w:val="10"/>
  </w:num>
  <w:num w:numId="12">
    <w:abstractNumId w:val="7"/>
  </w:num>
  <w:num w:numId="13">
    <w:abstractNumId w:val="23"/>
  </w:num>
  <w:num w:numId="14">
    <w:abstractNumId w:val="44"/>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3"/>
  </w:num>
  <w:num w:numId="25">
    <w:abstractNumId w:val="30"/>
  </w:num>
  <w:num w:numId="26">
    <w:abstractNumId w:val="39"/>
  </w:num>
  <w:num w:numId="27">
    <w:abstractNumId w:val="6"/>
  </w:num>
  <w:num w:numId="28">
    <w:abstractNumId w:val="0"/>
  </w:num>
  <w:num w:numId="29">
    <w:abstractNumId w:val="12"/>
  </w:num>
  <w:num w:numId="30">
    <w:abstractNumId w:val="31"/>
  </w:num>
  <w:num w:numId="31">
    <w:abstractNumId w:val="38"/>
  </w:num>
  <w:num w:numId="32">
    <w:abstractNumId w:val="41"/>
  </w:num>
  <w:num w:numId="33">
    <w:abstractNumId w:val="21"/>
  </w:num>
  <w:num w:numId="34">
    <w:abstractNumId w:val="18"/>
  </w:num>
  <w:num w:numId="35">
    <w:abstractNumId w:val="36"/>
  </w:num>
  <w:num w:numId="36">
    <w:abstractNumId w:val="37"/>
  </w:num>
  <w:num w:numId="37">
    <w:abstractNumId w:val="28"/>
  </w:num>
  <w:num w:numId="38">
    <w:abstractNumId w:val="20"/>
  </w:num>
  <w:num w:numId="39">
    <w:abstractNumId w:val="8"/>
  </w:num>
  <w:num w:numId="40">
    <w:abstractNumId w:val="34"/>
  </w:num>
  <w:num w:numId="41">
    <w:abstractNumId w:val="27"/>
  </w:num>
  <w:num w:numId="42">
    <w:abstractNumId w:val="14"/>
  </w:num>
  <w:num w:numId="43">
    <w:abstractNumId w:val="15"/>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32E2D"/>
    <w:rsid w:val="000341EC"/>
    <w:rsid w:val="00034825"/>
    <w:rsid w:val="00034E37"/>
    <w:rsid w:val="00035477"/>
    <w:rsid w:val="00040D75"/>
    <w:rsid w:val="000428D7"/>
    <w:rsid w:val="00042AD1"/>
    <w:rsid w:val="000433AD"/>
    <w:rsid w:val="000439B5"/>
    <w:rsid w:val="0004499C"/>
    <w:rsid w:val="00045354"/>
    <w:rsid w:val="0005145D"/>
    <w:rsid w:val="00053ADF"/>
    <w:rsid w:val="00053BC5"/>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65BBF"/>
    <w:rsid w:val="00165D46"/>
    <w:rsid w:val="00167F8B"/>
    <w:rsid w:val="001701FA"/>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1F606C"/>
    <w:rsid w:val="00201AFE"/>
    <w:rsid w:val="002023E8"/>
    <w:rsid w:val="002060A2"/>
    <w:rsid w:val="00206A44"/>
    <w:rsid w:val="00207D25"/>
    <w:rsid w:val="00217DEE"/>
    <w:rsid w:val="00217E69"/>
    <w:rsid w:val="0022103A"/>
    <w:rsid w:val="00221739"/>
    <w:rsid w:val="00222DA2"/>
    <w:rsid w:val="0023195A"/>
    <w:rsid w:val="002376F8"/>
    <w:rsid w:val="002402A1"/>
    <w:rsid w:val="002505A1"/>
    <w:rsid w:val="00252A24"/>
    <w:rsid w:val="00252F18"/>
    <w:rsid w:val="00255862"/>
    <w:rsid w:val="0025671B"/>
    <w:rsid w:val="002615A8"/>
    <w:rsid w:val="00262C82"/>
    <w:rsid w:val="0026306A"/>
    <w:rsid w:val="00264C51"/>
    <w:rsid w:val="00265821"/>
    <w:rsid w:val="00267F6F"/>
    <w:rsid w:val="00270F8A"/>
    <w:rsid w:val="00274826"/>
    <w:rsid w:val="00275639"/>
    <w:rsid w:val="002778D7"/>
    <w:rsid w:val="00283461"/>
    <w:rsid w:val="002A6078"/>
    <w:rsid w:val="002A614A"/>
    <w:rsid w:val="002A6400"/>
    <w:rsid w:val="002B2823"/>
    <w:rsid w:val="002B39CE"/>
    <w:rsid w:val="002B6B2D"/>
    <w:rsid w:val="002C20EC"/>
    <w:rsid w:val="002C6CBB"/>
    <w:rsid w:val="002D108B"/>
    <w:rsid w:val="002D175B"/>
    <w:rsid w:val="002D6371"/>
    <w:rsid w:val="002E1C13"/>
    <w:rsid w:val="002E31D1"/>
    <w:rsid w:val="002E371B"/>
    <w:rsid w:val="002E584F"/>
    <w:rsid w:val="002E5AEA"/>
    <w:rsid w:val="002E65B1"/>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65C"/>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6BCA"/>
    <w:rsid w:val="003B7224"/>
    <w:rsid w:val="003C15BE"/>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1708"/>
    <w:rsid w:val="00472FCF"/>
    <w:rsid w:val="0047339C"/>
    <w:rsid w:val="00476079"/>
    <w:rsid w:val="0048051B"/>
    <w:rsid w:val="004809E9"/>
    <w:rsid w:val="0048102B"/>
    <w:rsid w:val="0048217C"/>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D6184"/>
    <w:rsid w:val="004F1469"/>
    <w:rsid w:val="004F3934"/>
    <w:rsid w:val="004F526C"/>
    <w:rsid w:val="004F6326"/>
    <w:rsid w:val="004F7C76"/>
    <w:rsid w:val="0050108E"/>
    <w:rsid w:val="00502A43"/>
    <w:rsid w:val="005074AF"/>
    <w:rsid w:val="00507B15"/>
    <w:rsid w:val="0051531F"/>
    <w:rsid w:val="005222B0"/>
    <w:rsid w:val="00522C88"/>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7BE8"/>
    <w:rsid w:val="005825AB"/>
    <w:rsid w:val="005848A9"/>
    <w:rsid w:val="00585136"/>
    <w:rsid w:val="0059076F"/>
    <w:rsid w:val="00590F28"/>
    <w:rsid w:val="005947FA"/>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26F01"/>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66F03"/>
    <w:rsid w:val="00672629"/>
    <w:rsid w:val="00673A9B"/>
    <w:rsid w:val="0067739A"/>
    <w:rsid w:val="006850DA"/>
    <w:rsid w:val="00687C97"/>
    <w:rsid w:val="00690D4A"/>
    <w:rsid w:val="0069305A"/>
    <w:rsid w:val="00696ABF"/>
    <w:rsid w:val="006A03E5"/>
    <w:rsid w:val="006A548B"/>
    <w:rsid w:val="006A71DB"/>
    <w:rsid w:val="006B0888"/>
    <w:rsid w:val="006B0B07"/>
    <w:rsid w:val="006B3C95"/>
    <w:rsid w:val="006B7902"/>
    <w:rsid w:val="006C78C0"/>
    <w:rsid w:val="006C79A0"/>
    <w:rsid w:val="006D085D"/>
    <w:rsid w:val="006D3E0F"/>
    <w:rsid w:val="006D4693"/>
    <w:rsid w:val="006D79A6"/>
    <w:rsid w:val="006E0D13"/>
    <w:rsid w:val="006E6A45"/>
    <w:rsid w:val="006F5600"/>
    <w:rsid w:val="006F5A8F"/>
    <w:rsid w:val="00700DE9"/>
    <w:rsid w:val="007023A8"/>
    <w:rsid w:val="00705B8B"/>
    <w:rsid w:val="00712BF4"/>
    <w:rsid w:val="00713841"/>
    <w:rsid w:val="00723475"/>
    <w:rsid w:val="00732CA5"/>
    <w:rsid w:val="00733A6A"/>
    <w:rsid w:val="00733AE6"/>
    <w:rsid w:val="00737A36"/>
    <w:rsid w:val="0074352D"/>
    <w:rsid w:val="007454F8"/>
    <w:rsid w:val="0074616D"/>
    <w:rsid w:val="00747654"/>
    <w:rsid w:val="00747E8A"/>
    <w:rsid w:val="0075154A"/>
    <w:rsid w:val="00753741"/>
    <w:rsid w:val="00754543"/>
    <w:rsid w:val="0075504E"/>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1716"/>
    <w:rsid w:val="00792A5E"/>
    <w:rsid w:val="00795563"/>
    <w:rsid w:val="007A6878"/>
    <w:rsid w:val="007A6AA9"/>
    <w:rsid w:val="007B23C2"/>
    <w:rsid w:val="007B497B"/>
    <w:rsid w:val="007C0825"/>
    <w:rsid w:val="007D02DC"/>
    <w:rsid w:val="007D1794"/>
    <w:rsid w:val="007D2172"/>
    <w:rsid w:val="007D5B10"/>
    <w:rsid w:val="007D6B9F"/>
    <w:rsid w:val="007E0EA5"/>
    <w:rsid w:val="007E1497"/>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17F9"/>
    <w:rsid w:val="00842FF2"/>
    <w:rsid w:val="00843E8C"/>
    <w:rsid w:val="008500A8"/>
    <w:rsid w:val="00850683"/>
    <w:rsid w:val="00850B09"/>
    <w:rsid w:val="00857DF7"/>
    <w:rsid w:val="008608D5"/>
    <w:rsid w:val="00862F2B"/>
    <w:rsid w:val="00864202"/>
    <w:rsid w:val="008646D6"/>
    <w:rsid w:val="00864F44"/>
    <w:rsid w:val="00867DF5"/>
    <w:rsid w:val="00874CA8"/>
    <w:rsid w:val="00875874"/>
    <w:rsid w:val="008826A3"/>
    <w:rsid w:val="00882AF7"/>
    <w:rsid w:val="00885096"/>
    <w:rsid w:val="00885752"/>
    <w:rsid w:val="00886661"/>
    <w:rsid w:val="00887B2C"/>
    <w:rsid w:val="00890FAE"/>
    <w:rsid w:val="00894907"/>
    <w:rsid w:val="008961F8"/>
    <w:rsid w:val="008A190E"/>
    <w:rsid w:val="008A5E8A"/>
    <w:rsid w:val="008A63ED"/>
    <w:rsid w:val="008B2F4F"/>
    <w:rsid w:val="008B3DB5"/>
    <w:rsid w:val="008C4882"/>
    <w:rsid w:val="008C552E"/>
    <w:rsid w:val="008C5AE2"/>
    <w:rsid w:val="008C5C6F"/>
    <w:rsid w:val="008C5D02"/>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7B4B"/>
    <w:rsid w:val="009621D6"/>
    <w:rsid w:val="0096700F"/>
    <w:rsid w:val="00967CAA"/>
    <w:rsid w:val="009701E3"/>
    <w:rsid w:val="009817EB"/>
    <w:rsid w:val="009842B0"/>
    <w:rsid w:val="00985F97"/>
    <w:rsid w:val="0098745E"/>
    <w:rsid w:val="009963B7"/>
    <w:rsid w:val="009A03F1"/>
    <w:rsid w:val="009A398E"/>
    <w:rsid w:val="009A4979"/>
    <w:rsid w:val="009A7DD0"/>
    <w:rsid w:val="009B3325"/>
    <w:rsid w:val="009B5443"/>
    <w:rsid w:val="009C0EDB"/>
    <w:rsid w:val="009C19AB"/>
    <w:rsid w:val="009C1F6B"/>
    <w:rsid w:val="009D073A"/>
    <w:rsid w:val="009E39CC"/>
    <w:rsid w:val="009E3EE6"/>
    <w:rsid w:val="009E426D"/>
    <w:rsid w:val="009E4D66"/>
    <w:rsid w:val="009E5C2D"/>
    <w:rsid w:val="009F21BD"/>
    <w:rsid w:val="009F4F8F"/>
    <w:rsid w:val="00A00376"/>
    <w:rsid w:val="00A04776"/>
    <w:rsid w:val="00A047DC"/>
    <w:rsid w:val="00A218B1"/>
    <w:rsid w:val="00A22A68"/>
    <w:rsid w:val="00A242F6"/>
    <w:rsid w:val="00A3104B"/>
    <w:rsid w:val="00A314A5"/>
    <w:rsid w:val="00A32164"/>
    <w:rsid w:val="00A32EFD"/>
    <w:rsid w:val="00A41E9B"/>
    <w:rsid w:val="00A42513"/>
    <w:rsid w:val="00A42E6E"/>
    <w:rsid w:val="00A449B6"/>
    <w:rsid w:val="00A50D46"/>
    <w:rsid w:val="00A51E0C"/>
    <w:rsid w:val="00A627AE"/>
    <w:rsid w:val="00A62FCD"/>
    <w:rsid w:val="00A73C4D"/>
    <w:rsid w:val="00A73CC5"/>
    <w:rsid w:val="00A73D6D"/>
    <w:rsid w:val="00A745D4"/>
    <w:rsid w:val="00A775FC"/>
    <w:rsid w:val="00A80108"/>
    <w:rsid w:val="00A81F29"/>
    <w:rsid w:val="00A82A3F"/>
    <w:rsid w:val="00A83AFD"/>
    <w:rsid w:val="00A91470"/>
    <w:rsid w:val="00A91D13"/>
    <w:rsid w:val="00A93DA5"/>
    <w:rsid w:val="00AA0D99"/>
    <w:rsid w:val="00AA2F60"/>
    <w:rsid w:val="00AA3A85"/>
    <w:rsid w:val="00AA519A"/>
    <w:rsid w:val="00AA7593"/>
    <w:rsid w:val="00AB10EB"/>
    <w:rsid w:val="00AB14B7"/>
    <w:rsid w:val="00AB2E98"/>
    <w:rsid w:val="00AB4F23"/>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371B"/>
    <w:rsid w:val="00B148F5"/>
    <w:rsid w:val="00B15816"/>
    <w:rsid w:val="00B16CB7"/>
    <w:rsid w:val="00B177B8"/>
    <w:rsid w:val="00B2325B"/>
    <w:rsid w:val="00B23469"/>
    <w:rsid w:val="00B264CE"/>
    <w:rsid w:val="00B3011D"/>
    <w:rsid w:val="00B30E73"/>
    <w:rsid w:val="00B314FE"/>
    <w:rsid w:val="00B338B2"/>
    <w:rsid w:val="00B33FED"/>
    <w:rsid w:val="00B351D5"/>
    <w:rsid w:val="00B41672"/>
    <w:rsid w:val="00B6418B"/>
    <w:rsid w:val="00B65DDB"/>
    <w:rsid w:val="00B67950"/>
    <w:rsid w:val="00B745B8"/>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B7A7A"/>
    <w:rsid w:val="00BC4DB5"/>
    <w:rsid w:val="00BC5FA5"/>
    <w:rsid w:val="00BD2681"/>
    <w:rsid w:val="00BD2990"/>
    <w:rsid w:val="00BD4C0C"/>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55E8A"/>
    <w:rsid w:val="00C662E4"/>
    <w:rsid w:val="00C6679B"/>
    <w:rsid w:val="00C7252C"/>
    <w:rsid w:val="00C7351A"/>
    <w:rsid w:val="00C73D23"/>
    <w:rsid w:val="00C81C47"/>
    <w:rsid w:val="00C8316C"/>
    <w:rsid w:val="00C84003"/>
    <w:rsid w:val="00C863DD"/>
    <w:rsid w:val="00C87E07"/>
    <w:rsid w:val="00C96935"/>
    <w:rsid w:val="00C97D14"/>
    <w:rsid w:val="00CA0E6A"/>
    <w:rsid w:val="00CA2D19"/>
    <w:rsid w:val="00CA6AA2"/>
    <w:rsid w:val="00CB0BC3"/>
    <w:rsid w:val="00CB1F05"/>
    <w:rsid w:val="00CB55A3"/>
    <w:rsid w:val="00CB7247"/>
    <w:rsid w:val="00CC0884"/>
    <w:rsid w:val="00CC3287"/>
    <w:rsid w:val="00CC66A0"/>
    <w:rsid w:val="00CD17D0"/>
    <w:rsid w:val="00CD4274"/>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3E21"/>
    <w:rsid w:val="00E236D5"/>
    <w:rsid w:val="00E2689C"/>
    <w:rsid w:val="00E279F2"/>
    <w:rsid w:val="00E373A3"/>
    <w:rsid w:val="00E40922"/>
    <w:rsid w:val="00E4183B"/>
    <w:rsid w:val="00E41C80"/>
    <w:rsid w:val="00E449F1"/>
    <w:rsid w:val="00E45F76"/>
    <w:rsid w:val="00E50973"/>
    <w:rsid w:val="00E51242"/>
    <w:rsid w:val="00E52A8B"/>
    <w:rsid w:val="00E562EA"/>
    <w:rsid w:val="00E57406"/>
    <w:rsid w:val="00E602BB"/>
    <w:rsid w:val="00E608EC"/>
    <w:rsid w:val="00E6147E"/>
    <w:rsid w:val="00E67D2F"/>
    <w:rsid w:val="00E67FC5"/>
    <w:rsid w:val="00E70686"/>
    <w:rsid w:val="00E707BD"/>
    <w:rsid w:val="00E7158E"/>
    <w:rsid w:val="00E71A3D"/>
    <w:rsid w:val="00E732E9"/>
    <w:rsid w:val="00E7595D"/>
    <w:rsid w:val="00E75DB4"/>
    <w:rsid w:val="00E7600F"/>
    <w:rsid w:val="00E80A30"/>
    <w:rsid w:val="00E813A2"/>
    <w:rsid w:val="00E83D8E"/>
    <w:rsid w:val="00E84FEA"/>
    <w:rsid w:val="00E863E5"/>
    <w:rsid w:val="00E920A3"/>
    <w:rsid w:val="00E95E7B"/>
    <w:rsid w:val="00EA144E"/>
    <w:rsid w:val="00EA64A6"/>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1EB7"/>
    <w:rsid w:val="00EF2321"/>
    <w:rsid w:val="00F013C6"/>
    <w:rsid w:val="00F01A11"/>
    <w:rsid w:val="00F02839"/>
    <w:rsid w:val="00F03A5E"/>
    <w:rsid w:val="00F105B6"/>
    <w:rsid w:val="00F107A5"/>
    <w:rsid w:val="00F17AE6"/>
    <w:rsid w:val="00F21628"/>
    <w:rsid w:val="00F222AE"/>
    <w:rsid w:val="00F23522"/>
    <w:rsid w:val="00F302AF"/>
    <w:rsid w:val="00F336EB"/>
    <w:rsid w:val="00F35437"/>
    <w:rsid w:val="00F405EC"/>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95F6-50C1-4BDE-8CD0-D1D4D060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3655</Words>
  <Characters>20836</Characters>
  <Application>Microsoft Office Word</Application>
  <DocSecurity>0</DocSecurity>
  <Lines>173</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2020-04-28T09:35:00Z</dcterms:created>
  <dcterms:modified xsi:type="dcterms:W3CDTF">2020-04-28T09:35:00Z</dcterms:modified>
</cp:coreProperties>
</file>