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D4" w:rsidRPr="00372C04" w:rsidRDefault="004B0D93" w:rsidP="00F577D4">
      <w:pPr>
        <w:pStyle w:val="Header"/>
        <w:tabs>
          <w:tab w:val="clear" w:pos="4680"/>
          <w:tab w:val="clear" w:pos="9360"/>
          <w:tab w:val="left" w:pos="9000"/>
        </w:tabs>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7.25pt;margin-top:-3.55pt;width:81.4pt;height:65.45pt;z-index:-251658240">
            <v:imagedata r:id="rId8" o:title=""/>
          </v:shape>
          <o:OLEObject Type="Embed" ProgID="CorelDRAW.Graphic.13" ShapeID="_x0000_s1029" DrawAspect="Content" ObjectID="_1766908796" r:id="rId9"/>
        </w:object>
      </w:r>
      <w:r w:rsidR="00D036C0">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372C04">
        <w:rPr>
          <w:lang w:val="ro-RO"/>
        </w:rPr>
        <w:t xml:space="preserve">                     </w:t>
      </w:r>
    </w:p>
    <w:p w:rsidR="00404022" w:rsidRPr="00372C04" w:rsidRDefault="00404022" w:rsidP="00404022">
      <w:pPr>
        <w:pStyle w:val="Header"/>
        <w:tabs>
          <w:tab w:val="clear" w:pos="4680"/>
          <w:tab w:val="clear" w:pos="9360"/>
          <w:tab w:val="left" w:pos="9000"/>
        </w:tabs>
        <w:rPr>
          <w:rFonts w:ascii="Times New Roman" w:hAnsi="Times New Roman"/>
          <w:b/>
          <w:sz w:val="28"/>
          <w:szCs w:val="28"/>
          <w:lang w:val="ro-RO"/>
        </w:rPr>
      </w:pPr>
      <w:r w:rsidRPr="00372C04">
        <w:rPr>
          <w:rFonts w:ascii="Times New Roman" w:hAnsi="Times New Roman"/>
          <w:b/>
          <w:sz w:val="28"/>
          <w:szCs w:val="28"/>
          <w:lang w:val="ro-RO"/>
        </w:rPr>
        <w:t xml:space="preserve">         </w:t>
      </w:r>
      <w:r w:rsidR="00F577D4" w:rsidRPr="00372C04">
        <w:rPr>
          <w:rFonts w:ascii="Times New Roman" w:hAnsi="Times New Roman"/>
          <w:b/>
          <w:sz w:val="28"/>
          <w:szCs w:val="28"/>
          <w:lang w:val="ro-RO"/>
        </w:rPr>
        <w:t xml:space="preserve"> Ministerul Mediului</w:t>
      </w:r>
      <w:r w:rsidRPr="00372C04">
        <w:rPr>
          <w:rFonts w:ascii="Times New Roman" w:hAnsi="Times New Roman"/>
          <w:b/>
          <w:sz w:val="28"/>
          <w:szCs w:val="28"/>
          <w:lang w:val="ro-RO"/>
        </w:rPr>
        <w:t>, Apelor și Pădurilor</w:t>
      </w:r>
    </w:p>
    <w:p w:rsidR="00F577D4" w:rsidRPr="00372C04" w:rsidRDefault="00F577D4" w:rsidP="00F577D4">
      <w:pPr>
        <w:pStyle w:val="Header"/>
        <w:tabs>
          <w:tab w:val="clear" w:pos="4680"/>
          <w:tab w:val="clear" w:pos="9360"/>
          <w:tab w:val="left" w:pos="9000"/>
        </w:tabs>
        <w:rPr>
          <w:rFonts w:ascii="Times New Roman" w:hAnsi="Times New Roman"/>
          <w:b/>
          <w:sz w:val="32"/>
          <w:szCs w:val="32"/>
          <w:lang w:val="ro-RO"/>
        </w:rPr>
      </w:pPr>
      <w:r w:rsidRPr="00372C04">
        <w:rPr>
          <w:rFonts w:ascii="Times New Roman" w:hAnsi="Times New Roman"/>
          <w:b/>
          <w:sz w:val="32"/>
          <w:szCs w:val="32"/>
          <w:lang w:val="ro-RO"/>
        </w:rPr>
        <w:t xml:space="preserve">   Agenţia Naţională pentru Protecţia Mediului</w:t>
      </w:r>
    </w:p>
    <w:p w:rsidR="0089789D" w:rsidRPr="00372C04"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372C04" w:rsidTr="00325739">
        <w:trPr>
          <w:trHeight w:val="692"/>
        </w:trPr>
        <w:tc>
          <w:tcPr>
            <w:tcW w:w="10031" w:type="dxa"/>
            <w:tcBorders>
              <w:top w:val="single" w:sz="8" w:space="0" w:color="000000"/>
              <w:bottom w:val="single" w:sz="8" w:space="0" w:color="000000"/>
            </w:tcBorders>
            <w:vAlign w:val="center"/>
          </w:tcPr>
          <w:p w:rsidR="0089789D" w:rsidRPr="00372C04" w:rsidRDefault="008068A7" w:rsidP="00516926">
            <w:pPr>
              <w:spacing w:after="0"/>
              <w:jc w:val="center"/>
              <w:rPr>
                <w:rFonts w:ascii="Times New Roman" w:hAnsi="Times New Roman"/>
                <w:b/>
                <w:bCs/>
                <w:color w:val="FFFFFF"/>
                <w:sz w:val="24"/>
                <w:szCs w:val="24"/>
                <w:lang w:val="ro-RO"/>
              </w:rPr>
            </w:pPr>
            <w:r w:rsidRPr="00372C04">
              <w:rPr>
                <w:rFonts w:ascii="Times New Roman" w:hAnsi="Times New Roman"/>
                <w:b/>
                <w:bCs/>
                <w:sz w:val="28"/>
                <w:szCs w:val="28"/>
                <w:lang w:val="ro-RO"/>
              </w:rPr>
              <w:t>AG</w:t>
            </w:r>
            <w:r w:rsidR="00515750" w:rsidRPr="00372C04">
              <w:rPr>
                <w:rFonts w:ascii="Times New Roman" w:hAnsi="Times New Roman"/>
                <w:b/>
                <w:bCs/>
                <w:sz w:val="28"/>
                <w:szCs w:val="28"/>
                <w:lang w:val="ro-RO"/>
              </w:rPr>
              <w:t>ENŢ</w:t>
            </w:r>
            <w:r w:rsidRPr="00372C04">
              <w:rPr>
                <w:rFonts w:ascii="Times New Roman" w:hAnsi="Times New Roman"/>
                <w:b/>
                <w:bCs/>
                <w:sz w:val="28"/>
                <w:szCs w:val="28"/>
                <w:lang w:val="ro-RO"/>
              </w:rPr>
              <w:t>IA PENTRU PROTEC</w:t>
            </w:r>
            <w:r w:rsidR="00515750" w:rsidRPr="00372C04">
              <w:rPr>
                <w:rFonts w:ascii="Times New Roman" w:hAnsi="Times New Roman"/>
                <w:b/>
                <w:bCs/>
                <w:sz w:val="28"/>
                <w:szCs w:val="28"/>
                <w:lang w:val="ro-RO"/>
              </w:rPr>
              <w:t>Ţ</w:t>
            </w:r>
            <w:r w:rsidRPr="00372C04">
              <w:rPr>
                <w:rFonts w:ascii="Times New Roman" w:hAnsi="Times New Roman"/>
                <w:b/>
                <w:bCs/>
                <w:sz w:val="28"/>
                <w:szCs w:val="28"/>
                <w:lang w:val="ro-RO"/>
              </w:rPr>
              <w:t>IA MEDIULUI</w:t>
            </w:r>
            <w:r w:rsidR="00EB112B" w:rsidRPr="00372C04">
              <w:rPr>
                <w:rFonts w:ascii="Times New Roman" w:hAnsi="Times New Roman"/>
                <w:b/>
                <w:bCs/>
                <w:sz w:val="28"/>
                <w:szCs w:val="28"/>
                <w:lang w:val="ro-RO"/>
              </w:rPr>
              <w:t xml:space="preserve"> </w:t>
            </w:r>
            <w:r w:rsidR="00516926" w:rsidRPr="00372C04">
              <w:rPr>
                <w:rFonts w:ascii="Times New Roman" w:hAnsi="Times New Roman"/>
                <w:b/>
                <w:bCs/>
                <w:sz w:val="28"/>
                <w:szCs w:val="28"/>
                <w:lang w:val="ro-RO"/>
              </w:rPr>
              <w:t>HARGHITA</w:t>
            </w:r>
          </w:p>
        </w:tc>
      </w:tr>
    </w:tbl>
    <w:p w:rsidR="00BA640A" w:rsidRPr="00693875" w:rsidRDefault="00BA640A" w:rsidP="00BA640A">
      <w:pPr>
        <w:spacing w:after="0" w:line="240" w:lineRule="auto"/>
        <w:ind w:right="-1"/>
        <w:rPr>
          <w:rFonts w:ascii="Times New Roman" w:hAnsi="Times New Roman"/>
          <w:b/>
          <w:bCs/>
          <w:color w:val="FFFFFF"/>
          <w:sz w:val="26"/>
          <w:szCs w:val="26"/>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457"/>
      </w:tblGrid>
      <w:tr w:rsidR="00BA640A" w:rsidRPr="00693875" w:rsidTr="00557C39">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Nr.:</w:t>
            </w:r>
          </w:p>
        </w:tc>
        <w:tc>
          <w:tcPr>
            <w:tcW w:w="8010" w:type="dxa"/>
          </w:tcPr>
          <w:p w:rsidR="00BA640A" w:rsidRPr="00693875" w:rsidRDefault="00670EFA" w:rsidP="00670EFA">
            <w:pPr>
              <w:spacing w:after="0" w:line="240" w:lineRule="auto"/>
              <w:jc w:val="both"/>
              <w:outlineLvl w:val="0"/>
              <w:rPr>
                <w:rFonts w:ascii="Times New Roman" w:hAnsi="Times New Roman"/>
                <w:sz w:val="26"/>
                <w:szCs w:val="26"/>
                <w:lang w:val="ro-RO"/>
              </w:rPr>
            </w:pPr>
            <w:r>
              <w:rPr>
                <w:rFonts w:ascii="Times New Roman" w:hAnsi="Times New Roman"/>
                <w:sz w:val="26"/>
                <w:szCs w:val="26"/>
                <w:lang w:val="ro-RO"/>
              </w:rPr>
              <w:t>103</w:t>
            </w:r>
            <w:r w:rsidR="00693875" w:rsidRPr="00693875">
              <w:rPr>
                <w:rFonts w:ascii="Times New Roman" w:hAnsi="Times New Roman"/>
                <w:sz w:val="26"/>
                <w:szCs w:val="26"/>
                <w:lang w:val="ro-RO"/>
              </w:rPr>
              <w:t xml:space="preserve"> </w:t>
            </w:r>
            <w:r w:rsidR="00BA640A" w:rsidRPr="00693875">
              <w:rPr>
                <w:rFonts w:ascii="Times New Roman" w:hAnsi="Times New Roman"/>
                <w:sz w:val="26"/>
                <w:szCs w:val="26"/>
                <w:lang w:val="ro-RO"/>
              </w:rPr>
              <w:t xml:space="preserve">din </w:t>
            </w:r>
            <w:r w:rsidR="009D40A2">
              <w:rPr>
                <w:rFonts w:ascii="Times New Roman" w:hAnsi="Times New Roman"/>
                <w:sz w:val="26"/>
                <w:szCs w:val="26"/>
                <w:lang w:val="ro-RO"/>
              </w:rPr>
              <w:t>1</w:t>
            </w:r>
            <w:r>
              <w:rPr>
                <w:rFonts w:ascii="Times New Roman" w:hAnsi="Times New Roman"/>
                <w:sz w:val="26"/>
                <w:szCs w:val="26"/>
                <w:lang w:val="ro-RO"/>
              </w:rPr>
              <w:t>6.01.2024</w:t>
            </w:r>
          </w:p>
        </w:tc>
      </w:tr>
      <w:tr w:rsidR="00BA640A" w:rsidRPr="00693875" w:rsidTr="00557C39">
        <w:trPr>
          <w:trHeight w:val="384"/>
        </w:trPr>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Către:</w:t>
            </w:r>
          </w:p>
        </w:tc>
        <w:tc>
          <w:tcPr>
            <w:tcW w:w="8010" w:type="dxa"/>
          </w:tcPr>
          <w:p w:rsidR="00BA640A" w:rsidRPr="00693875" w:rsidRDefault="00670EFA" w:rsidP="009D40A2">
            <w:pPr>
              <w:spacing w:after="0" w:line="240" w:lineRule="auto"/>
              <w:jc w:val="both"/>
              <w:rPr>
                <w:rFonts w:ascii="Times New Roman" w:hAnsi="Times New Roman"/>
                <w:sz w:val="26"/>
                <w:szCs w:val="26"/>
                <w:lang w:val="ro-RO"/>
              </w:rPr>
            </w:pPr>
            <w:r>
              <w:rPr>
                <w:rFonts w:ascii="Times New Roman" w:hAnsi="Times New Roman"/>
                <w:sz w:val="26"/>
                <w:szCs w:val="26"/>
                <w:lang w:val="ro-RO"/>
              </w:rPr>
              <w:t>Asociația Brad Dregușa – Creanga Albă</w:t>
            </w:r>
          </w:p>
        </w:tc>
      </w:tr>
      <w:tr w:rsidR="00BA640A" w:rsidRPr="00693875" w:rsidTr="00557C39">
        <w:trPr>
          <w:trHeight w:val="384"/>
        </w:trPr>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Spre știință:</w:t>
            </w:r>
          </w:p>
        </w:tc>
        <w:tc>
          <w:tcPr>
            <w:tcW w:w="8010" w:type="dxa"/>
          </w:tcPr>
          <w:p w:rsidR="00BA640A" w:rsidRPr="00693875" w:rsidRDefault="00693875" w:rsidP="00670EFA">
            <w:pPr>
              <w:spacing w:after="0" w:line="240" w:lineRule="auto"/>
              <w:jc w:val="both"/>
              <w:rPr>
                <w:rFonts w:ascii="Times New Roman" w:hAnsi="Times New Roman"/>
                <w:sz w:val="26"/>
                <w:szCs w:val="26"/>
                <w:lang w:val="ro-RO"/>
              </w:rPr>
            </w:pPr>
            <w:r w:rsidRPr="00693875">
              <w:rPr>
                <w:rFonts w:ascii="Times New Roman" w:hAnsi="Times New Roman"/>
                <w:sz w:val="26"/>
                <w:szCs w:val="26"/>
                <w:lang w:val="ro-RO"/>
              </w:rPr>
              <w:t xml:space="preserve">S.C. </w:t>
            </w:r>
            <w:r w:rsidR="00670EFA">
              <w:rPr>
                <w:rFonts w:ascii="Times New Roman" w:hAnsi="Times New Roman"/>
                <w:sz w:val="26"/>
                <w:szCs w:val="26"/>
                <w:lang w:val="ro-RO"/>
              </w:rPr>
              <w:t>OLIVIA DUAL</w:t>
            </w:r>
            <w:r w:rsidR="00CC1030">
              <w:rPr>
                <w:rFonts w:ascii="Times New Roman" w:hAnsi="Times New Roman"/>
                <w:sz w:val="26"/>
                <w:szCs w:val="26"/>
                <w:lang w:val="ro-RO"/>
              </w:rPr>
              <w:t xml:space="preserve"> S.R.L.</w:t>
            </w:r>
          </w:p>
        </w:tc>
      </w:tr>
      <w:tr w:rsidR="00BA640A" w:rsidRPr="00693875" w:rsidTr="00557C39">
        <w:trPr>
          <w:trHeight w:val="523"/>
        </w:trPr>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Referitor la:</w:t>
            </w:r>
          </w:p>
        </w:tc>
        <w:tc>
          <w:tcPr>
            <w:tcW w:w="8010" w:type="dxa"/>
          </w:tcPr>
          <w:p w:rsidR="00BA640A" w:rsidRPr="00693875" w:rsidRDefault="00693875" w:rsidP="00670EFA">
            <w:pPr>
              <w:spacing w:after="0" w:line="240" w:lineRule="auto"/>
              <w:jc w:val="both"/>
              <w:rPr>
                <w:rFonts w:ascii="Times New Roman" w:hAnsi="Times New Roman"/>
                <w:sz w:val="26"/>
                <w:szCs w:val="26"/>
                <w:lang w:val="ro-RO"/>
              </w:rPr>
            </w:pPr>
            <w:r w:rsidRPr="00693875">
              <w:rPr>
                <w:rFonts w:ascii="Times New Roman" w:hAnsi="Times New Roman"/>
                <w:sz w:val="26"/>
                <w:szCs w:val="26"/>
                <w:lang w:val="ro-RO"/>
              </w:rPr>
              <w:t xml:space="preserve">Anunțul deciziei de emitere avizului de mediu pentru amenajamentul silvic U.P. </w:t>
            </w:r>
            <w:r w:rsidR="003F0C84">
              <w:rPr>
                <w:rFonts w:ascii="Times New Roman" w:hAnsi="Times New Roman"/>
                <w:sz w:val="26"/>
                <w:szCs w:val="26"/>
                <w:lang w:val="ro-RO"/>
              </w:rPr>
              <w:t xml:space="preserve">I </w:t>
            </w:r>
            <w:r w:rsidR="00670EFA">
              <w:rPr>
                <w:rFonts w:ascii="Times New Roman" w:hAnsi="Times New Roman"/>
                <w:sz w:val="26"/>
                <w:szCs w:val="26"/>
                <w:lang w:val="ro-RO"/>
              </w:rPr>
              <w:t>Brad Dregușa</w:t>
            </w:r>
          </w:p>
        </w:tc>
      </w:tr>
    </w:tbl>
    <w:p w:rsidR="00BA640A" w:rsidRPr="00693875" w:rsidRDefault="00BA640A" w:rsidP="00BA640A">
      <w:pPr>
        <w:spacing w:after="0" w:line="240" w:lineRule="auto"/>
        <w:jc w:val="both"/>
        <w:rPr>
          <w:rFonts w:ascii="Times New Roman" w:hAnsi="Times New Roman"/>
          <w:sz w:val="26"/>
          <w:szCs w:val="26"/>
          <w:lang w:val="ro-RO"/>
        </w:rPr>
      </w:pPr>
    </w:p>
    <w:p w:rsidR="00693875" w:rsidRPr="00693875" w:rsidRDefault="00693875" w:rsidP="00693875">
      <w:pPr>
        <w:spacing w:after="0" w:line="240" w:lineRule="auto"/>
        <w:jc w:val="both"/>
        <w:rPr>
          <w:rFonts w:ascii="Times New Roman" w:hAnsi="Times New Roman"/>
          <w:sz w:val="26"/>
          <w:szCs w:val="26"/>
          <w:lang w:val="ro-RO"/>
        </w:rPr>
      </w:pPr>
      <w:r w:rsidRPr="00693875">
        <w:rPr>
          <w:rFonts w:ascii="Times New Roman" w:hAnsi="Times New Roman"/>
          <w:sz w:val="26"/>
          <w:szCs w:val="26"/>
          <w:lang w:val="ro-RO"/>
        </w:rPr>
        <w:t>Conform prevederilor art. 32 din Hotărârea Guvernului nr. 1076/2004 și în urma luării deciziei emiterii avizului de mediu în cadrul Comitetului S</w:t>
      </w:r>
      <w:r w:rsidR="00CC1030">
        <w:rPr>
          <w:rFonts w:ascii="Times New Roman" w:hAnsi="Times New Roman"/>
          <w:sz w:val="26"/>
          <w:szCs w:val="26"/>
          <w:lang w:val="ro-RO"/>
        </w:rPr>
        <w:t xml:space="preserve">pecial Constituit din data de </w:t>
      </w:r>
      <w:r w:rsidR="009D40A2">
        <w:rPr>
          <w:rFonts w:ascii="Times New Roman" w:hAnsi="Times New Roman"/>
          <w:sz w:val="26"/>
          <w:szCs w:val="26"/>
          <w:lang w:val="ro-RO"/>
        </w:rPr>
        <w:t>1</w:t>
      </w:r>
      <w:r w:rsidR="00670EFA">
        <w:rPr>
          <w:rFonts w:ascii="Times New Roman" w:hAnsi="Times New Roman"/>
          <w:sz w:val="26"/>
          <w:szCs w:val="26"/>
          <w:lang w:val="ro-RO"/>
        </w:rPr>
        <w:t>6.01.2024</w:t>
      </w:r>
      <w:r w:rsidRPr="00693875">
        <w:rPr>
          <w:rFonts w:ascii="Times New Roman" w:hAnsi="Times New Roman"/>
          <w:sz w:val="26"/>
          <w:szCs w:val="26"/>
          <w:lang w:val="ro-RO"/>
        </w:rPr>
        <w:t xml:space="preserve"> aveţi obligaţia de a informa publicul asupra deciziei emiterii avizului de mediu, în termen de 5 zile de la primirea anunţului, prin publicare în presa locală în limba română şi în limba maghiară, prin afişarea acestuia la sediul propriu şi pe pagina proprie de internet, conform modelului prezentat de mai jos:</w:t>
      </w:r>
    </w:p>
    <w:p w:rsidR="00693875" w:rsidRPr="00693875" w:rsidRDefault="00693875" w:rsidP="00693875">
      <w:pPr>
        <w:spacing w:after="0" w:line="240" w:lineRule="auto"/>
        <w:jc w:val="both"/>
        <w:rPr>
          <w:rFonts w:ascii="Times New Roman" w:hAnsi="Times New Roman"/>
          <w:sz w:val="26"/>
          <w:szCs w:val="26"/>
          <w:lang w:val="ro-RO"/>
        </w:rPr>
      </w:pPr>
    </w:p>
    <w:p w:rsidR="00693875" w:rsidRPr="00693875" w:rsidRDefault="00670EFA" w:rsidP="00693875">
      <w:pPr>
        <w:spacing w:after="0" w:line="240" w:lineRule="auto"/>
        <w:ind w:firstLine="720"/>
        <w:jc w:val="both"/>
        <w:rPr>
          <w:rFonts w:ascii="Times New Roman" w:hAnsi="Times New Roman"/>
          <w:sz w:val="26"/>
          <w:szCs w:val="26"/>
          <w:lang w:val="ro-RO"/>
        </w:rPr>
      </w:pPr>
      <w:r w:rsidRPr="00670EFA">
        <w:rPr>
          <w:rFonts w:ascii="Times New Roman" w:hAnsi="Times New Roman"/>
          <w:b/>
          <w:sz w:val="26"/>
          <w:szCs w:val="26"/>
          <w:lang w:val="ro-RO"/>
        </w:rPr>
        <w:t>Asociația Brad Dregușa – Creanga Albă</w:t>
      </w:r>
      <w:r w:rsidR="009D40A2">
        <w:rPr>
          <w:rFonts w:ascii="Times New Roman" w:hAnsi="Times New Roman"/>
          <w:b/>
          <w:sz w:val="26"/>
          <w:szCs w:val="26"/>
          <w:lang w:val="ro-RO"/>
        </w:rPr>
        <w:t xml:space="preserve"> </w:t>
      </w:r>
      <w:r w:rsidR="00693875" w:rsidRPr="00693875">
        <w:rPr>
          <w:rFonts w:ascii="Times New Roman" w:hAnsi="Times New Roman"/>
          <w:sz w:val="26"/>
          <w:szCs w:val="26"/>
          <w:lang w:val="ro-RO"/>
        </w:rPr>
        <w:t xml:space="preserve">anunţă publicul interesat asupra deciziei emiterii avizului de mediu pentru amenajamentul silvic </w:t>
      </w:r>
      <w:r w:rsidR="00693875" w:rsidRPr="00693875">
        <w:rPr>
          <w:rFonts w:ascii="Times New Roman" w:hAnsi="Times New Roman"/>
          <w:b/>
          <w:sz w:val="26"/>
          <w:szCs w:val="26"/>
          <w:lang w:val="ro-RO"/>
        </w:rPr>
        <w:t xml:space="preserve">U.P. </w:t>
      </w:r>
      <w:r w:rsidRPr="00670EFA">
        <w:rPr>
          <w:rFonts w:ascii="Times New Roman" w:hAnsi="Times New Roman"/>
          <w:b/>
          <w:sz w:val="26"/>
          <w:szCs w:val="26"/>
          <w:lang w:val="ro-RO"/>
        </w:rPr>
        <w:t>I Brad Dregușa</w:t>
      </w:r>
      <w:r w:rsidRPr="00693875">
        <w:rPr>
          <w:rFonts w:ascii="Times New Roman" w:hAnsi="Times New Roman"/>
          <w:sz w:val="26"/>
          <w:szCs w:val="26"/>
          <w:lang w:val="ro-RO"/>
        </w:rPr>
        <w:t xml:space="preserve"> </w:t>
      </w:r>
      <w:r w:rsidR="00693875" w:rsidRPr="00693875">
        <w:rPr>
          <w:rFonts w:ascii="Times New Roman" w:hAnsi="Times New Roman"/>
          <w:sz w:val="26"/>
          <w:szCs w:val="26"/>
          <w:lang w:val="ro-RO"/>
        </w:rPr>
        <w:t xml:space="preserve">de pe teritoriul administrativ </w:t>
      </w:r>
      <w:r w:rsidR="00284145" w:rsidRPr="00284145">
        <w:rPr>
          <w:rFonts w:ascii="Times New Roman" w:hAnsi="Times New Roman"/>
          <w:sz w:val="26"/>
          <w:szCs w:val="26"/>
          <w:lang w:val="ro-RO"/>
        </w:rPr>
        <w:t xml:space="preserve">al comunei </w:t>
      </w:r>
      <w:r w:rsidR="009D40A2">
        <w:rPr>
          <w:rFonts w:ascii="Times New Roman" w:hAnsi="Times New Roman"/>
          <w:sz w:val="26"/>
          <w:szCs w:val="26"/>
          <w:lang w:val="ro-RO"/>
        </w:rPr>
        <w:t>Joseni</w:t>
      </w:r>
      <w:r w:rsidR="00284145" w:rsidRPr="00284145">
        <w:rPr>
          <w:rFonts w:ascii="Times New Roman" w:hAnsi="Times New Roman"/>
          <w:sz w:val="26"/>
          <w:szCs w:val="26"/>
          <w:lang w:val="ro-RO"/>
        </w:rPr>
        <w:t xml:space="preserve">, pe o suprafață totală de </w:t>
      </w:r>
      <w:r>
        <w:rPr>
          <w:rFonts w:ascii="Times New Roman" w:hAnsi="Times New Roman"/>
          <w:sz w:val="26"/>
          <w:szCs w:val="26"/>
          <w:lang w:val="ro-RO"/>
        </w:rPr>
        <w:t>151,09</w:t>
      </w:r>
      <w:r w:rsidR="00284145" w:rsidRPr="00284145">
        <w:rPr>
          <w:rFonts w:ascii="Times New Roman" w:hAnsi="Times New Roman"/>
          <w:sz w:val="26"/>
          <w:szCs w:val="26"/>
          <w:lang w:val="ro-RO"/>
        </w:rPr>
        <w:t xml:space="preserve"> ha</w:t>
      </w:r>
      <w:r w:rsidR="00693875" w:rsidRPr="00693875">
        <w:rPr>
          <w:rFonts w:ascii="Times New Roman" w:hAnsi="Times New Roman"/>
          <w:sz w:val="26"/>
          <w:szCs w:val="26"/>
          <w:lang w:val="ro-RO"/>
        </w:rPr>
        <w:t>.</w:t>
      </w:r>
      <w:r w:rsidR="00693875" w:rsidRPr="00284145">
        <w:rPr>
          <w:rFonts w:ascii="Times New Roman" w:hAnsi="Times New Roman"/>
          <w:sz w:val="26"/>
          <w:szCs w:val="26"/>
          <w:lang w:val="ro-RO"/>
        </w:rPr>
        <w:t xml:space="preserve"> </w:t>
      </w:r>
      <w:r w:rsidR="00693875" w:rsidRPr="00693875">
        <w:rPr>
          <w:rFonts w:ascii="Times New Roman" w:hAnsi="Times New Roman"/>
          <w:sz w:val="26"/>
          <w:szCs w:val="26"/>
          <w:lang w:val="ro-RO"/>
        </w:rPr>
        <w:t xml:space="preserve">Proiectul </w:t>
      </w:r>
      <w:r w:rsidR="00693875" w:rsidRPr="00693875">
        <w:rPr>
          <w:rFonts w:ascii="Times New Roman" w:hAnsi="Times New Roman"/>
          <w:sz w:val="26"/>
          <w:szCs w:val="26"/>
        </w:rPr>
        <w:t xml:space="preserve">deciziei de emitere a avizului de mediu </w:t>
      </w:r>
      <w:r w:rsidR="00693875" w:rsidRPr="00693875">
        <w:rPr>
          <w:rFonts w:ascii="Times New Roman" w:hAnsi="Times New Roman"/>
          <w:sz w:val="26"/>
          <w:szCs w:val="26"/>
          <w:lang w:val="ro-RO"/>
        </w:rPr>
        <w:t>şi motivele care o fundamentează pot fi consultate la sediul</w:t>
      </w:r>
      <w:r w:rsidR="00693875" w:rsidRPr="00693875">
        <w:rPr>
          <w:rFonts w:ascii="Times New Roman" w:hAnsi="Times New Roman"/>
          <w:sz w:val="26"/>
          <w:szCs w:val="26"/>
        </w:rPr>
        <w:t xml:space="preserve"> </w:t>
      </w:r>
      <w:r w:rsidR="00693875" w:rsidRPr="00693875">
        <w:rPr>
          <w:rFonts w:ascii="Times New Roman" w:hAnsi="Times New Roman"/>
          <w:sz w:val="26"/>
          <w:szCs w:val="26"/>
          <w:lang w:val="ro-RO"/>
        </w:rPr>
        <w:t>Agenţiei pentru Protecţia Mediului Harghita din Miercurea Ciuc, str.Márton Áron, nr. 43, în zilele luni-joi între orele 800-1630, vineri între orele 800-1400 sau online pe siteul apmhr.anpm.ro/Reglementări/Avizul de mediu în termen de 10 zile de la data prezentului anunț.</w:t>
      </w:r>
    </w:p>
    <w:p w:rsidR="00693875" w:rsidRPr="00693875" w:rsidRDefault="00670EFA" w:rsidP="00693875">
      <w:pPr>
        <w:spacing w:after="0" w:line="240" w:lineRule="auto"/>
        <w:ind w:firstLine="446"/>
        <w:jc w:val="both"/>
        <w:rPr>
          <w:rFonts w:ascii="Times New Roman" w:hAnsi="Times New Roman"/>
          <w:color w:val="000000"/>
          <w:sz w:val="26"/>
          <w:szCs w:val="26"/>
        </w:rPr>
      </w:pPr>
      <w:r w:rsidRPr="00670EFA">
        <w:rPr>
          <w:rFonts w:ascii="Times New Roman" w:hAnsi="Times New Roman"/>
          <w:b/>
          <w:sz w:val="26"/>
          <w:szCs w:val="26"/>
          <w:lang w:val="ro-RO"/>
        </w:rPr>
        <w:t>Brad Dregușa – Creanga Albă</w:t>
      </w:r>
      <w:r w:rsidRPr="00670EFA">
        <w:rPr>
          <w:rFonts w:ascii="Times New Roman" w:hAnsi="Times New Roman"/>
          <w:b/>
          <w:color w:val="000000"/>
          <w:sz w:val="26"/>
          <w:szCs w:val="26"/>
        </w:rPr>
        <w:t xml:space="preserve"> </w:t>
      </w:r>
      <w:r>
        <w:rPr>
          <w:rFonts w:ascii="Times New Roman" w:hAnsi="Times New Roman"/>
          <w:b/>
          <w:color w:val="000000"/>
          <w:sz w:val="26"/>
          <w:szCs w:val="26"/>
          <w:lang w:val="hu-HU"/>
        </w:rPr>
        <w:t xml:space="preserve">Egyesület </w:t>
      </w:r>
      <w:r w:rsidR="00693875" w:rsidRPr="00693875">
        <w:rPr>
          <w:rFonts w:ascii="Times New Roman" w:hAnsi="Times New Roman"/>
          <w:color w:val="000000"/>
          <w:sz w:val="26"/>
          <w:szCs w:val="26"/>
        </w:rPr>
        <w:t>értesíti az érdekelteket, hogy</w:t>
      </w:r>
      <w:r w:rsidR="00693875" w:rsidRPr="00284145">
        <w:rPr>
          <w:rFonts w:ascii="Times New Roman" w:hAnsi="Times New Roman"/>
          <w:color w:val="000000"/>
          <w:sz w:val="26"/>
          <w:szCs w:val="26"/>
        </w:rPr>
        <w:t xml:space="preserve"> </w:t>
      </w:r>
      <w:r w:rsidR="003F0C84">
        <w:rPr>
          <w:rFonts w:ascii="Times New Roman" w:hAnsi="Times New Roman"/>
          <w:color w:val="000000"/>
          <w:sz w:val="26"/>
          <w:szCs w:val="26"/>
        </w:rPr>
        <w:t>Gyergy</w:t>
      </w:r>
      <w:r w:rsidR="003F0C84">
        <w:rPr>
          <w:rFonts w:ascii="Times New Roman" w:hAnsi="Times New Roman"/>
          <w:color w:val="000000"/>
          <w:sz w:val="26"/>
          <w:szCs w:val="26"/>
          <w:lang w:val="hu-HU"/>
        </w:rPr>
        <w:t>ó</w:t>
      </w:r>
      <w:r w:rsidR="009D40A2">
        <w:rPr>
          <w:rFonts w:ascii="Times New Roman" w:hAnsi="Times New Roman"/>
          <w:color w:val="000000"/>
          <w:sz w:val="26"/>
          <w:szCs w:val="26"/>
          <w:lang w:val="hu-HU"/>
        </w:rPr>
        <w:t>alfalu</w:t>
      </w:r>
      <w:r w:rsidR="00284145" w:rsidRPr="00284145">
        <w:rPr>
          <w:rFonts w:ascii="Times New Roman" w:hAnsi="Times New Roman"/>
          <w:color w:val="000000"/>
          <w:sz w:val="26"/>
          <w:szCs w:val="26"/>
        </w:rPr>
        <w:t xml:space="preserve"> adminisztratív területén </w:t>
      </w:r>
      <w:r>
        <w:rPr>
          <w:rFonts w:ascii="Times New Roman" w:hAnsi="Times New Roman"/>
          <w:color w:val="000000"/>
          <w:sz w:val="26"/>
          <w:szCs w:val="26"/>
        </w:rPr>
        <w:t>151,09</w:t>
      </w:r>
      <w:r w:rsidR="009D40A2">
        <w:rPr>
          <w:rFonts w:ascii="Times New Roman" w:hAnsi="Times New Roman"/>
          <w:color w:val="000000"/>
          <w:sz w:val="26"/>
          <w:szCs w:val="26"/>
        </w:rPr>
        <w:t xml:space="preserve"> </w:t>
      </w:r>
      <w:r w:rsidR="00284145" w:rsidRPr="00284145">
        <w:rPr>
          <w:rFonts w:ascii="Times New Roman" w:hAnsi="Times New Roman"/>
          <w:color w:val="000000"/>
          <w:sz w:val="26"/>
          <w:szCs w:val="26"/>
        </w:rPr>
        <w:t>ha-on</w:t>
      </w:r>
      <w:r w:rsidR="00693875" w:rsidRPr="00693875">
        <w:rPr>
          <w:rFonts w:ascii="Times New Roman" w:hAnsi="Times New Roman"/>
          <w:color w:val="000000"/>
          <w:sz w:val="26"/>
          <w:szCs w:val="26"/>
        </w:rPr>
        <w:t xml:space="preserve"> </w:t>
      </w:r>
      <w:r w:rsidR="00693875" w:rsidRPr="00284145">
        <w:rPr>
          <w:rFonts w:ascii="Times New Roman" w:hAnsi="Times New Roman"/>
          <w:color w:val="000000"/>
          <w:sz w:val="26"/>
          <w:szCs w:val="26"/>
        </w:rPr>
        <w:t>az</w:t>
      </w:r>
      <w:r w:rsidR="00693875" w:rsidRPr="00693875">
        <w:rPr>
          <w:rFonts w:ascii="Times New Roman" w:hAnsi="Times New Roman"/>
          <w:color w:val="000000"/>
          <w:sz w:val="26"/>
          <w:szCs w:val="26"/>
          <w:lang w:val="hu-HU"/>
        </w:rPr>
        <w:t xml:space="preserve"> </w:t>
      </w:r>
      <w:r w:rsidR="00693875" w:rsidRPr="00693875">
        <w:rPr>
          <w:rFonts w:ascii="Times New Roman" w:hAnsi="Times New Roman"/>
          <w:b/>
          <w:sz w:val="26"/>
          <w:szCs w:val="26"/>
          <w:lang w:val="ro-RO"/>
        </w:rPr>
        <w:t xml:space="preserve">U.P. </w:t>
      </w:r>
      <w:r w:rsidRPr="00670EFA">
        <w:rPr>
          <w:rFonts w:ascii="Times New Roman" w:hAnsi="Times New Roman"/>
          <w:b/>
          <w:sz w:val="26"/>
          <w:szCs w:val="26"/>
          <w:lang w:val="ro-RO"/>
        </w:rPr>
        <w:t>I Brad Dregușa</w:t>
      </w:r>
      <w:r w:rsidRPr="00693875">
        <w:rPr>
          <w:rFonts w:ascii="Times New Roman" w:hAnsi="Times New Roman"/>
          <w:sz w:val="26"/>
          <w:szCs w:val="26"/>
          <w:lang w:val="ro-RO"/>
        </w:rPr>
        <w:t xml:space="preserve"> </w:t>
      </w:r>
      <w:r w:rsidR="00693875" w:rsidRPr="00693875">
        <w:rPr>
          <w:rFonts w:ascii="Times New Roman" w:hAnsi="Times New Roman"/>
          <w:b/>
          <w:color w:val="000000"/>
          <w:sz w:val="26"/>
          <w:szCs w:val="26"/>
        </w:rPr>
        <w:t>erdészeti</w:t>
      </w:r>
      <w:r w:rsidR="00693875" w:rsidRPr="00693875">
        <w:rPr>
          <w:rFonts w:ascii="Times New Roman" w:hAnsi="Times New Roman"/>
          <w:b/>
          <w:sz w:val="26"/>
          <w:szCs w:val="26"/>
          <w:lang w:val="ro-RO"/>
        </w:rPr>
        <w:t xml:space="preserve"> </w:t>
      </w:r>
      <w:r w:rsidR="00693875" w:rsidRPr="00693875">
        <w:rPr>
          <w:rFonts w:ascii="Times New Roman" w:hAnsi="Times New Roman"/>
          <w:b/>
          <w:color w:val="000000"/>
          <w:sz w:val="26"/>
          <w:szCs w:val="26"/>
          <w:lang w:val="hu-HU"/>
        </w:rPr>
        <w:t xml:space="preserve">üzemterv környezeti és természeti </w:t>
      </w:r>
      <w:r w:rsidR="003F0C84">
        <w:rPr>
          <w:rFonts w:ascii="Times New Roman" w:hAnsi="Times New Roman"/>
          <w:b/>
          <w:color w:val="000000"/>
          <w:sz w:val="26"/>
          <w:szCs w:val="26"/>
          <w:lang w:val="hu-HU"/>
        </w:rPr>
        <w:t xml:space="preserve">tanulmányával </w:t>
      </w:r>
      <w:r w:rsidR="003F0C84" w:rsidRPr="003F0C84">
        <w:rPr>
          <w:rFonts w:ascii="Times New Roman" w:hAnsi="Times New Roman"/>
          <w:color w:val="000000"/>
          <w:sz w:val="26"/>
          <w:szCs w:val="26"/>
          <w:lang w:val="hu-HU"/>
        </w:rPr>
        <w:t>kapcsolatosan</w:t>
      </w:r>
      <w:r w:rsidR="00693875" w:rsidRPr="00693875">
        <w:rPr>
          <w:rFonts w:ascii="Times New Roman" w:hAnsi="Times New Roman"/>
          <w:b/>
          <w:color w:val="000000"/>
          <w:sz w:val="26"/>
          <w:szCs w:val="26"/>
          <w:lang w:val="hu-HU"/>
        </w:rPr>
        <w:t xml:space="preserve"> </w:t>
      </w:r>
      <w:r w:rsidR="003F0C84">
        <w:rPr>
          <w:rFonts w:ascii="Times New Roman" w:hAnsi="Times New Roman"/>
          <w:b/>
          <w:color w:val="000000"/>
          <w:sz w:val="26"/>
          <w:szCs w:val="26"/>
          <w:lang w:val="hu-HU"/>
        </w:rPr>
        <w:t xml:space="preserve">a </w:t>
      </w:r>
      <w:r w:rsidR="003F0C84" w:rsidRPr="00693875">
        <w:rPr>
          <w:rFonts w:ascii="Times New Roman" w:hAnsi="Times New Roman"/>
          <w:color w:val="000000"/>
          <w:sz w:val="26"/>
          <w:szCs w:val="26"/>
        </w:rPr>
        <w:t xml:space="preserve">Hargita Megyei Környezetvédelmi Ügynökség </w:t>
      </w:r>
      <w:r w:rsidR="003F0C84">
        <w:rPr>
          <w:rFonts w:ascii="Times New Roman" w:hAnsi="Times New Roman"/>
          <w:color w:val="000000"/>
          <w:sz w:val="26"/>
          <w:szCs w:val="26"/>
        </w:rPr>
        <w:t xml:space="preserve">döntést hozott. A két tanulmány </w:t>
      </w:r>
      <w:r w:rsidR="00693875" w:rsidRPr="003F0C84">
        <w:rPr>
          <w:rFonts w:ascii="Times New Roman" w:hAnsi="Times New Roman"/>
          <w:color w:val="000000"/>
          <w:sz w:val="26"/>
          <w:szCs w:val="26"/>
          <w:lang w:val="hu-HU"/>
        </w:rPr>
        <w:t>megtekinthető a</w:t>
      </w:r>
      <w:r w:rsidR="00693875" w:rsidRPr="00693875">
        <w:rPr>
          <w:rFonts w:ascii="Times New Roman" w:hAnsi="Times New Roman"/>
          <w:b/>
          <w:color w:val="000000"/>
          <w:sz w:val="26"/>
          <w:szCs w:val="26"/>
          <w:lang w:val="hu-HU"/>
        </w:rPr>
        <w:t xml:space="preserve"> </w:t>
      </w:r>
      <w:r w:rsidR="00693875" w:rsidRPr="00693875">
        <w:rPr>
          <w:rFonts w:ascii="Times New Roman" w:hAnsi="Times New Roman"/>
          <w:color w:val="000000"/>
          <w:sz w:val="26"/>
          <w:szCs w:val="26"/>
        </w:rPr>
        <w:t>Hargita Megyei Környezetvédelmi Ügynökség székhelyén, hétfő - csütörtök 8</w:t>
      </w:r>
      <w:r w:rsidR="00693875" w:rsidRPr="00693875">
        <w:rPr>
          <w:rFonts w:ascii="Times New Roman" w:hAnsi="Times New Roman"/>
          <w:color w:val="000000"/>
          <w:sz w:val="26"/>
          <w:szCs w:val="26"/>
          <w:vertAlign w:val="superscript"/>
        </w:rPr>
        <w:t>00</w:t>
      </w:r>
      <w:r w:rsidR="00693875" w:rsidRPr="00693875">
        <w:rPr>
          <w:rFonts w:ascii="Times New Roman" w:hAnsi="Times New Roman"/>
          <w:color w:val="000000"/>
          <w:sz w:val="26"/>
          <w:szCs w:val="26"/>
        </w:rPr>
        <w:t>-16</w:t>
      </w:r>
      <w:r w:rsidR="00693875" w:rsidRPr="00693875">
        <w:rPr>
          <w:rFonts w:ascii="Times New Roman" w:hAnsi="Times New Roman"/>
          <w:color w:val="000000"/>
          <w:sz w:val="26"/>
          <w:szCs w:val="26"/>
          <w:vertAlign w:val="superscript"/>
        </w:rPr>
        <w:t xml:space="preserve">30 </w:t>
      </w:r>
      <w:r w:rsidR="00693875" w:rsidRPr="00693875">
        <w:rPr>
          <w:rFonts w:ascii="Times New Roman" w:hAnsi="Times New Roman"/>
          <w:color w:val="000000"/>
          <w:sz w:val="26"/>
          <w:szCs w:val="26"/>
        </w:rPr>
        <w:t>óra között, pénteken 8</w:t>
      </w:r>
      <w:r w:rsidR="00693875" w:rsidRPr="00693875">
        <w:rPr>
          <w:rFonts w:ascii="Times New Roman" w:hAnsi="Times New Roman"/>
          <w:color w:val="000000"/>
          <w:sz w:val="26"/>
          <w:szCs w:val="26"/>
          <w:vertAlign w:val="superscript"/>
        </w:rPr>
        <w:t>00</w:t>
      </w:r>
      <w:r w:rsidR="00693875" w:rsidRPr="00693875">
        <w:rPr>
          <w:rFonts w:ascii="Times New Roman" w:hAnsi="Times New Roman"/>
          <w:color w:val="000000"/>
          <w:sz w:val="26"/>
          <w:szCs w:val="26"/>
        </w:rPr>
        <w:t>-14</w:t>
      </w:r>
      <w:r w:rsidR="00693875" w:rsidRPr="00693875">
        <w:rPr>
          <w:rFonts w:ascii="Times New Roman" w:hAnsi="Times New Roman"/>
          <w:color w:val="000000"/>
          <w:sz w:val="26"/>
          <w:szCs w:val="26"/>
          <w:vertAlign w:val="superscript"/>
        </w:rPr>
        <w:t>00</w:t>
      </w:r>
      <w:r w:rsidR="00693875" w:rsidRPr="00693875">
        <w:rPr>
          <w:rFonts w:ascii="Times New Roman" w:hAnsi="Times New Roman"/>
          <w:color w:val="000000"/>
          <w:sz w:val="26"/>
          <w:szCs w:val="26"/>
        </w:rPr>
        <w:t xml:space="preserve"> óra között. A döntés tervezete megtalálható az Ügynökség internetes oldalán: apmhr.anpm.ro/Reglementări/Avizul de mediu. Az érintettek észrevételeiket </w:t>
      </w:r>
      <w:r w:rsidR="003F0C84">
        <w:rPr>
          <w:rFonts w:ascii="Times New Roman" w:hAnsi="Times New Roman"/>
          <w:color w:val="000000"/>
          <w:sz w:val="26"/>
          <w:szCs w:val="26"/>
        </w:rPr>
        <w:t xml:space="preserve">a döntéssel kapcsolatosan </w:t>
      </w:r>
      <w:r w:rsidR="00693875" w:rsidRPr="00693875">
        <w:rPr>
          <w:rFonts w:ascii="Times New Roman" w:hAnsi="Times New Roman"/>
          <w:color w:val="000000"/>
          <w:sz w:val="26"/>
          <w:szCs w:val="26"/>
        </w:rPr>
        <w:t xml:space="preserve">a hirdetés megjelenésétől számított 10 napon belül nyújthatják be a Hargita Megyei Környezetvédelmi Ügynökséghez (tel: 0266 - 312454; office@apmhr.anpm.ro). </w:t>
      </w:r>
    </w:p>
    <w:p w:rsidR="00693875" w:rsidRPr="00693875" w:rsidRDefault="00693875" w:rsidP="00693875">
      <w:pPr>
        <w:spacing w:after="0" w:line="240" w:lineRule="auto"/>
        <w:jc w:val="both"/>
        <w:rPr>
          <w:rFonts w:ascii="Times New Roman" w:hAnsi="Times New Roman"/>
          <w:sz w:val="26"/>
          <w:szCs w:val="26"/>
          <w:lang w:val="ro-RO"/>
        </w:rPr>
      </w:pPr>
    </w:p>
    <w:p w:rsidR="00693875" w:rsidRDefault="00693875" w:rsidP="00693875">
      <w:pPr>
        <w:spacing w:after="0" w:line="240" w:lineRule="auto"/>
        <w:ind w:firstLine="446"/>
        <w:jc w:val="both"/>
        <w:rPr>
          <w:rFonts w:ascii="Times New Roman" w:hAnsi="Times New Roman"/>
          <w:sz w:val="26"/>
          <w:szCs w:val="26"/>
          <w:lang w:val="ro-RO"/>
        </w:rPr>
      </w:pPr>
      <w:r w:rsidRPr="00693875">
        <w:rPr>
          <w:rFonts w:ascii="Times New Roman" w:hAnsi="Times New Roman"/>
          <w:sz w:val="26"/>
          <w:szCs w:val="26"/>
          <w:lang w:val="ro-RO"/>
        </w:rPr>
        <w:t xml:space="preserve">Anunţul apărut în presă </w:t>
      </w:r>
      <w:bookmarkStart w:id="0" w:name="_GoBack"/>
      <w:bookmarkEnd w:id="0"/>
      <w:r w:rsidRPr="00693875">
        <w:rPr>
          <w:rFonts w:ascii="Times New Roman" w:hAnsi="Times New Roman"/>
          <w:sz w:val="26"/>
          <w:szCs w:val="26"/>
          <w:lang w:val="ro-RO"/>
        </w:rPr>
        <w:t>se va depune la Agenţia pentru Protecţia Mediului Harghita.</w:t>
      </w:r>
    </w:p>
    <w:p w:rsidR="00693875" w:rsidRDefault="00693875" w:rsidP="00693875">
      <w:pPr>
        <w:spacing w:after="0" w:line="240" w:lineRule="auto"/>
        <w:ind w:firstLine="446"/>
        <w:jc w:val="both"/>
        <w:rPr>
          <w:rFonts w:ascii="Times New Roman" w:hAnsi="Times New Roman"/>
          <w:sz w:val="26"/>
          <w:szCs w:val="26"/>
          <w:lang w:val="ro-RO"/>
        </w:rPr>
      </w:pPr>
    </w:p>
    <w:p w:rsidR="0009209B" w:rsidRDefault="00693875" w:rsidP="00693875">
      <w:pPr>
        <w:spacing w:after="0" w:line="240" w:lineRule="auto"/>
        <w:ind w:firstLine="446"/>
        <w:jc w:val="both"/>
        <w:rPr>
          <w:rFonts w:ascii="Times New Roman" w:hAnsi="Times New Roman"/>
          <w:sz w:val="26"/>
          <w:szCs w:val="26"/>
          <w:lang w:val="ro-RO"/>
        </w:rPr>
      </w:pPr>
      <w:r w:rsidRPr="00693875">
        <w:rPr>
          <w:rFonts w:ascii="Times New Roman" w:hAnsi="Times New Roman"/>
          <w:sz w:val="26"/>
          <w:szCs w:val="26"/>
          <w:lang w:val="ro-RO"/>
        </w:rPr>
        <w:t xml:space="preserve">Având în vedere prevederile Ordinului M.M. nr. 890/2009 privind stabilirea tarifului pentru parcurgerea procedurii raportului de mediu și studiului de evaluare adecvată ale amenajamentului silvic U.P. </w:t>
      </w:r>
      <w:r w:rsidR="003F0C84">
        <w:rPr>
          <w:rFonts w:ascii="Times New Roman" w:hAnsi="Times New Roman"/>
          <w:sz w:val="26"/>
          <w:szCs w:val="26"/>
          <w:lang w:val="ro-RO"/>
        </w:rPr>
        <w:t xml:space="preserve">I </w:t>
      </w:r>
      <w:r w:rsidR="00670EFA">
        <w:rPr>
          <w:rFonts w:ascii="Times New Roman" w:hAnsi="Times New Roman"/>
          <w:sz w:val="26"/>
          <w:szCs w:val="26"/>
          <w:lang w:val="ro-RO"/>
        </w:rPr>
        <w:t>Brad Dregușa</w:t>
      </w:r>
      <w:r w:rsidR="003F0C84" w:rsidRPr="00693875">
        <w:rPr>
          <w:rFonts w:ascii="Times New Roman" w:hAnsi="Times New Roman"/>
          <w:sz w:val="26"/>
          <w:szCs w:val="26"/>
          <w:lang w:val="ro-RO"/>
        </w:rPr>
        <w:t xml:space="preserve"> </w:t>
      </w:r>
      <w:r w:rsidRPr="00693875">
        <w:rPr>
          <w:rFonts w:ascii="Times New Roman" w:hAnsi="Times New Roman"/>
          <w:sz w:val="26"/>
          <w:szCs w:val="26"/>
          <w:lang w:val="ro-RO"/>
        </w:rPr>
        <w:t xml:space="preserve">vă informăm că cuantumul stabilit pentru analiza calității raportului de mediu este 500 RON. </w:t>
      </w:r>
    </w:p>
    <w:p w:rsidR="00693875" w:rsidRPr="00693875" w:rsidRDefault="00693875" w:rsidP="00693875">
      <w:pPr>
        <w:spacing w:after="0" w:line="240" w:lineRule="auto"/>
        <w:ind w:firstLine="446"/>
        <w:jc w:val="both"/>
        <w:rPr>
          <w:rFonts w:ascii="Times New Roman" w:hAnsi="Times New Roman"/>
          <w:sz w:val="26"/>
          <w:szCs w:val="26"/>
          <w:lang w:val="ro-RO"/>
        </w:rPr>
      </w:pPr>
      <w:r w:rsidRPr="00693875">
        <w:rPr>
          <w:rFonts w:ascii="Times New Roman" w:hAnsi="Times New Roman"/>
          <w:sz w:val="26"/>
          <w:szCs w:val="26"/>
          <w:lang w:val="ro-RO"/>
        </w:rPr>
        <w:lastRenderedPageBreak/>
        <w:t>Plata se va face prin virament sau prin poștă pe contul APM Harghita: RO59TREZ3515032XXX000281  (Cod Fiscal: 4245755). Dovada plății se va depune la APM Harghita.</w:t>
      </w:r>
    </w:p>
    <w:p w:rsidR="00693875" w:rsidRPr="00693875" w:rsidRDefault="00693875" w:rsidP="00693875">
      <w:pPr>
        <w:autoSpaceDE w:val="0"/>
        <w:autoSpaceDN w:val="0"/>
        <w:adjustRightInd w:val="0"/>
        <w:spacing w:after="0" w:line="240" w:lineRule="auto"/>
        <w:ind w:firstLine="567"/>
        <w:jc w:val="both"/>
        <w:rPr>
          <w:rFonts w:ascii="Times New Roman" w:hAnsi="Times New Roman"/>
          <w:sz w:val="26"/>
          <w:szCs w:val="26"/>
          <w:lang w:val="ro-RO"/>
        </w:rPr>
      </w:pPr>
      <w:r w:rsidRPr="00693875">
        <w:rPr>
          <w:rFonts w:ascii="Times New Roman" w:hAnsi="Times New Roman"/>
          <w:sz w:val="26"/>
          <w:szCs w:val="26"/>
          <w:lang w:val="ro-RO"/>
        </w:rPr>
        <w:t xml:space="preserve">Înainte de emiterea avizului de mediu este necesară obținerea avizului de la </w:t>
      </w:r>
      <w:r w:rsidR="00C623F8">
        <w:rPr>
          <w:rFonts w:ascii="Times New Roman" w:hAnsi="Times New Roman"/>
          <w:sz w:val="26"/>
          <w:szCs w:val="26"/>
          <w:lang w:val="ro-RO"/>
        </w:rPr>
        <w:t xml:space="preserve">ANANP – Serviciul Teritorial </w:t>
      </w:r>
      <w:r w:rsidR="003F0C84">
        <w:rPr>
          <w:rFonts w:ascii="Times New Roman" w:hAnsi="Times New Roman"/>
          <w:sz w:val="26"/>
          <w:szCs w:val="26"/>
          <w:lang w:val="ro-RO"/>
        </w:rPr>
        <w:t>Harghita</w:t>
      </w:r>
      <w:r w:rsidRPr="00693875">
        <w:rPr>
          <w:rFonts w:ascii="Times New Roman" w:hAnsi="Times New Roman"/>
          <w:sz w:val="26"/>
          <w:szCs w:val="26"/>
          <w:lang w:val="ro-RO"/>
        </w:rPr>
        <w:t>.</w:t>
      </w:r>
      <w:r w:rsidR="00C623F8">
        <w:rPr>
          <w:rFonts w:ascii="Times New Roman" w:hAnsi="Times New Roman"/>
          <w:sz w:val="26"/>
          <w:szCs w:val="26"/>
          <w:lang w:val="ro-RO"/>
        </w:rPr>
        <w:t xml:space="preserve"> O copie se va depune la APM Harghita.</w:t>
      </w:r>
    </w:p>
    <w:p w:rsidR="00693875" w:rsidRPr="00693875" w:rsidRDefault="00693875" w:rsidP="00693875">
      <w:pPr>
        <w:spacing w:after="0" w:line="240" w:lineRule="auto"/>
        <w:jc w:val="both"/>
        <w:rPr>
          <w:rFonts w:ascii="Times New Roman" w:hAnsi="Times New Roman"/>
          <w:sz w:val="26"/>
          <w:szCs w:val="26"/>
          <w:lang w:val="ro-RO"/>
        </w:rPr>
      </w:pPr>
    </w:p>
    <w:p w:rsidR="00BA640A" w:rsidRPr="00693875" w:rsidRDefault="00BA640A" w:rsidP="00BA640A">
      <w:pPr>
        <w:tabs>
          <w:tab w:val="left" w:pos="0"/>
        </w:tabs>
        <w:spacing w:after="0" w:line="240" w:lineRule="auto"/>
        <w:jc w:val="both"/>
        <w:outlineLvl w:val="0"/>
        <w:rPr>
          <w:rFonts w:ascii="Times New Roman" w:hAnsi="Times New Roman"/>
          <w:sz w:val="26"/>
          <w:szCs w:val="26"/>
          <w:lang w:val="ro-RO"/>
        </w:rPr>
      </w:pPr>
    </w:p>
    <w:p w:rsidR="006B6A48" w:rsidRPr="00A440B3" w:rsidRDefault="006B6A48" w:rsidP="00BA640A">
      <w:pPr>
        <w:tabs>
          <w:tab w:val="left" w:pos="0"/>
        </w:tabs>
        <w:spacing w:after="0" w:line="240" w:lineRule="auto"/>
        <w:jc w:val="both"/>
        <w:outlineLvl w:val="0"/>
        <w:rPr>
          <w:rFonts w:ascii="Times New Roman" w:hAnsi="Times New Roman"/>
          <w:sz w:val="24"/>
          <w:szCs w:val="24"/>
          <w:lang w:val="ro-RO"/>
        </w:rPr>
      </w:pPr>
    </w:p>
    <w:p w:rsidR="00BA640A" w:rsidRPr="00A440B3" w:rsidRDefault="00BA640A" w:rsidP="00BA640A">
      <w:pPr>
        <w:tabs>
          <w:tab w:val="left" w:pos="0"/>
        </w:tabs>
        <w:spacing w:after="0" w:line="240" w:lineRule="auto"/>
        <w:jc w:val="both"/>
        <w:outlineLvl w:val="0"/>
        <w:rPr>
          <w:rFonts w:ascii="Times New Roman" w:hAnsi="Times New Roman"/>
          <w:b/>
          <w:sz w:val="26"/>
          <w:szCs w:val="26"/>
          <w:lang w:val="ro-RO"/>
        </w:rPr>
      </w:pPr>
      <w:r w:rsidRPr="00A440B3">
        <w:rPr>
          <w:rFonts w:ascii="Times New Roman" w:hAnsi="Times New Roman"/>
          <w:b/>
          <w:sz w:val="26"/>
          <w:szCs w:val="26"/>
          <w:lang w:val="ro-RO"/>
        </w:rPr>
        <w:t>Cu deosebită consideraţie,</w:t>
      </w:r>
    </w:p>
    <w:p w:rsidR="00BA640A" w:rsidRPr="00A440B3" w:rsidRDefault="00BA640A" w:rsidP="00BA640A">
      <w:pPr>
        <w:spacing w:after="0" w:line="240" w:lineRule="auto"/>
        <w:outlineLvl w:val="0"/>
        <w:rPr>
          <w:rFonts w:ascii="Times New Roman" w:hAnsi="Times New Roman"/>
          <w:b/>
          <w:sz w:val="26"/>
          <w:szCs w:val="26"/>
          <w:lang w:val="ro-RO"/>
        </w:rPr>
      </w:pPr>
      <w:r w:rsidRPr="00A440B3">
        <w:rPr>
          <w:rFonts w:ascii="Times New Roman" w:hAnsi="Times New Roman"/>
          <w:b/>
          <w:sz w:val="26"/>
          <w:szCs w:val="26"/>
          <w:lang w:val="ro-RO"/>
        </w:rPr>
        <w:t>Director Executiv</w:t>
      </w:r>
    </w:p>
    <w:p w:rsidR="00BA640A" w:rsidRPr="00A440B3" w:rsidRDefault="00BA640A" w:rsidP="00BA640A">
      <w:pPr>
        <w:spacing w:after="120" w:line="240" w:lineRule="auto"/>
        <w:outlineLvl w:val="0"/>
        <w:rPr>
          <w:rFonts w:ascii="Times New Roman" w:hAnsi="Times New Roman"/>
          <w:b/>
          <w:sz w:val="26"/>
          <w:szCs w:val="26"/>
          <w:lang w:val="ro-RO"/>
        </w:rPr>
      </w:pPr>
      <w:r w:rsidRPr="00A440B3">
        <w:rPr>
          <w:rFonts w:ascii="Times New Roman" w:hAnsi="Times New Roman"/>
          <w:sz w:val="26"/>
          <w:szCs w:val="26"/>
          <w:lang w:val="ro-RO"/>
        </w:rPr>
        <w:t xml:space="preserve">Ing. DOMOKOS László József                     </w:t>
      </w:r>
    </w:p>
    <w:p w:rsidR="00BA640A" w:rsidRPr="00A440B3" w:rsidRDefault="00BA640A" w:rsidP="00BA640A">
      <w:pPr>
        <w:spacing w:after="0" w:line="240" w:lineRule="auto"/>
        <w:rPr>
          <w:rFonts w:ascii="Times New Roman" w:hAnsi="Times New Roman"/>
          <w:sz w:val="26"/>
          <w:szCs w:val="26"/>
          <w:lang w:val="ro-RO"/>
        </w:rPr>
      </w:pPr>
    </w:p>
    <w:p w:rsidR="00BA640A" w:rsidRDefault="00BA640A" w:rsidP="00BA640A">
      <w:pPr>
        <w:spacing w:after="0" w:line="240" w:lineRule="auto"/>
        <w:rPr>
          <w:rFonts w:ascii="Times New Roman" w:hAnsi="Times New Roman"/>
          <w:sz w:val="26"/>
          <w:szCs w:val="26"/>
          <w:lang w:val="ro-RO"/>
        </w:rPr>
      </w:pPr>
    </w:p>
    <w:p w:rsidR="006B6A48" w:rsidRDefault="006B6A48" w:rsidP="00BA640A">
      <w:pPr>
        <w:spacing w:after="0" w:line="240" w:lineRule="auto"/>
        <w:rPr>
          <w:rFonts w:ascii="Times New Roman" w:hAnsi="Times New Roman"/>
          <w:sz w:val="26"/>
          <w:szCs w:val="26"/>
          <w:lang w:val="ro-RO"/>
        </w:rPr>
      </w:pPr>
    </w:p>
    <w:p w:rsidR="006B6A48" w:rsidRDefault="006B6A48" w:rsidP="00BA640A">
      <w:pPr>
        <w:spacing w:after="0" w:line="240" w:lineRule="auto"/>
        <w:rPr>
          <w:rFonts w:ascii="Times New Roman" w:hAnsi="Times New Roman"/>
          <w:sz w:val="26"/>
          <w:szCs w:val="26"/>
          <w:lang w:val="ro-RO"/>
        </w:rPr>
      </w:pPr>
    </w:p>
    <w:p w:rsidR="006B6A48" w:rsidRDefault="006B6A48" w:rsidP="00BA640A">
      <w:pPr>
        <w:spacing w:after="0" w:line="240" w:lineRule="auto"/>
        <w:rPr>
          <w:rFonts w:ascii="Times New Roman" w:hAnsi="Times New Roman"/>
          <w:sz w:val="26"/>
          <w:szCs w:val="26"/>
          <w:lang w:val="ro-RO"/>
        </w:rPr>
      </w:pPr>
    </w:p>
    <w:p w:rsidR="006B6A48" w:rsidRPr="00A440B3" w:rsidRDefault="006B6A48" w:rsidP="00BA640A">
      <w:pPr>
        <w:spacing w:after="0" w:line="240" w:lineRule="auto"/>
        <w:rPr>
          <w:rFonts w:ascii="Times New Roman" w:hAnsi="Times New Roman"/>
          <w:sz w:val="26"/>
          <w:szCs w:val="26"/>
          <w:lang w:val="ro-RO"/>
        </w:rPr>
      </w:pPr>
    </w:p>
    <w:p w:rsidR="00BA640A" w:rsidRPr="00A440B3" w:rsidRDefault="00BA640A" w:rsidP="00BA640A">
      <w:pPr>
        <w:spacing w:after="0" w:line="240" w:lineRule="auto"/>
        <w:rPr>
          <w:rFonts w:ascii="Times New Roman" w:hAnsi="Times New Roman"/>
          <w:sz w:val="26"/>
          <w:szCs w:val="26"/>
          <w:lang w:val="ro-RO"/>
        </w:rPr>
      </w:pPr>
      <w:r w:rsidRPr="00A440B3">
        <w:rPr>
          <w:rFonts w:ascii="Times New Roman" w:hAnsi="Times New Roman"/>
          <w:sz w:val="26"/>
          <w:szCs w:val="26"/>
          <w:lang w:val="ro-RO"/>
        </w:rPr>
        <w:t xml:space="preserve">Avizat: Şef Serviciu C.F.M. </w:t>
      </w:r>
      <w:r w:rsidRPr="00A440B3">
        <w:rPr>
          <w:rFonts w:ascii="Times New Roman" w:hAnsi="Times New Roman"/>
          <w:sz w:val="26"/>
          <w:szCs w:val="26"/>
          <w:lang w:val="ro-RO"/>
        </w:rPr>
        <w:tab/>
      </w:r>
      <w:r w:rsidRPr="00A440B3">
        <w:rPr>
          <w:rFonts w:ascii="Times New Roman" w:hAnsi="Times New Roman"/>
          <w:sz w:val="26"/>
          <w:szCs w:val="26"/>
          <w:lang w:val="ro-RO"/>
        </w:rPr>
        <w:tab/>
      </w:r>
      <w:r w:rsidRPr="00A440B3">
        <w:rPr>
          <w:rFonts w:ascii="Times New Roman" w:hAnsi="Times New Roman"/>
          <w:sz w:val="26"/>
          <w:szCs w:val="26"/>
          <w:lang w:val="ro-RO"/>
        </w:rPr>
        <w:tab/>
      </w:r>
      <w:r>
        <w:rPr>
          <w:rFonts w:ascii="Times New Roman" w:hAnsi="Times New Roman"/>
          <w:sz w:val="26"/>
          <w:szCs w:val="26"/>
          <w:lang w:val="ro-RO"/>
        </w:rPr>
        <w:tab/>
      </w:r>
      <w:r w:rsidRPr="00A440B3">
        <w:rPr>
          <w:rFonts w:ascii="Times New Roman" w:hAnsi="Times New Roman"/>
          <w:sz w:val="26"/>
          <w:szCs w:val="26"/>
          <w:lang w:val="ro-RO"/>
        </w:rPr>
        <w:t>Redactat: geogr. Mihály István</w:t>
      </w:r>
      <w:r>
        <w:rPr>
          <w:rFonts w:ascii="Times New Roman" w:hAnsi="Times New Roman"/>
          <w:sz w:val="26"/>
          <w:szCs w:val="26"/>
          <w:lang w:val="ro-RO"/>
        </w:rPr>
        <w:t xml:space="preserve"> </w:t>
      </w:r>
      <w:r w:rsidRPr="00A440B3">
        <w:rPr>
          <w:rFonts w:ascii="Times New Roman" w:hAnsi="Times New Roman"/>
          <w:sz w:val="26"/>
          <w:szCs w:val="26"/>
          <w:lang w:val="ro-RO"/>
        </w:rPr>
        <w:t>ing. SZABÓ Szilárd</w:t>
      </w:r>
      <w:r w:rsidRPr="00A440B3">
        <w:rPr>
          <w:rFonts w:ascii="Times New Roman" w:hAnsi="Times New Roman"/>
          <w:sz w:val="26"/>
          <w:szCs w:val="26"/>
          <w:lang w:val="ro-RO"/>
        </w:rPr>
        <w:tab/>
      </w:r>
      <w:r w:rsidRPr="00A440B3">
        <w:rPr>
          <w:rFonts w:ascii="Times New Roman" w:hAnsi="Times New Roman"/>
          <w:sz w:val="26"/>
          <w:szCs w:val="26"/>
          <w:lang w:val="ro-RO"/>
        </w:rPr>
        <w:tab/>
      </w:r>
      <w:r w:rsidRPr="00A440B3">
        <w:rPr>
          <w:rFonts w:ascii="Times New Roman" w:hAnsi="Times New Roman"/>
          <w:sz w:val="26"/>
          <w:szCs w:val="26"/>
          <w:lang w:val="ro-RO"/>
        </w:rPr>
        <w:tab/>
        <w:t xml:space="preserve">     </w:t>
      </w:r>
      <w:r w:rsidRPr="00A440B3">
        <w:rPr>
          <w:rFonts w:ascii="Times New Roman" w:hAnsi="Times New Roman"/>
          <w:sz w:val="26"/>
          <w:szCs w:val="26"/>
          <w:lang w:val="ro-RO"/>
        </w:rPr>
        <w:tab/>
      </w:r>
      <w:r w:rsidRPr="00A440B3">
        <w:rPr>
          <w:rFonts w:ascii="Times New Roman" w:hAnsi="Times New Roman"/>
          <w:sz w:val="26"/>
          <w:szCs w:val="26"/>
          <w:lang w:val="ro-RO"/>
        </w:rPr>
        <w:tab/>
      </w:r>
      <w:r w:rsidRPr="00A440B3">
        <w:rPr>
          <w:rFonts w:ascii="Times New Roman" w:hAnsi="Times New Roman"/>
          <w:sz w:val="26"/>
          <w:szCs w:val="26"/>
          <w:lang w:val="ro-RO"/>
        </w:rPr>
        <w:tab/>
        <w:t xml:space="preserve"> </w:t>
      </w:r>
      <w:r w:rsidRPr="00A440B3">
        <w:rPr>
          <w:rFonts w:ascii="Times New Roman" w:hAnsi="Times New Roman"/>
          <w:sz w:val="26"/>
          <w:szCs w:val="26"/>
          <w:lang w:val="ro-RO"/>
        </w:rPr>
        <w:tab/>
      </w:r>
    </w:p>
    <w:p w:rsidR="00BA640A" w:rsidRPr="00A440B3" w:rsidRDefault="00BA640A" w:rsidP="00BA640A">
      <w:pPr>
        <w:spacing w:after="0" w:line="240" w:lineRule="auto"/>
        <w:jc w:val="both"/>
        <w:outlineLvl w:val="0"/>
        <w:rPr>
          <w:rFonts w:ascii="Times New Roman" w:hAnsi="Times New Roman"/>
          <w:sz w:val="26"/>
          <w:szCs w:val="26"/>
          <w:lang w:val="ro-RO"/>
        </w:rPr>
      </w:pPr>
    </w:p>
    <w:p w:rsidR="00505E6D" w:rsidRPr="009F7029" w:rsidRDefault="00505E6D" w:rsidP="00BA640A">
      <w:pPr>
        <w:rPr>
          <w:rFonts w:ascii="Times New Roman" w:hAnsi="Times New Roman"/>
          <w:sz w:val="26"/>
          <w:szCs w:val="26"/>
          <w:lang w:val="ro-RO"/>
        </w:rPr>
      </w:pPr>
    </w:p>
    <w:sectPr w:rsidR="00505E6D" w:rsidRPr="009F7029" w:rsidSect="00BA640A">
      <w:footerReference w:type="default" r:id="rId11"/>
      <w:pgSz w:w="11907" w:h="16839" w:code="9"/>
      <w:pgMar w:top="360" w:right="1275"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D93" w:rsidRDefault="004B0D93" w:rsidP="0010560A">
      <w:pPr>
        <w:spacing w:after="0" w:line="240" w:lineRule="auto"/>
      </w:pPr>
      <w:r>
        <w:separator/>
      </w:r>
    </w:p>
  </w:endnote>
  <w:endnote w:type="continuationSeparator" w:id="0">
    <w:p w:rsidR="004B0D93" w:rsidRDefault="004B0D9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26" w:rsidRPr="002367AC" w:rsidRDefault="00ED67CB"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57728" behindDoc="0" locked="0" layoutInCell="0" allowOverlap="1">
              <wp:simplePos x="0" y="0"/>
              <wp:positionH relativeFrom="rightMargin">
                <wp:align>center</wp:align>
              </wp:positionH>
              <wp:positionV relativeFrom="margin">
                <wp:posOffset>9319260</wp:posOffset>
              </wp:positionV>
              <wp:extent cx="519430" cy="431800"/>
              <wp:effectExtent l="0" t="0" r="127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5194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B0589C" w:rsidRPr="00B0589C">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733.8pt;width:40.9pt;height:34pt;rotation:-90;flip:x y;z-index:251657728;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" o:allowincell="f" filled="f" stroked="f">
              <v:textbo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B0589C" w:rsidRPr="00B0589C">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v:textbox>
              <w10:wrap anchorx="margin" anchory="margin"/>
            </v:rect>
          </w:pict>
        </mc:Fallback>
      </mc:AlternateContent>
    </w:r>
    <w:r w:rsidR="004B0D9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0" DrawAspect="Content" ObjectID="_1766908797" r:id="rId2"/>
      </w:object>
    </w:r>
    <w:r>
      <w:rPr>
        <w:noProof/>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F0D98"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eYiRJ&#10;DyN6OjgVMqMk9f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TnEn4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F47604"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00516926" w:rsidRPr="00031CC9">
      <w:rPr>
        <w:rFonts w:ascii="Times New Roman" w:hAnsi="Times New Roman"/>
        <w:sz w:val="24"/>
        <w:szCs w:val="24"/>
        <w:lang w:val="ro-RO"/>
      </w:rPr>
      <w:t xml:space="preserve">E-mail: </w:t>
    </w:r>
    <w:hyperlink r:id="rId3" w:history="1">
      <w:r w:rsidR="00516926" w:rsidRPr="00CE54AA">
        <w:rPr>
          <w:rStyle w:val="Hyperlink"/>
          <w:rFonts w:ascii="Times New Roman" w:hAnsi="Times New Roman"/>
          <w:sz w:val="24"/>
          <w:szCs w:val="24"/>
          <w:lang w:val="ro-RO"/>
        </w:rPr>
        <w:t>office@apmhr.anpm.ro</w:t>
      </w:r>
    </w:hyperlink>
    <w:r w:rsidR="00516926" w:rsidRPr="00031CC9">
      <w:rPr>
        <w:rFonts w:ascii="Times New Roman" w:hAnsi="Times New Roman"/>
        <w:sz w:val="24"/>
        <w:szCs w:val="24"/>
        <w:lang w:val="ro-RO"/>
      </w:rPr>
      <w:t>; Tel. 026</w:t>
    </w:r>
    <w:r w:rsidR="00516926">
      <w:rPr>
        <w:rFonts w:ascii="Times New Roman" w:hAnsi="Times New Roman"/>
        <w:sz w:val="24"/>
        <w:szCs w:val="24"/>
        <w:lang w:val="ro-RO"/>
      </w:rPr>
      <w:t>6-312454</w:t>
    </w:r>
    <w:r w:rsidR="00516926" w:rsidRPr="00031CC9">
      <w:rPr>
        <w:rFonts w:ascii="Times New Roman" w:hAnsi="Times New Roman"/>
        <w:sz w:val="24"/>
        <w:szCs w:val="24"/>
        <w:lang w:val="ro-RO"/>
      </w:rPr>
      <w:t>; Fax. 026</w:t>
    </w:r>
    <w:r w:rsidR="00516926">
      <w:rPr>
        <w:rFonts w:ascii="Times New Roman" w:hAnsi="Times New Roman"/>
        <w:sz w:val="24"/>
        <w:szCs w:val="24"/>
        <w:lang w:val="ro-RO"/>
      </w:rPr>
      <w:t>6-310041</w:t>
    </w:r>
    <w:r>
      <w:rPr>
        <w:rFonts w:ascii="Times New Roman" w:hAnsi="Times New Roman"/>
        <w:sz w:val="24"/>
        <w:szCs w:val="24"/>
        <w:lang w:val="ro-RO"/>
      </w:rPr>
      <w:tab/>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D93" w:rsidRDefault="004B0D93" w:rsidP="0010560A">
      <w:pPr>
        <w:spacing w:after="0" w:line="240" w:lineRule="auto"/>
      </w:pPr>
      <w:r>
        <w:separator/>
      </w:r>
    </w:p>
  </w:footnote>
  <w:footnote w:type="continuationSeparator" w:id="0">
    <w:p w:rsidR="004B0D93" w:rsidRDefault="004B0D9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6C"/>
    <w:multiLevelType w:val="hybridMultilevel"/>
    <w:tmpl w:val="30988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405C6"/>
    <w:multiLevelType w:val="hybridMultilevel"/>
    <w:tmpl w:val="628C0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758BA"/>
    <w:multiLevelType w:val="hybridMultilevel"/>
    <w:tmpl w:val="08B8DC7A"/>
    <w:lvl w:ilvl="0" w:tplc="04090019">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223158FE"/>
    <w:multiLevelType w:val="hybridMultilevel"/>
    <w:tmpl w:val="8676C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0D6"/>
    <w:multiLevelType w:val="hybridMultilevel"/>
    <w:tmpl w:val="C0FC2C5A"/>
    <w:lvl w:ilvl="0" w:tplc="39F849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41605"/>
    <w:multiLevelType w:val="hybridMultilevel"/>
    <w:tmpl w:val="D1A67384"/>
    <w:lvl w:ilvl="0" w:tplc="040E0019">
      <w:start w:val="4"/>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84C12E9"/>
    <w:multiLevelType w:val="hybridMultilevel"/>
    <w:tmpl w:val="2CC4A2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964B2"/>
    <w:multiLevelType w:val="hybridMultilevel"/>
    <w:tmpl w:val="959E32BC"/>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30372"/>
    <w:multiLevelType w:val="hybridMultilevel"/>
    <w:tmpl w:val="D5CED42A"/>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FF2BFF"/>
    <w:multiLevelType w:val="hybridMultilevel"/>
    <w:tmpl w:val="4818510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B332F"/>
    <w:multiLevelType w:val="hybridMultilevel"/>
    <w:tmpl w:val="678AA42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E76964"/>
    <w:multiLevelType w:val="hybridMultilevel"/>
    <w:tmpl w:val="9AC64D74"/>
    <w:lvl w:ilvl="0" w:tplc="8DD0E862">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A06D63"/>
    <w:multiLevelType w:val="hybridMultilevel"/>
    <w:tmpl w:val="96302D82"/>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5CAC"/>
    <w:multiLevelType w:val="hybridMultilevel"/>
    <w:tmpl w:val="B8B0EE2A"/>
    <w:lvl w:ilvl="0" w:tplc="0409000F">
      <w:start w:val="1"/>
      <w:numFmt w:val="decimal"/>
      <w:lvlText w:val="%1."/>
      <w:lvlJc w:val="left"/>
      <w:pPr>
        <w:tabs>
          <w:tab w:val="num" w:pos="720"/>
        </w:tabs>
        <w:ind w:left="720" w:hanging="360"/>
      </w:pPr>
      <w:rPr>
        <w:rFonts w:cs="Times New Roman" w:hint="default"/>
      </w:rPr>
    </w:lvl>
    <w:lvl w:ilvl="1" w:tplc="457CF1CA">
      <w:start w:val="2"/>
      <w:numFmt w:val="bullet"/>
      <w:lvlText w:val="-"/>
      <w:lvlJc w:val="left"/>
      <w:pPr>
        <w:tabs>
          <w:tab w:val="num" w:pos="1440"/>
        </w:tabs>
        <w:ind w:left="1440" w:hanging="360"/>
      </w:pPr>
      <w:rPr>
        <w:rFonts w:ascii="Garamond" w:eastAsia="Times New Roman" w:hAnsi="Garamond"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B9662D"/>
    <w:multiLevelType w:val="hybridMultilevel"/>
    <w:tmpl w:val="2DEAF026"/>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8" w15:restartNumberingAfterBreak="0">
    <w:nsid w:val="50872199"/>
    <w:multiLevelType w:val="hybridMultilevel"/>
    <w:tmpl w:val="311C8F66"/>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473A59"/>
    <w:multiLevelType w:val="hybridMultilevel"/>
    <w:tmpl w:val="6F3CD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C2876"/>
    <w:multiLevelType w:val="hybridMultilevel"/>
    <w:tmpl w:val="DDFA6D18"/>
    <w:lvl w:ilvl="0" w:tplc="0409000F">
      <w:start w:val="1"/>
      <w:numFmt w:val="decimal"/>
      <w:lvlText w:val="%1."/>
      <w:lvlJc w:val="left"/>
      <w:pPr>
        <w:tabs>
          <w:tab w:val="num" w:pos="90"/>
        </w:tabs>
        <w:ind w:left="37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0D0F4B"/>
    <w:multiLevelType w:val="hybridMultilevel"/>
    <w:tmpl w:val="A38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C27EC"/>
    <w:multiLevelType w:val="hybridMultilevel"/>
    <w:tmpl w:val="7FA0A5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9B4CD3"/>
    <w:multiLevelType w:val="hybridMultilevel"/>
    <w:tmpl w:val="074416CE"/>
    <w:lvl w:ilvl="0" w:tplc="457CF1CA">
      <w:start w:val="2"/>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C5EB8"/>
    <w:multiLevelType w:val="multilevel"/>
    <w:tmpl w:val="0D92F3EA"/>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3"/>
  </w:num>
  <w:num w:numId="3">
    <w:abstractNumId w:val="11"/>
  </w:num>
  <w:num w:numId="4">
    <w:abstractNumId w:val="21"/>
  </w:num>
  <w:num w:numId="5">
    <w:abstractNumId w:val="19"/>
  </w:num>
  <w:num w:numId="6">
    <w:abstractNumId w:val="22"/>
  </w:num>
  <w:num w:numId="7">
    <w:abstractNumId w:val="7"/>
  </w:num>
  <w:num w:numId="8">
    <w:abstractNumId w:val="25"/>
  </w:num>
  <w:num w:numId="9">
    <w:abstractNumId w:val="16"/>
  </w:num>
  <w:num w:numId="10">
    <w:abstractNumId w:val="1"/>
  </w:num>
  <w:num w:numId="11">
    <w:abstractNumId w:val="4"/>
  </w:num>
  <w:num w:numId="12">
    <w:abstractNumId w:val="6"/>
  </w:num>
  <w:num w:numId="13">
    <w:abstractNumId w:val="20"/>
  </w:num>
  <w:num w:numId="14">
    <w:abstractNumId w:val="18"/>
  </w:num>
  <w:num w:numId="15">
    <w:abstractNumId w:val="10"/>
  </w:num>
  <w:num w:numId="16">
    <w:abstractNumId w:val="9"/>
  </w:num>
  <w:num w:numId="17">
    <w:abstractNumId w:val="8"/>
  </w:num>
  <w:num w:numId="18">
    <w:abstractNumId w:val="0"/>
  </w:num>
  <w:num w:numId="19">
    <w:abstractNumId w:val="13"/>
  </w:num>
  <w:num w:numId="20">
    <w:abstractNumId w:val="2"/>
  </w:num>
  <w:num w:numId="21">
    <w:abstractNumId w:val="15"/>
  </w:num>
  <w:num w:numId="22">
    <w:abstractNumId w:val="24"/>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CF6"/>
    <w:rsid w:val="00012115"/>
    <w:rsid w:val="00014247"/>
    <w:rsid w:val="000160D3"/>
    <w:rsid w:val="00021991"/>
    <w:rsid w:val="00023D48"/>
    <w:rsid w:val="00024E7D"/>
    <w:rsid w:val="00026ED1"/>
    <w:rsid w:val="00031CC9"/>
    <w:rsid w:val="000336A1"/>
    <w:rsid w:val="0003400D"/>
    <w:rsid w:val="00035C30"/>
    <w:rsid w:val="00036C26"/>
    <w:rsid w:val="00041C0B"/>
    <w:rsid w:val="00046049"/>
    <w:rsid w:val="00047861"/>
    <w:rsid w:val="00047D35"/>
    <w:rsid w:val="000567A2"/>
    <w:rsid w:val="000568AE"/>
    <w:rsid w:val="000613B5"/>
    <w:rsid w:val="00064C3B"/>
    <w:rsid w:val="00070F06"/>
    <w:rsid w:val="00071073"/>
    <w:rsid w:val="000716B4"/>
    <w:rsid w:val="00071C06"/>
    <w:rsid w:val="0007594F"/>
    <w:rsid w:val="000818FF"/>
    <w:rsid w:val="000822B0"/>
    <w:rsid w:val="000845FD"/>
    <w:rsid w:val="000866DE"/>
    <w:rsid w:val="00086B9A"/>
    <w:rsid w:val="000872CA"/>
    <w:rsid w:val="00087AE0"/>
    <w:rsid w:val="0009209B"/>
    <w:rsid w:val="00093049"/>
    <w:rsid w:val="00095760"/>
    <w:rsid w:val="000961A9"/>
    <w:rsid w:val="000B0C72"/>
    <w:rsid w:val="000B4BBE"/>
    <w:rsid w:val="000B4E57"/>
    <w:rsid w:val="000C4375"/>
    <w:rsid w:val="000D015E"/>
    <w:rsid w:val="000D0742"/>
    <w:rsid w:val="000E1BEF"/>
    <w:rsid w:val="000F40C6"/>
    <w:rsid w:val="000F422C"/>
    <w:rsid w:val="000F4697"/>
    <w:rsid w:val="000F5694"/>
    <w:rsid w:val="000F7D6F"/>
    <w:rsid w:val="00100751"/>
    <w:rsid w:val="0010312B"/>
    <w:rsid w:val="0010560A"/>
    <w:rsid w:val="001106BA"/>
    <w:rsid w:val="0011371E"/>
    <w:rsid w:val="00117CBE"/>
    <w:rsid w:val="00122D34"/>
    <w:rsid w:val="00123688"/>
    <w:rsid w:val="00123E46"/>
    <w:rsid w:val="00124029"/>
    <w:rsid w:val="00124988"/>
    <w:rsid w:val="001274F0"/>
    <w:rsid w:val="00130855"/>
    <w:rsid w:val="0013434C"/>
    <w:rsid w:val="00140DBC"/>
    <w:rsid w:val="0014472F"/>
    <w:rsid w:val="0014742A"/>
    <w:rsid w:val="00151A20"/>
    <w:rsid w:val="00151A8F"/>
    <w:rsid w:val="00154408"/>
    <w:rsid w:val="0015480D"/>
    <w:rsid w:val="001616C1"/>
    <w:rsid w:val="00162EB4"/>
    <w:rsid w:val="00163FDA"/>
    <w:rsid w:val="0017019D"/>
    <w:rsid w:val="0017069E"/>
    <w:rsid w:val="0017432E"/>
    <w:rsid w:val="001800F2"/>
    <w:rsid w:val="00184D90"/>
    <w:rsid w:val="00186129"/>
    <w:rsid w:val="001A0004"/>
    <w:rsid w:val="001A0248"/>
    <w:rsid w:val="001A0BB6"/>
    <w:rsid w:val="001A0C72"/>
    <w:rsid w:val="001A3A8A"/>
    <w:rsid w:val="001B0834"/>
    <w:rsid w:val="001B3976"/>
    <w:rsid w:val="001B6688"/>
    <w:rsid w:val="001C1D20"/>
    <w:rsid w:val="001C6871"/>
    <w:rsid w:val="001D0270"/>
    <w:rsid w:val="001D125C"/>
    <w:rsid w:val="001D2EC5"/>
    <w:rsid w:val="001D58F9"/>
    <w:rsid w:val="001D72A8"/>
    <w:rsid w:val="001E11BF"/>
    <w:rsid w:val="001E5B89"/>
    <w:rsid w:val="001E5C76"/>
    <w:rsid w:val="001F6A19"/>
    <w:rsid w:val="00206333"/>
    <w:rsid w:val="002065CE"/>
    <w:rsid w:val="002114F3"/>
    <w:rsid w:val="00211649"/>
    <w:rsid w:val="002140B6"/>
    <w:rsid w:val="00217268"/>
    <w:rsid w:val="002176F5"/>
    <w:rsid w:val="0022203B"/>
    <w:rsid w:val="002225E7"/>
    <w:rsid w:val="00227D58"/>
    <w:rsid w:val="00232324"/>
    <w:rsid w:val="00235DF6"/>
    <w:rsid w:val="002367AC"/>
    <w:rsid w:val="002429F6"/>
    <w:rsid w:val="002469F6"/>
    <w:rsid w:val="00253D06"/>
    <w:rsid w:val="00264334"/>
    <w:rsid w:val="0026517B"/>
    <w:rsid w:val="0026571A"/>
    <w:rsid w:val="00266491"/>
    <w:rsid w:val="00266F35"/>
    <w:rsid w:val="00267926"/>
    <w:rsid w:val="00274875"/>
    <w:rsid w:val="002760B2"/>
    <w:rsid w:val="0028053B"/>
    <w:rsid w:val="00280E60"/>
    <w:rsid w:val="00283170"/>
    <w:rsid w:val="00284145"/>
    <w:rsid w:val="00284FE2"/>
    <w:rsid w:val="00286C08"/>
    <w:rsid w:val="00286E94"/>
    <w:rsid w:val="0029170F"/>
    <w:rsid w:val="00295C00"/>
    <w:rsid w:val="00297E20"/>
    <w:rsid w:val="002A26BC"/>
    <w:rsid w:val="002A36E2"/>
    <w:rsid w:val="002B1B5E"/>
    <w:rsid w:val="002B3BD4"/>
    <w:rsid w:val="002B69B0"/>
    <w:rsid w:val="002C3198"/>
    <w:rsid w:val="002C6F59"/>
    <w:rsid w:val="002D6A4E"/>
    <w:rsid w:val="002D7BF3"/>
    <w:rsid w:val="002E54C1"/>
    <w:rsid w:val="002E68D6"/>
    <w:rsid w:val="002F75A7"/>
    <w:rsid w:val="00312392"/>
    <w:rsid w:val="00320B7E"/>
    <w:rsid w:val="00325739"/>
    <w:rsid w:val="00327C84"/>
    <w:rsid w:val="00330C2C"/>
    <w:rsid w:val="00331EA7"/>
    <w:rsid w:val="00334DE6"/>
    <w:rsid w:val="0033682D"/>
    <w:rsid w:val="003404FC"/>
    <w:rsid w:val="00347395"/>
    <w:rsid w:val="00347E1A"/>
    <w:rsid w:val="00350F14"/>
    <w:rsid w:val="00351ECF"/>
    <w:rsid w:val="00352C4D"/>
    <w:rsid w:val="00362246"/>
    <w:rsid w:val="00363924"/>
    <w:rsid w:val="0036599A"/>
    <w:rsid w:val="00367CAB"/>
    <w:rsid w:val="00372C04"/>
    <w:rsid w:val="00374A17"/>
    <w:rsid w:val="0037501A"/>
    <w:rsid w:val="00377782"/>
    <w:rsid w:val="00383DC2"/>
    <w:rsid w:val="00393016"/>
    <w:rsid w:val="00394DA5"/>
    <w:rsid w:val="00394E35"/>
    <w:rsid w:val="003A2D3C"/>
    <w:rsid w:val="003B0754"/>
    <w:rsid w:val="003B1390"/>
    <w:rsid w:val="003C14A9"/>
    <w:rsid w:val="003C4E7A"/>
    <w:rsid w:val="003C643E"/>
    <w:rsid w:val="003D0948"/>
    <w:rsid w:val="003D2216"/>
    <w:rsid w:val="003D2D3F"/>
    <w:rsid w:val="003D488E"/>
    <w:rsid w:val="003D6F2E"/>
    <w:rsid w:val="003D79F6"/>
    <w:rsid w:val="003D7A7E"/>
    <w:rsid w:val="003E55F0"/>
    <w:rsid w:val="003E603D"/>
    <w:rsid w:val="003E6903"/>
    <w:rsid w:val="003F050E"/>
    <w:rsid w:val="003F0C84"/>
    <w:rsid w:val="003F19EA"/>
    <w:rsid w:val="003F3DFD"/>
    <w:rsid w:val="003F4A7B"/>
    <w:rsid w:val="003F7B87"/>
    <w:rsid w:val="00401CBE"/>
    <w:rsid w:val="00404022"/>
    <w:rsid w:val="004075B3"/>
    <w:rsid w:val="004108C0"/>
    <w:rsid w:val="00410D19"/>
    <w:rsid w:val="00413CEB"/>
    <w:rsid w:val="004212F6"/>
    <w:rsid w:val="00422B76"/>
    <w:rsid w:val="00422EA6"/>
    <w:rsid w:val="0042404A"/>
    <w:rsid w:val="004260FD"/>
    <w:rsid w:val="00427352"/>
    <w:rsid w:val="00444C7A"/>
    <w:rsid w:val="00444CD3"/>
    <w:rsid w:val="00450E53"/>
    <w:rsid w:val="0045101E"/>
    <w:rsid w:val="004513CF"/>
    <w:rsid w:val="004543A8"/>
    <w:rsid w:val="004709C7"/>
    <w:rsid w:val="00472D04"/>
    <w:rsid w:val="00473A03"/>
    <w:rsid w:val="00475201"/>
    <w:rsid w:val="004765EB"/>
    <w:rsid w:val="00477460"/>
    <w:rsid w:val="004817AF"/>
    <w:rsid w:val="00490E7B"/>
    <w:rsid w:val="00493A08"/>
    <w:rsid w:val="00494996"/>
    <w:rsid w:val="00494F5E"/>
    <w:rsid w:val="004965AE"/>
    <w:rsid w:val="004976D8"/>
    <w:rsid w:val="00497B0D"/>
    <w:rsid w:val="004A3A25"/>
    <w:rsid w:val="004A47B7"/>
    <w:rsid w:val="004A50B3"/>
    <w:rsid w:val="004A7455"/>
    <w:rsid w:val="004B0D93"/>
    <w:rsid w:val="004B7C7C"/>
    <w:rsid w:val="004C4E8D"/>
    <w:rsid w:val="004C5785"/>
    <w:rsid w:val="004C7B82"/>
    <w:rsid w:val="004D3854"/>
    <w:rsid w:val="004D5640"/>
    <w:rsid w:val="004E1FE0"/>
    <w:rsid w:val="004E2927"/>
    <w:rsid w:val="004E5A4A"/>
    <w:rsid w:val="004F3DF5"/>
    <w:rsid w:val="004F5CD5"/>
    <w:rsid w:val="004F6F09"/>
    <w:rsid w:val="00500DAD"/>
    <w:rsid w:val="00505B04"/>
    <w:rsid w:val="00505E6D"/>
    <w:rsid w:val="0050643F"/>
    <w:rsid w:val="00513B26"/>
    <w:rsid w:val="00515750"/>
    <w:rsid w:val="00516926"/>
    <w:rsid w:val="00517A73"/>
    <w:rsid w:val="005205EF"/>
    <w:rsid w:val="005223EC"/>
    <w:rsid w:val="005306A3"/>
    <w:rsid w:val="00532353"/>
    <w:rsid w:val="005350D1"/>
    <w:rsid w:val="005375A2"/>
    <w:rsid w:val="005469F4"/>
    <w:rsid w:val="005504A1"/>
    <w:rsid w:val="00552145"/>
    <w:rsid w:val="00555B18"/>
    <w:rsid w:val="00561F36"/>
    <w:rsid w:val="00562A66"/>
    <w:rsid w:val="005634A2"/>
    <w:rsid w:val="00564AA4"/>
    <w:rsid w:val="00571253"/>
    <w:rsid w:val="005715AB"/>
    <w:rsid w:val="00575325"/>
    <w:rsid w:val="0057744C"/>
    <w:rsid w:val="0058169F"/>
    <w:rsid w:val="00583047"/>
    <w:rsid w:val="005845EF"/>
    <w:rsid w:val="00586D0A"/>
    <w:rsid w:val="0059164A"/>
    <w:rsid w:val="0059223A"/>
    <w:rsid w:val="0059286F"/>
    <w:rsid w:val="0059358C"/>
    <w:rsid w:val="005A1F9F"/>
    <w:rsid w:val="005A3E32"/>
    <w:rsid w:val="005A57F1"/>
    <w:rsid w:val="005B09B7"/>
    <w:rsid w:val="005B20C8"/>
    <w:rsid w:val="005B344B"/>
    <w:rsid w:val="005B40FC"/>
    <w:rsid w:val="005B4506"/>
    <w:rsid w:val="005B68C5"/>
    <w:rsid w:val="005B6BC0"/>
    <w:rsid w:val="005C0532"/>
    <w:rsid w:val="005C5772"/>
    <w:rsid w:val="005C716F"/>
    <w:rsid w:val="005C7844"/>
    <w:rsid w:val="005C79CA"/>
    <w:rsid w:val="005D1FD9"/>
    <w:rsid w:val="005D2962"/>
    <w:rsid w:val="005D2BE6"/>
    <w:rsid w:val="005D3599"/>
    <w:rsid w:val="005D3D11"/>
    <w:rsid w:val="005D7991"/>
    <w:rsid w:val="005E70A6"/>
    <w:rsid w:val="005F2D52"/>
    <w:rsid w:val="005F45A6"/>
    <w:rsid w:val="005F5036"/>
    <w:rsid w:val="00607FED"/>
    <w:rsid w:val="00610D4E"/>
    <w:rsid w:val="00615BF5"/>
    <w:rsid w:val="0061677F"/>
    <w:rsid w:val="00617F2C"/>
    <w:rsid w:val="0062058E"/>
    <w:rsid w:val="0062089B"/>
    <w:rsid w:val="00621AF6"/>
    <w:rsid w:val="006231E5"/>
    <w:rsid w:val="006241A9"/>
    <w:rsid w:val="00630DFE"/>
    <w:rsid w:val="00632117"/>
    <w:rsid w:val="0063255B"/>
    <w:rsid w:val="00635346"/>
    <w:rsid w:val="00644AA0"/>
    <w:rsid w:val="0064599E"/>
    <w:rsid w:val="00651119"/>
    <w:rsid w:val="0065147F"/>
    <w:rsid w:val="00654F2F"/>
    <w:rsid w:val="00663498"/>
    <w:rsid w:val="00663EF1"/>
    <w:rsid w:val="00667BDA"/>
    <w:rsid w:val="00670EFA"/>
    <w:rsid w:val="00674B63"/>
    <w:rsid w:val="00677AD1"/>
    <w:rsid w:val="0068737E"/>
    <w:rsid w:val="00693875"/>
    <w:rsid w:val="00694374"/>
    <w:rsid w:val="006A0FCB"/>
    <w:rsid w:val="006A1040"/>
    <w:rsid w:val="006A2E5A"/>
    <w:rsid w:val="006A3FBE"/>
    <w:rsid w:val="006A6CC5"/>
    <w:rsid w:val="006A6EF0"/>
    <w:rsid w:val="006A7BD0"/>
    <w:rsid w:val="006B1C3A"/>
    <w:rsid w:val="006B5869"/>
    <w:rsid w:val="006B6A48"/>
    <w:rsid w:val="006C0941"/>
    <w:rsid w:val="006C097B"/>
    <w:rsid w:val="006C1151"/>
    <w:rsid w:val="006D49F0"/>
    <w:rsid w:val="006D4EF3"/>
    <w:rsid w:val="006E0AFE"/>
    <w:rsid w:val="006E1E1E"/>
    <w:rsid w:val="006E2C28"/>
    <w:rsid w:val="006F1C5F"/>
    <w:rsid w:val="00700567"/>
    <w:rsid w:val="00703092"/>
    <w:rsid w:val="00704123"/>
    <w:rsid w:val="00706555"/>
    <w:rsid w:val="00706CDE"/>
    <w:rsid w:val="00707242"/>
    <w:rsid w:val="00712D5E"/>
    <w:rsid w:val="007153B4"/>
    <w:rsid w:val="00720F24"/>
    <w:rsid w:val="00722299"/>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459B"/>
    <w:rsid w:val="007D7C41"/>
    <w:rsid w:val="007E13C8"/>
    <w:rsid w:val="007E3D95"/>
    <w:rsid w:val="007E616F"/>
    <w:rsid w:val="007E636C"/>
    <w:rsid w:val="007E780C"/>
    <w:rsid w:val="00800DCC"/>
    <w:rsid w:val="008068A7"/>
    <w:rsid w:val="00806A1E"/>
    <w:rsid w:val="00810342"/>
    <w:rsid w:val="00811026"/>
    <w:rsid w:val="00816C4F"/>
    <w:rsid w:val="008231D3"/>
    <w:rsid w:val="00823683"/>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3581"/>
    <w:rsid w:val="00866336"/>
    <w:rsid w:val="00867996"/>
    <w:rsid w:val="008713E5"/>
    <w:rsid w:val="008831BD"/>
    <w:rsid w:val="008913EF"/>
    <w:rsid w:val="00894587"/>
    <w:rsid w:val="008961A9"/>
    <w:rsid w:val="008966E8"/>
    <w:rsid w:val="0089789D"/>
    <w:rsid w:val="008A13F0"/>
    <w:rsid w:val="008A1902"/>
    <w:rsid w:val="008A4246"/>
    <w:rsid w:val="008A6AD0"/>
    <w:rsid w:val="008A7CD4"/>
    <w:rsid w:val="008B2ECB"/>
    <w:rsid w:val="008B3938"/>
    <w:rsid w:val="008B52E1"/>
    <w:rsid w:val="008B7C50"/>
    <w:rsid w:val="008D28D4"/>
    <w:rsid w:val="008D7863"/>
    <w:rsid w:val="008E7FE6"/>
    <w:rsid w:val="008F25B0"/>
    <w:rsid w:val="008F42CE"/>
    <w:rsid w:val="008F7960"/>
    <w:rsid w:val="009064A4"/>
    <w:rsid w:val="00911683"/>
    <w:rsid w:val="00917BDB"/>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3F9A"/>
    <w:rsid w:val="00965D86"/>
    <w:rsid w:val="00970113"/>
    <w:rsid w:val="00970AD4"/>
    <w:rsid w:val="00970E2A"/>
    <w:rsid w:val="00980430"/>
    <w:rsid w:val="00981742"/>
    <w:rsid w:val="009908E1"/>
    <w:rsid w:val="0099518F"/>
    <w:rsid w:val="009A43E8"/>
    <w:rsid w:val="009A60B9"/>
    <w:rsid w:val="009A7560"/>
    <w:rsid w:val="009B2790"/>
    <w:rsid w:val="009B2AA1"/>
    <w:rsid w:val="009B3AF1"/>
    <w:rsid w:val="009B4193"/>
    <w:rsid w:val="009B648B"/>
    <w:rsid w:val="009C1E69"/>
    <w:rsid w:val="009C2625"/>
    <w:rsid w:val="009C6517"/>
    <w:rsid w:val="009C71BA"/>
    <w:rsid w:val="009D40A2"/>
    <w:rsid w:val="009D5873"/>
    <w:rsid w:val="009D6D72"/>
    <w:rsid w:val="009E2EA8"/>
    <w:rsid w:val="009E3978"/>
    <w:rsid w:val="009E4EC6"/>
    <w:rsid w:val="009E771B"/>
    <w:rsid w:val="009F3C8F"/>
    <w:rsid w:val="009F4F54"/>
    <w:rsid w:val="009F5473"/>
    <w:rsid w:val="009F7029"/>
    <w:rsid w:val="00A00C3D"/>
    <w:rsid w:val="00A022D3"/>
    <w:rsid w:val="00A03AB7"/>
    <w:rsid w:val="00A03DF5"/>
    <w:rsid w:val="00A06FBF"/>
    <w:rsid w:val="00A07BFA"/>
    <w:rsid w:val="00A11997"/>
    <w:rsid w:val="00A12076"/>
    <w:rsid w:val="00A12258"/>
    <w:rsid w:val="00A15581"/>
    <w:rsid w:val="00A161AA"/>
    <w:rsid w:val="00A16D8A"/>
    <w:rsid w:val="00A33041"/>
    <w:rsid w:val="00A344FB"/>
    <w:rsid w:val="00A350AF"/>
    <w:rsid w:val="00A37490"/>
    <w:rsid w:val="00A40CEA"/>
    <w:rsid w:val="00A415ED"/>
    <w:rsid w:val="00A46E13"/>
    <w:rsid w:val="00A511E8"/>
    <w:rsid w:val="00A51F4F"/>
    <w:rsid w:val="00A54D99"/>
    <w:rsid w:val="00A5615D"/>
    <w:rsid w:val="00A572E5"/>
    <w:rsid w:val="00A60AF1"/>
    <w:rsid w:val="00A70A56"/>
    <w:rsid w:val="00A70BE8"/>
    <w:rsid w:val="00A76C1F"/>
    <w:rsid w:val="00A77EEC"/>
    <w:rsid w:val="00A80249"/>
    <w:rsid w:val="00A808D1"/>
    <w:rsid w:val="00A85F1F"/>
    <w:rsid w:val="00A85F20"/>
    <w:rsid w:val="00A87667"/>
    <w:rsid w:val="00A9007A"/>
    <w:rsid w:val="00A92302"/>
    <w:rsid w:val="00A9333B"/>
    <w:rsid w:val="00A933B6"/>
    <w:rsid w:val="00A95481"/>
    <w:rsid w:val="00A9649E"/>
    <w:rsid w:val="00A96A1F"/>
    <w:rsid w:val="00A96D60"/>
    <w:rsid w:val="00AA2914"/>
    <w:rsid w:val="00AA777E"/>
    <w:rsid w:val="00AB47D2"/>
    <w:rsid w:val="00AC39FA"/>
    <w:rsid w:val="00AC6B87"/>
    <w:rsid w:val="00AC7D11"/>
    <w:rsid w:val="00AD0AAC"/>
    <w:rsid w:val="00AD1C4E"/>
    <w:rsid w:val="00AD272D"/>
    <w:rsid w:val="00AD762E"/>
    <w:rsid w:val="00AD7F56"/>
    <w:rsid w:val="00AE11F5"/>
    <w:rsid w:val="00AE228D"/>
    <w:rsid w:val="00AE6F08"/>
    <w:rsid w:val="00AF13E2"/>
    <w:rsid w:val="00AF7B06"/>
    <w:rsid w:val="00B0193F"/>
    <w:rsid w:val="00B03B20"/>
    <w:rsid w:val="00B03F0D"/>
    <w:rsid w:val="00B04ADC"/>
    <w:rsid w:val="00B0589C"/>
    <w:rsid w:val="00B05E39"/>
    <w:rsid w:val="00B07278"/>
    <w:rsid w:val="00B10590"/>
    <w:rsid w:val="00B1445B"/>
    <w:rsid w:val="00B164FA"/>
    <w:rsid w:val="00B21618"/>
    <w:rsid w:val="00B21B08"/>
    <w:rsid w:val="00B22E02"/>
    <w:rsid w:val="00B40691"/>
    <w:rsid w:val="00B41A08"/>
    <w:rsid w:val="00B42606"/>
    <w:rsid w:val="00B50F65"/>
    <w:rsid w:val="00B51A05"/>
    <w:rsid w:val="00B52115"/>
    <w:rsid w:val="00B53C3D"/>
    <w:rsid w:val="00B56C43"/>
    <w:rsid w:val="00B575BA"/>
    <w:rsid w:val="00B74162"/>
    <w:rsid w:val="00B75725"/>
    <w:rsid w:val="00B75E21"/>
    <w:rsid w:val="00B75EE1"/>
    <w:rsid w:val="00B76040"/>
    <w:rsid w:val="00B80BAA"/>
    <w:rsid w:val="00B8160A"/>
    <w:rsid w:val="00B82024"/>
    <w:rsid w:val="00B832DC"/>
    <w:rsid w:val="00B85228"/>
    <w:rsid w:val="00B85CB6"/>
    <w:rsid w:val="00B9280F"/>
    <w:rsid w:val="00B94AAF"/>
    <w:rsid w:val="00B964A4"/>
    <w:rsid w:val="00BA5160"/>
    <w:rsid w:val="00BA5926"/>
    <w:rsid w:val="00BA640A"/>
    <w:rsid w:val="00BB0CB3"/>
    <w:rsid w:val="00BC1A0E"/>
    <w:rsid w:val="00BC2A0F"/>
    <w:rsid w:val="00BC4714"/>
    <w:rsid w:val="00BC4CF3"/>
    <w:rsid w:val="00BC6422"/>
    <w:rsid w:val="00BD3677"/>
    <w:rsid w:val="00BD44BB"/>
    <w:rsid w:val="00BD5684"/>
    <w:rsid w:val="00BD5E3A"/>
    <w:rsid w:val="00BE155C"/>
    <w:rsid w:val="00BE228F"/>
    <w:rsid w:val="00BE76E3"/>
    <w:rsid w:val="00BF1EDF"/>
    <w:rsid w:val="00BF2929"/>
    <w:rsid w:val="00BF387D"/>
    <w:rsid w:val="00BF4C06"/>
    <w:rsid w:val="00C01400"/>
    <w:rsid w:val="00C031EA"/>
    <w:rsid w:val="00C04097"/>
    <w:rsid w:val="00C05268"/>
    <w:rsid w:val="00C064E7"/>
    <w:rsid w:val="00C11FCF"/>
    <w:rsid w:val="00C15D36"/>
    <w:rsid w:val="00C204C6"/>
    <w:rsid w:val="00C21016"/>
    <w:rsid w:val="00C21A70"/>
    <w:rsid w:val="00C25FEE"/>
    <w:rsid w:val="00C27BE3"/>
    <w:rsid w:val="00C423AB"/>
    <w:rsid w:val="00C4392F"/>
    <w:rsid w:val="00C439A6"/>
    <w:rsid w:val="00C45DA0"/>
    <w:rsid w:val="00C47447"/>
    <w:rsid w:val="00C52156"/>
    <w:rsid w:val="00C61B1A"/>
    <w:rsid w:val="00C623F8"/>
    <w:rsid w:val="00C639A0"/>
    <w:rsid w:val="00C6462A"/>
    <w:rsid w:val="00C70496"/>
    <w:rsid w:val="00C7607A"/>
    <w:rsid w:val="00C763EE"/>
    <w:rsid w:val="00C83093"/>
    <w:rsid w:val="00C9075D"/>
    <w:rsid w:val="00C94155"/>
    <w:rsid w:val="00C97955"/>
    <w:rsid w:val="00CA1325"/>
    <w:rsid w:val="00CA61EC"/>
    <w:rsid w:val="00CA7673"/>
    <w:rsid w:val="00CB2D78"/>
    <w:rsid w:val="00CB5955"/>
    <w:rsid w:val="00CB6C9B"/>
    <w:rsid w:val="00CC0F83"/>
    <w:rsid w:val="00CC1030"/>
    <w:rsid w:val="00CC19DB"/>
    <w:rsid w:val="00CC6FEF"/>
    <w:rsid w:val="00CD2A10"/>
    <w:rsid w:val="00CD3A98"/>
    <w:rsid w:val="00CD517A"/>
    <w:rsid w:val="00CD7969"/>
    <w:rsid w:val="00CE0953"/>
    <w:rsid w:val="00CE49CD"/>
    <w:rsid w:val="00CE54AA"/>
    <w:rsid w:val="00CE6289"/>
    <w:rsid w:val="00CF1C91"/>
    <w:rsid w:val="00CF7034"/>
    <w:rsid w:val="00D036C0"/>
    <w:rsid w:val="00D072EB"/>
    <w:rsid w:val="00D119DE"/>
    <w:rsid w:val="00D14AF3"/>
    <w:rsid w:val="00D176A7"/>
    <w:rsid w:val="00D2595F"/>
    <w:rsid w:val="00D33FBA"/>
    <w:rsid w:val="00D34E14"/>
    <w:rsid w:val="00D351F4"/>
    <w:rsid w:val="00D45BCE"/>
    <w:rsid w:val="00D57CE4"/>
    <w:rsid w:val="00D61657"/>
    <w:rsid w:val="00D61BDB"/>
    <w:rsid w:val="00D64A47"/>
    <w:rsid w:val="00D65510"/>
    <w:rsid w:val="00D6551A"/>
    <w:rsid w:val="00D67693"/>
    <w:rsid w:val="00D75BA5"/>
    <w:rsid w:val="00D876D4"/>
    <w:rsid w:val="00D93FC2"/>
    <w:rsid w:val="00DB417C"/>
    <w:rsid w:val="00DB45CE"/>
    <w:rsid w:val="00DB4C9C"/>
    <w:rsid w:val="00DB5F76"/>
    <w:rsid w:val="00DB6EE3"/>
    <w:rsid w:val="00DC053A"/>
    <w:rsid w:val="00DC5867"/>
    <w:rsid w:val="00DC679A"/>
    <w:rsid w:val="00DC6A40"/>
    <w:rsid w:val="00DE5733"/>
    <w:rsid w:val="00DF0AE2"/>
    <w:rsid w:val="00DF1C71"/>
    <w:rsid w:val="00DF5CD7"/>
    <w:rsid w:val="00DF61A8"/>
    <w:rsid w:val="00E00D3E"/>
    <w:rsid w:val="00E01D99"/>
    <w:rsid w:val="00E1004F"/>
    <w:rsid w:val="00E1349F"/>
    <w:rsid w:val="00E20CF7"/>
    <w:rsid w:val="00E244FB"/>
    <w:rsid w:val="00E26192"/>
    <w:rsid w:val="00E3286F"/>
    <w:rsid w:val="00E33B24"/>
    <w:rsid w:val="00E34D80"/>
    <w:rsid w:val="00E36357"/>
    <w:rsid w:val="00E41EB1"/>
    <w:rsid w:val="00E431EF"/>
    <w:rsid w:val="00E44E1D"/>
    <w:rsid w:val="00E54878"/>
    <w:rsid w:val="00E56B34"/>
    <w:rsid w:val="00E6583A"/>
    <w:rsid w:val="00E66DE8"/>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D67CB"/>
    <w:rsid w:val="00EE6E48"/>
    <w:rsid w:val="00EF13C9"/>
    <w:rsid w:val="00EF3E70"/>
    <w:rsid w:val="00F00D6E"/>
    <w:rsid w:val="00F0644B"/>
    <w:rsid w:val="00F13597"/>
    <w:rsid w:val="00F13AE9"/>
    <w:rsid w:val="00F15EC6"/>
    <w:rsid w:val="00F17EA7"/>
    <w:rsid w:val="00F251AD"/>
    <w:rsid w:val="00F27EDD"/>
    <w:rsid w:val="00F30F2D"/>
    <w:rsid w:val="00F315D4"/>
    <w:rsid w:val="00F32B9C"/>
    <w:rsid w:val="00F3626D"/>
    <w:rsid w:val="00F36C6B"/>
    <w:rsid w:val="00F40DF3"/>
    <w:rsid w:val="00F42681"/>
    <w:rsid w:val="00F43E1F"/>
    <w:rsid w:val="00F47604"/>
    <w:rsid w:val="00F53120"/>
    <w:rsid w:val="00F5763D"/>
    <w:rsid w:val="00F5765B"/>
    <w:rsid w:val="00F577D4"/>
    <w:rsid w:val="00F57BFB"/>
    <w:rsid w:val="00F62E2D"/>
    <w:rsid w:val="00F639DD"/>
    <w:rsid w:val="00F63BDB"/>
    <w:rsid w:val="00F6620D"/>
    <w:rsid w:val="00F71352"/>
    <w:rsid w:val="00F749AE"/>
    <w:rsid w:val="00F75025"/>
    <w:rsid w:val="00F75C7E"/>
    <w:rsid w:val="00F76DD4"/>
    <w:rsid w:val="00F81B11"/>
    <w:rsid w:val="00F846A5"/>
    <w:rsid w:val="00F9486B"/>
    <w:rsid w:val="00FA1660"/>
    <w:rsid w:val="00FA16C8"/>
    <w:rsid w:val="00FA5342"/>
    <w:rsid w:val="00FA6893"/>
    <w:rsid w:val="00FB079F"/>
    <w:rsid w:val="00FB13F8"/>
    <w:rsid w:val="00FB2461"/>
    <w:rsid w:val="00FB2FE8"/>
    <w:rsid w:val="00FB5429"/>
    <w:rsid w:val="00FB690E"/>
    <w:rsid w:val="00FC05F7"/>
    <w:rsid w:val="00FC0B10"/>
    <w:rsid w:val="00FC2F4A"/>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FD37349"/>
  <w14:defaultImageDpi w14:val="0"/>
  <w15:docId w15:val="{F2D539FB-61A0-4EFE-9592-5B85A2E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Times New Roman"/>
      <w:sz w:val="22"/>
      <w:szCs w:val="22"/>
    </w:rPr>
  </w:style>
  <w:style w:type="paragraph" w:styleId="Heading1">
    <w:name w:val="heading 1"/>
    <w:basedOn w:val="Normal"/>
    <w:link w:val="Heading1Char"/>
    <w:uiPriority w:val="9"/>
    <w:qFormat/>
    <w:rsid w:val="003B075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0754"/>
    <w:rPr>
      <w:rFonts w:ascii="Times New Roman" w:hAnsi="Times New Roman" w:cs="Times New Roman"/>
      <w:b/>
      <w:bCs/>
      <w:kern w:val="36"/>
      <w:sz w:val="48"/>
      <w:szCs w:val="48"/>
    </w:rPr>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table" w:styleId="LightShading">
    <w:name w:val="Light Shading"/>
    <w:basedOn w:val="TableNormal"/>
    <w:uiPriority w:val="60"/>
    <w:rsid w:val="00A808D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body 2,lp1,Heading x1,Lista 1,lp11,Lettre d'introduction,1st level - Bullet List Paragraph,Paragrafo elenco,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rFonts w:cs="Times New Roman"/>
      <w:sz w:val="22"/>
    </w:rPr>
  </w:style>
  <w:style w:type="table" w:styleId="TableGrid">
    <w:name w:val="Table Grid"/>
    <w:basedOn w:val="TableNormal"/>
    <w:uiPriority w:val="39"/>
    <w:rsid w:val="002D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Indent3">
    <w:name w:val="Body Text Indent 3"/>
    <w:basedOn w:val="Normal"/>
    <w:link w:val="BodyTextIndent3Char"/>
    <w:uiPriority w:val="99"/>
    <w:semiHidden/>
    <w:unhideWhenUsed/>
    <w:rsid w:val="0097011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113"/>
    <w:rPr>
      <w:rFonts w:cs="Times New Roman"/>
      <w:sz w:val="16"/>
      <w:szCs w:val="16"/>
    </w:rPr>
  </w:style>
  <w:style w:type="character" w:customStyle="1" w:styleId="tpt1">
    <w:name w:val="tpt1"/>
    <w:rsid w:val="00970113"/>
  </w:style>
  <w:style w:type="character" w:customStyle="1" w:styleId="tpa1">
    <w:name w:val="tpa1"/>
    <w:uiPriority w:val="99"/>
    <w:rsid w:val="00970113"/>
  </w:style>
  <w:style w:type="character" w:customStyle="1" w:styleId="do1">
    <w:name w:val="do1"/>
    <w:uiPriority w:val="99"/>
    <w:rsid w:val="00970113"/>
    <w:rPr>
      <w:b/>
      <w:sz w:val="26"/>
    </w:rPr>
  </w:style>
  <w:style w:type="character" w:customStyle="1" w:styleId="Bodytext0">
    <w:name w:val="Body text_"/>
    <w:link w:val="BodyText2"/>
    <w:locked/>
    <w:rsid w:val="00970113"/>
    <w:rPr>
      <w:rFonts w:ascii="Times New Roman" w:hAnsi="Times New Roman"/>
      <w:spacing w:val="-2"/>
      <w:sz w:val="21"/>
      <w:shd w:val="clear" w:color="auto" w:fill="FFFFFF"/>
    </w:rPr>
  </w:style>
  <w:style w:type="paragraph" w:customStyle="1" w:styleId="BodyText2">
    <w:name w:val="Body Text2"/>
    <w:basedOn w:val="Normal"/>
    <w:link w:val="Bodytext0"/>
    <w:rsid w:val="00970113"/>
    <w:pPr>
      <w:shd w:val="clear" w:color="auto" w:fill="FFFFFF"/>
      <w:spacing w:before="540" w:after="0" w:line="240" w:lineRule="atLeast"/>
      <w:ind w:hanging="380"/>
    </w:pPr>
    <w:rPr>
      <w:rFonts w:ascii="Times New Roman" w:hAnsi="Times New Roman"/>
      <w:spacing w:val="-2"/>
      <w:sz w:val="21"/>
      <w:szCs w:val="21"/>
    </w:rPr>
  </w:style>
  <w:style w:type="character" w:customStyle="1" w:styleId="Bodytext20">
    <w:name w:val="Body text (2)_"/>
    <w:link w:val="Bodytext21"/>
    <w:locked/>
    <w:rsid w:val="00970113"/>
    <w:rPr>
      <w:shd w:val="clear" w:color="auto" w:fill="FFFFFF"/>
    </w:rPr>
  </w:style>
  <w:style w:type="paragraph" w:customStyle="1" w:styleId="Bodytext21">
    <w:name w:val="Body text (2)"/>
    <w:basedOn w:val="Normal"/>
    <w:link w:val="Bodytext20"/>
    <w:rsid w:val="00970113"/>
    <w:pPr>
      <w:widowControl w:val="0"/>
      <w:shd w:val="clear" w:color="auto" w:fill="FFFFFF"/>
      <w:spacing w:after="0" w:line="427" w:lineRule="exact"/>
      <w:ind w:hanging="351"/>
      <w:jc w:val="both"/>
    </w:pPr>
    <w:rPr>
      <w:sz w:val="20"/>
      <w:szCs w:val="20"/>
    </w:rPr>
  </w:style>
  <w:style w:type="character" w:customStyle="1" w:styleId="ListParagraphChar">
    <w:name w:val="List Paragraph Char"/>
    <w:aliases w:val="body 2 Char,lp1 Char,Heading x1 Char,Lista 1 Char,lp11 Char,Lettre d'introduction Char,1st level - Bullet List Paragraph Char,Paragrafo elenco Char,List Paragraph11 Char"/>
    <w:link w:val="ListParagraph"/>
    <w:uiPriority w:val="99"/>
    <w:locked/>
    <w:rsid w:val="0014742A"/>
    <w:rPr>
      <w:sz w:val="22"/>
    </w:rPr>
  </w:style>
  <w:style w:type="character" w:styleId="Strong">
    <w:name w:val="Strong"/>
    <w:basedOn w:val="DefaultParagraphFont"/>
    <w:uiPriority w:val="22"/>
    <w:qFormat/>
    <w:rsid w:val="00E54878"/>
    <w:rPr>
      <w:b/>
      <w:bCs/>
    </w:rPr>
  </w:style>
  <w:style w:type="paragraph" w:customStyle="1" w:styleId="Style5">
    <w:name w:val="Style5"/>
    <w:basedOn w:val="Normal"/>
    <w:qFormat/>
    <w:rsid w:val="00AA777E"/>
    <w:pPr>
      <w:widowControl w:val="0"/>
      <w:numPr>
        <w:numId w:val="24"/>
      </w:numPr>
      <w:tabs>
        <w:tab w:val="left" w:pos="1134"/>
      </w:tabs>
      <w:autoSpaceDE w:val="0"/>
      <w:autoSpaceDN w:val="0"/>
      <w:adjustRightInd w:val="0"/>
      <w:spacing w:before="80" w:after="0" w:line="240" w:lineRule="auto"/>
      <w:jc w:val="both"/>
    </w:pPr>
    <w:rPr>
      <w:sz w:val="20"/>
      <w:szCs w:val="18"/>
      <w:lang w:val="ro-RO"/>
    </w:rPr>
  </w:style>
  <w:style w:type="paragraph" w:styleId="PlainText">
    <w:name w:val="Plain Text"/>
    <w:basedOn w:val="Normal"/>
    <w:link w:val="PlainTextChar"/>
    <w:uiPriority w:val="99"/>
    <w:unhideWhenUsed/>
    <w:rsid w:val="00BA640A"/>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BA640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6221">
      <w:bodyDiv w:val="1"/>
      <w:marLeft w:val="0"/>
      <w:marRight w:val="0"/>
      <w:marTop w:val="0"/>
      <w:marBottom w:val="0"/>
      <w:divBdr>
        <w:top w:val="none" w:sz="0" w:space="0" w:color="auto"/>
        <w:left w:val="none" w:sz="0" w:space="0" w:color="auto"/>
        <w:bottom w:val="none" w:sz="0" w:space="0" w:color="auto"/>
        <w:right w:val="none" w:sz="0" w:space="0" w:color="auto"/>
      </w:divBdr>
    </w:div>
    <w:div w:id="1311519794">
      <w:marLeft w:val="0"/>
      <w:marRight w:val="0"/>
      <w:marTop w:val="0"/>
      <w:marBottom w:val="0"/>
      <w:divBdr>
        <w:top w:val="none" w:sz="0" w:space="0" w:color="auto"/>
        <w:left w:val="none" w:sz="0" w:space="0" w:color="auto"/>
        <w:bottom w:val="none" w:sz="0" w:space="0" w:color="auto"/>
        <w:right w:val="none" w:sz="0" w:space="0" w:color="auto"/>
      </w:divBdr>
    </w:div>
    <w:div w:id="1311519795">
      <w:marLeft w:val="0"/>
      <w:marRight w:val="0"/>
      <w:marTop w:val="0"/>
      <w:marBottom w:val="0"/>
      <w:divBdr>
        <w:top w:val="none" w:sz="0" w:space="0" w:color="auto"/>
        <w:left w:val="none" w:sz="0" w:space="0" w:color="auto"/>
        <w:bottom w:val="none" w:sz="0" w:space="0" w:color="auto"/>
        <w:right w:val="none" w:sz="0" w:space="0" w:color="auto"/>
      </w:divBdr>
    </w:div>
    <w:div w:id="1311519796">
      <w:marLeft w:val="0"/>
      <w:marRight w:val="0"/>
      <w:marTop w:val="0"/>
      <w:marBottom w:val="0"/>
      <w:divBdr>
        <w:top w:val="none" w:sz="0" w:space="0" w:color="auto"/>
        <w:left w:val="none" w:sz="0" w:space="0" w:color="auto"/>
        <w:bottom w:val="none" w:sz="0" w:space="0" w:color="auto"/>
        <w:right w:val="none" w:sz="0" w:space="0" w:color="auto"/>
      </w:divBdr>
    </w:div>
    <w:div w:id="1311519797">
      <w:marLeft w:val="0"/>
      <w:marRight w:val="0"/>
      <w:marTop w:val="0"/>
      <w:marBottom w:val="0"/>
      <w:divBdr>
        <w:top w:val="none" w:sz="0" w:space="0" w:color="auto"/>
        <w:left w:val="none" w:sz="0" w:space="0" w:color="auto"/>
        <w:bottom w:val="none" w:sz="0" w:space="0" w:color="auto"/>
        <w:right w:val="none" w:sz="0" w:space="0" w:color="auto"/>
      </w:divBdr>
    </w:div>
    <w:div w:id="1311519798">
      <w:marLeft w:val="0"/>
      <w:marRight w:val="0"/>
      <w:marTop w:val="0"/>
      <w:marBottom w:val="0"/>
      <w:divBdr>
        <w:top w:val="none" w:sz="0" w:space="0" w:color="auto"/>
        <w:left w:val="none" w:sz="0" w:space="0" w:color="auto"/>
        <w:bottom w:val="none" w:sz="0" w:space="0" w:color="auto"/>
        <w:right w:val="none" w:sz="0" w:space="0" w:color="auto"/>
      </w:divBdr>
    </w:div>
    <w:div w:id="1311519799">
      <w:marLeft w:val="0"/>
      <w:marRight w:val="0"/>
      <w:marTop w:val="0"/>
      <w:marBottom w:val="0"/>
      <w:divBdr>
        <w:top w:val="none" w:sz="0" w:space="0" w:color="auto"/>
        <w:left w:val="none" w:sz="0" w:space="0" w:color="auto"/>
        <w:bottom w:val="none" w:sz="0" w:space="0" w:color="auto"/>
        <w:right w:val="none" w:sz="0" w:space="0" w:color="auto"/>
      </w:divBdr>
    </w:div>
    <w:div w:id="1311519800">
      <w:marLeft w:val="0"/>
      <w:marRight w:val="0"/>
      <w:marTop w:val="0"/>
      <w:marBottom w:val="0"/>
      <w:divBdr>
        <w:top w:val="none" w:sz="0" w:space="0" w:color="auto"/>
        <w:left w:val="none" w:sz="0" w:space="0" w:color="auto"/>
        <w:bottom w:val="none" w:sz="0" w:space="0" w:color="auto"/>
        <w:right w:val="none" w:sz="0" w:space="0" w:color="auto"/>
      </w:divBdr>
    </w:div>
    <w:div w:id="1311519801">
      <w:marLeft w:val="0"/>
      <w:marRight w:val="0"/>
      <w:marTop w:val="0"/>
      <w:marBottom w:val="0"/>
      <w:divBdr>
        <w:top w:val="none" w:sz="0" w:space="0" w:color="auto"/>
        <w:left w:val="none" w:sz="0" w:space="0" w:color="auto"/>
        <w:bottom w:val="none" w:sz="0" w:space="0" w:color="auto"/>
        <w:right w:val="none" w:sz="0" w:space="0" w:color="auto"/>
      </w:divBdr>
    </w:div>
    <w:div w:id="1311519802">
      <w:marLeft w:val="0"/>
      <w:marRight w:val="0"/>
      <w:marTop w:val="0"/>
      <w:marBottom w:val="0"/>
      <w:divBdr>
        <w:top w:val="none" w:sz="0" w:space="0" w:color="auto"/>
        <w:left w:val="none" w:sz="0" w:space="0" w:color="auto"/>
        <w:bottom w:val="none" w:sz="0" w:space="0" w:color="auto"/>
        <w:right w:val="none" w:sz="0" w:space="0" w:color="auto"/>
      </w:divBdr>
    </w:div>
    <w:div w:id="1311519803">
      <w:marLeft w:val="0"/>
      <w:marRight w:val="0"/>
      <w:marTop w:val="0"/>
      <w:marBottom w:val="0"/>
      <w:divBdr>
        <w:top w:val="none" w:sz="0" w:space="0" w:color="auto"/>
        <w:left w:val="none" w:sz="0" w:space="0" w:color="auto"/>
        <w:bottom w:val="none" w:sz="0" w:space="0" w:color="auto"/>
        <w:right w:val="none" w:sz="0" w:space="0" w:color="auto"/>
      </w:divBdr>
    </w:div>
    <w:div w:id="1311519804">
      <w:marLeft w:val="0"/>
      <w:marRight w:val="0"/>
      <w:marTop w:val="0"/>
      <w:marBottom w:val="0"/>
      <w:divBdr>
        <w:top w:val="none" w:sz="0" w:space="0" w:color="auto"/>
        <w:left w:val="none" w:sz="0" w:space="0" w:color="auto"/>
        <w:bottom w:val="none" w:sz="0" w:space="0" w:color="auto"/>
        <w:right w:val="none" w:sz="0" w:space="0" w:color="auto"/>
      </w:divBdr>
    </w:div>
    <w:div w:id="1311519805">
      <w:marLeft w:val="0"/>
      <w:marRight w:val="0"/>
      <w:marTop w:val="0"/>
      <w:marBottom w:val="0"/>
      <w:divBdr>
        <w:top w:val="none" w:sz="0" w:space="0" w:color="auto"/>
        <w:left w:val="none" w:sz="0" w:space="0" w:color="auto"/>
        <w:bottom w:val="none" w:sz="0" w:space="0" w:color="auto"/>
        <w:right w:val="none" w:sz="0" w:space="0" w:color="auto"/>
      </w:divBdr>
    </w:div>
    <w:div w:id="1311519806">
      <w:marLeft w:val="0"/>
      <w:marRight w:val="0"/>
      <w:marTop w:val="0"/>
      <w:marBottom w:val="0"/>
      <w:divBdr>
        <w:top w:val="none" w:sz="0" w:space="0" w:color="auto"/>
        <w:left w:val="none" w:sz="0" w:space="0" w:color="auto"/>
        <w:bottom w:val="none" w:sz="0" w:space="0" w:color="auto"/>
        <w:right w:val="none" w:sz="0" w:space="0" w:color="auto"/>
      </w:divBdr>
    </w:div>
    <w:div w:id="1311519807">
      <w:marLeft w:val="0"/>
      <w:marRight w:val="0"/>
      <w:marTop w:val="0"/>
      <w:marBottom w:val="0"/>
      <w:divBdr>
        <w:top w:val="none" w:sz="0" w:space="0" w:color="auto"/>
        <w:left w:val="none" w:sz="0" w:space="0" w:color="auto"/>
        <w:bottom w:val="none" w:sz="0" w:space="0" w:color="auto"/>
        <w:right w:val="none" w:sz="0" w:space="0" w:color="auto"/>
      </w:divBdr>
      <w:divsChild>
        <w:div w:id="1311519816">
          <w:marLeft w:val="0"/>
          <w:marRight w:val="0"/>
          <w:marTop w:val="0"/>
          <w:marBottom w:val="0"/>
          <w:divBdr>
            <w:top w:val="none" w:sz="0" w:space="0" w:color="auto"/>
            <w:left w:val="none" w:sz="0" w:space="0" w:color="auto"/>
            <w:bottom w:val="none" w:sz="0" w:space="0" w:color="auto"/>
            <w:right w:val="none" w:sz="0" w:space="0" w:color="auto"/>
          </w:divBdr>
          <w:divsChild>
            <w:div w:id="13115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9808">
      <w:marLeft w:val="0"/>
      <w:marRight w:val="0"/>
      <w:marTop w:val="0"/>
      <w:marBottom w:val="0"/>
      <w:divBdr>
        <w:top w:val="none" w:sz="0" w:space="0" w:color="auto"/>
        <w:left w:val="none" w:sz="0" w:space="0" w:color="auto"/>
        <w:bottom w:val="none" w:sz="0" w:space="0" w:color="auto"/>
        <w:right w:val="none" w:sz="0" w:space="0" w:color="auto"/>
      </w:divBdr>
    </w:div>
    <w:div w:id="1311519809">
      <w:marLeft w:val="0"/>
      <w:marRight w:val="0"/>
      <w:marTop w:val="0"/>
      <w:marBottom w:val="0"/>
      <w:divBdr>
        <w:top w:val="none" w:sz="0" w:space="0" w:color="auto"/>
        <w:left w:val="none" w:sz="0" w:space="0" w:color="auto"/>
        <w:bottom w:val="none" w:sz="0" w:space="0" w:color="auto"/>
        <w:right w:val="none" w:sz="0" w:space="0" w:color="auto"/>
      </w:divBdr>
    </w:div>
    <w:div w:id="1311519810">
      <w:marLeft w:val="0"/>
      <w:marRight w:val="0"/>
      <w:marTop w:val="0"/>
      <w:marBottom w:val="0"/>
      <w:divBdr>
        <w:top w:val="none" w:sz="0" w:space="0" w:color="auto"/>
        <w:left w:val="none" w:sz="0" w:space="0" w:color="auto"/>
        <w:bottom w:val="none" w:sz="0" w:space="0" w:color="auto"/>
        <w:right w:val="none" w:sz="0" w:space="0" w:color="auto"/>
      </w:divBdr>
    </w:div>
    <w:div w:id="1311519811">
      <w:marLeft w:val="0"/>
      <w:marRight w:val="0"/>
      <w:marTop w:val="0"/>
      <w:marBottom w:val="0"/>
      <w:divBdr>
        <w:top w:val="none" w:sz="0" w:space="0" w:color="auto"/>
        <w:left w:val="none" w:sz="0" w:space="0" w:color="auto"/>
        <w:bottom w:val="none" w:sz="0" w:space="0" w:color="auto"/>
        <w:right w:val="none" w:sz="0" w:space="0" w:color="auto"/>
      </w:divBdr>
    </w:div>
    <w:div w:id="1311519813">
      <w:marLeft w:val="0"/>
      <w:marRight w:val="0"/>
      <w:marTop w:val="0"/>
      <w:marBottom w:val="0"/>
      <w:divBdr>
        <w:top w:val="none" w:sz="0" w:space="0" w:color="auto"/>
        <w:left w:val="none" w:sz="0" w:space="0" w:color="auto"/>
        <w:bottom w:val="none" w:sz="0" w:space="0" w:color="auto"/>
        <w:right w:val="none" w:sz="0" w:space="0" w:color="auto"/>
      </w:divBdr>
    </w:div>
    <w:div w:id="1311519814">
      <w:marLeft w:val="0"/>
      <w:marRight w:val="0"/>
      <w:marTop w:val="0"/>
      <w:marBottom w:val="0"/>
      <w:divBdr>
        <w:top w:val="none" w:sz="0" w:space="0" w:color="auto"/>
        <w:left w:val="none" w:sz="0" w:space="0" w:color="auto"/>
        <w:bottom w:val="none" w:sz="0" w:space="0" w:color="auto"/>
        <w:right w:val="none" w:sz="0" w:space="0" w:color="auto"/>
      </w:divBdr>
    </w:div>
    <w:div w:id="1311519815">
      <w:marLeft w:val="0"/>
      <w:marRight w:val="0"/>
      <w:marTop w:val="0"/>
      <w:marBottom w:val="0"/>
      <w:divBdr>
        <w:top w:val="none" w:sz="0" w:space="0" w:color="auto"/>
        <w:left w:val="none" w:sz="0" w:space="0" w:color="auto"/>
        <w:bottom w:val="none" w:sz="0" w:space="0" w:color="auto"/>
        <w:right w:val="none" w:sz="0" w:space="0" w:color="auto"/>
      </w:divBdr>
    </w:div>
    <w:div w:id="1311519817">
      <w:marLeft w:val="0"/>
      <w:marRight w:val="0"/>
      <w:marTop w:val="0"/>
      <w:marBottom w:val="0"/>
      <w:divBdr>
        <w:top w:val="none" w:sz="0" w:space="0" w:color="auto"/>
        <w:left w:val="none" w:sz="0" w:space="0" w:color="auto"/>
        <w:bottom w:val="none" w:sz="0" w:space="0" w:color="auto"/>
        <w:right w:val="none" w:sz="0" w:space="0" w:color="auto"/>
      </w:divBdr>
    </w:div>
    <w:div w:id="13115198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8C3A-9921-43F2-9E49-1144FD3B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2023-03-13T12:40:00Z</cp:lastPrinted>
  <dcterms:created xsi:type="dcterms:W3CDTF">2024-01-16T09:13:00Z</dcterms:created>
  <dcterms:modified xsi:type="dcterms:W3CDTF">2024-01-16T09:13:00Z</dcterms:modified>
</cp:coreProperties>
</file>