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523B9A">
        <w:rPr>
          <w:rFonts w:ascii="Arial" w:hAnsi="Arial" w:cs="Arial"/>
          <w:noProof/>
          <w:sz w:val="22"/>
          <w:szCs w:val="22"/>
          <w:lang w:val="ro-RO"/>
        </w:rPr>
        <w:t>9646</w:t>
      </w:r>
      <w:r w:rsidRPr="0044205F">
        <w:rPr>
          <w:rFonts w:ascii="Arial" w:hAnsi="Arial" w:cs="Arial"/>
          <w:noProof/>
          <w:sz w:val="22"/>
          <w:szCs w:val="22"/>
          <w:lang w:val="ro-RO"/>
        </w:rPr>
        <w:t xml:space="preserve"> din </w:t>
      </w:r>
      <w:r w:rsidR="00140F39">
        <w:rPr>
          <w:rFonts w:ascii="Arial" w:hAnsi="Arial" w:cs="Arial"/>
          <w:noProof/>
          <w:sz w:val="22"/>
          <w:szCs w:val="22"/>
          <w:lang w:val="ro-RO"/>
        </w:rPr>
        <w:t>0</w:t>
      </w:r>
      <w:r w:rsidR="00523B9A">
        <w:rPr>
          <w:rFonts w:ascii="Arial" w:hAnsi="Arial" w:cs="Arial"/>
          <w:noProof/>
          <w:sz w:val="22"/>
          <w:szCs w:val="22"/>
          <w:lang w:val="ro-RO"/>
        </w:rPr>
        <w:t>7</w:t>
      </w:r>
      <w:r w:rsidR="00140F39">
        <w:rPr>
          <w:rFonts w:ascii="Arial" w:hAnsi="Arial" w:cs="Arial"/>
          <w:noProof/>
          <w:sz w:val="22"/>
          <w:szCs w:val="22"/>
          <w:lang w:val="ro-RO"/>
        </w:rPr>
        <w:t>.06</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523B9A">
        <w:rPr>
          <w:rFonts w:ascii="Arial" w:eastAsia="Times New Roman" w:hAnsi="Arial" w:cs="Arial"/>
          <w:b/>
          <w:noProof/>
          <w:color w:val="000000"/>
          <w:sz w:val="26"/>
          <w:szCs w:val="26"/>
          <w:lang w:val="ro-RO"/>
        </w:rPr>
        <w:t>258</w:t>
      </w:r>
      <w:r w:rsidR="004E1C0F" w:rsidRPr="004E1C0F">
        <w:rPr>
          <w:rFonts w:ascii="Arial" w:eastAsia="Times New Roman" w:hAnsi="Arial" w:cs="Arial"/>
          <w:b/>
          <w:noProof/>
          <w:color w:val="000000"/>
          <w:sz w:val="26"/>
          <w:szCs w:val="26"/>
          <w:lang w:val="ro-RO"/>
        </w:rPr>
        <w:t xml:space="preserve"> din </w:t>
      </w:r>
      <w:r w:rsidR="00523B9A">
        <w:rPr>
          <w:rFonts w:ascii="Arial" w:eastAsia="Times New Roman" w:hAnsi="Arial" w:cs="Arial"/>
          <w:b/>
          <w:noProof/>
          <w:color w:val="000000"/>
          <w:sz w:val="26"/>
          <w:szCs w:val="26"/>
          <w:lang w:val="ro-RO"/>
        </w:rPr>
        <w:t>26</w:t>
      </w:r>
      <w:r w:rsidR="004E1C0F" w:rsidRPr="004E1C0F">
        <w:rPr>
          <w:rFonts w:ascii="Arial" w:eastAsia="Times New Roman" w:hAnsi="Arial" w:cs="Arial"/>
          <w:b/>
          <w:noProof/>
          <w:color w:val="000000"/>
          <w:sz w:val="26"/>
          <w:szCs w:val="26"/>
          <w:lang w:val="ro-RO"/>
        </w:rPr>
        <w:t xml:space="preserve"> </w:t>
      </w:r>
      <w:r w:rsidR="00523B9A">
        <w:rPr>
          <w:rFonts w:ascii="Arial" w:eastAsia="Times New Roman" w:hAnsi="Arial" w:cs="Arial"/>
          <w:b/>
          <w:noProof/>
          <w:color w:val="000000"/>
          <w:sz w:val="26"/>
          <w:szCs w:val="26"/>
          <w:lang w:val="ro-RO"/>
        </w:rPr>
        <w:t>septembrie</w:t>
      </w:r>
      <w:r w:rsidR="004E1C0F" w:rsidRPr="004E1C0F">
        <w:rPr>
          <w:rFonts w:ascii="Arial" w:eastAsia="Times New Roman" w:hAnsi="Arial" w:cs="Arial"/>
          <w:b/>
          <w:noProof/>
          <w:color w:val="000000"/>
          <w:sz w:val="26"/>
          <w:szCs w:val="26"/>
          <w:lang w:val="ro-RO"/>
        </w:rPr>
        <w:t xml:space="preserve"> 201</w:t>
      </w:r>
      <w:r w:rsidR="009E794D">
        <w:rPr>
          <w:rFonts w:ascii="Arial" w:eastAsia="Times New Roman" w:hAnsi="Arial" w:cs="Arial"/>
          <w:b/>
          <w:noProof/>
          <w:color w:val="000000"/>
          <w:sz w:val="26"/>
          <w:szCs w:val="26"/>
          <w:lang w:val="ro-RO"/>
        </w:rPr>
        <w:t>3</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140F39">
        <w:rPr>
          <w:rFonts w:ascii="Arial" w:eastAsia="Times New Roman" w:hAnsi="Arial" w:cs="Arial"/>
          <w:b/>
          <w:noProof/>
          <w:color w:val="000000"/>
          <w:sz w:val="26"/>
          <w:szCs w:val="26"/>
          <w:lang w:val="ro-RO"/>
        </w:rPr>
        <w:t>0</w:t>
      </w:r>
      <w:r w:rsidR="00523B9A">
        <w:rPr>
          <w:rFonts w:ascii="Arial" w:eastAsia="Times New Roman" w:hAnsi="Arial" w:cs="Arial"/>
          <w:b/>
          <w:noProof/>
          <w:color w:val="000000"/>
          <w:sz w:val="26"/>
          <w:szCs w:val="26"/>
          <w:lang w:val="ro-RO"/>
        </w:rPr>
        <w:t>7</w:t>
      </w:r>
      <w:r w:rsidR="008C2D2B" w:rsidRPr="008C2D2B">
        <w:rPr>
          <w:rFonts w:ascii="Arial" w:eastAsia="Times New Roman" w:hAnsi="Arial" w:cs="Arial"/>
          <w:b/>
          <w:noProof/>
          <w:color w:val="000000"/>
          <w:sz w:val="26"/>
          <w:szCs w:val="26"/>
          <w:lang w:val="ro-RO"/>
        </w:rPr>
        <w:t xml:space="preserve"> </w:t>
      </w:r>
      <w:r w:rsidR="00140F39">
        <w:rPr>
          <w:rFonts w:ascii="Arial" w:eastAsia="Times New Roman" w:hAnsi="Arial" w:cs="Arial"/>
          <w:b/>
          <w:noProof/>
          <w:color w:val="000000"/>
          <w:sz w:val="26"/>
          <w:szCs w:val="26"/>
          <w:lang w:val="ro-RO"/>
        </w:rPr>
        <w:t>iunie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523B9A">
        <w:rPr>
          <w:rFonts w:ascii="Arial" w:hAnsi="Arial" w:cs="Arial"/>
          <w:b/>
          <w:sz w:val="24"/>
          <w:szCs w:val="24"/>
          <w:lang w:val="ro-RO"/>
        </w:rPr>
        <w:t>FARKASHAJSZA</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EB2EC9">
        <w:rPr>
          <w:rFonts w:ascii="Arial" w:hAnsi="Arial" w:cs="Arial"/>
          <w:b/>
          <w:sz w:val="24"/>
          <w:szCs w:val="24"/>
          <w:lang w:val="ro-RO"/>
        </w:rPr>
        <w:t>mun. Gheorgheni</w:t>
      </w:r>
      <w:r w:rsidR="00B3240A">
        <w:rPr>
          <w:rFonts w:ascii="Arial" w:hAnsi="Arial" w:cs="Arial"/>
          <w:b/>
          <w:sz w:val="24"/>
          <w:szCs w:val="24"/>
          <w:lang w:val="ro-RO"/>
        </w:rPr>
        <w:t>,</w:t>
      </w:r>
      <w:r w:rsidR="00AC7AEB">
        <w:rPr>
          <w:rFonts w:ascii="Arial" w:hAnsi="Arial" w:cs="Arial"/>
          <w:b/>
          <w:sz w:val="24"/>
          <w:szCs w:val="24"/>
          <w:lang w:val="ro-RO"/>
        </w:rPr>
        <w:t xml:space="preserve"> </w:t>
      </w:r>
      <w:r w:rsidR="00EB2EC9">
        <w:rPr>
          <w:rFonts w:ascii="Arial" w:hAnsi="Arial" w:cs="Arial"/>
          <w:b/>
          <w:sz w:val="24"/>
          <w:szCs w:val="24"/>
          <w:lang w:val="ro-RO"/>
        </w:rPr>
        <w:t>cart. Florilor</w:t>
      </w:r>
      <w:r w:rsidR="00555F77">
        <w:rPr>
          <w:rFonts w:ascii="Arial" w:hAnsi="Arial" w:cs="Arial"/>
          <w:b/>
          <w:sz w:val="24"/>
          <w:szCs w:val="24"/>
          <w:lang w:val="ro-RO"/>
        </w:rPr>
        <w:t>,</w:t>
      </w:r>
      <w:r w:rsidR="00EB2EC9">
        <w:rPr>
          <w:rFonts w:ascii="Arial" w:hAnsi="Arial" w:cs="Arial"/>
          <w:b/>
          <w:sz w:val="24"/>
          <w:szCs w:val="24"/>
          <w:lang w:val="ro-RO"/>
        </w:rPr>
        <w:t xml:space="preserve"> bl. 16, sc. A,</w:t>
      </w:r>
      <w:r w:rsidR="00555F77">
        <w:rPr>
          <w:rFonts w:ascii="Arial" w:hAnsi="Arial" w:cs="Arial"/>
          <w:b/>
          <w:sz w:val="24"/>
          <w:szCs w:val="24"/>
          <w:lang w:val="ro-RO"/>
        </w:rPr>
        <w:t xml:space="preserve"> </w:t>
      </w:r>
      <w:r w:rsidR="00EB2EC9">
        <w:rPr>
          <w:rFonts w:ascii="Arial" w:hAnsi="Arial" w:cs="Arial"/>
          <w:b/>
          <w:sz w:val="24"/>
          <w:szCs w:val="24"/>
          <w:lang w:val="ro-RO"/>
        </w:rPr>
        <w:t>ap. 17</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E837D0">
        <w:rPr>
          <w:rFonts w:ascii="Arial" w:hAnsi="Arial" w:cs="Arial"/>
          <w:sz w:val="24"/>
          <w:szCs w:val="24"/>
          <w:lang w:val="ro-RO"/>
        </w:rPr>
        <w:t>0</w:t>
      </w:r>
      <w:r w:rsidR="00EB2EC9">
        <w:rPr>
          <w:rFonts w:ascii="Arial" w:hAnsi="Arial" w:cs="Arial"/>
          <w:sz w:val="24"/>
          <w:szCs w:val="24"/>
          <w:lang w:val="ro-RO"/>
        </w:rPr>
        <w:t>7</w:t>
      </w:r>
      <w:r w:rsidR="00E837D0">
        <w:rPr>
          <w:rFonts w:ascii="Arial" w:hAnsi="Arial" w:cs="Arial"/>
          <w:sz w:val="24"/>
          <w:szCs w:val="24"/>
          <w:lang w:val="ro-RO"/>
        </w:rPr>
        <w:t>.06</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EB2EC9">
        <w:rPr>
          <w:rFonts w:ascii="Arial" w:hAnsi="Arial" w:cs="Arial"/>
          <w:sz w:val="24"/>
          <w:szCs w:val="24"/>
          <w:lang w:val="ro-RO"/>
        </w:rPr>
        <w:t>26</w:t>
      </w:r>
      <w:r w:rsidR="001249D6">
        <w:rPr>
          <w:rFonts w:ascii="Arial" w:hAnsi="Arial" w:cs="Arial"/>
          <w:sz w:val="24"/>
          <w:szCs w:val="24"/>
          <w:lang w:val="ro-RO"/>
        </w:rPr>
        <w:t>.</w:t>
      </w:r>
      <w:r w:rsidR="00EB2EC9">
        <w:rPr>
          <w:rFonts w:ascii="Arial" w:hAnsi="Arial" w:cs="Arial"/>
          <w:sz w:val="24"/>
          <w:szCs w:val="24"/>
          <w:lang w:val="ro-RO"/>
        </w:rPr>
        <w:t>09</w:t>
      </w:r>
      <w:r w:rsidR="001249D6">
        <w:rPr>
          <w:rFonts w:ascii="Arial" w:hAnsi="Arial" w:cs="Arial"/>
          <w:sz w:val="24"/>
          <w:szCs w:val="24"/>
          <w:lang w:val="ro-RO"/>
        </w:rPr>
        <w:t>.20</w:t>
      </w:r>
      <w:r w:rsidR="00EB4A14">
        <w:rPr>
          <w:rFonts w:ascii="Arial" w:hAnsi="Arial" w:cs="Arial"/>
          <w:sz w:val="24"/>
          <w:szCs w:val="24"/>
          <w:lang w:val="ro-RO"/>
        </w:rPr>
        <w:t>23</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 </w:t>
      </w:r>
      <w:r w:rsidR="00EB2EC9">
        <w:rPr>
          <w:rFonts w:ascii="Arial" w:hAnsi="Arial" w:cs="Arial"/>
          <w:sz w:val="22"/>
          <w:szCs w:val="22"/>
          <w:lang w:val="ro-RO"/>
        </w:rPr>
        <w:t>nr. 934518 din 17.11.2015, nr. 937800 din 23.11.2015, nr. 901066 din 22.09.2015, nr. 893040 din 08.09.2015, nr. 893996 din 10.09.2015</w:t>
      </w:r>
      <w:r w:rsidR="00F3568B">
        <w:rPr>
          <w:rFonts w:ascii="Arial" w:hAnsi="Arial" w:cs="Arial"/>
          <w:sz w:val="22"/>
          <w:szCs w:val="22"/>
          <w:lang w:val="ro-RO"/>
        </w:rPr>
        <w:t>, nr. 822880 din 30.01.2015</w:t>
      </w:r>
      <w:r w:rsidR="000E4EB4" w:rsidRPr="004A4DDF">
        <w:rPr>
          <w:rFonts w:ascii="Arial" w:hAnsi="Arial" w:cs="Arial"/>
          <w:sz w:val="22"/>
          <w:szCs w:val="22"/>
          <w:lang w:val="ro-RO"/>
        </w:rPr>
        <w:t>,</w:t>
      </w:r>
      <w:r w:rsidR="00F3568B">
        <w:rPr>
          <w:rFonts w:ascii="Arial" w:hAnsi="Arial" w:cs="Arial"/>
          <w:sz w:val="22"/>
          <w:szCs w:val="22"/>
          <w:lang w:val="ro-RO"/>
        </w:rPr>
        <w:t xml:space="preserve"> nr. 822871 din 30</w:t>
      </w:r>
      <w:r w:rsidR="006A5E16">
        <w:rPr>
          <w:rFonts w:ascii="Arial" w:hAnsi="Arial" w:cs="Arial"/>
          <w:sz w:val="22"/>
          <w:szCs w:val="22"/>
          <w:lang w:val="ro-RO"/>
        </w:rPr>
        <w:t>.0</w:t>
      </w:r>
      <w:r w:rsidR="00F3568B">
        <w:rPr>
          <w:rFonts w:ascii="Arial" w:hAnsi="Arial" w:cs="Arial"/>
          <w:sz w:val="22"/>
          <w:szCs w:val="22"/>
          <w:lang w:val="ro-RO"/>
        </w:rPr>
        <w:t>1.2015</w:t>
      </w:r>
      <w:r w:rsidR="000E4EB4" w:rsidRPr="004A4DDF">
        <w:rPr>
          <w:rFonts w:ascii="Arial" w:hAnsi="Arial" w:cs="Arial"/>
          <w:sz w:val="22"/>
          <w:szCs w:val="22"/>
          <w:lang w:val="ro-RO"/>
        </w:rPr>
        <w:t xml:space="preserve">, </w:t>
      </w:r>
      <w:r w:rsidR="008926D1" w:rsidRPr="004A4DDF">
        <w:rPr>
          <w:rFonts w:ascii="Arial" w:hAnsi="Arial" w:cs="Arial"/>
          <w:sz w:val="22"/>
          <w:szCs w:val="22"/>
          <w:lang w:val="ro-RO"/>
        </w:rPr>
        <w:t xml:space="preserve">nr. </w:t>
      </w:r>
      <w:r w:rsidR="00F3568B">
        <w:rPr>
          <w:rFonts w:ascii="Arial" w:hAnsi="Arial" w:cs="Arial"/>
          <w:sz w:val="22"/>
          <w:szCs w:val="22"/>
          <w:lang w:val="ro-RO"/>
        </w:rPr>
        <w:t>817375 din 13.01</w:t>
      </w:r>
      <w:r w:rsidR="00B51FCD">
        <w:rPr>
          <w:rFonts w:ascii="Arial" w:hAnsi="Arial" w:cs="Arial"/>
          <w:sz w:val="22"/>
          <w:szCs w:val="22"/>
          <w:lang w:val="ro-RO"/>
        </w:rPr>
        <w:t>.2015</w:t>
      </w:r>
      <w:r w:rsidR="00FA4113" w:rsidRPr="004A4DDF">
        <w:rPr>
          <w:rFonts w:ascii="Arial" w:hAnsi="Arial" w:cs="Arial"/>
          <w:sz w:val="22"/>
          <w:szCs w:val="22"/>
          <w:lang w:val="ro-RO"/>
        </w:rPr>
        <w:t xml:space="preserve">, </w:t>
      </w:r>
      <w:r w:rsidR="00E47D8D" w:rsidRPr="004A4DDF">
        <w:rPr>
          <w:rFonts w:ascii="Arial" w:hAnsi="Arial" w:cs="Arial"/>
          <w:sz w:val="22"/>
          <w:szCs w:val="22"/>
          <w:lang w:val="ro-RO"/>
        </w:rPr>
        <w:t xml:space="preserve">nr. </w:t>
      </w:r>
      <w:r w:rsidR="00F3568B">
        <w:rPr>
          <w:rFonts w:ascii="Arial" w:hAnsi="Arial" w:cs="Arial"/>
          <w:sz w:val="22"/>
          <w:szCs w:val="22"/>
          <w:lang w:val="ro-RO"/>
        </w:rPr>
        <w:t>817376</w:t>
      </w:r>
      <w:r w:rsidR="00E47D8D" w:rsidRPr="004A4DDF">
        <w:rPr>
          <w:rFonts w:ascii="Arial" w:hAnsi="Arial" w:cs="Arial"/>
          <w:sz w:val="22"/>
          <w:szCs w:val="22"/>
          <w:lang w:val="ro-RO"/>
        </w:rPr>
        <w:t xml:space="preserve"> din </w:t>
      </w:r>
      <w:r w:rsidR="00F3568B">
        <w:rPr>
          <w:rFonts w:ascii="Arial" w:hAnsi="Arial" w:cs="Arial"/>
          <w:sz w:val="22"/>
          <w:szCs w:val="22"/>
          <w:lang w:val="ro-RO"/>
        </w:rPr>
        <w:t>13.0</w:t>
      </w:r>
      <w:r w:rsidR="006A5E16">
        <w:rPr>
          <w:rFonts w:ascii="Arial" w:hAnsi="Arial" w:cs="Arial"/>
          <w:sz w:val="22"/>
          <w:szCs w:val="22"/>
          <w:lang w:val="ro-RO"/>
        </w:rPr>
        <w:t>1</w:t>
      </w:r>
      <w:r w:rsidR="00E47D8D" w:rsidRPr="004A4DDF">
        <w:rPr>
          <w:rFonts w:ascii="Arial" w:hAnsi="Arial" w:cs="Arial"/>
          <w:sz w:val="22"/>
          <w:szCs w:val="22"/>
          <w:lang w:val="ro-RO"/>
        </w:rPr>
        <w:t>.201</w:t>
      </w:r>
      <w:r w:rsidR="006A5E16">
        <w:rPr>
          <w:rFonts w:ascii="Arial" w:hAnsi="Arial" w:cs="Arial"/>
          <w:sz w:val="22"/>
          <w:szCs w:val="22"/>
          <w:lang w:val="ro-RO"/>
        </w:rPr>
        <w:t>5</w:t>
      </w:r>
      <w:r w:rsidR="00B51FCD">
        <w:rPr>
          <w:rFonts w:ascii="Arial" w:hAnsi="Arial" w:cs="Arial"/>
          <w:sz w:val="22"/>
          <w:szCs w:val="22"/>
          <w:lang w:val="ro-RO"/>
        </w:rPr>
        <w:t xml:space="preserve"> şi</w:t>
      </w:r>
      <w:r w:rsidR="009439EB" w:rsidRPr="004A4DDF">
        <w:rPr>
          <w:rFonts w:ascii="Arial" w:hAnsi="Arial" w:cs="Arial"/>
          <w:sz w:val="22"/>
          <w:szCs w:val="22"/>
          <w:lang w:val="ro-RO"/>
        </w:rPr>
        <w:t xml:space="preserve"> nr. </w:t>
      </w:r>
      <w:r w:rsidR="00315B47">
        <w:rPr>
          <w:rFonts w:ascii="Arial" w:hAnsi="Arial" w:cs="Arial"/>
          <w:sz w:val="22"/>
          <w:szCs w:val="22"/>
          <w:lang w:val="ro-RO"/>
        </w:rPr>
        <w:t>828007 din 17.02.2015, nr. 802865 din 25.11.2015, nr. 804842 din 28.11.2015, nr. 817376 din 13.01.2015 şi nr. 817375 din 13.01</w:t>
      </w:r>
      <w:r w:rsidR="00701327">
        <w:rPr>
          <w:rFonts w:ascii="Arial" w:hAnsi="Arial" w:cs="Arial"/>
          <w:sz w:val="22"/>
          <w:szCs w:val="22"/>
          <w:lang w:val="ro-RO"/>
        </w:rPr>
        <w:t>.2015</w:t>
      </w:r>
      <w:r w:rsidR="00315B47">
        <w:rPr>
          <w:rFonts w:ascii="Arial" w:hAnsi="Arial" w:cs="Arial"/>
          <w:sz w:val="22"/>
          <w:szCs w:val="22"/>
          <w:lang w:val="ro-RO"/>
        </w:rPr>
        <w:t>.</w:t>
      </w:r>
      <w:r w:rsidR="00996772">
        <w:rPr>
          <w:rFonts w:ascii="Arial" w:hAnsi="Arial" w:cs="Arial"/>
          <w:sz w:val="22"/>
          <w:szCs w:val="22"/>
          <w:lang w:val="ro-RO"/>
        </w:rPr>
        <w:t xml:space="preserve"> </w:t>
      </w:r>
    </w:p>
    <w:p w:rsidR="004A2719" w:rsidRPr="004A4DDF" w:rsidRDefault="007A2F84" w:rsidP="005E4AD2">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523B9A">
        <w:rPr>
          <w:rFonts w:ascii="Arial" w:hAnsi="Arial" w:cs="Arial"/>
          <w:lang w:val="ro-RO"/>
        </w:rPr>
        <w:t>FARKASHAJSZA</w:t>
      </w:r>
      <w:r w:rsidRPr="004A4DDF">
        <w:rPr>
          <w:rFonts w:ascii="Arial" w:hAnsi="Arial" w:cs="Arial"/>
          <w:lang w:val="ro-RO"/>
        </w:rPr>
        <w:t xml:space="preserve"> SRL, înregistrată la APM Harghita cu</w:t>
      </w:r>
      <w:r w:rsidR="00315B47">
        <w:rPr>
          <w:rFonts w:ascii="Arial" w:hAnsi="Arial" w:cs="Arial"/>
          <w:lang w:val="ro-RO"/>
        </w:rPr>
        <w:t xml:space="preserve"> nr. 9417 din 02.12.2015</w:t>
      </w:r>
      <w:r w:rsidR="00271039" w:rsidRPr="004A4DDF">
        <w:rPr>
          <w:rFonts w:ascii="Arial" w:hAnsi="Arial" w:cs="Arial"/>
          <w:lang w:val="ro-RO"/>
        </w:rPr>
        <w:t>,</w:t>
      </w:r>
      <w:r w:rsidRPr="004A4DDF">
        <w:rPr>
          <w:rFonts w:ascii="Arial" w:hAnsi="Arial" w:cs="Arial"/>
          <w:lang w:val="ro-RO"/>
        </w:rPr>
        <w:t xml:space="preserve"> </w:t>
      </w:r>
      <w:r w:rsidR="00315B47">
        <w:rPr>
          <w:rFonts w:ascii="Arial" w:hAnsi="Arial" w:cs="Arial"/>
          <w:lang w:val="ro-RO"/>
        </w:rPr>
        <w:t>nr. 824 din 16.10.2015</w:t>
      </w:r>
      <w:r w:rsidR="00FA4113" w:rsidRPr="004A4DDF">
        <w:rPr>
          <w:rFonts w:ascii="Arial" w:hAnsi="Arial" w:cs="Arial"/>
          <w:lang w:val="ro-RO"/>
        </w:rPr>
        <w:t xml:space="preserve">, </w:t>
      </w:r>
      <w:r w:rsidRPr="004A4DDF">
        <w:rPr>
          <w:rFonts w:ascii="Arial" w:hAnsi="Arial" w:cs="Arial"/>
          <w:lang w:val="ro-RO"/>
        </w:rPr>
        <w:t xml:space="preserve">nr. </w:t>
      </w:r>
      <w:r w:rsidR="00315B47">
        <w:rPr>
          <w:rFonts w:ascii="Arial" w:hAnsi="Arial" w:cs="Arial"/>
          <w:lang w:val="ro-RO"/>
        </w:rPr>
        <w:t>2194</w:t>
      </w:r>
      <w:r w:rsidR="0083784B" w:rsidRPr="004A4DDF">
        <w:rPr>
          <w:rFonts w:ascii="Arial" w:hAnsi="Arial" w:cs="Arial"/>
          <w:lang w:val="ro-RO"/>
        </w:rPr>
        <w:t xml:space="preserve"> din </w:t>
      </w:r>
      <w:r w:rsidR="00315B47">
        <w:rPr>
          <w:rFonts w:ascii="Arial" w:hAnsi="Arial" w:cs="Arial"/>
          <w:lang w:val="ro-RO"/>
        </w:rPr>
        <w:t>10</w:t>
      </w:r>
      <w:r w:rsidR="0034298E">
        <w:rPr>
          <w:rFonts w:ascii="Arial" w:hAnsi="Arial" w:cs="Arial"/>
          <w:lang w:val="ro-RO"/>
        </w:rPr>
        <w:t>.03</w:t>
      </w:r>
      <w:r w:rsidR="0083784B" w:rsidRPr="004A4DDF">
        <w:rPr>
          <w:rFonts w:ascii="Arial" w:hAnsi="Arial" w:cs="Arial"/>
          <w:lang w:val="ro-RO"/>
        </w:rPr>
        <w:t>.201</w:t>
      </w:r>
      <w:r w:rsidR="00315B47">
        <w:rPr>
          <w:rFonts w:ascii="Arial" w:hAnsi="Arial" w:cs="Arial"/>
          <w:lang w:val="ro-RO"/>
        </w:rPr>
        <w:t>5</w:t>
      </w:r>
      <w:r w:rsidR="00A01C9F" w:rsidRPr="004A4DDF">
        <w:rPr>
          <w:rFonts w:ascii="Arial" w:hAnsi="Arial" w:cs="Arial"/>
          <w:lang w:val="ro-RO"/>
        </w:rPr>
        <w:t>,</w:t>
      </w:r>
      <w:r w:rsidR="00315B47">
        <w:rPr>
          <w:rFonts w:ascii="Arial" w:hAnsi="Arial" w:cs="Arial"/>
          <w:lang w:val="ro-RO"/>
        </w:rPr>
        <w:t xml:space="preserve"> nr. 9646 din 09.12.2014, nr. 556 din 2</w:t>
      </w:r>
      <w:r w:rsidR="0034298E">
        <w:rPr>
          <w:rFonts w:ascii="Arial" w:hAnsi="Arial" w:cs="Arial"/>
          <w:lang w:val="ro-RO"/>
        </w:rPr>
        <w:t>2</w:t>
      </w:r>
      <w:r w:rsidR="00315B47">
        <w:rPr>
          <w:rFonts w:ascii="Arial" w:hAnsi="Arial" w:cs="Arial"/>
          <w:lang w:val="ro-RO"/>
        </w:rPr>
        <w:t>.01.2015</w:t>
      </w:r>
      <w:r w:rsidR="000144C4" w:rsidRPr="004A4DDF">
        <w:rPr>
          <w:rFonts w:ascii="Arial" w:hAnsi="Arial" w:cs="Arial"/>
          <w:lang w:val="ro-RO"/>
        </w:rPr>
        <w:t>,</w:t>
      </w:r>
      <w:r w:rsidR="0034298E">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315B47">
        <w:rPr>
          <w:rFonts w:ascii="Arial" w:hAnsi="Arial" w:cs="Arial"/>
          <w:lang w:val="ro-RO"/>
        </w:rPr>
        <w:t>23</w:t>
      </w:r>
      <w:r w:rsidRPr="004A4DDF">
        <w:rPr>
          <w:rFonts w:ascii="Arial" w:hAnsi="Arial" w:cs="Arial"/>
          <w:lang w:val="ro-RO"/>
        </w:rPr>
        <w:t>.</w:t>
      </w:r>
      <w:r w:rsidR="00315B47">
        <w:rPr>
          <w:rFonts w:ascii="Arial" w:hAnsi="Arial" w:cs="Arial"/>
          <w:lang w:val="ro-RO"/>
        </w:rPr>
        <w:t>01</w:t>
      </w:r>
      <w:r w:rsidR="00AF3819" w:rsidRPr="004A4DDF">
        <w:rPr>
          <w:rFonts w:ascii="Arial" w:hAnsi="Arial" w:cs="Arial"/>
          <w:lang w:val="ro-RO"/>
        </w:rPr>
        <w:t>.201</w:t>
      </w:r>
      <w:r w:rsidR="00043530" w:rsidRPr="004A4DDF">
        <w:rPr>
          <w:rFonts w:ascii="Arial" w:hAnsi="Arial" w:cs="Arial"/>
          <w:lang w:val="ro-RO"/>
        </w:rPr>
        <w:t>5</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547CBF" w:rsidRPr="004A4DDF" w:rsidRDefault="004D0A06" w:rsidP="004D0A06">
      <w:pPr>
        <w:pStyle w:val="Default"/>
        <w:jc w:val="both"/>
        <w:rPr>
          <w:rFonts w:ascii="Arial" w:hAnsi="Arial" w:cs="Arial"/>
          <w:sz w:val="22"/>
          <w:szCs w:val="22"/>
          <w:lang w:val="pt-BR"/>
        </w:rPr>
      </w:pPr>
      <w:r w:rsidRPr="004A4DDF">
        <w:rPr>
          <w:rFonts w:ascii="Arial" w:hAnsi="Arial" w:cs="Arial"/>
          <w:noProof/>
          <w:sz w:val="22"/>
          <w:szCs w:val="22"/>
          <w:lang w:val="ro-RO"/>
        </w:rPr>
        <w:t xml:space="preserve">şi </w:t>
      </w:r>
      <w:r w:rsidRPr="004A4DDF">
        <w:rPr>
          <w:rFonts w:ascii="Arial" w:hAnsi="Arial" w:cs="Arial"/>
          <w:sz w:val="22"/>
          <w:szCs w:val="22"/>
          <w:lang w:val="pt-BR"/>
        </w:rPr>
        <w:t>ca urmare a delegării de competenţă, nu este cazul</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lastRenderedPageBreak/>
        <w:t xml:space="preserve">Pentru </w:t>
      </w:r>
      <w:r w:rsidR="00F55CB5" w:rsidRPr="004A4DDF">
        <w:rPr>
          <w:rFonts w:ascii="Arial" w:hAnsi="Arial" w:cs="Arial"/>
          <w:b/>
          <w:noProof/>
          <w:sz w:val="22"/>
          <w:szCs w:val="22"/>
          <w:lang w:val="ro-RO"/>
        </w:rPr>
        <w:t xml:space="preserve">S.C. </w:t>
      </w:r>
      <w:r w:rsidR="00523B9A">
        <w:rPr>
          <w:rFonts w:ascii="Arial" w:hAnsi="Arial" w:cs="Arial"/>
          <w:b/>
          <w:noProof/>
          <w:sz w:val="22"/>
          <w:szCs w:val="22"/>
          <w:lang w:val="ro-RO"/>
        </w:rPr>
        <w:t>FARKASHAJSZA</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Documentaţia conţine:</w:t>
      </w:r>
    </w:p>
    <w:p w:rsidR="001F67C0" w:rsidRPr="001F67C0" w:rsidRDefault="001F67C0" w:rsidP="001F67C0">
      <w:pPr>
        <w:autoSpaceDE w:val="0"/>
        <w:autoSpaceDN w:val="0"/>
        <w:adjustRightInd w:val="0"/>
        <w:spacing w:after="0"/>
        <w:ind w:right="1"/>
        <w:jc w:val="both"/>
        <w:rPr>
          <w:rFonts w:ascii="Arial" w:hAnsi="Arial" w:cs="Arial"/>
          <w:lang w:val="ro-RO"/>
        </w:rPr>
      </w:pPr>
      <w:r w:rsidRPr="001F67C0">
        <w:rPr>
          <w:rFonts w:ascii="Arial" w:hAnsi="Arial" w:cs="Arial"/>
          <w:lang w:val="ro-RO"/>
        </w:rPr>
        <w:t>- Cerere, formulată de administrator D-na Szasz Kinga;</w:t>
      </w:r>
    </w:p>
    <w:p w:rsidR="001F67C0" w:rsidRPr="001F67C0" w:rsidRDefault="001F67C0" w:rsidP="001F67C0">
      <w:pPr>
        <w:autoSpaceDE w:val="0"/>
        <w:autoSpaceDN w:val="0"/>
        <w:adjustRightInd w:val="0"/>
        <w:spacing w:after="0"/>
        <w:ind w:right="1"/>
        <w:jc w:val="both"/>
        <w:rPr>
          <w:rFonts w:ascii="Arial" w:hAnsi="Arial" w:cs="Arial"/>
          <w:lang w:val="ro-RO"/>
        </w:rPr>
      </w:pPr>
      <w:r w:rsidRPr="001F67C0">
        <w:rPr>
          <w:rFonts w:ascii="Arial" w:hAnsi="Arial" w:cs="Arial"/>
          <w:lang w:val="ro-RO"/>
        </w:rPr>
        <w:t>- Fişă de prezentare şi declaraţie întocmită de D-na Lacko Terez;</w:t>
      </w:r>
    </w:p>
    <w:p w:rsidR="001F67C0" w:rsidRPr="001F67C0" w:rsidRDefault="001F67C0" w:rsidP="001F67C0">
      <w:pPr>
        <w:autoSpaceDE w:val="0"/>
        <w:autoSpaceDN w:val="0"/>
        <w:adjustRightInd w:val="0"/>
        <w:spacing w:after="0"/>
        <w:ind w:right="1"/>
        <w:jc w:val="both"/>
        <w:rPr>
          <w:rFonts w:ascii="Arial" w:hAnsi="Arial" w:cs="Arial"/>
          <w:lang w:val="ro-RO"/>
        </w:rPr>
      </w:pPr>
      <w:r w:rsidRPr="001F67C0">
        <w:rPr>
          <w:rFonts w:ascii="Arial" w:hAnsi="Arial" w:cs="Arial"/>
          <w:lang w:val="ro-RO"/>
        </w:rPr>
        <w:t>- Anunţ public apărut în ziarul Hargita Nepe din data de 19 decembrie 2013 şi afişat la Consiliul Local Gheorgheni cu nr.11051/19.12.2012;</w:t>
      </w:r>
    </w:p>
    <w:p w:rsidR="001F67C0" w:rsidRPr="001F67C0" w:rsidRDefault="001F67C0" w:rsidP="001F67C0">
      <w:pPr>
        <w:autoSpaceDE w:val="0"/>
        <w:autoSpaceDN w:val="0"/>
        <w:adjustRightInd w:val="0"/>
        <w:spacing w:after="0"/>
        <w:ind w:right="1"/>
        <w:jc w:val="both"/>
        <w:rPr>
          <w:rFonts w:ascii="Arial" w:hAnsi="Arial" w:cs="Arial"/>
          <w:lang w:val="ro-RO"/>
        </w:rPr>
      </w:pPr>
      <w:r w:rsidRPr="001F67C0">
        <w:rPr>
          <w:rFonts w:ascii="Arial" w:hAnsi="Arial" w:cs="Arial"/>
          <w:lang w:val="ro-RO"/>
        </w:rPr>
        <w:t>- Plan de situaţie a amplasamentului şi plan de încadrare în zonă, pentru gararea utilajelor de exploatare în perioadele de repaus;</w:t>
      </w:r>
    </w:p>
    <w:p w:rsidR="001F67C0" w:rsidRDefault="001F67C0" w:rsidP="001F67C0">
      <w:pPr>
        <w:autoSpaceDE w:val="0"/>
        <w:autoSpaceDN w:val="0"/>
        <w:adjustRightInd w:val="0"/>
        <w:spacing w:after="0"/>
        <w:ind w:right="1"/>
        <w:jc w:val="both"/>
        <w:rPr>
          <w:rFonts w:ascii="Arial" w:hAnsi="Arial" w:cs="Arial"/>
          <w:lang w:val="ro-RO"/>
        </w:rPr>
      </w:pPr>
      <w:r w:rsidRPr="001F67C0">
        <w:rPr>
          <w:rFonts w:ascii="Arial" w:hAnsi="Arial" w:cs="Arial"/>
          <w:lang w:val="ro-RO"/>
        </w:rPr>
        <w:t>- Dovada achitării tarifului: chitanţa nr. 11615/18.12.2012-500 RON</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1F67C0">
        <w:rPr>
          <w:rFonts w:ascii="Arial" w:hAnsi="Arial" w:cs="Arial"/>
        </w:rPr>
        <w:t>: OP nr.10 din 10.03</w:t>
      </w:r>
      <w:r w:rsidRPr="004A4DDF">
        <w:rPr>
          <w:rFonts w:ascii="Arial" w:hAnsi="Arial" w:cs="Arial"/>
        </w:rPr>
        <w:t>.2015-250 RON</w:t>
      </w:r>
    </w:p>
    <w:p w:rsidR="00A532BF" w:rsidRPr="00C659A4" w:rsidRDefault="007A2F84" w:rsidP="00C659A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C659A4" w:rsidRDefault="00C659A4" w:rsidP="00C659A4">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1F67C0" w:rsidRPr="001F67C0" w:rsidRDefault="001F67C0" w:rsidP="001F67C0">
      <w:pPr>
        <w:pStyle w:val="BodyText"/>
        <w:tabs>
          <w:tab w:val="num" w:pos="709"/>
        </w:tabs>
        <w:spacing w:after="0"/>
        <w:rPr>
          <w:rFonts w:ascii="Arial" w:hAnsi="Arial" w:cs="Arial"/>
        </w:rPr>
      </w:pPr>
      <w:r w:rsidRPr="001F67C0">
        <w:rPr>
          <w:rFonts w:ascii="Arial" w:hAnsi="Arial" w:cs="Arial"/>
        </w:rPr>
        <w:t xml:space="preserve">- </w:t>
      </w:r>
      <w:proofErr w:type="spellStart"/>
      <w:r w:rsidRPr="001F67C0">
        <w:rPr>
          <w:rFonts w:ascii="Arial" w:hAnsi="Arial" w:cs="Arial"/>
        </w:rPr>
        <w:t>Certificat</w:t>
      </w:r>
      <w:proofErr w:type="spellEnd"/>
      <w:r w:rsidRPr="001F67C0">
        <w:rPr>
          <w:rFonts w:ascii="Arial" w:hAnsi="Arial" w:cs="Arial"/>
        </w:rPr>
        <w:t xml:space="preserve"> de </w:t>
      </w:r>
      <w:proofErr w:type="spellStart"/>
      <w:r w:rsidRPr="001F67C0">
        <w:rPr>
          <w:rFonts w:ascii="Arial" w:hAnsi="Arial" w:cs="Arial"/>
        </w:rPr>
        <w:t>înregistrare</w:t>
      </w:r>
      <w:proofErr w:type="spellEnd"/>
      <w:r w:rsidRPr="001F67C0">
        <w:rPr>
          <w:rFonts w:ascii="Arial" w:hAnsi="Arial" w:cs="Arial"/>
        </w:rPr>
        <w:t xml:space="preserve"> cod </w:t>
      </w:r>
      <w:proofErr w:type="spellStart"/>
      <w:r w:rsidRPr="001F67C0">
        <w:rPr>
          <w:rFonts w:ascii="Arial" w:hAnsi="Arial" w:cs="Arial"/>
        </w:rPr>
        <w:t>unic</w:t>
      </w:r>
      <w:proofErr w:type="spellEnd"/>
      <w:r w:rsidRPr="001F67C0">
        <w:rPr>
          <w:rFonts w:ascii="Arial" w:hAnsi="Arial" w:cs="Arial"/>
        </w:rPr>
        <w:t xml:space="preserve"> de </w:t>
      </w:r>
      <w:proofErr w:type="spellStart"/>
      <w:r w:rsidRPr="001F67C0">
        <w:rPr>
          <w:rFonts w:ascii="Arial" w:hAnsi="Arial" w:cs="Arial"/>
        </w:rPr>
        <w:t>înregistrare</w:t>
      </w:r>
      <w:proofErr w:type="spellEnd"/>
      <w:r w:rsidRPr="001F67C0">
        <w:rPr>
          <w:rFonts w:ascii="Arial" w:hAnsi="Arial" w:cs="Arial"/>
        </w:rPr>
        <w:t xml:space="preserve"> 22032810, </w:t>
      </w:r>
      <w:proofErr w:type="spellStart"/>
      <w:r w:rsidRPr="001F67C0">
        <w:rPr>
          <w:rFonts w:ascii="Arial" w:hAnsi="Arial" w:cs="Arial"/>
        </w:rPr>
        <w:t>număr</w:t>
      </w:r>
      <w:proofErr w:type="spellEnd"/>
      <w:r w:rsidRPr="001F67C0">
        <w:rPr>
          <w:rFonts w:ascii="Arial" w:hAnsi="Arial" w:cs="Arial"/>
        </w:rPr>
        <w:t xml:space="preserve"> de </w:t>
      </w:r>
      <w:proofErr w:type="spellStart"/>
      <w:r w:rsidRPr="001F67C0">
        <w:rPr>
          <w:rFonts w:ascii="Arial" w:hAnsi="Arial" w:cs="Arial"/>
        </w:rPr>
        <w:t>ordine</w:t>
      </w:r>
      <w:proofErr w:type="spellEnd"/>
      <w:r w:rsidRPr="001F67C0">
        <w:rPr>
          <w:rFonts w:ascii="Arial" w:hAnsi="Arial" w:cs="Arial"/>
        </w:rPr>
        <w:t xml:space="preserve"> </w:t>
      </w:r>
      <w:proofErr w:type="spellStart"/>
      <w:r w:rsidRPr="001F67C0">
        <w:rPr>
          <w:rFonts w:ascii="Arial" w:hAnsi="Arial" w:cs="Arial"/>
        </w:rPr>
        <w:t>în</w:t>
      </w:r>
      <w:proofErr w:type="spellEnd"/>
      <w:r w:rsidRPr="001F67C0">
        <w:rPr>
          <w:rFonts w:ascii="Arial" w:hAnsi="Arial" w:cs="Arial"/>
        </w:rPr>
        <w:t xml:space="preserve"> </w:t>
      </w:r>
      <w:proofErr w:type="spellStart"/>
      <w:r w:rsidRPr="001F67C0">
        <w:rPr>
          <w:rFonts w:ascii="Arial" w:hAnsi="Arial" w:cs="Arial"/>
        </w:rPr>
        <w:t>registrul</w:t>
      </w:r>
      <w:proofErr w:type="spellEnd"/>
      <w:r w:rsidRPr="001F67C0">
        <w:rPr>
          <w:rFonts w:ascii="Arial" w:hAnsi="Arial" w:cs="Arial"/>
        </w:rPr>
        <w:t xml:space="preserve"> </w:t>
      </w:r>
      <w:proofErr w:type="spellStart"/>
      <w:r w:rsidRPr="001F67C0">
        <w:rPr>
          <w:rFonts w:ascii="Arial" w:hAnsi="Arial" w:cs="Arial"/>
        </w:rPr>
        <w:t>comerţului</w:t>
      </w:r>
      <w:proofErr w:type="spellEnd"/>
      <w:r w:rsidRPr="001F67C0">
        <w:rPr>
          <w:rFonts w:ascii="Arial" w:hAnsi="Arial" w:cs="Arial"/>
        </w:rPr>
        <w:t xml:space="preserve"> J19/621/2007, </w:t>
      </w:r>
      <w:proofErr w:type="spellStart"/>
      <w:r w:rsidRPr="001F67C0">
        <w:rPr>
          <w:rFonts w:ascii="Arial" w:hAnsi="Arial" w:cs="Arial"/>
        </w:rPr>
        <w:t>emis</w:t>
      </w:r>
      <w:proofErr w:type="spellEnd"/>
      <w:r w:rsidRPr="001F67C0">
        <w:rPr>
          <w:rFonts w:ascii="Arial" w:hAnsi="Arial" w:cs="Arial"/>
        </w:rPr>
        <w:t xml:space="preserve"> de </w:t>
      </w:r>
      <w:proofErr w:type="spellStart"/>
      <w:r w:rsidRPr="001F67C0">
        <w:rPr>
          <w:rFonts w:ascii="Arial" w:hAnsi="Arial" w:cs="Arial"/>
        </w:rPr>
        <w:t>Oficiul</w:t>
      </w:r>
      <w:proofErr w:type="spellEnd"/>
      <w:r w:rsidRPr="001F67C0">
        <w:rPr>
          <w:rFonts w:ascii="Arial" w:hAnsi="Arial" w:cs="Arial"/>
        </w:rPr>
        <w:t xml:space="preserve"> </w:t>
      </w:r>
      <w:proofErr w:type="spellStart"/>
      <w:r w:rsidRPr="001F67C0">
        <w:rPr>
          <w:rFonts w:ascii="Arial" w:hAnsi="Arial" w:cs="Arial"/>
        </w:rPr>
        <w:t>Registrului</w:t>
      </w:r>
      <w:proofErr w:type="spellEnd"/>
      <w:r w:rsidRPr="001F67C0">
        <w:rPr>
          <w:rFonts w:ascii="Arial" w:hAnsi="Arial" w:cs="Arial"/>
        </w:rPr>
        <w:t xml:space="preserve"> </w:t>
      </w:r>
      <w:proofErr w:type="spellStart"/>
      <w:r w:rsidRPr="001F67C0">
        <w:rPr>
          <w:rFonts w:ascii="Arial" w:hAnsi="Arial" w:cs="Arial"/>
        </w:rPr>
        <w:t>Comerţului</w:t>
      </w:r>
      <w:proofErr w:type="spellEnd"/>
      <w:r w:rsidRPr="001F67C0">
        <w:rPr>
          <w:rFonts w:ascii="Arial" w:hAnsi="Arial" w:cs="Arial"/>
        </w:rPr>
        <w:t xml:space="preserve"> de </w:t>
      </w:r>
      <w:proofErr w:type="spellStart"/>
      <w:r w:rsidRPr="001F67C0">
        <w:rPr>
          <w:rFonts w:ascii="Arial" w:hAnsi="Arial" w:cs="Arial"/>
        </w:rPr>
        <w:t>pe</w:t>
      </w:r>
      <w:proofErr w:type="spellEnd"/>
      <w:r w:rsidRPr="001F67C0">
        <w:rPr>
          <w:rFonts w:ascii="Arial" w:hAnsi="Arial" w:cs="Arial"/>
        </w:rPr>
        <w:t xml:space="preserve"> </w:t>
      </w:r>
      <w:proofErr w:type="spellStart"/>
      <w:r w:rsidRPr="001F67C0">
        <w:rPr>
          <w:rFonts w:ascii="Arial" w:hAnsi="Arial" w:cs="Arial"/>
        </w:rPr>
        <w:t>lângă</w:t>
      </w:r>
      <w:proofErr w:type="spellEnd"/>
      <w:r w:rsidRPr="001F67C0">
        <w:rPr>
          <w:rFonts w:ascii="Arial" w:hAnsi="Arial" w:cs="Arial"/>
        </w:rPr>
        <w:t xml:space="preserve"> </w:t>
      </w:r>
      <w:proofErr w:type="spellStart"/>
      <w:r w:rsidRPr="001F67C0">
        <w:rPr>
          <w:rFonts w:ascii="Arial" w:hAnsi="Arial" w:cs="Arial"/>
        </w:rPr>
        <w:t>Tribunalul</w:t>
      </w:r>
      <w:proofErr w:type="spellEnd"/>
      <w:r w:rsidRPr="001F67C0">
        <w:rPr>
          <w:rFonts w:ascii="Arial" w:hAnsi="Arial" w:cs="Arial"/>
        </w:rPr>
        <w:t xml:space="preserve"> Harghita;</w:t>
      </w:r>
    </w:p>
    <w:p w:rsidR="001F67C0" w:rsidRPr="001F67C0" w:rsidRDefault="001F67C0" w:rsidP="001F67C0">
      <w:pPr>
        <w:pStyle w:val="BodyText"/>
        <w:tabs>
          <w:tab w:val="num" w:pos="709"/>
        </w:tabs>
        <w:spacing w:after="0"/>
        <w:rPr>
          <w:rFonts w:ascii="Arial" w:hAnsi="Arial" w:cs="Arial"/>
        </w:rPr>
      </w:pPr>
      <w:r w:rsidRPr="001F67C0">
        <w:rPr>
          <w:rFonts w:ascii="Arial" w:hAnsi="Arial" w:cs="Arial"/>
        </w:rPr>
        <w:t xml:space="preserve">- </w:t>
      </w:r>
      <w:proofErr w:type="spellStart"/>
      <w:r w:rsidRPr="001F67C0">
        <w:rPr>
          <w:rFonts w:ascii="Arial" w:hAnsi="Arial" w:cs="Arial"/>
        </w:rPr>
        <w:t>Certificat</w:t>
      </w:r>
      <w:proofErr w:type="spellEnd"/>
      <w:r w:rsidRPr="001F67C0">
        <w:rPr>
          <w:rFonts w:ascii="Arial" w:hAnsi="Arial" w:cs="Arial"/>
        </w:rPr>
        <w:t xml:space="preserve"> </w:t>
      </w:r>
      <w:proofErr w:type="spellStart"/>
      <w:r w:rsidRPr="001F67C0">
        <w:rPr>
          <w:rFonts w:ascii="Arial" w:hAnsi="Arial" w:cs="Arial"/>
        </w:rPr>
        <w:t>constatator</w:t>
      </w:r>
      <w:proofErr w:type="spellEnd"/>
      <w:r w:rsidRPr="001F67C0">
        <w:rPr>
          <w:rFonts w:ascii="Arial" w:hAnsi="Arial" w:cs="Arial"/>
        </w:rPr>
        <w:t xml:space="preserve"> </w:t>
      </w:r>
      <w:proofErr w:type="spellStart"/>
      <w:r w:rsidRPr="001F67C0">
        <w:rPr>
          <w:rFonts w:ascii="Arial" w:hAnsi="Arial" w:cs="Arial"/>
        </w:rPr>
        <w:t>eliberat</w:t>
      </w:r>
      <w:proofErr w:type="spellEnd"/>
      <w:r w:rsidRPr="001F67C0">
        <w:rPr>
          <w:rFonts w:ascii="Arial" w:hAnsi="Arial" w:cs="Arial"/>
        </w:rPr>
        <w:t xml:space="preserve"> de ORC de </w:t>
      </w:r>
      <w:proofErr w:type="spellStart"/>
      <w:r w:rsidRPr="001F67C0">
        <w:rPr>
          <w:rFonts w:ascii="Arial" w:hAnsi="Arial" w:cs="Arial"/>
        </w:rPr>
        <w:t>pe</w:t>
      </w:r>
      <w:proofErr w:type="spellEnd"/>
      <w:r w:rsidRPr="001F67C0">
        <w:rPr>
          <w:rFonts w:ascii="Arial" w:hAnsi="Arial" w:cs="Arial"/>
        </w:rPr>
        <w:t xml:space="preserve"> </w:t>
      </w:r>
      <w:proofErr w:type="spellStart"/>
      <w:r w:rsidRPr="001F67C0">
        <w:rPr>
          <w:rFonts w:ascii="Arial" w:hAnsi="Arial" w:cs="Arial"/>
        </w:rPr>
        <w:t>lângă</w:t>
      </w:r>
      <w:proofErr w:type="spellEnd"/>
      <w:r w:rsidRPr="001F67C0">
        <w:rPr>
          <w:rFonts w:ascii="Arial" w:hAnsi="Arial" w:cs="Arial"/>
        </w:rPr>
        <w:t xml:space="preserve"> </w:t>
      </w:r>
      <w:proofErr w:type="spellStart"/>
      <w:r w:rsidRPr="001F67C0">
        <w:rPr>
          <w:rFonts w:ascii="Arial" w:hAnsi="Arial" w:cs="Arial"/>
        </w:rPr>
        <w:t>Tribunalul</w:t>
      </w:r>
      <w:proofErr w:type="spellEnd"/>
      <w:r w:rsidRPr="001F67C0">
        <w:rPr>
          <w:rFonts w:ascii="Arial" w:hAnsi="Arial" w:cs="Arial"/>
        </w:rPr>
        <w:t xml:space="preserve"> Harghita cu nr. 1673/2010;</w:t>
      </w:r>
    </w:p>
    <w:p w:rsidR="001F67C0" w:rsidRPr="001F67C0" w:rsidRDefault="001F67C0" w:rsidP="001F67C0">
      <w:pPr>
        <w:pStyle w:val="BodyText"/>
        <w:tabs>
          <w:tab w:val="num" w:pos="709"/>
        </w:tabs>
        <w:spacing w:after="0"/>
        <w:rPr>
          <w:rFonts w:ascii="Arial" w:hAnsi="Arial" w:cs="Arial"/>
        </w:rPr>
      </w:pPr>
      <w:r w:rsidRPr="001F67C0">
        <w:rPr>
          <w:rFonts w:ascii="Arial" w:hAnsi="Arial" w:cs="Arial"/>
        </w:rPr>
        <w:t xml:space="preserve">- </w:t>
      </w:r>
      <w:proofErr w:type="spellStart"/>
      <w:r w:rsidRPr="001F67C0">
        <w:rPr>
          <w:rFonts w:ascii="Arial" w:hAnsi="Arial" w:cs="Arial"/>
        </w:rPr>
        <w:t>Certificat</w:t>
      </w:r>
      <w:proofErr w:type="spellEnd"/>
      <w:r w:rsidRPr="001F67C0">
        <w:rPr>
          <w:rFonts w:ascii="Arial" w:hAnsi="Arial" w:cs="Arial"/>
        </w:rPr>
        <w:t xml:space="preserve"> de </w:t>
      </w:r>
      <w:proofErr w:type="spellStart"/>
      <w:r w:rsidRPr="001F67C0">
        <w:rPr>
          <w:rFonts w:ascii="Arial" w:hAnsi="Arial" w:cs="Arial"/>
        </w:rPr>
        <w:t>atestare</w:t>
      </w:r>
      <w:proofErr w:type="spellEnd"/>
      <w:r w:rsidRPr="001F67C0">
        <w:rPr>
          <w:rFonts w:ascii="Arial" w:hAnsi="Arial" w:cs="Arial"/>
        </w:rPr>
        <w:t xml:space="preserve"> </w:t>
      </w:r>
      <w:proofErr w:type="spellStart"/>
      <w:r w:rsidRPr="001F67C0">
        <w:rPr>
          <w:rFonts w:ascii="Arial" w:hAnsi="Arial" w:cs="Arial"/>
        </w:rPr>
        <w:t>seria</w:t>
      </w:r>
      <w:proofErr w:type="spellEnd"/>
      <w:r w:rsidRPr="001F67C0">
        <w:rPr>
          <w:rFonts w:ascii="Arial" w:hAnsi="Arial" w:cs="Arial"/>
        </w:rPr>
        <w:t xml:space="preserve"> </w:t>
      </w:r>
      <w:proofErr w:type="gramStart"/>
      <w:r w:rsidRPr="001F67C0">
        <w:rPr>
          <w:rFonts w:ascii="Arial" w:hAnsi="Arial" w:cs="Arial"/>
        </w:rPr>
        <w:t>A</w:t>
      </w:r>
      <w:proofErr w:type="gramEnd"/>
      <w:r w:rsidRPr="001F67C0">
        <w:rPr>
          <w:rFonts w:ascii="Arial" w:hAnsi="Arial" w:cs="Arial"/>
        </w:rPr>
        <w:t xml:space="preserve"> nr. </w:t>
      </w:r>
      <w:r>
        <w:rPr>
          <w:rFonts w:ascii="Arial" w:hAnsi="Arial" w:cs="Arial"/>
        </w:rPr>
        <w:t>16438</w:t>
      </w:r>
      <w:r w:rsidRPr="001F67C0">
        <w:rPr>
          <w:rFonts w:ascii="Arial" w:hAnsi="Arial" w:cs="Arial"/>
        </w:rPr>
        <w:t>/</w:t>
      </w:r>
      <w:r>
        <w:rPr>
          <w:rFonts w:ascii="Arial" w:hAnsi="Arial" w:cs="Arial"/>
        </w:rPr>
        <w:t>26.02.2015</w:t>
      </w:r>
      <w:r w:rsidRPr="001F67C0">
        <w:rPr>
          <w:rFonts w:ascii="Arial" w:hAnsi="Arial" w:cs="Arial"/>
        </w:rPr>
        <w:t xml:space="preserve">, </w:t>
      </w:r>
      <w:proofErr w:type="spellStart"/>
      <w:r w:rsidRPr="001F67C0">
        <w:rPr>
          <w:rFonts w:ascii="Arial" w:hAnsi="Arial" w:cs="Arial"/>
        </w:rPr>
        <w:t>emis</w:t>
      </w:r>
      <w:proofErr w:type="spellEnd"/>
      <w:r w:rsidRPr="001F67C0">
        <w:rPr>
          <w:rFonts w:ascii="Arial" w:hAnsi="Arial" w:cs="Arial"/>
        </w:rPr>
        <w:t xml:space="preserve"> de </w:t>
      </w:r>
      <w:proofErr w:type="spellStart"/>
      <w:r w:rsidRPr="001F67C0">
        <w:rPr>
          <w:rFonts w:ascii="Arial" w:hAnsi="Arial" w:cs="Arial"/>
        </w:rPr>
        <w:t>Comisia</w:t>
      </w:r>
      <w:proofErr w:type="spellEnd"/>
      <w:r w:rsidRPr="001F67C0">
        <w:rPr>
          <w:rFonts w:ascii="Arial" w:hAnsi="Arial" w:cs="Arial"/>
        </w:rPr>
        <w:t xml:space="preserve"> de </w:t>
      </w:r>
      <w:proofErr w:type="spellStart"/>
      <w:r w:rsidRPr="001F67C0">
        <w:rPr>
          <w:rFonts w:ascii="Arial" w:hAnsi="Arial" w:cs="Arial"/>
        </w:rPr>
        <w:t>Atestare</w:t>
      </w:r>
      <w:proofErr w:type="spellEnd"/>
      <w:r w:rsidRPr="001F67C0">
        <w:rPr>
          <w:rFonts w:ascii="Arial" w:hAnsi="Arial" w:cs="Arial"/>
        </w:rPr>
        <w:t xml:space="preserve"> a </w:t>
      </w:r>
      <w:proofErr w:type="spellStart"/>
      <w:r w:rsidRPr="001F67C0">
        <w:rPr>
          <w:rFonts w:ascii="Arial" w:hAnsi="Arial" w:cs="Arial"/>
        </w:rPr>
        <w:t>Operatorilor</w:t>
      </w:r>
      <w:proofErr w:type="spellEnd"/>
      <w:r w:rsidRPr="001F67C0">
        <w:rPr>
          <w:rFonts w:ascii="Arial" w:hAnsi="Arial" w:cs="Arial"/>
        </w:rPr>
        <w:t xml:space="preserve"> </w:t>
      </w:r>
      <w:proofErr w:type="spellStart"/>
      <w:r w:rsidRPr="001F67C0">
        <w:rPr>
          <w:rFonts w:ascii="Arial" w:hAnsi="Arial" w:cs="Arial"/>
        </w:rPr>
        <w:t>Economici</w:t>
      </w:r>
      <w:proofErr w:type="spellEnd"/>
      <w:r w:rsidRPr="001F67C0">
        <w:rPr>
          <w:rFonts w:ascii="Arial" w:hAnsi="Arial" w:cs="Arial"/>
        </w:rPr>
        <w:t xml:space="preserve"> </w:t>
      </w:r>
      <w:proofErr w:type="spellStart"/>
      <w:r w:rsidRPr="001F67C0">
        <w:rPr>
          <w:rFonts w:ascii="Arial" w:hAnsi="Arial" w:cs="Arial"/>
        </w:rPr>
        <w:t>în</w:t>
      </w:r>
      <w:proofErr w:type="spellEnd"/>
      <w:r w:rsidRPr="001F67C0">
        <w:rPr>
          <w:rFonts w:ascii="Arial" w:hAnsi="Arial" w:cs="Arial"/>
        </w:rPr>
        <w:t xml:space="preserve"> </w:t>
      </w:r>
      <w:proofErr w:type="spellStart"/>
      <w:r w:rsidRPr="001F67C0">
        <w:rPr>
          <w:rFonts w:ascii="Arial" w:hAnsi="Arial" w:cs="Arial"/>
        </w:rPr>
        <w:t>Activitatea</w:t>
      </w:r>
      <w:proofErr w:type="spellEnd"/>
      <w:r w:rsidRPr="001F67C0">
        <w:rPr>
          <w:rFonts w:ascii="Arial" w:hAnsi="Arial" w:cs="Arial"/>
        </w:rPr>
        <w:t xml:space="preserve"> de </w:t>
      </w:r>
      <w:proofErr w:type="spellStart"/>
      <w:r w:rsidRPr="001F67C0">
        <w:rPr>
          <w:rFonts w:ascii="Arial" w:hAnsi="Arial" w:cs="Arial"/>
        </w:rPr>
        <w:t>Exploatare</w:t>
      </w:r>
      <w:proofErr w:type="spellEnd"/>
      <w:r w:rsidRPr="001F67C0">
        <w:rPr>
          <w:rFonts w:ascii="Arial" w:hAnsi="Arial" w:cs="Arial"/>
        </w:rPr>
        <w:t xml:space="preserve"> </w:t>
      </w:r>
      <w:proofErr w:type="spellStart"/>
      <w:r w:rsidRPr="001F67C0">
        <w:rPr>
          <w:rFonts w:ascii="Arial" w:hAnsi="Arial" w:cs="Arial"/>
        </w:rPr>
        <w:t>Forestieră</w:t>
      </w:r>
      <w:proofErr w:type="spellEnd"/>
      <w:r w:rsidRPr="001F67C0">
        <w:rPr>
          <w:rFonts w:ascii="Arial" w:hAnsi="Arial" w:cs="Arial"/>
        </w:rPr>
        <w:t xml:space="preserve">, </w:t>
      </w:r>
      <w:proofErr w:type="spellStart"/>
      <w:r w:rsidRPr="001F67C0">
        <w:rPr>
          <w:rFonts w:ascii="Arial" w:hAnsi="Arial" w:cs="Arial"/>
        </w:rPr>
        <w:t>pentru</w:t>
      </w:r>
      <w:proofErr w:type="spellEnd"/>
      <w:r w:rsidRPr="001F67C0">
        <w:rPr>
          <w:rFonts w:ascii="Arial" w:hAnsi="Arial" w:cs="Arial"/>
        </w:rPr>
        <w:t xml:space="preserve"> </w:t>
      </w:r>
      <w:proofErr w:type="spellStart"/>
      <w:r w:rsidRPr="001F67C0">
        <w:rPr>
          <w:rFonts w:ascii="Arial" w:hAnsi="Arial" w:cs="Arial"/>
        </w:rPr>
        <w:t>capacitatea</w:t>
      </w:r>
      <w:proofErr w:type="spellEnd"/>
      <w:r w:rsidRPr="001F67C0">
        <w:rPr>
          <w:rFonts w:ascii="Arial" w:hAnsi="Arial" w:cs="Arial"/>
        </w:rPr>
        <w:t xml:space="preserve"> de </w:t>
      </w:r>
      <w:proofErr w:type="spellStart"/>
      <w:r w:rsidRPr="001F67C0">
        <w:rPr>
          <w:rFonts w:ascii="Arial" w:hAnsi="Arial" w:cs="Arial"/>
        </w:rPr>
        <w:t>exploatarea</w:t>
      </w:r>
      <w:proofErr w:type="spellEnd"/>
      <w:r w:rsidRPr="001F67C0">
        <w:rPr>
          <w:rFonts w:ascii="Arial" w:hAnsi="Arial" w:cs="Arial"/>
        </w:rPr>
        <w:t xml:space="preserve"> </w:t>
      </w:r>
      <w:proofErr w:type="spellStart"/>
      <w:r w:rsidRPr="001F67C0">
        <w:rPr>
          <w:rFonts w:ascii="Arial" w:hAnsi="Arial" w:cs="Arial"/>
        </w:rPr>
        <w:t>anuală</w:t>
      </w:r>
      <w:proofErr w:type="spellEnd"/>
      <w:r w:rsidRPr="001F67C0">
        <w:rPr>
          <w:rFonts w:ascii="Arial" w:hAnsi="Arial" w:cs="Arial"/>
        </w:rPr>
        <w:t xml:space="preserve"> a </w:t>
      </w:r>
      <w:proofErr w:type="spellStart"/>
      <w:r w:rsidRPr="001F67C0">
        <w:rPr>
          <w:rFonts w:ascii="Arial" w:hAnsi="Arial" w:cs="Arial"/>
        </w:rPr>
        <w:t>unui</w:t>
      </w:r>
      <w:proofErr w:type="spellEnd"/>
      <w:r w:rsidRPr="001F67C0">
        <w:rPr>
          <w:rFonts w:ascii="Arial" w:hAnsi="Arial" w:cs="Arial"/>
        </w:rPr>
        <w:t xml:space="preserve"> </w:t>
      </w:r>
      <w:proofErr w:type="spellStart"/>
      <w:r w:rsidRPr="001F67C0">
        <w:rPr>
          <w:rFonts w:ascii="Arial" w:hAnsi="Arial" w:cs="Arial"/>
        </w:rPr>
        <w:t>volum</w:t>
      </w:r>
      <w:proofErr w:type="spellEnd"/>
      <w:r w:rsidRPr="001F67C0">
        <w:rPr>
          <w:rFonts w:ascii="Arial" w:hAnsi="Arial" w:cs="Arial"/>
        </w:rPr>
        <w:t xml:space="preserve"> brut de 1</w:t>
      </w:r>
      <w:r>
        <w:rPr>
          <w:rFonts w:ascii="Arial" w:hAnsi="Arial" w:cs="Arial"/>
        </w:rPr>
        <w:t>0</w:t>
      </w:r>
      <w:r w:rsidRPr="001F67C0">
        <w:rPr>
          <w:rFonts w:ascii="Arial" w:hAnsi="Arial" w:cs="Arial"/>
        </w:rPr>
        <w:t xml:space="preserve">.000 mc de </w:t>
      </w:r>
      <w:proofErr w:type="spellStart"/>
      <w:r w:rsidRPr="001F67C0">
        <w:rPr>
          <w:rFonts w:ascii="Arial" w:hAnsi="Arial" w:cs="Arial"/>
        </w:rPr>
        <w:t>lemn</w:t>
      </w:r>
      <w:proofErr w:type="spellEnd"/>
      <w:r w:rsidRPr="001F67C0">
        <w:rPr>
          <w:rFonts w:ascii="Arial" w:hAnsi="Arial" w:cs="Arial"/>
        </w:rPr>
        <w:t xml:space="preserve"> </w:t>
      </w:r>
      <w:proofErr w:type="spellStart"/>
      <w:r w:rsidRPr="001F67C0">
        <w:rPr>
          <w:rFonts w:ascii="Arial" w:hAnsi="Arial" w:cs="Arial"/>
        </w:rPr>
        <w:t>pe</w:t>
      </w:r>
      <w:proofErr w:type="spellEnd"/>
      <w:r w:rsidRPr="001F67C0">
        <w:rPr>
          <w:rFonts w:ascii="Arial" w:hAnsi="Arial" w:cs="Arial"/>
        </w:rPr>
        <w:t xml:space="preserve"> </w:t>
      </w:r>
      <w:proofErr w:type="spellStart"/>
      <w:r w:rsidRPr="001F67C0">
        <w:rPr>
          <w:rFonts w:ascii="Arial" w:hAnsi="Arial" w:cs="Arial"/>
        </w:rPr>
        <w:t>picior</w:t>
      </w:r>
      <w:proofErr w:type="spellEnd"/>
      <w:r w:rsidRPr="001F67C0">
        <w:rPr>
          <w:rFonts w:ascii="Arial" w:hAnsi="Arial" w:cs="Arial"/>
        </w:rPr>
        <w:t>;</w:t>
      </w:r>
    </w:p>
    <w:p w:rsidR="007A2F84" w:rsidRPr="005023B5" w:rsidRDefault="007A2F84" w:rsidP="007E3B55">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A93185" w:rsidRPr="008B7C5E" w:rsidRDefault="00335128" w:rsidP="008B7C5E">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 xml:space="preserve">urale şi poluării apei. Este interzisă afectarea arborilor şi arbuştilor de pe marginea cursurilor de apă, care </w:t>
      </w:r>
      <w:r w:rsidR="0044205F" w:rsidRPr="005023B5">
        <w:rPr>
          <w:rFonts w:ascii="Arial" w:hAnsi="Arial" w:cs="Arial"/>
          <w:lang w:val="ro-RO"/>
        </w:rPr>
        <w:lastRenderedPageBreak/>
        <w:t>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51005A"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8B7C5E"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2517E4" w:rsidRDefault="007A2F84" w:rsidP="008B7C5E">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8B7C5E" w:rsidRPr="008B7C5E" w:rsidRDefault="008B7C5E" w:rsidP="008B7C5E">
      <w:pPr>
        <w:pStyle w:val="Default"/>
        <w:ind w:firstLine="630"/>
        <w:jc w:val="both"/>
        <w:rPr>
          <w:rFonts w:ascii="Arial" w:hAnsi="Arial" w:cs="Arial"/>
          <w:b/>
          <w:i/>
          <w:sz w:val="22"/>
          <w:szCs w:val="22"/>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lastRenderedPageBreak/>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523B9A">
        <w:rPr>
          <w:rFonts w:ascii="Arial" w:hAnsi="Arial" w:cs="Arial"/>
          <w:lang w:val="ro-RO"/>
        </w:rPr>
        <w:t>FARKASHAJSZA</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7E3B55">
        <w:rPr>
          <w:rFonts w:ascii="Arial" w:hAnsi="Arial" w:cs="Arial"/>
          <w:b/>
          <w:lang w:val="ro-RO"/>
        </w:rPr>
        <w:t>0</w:t>
      </w:r>
      <w:r w:rsidR="00BF1F23">
        <w:rPr>
          <w:rFonts w:ascii="Arial" w:hAnsi="Arial" w:cs="Arial"/>
          <w:b/>
          <w:lang w:val="ro-RO"/>
        </w:rPr>
        <w:t>7</w:t>
      </w:r>
      <w:r w:rsidR="00377E8B" w:rsidRPr="005023B5">
        <w:rPr>
          <w:rFonts w:ascii="Arial" w:hAnsi="Arial" w:cs="Arial"/>
          <w:b/>
          <w:lang w:val="ro-RO"/>
        </w:rPr>
        <w:t xml:space="preserve"> </w:t>
      </w:r>
      <w:r w:rsidR="007E3B55">
        <w:rPr>
          <w:rFonts w:ascii="Arial" w:hAnsi="Arial" w:cs="Arial"/>
          <w:b/>
          <w:lang w:val="ro-RO"/>
        </w:rPr>
        <w:t>iunie</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BF1F23">
        <w:rPr>
          <w:rFonts w:ascii="Arial" w:hAnsi="Arial" w:cs="Arial"/>
          <w:b/>
          <w:lang w:val="ro-RO"/>
        </w:rPr>
        <w:t>26</w:t>
      </w:r>
      <w:r w:rsidR="00BB094A">
        <w:rPr>
          <w:rFonts w:ascii="Arial" w:hAnsi="Arial" w:cs="Arial"/>
          <w:b/>
          <w:lang w:val="ro-RO"/>
        </w:rPr>
        <w:t xml:space="preserve"> </w:t>
      </w:r>
      <w:r w:rsidR="00BF1F23">
        <w:rPr>
          <w:rFonts w:ascii="Arial" w:hAnsi="Arial" w:cs="Arial"/>
          <w:b/>
          <w:lang w:val="ro-RO"/>
        </w:rPr>
        <w:t>septembrie</w:t>
      </w:r>
      <w:r w:rsidRPr="005023B5">
        <w:rPr>
          <w:rFonts w:ascii="Arial" w:hAnsi="Arial" w:cs="Arial"/>
          <w:b/>
          <w:lang w:val="ro-RO"/>
        </w:rPr>
        <w:t xml:space="preserve"> 20</w:t>
      </w:r>
      <w:r w:rsidR="00204F72">
        <w:rPr>
          <w:rFonts w:ascii="Arial" w:hAnsi="Arial" w:cs="Arial"/>
          <w:b/>
          <w:lang w:val="ro-RO"/>
        </w:rPr>
        <w:t>23</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BF1F23">
        <w:rPr>
          <w:rFonts w:ascii="Arial" w:hAnsi="Arial" w:cs="Arial"/>
          <w:b/>
          <w:lang w:val="ro-RO" w:eastAsia="ro-RO"/>
        </w:rPr>
        <w:t>258</w:t>
      </w:r>
      <w:r w:rsidR="006B32C6" w:rsidRPr="005023B5">
        <w:rPr>
          <w:rFonts w:ascii="Arial" w:hAnsi="Arial" w:cs="Arial"/>
          <w:b/>
          <w:lang w:val="ro-RO" w:eastAsia="ro-RO"/>
        </w:rPr>
        <w:t xml:space="preserve"> emisă la data de </w:t>
      </w:r>
      <w:r w:rsidR="00BF1F23">
        <w:rPr>
          <w:rFonts w:ascii="Arial" w:hAnsi="Arial" w:cs="Arial"/>
          <w:b/>
          <w:lang w:val="ro-RO" w:eastAsia="ro-RO"/>
        </w:rPr>
        <w:t>26.09</w:t>
      </w:r>
      <w:r w:rsidR="006B32C6" w:rsidRPr="005023B5">
        <w:rPr>
          <w:rFonts w:ascii="Arial" w:hAnsi="Arial" w:cs="Arial"/>
          <w:b/>
          <w:lang w:val="ro-RO" w:eastAsia="ro-RO"/>
        </w:rPr>
        <w:t>.201</w:t>
      </w:r>
      <w:r w:rsidR="00204F72">
        <w:rPr>
          <w:rFonts w:ascii="Arial" w:hAnsi="Arial" w:cs="Arial"/>
          <w:b/>
          <w:lang w:val="ro-RO" w:eastAsia="ro-RO"/>
        </w:rPr>
        <w:t>3</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863389" w:rsidRPr="00863389" w:rsidRDefault="007A2F84" w:rsidP="008B7C5E">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AE64F2" w:rsidRPr="005023B5">
        <w:rPr>
          <w:rFonts w:ascii="Arial" w:hAnsi="Arial" w:cs="Arial"/>
          <w:lang w:val="ro-RO"/>
        </w:rPr>
        <w:t xml:space="preserve"> </w:t>
      </w:r>
      <w:r w:rsidR="00863389" w:rsidRPr="00863389">
        <w:rPr>
          <w:rFonts w:ascii="Arial" w:hAnsi="Arial" w:cs="Arial"/>
          <w:lang w:val="ro-RO"/>
        </w:rPr>
        <w:t>1 buc. Tractor articulat forestier, 5 buc. fierăstraie mecanice, 2 buc. cai şi alte utilaje/unelte specifice activităţii;</w:t>
      </w:r>
    </w:p>
    <w:p w:rsidR="007A2F84" w:rsidRPr="005023B5" w:rsidRDefault="007A2F84" w:rsidP="00204F72">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00277E7C">
        <w:rPr>
          <w:rFonts w:ascii="Arial" w:hAnsi="Arial" w:cs="Arial"/>
          <w:b/>
          <w:i/>
          <w:lang w:val="ro-RO"/>
        </w:rPr>
        <w:t xml:space="preserve"> </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lastRenderedPageBreak/>
        <w:t>Dotările</w:t>
      </w:r>
      <w:r w:rsidRPr="005023B5">
        <w:rPr>
          <w:rFonts w:ascii="Arial" w:hAnsi="Arial" w:cs="Arial"/>
          <w:lang w:val="ro-RO"/>
        </w:rPr>
        <w:t xml:space="preserve">: - amplasamentul spaţiului de depozitare a utilajelor: </w:t>
      </w:r>
      <w:r w:rsidR="00C10B46">
        <w:rPr>
          <w:rFonts w:ascii="Arial" w:hAnsi="Arial" w:cs="Arial"/>
          <w:lang w:val="ro-RO"/>
        </w:rPr>
        <w:t>se va face</w:t>
      </w:r>
      <w:r w:rsidR="00B53A8E">
        <w:rPr>
          <w:rFonts w:ascii="Arial" w:hAnsi="Arial" w:cs="Arial"/>
          <w:lang w:val="ro-RO"/>
        </w:rPr>
        <w:t xml:space="preserve"> într-un loc amenajat.</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523B9A">
        <w:rPr>
          <w:rFonts w:ascii="Arial" w:hAnsi="Arial" w:cs="Arial"/>
          <w:lang w:val="ro-RO"/>
        </w:rPr>
        <w:t>10.000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523B9A">
        <w:rPr>
          <w:rFonts w:ascii="Arial" w:hAnsi="Arial" w:cs="Arial"/>
          <w:lang w:val="ro-RO"/>
        </w:rPr>
        <w:t>10.000</w:t>
      </w:r>
      <w:r w:rsidR="00E179B0" w:rsidRPr="005023B5">
        <w:rPr>
          <w:rFonts w:ascii="Arial" w:hAnsi="Arial" w:cs="Arial"/>
          <w:lang w:val="ro-RO"/>
        </w:rPr>
        <w:t xml:space="preserve"> mc/an;</w:t>
      </w:r>
    </w:p>
    <w:p w:rsidR="00152671" w:rsidRPr="005023B5" w:rsidRDefault="00152671" w:rsidP="00E179B0">
      <w:pPr>
        <w:autoSpaceDE w:val="0"/>
        <w:autoSpaceDN w:val="0"/>
        <w:adjustRightInd w:val="0"/>
        <w:spacing w:after="0" w:line="240" w:lineRule="auto"/>
        <w:jc w:val="both"/>
        <w:rPr>
          <w:rFonts w:ascii="Arial" w:hAnsi="Arial" w:cs="Arial"/>
          <w:lang w:val="ro-RO"/>
        </w:rPr>
      </w:pPr>
    </w:p>
    <w:p w:rsidR="00D12867" w:rsidRPr="008B7C5E" w:rsidRDefault="007A2F84" w:rsidP="008B7C5E">
      <w:pPr>
        <w:autoSpaceDE w:val="0"/>
        <w:autoSpaceDN w:val="0"/>
        <w:adjustRightInd w:val="0"/>
        <w:spacing w:after="0"/>
        <w:ind w:right="541"/>
        <w:jc w:val="center"/>
        <w:rPr>
          <w:rFonts w:ascii="Arial" w:hAnsi="Arial" w:cs="Arial"/>
          <w:b/>
          <w:lang w:val="ro-RO"/>
        </w:rPr>
      </w:pPr>
      <w:r w:rsidRPr="005023B5">
        <w:rPr>
          <w:rFonts w:ascii="Arial" w:hAnsi="Arial" w:cs="Arial"/>
          <w:b/>
          <w:lang w:val="ro-RO"/>
        </w:rPr>
        <w:t>Lista de partizi, notificate la APM Harghita</w:t>
      </w:r>
      <w:r w:rsidR="00FA4113" w:rsidRPr="005023B5">
        <w:rPr>
          <w:rFonts w:ascii="Arial" w:hAnsi="Arial" w:cs="Arial"/>
          <w:b/>
          <w:lang w:val="ro-RO"/>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FA4113" w:rsidRPr="005023B5" w:rsidTr="00FE151A">
        <w:tc>
          <w:tcPr>
            <w:tcW w:w="1098" w:type="dxa"/>
            <w:vAlign w:val="center"/>
          </w:tcPr>
          <w:p w:rsidR="00FA4113" w:rsidRPr="005023B5" w:rsidRDefault="00257375" w:rsidP="002C1DF2">
            <w:pPr>
              <w:autoSpaceDE w:val="0"/>
              <w:autoSpaceDN w:val="0"/>
              <w:adjustRightInd w:val="0"/>
              <w:jc w:val="center"/>
              <w:rPr>
                <w:rFonts w:ascii="Arial" w:hAnsi="Arial" w:cs="Arial"/>
                <w:lang w:val="ro-RO"/>
              </w:rPr>
            </w:pPr>
            <w:r>
              <w:rPr>
                <w:rFonts w:ascii="Arial" w:hAnsi="Arial" w:cs="Arial"/>
                <w:lang w:val="ro-RO"/>
              </w:rPr>
              <w:t>908907</w:t>
            </w:r>
          </w:p>
        </w:tc>
        <w:tc>
          <w:tcPr>
            <w:tcW w:w="1620" w:type="dxa"/>
            <w:vAlign w:val="center"/>
          </w:tcPr>
          <w:p w:rsidR="00FA4113" w:rsidRPr="005023B5" w:rsidRDefault="00257375" w:rsidP="00176BB9">
            <w:pPr>
              <w:autoSpaceDE w:val="0"/>
              <w:autoSpaceDN w:val="0"/>
              <w:adjustRightInd w:val="0"/>
              <w:jc w:val="center"/>
              <w:rPr>
                <w:rFonts w:ascii="Arial" w:hAnsi="Arial" w:cs="Arial"/>
                <w:lang w:val="ro-RO"/>
              </w:rPr>
            </w:pPr>
            <w:r>
              <w:rPr>
                <w:rFonts w:ascii="Arial" w:hAnsi="Arial" w:cs="Arial"/>
                <w:lang w:val="ro-RO"/>
              </w:rPr>
              <w:t>UP/Tarla V-Ciumani</w:t>
            </w:r>
            <w:r w:rsidR="00FA4113" w:rsidRPr="005023B5">
              <w:rPr>
                <w:rFonts w:ascii="Arial" w:hAnsi="Arial" w:cs="Arial"/>
                <w:lang w:val="ro-RO"/>
              </w:rPr>
              <w:t>, u.a.-</w:t>
            </w:r>
            <w:r w:rsidR="0033316E">
              <w:rPr>
                <w:rFonts w:ascii="Arial" w:hAnsi="Arial" w:cs="Arial"/>
                <w:lang w:val="ro-RO"/>
              </w:rPr>
              <w:t>8</w:t>
            </w:r>
            <w:r>
              <w:rPr>
                <w:rFonts w:ascii="Arial" w:hAnsi="Arial" w:cs="Arial"/>
                <w:lang w:val="ro-RO"/>
              </w:rPr>
              <w:t>9, 90</w:t>
            </w:r>
          </w:p>
        </w:tc>
        <w:tc>
          <w:tcPr>
            <w:tcW w:w="1350" w:type="dxa"/>
            <w:vAlign w:val="center"/>
          </w:tcPr>
          <w:p w:rsidR="00FA4113" w:rsidRPr="005023B5" w:rsidRDefault="00257375" w:rsidP="00EB63A5">
            <w:pPr>
              <w:autoSpaceDE w:val="0"/>
              <w:autoSpaceDN w:val="0"/>
              <w:adjustRightInd w:val="0"/>
              <w:jc w:val="center"/>
              <w:rPr>
                <w:rFonts w:ascii="Arial" w:hAnsi="Arial" w:cs="Arial"/>
                <w:lang w:val="ro-RO"/>
              </w:rPr>
            </w:pPr>
            <w:r>
              <w:rPr>
                <w:rFonts w:ascii="Arial" w:hAnsi="Arial" w:cs="Arial"/>
                <w:lang w:val="ro-RO"/>
              </w:rPr>
              <w:t>934518 din 17.11</w:t>
            </w:r>
            <w:r w:rsidR="00176BB9" w:rsidRPr="005023B5">
              <w:rPr>
                <w:rFonts w:ascii="Arial" w:hAnsi="Arial" w:cs="Arial"/>
                <w:lang w:val="ro-RO"/>
              </w:rPr>
              <w:t>.201</w:t>
            </w:r>
            <w:r>
              <w:rPr>
                <w:rFonts w:ascii="Arial" w:hAnsi="Arial" w:cs="Arial"/>
                <w:lang w:val="ro-RO"/>
              </w:rPr>
              <w:t>5</w:t>
            </w:r>
          </w:p>
        </w:tc>
        <w:tc>
          <w:tcPr>
            <w:tcW w:w="1530" w:type="dxa"/>
            <w:vAlign w:val="center"/>
          </w:tcPr>
          <w:p w:rsidR="00FA4113" w:rsidRPr="005023B5" w:rsidRDefault="00257375" w:rsidP="00EB63A5">
            <w:pPr>
              <w:autoSpaceDE w:val="0"/>
              <w:autoSpaceDN w:val="0"/>
              <w:adjustRightInd w:val="0"/>
              <w:ind w:right="10"/>
              <w:jc w:val="center"/>
              <w:rPr>
                <w:rFonts w:ascii="Arial" w:hAnsi="Arial" w:cs="Arial"/>
                <w:lang w:val="ro-RO"/>
              </w:rPr>
            </w:pPr>
            <w:r>
              <w:rPr>
                <w:rFonts w:ascii="Arial" w:hAnsi="Arial" w:cs="Arial"/>
                <w:lang w:val="ro-RO"/>
              </w:rPr>
              <w:t>Accidentale</w:t>
            </w:r>
          </w:p>
        </w:tc>
        <w:tc>
          <w:tcPr>
            <w:tcW w:w="810" w:type="dxa"/>
            <w:vAlign w:val="center"/>
          </w:tcPr>
          <w:p w:rsidR="00FA4113" w:rsidRPr="005023B5" w:rsidRDefault="00257375" w:rsidP="00E95457">
            <w:pPr>
              <w:autoSpaceDE w:val="0"/>
              <w:autoSpaceDN w:val="0"/>
              <w:adjustRightInd w:val="0"/>
              <w:ind w:right="-26"/>
              <w:jc w:val="center"/>
              <w:rPr>
                <w:rFonts w:ascii="Arial" w:hAnsi="Arial" w:cs="Arial"/>
                <w:lang w:val="ro-RO"/>
              </w:rPr>
            </w:pPr>
            <w:r>
              <w:rPr>
                <w:rFonts w:ascii="Arial" w:hAnsi="Arial" w:cs="Arial"/>
                <w:lang w:val="ro-RO"/>
              </w:rPr>
              <w:t>21</w:t>
            </w:r>
          </w:p>
        </w:tc>
        <w:tc>
          <w:tcPr>
            <w:tcW w:w="1260" w:type="dxa"/>
            <w:vAlign w:val="center"/>
          </w:tcPr>
          <w:p w:rsidR="00FA4113" w:rsidRPr="005023B5" w:rsidRDefault="00257375" w:rsidP="00E95457">
            <w:pPr>
              <w:autoSpaceDE w:val="0"/>
              <w:autoSpaceDN w:val="0"/>
              <w:adjustRightInd w:val="0"/>
              <w:ind w:right="-1"/>
              <w:jc w:val="center"/>
              <w:rPr>
                <w:rFonts w:ascii="Arial" w:hAnsi="Arial" w:cs="Arial"/>
                <w:lang w:val="ro-RO"/>
              </w:rPr>
            </w:pPr>
            <w:r>
              <w:rPr>
                <w:rFonts w:ascii="Arial" w:hAnsi="Arial" w:cs="Arial"/>
                <w:lang w:val="ro-RO"/>
              </w:rPr>
              <w:t>1,14</w:t>
            </w:r>
          </w:p>
        </w:tc>
        <w:tc>
          <w:tcPr>
            <w:tcW w:w="2340" w:type="dxa"/>
            <w:vAlign w:val="center"/>
          </w:tcPr>
          <w:p w:rsidR="00FA4113" w:rsidRPr="005023B5" w:rsidRDefault="00176BB9"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02048E" w:rsidRPr="005023B5" w:rsidTr="00FE151A">
        <w:tc>
          <w:tcPr>
            <w:tcW w:w="1098" w:type="dxa"/>
            <w:vAlign w:val="center"/>
          </w:tcPr>
          <w:p w:rsidR="0002048E" w:rsidRPr="005023B5" w:rsidRDefault="00257375" w:rsidP="002C1DF2">
            <w:pPr>
              <w:autoSpaceDE w:val="0"/>
              <w:autoSpaceDN w:val="0"/>
              <w:adjustRightInd w:val="0"/>
              <w:jc w:val="center"/>
              <w:rPr>
                <w:rFonts w:ascii="Arial" w:hAnsi="Arial" w:cs="Arial"/>
                <w:lang w:val="ro-RO"/>
              </w:rPr>
            </w:pPr>
            <w:r>
              <w:rPr>
                <w:rFonts w:ascii="Arial" w:hAnsi="Arial" w:cs="Arial"/>
                <w:lang w:val="ro-RO"/>
              </w:rPr>
              <w:t>904261</w:t>
            </w:r>
          </w:p>
        </w:tc>
        <w:tc>
          <w:tcPr>
            <w:tcW w:w="1620" w:type="dxa"/>
            <w:vAlign w:val="center"/>
          </w:tcPr>
          <w:p w:rsidR="00C33671" w:rsidRPr="005023B5" w:rsidRDefault="00FE151A" w:rsidP="00C33671">
            <w:pPr>
              <w:autoSpaceDE w:val="0"/>
              <w:autoSpaceDN w:val="0"/>
              <w:adjustRightInd w:val="0"/>
              <w:jc w:val="center"/>
              <w:rPr>
                <w:rFonts w:ascii="Arial" w:hAnsi="Arial" w:cs="Arial"/>
                <w:lang w:val="ro-RO"/>
              </w:rPr>
            </w:pPr>
            <w:r w:rsidRPr="005023B5">
              <w:rPr>
                <w:rFonts w:ascii="Arial" w:hAnsi="Arial" w:cs="Arial"/>
                <w:lang w:val="ro-RO"/>
              </w:rPr>
              <w:t>UP</w:t>
            </w:r>
            <w:r w:rsidR="00176BB9" w:rsidRPr="005023B5">
              <w:rPr>
                <w:rFonts w:ascii="Arial" w:hAnsi="Arial" w:cs="Arial"/>
                <w:lang w:val="ro-RO"/>
              </w:rPr>
              <w:t>/Tarla</w:t>
            </w:r>
            <w:r w:rsidR="00257375">
              <w:rPr>
                <w:rFonts w:ascii="Arial" w:hAnsi="Arial" w:cs="Arial"/>
                <w:lang w:val="ro-RO"/>
              </w:rPr>
              <w:t xml:space="preserve"> V- Ciumani</w:t>
            </w:r>
            <w:r w:rsidR="00EB63A5" w:rsidRPr="005023B5">
              <w:rPr>
                <w:rFonts w:ascii="Arial" w:hAnsi="Arial" w:cs="Arial"/>
                <w:lang w:val="ro-RO"/>
              </w:rPr>
              <w:t>,</w:t>
            </w:r>
            <w:r w:rsidR="00922B16" w:rsidRPr="005023B5">
              <w:rPr>
                <w:rFonts w:ascii="Arial" w:hAnsi="Arial" w:cs="Arial"/>
                <w:lang w:val="ro-RO"/>
              </w:rPr>
              <w:t xml:space="preserve"> u.a.-</w:t>
            </w:r>
            <w:r w:rsidR="00257375">
              <w:rPr>
                <w:rFonts w:ascii="Arial" w:hAnsi="Arial" w:cs="Arial"/>
                <w:lang w:val="ro-RO"/>
              </w:rPr>
              <w:t>89, 90</w:t>
            </w:r>
          </w:p>
        </w:tc>
        <w:tc>
          <w:tcPr>
            <w:tcW w:w="1350" w:type="dxa"/>
            <w:vAlign w:val="center"/>
          </w:tcPr>
          <w:p w:rsidR="0002048E" w:rsidRPr="005023B5" w:rsidRDefault="00257375" w:rsidP="00EB63A5">
            <w:pPr>
              <w:autoSpaceDE w:val="0"/>
              <w:autoSpaceDN w:val="0"/>
              <w:adjustRightInd w:val="0"/>
              <w:jc w:val="center"/>
              <w:rPr>
                <w:rFonts w:ascii="Arial" w:hAnsi="Arial" w:cs="Arial"/>
                <w:lang w:val="ro-RO"/>
              </w:rPr>
            </w:pPr>
            <w:r>
              <w:rPr>
                <w:rFonts w:ascii="Arial" w:hAnsi="Arial" w:cs="Arial"/>
                <w:lang w:val="ro-RO"/>
              </w:rPr>
              <w:t>937800</w:t>
            </w:r>
            <w:r w:rsidR="0002048E" w:rsidRPr="005023B5">
              <w:rPr>
                <w:rFonts w:ascii="Arial" w:hAnsi="Arial" w:cs="Arial"/>
                <w:lang w:val="ro-RO"/>
              </w:rPr>
              <w:t xml:space="preserve"> din </w:t>
            </w:r>
            <w:r>
              <w:rPr>
                <w:rFonts w:ascii="Arial" w:hAnsi="Arial" w:cs="Arial"/>
                <w:lang w:val="ro-RO"/>
              </w:rPr>
              <w:t>23.11</w:t>
            </w:r>
            <w:r w:rsidR="0002048E" w:rsidRPr="005023B5">
              <w:rPr>
                <w:rFonts w:ascii="Arial" w:hAnsi="Arial" w:cs="Arial"/>
                <w:lang w:val="ro-RO"/>
              </w:rPr>
              <w:t>.201</w:t>
            </w:r>
            <w:r>
              <w:rPr>
                <w:rFonts w:ascii="Arial" w:hAnsi="Arial" w:cs="Arial"/>
                <w:lang w:val="ro-RO"/>
              </w:rPr>
              <w:t>5</w:t>
            </w:r>
          </w:p>
        </w:tc>
        <w:tc>
          <w:tcPr>
            <w:tcW w:w="1530" w:type="dxa"/>
            <w:vAlign w:val="center"/>
          </w:tcPr>
          <w:p w:rsidR="0002048E" w:rsidRPr="005023B5" w:rsidRDefault="008B7C5E" w:rsidP="00EB63A5">
            <w:pPr>
              <w:autoSpaceDE w:val="0"/>
              <w:autoSpaceDN w:val="0"/>
              <w:adjustRightInd w:val="0"/>
              <w:ind w:right="10"/>
              <w:jc w:val="center"/>
              <w:rPr>
                <w:rFonts w:ascii="Arial" w:hAnsi="Arial" w:cs="Arial"/>
                <w:lang w:val="ro-RO"/>
              </w:rPr>
            </w:pPr>
            <w:r>
              <w:rPr>
                <w:rFonts w:ascii="Arial" w:hAnsi="Arial" w:cs="Arial"/>
                <w:lang w:val="ro-RO"/>
              </w:rPr>
              <w:t>Accidentale</w:t>
            </w:r>
          </w:p>
        </w:tc>
        <w:tc>
          <w:tcPr>
            <w:tcW w:w="810" w:type="dxa"/>
            <w:vAlign w:val="center"/>
          </w:tcPr>
          <w:p w:rsidR="0002048E" w:rsidRPr="005023B5" w:rsidRDefault="008B7C5E" w:rsidP="00E95457">
            <w:pPr>
              <w:autoSpaceDE w:val="0"/>
              <w:autoSpaceDN w:val="0"/>
              <w:adjustRightInd w:val="0"/>
              <w:ind w:right="-26"/>
              <w:jc w:val="center"/>
              <w:rPr>
                <w:rFonts w:ascii="Arial" w:hAnsi="Arial" w:cs="Arial"/>
                <w:lang w:val="ro-RO"/>
              </w:rPr>
            </w:pPr>
            <w:r>
              <w:rPr>
                <w:rFonts w:ascii="Arial" w:hAnsi="Arial" w:cs="Arial"/>
                <w:lang w:val="ro-RO"/>
              </w:rPr>
              <w:t>21</w:t>
            </w:r>
          </w:p>
        </w:tc>
        <w:tc>
          <w:tcPr>
            <w:tcW w:w="1260" w:type="dxa"/>
            <w:vAlign w:val="center"/>
          </w:tcPr>
          <w:p w:rsidR="0002048E" w:rsidRPr="005023B5" w:rsidRDefault="008B7C5E" w:rsidP="00E95457">
            <w:pPr>
              <w:autoSpaceDE w:val="0"/>
              <w:autoSpaceDN w:val="0"/>
              <w:adjustRightInd w:val="0"/>
              <w:ind w:right="-1"/>
              <w:jc w:val="center"/>
              <w:rPr>
                <w:rFonts w:ascii="Arial" w:hAnsi="Arial" w:cs="Arial"/>
                <w:lang w:val="ro-RO"/>
              </w:rPr>
            </w:pPr>
            <w:r>
              <w:rPr>
                <w:rFonts w:ascii="Arial" w:hAnsi="Arial" w:cs="Arial"/>
                <w:lang w:val="ro-RO"/>
              </w:rPr>
              <w:t>1,14</w:t>
            </w:r>
          </w:p>
        </w:tc>
        <w:tc>
          <w:tcPr>
            <w:tcW w:w="2340" w:type="dxa"/>
            <w:vAlign w:val="center"/>
          </w:tcPr>
          <w:p w:rsidR="0002048E" w:rsidRPr="005023B5" w:rsidRDefault="00062700"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EE5550" w:rsidRPr="005023B5" w:rsidTr="00FE151A">
        <w:tc>
          <w:tcPr>
            <w:tcW w:w="1098" w:type="dxa"/>
            <w:vAlign w:val="center"/>
          </w:tcPr>
          <w:p w:rsidR="00EE5550" w:rsidRPr="005023B5" w:rsidRDefault="008B7C5E" w:rsidP="002C1DF2">
            <w:pPr>
              <w:autoSpaceDE w:val="0"/>
              <w:autoSpaceDN w:val="0"/>
              <w:adjustRightInd w:val="0"/>
              <w:jc w:val="center"/>
              <w:rPr>
                <w:rFonts w:ascii="Arial" w:hAnsi="Arial" w:cs="Arial"/>
                <w:lang w:val="ro-RO"/>
              </w:rPr>
            </w:pPr>
            <w:r>
              <w:rPr>
                <w:rFonts w:ascii="Arial" w:hAnsi="Arial" w:cs="Arial"/>
                <w:lang w:val="ro-RO"/>
              </w:rPr>
              <w:t>868425</w:t>
            </w:r>
          </w:p>
        </w:tc>
        <w:tc>
          <w:tcPr>
            <w:tcW w:w="1620" w:type="dxa"/>
            <w:vAlign w:val="center"/>
          </w:tcPr>
          <w:p w:rsidR="00EE5550" w:rsidRPr="00F762EF" w:rsidRDefault="0033316E" w:rsidP="00EB63A5">
            <w:pPr>
              <w:autoSpaceDE w:val="0"/>
              <w:autoSpaceDN w:val="0"/>
              <w:adjustRightInd w:val="0"/>
              <w:jc w:val="center"/>
              <w:rPr>
                <w:rFonts w:ascii="Arial" w:hAnsi="Arial" w:cs="Arial"/>
                <w:lang w:val="ro-RO"/>
              </w:rPr>
            </w:pPr>
            <w:r>
              <w:rPr>
                <w:rFonts w:ascii="Arial" w:hAnsi="Arial" w:cs="Arial"/>
                <w:lang w:val="ro-RO"/>
              </w:rPr>
              <w:t xml:space="preserve">UP/Tarla </w:t>
            </w:r>
            <w:r w:rsidR="008B7C5E">
              <w:rPr>
                <w:rFonts w:ascii="Arial" w:hAnsi="Arial" w:cs="Arial"/>
                <w:lang w:val="ro-RO"/>
              </w:rPr>
              <w:t>V</w:t>
            </w:r>
            <w:r w:rsidR="002F005E">
              <w:rPr>
                <w:rFonts w:ascii="Arial" w:hAnsi="Arial" w:cs="Arial"/>
                <w:lang w:val="ro-RO"/>
              </w:rPr>
              <w:t xml:space="preserve"> </w:t>
            </w:r>
            <w:r w:rsidR="008B7C5E">
              <w:rPr>
                <w:rFonts w:ascii="Arial" w:hAnsi="Arial" w:cs="Arial"/>
                <w:lang w:val="ro-RO"/>
              </w:rPr>
              <w:t>Ciumani</w:t>
            </w:r>
            <w:r w:rsidR="00EE5550" w:rsidRPr="005023B5">
              <w:rPr>
                <w:rFonts w:ascii="Arial" w:hAnsi="Arial" w:cs="Arial"/>
                <w:lang w:val="ro-RO"/>
              </w:rPr>
              <w:t>, u.a.-</w:t>
            </w:r>
            <w:r w:rsidR="008B7C5E">
              <w:rPr>
                <w:rFonts w:ascii="Arial" w:hAnsi="Arial" w:cs="Arial"/>
                <w:lang w:val="ro-RO"/>
              </w:rPr>
              <w:lastRenderedPageBreak/>
              <w:t>89B</w:t>
            </w:r>
          </w:p>
        </w:tc>
        <w:tc>
          <w:tcPr>
            <w:tcW w:w="1350" w:type="dxa"/>
            <w:vAlign w:val="center"/>
          </w:tcPr>
          <w:p w:rsidR="00EE5550" w:rsidRPr="005023B5" w:rsidRDefault="008B7C5E" w:rsidP="00EB63A5">
            <w:pPr>
              <w:autoSpaceDE w:val="0"/>
              <w:autoSpaceDN w:val="0"/>
              <w:adjustRightInd w:val="0"/>
              <w:jc w:val="center"/>
              <w:rPr>
                <w:rFonts w:ascii="Arial" w:hAnsi="Arial" w:cs="Arial"/>
                <w:lang w:val="ro-RO"/>
              </w:rPr>
            </w:pPr>
            <w:r>
              <w:rPr>
                <w:rFonts w:ascii="Arial" w:hAnsi="Arial" w:cs="Arial"/>
                <w:lang w:val="ro-RO"/>
              </w:rPr>
              <w:lastRenderedPageBreak/>
              <w:t xml:space="preserve">901066 din </w:t>
            </w:r>
            <w:r>
              <w:rPr>
                <w:rFonts w:ascii="Arial" w:hAnsi="Arial" w:cs="Arial"/>
                <w:lang w:val="ro-RO"/>
              </w:rPr>
              <w:lastRenderedPageBreak/>
              <w:t>22.09</w:t>
            </w:r>
            <w:r w:rsidR="00EE5550" w:rsidRPr="005023B5">
              <w:rPr>
                <w:rFonts w:ascii="Arial" w:hAnsi="Arial" w:cs="Arial"/>
                <w:lang w:val="ro-RO"/>
              </w:rPr>
              <w:t>.201</w:t>
            </w:r>
            <w:r>
              <w:rPr>
                <w:rFonts w:ascii="Arial" w:hAnsi="Arial" w:cs="Arial"/>
                <w:lang w:val="ro-RO"/>
              </w:rPr>
              <w:t>5</w:t>
            </w:r>
          </w:p>
        </w:tc>
        <w:tc>
          <w:tcPr>
            <w:tcW w:w="1530" w:type="dxa"/>
            <w:vAlign w:val="center"/>
          </w:tcPr>
          <w:p w:rsidR="00EE5550" w:rsidRPr="005023B5" w:rsidRDefault="00424E39" w:rsidP="00EB63A5">
            <w:pPr>
              <w:autoSpaceDE w:val="0"/>
              <w:autoSpaceDN w:val="0"/>
              <w:adjustRightInd w:val="0"/>
              <w:ind w:right="10"/>
              <w:jc w:val="center"/>
              <w:rPr>
                <w:rFonts w:ascii="Arial" w:hAnsi="Arial" w:cs="Arial"/>
                <w:lang w:val="ro-RO"/>
              </w:rPr>
            </w:pPr>
            <w:r>
              <w:rPr>
                <w:rFonts w:ascii="Arial" w:hAnsi="Arial" w:cs="Arial"/>
                <w:lang w:val="ro-RO"/>
              </w:rPr>
              <w:lastRenderedPageBreak/>
              <w:t>T</w:t>
            </w:r>
            <w:r w:rsidR="008B7C5E">
              <w:rPr>
                <w:rFonts w:ascii="Arial" w:hAnsi="Arial" w:cs="Arial"/>
                <w:lang w:val="ro-RO"/>
              </w:rPr>
              <w:t xml:space="preserve">ăieri rase în parchete </w:t>
            </w:r>
            <w:r w:rsidR="008B7C5E">
              <w:rPr>
                <w:rFonts w:ascii="Arial" w:hAnsi="Arial" w:cs="Arial"/>
                <w:lang w:val="ro-RO"/>
              </w:rPr>
              <w:lastRenderedPageBreak/>
              <w:t>mici</w:t>
            </w:r>
          </w:p>
        </w:tc>
        <w:tc>
          <w:tcPr>
            <w:tcW w:w="810" w:type="dxa"/>
            <w:vAlign w:val="center"/>
          </w:tcPr>
          <w:p w:rsidR="00EE5550" w:rsidRPr="005023B5" w:rsidRDefault="008B7C5E" w:rsidP="00E95457">
            <w:pPr>
              <w:autoSpaceDE w:val="0"/>
              <w:autoSpaceDN w:val="0"/>
              <w:adjustRightInd w:val="0"/>
              <w:ind w:right="-26"/>
              <w:jc w:val="center"/>
              <w:rPr>
                <w:rFonts w:ascii="Arial" w:hAnsi="Arial" w:cs="Arial"/>
                <w:lang w:val="ro-RO"/>
              </w:rPr>
            </w:pPr>
            <w:r>
              <w:rPr>
                <w:rFonts w:ascii="Arial" w:hAnsi="Arial" w:cs="Arial"/>
                <w:lang w:val="ro-RO"/>
              </w:rPr>
              <w:lastRenderedPageBreak/>
              <w:t>47</w:t>
            </w:r>
          </w:p>
        </w:tc>
        <w:tc>
          <w:tcPr>
            <w:tcW w:w="1260" w:type="dxa"/>
            <w:vAlign w:val="center"/>
          </w:tcPr>
          <w:p w:rsidR="00EE5550" w:rsidRPr="005023B5" w:rsidRDefault="008B7C5E" w:rsidP="00E95457">
            <w:pPr>
              <w:autoSpaceDE w:val="0"/>
              <w:autoSpaceDN w:val="0"/>
              <w:adjustRightInd w:val="0"/>
              <w:ind w:right="-1"/>
              <w:jc w:val="center"/>
              <w:rPr>
                <w:rFonts w:ascii="Arial" w:hAnsi="Arial" w:cs="Arial"/>
                <w:lang w:val="ro-RO"/>
              </w:rPr>
            </w:pPr>
            <w:r>
              <w:rPr>
                <w:rFonts w:ascii="Arial" w:hAnsi="Arial" w:cs="Arial"/>
                <w:lang w:val="ro-RO"/>
              </w:rPr>
              <w:t>0,20</w:t>
            </w:r>
          </w:p>
        </w:tc>
        <w:tc>
          <w:tcPr>
            <w:tcW w:w="2340" w:type="dxa"/>
            <w:vAlign w:val="center"/>
          </w:tcPr>
          <w:p w:rsidR="00EE5550" w:rsidRPr="005023B5" w:rsidRDefault="00EE1248" w:rsidP="00EB63A5">
            <w:pPr>
              <w:autoSpaceDE w:val="0"/>
              <w:autoSpaceDN w:val="0"/>
              <w:adjustRightInd w:val="0"/>
              <w:ind w:right="42"/>
              <w:jc w:val="center"/>
              <w:rPr>
                <w:rFonts w:ascii="Arial" w:hAnsi="Arial" w:cs="Arial"/>
                <w:lang w:val="ro-RO"/>
              </w:rPr>
            </w:pPr>
            <w:r w:rsidRPr="005023B5">
              <w:rPr>
                <w:rFonts w:ascii="Arial" w:hAnsi="Arial" w:cs="Arial"/>
                <w:lang w:val="ro-RO"/>
              </w:rPr>
              <w:t xml:space="preserve">Nu se află în sit </w:t>
            </w:r>
            <w:r w:rsidRPr="005023B5">
              <w:rPr>
                <w:rFonts w:ascii="Arial" w:hAnsi="Arial" w:cs="Arial"/>
                <w:lang w:val="ro-RO"/>
              </w:rPr>
              <w:lastRenderedPageBreak/>
              <w:t>Natura 2000</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B54819" w:rsidRPr="005023B5" w:rsidRDefault="007A2F84" w:rsidP="0018585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062F82" w:rsidRPr="005023B5" w:rsidRDefault="00062F82" w:rsidP="00185850">
      <w:pPr>
        <w:autoSpaceDE w:val="0"/>
        <w:autoSpaceDN w:val="0"/>
        <w:adjustRightInd w:val="0"/>
        <w:spacing w:after="0" w:line="240" w:lineRule="auto"/>
        <w:ind w:firstLine="360"/>
        <w:jc w:val="both"/>
        <w:rPr>
          <w:rFonts w:ascii="Arial" w:hAnsi="Arial" w:cs="Arial"/>
          <w:lang w:val="ro-RO"/>
        </w:rPr>
      </w:pPr>
    </w:p>
    <w:p w:rsidR="00BB094A" w:rsidRDefault="007A2F84" w:rsidP="00152671">
      <w:pPr>
        <w:pStyle w:val="Heading2"/>
        <w:ind w:left="360"/>
        <w:rPr>
          <w:rFonts w:ascii="Arial" w:hAnsi="Arial" w:cs="Arial"/>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p>
    <w:p w:rsidR="003962B7" w:rsidRPr="00B53A8E" w:rsidRDefault="00277E7C" w:rsidP="00B53A8E">
      <w:pPr>
        <w:autoSpaceDE w:val="0"/>
        <w:autoSpaceDN w:val="0"/>
        <w:adjustRightInd w:val="0"/>
        <w:spacing w:after="0"/>
        <w:ind w:right="541"/>
        <w:jc w:val="both"/>
        <w:rPr>
          <w:rFonts w:ascii="Arial" w:hAnsi="Arial" w:cs="Arial"/>
          <w:b/>
          <w:lang w:val="ro-RO"/>
        </w:rPr>
      </w:pPr>
      <w:r w:rsidRPr="00B53A8E">
        <w:rPr>
          <w:rFonts w:ascii="Arial" w:hAnsi="Arial" w:cs="Arial"/>
          <w:lang w:val="ro-RO"/>
        </w:rPr>
        <w:t>U</w:t>
      </w:r>
      <w:r w:rsidR="003962B7" w:rsidRPr="00B53A8E">
        <w:rPr>
          <w:rFonts w:ascii="Arial" w:hAnsi="Arial" w:cs="Arial"/>
          <w:lang w:val="ro-RO"/>
        </w:rPr>
        <w:t xml:space="preserve">nitatea efectuează şi activităţi cu cod CAEN: </w:t>
      </w:r>
      <w:r w:rsidR="00B53A8E" w:rsidRPr="00B53A8E">
        <w:rPr>
          <w:rFonts w:ascii="Arial" w:hAnsi="Arial" w:cs="Arial"/>
          <w:lang w:val="ro-RO"/>
        </w:rPr>
        <w:t>cod CAEN rev.2- 0240 Activităţi de servicii anexe silviculturii; 4613 Intermedieri în comerţul cu material lemnos şi materiale de construcţii;</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lastRenderedPageBreak/>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7D1F72" w:rsidRPr="007D1F72" w:rsidRDefault="007D1F72" w:rsidP="007D1F72">
      <w:pPr>
        <w:rPr>
          <w:lang w:val="ro-RO"/>
        </w:rPr>
      </w:pPr>
    </w:p>
    <w:p w:rsidR="00200C26" w:rsidRDefault="007A2F84" w:rsidP="00200C26">
      <w:pPr>
        <w:pStyle w:val="Heading2"/>
        <w:numPr>
          <w:ilvl w:val="1"/>
          <w:numId w:val="14"/>
        </w:numPr>
        <w:rPr>
          <w:rFonts w:ascii="Arial" w:hAnsi="Arial" w:cs="Arial"/>
          <w:sz w:val="22"/>
          <w:szCs w:val="22"/>
        </w:rPr>
      </w:pPr>
      <w:r w:rsidRPr="005023B5">
        <w:rPr>
          <w:rFonts w:ascii="Arial" w:hAnsi="Arial" w:cs="Arial"/>
          <w:sz w:val="22"/>
          <w:szCs w:val="22"/>
        </w:rPr>
        <w:t>Deşeuri produse</w:t>
      </w:r>
    </w:p>
    <w:p w:rsidR="007D1F72" w:rsidRPr="007D1F72" w:rsidRDefault="007D1F72" w:rsidP="007D1F72">
      <w:pPr>
        <w:rPr>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7A2F84"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lastRenderedPageBreak/>
        <w:t>Deşeurile menajere s</w:t>
      </w:r>
      <w:r w:rsidR="00943B5B" w:rsidRPr="005023B5">
        <w:rPr>
          <w:rFonts w:ascii="Arial" w:hAnsi="Arial" w:cs="Arial"/>
          <w:lang w:val="ro-RO"/>
        </w:rPr>
        <w:t>e vor colecta in saci menajeri.</w:t>
      </w:r>
    </w:p>
    <w:p w:rsidR="00943B5B" w:rsidRPr="005023B5" w:rsidRDefault="00943B5B" w:rsidP="004B52EF">
      <w:pPr>
        <w:autoSpaceDE w:val="0"/>
        <w:autoSpaceDN w:val="0"/>
        <w:adjustRightInd w:val="0"/>
        <w:spacing w:after="0"/>
        <w:ind w:right="1"/>
        <w:jc w:val="both"/>
        <w:rPr>
          <w:rFonts w:ascii="Arial" w:hAnsi="Arial" w:cs="Arial"/>
          <w:lang w:val="ro-RO"/>
        </w:rPr>
      </w:pP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7D1F72" w:rsidRPr="005023B5" w:rsidRDefault="007A2F84" w:rsidP="008B7C5E">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7D1F72" w:rsidRPr="005023B5" w:rsidRDefault="007A2F84" w:rsidP="008B7C5E">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D1F72" w:rsidRPr="005023B5" w:rsidRDefault="007A2F84" w:rsidP="008B7C5E">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7D1F72" w:rsidRPr="005023B5" w:rsidRDefault="007A2F84" w:rsidP="008B7C5E">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943B5B" w:rsidRPr="005023B5" w:rsidRDefault="007A2F84" w:rsidP="008B7C5E">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Pr="005023B5"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1. Substanţele şi preparatele periculoase folosite </w:t>
      </w:r>
    </w:p>
    <w:p w:rsidR="007A2F84"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p w:rsidR="00D02BC2" w:rsidRPr="005023B5" w:rsidRDefault="00D02BC2" w:rsidP="002517E4">
      <w:pPr>
        <w:spacing w:after="0"/>
        <w:jc w:val="both"/>
        <w:rPr>
          <w:rFonts w:ascii="Arial" w:hAnsi="Arial" w:cs="Arial"/>
          <w:lang w:val="ro-RO"/>
        </w:rPr>
      </w:pP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D1F72" w:rsidRPr="008B7C5E" w:rsidRDefault="007A2F84" w:rsidP="008B7C5E">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3. Modul de gospodărire a ambalajelor folosite sau rezultate de la substanţele şi preparatele periculoase</w:t>
      </w:r>
    </w:p>
    <w:p w:rsidR="007D1F72" w:rsidRPr="005023B5"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w:t>
      </w:r>
      <w:r w:rsidR="004C0340" w:rsidRPr="005023B5">
        <w:rPr>
          <w:rFonts w:ascii="Arial" w:hAnsi="Arial" w:cs="Arial"/>
          <w:lang w:val="ro-RO"/>
        </w:rPr>
        <w:lastRenderedPageBreak/>
        <w:t xml:space="preserve">privind procedura de raportare a datelor referitoare la ambalaje şi deşeuri de ambalaje şi </w:t>
      </w:r>
      <w:r w:rsidR="007A2F84" w:rsidRPr="005023B5">
        <w:rPr>
          <w:rFonts w:ascii="Arial" w:hAnsi="Arial" w:cs="Arial"/>
          <w:lang w:val="ro-RO"/>
        </w:rPr>
        <w:t>predate unităţilor specializate.</w:t>
      </w: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7D1F72" w:rsidRPr="005023B5" w:rsidRDefault="007A2F84" w:rsidP="008B7C5E">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8B7C5E">
        <w:rPr>
          <w:rFonts w:ascii="Arial" w:eastAsia="Times New Roman" w:hAnsi="Arial" w:cs="Arial"/>
          <w:b/>
          <w:lang w:val="ro-RO"/>
        </w:rPr>
        <w:t>0</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A766EC" w:rsidRPr="005023B5" w:rsidRDefault="00A766EC"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316020" w:rsidRPr="005023B5"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200C26" w:rsidRPr="005023B5" w:rsidRDefault="00200C26" w:rsidP="00316020">
      <w:pPr>
        <w:rPr>
          <w:rFonts w:ascii="Arial" w:hAnsi="Arial" w:cs="Arial"/>
          <w:lang w:val="ro-RO"/>
        </w:rPr>
      </w:pPr>
    </w:p>
    <w:p w:rsidR="00316020" w:rsidRPr="005023B5" w:rsidRDefault="00316020" w:rsidP="00316020">
      <w:pPr>
        <w:rPr>
          <w:rFonts w:ascii="Arial" w:hAnsi="Arial" w:cs="Arial"/>
          <w:lang w:val="ro-RO"/>
        </w:rPr>
      </w:pPr>
    </w:p>
    <w:p w:rsidR="00316020" w:rsidRPr="005023B5" w:rsidRDefault="007D1F72" w:rsidP="00316020">
      <w:pPr>
        <w:rPr>
          <w:rFonts w:ascii="Arial" w:hAnsi="Arial" w:cs="Arial"/>
          <w:b/>
          <w:lang w:val="ro-RO"/>
        </w:rPr>
      </w:pPr>
      <w:r>
        <w:rPr>
          <w:rFonts w:ascii="Arial" w:hAnsi="Arial" w:cs="Arial"/>
          <w:b/>
          <w:lang w:val="ro-RO"/>
        </w:rPr>
        <w:t xml:space="preserve">                                                                                        </w:t>
      </w:r>
      <w:r w:rsidR="00316020" w:rsidRPr="005023B5">
        <w:rPr>
          <w:rFonts w:ascii="Arial" w:hAnsi="Arial" w:cs="Arial"/>
          <w:b/>
          <w:lang w:val="ro-RO"/>
        </w:rPr>
        <w:t xml:space="preserve"> ÎNTOCMIT,</w:t>
      </w:r>
      <w:r w:rsidR="00316020" w:rsidRPr="005023B5">
        <w:rPr>
          <w:rFonts w:ascii="Arial" w:hAnsi="Arial" w:cs="Arial"/>
          <w:b/>
          <w:lang w:val="ro-RO"/>
        </w:rPr>
        <w:tab/>
      </w:r>
      <w:r w:rsidR="00316020" w:rsidRPr="005023B5">
        <w:rPr>
          <w:rFonts w:ascii="Arial" w:hAnsi="Arial" w:cs="Arial"/>
          <w:b/>
          <w:lang w:val="ro-RO"/>
        </w:rPr>
        <w:tab/>
      </w:r>
      <w:r w:rsidR="00316020" w:rsidRPr="005023B5">
        <w:rPr>
          <w:rFonts w:ascii="Arial" w:hAnsi="Arial" w:cs="Arial"/>
          <w:b/>
          <w:lang w:val="ro-RO"/>
        </w:rPr>
        <w:tab/>
        <w:t xml:space="preserve">         </w:t>
      </w:r>
    </w:p>
    <w:p w:rsidR="00316020" w:rsidRPr="005023B5" w:rsidRDefault="00316020" w:rsidP="00316020">
      <w:pPr>
        <w:jc w:val="both"/>
        <w:rPr>
          <w:rFonts w:ascii="Arial" w:hAnsi="Arial" w:cs="Arial"/>
          <w:lang w:val="ro-RO"/>
        </w:rPr>
      </w:pPr>
      <w:r w:rsidRPr="005023B5">
        <w:rPr>
          <w:rFonts w:ascii="Arial" w:hAnsi="Arial" w:cs="Arial"/>
          <w:lang w:val="ro-RO"/>
        </w:rPr>
        <w:t xml:space="preserve"> </w:t>
      </w:r>
      <w:r w:rsidR="007D1F72">
        <w:rPr>
          <w:rFonts w:ascii="Arial" w:hAnsi="Arial" w:cs="Arial"/>
          <w:lang w:val="ro-RO"/>
        </w:rPr>
        <w:t xml:space="preserve">                                                                                        </w:t>
      </w:r>
      <w:r w:rsidRPr="005023B5">
        <w:rPr>
          <w:rFonts w:ascii="Arial" w:hAnsi="Arial" w:cs="Arial"/>
          <w:lang w:val="ro-RO"/>
        </w:rPr>
        <w:t>ing.</w:t>
      </w:r>
      <w:r w:rsidR="007D1F72" w:rsidRPr="005023B5">
        <w:rPr>
          <w:rFonts w:ascii="Arial" w:hAnsi="Arial" w:cs="Arial"/>
          <w:lang w:val="ro-RO"/>
        </w:rPr>
        <w:t xml:space="preserve"> BARABÁS </w:t>
      </w:r>
      <w:r w:rsidRPr="005023B5">
        <w:rPr>
          <w:rFonts w:ascii="Arial" w:hAnsi="Arial" w:cs="Arial"/>
          <w:lang w:val="ro-RO"/>
        </w:rPr>
        <w:t xml:space="preserve">Zoltán </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4E76F5"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4E76F5"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8B7C5E">
      <w:rPr>
        <w:rStyle w:val="PageNumber"/>
        <w:noProof/>
      </w:rPr>
      <w:t>10</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E76F5" w:rsidRPr="004E76F5">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681827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4E76F5"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4E76F5"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2B48"/>
    <w:rsid w:val="000052FC"/>
    <w:rsid w:val="00005F73"/>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17C1"/>
    <w:rsid w:val="000522D5"/>
    <w:rsid w:val="000563A7"/>
    <w:rsid w:val="000569CB"/>
    <w:rsid w:val="00057B58"/>
    <w:rsid w:val="00057E7D"/>
    <w:rsid w:val="00060683"/>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06F78"/>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0F39"/>
    <w:rsid w:val="00141590"/>
    <w:rsid w:val="001420E3"/>
    <w:rsid w:val="001423CB"/>
    <w:rsid w:val="001423E3"/>
    <w:rsid w:val="0014433C"/>
    <w:rsid w:val="001465B6"/>
    <w:rsid w:val="001471BE"/>
    <w:rsid w:val="00151390"/>
    <w:rsid w:val="00152671"/>
    <w:rsid w:val="001527E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7C0"/>
    <w:rsid w:val="001F6DE3"/>
    <w:rsid w:val="001F7024"/>
    <w:rsid w:val="001F7365"/>
    <w:rsid w:val="00200C26"/>
    <w:rsid w:val="00201F29"/>
    <w:rsid w:val="002023D0"/>
    <w:rsid w:val="00202AEA"/>
    <w:rsid w:val="00203B81"/>
    <w:rsid w:val="00203CDD"/>
    <w:rsid w:val="00204408"/>
    <w:rsid w:val="00204F72"/>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27A6F"/>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57375"/>
    <w:rsid w:val="00260085"/>
    <w:rsid w:val="00260685"/>
    <w:rsid w:val="0026292B"/>
    <w:rsid w:val="00263A4C"/>
    <w:rsid w:val="002640D3"/>
    <w:rsid w:val="00264AAD"/>
    <w:rsid w:val="002656F3"/>
    <w:rsid w:val="0026651E"/>
    <w:rsid w:val="00271039"/>
    <w:rsid w:val="0027171B"/>
    <w:rsid w:val="00272CBC"/>
    <w:rsid w:val="002747E6"/>
    <w:rsid w:val="00274B65"/>
    <w:rsid w:val="00276402"/>
    <w:rsid w:val="00277E7C"/>
    <w:rsid w:val="00280CB4"/>
    <w:rsid w:val="0028152C"/>
    <w:rsid w:val="002832A8"/>
    <w:rsid w:val="002848F0"/>
    <w:rsid w:val="002872CF"/>
    <w:rsid w:val="00290180"/>
    <w:rsid w:val="002920AD"/>
    <w:rsid w:val="00292C27"/>
    <w:rsid w:val="00293E45"/>
    <w:rsid w:val="00294CE7"/>
    <w:rsid w:val="002958C0"/>
    <w:rsid w:val="00295BD1"/>
    <w:rsid w:val="002A043C"/>
    <w:rsid w:val="002A1AB1"/>
    <w:rsid w:val="002A2809"/>
    <w:rsid w:val="002A4429"/>
    <w:rsid w:val="002A5F60"/>
    <w:rsid w:val="002A6943"/>
    <w:rsid w:val="002A71D9"/>
    <w:rsid w:val="002B15C0"/>
    <w:rsid w:val="002B1F2C"/>
    <w:rsid w:val="002B2418"/>
    <w:rsid w:val="002B2B5D"/>
    <w:rsid w:val="002B44B4"/>
    <w:rsid w:val="002B4FB3"/>
    <w:rsid w:val="002B6068"/>
    <w:rsid w:val="002B6F8F"/>
    <w:rsid w:val="002C09D9"/>
    <w:rsid w:val="002C14A9"/>
    <w:rsid w:val="002C1849"/>
    <w:rsid w:val="002C1DF2"/>
    <w:rsid w:val="002C2885"/>
    <w:rsid w:val="002C35F7"/>
    <w:rsid w:val="002C48CF"/>
    <w:rsid w:val="002C4A02"/>
    <w:rsid w:val="002C55E0"/>
    <w:rsid w:val="002C591E"/>
    <w:rsid w:val="002C5FDF"/>
    <w:rsid w:val="002C6AEE"/>
    <w:rsid w:val="002C7C1B"/>
    <w:rsid w:val="002D0A5B"/>
    <w:rsid w:val="002D36D2"/>
    <w:rsid w:val="002D5394"/>
    <w:rsid w:val="002D5B8E"/>
    <w:rsid w:val="002E062A"/>
    <w:rsid w:val="002E1974"/>
    <w:rsid w:val="002E211F"/>
    <w:rsid w:val="002E26D5"/>
    <w:rsid w:val="002E27A8"/>
    <w:rsid w:val="002E551F"/>
    <w:rsid w:val="002E71CC"/>
    <w:rsid w:val="002F005E"/>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2AA6"/>
    <w:rsid w:val="00313141"/>
    <w:rsid w:val="00313427"/>
    <w:rsid w:val="0031395B"/>
    <w:rsid w:val="00315B47"/>
    <w:rsid w:val="00316020"/>
    <w:rsid w:val="003169F1"/>
    <w:rsid w:val="00320C16"/>
    <w:rsid w:val="003213B6"/>
    <w:rsid w:val="00321E8C"/>
    <w:rsid w:val="00322268"/>
    <w:rsid w:val="00324257"/>
    <w:rsid w:val="00331B71"/>
    <w:rsid w:val="0033316E"/>
    <w:rsid w:val="003347BF"/>
    <w:rsid w:val="00334B86"/>
    <w:rsid w:val="00334D80"/>
    <w:rsid w:val="00335128"/>
    <w:rsid w:val="00337CDE"/>
    <w:rsid w:val="0034298E"/>
    <w:rsid w:val="00343218"/>
    <w:rsid w:val="00343DAB"/>
    <w:rsid w:val="00344D6E"/>
    <w:rsid w:val="00347F3A"/>
    <w:rsid w:val="00350DA2"/>
    <w:rsid w:val="0035214E"/>
    <w:rsid w:val="00352358"/>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2B7"/>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4E39"/>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63F3"/>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165D"/>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E76F5"/>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3B9A"/>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3E80"/>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5CF0"/>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4F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589F"/>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37BB"/>
    <w:rsid w:val="00694DBF"/>
    <w:rsid w:val="006A17FF"/>
    <w:rsid w:val="006A2187"/>
    <w:rsid w:val="006A27AF"/>
    <w:rsid w:val="006A3249"/>
    <w:rsid w:val="006A3D6A"/>
    <w:rsid w:val="006A3D72"/>
    <w:rsid w:val="006A43E1"/>
    <w:rsid w:val="006A520C"/>
    <w:rsid w:val="006A5AC5"/>
    <w:rsid w:val="006A5E16"/>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FB7"/>
    <w:rsid w:val="006E1131"/>
    <w:rsid w:val="006E13A8"/>
    <w:rsid w:val="006E71DA"/>
    <w:rsid w:val="006F214F"/>
    <w:rsid w:val="006F30A5"/>
    <w:rsid w:val="006F36AB"/>
    <w:rsid w:val="006F3CEE"/>
    <w:rsid w:val="006F58C7"/>
    <w:rsid w:val="006F7814"/>
    <w:rsid w:val="00701327"/>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5683"/>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1F72"/>
    <w:rsid w:val="007D255D"/>
    <w:rsid w:val="007D5128"/>
    <w:rsid w:val="007D6EDD"/>
    <w:rsid w:val="007E0138"/>
    <w:rsid w:val="007E03D4"/>
    <w:rsid w:val="007E12E3"/>
    <w:rsid w:val="007E14F0"/>
    <w:rsid w:val="007E2B46"/>
    <w:rsid w:val="007E3B55"/>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58E2"/>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3389"/>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4EE0"/>
    <w:rsid w:val="008A6C42"/>
    <w:rsid w:val="008A7875"/>
    <w:rsid w:val="008B07F0"/>
    <w:rsid w:val="008B0A34"/>
    <w:rsid w:val="008B10CE"/>
    <w:rsid w:val="008B1C73"/>
    <w:rsid w:val="008B2C2A"/>
    <w:rsid w:val="008B32FD"/>
    <w:rsid w:val="008B4C36"/>
    <w:rsid w:val="008B588D"/>
    <w:rsid w:val="008B7C5E"/>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0970"/>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1839"/>
    <w:rsid w:val="0099221A"/>
    <w:rsid w:val="009933B8"/>
    <w:rsid w:val="009945A3"/>
    <w:rsid w:val="00996107"/>
    <w:rsid w:val="0099621B"/>
    <w:rsid w:val="00996772"/>
    <w:rsid w:val="009973E6"/>
    <w:rsid w:val="009A39B7"/>
    <w:rsid w:val="009A3EF0"/>
    <w:rsid w:val="009A4198"/>
    <w:rsid w:val="009A48C9"/>
    <w:rsid w:val="009A5875"/>
    <w:rsid w:val="009B0579"/>
    <w:rsid w:val="009B1718"/>
    <w:rsid w:val="009B2491"/>
    <w:rsid w:val="009B29C4"/>
    <w:rsid w:val="009B44C9"/>
    <w:rsid w:val="009C109C"/>
    <w:rsid w:val="009C1826"/>
    <w:rsid w:val="009C2359"/>
    <w:rsid w:val="009C5189"/>
    <w:rsid w:val="009C5619"/>
    <w:rsid w:val="009C5851"/>
    <w:rsid w:val="009C617D"/>
    <w:rsid w:val="009D1E86"/>
    <w:rsid w:val="009D296D"/>
    <w:rsid w:val="009D31BB"/>
    <w:rsid w:val="009D4AE0"/>
    <w:rsid w:val="009D5348"/>
    <w:rsid w:val="009D5F8E"/>
    <w:rsid w:val="009D6B9F"/>
    <w:rsid w:val="009D728C"/>
    <w:rsid w:val="009E0932"/>
    <w:rsid w:val="009E0F18"/>
    <w:rsid w:val="009E32D0"/>
    <w:rsid w:val="009E384A"/>
    <w:rsid w:val="009E4B95"/>
    <w:rsid w:val="009E5609"/>
    <w:rsid w:val="009E5C67"/>
    <w:rsid w:val="009E794D"/>
    <w:rsid w:val="009F10B6"/>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2470"/>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1C3"/>
    <w:rsid w:val="00B448F2"/>
    <w:rsid w:val="00B45A6D"/>
    <w:rsid w:val="00B46593"/>
    <w:rsid w:val="00B50390"/>
    <w:rsid w:val="00B50B8B"/>
    <w:rsid w:val="00B51FCD"/>
    <w:rsid w:val="00B536A8"/>
    <w:rsid w:val="00B53A8E"/>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446"/>
    <w:rsid w:val="00B8764F"/>
    <w:rsid w:val="00B87A4B"/>
    <w:rsid w:val="00B91906"/>
    <w:rsid w:val="00B9204A"/>
    <w:rsid w:val="00B959D9"/>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1F23"/>
    <w:rsid w:val="00BF27C9"/>
    <w:rsid w:val="00BF2892"/>
    <w:rsid w:val="00BF354C"/>
    <w:rsid w:val="00BF3D48"/>
    <w:rsid w:val="00BF5F49"/>
    <w:rsid w:val="00BF66D2"/>
    <w:rsid w:val="00BF6BCE"/>
    <w:rsid w:val="00C01EF7"/>
    <w:rsid w:val="00C05215"/>
    <w:rsid w:val="00C067E4"/>
    <w:rsid w:val="00C07A60"/>
    <w:rsid w:val="00C102D0"/>
    <w:rsid w:val="00C10A08"/>
    <w:rsid w:val="00C10B46"/>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379C1"/>
    <w:rsid w:val="00C40F89"/>
    <w:rsid w:val="00C41305"/>
    <w:rsid w:val="00C4269E"/>
    <w:rsid w:val="00C42F63"/>
    <w:rsid w:val="00C454EA"/>
    <w:rsid w:val="00C45F1B"/>
    <w:rsid w:val="00C5199F"/>
    <w:rsid w:val="00C52AFF"/>
    <w:rsid w:val="00C52DF5"/>
    <w:rsid w:val="00C5413B"/>
    <w:rsid w:val="00C57FC2"/>
    <w:rsid w:val="00C63FE6"/>
    <w:rsid w:val="00C659A4"/>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2758"/>
    <w:rsid w:val="00CB4BA6"/>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42C1"/>
    <w:rsid w:val="00D377F3"/>
    <w:rsid w:val="00D37970"/>
    <w:rsid w:val="00D37F38"/>
    <w:rsid w:val="00D407D1"/>
    <w:rsid w:val="00D40C18"/>
    <w:rsid w:val="00D4581F"/>
    <w:rsid w:val="00D468CA"/>
    <w:rsid w:val="00D46DA1"/>
    <w:rsid w:val="00D51FB9"/>
    <w:rsid w:val="00D530F3"/>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179F4"/>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7D0"/>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2EC9"/>
    <w:rsid w:val="00EB39C6"/>
    <w:rsid w:val="00EB480C"/>
    <w:rsid w:val="00EB4A14"/>
    <w:rsid w:val="00EB557E"/>
    <w:rsid w:val="00EB5785"/>
    <w:rsid w:val="00EB63A5"/>
    <w:rsid w:val="00EB7412"/>
    <w:rsid w:val="00EC2E9F"/>
    <w:rsid w:val="00EC4096"/>
    <w:rsid w:val="00EC417A"/>
    <w:rsid w:val="00EC4290"/>
    <w:rsid w:val="00EC4D6B"/>
    <w:rsid w:val="00EC5444"/>
    <w:rsid w:val="00EC5C6B"/>
    <w:rsid w:val="00EC6411"/>
    <w:rsid w:val="00EC659C"/>
    <w:rsid w:val="00EC7852"/>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568B"/>
    <w:rsid w:val="00F36196"/>
    <w:rsid w:val="00F36D29"/>
    <w:rsid w:val="00F3770B"/>
    <w:rsid w:val="00F4064A"/>
    <w:rsid w:val="00F432FD"/>
    <w:rsid w:val="00F458D0"/>
    <w:rsid w:val="00F501F1"/>
    <w:rsid w:val="00F503DA"/>
    <w:rsid w:val="00F5243D"/>
    <w:rsid w:val="00F52DF6"/>
    <w:rsid w:val="00F531E3"/>
    <w:rsid w:val="00F538E7"/>
    <w:rsid w:val="00F54713"/>
    <w:rsid w:val="00F54B24"/>
    <w:rsid w:val="00F55076"/>
    <w:rsid w:val="00F55CB5"/>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B663C-DDF4-455D-9BE8-53FD54F4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4698</Words>
  <Characters>26783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7</cp:revision>
  <cp:lastPrinted>2015-06-26T08:06:00Z</cp:lastPrinted>
  <dcterms:created xsi:type="dcterms:W3CDTF">2016-06-07T09:03:00Z</dcterms:created>
  <dcterms:modified xsi:type="dcterms:W3CDTF">2016-06-07T12:25:00Z</dcterms:modified>
</cp:coreProperties>
</file>