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56" w:rsidRPr="009311AB" w:rsidRDefault="00DE03AD" w:rsidP="00A0695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311AB">
        <w:rPr>
          <w:b/>
          <w:sz w:val="26"/>
          <w:szCs w:val="26"/>
        </w:rPr>
        <w:t>APM Harghita</w:t>
      </w:r>
      <w:r w:rsidRPr="009311AB">
        <w:rPr>
          <w:sz w:val="26"/>
          <w:szCs w:val="26"/>
        </w:rPr>
        <w:t xml:space="preserve"> anunţă publicul interesat </w:t>
      </w:r>
      <w:r w:rsidR="00A2536C" w:rsidRPr="009311AB">
        <w:rPr>
          <w:sz w:val="26"/>
          <w:szCs w:val="26"/>
        </w:rPr>
        <w:t xml:space="preserve">ca, în urma parcurgerii etapei de încadrare conform prevederilor HG nr. 1076/2004 pentru </w:t>
      </w:r>
      <w:r w:rsidR="002B6EE7" w:rsidRPr="009311AB">
        <w:rPr>
          <w:b/>
          <w:sz w:val="26"/>
          <w:szCs w:val="26"/>
        </w:rPr>
        <w:t>amenajamentul</w:t>
      </w:r>
      <w:r w:rsidR="00104693" w:rsidRPr="009311AB">
        <w:rPr>
          <w:b/>
          <w:sz w:val="26"/>
          <w:szCs w:val="26"/>
        </w:rPr>
        <w:t xml:space="preserve"> </w:t>
      </w:r>
      <w:r w:rsidR="00885822" w:rsidRPr="009311AB">
        <w:rPr>
          <w:b/>
          <w:sz w:val="26"/>
          <w:szCs w:val="26"/>
        </w:rPr>
        <w:t>silvic U.</w:t>
      </w:r>
      <w:r w:rsidR="00DE6EC6" w:rsidRPr="009311AB">
        <w:rPr>
          <w:b/>
          <w:sz w:val="26"/>
          <w:szCs w:val="26"/>
        </w:rPr>
        <w:t xml:space="preserve">P. </w:t>
      </w:r>
      <w:r w:rsidR="009311AB" w:rsidRPr="009311AB">
        <w:rPr>
          <w:b/>
          <w:sz w:val="26"/>
          <w:szCs w:val="26"/>
        </w:rPr>
        <w:t>V Kalman</w:t>
      </w:r>
      <w:r w:rsidR="00027E0D" w:rsidRPr="009311AB">
        <w:rPr>
          <w:sz w:val="26"/>
          <w:szCs w:val="26"/>
        </w:rPr>
        <w:t xml:space="preserve"> </w:t>
      </w:r>
      <w:r w:rsidR="00DE6EC6" w:rsidRPr="009311AB">
        <w:rPr>
          <w:sz w:val="26"/>
          <w:szCs w:val="26"/>
        </w:rPr>
        <w:t>de pe teritoriul administrativ al</w:t>
      </w:r>
      <w:r w:rsidR="005E19A4" w:rsidRPr="009311AB">
        <w:rPr>
          <w:sz w:val="26"/>
          <w:szCs w:val="26"/>
        </w:rPr>
        <w:t xml:space="preserve"> </w:t>
      </w:r>
      <w:r w:rsidR="009311AB" w:rsidRPr="009311AB">
        <w:rPr>
          <w:sz w:val="26"/>
          <w:szCs w:val="26"/>
        </w:rPr>
        <w:t>mun. Toplița, orașului Borsec și comunelor Gălăuțaș, Sărmaș (jud. Harghita) și comunei Stânceni (jud. Mureș)</w:t>
      </w:r>
      <w:r w:rsidR="00491536" w:rsidRPr="009311AB">
        <w:rPr>
          <w:sz w:val="26"/>
          <w:szCs w:val="26"/>
        </w:rPr>
        <w:t xml:space="preserve">, </w:t>
      </w:r>
      <w:r w:rsidR="00DE6EC6" w:rsidRPr="009311AB">
        <w:rPr>
          <w:sz w:val="26"/>
          <w:szCs w:val="26"/>
        </w:rPr>
        <w:t xml:space="preserve">pe o suprafață totală de </w:t>
      </w:r>
      <w:r w:rsidR="009311AB" w:rsidRPr="009311AB">
        <w:rPr>
          <w:sz w:val="26"/>
          <w:szCs w:val="26"/>
        </w:rPr>
        <w:t xml:space="preserve">1368.21 </w:t>
      </w:r>
      <w:r w:rsidR="00DE6EC6" w:rsidRPr="009311AB">
        <w:rPr>
          <w:sz w:val="26"/>
          <w:szCs w:val="26"/>
        </w:rPr>
        <w:t>ha</w:t>
      </w:r>
      <w:r w:rsidR="00A2536C" w:rsidRPr="009311AB">
        <w:rPr>
          <w:sz w:val="26"/>
          <w:szCs w:val="26"/>
        </w:rPr>
        <w:t>, Comitetul Special Constituit întrunit a decis încadrarea planului în categoria celor pentru care nu este necesară evaluarea de mediu</w:t>
      </w:r>
      <w:r w:rsidR="00783B96" w:rsidRPr="009311AB">
        <w:rPr>
          <w:sz w:val="26"/>
          <w:szCs w:val="26"/>
        </w:rPr>
        <w:t xml:space="preserve"> și evaluare adecvată</w:t>
      </w:r>
      <w:r w:rsidR="00A2536C" w:rsidRPr="009311AB">
        <w:rPr>
          <w:sz w:val="26"/>
          <w:szCs w:val="26"/>
        </w:rPr>
        <w:t>, planul urmând a fi supus procedurii de adoptare fără aviz de mediu.</w:t>
      </w:r>
      <w:r w:rsidR="00AA40FA" w:rsidRPr="009311AB">
        <w:rPr>
          <w:sz w:val="26"/>
          <w:szCs w:val="26"/>
        </w:rPr>
        <w:t xml:space="preserve"> Titular:</w:t>
      </w:r>
      <w:r w:rsidR="00AA54FD" w:rsidRPr="009311AB">
        <w:rPr>
          <w:sz w:val="26"/>
          <w:szCs w:val="26"/>
        </w:rPr>
        <w:t xml:space="preserve"> </w:t>
      </w:r>
      <w:r w:rsidR="00DE595A">
        <w:rPr>
          <w:b/>
          <w:sz w:val="26"/>
          <w:szCs w:val="26"/>
        </w:rPr>
        <w:t>Persoanele fizice</w:t>
      </w:r>
      <w:bookmarkStart w:id="0" w:name="_GoBack"/>
      <w:bookmarkEnd w:id="0"/>
      <w:r w:rsidR="00FA17EF" w:rsidRPr="009311AB">
        <w:rPr>
          <w:b/>
          <w:sz w:val="26"/>
          <w:szCs w:val="26"/>
        </w:rPr>
        <w:t>.</w:t>
      </w:r>
    </w:p>
    <w:p w:rsidR="001E697C" w:rsidRPr="009311AB" w:rsidRDefault="009F042B" w:rsidP="00A0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AB">
        <w:rPr>
          <w:sz w:val="26"/>
          <w:szCs w:val="26"/>
        </w:rPr>
        <w:t xml:space="preserve">Proiectul deciziei de încadrare şi motivele care o fundamentează pot fi consultate la </w:t>
      </w:r>
      <w:r w:rsidR="001E697C" w:rsidRPr="009311AB">
        <w:rPr>
          <w:sz w:val="26"/>
          <w:szCs w:val="26"/>
        </w:rPr>
        <w:t xml:space="preserve">A.P.M. Harghita din Miercurea Ciuc, str. Márton Áron, nr. 43 (Tel. 0266-371313; Fax. 0266-310041) în zilele de lucru luni, marţi, miercuri, joi între orele 08,00-16,30 şi vineri între orele 08,00-14,00, precum şi la următoarea adresă de internet </w:t>
      </w:r>
      <w:hyperlink r:id="rId5" w:history="1">
        <w:r w:rsidR="001E697C" w:rsidRPr="009311AB">
          <w:rPr>
            <w:rStyle w:val="Hyperlink"/>
            <w:b/>
            <w:sz w:val="26"/>
            <w:szCs w:val="26"/>
            <w:u w:val="none"/>
          </w:rPr>
          <w:t>www.apmhr.anpm.ro</w:t>
        </w:r>
      </w:hyperlink>
      <w:r w:rsidRPr="009311AB">
        <w:rPr>
          <w:sz w:val="26"/>
          <w:szCs w:val="26"/>
        </w:rPr>
        <w:t>.</w:t>
      </w:r>
    </w:p>
    <w:p w:rsidR="004D3C84" w:rsidRPr="009311AB" w:rsidRDefault="004D3C84" w:rsidP="006200D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11AB">
        <w:rPr>
          <w:sz w:val="26"/>
          <w:szCs w:val="26"/>
        </w:rPr>
        <w:t xml:space="preserve">Publicul interesat poate înainta comentarii/observaţii la proiectul deciziei de încadrare în termen de </w:t>
      </w:r>
      <w:r w:rsidR="00A2536C" w:rsidRPr="009311AB">
        <w:rPr>
          <w:sz w:val="26"/>
          <w:szCs w:val="26"/>
        </w:rPr>
        <w:t>10</w:t>
      </w:r>
      <w:r w:rsidRPr="009311AB">
        <w:rPr>
          <w:sz w:val="26"/>
          <w:szCs w:val="26"/>
        </w:rPr>
        <w:t xml:space="preserve"> zile de la data publicării prezentului anunţ, până la data de </w:t>
      </w:r>
      <w:r w:rsidR="009311AB" w:rsidRPr="009311AB">
        <w:rPr>
          <w:sz w:val="26"/>
          <w:szCs w:val="26"/>
        </w:rPr>
        <w:t>16</w:t>
      </w:r>
      <w:r w:rsidR="00632DEC" w:rsidRPr="009311AB">
        <w:rPr>
          <w:sz w:val="26"/>
          <w:szCs w:val="26"/>
        </w:rPr>
        <w:t>.</w:t>
      </w:r>
      <w:r w:rsidR="00027E0D" w:rsidRPr="009311AB">
        <w:rPr>
          <w:sz w:val="26"/>
          <w:szCs w:val="26"/>
        </w:rPr>
        <w:t>03</w:t>
      </w:r>
      <w:r w:rsidR="001C005B" w:rsidRPr="009311AB">
        <w:rPr>
          <w:sz w:val="26"/>
          <w:szCs w:val="26"/>
        </w:rPr>
        <w:t>.20</w:t>
      </w:r>
      <w:r w:rsidR="00027E0D" w:rsidRPr="009311AB">
        <w:rPr>
          <w:sz w:val="26"/>
          <w:szCs w:val="26"/>
        </w:rPr>
        <w:t>24</w:t>
      </w:r>
      <w:r w:rsidR="00A06956" w:rsidRPr="009311AB">
        <w:rPr>
          <w:sz w:val="26"/>
          <w:szCs w:val="26"/>
        </w:rPr>
        <w:t>.</w:t>
      </w:r>
    </w:p>
    <w:p w:rsidR="001E697C" w:rsidRPr="009311AB" w:rsidRDefault="001E697C" w:rsidP="006200D4">
      <w:pPr>
        <w:ind w:right="403" w:firstLine="709"/>
        <w:jc w:val="both"/>
        <w:rPr>
          <w:sz w:val="26"/>
          <w:szCs w:val="26"/>
        </w:rPr>
      </w:pPr>
    </w:p>
    <w:p w:rsidR="00A36666" w:rsidRPr="009311AB" w:rsidRDefault="00A36666" w:rsidP="001E697C">
      <w:pPr>
        <w:ind w:right="403" w:firstLine="709"/>
        <w:jc w:val="both"/>
        <w:rPr>
          <w:sz w:val="26"/>
          <w:szCs w:val="26"/>
        </w:rPr>
      </w:pPr>
    </w:p>
    <w:p w:rsidR="00E20191" w:rsidRPr="009311AB" w:rsidRDefault="00DE03AD" w:rsidP="0001237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311AB">
        <w:rPr>
          <w:b/>
          <w:sz w:val="26"/>
          <w:szCs w:val="26"/>
        </w:rPr>
        <w:t xml:space="preserve">A Hargita Megyei Környezetvédelmi Ügynökség </w:t>
      </w:r>
      <w:r w:rsidR="001E697C" w:rsidRPr="009311AB">
        <w:rPr>
          <w:sz w:val="26"/>
          <w:szCs w:val="26"/>
        </w:rPr>
        <w:t>értesíti az érintett nyilvánosságot, hogy</w:t>
      </w:r>
      <w:r w:rsidR="008C43B8" w:rsidRPr="009311AB">
        <w:rPr>
          <w:sz w:val="26"/>
          <w:szCs w:val="26"/>
        </w:rPr>
        <w:t xml:space="preserve"> </w:t>
      </w:r>
      <w:r w:rsidR="009311AB" w:rsidRPr="009311AB">
        <w:rPr>
          <w:color w:val="000000"/>
          <w:sz w:val="26"/>
          <w:szCs w:val="26"/>
        </w:rPr>
        <w:t>Maroshévíz, Borszék, Galócás, Salamás (Hargita megye) és Gödemesterháza (Maros megye)</w:t>
      </w:r>
      <w:r w:rsidR="009311AB" w:rsidRPr="009311AB">
        <w:rPr>
          <w:b/>
          <w:color w:val="000000"/>
          <w:sz w:val="26"/>
          <w:szCs w:val="26"/>
        </w:rPr>
        <w:t xml:space="preserve"> </w:t>
      </w:r>
      <w:r w:rsidR="001E5720" w:rsidRPr="009311AB">
        <w:rPr>
          <w:color w:val="000000"/>
          <w:sz w:val="26"/>
          <w:szCs w:val="26"/>
        </w:rPr>
        <w:t>adminisztratív területén (</w:t>
      </w:r>
      <w:r w:rsidR="00027E0D" w:rsidRPr="009311AB">
        <w:rPr>
          <w:color w:val="000000"/>
          <w:sz w:val="26"/>
          <w:szCs w:val="26"/>
        </w:rPr>
        <w:t>13</w:t>
      </w:r>
      <w:r w:rsidR="009311AB" w:rsidRPr="009311AB">
        <w:rPr>
          <w:color w:val="000000"/>
          <w:sz w:val="26"/>
          <w:szCs w:val="26"/>
        </w:rPr>
        <w:t>68,21</w:t>
      </w:r>
      <w:r w:rsidR="008F4780" w:rsidRPr="009311AB">
        <w:rPr>
          <w:color w:val="000000"/>
          <w:sz w:val="26"/>
          <w:szCs w:val="26"/>
        </w:rPr>
        <w:t xml:space="preserve"> </w:t>
      </w:r>
      <w:r w:rsidR="001E5720" w:rsidRPr="009311AB">
        <w:rPr>
          <w:color w:val="000000"/>
          <w:sz w:val="26"/>
          <w:szCs w:val="26"/>
        </w:rPr>
        <w:t xml:space="preserve"> ha-on) </w:t>
      </w:r>
      <w:r w:rsidR="005E19A4" w:rsidRPr="009311AB">
        <w:rPr>
          <w:sz w:val="26"/>
          <w:szCs w:val="26"/>
          <w:lang w:val="hu-HU"/>
        </w:rPr>
        <w:t>az</w:t>
      </w:r>
      <w:r w:rsidR="00FA17EF" w:rsidRPr="009311AB">
        <w:rPr>
          <w:sz w:val="26"/>
          <w:szCs w:val="26"/>
          <w:lang w:val="hu-HU"/>
        </w:rPr>
        <w:t xml:space="preserve"> </w:t>
      </w:r>
      <w:r w:rsidR="00AA54FD" w:rsidRPr="009311AB">
        <w:rPr>
          <w:b/>
          <w:sz w:val="26"/>
          <w:szCs w:val="26"/>
        </w:rPr>
        <w:t xml:space="preserve">U.P. </w:t>
      </w:r>
      <w:r w:rsidR="009311AB" w:rsidRPr="009311AB">
        <w:rPr>
          <w:b/>
          <w:sz w:val="26"/>
          <w:szCs w:val="26"/>
        </w:rPr>
        <w:t>V Kalman</w:t>
      </w:r>
      <w:r w:rsidR="00027E0D" w:rsidRPr="009311AB">
        <w:rPr>
          <w:b/>
          <w:sz w:val="26"/>
          <w:szCs w:val="26"/>
          <w:lang w:val="hu-HU"/>
        </w:rPr>
        <w:t xml:space="preserve"> </w:t>
      </w:r>
      <w:r w:rsidR="00AA54FD" w:rsidRPr="009311AB">
        <w:rPr>
          <w:b/>
          <w:sz w:val="26"/>
          <w:szCs w:val="26"/>
          <w:lang w:val="hu-HU"/>
        </w:rPr>
        <w:t>erdészeti üzemosztá</w:t>
      </w:r>
      <w:r w:rsidR="00885822" w:rsidRPr="009311AB">
        <w:rPr>
          <w:b/>
          <w:sz w:val="26"/>
          <w:szCs w:val="26"/>
          <w:lang w:val="hu-HU"/>
        </w:rPr>
        <w:t>l</w:t>
      </w:r>
      <w:r w:rsidR="00AA54FD" w:rsidRPr="009311AB">
        <w:rPr>
          <w:b/>
          <w:sz w:val="26"/>
          <w:szCs w:val="26"/>
          <w:lang w:val="hu-HU"/>
        </w:rPr>
        <w:t>l</w:t>
      </w:r>
      <w:r w:rsidR="00885822" w:rsidRPr="009311AB">
        <w:rPr>
          <w:b/>
          <w:sz w:val="26"/>
          <w:szCs w:val="26"/>
          <w:lang w:val="hu-HU"/>
        </w:rPr>
        <w:t>y</w:t>
      </w:r>
      <w:r w:rsidR="00AA54FD" w:rsidRPr="009311AB">
        <w:rPr>
          <w:b/>
          <w:sz w:val="26"/>
          <w:szCs w:val="26"/>
          <w:lang w:val="hu-HU"/>
        </w:rPr>
        <w:t>al</w:t>
      </w:r>
      <w:r w:rsidR="00885822" w:rsidRPr="009311AB">
        <w:rPr>
          <w:b/>
          <w:sz w:val="26"/>
          <w:szCs w:val="26"/>
          <w:lang w:val="hu-HU"/>
        </w:rPr>
        <w:t xml:space="preserve"> </w:t>
      </w:r>
      <w:r w:rsidR="00A2536C" w:rsidRPr="009311AB">
        <w:rPr>
          <w:sz w:val="26"/>
          <w:szCs w:val="26"/>
          <w:lang w:val="hu-HU"/>
        </w:rPr>
        <w:t xml:space="preserve">kapcsolatosan döntést hozott, aminek alapján nem szükséges környezeti </w:t>
      </w:r>
      <w:r w:rsidR="00783B96" w:rsidRPr="009311AB">
        <w:rPr>
          <w:sz w:val="26"/>
          <w:szCs w:val="26"/>
          <w:lang w:val="hu-HU"/>
        </w:rPr>
        <w:t xml:space="preserve">és természeti </w:t>
      </w:r>
      <w:r w:rsidR="00A2536C" w:rsidRPr="009311AB">
        <w:rPr>
          <w:sz w:val="26"/>
          <w:szCs w:val="26"/>
          <w:lang w:val="hu-HU"/>
        </w:rPr>
        <w:t xml:space="preserve">hatásvizsgálat </w:t>
      </w:r>
      <w:r w:rsidR="000B4C38" w:rsidRPr="009311AB">
        <w:rPr>
          <w:sz w:val="26"/>
          <w:szCs w:val="26"/>
        </w:rPr>
        <w:t>elkészítése.</w:t>
      </w:r>
      <w:r w:rsidR="00AA40FA" w:rsidRPr="009311AB">
        <w:rPr>
          <w:sz w:val="26"/>
          <w:szCs w:val="26"/>
        </w:rPr>
        <w:t xml:space="preserve"> Kérelmező: </w:t>
      </w:r>
      <w:r w:rsidR="009311AB" w:rsidRPr="009311AB">
        <w:rPr>
          <w:b/>
          <w:sz w:val="26"/>
          <w:szCs w:val="26"/>
        </w:rPr>
        <w:t>Fizikai szem</w:t>
      </w:r>
      <w:r w:rsidR="009311AB" w:rsidRPr="009311AB">
        <w:rPr>
          <w:b/>
          <w:sz w:val="26"/>
          <w:szCs w:val="26"/>
          <w:lang w:val="hu-HU"/>
        </w:rPr>
        <w:t>élyek</w:t>
      </w:r>
      <w:r w:rsidR="00342B95" w:rsidRPr="009311AB">
        <w:rPr>
          <w:b/>
          <w:sz w:val="26"/>
          <w:szCs w:val="26"/>
        </w:rPr>
        <w:t>.</w:t>
      </w:r>
    </w:p>
    <w:p w:rsidR="001E697C" w:rsidRPr="009311AB" w:rsidRDefault="001E697C" w:rsidP="000123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AB">
        <w:rPr>
          <w:sz w:val="26"/>
          <w:szCs w:val="26"/>
        </w:rPr>
        <w:t>A</w:t>
      </w:r>
      <w:r w:rsidR="004D3C84" w:rsidRPr="009311AB">
        <w:rPr>
          <w:sz w:val="26"/>
          <w:szCs w:val="26"/>
        </w:rPr>
        <w:t xml:space="preserve"> javasolt terv</w:t>
      </w:r>
      <w:r w:rsidR="00A2536C" w:rsidRPr="009311AB">
        <w:rPr>
          <w:sz w:val="26"/>
          <w:szCs w:val="26"/>
        </w:rPr>
        <w:t>ezet</w:t>
      </w:r>
      <w:r w:rsidR="004D3C84" w:rsidRPr="009311AB">
        <w:rPr>
          <w:sz w:val="26"/>
          <w:szCs w:val="26"/>
        </w:rPr>
        <w:t xml:space="preserve"> környezeti hatásaival kapcsolatos információk megtekinthetőek a </w:t>
      </w:r>
      <w:r w:rsidRPr="009311AB">
        <w:rPr>
          <w:sz w:val="26"/>
          <w:szCs w:val="26"/>
        </w:rPr>
        <w:t>Hargita Megyei Környezetvédelmi Ügynökség székhelyén, Csíkszereda, Márton Áron utca 43 szám alatt (Tel. 0266-371313; Fax. 0266-310041), hétfőn, kedden, szerdán, csütörtökön 8,00 – 16,30, pénteken pedig 8,00 – 14,00 óra között.</w:t>
      </w:r>
    </w:p>
    <w:p w:rsidR="001E697C" w:rsidRPr="009311AB" w:rsidRDefault="001E697C" w:rsidP="00AB1913">
      <w:pPr>
        <w:ind w:firstLine="709"/>
        <w:jc w:val="both"/>
        <w:rPr>
          <w:sz w:val="26"/>
          <w:szCs w:val="26"/>
        </w:rPr>
      </w:pPr>
      <w:r w:rsidRPr="009311AB">
        <w:rPr>
          <w:sz w:val="26"/>
          <w:szCs w:val="26"/>
        </w:rPr>
        <w:t xml:space="preserve">Az érintettek </w:t>
      </w:r>
      <w:r w:rsidR="004D3C84" w:rsidRPr="009311AB">
        <w:rPr>
          <w:sz w:val="26"/>
          <w:szCs w:val="26"/>
        </w:rPr>
        <w:t xml:space="preserve">a döntéstervezetre vonatkozó </w:t>
      </w:r>
      <w:r w:rsidRPr="009311AB">
        <w:rPr>
          <w:sz w:val="26"/>
          <w:szCs w:val="26"/>
        </w:rPr>
        <w:t>észrevételeiket</w:t>
      </w:r>
      <w:r w:rsidR="004D3C84" w:rsidRPr="009311AB">
        <w:rPr>
          <w:sz w:val="26"/>
          <w:szCs w:val="26"/>
        </w:rPr>
        <w:t xml:space="preserve"> a hirdetéstől számított </w:t>
      </w:r>
      <w:r w:rsidR="00A2536C" w:rsidRPr="009311AB">
        <w:rPr>
          <w:sz w:val="26"/>
          <w:szCs w:val="26"/>
        </w:rPr>
        <w:t>10</w:t>
      </w:r>
      <w:r w:rsidR="004D3C84" w:rsidRPr="009311AB">
        <w:rPr>
          <w:sz w:val="26"/>
          <w:szCs w:val="26"/>
        </w:rPr>
        <w:t xml:space="preserve"> nap alatt nyújthatják be a </w:t>
      </w:r>
      <w:r w:rsidRPr="009311AB">
        <w:rPr>
          <w:sz w:val="26"/>
          <w:szCs w:val="26"/>
        </w:rPr>
        <w:t>Hargita Megyei Környezetvédelmi Ügynökséghez</w:t>
      </w:r>
      <w:r w:rsidR="001E6CDE" w:rsidRPr="009311AB">
        <w:rPr>
          <w:sz w:val="26"/>
          <w:szCs w:val="26"/>
        </w:rPr>
        <w:t xml:space="preserve">, </w:t>
      </w:r>
      <w:r w:rsidR="007563BF" w:rsidRPr="009311AB">
        <w:rPr>
          <w:sz w:val="26"/>
          <w:szCs w:val="26"/>
        </w:rPr>
        <w:t>1</w:t>
      </w:r>
      <w:r w:rsidR="009311AB" w:rsidRPr="009311AB">
        <w:rPr>
          <w:sz w:val="26"/>
          <w:szCs w:val="26"/>
        </w:rPr>
        <w:t>6</w:t>
      </w:r>
      <w:r w:rsidR="00DE03AD" w:rsidRPr="009311AB">
        <w:rPr>
          <w:sz w:val="26"/>
          <w:szCs w:val="26"/>
        </w:rPr>
        <w:t>.</w:t>
      </w:r>
      <w:r w:rsidR="00027E0D" w:rsidRPr="009311AB">
        <w:rPr>
          <w:sz w:val="26"/>
          <w:szCs w:val="26"/>
        </w:rPr>
        <w:t>03</w:t>
      </w:r>
      <w:r w:rsidR="00AB1913" w:rsidRPr="009311AB">
        <w:rPr>
          <w:sz w:val="26"/>
          <w:szCs w:val="26"/>
        </w:rPr>
        <w:t>.20</w:t>
      </w:r>
      <w:r w:rsidR="00027E0D" w:rsidRPr="009311AB">
        <w:rPr>
          <w:sz w:val="26"/>
          <w:szCs w:val="26"/>
        </w:rPr>
        <w:t>24</w:t>
      </w:r>
      <w:r w:rsidR="00DE03AD" w:rsidRPr="009311AB">
        <w:rPr>
          <w:sz w:val="26"/>
          <w:szCs w:val="26"/>
        </w:rPr>
        <w:t>-ig</w:t>
      </w:r>
      <w:r w:rsidR="002E3FB8" w:rsidRPr="009311AB">
        <w:rPr>
          <w:sz w:val="26"/>
          <w:szCs w:val="26"/>
        </w:rPr>
        <w:t>.</w:t>
      </w:r>
    </w:p>
    <w:p w:rsidR="00A36666" w:rsidRPr="00027E0D" w:rsidRDefault="00A36666" w:rsidP="001E697C">
      <w:pPr>
        <w:ind w:right="403" w:firstLine="709"/>
        <w:jc w:val="both"/>
        <w:rPr>
          <w:sz w:val="26"/>
          <w:szCs w:val="26"/>
        </w:rPr>
      </w:pPr>
    </w:p>
    <w:sectPr w:rsidR="00A36666" w:rsidRPr="00027E0D" w:rsidSect="00194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7BC7"/>
    <w:multiLevelType w:val="hybridMultilevel"/>
    <w:tmpl w:val="26446768"/>
    <w:lvl w:ilvl="0" w:tplc="403E02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6EF6"/>
    <w:multiLevelType w:val="hybridMultilevel"/>
    <w:tmpl w:val="2DC44318"/>
    <w:lvl w:ilvl="0" w:tplc="7C30D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7C"/>
    <w:rsid w:val="00012376"/>
    <w:rsid w:val="0001354D"/>
    <w:rsid w:val="00024486"/>
    <w:rsid w:val="00027E0D"/>
    <w:rsid w:val="00061A05"/>
    <w:rsid w:val="000A5226"/>
    <w:rsid w:val="000B4C38"/>
    <w:rsid w:val="000F6178"/>
    <w:rsid w:val="00104693"/>
    <w:rsid w:val="0012197E"/>
    <w:rsid w:val="00194B33"/>
    <w:rsid w:val="001A4967"/>
    <w:rsid w:val="001B3416"/>
    <w:rsid w:val="001C005B"/>
    <w:rsid w:val="001E5720"/>
    <w:rsid w:val="001E697C"/>
    <w:rsid w:val="001E6CDE"/>
    <w:rsid w:val="001F169C"/>
    <w:rsid w:val="002177E8"/>
    <w:rsid w:val="00246D75"/>
    <w:rsid w:val="002817CF"/>
    <w:rsid w:val="002A7732"/>
    <w:rsid w:val="002B6EE7"/>
    <w:rsid w:val="002C0486"/>
    <w:rsid w:val="002E0F63"/>
    <w:rsid w:val="002E3FB8"/>
    <w:rsid w:val="00326815"/>
    <w:rsid w:val="00342B95"/>
    <w:rsid w:val="00367D93"/>
    <w:rsid w:val="0037140B"/>
    <w:rsid w:val="0037525D"/>
    <w:rsid w:val="003B2028"/>
    <w:rsid w:val="00417888"/>
    <w:rsid w:val="00487A3F"/>
    <w:rsid w:val="00491536"/>
    <w:rsid w:val="004A51BB"/>
    <w:rsid w:val="004A66DB"/>
    <w:rsid w:val="004D39DE"/>
    <w:rsid w:val="004D3C84"/>
    <w:rsid w:val="00522447"/>
    <w:rsid w:val="00526710"/>
    <w:rsid w:val="005357C2"/>
    <w:rsid w:val="00550110"/>
    <w:rsid w:val="00553C48"/>
    <w:rsid w:val="005652FC"/>
    <w:rsid w:val="005E19A4"/>
    <w:rsid w:val="00604A19"/>
    <w:rsid w:val="0061380B"/>
    <w:rsid w:val="006200D4"/>
    <w:rsid w:val="00632DEC"/>
    <w:rsid w:val="0067346A"/>
    <w:rsid w:val="007563BF"/>
    <w:rsid w:val="00783B96"/>
    <w:rsid w:val="0086755B"/>
    <w:rsid w:val="00885822"/>
    <w:rsid w:val="00890539"/>
    <w:rsid w:val="00890989"/>
    <w:rsid w:val="008911EE"/>
    <w:rsid w:val="008B6E2F"/>
    <w:rsid w:val="008C43B8"/>
    <w:rsid w:val="008F4780"/>
    <w:rsid w:val="009019AB"/>
    <w:rsid w:val="009311AB"/>
    <w:rsid w:val="00963741"/>
    <w:rsid w:val="00980CDA"/>
    <w:rsid w:val="00991283"/>
    <w:rsid w:val="009F042B"/>
    <w:rsid w:val="00A06956"/>
    <w:rsid w:val="00A2536C"/>
    <w:rsid w:val="00A36666"/>
    <w:rsid w:val="00A628D8"/>
    <w:rsid w:val="00AA40FA"/>
    <w:rsid w:val="00AA54FD"/>
    <w:rsid w:val="00AB1913"/>
    <w:rsid w:val="00B16EB1"/>
    <w:rsid w:val="00B20CBF"/>
    <w:rsid w:val="00B34375"/>
    <w:rsid w:val="00B45445"/>
    <w:rsid w:val="00BB546D"/>
    <w:rsid w:val="00BE0BCA"/>
    <w:rsid w:val="00BE6B34"/>
    <w:rsid w:val="00C01E4E"/>
    <w:rsid w:val="00C75F35"/>
    <w:rsid w:val="00D24FAC"/>
    <w:rsid w:val="00D54145"/>
    <w:rsid w:val="00DC20AC"/>
    <w:rsid w:val="00DE03AD"/>
    <w:rsid w:val="00DE595A"/>
    <w:rsid w:val="00DE6EC6"/>
    <w:rsid w:val="00E0147A"/>
    <w:rsid w:val="00E068CB"/>
    <w:rsid w:val="00E1429E"/>
    <w:rsid w:val="00E20191"/>
    <w:rsid w:val="00EA3240"/>
    <w:rsid w:val="00EA7C72"/>
    <w:rsid w:val="00EB3BB8"/>
    <w:rsid w:val="00F073B2"/>
    <w:rsid w:val="00F07B17"/>
    <w:rsid w:val="00F204AC"/>
    <w:rsid w:val="00F73483"/>
    <w:rsid w:val="00F74A0B"/>
    <w:rsid w:val="00F77589"/>
    <w:rsid w:val="00FA17EF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FA0E"/>
  <w15:docId w15:val="{D7FF76FD-A0D5-440B-A5FC-AFE20883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1E6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6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36C"/>
    <w:pPr>
      <w:spacing w:before="100" w:beforeAutospacing="1" w:after="100" w:afterAutospacing="1"/>
    </w:pPr>
    <w:rPr>
      <w:lang w:val="hu-HU" w:eastAsia="hu-HU"/>
    </w:rPr>
  </w:style>
  <w:style w:type="character" w:styleId="Strong">
    <w:name w:val="Strong"/>
    <w:basedOn w:val="DefaultParagraphFont"/>
    <w:uiPriority w:val="22"/>
    <w:qFormat/>
    <w:rsid w:val="00A2536C"/>
    <w:rPr>
      <w:b/>
      <w:bCs/>
    </w:rPr>
  </w:style>
  <w:style w:type="character" w:customStyle="1" w:styleId="st">
    <w:name w:val="st"/>
    <w:basedOn w:val="DefaultParagraphFont"/>
    <w:rsid w:val="0037140B"/>
  </w:style>
  <w:style w:type="character" w:customStyle="1" w:styleId="acopre">
    <w:name w:val="acopre"/>
    <w:basedOn w:val="DefaultParagraphFont"/>
    <w:rsid w:val="008B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h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APM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</dc:creator>
  <cp:lastModifiedBy>Mihaly Istvan</cp:lastModifiedBy>
  <cp:revision>4</cp:revision>
  <cp:lastPrinted>2013-08-12T07:41:00Z</cp:lastPrinted>
  <dcterms:created xsi:type="dcterms:W3CDTF">2024-03-05T09:41:00Z</dcterms:created>
  <dcterms:modified xsi:type="dcterms:W3CDTF">2024-03-05T09:46:00Z</dcterms:modified>
</cp:coreProperties>
</file>