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6E63" w14:textId="53B306D9" w:rsidR="00DE792C" w:rsidRPr="00E10E2A" w:rsidRDefault="007E6483" w:rsidP="00F1090C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 w:rsidRPr="00E10E2A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F6362C" w:rsidRPr="00E10E2A">
        <w:rPr>
          <w:rFonts w:ascii="Trebuchet MS" w:hAnsi="Trebuchet MS"/>
          <w:b/>
          <w:bCs/>
          <w:sz w:val="28"/>
          <w:szCs w:val="28"/>
        </w:rPr>
        <w:t>HUNEDOARA</w:t>
      </w:r>
    </w:p>
    <w:p w14:paraId="16DF53D3" w14:textId="699B1A19" w:rsidR="000055AF" w:rsidRDefault="00860E45" w:rsidP="000055AF">
      <w:pPr>
        <w:spacing w:line="360" w:lineRule="auto"/>
        <w:ind w:left="284"/>
        <w:rPr>
          <w:rFonts w:ascii="Trebuchet MS" w:hAnsi="Trebuchet MS"/>
        </w:rPr>
      </w:pPr>
      <w:r>
        <w:rPr>
          <w:rFonts w:ascii="Trebuchet MS" w:hAnsi="Trebuchet MS"/>
        </w:rPr>
        <w:t xml:space="preserve">Nr. </w:t>
      </w:r>
      <w:r w:rsidR="008F5FEF">
        <w:rPr>
          <w:rFonts w:ascii="Trebuchet MS" w:hAnsi="Trebuchet MS"/>
        </w:rPr>
        <w:t>7162 / 04.09.2024</w:t>
      </w:r>
    </w:p>
    <w:p w14:paraId="5B97022B" w14:textId="571E98A3" w:rsidR="004C6775" w:rsidRDefault="004C6775" w:rsidP="000055AF">
      <w:pPr>
        <w:spacing w:line="360" w:lineRule="auto"/>
        <w:ind w:left="284"/>
        <w:rPr>
          <w:rFonts w:ascii="Trebuchet MS" w:hAnsi="Trebuchet MS"/>
        </w:rPr>
      </w:pPr>
    </w:p>
    <w:p w14:paraId="161A8D80" w14:textId="77777777" w:rsidR="000055AF" w:rsidRDefault="000055AF" w:rsidP="00F1090C">
      <w:pPr>
        <w:pStyle w:val="Header"/>
        <w:spacing w:line="360" w:lineRule="auto"/>
        <w:ind w:left="284"/>
        <w:rPr>
          <w:rFonts w:ascii="Trebuchet MS" w:hAnsi="Trebuchet MS"/>
          <w:b/>
          <w:bCs/>
        </w:rPr>
      </w:pPr>
    </w:p>
    <w:p w14:paraId="774B3265" w14:textId="77777777" w:rsidR="00443993" w:rsidRPr="00443993" w:rsidRDefault="00443993" w:rsidP="00443993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443993">
        <w:rPr>
          <w:rFonts w:ascii="Trebuchet MS" w:hAnsi="Trebuchet MS"/>
          <w:b/>
          <w:sz w:val="28"/>
          <w:szCs w:val="28"/>
        </w:rPr>
        <w:t>COMUNICAT DE PRESĂ</w:t>
      </w:r>
    </w:p>
    <w:p w14:paraId="00CED509" w14:textId="77777777" w:rsidR="00FD106D" w:rsidRDefault="00FD106D" w:rsidP="00FD106D">
      <w:pPr>
        <w:spacing w:after="0" w:line="360" w:lineRule="auto"/>
        <w:jc w:val="center"/>
        <w:outlineLvl w:val="0"/>
        <w:rPr>
          <w:rFonts w:ascii="Trebuchet MS" w:hAnsi="Trebuchet MS"/>
          <w:b/>
          <w:bCs/>
          <w:i/>
        </w:rPr>
      </w:pPr>
    </w:p>
    <w:p w14:paraId="71F3C709" w14:textId="09975EB1" w:rsidR="00443993" w:rsidRDefault="00443993" w:rsidP="00443993">
      <w:pPr>
        <w:spacing w:after="0" w:line="360" w:lineRule="auto"/>
        <w:outlineLvl w:val="0"/>
        <w:rPr>
          <w:rFonts w:ascii="Trebuchet MS" w:hAnsi="Trebuchet MS"/>
          <w:b/>
          <w:bCs/>
        </w:rPr>
      </w:pPr>
    </w:p>
    <w:p w14:paraId="4202F1A3" w14:textId="6FEC4E53" w:rsidR="008F2F2B" w:rsidRDefault="00443993" w:rsidP="00DE4BFF">
      <w:pPr>
        <w:spacing w:after="0" w:line="360" w:lineRule="auto"/>
        <w:jc w:val="both"/>
        <w:outlineLvl w:val="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</w:p>
    <w:p w14:paraId="5785C0BC" w14:textId="02B6D7A4" w:rsidR="00DE4BFF" w:rsidRDefault="00DE4BFF" w:rsidP="00DE4BFF">
      <w:pPr>
        <w:spacing w:after="0" w:line="360" w:lineRule="auto"/>
        <w:jc w:val="both"/>
        <w:outlineLvl w:val="0"/>
        <w:rPr>
          <w:rFonts w:ascii="Trebuchet MS" w:hAnsi="Trebuchet MS"/>
          <w:bCs/>
        </w:rPr>
      </w:pPr>
      <w:r>
        <w:rPr>
          <w:rFonts w:ascii="Trebuchet MS" w:hAnsi="Trebuchet MS"/>
          <w:b/>
          <w:bCs/>
        </w:rPr>
        <w:tab/>
      </w:r>
      <w:r w:rsidRPr="00DE4BFF">
        <w:rPr>
          <w:rFonts w:ascii="Trebuchet MS" w:hAnsi="Trebuchet MS"/>
          <w:bCs/>
        </w:rPr>
        <w:t xml:space="preserve">În scopul </w:t>
      </w:r>
      <w:r>
        <w:rPr>
          <w:rFonts w:ascii="Trebuchet MS" w:hAnsi="Trebuchet MS"/>
          <w:bCs/>
        </w:rPr>
        <w:t>informării publicului interesat privind calitatea aerului, APM Hunedoara a instalat autolaboratorul mobil în municipiul Hunedoara, în parcarea Hotelului Rusca, căruia îi mulţumim pentru acces.</w:t>
      </w:r>
    </w:p>
    <w:p w14:paraId="0F5E4DD8" w14:textId="68FC5DE4" w:rsidR="00DE4BFF" w:rsidRDefault="00DE4BFF" w:rsidP="00DE4BFF">
      <w:pPr>
        <w:spacing w:after="0" w:line="360" w:lineRule="auto"/>
        <w:jc w:val="both"/>
        <w:outlineLvl w:val="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ab/>
        <w:t>Prin intermediul laboratorului mobil vor fi analizaţi indicii de calitate a aerului</w:t>
      </w:r>
      <w:r w:rsidR="009C6854">
        <w:rPr>
          <w:rFonts w:ascii="Trebuchet MS" w:hAnsi="Trebuchet MS"/>
          <w:bCs/>
        </w:rPr>
        <w:t>:</w:t>
      </w:r>
      <w:r>
        <w:rPr>
          <w:rFonts w:ascii="Trebuchet MS" w:hAnsi="Trebuchet MS"/>
          <w:bCs/>
        </w:rPr>
        <w:t xml:space="preserve"> praf (PM10 şi PM 2,5), compuşi ai sulfului, compuşi ai azotului, compuşi ai benzenului şi monoxidul de carbon.</w:t>
      </w:r>
      <w:r w:rsidR="00807568">
        <w:rPr>
          <w:rFonts w:ascii="Trebuchet MS" w:hAnsi="Trebuchet MS"/>
          <w:bCs/>
        </w:rPr>
        <w:t>Vor fi determinate valorile medii la 24 ore</w:t>
      </w:r>
      <w:r w:rsidR="00DA2C44">
        <w:rPr>
          <w:rFonts w:ascii="Trebuchet MS" w:hAnsi="Trebuchet MS"/>
          <w:bCs/>
        </w:rPr>
        <w:t>, obţinute din valorile orare măsurate şi se vor</w:t>
      </w:r>
      <w:r w:rsidR="00807568">
        <w:rPr>
          <w:rFonts w:ascii="Trebuchet MS" w:hAnsi="Trebuchet MS"/>
          <w:bCs/>
        </w:rPr>
        <w:t xml:space="preserve"> raporta la valorile limită admise</w:t>
      </w:r>
      <w:r w:rsidR="00386F55">
        <w:rPr>
          <w:rFonts w:ascii="Trebuchet MS" w:hAnsi="Trebuchet MS"/>
          <w:bCs/>
        </w:rPr>
        <w:t>, la 24 ore,</w:t>
      </w:r>
      <w:r w:rsidR="00807568">
        <w:rPr>
          <w:rFonts w:ascii="Trebuchet MS" w:hAnsi="Trebuchet MS"/>
          <w:bCs/>
        </w:rPr>
        <w:t xml:space="preserve"> pentru fiecare indicator.</w:t>
      </w:r>
    </w:p>
    <w:p w14:paraId="3503A62C" w14:textId="4BCEBCDC" w:rsidR="00807568" w:rsidRDefault="00807568" w:rsidP="00DE4BFF">
      <w:pPr>
        <w:spacing w:after="0" w:line="360" w:lineRule="auto"/>
        <w:jc w:val="both"/>
        <w:outlineLvl w:val="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ab/>
        <w:t>Laboratorul mobil va staţiona în locaţia menţionată, din 04.09.2024 ora 12,00 până în data de 10.09.2024 ora 13,00.</w:t>
      </w:r>
    </w:p>
    <w:p w14:paraId="67139EDB" w14:textId="1965BB7B" w:rsidR="00807568" w:rsidRDefault="00807568" w:rsidP="00DE4BFF">
      <w:pPr>
        <w:spacing w:after="0" w:line="360" w:lineRule="auto"/>
        <w:jc w:val="both"/>
        <w:outlineLvl w:val="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ab/>
      </w:r>
      <w:r w:rsidR="00E26552">
        <w:rPr>
          <w:rFonts w:ascii="Trebuchet MS" w:hAnsi="Trebuchet MS"/>
          <w:bCs/>
        </w:rPr>
        <w:t>Orice persoană interesată poate vizualiza pe ecranele analizoarelor instalate în laboratorul mobil, valorile momentane ale indicilor de calitate a aerului monitorizaţi, în zilele lucrătoare, în intervalul orar 11,00 - 13,00.</w:t>
      </w:r>
    </w:p>
    <w:p w14:paraId="6ED61068" w14:textId="1AF61C7A" w:rsidR="009C6854" w:rsidRPr="009C6854" w:rsidRDefault="009C6854" w:rsidP="00DE4BFF">
      <w:pPr>
        <w:spacing w:after="0" w:line="360" w:lineRule="auto"/>
        <w:jc w:val="both"/>
        <w:outlineLvl w:val="0"/>
        <w:rPr>
          <w:rFonts w:ascii="Trebuchet MS" w:hAnsi="Trebuchet MS"/>
          <w:bCs/>
          <w:lang w:val="en-US"/>
        </w:rPr>
      </w:pPr>
      <w:r>
        <w:rPr>
          <w:rFonts w:ascii="Trebuchet MS" w:hAnsi="Trebuchet MS"/>
          <w:bCs/>
        </w:rPr>
        <w:tab/>
        <w:t xml:space="preserve">Pentru informaţii suplimentare, puteţi să vă adresati APM Hunedoara pe adresa: </w:t>
      </w:r>
      <w:hyperlink r:id="rId8" w:history="1">
        <w:r w:rsidRPr="000760B4">
          <w:rPr>
            <w:rStyle w:val="Hyperlink"/>
            <w:rFonts w:ascii="Trebuchet MS" w:hAnsi="Trebuchet MS"/>
            <w:bCs/>
          </w:rPr>
          <w:t>office</w:t>
        </w:r>
        <w:r w:rsidRPr="000760B4">
          <w:rPr>
            <w:rStyle w:val="Hyperlink"/>
            <w:rFonts w:ascii="Trebuchet MS" w:hAnsi="Trebuchet MS"/>
            <w:bCs/>
            <w:lang w:val="en-US"/>
          </w:rPr>
          <w:t>@apmhd.anpm.ro</w:t>
        </w:r>
      </w:hyperlink>
      <w:r>
        <w:rPr>
          <w:rFonts w:ascii="Trebuchet MS" w:hAnsi="Trebuchet MS"/>
          <w:bCs/>
          <w:lang w:val="en-US"/>
        </w:rPr>
        <w:t>, telefon:0254/215445.</w:t>
      </w:r>
    </w:p>
    <w:p w14:paraId="6A00180A" w14:textId="762709DB" w:rsidR="00807568" w:rsidRPr="00DE4BFF" w:rsidRDefault="00807568" w:rsidP="00DE4BFF">
      <w:pPr>
        <w:spacing w:after="0" w:line="360" w:lineRule="auto"/>
        <w:jc w:val="both"/>
        <w:outlineLvl w:val="0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ab/>
      </w:r>
      <w:bookmarkStart w:id="0" w:name="_GoBack"/>
      <w:bookmarkEnd w:id="0"/>
    </w:p>
    <w:p w14:paraId="4C69EC9A" w14:textId="5F6E1FB1" w:rsidR="00DE4BFF" w:rsidRDefault="00DE4BFF" w:rsidP="00DE4BFF">
      <w:pPr>
        <w:spacing w:after="0" w:line="360" w:lineRule="auto"/>
        <w:jc w:val="both"/>
        <w:outlineLvl w:val="0"/>
        <w:rPr>
          <w:rFonts w:ascii="Trebuchet MS" w:hAnsi="Trebuchet MS"/>
          <w:b/>
          <w:bCs/>
        </w:rPr>
      </w:pPr>
    </w:p>
    <w:p w14:paraId="6B2BA6B4" w14:textId="77777777" w:rsidR="00390D11" w:rsidRDefault="00390D11" w:rsidP="004C6775">
      <w:pPr>
        <w:spacing w:after="0" w:line="240" w:lineRule="auto"/>
        <w:ind w:firstLine="720"/>
        <w:outlineLvl w:val="0"/>
        <w:rPr>
          <w:rFonts w:ascii="Trebuchet MS" w:hAnsi="Trebuchet MS"/>
          <w:i/>
          <w:lang w:val="es-ES"/>
        </w:rPr>
      </w:pPr>
    </w:p>
    <w:p w14:paraId="4C0CDC13" w14:textId="74DD5C52" w:rsidR="004C6775" w:rsidRPr="004C6775" w:rsidRDefault="004C6775" w:rsidP="004C6775">
      <w:pPr>
        <w:spacing w:after="0" w:line="240" w:lineRule="auto"/>
        <w:ind w:firstLine="720"/>
        <w:outlineLvl w:val="0"/>
        <w:rPr>
          <w:rFonts w:ascii="Trebuchet MS" w:hAnsi="Trebuchet MS"/>
        </w:rPr>
      </w:pPr>
      <w:proofErr w:type="spellStart"/>
      <w:r w:rsidRPr="004C6775">
        <w:rPr>
          <w:rFonts w:ascii="Trebuchet MS" w:hAnsi="Trebuchet MS"/>
          <w:i/>
          <w:lang w:val="es-ES"/>
        </w:rPr>
        <w:t>Agenţia</w:t>
      </w:r>
      <w:proofErr w:type="spellEnd"/>
      <w:r w:rsidRPr="004C6775">
        <w:rPr>
          <w:rFonts w:ascii="Trebuchet MS" w:hAnsi="Trebuchet MS"/>
          <w:i/>
          <w:lang w:val="es-ES"/>
        </w:rPr>
        <w:t xml:space="preserve"> </w:t>
      </w:r>
      <w:proofErr w:type="spellStart"/>
      <w:r w:rsidRPr="004C6775">
        <w:rPr>
          <w:rFonts w:ascii="Trebuchet MS" w:hAnsi="Trebuchet MS"/>
          <w:i/>
          <w:lang w:val="es-ES"/>
        </w:rPr>
        <w:t>pentru</w:t>
      </w:r>
      <w:proofErr w:type="spellEnd"/>
      <w:r w:rsidRPr="004C6775">
        <w:rPr>
          <w:rFonts w:ascii="Trebuchet MS" w:hAnsi="Trebuchet MS"/>
          <w:i/>
          <w:lang w:val="es-ES"/>
        </w:rPr>
        <w:t xml:space="preserve"> </w:t>
      </w:r>
      <w:proofErr w:type="spellStart"/>
      <w:r w:rsidRPr="004C6775">
        <w:rPr>
          <w:rFonts w:ascii="Trebuchet MS" w:hAnsi="Trebuchet MS"/>
          <w:i/>
          <w:lang w:val="es-ES"/>
        </w:rPr>
        <w:t>Protecţia</w:t>
      </w:r>
      <w:proofErr w:type="spellEnd"/>
      <w:r w:rsidRPr="004C6775">
        <w:rPr>
          <w:rFonts w:ascii="Trebuchet MS" w:hAnsi="Trebuchet MS"/>
          <w:i/>
          <w:lang w:val="es-ES"/>
        </w:rPr>
        <w:t xml:space="preserve"> Mediului Hunedoara - Compartiment </w:t>
      </w:r>
      <w:proofErr w:type="spellStart"/>
      <w:r w:rsidRPr="004C6775">
        <w:rPr>
          <w:rFonts w:ascii="Trebuchet MS" w:hAnsi="Trebuchet MS"/>
          <w:i/>
          <w:lang w:val="es-ES"/>
        </w:rPr>
        <w:t>Relaţii</w:t>
      </w:r>
      <w:proofErr w:type="spellEnd"/>
      <w:r w:rsidRPr="004C6775">
        <w:rPr>
          <w:rFonts w:ascii="Trebuchet MS" w:hAnsi="Trebuchet MS"/>
          <w:i/>
          <w:lang w:val="es-ES"/>
        </w:rPr>
        <w:t xml:space="preserve"> Publice</w:t>
      </w:r>
    </w:p>
    <w:p w14:paraId="2463AEB4" w14:textId="77777777" w:rsidR="004C6775" w:rsidRPr="00F61A6B" w:rsidRDefault="004C6775" w:rsidP="004C67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A13EBB" w14:textId="77777777" w:rsidR="004C6775" w:rsidRPr="00443993" w:rsidRDefault="004C6775" w:rsidP="00443993">
      <w:pPr>
        <w:spacing w:after="0" w:line="360" w:lineRule="auto"/>
        <w:jc w:val="both"/>
        <w:outlineLvl w:val="0"/>
        <w:rPr>
          <w:rFonts w:ascii="Trebuchet MS" w:hAnsi="Trebuchet MS"/>
          <w:bCs/>
        </w:rPr>
      </w:pPr>
    </w:p>
    <w:sectPr w:rsidR="004C6775" w:rsidRPr="00443993" w:rsidSect="00A906B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45FC3" w14:textId="77777777" w:rsidR="005C0B01" w:rsidRDefault="005C0B01" w:rsidP="00143ACD">
      <w:pPr>
        <w:spacing w:after="0" w:line="240" w:lineRule="auto"/>
      </w:pPr>
      <w:r>
        <w:separator/>
      </w:r>
    </w:p>
  </w:endnote>
  <w:endnote w:type="continuationSeparator" w:id="0">
    <w:p w14:paraId="3C0A175C" w14:textId="77777777" w:rsidR="005C0B01" w:rsidRDefault="005C0B01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1BE07989" w14:textId="4830E471" w:rsidR="00D62259" w:rsidRPr="00BA7EEF" w:rsidRDefault="004C0CE7">
            <w:pPr>
              <w:pStyle w:val="Footer"/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BA7EEF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390D11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BA7EEF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8F5FEF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BA7EEF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  <w:p w14:paraId="64A0B92E" w14:textId="5E97E1B1" w:rsidR="00C5562D" w:rsidRPr="005863C9" w:rsidRDefault="00AE007A" w:rsidP="00C5562D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US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   </w:t>
            </w:r>
            <w:r w:rsidR="00BA7EEF" w:rsidRPr="005863C9">
              <w:rPr>
                <w:rFonts w:ascii="Trebuchet MS" w:hAnsi="Trebuchet MS"/>
                <w:sz w:val="16"/>
                <w:szCs w:val="16"/>
              </w:rPr>
              <w:t>Adresa</w:t>
            </w:r>
            <w:r w:rsidR="00A43923">
              <w:fldChar w:fldCharType="begin"/>
            </w:r>
            <w:r w:rsidR="00A43923">
              <w:instrText xml:space="preserve"> HYPERLINK "http://arpmbuc.anpm.ro/files/ARPM%20BUCURESTI/Date%20de%20contact%20ARPMB/hartaculocalizareARPMBuc.JPG" </w:instrText>
            </w:r>
            <w:r w:rsidR="00A43923">
              <w:fldChar w:fldCharType="end"/>
            </w:r>
            <w:r w:rsidR="00BA7EEF" w:rsidRPr="005863C9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 xml:space="preserve"> …………………………………….</w:t>
            </w:r>
          </w:p>
          <w:p w14:paraId="28E4931E" w14:textId="5BAFB13D" w:rsidR="00D62259" w:rsidRPr="005863C9" w:rsidRDefault="00AE007A" w:rsidP="00C5562D">
            <w:pPr>
              <w:pStyle w:val="Footer1"/>
              <w:rPr>
                <w:color w:val="auto"/>
                <w:sz w:val="16"/>
                <w:szCs w:val="16"/>
              </w:rPr>
            </w:pPr>
            <w:r w:rsidRPr="005863C9">
              <w:rPr>
                <w:color w:val="auto"/>
                <w:sz w:val="16"/>
                <w:szCs w:val="16"/>
              </w:rPr>
              <w:t xml:space="preserve">   </w:t>
            </w:r>
            <w:r w:rsidR="00D62259" w:rsidRPr="005863C9">
              <w:rPr>
                <w:color w:val="auto"/>
                <w:sz w:val="16"/>
                <w:szCs w:val="16"/>
              </w:rPr>
              <w:t xml:space="preserve">Tel.: +4 </w:t>
            </w:r>
            <w:r w:rsidR="00BA7EEF" w:rsidRPr="005863C9">
              <w:rPr>
                <w:color w:val="auto"/>
                <w:sz w:val="16"/>
                <w:szCs w:val="16"/>
              </w:rPr>
              <w:t>.....................</w:t>
            </w:r>
          </w:p>
          <w:p w14:paraId="63ECA390" w14:textId="0A8231BD" w:rsidR="00D62259" w:rsidRPr="005863C9" w:rsidRDefault="00AE007A" w:rsidP="00C5562D">
            <w:pPr>
              <w:pStyle w:val="Footer1"/>
              <w:rPr>
                <w:color w:val="auto"/>
                <w:sz w:val="16"/>
                <w:szCs w:val="16"/>
              </w:rPr>
            </w:pPr>
            <w:r w:rsidRPr="005863C9">
              <w:rPr>
                <w:color w:val="auto"/>
                <w:sz w:val="16"/>
                <w:szCs w:val="16"/>
              </w:rPr>
              <w:t xml:space="preserve">   </w:t>
            </w:r>
            <w:r w:rsidR="00D62259" w:rsidRPr="005863C9">
              <w:rPr>
                <w:color w:val="auto"/>
                <w:sz w:val="16"/>
                <w:szCs w:val="16"/>
              </w:rPr>
              <w:t xml:space="preserve">e-mail: </w:t>
            </w:r>
            <w:r w:rsidR="00A43923">
              <w:fldChar w:fldCharType="begin"/>
            </w:r>
            <w:r w:rsidR="00A43923">
              <w:instrText xml:space="preserve"> HYPERLINK "mailto:office@apmbuc.anpm.ro" </w:instrText>
            </w:r>
            <w:r w:rsidR="00A43923">
              <w:fldChar w:fldCharType="separate"/>
            </w:r>
            <w:proofErr w:type="spellStart"/>
            <w:r w:rsidR="00C5562D" w:rsidRPr="005863C9">
              <w:rPr>
                <w:rStyle w:val="Hyperlink"/>
                <w:rFonts w:eastAsia="Times New Roman"/>
                <w:color w:val="auto"/>
                <w:sz w:val="16"/>
                <w:szCs w:val="16"/>
                <w:u w:val="none"/>
                <w:lang w:val="en-US"/>
              </w:rPr>
              <w:t>office@apm</w:t>
            </w:r>
            <w:proofErr w:type="spellEnd"/>
            <w:r w:rsidR="00BA7EEF" w:rsidRPr="005863C9">
              <w:rPr>
                <w:rStyle w:val="Hyperlink"/>
                <w:rFonts w:eastAsia="Times New Roman"/>
                <w:color w:val="auto"/>
                <w:sz w:val="16"/>
                <w:szCs w:val="16"/>
                <w:u w:val="none"/>
                <w:lang w:val="en-US"/>
              </w:rPr>
              <w:t>.....................</w:t>
            </w:r>
            <w:r w:rsidR="00A43923">
              <w:rPr>
                <w:rStyle w:val="Hyperlink"/>
                <w:rFonts w:eastAsia="Times New Roman"/>
                <w:color w:val="auto"/>
                <w:sz w:val="16"/>
                <w:szCs w:val="16"/>
                <w:u w:val="none"/>
                <w:lang w:val="en-US"/>
              </w:rPr>
              <w:fldChar w:fldCharType="end"/>
            </w:r>
            <w:r w:rsidR="00C5562D" w:rsidRPr="005863C9">
              <w:rPr>
                <w:rStyle w:val="Hyperlink"/>
                <w:rFonts w:eastAsia="Times New Roman"/>
                <w:color w:val="auto"/>
                <w:sz w:val="16"/>
                <w:szCs w:val="16"/>
                <w:u w:val="none"/>
                <w:lang w:val="en-US"/>
              </w:rPr>
              <w:t xml:space="preserve"> </w:t>
            </w:r>
          </w:p>
          <w:p w14:paraId="4410F7E4" w14:textId="72555E76" w:rsidR="0090061B" w:rsidRPr="00C5562D" w:rsidRDefault="00AE007A" w:rsidP="00C5562D">
            <w:pPr>
              <w:spacing w:after="0" w:line="240" w:lineRule="auto"/>
              <w:jc w:val="both"/>
              <w:rPr>
                <w:rFonts w:ascii="Trebuchet MS" w:eastAsia="Calibri" w:hAnsi="Trebuchet MS"/>
                <w:color w:val="0563C1"/>
                <w:sz w:val="16"/>
                <w:szCs w:val="16"/>
                <w:u w:val="single"/>
              </w:rPr>
            </w:pPr>
            <w:r w:rsidRPr="005863C9">
              <w:rPr>
                <w:rFonts w:ascii="Trebuchet MS" w:hAnsi="Trebuchet MS"/>
                <w:sz w:val="16"/>
                <w:szCs w:val="16"/>
              </w:rPr>
              <w:t xml:space="preserve">   </w:t>
            </w:r>
            <w:r w:rsidR="00D62259" w:rsidRPr="005863C9">
              <w:rPr>
                <w:rFonts w:ascii="Trebuchet MS" w:hAnsi="Trebuchet MS"/>
                <w:sz w:val="16"/>
                <w:szCs w:val="16"/>
              </w:rPr>
              <w:t xml:space="preserve">website: </w:t>
            </w:r>
            <w:hyperlink r:id="rId1" w:history="1">
              <w:r w:rsidR="00BA7EEF" w:rsidRPr="005863C9">
                <w:rPr>
                  <w:rStyle w:val="Hyperlink"/>
                  <w:rFonts w:ascii="Trebuchet MS" w:eastAsia="Times New Roman" w:hAnsi="Trebuchet MS"/>
                  <w:color w:val="auto"/>
                  <w:sz w:val="16"/>
                  <w:szCs w:val="16"/>
                  <w:u w:val="none"/>
                  <w:lang w:val="en-US"/>
                </w:rPr>
                <w:t>http://apm...........anpm.ro</w:t>
              </w:r>
            </w:hyperlink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85F790" w14:textId="4ED3FEE6" w:rsidR="00657CE4" w:rsidRPr="00DD65FA" w:rsidRDefault="00657CE4" w:rsidP="00657CE4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      </w:t>
            </w:r>
            <w:r w:rsidRPr="00DD65FA">
              <w:rPr>
                <w:rFonts w:ascii="Trebuchet MS" w:hAnsi="Trebuchet MS"/>
                <w:sz w:val="16"/>
                <w:szCs w:val="16"/>
              </w:rPr>
              <w:t xml:space="preserve">AGENȚIA PENTRU PROTECȚIA MEDIULUI </w:t>
            </w:r>
            <w:r>
              <w:rPr>
                <w:rFonts w:ascii="Trebuchet MS" w:hAnsi="Trebuchet MS"/>
                <w:sz w:val="16"/>
                <w:szCs w:val="16"/>
              </w:rPr>
              <w:t>HUNEDOARA</w:t>
            </w:r>
            <w:r w:rsidRPr="00DD65FA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</w:t>
            </w:r>
            <w:sdt>
              <w:sdtPr>
                <w:rPr>
                  <w:rFonts w:ascii="Trebuchet MS" w:hAnsi="Trebuchet MS"/>
                  <w:sz w:val="16"/>
                  <w:szCs w:val="16"/>
                </w:rPr>
                <w:id w:val="1163360115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Trebuchet MS" w:hAnsi="Trebuchet MS"/>
                      <w:sz w:val="16"/>
                      <w:szCs w:val="16"/>
                    </w:rPr>
                    <w:id w:val="-1074892422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                                Pagină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5FEF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D65FA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din 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5FEF">
                      <w:rPr>
                        <w:rFonts w:ascii="Trebuchet MS" w:hAnsi="Trebuchet MS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D65FA">
                      <w:rPr>
                        <w:rFonts w:ascii="Trebuchet MS" w:hAnsi="Trebuchet MS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267746C0" w14:textId="77777777" w:rsidR="00657CE4" w:rsidRPr="00DD65FA" w:rsidRDefault="00657CE4" w:rsidP="00657CE4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val="en-US"/>
              </w:rPr>
            </w:pPr>
            <w:r w:rsidRPr="00DD65FA">
              <w:rPr>
                <w:rFonts w:ascii="Trebuchet MS" w:hAnsi="Trebuchet MS"/>
                <w:sz w:val="16"/>
                <w:szCs w:val="16"/>
              </w:rPr>
              <w:t xml:space="preserve">      </w:t>
            </w:r>
            <w:r w:rsidRPr="00DD65FA">
              <w:rPr>
                <w:rFonts w:ascii="Trebuchet MS" w:hAnsi="Trebuchet MS"/>
                <w:sz w:val="16"/>
                <w:szCs w:val="16"/>
              </w:rPr>
              <w:t>Adresa</w:t>
            </w:r>
            <w:r>
              <w:rPr>
                <w:rFonts w:ascii="Trebuchet MS" w:hAnsi="Trebuchet MS"/>
                <w:sz w:val="16"/>
                <w:szCs w:val="16"/>
              </w:rPr>
              <w:t>:</w:t>
            </w:r>
            <w:hyperlink r:id="rId1" w:history="1"/>
            <w:r w:rsidRPr="00DD65FA"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 xml:space="preserve">Deva, str. </w:t>
            </w:r>
            <w:proofErr w:type="spellStart"/>
            <w:r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>Aurel</w:t>
            </w:r>
            <w:proofErr w:type="spellEnd"/>
            <w:r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>Vlaicu</w:t>
            </w:r>
            <w:proofErr w:type="spellEnd"/>
            <w:r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>nr</w:t>
            </w:r>
            <w:proofErr w:type="spellEnd"/>
            <w:r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 xml:space="preserve">. 25, </w:t>
            </w:r>
            <w:proofErr w:type="spellStart"/>
            <w:r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>județul</w:t>
            </w:r>
            <w:proofErr w:type="spellEnd"/>
            <w:r>
              <w:rPr>
                <w:rFonts w:ascii="Trebuchet MS" w:eastAsia="Times New Roman" w:hAnsi="Trebuchet MS"/>
                <w:bCs/>
                <w:sz w:val="16"/>
                <w:szCs w:val="16"/>
                <w:lang w:val="en-US"/>
              </w:rPr>
              <w:t xml:space="preserve"> Hunedoara, cod 330007 </w:t>
            </w:r>
          </w:p>
          <w:p w14:paraId="48E1FBC2" w14:textId="77777777" w:rsidR="00657CE4" w:rsidRPr="00DF129D" w:rsidRDefault="00657CE4" w:rsidP="00657CE4">
            <w:pPr>
              <w:pStyle w:val="Footer1"/>
              <w:tabs>
                <w:tab w:val="clear" w:pos="4703"/>
                <w:tab w:val="clear" w:pos="9406"/>
                <w:tab w:val="center" w:pos="4995"/>
              </w:tabs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DF129D">
              <w:rPr>
                <w:color w:val="auto"/>
                <w:sz w:val="16"/>
                <w:szCs w:val="16"/>
              </w:rPr>
              <w:t xml:space="preserve">      Tel.: +4</w:t>
            </w:r>
            <w:r w:rsidRPr="00DF129D">
              <w:rPr>
                <w:rFonts w:eastAsia="Times New Roman"/>
                <w:bCs/>
                <w:color w:val="auto"/>
                <w:sz w:val="16"/>
                <w:szCs w:val="16"/>
                <w:lang w:val="en-US"/>
              </w:rPr>
              <w:t>0254215445,</w:t>
            </w:r>
            <w:r w:rsidRPr="00DF129D">
              <w:rPr>
                <w:color w:val="auto"/>
                <w:sz w:val="16"/>
                <w:szCs w:val="16"/>
              </w:rPr>
              <w:t xml:space="preserve"> e-mail: </w:t>
            </w:r>
            <w:hyperlink r:id="rId2" w:history="1">
              <w:r w:rsidRPr="00DF129D">
                <w:rPr>
                  <w:rStyle w:val="Hyperlink"/>
                  <w:rFonts w:eastAsia="Times New Roman"/>
                  <w:color w:val="auto"/>
                  <w:sz w:val="16"/>
                  <w:szCs w:val="16"/>
                  <w:u w:val="none"/>
                  <w:lang w:val="en-US"/>
                </w:rPr>
                <w:t>office@apmhd.anpm.ro</w:t>
              </w:r>
            </w:hyperlink>
            <w:r w:rsidRPr="00DF129D">
              <w:rPr>
                <w:rStyle w:val="Hyperlink"/>
                <w:rFonts w:eastAsia="Times New Roman"/>
                <w:color w:val="auto"/>
                <w:sz w:val="16"/>
                <w:szCs w:val="16"/>
                <w:u w:val="none"/>
                <w:lang w:val="en-US"/>
              </w:rPr>
              <w:t xml:space="preserve">, </w:t>
            </w:r>
            <w:r w:rsidRPr="00DF129D">
              <w:rPr>
                <w:color w:val="auto"/>
                <w:sz w:val="16"/>
                <w:szCs w:val="16"/>
              </w:rPr>
              <w:t xml:space="preserve">website: </w:t>
            </w:r>
            <w:hyperlink r:id="rId3" w:history="1">
              <w:r w:rsidRPr="00DF129D">
                <w:rPr>
                  <w:rStyle w:val="Hyperlink"/>
                  <w:rFonts w:eastAsia="Times New Roman"/>
                  <w:color w:val="auto"/>
                  <w:sz w:val="16"/>
                  <w:szCs w:val="16"/>
                  <w:u w:val="none"/>
                  <w:lang w:val="en-US"/>
                </w:rPr>
                <w:t>http://apmhd.anpm.ro</w:t>
              </w:r>
            </w:hyperlink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657CE4" w:rsidRPr="00DD65FA" w14:paraId="048C4175" w14:textId="77777777" w:rsidTr="000611E3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20840A4F" w14:textId="77777777" w:rsidR="00657CE4" w:rsidRPr="00DD65FA" w:rsidRDefault="00657CE4" w:rsidP="00657CE4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DD65FA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16664DF5" w14:textId="6778139C" w:rsidR="004C0CE7" w:rsidRDefault="005C0B01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7F1FF" w14:textId="77777777" w:rsidR="005C0B01" w:rsidRDefault="005C0B01" w:rsidP="00143ACD">
      <w:pPr>
        <w:spacing w:after="0" w:line="240" w:lineRule="auto"/>
      </w:pPr>
      <w:r>
        <w:separator/>
      </w:r>
    </w:p>
  </w:footnote>
  <w:footnote w:type="continuationSeparator" w:id="0">
    <w:p w14:paraId="57CA76E8" w14:textId="77777777" w:rsidR="005C0B01" w:rsidRDefault="005C0B01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1E43E325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984627737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E6979"/>
    <w:multiLevelType w:val="hybridMultilevel"/>
    <w:tmpl w:val="421A65C0"/>
    <w:lvl w:ilvl="0" w:tplc="5A1EBC24">
      <w:start w:val="5"/>
      <w:numFmt w:val="bullet"/>
      <w:lvlText w:val="-"/>
      <w:lvlJc w:val="left"/>
      <w:pPr>
        <w:ind w:left="644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05A8"/>
    <w:rsid w:val="000055AF"/>
    <w:rsid w:val="00037B6C"/>
    <w:rsid w:val="00042469"/>
    <w:rsid w:val="0007004E"/>
    <w:rsid w:val="00075824"/>
    <w:rsid w:val="00094CA9"/>
    <w:rsid w:val="000B5AAC"/>
    <w:rsid w:val="000D623D"/>
    <w:rsid w:val="001026D7"/>
    <w:rsid w:val="001106DF"/>
    <w:rsid w:val="001251B7"/>
    <w:rsid w:val="00143ACD"/>
    <w:rsid w:val="00147CD9"/>
    <w:rsid w:val="001B47C8"/>
    <w:rsid w:val="001F3D1C"/>
    <w:rsid w:val="0020757D"/>
    <w:rsid w:val="0027124D"/>
    <w:rsid w:val="002A2905"/>
    <w:rsid w:val="002C14A9"/>
    <w:rsid w:val="002C6E44"/>
    <w:rsid w:val="002C77D2"/>
    <w:rsid w:val="002D19BC"/>
    <w:rsid w:val="0032730E"/>
    <w:rsid w:val="00345A9C"/>
    <w:rsid w:val="00347C01"/>
    <w:rsid w:val="00354326"/>
    <w:rsid w:val="00386F55"/>
    <w:rsid w:val="003877D7"/>
    <w:rsid w:val="00390D11"/>
    <w:rsid w:val="00394076"/>
    <w:rsid w:val="003B3581"/>
    <w:rsid w:val="003C123B"/>
    <w:rsid w:val="003C6E12"/>
    <w:rsid w:val="003E7B6D"/>
    <w:rsid w:val="00443993"/>
    <w:rsid w:val="00477457"/>
    <w:rsid w:val="00482EF6"/>
    <w:rsid w:val="004B7417"/>
    <w:rsid w:val="004C0CE7"/>
    <w:rsid w:val="004C6775"/>
    <w:rsid w:val="004C7186"/>
    <w:rsid w:val="004F0F51"/>
    <w:rsid w:val="004F42C9"/>
    <w:rsid w:val="00505B33"/>
    <w:rsid w:val="00520258"/>
    <w:rsid w:val="0053065D"/>
    <w:rsid w:val="00531CC2"/>
    <w:rsid w:val="00537831"/>
    <w:rsid w:val="00573457"/>
    <w:rsid w:val="005863C9"/>
    <w:rsid w:val="005C0B01"/>
    <w:rsid w:val="005D6832"/>
    <w:rsid w:val="005F5671"/>
    <w:rsid w:val="00631BF9"/>
    <w:rsid w:val="00657CE4"/>
    <w:rsid w:val="006B4B85"/>
    <w:rsid w:val="006D65DB"/>
    <w:rsid w:val="00707A32"/>
    <w:rsid w:val="00733B88"/>
    <w:rsid w:val="00737DBF"/>
    <w:rsid w:val="007D4A5C"/>
    <w:rsid w:val="007D4EA1"/>
    <w:rsid w:val="007E6483"/>
    <w:rsid w:val="0080576D"/>
    <w:rsid w:val="00807568"/>
    <w:rsid w:val="0081504B"/>
    <w:rsid w:val="00837512"/>
    <w:rsid w:val="00843D77"/>
    <w:rsid w:val="008507D9"/>
    <w:rsid w:val="00860E45"/>
    <w:rsid w:val="008631FB"/>
    <w:rsid w:val="008C7811"/>
    <w:rsid w:val="008D246C"/>
    <w:rsid w:val="008E19DC"/>
    <w:rsid w:val="008E544A"/>
    <w:rsid w:val="008E7A4C"/>
    <w:rsid w:val="008F2F2B"/>
    <w:rsid w:val="008F5FEF"/>
    <w:rsid w:val="008F7E5E"/>
    <w:rsid w:val="0090061B"/>
    <w:rsid w:val="009142A5"/>
    <w:rsid w:val="00924B93"/>
    <w:rsid w:val="009866BC"/>
    <w:rsid w:val="00992389"/>
    <w:rsid w:val="009B30F8"/>
    <w:rsid w:val="009B480A"/>
    <w:rsid w:val="009C5899"/>
    <w:rsid w:val="009C6854"/>
    <w:rsid w:val="00A0719A"/>
    <w:rsid w:val="00A1307E"/>
    <w:rsid w:val="00A23E97"/>
    <w:rsid w:val="00A247E4"/>
    <w:rsid w:val="00A31725"/>
    <w:rsid w:val="00A323A6"/>
    <w:rsid w:val="00A435CA"/>
    <w:rsid w:val="00A43923"/>
    <w:rsid w:val="00A448BD"/>
    <w:rsid w:val="00A45A76"/>
    <w:rsid w:val="00A46B08"/>
    <w:rsid w:val="00A906B5"/>
    <w:rsid w:val="00AB2C92"/>
    <w:rsid w:val="00AC6CA8"/>
    <w:rsid w:val="00AE007A"/>
    <w:rsid w:val="00AF5E74"/>
    <w:rsid w:val="00B4073E"/>
    <w:rsid w:val="00B53DB6"/>
    <w:rsid w:val="00B62B41"/>
    <w:rsid w:val="00B66053"/>
    <w:rsid w:val="00BA6040"/>
    <w:rsid w:val="00BA7EEF"/>
    <w:rsid w:val="00BC1B81"/>
    <w:rsid w:val="00BE0746"/>
    <w:rsid w:val="00C02DFA"/>
    <w:rsid w:val="00C33455"/>
    <w:rsid w:val="00C545F6"/>
    <w:rsid w:val="00C5562D"/>
    <w:rsid w:val="00C61733"/>
    <w:rsid w:val="00C76F67"/>
    <w:rsid w:val="00CC60C4"/>
    <w:rsid w:val="00CE1D41"/>
    <w:rsid w:val="00D1499F"/>
    <w:rsid w:val="00D24905"/>
    <w:rsid w:val="00D268E1"/>
    <w:rsid w:val="00D356FA"/>
    <w:rsid w:val="00D41783"/>
    <w:rsid w:val="00D4528B"/>
    <w:rsid w:val="00D543A8"/>
    <w:rsid w:val="00D62259"/>
    <w:rsid w:val="00D7521A"/>
    <w:rsid w:val="00D8381D"/>
    <w:rsid w:val="00DA2C44"/>
    <w:rsid w:val="00DC67A6"/>
    <w:rsid w:val="00DE4BFF"/>
    <w:rsid w:val="00DE792C"/>
    <w:rsid w:val="00E10E2A"/>
    <w:rsid w:val="00E26552"/>
    <w:rsid w:val="00E430C3"/>
    <w:rsid w:val="00E43D59"/>
    <w:rsid w:val="00E82CD9"/>
    <w:rsid w:val="00E84F3C"/>
    <w:rsid w:val="00EA1658"/>
    <w:rsid w:val="00EA39EB"/>
    <w:rsid w:val="00EB4294"/>
    <w:rsid w:val="00EC3B48"/>
    <w:rsid w:val="00ED25D0"/>
    <w:rsid w:val="00ED683A"/>
    <w:rsid w:val="00F1090C"/>
    <w:rsid w:val="00F25E06"/>
    <w:rsid w:val="00F270A8"/>
    <w:rsid w:val="00F31DDE"/>
    <w:rsid w:val="00F50543"/>
    <w:rsid w:val="00F52AF9"/>
    <w:rsid w:val="00F6362C"/>
    <w:rsid w:val="00F83E65"/>
    <w:rsid w:val="00FA4087"/>
    <w:rsid w:val="00FB5C16"/>
    <w:rsid w:val="00FD106D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EF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39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hd.anpm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pm...........anpm.ro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hd.anpm.ro" TargetMode="External"/><Relationship Id="rId2" Type="http://schemas.openxmlformats.org/officeDocument/2006/relationships/hyperlink" Target="mailto:office@apmhd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88436-9EA2-4B03-82F8-AB1CAFE8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Maria Dascalu</cp:lastModifiedBy>
  <cp:revision>11</cp:revision>
  <cp:lastPrinted>2024-09-04T10:20:00Z</cp:lastPrinted>
  <dcterms:created xsi:type="dcterms:W3CDTF">2024-09-04T10:03:00Z</dcterms:created>
  <dcterms:modified xsi:type="dcterms:W3CDTF">2024-09-04T10:37:00Z</dcterms:modified>
</cp:coreProperties>
</file>