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DD38E0" w:rsidRDefault="00F44580" w:rsidP="003204AB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proofErr w:type="spellStart"/>
      <w:r w:rsidR="00DD38E0" w:rsidRPr="00DD38E0">
        <w:rPr>
          <w:rFonts w:ascii="Arial" w:eastAsia="Calibri" w:hAnsi="Arial" w:cs="Arial"/>
          <w:b/>
          <w:sz w:val="24"/>
          <w:szCs w:val="24"/>
          <w:lang w:val="en-US"/>
        </w:rPr>
        <w:t>Construire</w:t>
      </w:r>
      <w:proofErr w:type="spellEnd"/>
      <w:r w:rsidR="00DD38E0" w:rsidRPr="00DD38E0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DD38E0" w:rsidRPr="00DD38E0">
        <w:rPr>
          <w:rFonts w:ascii="Arial" w:eastAsia="Calibri" w:hAnsi="Arial" w:cs="Arial"/>
          <w:b/>
          <w:sz w:val="24"/>
          <w:szCs w:val="24"/>
          <w:lang w:val="en-US"/>
        </w:rPr>
        <w:t>anexa</w:t>
      </w:r>
      <w:proofErr w:type="spellEnd"/>
      <w:r w:rsidR="00DD38E0" w:rsidRPr="00DD38E0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DD38E0" w:rsidRPr="00DD38E0">
        <w:rPr>
          <w:rFonts w:ascii="Arial" w:eastAsia="Calibri" w:hAnsi="Arial" w:cs="Arial"/>
          <w:b/>
          <w:sz w:val="24"/>
          <w:szCs w:val="24"/>
          <w:lang w:val="en-US"/>
        </w:rPr>
        <w:t>depozitare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propus a fi amplasat în </w:t>
      </w:r>
      <w:proofErr w:type="spellStart"/>
      <w:r w:rsidR="002350C7" w:rsidRPr="002350C7">
        <w:rPr>
          <w:rFonts w:ascii="Arial" w:eastAsia="Calibri" w:hAnsi="Arial" w:cs="Arial"/>
          <w:sz w:val="24"/>
          <w:szCs w:val="24"/>
          <w:lang w:val="en-US"/>
        </w:rPr>
        <w:t>oras</w:t>
      </w:r>
      <w:proofErr w:type="spellEnd"/>
      <w:r w:rsidR="002350C7" w:rsidRPr="002350C7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2350C7" w:rsidRPr="002350C7">
        <w:rPr>
          <w:rFonts w:ascii="Arial" w:eastAsia="Calibri" w:hAnsi="Arial" w:cs="Arial"/>
          <w:sz w:val="24"/>
          <w:szCs w:val="24"/>
          <w:lang w:val="en-US"/>
        </w:rPr>
        <w:t>Magurele</w:t>
      </w:r>
      <w:proofErr w:type="spellEnd"/>
      <w:r w:rsidR="002350C7" w:rsidRPr="002350C7">
        <w:rPr>
          <w:rFonts w:ascii="Arial" w:eastAsia="Calibri" w:hAnsi="Arial" w:cs="Arial"/>
          <w:sz w:val="24"/>
          <w:szCs w:val="24"/>
          <w:lang w:val="en-US"/>
        </w:rPr>
        <w:t xml:space="preserve">, str. </w:t>
      </w:r>
      <w:proofErr w:type="spellStart"/>
      <w:proofErr w:type="gramStart"/>
      <w:r w:rsidR="002350C7" w:rsidRPr="002350C7">
        <w:rPr>
          <w:rFonts w:ascii="Arial" w:eastAsia="Calibri" w:hAnsi="Arial" w:cs="Arial"/>
          <w:sz w:val="24"/>
          <w:szCs w:val="24"/>
          <w:lang w:val="en-US"/>
        </w:rPr>
        <w:t>Bucuresti</w:t>
      </w:r>
      <w:proofErr w:type="spellEnd"/>
      <w:r w:rsidR="002350C7" w:rsidRPr="002350C7">
        <w:rPr>
          <w:rFonts w:ascii="Arial" w:eastAsia="Calibri" w:hAnsi="Arial" w:cs="Arial"/>
          <w:sz w:val="24"/>
          <w:szCs w:val="24"/>
          <w:lang w:val="en-US"/>
        </w:rPr>
        <w:t>, nr.</w:t>
      </w:r>
      <w:proofErr w:type="gramEnd"/>
      <w:r w:rsidR="002350C7" w:rsidRPr="002350C7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gramStart"/>
      <w:r w:rsidR="002350C7" w:rsidRPr="002350C7">
        <w:rPr>
          <w:rFonts w:ascii="Arial" w:eastAsia="Calibri" w:hAnsi="Arial" w:cs="Arial"/>
          <w:sz w:val="24"/>
          <w:szCs w:val="24"/>
          <w:lang w:val="en-US"/>
        </w:rPr>
        <w:t xml:space="preserve">222-226, </w:t>
      </w:r>
      <w:r w:rsidR="002350C7" w:rsidRPr="002350C7">
        <w:rPr>
          <w:rFonts w:ascii="Arial" w:eastAsia="Calibri" w:hAnsi="Arial" w:cs="Arial"/>
          <w:sz w:val="24"/>
          <w:szCs w:val="24"/>
        </w:rPr>
        <w:t>nr.</w:t>
      </w:r>
      <w:proofErr w:type="gramEnd"/>
      <w:r w:rsidR="002350C7" w:rsidRPr="002350C7">
        <w:rPr>
          <w:rFonts w:ascii="Arial" w:eastAsia="Calibri" w:hAnsi="Arial" w:cs="Arial"/>
          <w:sz w:val="24"/>
          <w:szCs w:val="24"/>
        </w:rPr>
        <w:t xml:space="preserve"> cad. 57177</w:t>
      </w:r>
      <w:bookmarkStart w:id="0" w:name="_GoBack"/>
      <w:bookmarkEnd w:id="0"/>
      <w:r w:rsidR="00AC6CC7" w:rsidRPr="00AC6CC7">
        <w:rPr>
          <w:rFonts w:ascii="Arial" w:eastAsia="Calibri" w:hAnsi="Arial" w:cs="Arial"/>
          <w:sz w:val="24"/>
          <w:szCs w:val="24"/>
        </w:rPr>
        <w:t>,</w:t>
      </w:r>
      <w:r w:rsidR="003A3BD6" w:rsidRPr="003A3BD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DD38E0" w:rsidRPr="00DD38E0">
        <w:rPr>
          <w:rFonts w:ascii="Arial" w:eastAsia="Calibri" w:hAnsi="Arial" w:cs="Arial"/>
          <w:b/>
          <w:sz w:val="24"/>
          <w:szCs w:val="24"/>
          <w:lang w:val="en-US"/>
        </w:rPr>
        <w:t>SC LAROPHARM SRL</w:t>
      </w:r>
    </w:p>
    <w:p w:rsidR="003204AB" w:rsidRPr="009A0337" w:rsidRDefault="00AF0CD1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AF0CD1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="003204AB"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="003204AB"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="003204AB"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="003204AB"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="003204AB"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="003204AB"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DD38E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01.02</w:t>
      </w:r>
      <w:r w:rsidR="003E24B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DD38E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22</w:t>
      </w:r>
      <w:r w:rsidR="003E24B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.01.2024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1A54D5"/>
    <w:rsid w:val="00201B59"/>
    <w:rsid w:val="002350C7"/>
    <w:rsid w:val="002A0317"/>
    <w:rsid w:val="003204AB"/>
    <w:rsid w:val="003A3BD6"/>
    <w:rsid w:val="003E24BA"/>
    <w:rsid w:val="003F5C7B"/>
    <w:rsid w:val="00413E9C"/>
    <w:rsid w:val="004525FC"/>
    <w:rsid w:val="00545122"/>
    <w:rsid w:val="00561ED5"/>
    <w:rsid w:val="0059642A"/>
    <w:rsid w:val="00641491"/>
    <w:rsid w:val="0064302F"/>
    <w:rsid w:val="00783EA5"/>
    <w:rsid w:val="00784C7E"/>
    <w:rsid w:val="008603BB"/>
    <w:rsid w:val="009A0337"/>
    <w:rsid w:val="00AC6CC7"/>
    <w:rsid w:val="00AD36DD"/>
    <w:rsid w:val="00AF0CD1"/>
    <w:rsid w:val="00BF24FA"/>
    <w:rsid w:val="00CD1E02"/>
    <w:rsid w:val="00DD38E0"/>
    <w:rsid w:val="00F44580"/>
    <w:rsid w:val="00F810B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14</cp:revision>
  <cp:lastPrinted>2024-01-23T08:01:00Z</cp:lastPrinted>
  <dcterms:created xsi:type="dcterms:W3CDTF">2019-06-12T09:11:00Z</dcterms:created>
  <dcterms:modified xsi:type="dcterms:W3CDTF">2024-01-23T08:01:00Z</dcterms:modified>
</cp:coreProperties>
</file>