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C30522" w:rsidRDefault="007E6483" w:rsidP="00C30522">
      <w:pPr>
        <w:pStyle w:val="Header"/>
        <w:rPr>
          <w:rFonts w:ascii="Trebuchet MS" w:hAnsi="Trebuchet MS"/>
          <w:b/>
          <w:bCs/>
        </w:rPr>
      </w:pPr>
      <w:r w:rsidRPr="00C30522">
        <w:rPr>
          <w:rFonts w:ascii="Trebuchet MS" w:hAnsi="Trebuchet MS"/>
          <w:b/>
          <w:bCs/>
        </w:rPr>
        <w:t xml:space="preserve">AGENȚIA PENTRU PROTECȚIA MEDIULUI </w:t>
      </w:r>
      <w:r w:rsidR="00FB39BF" w:rsidRPr="00C30522">
        <w:rPr>
          <w:rFonts w:ascii="Trebuchet MS" w:hAnsi="Trebuchet MS"/>
          <w:b/>
          <w:bCs/>
        </w:rPr>
        <w:t>I</w:t>
      </w:r>
      <w:r w:rsidR="00F92D1E" w:rsidRPr="00C30522">
        <w:rPr>
          <w:rFonts w:ascii="Trebuchet MS" w:hAnsi="Trebuchet MS"/>
          <w:b/>
          <w:bCs/>
        </w:rPr>
        <w:t>LFOV</w:t>
      </w:r>
    </w:p>
    <w:p w14:paraId="3157FC12" w14:textId="60CEF0E1" w:rsidR="000C57EC" w:rsidRPr="00C30522" w:rsidRDefault="00DE792C" w:rsidP="00C30522">
      <w:pPr>
        <w:spacing w:after="0" w:line="240" w:lineRule="auto"/>
        <w:rPr>
          <w:rStyle w:val="Strong"/>
          <w:rFonts w:ascii="Trebuchet MS" w:hAnsi="Trebuchet MS"/>
          <w:b w:val="0"/>
          <w:bCs w:val="0"/>
        </w:rPr>
      </w:pPr>
      <w:r w:rsidRPr="00C30522">
        <w:rPr>
          <w:rFonts w:ascii="Trebuchet MS" w:hAnsi="Trebuchet MS"/>
        </w:rPr>
        <w:t xml:space="preserve">Nr. </w:t>
      </w:r>
      <w:r w:rsidR="002263D3" w:rsidRPr="00C30522">
        <w:rPr>
          <w:rFonts w:ascii="Trebuchet MS" w:hAnsi="Trebuchet MS"/>
        </w:rPr>
        <w:t>16</w:t>
      </w:r>
      <w:r w:rsidR="003A1278" w:rsidRPr="00C30522">
        <w:rPr>
          <w:rFonts w:ascii="Trebuchet MS" w:hAnsi="Trebuchet MS"/>
        </w:rPr>
        <w:t>892</w:t>
      </w:r>
      <w:r w:rsidR="002263D3" w:rsidRPr="00C30522">
        <w:rPr>
          <w:rFonts w:ascii="Trebuchet MS" w:hAnsi="Trebuchet MS"/>
        </w:rPr>
        <w:t>/</w:t>
      </w:r>
      <w:r w:rsidR="003A1278" w:rsidRPr="00C30522">
        <w:rPr>
          <w:rFonts w:ascii="Trebuchet MS" w:hAnsi="Trebuchet MS"/>
        </w:rPr>
        <w:t>12.02.2024</w:t>
      </w:r>
    </w:p>
    <w:p w14:paraId="176E0127" w14:textId="77777777" w:rsidR="000C57EC" w:rsidRDefault="000C57EC" w:rsidP="00C30522">
      <w:pPr>
        <w:widowControl w:val="0"/>
        <w:spacing w:after="0" w:line="240" w:lineRule="auto"/>
        <w:jc w:val="center"/>
        <w:rPr>
          <w:rStyle w:val="Strong"/>
          <w:rFonts w:ascii="Trebuchet MS" w:hAnsi="Trebuchet MS"/>
          <w:color w:val="000000"/>
        </w:rPr>
      </w:pPr>
    </w:p>
    <w:p w14:paraId="641A561F" w14:textId="77777777" w:rsidR="00C30522" w:rsidRDefault="00C30522" w:rsidP="00C30522">
      <w:pPr>
        <w:widowControl w:val="0"/>
        <w:spacing w:after="0" w:line="240" w:lineRule="auto"/>
        <w:jc w:val="center"/>
        <w:rPr>
          <w:rStyle w:val="Strong"/>
          <w:rFonts w:ascii="Trebuchet MS" w:hAnsi="Trebuchet MS"/>
          <w:color w:val="000000"/>
        </w:rPr>
      </w:pPr>
    </w:p>
    <w:p w14:paraId="6166C019" w14:textId="77777777" w:rsidR="00C30522" w:rsidRPr="00C30522" w:rsidRDefault="00C30522" w:rsidP="00C30522">
      <w:pPr>
        <w:widowControl w:val="0"/>
        <w:spacing w:after="0" w:line="240" w:lineRule="auto"/>
        <w:jc w:val="center"/>
        <w:rPr>
          <w:rStyle w:val="Strong"/>
          <w:rFonts w:ascii="Trebuchet MS" w:hAnsi="Trebuchet MS"/>
          <w:color w:val="000000"/>
        </w:rPr>
      </w:pPr>
    </w:p>
    <w:p w14:paraId="768AA1CD" w14:textId="051682B8" w:rsidR="002263D3" w:rsidRDefault="002263D3" w:rsidP="00C30522">
      <w:pPr>
        <w:widowControl w:val="0"/>
        <w:spacing w:after="0" w:line="240" w:lineRule="auto"/>
        <w:jc w:val="center"/>
        <w:rPr>
          <w:rFonts w:ascii="Trebuchet MS" w:hAnsi="Trebuchet MS" w:cs="Arial"/>
          <w:b/>
        </w:rPr>
      </w:pPr>
      <w:r w:rsidRPr="00C30522">
        <w:rPr>
          <w:rStyle w:val="Strong"/>
          <w:rFonts w:ascii="Trebuchet MS" w:hAnsi="Trebuchet MS" w:cs="Arial"/>
          <w:lang w:val="it-IT"/>
        </w:rPr>
        <w:t>DECIZIA  ETAPEI  DE  ÎNCADRARE</w:t>
      </w:r>
      <w:r w:rsidRPr="00C30522">
        <w:rPr>
          <w:rFonts w:ascii="Trebuchet MS" w:hAnsi="Trebuchet MS" w:cs="Arial"/>
          <w:lang w:val="it-IT"/>
        </w:rPr>
        <w:br/>
      </w:r>
      <w:r w:rsidRPr="00C30522">
        <w:rPr>
          <w:rFonts w:ascii="Trebuchet MS" w:hAnsi="Trebuchet MS" w:cs="Arial"/>
          <w:b/>
        </w:rPr>
        <w:t xml:space="preserve">Nr. </w:t>
      </w:r>
      <w:r w:rsidR="003A1278" w:rsidRPr="00C30522">
        <w:rPr>
          <w:rFonts w:ascii="Trebuchet MS" w:hAnsi="Trebuchet MS" w:cs="Arial"/>
          <w:b/>
        </w:rPr>
        <w:t>DRAFT</w:t>
      </w:r>
      <w:r w:rsidRPr="00C30522">
        <w:rPr>
          <w:rFonts w:ascii="Trebuchet MS" w:hAnsi="Trebuchet MS" w:cs="Arial"/>
          <w:b/>
        </w:rPr>
        <w:t xml:space="preserve"> din </w:t>
      </w:r>
      <w:r w:rsidR="003A1278" w:rsidRPr="00C30522">
        <w:rPr>
          <w:rFonts w:ascii="Trebuchet MS" w:hAnsi="Trebuchet MS" w:cs="Arial"/>
          <w:b/>
        </w:rPr>
        <w:t>12.02.2024</w:t>
      </w:r>
    </w:p>
    <w:p w14:paraId="3DE45AF2" w14:textId="77777777" w:rsidR="00C30522" w:rsidRDefault="00C30522" w:rsidP="00C30522">
      <w:pPr>
        <w:widowControl w:val="0"/>
        <w:spacing w:after="0" w:line="240" w:lineRule="auto"/>
        <w:jc w:val="center"/>
        <w:rPr>
          <w:rFonts w:ascii="Trebuchet MS" w:hAnsi="Trebuchet MS" w:cs="Arial"/>
          <w:b/>
        </w:rPr>
      </w:pPr>
    </w:p>
    <w:p w14:paraId="7C81C3E9" w14:textId="77777777" w:rsidR="00C30522" w:rsidRPr="00C30522" w:rsidRDefault="00C30522" w:rsidP="00C30522">
      <w:pPr>
        <w:widowControl w:val="0"/>
        <w:spacing w:after="0" w:line="240" w:lineRule="auto"/>
        <w:jc w:val="center"/>
        <w:rPr>
          <w:rFonts w:ascii="Trebuchet MS" w:hAnsi="Trebuchet MS" w:cs="Arial"/>
          <w:b/>
        </w:rPr>
      </w:pPr>
    </w:p>
    <w:p w14:paraId="3F6E3C0B" w14:textId="77777777" w:rsidR="002263D3" w:rsidRPr="00C30522" w:rsidRDefault="002263D3" w:rsidP="00C30522">
      <w:pPr>
        <w:widowControl w:val="0"/>
        <w:spacing w:after="0" w:line="240" w:lineRule="auto"/>
        <w:jc w:val="center"/>
        <w:rPr>
          <w:rFonts w:ascii="Trebuchet MS" w:hAnsi="Trebuchet MS" w:cs="Arial"/>
          <w:b/>
        </w:rPr>
      </w:pPr>
    </w:p>
    <w:p w14:paraId="03025488" w14:textId="4BE62D6E" w:rsidR="002263D3" w:rsidRPr="00C30522" w:rsidRDefault="002263D3" w:rsidP="00C30522">
      <w:pPr>
        <w:widowControl w:val="0"/>
        <w:spacing w:after="0" w:line="240" w:lineRule="auto"/>
        <w:ind w:firstLine="720"/>
        <w:jc w:val="both"/>
        <w:rPr>
          <w:rFonts w:ascii="Trebuchet MS" w:hAnsi="Trebuchet MS" w:cs="Arial"/>
          <w:color w:val="000000"/>
        </w:rPr>
      </w:pPr>
      <w:r w:rsidRPr="00C30522">
        <w:rPr>
          <w:rFonts w:ascii="Trebuchet MS" w:hAnsi="Trebuchet MS" w:cs="Arial"/>
        </w:rPr>
        <w:t xml:space="preserve">Ca urmare a solicitării de emitere a acordului de mediu adresate de </w:t>
      </w:r>
      <w:r w:rsidR="003A1278" w:rsidRPr="00C30522">
        <w:rPr>
          <w:rFonts w:ascii="Trebuchet MS" w:hAnsi="Trebuchet MS" w:cs="Arial"/>
          <w:b/>
        </w:rPr>
        <w:t>AXANE ROBERT VALENTIN, pentru proiectul „construire cladire multifunctionala, birouri, showroom, spatii de cazare si depozitare, comert, circulatii interioare, accese, imprejmuire, organizare de santier, racorduri/bransamente utilitati”  propus a fi amplasat Comuna Afumati, T14,15, P56, 56/10, 61/1/2, 61/1/3, 61/1/4, 61/2, 61/3, judeţul Ilfov,</w:t>
      </w:r>
      <w:r w:rsidRPr="00C30522">
        <w:rPr>
          <w:rFonts w:ascii="Trebuchet MS" w:hAnsi="Trebuchet MS" w:cs="Arial"/>
          <w:lang w:eastAsia="en-GB"/>
        </w:rPr>
        <w:t xml:space="preserve"> înregistrată la A.P.M. Ilfov cu nr. </w:t>
      </w:r>
      <w:r w:rsidR="003A1278" w:rsidRPr="00C30522">
        <w:rPr>
          <w:rFonts w:ascii="Trebuchet MS" w:hAnsi="Trebuchet MS" w:cs="Arial"/>
          <w:color w:val="000000"/>
        </w:rPr>
        <w:t>16892/11.10.2023</w:t>
      </w:r>
      <w:r w:rsidRPr="00C30522">
        <w:rPr>
          <w:rStyle w:val="Strong"/>
          <w:rFonts w:ascii="Trebuchet MS" w:hAnsi="Trebuchet MS" w:cs="Arial"/>
          <w:b w:val="0"/>
          <w:color w:val="000000"/>
        </w:rPr>
        <w:t>,</w:t>
      </w:r>
      <w:r w:rsidRPr="00C30522">
        <w:rPr>
          <w:rFonts w:ascii="Trebuchet MS" w:hAnsi="Trebuchet MS" w:cs="Arial"/>
          <w:color w:val="000000"/>
        </w:rPr>
        <w:t xml:space="preserve"> cu completarile ulterioare</w:t>
      </w:r>
      <w:r w:rsidRPr="00C30522">
        <w:rPr>
          <w:rFonts w:ascii="Trebuchet MS" w:hAnsi="Trebuchet MS" w:cs="Arial"/>
          <w:spacing w:val="-6"/>
        </w:rPr>
        <w:t>,</w:t>
      </w:r>
      <w:r w:rsidRPr="00C30522">
        <w:rPr>
          <w:rFonts w:ascii="Trebuchet MS" w:hAnsi="Trebuchet MS" w:cs="Arial"/>
        </w:rPr>
        <w:t xml:space="preserve"> în baza: </w:t>
      </w:r>
    </w:p>
    <w:p w14:paraId="0B71936A" w14:textId="77777777" w:rsidR="002263D3" w:rsidRPr="00C30522" w:rsidRDefault="002263D3" w:rsidP="00C30522">
      <w:pPr>
        <w:pStyle w:val="ListParagraph"/>
        <w:widowControl w:val="0"/>
        <w:numPr>
          <w:ilvl w:val="0"/>
          <w:numId w:val="4"/>
        </w:numPr>
        <w:autoSpaceDE w:val="0"/>
        <w:jc w:val="both"/>
        <w:rPr>
          <w:rFonts w:ascii="Trebuchet MS" w:hAnsi="Trebuchet MS" w:cs="Arial"/>
          <w:lang w:val="ro-RO" w:eastAsia="ro-RO"/>
        </w:rPr>
      </w:pPr>
      <w:r w:rsidRPr="00C30522">
        <w:rPr>
          <w:rFonts w:ascii="Trebuchet MS" w:hAnsi="Trebuchet MS" w:cs="Arial"/>
          <w:b/>
          <w:lang w:val="ro-RO" w:eastAsia="ro-RO"/>
        </w:rPr>
        <w:t>Legii nr. 292/2018</w:t>
      </w:r>
      <w:r w:rsidRPr="00C30522">
        <w:rPr>
          <w:rFonts w:ascii="Trebuchet MS" w:hAnsi="Trebuchet MS" w:cs="Arial"/>
          <w:lang w:val="ro-RO" w:eastAsia="ro-RO"/>
        </w:rPr>
        <w:t xml:space="preserve"> privind evaluarea impactului anumitor proiecte publice şi private asupra mediului, cu modificările şi completările şi ulterioare;</w:t>
      </w:r>
    </w:p>
    <w:p w14:paraId="1F311138" w14:textId="77777777" w:rsidR="002263D3" w:rsidRPr="00C30522" w:rsidRDefault="002263D3" w:rsidP="00C30522">
      <w:pPr>
        <w:widowControl w:val="0"/>
        <w:numPr>
          <w:ilvl w:val="0"/>
          <w:numId w:val="4"/>
        </w:numPr>
        <w:autoSpaceDE w:val="0"/>
        <w:spacing w:after="0" w:line="240" w:lineRule="auto"/>
        <w:jc w:val="both"/>
        <w:rPr>
          <w:rFonts w:ascii="Trebuchet MS" w:hAnsi="Trebuchet MS" w:cs="Arial"/>
        </w:rPr>
      </w:pPr>
      <w:r w:rsidRPr="00C30522">
        <w:rPr>
          <w:rFonts w:ascii="Trebuchet MS" w:hAnsi="Trebuchet MS" w:cs="Arial"/>
          <w:b/>
        </w:rPr>
        <w:t>Ordonanţei de Urgenţă a Guvernului nr. 57/2007</w:t>
      </w:r>
      <w:r w:rsidRPr="00C30522">
        <w:rPr>
          <w:rFonts w:ascii="Trebuchet MS" w:hAnsi="Trebuchet MS" w:cs="Arial"/>
        </w:rPr>
        <w:t xml:space="preserve"> privind regimul ariilor naturale </w:t>
      </w:r>
    </w:p>
    <w:p w14:paraId="386E554C" w14:textId="77777777" w:rsidR="002263D3" w:rsidRPr="00C30522" w:rsidRDefault="002263D3" w:rsidP="00C30522">
      <w:pPr>
        <w:widowControl w:val="0"/>
        <w:autoSpaceDE w:val="0"/>
        <w:spacing w:after="0" w:line="240" w:lineRule="auto"/>
        <w:jc w:val="both"/>
        <w:rPr>
          <w:rFonts w:ascii="Trebuchet MS" w:hAnsi="Trebuchet MS" w:cs="Arial"/>
          <w:lang w:eastAsia="ro-RO"/>
        </w:rPr>
      </w:pPr>
      <w:r w:rsidRPr="00C30522">
        <w:rPr>
          <w:rFonts w:ascii="Trebuchet MS" w:hAnsi="Trebuchet MS" w:cs="Arial"/>
        </w:rPr>
        <w:t>protejate, conservarea habitatelor naturale, a florei şi faunei s</w:t>
      </w:r>
      <w:r w:rsidRPr="00C30522">
        <w:rPr>
          <w:rFonts w:ascii="Arial" w:hAnsi="Arial" w:cs="Arial"/>
        </w:rPr>
        <w:t>ǎ</w:t>
      </w:r>
      <w:r w:rsidRPr="00C30522">
        <w:rPr>
          <w:rFonts w:ascii="Trebuchet MS" w:hAnsi="Trebuchet MS" w:cs="Arial"/>
        </w:rPr>
        <w:t>lbatice, cu modific</w:t>
      </w:r>
      <w:r w:rsidRPr="00C30522">
        <w:rPr>
          <w:rFonts w:ascii="Arial" w:hAnsi="Arial" w:cs="Arial"/>
        </w:rPr>
        <w:t>ǎ</w:t>
      </w:r>
      <w:r w:rsidRPr="00C30522">
        <w:rPr>
          <w:rFonts w:ascii="Trebuchet MS" w:hAnsi="Trebuchet MS" w:cs="Arial"/>
        </w:rPr>
        <w:t xml:space="preserve">rile </w:t>
      </w:r>
      <w:r w:rsidRPr="00C30522">
        <w:rPr>
          <w:rFonts w:ascii="Trebuchet MS" w:hAnsi="Trebuchet MS" w:cs="Trebuchet MS"/>
        </w:rPr>
        <w:t>ş</w:t>
      </w:r>
      <w:r w:rsidRPr="00C30522">
        <w:rPr>
          <w:rFonts w:ascii="Trebuchet MS" w:hAnsi="Trebuchet MS" w:cs="Arial"/>
        </w:rPr>
        <w:t>i complet</w:t>
      </w:r>
      <w:r w:rsidRPr="00C30522">
        <w:rPr>
          <w:rFonts w:ascii="Arial" w:hAnsi="Arial" w:cs="Arial"/>
        </w:rPr>
        <w:t>ǎ</w:t>
      </w:r>
      <w:r w:rsidRPr="00C30522">
        <w:rPr>
          <w:rFonts w:ascii="Trebuchet MS" w:hAnsi="Trebuchet MS" w:cs="Arial"/>
        </w:rPr>
        <w:t>rile ulterioare, aprobată prin Legea nr. 49/2011, cu modificarile si completarile ulterioare,</w:t>
      </w:r>
    </w:p>
    <w:p w14:paraId="7BCB0588" w14:textId="7FD1D82A" w:rsidR="002263D3" w:rsidRDefault="002263D3" w:rsidP="00C30522">
      <w:pPr>
        <w:widowControl w:val="0"/>
        <w:spacing w:after="0" w:line="240" w:lineRule="auto"/>
        <w:jc w:val="both"/>
        <w:outlineLvl w:val="0"/>
        <w:rPr>
          <w:rFonts w:ascii="Trebuchet MS" w:hAnsi="Trebuchet MS" w:cs="Arial"/>
        </w:rPr>
      </w:pPr>
      <w:r w:rsidRPr="00C30522">
        <w:rPr>
          <w:rFonts w:ascii="Trebuchet MS" w:hAnsi="Trebuchet MS" w:cs="Arial"/>
        </w:rPr>
        <w:t xml:space="preserve">autoritatea competentă pentru protecţia mediului APM Ilfov decide, ca urmare a consultărilor desfăşurate în cadrul şedinţei Comisiei de Analiză Tehnică din data de </w:t>
      </w:r>
      <w:r w:rsidR="003A1278" w:rsidRPr="00C30522">
        <w:rPr>
          <w:rFonts w:ascii="Trebuchet MS" w:hAnsi="Trebuchet MS" w:cs="Arial"/>
        </w:rPr>
        <w:t>15.11.2023</w:t>
      </w:r>
      <w:r w:rsidRPr="00C30522">
        <w:rPr>
          <w:rFonts w:ascii="Trebuchet MS" w:hAnsi="Trebuchet MS" w:cs="Arial"/>
        </w:rPr>
        <w:t xml:space="preserve">, că proiectul </w:t>
      </w:r>
      <w:r w:rsidR="003A1278" w:rsidRPr="00C30522">
        <w:rPr>
          <w:rFonts w:ascii="Trebuchet MS" w:hAnsi="Trebuchet MS" w:cs="Arial"/>
          <w:b/>
        </w:rPr>
        <w:t>„construire cladire multifunctionala, birouri, showroom, spatii de cazare si depozitare, comert, circulatii interioare, accese, imprejmuire, organizare de santier, racorduri/bransamente utilitati”  propus a fi amplasat Comuna Afumati, T14,15, P56, 56/10, 61/1/2, 61/1/3, 61/1/4, 61/2, 61/3, judeţul Ilfov</w:t>
      </w:r>
      <w:r w:rsidRPr="00C30522">
        <w:rPr>
          <w:rFonts w:ascii="Trebuchet MS" w:hAnsi="Trebuchet MS" w:cs="Arial"/>
          <w:color w:val="000000"/>
        </w:rPr>
        <w:t xml:space="preserve">, </w:t>
      </w:r>
      <w:r w:rsidRPr="00C30522">
        <w:rPr>
          <w:rFonts w:ascii="Trebuchet MS" w:hAnsi="Trebuchet MS" w:cs="Arial"/>
        </w:rPr>
        <w:t>nu se supune evaluării impactului asupra mediului, nu se supune evaluării adecvate si</w:t>
      </w:r>
      <w:r w:rsidRPr="00C30522">
        <w:rPr>
          <w:rFonts w:ascii="Trebuchet MS" w:eastAsia="Times New Roman" w:hAnsi="Trebuchet MS" w:cs="Arial"/>
          <w:lang w:eastAsia="ro-RO"/>
        </w:rPr>
        <w:t xml:space="preserve"> nu se supune evaluării impactului asupra corpurilor de apă</w:t>
      </w:r>
      <w:r w:rsidRPr="00C30522">
        <w:rPr>
          <w:rFonts w:ascii="Trebuchet MS" w:hAnsi="Trebuchet MS" w:cs="Arial"/>
        </w:rPr>
        <w:t xml:space="preserve">.  </w:t>
      </w:r>
    </w:p>
    <w:p w14:paraId="1945C539" w14:textId="77777777" w:rsidR="00C30522" w:rsidRPr="00C30522" w:rsidRDefault="00C30522" w:rsidP="00C30522">
      <w:pPr>
        <w:widowControl w:val="0"/>
        <w:spacing w:after="0" w:line="240" w:lineRule="auto"/>
        <w:jc w:val="both"/>
        <w:outlineLvl w:val="0"/>
        <w:rPr>
          <w:rFonts w:ascii="Trebuchet MS" w:hAnsi="Trebuchet MS" w:cs="Arial"/>
        </w:rPr>
      </w:pPr>
    </w:p>
    <w:p w14:paraId="36A02E7D"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 xml:space="preserve">          Justificarea prezentei decizii:</w:t>
      </w:r>
    </w:p>
    <w:p w14:paraId="3A244375"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b/>
        </w:rPr>
      </w:pPr>
      <w:r w:rsidRPr="00C30522">
        <w:rPr>
          <w:rFonts w:ascii="Trebuchet MS" w:hAnsi="Trebuchet MS" w:cs="Arial"/>
          <w:b/>
        </w:rPr>
        <w:t xml:space="preserve">I. </w:t>
      </w:r>
      <w:r w:rsidRPr="00C30522">
        <w:rPr>
          <w:rFonts w:ascii="Trebuchet MS" w:eastAsia="Times New Roman" w:hAnsi="Trebuchet MS" w:cs="Arial"/>
          <w:b/>
          <w:lang w:eastAsia="ro-RO"/>
        </w:rPr>
        <w:t>Motivele pe baza cărora s-a stabilit neefectuarea evaluării impactului asupra mediului sunt următoarele</w:t>
      </w:r>
      <w:r w:rsidRPr="00C30522">
        <w:rPr>
          <w:rFonts w:ascii="Trebuchet MS" w:hAnsi="Trebuchet MS" w:cs="Arial"/>
          <w:b/>
        </w:rPr>
        <w:t>:</w:t>
      </w:r>
    </w:p>
    <w:p w14:paraId="1C3CB560"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lang w:val="it-IT"/>
        </w:rPr>
        <w:t>a) proiectul nu se incadreaza in prevederile Legii nr. 292/2018, anexa nr. 1;</w:t>
      </w:r>
    </w:p>
    <w:p w14:paraId="6006DD7E" w14:textId="7426E9D4" w:rsidR="002263D3" w:rsidRPr="00C30522" w:rsidRDefault="002263D3" w:rsidP="00C30522">
      <w:pPr>
        <w:widowControl w:val="0"/>
        <w:spacing w:after="0" w:line="240" w:lineRule="auto"/>
        <w:jc w:val="both"/>
        <w:rPr>
          <w:rFonts w:ascii="Trebuchet MS" w:hAnsi="Trebuchet MS" w:cs="Arial"/>
          <w:color w:val="000000"/>
        </w:rPr>
      </w:pPr>
      <w:r w:rsidRPr="00C30522">
        <w:rPr>
          <w:rFonts w:ascii="Trebuchet MS" w:hAnsi="Trebuchet MS" w:cs="Arial"/>
          <w:lang w:val="it-IT"/>
        </w:rPr>
        <w:t xml:space="preserve">b) proiectul se incadreaza in prevederile anexei 2 la Legea nr. 292/2018, la punctul </w:t>
      </w:r>
      <w:r w:rsidRPr="00C30522">
        <w:rPr>
          <w:rFonts w:ascii="Trebuchet MS" w:hAnsi="Trebuchet MS" w:cs="Arial"/>
        </w:rPr>
        <w:t>pct. 10</w:t>
      </w:r>
      <w:r w:rsidRPr="00C30522">
        <w:rPr>
          <w:rFonts w:ascii="Trebuchet MS" w:hAnsi="Trebuchet MS" w:cs="Arial"/>
          <w:color w:val="000000"/>
        </w:rPr>
        <w:t xml:space="preserve"> </w:t>
      </w:r>
      <w:r w:rsidR="003A1278" w:rsidRPr="00C30522">
        <w:rPr>
          <w:rFonts w:ascii="Trebuchet MS" w:hAnsi="Trebuchet MS" w:cs="Arial"/>
          <w:color w:val="000000"/>
        </w:rPr>
        <w:t>b) - “Proiecte de dezvoltare urbana, inclusiv constructia centrelor comerciale şi a parcărilor auto”;</w:t>
      </w:r>
    </w:p>
    <w:p w14:paraId="026C1EC4"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c). titularul și APM Ilfov au mediatizat în presa locală, cât și pe pagina web atât depunerea solicitării acordului cât și decizia etapei de încadrare;</w:t>
      </w:r>
    </w:p>
    <w:p w14:paraId="08E4FF93"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d). lipsa observațiilor din partea publicului interesat;</w:t>
      </w:r>
    </w:p>
    <w:p w14:paraId="542D70FC"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b/>
        </w:rPr>
      </w:pPr>
      <w:r w:rsidRPr="00C30522">
        <w:rPr>
          <w:rFonts w:ascii="Trebuchet MS" w:hAnsi="Trebuchet MS" w:cs="Arial"/>
          <w:b/>
        </w:rPr>
        <w:t>II. Motivele pe baza carora s-a stabilit neefectuarea evaluarii adecvate sunt următoarele:</w:t>
      </w:r>
    </w:p>
    <w:p w14:paraId="6E54686C"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conform coordonatelor STEREO 1970 prezente in documentatie.</w:t>
      </w:r>
    </w:p>
    <w:p w14:paraId="3736F5F0" w14:textId="77777777" w:rsidR="002263D3" w:rsidRPr="00C30522" w:rsidRDefault="002263D3" w:rsidP="00C30522">
      <w:pPr>
        <w:widowControl w:val="0"/>
        <w:spacing w:after="0" w:line="240" w:lineRule="auto"/>
        <w:jc w:val="both"/>
        <w:rPr>
          <w:rFonts w:ascii="Trebuchet MS" w:eastAsia="Times New Roman" w:hAnsi="Trebuchet MS" w:cs="Arial"/>
          <w:b/>
          <w:lang w:eastAsia="ro-RO"/>
        </w:rPr>
      </w:pPr>
      <w:r w:rsidRPr="00C30522">
        <w:rPr>
          <w:rFonts w:ascii="Trebuchet MS" w:eastAsia="Times New Roman" w:hAnsi="Trebuchet MS" w:cs="Arial"/>
          <w:b/>
          <w:bCs/>
          <w:lang w:eastAsia="ro-RO"/>
        </w:rPr>
        <w:t>III.</w:t>
      </w:r>
      <w:r w:rsidRPr="00C30522">
        <w:rPr>
          <w:rFonts w:ascii="Trebuchet MS" w:eastAsia="Times New Roman" w:hAnsi="Trebuchet MS" w:cs="Arial"/>
          <w:b/>
          <w:lang w:eastAsia="ro-RO"/>
        </w:rPr>
        <w:t xml:space="preserve"> Motivele pe baza cărora s-a stabilit neefectuarea evaluării impactului asupra corpurilor de apă: </w:t>
      </w:r>
    </w:p>
    <w:p w14:paraId="5285D805" w14:textId="3EB81B8A" w:rsidR="002263D3" w:rsidRPr="00C30522" w:rsidRDefault="002263D3" w:rsidP="00C30522">
      <w:pPr>
        <w:widowControl w:val="0"/>
        <w:spacing w:after="0" w:line="240" w:lineRule="auto"/>
        <w:jc w:val="both"/>
        <w:rPr>
          <w:rFonts w:ascii="Trebuchet MS" w:eastAsia="Times New Roman" w:hAnsi="Trebuchet MS" w:cs="Arial"/>
          <w:lang w:eastAsia="ro-RO"/>
        </w:rPr>
      </w:pPr>
      <w:r w:rsidRPr="00C30522">
        <w:rPr>
          <w:rFonts w:ascii="Trebuchet MS" w:eastAsia="Times New Roman" w:hAnsi="Trebuchet MS" w:cs="Arial"/>
          <w:b/>
          <w:lang w:eastAsia="ro-RO"/>
        </w:rPr>
        <w:t>Investiția propusă nu necesită elaborarea studiului de evaluare a impactului asupra corpurilor de apă</w:t>
      </w:r>
      <w:r w:rsidRPr="00C30522">
        <w:rPr>
          <w:rFonts w:ascii="Trebuchet MS" w:eastAsia="Times New Roman" w:hAnsi="Trebuchet MS" w:cs="Arial"/>
          <w:lang w:eastAsia="ro-RO"/>
        </w:rPr>
        <w:t xml:space="preserve">, conform mentiunii reprezentatuntului A.N. “APELE ROMÂNE” - Administrația Bazinală de </w:t>
      </w:r>
      <w:r w:rsidRPr="00C30522">
        <w:rPr>
          <w:rFonts w:ascii="Trebuchet MS" w:eastAsia="Times New Roman" w:hAnsi="Trebuchet MS" w:cs="Arial"/>
          <w:lang w:eastAsia="ro-RO"/>
        </w:rPr>
        <w:lastRenderedPageBreak/>
        <w:t xml:space="preserve">Apă ARGEȘ-VEDEA-Sistemul de Gospodărire a Apelor Ilfov –București in cadrul sedintei CAT din data de </w:t>
      </w:r>
      <w:r w:rsidR="003A1278" w:rsidRPr="00C30522">
        <w:rPr>
          <w:rFonts w:ascii="Trebuchet MS" w:eastAsia="Times New Roman" w:hAnsi="Trebuchet MS" w:cs="Arial"/>
          <w:lang w:eastAsia="ro-RO"/>
        </w:rPr>
        <w:t>15.11.2023</w:t>
      </w:r>
      <w:r w:rsidRPr="00C30522">
        <w:rPr>
          <w:rFonts w:ascii="Trebuchet MS" w:eastAsia="Times New Roman" w:hAnsi="Trebuchet MS" w:cs="Arial"/>
          <w:lang w:eastAsia="ro-RO"/>
        </w:rPr>
        <w:t xml:space="preserve"> si a adresei A.N. “APELE ROMÂNE” - Administrația Bazinală de Apă ARGEȘ-VEDEA-Sistemul de Gospodărire a Apelor Ilfov –București nr </w:t>
      </w:r>
      <w:r w:rsidR="003A1278" w:rsidRPr="00C30522">
        <w:rPr>
          <w:rFonts w:ascii="Trebuchet MS" w:eastAsia="Times New Roman" w:hAnsi="Trebuchet MS" w:cs="Arial"/>
          <w:lang w:eastAsia="ro-RO"/>
        </w:rPr>
        <w:t>12028/14.11.2023</w:t>
      </w:r>
      <w:r w:rsidRPr="00C30522">
        <w:rPr>
          <w:rFonts w:ascii="Trebuchet MS" w:eastAsia="Times New Roman" w:hAnsi="Trebuchet MS" w:cs="Arial"/>
          <w:lang w:eastAsia="ro-RO"/>
        </w:rPr>
        <w:t>;</w:t>
      </w:r>
    </w:p>
    <w:p w14:paraId="73BD1DDE" w14:textId="77777777" w:rsidR="002263D3" w:rsidRPr="00C30522" w:rsidRDefault="002263D3" w:rsidP="00C30522">
      <w:pPr>
        <w:widowControl w:val="0"/>
        <w:spacing w:after="0" w:line="240" w:lineRule="auto"/>
        <w:jc w:val="both"/>
        <w:rPr>
          <w:rFonts w:ascii="Trebuchet MS" w:eastAsia="Times New Roman" w:hAnsi="Trebuchet MS" w:cs="Arial"/>
          <w:lang w:eastAsia="ro-RO"/>
        </w:rPr>
      </w:pPr>
    </w:p>
    <w:p w14:paraId="392FB6A0" w14:textId="77777777" w:rsidR="002263D3" w:rsidRPr="00C30522" w:rsidRDefault="002263D3" w:rsidP="00C30522">
      <w:pPr>
        <w:widowControl w:val="0"/>
        <w:spacing w:after="0" w:line="240" w:lineRule="auto"/>
        <w:rPr>
          <w:rFonts w:ascii="Trebuchet MS" w:hAnsi="Trebuchet MS" w:cs="Arial"/>
          <w:b/>
          <w:lang w:val="it-IT"/>
        </w:rPr>
      </w:pPr>
      <w:r w:rsidRPr="00C30522">
        <w:rPr>
          <w:rFonts w:ascii="Trebuchet MS" w:hAnsi="Trebuchet MS" w:cs="Arial"/>
          <w:b/>
          <w:lang w:val="it-IT"/>
        </w:rPr>
        <w:t>1. Caracteristicile proiectului:</w:t>
      </w:r>
    </w:p>
    <w:p w14:paraId="767DDE08" w14:textId="77777777" w:rsidR="002263D3" w:rsidRPr="00C30522" w:rsidRDefault="002263D3" w:rsidP="00C30522">
      <w:pPr>
        <w:widowControl w:val="0"/>
        <w:spacing w:after="0" w:line="240" w:lineRule="auto"/>
        <w:rPr>
          <w:rFonts w:ascii="Trebuchet MS" w:hAnsi="Trebuchet MS" w:cs="Arial"/>
          <w:lang w:val="it-IT"/>
        </w:rPr>
      </w:pPr>
      <w:r w:rsidRPr="00C30522">
        <w:rPr>
          <w:rFonts w:ascii="Trebuchet MS" w:hAnsi="Trebuchet MS" w:cs="Arial"/>
          <w:lang w:val="it-IT"/>
        </w:rPr>
        <w:t xml:space="preserve">1.1. Descrierea proiectului: </w:t>
      </w:r>
    </w:p>
    <w:p w14:paraId="20F5977E" w14:textId="4EB6CBF1" w:rsidR="002263D3" w:rsidRPr="00C30522" w:rsidRDefault="00FD11EF" w:rsidP="00C30522">
      <w:pPr>
        <w:pStyle w:val="Header"/>
        <w:jc w:val="both"/>
        <w:rPr>
          <w:rFonts w:ascii="Trebuchet MS" w:eastAsia="Calibri" w:hAnsi="Trebuchet MS" w:cs="Arial"/>
          <w:lang w:val="fr-FR"/>
          <w14:ligatures w14:val="none"/>
        </w:rPr>
      </w:pPr>
      <w:r w:rsidRPr="00C30522">
        <w:rPr>
          <w:rFonts w:ascii="Trebuchet MS" w:eastAsia="Calibri" w:hAnsi="Trebuchet MS" w:cs="Arial"/>
          <w:lang w:val="fr-FR"/>
          <w14:ligatures w14:val="none"/>
        </w:rPr>
        <w:tab/>
      </w:r>
      <w:r w:rsidR="002328DD" w:rsidRPr="00C30522">
        <w:rPr>
          <w:rFonts w:ascii="Trebuchet MS" w:eastAsia="Calibri" w:hAnsi="Trebuchet MS" w:cs="Arial"/>
          <w:lang w:val="fr-FR"/>
          <w14:ligatures w14:val="none"/>
        </w:rPr>
        <w:t xml:space="preserve">Terenul are o suprafata de 109900.00 mp (din acte), se afla incadrat in intravilan construibil, comform PUG comuna Afumati </w:t>
      </w:r>
      <w:r w:rsidR="002328DD" w:rsidRPr="00C30522">
        <w:rPr>
          <w:rFonts w:ascii="Trebuchet MS" w:hAnsi="Trebuchet MS"/>
        </w:rPr>
        <w:t xml:space="preserve">aprobat prin </w:t>
      </w:r>
      <w:r w:rsidR="002328DD" w:rsidRPr="00C30522">
        <w:rPr>
          <w:rFonts w:ascii="Trebuchet MS" w:hAnsi="Trebuchet MS"/>
          <w:b/>
        </w:rPr>
        <w:t>HCL</w:t>
      </w:r>
      <w:r w:rsidR="002328DD" w:rsidRPr="00C30522">
        <w:rPr>
          <w:rFonts w:ascii="Trebuchet MS" w:hAnsi="Trebuchet MS"/>
          <w:b/>
          <w:spacing w:val="1"/>
        </w:rPr>
        <w:t xml:space="preserve"> </w:t>
      </w:r>
      <w:r w:rsidR="002328DD" w:rsidRPr="00C30522">
        <w:rPr>
          <w:rFonts w:ascii="Trebuchet MS" w:hAnsi="Trebuchet MS"/>
          <w:b/>
        </w:rPr>
        <w:t>nr. 68/2000,</w:t>
      </w:r>
      <w:r w:rsidR="002328DD" w:rsidRPr="00C30522">
        <w:rPr>
          <w:rFonts w:ascii="Trebuchet MS" w:hAnsi="Trebuchet MS"/>
          <w:b/>
          <w:spacing w:val="1"/>
        </w:rPr>
        <w:t xml:space="preserve"> </w:t>
      </w:r>
      <w:r w:rsidR="002328DD" w:rsidRPr="00C30522">
        <w:rPr>
          <w:rFonts w:ascii="Trebuchet MS" w:hAnsi="Trebuchet MS"/>
          <w:b/>
        </w:rPr>
        <w:t>HCL</w:t>
      </w:r>
      <w:r w:rsidR="002328DD" w:rsidRPr="00C30522">
        <w:rPr>
          <w:rFonts w:ascii="Trebuchet MS" w:hAnsi="Trebuchet MS"/>
          <w:b/>
          <w:spacing w:val="-1"/>
        </w:rPr>
        <w:t xml:space="preserve"> </w:t>
      </w:r>
      <w:r w:rsidR="002328DD" w:rsidRPr="00C30522">
        <w:rPr>
          <w:rFonts w:ascii="Trebuchet MS" w:hAnsi="Trebuchet MS"/>
          <w:b/>
        </w:rPr>
        <w:t>nr.</w:t>
      </w:r>
      <w:r w:rsidR="002328DD" w:rsidRPr="00C30522">
        <w:rPr>
          <w:rFonts w:ascii="Trebuchet MS" w:hAnsi="Trebuchet MS"/>
          <w:b/>
          <w:spacing w:val="4"/>
        </w:rPr>
        <w:t xml:space="preserve"> </w:t>
      </w:r>
      <w:r w:rsidR="002328DD" w:rsidRPr="00C30522">
        <w:rPr>
          <w:rFonts w:ascii="Trebuchet MS" w:hAnsi="Trebuchet MS"/>
          <w:b/>
        </w:rPr>
        <w:t>5/2011</w:t>
      </w:r>
      <w:r w:rsidR="002328DD" w:rsidRPr="00C30522">
        <w:rPr>
          <w:rFonts w:ascii="Trebuchet MS" w:hAnsi="Trebuchet MS"/>
          <w:b/>
          <w:spacing w:val="-2"/>
        </w:rPr>
        <w:t xml:space="preserve"> </w:t>
      </w:r>
      <w:r w:rsidR="002328DD" w:rsidRPr="00C30522">
        <w:rPr>
          <w:rFonts w:ascii="Trebuchet MS" w:hAnsi="Trebuchet MS"/>
          <w:b/>
        </w:rPr>
        <w:t>si</w:t>
      </w:r>
      <w:r w:rsidR="002328DD" w:rsidRPr="00C30522">
        <w:rPr>
          <w:rFonts w:ascii="Trebuchet MS" w:hAnsi="Trebuchet MS"/>
          <w:b/>
          <w:spacing w:val="2"/>
        </w:rPr>
        <w:t xml:space="preserve"> </w:t>
      </w:r>
      <w:r w:rsidR="002328DD" w:rsidRPr="00C30522">
        <w:rPr>
          <w:rFonts w:ascii="Trebuchet MS" w:hAnsi="Trebuchet MS"/>
          <w:b/>
        </w:rPr>
        <w:t>nr. 112/2018</w:t>
      </w:r>
      <w:r w:rsidR="002328DD" w:rsidRPr="00C30522">
        <w:rPr>
          <w:rFonts w:ascii="Trebuchet MS" w:eastAsia="Calibri" w:hAnsi="Trebuchet MS" w:cs="Arial"/>
          <w:lang w:val="fr-FR"/>
          <w14:ligatures w14:val="none"/>
        </w:rPr>
        <w:t xml:space="preserve"> si este liber de sarcini, conform Extraselor de Carte Funciara anexat, pretabil pentru constuirea unor imobile cu destinatie mixta, zona fiind incadrata in Unitatea Teritoriala de Referinta, zona "M – Depozitare, servicii". Regimul de inaltime P – P+1(M) si inaltimea maxima la cornisa de 6 m si indicii urbanistici: P.O.T. maxim = 50 %, C.U.T. maxim = 1.3 ADC/mp teren. Terenul nu prezinta panta fata de cota de nivel maxima a drumului de acces din care se face accesul direct la acesta.</w:t>
      </w:r>
    </w:p>
    <w:p w14:paraId="7B30A7C8" w14:textId="77777777" w:rsidR="002263D3" w:rsidRPr="00C30522" w:rsidRDefault="002263D3" w:rsidP="00C30522">
      <w:pPr>
        <w:widowControl w:val="0"/>
        <w:tabs>
          <w:tab w:val="left" w:pos="3005"/>
        </w:tabs>
        <w:spacing w:after="0" w:line="240" w:lineRule="auto"/>
        <w:jc w:val="both"/>
        <w:rPr>
          <w:rFonts w:ascii="Trebuchet MS" w:hAnsi="Trebuchet MS" w:cs="Arial"/>
          <w:b/>
        </w:rPr>
      </w:pPr>
    </w:p>
    <w:p w14:paraId="14A1A762" w14:textId="77777777" w:rsidR="002263D3" w:rsidRDefault="002263D3" w:rsidP="00C30522">
      <w:pPr>
        <w:tabs>
          <w:tab w:val="left" w:pos="0"/>
          <w:tab w:val="left" w:pos="284"/>
        </w:tabs>
        <w:spacing w:after="0" w:line="240" w:lineRule="auto"/>
        <w:ind w:right="-66"/>
        <w:rPr>
          <w:rFonts w:ascii="Trebuchet MS" w:hAnsi="Trebuchet MS" w:cs="Arial"/>
        </w:rPr>
      </w:pPr>
      <w:r w:rsidRPr="00C30522">
        <w:rPr>
          <w:rFonts w:ascii="Trebuchet MS" w:hAnsi="Trebuchet MS" w:cs="Arial"/>
          <w:b/>
        </w:rPr>
        <w:t xml:space="preserve">Situatia existenta: </w:t>
      </w:r>
      <w:r w:rsidRPr="00C30522">
        <w:rPr>
          <w:rFonts w:ascii="Trebuchet MS" w:hAnsi="Trebuchet MS" w:cs="Arial"/>
        </w:rPr>
        <w:t>Pe terenul studiat nu se afla nici o constructie.</w:t>
      </w:r>
    </w:p>
    <w:p w14:paraId="24ABCDB0" w14:textId="77777777" w:rsidR="00C30522" w:rsidRPr="00C30522" w:rsidRDefault="00C30522" w:rsidP="00C30522">
      <w:pPr>
        <w:tabs>
          <w:tab w:val="left" w:pos="0"/>
          <w:tab w:val="left" w:pos="284"/>
        </w:tabs>
        <w:spacing w:after="0" w:line="240" w:lineRule="auto"/>
        <w:ind w:right="-66"/>
        <w:rPr>
          <w:rFonts w:ascii="Trebuchet MS" w:hAnsi="Trebuchet MS" w:cs="Arial"/>
          <w:b/>
        </w:rPr>
      </w:pPr>
    </w:p>
    <w:p w14:paraId="1FA695CE" w14:textId="2C2B1E57" w:rsidR="002263D3" w:rsidRPr="00C30522" w:rsidRDefault="008A53E0" w:rsidP="00C30522">
      <w:pPr>
        <w:spacing w:after="0" w:line="240" w:lineRule="auto"/>
        <w:ind w:right="-66"/>
        <w:rPr>
          <w:rFonts w:ascii="Trebuchet MS" w:hAnsi="Trebuchet MS" w:cs="Arial"/>
        </w:rPr>
      </w:pPr>
      <w:r w:rsidRPr="00C30522">
        <w:rPr>
          <w:rFonts w:ascii="Trebuchet MS" w:hAnsi="Trebuchet MS" w:cs="Arial"/>
          <w:b/>
        </w:rPr>
        <w:t>Situatia propuse - lucrarile propuse se vor executa in mai multe etape dupa cum urmeaza:</w:t>
      </w:r>
    </w:p>
    <w:p w14:paraId="690292BC" w14:textId="6E933A47" w:rsidR="008A53E0" w:rsidRPr="00C30522" w:rsidRDefault="008A53E0" w:rsidP="00C30522">
      <w:pPr>
        <w:widowControl w:val="0"/>
        <w:tabs>
          <w:tab w:val="left" w:pos="3005"/>
        </w:tabs>
        <w:spacing w:after="0" w:line="240" w:lineRule="auto"/>
        <w:jc w:val="both"/>
        <w:rPr>
          <w:rFonts w:ascii="Trebuchet MS" w:hAnsi="Trebuchet MS"/>
        </w:rPr>
      </w:pPr>
      <w:r w:rsidRPr="00C30522">
        <w:rPr>
          <w:rFonts w:ascii="Trebuchet MS" w:hAnsi="Trebuchet MS" w:cs="Arial"/>
          <w:b/>
          <w:u w:val="single"/>
        </w:rPr>
        <w:t>Etapa 1</w:t>
      </w:r>
      <w:r w:rsidRPr="00C30522">
        <w:rPr>
          <w:rFonts w:ascii="Trebuchet MS" w:hAnsi="Trebuchet MS" w:cs="Arial"/>
        </w:rPr>
        <w:t>:</w:t>
      </w:r>
      <w:r w:rsidRPr="00C30522">
        <w:rPr>
          <w:rFonts w:ascii="Trebuchet MS" w:hAnsi="Trebuchet MS"/>
        </w:rPr>
        <w:t xml:space="preserve"> </w:t>
      </w:r>
      <w:r w:rsidRPr="00C30522">
        <w:rPr>
          <w:rFonts w:ascii="Trebuchet MS" w:hAnsi="Trebuchet MS"/>
        </w:rPr>
        <w:t>Lucrarile propuse in etapa 1 se vor desfasura pe lotul 1 si lotul 2 ale proprietatii</w:t>
      </w:r>
      <w:r w:rsidRPr="00C30522">
        <w:rPr>
          <w:rFonts w:ascii="Trebuchet MS" w:hAnsi="Trebuchet MS"/>
          <w:spacing w:val="1"/>
        </w:rPr>
        <w:t xml:space="preserve"> </w:t>
      </w:r>
      <w:r w:rsidRPr="00C30522">
        <w:rPr>
          <w:rFonts w:ascii="Trebuchet MS" w:hAnsi="Trebuchet MS"/>
        </w:rPr>
        <w:t>private insumand o suprafata de 16150.96 mp. Pe terenul alocat etapei 1 se vor construi o</w:t>
      </w:r>
      <w:r w:rsidRPr="00C30522">
        <w:rPr>
          <w:rFonts w:ascii="Trebuchet MS" w:hAnsi="Trebuchet MS"/>
          <w:spacing w:val="1"/>
        </w:rPr>
        <w:t xml:space="preserve"> </w:t>
      </w:r>
      <w:r w:rsidRPr="00C30522">
        <w:rPr>
          <w:rFonts w:ascii="Trebuchet MS" w:hAnsi="Trebuchet MS"/>
        </w:rPr>
        <w:t>cladire</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birouri</w:t>
      </w:r>
      <w:r w:rsidRPr="00C30522">
        <w:rPr>
          <w:rFonts w:ascii="Trebuchet MS" w:hAnsi="Trebuchet MS"/>
          <w:spacing w:val="1"/>
        </w:rPr>
        <w:t xml:space="preserve"> </w:t>
      </w:r>
      <w:r w:rsidRPr="00C30522">
        <w:rPr>
          <w:rFonts w:ascii="Trebuchet MS" w:hAnsi="Trebuchet MS"/>
        </w:rPr>
        <w:t>administrative</w:t>
      </w:r>
      <w:r w:rsidRPr="00C30522">
        <w:rPr>
          <w:rFonts w:ascii="Trebuchet MS" w:hAnsi="Trebuchet MS"/>
          <w:spacing w:val="1"/>
        </w:rPr>
        <w:t xml:space="preserve"> </w:t>
      </w:r>
      <w:r w:rsidRPr="00C30522">
        <w:rPr>
          <w:rFonts w:ascii="Trebuchet MS" w:hAnsi="Trebuchet MS"/>
        </w:rPr>
        <w:t>un</w:t>
      </w:r>
      <w:r w:rsidRPr="00C30522">
        <w:rPr>
          <w:rFonts w:ascii="Trebuchet MS" w:hAnsi="Trebuchet MS"/>
          <w:spacing w:val="1"/>
        </w:rPr>
        <w:t xml:space="preserve"> </w:t>
      </w:r>
      <w:r w:rsidRPr="00C30522">
        <w:rPr>
          <w:rFonts w:ascii="Trebuchet MS" w:hAnsi="Trebuchet MS"/>
        </w:rPr>
        <w:t>imobil</w:t>
      </w:r>
      <w:r w:rsidRPr="00C30522">
        <w:rPr>
          <w:rFonts w:ascii="Trebuchet MS" w:hAnsi="Trebuchet MS"/>
          <w:spacing w:val="1"/>
        </w:rPr>
        <w:t xml:space="preserve"> </w:t>
      </w:r>
      <w:r w:rsidRPr="00C30522">
        <w:rPr>
          <w:rFonts w:ascii="Trebuchet MS" w:hAnsi="Trebuchet MS"/>
        </w:rPr>
        <w:t>cu</w:t>
      </w:r>
      <w:r w:rsidRPr="00C30522">
        <w:rPr>
          <w:rFonts w:ascii="Trebuchet MS" w:hAnsi="Trebuchet MS"/>
          <w:spacing w:val="1"/>
        </w:rPr>
        <w:t xml:space="preserve"> </w:t>
      </w:r>
      <w:r w:rsidRPr="00C30522">
        <w:rPr>
          <w:rFonts w:ascii="Trebuchet MS" w:hAnsi="Trebuchet MS"/>
        </w:rPr>
        <w:t>showroom</w:t>
      </w:r>
      <w:r w:rsidRPr="00C30522">
        <w:rPr>
          <w:rFonts w:ascii="Trebuchet MS" w:hAnsi="Trebuchet MS"/>
          <w:spacing w:val="1"/>
        </w:rPr>
        <w:t xml:space="preserve"> </w:t>
      </w:r>
      <w:r w:rsidRPr="00C30522">
        <w:rPr>
          <w:rFonts w:ascii="Trebuchet MS" w:hAnsi="Trebuchet MS"/>
        </w:rPr>
        <w:t>si</w:t>
      </w:r>
      <w:r w:rsidRPr="00C30522">
        <w:rPr>
          <w:rFonts w:ascii="Trebuchet MS" w:hAnsi="Trebuchet MS"/>
          <w:spacing w:val="1"/>
        </w:rPr>
        <w:t xml:space="preserve"> </w:t>
      </w:r>
      <w:r w:rsidRPr="00C30522">
        <w:rPr>
          <w:rFonts w:ascii="Trebuchet MS" w:hAnsi="Trebuchet MS"/>
        </w:rPr>
        <w:t>birouri,</w:t>
      </w:r>
      <w:r w:rsidRPr="00C30522">
        <w:rPr>
          <w:rFonts w:ascii="Trebuchet MS" w:hAnsi="Trebuchet MS"/>
          <w:spacing w:val="65"/>
        </w:rPr>
        <w:t xml:space="preserve"> </w:t>
      </w:r>
      <w:r w:rsidRPr="00C30522">
        <w:rPr>
          <w:rFonts w:ascii="Trebuchet MS" w:hAnsi="Trebuchet MS"/>
        </w:rPr>
        <w:t>o</w:t>
      </w:r>
      <w:r w:rsidRPr="00C30522">
        <w:rPr>
          <w:rFonts w:ascii="Trebuchet MS" w:hAnsi="Trebuchet MS"/>
          <w:spacing w:val="65"/>
        </w:rPr>
        <w:t xml:space="preserve"> </w:t>
      </w:r>
      <w:r w:rsidRPr="00C30522">
        <w:rPr>
          <w:rFonts w:ascii="Trebuchet MS" w:hAnsi="Trebuchet MS"/>
        </w:rPr>
        <w:t>spalatorie</w:t>
      </w:r>
      <w:r w:rsidRPr="00C30522">
        <w:rPr>
          <w:rFonts w:ascii="Trebuchet MS" w:hAnsi="Trebuchet MS"/>
          <w:spacing w:val="65"/>
        </w:rPr>
        <w:t xml:space="preserve"> </w:t>
      </w:r>
      <w:r w:rsidRPr="00C30522">
        <w:rPr>
          <w:rFonts w:ascii="Trebuchet MS" w:hAnsi="Trebuchet MS"/>
        </w:rPr>
        <w:t>auto</w:t>
      </w:r>
      <w:r w:rsidRPr="00C30522">
        <w:rPr>
          <w:rFonts w:ascii="Trebuchet MS" w:hAnsi="Trebuchet MS"/>
          <w:spacing w:val="1"/>
        </w:rPr>
        <w:t xml:space="preserve"> </w:t>
      </w:r>
      <w:r w:rsidRPr="00C30522">
        <w:rPr>
          <w:rFonts w:ascii="Trebuchet MS" w:hAnsi="Trebuchet MS"/>
        </w:rPr>
        <w:t>(pentru 6 autoturisme si 4 masini mari) si 13 hale de depozitare.</w:t>
      </w:r>
      <w:r w:rsidRPr="00C30522">
        <w:rPr>
          <w:rFonts w:ascii="Trebuchet MS" w:hAnsi="Trebuchet MS"/>
        </w:rPr>
        <w:t xml:space="preserve"> </w:t>
      </w:r>
      <w:r w:rsidRPr="00C30522">
        <w:rPr>
          <w:rFonts w:ascii="Trebuchet MS" w:hAnsi="Trebuchet MS"/>
        </w:rPr>
        <w:t>Lucrarile propuse in etapa 1 se vor desfasura pe lotul 1 si lotul 2 ale proprietatii</w:t>
      </w:r>
      <w:r w:rsidRPr="00C30522">
        <w:rPr>
          <w:rFonts w:ascii="Trebuchet MS" w:hAnsi="Trebuchet MS"/>
          <w:spacing w:val="1"/>
        </w:rPr>
        <w:t xml:space="preserve"> </w:t>
      </w:r>
      <w:r w:rsidRPr="00C30522">
        <w:rPr>
          <w:rFonts w:ascii="Trebuchet MS" w:hAnsi="Trebuchet MS"/>
        </w:rPr>
        <w:t>private insumand o suprafata de 16150.96 mp. Pe terenul alocat etapei 1 se vor construi o</w:t>
      </w:r>
      <w:r w:rsidRPr="00C30522">
        <w:rPr>
          <w:rFonts w:ascii="Trebuchet MS" w:hAnsi="Trebuchet MS"/>
          <w:spacing w:val="1"/>
        </w:rPr>
        <w:t xml:space="preserve"> </w:t>
      </w:r>
      <w:r w:rsidRPr="00C30522">
        <w:rPr>
          <w:rFonts w:ascii="Trebuchet MS" w:hAnsi="Trebuchet MS"/>
        </w:rPr>
        <w:t>cladire</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birouri</w:t>
      </w:r>
      <w:r w:rsidRPr="00C30522">
        <w:rPr>
          <w:rFonts w:ascii="Trebuchet MS" w:hAnsi="Trebuchet MS"/>
          <w:spacing w:val="1"/>
        </w:rPr>
        <w:t xml:space="preserve"> </w:t>
      </w:r>
      <w:r w:rsidRPr="00C30522">
        <w:rPr>
          <w:rFonts w:ascii="Trebuchet MS" w:hAnsi="Trebuchet MS"/>
        </w:rPr>
        <w:t>administrative</w:t>
      </w:r>
      <w:r w:rsidRPr="00C30522">
        <w:rPr>
          <w:rFonts w:ascii="Trebuchet MS" w:hAnsi="Trebuchet MS"/>
          <w:spacing w:val="1"/>
        </w:rPr>
        <w:t xml:space="preserve"> </w:t>
      </w:r>
      <w:r w:rsidRPr="00C30522">
        <w:rPr>
          <w:rFonts w:ascii="Trebuchet MS" w:hAnsi="Trebuchet MS"/>
        </w:rPr>
        <w:t>un</w:t>
      </w:r>
      <w:r w:rsidRPr="00C30522">
        <w:rPr>
          <w:rFonts w:ascii="Trebuchet MS" w:hAnsi="Trebuchet MS"/>
          <w:spacing w:val="1"/>
        </w:rPr>
        <w:t xml:space="preserve"> </w:t>
      </w:r>
      <w:r w:rsidRPr="00C30522">
        <w:rPr>
          <w:rFonts w:ascii="Trebuchet MS" w:hAnsi="Trebuchet MS"/>
        </w:rPr>
        <w:t>imobil</w:t>
      </w:r>
      <w:r w:rsidRPr="00C30522">
        <w:rPr>
          <w:rFonts w:ascii="Trebuchet MS" w:hAnsi="Trebuchet MS"/>
          <w:spacing w:val="1"/>
        </w:rPr>
        <w:t xml:space="preserve"> </w:t>
      </w:r>
      <w:r w:rsidRPr="00C30522">
        <w:rPr>
          <w:rFonts w:ascii="Trebuchet MS" w:hAnsi="Trebuchet MS"/>
        </w:rPr>
        <w:t>cu</w:t>
      </w:r>
      <w:r w:rsidRPr="00C30522">
        <w:rPr>
          <w:rFonts w:ascii="Trebuchet MS" w:hAnsi="Trebuchet MS"/>
          <w:spacing w:val="1"/>
        </w:rPr>
        <w:t xml:space="preserve"> </w:t>
      </w:r>
      <w:r w:rsidRPr="00C30522">
        <w:rPr>
          <w:rFonts w:ascii="Trebuchet MS" w:hAnsi="Trebuchet MS"/>
        </w:rPr>
        <w:t>showroom</w:t>
      </w:r>
      <w:r w:rsidRPr="00C30522">
        <w:rPr>
          <w:rFonts w:ascii="Trebuchet MS" w:hAnsi="Trebuchet MS"/>
          <w:spacing w:val="1"/>
        </w:rPr>
        <w:t xml:space="preserve"> </w:t>
      </w:r>
      <w:r w:rsidRPr="00C30522">
        <w:rPr>
          <w:rFonts w:ascii="Trebuchet MS" w:hAnsi="Trebuchet MS"/>
        </w:rPr>
        <w:t>si</w:t>
      </w:r>
      <w:r w:rsidRPr="00C30522">
        <w:rPr>
          <w:rFonts w:ascii="Trebuchet MS" w:hAnsi="Trebuchet MS"/>
          <w:spacing w:val="1"/>
        </w:rPr>
        <w:t xml:space="preserve"> </w:t>
      </w:r>
      <w:r w:rsidRPr="00C30522">
        <w:rPr>
          <w:rFonts w:ascii="Trebuchet MS" w:hAnsi="Trebuchet MS"/>
        </w:rPr>
        <w:t>birouri,</w:t>
      </w:r>
      <w:r w:rsidRPr="00C30522">
        <w:rPr>
          <w:rFonts w:ascii="Trebuchet MS" w:hAnsi="Trebuchet MS"/>
          <w:spacing w:val="65"/>
        </w:rPr>
        <w:t xml:space="preserve"> </w:t>
      </w:r>
      <w:r w:rsidRPr="00C30522">
        <w:rPr>
          <w:rFonts w:ascii="Trebuchet MS" w:hAnsi="Trebuchet MS"/>
        </w:rPr>
        <w:t>o</w:t>
      </w:r>
      <w:r w:rsidRPr="00C30522">
        <w:rPr>
          <w:rFonts w:ascii="Trebuchet MS" w:hAnsi="Trebuchet MS"/>
          <w:spacing w:val="65"/>
        </w:rPr>
        <w:t xml:space="preserve"> </w:t>
      </w:r>
      <w:r w:rsidRPr="00C30522">
        <w:rPr>
          <w:rFonts w:ascii="Trebuchet MS" w:hAnsi="Trebuchet MS"/>
        </w:rPr>
        <w:t>spalatorie</w:t>
      </w:r>
      <w:r w:rsidRPr="00C30522">
        <w:rPr>
          <w:rFonts w:ascii="Trebuchet MS" w:hAnsi="Trebuchet MS"/>
          <w:spacing w:val="65"/>
        </w:rPr>
        <w:t xml:space="preserve"> </w:t>
      </w:r>
      <w:r w:rsidRPr="00C30522">
        <w:rPr>
          <w:rFonts w:ascii="Trebuchet MS" w:hAnsi="Trebuchet MS"/>
        </w:rPr>
        <w:t>auto</w:t>
      </w:r>
      <w:r w:rsidRPr="00C30522">
        <w:rPr>
          <w:rFonts w:ascii="Trebuchet MS" w:hAnsi="Trebuchet MS"/>
          <w:spacing w:val="1"/>
        </w:rPr>
        <w:t xml:space="preserve"> </w:t>
      </w:r>
      <w:r w:rsidRPr="00C30522">
        <w:rPr>
          <w:rFonts w:ascii="Trebuchet MS" w:hAnsi="Trebuchet MS"/>
        </w:rPr>
        <w:t>(pentru 6 autoturisme si 4 masini mari) si 13 hale de depozitare.</w:t>
      </w:r>
    </w:p>
    <w:p w14:paraId="24C63B93" w14:textId="0182E5D5" w:rsidR="008A53E0" w:rsidRPr="00C30522" w:rsidRDefault="0003268A" w:rsidP="00C30522">
      <w:pPr>
        <w:widowControl w:val="0"/>
        <w:tabs>
          <w:tab w:val="left" w:pos="3005"/>
        </w:tabs>
        <w:spacing w:after="0" w:line="240" w:lineRule="auto"/>
        <w:jc w:val="both"/>
        <w:rPr>
          <w:rFonts w:ascii="Trebuchet MS" w:hAnsi="Trebuchet MS"/>
        </w:rPr>
      </w:pPr>
      <w:r w:rsidRPr="00C30522">
        <w:rPr>
          <w:rFonts w:ascii="Trebuchet MS" w:hAnsi="Trebuchet MS"/>
          <w:b/>
          <w:u w:val="single"/>
        </w:rPr>
        <w:t>Etapa 2</w:t>
      </w:r>
      <w:r w:rsidRPr="00C30522">
        <w:rPr>
          <w:rFonts w:ascii="Trebuchet MS" w:hAnsi="Trebuchet MS"/>
        </w:rPr>
        <w:t xml:space="preserve">: </w:t>
      </w:r>
      <w:r w:rsidRPr="00C30522">
        <w:rPr>
          <w:rFonts w:ascii="Trebuchet MS" w:hAnsi="Trebuchet MS"/>
        </w:rPr>
        <w:t>Lucrarile propuse in etapa 2 se vor desfasura pe lotul 3 al proprietatii private cu o</w:t>
      </w:r>
      <w:r w:rsidRPr="00C30522">
        <w:rPr>
          <w:rFonts w:ascii="Trebuchet MS" w:hAnsi="Trebuchet MS"/>
          <w:spacing w:val="1"/>
        </w:rPr>
        <w:t xml:space="preserve"> </w:t>
      </w:r>
      <w:r w:rsidRPr="00C30522">
        <w:rPr>
          <w:rFonts w:ascii="Trebuchet MS" w:hAnsi="Trebuchet MS"/>
        </w:rPr>
        <w:t>suprafata de 25.644.02 mp. Pe terenul alocat etapei 2 se va construi o cladire comerciala si</w:t>
      </w:r>
      <w:r w:rsidRPr="00C30522">
        <w:rPr>
          <w:rFonts w:ascii="Trebuchet MS" w:hAnsi="Trebuchet MS"/>
          <w:spacing w:val="1"/>
        </w:rPr>
        <w:t xml:space="preserve"> </w:t>
      </w:r>
      <w:r w:rsidRPr="00C30522">
        <w:rPr>
          <w:rFonts w:ascii="Trebuchet MS" w:hAnsi="Trebuchet MS"/>
        </w:rPr>
        <w:t>administrativa,</w:t>
      </w:r>
      <w:r w:rsidRPr="00C30522">
        <w:rPr>
          <w:rFonts w:ascii="Trebuchet MS" w:hAnsi="Trebuchet MS"/>
          <w:spacing w:val="1"/>
        </w:rPr>
        <w:t xml:space="preserve"> </w:t>
      </w:r>
      <w:r w:rsidRPr="00C30522">
        <w:rPr>
          <w:rFonts w:ascii="Trebuchet MS" w:hAnsi="Trebuchet MS"/>
        </w:rPr>
        <w:t>spatii</w:t>
      </w:r>
      <w:r w:rsidRPr="00C30522">
        <w:rPr>
          <w:rFonts w:ascii="Trebuchet MS" w:hAnsi="Trebuchet MS"/>
          <w:spacing w:val="1"/>
        </w:rPr>
        <w:t xml:space="preserve"> </w:t>
      </w:r>
      <w:r w:rsidRPr="00C30522">
        <w:rPr>
          <w:rFonts w:ascii="Trebuchet MS" w:hAnsi="Trebuchet MS"/>
        </w:rPr>
        <w:t>tehnice,</w:t>
      </w:r>
      <w:r w:rsidRPr="00C30522">
        <w:rPr>
          <w:rFonts w:ascii="Trebuchet MS" w:hAnsi="Trebuchet MS"/>
          <w:spacing w:val="1"/>
        </w:rPr>
        <w:t xml:space="preserve"> </w:t>
      </w:r>
      <w:r w:rsidRPr="00C30522">
        <w:rPr>
          <w:rFonts w:ascii="Trebuchet MS" w:hAnsi="Trebuchet MS"/>
        </w:rPr>
        <w:t>postul</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transformare</w:t>
      </w:r>
      <w:r w:rsidRPr="00C30522">
        <w:rPr>
          <w:rFonts w:ascii="Trebuchet MS" w:hAnsi="Trebuchet MS"/>
          <w:spacing w:val="1"/>
        </w:rPr>
        <w:t xml:space="preserve"> </w:t>
      </w:r>
      <w:r w:rsidRPr="00C30522">
        <w:rPr>
          <w:rFonts w:ascii="Trebuchet MS" w:hAnsi="Trebuchet MS"/>
        </w:rPr>
        <w:t>PTAB</w:t>
      </w:r>
      <w:r w:rsidRPr="00C30522">
        <w:rPr>
          <w:rFonts w:ascii="Trebuchet MS" w:hAnsi="Trebuchet MS"/>
          <w:spacing w:val="1"/>
        </w:rPr>
        <w:t xml:space="preserve"> </w:t>
      </w:r>
      <w:r w:rsidRPr="00C30522">
        <w:rPr>
          <w:rFonts w:ascii="Trebuchet MS" w:hAnsi="Trebuchet MS"/>
        </w:rPr>
        <w:t>1600</w:t>
      </w:r>
      <w:r w:rsidRPr="00C30522">
        <w:rPr>
          <w:rFonts w:ascii="Trebuchet MS" w:hAnsi="Trebuchet MS"/>
          <w:spacing w:val="1"/>
        </w:rPr>
        <w:t xml:space="preserve"> </w:t>
      </w:r>
      <w:r w:rsidRPr="00C30522">
        <w:rPr>
          <w:rFonts w:ascii="Trebuchet MS" w:hAnsi="Trebuchet MS"/>
        </w:rPr>
        <w:t>kVA</w:t>
      </w:r>
      <w:r w:rsidRPr="00C30522">
        <w:rPr>
          <w:rFonts w:ascii="Trebuchet MS" w:hAnsi="Trebuchet MS"/>
          <w:spacing w:val="1"/>
        </w:rPr>
        <w:t xml:space="preserve"> </w:t>
      </w:r>
      <w:r w:rsidRPr="00C30522">
        <w:rPr>
          <w:rFonts w:ascii="Trebuchet MS" w:hAnsi="Trebuchet MS"/>
        </w:rPr>
        <w:t>si</w:t>
      </w:r>
      <w:r w:rsidRPr="00C30522">
        <w:rPr>
          <w:rFonts w:ascii="Trebuchet MS" w:hAnsi="Trebuchet MS"/>
          <w:spacing w:val="1"/>
        </w:rPr>
        <w:t xml:space="preserve"> </w:t>
      </w:r>
      <w:r w:rsidRPr="00C30522">
        <w:rPr>
          <w:rFonts w:ascii="Trebuchet MS" w:hAnsi="Trebuchet MS"/>
        </w:rPr>
        <w:t>23</w:t>
      </w:r>
      <w:r w:rsidRPr="00C30522">
        <w:rPr>
          <w:rFonts w:ascii="Trebuchet MS" w:hAnsi="Trebuchet MS"/>
          <w:spacing w:val="1"/>
        </w:rPr>
        <w:t xml:space="preserve"> </w:t>
      </w:r>
      <w:r w:rsidRPr="00C30522">
        <w:rPr>
          <w:rFonts w:ascii="Trebuchet MS" w:hAnsi="Trebuchet MS"/>
        </w:rPr>
        <w:t>hale</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depozitare</w:t>
      </w:r>
      <w:r w:rsidRPr="00C30522">
        <w:rPr>
          <w:rFonts w:ascii="Trebuchet MS" w:hAnsi="Trebuchet MS"/>
        </w:rPr>
        <w:t>;</w:t>
      </w:r>
    </w:p>
    <w:p w14:paraId="7175A3B6" w14:textId="6FA9A64E" w:rsidR="0003268A" w:rsidRPr="00C30522" w:rsidRDefault="0003268A" w:rsidP="00C30522">
      <w:pPr>
        <w:widowControl w:val="0"/>
        <w:tabs>
          <w:tab w:val="left" w:pos="3005"/>
        </w:tabs>
        <w:spacing w:after="0" w:line="240" w:lineRule="auto"/>
        <w:jc w:val="both"/>
        <w:rPr>
          <w:rFonts w:ascii="Trebuchet MS" w:hAnsi="Trebuchet MS"/>
        </w:rPr>
      </w:pPr>
      <w:r w:rsidRPr="00C30522">
        <w:rPr>
          <w:rFonts w:ascii="Trebuchet MS" w:hAnsi="Trebuchet MS"/>
          <w:b/>
          <w:u w:val="single"/>
        </w:rPr>
        <w:t>Etapa 3</w:t>
      </w:r>
      <w:r w:rsidRPr="00C30522">
        <w:rPr>
          <w:rFonts w:ascii="Trebuchet MS" w:hAnsi="Trebuchet MS"/>
        </w:rPr>
        <w:t xml:space="preserve">: </w:t>
      </w:r>
      <w:r w:rsidRPr="00C30522">
        <w:rPr>
          <w:rFonts w:ascii="Trebuchet MS" w:hAnsi="Trebuchet MS"/>
        </w:rPr>
        <w:t>Lucrarile propuse in etapa 3 se vor desfasura pe lotul 4 al proprietatii private cu o</w:t>
      </w:r>
      <w:r w:rsidRPr="00C30522">
        <w:rPr>
          <w:rFonts w:ascii="Trebuchet MS" w:hAnsi="Trebuchet MS"/>
          <w:spacing w:val="1"/>
        </w:rPr>
        <w:t xml:space="preserve"> </w:t>
      </w:r>
      <w:r w:rsidRPr="00C30522">
        <w:rPr>
          <w:rFonts w:ascii="Trebuchet MS" w:hAnsi="Trebuchet MS"/>
        </w:rPr>
        <w:t>suprafata de 10.829.45</w:t>
      </w:r>
      <w:r w:rsidRPr="00C30522">
        <w:rPr>
          <w:rFonts w:ascii="Trebuchet MS" w:hAnsi="Trebuchet MS"/>
          <w:spacing w:val="65"/>
        </w:rPr>
        <w:t xml:space="preserve"> </w:t>
      </w:r>
      <w:r w:rsidRPr="00C30522">
        <w:rPr>
          <w:rFonts w:ascii="Trebuchet MS" w:hAnsi="Trebuchet MS"/>
        </w:rPr>
        <w:t>mp. Pe terenul alocat etapei 3 se vor construi 10 hale</w:t>
      </w:r>
      <w:r w:rsidR="00B24C39" w:rsidRPr="00C30522">
        <w:rPr>
          <w:rFonts w:ascii="Trebuchet MS" w:hAnsi="Trebuchet MS"/>
        </w:rPr>
        <w:t xml:space="preserve"> </w:t>
      </w:r>
      <w:r w:rsidR="00B24C39" w:rsidRPr="00C30522">
        <w:rPr>
          <w:rFonts w:ascii="Trebuchet MS" w:hAnsi="Trebuchet MS"/>
        </w:rPr>
        <w:t>de</w:t>
      </w:r>
      <w:r w:rsidR="00B24C39" w:rsidRPr="00C30522">
        <w:rPr>
          <w:rFonts w:ascii="Trebuchet MS" w:hAnsi="Trebuchet MS"/>
          <w:spacing w:val="1"/>
        </w:rPr>
        <w:t xml:space="preserve"> </w:t>
      </w:r>
      <w:r w:rsidR="00B24C39" w:rsidRPr="00C30522">
        <w:rPr>
          <w:rFonts w:ascii="Trebuchet MS" w:hAnsi="Trebuchet MS"/>
        </w:rPr>
        <w:t>depozitare</w:t>
      </w:r>
      <w:r w:rsidRPr="00C30522">
        <w:rPr>
          <w:rFonts w:ascii="Trebuchet MS" w:hAnsi="Trebuchet MS"/>
        </w:rPr>
        <w:t>;</w:t>
      </w:r>
    </w:p>
    <w:p w14:paraId="7CBF9E68" w14:textId="601AE6FC" w:rsidR="0003268A" w:rsidRPr="00C30522" w:rsidRDefault="0003268A" w:rsidP="00C30522">
      <w:pPr>
        <w:widowControl w:val="0"/>
        <w:tabs>
          <w:tab w:val="left" w:pos="3005"/>
        </w:tabs>
        <w:spacing w:after="0" w:line="240" w:lineRule="auto"/>
        <w:jc w:val="both"/>
        <w:rPr>
          <w:rFonts w:ascii="Trebuchet MS" w:hAnsi="Trebuchet MS"/>
          <w:spacing w:val="17"/>
        </w:rPr>
      </w:pPr>
      <w:r w:rsidRPr="00C30522">
        <w:rPr>
          <w:rFonts w:ascii="Trebuchet MS" w:hAnsi="Trebuchet MS"/>
          <w:b/>
          <w:u w:val="single"/>
        </w:rPr>
        <w:t>Etapa 4</w:t>
      </w:r>
      <w:r w:rsidRPr="00C30522">
        <w:rPr>
          <w:rFonts w:ascii="Trebuchet MS" w:hAnsi="Trebuchet MS"/>
        </w:rPr>
        <w:t xml:space="preserve">: </w:t>
      </w:r>
      <w:r w:rsidRPr="00C30522">
        <w:rPr>
          <w:rFonts w:ascii="Trebuchet MS" w:hAnsi="Trebuchet MS"/>
        </w:rPr>
        <w:t>Lucrarile propuse in etapa 4 se vor desfasura pe lotul 5 al proprietatii private cu o</w:t>
      </w:r>
      <w:r w:rsidRPr="00C30522">
        <w:rPr>
          <w:rFonts w:ascii="Trebuchet MS" w:hAnsi="Trebuchet MS"/>
          <w:spacing w:val="1"/>
        </w:rPr>
        <w:t xml:space="preserve"> </w:t>
      </w:r>
      <w:r w:rsidRPr="00C30522">
        <w:rPr>
          <w:rFonts w:ascii="Trebuchet MS" w:hAnsi="Trebuchet MS"/>
        </w:rPr>
        <w:t>suprafata</w:t>
      </w:r>
      <w:r w:rsidRPr="00C30522">
        <w:rPr>
          <w:rFonts w:ascii="Trebuchet MS" w:hAnsi="Trebuchet MS"/>
          <w:spacing w:val="19"/>
        </w:rPr>
        <w:t xml:space="preserve"> </w:t>
      </w:r>
      <w:r w:rsidRPr="00C30522">
        <w:rPr>
          <w:rFonts w:ascii="Trebuchet MS" w:hAnsi="Trebuchet MS"/>
        </w:rPr>
        <w:t>de</w:t>
      </w:r>
      <w:r w:rsidRPr="00C30522">
        <w:rPr>
          <w:rFonts w:ascii="Trebuchet MS" w:hAnsi="Trebuchet MS"/>
          <w:spacing w:val="17"/>
        </w:rPr>
        <w:t xml:space="preserve"> </w:t>
      </w:r>
      <w:r w:rsidRPr="00C30522">
        <w:rPr>
          <w:rFonts w:ascii="Trebuchet MS" w:hAnsi="Trebuchet MS"/>
        </w:rPr>
        <w:t>13433.30</w:t>
      </w:r>
      <w:r w:rsidRPr="00C30522">
        <w:rPr>
          <w:rFonts w:ascii="Trebuchet MS" w:hAnsi="Trebuchet MS"/>
          <w:spacing w:val="22"/>
        </w:rPr>
        <w:t xml:space="preserve"> </w:t>
      </w:r>
      <w:r w:rsidRPr="00C30522">
        <w:rPr>
          <w:rFonts w:ascii="Trebuchet MS" w:hAnsi="Trebuchet MS"/>
        </w:rPr>
        <w:t>mp.</w:t>
      </w:r>
      <w:r w:rsidRPr="00C30522">
        <w:rPr>
          <w:rFonts w:ascii="Trebuchet MS" w:hAnsi="Trebuchet MS"/>
          <w:spacing w:val="21"/>
        </w:rPr>
        <w:t xml:space="preserve"> </w:t>
      </w:r>
      <w:r w:rsidRPr="00C30522">
        <w:rPr>
          <w:rFonts w:ascii="Trebuchet MS" w:hAnsi="Trebuchet MS"/>
        </w:rPr>
        <w:t>Pe</w:t>
      </w:r>
      <w:r w:rsidRPr="00C30522">
        <w:rPr>
          <w:rFonts w:ascii="Trebuchet MS" w:hAnsi="Trebuchet MS"/>
          <w:spacing w:val="21"/>
        </w:rPr>
        <w:t xml:space="preserve"> </w:t>
      </w:r>
      <w:r w:rsidRPr="00C30522">
        <w:rPr>
          <w:rFonts w:ascii="Trebuchet MS" w:hAnsi="Trebuchet MS"/>
        </w:rPr>
        <w:t>terenul</w:t>
      </w:r>
      <w:r w:rsidRPr="00C30522">
        <w:rPr>
          <w:rFonts w:ascii="Trebuchet MS" w:hAnsi="Trebuchet MS"/>
          <w:spacing w:val="21"/>
        </w:rPr>
        <w:t xml:space="preserve"> </w:t>
      </w:r>
      <w:r w:rsidRPr="00C30522">
        <w:rPr>
          <w:rFonts w:ascii="Trebuchet MS" w:hAnsi="Trebuchet MS"/>
        </w:rPr>
        <w:t>alocat</w:t>
      </w:r>
      <w:r w:rsidRPr="00C30522">
        <w:rPr>
          <w:rFonts w:ascii="Trebuchet MS" w:hAnsi="Trebuchet MS"/>
          <w:spacing w:val="20"/>
        </w:rPr>
        <w:t xml:space="preserve"> </w:t>
      </w:r>
      <w:r w:rsidRPr="00C30522">
        <w:rPr>
          <w:rFonts w:ascii="Trebuchet MS" w:hAnsi="Trebuchet MS"/>
        </w:rPr>
        <w:t>etapei</w:t>
      </w:r>
      <w:r w:rsidRPr="00C30522">
        <w:rPr>
          <w:rFonts w:ascii="Trebuchet MS" w:hAnsi="Trebuchet MS"/>
          <w:spacing w:val="20"/>
        </w:rPr>
        <w:t xml:space="preserve"> </w:t>
      </w:r>
      <w:r w:rsidRPr="00C30522">
        <w:rPr>
          <w:rFonts w:ascii="Trebuchet MS" w:hAnsi="Trebuchet MS"/>
        </w:rPr>
        <w:t>4</w:t>
      </w:r>
      <w:r w:rsidRPr="00C30522">
        <w:rPr>
          <w:rFonts w:ascii="Trebuchet MS" w:hAnsi="Trebuchet MS"/>
          <w:spacing w:val="21"/>
        </w:rPr>
        <w:t xml:space="preserve"> </w:t>
      </w:r>
      <w:r w:rsidRPr="00C30522">
        <w:rPr>
          <w:rFonts w:ascii="Trebuchet MS" w:hAnsi="Trebuchet MS"/>
        </w:rPr>
        <w:t>se</w:t>
      </w:r>
      <w:r w:rsidRPr="00C30522">
        <w:rPr>
          <w:rFonts w:ascii="Trebuchet MS" w:hAnsi="Trebuchet MS"/>
          <w:spacing w:val="20"/>
        </w:rPr>
        <w:t xml:space="preserve"> </w:t>
      </w:r>
      <w:r w:rsidRPr="00C30522">
        <w:rPr>
          <w:rFonts w:ascii="Trebuchet MS" w:hAnsi="Trebuchet MS"/>
        </w:rPr>
        <w:t>vor</w:t>
      </w:r>
      <w:r w:rsidRPr="00C30522">
        <w:rPr>
          <w:rFonts w:ascii="Trebuchet MS" w:hAnsi="Trebuchet MS"/>
          <w:spacing w:val="21"/>
        </w:rPr>
        <w:t xml:space="preserve"> </w:t>
      </w:r>
      <w:r w:rsidRPr="00C30522">
        <w:rPr>
          <w:rFonts w:ascii="Trebuchet MS" w:hAnsi="Trebuchet MS"/>
        </w:rPr>
        <w:t>construi</w:t>
      </w:r>
      <w:r w:rsidRPr="00C30522">
        <w:rPr>
          <w:rFonts w:ascii="Trebuchet MS" w:hAnsi="Trebuchet MS"/>
          <w:spacing w:val="22"/>
        </w:rPr>
        <w:t xml:space="preserve"> </w:t>
      </w:r>
      <w:r w:rsidRPr="00C30522">
        <w:rPr>
          <w:rFonts w:ascii="Trebuchet MS" w:hAnsi="Trebuchet MS"/>
        </w:rPr>
        <w:t>14</w:t>
      </w:r>
      <w:r w:rsidRPr="00C30522">
        <w:rPr>
          <w:rFonts w:ascii="Trebuchet MS" w:hAnsi="Trebuchet MS"/>
          <w:spacing w:val="20"/>
        </w:rPr>
        <w:t xml:space="preserve"> </w:t>
      </w:r>
      <w:r w:rsidRPr="00C30522">
        <w:rPr>
          <w:rFonts w:ascii="Trebuchet MS" w:hAnsi="Trebuchet MS"/>
        </w:rPr>
        <w:t>hale</w:t>
      </w:r>
      <w:r w:rsidR="00B24C39" w:rsidRPr="00C30522">
        <w:rPr>
          <w:rFonts w:ascii="Trebuchet MS" w:hAnsi="Trebuchet MS"/>
        </w:rPr>
        <w:t xml:space="preserve"> </w:t>
      </w:r>
      <w:r w:rsidR="00B24C39" w:rsidRPr="00C30522">
        <w:rPr>
          <w:rFonts w:ascii="Trebuchet MS" w:hAnsi="Trebuchet MS"/>
        </w:rPr>
        <w:t>de</w:t>
      </w:r>
      <w:r w:rsidR="00B24C39" w:rsidRPr="00C30522">
        <w:rPr>
          <w:rFonts w:ascii="Trebuchet MS" w:hAnsi="Trebuchet MS"/>
          <w:spacing w:val="1"/>
        </w:rPr>
        <w:t xml:space="preserve"> </w:t>
      </w:r>
      <w:r w:rsidR="00B24C39" w:rsidRPr="00C30522">
        <w:rPr>
          <w:rFonts w:ascii="Trebuchet MS" w:hAnsi="Trebuchet MS"/>
        </w:rPr>
        <w:t>depozitare</w:t>
      </w:r>
      <w:r w:rsidR="00B24C39" w:rsidRPr="00C30522">
        <w:rPr>
          <w:rFonts w:ascii="Trebuchet MS" w:hAnsi="Trebuchet MS"/>
          <w:spacing w:val="17"/>
        </w:rPr>
        <w:t>;</w:t>
      </w:r>
    </w:p>
    <w:p w14:paraId="7948F986" w14:textId="6CDAFEF0" w:rsidR="00B24C39" w:rsidRPr="00C30522" w:rsidRDefault="00B24C39" w:rsidP="00C30522">
      <w:pPr>
        <w:widowControl w:val="0"/>
        <w:tabs>
          <w:tab w:val="left" w:pos="3005"/>
        </w:tabs>
        <w:spacing w:after="0" w:line="240" w:lineRule="auto"/>
        <w:jc w:val="both"/>
        <w:rPr>
          <w:rFonts w:ascii="Trebuchet MS" w:hAnsi="Trebuchet MS"/>
        </w:rPr>
      </w:pPr>
      <w:r w:rsidRPr="00C30522">
        <w:rPr>
          <w:rFonts w:ascii="Trebuchet MS" w:hAnsi="Trebuchet MS"/>
          <w:b/>
          <w:spacing w:val="17"/>
          <w:u w:val="single"/>
        </w:rPr>
        <w:t>Etapa 5</w:t>
      </w:r>
      <w:r w:rsidRPr="00C30522">
        <w:rPr>
          <w:rFonts w:ascii="Trebuchet MS" w:hAnsi="Trebuchet MS"/>
          <w:spacing w:val="17"/>
        </w:rPr>
        <w:t xml:space="preserve">: </w:t>
      </w:r>
      <w:r w:rsidRPr="00C30522">
        <w:rPr>
          <w:rFonts w:ascii="Trebuchet MS" w:hAnsi="Trebuchet MS"/>
        </w:rPr>
        <w:t>Lucrarile propuse in etapa 5 se vor desfasura pe lotul 6 al proprietatii private cu o</w:t>
      </w:r>
      <w:r w:rsidRPr="00C30522">
        <w:rPr>
          <w:rFonts w:ascii="Trebuchet MS" w:hAnsi="Trebuchet MS"/>
          <w:spacing w:val="1"/>
        </w:rPr>
        <w:t xml:space="preserve"> </w:t>
      </w:r>
      <w:r w:rsidRPr="00C30522">
        <w:rPr>
          <w:rFonts w:ascii="Trebuchet MS" w:hAnsi="Trebuchet MS"/>
        </w:rPr>
        <w:t>suprafata de 35.606.59 mp. Pe terenul alocat etapei 5 se va construi o cladire comerciala si</w:t>
      </w:r>
      <w:r w:rsidRPr="00C30522">
        <w:rPr>
          <w:rFonts w:ascii="Trebuchet MS" w:hAnsi="Trebuchet MS"/>
          <w:spacing w:val="1"/>
        </w:rPr>
        <w:t xml:space="preserve"> </w:t>
      </w:r>
      <w:r w:rsidRPr="00C30522">
        <w:rPr>
          <w:rFonts w:ascii="Trebuchet MS" w:hAnsi="Trebuchet MS"/>
        </w:rPr>
        <w:t>administrativa,</w:t>
      </w:r>
      <w:r w:rsidRPr="00C30522">
        <w:rPr>
          <w:rFonts w:ascii="Trebuchet MS" w:hAnsi="Trebuchet MS"/>
          <w:spacing w:val="1"/>
        </w:rPr>
        <w:t xml:space="preserve"> </w:t>
      </w:r>
      <w:r w:rsidRPr="00C30522">
        <w:rPr>
          <w:rFonts w:ascii="Trebuchet MS" w:hAnsi="Trebuchet MS"/>
        </w:rPr>
        <w:t>spatii</w:t>
      </w:r>
      <w:r w:rsidRPr="00C30522">
        <w:rPr>
          <w:rFonts w:ascii="Trebuchet MS" w:hAnsi="Trebuchet MS"/>
          <w:spacing w:val="1"/>
        </w:rPr>
        <w:t xml:space="preserve"> </w:t>
      </w:r>
      <w:r w:rsidRPr="00C30522">
        <w:rPr>
          <w:rFonts w:ascii="Trebuchet MS" w:hAnsi="Trebuchet MS"/>
        </w:rPr>
        <w:t>tehnice,</w:t>
      </w:r>
      <w:r w:rsidRPr="00C30522">
        <w:rPr>
          <w:rFonts w:ascii="Trebuchet MS" w:hAnsi="Trebuchet MS"/>
          <w:spacing w:val="1"/>
        </w:rPr>
        <w:t xml:space="preserve"> </w:t>
      </w:r>
      <w:r w:rsidRPr="00C30522">
        <w:rPr>
          <w:rFonts w:ascii="Trebuchet MS" w:hAnsi="Trebuchet MS"/>
        </w:rPr>
        <w:t>postul</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transformare</w:t>
      </w:r>
      <w:r w:rsidRPr="00C30522">
        <w:rPr>
          <w:rFonts w:ascii="Trebuchet MS" w:hAnsi="Trebuchet MS"/>
          <w:spacing w:val="1"/>
        </w:rPr>
        <w:t xml:space="preserve"> </w:t>
      </w:r>
      <w:r w:rsidRPr="00C30522">
        <w:rPr>
          <w:rFonts w:ascii="Trebuchet MS" w:hAnsi="Trebuchet MS"/>
        </w:rPr>
        <w:t>PTAB</w:t>
      </w:r>
      <w:r w:rsidRPr="00C30522">
        <w:rPr>
          <w:rFonts w:ascii="Trebuchet MS" w:hAnsi="Trebuchet MS"/>
          <w:spacing w:val="1"/>
        </w:rPr>
        <w:t xml:space="preserve"> </w:t>
      </w:r>
      <w:r w:rsidRPr="00C30522">
        <w:rPr>
          <w:rFonts w:ascii="Trebuchet MS" w:hAnsi="Trebuchet MS"/>
        </w:rPr>
        <w:t>1600</w:t>
      </w:r>
      <w:r w:rsidRPr="00C30522">
        <w:rPr>
          <w:rFonts w:ascii="Trebuchet MS" w:hAnsi="Trebuchet MS"/>
          <w:spacing w:val="1"/>
        </w:rPr>
        <w:t xml:space="preserve"> </w:t>
      </w:r>
      <w:r w:rsidRPr="00C30522">
        <w:rPr>
          <w:rFonts w:ascii="Trebuchet MS" w:hAnsi="Trebuchet MS"/>
        </w:rPr>
        <w:t>kVA</w:t>
      </w:r>
      <w:r w:rsidRPr="00C30522">
        <w:rPr>
          <w:rFonts w:ascii="Trebuchet MS" w:hAnsi="Trebuchet MS"/>
          <w:spacing w:val="1"/>
        </w:rPr>
        <w:t xml:space="preserve"> </w:t>
      </w:r>
      <w:r w:rsidRPr="00C30522">
        <w:rPr>
          <w:rFonts w:ascii="Trebuchet MS" w:hAnsi="Trebuchet MS"/>
        </w:rPr>
        <w:t>si</w:t>
      </w:r>
      <w:r w:rsidRPr="00C30522">
        <w:rPr>
          <w:rFonts w:ascii="Trebuchet MS" w:hAnsi="Trebuchet MS"/>
          <w:spacing w:val="1"/>
        </w:rPr>
        <w:t xml:space="preserve"> </w:t>
      </w:r>
      <w:r w:rsidRPr="00C30522">
        <w:rPr>
          <w:rFonts w:ascii="Trebuchet MS" w:hAnsi="Trebuchet MS"/>
        </w:rPr>
        <w:t>23</w:t>
      </w:r>
      <w:r w:rsidRPr="00C30522">
        <w:rPr>
          <w:rFonts w:ascii="Trebuchet MS" w:hAnsi="Trebuchet MS"/>
          <w:spacing w:val="1"/>
        </w:rPr>
        <w:t xml:space="preserve"> </w:t>
      </w:r>
      <w:r w:rsidRPr="00C30522">
        <w:rPr>
          <w:rFonts w:ascii="Trebuchet MS" w:hAnsi="Trebuchet MS"/>
        </w:rPr>
        <w:t>hale</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depozitare</w:t>
      </w:r>
      <w:r w:rsidRPr="00C30522">
        <w:rPr>
          <w:rFonts w:ascii="Trebuchet MS" w:hAnsi="Trebuchet MS"/>
        </w:rPr>
        <w:t>;</w:t>
      </w:r>
    </w:p>
    <w:p w14:paraId="37AD222B" w14:textId="6BDA9DF5" w:rsidR="00B24C39" w:rsidRPr="00C30522" w:rsidRDefault="00B24C39" w:rsidP="00C30522">
      <w:pPr>
        <w:widowControl w:val="0"/>
        <w:tabs>
          <w:tab w:val="left" w:pos="3005"/>
        </w:tabs>
        <w:spacing w:after="0" w:line="240" w:lineRule="auto"/>
        <w:jc w:val="both"/>
        <w:rPr>
          <w:rFonts w:ascii="Trebuchet MS" w:hAnsi="Trebuchet MS" w:cs="Arial"/>
        </w:rPr>
      </w:pPr>
      <w:r w:rsidRPr="00C30522">
        <w:rPr>
          <w:rFonts w:ascii="Trebuchet MS" w:hAnsi="Trebuchet MS"/>
          <w:b/>
          <w:u w:val="single"/>
        </w:rPr>
        <w:t>Etapa 6</w:t>
      </w:r>
      <w:r w:rsidRPr="00C30522">
        <w:rPr>
          <w:rFonts w:ascii="Trebuchet MS" w:hAnsi="Trebuchet MS"/>
        </w:rPr>
        <w:t>: Lucrarile propuse in etapa 6 se vor desfasura pe lotul 7 al proprietatii private cu o suprafata de 6.915.36 mp. Pe terenul alocat etapei 6 se vor construi 5 hale de depozitare;</w:t>
      </w:r>
    </w:p>
    <w:p w14:paraId="4EF7EB04" w14:textId="77777777" w:rsidR="008A53E0" w:rsidRPr="00C30522" w:rsidRDefault="008A53E0" w:rsidP="00C30522">
      <w:pPr>
        <w:widowControl w:val="0"/>
        <w:tabs>
          <w:tab w:val="left" w:pos="3005"/>
        </w:tabs>
        <w:spacing w:after="0" w:line="240" w:lineRule="auto"/>
        <w:jc w:val="both"/>
        <w:rPr>
          <w:rFonts w:ascii="Trebuchet MS" w:hAnsi="Trebuchet MS" w:cs="Arial"/>
          <w:b/>
        </w:rPr>
      </w:pPr>
    </w:p>
    <w:p w14:paraId="54CDC226" w14:textId="77777777" w:rsidR="002263D3" w:rsidRPr="00C30522" w:rsidRDefault="002263D3" w:rsidP="00C30522">
      <w:pPr>
        <w:spacing w:after="0" w:line="240" w:lineRule="auto"/>
        <w:ind w:right="-72"/>
        <w:rPr>
          <w:rFonts w:ascii="Trebuchet MS" w:hAnsi="Trebuchet MS" w:cs="Arial"/>
          <w:b/>
        </w:rPr>
      </w:pPr>
      <w:r w:rsidRPr="00C30522">
        <w:rPr>
          <w:rFonts w:ascii="Trebuchet MS" w:hAnsi="Trebuchet MS" w:cs="Arial"/>
          <w:b/>
        </w:rPr>
        <w:t>BILANT TERITORIAL</w:t>
      </w:r>
    </w:p>
    <w:p w14:paraId="749DFC20" w14:textId="0C9868E7" w:rsidR="002263D3" w:rsidRPr="00C30522" w:rsidRDefault="002263D3" w:rsidP="00C30522">
      <w:pPr>
        <w:spacing w:after="0" w:line="240" w:lineRule="auto"/>
        <w:ind w:right="-72"/>
        <w:rPr>
          <w:rFonts w:ascii="Trebuchet MS" w:hAnsi="Trebuchet MS" w:cs="Arial"/>
        </w:rPr>
      </w:pPr>
      <w:r w:rsidRPr="00C30522">
        <w:rPr>
          <w:rFonts w:ascii="Trebuchet MS" w:hAnsi="Trebuchet MS" w:cs="Arial"/>
        </w:rPr>
        <w:t xml:space="preserve">Arie  teren  </w:t>
      </w:r>
      <w:r w:rsidRPr="00C30522">
        <w:rPr>
          <w:rFonts w:ascii="Trebuchet MS" w:hAnsi="Trebuchet MS" w:cs="Arial"/>
        </w:rPr>
        <w:tab/>
      </w:r>
      <w:r w:rsidRPr="00C30522">
        <w:rPr>
          <w:rFonts w:ascii="Trebuchet MS" w:hAnsi="Trebuchet MS" w:cs="Arial"/>
        </w:rPr>
        <w:tab/>
      </w:r>
      <w:r w:rsidRPr="00C30522">
        <w:rPr>
          <w:rFonts w:ascii="Trebuchet MS" w:hAnsi="Trebuchet MS" w:cs="Arial"/>
        </w:rPr>
        <w:tab/>
      </w:r>
      <w:r w:rsidR="00FA4BE9" w:rsidRPr="00C30522">
        <w:rPr>
          <w:rFonts w:ascii="Trebuchet MS" w:hAnsi="Trebuchet MS" w:cs="Arial"/>
        </w:rPr>
        <w:t xml:space="preserve">           </w:t>
      </w:r>
      <w:r w:rsidR="00A50E5A" w:rsidRPr="00C30522">
        <w:rPr>
          <w:rFonts w:ascii="Trebuchet MS" w:hAnsi="Trebuchet MS" w:cs="Arial"/>
        </w:rPr>
        <w:t xml:space="preserve">              </w:t>
      </w:r>
      <w:r w:rsidR="00FA4BE9" w:rsidRPr="00C30522">
        <w:rPr>
          <w:rFonts w:ascii="Trebuchet MS" w:hAnsi="Trebuchet MS" w:cs="Arial"/>
        </w:rPr>
        <w:t>109.900,00</w:t>
      </w:r>
      <w:r w:rsidRPr="00C30522">
        <w:rPr>
          <w:rFonts w:ascii="Trebuchet MS" w:hAnsi="Trebuchet MS" w:cs="Arial"/>
        </w:rPr>
        <w:t xml:space="preserve"> mp</w:t>
      </w:r>
      <w:r w:rsidR="00FA4BE9" w:rsidRPr="00C30522">
        <w:rPr>
          <w:rFonts w:ascii="Trebuchet MS" w:hAnsi="Trebuchet MS" w:cs="Arial"/>
        </w:rPr>
        <w:t xml:space="preserve">, </w:t>
      </w:r>
      <w:r w:rsidRPr="00C30522">
        <w:rPr>
          <w:rFonts w:ascii="Trebuchet MS" w:hAnsi="Trebuchet MS" w:cs="Arial"/>
        </w:rPr>
        <w:t>din care:</w:t>
      </w:r>
    </w:p>
    <w:p w14:paraId="6BDE4D09" w14:textId="21BC45A7" w:rsidR="002263D3" w:rsidRPr="00C30522" w:rsidRDefault="00FA4BE9" w:rsidP="00C30522">
      <w:pPr>
        <w:spacing w:after="0" w:line="240" w:lineRule="auto"/>
        <w:ind w:right="-72"/>
        <w:rPr>
          <w:rFonts w:ascii="Trebuchet MS" w:hAnsi="Trebuchet MS" w:cs="Arial"/>
        </w:rPr>
      </w:pPr>
      <w:r w:rsidRPr="00C30522">
        <w:rPr>
          <w:rFonts w:ascii="Trebuchet MS" w:hAnsi="Trebuchet MS" w:cs="Arial"/>
        </w:rPr>
        <w:t>Suprafata cedara DJ200</w:t>
      </w:r>
      <w:r w:rsidR="002263D3" w:rsidRPr="00C30522">
        <w:rPr>
          <w:rFonts w:ascii="Trebuchet MS" w:hAnsi="Trebuchet MS" w:cs="Arial"/>
        </w:rPr>
        <w:t xml:space="preserve"> </w:t>
      </w:r>
      <w:r w:rsidR="002263D3" w:rsidRPr="00C30522">
        <w:rPr>
          <w:rFonts w:ascii="Trebuchet MS" w:hAnsi="Trebuchet MS" w:cs="Arial"/>
        </w:rPr>
        <w:tab/>
      </w:r>
      <w:r w:rsidR="002263D3" w:rsidRPr="00C30522">
        <w:rPr>
          <w:rFonts w:ascii="Trebuchet MS" w:hAnsi="Trebuchet MS" w:cs="Arial"/>
        </w:rPr>
        <w:tab/>
      </w:r>
      <w:r w:rsidRPr="00C30522">
        <w:rPr>
          <w:rFonts w:ascii="Trebuchet MS" w:hAnsi="Trebuchet MS" w:cs="Arial"/>
        </w:rPr>
        <w:t xml:space="preserve">     </w:t>
      </w:r>
      <w:r w:rsidR="00A50E5A" w:rsidRPr="00C30522">
        <w:rPr>
          <w:rFonts w:ascii="Trebuchet MS" w:hAnsi="Trebuchet MS" w:cs="Arial"/>
        </w:rPr>
        <w:t xml:space="preserve">         </w:t>
      </w:r>
      <w:r w:rsidRPr="00C30522">
        <w:rPr>
          <w:rFonts w:ascii="Trebuchet MS" w:hAnsi="Trebuchet MS" w:cs="Arial"/>
        </w:rPr>
        <w:t>1320,69</w:t>
      </w:r>
      <w:r w:rsidR="002263D3" w:rsidRPr="00C30522">
        <w:rPr>
          <w:rFonts w:ascii="Trebuchet MS" w:hAnsi="Trebuchet MS" w:cs="Arial"/>
        </w:rPr>
        <w:t xml:space="preserve"> mp </w:t>
      </w:r>
      <w:r w:rsidR="002263D3" w:rsidRPr="00C30522">
        <w:rPr>
          <w:rFonts w:ascii="Trebuchet MS" w:hAnsi="Trebuchet MS" w:cs="Arial"/>
        </w:rPr>
        <w:tab/>
      </w:r>
    </w:p>
    <w:p w14:paraId="4A3E4463" w14:textId="6FB0D8AC" w:rsidR="002263D3" w:rsidRPr="00C30522" w:rsidRDefault="002263D3" w:rsidP="00C30522">
      <w:pPr>
        <w:spacing w:after="0" w:line="240" w:lineRule="auto"/>
        <w:ind w:right="-72"/>
        <w:rPr>
          <w:rFonts w:ascii="Trebuchet MS" w:hAnsi="Trebuchet MS" w:cs="Arial"/>
        </w:rPr>
      </w:pPr>
      <w:r w:rsidRPr="00C30522">
        <w:rPr>
          <w:rFonts w:ascii="Trebuchet MS" w:hAnsi="Trebuchet MS" w:cs="Arial"/>
        </w:rPr>
        <w:t xml:space="preserve">Arie </w:t>
      </w:r>
      <w:r w:rsidR="00FA4BE9" w:rsidRPr="00C30522">
        <w:rPr>
          <w:rFonts w:ascii="Trebuchet MS" w:hAnsi="Trebuchet MS" w:cs="Arial"/>
        </w:rPr>
        <w:t xml:space="preserve">teren dupa cedare                   </w:t>
      </w:r>
      <w:r w:rsidR="00A50E5A" w:rsidRPr="00C30522">
        <w:rPr>
          <w:rFonts w:ascii="Trebuchet MS" w:hAnsi="Trebuchet MS" w:cs="Arial"/>
        </w:rPr>
        <w:t xml:space="preserve">              </w:t>
      </w:r>
      <w:r w:rsidR="00FA4BE9" w:rsidRPr="00C30522">
        <w:rPr>
          <w:rFonts w:ascii="Trebuchet MS" w:hAnsi="Trebuchet MS" w:cs="Arial"/>
        </w:rPr>
        <w:t>108.579,31</w:t>
      </w:r>
      <w:r w:rsidRPr="00C30522">
        <w:rPr>
          <w:rFonts w:ascii="Trebuchet MS" w:hAnsi="Trebuchet MS" w:cs="Arial"/>
        </w:rPr>
        <w:t xml:space="preserve"> mp</w:t>
      </w:r>
    </w:p>
    <w:p w14:paraId="51D25604" w14:textId="5719C89A" w:rsidR="002263D3" w:rsidRPr="00C30522" w:rsidRDefault="002263D3" w:rsidP="00C30522">
      <w:pPr>
        <w:spacing w:after="0" w:line="240" w:lineRule="auto"/>
        <w:ind w:right="-72"/>
        <w:rPr>
          <w:rFonts w:ascii="Trebuchet MS" w:hAnsi="Trebuchet MS" w:cs="Arial"/>
        </w:rPr>
      </w:pPr>
      <w:r w:rsidRPr="00C30522">
        <w:rPr>
          <w:rFonts w:ascii="Trebuchet MS" w:hAnsi="Trebuchet MS" w:cs="Arial"/>
        </w:rPr>
        <w:t xml:space="preserve">Arie </w:t>
      </w:r>
      <w:r w:rsidR="00FA4BE9" w:rsidRPr="00C30522">
        <w:rPr>
          <w:rFonts w:ascii="Trebuchet MS" w:hAnsi="Trebuchet MS" w:cs="Arial"/>
        </w:rPr>
        <w:t>suprafata construita</w:t>
      </w:r>
      <w:r w:rsidRPr="00C30522">
        <w:rPr>
          <w:rFonts w:ascii="Trebuchet MS" w:hAnsi="Trebuchet MS" w:cs="Arial"/>
        </w:rPr>
        <w:tab/>
      </w:r>
      <w:r w:rsidR="00FA4BE9" w:rsidRPr="00C30522">
        <w:rPr>
          <w:rFonts w:ascii="Trebuchet MS" w:hAnsi="Trebuchet MS" w:cs="Arial"/>
        </w:rPr>
        <w:t xml:space="preserve">              </w:t>
      </w:r>
      <w:r w:rsidR="00A50E5A" w:rsidRPr="00C30522">
        <w:rPr>
          <w:rFonts w:ascii="Trebuchet MS" w:hAnsi="Trebuchet MS" w:cs="Arial"/>
        </w:rPr>
        <w:t xml:space="preserve">           </w:t>
      </w:r>
      <w:r w:rsidR="00FA4BE9" w:rsidRPr="00C30522">
        <w:rPr>
          <w:rFonts w:ascii="Trebuchet MS" w:hAnsi="Trebuchet MS" w:cs="Arial"/>
        </w:rPr>
        <w:t>48385,22 mp</w:t>
      </w:r>
    </w:p>
    <w:p w14:paraId="157F24FF" w14:textId="1A97462D" w:rsidR="00FA4BE9" w:rsidRPr="00C30522" w:rsidRDefault="00A50E5A" w:rsidP="00C30522">
      <w:pPr>
        <w:spacing w:after="0" w:line="240" w:lineRule="auto"/>
        <w:ind w:right="-72"/>
        <w:rPr>
          <w:rFonts w:ascii="Trebuchet MS" w:hAnsi="Trebuchet MS" w:cs="Arial"/>
        </w:rPr>
      </w:pPr>
      <w:r w:rsidRPr="00C30522">
        <w:rPr>
          <w:rFonts w:ascii="Trebuchet MS" w:hAnsi="Trebuchet MS"/>
        </w:rPr>
        <w:t>Suprafata</w:t>
      </w:r>
      <w:r w:rsidRPr="00C30522">
        <w:rPr>
          <w:rFonts w:ascii="Trebuchet MS" w:hAnsi="Trebuchet MS"/>
          <w:spacing w:val="6"/>
        </w:rPr>
        <w:t xml:space="preserve"> </w:t>
      </w:r>
      <w:r w:rsidRPr="00C30522">
        <w:rPr>
          <w:rFonts w:ascii="Trebuchet MS" w:hAnsi="Trebuchet MS"/>
        </w:rPr>
        <w:t>drumuri</w:t>
      </w:r>
      <w:r w:rsidRPr="00C30522">
        <w:rPr>
          <w:rFonts w:ascii="Trebuchet MS" w:hAnsi="Trebuchet MS"/>
          <w:spacing w:val="9"/>
        </w:rPr>
        <w:t xml:space="preserve"> </w:t>
      </w:r>
      <w:r w:rsidRPr="00C30522">
        <w:rPr>
          <w:rFonts w:ascii="Trebuchet MS" w:hAnsi="Trebuchet MS"/>
        </w:rPr>
        <w:t>de</w:t>
      </w:r>
      <w:r w:rsidRPr="00C30522">
        <w:rPr>
          <w:rFonts w:ascii="Trebuchet MS" w:hAnsi="Trebuchet MS"/>
          <w:spacing w:val="12"/>
        </w:rPr>
        <w:t xml:space="preserve"> </w:t>
      </w:r>
      <w:r w:rsidRPr="00C30522">
        <w:rPr>
          <w:rFonts w:ascii="Trebuchet MS" w:hAnsi="Trebuchet MS"/>
        </w:rPr>
        <w:t>acces</w:t>
      </w:r>
      <w:r w:rsidRPr="00C30522">
        <w:rPr>
          <w:rFonts w:ascii="Trebuchet MS" w:hAnsi="Trebuchet MS"/>
          <w:spacing w:val="1"/>
        </w:rPr>
        <w:t xml:space="preserve"> </w:t>
      </w:r>
      <w:r w:rsidRPr="00C30522">
        <w:rPr>
          <w:rFonts w:ascii="Trebuchet MS" w:hAnsi="Trebuchet MS"/>
        </w:rPr>
        <w:t>principale</w:t>
      </w:r>
      <w:r w:rsidRPr="00C30522">
        <w:rPr>
          <w:rFonts w:ascii="Trebuchet MS" w:hAnsi="Trebuchet MS"/>
        </w:rPr>
        <w:t xml:space="preserve">           7555,27 mp</w:t>
      </w:r>
    </w:p>
    <w:p w14:paraId="59327950" w14:textId="386BECC9" w:rsidR="002263D3"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Suprafata</w:t>
      </w:r>
      <w:r w:rsidRPr="00C30522">
        <w:rPr>
          <w:rFonts w:ascii="Trebuchet MS" w:hAnsi="Trebuchet MS"/>
          <w:spacing w:val="9"/>
        </w:rPr>
        <w:t xml:space="preserve"> </w:t>
      </w:r>
      <w:r w:rsidRPr="00C30522">
        <w:rPr>
          <w:rFonts w:ascii="Trebuchet MS" w:hAnsi="Trebuchet MS"/>
        </w:rPr>
        <w:t>trotuare</w:t>
      </w:r>
      <w:r w:rsidRPr="00C30522">
        <w:rPr>
          <w:rFonts w:ascii="Trebuchet MS" w:hAnsi="Trebuchet MS"/>
          <w:spacing w:val="6"/>
        </w:rPr>
        <w:t xml:space="preserve"> </w:t>
      </w:r>
      <w:r w:rsidRPr="00C30522">
        <w:rPr>
          <w:rFonts w:ascii="Trebuchet MS" w:hAnsi="Trebuchet MS"/>
        </w:rPr>
        <w:t>drumuri</w:t>
      </w:r>
      <w:r w:rsidRPr="00C30522">
        <w:rPr>
          <w:rFonts w:ascii="Trebuchet MS" w:hAnsi="Trebuchet MS"/>
          <w:spacing w:val="10"/>
        </w:rPr>
        <w:t xml:space="preserve"> </w:t>
      </w:r>
      <w:r w:rsidRPr="00C30522">
        <w:rPr>
          <w:rFonts w:ascii="Trebuchet MS" w:hAnsi="Trebuchet MS"/>
        </w:rPr>
        <w:t>principale</w:t>
      </w:r>
      <w:r w:rsidRPr="00C30522">
        <w:rPr>
          <w:rFonts w:ascii="Trebuchet MS" w:hAnsi="Trebuchet MS"/>
        </w:rPr>
        <w:t xml:space="preserve">          1429,08 mp</w:t>
      </w:r>
    </w:p>
    <w:p w14:paraId="0FAB91C3" w14:textId="1F67BCF4"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Suprafata</w:t>
      </w:r>
      <w:r w:rsidRPr="00C30522">
        <w:rPr>
          <w:rFonts w:ascii="Trebuchet MS" w:hAnsi="Trebuchet MS"/>
          <w:spacing w:val="5"/>
        </w:rPr>
        <w:t xml:space="preserve"> </w:t>
      </w:r>
      <w:r w:rsidRPr="00C30522">
        <w:rPr>
          <w:rFonts w:ascii="Trebuchet MS" w:hAnsi="Trebuchet MS"/>
        </w:rPr>
        <w:t>cai</w:t>
      </w:r>
      <w:r w:rsidRPr="00C30522">
        <w:rPr>
          <w:rFonts w:ascii="Trebuchet MS" w:hAnsi="Trebuchet MS"/>
          <w:spacing w:val="5"/>
        </w:rPr>
        <w:t xml:space="preserve"> </w:t>
      </w:r>
      <w:r w:rsidRPr="00C30522">
        <w:rPr>
          <w:rFonts w:ascii="Trebuchet MS" w:hAnsi="Trebuchet MS"/>
        </w:rPr>
        <w:t>de</w:t>
      </w:r>
      <w:r w:rsidRPr="00C30522">
        <w:rPr>
          <w:rFonts w:ascii="Trebuchet MS" w:hAnsi="Trebuchet MS"/>
          <w:spacing w:val="5"/>
        </w:rPr>
        <w:t xml:space="preserve"> </w:t>
      </w:r>
      <w:r w:rsidRPr="00C30522">
        <w:rPr>
          <w:rFonts w:ascii="Trebuchet MS" w:hAnsi="Trebuchet MS"/>
        </w:rPr>
        <w:t>acces</w:t>
      </w:r>
      <w:r w:rsidRPr="00C30522">
        <w:rPr>
          <w:rFonts w:ascii="Trebuchet MS" w:hAnsi="Trebuchet MS"/>
          <w:spacing w:val="9"/>
        </w:rPr>
        <w:t xml:space="preserve"> </w:t>
      </w:r>
      <w:r w:rsidRPr="00C30522">
        <w:rPr>
          <w:rFonts w:ascii="Trebuchet MS" w:hAnsi="Trebuchet MS"/>
        </w:rPr>
        <w:t>auto</w:t>
      </w:r>
      <w:r w:rsidRPr="00C30522">
        <w:rPr>
          <w:rFonts w:ascii="Trebuchet MS" w:hAnsi="Trebuchet MS"/>
          <w:spacing w:val="5"/>
        </w:rPr>
        <w:t xml:space="preserve"> </w:t>
      </w:r>
      <w:r w:rsidRPr="00C30522">
        <w:rPr>
          <w:rFonts w:ascii="Trebuchet MS" w:hAnsi="Trebuchet MS"/>
        </w:rPr>
        <w:t>secundare</w:t>
      </w:r>
      <w:r w:rsidRPr="00C30522">
        <w:rPr>
          <w:rFonts w:ascii="Trebuchet MS" w:hAnsi="Trebuchet MS"/>
        </w:rPr>
        <w:t xml:space="preserve">        5157,79 mp</w:t>
      </w:r>
    </w:p>
    <w:p w14:paraId="12991B7A" w14:textId="69C89FA0"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Suprafata</w:t>
      </w:r>
      <w:r w:rsidRPr="00C30522">
        <w:rPr>
          <w:rFonts w:ascii="Trebuchet MS" w:hAnsi="Trebuchet MS"/>
          <w:spacing w:val="8"/>
        </w:rPr>
        <w:t xml:space="preserve"> </w:t>
      </w:r>
      <w:r w:rsidRPr="00C30522">
        <w:rPr>
          <w:rFonts w:ascii="Trebuchet MS" w:hAnsi="Trebuchet MS"/>
        </w:rPr>
        <w:t>trotuare</w:t>
      </w:r>
      <w:r w:rsidRPr="00C30522">
        <w:rPr>
          <w:rFonts w:ascii="Trebuchet MS" w:hAnsi="Trebuchet MS"/>
          <w:spacing w:val="4"/>
        </w:rPr>
        <w:t xml:space="preserve"> </w:t>
      </w:r>
      <w:r w:rsidRPr="00C30522">
        <w:rPr>
          <w:rFonts w:ascii="Trebuchet MS" w:hAnsi="Trebuchet MS"/>
        </w:rPr>
        <w:t>cai</w:t>
      </w:r>
      <w:r w:rsidRPr="00C30522">
        <w:rPr>
          <w:rFonts w:ascii="Trebuchet MS" w:hAnsi="Trebuchet MS"/>
          <w:spacing w:val="10"/>
        </w:rPr>
        <w:t xml:space="preserve"> </w:t>
      </w:r>
      <w:r w:rsidRPr="00C30522">
        <w:rPr>
          <w:rFonts w:ascii="Trebuchet MS" w:hAnsi="Trebuchet MS"/>
        </w:rPr>
        <w:t>acces</w:t>
      </w:r>
      <w:r w:rsidRPr="00C30522">
        <w:rPr>
          <w:rFonts w:ascii="Trebuchet MS" w:hAnsi="Trebuchet MS"/>
          <w:spacing w:val="8"/>
        </w:rPr>
        <w:t xml:space="preserve"> </w:t>
      </w:r>
      <w:r w:rsidRPr="00C30522">
        <w:rPr>
          <w:rFonts w:ascii="Trebuchet MS" w:hAnsi="Trebuchet MS"/>
        </w:rPr>
        <w:t>secundare</w:t>
      </w:r>
      <w:r w:rsidRPr="00C30522">
        <w:rPr>
          <w:rFonts w:ascii="Trebuchet MS" w:hAnsi="Trebuchet MS"/>
        </w:rPr>
        <w:t xml:space="preserve">       681,41 mp</w:t>
      </w:r>
    </w:p>
    <w:p w14:paraId="34BD8DF3" w14:textId="731E5628"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Suprafata</w:t>
      </w:r>
      <w:r w:rsidRPr="00C30522">
        <w:rPr>
          <w:rFonts w:ascii="Trebuchet MS" w:hAnsi="Trebuchet MS"/>
          <w:spacing w:val="7"/>
        </w:rPr>
        <w:t xml:space="preserve"> </w:t>
      </w:r>
      <w:r w:rsidRPr="00C30522">
        <w:rPr>
          <w:rFonts w:ascii="Trebuchet MS" w:hAnsi="Trebuchet MS"/>
        </w:rPr>
        <w:t>trotuare</w:t>
      </w:r>
      <w:r w:rsidRPr="00C30522">
        <w:rPr>
          <w:rFonts w:ascii="Trebuchet MS" w:hAnsi="Trebuchet MS"/>
          <w:spacing w:val="5"/>
        </w:rPr>
        <w:t xml:space="preserve"> </w:t>
      </w:r>
      <w:r w:rsidRPr="00C30522">
        <w:rPr>
          <w:rFonts w:ascii="Trebuchet MS" w:hAnsi="Trebuchet MS"/>
        </w:rPr>
        <w:t>de</w:t>
      </w:r>
      <w:r w:rsidRPr="00C30522">
        <w:rPr>
          <w:rFonts w:ascii="Trebuchet MS" w:hAnsi="Trebuchet MS"/>
          <w:spacing w:val="10"/>
        </w:rPr>
        <w:t xml:space="preserve"> </w:t>
      </w:r>
      <w:r w:rsidRPr="00C30522">
        <w:rPr>
          <w:rFonts w:ascii="Trebuchet MS" w:hAnsi="Trebuchet MS"/>
        </w:rPr>
        <w:t>protectie</w:t>
      </w:r>
      <w:r w:rsidRPr="00C30522">
        <w:rPr>
          <w:rFonts w:ascii="Trebuchet MS" w:hAnsi="Trebuchet MS"/>
        </w:rPr>
        <w:t xml:space="preserve">                   4216,06 mp</w:t>
      </w:r>
    </w:p>
    <w:p w14:paraId="6FAB73E2" w14:textId="3E0579CC"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Suprafete</w:t>
      </w:r>
      <w:r w:rsidRPr="00C30522">
        <w:rPr>
          <w:rFonts w:ascii="Trebuchet MS" w:hAnsi="Trebuchet MS"/>
          <w:spacing w:val="5"/>
        </w:rPr>
        <w:t xml:space="preserve"> </w:t>
      </w:r>
      <w:r w:rsidRPr="00C30522">
        <w:rPr>
          <w:rFonts w:ascii="Trebuchet MS" w:hAnsi="Trebuchet MS"/>
        </w:rPr>
        <w:t>parcari</w:t>
      </w:r>
      <w:r w:rsidRPr="00C30522">
        <w:rPr>
          <w:rFonts w:ascii="Trebuchet MS" w:hAnsi="Trebuchet MS"/>
          <w:spacing w:val="10"/>
        </w:rPr>
        <w:t xml:space="preserve"> </w:t>
      </w:r>
      <w:r w:rsidRPr="00C30522">
        <w:rPr>
          <w:rFonts w:ascii="Trebuchet MS" w:hAnsi="Trebuchet MS"/>
        </w:rPr>
        <w:t>tiruri</w:t>
      </w:r>
      <w:r w:rsidRPr="00C30522">
        <w:rPr>
          <w:rFonts w:ascii="Trebuchet MS" w:hAnsi="Trebuchet MS"/>
        </w:rPr>
        <w:t xml:space="preserve">                                10152,36 mp</w:t>
      </w:r>
    </w:p>
    <w:p w14:paraId="4B3358BA" w14:textId="6DDC2E92"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Suprafete</w:t>
      </w:r>
      <w:r w:rsidRPr="00C30522">
        <w:rPr>
          <w:rFonts w:ascii="Trebuchet MS" w:hAnsi="Trebuchet MS"/>
          <w:spacing w:val="5"/>
        </w:rPr>
        <w:t xml:space="preserve"> </w:t>
      </w:r>
      <w:r w:rsidRPr="00C30522">
        <w:rPr>
          <w:rFonts w:ascii="Trebuchet MS" w:hAnsi="Trebuchet MS"/>
        </w:rPr>
        <w:t>parcari</w:t>
      </w:r>
      <w:r w:rsidRPr="00C30522">
        <w:rPr>
          <w:rFonts w:ascii="Trebuchet MS" w:hAnsi="Trebuchet MS"/>
          <w:spacing w:val="9"/>
        </w:rPr>
        <w:t xml:space="preserve"> </w:t>
      </w:r>
      <w:r w:rsidRPr="00C30522">
        <w:rPr>
          <w:rFonts w:ascii="Trebuchet MS" w:hAnsi="Trebuchet MS"/>
        </w:rPr>
        <w:t>auto</w:t>
      </w:r>
      <w:r w:rsidRPr="00C30522">
        <w:rPr>
          <w:rFonts w:ascii="Trebuchet MS" w:hAnsi="Trebuchet MS"/>
        </w:rPr>
        <w:t xml:space="preserve">                                 6711,91 mp</w:t>
      </w:r>
    </w:p>
    <w:p w14:paraId="61CF18A9" w14:textId="32F38290" w:rsidR="00A50E5A" w:rsidRPr="00C30522" w:rsidRDefault="00A50E5A" w:rsidP="00C30522">
      <w:pPr>
        <w:widowControl w:val="0"/>
        <w:tabs>
          <w:tab w:val="left" w:pos="3005"/>
        </w:tabs>
        <w:spacing w:after="0" w:line="240" w:lineRule="auto"/>
        <w:jc w:val="both"/>
        <w:rPr>
          <w:rFonts w:ascii="Trebuchet MS" w:hAnsi="Trebuchet MS"/>
        </w:rPr>
      </w:pPr>
      <w:r w:rsidRPr="00C30522">
        <w:rPr>
          <w:rFonts w:ascii="Trebuchet MS" w:hAnsi="Trebuchet MS"/>
        </w:rPr>
        <w:t>Suprafete spatii verzi                                   24443.21 mp (22,51%)</w:t>
      </w:r>
    </w:p>
    <w:p w14:paraId="4DFD2AA0" w14:textId="77777777" w:rsidR="00A50E5A" w:rsidRPr="00C30522" w:rsidRDefault="00A50E5A" w:rsidP="00C30522">
      <w:pPr>
        <w:widowControl w:val="0"/>
        <w:tabs>
          <w:tab w:val="left" w:pos="3005"/>
        </w:tabs>
        <w:spacing w:after="0" w:line="240" w:lineRule="auto"/>
        <w:jc w:val="both"/>
        <w:rPr>
          <w:rFonts w:ascii="Trebuchet MS" w:hAnsi="Trebuchet MS" w:cs="Arial"/>
          <w:b/>
        </w:rPr>
      </w:pPr>
      <w:bookmarkStart w:id="0" w:name="_GoBack"/>
      <w:bookmarkEnd w:id="0"/>
    </w:p>
    <w:p w14:paraId="0064DFFD" w14:textId="77777777" w:rsidR="002263D3" w:rsidRPr="00C30522" w:rsidRDefault="002263D3" w:rsidP="00C30522">
      <w:pPr>
        <w:autoSpaceDE w:val="0"/>
        <w:autoSpaceDN w:val="0"/>
        <w:adjustRightInd w:val="0"/>
        <w:spacing w:after="0" w:line="240" w:lineRule="auto"/>
        <w:rPr>
          <w:rFonts w:ascii="Trebuchet MS" w:hAnsi="Trebuchet MS" w:cs="Arial"/>
          <w:b/>
          <w:color w:val="000000"/>
        </w:rPr>
      </w:pPr>
      <w:r w:rsidRPr="00C30522">
        <w:rPr>
          <w:rFonts w:ascii="Trebuchet MS" w:hAnsi="Trebuchet MS" w:cs="Arial"/>
          <w:b/>
          <w:color w:val="000000"/>
        </w:rPr>
        <w:t xml:space="preserve">Indicatori Urbanistici: </w:t>
      </w:r>
    </w:p>
    <w:p w14:paraId="38F18BEE" w14:textId="6BEB3106" w:rsidR="002263D3" w:rsidRPr="00C30522" w:rsidRDefault="002263D3" w:rsidP="00C30522">
      <w:pPr>
        <w:autoSpaceDE w:val="0"/>
        <w:autoSpaceDN w:val="0"/>
        <w:adjustRightInd w:val="0"/>
        <w:spacing w:after="0" w:line="240" w:lineRule="auto"/>
        <w:rPr>
          <w:rFonts w:ascii="Trebuchet MS" w:hAnsi="Trebuchet MS" w:cs="Arial"/>
          <w:color w:val="000000"/>
        </w:rPr>
      </w:pPr>
      <w:r w:rsidRPr="00C30522">
        <w:rPr>
          <w:rFonts w:ascii="Trebuchet MS" w:hAnsi="Trebuchet MS" w:cs="Arial"/>
          <w:color w:val="000000"/>
        </w:rPr>
        <w:t xml:space="preserve">POT = </w:t>
      </w:r>
      <w:r w:rsidR="00A50E5A" w:rsidRPr="00C30522">
        <w:rPr>
          <w:rFonts w:ascii="Trebuchet MS" w:hAnsi="Trebuchet MS" w:cs="Arial"/>
          <w:color w:val="000000"/>
        </w:rPr>
        <w:t>44,35</w:t>
      </w:r>
      <w:r w:rsidRPr="00C30522">
        <w:rPr>
          <w:rFonts w:ascii="Trebuchet MS" w:hAnsi="Trebuchet MS" w:cs="Arial"/>
          <w:color w:val="000000"/>
        </w:rPr>
        <w:t xml:space="preserve">% </w:t>
      </w:r>
    </w:p>
    <w:p w14:paraId="25920AF2" w14:textId="6CCF2C2C" w:rsidR="002263D3" w:rsidRPr="00C30522" w:rsidRDefault="002263D3" w:rsidP="00C30522">
      <w:pPr>
        <w:widowControl w:val="0"/>
        <w:tabs>
          <w:tab w:val="left" w:pos="3005"/>
        </w:tabs>
        <w:spacing w:after="0" w:line="240" w:lineRule="auto"/>
        <w:jc w:val="both"/>
        <w:rPr>
          <w:rFonts w:ascii="Trebuchet MS" w:hAnsi="Trebuchet MS" w:cs="Arial"/>
          <w:color w:val="000000"/>
        </w:rPr>
      </w:pPr>
      <w:r w:rsidRPr="00C30522">
        <w:rPr>
          <w:rFonts w:ascii="Trebuchet MS" w:hAnsi="Trebuchet MS" w:cs="Arial"/>
          <w:color w:val="000000"/>
        </w:rPr>
        <w:t xml:space="preserve">CUT = </w:t>
      </w:r>
      <w:r w:rsidR="00A50E5A" w:rsidRPr="00C30522">
        <w:rPr>
          <w:rFonts w:ascii="Trebuchet MS" w:hAnsi="Trebuchet MS" w:cs="Arial"/>
          <w:color w:val="000000"/>
        </w:rPr>
        <w:t>0.04489</w:t>
      </w:r>
    </w:p>
    <w:p w14:paraId="6EBAB3D6" w14:textId="30BD2A27" w:rsidR="002263D3" w:rsidRPr="00C30522" w:rsidRDefault="002263D3" w:rsidP="00C30522">
      <w:pPr>
        <w:widowControl w:val="0"/>
        <w:tabs>
          <w:tab w:val="left" w:pos="3005"/>
        </w:tabs>
        <w:spacing w:after="0" w:line="240" w:lineRule="auto"/>
        <w:jc w:val="both"/>
        <w:rPr>
          <w:rFonts w:ascii="Trebuchet MS" w:hAnsi="Trebuchet MS" w:cs="Arial"/>
          <w:b/>
        </w:rPr>
      </w:pPr>
      <w:r w:rsidRPr="00C30522">
        <w:rPr>
          <w:rFonts w:ascii="Trebuchet MS" w:hAnsi="Trebuchet MS" w:cs="Arial"/>
          <w:b/>
        </w:rPr>
        <w:t xml:space="preserve">Procent spatii verzi </w:t>
      </w:r>
      <w:r w:rsidR="00A50E5A" w:rsidRPr="00C30522">
        <w:rPr>
          <w:rFonts w:ascii="Trebuchet MS" w:hAnsi="Trebuchet MS" w:cs="Arial"/>
          <w:b/>
        </w:rPr>
        <w:t>22,51</w:t>
      </w:r>
      <w:r w:rsidRPr="00C30522">
        <w:rPr>
          <w:rFonts w:ascii="Trebuchet MS" w:hAnsi="Trebuchet MS" w:cs="Arial"/>
          <w:b/>
        </w:rPr>
        <w:t>%</w:t>
      </w:r>
      <w:r w:rsidR="00A50E5A" w:rsidRPr="00C30522">
        <w:rPr>
          <w:rFonts w:ascii="Trebuchet MS" w:hAnsi="Trebuchet MS" w:cs="Arial"/>
          <w:b/>
        </w:rPr>
        <w:t xml:space="preserve"> respectiv 24443,21 mp</w:t>
      </w:r>
    </w:p>
    <w:p w14:paraId="0B92155A" w14:textId="77777777" w:rsidR="002263D3" w:rsidRPr="00C30522" w:rsidRDefault="002263D3" w:rsidP="00C30522">
      <w:pPr>
        <w:widowControl w:val="0"/>
        <w:spacing w:after="0" w:line="240" w:lineRule="auto"/>
        <w:rPr>
          <w:rFonts w:ascii="Trebuchet MS" w:hAnsi="Trebuchet MS" w:cs="Arial"/>
          <w:b/>
          <w:lang w:val="it-IT"/>
        </w:rPr>
      </w:pPr>
    </w:p>
    <w:p w14:paraId="7E49D3DD" w14:textId="0E14259C" w:rsidR="002263D3" w:rsidRPr="00C30522" w:rsidRDefault="002263D3" w:rsidP="00C30522">
      <w:pPr>
        <w:widowControl w:val="0"/>
        <w:spacing w:after="0" w:line="240" w:lineRule="auto"/>
        <w:rPr>
          <w:rFonts w:ascii="Trebuchet MS" w:hAnsi="Trebuchet MS" w:cs="Arial"/>
          <w:lang w:val="it-IT"/>
        </w:rPr>
      </w:pPr>
      <w:r w:rsidRPr="00C30522">
        <w:rPr>
          <w:rFonts w:ascii="Trebuchet MS" w:hAnsi="Trebuchet MS" w:cs="Arial"/>
          <w:b/>
          <w:lang w:val="it-IT"/>
        </w:rPr>
        <w:t xml:space="preserve">Asigurarea utilitatilor: </w:t>
      </w:r>
      <w:r w:rsidRPr="00C30522">
        <w:rPr>
          <w:rFonts w:ascii="Trebuchet MS" w:hAnsi="Trebuchet MS" w:cs="Arial"/>
          <w:lang w:val="it-IT"/>
        </w:rPr>
        <w:t xml:space="preserve">in conformitate cu draftul de Aviz </w:t>
      </w:r>
      <w:r w:rsidRPr="00C30522">
        <w:rPr>
          <w:rFonts w:ascii="Trebuchet MS" w:eastAsia="Times New Roman" w:hAnsi="Trebuchet MS" w:cs="Arial"/>
          <w:lang w:eastAsia="ro-RO"/>
        </w:rPr>
        <w:t>A.N. “APELE ROMÂNE” - Administrația Bazinală de Apă ARGEȘ-VEDEA-Sistemul de Gospodărire a Apelor Ilfov –București</w:t>
      </w:r>
      <w:r w:rsidRPr="00C30522">
        <w:rPr>
          <w:rFonts w:ascii="Trebuchet MS" w:hAnsi="Trebuchet MS" w:cs="Arial"/>
          <w:lang w:val="it-IT"/>
        </w:rPr>
        <w:t xml:space="preserve"> si a  proiectul, si a </w:t>
      </w:r>
      <w:r w:rsidR="00D346F3" w:rsidRPr="00C30522">
        <w:rPr>
          <w:rFonts w:ascii="Trebuchet MS" w:hAnsi="Trebuchet MS" w:cs="Arial"/>
          <w:lang w:val="it-IT"/>
        </w:rPr>
        <w:t>adresei apă-canal nr. 646/16.08.2023, emisă de S.C. ALIMENTARE CU APĂ ȘI CANALIZARE AFUMAȚI S.R.L.</w:t>
      </w:r>
      <w:r w:rsidRPr="00C30522">
        <w:rPr>
          <w:rFonts w:ascii="Trebuchet MS" w:hAnsi="Trebuchet MS" w:cs="Arial"/>
          <w:lang w:val="it-IT"/>
        </w:rPr>
        <w:t xml:space="preserve"> propune urmatoarele echipari edilitare:</w:t>
      </w:r>
    </w:p>
    <w:p w14:paraId="146EC4A2" w14:textId="3623FB70" w:rsidR="002263D3" w:rsidRPr="00C30522" w:rsidRDefault="002263D3" w:rsidP="00C30522">
      <w:pPr>
        <w:widowControl w:val="0"/>
        <w:shd w:val="clear" w:color="auto" w:fill="FFFFFF"/>
        <w:spacing w:after="0" w:line="240" w:lineRule="auto"/>
        <w:jc w:val="both"/>
        <w:rPr>
          <w:rFonts w:ascii="Trebuchet MS" w:hAnsi="Trebuchet MS" w:cs="Arial"/>
        </w:rPr>
      </w:pPr>
    </w:p>
    <w:p w14:paraId="12595294" w14:textId="77777777" w:rsidR="00D346F3" w:rsidRPr="00C30522" w:rsidRDefault="00D346F3" w:rsidP="00C30522">
      <w:pPr>
        <w:pStyle w:val="Heading2"/>
        <w:tabs>
          <w:tab w:val="left" w:pos="1870"/>
        </w:tabs>
        <w:ind w:left="0" w:firstLine="0"/>
        <w:jc w:val="both"/>
        <w:rPr>
          <w:rFonts w:ascii="Trebuchet MS" w:hAnsi="Trebuchet MS"/>
        </w:rPr>
      </w:pPr>
      <w:r w:rsidRPr="00C30522">
        <w:rPr>
          <w:rFonts w:ascii="Trebuchet MS" w:hAnsi="Trebuchet MS"/>
        </w:rPr>
        <w:t>ALIMENTARE</w:t>
      </w:r>
      <w:r w:rsidRPr="00C30522">
        <w:rPr>
          <w:rFonts w:ascii="Trebuchet MS" w:hAnsi="Trebuchet MS"/>
          <w:spacing w:val="-2"/>
        </w:rPr>
        <w:t xml:space="preserve"> </w:t>
      </w:r>
      <w:r w:rsidRPr="00C30522">
        <w:rPr>
          <w:rFonts w:ascii="Trebuchet MS" w:hAnsi="Trebuchet MS"/>
        </w:rPr>
        <w:t>CU</w:t>
      </w:r>
      <w:r w:rsidRPr="00C30522">
        <w:rPr>
          <w:rFonts w:ascii="Trebuchet MS" w:hAnsi="Trebuchet MS"/>
          <w:spacing w:val="-4"/>
        </w:rPr>
        <w:t xml:space="preserve"> </w:t>
      </w:r>
      <w:r w:rsidRPr="00C30522">
        <w:rPr>
          <w:rFonts w:ascii="Trebuchet MS" w:hAnsi="Trebuchet MS"/>
        </w:rPr>
        <w:t>APĂ:</w:t>
      </w:r>
    </w:p>
    <w:p w14:paraId="07C1B67C" w14:textId="77777777" w:rsidR="00D346F3" w:rsidRPr="00C30522" w:rsidRDefault="00D346F3" w:rsidP="00C30522">
      <w:pPr>
        <w:widowControl w:val="0"/>
        <w:tabs>
          <w:tab w:val="left" w:pos="2055"/>
        </w:tabs>
        <w:autoSpaceDE w:val="0"/>
        <w:autoSpaceDN w:val="0"/>
        <w:spacing w:after="0" w:line="240" w:lineRule="auto"/>
        <w:rPr>
          <w:rFonts w:ascii="Trebuchet MS" w:hAnsi="Trebuchet MS"/>
          <w:b/>
        </w:rPr>
      </w:pPr>
      <w:r w:rsidRPr="00C30522">
        <w:rPr>
          <w:rFonts w:ascii="Trebuchet MS" w:hAnsi="Trebuchet MS"/>
          <w:b/>
        </w:rPr>
        <w:t>Surse</w:t>
      </w:r>
      <w:r w:rsidRPr="00C30522">
        <w:rPr>
          <w:rFonts w:ascii="Trebuchet MS" w:hAnsi="Trebuchet MS"/>
          <w:b/>
          <w:spacing w:val="-5"/>
        </w:rPr>
        <w:t xml:space="preserve"> </w:t>
      </w:r>
      <w:r w:rsidRPr="00C30522">
        <w:rPr>
          <w:rFonts w:ascii="Trebuchet MS" w:hAnsi="Trebuchet MS"/>
          <w:b/>
        </w:rPr>
        <w:t>de</w:t>
      </w:r>
      <w:r w:rsidRPr="00C30522">
        <w:rPr>
          <w:rFonts w:ascii="Trebuchet MS" w:hAnsi="Trebuchet MS"/>
          <w:b/>
          <w:spacing w:val="-2"/>
        </w:rPr>
        <w:t xml:space="preserve"> </w:t>
      </w:r>
      <w:r w:rsidRPr="00C30522">
        <w:rPr>
          <w:rFonts w:ascii="Trebuchet MS" w:hAnsi="Trebuchet MS"/>
          <w:b/>
        </w:rPr>
        <w:t>alimentare</w:t>
      </w:r>
      <w:r w:rsidRPr="00C30522">
        <w:rPr>
          <w:rFonts w:ascii="Trebuchet MS" w:hAnsi="Trebuchet MS"/>
          <w:b/>
          <w:spacing w:val="-2"/>
        </w:rPr>
        <w:t xml:space="preserve"> </w:t>
      </w:r>
      <w:r w:rsidRPr="00C30522">
        <w:rPr>
          <w:rFonts w:ascii="Trebuchet MS" w:hAnsi="Trebuchet MS"/>
          <w:b/>
        </w:rPr>
        <w:t>cu</w:t>
      </w:r>
      <w:r w:rsidRPr="00C30522">
        <w:rPr>
          <w:rFonts w:ascii="Trebuchet MS" w:hAnsi="Trebuchet MS"/>
          <w:b/>
          <w:spacing w:val="-2"/>
        </w:rPr>
        <w:t xml:space="preserve"> </w:t>
      </w:r>
      <w:r w:rsidRPr="00C30522">
        <w:rPr>
          <w:rFonts w:ascii="Trebuchet MS" w:hAnsi="Trebuchet MS"/>
          <w:b/>
        </w:rPr>
        <w:t>apă:</w:t>
      </w:r>
    </w:p>
    <w:p w14:paraId="2888CCC0" w14:textId="59D3F12B" w:rsidR="00D346F3" w:rsidRPr="00C30522" w:rsidRDefault="00D346F3" w:rsidP="00C30522">
      <w:pPr>
        <w:pStyle w:val="BodyText"/>
        <w:tabs>
          <w:tab w:val="left" w:pos="9990"/>
        </w:tabs>
        <w:spacing w:after="0" w:line="240" w:lineRule="auto"/>
        <w:jc w:val="both"/>
        <w:rPr>
          <w:rFonts w:ascii="Trebuchet MS" w:hAnsi="Trebuchet MS"/>
        </w:rPr>
      </w:pPr>
      <w:r w:rsidRPr="00C30522">
        <w:rPr>
          <w:rFonts w:ascii="Trebuchet MS" w:hAnsi="Trebuchet MS"/>
          <w:lang w:val="en-US"/>
        </w:rPr>
        <w:t>S</w:t>
      </w:r>
      <w:r w:rsidRPr="00C30522">
        <w:rPr>
          <w:rFonts w:ascii="Trebuchet MS" w:hAnsi="Trebuchet MS"/>
        </w:rPr>
        <w:t>ursa de apă va fi constituită din</w:t>
      </w:r>
      <w:r w:rsidRPr="00C30522">
        <w:rPr>
          <w:rFonts w:ascii="Trebuchet MS" w:hAnsi="Trebuchet MS"/>
          <w:spacing w:val="1"/>
        </w:rPr>
        <w:t xml:space="preserve"> </w:t>
      </w:r>
      <w:r w:rsidRPr="00C30522">
        <w:rPr>
          <w:rFonts w:ascii="Trebuchet MS" w:hAnsi="Trebuchet MS"/>
        </w:rPr>
        <w:t>patru</w:t>
      </w:r>
      <w:r w:rsidRPr="00C30522">
        <w:rPr>
          <w:rFonts w:ascii="Trebuchet MS" w:hAnsi="Trebuchet MS"/>
          <w:spacing w:val="47"/>
        </w:rPr>
        <w:t xml:space="preserve"> </w:t>
      </w:r>
      <w:r w:rsidRPr="00C30522">
        <w:rPr>
          <w:rFonts w:ascii="Trebuchet MS" w:hAnsi="Trebuchet MS"/>
        </w:rPr>
        <w:t>foraje</w:t>
      </w:r>
      <w:r w:rsidRPr="00C30522">
        <w:rPr>
          <w:rFonts w:ascii="Trebuchet MS" w:hAnsi="Trebuchet MS"/>
          <w:spacing w:val="47"/>
        </w:rPr>
        <w:t xml:space="preserve"> </w:t>
      </w:r>
      <w:r w:rsidRPr="00C30522">
        <w:rPr>
          <w:rFonts w:ascii="Trebuchet MS" w:hAnsi="Trebuchet MS"/>
        </w:rPr>
        <w:t>de</w:t>
      </w:r>
      <w:r w:rsidRPr="00C30522">
        <w:rPr>
          <w:rFonts w:ascii="Trebuchet MS" w:hAnsi="Trebuchet MS"/>
          <w:spacing w:val="49"/>
        </w:rPr>
        <w:t xml:space="preserve"> </w:t>
      </w:r>
      <w:r w:rsidRPr="00C30522">
        <w:rPr>
          <w:rFonts w:ascii="Trebuchet MS" w:hAnsi="Trebuchet MS"/>
        </w:rPr>
        <w:t>alimentare</w:t>
      </w:r>
      <w:r w:rsidRPr="00C30522">
        <w:rPr>
          <w:rFonts w:ascii="Trebuchet MS" w:hAnsi="Trebuchet MS"/>
          <w:spacing w:val="50"/>
        </w:rPr>
        <w:t xml:space="preserve"> </w:t>
      </w:r>
      <w:r w:rsidRPr="00C30522">
        <w:rPr>
          <w:rFonts w:ascii="Trebuchet MS" w:hAnsi="Trebuchet MS"/>
        </w:rPr>
        <w:t>cu</w:t>
      </w:r>
      <w:r w:rsidRPr="00C30522">
        <w:rPr>
          <w:rFonts w:ascii="Trebuchet MS" w:hAnsi="Trebuchet MS"/>
          <w:spacing w:val="47"/>
        </w:rPr>
        <w:t xml:space="preserve"> </w:t>
      </w:r>
      <w:r w:rsidRPr="00C30522">
        <w:rPr>
          <w:rFonts w:ascii="Trebuchet MS" w:hAnsi="Trebuchet MS"/>
        </w:rPr>
        <w:t>apă</w:t>
      </w:r>
      <w:r w:rsidRPr="00C30522">
        <w:rPr>
          <w:rFonts w:ascii="Trebuchet MS" w:hAnsi="Trebuchet MS"/>
          <w:spacing w:val="49"/>
        </w:rPr>
        <w:t xml:space="preserve"> </w:t>
      </w:r>
      <w:r w:rsidRPr="00C30522">
        <w:rPr>
          <w:rFonts w:ascii="Trebuchet MS" w:hAnsi="Trebuchet MS"/>
        </w:rPr>
        <w:t>FP1,</w:t>
      </w:r>
      <w:r w:rsidRPr="00C30522">
        <w:rPr>
          <w:rFonts w:ascii="Trebuchet MS" w:hAnsi="Trebuchet MS"/>
          <w:spacing w:val="51"/>
        </w:rPr>
        <w:t xml:space="preserve"> </w:t>
      </w:r>
      <w:r w:rsidRPr="00C30522">
        <w:rPr>
          <w:rFonts w:ascii="Trebuchet MS" w:hAnsi="Trebuchet MS"/>
        </w:rPr>
        <w:t>FP2</w:t>
      </w:r>
      <w:r w:rsidRPr="00C30522">
        <w:rPr>
          <w:rFonts w:ascii="Trebuchet MS" w:hAnsi="Trebuchet MS"/>
          <w:spacing w:val="45"/>
        </w:rPr>
        <w:t xml:space="preserve"> </w:t>
      </w:r>
      <w:r w:rsidRPr="00C30522">
        <w:rPr>
          <w:rFonts w:ascii="Trebuchet MS" w:hAnsi="Trebuchet MS"/>
        </w:rPr>
        <w:t>proiectate</w:t>
      </w:r>
      <w:r w:rsidRPr="00C30522">
        <w:rPr>
          <w:rFonts w:ascii="Trebuchet MS" w:hAnsi="Trebuchet MS"/>
          <w:spacing w:val="47"/>
        </w:rPr>
        <w:t xml:space="preserve"> </w:t>
      </w:r>
      <w:r w:rsidRPr="00C30522">
        <w:rPr>
          <w:rFonts w:ascii="Trebuchet MS" w:hAnsi="Trebuchet MS"/>
        </w:rPr>
        <w:t>cu</w:t>
      </w:r>
      <w:r w:rsidRPr="00C30522">
        <w:rPr>
          <w:rFonts w:ascii="Trebuchet MS" w:hAnsi="Trebuchet MS"/>
          <w:spacing w:val="47"/>
        </w:rPr>
        <w:t xml:space="preserve"> </w:t>
      </w:r>
      <w:r w:rsidRPr="00C30522">
        <w:rPr>
          <w:rFonts w:ascii="Trebuchet MS" w:hAnsi="Trebuchet MS"/>
        </w:rPr>
        <w:t>H=80m,</w:t>
      </w:r>
      <w:r w:rsidRPr="00C30522">
        <w:rPr>
          <w:rFonts w:ascii="Trebuchet MS" w:hAnsi="Trebuchet MS"/>
          <w:spacing w:val="49"/>
        </w:rPr>
        <w:t xml:space="preserve"> </w:t>
      </w:r>
      <w:r w:rsidRPr="00C30522">
        <w:rPr>
          <w:rFonts w:ascii="Trebuchet MS" w:hAnsi="Trebuchet MS"/>
        </w:rPr>
        <w:t>fiecare,</w:t>
      </w:r>
      <w:r w:rsidRPr="00C30522">
        <w:rPr>
          <w:rFonts w:ascii="Trebuchet MS" w:hAnsi="Trebuchet MS"/>
          <w:spacing w:val="48"/>
        </w:rPr>
        <w:t xml:space="preserve"> </w:t>
      </w:r>
      <w:r w:rsidRPr="00C30522">
        <w:rPr>
          <w:rFonts w:ascii="Trebuchet MS" w:hAnsi="Trebuchet MS"/>
        </w:rPr>
        <w:t>pentru</w:t>
      </w:r>
      <w:r w:rsidRPr="00C30522">
        <w:rPr>
          <w:rFonts w:ascii="Trebuchet MS" w:hAnsi="Trebuchet MS"/>
          <w:spacing w:val="49"/>
        </w:rPr>
        <w:t xml:space="preserve"> </w:t>
      </w:r>
      <w:r w:rsidRPr="00C30522">
        <w:rPr>
          <w:rFonts w:ascii="Trebuchet MS" w:hAnsi="Trebuchet MS"/>
        </w:rPr>
        <w:t>scop</w:t>
      </w:r>
      <w:r w:rsidRPr="00C30522">
        <w:rPr>
          <w:rFonts w:ascii="Trebuchet MS" w:hAnsi="Trebuchet MS"/>
        </w:rPr>
        <w:t xml:space="preserve"> </w:t>
      </w:r>
      <w:r w:rsidRPr="00C30522">
        <w:rPr>
          <w:rFonts w:ascii="Trebuchet MS" w:hAnsi="Trebuchet MS"/>
        </w:rPr>
        <w:t>igienico-sanitar și FP3, FP4 proiectate cu H=25m, fiecare, pentru scop tehnologic (spălătorie</w:t>
      </w:r>
      <w:r w:rsidRPr="00C30522">
        <w:rPr>
          <w:rFonts w:ascii="Trebuchet MS" w:hAnsi="Trebuchet MS"/>
          <w:spacing w:val="-59"/>
        </w:rPr>
        <w:t xml:space="preserve"> </w:t>
      </w:r>
      <w:r w:rsidRPr="00C30522">
        <w:rPr>
          <w:rFonts w:ascii="Trebuchet MS" w:hAnsi="Trebuchet MS"/>
        </w:rPr>
        <w:t>auto),</w:t>
      </w:r>
      <w:r w:rsidRPr="00C30522">
        <w:rPr>
          <w:rFonts w:ascii="Trebuchet MS" w:hAnsi="Trebuchet MS"/>
          <w:spacing w:val="-2"/>
        </w:rPr>
        <w:t xml:space="preserve"> </w:t>
      </w:r>
      <w:r w:rsidRPr="00C30522">
        <w:rPr>
          <w:rFonts w:ascii="Trebuchet MS" w:hAnsi="Trebuchet MS"/>
        </w:rPr>
        <w:t>întreținere</w:t>
      </w:r>
      <w:r w:rsidRPr="00C30522">
        <w:rPr>
          <w:rFonts w:ascii="Trebuchet MS" w:hAnsi="Trebuchet MS"/>
          <w:spacing w:val="-3"/>
        </w:rPr>
        <w:t xml:space="preserve"> </w:t>
      </w:r>
      <w:r w:rsidRPr="00C30522">
        <w:rPr>
          <w:rFonts w:ascii="Trebuchet MS" w:hAnsi="Trebuchet MS"/>
        </w:rPr>
        <w:t>spații verzi</w:t>
      </w:r>
      <w:r w:rsidRPr="00C30522">
        <w:rPr>
          <w:rFonts w:ascii="Trebuchet MS" w:hAnsi="Trebuchet MS"/>
          <w:spacing w:val="-1"/>
        </w:rPr>
        <w:t xml:space="preserve"> </w:t>
      </w:r>
      <w:r w:rsidRPr="00C30522">
        <w:rPr>
          <w:rFonts w:ascii="Trebuchet MS" w:hAnsi="Trebuchet MS"/>
        </w:rPr>
        <w:t>și asigurarea</w:t>
      </w:r>
      <w:r w:rsidRPr="00C30522">
        <w:rPr>
          <w:rFonts w:ascii="Trebuchet MS" w:hAnsi="Trebuchet MS"/>
          <w:spacing w:val="-3"/>
        </w:rPr>
        <w:t xml:space="preserve"> </w:t>
      </w:r>
      <w:r w:rsidRPr="00C30522">
        <w:rPr>
          <w:rFonts w:ascii="Trebuchet MS" w:hAnsi="Trebuchet MS"/>
        </w:rPr>
        <w:t>rezervei</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incendiu.</w:t>
      </w:r>
    </w:p>
    <w:p w14:paraId="787A3D89" w14:textId="6D77F338" w:rsidR="002263D3" w:rsidRPr="00C30522" w:rsidRDefault="00D346F3" w:rsidP="00C30522">
      <w:pPr>
        <w:widowControl w:val="0"/>
        <w:spacing w:after="0" w:line="240" w:lineRule="auto"/>
        <w:contextualSpacing/>
        <w:jc w:val="both"/>
        <w:rPr>
          <w:rFonts w:ascii="Trebuchet MS" w:eastAsia="Times New Roman" w:hAnsi="Trebuchet MS" w:cs="Arial"/>
          <w:lang w:eastAsia="ro-RO"/>
        </w:rPr>
      </w:pPr>
      <w:r w:rsidRPr="00C30522">
        <w:rPr>
          <w:rFonts w:ascii="Trebuchet MS" w:eastAsia="Times New Roman" w:hAnsi="Trebuchet MS" w:cs="Arial"/>
          <w:lang w:eastAsia="ro-RO"/>
        </w:rPr>
        <w:t>Captarea apei:</w:t>
      </w:r>
    </w:p>
    <w:p w14:paraId="6CF8C72F" w14:textId="1EFE3F33" w:rsidR="00D346F3" w:rsidRPr="00C30522" w:rsidRDefault="00D346F3" w:rsidP="00C30522">
      <w:pPr>
        <w:widowControl w:val="0"/>
        <w:spacing w:after="0" w:line="240" w:lineRule="auto"/>
        <w:contextualSpacing/>
        <w:jc w:val="both"/>
        <w:rPr>
          <w:rFonts w:ascii="Trebuchet MS" w:hAnsi="Trebuchet MS"/>
        </w:rPr>
      </w:pPr>
      <w:r w:rsidRPr="00C30522">
        <w:rPr>
          <w:rFonts w:ascii="Trebuchet MS" w:hAnsi="Trebuchet MS"/>
        </w:rPr>
        <w:t>patru foraje de alimentare cu apă propuse FP1, FP2 cu H=80m, fiecare, și FP3, FP4 cu</w:t>
      </w:r>
      <w:r w:rsidRPr="00C30522">
        <w:rPr>
          <w:rFonts w:ascii="Trebuchet MS" w:hAnsi="Trebuchet MS"/>
          <w:spacing w:val="1"/>
        </w:rPr>
        <w:t xml:space="preserve"> </w:t>
      </w:r>
      <w:r w:rsidRPr="00C30522">
        <w:rPr>
          <w:rFonts w:ascii="Trebuchet MS" w:hAnsi="Trebuchet MS"/>
        </w:rPr>
        <w:t>H=25m, fiecare, Coordonate Stereo 70 prezumtive ale axelor forajelor de alimentare cu apă:</w:t>
      </w:r>
      <w:r w:rsidRPr="00C30522">
        <w:rPr>
          <w:rFonts w:ascii="Trebuchet MS" w:hAnsi="Trebuchet MS"/>
          <w:spacing w:val="1"/>
        </w:rPr>
        <w:t xml:space="preserve"> </w:t>
      </w:r>
      <w:r w:rsidRPr="00C30522">
        <w:rPr>
          <w:rFonts w:ascii="Trebuchet MS" w:hAnsi="Trebuchet MS"/>
        </w:rPr>
        <w:t>FP1 - X-340844, Y-597461; FP2 – X-340994, Y-597852; FP3 – X-340842, Y-597464; FP4 –</w:t>
      </w:r>
      <w:r w:rsidRPr="00C30522">
        <w:rPr>
          <w:rFonts w:ascii="Trebuchet MS" w:hAnsi="Trebuchet MS"/>
          <w:spacing w:val="1"/>
        </w:rPr>
        <w:t xml:space="preserve"> </w:t>
      </w:r>
      <w:r w:rsidRPr="00C30522">
        <w:rPr>
          <w:rFonts w:ascii="Trebuchet MS" w:hAnsi="Trebuchet MS"/>
        </w:rPr>
        <w:t>X-340992,</w:t>
      </w:r>
      <w:r w:rsidRPr="00C30522">
        <w:rPr>
          <w:rFonts w:ascii="Trebuchet MS" w:hAnsi="Trebuchet MS"/>
          <w:spacing w:val="1"/>
        </w:rPr>
        <w:t xml:space="preserve"> </w:t>
      </w:r>
      <w:r w:rsidRPr="00C30522">
        <w:rPr>
          <w:rFonts w:ascii="Trebuchet MS" w:hAnsi="Trebuchet MS"/>
        </w:rPr>
        <w:t>Y-597854.</w:t>
      </w:r>
    </w:p>
    <w:p w14:paraId="39CCA2D7" w14:textId="77777777" w:rsidR="00D346F3" w:rsidRPr="00C30522" w:rsidRDefault="00D346F3" w:rsidP="00C30522">
      <w:pPr>
        <w:widowControl w:val="0"/>
        <w:spacing w:after="0" w:line="240" w:lineRule="auto"/>
        <w:contextualSpacing/>
        <w:jc w:val="both"/>
        <w:rPr>
          <w:rFonts w:ascii="Trebuchet MS" w:hAnsi="Trebuchet MS"/>
        </w:rPr>
      </w:pPr>
    </w:p>
    <w:p w14:paraId="7A8FF3BC" w14:textId="52CE3C3B" w:rsidR="00D346F3" w:rsidRPr="00C30522" w:rsidRDefault="00D346F3" w:rsidP="00C30522">
      <w:pPr>
        <w:widowControl w:val="0"/>
        <w:spacing w:after="0" w:line="240" w:lineRule="auto"/>
        <w:contextualSpacing/>
        <w:jc w:val="both"/>
        <w:rPr>
          <w:rFonts w:ascii="Trebuchet MS" w:hAnsi="Trebuchet MS"/>
          <w:b/>
        </w:rPr>
      </w:pPr>
      <w:r w:rsidRPr="00C30522">
        <w:rPr>
          <w:rFonts w:ascii="Trebuchet MS" w:hAnsi="Trebuchet MS"/>
          <w:b/>
        </w:rPr>
        <w:t>Evacuarea apeleor uzate:</w:t>
      </w:r>
    </w:p>
    <w:p w14:paraId="4CE97F4C" w14:textId="1C54118F" w:rsidR="00D346F3" w:rsidRPr="00C30522" w:rsidRDefault="00401B7C" w:rsidP="00C30522">
      <w:pPr>
        <w:widowControl w:val="0"/>
        <w:spacing w:after="0" w:line="240" w:lineRule="auto"/>
        <w:contextualSpacing/>
        <w:jc w:val="both"/>
        <w:rPr>
          <w:rFonts w:ascii="Trebuchet MS" w:hAnsi="Trebuchet MS"/>
        </w:rPr>
      </w:pPr>
      <w:r w:rsidRPr="00C30522">
        <w:rPr>
          <w:rFonts w:ascii="Trebuchet MS" w:hAnsi="Trebuchet MS"/>
          <w:b/>
        </w:rPr>
        <w:t>Apele uzate menajere</w:t>
      </w:r>
      <w:r w:rsidRPr="00C30522">
        <w:rPr>
          <w:rFonts w:ascii="Trebuchet MS" w:hAnsi="Trebuchet MS"/>
        </w:rPr>
        <w:t xml:space="preserve"> vor fi evacuate în cinci bazine vidanjabile din beton armat,</w:t>
      </w:r>
      <w:r w:rsidRPr="00C30522">
        <w:rPr>
          <w:rFonts w:ascii="Trebuchet MS" w:hAnsi="Trebuchet MS"/>
          <w:spacing w:val="1"/>
        </w:rPr>
        <w:t xml:space="preserve"> </w:t>
      </w:r>
      <w:r w:rsidRPr="00C30522">
        <w:rPr>
          <w:rFonts w:ascii="Trebuchet MS" w:hAnsi="Trebuchet MS"/>
        </w:rPr>
        <w:t>etanșe, proiectate cu V6=V7=50m</w:t>
      </w:r>
      <w:r w:rsidRPr="00C30522">
        <w:rPr>
          <w:rFonts w:ascii="Trebuchet MS" w:hAnsi="Trebuchet MS"/>
          <w:vertAlign w:val="superscript"/>
        </w:rPr>
        <w:t>3</w:t>
      </w:r>
      <w:r w:rsidRPr="00C30522">
        <w:rPr>
          <w:rFonts w:ascii="Trebuchet MS" w:hAnsi="Trebuchet MS"/>
        </w:rPr>
        <w:t>, V8=100m</w:t>
      </w:r>
      <w:r w:rsidRPr="00C30522">
        <w:rPr>
          <w:rFonts w:ascii="Trebuchet MS" w:hAnsi="Trebuchet MS"/>
          <w:vertAlign w:val="superscript"/>
        </w:rPr>
        <w:t>3</w:t>
      </w:r>
      <w:r w:rsidRPr="00C30522">
        <w:rPr>
          <w:rFonts w:ascii="Trebuchet MS" w:hAnsi="Trebuchet MS"/>
        </w:rPr>
        <w:t xml:space="preserve"> și V9=V10=150m</w:t>
      </w:r>
      <w:r w:rsidRPr="00C30522">
        <w:rPr>
          <w:rFonts w:ascii="Trebuchet MS" w:hAnsi="Trebuchet MS"/>
          <w:vertAlign w:val="superscript"/>
        </w:rPr>
        <w:t>3</w:t>
      </w:r>
      <w:r w:rsidRPr="00C30522">
        <w:rPr>
          <w:rFonts w:ascii="Trebuchet MS" w:hAnsi="Trebuchet MS"/>
        </w:rPr>
        <w:t>, ce vor fi amplasate în</w:t>
      </w:r>
      <w:r w:rsidRPr="00C30522">
        <w:rPr>
          <w:rFonts w:ascii="Trebuchet MS" w:hAnsi="Trebuchet MS"/>
          <w:spacing w:val="1"/>
        </w:rPr>
        <w:t xml:space="preserve"> </w:t>
      </w:r>
      <w:r w:rsidRPr="00C30522">
        <w:rPr>
          <w:rFonts w:ascii="Trebuchet MS" w:hAnsi="Trebuchet MS"/>
        </w:rPr>
        <w:t>incinta obiectivului.</w:t>
      </w:r>
    </w:p>
    <w:p w14:paraId="60325F22" w14:textId="23BEC8F3" w:rsidR="00401B7C" w:rsidRPr="00C30522" w:rsidRDefault="00401B7C" w:rsidP="00C30522">
      <w:pPr>
        <w:widowControl w:val="0"/>
        <w:spacing w:after="0" w:line="240" w:lineRule="auto"/>
        <w:contextualSpacing/>
        <w:jc w:val="both"/>
        <w:rPr>
          <w:rFonts w:ascii="Trebuchet MS" w:hAnsi="Trebuchet MS"/>
          <w:vertAlign w:val="superscript"/>
        </w:rPr>
      </w:pPr>
      <w:r w:rsidRPr="00C30522">
        <w:rPr>
          <w:rFonts w:ascii="Trebuchet MS" w:hAnsi="Trebuchet MS"/>
          <w:b/>
        </w:rPr>
        <w:t>Apele</w:t>
      </w:r>
      <w:r w:rsidRPr="00C30522">
        <w:rPr>
          <w:rFonts w:ascii="Trebuchet MS" w:hAnsi="Trebuchet MS"/>
          <w:b/>
          <w:spacing w:val="1"/>
        </w:rPr>
        <w:t xml:space="preserve"> </w:t>
      </w:r>
      <w:r w:rsidRPr="00C30522">
        <w:rPr>
          <w:rFonts w:ascii="Trebuchet MS" w:hAnsi="Trebuchet MS"/>
          <w:b/>
        </w:rPr>
        <w:t>uzate tehnologice</w:t>
      </w:r>
      <w:r w:rsidRPr="00C30522">
        <w:rPr>
          <w:rFonts w:ascii="Trebuchet MS" w:hAnsi="Trebuchet MS"/>
          <w:spacing w:val="1"/>
        </w:rPr>
        <w:t xml:space="preserve"> </w:t>
      </w:r>
      <w:r w:rsidRPr="00C30522">
        <w:rPr>
          <w:rFonts w:ascii="Trebuchet MS" w:hAnsi="Trebuchet MS"/>
        </w:rPr>
        <w:t>provenite</w:t>
      </w:r>
      <w:r w:rsidRPr="00C30522">
        <w:rPr>
          <w:rFonts w:ascii="Trebuchet MS" w:hAnsi="Trebuchet MS"/>
          <w:spacing w:val="1"/>
        </w:rPr>
        <w:t xml:space="preserve"> </w:t>
      </w:r>
      <w:r w:rsidRPr="00C30522">
        <w:rPr>
          <w:rFonts w:ascii="Trebuchet MS" w:hAnsi="Trebuchet MS"/>
        </w:rPr>
        <w:t>de la</w:t>
      </w:r>
      <w:r w:rsidRPr="00C30522">
        <w:rPr>
          <w:rFonts w:ascii="Trebuchet MS" w:hAnsi="Trebuchet MS"/>
          <w:spacing w:val="1"/>
        </w:rPr>
        <w:t xml:space="preserve"> </w:t>
      </w:r>
      <w:r w:rsidRPr="00C30522">
        <w:rPr>
          <w:rFonts w:ascii="Trebuchet MS" w:hAnsi="Trebuchet MS"/>
        </w:rPr>
        <w:t>spălătoria</w:t>
      </w:r>
      <w:r w:rsidRPr="00C30522">
        <w:rPr>
          <w:rFonts w:ascii="Trebuchet MS" w:hAnsi="Trebuchet MS"/>
          <w:spacing w:val="1"/>
        </w:rPr>
        <w:t xml:space="preserve"> </w:t>
      </w:r>
      <w:r w:rsidRPr="00C30522">
        <w:rPr>
          <w:rFonts w:ascii="Trebuchet MS" w:hAnsi="Trebuchet MS"/>
        </w:rPr>
        <w:t>auto</w:t>
      </w:r>
      <w:r w:rsidRPr="00C30522">
        <w:rPr>
          <w:rFonts w:ascii="Trebuchet MS" w:hAnsi="Trebuchet MS"/>
          <w:spacing w:val="1"/>
        </w:rPr>
        <w:t xml:space="preserve"> </w:t>
      </w:r>
      <w:r w:rsidRPr="00C30522">
        <w:rPr>
          <w:rFonts w:ascii="Trebuchet MS" w:hAnsi="Trebuchet MS"/>
        </w:rPr>
        <w:t>vor</w:t>
      </w:r>
      <w:r w:rsidRPr="00C30522">
        <w:rPr>
          <w:rFonts w:ascii="Trebuchet MS" w:hAnsi="Trebuchet MS"/>
          <w:spacing w:val="1"/>
        </w:rPr>
        <w:t xml:space="preserve"> </w:t>
      </w:r>
      <w:r w:rsidRPr="00C30522">
        <w:rPr>
          <w:rFonts w:ascii="Trebuchet MS" w:hAnsi="Trebuchet MS"/>
        </w:rPr>
        <w:t>fi</w:t>
      </w:r>
      <w:r w:rsidRPr="00C30522">
        <w:rPr>
          <w:rFonts w:ascii="Trebuchet MS" w:hAnsi="Trebuchet MS"/>
          <w:spacing w:val="1"/>
        </w:rPr>
        <w:t xml:space="preserve"> </w:t>
      </w:r>
      <w:r w:rsidRPr="00C30522">
        <w:rPr>
          <w:rFonts w:ascii="Trebuchet MS" w:hAnsi="Trebuchet MS"/>
        </w:rPr>
        <w:t>trecute printr-un</w:t>
      </w:r>
      <w:r w:rsidRPr="00C30522">
        <w:rPr>
          <w:rFonts w:ascii="Trebuchet MS" w:hAnsi="Trebuchet MS"/>
          <w:spacing w:val="1"/>
        </w:rPr>
        <w:t xml:space="preserve"> </w:t>
      </w:r>
      <w:r w:rsidRPr="00C30522">
        <w:rPr>
          <w:rFonts w:ascii="Trebuchet MS" w:hAnsi="Trebuchet MS"/>
        </w:rPr>
        <w:t>separator de hidrocarburi, după care vor fi evacuate într-un bazin vidanjabil, etanș, din beton</w:t>
      </w:r>
      <w:r w:rsidRPr="00C30522">
        <w:rPr>
          <w:rFonts w:ascii="Trebuchet MS" w:hAnsi="Trebuchet MS"/>
          <w:spacing w:val="-59"/>
        </w:rPr>
        <w:t xml:space="preserve"> </w:t>
      </w:r>
      <w:r w:rsidRPr="00C30522">
        <w:rPr>
          <w:rFonts w:ascii="Trebuchet MS" w:hAnsi="Trebuchet MS"/>
        </w:rPr>
        <w:t>armat</w:t>
      </w:r>
      <w:r w:rsidRPr="00C30522">
        <w:rPr>
          <w:rFonts w:ascii="Trebuchet MS" w:hAnsi="Trebuchet MS"/>
          <w:spacing w:val="1"/>
        </w:rPr>
        <w:t xml:space="preserve"> </w:t>
      </w:r>
      <w:r w:rsidRPr="00C30522">
        <w:rPr>
          <w:rFonts w:ascii="Trebuchet MS" w:hAnsi="Trebuchet MS"/>
        </w:rPr>
        <w:t>propus</w:t>
      </w:r>
      <w:r w:rsidRPr="00C30522">
        <w:rPr>
          <w:rFonts w:ascii="Trebuchet MS" w:hAnsi="Trebuchet MS"/>
          <w:spacing w:val="-2"/>
        </w:rPr>
        <w:t xml:space="preserve"> </w:t>
      </w:r>
      <w:r w:rsidRPr="00C30522">
        <w:rPr>
          <w:rFonts w:ascii="Trebuchet MS" w:hAnsi="Trebuchet MS"/>
        </w:rPr>
        <w:t>cu V11=50m</w:t>
      </w:r>
      <w:r w:rsidRPr="00C30522">
        <w:rPr>
          <w:rFonts w:ascii="Trebuchet MS" w:hAnsi="Trebuchet MS"/>
          <w:vertAlign w:val="superscript"/>
        </w:rPr>
        <w:t>3</w:t>
      </w:r>
    </w:p>
    <w:p w14:paraId="7D4AA4B3" w14:textId="77777777" w:rsidR="00401B7C" w:rsidRPr="00C30522" w:rsidRDefault="00401B7C" w:rsidP="00C30522">
      <w:pPr>
        <w:widowControl w:val="0"/>
        <w:spacing w:after="0" w:line="240" w:lineRule="auto"/>
        <w:contextualSpacing/>
        <w:jc w:val="both"/>
        <w:rPr>
          <w:rFonts w:ascii="Trebuchet MS" w:hAnsi="Trebuchet MS"/>
          <w:vertAlign w:val="superscript"/>
        </w:rPr>
      </w:pPr>
    </w:p>
    <w:p w14:paraId="7086C633" w14:textId="0730FC45" w:rsidR="00401B7C" w:rsidRPr="00C30522" w:rsidRDefault="00401B7C" w:rsidP="00C30522">
      <w:pPr>
        <w:widowControl w:val="0"/>
        <w:spacing w:after="0" w:line="240" w:lineRule="auto"/>
        <w:contextualSpacing/>
        <w:jc w:val="both"/>
        <w:rPr>
          <w:rFonts w:ascii="Trebuchet MS" w:hAnsi="Trebuchet MS"/>
          <w:b/>
        </w:rPr>
      </w:pPr>
      <w:r w:rsidRPr="00C30522">
        <w:rPr>
          <w:rFonts w:ascii="Trebuchet MS" w:hAnsi="Trebuchet MS"/>
          <w:b/>
        </w:rPr>
        <w:t>Evacuarea apelor pluviale:</w:t>
      </w:r>
    </w:p>
    <w:p w14:paraId="692FCBF8" w14:textId="0DA98B2E" w:rsidR="00401B7C" w:rsidRPr="00C30522" w:rsidRDefault="00401B7C" w:rsidP="00C30522">
      <w:pPr>
        <w:widowControl w:val="0"/>
        <w:spacing w:after="0" w:line="240" w:lineRule="auto"/>
        <w:contextualSpacing/>
        <w:jc w:val="both"/>
        <w:rPr>
          <w:rFonts w:ascii="Trebuchet MS" w:hAnsi="Trebuchet MS"/>
          <w:vertAlign w:val="superscript"/>
        </w:rPr>
      </w:pPr>
      <w:r w:rsidRPr="00C30522">
        <w:rPr>
          <w:rFonts w:ascii="Trebuchet MS" w:hAnsi="Trebuchet MS"/>
        </w:rPr>
        <w:t>Apele pluviale provenite de pe suprafețele betonate vor fi trecute prin alte patru</w:t>
      </w:r>
      <w:r w:rsidRPr="00C30522">
        <w:rPr>
          <w:rFonts w:ascii="Trebuchet MS" w:hAnsi="Trebuchet MS"/>
          <w:spacing w:val="1"/>
        </w:rPr>
        <w:t xml:space="preserve"> </w:t>
      </w:r>
      <w:r w:rsidRPr="00C30522">
        <w:rPr>
          <w:rFonts w:ascii="Trebuchet MS" w:hAnsi="Trebuchet MS"/>
        </w:rPr>
        <w:t>separatoare</w:t>
      </w:r>
      <w:r w:rsidRPr="00C30522">
        <w:rPr>
          <w:rFonts w:ascii="Trebuchet MS" w:hAnsi="Trebuchet MS"/>
          <w:spacing w:val="22"/>
        </w:rPr>
        <w:t xml:space="preserve"> </w:t>
      </w:r>
      <w:r w:rsidRPr="00C30522">
        <w:rPr>
          <w:rFonts w:ascii="Trebuchet MS" w:hAnsi="Trebuchet MS"/>
        </w:rPr>
        <w:t>de</w:t>
      </w:r>
      <w:r w:rsidRPr="00C30522">
        <w:rPr>
          <w:rFonts w:ascii="Trebuchet MS" w:hAnsi="Trebuchet MS"/>
          <w:spacing w:val="23"/>
        </w:rPr>
        <w:t xml:space="preserve"> </w:t>
      </w:r>
      <w:r w:rsidRPr="00C30522">
        <w:rPr>
          <w:rFonts w:ascii="Trebuchet MS" w:hAnsi="Trebuchet MS"/>
        </w:rPr>
        <w:t>hidrocarburi,</w:t>
      </w:r>
      <w:r w:rsidRPr="00C30522">
        <w:rPr>
          <w:rFonts w:ascii="Trebuchet MS" w:hAnsi="Trebuchet MS"/>
          <w:spacing w:val="24"/>
        </w:rPr>
        <w:t xml:space="preserve"> </w:t>
      </w:r>
      <w:r w:rsidRPr="00C30522">
        <w:rPr>
          <w:rFonts w:ascii="Trebuchet MS" w:hAnsi="Trebuchet MS"/>
        </w:rPr>
        <w:t>propuse,</w:t>
      </w:r>
      <w:r w:rsidRPr="00C30522">
        <w:rPr>
          <w:rFonts w:ascii="Trebuchet MS" w:hAnsi="Trebuchet MS"/>
          <w:spacing w:val="21"/>
        </w:rPr>
        <w:t xml:space="preserve"> </w:t>
      </w:r>
      <w:r w:rsidRPr="00C30522">
        <w:rPr>
          <w:rFonts w:ascii="Trebuchet MS" w:hAnsi="Trebuchet MS"/>
        </w:rPr>
        <w:t>după</w:t>
      </w:r>
      <w:r w:rsidRPr="00C30522">
        <w:rPr>
          <w:rFonts w:ascii="Trebuchet MS" w:hAnsi="Trebuchet MS"/>
          <w:spacing w:val="23"/>
        </w:rPr>
        <w:t xml:space="preserve"> </w:t>
      </w:r>
      <w:r w:rsidRPr="00C30522">
        <w:rPr>
          <w:rFonts w:ascii="Trebuchet MS" w:hAnsi="Trebuchet MS"/>
        </w:rPr>
        <w:t>care</w:t>
      </w:r>
      <w:r w:rsidRPr="00C30522">
        <w:rPr>
          <w:rFonts w:ascii="Trebuchet MS" w:hAnsi="Trebuchet MS"/>
          <w:spacing w:val="24"/>
        </w:rPr>
        <w:t xml:space="preserve"> </w:t>
      </w:r>
      <w:r w:rsidRPr="00C30522">
        <w:rPr>
          <w:rFonts w:ascii="Trebuchet MS" w:hAnsi="Trebuchet MS"/>
        </w:rPr>
        <w:t>vor</w:t>
      </w:r>
      <w:r w:rsidRPr="00C30522">
        <w:rPr>
          <w:rFonts w:ascii="Trebuchet MS" w:hAnsi="Trebuchet MS"/>
          <w:spacing w:val="22"/>
        </w:rPr>
        <w:t xml:space="preserve"> </w:t>
      </w:r>
      <w:r w:rsidRPr="00C30522">
        <w:rPr>
          <w:rFonts w:ascii="Trebuchet MS" w:hAnsi="Trebuchet MS"/>
        </w:rPr>
        <w:t>fi</w:t>
      </w:r>
      <w:r w:rsidRPr="00C30522">
        <w:rPr>
          <w:rFonts w:ascii="Trebuchet MS" w:hAnsi="Trebuchet MS"/>
          <w:spacing w:val="22"/>
        </w:rPr>
        <w:t xml:space="preserve"> </w:t>
      </w:r>
      <w:r w:rsidRPr="00C30522">
        <w:rPr>
          <w:rFonts w:ascii="Trebuchet MS" w:hAnsi="Trebuchet MS"/>
        </w:rPr>
        <w:t>stocate</w:t>
      </w:r>
      <w:r w:rsidRPr="00C30522">
        <w:rPr>
          <w:rFonts w:ascii="Trebuchet MS" w:hAnsi="Trebuchet MS"/>
          <w:spacing w:val="21"/>
        </w:rPr>
        <w:t xml:space="preserve"> </w:t>
      </w:r>
      <w:r w:rsidRPr="00C30522">
        <w:rPr>
          <w:rFonts w:ascii="Trebuchet MS" w:hAnsi="Trebuchet MS"/>
        </w:rPr>
        <w:t>în</w:t>
      </w:r>
      <w:r w:rsidRPr="00C30522">
        <w:rPr>
          <w:rFonts w:ascii="Trebuchet MS" w:hAnsi="Trebuchet MS"/>
          <w:spacing w:val="23"/>
        </w:rPr>
        <w:t xml:space="preserve"> </w:t>
      </w:r>
      <w:r w:rsidRPr="00C30522">
        <w:rPr>
          <w:rFonts w:ascii="Trebuchet MS" w:hAnsi="Trebuchet MS"/>
        </w:rPr>
        <w:t>patru</w:t>
      </w:r>
      <w:r w:rsidRPr="00C30522">
        <w:rPr>
          <w:rFonts w:ascii="Trebuchet MS" w:hAnsi="Trebuchet MS"/>
          <w:spacing w:val="18"/>
        </w:rPr>
        <w:t xml:space="preserve"> </w:t>
      </w:r>
      <w:r w:rsidRPr="00C30522">
        <w:rPr>
          <w:rFonts w:ascii="Trebuchet MS" w:hAnsi="Trebuchet MS"/>
        </w:rPr>
        <w:t>bazine</w:t>
      </w:r>
      <w:r w:rsidRPr="00C30522">
        <w:rPr>
          <w:rFonts w:ascii="Trebuchet MS" w:hAnsi="Trebuchet MS"/>
          <w:spacing w:val="23"/>
        </w:rPr>
        <w:t xml:space="preserve"> </w:t>
      </w:r>
      <w:r w:rsidRPr="00C30522">
        <w:rPr>
          <w:rFonts w:ascii="Trebuchet MS" w:hAnsi="Trebuchet MS"/>
        </w:rPr>
        <w:t>de</w:t>
      </w:r>
      <w:r w:rsidRPr="00C30522">
        <w:rPr>
          <w:rFonts w:ascii="Trebuchet MS" w:hAnsi="Trebuchet MS"/>
          <w:spacing w:val="23"/>
        </w:rPr>
        <w:t xml:space="preserve"> </w:t>
      </w:r>
      <w:r w:rsidRPr="00C30522">
        <w:rPr>
          <w:rFonts w:ascii="Trebuchet MS" w:hAnsi="Trebuchet MS"/>
        </w:rPr>
        <w:t>retenție,</w:t>
      </w:r>
      <w:r w:rsidRPr="00C30522">
        <w:rPr>
          <w:rFonts w:ascii="Trebuchet MS" w:hAnsi="Trebuchet MS"/>
          <w:spacing w:val="-59"/>
        </w:rPr>
        <w:t xml:space="preserve"> </w:t>
      </w:r>
      <w:r w:rsidRPr="00C30522">
        <w:rPr>
          <w:rFonts w:ascii="Trebuchet MS" w:hAnsi="Trebuchet MS"/>
        </w:rPr>
        <w:t>din</w:t>
      </w:r>
      <w:r w:rsidRPr="00C30522">
        <w:rPr>
          <w:rFonts w:ascii="Trebuchet MS" w:hAnsi="Trebuchet MS"/>
          <w:spacing w:val="-1"/>
        </w:rPr>
        <w:t xml:space="preserve"> </w:t>
      </w:r>
      <w:r w:rsidRPr="00C30522">
        <w:rPr>
          <w:rFonts w:ascii="Trebuchet MS" w:hAnsi="Trebuchet MS"/>
        </w:rPr>
        <w:t>beton armat,</w:t>
      </w:r>
      <w:r w:rsidRPr="00C30522">
        <w:rPr>
          <w:rFonts w:ascii="Trebuchet MS" w:hAnsi="Trebuchet MS"/>
          <w:spacing w:val="2"/>
        </w:rPr>
        <w:t xml:space="preserve"> </w:t>
      </w:r>
      <w:r w:rsidRPr="00C30522">
        <w:rPr>
          <w:rFonts w:ascii="Trebuchet MS" w:hAnsi="Trebuchet MS"/>
        </w:rPr>
        <w:t>proiectate cu</w:t>
      </w:r>
      <w:r w:rsidRPr="00C30522">
        <w:rPr>
          <w:rFonts w:ascii="Trebuchet MS" w:hAnsi="Trebuchet MS"/>
          <w:spacing w:val="-3"/>
        </w:rPr>
        <w:t xml:space="preserve"> </w:t>
      </w:r>
      <w:r w:rsidRPr="00C30522">
        <w:rPr>
          <w:rFonts w:ascii="Trebuchet MS" w:hAnsi="Trebuchet MS"/>
        </w:rPr>
        <w:t>V12=V13=V14=V15=50m</w:t>
      </w:r>
      <w:r w:rsidRPr="00C30522">
        <w:rPr>
          <w:rFonts w:ascii="Trebuchet MS" w:hAnsi="Trebuchet MS"/>
          <w:vertAlign w:val="superscript"/>
        </w:rPr>
        <w:t>3</w:t>
      </w:r>
      <w:r w:rsidRPr="00C30522">
        <w:rPr>
          <w:rFonts w:ascii="Trebuchet MS" w:hAnsi="Trebuchet MS"/>
          <w:vertAlign w:val="superscript"/>
        </w:rPr>
        <w:t xml:space="preserve"> </w:t>
      </w:r>
    </w:p>
    <w:p w14:paraId="60DF339C" w14:textId="68CCD3AC" w:rsidR="00401B7C" w:rsidRPr="00C30522" w:rsidRDefault="00401B7C" w:rsidP="00C30522">
      <w:pPr>
        <w:pStyle w:val="BodyText"/>
        <w:spacing w:after="0" w:line="240" w:lineRule="auto"/>
        <w:jc w:val="both"/>
        <w:rPr>
          <w:rFonts w:ascii="Trebuchet MS" w:hAnsi="Trebuchet MS"/>
        </w:rPr>
      </w:pPr>
      <w:r w:rsidRPr="00C30522">
        <w:rPr>
          <w:rFonts w:ascii="Trebuchet MS" w:hAnsi="Trebuchet MS"/>
        </w:rPr>
        <w:t>Apele pluviale provenite din bazinele V12 și V13 vor fi evacuate într-un bazin, din beton</w:t>
      </w:r>
      <w:r w:rsidRPr="00C30522">
        <w:rPr>
          <w:rFonts w:ascii="Trebuchet MS" w:hAnsi="Trebuchet MS"/>
          <w:spacing w:val="1"/>
        </w:rPr>
        <w:t xml:space="preserve"> </w:t>
      </w:r>
      <w:r w:rsidRPr="00C30522">
        <w:rPr>
          <w:rFonts w:ascii="Trebuchet MS" w:hAnsi="Trebuchet MS"/>
        </w:rPr>
        <w:t>armat,</w:t>
      </w:r>
      <w:r w:rsidRPr="00C30522">
        <w:rPr>
          <w:rFonts w:ascii="Trebuchet MS" w:hAnsi="Trebuchet MS"/>
          <w:lang w:val="en-US"/>
        </w:rPr>
        <w:t xml:space="preserve"> </w:t>
      </w:r>
      <w:r w:rsidRPr="00C30522">
        <w:rPr>
          <w:rFonts w:ascii="Trebuchet MS" w:hAnsi="Trebuchet MS"/>
        </w:rPr>
        <w:t>etanș, proiectat cu V16=10m</w:t>
      </w:r>
      <w:r w:rsidRPr="00C30522">
        <w:rPr>
          <w:rFonts w:ascii="Trebuchet MS" w:hAnsi="Trebuchet MS"/>
          <w:vertAlign w:val="superscript"/>
        </w:rPr>
        <w:t>3</w:t>
      </w:r>
      <w:r w:rsidRPr="00C30522">
        <w:rPr>
          <w:rFonts w:ascii="Trebuchet MS" w:hAnsi="Trebuchet MS"/>
        </w:rPr>
        <w:t xml:space="preserve"> de unde se vor fi evacuate prin pompare în canalul de</w:t>
      </w:r>
      <w:r w:rsidRPr="00C30522">
        <w:rPr>
          <w:rFonts w:ascii="Trebuchet MS" w:hAnsi="Trebuchet MS"/>
          <w:spacing w:val="1"/>
        </w:rPr>
        <w:t xml:space="preserve"> </w:t>
      </w:r>
      <w:r w:rsidRPr="00C30522">
        <w:rPr>
          <w:rFonts w:ascii="Trebuchet MS" w:hAnsi="Trebuchet MS"/>
        </w:rPr>
        <w:t>desecare</w:t>
      </w:r>
      <w:r w:rsidRPr="00C30522">
        <w:rPr>
          <w:rFonts w:ascii="Trebuchet MS" w:hAnsi="Trebuchet MS"/>
          <w:spacing w:val="-1"/>
        </w:rPr>
        <w:t xml:space="preserve"> </w:t>
      </w:r>
      <w:r w:rsidRPr="00C30522">
        <w:rPr>
          <w:rFonts w:ascii="Trebuchet MS" w:hAnsi="Trebuchet MS"/>
        </w:rPr>
        <w:t>CCS26 ANIF,</w:t>
      </w:r>
      <w:r w:rsidRPr="00C30522">
        <w:rPr>
          <w:rFonts w:ascii="Trebuchet MS" w:hAnsi="Trebuchet MS"/>
          <w:spacing w:val="-4"/>
        </w:rPr>
        <w:t xml:space="preserve"> </w:t>
      </w:r>
      <w:r w:rsidRPr="00C30522">
        <w:rPr>
          <w:rFonts w:ascii="Trebuchet MS" w:hAnsi="Trebuchet MS"/>
        </w:rPr>
        <w:t>mal</w:t>
      </w:r>
      <w:r w:rsidRPr="00C30522">
        <w:rPr>
          <w:rFonts w:ascii="Trebuchet MS" w:hAnsi="Trebuchet MS"/>
          <w:spacing w:val="-1"/>
        </w:rPr>
        <w:t xml:space="preserve"> </w:t>
      </w:r>
      <w:r w:rsidRPr="00C30522">
        <w:rPr>
          <w:rFonts w:ascii="Trebuchet MS" w:hAnsi="Trebuchet MS"/>
        </w:rPr>
        <w:t>vestic.</w:t>
      </w:r>
    </w:p>
    <w:p w14:paraId="45B6B77A" w14:textId="6DCBD67D" w:rsidR="00401B7C" w:rsidRPr="00C30522" w:rsidRDefault="00401B7C" w:rsidP="00C30522">
      <w:pPr>
        <w:widowControl w:val="0"/>
        <w:spacing w:after="0" w:line="240" w:lineRule="auto"/>
        <w:contextualSpacing/>
        <w:jc w:val="both"/>
        <w:rPr>
          <w:rFonts w:ascii="Trebuchet MS" w:hAnsi="Trebuchet MS"/>
        </w:rPr>
      </w:pPr>
      <w:r w:rsidRPr="00C30522">
        <w:rPr>
          <w:rFonts w:ascii="Trebuchet MS" w:hAnsi="Trebuchet MS"/>
        </w:rPr>
        <w:t>Apele pluviale provenite din bazinele V14 și V15 vor fi evacuate într-un bazin, din beton</w:t>
      </w:r>
      <w:r w:rsidRPr="00C30522">
        <w:rPr>
          <w:rFonts w:ascii="Trebuchet MS" w:hAnsi="Trebuchet MS"/>
          <w:spacing w:val="1"/>
        </w:rPr>
        <w:t xml:space="preserve"> </w:t>
      </w:r>
      <w:r w:rsidRPr="00C30522">
        <w:rPr>
          <w:rFonts w:ascii="Trebuchet MS" w:hAnsi="Trebuchet MS"/>
        </w:rPr>
        <w:t>armat, etanș, proiectat cu V17=10m</w:t>
      </w:r>
      <w:r w:rsidRPr="00C30522">
        <w:rPr>
          <w:rFonts w:ascii="Trebuchet MS" w:hAnsi="Trebuchet MS"/>
          <w:vertAlign w:val="superscript"/>
        </w:rPr>
        <w:t>3</w:t>
      </w:r>
      <w:r w:rsidRPr="00C30522">
        <w:rPr>
          <w:rFonts w:ascii="Trebuchet MS" w:hAnsi="Trebuchet MS"/>
        </w:rPr>
        <w:t xml:space="preserve"> de unde se vor fi evacuate prin pompare în canalul de</w:t>
      </w:r>
      <w:r w:rsidRPr="00C30522">
        <w:rPr>
          <w:rFonts w:ascii="Trebuchet MS" w:hAnsi="Trebuchet MS"/>
          <w:spacing w:val="1"/>
        </w:rPr>
        <w:t xml:space="preserve"> </w:t>
      </w:r>
      <w:r w:rsidRPr="00C30522">
        <w:rPr>
          <w:rFonts w:ascii="Trebuchet MS" w:hAnsi="Trebuchet MS"/>
        </w:rPr>
        <w:t>desecare</w:t>
      </w:r>
      <w:r w:rsidRPr="00C30522">
        <w:rPr>
          <w:rFonts w:ascii="Trebuchet MS" w:hAnsi="Trebuchet MS"/>
          <w:spacing w:val="-1"/>
        </w:rPr>
        <w:t xml:space="preserve"> </w:t>
      </w:r>
      <w:r w:rsidRPr="00C30522">
        <w:rPr>
          <w:rFonts w:ascii="Trebuchet MS" w:hAnsi="Trebuchet MS"/>
        </w:rPr>
        <w:t>CCS26 ANIF,</w:t>
      </w:r>
      <w:r w:rsidRPr="00C30522">
        <w:rPr>
          <w:rFonts w:ascii="Trebuchet MS" w:hAnsi="Trebuchet MS"/>
          <w:spacing w:val="-4"/>
        </w:rPr>
        <w:t xml:space="preserve"> </w:t>
      </w:r>
      <w:r w:rsidRPr="00C30522">
        <w:rPr>
          <w:rFonts w:ascii="Trebuchet MS" w:hAnsi="Trebuchet MS"/>
        </w:rPr>
        <w:t>mal</w:t>
      </w:r>
      <w:r w:rsidRPr="00C30522">
        <w:rPr>
          <w:rFonts w:ascii="Trebuchet MS" w:hAnsi="Trebuchet MS"/>
          <w:spacing w:val="-1"/>
        </w:rPr>
        <w:t xml:space="preserve"> </w:t>
      </w:r>
      <w:r w:rsidRPr="00C30522">
        <w:rPr>
          <w:rFonts w:ascii="Trebuchet MS" w:hAnsi="Trebuchet MS"/>
        </w:rPr>
        <w:t>estic.</w:t>
      </w:r>
    </w:p>
    <w:p w14:paraId="519231A1" w14:textId="77777777" w:rsidR="00401B7C" w:rsidRPr="00C30522" w:rsidRDefault="00401B7C" w:rsidP="00C30522">
      <w:pPr>
        <w:widowControl w:val="0"/>
        <w:spacing w:after="0" w:line="240" w:lineRule="auto"/>
        <w:contextualSpacing/>
        <w:jc w:val="both"/>
        <w:rPr>
          <w:rFonts w:ascii="Trebuchet MS" w:eastAsia="Times New Roman" w:hAnsi="Trebuchet MS" w:cs="Arial"/>
          <w:b/>
          <w:lang w:eastAsia="ro-RO"/>
        </w:rPr>
      </w:pPr>
    </w:p>
    <w:p w14:paraId="393A8C6C" w14:textId="363D1D36" w:rsidR="00401B7C" w:rsidRPr="00C30522" w:rsidRDefault="00401B7C" w:rsidP="00C30522">
      <w:pPr>
        <w:widowControl w:val="0"/>
        <w:spacing w:after="0" w:line="240" w:lineRule="auto"/>
        <w:contextualSpacing/>
        <w:jc w:val="both"/>
        <w:rPr>
          <w:rFonts w:ascii="Trebuchet MS" w:eastAsia="Times New Roman" w:hAnsi="Trebuchet MS" w:cs="Arial"/>
          <w:b/>
          <w:lang w:eastAsia="ro-RO"/>
        </w:rPr>
      </w:pPr>
      <w:r w:rsidRPr="00C30522">
        <w:rPr>
          <w:rFonts w:ascii="Trebuchet MS" w:eastAsia="Times New Roman" w:hAnsi="Trebuchet MS" w:cs="Arial"/>
          <w:b/>
          <w:lang w:eastAsia="ro-RO"/>
        </w:rPr>
        <w:t>Instalatii de epurare propuse pe amplasament:</w:t>
      </w:r>
    </w:p>
    <w:p w14:paraId="3C7B0153" w14:textId="77777777" w:rsidR="00401B7C" w:rsidRPr="00C30522" w:rsidRDefault="00401B7C" w:rsidP="00C30522">
      <w:pPr>
        <w:pStyle w:val="ListParagraph"/>
        <w:widowControl w:val="0"/>
        <w:numPr>
          <w:ilvl w:val="0"/>
          <w:numId w:val="16"/>
        </w:numPr>
        <w:tabs>
          <w:tab w:val="left" w:pos="1578"/>
        </w:tabs>
        <w:autoSpaceDE w:val="0"/>
        <w:autoSpaceDN w:val="0"/>
        <w:rPr>
          <w:rFonts w:ascii="Trebuchet MS" w:hAnsi="Trebuchet MS"/>
        </w:rPr>
      </w:pPr>
      <w:r w:rsidRPr="00C30522">
        <w:rPr>
          <w:rFonts w:ascii="Trebuchet MS" w:hAnsi="Trebuchet MS"/>
        </w:rPr>
        <w:t>patru</w:t>
      </w:r>
      <w:r w:rsidRPr="00C30522">
        <w:rPr>
          <w:rFonts w:ascii="Trebuchet MS" w:hAnsi="Trebuchet MS"/>
          <w:spacing w:val="-4"/>
        </w:rPr>
        <w:t xml:space="preserve"> </w:t>
      </w:r>
      <w:r w:rsidRPr="00C30522">
        <w:rPr>
          <w:rFonts w:ascii="Trebuchet MS" w:hAnsi="Trebuchet MS"/>
        </w:rPr>
        <w:t>separatoare</w:t>
      </w:r>
      <w:r w:rsidRPr="00C30522">
        <w:rPr>
          <w:rFonts w:ascii="Trebuchet MS" w:hAnsi="Trebuchet MS"/>
          <w:spacing w:val="-4"/>
        </w:rPr>
        <w:t xml:space="preserve"> </w:t>
      </w:r>
      <w:r w:rsidRPr="00C30522">
        <w:rPr>
          <w:rFonts w:ascii="Trebuchet MS" w:hAnsi="Trebuchet MS"/>
        </w:rPr>
        <w:t>de</w:t>
      </w:r>
      <w:r w:rsidRPr="00C30522">
        <w:rPr>
          <w:rFonts w:ascii="Trebuchet MS" w:hAnsi="Trebuchet MS"/>
          <w:spacing w:val="-2"/>
        </w:rPr>
        <w:t xml:space="preserve"> </w:t>
      </w:r>
      <w:r w:rsidRPr="00C30522">
        <w:rPr>
          <w:rFonts w:ascii="Trebuchet MS" w:hAnsi="Trebuchet MS"/>
        </w:rPr>
        <w:t>hidrocarburi</w:t>
      </w:r>
      <w:r w:rsidRPr="00C30522">
        <w:rPr>
          <w:rFonts w:ascii="Trebuchet MS" w:hAnsi="Trebuchet MS"/>
          <w:spacing w:val="-2"/>
        </w:rPr>
        <w:t xml:space="preserve"> </w:t>
      </w:r>
      <w:r w:rsidRPr="00C30522">
        <w:rPr>
          <w:rFonts w:ascii="Trebuchet MS" w:hAnsi="Trebuchet MS"/>
        </w:rPr>
        <w:t>aferente</w:t>
      </w:r>
      <w:r w:rsidRPr="00C30522">
        <w:rPr>
          <w:rFonts w:ascii="Trebuchet MS" w:hAnsi="Trebuchet MS"/>
          <w:spacing w:val="-3"/>
        </w:rPr>
        <w:t xml:space="preserve"> </w:t>
      </w:r>
      <w:r w:rsidRPr="00C30522">
        <w:rPr>
          <w:rFonts w:ascii="Trebuchet MS" w:hAnsi="Trebuchet MS"/>
        </w:rPr>
        <w:t>apelor</w:t>
      </w:r>
      <w:r w:rsidRPr="00C30522">
        <w:rPr>
          <w:rFonts w:ascii="Trebuchet MS" w:hAnsi="Trebuchet MS"/>
          <w:spacing w:val="-1"/>
        </w:rPr>
        <w:t xml:space="preserve"> </w:t>
      </w:r>
      <w:r w:rsidRPr="00C30522">
        <w:rPr>
          <w:rFonts w:ascii="Trebuchet MS" w:hAnsi="Trebuchet MS"/>
        </w:rPr>
        <w:t>pluviale;</w:t>
      </w:r>
    </w:p>
    <w:p w14:paraId="55EE96CE" w14:textId="77777777" w:rsidR="00401B7C" w:rsidRPr="00C30522" w:rsidRDefault="00401B7C" w:rsidP="00C30522">
      <w:pPr>
        <w:pStyle w:val="ListParagraph"/>
        <w:widowControl w:val="0"/>
        <w:numPr>
          <w:ilvl w:val="0"/>
          <w:numId w:val="16"/>
        </w:numPr>
        <w:tabs>
          <w:tab w:val="left" w:pos="1578"/>
        </w:tabs>
        <w:autoSpaceDE w:val="0"/>
        <w:autoSpaceDN w:val="0"/>
        <w:rPr>
          <w:rFonts w:ascii="Trebuchet MS" w:hAnsi="Trebuchet MS"/>
        </w:rPr>
      </w:pPr>
      <w:r w:rsidRPr="00C30522">
        <w:rPr>
          <w:rFonts w:ascii="Trebuchet MS" w:hAnsi="Trebuchet MS"/>
        </w:rPr>
        <w:t>un</w:t>
      </w:r>
      <w:r w:rsidRPr="00C30522">
        <w:rPr>
          <w:rFonts w:ascii="Trebuchet MS" w:hAnsi="Trebuchet MS"/>
          <w:spacing w:val="-4"/>
        </w:rPr>
        <w:t xml:space="preserve"> </w:t>
      </w:r>
      <w:r w:rsidRPr="00C30522">
        <w:rPr>
          <w:rFonts w:ascii="Trebuchet MS" w:hAnsi="Trebuchet MS"/>
        </w:rPr>
        <w:t>separator</w:t>
      </w:r>
      <w:r w:rsidRPr="00C30522">
        <w:rPr>
          <w:rFonts w:ascii="Trebuchet MS" w:hAnsi="Trebuchet MS"/>
          <w:spacing w:val="-3"/>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hidrocarburi</w:t>
      </w:r>
      <w:r w:rsidRPr="00C30522">
        <w:rPr>
          <w:rFonts w:ascii="Trebuchet MS" w:hAnsi="Trebuchet MS"/>
          <w:spacing w:val="-2"/>
        </w:rPr>
        <w:t xml:space="preserve"> </w:t>
      </w:r>
      <w:r w:rsidRPr="00C30522">
        <w:rPr>
          <w:rFonts w:ascii="Trebuchet MS" w:hAnsi="Trebuchet MS"/>
        </w:rPr>
        <w:t>aferent</w:t>
      </w:r>
      <w:r w:rsidRPr="00C30522">
        <w:rPr>
          <w:rFonts w:ascii="Trebuchet MS" w:hAnsi="Trebuchet MS"/>
          <w:spacing w:val="1"/>
        </w:rPr>
        <w:t xml:space="preserve"> </w:t>
      </w:r>
      <w:r w:rsidRPr="00C30522">
        <w:rPr>
          <w:rFonts w:ascii="Trebuchet MS" w:hAnsi="Trebuchet MS"/>
        </w:rPr>
        <w:t>apelor</w:t>
      </w:r>
      <w:r w:rsidRPr="00C30522">
        <w:rPr>
          <w:rFonts w:ascii="Trebuchet MS" w:hAnsi="Trebuchet MS"/>
          <w:spacing w:val="-3"/>
        </w:rPr>
        <w:t xml:space="preserve"> </w:t>
      </w:r>
      <w:r w:rsidRPr="00C30522">
        <w:rPr>
          <w:rFonts w:ascii="Trebuchet MS" w:hAnsi="Trebuchet MS"/>
        </w:rPr>
        <w:t>uzate</w:t>
      </w:r>
      <w:r w:rsidRPr="00C30522">
        <w:rPr>
          <w:rFonts w:ascii="Trebuchet MS" w:hAnsi="Trebuchet MS"/>
          <w:spacing w:val="-3"/>
        </w:rPr>
        <w:t xml:space="preserve"> </w:t>
      </w:r>
      <w:r w:rsidRPr="00C30522">
        <w:rPr>
          <w:rFonts w:ascii="Trebuchet MS" w:hAnsi="Trebuchet MS"/>
        </w:rPr>
        <w:t>tehnologice.</w:t>
      </w:r>
    </w:p>
    <w:p w14:paraId="339D6BBA" w14:textId="77777777" w:rsidR="00401B7C" w:rsidRPr="00C30522" w:rsidRDefault="00401B7C" w:rsidP="00C30522">
      <w:pPr>
        <w:widowControl w:val="0"/>
        <w:spacing w:after="0" w:line="240" w:lineRule="auto"/>
        <w:contextualSpacing/>
        <w:jc w:val="both"/>
        <w:rPr>
          <w:rFonts w:ascii="Trebuchet MS" w:eastAsia="Times New Roman" w:hAnsi="Trebuchet MS" w:cs="Arial"/>
          <w:b/>
          <w:lang w:eastAsia="ro-RO"/>
        </w:rPr>
      </w:pPr>
    </w:p>
    <w:p w14:paraId="0497A3F0"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i/>
          <w:lang w:val="it-IT"/>
        </w:rPr>
        <w:t>1.2. Cumularea cu alte proiecte:</w:t>
      </w:r>
      <w:r w:rsidRPr="00C30522">
        <w:rPr>
          <w:rFonts w:ascii="Trebuchet MS" w:hAnsi="Trebuchet MS" w:cs="Arial"/>
          <w:lang w:val="it-IT"/>
        </w:rPr>
        <w:t xml:space="preserve"> zona de implementare a proiectului este o zona de productie si depozitare;</w:t>
      </w:r>
    </w:p>
    <w:p w14:paraId="4878E8B5"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i/>
          <w:lang w:val="it-IT"/>
        </w:rPr>
        <w:t xml:space="preserve">1.3. Utilizarea resurselor naturale: </w:t>
      </w:r>
      <w:r w:rsidRPr="00C30522">
        <w:rPr>
          <w:rFonts w:ascii="Trebuchet MS" w:hAnsi="Trebuchet MS" w:cs="Arial"/>
          <w:lang w:val="it-IT"/>
        </w:rPr>
        <w:t xml:space="preserve">nu este cazul. </w:t>
      </w:r>
    </w:p>
    <w:p w14:paraId="61843C45" w14:textId="77777777" w:rsidR="002263D3" w:rsidRPr="00C30522" w:rsidRDefault="002263D3" w:rsidP="00C30522">
      <w:pPr>
        <w:widowControl w:val="0"/>
        <w:spacing w:after="0" w:line="240" w:lineRule="auto"/>
        <w:jc w:val="both"/>
        <w:rPr>
          <w:rFonts w:ascii="Trebuchet MS" w:hAnsi="Trebuchet MS" w:cs="Arial"/>
          <w:i/>
          <w:lang w:val="it-IT"/>
        </w:rPr>
      </w:pPr>
      <w:r w:rsidRPr="00C30522">
        <w:rPr>
          <w:rFonts w:ascii="Trebuchet MS" w:hAnsi="Trebuchet MS" w:cs="Arial"/>
          <w:i/>
          <w:lang w:val="it-IT"/>
        </w:rPr>
        <w:t>1.4. Productia de deseuri:</w:t>
      </w:r>
    </w:p>
    <w:p w14:paraId="29091F13"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lang w:val="it-IT"/>
        </w:rPr>
        <w:t>Deseurile generate pe perioada de construire vor fi colectate separat intr-un spatiu special amenajat si eliminate sau valorificate, dupa caz, prin operatori autorizati.</w:t>
      </w:r>
    </w:p>
    <w:p w14:paraId="5DF9E6FB" w14:textId="259742FB" w:rsidR="002263D3" w:rsidRPr="00C30522" w:rsidRDefault="002263D3" w:rsidP="00C30522">
      <w:pPr>
        <w:widowControl w:val="0"/>
        <w:autoSpaceDE w:val="0"/>
        <w:autoSpaceDN w:val="0"/>
        <w:adjustRightInd w:val="0"/>
        <w:spacing w:after="0" w:line="240" w:lineRule="auto"/>
        <w:jc w:val="both"/>
        <w:rPr>
          <w:rFonts w:ascii="Trebuchet MS" w:hAnsi="Trebuchet MS" w:cs="Arial"/>
          <w:shd w:val="clear" w:color="auto" w:fill="FFFFFF"/>
        </w:rPr>
      </w:pPr>
      <w:r w:rsidRPr="00C30522">
        <w:rPr>
          <w:rFonts w:ascii="Trebuchet MS" w:hAnsi="Trebuchet MS" w:cs="Arial"/>
          <w:lang w:val="it-IT"/>
        </w:rPr>
        <w:t>In perioada de functionare, deseurile vor fi colectate separat intr-un spatiu special amenajat</w:t>
      </w:r>
      <w:r w:rsidRPr="00C30522">
        <w:rPr>
          <w:rFonts w:ascii="Trebuchet MS" w:hAnsi="Trebuchet MS" w:cs="Arial"/>
        </w:rPr>
        <w:t>, de unde vor fi preluate operatori economici autorizati, pe baza de contract.</w:t>
      </w:r>
    </w:p>
    <w:p w14:paraId="571F052C" w14:textId="5CEE31FE"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lang w:val="it-IT"/>
        </w:rPr>
        <w:t xml:space="preserve"> Deseurile produse vor fi predate agentilor economici specializati in eliminarea / valorificarea lor.  </w:t>
      </w:r>
    </w:p>
    <w:p w14:paraId="5C164897"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i/>
          <w:lang w:val="it-IT"/>
        </w:rPr>
        <w:t xml:space="preserve">1.5. Emisii poluante, zgomot si alte surse de disconfort: </w:t>
      </w:r>
      <w:r w:rsidRPr="00C30522">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5DEBC05D" w14:textId="77777777" w:rsidR="002263D3" w:rsidRPr="00C30522" w:rsidRDefault="002263D3" w:rsidP="00C30522">
      <w:pPr>
        <w:widowControl w:val="0"/>
        <w:spacing w:after="0" w:line="240" w:lineRule="auto"/>
        <w:jc w:val="both"/>
        <w:rPr>
          <w:rFonts w:ascii="Trebuchet MS" w:hAnsi="Trebuchet MS" w:cs="Arial"/>
          <w:b/>
          <w:lang w:val="it-IT"/>
        </w:rPr>
      </w:pPr>
      <w:r w:rsidRPr="00C30522">
        <w:rPr>
          <w:rFonts w:ascii="Trebuchet MS" w:hAnsi="Trebuchet MS" w:cs="Arial"/>
          <w:lang w:val="it-IT"/>
        </w:rPr>
        <w:t xml:space="preserve">       </w:t>
      </w:r>
      <w:r w:rsidRPr="00C30522">
        <w:rPr>
          <w:rFonts w:ascii="Trebuchet MS" w:hAnsi="Trebuchet MS" w:cs="Arial"/>
          <w:b/>
          <w:lang w:val="it-IT"/>
        </w:rPr>
        <w:t>Masuri pentru limitarea emisiilor de poluanti in aer si zgomotului:</w:t>
      </w:r>
    </w:p>
    <w:p w14:paraId="383FA520"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 xml:space="preserve">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w:t>
      </w:r>
      <w:r w:rsidRPr="00C30522">
        <w:rPr>
          <w:rFonts w:ascii="Trebuchet MS" w:hAnsi="Trebuchet MS" w:cs="Arial"/>
        </w:rPr>
        <w:lastRenderedPageBreak/>
        <w:t>admise. Substantele poluante pentru atmosfera se vor încadra în valorile limita ale emisiilor stabilite de Ord. MAPM nr. 462/1993 cu modificările și completările ulterioare coroborat cu Legea. nr. 104/2011;</w:t>
      </w:r>
    </w:p>
    <w:p w14:paraId="7CAE8155"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Nivelul de zgomot rezultat in perioada de functionare se va incadra in limitele admise pentru functiunea existenta  in zona, conform SR 10009/2017.</w:t>
      </w:r>
    </w:p>
    <w:p w14:paraId="4DA4895F"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3C36E624"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b/>
          <w:lang w:val="it-IT"/>
        </w:rPr>
        <w:t>2. Localizarea proiectului:</w:t>
      </w:r>
      <w:r w:rsidRPr="00C30522">
        <w:rPr>
          <w:rFonts w:ascii="Trebuchet MS" w:hAnsi="Trebuchet MS" w:cs="Arial"/>
          <w:lang w:val="it-IT"/>
        </w:rPr>
        <w:t xml:space="preserve"> </w:t>
      </w:r>
    </w:p>
    <w:p w14:paraId="2127CABF" w14:textId="0730B668" w:rsidR="002263D3" w:rsidRPr="00C30522" w:rsidRDefault="002263D3" w:rsidP="00C30522">
      <w:pPr>
        <w:widowControl w:val="0"/>
        <w:spacing w:after="0" w:line="240" w:lineRule="auto"/>
        <w:jc w:val="both"/>
        <w:rPr>
          <w:rFonts w:ascii="Trebuchet MS" w:eastAsia="Times New Roman" w:hAnsi="Trebuchet MS" w:cs="Arial"/>
          <w:b/>
          <w:lang w:eastAsia="ro-RO"/>
        </w:rPr>
      </w:pPr>
      <w:r w:rsidRPr="00C30522">
        <w:rPr>
          <w:rFonts w:ascii="Trebuchet MS" w:hAnsi="Trebuchet MS" w:cs="Arial"/>
        </w:rPr>
        <w:t xml:space="preserve">2.1. Utilizarea existentă a terenului: conform </w:t>
      </w:r>
      <w:r w:rsidRPr="00C30522">
        <w:rPr>
          <w:rFonts w:ascii="Trebuchet MS" w:hAnsi="Trebuchet MS" w:cs="Arial"/>
          <w:b/>
        </w:rPr>
        <w:t xml:space="preserve">Certificatului de Urbanism </w:t>
      </w:r>
      <w:r w:rsidR="00CD0F23" w:rsidRPr="00C30522">
        <w:rPr>
          <w:rFonts w:ascii="Trebuchet MS" w:hAnsi="Trebuchet MS" w:cs="Arial"/>
          <w:b/>
        </w:rPr>
        <w:t>63/8033</w:t>
      </w:r>
      <w:r w:rsidRPr="00C30522">
        <w:rPr>
          <w:rFonts w:ascii="Trebuchet MS" w:hAnsi="Trebuchet MS" w:cs="Arial"/>
          <w:b/>
        </w:rPr>
        <w:t xml:space="preserve"> din </w:t>
      </w:r>
      <w:r w:rsidR="00CD0F23" w:rsidRPr="00C30522">
        <w:rPr>
          <w:rFonts w:ascii="Trebuchet MS" w:hAnsi="Trebuchet MS" w:cs="Arial"/>
          <w:b/>
        </w:rPr>
        <w:t>12.06.2023</w:t>
      </w:r>
      <w:r w:rsidRPr="00C30522">
        <w:rPr>
          <w:rFonts w:ascii="Trebuchet MS" w:hAnsi="Trebuchet MS" w:cs="Arial"/>
          <w:b/>
        </w:rPr>
        <w:t xml:space="preserve"> emis de </w:t>
      </w:r>
      <w:r w:rsidR="00CD0F23" w:rsidRPr="00C30522">
        <w:rPr>
          <w:rFonts w:ascii="Trebuchet MS" w:hAnsi="Trebuchet MS" w:cs="Arial"/>
          <w:b/>
        </w:rPr>
        <w:t>CJ Ilfov</w:t>
      </w:r>
      <w:r w:rsidRPr="00C30522">
        <w:rPr>
          <w:rFonts w:ascii="Trebuchet MS" w:hAnsi="Trebuchet MS" w:cs="Arial"/>
          <w:b/>
        </w:rPr>
        <w:t xml:space="preserve"> terenul are functiunea de zona UTR </w:t>
      </w:r>
      <w:r w:rsidR="00CD0F23" w:rsidRPr="00C30522">
        <w:rPr>
          <w:rFonts w:ascii="Trebuchet MS" w:hAnsi="Trebuchet MS" w:cs="Arial"/>
          <w:b/>
        </w:rPr>
        <w:t>M</w:t>
      </w:r>
      <w:r w:rsidRPr="00C30522">
        <w:rPr>
          <w:rFonts w:ascii="Trebuchet MS" w:hAnsi="Trebuchet MS" w:cs="Arial"/>
          <w:b/>
        </w:rPr>
        <w:t xml:space="preserve"> – </w:t>
      </w:r>
      <w:r w:rsidR="00CD0F23" w:rsidRPr="00C30522">
        <w:rPr>
          <w:rFonts w:ascii="Trebuchet MS" w:hAnsi="Trebuchet MS" w:cs="Arial"/>
          <w:b/>
        </w:rPr>
        <w:t>depozitare , servicii</w:t>
      </w:r>
      <w:r w:rsidRPr="00C30522">
        <w:rPr>
          <w:rFonts w:ascii="Trebuchet MS" w:hAnsi="Trebuchet MS" w:cs="Arial"/>
          <w:b/>
        </w:rPr>
        <w:t xml:space="preserve">, cu un POT max = </w:t>
      </w:r>
      <w:r w:rsidR="00CD0F23" w:rsidRPr="00C30522">
        <w:rPr>
          <w:rFonts w:ascii="Trebuchet MS" w:hAnsi="Trebuchet MS" w:cs="Arial"/>
          <w:b/>
        </w:rPr>
        <w:t>50</w:t>
      </w:r>
      <w:r w:rsidRPr="00C30522">
        <w:rPr>
          <w:rFonts w:ascii="Trebuchet MS" w:hAnsi="Trebuchet MS" w:cs="Arial"/>
          <w:b/>
        </w:rPr>
        <w:t xml:space="preserve">%, CUT max </w:t>
      </w:r>
      <w:r w:rsidR="00CD0F23" w:rsidRPr="00C30522">
        <w:rPr>
          <w:rFonts w:ascii="Trebuchet MS" w:hAnsi="Trebuchet MS" w:cs="Arial"/>
          <w:b/>
        </w:rPr>
        <w:t>1,3</w:t>
      </w:r>
      <w:r w:rsidRPr="00C30522">
        <w:rPr>
          <w:rFonts w:ascii="Trebuchet MS" w:hAnsi="Trebuchet MS" w:cs="Arial"/>
          <w:b/>
        </w:rPr>
        <w:t xml:space="preserve">, Hmax </w:t>
      </w:r>
      <w:r w:rsidR="00CD0F23" w:rsidRPr="00C30522">
        <w:rPr>
          <w:rFonts w:ascii="Trebuchet MS" w:hAnsi="Trebuchet MS" w:cs="Arial"/>
          <w:b/>
        </w:rPr>
        <w:t>6</w:t>
      </w:r>
      <w:r w:rsidRPr="00C30522">
        <w:rPr>
          <w:rFonts w:ascii="Trebuchet MS" w:hAnsi="Trebuchet MS" w:cs="Arial"/>
          <w:b/>
        </w:rPr>
        <w:t>m</w:t>
      </w:r>
    </w:p>
    <w:p w14:paraId="0E99C8CC"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lang w:val="it-IT"/>
        </w:rPr>
        <w:t xml:space="preserve">2.2. </w:t>
      </w:r>
      <w:r w:rsidRPr="00C30522">
        <w:rPr>
          <w:rFonts w:ascii="Trebuchet MS" w:hAnsi="Trebuchet MS" w:cs="Arial"/>
        </w:rPr>
        <w:t>relativa abundenţă a resurselor naturale din zonă, calitatea şi capacitatea regenerativă a acestora: proiectul nu are impact asupra resurselor naturale din zona;</w:t>
      </w:r>
    </w:p>
    <w:p w14:paraId="3CB8F18F" w14:textId="77777777" w:rsidR="002263D3" w:rsidRPr="00C30522" w:rsidRDefault="002263D3" w:rsidP="00C30522">
      <w:pPr>
        <w:widowControl w:val="0"/>
        <w:autoSpaceDE w:val="0"/>
        <w:autoSpaceDN w:val="0"/>
        <w:adjustRightInd w:val="0"/>
        <w:spacing w:after="0" w:line="240" w:lineRule="auto"/>
        <w:rPr>
          <w:rFonts w:ascii="Trebuchet MS" w:hAnsi="Trebuchet MS" w:cs="Arial"/>
        </w:rPr>
      </w:pPr>
      <w:r w:rsidRPr="00C30522">
        <w:rPr>
          <w:rFonts w:ascii="Trebuchet MS" w:hAnsi="Trebuchet MS" w:cs="Arial"/>
        </w:rPr>
        <w:t>2.3. capacitatea de absorbţie a mediului, cu atenţie deosebită pentru:</w:t>
      </w:r>
    </w:p>
    <w:p w14:paraId="1E17BE50" w14:textId="77777777" w:rsidR="002263D3" w:rsidRPr="00C30522" w:rsidRDefault="002263D3" w:rsidP="00C30522">
      <w:pPr>
        <w:widowControl w:val="0"/>
        <w:autoSpaceDE w:val="0"/>
        <w:autoSpaceDN w:val="0"/>
        <w:adjustRightInd w:val="0"/>
        <w:spacing w:after="0" w:line="240" w:lineRule="auto"/>
        <w:rPr>
          <w:rFonts w:ascii="Trebuchet MS" w:hAnsi="Trebuchet MS" w:cs="Arial"/>
        </w:rPr>
      </w:pPr>
      <w:r w:rsidRPr="00C30522">
        <w:rPr>
          <w:rFonts w:ascii="Trebuchet MS" w:hAnsi="Trebuchet MS" w:cs="Arial"/>
        </w:rPr>
        <w:t>a) zonele umede – nu este cazul;</w:t>
      </w:r>
    </w:p>
    <w:p w14:paraId="0FECC1DB" w14:textId="77777777" w:rsidR="002263D3" w:rsidRPr="00C30522" w:rsidRDefault="002263D3" w:rsidP="00C30522">
      <w:pPr>
        <w:widowControl w:val="0"/>
        <w:autoSpaceDE w:val="0"/>
        <w:autoSpaceDN w:val="0"/>
        <w:adjustRightInd w:val="0"/>
        <w:spacing w:after="0" w:line="240" w:lineRule="auto"/>
        <w:rPr>
          <w:rFonts w:ascii="Trebuchet MS" w:hAnsi="Trebuchet MS" w:cs="Arial"/>
        </w:rPr>
      </w:pPr>
      <w:r w:rsidRPr="00C30522">
        <w:rPr>
          <w:rFonts w:ascii="Trebuchet MS" w:hAnsi="Trebuchet MS" w:cs="Arial"/>
        </w:rPr>
        <w:t>b) zonele costiere – nu este cazul;</w:t>
      </w:r>
    </w:p>
    <w:p w14:paraId="08D5AA48" w14:textId="77777777" w:rsidR="002263D3" w:rsidRPr="00C30522" w:rsidRDefault="002263D3" w:rsidP="00C30522">
      <w:pPr>
        <w:widowControl w:val="0"/>
        <w:autoSpaceDE w:val="0"/>
        <w:autoSpaceDN w:val="0"/>
        <w:adjustRightInd w:val="0"/>
        <w:spacing w:after="0" w:line="240" w:lineRule="auto"/>
        <w:rPr>
          <w:rFonts w:ascii="Trebuchet MS" w:hAnsi="Trebuchet MS" w:cs="Arial"/>
        </w:rPr>
      </w:pPr>
      <w:r w:rsidRPr="00C30522">
        <w:rPr>
          <w:rFonts w:ascii="Trebuchet MS" w:hAnsi="Trebuchet MS" w:cs="Arial"/>
        </w:rPr>
        <w:t>c) zonele montane şi cele împădurite – nu este cazul;</w:t>
      </w:r>
    </w:p>
    <w:p w14:paraId="07F236B8" w14:textId="77777777" w:rsidR="002263D3" w:rsidRPr="00C30522" w:rsidRDefault="002263D3" w:rsidP="00C30522">
      <w:pPr>
        <w:widowControl w:val="0"/>
        <w:autoSpaceDE w:val="0"/>
        <w:autoSpaceDN w:val="0"/>
        <w:adjustRightInd w:val="0"/>
        <w:spacing w:after="0" w:line="240" w:lineRule="auto"/>
        <w:rPr>
          <w:rFonts w:ascii="Trebuchet MS" w:hAnsi="Trebuchet MS" w:cs="Arial"/>
        </w:rPr>
      </w:pPr>
      <w:r w:rsidRPr="00C30522">
        <w:rPr>
          <w:rFonts w:ascii="Trebuchet MS" w:hAnsi="Trebuchet MS" w:cs="Arial"/>
        </w:rPr>
        <w:t>d) parcurile şi rezervaţiile naturale – nu este cazul;</w:t>
      </w:r>
    </w:p>
    <w:p w14:paraId="7229EAE9"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4D25E414"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1ABC1C9"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g) ariile în care standardele de calitate a mediului stabilite de legislaţie au fost deja depăşite: nu s-a înregistrat o astfel de situatie;</w:t>
      </w:r>
    </w:p>
    <w:p w14:paraId="753612C9"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h) ariile dens populate: nu este cazul;</w:t>
      </w:r>
    </w:p>
    <w:p w14:paraId="367B8FE6"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rPr>
        <w:t>i) peisajele cu semnificaţie istorică, culturală şi arheologică: nu este cazul.</w:t>
      </w:r>
    </w:p>
    <w:p w14:paraId="3D4C2D2B"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rPr>
      </w:pPr>
      <w:r w:rsidRPr="00C30522">
        <w:rPr>
          <w:rFonts w:ascii="Trebuchet MS" w:hAnsi="Trebuchet MS" w:cs="Arial"/>
          <w:b/>
          <w:lang w:val="it-IT"/>
        </w:rPr>
        <w:t>3. Caracteristicile impactului potential:</w:t>
      </w:r>
      <w:r w:rsidRPr="00C30522">
        <w:rPr>
          <w:rFonts w:ascii="Trebuchet MS" w:hAnsi="Trebuchet MS" w:cs="Arial"/>
        </w:rPr>
        <w:t xml:space="preserve"> se iau în considerare efectele semnificative posibile ale proiectelor, în raport cu criteriile stabilite la pct. 1 si 2, cu accent deosebit pe:</w:t>
      </w:r>
    </w:p>
    <w:p w14:paraId="2E6D9075"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b/>
        </w:rPr>
      </w:pPr>
      <w:r w:rsidRPr="00C30522">
        <w:rPr>
          <w:rFonts w:ascii="Trebuchet MS" w:hAnsi="Trebuchet MS" w:cs="Arial"/>
          <w:lang w:val="pt-BR"/>
        </w:rPr>
        <w:t>a) extinderea impactului:</w:t>
      </w:r>
      <w:r w:rsidRPr="00C30522">
        <w:rPr>
          <w:rFonts w:ascii="Trebuchet MS" w:hAnsi="Trebuchet MS" w:cs="Arial"/>
          <w:i/>
          <w:lang w:val="it-IT"/>
        </w:rPr>
        <w:t xml:space="preserve"> </w:t>
      </w:r>
      <w:r w:rsidRPr="00C30522">
        <w:rPr>
          <w:rFonts w:ascii="Trebuchet MS" w:hAnsi="Trebuchet MS" w:cs="Arial"/>
        </w:rPr>
        <w:t>aria geografică şi numărul persoanelor afectate: nu este cazul;</w:t>
      </w:r>
    </w:p>
    <w:p w14:paraId="3C4B9712"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lang w:val="pt-BR"/>
        </w:rPr>
      </w:pPr>
      <w:r w:rsidRPr="00C30522">
        <w:rPr>
          <w:rFonts w:ascii="Trebuchet MS" w:hAnsi="Trebuchet MS" w:cs="Arial"/>
          <w:lang w:val="pt-BR"/>
        </w:rPr>
        <w:t>b) natura transfrontalieră a impactului: nu este cazul;</w:t>
      </w:r>
    </w:p>
    <w:p w14:paraId="3AEF5AB7"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lang w:val="pt-BR"/>
        </w:rPr>
      </w:pPr>
      <w:r w:rsidRPr="00C30522">
        <w:rPr>
          <w:rFonts w:ascii="Trebuchet MS" w:hAnsi="Trebuchet MS" w:cs="Arial"/>
          <w:lang w:val="pt-BR"/>
        </w:rPr>
        <w:t>c) mărimea şi complexitatea impactului: redusa;</w:t>
      </w:r>
    </w:p>
    <w:p w14:paraId="0B77FBC5" w14:textId="77777777" w:rsidR="002263D3" w:rsidRPr="00C30522" w:rsidRDefault="002263D3" w:rsidP="00C30522">
      <w:pPr>
        <w:widowControl w:val="0"/>
        <w:autoSpaceDE w:val="0"/>
        <w:autoSpaceDN w:val="0"/>
        <w:adjustRightInd w:val="0"/>
        <w:spacing w:after="0" w:line="240" w:lineRule="auto"/>
        <w:jc w:val="both"/>
        <w:rPr>
          <w:rFonts w:ascii="Trebuchet MS" w:hAnsi="Trebuchet MS" w:cs="Arial"/>
          <w:lang w:val="pt-BR"/>
        </w:rPr>
      </w:pPr>
      <w:r w:rsidRPr="00C30522">
        <w:rPr>
          <w:rFonts w:ascii="Trebuchet MS" w:hAnsi="Trebuchet MS" w:cs="Arial"/>
          <w:lang w:val="pt-BR"/>
        </w:rPr>
        <w:t>d) probabilitatea impactului: redusă, în timpul realizării lucrărilor de construcţii;</w:t>
      </w:r>
    </w:p>
    <w:p w14:paraId="15026D84"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lang w:val="pt-BR"/>
        </w:rPr>
        <w:t>e) durata, frecvenţa şi reversibilitatea impactului: redus</w:t>
      </w:r>
      <w:r w:rsidRPr="00C30522">
        <w:rPr>
          <w:rFonts w:ascii="Trebuchet MS" w:hAnsi="Trebuchet MS" w:cs="Arial"/>
        </w:rPr>
        <w:t xml:space="preserve"> în perioada desfăşurării lucrărilor de execuţie şi impact redus în timpul utilizarii imobilului.</w:t>
      </w:r>
    </w:p>
    <w:p w14:paraId="1930163B" w14:textId="77777777" w:rsidR="002263D3" w:rsidRPr="00C30522" w:rsidRDefault="002263D3" w:rsidP="00C30522">
      <w:pPr>
        <w:pStyle w:val="TextnormalCharCaracter"/>
        <w:spacing w:before="0" w:after="0" w:line="240" w:lineRule="auto"/>
        <w:ind w:left="0"/>
        <w:rPr>
          <w:rFonts w:ascii="Trebuchet MS" w:hAnsi="Trebuchet MS" w:cs="Arial"/>
          <w:b/>
        </w:rPr>
      </w:pPr>
      <w:r w:rsidRPr="00C30522">
        <w:rPr>
          <w:rFonts w:ascii="Trebuchet MS" w:hAnsi="Trebuchet MS" w:cs="Arial"/>
          <w:b/>
        </w:rPr>
        <w:t>4. Conditiile de realizare a proiectului:</w:t>
      </w:r>
    </w:p>
    <w:p w14:paraId="64D18E87" w14:textId="2B174815" w:rsidR="002263D3" w:rsidRPr="00C30522" w:rsidRDefault="002263D3" w:rsidP="00C30522">
      <w:pPr>
        <w:pStyle w:val="TextnormalCharCaracter"/>
        <w:spacing w:before="0" w:after="0" w:line="240" w:lineRule="auto"/>
        <w:ind w:left="0"/>
        <w:rPr>
          <w:rFonts w:ascii="Trebuchet MS" w:hAnsi="Trebuchet MS" w:cs="Arial"/>
        </w:rPr>
      </w:pPr>
      <w:r w:rsidRPr="00C30522">
        <w:rPr>
          <w:rFonts w:ascii="Trebuchet MS" w:hAnsi="Trebuchet MS" w:cs="Arial"/>
          <w:b/>
        </w:rPr>
        <w:t xml:space="preserve">- </w:t>
      </w:r>
      <w:r w:rsidRPr="00C30522">
        <w:rPr>
          <w:rFonts w:ascii="Trebuchet MS" w:hAnsi="Trebuchet MS" w:cs="Arial"/>
        </w:rPr>
        <w:t>I</w:t>
      </w:r>
      <w:r w:rsidRPr="00C30522">
        <w:rPr>
          <w:rFonts w:ascii="Trebuchet MS" w:hAnsi="Trebuchet MS" w:cs="Arial"/>
          <w:bCs/>
        </w:rPr>
        <w:t xml:space="preserve">nvestiţia şi organizarea de şantier se vor realiza în condiţiile impuse prin </w:t>
      </w:r>
      <w:r w:rsidRPr="00C30522">
        <w:rPr>
          <w:rFonts w:ascii="Trebuchet MS" w:hAnsi="Trebuchet MS" w:cs="Arial"/>
          <w:b/>
        </w:rPr>
        <w:t xml:space="preserve">Certificatului de Urbanism </w:t>
      </w:r>
      <w:r w:rsidR="00CD0F23" w:rsidRPr="00C30522">
        <w:rPr>
          <w:rFonts w:ascii="Trebuchet MS" w:hAnsi="Trebuchet MS" w:cs="Arial"/>
          <w:b/>
        </w:rPr>
        <w:t>63/8033</w:t>
      </w:r>
      <w:r w:rsidRPr="00C30522">
        <w:rPr>
          <w:rFonts w:ascii="Trebuchet MS" w:hAnsi="Trebuchet MS" w:cs="Arial"/>
          <w:b/>
        </w:rPr>
        <w:t xml:space="preserve"> din </w:t>
      </w:r>
      <w:r w:rsidR="00CD0F23" w:rsidRPr="00C30522">
        <w:rPr>
          <w:rFonts w:ascii="Trebuchet MS" w:hAnsi="Trebuchet MS" w:cs="Arial"/>
          <w:b/>
        </w:rPr>
        <w:t>12.06.2023</w:t>
      </w:r>
      <w:r w:rsidRPr="00C30522">
        <w:rPr>
          <w:rFonts w:ascii="Trebuchet MS" w:hAnsi="Trebuchet MS" w:cs="Arial"/>
          <w:b/>
        </w:rPr>
        <w:t xml:space="preserve"> emis de </w:t>
      </w:r>
      <w:r w:rsidR="00CD0F23" w:rsidRPr="00C30522">
        <w:rPr>
          <w:rFonts w:ascii="Trebuchet MS" w:hAnsi="Trebuchet MS" w:cs="Arial"/>
          <w:b/>
        </w:rPr>
        <w:t>Consiliul Judetean Ilfov</w:t>
      </w:r>
      <w:r w:rsidRPr="00C30522">
        <w:rPr>
          <w:rFonts w:ascii="Trebuchet MS" w:hAnsi="Trebuchet MS" w:cs="Arial"/>
        </w:rPr>
        <w:t>, precum si prin</w:t>
      </w:r>
      <w:r w:rsidRPr="00C30522">
        <w:rPr>
          <w:rFonts w:ascii="Trebuchet MS" w:hAnsi="Trebuchet MS" w:cs="Arial"/>
          <w:bCs/>
        </w:rPr>
        <w:t xml:space="preserve"> </w:t>
      </w:r>
      <w:r w:rsidRPr="00C30522">
        <w:rPr>
          <w:rFonts w:ascii="Trebuchet MS" w:hAnsi="Trebuchet MS" w:cs="Arial"/>
        </w:rPr>
        <w:t>avizele sau acordurile emise de instituţiile menţionate în acesta.</w:t>
      </w:r>
    </w:p>
    <w:p w14:paraId="5655BA9E" w14:textId="57CA13D2" w:rsidR="002263D3" w:rsidRPr="00C30522" w:rsidRDefault="002263D3" w:rsidP="00C30522">
      <w:pPr>
        <w:pStyle w:val="ListParagraph"/>
        <w:widowControl w:val="0"/>
        <w:ind w:left="0"/>
        <w:jc w:val="both"/>
        <w:rPr>
          <w:rFonts w:ascii="Trebuchet MS" w:hAnsi="Trebuchet MS" w:cs="Arial"/>
          <w:lang w:val="ro-RO"/>
        </w:rPr>
      </w:pPr>
      <w:r w:rsidRPr="00C30522">
        <w:rPr>
          <w:rFonts w:ascii="Trebuchet MS" w:hAnsi="Trebuchet MS" w:cs="Arial"/>
          <w:kern w:val="16"/>
          <w:lang w:val="pt-BR"/>
        </w:rPr>
        <w:t>- S</w:t>
      </w:r>
      <w:r w:rsidRPr="00C30522">
        <w:rPr>
          <w:rFonts w:ascii="Trebuchet MS" w:hAnsi="Trebuchet MS" w:cs="Arial"/>
          <w:lang w:val="pt-BR"/>
        </w:rPr>
        <w:t xml:space="preserve">e vor respecta conditiile impuse, conform Regulamentului </w:t>
      </w:r>
      <w:r w:rsidRPr="00C30522">
        <w:rPr>
          <w:rFonts w:ascii="Trebuchet MS" w:hAnsi="Trebuchet MS" w:cs="Arial"/>
          <w:lang w:val="ro-RO"/>
        </w:rPr>
        <w:t xml:space="preserve">P.U.G. </w:t>
      </w:r>
      <w:r w:rsidR="00CD0F23" w:rsidRPr="00C30522">
        <w:rPr>
          <w:rFonts w:ascii="Trebuchet MS" w:hAnsi="Trebuchet MS" w:cs="Arial"/>
          <w:lang w:val="ro-RO"/>
        </w:rPr>
        <w:t>Afumati</w:t>
      </w:r>
      <w:r w:rsidRPr="00C30522">
        <w:rPr>
          <w:rFonts w:ascii="Trebuchet MS" w:hAnsi="Trebuchet MS" w:cs="Arial"/>
          <w:lang w:val="ro-RO"/>
        </w:rPr>
        <w:t xml:space="preserve"> aprobat prin </w:t>
      </w:r>
      <w:r w:rsidR="00CD0F23" w:rsidRPr="00C30522">
        <w:rPr>
          <w:rFonts w:ascii="Trebuchet MS" w:hAnsi="Trebuchet MS"/>
        </w:rPr>
        <w:t>HCL</w:t>
      </w:r>
      <w:r w:rsidR="00CD0F23" w:rsidRPr="00C30522">
        <w:rPr>
          <w:rFonts w:ascii="Trebuchet MS" w:hAnsi="Trebuchet MS"/>
          <w:spacing w:val="1"/>
        </w:rPr>
        <w:t xml:space="preserve"> </w:t>
      </w:r>
      <w:r w:rsidR="00CD0F23" w:rsidRPr="00C30522">
        <w:rPr>
          <w:rFonts w:ascii="Trebuchet MS" w:hAnsi="Trebuchet MS"/>
        </w:rPr>
        <w:t>nr. 68/2000,</w:t>
      </w:r>
      <w:r w:rsidR="00CD0F23" w:rsidRPr="00C30522">
        <w:rPr>
          <w:rFonts w:ascii="Trebuchet MS" w:hAnsi="Trebuchet MS"/>
          <w:spacing w:val="1"/>
        </w:rPr>
        <w:t xml:space="preserve"> </w:t>
      </w:r>
      <w:r w:rsidR="00CD0F23" w:rsidRPr="00C30522">
        <w:rPr>
          <w:rFonts w:ascii="Trebuchet MS" w:hAnsi="Trebuchet MS"/>
        </w:rPr>
        <w:t>HCL</w:t>
      </w:r>
      <w:r w:rsidR="00CD0F23" w:rsidRPr="00C30522">
        <w:rPr>
          <w:rFonts w:ascii="Trebuchet MS" w:hAnsi="Trebuchet MS"/>
          <w:spacing w:val="-1"/>
        </w:rPr>
        <w:t xml:space="preserve"> </w:t>
      </w:r>
      <w:r w:rsidR="00CD0F23" w:rsidRPr="00C30522">
        <w:rPr>
          <w:rFonts w:ascii="Trebuchet MS" w:hAnsi="Trebuchet MS"/>
        </w:rPr>
        <w:t>nr.</w:t>
      </w:r>
      <w:r w:rsidR="00CD0F23" w:rsidRPr="00C30522">
        <w:rPr>
          <w:rFonts w:ascii="Trebuchet MS" w:hAnsi="Trebuchet MS"/>
          <w:spacing w:val="4"/>
        </w:rPr>
        <w:t xml:space="preserve"> </w:t>
      </w:r>
      <w:r w:rsidR="00CD0F23" w:rsidRPr="00C30522">
        <w:rPr>
          <w:rFonts w:ascii="Trebuchet MS" w:hAnsi="Trebuchet MS"/>
        </w:rPr>
        <w:t>5/2011</w:t>
      </w:r>
      <w:r w:rsidR="00CD0F23" w:rsidRPr="00C30522">
        <w:rPr>
          <w:rFonts w:ascii="Trebuchet MS" w:hAnsi="Trebuchet MS"/>
          <w:spacing w:val="-2"/>
        </w:rPr>
        <w:t xml:space="preserve"> </w:t>
      </w:r>
      <w:r w:rsidR="00CD0F23" w:rsidRPr="00C30522">
        <w:rPr>
          <w:rFonts w:ascii="Trebuchet MS" w:hAnsi="Trebuchet MS"/>
        </w:rPr>
        <w:t>si</w:t>
      </w:r>
      <w:r w:rsidR="00CD0F23" w:rsidRPr="00C30522">
        <w:rPr>
          <w:rFonts w:ascii="Trebuchet MS" w:hAnsi="Trebuchet MS"/>
          <w:spacing w:val="2"/>
        </w:rPr>
        <w:t xml:space="preserve"> </w:t>
      </w:r>
      <w:r w:rsidR="00CD0F23" w:rsidRPr="00C30522">
        <w:rPr>
          <w:rFonts w:ascii="Trebuchet MS" w:hAnsi="Trebuchet MS"/>
        </w:rPr>
        <w:t>nr. 112/2018</w:t>
      </w:r>
      <w:r w:rsidRPr="00C30522">
        <w:rPr>
          <w:rFonts w:ascii="Trebuchet MS" w:hAnsi="Trebuchet MS" w:cs="Arial"/>
          <w:lang w:val="ro-RO"/>
        </w:rPr>
        <w:t>.</w:t>
      </w:r>
    </w:p>
    <w:p w14:paraId="0859D261" w14:textId="2522D0C1" w:rsidR="004858FB" w:rsidRPr="00C30522" w:rsidRDefault="004858FB" w:rsidP="00C30522">
      <w:pPr>
        <w:pStyle w:val="ListParagraph"/>
        <w:widowControl w:val="0"/>
        <w:ind w:left="0"/>
        <w:jc w:val="both"/>
        <w:rPr>
          <w:rFonts w:ascii="Trebuchet MS" w:hAnsi="Trebuchet MS" w:cs="Arial"/>
          <w:lang w:val="ro-RO"/>
        </w:rPr>
      </w:pPr>
      <w:r w:rsidRPr="00C30522">
        <w:rPr>
          <w:rFonts w:ascii="Trebuchet MS" w:hAnsi="Trebuchet MS" w:cs="Arial"/>
        </w:rPr>
        <w:t xml:space="preserve">- </w:t>
      </w:r>
      <w:r w:rsidRPr="00C30522">
        <w:rPr>
          <w:rFonts w:ascii="Trebuchet MS" w:hAnsi="Trebuchet MS" w:cs="Arial"/>
          <w:kern w:val="16"/>
          <w:lang w:val="pt-BR"/>
        </w:rPr>
        <w:t>S</w:t>
      </w:r>
      <w:r w:rsidRPr="00C30522">
        <w:rPr>
          <w:rFonts w:ascii="Trebuchet MS" w:hAnsi="Trebuchet MS" w:cs="Arial"/>
          <w:lang w:val="pt-BR"/>
        </w:rPr>
        <w:t xml:space="preserve">e vor respecta conditiile impuse, conform </w:t>
      </w:r>
      <w:r w:rsidR="00CD0F23" w:rsidRPr="00C30522">
        <w:rPr>
          <w:rFonts w:ascii="Trebuchet MS" w:hAnsi="Trebuchet MS" w:cs="Arial"/>
          <w:lang w:val="pt-BR"/>
        </w:rPr>
        <w:t>PUZ</w:t>
      </w:r>
      <w:r w:rsidRPr="00C30522">
        <w:rPr>
          <w:rFonts w:ascii="Trebuchet MS" w:hAnsi="Trebuchet MS" w:cs="Arial"/>
          <w:lang w:val="pt-BR"/>
        </w:rPr>
        <w:t xml:space="preserve"> </w:t>
      </w:r>
      <w:r w:rsidRPr="00C30522">
        <w:rPr>
          <w:rFonts w:ascii="Trebuchet MS" w:hAnsi="Trebuchet MS" w:cs="Arial"/>
          <w:lang w:val="ro-RO"/>
        </w:rPr>
        <w:t xml:space="preserve">aprobat </w:t>
      </w:r>
      <w:r w:rsidR="00CD0F23" w:rsidRPr="00C30522">
        <w:rPr>
          <w:rFonts w:ascii="Trebuchet MS" w:hAnsi="Trebuchet MS" w:cs="Arial"/>
          <w:lang w:val="ro-RO"/>
        </w:rPr>
        <w:t>pentru zona mixta M – depozitare, servicii</w:t>
      </w:r>
      <w:r w:rsidRPr="00C30522">
        <w:rPr>
          <w:rFonts w:ascii="Trebuchet MS" w:hAnsi="Trebuchet MS" w:cs="Arial"/>
          <w:lang w:val="ro-RO"/>
        </w:rPr>
        <w:t>.</w:t>
      </w:r>
    </w:p>
    <w:p w14:paraId="31E5169E" w14:textId="77777777" w:rsidR="002263D3" w:rsidRPr="00C30522" w:rsidRDefault="002263D3" w:rsidP="00C30522">
      <w:pPr>
        <w:pStyle w:val="ListParagraph"/>
        <w:widowControl w:val="0"/>
        <w:ind w:left="0"/>
        <w:jc w:val="both"/>
        <w:rPr>
          <w:rFonts w:ascii="Trebuchet MS" w:hAnsi="Trebuchet MS" w:cs="Arial"/>
          <w:lang w:val="ro-RO"/>
        </w:rPr>
      </w:pPr>
      <w:r w:rsidRPr="00C30522">
        <w:rPr>
          <w:rFonts w:ascii="Trebuchet MS" w:hAnsi="Trebuchet MS" w:cs="Arial"/>
          <w:lang w:val="ro-RO"/>
        </w:rPr>
        <w:t>- Se vor respecta prevederile O.U.G. nr. 195/2005 privind protec</w:t>
      </w:r>
      <w:r w:rsidRPr="00C30522">
        <w:rPr>
          <w:rFonts w:ascii="Trebuchet MS" w:hAnsi="Trebuchet MS" w:cs="Arial"/>
          <w:lang w:val="it-IT"/>
        </w:rPr>
        <w:t xml:space="preserve">tia mediului cu modificarile si </w:t>
      </w:r>
      <w:r w:rsidRPr="00C30522">
        <w:rPr>
          <w:rFonts w:ascii="Trebuchet MS" w:hAnsi="Trebuchet MS" w:cs="Arial"/>
          <w:lang w:val="ro-RO"/>
        </w:rPr>
        <w:t>completarile ulterioare.</w:t>
      </w:r>
    </w:p>
    <w:p w14:paraId="3CA16F5C" w14:textId="77777777" w:rsidR="002263D3" w:rsidRPr="00C30522" w:rsidRDefault="002263D3" w:rsidP="00C30522">
      <w:pPr>
        <w:pStyle w:val="ListParagraph"/>
        <w:widowControl w:val="0"/>
        <w:ind w:left="0"/>
        <w:jc w:val="both"/>
        <w:rPr>
          <w:rFonts w:ascii="Trebuchet MS" w:hAnsi="Trebuchet MS" w:cs="Arial"/>
        </w:rPr>
      </w:pPr>
      <w:r w:rsidRPr="00C30522">
        <w:rPr>
          <w:rFonts w:ascii="Trebuchet MS" w:hAnsi="Trebuchet MS" w:cs="Arial"/>
          <w:lang w:val="ro-RO"/>
        </w:rPr>
        <w:t>-</w:t>
      </w:r>
      <w:r w:rsidRPr="00C30522">
        <w:rPr>
          <w:rFonts w:ascii="Trebuchet MS" w:hAnsi="Trebuchet MS" w:cs="Arial"/>
        </w:rPr>
        <w:t xml:space="preserve">Pe durata execuţiei lucrărilor se vor lua măsuri pentru respectarea legislaţiei privind protecţia mediului în vigoare (STAS 12574/1987, SR 10009/2017, Ord. nr. 462/1993 </w:t>
      </w:r>
      <w:r w:rsidRPr="00C30522">
        <w:rPr>
          <w:rFonts w:ascii="Trebuchet MS" w:hAnsi="Trebuchet MS" w:cs="Arial"/>
          <w:lang w:val="fr-FR"/>
        </w:rPr>
        <w:t>si</w:t>
      </w:r>
      <w:r w:rsidRPr="00C30522">
        <w:rPr>
          <w:rFonts w:ascii="Trebuchet MS" w:hAnsi="Trebuchet MS" w:cs="Arial"/>
        </w:rPr>
        <w:t xml:space="preserve"> H.G. nr.1756/2006 privind limitarea nivelului emisiilor de zgomot în mediu produs de echipamentele destinate utilizarii in exteriorul cladirilor).</w:t>
      </w:r>
    </w:p>
    <w:p w14:paraId="1839EC99" w14:textId="77777777" w:rsidR="002263D3" w:rsidRPr="00C30522" w:rsidRDefault="002263D3" w:rsidP="00C30522">
      <w:pPr>
        <w:pStyle w:val="ListParagraph"/>
        <w:widowControl w:val="0"/>
        <w:ind w:left="0"/>
        <w:jc w:val="both"/>
        <w:rPr>
          <w:rFonts w:ascii="Trebuchet MS" w:hAnsi="Trebuchet MS" w:cs="Arial"/>
          <w:lang w:val="it-IT"/>
        </w:rPr>
      </w:pPr>
      <w:r w:rsidRPr="00C30522">
        <w:rPr>
          <w:rFonts w:ascii="Trebuchet MS" w:hAnsi="Trebuchet MS" w:cs="Arial"/>
          <w:lang w:val="it-IT"/>
        </w:rPr>
        <w:t xml:space="preserve">- Se vor respecta prevederile Legii nr. 104/2011, </w:t>
      </w:r>
      <w:r w:rsidRPr="00C30522">
        <w:rPr>
          <w:rFonts w:ascii="Trebuchet MS" w:hAnsi="Trebuchet MS" w:cs="Arial"/>
          <w:lang w:val="ro-RO"/>
        </w:rPr>
        <w:t xml:space="preserve">cu completarile si modificarile ulterioare, </w:t>
      </w:r>
      <w:r w:rsidRPr="00C30522">
        <w:rPr>
          <w:rFonts w:ascii="Trebuchet MS" w:hAnsi="Trebuchet MS" w:cs="Arial"/>
          <w:lang w:val="it-IT"/>
        </w:rPr>
        <w:t>privind calitatea aerului inconjurator.</w:t>
      </w:r>
    </w:p>
    <w:p w14:paraId="01366AB3" w14:textId="77777777" w:rsidR="002263D3" w:rsidRPr="00C30522" w:rsidRDefault="002263D3" w:rsidP="00C30522">
      <w:pPr>
        <w:widowControl w:val="0"/>
        <w:spacing w:after="0" w:line="240" w:lineRule="auto"/>
        <w:jc w:val="both"/>
        <w:rPr>
          <w:rFonts w:ascii="Trebuchet MS" w:hAnsi="Trebuchet MS" w:cs="Arial"/>
          <w:lang w:val="pt-BR"/>
        </w:rPr>
      </w:pPr>
      <w:r w:rsidRPr="00C30522">
        <w:rPr>
          <w:rFonts w:ascii="Trebuchet MS" w:hAnsi="Trebuchet MS" w:cs="Arial"/>
          <w:lang w:val="pt-BR"/>
        </w:rPr>
        <w:t>-    Se vor respecta prevederile Ordinului nr. 756/1997 cu privire la factorul de mediu sol.</w:t>
      </w:r>
    </w:p>
    <w:p w14:paraId="1FA80296"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 xml:space="preserve">-   Gospodărirea materialelor de construcţie se va realiza numai în limita terenului deţinut, fără </w:t>
      </w:r>
      <w:r w:rsidRPr="00C30522">
        <w:rPr>
          <w:rFonts w:ascii="Trebuchet MS" w:hAnsi="Trebuchet MS" w:cs="Arial"/>
        </w:rPr>
        <w:lastRenderedPageBreak/>
        <w:t xml:space="preserve">deranjarea vecinătăţilor. </w:t>
      </w:r>
    </w:p>
    <w:p w14:paraId="796FBDF2" w14:textId="77777777" w:rsidR="00CD0F23" w:rsidRPr="00C30522" w:rsidRDefault="004858FB" w:rsidP="00C30522">
      <w:pPr>
        <w:widowControl w:val="0"/>
        <w:spacing w:after="0" w:line="240" w:lineRule="auto"/>
        <w:jc w:val="both"/>
        <w:rPr>
          <w:rFonts w:ascii="Trebuchet MS" w:hAnsi="Trebuchet MS" w:cs="Arial"/>
        </w:rPr>
      </w:pPr>
      <w:r w:rsidRPr="00C30522">
        <w:rPr>
          <w:rFonts w:ascii="Trebuchet MS" w:hAnsi="Trebuchet MS" w:cs="Arial"/>
        </w:rPr>
        <w:t xml:space="preserve">-  </w:t>
      </w:r>
      <w:r w:rsidR="002263D3" w:rsidRPr="00C30522">
        <w:rPr>
          <w:rFonts w:ascii="Trebuchet MS" w:hAnsi="Trebuchet MS" w:cs="Arial"/>
        </w:rPr>
        <w:t>Se vor respecta prevederile O.U.G. nr. 92/2021 privind regimul deseurilor modificat si completat.</w:t>
      </w:r>
    </w:p>
    <w:p w14:paraId="148ED54D" w14:textId="25989221" w:rsidR="002263D3" w:rsidRPr="00C30522" w:rsidRDefault="00CD0F23" w:rsidP="00C30522">
      <w:pPr>
        <w:widowControl w:val="0"/>
        <w:spacing w:after="0" w:line="240" w:lineRule="auto"/>
        <w:jc w:val="both"/>
        <w:rPr>
          <w:rFonts w:ascii="Trebuchet MS" w:hAnsi="Trebuchet MS" w:cs="Arial"/>
        </w:rPr>
      </w:pPr>
      <w:r w:rsidRPr="00C30522">
        <w:rPr>
          <w:rFonts w:ascii="Trebuchet MS" w:hAnsi="Trebuchet MS" w:cs="Arial"/>
        </w:rPr>
        <w:t xml:space="preserve">- </w:t>
      </w:r>
      <w:r w:rsidR="002263D3" w:rsidRPr="00C30522">
        <w:rPr>
          <w:rFonts w:ascii="Trebuchet MS" w:hAnsi="Trebuchet MS" w:cs="Arial"/>
        </w:rPr>
        <w:t>Se vor respecta prevederile Legii nr. 123/2020 pentru modificarea și completarea Ordonanței de urgență a Guvernului nr. 195/2005 privind protecția mediului.</w:t>
      </w:r>
    </w:p>
    <w:p w14:paraId="22516278" w14:textId="77777777" w:rsidR="00CD0F23" w:rsidRPr="00C30522" w:rsidRDefault="002263D3" w:rsidP="00C30522">
      <w:pPr>
        <w:pStyle w:val="ListParagraph"/>
        <w:widowControl w:val="0"/>
        <w:numPr>
          <w:ilvl w:val="0"/>
          <w:numId w:val="3"/>
        </w:numPr>
        <w:jc w:val="both"/>
        <w:rPr>
          <w:rFonts w:ascii="Trebuchet MS" w:hAnsi="Trebuchet MS" w:cs="Arial"/>
        </w:rPr>
      </w:pPr>
      <w:r w:rsidRPr="00C30522">
        <w:rPr>
          <w:rFonts w:ascii="Trebuchet MS" w:hAnsi="Trebuchet MS" w:cs="Arial"/>
        </w:rPr>
        <w:t>Se vor lua măsuri de protecţie antifonică în zona de lucru a şantierului.</w:t>
      </w:r>
    </w:p>
    <w:p w14:paraId="10252F15" w14:textId="273B5762" w:rsidR="002263D3" w:rsidRPr="00C30522" w:rsidRDefault="002263D3" w:rsidP="00C30522">
      <w:pPr>
        <w:pStyle w:val="ListParagraph"/>
        <w:widowControl w:val="0"/>
        <w:numPr>
          <w:ilvl w:val="0"/>
          <w:numId w:val="3"/>
        </w:numPr>
        <w:jc w:val="both"/>
        <w:rPr>
          <w:rFonts w:ascii="Trebuchet MS" w:hAnsi="Trebuchet MS" w:cs="Arial"/>
        </w:rPr>
      </w:pPr>
      <w:r w:rsidRPr="00C30522">
        <w:rPr>
          <w:rFonts w:ascii="Trebuchet MS" w:hAnsi="Trebuchet MS" w:cs="Arial"/>
        </w:rPr>
        <w:t>Se vor respecta prevederile Legii nr. 61/1991, modificata, privind sanctionarea faptelor de incalcare a unor norme de convietuire sociala, a ordinii si linistii publice.</w:t>
      </w:r>
    </w:p>
    <w:p w14:paraId="7D8C01E8" w14:textId="77777777" w:rsidR="002263D3" w:rsidRPr="00C30522" w:rsidRDefault="002263D3" w:rsidP="00C30522">
      <w:pPr>
        <w:pStyle w:val="ListParagraph"/>
        <w:widowControl w:val="0"/>
        <w:ind w:left="0"/>
        <w:jc w:val="both"/>
        <w:rPr>
          <w:rFonts w:ascii="Trebuchet MS" w:hAnsi="Trebuchet MS" w:cs="Arial"/>
        </w:rPr>
      </w:pPr>
      <w:r w:rsidRPr="00C30522">
        <w:rPr>
          <w:rFonts w:ascii="Trebuchet MS" w:hAnsi="Trebuchet MS" w:cs="Arial"/>
        </w:rPr>
        <w:t>- Se vor amplasa panouri de informare a cetăţenilor asupra viitoarelor construcţii şi modificări ale zonei, asigurându-se protecţia circulaţiei pietonale şi auto în zonă.</w:t>
      </w:r>
    </w:p>
    <w:p w14:paraId="7F3213D8" w14:textId="77777777" w:rsidR="002263D3" w:rsidRPr="00C30522" w:rsidRDefault="002263D3" w:rsidP="00C30522">
      <w:pPr>
        <w:pStyle w:val="ListParagraph"/>
        <w:widowControl w:val="0"/>
        <w:ind w:left="0"/>
        <w:jc w:val="both"/>
        <w:rPr>
          <w:rFonts w:ascii="Trebuchet MS" w:hAnsi="Trebuchet MS" w:cs="Arial"/>
        </w:rPr>
      </w:pPr>
      <w:r w:rsidRPr="00C30522">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3F303B55" w14:textId="77777777" w:rsidR="002263D3" w:rsidRPr="00C30522" w:rsidRDefault="002263D3" w:rsidP="00C30522">
      <w:pPr>
        <w:pStyle w:val="ListParagraph"/>
        <w:widowControl w:val="0"/>
        <w:ind w:left="0"/>
        <w:jc w:val="both"/>
        <w:rPr>
          <w:rFonts w:ascii="Trebuchet MS" w:hAnsi="Trebuchet MS" w:cs="Arial"/>
          <w:lang w:val="ro-RO"/>
        </w:rPr>
      </w:pPr>
      <w:r w:rsidRPr="00C30522">
        <w:rPr>
          <w:rFonts w:ascii="Trebuchet MS" w:hAnsi="Trebuchet MS" w:cs="Arial"/>
        </w:rPr>
        <w:t xml:space="preserve">- </w:t>
      </w:r>
      <w:r w:rsidRPr="00C30522">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C30522">
        <w:rPr>
          <w:rFonts w:ascii="Trebuchet MS" w:hAnsi="Trebuchet MS" w:cs="Arial"/>
          <w:b/>
          <w:lang w:val="ro-RO" w:eastAsia="ro-RO"/>
        </w:rPr>
        <w:t xml:space="preserve"> </w:t>
      </w:r>
      <w:r w:rsidRPr="00C30522">
        <w:rPr>
          <w:rFonts w:ascii="Trebuchet MS" w:hAnsi="Trebuchet MS" w:cs="Arial"/>
          <w:lang w:val="ro-RO"/>
        </w:rPr>
        <w:t>În cazul unor poluări accidentale se vor lua măsuri pedoameliorative.</w:t>
      </w:r>
    </w:p>
    <w:p w14:paraId="3860FB14"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 xml:space="preserve">- Se vor lua măsuri pentru diminuarea emisiilor de pulberi din zona şantierului prin umectarea spaţiului de lucru sau acoperirea pe cât posibil a acestuia. </w:t>
      </w:r>
    </w:p>
    <w:p w14:paraId="7B8D07E0" w14:textId="77777777" w:rsidR="002263D3" w:rsidRPr="00C30522" w:rsidRDefault="002263D3" w:rsidP="00C30522">
      <w:pPr>
        <w:widowControl w:val="0"/>
        <w:spacing w:after="0" w:line="240" w:lineRule="auto"/>
        <w:jc w:val="both"/>
        <w:rPr>
          <w:rFonts w:ascii="Trebuchet MS" w:hAnsi="Trebuchet MS" w:cs="Arial"/>
        </w:rPr>
      </w:pPr>
      <w:r w:rsidRPr="00C30522">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6C7425DE" w14:textId="77777777" w:rsidR="002263D3" w:rsidRPr="00C30522" w:rsidRDefault="002263D3" w:rsidP="00C30522">
      <w:pPr>
        <w:pStyle w:val="BodyText"/>
        <w:widowControl w:val="0"/>
        <w:spacing w:after="0" w:line="240" w:lineRule="auto"/>
        <w:jc w:val="both"/>
        <w:rPr>
          <w:rFonts w:ascii="Trebuchet MS" w:hAnsi="Trebuchet MS" w:cs="Arial"/>
          <w:lang w:val="pt-BR"/>
        </w:rPr>
      </w:pPr>
      <w:r w:rsidRPr="00C30522">
        <w:rPr>
          <w:rFonts w:ascii="Trebuchet MS" w:hAnsi="Trebuchet MS" w:cs="Arial"/>
          <w:kern w:val="16"/>
          <w:lang w:val="pt-BR"/>
        </w:rPr>
        <w:t>- S</w:t>
      </w:r>
      <w:r w:rsidRPr="00C30522">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3EDD9B7A" w14:textId="77777777" w:rsidR="002263D3" w:rsidRPr="00C30522" w:rsidRDefault="002263D3" w:rsidP="00C30522">
      <w:pPr>
        <w:pStyle w:val="BodyText"/>
        <w:widowControl w:val="0"/>
        <w:spacing w:after="0" w:line="240" w:lineRule="auto"/>
        <w:jc w:val="both"/>
        <w:rPr>
          <w:rFonts w:ascii="Trebuchet MS" w:hAnsi="Trebuchet MS" w:cs="Arial"/>
          <w:lang w:val="pt-BR"/>
        </w:rPr>
      </w:pPr>
      <w:r w:rsidRPr="00C30522">
        <w:rPr>
          <w:rFonts w:ascii="Trebuchet MS" w:hAnsi="Trebuchet MS" w:cs="Arial"/>
          <w:lang w:val="pt-BR"/>
        </w:rPr>
        <w:t>- Se va respecta legislatia de urbanism in vigoare.</w:t>
      </w:r>
    </w:p>
    <w:p w14:paraId="56A26B77" w14:textId="77777777" w:rsidR="002263D3" w:rsidRPr="00C30522" w:rsidRDefault="002263D3" w:rsidP="00C30522">
      <w:pPr>
        <w:pStyle w:val="BodyText"/>
        <w:widowControl w:val="0"/>
        <w:spacing w:after="0" w:line="240" w:lineRule="auto"/>
        <w:jc w:val="both"/>
        <w:rPr>
          <w:rFonts w:ascii="Trebuchet MS" w:hAnsi="Trebuchet MS" w:cs="Arial"/>
          <w:lang w:val="pt-BR"/>
        </w:rPr>
      </w:pPr>
      <w:r w:rsidRPr="00C30522">
        <w:rPr>
          <w:rFonts w:ascii="Trebuchet MS" w:hAnsi="Trebuchet MS" w:cs="Arial"/>
          <w:lang w:val="pt-BR"/>
        </w:rPr>
        <w:t>- Se va amenaja si intretine spatiul verde din incinta.</w:t>
      </w:r>
    </w:p>
    <w:p w14:paraId="30018D65" w14:textId="77777777" w:rsidR="002263D3" w:rsidRPr="00C30522" w:rsidRDefault="002263D3" w:rsidP="00C30522">
      <w:pPr>
        <w:pStyle w:val="BodyText"/>
        <w:widowControl w:val="0"/>
        <w:spacing w:after="0" w:line="240" w:lineRule="auto"/>
        <w:jc w:val="both"/>
        <w:rPr>
          <w:rFonts w:ascii="Trebuchet MS" w:hAnsi="Trebuchet MS" w:cs="Arial"/>
          <w:noProof/>
          <w:lang w:val="ro-RO"/>
        </w:rPr>
      </w:pPr>
      <w:r w:rsidRPr="00C30522">
        <w:rPr>
          <w:rFonts w:ascii="Trebuchet MS" w:hAnsi="Trebuchet MS" w:cs="Arial"/>
          <w:lang w:val="pt-BR"/>
        </w:rPr>
        <w:t xml:space="preserve">- </w:t>
      </w:r>
      <w:r w:rsidRPr="00C30522">
        <w:rPr>
          <w:rFonts w:ascii="Trebuchet MS" w:hAnsi="Trebuchet MS" w:cs="Arial"/>
          <w:kern w:val="16"/>
          <w:lang w:val="pt-BR"/>
        </w:rPr>
        <w:t>S</w:t>
      </w:r>
      <w:r w:rsidRPr="00C30522">
        <w:rPr>
          <w:rFonts w:ascii="Trebuchet MS" w:hAnsi="Trebuchet MS" w:cs="Arial"/>
          <w:lang w:val="pt-BR"/>
        </w:rPr>
        <w:t>e vor respecta prevederile</w:t>
      </w:r>
      <w:r w:rsidRPr="00C30522">
        <w:rPr>
          <w:rFonts w:ascii="Trebuchet MS" w:hAnsi="Trebuchet MS" w:cs="Arial"/>
          <w:noProof/>
          <w:lang w:val="ro-RO"/>
        </w:rPr>
        <w:t xml:space="preserve"> Legii apelor nr. 107/1996 cu modificările și completările ulterioare.</w:t>
      </w:r>
    </w:p>
    <w:p w14:paraId="469A3B60" w14:textId="77777777" w:rsidR="002263D3" w:rsidRPr="00C30522" w:rsidRDefault="002263D3" w:rsidP="00C30522">
      <w:pPr>
        <w:pStyle w:val="Default"/>
        <w:jc w:val="both"/>
        <w:rPr>
          <w:rFonts w:ascii="Trebuchet MS" w:hAnsi="Trebuchet MS" w:cs="Arial"/>
          <w:sz w:val="22"/>
          <w:szCs w:val="22"/>
        </w:rPr>
      </w:pPr>
      <w:r w:rsidRPr="00C30522">
        <w:rPr>
          <w:rFonts w:ascii="Trebuchet MS" w:hAnsi="Trebuchet MS" w:cs="Arial"/>
          <w:noProof/>
          <w:sz w:val="22"/>
          <w:szCs w:val="22"/>
          <w:lang w:val="ro-RO"/>
        </w:rPr>
        <w:t xml:space="preserve">- </w:t>
      </w:r>
      <w:r w:rsidRPr="00C30522">
        <w:rPr>
          <w:rFonts w:ascii="Trebuchet MS" w:hAnsi="Trebuchet MS" w:cs="Arial"/>
          <w:b/>
          <w:sz w:val="22"/>
          <w:szCs w:val="22"/>
        </w:rPr>
        <w:t>Se vor obține și se vor respecta condițiile impuse prin actele de reglementare emise de A.N. ”Apele Române” Administrația Bazinală de Apă Argeș-Vedea. În situația în care soluțiile acceptate de A.N. ”Apele Române” Administrația Bazinală de Apă Argeș-Vedea nu corespund cu cele prevazute în prezentul act, atunci se va solicita revizuirea prezentului act administrativ emis de APM Ilfov;</w:t>
      </w:r>
    </w:p>
    <w:p w14:paraId="505A4020" w14:textId="68EC7B2C" w:rsidR="002263D3" w:rsidRPr="00C30522" w:rsidRDefault="002263D3" w:rsidP="00C30522">
      <w:pPr>
        <w:pStyle w:val="BodyText"/>
        <w:widowControl w:val="0"/>
        <w:spacing w:after="0" w:line="240" w:lineRule="auto"/>
        <w:jc w:val="both"/>
        <w:rPr>
          <w:rFonts w:ascii="Trebuchet MS" w:hAnsi="Trebuchet MS"/>
          <w:lang w:val="en-US"/>
        </w:rPr>
      </w:pPr>
      <w:r w:rsidRPr="00C30522">
        <w:rPr>
          <w:rFonts w:ascii="Trebuchet MS" w:hAnsi="Trebuchet MS" w:cs="Arial"/>
          <w:color w:val="000000"/>
          <w:lang w:val="ro-RO"/>
        </w:rPr>
        <w:t xml:space="preserve">- </w:t>
      </w:r>
      <w:r w:rsidR="00CD0F23" w:rsidRPr="00C30522">
        <w:rPr>
          <w:rFonts w:ascii="Trebuchet MS" w:hAnsi="Trebuchet MS"/>
        </w:rPr>
        <w:t>Indicatorii de calitate ai apelor uzate evacuate prin vidanjare se vor încadra în limitele</w:t>
      </w:r>
      <w:r w:rsidR="00CD0F23" w:rsidRPr="00C30522">
        <w:rPr>
          <w:rFonts w:ascii="Trebuchet MS" w:hAnsi="Trebuchet MS"/>
          <w:spacing w:val="1"/>
        </w:rPr>
        <w:t xml:space="preserve"> </w:t>
      </w:r>
      <w:r w:rsidR="00CD0F23" w:rsidRPr="00C30522">
        <w:rPr>
          <w:rFonts w:ascii="Trebuchet MS" w:hAnsi="Trebuchet MS"/>
        </w:rPr>
        <w:t>maxime impuse de H.G.188/2002 - Anexa 2 - Normativul NTPA-002/2002, modificată şi</w:t>
      </w:r>
      <w:r w:rsidR="00CD0F23" w:rsidRPr="00C30522">
        <w:rPr>
          <w:rFonts w:ascii="Trebuchet MS" w:hAnsi="Trebuchet MS"/>
          <w:spacing w:val="1"/>
        </w:rPr>
        <w:t xml:space="preserve"> </w:t>
      </w:r>
      <w:r w:rsidR="00CD0F23" w:rsidRPr="00C30522">
        <w:rPr>
          <w:rFonts w:ascii="Trebuchet MS" w:hAnsi="Trebuchet MS"/>
        </w:rPr>
        <w:t>completată</w:t>
      </w:r>
      <w:r w:rsidR="00CD0F23" w:rsidRPr="00C30522">
        <w:rPr>
          <w:rFonts w:ascii="Trebuchet MS" w:hAnsi="Trebuchet MS"/>
          <w:spacing w:val="-1"/>
        </w:rPr>
        <w:t xml:space="preserve"> </w:t>
      </w:r>
      <w:r w:rsidR="00CD0F23" w:rsidRPr="00C30522">
        <w:rPr>
          <w:rFonts w:ascii="Trebuchet MS" w:hAnsi="Trebuchet MS"/>
        </w:rPr>
        <w:t>cu</w:t>
      </w:r>
      <w:r w:rsidR="00CD0F23" w:rsidRPr="00C30522">
        <w:rPr>
          <w:rFonts w:ascii="Trebuchet MS" w:hAnsi="Trebuchet MS"/>
          <w:spacing w:val="-2"/>
        </w:rPr>
        <w:t xml:space="preserve"> </w:t>
      </w:r>
      <w:r w:rsidR="00CD0F23" w:rsidRPr="00C30522">
        <w:rPr>
          <w:rFonts w:ascii="Trebuchet MS" w:hAnsi="Trebuchet MS"/>
        </w:rPr>
        <w:t>H.G.352/2005</w:t>
      </w:r>
      <w:r w:rsidR="00CD0F23" w:rsidRPr="00C30522">
        <w:rPr>
          <w:rFonts w:ascii="Trebuchet MS" w:hAnsi="Trebuchet MS"/>
          <w:lang w:val="en-US"/>
        </w:rPr>
        <w:t>;</w:t>
      </w:r>
    </w:p>
    <w:p w14:paraId="1A644398" w14:textId="7AF01514" w:rsidR="00CD0F23" w:rsidRPr="00C30522" w:rsidRDefault="00CD0F23" w:rsidP="00C30522">
      <w:pPr>
        <w:widowControl w:val="0"/>
        <w:tabs>
          <w:tab w:val="left" w:pos="1889"/>
        </w:tabs>
        <w:autoSpaceDE w:val="0"/>
        <w:autoSpaceDN w:val="0"/>
        <w:spacing w:after="0" w:line="240" w:lineRule="auto"/>
        <w:jc w:val="both"/>
        <w:rPr>
          <w:rFonts w:ascii="Trebuchet MS" w:hAnsi="Trebuchet MS"/>
        </w:rPr>
      </w:pPr>
      <w:r w:rsidRPr="00C30522">
        <w:rPr>
          <w:rFonts w:ascii="Trebuchet MS" w:hAnsi="Trebuchet MS" w:cs="Arial"/>
          <w:lang w:val="en-US"/>
        </w:rPr>
        <w:t xml:space="preserve">- </w:t>
      </w:r>
      <w:r w:rsidRPr="00C30522">
        <w:rPr>
          <w:rFonts w:ascii="Trebuchet MS" w:hAnsi="Trebuchet MS"/>
        </w:rPr>
        <w:t>Indicatorii de calitate ai apelor</w:t>
      </w:r>
      <w:r w:rsidRPr="00C30522">
        <w:rPr>
          <w:rFonts w:ascii="Trebuchet MS" w:hAnsi="Trebuchet MS"/>
          <w:spacing w:val="1"/>
        </w:rPr>
        <w:t xml:space="preserve"> </w:t>
      </w:r>
      <w:r w:rsidRPr="00C30522">
        <w:rPr>
          <w:rFonts w:ascii="Trebuchet MS" w:hAnsi="Trebuchet MS"/>
        </w:rPr>
        <w:t>pluviale</w:t>
      </w:r>
      <w:r w:rsidRPr="00C30522">
        <w:rPr>
          <w:rFonts w:ascii="Trebuchet MS" w:hAnsi="Trebuchet MS"/>
          <w:spacing w:val="1"/>
        </w:rPr>
        <w:t xml:space="preserve"> </w:t>
      </w:r>
      <w:r w:rsidRPr="00C30522">
        <w:rPr>
          <w:rFonts w:ascii="Trebuchet MS" w:hAnsi="Trebuchet MS"/>
        </w:rPr>
        <w:t>evacuate în canalul de desecare</w:t>
      </w:r>
      <w:r w:rsidRPr="00C30522">
        <w:rPr>
          <w:rFonts w:ascii="Trebuchet MS" w:hAnsi="Trebuchet MS"/>
          <w:spacing w:val="61"/>
        </w:rPr>
        <w:t xml:space="preserve"> </w:t>
      </w:r>
      <w:r w:rsidRPr="00C30522">
        <w:rPr>
          <w:rFonts w:ascii="Trebuchet MS" w:hAnsi="Trebuchet MS"/>
        </w:rPr>
        <w:t>CCS26 ANIF,</w:t>
      </w:r>
      <w:r w:rsidRPr="00C30522">
        <w:rPr>
          <w:rFonts w:ascii="Trebuchet MS" w:hAnsi="Trebuchet MS"/>
          <w:spacing w:val="1"/>
        </w:rPr>
        <w:t xml:space="preserve"> </w:t>
      </w:r>
      <w:r w:rsidRPr="00C30522">
        <w:rPr>
          <w:rFonts w:ascii="Trebuchet MS" w:hAnsi="Trebuchet MS"/>
        </w:rPr>
        <w:t>se</w:t>
      </w:r>
      <w:r w:rsidRPr="00C30522">
        <w:rPr>
          <w:rFonts w:ascii="Trebuchet MS" w:hAnsi="Trebuchet MS"/>
          <w:spacing w:val="1"/>
        </w:rPr>
        <w:t xml:space="preserve"> </w:t>
      </w:r>
      <w:r w:rsidRPr="00C30522">
        <w:rPr>
          <w:rFonts w:ascii="Trebuchet MS" w:hAnsi="Trebuchet MS"/>
        </w:rPr>
        <w:t>vor încadra în</w:t>
      </w:r>
      <w:r w:rsidRPr="00C30522">
        <w:rPr>
          <w:rFonts w:ascii="Trebuchet MS" w:hAnsi="Trebuchet MS"/>
          <w:spacing w:val="1"/>
        </w:rPr>
        <w:t xml:space="preserve"> </w:t>
      </w:r>
      <w:r w:rsidRPr="00C30522">
        <w:rPr>
          <w:rFonts w:ascii="Trebuchet MS" w:hAnsi="Trebuchet MS"/>
        </w:rPr>
        <w:t>prevederile</w:t>
      </w:r>
      <w:r w:rsidRPr="00C30522">
        <w:rPr>
          <w:rFonts w:ascii="Trebuchet MS" w:hAnsi="Trebuchet MS"/>
          <w:spacing w:val="1"/>
        </w:rPr>
        <w:t xml:space="preserve"> </w:t>
      </w:r>
      <w:r w:rsidRPr="00C30522">
        <w:rPr>
          <w:rFonts w:ascii="Trebuchet MS" w:hAnsi="Trebuchet MS"/>
        </w:rPr>
        <w:t>impuse</w:t>
      </w:r>
      <w:r w:rsidRPr="00C30522">
        <w:rPr>
          <w:rFonts w:ascii="Trebuchet MS" w:hAnsi="Trebuchet MS"/>
          <w:spacing w:val="1"/>
        </w:rPr>
        <w:t xml:space="preserve"> </w:t>
      </w:r>
      <w:r w:rsidRPr="00C30522">
        <w:rPr>
          <w:rFonts w:ascii="Trebuchet MS" w:hAnsi="Trebuchet MS"/>
        </w:rPr>
        <w:t>de</w:t>
      </w:r>
      <w:r w:rsidRPr="00C30522">
        <w:rPr>
          <w:rFonts w:ascii="Trebuchet MS" w:hAnsi="Trebuchet MS"/>
          <w:spacing w:val="1"/>
        </w:rPr>
        <w:t xml:space="preserve"> </w:t>
      </w:r>
      <w:r w:rsidRPr="00C30522">
        <w:rPr>
          <w:rFonts w:ascii="Trebuchet MS" w:hAnsi="Trebuchet MS"/>
        </w:rPr>
        <w:t>HG</w:t>
      </w:r>
      <w:r w:rsidRPr="00C30522">
        <w:rPr>
          <w:rFonts w:ascii="Trebuchet MS" w:hAnsi="Trebuchet MS"/>
          <w:spacing w:val="1"/>
        </w:rPr>
        <w:t xml:space="preserve"> </w:t>
      </w:r>
      <w:r w:rsidRPr="00C30522">
        <w:rPr>
          <w:rFonts w:ascii="Trebuchet MS" w:hAnsi="Trebuchet MS"/>
        </w:rPr>
        <w:t>188/2002</w:t>
      </w:r>
      <w:r w:rsidRPr="00C30522">
        <w:rPr>
          <w:rFonts w:ascii="Trebuchet MS" w:hAnsi="Trebuchet MS"/>
          <w:spacing w:val="1"/>
        </w:rPr>
        <w:t xml:space="preserve"> </w:t>
      </w:r>
      <w:r w:rsidRPr="00C30522">
        <w:rPr>
          <w:rFonts w:ascii="Trebuchet MS" w:hAnsi="Trebuchet MS"/>
        </w:rPr>
        <w:t>-</w:t>
      </w:r>
      <w:r w:rsidRPr="00C30522">
        <w:rPr>
          <w:rFonts w:ascii="Trebuchet MS" w:hAnsi="Trebuchet MS"/>
          <w:spacing w:val="1"/>
        </w:rPr>
        <w:t xml:space="preserve"> </w:t>
      </w:r>
      <w:r w:rsidRPr="00C30522">
        <w:rPr>
          <w:rFonts w:ascii="Trebuchet MS" w:hAnsi="Trebuchet MS"/>
        </w:rPr>
        <w:t>Anexa</w:t>
      </w:r>
      <w:r w:rsidRPr="00C30522">
        <w:rPr>
          <w:rFonts w:ascii="Trebuchet MS" w:hAnsi="Trebuchet MS"/>
          <w:spacing w:val="1"/>
        </w:rPr>
        <w:t xml:space="preserve"> </w:t>
      </w:r>
      <w:r w:rsidRPr="00C30522">
        <w:rPr>
          <w:rFonts w:ascii="Trebuchet MS" w:hAnsi="Trebuchet MS"/>
        </w:rPr>
        <w:t>3 -</w:t>
      </w:r>
      <w:r w:rsidRPr="00C30522">
        <w:rPr>
          <w:rFonts w:ascii="Trebuchet MS" w:hAnsi="Trebuchet MS"/>
          <w:spacing w:val="1"/>
        </w:rPr>
        <w:t xml:space="preserve"> </w:t>
      </w:r>
      <w:r w:rsidRPr="00C30522">
        <w:rPr>
          <w:rFonts w:ascii="Trebuchet MS" w:hAnsi="Trebuchet MS"/>
        </w:rPr>
        <w:t>Normativul</w:t>
      </w:r>
      <w:r w:rsidRPr="00C30522">
        <w:rPr>
          <w:rFonts w:ascii="Trebuchet MS" w:hAnsi="Trebuchet MS"/>
          <w:spacing w:val="1"/>
        </w:rPr>
        <w:t xml:space="preserve"> </w:t>
      </w:r>
      <w:r w:rsidRPr="00C30522">
        <w:rPr>
          <w:rFonts w:ascii="Trebuchet MS" w:hAnsi="Trebuchet MS"/>
        </w:rPr>
        <w:t>NTPA-</w:t>
      </w:r>
      <w:r w:rsidRPr="00C30522">
        <w:rPr>
          <w:rFonts w:ascii="Trebuchet MS" w:hAnsi="Trebuchet MS"/>
          <w:spacing w:val="1"/>
        </w:rPr>
        <w:t xml:space="preserve"> </w:t>
      </w:r>
      <w:r w:rsidRPr="00C30522">
        <w:rPr>
          <w:rFonts w:ascii="Trebuchet MS" w:hAnsi="Trebuchet MS"/>
        </w:rPr>
        <w:t>001/2002,</w:t>
      </w:r>
      <w:r w:rsidRPr="00C30522">
        <w:rPr>
          <w:rFonts w:ascii="Trebuchet MS" w:hAnsi="Trebuchet MS"/>
          <w:spacing w:val="18"/>
        </w:rPr>
        <w:t xml:space="preserve"> </w:t>
      </w:r>
      <w:r w:rsidRPr="00C30522">
        <w:rPr>
          <w:rFonts w:ascii="Trebuchet MS" w:hAnsi="Trebuchet MS"/>
        </w:rPr>
        <w:t>modificată</w:t>
      </w:r>
      <w:r w:rsidRPr="00C30522">
        <w:rPr>
          <w:rFonts w:ascii="Trebuchet MS" w:hAnsi="Trebuchet MS"/>
          <w:spacing w:val="19"/>
        </w:rPr>
        <w:t xml:space="preserve"> </w:t>
      </w:r>
      <w:r w:rsidRPr="00C30522">
        <w:rPr>
          <w:rFonts w:ascii="Trebuchet MS" w:hAnsi="Trebuchet MS"/>
        </w:rPr>
        <w:t>și</w:t>
      </w:r>
      <w:r w:rsidRPr="00C30522">
        <w:rPr>
          <w:rFonts w:ascii="Trebuchet MS" w:hAnsi="Trebuchet MS"/>
          <w:spacing w:val="18"/>
        </w:rPr>
        <w:t xml:space="preserve"> </w:t>
      </w:r>
      <w:r w:rsidRPr="00C30522">
        <w:rPr>
          <w:rFonts w:ascii="Trebuchet MS" w:hAnsi="Trebuchet MS"/>
        </w:rPr>
        <w:t>completată</w:t>
      </w:r>
      <w:r w:rsidRPr="00C30522">
        <w:rPr>
          <w:rFonts w:ascii="Trebuchet MS" w:hAnsi="Trebuchet MS"/>
          <w:spacing w:val="21"/>
        </w:rPr>
        <w:t xml:space="preserve"> </w:t>
      </w:r>
      <w:r w:rsidRPr="00C30522">
        <w:rPr>
          <w:rFonts w:ascii="Trebuchet MS" w:hAnsi="Trebuchet MS"/>
        </w:rPr>
        <w:t>prin</w:t>
      </w:r>
      <w:r w:rsidRPr="00C30522">
        <w:rPr>
          <w:rFonts w:ascii="Trebuchet MS" w:hAnsi="Trebuchet MS"/>
          <w:spacing w:val="22"/>
        </w:rPr>
        <w:t xml:space="preserve"> </w:t>
      </w:r>
      <w:r w:rsidRPr="00C30522">
        <w:rPr>
          <w:rFonts w:ascii="Trebuchet MS" w:hAnsi="Trebuchet MS"/>
        </w:rPr>
        <w:t>HG</w:t>
      </w:r>
      <w:r w:rsidRPr="00C30522">
        <w:rPr>
          <w:rFonts w:ascii="Trebuchet MS" w:hAnsi="Trebuchet MS"/>
          <w:spacing w:val="22"/>
        </w:rPr>
        <w:t xml:space="preserve"> </w:t>
      </w:r>
      <w:r w:rsidRPr="00C30522">
        <w:rPr>
          <w:rFonts w:ascii="Trebuchet MS" w:hAnsi="Trebuchet MS"/>
        </w:rPr>
        <w:t>352/2005,</w:t>
      </w:r>
      <w:r w:rsidRPr="00C30522">
        <w:rPr>
          <w:rFonts w:ascii="Trebuchet MS" w:hAnsi="Trebuchet MS"/>
          <w:spacing w:val="20"/>
        </w:rPr>
        <w:t xml:space="preserve"> </w:t>
      </w:r>
      <w:r w:rsidRPr="00C30522">
        <w:rPr>
          <w:rFonts w:ascii="Trebuchet MS" w:hAnsi="Trebuchet MS"/>
        </w:rPr>
        <w:t>cu</w:t>
      </w:r>
      <w:r w:rsidRPr="00C30522">
        <w:rPr>
          <w:rFonts w:ascii="Trebuchet MS" w:hAnsi="Trebuchet MS"/>
          <w:spacing w:val="19"/>
        </w:rPr>
        <w:t xml:space="preserve"> </w:t>
      </w:r>
      <w:r w:rsidRPr="00C30522">
        <w:rPr>
          <w:rFonts w:ascii="Trebuchet MS" w:hAnsi="Trebuchet MS"/>
        </w:rPr>
        <w:t>mențiunea</w:t>
      </w:r>
      <w:r w:rsidRPr="00C30522">
        <w:rPr>
          <w:rFonts w:ascii="Trebuchet MS" w:hAnsi="Trebuchet MS"/>
          <w:spacing w:val="18"/>
        </w:rPr>
        <w:t xml:space="preserve"> </w:t>
      </w:r>
      <w:r w:rsidRPr="00C30522">
        <w:rPr>
          <w:rFonts w:ascii="Trebuchet MS" w:hAnsi="Trebuchet MS"/>
        </w:rPr>
        <w:t>că</w:t>
      </w:r>
      <w:r w:rsidRPr="00C30522">
        <w:rPr>
          <w:rFonts w:ascii="Trebuchet MS" w:hAnsi="Trebuchet MS"/>
          <w:spacing w:val="20"/>
        </w:rPr>
        <w:t xml:space="preserve"> </w:t>
      </w:r>
      <w:r w:rsidRPr="00C30522">
        <w:rPr>
          <w:rFonts w:ascii="Trebuchet MS" w:hAnsi="Trebuchet MS"/>
        </w:rPr>
        <w:t>indicatorii</w:t>
      </w:r>
      <w:r w:rsidRPr="00C30522">
        <w:rPr>
          <w:rFonts w:ascii="Trebuchet MS" w:hAnsi="Trebuchet MS"/>
          <w:spacing w:val="20"/>
        </w:rPr>
        <w:t xml:space="preserve"> </w:t>
      </w:r>
      <w:r w:rsidRPr="00C30522">
        <w:rPr>
          <w:rFonts w:ascii="Trebuchet MS" w:hAnsi="Trebuchet MS"/>
        </w:rPr>
        <w:t>specifici</w:t>
      </w:r>
      <w:r w:rsidRPr="00C30522">
        <w:rPr>
          <w:rFonts w:ascii="Trebuchet MS" w:hAnsi="Trebuchet MS"/>
          <w:spacing w:val="-59"/>
        </w:rPr>
        <w:t xml:space="preserve"> </w:t>
      </w:r>
      <w:r w:rsidRPr="00C30522">
        <w:rPr>
          <w:rFonts w:ascii="Trebuchet MS" w:hAnsi="Trebuchet MS"/>
        </w:rPr>
        <w:t>ce</w:t>
      </w:r>
      <w:r w:rsidRPr="00C30522">
        <w:rPr>
          <w:rFonts w:ascii="Trebuchet MS" w:hAnsi="Trebuchet MS"/>
          <w:spacing w:val="1"/>
        </w:rPr>
        <w:t xml:space="preserve"> </w:t>
      </w:r>
      <w:r w:rsidRPr="00C30522">
        <w:rPr>
          <w:rFonts w:ascii="Trebuchet MS" w:hAnsi="Trebuchet MS"/>
        </w:rPr>
        <w:t>urmează</w:t>
      </w:r>
      <w:r w:rsidRPr="00C30522">
        <w:rPr>
          <w:rFonts w:ascii="Trebuchet MS" w:hAnsi="Trebuchet MS"/>
          <w:spacing w:val="1"/>
        </w:rPr>
        <w:t xml:space="preserve"> </w:t>
      </w:r>
      <w:r w:rsidRPr="00C30522">
        <w:rPr>
          <w:rFonts w:ascii="Trebuchet MS" w:hAnsi="Trebuchet MS"/>
        </w:rPr>
        <w:t>a</w:t>
      </w:r>
      <w:r w:rsidRPr="00C30522">
        <w:rPr>
          <w:rFonts w:ascii="Trebuchet MS" w:hAnsi="Trebuchet MS"/>
          <w:spacing w:val="1"/>
        </w:rPr>
        <w:t xml:space="preserve"> </w:t>
      </w:r>
      <w:r w:rsidRPr="00C30522">
        <w:rPr>
          <w:rFonts w:ascii="Trebuchet MS" w:hAnsi="Trebuchet MS"/>
        </w:rPr>
        <w:t>fi</w:t>
      </w:r>
      <w:r w:rsidRPr="00C30522">
        <w:rPr>
          <w:rFonts w:ascii="Trebuchet MS" w:hAnsi="Trebuchet MS"/>
          <w:spacing w:val="1"/>
        </w:rPr>
        <w:t xml:space="preserve"> </w:t>
      </w:r>
      <w:r w:rsidRPr="00C30522">
        <w:rPr>
          <w:rFonts w:ascii="Trebuchet MS" w:hAnsi="Trebuchet MS"/>
        </w:rPr>
        <w:t>monitorizați</w:t>
      </w:r>
      <w:r w:rsidRPr="00C30522">
        <w:rPr>
          <w:rFonts w:ascii="Trebuchet MS" w:hAnsi="Trebuchet MS"/>
          <w:spacing w:val="1"/>
        </w:rPr>
        <w:t xml:space="preserve"> </w:t>
      </w:r>
      <w:r w:rsidRPr="00C30522">
        <w:rPr>
          <w:rFonts w:ascii="Trebuchet MS" w:hAnsi="Trebuchet MS"/>
        </w:rPr>
        <w:t>vor</w:t>
      </w:r>
      <w:r w:rsidRPr="00C30522">
        <w:rPr>
          <w:rFonts w:ascii="Trebuchet MS" w:hAnsi="Trebuchet MS"/>
          <w:spacing w:val="1"/>
        </w:rPr>
        <w:t xml:space="preserve"> </w:t>
      </w:r>
      <w:r w:rsidRPr="00C30522">
        <w:rPr>
          <w:rFonts w:ascii="Trebuchet MS" w:hAnsi="Trebuchet MS"/>
        </w:rPr>
        <w:t>trebui</w:t>
      </w:r>
      <w:r w:rsidRPr="00C30522">
        <w:rPr>
          <w:rFonts w:ascii="Trebuchet MS" w:hAnsi="Trebuchet MS"/>
          <w:spacing w:val="1"/>
        </w:rPr>
        <w:t xml:space="preserve"> </w:t>
      </w:r>
      <w:r w:rsidRPr="00C30522">
        <w:rPr>
          <w:rFonts w:ascii="Trebuchet MS" w:hAnsi="Trebuchet MS"/>
        </w:rPr>
        <w:t>să</w:t>
      </w:r>
      <w:r w:rsidRPr="00C30522">
        <w:rPr>
          <w:rFonts w:ascii="Trebuchet MS" w:hAnsi="Trebuchet MS"/>
          <w:spacing w:val="1"/>
        </w:rPr>
        <w:t xml:space="preserve"> </w:t>
      </w:r>
      <w:r w:rsidRPr="00C30522">
        <w:rPr>
          <w:rFonts w:ascii="Trebuchet MS" w:hAnsi="Trebuchet MS"/>
        </w:rPr>
        <w:t>se</w:t>
      </w:r>
      <w:r w:rsidRPr="00C30522">
        <w:rPr>
          <w:rFonts w:ascii="Trebuchet MS" w:hAnsi="Trebuchet MS"/>
          <w:spacing w:val="1"/>
        </w:rPr>
        <w:t xml:space="preserve"> </w:t>
      </w:r>
      <w:r w:rsidRPr="00C30522">
        <w:rPr>
          <w:rFonts w:ascii="Trebuchet MS" w:hAnsi="Trebuchet MS"/>
        </w:rPr>
        <w:t>încadreze</w:t>
      </w:r>
      <w:r w:rsidRPr="00C30522">
        <w:rPr>
          <w:rFonts w:ascii="Trebuchet MS" w:hAnsi="Trebuchet MS"/>
          <w:spacing w:val="1"/>
        </w:rPr>
        <w:t xml:space="preserve"> </w:t>
      </w:r>
      <w:r w:rsidRPr="00C30522">
        <w:rPr>
          <w:rFonts w:ascii="Trebuchet MS" w:hAnsi="Trebuchet MS"/>
        </w:rPr>
        <w:t>în</w:t>
      </w:r>
      <w:r w:rsidRPr="00C30522">
        <w:rPr>
          <w:rFonts w:ascii="Trebuchet MS" w:hAnsi="Trebuchet MS"/>
          <w:spacing w:val="1"/>
        </w:rPr>
        <w:t xml:space="preserve"> </w:t>
      </w:r>
      <w:r w:rsidRPr="00C30522">
        <w:rPr>
          <w:rFonts w:ascii="Trebuchet MS" w:hAnsi="Trebuchet MS"/>
        </w:rPr>
        <w:t>următoarele</w:t>
      </w:r>
      <w:r w:rsidRPr="00C30522">
        <w:rPr>
          <w:rFonts w:ascii="Trebuchet MS" w:hAnsi="Trebuchet MS"/>
          <w:spacing w:val="1"/>
        </w:rPr>
        <w:t xml:space="preserve"> </w:t>
      </w:r>
      <w:r w:rsidRPr="00C30522">
        <w:rPr>
          <w:rFonts w:ascii="Trebuchet MS" w:hAnsi="Trebuchet MS"/>
        </w:rPr>
        <w:t>limite</w:t>
      </w:r>
      <w:r w:rsidRPr="00C30522">
        <w:rPr>
          <w:rFonts w:ascii="Trebuchet MS" w:hAnsi="Trebuchet MS"/>
          <w:spacing w:val="1"/>
        </w:rPr>
        <w:t xml:space="preserve"> </w:t>
      </w:r>
      <w:r w:rsidRPr="00C30522">
        <w:rPr>
          <w:rFonts w:ascii="Trebuchet MS" w:hAnsi="Trebuchet MS"/>
        </w:rPr>
        <w:t>maxime</w:t>
      </w:r>
      <w:r w:rsidRPr="00C30522">
        <w:rPr>
          <w:rFonts w:ascii="Trebuchet MS" w:hAnsi="Trebuchet MS"/>
          <w:spacing w:val="1"/>
        </w:rPr>
        <w:t xml:space="preserve"> </w:t>
      </w:r>
      <w:r w:rsidRPr="00C30522">
        <w:rPr>
          <w:rFonts w:ascii="Trebuchet MS" w:hAnsi="Trebuchet MS"/>
        </w:rPr>
        <w:t>admisibile:</w:t>
      </w:r>
    </w:p>
    <w:p w14:paraId="1381E9D3" w14:textId="77777777" w:rsidR="00CD0F23" w:rsidRPr="00C30522" w:rsidRDefault="00CD0F23" w:rsidP="00C30522">
      <w:pPr>
        <w:pStyle w:val="BodyText"/>
        <w:tabs>
          <w:tab w:val="left" w:pos="5348"/>
        </w:tabs>
        <w:spacing w:after="0" w:line="240" w:lineRule="auto"/>
        <w:ind w:left="2148"/>
        <w:rPr>
          <w:rFonts w:ascii="Trebuchet MS" w:hAnsi="Trebuchet MS"/>
        </w:rPr>
      </w:pPr>
      <w:r w:rsidRPr="00C30522">
        <w:rPr>
          <w:rFonts w:ascii="Trebuchet MS" w:hAnsi="Trebuchet MS"/>
        </w:rPr>
        <w:t>-</w:t>
      </w:r>
      <w:r w:rsidRPr="00C30522">
        <w:rPr>
          <w:rFonts w:ascii="Trebuchet MS" w:hAnsi="Trebuchet MS"/>
          <w:spacing w:val="2"/>
        </w:rPr>
        <w:t xml:space="preserve"> </w:t>
      </w:r>
      <w:r w:rsidRPr="00C30522">
        <w:rPr>
          <w:rFonts w:ascii="Trebuchet MS" w:hAnsi="Trebuchet MS"/>
        </w:rPr>
        <w:t>pH</w:t>
      </w:r>
      <w:r w:rsidRPr="00C30522">
        <w:rPr>
          <w:rFonts w:ascii="Trebuchet MS" w:hAnsi="Trebuchet MS"/>
        </w:rPr>
        <w:tab/>
        <w:t>6,5-8,5</w:t>
      </w:r>
    </w:p>
    <w:p w14:paraId="79F401B1" w14:textId="77777777" w:rsidR="00CD0F23" w:rsidRPr="00C30522" w:rsidRDefault="00CD0F23" w:rsidP="00C30522">
      <w:pPr>
        <w:pStyle w:val="ListParagraph"/>
        <w:widowControl w:val="0"/>
        <w:numPr>
          <w:ilvl w:val="0"/>
          <w:numId w:val="17"/>
        </w:numPr>
        <w:tabs>
          <w:tab w:val="left" w:pos="2283"/>
          <w:tab w:val="left" w:pos="5288"/>
        </w:tabs>
        <w:autoSpaceDE w:val="0"/>
        <w:autoSpaceDN w:val="0"/>
        <w:rPr>
          <w:rFonts w:ascii="Trebuchet MS" w:hAnsi="Trebuchet MS"/>
        </w:rPr>
      </w:pPr>
      <w:r w:rsidRPr="00C30522">
        <w:rPr>
          <w:rFonts w:ascii="Trebuchet MS" w:hAnsi="Trebuchet MS"/>
        </w:rPr>
        <w:t>Materii</w:t>
      </w:r>
      <w:r w:rsidRPr="00C30522">
        <w:rPr>
          <w:rFonts w:ascii="Trebuchet MS" w:hAnsi="Trebuchet MS"/>
          <w:spacing w:val="-2"/>
        </w:rPr>
        <w:t xml:space="preserve"> </w:t>
      </w:r>
      <w:r w:rsidRPr="00C30522">
        <w:rPr>
          <w:rFonts w:ascii="Trebuchet MS" w:hAnsi="Trebuchet MS"/>
        </w:rPr>
        <w:t>totale</w:t>
      </w:r>
      <w:r w:rsidRPr="00C30522">
        <w:rPr>
          <w:rFonts w:ascii="Trebuchet MS" w:hAnsi="Trebuchet MS"/>
          <w:spacing w:val="-2"/>
        </w:rPr>
        <w:t xml:space="preserve"> </w:t>
      </w:r>
      <w:r w:rsidRPr="00C30522">
        <w:rPr>
          <w:rFonts w:ascii="Trebuchet MS" w:hAnsi="Trebuchet MS"/>
        </w:rPr>
        <w:t>în</w:t>
      </w:r>
      <w:r w:rsidRPr="00C30522">
        <w:rPr>
          <w:rFonts w:ascii="Trebuchet MS" w:hAnsi="Trebuchet MS"/>
          <w:spacing w:val="-3"/>
        </w:rPr>
        <w:t xml:space="preserve"> </w:t>
      </w:r>
      <w:r w:rsidRPr="00C30522">
        <w:rPr>
          <w:rFonts w:ascii="Trebuchet MS" w:hAnsi="Trebuchet MS"/>
        </w:rPr>
        <w:t>suspensie</w:t>
      </w:r>
      <w:r w:rsidRPr="00C30522">
        <w:rPr>
          <w:rFonts w:ascii="Trebuchet MS" w:hAnsi="Trebuchet MS"/>
        </w:rPr>
        <w:tab/>
        <w:t>35</w:t>
      </w:r>
      <w:r w:rsidRPr="00C30522">
        <w:rPr>
          <w:rFonts w:ascii="Trebuchet MS" w:hAnsi="Trebuchet MS"/>
          <w:spacing w:val="-2"/>
        </w:rPr>
        <w:t xml:space="preserve"> </w:t>
      </w:r>
      <w:r w:rsidRPr="00C30522">
        <w:rPr>
          <w:rFonts w:ascii="Trebuchet MS" w:hAnsi="Trebuchet MS"/>
        </w:rPr>
        <w:t>mg/l</w:t>
      </w:r>
    </w:p>
    <w:p w14:paraId="20F1CC6D" w14:textId="77777777" w:rsidR="00CD0F23" w:rsidRPr="00C30522" w:rsidRDefault="00CD0F23" w:rsidP="00C30522">
      <w:pPr>
        <w:pStyle w:val="ListParagraph"/>
        <w:widowControl w:val="0"/>
        <w:numPr>
          <w:ilvl w:val="0"/>
          <w:numId w:val="17"/>
        </w:numPr>
        <w:tabs>
          <w:tab w:val="left" w:pos="2286"/>
          <w:tab w:val="left" w:pos="5040"/>
        </w:tabs>
        <w:autoSpaceDE w:val="0"/>
        <w:autoSpaceDN w:val="0"/>
        <w:ind w:left="2285" w:hanging="138"/>
        <w:rPr>
          <w:rFonts w:ascii="Trebuchet MS" w:hAnsi="Trebuchet MS"/>
        </w:rPr>
      </w:pPr>
      <w:r w:rsidRPr="00C30522">
        <w:rPr>
          <w:rFonts w:ascii="Trebuchet MS" w:hAnsi="Trebuchet MS"/>
        </w:rPr>
        <w:t>Reziduu</w:t>
      </w:r>
      <w:r w:rsidRPr="00C30522">
        <w:rPr>
          <w:rFonts w:ascii="Trebuchet MS" w:hAnsi="Trebuchet MS"/>
          <w:spacing w:val="-4"/>
        </w:rPr>
        <w:t xml:space="preserve"> </w:t>
      </w:r>
      <w:r w:rsidRPr="00C30522">
        <w:rPr>
          <w:rFonts w:ascii="Trebuchet MS" w:hAnsi="Trebuchet MS"/>
        </w:rPr>
        <w:t>fix</w:t>
      </w:r>
      <w:r w:rsidRPr="00C30522">
        <w:rPr>
          <w:rFonts w:ascii="Trebuchet MS" w:hAnsi="Trebuchet MS"/>
        </w:rPr>
        <w:tab/>
        <w:t>2000 mg/l</w:t>
      </w:r>
    </w:p>
    <w:p w14:paraId="773C4570" w14:textId="77777777" w:rsidR="00CD0F23" w:rsidRPr="00C30522" w:rsidRDefault="00CD0F23" w:rsidP="00C30522">
      <w:pPr>
        <w:pStyle w:val="ListParagraph"/>
        <w:widowControl w:val="0"/>
        <w:numPr>
          <w:ilvl w:val="0"/>
          <w:numId w:val="17"/>
        </w:numPr>
        <w:tabs>
          <w:tab w:val="left" w:pos="2286"/>
          <w:tab w:val="left" w:pos="5410"/>
        </w:tabs>
        <w:autoSpaceDE w:val="0"/>
        <w:autoSpaceDN w:val="0"/>
        <w:ind w:left="2285" w:hanging="138"/>
        <w:rPr>
          <w:rFonts w:ascii="Trebuchet MS" w:hAnsi="Trebuchet MS"/>
        </w:rPr>
      </w:pPr>
      <w:r w:rsidRPr="00C30522">
        <w:rPr>
          <w:rFonts w:ascii="Trebuchet MS" w:hAnsi="Trebuchet MS"/>
        </w:rPr>
        <w:t>Produse</w:t>
      </w:r>
      <w:r w:rsidRPr="00C30522">
        <w:rPr>
          <w:rFonts w:ascii="Trebuchet MS" w:hAnsi="Trebuchet MS"/>
          <w:spacing w:val="-2"/>
        </w:rPr>
        <w:t xml:space="preserve"> </w:t>
      </w:r>
      <w:r w:rsidRPr="00C30522">
        <w:rPr>
          <w:rFonts w:ascii="Trebuchet MS" w:hAnsi="Trebuchet MS"/>
        </w:rPr>
        <w:t>petroliere</w:t>
      </w:r>
      <w:r w:rsidRPr="00C30522">
        <w:rPr>
          <w:rFonts w:ascii="Trebuchet MS" w:hAnsi="Trebuchet MS"/>
        </w:rPr>
        <w:tab/>
        <w:t>5</w:t>
      </w:r>
      <w:r w:rsidRPr="00C30522">
        <w:rPr>
          <w:rFonts w:ascii="Trebuchet MS" w:hAnsi="Trebuchet MS"/>
          <w:spacing w:val="-3"/>
        </w:rPr>
        <w:t xml:space="preserve"> </w:t>
      </w:r>
      <w:r w:rsidRPr="00C30522">
        <w:rPr>
          <w:rFonts w:ascii="Trebuchet MS" w:hAnsi="Trebuchet MS"/>
        </w:rPr>
        <w:t>mg/l</w:t>
      </w:r>
    </w:p>
    <w:p w14:paraId="68964BF2" w14:textId="3A4F9718" w:rsidR="00CD0F23" w:rsidRPr="00C30522" w:rsidRDefault="00CD0F23" w:rsidP="00C30522">
      <w:pPr>
        <w:pStyle w:val="BodyText"/>
        <w:widowControl w:val="0"/>
        <w:spacing w:after="0" w:line="240" w:lineRule="auto"/>
        <w:jc w:val="both"/>
        <w:rPr>
          <w:rFonts w:ascii="Trebuchet MS" w:hAnsi="Trebuchet MS" w:cs="Arial"/>
          <w:lang w:val="en-US"/>
        </w:rPr>
      </w:pPr>
    </w:p>
    <w:p w14:paraId="37CD64E3" w14:textId="43DC3647" w:rsidR="004858FB"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lang w:val="pt-BR"/>
        </w:rPr>
        <w:t xml:space="preserve">- </w:t>
      </w:r>
      <w:r w:rsidRPr="00C30522">
        <w:rPr>
          <w:rFonts w:ascii="Trebuchet MS" w:hAnsi="Trebuchet MS" w:cs="Arial"/>
          <w:lang w:val="it-IT"/>
        </w:rPr>
        <w:t>În situația în care se vor semnala disconforturi create vecinătăților, activitatea va fi sistată până la remedierea acestora.</w:t>
      </w:r>
    </w:p>
    <w:p w14:paraId="7307C69C" w14:textId="77777777" w:rsidR="002263D3" w:rsidRPr="00C30522" w:rsidRDefault="002263D3" w:rsidP="00C30522">
      <w:pPr>
        <w:widowControl w:val="0"/>
        <w:spacing w:after="0" w:line="240" w:lineRule="auto"/>
        <w:jc w:val="both"/>
        <w:rPr>
          <w:rFonts w:ascii="Trebuchet MS" w:hAnsi="Trebuchet MS" w:cs="Arial"/>
          <w:lang w:val="it-IT"/>
        </w:rPr>
      </w:pPr>
      <w:r w:rsidRPr="00C30522">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721B2080" w14:textId="77777777" w:rsidR="00C30522" w:rsidRPr="00C30522" w:rsidRDefault="00C30522" w:rsidP="00C30522">
      <w:pPr>
        <w:widowControl w:val="0"/>
        <w:spacing w:after="0" w:line="240" w:lineRule="auto"/>
        <w:jc w:val="both"/>
        <w:rPr>
          <w:rFonts w:ascii="Trebuchet MS" w:hAnsi="Trebuchet MS" w:cs="Arial"/>
          <w:lang w:val="it-IT"/>
        </w:rPr>
      </w:pPr>
    </w:p>
    <w:p w14:paraId="0C5B4E94" w14:textId="77777777" w:rsidR="002263D3" w:rsidRPr="00C30522" w:rsidRDefault="002263D3" w:rsidP="00C30522">
      <w:pPr>
        <w:pStyle w:val="Default"/>
        <w:widowControl w:val="0"/>
        <w:spacing w:line="276" w:lineRule="auto"/>
        <w:ind w:firstLine="720"/>
        <w:jc w:val="both"/>
        <w:rPr>
          <w:rFonts w:ascii="Trebuchet MS" w:hAnsi="Trebuchet MS" w:cs="Arial"/>
          <w:sz w:val="22"/>
          <w:szCs w:val="22"/>
        </w:rPr>
      </w:pPr>
      <w:r w:rsidRPr="00C30522">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5E239A4"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Conform prevederilor Legii nr. 292/2018:</w:t>
      </w:r>
    </w:p>
    <w:p w14:paraId="72CA130E"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lastRenderedPageBreak/>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4D49EF0E"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 anexa 5, art. 43 alin. (4) procesul - verbal intocmit in situatia prevazuta la alin. (3) se anexeaza si face parte integranta din procesul - verbal de receptie la terminarea lucrarilor.</w:t>
      </w:r>
    </w:p>
    <w:p w14:paraId="2864C660"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1B25FE"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58D684D"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Conform prevederilor Legii nr. 292/2018: </w:t>
      </w:r>
    </w:p>
    <w:p w14:paraId="2CE72272"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3A214C67"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2A7CCEDB"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xml:space="preserve">     In cazul in care proiectul nu se incadreaza in functiunea zonei, decizia de emitere/respingere a aprobarii de dezvoltare revine autoritatii administratiei publice locale.</w:t>
      </w:r>
    </w:p>
    <w:p w14:paraId="11186D52"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b/>
          <w:lang w:eastAsia="ro-RO"/>
        </w:rPr>
        <w:t xml:space="preserve">     </w:t>
      </w:r>
      <w:r w:rsidRPr="00C30522">
        <w:rPr>
          <w:rFonts w:ascii="Trebuchet MS" w:hAnsi="Trebuchet MS" w:cs="Arial"/>
        </w:rPr>
        <w:t>Nerespectarea prevederilor prezentului act de reglementare se sancţionează conform prevederilor legale în vigoare</w:t>
      </w:r>
    </w:p>
    <w:p w14:paraId="71269A62"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Răspunderea pentru corectitudinea informațiilor puse la dispoziția autorității competente pentru protecția mediului și a publicului revine în întregime titularului proiectului.</w:t>
      </w:r>
    </w:p>
    <w:p w14:paraId="70FD9942"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xml:space="preserve">Draftul deciziei etapei de încadrare a fost afisat spre consultare pe site APM Ilfov: </w:t>
      </w:r>
      <w:hyperlink r:id="rId9" w:history="1">
        <w:r w:rsidRPr="00C30522">
          <w:rPr>
            <w:rStyle w:val="Hyperlink"/>
            <w:rFonts w:ascii="Trebuchet MS" w:eastAsia="SimSun" w:hAnsi="Trebuchet MS" w:cs="Arial"/>
          </w:rPr>
          <w:t>www.apmif.anpm.ro</w:t>
        </w:r>
      </w:hyperlink>
      <w:r w:rsidRPr="00C30522">
        <w:rPr>
          <w:rFonts w:ascii="Trebuchet MS" w:hAnsi="Trebuchet MS" w:cs="Arial"/>
        </w:rPr>
        <w:t>.</w:t>
      </w:r>
    </w:p>
    <w:p w14:paraId="4BED7C53"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C30522">
          <w:rPr>
            <w:rStyle w:val="Hyperlink"/>
            <w:rFonts w:ascii="Trebuchet MS" w:hAnsi="Trebuchet MS" w:cs="Arial"/>
          </w:rPr>
          <w:t>nr. 554/2004</w:t>
        </w:r>
      </w:hyperlink>
      <w:r w:rsidRPr="00C30522">
        <w:rPr>
          <w:rFonts w:ascii="Trebuchet MS" w:hAnsi="Trebuchet MS" w:cs="Arial"/>
        </w:rPr>
        <w:t>, cu modificările și completările ulterioare.</w:t>
      </w:r>
    </w:p>
    <w:p w14:paraId="70C76606"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2CA1E745"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Actele sau omisiunile autorității publice competente care fac obiectul participării publicului se atacă în instanță odată cu decizia etapei de încadrare.</w:t>
      </w:r>
    </w:p>
    <w:p w14:paraId="5A321BE7"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 xml:space="preserve">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w:t>
      </w:r>
      <w:r w:rsidRPr="00C30522">
        <w:rPr>
          <w:rFonts w:ascii="Trebuchet MS" w:hAnsi="Trebuchet MS" w:cs="Arial"/>
        </w:rPr>
        <w:lastRenderedPageBreak/>
        <w:t>deciziei.</w:t>
      </w:r>
    </w:p>
    <w:p w14:paraId="4F6564F4"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7FDEBE07"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Procedura de soluționare a plângerii prealabile prevăzută la art. 22 alin. (1) este gratuită și trebuie să fie echitabilă, rapidă și corectă.</w:t>
      </w:r>
    </w:p>
    <w:p w14:paraId="1F2D0722" w14:textId="77777777" w:rsidR="002263D3" w:rsidRPr="00C30522" w:rsidRDefault="002263D3" w:rsidP="00C30522">
      <w:pPr>
        <w:widowControl w:val="0"/>
        <w:spacing w:after="0" w:line="276" w:lineRule="auto"/>
        <w:jc w:val="both"/>
        <w:rPr>
          <w:rFonts w:ascii="Trebuchet MS" w:hAnsi="Trebuchet MS" w:cs="Arial"/>
        </w:rPr>
      </w:pPr>
      <w:r w:rsidRPr="00C30522">
        <w:rPr>
          <w:rFonts w:ascii="Trebuchet MS" w:hAnsi="Trebuchet MS" w:cs="Arial"/>
        </w:rPr>
        <w:t>Prezenta decizie poate fi contestată în conformitate cu prevederile Legii nr.292/2018 privind evaluarea impactului anumitor proiecte publice și private asupra mediului și ale Legii </w:t>
      </w:r>
      <w:hyperlink r:id="rId11" w:tgtFrame="_blank" w:history="1">
        <w:r w:rsidRPr="00C30522">
          <w:rPr>
            <w:rStyle w:val="Hyperlink"/>
            <w:rFonts w:ascii="Trebuchet MS" w:hAnsi="Trebuchet MS" w:cs="Arial"/>
          </w:rPr>
          <w:t>nr. 554/2004</w:t>
        </w:r>
      </w:hyperlink>
      <w:r w:rsidRPr="00C30522">
        <w:rPr>
          <w:rFonts w:ascii="Trebuchet MS" w:hAnsi="Trebuchet MS" w:cs="Arial"/>
        </w:rPr>
        <w:t>, cu modificările și completările ulterioare.</w:t>
      </w:r>
    </w:p>
    <w:p w14:paraId="38E5D7E9" w14:textId="77777777" w:rsidR="003C2294" w:rsidRPr="00C30522" w:rsidRDefault="003C2294" w:rsidP="00C30522">
      <w:pPr>
        <w:widowControl w:val="0"/>
        <w:spacing w:after="0" w:line="240" w:lineRule="auto"/>
        <w:outlineLvl w:val="0"/>
        <w:rPr>
          <w:rFonts w:ascii="Trebuchet MS" w:hAnsi="Trebuchet MS" w:cs="Open Sans"/>
          <w:color w:val="000000"/>
          <w:shd w:val="clear" w:color="auto" w:fill="FFFFFF"/>
        </w:rPr>
      </w:pPr>
    </w:p>
    <w:p w14:paraId="6498CB2D" w14:textId="77777777" w:rsidR="003C2294" w:rsidRPr="00C30522" w:rsidRDefault="003C2294" w:rsidP="00C30522">
      <w:pPr>
        <w:widowControl w:val="0"/>
        <w:spacing w:after="0" w:line="240" w:lineRule="auto"/>
        <w:jc w:val="center"/>
        <w:outlineLvl w:val="0"/>
        <w:rPr>
          <w:rFonts w:ascii="Trebuchet MS" w:hAnsi="Trebuchet MS" w:cs="Open Sans"/>
          <w:color w:val="000000"/>
          <w:shd w:val="clear" w:color="auto" w:fill="FFFFFF"/>
        </w:rPr>
      </w:pPr>
      <w:r w:rsidRPr="00C30522">
        <w:rPr>
          <w:rFonts w:ascii="Trebuchet MS" w:hAnsi="Trebuchet MS" w:cs="Open Sans"/>
          <w:color w:val="000000"/>
          <w:shd w:val="clear" w:color="auto" w:fill="FFFFFF"/>
        </w:rPr>
        <w:t>Director Executiv</w:t>
      </w:r>
    </w:p>
    <w:p w14:paraId="54B76CC4" w14:textId="77777777" w:rsidR="003C2294" w:rsidRPr="00C30522" w:rsidRDefault="003C2294" w:rsidP="00C30522">
      <w:pPr>
        <w:widowControl w:val="0"/>
        <w:spacing w:after="0" w:line="240" w:lineRule="auto"/>
        <w:jc w:val="center"/>
        <w:outlineLvl w:val="0"/>
        <w:rPr>
          <w:rFonts w:ascii="Trebuchet MS" w:hAnsi="Trebuchet MS" w:cs="Open Sans"/>
          <w:color w:val="000000"/>
          <w:shd w:val="clear" w:color="auto" w:fill="FFFFFF"/>
        </w:rPr>
      </w:pPr>
      <w:r w:rsidRPr="00C30522">
        <w:rPr>
          <w:rFonts w:ascii="Trebuchet MS" w:hAnsi="Trebuchet MS" w:cs="Open Sans"/>
          <w:color w:val="000000"/>
          <w:shd w:val="clear" w:color="auto" w:fill="FFFFFF"/>
        </w:rPr>
        <w:t>Alina Laura POSTEIU</w:t>
      </w:r>
    </w:p>
    <w:p w14:paraId="1BD478DE"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p w14:paraId="412D9213"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p w14:paraId="0C49A9F0"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p w14:paraId="01091729"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p w14:paraId="54CA317F"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p w14:paraId="6BD9B86A" w14:textId="77777777" w:rsidR="003C2294" w:rsidRDefault="003C2294" w:rsidP="00C30522">
      <w:pPr>
        <w:widowControl w:val="0"/>
        <w:spacing w:after="0" w:line="240" w:lineRule="auto"/>
        <w:rPr>
          <w:rFonts w:ascii="Trebuchet MS" w:hAnsi="Trebuchet MS" w:cs="Open Sans"/>
          <w:color w:val="000000"/>
          <w:shd w:val="clear" w:color="auto" w:fill="FFFFFF"/>
        </w:rPr>
      </w:pPr>
    </w:p>
    <w:p w14:paraId="381ECF2E"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10FEDC59"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1C58047F"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77B13E85"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65B871F8"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6FF92875"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449209E3"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31922D32"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4FDCA7F0"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5F2374AF"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166C3C3C"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514F87C3"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731825FE"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00767F88"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5D073A6E"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79596660"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75B96310"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6E4036E3" w14:textId="77777777" w:rsidR="00C30522" w:rsidRDefault="00C30522" w:rsidP="00C30522">
      <w:pPr>
        <w:widowControl w:val="0"/>
        <w:spacing w:after="0" w:line="240" w:lineRule="auto"/>
        <w:rPr>
          <w:rFonts w:ascii="Trebuchet MS" w:hAnsi="Trebuchet MS" w:cs="Open Sans"/>
          <w:color w:val="000000"/>
          <w:shd w:val="clear" w:color="auto" w:fill="FFFFFF"/>
        </w:rPr>
      </w:pPr>
    </w:p>
    <w:p w14:paraId="30869016" w14:textId="77777777" w:rsidR="00C30522" w:rsidRPr="00C30522" w:rsidRDefault="00C30522" w:rsidP="00C30522">
      <w:pPr>
        <w:widowControl w:val="0"/>
        <w:spacing w:after="0" w:line="240" w:lineRule="auto"/>
        <w:rPr>
          <w:rFonts w:ascii="Trebuchet MS" w:hAnsi="Trebuchet MS" w:cs="Open Sans"/>
          <w:color w:val="000000"/>
          <w:shd w:val="clear" w:color="auto" w:fill="FFFFFF"/>
        </w:rPr>
      </w:pPr>
    </w:p>
    <w:p w14:paraId="229B576C" w14:textId="77777777" w:rsidR="003034D8" w:rsidRPr="00C30522" w:rsidRDefault="003034D8" w:rsidP="00C30522">
      <w:pPr>
        <w:widowControl w:val="0"/>
        <w:spacing w:after="0" w:line="240" w:lineRule="auto"/>
        <w:rPr>
          <w:rFonts w:ascii="Trebuchet MS" w:hAnsi="Trebuchet MS" w:cs="Open Sans"/>
          <w:color w:val="000000"/>
          <w:shd w:val="clear" w:color="auto" w:fill="FFFFFF"/>
        </w:rPr>
      </w:pPr>
    </w:p>
    <w:p w14:paraId="3C758E0C" w14:textId="77777777" w:rsidR="003034D8" w:rsidRPr="00C30522" w:rsidRDefault="003034D8" w:rsidP="00C30522">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44"/>
        <w:gridCol w:w="2535"/>
        <w:gridCol w:w="2535"/>
      </w:tblGrid>
      <w:tr w:rsidR="003C2294" w:rsidRPr="00C30522" w14:paraId="2DC57E79" w14:textId="77777777" w:rsidTr="003C2294">
        <w:tc>
          <w:tcPr>
            <w:tcW w:w="2534" w:type="dxa"/>
            <w:shd w:val="clear" w:color="auto" w:fill="auto"/>
          </w:tcPr>
          <w:p w14:paraId="0DAB84F4" w14:textId="77777777" w:rsidR="003C2294" w:rsidRPr="00C30522" w:rsidRDefault="003C2294"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Nume și Prenume</w:t>
            </w:r>
          </w:p>
        </w:tc>
        <w:tc>
          <w:tcPr>
            <w:tcW w:w="3244" w:type="dxa"/>
            <w:shd w:val="clear" w:color="auto" w:fill="auto"/>
          </w:tcPr>
          <w:p w14:paraId="08182A2F" w14:textId="77777777" w:rsidR="003C2294" w:rsidRPr="00C30522" w:rsidRDefault="003C2294"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C30522" w:rsidRDefault="003C2294"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C30522" w:rsidRDefault="003C2294"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Semnătura</w:t>
            </w:r>
          </w:p>
        </w:tc>
      </w:tr>
      <w:tr w:rsidR="003C2294" w:rsidRPr="00C30522" w14:paraId="658E68E5" w14:textId="77777777" w:rsidTr="003C2294">
        <w:tc>
          <w:tcPr>
            <w:tcW w:w="2534" w:type="dxa"/>
            <w:shd w:val="clear" w:color="auto" w:fill="auto"/>
          </w:tcPr>
          <w:p w14:paraId="0C91B68F" w14:textId="7E4F5F90" w:rsidR="003C2294" w:rsidRPr="00C30522" w:rsidRDefault="003C2294" w:rsidP="00C30522">
            <w:pPr>
              <w:widowControl w:val="0"/>
              <w:spacing w:after="0" w:line="240" w:lineRule="auto"/>
              <w:rPr>
                <w:rFonts w:ascii="Trebuchet MS" w:hAnsi="Trebuchet MS" w:cs="Open Sans"/>
                <w:color w:val="000000"/>
                <w:shd w:val="clear" w:color="auto" w:fill="FFFFFF"/>
              </w:rPr>
            </w:pPr>
            <w:r w:rsidRPr="00C30522">
              <w:rPr>
                <w:rFonts w:ascii="Trebuchet MS" w:hAnsi="Trebuchet MS" w:cs="Open Sans"/>
                <w:color w:val="000000"/>
                <w:shd w:val="clear" w:color="auto" w:fill="FFFFFF"/>
              </w:rPr>
              <w:t>Avizat:</w:t>
            </w:r>
            <w:r w:rsidR="00064B12" w:rsidRPr="00C30522">
              <w:rPr>
                <w:rFonts w:ascii="Trebuchet MS" w:eastAsia="Times New Roman" w:hAnsi="Trebuchet MS" w:cs="Arial"/>
                <w:lang w:val="pt-BR"/>
              </w:rPr>
              <w:t xml:space="preserve"> </w:t>
            </w:r>
            <w:r w:rsidR="00064B12" w:rsidRPr="00C30522">
              <w:rPr>
                <w:rFonts w:ascii="Trebuchet MS" w:eastAsia="Times New Roman" w:hAnsi="Trebuchet MS" w:cs="Arial"/>
                <w:lang w:val="pt-BR"/>
              </w:rPr>
              <w:t>Corina Ecaterina NECULA CIOCHINA</w:t>
            </w:r>
          </w:p>
        </w:tc>
        <w:tc>
          <w:tcPr>
            <w:tcW w:w="3244" w:type="dxa"/>
            <w:shd w:val="clear" w:color="auto" w:fill="auto"/>
          </w:tcPr>
          <w:p w14:paraId="4D15542E" w14:textId="5309EA45" w:rsidR="003C2294" w:rsidRPr="00C30522" w:rsidRDefault="003C2294" w:rsidP="00C30522">
            <w:pPr>
              <w:widowControl w:val="0"/>
              <w:spacing w:after="0" w:line="240" w:lineRule="auto"/>
              <w:rPr>
                <w:rFonts w:ascii="Trebuchet MS" w:hAnsi="Trebuchet MS" w:cs="Open Sans"/>
                <w:color w:val="000000"/>
                <w:shd w:val="clear" w:color="auto" w:fill="FFFFFF"/>
              </w:rPr>
            </w:pPr>
            <w:r w:rsidRPr="00C30522">
              <w:rPr>
                <w:rFonts w:ascii="Trebuchet MS" w:hAnsi="Trebuchet MS" w:cs="Open Sans"/>
                <w:color w:val="000000"/>
                <w:shd w:val="clear" w:color="auto" w:fill="FFFFFF"/>
              </w:rPr>
              <w:t xml:space="preserve">Șef Serviciu </w:t>
            </w:r>
          </w:p>
        </w:tc>
        <w:tc>
          <w:tcPr>
            <w:tcW w:w="2535" w:type="dxa"/>
            <w:shd w:val="clear" w:color="auto" w:fill="auto"/>
          </w:tcPr>
          <w:p w14:paraId="464B4672" w14:textId="173A6CEA" w:rsidR="003C2294" w:rsidRPr="00C30522" w:rsidRDefault="00064B12"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12.02</w:t>
            </w:r>
            <w:r w:rsidR="003C2294" w:rsidRPr="00C30522">
              <w:rPr>
                <w:rFonts w:ascii="Trebuchet MS" w:hAnsi="Trebuchet MS" w:cs="Open Sans"/>
                <w:color w:val="000000"/>
                <w:shd w:val="clear" w:color="auto" w:fill="FFFFFF"/>
              </w:rPr>
              <w:t>.2024</w:t>
            </w:r>
          </w:p>
        </w:tc>
        <w:tc>
          <w:tcPr>
            <w:tcW w:w="2535" w:type="dxa"/>
            <w:shd w:val="clear" w:color="auto" w:fill="auto"/>
          </w:tcPr>
          <w:p w14:paraId="50DA662B" w14:textId="77777777" w:rsidR="003C2294" w:rsidRPr="00C30522" w:rsidRDefault="003C2294" w:rsidP="00C30522">
            <w:pPr>
              <w:widowControl w:val="0"/>
              <w:spacing w:after="0" w:line="240" w:lineRule="auto"/>
              <w:rPr>
                <w:rFonts w:ascii="Trebuchet MS" w:hAnsi="Trebuchet MS" w:cs="Open Sans"/>
                <w:color w:val="000000"/>
                <w:shd w:val="clear" w:color="auto" w:fill="FFFFFF"/>
              </w:rPr>
            </w:pPr>
          </w:p>
        </w:tc>
      </w:tr>
      <w:tr w:rsidR="004858FB" w:rsidRPr="00C30522" w14:paraId="7778116B" w14:textId="77777777" w:rsidTr="003C2294">
        <w:tc>
          <w:tcPr>
            <w:tcW w:w="2534" w:type="dxa"/>
            <w:shd w:val="clear" w:color="auto" w:fill="auto"/>
          </w:tcPr>
          <w:p w14:paraId="6E312A4B" w14:textId="34B93E82" w:rsidR="004858FB" w:rsidRPr="00C30522" w:rsidRDefault="004858FB" w:rsidP="00C30522">
            <w:pPr>
              <w:widowControl w:val="0"/>
              <w:spacing w:after="0" w:line="240" w:lineRule="auto"/>
              <w:rPr>
                <w:rFonts w:ascii="Trebuchet MS" w:hAnsi="Trebuchet MS" w:cs="Open Sans"/>
                <w:color w:val="000000"/>
                <w:shd w:val="clear" w:color="auto" w:fill="FFFFFF"/>
              </w:rPr>
            </w:pPr>
            <w:r w:rsidRPr="00C30522">
              <w:rPr>
                <w:rFonts w:ascii="Trebuchet MS" w:hAnsi="Trebuchet MS" w:cs="Open Sans"/>
                <w:color w:val="000000"/>
                <w:shd w:val="clear" w:color="auto" w:fill="FFFFFF"/>
              </w:rPr>
              <w:t>Întocmit:</w:t>
            </w:r>
            <w:r w:rsidR="00064B12" w:rsidRPr="00C30522">
              <w:rPr>
                <w:rFonts w:ascii="Trebuchet MS" w:hAnsi="Trebuchet MS" w:cs="Open Sans"/>
                <w:color w:val="000000"/>
                <w:shd w:val="clear" w:color="auto" w:fill="FFFFFF"/>
              </w:rPr>
              <w:t xml:space="preserve"> </w:t>
            </w:r>
            <w:r w:rsidR="00064B12" w:rsidRPr="00C30522">
              <w:rPr>
                <w:rFonts w:ascii="Trebuchet MS" w:hAnsi="Trebuchet MS" w:cs="Open Sans"/>
                <w:color w:val="000000"/>
                <w:shd w:val="clear" w:color="auto" w:fill="FFFFFF"/>
              </w:rPr>
              <w:t>Ciprian Stanciu</w:t>
            </w:r>
          </w:p>
        </w:tc>
        <w:tc>
          <w:tcPr>
            <w:tcW w:w="3244" w:type="dxa"/>
            <w:shd w:val="clear" w:color="auto" w:fill="auto"/>
          </w:tcPr>
          <w:p w14:paraId="6F30727C" w14:textId="54FC38B9" w:rsidR="004858FB" w:rsidRPr="00C30522" w:rsidRDefault="004858FB" w:rsidP="00C30522">
            <w:pPr>
              <w:widowControl w:val="0"/>
              <w:spacing w:after="0" w:line="240" w:lineRule="auto"/>
              <w:rPr>
                <w:rFonts w:ascii="Trebuchet MS" w:hAnsi="Trebuchet MS" w:cs="Open Sans"/>
                <w:color w:val="000000"/>
                <w:shd w:val="clear" w:color="auto" w:fill="FFFFFF"/>
              </w:rPr>
            </w:pPr>
            <w:r w:rsidRPr="00C30522">
              <w:rPr>
                <w:rFonts w:ascii="Trebuchet MS" w:hAnsi="Trebuchet MS" w:cs="Open Sans"/>
                <w:color w:val="000000"/>
                <w:shd w:val="clear" w:color="auto" w:fill="FFFFFF"/>
              </w:rPr>
              <w:t>Consilier Ciprian Stanciu</w:t>
            </w:r>
          </w:p>
        </w:tc>
        <w:tc>
          <w:tcPr>
            <w:tcW w:w="2535" w:type="dxa"/>
            <w:shd w:val="clear" w:color="auto" w:fill="auto"/>
          </w:tcPr>
          <w:p w14:paraId="30A4E6F9" w14:textId="5E6CE0FD" w:rsidR="004858FB" w:rsidRPr="00C30522" w:rsidRDefault="00064B12" w:rsidP="00C30522">
            <w:pPr>
              <w:widowControl w:val="0"/>
              <w:spacing w:after="0" w:line="240" w:lineRule="auto"/>
              <w:jc w:val="center"/>
              <w:rPr>
                <w:rFonts w:ascii="Trebuchet MS" w:hAnsi="Trebuchet MS" w:cs="Open Sans"/>
                <w:color w:val="000000"/>
                <w:shd w:val="clear" w:color="auto" w:fill="FFFFFF"/>
              </w:rPr>
            </w:pPr>
            <w:r w:rsidRPr="00C30522">
              <w:rPr>
                <w:rFonts w:ascii="Trebuchet MS" w:hAnsi="Trebuchet MS" w:cs="Open Sans"/>
                <w:color w:val="000000"/>
                <w:shd w:val="clear" w:color="auto" w:fill="FFFFFF"/>
              </w:rPr>
              <w:t>12.02</w:t>
            </w:r>
            <w:r w:rsidR="004858FB" w:rsidRPr="00C30522">
              <w:rPr>
                <w:rFonts w:ascii="Trebuchet MS" w:hAnsi="Trebuchet MS" w:cs="Open Sans"/>
                <w:color w:val="000000"/>
                <w:shd w:val="clear" w:color="auto" w:fill="FFFFFF"/>
              </w:rPr>
              <w:t>.2024</w:t>
            </w:r>
          </w:p>
        </w:tc>
        <w:tc>
          <w:tcPr>
            <w:tcW w:w="2535" w:type="dxa"/>
            <w:shd w:val="clear" w:color="auto" w:fill="auto"/>
          </w:tcPr>
          <w:p w14:paraId="413DB5E6" w14:textId="77777777" w:rsidR="004858FB" w:rsidRPr="00C30522" w:rsidRDefault="004858FB" w:rsidP="00C30522">
            <w:pPr>
              <w:widowControl w:val="0"/>
              <w:spacing w:after="0" w:line="240" w:lineRule="auto"/>
              <w:rPr>
                <w:rFonts w:ascii="Trebuchet MS" w:hAnsi="Trebuchet MS" w:cs="Open Sans"/>
                <w:color w:val="000000"/>
                <w:shd w:val="clear" w:color="auto" w:fill="FFFFFF"/>
              </w:rPr>
            </w:pPr>
          </w:p>
        </w:tc>
      </w:tr>
    </w:tbl>
    <w:p w14:paraId="28F9F83E" w14:textId="77777777" w:rsidR="003C2294" w:rsidRPr="00C30522" w:rsidRDefault="003C2294" w:rsidP="00C30522">
      <w:pPr>
        <w:widowControl w:val="0"/>
        <w:tabs>
          <w:tab w:val="left" w:pos="7726"/>
          <w:tab w:val="left" w:pos="7864"/>
        </w:tabs>
        <w:spacing w:after="0" w:line="240" w:lineRule="auto"/>
        <w:rPr>
          <w:rFonts w:ascii="Trebuchet MS" w:hAnsi="Trebuchet MS" w:cs="Arial"/>
          <w:b/>
          <w:i/>
        </w:rPr>
      </w:pPr>
    </w:p>
    <w:p w14:paraId="18B51EB2" w14:textId="77777777" w:rsidR="003C2294" w:rsidRPr="00C30522" w:rsidRDefault="003C2294" w:rsidP="00C30522">
      <w:pPr>
        <w:widowControl w:val="0"/>
        <w:tabs>
          <w:tab w:val="left" w:pos="7726"/>
          <w:tab w:val="left" w:pos="7864"/>
        </w:tabs>
        <w:spacing w:after="0" w:line="240" w:lineRule="auto"/>
        <w:rPr>
          <w:rFonts w:ascii="Trebuchet MS" w:hAnsi="Trebuchet MS" w:cs="Arial"/>
          <w:b/>
          <w:i/>
        </w:rPr>
      </w:pPr>
    </w:p>
    <w:p w14:paraId="227AEA4C" w14:textId="2551E479" w:rsidR="00D447FB" w:rsidRPr="00C30522" w:rsidRDefault="00D447FB" w:rsidP="00C30522">
      <w:pPr>
        <w:tabs>
          <w:tab w:val="left" w:pos="0"/>
        </w:tabs>
        <w:spacing w:after="0" w:line="240" w:lineRule="auto"/>
        <w:jc w:val="both"/>
        <w:outlineLvl w:val="0"/>
        <w:rPr>
          <w:rFonts w:ascii="Trebuchet MS" w:hAnsi="Trebuchet MS"/>
        </w:rPr>
      </w:pPr>
    </w:p>
    <w:sectPr w:rsidR="00D447FB" w:rsidRPr="00C30522" w:rsidSect="00401B7C">
      <w:headerReference w:type="default" r:id="rId12"/>
      <w:footerReference w:type="default" r:id="rId13"/>
      <w:headerReference w:type="first" r:id="rId14"/>
      <w:footerReference w:type="first" r:id="rId15"/>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952F" w14:textId="77777777" w:rsidR="00CE0319" w:rsidRDefault="00CE0319" w:rsidP="00143ACD">
      <w:pPr>
        <w:spacing w:after="0" w:line="240" w:lineRule="auto"/>
      </w:pPr>
      <w:r>
        <w:separator/>
      </w:r>
    </w:p>
  </w:endnote>
  <w:endnote w:type="continuationSeparator" w:id="0">
    <w:p w14:paraId="20510BCB" w14:textId="77777777" w:rsidR="00CE0319" w:rsidRDefault="00CE031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78EC68C"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C30522">
              <w:rPr>
                <w:rFonts w:ascii="Trebuchet MS" w:hAnsi="Trebuchet MS"/>
                <w:sz w:val="16"/>
                <w:szCs w:val="16"/>
              </w:rPr>
              <w:t>ILFOV</w:t>
            </w:r>
            <w:r>
              <w:rPr>
                <w:rFonts w:ascii="Trebuchet MS" w:hAnsi="Trebuchet MS"/>
                <w:sz w:val="16"/>
                <w:szCs w:val="16"/>
              </w:rPr>
              <w:t xml:space="preserve">                              </w:t>
            </w:r>
            <w:r w:rsidRPr="009D0807">
              <w:rPr>
                <w:rFonts w:ascii="Trebuchet MS" w:hAnsi="Trebuchet MS"/>
                <w:sz w:val="16"/>
                <w:szCs w:val="16"/>
              </w:rPr>
              <w:t xml:space="preserve">                                       </w:t>
            </w:r>
            <w:r w:rsidR="00C30522">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CF0346">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CF0346">
              <w:rPr>
                <w:rFonts w:ascii="Trebuchet MS" w:hAnsi="Trebuchet MS"/>
                <w:b/>
                <w:bCs/>
                <w:noProof/>
                <w:sz w:val="16"/>
                <w:szCs w:val="16"/>
              </w:rPr>
              <w:t>7</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CE0319" w:rsidP="009D0807">
            <w:pPr>
              <w:pStyle w:val="Footer"/>
              <w:rPr>
                <w:rFonts w:ascii="Trebuchet MS" w:hAnsi="Trebuchet MS"/>
                <w:sz w:val="16"/>
                <w:szCs w:val="16"/>
              </w:rPr>
            </w:pPr>
          </w:p>
        </w:sdtContent>
      </w:sdt>
    </w:sdtContent>
  </w:sdt>
  <w:p w14:paraId="5B33AF27" w14:textId="77777777" w:rsidR="00000000" w:rsidRDefault="00CE0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3052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30522">
      <w:rPr>
        <w:b/>
        <w:bCs/>
        <w:noProof/>
        <w:sz w:val="16"/>
        <w:szCs w:val="16"/>
      </w:rPr>
      <w:t>7</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p w14:paraId="4986CB03" w14:textId="77777777" w:rsidR="00000000" w:rsidRDefault="00CE0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6327" w14:textId="77777777" w:rsidR="00CE0319" w:rsidRDefault="00CE0319" w:rsidP="00143ACD">
      <w:pPr>
        <w:spacing w:after="0" w:line="240" w:lineRule="auto"/>
      </w:pPr>
      <w:r>
        <w:separator/>
      </w:r>
    </w:p>
  </w:footnote>
  <w:footnote w:type="continuationSeparator" w:id="0">
    <w:p w14:paraId="32481D1A" w14:textId="77777777" w:rsidR="00CE0319" w:rsidRDefault="00CE031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p w14:paraId="198A671D" w14:textId="77777777" w:rsidR="00000000" w:rsidRDefault="00CE03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E013E" w14:textId="77777777" w:rsidR="00000000" w:rsidRDefault="00CE0319"/>
  <w:p w14:paraId="65726989" w14:textId="77777777" w:rsidR="00526137" w:rsidRDefault="00526137" w:rsidP="00F1090C">
    <w:pPr>
      <w:pStyle w:val="Footer1"/>
      <w:ind w:left="284"/>
      <w:rPr>
        <w:sz w:val="16"/>
        <w:szCs w:val="16"/>
      </w:rPr>
    </w:pPr>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3052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30522">
      <w:rPr>
        <w:b/>
        <w:bCs/>
        <w:noProof/>
        <w:sz w:val="16"/>
        <w:szCs w:val="16"/>
      </w:rPr>
      <w:t>7</w:t>
    </w:r>
    <w:r w:rsidRPr="00FE758C">
      <w:rPr>
        <w:b/>
        <w:bCs/>
        <w:sz w:val="16"/>
        <w:szCs w:val="16"/>
      </w:rPr>
      <w:fldChar w:fldCharType="end"/>
    </w:r>
  </w:p>
  <w:p w14:paraId="71478794" w14:textId="77777777"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2DFF7B4A" w14:textId="7AE665B1" w:rsidR="00000000" w:rsidRDefault="00526137">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sz w:val="16"/>
        <w:szCs w:val="16"/>
      </w:rPr>
      <w:t xml:space="preserve">website: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70F"/>
    <w:multiLevelType w:val="hybridMultilevel"/>
    <w:tmpl w:val="230A9AEE"/>
    <w:lvl w:ilvl="0" w:tplc="19D46288">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8FD66834">
      <w:numFmt w:val="bullet"/>
      <w:lvlText w:val="•"/>
      <w:lvlJc w:val="left"/>
      <w:pPr>
        <w:ind w:left="644" w:hanging="156"/>
      </w:pPr>
      <w:rPr>
        <w:rFonts w:hint="default"/>
        <w:lang w:val="ro-RO" w:eastAsia="en-US" w:bidi="ar-SA"/>
      </w:rPr>
    </w:lvl>
    <w:lvl w:ilvl="2" w:tplc="FCC4A348">
      <w:numFmt w:val="bullet"/>
      <w:lvlText w:val="•"/>
      <w:lvlJc w:val="left"/>
      <w:pPr>
        <w:ind w:left="1068" w:hanging="156"/>
      </w:pPr>
      <w:rPr>
        <w:rFonts w:hint="default"/>
        <w:lang w:val="ro-RO" w:eastAsia="en-US" w:bidi="ar-SA"/>
      </w:rPr>
    </w:lvl>
    <w:lvl w:ilvl="3" w:tplc="855A31A4">
      <w:numFmt w:val="bullet"/>
      <w:lvlText w:val="•"/>
      <w:lvlJc w:val="left"/>
      <w:pPr>
        <w:ind w:left="1492" w:hanging="156"/>
      </w:pPr>
      <w:rPr>
        <w:rFonts w:hint="default"/>
        <w:lang w:val="ro-RO" w:eastAsia="en-US" w:bidi="ar-SA"/>
      </w:rPr>
    </w:lvl>
    <w:lvl w:ilvl="4" w:tplc="BF84BB78">
      <w:numFmt w:val="bullet"/>
      <w:lvlText w:val="•"/>
      <w:lvlJc w:val="left"/>
      <w:pPr>
        <w:ind w:left="1916" w:hanging="156"/>
      </w:pPr>
      <w:rPr>
        <w:rFonts w:hint="default"/>
        <w:lang w:val="ro-RO" w:eastAsia="en-US" w:bidi="ar-SA"/>
      </w:rPr>
    </w:lvl>
    <w:lvl w:ilvl="5" w:tplc="97B4735A">
      <w:numFmt w:val="bullet"/>
      <w:lvlText w:val="•"/>
      <w:lvlJc w:val="left"/>
      <w:pPr>
        <w:ind w:left="2341" w:hanging="156"/>
      </w:pPr>
      <w:rPr>
        <w:rFonts w:hint="default"/>
        <w:lang w:val="ro-RO" w:eastAsia="en-US" w:bidi="ar-SA"/>
      </w:rPr>
    </w:lvl>
    <w:lvl w:ilvl="6" w:tplc="ACFCD7A0">
      <w:numFmt w:val="bullet"/>
      <w:lvlText w:val="•"/>
      <w:lvlJc w:val="left"/>
      <w:pPr>
        <w:ind w:left="2765" w:hanging="156"/>
      </w:pPr>
      <w:rPr>
        <w:rFonts w:hint="default"/>
        <w:lang w:val="ro-RO" w:eastAsia="en-US" w:bidi="ar-SA"/>
      </w:rPr>
    </w:lvl>
    <w:lvl w:ilvl="7" w:tplc="93245B62">
      <w:numFmt w:val="bullet"/>
      <w:lvlText w:val="•"/>
      <w:lvlJc w:val="left"/>
      <w:pPr>
        <w:ind w:left="3189" w:hanging="156"/>
      </w:pPr>
      <w:rPr>
        <w:rFonts w:hint="default"/>
        <w:lang w:val="ro-RO" w:eastAsia="en-US" w:bidi="ar-SA"/>
      </w:rPr>
    </w:lvl>
    <w:lvl w:ilvl="8" w:tplc="339400A6">
      <w:numFmt w:val="bullet"/>
      <w:lvlText w:val="•"/>
      <w:lvlJc w:val="left"/>
      <w:pPr>
        <w:ind w:left="3613" w:hanging="156"/>
      </w:pPr>
      <w:rPr>
        <w:rFonts w:hint="default"/>
        <w:lang w:val="ro-RO" w:eastAsia="en-US" w:bidi="ar-SA"/>
      </w:rPr>
    </w:lvl>
  </w:abstractNum>
  <w:abstractNum w:abstractNumId="1">
    <w:nsid w:val="142E5F01"/>
    <w:multiLevelType w:val="hybridMultilevel"/>
    <w:tmpl w:val="FDBA5644"/>
    <w:lvl w:ilvl="0" w:tplc="C748964A">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F998D0B2">
      <w:numFmt w:val="bullet"/>
      <w:lvlText w:val="•"/>
      <w:lvlJc w:val="left"/>
      <w:pPr>
        <w:ind w:left="644" w:hanging="156"/>
      </w:pPr>
      <w:rPr>
        <w:rFonts w:hint="default"/>
        <w:lang w:val="ro-RO" w:eastAsia="en-US" w:bidi="ar-SA"/>
      </w:rPr>
    </w:lvl>
    <w:lvl w:ilvl="2" w:tplc="E222B208">
      <w:numFmt w:val="bullet"/>
      <w:lvlText w:val="•"/>
      <w:lvlJc w:val="left"/>
      <w:pPr>
        <w:ind w:left="1068" w:hanging="156"/>
      </w:pPr>
      <w:rPr>
        <w:rFonts w:hint="default"/>
        <w:lang w:val="ro-RO" w:eastAsia="en-US" w:bidi="ar-SA"/>
      </w:rPr>
    </w:lvl>
    <w:lvl w:ilvl="3" w:tplc="579EE002">
      <w:numFmt w:val="bullet"/>
      <w:lvlText w:val="•"/>
      <w:lvlJc w:val="left"/>
      <w:pPr>
        <w:ind w:left="1492" w:hanging="156"/>
      </w:pPr>
      <w:rPr>
        <w:rFonts w:hint="default"/>
        <w:lang w:val="ro-RO" w:eastAsia="en-US" w:bidi="ar-SA"/>
      </w:rPr>
    </w:lvl>
    <w:lvl w:ilvl="4" w:tplc="4112A9B6">
      <w:numFmt w:val="bullet"/>
      <w:lvlText w:val="•"/>
      <w:lvlJc w:val="left"/>
      <w:pPr>
        <w:ind w:left="1916" w:hanging="156"/>
      </w:pPr>
      <w:rPr>
        <w:rFonts w:hint="default"/>
        <w:lang w:val="ro-RO" w:eastAsia="en-US" w:bidi="ar-SA"/>
      </w:rPr>
    </w:lvl>
    <w:lvl w:ilvl="5" w:tplc="4A540150">
      <w:numFmt w:val="bullet"/>
      <w:lvlText w:val="•"/>
      <w:lvlJc w:val="left"/>
      <w:pPr>
        <w:ind w:left="2341" w:hanging="156"/>
      </w:pPr>
      <w:rPr>
        <w:rFonts w:hint="default"/>
        <w:lang w:val="ro-RO" w:eastAsia="en-US" w:bidi="ar-SA"/>
      </w:rPr>
    </w:lvl>
    <w:lvl w:ilvl="6" w:tplc="BD284C1E">
      <w:numFmt w:val="bullet"/>
      <w:lvlText w:val="•"/>
      <w:lvlJc w:val="left"/>
      <w:pPr>
        <w:ind w:left="2765" w:hanging="156"/>
      </w:pPr>
      <w:rPr>
        <w:rFonts w:hint="default"/>
        <w:lang w:val="ro-RO" w:eastAsia="en-US" w:bidi="ar-SA"/>
      </w:rPr>
    </w:lvl>
    <w:lvl w:ilvl="7" w:tplc="B08A0C70">
      <w:numFmt w:val="bullet"/>
      <w:lvlText w:val="•"/>
      <w:lvlJc w:val="left"/>
      <w:pPr>
        <w:ind w:left="3189" w:hanging="156"/>
      </w:pPr>
      <w:rPr>
        <w:rFonts w:hint="default"/>
        <w:lang w:val="ro-RO" w:eastAsia="en-US" w:bidi="ar-SA"/>
      </w:rPr>
    </w:lvl>
    <w:lvl w:ilvl="8" w:tplc="9FF652DC">
      <w:numFmt w:val="bullet"/>
      <w:lvlText w:val="•"/>
      <w:lvlJc w:val="left"/>
      <w:pPr>
        <w:ind w:left="3613" w:hanging="156"/>
      </w:pPr>
      <w:rPr>
        <w:rFonts w:hint="default"/>
        <w:lang w:val="ro-RO" w:eastAsia="en-US" w:bidi="ar-SA"/>
      </w:rPr>
    </w:lvl>
  </w:abstractNum>
  <w:abstractNum w:abstractNumId="2">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FC5537"/>
    <w:multiLevelType w:val="hybridMultilevel"/>
    <w:tmpl w:val="B3B2454A"/>
    <w:lvl w:ilvl="0" w:tplc="A6A44CDC">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196EEB9A">
      <w:numFmt w:val="bullet"/>
      <w:lvlText w:val="•"/>
      <w:lvlJc w:val="left"/>
      <w:pPr>
        <w:ind w:left="644" w:hanging="156"/>
      </w:pPr>
      <w:rPr>
        <w:rFonts w:hint="default"/>
        <w:lang w:val="ro-RO" w:eastAsia="en-US" w:bidi="ar-SA"/>
      </w:rPr>
    </w:lvl>
    <w:lvl w:ilvl="2" w:tplc="3AC2AF56">
      <w:numFmt w:val="bullet"/>
      <w:lvlText w:val="•"/>
      <w:lvlJc w:val="left"/>
      <w:pPr>
        <w:ind w:left="1068" w:hanging="156"/>
      </w:pPr>
      <w:rPr>
        <w:rFonts w:hint="default"/>
        <w:lang w:val="ro-RO" w:eastAsia="en-US" w:bidi="ar-SA"/>
      </w:rPr>
    </w:lvl>
    <w:lvl w:ilvl="3" w:tplc="FC503186">
      <w:numFmt w:val="bullet"/>
      <w:lvlText w:val="•"/>
      <w:lvlJc w:val="left"/>
      <w:pPr>
        <w:ind w:left="1492" w:hanging="156"/>
      </w:pPr>
      <w:rPr>
        <w:rFonts w:hint="default"/>
        <w:lang w:val="ro-RO" w:eastAsia="en-US" w:bidi="ar-SA"/>
      </w:rPr>
    </w:lvl>
    <w:lvl w:ilvl="4" w:tplc="34B8DA68">
      <w:numFmt w:val="bullet"/>
      <w:lvlText w:val="•"/>
      <w:lvlJc w:val="left"/>
      <w:pPr>
        <w:ind w:left="1916" w:hanging="156"/>
      </w:pPr>
      <w:rPr>
        <w:rFonts w:hint="default"/>
        <w:lang w:val="ro-RO" w:eastAsia="en-US" w:bidi="ar-SA"/>
      </w:rPr>
    </w:lvl>
    <w:lvl w:ilvl="5" w:tplc="8466B7D2">
      <w:numFmt w:val="bullet"/>
      <w:lvlText w:val="•"/>
      <w:lvlJc w:val="left"/>
      <w:pPr>
        <w:ind w:left="2341" w:hanging="156"/>
      </w:pPr>
      <w:rPr>
        <w:rFonts w:hint="default"/>
        <w:lang w:val="ro-RO" w:eastAsia="en-US" w:bidi="ar-SA"/>
      </w:rPr>
    </w:lvl>
    <w:lvl w:ilvl="6" w:tplc="6CFC7482">
      <w:numFmt w:val="bullet"/>
      <w:lvlText w:val="•"/>
      <w:lvlJc w:val="left"/>
      <w:pPr>
        <w:ind w:left="2765" w:hanging="156"/>
      </w:pPr>
      <w:rPr>
        <w:rFonts w:hint="default"/>
        <w:lang w:val="ro-RO" w:eastAsia="en-US" w:bidi="ar-SA"/>
      </w:rPr>
    </w:lvl>
    <w:lvl w:ilvl="7" w:tplc="22FC8DC4">
      <w:numFmt w:val="bullet"/>
      <w:lvlText w:val="•"/>
      <w:lvlJc w:val="left"/>
      <w:pPr>
        <w:ind w:left="3189" w:hanging="156"/>
      </w:pPr>
      <w:rPr>
        <w:rFonts w:hint="default"/>
        <w:lang w:val="ro-RO" w:eastAsia="en-US" w:bidi="ar-SA"/>
      </w:rPr>
    </w:lvl>
    <w:lvl w:ilvl="8" w:tplc="0AAE1776">
      <w:numFmt w:val="bullet"/>
      <w:lvlText w:val="•"/>
      <w:lvlJc w:val="left"/>
      <w:pPr>
        <w:ind w:left="3613" w:hanging="156"/>
      </w:pPr>
      <w:rPr>
        <w:rFonts w:hint="default"/>
        <w:lang w:val="ro-RO" w:eastAsia="en-US" w:bidi="ar-SA"/>
      </w:rPr>
    </w:lvl>
  </w:abstractNum>
  <w:abstractNum w:abstractNumId="4">
    <w:nsid w:val="25962064"/>
    <w:multiLevelType w:val="hybridMultilevel"/>
    <w:tmpl w:val="C05C2854"/>
    <w:lvl w:ilvl="0" w:tplc="33384166">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1722"/>
    <w:multiLevelType w:val="hybridMultilevel"/>
    <w:tmpl w:val="62222EEC"/>
    <w:lvl w:ilvl="0" w:tplc="7D3E47E2">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F79CE5D8">
      <w:numFmt w:val="bullet"/>
      <w:lvlText w:val="•"/>
      <w:lvlJc w:val="left"/>
      <w:pPr>
        <w:ind w:left="644" w:hanging="156"/>
      </w:pPr>
      <w:rPr>
        <w:rFonts w:hint="default"/>
        <w:lang w:val="ro-RO" w:eastAsia="en-US" w:bidi="ar-SA"/>
      </w:rPr>
    </w:lvl>
    <w:lvl w:ilvl="2" w:tplc="57224D22">
      <w:numFmt w:val="bullet"/>
      <w:lvlText w:val="•"/>
      <w:lvlJc w:val="left"/>
      <w:pPr>
        <w:ind w:left="1068" w:hanging="156"/>
      </w:pPr>
      <w:rPr>
        <w:rFonts w:hint="default"/>
        <w:lang w:val="ro-RO" w:eastAsia="en-US" w:bidi="ar-SA"/>
      </w:rPr>
    </w:lvl>
    <w:lvl w:ilvl="3" w:tplc="8AA8C864">
      <w:numFmt w:val="bullet"/>
      <w:lvlText w:val="•"/>
      <w:lvlJc w:val="left"/>
      <w:pPr>
        <w:ind w:left="1492" w:hanging="156"/>
      </w:pPr>
      <w:rPr>
        <w:rFonts w:hint="default"/>
        <w:lang w:val="ro-RO" w:eastAsia="en-US" w:bidi="ar-SA"/>
      </w:rPr>
    </w:lvl>
    <w:lvl w:ilvl="4" w:tplc="4AAC0480">
      <w:numFmt w:val="bullet"/>
      <w:lvlText w:val="•"/>
      <w:lvlJc w:val="left"/>
      <w:pPr>
        <w:ind w:left="1916" w:hanging="156"/>
      </w:pPr>
      <w:rPr>
        <w:rFonts w:hint="default"/>
        <w:lang w:val="ro-RO" w:eastAsia="en-US" w:bidi="ar-SA"/>
      </w:rPr>
    </w:lvl>
    <w:lvl w:ilvl="5" w:tplc="FFBC89E6">
      <w:numFmt w:val="bullet"/>
      <w:lvlText w:val="•"/>
      <w:lvlJc w:val="left"/>
      <w:pPr>
        <w:ind w:left="2341" w:hanging="156"/>
      </w:pPr>
      <w:rPr>
        <w:rFonts w:hint="default"/>
        <w:lang w:val="ro-RO" w:eastAsia="en-US" w:bidi="ar-SA"/>
      </w:rPr>
    </w:lvl>
    <w:lvl w:ilvl="6" w:tplc="BF1C1FD6">
      <w:numFmt w:val="bullet"/>
      <w:lvlText w:val="•"/>
      <w:lvlJc w:val="left"/>
      <w:pPr>
        <w:ind w:left="2765" w:hanging="156"/>
      </w:pPr>
      <w:rPr>
        <w:rFonts w:hint="default"/>
        <w:lang w:val="ro-RO" w:eastAsia="en-US" w:bidi="ar-SA"/>
      </w:rPr>
    </w:lvl>
    <w:lvl w:ilvl="7" w:tplc="A742F8E2">
      <w:numFmt w:val="bullet"/>
      <w:lvlText w:val="•"/>
      <w:lvlJc w:val="left"/>
      <w:pPr>
        <w:ind w:left="3189" w:hanging="156"/>
      </w:pPr>
      <w:rPr>
        <w:rFonts w:hint="default"/>
        <w:lang w:val="ro-RO" w:eastAsia="en-US" w:bidi="ar-SA"/>
      </w:rPr>
    </w:lvl>
    <w:lvl w:ilvl="8" w:tplc="791A7E7A">
      <w:numFmt w:val="bullet"/>
      <w:lvlText w:val="•"/>
      <w:lvlJc w:val="left"/>
      <w:pPr>
        <w:ind w:left="3613" w:hanging="156"/>
      </w:pPr>
      <w:rPr>
        <w:rFonts w:hint="default"/>
        <w:lang w:val="ro-RO" w:eastAsia="en-US" w:bidi="ar-SA"/>
      </w:rPr>
    </w:lvl>
  </w:abstractNum>
  <w:abstractNum w:abstractNumId="6">
    <w:nsid w:val="456F6CFB"/>
    <w:multiLevelType w:val="hybridMultilevel"/>
    <w:tmpl w:val="7366AAF8"/>
    <w:lvl w:ilvl="0" w:tplc="9C9EE50E">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F0B25C32">
      <w:numFmt w:val="bullet"/>
      <w:lvlText w:val="•"/>
      <w:lvlJc w:val="left"/>
      <w:pPr>
        <w:ind w:left="644" w:hanging="156"/>
      </w:pPr>
      <w:rPr>
        <w:rFonts w:hint="default"/>
        <w:lang w:val="ro-RO" w:eastAsia="en-US" w:bidi="ar-SA"/>
      </w:rPr>
    </w:lvl>
    <w:lvl w:ilvl="2" w:tplc="5BE83A98">
      <w:numFmt w:val="bullet"/>
      <w:lvlText w:val="•"/>
      <w:lvlJc w:val="left"/>
      <w:pPr>
        <w:ind w:left="1068" w:hanging="156"/>
      </w:pPr>
      <w:rPr>
        <w:rFonts w:hint="default"/>
        <w:lang w:val="ro-RO" w:eastAsia="en-US" w:bidi="ar-SA"/>
      </w:rPr>
    </w:lvl>
    <w:lvl w:ilvl="3" w:tplc="4970A164">
      <w:numFmt w:val="bullet"/>
      <w:lvlText w:val="•"/>
      <w:lvlJc w:val="left"/>
      <w:pPr>
        <w:ind w:left="1492" w:hanging="156"/>
      </w:pPr>
      <w:rPr>
        <w:rFonts w:hint="default"/>
        <w:lang w:val="ro-RO" w:eastAsia="en-US" w:bidi="ar-SA"/>
      </w:rPr>
    </w:lvl>
    <w:lvl w:ilvl="4" w:tplc="23DC374C">
      <w:numFmt w:val="bullet"/>
      <w:lvlText w:val="•"/>
      <w:lvlJc w:val="left"/>
      <w:pPr>
        <w:ind w:left="1916" w:hanging="156"/>
      </w:pPr>
      <w:rPr>
        <w:rFonts w:hint="default"/>
        <w:lang w:val="ro-RO" w:eastAsia="en-US" w:bidi="ar-SA"/>
      </w:rPr>
    </w:lvl>
    <w:lvl w:ilvl="5" w:tplc="A82E89DA">
      <w:numFmt w:val="bullet"/>
      <w:lvlText w:val="•"/>
      <w:lvlJc w:val="left"/>
      <w:pPr>
        <w:ind w:left="2341" w:hanging="156"/>
      </w:pPr>
      <w:rPr>
        <w:rFonts w:hint="default"/>
        <w:lang w:val="ro-RO" w:eastAsia="en-US" w:bidi="ar-SA"/>
      </w:rPr>
    </w:lvl>
    <w:lvl w:ilvl="6" w:tplc="E89E9294">
      <w:numFmt w:val="bullet"/>
      <w:lvlText w:val="•"/>
      <w:lvlJc w:val="left"/>
      <w:pPr>
        <w:ind w:left="2765" w:hanging="156"/>
      </w:pPr>
      <w:rPr>
        <w:rFonts w:hint="default"/>
        <w:lang w:val="ro-RO" w:eastAsia="en-US" w:bidi="ar-SA"/>
      </w:rPr>
    </w:lvl>
    <w:lvl w:ilvl="7" w:tplc="ACC0EE1C">
      <w:numFmt w:val="bullet"/>
      <w:lvlText w:val="•"/>
      <w:lvlJc w:val="left"/>
      <w:pPr>
        <w:ind w:left="3189" w:hanging="156"/>
      </w:pPr>
      <w:rPr>
        <w:rFonts w:hint="default"/>
        <w:lang w:val="ro-RO" w:eastAsia="en-US" w:bidi="ar-SA"/>
      </w:rPr>
    </w:lvl>
    <w:lvl w:ilvl="8" w:tplc="4AEC94B8">
      <w:numFmt w:val="bullet"/>
      <w:lvlText w:val="•"/>
      <w:lvlJc w:val="left"/>
      <w:pPr>
        <w:ind w:left="3613" w:hanging="156"/>
      </w:pPr>
      <w:rPr>
        <w:rFonts w:hint="default"/>
        <w:lang w:val="ro-RO" w:eastAsia="en-US" w:bidi="ar-SA"/>
      </w:rPr>
    </w:lvl>
  </w:abstractNum>
  <w:abstractNum w:abstractNumId="7">
    <w:nsid w:val="46E164DD"/>
    <w:multiLevelType w:val="hybridMultilevel"/>
    <w:tmpl w:val="7B82B612"/>
    <w:lvl w:ilvl="0" w:tplc="47A01642">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5580952C">
      <w:numFmt w:val="bullet"/>
      <w:lvlText w:val="•"/>
      <w:lvlJc w:val="left"/>
      <w:pPr>
        <w:ind w:left="644" w:hanging="156"/>
      </w:pPr>
      <w:rPr>
        <w:rFonts w:hint="default"/>
        <w:lang w:val="ro-RO" w:eastAsia="en-US" w:bidi="ar-SA"/>
      </w:rPr>
    </w:lvl>
    <w:lvl w:ilvl="2" w:tplc="5C3A7180">
      <w:numFmt w:val="bullet"/>
      <w:lvlText w:val="•"/>
      <w:lvlJc w:val="left"/>
      <w:pPr>
        <w:ind w:left="1068" w:hanging="156"/>
      </w:pPr>
      <w:rPr>
        <w:rFonts w:hint="default"/>
        <w:lang w:val="ro-RO" w:eastAsia="en-US" w:bidi="ar-SA"/>
      </w:rPr>
    </w:lvl>
    <w:lvl w:ilvl="3" w:tplc="B6B83336">
      <w:numFmt w:val="bullet"/>
      <w:lvlText w:val="•"/>
      <w:lvlJc w:val="left"/>
      <w:pPr>
        <w:ind w:left="1492" w:hanging="156"/>
      </w:pPr>
      <w:rPr>
        <w:rFonts w:hint="default"/>
        <w:lang w:val="ro-RO" w:eastAsia="en-US" w:bidi="ar-SA"/>
      </w:rPr>
    </w:lvl>
    <w:lvl w:ilvl="4" w:tplc="191E0FA6">
      <w:numFmt w:val="bullet"/>
      <w:lvlText w:val="•"/>
      <w:lvlJc w:val="left"/>
      <w:pPr>
        <w:ind w:left="1916" w:hanging="156"/>
      </w:pPr>
      <w:rPr>
        <w:rFonts w:hint="default"/>
        <w:lang w:val="ro-RO" w:eastAsia="en-US" w:bidi="ar-SA"/>
      </w:rPr>
    </w:lvl>
    <w:lvl w:ilvl="5" w:tplc="B60EC25A">
      <w:numFmt w:val="bullet"/>
      <w:lvlText w:val="•"/>
      <w:lvlJc w:val="left"/>
      <w:pPr>
        <w:ind w:left="2341" w:hanging="156"/>
      </w:pPr>
      <w:rPr>
        <w:rFonts w:hint="default"/>
        <w:lang w:val="ro-RO" w:eastAsia="en-US" w:bidi="ar-SA"/>
      </w:rPr>
    </w:lvl>
    <w:lvl w:ilvl="6" w:tplc="7A2ED050">
      <w:numFmt w:val="bullet"/>
      <w:lvlText w:val="•"/>
      <w:lvlJc w:val="left"/>
      <w:pPr>
        <w:ind w:left="2765" w:hanging="156"/>
      </w:pPr>
      <w:rPr>
        <w:rFonts w:hint="default"/>
        <w:lang w:val="ro-RO" w:eastAsia="en-US" w:bidi="ar-SA"/>
      </w:rPr>
    </w:lvl>
    <w:lvl w:ilvl="7" w:tplc="3774DDB0">
      <w:numFmt w:val="bullet"/>
      <w:lvlText w:val="•"/>
      <w:lvlJc w:val="left"/>
      <w:pPr>
        <w:ind w:left="3189" w:hanging="156"/>
      </w:pPr>
      <w:rPr>
        <w:rFonts w:hint="default"/>
        <w:lang w:val="ro-RO" w:eastAsia="en-US" w:bidi="ar-SA"/>
      </w:rPr>
    </w:lvl>
    <w:lvl w:ilvl="8" w:tplc="485A397E">
      <w:numFmt w:val="bullet"/>
      <w:lvlText w:val="•"/>
      <w:lvlJc w:val="left"/>
      <w:pPr>
        <w:ind w:left="3613" w:hanging="156"/>
      </w:pPr>
      <w:rPr>
        <w:rFonts w:hint="default"/>
        <w:lang w:val="ro-RO" w:eastAsia="en-US" w:bidi="ar-SA"/>
      </w:rPr>
    </w:lvl>
  </w:abstractNum>
  <w:abstractNum w:abstractNumId="8">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E497BC7"/>
    <w:multiLevelType w:val="hybridMultilevel"/>
    <w:tmpl w:val="8C262AA0"/>
    <w:lvl w:ilvl="0" w:tplc="8E8CF42A">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97809A9A">
      <w:numFmt w:val="bullet"/>
      <w:lvlText w:val="•"/>
      <w:lvlJc w:val="left"/>
      <w:pPr>
        <w:ind w:left="644" w:hanging="156"/>
      </w:pPr>
      <w:rPr>
        <w:rFonts w:hint="default"/>
        <w:lang w:val="ro-RO" w:eastAsia="en-US" w:bidi="ar-SA"/>
      </w:rPr>
    </w:lvl>
    <w:lvl w:ilvl="2" w:tplc="9434FD78">
      <w:numFmt w:val="bullet"/>
      <w:lvlText w:val="•"/>
      <w:lvlJc w:val="left"/>
      <w:pPr>
        <w:ind w:left="1068" w:hanging="156"/>
      </w:pPr>
      <w:rPr>
        <w:rFonts w:hint="default"/>
        <w:lang w:val="ro-RO" w:eastAsia="en-US" w:bidi="ar-SA"/>
      </w:rPr>
    </w:lvl>
    <w:lvl w:ilvl="3" w:tplc="8132F7D2">
      <w:numFmt w:val="bullet"/>
      <w:lvlText w:val="•"/>
      <w:lvlJc w:val="left"/>
      <w:pPr>
        <w:ind w:left="1492" w:hanging="156"/>
      </w:pPr>
      <w:rPr>
        <w:rFonts w:hint="default"/>
        <w:lang w:val="ro-RO" w:eastAsia="en-US" w:bidi="ar-SA"/>
      </w:rPr>
    </w:lvl>
    <w:lvl w:ilvl="4" w:tplc="BF7A573C">
      <w:numFmt w:val="bullet"/>
      <w:lvlText w:val="•"/>
      <w:lvlJc w:val="left"/>
      <w:pPr>
        <w:ind w:left="1916" w:hanging="156"/>
      </w:pPr>
      <w:rPr>
        <w:rFonts w:hint="default"/>
        <w:lang w:val="ro-RO" w:eastAsia="en-US" w:bidi="ar-SA"/>
      </w:rPr>
    </w:lvl>
    <w:lvl w:ilvl="5" w:tplc="0FC8D326">
      <w:numFmt w:val="bullet"/>
      <w:lvlText w:val="•"/>
      <w:lvlJc w:val="left"/>
      <w:pPr>
        <w:ind w:left="2341" w:hanging="156"/>
      </w:pPr>
      <w:rPr>
        <w:rFonts w:hint="default"/>
        <w:lang w:val="ro-RO" w:eastAsia="en-US" w:bidi="ar-SA"/>
      </w:rPr>
    </w:lvl>
    <w:lvl w:ilvl="6" w:tplc="EDB24792">
      <w:numFmt w:val="bullet"/>
      <w:lvlText w:val="•"/>
      <w:lvlJc w:val="left"/>
      <w:pPr>
        <w:ind w:left="2765" w:hanging="156"/>
      </w:pPr>
      <w:rPr>
        <w:rFonts w:hint="default"/>
        <w:lang w:val="ro-RO" w:eastAsia="en-US" w:bidi="ar-SA"/>
      </w:rPr>
    </w:lvl>
    <w:lvl w:ilvl="7" w:tplc="F7B80DA8">
      <w:numFmt w:val="bullet"/>
      <w:lvlText w:val="•"/>
      <w:lvlJc w:val="left"/>
      <w:pPr>
        <w:ind w:left="3189" w:hanging="156"/>
      </w:pPr>
      <w:rPr>
        <w:rFonts w:hint="default"/>
        <w:lang w:val="ro-RO" w:eastAsia="en-US" w:bidi="ar-SA"/>
      </w:rPr>
    </w:lvl>
    <w:lvl w:ilvl="8" w:tplc="5AB8D7D8">
      <w:numFmt w:val="bullet"/>
      <w:lvlText w:val="•"/>
      <w:lvlJc w:val="left"/>
      <w:pPr>
        <w:ind w:left="3613" w:hanging="156"/>
      </w:pPr>
      <w:rPr>
        <w:rFonts w:hint="default"/>
        <w:lang w:val="ro-RO" w:eastAsia="en-US" w:bidi="ar-SA"/>
      </w:rPr>
    </w:lvl>
  </w:abstractNum>
  <w:abstractNum w:abstractNumId="11">
    <w:nsid w:val="5D0426D4"/>
    <w:multiLevelType w:val="hybridMultilevel"/>
    <w:tmpl w:val="BAEEB996"/>
    <w:lvl w:ilvl="0" w:tplc="3ECEEDFA">
      <w:numFmt w:val="bullet"/>
      <w:lvlText w:val="-"/>
      <w:lvlJc w:val="left"/>
      <w:pPr>
        <w:ind w:left="1440" w:hanging="137"/>
      </w:pPr>
      <w:rPr>
        <w:rFonts w:ascii="Arial" w:eastAsia="Arial" w:hAnsi="Arial" w:cs="Arial" w:hint="default"/>
        <w:w w:val="100"/>
        <w:sz w:val="22"/>
        <w:szCs w:val="22"/>
        <w:lang w:val="ro-RO" w:eastAsia="en-US" w:bidi="ar-SA"/>
      </w:rPr>
    </w:lvl>
    <w:lvl w:ilvl="1" w:tplc="4A94A7A2">
      <w:numFmt w:val="bullet"/>
      <w:lvlText w:val="•"/>
      <w:lvlJc w:val="left"/>
      <w:pPr>
        <w:ind w:left="2486" w:hanging="137"/>
      </w:pPr>
      <w:rPr>
        <w:rFonts w:hint="default"/>
        <w:lang w:val="ro-RO" w:eastAsia="en-US" w:bidi="ar-SA"/>
      </w:rPr>
    </w:lvl>
    <w:lvl w:ilvl="2" w:tplc="6C14BC28">
      <w:numFmt w:val="bullet"/>
      <w:lvlText w:val="•"/>
      <w:lvlJc w:val="left"/>
      <w:pPr>
        <w:ind w:left="3533" w:hanging="137"/>
      </w:pPr>
      <w:rPr>
        <w:rFonts w:hint="default"/>
        <w:lang w:val="ro-RO" w:eastAsia="en-US" w:bidi="ar-SA"/>
      </w:rPr>
    </w:lvl>
    <w:lvl w:ilvl="3" w:tplc="C3DAFD24">
      <w:numFmt w:val="bullet"/>
      <w:lvlText w:val="•"/>
      <w:lvlJc w:val="left"/>
      <w:pPr>
        <w:ind w:left="4579" w:hanging="137"/>
      </w:pPr>
      <w:rPr>
        <w:rFonts w:hint="default"/>
        <w:lang w:val="ro-RO" w:eastAsia="en-US" w:bidi="ar-SA"/>
      </w:rPr>
    </w:lvl>
    <w:lvl w:ilvl="4" w:tplc="1BBAF68A">
      <w:numFmt w:val="bullet"/>
      <w:lvlText w:val="•"/>
      <w:lvlJc w:val="left"/>
      <w:pPr>
        <w:ind w:left="5626" w:hanging="137"/>
      </w:pPr>
      <w:rPr>
        <w:rFonts w:hint="default"/>
        <w:lang w:val="ro-RO" w:eastAsia="en-US" w:bidi="ar-SA"/>
      </w:rPr>
    </w:lvl>
    <w:lvl w:ilvl="5" w:tplc="B3B80650">
      <w:numFmt w:val="bullet"/>
      <w:lvlText w:val="•"/>
      <w:lvlJc w:val="left"/>
      <w:pPr>
        <w:ind w:left="6673" w:hanging="137"/>
      </w:pPr>
      <w:rPr>
        <w:rFonts w:hint="default"/>
        <w:lang w:val="ro-RO" w:eastAsia="en-US" w:bidi="ar-SA"/>
      </w:rPr>
    </w:lvl>
    <w:lvl w:ilvl="6" w:tplc="71146CD2">
      <w:numFmt w:val="bullet"/>
      <w:lvlText w:val="•"/>
      <w:lvlJc w:val="left"/>
      <w:pPr>
        <w:ind w:left="7719" w:hanging="137"/>
      </w:pPr>
      <w:rPr>
        <w:rFonts w:hint="default"/>
        <w:lang w:val="ro-RO" w:eastAsia="en-US" w:bidi="ar-SA"/>
      </w:rPr>
    </w:lvl>
    <w:lvl w:ilvl="7" w:tplc="31C47870">
      <w:numFmt w:val="bullet"/>
      <w:lvlText w:val="•"/>
      <w:lvlJc w:val="left"/>
      <w:pPr>
        <w:ind w:left="8766" w:hanging="137"/>
      </w:pPr>
      <w:rPr>
        <w:rFonts w:hint="default"/>
        <w:lang w:val="ro-RO" w:eastAsia="en-US" w:bidi="ar-SA"/>
      </w:rPr>
    </w:lvl>
    <w:lvl w:ilvl="8" w:tplc="DD7ECC78">
      <w:numFmt w:val="bullet"/>
      <w:lvlText w:val="•"/>
      <w:lvlJc w:val="left"/>
      <w:pPr>
        <w:ind w:left="9813" w:hanging="137"/>
      </w:pPr>
      <w:rPr>
        <w:rFonts w:hint="default"/>
        <w:lang w:val="ro-RO" w:eastAsia="en-US" w:bidi="ar-SA"/>
      </w:rPr>
    </w:lvl>
  </w:abstractNum>
  <w:abstractNum w:abstractNumId="12">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2C1024"/>
    <w:multiLevelType w:val="multilevel"/>
    <w:tmpl w:val="AE126E60"/>
    <w:lvl w:ilvl="0">
      <w:start w:val="1"/>
      <w:numFmt w:val="decimal"/>
      <w:lvlText w:val="%1."/>
      <w:lvlJc w:val="left"/>
      <w:pPr>
        <w:ind w:left="1687" w:hanging="248"/>
        <w:jc w:val="left"/>
      </w:pPr>
      <w:rPr>
        <w:rFonts w:ascii="Arial" w:eastAsia="Arial" w:hAnsi="Arial" w:cs="Arial" w:hint="default"/>
        <w:b/>
        <w:bCs/>
        <w:w w:val="100"/>
        <w:sz w:val="22"/>
        <w:szCs w:val="22"/>
        <w:lang w:val="ro-RO" w:eastAsia="en-US" w:bidi="ar-SA"/>
      </w:rPr>
    </w:lvl>
    <w:lvl w:ilvl="1">
      <w:start w:val="1"/>
      <w:numFmt w:val="decimal"/>
      <w:lvlText w:val="%1.%2."/>
      <w:lvlJc w:val="left"/>
      <w:pPr>
        <w:ind w:left="1833" w:hanging="483"/>
        <w:jc w:val="left"/>
      </w:pPr>
      <w:rPr>
        <w:rFonts w:hint="default"/>
        <w:spacing w:val="-1"/>
        <w:w w:val="100"/>
        <w:lang w:val="ro-RO" w:eastAsia="en-US" w:bidi="ar-SA"/>
      </w:rPr>
    </w:lvl>
    <w:lvl w:ilvl="2">
      <w:start w:val="1"/>
      <w:numFmt w:val="decimal"/>
      <w:lvlText w:val="%1.%2.%3."/>
      <w:lvlJc w:val="left"/>
      <w:pPr>
        <w:ind w:left="2052" w:hanging="483"/>
        <w:jc w:val="left"/>
      </w:pPr>
      <w:rPr>
        <w:rFonts w:hint="default"/>
        <w:b/>
        <w:bCs/>
        <w:spacing w:val="-3"/>
        <w:w w:val="100"/>
        <w:lang w:val="ro-RO" w:eastAsia="en-US" w:bidi="ar-SA"/>
      </w:rPr>
    </w:lvl>
    <w:lvl w:ilvl="3">
      <w:start w:val="1"/>
      <w:numFmt w:val="decimal"/>
      <w:lvlText w:val="%1.%2.%3.%4."/>
      <w:lvlJc w:val="left"/>
      <w:pPr>
        <w:ind w:left="1440" w:hanging="483"/>
        <w:jc w:val="left"/>
      </w:pPr>
      <w:rPr>
        <w:rFonts w:ascii="Arial" w:eastAsia="Arial" w:hAnsi="Arial" w:cs="Arial" w:hint="default"/>
        <w:spacing w:val="-3"/>
        <w:w w:val="100"/>
        <w:sz w:val="22"/>
        <w:szCs w:val="22"/>
        <w:lang w:val="ro-RO" w:eastAsia="en-US" w:bidi="ar-SA"/>
      </w:rPr>
    </w:lvl>
    <w:lvl w:ilvl="4">
      <w:numFmt w:val="bullet"/>
      <w:lvlText w:val="•"/>
      <w:lvlJc w:val="left"/>
      <w:pPr>
        <w:ind w:left="3466" w:hanging="483"/>
      </w:pPr>
      <w:rPr>
        <w:rFonts w:hint="default"/>
        <w:lang w:val="ro-RO" w:eastAsia="en-US" w:bidi="ar-SA"/>
      </w:rPr>
    </w:lvl>
    <w:lvl w:ilvl="5">
      <w:numFmt w:val="bullet"/>
      <w:lvlText w:val="•"/>
      <w:lvlJc w:val="left"/>
      <w:pPr>
        <w:ind w:left="4873" w:hanging="483"/>
      </w:pPr>
      <w:rPr>
        <w:rFonts w:hint="default"/>
        <w:lang w:val="ro-RO" w:eastAsia="en-US" w:bidi="ar-SA"/>
      </w:rPr>
    </w:lvl>
    <w:lvl w:ilvl="6">
      <w:numFmt w:val="bullet"/>
      <w:lvlText w:val="•"/>
      <w:lvlJc w:val="left"/>
      <w:pPr>
        <w:ind w:left="6279" w:hanging="483"/>
      </w:pPr>
      <w:rPr>
        <w:rFonts w:hint="default"/>
        <w:lang w:val="ro-RO" w:eastAsia="en-US" w:bidi="ar-SA"/>
      </w:rPr>
    </w:lvl>
    <w:lvl w:ilvl="7">
      <w:numFmt w:val="bullet"/>
      <w:lvlText w:val="•"/>
      <w:lvlJc w:val="left"/>
      <w:pPr>
        <w:ind w:left="7686" w:hanging="483"/>
      </w:pPr>
      <w:rPr>
        <w:rFonts w:hint="default"/>
        <w:lang w:val="ro-RO" w:eastAsia="en-US" w:bidi="ar-SA"/>
      </w:rPr>
    </w:lvl>
    <w:lvl w:ilvl="8">
      <w:numFmt w:val="bullet"/>
      <w:lvlText w:val="•"/>
      <w:lvlJc w:val="left"/>
      <w:pPr>
        <w:ind w:left="9093" w:hanging="483"/>
      </w:pPr>
      <w:rPr>
        <w:rFonts w:hint="default"/>
        <w:lang w:val="ro-RO" w:eastAsia="en-US" w:bidi="ar-SA"/>
      </w:rPr>
    </w:lvl>
  </w:abstractNum>
  <w:abstractNum w:abstractNumId="14">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22286"/>
    <w:multiLevelType w:val="hybridMultilevel"/>
    <w:tmpl w:val="420E6B02"/>
    <w:lvl w:ilvl="0" w:tplc="8968DEA6">
      <w:numFmt w:val="bullet"/>
      <w:lvlText w:val="-"/>
      <w:lvlJc w:val="left"/>
      <w:pPr>
        <w:ind w:left="2282" w:hanging="135"/>
      </w:pPr>
      <w:rPr>
        <w:rFonts w:ascii="Arial" w:eastAsia="Arial" w:hAnsi="Arial" w:cs="Arial" w:hint="default"/>
        <w:w w:val="100"/>
        <w:sz w:val="22"/>
        <w:szCs w:val="22"/>
        <w:lang w:val="ro-RO" w:eastAsia="en-US" w:bidi="ar-SA"/>
      </w:rPr>
    </w:lvl>
    <w:lvl w:ilvl="1" w:tplc="1A16333C">
      <w:numFmt w:val="bullet"/>
      <w:lvlText w:val="•"/>
      <w:lvlJc w:val="left"/>
      <w:pPr>
        <w:ind w:left="3242" w:hanging="135"/>
      </w:pPr>
      <w:rPr>
        <w:rFonts w:hint="default"/>
        <w:lang w:val="ro-RO" w:eastAsia="en-US" w:bidi="ar-SA"/>
      </w:rPr>
    </w:lvl>
    <w:lvl w:ilvl="2" w:tplc="F6F485FE">
      <w:numFmt w:val="bullet"/>
      <w:lvlText w:val="•"/>
      <w:lvlJc w:val="left"/>
      <w:pPr>
        <w:ind w:left="4205" w:hanging="135"/>
      </w:pPr>
      <w:rPr>
        <w:rFonts w:hint="default"/>
        <w:lang w:val="ro-RO" w:eastAsia="en-US" w:bidi="ar-SA"/>
      </w:rPr>
    </w:lvl>
    <w:lvl w:ilvl="3" w:tplc="D6981B50">
      <w:numFmt w:val="bullet"/>
      <w:lvlText w:val="•"/>
      <w:lvlJc w:val="left"/>
      <w:pPr>
        <w:ind w:left="5167" w:hanging="135"/>
      </w:pPr>
      <w:rPr>
        <w:rFonts w:hint="default"/>
        <w:lang w:val="ro-RO" w:eastAsia="en-US" w:bidi="ar-SA"/>
      </w:rPr>
    </w:lvl>
    <w:lvl w:ilvl="4" w:tplc="24A2D69A">
      <w:numFmt w:val="bullet"/>
      <w:lvlText w:val="•"/>
      <w:lvlJc w:val="left"/>
      <w:pPr>
        <w:ind w:left="6130" w:hanging="135"/>
      </w:pPr>
      <w:rPr>
        <w:rFonts w:hint="default"/>
        <w:lang w:val="ro-RO" w:eastAsia="en-US" w:bidi="ar-SA"/>
      </w:rPr>
    </w:lvl>
    <w:lvl w:ilvl="5" w:tplc="77A44FCC">
      <w:numFmt w:val="bullet"/>
      <w:lvlText w:val="•"/>
      <w:lvlJc w:val="left"/>
      <w:pPr>
        <w:ind w:left="7093" w:hanging="135"/>
      </w:pPr>
      <w:rPr>
        <w:rFonts w:hint="default"/>
        <w:lang w:val="ro-RO" w:eastAsia="en-US" w:bidi="ar-SA"/>
      </w:rPr>
    </w:lvl>
    <w:lvl w:ilvl="6" w:tplc="CC3CA3EA">
      <w:numFmt w:val="bullet"/>
      <w:lvlText w:val="•"/>
      <w:lvlJc w:val="left"/>
      <w:pPr>
        <w:ind w:left="8055" w:hanging="135"/>
      </w:pPr>
      <w:rPr>
        <w:rFonts w:hint="default"/>
        <w:lang w:val="ro-RO" w:eastAsia="en-US" w:bidi="ar-SA"/>
      </w:rPr>
    </w:lvl>
    <w:lvl w:ilvl="7" w:tplc="BB820A0A">
      <w:numFmt w:val="bullet"/>
      <w:lvlText w:val="•"/>
      <w:lvlJc w:val="left"/>
      <w:pPr>
        <w:ind w:left="9018" w:hanging="135"/>
      </w:pPr>
      <w:rPr>
        <w:rFonts w:hint="default"/>
        <w:lang w:val="ro-RO" w:eastAsia="en-US" w:bidi="ar-SA"/>
      </w:rPr>
    </w:lvl>
    <w:lvl w:ilvl="8" w:tplc="923C929A">
      <w:numFmt w:val="bullet"/>
      <w:lvlText w:val="•"/>
      <w:lvlJc w:val="left"/>
      <w:pPr>
        <w:ind w:left="9981" w:hanging="135"/>
      </w:pPr>
      <w:rPr>
        <w:rFonts w:hint="default"/>
        <w:lang w:val="ro-RO" w:eastAsia="en-US" w:bidi="ar-SA"/>
      </w:rPr>
    </w:lvl>
  </w:abstractNum>
  <w:abstractNum w:abstractNumId="16">
    <w:nsid w:val="767961BA"/>
    <w:multiLevelType w:val="hybridMultilevel"/>
    <w:tmpl w:val="D11A54B0"/>
    <w:lvl w:ilvl="0" w:tplc="46BC2B14">
      <w:numFmt w:val="bullet"/>
      <w:lvlText w:val="•"/>
      <w:lvlJc w:val="left"/>
      <w:pPr>
        <w:ind w:left="211" w:hanging="156"/>
      </w:pPr>
      <w:rPr>
        <w:rFonts w:ascii="Times New Roman" w:eastAsia="Times New Roman" w:hAnsi="Times New Roman" w:cs="Times New Roman" w:hint="default"/>
        <w:w w:val="101"/>
        <w:sz w:val="26"/>
        <w:szCs w:val="26"/>
        <w:lang w:val="ro-RO" w:eastAsia="en-US" w:bidi="ar-SA"/>
      </w:rPr>
    </w:lvl>
    <w:lvl w:ilvl="1" w:tplc="F356B99A">
      <w:numFmt w:val="bullet"/>
      <w:lvlText w:val="•"/>
      <w:lvlJc w:val="left"/>
      <w:pPr>
        <w:ind w:left="644" w:hanging="156"/>
      </w:pPr>
      <w:rPr>
        <w:rFonts w:hint="default"/>
        <w:lang w:val="ro-RO" w:eastAsia="en-US" w:bidi="ar-SA"/>
      </w:rPr>
    </w:lvl>
    <w:lvl w:ilvl="2" w:tplc="B94E893E">
      <w:numFmt w:val="bullet"/>
      <w:lvlText w:val="•"/>
      <w:lvlJc w:val="left"/>
      <w:pPr>
        <w:ind w:left="1068" w:hanging="156"/>
      </w:pPr>
      <w:rPr>
        <w:rFonts w:hint="default"/>
        <w:lang w:val="ro-RO" w:eastAsia="en-US" w:bidi="ar-SA"/>
      </w:rPr>
    </w:lvl>
    <w:lvl w:ilvl="3" w:tplc="8A545480">
      <w:numFmt w:val="bullet"/>
      <w:lvlText w:val="•"/>
      <w:lvlJc w:val="left"/>
      <w:pPr>
        <w:ind w:left="1492" w:hanging="156"/>
      </w:pPr>
      <w:rPr>
        <w:rFonts w:hint="default"/>
        <w:lang w:val="ro-RO" w:eastAsia="en-US" w:bidi="ar-SA"/>
      </w:rPr>
    </w:lvl>
    <w:lvl w:ilvl="4" w:tplc="42368290">
      <w:numFmt w:val="bullet"/>
      <w:lvlText w:val="•"/>
      <w:lvlJc w:val="left"/>
      <w:pPr>
        <w:ind w:left="1916" w:hanging="156"/>
      </w:pPr>
      <w:rPr>
        <w:rFonts w:hint="default"/>
        <w:lang w:val="ro-RO" w:eastAsia="en-US" w:bidi="ar-SA"/>
      </w:rPr>
    </w:lvl>
    <w:lvl w:ilvl="5" w:tplc="5A8C379E">
      <w:numFmt w:val="bullet"/>
      <w:lvlText w:val="•"/>
      <w:lvlJc w:val="left"/>
      <w:pPr>
        <w:ind w:left="2341" w:hanging="156"/>
      </w:pPr>
      <w:rPr>
        <w:rFonts w:hint="default"/>
        <w:lang w:val="ro-RO" w:eastAsia="en-US" w:bidi="ar-SA"/>
      </w:rPr>
    </w:lvl>
    <w:lvl w:ilvl="6" w:tplc="FA1EF8A2">
      <w:numFmt w:val="bullet"/>
      <w:lvlText w:val="•"/>
      <w:lvlJc w:val="left"/>
      <w:pPr>
        <w:ind w:left="2765" w:hanging="156"/>
      </w:pPr>
      <w:rPr>
        <w:rFonts w:hint="default"/>
        <w:lang w:val="ro-RO" w:eastAsia="en-US" w:bidi="ar-SA"/>
      </w:rPr>
    </w:lvl>
    <w:lvl w:ilvl="7" w:tplc="EE2EE772">
      <w:numFmt w:val="bullet"/>
      <w:lvlText w:val="•"/>
      <w:lvlJc w:val="left"/>
      <w:pPr>
        <w:ind w:left="3189" w:hanging="156"/>
      </w:pPr>
      <w:rPr>
        <w:rFonts w:hint="default"/>
        <w:lang w:val="ro-RO" w:eastAsia="en-US" w:bidi="ar-SA"/>
      </w:rPr>
    </w:lvl>
    <w:lvl w:ilvl="8" w:tplc="88BC0038">
      <w:numFmt w:val="bullet"/>
      <w:lvlText w:val="•"/>
      <w:lvlJc w:val="left"/>
      <w:pPr>
        <w:ind w:left="3613" w:hanging="156"/>
      </w:pPr>
      <w:rPr>
        <w:rFonts w:hint="default"/>
        <w:lang w:val="ro-RO" w:eastAsia="en-US" w:bidi="ar-SA"/>
      </w:rPr>
    </w:lvl>
  </w:abstractNum>
  <w:num w:numId="1">
    <w:abstractNumId w:val="14"/>
  </w:num>
  <w:num w:numId="2">
    <w:abstractNumId w:val="2"/>
  </w:num>
  <w:num w:numId="3">
    <w:abstractNumId w:val="9"/>
  </w:num>
  <w:num w:numId="4">
    <w:abstractNumId w:val="12"/>
  </w:num>
  <w:num w:numId="5">
    <w:abstractNumId w:val="8"/>
  </w:num>
  <w:num w:numId="6">
    <w:abstractNumId w:val="7"/>
  </w:num>
  <w:num w:numId="7">
    <w:abstractNumId w:val="0"/>
  </w:num>
  <w:num w:numId="8">
    <w:abstractNumId w:val="3"/>
  </w:num>
  <w:num w:numId="9">
    <w:abstractNumId w:val="5"/>
  </w:num>
  <w:num w:numId="10">
    <w:abstractNumId w:val="6"/>
  </w:num>
  <w:num w:numId="11">
    <w:abstractNumId w:val="16"/>
  </w:num>
  <w:num w:numId="12">
    <w:abstractNumId w:val="10"/>
  </w:num>
  <w:num w:numId="13">
    <w:abstractNumId w:val="1"/>
  </w:num>
  <w:num w:numId="14">
    <w:abstractNumId w:val="13"/>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268A"/>
    <w:rsid w:val="00042469"/>
    <w:rsid w:val="00044A59"/>
    <w:rsid w:val="00064B12"/>
    <w:rsid w:val="000821FC"/>
    <w:rsid w:val="000B5E43"/>
    <w:rsid w:val="000C0E50"/>
    <w:rsid w:val="000C57EC"/>
    <w:rsid w:val="000E1DC5"/>
    <w:rsid w:val="0010527F"/>
    <w:rsid w:val="001106DF"/>
    <w:rsid w:val="00134F7D"/>
    <w:rsid w:val="00142EC5"/>
    <w:rsid w:val="00143ACD"/>
    <w:rsid w:val="001B47C8"/>
    <w:rsid w:val="002109CA"/>
    <w:rsid w:val="002263D3"/>
    <w:rsid w:val="002328DD"/>
    <w:rsid w:val="003034D8"/>
    <w:rsid w:val="00321B86"/>
    <w:rsid w:val="00354326"/>
    <w:rsid w:val="003A1278"/>
    <w:rsid w:val="003C2294"/>
    <w:rsid w:val="00401B7C"/>
    <w:rsid w:val="00476C83"/>
    <w:rsid w:val="00482EF6"/>
    <w:rsid w:val="004858FB"/>
    <w:rsid w:val="004A5C08"/>
    <w:rsid w:val="004B7417"/>
    <w:rsid w:val="004C0CE7"/>
    <w:rsid w:val="004C7186"/>
    <w:rsid w:val="004F0F51"/>
    <w:rsid w:val="0051560F"/>
    <w:rsid w:val="00526137"/>
    <w:rsid w:val="0053065D"/>
    <w:rsid w:val="00553AC2"/>
    <w:rsid w:val="005A01E5"/>
    <w:rsid w:val="005C66CA"/>
    <w:rsid w:val="0061264B"/>
    <w:rsid w:val="006A1311"/>
    <w:rsid w:val="006A261F"/>
    <w:rsid w:val="006D65DB"/>
    <w:rsid w:val="00753CCD"/>
    <w:rsid w:val="00792CE3"/>
    <w:rsid w:val="007D4A5C"/>
    <w:rsid w:val="007E6483"/>
    <w:rsid w:val="0081504B"/>
    <w:rsid w:val="008507D9"/>
    <w:rsid w:val="008631FB"/>
    <w:rsid w:val="00863E2A"/>
    <w:rsid w:val="008A53E0"/>
    <w:rsid w:val="008C7811"/>
    <w:rsid w:val="008D246C"/>
    <w:rsid w:val="008E19DC"/>
    <w:rsid w:val="0090061B"/>
    <w:rsid w:val="009142A5"/>
    <w:rsid w:val="009524DE"/>
    <w:rsid w:val="00957CF7"/>
    <w:rsid w:val="009A3973"/>
    <w:rsid w:val="009B480A"/>
    <w:rsid w:val="009B5F83"/>
    <w:rsid w:val="009D0807"/>
    <w:rsid w:val="00A0719A"/>
    <w:rsid w:val="00A3715E"/>
    <w:rsid w:val="00A41C0B"/>
    <w:rsid w:val="00A50E5A"/>
    <w:rsid w:val="00A906B5"/>
    <w:rsid w:val="00AC088B"/>
    <w:rsid w:val="00AC6295"/>
    <w:rsid w:val="00B24C39"/>
    <w:rsid w:val="00B66053"/>
    <w:rsid w:val="00BE0746"/>
    <w:rsid w:val="00C02DFA"/>
    <w:rsid w:val="00C30522"/>
    <w:rsid w:val="00C545F6"/>
    <w:rsid w:val="00C61733"/>
    <w:rsid w:val="00C808CC"/>
    <w:rsid w:val="00CD0F23"/>
    <w:rsid w:val="00CE0319"/>
    <w:rsid w:val="00CF0346"/>
    <w:rsid w:val="00D1499F"/>
    <w:rsid w:val="00D346F3"/>
    <w:rsid w:val="00D356FA"/>
    <w:rsid w:val="00D41783"/>
    <w:rsid w:val="00D447FB"/>
    <w:rsid w:val="00D62259"/>
    <w:rsid w:val="00D629BA"/>
    <w:rsid w:val="00D8381D"/>
    <w:rsid w:val="00D92C91"/>
    <w:rsid w:val="00DE792C"/>
    <w:rsid w:val="00E35AD6"/>
    <w:rsid w:val="00E82CD9"/>
    <w:rsid w:val="00E84F3C"/>
    <w:rsid w:val="00ED25D0"/>
    <w:rsid w:val="00F1090C"/>
    <w:rsid w:val="00F92D1E"/>
    <w:rsid w:val="00FA4BE9"/>
    <w:rsid w:val="00FB39BF"/>
    <w:rsid w:val="00FB5C16"/>
    <w:rsid w:val="00FD11EF"/>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link w:val="Heading2Char"/>
    <w:uiPriority w:val="1"/>
    <w:qFormat/>
    <w:rsid w:val="00D346F3"/>
    <w:pPr>
      <w:widowControl w:val="0"/>
      <w:autoSpaceDE w:val="0"/>
      <w:autoSpaceDN w:val="0"/>
      <w:spacing w:after="0" w:line="240" w:lineRule="auto"/>
      <w:ind w:left="1687" w:hanging="248"/>
      <w:outlineLvl w:val="1"/>
    </w:pPr>
    <w:rPr>
      <w:rFonts w:ascii="Arial" w:eastAsia="Arial" w:hAnsi="Arial" w:cs="Arial"/>
      <w:b/>
      <w:bC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paragraph" w:customStyle="1" w:styleId="TableParagraph">
    <w:name w:val="Table Paragraph"/>
    <w:basedOn w:val="Normal"/>
    <w:uiPriority w:val="1"/>
    <w:qFormat/>
    <w:rsid w:val="00FA4BE9"/>
    <w:pPr>
      <w:widowControl w:val="0"/>
      <w:autoSpaceDE w:val="0"/>
      <w:autoSpaceDN w:val="0"/>
      <w:spacing w:before="73" w:after="0" w:line="240" w:lineRule="auto"/>
      <w:ind w:left="50"/>
    </w:pPr>
    <w:rPr>
      <w:rFonts w:ascii="Times New Roman" w:eastAsia="Times New Roman" w:hAnsi="Times New Roman" w:cs="Times New Roman"/>
      <w14:ligatures w14:val="none"/>
    </w:rPr>
  </w:style>
  <w:style w:type="character" w:customStyle="1" w:styleId="Heading2Char">
    <w:name w:val="Heading 2 Char"/>
    <w:basedOn w:val="DefaultParagraphFont"/>
    <w:link w:val="Heading2"/>
    <w:uiPriority w:val="1"/>
    <w:rsid w:val="00D346F3"/>
    <w:rPr>
      <w:rFonts w:ascii="Arial" w:eastAsia="Arial" w:hAnsi="Arial" w:cs="Arial"/>
      <w:b/>
      <w:bC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link w:val="Heading2Char"/>
    <w:uiPriority w:val="1"/>
    <w:qFormat/>
    <w:rsid w:val="00D346F3"/>
    <w:pPr>
      <w:widowControl w:val="0"/>
      <w:autoSpaceDE w:val="0"/>
      <w:autoSpaceDN w:val="0"/>
      <w:spacing w:after="0" w:line="240" w:lineRule="auto"/>
      <w:ind w:left="1687" w:hanging="248"/>
      <w:outlineLvl w:val="1"/>
    </w:pPr>
    <w:rPr>
      <w:rFonts w:ascii="Arial" w:eastAsia="Arial" w:hAnsi="Arial" w:cs="Arial"/>
      <w:b/>
      <w:bC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paragraph" w:customStyle="1" w:styleId="TableParagraph">
    <w:name w:val="Table Paragraph"/>
    <w:basedOn w:val="Normal"/>
    <w:uiPriority w:val="1"/>
    <w:qFormat/>
    <w:rsid w:val="00FA4BE9"/>
    <w:pPr>
      <w:widowControl w:val="0"/>
      <w:autoSpaceDE w:val="0"/>
      <w:autoSpaceDN w:val="0"/>
      <w:spacing w:before="73" w:after="0" w:line="240" w:lineRule="auto"/>
      <w:ind w:left="50"/>
    </w:pPr>
    <w:rPr>
      <w:rFonts w:ascii="Times New Roman" w:eastAsia="Times New Roman" w:hAnsi="Times New Roman" w:cs="Times New Roman"/>
      <w14:ligatures w14:val="none"/>
    </w:rPr>
  </w:style>
  <w:style w:type="character" w:customStyle="1" w:styleId="Heading2Char">
    <w:name w:val="Heading 2 Char"/>
    <w:basedOn w:val="DefaultParagraphFont"/>
    <w:link w:val="Heading2"/>
    <w:uiPriority w:val="1"/>
    <w:rsid w:val="00D346F3"/>
    <w:rPr>
      <w:rFonts w:ascii="Arial" w:eastAsia="Arial" w:hAnsi="Arial" w:cs="Arial"/>
      <w:b/>
      <w:bC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F014-465E-4593-B170-E7C2BA7F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3527</Words>
  <Characters>20106</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4</cp:revision>
  <cp:lastPrinted>2024-01-30T13:34:00Z</cp:lastPrinted>
  <dcterms:created xsi:type="dcterms:W3CDTF">2024-02-14T11:59:00Z</dcterms:created>
  <dcterms:modified xsi:type="dcterms:W3CDTF">2024-02-14T14:12:00Z</dcterms:modified>
</cp:coreProperties>
</file>