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</w:p>
    <w:p w:rsidR="002738D1" w:rsidRPr="00333A7E" w:rsidRDefault="00827517" w:rsidP="0027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5C4150" w:rsidRPr="00E14787">
        <w:rPr>
          <w:rFonts w:ascii="Times New Roman" w:hAnsi="Times New Roman"/>
          <w:b/>
          <w:sz w:val="28"/>
          <w:szCs w:val="28"/>
          <w:lang w:val="pl-PL" w:eastAsia="en-GB"/>
        </w:rPr>
        <w:t>„</w:t>
      </w:r>
      <w:r w:rsidR="005C4150">
        <w:rPr>
          <w:rFonts w:ascii="Times New Roman" w:hAnsi="Times New Roman"/>
          <w:b/>
          <w:sz w:val="28"/>
          <w:szCs w:val="28"/>
          <w:lang w:val="pl-PL" w:eastAsia="en-GB"/>
        </w:rPr>
        <w:t>Desfiin</w:t>
      </w:r>
      <w:proofErr w:type="spellStart"/>
      <w:r w:rsidR="005C4150">
        <w:rPr>
          <w:rFonts w:ascii="Times New Roman" w:hAnsi="Times New Roman"/>
          <w:b/>
          <w:sz w:val="28"/>
          <w:szCs w:val="28"/>
          <w:lang w:eastAsia="en-GB"/>
        </w:rPr>
        <w:t>țare</w:t>
      </w:r>
      <w:proofErr w:type="spellEnd"/>
      <w:r w:rsidR="005C4150">
        <w:rPr>
          <w:rFonts w:ascii="Times New Roman" w:hAnsi="Times New Roman"/>
          <w:b/>
          <w:sz w:val="28"/>
          <w:szCs w:val="28"/>
          <w:lang w:eastAsia="en-GB"/>
        </w:rPr>
        <w:t xml:space="preserve"> C1, c</w:t>
      </w:r>
      <w:r w:rsidR="005C4150" w:rsidRPr="00E14787">
        <w:rPr>
          <w:rFonts w:ascii="Times New Roman" w:hAnsi="Times New Roman"/>
          <w:b/>
          <w:sz w:val="28"/>
          <w:szCs w:val="28"/>
          <w:lang w:val="pl-PL" w:eastAsia="en-GB"/>
        </w:rPr>
        <w:t xml:space="preserve">onstruire </w:t>
      </w:r>
      <w:r w:rsidR="005C4150">
        <w:rPr>
          <w:rFonts w:ascii="Times New Roman" w:hAnsi="Times New Roman"/>
          <w:b/>
          <w:sz w:val="28"/>
          <w:szCs w:val="28"/>
          <w:lang w:val="pl-PL" w:eastAsia="en-GB"/>
        </w:rPr>
        <w:t>locuință D+P+1E, utilități, piscină, debarcader,  garaj auto</w:t>
      </w:r>
      <w:bookmarkStart w:id="3" w:name="_GoBack"/>
      <w:bookmarkEnd w:id="3"/>
      <w:r w:rsidR="005C4150" w:rsidRPr="00E14787">
        <w:rPr>
          <w:rFonts w:ascii="Times New Roman" w:hAnsi="Times New Roman"/>
          <w:b/>
          <w:sz w:val="28"/>
          <w:szCs w:val="28"/>
          <w:lang w:val="pl-PL" w:eastAsia="en-GB"/>
        </w:rPr>
        <w:t>”</w:t>
      </w:r>
      <w:r w:rsidR="005C4150">
        <w:rPr>
          <w:rFonts w:ascii="Times New Roman" w:hAnsi="Times New Roman"/>
          <w:b/>
          <w:sz w:val="28"/>
          <w:szCs w:val="28"/>
          <w:lang w:val="pl-PL" w:eastAsia="en-GB"/>
        </w:rPr>
        <w:t>,</w:t>
      </w:r>
      <w:r w:rsidR="005C4150" w:rsidRPr="00E14787">
        <w:rPr>
          <w:rFonts w:ascii="Times New Roman" w:hAnsi="Times New Roman"/>
          <w:sz w:val="28"/>
          <w:szCs w:val="28"/>
          <w:lang w:val="pl-PL" w:eastAsia="en-GB"/>
        </w:rPr>
        <w:t xml:space="preserve"> propus a fi amplasat în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comuna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Snagov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, sat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Tâncăbești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, str. I.C.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Băicoianu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nr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C4150">
        <w:rPr>
          <w:rFonts w:ascii="Times New Roman" w:hAnsi="Times New Roman"/>
          <w:color w:val="000000"/>
          <w:sz w:val="28"/>
          <w:szCs w:val="28"/>
        </w:rPr>
        <w:t xml:space="preserve">16, CV 28,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parcela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 898, 899, 898/1, 899/1,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tarla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 218,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parcela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 xml:space="preserve"> 781, </w:t>
      </w:r>
      <w:proofErr w:type="spellStart"/>
      <w:r w:rsidR="005C4150">
        <w:rPr>
          <w:rFonts w:ascii="Times New Roman" w:hAnsi="Times New Roman"/>
          <w:color w:val="000000"/>
          <w:sz w:val="28"/>
          <w:szCs w:val="28"/>
        </w:rPr>
        <w:t>nr</w:t>
      </w:r>
      <w:proofErr w:type="spellEnd"/>
      <w:r w:rsidR="005C415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C41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C4150">
        <w:rPr>
          <w:rFonts w:ascii="Times New Roman" w:hAnsi="Times New Roman"/>
          <w:color w:val="000000"/>
          <w:sz w:val="28"/>
          <w:szCs w:val="28"/>
        </w:rPr>
        <w:t>cad</w:t>
      </w:r>
      <w:proofErr w:type="gramEnd"/>
      <w:r w:rsidR="005C415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C4150">
        <w:rPr>
          <w:rFonts w:ascii="Times New Roman" w:hAnsi="Times New Roman"/>
          <w:color w:val="000000"/>
          <w:sz w:val="28"/>
          <w:szCs w:val="28"/>
        </w:rPr>
        <w:t>4566, CF 106167</w:t>
      </w:r>
      <w:r w:rsidR="002738D1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r w:rsidR="005C4150" w:rsidRPr="00337E27">
        <w:rPr>
          <w:rFonts w:ascii="Times New Roman" w:hAnsi="Times New Roman" w:cs="Times New Roman"/>
          <w:sz w:val="28"/>
          <w:szCs w:val="28"/>
        </w:rPr>
        <w:t xml:space="preserve">titular </w:t>
      </w:r>
      <w:r w:rsidR="005C4150">
        <w:rPr>
          <w:rFonts w:ascii="Times New Roman" w:hAnsi="Times New Roman"/>
          <w:b/>
          <w:sz w:val="28"/>
          <w:szCs w:val="28"/>
          <w:lang w:eastAsia="en-GB"/>
        </w:rPr>
        <w:t>IONESCU CATRINEL-NICULAE</w:t>
      </w:r>
      <w:r w:rsidR="005C4150">
        <w:rPr>
          <w:rFonts w:ascii="Times New Roman" w:hAnsi="Times New Roman"/>
          <w:b/>
          <w:sz w:val="28"/>
          <w:szCs w:val="28"/>
          <w:lang w:eastAsia="en-GB"/>
        </w:rPr>
        <w:t>.</w:t>
      </w:r>
      <w:proofErr w:type="gramEnd"/>
    </w:p>
    <w:p w:rsidR="00827517" w:rsidRPr="007C1358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D11EC4">
        <w:rPr>
          <w:rFonts w:ascii="Times New Roman" w:hAnsi="Times New Roman" w:cs="Times New Roman"/>
          <w:sz w:val="28"/>
          <w:szCs w:val="28"/>
        </w:rPr>
        <w:t xml:space="preserve">la sediul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D11EC4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>în zilele de Luni - Joi, intre orele 9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 - 12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D11EC4" w:rsidRDefault="0082751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/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5C4150" w:rsidRPr="005C41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15</w:t>
      </w:r>
      <w:r w:rsidR="008D0B92" w:rsidRP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5C41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CA7556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33A7E" w:rsidRPr="00D11EC4" w:rsidRDefault="00333A7E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D11EC4" w:rsidRDefault="005C415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05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677CE4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D44F98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2024-02-05T10:33:00Z</cp:lastPrinted>
  <dcterms:created xsi:type="dcterms:W3CDTF">2024-02-05T10:33:00Z</dcterms:created>
  <dcterms:modified xsi:type="dcterms:W3CDTF">2024-02-05T10:34:00Z</dcterms:modified>
</cp:coreProperties>
</file>