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F87061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F87061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F87061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F87061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F87061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F87061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F87061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F87061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F87061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F87061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F87061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F87061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F87061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F87061" w:rsidRPr="00F87061">
        <w:rPr>
          <w:rFonts w:ascii="Trebuchet MS" w:hAnsi="Trebuchet MS"/>
          <w:b/>
          <w:lang w:val="ro-RO" w:eastAsia="en-GB"/>
        </w:rPr>
        <w:t xml:space="preserve">„Construire patru hale metalice”, propus a fi amplasat în oraș Bragadiru, Șoseaua Centurii, nr. cadastral 135409, județul Ilfov, titular </w:t>
      </w:r>
      <w:r w:rsidR="00F87061" w:rsidRPr="00F87061">
        <w:rPr>
          <w:rFonts w:ascii="Trebuchet MS" w:hAnsi="Trebuchet MS"/>
          <w:b/>
          <w:lang w:val="ro-RO" w:eastAsia="en-GB"/>
        </w:rPr>
        <w:t>S.C. INCON PROD S.R.L.</w:t>
      </w:r>
      <w:bookmarkStart w:id="3" w:name="_GoBack"/>
      <w:bookmarkEnd w:id="3"/>
    </w:p>
    <w:p w:rsidR="00451E8C" w:rsidRPr="00F87061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F87061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F87061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F87061">
        <w:rPr>
          <w:rFonts w:ascii="Trebuchet MS" w:hAnsi="Trebuchet MS" w:cs="Times New Roman"/>
          <w:color w:val="000000" w:themeColor="text1"/>
        </w:rPr>
        <w:t>,</w:t>
      </w:r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F87061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F87061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F87061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F87061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7453FF" w:rsidRPr="00F87061">
        <w:rPr>
          <w:rFonts w:ascii="Trebuchet MS" w:hAnsi="Trebuchet MS" w:cs="Times New Roman"/>
          <w:color w:val="000000" w:themeColor="text1"/>
        </w:rPr>
        <w:t>Vineri</w:t>
      </w:r>
      <w:proofErr w:type="spellEnd"/>
      <w:r w:rsidRPr="00F87061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F87061">
        <w:rPr>
          <w:rFonts w:ascii="Trebuchet MS" w:hAnsi="Trebuchet MS" w:cs="Times New Roman"/>
          <w:color w:val="000000" w:themeColor="text1"/>
        </w:rPr>
        <w:t>î</w:t>
      </w:r>
      <w:r w:rsidR="003204AB" w:rsidRPr="00F87061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F87061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F87061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F87061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F87061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F87061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F87061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F87061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F87061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F87061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F87061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F87061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F87061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F87061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F87061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F87061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F87061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7453F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="00F87061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F87061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5</w:t>
      </w:r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F87061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F87061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F87061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F87061" w:rsidRDefault="007453FF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F87061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="009D4F3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F87061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5</w:t>
      </w:r>
      <w:r w:rsidR="00CA630C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F87061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F87061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F87061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F87061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F87061" w:rsidRDefault="00561ED5">
      <w:pPr>
        <w:rPr>
          <w:rFonts w:ascii="Trebuchet MS" w:hAnsi="Trebuchet MS"/>
          <w:color w:val="000000" w:themeColor="text1"/>
        </w:rPr>
      </w:pPr>
    </w:p>
    <w:sectPr w:rsidR="00561ED5" w:rsidRPr="00F87061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87061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DB3A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2024-05-16T10:33:00Z</cp:lastPrinted>
  <dcterms:created xsi:type="dcterms:W3CDTF">2024-05-16T10:33:00Z</dcterms:created>
  <dcterms:modified xsi:type="dcterms:W3CDTF">2024-05-16T10:33:00Z</dcterms:modified>
</cp:coreProperties>
</file>