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0E468F" w:rsidRDefault="00F44580" w:rsidP="003204AB">
      <w:pPr>
        <w:shd w:val="clear" w:color="auto" w:fill="FFFFFF"/>
        <w:spacing w:after="0" w:line="240" w:lineRule="auto"/>
        <w:jc w:val="both"/>
        <w:rPr>
          <w:rFonts w:ascii="Trebuchet MS" w:eastAsia="Calibri" w:hAnsi="Trebuchet MS" w:cs="Arial"/>
          <w:b/>
          <w:lang w:val="en-US" w:eastAsia="x-none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Construire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hala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Parter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+1Etaj partial,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anexa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gospodareasca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imprejmuire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put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alimentare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cu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apa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,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bazin</w:t>
      </w:r>
      <w:proofErr w:type="spellEnd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vidanjabil</w:t>
      </w:r>
      <w:proofErr w:type="spellEnd"/>
      <w:r w:rsidR="00E11BAF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o-RO"/>
        </w:rPr>
        <w:t>,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propus a fi amplasat în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comuna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Moara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Vlasiei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sat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Caciulati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, str.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Linia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 xml:space="preserve"> </w:t>
      </w:r>
      <w:proofErr w:type="spellStart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o-RO"/>
        </w:rPr>
        <w:t>Teiului</w:t>
      </w:r>
      <w:proofErr w:type="spellEnd"/>
      <w:r w:rsidR="000E468F" w:rsidRPr="000E468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nr. 67A, T 135, P 552, L 2-1, nr. cad. 59710</w:t>
      </w:r>
      <w:bookmarkStart w:id="0" w:name="_GoBack"/>
      <w:bookmarkEnd w:id="0"/>
      <w:r w:rsidR="00003896" w:rsidRPr="00003896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0E468F" w:rsidRPr="000E468F">
        <w:rPr>
          <w:rFonts w:ascii="Trebuchet MS" w:eastAsia="Calibri" w:hAnsi="Trebuchet MS" w:cs="Arial"/>
          <w:b/>
          <w:lang w:val="en-US" w:eastAsia="x-none"/>
        </w:rPr>
        <w:t xml:space="preserve">TATU RAZVAN VIOREL </w:t>
      </w:r>
      <w:proofErr w:type="spellStart"/>
      <w:r w:rsidR="000E468F" w:rsidRPr="000E468F">
        <w:rPr>
          <w:rFonts w:ascii="Trebuchet MS" w:eastAsia="Calibri" w:hAnsi="Trebuchet MS" w:cs="Arial"/>
          <w:b/>
          <w:lang w:val="en-US" w:eastAsia="x-none"/>
        </w:rPr>
        <w:t>pentru</w:t>
      </w:r>
      <w:proofErr w:type="spellEnd"/>
      <w:r w:rsidR="000E468F">
        <w:rPr>
          <w:rFonts w:ascii="Trebuchet MS" w:eastAsia="Calibri" w:hAnsi="Trebuchet MS" w:cs="Arial"/>
          <w:b/>
          <w:lang w:val="en-US" w:eastAsia="x-none"/>
        </w:rPr>
        <w:t xml:space="preserve"> TATU BAR&amp;GRILL SRL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F5C7B">
        <w:rPr>
          <w:rFonts w:ascii="Times New Roman" w:hAnsi="Times New Roman" w:cs="Times New Roman"/>
          <w:color w:val="000000"/>
          <w:sz w:val="24"/>
          <w:szCs w:val="24"/>
        </w:rPr>
        <w:t>în zilele de Luni - Vineri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E468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04</w:t>
      </w:r>
      <w:r w:rsidR="000A7F3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.08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E468F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25</w:t>
      </w:r>
      <w:r w:rsidR="00C67AC3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7</w:t>
      </w:r>
      <w:r w:rsidR="001C499F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03896"/>
    <w:rsid w:val="0002135C"/>
    <w:rsid w:val="00036FCC"/>
    <w:rsid w:val="000A7F3D"/>
    <w:rsid w:val="000E468F"/>
    <w:rsid w:val="00140B0D"/>
    <w:rsid w:val="001C499F"/>
    <w:rsid w:val="002A0317"/>
    <w:rsid w:val="003204AB"/>
    <w:rsid w:val="003F5C7B"/>
    <w:rsid w:val="00545122"/>
    <w:rsid w:val="00561ED5"/>
    <w:rsid w:val="00593A0D"/>
    <w:rsid w:val="0059642A"/>
    <w:rsid w:val="00641491"/>
    <w:rsid w:val="0064302F"/>
    <w:rsid w:val="008603BB"/>
    <w:rsid w:val="009A0337"/>
    <w:rsid w:val="00AD36DD"/>
    <w:rsid w:val="00BF50EF"/>
    <w:rsid w:val="00C67AC3"/>
    <w:rsid w:val="00E11BAF"/>
    <w:rsid w:val="00F4458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58CA"/>
  <w15:docId w15:val="{DC85DF3F-EEBE-42FF-8D27-E066386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11</cp:revision>
  <cp:lastPrinted>2024-08-12T12:36:00Z</cp:lastPrinted>
  <dcterms:created xsi:type="dcterms:W3CDTF">2019-06-12T09:11:00Z</dcterms:created>
  <dcterms:modified xsi:type="dcterms:W3CDTF">2024-08-26T06:33:00Z</dcterms:modified>
</cp:coreProperties>
</file>