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234498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234498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234498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234498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234498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234498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234498" w:rsidRPr="00234498">
        <w:rPr>
          <w:rFonts w:ascii="Trebuchet MS" w:hAnsi="Trebuchet MS" w:cs="Arial"/>
          <w:b/>
          <w:color w:val="000000"/>
          <w:sz w:val="28"/>
          <w:szCs w:val="28"/>
        </w:rPr>
        <w:t>„C</w:t>
      </w:r>
      <w:r w:rsidR="00234498" w:rsidRPr="00234498">
        <w:rPr>
          <w:rFonts w:ascii="Trebuchet MS" w:hAnsi="Trebuchet MS" w:cs="Arial"/>
          <w:b/>
          <w:i/>
          <w:sz w:val="28"/>
          <w:szCs w:val="28"/>
        </w:rPr>
        <w:t>onstruire</w:t>
      </w:r>
      <w:r w:rsidR="00E02E3D">
        <w:rPr>
          <w:rFonts w:ascii="Trebuchet MS" w:hAnsi="Trebuchet MS" w:cs="Arial"/>
          <w:b/>
          <w:i/>
          <w:sz w:val="28"/>
          <w:szCs w:val="28"/>
        </w:rPr>
        <w:t xml:space="preserve"> adăpost pentru animale mari și mici pe raza județului Ilfov</w:t>
      </w:r>
      <w:r w:rsidR="00234498" w:rsidRPr="00234498">
        <w:rPr>
          <w:rFonts w:ascii="Trebuchet MS" w:hAnsi="Trebuchet MS" w:cs="Arial"/>
          <w:b/>
          <w:i/>
          <w:sz w:val="28"/>
          <w:szCs w:val="28"/>
        </w:rPr>
        <w:t xml:space="preserve">” </w:t>
      </w:r>
      <w:r w:rsidR="00234498" w:rsidRPr="00234498">
        <w:rPr>
          <w:rFonts w:ascii="Trebuchet MS" w:hAnsi="Trebuchet MS" w:cs="Arial"/>
          <w:sz w:val="28"/>
          <w:szCs w:val="28"/>
        </w:rPr>
        <w:t>propus în</w:t>
      </w:r>
      <w:r w:rsidR="00E02E3D">
        <w:rPr>
          <w:rFonts w:ascii="Trebuchet MS" w:hAnsi="Trebuchet MS" w:cs="Arial"/>
          <w:sz w:val="28"/>
          <w:szCs w:val="28"/>
        </w:rPr>
        <w:t xml:space="preserve"> com. Petrăchioaia, nr. cad. 56954, CF 56954,</w:t>
      </w:r>
      <w:r w:rsidR="00B265FE" w:rsidRPr="00234498">
        <w:rPr>
          <w:rFonts w:ascii="Trebuchet MS" w:hAnsi="Trebuchet MS" w:cs="Times New Roman"/>
          <w:b/>
          <w:sz w:val="28"/>
          <w:szCs w:val="28"/>
        </w:rPr>
        <w:t xml:space="preserve"> </w:t>
      </w:r>
      <w:r w:rsidR="00B265FE" w:rsidRPr="00234498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E02E3D">
        <w:rPr>
          <w:rFonts w:ascii="Trebuchet MS" w:hAnsi="Trebuchet MS" w:cs="Arial"/>
          <w:b/>
          <w:sz w:val="28"/>
          <w:szCs w:val="28"/>
        </w:rPr>
        <w:t>CONSILIUL JUDETEAN ILFOV</w:t>
      </w:r>
      <w:r w:rsidR="00234498" w:rsidRPr="00234498">
        <w:rPr>
          <w:rFonts w:ascii="Trebuchet MS" w:hAnsi="Trebuchet MS" w:cs="Arial"/>
          <w:b/>
          <w:sz w:val="28"/>
          <w:szCs w:val="28"/>
        </w:rPr>
        <w:t xml:space="preserve"> </w:t>
      </w:r>
    </w:p>
    <w:p w:rsidR="00F56496" w:rsidRPr="00234498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234498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234498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234498">
        <w:rPr>
          <w:rFonts w:ascii="Trebuchet MS" w:hAnsi="Trebuchet MS" w:cs="Times New Roman"/>
          <w:sz w:val="28"/>
          <w:szCs w:val="28"/>
        </w:rPr>
        <w:t>,</w:t>
      </w:r>
      <w:r w:rsidRPr="00234498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234498">
        <w:rPr>
          <w:rFonts w:ascii="Trebuchet MS" w:hAnsi="Trebuchet MS" w:cs="Times New Roman"/>
          <w:sz w:val="28"/>
          <w:szCs w:val="28"/>
        </w:rPr>
        <w:t xml:space="preserve">în zilele de Luni - </w:t>
      </w:r>
      <w:r w:rsidR="00E02E3D">
        <w:rPr>
          <w:rFonts w:ascii="Trebuchet MS" w:hAnsi="Trebuchet MS" w:cs="Times New Roman"/>
          <w:sz w:val="28"/>
          <w:szCs w:val="28"/>
        </w:rPr>
        <w:t>Vineri</w:t>
      </w:r>
      <w:r w:rsidR="00733CAA" w:rsidRPr="00234498">
        <w:rPr>
          <w:rFonts w:ascii="Trebuchet MS" w:hAnsi="Trebuchet MS" w:cs="Times New Roman"/>
          <w:sz w:val="28"/>
          <w:szCs w:val="28"/>
        </w:rPr>
        <w:t>, intre orele 9</w:t>
      </w:r>
      <w:r w:rsidR="00733CAA" w:rsidRPr="00234498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234498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234498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234498">
        <w:rPr>
          <w:rFonts w:ascii="Trebuchet MS" w:hAnsi="Trebuchet MS" w:cs="Times New Roman"/>
          <w:sz w:val="28"/>
          <w:szCs w:val="28"/>
        </w:rPr>
        <w:t xml:space="preserve">și la sediul </w:t>
      </w:r>
      <w:r w:rsidR="00E02E3D">
        <w:rPr>
          <w:rFonts w:ascii="Trebuchet MS" w:hAnsi="Trebuchet MS" w:cs="Arial"/>
          <w:b/>
          <w:sz w:val="28"/>
          <w:szCs w:val="28"/>
        </w:rPr>
        <w:t>CONSILIUL JUDETEAN ILFOV</w:t>
      </w:r>
      <w:r w:rsidR="00E02E3D" w:rsidRPr="00234498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234498">
        <w:rPr>
          <w:rFonts w:ascii="Trebuchet MS" w:hAnsi="Trebuchet MS" w:cs="Times New Roman"/>
          <w:sz w:val="28"/>
          <w:szCs w:val="28"/>
        </w:rPr>
        <w:t xml:space="preserve">cu </w:t>
      </w:r>
      <w:r w:rsidR="00AC5F4A" w:rsidRPr="00234498">
        <w:rPr>
          <w:rFonts w:ascii="Trebuchet MS" w:hAnsi="Trebuchet MS" w:cs="Times New Roman"/>
          <w:sz w:val="28"/>
          <w:szCs w:val="28"/>
        </w:rPr>
        <w:t>sediul</w:t>
      </w:r>
      <w:r w:rsidR="00733CAA" w:rsidRPr="00234498">
        <w:rPr>
          <w:rFonts w:ascii="Trebuchet MS" w:hAnsi="Trebuchet MS" w:cs="Times New Roman"/>
          <w:sz w:val="28"/>
          <w:szCs w:val="28"/>
        </w:rPr>
        <w:t xml:space="preserve"> in </w:t>
      </w:r>
      <w:r w:rsidR="00A919B4" w:rsidRPr="00234498">
        <w:rPr>
          <w:rFonts w:ascii="Trebuchet MS" w:hAnsi="Trebuchet MS" w:cs="Times New Roman"/>
          <w:sz w:val="28"/>
          <w:szCs w:val="28"/>
        </w:rPr>
        <w:t xml:space="preserve">București, sector </w:t>
      </w:r>
      <w:r w:rsidR="00E02E3D">
        <w:rPr>
          <w:rFonts w:ascii="Trebuchet MS" w:hAnsi="Trebuchet MS" w:cs="Times New Roman"/>
          <w:sz w:val="28"/>
          <w:szCs w:val="28"/>
        </w:rPr>
        <w:t>6</w:t>
      </w:r>
      <w:r w:rsidR="00A919B4" w:rsidRPr="00234498">
        <w:rPr>
          <w:rFonts w:ascii="Trebuchet MS" w:hAnsi="Trebuchet MS" w:cs="Times New Roman"/>
          <w:sz w:val="28"/>
          <w:szCs w:val="28"/>
        </w:rPr>
        <w:t xml:space="preserve">, str. </w:t>
      </w:r>
      <w:r w:rsidR="00E02E3D">
        <w:rPr>
          <w:rFonts w:ascii="Trebuchet MS" w:hAnsi="Trebuchet MS" w:cs="Times New Roman"/>
          <w:sz w:val="28"/>
          <w:szCs w:val="28"/>
        </w:rPr>
        <w:t>Ernest Juvara</w:t>
      </w:r>
      <w:r w:rsidR="00A919B4" w:rsidRPr="00234498">
        <w:rPr>
          <w:rFonts w:ascii="Trebuchet MS" w:hAnsi="Trebuchet MS" w:cs="Times New Roman"/>
          <w:sz w:val="28"/>
          <w:szCs w:val="28"/>
        </w:rPr>
        <w:t xml:space="preserve">, </w:t>
      </w:r>
      <w:r w:rsidR="00D16E39">
        <w:rPr>
          <w:rFonts w:ascii="Trebuchet MS" w:hAnsi="Trebuchet MS" w:cs="Times New Roman"/>
          <w:sz w:val="28"/>
          <w:szCs w:val="28"/>
        </w:rPr>
        <w:t xml:space="preserve">nr. </w:t>
      </w:r>
      <w:r w:rsidR="00E02E3D">
        <w:rPr>
          <w:rFonts w:ascii="Trebuchet MS" w:hAnsi="Trebuchet MS" w:cs="Times New Roman"/>
          <w:sz w:val="28"/>
          <w:szCs w:val="28"/>
        </w:rPr>
        <w:t>3</w:t>
      </w:r>
      <w:r w:rsidR="00D16E39">
        <w:rPr>
          <w:rFonts w:ascii="Trebuchet MS" w:hAnsi="Trebuchet MS" w:cs="Times New Roman"/>
          <w:sz w:val="28"/>
          <w:szCs w:val="28"/>
        </w:rPr>
        <w:t>-</w:t>
      </w:r>
      <w:r w:rsidR="00E02E3D">
        <w:rPr>
          <w:rFonts w:ascii="Trebuchet MS" w:hAnsi="Trebuchet MS" w:cs="Times New Roman"/>
          <w:sz w:val="28"/>
          <w:szCs w:val="28"/>
        </w:rPr>
        <w:t>6</w:t>
      </w:r>
      <w:r w:rsidRPr="00234498">
        <w:rPr>
          <w:rFonts w:ascii="Trebuchet MS" w:hAnsi="Trebuchet MS" w:cs="Times New Roman"/>
          <w:sz w:val="28"/>
          <w:szCs w:val="28"/>
        </w:rPr>
        <w:t xml:space="preserve">.   </w:t>
      </w:r>
    </w:p>
    <w:p w:rsidR="00396469" w:rsidRPr="00234498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234498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234498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234498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234498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234498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234498" w:rsidRDefault="00E02E3D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30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.0</w:t>
      </w:r>
      <w:r>
        <w:rPr>
          <w:rFonts w:ascii="Trebuchet MS" w:eastAsia="Times New Roman" w:hAnsi="Trebuchet MS" w:cs="Times New Roman"/>
          <w:sz w:val="28"/>
          <w:szCs w:val="28"/>
        </w:rPr>
        <w:t>7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.202</w:t>
      </w:r>
      <w:r w:rsidR="00697283" w:rsidRPr="00234498">
        <w:rPr>
          <w:rFonts w:ascii="Trebuchet MS" w:eastAsia="Times New Roman" w:hAnsi="Trebuchet MS" w:cs="Times New Roman"/>
          <w:sz w:val="28"/>
          <w:szCs w:val="28"/>
        </w:rPr>
        <w:t>4</w:t>
      </w:r>
      <w:bookmarkStart w:id="0" w:name="_GoBack"/>
      <w:bookmarkEnd w:id="0"/>
    </w:p>
    <w:p w:rsidR="00561ED5" w:rsidRPr="00234498" w:rsidRDefault="00561ED5">
      <w:pPr>
        <w:rPr>
          <w:rFonts w:ascii="Times New Roman" w:hAnsi="Times New Roman" w:cs="Times New Roman"/>
          <w:sz w:val="28"/>
          <w:szCs w:val="28"/>
        </w:rPr>
      </w:pPr>
    </w:p>
    <w:p w:rsidR="00234498" w:rsidRPr="00234498" w:rsidRDefault="00234498">
      <w:pPr>
        <w:rPr>
          <w:rFonts w:ascii="Times New Roman" w:hAnsi="Times New Roman" w:cs="Times New Roman"/>
          <w:sz w:val="28"/>
          <w:szCs w:val="28"/>
        </w:rPr>
      </w:pPr>
    </w:p>
    <w:sectPr w:rsidR="00234498" w:rsidRPr="00234498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31FD6"/>
    <w:multiLevelType w:val="hybridMultilevel"/>
    <w:tmpl w:val="84043220"/>
    <w:lvl w:ilvl="0" w:tplc="09066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80FA3"/>
    <w:rsid w:val="000925E0"/>
    <w:rsid w:val="00103663"/>
    <w:rsid w:val="001D0CCA"/>
    <w:rsid w:val="00234498"/>
    <w:rsid w:val="00283DA3"/>
    <w:rsid w:val="002A0317"/>
    <w:rsid w:val="003204AB"/>
    <w:rsid w:val="00396469"/>
    <w:rsid w:val="00417229"/>
    <w:rsid w:val="00515F28"/>
    <w:rsid w:val="00545122"/>
    <w:rsid w:val="00561ED5"/>
    <w:rsid w:val="005872C6"/>
    <w:rsid w:val="00641491"/>
    <w:rsid w:val="00697283"/>
    <w:rsid w:val="006A5D04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27C1"/>
    <w:rsid w:val="00AD36DD"/>
    <w:rsid w:val="00B265FE"/>
    <w:rsid w:val="00B85A59"/>
    <w:rsid w:val="00BB192A"/>
    <w:rsid w:val="00C84F7D"/>
    <w:rsid w:val="00CB3BF9"/>
    <w:rsid w:val="00D16E39"/>
    <w:rsid w:val="00DE175E"/>
    <w:rsid w:val="00DF1B9A"/>
    <w:rsid w:val="00E02E3D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0C089"/>
  <w15:docId w15:val="{58910EB5-D61B-42DC-B198-EF39618C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2024-02-15T11:04:00Z</cp:lastPrinted>
  <dcterms:created xsi:type="dcterms:W3CDTF">2024-07-30T10:27:00Z</dcterms:created>
  <dcterms:modified xsi:type="dcterms:W3CDTF">2024-07-30T10:27:00Z</dcterms:modified>
</cp:coreProperties>
</file>