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F65B17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65B17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F65B17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F65B17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F65B17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F65B1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F65B17" w:rsidRPr="00F65B17">
        <w:rPr>
          <w:rFonts w:ascii="Trebuchet MS" w:hAnsi="Trebuchet MS"/>
          <w:color w:val="000000"/>
          <w:sz w:val="28"/>
          <w:szCs w:val="28"/>
        </w:rPr>
        <w:t>“Construire două hale depozitare cu regim de înălțime Parter și împrejmuire” propus a fi amplasat judeţul Ilfov, Voluntari, Bdul Voluntari (fosta șos. Afumați), T 14, P 362, nr. 120168, CF 120168</w:t>
      </w:r>
      <w:r w:rsidR="00B265FE" w:rsidRPr="00F65B17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F65B17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F65B17" w:rsidRPr="00F65B17">
        <w:rPr>
          <w:rFonts w:ascii="Trebuchet MS" w:hAnsi="Trebuchet MS"/>
          <w:b/>
          <w:bCs/>
          <w:color w:val="000000"/>
          <w:sz w:val="28"/>
          <w:szCs w:val="28"/>
        </w:rPr>
        <w:t>S.C. OPTIMUM PLAST S.R.L. prin împuternicit RINDUROI VADIM PAVEL</w:t>
      </w:r>
      <w:r w:rsidR="00B414A7" w:rsidRPr="00F65B17">
        <w:rPr>
          <w:rFonts w:ascii="Trebuchet MS" w:hAnsi="Trebuchet MS" w:cs="Arial"/>
          <w:b/>
          <w:sz w:val="28"/>
          <w:szCs w:val="28"/>
        </w:rPr>
        <w:t>.</w:t>
      </w:r>
    </w:p>
    <w:p w:rsidR="00F56496" w:rsidRPr="00F65B17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F65B17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F65B1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F65B17">
        <w:rPr>
          <w:rFonts w:ascii="Trebuchet MS" w:hAnsi="Trebuchet MS" w:cs="Times New Roman"/>
          <w:sz w:val="28"/>
          <w:szCs w:val="28"/>
        </w:rPr>
        <w:t>,</w:t>
      </w:r>
      <w:r w:rsidRPr="00F65B1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F65B17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F65B17" w:rsidRPr="00F65B17">
        <w:rPr>
          <w:rFonts w:ascii="Trebuchet MS" w:hAnsi="Trebuchet MS" w:cs="Times New Roman"/>
          <w:sz w:val="28"/>
          <w:szCs w:val="28"/>
        </w:rPr>
        <w:t>Vineri</w:t>
      </w:r>
      <w:r w:rsidR="00733CAA" w:rsidRPr="00F65B17">
        <w:rPr>
          <w:rFonts w:ascii="Trebuchet MS" w:hAnsi="Trebuchet MS" w:cs="Times New Roman"/>
          <w:sz w:val="28"/>
          <w:szCs w:val="28"/>
        </w:rPr>
        <w:t>, intre orele 9</w:t>
      </w:r>
      <w:r w:rsidR="00733CAA" w:rsidRPr="00F65B1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F65B1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F65B1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F65B17">
        <w:rPr>
          <w:rFonts w:ascii="Trebuchet MS" w:hAnsi="Trebuchet MS" w:cs="Times New Roman"/>
          <w:sz w:val="28"/>
          <w:szCs w:val="28"/>
        </w:rPr>
        <w:t xml:space="preserve">și la </w:t>
      </w:r>
      <w:r w:rsidR="00B414A7" w:rsidRPr="00F65B17">
        <w:rPr>
          <w:rFonts w:ascii="Trebuchet MS" w:hAnsi="Trebuchet MS" w:cs="Times New Roman"/>
          <w:sz w:val="28"/>
          <w:szCs w:val="28"/>
        </w:rPr>
        <w:t xml:space="preserve">sediul </w:t>
      </w:r>
      <w:r w:rsidR="00F65B17" w:rsidRPr="00F65B17">
        <w:rPr>
          <w:rFonts w:ascii="Trebuchet MS" w:hAnsi="Trebuchet MS"/>
          <w:b/>
          <w:bCs/>
          <w:color w:val="000000"/>
          <w:sz w:val="28"/>
          <w:szCs w:val="28"/>
        </w:rPr>
        <w:t xml:space="preserve">S.C. OPTIMUM PLAST S.R.L. </w:t>
      </w:r>
      <w:r w:rsidR="00733CAA" w:rsidRPr="00F65B17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F65B17">
        <w:rPr>
          <w:rFonts w:ascii="Trebuchet MS" w:hAnsi="Trebuchet MS" w:cs="Times New Roman"/>
          <w:sz w:val="28"/>
          <w:szCs w:val="28"/>
        </w:rPr>
        <w:t>sediul</w:t>
      </w:r>
      <w:r w:rsidR="00733CAA" w:rsidRPr="00F65B17">
        <w:rPr>
          <w:rFonts w:ascii="Trebuchet MS" w:hAnsi="Trebuchet MS" w:cs="Times New Roman"/>
          <w:sz w:val="28"/>
          <w:szCs w:val="28"/>
        </w:rPr>
        <w:t xml:space="preserve"> in </w:t>
      </w:r>
      <w:r w:rsidR="00F65B17" w:rsidRPr="00F65B17">
        <w:rPr>
          <w:rFonts w:ascii="Trebuchet MS" w:hAnsi="Trebuchet MS" w:cs="Times New Roman"/>
          <w:sz w:val="28"/>
          <w:szCs w:val="28"/>
        </w:rPr>
        <w:t xml:space="preserve">Oras Voluntari, </w:t>
      </w:r>
      <w:r w:rsidR="00F65B17" w:rsidRPr="00F65B17">
        <w:rPr>
          <w:rFonts w:ascii="Trebuchet MS" w:hAnsi="Trebuchet MS" w:cs="Arial"/>
          <w:sz w:val="28"/>
          <w:szCs w:val="28"/>
        </w:rPr>
        <w:t>bdul Voluntari, nr. 102, judet Ilfov</w:t>
      </w:r>
      <w:r w:rsidRPr="00F65B17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F65B17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F65B17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F65B17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B414A7" w:rsidRPr="00F65B17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B414A7" w:rsidRPr="00F65B17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F65B17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F65B17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F65B17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F65B17">
        <w:rPr>
          <w:rFonts w:ascii="Trebuchet MS" w:eastAsia="Times New Roman" w:hAnsi="Trebuchet MS" w:cs="Times New Roman"/>
          <w:sz w:val="28"/>
          <w:szCs w:val="28"/>
        </w:rPr>
        <w:t>1</w:t>
      </w:r>
      <w:r w:rsidR="00F65B17" w:rsidRPr="00F65B17">
        <w:rPr>
          <w:rFonts w:ascii="Trebuchet MS" w:eastAsia="Times New Roman" w:hAnsi="Trebuchet MS" w:cs="Times New Roman"/>
          <w:sz w:val="28"/>
          <w:szCs w:val="28"/>
        </w:rPr>
        <w:t>5</w:t>
      </w:r>
      <w:r w:rsidR="001D0CCA" w:rsidRPr="00F65B17">
        <w:rPr>
          <w:rFonts w:ascii="Trebuchet MS" w:eastAsia="Times New Roman" w:hAnsi="Trebuchet MS" w:cs="Times New Roman"/>
          <w:sz w:val="28"/>
          <w:szCs w:val="28"/>
        </w:rPr>
        <w:t>.0</w:t>
      </w:r>
      <w:r w:rsidR="00F65B17" w:rsidRPr="00F65B17">
        <w:rPr>
          <w:rFonts w:ascii="Trebuchet MS" w:eastAsia="Times New Roman" w:hAnsi="Trebuchet MS" w:cs="Times New Roman"/>
          <w:sz w:val="28"/>
          <w:szCs w:val="28"/>
        </w:rPr>
        <w:t>7</w:t>
      </w:r>
      <w:r w:rsidR="001D0CCA" w:rsidRPr="00F65B17">
        <w:rPr>
          <w:rFonts w:ascii="Trebuchet MS" w:eastAsia="Times New Roman" w:hAnsi="Trebuchet MS" w:cs="Times New Roman"/>
          <w:sz w:val="28"/>
          <w:szCs w:val="28"/>
        </w:rPr>
        <w:t>.202</w:t>
      </w:r>
      <w:r w:rsidRPr="00F65B17">
        <w:rPr>
          <w:rFonts w:ascii="Trebuchet MS" w:eastAsia="Times New Roman" w:hAnsi="Trebuchet MS" w:cs="Times New Roman"/>
          <w:sz w:val="28"/>
          <w:szCs w:val="28"/>
        </w:rPr>
        <w:t>4</w:t>
      </w:r>
      <w:bookmarkStart w:id="0" w:name="_GoBack"/>
      <w:bookmarkEnd w:id="0"/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414A7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65B1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153E"/>
  <w15:docId w15:val="{0D5C6D0A-DA8B-4267-A1C2-5206C63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2024-07-12T11:28:00Z</dcterms:created>
  <dcterms:modified xsi:type="dcterms:W3CDTF">2024-07-12T11:28:00Z</dcterms:modified>
</cp:coreProperties>
</file>