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1747F2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1747F2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1747F2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Pr="001747F2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1747F2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1747F2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3204AB" w:rsidRPr="001747F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</w:pPr>
    </w:p>
    <w:p w:rsidR="003204AB" w:rsidRPr="001747F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</w:pPr>
    </w:p>
    <w:p w:rsidR="00F44580" w:rsidRPr="001747F2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AGENȚIA PENTRU PROTECȚIA MEDIULUI ILFOV</w:t>
      </w: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anunță publicul interesat asupra luării deciziei etapei de încadrare :</w:t>
      </w:r>
    </w:p>
    <w:p w:rsidR="00F44580" w:rsidRPr="001747F2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F44580" w:rsidRPr="001747F2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1747F2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</w:pPr>
    </w:p>
    <w:p w:rsidR="00F9272A" w:rsidRDefault="00F44580" w:rsidP="00F9272A">
      <w:pPr>
        <w:shd w:val="clear" w:color="auto" w:fill="FFFFFF"/>
        <w:spacing w:after="0" w:line="240" w:lineRule="auto"/>
        <w:jc w:val="both"/>
        <w:rPr>
          <w:rFonts w:ascii="Trebuchet MS" w:hAnsi="Trebuchet MS" w:cs="Arial"/>
          <w:b/>
          <w:color w:val="000000"/>
        </w:rPr>
      </w:pP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în cadrul procedurii de evaluare a impactului asupra mediului, pentru </w:t>
      </w:r>
      <w:r w:rsidR="00B5515C" w:rsidRPr="00BC3554">
        <w:rPr>
          <w:rFonts w:ascii="Trebuchet MS" w:hAnsi="Trebuchet MS" w:cs="Arial"/>
          <w:b/>
        </w:rPr>
        <w:t>QUEENS BUILDINGS SRL</w:t>
      </w:r>
      <w:r w:rsidR="00B5515C" w:rsidRPr="00BC3554">
        <w:rPr>
          <w:rFonts w:ascii="Trebuchet MS" w:hAnsi="Trebuchet MS" w:cs="Arial"/>
          <w:lang w:val="pl-PL" w:eastAsia="en-GB"/>
        </w:rPr>
        <w:t xml:space="preserve">, pentru proiectul </w:t>
      </w:r>
      <w:r w:rsidR="00B5515C" w:rsidRPr="00BC3554">
        <w:rPr>
          <w:rFonts w:ascii="Trebuchet MS" w:hAnsi="Trebuchet MS" w:cs="Arial"/>
          <w:b/>
          <w:color w:val="000000"/>
        </w:rPr>
        <w:t>„alipire terenuri si construire ansamblu de locuinte colective cu destinatie locativa, imprejmuire, circulatii, spatii verzi si bransamente retele edilitare”</w:t>
      </w:r>
      <w:r w:rsidR="00B5515C" w:rsidRPr="00BC3554">
        <w:rPr>
          <w:rFonts w:ascii="Trebuchet MS" w:hAnsi="Trebuchet MS" w:cs="Arial"/>
          <w:color w:val="000000"/>
        </w:rPr>
        <w:t xml:space="preserve"> </w:t>
      </w:r>
      <w:r w:rsidR="00B5515C" w:rsidRPr="00BC3554">
        <w:rPr>
          <w:rFonts w:ascii="Trebuchet MS" w:hAnsi="Trebuchet MS" w:cs="Arial"/>
          <w:lang w:val="pl-PL" w:eastAsia="en-GB"/>
        </w:rPr>
        <w:t xml:space="preserve"> propus a fi amplasat în </w:t>
      </w:r>
      <w:r w:rsidR="00B5515C" w:rsidRPr="00BC3554">
        <w:rPr>
          <w:rFonts w:ascii="Trebuchet MS" w:hAnsi="Trebuchet MS" w:cs="Arial"/>
          <w:color w:val="000000"/>
        </w:rPr>
        <w:t>Com Dobroesti, T27, P647, 648, 649, NC 55013, 62969, 55597, județul Ilfov</w:t>
      </w:r>
    </w:p>
    <w:p w:rsidR="003204AB" w:rsidRPr="001747F2" w:rsidRDefault="003204AB" w:rsidP="00F927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1747F2">
        <w:rPr>
          <w:rFonts w:ascii="Arial" w:hAnsi="Arial" w:cs="Arial"/>
          <w:sz w:val="24"/>
          <w:szCs w:val="24"/>
        </w:rPr>
        <w:t xml:space="preserve">la sediul </w:t>
      </w:r>
      <w:r w:rsidRPr="001747F2">
        <w:rPr>
          <w:rFonts w:ascii="Arial" w:hAnsi="Arial" w:cs="Arial"/>
          <w:color w:val="000000"/>
          <w:sz w:val="24"/>
          <w:szCs w:val="24"/>
        </w:rPr>
        <w:t>Agentiei pentru Protecţia Mediului Ilfov: Bucureşti, sector 6, Aleea Lacul Morii, nr. 1,</w:t>
      </w: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Pr="001747F2">
        <w:rPr>
          <w:rFonts w:ascii="Arial" w:hAnsi="Arial" w:cs="Arial"/>
          <w:color w:val="000000"/>
          <w:sz w:val="24"/>
          <w:szCs w:val="24"/>
        </w:rPr>
        <w:t>în zilele de Luni - Joi, intre orele 9</w:t>
      </w:r>
      <w:r w:rsidRPr="001747F2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Pr="001747F2">
        <w:rPr>
          <w:rFonts w:ascii="Arial" w:hAnsi="Arial" w:cs="Arial"/>
          <w:color w:val="000000"/>
          <w:sz w:val="24"/>
          <w:szCs w:val="24"/>
        </w:rPr>
        <w:t xml:space="preserve"> - 12</w:t>
      </w:r>
      <w:r w:rsidRPr="001747F2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, precum și la următoarea adresă de internet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1372DE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–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1372DE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http://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apmif.an</w:t>
      </w:r>
      <w:r w:rsidR="001372DE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pm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.ro.</w:t>
      </w:r>
    </w:p>
    <w:p w:rsidR="003204AB" w:rsidRPr="001747F2" w:rsidRDefault="003204AB" w:rsidP="00320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A.P.M. Ilfov - </w:t>
      </w:r>
      <w:r w:rsidR="009A0337" w:rsidRPr="001747F2">
        <w:rPr>
          <w:rFonts w:ascii="Arial" w:hAnsi="Arial" w:cs="Arial"/>
          <w:color w:val="000000"/>
          <w:sz w:val="24"/>
          <w:szCs w:val="24"/>
        </w:rPr>
        <w:t>Bucureşti, sector 6, Aleea Lacul Morii, nr. 1</w:t>
      </w: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, în termen de 10 zile de la data afișării prezentului anunț, până la data </w:t>
      </w:r>
      <w:r w:rsidR="00B5515C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11.08.2024</w:t>
      </w:r>
    </w:p>
    <w:p w:rsidR="007E3FFB" w:rsidRPr="001747F2" w:rsidRDefault="007E3FFB" w:rsidP="00320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7E3FFB" w:rsidRPr="001747F2" w:rsidRDefault="007E3FFB" w:rsidP="00320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Data </w:t>
      </w:r>
      <w:r w:rsidR="00B5515C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01.08.2024</w:t>
      </w:r>
      <w:bookmarkStart w:id="3" w:name="_GoBack"/>
      <w:bookmarkEnd w:id="3"/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56D7"/>
    <w:multiLevelType w:val="hybridMultilevel"/>
    <w:tmpl w:val="406A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104EDB"/>
    <w:rsid w:val="001179B9"/>
    <w:rsid w:val="001372DE"/>
    <w:rsid w:val="001747F2"/>
    <w:rsid w:val="002A0317"/>
    <w:rsid w:val="002F63AF"/>
    <w:rsid w:val="003204AB"/>
    <w:rsid w:val="00456198"/>
    <w:rsid w:val="004B6917"/>
    <w:rsid w:val="004F59DE"/>
    <w:rsid w:val="0052156E"/>
    <w:rsid w:val="00545122"/>
    <w:rsid w:val="00561ED5"/>
    <w:rsid w:val="00596FC7"/>
    <w:rsid w:val="0060517C"/>
    <w:rsid w:val="00641491"/>
    <w:rsid w:val="00727018"/>
    <w:rsid w:val="00791956"/>
    <w:rsid w:val="007A1EF5"/>
    <w:rsid w:val="007E3FFB"/>
    <w:rsid w:val="008603BB"/>
    <w:rsid w:val="00941CA6"/>
    <w:rsid w:val="00980E1C"/>
    <w:rsid w:val="009A0337"/>
    <w:rsid w:val="00AA6378"/>
    <w:rsid w:val="00AD36DD"/>
    <w:rsid w:val="00AF6DF8"/>
    <w:rsid w:val="00B04C86"/>
    <w:rsid w:val="00B5515C"/>
    <w:rsid w:val="00B9026F"/>
    <w:rsid w:val="00B97DEE"/>
    <w:rsid w:val="00BE15BC"/>
    <w:rsid w:val="00BE33C5"/>
    <w:rsid w:val="00C43500"/>
    <w:rsid w:val="00C5346F"/>
    <w:rsid w:val="00CE0662"/>
    <w:rsid w:val="00D05B1C"/>
    <w:rsid w:val="00E36E43"/>
    <w:rsid w:val="00F44580"/>
    <w:rsid w:val="00F9272A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2022-10-20T09:55:00Z</cp:lastPrinted>
  <dcterms:created xsi:type="dcterms:W3CDTF">2024-08-12T11:14:00Z</dcterms:created>
  <dcterms:modified xsi:type="dcterms:W3CDTF">2024-08-12T11:14:00Z</dcterms:modified>
</cp:coreProperties>
</file>