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3859C" w14:textId="77777777" w:rsidR="000D39BF" w:rsidRPr="000D39BF" w:rsidRDefault="000D39BF" w:rsidP="000D39BF">
      <w:pPr>
        <w:shd w:val="clear" w:color="auto" w:fill="FFFFFF"/>
        <w:spacing w:line="276" w:lineRule="auto"/>
        <w:jc w:val="right"/>
        <w:outlineLvl w:val="3"/>
        <w:rPr>
          <w:rFonts w:ascii="Arial" w:hAnsi="Arial" w:cs="Arial"/>
          <w:i/>
          <w:iCs/>
          <w:sz w:val="26"/>
          <w:szCs w:val="26"/>
          <w:lang w:eastAsia="ro-RO"/>
        </w:rPr>
      </w:pPr>
      <w:bookmarkStart w:id="0" w:name="_GoBack"/>
      <w:bookmarkEnd w:id="0"/>
      <w:r w:rsidRPr="000D39BF">
        <w:rPr>
          <w:rFonts w:ascii="Arial" w:hAnsi="Arial" w:cs="Arial"/>
          <w:i/>
          <w:iCs/>
          <w:sz w:val="26"/>
          <w:szCs w:val="26"/>
          <w:lang w:eastAsia="ro-RO"/>
        </w:rPr>
        <w:t>ANEXA Nr. 5.E </w:t>
      </w:r>
      <w:r w:rsidRPr="000D39BF">
        <w:rPr>
          <w:rFonts w:ascii="Arial" w:hAnsi="Arial" w:cs="Arial"/>
          <w:i/>
          <w:iCs/>
          <w:sz w:val="26"/>
          <w:szCs w:val="26"/>
          <w:lang w:eastAsia="ro-RO"/>
        </w:rPr>
        <w:br/>
        <w:t>la procedură</w:t>
      </w:r>
    </w:p>
    <w:p w14:paraId="439AE30C" w14:textId="77777777" w:rsidR="00EB4520" w:rsidRPr="00441F81" w:rsidRDefault="00EB4520" w:rsidP="00EB4520">
      <w:pPr>
        <w:spacing w:after="0"/>
        <w:jc w:val="center"/>
        <w:rPr>
          <w:rFonts w:ascii="Calibri Light" w:hAnsi="Calibri Light" w:cs="Calibri Light"/>
          <w:sz w:val="40"/>
          <w:szCs w:val="40"/>
        </w:rPr>
      </w:pPr>
    </w:p>
    <w:p w14:paraId="6985BBFA" w14:textId="77777777" w:rsidR="002D0393" w:rsidRPr="00441F81" w:rsidRDefault="002D0393" w:rsidP="002D0393">
      <w:pPr>
        <w:spacing w:after="0"/>
        <w:jc w:val="center"/>
        <w:rPr>
          <w:rFonts w:ascii="Calibri Light" w:hAnsi="Calibri Light" w:cs="Calibri Light"/>
          <w:sz w:val="40"/>
          <w:szCs w:val="40"/>
        </w:rPr>
      </w:pPr>
    </w:p>
    <w:p w14:paraId="12C0D634" w14:textId="77777777" w:rsidR="00942517" w:rsidRPr="00942517" w:rsidRDefault="00942517" w:rsidP="00942517">
      <w:pPr>
        <w:spacing w:line="276" w:lineRule="auto"/>
        <w:jc w:val="center"/>
        <w:rPr>
          <w:rStyle w:val="ax1"/>
          <w:rFonts w:ascii="Calibri Light" w:hAnsi="Calibri Light" w:cs="Calibri Light"/>
          <w:b w:val="0"/>
          <w:bCs w:val="0"/>
          <w:sz w:val="40"/>
          <w:szCs w:val="40"/>
          <w:lang w:val="ro-RO"/>
        </w:rPr>
      </w:pPr>
      <w:r w:rsidRPr="00942517">
        <w:rPr>
          <w:rStyle w:val="ax1"/>
          <w:rFonts w:ascii="Calibri Light" w:hAnsi="Calibri Light" w:cs="Calibri Light"/>
          <w:b w:val="0"/>
          <w:bCs w:val="0"/>
          <w:sz w:val="40"/>
          <w:szCs w:val="40"/>
          <w:lang w:val="ro-RO"/>
        </w:rPr>
        <w:t>Conţinutul cadru al  memoriului de prezentare</w:t>
      </w:r>
      <w:hyperlink w:anchor="#" w:history="1"/>
    </w:p>
    <w:p w14:paraId="12F0D34E" w14:textId="77777777" w:rsidR="002D0393" w:rsidRPr="00441F81" w:rsidRDefault="002D0393" w:rsidP="002D0393">
      <w:pPr>
        <w:spacing w:after="0"/>
        <w:jc w:val="center"/>
        <w:rPr>
          <w:rFonts w:ascii="Calibri Light" w:hAnsi="Calibri Light" w:cs="Calibri Light"/>
          <w:sz w:val="24"/>
          <w:szCs w:val="24"/>
        </w:rPr>
      </w:pPr>
      <w:r w:rsidRPr="00441F81">
        <w:rPr>
          <w:rFonts w:ascii="Calibri Light" w:hAnsi="Calibri Light" w:cs="Calibri Light"/>
          <w:sz w:val="24"/>
          <w:szCs w:val="24"/>
        </w:rPr>
        <w:t>PENTRU OBȚINEREA AUTORIZAȚIEI DE CONSTRUIRE</w:t>
      </w:r>
    </w:p>
    <w:p w14:paraId="3BE710F5" w14:textId="77777777" w:rsidR="002D0393" w:rsidRPr="00441F81" w:rsidRDefault="002D0393" w:rsidP="002D0393">
      <w:pPr>
        <w:tabs>
          <w:tab w:val="left" w:pos="1440"/>
        </w:tabs>
        <w:spacing w:after="0"/>
        <w:jc w:val="both"/>
        <w:rPr>
          <w:rFonts w:ascii="Calibri Light" w:hAnsi="Calibri Light" w:cs="Calibri Light"/>
          <w:sz w:val="24"/>
          <w:szCs w:val="24"/>
        </w:rPr>
      </w:pPr>
    </w:p>
    <w:p w14:paraId="64F58538" w14:textId="77777777" w:rsidR="002D0393" w:rsidRPr="00441F81" w:rsidRDefault="002D0393" w:rsidP="002D0393">
      <w:pPr>
        <w:tabs>
          <w:tab w:val="left" w:pos="1440"/>
        </w:tabs>
        <w:spacing w:after="0"/>
        <w:jc w:val="both"/>
        <w:rPr>
          <w:rFonts w:ascii="Calibri Light" w:hAnsi="Calibri Light" w:cs="Calibri Light"/>
          <w:sz w:val="24"/>
          <w:szCs w:val="24"/>
        </w:rPr>
      </w:pPr>
    </w:p>
    <w:p w14:paraId="3A04A24A" w14:textId="77777777" w:rsidR="002D0393" w:rsidRPr="00441F81" w:rsidRDefault="002D0393" w:rsidP="002D0393">
      <w:pPr>
        <w:tabs>
          <w:tab w:val="left" w:pos="1440"/>
        </w:tabs>
        <w:spacing w:after="0"/>
        <w:jc w:val="both"/>
        <w:rPr>
          <w:rFonts w:ascii="Calibri Light" w:hAnsi="Calibri Light" w:cs="Calibri Light"/>
          <w:sz w:val="24"/>
          <w:szCs w:val="24"/>
        </w:rPr>
      </w:pPr>
    </w:p>
    <w:tbl>
      <w:tblPr>
        <w:tblW w:w="9026" w:type="dxa"/>
        <w:tblCellMar>
          <w:left w:w="10" w:type="dxa"/>
          <w:right w:w="10" w:type="dxa"/>
        </w:tblCellMar>
        <w:tblLook w:val="04A0" w:firstRow="1" w:lastRow="0" w:firstColumn="1" w:lastColumn="0" w:noHBand="0" w:noVBand="1"/>
      </w:tblPr>
      <w:tblGrid>
        <w:gridCol w:w="4525"/>
        <w:gridCol w:w="4501"/>
      </w:tblGrid>
      <w:tr w:rsidR="002D0393" w:rsidRPr="00441F81" w14:paraId="3C7F2DDD" w14:textId="77777777" w:rsidTr="00485BF5">
        <w:tc>
          <w:tcPr>
            <w:tcW w:w="4525" w:type="dxa"/>
            <w:tcBorders>
              <w:right w:val="single" w:sz="4" w:space="0" w:color="000000"/>
            </w:tcBorders>
            <w:shd w:val="clear" w:color="auto" w:fill="auto"/>
            <w:tcMar>
              <w:top w:w="0" w:type="dxa"/>
              <w:left w:w="108" w:type="dxa"/>
              <w:bottom w:w="0" w:type="dxa"/>
              <w:right w:w="108" w:type="dxa"/>
            </w:tcMar>
          </w:tcPr>
          <w:p w14:paraId="14393650" w14:textId="77777777" w:rsidR="002D0393" w:rsidRPr="00441F81" w:rsidRDefault="002A2D63" w:rsidP="00E4113D">
            <w:pPr>
              <w:pStyle w:val="ListParagraph"/>
              <w:numPr>
                <w:ilvl w:val="0"/>
                <w:numId w:val="79"/>
              </w:numPr>
              <w:spacing w:after="0"/>
              <w:jc w:val="both"/>
              <w:rPr>
                <w:rFonts w:ascii="Calibri Light" w:hAnsi="Calibri Light" w:cs="Calibri Light"/>
                <w:sz w:val="24"/>
                <w:szCs w:val="24"/>
              </w:rPr>
            </w:pPr>
            <w:r w:rsidRPr="00441F81">
              <w:rPr>
                <w:rFonts w:ascii="Calibri Light" w:hAnsi="Calibri Light" w:cs="Calibri Light"/>
                <w:sz w:val="24"/>
                <w:szCs w:val="24"/>
              </w:rPr>
              <w:t>DENUMIREA</w:t>
            </w:r>
          </w:p>
          <w:p w14:paraId="5ED2CEC4" w14:textId="6CDC456F" w:rsidR="002A2D63" w:rsidRPr="00441F81" w:rsidRDefault="002A2D63" w:rsidP="002A2D63">
            <w:pPr>
              <w:pStyle w:val="ListParagraph"/>
              <w:spacing w:after="0"/>
              <w:ind w:left="1080"/>
              <w:jc w:val="both"/>
              <w:rPr>
                <w:rFonts w:ascii="Calibri Light" w:hAnsi="Calibri Light" w:cs="Calibri Light"/>
                <w:sz w:val="24"/>
                <w:szCs w:val="24"/>
              </w:rPr>
            </w:pPr>
            <w:r w:rsidRPr="00441F81">
              <w:rPr>
                <w:rFonts w:ascii="Calibri Light" w:hAnsi="Calibri Light" w:cs="Calibri Light"/>
                <w:sz w:val="24"/>
                <w:szCs w:val="24"/>
              </w:rPr>
              <w:t>PROIECTULUI</w:t>
            </w:r>
          </w:p>
        </w:tc>
        <w:tc>
          <w:tcPr>
            <w:tcW w:w="4501" w:type="dxa"/>
            <w:tcBorders>
              <w:left w:val="single" w:sz="4" w:space="0" w:color="000000"/>
            </w:tcBorders>
            <w:shd w:val="clear" w:color="auto" w:fill="auto"/>
            <w:tcMar>
              <w:top w:w="0" w:type="dxa"/>
              <w:left w:w="108" w:type="dxa"/>
              <w:bottom w:w="0" w:type="dxa"/>
              <w:right w:w="108" w:type="dxa"/>
            </w:tcMar>
          </w:tcPr>
          <w:p w14:paraId="585325E5" w14:textId="77777777" w:rsidR="002D0393" w:rsidRPr="00441F81" w:rsidRDefault="002D0393" w:rsidP="00485BF5">
            <w:pPr>
              <w:spacing w:after="0"/>
              <w:jc w:val="both"/>
              <w:rPr>
                <w:rFonts w:ascii="Calibri Light" w:hAnsi="Calibri Light" w:cs="Calibri Light"/>
                <w:sz w:val="24"/>
                <w:szCs w:val="24"/>
              </w:rPr>
            </w:pPr>
            <w:r w:rsidRPr="00441F81">
              <w:rPr>
                <w:rFonts w:ascii="Calibri Light" w:hAnsi="Calibri Light" w:cs="Calibri Light"/>
                <w:sz w:val="24"/>
                <w:szCs w:val="24"/>
              </w:rPr>
              <w:t>CONSTRUIRE</w:t>
            </w:r>
          </w:p>
          <w:p w14:paraId="08E1A33A" w14:textId="77777777" w:rsidR="002D0393" w:rsidRPr="00441F81" w:rsidRDefault="002D0393" w:rsidP="00485BF5">
            <w:pPr>
              <w:spacing w:after="0"/>
              <w:jc w:val="both"/>
              <w:rPr>
                <w:rFonts w:ascii="Calibri Light" w:hAnsi="Calibri Light" w:cs="Calibri Light"/>
                <w:sz w:val="24"/>
                <w:szCs w:val="24"/>
              </w:rPr>
            </w:pPr>
          </w:p>
          <w:p w14:paraId="533FA429" w14:textId="77777777" w:rsidR="002D0393" w:rsidRPr="00441F81" w:rsidRDefault="002D0393" w:rsidP="00485BF5">
            <w:pPr>
              <w:spacing w:after="0"/>
              <w:jc w:val="both"/>
              <w:rPr>
                <w:rFonts w:ascii="Calibri Light" w:hAnsi="Calibri Light" w:cs="Calibri Light"/>
                <w:sz w:val="24"/>
                <w:szCs w:val="24"/>
              </w:rPr>
            </w:pPr>
            <w:r w:rsidRPr="00441F81">
              <w:rPr>
                <w:rFonts w:ascii="Calibri Light" w:hAnsi="Calibri Light" w:cs="Calibri Light"/>
                <w:sz w:val="24"/>
                <w:szCs w:val="24"/>
              </w:rPr>
              <w:t>ANSAMBLU REZIDENTIAL</w:t>
            </w:r>
          </w:p>
          <w:p w14:paraId="4B89ACA9" w14:textId="0E0789CD" w:rsidR="002D0393" w:rsidRPr="00441F81" w:rsidRDefault="002D0393" w:rsidP="00485BF5">
            <w:pPr>
              <w:spacing w:after="0"/>
              <w:jc w:val="both"/>
              <w:rPr>
                <w:rFonts w:ascii="Calibri Light" w:hAnsi="Calibri Light" w:cs="Calibri Light"/>
                <w:sz w:val="24"/>
                <w:szCs w:val="24"/>
              </w:rPr>
            </w:pPr>
            <w:r w:rsidRPr="00441F81">
              <w:rPr>
                <w:rFonts w:ascii="Calibri Light" w:hAnsi="Calibri Light" w:cs="Calibri Light"/>
                <w:sz w:val="24"/>
                <w:szCs w:val="24"/>
              </w:rPr>
              <w:t>LOCUINȚE UNIFAMILIALE P+ 1E</w:t>
            </w:r>
            <w:r w:rsidR="00CB2552" w:rsidRPr="00441F81">
              <w:rPr>
                <w:rFonts w:ascii="Calibri Light" w:hAnsi="Calibri Light" w:cs="Calibri Light"/>
                <w:sz w:val="24"/>
                <w:szCs w:val="24"/>
              </w:rPr>
              <w:t xml:space="preserve"> </w:t>
            </w:r>
          </w:p>
          <w:p w14:paraId="7BB19B38" w14:textId="77777777" w:rsidR="002D0393" w:rsidRPr="00441F81" w:rsidRDefault="002D0393" w:rsidP="00485BF5">
            <w:pPr>
              <w:spacing w:after="0"/>
              <w:jc w:val="both"/>
              <w:rPr>
                <w:rFonts w:ascii="Calibri Light" w:hAnsi="Calibri Light" w:cs="Calibri Light"/>
                <w:sz w:val="24"/>
                <w:szCs w:val="24"/>
              </w:rPr>
            </w:pPr>
          </w:p>
          <w:p w14:paraId="679CACA7" w14:textId="77777777" w:rsidR="002D0393" w:rsidRPr="00441F81" w:rsidRDefault="002D0393" w:rsidP="00485BF5">
            <w:pPr>
              <w:spacing w:after="0"/>
              <w:jc w:val="both"/>
              <w:rPr>
                <w:rFonts w:ascii="Calibri Light" w:hAnsi="Calibri Light" w:cs="Calibri Light"/>
                <w:sz w:val="24"/>
                <w:szCs w:val="24"/>
              </w:rPr>
            </w:pPr>
            <w:r w:rsidRPr="00441F81">
              <w:rPr>
                <w:rFonts w:ascii="Calibri Light" w:hAnsi="Calibri Light" w:cs="Calibri Light"/>
                <w:sz w:val="24"/>
                <w:szCs w:val="24"/>
              </w:rPr>
              <w:t>ÎMPREJMUIRE</w:t>
            </w:r>
          </w:p>
          <w:p w14:paraId="00985F82" w14:textId="77777777" w:rsidR="002D0393" w:rsidRPr="00441F81" w:rsidRDefault="002D0393" w:rsidP="00485BF5">
            <w:pPr>
              <w:spacing w:after="0"/>
              <w:jc w:val="both"/>
              <w:rPr>
                <w:rFonts w:ascii="Calibri Light" w:hAnsi="Calibri Light" w:cs="Calibri Light"/>
                <w:sz w:val="24"/>
                <w:szCs w:val="24"/>
              </w:rPr>
            </w:pPr>
            <w:r w:rsidRPr="00441F81">
              <w:rPr>
                <w:rFonts w:ascii="Calibri Light" w:hAnsi="Calibri Light" w:cs="Calibri Light"/>
                <w:sz w:val="24"/>
                <w:szCs w:val="24"/>
              </w:rPr>
              <w:t>UTILITĂȚI</w:t>
            </w:r>
          </w:p>
          <w:p w14:paraId="7094B3B9" w14:textId="77777777" w:rsidR="002D0393" w:rsidRPr="00441F81" w:rsidRDefault="002D0393" w:rsidP="00485BF5">
            <w:pPr>
              <w:spacing w:after="0"/>
              <w:jc w:val="both"/>
              <w:rPr>
                <w:rFonts w:ascii="Calibri Light" w:hAnsi="Calibri Light" w:cs="Calibri Light"/>
                <w:sz w:val="24"/>
                <w:szCs w:val="24"/>
              </w:rPr>
            </w:pPr>
            <w:r w:rsidRPr="00441F81">
              <w:rPr>
                <w:rFonts w:ascii="Calibri Light" w:hAnsi="Calibri Light" w:cs="Calibri Light"/>
                <w:sz w:val="24"/>
                <w:szCs w:val="24"/>
              </w:rPr>
              <w:t>ORGANIZARE EXECUȚIE</w:t>
            </w:r>
          </w:p>
          <w:p w14:paraId="13BFB493" w14:textId="77777777" w:rsidR="002D0393" w:rsidRPr="00441F81" w:rsidRDefault="002D0393" w:rsidP="00485BF5">
            <w:pPr>
              <w:spacing w:after="0"/>
              <w:jc w:val="both"/>
              <w:rPr>
                <w:rFonts w:ascii="Calibri Light" w:hAnsi="Calibri Light" w:cs="Calibri Light"/>
                <w:sz w:val="24"/>
                <w:szCs w:val="24"/>
              </w:rPr>
            </w:pPr>
          </w:p>
        </w:tc>
      </w:tr>
      <w:tr w:rsidR="002D0393" w:rsidRPr="00441F81" w14:paraId="12DCD014" w14:textId="77777777" w:rsidTr="00485BF5">
        <w:tc>
          <w:tcPr>
            <w:tcW w:w="4525" w:type="dxa"/>
            <w:tcBorders>
              <w:right w:val="single" w:sz="4" w:space="0" w:color="000000"/>
            </w:tcBorders>
            <w:shd w:val="clear" w:color="auto" w:fill="auto"/>
            <w:tcMar>
              <w:top w:w="0" w:type="dxa"/>
              <w:left w:w="108" w:type="dxa"/>
              <w:bottom w:w="0" w:type="dxa"/>
              <w:right w:w="108" w:type="dxa"/>
            </w:tcMar>
          </w:tcPr>
          <w:p w14:paraId="67DA469F" w14:textId="77777777" w:rsidR="002D0393" w:rsidRPr="00441F81" w:rsidRDefault="002D0393" w:rsidP="00485BF5">
            <w:pPr>
              <w:spacing w:after="0"/>
              <w:jc w:val="both"/>
              <w:rPr>
                <w:rFonts w:ascii="Calibri Light" w:hAnsi="Calibri Light" w:cs="Calibri Light"/>
                <w:sz w:val="24"/>
                <w:szCs w:val="24"/>
              </w:rPr>
            </w:pPr>
          </w:p>
        </w:tc>
        <w:tc>
          <w:tcPr>
            <w:tcW w:w="4501" w:type="dxa"/>
            <w:tcBorders>
              <w:left w:val="single" w:sz="4" w:space="0" w:color="000000"/>
            </w:tcBorders>
            <w:shd w:val="clear" w:color="auto" w:fill="auto"/>
            <w:tcMar>
              <w:top w:w="0" w:type="dxa"/>
              <w:left w:w="108" w:type="dxa"/>
              <w:bottom w:w="0" w:type="dxa"/>
              <w:right w:w="108" w:type="dxa"/>
            </w:tcMar>
          </w:tcPr>
          <w:p w14:paraId="2EF89E47" w14:textId="77777777" w:rsidR="002D0393" w:rsidRPr="00441F81" w:rsidRDefault="002D0393" w:rsidP="00485BF5">
            <w:pPr>
              <w:spacing w:after="0"/>
              <w:jc w:val="both"/>
              <w:rPr>
                <w:rFonts w:ascii="Calibri Light" w:hAnsi="Calibri Light" w:cs="Calibri Light"/>
                <w:sz w:val="24"/>
                <w:szCs w:val="24"/>
              </w:rPr>
            </w:pPr>
          </w:p>
        </w:tc>
      </w:tr>
      <w:tr w:rsidR="002D0393" w:rsidRPr="00441F81" w14:paraId="14DF7367" w14:textId="77777777" w:rsidTr="00485BF5">
        <w:tc>
          <w:tcPr>
            <w:tcW w:w="4525" w:type="dxa"/>
            <w:tcBorders>
              <w:right w:val="single" w:sz="4" w:space="0" w:color="000000"/>
            </w:tcBorders>
            <w:shd w:val="clear" w:color="auto" w:fill="auto"/>
            <w:tcMar>
              <w:top w:w="0" w:type="dxa"/>
              <w:left w:w="108" w:type="dxa"/>
              <w:bottom w:w="0" w:type="dxa"/>
              <w:right w:w="108" w:type="dxa"/>
            </w:tcMar>
          </w:tcPr>
          <w:p w14:paraId="3C275147" w14:textId="7E3713C4" w:rsidR="002D0393" w:rsidRPr="00441F81" w:rsidRDefault="002D0393" w:rsidP="00E4113D">
            <w:pPr>
              <w:pStyle w:val="ListParagraph"/>
              <w:numPr>
                <w:ilvl w:val="0"/>
                <w:numId w:val="79"/>
              </w:numPr>
              <w:spacing w:after="0"/>
              <w:jc w:val="both"/>
              <w:rPr>
                <w:rFonts w:ascii="Calibri Light" w:hAnsi="Calibri Light" w:cs="Calibri Light"/>
                <w:sz w:val="24"/>
                <w:szCs w:val="24"/>
              </w:rPr>
            </w:pPr>
            <w:r w:rsidRPr="00441F81">
              <w:rPr>
                <w:rFonts w:ascii="Calibri Light" w:hAnsi="Calibri Light" w:cs="Calibri Light"/>
                <w:sz w:val="24"/>
                <w:szCs w:val="24"/>
              </w:rPr>
              <w:t>BENEFICIAR</w:t>
            </w:r>
          </w:p>
          <w:p w14:paraId="4B65EB9B" w14:textId="77777777" w:rsidR="002D0393" w:rsidRPr="00441F81" w:rsidRDefault="002D0393" w:rsidP="00485BF5">
            <w:pPr>
              <w:spacing w:after="0"/>
              <w:jc w:val="both"/>
              <w:rPr>
                <w:rFonts w:ascii="Calibri Light" w:hAnsi="Calibri Light" w:cs="Calibri Light"/>
                <w:sz w:val="24"/>
                <w:szCs w:val="24"/>
              </w:rPr>
            </w:pPr>
          </w:p>
        </w:tc>
        <w:tc>
          <w:tcPr>
            <w:tcW w:w="4501" w:type="dxa"/>
            <w:tcBorders>
              <w:left w:val="single" w:sz="4" w:space="0" w:color="000000"/>
            </w:tcBorders>
            <w:shd w:val="clear" w:color="auto" w:fill="auto"/>
            <w:tcMar>
              <w:top w:w="0" w:type="dxa"/>
              <w:left w:w="108" w:type="dxa"/>
              <w:bottom w:w="0" w:type="dxa"/>
              <w:right w:w="108" w:type="dxa"/>
            </w:tcMar>
          </w:tcPr>
          <w:p w14:paraId="200C78D8" w14:textId="77777777" w:rsidR="002D0393" w:rsidRPr="00441F81" w:rsidRDefault="002D0393" w:rsidP="00485BF5">
            <w:pPr>
              <w:spacing w:after="0"/>
              <w:jc w:val="both"/>
              <w:rPr>
                <w:rFonts w:ascii="Calibri Light" w:hAnsi="Calibri Light" w:cs="Calibri Light"/>
                <w:sz w:val="24"/>
                <w:szCs w:val="24"/>
              </w:rPr>
            </w:pPr>
            <w:r w:rsidRPr="00441F81">
              <w:rPr>
                <w:rFonts w:ascii="Calibri Light" w:hAnsi="Calibri Light" w:cs="Calibri Light"/>
                <w:sz w:val="24"/>
                <w:szCs w:val="24"/>
              </w:rPr>
              <w:t>MAGNET DEVELOPMENTS SA</w:t>
            </w:r>
          </w:p>
          <w:p w14:paraId="1984C0A7" w14:textId="77777777" w:rsidR="002D0393" w:rsidRPr="00441F81" w:rsidRDefault="002D0393" w:rsidP="00485BF5">
            <w:pPr>
              <w:spacing w:after="0"/>
              <w:jc w:val="both"/>
              <w:rPr>
                <w:rFonts w:ascii="Calibri Light" w:hAnsi="Calibri Light" w:cs="Calibri Light"/>
                <w:sz w:val="24"/>
                <w:szCs w:val="24"/>
              </w:rPr>
            </w:pPr>
          </w:p>
        </w:tc>
      </w:tr>
      <w:tr w:rsidR="002D0393" w:rsidRPr="00441F81" w14:paraId="74D177F4" w14:textId="77777777" w:rsidTr="00485BF5">
        <w:tc>
          <w:tcPr>
            <w:tcW w:w="4525" w:type="dxa"/>
            <w:tcBorders>
              <w:right w:val="single" w:sz="4" w:space="0" w:color="000000"/>
            </w:tcBorders>
            <w:shd w:val="clear" w:color="auto" w:fill="auto"/>
            <w:tcMar>
              <w:top w:w="0" w:type="dxa"/>
              <w:left w:w="108" w:type="dxa"/>
              <w:bottom w:w="0" w:type="dxa"/>
              <w:right w:w="108" w:type="dxa"/>
            </w:tcMar>
          </w:tcPr>
          <w:p w14:paraId="5B5AFAC0" w14:textId="77777777" w:rsidR="002D0393" w:rsidRPr="00441F81" w:rsidRDefault="002D0393" w:rsidP="00485BF5">
            <w:pPr>
              <w:spacing w:after="0"/>
              <w:jc w:val="both"/>
              <w:rPr>
                <w:rFonts w:ascii="Calibri Light" w:hAnsi="Calibri Light" w:cs="Calibri Light"/>
                <w:sz w:val="24"/>
                <w:szCs w:val="24"/>
              </w:rPr>
            </w:pPr>
            <w:r w:rsidRPr="00441F81">
              <w:rPr>
                <w:rFonts w:ascii="Calibri Light" w:hAnsi="Calibri Light" w:cs="Calibri Light"/>
                <w:sz w:val="24"/>
                <w:szCs w:val="24"/>
              </w:rPr>
              <w:t>PROIECTANT ARHITECTURĂ</w:t>
            </w:r>
          </w:p>
          <w:p w14:paraId="4C528AC4" w14:textId="77777777" w:rsidR="002D0393" w:rsidRPr="00441F81" w:rsidRDefault="002D0393" w:rsidP="00485BF5">
            <w:pPr>
              <w:spacing w:after="0"/>
              <w:jc w:val="both"/>
              <w:rPr>
                <w:rFonts w:ascii="Calibri Light" w:hAnsi="Calibri Light" w:cs="Calibri Light"/>
                <w:sz w:val="24"/>
                <w:szCs w:val="24"/>
              </w:rPr>
            </w:pPr>
          </w:p>
        </w:tc>
        <w:tc>
          <w:tcPr>
            <w:tcW w:w="4501" w:type="dxa"/>
            <w:tcBorders>
              <w:left w:val="single" w:sz="4" w:space="0" w:color="000000"/>
            </w:tcBorders>
            <w:shd w:val="clear" w:color="auto" w:fill="auto"/>
            <w:tcMar>
              <w:top w:w="0" w:type="dxa"/>
              <w:left w:w="108" w:type="dxa"/>
              <w:bottom w:w="0" w:type="dxa"/>
              <w:right w:w="108" w:type="dxa"/>
            </w:tcMar>
          </w:tcPr>
          <w:p w14:paraId="63CEF911" w14:textId="6B4DD9F6" w:rsidR="000234C5" w:rsidRPr="00441F81" w:rsidRDefault="000234C5" w:rsidP="00485BF5">
            <w:pPr>
              <w:spacing w:after="0"/>
              <w:jc w:val="both"/>
              <w:rPr>
                <w:rFonts w:ascii="Calibri Light" w:hAnsi="Calibri Light" w:cs="Calibri Light"/>
                <w:sz w:val="24"/>
                <w:szCs w:val="24"/>
              </w:rPr>
            </w:pPr>
            <w:r w:rsidRPr="00441F81">
              <w:rPr>
                <w:rFonts w:ascii="Calibri Light" w:hAnsi="Calibri Light" w:cs="Calibri Light"/>
                <w:sz w:val="24"/>
                <w:szCs w:val="24"/>
              </w:rPr>
              <w:t>GD&amp;C FABRICA DE ARHITECTURA SRL</w:t>
            </w:r>
          </w:p>
          <w:p w14:paraId="0F8032B3" w14:textId="2833BC63" w:rsidR="002D0393" w:rsidRPr="00441F81" w:rsidRDefault="002D0393" w:rsidP="00485BF5">
            <w:pPr>
              <w:spacing w:after="0"/>
              <w:jc w:val="both"/>
              <w:rPr>
                <w:rFonts w:ascii="Calibri Light" w:hAnsi="Calibri Light" w:cs="Calibri Light"/>
                <w:sz w:val="24"/>
                <w:szCs w:val="24"/>
              </w:rPr>
            </w:pPr>
            <w:r w:rsidRPr="00441F81">
              <w:rPr>
                <w:rFonts w:ascii="Calibri Light" w:hAnsi="Calibri Light" w:cs="Calibri Light"/>
                <w:sz w:val="24"/>
                <w:szCs w:val="24"/>
              </w:rPr>
              <w:t xml:space="preserve">arhitect </w:t>
            </w:r>
            <w:r w:rsidR="007955DC" w:rsidRPr="00441F81">
              <w:rPr>
                <w:rFonts w:ascii="Calibri Light" w:hAnsi="Calibri Light" w:cs="Calibri Light"/>
                <w:sz w:val="24"/>
                <w:szCs w:val="24"/>
              </w:rPr>
              <w:t>Andrei Comanac</w:t>
            </w:r>
          </w:p>
          <w:p w14:paraId="1646AD58" w14:textId="77777777" w:rsidR="006B103D" w:rsidRPr="00441F81" w:rsidRDefault="006B103D" w:rsidP="007955DC">
            <w:pPr>
              <w:spacing w:after="0"/>
              <w:jc w:val="both"/>
              <w:rPr>
                <w:rFonts w:ascii="Calibri Light" w:hAnsi="Calibri Light" w:cs="Calibri Light"/>
                <w:sz w:val="24"/>
                <w:szCs w:val="24"/>
              </w:rPr>
            </w:pPr>
          </w:p>
          <w:p w14:paraId="4425AFAE" w14:textId="6CC9D6EA" w:rsidR="007955DC" w:rsidRPr="00441F81" w:rsidRDefault="007955DC" w:rsidP="007955DC">
            <w:pPr>
              <w:spacing w:after="0"/>
              <w:jc w:val="both"/>
              <w:rPr>
                <w:rFonts w:ascii="Calibri Light" w:hAnsi="Calibri Light" w:cs="Calibri Light"/>
                <w:sz w:val="24"/>
                <w:szCs w:val="24"/>
              </w:rPr>
            </w:pPr>
          </w:p>
        </w:tc>
      </w:tr>
      <w:tr w:rsidR="002D0393" w:rsidRPr="00441F81" w14:paraId="0CD9CDB3" w14:textId="77777777" w:rsidTr="00485BF5">
        <w:tc>
          <w:tcPr>
            <w:tcW w:w="4525" w:type="dxa"/>
            <w:tcBorders>
              <w:right w:val="single" w:sz="4" w:space="0" w:color="000000"/>
            </w:tcBorders>
            <w:shd w:val="clear" w:color="auto" w:fill="auto"/>
            <w:tcMar>
              <w:top w:w="0" w:type="dxa"/>
              <w:left w:w="108" w:type="dxa"/>
              <w:bottom w:w="0" w:type="dxa"/>
              <w:right w:w="108" w:type="dxa"/>
            </w:tcMar>
          </w:tcPr>
          <w:p w14:paraId="22F3D25D" w14:textId="77777777" w:rsidR="002D0393" w:rsidRPr="00441F81" w:rsidRDefault="002D0393" w:rsidP="00485BF5">
            <w:pPr>
              <w:spacing w:after="0"/>
              <w:jc w:val="both"/>
              <w:rPr>
                <w:rFonts w:ascii="Calibri Light" w:hAnsi="Calibri Light" w:cs="Calibri Light"/>
                <w:sz w:val="24"/>
                <w:szCs w:val="24"/>
              </w:rPr>
            </w:pPr>
            <w:r w:rsidRPr="00441F81">
              <w:rPr>
                <w:rFonts w:ascii="Calibri Light" w:hAnsi="Calibri Light" w:cs="Calibri Light"/>
                <w:sz w:val="24"/>
                <w:szCs w:val="24"/>
              </w:rPr>
              <w:t>FAZA DE PROIECTARE</w:t>
            </w:r>
          </w:p>
        </w:tc>
        <w:tc>
          <w:tcPr>
            <w:tcW w:w="4501" w:type="dxa"/>
            <w:tcBorders>
              <w:left w:val="single" w:sz="4" w:space="0" w:color="000000"/>
            </w:tcBorders>
            <w:shd w:val="clear" w:color="auto" w:fill="auto"/>
            <w:tcMar>
              <w:top w:w="0" w:type="dxa"/>
              <w:left w:w="108" w:type="dxa"/>
              <w:bottom w:w="0" w:type="dxa"/>
              <w:right w:w="108" w:type="dxa"/>
            </w:tcMar>
          </w:tcPr>
          <w:p w14:paraId="37AF9B2E" w14:textId="77777777" w:rsidR="002D0393" w:rsidRPr="00441F81" w:rsidRDefault="002D0393" w:rsidP="00485BF5">
            <w:pPr>
              <w:spacing w:after="0"/>
              <w:jc w:val="both"/>
              <w:rPr>
                <w:rFonts w:ascii="Calibri Light" w:hAnsi="Calibri Light" w:cs="Calibri Light"/>
                <w:sz w:val="24"/>
                <w:szCs w:val="24"/>
              </w:rPr>
            </w:pPr>
            <w:r w:rsidRPr="00441F81">
              <w:rPr>
                <w:rFonts w:ascii="Calibri Light" w:hAnsi="Calibri Light" w:cs="Calibri Light"/>
                <w:sz w:val="24"/>
                <w:szCs w:val="24"/>
              </w:rPr>
              <w:t>D.T.A.C.</w:t>
            </w:r>
          </w:p>
          <w:p w14:paraId="7EDA0409" w14:textId="7D36BAF7" w:rsidR="002A2D63" w:rsidRPr="00441F81" w:rsidRDefault="002A2D63" w:rsidP="00485BF5">
            <w:pPr>
              <w:spacing w:after="0"/>
              <w:jc w:val="both"/>
              <w:rPr>
                <w:rFonts w:ascii="Calibri Light" w:hAnsi="Calibri Light" w:cs="Calibri Light"/>
                <w:sz w:val="24"/>
                <w:szCs w:val="24"/>
              </w:rPr>
            </w:pPr>
          </w:p>
        </w:tc>
      </w:tr>
      <w:tr w:rsidR="002A2D63" w:rsidRPr="00441F81" w14:paraId="23FFF612" w14:textId="77777777" w:rsidTr="00F609CE">
        <w:trPr>
          <w:trHeight w:val="4905"/>
        </w:trPr>
        <w:tc>
          <w:tcPr>
            <w:tcW w:w="4525" w:type="dxa"/>
            <w:tcBorders>
              <w:right w:val="single" w:sz="4" w:space="0" w:color="000000"/>
            </w:tcBorders>
            <w:shd w:val="clear" w:color="auto" w:fill="auto"/>
            <w:tcMar>
              <w:top w:w="0" w:type="dxa"/>
              <w:left w:w="108" w:type="dxa"/>
              <w:bottom w:w="0" w:type="dxa"/>
              <w:right w:w="108" w:type="dxa"/>
            </w:tcMar>
          </w:tcPr>
          <w:p w14:paraId="0B88238A" w14:textId="77777777" w:rsidR="002A2D63" w:rsidRPr="00441F81" w:rsidRDefault="002A2D63" w:rsidP="00AE1059">
            <w:pPr>
              <w:spacing w:after="0"/>
              <w:jc w:val="both"/>
              <w:rPr>
                <w:rFonts w:ascii="Calibri Light" w:hAnsi="Calibri Light" w:cs="Calibri Light"/>
                <w:sz w:val="24"/>
                <w:szCs w:val="24"/>
              </w:rPr>
            </w:pPr>
            <w:r w:rsidRPr="00441F81">
              <w:rPr>
                <w:rFonts w:ascii="Calibri Light" w:hAnsi="Calibri Light" w:cs="Calibri Light"/>
                <w:sz w:val="24"/>
                <w:szCs w:val="24"/>
              </w:rPr>
              <w:t>AMPLASAMENT</w:t>
            </w:r>
          </w:p>
          <w:p w14:paraId="00C81624" w14:textId="77777777" w:rsidR="002A2D63" w:rsidRPr="00441F81" w:rsidRDefault="002A2D63" w:rsidP="00AE1059">
            <w:pPr>
              <w:spacing w:after="0"/>
              <w:jc w:val="both"/>
              <w:rPr>
                <w:rFonts w:ascii="Calibri Light" w:hAnsi="Calibri Light" w:cs="Calibri Light"/>
                <w:sz w:val="24"/>
                <w:szCs w:val="24"/>
              </w:rPr>
            </w:pPr>
          </w:p>
          <w:p w14:paraId="17061A1E" w14:textId="77777777" w:rsidR="002A2D63" w:rsidRPr="00441F81" w:rsidRDefault="002A2D63" w:rsidP="00AE1059">
            <w:pPr>
              <w:spacing w:after="0"/>
              <w:jc w:val="both"/>
              <w:rPr>
                <w:rFonts w:ascii="Calibri Light" w:hAnsi="Calibri Light" w:cs="Calibri Light"/>
                <w:sz w:val="24"/>
                <w:szCs w:val="24"/>
              </w:rPr>
            </w:pPr>
          </w:p>
        </w:tc>
        <w:tc>
          <w:tcPr>
            <w:tcW w:w="4501" w:type="dxa"/>
            <w:tcBorders>
              <w:left w:val="single" w:sz="4" w:space="0" w:color="000000"/>
            </w:tcBorders>
            <w:shd w:val="clear" w:color="auto" w:fill="auto"/>
            <w:tcMar>
              <w:top w:w="0" w:type="dxa"/>
              <w:left w:w="108" w:type="dxa"/>
              <w:bottom w:w="0" w:type="dxa"/>
              <w:right w:w="108" w:type="dxa"/>
            </w:tcMar>
          </w:tcPr>
          <w:p w14:paraId="6024A11D" w14:textId="77777777" w:rsidR="002A2D63" w:rsidRPr="00441F81" w:rsidRDefault="002A2D63" w:rsidP="00AE1059">
            <w:pPr>
              <w:spacing w:after="0"/>
              <w:jc w:val="both"/>
              <w:rPr>
                <w:rFonts w:ascii="Calibri Light" w:hAnsi="Calibri Light" w:cs="Calibri Light"/>
                <w:sz w:val="24"/>
                <w:szCs w:val="24"/>
              </w:rPr>
            </w:pPr>
            <w:r w:rsidRPr="00441F81">
              <w:rPr>
                <w:rFonts w:ascii="Calibri Light" w:hAnsi="Calibri Light" w:cs="Calibri Light"/>
                <w:sz w:val="24"/>
                <w:szCs w:val="24"/>
              </w:rPr>
              <w:t>TUNARI, judetul ILFOV</w:t>
            </w:r>
          </w:p>
          <w:p w14:paraId="7845C9AC" w14:textId="77777777" w:rsidR="002A2D63" w:rsidRPr="00441F81" w:rsidRDefault="002A2D63" w:rsidP="00AE1059">
            <w:pPr>
              <w:spacing w:after="0"/>
              <w:jc w:val="both"/>
              <w:rPr>
                <w:rFonts w:ascii="Calibri Light" w:hAnsi="Calibri Light" w:cs="Calibri Light"/>
                <w:sz w:val="24"/>
                <w:szCs w:val="24"/>
              </w:rPr>
            </w:pPr>
            <w:r w:rsidRPr="00441F81">
              <w:rPr>
                <w:rFonts w:ascii="Calibri Light" w:hAnsi="Calibri Light" w:cs="Calibri Light"/>
                <w:sz w:val="24"/>
                <w:szCs w:val="24"/>
              </w:rPr>
              <w:t>Tarla 39, Parcela 124/19/3</w:t>
            </w:r>
          </w:p>
          <w:p w14:paraId="2856BA28" w14:textId="77777777" w:rsidR="002A2D63" w:rsidRPr="00441F81" w:rsidRDefault="002A2D63" w:rsidP="00AE1059">
            <w:pPr>
              <w:spacing w:after="0"/>
              <w:jc w:val="both"/>
              <w:rPr>
                <w:rFonts w:ascii="Calibri Light" w:hAnsi="Calibri Light" w:cs="Calibri Light"/>
                <w:sz w:val="24"/>
                <w:szCs w:val="24"/>
              </w:rPr>
            </w:pPr>
          </w:p>
          <w:p w14:paraId="22304EF3" w14:textId="57789E72" w:rsidR="002A2D63" w:rsidRPr="00441F81" w:rsidRDefault="002A2D63" w:rsidP="00AE1059">
            <w:pPr>
              <w:spacing w:after="0"/>
              <w:jc w:val="both"/>
              <w:rPr>
                <w:rFonts w:ascii="Calibri Light" w:hAnsi="Calibri Light" w:cs="Calibri Light"/>
                <w:sz w:val="24"/>
                <w:szCs w:val="24"/>
              </w:rPr>
            </w:pPr>
            <w:r w:rsidRPr="00441F81">
              <w:rPr>
                <w:rFonts w:ascii="Calibri Light" w:hAnsi="Calibri Light" w:cs="Calibri Light"/>
                <w:sz w:val="24"/>
                <w:szCs w:val="24"/>
              </w:rPr>
              <w:t xml:space="preserve">LOTUL </w:t>
            </w:r>
            <w:r w:rsidR="007C2F4B" w:rsidRPr="00441F81">
              <w:rPr>
                <w:rFonts w:ascii="Calibri Light" w:hAnsi="Calibri Light" w:cs="Calibri Light"/>
                <w:sz w:val="24"/>
                <w:szCs w:val="24"/>
              </w:rPr>
              <w:t>11</w:t>
            </w:r>
            <w:r w:rsidRPr="00441F81">
              <w:rPr>
                <w:rFonts w:ascii="Calibri Light" w:hAnsi="Calibri Light" w:cs="Calibri Light"/>
                <w:sz w:val="24"/>
                <w:szCs w:val="24"/>
              </w:rPr>
              <w:t>,</w:t>
            </w:r>
            <w:r w:rsidR="00C635E0" w:rsidRPr="00441F81">
              <w:rPr>
                <w:rFonts w:ascii="Calibri Light" w:hAnsi="Calibri Light" w:cs="Calibri Light"/>
                <w:sz w:val="24"/>
                <w:szCs w:val="24"/>
              </w:rPr>
              <w:t xml:space="preserve"> </w:t>
            </w:r>
            <w:r w:rsidRPr="00441F81">
              <w:rPr>
                <w:rFonts w:ascii="Calibri Light" w:hAnsi="Calibri Light" w:cs="Calibri Light"/>
                <w:sz w:val="24"/>
                <w:szCs w:val="24"/>
              </w:rPr>
              <w:t xml:space="preserve">NC: </w:t>
            </w:r>
            <w:r w:rsidR="00803B4F" w:rsidRPr="00441F81">
              <w:rPr>
                <w:rFonts w:ascii="Calibri Light" w:hAnsi="Calibri Light" w:cs="Calibri Light"/>
                <w:sz w:val="24"/>
                <w:szCs w:val="24"/>
              </w:rPr>
              <w:t>624</w:t>
            </w:r>
            <w:r w:rsidR="00C635E0" w:rsidRPr="00441F81">
              <w:rPr>
                <w:rFonts w:ascii="Calibri Light" w:hAnsi="Calibri Light" w:cs="Calibri Light"/>
                <w:sz w:val="24"/>
                <w:szCs w:val="24"/>
              </w:rPr>
              <w:t>78</w:t>
            </w:r>
          </w:p>
          <w:p w14:paraId="24062D0D" w14:textId="3FE339FB" w:rsidR="00440840" w:rsidRPr="00441F81" w:rsidRDefault="002A2D63" w:rsidP="00AE1059">
            <w:pPr>
              <w:spacing w:after="0"/>
              <w:jc w:val="both"/>
              <w:rPr>
                <w:rFonts w:ascii="Calibri Light" w:hAnsi="Calibri Light" w:cs="Calibri Light"/>
                <w:sz w:val="24"/>
                <w:szCs w:val="24"/>
              </w:rPr>
            </w:pPr>
            <w:r w:rsidRPr="00441F81">
              <w:rPr>
                <w:rFonts w:ascii="Calibri Light" w:hAnsi="Calibri Light" w:cs="Calibri Light"/>
                <w:sz w:val="24"/>
                <w:szCs w:val="24"/>
              </w:rPr>
              <w:t xml:space="preserve">LOTUL </w:t>
            </w:r>
            <w:r w:rsidR="007C2F4B" w:rsidRPr="00441F81">
              <w:rPr>
                <w:rFonts w:ascii="Calibri Light" w:hAnsi="Calibri Light" w:cs="Calibri Light"/>
                <w:sz w:val="24"/>
                <w:szCs w:val="24"/>
              </w:rPr>
              <w:t>42</w:t>
            </w:r>
            <w:r w:rsidRPr="00441F81">
              <w:rPr>
                <w:rFonts w:ascii="Calibri Light" w:hAnsi="Calibri Light" w:cs="Calibri Light"/>
                <w:sz w:val="24"/>
                <w:szCs w:val="24"/>
              </w:rPr>
              <w:t xml:space="preserve">, NC: </w:t>
            </w:r>
            <w:r w:rsidR="00440840" w:rsidRPr="00441F81">
              <w:rPr>
                <w:rFonts w:ascii="Calibri Light" w:hAnsi="Calibri Light" w:cs="Calibri Light"/>
                <w:sz w:val="24"/>
                <w:szCs w:val="24"/>
              </w:rPr>
              <w:t>62</w:t>
            </w:r>
            <w:r w:rsidR="00C635E0" w:rsidRPr="00441F81">
              <w:rPr>
                <w:rFonts w:ascii="Calibri Light" w:hAnsi="Calibri Light" w:cs="Calibri Light"/>
                <w:sz w:val="24"/>
                <w:szCs w:val="24"/>
              </w:rPr>
              <w:t>509</w:t>
            </w:r>
          </w:p>
          <w:p w14:paraId="7B95D07A" w14:textId="587FA836" w:rsidR="002A2D63" w:rsidRPr="00441F81" w:rsidRDefault="002A2D63" w:rsidP="00AE1059">
            <w:pPr>
              <w:spacing w:after="0"/>
              <w:jc w:val="both"/>
              <w:rPr>
                <w:rFonts w:ascii="Calibri Light" w:hAnsi="Calibri Light" w:cs="Calibri Light"/>
                <w:sz w:val="24"/>
                <w:szCs w:val="24"/>
              </w:rPr>
            </w:pPr>
            <w:r w:rsidRPr="00441F81">
              <w:rPr>
                <w:rFonts w:ascii="Calibri Light" w:hAnsi="Calibri Light" w:cs="Calibri Light"/>
                <w:sz w:val="24"/>
                <w:szCs w:val="24"/>
              </w:rPr>
              <w:t xml:space="preserve">LOTUL </w:t>
            </w:r>
            <w:r w:rsidR="007C2F4B" w:rsidRPr="00441F81">
              <w:rPr>
                <w:rFonts w:ascii="Calibri Light" w:hAnsi="Calibri Light" w:cs="Calibri Light"/>
                <w:sz w:val="24"/>
                <w:szCs w:val="24"/>
              </w:rPr>
              <w:t>43</w:t>
            </w:r>
            <w:r w:rsidRPr="00441F81">
              <w:rPr>
                <w:rFonts w:ascii="Calibri Light" w:hAnsi="Calibri Light" w:cs="Calibri Light"/>
                <w:sz w:val="24"/>
                <w:szCs w:val="24"/>
              </w:rPr>
              <w:t>,</w:t>
            </w:r>
            <w:r w:rsidR="00C635E0" w:rsidRPr="00441F81">
              <w:rPr>
                <w:rFonts w:ascii="Calibri Light" w:hAnsi="Calibri Light" w:cs="Calibri Light"/>
                <w:sz w:val="24"/>
                <w:szCs w:val="24"/>
              </w:rPr>
              <w:t xml:space="preserve"> </w:t>
            </w:r>
            <w:r w:rsidRPr="00441F81">
              <w:rPr>
                <w:rFonts w:ascii="Calibri Light" w:hAnsi="Calibri Light" w:cs="Calibri Light"/>
                <w:sz w:val="24"/>
                <w:szCs w:val="24"/>
              </w:rPr>
              <w:t xml:space="preserve">NC: </w:t>
            </w:r>
            <w:r w:rsidR="00440840" w:rsidRPr="00441F81">
              <w:rPr>
                <w:rFonts w:ascii="Calibri Light" w:hAnsi="Calibri Light" w:cs="Calibri Light"/>
                <w:sz w:val="24"/>
                <w:szCs w:val="24"/>
              </w:rPr>
              <w:t>62</w:t>
            </w:r>
            <w:r w:rsidR="00C635E0" w:rsidRPr="00441F81">
              <w:rPr>
                <w:rFonts w:ascii="Calibri Light" w:hAnsi="Calibri Light" w:cs="Calibri Light"/>
                <w:sz w:val="24"/>
                <w:szCs w:val="24"/>
              </w:rPr>
              <w:t>510</w:t>
            </w:r>
          </w:p>
          <w:p w14:paraId="3537B6EC" w14:textId="4FEE5189" w:rsidR="002A2D63" w:rsidRPr="00441F81" w:rsidRDefault="002A2D63" w:rsidP="00AE1059">
            <w:pPr>
              <w:spacing w:after="0"/>
              <w:jc w:val="both"/>
              <w:rPr>
                <w:rFonts w:ascii="Calibri Light" w:hAnsi="Calibri Light" w:cs="Calibri Light"/>
                <w:sz w:val="24"/>
                <w:szCs w:val="24"/>
              </w:rPr>
            </w:pPr>
            <w:r w:rsidRPr="00441F81">
              <w:rPr>
                <w:rFonts w:ascii="Calibri Light" w:hAnsi="Calibri Light" w:cs="Calibri Light"/>
                <w:sz w:val="24"/>
                <w:szCs w:val="24"/>
              </w:rPr>
              <w:t xml:space="preserve">LOTUL </w:t>
            </w:r>
            <w:r w:rsidR="007C2F4B" w:rsidRPr="00441F81">
              <w:rPr>
                <w:rFonts w:ascii="Calibri Light" w:hAnsi="Calibri Light" w:cs="Calibri Light"/>
                <w:sz w:val="24"/>
                <w:szCs w:val="24"/>
              </w:rPr>
              <w:t>45</w:t>
            </w:r>
            <w:r w:rsidRPr="00441F81">
              <w:rPr>
                <w:rFonts w:ascii="Calibri Light" w:hAnsi="Calibri Light" w:cs="Calibri Light"/>
                <w:sz w:val="24"/>
                <w:szCs w:val="24"/>
              </w:rPr>
              <w:t xml:space="preserve">, NC: </w:t>
            </w:r>
            <w:r w:rsidR="00440840" w:rsidRPr="00441F81">
              <w:rPr>
                <w:rFonts w:ascii="Calibri Light" w:hAnsi="Calibri Light" w:cs="Calibri Light"/>
                <w:sz w:val="24"/>
                <w:szCs w:val="24"/>
              </w:rPr>
              <w:t>62</w:t>
            </w:r>
            <w:r w:rsidR="00C635E0" w:rsidRPr="00441F81">
              <w:rPr>
                <w:rFonts w:ascii="Calibri Light" w:hAnsi="Calibri Light" w:cs="Calibri Light"/>
                <w:sz w:val="24"/>
                <w:szCs w:val="24"/>
              </w:rPr>
              <w:t>512</w:t>
            </w:r>
          </w:p>
          <w:p w14:paraId="35715E91" w14:textId="1FF93E9A" w:rsidR="002A2D63" w:rsidRPr="00441F81" w:rsidRDefault="002A2D63" w:rsidP="00AE1059">
            <w:pPr>
              <w:spacing w:after="0"/>
              <w:jc w:val="both"/>
              <w:rPr>
                <w:rFonts w:ascii="Calibri Light" w:hAnsi="Calibri Light" w:cs="Calibri Light"/>
                <w:sz w:val="24"/>
                <w:szCs w:val="24"/>
              </w:rPr>
            </w:pPr>
            <w:r w:rsidRPr="00441F81">
              <w:rPr>
                <w:rFonts w:ascii="Calibri Light" w:hAnsi="Calibri Light" w:cs="Calibri Light"/>
                <w:sz w:val="24"/>
                <w:szCs w:val="24"/>
              </w:rPr>
              <w:t xml:space="preserve">LOTUL </w:t>
            </w:r>
            <w:r w:rsidR="007C2F4B" w:rsidRPr="00441F81">
              <w:rPr>
                <w:rFonts w:ascii="Calibri Light" w:hAnsi="Calibri Light" w:cs="Calibri Light"/>
                <w:sz w:val="24"/>
                <w:szCs w:val="24"/>
              </w:rPr>
              <w:t>46</w:t>
            </w:r>
            <w:r w:rsidRPr="00441F81">
              <w:rPr>
                <w:rFonts w:ascii="Calibri Light" w:hAnsi="Calibri Light" w:cs="Calibri Light"/>
                <w:sz w:val="24"/>
                <w:szCs w:val="24"/>
              </w:rPr>
              <w:t xml:space="preserve">, NC: </w:t>
            </w:r>
            <w:r w:rsidR="00440840" w:rsidRPr="00441F81">
              <w:rPr>
                <w:rFonts w:ascii="Calibri Light" w:hAnsi="Calibri Light" w:cs="Calibri Light"/>
                <w:sz w:val="24"/>
                <w:szCs w:val="24"/>
              </w:rPr>
              <w:t>62</w:t>
            </w:r>
            <w:r w:rsidR="00C635E0" w:rsidRPr="00441F81">
              <w:rPr>
                <w:rFonts w:ascii="Calibri Light" w:hAnsi="Calibri Light" w:cs="Calibri Light"/>
                <w:sz w:val="24"/>
                <w:szCs w:val="24"/>
              </w:rPr>
              <w:t>513</w:t>
            </w:r>
          </w:p>
          <w:p w14:paraId="7826309C" w14:textId="1E2CEC40" w:rsidR="00C463FF" w:rsidRPr="00441F81" w:rsidRDefault="00C463FF" w:rsidP="00C463FF">
            <w:pPr>
              <w:spacing w:after="0"/>
              <w:jc w:val="both"/>
              <w:rPr>
                <w:rFonts w:ascii="Calibri Light" w:hAnsi="Calibri Light" w:cs="Calibri Light"/>
                <w:sz w:val="24"/>
                <w:szCs w:val="24"/>
              </w:rPr>
            </w:pPr>
            <w:r w:rsidRPr="00441F81">
              <w:rPr>
                <w:rFonts w:ascii="Calibri Light" w:hAnsi="Calibri Light" w:cs="Calibri Light"/>
                <w:sz w:val="24"/>
                <w:szCs w:val="24"/>
              </w:rPr>
              <w:t xml:space="preserve">LOTUL </w:t>
            </w:r>
            <w:r w:rsidR="007C2F4B" w:rsidRPr="00441F81">
              <w:rPr>
                <w:rFonts w:ascii="Calibri Light" w:hAnsi="Calibri Light" w:cs="Calibri Light"/>
                <w:sz w:val="24"/>
                <w:szCs w:val="24"/>
              </w:rPr>
              <w:t>58</w:t>
            </w:r>
            <w:r w:rsidRPr="00441F81">
              <w:rPr>
                <w:rFonts w:ascii="Calibri Light" w:hAnsi="Calibri Light" w:cs="Calibri Light"/>
                <w:sz w:val="24"/>
                <w:szCs w:val="24"/>
              </w:rPr>
              <w:t>, NC: 62</w:t>
            </w:r>
            <w:r w:rsidR="00C635E0" w:rsidRPr="00441F81">
              <w:rPr>
                <w:rFonts w:ascii="Calibri Light" w:hAnsi="Calibri Light" w:cs="Calibri Light"/>
                <w:sz w:val="24"/>
                <w:szCs w:val="24"/>
              </w:rPr>
              <w:t>525</w:t>
            </w:r>
          </w:p>
          <w:p w14:paraId="6C23C2C9" w14:textId="2256612E" w:rsidR="00C463FF" w:rsidRPr="00441F81" w:rsidRDefault="00C463FF" w:rsidP="00C463FF">
            <w:pPr>
              <w:spacing w:after="0"/>
              <w:jc w:val="both"/>
              <w:rPr>
                <w:rFonts w:ascii="Calibri Light" w:hAnsi="Calibri Light" w:cs="Calibri Light"/>
                <w:sz w:val="24"/>
                <w:szCs w:val="24"/>
              </w:rPr>
            </w:pPr>
            <w:r w:rsidRPr="00441F81">
              <w:rPr>
                <w:rFonts w:ascii="Calibri Light" w:hAnsi="Calibri Light" w:cs="Calibri Light"/>
                <w:sz w:val="24"/>
                <w:szCs w:val="24"/>
              </w:rPr>
              <w:t xml:space="preserve">LOTUL </w:t>
            </w:r>
            <w:r w:rsidR="007C2F4B" w:rsidRPr="00441F81">
              <w:rPr>
                <w:rFonts w:ascii="Calibri Light" w:hAnsi="Calibri Light" w:cs="Calibri Light"/>
                <w:sz w:val="24"/>
                <w:szCs w:val="24"/>
              </w:rPr>
              <w:t>62</w:t>
            </w:r>
            <w:r w:rsidRPr="00441F81">
              <w:rPr>
                <w:rFonts w:ascii="Calibri Light" w:hAnsi="Calibri Light" w:cs="Calibri Light"/>
                <w:sz w:val="24"/>
                <w:szCs w:val="24"/>
              </w:rPr>
              <w:t>, NC: 62</w:t>
            </w:r>
            <w:r w:rsidR="00C635E0" w:rsidRPr="00441F81">
              <w:rPr>
                <w:rFonts w:ascii="Calibri Light" w:hAnsi="Calibri Light" w:cs="Calibri Light"/>
                <w:sz w:val="24"/>
                <w:szCs w:val="24"/>
              </w:rPr>
              <w:t>529</w:t>
            </w:r>
          </w:p>
          <w:p w14:paraId="32F48B70" w14:textId="36F86423" w:rsidR="00C463FF" w:rsidRPr="00441F81" w:rsidRDefault="00C463FF" w:rsidP="00C463FF">
            <w:pPr>
              <w:spacing w:after="0"/>
              <w:jc w:val="both"/>
              <w:rPr>
                <w:rFonts w:ascii="Calibri Light" w:hAnsi="Calibri Light" w:cs="Calibri Light"/>
                <w:sz w:val="24"/>
                <w:szCs w:val="24"/>
              </w:rPr>
            </w:pPr>
            <w:r w:rsidRPr="00441F81">
              <w:rPr>
                <w:rFonts w:ascii="Calibri Light" w:hAnsi="Calibri Light" w:cs="Calibri Light"/>
                <w:sz w:val="24"/>
                <w:szCs w:val="24"/>
              </w:rPr>
              <w:t xml:space="preserve">LOTUL </w:t>
            </w:r>
            <w:r w:rsidR="007C2F4B" w:rsidRPr="00441F81">
              <w:rPr>
                <w:rFonts w:ascii="Calibri Light" w:hAnsi="Calibri Light" w:cs="Calibri Light"/>
                <w:sz w:val="24"/>
                <w:szCs w:val="24"/>
              </w:rPr>
              <w:t>80</w:t>
            </w:r>
            <w:r w:rsidRPr="00441F81">
              <w:rPr>
                <w:rFonts w:ascii="Calibri Light" w:hAnsi="Calibri Light" w:cs="Calibri Light"/>
                <w:sz w:val="24"/>
                <w:szCs w:val="24"/>
              </w:rPr>
              <w:t>, NC: 62</w:t>
            </w:r>
            <w:r w:rsidR="004C0F9A" w:rsidRPr="00441F81">
              <w:rPr>
                <w:rFonts w:ascii="Calibri Light" w:hAnsi="Calibri Light" w:cs="Calibri Light"/>
                <w:sz w:val="24"/>
                <w:szCs w:val="24"/>
              </w:rPr>
              <w:t>5</w:t>
            </w:r>
            <w:r w:rsidR="00C635E0" w:rsidRPr="00441F81">
              <w:rPr>
                <w:rFonts w:ascii="Calibri Light" w:hAnsi="Calibri Light" w:cs="Calibri Light"/>
                <w:sz w:val="24"/>
                <w:szCs w:val="24"/>
              </w:rPr>
              <w:t>47</w:t>
            </w:r>
          </w:p>
          <w:p w14:paraId="6523A864" w14:textId="35433C33" w:rsidR="0029477B" w:rsidRPr="00441F81" w:rsidRDefault="0029477B" w:rsidP="007C2F4B">
            <w:pPr>
              <w:spacing w:after="0"/>
              <w:jc w:val="both"/>
              <w:rPr>
                <w:rFonts w:ascii="Calibri Light" w:hAnsi="Calibri Light" w:cs="Calibri Light"/>
                <w:sz w:val="24"/>
                <w:szCs w:val="24"/>
              </w:rPr>
            </w:pPr>
          </w:p>
        </w:tc>
      </w:tr>
    </w:tbl>
    <w:p w14:paraId="20B67489" w14:textId="4ABCD1C3" w:rsidR="007B1847" w:rsidRPr="00441F81" w:rsidRDefault="007B1847" w:rsidP="00EB4520">
      <w:pPr>
        <w:spacing w:after="0"/>
        <w:jc w:val="center"/>
        <w:rPr>
          <w:rFonts w:ascii="Calibri Light" w:hAnsi="Calibri Light" w:cs="Calibri Light"/>
          <w:sz w:val="40"/>
          <w:szCs w:val="40"/>
        </w:rPr>
      </w:pPr>
    </w:p>
    <w:p w14:paraId="573C7E1D" w14:textId="48C8029A" w:rsidR="007B1847" w:rsidRPr="00441F81" w:rsidRDefault="007B1847" w:rsidP="00EB4520">
      <w:pPr>
        <w:spacing w:after="0"/>
        <w:jc w:val="center"/>
        <w:rPr>
          <w:rFonts w:ascii="Calibri Light" w:hAnsi="Calibri Light" w:cs="Calibri Light"/>
          <w:sz w:val="40"/>
          <w:szCs w:val="40"/>
        </w:rPr>
      </w:pPr>
    </w:p>
    <w:p w14:paraId="3C18A2D7" w14:textId="182BE43B" w:rsidR="007C2F4B" w:rsidRPr="00441F81" w:rsidRDefault="007C2F4B" w:rsidP="00EB4520">
      <w:pPr>
        <w:spacing w:after="0"/>
        <w:jc w:val="center"/>
        <w:rPr>
          <w:rFonts w:ascii="Calibri Light" w:hAnsi="Calibri Light" w:cs="Calibri Light"/>
          <w:sz w:val="40"/>
          <w:szCs w:val="40"/>
        </w:rPr>
      </w:pPr>
    </w:p>
    <w:p w14:paraId="66DF61E8" w14:textId="22BBDD25" w:rsidR="007C2F4B" w:rsidRPr="00441F81" w:rsidRDefault="007C2F4B" w:rsidP="00EB4520">
      <w:pPr>
        <w:spacing w:after="0"/>
        <w:jc w:val="center"/>
        <w:rPr>
          <w:rFonts w:ascii="Calibri Light" w:hAnsi="Calibri Light" w:cs="Calibri Light"/>
          <w:sz w:val="40"/>
          <w:szCs w:val="40"/>
        </w:rPr>
      </w:pPr>
    </w:p>
    <w:p w14:paraId="1C1FA272" w14:textId="77777777" w:rsidR="007C2F4B" w:rsidRPr="00441F81" w:rsidRDefault="007C2F4B" w:rsidP="00EB4520">
      <w:pPr>
        <w:spacing w:after="0"/>
        <w:jc w:val="center"/>
        <w:rPr>
          <w:rFonts w:ascii="Calibri Light" w:hAnsi="Calibri Light" w:cs="Calibri Light"/>
          <w:sz w:val="40"/>
          <w:szCs w:val="40"/>
        </w:rPr>
      </w:pPr>
    </w:p>
    <w:p w14:paraId="43596121" w14:textId="3AF3AF65" w:rsidR="00200B53" w:rsidRPr="00441F81" w:rsidRDefault="007A2699" w:rsidP="00E4113D">
      <w:pPr>
        <w:pStyle w:val="ListParagraph"/>
        <w:numPr>
          <w:ilvl w:val="0"/>
          <w:numId w:val="79"/>
        </w:numPr>
        <w:spacing w:after="0"/>
        <w:rPr>
          <w:rFonts w:ascii="Calibri Light" w:hAnsi="Calibri Light" w:cs="Calibri Light"/>
          <w:sz w:val="24"/>
          <w:szCs w:val="24"/>
        </w:rPr>
      </w:pPr>
      <w:r w:rsidRPr="00441F81">
        <w:rPr>
          <w:rFonts w:ascii="Calibri Light" w:hAnsi="Calibri Light" w:cs="Calibri Light"/>
          <w:sz w:val="24"/>
          <w:szCs w:val="24"/>
        </w:rPr>
        <w:t>DESCRIEREA CARACTERISTICILOR FIZICE ALE INTREGULUI PROIECT:</w:t>
      </w:r>
    </w:p>
    <w:p w14:paraId="29542726" w14:textId="77777777" w:rsidR="007A2699" w:rsidRPr="00441F81" w:rsidRDefault="007A2699" w:rsidP="00200B53">
      <w:pPr>
        <w:spacing w:after="0"/>
        <w:rPr>
          <w:rFonts w:ascii="Calibri Light" w:hAnsi="Calibri Light" w:cs="Calibri Light"/>
          <w:sz w:val="24"/>
          <w:szCs w:val="24"/>
        </w:rPr>
      </w:pPr>
    </w:p>
    <w:p w14:paraId="3C8E8BC3" w14:textId="2C74DE3D" w:rsidR="007A2699" w:rsidRPr="00441F81" w:rsidRDefault="002A2D63" w:rsidP="002A2D63">
      <w:pPr>
        <w:spacing w:after="0"/>
        <w:jc w:val="both"/>
        <w:rPr>
          <w:rFonts w:ascii="Calibri Light" w:hAnsi="Calibri Light" w:cs="Calibri Light"/>
        </w:rPr>
      </w:pPr>
      <w:r w:rsidRPr="00441F81">
        <w:rPr>
          <w:rFonts w:ascii="Calibri Light" w:hAnsi="Calibri Light" w:cs="Calibri Light"/>
        </w:rPr>
        <w:t xml:space="preserve">       a) </w:t>
      </w:r>
      <w:r w:rsidR="007A2699" w:rsidRPr="00441F81">
        <w:rPr>
          <w:rFonts w:ascii="Calibri Light" w:hAnsi="Calibri Light" w:cs="Calibri Light"/>
        </w:rPr>
        <w:t>Tema program emisa de beneficiar solicita proiectantului elaborarea documentatiei necesare pentru construirea unui ansamblu rezidential.</w:t>
      </w:r>
    </w:p>
    <w:p w14:paraId="332D5500" w14:textId="77777777" w:rsidR="006B103D" w:rsidRPr="00441F81" w:rsidRDefault="006B103D" w:rsidP="006B103D">
      <w:pPr>
        <w:pStyle w:val="ListParagraph"/>
        <w:spacing w:after="0"/>
        <w:ind w:left="420"/>
        <w:jc w:val="both"/>
        <w:rPr>
          <w:rFonts w:ascii="Calibri Light" w:hAnsi="Calibri Light" w:cs="Calibri Light"/>
        </w:rPr>
      </w:pPr>
    </w:p>
    <w:p w14:paraId="744B686A" w14:textId="675321ED" w:rsidR="007A2699" w:rsidRPr="00441F81" w:rsidRDefault="002A2D63" w:rsidP="002A2D63">
      <w:pPr>
        <w:spacing w:after="0"/>
        <w:jc w:val="both"/>
        <w:rPr>
          <w:rFonts w:ascii="Calibri Light" w:hAnsi="Calibri Light" w:cs="Calibri Light"/>
        </w:rPr>
      </w:pPr>
      <w:r w:rsidRPr="00441F81">
        <w:rPr>
          <w:rFonts w:ascii="Calibri Light" w:hAnsi="Calibri Light" w:cs="Calibri Light"/>
        </w:rPr>
        <w:t xml:space="preserve">       b) </w:t>
      </w:r>
      <w:r w:rsidR="007A2699" w:rsidRPr="00441F81">
        <w:rPr>
          <w:rFonts w:ascii="Calibri Light" w:hAnsi="Calibri Light" w:cs="Calibri Light"/>
        </w:rPr>
        <w:t>Motivele care au stat la demararea acestei investitii sunt considerente de ordin tehnic si economic.</w:t>
      </w:r>
    </w:p>
    <w:p w14:paraId="67BA6513" w14:textId="77777777" w:rsidR="006B103D" w:rsidRPr="00441F81" w:rsidRDefault="006B103D" w:rsidP="006B103D">
      <w:pPr>
        <w:pStyle w:val="ListParagraph"/>
        <w:spacing w:after="0"/>
        <w:ind w:left="420"/>
        <w:jc w:val="both"/>
        <w:rPr>
          <w:rFonts w:ascii="Calibri Light" w:hAnsi="Calibri Light" w:cs="Calibri Light"/>
        </w:rPr>
      </w:pPr>
    </w:p>
    <w:p w14:paraId="152189CB" w14:textId="41A8EF85" w:rsidR="007A2699" w:rsidRPr="00441F81" w:rsidRDefault="007A2699" w:rsidP="00E4113D">
      <w:pPr>
        <w:pStyle w:val="ListParagraph"/>
        <w:numPr>
          <w:ilvl w:val="0"/>
          <w:numId w:val="80"/>
        </w:numPr>
        <w:spacing w:after="0"/>
        <w:jc w:val="both"/>
        <w:rPr>
          <w:rFonts w:ascii="Calibri Light" w:hAnsi="Calibri Light" w:cs="Calibri Light"/>
        </w:rPr>
      </w:pPr>
      <w:r w:rsidRPr="00441F81">
        <w:rPr>
          <w:rFonts w:ascii="Calibri Light" w:hAnsi="Calibri Light" w:cs="Calibri Light"/>
        </w:rPr>
        <w:t>Valoarea Investitiei:</w:t>
      </w:r>
    </w:p>
    <w:p w14:paraId="32998B41" w14:textId="6280EB67" w:rsidR="00C635E0" w:rsidRPr="00DB7A27" w:rsidRDefault="00C635E0" w:rsidP="00C635E0">
      <w:pPr>
        <w:pStyle w:val="ListParagraph"/>
        <w:spacing w:after="0"/>
        <w:jc w:val="both"/>
        <w:rPr>
          <w:rFonts w:ascii="Calibri Light" w:hAnsi="Calibri Light" w:cs="Calibri Light"/>
          <w:sz w:val="24"/>
          <w:szCs w:val="24"/>
        </w:rPr>
      </w:pPr>
      <w:r w:rsidRPr="00DB7A27">
        <w:rPr>
          <w:rFonts w:ascii="Calibri Light" w:hAnsi="Calibri Light" w:cs="Calibri Light"/>
          <w:sz w:val="24"/>
          <w:szCs w:val="24"/>
        </w:rPr>
        <w:t xml:space="preserve">LOTUL 11, NC: 62478 </w:t>
      </w:r>
      <w:r w:rsidR="00443F68" w:rsidRPr="00DB7A27">
        <w:rPr>
          <w:rFonts w:ascii="Calibri Light" w:hAnsi="Calibri Light" w:cs="Calibri Light"/>
          <w:sz w:val="24"/>
          <w:szCs w:val="24"/>
        </w:rPr>
        <w:t>–</w:t>
      </w:r>
      <w:r w:rsidRPr="00DB7A27">
        <w:rPr>
          <w:rFonts w:ascii="Calibri Light" w:hAnsi="Calibri Light" w:cs="Calibri Light"/>
          <w:sz w:val="24"/>
          <w:szCs w:val="24"/>
        </w:rPr>
        <w:t xml:space="preserve"> </w:t>
      </w:r>
      <w:r w:rsidR="00443F68" w:rsidRPr="00DB7A27">
        <w:rPr>
          <w:rFonts w:ascii="Calibri Light" w:hAnsi="Calibri Light" w:cs="Calibri Light"/>
          <w:sz w:val="24"/>
          <w:szCs w:val="24"/>
        </w:rPr>
        <w:t>1962858 RON</w:t>
      </w:r>
    </w:p>
    <w:p w14:paraId="47800C69" w14:textId="18660F75" w:rsidR="00C635E0" w:rsidRPr="00DB7A27" w:rsidRDefault="00C635E0" w:rsidP="00C635E0">
      <w:pPr>
        <w:pStyle w:val="ListParagraph"/>
        <w:spacing w:after="0"/>
        <w:jc w:val="both"/>
        <w:rPr>
          <w:rFonts w:ascii="Calibri Light" w:hAnsi="Calibri Light" w:cs="Calibri Light"/>
          <w:sz w:val="24"/>
          <w:szCs w:val="24"/>
        </w:rPr>
      </w:pPr>
      <w:r w:rsidRPr="00DB7A27">
        <w:rPr>
          <w:rFonts w:ascii="Calibri Light" w:hAnsi="Calibri Light" w:cs="Calibri Light"/>
          <w:sz w:val="24"/>
          <w:szCs w:val="24"/>
        </w:rPr>
        <w:t xml:space="preserve">LOTUL 42, NC: 62509 </w:t>
      </w:r>
      <w:r w:rsidR="00443F68" w:rsidRPr="00DB7A27">
        <w:rPr>
          <w:rFonts w:ascii="Calibri Light" w:hAnsi="Calibri Light" w:cs="Calibri Light"/>
          <w:sz w:val="24"/>
          <w:szCs w:val="24"/>
        </w:rPr>
        <w:t>–</w:t>
      </w:r>
      <w:r w:rsidRPr="00DB7A27">
        <w:rPr>
          <w:rFonts w:ascii="Calibri Light" w:hAnsi="Calibri Light" w:cs="Calibri Light"/>
          <w:sz w:val="24"/>
          <w:szCs w:val="24"/>
        </w:rPr>
        <w:t xml:space="preserve"> </w:t>
      </w:r>
      <w:r w:rsidR="00443F68" w:rsidRPr="00DB7A27">
        <w:rPr>
          <w:rFonts w:ascii="Calibri Light" w:hAnsi="Calibri Light" w:cs="Calibri Light"/>
          <w:sz w:val="24"/>
          <w:szCs w:val="24"/>
        </w:rPr>
        <w:t>341450.10 RON</w:t>
      </w:r>
    </w:p>
    <w:p w14:paraId="16690325" w14:textId="198FB60B" w:rsidR="00C635E0" w:rsidRPr="00DB7A27" w:rsidRDefault="00C635E0" w:rsidP="00C635E0">
      <w:pPr>
        <w:pStyle w:val="ListParagraph"/>
        <w:spacing w:after="0"/>
        <w:jc w:val="both"/>
        <w:rPr>
          <w:rFonts w:ascii="Calibri Light" w:hAnsi="Calibri Light" w:cs="Calibri Light"/>
          <w:sz w:val="24"/>
          <w:szCs w:val="24"/>
        </w:rPr>
      </w:pPr>
      <w:r w:rsidRPr="00DB7A27">
        <w:rPr>
          <w:rFonts w:ascii="Calibri Light" w:hAnsi="Calibri Light" w:cs="Calibri Light"/>
          <w:sz w:val="24"/>
          <w:szCs w:val="24"/>
        </w:rPr>
        <w:t xml:space="preserve">LOTUL 43, NC: 62510 </w:t>
      </w:r>
      <w:r w:rsidR="00443F68" w:rsidRPr="00DB7A27">
        <w:rPr>
          <w:rFonts w:ascii="Calibri Light" w:hAnsi="Calibri Light" w:cs="Calibri Light"/>
          <w:sz w:val="24"/>
          <w:szCs w:val="24"/>
        </w:rPr>
        <w:t>–</w:t>
      </w:r>
      <w:r w:rsidRPr="00DB7A27">
        <w:rPr>
          <w:rFonts w:ascii="Calibri Light" w:hAnsi="Calibri Light" w:cs="Calibri Light"/>
          <w:sz w:val="24"/>
          <w:szCs w:val="24"/>
        </w:rPr>
        <w:t xml:space="preserve"> </w:t>
      </w:r>
      <w:r w:rsidR="00443F68" w:rsidRPr="00DB7A27">
        <w:rPr>
          <w:rFonts w:ascii="Calibri Light" w:hAnsi="Calibri Light" w:cs="Calibri Light"/>
          <w:sz w:val="24"/>
          <w:szCs w:val="24"/>
        </w:rPr>
        <w:t>424085.28 RON</w:t>
      </w:r>
    </w:p>
    <w:p w14:paraId="55AA649A" w14:textId="0ECB7105" w:rsidR="00C635E0" w:rsidRPr="00DB7A27" w:rsidRDefault="00C635E0" w:rsidP="00C635E0">
      <w:pPr>
        <w:pStyle w:val="ListParagraph"/>
        <w:spacing w:after="0"/>
        <w:jc w:val="both"/>
        <w:rPr>
          <w:rFonts w:ascii="Calibri Light" w:hAnsi="Calibri Light" w:cs="Calibri Light"/>
          <w:sz w:val="24"/>
          <w:szCs w:val="24"/>
        </w:rPr>
      </w:pPr>
      <w:r w:rsidRPr="00DB7A27">
        <w:rPr>
          <w:rFonts w:ascii="Calibri Light" w:hAnsi="Calibri Light" w:cs="Calibri Light"/>
          <w:sz w:val="24"/>
          <w:szCs w:val="24"/>
        </w:rPr>
        <w:t xml:space="preserve">LOTUL 45, NC: 62512 </w:t>
      </w:r>
      <w:r w:rsidR="00443F68" w:rsidRPr="00DB7A27">
        <w:rPr>
          <w:rFonts w:ascii="Calibri Light" w:hAnsi="Calibri Light" w:cs="Calibri Light"/>
          <w:sz w:val="24"/>
          <w:szCs w:val="24"/>
        </w:rPr>
        <w:t>–</w:t>
      </w:r>
      <w:r w:rsidRPr="00DB7A27">
        <w:rPr>
          <w:rFonts w:ascii="Calibri Light" w:hAnsi="Calibri Light" w:cs="Calibri Light"/>
          <w:sz w:val="24"/>
          <w:szCs w:val="24"/>
        </w:rPr>
        <w:t xml:space="preserve"> </w:t>
      </w:r>
      <w:r w:rsidR="00443F68" w:rsidRPr="00DB7A27">
        <w:rPr>
          <w:rFonts w:ascii="Calibri Light" w:hAnsi="Calibri Light" w:cs="Calibri Light"/>
          <w:sz w:val="24"/>
          <w:szCs w:val="24"/>
        </w:rPr>
        <w:t>386291.70 RON</w:t>
      </w:r>
    </w:p>
    <w:p w14:paraId="04E250B3" w14:textId="0D0EB1A2" w:rsidR="00C635E0" w:rsidRPr="00DB7A27" w:rsidRDefault="00C635E0" w:rsidP="00C635E0">
      <w:pPr>
        <w:pStyle w:val="ListParagraph"/>
        <w:spacing w:after="0"/>
        <w:jc w:val="both"/>
        <w:rPr>
          <w:rFonts w:ascii="Calibri Light" w:hAnsi="Calibri Light" w:cs="Calibri Light"/>
          <w:sz w:val="24"/>
          <w:szCs w:val="24"/>
        </w:rPr>
      </w:pPr>
      <w:r w:rsidRPr="00DB7A27">
        <w:rPr>
          <w:rFonts w:ascii="Calibri Light" w:hAnsi="Calibri Light" w:cs="Calibri Light"/>
          <w:sz w:val="24"/>
          <w:szCs w:val="24"/>
        </w:rPr>
        <w:t xml:space="preserve">LOTUL 46, NC: 62513 </w:t>
      </w:r>
      <w:r w:rsidR="00443F68" w:rsidRPr="00DB7A27">
        <w:rPr>
          <w:rFonts w:ascii="Calibri Light" w:hAnsi="Calibri Light" w:cs="Calibri Light"/>
          <w:sz w:val="24"/>
          <w:szCs w:val="24"/>
        </w:rPr>
        <w:t>–</w:t>
      </w:r>
      <w:r w:rsidRPr="00DB7A27">
        <w:rPr>
          <w:rFonts w:ascii="Calibri Light" w:hAnsi="Calibri Light" w:cs="Calibri Light"/>
          <w:sz w:val="24"/>
          <w:szCs w:val="24"/>
        </w:rPr>
        <w:t xml:space="preserve"> </w:t>
      </w:r>
      <w:r w:rsidR="00443F68" w:rsidRPr="00DB7A27">
        <w:rPr>
          <w:rFonts w:ascii="Calibri Light" w:hAnsi="Calibri Light" w:cs="Calibri Light"/>
          <w:sz w:val="24"/>
          <w:szCs w:val="24"/>
        </w:rPr>
        <w:t>700753.80 RON</w:t>
      </w:r>
    </w:p>
    <w:p w14:paraId="70BEE8EE" w14:textId="59B8082B" w:rsidR="00C635E0" w:rsidRPr="00DB7A27" w:rsidRDefault="00C635E0" w:rsidP="00C635E0">
      <w:pPr>
        <w:pStyle w:val="ListParagraph"/>
        <w:spacing w:after="0"/>
        <w:jc w:val="both"/>
        <w:rPr>
          <w:rFonts w:ascii="Calibri Light" w:hAnsi="Calibri Light" w:cs="Calibri Light"/>
          <w:sz w:val="24"/>
          <w:szCs w:val="24"/>
        </w:rPr>
      </w:pPr>
      <w:r w:rsidRPr="00DB7A27">
        <w:rPr>
          <w:rFonts w:ascii="Calibri Light" w:hAnsi="Calibri Light" w:cs="Calibri Light"/>
          <w:sz w:val="24"/>
          <w:szCs w:val="24"/>
        </w:rPr>
        <w:t xml:space="preserve">LOTUL 58, NC: 62525 </w:t>
      </w:r>
      <w:r w:rsidR="00443F68" w:rsidRPr="00DB7A27">
        <w:rPr>
          <w:rFonts w:ascii="Calibri Light" w:hAnsi="Calibri Light" w:cs="Calibri Light"/>
          <w:sz w:val="24"/>
          <w:szCs w:val="24"/>
        </w:rPr>
        <w:t>–</w:t>
      </w:r>
      <w:r w:rsidRPr="00DB7A27">
        <w:rPr>
          <w:rFonts w:ascii="Calibri Light" w:hAnsi="Calibri Light" w:cs="Calibri Light"/>
          <w:sz w:val="24"/>
          <w:szCs w:val="24"/>
        </w:rPr>
        <w:t xml:space="preserve"> </w:t>
      </w:r>
      <w:r w:rsidR="00443F68" w:rsidRPr="00DB7A27">
        <w:rPr>
          <w:rFonts w:ascii="Calibri Light" w:hAnsi="Calibri Light" w:cs="Calibri Light"/>
          <w:sz w:val="24"/>
          <w:szCs w:val="24"/>
        </w:rPr>
        <w:t>2000495.88 RON</w:t>
      </w:r>
    </w:p>
    <w:p w14:paraId="66FAE4E0" w14:textId="33F00BAB" w:rsidR="00C635E0" w:rsidRPr="00DB7A27" w:rsidRDefault="00C635E0" w:rsidP="00C635E0">
      <w:pPr>
        <w:pStyle w:val="ListParagraph"/>
        <w:spacing w:after="0"/>
        <w:jc w:val="both"/>
        <w:rPr>
          <w:rFonts w:ascii="Calibri Light" w:hAnsi="Calibri Light" w:cs="Calibri Light"/>
          <w:sz w:val="24"/>
          <w:szCs w:val="24"/>
        </w:rPr>
      </w:pPr>
      <w:r w:rsidRPr="00DB7A27">
        <w:rPr>
          <w:rFonts w:ascii="Calibri Light" w:hAnsi="Calibri Light" w:cs="Calibri Light"/>
          <w:sz w:val="24"/>
          <w:szCs w:val="24"/>
        </w:rPr>
        <w:t xml:space="preserve">LOTUL 62, NC: 62529 </w:t>
      </w:r>
      <w:r w:rsidR="00DB7A27" w:rsidRPr="00DB7A27">
        <w:rPr>
          <w:rFonts w:ascii="Calibri Light" w:hAnsi="Calibri Light" w:cs="Calibri Light"/>
          <w:sz w:val="24"/>
          <w:szCs w:val="24"/>
        </w:rPr>
        <w:t>–</w:t>
      </w:r>
      <w:r w:rsidRPr="00DB7A27">
        <w:rPr>
          <w:rFonts w:ascii="Calibri Light" w:hAnsi="Calibri Light" w:cs="Calibri Light"/>
          <w:sz w:val="24"/>
          <w:szCs w:val="24"/>
        </w:rPr>
        <w:t xml:space="preserve"> </w:t>
      </w:r>
      <w:r w:rsidR="00DB7A27" w:rsidRPr="00DB7A27">
        <w:rPr>
          <w:rFonts w:ascii="Calibri Light" w:hAnsi="Calibri Light" w:cs="Calibri Light"/>
          <w:sz w:val="24"/>
          <w:szCs w:val="24"/>
        </w:rPr>
        <w:t>1245101.76 RON</w:t>
      </w:r>
    </w:p>
    <w:p w14:paraId="422B4D4D" w14:textId="2563C842" w:rsidR="00C635E0" w:rsidRPr="00441F81" w:rsidRDefault="00C635E0" w:rsidP="00C635E0">
      <w:pPr>
        <w:pStyle w:val="ListParagraph"/>
        <w:spacing w:after="0"/>
        <w:jc w:val="both"/>
        <w:rPr>
          <w:rFonts w:ascii="Calibri Light" w:hAnsi="Calibri Light" w:cs="Calibri Light"/>
          <w:sz w:val="24"/>
          <w:szCs w:val="24"/>
        </w:rPr>
      </w:pPr>
      <w:r w:rsidRPr="00DB7A27">
        <w:rPr>
          <w:rFonts w:ascii="Calibri Light" w:hAnsi="Calibri Light" w:cs="Calibri Light"/>
          <w:sz w:val="24"/>
          <w:szCs w:val="24"/>
        </w:rPr>
        <w:t xml:space="preserve">LOTUL 80, NC: 62547 </w:t>
      </w:r>
      <w:r w:rsidR="00DB7A27" w:rsidRPr="00DB7A27">
        <w:rPr>
          <w:rFonts w:ascii="Calibri Light" w:hAnsi="Calibri Light" w:cs="Calibri Light"/>
          <w:sz w:val="24"/>
          <w:szCs w:val="24"/>
        </w:rPr>
        <w:t>–</w:t>
      </w:r>
      <w:r w:rsidRPr="00DB7A27">
        <w:rPr>
          <w:rFonts w:ascii="Calibri Light" w:hAnsi="Calibri Light" w:cs="Calibri Light"/>
          <w:sz w:val="24"/>
          <w:szCs w:val="24"/>
        </w:rPr>
        <w:t xml:space="preserve"> </w:t>
      </w:r>
      <w:r w:rsidR="00DB7A27" w:rsidRPr="00DB7A27">
        <w:rPr>
          <w:rFonts w:ascii="Calibri Light" w:hAnsi="Calibri Light" w:cs="Calibri Light"/>
          <w:sz w:val="24"/>
          <w:szCs w:val="24"/>
        </w:rPr>
        <w:t>1495716.48 RON</w:t>
      </w:r>
    </w:p>
    <w:p w14:paraId="14F8D82A" w14:textId="77777777" w:rsidR="006B103D" w:rsidRPr="00441F81" w:rsidRDefault="006B103D" w:rsidP="007A2699">
      <w:pPr>
        <w:pStyle w:val="ListParagraph"/>
        <w:spacing w:after="0"/>
        <w:ind w:left="420"/>
        <w:jc w:val="both"/>
        <w:rPr>
          <w:rFonts w:ascii="Calibri Light" w:hAnsi="Calibri Light" w:cs="Calibri Light"/>
        </w:rPr>
      </w:pPr>
    </w:p>
    <w:p w14:paraId="29FABBAA" w14:textId="51C94A4B" w:rsidR="007A2699" w:rsidRPr="00441F81" w:rsidRDefault="007A2699" w:rsidP="00E4113D">
      <w:pPr>
        <w:pStyle w:val="ListParagraph"/>
        <w:numPr>
          <w:ilvl w:val="0"/>
          <w:numId w:val="80"/>
        </w:numPr>
        <w:spacing w:after="0"/>
        <w:jc w:val="both"/>
        <w:rPr>
          <w:rFonts w:ascii="Calibri Light" w:hAnsi="Calibri Light" w:cs="Calibri Light"/>
        </w:rPr>
      </w:pPr>
      <w:r w:rsidRPr="00441F81">
        <w:rPr>
          <w:rFonts w:ascii="Calibri Light" w:hAnsi="Calibri Light" w:cs="Calibri Light"/>
        </w:rPr>
        <w:t>Perioada de implementare propusa: 2</w:t>
      </w:r>
      <w:r w:rsidR="007C2F4B" w:rsidRPr="00441F81">
        <w:rPr>
          <w:rFonts w:ascii="Calibri Light" w:hAnsi="Calibri Light" w:cs="Calibri Light"/>
        </w:rPr>
        <w:t>4</w:t>
      </w:r>
      <w:r w:rsidRPr="00441F81">
        <w:rPr>
          <w:rFonts w:ascii="Calibri Light" w:hAnsi="Calibri Light" w:cs="Calibri Light"/>
        </w:rPr>
        <w:t xml:space="preserve"> luni</w:t>
      </w:r>
    </w:p>
    <w:p w14:paraId="5DBB873A" w14:textId="77777777" w:rsidR="006B103D" w:rsidRPr="00441F81" w:rsidRDefault="006B103D" w:rsidP="006B103D">
      <w:pPr>
        <w:pStyle w:val="ListParagraph"/>
        <w:spacing w:after="0"/>
        <w:ind w:left="420"/>
        <w:jc w:val="both"/>
        <w:rPr>
          <w:rFonts w:ascii="Calibri Light" w:hAnsi="Calibri Light" w:cs="Calibri Light"/>
        </w:rPr>
      </w:pPr>
    </w:p>
    <w:p w14:paraId="33D8133E" w14:textId="30C6B3A4" w:rsidR="007A2699" w:rsidRPr="00441F81" w:rsidRDefault="007A2699" w:rsidP="00E4113D">
      <w:pPr>
        <w:pStyle w:val="ListParagraph"/>
        <w:numPr>
          <w:ilvl w:val="0"/>
          <w:numId w:val="80"/>
        </w:numPr>
        <w:spacing w:after="0"/>
        <w:jc w:val="both"/>
        <w:rPr>
          <w:rFonts w:ascii="Calibri Light" w:hAnsi="Calibri Light" w:cs="Calibri Light"/>
        </w:rPr>
      </w:pPr>
      <w:r w:rsidRPr="00441F81">
        <w:rPr>
          <w:rFonts w:ascii="Calibri Light" w:hAnsi="Calibri Light" w:cs="Calibri Light"/>
        </w:rPr>
        <w:t>Planse reprezentand limitele amplasamentului proiectului, inclusiv orice suprafata de teren solicitata pentru a fi folosita temporar (planuri de situatie si amplasamente</w:t>
      </w:r>
      <w:r w:rsidRPr="00441F81">
        <w:rPr>
          <w:rFonts w:ascii="Calibri Light" w:hAnsi="Calibri Light" w:cs="Calibri Light"/>
          <w:bCs/>
          <w:lang w:val="ro-RO"/>
        </w:rPr>
        <w:t>):</w:t>
      </w:r>
    </w:p>
    <w:p w14:paraId="4D2E30F1" w14:textId="77777777" w:rsidR="007A2699" w:rsidRPr="00441F81" w:rsidRDefault="007A2699" w:rsidP="007A2699">
      <w:pPr>
        <w:pStyle w:val="ListParagraph"/>
        <w:autoSpaceDE w:val="0"/>
        <w:autoSpaceDN w:val="0"/>
        <w:adjustRightInd w:val="0"/>
        <w:ind w:left="420"/>
        <w:jc w:val="both"/>
        <w:rPr>
          <w:rFonts w:ascii="Calibri Light" w:hAnsi="Calibri Light" w:cs="Calibri Light"/>
        </w:rPr>
      </w:pPr>
      <w:r w:rsidRPr="00441F81">
        <w:rPr>
          <w:rFonts w:ascii="Calibri Light" w:hAnsi="Calibri Light" w:cs="Calibri Light"/>
        </w:rPr>
        <w:t>Planul de situatie si planul de incadrare in zona sunt anexate memoriului.</w:t>
      </w:r>
    </w:p>
    <w:p w14:paraId="7BE42087" w14:textId="096162C2" w:rsidR="007A2699" w:rsidRDefault="007A2699" w:rsidP="007A2699">
      <w:pPr>
        <w:pStyle w:val="ListParagraph"/>
        <w:autoSpaceDE w:val="0"/>
        <w:autoSpaceDN w:val="0"/>
        <w:adjustRightInd w:val="0"/>
        <w:ind w:left="420"/>
        <w:jc w:val="both"/>
        <w:rPr>
          <w:rFonts w:ascii="Calibri Light" w:hAnsi="Calibri Light" w:cs="Calibri Light"/>
        </w:rPr>
      </w:pPr>
      <w:r w:rsidRPr="00441F81">
        <w:rPr>
          <w:rFonts w:ascii="Calibri Light" w:hAnsi="Calibri Light" w:cs="Calibri Light"/>
        </w:rPr>
        <w:t>Terenul proprietate particulara este situat in intravilanul localității Tunari, județul Ilfov si are suprafata de 314128 mp si este compus din teren in suprafata de 313270 mp (1) si 400 mp (2)</w:t>
      </w:r>
      <w:r w:rsidR="006B103D" w:rsidRPr="00441F81">
        <w:rPr>
          <w:rFonts w:ascii="Calibri Light" w:hAnsi="Calibri Light" w:cs="Calibri Light"/>
        </w:rPr>
        <w:t xml:space="preserve">, proprietatea SC Magnet Developments SA, potrivit actului de proprietate (teren nr Cad. 51811 (1) + teren nr. Cad. 58236 (2)) si teren in suprafata de 458 mp aparatinand domeniului public compus din canal si drum. </w:t>
      </w:r>
    </w:p>
    <w:p w14:paraId="0E516ED8" w14:textId="77777777" w:rsidR="00D7075D" w:rsidRDefault="00D7075D" w:rsidP="007A2699">
      <w:pPr>
        <w:pStyle w:val="ListParagraph"/>
        <w:autoSpaceDE w:val="0"/>
        <w:autoSpaceDN w:val="0"/>
        <w:adjustRightInd w:val="0"/>
        <w:ind w:left="420"/>
        <w:jc w:val="both"/>
        <w:rPr>
          <w:rFonts w:ascii="Calibri Light" w:hAnsi="Calibri Light" w:cs="Calibri Light"/>
        </w:rPr>
      </w:pPr>
    </w:p>
    <w:p w14:paraId="39263834" w14:textId="3E30194C" w:rsidR="00192E10" w:rsidRPr="00192E10" w:rsidRDefault="00192E10" w:rsidP="00192E10">
      <w:pPr>
        <w:pStyle w:val="ListParagraph"/>
        <w:numPr>
          <w:ilvl w:val="0"/>
          <w:numId w:val="80"/>
        </w:numPr>
        <w:rPr>
          <w:rFonts w:ascii="Calibri Light" w:hAnsi="Calibri Light" w:cs="Calibri Light"/>
          <w:b/>
          <w:bCs/>
          <w:color w:val="000000"/>
          <w:lang w:val="it-IT"/>
        </w:rPr>
      </w:pPr>
      <w:r w:rsidRPr="00192E10">
        <w:rPr>
          <w:rFonts w:ascii="Calibri Light" w:hAnsi="Calibri Light" w:cs="Calibri Light"/>
          <w:b/>
          <w:bCs/>
          <w:color w:val="000000"/>
          <w:lang w:val="it-IT"/>
        </w:rPr>
        <w:t>Bilantul teritorial - suprafata totala, suprafata construita (cladiri, accese), suprafata spatii verzi, numar de locuri de parcare (daca este cazul)</w:t>
      </w:r>
    </w:p>
    <w:p w14:paraId="0A46E4AE" w14:textId="77777777" w:rsidR="00192E10" w:rsidRPr="00652F9F" w:rsidRDefault="00192E10" w:rsidP="00192E10">
      <w:pPr>
        <w:rPr>
          <w:rFonts w:ascii="Calibri Light" w:hAnsi="Calibri Light" w:cs="Calibri Light"/>
          <w:b/>
          <w:bCs/>
          <w:color w:val="000000"/>
          <w:lang w:val="it-IT"/>
        </w:rPr>
      </w:pPr>
    </w:p>
    <w:p w14:paraId="5CBFAD1E" w14:textId="77777777" w:rsidR="00192E10" w:rsidRDefault="00192E10" w:rsidP="00192E10">
      <w:pPr>
        <w:jc w:val="both"/>
        <w:rPr>
          <w:rFonts w:ascii="Calibri Light" w:hAnsi="Calibri Light" w:cs="Calibri Light"/>
          <w:b/>
          <w:bCs/>
        </w:rPr>
      </w:pPr>
      <w:bookmarkStart w:id="1" w:name="_Hlk86401586"/>
      <w:r w:rsidRPr="004923AF">
        <w:rPr>
          <w:rFonts w:ascii="Calibri Light" w:hAnsi="Calibri Light" w:cs="Calibri Light"/>
          <w:b/>
          <w:bCs/>
        </w:rPr>
        <w:t xml:space="preserve">LOT </w:t>
      </w:r>
      <w:r>
        <w:rPr>
          <w:rFonts w:ascii="Calibri Light" w:hAnsi="Calibri Light" w:cs="Calibri Light"/>
          <w:b/>
          <w:bCs/>
        </w:rPr>
        <w:t>11</w:t>
      </w:r>
    </w:p>
    <w:p w14:paraId="406143CC" w14:textId="77777777" w:rsidR="00192E10" w:rsidRPr="00652F9F" w:rsidRDefault="00192E10" w:rsidP="00192E10">
      <w:pPr>
        <w:rPr>
          <w:rFonts w:ascii="Calibri Light" w:hAnsi="Calibri Light" w:cs="Calibri Light"/>
          <w:b/>
          <w:color w:val="000000"/>
          <w:lang w:val="ro-RO"/>
        </w:rPr>
      </w:pPr>
      <w:r w:rsidRPr="00652F9F">
        <w:rPr>
          <w:rFonts w:ascii="Calibri Light" w:hAnsi="Calibri Light" w:cs="Calibri Light"/>
          <w:bCs/>
          <w:color w:val="000000"/>
          <w:lang w:val="ro-RO"/>
        </w:rPr>
        <w:t xml:space="preserve">S TEREN = </w:t>
      </w:r>
      <w:r>
        <w:rPr>
          <w:rFonts w:ascii="Calibri Light" w:hAnsi="Calibri Light" w:cs="Calibri Light"/>
          <w:b/>
          <w:color w:val="000000"/>
          <w:lang w:val="ro-RO"/>
        </w:rPr>
        <w:t>3485</w:t>
      </w:r>
      <w:r w:rsidRPr="00652F9F">
        <w:rPr>
          <w:rFonts w:ascii="Calibri Light" w:hAnsi="Calibri Light" w:cs="Calibri Light"/>
          <w:b/>
          <w:color w:val="000000"/>
          <w:lang w:val="ro-RO"/>
        </w:rPr>
        <w:t xml:space="preserve"> mp </w:t>
      </w:r>
    </w:p>
    <w:p w14:paraId="6E72B229"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 xml:space="preserve">S. construita cladiri = </w:t>
      </w:r>
      <w:r>
        <w:rPr>
          <w:rFonts w:ascii="Calibri Light" w:hAnsi="Calibri Light" w:cs="Calibri Light"/>
          <w:b/>
          <w:color w:val="000000"/>
          <w:lang w:val="ro-RO"/>
        </w:rPr>
        <w:t>984,21</w:t>
      </w:r>
      <w:r w:rsidRPr="00652F9F">
        <w:rPr>
          <w:rFonts w:ascii="Calibri Light" w:hAnsi="Calibri Light" w:cs="Calibri Light"/>
          <w:b/>
          <w:color w:val="000000"/>
          <w:lang w:val="ro-RO"/>
        </w:rPr>
        <w:t xml:space="preserve"> mp</w:t>
      </w:r>
    </w:p>
    <w:p w14:paraId="4129D2EB"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S. alei carosabile si pietonale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 xml:space="preserve">483,5 </w:t>
      </w:r>
      <w:r w:rsidRPr="00652F9F">
        <w:rPr>
          <w:rFonts w:ascii="Calibri Light" w:hAnsi="Calibri Light" w:cs="Calibri Light"/>
          <w:b/>
          <w:color w:val="000000"/>
          <w:lang w:val="ro-RO"/>
        </w:rPr>
        <w:t>mp</w:t>
      </w:r>
    </w:p>
    <w:p w14:paraId="7C8D5D4E" w14:textId="77777777" w:rsidR="00192E10" w:rsidRPr="002D645C" w:rsidRDefault="00192E10" w:rsidP="00192E10">
      <w:pPr>
        <w:rPr>
          <w:rFonts w:ascii="Calibri Light" w:hAnsi="Calibri Light" w:cs="Calibri Light"/>
          <w:b/>
          <w:color w:val="000000"/>
        </w:rPr>
      </w:pPr>
      <w:r w:rsidRPr="00652F9F">
        <w:rPr>
          <w:rFonts w:ascii="Calibri Light" w:hAnsi="Calibri Light" w:cs="Calibri Light"/>
          <w:bCs/>
          <w:color w:val="000000"/>
          <w:lang w:val="ro-RO"/>
        </w:rPr>
        <w:t>S. spatii verzi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2073</w:t>
      </w:r>
      <w:r w:rsidRPr="002D645C">
        <w:rPr>
          <w:rFonts w:ascii="Calibri Light" w:hAnsi="Calibri Light" w:cs="Calibri Light"/>
          <w:b/>
          <w:color w:val="000000"/>
          <w:lang w:val="ro-RO"/>
        </w:rPr>
        <w:t xml:space="preserve"> mp</w:t>
      </w:r>
    </w:p>
    <w:p w14:paraId="564174AB" w14:textId="77777777" w:rsidR="00192E10" w:rsidRDefault="00192E10" w:rsidP="00192E10">
      <w:pPr>
        <w:rPr>
          <w:rFonts w:ascii="Calibri Light" w:hAnsi="Calibri Light" w:cs="Calibri Light"/>
          <w:bCs/>
          <w:color w:val="000000"/>
          <w:lang w:val="ro-RO"/>
        </w:rPr>
      </w:pPr>
      <w:r>
        <w:rPr>
          <w:rFonts w:ascii="Calibri Light" w:hAnsi="Calibri Light" w:cs="Calibri Light"/>
          <w:bCs/>
          <w:color w:val="000000"/>
          <w:lang w:val="ro-RO"/>
        </w:rPr>
        <w:t>S. amprenta la sol =</w:t>
      </w:r>
      <w:r w:rsidRPr="00F209A5">
        <w:rPr>
          <w:rFonts w:ascii="Calibri Light" w:hAnsi="Calibri Light" w:cs="Calibri Light"/>
          <w:b/>
          <w:color w:val="000000"/>
          <w:lang w:val="ro-RO"/>
        </w:rPr>
        <w:t xml:space="preserve"> </w:t>
      </w:r>
      <w:r>
        <w:rPr>
          <w:rFonts w:ascii="Calibri Light" w:hAnsi="Calibri Light" w:cs="Calibri Light"/>
          <w:b/>
          <w:color w:val="000000"/>
          <w:lang w:val="ro-RO"/>
        </w:rPr>
        <w:t>928,5 mp</w:t>
      </w:r>
    </w:p>
    <w:p w14:paraId="28259D5D" w14:textId="77777777" w:rsidR="00192E10" w:rsidRDefault="00192E10" w:rsidP="00192E10">
      <w:pPr>
        <w:tabs>
          <w:tab w:val="left" w:pos="2160"/>
        </w:tabs>
        <w:spacing w:line="100" w:lineRule="atLeast"/>
        <w:jc w:val="both"/>
        <w:rPr>
          <w:rFonts w:ascii="Calibri Light" w:hAnsi="Calibri Light" w:cs="Calibri Light"/>
          <w:b/>
          <w:lang w:val="ro-RO"/>
        </w:rPr>
      </w:pPr>
      <w:r w:rsidRPr="00652F9F">
        <w:rPr>
          <w:rFonts w:ascii="Calibri Light" w:hAnsi="Calibri Light" w:cs="Calibri Light"/>
          <w:bCs/>
          <w:lang w:val="ro-RO"/>
        </w:rPr>
        <w:t xml:space="preserve">locuri de parcare: </w:t>
      </w:r>
      <w:r>
        <w:rPr>
          <w:rFonts w:ascii="Calibri Light" w:hAnsi="Calibri Light" w:cs="Calibri Light"/>
          <w:b/>
          <w:lang w:val="ro-RO"/>
        </w:rPr>
        <w:t>28</w:t>
      </w:r>
      <w:r w:rsidRPr="00876A96">
        <w:rPr>
          <w:rFonts w:ascii="Calibri Light" w:hAnsi="Calibri Light" w:cs="Calibri Light"/>
          <w:b/>
          <w:lang w:val="ro-RO"/>
        </w:rPr>
        <w:t xml:space="preserve"> locuri</w:t>
      </w:r>
      <w:r w:rsidRPr="00652F9F">
        <w:rPr>
          <w:rFonts w:ascii="Calibri Light" w:hAnsi="Calibri Light" w:cs="Calibri Light"/>
          <w:b/>
          <w:lang w:val="ro-RO"/>
        </w:rPr>
        <w:t xml:space="preserve"> de parcare exterior in incinta, neacoperit</w:t>
      </w:r>
    </w:p>
    <w:p w14:paraId="4612B913" w14:textId="77777777" w:rsidR="00192E10" w:rsidRDefault="00192E10" w:rsidP="00192E10">
      <w:pPr>
        <w:tabs>
          <w:tab w:val="left" w:pos="2160"/>
        </w:tabs>
        <w:spacing w:line="100" w:lineRule="atLeast"/>
        <w:jc w:val="both"/>
        <w:rPr>
          <w:rFonts w:ascii="Calibri Light" w:hAnsi="Calibri Light" w:cs="Calibri Light"/>
          <w:bCs/>
          <w:lang w:val="ro-RO"/>
        </w:rPr>
      </w:pPr>
    </w:p>
    <w:p w14:paraId="5752E1E5" w14:textId="77777777" w:rsidR="00192E10" w:rsidRPr="002D6E97" w:rsidRDefault="00192E10" w:rsidP="00192E10">
      <w:pPr>
        <w:tabs>
          <w:tab w:val="left" w:pos="2160"/>
        </w:tabs>
        <w:spacing w:line="100" w:lineRule="atLeast"/>
        <w:jc w:val="both"/>
        <w:rPr>
          <w:rFonts w:ascii="Calibri Light" w:hAnsi="Calibri Light" w:cs="Calibri Light"/>
          <w:bCs/>
          <w:lang w:val="ro-RO"/>
        </w:rPr>
      </w:pPr>
    </w:p>
    <w:p w14:paraId="21B0FFC9" w14:textId="77777777" w:rsidR="00192E10" w:rsidRDefault="00192E10" w:rsidP="00192E10">
      <w:pPr>
        <w:rPr>
          <w:rFonts w:ascii="Calibri Light" w:hAnsi="Calibri Light" w:cs="Calibri Light"/>
          <w:b/>
          <w:bCs/>
        </w:rPr>
      </w:pPr>
      <w:r w:rsidRPr="004923AF">
        <w:rPr>
          <w:rFonts w:ascii="Calibri Light" w:hAnsi="Calibri Light" w:cs="Calibri Light"/>
          <w:b/>
          <w:bCs/>
        </w:rPr>
        <w:t xml:space="preserve">LOT </w:t>
      </w:r>
      <w:r>
        <w:rPr>
          <w:rFonts w:ascii="Calibri Light" w:hAnsi="Calibri Light" w:cs="Calibri Light"/>
          <w:b/>
          <w:bCs/>
        </w:rPr>
        <w:t>42</w:t>
      </w:r>
    </w:p>
    <w:p w14:paraId="1E518396" w14:textId="77777777" w:rsidR="00192E10" w:rsidRPr="00652F9F" w:rsidRDefault="00192E10" w:rsidP="00192E10">
      <w:pPr>
        <w:rPr>
          <w:rFonts w:ascii="Calibri Light" w:hAnsi="Calibri Light" w:cs="Calibri Light"/>
          <w:b/>
          <w:color w:val="000000"/>
          <w:lang w:val="ro-RO"/>
        </w:rPr>
      </w:pPr>
      <w:r w:rsidRPr="00652F9F">
        <w:rPr>
          <w:rFonts w:ascii="Calibri Light" w:hAnsi="Calibri Light" w:cs="Calibri Light"/>
          <w:bCs/>
          <w:color w:val="000000"/>
          <w:lang w:val="ro-RO"/>
        </w:rPr>
        <w:t xml:space="preserve">S TEREN = </w:t>
      </w:r>
      <w:r>
        <w:rPr>
          <w:rFonts w:ascii="Calibri Light" w:hAnsi="Calibri Light" w:cs="Calibri Light"/>
          <w:b/>
          <w:color w:val="000000"/>
          <w:lang w:val="ro-RO"/>
        </w:rPr>
        <w:t>591</w:t>
      </w:r>
      <w:r w:rsidRPr="00652F9F">
        <w:rPr>
          <w:rFonts w:ascii="Calibri Light" w:hAnsi="Calibri Light" w:cs="Calibri Light"/>
          <w:b/>
          <w:color w:val="000000"/>
          <w:lang w:val="ro-RO"/>
        </w:rPr>
        <w:t xml:space="preserve"> mp </w:t>
      </w:r>
    </w:p>
    <w:p w14:paraId="3831C27F"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 xml:space="preserve">S. construita cladiri = </w:t>
      </w:r>
      <w:r>
        <w:rPr>
          <w:rFonts w:ascii="Calibri Light" w:hAnsi="Calibri Light" w:cs="Calibri Light"/>
          <w:b/>
          <w:color w:val="000000"/>
          <w:lang w:val="ro-RO"/>
        </w:rPr>
        <w:t>172,64</w:t>
      </w:r>
      <w:r w:rsidRPr="00652F9F">
        <w:rPr>
          <w:rFonts w:ascii="Calibri Light" w:hAnsi="Calibri Light" w:cs="Calibri Light"/>
          <w:b/>
          <w:color w:val="000000"/>
          <w:lang w:val="ro-RO"/>
        </w:rPr>
        <w:t xml:space="preserve"> mp</w:t>
      </w:r>
    </w:p>
    <w:p w14:paraId="67FF5408"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S. alei carosabile si pietonale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 xml:space="preserve">77 </w:t>
      </w:r>
      <w:r w:rsidRPr="00652F9F">
        <w:rPr>
          <w:rFonts w:ascii="Calibri Light" w:hAnsi="Calibri Light" w:cs="Calibri Light"/>
          <w:b/>
          <w:color w:val="000000"/>
          <w:lang w:val="ro-RO"/>
        </w:rPr>
        <w:t>mp</w:t>
      </w:r>
    </w:p>
    <w:p w14:paraId="4947A533" w14:textId="77777777" w:rsidR="00192E10" w:rsidRPr="002D645C" w:rsidRDefault="00192E10" w:rsidP="00192E10">
      <w:pPr>
        <w:rPr>
          <w:rFonts w:ascii="Calibri Light" w:hAnsi="Calibri Light" w:cs="Calibri Light"/>
          <w:b/>
          <w:color w:val="000000"/>
        </w:rPr>
      </w:pPr>
      <w:r w:rsidRPr="00652F9F">
        <w:rPr>
          <w:rFonts w:ascii="Calibri Light" w:hAnsi="Calibri Light" w:cs="Calibri Light"/>
          <w:bCs/>
          <w:color w:val="000000"/>
          <w:lang w:val="ro-RO"/>
        </w:rPr>
        <w:t>S. spatii verzi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346</w:t>
      </w:r>
      <w:r w:rsidRPr="002D645C">
        <w:rPr>
          <w:rFonts w:ascii="Calibri Light" w:hAnsi="Calibri Light" w:cs="Calibri Light"/>
          <w:b/>
          <w:color w:val="000000"/>
          <w:lang w:val="ro-RO"/>
        </w:rPr>
        <w:t xml:space="preserve"> mp</w:t>
      </w:r>
    </w:p>
    <w:p w14:paraId="5C997DC0" w14:textId="77777777" w:rsidR="00192E10" w:rsidRDefault="00192E10" w:rsidP="00192E10">
      <w:pPr>
        <w:rPr>
          <w:rFonts w:ascii="Calibri Light" w:hAnsi="Calibri Light" w:cs="Calibri Light"/>
          <w:bCs/>
          <w:color w:val="000000"/>
          <w:lang w:val="ro-RO"/>
        </w:rPr>
      </w:pPr>
      <w:r>
        <w:rPr>
          <w:rFonts w:ascii="Calibri Light" w:hAnsi="Calibri Light" w:cs="Calibri Light"/>
          <w:bCs/>
          <w:color w:val="000000"/>
          <w:lang w:val="ro-RO"/>
        </w:rPr>
        <w:t>S. amprenta la sol =</w:t>
      </w:r>
      <w:r w:rsidRPr="00F209A5">
        <w:rPr>
          <w:rFonts w:ascii="Calibri Light" w:hAnsi="Calibri Light" w:cs="Calibri Light"/>
          <w:b/>
          <w:color w:val="000000"/>
          <w:lang w:val="ro-RO"/>
        </w:rPr>
        <w:t xml:space="preserve"> </w:t>
      </w:r>
      <w:r>
        <w:rPr>
          <w:rFonts w:ascii="Calibri Light" w:hAnsi="Calibri Light" w:cs="Calibri Light"/>
          <w:b/>
          <w:color w:val="000000"/>
          <w:lang w:val="ro-RO"/>
        </w:rPr>
        <w:t>168 mp</w:t>
      </w:r>
    </w:p>
    <w:p w14:paraId="077A21FE" w14:textId="77777777" w:rsidR="00192E10" w:rsidRPr="009F12DF" w:rsidRDefault="00192E10" w:rsidP="00192E10">
      <w:pPr>
        <w:tabs>
          <w:tab w:val="left" w:pos="2160"/>
        </w:tabs>
        <w:spacing w:line="100" w:lineRule="atLeast"/>
        <w:jc w:val="both"/>
        <w:rPr>
          <w:rFonts w:ascii="Calibri Light" w:hAnsi="Calibri Light" w:cs="Calibri Light"/>
          <w:b/>
          <w:lang w:val="ro-RO"/>
        </w:rPr>
      </w:pPr>
      <w:r w:rsidRPr="00652F9F">
        <w:rPr>
          <w:rFonts w:ascii="Calibri Light" w:hAnsi="Calibri Light" w:cs="Calibri Light"/>
          <w:bCs/>
          <w:lang w:val="ro-RO"/>
        </w:rPr>
        <w:t xml:space="preserve">locuri de parcare: </w:t>
      </w:r>
      <w:r>
        <w:rPr>
          <w:rFonts w:ascii="Calibri Light" w:hAnsi="Calibri Light" w:cs="Calibri Light"/>
          <w:b/>
          <w:lang w:val="ro-RO"/>
        </w:rPr>
        <w:t>4</w:t>
      </w:r>
      <w:r w:rsidRPr="00876A96">
        <w:rPr>
          <w:rFonts w:ascii="Calibri Light" w:hAnsi="Calibri Light" w:cs="Calibri Light"/>
          <w:b/>
          <w:lang w:val="ro-RO"/>
        </w:rPr>
        <w:t xml:space="preserve"> locuri</w:t>
      </w:r>
      <w:r w:rsidRPr="00652F9F">
        <w:rPr>
          <w:rFonts w:ascii="Calibri Light" w:hAnsi="Calibri Light" w:cs="Calibri Light"/>
          <w:b/>
          <w:lang w:val="ro-RO"/>
        </w:rPr>
        <w:t xml:space="preserve"> de parcare exterior in incinta, neacoperit</w:t>
      </w:r>
    </w:p>
    <w:p w14:paraId="7376CEAF" w14:textId="77777777" w:rsidR="00192E10" w:rsidRDefault="00192E10" w:rsidP="00192E10">
      <w:pPr>
        <w:rPr>
          <w:rFonts w:ascii="Calibri Light" w:hAnsi="Calibri Light" w:cs="Calibri Light"/>
          <w:b/>
          <w:bCs/>
        </w:rPr>
      </w:pPr>
    </w:p>
    <w:p w14:paraId="2FE3FF5E" w14:textId="77777777" w:rsidR="00192E10" w:rsidRDefault="00192E10" w:rsidP="00192E10">
      <w:pPr>
        <w:rPr>
          <w:rFonts w:ascii="Calibri Light" w:hAnsi="Calibri Light" w:cs="Calibri Light"/>
          <w:b/>
          <w:bCs/>
        </w:rPr>
      </w:pPr>
      <w:r w:rsidRPr="004923AF">
        <w:rPr>
          <w:rFonts w:ascii="Calibri Light" w:hAnsi="Calibri Light" w:cs="Calibri Light"/>
          <w:b/>
          <w:bCs/>
        </w:rPr>
        <w:lastRenderedPageBreak/>
        <w:t xml:space="preserve">LOT </w:t>
      </w:r>
      <w:r>
        <w:rPr>
          <w:rFonts w:ascii="Calibri Light" w:hAnsi="Calibri Light" w:cs="Calibri Light"/>
          <w:b/>
          <w:bCs/>
        </w:rPr>
        <w:t>43</w:t>
      </w:r>
    </w:p>
    <w:p w14:paraId="58C89349" w14:textId="77777777" w:rsidR="00192E10" w:rsidRPr="00652F9F" w:rsidRDefault="00192E10" w:rsidP="00192E10">
      <w:pPr>
        <w:rPr>
          <w:rFonts w:ascii="Calibri Light" w:hAnsi="Calibri Light" w:cs="Calibri Light"/>
          <w:b/>
          <w:color w:val="000000"/>
          <w:lang w:val="ro-RO"/>
        </w:rPr>
      </w:pPr>
      <w:r w:rsidRPr="00652F9F">
        <w:rPr>
          <w:rFonts w:ascii="Calibri Light" w:hAnsi="Calibri Light" w:cs="Calibri Light"/>
          <w:bCs/>
          <w:color w:val="000000"/>
          <w:lang w:val="ro-RO"/>
        </w:rPr>
        <w:t xml:space="preserve">S TEREN = </w:t>
      </w:r>
      <w:r>
        <w:rPr>
          <w:rFonts w:ascii="Calibri Light" w:hAnsi="Calibri Light" w:cs="Calibri Light"/>
          <w:b/>
          <w:color w:val="000000"/>
          <w:lang w:val="ro-RO"/>
        </w:rPr>
        <w:t>875</w:t>
      </w:r>
      <w:r w:rsidRPr="00652F9F">
        <w:rPr>
          <w:rFonts w:ascii="Calibri Light" w:hAnsi="Calibri Light" w:cs="Calibri Light"/>
          <w:b/>
          <w:color w:val="000000"/>
          <w:lang w:val="ro-RO"/>
        </w:rPr>
        <w:t xml:space="preserve"> mp </w:t>
      </w:r>
    </w:p>
    <w:p w14:paraId="21C74511"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 xml:space="preserve">S. construita cladiri = </w:t>
      </w:r>
      <w:r>
        <w:rPr>
          <w:rFonts w:ascii="Calibri Light" w:hAnsi="Calibri Light" w:cs="Calibri Light"/>
          <w:b/>
          <w:color w:val="000000"/>
          <w:lang w:val="ro-RO"/>
        </w:rPr>
        <w:t>282,73</w:t>
      </w:r>
      <w:r w:rsidRPr="00652F9F">
        <w:rPr>
          <w:rFonts w:ascii="Calibri Light" w:hAnsi="Calibri Light" w:cs="Calibri Light"/>
          <w:b/>
          <w:color w:val="000000"/>
          <w:lang w:val="ro-RO"/>
        </w:rPr>
        <w:t xml:space="preserve"> mp</w:t>
      </w:r>
    </w:p>
    <w:p w14:paraId="74B16614"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S. alei carosabile si pietonale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 xml:space="preserve">73 </w:t>
      </w:r>
      <w:r w:rsidRPr="00652F9F">
        <w:rPr>
          <w:rFonts w:ascii="Calibri Light" w:hAnsi="Calibri Light" w:cs="Calibri Light"/>
          <w:b/>
          <w:color w:val="000000"/>
          <w:lang w:val="ro-RO"/>
        </w:rPr>
        <w:t>mp</w:t>
      </w:r>
    </w:p>
    <w:p w14:paraId="54A6035A" w14:textId="77777777" w:rsidR="00192E10" w:rsidRPr="002D645C" w:rsidRDefault="00192E10" w:rsidP="00192E10">
      <w:pPr>
        <w:rPr>
          <w:rFonts w:ascii="Calibri Light" w:hAnsi="Calibri Light" w:cs="Calibri Light"/>
          <w:b/>
          <w:color w:val="000000"/>
        </w:rPr>
      </w:pPr>
      <w:r w:rsidRPr="00652F9F">
        <w:rPr>
          <w:rFonts w:ascii="Calibri Light" w:hAnsi="Calibri Light" w:cs="Calibri Light"/>
          <w:bCs/>
          <w:color w:val="000000"/>
          <w:lang w:val="ro-RO"/>
        </w:rPr>
        <w:t>S. spatii verzi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558</w:t>
      </w:r>
      <w:r w:rsidRPr="002D645C">
        <w:rPr>
          <w:rFonts w:ascii="Calibri Light" w:hAnsi="Calibri Light" w:cs="Calibri Light"/>
          <w:b/>
          <w:color w:val="000000"/>
          <w:lang w:val="ro-RO"/>
        </w:rPr>
        <w:t xml:space="preserve"> mp</w:t>
      </w:r>
    </w:p>
    <w:p w14:paraId="7FDB77B9" w14:textId="77777777" w:rsidR="00192E10" w:rsidRDefault="00192E10" w:rsidP="00192E10">
      <w:pPr>
        <w:rPr>
          <w:rFonts w:ascii="Calibri Light" w:hAnsi="Calibri Light" w:cs="Calibri Light"/>
          <w:bCs/>
          <w:color w:val="000000"/>
          <w:lang w:val="ro-RO"/>
        </w:rPr>
      </w:pPr>
      <w:r>
        <w:rPr>
          <w:rFonts w:ascii="Calibri Light" w:hAnsi="Calibri Light" w:cs="Calibri Light"/>
          <w:bCs/>
          <w:color w:val="000000"/>
          <w:lang w:val="ro-RO"/>
        </w:rPr>
        <w:t>S. amprenta la sol =</w:t>
      </w:r>
      <w:r w:rsidRPr="00F209A5">
        <w:rPr>
          <w:rFonts w:ascii="Calibri Light" w:hAnsi="Calibri Light" w:cs="Calibri Light"/>
          <w:b/>
          <w:color w:val="000000"/>
          <w:lang w:val="ro-RO"/>
        </w:rPr>
        <w:t xml:space="preserve"> </w:t>
      </w:r>
      <w:r>
        <w:rPr>
          <w:rFonts w:ascii="Calibri Light" w:hAnsi="Calibri Light" w:cs="Calibri Light"/>
          <w:b/>
          <w:color w:val="000000"/>
          <w:lang w:val="ro-RO"/>
        </w:rPr>
        <w:t>244 mp</w:t>
      </w:r>
    </w:p>
    <w:p w14:paraId="218CE0DB" w14:textId="77777777" w:rsidR="00192E10" w:rsidRDefault="00192E10" w:rsidP="00192E10">
      <w:pPr>
        <w:tabs>
          <w:tab w:val="left" w:pos="2160"/>
        </w:tabs>
        <w:spacing w:line="100" w:lineRule="atLeast"/>
        <w:jc w:val="both"/>
        <w:rPr>
          <w:rFonts w:ascii="Calibri Light" w:hAnsi="Calibri Light" w:cs="Calibri Light"/>
          <w:b/>
          <w:lang w:val="ro-RO"/>
        </w:rPr>
      </w:pPr>
      <w:r w:rsidRPr="00652F9F">
        <w:rPr>
          <w:rFonts w:ascii="Calibri Light" w:hAnsi="Calibri Light" w:cs="Calibri Light"/>
          <w:bCs/>
          <w:lang w:val="ro-RO"/>
        </w:rPr>
        <w:t xml:space="preserve">locuri de parcare: </w:t>
      </w:r>
      <w:r>
        <w:rPr>
          <w:rFonts w:ascii="Calibri Light" w:hAnsi="Calibri Light" w:cs="Calibri Light"/>
          <w:b/>
          <w:lang w:val="ro-RO"/>
        </w:rPr>
        <w:t>4</w:t>
      </w:r>
      <w:r w:rsidRPr="00876A96">
        <w:rPr>
          <w:rFonts w:ascii="Calibri Light" w:hAnsi="Calibri Light" w:cs="Calibri Light"/>
          <w:b/>
          <w:lang w:val="ro-RO"/>
        </w:rPr>
        <w:t xml:space="preserve"> locuri</w:t>
      </w:r>
      <w:r w:rsidRPr="00652F9F">
        <w:rPr>
          <w:rFonts w:ascii="Calibri Light" w:hAnsi="Calibri Light" w:cs="Calibri Light"/>
          <w:b/>
          <w:lang w:val="ro-RO"/>
        </w:rPr>
        <w:t xml:space="preserve"> de parcare exterior in incinta, neacoperit</w:t>
      </w:r>
    </w:p>
    <w:p w14:paraId="349AF3B9" w14:textId="77777777" w:rsidR="00192E10" w:rsidRDefault="00192E10" w:rsidP="00192E10">
      <w:pPr>
        <w:rPr>
          <w:rFonts w:ascii="Calibri Light" w:hAnsi="Calibri Light" w:cs="Calibri Light"/>
          <w:b/>
          <w:bCs/>
        </w:rPr>
      </w:pPr>
    </w:p>
    <w:p w14:paraId="3784C298" w14:textId="77777777" w:rsidR="00192E10" w:rsidRPr="000D1459" w:rsidRDefault="00192E10" w:rsidP="00192E10">
      <w:pPr>
        <w:rPr>
          <w:rFonts w:ascii="Calibri Light" w:hAnsi="Calibri Light" w:cs="Calibri Light"/>
          <w:b/>
          <w:bCs/>
        </w:rPr>
      </w:pPr>
      <w:r w:rsidRPr="000D1459">
        <w:rPr>
          <w:rFonts w:ascii="Calibri Light" w:hAnsi="Calibri Light" w:cs="Calibri Light"/>
          <w:b/>
          <w:bCs/>
        </w:rPr>
        <w:t>LOT 45</w:t>
      </w:r>
    </w:p>
    <w:p w14:paraId="7B2A1882" w14:textId="77777777" w:rsidR="00192E10" w:rsidRPr="000D1459" w:rsidRDefault="00192E10" w:rsidP="00192E10">
      <w:pPr>
        <w:rPr>
          <w:rFonts w:ascii="Calibri Light" w:hAnsi="Calibri Light" w:cs="Calibri Light"/>
          <w:b/>
          <w:color w:val="000000"/>
          <w:lang w:val="ro-RO"/>
        </w:rPr>
      </w:pPr>
      <w:r w:rsidRPr="000D1459">
        <w:rPr>
          <w:rFonts w:ascii="Calibri Light" w:hAnsi="Calibri Light" w:cs="Calibri Light"/>
          <w:bCs/>
          <w:color w:val="000000"/>
          <w:lang w:val="ro-RO"/>
        </w:rPr>
        <w:t xml:space="preserve">S TEREN = </w:t>
      </w:r>
      <w:r w:rsidRPr="000D1459">
        <w:rPr>
          <w:rFonts w:ascii="Calibri Light" w:hAnsi="Calibri Light" w:cs="Calibri Light"/>
          <w:b/>
          <w:color w:val="000000"/>
          <w:lang w:val="ro-RO"/>
        </w:rPr>
        <w:t xml:space="preserve">1141 mp </w:t>
      </w:r>
    </w:p>
    <w:p w14:paraId="18FB2485" w14:textId="77777777" w:rsidR="00192E10" w:rsidRPr="000D1459" w:rsidRDefault="00192E10" w:rsidP="00192E10">
      <w:pPr>
        <w:rPr>
          <w:rFonts w:ascii="Calibri Light" w:hAnsi="Calibri Light" w:cs="Calibri Light"/>
          <w:bCs/>
          <w:color w:val="000000"/>
          <w:lang w:val="ro-RO"/>
        </w:rPr>
      </w:pPr>
      <w:r w:rsidRPr="000D1459">
        <w:rPr>
          <w:rFonts w:ascii="Calibri Light" w:hAnsi="Calibri Light" w:cs="Calibri Light"/>
          <w:bCs/>
          <w:color w:val="000000"/>
          <w:lang w:val="ro-RO"/>
        </w:rPr>
        <w:t xml:space="preserve">S. construita cladiri = </w:t>
      </w:r>
      <w:r w:rsidRPr="000D1459">
        <w:rPr>
          <w:rFonts w:ascii="Calibri Light" w:hAnsi="Calibri Light" w:cs="Calibri Light"/>
          <w:b/>
          <w:color w:val="000000"/>
          <w:lang w:val="ro-RO"/>
        </w:rPr>
        <w:t>326.71 mp</w:t>
      </w:r>
    </w:p>
    <w:p w14:paraId="75B4CE5E" w14:textId="77777777" w:rsidR="00192E10" w:rsidRPr="000D1459" w:rsidRDefault="00192E10" w:rsidP="00192E10">
      <w:pPr>
        <w:rPr>
          <w:rFonts w:ascii="Calibri Light" w:hAnsi="Calibri Light" w:cs="Calibri Light"/>
          <w:bCs/>
          <w:color w:val="000000"/>
          <w:lang w:val="ro-RO"/>
        </w:rPr>
      </w:pPr>
      <w:r w:rsidRPr="000D1459">
        <w:rPr>
          <w:rFonts w:ascii="Calibri Light" w:hAnsi="Calibri Light" w:cs="Calibri Light"/>
          <w:bCs/>
          <w:color w:val="000000"/>
          <w:lang w:val="ro-RO"/>
        </w:rPr>
        <w:t>S. alei carosabile si pietonale =</w:t>
      </w:r>
      <w:r w:rsidRPr="000D1459">
        <w:rPr>
          <w:rFonts w:ascii="Calibri Light" w:hAnsi="Calibri Light" w:cs="Calibri Light"/>
          <w:b/>
          <w:color w:val="000000"/>
          <w:lang w:val="ro-RO"/>
        </w:rPr>
        <w:t xml:space="preserve"> 100 mp</w:t>
      </w:r>
    </w:p>
    <w:p w14:paraId="345DD400" w14:textId="77777777" w:rsidR="00192E10" w:rsidRPr="000D1459" w:rsidRDefault="00192E10" w:rsidP="00192E10">
      <w:pPr>
        <w:rPr>
          <w:rFonts w:ascii="Calibri Light" w:hAnsi="Calibri Light" w:cs="Calibri Light"/>
          <w:b/>
          <w:color w:val="000000"/>
        </w:rPr>
      </w:pPr>
      <w:r w:rsidRPr="000D1459">
        <w:rPr>
          <w:rFonts w:ascii="Calibri Light" w:hAnsi="Calibri Light" w:cs="Calibri Light"/>
          <w:bCs/>
          <w:color w:val="000000"/>
          <w:lang w:val="ro-RO"/>
        </w:rPr>
        <w:t>S. spatii verzi =</w:t>
      </w:r>
      <w:r w:rsidRPr="000D1459">
        <w:rPr>
          <w:rFonts w:ascii="Calibri Light" w:hAnsi="Calibri Light" w:cs="Calibri Light"/>
          <w:b/>
          <w:color w:val="000000"/>
          <w:lang w:val="ro-RO"/>
        </w:rPr>
        <w:t xml:space="preserve"> 714.29 mp</w:t>
      </w:r>
    </w:p>
    <w:p w14:paraId="0E9AD48D" w14:textId="77777777" w:rsidR="00192E10" w:rsidRPr="000D1459" w:rsidRDefault="00192E10" w:rsidP="00192E10">
      <w:pPr>
        <w:rPr>
          <w:rFonts w:ascii="Calibri Light" w:hAnsi="Calibri Light" w:cs="Calibri Light"/>
          <w:bCs/>
          <w:color w:val="000000"/>
          <w:lang w:val="ro-RO"/>
        </w:rPr>
      </w:pPr>
      <w:r w:rsidRPr="000D1459">
        <w:rPr>
          <w:rFonts w:ascii="Calibri Light" w:hAnsi="Calibri Light" w:cs="Calibri Light"/>
          <w:bCs/>
          <w:color w:val="000000"/>
          <w:lang w:val="ro-RO"/>
        </w:rPr>
        <w:t>S. amprenta la sol =</w:t>
      </w:r>
      <w:r w:rsidRPr="000D1459">
        <w:rPr>
          <w:rFonts w:ascii="Calibri Light" w:hAnsi="Calibri Light" w:cs="Calibri Light"/>
          <w:b/>
          <w:color w:val="000000"/>
          <w:lang w:val="ro-RO"/>
        </w:rPr>
        <w:t xml:space="preserve"> 326.71 mp</w:t>
      </w:r>
    </w:p>
    <w:p w14:paraId="64D8E2D0" w14:textId="77777777" w:rsidR="00192E10" w:rsidRPr="000D1459" w:rsidRDefault="00192E10" w:rsidP="00192E10">
      <w:pPr>
        <w:tabs>
          <w:tab w:val="left" w:pos="2160"/>
        </w:tabs>
        <w:spacing w:line="100" w:lineRule="atLeast"/>
        <w:jc w:val="both"/>
        <w:rPr>
          <w:rFonts w:ascii="Calibri Light" w:hAnsi="Calibri Light" w:cs="Calibri Light"/>
          <w:b/>
          <w:lang w:val="ro-RO"/>
        </w:rPr>
      </w:pPr>
      <w:r w:rsidRPr="000D1459">
        <w:rPr>
          <w:rFonts w:ascii="Calibri Light" w:hAnsi="Calibri Light" w:cs="Calibri Light"/>
          <w:bCs/>
          <w:lang w:val="ro-RO"/>
        </w:rPr>
        <w:t xml:space="preserve">locuri de parcare: </w:t>
      </w:r>
      <w:r w:rsidRPr="000D1459">
        <w:rPr>
          <w:rFonts w:ascii="Calibri Light" w:hAnsi="Calibri Light" w:cs="Calibri Light"/>
          <w:b/>
          <w:lang w:val="ro-RO"/>
        </w:rPr>
        <w:t>6 locuri de parcare exterior in incinta, neacoperit</w:t>
      </w:r>
    </w:p>
    <w:p w14:paraId="6F822B3D" w14:textId="77777777" w:rsidR="00192E10" w:rsidRPr="000D1459" w:rsidRDefault="00192E10" w:rsidP="00192E10">
      <w:pPr>
        <w:rPr>
          <w:rFonts w:ascii="Calibri Light" w:hAnsi="Calibri Light" w:cs="Calibri Light"/>
          <w:b/>
          <w:bCs/>
        </w:rPr>
      </w:pPr>
    </w:p>
    <w:p w14:paraId="6FC1AFA7" w14:textId="77777777" w:rsidR="00192E10" w:rsidRPr="000D1459" w:rsidRDefault="00192E10" w:rsidP="00192E10">
      <w:pPr>
        <w:rPr>
          <w:rFonts w:ascii="Calibri Light" w:hAnsi="Calibri Light" w:cs="Calibri Light"/>
          <w:b/>
          <w:bCs/>
        </w:rPr>
      </w:pPr>
      <w:r w:rsidRPr="000D1459">
        <w:rPr>
          <w:rFonts w:ascii="Calibri Light" w:hAnsi="Calibri Light" w:cs="Calibri Light"/>
          <w:b/>
          <w:bCs/>
        </w:rPr>
        <w:t xml:space="preserve">LOT 46 </w:t>
      </w:r>
    </w:p>
    <w:p w14:paraId="747C9A78" w14:textId="77777777" w:rsidR="00192E10" w:rsidRPr="000D1459" w:rsidRDefault="00192E10" w:rsidP="00192E10">
      <w:pPr>
        <w:rPr>
          <w:rFonts w:ascii="Calibri Light" w:hAnsi="Calibri Light" w:cs="Calibri Light"/>
          <w:b/>
          <w:color w:val="000000"/>
          <w:lang w:val="ro-RO"/>
        </w:rPr>
      </w:pPr>
      <w:r w:rsidRPr="000D1459">
        <w:rPr>
          <w:rFonts w:ascii="Calibri Light" w:hAnsi="Calibri Light" w:cs="Calibri Light"/>
          <w:bCs/>
          <w:color w:val="000000"/>
          <w:lang w:val="ro-RO"/>
        </w:rPr>
        <w:t xml:space="preserve">S TEREN = </w:t>
      </w:r>
      <w:r w:rsidRPr="000D1459">
        <w:rPr>
          <w:rFonts w:ascii="Calibri Light" w:hAnsi="Calibri Light" w:cs="Calibri Light"/>
          <w:b/>
          <w:color w:val="000000"/>
          <w:lang w:val="ro-RO"/>
        </w:rPr>
        <w:t xml:space="preserve">988 mp </w:t>
      </w:r>
    </w:p>
    <w:p w14:paraId="6B3ED0B9" w14:textId="77777777" w:rsidR="00192E10" w:rsidRPr="000D1459" w:rsidRDefault="00192E10" w:rsidP="00192E10">
      <w:pPr>
        <w:rPr>
          <w:rFonts w:ascii="Calibri Light" w:hAnsi="Calibri Light" w:cs="Calibri Light"/>
          <w:bCs/>
          <w:color w:val="000000"/>
          <w:lang w:val="ro-RO"/>
        </w:rPr>
      </w:pPr>
      <w:r w:rsidRPr="000D1459">
        <w:rPr>
          <w:rFonts w:ascii="Calibri Light" w:hAnsi="Calibri Light" w:cs="Calibri Light"/>
          <w:bCs/>
          <w:color w:val="000000"/>
          <w:lang w:val="ro-RO"/>
        </w:rPr>
        <w:t xml:space="preserve">S. construita cladiri = </w:t>
      </w:r>
      <w:r w:rsidRPr="000D1459">
        <w:rPr>
          <w:rFonts w:ascii="Calibri Light" w:hAnsi="Calibri Light" w:cs="Calibri Light"/>
          <w:b/>
          <w:color w:val="000000"/>
          <w:lang w:val="ro-RO"/>
        </w:rPr>
        <w:t>247.65 mp</w:t>
      </w:r>
    </w:p>
    <w:p w14:paraId="63DA2F08" w14:textId="77777777" w:rsidR="00192E10" w:rsidRPr="000D1459" w:rsidRDefault="00192E10" w:rsidP="00192E10">
      <w:pPr>
        <w:rPr>
          <w:rFonts w:ascii="Calibri Light" w:hAnsi="Calibri Light" w:cs="Calibri Light"/>
          <w:bCs/>
          <w:color w:val="000000"/>
          <w:lang w:val="ro-RO"/>
        </w:rPr>
      </w:pPr>
      <w:r w:rsidRPr="000D1459">
        <w:rPr>
          <w:rFonts w:ascii="Calibri Light" w:hAnsi="Calibri Light" w:cs="Calibri Light"/>
          <w:bCs/>
          <w:color w:val="000000"/>
          <w:lang w:val="ro-RO"/>
        </w:rPr>
        <w:t>S. alei carosabile si pietonale =</w:t>
      </w:r>
      <w:r w:rsidRPr="000D1459">
        <w:rPr>
          <w:rFonts w:ascii="Calibri Light" w:hAnsi="Calibri Light" w:cs="Calibri Light"/>
          <w:b/>
          <w:color w:val="000000"/>
          <w:lang w:val="ro-RO"/>
        </w:rPr>
        <w:t xml:space="preserve"> 142 mp</w:t>
      </w:r>
    </w:p>
    <w:p w14:paraId="444B406A" w14:textId="77777777" w:rsidR="00192E10" w:rsidRPr="000D1459" w:rsidRDefault="00192E10" w:rsidP="00192E10">
      <w:pPr>
        <w:rPr>
          <w:rFonts w:ascii="Calibri Light" w:hAnsi="Calibri Light" w:cs="Calibri Light"/>
          <w:b/>
          <w:color w:val="000000"/>
        </w:rPr>
      </w:pPr>
      <w:r w:rsidRPr="000D1459">
        <w:rPr>
          <w:rFonts w:ascii="Calibri Light" w:hAnsi="Calibri Light" w:cs="Calibri Light"/>
          <w:bCs/>
          <w:color w:val="000000"/>
          <w:lang w:val="ro-RO"/>
        </w:rPr>
        <w:t>S. spatii verzi =</w:t>
      </w:r>
      <w:r w:rsidRPr="000D1459">
        <w:rPr>
          <w:rFonts w:ascii="Calibri Light" w:hAnsi="Calibri Light" w:cs="Calibri Light"/>
          <w:b/>
          <w:color w:val="000000"/>
          <w:lang w:val="ro-RO"/>
        </w:rPr>
        <w:t xml:space="preserve"> 600 mp</w:t>
      </w:r>
    </w:p>
    <w:p w14:paraId="15F2FBAD" w14:textId="77777777" w:rsidR="00192E10" w:rsidRPr="000D1459" w:rsidRDefault="00192E10" w:rsidP="00192E10">
      <w:pPr>
        <w:rPr>
          <w:rFonts w:ascii="Calibri Light" w:hAnsi="Calibri Light" w:cs="Calibri Light"/>
          <w:bCs/>
          <w:color w:val="000000"/>
          <w:lang w:val="ro-RO"/>
        </w:rPr>
      </w:pPr>
      <w:r w:rsidRPr="000D1459">
        <w:rPr>
          <w:rFonts w:ascii="Calibri Light" w:hAnsi="Calibri Light" w:cs="Calibri Light"/>
          <w:bCs/>
          <w:color w:val="000000"/>
          <w:lang w:val="ro-RO"/>
        </w:rPr>
        <w:t>S. amprenta la sol =</w:t>
      </w:r>
      <w:r w:rsidRPr="000D1459">
        <w:rPr>
          <w:rFonts w:ascii="Calibri Light" w:hAnsi="Calibri Light" w:cs="Calibri Light"/>
          <w:b/>
          <w:color w:val="000000"/>
          <w:lang w:val="ro-RO"/>
        </w:rPr>
        <w:t xml:space="preserve"> 246 mp</w:t>
      </w:r>
    </w:p>
    <w:p w14:paraId="25ADD52B" w14:textId="77777777" w:rsidR="00192E10" w:rsidRPr="009F12DF" w:rsidRDefault="00192E10" w:rsidP="00192E10">
      <w:pPr>
        <w:tabs>
          <w:tab w:val="left" w:pos="2160"/>
        </w:tabs>
        <w:spacing w:line="100" w:lineRule="atLeast"/>
        <w:jc w:val="both"/>
        <w:rPr>
          <w:rFonts w:ascii="Calibri Light" w:hAnsi="Calibri Light" w:cs="Calibri Light"/>
          <w:b/>
          <w:lang w:val="ro-RO"/>
        </w:rPr>
      </w:pPr>
      <w:r w:rsidRPr="000D1459">
        <w:rPr>
          <w:rFonts w:ascii="Calibri Light" w:hAnsi="Calibri Light" w:cs="Calibri Light"/>
          <w:bCs/>
          <w:lang w:val="ro-RO"/>
        </w:rPr>
        <w:t xml:space="preserve">locuri de parcare: </w:t>
      </w:r>
      <w:r w:rsidRPr="000D1459">
        <w:rPr>
          <w:rFonts w:ascii="Calibri Light" w:hAnsi="Calibri Light" w:cs="Calibri Light"/>
          <w:b/>
          <w:lang w:val="ro-RO"/>
        </w:rPr>
        <w:t>6 locuri de parcare exterior in incinta, neacoperit</w:t>
      </w:r>
    </w:p>
    <w:p w14:paraId="18D7AABD" w14:textId="77777777" w:rsidR="00192E10" w:rsidRDefault="00192E10" w:rsidP="00192E10">
      <w:pPr>
        <w:rPr>
          <w:rFonts w:ascii="Calibri Light" w:hAnsi="Calibri Light" w:cs="Calibri Light"/>
          <w:b/>
          <w:bCs/>
        </w:rPr>
      </w:pPr>
    </w:p>
    <w:p w14:paraId="24BDDF84" w14:textId="77777777" w:rsidR="00192E10" w:rsidRDefault="00192E10" w:rsidP="00192E10">
      <w:pPr>
        <w:rPr>
          <w:rFonts w:ascii="Calibri Light" w:hAnsi="Calibri Light" w:cs="Calibri Light"/>
          <w:b/>
          <w:bCs/>
        </w:rPr>
      </w:pPr>
      <w:r w:rsidRPr="004923AF">
        <w:rPr>
          <w:rFonts w:ascii="Calibri Light" w:hAnsi="Calibri Light" w:cs="Calibri Light"/>
          <w:b/>
          <w:bCs/>
        </w:rPr>
        <w:t xml:space="preserve">LOT </w:t>
      </w:r>
      <w:r>
        <w:rPr>
          <w:rFonts w:ascii="Calibri Light" w:hAnsi="Calibri Light" w:cs="Calibri Light"/>
          <w:b/>
          <w:bCs/>
        </w:rPr>
        <w:t>58</w:t>
      </w:r>
    </w:p>
    <w:p w14:paraId="2334900A" w14:textId="77777777" w:rsidR="00192E10" w:rsidRPr="00652F9F" w:rsidRDefault="00192E10" w:rsidP="00192E10">
      <w:pPr>
        <w:rPr>
          <w:rFonts w:ascii="Calibri Light" w:hAnsi="Calibri Light" w:cs="Calibri Light"/>
          <w:b/>
          <w:color w:val="000000"/>
          <w:lang w:val="ro-RO"/>
        </w:rPr>
      </w:pPr>
      <w:r w:rsidRPr="00652F9F">
        <w:rPr>
          <w:rFonts w:ascii="Calibri Light" w:hAnsi="Calibri Light" w:cs="Calibri Light"/>
          <w:bCs/>
          <w:color w:val="000000"/>
          <w:lang w:val="ro-RO"/>
        </w:rPr>
        <w:t xml:space="preserve">S TEREN = </w:t>
      </w:r>
      <w:r>
        <w:rPr>
          <w:rFonts w:ascii="Calibri Light" w:hAnsi="Calibri Light" w:cs="Calibri Light"/>
          <w:b/>
          <w:color w:val="000000"/>
          <w:lang w:val="ro-RO"/>
        </w:rPr>
        <w:t>2828</w:t>
      </w:r>
      <w:r w:rsidRPr="00652F9F">
        <w:rPr>
          <w:rFonts w:ascii="Calibri Light" w:hAnsi="Calibri Light" w:cs="Calibri Light"/>
          <w:b/>
          <w:color w:val="000000"/>
          <w:lang w:val="ro-RO"/>
        </w:rPr>
        <w:t xml:space="preserve"> mp </w:t>
      </w:r>
    </w:p>
    <w:p w14:paraId="3286953E"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 xml:space="preserve">S. construita cladiri = </w:t>
      </w:r>
      <w:r>
        <w:rPr>
          <w:rFonts w:ascii="Calibri Light" w:hAnsi="Calibri Light" w:cs="Calibri Light"/>
          <w:b/>
          <w:color w:val="000000"/>
          <w:lang w:val="ro-RO"/>
        </w:rPr>
        <w:t>881.76</w:t>
      </w:r>
      <w:r w:rsidRPr="00652F9F">
        <w:rPr>
          <w:rFonts w:ascii="Calibri Light" w:hAnsi="Calibri Light" w:cs="Calibri Light"/>
          <w:b/>
          <w:color w:val="000000"/>
          <w:lang w:val="ro-RO"/>
        </w:rPr>
        <w:t xml:space="preserve"> mp</w:t>
      </w:r>
    </w:p>
    <w:p w14:paraId="70183B8B"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S. alei carosabile si pietonale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 xml:space="preserve">308 </w:t>
      </w:r>
      <w:r w:rsidRPr="00652F9F">
        <w:rPr>
          <w:rFonts w:ascii="Calibri Light" w:hAnsi="Calibri Light" w:cs="Calibri Light"/>
          <w:b/>
          <w:color w:val="000000"/>
          <w:lang w:val="ro-RO"/>
        </w:rPr>
        <w:t>mp</w:t>
      </w:r>
    </w:p>
    <w:p w14:paraId="6CB14365" w14:textId="77777777" w:rsidR="00192E10" w:rsidRPr="002D645C" w:rsidRDefault="00192E10" w:rsidP="00192E10">
      <w:pPr>
        <w:rPr>
          <w:rFonts w:ascii="Calibri Light" w:hAnsi="Calibri Light" w:cs="Calibri Light"/>
          <w:b/>
          <w:color w:val="000000"/>
        </w:rPr>
      </w:pPr>
      <w:r w:rsidRPr="00652F9F">
        <w:rPr>
          <w:rFonts w:ascii="Calibri Light" w:hAnsi="Calibri Light" w:cs="Calibri Light"/>
          <w:bCs/>
          <w:color w:val="000000"/>
          <w:lang w:val="ro-RO"/>
        </w:rPr>
        <w:t>S. spatii verzi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1579</w:t>
      </w:r>
      <w:r w:rsidRPr="002D645C">
        <w:rPr>
          <w:rFonts w:ascii="Calibri Light" w:hAnsi="Calibri Light" w:cs="Calibri Light"/>
          <w:b/>
          <w:color w:val="000000"/>
          <w:lang w:val="ro-RO"/>
        </w:rPr>
        <w:t xml:space="preserve"> mp</w:t>
      </w:r>
    </w:p>
    <w:p w14:paraId="67737C4A" w14:textId="77777777" w:rsidR="00192E10" w:rsidRDefault="00192E10" w:rsidP="00192E10">
      <w:pPr>
        <w:rPr>
          <w:rFonts w:ascii="Calibri Light" w:hAnsi="Calibri Light" w:cs="Calibri Light"/>
          <w:bCs/>
          <w:color w:val="000000"/>
          <w:lang w:val="ro-RO"/>
        </w:rPr>
      </w:pPr>
      <w:r>
        <w:rPr>
          <w:rFonts w:ascii="Calibri Light" w:hAnsi="Calibri Light" w:cs="Calibri Light"/>
          <w:bCs/>
          <w:color w:val="000000"/>
          <w:lang w:val="ro-RO"/>
        </w:rPr>
        <w:t>S. amprenta la sol =</w:t>
      </w:r>
      <w:r w:rsidRPr="00F209A5">
        <w:rPr>
          <w:rFonts w:ascii="Calibri Light" w:hAnsi="Calibri Light" w:cs="Calibri Light"/>
          <w:b/>
          <w:color w:val="000000"/>
          <w:lang w:val="ro-RO"/>
        </w:rPr>
        <w:t xml:space="preserve"> </w:t>
      </w:r>
      <w:r>
        <w:rPr>
          <w:rFonts w:ascii="Calibri Light" w:hAnsi="Calibri Light" w:cs="Calibri Light"/>
          <w:b/>
          <w:color w:val="000000"/>
          <w:lang w:val="ro-RO"/>
        </w:rPr>
        <w:t>881.76 mp</w:t>
      </w:r>
    </w:p>
    <w:p w14:paraId="547413CC" w14:textId="77777777" w:rsidR="00192E10" w:rsidRDefault="00192E10" w:rsidP="00192E10">
      <w:pPr>
        <w:tabs>
          <w:tab w:val="left" w:pos="2160"/>
        </w:tabs>
        <w:spacing w:line="100" w:lineRule="atLeast"/>
        <w:jc w:val="both"/>
        <w:rPr>
          <w:rFonts w:ascii="Calibri Light" w:hAnsi="Calibri Light" w:cs="Calibri Light"/>
          <w:b/>
          <w:lang w:val="ro-RO"/>
        </w:rPr>
      </w:pPr>
      <w:r w:rsidRPr="00652F9F">
        <w:rPr>
          <w:rFonts w:ascii="Calibri Light" w:hAnsi="Calibri Light" w:cs="Calibri Light"/>
          <w:bCs/>
          <w:lang w:val="ro-RO"/>
        </w:rPr>
        <w:t xml:space="preserve">locuri de parcare: </w:t>
      </w:r>
      <w:r>
        <w:rPr>
          <w:rFonts w:ascii="Calibri Light" w:hAnsi="Calibri Light" w:cs="Calibri Light"/>
          <w:b/>
          <w:lang w:val="ro-RO"/>
        </w:rPr>
        <w:t>30</w:t>
      </w:r>
      <w:r w:rsidRPr="00533FF5">
        <w:rPr>
          <w:rFonts w:ascii="Calibri Light" w:hAnsi="Calibri Light" w:cs="Calibri Light"/>
          <w:b/>
          <w:lang w:val="ro-RO"/>
        </w:rPr>
        <w:t xml:space="preserve"> locuri</w:t>
      </w:r>
      <w:r w:rsidRPr="00652F9F">
        <w:rPr>
          <w:rFonts w:ascii="Calibri Light" w:hAnsi="Calibri Light" w:cs="Calibri Light"/>
          <w:b/>
          <w:lang w:val="ro-RO"/>
        </w:rPr>
        <w:t xml:space="preserve"> de parcare exterior in incinta, neacoperit</w:t>
      </w:r>
    </w:p>
    <w:p w14:paraId="04286F0D" w14:textId="77777777" w:rsidR="00192E10" w:rsidRDefault="00192E10" w:rsidP="00192E10">
      <w:pPr>
        <w:rPr>
          <w:rFonts w:ascii="Calibri Light" w:hAnsi="Calibri Light" w:cs="Calibri Light"/>
          <w:b/>
          <w:bCs/>
        </w:rPr>
      </w:pPr>
    </w:p>
    <w:p w14:paraId="1E38F574" w14:textId="77777777" w:rsidR="00192E10" w:rsidRDefault="00192E10" w:rsidP="00192E10">
      <w:pPr>
        <w:rPr>
          <w:rFonts w:ascii="Calibri Light" w:hAnsi="Calibri Light" w:cs="Calibri Light"/>
          <w:b/>
          <w:bCs/>
        </w:rPr>
      </w:pPr>
      <w:r w:rsidRPr="004923AF">
        <w:rPr>
          <w:rFonts w:ascii="Calibri Light" w:hAnsi="Calibri Light" w:cs="Calibri Light"/>
          <w:b/>
          <w:bCs/>
        </w:rPr>
        <w:t xml:space="preserve">LOT </w:t>
      </w:r>
      <w:r>
        <w:rPr>
          <w:rFonts w:ascii="Calibri Light" w:hAnsi="Calibri Light" w:cs="Calibri Light"/>
          <w:b/>
          <w:bCs/>
        </w:rPr>
        <w:t>62</w:t>
      </w:r>
    </w:p>
    <w:p w14:paraId="0A2D31AB" w14:textId="77777777" w:rsidR="00192E10" w:rsidRPr="00652F9F" w:rsidRDefault="00192E10" w:rsidP="00192E10">
      <w:pPr>
        <w:rPr>
          <w:rFonts w:ascii="Calibri Light" w:hAnsi="Calibri Light" w:cs="Calibri Light"/>
          <w:b/>
          <w:color w:val="000000"/>
          <w:lang w:val="ro-RO"/>
        </w:rPr>
      </w:pPr>
      <w:r w:rsidRPr="00652F9F">
        <w:rPr>
          <w:rFonts w:ascii="Calibri Light" w:hAnsi="Calibri Light" w:cs="Calibri Light"/>
          <w:bCs/>
          <w:color w:val="000000"/>
          <w:lang w:val="ro-RO"/>
        </w:rPr>
        <w:t xml:space="preserve">S TEREN = </w:t>
      </w:r>
      <w:r>
        <w:rPr>
          <w:rFonts w:ascii="Calibri Light" w:hAnsi="Calibri Light" w:cs="Calibri Light"/>
          <w:b/>
          <w:color w:val="000000"/>
          <w:lang w:val="ro-RO"/>
        </w:rPr>
        <w:t>2505</w:t>
      </w:r>
      <w:r w:rsidRPr="00652F9F">
        <w:rPr>
          <w:rFonts w:ascii="Calibri Light" w:hAnsi="Calibri Light" w:cs="Calibri Light"/>
          <w:b/>
          <w:color w:val="000000"/>
          <w:lang w:val="ro-RO"/>
        </w:rPr>
        <w:t xml:space="preserve"> mp </w:t>
      </w:r>
    </w:p>
    <w:p w14:paraId="02D72E63"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 xml:space="preserve">S. construita cladiri = </w:t>
      </w:r>
      <w:r>
        <w:rPr>
          <w:rFonts w:ascii="Calibri Light" w:hAnsi="Calibri Light" w:cs="Calibri Light"/>
          <w:b/>
          <w:color w:val="000000"/>
          <w:lang w:val="ro-RO"/>
        </w:rPr>
        <w:t xml:space="preserve">658,25 </w:t>
      </w:r>
      <w:r w:rsidRPr="00652F9F">
        <w:rPr>
          <w:rFonts w:ascii="Calibri Light" w:hAnsi="Calibri Light" w:cs="Calibri Light"/>
          <w:b/>
          <w:color w:val="000000"/>
          <w:lang w:val="ro-RO"/>
        </w:rPr>
        <w:t>mp</w:t>
      </w:r>
    </w:p>
    <w:p w14:paraId="141B4776"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S. alei carosabile si pietonale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 xml:space="preserve">308 </w:t>
      </w:r>
      <w:r w:rsidRPr="00652F9F">
        <w:rPr>
          <w:rFonts w:ascii="Calibri Light" w:hAnsi="Calibri Light" w:cs="Calibri Light"/>
          <w:b/>
          <w:color w:val="000000"/>
          <w:lang w:val="ro-RO"/>
        </w:rPr>
        <w:t>mp</w:t>
      </w:r>
    </w:p>
    <w:p w14:paraId="759135E2" w14:textId="77777777" w:rsidR="00192E10" w:rsidRPr="002D645C" w:rsidRDefault="00192E10" w:rsidP="00192E10">
      <w:pPr>
        <w:rPr>
          <w:rFonts w:ascii="Calibri Light" w:hAnsi="Calibri Light" w:cs="Calibri Light"/>
          <w:b/>
          <w:color w:val="000000"/>
        </w:rPr>
      </w:pPr>
      <w:r w:rsidRPr="00652F9F">
        <w:rPr>
          <w:rFonts w:ascii="Calibri Light" w:hAnsi="Calibri Light" w:cs="Calibri Light"/>
          <w:bCs/>
          <w:color w:val="000000"/>
          <w:lang w:val="ro-RO"/>
        </w:rPr>
        <w:t>S. spatii verzi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1579</w:t>
      </w:r>
      <w:r w:rsidRPr="002D645C">
        <w:rPr>
          <w:rFonts w:ascii="Calibri Light" w:hAnsi="Calibri Light" w:cs="Calibri Light"/>
          <w:b/>
          <w:color w:val="000000"/>
          <w:lang w:val="ro-RO"/>
        </w:rPr>
        <w:t xml:space="preserve"> mp</w:t>
      </w:r>
    </w:p>
    <w:p w14:paraId="5ECD22E6" w14:textId="77777777" w:rsidR="00192E10" w:rsidRDefault="00192E10" w:rsidP="00192E10">
      <w:pPr>
        <w:rPr>
          <w:rFonts w:ascii="Calibri Light" w:hAnsi="Calibri Light" w:cs="Calibri Light"/>
          <w:bCs/>
          <w:color w:val="000000"/>
          <w:lang w:val="ro-RO"/>
        </w:rPr>
      </w:pPr>
      <w:r>
        <w:rPr>
          <w:rFonts w:ascii="Calibri Light" w:hAnsi="Calibri Light" w:cs="Calibri Light"/>
          <w:bCs/>
          <w:color w:val="000000"/>
          <w:lang w:val="ro-RO"/>
        </w:rPr>
        <w:t>S. amprenta la sol =</w:t>
      </w:r>
      <w:r w:rsidRPr="00F209A5">
        <w:rPr>
          <w:rFonts w:ascii="Calibri Light" w:hAnsi="Calibri Light" w:cs="Calibri Light"/>
          <w:b/>
          <w:color w:val="000000"/>
          <w:lang w:val="ro-RO"/>
        </w:rPr>
        <w:t xml:space="preserve"> </w:t>
      </w:r>
      <w:r>
        <w:rPr>
          <w:rFonts w:ascii="Calibri Light" w:hAnsi="Calibri Light" w:cs="Calibri Light"/>
          <w:b/>
          <w:color w:val="000000"/>
          <w:lang w:val="ro-RO"/>
        </w:rPr>
        <w:t>618 mp</w:t>
      </w:r>
    </w:p>
    <w:p w14:paraId="7EC0BEDF" w14:textId="77777777" w:rsidR="00192E10" w:rsidRDefault="00192E10" w:rsidP="00192E10">
      <w:pPr>
        <w:tabs>
          <w:tab w:val="left" w:pos="2160"/>
        </w:tabs>
        <w:spacing w:line="100" w:lineRule="atLeast"/>
        <w:jc w:val="both"/>
        <w:rPr>
          <w:rFonts w:ascii="Calibri Light" w:hAnsi="Calibri Light" w:cs="Calibri Light"/>
          <w:b/>
          <w:lang w:val="ro-RO"/>
        </w:rPr>
      </w:pPr>
      <w:r w:rsidRPr="00652F9F">
        <w:rPr>
          <w:rFonts w:ascii="Calibri Light" w:hAnsi="Calibri Light" w:cs="Calibri Light"/>
          <w:bCs/>
          <w:lang w:val="ro-RO"/>
        </w:rPr>
        <w:t xml:space="preserve">locuri de parcare: </w:t>
      </w:r>
      <w:r>
        <w:rPr>
          <w:rFonts w:ascii="Calibri Light" w:hAnsi="Calibri Light" w:cs="Calibri Light"/>
          <w:b/>
          <w:lang w:val="ro-RO"/>
        </w:rPr>
        <w:t>18</w:t>
      </w:r>
      <w:r w:rsidRPr="00533FF5">
        <w:rPr>
          <w:rFonts w:ascii="Calibri Light" w:hAnsi="Calibri Light" w:cs="Calibri Light"/>
          <w:b/>
          <w:lang w:val="ro-RO"/>
        </w:rPr>
        <w:t xml:space="preserve"> locuri</w:t>
      </w:r>
      <w:r w:rsidRPr="00652F9F">
        <w:rPr>
          <w:rFonts w:ascii="Calibri Light" w:hAnsi="Calibri Light" w:cs="Calibri Light"/>
          <w:b/>
          <w:lang w:val="ro-RO"/>
        </w:rPr>
        <w:t xml:space="preserve"> de parcare exterior in incinta, neacoperit</w:t>
      </w:r>
    </w:p>
    <w:p w14:paraId="436771BD" w14:textId="77777777" w:rsidR="00192E10" w:rsidRDefault="00192E10" w:rsidP="00192E10">
      <w:pPr>
        <w:rPr>
          <w:rFonts w:ascii="Calibri Light" w:hAnsi="Calibri Light" w:cs="Calibri Light"/>
          <w:b/>
          <w:bCs/>
        </w:rPr>
      </w:pPr>
    </w:p>
    <w:p w14:paraId="72833BE5" w14:textId="77777777" w:rsidR="00192E10" w:rsidRDefault="00192E10" w:rsidP="00192E10">
      <w:pPr>
        <w:rPr>
          <w:rFonts w:ascii="Calibri Light" w:hAnsi="Calibri Light" w:cs="Calibri Light"/>
          <w:b/>
          <w:bCs/>
        </w:rPr>
      </w:pPr>
      <w:r w:rsidRPr="004923AF">
        <w:rPr>
          <w:rFonts w:ascii="Calibri Light" w:hAnsi="Calibri Light" w:cs="Calibri Light"/>
          <w:b/>
          <w:bCs/>
        </w:rPr>
        <w:t xml:space="preserve">LOT </w:t>
      </w:r>
      <w:r>
        <w:rPr>
          <w:rFonts w:ascii="Calibri Light" w:hAnsi="Calibri Light" w:cs="Calibri Light"/>
          <w:b/>
          <w:bCs/>
        </w:rPr>
        <w:t>80</w:t>
      </w:r>
    </w:p>
    <w:p w14:paraId="2F9DB109" w14:textId="77777777" w:rsidR="00192E10" w:rsidRPr="00652F9F" w:rsidRDefault="00192E10" w:rsidP="00192E10">
      <w:pPr>
        <w:rPr>
          <w:rFonts w:ascii="Calibri Light" w:hAnsi="Calibri Light" w:cs="Calibri Light"/>
          <w:b/>
          <w:color w:val="000000"/>
          <w:lang w:val="ro-RO"/>
        </w:rPr>
      </w:pPr>
      <w:r w:rsidRPr="00652F9F">
        <w:rPr>
          <w:rFonts w:ascii="Calibri Light" w:hAnsi="Calibri Light" w:cs="Calibri Light"/>
          <w:bCs/>
          <w:color w:val="000000"/>
          <w:lang w:val="ro-RO"/>
        </w:rPr>
        <w:t xml:space="preserve">S TEREN = </w:t>
      </w:r>
      <w:r>
        <w:rPr>
          <w:rFonts w:ascii="Calibri Light" w:hAnsi="Calibri Light" w:cs="Calibri Light"/>
          <w:b/>
          <w:color w:val="000000"/>
          <w:lang w:val="ro-RO"/>
        </w:rPr>
        <w:t>2568</w:t>
      </w:r>
      <w:r w:rsidRPr="00652F9F">
        <w:rPr>
          <w:rFonts w:ascii="Calibri Light" w:hAnsi="Calibri Light" w:cs="Calibri Light"/>
          <w:b/>
          <w:color w:val="000000"/>
          <w:lang w:val="ro-RO"/>
        </w:rPr>
        <w:t xml:space="preserve"> mp </w:t>
      </w:r>
    </w:p>
    <w:p w14:paraId="4F9D6F06"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 xml:space="preserve">S. construita cladiri = </w:t>
      </w:r>
      <w:r>
        <w:rPr>
          <w:rFonts w:ascii="Calibri Light" w:hAnsi="Calibri Light" w:cs="Calibri Light"/>
          <w:b/>
          <w:color w:val="000000"/>
          <w:lang w:val="ro-RO"/>
        </w:rPr>
        <w:t xml:space="preserve">777,68 </w:t>
      </w:r>
      <w:r w:rsidRPr="00652F9F">
        <w:rPr>
          <w:rFonts w:ascii="Calibri Light" w:hAnsi="Calibri Light" w:cs="Calibri Light"/>
          <w:b/>
          <w:color w:val="000000"/>
          <w:lang w:val="ro-RO"/>
        </w:rPr>
        <w:t>mp</w:t>
      </w:r>
    </w:p>
    <w:p w14:paraId="65B92154" w14:textId="77777777" w:rsidR="00192E10" w:rsidRPr="00652F9F" w:rsidRDefault="00192E10" w:rsidP="00192E10">
      <w:pPr>
        <w:rPr>
          <w:rFonts w:ascii="Calibri Light" w:hAnsi="Calibri Light" w:cs="Calibri Light"/>
          <w:bCs/>
          <w:color w:val="000000"/>
          <w:lang w:val="ro-RO"/>
        </w:rPr>
      </w:pPr>
      <w:r w:rsidRPr="00652F9F">
        <w:rPr>
          <w:rFonts w:ascii="Calibri Light" w:hAnsi="Calibri Light" w:cs="Calibri Light"/>
          <w:bCs/>
          <w:color w:val="000000"/>
          <w:lang w:val="ro-RO"/>
        </w:rPr>
        <w:t>S. alei carosabile si pietonale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 xml:space="preserve">321 </w:t>
      </w:r>
      <w:r w:rsidRPr="00652F9F">
        <w:rPr>
          <w:rFonts w:ascii="Calibri Light" w:hAnsi="Calibri Light" w:cs="Calibri Light"/>
          <w:b/>
          <w:color w:val="000000"/>
          <w:lang w:val="ro-RO"/>
        </w:rPr>
        <w:t>mp</w:t>
      </w:r>
    </w:p>
    <w:p w14:paraId="0A407FCA" w14:textId="77777777" w:rsidR="00192E10" w:rsidRPr="002D645C" w:rsidRDefault="00192E10" w:rsidP="00192E10">
      <w:pPr>
        <w:rPr>
          <w:rFonts w:ascii="Calibri Light" w:hAnsi="Calibri Light" w:cs="Calibri Light"/>
          <w:b/>
          <w:color w:val="000000"/>
        </w:rPr>
      </w:pPr>
      <w:r w:rsidRPr="00652F9F">
        <w:rPr>
          <w:rFonts w:ascii="Calibri Light" w:hAnsi="Calibri Light" w:cs="Calibri Light"/>
          <w:bCs/>
          <w:color w:val="000000"/>
          <w:lang w:val="ro-RO"/>
        </w:rPr>
        <w:lastRenderedPageBreak/>
        <w:t>S. spatii verzi =</w:t>
      </w:r>
      <w:r w:rsidRPr="002D645C">
        <w:rPr>
          <w:rFonts w:ascii="Calibri Light" w:hAnsi="Calibri Light" w:cs="Calibri Light"/>
          <w:b/>
          <w:color w:val="000000"/>
          <w:lang w:val="ro-RO"/>
        </w:rPr>
        <w:t xml:space="preserve"> </w:t>
      </w:r>
      <w:r>
        <w:rPr>
          <w:rFonts w:ascii="Calibri Light" w:hAnsi="Calibri Light" w:cs="Calibri Light"/>
          <w:b/>
          <w:color w:val="000000"/>
          <w:lang w:val="ro-RO"/>
        </w:rPr>
        <w:t>1526</w:t>
      </w:r>
      <w:r w:rsidRPr="002D645C">
        <w:rPr>
          <w:rFonts w:ascii="Calibri Light" w:hAnsi="Calibri Light" w:cs="Calibri Light"/>
          <w:b/>
          <w:color w:val="000000"/>
          <w:lang w:val="ro-RO"/>
        </w:rPr>
        <w:t xml:space="preserve"> mp</w:t>
      </w:r>
    </w:p>
    <w:p w14:paraId="67732DEA" w14:textId="77777777" w:rsidR="00192E10" w:rsidRDefault="00192E10" w:rsidP="00192E10">
      <w:pPr>
        <w:rPr>
          <w:rFonts w:ascii="Calibri Light" w:hAnsi="Calibri Light" w:cs="Calibri Light"/>
          <w:bCs/>
          <w:color w:val="000000"/>
          <w:lang w:val="ro-RO"/>
        </w:rPr>
      </w:pPr>
      <w:r>
        <w:rPr>
          <w:rFonts w:ascii="Calibri Light" w:hAnsi="Calibri Light" w:cs="Calibri Light"/>
          <w:bCs/>
          <w:color w:val="000000"/>
          <w:lang w:val="ro-RO"/>
        </w:rPr>
        <w:t>S. amprenta la sol =</w:t>
      </w:r>
      <w:r w:rsidRPr="00F209A5">
        <w:rPr>
          <w:rFonts w:ascii="Calibri Light" w:hAnsi="Calibri Light" w:cs="Calibri Light"/>
          <w:b/>
          <w:color w:val="000000"/>
          <w:lang w:val="ro-RO"/>
        </w:rPr>
        <w:t xml:space="preserve"> </w:t>
      </w:r>
      <w:r>
        <w:rPr>
          <w:rFonts w:ascii="Calibri Light" w:hAnsi="Calibri Light" w:cs="Calibri Light"/>
          <w:b/>
          <w:color w:val="000000"/>
          <w:lang w:val="ro-RO"/>
        </w:rPr>
        <w:t>721 mp</w:t>
      </w:r>
    </w:p>
    <w:p w14:paraId="48B5596D" w14:textId="77777777" w:rsidR="00192E10" w:rsidRDefault="00192E10" w:rsidP="00192E10">
      <w:pPr>
        <w:tabs>
          <w:tab w:val="left" w:pos="2160"/>
        </w:tabs>
        <w:spacing w:line="100" w:lineRule="atLeast"/>
        <w:jc w:val="both"/>
        <w:rPr>
          <w:rFonts w:ascii="Calibri Light" w:hAnsi="Calibri Light" w:cs="Calibri Light"/>
          <w:b/>
          <w:lang w:val="ro-RO"/>
        </w:rPr>
      </w:pPr>
      <w:r w:rsidRPr="00652F9F">
        <w:rPr>
          <w:rFonts w:ascii="Calibri Light" w:hAnsi="Calibri Light" w:cs="Calibri Light"/>
          <w:bCs/>
          <w:lang w:val="ro-RO"/>
        </w:rPr>
        <w:t xml:space="preserve">locuri de parcare: </w:t>
      </w:r>
      <w:r>
        <w:rPr>
          <w:rFonts w:ascii="Calibri Light" w:hAnsi="Calibri Light" w:cs="Calibri Light"/>
          <w:b/>
          <w:lang w:val="ro-RO"/>
        </w:rPr>
        <w:t>18</w:t>
      </w:r>
      <w:r w:rsidRPr="00533FF5">
        <w:rPr>
          <w:rFonts w:ascii="Calibri Light" w:hAnsi="Calibri Light" w:cs="Calibri Light"/>
          <w:b/>
          <w:lang w:val="ro-RO"/>
        </w:rPr>
        <w:t xml:space="preserve"> locuri</w:t>
      </w:r>
      <w:r w:rsidRPr="00652F9F">
        <w:rPr>
          <w:rFonts w:ascii="Calibri Light" w:hAnsi="Calibri Light" w:cs="Calibri Light"/>
          <w:b/>
          <w:lang w:val="ro-RO"/>
        </w:rPr>
        <w:t xml:space="preserve"> de parcare exterior in incinta, neacoperit</w:t>
      </w:r>
    </w:p>
    <w:p w14:paraId="675FF260" w14:textId="77777777" w:rsidR="00192E10" w:rsidRPr="001C005C" w:rsidRDefault="00192E10" w:rsidP="00192E10">
      <w:pPr>
        <w:tabs>
          <w:tab w:val="left" w:pos="2160"/>
        </w:tabs>
        <w:spacing w:line="100" w:lineRule="atLeast"/>
        <w:jc w:val="both"/>
        <w:rPr>
          <w:rFonts w:ascii="Calibri Light" w:hAnsi="Calibri Light" w:cs="Calibri Light"/>
          <w:b/>
          <w:lang w:val="ro-RO"/>
        </w:rPr>
      </w:pPr>
    </w:p>
    <w:bookmarkEnd w:id="1"/>
    <w:p w14:paraId="18B7668A" w14:textId="70348841" w:rsidR="00D7075D" w:rsidRPr="00441F81" w:rsidRDefault="00D7075D" w:rsidP="009A4690">
      <w:pPr>
        <w:pStyle w:val="ListParagraph"/>
        <w:numPr>
          <w:ilvl w:val="0"/>
          <w:numId w:val="80"/>
        </w:numPr>
        <w:autoSpaceDE w:val="0"/>
        <w:autoSpaceDN w:val="0"/>
        <w:adjustRightInd w:val="0"/>
        <w:jc w:val="both"/>
        <w:rPr>
          <w:rFonts w:ascii="Calibri Light" w:hAnsi="Calibri Light" w:cs="Calibri Light"/>
        </w:rPr>
      </w:pPr>
    </w:p>
    <w:p w14:paraId="38B22024" w14:textId="77777777" w:rsidR="00EB4520" w:rsidRPr="00441F81" w:rsidRDefault="00EB4520" w:rsidP="006B103D">
      <w:pPr>
        <w:pStyle w:val="ListParagraph"/>
        <w:spacing w:after="0"/>
        <w:ind w:left="420"/>
        <w:jc w:val="both"/>
        <w:rPr>
          <w:rFonts w:ascii="Calibri Light" w:hAnsi="Calibri Light" w:cs="Calibri Light"/>
        </w:rPr>
      </w:pPr>
    </w:p>
    <w:p w14:paraId="2487E7B0" w14:textId="79A7418B" w:rsidR="00EB4520" w:rsidRPr="00441F81" w:rsidRDefault="00EB4520" w:rsidP="00E4113D">
      <w:pPr>
        <w:pStyle w:val="ListParagraph"/>
        <w:numPr>
          <w:ilvl w:val="0"/>
          <w:numId w:val="81"/>
        </w:numPr>
        <w:spacing w:after="0"/>
        <w:jc w:val="both"/>
        <w:rPr>
          <w:rFonts w:ascii="Calibri Light" w:hAnsi="Calibri Light" w:cs="Calibri Light"/>
        </w:rPr>
      </w:pPr>
      <w:r w:rsidRPr="00441F81">
        <w:rPr>
          <w:rFonts w:ascii="Calibri Light" w:hAnsi="Calibri Light" w:cs="Calibri Light"/>
        </w:rPr>
        <w:t>Încadrare în planul urbanistic:</w:t>
      </w:r>
    </w:p>
    <w:p w14:paraId="0CCFFFEA" w14:textId="77777777" w:rsidR="00EB4520" w:rsidRPr="00441F81" w:rsidRDefault="00EB4520" w:rsidP="00EB4520">
      <w:pPr>
        <w:pStyle w:val="ListParagraph"/>
        <w:spacing w:after="0"/>
        <w:ind w:left="420"/>
        <w:jc w:val="both"/>
        <w:rPr>
          <w:rFonts w:ascii="Calibri Light" w:hAnsi="Calibri Light" w:cs="Calibri Light"/>
        </w:rPr>
      </w:pPr>
    </w:p>
    <w:p w14:paraId="22997798" w14:textId="2372E04D" w:rsidR="00EB4520" w:rsidRPr="00441F81" w:rsidRDefault="00EB4520" w:rsidP="00EB4520">
      <w:pPr>
        <w:spacing w:after="0"/>
        <w:jc w:val="both"/>
        <w:rPr>
          <w:rFonts w:ascii="Calibri Light" w:hAnsi="Calibri Light" w:cs="Calibri Light"/>
        </w:rPr>
      </w:pPr>
      <w:r w:rsidRPr="00441F81">
        <w:rPr>
          <w:rFonts w:ascii="Calibri Light" w:hAnsi="Calibri Light" w:cs="Calibri Light"/>
        </w:rPr>
        <w:t xml:space="preserve">Terenul se încadrează în perimetrul construibil al localității Tunari, județul Ilfov, tarla 39, parcela 124/19/3, lotul </w:t>
      </w:r>
      <w:r w:rsidR="007C2F4B" w:rsidRPr="00441F81">
        <w:rPr>
          <w:rFonts w:ascii="Calibri Light" w:hAnsi="Calibri Light" w:cs="Calibri Light"/>
        </w:rPr>
        <w:t>11,42,43,45,46,58,62,80.</w:t>
      </w:r>
    </w:p>
    <w:p w14:paraId="748DD5E9" w14:textId="77777777" w:rsidR="00EB4520" w:rsidRPr="00441F81" w:rsidRDefault="00EB4520" w:rsidP="00EB4520">
      <w:pPr>
        <w:spacing w:after="0"/>
        <w:jc w:val="both"/>
        <w:rPr>
          <w:rFonts w:ascii="Calibri Light" w:hAnsi="Calibri Light" w:cs="Calibri Light"/>
        </w:rPr>
      </w:pPr>
    </w:p>
    <w:p w14:paraId="005447BB" w14:textId="31FECF64" w:rsidR="00EB4520" w:rsidRPr="00441F81" w:rsidRDefault="00EB4520" w:rsidP="00E4113D">
      <w:pPr>
        <w:pStyle w:val="ListParagraph"/>
        <w:numPr>
          <w:ilvl w:val="0"/>
          <w:numId w:val="81"/>
        </w:numPr>
        <w:spacing w:after="0"/>
        <w:jc w:val="both"/>
        <w:rPr>
          <w:rFonts w:ascii="Calibri Light" w:hAnsi="Calibri Light" w:cs="Calibri Light"/>
        </w:rPr>
      </w:pPr>
      <w:r w:rsidRPr="00441F81">
        <w:rPr>
          <w:rFonts w:ascii="Calibri Light" w:hAnsi="Calibri Light" w:cs="Calibri Light"/>
        </w:rPr>
        <w:t>Descrierea terenului:</w:t>
      </w:r>
    </w:p>
    <w:p w14:paraId="5A923FE2" w14:textId="77777777" w:rsidR="00213DAC" w:rsidRPr="00441F81" w:rsidRDefault="00213DAC" w:rsidP="00213DAC">
      <w:pPr>
        <w:spacing w:after="0"/>
        <w:jc w:val="both"/>
        <w:rPr>
          <w:rFonts w:ascii="Calibri Light" w:hAnsi="Calibri Light" w:cs="Calibri Light"/>
        </w:rPr>
      </w:pPr>
    </w:p>
    <w:p w14:paraId="47C38C34" w14:textId="1C494EB4" w:rsidR="004D5DE2" w:rsidRPr="00441F81" w:rsidRDefault="004D5DE2" w:rsidP="006B103D">
      <w:pPr>
        <w:spacing w:after="0"/>
        <w:jc w:val="both"/>
        <w:rPr>
          <w:rFonts w:ascii="Calibri Light" w:hAnsi="Calibri Light" w:cs="Calibri Light"/>
          <w:b/>
          <w:bCs/>
        </w:rPr>
      </w:pPr>
      <w:r w:rsidRPr="00441F81">
        <w:rPr>
          <w:rFonts w:ascii="Calibri Light" w:hAnsi="Calibri Light" w:cs="Calibri Light"/>
          <w:b/>
          <w:bCs/>
        </w:rPr>
        <w:t xml:space="preserve">Lot </w:t>
      </w:r>
      <w:r w:rsidR="00C17217" w:rsidRPr="00441F81">
        <w:rPr>
          <w:rFonts w:ascii="Calibri Light" w:hAnsi="Calibri Light" w:cs="Calibri Light"/>
          <w:b/>
          <w:bCs/>
        </w:rPr>
        <w:t>11</w:t>
      </w:r>
    </w:p>
    <w:p w14:paraId="68D0331E" w14:textId="77777777" w:rsidR="00C17217" w:rsidRPr="00441F81" w:rsidRDefault="00C17217" w:rsidP="00C17217">
      <w:pPr>
        <w:spacing w:after="0"/>
        <w:jc w:val="both"/>
        <w:rPr>
          <w:rFonts w:ascii="Calibri Light" w:hAnsi="Calibri Light" w:cs="Calibri Light"/>
        </w:rPr>
      </w:pPr>
      <w:r w:rsidRPr="00441F81">
        <w:rPr>
          <w:rFonts w:ascii="Calibri Light" w:hAnsi="Calibri Light" w:cs="Calibri Light"/>
        </w:rPr>
        <w:t>_ identificare: Număr Cadastral: 62478</w:t>
      </w:r>
    </w:p>
    <w:p w14:paraId="164606A1" w14:textId="77777777" w:rsidR="00C17217" w:rsidRPr="00441F81" w:rsidRDefault="00C17217" w:rsidP="00C17217">
      <w:pPr>
        <w:spacing w:after="0"/>
        <w:jc w:val="both"/>
        <w:rPr>
          <w:rFonts w:ascii="Calibri Light" w:hAnsi="Calibri Light" w:cs="Calibri Light"/>
        </w:rPr>
      </w:pPr>
      <w:r w:rsidRPr="00441F81">
        <w:rPr>
          <w:rFonts w:ascii="Calibri Light" w:hAnsi="Calibri Light" w:cs="Calibri Light"/>
        </w:rPr>
        <w:t xml:space="preserve">_ proprietate: </w:t>
      </w:r>
      <w:bookmarkStart w:id="2" w:name="_Hlk71288511"/>
      <w:r w:rsidRPr="00441F81">
        <w:rPr>
          <w:rFonts w:ascii="Calibri Light" w:hAnsi="Calibri Light" w:cs="Calibri Light"/>
        </w:rPr>
        <w:t>Magnet Developments S</w:t>
      </w:r>
      <w:bookmarkEnd w:id="2"/>
      <w:r w:rsidRPr="00441F81">
        <w:rPr>
          <w:rFonts w:ascii="Calibri Light" w:hAnsi="Calibri Light" w:cs="Calibri Light"/>
        </w:rPr>
        <w:t>A</w:t>
      </w:r>
    </w:p>
    <w:p w14:paraId="17790437" w14:textId="77777777" w:rsidR="00C17217" w:rsidRPr="00441F81" w:rsidRDefault="00C17217" w:rsidP="00C17217">
      <w:pPr>
        <w:spacing w:after="0"/>
        <w:jc w:val="both"/>
        <w:rPr>
          <w:rFonts w:ascii="Calibri Light" w:hAnsi="Calibri Light" w:cs="Calibri Light"/>
          <w:b/>
        </w:rPr>
      </w:pPr>
      <w:r w:rsidRPr="00441F81">
        <w:rPr>
          <w:rFonts w:ascii="Calibri Light" w:hAnsi="Calibri Light" w:cs="Calibri Light"/>
        </w:rPr>
        <w:t xml:space="preserve">_ suprafață: </w:t>
      </w:r>
      <w:r w:rsidRPr="00441F81">
        <w:rPr>
          <w:rFonts w:ascii="Calibri Light" w:hAnsi="Calibri Light" w:cs="Calibri Light"/>
          <w:b/>
          <w:lang w:val="fr-FR"/>
        </w:rPr>
        <w:t>3485</w:t>
      </w:r>
      <w:r w:rsidRPr="00441F81">
        <w:rPr>
          <w:rFonts w:ascii="Calibri Light" w:hAnsi="Calibri Light" w:cs="Calibri Light"/>
          <w:b/>
        </w:rPr>
        <w:t>mp</w:t>
      </w:r>
    </w:p>
    <w:p w14:paraId="18A36E86" w14:textId="5412ADD7" w:rsidR="00C17217" w:rsidRPr="00441F81" w:rsidRDefault="00C17217" w:rsidP="00C17217">
      <w:pPr>
        <w:spacing w:after="0"/>
        <w:jc w:val="both"/>
        <w:rPr>
          <w:rFonts w:ascii="Calibri Light" w:hAnsi="Calibri Light" w:cs="Calibri Light"/>
        </w:rPr>
      </w:pPr>
      <w:r w:rsidRPr="00441F81">
        <w:rPr>
          <w:rFonts w:ascii="Calibri Light" w:hAnsi="Calibri Light" w:cs="Calibri Light"/>
        </w:rPr>
        <w:t>_ vecinătăți:</w:t>
      </w:r>
    </w:p>
    <w:p w14:paraId="50D3DB87" w14:textId="77777777" w:rsidR="00C17217" w:rsidRPr="00441F81" w:rsidRDefault="00C17217" w:rsidP="00441F81">
      <w:pPr>
        <w:pStyle w:val="ListParagraph"/>
        <w:spacing w:after="0"/>
        <w:ind w:left="2520"/>
        <w:jc w:val="both"/>
        <w:rPr>
          <w:rFonts w:ascii="Calibri Light" w:hAnsi="Calibri Light" w:cs="Calibri Light"/>
        </w:rPr>
      </w:pPr>
      <w:r w:rsidRPr="00441F81">
        <w:rPr>
          <w:rFonts w:ascii="Calibri Light" w:hAnsi="Calibri Light" w:cs="Calibri Light"/>
        </w:rPr>
        <w:t>latura de N:</w:t>
      </w:r>
      <w:r w:rsidRPr="00441F81">
        <w:rPr>
          <w:rFonts w:ascii="Calibri Light" w:hAnsi="Calibri Light" w:cs="Calibri Light"/>
        </w:rPr>
        <w:tab/>
      </w:r>
      <w:r w:rsidRPr="00441F81">
        <w:rPr>
          <w:rFonts w:ascii="Calibri Light" w:hAnsi="Calibri Light" w:cs="Calibri Light"/>
        </w:rPr>
        <w:tab/>
        <w:t>lot 10</w:t>
      </w:r>
    </w:p>
    <w:p w14:paraId="6A99A381" w14:textId="77777777" w:rsidR="00C17217" w:rsidRPr="00441F81" w:rsidRDefault="00C17217" w:rsidP="00C17217">
      <w:pPr>
        <w:pStyle w:val="ListParagraph"/>
        <w:ind w:left="1440"/>
        <w:rPr>
          <w:rFonts w:ascii="Calibri Light" w:hAnsi="Calibri Light" w:cs="Calibri Light"/>
        </w:rPr>
      </w:pP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proprietar: Magnet Developments SA</w:t>
      </w:r>
    </w:p>
    <w:p w14:paraId="2322876C" w14:textId="77777777" w:rsidR="00C17217" w:rsidRPr="00441F81" w:rsidRDefault="00C17217" w:rsidP="00C17217">
      <w:pPr>
        <w:pStyle w:val="ListParagraph"/>
        <w:ind w:left="3600" w:firstLine="720"/>
        <w:rPr>
          <w:rFonts w:ascii="Calibri Light" w:hAnsi="Calibri Light" w:cs="Calibri Light"/>
        </w:rPr>
      </w:pPr>
      <w:r w:rsidRPr="00441F81">
        <w:rPr>
          <w:rFonts w:ascii="Calibri Light" w:hAnsi="Calibri Light" w:cs="Calibri Light"/>
        </w:rPr>
        <w:t>teren fără construcții</w:t>
      </w:r>
    </w:p>
    <w:p w14:paraId="7EB201DD" w14:textId="77777777" w:rsidR="00C17217" w:rsidRPr="00441F81" w:rsidRDefault="00C17217" w:rsidP="00C17217">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E:</w:t>
      </w:r>
      <w:r w:rsidRPr="00441F81">
        <w:rPr>
          <w:rFonts w:ascii="Calibri Light" w:hAnsi="Calibri Light" w:cs="Calibri Light"/>
        </w:rPr>
        <w:tab/>
      </w:r>
      <w:r w:rsidRPr="00441F81">
        <w:rPr>
          <w:rFonts w:ascii="Calibri Light" w:hAnsi="Calibri Light" w:cs="Calibri Light"/>
        </w:rPr>
        <w:tab/>
        <w:t>canal HC 238</w:t>
      </w:r>
    </w:p>
    <w:p w14:paraId="0DFE6E01" w14:textId="77777777" w:rsidR="00C17217" w:rsidRPr="00441F81" w:rsidRDefault="00C17217" w:rsidP="00C17217">
      <w:pPr>
        <w:pStyle w:val="ListParagraph"/>
        <w:spacing w:after="0"/>
        <w:ind w:left="3600" w:firstLine="720"/>
        <w:jc w:val="both"/>
        <w:rPr>
          <w:rFonts w:ascii="Calibri Light" w:hAnsi="Calibri Light" w:cs="Calibri Light"/>
        </w:rPr>
      </w:pPr>
      <w:r w:rsidRPr="00441F81">
        <w:rPr>
          <w:rFonts w:ascii="Calibri Light" w:hAnsi="Calibri Light" w:cs="Calibri Light"/>
        </w:rPr>
        <w:t>proprietar: ANIF</w:t>
      </w:r>
    </w:p>
    <w:p w14:paraId="74CED36F" w14:textId="77777777" w:rsidR="00C17217" w:rsidRPr="00441F81" w:rsidRDefault="00C17217" w:rsidP="00C17217">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S:</w:t>
      </w:r>
      <w:r w:rsidRPr="00441F81">
        <w:rPr>
          <w:rFonts w:ascii="Calibri Light" w:hAnsi="Calibri Light" w:cs="Calibri Light"/>
        </w:rPr>
        <w:tab/>
      </w:r>
      <w:r w:rsidRPr="00441F81">
        <w:rPr>
          <w:rFonts w:ascii="Calibri Light" w:hAnsi="Calibri Light" w:cs="Calibri Light"/>
        </w:rPr>
        <w:tab/>
        <w:t>lot 12</w:t>
      </w:r>
    </w:p>
    <w:p w14:paraId="3D923692" w14:textId="77777777" w:rsidR="00C17217" w:rsidRPr="00441F81" w:rsidRDefault="00C17217" w:rsidP="00C17217">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2D445296" w14:textId="77777777" w:rsidR="00C17217" w:rsidRPr="00441F81" w:rsidRDefault="00C17217" w:rsidP="00C17217">
      <w:pPr>
        <w:pStyle w:val="ListParagraph"/>
        <w:ind w:left="3960" w:firstLine="360"/>
        <w:rPr>
          <w:rFonts w:ascii="Calibri Light" w:hAnsi="Calibri Light" w:cs="Calibri Light"/>
        </w:rPr>
      </w:pPr>
      <w:r w:rsidRPr="00441F81">
        <w:rPr>
          <w:rFonts w:ascii="Calibri Light" w:hAnsi="Calibri Light" w:cs="Calibri Light"/>
        </w:rPr>
        <w:t>teren fără construcții</w:t>
      </w:r>
    </w:p>
    <w:p w14:paraId="31210C46" w14:textId="77777777" w:rsidR="00C17217" w:rsidRPr="00441F81" w:rsidRDefault="00C17217" w:rsidP="00C17217">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V:</w:t>
      </w:r>
      <w:r w:rsidRPr="00441F81">
        <w:rPr>
          <w:rFonts w:ascii="Calibri Light" w:hAnsi="Calibri Light" w:cs="Calibri Light"/>
        </w:rPr>
        <w:tab/>
      </w:r>
      <w:r w:rsidRPr="00441F81">
        <w:rPr>
          <w:rFonts w:ascii="Calibri Light" w:hAnsi="Calibri Light" w:cs="Calibri Light"/>
        </w:rPr>
        <w:tab/>
        <w:t>lot 13</w:t>
      </w:r>
    </w:p>
    <w:p w14:paraId="5BE0B3B8" w14:textId="77777777" w:rsidR="00C17217" w:rsidRPr="00441F81" w:rsidRDefault="00C17217" w:rsidP="00C17217">
      <w:pPr>
        <w:pStyle w:val="ListParagraph"/>
        <w:ind w:left="1440"/>
        <w:rPr>
          <w:rFonts w:ascii="Calibri Light" w:hAnsi="Calibri Light" w:cs="Calibri Light"/>
        </w:rPr>
      </w:pP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proprietar: Magnet Developments SA</w:t>
      </w:r>
    </w:p>
    <w:p w14:paraId="565B6EF6" w14:textId="77777777" w:rsidR="00C17217" w:rsidRPr="00441F81" w:rsidRDefault="00C17217" w:rsidP="00C17217">
      <w:pPr>
        <w:pStyle w:val="ListParagraph"/>
        <w:ind w:left="3600" w:firstLine="720"/>
        <w:rPr>
          <w:rFonts w:ascii="Calibri Light" w:hAnsi="Calibri Light" w:cs="Calibri Light"/>
        </w:rPr>
      </w:pPr>
      <w:r w:rsidRPr="00441F81">
        <w:rPr>
          <w:rFonts w:ascii="Calibri Light" w:hAnsi="Calibri Light" w:cs="Calibri Light"/>
        </w:rPr>
        <w:t>strada acces principal</w:t>
      </w:r>
    </w:p>
    <w:p w14:paraId="0CBCBA66" w14:textId="77777777" w:rsidR="00C17217" w:rsidRPr="00441F81" w:rsidRDefault="00C17217" w:rsidP="00C17217">
      <w:pPr>
        <w:pStyle w:val="ListParagraph"/>
        <w:spacing w:after="0"/>
        <w:ind w:left="1440"/>
        <w:jc w:val="both"/>
        <w:rPr>
          <w:rFonts w:ascii="Calibri Light" w:hAnsi="Calibri Light" w:cs="Calibri Light"/>
        </w:rPr>
      </w:pPr>
    </w:p>
    <w:p w14:paraId="3F47852A" w14:textId="77777777" w:rsidR="00C17217" w:rsidRPr="00441F81" w:rsidRDefault="00C17217" w:rsidP="00C17217">
      <w:pPr>
        <w:pStyle w:val="ListParagraph"/>
        <w:spacing w:after="0"/>
        <w:ind w:left="1440"/>
        <w:jc w:val="both"/>
        <w:rPr>
          <w:rFonts w:ascii="Calibri Light" w:hAnsi="Calibri Light" w:cs="Calibri Light"/>
        </w:rPr>
      </w:pPr>
    </w:p>
    <w:p w14:paraId="35CC793F" w14:textId="76C0E389" w:rsidR="00C17217" w:rsidRPr="00441F81" w:rsidRDefault="00C17217" w:rsidP="00C17217">
      <w:pPr>
        <w:spacing w:after="0"/>
        <w:jc w:val="both"/>
        <w:rPr>
          <w:rFonts w:ascii="Calibri Light" w:hAnsi="Calibri Light" w:cs="Calibri Light"/>
        </w:rPr>
      </w:pPr>
      <w:r w:rsidRPr="00441F81">
        <w:rPr>
          <w:rFonts w:ascii="Calibri Light" w:hAnsi="Calibri Light" w:cs="Calibri Light"/>
        </w:rPr>
        <w:t>_ construcții: pe teren nu există nici o construcție;</w:t>
      </w:r>
    </w:p>
    <w:p w14:paraId="60E6094F" w14:textId="77777777" w:rsidR="00CB4F95" w:rsidRPr="00441F81" w:rsidRDefault="00CB4F95" w:rsidP="00C17217">
      <w:pPr>
        <w:spacing w:after="0"/>
        <w:jc w:val="both"/>
        <w:rPr>
          <w:rFonts w:ascii="Calibri Light" w:hAnsi="Calibri Light" w:cs="Calibri Light"/>
        </w:rPr>
      </w:pPr>
    </w:p>
    <w:p w14:paraId="2C7745E3" w14:textId="12998716" w:rsidR="00CB4F95" w:rsidRPr="00441F81" w:rsidRDefault="00CB4F95" w:rsidP="00CB4F95">
      <w:pPr>
        <w:spacing w:after="0"/>
        <w:jc w:val="both"/>
        <w:rPr>
          <w:rFonts w:ascii="Calibri Light" w:hAnsi="Calibri Light" w:cs="Calibri Light"/>
          <w:b/>
          <w:bCs/>
        </w:rPr>
      </w:pPr>
      <w:r w:rsidRPr="00441F81">
        <w:rPr>
          <w:rFonts w:ascii="Calibri Light" w:hAnsi="Calibri Light" w:cs="Calibri Light"/>
          <w:b/>
          <w:bCs/>
        </w:rPr>
        <w:t>Lot 42</w:t>
      </w:r>
    </w:p>
    <w:p w14:paraId="7E2096B1" w14:textId="77777777" w:rsidR="00CB4F95" w:rsidRPr="00441F81" w:rsidRDefault="00CB4F95" w:rsidP="00CB4F95">
      <w:pPr>
        <w:spacing w:after="0"/>
        <w:jc w:val="both"/>
        <w:rPr>
          <w:rFonts w:ascii="Calibri Light" w:hAnsi="Calibri Light" w:cs="Calibri Light"/>
        </w:rPr>
      </w:pPr>
      <w:r w:rsidRPr="00441F81">
        <w:rPr>
          <w:rFonts w:ascii="Calibri Light" w:hAnsi="Calibri Light" w:cs="Calibri Light"/>
        </w:rPr>
        <w:t>_ identificare: Număr Cadastral: 62509</w:t>
      </w:r>
    </w:p>
    <w:p w14:paraId="4341F452" w14:textId="77777777" w:rsidR="00CB4F95" w:rsidRPr="00441F81" w:rsidRDefault="00CB4F95" w:rsidP="00CB4F95">
      <w:pPr>
        <w:spacing w:after="0"/>
        <w:jc w:val="both"/>
        <w:rPr>
          <w:rFonts w:ascii="Calibri Light" w:hAnsi="Calibri Light" w:cs="Calibri Light"/>
        </w:rPr>
      </w:pPr>
      <w:r w:rsidRPr="00441F81">
        <w:rPr>
          <w:rFonts w:ascii="Calibri Light" w:hAnsi="Calibri Light" w:cs="Calibri Light"/>
        </w:rPr>
        <w:t>_ proprietate: Magnet Developments SA</w:t>
      </w:r>
    </w:p>
    <w:p w14:paraId="5446B68B" w14:textId="77777777" w:rsidR="00CB4F95" w:rsidRPr="00441F81" w:rsidRDefault="00CB4F95" w:rsidP="00CB4F95">
      <w:pPr>
        <w:spacing w:after="0"/>
        <w:jc w:val="both"/>
        <w:rPr>
          <w:rFonts w:ascii="Calibri Light" w:hAnsi="Calibri Light" w:cs="Calibri Light"/>
          <w:b/>
        </w:rPr>
      </w:pPr>
      <w:r w:rsidRPr="00441F81">
        <w:rPr>
          <w:rFonts w:ascii="Calibri Light" w:hAnsi="Calibri Light" w:cs="Calibri Light"/>
        </w:rPr>
        <w:t xml:space="preserve">_ suprafață: </w:t>
      </w:r>
      <w:r w:rsidRPr="00441F81">
        <w:rPr>
          <w:rFonts w:ascii="Calibri Light" w:hAnsi="Calibri Light" w:cs="Calibri Light"/>
          <w:b/>
          <w:lang w:val="fr-FR"/>
        </w:rPr>
        <w:t>591</w:t>
      </w:r>
      <w:r w:rsidRPr="00441F81">
        <w:rPr>
          <w:rFonts w:ascii="Calibri Light" w:hAnsi="Calibri Light" w:cs="Calibri Light"/>
          <w:b/>
        </w:rPr>
        <w:t>mp</w:t>
      </w:r>
    </w:p>
    <w:p w14:paraId="37D5DAA6" w14:textId="77777777" w:rsidR="00CB4F95" w:rsidRPr="00441F81" w:rsidRDefault="00CB4F95" w:rsidP="00CB4F95">
      <w:pPr>
        <w:spacing w:after="0"/>
        <w:jc w:val="both"/>
        <w:rPr>
          <w:rFonts w:ascii="Calibri Light" w:hAnsi="Calibri Light" w:cs="Calibri Light"/>
        </w:rPr>
      </w:pPr>
      <w:r w:rsidRPr="00441F81">
        <w:rPr>
          <w:rFonts w:ascii="Calibri Light" w:hAnsi="Calibri Light" w:cs="Calibri Light"/>
        </w:rPr>
        <w:t>_ vecinătăți:</w:t>
      </w:r>
    </w:p>
    <w:p w14:paraId="2231D837" w14:textId="77777777" w:rsidR="00CB4F95" w:rsidRPr="00441F81" w:rsidRDefault="00CB4F95" w:rsidP="00CB4F95">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N:</w:t>
      </w:r>
      <w:r w:rsidRPr="00441F81">
        <w:rPr>
          <w:rFonts w:ascii="Calibri Light" w:hAnsi="Calibri Light" w:cs="Calibri Light"/>
        </w:rPr>
        <w:tab/>
      </w:r>
      <w:r w:rsidRPr="00441F81">
        <w:rPr>
          <w:rFonts w:ascii="Calibri Light" w:hAnsi="Calibri Light" w:cs="Calibri Light"/>
        </w:rPr>
        <w:tab/>
        <w:t>lot 40</w:t>
      </w:r>
    </w:p>
    <w:p w14:paraId="6D407B83" w14:textId="77777777" w:rsidR="00CB4F95" w:rsidRPr="00441F81" w:rsidRDefault="00CB4F95" w:rsidP="00CB4F95">
      <w:pPr>
        <w:spacing w:after="0"/>
        <w:ind w:left="3600" w:firstLine="720"/>
        <w:jc w:val="both"/>
        <w:rPr>
          <w:rFonts w:ascii="Calibri Light" w:hAnsi="Calibri Light" w:cs="Calibri Light"/>
        </w:rPr>
      </w:pPr>
      <w:bookmarkStart w:id="3" w:name="_Hlk72489798"/>
      <w:r w:rsidRPr="00441F81">
        <w:rPr>
          <w:rFonts w:ascii="Calibri Light" w:hAnsi="Calibri Light" w:cs="Calibri Light"/>
        </w:rPr>
        <w:t xml:space="preserve">proprietar: </w:t>
      </w:r>
      <w:bookmarkStart w:id="4" w:name="_Hlk71288722"/>
      <w:r w:rsidRPr="00441F81">
        <w:rPr>
          <w:rFonts w:ascii="Calibri Light" w:hAnsi="Calibri Light" w:cs="Calibri Light"/>
        </w:rPr>
        <w:t>Magnet Developments S</w:t>
      </w:r>
      <w:bookmarkEnd w:id="4"/>
      <w:r w:rsidRPr="00441F81">
        <w:rPr>
          <w:rFonts w:ascii="Calibri Light" w:hAnsi="Calibri Light" w:cs="Calibri Light"/>
        </w:rPr>
        <w:t>A</w:t>
      </w:r>
    </w:p>
    <w:p w14:paraId="5DCF4002" w14:textId="77777777" w:rsidR="00CB4F95" w:rsidRPr="00441F81" w:rsidRDefault="00CB4F95" w:rsidP="00CB4F95">
      <w:pPr>
        <w:pStyle w:val="ListParagraph"/>
        <w:spacing w:after="0"/>
        <w:ind w:left="3600" w:firstLine="720"/>
        <w:jc w:val="both"/>
        <w:rPr>
          <w:rFonts w:ascii="Calibri Light" w:hAnsi="Calibri Light" w:cs="Calibri Light"/>
        </w:rPr>
      </w:pPr>
      <w:r w:rsidRPr="00441F81">
        <w:rPr>
          <w:rFonts w:ascii="Calibri Light" w:hAnsi="Calibri Light" w:cs="Calibri Light"/>
        </w:rPr>
        <w:t xml:space="preserve">spațiu verde </w:t>
      </w:r>
    </w:p>
    <w:bookmarkEnd w:id="3"/>
    <w:p w14:paraId="72D76A76" w14:textId="77777777" w:rsidR="00CB4F95" w:rsidRPr="00441F81" w:rsidRDefault="00CB4F95" w:rsidP="00CB4F95">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E:</w:t>
      </w:r>
      <w:r w:rsidRPr="00441F81">
        <w:rPr>
          <w:rFonts w:ascii="Calibri Light" w:hAnsi="Calibri Light" w:cs="Calibri Light"/>
        </w:rPr>
        <w:tab/>
      </w:r>
      <w:r w:rsidRPr="00441F81">
        <w:rPr>
          <w:rFonts w:ascii="Calibri Light" w:hAnsi="Calibri Light" w:cs="Calibri Light"/>
        </w:rPr>
        <w:tab/>
        <w:t>lot 43</w:t>
      </w:r>
    </w:p>
    <w:p w14:paraId="4D1C139F" w14:textId="77777777" w:rsidR="00CB4F95" w:rsidRPr="00441F81" w:rsidRDefault="00CB4F95" w:rsidP="00CB4F95">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4929A430" w14:textId="77777777" w:rsidR="00CB4F95" w:rsidRPr="00441F81" w:rsidRDefault="00CB4F95" w:rsidP="00CB4F95">
      <w:pPr>
        <w:pStyle w:val="ListParagraph"/>
        <w:ind w:left="3600" w:firstLine="720"/>
        <w:rPr>
          <w:rFonts w:ascii="Calibri Light" w:hAnsi="Calibri Light" w:cs="Calibri Light"/>
        </w:rPr>
      </w:pPr>
      <w:r w:rsidRPr="00441F81">
        <w:rPr>
          <w:rFonts w:ascii="Calibri Light" w:hAnsi="Calibri Light" w:cs="Calibri Light"/>
        </w:rPr>
        <w:t>teren fără construcții</w:t>
      </w:r>
    </w:p>
    <w:p w14:paraId="5D8C8EB7" w14:textId="77777777" w:rsidR="00CB4F95" w:rsidRPr="00441F81" w:rsidRDefault="00CB4F95" w:rsidP="00CB4F95">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S:</w:t>
      </w:r>
      <w:r w:rsidRPr="00441F81">
        <w:rPr>
          <w:rFonts w:ascii="Calibri Light" w:hAnsi="Calibri Light" w:cs="Calibri Light"/>
        </w:rPr>
        <w:tab/>
      </w:r>
      <w:r w:rsidRPr="00441F81">
        <w:rPr>
          <w:rFonts w:ascii="Calibri Light" w:hAnsi="Calibri Light" w:cs="Calibri Light"/>
        </w:rPr>
        <w:tab/>
        <w:t>lot 44</w:t>
      </w:r>
    </w:p>
    <w:p w14:paraId="744BF50B" w14:textId="77777777" w:rsidR="00CB4F95" w:rsidRPr="00441F81" w:rsidRDefault="00CB4F95" w:rsidP="00CB4F95">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21049CC9" w14:textId="77777777" w:rsidR="00CB4F95" w:rsidRPr="00441F81" w:rsidRDefault="00CB4F95" w:rsidP="00CB4F95">
      <w:pPr>
        <w:pStyle w:val="ListParagraph"/>
        <w:spacing w:after="0"/>
        <w:ind w:left="3600" w:firstLine="720"/>
        <w:jc w:val="both"/>
        <w:rPr>
          <w:rFonts w:ascii="Calibri Light" w:hAnsi="Calibri Light" w:cs="Calibri Light"/>
        </w:rPr>
      </w:pPr>
      <w:r w:rsidRPr="00441F81">
        <w:rPr>
          <w:rFonts w:ascii="Calibri Light" w:hAnsi="Calibri Light" w:cs="Calibri Light"/>
        </w:rPr>
        <w:t>stradă acces principal</w:t>
      </w:r>
    </w:p>
    <w:p w14:paraId="48FF932D" w14:textId="77777777" w:rsidR="00CB4F95" w:rsidRPr="00441F81" w:rsidRDefault="00CB4F95" w:rsidP="00CB4F95">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V:</w:t>
      </w:r>
      <w:r w:rsidRPr="00441F81">
        <w:rPr>
          <w:rFonts w:ascii="Calibri Light" w:hAnsi="Calibri Light" w:cs="Calibri Light"/>
        </w:rPr>
        <w:tab/>
      </w:r>
      <w:r w:rsidRPr="00441F81">
        <w:rPr>
          <w:rFonts w:ascii="Calibri Light" w:hAnsi="Calibri Light" w:cs="Calibri Light"/>
        </w:rPr>
        <w:tab/>
        <w:t>lot 41</w:t>
      </w:r>
    </w:p>
    <w:p w14:paraId="0FBDFC1E" w14:textId="77777777" w:rsidR="00CB4F95" w:rsidRPr="00441F81" w:rsidRDefault="00CB4F95" w:rsidP="00CB4F95">
      <w:pPr>
        <w:pStyle w:val="ListParagraph"/>
        <w:ind w:left="1440"/>
        <w:rPr>
          <w:rFonts w:ascii="Calibri Light" w:hAnsi="Calibri Light" w:cs="Calibri Light"/>
        </w:rPr>
      </w:pP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proprietar: Magnet Developments SA</w:t>
      </w:r>
    </w:p>
    <w:p w14:paraId="22F1640C" w14:textId="3ED94899" w:rsidR="00CB4F95" w:rsidRPr="00441F81" w:rsidRDefault="00CB4F95" w:rsidP="00CB4F95">
      <w:pPr>
        <w:pStyle w:val="ListParagraph"/>
        <w:spacing w:after="0"/>
        <w:ind w:left="3600" w:firstLine="720"/>
        <w:jc w:val="both"/>
        <w:rPr>
          <w:rFonts w:ascii="Calibri Light" w:hAnsi="Calibri Light" w:cs="Calibri Light"/>
        </w:rPr>
      </w:pPr>
      <w:r w:rsidRPr="00441F81">
        <w:rPr>
          <w:rFonts w:ascii="Calibri Light" w:hAnsi="Calibri Light" w:cs="Calibri Light"/>
        </w:rPr>
        <w:t>teren fără construcții</w:t>
      </w:r>
    </w:p>
    <w:p w14:paraId="2197DF3A" w14:textId="77777777" w:rsidR="00CB4F95" w:rsidRPr="00441F81" w:rsidRDefault="00CB4F95" w:rsidP="00CB4F95">
      <w:pPr>
        <w:spacing w:after="0"/>
        <w:jc w:val="both"/>
        <w:rPr>
          <w:rFonts w:ascii="Calibri Light" w:hAnsi="Calibri Light" w:cs="Calibri Light"/>
        </w:rPr>
      </w:pPr>
      <w:r w:rsidRPr="00441F81">
        <w:rPr>
          <w:rFonts w:ascii="Calibri Light" w:hAnsi="Calibri Light" w:cs="Calibri Light"/>
        </w:rPr>
        <w:t>_ construcții: pe teren nu există nici o construcție;</w:t>
      </w:r>
    </w:p>
    <w:p w14:paraId="26E018B5" w14:textId="2E974EC2" w:rsidR="00CB4F95" w:rsidRPr="00441F81" w:rsidRDefault="00CB4F95" w:rsidP="00CB4F95">
      <w:pPr>
        <w:spacing w:after="0"/>
        <w:jc w:val="both"/>
        <w:rPr>
          <w:rFonts w:ascii="Calibri Light" w:hAnsi="Calibri Light" w:cs="Calibri Light"/>
          <w:b/>
          <w:bCs/>
        </w:rPr>
      </w:pPr>
    </w:p>
    <w:p w14:paraId="2C50DF86" w14:textId="60018159"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43</w:t>
      </w:r>
    </w:p>
    <w:p w14:paraId="72425BD8" w14:textId="77777777" w:rsidR="006C034F" w:rsidRPr="00441F81" w:rsidRDefault="006C034F" w:rsidP="006C034F">
      <w:pPr>
        <w:spacing w:after="0"/>
        <w:jc w:val="both"/>
        <w:rPr>
          <w:rFonts w:ascii="Calibri Light" w:hAnsi="Calibri Light" w:cs="Calibri Light"/>
        </w:rPr>
      </w:pPr>
      <w:r w:rsidRPr="00441F81">
        <w:rPr>
          <w:rFonts w:ascii="Calibri Light" w:hAnsi="Calibri Light" w:cs="Calibri Light"/>
        </w:rPr>
        <w:t>_ identificare: Număr Cadastral: 62510</w:t>
      </w:r>
    </w:p>
    <w:p w14:paraId="76CA6E32" w14:textId="77777777" w:rsidR="006C034F" w:rsidRPr="00441F81" w:rsidRDefault="006C034F" w:rsidP="006C034F">
      <w:pPr>
        <w:spacing w:after="0"/>
        <w:jc w:val="both"/>
        <w:rPr>
          <w:rFonts w:ascii="Calibri Light" w:hAnsi="Calibri Light" w:cs="Calibri Light"/>
        </w:rPr>
      </w:pPr>
      <w:r w:rsidRPr="00441F81">
        <w:rPr>
          <w:rFonts w:ascii="Calibri Light" w:hAnsi="Calibri Light" w:cs="Calibri Light"/>
        </w:rPr>
        <w:t>_ proprietate: Magnet Developments SA</w:t>
      </w:r>
    </w:p>
    <w:p w14:paraId="4EF25EA3" w14:textId="77777777" w:rsidR="006C034F" w:rsidRPr="00441F81" w:rsidRDefault="006C034F" w:rsidP="006C034F">
      <w:pPr>
        <w:spacing w:after="0"/>
        <w:jc w:val="both"/>
        <w:rPr>
          <w:rFonts w:ascii="Calibri Light" w:hAnsi="Calibri Light" w:cs="Calibri Light"/>
          <w:b/>
        </w:rPr>
      </w:pPr>
      <w:r w:rsidRPr="00441F81">
        <w:rPr>
          <w:rFonts w:ascii="Calibri Light" w:hAnsi="Calibri Light" w:cs="Calibri Light"/>
        </w:rPr>
        <w:t xml:space="preserve">_ suprafață: </w:t>
      </w:r>
      <w:r w:rsidRPr="00441F81">
        <w:rPr>
          <w:rFonts w:ascii="Calibri Light" w:hAnsi="Calibri Light" w:cs="Calibri Light"/>
          <w:b/>
          <w:lang w:val="fr-FR"/>
        </w:rPr>
        <w:t>875</w:t>
      </w:r>
      <w:r w:rsidRPr="00441F81">
        <w:rPr>
          <w:rFonts w:ascii="Calibri Light" w:hAnsi="Calibri Light" w:cs="Calibri Light"/>
          <w:b/>
        </w:rPr>
        <w:t>mp</w:t>
      </w:r>
    </w:p>
    <w:p w14:paraId="43257166" w14:textId="77777777" w:rsidR="006C034F" w:rsidRPr="00441F81" w:rsidRDefault="006C034F" w:rsidP="006C034F">
      <w:pPr>
        <w:spacing w:after="0"/>
        <w:jc w:val="both"/>
        <w:rPr>
          <w:rFonts w:ascii="Calibri Light" w:hAnsi="Calibri Light" w:cs="Calibri Light"/>
        </w:rPr>
      </w:pPr>
      <w:r w:rsidRPr="00441F81">
        <w:rPr>
          <w:rFonts w:ascii="Calibri Light" w:hAnsi="Calibri Light" w:cs="Calibri Light"/>
        </w:rPr>
        <w:lastRenderedPageBreak/>
        <w:t>_ vecinătăți:</w:t>
      </w:r>
    </w:p>
    <w:p w14:paraId="0E7C3C43" w14:textId="77777777" w:rsidR="006C034F" w:rsidRPr="00441F81" w:rsidRDefault="006C034F" w:rsidP="006C034F">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N:</w:t>
      </w:r>
      <w:r w:rsidRPr="00441F81">
        <w:rPr>
          <w:rFonts w:ascii="Calibri Light" w:hAnsi="Calibri Light" w:cs="Calibri Light"/>
        </w:rPr>
        <w:tab/>
      </w:r>
      <w:r w:rsidRPr="00441F81">
        <w:rPr>
          <w:rFonts w:ascii="Calibri Light" w:hAnsi="Calibri Light" w:cs="Calibri Light"/>
        </w:rPr>
        <w:tab/>
        <w:t xml:space="preserve">lot 40 </w:t>
      </w:r>
    </w:p>
    <w:p w14:paraId="4F208086" w14:textId="77777777" w:rsidR="006C034F" w:rsidRPr="00441F81" w:rsidRDefault="006C034F" w:rsidP="006C034F">
      <w:pPr>
        <w:pStyle w:val="ListParagraph"/>
        <w:spacing w:after="0"/>
        <w:ind w:left="3960" w:firstLine="360"/>
        <w:jc w:val="both"/>
        <w:rPr>
          <w:rFonts w:ascii="Calibri Light" w:hAnsi="Calibri Light" w:cs="Calibri Light"/>
        </w:rPr>
      </w:pPr>
      <w:r w:rsidRPr="00441F81">
        <w:rPr>
          <w:rFonts w:ascii="Calibri Light" w:hAnsi="Calibri Light" w:cs="Calibri Light"/>
        </w:rPr>
        <w:t>proprietar: Magnet Developments SA</w:t>
      </w:r>
    </w:p>
    <w:p w14:paraId="2CEF78A3" w14:textId="77777777" w:rsidR="006C034F" w:rsidRPr="00441F81" w:rsidRDefault="006C034F" w:rsidP="006C034F">
      <w:pPr>
        <w:pStyle w:val="ListParagraph"/>
        <w:spacing w:after="0"/>
        <w:ind w:left="3600" w:firstLine="720"/>
        <w:jc w:val="both"/>
        <w:rPr>
          <w:rFonts w:ascii="Calibri Light" w:hAnsi="Calibri Light" w:cs="Calibri Light"/>
        </w:rPr>
      </w:pPr>
      <w:r w:rsidRPr="00441F81">
        <w:rPr>
          <w:rFonts w:ascii="Calibri Light" w:hAnsi="Calibri Light" w:cs="Calibri Light"/>
        </w:rPr>
        <w:t>spațiu verde;</w:t>
      </w:r>
    </w:p>
    <w:p w14:paraId="79F3C487" w14:textId="77777777" w:rsidR="006C034F" w:rsidRPr="00441F81" w:rsidRDefault="006C034F" w:rsidP="006C034F">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S:</w:t>
      </w:r>
      <w:r w:rsidRPr="00441F81">
        <w:rPr>
          <w:rFonts w:ascii="Calibri Light" w:hAnsi="Calibri Light" w:cs="Calibri Light"/>
        </w:rPr>
        <w:tab/>
      </w:r>
      <w:r w:rsidRPr="00441F81">
        <w:rPr>
          <w:rFonts w:ascii="Calibri Light" w:hAnsi="Calibri Light" w:cs="Calibri Light"/>
        </w:rPr>
        <w:tab/>
        <w:t>lot 44</w:t>
      </w:r>
    </w:p>
    <w:p w14:paraId="17C75B8B" w14:textId="77777777" w:rsidR="006C034F" w:rsidRPr="00441F81" w:rsidRDefault="006C034F" w:rsidP="006C034F">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560F9792" w14:textId="77777777" w:rsidR="006C034F" w:rsidRPr="00441F81" w:rsidRDefault="006C034F" w:rsidP="006C034F">
      <w:pPr>
        <w:pStyle w:val="ListParagraph"/>
        <w:spacing w:after="0"/>
        <w:ind w:left="3960" w:firstLine="360"/>
        <w:jc w:val="both"/>
        <w:rPr>
          <w:rFonts w:ascii="Calibri Light" w:hAnsi="Calibri Light" w:cs="Calibri Light"/>
        </w:rPr>
      </w:pPr>
      <w:r w:rsidRPr="00441F81">
        <w:rPr>
          <w:rFonts w:ascii="Calibri Light" w:hAnsi="Calibri Light" w:cs="Calibri Light"/>
        </w:rPr>
        <w:t>stradă acces principal;</w:t>
      </w:r>
    </w:p>
    <w:p w14:paraId="2F369F18" w14:textId="77777777" w:rsidR="006C034F" w:rsidRPr="00441F81" w:rsidRDefault="006C034F" w:rsidP="006C034F">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E:</w:t>
      </w:r>
      <w:r w:rsidRPr="00441F81">
        <w:rPr>
          <w:rFonts w:ascii="Calibri Light" w:hAnsi="Calibri Light" w:cs="Calibri Light"/>
        </w:rPr>
        <w:tab/>
      </w:r>
      <w:r w:rsidRPr="00441F81">
        <w:rPr>
          <w:rFonts w:ascii="Calibri Light" w:hAnsi="Calibri Light" w:cs="Calibri Light"/>
        </w:rPr>
        <w:tab/>
        <w:t>lot 40</w:t>
      </w:r>
    </w:p>
    <w:p w14:paraId="5D823A80" w14:textId="77777777" w:rsidR="006C034F" w:rsidRPr="00441F81" w:rsidRDefault="006C034F" w:rsidP="006C034F">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680B3815" w14:textId="77777777" w:rsidR="006C034F" w:rsidRPr="00441F81" w:rsidRDefault="006C034F" w:rsidP="006C034F">
      <w:pPr>
        <w:spacing w:after="0"/>
        <w:ind w:left="3600" w:firstLine="720"/>
        <w:rPr>
          <w:rFonts w:ascii="Calibri Light" w:hAnsi="Calibri Light" w:cs="Calibri Light"/>
          <w:lang w:val="ro-RO"/>
        </w:rPr>
      </w:pPr>
      <w:r w:rsidRPr="00441F81">
        <w:rPr>
          <w:rFonts w:ascii="Calibri Light" w:hAnsi="Calibri Light" w:cs="Calibri Light"/>
        </w:rPr>
        <w:t>spațiu verde;</w:t>
      </w:r>
    </w:p>
    <w:p w14:paraId="117379F0" w14:textId="77777777" w:rsidR="006C034F" w:rsidRPr="00441F81" w:rsidRDefault="006C034F" w:rsidP="006C034F">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V:</w:t>
      </w:r>
      <w:r w:rsidRPr="00441F81">
        <w:rPr>
          <w:rFonts w:ascii="Calibri Light" w:hAnsi="Calibri Light" w:cs="Calibri Light"/>
        </w:rPr>
        <w:tab/>
      </w:r>
      <w:r w:rsidRPr="00441F81">
        <w:rPr>
          <w:rFonts w:ascii="Calibri Light" w:hAnsi="Calibri Light" w:cs="Calibri Light"/>
        </w:rPr>
        <w:tab/>
        <w:t>lot 42</w:t>
      </w:r>
    </w:p>
    <w:p w14:paraId="1619ACC7" w14:textId="77777777" w:rsidR="006C034F" w:rsidRPr="00441F81" w:rsidRDefault="006C034F" w:rsidP="006C034F">
      <w:pPr>
        <w:pStyle w:val="ListParagraph"/>
        <w:spacing w:after="0"/>
        <w:ind w:left="1440"/>
        <w:rPr>
          <w:rFonts w:ascii="Calibri Light" w:hAnsi="Calibri Light" w:cs="Calibri Light"/>
        </w:rPr>
      </w:pP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proprietar: Magnet Developments SA</w:t>
      </w:r>
    </w:p>
    <w:p w14:paraId="6ECBCE37" w14:textId="0BF48685" w:rsidR="006C034F" w:rsidRPr="00441F81" w:rsidRDefault="006C034F" w:rsidP="006C034F">
      <w:pPr>
        <w:pStyle w:val="ListParagraph"/>
        <w:spacing w:after="0"/>
        <w:ind w:left="3600" w:firstLine="720"/>
        <w:jc w:val="both"/>
        <w:rPr>
          <w:rFonts w:ascii="Calibri Light" w:hAnsi="Calibri Light" w:cs="Calibri Light"/>
        </w:rPr>
      </w:pPr>
      <w:r w:rsidRPr="00441F81">
        <w:rPr>
          <w:rFonts w:ascii="Calibri Light" w:hAnsi="Calibri Light" w:cs="Calibri Light"/>
        </w:rPr>
        <w:t>teren fără construcții.</w:t>
      </w:r>
    </w:p>
    <w:p w14:paraId="1BB2FD68" w14:textId="77777777" w:rsidR="006C034F" w:rsidRPr="00441F81" w:rsidRDefault="006C034F" w:rsidP="006C034F">
      <w:pPr>
        <w:spacing w:after="0"/>
        <w:jc w:val="both"/>
        <w:rPr>
          <w:rFonts w:ascii="Calibri Light" w:hAnsi="Calibri Light" w:cs="Calibri Light"/>
        </w:rPr>
      </w:pPr>
      <w:r w:rsidRPr="00441F81">
        <w:rPr>
          <w:rFonts w:ascii="Calibri Light" w:hAnsi="Calibri Light" w:cs="Calibri Light"/>
        </w:rPr>
        <w:t>_ construcții: pe teren nu există nici o construcție;</w:t>
      </w:r>
    </w:p>
    <w:p w14:paraId="34CC20E1" w14:textId="77777777" w:rsidR="00F43F03" w:rsidRPr="00441F81" w:rsidRDefault="00F43F03" w:rsidP="00F43F03">
      <w:pPr>
        <w:pStyle w:val="ListParagraph"/>
        <w:spacing w:after="0"/>
        <w:ind w:left="360" w:hanging="360"/>
        <w:jc w:val="both"/>
        <w:rPr>
          <w:rFonts w:ascii="Calibri Light" w:hAnsi="Calibri Light" w:cs="Calibri Light"/>
          <w:b/>
          <w:bCs/>
        </w:rPr>
      </w:pPr>
    </w:p>
    <w:p w14:paraId="359BE36F" w14:textId="161620A5"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45</w:t>
      </w:r>
    </w:p>
    <w:p w14:paraId="0B9EEC00" w14:textId="77777777" w:rsidR="00105478" w:rsidRPr="00441F81" w:rsidRDefault="00105478" w:rsidP="00105478">
      <w:pPr>
        <w:spacing w:after="0"/>
        <w:jc w:val="both"/>
        <w:rPr>
          <w:rFonts w:ascii="Calibri Light" w:hAnsi="Calibri Light" w:cs="Calibri Light"/>
        </w:rPr>
      </w:pPr>
      <w:r w:rsidRPr="00441F81">
        <w:rPr>
          <w:rFonts w:ascii="Calibri Light" w:hAnsi="Calibri Light" w:cs="Calibri Light"/>
        </w:rPr>
        <w:t>_ identificare: Număr Cadastral: 62512</w:t>
      </w:r>
    </w:p>
    <w:p w14:paraId="6AD07ED5" w14:textId="77777777" w:rsidR="00105478" w:rsidRPr="00441F81" w:rsidRDefault="00105478" w:rsidP="00105478">
      <w:pPr>
        <w:spacing w:after="0"/>
        <w:jc w:val="both"/>
        <w:rPr>
          <w:rFonts w:ascii="Calibri Light" w:hAnsi="Calibri Light" w:cs="Calibri Light"/>
        </w:rPr>
      </w:pPr>
      <w:r w:rsidRPr="00441F81">
        <w:rPr>
          <w:rFonts w:ascii="Calibri Light" w:hAnsi="Calibri Light" w:cs="Calibri Light"/>
        </w:rPr>
        <w:t>_ proprietate: Magnet Developments SA</w:t>
      </w:r>
    </w:p>
    <w:p w14:paraId="5B9EB27B" w14:textId="77777777" w:rsidR="00105478" w:rsidRPr="00441F81" w:rsidRDefault="00105478" w:rsidP="00105478">
      <w:pPr>
        <w:spacing w:after="0"/>
        <w:jc w:val="both"/>
        <w:rPr>
          <w:rFonts w:ascii="Calibri Light" w:hAnsi="Calibri Light" w:cs="Calibri Light"/>
          <w:b/>
        </w:rPr>
      </w:pPr>
      <w:r w:rsidRPr="00441F81">
        <w:rPr>
          <w:rFonts w:ascii="Calibri Light" w:hAnsi="Calibri Light" w:cs="Calibri Light"/>
        </w:rPr>
        <w:t xml:space="preserve">_ suprafață: </w:t>
      </w:r>
      <w:r w:rsidRPr="00441F81">
        <w:rPr>
          <w:rFonts w:ascii="Calibri Light" w:hAnsi="Calibri Light" w:cs="Calibri Light"/>
          <w:b/>
        </w:rPr>
        <w:t>1141mp</w:t>
      </w:r>
    </w:p>
    <w:p w14:paraId="7231F152" w14:textId="77777777" w:rsidR="00105478" w:rsidRPr="00441F81" w:rsidRDefault="00105478" w:rsidP="00105478">
      <w:pPr>
        <w:spacing w:after="0"/>
        <w:jc w:val="both"/>
        <w:rPr>
          <w:rFonts w:ascii="Calibri Light" w:hAnsi="Calibri Light" w:cs="Calibri Light"/>
        </w:rPr>
      </w:pPr>
      <w:r w:rsidRPr="00441F81">
        <w:rPr>
          <w:rFonts w:ascii="Calibri Light" w:hAnsi="Calibri Light" w:cs="Calibri Light"/>
        </w:rPr>
        <w:t>_ vecinătăți:</w:t>
      </w:r>
    </w:p>
    <w:p w14:paraId="0103D26D" w14:textId="77777777" w:rsidR="00105478" w:rsidRPr="00441F81" w:rsidRDefault="00105478" w:rsidP="00105478">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N:</w:t>
      </w:r>
      <w:r w:rsidRPr="00441F81">
        <w:rPr>
          <w:rFonts w:ascii="Calibri Light" w:hAnsi="Calibri Light" w:cs="Calibri Light"/>
        </w:rPr>
        <w:tab/>
      </w:r>
      <w:r w:rsidRPr="00441F81">
        <w:rPr>
          <w:rFonts w:ascii="Calibri Light" w:hAnsi="Calibri Light" w:cs="Calibri Light"/>
        </w:rPr>
        <w:tab/>
        <w:t>lot 44</w:t>
      </w:r>
    </w:p>
    <w:p w14:paraId="0AAC47FD" w14:textId="77777777" w:rsidR="00105478" w:rsidRPr="00441F81" w:rsidRDefault="00105478" w:rsidP="00105478">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0E5264B8" w14:textId="77777777" w:rsidR="00105478" w:rsidRPr="00441F81" w:rsidRDefault="00105478" w:rsidP="00105478">
      <w:pPr>
        <w:pStyle w:val="ListParagraph"/>
        <w:spacing w:after="0"/>
        <w:ind w:left="3600" w:firstLine="720"/>
        <w:jc w:val="both"/>
        <w:rPr>
          <w:rFonts w:ascii="Calibri Light" w:hAnsi="Calibri Light" w:cs="Calibri Light"/>
        </w:rPr>
      </w:pPr>
      <w:r w:rsidRPr="00441F81">
        <w:rPr>
          <w:rFonts w:ascii="Calibri Light" w:hAnsi="Calibri Light" w:cs="Calibri Light"/>
        </w:rPr>
        <w:t>stradă acces principal</w:t>
      </w:r>
    </w:p>
    <w:p w14:paraId="09EEA17B" w14:textId="77777777" w:rsidR="00105478" w:rsidRPr="00441F81" w:rsidRDefault="00105478" w:rsidP="00105478">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E:</w:t>
      </w:r>
      <w:r w:rsidRPr="00441F81">
        <w:rPr>
          <w:rFonts w:ascii="Calibri Light" w:hAnsi="Calibri Light" w:cs="Calibri Light"/>
        </w:rPr>
        <w:tab/>
      </w:r>
      <w:r w:rsidRPr="00441F81">
        <w:rPr>
          <w:rFonts w:ascii="Calibri Light" w:hAnsi="Calibri Light" w:cs="Calibri Light"/>
        </w:rPr>
        <w:tab/>
        <w:t>lot 46</w:t>
      </w:r>
    </w:p>
    <w:p w14:paraId="22B5911D" w14:textId="77777777" w:rsidR="00105478" w:rsidRPr="00441F81" w:rsidRDefault="00105478" w:rsidP="00105478">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2A8CC1D1" w14:textId="77777777" w:rsidR="00105478" w:rsidRPr="00441F81" w:rsidRDefault="00105478" w:rsidP="00105478">
      <w:pPr>
        <w:pStyle w:val="ListParagraph"/>
        <w:ind w:left="3600" w:firstLine="720"/>
        <w:rPr>
          <w:rFonts w:ascii="Calibri Light" w:hAnsi="Calibri Light" w:cs="Calibri Light"/>
        </w:rPr>
      </w:pPr>
      <w:r w:rsidRPr="00441F81">
        <w:rPr>
          <w:rFonts w:ascii="Calibri Light" w:hAnsi="Calibri Light" w:cs="Calibri Light"/>
        </w:rPr>
        <w:t>teren fără construcții</w:t>
      </w:r>
    </w:p>
    <w:p w14:paraId="74F43A90" w14:textId="77777777" w:rsidR="00105478" w:rsidRPr="00441F81" w:rsidRDefault="00105478" w:rsidP="00105478">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S:</w:t>
      </w:r>
      <w:r w:rsidRPr="00441F81">
        <w:rPr>
          <w:rFonts w:ascii="Calibri Light" w:hAnsi="Calibri Light" w:cs="Calibri Light"/>
        </w:rPr>
        <w:tab/>
      </w:r>
      <w:r w:rsidRPr="00441F81">
        <w:rPr>
          <w:rFonts w:ascii="Calibri Light" w:hAnsi="Calibri Light" w:cs="Calibri Light"/>
        </w:rPr>
        <w:tab/>
        <w:t>lot 84</w:t>
      </w:r>
    </w:p>
    <w:p w14:paraId="5877A162" w14:textId="77777777" w:rsidR="00105478" w:rsidRPr="00441F81" w:rsidRDefault="00105478" w:rsidP="00105478">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0077009A" w14:textId="77777777" w:rsidR="00105478" w:rsidRPr="00441F81" w:rsidRDefault="00105478" w:rsidP="00105478">
      <w:pPr>
        <w:pStyle w:val="ListParagraph"/>
        <w:spacing w:after="0"/>
        <w:ind w:left="3600" w:firstLine="720"/>
        <w:jc w:val="both"/>
        <w:rPr>
          <w:rFonts w:ascii="Calibri Light" w:hAnsi="Calibri Light" w:cs="Calibri Light"/>
        </w:rPr>
      </w:pPr>
      <w:r w:rsidRPr="00441F81">
        <w:rPr>
          <w:rFonts w:ascii="Calibri Light" w:hAnsi="Calibri Light" w:cs="Calibri Light"/>
        </w:rPr>
        <w:t xml:space="preserve">stradă </w:t>
      </w:r>
    </w:p>
    <w:p w14:paraId="705EB8CF" w14:textId="77777777" w:rsidR="00105478" w:rsidRPr="00441F81" w:rsidRDefault="00105478" w:rsidP="00105478">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V:</w:t>
      </w:r>
      <w:r w:rsidRPr="00441F81">
        <w:rPr>
          <w:rFonts w:ascii="Calibri Light" w:hAnsi="Calibri Light" w:cs="Calibri Light"/>
        </w:rPr>
        <w:tab/>
      </w:r>
      <w:r w:rsidRPr="00441F81">
        <w:rPr>
          <w:rFonts w:ascii="Calibri Light" w:hAnsi="Calibri Light" w:cs="Calibri Light"/>
        </w:rPr>
        <w:tab/>
        <w:t>lot 64</w:t>
      </w:r>
    </w:p>
    <w:p w14:paraId="7CE4C51F" w14:textId="77777777" w:rsidR="00105478" w:rsidRPr="00441F81" w:rsidRDefault="00105478" w:rsidP="00105478">
      <w:pPr>
        <w:pStyle w:val="ListParagraph"/>
        <w:ind w:left="1440"/>
        <w:rPr>
          <w:rFonts w:ascii="Calibri Light" w:hAnsi="Calibri Light" w:cs="Calibri Light"/>
        </w:rPr>
      </w:pP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proprietar: Magnet Developments SA</w:t>
      </w:r>
    </w:p>
    <w:p w14:paraId="7B9281E9" w14:textId="6BA3F4D5" w:rsidR="00105478" w:rsidRPr="00441F81" w:rsidRDefault="00105478" w:rsidP="00105478">
      <w:pPr>
        <w:pStyle w:val="ListParagraph"/>
        <w:spacing w:after="0"/>
        <w:ind w:left="3600" w:firstLine="720"/>
        <w:jc w:val="both"/>
        <w:rPr>
          <w:rFonts w:ascii="Calibri Light" w:hAnsi="Calibri Light" w:cs="Calibri Light"/>
        </w:rPr>
      </w:pPr>
      <w:r w:rsidRPr="00441F81">
        <w:rPr>
          <w:rFonts w:ascii="Calibri Light" w:hAnsi="Calibri Light" w:cs="Calibri Light"/>
        </w:rPr>
        <w:t>teren fără construcții</w:t>
      </w:r>
    </w:p>
    <w:p w14:paraId="3E8EC66D" w14:textId="77777777" w:rsidR="00105478" w:rsidRPr="00441F81" w:rsidRDefault="00105478" w:rsidP="00105478">
      <w:pPr>
        <w:spacing w:after="0"/>
        <w:jc w:val="both"/>
        <w:rPr>
          <w:rFonts w:ascii="Calibri Light" w:hAnsi="Calibri Light" w:cs="Calibri Light"/>
        </w:rPr>
      </w:pPr>
      <w:r w:rsidRPr="00441F81">
        <w:rPr>
          <w:rFonts w:ascii="Calibri Light" w:hAnsi="Calibri Light" w:cs="Calibri Light"/>
        </w:rPr>
        <w:t>_ construcții: pe teren nu există nici o construcție;</w:t>
      </w:r>
    </w:p>
    <w:p w14:paraId="69EF29AA" w14:textId="77777777" w:rsidR="00F43F03" w:rsidRPr="00441F81" w:rsidRDefault="00F43F03" w:rsidP="00F43F03">
      <w:pPr>
        <w:pStyle w:val="ListParagraph"/>
        <w:spacing w:after="0"/>
        <w:ind w:left="360" w:hanging="360"/>
        <w:jc w:val="both"/>
        <w:rPr>
          <w:rFonts w:ascii="Calibri Light" w:hAnsi="Calibri Light" w:cs="Calibri Light"/>
          <w:b/>
          <w:bCs/>
        </w:rPr>
      </w:pPr>
    </w:p>
    <w:p w14:paraId="3870E54D" w14:textId="171E42CA"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46</w:t>
      </w:r>
    </w:p>
    <w:p w14:paraId="4E25D3E3" w14:textId="77777777" w:rsidR="002D4B41" w:rsidRPr="00441F81" w:rsidRDefault="002D4B41" w:rsidP="002D4B41">
      <w:pPr>
        <w:spacing w:after="0"/>
        <w:jc w:val="both"/>
        <w:rPr>
          <w:rFonts w:ascii="Calibri Light" w:hAnsi="Calibri Light" w:cs="Calibri Light"/>
        </w:rPr>
      </w:pPr>
      <w:r w:rsidRPr="00441F81">
        <w:rPr>
          <w:rFonts w:ascii="Calibri Light" w:hAnsi="Calibri Light" w:cs="Calibri Light"/>
        </w:rPr>
        <w:t>_ identificare: Număr Cadastral: 62513</w:t>
      </w:r>
    </w:p>
    <w:p w14:paraId="1C3E9950" w14:textId="77777777" w:rsidR="002D4B41" w:rsidRPr="00441F81" w:rsidRDefault="002D4B41" w:rsidP="002D4B41">
      <w:pPr>
        <w:spacing w:after="0"/>
        <w:jc w:val="both"/>
        <w:rPr>
          <w:rFonts w:ascii="Calibri Light" w:hAnsi="Calibri Light" w:cs="Calibri Light"/>
        </w:rPr>
      </w:pPr>
      <w:r w:rsidRPr="00441F81">
        <w:rPr>
          <w:rFonts w:ascii="Calibri Light" w:hAnsi="Calibri Light" w:cs="Calibri Light"/>
        </w:rPr>
        <w:t>_ proprietate: Magnet Developments SA</w:t>
      </w:r>
    </w:p>
    <w:p w14:paraId="288C507B" w14:textId="77777777" w:rsidR="002D4B41" w:rsidRPr="00441F81" w:rsidRDefault="002D4B41" w:rsidP="002D4B41">
      <w:pPr>
        <w:spacing w:after="0"/>
        <w:jc w:val="both"/>
        <w:rPr>
          <w:rFonts w:ascii="Calibri Light" w:hAnsi="Calibri Light" w:cs="Calibri Light"/>
          <w:b/>
        </w:rPr>
      </w:pPr>
      <w:r w:rsidRPr="00441F81">
        <w:rPr>
          <w:rFonts w:ascii="Calibri Light" w:hAnsi="Calibri Light" w:cs="Calibri Light"/>
        </w:rPr>
        <w:t xml:space="preserve">_ suprafață: </w:t>
      </w:r>
      <w:r w:rsidRPr="00441F81">
        <w:rPr>
          <w:rFonts w:ascii="Calibri Light" w:hAnsi="Calibri Light" w:cs="Calibri Light"/>
          <w:b/>
          <w:lang w:val="fr-FR"/>
        </w:rPr>
        <w:t>988</w:t>
      </w:r>
      <w:r w:rsidRPr="00441F81">
        <w:rPr>
          <w:rFonts w:ascii="Calibri Light" w:hAnsi="Calibri Light" w:cs="Calibri Light"/>
          <w:b/>
        </w:rPr>
        <w:t>mp</w:t>
      </w:r>
    </w:p>
    <w:p w14:paraId="29F83DED" w14:textId="77777777" w:rsidR="002D4B41" w:rsidRPr="00441F81" w:rsidRDefault="002D4B41" w:rsidP="002D4B41">
      <w:pPr>
        <w:spacing w:after="0"/>
        <w:jc w:val="both"/>
        <w:rPr>
          <w:rFonts w:ascii="Calibri Light" w:hAnsi="Calibri Light" w:cs="Calibri Light"/>
        </w:rPr>
      </w:pPr>
      <w:r w:rsidRPr="00441F81">
        <w:rPr>
          <w:rFonts w:ascii="Calibri Light" w:hAnsi="Calibri Light" w:cs="Calibri Light"/>
        </w:rPr>
        <w:t>_ vecinătăți:</w:t>
      </w:r>
    </w:p>
    <w:p w14:paraId="336C6C43" w14:textId="77777777" w:rsidR="002D4B41" w:rsidRPr="00441F81" w:rsidRDefault="002D4B41" w:rsidP="002D4B41">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N:</w:t>
      </w:r>
      <w:r w:rsidRPr="00441F81">
        <w:rPr>
          <w:rFonts w:ascii="Calibri Light" w:hAnsi="Calibri Light" w:cs="Calibri Light"/>
        </w:rPr>
        <w:tab/>
      </w:r>
      <w:r w:rsidRPr="00441F81">
        <w:rPr>
          <w:rFonts w:ascii="Calibri Light" w:hAnsi="Calibri Light" w:cs="Calibri Light"/>
        </w:rPr>
        <w:tab/>
        <w:t>lot 44</w:t>
      </w:r>
    </w:p>
    <w:p w14:paraId="618224E6" w14:textId="77777777" w:rsidR="002D4B41" w:rsidRPr="00441F81" w:rsidRDefault="002D4B41" w:rsidP="002D4B41">
      <w:pPr>
        <w:pStyle w:val="ListParagraph"/>
        <w:ind w:left="1440"/>
        <w:rPr>
          <w:rFonts w:ascii="Calibri Light" w:hAnsi="Calibri Light" w:cs="Calibri Light"/>
        </w:rPr>
      </w:pP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proprietar: Magnet Developments SA</w:t>
      </w:r>
    </w:p>
    <w:p w14:paraId="58CE6E3C" w14:textId="77777777" w:rsidR="002D4B41" w:rsidRPr="00441F81" w:rsidRDefault="002D4B41" w:rsidP="002D4B41">
      <w:pPr>
        <w:pStyle w:val="ListParagraph"/>
        <w:spacing w:after="0"/>
        <w:ind w:left="3960" w:firstLine="360"/>
        <w:jc w:val="both"/>
        <w:rPr>
          <w:rFonts w:ascii="Calibri Light" w:hAnsi="Calibri Light" w:cs="Calibri Light"/>
        </w:rPr>
      </w:pPr>
      <w:r w:rsidRPr="00441F81">
        <w:rPr>
          <w:rFonts w:ascii="Calibri Light" w:hAnsi="Calibri Light" w:cs="Calibri Light"/>
        </w:rPr>
        <w:t xml:space="preserve">stradă acces principal; </w:t>
      </w:r>
    </w:p>
    <w:p w14:paraId="0267D61B" w14:textId="77777777" w:rsidR="002D4B41" w:rsidRPr="00441F81" w:rsidRDefault="002D4B41" w:rsidP="002D4B41">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E:</w:t>
      </w:r>
      <w:r w:rsidRPr="00441F81">
        <w:rPr>
          <w:rFonts w:ascii="Calibri Light" w:hAnsi="Calibri Light" w:cs="Calibri Light"/>
        </w:rPr>
        <w:tab/>
      </w:r>
      <w:r w:rsidRPr="00441F81">
        <w:rPr>
          <w:rFonts w:ascii="Calibri Light" w:hAnsi="Calibri Light" w:cs="Calibri Light"/>
        </w:rPr>
        <w:tab/>
        <w:t>lot 47</w:t>
      </w:r>
    </w:p>
    <w:p w14:paraId="648D8945" w14:textId="77777777" w:rsidR="002D4B41" w:rsidRPr="00441F81" w:rsidRDefault="002D4B41" w:rsidP="002D4B41">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24D81681" w14:textId="77777777" w:rsidR="002D4B41" w:rsidRPr="00441F81" w:rsidRDefault="002D4B41" w:rsidP="002D4B41">
      <w:pPr>
        <w:pStyle w:val="ListParagraph"/>
        <w:spacing w:after="0"/>
        <w:ind w:left="3960" w:firstLine="360"/>
        <w:jc w:val="both"/>
        <w:rPr>
          <w:rFonts w:ascii="Calibri Light" w:hAnsi="Calibri Light" w:cs="Calibri Light"/>
        </w:rPr>
      </w:pPr>
      <w:r w:rsidRPr="00441F81">
        <w:rPr>
          <w:rFonts w:ascii="Calibri Light" w:hAnsi="Calibri Light" w:cs="Calibri Light"/>
        </w:rPr>
        <w:t>teren fără construcții;</w:t>
      </w:r>
    </w:p>
    <w:p w14:paraId="10E415B4" w14:textId="77777777" w:rsidR="002D4B41" w:rsidRPr="00441F81" w:rsidRDefault="002D4B41" w:rsidP="002D4B41">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S:</w:t>
      </w:r>
      <w:r w:rsidRPr="00441F81">
        <w:rPr>
          <w:rFonts w:ascii="Calibri Light" w:hAnsi="Calibri Light" w:cs="Calibri Light"/>
        </w:rPr>
        <w:tab/>
      </w:r>
      <w:r w:rsidRPr="00441F81">
        <w:rPr>
          <w:rFonts w:ascii="Calibri Light" w:hAnsi="Calibri Light" w:cs="Calibri Light"/>
        </w:rPr>
        <w:tab/>
        <w:t>lot 84</w:t>
      </w:r>
    </w:p>
    <w:p w14:paraId="19214EC5" w14:textId="77777777" w:rsidR="002D4B41" w:rsidRPr="00441F81" w:rsidRDefault="002D4B41" w:rsidP="002D4B41">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2DD78DC5" w14:textId="77777777" w:rsidR="002D4B41" w:rsidRPr="00441F81" w:rsidRDefault="002D4B41" w:rsidP="002D4B41">
      <w:pPr>
        <w:pStyle w:val="ListParagraph"/>
        <w:spacing w:after="0"/>
        <w:ind w:left="3960" w:firstLine="360"/>
        <w:jc w:val="both"/>
        <w:rPr>
          <w:rFonts w:ascii="Calibri Light" w:hAnsi="Calibri Light" w:cs="Calibri Light"/>
        </w:rPr>
      </w:pPr>
      <w:r w:rsidRPr="00441F81">
        <w:rPr>
          <w:rFonts w:ascii="Calibri Light" w:hAnsi="Calibri Light" w:cs="Calibri Light"/>
        </w:rPr>
        <w:t>stradă;</w:t>
      </w:r>
    </w:p>
    <w:p w14:paraId="41668CDE" w14:textId="77777777" w:rsidR="002D4B41" w:rsidRPr="00441F81" w:rsidRDefault="002D4B41" w:rsidP="002D4B41">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V:</w:t>
      </w:r>
      <w:r w:rsidRPr="00441F81">
        <w:rPr>
          <w:rFonts w:ascii="Calibri Light" w:hAnsi="Calibri Light" w:cs="Calibri Light"/>
        </w:rPr>
        <w:tab/>
      </w:r>
      <w:r w:rsidRPr="00441F81">
        <w:rPr>
          <w:rFonts w:ascii="Calibri Light" w:hAnsi="Calibri Light" w:cs="Calibri Light"/>
        </w:rPr>
        <w:tab/>
        <w:t>lot 45</w:t>
      </w:r>
    </w:p>
    <w:p w14:paraId="1636F35F" w14:textId="77777777" w:rsidR="002D4B41" w:rsidRPr="00441F81" w:rsidRDefault="002D4B41" w:rsidP="002D4B41">
      <w:pPr>
        <w:pStyle w:val="ListParagraph"/>
        <w:ind w:left="1440"/>
        <w:rPr>
          <w:rFonts w:ascii="Calibri Light" w:hAnsi="Calibri Light" w:cs="Calibri Light"/>
        </w:rPr>
      </w:pP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proprietar: Magnet Developments SA</w:t>
      </w:r>
    </w:p>
    <w:p w14:paraId="50A704C7" w14:textId="30C2FCD6" w:rsidR="002D4B41" w:rsidRPr="00441F81" w:rsidRDefault="002D4B41" w:rsidP="002D4B41">
      <w:pPr>
        <w:pStyle w:val="ListParagraph"/>
        <w:spacing w:after="0"/>
        <w:ind w:left="3600" w:firstLine="720"/>
        <w:jc w:val="both"/>
        <w:rPr>
          <w:rFonts w:ascii="Calibri Light" w:hAnsi="Calibri Light" w:cs="Calibri Light"/>
        </w:rPr>
      </w:pPr>
      <w:r w:rsidRPr="00441F81">
        <w:rPr>
          <w:rFonts w:ascii="Calibri Light" w:hAnsi="Calibri Light" w:cs="Calibri Light"/>
        </w:rPr>
        <w:t>teren fără construcții;</w:t>
      </w:r>
    </w:p>
    <w:p w14:paraId="326F2DB2" w14:textId="77777777" w:rsidR="002D4B41" w:rsidRPr="00441F81" w:rsidRDefault="002D4B41" w:rsidP="002D4B41">
      <w:pPr>
        <w:spacing w:after="0"/>
        <w:jc w:val="both"/>
        <w:rPr>
          <w:rFonts w:ascii="Calibri Light" w:hAnsi="Calibri Light" w:cs="Calibri Light"/>
        </w:rPr>
      </w:pPr>
      <w:r w:rsidRPr="00441F81">
        <w:rPr>
          <w:rFonts w:ascii="Calibri Light" w:hAnsi="Calibri Light" w:cs="Calibri Light"/>
        </w:rPr>
        <w:t>_ construcții: pe teren nu există nici o construcție;</w:t>
      </w:r>
    </w:p>
    <w:p w14:paraId="78A17A3D" w14:textId="77777777" w:rsidR="00F43F03" w:rsidRPr="00441F81" w:rsidRDefault="00F43F03" w:rsidP="00F43F03">
      <w:pPr>
        <w:pStyle w:val="ListParagraph"/>
        <w:spacing w:after="0"/>
        <w:ind w:left="360" w:hanging="360"/>
        <w:jc w:val="both"/>
        <w:rPr>
          <w:rFonts w:ascii="Calibri Light" w:hAnsi="Calibri Light" w:cs="Calibri Light"/>
          <w:b/>
          <w:bCs/>
        </w:rPr>
      </w:pPr>
    </w:p>
    <w:p w14:paraId="177CF515" w14:textId="65DB5CA9"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58</w:t>
      </w:r>
    </w:p>
    <w:p w14:paraId="6B83343B" w14:textId="77777777" w:rsidR="00C60377" w:rsidRPr="00441F81" w:rsidRDefault="00C60377" w:rsidP="00C60377">
      <w:pPr>
        <w:spacing w:after="0"/>
        <w:jc w:val="both"/>
        <w:rPr>
          <w:rFonts w:ascii="Calibri Light" w:hAnsi="Calibri Light" w:cs="Calibri Light"/>
        </w:rPr>
      </w:pPr>
      <w:r w:rsidRPr="00441F81">
        <w:rPr>
          <w:rFonts w:ascii="Calibri Light" w:hAnsi="Calibri Light" w:cs="Calibri Light"/>
        </w:rPr>
        <w:t>_ identificare: Număr Cadastral: 62525</w:t>
      </w:r>
    </w:p>
    <w:p w14:paraId="2377BC2A" w14:textId="77777777" w:rsidR="00C60377" w:rsidRPr="00441F81" w:rsidRDefault="00C60377" w:rsidP="00C60377">
      <w:pPr>
        <w:spacing w:after="0"/>
        <w:jc w:val="both"/>
        <w:rPr>
          <w:rFonts w:ascii="Calibri Light" w:hAnsi="Calibri Light" w:cs="Calibri Light"/>
        </w:rPr>
      </w:pPr>
      <w:r w:rsidRPr="00441F81">
        <w:rPr>
          <w:rFonts w:ascii="Calibri Light" w:hAnsi="Calibri Light" w:cs="Calibri Light"/>
        </w:rPr>
        <w:t>_ proprietate: Magnet Developments SA</w:t>
      </w:r>
    </w:p>
    <w:p w14:paraId="437A4D22" w14:textId="77777777" w:rsidR="00C60377" w:rsidRPr="00441F81" w:rsidRDefault="00C60377" w:rsidP="00C60377">
      <w:pPr>
        <w:spacing w:after="0"/>
        <w:jc w:val="both"/>
        <w:rPr>
          <w:rFonts w:ascii="Calibri Light" w:hAnsi="Calibri Light" w:cs="Calibri Light"/>
          <w:b/>
        </w:rPr>
      </w:pPr>
      <w:r w:rsidRPr="00441F81">
        <w:rPr>
          <w:rFonts w:ascii="Calibri Light" w:hAnsi="Calibri Light" w:cs="Calibri Light"/>
        </w:rPr>
        <w:t xml:space="preserve">_ suprafață: </w:t>
      </w:r>
      <w:r w:rsidRPr="00441F81">
        <w:rPr>
          <w:rFonts w:ascii="Calibri Light" w:hAnsi="Calibri Light" w:cs="Calibri Light"/>
          <w:b/>
          <w:lang w:val="fr-FR"/>
        </w:rPr>
        <w:t>2828</w:t>
      </w:r>
      <w:r w:rsidRPr="00441F81">
        <w:rPr>
          <w:rFonts w:ascii="Calibri Light" w:hAnsi="Calibri Light" w:cs="Calibri Light"/>
          <w:b/>
        </w:rPr>
        <w:t>mp</w:t>
      </w:r>
    </w:p>
    <w:p w14:paraId="45EDDBD5" w14:textId="77777777" w:rsidR="00C60377" w:rsidRPr="00441F81" w:rsidRDefault="00C60377" w:rsidP="00C60377">
      <w:pPr>
        <w:spacing w:after="0"/>
        <w:jc w:val="both"/>
        <w:rPr>
          <w:rFonts w:ascii="Calibri Light" w:hAnsi="Calibri Light" w:cs="Calibri Light"/>
        </w:rPr>
      </w:pPr>
      <w:r w:rsidRPr="00441F81">
        <w:rPr>
          <w:rFonts w:ascii="Calibri Light" w:hAnsi="Calibri Light" w:cs="Calibri Light"/>
        </w:rPr>
        <w:lastRenderedPageBreak/>
        <w:t>_ vecinătăți:</w:t>
      </w:r>
    </w:p>
    <w:p w14:paraId="511742FC" w14:textId="77777777" w:rsidR="00C60377" w:rsidRPr="00441F81" w:rsidRDefault="00C60377" w:rsidP="00C60377">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N:</w:t>
      </w:r>
      <w:r w:rsidRPr="00441F81">
        <w:rPr>
          <w:rFonts w:ascii="Calibri Light" w:hAnsi="Calibri Light" w:cs="Calibri Light"/>
        </w:rPr>
        <w:tab/>
      </w:r>
      <w:r w:rsidRPr="00441F81">
        <w:rPr>
          <w:rFonts w:ascii="Calibri Light" w:hAnsi="Calibri Light" w:cs="Calibri Light"/>
        </w:rPr>
        <w:tab/>
        <w:t>lot 57</w:t>
      </w:r>
    </w:p>
    <w:p w14:paraId="047197C4" w14:textId="77777777" w:rsidR="00C60377" w:rsidRPr="00441F81" w:rsidRDefault="00C60377" w:rsidP="00C60377">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14D7E1FE" w14:textId="77777777" w:rsidR="00C60377" w:rsidRPr="00441F81" w:rsidRDefault="00C60377" w:rsidP="00C60377">
      <w:pPr>
        <w:pStyle w:val="ListParagraph"/>
        <w:spacing w:after="0"/>
        <w:ind w:left="3600" w:firstLine="720"/>
        <w:jc w:val="both"/>
        <w:rPr>
          <w:rFonts w:ascii="Calibri Light" w:hAnsi="Calibri Light" w:cs="Calibri Light"/>
        </w:rPr>
      </w:pPr>
      <w:bookmarkStart w:id="5" w:name="_Hlk73525958"/>
      <w:r w:rsidRPr="00441F81">
        <w:rPr>
          <w:rFonts w:ascii="Calibri Light" w:hAnsi="Calibri Light" w:cs="Calibri Light"/>
        </w:rPr>
        <w:t>alee acces pietonal</w:t>
      </w:r>
    </w:p>
    <w:bookmarkEnd w:id="5"/>
    <w:p w14:paraId="3905920F" w14:textId="77777777" w:rsidR="00C60377" w:rsidRPr="00441F81" w:rsidRDefault="00C60377" w:rsidP="00C60377">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E:</w:t>
      </w:r>
      <w:r w:rsidRPr="00441F81">
        <w:rPr>
          <w:rFonts w:ascii="Calibri Light" w:hAnsi="Calibri Light" w:cs="Calibri Light"/>
        </w:rPr>
        <w:tab/>
      </w:r>
      <w:r w:rsidRPr="00441F81">
        <w:rPr>
          <w:rFonts w:ascii="Calibri Light" w:hAnsi="Calibri Light" w:cs="Calibri Light"/>
        </w:rPr>
        <w:tab/>
        <w:t>lot 59</w:t>
      </w:r>
    </w:p>
    <w:p w14:paraId="25C1198D" w14:textId="77777777" w:rsidR="00C60377" w:rsidRPr="00441F81" w:rsidRDefault="00C60377" w:rsidP="00C60377">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7BFDF05D" w14:textId="77777777" w:rsidR="00C60377" w:rsidRPr="00441F81" w:rsidRDefault="00C60377" w:rsidP="00C60377">
      <w:pPr>
        <w:spacing w:after="0"/>
        <w:ind w:left="3600" w:firstLine="720"/>
        <w:jc w:val="both"/>
        <w:rPr>
          <w:rFonts w:ascii="Calibri Light" w:hAnsi="Calibri Light" w:cs="Calibri Light"/>
          <w:lang w:val="ro-RO"/>
        </w:rPr>
      </w:pPr>
      <w:r w:rsidRPr="00441F81">
        <w:rPr>
          <w:rFonts w:ascii="Calibri Light" w:hAnsi="Calibri Light" w:cs="Calibri Light"/>
        </w:rPr>
        <w:t>spațiu verde</w:t>
      </w:r>
    </w:p>
    <w:p w14:paraId="57FB1E30" w14:textId="77777777" w:rsidR="00C60377" w:rsidRPr="00441F81" w:rsidRDefault="00C60377" w:rsidP="00C60377">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S:</w:t>
      </w:r>
      <w:r w:rsidRPr="00441F81">
        <w:rPr>
          <w:rFonts w:ascii="Calibri Light" w:hAnsi="Calibri Light" w:cs="Calibri Light"/>
        </w:rPr>
        <w:tab/>
      </w:r>
      <w:r w:rsidRPr="00441F81">
        <w:rPr>
          <w:rFonts w:ascii="Calibri Light" w:hAnsi="Calibri Light" w:cs="Calibri Light"/>
        </w:rPr>
        <w:tab/>
        <w:t>lot 66</w:t>
      </w:r>
    </w:p>
    <w:p w14:paraId="57C201C2" w14:textId="77777777" w:rsidR="00C60377" w:rsidRPr="00441F81" w:rsidRDefault="00C60377" w:rsidP="00C60377">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48CA6603" w14:textId="77777777" w:rsidR="00C60377" w:rsidRPr="00441F81" w:rsidRDefault="00C60377" w:rsidP="00C60377">
      <w:pPr>
        <w:pStyle w:val="ListParagraph"/>
        <w:spacing w:after="0"/>
        <w:ind w:left="3600" w:firstLine="720"/>
        <w:jc w:val="both"/>
        <w:rPr>
          <w:rFonts w:ascii="Calibri Light" w:hAnsi="Calibri Light" w:cs="Calibri Light"/>
        </w:rPr>
      </w:pPr>
      <w:r w:rsidRPr="00441F81">
        <w:rPr>
          <w:rFonts w:ascii="Calibri Light" w:hAnsi="Calibri Light" w:cs="Calibri Light"/>
        </w:rPr>
        <w:t>strada acces secundar</w:t>
      </w:r>
    </w:p>
    <w:p w14:paraId="17B86892" w14:textId="77777777" w:rsidR="00C60377" w:rsidRPr="00441F81" w:rsidRDefault="00C60377" w:rsidP="00C60377">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V:</w:t>
      </w:r>
      <w:r w:rsidRPr="00441F81">
        <w:rPr>
          <w:rFonts w:ascii="Calibri Light" w:hAnsi="Calibri Light" w:cs="Calibri Light"/>
        </w:rPr>
        <w:tab/>
      </w:r>
      <w:r w:rsidRPr="00441F81">
        <w:rPr>
          <w:rFonts w:ascii="Calibri Light" w:hAnsi="Calibri Light" w:cs="Calibri Light"/>
        </w:rPr>
        <w:tab/>
        <w:t>lot 63</w:t>
      </w:r>
    </w:p>
    <w:p w14:paraId="18905699" w14:textId="77777777" w:rsidR="00C60377" w:rsidRPr="00441F81" w:rsidRDefault="00C60377" w:rsidP="00C60377">
      <w:pPr>
        <w:pStyle w:val="ListParagraph"/>
        <w:ind w:left="1440"/>
        <w:rPr>
          <w:rFonts w:ascii="Calibri Light" w:hAnsi="Calibri Light" w:cs="Calibri Light"/>
        </w:rPr>
      </w:pP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lang w:val="ro-RO"/>
        </w:rPr>
        <w:t>proprietar</w:t>
      </w:r>
      <w:r w:rsidRPr="00441F81">
        <w:rPr>
          <w:rFonts w:ascii="Calibri Light" w:hAnsi="Calibri Light" w:cs="Calibri Light"/>
        </w:rPr>
        <w:t>: Magnet Developments SA</w:t>
      </w:r>
    </w:p>
    <w:p w14:paraId="05856A50" w14:textId="436A5CC2" w:rsidR="00C60377" w:rsidRPr="00441F81" w:rsidRDefault="00C60377" w:rsidP="00441F81">
      <w:pPr>
        <w:pStyle w:val="ListParagraph"/>
        <w:ind w:left="3600" w:firstLine="720"/>
        <w:rPr>
          <w:rFonts w:ascii="Calibri Light" w:hAnsi="Calibri Light" w:cs="Calibri Light"/>
        </w:rPr>
      </w:pPr>
      <w:r w:rsidRPr="00441F81">
        <w:rPr>
          <w:rFonts w:ascii="Calibri Light" w:hAnsi="Calibri Light" w:cs="Calibri Light"/>
        </w:rPr>
        <w:t>spațiu verde</w:t>
      </w:r>
    </w:p>
    <w:p w14:paraId="6A4C3C0D" w14:textId="77777777" w:rsidR="00C60377" w:rsidRPr="00441F81" w:rsidRDefault="00C60377" w:rsidP="00C60377">
      <w:pPr>
        <w:spacing w:after="0"/>
        <w:jc w:val="both"/>
        <w:rPr>
          <w:rFonts w:ascii="Calibri Light" w:hAnsi="Calibri Light" w:cs="Calibri Light"/>
        </w:rPr>
      </w:pPr>
      <w:r w:rsidRPr="00441F81">
        <w:rPr>
          <w:rFonts w:ascii="Calibri Light" w:hAnsi="Calibri Light" w:cs="Calibri Light"/>
        </w:rPr>
        <w:t>_ construcții: pe teren nu există nici o construcție;</w:t>
      </w:r>
    </w:p>
    <w:p w14:paraId="2B7EABD1" w14:textId="77777777" w:rsidR="00F43F03" w:rsidRPr="00441F81" w:rsidRDefault="00F43F03" w:rsidP="00F43F03">
      <w:pPr>
        <w:pStyle w:val="ListParagraph"/>
        <w:spacing w:after="0"/>
        <w:ind w:left="360" w:hanging="360"/>
        <w:jc w:val="both"/>
        <w:rPr>
          <w:rFonts w:ascii="Calibri Light" w:hAnsi="Calibri Light" w:cs="Calibri Light"/>
          <w:b/>
          <w:bCs/>
        </w:rPr>
      </w:pPr>
    </w:p>
    <w:p w14:paraId="2FD2D5E9" w14:textId="35924466"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62</w:t>
      </w:r>
    </w:p>
    <w:p w14:paraId="52DF086F" w14:textId="77777777" w:rsidR="00BA1416" w:rsidRPr="00441F81" w:rsidRDefault="00BA1416" w:rsidP="00BA1416">
      <w:pPr>
        <w:spacing w:after="0"/>
        <w:jc w:val="both"/>
        <w:rPr>
          <w:rFonts w:ascii="Calibri Light" w:hAnsi="Calibri Light" w:cs="Calibri Light"/>
        </w:rPr>
      </w:pPr>
      <w:r w:rsidRPr="00441F81">
        <w:rPr>
          <w:rFonts w:ascii="Calibri Light" w:hAnsi="Calibri Light" w:cs="Calibri Light"/>
        </w:rPr>
        <w:t>_ identificare: Număr Cadastral: 62529</w:t>
      </w:r>
    </w:p>
    <w:p w14:paraId="51535DF2" w14:textId="77777777" w:rsidR="00BA1416" w:rsidRPr="00441F81" w:rsidRDefault="00BA1416" w:rsidP="00BA1416">
      <w:pPr>
        <w:spacing w:after="0"/>
        <w:jc w:val="both"/>
        <w:rPr>
          <w:rFonts w:ascii="Calibri Light" w:hAnsi="Calibri Light" w:cs="Calibri Light"/>
        </w:rPr>
      </w:pPr>
      <w:r w:rsidRPr="00441F81">
        <w:rPr>
          <w:rFonts w:ascii="Calibri Light" w:hAnsi="Calibri Light" w:cs="Calibri Light"/>
        </w:rPr>
        <w:t>_ proprietate: Magnet Developments SA</w:t>
      </w:r>
    </w:p>
    <w:p w14:paraId="0647DBAB" w14:textId="77777777" w:rsidR="00BA1416" w:rsidRPr="00441F81" w:rsidRDefault="00BA1416" w:rsidP="00BA1416">
      <w:pPr>
        <w:spacing w:after="0"/>
        <w:jc w:val="both"/>
        <w:rPr>
          <w:rFonts w:ascii="Calibri Light" w:hAnsi="Calibri Light" w:cs="Calibri Light"/>
          <w:b/>
        </w:rPr>
      </w:pPr>
      <w:r w:rsidRPr="00441F81">
        <w:rPr>
          <w:rFonts w:ascii="Calibri Light" w:hAnsi="Calibri Light" w:cs="Calibri Light"/>
        </w:rPr>
        <w:t xml:space="preserve">_ suprafață: </w:t>
      </w:r>
      <w:r w:rsidRPr="00441F81">
        <w:rPr>
          <w:rFonts w:ascii="Calibri Light" w:hAnsi="Calibri Light" w:cs="Calibri Light"/>
          <w:b/>
          <w:lang w:val="fr-FR"/>
        </w:rPr>
        <w:t>2505</w:t>
      </w:r>
      <w:r w:rsidRPr="00441F81">
        <w:rPr>
          <w:rFonts w:ascii="Calibri Light" w:hAnsi="Calibri Light" w:cs="Calibri Light"/>
          <w:b/>
        </w:rPr>
        <w:t>mp</w:t>
      </w:r>
    </w:p>
    <w:p w14:paraId="0DC2DEEE" w14:textId="77777777" w:rsidR="00BA1416" w:rsidRPr="00441F81" w:rsidRDefault="00BA1416" w:rsidP="00BA1416">
      <w:pPr>
        <w:spacing w:after="0"/>
        <w:jc w:val="both"/>
        <w:rPr>
          <w:rFonts w:ascii="Calibri Light" w:hAnsi="Calibri Light" w:cs="Calibri Light"/>
        </w:rPr>
      </w:pPr>
      <w:r w:rsidRPr="00441F81">
        <w:rPr>
          <w:rFonts w:ascii="Calibri Light" w:hAnsi="Calibri Light" w:cs="Calibri Light"/>
        </w:rPr>
        <w:t>_ vecinătăți:</w:t>
      </w:r>
    </w:p>
    <w:p w14:paraId="07EEFF98" w14:textId="77777777" w:rsidR="00BA1416" w:rsidRPr="00441F81" w:rsidRDefault="00BA1416" w:rsidP="00E4113D">
      <w:pPr>
        <w:pStyle w:val="ListParagraph"/>
        <w:numPr>
          <w:ilvl w:val="0"/>
          <w:numId w:val="85"/>
        </w:numPr>
        <w:spacing w:after="0"/>
        <w:jc w:val="both"/>
        <w:rPr>
          <w:rFonts w:ascii="Calibri Light" w:hAnsi="Calibri Light" w:cs="Calibri Light"/>
        </w:rPr>
      </w:pPr>
      <w:r w:rsidRPr="00441F81">
        <w:rPr>
          <w:rFonts w:ascii="Calibri Light" w:hAnsi="Calibri Light" w:cs="Calibri Light"/>
        </w:rPr>
        <w:t>latura de NE:</w:t>
      </w:r>
      <w:r w:rsidRPr="00441F81">
        <w:rPr>
          <w:rFonts w:ascii="Calibri Light" w:hAnsi="Calibri Light" w:cs="Calibri Light"/>
        </w:rPr>
        <w:tab/>
        <w:t xml:space="preserve">lot 66 </w:t>
      </w:r>
    </w:p>
    <w:p w14:paraId="76D0275B" w14:textId="77777777" w:rsidR="00BA1416" w:rsidRPr="00441F81" w:rsidRDefault="00BA1416" w:rsidP="00BA1416">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2A82D6A8" w14:textId="77777777" w:rsidR="00BA1416" w:rsidRPr="00441F81" w:rsidRDefault="00BA1416" w:rsidP="00BA1416">
      <w:pPr>
        <w:pStyle w:val="ListParagraph"/>
        <w:spacing w:after="0"/>
        <w:ind w:left="4320"/>
        <w:jc w:val="both"/>
        <w:rPr>
          <w:rFonts w:ascii="Calibri Light" w:hAnsi="Calibri Light" w:cs="Calibri Light"/>
        </w:rPr>
      </w:pPr>
      <w:r w:rsidRPr="00441F81">
        <w:rPr>
          <w:rFonts w:ascii="Calibri Light" w:hAnsi="Calibri Light" w:cs="Calibri Light"/>
        </w:rPr>
        <w:t>stradă acces principal</w:t>
      </w:r>
    </w:p>
    <w:p w14:paraId="7871A399" w14:textId="77777777" w:rsidR="00BA1416" w:rsidRPr="00441F81" w:rsidRDefault="00BA1416" w:rsidP="00BA1416">
      <w:pPr>
        <w:pStyle w:val="ListParagraph"/>
        <w:spacing w:after="0"/>
        <w:ind w:left="4320"/>
        <w:jc w:val="both"/>
        <w:rPr>
          <w:rFonts w:ascii="Calibri Light" w:hAnsi="Calibri Light" w:cs="Calibri Light"/>
        </w:rPr>
      </w:pPr>
      <w:r w:rsidRPr="00441F81">
        <w:rPr>
          <w:rFonts w:ascii="Calibri Light" w:hAnsi="Calibri Light" w:cs="Calibri Light"/>
        </w:rPr>
        <w:t>lot 58</w:t>
      </w:r>
    </w:p>
    <w:p w14:paraId="3A9E2A1B" w14:textId="77777777" w:rsidR="00BA1416" w:rsidRPr="00441F81" w:rsidRDefault="00BA1416" w:rsidP="00BA1416">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60C21BA8" w14:textId="77777777" w:rsidR="00BA1416" w:rsidRPr="00441F81" w:rsidRDefault="00BA1416" w:rsidP="00BA1416">
      <w:pPr>
        <w:pStyle w:val="ListParagraph"/>
        <w:spacing w:after="0"/>
        <w:ind w:left="3600" w:firstLine="720"/>
        <w:jc w:val="both"/>
        <w:rPr>
          <w:rFonts w:ascii="Calibri Light" w:hAnsi="Calibri Light" w:cs="Calibri Light"/>
        </w:rPr>
      </w:pPr>
      <w:r w:rsidRPr="00441F81">
        <w:rPr>
          <w:rFonts w:ascii="Calibri Light" w:hAnsi="Calibri Light" w:cs="Calibri Light"/>
        </w:rPr>
        <w:t>teren fără construcții</w:t>
      </w:r>
    </w:p>
    <w:p w14:paraId="11ABF1AC" w14:textId="77777777" w:rsidR="00BA1416" w:rsidRPr="00441F81" w:rsidRDefault="00BA1416" w:rsidP="00E4113D">
      <w:pPr>
        <w:pStyle w:val="ListParagraph"/>
        <w:numPr>
          <w:ilvl w:val="0"/>
          <w:numId w:val="85"/>
        </w:numPr>
        <w:spacing w:after="0"/>
        <w:jc w:val="both"/>
        <w:rPr>
          <w:rFonts w:ascii="Calibri Light" w:hAnsi="Calibri Light" w:cs="Calibri Light"/>
        </w:rPr>
      </w:pPr>
      <w:r w:rsidRPr="00441F81">
        <w:rPr>
          <w:rFonts w:ascii="Calibri Light" w:hAnsi="Calibri Light" w:cs="Calibri Light"/>
        </w:rPr>
        <w:t>latura de SE:</w:t>
      </w:r>
      <w:r w:rsidRPr="00441F81">
        <w:rPr>
          <w:rFonts w:ascii="Calibri Light" w:hAnsi="Calibri Light" w:cs="Calibri Light"/>
        </w:rPr>
        <w:tab/>
        <w:t>lot 66</w:t>
      </w:r>
    </w:p>
    <w:p w14:paraId="0C630DB5" w14:textId="77777777" w:rsidR="00BA1416" w:rsidRPr="00441F81" w:rsidRDefault="00BA1416" w:rsidP="00BA1416">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4F119166" w14:textId="77777777" w:rsidR="00BA1416" w:rsidRPr="00441F81" w:rsidRDefault="00BA1416" w:rsidP="00BA1416">
      <w:pPr>
        <w:pStyle w:val="ListParagraph"/>
        <w:spacing w:after="0"/>
        <w:ind w:left="3600" w:firstLine="720"/>
        <w:jc w:val="both"/>
        <w:rPr>
          <w:rFonts w:ascii="Calibri Light" w:hAnsi="Calibri Light" w:cs="Calibri Light"/>
        </w:rPr>
      </w:pPr>
      <w:r w:rsidRPr="00441F81">
        <w:rPr>
          <w:rFonts w:ascii="Calibri Light" w:hAnsi="Calibri Light" w:cs="Calibri Light"/>
        </w:rPr>
        <w:t>stradă access principal</w:t>
      </w:r>
    </w:p>
    <w:p w14:paraId="7003DC2E" w14:textId="77777777" w:rsidR="00BA1416" w:rsidRPr="00441F81" w:rsidRDefault="00BA1416" w:rsidP="00BA1416">
      <w:pPr>
        <w:pStyle w:val="ListParagraph"/>
        <w:spacing w:after="0"/>
        <w:ind w:left="3960" w:firstLine="360"/>
        <w:jc w:val="both"/>
        <w:rPr>
          <w:rFonts w:ascii="Calibri Light" w:hAnsi="Calibri Light" w:cs="Calibri Light"/>
        </w:rPr>
      </w:pPr>
      <w:r w:rsidRPr="00441F81">
        <w:rPr>
          <w:rFonts w:ascii="Calibri Light" w:hAnsi="Calibri Light" w:cs="Calibri Light"/>
        </w:rPr>
        <w:t>lot 65</w:t>
      </w:r>
    </w:p>
    <w:p w14:paraId="5F22C0A7" w14:textId="77777777" w:rsidR="00BA1416" w:rsidRPr="00441F81" w:rsidRDefault="00BA1416" w:rsidP="00BA1416">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5345AEE4" w14:textId="77777777" w:rsidR="00BA1416" w:rsidRPr="00441F81" w:rsidRDefault="00BA1416" w:rsidP="00BA1416">
      <w:pPr>
        <w:pStyle w:val="ListParagraph"/>
        <w:spacing w:after="0"/>
        <w:ind w:left="3600" w:firstLine="720"/>
        <w:jc w:val="both"/>
        <w:rPr>
          <w:rFonts w:ascii="Calibri Light" w:hAnsi="Calibri Light" w:cs="Calibri Light"/>
        </w:rPr>
      </w:pPr>
      <w:r w:rsidRPr="00441F81">
        <w:rPr>
          <w:rFonts w:ascii="Calibri Light" w:hAnsi="Calibri Light" w:cs="Calibri Light"/>
        </w:rPr>
        <w:t>teren fără construcții</w:t>
      </w:r>
    </w:p>
    <w:p w14:paraId="33535412" w14:textId="77777777" w:rsidR="00BA1416" w:rsidRPr="00441F81" w:rsidRDefault="00BA1416" w:rsidP="00E4113D">
      <w:pPr>
        <w:pStyle w:val="ListParagraph"/>
        <w:numPr>
          <w:ilvl w:val="0"/>
          <w:numId w:val="85"/>
        </w:numPr>
        <w:spacing w:after="0"/>
        <w:jc w:val="both"/>
        <w:rPr>
          <w:rFonts w:ascii="Calibri Light" w:hAnsi="Calibri Light" w:cs="Calibri Light"/>
        </w:rPr>
      </w:pPr>
      <w:r w:rsidRPr="00441F81">
        <w:rPr>
          <w:rFonts w:ascii="Calibri Light" w:hAnsi="Calibri Light" w:cs="Calibri Light"/>
        </w:rPr>
        <w:t>latura de SV:</w:t>
      </w:r>
      <w:r w:rsidRPr="00441F81">
        <w:rPr>
          <w:rFonts w:ascii="Calibri Light" w:hAnsi="Calibri Light" w:cs="Calibri Light"/>
        </w:rPr>
        <w:tab/>
        <w:t>lot 63</w:t>
      </w:r>
    </w:p>
    <w:p w14:paraId="1ECCF7F4" w14:textId="77777777" w:rsidR="00BA1416" w:rsidRPr="00441F81" w:rsidRDefault="00BA1416" w:rsidP="00BA1416">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38511512" w14:textId="77777777" w:rsidR="00BA1416" w:rsidRPr="00441F81" w:rsidRDefault="00BA1416" w:rsidP="00BA1416">
      <w:pPr>
        <w:pStyle w:val="ListParagraph"/>
        <w:spacing w:after="0"/>
        <w:ind w:left="3600" w:firstLine="720"/>
        <w:jc w:val="both"/>
        <w:rPr>
          <w:rFonts w:ascii="Calibri Light" w:hAnsi="Calibri Light" w:cs="Calibri Light"/>
        </w:rPr>
      </w:pPr>
      <w:r w:rsidRPr="00441F81">
        <w:rPr>
          <w:rFonts w:ascii="Calibri Light" w:hAnsi="Calibri Light" w:cs="Calibri Light"/>
        </w:rPr>
        <w:t>spațiu verde</w:t>
      </w:r>
    </w:p>
    <w:p w14:paraId="19A22DAE" w14:textId="77777777" w:rsidR="00BA1416" w:rsidRPr="00441F81" w:rsidRDefault="00BA1416" w:rsidP="00E4113D">
      <w:pPr>
        <w:pStyle w:val="ListParagraph"/>
        <w:numPr>
          <w:ilvl w:val="0"/>
          <w:numId w:val="85"/>
        </w:numPr>
        <w:spacing w:after="0"/>
        <w:jc w:val="both"/>
        <w:rPr>
          <w:rFonts w:ascii="Calibri Light" w:hAnsi="Calibri Light" w:cs="Calibri Light"/>
        </w:rPr>
      </w:pPr>
      <w:r w:rsidRPr="00441F81">
        <w:rPr>
          <w:rFonts w:ascii="Calibri Light" w:hAnsi="Calibri Light" w:cs="Calibri Light"/>
        </w:rPr>
        <w:t>latura de NV:</w:t>
      </w:r>
      <w:r w:rsidRPr="00441F81">
        <w:rPr>
          <w:rFonts w:ascii="Calibri Light" w:hAnsi="Calibri Light" w:cs="Calibri Light"/>
        </w:rPr>
        <w:tab/>
        <w:t xml:space="preserve">lot 63 </w:t>
      </w:r>
    </w:p>
    <w:p w14:paraId="7DBF3364" w14:textId="77777777" w:rsidR="00BA1416" w:rsidRPr="00441F81" w:rsidRDefault="00BA1416" w:rsidP="00BA1416">
      <w:pPr>
        <w:pStyle w:val="ListParagraph"/>
        <w:ind w:left="1440"/>
        <w:rPr>
          <w:rFonts w:ascii="Calibri Light" w:hAnsi="Calibri Light" w:cs="Calibri Light"/>
        </w:rPr>
      </w:pP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proprietar: Magnet Developments SA</w:t>
      </w:r>
    </w:p>
    <w:p w14:paraId="2B237299" w14:textId="77777777" w:rsidR="00BA1416" w:rsidRPr="00441F81" w:rsidRDefault="00BA1416" w:rsidP="00BA1416">
      <w:pPr>
        <w:pStyle w:val="ListParagraph"/>
        <w:ind w:left="3600" w:firstLine="720"/>
        <w:rPr>
          <w:rFonts w:ascii="Calibri Light" w:hAnsi="Calibri Light" w:cs="Calibri Light"/>
        </w:rPr>
      </w:pPr>
      <w:r w:rsidRPr="00441F81">
        <w:rPr>
          <w:rFonts w:ascii="Calibri Light" w:hAnsi="Calibri Light" w:cs="Calibri Light"/>
        </w:rPr>
        <w:t>spațiu verde</w:t>
      </w:r>
    </w:p>
    <w:p w14:paraId="09F02762" w14:textId="77777777" w:rsidR="00BA1416" w:rsidRPr="00441F81" w:rsidRDefault="00BA1416" w:rsidP="00BA1416">
      <w:pPr>
        <w:spacing w:after="0"/>
        <w:jc w:val="both"/>
        <w:rPr>
          <w:rFonts w:ascii="Calibri Light" w:hAnsi="Calibri Light" w:cs="Calibri Light"/>
        </w:rPr>
      </w:pPr>
      <w:r w:rsidRPr="00441F81">
        <w:rPr>
          <w:rFonts w:ascii="Calibri Light" w:hAnsi="Calibri Light" w:cs="Calibri Light"/>
        </w:rPr>
        <w:t>_ construcții: pe teren nu există nici o construcție;</w:t>
      </w:r>
    </w:p>
    <w:p w14:paraId="4756BDDE" w14:textId="77777777" w:rsidR="00F43F03" w:rsidRPr="00441F81" w:rsidRDefault="00F43F03" w:rsidP="00F43F03">
      <w:pPr>
        <w:pStyle w:val="ListParagraph"/>
        <w:spacing w:after="0"/>
        <w:ind w:left="360" w:hanging="360"/>
        <w:jc w:val="both"/>
        <w:rPr>
          <w:rFonts w:ascii="Calibri Light" w:hAnsi="Calibri Light" w:cs="Calibri Light"/>
          <w:b/>
          <w:bCs/>
        </w:rPr>
      </w:pPr>
    </w:p>
    <w:p w14:paraId="466516B9" w14:textId="77777777"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80</w:t>
      </w:r>
    </w:p>
    <w:p w14:paraId="3B9453E4" w14:textId="77777777" w:rsidR="003B5B28" w:rsidRPr="00441F81" w:rsidRDefault="003B5B28" w:rsidP="003B5B28">
      <w:pPr>
        <w:spacing w:after="0"/>
        <w:jc w:val="both"/>
        <w:rPr>
          <w:rFonts w:ascii="Calibri Light" w:hAnsi="Calibri Light" w:cs="Calibri Light"/>
        </w:rPr>
      </w:pPr>
      <w:r w:rsidRPr="00441F81">
        <w:rPr>
          <w:rFonts w:ascii="Calibri Light" w:hAnsi="Calibri Light" w:cs="Calibri Light"/>
        </w:rPr>
        <w:t>_ identificare: Număr Cadastral: 62547</w:t>
      </w:r>
    </w:p>
    <w:p w14:paraId="44631E68" w14:textId="77777777" w:rsidR="003B5B28" w:rsidRPr="00441F81" w:rsidRDefault="003B5B28" w:rsidP="003B5B28">
      <w:pPr>
        <w:spacing w:after="0"/>
        <w:jc w:val="both"/>
        <w:rPr>
          <w:rFonts w:ascii="Calibri Light" w:hAnsi="Calibri Light" w:cs="Calibri Light"/>
        </w:rPr>
      </w:pPr>
      <w:r w:rsidRPr="00441F81">
        <w:rPr>
          <w:rFonts w:ascii="Calibri Light" w:hAnsi="Calibri Light" w:cs="Calibri Light"/>
        </w:rPr>
        <w:t>_ proprietate: Magnet Developments SA</w:t>
      </w:r>
    </w:p>
    <w:p w14:paraId="299247AF" w14:textId="77777777" w:rsidR="003B5B28" w:rsidRPr="00441F81" w:rsidRDefault="003B5B28" w:rsidP="003B5B28">
      <w:pPr>
        <w:spacing w:after="0"/>
        <w:jc w:val="both"/>
        <w:rPr>
          <w:rFonts w:ascii="Calibri Light" w:hAnsi="Calibri Light" w:cs="Calibri Light"/>
          <w:b/>
        </w:rPr>
      </w:pPr>
      <w:r w:rsidRPr="00441F81">
        <w:rPr>
          <w:rFonts w:ascii="Calibri Light" w:hAnsi="Calibri Light" w:cs="Calibri Light"/>
        </w:rPr>
        <w:t xml:space="preserve">_ suprafață: </w:t>
      </w:r>
      <w:r w:rsidRPr="00441F81">
        <w:rPr>
          <w:rFonts w:ascii="Calibri Light" w:hAnsi="Calibri Light" w:cs="Calibri Light"/>
          <w:b/>
          <w:lang w:val="fr-FR"/>
        </w:rPr>
        <w:t>2568</w:t>
      </w:r>
      <w:r w:rsidRPr="00441F81">
        <w:rPr>
          <w:rFonts w:ascii="Calibri Light" w:hAnsi="Calibri Light" w:cs="Calibri Light"/>
          <w:b/>
        </w:rPr>
        <w:t>mp</w:t>
      </w:r>
    </w:p>
    <w:p w14:paraId="6BD4DE7C" w14:textId="77777777" w:rsidR="003B5B28" w:rsidRPr="00441F81" w:rsidRDefault="003B5B28" w:rsidP="003B5B28">
      <w:pPr>
        <w:spacing w:after="0"/>
        <w:jc w:val="both"/>
        <w:rPr>
          <w:rFonts w:ascii="Calibri Light" w:hAnsi="Calibri Light" w:cs="Calibri Light"/>
        </w:rPr>
      </w:pPr>
      <w:r w:rsidRPr="00441F81">
        <w:rPr>
          <w:rFonts w:ascii="Calibri Light" w:hAnsi="Calibri Light" w:cs="Calibri Light"/>
        </w:rPr>
        <w:t>_ vecinătăți:</w:t>
      </w:r>
    </w:p>
    <w:p w14:paraId="60683A0C" w14:textId="77777777" w:rsidR="003B5B28" w:rsidRPr="00441F81" w:rsidRDefault="003B5B28" w:rsidP="003B5B28">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NE:</w:t>
      </w:r>
      <w:r w:rsidRPr="00441F81">
        <w:rPr>
          <w:rFonts w:ascii="Calibri Light" w:hAnsi="Calibri Light" w:cs="Calibri Light"/>
        </w:rPr>
        <w:tab/>
        <w:t>lot 60</w:t>
      </w:r>
    </w:p>
    <w:p w14:paraId="1987DA12" w14:textId="77777777" w:rsidR="003B5B28" w:rsidRPr="00441F81" w:rsidRDefault="003B5B28" w:rsidP="003B5B28">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0BC593BF" w14:textId="77777777" w:rsidR="003B5B28" w:rsidRPr="00441F81" w:rsidRDefault="003B5B28" w:rsidP="003B5B28">
      <w:pPr>
        <w:pStyle w:val="ListParagraph"/>
        <w:spacing w:after="0"/>
        <w:ind w:left="3600" w:firstLine="720"/>
        <w:jc w:val="both"/>
        <w:rPr>
          <w:rFonts w:ascii="Calibri Light" w:hAnsi="Calibri Light" w:cs="Calibri Light"/>
        </w:rPr>
      </w:pPr>
      <w:r w:rsidRPr="00441F81">
        <w:rPr>
          <w:rFonts w:ascii="Calibri Light" w:hAnsi="Calibri Light" w:cs="Calibri Light"/>
        </w:rPr>
        <w:t>strada acces principal</w:t>
      </w:r>
    </w:p>
    <w:p w14:paraId="35C1CA7F" w14:textId="77777777" w:rsidR="003B5B28" w:rsidRPr="00441F81" w:rsidRDefault="003B5B28" w:rsidP="003B5B28">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SE:</w:t>
      </w:r>
      <w:r w:rsidRPr="00441F81">
        <w:rPr>
          <w:rFonts w:ascii="Calibri Light" w:hAnsi="Calibri Light" w:cs="Calibri Light"/>
        </w:rPr>
        <w:tab/>
        <w:t>lot 54</w:t>
      </w:r>
    </w:p>
    <w:p w14:paraId="6682483F" w14:textId="77777777" w:rsidR="003B5B28" w:rsidRPr="00441F81" w:rsidRDefault="003B5B28" w:rsidP="003B5B28">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2F1A781F" w14:textId="77777777" w:rsidR="003B5B28" w:rsidRPr="00441F81" w:rsidRDefault="003B5B28" w:rsidP="003B5B28">
      <w:pPr>
        <w:pStyle w:val="ListParagraph"/>
        <w:spacing w:after="0"/>
        <w:ind w:left="3600" w:firstLine="720"/>
        <w:jc w:val="both"/>
        <w:rPr>
          <w:rFonts w:ascii="Calibri Light" w:hAnsi="Calibri Light" w:cs="Calibri Light"/>
        </w:rPr>
      </w:pPr>
      <w:r w:rsidRPr="00441F81">
        <w:rPr>
          <w:rFonts w:ascii="Calibri Light" w:hAnsi="Calibri Light" w:cs="Calibri Light"/>
        </w:rPr>
        <w:t>stradă</w:t>
      </w:r>
    </w:p>
    <w:p w14:paraId="257F11EF" w14:textId="77777777" w:rsidR="003B5B28" w:rsidRPr="00441F81" w:rsidRDefault="003B5B28" w:rsidP="003B5B28">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SV:</w:t>
      </w:r>
      <w:r w:rsidRPr="00441F81">
        <w:rPr>
          <w:rFonts w:ascii="Calibri Light" w:hAnsi="Calibri Light" w:cs="Calibri Light"/>
        </w:rPr>
        <w:tab/>
        <w:t>lot 83</w:t>
      </w:r>
    </w:p>
    <w:p w14:paraId="16DFBB0B" w14:textId="77777777" w:rsidR="003B5B28" w:rsidRPr="00441F81" w:rsidRDefault="003B5B28" w:rsidP="003B5B28">
      <w:pPr>
        <w:spacing w:after="0"/>
        <w:ind w:left="3600" w:firstLine="720"/>
        <w:jc w:val="both"/>
        <w:rPr>
          <w:rFonts w:ascii="Calibri Light" w:hAnsi="Calibri Light" w:cs="Calibri Light"/>
        </w:rPr>
      </w:pPr>
      <w:r w:rsidRPr="00441F81">
        <w:rPr>
          <w:rFonts w:ascii="Calibri Light" w:hAnsi="Calibri Light" w:cs="Calibri Light"/>
        </w:rPr>
        <w:t>proprietar: Magnet Developments SA</w:t>
      </w:r>
    </w:p>
    <w:p w14:paraId="201757D6" w14:textId="77777777" w:rsidR="003B5B28" w:rsidRPr="00441F81" w:rsidRDefault="003B5B28" w:rsidP="003B5B28">
      <w:pPr>
        <w:pStyle w:val="ListParagraph"/>
        <w:spacing w:after="0"/>
        <w:ind w:left="3600" w:firstLine="720"/>
        <w:jc w:val="both"/>
        <w:rPr>
          <w:rFonts w:ascii="Calibri Light" w:hAnsi="Calibri Light" w:cs="Calibri Light"/>
        </w:rPr>
      </w:pPr>
      <w:r w:rsidRPr="00441F81">
        <w:rPr>
          <w:rFonts w:ascii="Calibri Light" w:hAnsi="Calibri Light" w:cs="Calibri Light"/>
        </w:rPr>
        <w:t>spatiu verde</w:t>
      </w:r>
    </w:p>
    <w:p w14:paraId="3A91611E" w14:textId="77777777" w:rsidR="003B5B28" w:rsidRPr="00441F81" w:rsidRDefault="003B5B28" w:rsidP="003B5B28">
      <w:pPr>
        <w:pStyle w:val="ListParagraph"/>
        <w:numPr>
          <w:ilvl w:val="0"/>
          <w:numId w:val="6"/>
        </w:numPr>
        <w:spacing w:after="0"/>
        <w:jc w:val="both"/>
        <w:rPr>
          <w:rFonts w:ascii="Calibri Light" w:hAnsi="Calibri Light" w:cs="Calibri Light"/>
        </w:rPr>
      </w:pPr>
      <w:r w:rsidRPr="00441F81">
        <w:rPr>
          <w:rFonts w:ascii="Calibri Light" w:hAnsi="Calibri Light" w:cs="Calibri Light"/>
        </w:rPr>
        <w:t>latura de NV:</w:t>
      </w:r>
      <w:r w:rsidRPr="00441F81">
        <w:rPr>
          <w:rFonts w:ascii="Calibri Light" w:hAnsi="Calibri Light" w:cs="Calibri Light"/>
        </w:rPr>
        <w:tab/>
        <w:t>lot 81</w:t>
      </w:r>
    </w:p>
    <w:p w14:paraId="76479476" w14:textId="77777777" w:rsidR="003B5B28" w:rsidRPr="00441F81" w:rsidRDefault="003B5B28" w:rsidP="003B5B28">
      <w:pPr>
        <w:pStyle w:val="ListParagraph"/>
        <w:ind w:left="1440"/>
        <w:rPr>
          <w:rFonts w:ascii="Calibri Light" w:hAnsi="Calibri Light" w:cs="Calibri Light"/>
        </w:rPr>
      </w:pP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proprietar: Magnet Developments SA</w:t>
      </w:r>
    </w:p>
    <w:p w14:paraId="23EB9F34" w14:textId="62754F19" w:rsidR="003B5B28" w:rsidRPr="00441F81" w:rsidRDefault="003B5B28" w:rsidP="00441F81">
      <w:pPr>
        <w:pStyle w:val="ListParagraph"/>
        <w:spacing w:after="0"/>
        <w:ind w:left="3960" w:firstLine="360"/>
        <w:jc w:val="both"/>
        <w:rPr>
          <w:rFonts w:ascii="Calibri Light" w:hAnsi="Calibri Light" w:cs="Calibri Light"/>
        </w:rPr>
      </w:pPr>
      <w:r w:rsidRPr="00441F81">
        <w:rPr>
          <w:rFonts w:ascii="Calibri Light" w:hAnsi="Calibri Light" w:cs="Calibri Light"/>
        </w:rPr>
        <w:lastRenderedPageBreak/>
        <w:t>teren fără construcții</w:t>
      </w:r>
    </w:p>
    <w:p w14:paraId="21475CB8" w14:textId="77777777" w:rsidR="003B5B28" w:rsidRPr="00441F81" w:rsidRDefault="003B5B28" w:rsidP="003B5B28">
      <w:pPr>
        <w:spacing w:after="0"/>
        <w:jc w:val="both"/>
        <w:rPr>
          <w:rFonts w:ascii="Calibri Light" w:hAnsi="Calibri Light" w:cs="Calibri Light"/>
        </w:rPr>
      </w:pPr>
      <w:r w:rsidRPr="00441F81">
        <w:rPr>
          <w:rFonts w:ascii="Calibri Light" w:hAnsi="Calibri Light" w:cs="Calibri Light"/>
        </w:rPr>
        <w:t>_ construcții: pe teren nu există nici o construcție;</w:t>
      </w:r>
    </w:p>
    <w:p w14:paraId="6B5D55C0" w14:textId="77777777" w:rsidR="00EB4520" w:rsidRPr="00441F81" w:rsidRDefault="00EB4520" w:rsidP="00EB4520">
      <w:pPr>
        <w:spacing w:after="0"/>
        <w:jc w:val="both"/>
        <w:rPr>
          <w:rFonts w:ascii="Calibri Light" w:hAnsi="Calibri Light" w:cs="Calibri Light"/>
        </w:rPr>
      </w:pPr>
    </w:p>
    <w:p w14:paraId="3B667512" w14:textId="2AE8ED1D" w:rsidR="00213DAC" w:rsidRPr="00441F81" w:rsidRDefault="00213DAC" w:rsidP="00E4113D">
      <w:pPr>
        <w:pStyle w:val="ListParagraph"/>
        <w:numPr>
          <w:ilvl w:val="0"/>
          <w:numId w:val="81"/>
        </w:numPr>
        <w:spacing w:after="0"/>
        <w:jc w:val="both"/>
        <w:rPr>
          <w:rFonts w:ascii="Calibri Light" w:hAnsi="Calibri Light" w:cs="Calibri Light"/>
        </w:rPr>
      </w:pPr>
      <w:r w:rsidRPr="00441F81">
        <w:rPr>
          <w:rFonts w:ascii="Calibri Light" w:hAnsi="Calibri Light" w:cs="Calibri Light"/>
        </w:rPr>
        <w:t>Asigurarea utilităților:</w:t>
      </w:r>
    </w:p>
    <w:p w14:paraId="64A60788" w14:textId="77777777" w:rsidR="00213DAC" w:rsidRPr="00441F81" w:rsidRDefault="00213DAC" w:rsidP="00213DAC">
      <w:pPr>
        <w:spacing w:after="0"/>
        <w:jc w:val="both"/>
        <w:rPr>
          <w:rFonts w:ascii="Calibri Light" w:hAnsi="Calibri Light" w:cs="Calibri Light"/>
        </w:rPr>
      </w:pPr>
    </w:p>
    <w:p w14:paraId="507BDDFF" w14:textId="77777777" w:rsidR="00213DAC" w:rsidRPr="00441F81" w:rsidRDefault="00213DAC" w:rsidP="00213DAC">
      <w:pPr>
        <w:spacing w:after="0"/>
        <w:jc w:val="both"/>
        <w:rPr>
          <w:rFonts w:ascii="Calibri Light" w:hAnsi="Calibri Light" w:cs="Calibri Light"/>
        </w:rPr>
      </w:pPr>
      <w:r w:rsidRPr="00441F81">
        <w:rPr>
          <w:rFonts w:ascii="Calibri Light" w:hAnsi="Calibri Light" w:cs="Calibri Light"/>
        </w:rPr>
        <w:t>Construcțiile propuse vor beneficia de următoarele utilități:</w:t>
      </w:r>
    </w:p>
    <w:p w14:paraId="3B006790" w14:textId="77777777" w:rsidR="00213DAC" w:rsidRPr="00441F81" w:rsidRDefault="00213DAC" w:rsidP="00213DAC">
      <w:pPr>
        <w:spacing w:after="0"/>
        <w:jc w:val="both"/>
        <w:rPr>
          <w:rFonts w:ascii="Calibri Light" w:hAnsi="Calibri Light" w:cs="Calibri Light"/>
        </w:rPr>
      </w:pPr>
      <w:r w:rsidRPr="00441F81">
        <w:rPr>
          <w:rFonts w:ascii="Calibri Light" w:hAnsi="Calibri Light" w:cs="Calibri Light"/>
        </w:rPr>
        <w:t>_ energie electrică: e-distribuție Muntenia</w:t>
      </w:r>
    </w:p>
    <w:p w14:paraId="1991D6AE" w14:textId="59823CBD" w:rsidR="00213DAC" w:rsidRPr="00441F81" w:rsidRDefault="00213DAC" w:rsidP="00213DAC">
      <w:pPr>
        <w:spacing w:after="0"/>
        <w:jc w:val="both"/>
        <w:rPr>
          <w:rFonts w:ascii="Calibri Light" w:hAnsi="Calibri Light" w:cs="Calibri Light"/>
        </w:rPr>
      </w:pPr>
      <w:r w:rsidRPr="00441F81">
        <w:rPr>
          <w:rFonts w:ascii="Calibri Light" w:hAnsi="Calibri Light" w:cs="Calibri Light"/>
        </w:rPr>
        <w:t>_ apă și canalizare: investiție proprie a Magnet Developments SA, care se va conecta la rețeaua AIF Ilfov</w:t>
      </w:r>
    </w:p>
    <w:p w14:paraId="0AE5A31C" w14:textId="77777777" w:rsidR="00213DAC" w:rsidRPr="00441F81" w:rsidRDefault="00213DAC" w:rsidP="00213DAC">
      <w:pPr>
        <w:spacing w:after="0"/>
        <w:jc w:val="both"/>
        <w:rPr>
          <w:rFonts w:ascii="Calibri Light" w:hAnsi="Calibri Light" w:cs="Calibri Light"/>
        </w:rPr>
      </w:pPr>
      <w:r w:rsidRPr="00441F81">
        <w:rPr>
          <w:rFonts w:ascii="Calibri Light" w:hAnsi="Calibri Light" w:cs="Calibri Light"/>
        </w:rPr>
        <w:t>_ colectare selectivă a deșeurilor: Salubritate Tunari</w:t>
      </w:r>
    </w:p>
    <w:p w14:paraId="309888E2" w14:textId="77777777" w:rsidR="000234C5" w:rsidRPr="00441F81" w:rsidRDefault="000234C5" w:rsidP="00EB4520">
      <w:pPr>
        <w:spacing w:after="0"/>
        <w:jc w:val="both"/>
        <w:rPr>
          <w:rFonts w:ascii="Calibri Light" w:hAnsi="Calibri Light" w:cs="Calibri Light"/>
          <w:sz w:val="24"/>
          <w:szCs w:val="24"/>
        </w:rPr>
      </w:pP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345"/>
      </w:tblGrid>
      <w:tr w:rsidR="00EB4520" w:rsidRPr="00441F81" w14:paraId="3A3B39EE" w14:textId="77777777" w:rsidTr="006B103D">
        <w:tc>
          <w:tcPr>
            <w:tcW w:w="9345" w:type="dxa"/>
          </w:tcPr>
          <w:p w14:paraId="03504A33" w14:textId="2E357C3D" w:rsidR="00EB4520" w:rsidRPr="00C20518" w:rsidRDefault="00EB4520" w:rsidP="00E4113D">
            <w:pPr>
              <w:pStyle w:val="ListParagraph"/>
              <w:numPr>
                <w:ilvl w:val="0"/>
                <w:numId w:val="81"/>
              </w:numPr>
              <w:jc w:val="both"/>
              <w:rPr>
                <w:rFonts w:ascii="Calibri Light" w:hAnsi="Calibri Light" w:cs="Calibri Light"/>
                <w:b/>
                <w:bCs/>
                <w:sz w:val="24"/>
                <w:szCs w:val="24"/>
              </w:rPr>
            </w:pPr>
            <w:r w:rsidRPr="00C20518">
              <w:rPr>
                <w:rFonts w:ascii="Calibri Light" w:hAnsi="Calibri Light" w:cs="Calibri Light"/>
                <w:b/>
                <w:bCs/>
                <w:sz w:val="24"/>
                <w:szCs w:val="24"/>
              </w:rPr>
              <w:t xml:space="preserve"> </w:t>
            </w:r>
            <w:r w:rsidR="00530146" w:rsidRPr="00C20518">
              <w:rPr>
                <w:rFonts w:ascii="Calibri Light" w:hAnsi="Calibri Light" w:cs="Calibri Light"/>
                <w:b/>
                <w:bCs/>
                <w:sz w:val="24"/>
                <w:szCs w:val="24"/>
              </w:rPr>
              <w:t>Caracteristicile constructiilor propuse</w:t>
            </w:r>
            <w:r w:rsidRPr="00C20518">
              <w:rPr>
                <w:rFonts w:ascii="Calibri Light" w:hAnsi="Calibri Light" w:cs="Calibri Light"/>
                <w:b/>
                <w:bCs/>
                <w:sz w:val="24"/>
                <w:szCs w:val="24"/>
              </w:rPr>
              <w:t>:</w:t>
            </w:r>
          </w:p>
        </w:tc>
      </w:tr>
    </w:tbl>
    <w:p w14:paraId="1EB6EB29" w14:textId="77777777" w:rsidR="006B103D" w:rsidRPr="00441F81" w:rsidRDefault="006B103D" w:rsidP="006B103D">
      <w:pPr>
        <w:pStyle w:val="Default"/>
        <w:spacing w:line="276" w:lineRule="auto"/>
        <w:rPr>
          <w:rFonts w:ascii="Calibri Light" w:eastAsiaTheme="minorEastAsia" w:hAnsi="Calibri Light" w:cs="Calibri Light"/>
          <w:color w:val="auto"/>
          <w:sz w:val="22"/>
          <w:szCs w:val="22"/>
          <w:lang w:val="en-US" w:eastAsia="en-US"/>
        </w:rPr>
      </w:pPr>
    </w:p>
    <w:p w14:paraId="3E0987B0" w14:textId="0EA74B26" w:rsidR="006B103D" w:rsidRPr="00441F81" w:rsidRDefault="006B103D" w:rsidP="006B103D">
      <w:pPr>
        <w:pStyle w:val="Default"/>
        <w:spacing w:line="276" w:lineRule="auto"/>
        <w:rPr>
          <w:rFonts w:ascii="Calibri Light" w:eastAsiaTheme="minorEastAsia" w:hAnsi="Calibri Light" w:cs="Calibri Light"/>
          <w:color w:val="auto"/>
          <w:sz w:val="22"/>
          <w:szCs w:val="22"/>
          <w:lang w:val="en-US" w:eastAsia="en-US"/>
        </w:rPr>
      </w:pPr>
      <w:r w:rsidRPr="00441F81">
        <w:rPr>
          <w:rFonts w:ascii="Calibri Light" w:eastAsiaTheme="minorEastAsia" w:hAnsi="Calibri Light" w:cs="Calibri Light"/>
          <w:color w:val="auto"/>
          <w:sz w:val="22"/>
          <w:szCs w:val="22"/>
          <w:lang w:val="en-US" w:eastAsia="en-US"/>
        </w:rPr>
        <w:t xml:space="preserve">Constructia ansamblului rezidential se va realiza in mai multe etape de dezvoltare. </w:t>
      </w:r>
    </w:p>
    <w:p w14:paraId="5B183F30" w14:textId="19A9A2C1" w:rsidR="006B103D" w:rsidRPr="00441F81" w:rsidRDefault="006B103D" w:rsidP="006B103D">
      <w:pPr>
        <w:pStyle w:val="Default"/>
        <w:spacing w:line="276" w:lineRule="auto"/>
        <w:rPr>
          <w:rFonts w:ascii="Calibri Light" w:eastAsiaTheme="minorEastAsia" w:hAnsi="Calibri Light" w:cs="Calibri Light"/>
          <w:color w:val="auto"/>
          <w:sz w:val="22"/>
          <w:szCs w:val="22"/>
          <w:lang w:val="en-US" w:eastAsia="en-US"/>
        </w:rPr>
      </w:pPr>
      <w:r w:rsidRPr="00443F68">
        <w:rPr>
          <w:rFonts w:ascii="Calibri Light" w:eastAsiaTheme="minorEastAsia" w:hAnsi="Calibri Light" w:cs="Calibri Light"/>
          <w:color w:val="auto"/>
          <w:sz w:val="22"/>
          <w:szCs w:val="22"/>
          <w:lang w:val="en-US" w:eastAsia="en-US"/>
        </w:rPr>
        <w:t>In etapa</w:t>
      </w:r>
      <w:r w:rsidR="00440840" w:rsidRPr="00443F68">
        <w:rPr>
          <w:rFonts w:ascii="Calibri Light" w:eastAsiaTheme="minorEastAsia" w:hAnsi="Calibri Light" w:cs="Calibri Light"/>
          <w:color w:val="auto"/>
          <w:sz w:val="22"/>
          <w:szCs w:val="22"/>
          <w:lang w:val="en-US" w:eastAsia="en-US"/>
        </w:rPr>
        <w:t xml:space="preserve"> a </w:t>
      </w:r>
      <w:r w:rsidR="00C20518" w:rsidRPr="00443F68">
        <w:rPr>
          <w:rFonts w:ascii="Calibri Light" w:eastAsiaTheme="minorEastAsia" w:hAnsi="Calibri Light" w:cs="Calibri Light"/>
          <w:color w:val="auto"/>
          <w:sz w:val="22"/>
          <w:szCs w:val="22"/>
          <w:lang w:val="en-US" w:eastAsia="en-US"/>
        </w:rPr>
        <w:t xml:space="preserve">treia </w:t>
      </w:r>
      <w:r w:rsidRPr="00443F68">
        <w:rPr>
          <w:rFonts w:ascii="Calibri Light" w:eastAsiaTheme="minorEastAsia" w:hAnsi="Calibri Light" w:cs="Calibri Light"/>
          <w:color w:val="auto"/>
          <w:sz w:val="22"/>
          <w:szCs w:val="22"/>
          <w:lang w:val="en-US" w:eastAsia="en-US"/>
        </w:rPr>
        <w:t>s-a propus construirea</w:t>
      </w:r>
      <w:r w:rsidR="00AB5038" w:rsidRPr="00443F68">
        <w:rPr>
          <w:rFonts w:ascii="Calibri Light" w:eastAsiaTheme="minorEastAsia" w:hAnsi="Calibri Light" w:cs="Calibri Light"/>
          <w:color w:val="auto"/>
          <w:sz w:val="22"/>
          <w:szCs w:val="22"/>
          <w:lang w:val="en-US" w:eastAsia="en-US"/>
        </w:rPr>
        <w:t xml:space="preserve"> pe </w:t>
      </w:r>
      <w:r w:rsidR="00443F68" w:rsidRPr="00443F68">
        <w:rPr>
          <w:rFonts w:ascii="Calibri Light" w:eastAsiaTheme="minorEastAsia" w:hAnsi="Calibri Light" w:cs="Calibri Light"/>
          <w:color w:val="auto"/>
          <w:sz w:val="22"/>
          <w:szCs w:val="22"/>
          <w:lang w:val="en-US" w:eastAsia="en-US"/>
        </w:rPr>
        <w:t>8</w:t>
      </w:r>
      <w:r w:rsidR="00AB5038" w:rsidRPr="00443F68">
        <w:rPr>
          <w:rFonts w:ascii="Calibri Light" w:eastAsiaTheme="minorEastAsia" w:hAnsi="Calibri Light" w:cs="Calibri Light"/>
          <w:color w:val="auto"/>
          <w:sz w:val="22"/>
          <w:szCs w:val="22"/>
          <w:lang w:val="en-US" w:eastAsia="en-US"/>
        </w:rPr>
        <w:t xml:space="preserve"> loturi de teren </w:t>
      </w:r>
      <w:r w:rsidR="00274BD9" w:rsidRPr="00443F68">
        <w:rPr>
          <w:rFonts w:ascii="Calibri Light" w:eastAsiaTheme="minorEastAsia" w:hAnsi="Calibri Light" w:cs="Calibri Light"/>
          <w:color w:val="auto"/>
          <w:sz w:val="22"/>
          <w:szCs w:val="22"/>
          <w:lang w:val="en-US" w:eastAsia="en-US"/>
        </w:rPr>
        <w:t>cu</w:t>
      </w:r>
      <w:r w:rsidRPr="00443F68">
        <w:rPr>
          <w:rFonts w:ascii="Calibri Light" w:eastAsiaTheme="minorEastAsia" w:hAnsi="Calibri Light" w:cs="Calibri Light"/>
          <w:color w:val="auto"/>
          <w:sz w:val="22"/>
          <w:szCs w:val="22"/>
          <w:lang w:val="en-US" w:eastAsia="en-US"/>
        </w:rPr>
        <w:t xml:space="preserve"> </w:t>
      </w:r>
      <w:r w:rsidR="00443F68" w:rsidRPr="00443F68">
        <w:rPr>
          <w:rFonts w:ascii="Calibri Light" w:eastAsiaTheme="minorEastAsia" w:hAnsi="Calibri Light" w:cs="Calibri Light"/>
          <w:color w:val="auto"/>
          <w:sz w:val="22"/>
          <w:szCs w:val="22"/>
          <w:lang w:val="en-US" w:eastAsia="en-US"/>
        </w:rPr>
        <w:t>23</w:t>
      </w:r>
      <w:r w:rsidRPr="00443F68">
        <w:rPr>
          <w:rFonts w:ascii="Calibri Light" w:eastAsiaTheme="minorEastAsia" w:hAnsi="Calibri Light" w:cs="Calibri Light"/>
          <w:color w:val="auto"/>
          <w:sz w:val="22"/>
          <w:szCs w:val="22"/>
          <w:lang w:val="en-US" w:eastAsia="en-US"/>
        </w:rPr>
        <w:t xml:space="preserve"> de </w:t>
      </w:r>
      <w:r w:rsidR="00274BD9" w:rsidRPr="00443F68">
        <w:rPr>
          <w:rFonts w:ascii="Calibri Light" w:eastAsiaTheme="minorEastAsia" w:hAnsi="Calibri Light" w:cs="Calibri Light"/>
          <w:color w:val="auto"/>
          <w:sz w:val="22"/>
          <w:szCs w:val="22"/>
          <w:lang w:val="en-US" w:eastAsia="en-US"/>
        </w:rPr>
        <w:t xml:space="preserve">corpuri de cladire si </w:t>
      </w:r>
      <w:r w:rsidR="00443F68" w:rsidRPr="00443F68">
        <w:rPr>
          <w:rFonts w:ascii="Calibri Light" w:eastAsiaTheme="minorEastAsia" w:hAnsi="Calibri Light" w:cs="Calibri Light"/>
          <w:color w:val="auto"/>
          <w:sz w:val="22"/>
          <w:szCs w:val="22"/>
          <w:lang w:val="en-US" w:eastAsia="en-US"/>
        </w:rPr>
        <w:t>56</w:t>
      </w:r>
      <w:r w:rsidR="00274BD9" w:rsidRPr="00443F68">
        <w:rPr>
          <w:rFonts w:ascii="Calibri Light" w:eastAsiaTheme="minorEastAsia" w:hAnsi="Calibri Light" w:cs="Calibri Light"/>
          <w:color w:val="auto"/>
          <w:sz w:val="22"/>
          <w:szCs w:val="22"/>
          <w:lang w:val="en-US" w:eastAsia="en-US"/>
        </w:rPr>
        <w:t xml:space="preserve"> de </w:t>
      </w:r>
      <w:r w:rsidRPr="00443F68">
        <w:rPr>
          <w:rFonts w:ascii="Calibri Light" w:eastAsiaTheme="minorEastAsia" w:hAnsi="Calibri Light" w:cs="Calibri Light"/>
          <w:color w:val="auto"/>
          <w:sz w:val="22"/>
          <w:szCs w:val="22"/>
          <w:lang w:val="en-US" w:eastAsia="en-US"/>
        </w:rPr>
        <w:t>locuinte individuale unifamiliale</w:t>
      </w:r>
      <w:r w:rsidR="00274BD9" w:rsidRPr="00443F68">
        <w:rPr>
          <w:rFonts w:ascii="Calibri Light" w:eastAsiaTheme="minorEastAsia" w:hAnsi="Calibri Light" w:cs="Calibri Light"/>
          <w:color w:val="auto"/>
          <w:sz w:val="22"/>
          <w:szCs w:val="22"/>
          <w:lang w:val="en-US" w:eastAsia="en-US"/>
        </w:rPr>
        <w:t>.</w:t>
      </w:r>
    </w:p>
    <w:p w14:paraId="57D5F3BE" w14:textId="5F36FD77" w:rsidR="006B103D" w:rsidRPr="00441F81" w:rsidRDefault="006B103D" w:rsidP="006B103D">
      <w:pPr>
        <w:pStyle w:val="Default"/>
        <w:spacing w:line="276" w:lineRule="auto"/>
        <w:rPr>
          <w:rFonts w:ascii="Calibri Light" w:hAnsi="Calibri Light" w:cs="Calibri Light"/>
        </w:rPr>
      </w:pPr>
      <w:r w:rsidRPr="00441F81">
        <w:rPr>
          <w:rFonts w:ascii="Calibri Light" w:eastAsiaTheme="minorEastAsia" w:hAnsi="Calibri Light" w:cs="Calibri Light"/>
          <w:color w:val="auto"/>
          <w:sz w:val="22"/>
          <w:szCs w:val="22"/>
          <w:lang w:val="en-US" w:eastAsia="en-US"/>
        </w:rPr>
        <w:t>Accesul pe loturile dezvoltate se va realiza printr-un drum de incinta cu profil de 8 m din care profil carosabil de doua sensuri de 6 m, care se va racorda la strada</w:t>
      </w:r>
      <w:r w:rsidR="00AB5038" w:rsidRPr="00441F81">
        <w:rPr>
          <w:rFonts w:ascii="Calibri Light" w:eastAsiaTheme="minorEastAsia" w:hAnsi="Calibri Light" w:cs="Calibri Light"/>
          <w:color w:val="auto"/>
          <w:sz w:val="22"/>
          <w:szCs w:val="22"/>
          <w:lang w:val="en-US" w:eastAsia="en-US"/>
        </w:rPr>
        <w:t xml:space="preserve"> principala</w:t>
      </w:r>
      <w:r w:rsidRPr="00441F81">
        <w:rPr>
          <w:rFonts w:ascii="Calibri Light" w:eastAsiaTheme="minorEastAsia" w:hAnsi="Calibri Light" w:cs="Calibri Light"/>
          <w:color w:val="auto"/>
          <w:sz w:val="22"/>
          <w:szCs w:val="22"/>
          <w:lang w:val="en-US" w:eastAsia="en-US"/>
        </w:rPr>
        <w:t>, strada de unde se va realiza accesul pentru intreg ansamblul rezidential. Drumul este prevazut cu inel de intoarcere cu sens unic cu profil carosabil de 6 m pentru tronsonul cu loturi pe ambele parti si de 4 m pentru tronsoul cu loturi pe o singura parte</w:t>
      </w:r>
      <w:r w:rsidRPr="00441F81">
        <w:rPr>
          <w:rFonts w:ascii="Calibri Light" w:hAnsi="Calibri Light" w:cs="Calibri Light"/>
        </w:rPr>
        <w:t xml:space="preserve">. </w:t>
      </w:r>
    </w:p>
    <w:p w14:paraId="4507DAB3" w14:textId="77777777" w:rsidR="00C20518" w:rsidRPr="000F176D" w:rsidRDefault="00C20518" w:rsidP="00C20518">
      <w:pPr>
        <w:pStyle w:val="Default"/>
        <w:spacing w:line="276" w:lineRule="auto"/>
        <w:rPr>
          <w:rFonts w:asciiTheme="minorHAnsi" w:eastAsiaTheme="minorEastAsia" w:hAnsiTheme="minorHAnsi" w:cstheme="minorHAnsi"/>
          <w:b/>
          <w:bCs/>
          <w:color w:val="auto"/>
          <w:sz w:val="22"/>
          <w:szCs w:val="22"/>
          <w:lang w:val="en-US" w:eastAsia="en-US"/>
        </w:rPr>
      </w:pPr>
      <w:r w:rsidRPr="000F176D">
        <w:rPr>
          <w:rFonts w:asciiTheme="minorHAnsi" w:eastAsiaTheme="minorEastAsia" w:hAnsiTheme="minorHAnsi" w:cstheme="minorHAnsi"/>
          <w:b/>
          <w:bCs/>
          <w:color w:val="auto"/>
          <w:sz w:val="22"/>
          <w:szCs w:val="22"/>
          <w:lang w:val="en-US" w:eastAsia="en-US"/>
        </w:rPr>
        <w:t>Pe diferenta de teren aferenta functiuni “Li” se vor dezvolta proiecte ulterioare.</w:t>
      </w:r>
    </w:p>
    <w:p w14:paraId="238194A0" w14:textId="77777777" w:rsidR="000234C5" w:rsidRPr="00441F81" w:rsidRDefault="000234C5" w:rsidP="00EB4520">
      <w:pPr>
        <w:pStyle w:val="ListParagraph"/>
        <w:ind w:left="0"/>
        <w:jc w:val="both"/>
        <w:rPr>
          <w:rFonts w:ascii="Calibri Light" w:hAnsi="Calibri Light" w:cs="Calibri Light"/>
        </w:rPr>
      </w:pPr>
    </w:p>
    <w:p w14:paraId="301F66A5" w14:textId="77777777" w:rsidR="003B5B28" w:rsidRPr="00441F81" w:rsidRDefault="003B5B28" w:rsidP="003B5B28">
      <w:pPr>
        <w:pStyle w:val="ListParagraph"/>
        <w:spacing w:after="0"/>
        <w:ind w:left="0"/>
        <w:jc w:val="both"/>
        <w:rPr>
          <w:rFonts w:ascii="Calibri Light" w:hAnsi="Calibri Light" w:cs="Calibri Light"/>
        </w:rPr>
      </w:pPr>
    </w:p>
    <w:p w14:paraId="3FB19425" w14:textId="77777777" w:rsidR="003B5B28" w:rsidRPr="00441F81" w:rsidRDefault="003B5B28" w:rsidP="003B5B28">
      <w:pPr>
        <w:pStyle w:val="ListParagraph"/>
        <w:numPr>
          <w:ilvl w:val="0"/>
          <w:numId w:val="5"/>
        </w:numPr>
        <w:spacing w:after="0"/>
        <w:jc w:val="both"/>
        <w:rPr>
          <w:rFonts w:ascii="Calibri Light" w:hAnsi="Calibri Light" w:cs="Calibri Light"/>
        </w:rPr>
      </w:pPr>
      <w:r w:rsidRPr="00441F81">
        <w:rPr>
          <w:rFonts w:ascii="Calibri Light" w:hAnsi="Calibri Light" w:cs="Calibri Light"/>
        </w:rPr>
        <w:t xml:space="preserve"> Încadrarea construcțiilor:</w:t>
      </w:r>
    </w:p>
    <w:p w14:paraId="1A8D1EDE" w14:textId="77777777" w:rsidR="003B5B28" w:rsidRPr="00441F81" w:rsidRDefault="003B5B28" w:rsidP="003B5B28">
      <w:pPr>
        <w:spacing w:after="0"/>
        <w:jc w:val="both"/>
        <w:rPr>
          <w:rFonts w:ascii="Calibri Light" w:hAnsi="Calibri Light" w:cs="Calibri Light"/>
        </w:rPr>
      </w:pPr>
    </w:p>
    <w:p w14:paraId="32E5F2CE" w14:textId="77777777" w:rsidR="003B5B28" w:rsidRPr="00441F81" w:rsidRDefault="003B5B28" w:rsidP="003B5B28">
      <w:pPr>
        <w:spacing w:after="0"/>
        <w:jc w:val="both"/>
        <w:rPr>
          <w:rFonts w:ascii="Calibri Light" w:hAnsi="Calibri Light" w:cs="Calibri Light"/>
        </w:rPr>
      </w:pPr>
      <w:r w:rsidRPr="00441F81">
        <w:rPr>
          <w:rFonts w:ascii="Calibri Light" w:hAnsi="Calibri Light" w:cs="Calibri Light"/>
        </w:rPr>
        <w:t xml:space="preserve">Construcțiile se încadrează în </w:t>
      </w:r>
      <w:r w:rsidRPr="00441F81">
        <w:rPr>
          <w:rFonts w:ascii="Calibri Light" w:hAnsi="Calibri Light" w:cs="Calibri Light"/>
          <w:b/>
        </w:rPr>
        <w:t>Clasa de Importanță III</w:t>
      </w:r>
      <w:r w:rsidRPr="00441F81">
        <w:rPr>
          <w:rFonts w:ascii="Calibri Light" w:hAnsi="Calibri Light" w:cs="Calibri Light"/>
        </w:rPr>
        <w:t xml:space="preserve"> conform Normativului P100/2013 și </w:t>
      </w:r>
      <w:r w:rsidRPr="00441F81">
        <w:rPr>
          <w:rFonts w:ascii="Calibri Light" w:hAnsi="Calibri Light" w:cs="Calibri Light"/>
          <w:b/>
        </w:rPr>
        <w:t>Categoria de Importanță D</w:t>
      </w:r>
      <w:r w:rsidRPr="00441F81">
        <w:rPr>
          <w:rFonts w:ascii="Calibri Light" w:hAnsi="Calibri Light" w:cs="Calibri Light"/>
        </w:rPr>
        <w:t xml:space="preserve"> conform HGR 766 / 1997.</w:t>
      </w:r>
    </w:p>
    <w:p w14:paraId="24EC2D92" w14:textId="77777777" w:rsidR="000234C5" w:rsidRPr="00441F81" w:rsidRDefault="000234C5" w:rsidP="00EB4520">
      <w:pPr>
        <w:spacing w:after="0"/>
        <w:jc w:val="both"/>
        <w:rPr>
          <w:rFonts w:ascii="Calibri Light" w:hAnsi="Calibri Light" w:cs="Calibri Light"/>
          <w:sz w:val="24"/>
          <w:szCs w:val="24"/>
        </w:rPr>
      </w:pP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345"/>
      </w:tblGrid>
      <w:tr w:rsidR="00EB4520" w:rsidRPr="00441F81" w14:paraId="6E6754F5" w14:textId="77777777" w:rsidTr="00274BD9">
        <w:tc>
          <w:tcPr>
            <w:tcW w:w="9345" w:type="dxa"/>
          </w:tcPr>
          <w:p w14:paraId="3495B5AC" w14:textId="178983AA" w:rsidR="00274BD9" w:rsidRPr="00441F81" w:rsidRDefault="00F14FBF" w:rsidP="00F14FBF">
            <w:pPr>
              <w:ind w:left="360"/>
              <w:jc w:val="both"/>
              <w:rPr>
                <w:rFonts w:ascii="Calibri Light" w:hAnsi="Calibri Light" w:cs="Calibri Light"/>
                <w:b/>
                <w:bCs/>
                <w:sz w:val="24"/>
                <w:szCs w:val="24"/>
              </w:rPr>
            </w:pPr>
            <w:r w:rsidRPr="00441F81">
              <w:rPr>
                <w:rFonts w:ascii="Calibri Light" w:hAnsi="Calibri Light" w:cs="Calibri Light"/>
                <w:b/>
                <w:bCs/>
                <w:sz w:val="24"/>
                <w:szCs w:val="24"/>
              </w:rPr>
              <w:t xml:space="preserve">              </w:t>
            </w:r>
            <w:r w:rsidR="00EB4520" w:rsidRPr="00441F81">
              <w:rPr>
                <w:rFonts w:ascii="Calibri Light" w:hAnsi="Calibri Light" w:cs="Calibri Light"/>
                <w:b/>
                <w:bCs/>
                <w:sz w:val="24"/>
                <w:szCs w:val="24"/>
              </w:rPr>
              <w:t>DESCRIEREA FUNCȚIONALĂ A CONSTRUCȚIEI:</w:t>
            </w:r>
          </w:p>
        </w:tc>
      </w:tr>
    </w:tbl>
    <w:p w14:paraId="44653A1D" w14:textId="77777777" w:rsidR="00274BD9" w:rsidRPr="00441F81" w:rsidRDefault="00274BD9" w:rsidP="00274BD9">
      <w:pPr>
        <w:shd w:val="clear" w:color="auto" w:fill="FFFFFF"/>
        <w:jc w:val="both"/>
        <w:rPr>
          <w:rFonts w:ascii="Calibri Light" w:hAnsi="Calibri Light" w:cs="Calibri Light"/>
        </w:rPr>
      </w:pPr>
    </w:p>
    <w:p w14:paraId="10ADEF48" w14:textId="7A734D10" w:rsidR="00274BD9" w:rsidRPr="00441F81" w:rsidRDefault="00274BD9" w:rsidP="00274BD9">
      <w:pPr>
        <w:shd w:val="clear" w:color="auto" w:fill="FFFFFF"/>
        <w:jc w:val="both"/>
        <w:rPr>
          <w:rFonts w:ascii="Calibri Light" w:hAnsi="Calibri Light" w:cs="Calibri Light"/>
        </w:rPr>
      </w:pPr>
      <w:r w:rsidRPr="00441F81">
        <w:rPr>
          <w:rFonts w:ascii="Calibri Light" w:hAnsi="Calibri Light" w:cs="Calibri Light"/>
        </w:rPr>
        <w:t xml:space="preserve">Locuintele sunt organizate in acelasi fel si anume cu zona de zi la parter unde se regasesc un living-room, bucataria, un grup sanitar, zone de depozitare si circulatii, iar la etaj este amenajata zona de noapte cu dormitoare, dressing-uri si bai. Constructiile prevazute si cu un al doilea etaj retras au amenajate la acel nivel un mic studio cu zona de dormit, chicineta, dressing si baie. </w:t>
      </w:r>
    </w:p>
    <w:p w14:paraId="40B68415" w14:textId="6803B5B3" w:rsidR="00274BD9" w:rsidRPr="00441F81" w:rsidRDefault="00274BD9" w:rsidP="00274BD9">
      <w:pPr>
        <w:shd w:val="clear" w:color="auto" w:fill="FFFFFF"/>
        <w:jc w:val="both"/>
        <w:rPr>
          <w:rFonts w:ascii="Calibri Light" w:hAnsi="Calibri Light" w:cs="Calibri Light"/>
        </w:rPr>
      </w:pPr>
      <w:r w:rsidRPr="00441F81">
        <w:rPr>
          <w:rFonts w:ascii="Calibri Light" w:hAnsi="Calibri Light" w:cs="Calibri Light"/>
        </w:rPr>
        <w:t>- Circulatia verticala – se realizeaza printr-o scara</w:t>
      </w:r>
    </w:p>
    <w:p w14:paraId="15C3249B" w14:textId="529F34B9" w:rsidR="00274BD9" w:rsidRPr="00441F81" w:rsidRDefault="00274BD9" w:rsidP="00274BD9">
      <w:pPr>
        <w:shd w:val="clear" w:color="auto" w:fill="FFFFFF"/>
        <w:jc w:val="both"/>
        <w:rPr>
          <w:rFonts w:ascii="Calibri Light" w:hAnsi="Calibri Light" w:cs="Calibri Light"/>
        </w:rPr>
      </w:pPr>
      <w:r w:rsidRPr="00441F81">
        <w:rPr>
          <w:rFonts w:ascii="Calibri Light" w:hAnsi="Calibri Light" w:cs="Calibri Light"/>
        </w:rPr>
        <w:t xml:space="preserve"> Fiecare locuinta este prevazuta cu acces principal, din strada si cu un al doilea acces catre curte.</w:t>
      </w:r>
    </w:p>
    <w:p w14:paraId="7A6008E6" w14:textId="77777777" w:rsidR="00274BD9" w:rsidRPr="00441F81" w:rsidRDefault="00274BD9" w:rsidP="00274BD9">
      <w:pPr>
        <w:widowControl w:val="0"/>
        <w:autoSpaceDE w:val="0"/>
        <w:autoSpaceDN w:val="0"/>
        <w:adjustRightInd w:val="0"/>
        <w:jc w:val="both"/>
        <w:rPr>
          <w:rFonts w:ascii="Calibri Light" w:hAnsi="Calibri Light" w:cs="Calibri Light"/>
        </w:rPr>
      </w:pPr>
      <w:r w:rsidRPr="00441F81">
        <w:rPr>
          <w:rFonts w:ascii="Calibri Light" w:hAnsi="Calibri Light" w:cs="Calibri Light"/>
        </w:rPr>
        <w:t xml:space="preserve">- Imprejmuirea se va realiza cu pastrarea gabaritului constructiei de gard (fundatii si suprastructura) exclusiv in incinta detinuta de proprietar; </w:t>
      </w:r>
    </w:p>
    <w:p w14:paraId="51426168" w14:textId="77777777" w:rsidR="00274BD9" w:rsidRPr="00441F81" w:rsidRDefault="00274BD9" w:rsidP="00274BD9">
      <w:pPr>
        <w:widowControl w:val="0"/>
        <w:autoSpaceDE w:val="0"/>
        <w:autoSpaceDN w:val="0"/>
        <w:adjustRightInd w:val="0"/>
        <w:jc w:val="both"/>
        <w:rPr>
          <w:rFonts w:ascii="Calibri Light" w:hAnsi="Calibri Light" w:cs="Calibri Light"/>
        </w:rPr>
      </w:pPr>
      <w:r w:rsidRPr="00441F81">
        <w:rPr>
          <w:rFonts w:ascii="Calibri Light" w:hAnsi="Calibri Light" w:cs="Calibri Light"/>
        </w:rPr>
        <w:t xml:space="preserve">- La realizarea golurilor, balcoanelor si teraselor exterioare deschise se va respacta Codul Civil privind distantele minime pentru vedere directa si vedere piezisa catre limitele de proprietate; </w:t>
      </w:r>
    </w:p>
    <w:p w14:paraId="3FB44850" w14:textId="4918C9D2" w:rsidR="00EF35B6" w:rsidRPr="00441F81" w:rsidRDefault="00274BD9" w:rsidP="00984F15">
      <w:pPr>
        <w:widowControl w:val="0"/>
        <w:autoSpaceDE w:val="0"/>
        <w:autoSpaceDN w:val="0"/>
        <w:adjustRightInd w:val="0"/>
        <w:jc w:val="both"/>
        <w:rPr>
          <w:rFonts w:ascii="Calibri Light" w:hAnsi="Calibri Light" w:cs="Calibri Light"/>
        </w:rPr>
      </w:pPr>
      <w:r w:rsidRPr="00441F81">
        <w:rPr>
          <w:rFonts w:ascii="Calibri Light" w:hAnsi="Calibri Light" w:cs="Calibri Light"/>
        </w:rPr>
        <w:t>- Vor fi prevazute cate doua locuri de parcare pentru fiecare locuinta.</w:t>
      </w:r>
    </w:p>
    <w:p w14:paraId="3BF25305" w14:textId="77777777" w:rsidR="003B5B28" w:rsidRPr="00441F81" w:rsidRDefault="003B5B28" w:rsidP="003B5B28">
      <w:pPr>
        <w:spacing w:after="0"/>
        <w:jc w:val="both"/>
        <w:rPr>
          <w:rFonts w:ascii="Calibri Light" w:hAnsi="Calibri Light" w:cs="Calibri Light"/>
          <w:color w:val="FF0000"/>
          <w:sz w:val="24"/>
          <w:szCs w:val="24"/>
        </w:rPr>
      </w:pPr>
    </w:p>
    <w:p w14:paraId="796D5BE6" w14:textId="00DFADBF" w:rsidR="00BA1416" w:rsidRDefault="00BA1416" w:rsidP="0077431A">
      <w:pPr>
        <w:spacing w:after="0"/>
        <w:jc w:val="both"/>
        <w:rPr>
          <w:rFonts w:ascii="Calibri Light" w:hAnsi="Calibri Light" w:cs="Calibri Light"/>
          <w:b/>
          <w:bCs/>
          <w:color w:val="FF0000"/>
          <w:sz w:val="24"/>
          <w:szCs w:val="24"/>
        </w:rPr>
      </w:pPr>
    </w:p>
    <w:p w14:paraId="20192FB0" w14:textId="77777777" w:rsidR="00BA6EDA" w:rsidRPr="00441F81" w:rsidRDefault="00BA6EDA" w:rsidP="0077431A">
      <w:pPr>
        <w:spacing w:after="0"/>
        <w:jc w:val="both"/>
        <w:rPr>
          <w:rFonts w:ascii="Calibri Light" w:hAnsi="Calibri Light" w:cs="Calibri Light"/>
          <w:b/>
          <w:bCs/>
          <w:color w:val="FF0000"/>
          <w:sz w:val="24"/>
          <w:szCs w:val="24"/>
        </w:rPr>
      </w:pP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345"/>
      </w:tblGrid>
      <w:tr w:rsidR="00EB4520" w:rsidRPr="00441F81" w14:paraId="25A30D3A" w14:textId="77777777" w:rsidTr="0077431A">
        <w:tc>
          <w:tcPr>
            <w:tcW w:w="9345" w:type="dxa"/>
          </w:tcPr>
          <w:p w14:paraId="703468BD" w14:textId="518988C9" w:rsidR="00EB4520" w:rsidRPr="00441F81" w:rsidRDefault="00F14FBF" w:rsidP="00485BF5">
            <w:pPr>
              <w:pStyle w:val="ListParagraph"/>
              <w:ind w:left="0"/>
              <w:jc w:val="both"/>
              <w:rPr>
                <w:rFonts w:ascii="Calibri Light" w:hAnsi="Calibri Light" w:cs="Calibri Light"/>
                <w:b/>
                <w:bCs/>
                <w:sz w:val="24"/>
                <w:szCs w:val="24"/>
              </w:rPr>
            </w:pPr>
            <w:r w:rsidRPr="00441F81">
              <w:rPr>
                <w:rFonts w:ascii="Calibri Light" w:hAnsi="Calibri Light" w:cs="Calibri Light"/>
                <w:b/>
                <w:bCs/>
                <w:sz w:val="24"/>
                <w:szCs w:val="24"/>
              </w:rPr>
              <w:t xml:space="preserve">  </w:t>
            </w:r>
            <w:r w:rsidR="00EB4520" w:rsidRPr="00441F81">
              <w:rPr>
                <w:rFonts w:ascii="Calibri Light" w:hAnsi="Calibri Light" w:cs="Calibri Light"/>
                <w:b/>
                <w:bCs/>
                <w:sz w:val="24"/>
                <w:szCs w:val="24"/>
              </w:rPr>
              <w:t xml:space="preserve"> DESCRIEREA CONSTRUCȚIEI PROPUSE - SOLUȚII CONSTRUCTIVE ȘI DE FINISAJ :</w:t>
            </w:r>
          </w:p>
        </w:tc>
      </w:tr>
    </w:tbl>
    <w:p w14:paraId="7B3F3991" w14:textId="79712C71" w:rsidR="00EB4520" w:rsidRPr="00441F81" w:rsidRDefault="00EB4520" w:rsidP="00EB4520">
      <w:pPr>
        <w:pStyle w:val="ListParagraph"/>
        <w:spacing w:after="0"/>
        <w:ind w:left="0"/>
        <w:jc w:val="both"/>
        <w:rPr>
          <w:rFonts w:ascii="Calibri Light" w:hAnsi="Calibri Light" w:cs="Calibri Light"/>
          <w:sz w:val="24"/>
          <w:szCs w:val="24"/>
        </w:rPr>
      </w:pPr>
    </w:p>
    <w:p w14:paraId="495F5B2B" w14:textId="455C0FF5" w:rsidR="00EB4520" w:rsidRPr="00441F81" w:rsidRDefault="002A2D63" w:rsidP="004B1938">
      <w:pPr>
        <w:spacing w:after="0"/>
        <w:jc w:val="both"/>
        <w:rPr>
          <w:rFonts w:ascii="Calibri Light" w:hAnsi="Calibri Light" w:cs="Calibri Light"/>
        </w:rPr>
      </w:pPr>
      <w:r w:rsidRPr="00441F81">
        <w:rPr>
          <w:rFonts w:ascii="Calibri Light" w:hAnsi="Calibri Light" w:cs="Calibri Light"/>
        </w:rPr>
        <w:t>1</w:t>
      </w:r>
      <w:r w:rsidR="00F14FBF" w:rsidRPr="00441F81">
        <w:rPr>
          <w:rFonts w:ascii="Calibri Light" w:hAnsi="Calibri Light" w:cs="Calibri Light"/>
        </w:rPr>
        <w:t>.</w:t>
      </w:r>
      <w:r w:rsidR="00EB4520" w:rsidRPr="00441F81">
        <w:rPr>
          <w:rFonts w:ascii="Calibri Light" w:hAnsi="Calibri Light" w:cs="Calibri Light"/>
        </w:rPr>
        <w:t xml:space="preserve"> Sistemul constructiv:</w:t>
      </w:r>
      <w:r w:rsidR="00EB4520" w:rsidRPr="00441F81">
        <w:rPr>
          <w:rFonts w:ascii="Calibri Light" w:hAnsi="Calibri Light" w:cs="Calibri Light"/>
        </w:rPr>
        <w:tab/>
      </w:r>
    </w:p>
    <w:p w14:paraId="6A3965FF" w14:textId="378D05B2" w:rsidR="00EB4520" w:rsidRPr="00441F81" w:rsidRDefault="00EB4520" w:rsidP="00DA4FEE">
      <w:pPr>
        <w:pStyle w:val="ListParagraph"/>
        <w:numPr>
          <w:ilvl w:val="0"/>
          <w:numId w:val="15"/>
        </w:numPr>
        <w:spacing w:after="0"/>
        <w:jc w:val="both"/>
        <w:rPr>
          <w:rFonts w:ascii="Calibri Light" w:hAnsi="Calibri Light" w:cs="Calibri Light"/>
        </w:rPr>
      </w:pPr>
      <w:r w:rsidRPr="00441F81">
        <w:rPr>
          <w:rFonts w:ascii="Calibri Light" w:hAnsi="Calibri Light" w:cs="Calibri Light"/>
        </w:rPr>
        <w:t>suprastructura: zidărie portantă și pile din beton armat;</w:t>
      </w:r>
      <w:r w:rsidR="00BE1EB1" w:rsidRPr="00441F81">
        <w:rPr>
          <w:rFonts w:ascii="Calibri Light" w:hAnsi="Calibri Light" w:cs="Calibri Light"/>
        </w:rPr>
        <w:t xml:space="preserve"> structura cadre</w:t>
      </w:r>
    </w:p>
    <w:p w14:paraId="370ADEA0" w14:textId="77777777" w:rsidR="00EB4520" w:rsidRPr="00441F81" w:rsidRDefault="00EB4520" w:rsidP="00DA4FEE">
      <w:pPr>
        <w:pStyle w:val="ListParagraph"/>
        <w:numPr>
          <w:ilvl w:val="0"/>
          <w:numId w:val="15"/>
        </w:numPr>
        <w:spacing w:after="0"/>
        <w:jc w:val="both"/>
        <w:rPr>
          <w:rFonts w:ascii="Calibri Light" w:hAnsi="Calibri Light" w:cs="Calibri Light"/>
        </w:rPr>
      </w:pPr>
      <w:r w:rsidRPr="00441F81">
        <w:rPr>
          <w:rFonts w:ascii="Calibri Light" w:hAnsi="Calibri Light" w:cs="Calibri Light"/>
        </w:rPr>
        <w:softHyphen/>
      </w:r>
      <w:r w:rsidRPr="00441F81">
        <w:rPr>
          <w:rFonts w:ascii="Calibri Light" w:hAnsi="Calibri Light" w:cs="Calibri Light"/>
        </w:rPr>
        <w:softHyphen/>
        <w:t>fundații: beton simplu;</w:t>
      </w:r>
    </w:p>
    <w:p w14:paraId="370B64AF" w14:textId="77777777" w:rsidR="00EB4520" w:rsidRPr="00441F81" w:rsidRDefault="00EB4520" w:rsidP="00DA4FEE">
      <w:pPr>
        <w:pStyle w:val="ListParagraph"/>
        <w:numPr>
          <w:ilvl w:val="0"/>
          <w:numId w:val="15"/>
        </w:numPr>
        <w:spacing w:after="0"/>
        <w:jc w:val="both"/>
        <w:rPr>
          <w:rFonts w:ascii="Calibri Light" w:hAnsi="Calibri Light" w:cs="Calibri Light"/>
        </w:rPr>
      </w:pPr>
      <w:r w:rsidRPr="00441F81">
        <w:rPr>
          <w:rFonts w:ascii="Calibri Light" w:hAnsi="Calibri Light" w:cs="Calibri Light"/>
        </w:rPr>
        <w:t>soclu: beton armat;</w:t>
      </w:r>
    </w:p>
    <w:p w14:paraId="4B226F21" w14:textId="77777777" w:rsidR="00EB4520" w:rsidRPr="00441F81" w:rsidRDefault="00EB4520" w:rsidP="00DA4FEE">
      <w:pPr>
        <w:pStyle w:val="ListParagraph"/>
        <w:numPr>
          <w:ilvl w:val="0"/>
          <w:numId w:val="15"/>
        </w:numPr>
        <w:spacing w:after="0"/>
        <w:jc w:val="both"/>
        <w:rPr>
          <w:rFonts w:ascii="Calibri Light" w:hAnsi="Calibri Light" w:cs="Calibri Light"/>
        </w:rPr>
      </w:pPr>
      <w:r w:rsidRPr="00441F81">
        <w:rPr>
          <w:rFonts w:ascii="Calibri Light" w:hAnsi="Calibri Light" w:cs="Calibri Light"/>
        </w:rPr>
        <w:t>planșee: beton armat.</w:t>
      </w:r>
    </w:p>
    <w:p w14:paraId="030E31DD" w14:textId="77777777" w:rsidR="00EB4520" w:rsidRPr="00441F81" w:rsidRDefault="00EB4520" w:rsidP="00EB4520">
      <w:pPr>
        <w:spacing w:after="0"/>
        <w:jc w:val="both"/>
        <w:rPr>
          <w:rFonts w:ascii="Calibri Light" w:hAnsi="Calibri Light" w:cs="Calibri Light"/>
        </w:rPr>
      </w:pPr>
    </w:p>
    <w:p w14:paraId="478F23C8" w14:textId="77DD1287" w:rsidR="00CB2552" w:rsidRPr="00441F81" w:rsidRDefault="00F14FBF" w:rsidP="00EB4520">
      <w:pPr>
        <w:spacing w:after="0"/>
        <w:jc w:val="both"/>
        <w:rPr>
          <w:rFonts w:ascii="Calibri Light" w:hAnsi="Calibri Light" w:cs="Calibri Light"/>
        </w:rPr>
      </w:pPr>
      <w:r w:rsidRPr="00441F81">
        <w:rPr>
          <w:rFonts w:ascii="Calibri Light" w:hAnsi="Calibri Light" w:cs="Calibri Light"/>
        </w:rPr>
        <w:t>2.</w:t>
      </w:r>
      <w:r w:rsidR="00EB4520" w:rsidRPr="00441F81">
        <w:rPr>
          <w:rFonts w:ascii="Calibri Light" w:hAnsi="Calibri Light" w:cs="Calibri Light"/>
        </w:rPr>
        <w:t xml:space="preserve"> Închideri exterioare:</w:t>
      </w:r>
      <w:r w:rsidR="00EB4520" w:rsidRPr="00441F81">
        <w:rPr>
          <w:rFonts w:ascii="Calibri Light" w:hAnsi="Calibri Light" w:cs="Calibri Light"/>
        </w:rPr>
        <w:tab/>
      </w:r>
      <w:r w:rsidR="00EB4520" w:rsidRPr="00441F81">
        <w:rPr>
          <w:rFonts w:ascii="Calibri Light" w:hAnsi="Calibri Light" w:cs="Calibri Light"/>
        </w:rPr>
        <w:tab/>
      </w:r>
    </w:p>
    <w:p w14:paraId="0BFD2040" w14:textId="77777777" w:rsidR="00EB4520" w:rsidRPr="00441F81" w:rsidRDefault="00EB4520" w:rsidP="00EB4520">
      <w:pPr>
        <w:spacing w:after="0" w:line="256" w:lineRule="auto"/>
        <w:rPr>
          <w:rFonts w:ascii="Calibri Light" w:eastAsia="Calibri" w:hAnsi="Calibri Light" w:cs="Calibri Light"/>
          <w:lang w:val="en-GB"/>
        </w:rPr>
      </w:pPr>
      <w:r w:rsidRPr="00441F81">
        <w:rPr>
          <w:rFonts w:ascii="Calibri Light" w:eastAsia="Calibri" w:hAnsi="Calibri Light" w:cs="Calibri Light"/>
          <w:lang w:val="en-GB"/>
        </w:rPr>
        <w:lastRenderedPageBreak/>
        <w:t>Soclu: secțiune orizontală:</w:t>
      </w:r>
    </w:p>
    <w:p w14:paraId="08CAEDCD" w14:textId="148319C6" w:rsidR="00EB4520" w:rsidRPr="00441F81" w:rsidRDefault="00EB4520" w:rsidP="00DA4FEE">
      <w:pPr>
        <w:numPr>
          <w:ilvl w:val="0"/>
          <w:numId w:val="28"/>
        </w:numPr>
        <w:spacing w:after="0"/>
        <w:jc w:val="both"/>
        <w:rPr>
          <w:rFonts w:ascii="Calibri Light" w:eastAsia="Calibri" w:hAnsi="Calibri Light" w:cs="Calibri Light"/>
          <w:lang w:val="ro-RO"/>
        </w:rPr>
      </w:pPr>
      <w:r w:rsidRPr="00441F81">
        <w:rPr>
          <w:rFonts w:ascii="Calibri Light" w:eastAsia="Calibri" w:hAnsi="Calibri Light" w:cs="Calibri Light"/>
          <w:lang w:val="ro-RO"/>
        </w:rPr>
        <w:t>beton armat: 25cm grosime;</w:t>
      </w:r>
      <w:r w:rsidR="00BE1EB1" w:rsidRPr="00441F81">
        <w:rPr>
          <w:rFonts w:ascii="Calibri Light" w:eastAsia="Calibri" w:hAnsi="Calibri Light" w:cs="Calibri Light"/>
          <w:lang w:val="ro-RO"/>
        </w:rPr>
        <w:t xml:space="preserve"> 30cm grosime</w:t>
      </w:r>
    </w:p>
    <w:p w14:paraId="6C118DF0" w14:textId="77777777" w:rsidR="00EB4520" w:rsidRPr="00441F81" w:rsidRDefault="00EB4520" w:rsidP="00DA4FEE">
      <w:pPr>
        <w:numPr>
          <w:ilvl w:val="0"/>
          <w:numId w:val="28"/>
        </w:numPr>
        <w:spacing w:after="0"/>
        <w:jc w:val="both"/>
        <w:rPr>
          <w:rFonts w:ascii="Calibri Light" w:eastAsia="Calibri" w:hAnsi="Calibri Light" w:cs="Calibri Light"/>
          <w:lang w:val="ro-RO"/>
        </w:rPr>
      </w:pPr>
      <w:r w:rsidRPr="00441F81">
        <w:rPr>
          <w:rFonts w:ascii="Calibri Light" w:eastAsia="Calibri" w:hAnsi="Calibri Light" w:cs="Calibri Light"/>
          <w:lang w:val="ro-RO"/>
        </w:rPr>
        <w:t>hidroizolație: masă de șpaclu bituminoasă;</w:t>
      </w:r>
    </w:p>
    <w:p w14:paraId="787F206D" w14:textId="77777777" w:rsidR="00EB4520" w:rsidRPr="00441F81" w:rsidRDefault="00EB4520" w:rsidP="00DA4FEE">
      <w:pPr>
        <w:numPr>
          <w:ilvl w:val="0"/>
          <w:numId w:val="28"/>
        </w:numPr>
        <w:spacing w:after="0"/>
        <w:jc w:val="both"/>
        <w:rPr>
          <w:rFonts w:ascii="Calibri Light" w:eastAsia="Calibri" w:hAnsi="Calibri Light" w:cs="Calibri Light"/>
          <w:lang w:val="ro-RO"/>
        </w:rPr>
      </w:pPr>
      <w:r w:rsidRPr="00441F81">
        <w:rPr>
          <w:rFonts w:ascii="Calibri Light" w:eastAsia="Calibri" w:hAnsi="Calibri Light" w:cs="Calibri Light"/>
          <w:lang w:val="ro-RO"/>
        </w:rPr>
        <w:t>termoizolatie: polistiren extrudat: 10cm grosime;</w:t>
      </w:r>
    </w:p>
    <w:p w14:paraId="400BF9B2" w14:textId="77777777" w:rsidR="00EB4520" w:rsidRPr="00441F81" w:rsidRDefault="00EB4520" w:rsidP="00DA4FEE">
      <w:pPr>
        <w:numPr>
          <w:ilvl w:val="0"/>
          <w:numId w:val="28"/>
        </w:numPr>
        <w:spacing w:after="0"/>
        <w:jc w:val="both"/>
        <w:rPr>
          <w:rFonts w:ascii="Calibri Light" w:eastAsia="Calibri" w:hAnsi="Calibri Light" w:cs="Calibri Light"/>
          <w:lang w:val="ro-RO"/>
        </w:rPr>
      </w:pPr>
      <w:r w:rsidRPr="00441F81">
        <w:rPr>
          <w:rFonts w:ascii="Calibri Light" w:eastAsia="Calibri" w:hAnsi="Calibri Light" w:cs="Calibri Light"/>
          <w:lang w:val="ro-RO"/>
        </w:rPr>
        <w:t>protecție termoizolație: membrană HDPE cu crampoane</w:t>
      </w:r>
      <w:r w:rsidRPr="00441F81">
        <w:rPr>
          <w:rFonts w:ascii="Calibri Light" w:eastAsia="Calibri" w:hAnsi="Calibri Light" w:cs="Calibri Light"/>
        </w:rPr>
        <w:t>;</w:t>
      </w:r>
    </w:p>
    <w:p w14:paraId="2677047F" w14:textId="77777777" w:rsidR="00EB4520" w:rsidRPr="00441F81" w:rsidRDefault="00EB4520" w:rsidP="00EB4520">
      <w:pPr>
        <w:spacing w:after="0"/>
        <w:ind w:left="1440"/>
        <w:jc w:val="both"/>
        <w:rPr>
          <w:rFonts w:ascii="Calibri Light" w:eastAsia="Calibri" w:hAnsi="Calibri Light" w:cs="Calibri Light"/>
          <w:lang w:val="ro-RO"/>
        </w:rPr>
      </w:pPr>
    </w:p>
    <w:p w14:paraId="3EF44604" w14:textId="77777777" w:rsidR="00EB4520" w:rsidRPr="00441F81" w:rsidRDefault="00EB4520" w:rsidP="00EB4520">
      <w:pPr>
        <w:spacing w:after="0"/>
        <w:jc w:val="both"/>
        <w:rPr>
          <w:rFonts w:ascii="Calibri Light" w:eastAsia="Calibri" w:hAnsi="Calibri Light" w:cs="Calibri Light"/>
          <w:lang w:val="ro-RO"/>
        </w:rPr>
      </w:pPr>
      <w:r w:rsidRPr="00441F81">
        <w:rPr>
          <w:rFonts w:ascii="Calibri Light" w:eastAsia="Calibri" w:hAnsi="Calibri Light" w:cs="Calibri Light"/>
          <w:lang w:val="ro-RO"/>
        </w:rPr>
        <w:t>Placă parter: secțiune verticală:</w:t>
      </w:r>
    </w:p>
    <w:p w14:paraId="3C2EE50A" w14:textId="77777777" w:rsidR="00EB4520" w:rsidRPr="00441F81" w:rsidRDefault="00EB4520" w:rsidP="00DA4FEE">
      <w:pPr>
        <w:numPr>
          <w:ilvl w:val="0"/>
          <w:numId w:val="29"/>
        </w:numPr>
        <w:spacing w:after="0"/>
        <w:jc w:val="both"/>
        <w:rPr>
          <w:rFonts w:ascii="Calibri Light" w:eastAsia="Calibri" w:hAnsi="Calibri Light" w:cs="Calibri Light"/>
          <w:lang w:val="ro-RO"/>
        </w:rPr>
      </w:pPr>
      <w:r w:rsidRPr="00441F81">
        <w:rPr>
          <w:rFonts w:ascii="Calibri Light" w:eastAsia="Calibri" w:hAnsi="Calibri Light" w:cs="Calibri Light"/>
          <w:lang w:val="ro-RO"/>
        </w:rPr>
        <w:t>șapă + ȋncălzire ȋn pardoseala: 5cm grosime;</w:t>
      </w:r>
    </w:p>
    <w:p w14:paraId="6E158573" w14:textId="77777777" w:rsidR="00EB4520" w:rsidRPr="00441F81" w:rsidRDefault="00EB4520" w:rsidP="00DA4FEE">
      <w:pPr>
        <w:numPr>
          <w:ilvl w:val="0"/>
          <w:numId w:val="29"/>
        </w:numPr>
        <w:spacing w:after="0"/>
        <w:jc w:val="both"/>
        <w:rPr>
          <w:rFonts w:ascii="Calibri Light" w:eastAsia="Calibri" w:hAnsi="Calibri Light" w:cs="Calibri Light"/>
          <w:lang w:val="ro-RO"/>
        </w:rPr>
      </w:pPr>
      <w:r w:rsidRPr="00441F81">
        <w:rPr>
          <w:rFonts w:ascii="Calibri Light" w:eastAsia="Calibri" w:hAnsi="Calibri Light" w:cs="Calibri Light"/>
          <w:lang w:val="ro-RO"/>
        </w:rPr>
        <w:t>termoizolație: polistiren extrudat: 3cm grosime;</w:t>
      </w:r>
    </w:p>
    <w:p w14:paraId="4AAD7E4B" w14:textId="77777777" w:rsidR="00EB4520" w:rsidRPr="00441F81" w:rsidRDefault="00EB4520" w:rsidP="00DA4FEE">
      <w:pPr>
        <w:numPr>
          <w:ilvl w:val="0"/>
          <w:numId w:val="29"/>
        </w:numPr>
        <w:spacing w:after="0"/>
        <w:jc w:val="both"/>
        <w:rPr>
          <w:rFonts w:ascii="Calibri Light" w:eastAsia="Calibri" w:hAnsi="Calibri Light" w:cs="Calibri Light"/>
          <w:lang w:val="ro-RO"/>
        </w:rPr>
      </w:pPr>
      <w:r w:rsidRPr="00441F81">
        <w:rPr>
          <w:rFonts w:ascii="Calibri Light" w:eastAsia="Calibri" w:hAnsi="Calibri Light" w:cs="Calibri Light"/>
          <w:lang w:val="ro-RO"/>
        </w:rPr>
        <w:t>placă: beton armat: 12cm grosime;</w:t>
      </w:r>
    </w:p>
    <w:p w14:paraId="7CD2E446" w14:textId="77777777" w:rsidR="00EB4520" w:rsidRPr="00441F81" w:rsidRDefault="00EB4520" w:rsidP="00DA4FEE">
      <w:pPr>
        <w:numPr>
          <w:ilvl w:val="0"/>
          <w:numId w:val="29"/>
        </w:numPr>
        <w:spacing w:after="0"/>
        <w:jc w:val="both"/>
        <w:rPr>
          <w:rFonts w:ascii="Calibri Light" w:eastAsia="Calibri" w:hAnsi="Calibri Light" w:cs="Calibri Light"/>
          <w:lang w:val="ro-RO"/>
        </w:rPr>
      </w:pPr>
      <w:r w:rsidRPr="00441F81">
        <w:rPr>
          <w:rFonts w:ascii="Calibri Light" w:eastAsia="Calibri" w:hAnsi="Calibri Light" w:cs="Calibri Light"/>
          <w:lang w:val="ro-RO"/>
        </w:rPr>
        <w:t>protecție: folie polietilenă;</w:t>
      </w:r>
    </w:p>
    <w:p w14:paraId="418C5A40" w14:textId="77777777" w:rsidR="00EB4520" w:rsidRPr="00441F81" w:rsidRDefault="00EB4520" w:rsidP="00DA4FEE">
      <w:pPr>
        <w:numPr>
          <w:ilvl w:val="0"/>
          <w:numId w:val="28"/>
        </w:numPr>
        <w:spacing w:after="0"/>
        <w:jc w:val="both"/>
        <w:rPr>
          <w:rFonts w:ascii="Calibri Light" w:eastAsia="Calibri" w:hAnsi="Calibri Light" w:cs="Calibri Light"/>
          <w:lang w:val="ro-RO"/>
        </w:rPr>
      </w:pPr>
      <w:r w:rsidRPr="00441F81">
        <w:rPr>
          <w:rFonts w:ascii="Calibri Light" w:eastAsia="Calibri" w:hAnsi="Calibri Light" w:cs="Calibri Light"/>
          <w:lang w:val="ro-RO"/>
        </w:rPr>
        <w:t>termoizolație: polistiren extrudat: 10cm grosime;</w:t>
      </w:r>
    </w:p>
    <w:p w14:paraId="406F16CD" w14:textId="77777777" w:rsidR="00EB4520" w:rsidRPr="00441F81" w:rsidRDefault="00EB4520" w:rsidP="00DA4FEE">
      <w:pPr>
        <w:numPr>
          <w:ilvl w:val="0"/>
          <w:numId w:val="29"/>
        </w:numPr>
        <w:spacing w:after="0"/>
        <w:jc w:val="both"/>
        <w:rPr>
          <w:rFonts w:ascii="Calibri Light" w:eastAsia="Calibri" w:hAnsi="Calibri Light" w:cs="Calibri Light"/>
          <w:lang w:val="ro-RO"/>
        </w:rPr>
      </w:pPr>
      <w:r w:rsidRPr="00441F81">
        <w:rPr>
          <w:rFonts w:ascii="Calibri Light" w:eastAsia="Calibri" w:hAnsi="Calibri Light" w:cs="Calibri Light"/>
          <w:lang w:val="ro-RO"/>
        </w:rPr>
        <w:t>strat de rupere a capilarității: pietriș cu diametru 16-31mm: 25cm grosime.</w:t>
      </w:r>
    </w:p>
    <w:p w14:paraId="00CA903E" w14:textId="77777777" w:rsidR="00EB4520" w:rsidRPr="00441F81" w:rsidRDefault="00EB4520" w:rsidP="00EB4520">
      <w:pPr>
        <w:spacing w:after="0"/>
        <w:jc w:val="both"/>
        <w:rPr>
          <w:rFonts w:ascii="Calibri Light" w:eastAsia="Calibri" w:hAnsi="Calibri Light" w:cs="Calibri Light"/>
          <w:lang w:val="ro-RO"/>
        </w:rPr>
      </w:pPr>
    </w:p>
    <w:p w14:paraId="760C3EDC" w14:textId="77777777" w:rsidR="00EB4520" w:rsidRPr="00441F81" w:rsidRDefault="00EB4520" w:rsidP="00EB4520">
      <w:pPr>
        <w:spacing w:after="0"/>
        <w:jc w:val="both"/>
        <w:rPr>
          <w:rFonts w:ascii="Calibri Light" w:eastAsia="Calibri" w:hAnsi="Calibri Light" w:cs="Calibri Light"/>
          <w:lang w:val="ro-RO"/>
        </w:rPr>
      </w:pPr>
      <w:r w:rsidRPr="00441F81">
        <w:rPr>
          <w:rFonts w:ascii="Calibri Light" w:eastAsia="Calibri" w:hAnsi="Calibri Light" w:cs="Calibri Light"/>
          <w:lang w:val="ro-RO"/>
        </w:rPr>
        <w:t>Pereți exteriori: secțiune orizontală:</w:t>
      </w:r>
    </w:p>
    <w:p w14:paraId="4ED481CC" w14:textId="4988FF53" w:rsidR="00EB4520" w:rsidRPr="00441F81" w:rsidRDefault="00EB4520" w:rsidP="00DA4FEE">
      <w:pPr>
        <w:numPr>
          <w:ilvl w:val="0"/>
          <w:numId w:val="30"/>
        </w:numPr>
        <w:spacing w:after="0"/>
        <w:jc w:val="both"/>
        <w:rPr>
          <w:rFonts w:ascii="Calibri Light" w:eastAsia="Calibri" w:hAnsi="Calibri Light" w:cs="Calibri Light"/>
          <w:lang w:val="ro-RO"/>
        </w:rPr>
      </w:pPr>
      <w:r w:rsidRPr="00441F81">
        <w:rPr>
          <w:rFonts w:ascii="Calibri Light" w:eastAsia="Calibri" w:hAnsi="Calibri Light" w:cs="Calibri Light"/>
          <w:lang w:val="ro-RO"/>
        </w:rPr>
        <w:t>zidărie: blocuri ceramice cu goluri: 25cm grosime</w:t>
      </w:r>
      <w:r w:rsidR="00BE1EB1" w:rsidRPr="00441F81">
        <w:rPr>
          <w:rFonts w:ascii="Calibri Light" w:eastAsia="Calibri" w:hAnsi="Calibri Light" w:cs="Calibri Light"/>
          <w:lang w:val="ro-RO"/>
        </w:rPr>
        <w:t xml:space="preserve"> sau 30 cm grosime</w:t>
      </w:r>
    </w:p>
    <w:p w14:paraId="72DE24B9" w14:textId="4F5D99E0" w:rsidR="00EB4520" w:rsidRPr="00441F81" w:rsidRDefault="00EB4520" w:rsidP="00DA4FEE">
      <w:pPr>
        <w:numPr>
          <w:ilvl w:val="0"/>
          <w:numId w:val="30"/>
        </w:numPr>
        <w:spacing w:after="0"/>
        <w:jc w:val="both"/>
        <w:rPr>
          <w:rFonts w:ascii="Calibri Light" w:eastAsia="Calibri" w:hAnsi="Calibri Light" w:cs="Calibri Light"/>
          <w:lang w:val="ro-RO"/>
        </w:rPr>
      </w:pPr>
      <w:r w:rsidRPr="00441F81">
        <w:rPr>
          <w:rFonts w:ascii="Calibri Light" w:eastAsia="Calibri" w:hAnsi="Calibri Light" w:cs="Calibri Light"/>
          <w:lang w:val="ro-RO"/>
        </w:rPr>
        <w:t>termoizolație: vată minerală rigidă</w:t>
      </w:r>
      <w:r w:rsidR="00BE1EB1" w:rsidRPr="00441F81">
        <w:rPr>
          <w:rFonts w:ascii="Calibri Light" w:eastAsia="Calibri" w:hAnsi="Calibri Light" w:cs="Calibri Light"/>
          <w:lang w:val="ro-RO"/>
        </w:rPr>
        <w:t xml:space="preserve"> sau polistiren</w:t>
      </w:r>
      <w:r w:rsidRPr="00441F81">
        <w:rPr>
          <w:rFonts w:ascii="Calibri Light" w:eastAsia="Calibri" w:hAnsi="Calibri Light" w:cs="Calibri Light"/>
          <w:lang w:val="ro-RO"/>
        </w:rPr>
        <w:t>: 15cm / 20cm grosime</w:t>
      </w:r>
    </w:p>
    <w:p w14:paraId="7F04F203" w14:textId="77777777" w:rsidR="004B1938" w:rsidRPr="00441F81" w:rsidRDefault="004B1938" w:rsidP="00EB4520">
      <w:pPr>
        <w:spacing w:after="0"/>
        <w:jc w:val="both"/>
        <w:rPr>
          <w:rFonts w:ascii="Calibri Light" w:hAnsi="Calibri Light" w:cs="Calibri Light"/>
        </w:rPr>
      </w:pPr>
    </w:p>
    <w:p w14:paraId="0F3F9F35" w14:textId="395ECABA" w:rsidR="00EB4520" w:rsidRPr="00441F81" w:rsidRDefault="002A2D63" w:rsidP="002A2D63">
      <w:pPr>
        <w:spacing w:after="0"/>
        <w:jc w:val="both"/>
        <w:rPr>
          <w:rFonts w:ascii="Calibri Light" w:hAnsi="Calibri Light" w:cs="Calibri Light"/>
        </w:rPr>
      </w:pPr>
      <w:r w:rsidRPr="00441F81">
        <w:rPr>
          <w:rFonts w:ascii="Calibri Light" w:hAnsi="Calibri Light" w:cs="Calibri Light"/>
        </w:rPr>
        <w:t>3.</w:t>
      </w:r>
      <w:r w:rsidR="00EB4520" w:rsidRPr="00441F81">
        <w:rPr>
          <w:rFonts w:ascii="Calibri Light" w:hAnsi="Calibri Light" w:cs="Calibri Light"/>
        </w:rPr>
        <w:t xml:space="preserve"> Compartimentări interioare:</w:t>
      </w:r>
      <w:r w:rsidR="00EB4520" w:rsidRPr="00441F81">
        <w:rPr>
          <w:rFonts w:ascii="Calibri Light" w:hAnsi="Calibri Light" w:cs="Calibri Light"/>
        </w:rPr>
        <w:tab/>
      </w:r>
    </w:p>
    <w:p w14:paraId="16CB75BE" w14:textId="77777777" w:rsidR="00EB4520" w:rsidRPr="00441F81" w:rsidRDefault="00EB4520" w:rsidP="00EB4520">
      <w:pPr>
        <w:spacing w:after="0"/>
        <w:jc w:val="both"/>
        <w:rPr>
          <w:rFonts w:ascii="Calibri Light" w:hAnsi="Calibri Light" w:cs="Calibri Light"/>
        </w:rPr>
      </w:pPr>
    </w:p>
    <w:p w14:paraId="1670CA6D" w14:textId="77777777" w:rsidR="00EB4520" w:rsidRPr="00441F81" w:rsidRDefault="00EB4520" w:rsidP="00DA4FEE">
      <w:pPr>
        <w:pStyle w:val="NoSpacing"/>
        <w:numPr>
          <w:ilvl w:val="0"/>
          <w:numId w:val="31"/>
        </w:numPr>
        <w:jc w:val="both"/>
        <w:rPr>
          <w:rFonts w:ascii="Calibri Light" w:hAnsi="Calibri Light" w:cs="Calibri Light"/>
          <w:lang w:val="ro-RO"/>
        </w:rPr>
      </w:pPr>
      <w:r w:rsidRPr="00441F81">
        <w:rPr>
          <w:rFonts w:ascii="Calibri Light" w:hAnsi="Calibri Light" w:cs="Calibri Light"/>
        </w:rPr>
        <w:t xml:space="preserve">pereți gips-carton:  </w:t>
      </w:r>
      <w:r w:rsidRPr="00441F81">
        <w:rPr>
          <w:rFonts w:ascii="Calibri Light" w:hAnsi="Calibri Light" w:cs="Calibri Light"/>
        </w:rPr>
        <w:tab/>
      </w:r>
      <w:r w:rsidRPr="00441F81">
        <w:rPr>
          <w:rFonts w:ascii="Calibri Light" w:hAnsi="Calibri Light" w:cs="Calibri Light"/>
        </w:rPr>
        <w:tab/>
        <w:t xml:space="preserve">placări: </w:t>
      </w:r>
      <w:r w:rsidRPr="00441F81">
        <w:rPr>
          <w:rFonts w:ascii="Calibri Light" w:hAnsi="Calibri Light" w:cs="Calibri Light"/>
          <w:lang w:val="ro-RO"/>
        </w:rPr>
        <w:t>două rânduri de plăci din gips-carton pe fiecare parte</w:t>
      </w:r>
    </w:p>
    <w:p w14:paraId="00126742" w14:textId="77777777" w:rsidR="00EB4520" w:rsidRPr="00441F81" w:rsidRDefault="00EB4520" w:rsidP="00EB4520">
      <w:pPr>
        <w:pStyle w:val="ListParagraph"/>
        <w:spacing w:after="0"/>
        <w:ind w:left="2880"/>
        <w:jc w:val="both"/>
        <w:rPr>
          <w:rFonts w:ascii="Calibri Light" w:hAnsi="Calibri Light" w:cs="Calibri Light"/>
        </w:rPr>
      </w:pPr>
      <w:r w:rsidRPr="00441F81">
        <w:rPr>
          <w:rFonts w:ascii="Calibri Light" w:hAnsi="Calibri Light" w:cs="Calibri Light"/>
        </w:rPr>
        <w:t>structură: profile oțel zincat;</w:t>
      </w:r>
    </w:p>
    <w:p w14:paraId="5D0FF02B" w14:textId="77777777" w:rsidR="00EB4520" w:rsidRPr="00441F81" w:rsidRDefault="00EB4520" w:rsidP="00EB4520">
      <w:pPr>
        <w:pStyle w:val="ListParagraph"/>
        <w:spacing w:after="0"/>
        <w:ind w:left="2880"/>
        <w:jc w:val="both"/>
        <w:rPr>
          <w:rFonts w:ascii="Calibri Light" w:hAnsi="Calibri Light" w:cs="Calibri Light"/>
        </w:rPr>
      </w:pPr>
      <w:r w:rsidRPr="00441F81">
        <w:rPr>
          <w:rFonts w:ascii="Calibri Light" w:hAnsi="Calibri Light" w:cs="Calibri Light"/>
        </w:rPr>
        <w:t>izolație: vată minerală de sticlă ȋntre profile.</w:t>
      </w:r>
    </w:p>
    <w:p w14:paraId="08A4FD78" w14:textId="77777777" w:rsidR="00EB4520" w:rsidRPr="00441F81" w:rsidRDefault="00EB4520" w:rsidP="00EB4520">
      <w:pPr>
        <w:spacing w:after="0"/>
        <w:jc w:val="both"/>
        <w:rPr>
          <w:rFonts w:ascii="Calibri Light" w:hAnsi="Calibri Light" w:cs="Calibri Light"/>
        </w:rPr>
      </w:pPr>
    </w:p>
    <w:p w14:paraId="69063D0A" w14:textId="7BC567EE" w:rsidR="004D5DE2" w:rsidRPr="00441F81" w:rsidRDefault="002A2D63" w:rsidP="004B1938">
      <w:pPr>
        <w:spacing w:after="0"/>
        <w:jc w:val="both"/>
        <w:rPr>
          <w:rFonts w:ascii="Calibri Light" w:hAnsi="Calibri Light" w:cs="Calibri Light"/>
        </w:rPr>
      </w:pPr>
      <w:r w:rsidRPr="00441F81">
        <w:rPr>
          <w:rFonts w:ascii="Calibri Light" w:hAnsi="Calibri Light" w:cs="Calibri Light"/>
        </w:rPr>
        <w:t>3.</w:t>
      </w:r>
      <w:r w:rsidR="00EB4520" w:rsidRPr="00441F81">
        <w:rPr>
          <w:rFonts w:ascii="Calibri Light" w:hAnsi="Calibri Light" w:cs="Calibri Light"/>
        </w:rPr>
        <w:t xml:space="preserve"> Finisaje interioare:</w:t>
      </w:r>
    </w:p>
    <w:p w14:paraId="2192A8BD" w14:textId="77777777" w:rsidR="00274BD9" w:rsidRPr="00441F81" w:rsidRDefault="00274BD9" w:rsidP="004D5DE2">
      <w:pPr>
        <w:pStyle w:val="ListParagraph"/>
        <w:spacing w:after="0"/>
        <w:ind w:left="360"/>
        <w:jc w:val="both"/>
        <w:rPr>
          <w:rFonts w:ascii="Calibri Light" w:hAnsi="Calibri Light" w:cs="Calibri Light"/>
        </w:rPr>
      </w:pPr>
    </w:p>
    <w:p w14:paraId="731CB996" w14:textId="0A94B943" w:rsidR="007C2F4B" w:rsidRDefault="005A5D70" w:rsidP="00EB4520">
      <w:pPr>
        <w:spacing w:after="0"/>
        <w:jc w:val="both"/>
        <w:rPr>
          <w:rFonts w:ascii="Calibri Light" w:hAnsi="Calibri Light" w:cs="Calibri Light"/>
        </w:rPr>
      </w:pPr>
      <w:r>
        <w:rPr>
          <w:rFonts w:ascii="Calibri Light" w:hAnsi="Calibri Light" w:cs="Calibri Light"/>
        </w:rPr>
        <w:t>Pentru pardoseli parchet multistrat si placi ceramice, iar pentru pereti si tavane vopsea lavabila low-e.</w:t>
      </w:r>
    </w:p>
    <w:p w14:paraId="75C882BB" w14:textId="77777777" w:rsidR="005A5D70" w:rsidRPr="00441F81" w:rsidRDefault="005A5D70" w:rsidP="00EB4520">
      <w:pPr>
        <w:spacing w:after="0"/>
        <w:jc w:val="both"/>
        <w:rPr>
          <w:rFonts w:ascii="Calibri Light" w:hAnsi="Calibri Light" w:cs="Calibri Light"/>
        </w:rPr>
      </w:pPr>
    </w:p>
    <w:p w14:paraId="607EB1E5" w14:textId="77777777" w:rsidR="00EB4520" w:rsidRPr="00441F81" w:rsidRDefault="00EB4520" w:rsidP="00DA4FEE">
      <w:pPr>
        <w:pStyle w:val="ListParagraph"/>
        <w:numPr>
          <w:ilvl w:val="1"/>
          <w:numId w:val="14"/>
        </w:numPr>
        <w:spacing w:after="0"/>
        <w:jc w:val="both"/>
        <w:rPr>
          <w:rFonts w:ascii="Calibri Light" w:hAnsi="Calibri Light" w:cs="Calibri Light"/>
        </w:rPr>
      </w:pPr>
      <w:r w:rsidRPr="00441F81">
        <w:rPr>
          <w:rFonts w:ascii="Calibri Light" w:hAnsi="Calibri Light" w:cs="Calibri Light"/>
        </w:rPr>
        <w:t>Finisaje exterioare:</w:t>
      </w:r>
    </w:p>
    <w:p w14:paraId="777B8D15" w14:textId="763D5119" w:rsidR="00EB4520" w:rsidRPr="00441F81" w:rsidRDefault="00EB4520" w:rsidP="00EB4520">
      <w:pPr>
        <w:spacing w:after="0"/>
        <w:jc w:val="both"/>
        <w:rPr>
          <w:rFonts w:ascii="Calibri Light" w:hAnsi="Calibri Light" w:cs="Calibri Light"/>
        </w:rPr>
      </w:pPr>
    </w:p>
    <w:p w14:paraId="4190DC25" w14:textId="21F85B8D" w:rsidR="004D5DE2" w:rsidRPr="00441F81" w:rsidRDefault="00F3437F" w:rsidP="00C17217">
      <w:pPr>
        <w:pStyle w:val="ListParagraph"/>
        <w:spacing w:after="0"/>
        <w:ind w:left="0"/>
        <w:jc w:val="both"/>
        <w:rPr>
          <w:rFonts w:ascii="Calibri Light" w:hAnsi="Calibri Light" w:cs="Calibri Light"/>
          <w:b/>
          <w:bCs/>
        </w:rPr>
      </w:pPr>
      <w:r w:rsidRPr="00441F81">
        <w:rPr>
          <w:rFonts w:ascii="Calibri Light" w:hAnsi="Calibri Light" w:cs="Calibri Light"/>
          <w:b/>
          <w:bCs/>
        </w:rPr>
        <w:t xml:space="preserve">Lot </w:t>
      </w:r>
      <w:r w:rsidR="00C17217" w:rsidRPr="00441F81">
        <w:rPr>
          <w:rFonts w:ascii="Calibri Light" w:hAnsi="Calibri Light" w:cs="Calibri Light"/>
          <w:b/>
          <w:bCs/>
        </w:rPr>
        <w:t>11</w:t>
      </w:r>
    </w:p>
    <w:p w14:paraId="4FDCE964" w14:textId="77777777" w:rsidR="00C17217" w:rsidRPr="00441F81" w:rsidRDefault="00C17217" w:rsidP="00C17217">
      <w:pPr>
        <w:pStyle w:val="ListParagraph"/>
        <w:spacing w:after="0"/>
        <w:ind w:left="0"/>
        <w:jc w:val="both"/>
        <w:rPr>
          <w:rFonts w:ascii="Calibri Light" w:hAnsi="Calibri Light" w:cs="Calibri Light"/>
          <w:b/>
          <w:bCs/>
        </w:rPr>
      </w:pPr>
    </w:p>
    <w:p w14:paraId="075EC5A8" w14:textId="77777777" w:rsidR="00C17217" w:rsidRPr="00441F81" w:rsidRDefault="00C17217" w:rsidP="00C17217">
      <w:pPr>
        <w:spacing w:after="0"/>
        <w:jc w:val="both"/>
        <w:rPr>
          <w:rFonts w:ascii="Calibri Light" w:eastAsia="Calibri" w:hAnsi="Calibri Light" w:cs="Calibri Light"/>
          <w:lang w:val="ro-RO"/>
        </w:rPr>
      </w:pPr>
      <w:r w:rsidRPr="00441F81">
        <w:rPr>
          <w:rFonts w:ascii="Calibri Light" w:eastAsia="Calibri" w:hAnsi="Calibri Light" w:cs="Calibri Light"/>
          <w:lang w:val="ro-RO"/>
        </w:rPr>
        <w:t>Fațade:</w:t>
      </w:r>
    </w:p>
    <w:p w14:paraId="59D1699A"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1: </w:t>
      </w:r>
      <w:r w:rsidRPr="00441F81">
        <w:rPr>
          <w:rFonts w:ascii="Calibri Light" w:hAnsi="Calibri Light" w:cs="Calibri Light"/>
        </w:rPr>
        <w:tab/>
        <w:t>termoizolație 20cm grosime: vată minerală;</w:t>
      </w:r>
    </w:p>
    <w:p w14:paraId="51CD178B" w14:textId="77777777" w:rsidR="00C17217" w:rsidRPr="00441F81" w:rsidRDefault="00C17217" w:rsidP="00C17217">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440D0284"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2: </w:t>
      </w:r>
      <w:r w:rsidRPr="00441F81">
        <w:rPr>
          <w:rFonts w:ascii="Calibri Light" w:hAnsi="Calibri Light" w:cs="Calibri Light"/>
        </w:rPr>
        <w:tab/>
        <w:t>termoizolație 20cm grosime: vată minerală;</w:t>
      </w:r>
    </w:p>
    <w:p w14:paraId="422665AF" w14:textId="77777777" w:rsidR="00C17217" w:rsidRPr="00441F81" w:rsidRDefault="00C17217" w:rsidP="00C17217">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5617BB59"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3: </w:t>
      </w:r>
      <w:r w:rsidRPr="00441F81">
        <w:rPr>
          <w:rFonts w:ascii="Calibri Light" w:hAnsi="Calibri Light" w:cs="Calibri Light"/>
        </w:rPr>
        <w:tab/>
        <w:t>termoizolație 18cm grosime: vată minerală;</w:t>
      </w:r>
    </w:p>
    <w:p w14:paraId="677B17D3" w14:textId="77777777" w:rsidR="00C17217" w:rsidRPr="00441F81" w:rsidRDefault="00C17217" w:rsidP="00C17217">
      <w:pPr>
        <w:pStyle w:val="ListParagraph"/>
        <w:spacing w:after="0"/>
        <w:ind w:left="1440"/>
        <w:jc w:val="both"/>
        <w:rPr>
          <w:rFonts w:ascii="Calibri Light" w:hAnsi="Calibri Light" w:cs="Calibri Light"/>
        </w:rPr>
      </w:pPr>
      <w:r w:rsidRPr="00441F81">
        <w:rPr>
          <w:rFonts w:ascii="Calibri Light" w:hAnsi="Calibri Light" w:cs="Calibri Light"/>
        </w:rPr>
        <w:t>vopsea decorativă de exterior, culoare albă.</w:t>
      </w:r>
    </w:p>
    <w:p w14:paraId="784DF954"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4: </w:t>
      </w:r>
      <w:r w:rsidRPr="00441F81">
        <w:rPr>
          <w:rFonts w:ascii="Calibri Light" w:hAnsi="Calibri Light" w:cs="Calibri Light"/>
        </w:rPr>
        <w:tab/>
        <w:t>termoizolație 18cm grosime: vată minerală;</w:t>
      </w:r>
    </w:p>
    <w:p w14:paraId="6262F922" w14:textId="77777777" w:rsidR="00C17217" w:rsidRPr="00441F81" w:rsidRDefault="00C17217" w:rsidP="00C17217">
      <w:pPr>
        <w:spacing w:after="0"/>
        <w:ind w:left="720" w:firstLine="720"/>
        <w:jc w:val="both"/>
        <w:rPr>
          <w:rFonts w:ascii="Calibri Light" w:hAnsi="Calibri Light" w:cs="Calibri Light"/>
        </w:rPr>
      </w:pPr>
      <w:r w:rsidRPr="00441F81">
        <w:rPr>
          <w:rFonts w:ascii="Calibri Light" w:hAnsi="Calibri Light" w:cs="Calibri Light"/>
        </w:rPr>
        <w:t>placare cărămidă aparentă, culoare brun.</w:t>
      </w:r>
    </w:p>
    <w:p w14:paraId="09FC83AB"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5: </w:t>
      </w:r>
      <w:r w:rsidRPr="00441F81">
        <w:rPr>
          <w:rFonts w:ascii="Calibri Light" w:hAnsi="Calibri Light" w:cs="Calibri Light"/>
        </w:rPr>
        <w:tab/>
        <w:t>termoizolație 15cm grosime: vată minerală;</w:t>
      </w:r>
    </w:p>
    <w:p w14:paraId="3753E354" w14:textId="77777777" w:rsidR="00C17217" w:rsidRPr="00441F81" w:rsidRDefault="00C17217" w:rsidP="00C17217">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2844EDCD"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6: </w:t>
      </w:r>
      <w:r w:rsidRPr="00441F81">
        <w:rPr>
          <w:rFonts w:ascii="Calibri Light" w:hAnsi="Calibri Light" w:cs="Calibri Light"/>
        </w:rPr>
        <w:tab/>
        <w:t>termoizolație 15cm grosime: vată minerală;</w:t>
      </w:r>
    </w:p>
    <w:p w14:paraId="7763949B" w14:textId="77777777" w:rsidR="00C17217" w:rsidRPr="00441F81" w:rsidRDefault="00C17217" w:rsidP="00C17217">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4248F4EC"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7: </w:t>
      </w:r>
      <w:r w:rsidRPr="00441F81">
        <w:rPr>
          <w:rFonts w:ascii="Calibri Light" w:hAnsi="Calibri Light" w:cs="Calibri Light"/>
        </w:rPr>
        <w:tab/>
        <w:t>termoizolație 15cm grosime: vată minerală;</w:t>
      </w:r>
    </w:p>
    <w:p w14:paraId="03E8C9E5" w14:textId="77777777" w:rsidR="00C17217" w:rsidRPr="00441F81" w:rsidRDefault="00C17217" w:rsidP="00C17217">
      <w:pPr>
        <w:spacing w:after="0"/>
        <w:ind w:left="720" w:firstLine="720"/>
        <w:jc w:val="both"/>
        <w:rPr>
          <w:rFonts w:ascii="Calibri Light" w:hAnsi="Calibri Light" w:cs="Calibri Light"/>
        </w:rPr>
      </w:pPr>
      <w:r w:rsidRPr="00441F81">
        <w:rPr>
          <w:rFonts w:ascii="Calibri Light" w:hAnsi="Calibri Light" w:cs="Calibri Light"/>
        </w:rPr>
        <w:t>placare piatra naturala, culoare bej deschis.</w:t>
      </w:r>
    </w:p>
    <w:p w14:paraId="14960699"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8: </w:t>
      </w:r>
      <w:r w:rsidRPr="00441F81">
        <w:rPr>
          <w:rFonts w:ascii="Calibri Light" w:hAnsi="Calibri Light" w:cs="Calibri Light"/>
        </w:rPr>
        <w:tab/>
        <w:t>termoizolație 15cm grosime: vată minerală;</w:t>
      </w:r>
    </w:p>
    <w:p w14:paraId="5A87DC18" w14:textId="77777777" w:rsidR="00C17217" w:rsidRPr="00441F81" w:rsidRDefault="00C17217" w:rsidP="00C17217">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29136D9F"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9: </w:t>
      </w:r>
      <w:r w:rsidRPr="00441F81">
        <w:rPr>
          <w:rFonts w:ascii="Calibri Light" w:hAnsi="Calibri Light" w:cs="Calibri Light"/>
        </w:rPr>
        <w:tab/>
        <w:t>termoizolație 15cm grosime: vată minerală;</w:t>
      </w:r>
    </w:p>
    <w:p w14:paraId="69612BA0" w14:textId="77777777" w:rsidR="00C17217" w:rsidRPr="00441F81" w:rsidRDefault="00C17217" w:rsidP="00C17217">
      <w:pPr>
        <w:spacing w:after="0"/>
        <w:ind w:left="720" w:firstLine="720"/>
        <w:jc w:val="both"/>
        <w:rPr>
          <w:rFonts w:ascii="Calibri Light" w:hAnsi="Calibri Light" w:cs="Calibri Light"/>
        </w:rPr>
      </w:pPr>
      <w:r w:rsidRPr="00441F81">
        <w:rPr>
          <w:rFonts w:ascii="Calibri Light" w:hAnsi="Calibri Light" w:cs="Calibri Light"/>
        </w:rPr>
        <w:t>placare profil aluminiu 2mm grosime, culoare negru mat.</w:t>
      </w:r>
    </w:p>
    <w:p w14:paraId="4FD3822C"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10: </w:t>
      </w:r>
      <w:r w:rsidRPr="00441F81">
        <w:rPr>
          <w:rFonts w:ascii="Calibri Light" w:hAnsi="Calibri Light" w:cs="Calibri Light"/>
        </w:rPr>
        <w:tab/>
        <w:t>termoizolație 12cm grosime: vată minerală;</w:t>
      </w:r>
    </w:p>
    <w:p w14:paraId="0035C527" w14:textId="77777777" w:rsidR="00C17217" w:rsidRPr="00441F81" w:rsidRDefault="00C17217" w:rsidP="00C17217">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0A380B97" w14:textId="77777777" w:rsidR="00C17217" w:rsidRPr="00441F81" w:rsidRDefault="00C17217" w:rsidP="00C17217">
      <w:pPr>
        <w:spacing w:after="0"/>
        <w:jc w:val="both"/>
        <w:rPr>
          <w:rFonts w:ascii="Calibri Light" w:hAnsi="Calibri Light" w:cs="Calibri Light"/>
        </w:rPr>
      </w:pPr>
    </w:p>
    <w:p w14:paraId="232161A5" w14:textId="77777777" w:rsidR="00C17217" w:rsidRPr="00441F81" w:rsidRDefault="00C17217" w:rsidP="00C17217">
      <w:pPr>
        <w:spacing w:after="0"/>
        <w:jc w:val="both"/>
        <w:rPr>
          <w:rFonts w:ascii="Calibri Light" w:hAnsi="Calibri Light" w:cs="Calibri Light"/>
        </w:rPr>
      </w:pPr>
      <w:r w:rsidRPr="00441F81">
        <w:rPr>
          <w:rFonts w:ascii="Calibri Light" w:hAnsi="Calibri Light" w:cs="Calibri Light"/>
        </w:rPr>
        <w:t xml:space="preserve">Soclu: </w:t>
      </w:r>
      <w:r w:rsidRPr="00441F81">
        <w:rPr>
          <w:rFonts w:ascii="Calibri Light" w:hAnsi="Calibri Light" w:cs="Calibri Light"/>
        </w:rPr>
        <w:tab/>
      </w:r>
      <w:r w:rsidRPr="00441F81">
        <w:rPr>
          <w:rFonts w:ascii="Calibri Light" w:hAnsi="Calibri Light" w:cs="Calibri Light"/>
        </w:rPr>
        <w:tab/>
      </w:r>
    </w:p>
    <w:p w14:paraId="52ABBCD9"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termoizolație 10cm grosime: polistiren extrudat;</w:t>
      </w:r>
    </w:p>
    <w:p w14:paraId="2178BCBB"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lastRenderedPageBreak/>
        <w:t>plăci piatră naturală, culoare bej deschis, cu prindere mecanică.</w:t>
      </w:r>
    </w:p>
    <w:p w14:paraId="2FED1AFD" w14:textId="77777777" w:rsidR="00C17217" w:rsidRPr="00441F81" w:rsidRDefault="00C17217" w:rsidP="00C17217">
      <w:pPr>
        <w:spacing w:after="0"/>
        <w:jc w:val="both"/>
        <w:rPr>
          <w:rFonts w:ascii="Calibri Light" w:hAnsi="Calibri Light" w:cs="Calibri Light"/>
        </w:rPr>
      </w:pPr>
    </w:p>
    <w:p w14:paraId="36313992" w14:textId="77777777" w:rsidR="00C17217" w:rsidRPr="00441F81" w:rsidRDefault="00C17217" w:rsidP="00C17217">
      <w:pPr>
        <w:spacing w:after="0"/>
        <w:jc w:val="both"/>
        <w:rPr>
          <w:rFonts w:ascii="Calibri Light" w:hAnsi="Calibri Light" w:cs="Calibri Light"/>
        </w:rPr>
      </w:pPr>
      <w:r w:rsidRPr="00441F81">
        <w:rPr>
          <w:rFonts w:ascii="Calibri Light" w:hAnsi="Calibri Light" w:cs="Calibri Light"/>
        </w:rPr>
        <w:t xml:space="preserve">Pardoseli: </w:t>
      </w:r>
      <w:r w:rsidRPr="00441F81">
        <w:rPr>
          <w:rFonts w:ascii="Calibri Light" w:hAnsi="Calibri Light" w:cs="Calibri Light"/>
        </w:rPr>
        <w:tab/>
      </w:r>
      <w:r w:rsidRPr="00441F81">
        <w:rPr>
          <w:rFonts w:ascii="Calibri Light" w:hAnsi="Calibri Light" w:cs="Calibri Light"/>
        </w:rPr>
        <w:tab/>
      </w:r>
    </w:p>
    <w:p w14:paraId="197A71D4" w14:textId="77777777" w:rsidR="00C17217" w:rsidRPr="00441F81" w:rsidRDefault="00C17217" w:rsidP="00C1721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096D990D" w14:textId="77777777" w:rsidR="00C17217" w:rsidRPr="00441F81" w:rsidRDefault="00C17217" w:rsidP="00C17217">
      <w:pPr>
        <w:spacing w:after="0"/>
        <w:jc w:val="both"/>
        <w:rPr>
          <w:rFonts w:ascii="Calibri Light" w:hAnsi="Calibri Light" w:cs="Calibri Light"/>
        </w:rPr>
      </w:pPr>
    </w:p>
    <w:p w14:paraId="4C9542B1" w14:textId="77777777" w:rsidR="00C17217" w:rsidRPr="00441F81" w:rsidRDefault="00C17217" w:rsidP="00C17217">
      <w:pPr>
        <w:spacing w:after="0"/>
        <w:jc w:val="both"/>
        <w:rPr>
          <w:rFonts w:ascii="Calibri Light" w:hAnsi="Calibri Light" w:cs="Calibri Light"/>
        </w:rPr>
      </w:pPr>
      <w:r w:rsidRPr="00441F81">
        <w:rPr>
          <w:rFonts w:ascii="Calibri Light" w:hAnsi="Calibri Light" w:cs="Calibri Light"/>
        </w:rPr>
        <w:t xml:space="preserve">Ferestre: </w:t>
      </w:r>
      <w:r w:rsidRPr="00441F81">
        <w:rPr>
          <w:rFonts w:ascii="Calibri Light" w:hAnsi="Calibri Light" w:cs="Calibri Light"/>
        </w:rPr>
        <w:tab/>
      </w:r>
      <w:r w:rsidRPr="00441F81">
        <w:rPr>
          <w:rFonts w:ascii="Calibri Light" w:hAnsi="Calibri Light" w:cs="Calibri Light"/>
        </w:rPr>
        <w:tab/>
      </w:r>
    </w:p>
    <w:p w14:paraId="152C5845" w14:textId="77777777" w:rsidR="00C17217" w:rsidRPr="00441F81" w:rsidRDefault="00C17217" w:rsidP="00C17217">
      <w:pPr>
        <w:pStyle w:val="ListParagraph"/>
        <w:numPr>
          <w:ilvl w:val="0"/>
          <w:numId w:val="32"/>
        </w:numPr>
        <w:spacing w:after="0"/>
        <w:jc w:val="both"/>
        <w:rPr>
          <w:rFonts w:ascii="Calibri Light" w:hAnsi="Calibri Light" w:cs="Calibri Light"/>
        </w:rPr>
      </w:pPr>
      <w:bookmarkStart w:id="6" w:name="_Hlk71559464"/>
      <w:r w:rsidRPr="00441F81">
        <w:rPr>
          <w:rFonts w:ascii="Calibri Light" w:hAnsi="Calibri Light" w:cs="Calibri Light"/>
        </w:rPr>
        <w:t xml:space="preserve">valoare Uwindow: </w:t>
      </w:r>
      <w:r w:rsidRPr="00441F81">
        <w:rPr>
          <w:rFonts w:ascii="Calibri Light" w:eastAsia="Arial" w:hAnsi="Calibri Light" w:cs="Calibri Light"/>
          <w:lang w:val="ro-RO"/>
        </w:rPr>
        <w:t>≤</w:t>
      </w:r>
      <w:r w:rsidRPr="00441F81">
        <w:rPr>
          <w:rFonts w:ascii="Calibri Light" w:hAnsi="Calibri Light" w:cs="Calibri Light"/>
          <w:lang w:val="ro-RO"/>
        </w:rPr>
        <w:t xml:space="preserve"> 0,85 </w:t>
      </w:r>
      <w:r w:rsidRPr="00441F81">
        <w:rPr>
          <w:rFonts w:ascii="Calibri Light" w:hAnsi="Calibri Light" w:cs="Calibri Light"/>
          <w:iCs/>
          <w:lang w:val="ro-RO"/>
        </w:rPr>
        <w:t>w/</w:t>
      </w:r>
      <w:r w:rsidRPr="00441F81">
        <w:rPr>
          <w:rFonts w:ascii="Calibri Light" w:eastAsia="Arial" w:hAnsi="Calibri Light" w:cs="Calibri Light"/>
          <w:iCs/>
          <w:lang w:val="ro-RO"/>
        </w:rPr>
        <w:t xml:space="preserve"> m²k</w:t>
      </w:r>
      <w:r w:rsidRPr="00441F81">
        <w:rPr>
          <w:rFonts w:ascii="Calibri Light" w:hAnsi="Calibri Light" w:cs="Calibri Light"/>
          <w:lang w:val="ro-RO"/>
        </w:rPr>
        <w:t>;</w:t>
      </w:r>
    </w:p>
    <w:p w14:paraId="61430BFB" w14:textId="77777777" w:rsidR="00C17217" w:rsidRPr="00441F81" w:rsidRDefault="00C17217" w:rsidP="00C17217">
      <w:pPr>
        <w:pStyle w:val="ListParagraph"/>
        <w:numPr>
          <w:ilvl w:val="0"/>
          <w:numId w:val="32"/>
        </w:numPr>
        <w:spacing w:after="0"/>
        <w:jc w:val="both"/>
        <w:rPr>
          <w:rFonts w:ascii="Calibri Light" w:hAnsi="Calibri Light" w:cs="Calibri Light"/>
        </w:rPr>
      </w:pPr>
      <w:r w:rsidRPr="00441F81">
        <w:rPr>
          <w:rFonts w:ascii="Calibri Light" w:hAnsi="Calibri Light" w:cs="Calibri Light"/>
        </w:rPr>
        <w:t>profil aluminiu de culoare negru mat;</w:t>
      </w:r>
    </w:p>
    <w:p w14:paraId="642F8FDF" w14:textId="77777777" w:rsidR="00C17217" w:rsidRPr="00441F81" w:rsidRDefault="00C17217" w:rsidP="00C17217">
      <w:pPr>
        <w:pStyle w:val="ListParagraph"/>
        <w:numPr>
          <w:ilvl w:val="0"/>
          <w:numId w:val="32"/>
        </w:numPr>
        <w:spacing w:after="0"/>
        <w:jc w:val="both"/>
        <w:rPr>
          <w:rFonts w:ascii="Calibri Light" w:hAnsi="Calibri Light" w:cs="Calibri Light"/>
        </w:rPr>
      </w:pPr>
      <w:r w:rsidRPr="00441F81">
        <w:rPr>
          <w:rFonts w:ascii="Calibri Light" w:hAnsi="Calibri Light" w:cs="Calibri Light"/>
        </w:rPr>
        <w:t>geam termoizolant alcătuit din 3 foi de sticlă low-e, Uglass:</w:t>
      </w:r>
      <w:r w:rsidRPr="00441F81">
        <w:rPr>
          <w:rFonts w:ascii="Calibri Light" w:eastAsia="Arial" w:hAnsi="Calibri Light" w:cs="Calibri Light"/>
          <w:lang w:val="ro-RO"/>
        </w:rPr>
        <w:t xml:space="preserve"> ≤ 0,6 w/m²k.</w:t>
      </w:r>
    </w:p>
    <w:bookmarkEnd w:id="6"/>
    <w:p w14:paraId="0FAF493D" w14:textId="77777777" w:rsidR="00C17217" w:rsidRPr="00441F81" w:rsidRDefault="00C17217" w:rsidP="00C17217">
      <w:pPr>
        <w:spacing w:after="0"/>
        <w:jc w:val="both"/>
        <w:rPr>
          <w:rFonts w:ascii="Calibri Light" w:hAnsi="Calibri Light" w:cs="Calibri Light"/>
        </w:rPr>
      </w:pPr>
    </w:p>
    <w:p w14:paraId="529959DD" w14:textId="77777777" w:rsidR="00C17217" w:rsidRPr="00441F81" w:rsidRDefault="00C17217" w:rsidP="00C17217">
      <w:pPr>
        <w:spacing w:after="0"/>
        <w:jc w:val="both"/>
        <w:rPr>
          <w:rFonts w:ascii="Calibri Light" w:hAnsi="Calibri Light" w:cs="Calibri Light"/>
        </w:rPr>
      </w:pPr>
      <w:r w:rsidRPr="00441F81">
        <w:rPr>
          <w:rFonts w:ascii="Calibri Light" w:hAnsi="Calibri Light" w:cs="Calibri Light"/>
        </w:rPr>
        <w:t xml:space="preserve">Glafuri: </w:t>
      </w:r>
      <w:r w:rsidRPr="00441F81">
        <w:rPr>
          <w:rFonts w:ascii="Calibri Light" w:hAnsi="Calibri Light" w:cs="Calibri Light"/>
        </w:rPr>
        <w:tab/>
      </w:r>
      <w:r w:rsidRPr="00441F81">
        <w:rPr>
          <w:rFonts w:ascii="Calibri Light" w:hAnsi="Calibri Light" w:cs="Calibri Light"/>
        </w:rPr>
        <w:tab/>
      </w:r>
    </w:p>
    <w:p w14:paraId="60194FAC" w14:textId="77777777" w:rsidR="00C17217" w:rsidRPr="00441F81" w:rsidRDefault="00C17217" w:rsidP="00C17217">
      <w:pPr>
        <w:pStyle w:val="ListParagraph"/>
        <w:numPr>
          <w:ilvl w:val="0"/>
          <w:numId w:val="33"/>
        </w:numPr>
        <w:spacing w:after="0"/>
        <w:jc w:val="both"/>
        <w:rPr>
          <w:rFonts w:ascii="Calibri Light" w:hAnsi="Calibri Light" w:cs="Calibri Light"/>
        </w:rPr>
      </w:pPr>
      <w:r w:rsidRPr="00441F81">
        <w:rPr>
          <w:rFonts w:ascii="Calibri Light" w:hAnsi="Calibri Light" w:cs="Calibri Light"/>
        </w:rPr>
        <w:t>aluminiu de culoare negru mat;</w:t>
      </w:r>
    </w:p>
    <w:p w14:paraId="461251E6" w14:textId="77777777" w:rsidR="00C17217" w:rsidRPr="00441F81" w:rsidRDefault="00C17217" w:rsidP="00C17217">
      <w:pPr>
        <w:pStyle w:val="ListParagraph"/>
        <w:numPr>
          <w:ilvl w:val="0"/>
          <w:numId w:val="33"/>
        </w:numPr>
        <w:spacing w:after="0"/>
        <w:jc w:val="both"/>
        <w:rPr>
          <w:rFonts w:ascii="Calibri Light" w:hAnsi="Calibri Light" w:cs="Calibri Light"/>
        </w:rPr>
      </w:pPr>
      <w:r w:rsidRPr="00441F81">
        <w:rPr>
          <w:rFonts w:ascii="Calibri Light" w:hAnsi="Calibri Light" w:cs="Calibri Light"/>
        </w:rPr>
        <w:t>piatră naturală, culoare bej deschis;</w:t>
      </w:r>
    </w:p>
    <w:p w14:paraId="32AE2DB0" w14:textId="65A22143" w:rsidR="00EB4520" w:rsidRPr="00441F81" w:rsidRDefault="00EB4520" w:rsidP="00EB4520">
      <w:pPr>
        <w:pStyle w:val="ListParagraph"/>
        <w:spacing w:after="0"/>
        <w:ind w:left="360"/>
        <w:jc w:val="both"/>
        <w:rPr>
          <w:rFonts w:ascii="Calibri Light" w:hAnsi="Calibri Light" w:cs="Calibri Light"/>
        </w:rPr>
      </w:pPr>
    </w:p>
    <w:p w14:paraId="1026AE01" w14:textId="473B4D71" w:rsidR="009212E1" w:rsidRPr="00441F81" w:rsidRDefault="009212E1" w:rsidP="009212E1">
      <w:pPr>
        <w:pStyle w:val="ListParagraph"/>
        <w:spacing w:after="0"/>
        <w:ind w:left="0"/>
        <w:jc w:val="both"/>
        <w:rPr>
          <w:rFonts w:ascii="Calibri Light" w:hAnsi="Calibri Light" w:cs="Calibri Light"/>
          <w:b/>
          <w:bCs/>
        </w:rPr>
      </w:pPr>
      <w:r w:rsidRPr="00441F81">
        <w:rPr>
          <w:rFonts w:ascii="Calibri Light" w:hAnsi="Calibri Light" w:cs="Calibri Light"/>
          <w:b/>
          <w:bCs/>
        </w:rPr>
        <w:t>Lot 42</w:t>
      </w:r>
    </w:p>
    <w:p w14:paraId="4916B41A" w14:textId="77777777" w:rsidR="009212E1" w:rsidRPr="00441F81" w:rsidRDefault="009212E1" w:rsidP="009212E1">
      <w:pPr>
        <w:pStyle w:val="ListParagraph"/>
        <w:spacing w:after="0"/>
        <w:ind w:left="0"/>
        <w:jc w:val="both"/>
        <w:rPr>
          <w:rFonts w:ascii="Calibri Light" w:hAnsi="Calibri Light" w:cs="Calibri Light"/>
          <w:b/>
          <w:bCs/>
        </w:rPr>
      </w:pPr>
    </w:p>
    <w:p w14:paraId="295911E5" w14:textId="77777777" w:rsidR="009212E1" w:rsidRPr="00441F81" w:rsidRDefault="009212E1" w:rsidP="009212E1">
      <w:pPr>
        <w:spacing w:after="0"/>
        <w:jc w:val="both"/>
        <w:rPr>
          <w:rFonts w:ascii="Calibri Light" w:eastAsia="Calibri" w:hAnsi="Calibri Light" w:cs="Calibri Light"/>
          <w:lang w:val="ro-RO"/>
        </w:rPr>
      </w:pPr>
      <w:r w:rsidRPr="00441F81">
        <w:rPr>
          <w:rFonts w:ascii="Calibri Light" w:eastAsia="Calibri" w:hAnsi="Calibri Light" w:cs="Calibri Light"/>
          <w:lang w:val="ro-RO"/>
        </w:rPr>
        <w:t>Fațade:</w:t>
      </w:r>
    </w:p>
    <w:p w14:paraId="5910557B"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1: </w:t>
      </w:r>
      <w:r w:rsidRPr="00441F81">
        <w:rPr>
          <w:rFonts w:ascii="Calibri Light" w:hAnsi="Calibri Light" w:cs="Calibri Light"/>
        </w:rPr>
        <w:tab/>
        <w:t>termoizolație 20cm grosime: vată minerală;</w:t>
      </w:r>
    </w:p>
    <w:p w14:paraId="62AC40F9" w14:textId="77777777" w:rsidR="009212E1" w:rsidRPr="00441F81" w:rsidRDefault="009212E1" w:rsidP="009212E1">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054582E0"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2: </w:t>
      </w:r>
      <w:r w:rsidRPr="00441F81">
        <w:rPr>
          <w:rFonts w:ascii="Calibri Light" w:hAnsi="Calibri Light" w:cs="Calibri Light"/>
        </w:rPr>
        <w:tab/>
        <w:t>termoizolație 20cm grosime: vată minerală;</w:t>
      </w:r>
    </w:p>
    <w:p w14:paraId="56BA8CDC" w14:textId="77777777" w:rsidR="009212E1" w:rsidRPr="00441F81" w:rsidRDefault="009212E1" w:rsidP="009212E1">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4DBACAAF"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3: </w:t>
      </w:r>
      <w:r w:rsidRPr="00441F81">
        <w:rPr>
          <w:rFonts w:ascii="Calibri Light" w:hAnsi="Calibri Light" w:cs="Calibri Light"/>
        </w:rPr>
        <w:tab/>
        <w:t>termoizolație 18cm grosime: vată minerală;</w:t>
      </w:r>
    </w:p>
    <w:p w14:paraId="11FE7198" w14:textId="77777777" w:rsidR="009212E1" w:rsidRPr="00441F81" w:rsidRDefault="009212E1" w:rsidP="009212E1">
      <w:pPr>
        <w:pStyle w:val="ListParagraph"/>
        <w:spacing w:after="0"/>
        <w:ind w:left="1440"/>
        <w:jc w:val="both"/>
        <w:rPr>
          <w:rFonts w:ascii="Calibri Light" w:hAnsi="Calibri Light" w:cs="Calibri Light"/>
        </w:rPr>
      </w:pPr>
      <w:r w:rsidRPr="00441F81">
        <w:rPr>
          <w:rFonts w:ascii="Calibri Light" w:hAnsi="Calibri Light" w:cs="Calibri Light"/>
        </w:rPr>
        <w:t>vopsea decorativă de exterior, culoare albă.</w:t>
      </w:r>
    </w:p>
    <w:p w14:paraId="69589BC6"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4: </w:t>
      </w:r>
      <w:r w:rsidRPr="00441F81">
        <w:rPr>
          <w:rFonts w:ascii="Calibri Light" w:hAnsi="Calibri Light" w:cs="Calibri Light"/>
        </w:rPr>
        <w:tab/>
        <w:t>termoizolație 15cm grosime: vată minerală;</w:t>
      </w:r>
    </w:p>
    <w:p w14:paraId="075CE6AE" w14:textId="77777777" w:rsidR="009212E1" w:rsidRPr="00441F81" w:rsidRDefault="009212E1" w:rsidP="009212E1">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120A5C55"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5: </w:t>
      </w:r>
      <w:r w:rsidRPr="00441F81">
        <w:rPr>
          <w:rFonts w:ascii="Calibri Light" w:hAnsi="Calibri Light" w:cs="Calibri Light"/>
        </w:rPr>
        <w:tab/>
        <w:t>termoizolație 15cm grosime: vată minerală;</w:t>
      </w:r>
    </w:p>
    <w:p w14:paraId="3284E86B" w14:textId="77777777" w:rsidR="009212E1" w:rsidRPr="00441F81" w:rsidRDefault="009212E1" w:rsidP="009212E1">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2FD52BE9"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6: </w:t>
      </w:r>
      <w:r w:rsidRPr="00441F81">
        <w:rPr>
          <w:rFonts w:ascii="Calibri Light" w:hAnsi="Calibri Light" w:cs="Calibri Light"/>
        </w:rPr>
        <w:tab/>
        <w:t>termoizolație 15cm grosime: vată minerală;</w:t>
      </w:r>
    </w:p>
    <w:p w14:paraId="200257B9" w14:textId="77777777" w:rsidR="009212E1" w:rsidRPr="00441F81" w:rsidRDefault="009212E1" w:rsidP="009212E1">
      <w:pPr>
        <w:spacing w:after="0"/>
        <w:ind w:left="720" w:firstLine="720"/>
        <w:jc w:val="both"/>
        <w:rPr>
          <w:rFonts w:ascii="Calibri Light" w:hAnsi="Calibri Light" w:cs="Calibri Light"/>
        </w:rPr>
      </w:pPr>
      <w:r w:rsidRPr="00441F81">
        <w:rPr>
          <w:rFonts w:ascii="Calibri Light" w:hAnsi="Calibri Light" w:cs="Calibri Light"/>
        </w:rPr>
        <w:t>placare piatră naturală, culoare bej deschis.</w:t>
      </w:r>
    </w:p>
    <w:p w14:paraId="14EC1207"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7: </w:t>
      </w:r>
      <w:r w:rsidRPr="00441F81">
        <w:rPr>
          <w:rFonts w:ascii="Calibri Light" w:hAnsi="Calibri Light" w:cs="Calibri Light"/>
        </w:rPr>
        <w:tab/>
        <w:t>termoizolație 15cm grosime: vată minerală;</w:t>
      </w:r>
    </w:p>
    <w:p w14:paraId="3F7C4466" w14:textId="77777777" w:rsidR="009212E1" w:rsidRPr="00441F81" w:rsidRDefault="009212E1" w:rsidP="009212E1">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1D58DD31" w14:textId="77777777" w:rsidR="009212E1" w:rsidRPr="00441F81" w:rsidRDefault="009212E1" w:rsidP="009212E1">
      <w:pPr>
        <w:spacing w:after="0"/>
        <w:ind w:left="720" w:firstLine="720"/>
        <w:jc w:val="both"/>
        <w:rPr>
          <w:rFonts w:ascii="Calibri Light" w:hAnsi="Calibri Light" w:cs="Calibri Light"/>
        </w:rPr>
      </w:pPr>
    </w:p>
    <w:p w14:paraId="752A55FF"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8: </w:t>
      </w:r>
      <w:r w:rsidRPr="00441F81">
        <w:rPr>
          <w:rFonts w:ascii="Calibri Light" w:hAnsi="Calibri Light" w:cs="Calibri Light"/>
        </w:rPr>
        <w:tab/>
        <w:t>termoizolație 15cm grosime: vată minerală;</w:t>
      </w:r>
    </w:p>
    <w:p w14:paraId="7432167D" w14:textId="77777777" w:rsidR="009212E1" w:rsidRPr="00441F81" w:rsidRDefault="009212E1" w:rsidP="009212E1">
      <w:pPr>
        <w:spacing w:after="0"/>
        <w:ind w:left="720" w:firstLine="720"/>
        <w:jc w:val="both"/>
        <w:rPr>
          <w:rFonts w:ascii="Calibri Light" w:hAnsi="Calibri Light" w:cs="Calibri Light"/>
        </w:rPr>
      </w:pPr>
      <w:r w:rsidRPr="00441F81">
        <w:rPr>
          <w:rFonts w:ascii="Calibri Light" w:hAnsi="Calibri Light" w:cs="Calibri Light"/>
        </w:rPr>
        <w:t>placare profil aluminiu 2mm grosime, culoare negru mat.</w:t>
      </w:r>
    </w:p>
    <w:p w14:paraId="4095A72E"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9: </w:t>
      </w:r>
      <w:r w:rsidRPr="00441F81">
        <w:rPr>
          <w:rFonts w:ascii="Calibri Light" w:hAnsi="Calibri Light" w:cs="Calibri Light"/>
        </w:rPr>
        <w:tab/>
        <w:t>termoizolație 12cm grosime: vată minerală;</w:t>
      </w:r>
    </w:p>
    <w:p w14:paraId="483B6D99" w14:textId="77777777" w:rsidR="009212E1" w:rsidRPr="00441F81" w:rsidRDefault="009212E1" w:rsidP="009212E1">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2AE850EA" w14:textId="77777777" w:rsidR="009212E1" w:rsidRPr="00441F81" w:rsidRDefault="009212E1" w:rsidP="009212E1">
      <w:pPr>
        <w:spacing w:after="0"/>
        <w:jc w:val="both"/>
        <w:rPr>
          <w:rFonts w:ascii="Calibri Light" w:hAnsi="Calibri Light" w:cs="Calibri Light"/>
        </w:rPr>
      </w:pPr>
    </w:p>
    <w:p w14:paraId="2D74DBAE" w14:textId="77777777" w:rsidR="009212E1" w:rsidRPr="00441F81" w:rsidRDefault="009212E1" w:rsidP="009212E1">
      <w:pPr>
        <w:spacing w:after="0"/>
        <w:jc w:val="both"/>
        <w:rPr>
          <w:rFonts w:ascii="Calibri Light" w:hAnsi="Calibri Light" w:cs="Calibri Light"/>
        </w:rPr>
      </w:pPr>
      <w:r w:rsidRPr="00441F81">
        <w:rPr>
          <w:rFonts w:ascii="Calibri Light" w:hAnsi="Calibri Light" w:cs="Calibri Light"/>
        </w:rPr>
        <w:t xml:space="preserve">Soclu: </w:t>
      </w:r>
      <w:r w:rsidRPr="00441F81">
        <w:rPr>
          <w:rFonts w:ascii="Calibri Light" w:hAnsi="Calibri Light" w:cs="Calibri Light"/>
        </w:rPr>
        <w:tab/>
      </w:r>
      <w:r w:rsidRPr="00441F81">
        <w:rPr>
          <w:rFonts w:ascii="Calibri Light" w:hAnsi="Calibri Light" w:cs="Calibri Light"/>
        </w:rPr>
        <w:tab/>
      </w:r>
    </w:p>
    <w:p w14:paraId="771C5E4D"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termoizolație 10cm grosime: polistiren extrudat;</w:t>
      </w:r>
    </w:p>
    <w:p w14:paraId="165AA3BD"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2E485590" w14:textId="77777777" w:rsidR="009212E1" w:rsidRPr="00441F81" w:rsidRDefault="009212E1" w:rsidP="009212E1">
      <w:pPr>
        <w:spacing w:after="0"/>
        <w:jc w:val="both"/>
        <w:rPr>
          <w:rFonts w:ascii="Calibri Light" w:hAnsi="Calibri Light" w:cs="Calibri Light"/>
        </w:rPr>
      </w:pPr>
    </w:p>
    <w:p w14:paraId="28074F3A" w14:textId="77777777" w:rsidR="009212E1" w:rsidRPr="00441F81" w:rsidRDefault="009212E1" w:rsidP="009212E1">
      <w:pPr>
        <w:spacing w:after="0"/>
        <w:jc w:val="both"/>
        <w:rPr>
          <w:rFonts w:ascii="Calibri Light" w:hAnsi="Calibri Light" w:cs="Calibri Light"/>
        </w:rPr>
      </w:pPr>
      <w:r w:rsidRPr="00441F81">
        <w:rPr>
          <w:rFonts w:ascii="Calibri Light" w:hAnsi="Calibri Light" w:cs="Calibri Light"/>
        </w:rPr>
        <w:t xml:space="preserve">Pardoseli: </w:t>
      </w:r>
      <w:r w:rsidRPr="00441F81">
        <w:rPr>
          <w:rFonts w:ascii="Calibri Light" w:hAnsi="Calibri Light" w:cs="Calibri Light"/>
        </w:rPr>
        <w:tab/>
      </w:r>
      <w:r w:rsidRPr="00441F81">
        <w:rPr>
          <w:rFonts w:ascii="Calibri Light" w:hAnsi="Calibri Light" w:cs="Calibri Light"/>
        </w:rPr>
        <w:tab/>
      </w:r>
    </w:p>
    <w:p w14:paraId="3B773CB6" w14:textId="77777777" w:rsidR="009212E1" w:rsidRPr="00441F81" w:rsidRDefault="009212E1" w:rsidP="009212E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6860E762" w14:textId="77777777" w:rsidR="009212E1" w:rsidRPr="00441F81" w:rsidRDefault="009212E1" w:rsidP="009212E1">
      <w:pPr>
        <w:spacing w:after="0"/>
        <w:jc w:val="both"/>
        <w:rPr>
          <w:rFonts w:ascii="Calibri Light" w:hAnsi="Calibri Light" w:cs="Calibri Light"/>
        </w:rPr>
      </w:pPr>
    </w:p>
    <w:p w14:paraId="68998F90" w14:textId="77777777" w:rsidR="009212E1" w:rsidRPr="00441F81" w:rsidRDefault="009212E1" w:rsidP="009212E1">
      <w:pPr>
        <w:spacing w:after="0"/>
        <w:jc w:val="both"/>
        <w:rPr>
          <w:rFonts w:ascii="Calibri Light" w:hAnsi="Calibri Light" w:cs="Calibri Light"/>
        </w:rPr>
      </w:pPr>
      <w:r w:rsidRPr="00441F81">
        <w:rPr>
          <w:rFonts w:ascii="Calibri Light" w:hAnsi="Calibri Light" w:cs="Calibri Light"/>
        </w:rPr>
        <w:t xml:space="preserve">Ferestre: </w:t>
      </w:r>
      <w:r w:rsidRPr="00441F81">
        <w:rPr>
          <w:rFonts w:ascii="Calibri Light" w:hAnsi="Calibri Light" w:cs="Calibri Light"/>
        </w:rPr>
        <w:tab/>
      </w:r>
      <w:r w:rsidRPr="00441F81">
        <w:rPr>
          <w:rFonts w:ascii="Calibri Light" w:hAnsi="Calibri Light" w:cs="Calibri Light"/>
        </w:rPr>
        <w:tab/>
      </w:r>
    </w:p>
    <w:p w14:paraId="662575E8" w14:textId="77777777" w:rsidR="009212E1" w:rsidRPr="00441F81" w:rsidRDefault="009212E1" w:rsidP="009212E1">
      <w:pPr>
        <w:pStyle w:val="ListParagraph"/>
        <w:numPr>
          <w:ilvl w:val="0"/>
          <w:numId w:val="32"/>
        </w:numPr>
        <w:spacing w:after="0"/>
        <w:jc w:val="both"/>
        <w:rPr>
          <w:rFonts w:ascii="Calibri Light" w:hAnsi="Calibri Light" w:cs="Calibri Light"/>
        </w:rPr>
      </w:pPr>
      <w:r w:rsidRPr="00441F81">
        <w:rPr>
          <w:rFonts w:ascii="Calibri Light" w:hAnsi="Calibri Light" w:cs="Calibri Light"/>
        </w:rPr>
        <w:t xml:space="preserve">valoare Uwindow: </w:t>
      </w:r>
      <w:r w:rsidRPr="00441F81">
        <w:rPr>
          <w:rFonts w:ascii="Calibri Light" w:eastAsia="Arial" w:hAnsi="Calibri Light" w:cs="Calibri Light"/>
          <w:lang w:val="ro-RO"/>
        </w:rPr>
        <w:t>≤</w:t>
      </w:r>
      <w:r w:rsidRPr="00441F81">
        <w:rPr>
          <w:rFonts w:ascii="Calibri Light" w:hAnsi="Calibri Light" w:cs="Calibri Light"/>
          <w:lang w:val="ro-RO"/>
        </w:rPr>
        <w:t xml:space="preserve"> 0,85 </w:t>
      </w:r>
      <w:r w:rsidRPr="00441F81">
        <w:rPr>
          <w:rFonts w:ascii="Calibri Light" w:hAnsi="Calibri Light" w:cs="Calibri Light"/>
          <w:iCs/>
          <w:lang w:val="ro-RO"/>
        </w:rPr>
        <w:t>w/</w:t>
      </w:r>
      <w:r w:rsidRPr="00441F81">
        <w:rPr>
          <w:rFonts w:ascii="Calibri Light" w:eastAsia="Arial" w:hAnsi="Calibri Light" w:cs="Calibri Light"/>
          <w:iCs/>
          <w:lang w:val="ro-RO"/>
        </w:rPr>
        <w:t xml:space="preserve"> m²k</w:t>
      </w:r>
      <w:r w:rsidRPr="00441F81">
        <w:rPr>
          <w:rFonts w:ascii="Calibri Light" w:hAnsi="Calibri Light" w:cs="Calibri Light"/>
          <w:lang w:val="ro-RO"/>
        </w:rPr>
        <w:t>;</w:t>
      </w:r>
    </w:p>
    <w:p w14:paraId="46292304" w14:textId="77777777" w:rsidR="009212E1" w:rsidRPr="00441F81" w:rsidRDefault="009212E1" w:rsidP="009212E1">
      <w:pPr>
        <w:pStyle w:val="ListParagraph"/>
        <w:numPr>
          <w:ilvl w:val="0"/>
          <w:numId w:val="32"/>
        </w:numPr>
        <w:spacing w:after="0"/>
        <w:jc w:val="both"/>
        <w:rPr>
          <w:rFonts w:ascii="Calibri Light" w:hAnsi="Calibri Light" w:cs="Calibri Light"/>
        </w:rPr>
      </w:pPr>
      <w:r w:rsidRPr="00441F81">
        <w:rPr>
          <w:rFonts w:ascii="Calibri Light" w:hAnsi="Calibri Light" w:cs="Calibri Light"/>
        </w:rPr>
        <w:t>profil aluminiu de culoare negru mat;</w:t>
      </w:r>
    </w:p>
    <w:p w14:paraId="33313336" w14:textId="77777777" w:rsidR="009212E1" w:rsidRPr="00441F81" w:rsidRDefault="009212E1" w:rsidP="009212E1">
      <w:pPr>
        <w:pStyle w:val="ListParagraph"/>
        <w:numPr>
          <w:ilvl w:val="0"/>
          <w:numId w:val="32"/>
        </w:numPr>
        <w:spacing w:after="0"/>
        <w:jc w:val="both"/>
        <w:rPr>
          <w:rFonts w:ascii="Calibri Light" w:hAnsi="Calibri Light" w:cs="Calibri Light"/>
        </w:rPr>
      </w:pPr>
      <w:r w:rsidRPr="00441F81">
        <w:rPr>
          <w:rFonts w:ascii="Calibri Light" w:hAnsi="Calibri Light" w:cs="Calibri Light"/>
        </w:rPr>
        <w:t>geam termoizolant alcătuit din 3 foi de sticlă low-e, Uglass:</w:t>
      </w:r>
      <w:r w:rsidRPr="00441F81">
        <w:rPr>
          <w:rFonts w:ascii="Calibri Light" w:eastAsia="Arial" w:hAnsi="Calibri Light" w:cs="Calibri Light"/>
          <w:lang w:val="ro-RO"/>
        </w:rPr>
        <w:t xml:space="preserve"> ≤ 0,6 w/m²k.</w:t>
      </w:r>
    </w:p>
    <w:p w14:paraId="01866188" w14:textId="77777777" w:rsidR="009212E1" w:rsidRPr="00441F81" w:rsidRDefault="009212E1" w:rsidP="009212E1">
      <w:pPr>
        <w:spacing w:after="0"/>
        <w:jc w:val="both"/>
        <w:rPr>
          <w:rFonts w:ascii="Calibri Light" w:hAnsi="Calibri Light" w:cs="Calibri Light"/>
        </w:rPr>
      </w:pPr>
    </w:p>
    <w:p w14:paraId="1B5859C1" w14:textId="77777777" w:rsidR="009212E1" w:rsidRPr="00441F81" w:rsidRDefault="009212E1" w:rsidP="009212E1">
      <w:pPr>
        <w:spacing w:after="0"/>
        <w:jc w:val="both"/>
        <w:rPr>
          <w:rFonts w:ascii="Calibri Light" w:hAnsi="Calibri Light" w:cs="Calibri Light"/>
        </w:rPr>
      </w:pPr>
      <w:r w:rsidRPr="00441F81">
        <w:rPr>
          <w:rFonts w:ascii="Calibri Light" w:hAnsi="Calibri Light" w:cs="Calibri Light"/>
        </w:rPr>
        <w:t xml:space="preserve">Glafuri: </w:t>
      </w:r>
      <w:r w:rsidRPr="00441F81">
        <w:rPr>
          <w:rFonts w:ascii="Calibri Light" w:hAnsi="Calibri Light" w:cs="Calibri Light"/>
        </w:rPr>
        <w:tab/>
      </w:r>
      <w:r w:rsidRPr="00441F81">
        <w:rPr>
          <w:rFonts w:ascii="Calibri Light" w:hAnsi="Calibri Light" w:cs="Calibri Light"/>
        </w:rPr>
        <w:tab/>
      </w:r>
    </w:p>
    <w:p w14:paraId="2777EF32" w14:textId="77777777" w:rsidR="009212E1" w:rsidRPr="00441F81" w:rsidRDefault="009212E1" w:rsidP="009212E1">
      <w:pPr>
        <w:pStyle w:val="ListParagraph"/>
        <w:numPr>
          <w:ilvl w:val="0"/>
          <w:numId w:val="33"/>
        </w:numPr>
        <w:spacing w:after="0"/>
        <w:jc w:val="both"/>
        <w:rPr>
          <w:rFonts w:ascii="Calibri Light" w:hAnsi="Calibri Light" w:cs="Calibri Light"/>
        </w:rPr>
      </w:pPr>
      <w:r w:rsidRPr="00441F81">
        <w:rPr>
          <w:rFonts w:ascii="Calibri Light" w:hAnsi="Calibri Light" w:cs="Calibri Light"/>
        </w:rPr>
        <w:t>aluminiu de culoare negru mat;</w:t>
      </w:r>
    </w:p>
    <w:p w14:paraId="3F202B57" w14:textId="77777777" w:rsidR="009212E1" w:rsidRPr="00441F81" w:rsidRDefault="009212E1" w:rsidP="009212E1">
      <w:pPr>
        <w:pStyle w:val="ListParagraph"/>
        <w:numPr>
          <w:ilvl w:val="0"/>
          <w:numId w:val="33"/>
        </w:numPr>
        <w:spacing w:after="0"/>
        <w:jc w:val="both"/>
        <w:rPr>
          <w:rFonts w:ascii="Calibri Light" w:hAnsi="Calibri Light" w:cs="Calibri Light"/>
        </w:rPr>
      </w:pPr>
      <w:r w:rsidRPr="00441F81">
        <w:rPr>
          <w:rFonts w:ascii="Calibri Light" w:hAnsi="Calibri Light" w:cs="Calibri Light"/>
        </w:rPr>
        <w:t>piatră naturală, culoare bej deschis;</w:t>
      </w:r>
    </w:p>
    <w:p w14:paraId="17889995" w14:textId="77777777" w:rsidR="006C034F" w:rsidRPr="00441F81" w:rsidRDefault="006C034F" w:rsidP="006C034F">
      <w:pPr>
        <w:pStyle w:val="ListParagraph"/>
        <w:spacing w:after="0"/>
        <w:ind w:left="360" w:hanging="360"/>
        <w:jc w:val="both"/>
        <w:rPr>
          <w:rFonts w:ascii="Calibri Light" w:hAnsi="Calibri Light" w:cs="Calibri Light"/>
          <w:b/>
          <w:bCs/>
        </w:rPr>
      </w:pPr>
    </w:p>
    <w:p w14:paraId="6E78ABD0" w14:textId="707FB809" w:rsidR="006C034F" w:rsidRPr="00441F81" w:rsidRDefault="006C034F"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43</w:t>
      </w:r>
    </w:p>
    <w:p w14:paraId="30480616" w14:textId="77777777" w:rsidR="006C034F" w:rsidRPr="00441F81" w:rsidRDefault="006C034F" w:rsidP="006C034F">
      <w:pPr>
        <w:spacing w:after="0"/>
        <w:jc w:val="both"/>
        <w:rPr>
          <w:rFonts w:ascii="Calibri Light" w:eastAsia="Calibri" w:hAnsi="Calibri Light" w:cs="Calibri Light"/>
          <w:lang w:val="ro-RO"/>
        </w:rPr>
      </w:pPr>
      <w:r w:rsidRPr="00441F81">
        <w:rPr>
          <w:rFonts w:ascii="Calibri Light" w:eastAsia="Calibri" w:hAnsi="Calibri Light" w:cs="Calibri Light"/>
          <w:lang w:val="ro-RO"/>
        </w:rPr>
        <w:t>Fațade:</w:t>
      </w:r>
    </w:p>
    <w:p w14:paraId="561E4F1C" w14:textId="77777777" w:rsidR="006C034F" w:rsidRPr="00441F81" w:rsidRDefault="006C034F" w:rsidP="006C034F">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1: </w:t>
      </w:r>
      <w:r w:rsidRPr="00441F81">
        <w:rPr>
          <w:rFonts w:ascii="Calibri Light" w:hAnsi="Calibri Light" w:cs="Calibri Light"/>
        </w:rPr>
        <w:tab/>
        <w:t>termoizolație 20cm grosime: vată minerală;</w:t>
      </w:r>
    </w:p>
    <w:p w14:paraId="63CDCC32" w14:textId="77777777" w:rsidR="006C034F" w:rsidRPr="00441F81" w:rsidRDefault="006C034F" w:rsidP="006C034F">
      <w:pPr>
        <w:spacing w:after="0"/>
        <w:ind w:left="720" w:firstLine="720"/>
        <w:jc w:val="both"/>
        <w:rPr>
          <w:rFonts w:ascii="Calibri Light" w:hAnsi="Calibri Light" w:cs="Calibri Light"/>
        </w:rPr>
      </w:pPr>
      <w:r w:rsidRPr="00441F81">
        <w:rPr>
          <w:rFonts w:ascii="Calibri Light" w:hAnsi="Calibri Light" w:cs="Calibri Light"/>
        </w:rPr>
        <w:lastRenderedPageBreak/>
        <w:t>vopsea decorativă de exterior, culoare albă.</w:t>
      </w:r>
    </w:p>
    <w:p w14:paraId="691F9100" w14:textId="77777777" w:rsidR="006C034F" w:rsidRPr="00441F81" w:rsidRDefault="006C034F" w:rsidP="006C034F">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2: </w:t>
      </w:r>
      <w:r w:rsidRPr="00441F81">
        <w:rPr>
          <w:rFonts w:ascii="Calibri Light" w:hAnsi="Calibri Light" w:cs="Calibri Light"/>
        </w:rPr>
        <w:tab/>
        <w:t>termoizolație 15cm grosime: vată minerală;</w:t>
      </w:r>
    </w:p>
    <w:p w14:paraId="7B0A89FC" w14:textId="77777777" w:rsidR="006C034F" w:rsidRPr="00441F81" w:rsidRDefault="006C034F" w:rsidP="006C034F">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5E5C7258" w14:textId="77777777" w:rsidR="006C034F" w:rsidRPr="00441F81" w:rsidRDefault="006C034F" w:rsidP="006C034F">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3: </w:t>
      </w:r>
      <w:r w:rsidRPr="00441F81">
        <w:rPr>
          <w:rFonts w:ascii="Calibri Light" w:hAnsi="Calibri Light" w:cs="Calibri Light"/>
        </w:rPr>
        <w:tab/>
        <w:t>termoizolație 15cm grosime: vată minerală;</w:t>
      </w:r>
    </w:p>
    <w:p w14:paraId="1B9B8618" w14:textId="77777777" w:rsidR="006C034F" w:rsidRPr="00441F81" w:rsidRDefault="006C034F" w:rsidP="006C034F">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3873FE51" w14:textId="77777777" w:rsidR="006C034F" w:rsidRPr="00441F81" w:rsidRDefault="006C034F" w:rsidP="006C034F">
      <w:pPr>
        <w:spacing w:after="0"/>
        <w:jc w:val="both"/>
        <w:rPr>
          <w:rFonts w:ascii="Calibri Light" w:hAnsi="Calibri Light" w:cs="Calibri Light"/>
        </w:rPr>
      </w:pPr>
    </w:p>
    <w:p w14:paraId="54F03AB9" w14:textId="77777777" w:rsidR="006C034F" w:rsidRPr="00441F81" w:rsidRDefault="006C034F" w:rsidP="006C034F">
      <w:pPr>
        <w:spacing w:after="0"/>
        <w:jc w:val="both"/>
        <w:rPr>
          <w:rFonts w:ascii="Calibri Light" w:hAnsi="Calibri Light" w:cs="Calibri Light"/>
        </w:rPr>
      </w:pPr>
      <w:r w:rsidRPr="00441F81">
        <w:rPr>
          <w:rFonts w:ascii="Calibri Light" w:hAnsi="Calibri Light" w:cs="Calibri Light"/>
        </w:rPr>
        <w:t xml:space="preserve">Soclu: </w:t>
      </w:r>
      <w:r w:rsidRPr="00441F81">
        <w:rPr>
          <w:rFonts w:ascii="Calibri Light" w:hAnsi="Calibri Light" w:cs="Calibri Light"/>
        </w:rPr>
        <w:tab/>
      </w:r>
      <w:r w:rsidRPr="00441F81">
        <w:rPr>
          <w:rFonts w:ascii="Calibri Light" w:hAnsi="Calibri Light" w:cs="Calibri Light"/>
        </w:rPr>
        <w:tab/>
      </w:r>
    </w:p>
    <w:p w14:paraId="1F09A81F" w14:textId="77777777" w:rsidR="006C034F" w:rsidRPr="00441F81" w:rsidRDefault="006C034F" w:rsidP="006C034F">
      <w:pPr>
        <w:pStyle w:val="ListParagraph"/>
        <w:numPr>
          <w:ilvl w:val="0"/>
          <w:numId w:val="16"/>
        </w:numPr>
        <w:spacing w:after="0"/>
        <w:jc w:val="both"/>
        <w:rPr>
          <w:rFonts w:ascii="Calibri Light" w:hAnsi="Calibri Light" w:cs="Calibri Light"/>
        </w:rPr>
      </w:pPr>
      <w:r w:rsidRPr="00441F81">
        <w:rPr>
          <w:rFonts w:ascii="Calibri Light" w:hAnsi="Calibri Light" w:cs="Calibri Light"/>
        </w:rPr>
        <w:t>termoizolație 10cm grosime: polistiren extrudat;</w:t>
      </w:r>
    </w:p>
    <w:p w14:paraId="508369BA" w14:textId="77777777" w:rsidR="006C034F" w:rsidRPr="00441F81" w:rsidRDefault="006C034F" w:rsidP="006C034F">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5C7BF4D0" w14:textId="77777777" w:rsidR="006C034F" w:rsidRPr="00441F81" w:rsidRDefault="006C034F" w:rsidP="006C034F">
      <w:pPr>
        <w:spacing w:after="0"/>
        <w:jc w:val="both"/>
        <w:rPr>
          <w:rFonts w:ascii="Calibri Light" w:hAnsi="Calibri Light" w:cs="Calibri Light"/>
        </w:rPr>
      </w:pPr>
    </w:p>
    <w:p w14:paraId="1A6BAD27" w14:textId="77777777" w:rsidR="006C034F" w:rsidRPr="00441F81" w:rsidRDefault="006C034F" w:rsidP="006C034F">
      <w:pPr>
        <w:spacing w:after="0"/>
        <w:jc w:val="both"/>
        <w:rPr>
          <w:rFonts w:ascii="Calibri Light" w:hAnsi="Calibri Light" w:cs="Calibri Light"/>
        </w:rPr>
      </w:pPr>
      <w:r w:rsidRPr="00441F81">
        <w:rPr>
          <w:rFonts w:ascii="Calibri Light" w:hAnsi="Calibri Light" w:cs="Calibri Light"/>
        </w:rPr>
        <w:t xml:space="preserve">Pardoseli: </w:t>
      </w:r>
      <w:r w:rsidRPr="00441F81">
        <w:rPr>
          <w:rFonts w:ascii="Calibri Light" w:hAnsi="Calibri Light" w:cs="Calibri Light"/>
        </w:rPr>
        <w:tab/>
      </w:r>
      <w:r w:rsidRPr="00441F81">
        <w:rPr>
          <w:rFonts w:ascii="Calibri Light" w:hAnsi="Calibri Light" w:cs="Calibri Light"/>
        </w:rPr>
        <w:tab/>
      </w:r>
    </w:p>
    <w:p w14:paraId="2FDE5FA0" w14:textId="77777777" w:rsidR="006C034F" w:rsidRPr="00441F81" w:rsidRDefault="006C034F" w:rsidP="006C034F">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01074848" w14:textId="77777777" w:rsidR="006C034F" w:rsidRPr="00441F81" w:rsidRDefault="006C034F" w:rsidP="006C034F">
      <w:pPr>
        <w:spacing w:after="0"/>
        <w:jc w:val="both"/>
        <w:rPr>
          <w:rFonts w:ascii="Calibri Light" w:hAnsi="Calibri Light" w:cs="Calibri Light"/>
        </w:rPr>
      </w:pPr>
    </w:p>
    <w:p w14:paraId="0F6CACC1" w14:textId="77777777" w:rsidR="006C034F" w:rsidRPr="00441F81" w:rsidRDefault="006C034F" w:rsidP="006C034F">
      <w:pPr>
        <w:spacing w:after="0"/>
        <w:jc w:val="both"/>
        <w:rPr>
          <w:rFonts w:ascii="Calibri Light" w:hAnsi="Calibri Light" w:cs="Calibri Light"/>
        </w:rPr>
      </w:pPr>
      <w:r w:rsidRPr="00441F81">
        <w:rPr>
          <w:rFonts w:ascii="Calibri Light" w:hAnsi="Calibri Light" w:cs="Calibri Light"/>
        </w:rPr>
        <w:t xml:space="preserve">Ferestre: </w:t>
      </w:r>
      <w:r w:rsidRPr="00441F81">
        <w:rPr>
          <w:rFonts w:ascii="Calibri Light" w:hAnsi="Calibri Light" w:cs="Calibri Light"/>
        </w:rPr>
        <w:tab/>
      </w:r>
      <w:r w:rsidRPr="00441F81">
        <w:rPr>
          <w:rFonts w:ascii="Calibri Light" w:hAnsi="Calibri Light" w:cs="Calibri Light"/>
        </w:rPr>
        <w:tab/>
      </w:r>
    </w:p>
    <w:p w14:paraId="572C1D3D" w14:textId="77777777" w:rsidR="006C034F" w:rsidRPr="00441F81" w:rsidRDefault="006C034F" w:rsidP="006C034F">
      <w:pPr>
        <w:pStyle w:val="ListParagraph"/>
        <w:numPr>
          <w:ilvl w:val="0"/>
          <w:numId w:val="32"/>
        </w:numPr>
        <w:spacing w:after="0"/>
        <w:jc w:val="both"/>
        <w:rPr>
          <w:rFonts w:ascii="Calibri Light" w:hAnsi="Calibri Light" w:cs="Calibri Light"/>
        </w:rPr>
      </w:pPr>
      <w:r w:rsidRPr="00441F81">
        <w:rPr>
          <w:rFonts w:ascii="Calibri Light" w:hAnsi="Calibri Light" w:cs="Calibri Light"/>
        </w:rPr>
        <w:t xml:space="preserve">valoare Uwindow: </w:t>
      </w:r>
      <w:r w:rsidRPr="00441F81">
        <w:rPr>
          <w:rFonts w:ascii="Calibri Light" w:eastAsia="Arial" w:hAnsi="Calibri Light" w:cs="Calibri Light"/>
          <w:lang w:val="ro-RO"/>
        </w:rPr>
        <w:t>≤</w:t>
      </w:r>
      <w:r w:rsidRPr="00441F81">
        <w:rPr>
          <w:rFonts w:ascii="Calibri Light" w:hAnsi="Calibri Light" w:cs="Calibri Light"/>
          <w:lang w:val="ro-RO"/>
        </w:rPr>
        <w:t xml:space="preserve"> 0,85 </w:t>
      </w:r>
      <w:r w:rsidRPr="00441F81">
        <w:rPr>
          <w:rFonts w:ascii="Calibri Light" w:hAnsi="Calibri Light" w:cs="Calibri Light"/>
          <w:iCs/>
          <w:lang w:val="ro-RO"/>
        </w:rPr>
        <w:t>w/</w:t>
      </w:r>
      <w:r w:rsidRPr="00441F81">
        <w:rPr>
          <w:rFonts w:ascii="Calibri Light" w:eastAsia="Arial" w:hAnsi="Calibri Light" w:cs="Calibri Light"/>
          <w:iCs/>
          <w:lang w:val="ro-RO"/>
        </w:rPr>
        <w:t xml:space="preserve"> m²k</w:t>
      </w:r>
      <w:r w:rsidRPr="00441F81">
        <w:rPr>
          <w:rFonts w:ascii="Calibri Light" w:hAnsi="Calibri Light" w:cs="Calibri Light"/>
          <w:lang w:val="ro-RO"/>
        </w:rPr>
        <w:t>;</w:t>
      </w:r>
    </w:p>
    <w:p w14:paraId="526A8A2F" w14:textId="77777777" w:rsidR="006C034F" w:rsidRPr="00441F81" w:rsidRDefault="006C034F" w:rsidP="006C034F">
      <w:pPr>
        <w:pStyle w:val="ListParagraph"/>
        <w:numPr>
          <w:ilvl w:val="0"/>
          <w:numId w:val="32"/>
        </w:numPr>
        <w:spacing w:after="0"/>
        <w:jc w:val="both"/>
        <w:rPr>
          <w:rFonts w:ascii="Calibri Light" w:hAnsi="Calibri Light" w:cs="Calibri Light"/>
        </w:rPr>
      </w:pPr>
      <w:r w:rsidRPr="00441F81">
        <w:rPr>
          <w:rFonts w:ascii="Calibri Light" w:hAnsi="Calibri Light" w:cs="Calibri Light"/>
        </w:rPr>
        <w:t>profil aluminiu de culoare negru mat;</w:t>
      </w:r>
    </w:p>
    <w:p w14:paraId="5C440723" w14:textId="77777777" w:rsidR="006C034F" w:rsidRPr="00441F81" w:rsidRDefault="006C034F" w:rsidP="006C034F">
      <w:pPr>
        <w:pStyle w:val="ListParagraph"/>
        <w:numPr>
          <w:ilvl w:val="0"/>
          <w:numId w:val="32"/>
        </w:numPr>
        <w:spacing w:after="0"/>
        <w:jc w:val="both"/>
        <w:rPr>
          <w:rFonts w:ascii="Calibri Light" w:hAnsi="Calibri Light" w:cs="Calibri Light"/>
        </w:rPr>
      </w:pPr>
      <w:r w:rsidRPr="00441F81">
        <w:rPr>
          <w:rFonts w:ascii="Calibri Light" w:hAnsi="Calibri Light" w:cs="Calibri Light"/>
        </w:rPr>
        <w:t>geam termoizolant alcătuit din 3 foi de sticlă low-e, Uglass:</w:t>
      </w:r>
      <w:r w:rsidRPr="00441F81">
        <w:rPr>
          <w:rFonts w:ascii="Calibri Light" w:eastAsia="Arial" w:hAnsi="Calibri Light" w:cs="Calibri Light"/>
          <w:lang w:val="ro-RO"/>
        </w:rPr>
        <w:t xml:space="preserve"> ≤ 0,6 w/m²k.</w:t>
      </w:r>
    </w:p>
    <w:p w14:paraId="05C1FA47" w14:textId="77777777" w:rsidR="006C034F" w:rsidRPr="00441F81" w:rsidRDefault="006C034F" w:rsidP="006C034F">
      <w:pPr>
        <w:spacing w:after="0"/>
        <w:jc w:val="both"/>
        <w:rPr>
          <w:rFonts w:ascii="Calibri Light" w:hAnsi="Calibri Light" w:cs="Calibri Light"/>
        </w:rPr>
      </w:pPr>
    </w:p>
    <w:p w14:paraId="7DAB1EC6" w14:textId="77777777" w:rsidR="006C034F" w:rsidRPr="00441F81" w:rsidRDefault="006C034F" w:rsidP="006C034F">
      <w:pPr>
        <w:spacing w:after="0"/>
        <w:jc w:val="both"/>
        <w:rPr>
          <w:rFonts w:ascii="Calibri Light" w:hAnsi="Calibri Light" w:cs="Calibri Light"/>
        </w:rPr>
      </w:pPr>
      <w:r w:rsidRPr="00441F81">
        <w:rPr>
          <w:rFonts w:ascii="Calibri Light" w:hAnsi="Calibri Light" w:cs="Calibri Light"/>
        </w:rPr>
        <w:t xml:space="preserve">Glafuri: </w:t>
      </w:r>
      <w:r w:rsidRPr="00441F81">
        <w:rPr>
          <w:rFonts w:ascii="Calibri Light" w:hAnsi="Calibri Light" w:cs="Calibri Light"/>
        </w:rPr>
        <w:tab/>
      </w:r>
      <w:r w:rsidRPr="00441F81">
        <w:rPr>
          <w:rFonts w:ascii="Calibri Light" w:hAnsi="Calibri Light" w:cs="Calibri Light"/>
        </w:rPr>
        <w:tab/>
      </w:r>
    </w:p>
    <w:p w14:paraId="28C89FD8" w14:textId="77777777" w:rsidR="006C034F" w:rsidRPr="00441F81" w:rsidRDefault="006C034F" w:rsidP="006C034F">
      <w:pPr>
        <w:pStyle w:val="ListParagraph"/>
        <w:numPr>
          <w:ilvl w:val="0"/>
          <w:numId w:val="33"/>
        </w:numPr>
        <w:spacing w:after="0"/>
        <w:jc w:val="both"/>
        <w:rPr>
          <w:rFonts w:ascii="Calibri Light" w:hAnsi="Calibri Light" w:cs="Calibri Light"/>
        </w:rPr>
      </w:pPr>
      <w:r w:rsidRPr="00441F81">
        <w:rPr>
          <w:rFonts w:ascii="Calibri Light" w:hAnsi="Calibri Light" w:cs="Calibri Light"/>
        </w:rPr>
        <w:t>aluminiu de culoare negru mat;</w:t>
      </w:r>
    </w:p>
    <w:p w14:paraId="33A8FC82" w14:textId="77777777" w:rsidR="006C034F" w:rsidRPr="00441F81" w:rsidRDefault="006C034F" w:rsidP="006C034F">
      <w:pPr>
        <w:pStyle w:val="ListParagraph"/>
        <w:numPr>
          <w:ilvl w:val="0"/>
          <w:numId w:val="33"/>
        </w:numPr>
        <w:spacing w:after="0"/>
        <w:jc w:val="both"/>
        <w:rPr>
          <w:rFonts w:ascii="Calibri Light" w:hAnsi="Calibri Light" w:cs="Calibri Light"/>
        </w:rPr>
      </w:pPr>
      <w:r w:rsidRPr="00441F81">
        <w:rPr>
          <w:rFonts w:ascii="Calibri Light" w:hAnsi="Calibri Light" w:cs="Calibri Light"/>
        </w:rPr>
        <w:t>piatră naturală, culoare bej deschis;</w:t>
      </w:r>
    </w:p>
    <w:p w14:paraId="6EA0E973" w14:textId="77777777" w:rsidR="006C034F" w:rsidRPr="00441F81" w:rsidRDefault="006C034F" w:rsidP="006C034F">
      <w:pPr>
        <w:pStyle w:val="ListParagraph"/>
        <w:spacing w:after="0"/>
        <w:ind w:left="360" w:hanging="360"/>
        <w:jc w:val="both"/>
        <w:rPr>
          <w:rFonts w:ascii="Calibri Light" w:hAnsi="Calibri Light" w:cs="Calibri Light"/>
          <w:b/>
          <w:bCs/>
        </w:rPr>
      </w:pPr>
    </w:p>
    <w:p w14:paraId="796FA237" w14:textId="26643DBB" w:rsidR="006C034F" w:rsidRPr="00441F81" w:rsidRDefault="006C034F"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45</w:t>
      </w:r>
    </w:p>
    <w:p w14:paraId="7DC6CDF4" w14:textId="77777777" w:rsidR="002D4B41" w:rsidRPr="00441F81" w:rsidRDefault="002D4B41" w:rsidP="002D4B41">
      <w:pPr>
        <w:spacing w:after="0"/>
        <w:jc w:val="both"/>
        <w:rPr>
          <w:rFonts w:ascii="Calibri Light" w:eastAsia="Calibri" w:hAnsi="Calibri Light" w:cs="Calibri Light"/>
          <w:lang w:val="ro-RO"/>
        </w:rPr>
      </w:pPr>
      <w:r w:rsidRPr="00441F81">
        <w:rPr>
          <w:rFonts w:ascii="Calibri Light" w:eastAsia="Calibri" w:hAnsi="Calibri Light" w:cs="Calibri Light"/>
          <w:lang w:val="ro-RO"/>
        </w:rPr>
        <w:t>Fațade:</w:t>
      </w:r>
    </w:p>
    <w:p w14:paraId="4ED8014D" w14:textId="77777777" w:rsidR="002D4B41" w:rsidRPr="00441F81" w:rsidRDefault="002D4B41" w:rsidP="002D4B4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1: </w:t>
      </w:r>
      <w:r w:rsidRPr="00441F81">
        <w:rPr>
          <w:rFonts w:ascii="Calibri Light" w:hAnsi="Calibri Light" w:cs="Calibri Light"/>
        </w:rPr>
        <w:tab/>
        <w:t>termoizolație 20cm grosime: vată minerală;</w:t>
      </w:r>
    </w:p>
    <w:p w14:paraId="4FB6C3F5" w14:textId="77777777" w:rsidR="002D4B41" w:rsidRPr="00441F81" w:rsidRDefault="002D4B41" w:rsidP="002D4B41">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318877CE" w14:textId="77777777" w:rsidR="002D4B41" w:rsidRPr="00441F81" w:rsidRDefault="002D4B41" w:rsidP="002D4B4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2: </w:t>
      </w:r>
      <w:r w:rsidRPr="00441F81">
        <w:rPr>
          <w:rFonts w:ascii="Calibri Light" w:hAnsi="Calibri Light" w:cs="Calibri Light"/>
        </w:rPr>
        <w:tab/>
        <w:t>termoizolație 20cm grosime: vată minerală;</w:t>
      </w:r>
    </w:p>
    <w:p w14:paraId="5B68DF98" w14:textId="77777777" w:rsidR="002D4B41" w:rsidRPr="00441F81" w:rsidRDefault="002D4B41" w:rsidP="002D4B41">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6156A82D" w14:textId="77777777" w:rsidR="002D4B41" w:rsidRPr="00441F81" w:rsidRDefault="002D4B41" w:rsidP="002D4B4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3: </w:t>
      </w:r>
      <w:r w:rsidRPr="00441F81">
        <w:rPr>
          <w:rFonts w:ascii="Calibri Light" w:hAnsi="Calibri Light" w:cs="Calibri Light"/>
        </w:rPr>
        <w:tab/>
        <w:t>termoizolație 15cm grosime: vată minerală;</w:t>
      </w:r>
    </w:p>
    <w:p w14:paraId="547EBE02" w14:textId="77777777" w:rsidR="002D4B41" w:rsidRPr="00441F81" w:rsidRDefault="002D4B41" w:rsidP="002D4B41">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1D4C2FA4" w14:textId="77777777" w:rsidR="002D4B41" w:rsidRPr="00441F81" w:rsidRDefault="002D4B41" w:rsidP="002D4B4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4: </w:t>
      </w:r>
      <w:r w:rsidRPr="00441F81">
        <w:rPr>
          <w:rFonts w:ascii="Calibri Light" w:hAnsi="Calibri Light" w:cs="Calibri Light"/>
        </w:rPr>
        <w:tab/>
        <w:t>termoizolație 15cm grosime: vată minerală;</w:t>
      </w:r>
    </w:p>
    <w:p w14:paraId="0ECC630C" w14:textId="77777777" w:rsidR="002D4B41" w:rsidRPr="00441F81" w:rsidRDefault="002D4B41" w:rsidP="002D4B41">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52008D3D" w14:textId="77777777" w:rsidR="002D4B41" w:rsidRPr="00441F81" w:rsidRDefault="002D4B41" w:rsidP="002D4B4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5: </w:t>
      </w:r>
      <w:r w:rsidRPr="00441F81">
        <w:rPr>
          <w:rFonts w:ascii="Calibri Light" w:hAnsi="Calibri Light" w:cs="Calibri Light"/>
        </w:rPr>
        <w:tab/>
        <w:t>termoizolație 15cm grosime: vată minerală;</w:t>
      </w:r>
    </w:p>
    <w:p w14:paraId="7A373ABE" w14:textId="77777777" w:rsidR="002D4B41" w:rsidRPr="00441F81" w:rsidRDefault="002D4B41" w:rsidP="002D4B41">
      <w:pPr>
        <w:spacing w:after="0"/>
        <w:ind w:left="720" w:firstLine="720"/>
        <w:jc w:val="both"/>
        <w:rPr>
          <w:rFonts w:ascii="Calibri Light" w:hAnsi="Calibri Light" w:cs="Calibri Light"/>
        </w:rPr>
      </w:pPr>
      <w:r w:rsidRPr="00441F81">
        <w:rPr>
          <w:rFonts w:ascii="Calibri Light" w:hAnsi="Calibri Light" w:cs="Calibri Light"/>
        </w:rPr>
        <w:t>placare piatră naturală, culoare bej deschis.</w:t>
      </w:r>
    </w:p>
    <w:p w14:paraId="33D58635" w14:textId="77777777" w:rsidR="002D4B41" w:rsidRPr="00441F81" w:rsidRDefault="002D4B41" w:rsidP="002D4B4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6: </w:t>
      </w:r>
      <w:r w:rsidRPr="00441F81">
        <w:rPr>
          <w:rFonts w:ascii="Calibri Light" w:hAnsi="Calibri Light" w:cs="Calibri Light"/>
        </w:rPr>
        <w:tab/>
        <w:t>termoizolație 15cm grosime: vată minerală;</w:t>
      </w:r>
    </w:p>
    <w:p w14:paraId="218A6A69" w14:textId="77777777" w:rsidR="002D4B41" w:rsidRPr="00441F81" w:rsidRDefault="002D4B41" w:rsidP="002D4B41">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5620F8BD" w14:textId="77777777" w:rsidR="002D4B41" w:rsidRPr="00441F81" w:rsidRDefault="002D4B41" w:rsidP="002D4B4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7: </w:t>
      </w:r>
      <w:r w:rsidRPr="00441F81">
        <w:rPr>
          <w:rFonts w:ascii="Calibri Light" w:hAnsi="Calibri Light" w:cs="Calibri Light"/>
        </w:rPr>
        <w:tab/>
        <w:t>termoizolație 15cm grosime: vată minerală;</w:t>
      </w:r>
    </w:p>
    <w:p w14:paraId="49F34626" w14:textId="77777777" w:rsidR="002D4B41" w:rsidRPr="00441F81" w:rsidRDefault="002D4B41" w:rsidP="002D4B41">
      <w:pPr>
        <w:spacing w:after="0"/>
        <w:ind w:left="720" w:firstLine="720"/>
        <w:jc w:val="both"/>
        <w:rPr>
          <w:rFonts w:ascii="Calibri Light" w:hAnsi="Calibri Light" w:cs="Calibri Light"/>
        </w:rPr>
      </w:pPr>
      <w:r w:rsidRPr="00441F81">
        <w:rPr>
          <w:rFonts w:ascii="Calibri Light" w:hAnsi="Calibri Light" w:cs="Calibri Light"/>
        </w:rPr>
        <w:t>placare profil aluminiu 2mm grosime, culoare negru mat.</w:t>
      </w:r>
    </w:p>
    <w:p w14:paraId="14D6F154" w14:textId="77777777" w:rsidR="002D4B41" w:rsidRPr="00441F81" w:rsidRDefault="002D4B41" w:rsidP="002D4B4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8: </w:t>
      </w:r>
      <w:r w:rsidRPr="00441F81">
        <w:rPr>
          <w:rFonts w:ascii="Calibri Light" w:hAnsi="Calibri Light" w:cs="Calibri Light"/>
        </w:rPr>
        <w:tab/>
        <w:t>termoizolație 12cm grosime: vată minerală;</w:t>
      </w:r>
    </w:p>
    <w:p w14:paraId="14F4EEF9" w14:textId="77777777" w:rsidR="002D4B41" w:rsidRPr="00441F81" w:rsidRDefault="002D4B41" w:rsidP="002D4B41">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30612837" w14:textId="77777777" w:rsidR="002D4B41" w:rsidRPr="00441F81" w:rsidRDefault="002D4B41" w:rsidP="002D4B41">
      <w:pPr>
        <w:spacing w:after="0"/>
        <w:ind w:left="720" w:firstLine="720"/>
        <w:jc w:val="both"/>
        <w:rPr>
          <w:rFonts w:ascii="Calibri Light" w:hAnsi="Calibri Light" w:cs="Calibri Light"/>
        </w:rPr>
      </w:pPr>
    </w:p>
    <w:p w14:paraId="1A50987B" w14:textId="77777777" w:rsidR="002D4B41" w:rsidRPr="00441F81" w:rsidRDefault="002D4B41" w:rsidP="002D4B41">
      <w:pPr>
        <w:spacing w:after="0"/>
        <w:jc w:val="both"/>
        <w:rPr>
          <w:rFonts w:ascii="Calibri Light" w:hAnsi="Calibri Light" w:cs="Calibri Light"/>
        </w:rPr>
      </w:pPr>
      <w:r w:rsidRPr="00441F81">
        <w:rPr>
          <w:rFonts w:ascii="Calibri Light" w:hAnsi="Calibri Light" w:cs="Calibri Light"/>
        </w:rPr>
        <w:t xml:space="preserve">Soclu: </w:t>
      </w:r>
      <w:r w:rsidRPr="00441F81">
        <w:rPr>
          <w:rFonts w:ascii="Calibri Light" w:hAnsi="Calibri Light" w:cs="Calibri Light"/>
        </w:rPr>
        <w:tab/>
      </w:r>
      <w:r w:rsidRPr="00441F81">
        <w:rPr>
          <w:rFonts w:ascii="Calibri Light" w:hAnsi="Calibri Light" w:cs="Calibri Light"/>
        </w:rPr>
        <w:tab/>
      </w:r>
    </w:p>
    <w:p w14:paraId="20F659A3" w14:textId="77777777" w:rsidR="002D4B41" w:rsidRPr="00441F81" w:rsidRDefault="002D4B41" w:rsidP="002D4B4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termoizolație 10cm grosime: polistiren extrudat;</w:t>
      </w:r>
    </w:p>
    <w:p w14:paraId="25D98979" w14:textId="77777777" w:rsidR="002D4B41" w:rsidRPr="00441F81" w:rsidRDefault="002D4B41" w:rsidP="002D4B4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257BB6D5" w14:textId="77777777" w:rsidR="002D4B41" w:rsidRPr="00441F81" w:rsidRDefault="002D4B41" w:rsidP="002D4B41">
      <w:pPr>
        <w:spacing w:after="0"/>
        <w:jc w:val="both"/>
        <w:rPr>
          <w:rFonts w:ascii="Calibri Light" w:hAnsi="Calibri Light" w:cs="Calibri Light"/>
        </w:rPr>
      </w:pPr>
    </w:p>
    <w:p w14:paraId="1621D4FC" w14:textId="77777777" w:rsidR="002D4B41" w:rsidRPr="00441F81" w:rsidRDefault="002D4B41" w:rsidP="002D4B41">
      <w:pPr>
        <w:spacing w:after="0"/>
        <w:jc w:val="both"/>
        <w:rPr>
          <w:rFonts w:ascii="Calibri Light" w:hAnsi="Calibri Light" w:cs="Calibri Light"/>
        </w:rPr>
      </w:pPr>
      <w:r w:rsidRPr="00441F81">
        <w:rPr>
          <w:rFonts w:ascii="Calibri Light" w:hAnsi="Calibri Light" w:cs="Calibri Light"/>
        </w:rPr>
        <w:t xml:space="preserve">Pardoseli: </w:t>
      </w:r>
      <w:r w:rsidRPr="00441F81">
        <w:rPr>
          <w:rFonts w:ascii="Calibri Light" w:hAnsi="Calibri Light" w:cs="Calibri Light"/>
        </w:rPr>
        <w:tab/>
      </w:r>
      <w:r w:rsidRPr="00441F81">
        <w:rPr>
          <w:rFonts w:ascii="Calibri Light" w:hAnsi="Calibri Light" w:cs="Calibri Light"/>
        </w:rPr>
        <w:tab/>
      </w:r>
    </w:p>
    <w:p w14:paraId="2AF48597" w14:textId="77777777" w:rsidR="002D4B41" w:rsidRPr="00441F81" w:rsidRDefault="002D4B41" w:rsidP="002D4B41">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01B5B49F" w14:textId="77777777" w:rsidR="002D4B41" w:rsidRPr="00441F81" w:rsidRDefault="002D4B41" w:rsidP="002D4B41">
      <w:pPr>
        <w:spacing w:after="0"/>
        <w:jc w:val="both"/>
        <w:rPr>
          <w:rFonts w:ascii="Calibri Light" w:hAnsi="Calibri Light" w:cs="Calibri Light"/>
        </w:rPr>
      </w:pPr>
    </w:p>
    <w:p w14:paraId="32DEE52B" w14:textId="77777777" w:rsidR="002D4B41" w:rsidRPr="00441F81" w:rsidRDefault="002D4B41" w:rsidP="002D4B41">
      <w:pPr>
        <w:spacing w:after="0"/>
        <w:jc w:val="both"/>
        <w:rPr>
          <w:rFonts w:ascii="Calibri Light" w:hAnsi="Calibri Light" w:cs="Calibri Light"/>
        </w:rPr>
      </w:pPr>
      <w:r w:rsidRPr="00441F81">
        <w:rPr>
          <w:rFonts w:ascii="Calibri Light" w:hAnsi="Calibri Light" w:cs="Calibri Light"/>
        </w:rPr>
        <w:t xml:space="preserve">Ferestre: </w:t>
      </w:r>
      <w:r w:rsidRPr="00441F81">
        <w:rPr>
          <w:rFonts w:ascii="Calibri Light" w:hAnsi="Calibri Light" w:cs="Calibri Light"/>
        </w:rPr>
        <w:tab/>
      </w:r>
      <w:r w:rsidRPr="00441F81">
        <w:rPr>
          <w:rFonts w:ascii="Calibri Light" w:hAnsi="Calibri Light" w:cs="Calibri Light"/>
        </w:rPr>
        <w:tab/>
      </w:r>
    </w:p>
    <w:p w14:paraId="2C0A7F50" w14:textId="77777777" w:rsidR="002D4B41" w:rsidRPr="00441F81" w:rsidRDefault="002D4B41" w:rsidP="002D4B41">
      <w:pPr>
        <w:pStyle w:val="ListParagraph"/>
        <w:numPr>
          <w:ilvl w:val="0"/>
          <w:numId w:val="32"/>
        </w:numPr>
        <w:spacing w:after="0"/>
        <w:jc w:val="both"/>
        <w:rPr>
          <w:rFonts w:ascii="Calibri Light" w:hAnsi="Calibri Light" w:cs="Calibri Light"/>
        </w:rPr>
      </w:pPr>
      <w:r w:rsidRPr="00441F81">
        <w:rPr>
          <w:rFonts w:ascii="Calibri Light" w:hAnsi="Calibri Light" w:cs="Calibri Light"/>
        </w:rPr>
        <w:t xml:space="preserve">valoare Uwindow: </w:t>
      </w:r>
      <w:r w:rsidRPr="00441F81">
        <w:rPr>
          <w:rFonts w:ascii="Calibri Light" w:eastAsia="Arial" w:hAnsi="Calibri Light" w:cs="Calibri Light"/>
          <w:lang w:val="ro-RO"/>
        </w:rPr>
        <w:t>≤</w:t>
      </w:r>
      <w:r w:rsidRPr="00441F81">
        <w:rPr>
          <w:rFonts w:ascii="Calibri Light" w:hAnsi="Calibri Light" w:cs="Calibri Light"/>
          <w:lang w:val="ro-RO"/>
        </w:rPr>
        <w:t xml:space="preserve"> 0,85 </w:t>
      </w:r>
      <w:r w:rsidRPr="00441F81">
        <w:rPr>
          <w:rFonts w:ascii="Calibri Light" w:hAnsi="Calibri Light" w:cs="Calibri Light"/>
          <w:iCs/>
          <w:lang w:val="ro-RO"/>
        </w:rPr>
        <w:t>w/</w:t>
      </w:r>
      <w:r w:rsidRPr="00441F81">
        <w:rPr>
          <w:rFonts w:ascii="Calibri Light" w:eastAsia="Arial" w:hAnsi="Calibri Light" w:cs="Calibri Light"/>
          <w:iCs/>
          <w:lang w:val="ro-RO"/>
        </w:rPr>
        <w:t xml:space="preserve"> m²k</w:t>
      </w:r>
      <w:r w:rsidRPr="00441F81">
        <w:rPr>
          <w:rFonts w:ascii="Calibri Light" w:hAnsi="Calibri Light" w:cs="Calibri Light"/>
          <w:lang w:val="ro-RO"/>
        </w:rPr>
        <w:t>;</w:t>
      </w:r>
    </w:p>
    <w:p w14:paraId="29C2DEA1" w14:textId="77777777" w:rsidR="002D4B41" w:rsidRPr="00441F81" w:rsidRDefault="002D4B41" w:rsidP="002D4B41">
      <w:pPr>
        <w:pStyle w:val="ListParagraph"/>
        <w:numPr>
          <w:ilvl w:val="0"/>
          <w:numId w:val="32"/>
        </w:numPr>
        <w:spacing w:after="0"/>
        <w:jc w:val="both"/>
        <w:rPr>
          <w:rFonts w:ascii="Calibri Light" w:hAnsi="Calibri Light" w:cs="Calibri Light"/>
        </w:rPr>
      </w:pPr>
      <w:r w:rsidRPr="00441F81">
        <w:rPr>
          <w:rFonts w:ascii="Calibri Light" w:hAnsi="Calibri Light" w:cs="Calibri Light"/>
        </w:rPr>
        <w:t>profil aluminiu de culoare negru mat;</w:t>
      </w:r>
    </w:p>
    <w:p w14:paraId="33E393AA" w14:textId="77777777" w:rsidR="002D4B41" w:rsidRPr="00441F81" w:rsidRDefault="002D4B41" w:rsidP="002D4B41">
      <w:pPr>
        <w:pStyle w:val="ListParagraph"/>
        <w:numPr>
          <w:ilvl w:val="0"/>
          <w:numId w:val="32"/>
        </w:numPr>
        <w:spacing w:after="0"/>
        <w:jc w:val="both"/>
        <w:rPr>
          <w:rFonts w:ascii="Calibri Light" w:hAnsi="Calibri Light" w:cs="Calibri Light"/>
        </w:rPr>
      </w:pPr>
      <w:r w:rsidRPr="00441F81">
        <w:rPr>
          <w:rFonts w:ascii="Calibri Light" w:hAnsi="Calibri Light" w:cs="Calibri Light"/>
        </w:rPr>
        <w:t>geam termoizolant alcătuit din 3 foi de sticlă low-e, Uglass:</w:t>
      </w:r>
      <w:r w:rsidRPr="00441F81">
        <w:rPr>
          <w:rFonts w:ascii="Calibri Light" w:eastAsia="Arial" w:hAnsi="Calibri Light" w:cs="Calibri Light"/>
          <w:lang w:val="ro-RO"/>
        </w:rPr>
        <w:t xml:space="preserve"> ≤ 0,6 w/m²k.</w:t>
      </w:r>
    </w:p>
    <w:p w14:paraId="3CA4BE0B" w14:textId="77777777" w:rsidR="002D4B41" w:rsidRPr="00441F81" w:rsidRDefault="002D4B41" w:rsidP="002D4B41">
      <w:pPr>
        <w:spacing w:after="0"/>
        <w:jc w:val="both"/>
        <w:rPr>
          <w:rFonts w:ascii="Calibri Light" w:hAnsi="Calibri Light" w:cs="Calibri Light"/>
        </w:rPr>
      </w:pPr>
    </w:p>
    <w:p w14:paraId="171B8B4F" w14:textId="77777777" w:rsidR="002D4B41" w:rsidRPr="00441F81" w:rsidRDefault="002D4B41" w:rsidP="002D4B41">
      <w:pPr>
        <w:spacing w:after="0"/>
        <w:jc w:val="both"/>
        <w:rPr>
          <w:rFonts w:ascii="Calibri Light" w:hAnsi="Calibri Light" w:cs="Calibri Light"/>
        </w:rPr>
      </w:pPr>
      <w:r w:rsidRPr="00441F81">
        <w:rPr>
          <w:rFonts w:ascii="Calibri Light" w:hAnsi="Calibri Light" w:cs="Calibri Light"/>
        </w:rPr>
        <w:t xml:space="preserve">Glafuri: </w:t>
      </w:r>
      <w:r w:rsidRPr="00441F81">
        <w:rPr>
          <w:rFonts w:ascii="Calibri Light" w:hAnsi="Calibri Light" w:cs="Calibri Light"/>
        </w:rPr>
        <w:tab/>
      </w:r>
      <w:r w:rsidRPr="00441F81">
        <w:rPr>
          <w:rFonts w:ascii="Calibri Light" w:hAnsi="Calibri Light" w:cs="Calibri Light"/>
        </w:rPr>
        <w:tab/>
      </w:r>
    </w:p>
    <w:p w14:paraId="16BC0AFA" w14:textId="77777777" w:rsidR="002D4B41" w:rsidRPr="00441F81" w:rsidRDefault="002D4B41" w:rsidP="002D4B41">
      <w:pPr>
        <w:pStyle w:val="ListParagraph"/>
        <w:numPr>
          <w:ilvl w:val="0"/>
          <w:numId w:val="33"/>
        </w:numPr>
        <w:spacing w:after="0"/>
        <w:jc w:val="both"/>
        <w:rPr>
          <w:rFonts w:ascii="Calibri Light" w:hAnsi="Calibri Light" w:cs="Calibri Light"/>
        </w:rPr>
      </w:pPr>
      <w:r w:rsidRPr="00441F81">
        <w:rPr>
          <w:rFonts w:ascii="Calibri Light" w:hAnsi="Calibri Light" w:cs="Calibri Light"/>
        </w:rPr>
        <w:t>aluminiu de culoare negru mat;</w:t>
      </w:r>
    </w:p>
    <w:p w14:paraId="46FDD1EA" w14:textId="77777777" w:rsidR="002D4B41" w:rsidRPr="00441F81" w:rsidRDefault="002D4B41" w:rsidP="002D4B41">
      <w:pPr>
        <w:pStyle w:val="ListParagraph"/>
        <w:numPr>
          <w:ilvl w:val="0"/>
          <w:numId w:val="33"/>
        </w:numPr>
        <w:spacing w:after="0"/>
        <w:jc w:val="both"/>
        <w:rPr>
          <w:rFonts w:ascii="Calibri Light" w:hAnsi="Calibri Light" w:cs="Calibri Light"/>
        </w:rPr>
      </w:pPr>
      <w:r w:rsidRPr="00441F81">
        <w:rPr>
          <w:rFonts w:ascii="Calibri Light" w:hAnsi="Calibri Light" w:cs="Calibri Light"/>
        </w:rPr>
        <w:t>piatră naturală, culoare bej deschis;</w:t>
      </w:r>
    </w:p>
    <w:p w14:paraId="4AAF22E6" w14:textId="27958388" w:rsidR="006C034F" w:rsidRDefault="006C034F" w:rsidP="006C034F">
      <w:pPr>
        <w:pStyle w:val="ListParagraph"/>
        <w:spacing w:after="0"/>
        <w:ind w:left="360" w:hanging="360"/>
        <w:jc w:val="both"/>
        <w:rPr>
          <w:rFonts w:ascii="Calibri Light" w:hAnsi="Calibri Light" w:cs="Calibri Light"/>
          <w:b/>
          <w:bCs/>
        </w:rPr>
      </w:pPr>
    </w:p>
    <w:p w14:paraId="2DE3C92E" w14:textId="77777777" w:rsidR="00BA6EDA" w:rsidRPr="00441F81" w:rsidRDefault="00BA6EDA" w:rsidP="006C034F">
      <w:pPr>
        <w:pStyle w:val="ListParagraph"/>
        <w:spacing w:after="0"/>
        <w:ind w:left="360" w:hanging="360"/>
        <w:jc w:val="both"/>
        <w:rPr>
          <w:rFonts w:ascii="Calibri Light" w:hAnsi="Calibri Light" w:cs="Calibri Light"/>
          <w:b/>
          <w:bCs/>
        </w:rPr>
      </w:pPr>
    </w:p>
    <w:p w14:paraId="3BDAA267" w14:textId="77777777" w:rsidR="006C034F" w:rsidRPr="00441F81" w:rsidRDefault="006C034F"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46</w:t>
      </w:r>
    </w:p>
    <w:p w14:paraId="019D00C8" w14:textId="77777777" w:rsidR="005B42B3" w:rsidRPr="00441F81" w:rsidRDefault="005B42B3" w:rsidP="005B42B3">
      <w:pPr>
        <w:spacing w:after="0"/>
        <w:jc w:val="both"/>
        <w:rPr>
          <w:rFonts w:ascii="Calibri Light" w:eastAsia="Calibri" w:hAnsi="Calibri Light" w:cs="Calibri Light"/>
          <w:lang w:val="ro-RO"/>
        </w:rPr>
      </w:pPr>
      <w:r w:rsidRPr="00441F81">
        <w:rPr>
          <w:rFonts w:ascii="Calibri Light" w:eastAsia="Calibri" w:hAnsi="Calibri Light" w:cs="Calibri Light"/>
          <w:lang w:val="ro-RO"/>
        </w:rPr>
        <w:t>Fațade:</w:t>
      </w:r>
    </w:p>
    <w:p w14:paraId="7F33A2B0" w14:textId="77777777" w:rsidR="005B42B3" w:rsidRPr="00441F81" w:rsidRDefault="005B42B3" w:rsidP="005B42B3">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1: </w:t>
      </w:r>
      <w:r w:rsidRPr="00441F81">
        <w:rPr>
          <w:rFonts w:ascii="Calibri Light" w:hAnsi="Calibri Light" w:cs="Calibri Light"/>
        </w:rPr>
        <w:tab/>
        <w:t>termoizolație 20cm grosime: vată minerală;</w:t>
      </w:r>
    </w:p>
    <w:p w14:paraId="7AF53651" w14:textId="77777777" w:rsidR="005B42B3" w:rsidRPr="00441F81" w:rsidRDefault="005B42B3" w:rsidP="005B42B3">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2C31BAE3" w14:textId="77777777" w:rsidR="005B42B3" w:rsidRPr="00441F81" w:rsidRDefault="005B42B3" w:rsidP="005B42B3">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2: </w:t>
      </w:r>
      <w:r w:rsidRPr="00441F81">
        <w:rPr>
          <w:rFonts w:ascii="Calibri Light" w:hAnsi="Calibri Light" w:cs="Calibri Light"/>
        </w:rPr>
        <w:tab/>
        <w:t>termoizolație 20cm grosime: vată minerală;</w:t>
      </w:r>
    </w:p>
    <w:p w14:paraId="0ADB5AE1" w14:textId="77777777" w:rsidR="005B42B3" w:rsidRPr="00441F81" w:rsidRDefault="005B42B3" w:rsidP="005B42B3">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1C3A16FF" w14:textId="77777777" w:rsidR="005B42B3" w:rsidRPr="00441F81" w:rsidRDefault="005B42B3" w:rsidP="005B42B3">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3: </w:t>
      </w:r>
      <w:r w:rsidRPr="00441F81">
        <w:rPr>
          <w:rFonts w:ascii="Calibri Light" w:hAnsi="Calibri Light" w:cs="Calibri Light"/>
        </w:rPr>
        <w:tab/>
        <w:t>termoizolație 15cm grosime: vată minerală;</w:t>
      </w:r>
    </w:p>
    <w:p w14:paraId="7B910362" w14:textId="77777777" w:rsidR="005B42B3" w:rsidRPr="00441F81" w:rsidRDefault="005B42B3" w:rsidP="005B42B3">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053BC323" w14:textId="77777777" w:rsidR="005B42B3" w:rsidRPr="00441F81" w:rsidRDefault="005B42B3" w:rsidP="005B42B3">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4: </w:t>
      </w:r>
      <w:r w:rsidRPr="00441F81">
        <w:rPr>
          <w:rFonts w:ascii="Calibri Light" w:hAnsi="Calibri Light" w:cs="Calibri Light"/>
        </w:rPr>
        <w:tab/>
        <w:t>termoizolație 15cm grosime: vată minerală;</w:t>
      </w:r>
    </w:p>
    <w:p w14:paraId="60B9C4FE" w14:textId="77777777" w:rsidR="005B42B3" w:rsidRPr="00441F81" w:rsidRDefault="005B42B3" w:rsidP="005B42B3">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51C735B7" w14:textId="77777777" w:rsidR="005B42B3" w:rsidRPr="00441F81" w:rsidRDefault="005B42B3" w:rsidP="005B42B3">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5: </w:t>
      </w:r>
      <w:r w:rsidRPr="00441F81">
        <w:rPr>
          <w:rFonts w:ascii="Calibri Light" w:hAnsi="Calibri Light" w:cs="Calibri Light"/>
        </w:rPr>
        <w:tab/>
        <w:t>termoizolație 15cm grosime: vată minerală;</w:t>
      </w:r>
    </w:p>
    <w:p w14:paraId="62648778" w14:textId="77777777" w:rsidR="005B42B3" w:rsidRPr="00441F81" w:rsidRDefault="005B42B3" w:rsidP="005B42B3">
      <w:pPr>
        <w:spacing w:after="0"/>
        <w:ind w:left="720" w:firstLine="720"/>
        <w:jc w:val="both"/>
        <w:rPr>
          <w:rFonts w:ascii="Calibri Light" w:hAnsi="Calibri Light" w:cs="Calibri Light"/>
        </w:rPr>
      </w:pPr>
      <w:r w:rsidRPr="00441F81">
        <w:rPr>
          <w:rFonts w:ascii="Calibri Light" w:hAnsi="Calibri Light" w:cs="Calibri Light"/>
        </w:rPr>
        <w:t>placare piatră naturală, culoare bej deschis.</w:t>
      </w:r>
    </w:p>
    <w:p w14:paraId="45ADE634" w14:textId="77777777" w:rsidR="005B42B3" w:rsidRPr="00441F81" w:rsidRDefault="005B42B3" w:rsidP="005B42B3">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6: </w:t>
      </w:r>
      <w:r w:rsidRPr="00441F81">
        <w:rPr>
          <w:rFonts w:ascii="Calibri Light" w:hAnsi="Calibri Light" w:cs="Calibri Light"/>
        </w:rPr>
        <w:tab/>
        <w:t>termoizolație 15cm grosime: vată minerală;</w:t>
      </w:r>
    </w:p>
    <w:p w14:paraId="3B652A0A" w14:textId="77777777" w:rsidR="005B42B3" w:rsidRPr="00441F81" w:rsidRDefault="005B42B3" w:rsidP="005B42B3">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330A909C" w14:textId="77777777" w:rsidR="005B42B3" w:rsidRPr="00441F81" w:rsidRDefault="005B42B3" w:rsidP="005B42B3">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7: </w:t>
      </w:r>
      <w:r w:rsidRPr="00441F81">
        <w:rPr>
          <w:rFonts w:ascii="Calibri Light" w:hAnsi="Calibri Light" w:cs="Calibri Light"/>
        </w:rPr>
        <w:tab/>
        <w:t>termoizolație 15cm grosime: vată minerală;</w:t>
      </w:r>
    </w:p>
    <w:p w14:paraId="375A7562" w14:textId="77777777" w:rsidR="005B42B3" w:rsidRPr="00441F81" w:rsidRDefault="005B42B3" w:rsidP="005B42B3">
      <w:pPr>
        <w:spacing w:after="0"/>
        <w:ind w:left="720" w:firstLine="720"/>
        <w:jc w:val="both"/>
        <w:rPr>
          <w:rFonts w:ascii="Calibri Light" w:hAnsi="Calibri Light" w:cs="Calibri Light"/>
        </w:rPr>
      </w:pPr>
      <w:r w:rsidRPr="00441F81">
        <w:rPr>
          <w:rFonts w:ascii="Calibri Light" w:hAnsi="Calibri Light" w:cs="Calibri Light"/>
        </w:rPr>
        <w:t>placare profil aluminiu 2mm grosime, culoare negru mat</w:t>
      </w:r>
    </w:p>
    <w:p w14:paraId="2455F9BC" w14:textId="77777777" w:rsidR="005B42B3" w:rsidRPr="00441F81" w:rsidRDefault="005B42B3" w:rsidP="005B42B3">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8: </w:t>
      </w:r>
      <w:r w:rsidRPr="00441F81">
        <w:rPr>
          <w:rFonts w:ascii="Calibri Light" w:hAnsi="Calibri Light" w:cs="Calibri Light"/>
        </w:rPr>
        <w:tab/>
        <w:t>termoizolație 12cm grosime: vată minerală;</w:t>
      </w:r>
    </w:p>
    <w:p w14:paraId="115A5F91" w14:textId="77777777" w:rsidR="005B42B3" w:rsidRPr="00441F81" w:rsidRDefault="005B42B3" w:rsidP="005B42B3">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5310EEFA" w14:textId="77777777" w:rsidR="005B42B3" w:rsidRPr="00441F81" w:rsidRDefault="005B42B3" w:rsidP="005B42B3">
      <w:pPr>
        <w:spacing w:after="0"/>
        <w:jc w:val="both"/>
        <w:rPr>
          <w:rFonts w:ascii="Calibri Light" w:hAnsi="Calibri Light" w:cs="Calibri Light"/>
        </w:rPr>
      </w:pPr>
    </w:p>
    <w:p w14:paraId="4BACDA97" w14:textId="77777777" w:rsidR="005B42B3" w:rsidRPr="00441F81" w:rsidRDefault="005B42B3" w:rsidP="005B42B3">
      <w:pPr>
        <w:spacing w:after="0"/>
        <w:jc w:val="both"/>
        <w:rPr>
          <w:rFonts w:ascii="Calibri Light" w:hAnsi="Calibri Light" w:cs="Calibri Light"/>
        </w:rPr>
      </w:pPr>
      <w:r w:rsidRPr="00441F81">
        <w:rPr>
          <w:rFonts w:ascii="Calibri Light" w:hAnsi="Calibri Light" w:cs="Calibri Light"/>
        </w:rPr>
        <w:t xml:space="preserve">Soclu: </w:t>
      </w:r>
      <w:r w:rsidRPr="00441F81">
        <w:rPr>
          <w:rFonts w:ascii="Calibri Light" w:hAnsi="Calibri Light" w:cs="Calibri Light"/>
        </w:rPr>
        <w:tab/>
      </w:r>
      <w:r w:rsidRPr="00441F81">
        <w:rPr>
          <w:rFonts w:ascii="Calibri Light" w:hAnsi="Calibri Light" w:cs="Calibri Light"/>
        </w:rPr>
        <w:tab/>
      </w:r>
    </w:p>
    <w:p w14:paraId="414AB0AA" w14:textId="77777777" w:rsidR="005B42B3" w:rsidRPr="00441F81" w:rsidRDefault="005B42B3" w:rsidP="005B42B3">
      <w:pPr>
        <w:pStyle w:val="ListParagraph"/>
        <w:numPr>
          <w:ilvl w:val="0"/>
          <w:numId w:val="16"/>
        </w:numPr>
        <w:spacing w:after="0"/>
        <w:jc w:val="both"/>
        <w:rPr>
          <w:rFonts w:ascii="Calibri Light" w:hAnsi="Calibri Light" w:cs="Calibri Light"/>
        </w:rPr>
      </w:pPr>
      <w:r w:rsidRPr="00441F81">
        <w:rPr>
          <w:rFonts w:ascii="Calibri Light" w:hAnsi="Calibri Light" w:cs="Calibri Light"/>
        </w:rPr>
        <w:t>termoizolație 10cm grosime: polistiren extrudat;</w:t>
      </w:r>
    </w:p>
    <w:p w14:paraId="6968537B" w14:textId="77777777" w:rsidR="005B42B3" w:rsidRPr="00441F81" w:rsidRDefault="005B42B3" w:rsidP="005B42B3">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62577AD6" w14:textId="77777777" w:rsidR="005B42B3" w:rsidRPr="00441F81" w:rsidRDefault="005B42B3" w:rsidP="005B42B3">
      <w:pPr>
        <w:spacing w:after="0"/>
        <w:jc w:val="both"/>
        <w:rPr>
          <w:rFonts w:ascii="Calibri Light" w:hAnsi="Calibri Light" w:cs="Calibri Light"/>
        </w:rPr>
      </w:pPr>
    </w:p>
    <w:p w14:paraId="511045D3" w14:textId="77777777" w:rsidR="005B42B3" w:rsidRPr="00441F81" w:rsidRDefault="005B42B3" w:rsidP="005B42B3">
      <w:pPr>
        <w:spacing w:after="0"/>
        <w:jc w:val="both"/>
        <w:rPr>
          <w:rFonts w:ascii="Calibri Light" w:hAnsi="Calibri Light" w:cs="Calibri Light"/>
        </w:rPr>
      </w:pPr>
      <w:r w:rsidRPr="00441F81">
        <w:rPr>
          <w:rFonts w:ascii="Calibri Light" w:hAnsi="Calibri Light" w:cs="Calibri Light"/>
        </w:rPr>
        <w:t xml:space="preserve">Pardoseli: </w:t>
      </w:r>
      <w:r w:rsidRPr="00441F81">
        <w:rPr>
          <w:rFonts w:ascii="Calibri Light" w:hAnsi="Calibri Light" w:cs="Calibri Light"/>
        </w:rPr>
        <w:tab/>
      </w:r>
      <w:r w:rsidRPr="00441F81">
        <w:rPr>
          <w:rFonts w:ascii="Calibri Light" w:hAnsi="Calibri Light" w:cs="Calibri Light"/>
        </w:rPr>
        <w:tab/>
      </w:r>
    </w:p>
    <w:p w14:paraId="78538092" w14:textId="77777777" w:rsidR="005B42B3" w:rsidRPr="00441F81" w:rsidRDefault="005B42B3" w:rsidP="005B42B3">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367867D6" w14:textId="77777777" w:rsidR="005B42B3" w:rsidRPr="00441F81" w:rsidRDefault="005B42B3" w:rsidP="005B42B3">
      <w:pPr>
        <w:spacing w:after="0"/>
        <w:jc w:val="both"/>
        <w:rPr>
          <w:rFonts w:ascii="Calibri Light" w:hAnsi="Calibri Light" w:cs="Calibri Light"/>
        </w:rPr>
      </w:pPr>
    </w:p>
    <w:p w14:paraId="44344DE4" w14:textId="77777777" w:rsidR="005B42B3" w:rsidRPr="00441F81" w:rsidRDefault="005B42B3" w:rsidP="005B42B3">
      <w:pPr>
        <w:spacing w:after="0"/>
        <w:jc w:val="both"/>
        <w:rPr>
          <w:rFonts w:ascii="Calibri Light" w:hAnsi="Calibri Light" w:cs="Calibri Light"/>
        </w:rPr>
      </w:pPr>
      <w:r w:rsidRPr="00441F81">
        <w:rPr>
          <w:rFonts w:ascii="Calibri Light" w:hAnsi="Calibri Light" w:cs="Calibri Light"/>
        </w:rPr>
        <w:t xml:space="preserve">Ferestre: </w:t>
      </w:r>
      <w:r w:rsidRPr="00441F81">
        <w:rPr>
          <w:rFonts w:ascii="Calibri Light" w:hAnsi="Calibri Light" w:cs="Calibri Light"/>
        </w:rPr>
        <w:tab/>
      </w:r>
      <w:r w:rsidRPr="00441F81">
        <w:rPr>
          <w:rFonts w:ascii="Calibri Light" w:hAnsi="Calibri Light" w:cs="Calibri Light"/>
        </w:rPr>
        <w:tab/>
      </w:r>
    </w:p>
    <w:p w14:paraId="259CF2CE" w14:textId="77777777" w:rsidR="005B42B3" w:rsidRPr="00441F81" w:rsidRDefault="005B42B3" w:rsidP="005B42B3">
      <w:pPr>
        <w:pStyle w:val="ListParagraph"/>
        <w:numPr>
          <w:ilvl w:val="0"/>
          <w:numId w:val="32"/>
        </w:numPr>
        <w:spacing w:after="0"/>
        <w:jc w:val="both"/>
        <w:rPr>
          <w:rFonts w:ascii="Calibri Light" w:hAnsi="Calibri Light" w:cs="Calibri Light"/>
        </w:rPr>
      </w:pPr>
      <w:r w:rsidRPr="00441F81">
        <w:rPr>
          <w:rFonts w:ascii="Calibri Light" w:hAnsi="Calibri Light" w:cs="Calibri Light"/>
        </w:rPr>
        <w:t xml:space="preserve">valoare Uwindow: </w:t>
      </w:r>
      <w:r w:rsidRPr="00441F81">
        <w:rPr>
          <w:rFonts w:ascii="Calibri Light" w:eastAsia="Arial" w:hAnsi="Calibri Light" w:cs="Calibri Light"/>
          <w:lang w:val="ro-RO"/>
        </w:rPr>
        <w:t>≤</w:t>
      </w:r>
      <w:r w:rsidRPr="00441F81">
        <w:rPr>
          <w:rFonts w:ascii="Calibri Light" w:hAnsi="Calibri Light" w:cs="Calibri Light"/>
          <w:lang w:val="ro-RO"/>
        </w:rPr>
        <w:t xml:space="preserve"> 0,85 </w:t>
      </w:r>
      <w:r w:rsidRPr="00441F81">
        <w:rPr>
          <w:rFonts w:ascii="Calibri Light" w:hAnsi="Calibri Light" w:cs="Calibri Light"/>
          <w:iCs/>
          <w:lang w:val="ro-RO"/>
        </w:rPr>
        <w:t>w/</w:t>
      </w:r>
      <w:r w:rsidRPr="00441F81">
        <w:rPr>
          <w:rFonts w:ascii="Calibri Light" w:eastAsia="Arial" w:hAnsi="Calibri Light" w:cs="Calibri Light"/>
          <w:iCs/>
          <w:lang w:val="ro-RO"/>
        </w:rPr>
        <w:t xml:space="preserve"> m²k</w:t>
      </w:r>
      <w:r w:rsidRPr="00441F81">
        <w:rPr>
          <w:rFonts w:ascii="Calibri Light" w:hAnsi="Calibri Light" w:cs="Calibri Light"/>
          <w:lang w:val="ro-RO"/>
        </w:rPr>
        <w:t>;</w:t>
      </w:r>
    </w:p>
    <w:p w14:paraId="111B8D8C" w14:textId="77777777" w:rsidR="005B42B3" w:rsidRPr="00441F81" w:rsidRDefault="005B42B3" w:rsidP="005B42B3">
      <w:pPr>
        <w:pStyle w:val="ListParagraph"/>
        <w:numPr>
          <w:ilvl w:val="0"/>
          <w:numId w:val="32"/>
        </w:numPr>
        <w:spacing w:after="0"/>
        <w:jc w:val="both"/>
        <w:rPr>
          <w:rFonts w:ascii="Calibri Light" w:hAnsi="Calibri Light" w:cs="Calibri Light"/>
        </w:rPr>
      </w:pPr>
      <w:r w:rsidRPr="00441F81">
        <w:rPr>
          <w:rFonts w:ascii="Calibri Light" w:hAnsi="Calibri Light" w:cs="Calibri Light"/>
        </w:rPr>
        <w:t>profil aluminiu de culoare negru mat;</w:t>
      </w:r>
    </w:p>
    <w:p w14:paraId="6911FCFD" w14:textId="77777777" w:rsidR="005B42B3" w:rsidRPr="00441F81" w:rsidRDefault="005B42B3" w:rsidP="005B42B3">
      <w:pPr>
        <w:pStyle w:val="ListParagraph"/>
        <w:numPr>
          <w:ilvl w:val="0"/>
          <w:numId w:val="32"/>
        </w:numPr>
        <w:spacing w:after="0"/>
        <w:jc w:val="both"/>
        <w:rPr>
          <w:rFonts w:ascii="Calibri Light" w:hAnsi="Calibri Light" w:cs="Calibri Light"/>
        </w:rPr>
      </w:pPr>
      <w:r w:rsidRPr="00441F81">
        <w:rPr>
          <w:rFonts w:ascii="Calibri Light" w:hAnsi="Calibri Light" w:cs="Calibri Light"/>
        </w:rPr>
        <w:t>geam termoizolant alcătuit din 3 foi de sticlă low-e, Uglass:</w:t>
      </w:r>
      <w:r w:rsidRPr="00441F81">
        <w:rPr>
          <w:rFonts w:ascii="Calibri Light" w:eastAsia="Arial" w:hAnsi="Calibri Light" w:cs="Calibri Light"/>
          <w:lang w:val="ro-RO"/>
        </w:rPr>
        <w:t xml:space="preserve"> ≤ 0,6 w/m²k.</w:t>
      </w:r>
    </w:p>
    <w:p w14:paraId="72235A89" w14:textId="77777777" w:rsidR="005B42B3" w:rsidRPr="00441F81" w:rsidRDefault="005B42B3" w:rsidP="005B42B3">
      <w:pPr>
        <w:spacing w:after="0"/>
        <w:jc w:val="both"/>
        <w:rPr>
          <w:rFonts w:ascii="Calibri Light" w:hAnsi="Calibri Light" w:cs="Calibri Light"/>
        </w:rPr>
      </w:pPr>
    </w:p>
    <w:p w14:paraId="515537CC" w14:textId="77777777" w:rsidR="005B42B3" w:rsidRPr="00441F81" w:rsidRDefault="005B42B3" w:rsidP="005B42B3">
      <w:pPr>
        <w:spacing w:after="0"/>
        <w:jc w:val="both"/>
        <w:rPr>
          <w:rFonts w:ascii="Calibri Light" w:hAnsi="Calibri Light" w:cs="Calibri Light"/>
        </w:rPr>
      </w:pPr>
      <w:r w:rsidRPr="00441F81">
        <w:rPr>
          <w:rFonts w:ascii="Calibri Light" w:hAnsi="Calibri Light" w:cs="Calibri Light"/>
        </w:rPr>
        <w:t xml:space="preserve">Glafuri: </w:t>
      </w:r>
      <w:r w:rsidRPr="00441F81">
        <w:rPr>
          <w:rFonts w:ascii="Calibri Light" w:hAnsi="Calibri Light" w:cs="Calibri Light"/>
        </w:rPr>
        <w:tab/>
      </w:r>
      <w:r w:rsidRPr="00441F81">
        <w:rPr>
          <w:rFonts w:ascii="Calibri Light" w:hAnsi="Calibri Light" w:cs="Calibri Light"/>
        </w:rPr>
        <w:tab/>
      </w:r>
    </w:p>
    <w:p w14:paraId="4D4A7B07" w14:textId="77777777" w:rsidR="005B42B3" w:rsidRPr="00441F81" w:rsidRDefault="005B42B3" w:rsidP="005B42B3">
      <w:pPr>
        <w:pStyle w:val="ListParagraph"/>
        <w:numPr>
          <w:ilvl w:val="0"/>
          <w:numId w:val="33"/>
        </w:numPr>
        <w:spacing w:after="0"/>
        <w:jc w:val="both"/>
        <w:rPr>
          <w:rFonts w:ascii="Calibri Light" w:hAnsi="Calibri Light" w:cs="Calibri Light"/>
        </w:rPr>
      </w:pPr>
      <w:r w:rsidRPr="00441F81">
        <w:rPr>
          <w:rFonts w:ascii="Calibri Light" w:hAnsi="Calibri Light" w:cs="Calibri Light"/>
        </w:rPr>
        <w:t>aluminiu de culoare negru mat;</w:t>
      </w:r>
    </w:p>
    <w:p w14:paraId="3D5EA74A" w14:textId="77777777" w:rsidR="005B42B3" w:rsidRPr="00441F81" w:rsidRDefault="005B42B3" w:rsidP="005B42B3">
      <w:pPr>
        <w:pStyle w:val="ListParagraph"/>
        <w:numPr>
          <w:ilvl w:val="0"/>
          <w:numId w:val="33"/>
        </w:numPr>
        <w:spacing w:after="0"/>
        <w:jc w:val="both"/>
        <w:rPr>
          <w:rFonts w:ascii="Calibri Light" w:hAnsi="Calibri Light" w:cs="Calibri Light"/>
        </w:rPr>
      </w:pPr>
      <w:r w:rsidRPr="00441F81">
        <w:rPr>
          <w:rFonts w:ascii="Calibri Light" w:hAnsi="Calibri Light" w:cs="Calibri Light"/>
        </w:rPr>
        <w:t>piatră naturală, culoare bej deschis;</w:t>
      </w:r>
    </w:p>
    <w:p w14:paraId="4BD2E43E" w14:textId="50CAE383" w:rsidR="006C034F" w:rsidRPr="00441F81" w:rsidRDefault="006C034F" w:rsidP="006C034F">
      <w:pPr>
        <w:pStyle w:val="ListParagraph"/>
        <w:spacing w:after="0"/>
        <w:ind w:left="360" w:hanging="360"/>
        <w:jc w:val="both"/>
        <w:rPr>
          <w:rFonts w:ascii="Calibri Light" w:hAnsi="Calibri Light" w:cs="Calibri Light"/>
          <w:b/>
          <w:bCs/>
        </w:rPr>
      </w:pPr>
    </w:p>
    <w:p w14:paraId="748AEADF" w14:textId="77777777" w:rsidR="006C034F" w:rsidRPr="00441F81" w:rsidRDefault="006C034F"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58</w:t>
      </w:r>
    </w:p>
    <w:p w14:paraId="12870C0F" w14:textId="77777777" w:rsidR="0005617A" w:rsidRPr="00441F81" w:rsidRDefault="0005617A" w:rsidP="0005617A">
      <w:pPr>
        <w:spacing w:after="0"/>
        <w:jc w:val="both"/>
        <w:rPr>
          <w:rFonts w:ascii="Calibri Light" w:eastAsia="Calibri" w:hAnsi="Calibri Light" w:cs="Calibri Light"/>
          <w:lang w:val="ro-RO"/>
        </w:rPr>
      </w:pPr>
      <w:r w:rsidRPr="00441F81">
        <w:rPr>
          <w:rFonts w:ascii="Calibri Light" w:eastAsia="Calibri" w:hAnsi="Calibri Light" w:cs="Calibri Light"/>
          <w:lang w:val="ro-RO"/>
        </w:rPr>
        <w:t>Fațade:</w:t>
      </w:r>
    </w:p>
    <w:p w14:paraId="61E64B67"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1: </w:t>
      </w:r>
      <w:r w:rsidRPr="00441F81">
        <w:rPr>
          <w:rFonts w:ascii="Calibri Light" w:hAnsi="Calibri Light" w:cs="Calibri Light"/>
        </w:rPr>
        <w:tab/>
        <w:t>termoizolație 15cm grosime: vată minerală;</w:t>
      </w:r>
    </w:p>
    <w:p w14:paraId="5AE791D9" w14:textId="77777777"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00D30D19"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2: </w:t>
      </w:r>
      <w:r w:rsidRPr="00441F81">
        <w:rPr>
          <w:rFonts w:ascii="Calibri Light" w:hAnsi="Calibri Light" w:cs="Calibri Light"/>
        </w:rPr>
        <w:tab/>
        <w:t>termoizolație 15cm grosime: vată minerală;</w:t>
      </w:r>
    </w:p>
    <w:p w14:paraId="3BAA34B3" w14:textId="77777777"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gri.</w:t>
      </w:r>
    </w:p>
    <w:p w14:paraId="0BB48ED9"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3: </w:t>
      </w:r>
      <w:r w:rsidRPr="00441F81">
        <w:rPr>
          <w:rFonts w:ascii="Calibri Light" w:hAnsi="Calibri Light" w:cs="Calibri Light"/>
        </w:rPr>
        <w:tab/>
        <w:t>termoizolație 10cm grosime: vată minerală;</w:t>
      </w:r>
    </w:p>
    <w:p w14:paraId="28D8D547" w14:textId="77777777"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217AD259"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4: </w:t>
      </w:r>
      <w:r w:rsidRPr="00441F81">
        <w:rPr>
          <w:rFonts w:ascii="Calibri Light" w:hAnsi="Calibri Light" w:cs="Calibri Light"/>
        </w:rPr>
        <w:tab/>
        <w:t>termoizolație 15cm grosime: XPS pentru soclu.</w:t>
      </w:r>
    </w:p>
    <w:p w14:paraId="7FE453BB" w14:textId="3F50799B"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0D5613CA" w14:textId="77777777" w:rsidR="0005617A" w:rsidRPr="00441F81" w:rsidRDefault="0005617A" w:rsidP="0005617A">
      <w:pPr>
        <w:spacing w:after="0"/>
        <w:ind w:left="720" w:firstLine="720"/>
        <w:jc w:val="both"/>
        <w:rPr>
          <w:rFonts w:ascii="Calibri Light" w:hAnsi="Calibri Light" w:cs="Calibri Light"/>
        </w:rPr>
      </w:pPr>
    </w:p>
    <w:p w14:paraId="6058AA64"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1: </w:t>
      </w:r>
      <w:r w:rsidRPr="00441F81">
        <w:rPr>
          <w:rFonts w:ascii="Calibri Light" w:hAnsi="Calibri Light" w:cs="Calibri Light"/>
        </w:rPr>
        <w:tab/>
        <w:t>termoizolație 20cm grosime: vată minerală;</w:t>
      </w:r>
    </w:p>
    <w:p w14:paraId="448DA940" w14:textId="77777777"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09A2DDCF"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2: </w:t>
      </w:r>
      <w:r w:rsidRPr="00441F81">
        <w:rPr>
          <w:rFonts w:ascii="Calibri Light" w:hAnsi="Calibri Light" w:cs="Calibri Light"/>
        </w:rPr>
        <w:tab/>
        <w:t>termoizolație 20cm grosime: vată minerală;</w:t>
      </w:r>
    </w:p>
    <w:p w14:paraId="482414B5" w14:textId="77777777"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2B3B3AAC"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3: </w:t>
      </w:r>
      <w:r w:rsidRPr="00441F81">
        <w:rPr>
          <w:rFonts w:ascii="Calibri Light" w:hAnsi="Calibri Light" w:cs="Calibri Light"/>
        </w:rPr>
        <w:tab/>
        <w:t>termoizolație 15cm grosime: vată minerală;</w:t>
      </w:r>
    </w:p>
    <w:p w14:paraId="1A46A6F0" w14:textId="77777777"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237EFF7C"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4: </w:t>
      </w:r>
      <w:r w:rsidRPr="00441F81">
        <w:rPr>
          <w:rFonts w:ascii="Calibri Light" w:hAnsi="Calibri Light" w:cs="Calibri Light"/>
        </w:rPr>
        <w:tab/>
        <w:t>termoizolație 15cm grosime: vată minerală;</w:t>
      </w:r>
    </w:p>
    <w:p w14:paraId="5A1BF7A9" w14:textId="77777777"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7DF8F066"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lastRenderedPageBreak/>
        <w:t xml:space="preserve">tip 5: </w:t>
      </w:r>
      <w:r w:rsidRPr="00441F81">
        <w:rPr>
          <w:rFonts w:ascii="Calibri Light" w:hAnsi="Calibri Light" w:cs="Calibri Light"/>
        </w:rPr>
        <w:tab/>
        <w:t>termoizolație 15cm grosime: vată minerală;</w:t>
      </w:r>
    </w:p>
    <w:p w14:paraId="522B695F" w14:textId="77777777"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placare piatra naturala, culoare bej deschis.</w:t>
      </w:r>
    </w:p>
    <w:p w14:paraId="66764623"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6: </w:t>
      </w:r>
      <w:r w:rsidRPr="00441F81">
        <w:rPr>
          <w:rFonts w:ascii="Calibri Light" w:hAnsi="Calibri Light" w:cs="Calibri Light"/>
        </w:rPr>
        <w:tab/>
        <w:t>termoizolație 15cm grosime: vată minerală;</w:t>
      </w:r>
    </w:p>
    <w:p w14:paraId="626DAABE" w14:textId="77777777"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243C28CC"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7: </w:t>
      </w:r>
      <w:r w:rsidRPr="00441F81">
        <w:rPr>
          <w:rFonts w:ascii="Calibri Light" w:hAnsi="Calibri Light" w:cs="Calibri Light"/>
        </w:rPr>
        <w:tab/>
        <w:t>termoizolație 15cm grosime: vată minerală;</w:t>
      </w:r>
    </w:p>
    <w:p w14:paraId="32F5D18F" w14:textId="77777777"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placare profil aluminiu 2mm grosime, culoare negru mat.</w:t>
      </w:r>
    </w:p>
    <w:p w14:paraId="1B751E50"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8: </w:t>
      </w:r>
      <w:r w:rsidRPr="00441F81">
        <w:rPr>
          <w:rFonts w:ascii="Calibri Light" w:hAnsi="Calibri Light" w:cs="Calibri Light"/>
        </w:rPr>
        <w:tab/>
        <w:t>termoizolație 12cm grosime: vată minerală;</w:t>
      </w:r>
    </w:p>
    <w:p w14:paraId="7718A1D9" w14:textId="77777777" w:rsidR="0005617A" w:rsidRPr="00441F81" w:rsidRDefault="0005617A" w:rsidP="0005617A">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756D1DFF" w14:textId="77777777" w:rsidR="0005617A" w:rsidRPr="00441F81" w:rsidRDefault="0005617A" w:rsidP="0005617A">
      <w:pPr>
        <w:spacing w:after="0"/>
        <w:jc w:val="both"/>
        <w:rPr>
          <w:rFonts w:ascii="Calibri Light" w:hAnsi="Calibri Light" w:cs="Calibri Light"/>
        </w:rPr>
      </w:pPr>
    </w:p>
    <w:p w14:paraId="7624C395" w14:textId="77777777" w:rsidR="0005617A" w:rsidRPr="00441F81" w:rsidRDefault="0005617A" w:rsidP="0005617A">
      <w:pPr>
        <w:spacing w:after="0"/>
        <w:jc w:val="both"/>
        <w:rPr>
          <w:rFonts w:ascii="Calibri Light" w:hAnsi="Calibri Light" w:cs="Calibri Light"/>
        </w:rPr>
      </w:pPr>
      <w:r w:rsidRPr="00441F81">
        <w:rPr>
          <w:rFonts w:ascii="Calibri Light" w:hAnsi="Calibri Light" w:cs="Calibri Light"/>
        </w:rPr>
        <w:t xml:space="preserve">Pardoseli: </w:t>
      </w:r>
      <w:r w:rsidRPr="00441F81">
        <w:rPr>
          <w:rFonts w:ascii="Calibri Light" w:hAnsi="Calibri Light" w:cs="Calibri Light"/>
        </w:rPr>
        <w:tab/>
      </w:r>
      <w:r w:rsidRPr="00441F81">
        <w:rPr>
          <w:rFonts w:ascii="Calibri Light" w:hAnsi="Calibri Light" w:cs="Calibri Light"/>
        </w:rPr>
        <w:tab/>
      </w:r>
    </w:p>
    <w:p w14:paraId="7B702662" w14:textId="77777777" w:rsidR="0005617A" w:rsidRPr="00441F81" w:rsidRDefault="0005617A" w:rsidP="0005617A">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ceramice.</w:t>
      </w:r>
    </w:p>
    <w:p w14:paraId="187D762A" w14:textId="77777777" w:rsidR="0005617A" w:rsidRPr="00441F81" w:rsidRDefault="0005617A" w:rsidP="0005617A">
      <w:pPr>
        <w:spacing w:after="0"/>
        <w:jc w:val="both"/>
        <w:rPr>
          <w:rFonts w:ascii="Calibri Light" w:hAnsi="Calibri Light" w:cs="Calibri Light"/>
        </w:rPr>
      </w:pPr>
    </w:p>
    <w:p w14:paraId="202AE6C7" w14:textId="77777777" w:rsidR="0005617A" w:rsidRPr="00441F81" w:rsidRDefault="0005617A" w:rsidP="0005617A">
      <w:pPr>
        <w:spacing w:after="0"/>
        <w:jc w:val="both"/>
        <w:rPr>
          <w:rFonts w:ascii="Calibri Light" w:hAnsi="Calibri Light" w:cs="Calibri Light"/>
        </w:rPr>
      </w:pPr>
      <w:r w:rsidRPr="00441F81">
        <w:rPr>
          <w:rFonts w:ascii="Calibri Light" w:hAnsi="Calibri Light" w:cs="Calibri Light"/>
        </w:rPr>
        <w:t xml:space="preserve">Ferestre: </w:t>
      </w:r>
      <w:r w:rsidRPr="00441F81">
        <w:rPr>
          <w:rFonts w:ascii="Calibri Light" w:hAnsi="Calibri Light" w:cs="Calibri Light"/>
        </w:rPr>
        <w:tab/>
      </w:r>
      <w:r w:rsidRPr="00441F81">
        <w:rPr>
          <w:rFonts w:ascii="Calibri Light" w:hAnsi="Calibri Light" w:cs="Calibri Light"/>
        </w:rPr>
        <w:tab/>
      </w:r>
    </w:p>
    <w:p w14:paraId="28E418A4" w14:textId="77777777" w:rsidR="0005617A" w:rsidRPr="00441F81" w:rsidRDefault="0005617A" w:rsidP="0005617A">
      <w:pPr>
        <w:pStyle w:val="ListParagraph"/>
        <w:numPr>
          <w:ilvl w:val="0"/>
          <w:numId w:val="32"/>
        </w:numPr>
        <w:spacing w:after="0"/>
        <w:jc w:val="both"/>
        <w:rPr>
          <w:rFonts w:ascii="Calibri Light" w:hAnsi="Calibri Light" w:cs="Calibri Light"/>
        </w:rPr>
      </w:pPr>
      <w:r w:rsidRPr="00441F81">
        <w:rPr>
          <w:rFonts w:ascii="Calibri Light" w:hAnsi="Calibri Light" w:cs="Calibri Light"/>
        </w:rPr>
        <w:t xml:space="preserve">valoare Uwindow: </w:t>
      </w:r>
      <w:r w:rsidRPr="00441F81">
        <w:rPr>
          <w:rFonts w:ascii="Calibri Light" w:eastAsia="Arial" w:hAnsi="Calibri Light" w:cs="Calibri Light"/>
          <w:lang w:val="ro-RO"/>
        </w:rPr>
        <w:t>≤</w:t>
      </w:r>
      <w:r w:rsidRPr="00441F81">
        <w:rPr>
          <w:rFonts w:ascii="Calibri Light" w:hAnsi="Calibri Light" w:cs="Calibri Light"/>
          <w:lang w:val="ro-RO"/>
        </w:rPr>
        <w:t xml:space="preserve"> 0,85 </w:t>
      </w:r>
      <w:r w:rsidRPr="00441F81">
        <w:rPr>
          <w:rFonts w:ascii="Calibri Light" w:hAnsi="Calibri Light" w:cs="Calibri Light"/>
          <w:iCs/>
          <w:lang w:val="ro-RO"/>
        </w:rPr>
        <w:t>w/</w:t>
      </w:r>
      <w:r w:rsidRPr="00441F81">
        <w:rPr>
          <w:rFonts w:ascii="Calibri Light" w:eastAsia="Arial" w:hAnsi="Calibri Light" w:cs="Calibri Light"/>
          <w:iCs/>
          <w:lang w:val="ro-RO"/>
        </w:rPr>
        <w:t xml:space="preserve"> m²k</w:t>
      </w:r>
      <w:r w:rsidRPr="00441F81">
        <w:rPr>
          <w:rFonts w:ascii="Calibri Light" w:hAnsi="Calibri Light" w:cs="Calibri Light"/>
          <w:lang w:val="ro-RO"/>
        </w:rPr>
        <w:t>;</w:t>
      </w:r>
    </w:p>
    <w:p w14:paraId="519215D5" w14:textId="77777777" w:rsidR="0005617A" w:rsidRPr="00441F81" w:rsidRDefault="0005617A" w:rsidP="0005617A">
      <w:pPr>
        <w:pStyle w:val="ListParagraph"/>
        <w:numPr>
          <w:ilvl w:val="0"/>
          <w:numId w:val="32"/>
        </w:numPr>
        <w:spacing w:after="0"/>
        <w:jc w:val="both"/>
        <w:rPr>
          <w:rFonts w:ascii="Calibri Light" w:hAnsi="Calibri Light" w:cs="Calibri Light"/>
        </w:rPr>
      </w:pPr>
      <w:r w:rsidRPr="00441F81">
        <w:rPr>
          <w:rFonts w:ascii="Calibri Light" w:hAnsi="Calibri Light" w:cs="Calibri Light"/>
        </w:rPr>
        <w:t>profil aluminiu de culoare negru mat;</w:t>
      </w:r>
    </w:p>
    <w:p w14:paraId="6C5C6671" w14:textId="77777777" w:rsidR="0005617A" w:rsidRPr="00441F81" w:rsidRDefault="0005617A" w:rsidP="0005617A">
      <w:pPr>
        <w:pStyle w:val="ListParagraph"/>
        <w:numPr>
          <w:ilvl w:val="0"/>
          <w:numId w:val="32"/>
        </w:numPr>
        <w:spacing w:after="0"/>
        <w:jc w:val="both"/>
        <w:rPr>
          <w:rFonts w:ascii="Calibri Light" w:hAnsi="Calibri Light" w:cs="Calibri Light"/>
        </w:rPr>
      </w:pPr>
      <w:r w:rsidRPr="00441F81">
        <w:rPr>
          <w:rFonts w:ascii="Calibri Light" w:hAnsi="Calibri Light" w:cs="Calibri Light"/>
        </w:rPr>
        <w:t>geam termoizolant alcătuit din 3 foi de sticlă low-e, Uglass:</w:t>
      </w:r>
      <w:r w:rsidRPr="00441F81">
        <w:rPr>
          <w:rFonts w:ascii="Calibri Light" w:eastAsia="Arial" w:hAnsi="Calibri Light" w:cs="Calibri Light"/>
          <w:lang w:val="ro-RO"/>
        </w:rPr>
        <w:t xml:space="preserve"> ≤ 0,6 w/m²k.</w:t>
      </w:r>
    </w:p>
    <w:p w14:paraId="2FD2E3A1" w14:textId="77777777" w:rsidR="0005617A" w:rsidRPr="00441F81" w:rsidRDefault="0005617A" w:rsidP="0005617A">
      <w:pPr>
        <w:spacing w:after="0"/>
        <w:jc w:val="both"/>
        <w:rPr>
          <w:rFonts w:ascii="Calibri Light" w:hAnsi="Calibri Light" w:cs="Calibri Light"/>
        </w:rPr>
      </w:pPr>
    </w:p>
    <w:p w14:paraId="48736497" w14:textId="77777777" w:rsidR="0005617A" w:rsidRPr="00441F81" w:rsidRDefault="0005617A" w:rsidP="0005617A">
      <w:pPr>
        <w:spacing w:after="0"/>
        <w:jc w:val="both"/>
        <w:rPr>
          <w:rFonts w:ascii="Calibri Light" w:hAnsi="Calibri Light" w:cs="Calibri Light"/>
        </w:rPr>
      </w:pPr>
      <w:r w:rsidRPr="00441F81">
        <w:rPr>
          <w:rFonts w:ascii="Calibri Light" w:hAnsi="Calibri Light" w:cs="Calibri Light"/>
        </w:rPr>
        <w:t xml:space="preserve">Glafuri: </w:t>
      </w:r>
      <w:r w:rsidRPr="00441F81">
        <w:rPr>
          <w:rFonts w:ascii="Calibri Light" w:hAnsi="Calibri Light" w:cs="Calibri Light"/>
        </w:rPr>
        <w:tab/>
      </w:r>
      <w:r w:rsidRPr="00441F81">
        <w:rPr>
          <w:rFonts w:ascii="Calibri Light" w:hAnsi="Calibri Light" w:cs="Calibri Light"/>
        </w:rPr>
        <w:tab/>
      </w:r>
    </w:p>
    <w:p w14:paraId="0DE6CB2D" w14:textId="0F8B8630" w:rsidR="0005617A" w:rsidRPr="00441F81" w:rsidRDefault="0005617A" w:rsidP="0005617A">
      <w:pPr>
        <w:pStyle w:val="ListParagraph"/>
        <w:numPr>
          <w:ilvl w:val="0"/>
          <w:numId w:val="33"/>
        </w:numPr>
        <w:spacing w:after="0"/>
        <w:jc w:val="both"/>
        <w:rPr>
          <w:rFonts w:ascii="Calibri Light" w:hAnsi="Calibri Light" w:cs="Calibri Light"/>
        </w:rPr>
      </w:pPr>
      <w:r w:rsidRPr="00441F81">
        <w:rPr>
          <w:rFonts w:ascii="Calibri Light" w:hAnsi="Calibri Light" w:cs="Calibri Light"/>
        </w:rPr>
        <w:t>aluminiu de culoare negru mat.</w:t>
      </w:r>
    </w:p>
    <w:p w14:paraId="1637871F" w14:textId="77777777" w:rsidR="0005617A" w:rsidRPr="00441F81" w:rsidRDefault="0005617A" w:rsidP="0005617A">
      <w:pPr>
        <w:pStyle w:val="ListParagraph"/>
        <w:numPr>
          <w:ilvl w:val="0"/>
          <w:numId w:val="33"/>
        </w:numPr>
        <w:spacing w:after="0"/>
        <w:jc w:val="both"/>
        <w:rPr>
          <w:rFonts w:ascii="Calibri Light" w:hAnsi="Calibri Light" w:cs="Calibri Light"/>
        </w:rPr>
      </w:pPr>
      <w:r w:rsidRPr="00441F81">
        <w:rPr>
          <w:rFonts w:ascii="Calibri Light" w:hAnsi="Calibri Light" w:cs="Calibri Light"/>
        </w:rPr>
        <w:t>piatră naturală, culoare bej deschis;</w:t>
      </w:r>
    </w:p>
    <w:p w14:paraId="106170BD" w14:textId="77777777" w:rsidR="006C034F" w:rsidRPr="00441F81" w:rsidRDefault="006C034F" w:rsidP="006C034F">
      <w:pPr>
        <w:pStyle w:val="ListParagraph"/>
        <w:spacing w:after="0"/>
        <w:ind w:left="360" w:hanging="360"/>
        <w:jc w:val="both"/>
        <w:rPr>
          <w:rFonts w:ascii="Calibri Light" w:hAnsi="Calibri Light" w:cs="Calibri Light"/>
          <w:b/>
          <w:bCs/>
        </w:rPr>
      </w:pPr>
    </w:p>
    <w:p w14:paraId="052EC2BA" w14:textId="77777777" w:rsidR="006C034F" w:rsidRPr="00441F81" w:rsidRDefault="006C034F"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62</w:t>
      </w:r>
    </w:p>
    <w:p w14:paraId="6EA54680" w14:textId="77777777" w:rsidR="00B4477C" w:rsidRPr="00441F81" w:rsidRDefault="00B4477C" w:rsidP="00B4477C">
      <w:pPr>
        <w:spacing w:after="0"/>
        <w:jc w:val="both"/>
        <w:rPr>
          <w:rFonts w:ascii="Calibri Light" w:eastAsia="Calibri" w:hAnsi="Calibri Light" w:cs="Calibri Light"/>
          <w:lang w:val="ro-RO"/>
        </w:rPr>
      </w:pPr>
      <w:r w:rsidRPr="00441F81">
        <w:rPr>
          <w:rFonts w:ascii="Calibri Light" w:eastAsia="Calibri" w:hAnsi="Calibri Light" w:cs="Calibri Light"/>
          <w:lang w:val="ro-RO"/>
        </w:rPr>
        <w:t>Fațade:</w:t>
      </w:r>
    </w:p>
    <w:p w14:paraId="558E9043"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 xml:space="preserve">tip 1: </w:t>
      </w:r>
      <w:r w:rsidRPr="00441F81">
        <w:rPr>
          <w:rFonts w:ascii="Calibri Light" w:hAnsi="Calibri Light" w:cs="Calibri Light"/>
        </w:rPr>
        <w:tab/>
        <w:t>termoizolație 20cm grosime: vată minerală;</w:t>
      </w:r>
    </w:p>
    <w:p w14:paraId="59414C9B" w14:textId="77777777" w:rsidR="00B4477C" w:rsidRPr="00441F81" w:rsidRDefault="00B4477C" w:rsidP="00B4477C">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3924B039"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 xml:space="preserve">tip 2: </w:t>
      </w:r>
      <w:r w:rsidRPr="00441F81">
        <w:rPr>
          <w:rFonts w:ascii="Calibri Light" w:hAnsi="Calibri Light" w:cs="Calibri Light"/>
        </w:rPr>
        <w:tab/>
        <w:t>termoizolație 20cm grosime: vată minerală;</w:t>
      </w:r>
    </w:p>
    <w:p w14:paraId="4F895359" w14:textId="77777777" w:rsidR="00B4477C" w:rsidRPr="00441F81" w:rsidRDefault="00B4477C" w:rsidP="00B4477C">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624F5299"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 xml:space="preserve">tip 3: </w:t>
      </w:r>
      <w:r w:rsidRPr="00441F81">
        <w:rPr>
          <w:rFonts w:ascii="Calibri Light" w:hAnsi="Calibri Light" w:cs="Calibri Light"/>
        </w:rPr>
        <w:tab/>
        <w:t>termoizolație 18cm grosime: vată minerală;</w:t>
      </w:r>
    </w:p>
    <w:p w14:paraId="1820AC8C" w14:textId="77777777" w:rsidR="00B4477C" w:rsidRPr="00441F81" w:rsidRDefault="00B4477C" w:rsidP="00B4477C">
      <w:pPr>
        <w:pStyle w:val="ListParagraph"/>
        <w:spacing w:after="0"/>
        <w:ind w:left="1440"/>
        <w:jc w:val="both"/>
        <w:rPr>
          <w:rFonts w:ascii="Calibri Light" w:hAnsi="Calibri Light" w:cs="Calibri Light"/>
        </w:rPr>
      </w:pPr>
      <w:r w:rsidRPr="00441F81">
        <w:rPr>
          <w:rFonts w:ascii="Calibri Light" w:hAnsi="Calibri Light" w:cs="Calibri Light"/>
        </w:rPr>
        <w:t>vopsea decorativă de exterior, culoare albă.</w:t>
      </w:r>
    </w:p>
    <w:p w14:paraId="38883F17"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 xml:space="preserve">tip 4: </w:t>
      </w:r>
      <w:r w:rsidRPr="00441F81">
        <w:rPr>
          <w:rFonts w:ascii="Calibri Light" w:hAnsi="Calibri Light" w:cs="Calibri Light"/>
        </w:rPr>
        <w:tab/>
        <w:t>termoizolație 15cm grosime: vată minerală;</w:t>
      </w:r>
    </w:p>
    <w:p w14:paraId="5DE93317" w14:textId="77777777" w:rsidR="00B4477C" w:rsidRPr="00441F81" w:rsidRDefault="00B4477C" w:rsidP="00B4477C">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5659DC1C"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 xml:space="preserve">tip 5: </w:t>
      </w:r>
      <w:r w:rsidRPr="00441F81">
        <w:rPr>
          <w:rFonts w:ascii="Calibri Light" w:hAnsi="Calibri Light" w:cs="Calibri Light"/>
        </w:rPr>
        <w:tab/>
        <w:t>termoizolație 15cm grosime: vată minerală;</w:t>
      </w:r>
    </w:p>
    <w:p w14:paraId="505E0772" w14:textId="77777777" w:rsidR="00B4477C" w:rsidRPr="00441F81" w:rsidRDefault="00B4477C" w:rsidP="00B4477C">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4250821F"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 xml:space="preserve">tip 6: </w:t>
      </w:r>
      <w:r w:rsidRPr="00441F81">
        <w:rPr>
          <w:rFonts w:ascii="Calibri Light" w:hAnsi="Calibri Light" w:cs="Calibri Light"/>
        </w:rPr>
        <w:tab/>
        <w:t>termoizolație 15cm grosime: vată minerală;</w:t>
      </w:r>
    </w:p>
    <w:p w14:paraId="259CB3B5" w14:textId="77777777" w:rsidR="00B4477C" w:rsidRPr="00441F81" w:rsidRDefault="00B4477C" w:rsidP="00B4477C">
      <w:pPr>
        <w:spacing w:after="0"/>
        <w:ind w:left="720" w:firstLine="720"/>
        <w:jc w:val="both"/>
        <w:rPr>
          <w:rFonts w:ascii="Calibri Light" w:hAnsi="Calibri Light" w:cs="Calibri Light"/>
        </w:rPr>
      </w:pPr>
      <w:r w:rsidRPr="00441F81">
        <w:rPr>
          <w:rFonts w:ascii="Calibri Light" w:hAnsi="Calibri Light" w:cs="Calibri Light"/>
        </w:rPr>
        <w:t>placare piatra naturala, culoare bej deschis.</w:t>
      </w:r>
    </w:p>
    <w:p w14:paraId="07A6F56F"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 xml:space="preserve">tip 7: </w:t>
      </w:r>
      <w:r w:rsidRPr="00441F81">
        <w:rPr>
          <w:rFonts w:ascii="Calibri Light" w:hAnsi="Calibri Light" w:cs="Calibri Light"/>
        </w:rPr>
        <w:tab/>
        <w:t>termoizolație 15cm grosime: vată minerală;</w:t>
      </w:r>
    </w:p>
    <w:p w14:paraId="2B224C29" w14:textId="77777777" w:rsidR="00B4477C" w:rsidRPr="00441F81" w:rsidRDefault="00B4477C" w:rsidP="00B4477C">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5DD09A82"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 xml:space="preserve">tip 8: </w:t>
      </w:r>
      <w:r w:rsidRPr="00441F81">
        <w:rPr>
          <w:rFonts w:ascii="Calibri Light" w:hAnsi="Calibri Light" w:cs="Calibri Light"/>
        </w:rPr>
        <w:tab/>
        <w:t>termoizolație 15cm grosime: vată minerală;</w:t>
      </w:r>
    </w:p>
    <w:p w14:paraId="26C4505C" w14:textId="77777777" w:rsidR="00B4477C" w:rsidRPr="00441F81" w:rsidRDefault="00B4477C" w:rsidP="00B4477C">
      <w:pPr>
        <w:spacing w:after="0"/>
        <w:ind w:left="720" w:firstLine="720"/>
        <w:jc w:val="both"/>
        <w:rPr>
          <w:rFonts w:ascii="Calibri Light" w:hAnsi="Calibri Light" w:cs="Calibri Light"/>
        </w:rPr>
      </w:pPr>
      <w:r w:rsidRPr="00441F81">
        <w:rPr>
          <w:rFonts w:ascii="Calibri Light" w:hAnsi="Calibri Light" w:cs="Calibri Light"/>
        </w:rPr>
        <w:t>placare profil aluminiu 2mm grosime, culoare negru mat;</w:t>
      </w:r>
    </w:p>
    <w:p w14:paraId="544B98CF"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 xml:space="preserve">tip 9: </w:t>
      </w:r>
      <w:r w:rsidRPr="00441F81">
        <w:rPr>
          <w:rFonts w:ascii="Calibri Light" w:hAnsi="Calibri Light" w:cs="Calibri Light"/>
        </w:rPr>
        <w:tab/>
        <w:t>termoizolație 12cm grosime: vată minerală;</w:t>
      </w:r>
    </w:p>
    <w:p w14:paraId="733230A9" w14:textId="77777777" w:rsidR="00B4477C" w:rsidRPr="00441F81" w:rsidRDefault="00B4477C" w:rsidP="00B4477C">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6781C013" w14:textId="77777777" w:rsidR="00B4477C" w:rsidRPr="00441F81" w:rsidRDefault="00B4477C" w:rsidP="00B4477C">
      <w:pPr>
        <w:spacing w:after="0"/>
        <w:jc w:val="both"/>
        <w:rPr>
          <w:rFonts w:ascii="Calibri Light" w:hAnsi="Calibri Light" w:cs="Calibri Light"/>
        </w:rPr>
      </w:pPr>
    </w:p>
    <w:p w14:paraId="77B27C54" w14:textId="77777777" w:rsidR="00B4477C" w:rsidRPr="00441F81" w:rsidRDefault="00B4477C" w:rsidP="00B4477C">
      <w:pPr>
        <w:spacing w:after="0"/>
        <w:jc w:val="both"/>
        <w:rPr>
          <w:rFonts w:ascii="Calibri Light" w:hAnsi="Calibri Light" w:cs="Calibri Light"/>
        </w:rPr>
      </w:pPr>
      <w:r w:rsidRPr="00441F81">
        <w:rPr>
          <w:rFonts w:ascii="Calibri Light" w:hAnsi="Calibri Light" w:cs="Calibri Light"/>
        </w:rPr>
        <w:t xml:space="preserve">Soclu: </w:t>
      </w:r>
      <w:r w:rsidRPr="00441F81">
        <w:rPr>
          <w:rFonts w:ascii="Calibri Light" w:hAnsi="Calibri Light" w:cs="Calibri Light"/>
        </w:rPr>
        <w:tab/>
      </w:r>
      <w:r w:rsidRPr="00441F81">
        <w:rPr>
          <w:rFonts w:ascii="Calibri Light" w:hAnsi="Calibri Light" w:cs="Calibri Light"/>
        </w:rPr>
        <w:tab/>
      </w:r>
    </w:p>
    <w:p w14:paraId="1558A425"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termoizolație 10cm grosime: polistiren extrudat;</w:t>
      </w:r>
    </w:p>
    <w:p w14:paraId="049DDC36"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3715C302" w14:textId="77777777" w:rsidR="00B4477C" w:rsidRPr="00441F81" w:rsidRDefault="00B4477C" w:rsidP="00B4477C">
      <w:pPr>
        <w:spacing w:after="0"/>
        <w:jc w:val="both"/>
        <w:rPr>
          <w:rFonts w:ascii="Calibri Light" w:hAnsi="Calibri Light" w:cs="Calibri Light"/>
        </w:rPr>
      </w:pPr>
    </w:p>
    <w:p w14:paraId="58E6F0D4" w14:textId="77777777" w:rsidR="00B4477C" w:rsidRPr="00441F81" w:rsidRDefault="00B4477C" w:rsidP="00B4477C">
      <w:pPr>
        <w:spacing w:after="0"/>
        <w:jc w:val="both"/>
        <w:rPr>
          <w:rFonts w:ascii="Calibri Light" w:hAnsi="Calibri Light" w:cs="Calibri Light"/>
        </w:rPr>
      </w:pPr>
      <w:r w:rsidRPr="00441F81">
        <w:rPr>
          <w:rFonts w:ascii="Calibri Light" w:hAnsi="Calibri Light" w:cs="Calibri Light"/>
        </w:rPr>
        <w:t xml:space="preserve">Pardoseli: </w:t>
      </w:r>
      <w:r w:rsidRPr="00441F81">
        <w:rPr>
          <w:rFonts w:ascii="Calibri Light" w:hAnsi="Calibri Light" w:cs="Calibri Light"/>
        </w:rPr>
        <w:tab/>
      </w:r>
      <w:r w:rsidRPr="00441F81">
        <w:rPr>
          <w:rFonts w:ascii="Calibri Light" w:hAnsi="Calibri Light" w:cs="Calibri Light"/>
        </w:rPr>
        <w:tab/>
      </w:r>
    </w:p>
    <w:p w14:paraId="2EB1CB56" w14:textId="77777777" w:rsidR="00B4477C" w:rsidRPr="00441F81" w:rsidRDefault="00B4477C" w:rsidP="00E4113D">
      <w:pPr>
        <w:pStyle w:val="ListParagraph"/>
        <w:numPr>
          <w:ilvl w:val="0"/>
          <w:numId w:val="91"/>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75D25F4E" w14:textId="77777777" w:rsidR="00B4477C" w:rsidRPr="00441F81" w:rsidRDefault="00B4477C" w:rsidP="00B4477C">
      <w:pPr>
        <w:spacing w:after="0"/>
        <w:jc w:val="both"/>
        <w:rPr>
          <w:rFonts w:ascii="Calibri Light" w:hAnsi="Calibri Light" w:cs="Calibri Light"/>
        </w:rPr>
      </w:pPr>
    </w:p>
    <w:p w14:paraId="229F34F7" w14:textId="77777777" w:rsidR="00B4477C" w:rsidRPr="00441F81" w:rsidRDefault="00B4477C" w:rsidP="00B4477C">
      <w:pPr>
        <w:spacing w:after="0"/>
        <w:jc w:val="both"/>
        <w:rPr>
          <w:rFonts w:ascii="Calibri Light" w:hAnsi="Calibri Light" w:cs="Calibri Light"/>
        </w:rPr>
      </w:pPr>
      <w:r w:rsidRPr="00441F81">
        <w:rPr>
          <w:rFonts w:ascii="Calibri Light" w:hAnsi="Calibri Light" w:cs="Calibri Light"/>
        </w:rPr>
        <w:t xml:space="preserve">Ferestre: </w:t>
      </w:r>
      <w:r w:rsidRPr="00441F81">
        <w:rPr>
          <w:rFonts w:ascii="Calibri Light" w:hAnsi="Calibri Light" w:cs="Calibri Light"/>
        </w:rPr>
        <w:tab/>
      </w:r>
      <w:r w:rsidRPr="00441F81">
        <w:rPr>
          <w:rFonts w:ascii="Calibri Light" w:hAnsi="Calibri Light" w:cs="Calibri Light"/>
        </w:rPr>
        <w:tab/>
      </w:r>
    </w:p>
    <w:p w14:paraId="50BFA47F" w14:textId="77777777" w:rsidR="00B4477C" w:rsidRPr="00441F81" w:rsidRDefault="00B4477C" w:rsidP="00E4113D">
      <w:pPr>
        <w:pStyle w:val="ListParagraph"/>
        <w:numPr>
          <w:ilvl w:val="0"/>
          <w:numId w:val="92"/>
        </w:numPr>
        <w:spacing w:after="0"/>
        <w:jc w:val="both"/>
        <w:rPr>
          <w:rFonts w:ascii="Calibri Light" w:hAnsi="Calibri Light" w:cs="Calibri Light"/>
        </w:rPr>
      </w:pPr>
      <w:r w:rsidRPr="00441F81">
        <w:rPr>
          <w:rFonts w:ascii="Calibri Light" w:hAnsi="Calibri Light" w:cs="Calibri Light"/>
        </w:rPr>
        <w:t xml:space="preserve">valoare Uwindow: </w:t>
      </w:r>
      <w:r w:rsidRPr="00441F81">
        <w:rPr>
          <w:rFonts w:ascii="Calibri Light" w:eastAsia="Arial" w:hAnsi="Calibri Light" w:cs="Calibri Light"/>
          <w:lang w:val="ro-RO"/>
        </w:rPr>
        <w:t>≤</w:t>
      </w:r>
      <w:r w:rsidRPr="00441F81">
        <w:rPr>
          <w:rFonts w:ascii="Calibri Light" w:hAnsi="Calibri Light" w:cs="Calibri Light"/>
          <w:lang w:val="ro-RO"/>
        </w:rPr>
        <w:t xml:space="preserve"> 0,85 </w:t>
      </w:r>
      <w:r w:rsidRPr="00441F81">
        <w:rPr>
          <w:rFonts w:ascii="Calibri Light" w:hAnsi="Calibri Light" w:cs="Calibri Light"/>
          <w:iCs/>
          <w:lang w:val="ro-RO"/>
        </w:rPr>
        <w:t>w/</w:t>
      </w:r>
      <w:r w:rsidRPr="00441F81">
        <w:rPr>
          <w:rFonts w:ascii="Calibri Light" w:eastAsia="Arial" w:hAnsi="Calibri Light" w:cs="Calibri Light"/>
          <w:iCs/>
          <w:lang w:val="ro-RO"/>
        </w:rPr>
        <w:t xml:space="preserve"> m²k</w:t>
      </w:r>
      <w:r w:rsidRPr="00441F81">
        <w:rPr>
          <w:rFonts w:ascii="Calibri Light" w:hAnsi="Calibri Light" w:cs="Calibri Light"/>
          <w:lang w:val="ro-RO"/>
        </w:rPr>
        <w:t>;</w:t>
      </w:r>
    </w:p>
    <w:p w14:paraId="631681E3" w14:textId="77777777" w:rsidR="00B4477C" w:rsidRPr="00441F81" w:rsidRDefault="00B4477C" w:rsidP="00E4113D">
      <w:pPr>
        <w:pStyle w:val="ListParagraph"/>
        <w:numPr>
          <w:ilvl w:val="0"/>
          <w:numId w:val="92"/>
        </w:numPr>
        <w:spacing w:after="0"/>
        <w:jc w:val="both"/>
        <w:rPr>
          <w:rFonts w:ascii="Calibri Light" w:hAnsi="Calibri Light" w:cs="Calibri Light"/>
        </w:rPr>
      </w:pPr>
      <w:r w:rsidRPr="00441F81">
        <w:rPr>
          <w:rFonts w:ascii="Calibri Light" w:hAnsi="Calibri Light" w:cs="Calibri Light"/>
        </w:rPr>
        <w:t>profil aluminiu de culoare negru mat;</w:t>
      </w:r>
    </w:p>
    <w:p w14:paraId="7181D4ED" w14:textId="77777777" w:rsidR="00B4477C" w:rsidRPr="00441F81" w:rsidRDefault="00B4477C" w:rsidP="00E4113D">
      <w:pPr>
        <w:pStyle w:val="ListParagraph"/>
        <w:numPr>
          <w:ilvl w:val="0"/>
          <w:numId w:val="92"/>
        </w:numPr>
        <w:spacing w:after="0"/>
        <w:jc w:val="both"/>
        <w:rPr>
          <w:rFonts w:ascii="Calibri Light" w:hAnsi="Calibri Light" w:cs="Calibri Light"/>
        </w:rPr>
      </w:pPr>
      <w:r w:rsidRPr="00441F81">
        <w:rPr>
          <w:rFonts w:ascii="Calibri Light" w:hAnsi="Calibri Light" w:cs="Calibri Light"/>
        </w:rPr>
        <w:t>geam termoizolant alcătuit din 3 foi de sticlă low-e, Uglass:</w:t>
      </w:r>
      <w:r w:rsidRPr="00441F81">
        <w:rPr>
          <w:rFonts w:ascii="Calibri Light" w:eastAsia="Arial" w:hAnsi="Calibri Light" w:cs="Calibri Light"/>
          <w:lang w:val="ro-RO"/>
        </w:rPr>
        <w:t xml:space="preserve"> ≤ 0,6 w/m²k.</w:t>
      </w:r>
    </w:p>
    <w:p w14:paraId="1CD284C8" w14:textId="77777777" w:rsidR="00B4477C" w:rsidRPr="00441F81" w:rsidRDefault="00B4477C" w:rsidP="00B4477C">
      <w:pPr>
        <w:spacing w:after="0"/>
        <w:jc w:val="both"/>
        <w:rPr>
          <w:rFonts w:ascii="Calibri Light" w:hAnsi="Calibri Light" w:cs="Calibri Light"/>
        </w:rPr>
      </w:pPr>
    </w:p>
    <w:p w14:paraId="533CA9B9" w14:textId="77777777" w:rsidR="00B4477C" w:rsidRPr="00441F81" w:rsidRDefault="00B4477C" w:rsidP="00B4477C">
      <w:pPr>
        <w:spacing w:after="0"/>
        <w:jc w:val="both"/>
        <w:rPr>
          <w:rFonts w:ascii="Calibri Light" w:hAnsi="Calibri Light" w:cs="Calibri Light"/>
        </w:rPr>
      </w:pPr>
      <w:r w:rsidRPr="00441F81">
        <w:rPr>
          <w:rFonts w:ascii="Calibri Light" w:hAnsi="Calibri Light" w:cs="Calibri Light"/>
        </w:rPr>
        <w:t xml:space="preserve">Glafuri: </w:t>
      </w:r>
      <w:r w:rsidRPr="00441F81">
        <w:rPr>
          <w:rFonts w:ascii="Calibri Light" w:hAnsi="Calibri Light" w:cs="Calibri Light"/>
        </w:rPr>
        <w:tab/>
      </w:r>
      <w:r w:rsidRPr="00441F81">
        <w:rPr>
          <w:rFonts w:ascii="Calibri Light" w:hAnsi="Calibri Light" w:cs="Calibri Light"/>
        </w:rPr>
        <w:tab/>
      </w:r>
    </w:p>
    <w:p w14:paraId="5947F978" w14:textId="77777777" w:rsidR="00B4477C" w:rsidRPr="00441F81" w:rsidRDefault="00B4477C" w:rsidP="00E4113D">
      <w:pPr>
        <w:pStyle w:val="ListParagraph"/>
        <w:numPr>
          <w:ilvl w:val="0"/>
          <w:numId w:val="93"/>
        </w:numPr>
        <w:spacing w:after="0"/>
        <w:jc w:val="both"/>
        <w:rPr>
          <w:rFonts w:ascii="Calibri Light" w:hAnsi="Calibri Light" w:cs="Calibri Light"/>
        </w:rPr>
      </w:pPr>
      <w:r w:rsidRPr="00441F81">
        <w:rPr>
          <w:rFonts w:ascii="Calibri Light" w:hAnsi="Calibri Light" w:cs="Calibri Light"/>
        </w:rPr>
        <w:t>aluminiu de culoare negru mat;</w:t>
      </w:r>
    </w:p>
    <w:p w14:paraId="393A5393" w14:textId="77777777" w:rsidR="00B4477C" w:rsidRPr="00441F81" w:rsidRDefault="00B4477C" w:rsidP="00E4113D">
      <w:pPr>
        <w:pStyle w:val="ListParagraph"/>
        <w:numPr>
          <w:ilvl w:val="0"/>
          <w:numId w:val="93"/>
        </w:numPr>
        <w:spacing w:after="0"/>
        <w:jc w:val="both"/>
        <w:rPr>
          <w:rFonts w:ascii="Calibri Light" w:hAnsi="Calibri Light" w:cs="Calibri Light"/>
        </w:rPr>
      </w:pPr>
      <w:r w:rsidRPr="00441F81">
        <w:rPr>
          <w:rFonts w:ascii="Calibri Light" w:hAnsi="Calibri Light" w:cs="Calibri Light"/>
        </w:rPr>
        <w:lastRenderedPageBreak/>
        <w:t>piatră naturală, culoare bej deschis;</w:t>
      </w:r>
    </w:p>
    <w:p w14:paraId="6DF118A8" w14:textId="77777777" w:rsidR="006C034F" w:rsidRPr="00441F81" w:rsidRDefault="006C034F" w:rsidP="006C034F">
      <w:pPr>
        <w:pStyle w:val="ListParagraph"/>
        <w:spacing w:after="0"/>
        <w:ind w:left="360" w:hanging="360"/>
        <w:jc w:val="both"/>
        <w:rPr>
          <w:rFonts w:ascii="Calibri Light" w:hAnsi="Calibri Light" w:cs="Calibri Light"/>
          <w:b/>
          <w:bCs/>
        </w:rPr>
      </w:pPr>
    </w:p>
    <w:p w14:paraId="554BE2FC" w14:textId="77777777" w:rsidR="006C034F" w:rsidRPr="00441F81" w:rsidRDefault="006C034F"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80</w:t>
      </w:r>
    </w:p>
    <w:p w14:paraId="1ECDC142" w14:textId="77777777" w:rsidR="00DB0567" w:rsidRPr="00441F81" w:rsidRDefault="00DB0567" w:rsidP="00DB0567">
      <w:pPr>
        <w:spacing w:after="0"/>
        <w:jc w:val="both"/>
        <w:rPr>
          <w:rFonts w:ascii="Calibri Light" w:eastAsia="Calibri" w:hAnsi="Calibri Light" w:cs="Calibri Light"/>
          <w:lang w:val="ro-RO"/>
        </w:rPr>
      </w:pPr>
      <w:r w:rsidRPr="00441F81">
        <w:rPr>
          <w:rFonts w:ascii="Calibri Light" w:eastAsia="Calibri" w:hAnsi="Calibri Light" w:cs="Calibri Light"/>
          <w:lang w:val="ro-RO"/>
        </w:rPr>
        <w:t>Fațade:</w:t>
      </w:r>
    </w:p>
    <w:p w14:paraId="567BC396" w14:textId="77777777" w:rsidR="00DB0567" w:rsidRPr="00441F81" w:rsidRDefault="00DB0567" w:rsidP="00DB056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1: </w:t>
      </w:r>
      <w:r w:rsidRPr="00441F81">
        <w:rPr>
          <w:rFonts w:ascii="Calibri Light" w:hAnsi="Calibri Light" w:cs="Calibri Light"/>
        </w:rPr>
        <w:tab/>
        <w:t>termoizolație 20cm grosime: vată minerală;</w:t>
      </w:r>
    </w:p>
    <w:p w14:paraId="650B3DB0" w14:textId="77777777" w:rsidR="00DB0567" w:rsidRPr="00441F81" w:rsidRDefault="00DB0567" w:rsidP="00DB0567">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7B4A6DDD" w14:textId="77777777" w:rsidR="00DB0567" w:rsidRPr="00441F81" w:rsidRDefault="00DB0567" w:rsidP="00DB056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2: </w:t>
      </w:r>
      <w:r w:rsidRPr="00441F81">
        <w:rPr>
          <w:rFonts w:ascii="Calibri Light" w:hAnsi="Calibri Light" w:cs="Calibri Light"/>
        </w:rPr>
        <w:tab/>
        <w:t>termoizolație 20cm grosime: vată minerală;</w:t>
      </w:r>
    </w:p>
    <w:p w14:paraId="7165AAD2" w14:textId="77777777" w:rsidR="00DB0567" w:rsidRPr="00441F81" w:rsidRDefault="00DB0567" w:rsidP="00DB0567">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64573E16" w14:textId="77777777" w:rsidR="00DB0567" w:rsidRPr="00441F81" w:rsidRDefault="00DB0567" w:rsidP="00DB056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3: </w:t>
      </w:r>
      <w:r w:rsidRPr="00441F81">
        <w:rPr>
          <w:rFonts w:ascii="Calibri Light" w:hAnsi="Calibri Light" w:cs="Calibri Light"/>
        </w:rPr>
        <w:tab/>
        <w:t>termoizolație 18cm grosime: vată minerală;</w:t>
      </w:r>
    </w:p>
    <w:p w14:paraId="01F5BF51" w14:textId="77777777" w:rsidR="00DB0567" w:rsidRPr="00441F81" w:rsidRDefault="00DB0567" w:rsidP="00DB0567">
      <w:pPr>
        <w:pStyle w:val="ListParagraph"/>
        <w:spacing w:after="0"/>
        <w:ind w:left="1440"/>
        <w:jc w:val="both"/>
        <w:rPr>
          <w:rFonts w:ascii="Calibri Light" w:hAnsi="Calibri Light" w:cs="Calibri Light"/>
        </w:rPr>
      </w:pPr>
      <w:r w:rsidRPr="00441F81">
        <w:rPr>
          <w:rFonts w:ascii="Calibri Light" w:hAnsi="Calibri Light" w:cs="Calibri Light"/>
        </w:rPr>
        <w:t>vopsea decorativă de exterior, culoare albă.</w:t>
      </w:r>
    </w:p>
    <w:p w14:paraId="4BB93A6D" w14:textId="77777777" w:rsidR="00DB0567" w:rsidRPr="00441F81" w:rsidRDefault="00DB0567" w:rsidP="00DB056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4: </w:t>
      </w:r>
      <w:r w:rsidRPr="00441F81">
        <w:rPr>
          <w:rFonts w:ascii="Calibri Light" w:hAnsi="Calibri Light" w:cs="Calibri Light"/>
        </w:rPr>
        <w:tab/>
        <w:t>termoizolație 15cm grosime: vată minerală;</w:t>
      </w:r>
    </w:p>
    <w:p w14:paraId="1C0343B0" w14:textId="77777777" w:rsidR="00DB0567" w:rsidRPr="00441F81" w:rsidRDefault="00DB0567" w:rsidP="00DB0567">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albă.</w:t>
      </w:r>
    </w:p>
    <w:p w14:paraId="44488A7C" w14:textId="77777777" w:rsidR="00DB0567" w:rsidRPr="00441F81" w:rsidRDefault="00DB0567" w:rsidP="00DB056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5: </w:t>
      </w:r>
      <w:r w:rsidRPr="00441F81">
        <w:rPr>
          <w:rFonts w:ascii="Calibri Light" w:hAnsi="Calibri Light" w:cs="Calibri Light"/>
        </w:rPr>
        <w:tab/>
        <w:t>termoizolație 15cm grosime: vată minerală;</w:t>
      </w:r>
    </w:p>
    <w:p w14:paraId="2DF57ED4" w14:textId="77777777" w:rsidR="00DB0567" w:rsidRPr="00441F81" w:rsidRDefault="00DB0567" w:rsidP="00DB0567">
      <w:pPr>
        <w:spacing w:after="0"/>
        <w:ind w:left="720" w:firstLine="720"/>
        <w:jc w:val="both"/>
        <w:rPr>
          <w:rFonts w:ascii="Calibri Light" w:hAnsi="Calibri Light" w:cs="Calibri Light"/>
        </w:rPr>
      </w:pPr>
      <w:r w:rsidRPr="00441F81">
        <w:rPr>
          <w:rFonts w:ascii="Calibri Light" w:hAnsi="Calibri Light" w:cs="Calibri Light"/>
        </w:rPr>
        <w:t>vopsea decorativă de exterior, culoare neagră.</w:t>
      </w:r>
    </w:p>
    <w:p w14:paraId="3E0F654E" w14:textId="77777777" w:rsidR="00DB0567" w:rsidRPr="00441F81" w:rsidRDefault="00DB0567" w:rsidP="00DB056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6: </w:t>
      </w:r>
      <w:r w:rsidRPr="00441F81">
        <w:rPr>
          <w:rFonts w:ascii="Calibri Light" w:hAnsi="Calibri Light" w:cs="Calibri Light"/>
        </w:rPr>
        <w:tab/>
        <w:t>termoizolație 15cm grosime: vată minerală;</w:t>
      </w:r>
    </w:p>
    <w:p w14:paraId="6FAE3674" w14:textId="77777777" w:rsidR="00DB0567" w:rsidRPr="00441F81" w:rsidRDefault="00DB0567" w:rsidP="00DB0567">
      <w:pPr>
        <w:spacing w:after="0"/>
        <w:ind w:left="720" w:firstLine="720"/>
        <w:jc w:val="both"/>
        <w:rPr>
          <w:rFonts w:ascii="Calibri Light" w:hAnsi="Calibri Light" w:cs="Calibri Light"/>
        </w:rPr>
      </w:pPr>
      <w:r w:rsidRPr="00441F81">
        <w:rPr>
          <w:rFonts w:ascii="Calibri Light" w:hAnsi="Calibri Light" w:cs="Calibri Light"/>
        </w:rPr>
        <w:t>placare piatra naturala, culoare bej deschis.</w:t>
      </w:r>
    </w:p>
    <w:p w14:paraId="096BE72C" w14:textId="77777777" w:rsidR="00DB0567" w:rsidRPr="00441F81" w:rsidRDefault="00DB0567" w:rsidP="00DB056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7: </w:t>
      </w:r>
      <w:r w:rsidRPr="00441F81">
        <w:rPr>
          <w:rFonts w:ascii="Calibri Light" w:hAnsi="Calibri Light" w:cs="Calibri Light"/>
        </w:rPr>
        <w:tab/>
        <w:t>termoizolație 15cm grosime: vată minerală;</w:t>
      </w:r>
    </w:p>
    <w:p w14:paraId="0B902D2C" w14:textId="77777777" w:rsidR="00DB0567" w:rsidRPr="00441F81" w:rsidRDefault="00DB0567" w:rsidP="00DB0567">
      <w:pPr>
        <w:spacing w:after="0"/>
        <w:ind w:left="720" w:firstLine="720"/>
        <w:jc w:val="both"/>
        <w:rPr>
          <w:rFonts w:ascii="Calibri Light" w:hAnsi="Calibri Light" w:cs="Calibri Light"/>
        </w:rPr>
      </w:pPr>
      <w:r w:rsidRPr="00441F81">
        <w:rPr>
          <w:rFonts w:ascii="Calibri Light" w:hAnsi="Calibri Light" w:cs="Calibri Light"/>
        </w:rPr>
        <w:t>placare lemn natural termotratat, culoare natur.</w:t>
      </w:r>
    </w:p>
    <w:p w14:paraId="3521AE94" w14:textId="77777777" w:rsidR="00DB0567" w:rsidRPr="00441F81" w:rsidRDefault="00DB0567" w:rsidP="00DB056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 xml:space="preserve">tip 8: </w:t>
      </w:r>
      <w:r w:rsidRPr="00441F81">
        <w:rPr>
          <w:rFonts w:ascii="Calibri Light" w:hAnsi="Calibri Light" w:cs="Calibri Light"/>
        </w:rPr>
        <w:tab/>
        <w:t>termoizolație 15cm grosime: vată minerală;</w:t>
      </w:r>
    </w:p>
    <w:p w14:paraId="68332314" w14:textId="77777777" w:rsidR="00DB0567" w:rsidRPr="00441F81" w:rsidRDefault="00DB0567" w:rsidP="00DB0567">
      <w:pPr>
        <w:spacing w:after="0"/>
        <w:ind w:left="720" w:firstLine="720"/>
        <w:jc w:val="both"/>
        <w:rPr>
          <w:rFonts w:ascii="Calibri Light" w:hAnsi="Calibri Light" w:cs="Calibri Light"/>
        </w:rPr>
      </w:pPr>
      <w:r w:rsidRPr="00441F81">
        <w:rPr>
          <w:rFonts w:ascii="Calibri Light" w:hAnsi="Calibri Light" w:cs="Calibri Light"/>
        </w:rPr>
        <w:t>placare profil aluminiu 2mm grosime, culoare negru mat.</w:t>
      </w:r>
    </w:p>
    <w:p w14:paraId="0CD5A2C4" w14:textId="77777777" w:rsidR="00DB0567" w:rsidRPr="00441F81" w:rsidRDefault="00DB0567" w:rsidP="00DB0567">
      <w:pPr>
        <w:spacing w:after="0"/>
        <w:jc w:val="both"/>
        <w:rPr>
          <w:rFonts w:ascii="Calibri Light" w:hAnsi="Calibri Light" w:cs="Calibri Light"/>
        </w:rPr>
      </w:pPr>
    </w:p>
    <w:p w14:paraId="7AD1ED46" w14:textId="77777777" w:rsidR="00DB0567" w:rsidRPr="00441F81" w:rsidRDefault="00DB0567" w:rsidP="00DB0567">
      <w:pPr>
        <w:spacing w:after="0"/>
        <w:jc w:val="both"/>
        <w:rPr>
          <w:rFonts w:ascii="Calibri Light" w:hAnsi="Calibri Light" w:cs="Calibri Light"/>
        </w:rPr>
      </w:pPr>
      <w:r w:rsidRPr="00441F81">
        <w:rPr>
          <w:rFonts w:ascii="Calibri Light" w:hAnsi="Calibri Light" w:cs="Calibri Light"/>
        </w:rPr>
        <w:t xml:space="preserve">Soclu: </w:t>
      </w:r>
      <w:r w:rsidRPr="00441F81">
        <w:rPr>
          <w:rFonts w:ascii="Calibri Light" w:hAnsi="Calibri Light" w:cs="Calibri Light"/>
        </w:rPr>
        <w:tab/>
      </w:r>
      <w:r w:rsidRPr="00441F81">
        <w:rPr>
          <w:rFonts w:ascii="Calibri Light" w:hAnsi="Calibri Light" w:cs="Calibri Light"/>
        </w:rPr>
        <w:tab/>
      </w:r>
    </w:p>
    <w:p w14:paraId="62889FD9" w14:textId="77777777" w:rsidR="00DB0567" w:rsidRPr="00441F81" w:rsidRDefault="00DB0567" w:rsidP="00DB056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termoizolație 10cm grosime: polistiren extrudat;</w:t>
      </w:r>
    </w:p>
    <w:p w14:paraId="2E6926C4" w14:textId="77777777" w:rsidR="00DB0567" w:rsidRPr="00441F81" w:rsidRDefault="00DB0567" w:rsidP="00DB056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13010C5D" w14:textId="77777777" w:rsidR="00DB0567" w:rsidRPr="00441F81" w:rsidRDefault="00DB0567" w:rsidP="00DB0567">
      <w:pPr>
        <w:spacing w:after="0"/>
        <w:jc w:val="both"/>
        <w:rPr>
          <w:rFonts w:ascii="Calibri Light" w:hAnsi="Calibri Light" w:cs="Calibri Light"/>
        </w:rPr>
      </w:pPr>
    </w:p>
    <w:p w14:paraId="2A44197D" w14:textId="77777777" w:rsidR="00DB0567" w:rsidRPr="00441F81" w:rsidRDefault="00DB0567" w:rsidP="00DB0567">
      <w:pPr>
        <w:spacing w:after="0"/>
        <w:jc w:val="both"/>
        <w:rPr>
          <w:rFonts w:ascii="Calibri Light" w:hAnsi="Calibri Light" w:cs="Calibri Light"/>
        </w:rPr>
      </w:pPr>
      <w:r w:rsidRPr="00441F81">
        <w:rPr>
          <w:rFonts w:ascii="Calibri Light" w:hAnsi="Calibri Light" w:cs="Calibri Light"/>
        </w:rPr>
        <w:t xml:space="preserve">Pardoseli: </w:t>
      </w:r>
      <w:r w:rsidRPr="00441F81">
        <w:rPr>
          <w:rFonts w:ascii="Calibri Light" w:hAnsi="Calibri Light" w:cs="Calibri Light"/>
        </w:rPr>
        <w:tab/>
      </w:r>
      <w:r w:rsidRPr="00441F81">
        <w:rPr>
          <w:rFonts w:ascii="Calibri Light" w:hAnsi="Calibri Light" w:cs="Calibri Light"/>
        </w:rPr>
        <w:tab/>
      </w:r>
    </w:p>
    <w:p w14:paraId="119291C0" w14:textId="77777777" w:rsidR="00DB0567" w:rsidRPr="00441F81" w:rsidRDefault="00DB0567" w:rsidP="00DB0567">
      <w:pPr>
        <w:pStyle w:val="ListParagraph"/>
        <w:numPr>
          <w:ilvl w:val="0"/>
          <w:numId w:val="16"/>
        </w:numPr>
        <w:spacing w:after="0"/>
        <w:jc w:val="both"/>
        <w:rPr>
          <w:rFonts w:ascii="Calibri Light" w:hAnsi="Calibri Light" w:cs="Calibri Light"/>
        </w:rPr>
      </w:pPr>
      <w:r w:rsidRPr="00441F81">
        <w:rPr>
          <w:rFonts w:ascii="Calibri Light" w:hAnsi="Calibri Light" w:cs="Calibri Light"/>
        </w:rPr>
        <w:t>plăci piatră naturală, culoare bej deschis, cu prindere mecanică.</w:t>
      </w:r>
    </w:p>
    <w:p w14:paraId="3EEE3536" w14:textId="77777777" w:rsidR="00DB0567" w:rsidRPr="00441F81" w:rsidRDefault="00DB0567" w:rsidP="00DB0567">
      <w:pPr>
        <w:spacing w:after="0"/>
        <w:jc w:val="both"/>
        <w:rPr>
          <w:rFonts w:ascii="Calibri Light" w:hAnsi="Calibri Light" w:cs="Calibri Light"/>
        </w:rPr>
      </w:pPr>
    </w:p>
    <w:p w14:paraId="537C36E0" w14:textId="77777777" w:rsidR="00DB0567" w:rsidRPr="00441F81" w:rsidRDefault="00DB0567" w:rsidP="00DB0567">
      <w:pPr>
        <w:spacing w:after="0"/>
        <w:jc w:val="both"/>
        <w:rPr>
          <w:rFonts w:ascii="Calibri Light" w:hAnsi="Calibri Light" w:cs="Calibri Light"/>
        </w:rPr>
      </w:pPr>
      <w:r w:rsidRPr="00441F81">
        <w:rPr>
          <w:rFonts w:ascii="Calibri Light" w:hAnsi="Calibri Light" w:cs="Calibri Light"/>
        </w:rPr>
        <w:t xml:space="preserve">Ferestre: </w:t>
      </w:r>
      <w:r w:rsidRPr="00441F81">
        <w:rPr>
          <w:rFonts w:ascii="Calibri Light" w:hAnsi="Calibri Light" w:cs="Calibri Light"/>
        </w:rPr>
        <w:tab/>
      </w:r>
      <w:r w:rsidRPr="00441F81">
        <w:rPr>
          <w:rFonts w:ascii="Calibri Light" w:hAnsi="Calibri Light" w:cs="Calibri Light"/>
        </w:rPr>
        <w:tab/>
      </w:r>
    </w:p>
    <w:p w14:paraId="5F521C8B" w14:textId="77777777" w:rsidR="00DB0567" w:rsidRPr="00441F81" w:rsidRDefault="00DB0567" w:rsidP="00DB0567">
      <w:pPr>
        <w:pStyle w:val="ListParagraph"/>
        <w:numPr>
          <w:ilvl w:val="0"/>
          <w:numId w:val="32"/>
        </w:numPr>
        <w:spacing w:after="0"/>
        <w:jc w:val="both"/>
        <w:rPr>
          <w:rFonts w:ascii="Calibri Light" w:hAnsi="Calibri Light" w:cs="Calibri Light"/>
        </w:rPr>
      </w:pPr>
      <w:r w:rsidRPr="00441F81">
        <w:rPr>
          <w:rFonts w:ascii="Calibri Light" w:hAnsi="Calibri Light" w:cs="Calibri Light"/>
        </w:rPr>
        <w:t xml:space="preserve">valoare Uwindow: </w:t>
      </w:r>
      <w:r w:rsidRPr="00441F81">
        <w:rPr>
          <w:rFonts w:ascii="Calibri Light" w:eastAsia="Arial" w:hAnsi="Calibri Light" w:cs="Calibri Light"/>
          <w:lang w:val="ro-RO"/>
        </w:rPr>
        <w:t>≤</w:t>
      </w:r>
      <w:r w:rsidRPr="00441F81">
        <w:rPr>
          <w:rFonts w:ascii="Calibri Light" w:hAnsi="Calibri Light" w:cs="Calibri Light"/>
          <w:lang w:val="ro-RO"/>
        </w:rPr>
        <w:t xml:space="preserve"> 0,85 </w:t>
      </w:r>
      <w:r w:rsidRPr="00441F81">
        <w:rPr>
          <w:rFonts w:ascii="Calibri Light" w:hAnsi="Calibri Light" w:cs="Calibri Light"/>
          <w:iCs/>
          <w:lang w:val="ro-RO"/>
        </w:rPr>
        <w:t>w/</w:t>
      </w:r>
      <w:r w:rsidRPr="00441F81">
        <w:rPr>
          <w:rFonts w:ascii="Calibri Light" w:eastAsia="Arial" w:hAnsi="Calibri Light" w:cs="Calibri Light"/>
          <w:iCs/>
          <w:lang w:val="ro-RO"/>
        </w:rPr>
        <w:t xml:space="preserve"> m²k</w:t>
      </w:r>
      <w:r w:rsidRPr="00441F81">
        <w:rPr>
          <w:rFonts w:ascii="Calibri Light" w:hAnsi="Calibri Light" w:cs="Calibri Light"/>
          <w:lang w:val="ro-RO"/>
        </w:rPr>
        <w:t>;</w:t>
      </w:r>
    </w:p>
    <w:p w14:paraId="6C1DF349" w14:textId="77777777" w:rsidR="00DB0567" w:rsidRPr="00441F81" w:rsidRDefault="00DB0567" w:rsidP="00DB0567">
      <w:pPr>
        <w:pStyle w:val="ListParagraph"/>
        <w:numPr>
          <w:ilvl w:val="0"/>
          <w:numId w:val="32"/>
        </w:numPr>
        <w:spacing w:after="0"/>
        <w:jc w:val="both"/>
        <w:rPr>
          <w:rFonts w:ascii="Calibri Light" w:hAnsi="Calibri Light" w:cs="Calibri Light"/>
        </w:rPr>
      </w:pPr>
      <w:r w:rsidRPr="00441F81">
        <w:rPr>
          <w:rFonts w:ascii="Calibri Light" w:hAnsi="Calibri Light" w:cs="Calibri Light"/>
        </w:rPr>
        <w:t>profil aluminiu de culoare negru mat;</w:t>
      </w:r>
    </w:p>
    <w:p w14:paraId="540B1BD9" w14:textId="77777777" w:rsidR="00DB0567" w:rsidRPr="00441F81" w:rsidRDefault="00DB0567" w:rsidP="00DB0567">
      <w:pPr>
        <w:pStyle w:val="ListParagraph"/>
        <w:numPr>
          <w:ilvl w:val="0"/>
          <w:numId w:val="32"/>
        </w:numPr>
        <w:spacing w:after="0"/>
        <w:jc w:val="both"/>
        <w:rPr>
          <w:rFonts w:ascii="Calibri Light" w:hAnsi="Calibri Light" w:cs="Calibri Light"/>
        </w:rPr>
      </w:pPr>
      <w:r w:rsidRPr="00441F81">
        <w:rPr>
          <w:rFonts w:ascii="Calibri Light" w:hAnsi="Calibri Light" w:cs="Calibri Light"/>
        </w:rPr>
        <w:t>geam termoizolant alcătuit din 3 foi de sticlă low-e, Uglass:</w:t>
      </w:r>
      <w:r w:rsidRPr="00441F81">
        <w:rPr>
          <w:rFonts w:ascii="Calibri Light" w:eastAsia="Arial" w:hAnsi="Calibri Light" w:cs="Calibri Light"/>
          <w:lang w:val="ro-RO"/>
        </w:rPr>
        <w:t xml:space="preserve"> ≤ 0,6 w/m²k.</w:t>
      </w:r>
    </w:p>
    <w:p w14:paraId="49383610" w14:textId="77777777" w:rsidR="00DB0567" w:rsidRPr="00441F81" w:rsidRDefault="00DB0567" w:rsidP="00DB0567">
      <w:pPr>
        <w:spacing w:after="0"/>
        <w:jc w:val="both"/>
        <w:rPr>
          <w:rFonts w:ascii="Calibri Light" w:hAnsi="Calibri Light" w:cs="Calibri Light"/>
        </w:rPr>
      </w:pPr>
    </w:p>
    <w:p w14:paraId="0C7EE2AD" w14:textId="77777777" w:rsidR="00DB0567" w:rsidRPr="00441F81" w:rsidRDefault="00DB0567" w:rsidP="00DB0567">
      <w:pPr>
        <w:spacing w:after="0"/>
        <w:jc w:val="both"/>
        <w:rPr>
          <w:rFonts w:ascii="Calibri Light" w:hAnsi="Calibri Light" w:cs="Calibri Light"/>
        </w:rPr>
      </w:pPr>
      <w:r w:rsidRPr="00441F81">
        <w:rPr>
          <w:rFonts w:ascii="Calibri Light" w:hAnsi="Calibri Light" w:cs="Calibri Light"/>
        </w:rPr>
        <w:t xml:space="preserve">Glafuri: </w:t>
      </w:r>
      <w:r w:rsidRPr="00441F81">
        <w:rPr>
          <w:rFonts w:ascii="Calibri Light" w:hAnsi="Calibri Light" w:cs="Calibri Light"/>
        </w:rPr>
        <w:tab/>
      </w:r>
      <w:r w:rsidRPr="00441F81">
        <w:rPr>
          <w:rFonts w:ascii="Calibri Light" w:hAnsi="Calibri Light" w:cs="Calibri Light"/>
        </w:rPr>
        <w:tab/>
      </w:r>
    </w:p>
    <w:p w14:paraId="7ACAB8AC" w14:textId="77777777" w:rsidR="00DB0567" w:rsidRPr="00441F81" w:rsidRDefault="00DB0567" w:rsidP="00DB0567">
      <w:pPr>
        <w:pStyle w:val="ListParagraph"/>
        <w:numPr>
          <w:ilvl w:val="0"/>
          <w:numId w:val="33"/>
        </w:numPr>
        <w:spacing w:after="0"/>
        <w:jc w:val="both"/>
        <w:rPr>
          <w:rFonts w:ascii="Calibri Light" w:hAnsi="Calibri Light" w:cs="Calibri Light"/>
        </w:rPr>
      </w:pPr>
      <w:r w:rsidRPr="00441F81">
        <w:rPr>
          <w:rFonts w:ascii="Calibri Light" w:hAnsi="Calibri Light" w:cs="Calibri Light"/>
        </w:rPr>
        <w:t>aluminiu de culoare negru mat;</w:t>
      </w:r>
    </w:p>
    <w:p w14:paraId="4E1B96AB" w14:textId="77777777" w:rsidR="00DB0567" w:rsidRPr="00441F81" w:rsidRDefault="00DB0567" w:rsidP="00DB0567">
      <w:pPr>
        <w:pStyle w:val="ListParagraph"/>
        <w:numPr>
          <w:ilvl w:val="0"/>
          <w:numId w:val="33"/>
        </w:numPr>
        <w:spacing w:after="0"/>
        <w:jc w:val="both"/>
        <w:rPr>
          <w:rFonts w:ascii="Calibri Light" w:hAnsi="Calibri Light" w:cs="Calibri Light"/>
        </w:rPr>
      </w:pPr>
      <w:r w:rsidRPr="00441F81">
        <w:rPr>
          <w:rFonts w:ascii="Calibri Light" w:hAnsi="Calibri Light" w:cs="Calibri Light"/>
        </w:rPr>
        <w:t>piatră naturală, culoare bej deschis;</w:t>
      </w:r>
    </w:p>
    <w:p w14:paraId="490FAD14" w14:textId="77777777" w:rsidR="006C034F" w:rsidRPr="00441F81" w:rsidRDefault="006C034F" w:rsidP="00E24F8A">
      <w:pPr>
        <w:autoSpaceDE w:val="0"/>
        <w:autoSpaceDN w:val="0"/>
        <w:adjustRightInd w:val="0"/>
        <w:spacing w:after="0"/>
        <w:rPr>
          <w:rFonts w:ascii="Calibri Light" w:hAnsi="Calibri Light" w:cs="Calibri Light"/>
        </w:rPr>
      </w:pPr>
    </w:p>
    <w:p w14:paraId="2A7176A4" w14:textId="27CBA120" w:rsidR="009212E1" w:rsidRPr="00441F81" w:rsidRDefault="009212E1" w:rsidP="009212E1">
      <w:pPr>
        <w:pStyle w:val="ListParagraph"/>
        <w:numPr>
          <w:ilvl w:val="1"/>
          <w:numId w:val="14"/>
        </w:numPr>
        <w:spacing w:after="0"/>
        <w:jc w:val="both"/>
        <w:rPr>
          <w:rFonts w:ascii="Calibri Light" w:hAnsi="Calibri Light" w:cs="Calibri Light"/>
        </w:rPr>
      </w:pPr>
      <w:r w:rsidRPr="00441F81">
        <w:rPr>
          <w:rFonts w:ascii="Calibri Light" w:hAnsi="Calibri Light" w:cs="Calibri Light"/>
        </w:rPr>
        <w:t>Acoperișul și ȋnvelitoarea:</w:t>
      </w:r>
    </w:p>
    <w:p w14:paraId="49F1120E" w14:textId="77777777" w:rsidR="009212E1" w:rsidRPr="00441F81" w:rsidRDefault="009212E1" w:rsidP="009212E1">
      <w:pPr>
        <w:pStyle w:val="ListParagraph"/>
        <w:spacing w:after="0"/>
        <w:ind w:left="360"/>
        <w:jc w:val="both"/>
        <w:rPr>
          <w:rFonts w:ascii="Calibri Light" w:hAnsi="Calibri Light" w:cs="Calibri Light"/>
        </w:rPr>
      </w:pPr>
    </w:p>
    <w:p w14:paraId="2DCE8742" w14:textId="63192DDB" w:rsidR="009212E1" w:rsidRPr="00BA6EDA" w:rsidRDefault="009212E1" w:rsidP="009212E1">
      <w:pPr>
        <w:spacing w:after="0"/>
        <w:jc w:val="both"/>
        <w:rPr>
          <w:rFonts w:ascii="Calibri Light" w:hAnsi="Calibri Light" w:cs="Calibri Light"/>
          <w:b/>
          <w:bCs/>
        </w:rPr>
      </w:pPr>
      <w:r w:rsidRPr="00441F81">
        <w:rPr>
          <w:rFonts w:ascii="Calibri Light" w:hAnsi="Calibri Light" w:cs="Calibri Light"/>
          <w:b/>
          <w:bCs/>
        </w:rPr>
        <w:t>Lot 11</w:t>
      </w:r>
    </w:p>
    <w:p w14:paraId="3924EBE6" w14:textId="13D35773" w:rsidR="009212E1" w:rsidRPr="00441F81" w:rsidRDefault="009212E1" w:rsidP="009212E1">
      <w:pPr>
        <w:spacing w:after="0"/>
        <w:jc w:val="both"/>
        <w:rPr>
          <w:rFonts w:ascii="Calibri Light" w:eastAsia="Calibri" w:hAnsi="Calibri Light" w:cs="Calibri Light"/>
        </w:rPr>
      </w:pPr>
      <w:r w:rsidRPr="00441F81">
        <w:rPr>
          <w:rFonts w:ascii="Calibri Light" w:eastAsia="Calibri" w:hAnsi="Calibri Light" w:cs="Calibri Light"/>
        </w:rPr>
        <w:t xml:space="preserve">Terasă necirculabilă </w:t>
      </w:r>
      <w:r w:rsidRPr="00441F81">
        <w:rPr>
          <w:rFonts w:ascii="Calibri Light" w:hAnsi="Calibri Light" w:cs="Calibri Light"/>
        </w:rPr>
        <w:t>cu protecție suplimentară grea (conf. NP 040/2002 ):</w:t>
      </w:r>
    </w:p>
    <w:p w14:paraId="587A97D1"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control al difuziei vaporilor: folie polietilenă cu densitate scăzută;</w:t>
      </w:r>
    </w:p>
    <w:p w14:paraId="721F0EC8"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termoizolaţie: polistiren extrudat: 20cm;</w:t>
      </w:r>
    </w:p>
    <w:p w14:paraId="2C86F10A"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separare;</w:t>
      </w:r>
    </w:p>
    <w:p w14:paraId="4FD9D324" w14:textId="77777777" w:rsidR="009212E1" w:rsidRPr="00441F81" w:rsidRDefault="009212E1" w:rsidP="009212E1">
      <w:pPr>
        <w:pStyle w:val="ListParagraph"/>
        <w:numPr>
          <w:ilvl w:val="0"/>
          <w:numId w:val="18"/>
        </w:numPr>
        <w:spacing w:after="0"/>
        <w:ind w:left="360"/>
        <w:rPr>
          <w:rFonts w:ascii="Calibri Light" w:eastAsia="Calibri" w:hAnsi="Calibri Light" w:cs="Calibri Light"/>
        </w:rPr>
      </w:pPr>
      <w:r w:rsidRPr="00441F81">
        <w:rPr>
          <w:rFonts w:ascii="Calibri Light" w:hAnsi="Calibri Light" w:cs="Calibri Light"/>
        </w:rPr>
        <w:t>șapă armată cu pantă de 1,5%</w:t>
      </w:r>
      <w:r w:rsidRPr="00441F81">
        <w:rPr>
          <w:rFonts w:ascii="Calibri Light" w:eastAsia="Calibri" w:hAnsi="Calibri Light" w:cs="Calibri Light"/>
        </w:rPr>
        <w:t>;</w:t>
      </w:r>
    </w:p>
    <w:p w14:paraId="7285E2FE" w14:textId="77777777" w:rsidR="009212E1" w:rsidRPr="00441F81" w:rsidRDefault="009212E1" w:rsidP="009212E1">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15621F17" w14:textId="77777777" w:rsidR="009212E1" w:rsidRPr="00441F81" w:rsidRDefault="009212E1" w:rsidP="009212E1">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strat de protecție a hidroizolației;</w:t>
      </w:r>
    </w:p>
    <w:p w14:paraId="704F6FB9" w14:textId="77777777" w:rsidR="009212E1" w:rsidRPr="00441F81" w:rsidRDefault="009212E1" w:rsidP="009212E1">
      <w:pPr>
        <w:autoSpaceDE w:val="0"/>
        <w:autoSpaceDN w:val="0"/>
        <w:adjustRightInd w:val="0"/>
        <w:spacing w:after="0"/>
        <w:rPr>
          <w:rFonts w:ascii="Calibri Light" w:hAnsi="Calibri Light" w:cs="Calibri Light"/>
        </w:rPr>
      </w:pPr>
      <w:r w:rsidRPr="00441F81">
        <w:rPr>
          <w:rFonts w:ascii="Calibri Light" w:hAnsi="Calibri Light" w:cs="Calibri Light"/>
        </w:rPr>
        <w:t xml:space="preserve">protecţie grea din pietriș mărgăritar (alb) </w:t>
      </w:r>
      <w:r w:rsidRPr="00441F81">
        <w:rPr>
          <w:rFonts w:ascii="Cambria Math" w:hAnsi="Cambria Math" w:cs="Cambria Math"/>
        </w:rPr>
        <w:t>∅</w:t>
      </w:r>
      <w:r w:rsidRPr="00441F81">
        <w:rPr>
          <w:rFonts w:ascii="Calibri Light" w:hAnsi="Calibri Light" w:cs="Calibri Light"/>
        </w:rPr>
        <w:t>8-16 mm, grosime medie:10cm.</w:t>
      </w:r>
    </w:p>
    <w:p w14:paraId="327DF927" w14:textId="77777777" w:rsidR="009212E1" w:rsidRPr="00441F81" w:rsidRDefault="009212E1" w:rsidP="009212E1">
      <w:pPr>
        <w:pStyle w:val="ListParagraph"/>
        <w:spacing w:after="0"/>
        <w:ind w:left="360"/>
        <w:jc w:val="both"/>
        <w:rPr>
          <w:rFonts w:ascii="Calibri Light" w:hAnsi="Calibri Light" w:cs="Calibri Light"/>
        </w:rPr>
      </w:pPr>
    </w:p>
    <w:p w14:paraId="25CC2B34" w14:textId="77777777" w:rsidR="009212E1" w:rsidRPr="00441F81" w:rsidRDefault="009212E1" w:rsidP="009212E1">
      <w:pPr>
        <w:spacing w:after="0"/>
        <w:jc w:val="both"/>
        <w:rPr>
          <w:rFonts w:ascii="Calibri Light" w:eastAsia="Calibri" w:hAnsi="Calibri Light" w:cs="Calibri Light"/>
        </w:rPr>
      </w:pPr>
      <w:r w:rsidRPr="00441F81">
        <w:rPr>
          <w:rFonts w:ascii="Calibri Light" w:hAnsi="Calibri Light" w:cs="Calibri Light"/>
        </w:rPr>
        <w:t>Terasă necirculabilă cu vegetație extensivă (jardinieră):</w:t>
      </w:r>
    </w:p>
    <w:p w14:paraId="24A24228"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support jardinier</w:t>
      </w:r>
      <w:r w:rsidRPr="00441F81">
        <w:rPr>
          <w:rFonts w:ascii="Calibri Light" w:hAnsi="Calibri Light" w:cs="Calibri Light"/>
          <w:lang w:val="ro-RO"/>
        </w:rPr>
        <w:t>ă metalică</w:t>
      </w:r>
      <w:r w:rsidRPr="00441F81">
        <w:rPr>
          <w:rFonts w:ascii="Calibri Light" w:hAnsi="Calibri Light" w:cs="Calibri Light"/>
        </w:rPr>
        <w:t>;</w:t>
      </w:r>
    </w:p>
    <w:p w14:paraId="7FD0D151" w14:textId="77777777" w:rsidR="009212E1" w:rsidRPr="00441F81" w:rsidRDefault="009212E1" w:rsidP="009212E1">
      <w:pPr>
        <w:pStyle w:val="ListParagraph"/>
        <w:numPr>
          <w:ilvl w:val="0"/>
          <w:numId w:val="17"/>
        </w:numPr>
        <w:spacing w:after="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08FB19FF"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supor</w:t>
      </w:r>
      <w:r w:rsidRPr="00441F81">
        <w:rPr>
          <w:rFonts w:ascii="Calibri Light" w:hAnsi="Calibri Light" w:cs="Calibri Light"/>
          <w:lang w:val="ro-RO"/>
        </w:rPr>
        <w:t>ț</w:t>
      </w:r>
      <w:r w:rsidRPr="00441F81">
        <w:rPr>
          <w:rFonts w:ascii="Calibri Light" w:hAnsi="Calibri Light" w:cs="Calibri Light"/>
        </w:rPr>
        <w:t>i reglabili;</w:t>
      </w:r>
    </w:p>
    <w:p w14:paraId="242111FF"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cuvă metalic</w:t>
      </w:r>
      <w:r w:rsidRPr="00441F81">
        <w:rPr>
          <w:rFonts w:ascii="Calibri Light" w:hAnsi="Calibri Light" w:cs="Calibri Light"/>
          <w:lang w:val="ro-RO"/>
        </w:rPr>
        <w:t>ă</w:t>
      </w:r>
      <w:r w:rsidRPr="00441F81">
        <w:rPr>
          <w:rFonts w:ascii="Calibri Light" w:hAnsi="Calibri Light" w:cs="Calibri Light"/>
        </w:rPr>
        <w:t>;</w:t>
      </w:r>
    </w:p>
    <w:p w14:paraId="23BC2C9E"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geotextil;</w:t>
      </w:r>
    </w:p>
    <w:p w14:paraId="05088018"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pietriș;</w:t>
      </w:r>
    </w:p>
    <w:p w14:paraId="3226D244"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lastRenderedPageBreak/>
        <w:t>strat de filtrare;</w:t>
      </w:r>
    </w:p>
    <w:p w14:paraId="165D415D"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sol cu plante;</w:t>
      </w:r>
    </w:p>
    <w:p w14:paraId="12A14B47" w14:textId="1416B84B"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 xml:space="preserve">pietriș mărgăritar (alb) </w:t>
      </w:r>
      <w:r w:rsidRPr="00441F81">
        <w:rPr>
          <w:rFonts w:ascii="Cambria Math" w:hAnsi="Cambria Math" w:cs="Cambria Math"/>
        </w:rPr>
        <w:t>∅</w:t>
      </w:r>
      <w:r w:rsidRPr="00441F81">
        <w:rPr>
          <w:rFonts w:ascii="Calibri Light" w:hAnsi="Calibri Light" w:cs="Calibri Light"/>
        </w:rPr>
        <w:t>8-16 mm.</w:t>
      </w:r>
    </w:p>
    <w:p w14:paraId="46A8D370" w14:textId="77777777" w:rsidR="009212E1" w:rsidRPr="00441F81" w:rsidRDefault="009212E1" w:rsidP="009212E1">
      <w:pPr>
        <w:pStyle w:val="ListParagraph"/>
        <w:spacing w:after="0"/>
        <w:ind w:left="360"/>
        <w:jc w:val="both"/>
        <w:rPr>
          <w:rFonts w:ascii="Calibri Light" w:hAnsi="Calibri Light" w:cs="Calibri Light"/>
        </w:rPr>
      </w:pPr>
    </w:p>
    <w:p w14:paraId="2D8FD829" w14:textId="1172259A" w:rsidR="000234C5" w:rsidRPr="00BA6EDA" w:rsidRDefault="009212E1" w:rsidP="00BA6EDA">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42</w:t>
      </w:r>
    </w:p>
    <w:p w14:paraId="66DB39D3" w14:textId="77777777" w:rsidR="009212E1" w:rsidRPr="00441F81" w:rsidRDefault="009212E1" w:rsidP="009212E1">
      <w:pPr>
        <w:spacing w:after="0"/>
        <w:jc w:val="both"/>
        <w:rPr>
          <w:rFonts w:ascii="Calibri Light" w:eastAsia="Calibri" w:hAnsi="Calibri Light" w:cs="Calibri Light"/>
        </w:rPr>
      </w:pPr>
      <w:r w:rsidRPr="00441F81">
        <w:rPr>
          <w:rFonts w:ascii="Calibri Light" w:eastAsia="Calibri" w:hAnsi="Calibri Light" w:cs="Calibri Light"/>
        </w:rPr>
        <w:t xml:space="preserve">Terasă necirculabilă </w:t>
      </w:r>
      <w:r w:rsidRPr="00441F81">
        <w:rPr>
          <w:rFonts w:ascii="Calibri Light" w:hAnsi="Calibri Light" w:cs="Calibri Light"/>
        </w:rPr>
        <w:t>cu protecție suplimentară grea (conf. NP 040/2002 ):</w:t>
      </w:r>
    </w:p>
    <w:p w14:paraId="03464865"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control al difuziei vaporilor: folie polietilenă cu densitate scăzută;</w:t>
      </w:r>
    </w:p>
    <w:p w14:paraId="3A53FE05"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termoizolaţie: polistiren extrudat: 20cm;</w:t>
      </w:r>
    </w:p>
    <w:p w14:paraId="4344C98E" w14:textId="77777777" w:rsidR="009212E1" w:rsidRPr="00441F81" w:rsidRDefault="009212E1" w:rsidP="009212E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separare;</w:t>
      </w:r>
    </w:p>
    <w:p w14:paraId="40F51EDC" w14:textId="77777777" w:rsidR="009212E1" w:rsidRPr="00441F81" w:rsidRDefault="009212E1" w:rsidP="009212E1">
      <w:pPr>
        <w:pStyle w:val="ListParagraph"/>
        <w:numPr>
          <w:ilvl w:val="0"/>
          <w:numId w:val="18"/>
        </w:numPr>
        <w:spacing w:after="0"/>
        <w:ind w:left="360"/>
        <w:rPr>
          <w:rFonts w:ascii="Calibri Light" w:eastAsia="Calibri" w:hAnsi="Calibri Light" w:cs="Calibri Light"/>
        </w:rPr>
      </w:pPr>
      <w:r w:rsidRPr="00441F81">
        <w:rPr>
          <w:rFonts w:ascii="Calibri Light" w:hAnsi="Calibri Light" w:cs="Calibri Light"/>
        </w:rPr>
        <w:t>șapă armată cu pantă de 1,5%</w:t>
      </w:r>
      <w:r w:rsidRPr="00441F81">
        <w:rPr>
          <w:rFonts w:ascii="Calibri Light" w:eastAsia="Calibri" w:hAnsi="Calibri Light" w:cs="Calibri Light"/>
        </w:rPr>
        <w:t>;</w:t>
      </w:r>
    </w:p>
    <w:p w14:paraId="16ADA256" w14:textId="77777777" w:rsidR="009212E1" w:rsidRPr="00441F81" w:rsidRDefault="009212E1" w:rsidP="009212E1">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1E396A80" w14:textId="77777777" w:rsidR="009212E1" w:rsidRPr="00441F81" w:rsidRDefault="009212E1" w:rsidP="009212E1">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strat de protecție a hidroizolației;</w:t>
      </w:r>
    </w:p>
    <w:p w14:paraId="1BB77F41" w14:textId="77777777" w:rsidR="009212E1" w:rsidRPr="00441F81" w:rsidRDefault="009212E1" w:rsidP="009212E1">
      <w:pPr>
        <w:autoSpaceDE w:val="0"/>
        <w:autoSpaceDN w:val="0"/>
        <w:adjustRightInd w:val="0"/>
        <w:spacing w:after="0"/>
        <w:rPr>
          <w:rFonts w:ascii="Calibri Light" w:hAnsi="Calibri Light" w:cs="Calibri Light"/>
        </w:rPr>
      </w:pPr>
      <w:r w:rsidRPr="00441F81">
        <w:rPr>
          <w:rFonts w:ascii="Calibri Light" w:hAnsi="Calibri Light" w:cs="Calibri Light"/>
        </w:rPr>
        <w:t xml:space="preserve">_     protecţie grea din pietriș mărgăritar (alb) </w:t>
      </w:r>
      <w:r w:rsidRPr="00441F81">
        <w:rPr>
          <w:rFonts w:ascii="Cambria Math" w:hAnsi="Cambria Math" w:cs="Cambria Math"/>
        </w:rPr>
        <w:t>∅</w:t>
      </w:r>
      <w:r w:rsidRPr="00441F81">
        <w:rPr>
          <w:rFonts w:ascii="Calibri Light" w:hAnsi="Calibri Light" w:cs="Calibri Light"/>
        </w:rPr>
        <w:t>8-16 mm, grosime medie:10cm.</w:t>
      </w:r>
    </w:p>
    <w:p w14:paraId="0E86DD0F" w14:textId="48DC74A5" w:rsidR="009212E1" w:rsidRPr="00441F81" w:rsidRDefault="009212E1" w:rsidP="00E24F8A">
      <w:pPr>
        <w:autoSpaceDE w:val="0"/>
        <w:autoSpaceDN w:val="0"/>
        <w:adjustRightInd w:val="0"/>
        <w:spacing w:after="0"/>
        <w:rPr>
          <w:rFonts w:ascii="Calibri Light" w:hAnsi="Calibri Light" w:cs="Calibri Light"/>
        </w:rPr>
      </w:pPr>
    </w:p>
    <w:p w14:paraId="0F7238EB" w14:textId="7F64FD3C" w:rsidR="00F43F03" w:rsidRPr="00441F81" w:rsidRDefault="00F43F03"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43</w:t>
      </w:r>
    </w:p>
    <w:p w14:paraId="0958E46E" w14:textId="77777777" w:rsidR="006C034F" w:rsidRPr="00441F81" w:rsidRDefault="006C034F" w:rsidP="006C034F">
      <w:pPr>
        <w:spacing w:after="0"/>
        <w:jc w:val="both"/>
        <w:rPr>
          <w:rFonts w:ascii="Calibri Light" w:eastAsia="Calibri" w:hAnsi="Calibri Light" w:cs="Calibri Light"/>
        </w:rPr>
      </w:pPr>
      <w:r w:rsidRPr="00441F81">
        <w:rPr>
          <w:rFonts w:ascii="Calibri Light" w:eastAsia="Calibri" w:hAnsi="Calibri Light" w:cs="Calibri Light"/>
        </w:rPr>
        <w:t xml:space="preserve">Terasă necirculabilă </w:t>
      </w:r>
      <w:r w:rsidRPr="00441F81">
        <w:rPr>
          <w:rFonts w:ascii="Calibri Light" w:hAnsi="Calibri Light" w:cs="Calibri Light"/>
        </w:rPr>
        <w:t>cu protecție suplimentară grea (conf. NP 040/2002 ):</w:t>
      </w:r>
    </w:p>
    <w:p w14:paraId="323FF92C" w14:textId="77777777" w:rsidR="006C034F" w:rsidRPr="00441F81" w:rsidRDefault="006C034F" w:rsidP="006C034F">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control al difuziei vaporilor: folie polietilenă cu densitate scăzută;</w:t>
      </w:r>
    </w:p>
    <w:p w14:paraId="5B46E313" w14:textId="77777777" w:rsidR="006C034F" w:rsidRPr="00441F81" w:rsidRDefault="006C034F" w:rsidP="006C034F">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termoizolaţie: polistiren extrudat: 20cm;</w:t>
      </w:r>
    </w:p>
    <w:p w14:paraId="498244CA" w14:textId="77777777" w:rsidR="006C034F" w:rsidRPr="00441F81" w:rsidRDefault="006C034F" w:rsidP="006C034F">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separare;</w:t>
      </w:r>
    </w:p>
    <w:p w14:paraId="2595E103" w14:textId="77777777" w:rsidR="006C034F" w:rsidRPr="00441F81" w:rsidRDefault="006C034F" w:rsidP="006C034F">
      <w:pPr>
        <w:pStyle w:val="ListParagraph"/>
        <w:numPr>
          <w:ilvl w:val="0"/>
          <w:numId w:val="18"/>
        </w:numPr>
        <w:spacing w:after="0"/>
        <w:ind w:left="360"/>
        <w:rPr>
          <w:rFonts w:ascii="Calibri Light" w:eastAsia="Calibri" w:hAnsi="Calibri Light" w:cs="Calibri Light"/>
        </w:rPr>
      </w:pPr>
      <w:r w:rsidRPr="00441F81">
        <w:rPr>
          <w:rFonts w:ascii="Calibri Light" w:hAnsi="Calibri Light" w:cs="Calibri Light"/>
        </w:rPr>
        <w:t>șapă armată cu pantă de 1,5%</w:t>
      </w:r>
      <w:r w:rsidRPr="00441F81">
        <w:rPr>
          <w:rFonts w:ascii="Calibri Light" w:eastAsia="Calibri" w:hAnsi="Calibri Light" w:cs="Calibri Light"/>
        </w:rPr>
        <w:t>;</w:t>
      </w:r>
    </w:p>
    <w:p w14:paraId="01E5EB96" w14:textId="77777777" w:rsidR="006C034F" w:rsidRPr="00441F81" w:rsidRDefault="006C034F" w:rsidP="006C034F">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6C8B9582" w14:textId="77777777" w:rsidR="006C034F" w:rsidRPr="00441F81" w:rsidRDefault="006C034F" w:rsidP="006C034F">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strat de protecție a hidroizolației;</w:t>
      </w:r>
    </w:p>
    <w:p w14:paraId="41F38906" w14:textId="77777777" w:rsidR="006C034F" w:rsidRPr="00441F81" w:rsidRDefault="006C034F" w:rsidP="006C034F">
      <w:pPr>
        <w:autoSpaceDE w:val="0"/>
        <w:autoSpaceDN w:val="0"/>
        <w:adjustRightInd w:val="0"/>
        <w:spacing w:after="0"/>
        <w:rPr>
          <w:rFonts w:ascii="Calibri Light" w:hAnsi="Calibri Light" w:cs="Calibri Light"/>
        </w:rPr>
      </w:pPr>
      <w:r w:rsidRPr="00441F81">
        <w:rPr>
          <w:rFonts w:ascii="Calibri Light" w:hAnsi="Calibri Light" w:cs="Calibri Light"/>
        </w:rPr>
        <w:t xml:space="preserve">protecţie grea din pietriș mărgăritar (alb) </w:t>
      </w:r>
      <w:r w:rsidRPr="00441F81">
        <w:rPr>
          <w:rFonts w:ascii="Cambria Math" w:hAnsi="Cambria Math" w:cs="Cambria Math"/>
        </w:rPr>
        <w:t>∅</w:t>
      </w:r>
      <w:r w:rsidRPr="00441F81">
        <w:rPr>
          <w:rFonts w:ascii="Calibri Light" w:hAnsi="Calibri Light" w:cs="Calibri Light"/>
        </w:rPr>
        <w:t>8-16 mm, grosime medie:10cm.</w:t>
      </w:r>
    </w:p>
    <w:p w14:paraId="6053F070" w14:textId="77777777" w:rsidR="006C034F" w:rsidRPr="00441F81" w:rsidRDefault="006C034F" w:rsidP="006C034F">
      <w:pPr>
        <w:pStyle w:val="ListParagraph"/>
        <w:spacing w:after="0"/>
        <w:ind w:left="360" w:hanging="360"/>
        <w:jc w:val="both"/>
        <w:rPr>
          <w:rFonts w:ascii="Calibri Light" w:hAnsi="Calibri Light" w:cs="Calibri Light"/>
          <w:b/>
          <w:bCs/>
        </w:rPr>
      </w:pPr>
    </w:p>
    <w:p w14:paraId="2BFE3669" w14:textId="0F3BEC74" w:rsidR="00F43F03" w:rsidRPr="00441F81" w:rsidRDefault="00F43F03"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45</w:t>
      </w:r>
    </w:p>
    <w:p w14:paraId="03A0A687" w14:textId="77777777" w:rsidR="002D4B41" w:rsidRPr="00441F81" w:rsidRDefault="002D4B41" w:rsidP="002D4B41">
      <w:pPr>
        <w:spacing w:after="0"/>
        <w:jc w:val="both"/>
        <w:rPr>
          <w:rFonts w:ascii="Calibri Light" w:eastAsia="Calibri" w:hAnsi="Calibri Light" w:cs="Calibri Light"/>
        </w:rPr>
      </w:pPr>
      <w:r w:rsidRPr="00441F81">
        <w:rPr>
          <w:rFonts w:ascii="Calibri Light" w:eastAsia="Calibri" w:hAnsi="Calibri Light" w:cs="Calibri Light"/>
        </w:rPr>
        <w:t xml:space="preserve">Terasă necirculabilă </w:t>
      </w:r>
      <w:r w:rsidRPr="00441F81">
        <w:rPr>
          <w:rFonts w:ascii="Calibri Light" w:hAnsi="Calibri Light" w:cs="Calibri Light"/>
        </w:rPr>
        <w:t>cu protecție suplimentară grea (conf. NP 040/2002 ):</w:t>
      </w:r>
    </w:p>
    <w:p w14:paraId="45214390" w14:textId="77777777" w:rsidR="002D4B41" w:rsidRPr="00441F81" w:rsidRDefault="002D4B41" w:rsidP="002D4B4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control al difuziei vaporilor: folie polietilenă cu densitate scăzută;</w:t>
      </w:r>
    </w:p>
    <w:p w14:paraId="2829BFD5" w14:textId="77777777" w:rsidR="002D4B41" w:rsidRPr="00441F81" w:rsidRDefault="002D4B41" w:rsidP="002D4B4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termoizolaţie: polistiren extrudat: 20cm;</w:t>
      </w:r>
    </w:p>
    <w:p w14:paraId="64B12405" w14:textId="77777777" w:rsidR="002D4B41" w:rsidRPr="00441F81" w:rsidRDefault="002D4B41" w:rsidP="002D4B41">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separare;</w:t>
      </w:r>
    </w:p>
    <w:p w14:paraId="7ABFC541" w14:textId="77777777" w:rsidR="002D4B41" w:rsidRPr="00441F81" w:rsidRDefault="002D4B41" w:rsidP="002D4B41">
      <w:pPr>
        <w:pStyle w:val="ListParagraph"/>
        <w:numPr>
          <w:ilvl w:val="0"/>
          <w:numId w:val="18"/>
        </w:numPr>
        <w:spacing w:after="0"/>
        <w:ind w:left="360"/>
        <w:rPr>
          <w:rFonts w:ascii="Calibri Light" w:eastAsia="Calibri" w:hAnsi="Calibri Light" w:cs="Calibri Light"/>
        </w:rPr>
      </w:pPr>
      <w:r w:rsidRPr="00441F81">
        <w:rPr>
          <w:rFonts w:ascii="Calibri Light" w:hAnsi="Calibri Light" w:cs="Calibri Light"/>
        </w:rPr>
        <w:t>șapă armată cu pantă de 1,5%</w:t>
      </w:r>
      <w:r w:rsidRPr="00441F81">
        <w:rPr>
          <w:rFonts w:ascii="Calibri Light" w:eastAsia="Calibri" w:hAnsi="Calibri Light" w:cs="Calibri Light"/>
        </w:rPr>
        <w:t>;</w:t>
      </w:r>
    </w:p>
    <w:p w14:paraId="29FF4EF8" w14:textId="77777777" w:rsidR="002D4B41" w:rsidRPr="00441F81" w:rsidRDefault="002D4B41" w:rsidP="002D4B41">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4285396A" w14:textId="77777777" w:rsidR="002D4B41" w:rsidRPr="00441F81" w:rsidRDefault="002D4B41" w:rsidP="002D4B41">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strat de protecție a hidroizolației;</w:t>
      </w:r>
    </w:p>
    <w:p w14:paraId="08EAE9F9" w14:textId="48AC9EF0" w:rsidR="006C034F" w:rsidRPr="00441F81" w:rsidRDefault="002D4B41" w:rsidP="002D4B41">
      <w:pPr>
        <w:pStyle w:val="ListParagraph"/>
        <w:spacing w:after="0"/>
        <w:ind w:left="360" w:hanging="360"/>
        <w:jc w:val="both"/>
        <w:rPr>
          <w:rFonts w:ascii="Calibri Light" w:hAnsi="Calibri Light" w:cs="Calibri Light"/>
        </w:rPr>
      </w:pPr>
      <w:r w:rsidRPr="00441F81">
        <w:rPr>
          <w:rFonts w:ascii="Calibri Light" w:hAnsi="Calibri Light" w:cs="Calibri Light"/>
        </w:rPr>
        <w:t xml:space="preserve">_     protecţie grea din pietriș mărgăritar (alb) </w:t>
      </w:r>
      <w:r w:rsidRPr="00441F81">
        <w:rPr>
          <w:rFonts w:ascii="Cambria Math" w:hAnsi="Cambria Math" w:cs="Cambria Math"/>
        </w:rPr>
        <w:t>∅</w:t>
      </w:r>
      <w:r w:rsidRPr="00441F81">
        <w:rPr>
          <w:rFonts w:ascii="Calibri Light" w:hAnsi="Calibri Light" w:cs="Calibri Light"/>
        </w:rPr>
        <w:t>8-16 mm, grosime medie:10cm</w:t>
      </w:r>
    </w:p>
    <w:p w14:paraId="215A3D53" w14:textId="77777777" w:rsidR="002D4B41" w:rsidRPr="00441F81" w:rsidRDefault="002D4B41" w:rsidP="002D4B41">
      <w:pPr>
        <w:pStyle w:val="ListParagraph"/>
        <w:spacing w:after="0"/>
        <w:ind w:left="360" w:hanging="360"/>
        <w:jc w:val="both"/>
        <w:rPr>
          <w:rFonts w:ascii="Calibri Light" w:hAnsi="Calibri Light" w:cs="Calibri Light"/>
          <w:b/>
          <w:bCs/>
        </w:rPr>
      </w:pPr>
    </w:p>
    <w:p w14:paraId="527A25F9" w14:textId="371EA20A" w:rsidR="00F43F03" w:rsidRPr="00441F81" w:rsidRDefault="00F43F03"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46</w:t>
      </w:r>
    </w:p>
    <w:p w14:paraId="143D5495" w14:textId="77777777" w:rsidR="005B42B3" w:rsidRPr="00441F81" w:rsidRDefault="005B42B3" w:rsidP="005B42B3">
      <w:pPr>
        <w:spacing w:after="0"/>
        <w:jc w:val="both"/>
        <w:rPr>
          <w:rFonts w:ascii="Calibri Light" w:eastAsia="Calibri" w:hAnsi="Calibri Light" w:cs="Calibri Light"/>
        </w:rPr>
      </w:pPr>
      <w:r w:rsidRPr="00441F81">
        <w:rPr>
          <w:rFonts w:ascii="Calibri Light" w:eastAsia="Calibri" w:hAnsi="Calibri Light" w:cs="Calibri Light"/>
        </w:rPr>
        <w:t xml:space="preserve">Terasă necirculabilă </w:t>
      </w:r>
      <w:r w:rsidRPr="00441F81">
        <w:rPr>
          <w:rFonts w:ascii="Calibri Light" w:hAnsi="Calibri Light" w:cs="Calibri Light"/>
        </w:rPr>
        <w:t>cu protecție suplimentară grea (conf. NP 040/2002 ):</w:t>
      </w:r>
    </w:p>
    <w:p w14:paraId="0FE29A85" w14:textId="77777777" w:rsidR="005B42B3" w:rsidRPr="00441F81" w:rsidRDefault="005B42B3" w:rsidP="005B42B3">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control al difuziei vaporilor: folie polietilenă cu densitate scăzută;</w:t>
      </w:r>
    </w:p>
    <w:p w14:paraId="034E9140" w14:textId="77777777" w:rsidR="005B42B3" w:rsidRPr="00441F81" w:rsidRDefault="005B42B3" w:rsidP="005B42B3">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termoizolaţie: polistiren extrudat: 20cm;</w:t>
      </w:r>
    </w:p>
    <w:p w14:paraId="7826E8D0" w14:textId="77777777" w:rsidR="005B42B3" w:rsidRPr="00441F81" w:rsidRDefault="005B42B3" w:rsidP="005B42B3">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separare;</w:t>
      </w:r>
    </w:p>
    <w:p w14:paraId="07BE65FC" w14:textId="77777777" w:rsidR="005B42B3" w:rsidRPr="00441F81" w:rsidRDefault="005B42B3" w:rsidP="005B42B3">
      <w:pPr>
        <w:pStyle w:val="ListParagraph"/>
        <w:numPr>
          <w:ilvl w:val="0"/>
          <w:numId w:val="18"/>
        </w:numPr>
        <w:spacing w:after="0"/>
        <w:ind w:left="360"/>
        <w:rPr>
          <w:rFonts w:ascii="Calibri Light" w:eastAsia="Calibri" w:hAnsi="Calibri Light" w:cs="Calibri Light"/>
        </w:rPr>
      </w:pPr>
      <w:r w:rsidRPr="00441F81">
        <w:rPr>
          <w:rFonts w:ascii="Calibri Light" w:hAnsi="Calibri Light" w:cs="Calibri Light"/>
        </w:rPr>
        <w:t>șapă armată cu pantă de 1,5%</w:t>
      </w:r>
      <w:r w:rsidRPr="00441F81">
        <w:rPr>
          <w:rFonts w:ascii="Calibri Light" w:eastAsia="Calibri" w:hAnsi="Calibri Light" w:cs="Calibri Light"/>
        </w:rPr>
        <w:t>;</w:t>
      </w:r>
    </w:p>
    <w:p w14:paraId="2E5B26AD" w14:textId="77777777" w:rsidR="005B42B3" w:rsidRPr="00441F81" w:rsidRDefault="005B42B3" w:rsidP="005B42B3">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79E7822D" w14:textId="77777777" w:rsidR="005B42B3" w:rsidRPr="00441F81" w:rsidRDefault="005B42B3" w:rsidP="005B42B3">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strat de protecție a hidroizolației;</w:t>
      </w:r>
    </w:p>
    <w:p w14:paraId="4179F58E" w14:textId="77777777" w:rsidR="005B42B3" w:rsidRPr="00441F81" w:rsidRDefault="005B42B3" w:rsidP="005B42B3">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 xml:space="preserve">protecţie grea din pietriș mărgăritar (alb) </w:t>
      </w:r>
      <w:r w:rsidRPr="00441F81">
        <w:rPr>
          <w:rFonts w:ascii="Cambria Math" w:hAnsi="Cambria Math" w:cs="Cambria Math"/>
        </w:rPr>
        <w:t>∅</w:t>
      </w:r>
      <w:r w:rsidRPr="00441F81">
        <w:rPr>
          <w:rFonts w:ascii="Calibri Light" w:hAnsi="Calibri Light" w:cs="Calibri Light"/>
        </w:rPr>
        <w:t>8-16 mm, grosime medie:10cm.</w:t>
      </w:r>
    </w:p>
    <w:p w14:paraId="1F516D9E" w14:textId="77777777" w:rsidR="006C034F" w:rsidRPr="00441F81" w:rsidRDefault="006C034F" w:rsidP="006C034F">
      <w:pPr>
        <w:pStyle w:val="ListParagraph"/>
        <w:spacing w:after="0"/>
        <w:ind w:left="360" w:hanging="360"/>
        <w:jc w:val="both"/>
        <w:rPr>
          <w:rFonts w:ascii="Calibri Light" w:hAnsi="Calibri Light" w:cs="Calibri Light"/>
          <w:b/>
          <w:bCs/>
        </w:rPr>
      </w:pPr>
    </w:p>
    <w:p w14:paraId="77BD102D" w14:textId="11E6FCE0" w:rsidR="00F43F03" w:rsidRPr="00441F81" w:rsidRDefault="00F43F03"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58</w:t>
      </w:r>
    </w:p>
    <w:p w14:paraId="5F224FF8" w14:textId="77777777" w:rsidR="0005617A" w:rsidRPr="00441F81" w:rsidRDefault="0005617A" w:rsidP="0005617A">
      <w:pPr>
        <w:spacing w:after="0"/>
        <w:jc w:val="both"/>
        <w:rPr>
          <w:rFonts w:ascii="Calibri Light" w:eastAsia="Calibri" w:hAnsi="Calibri Light" w:cs="Calibri Light"/>
        </w:rPr>
      </w:pPr>
      <w:r w:rsidRPr="00441F81">
        <w:rPr>
          <w:rFonts w:ascii="Calibri Light" w:eastAsia="Calibri" w:hAnsi="Calibri Light" w:cs="Calibri Light"/>
        </w:rPr>
        <w:t>Terasă necirculabilă</w:t>
      </w:r>
      <w:r w:rsidRPr="00441F81">
        <w:rPr>
          <w:rFonts w:ascii="Calibri Light" w:hAnsi="Calibri Light" w:cs="Calibri Light"/>
        </w:rPr>
        <w:t>:</w:t>
      </w:r>
    </w:p>
    <w:p w14:paraId="4262D13C"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control al difuziei vaporilor: folie polietilenă cu densitate scăzută;</w:t>
      </w:r>
    </w:p>
    <w:p w14:paraId="6401B31A"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termoizolaţie: polistiren extrudat: 20cm;</w:t>
      </w:r>
    </w:p>
    <w:p w14:paraId="3040D126"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separare;</w:t>
      </w:r>
    </w:p>
    <w:p w14:paraId="41A47D70" w14:textId="77777777" w:rsidR="0005617A" w:rsidRPr="00441F81" w:rsidRDefault="0005617A" w:rsidP="0005617A">
      <w:pPr>
        <w:pStyle w:val="ListParagraph"/>
        <w:numPr>
          <w:ilvl w:val="0"/>
          <w:numId w:val="18"/>
        </w:numPr>
        <w:spacing w:after="0"/>
        <w:ind w:left="360"/>
        <w:rPr>
          <w:rFonts w:ascii="Calibri Light" w:eastAsia="Calibri" w:hAnsi="Calibri Light" w:cs="Calibri Light"/>
        </w:rPr>
      </w:pPr>
      <w:r w:rsidRPr="00441F81">
        <w:rPr>
          <w:rFonts w:ascii="Calibri Light" w:hAnsi="Calibri Light" w:cs="Calibri Light"/>
        </w:rPr>
        <w:t>șapă armată cu pantă de 1,5%</w:t>
      </w:r>
      <w:r w:rsidRPr="00441F81">
        <w:rPr>
          <w:rFonts w:ascii="Calibri Light" w:eastAsia="Calibri" w:hAnsi="Calibri Light" w:cs="Calibri Light"/>
        </w:rPr>
        <w:t>;</w:t>
      </w:r>
    </w:p>
    <w:p w14:paraId="5E6D1B56" w14:textId="77777777" w:rsidR="0005617A" w:rsidRPr="00441F81" w:rsidRDefault="0005617A" w:rsidP="0005617A">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 xml:space="preserve">hidroizolaţie: membrană sintetică FPO; </w:t>
      </w:r>
    </w:p>
    <w:p w14:paraId="657FD2DF" w14:textId="00ED339E" w:rsidR="006C034F" w:rsidRPr="00441F81" w:rsidRDefault="006C034F" w:rsidP="006C034F">
      <w:pPr>
        <w:pStyle w:val="ListParagraph"/>
        <w:spacing w:after="0"/>
        <w:ind w:left="360" w:hanging="360"/>
        <w:jc w:val="both"/>
        <w:rPr>
          <w:rFonts w:ascii="Calibri Light" w:hAnsi="Calibri Light" w:cs="Calibri Light"/>
          <w:b/>
          <w:bCs/>
        </w:rPr>
      </w:pPr>
    </w:p>
    <w:p w14:paraId="45D97368" w14:textId="77777777" w:rsidR="0005617A" w:rsidRPr="00441F81" w:rsidRDefault="0005617A" w:rsidP="0005617A">
      <w:pPr>
        <w:spacing w:after="0"/>
        <w:jc w:val="both"/>
        <w:rPr>
          <w:rFonts w:ascii="Calibri Light" w:eastAsia="Calibri" w:hAnsi="Calibri Light" w:cs="Calibri Light"/>
        </w:rPr>
      </w:pPr>
      <w:r w:rsidRPr="00441F81">
        <w:rPr>
          <w:rFonts w:ascii="Calibri Light" w:eastAsia="Calibri" w:hAnsi="Calibri Light" w:cs="Calibri Light"/>
        </w:rPr>
        <w:t xml:space="preserve">Terasă necirculabilă </w:t>
      </w:r>
      <w:r w:rsidRPr="00441F81">
        <w:rPr>
          <w:rFonts w:ascii="Calibri Light" w:hAnsi="Calibri Light" w:cs="Calibri Light"/>
        </w:rPr>
        <w:t>cu protecție suplimentară grea (conf. NP 040/2002 ):</w:t>
      </w:r>
    </w:p>
    <w:p w14:paraId="422D3CBA"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control al difuziei vaporilor: folie polietilenă cu densitate scăzută;</w:t>
      </w:r>
    </w:p>
    <w:p w14:paraId="5C7F88EE"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termoizolaţie: polistiren extrudat: 20cm;</w:t>
      </w:r>
    </w:p>
    <w:p w14:paraId="23B4F8BD"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separare;</w:t>
      </w:r>
    </w:p>
    <w:p w14:paraId="70B7422C" w14:textId="77777777" w:rsidR="0005617A" w:rsidRPr="00441F81" w:rsidRDefault="0005617A" w:rsidP="0005617A">
      <w:pPr>
        <w:pStyle w:val="ListParagraph"/>
        <w:numPr>
          <w:ilvl w:val="0"/>
          <w:numId w:val="18"/>
        </w:numPr>
        <w:spacing w:after="0"/>
        <w:ind w:left="360"/>
        <w:rPr>
          <w:rFonts w:ascii="Calibri Light" w:eastAsia="Calibri" w:hAnsi="Calibri Light" w:cs="Calibri Light"/>
        </w:rPr>
      </w:pPr>
      <w:r w:rsidRPr="00441F81">
        <w:rPr>
          <w:rFonts w:ascii="Calibri Light" w:hAnsi="Calibri Light" w:cs="Calibri Light"/>
        </w:rPr>
        <w:t>șapă armată cu pantă de 1,5%</w:t>
      </w:r>
      <w:r w:rsidRPr="00441F81">
        <w:rPr>
          <w:rFonts w:ascii="Calibri Light" w:eastAsia="Calibri" w:hAnsi="Calibri Light" w:cs="Calibri Light"/>
        </w:rPr>
        <w:t>;</w:t>
      </w:r>
    </w:p>
    <w:p w14:paraId="4172982E" w14:textId="77777777" w:rsidR="0005617A" w:rsidRPr="00441F81" w:rsidRDefault="0005617A" w:rsidP="0005617A">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lastRenderedPageBreak/>
        <w:t xml:space="preserve">hidroizolaţie: membrană sintetică FPO cu inserție din fibră de sticlă: 15mm; </w:t>
      </w:r>
    </w:p>
    <w:p w14:paraId="644502D6" w14:textId="77777777" w:rsidR="0005617A" w:rsidRPr="00441F81" w:rsidRDefault="0005617A" w:rsidP="0005617A">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strat de protecție a hidroizolației;</w:t>
      </w:r>
    </w:p>
    <w:p w14:paraId="468ABBAF" w14:textId="77777777" w:rsidR="0005617A" w:rsidRPr="00441F81" w:rsidRDefault="0005617A" w:rsidP="0005617A">
      <w:pPr>
        <w:autoSpaceDE w:val="0"/>
        <w:autoSpaceDN w:val="0"/>
        <w:adjustRightInd w:val="0"/>
        <w:spacing w:after="0"/>
        <w:rPr>
          <w:rFonts w:ascii="Calibri Light" w:hAnsi="Calibri Light" w:cs="Calibri Light"/>
        </w:rPr>
      </w:pPr>
      <w:r w:rsidRPr="00441F81">
        <w:rPr>
          <w:rFonts w:ascii="Calibri Light" w:hAnsi="Calibri Light" w:cs="Calibri Light"/>
        </w:rPr>
        <w:t xml:space="preserve">protecţie grea din pietriș mărgăritar (alb) </w:t>
      </w:r>
      <w:r w:rsidRPr="00441F81">
        <w:rPr>
          <w:rFonts w:ascii="Cambria Math" w:hAnsi="Cambria Math" w:cs="Cambria Math"/>
        </w:rPr>
        <w:t>∅</w:t>
      </w:r>
      <w:r w:rsidRPr="00441F81">
        <w:rPr>
          <w:rFonts w:ascii="Calibri Light" w:hAnsi="Calibri Light" w:cs="Calibri Light"/>
        </w:rPr>
        <w:t>8-16 mm, grosime medie:10cm.</w:t>
      </w:r>
    </w:p>
    <w:p w14:paraId="534F10A6" w14:textId="77777777" w:rsidR="0005617A" w:rsidRPr="00441F81" w:rsidRDefault="0005617A" w:rsidP="0005617A">
      <w:pPr>
        <w:autoSpaceDE w:val="0"/>
        <w:autoSpaceDN w:val="0"/>
        <w:adjustRightInd w:val="0"/>
        <w:spacing w:after="0"/>
        <w:rPr>
          <w:rFonts w:ascii="Calibri Light" w:hAnsi="Calibri Light" w:cs="Calibri Light"/>
        </w:rPr>
      </w:pPr>
    </w:p>
    <w:p w14:paraId="1B3E959C" w14:textId="77777777" w:rsidR="0005617A" w:rsidRPr="00441F81" w:rsidRDefault="0005617A" w:rsidP="0005617A">
      <w:pPr>
        <w:spacing w:after="0"/>
        <w:jc w:val="both"/>
        <w:rPr>
          <w:rFonts w:ascii="Calibri Light" w:eastAsia="Calibri" w:hAnsi="Calibri Light" w:cs="Calibri Light"/>
        </w:rPr>
      </w:pPr>
      <w:r w:rsidRPr="00441F81">
        <w:rPr>
          <w:rFonts w:ascii="Calibri Light" w:hAnsi="Calibri Light" w:cs="Calibri Light"/>
        </w:rPr>
        <w:t>Terasă necirculabilă cu vegetație extensivă (jardinieră):</w:t>
      </w:r>
    </w:p>
    <w:p w14:paraId="4AFE4B53"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support jardinier</w:t>
      </w:r>
      <w:r w:rsidRPr="00441F81">
        <w:rPr>
          <w:rFonts w:ascii="Calibri Light" w:hAnsi="Calibri Light" w:cs="Calibri Light"/>
          <w:lang w:val="ro-RO"/>
        </w:rPr>
        <w:t>ă metalică</w:t>
      </w:r>
      <w:r w:rsidRPr="00441F81">
        <w:rPr>
          <w:rFonts w:ascii="Calibri Light" w:hAnsi="Calibri Light" w:cs="Calibri Light"/>
        </w:rPr>
        <w:t>;</w:t>
      </w:r>
    </w:p>
    <w:p w14:paraId="189C9E33" w14:textId="77777777" w:rsidR="0005617A" w:rsidRPr="00441F81" w:rsidRDefault="0005617A" w:rsidP="0005617A">
      <w:pPr>
        <w:pStyle w:val="ListParagraph"/>
        <w:numPr>
          <w:ilvl w:val="0"/>
          <w:numId w:val="17"/>
        </w:numPr>
        <w:spacing w:after="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4B6DC558"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supor</w:t>
      </w:r>
      <w:r w:rsidRPr="00441F81">
        <w:rPr>
          <w:rFonts w:ascii="Calibri Light" w:hAnsi="Calibri Light" w:cs="Calibri Light"/>
          <w:lang w:val="ro-RO"/>
        </w:rPr>
        <w:t>ț</w:t>
      </w:r>
      <w:r w:rsidRPr="00441F81">
        <w:rPr>
          <w:rFonts w:ascii="Calibri Light" w:hAnsi="Calibri Light" w:cs="Calibri Light"/>
        </w:rPr>
        <w:t>i reglabili;</w:t>
      </w:r>
    </w:p>
    <w:p w14:paraId="4D38B15C"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cuvă metalic</w:t>
      </w:r>
      <w:r w:rsidRPr="00441F81">
        <w:rPr>
          <w:rFonts w:ascii="Calibri Light" w:hAnsi="Calibri Light" w:cs="Calibri Light"/>
          <w:lang w:val="ro-RO"/>
        </w:rPr>
        <w:t>ă</w:t>
      </w:r>
      <w:r w:rsidRPr="00441F81">
        <w:rPr>
          <w:rFonts w:ascii="Calibri Light" w:hAnsi="Calibri Light" w:cs="Calibri Light"/>
        </w:rPr>
        <w:t>;</w:t>
      </w:r>
    </w:p>
    <w:p w14:paraId="12F901F2"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geotextil;</w:t>
      </w:r>
    </w:p>
    <w:p w14:paraId="75CC6D7D"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pietriș;</w:t>
      </w:r>
    </w:p>
    <w:p w14:paraId="3E9146AD"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filtrare;</w:t>
      </w:r>
    </w:p>
    <w:p w14:paraId="665134D6"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sol cu plante;</w:t>
      </w:r>
    </w:p>
    <w:p w14:paraId="5464D55A" w14:textId="77777777" w:rsidR="0005617A" w:rsidRPr="00441F81" w:rsidRDefault="0005617A" w:rsidP="0005617A">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 xml:space="preserve">pietriș mărgăritar (alb) </w:t>
      </w:r>
      <w:r w:rsidRPr="00441F81">
        <w:rPr>
          <w:rFonts w:ascii="Cambria Math" w:hAnsi="Cambria Math" w:cs="Cambria Math"/>
        </w:rPr>
        <w:t>∅</w:t>
      </w:r>
      <w:r w:rsidRPr="00441F81">
        <w:rPr>
          <w:rFonts w:ascii="Calibri Light" w:hAnsi="Calibri Light" w:cs="Calibri Light"/>
        </w:rPr>
        <w:t>8-16 mm.</w:t>
      </w:r>
    </w:p>
    <w:p w14:paraId="26E1F750" w14:textId="77777777" w:rsidR="0005617A" w:rsidRPr="00441F81" w:rsidRDefault="0005617A" w:rsidP="006C034F">
      <w:pPr>
        <w:pStyle w:val="ListParagraph"/>
        <w:spacing w:after="0"/>
        <w:ind w:left="360" w:hanging="360"/>
        <w:jc w:val="both"/>
        <w:rPr>
          <w:rFonts w:ascii="Calibri Light" w:hAnsi="Calibri Light" w:cs="Calibri Light"/>
          <w:b/>
          <w:bCs/>
        </w:rPr>
      </w:pPr>
    </w:p>
    <w:p w14:paraId="2B22899B" w14:textId="73C9A95F" w:rsidR="00F43F03" w:rsidRPr="00441F81" w:rsidRDefault="00F43F03"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62</w:t>
      </w:r>
    </w:p>
    <w:p w14:paraId="0A2A2D7A" w14:textId="77777777" w:rsidR="003B5B28" w:rsidRPr="00441F81" w:rsidRDefault="003B5B28" w:rsidP="003B5B28">
      <w:pPr>
        <w:spacing w:after="0"/>
        <w:jc w:val="both"/>
        <w:rPr>
          <w:rFonts w:ascii="Calibri Light" w:eastAsia="Calibri" w:hAnsi="Calibri Light" w:cs="Calibri Light"/>
        </w:rPr>
      </w:pPr>
      <w:r w:rsidRPr="00441F81">
        <w:rPr>
          <w:rFonts w:ascii="Calibri Light" w:eastAsia="Calibri" w:hAnsi="Calibri Light" w:cs="Calibri Light"/>
        </w:rPr>
        <w:t xml:space="preserve">Terasă necirculabilă </w:t>
      </w:r>
      <w:r w:rsidRPr="00441F81">
        <w:rPr>
          <w:rFonts w:ascii="Calibri Light" w:hAnsi="Calibri Light" w:cs="Calibri Light"/>
        </w:rPr>
        <w:t>cu protecție suplimentară grea (conf. NP 040/2002 ):</w:t>
      </w:r>
    </w:p>
    <w:p w14:paraId="0F1F5F70" w14:textId="77777777" w:rsidR="003B5B28" w:rsidRPr="00441F81" w:rsidRDefault="003B5B28" w:rsidP="00E4113D">
      <w:pPr>
        <w:pStyle w:val="ListParagraph"/>
        <w:numPr>
          <w:ilvl w:val="2"/>
          <w:numId w:val="94"/>
        </w:numPr>
        <w:spacing w:after="0"/>
        <w:ind w:left="360"/>
        <w:jc w:val="both"/>
        <w:rPr>
          <w:rFonts w:ascii="Calibri Light" w:hAnsi="Calibri Light" w:cs="Calibri Light"/>
        </w:rPr>
      </w:pPr>
      <w:r w:rsidRPr="00441F81">
        <w:rPr>
          <w:rFonts w:ascii="Calibri Light" w:hAnsi="Calibri Light" w:cs="Calibri Light"/>
        </w:rPr>
        <w:t>strat de control al difuziei vaporilor: folie polietilenă cu densitate scăzută;</w:t>
      </w:r>
    </w:p>
    <w:p w14:paraId="419D156B" w14:textId="77777777" w:rsidR="003B5B28" w:rsidRPr="00441F81" w:rsidRDefault="003B5B28" w:rsidP="00E4113D">
      <w:pPr>
        <w:pStyle w:val="ListParagraph"/>
        <w:numPr>
          <w:ilvl w:val="2"/>
          <w:numId w:val="94"/>
        </w:numPr>
        <w:spacing w:after="0"/>
        <w:ind w:left="360"/>
        <w:jc w:val="both"/>
        <w:rPr>
          <w:rFonts w:ascii="Calibri Light" w:hAnsi="Calibri Light" w:cs="Calibri Light"/>
        </w:rPr>
      </w:pPr>
      <w:r w:rsidRPr="00441F81">
        <w:rPr>
          <w:rFonts w:ascii="Calibri Light" w:hAnsi="Calibri Light" w:cs="Calibri Light"/>
        </w:rPr>
        <w:t>termoizolaţie: polistiren extrudat: 20cm;</w:t>
      </w:r>
    </w:p>
    <w:p w14:paraId="424B7985" w14:textId="77777777" w:rsidR="003B5B28" w:rsidRPr="00441F81" w:rsidRDefault="003B5B28" w:rsidP="00E4113D">
      <w:pPr>
        <w:pStyle w:val="ListParagraph"/>
        <w:numPr>
          <w:ilvl w:val="2"/>
          <w:numId w:val="94"/>
        </w:numPr>
        <w:spacing w:after="0"/>
        <w:ind w:left="360"/>
        <w:jc w:val="both"/>
        <w:rPr>
          <w:rFonts w:ascii="Calibri Light" w:hAnsi="Calibri Light" w:cs="Calibri Light"/>
        </w:rPr>
      </w:pPr>
      <w:r w:rsidRPr="00441F81">
        <w:rPr>
          <w:rFonts w:ascii="Calibri Light" w:hAnsi="Calibri Light" w:cs="Calibri Light"/>
        </w:rPr>
        <w:t>strat de separare;</w:t>
      </w:r>
    </w:p>
    <w:p w14:paraId="6481C060" w14:textId="77777777" w:rsidR="003B5B28" w:rsidRPr="00441F81" w:rsidRDefault="003B5B28" w:rsidP="00E4113D">
      <w:pPr>
        <w:pStyle w:val="ListParagraph"/>
        <w:numPr>
          <w:ilvl w:val="0"/>
          <w:numId w:val="95"/>
        </w:numPr>
        <w:spacing w:after="0"/>
        <w:ind w:left="360"/>
        <w:rPr>
          <w:rFonts w:ascii="Calibri Light" w:eastAsia="Calibri" w:hAnsi="Calibri Light" w:cs="Calibri Light"/>
        </w:rPr>
      </w:pPr>
      <w:r w:rsidRPr="00441F81">
        <w:rPr>
          <w:rFonts w:ascii="Calibri Light" w:hAnsi="Calibri Light" w:cs="Calibri Light"/>
        </w:rPr>
        <w:t>șapă armată cu pantă de 1,5%</w:t>
      </w:r>
      <w:r w:rsidRPr="00441F81">
        <w:rPr>
          <w:rFonts w:ascii="Calibri Light" w:eastAsia="Calibri" w:hAnsi="Calibri Light" w:cs="Calibri Light"/>
        </w:rPr>
        <w:t>;</w:t>
      </w:r>
    </w:p>
    <w:p w14:paraId="60BE13A4" w14:textId="77777777" w:rsidR="003B5B28" w:rsidRPr="00441F81" w:rsidRDefault="003B5B28" w:rsidP="00E4113D">
      <w:pPr>
        <w:pStyle w:val="ListParagraph"/>
        <w:numPr>
          <w:ilvl w:val="0"/>
          <w:numId w:val="95"/>
        </w:numPr>
        <w:spacing w:after="0"/>
        <w:ind w:left="36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77046293" w14:textId="77777777" w:rsidR="003B5B28" w:rsidRPr="00441F81" w:rsidRDefault="003B5B28" w:rsidP="00E4113D">
      <w:pPr>
        <w:pStyle w:val="ListParagraph"/>
        <w:numPr>
          <w:ilvl w:val="0"/>
          <w:numId w:val="95"/>
        </w:numPr>
        <w:spacing w:after="0"/>
        <w:ind w:left="360"/>
        <w:jc w:val="both"/>
        <w:rPr>
          <w:rFonts w:ascii="Calibri Light" w:hAnsi="Calibri Light" w:cs="Calibri Light"/>
        </w:rPr>
      </w:pPr>
      <w:r w:rsidRPr="00441F81">
        <w:rPr>
          <w:rFonts w:ascii="Calibri Light" w:hAnsi="Calibri Light" w:cs="Calibri Light"/>
        </w:rPr>
        <w:t>strat de protecție a hidroizolației;</w:t>
      </w:r>
    </w:p>
    <w:p w14:paraId="7E46A619" w14:textId="77777777" w:rsidR="003B5B28" w:rsidRPr="00441F81" w:rsidRDefault="003B5B28" w:rsidP="00E4113D">
      <w:pPr>
        <w:pStyle w:val="ListParagraph"/>
        <w:numPr>
          <w:ilvl w:val="0"/>
          <w:numId w:val="95"/>
        </w:numPr>
        <w:spacing w:after="0"/>
        <w:ind w:left="360"/>
        <w:jc w:val="both"/>
        <w:rPr>
          <w:rFonts w:ascii="Calibri Light" w:hAnsi="Calibri Light" w:cs="Calibri Light"/>
        </w:rPr>
      </w:pPr>
      <w:r w:rsidRPr="00441F81">
        <w:rPr>
          <w:rFonts w:ascii="Calibri Light" w:hAnsi="Calibri Light" w:cs="Calibri Light"/>
        </w:rPr>
        <w:t xml:space="preserve">protecţie grea din pietriș mărgăritar (alb) </w:t>
      </w:r>
      <w:r w:rsidRPr="00441F81">
        <w:rPr>
          <w:rFonts w:ascii="Cambria Math" w:hAnsi="Cambria Math" w:cs="Cambria Math"/>
        </w:rPr>
        <w:t>∅</w:t>
      </w:r>
      <w:r w:rsidRPr="00441F81">
        <w:rPr>
          <w:rFonts w:ascii="Calibri Light" w:hAnsi="Calibri Light" w:cs="Calibri Light"/>
        </w:rPr>
        <w:t>8-16 mm, grosime medie:10cm.</w:t>
      </w:r>
    </w:p>
    <w:p w14:paraId="775F014B" w14:textId="77777777" w:rsidR="003B5B28" w:rsidRPr="00441F81" w:rsidRDefault="003B5B28" w:rsidP="003B5B28">
      <w:pPr>
        <w:spacing w:after="0"/>
        <w:jc w:val="both"/>
        <w:rPr>
          <w:rFonts w:ascii="Calibri Light" w:hAnsi="Calibri Light" w:cs="Calibri Light"/>
        </w:rPr>
      </w:pPr>
    </w:p>
    <w:p w14:paraId="12C18FF6" w14:textId="77777777" w:rsidR="003B5B28" w:rsidRPr="00441F81" w:rsidRDefault="003B5B28" w:rsidP="003B5B28">
      <w:pPr>
        <w:spacing w:after="0"/>
        <w:jc w:val="both"/>
        <w:rPr>
          <w:rFonts w:ascii="Calibri Light" w:eastAsia="Calibri" w:hAnsi="Calibri Light" w:cs="Calibri Light"/>
        </w:rPr>
      </w:pPr>
      <w:r w:rsidRPr="00441F81">
        <w:rPr>
          <w:rFonts w:ascii="Calibri Light" w:hAnsi="Calibri Light" w:cs="Calibri Light"/>
        </w:rPr>
        <w:t>Terasă necirculabilă cu vegetație extensivă (jardinieră):</w:t>
      </w:r>
    </w:p>
    <w:p w14:paraId="26BC91A2" w14:textId="77777777" w:rsidR="003B5B28" w:rsidRPr="00441F81" w:rsidRDefault="003B5B28" w:rsidP="00E4113D">
      <w:pPr>
        <w:pStyle w:val="ListParagraph"/>
        <w:numPr>
          <w:ilvl w:val="2"/>
          <w:numId w:val="94"/>
        </w:numPr>
        <w:spacing w:after="0"/>
        <w:ind w:left="360"/>
        <w:jc w:val="both"/>
        <w:rPr>
          <w:rFonts w:ascii="Calibri Light" w:hAnsi="Calibri Light" w:cs="Calibri Light"/>
        </w:rPr>
      </w:pPr>
      <w:r w:rsidRPr="00441F81">
        <w:rPr>
          <w:rFonts w:ascii="Calibri Light" w:hAnsi="Calibri Light" w:cs="Calibri Light"/>
        </w:rPr>
        <w:t>support jardinier</w:t>
      </w:r>
      <w:r w:rsidRPr="00441F81">
        <w:rPr>
          <w:rFonts w:ascii="Calibri Light" w:hAnsi="Calibri Light" w:cs="Calibri Light"/>
          <w:lang w:val="ro-RO"/>
        </w:rPr>
        <w:t>ă metalică</w:t>
      </w:r>
      <w:r w:rsidRPr="00441F81">
        <w:rPr>
          <w:rFonts w:ascii="Calibri Light" w:hAnsi="Calibri Light" w:cs="Calibri Light"/>
        </w:rPr>
        <w:t>;</w:t>
      </w:r>
    </w:p>
    <w:p w14:paraId="2B2BAF59" w14:textId="77777777" w:rsidR="003B5B28" w:rsidRPr="00441F81" w:rsidRDefault="003B5B28" w:rsidP="00E4113D">
      <w:pPr>
        <w:pStyle w:val="ListParagraph"/>
        <w:numPr>
          <w:ilvl w:val="0"/>
          <w:numId w:val="94"/>
        </w:numPr>
        <w:spacing w:after="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45F2A559" w14:textId="77777777" w:rsidR="003B5B28" w:rsidRPr="00441F81" w:rsidRDefault="003B5B28" w:rsidP="00E4113D">
      <w:pPr>
        <w:pStyle w:val="ListParagraph"/>
        <w:numPr>
          <w:ilvl w:val="2"/>
          <w:numId w:val="94"/>
        </w:numPr>
        <w:spacing w:after="0"/>
        <w:ind w:left="360"/>
        <w:jc w:val="both"/>
        <w:rPr>
          <w:rFonts w:ascii="Calibri Light" w:hAnsi="Calibri Light" w:cs="Calibri Light"/>
        </w:rPr>
      </w:pPr>
      <w:r w:rsidRPr="00441F81">
        <w:rPr>
          <w:rFonts w:ascii="Calibri Light" w:hAnsi="Calibri Light" w:cs="Calibri Light"/>
        </w:rPr>
        <w:t>supor</w:t>
      </w:r>
      <w:r w:rsidRPr="00441F81">
        <w:rPr>
          <w:rFonts w:ascii="Calibri Light" w:hAnsi="Calibri Light" w:cs="Calibri Light"/>
          <w:lang w:val="ro-RO"/>
        </w:rPr>
        <w:t>ț</w:t>
      </w:r>
      <w:r w:rsidRPr="00441F81">
        <w:rPr>
          <w:rFonts w:ascii="Calibri Light" w:hAnsi="Calibri Light" w:cs="Calibri Light"/>
        </w:rPr>
        <w:t>i reglabili;</w:t>
      </w:r>
    </w:p>
    <w:p w14:paraId="08BE3422" w14:textId="77777777" w:rsidR="003B5B28" w:rsidRPr="00441F81" w:rsidRDefault="003B5B28" w:rsidP="00E4113D">
      <w:pPr>
        <w:pStyle w:val="ListParagraph"/>
        <w:numPr>
          <w:ilvl w:val="2"/>
          <w:numId w:val="94"/>
        </w:numPr>
        <w:spacing w:after="0"/>
        <w:ind w:left="360"/>
        <w:jc w:val="both"/>
        <w:rPr>
          <w:rFonts w:ascii="Calibri Light" w:hAnsi="Calibri Light" w:cs="Calibri Light"/>
        </w:rPr>
      </w:pPr>
      <w:r w:rsidRPr="00441F81">
        <w:rPr>
          <w:rFonts w:ascii="Calibri Light" w:hAnsi="Calibri Light" w:cs="Calibri Light"/>
        </w:rPr>
        <w:t>cuvă metalic</w:t>
      </w:r>
      <w:r w:rsidRPr="00441F81">
        <w:rPr>
          <w:rFonts w:ascii="Calibri Light" w:hAnsi="Calibri Light" w:cs="Calibri Light"/>
          <w:lang w:val="ro-RO"/>
        </w:rPr>
        <w:t>ă</w:t>
      </w:r>
      <w:r w:rsidRPr="00441F81">
        <w:rPr>
          <w:rFonts w:ascii="Calibri Light" w:hAnsi="Calibri Light" w:cs="Calibri Light"/>
        </w:rPr>
        <w:t>;</w:t>
      </w:r>
    </w:p>
    <w:p w14:paraId="03E2A5F1" w14:textId="77777777" w:rsidR="003B5B28" w:rsidRPr="00441F81" w:rsidRDefault="003B5B28" w:rsidP="00E4113D">
      <w:pPr>
        <w:pStyle w:val="ListParagraph"/>
        <w:numPr>
          <w:ilvl w:val="2"/>
          <w:numId w:val="94"/>
        </w:numPr>
        <w:spacing w:after="0"/>
        <w:ind w:left="360"/>
        <w:jc w:val="both"/>
        <w:rPr>
          <w:rFonts w:ascii="Calibri Light" w:hAnsi="Calibri Light" w:cs="Calibri Light"/>
        </w:rPr>
      </w:pPr>
      <w:r w:rsidRPr="00441F81">
        <w:rPr>
          <w:rFonts w:ascii="Calibri Light" w:hAnsi="Calibri Light" w:cs="Calibri Light"/>
        </w:rPr>
        <w:t>geotextil;</w:t>
      </w:r>
    </w:p>
    <w:p w14:paraId="2904BAC3" w14:textId="77777777" w:rsidR="003B5B28" w:rsidRPr="00441F81" w:rsidRDefault="003B5B28" w:rsidP="00E4113D">
      <w:pPr>
        <w:pStyle w:val="ListParagraph"/>
        <w:numPr>
          <w:ilvl w:val="2"/>
          <w:numId w:val="94"/>
        </w:numPr>
        <w:spacing w:after="0"/>
        <w:ind w:left="360"/>
        <w:jc w:val="both"/>
        <w:rPr>
          <w:rFonts w:ascii="Calibri Light" w:hAnsi="Calibri Light" w:cs="Calibri Light"/>
        </w:rPr>
      </w:pPr>
      <w:r w:rsidRPr="00441F81">
        <w:rPr>
          <w:rFonts w:ascii="Calibri Light" w:hAnsi="Calibri Light" w:cs="Calibri Light"/>
        </w:rPr>
        <w:t>pietriș;</w:t>
      </w:r>
    </w:p>
    <w:p w14:paraId="357D84C3" w14:textId="77777777" w:rsidR="003B5B28" w:rsidRPr="00441F81" w:rsidRDefault="003B5B28" w:rsidP="00E4113D">
      <w:pPr>
        <w:pStyle w:val="ListParagraph"/>
        <w:numPr>
          <w:ilvl w:val="2"/>
          <w:numId w:val="94"/>
        </w:numPr>
        <w:spacing w:after="0"/>
        <w:ind w:left="360"/>
        <w:jc w:val="both"/>
        <w:rPr>
          <w:rFonts w:ascii="Calibri Light" w:hAnsi="Calibri Light" w:cs="Calibri Light"/>
        </w:rPr>
      </w:pPr>
      <w:r w:rsidRPr="00441F81">
        <w:rPr>
          <w:rFonts w:ascii="Calibri Light" w:hAnsi="Calibri Light" w:cs="Calibri Light"/>
        </w:rPr>
        <w:t>strat de filtrare;</w:t>
      </w:r>
    </w:p>
    <w:p w14:paraId="2B5AEFFA" w14:textId="77777777" w:rsidR="003B5B28" w:rsidRPr="00441F81" w:rsidRDefault="003B5B28" w:rsidP="00E4113D">
      <w:pPr>
        <w:pStyle w:val="ListParagraph"/>
        <w:numPr>
          <w:ilvl w:val="2"/>
          <w:numId w:val="94"/>
        </w:numPr>
        <w:spacing w:after="0"/>
        <w:ind w:left="360"/>
        <w:jc w:val="both"/>
        <w:rPr>
          <w:rFonts w:ascii="Calibri Light" w:hAnsi="Calibri Light" w:cs="Calibri Light"/>
        </w:rPr>
      </w:pPr>
      <w:r w:rsidRPr="00441F81">
        <w:rPr>
          <w:rFonts w:ascii="Calibri Light" w:hAnsi="Calibri Light" w:cs="Calibri Light"/>
        </w:rPr>
        <w:t>sol cu plante;</w:t>
      </w:r>
    </w:p>
    <w:p w14:paraId="5AB51A11" w14:textId="77777777" w:rsidR="003B5B28" w:rsidRPr="00441F81" w:rsidRDefault="003B5B28" w:rsidP="00E4113D">
      <w:pPr>
        <w:pStyle w:val="ListParagraph"/>
        <w:numPr>
          <w:ilvl w:val="2"/>
          <w:numId w:val="94"/>
        </w:numPr>
        <w:spacing w:after="0"/>
        <w:ind w:left="360"/>
        <w:jc w:val="both"/>
        <w:rPr>
          <w:rFonts w:ascii="Calibri Light" w:hAnsi="Calibri Light" w:cs="Calibri Light"/>
        </w:rPr>
      </w:pPr>
      <w:r w:rsidRPr="00441F81">
        <w:rPr>
          <w:rFonts w:ascii="Calibri Light" w:hAnsi="Calibri Light" w:cs="Calibri Light"/>
        </w:rPr>
        <w:t xml:space="preserve">pietriș mărgăritar (alb) </w:t>
      </w:r>
      <w:r w:rsidRPr="00441F81">
        <w:rPr>
          <w:rFonts w:ascii="Cambria Math" w:hAnsi="Cambria Math" w:cs="Cambria Math"/>
        </w:rPr>
        <w:t>∅</w:t>
      </w:r>
      <w:r w:rsidRPr="00441F81">
        <w:rPr>
          <w:rFonts w:ascii="Calibri Light" w:hAnsi="Calibri Light" w:cs="Calibri Light"/>
        </w:rPr>
        <w:t>8-16 mm.</w:t>
      </w:r>
      <w:bookmarkStart w:id="7" w:name="_Hlk74902641"/>
      <w:bookmarkEnd w:id="7"/>
    </w:p>
    <w:p w14:paraId="1A73A517" w14:textId="77777777" w:rsidR="006C034F" w:rsidRPr="00441F81" w:rsidRDefault="006C034F" w:rsidP="006C034F">
      <w:pPr>
        <w:pStyle w:val="ListParagraph"/>
        <w:spacing w:after="0"/>
        <w:ind w:left="360" w:hanging="360"/>
        <w:jc w:val="both"/>
        <w:rPr>
          <w:rFonts w:ascii="Calibri Light" w:hAnsi="Calibri Light" w:cs="Calibri Light"/>
          <w:b/>
          <w:bCs/>
        </w:rPr>
      </w:pPr>
    </w:p>
    <w:p w14:paraId="70680CE8" w14:textId="49263AA2" w:rsidR="00F43F03" w:rsidRPr="00441F81" w:rsidRDefault="00F43F03" w:rsidP="006C034F">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80</w:t>
      </w:r>
    </w:p>
    <w:p w14:paraId="4E481919" w14:textId="77777777" w:rsidR="00DB0567" w:rsidRPr="00441F81" w:rsidRDefault="00DB0567" w:rsidP="00DB0567">
      <w:pPr>
        <w:spacing w:after="0"/>
        <w:jc w:val="both"/>
        <w:rPr>
          <w:rFonts w:ascii="Calibri Light" w:eastAsia="Calibri" w:hAnsi="Calibri Light" w:cs="Calibri Light"/>
        </w:rPr>
      </w:pPr>
      <w:r w:rsidRPr="00441F81">
        <w:rPr>
          <w:rFonts w:ascii="Calibri Light" w:eastAsia="Calibri" w:hAnsi="Calibri Light" w:cs="Calibri Light"/>
        </w:rPr>
        <w:t xml:space="preserve">Terasă necirculabilă </w:t>
      </w:r>
      <w:r w:rsidRPr="00441F81">
        <w:rPr>
          <w:rFonts w:ascii="Calibri Light" w:hAnsi="Calibri Light" w:cs="Calibri Light"/>
        </w:rPr>
        <w:t>cu protecție suplimentară grea (conf. NP 040/2002 ):</w:t>
      </w:r>
    </w:p>
    <w:p w14:paraId="3EF7A049"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control al difuziei vaporilor: folie polietilenă cu densitate scăzută;</w:t>
      </w:r>
    </w:p>
    <w:p w14:paraId="3CCCDFF2"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termoizolaţie: polistiren extrudat: 20cm;</w:t>
      </w:r>
    </w:p>
    <w:p w14:paraId="1AB80F13"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separare;</w:t>
      </w:r>
    </w:p>
    <w:p w14:paraId="2226FC4F" w14:textId="77777777" w:rsidR="00DB0567" w:rsidRPr="00441F81" w:rsidRDefault="00DB0567" w:rsidP="00DB0567">
      <w:pPr>
        <w:pStyle w:val="ListParagraph"/>
        <w:numPr>
          <w:ilvl w:val="0"/>
          <w:numId w:val="18"/>
        </w:numPr>
        <w:spacing w:after="0"/>
        <w:ind w:left="360"/>
        <w:rPr>
          <w:rFonts w:ascii="Calibri Light" w:eastAsia="Calibri" w:hAnsi="Calibri Light" w:cs="Calibri Light"/>
        </w:rPr>
      </w:pPr>
      <w:r w:rsidRPr="00441F81">
        <w:rPr>
          <w:rFonts w:ascii="Calibri Light" w:hAnsi="Calibri Light" w:cs="Calibri Light"/>
        </w:rPr>
        <w:t>șapă armată cu pantă de 1,5%</w:t>
      </w:r>
      <w:r w:rsidRPr="00441F81">
        <w:rPr>
          <w:rFonts w:ascii="Calibri Light" w:eastAsia="Calibri" w:hAnsi="Calibri Light" w:cs="Calibri Light"/>
        </w:rPr>
        <w:t>;</w:t>
      </w:r>
    </w:p>
    <w:p w14:paraId="4CAA2336" w14:textId="77777777" w:rsidR="00DB0567" w:rsidRPr="00441F81" w:rsidRDefault="00DB0567" w:rsidP="00DB0567">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3615B785" w14:textId="77777777" w:rsidR="00DB0567" w:rsidRPr="00441F81" w:rsidRDefault="00DB0567" w:rsidP="00DB0567">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strat de protecție a hidroizolației;</w:t>
      </w:r>
    </w:p>
    <w:p w14:paraId="7A2E282E" w14:textId="77777777" w:rsidR="00DB0567" w:rsidRPr="00441F81" w:rsidRDefault="00DB0567" w:rsidP="00DB0567">
      <w:pPr>
        <w:autoSpaceDE w:val="0"/>
        <w:autoSpaceDN w:val="0"/>
        <w:adjustRightInd w:val="0"/>
        <w:spacing w:after="0"/>
        <w:rPr>
          <w:rFonts w:ascii="Calibri Light" w:hAnsi="Calibri Light" w:cs="Calibri Light"/>
        </w:rPr>
      </w:pPr>
      <w:r w:rsidRPr="00441F81">
        <w:rPr>
          <w:rFonts w:ascii="Calibri Light" w:hAnsi="Calibri Light" w:cs="Calibri Light"/>
        </w:rPr>
        <w:t xml:space="preserve">protecţie grea din pietriș mărgăritar (alb) </w:t>
      </w:r>
      <w:r w:rsidRPr="00441F81">
        <w:rPr>
          <w:rFonts w:ascii="Cambria Math" w:hAnsi="Cambria Math" w:cs="Cambria Math"/>
        </w:rPr>
        <w:t>∅</w:t>
      </w:r>
      <w:r w:rsidRPr="00441F81">
        <w:rPr>
          <w:rFonts w:ascii="Calibri Light" w:hAnsi="Calibri Light" w:cs="Calibri Light"/>
        </w:rPr>
        <w:t>8-16 mm, grosime medie:10cm.</w:t>
      </w:r>
    </w:p>
    <w:p w14:paraId="57C855C2" w14:textId="77777777" w:rsidR="00DB0567" w:rsidRPr="00441F81" w:rsidRDefault="00DB0567" w:rsidP="00DB0567">
      <w:pPr>
        <w:pStyle w:val="ListParagraph"/>
        <w:spacing w:after="0"/>
        <w:ind w:left="360"/>
        <w:jc w:val="both"/>
        <w:rPr>
          <w:rFonts w:ascii="Calibri Light" w:hAnsi="Calibri Light" w:cs="Calibri Light"/>
        </w:rPr>
      </w:pPr>
    </w:p>
    <w:p w14:paraId="3B8EE6CB" w14:textId="77777777" w:rsidR="00DB0567" w:rsidRPr="00441F81" w:rsidRDefault="00DB0567" w:rsidP="00DB0567">
      <w:pPr>
        <w:spacing w:after="0"/>
        <w:jc w:val="both"/>
        <w:rPr>
          <w:rFonts w:ascii="Calibri Light" w:eastAsia="Calibri" w:hAnsi="Calibri Light" w:cs="Calibri Light"/>
        </w:rPr>
      </w:pPr>
      <w:r w:rsidRPr="00441F81">
        <w:rPr>
          <w:rFonts w:ascii="Calibri Light" w:eastAsia="Calibri" w:hAnsi="Calibri Light" w:cs="Calibri Light"/>
        </w:rPr>
        <w:t>Terasă circulabilă</w:t>
      </w:r>
      <w:r w:rsidRPr="00441F81">
        <w:rPr>
          <w:rFonts w:ascii="Calibri Light" w:hAnsi="Calibri Light" w:cs="Calibri Light"/>
        </w:rPr>
        <w:t xml:space="preserve">: </w:t>
      </w:r>
    </w:p>
    <w:p w14:paraId="7438C220"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control al difuziei vaporilor: folie polietilenă cu densitate scăzută;</w:t>
      </w:r>
    </w:p>
    <w:p w14:paraId="407C314C"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termoizolaţie: PIR cu pant</w:t>
      </w:r>
      <w:r w:rsidRPr="00441F81">
        <w:rPr>
          <w:rFonts w:ascii="Calibri Light" w:hAnsi="Calibri Light" w:cs="Calibri Light"/>
          <w:lang w:val="ro-RO"/>
        </w:rPr>
        <w:t>ă 2%, grosime medie</w:t>
      </w:r>
      <w:r w:rsidRPr="00441F81">
        <w:rPr>
          <w:rFonts w:ascii="Calibri Light" w:hAnsi="Calibri Light" w:cs="Calibri Light"/>
        </w:rPr>
        <w:t>: 12cm;</w:t>
      </w:r>
    </w:p>
    <w:p w14:paraId="777C0B32" w14:textId="77777777" w:rsidR="00DB0567" w:rsidRPr="00441F81" w:rsidRDefault="00DB0567" w:rsidP="00DB0567">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6CC66E27" w14:textId="77777777" w:rsidR="00DB0567" w:rsidRPr="00441F81" w:rsidRDefault="00DB0567" w:rsidP="00DB0567">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strat de protecție a hidroizolației;</w:t>
      </w:r>
    </w:p>
    <w:p w14:paraId="137CCB14" w14:textId="77777777" w:rsidR="00DB0567" w:rsidRPr="00441F81" w:rsidRDefault="00DB0567" w:rsidP="00DB0567">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substructură:</w:t>
      </w:r>
      <w:r w:rsidRPr="00441F81">
        <w:rPr>
          <w:rFonts w:ascii="Calibri Light" w:hAnsi="Calibri Light" w:cs="Calibri Light"/>
          <w:lang w:val="ro-RO"/>
        </w:rPr>
        <w:t xml:space="preserve"> suporți reglabili, grosime medie</w:t>
      </w:r>
      <w:r w:rsidRPr="00441F81">
        <w:rPr>
          <w:rFonts w:ascii="Calibri Light" w:hAnsi="Calibri Light" w:cs="Calibri Light"/>
        </w:rPr>
        <w:t>: 3cm</w:t>
      </w:r>
    </w:p>
    <w:p w14:paraId="358769F3" w14:textId="77777777" w:rsidR="00DB0567" w:rsidRPr="00441F81" w:rsidRDefault="00DB0567" w:rsidP="00DB0567">
      <w:pPr>
        <w:pStyle w:val="ListParagraph"/>
        <w:numPr>
          <w:ilvl w:val="0"/>
          <w:numId w:val="18"/>
        </w:numPr>
        <w:spacing w:after="0"/>
        <w:ind w:left="360"/>
        <w:jc w:val="both"/>
        <w:rPr>
          <w:rFonts w:ascii="Calibri Light" w:hAnsi="Calibri Light" w:cs="Calibri Light"/>
        </w:rPr>
      </w:pPr>
      <w:r w:rsidRPr="00441F81">
        <w:rPr>
          <w:rFonts w:ascii="Calibri Light" w:hAnsi="Calibri Light" w:cs="Calibri Light"/>
        </w:rPr>
        <w:t>finisaj: deck lemn natural, grosime: 2cm.</w:t>
      </w:r>
    </w:p>
    <w:p w14:paraId="26F86526" w14:textId="77777777" w:rsidR="00DB0567" w:rsidRPr="00441F81" w:rsidRDefault="00DB0567" w:rsidP="00DB0567">
      <w:pPr>
        <w:spacing w:after="0"/>
        <w:jc w:val="both"/>
        <w:rPr>
          <w:rFonts w:ascii="Calibri Light" w:hAnsi="Calibri Light" w:cs="Calibri Light"/>
        </w:rPr>
      </w:pPr>
    </w:p>
    <w:p w14:paraId="224D1C6D" w14:textId="77777777" w:rsidR="00DB0567" w:rsidRPr="00441F81" w:rsidRDefault="00DB0567" w:rsidP="00DB0567">
      <w:pPr>
        <w:spacing w:after="0"/>
        <w:jc w:val="both"/>
        <w:rPr>
          <w:rFonts w:ascii="Calibri Light" w:eastAsia="Calibri" w:hAnsi="Calibri Light" w:cs="Calibri Light"/>
        </w:rPr>
      </w:pPr>
      <w:r w:rsidRPr="00441F81">
        <w:rPr>
          <w:rFonts w:ascii="Calibri Light" w:hAnsi="Calibri Light" w:cs="Calibri Light"/>
        </w:rPr>
        <w:t>Terasă necirculabilă cu vegetație extensivă (jardinieră):</w:t>
      </w:r>
    </w:p>
    <w:p w14:paraId="03484F3A"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support jardinier</w:t>
      </w:r>
      <w:r w:rsidRPr="00441F81">
        <w:rPr>
          <w:rFonts w:ascii="Calibri Light" w:hAnsi="Calibri Light" w:cs="Calibri Light"/>
          <w:lang w:val="ro-RO"/>
        </w:rPr>
        <w:t>ă metalică</w:t>
      </w:r>
      <w:r w:rsidRPr="00441F81">
        <w:rPr>
          <w:rFonts w:ascii="Calibri Light" w:hAnsi="Calibri Light" w:cs="Calibri Light"/>
        </w:rPr>
        <w:t>;</w:t>
      </w:r>
    </w:p>
    <w:p w14:paraId="08141E71" w14:textId="77777777" w:rsidR="00DB0567" w:rsidRPr="00441F81" w:rsidRDefault="00DB0567" w:rsidP="00DB0567">
      <w:pPr>
        <w:pStyle w:val="ListParagraph"/>
        <w:numPr>
          <w:ilvl w:val="0"/>
          <w:numId w:val="17"/>
        </w:numPr>
        <w:spacing w:after="0"/>
        <w:jc w:val="both"/>
        <w:rPr>
          <w:rFonts w:ascii="Calibri Light" w:hAnsi="Calibri Light" w:cs="Calibri Light"/>
        </w:rPr>
      </w:pPr>
      <w:r w:rsidRPr="00441F81">
        <w:rPr>
          <w:rFonts w:ascii="Calibri Light" w:hAnsi="Calibri Light" w:cs="Calibri Light"/>
        </w:rPr>
        <w:t xml:space="preserve">hidroizolaţie: membrană sintetică FPO cu inserție din fibră de sticlă: 15mm; </w:t>
      </w:r>
    </w:p>
    <w:p w14:paraId="06E09BA4"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lastRenderedPageBreak/>
        <w:t>supor</w:t>
      </w:r>
      <w:r w:rsidRPr="00441F81">
        <w:rPr>
          <w:rFonts w:ascii="Calibri Light" w:hAnsi="Calibri Light" w:cs="Calibri Light"/>
          <w:lang w:val="ro-RO"/>
        </w:rPr>
        <w:t>ț</w:t>
      </w:r>
      <w:r w:rsidRPr="00441F81">
        <w:rPr>
          <w:rFonts w:ascii="Calibri Light" w:hAnsi="Calibri Light" w:cs="Calibri Light"/>
        </w:rPr>
        <w:t>i reglabili;</w:t>
      </w:r>
    </w:p>
    <w:p w14:paraId="71BF8ABA"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cuvă metalic</w:t>
      </w:r>
      <w:r w:rsidRPr="00441F81">
        <w:rPr>
          <w:rFonts w:ascii="Calibri Light" w:hAnsi="Calibri Light" w:cs="Calibri Light"/>
          <w:lang w:val="ro-RO"/>
        </w:rPr>
        <w:t>ă</w:t>
      </w:r>
      <w:r w:rsidRPr="00441F81">
        <w:rPr>
          <w:rFonts w:ascii="Calibri Light" w:hAnsi="Calibri Light" w:cs="Calibri Light"/>
        </w:rPr>
        <w:t>;</w:t>
      </w:r>
    </w:p>
    <w:p w14:paraId="5C3A004D"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geotextil;</w:t>
      </w:r>
    </w:p>
    <w:p w14:paraId="382A7126"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pietriș;</w:t>
      </w:r>
    </w:p>
    <w:p w14:paraId="4F439D37"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strat de filtrare;</w:t>
      </w:r>
    </w:p>
    <w:p w14:paraId="6FF31BB9"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sol cu plante;</w:t>
      </w:r>
    </w:p>
    <w:p w14:paraId="5C7B72C1" w14:textId="77777777" w:rsidR="00DB0567" w:rsidRPr="00441F81" w:rsidRDefault="00DB0567" w:rsidP="00DB0567">
      <w:pPr>
        <w:pStyle w:val="ListParagraph"/>
        <w:numPr>
          <w:ilvl w:val="2"/>
          <w:numId w:val="17"/>
        </w:numPr>
        <w:spacing w:after="0"/>
        <w:ind w:left="360"/>
        <w:jc w:val="both"/>
        <w:rPr>
          <w:rFonts w:ascii="Calibri Light" w:hAnsi="Calibri Light" w:cs="Calibri Light"/>
        </w:rPr>
      </w:pPr>
      <w:r w:rsidRPr="00441F81">
        <w:rPr>
          <w:rFonts w:ascii="Calibri Light" w:hAnsi="Calibri Light" w:cs="Calibri Light"/>
        </w:rPr>
        <w:t xml:space="preserve">pietriș mărgăritar (alb) </w:t>
      </w:r>
      <w:r w:rsidRPr="00441F81">
        <w:rPr>
          <w:rFonts w:ascii="Cambria Math" w:hAnsi="Cambria Math" w:cs="Cambria Math"/>
        </w:rPr>
        <w:t>∅</w:t>
      </w:r>
      <w:r w:rsidRPr="00441F81">
        <w:rPr>
          <w:rFonts w:ascii="Calibri Light" w:hAnsi="Calibri Light" w:cs="Calibri Light"/>
        </w:rPr>
        <w:t>8-16 mm.</w:t>
      </w:r>
    </w:p>
    <w:p w14:paraId="4C73BEF9" w14:textId="77777777" w:rsidR="00F43F03" w:rsidRPr="00441F81" w:rsidRDefault="00F43F03" w:rsidP="00E24F8A">
      <w:pPr>
        <w:autoSpaceDE w:val="0"/>
        <w:autoSpaceDN w:val="0"/>
        <w:adjustRightInd w:val="0"/>
        <w:spacing w:after="0"/>
        <w:rPr>
          <w:rFonts w:ascii="Calibri Light" w:hAnsi="Calibri Light" w:cs="Calibri Light"/>
        </w:rPr>
      </w:pPr>
    </w:p>
    <w:p w14:paraId="19F2DFDA" w14:textId="77777777" w:rsidR="00EB4520" w:rsidRPr="00441F81" w:rsidRDefault="00EB4520" w:rsidP="00DA4FEE">
      <w:pPr>
        <w:pStyle w:val="ListParagraph"/>
        <w:numPr>
          <w:ilvl w:val="1"/>
          <w:numId w:val="14"/>
        </w:numPr>
        <w:spacing w:after="0"/>
        <w:jc w:val="both"/>
        <w:rPr>
          <w:rFonts w:ascii="Calibri Light" w:hAnsi="Calibri Light" w:cs="Calibri Light"/>
        </w:rPr>
      </w:pPr>
      <w:r w:rsidRPr="00441F81">
        <w:rPr>
          <w:rFonts w:ascii="Calibri Light" w:hAnsi="Calibri Light" w:cs="Calibri Light"/>
        </w:rPr>
        <w:t>Gararea și parcarea autovehiculelor:</w:t>
      </w:r>
    </w:p>
    <w:p w14:paraId="43DEDC45" w14:textId="77777777" w:rsidR="004D5DE2" w:rsidRPr="00441F81" w:rsidRDefault="004D5DE2" w:rsidP="004D5DE2">
      <w:pPr>
        <w:spacing w:after="0"/>
        <w:jc w:val="both"/>
        <w:rPr>
          <w:rFonts w:ascii="Calibri Light" w:hAnsi="Calibri Light" w:cs="Calibri Light"/>
        </w:rPr>
      </w:pPr>
    </w:p>
    <w:p w14:paraId="675DECAE" w14:textId="10B9A18E" w:rsidR="009212E1" w:rsidRDefault="00E70B40" w:rsidP="00176B8E">
      <w:pPr>
        <w:pStyle w:val="ListParagraph"/>
        <w:spacing w:after="0"/>
        <w:ind w:left="0"/>
        <w:jc w:val="both"/>
        <w:rPr>
          <w:rFonts w:ascii="Calibri Light" w:hAnsi="Calibri Light" w:cs="Calibri Light"/>
        </w:rPr>
      </w:pPr>
      <w:r>
        <w:rPr>
          <w:rFonts w:ascii="Calibri Light" w:hAnsi="Calibri Light" w:cs="Calibri Light"/>
        </w:rPr>
        <w:t>Vor fi prevazute cate 2 locuri de parcare pentru fiecare locuinta unifamiliala.</w:t>
      </w:r>
    </w:p>
    <w:p w14:paraId="4C714490" w14:textId="77777777" w:rsidR="00E70B40" w:rsidRPr="00441F81" w:rsidRDefault="00E70B40" w:rsidP="00176B8E">
      <w:pPr>
        <w:pStyle w:val="ListParagraph"/>
        <w:spacing w:after="0"/>
        <w:ind w:left="0"/>
        <w:jc w:val="both"/>
        <w:rPr>
          <w:rFonts w:ascii="Calibri Light" w:hAnsi="Calibri Light" w:cs="Calibri Light"/>
        </w:rPr>
      </w:pPr>
    </w:p>
    <w:p w14:paraId="44D07C49" w14:textId="6031C570" w:rsidR="00EB4520" w:rsidRPr="00441F81" w:rsidRDefault="00EB4520" w:rsidP="00DA4FEE">
      <w:pPr>
        <w:pStyle w:val="ListParagraph"/>
        <w:numPr>
          <w:ilvl w:val="1"/>
          <w:numId w:val="14"/>
        </w:numPr>
        <w:spacing w:after="0"/>
        <w:jc w:val="both"/>
        <w:rPr>
          <w:rFonts w:ascii="Calibri Light" w:hAnsi="Calibri Light" w:cs="Calibri Light"/>
        </w:rPr>
      </w:pPr>
      <w:r w:rsidRPr="00441F81">
        <w:rPr>
          <w:rFonts w:ascii="Calibri Light" w:hAnsi="Calibri Light" w:cs="Calibri Light"/>
        </w:rPr>
        <w:t>Alei carosabile și pietonale:</w:t>
      </w:r>
    </w:p>
    <w:p w14:paraId="0D3CDE28" w14:textId="77777777" w:rsidR="00EB4520" w:rsidRPr="00441F81" w:rsidRDefault="00EB4520" w:rsidP="00DA4FEE">
      <w:pPr>
        <w:pStyle w:val="ListParagraph"/>
        <w:numPr>
          <w:ilvl w:val="0"/>
          <w:numId w:val="19"/>
        </w:numPr>
        <w:spacing w:after="0"/>
        <w:jc w:val="both"/>
        <w:rPr>
          <w:rFonts w:ascii="Calibri Light" w:hAnsi="Calibri Light" w:cs="Calibri Light"/>
        </w:rPr>
      </w:pPr>
      <w:r w:rsidRPr="00441F81">
        <w:rPr>
          <w:rFonts w:ascii="Calibri Light" w:hAnsi="Calibri Light" w:cs="Calibri Light"/>
        </w:rPr>
        <w:t>alei pietonale:</w:t>
      </w:r>
      <w:r w:rsidRPr="00441F81">
        <w:rPr>
          <w:rFonts w:ascii="Calibri Light" w:hAnsi="Calibri Light" w:cs="Calibri Light"/>
        </w:rPr>
        <w:tab/>
        <w:t xml:space="preserve"> </w:t>
      </w:r>
      <w:r w:rsidRPr="00441F81">
        <w:rPr>
          <w:rFonts w:ascii="Calibri Light" w:hAnsi="Calibri Light" w:cs="Calibri Light"/>
        </w:rPr>
        <w:tab/>
      </w:r>
      <w:r w:rsidRPr="00441F81">
        <w:rPr>
          <w:rFonts w:ascii="Calibri Light" w:hAnsi="Calibri Light" w:cs="Calibri Light"/>
          <w:lang w:val="ro-RO" w:eastAsia="ro-RO"/>
        </w:rPr>
        <w:t>dale de piatră naturală de culoare bej deschis;</w:t>
      </w:r>
    </w:p>
    <w:p w14:paraId="73234BA4" w14:textId="77777777" w:rsidR="00EB4520" w:rsidRPr="00441F81" w:rsidRDefault="00EB4520" w:rsidP="00DA4FEE">
      <w:pPr>
        <w:pStyle w:val="ListParagraph"/>
        <w:numPr>
          <w:ilvl w:val="0"/>
          <w:numId w:val="19"/>
        </w:numPr>
        <w:spacing w:after="0"/>
        <w:jc w:val="both"/>
        <w:rPr>
          <w:rFonts w:ascii="Calibri Light" w:hAnsi="Calibri Light" w:cs="Calibri Light"/>
        </w:rPr>
      </w:pPr>
      <w:r w:rsidRPr="00441F81">
        <w:rPr>
          <w:rFonts w:ascii="Calibri Light" w:hAnsi="Calibri Light" w:cs="Calibri Light"/>
        </w:rPr>
        <w:t>alei carosabile:</w:t>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lang w:val="ro-RO" w:eastAsia="ro-RO"/>
        </w:rPr>
        <w:t>dale de piatră naturală de culoare bej deschis.</w:t>
      </w:r>
    </w:p>
    <w:p w14:paraId="6131F2BA" w14:textId="77777777" w:rsidR="000234C5" w:rsidRPr="00441F81" w:rsidRDefault="000234C5" w:rsidP="00EB4520">
      <w:pPr>
        <w:spacing w:after="0"/>
        <w:jc w:val="both"/>
        <w:rPr>
          <w:rFonts w:ascii="Calibri Light" w:hAnsi="Calibri Light" w:cs="Calibri Light"/>
        </w:rPr>
      </w:pPr>
    </w:p>
    <w:p w14:paraId="32739057" w14:textId="3AFB3159" w:rsidR="00EB4520" w:rsidRPr="00441F81" w:rsidRDefault="00EB4520" w:rsidP="00EB4520">
      <w:pPr>
        <w:pStyle w:val="ListParagraph"/>
        <w:numPr>
          <w:ilvl w:val="1"/>
          <w:numId w:val="14"/>
        </w:numPr>
        <w:spacing w:after="0"/>
        <w:jc w:val="both"/>
        <w:rPr>
          <w:rFonts w:ascii="Calibri Light" w:hAnsi="Calibri Light" w:cs="Calibri Light"/>
        </w:rPr>
      </w:pPr>
      <w:r w:rsidRPr="00441F81">
        <w:rPr>
          <w:rFonts w:ascii="Calibri Light" w:hAnsi="Calibri Light" w:cs="Calibri Light"/>
        </w:rPr>
        <w:t>Spații verzi:</w:t>
      </w:r>
    </w:p>
    <w:p w14:paraId="51A10902" w14:textId="176E2B26" w:rsidR="00176B8E" w:rsidRPr="00441F81" w:rsidRDefault="00176B8E" w:rsidP="00176B8E">
      <w:pPr>
        <w:pStyle w:val="ListParagraph"/>
        <w:spacing w:after="0"/>
        <w:ind w:left="360"/>
        <w:jc w:val="both"/>
        <w:rPr>
          <w:rFonts w:ascii="Calibri Light" w:hAnsi="Calibri Light" w:cs="Calibri Light"/>
        </w:rPr>
      </w:pPr>
    </w:p>
    <w:p w14:paraId="02250A3B" w14:textId="0CA542AA" w:rsidR="00DB1C05" w:rsidRPr="00441F81" w:rsidRDefault="00DB1C05" w:rsidP="00DB1C05">
      <w:pPr>
        <w:pStyle w:val="ListParagraph"/>
        <w:spacing w:after="0"/>
        <w:ind w:left="0"/>
        <w:jc w:val="both"/>
        <w:rPr>
          <w:rFonts w:ascii="Calibri Light" w:hAnsi="Calibri Light" w:cs="Calibri Light"/>
          <w:b/>
          <w:bCs/>
        </w:rPr>
      </w:pPr>
      <w:r w:rsidRPr="00441F81">
        <w:rPr>
          <w:rFonts w:ascii="Calibri Light" w:hAnsi="Calibri Light" w:cs="Calibri Light"/>
          <w:b/>
          <w:bCs/>
        </w:rPr>
        <w:t xml:space="preserve">Lot </w:t>
      </w:r>
      <w:r w:rsidR="00176B8E" w:rsidRPr="00441F81">
        <w:rPr>
          <w:rFonts w:ascii="Calibri Light" w:hAnsi="Calibri Light" w:cs="Calibri Light"/>
          <w:b/>
          <w:bCs/>
        </w:rPr>
        <w:t>11</w:t>
      </w:r>
    </w:p>
    <w:p w14:paraId="2546625D" w14:textId="77777777" w:rsidR="00176B8E" w:rsidRPr="00441F81" w:rsidRDefault="00176B8E" w:rsidP="00176B8E">
      <w:pPr>
        <w:pStyle w:val="ListParagraph"/>
        <w:spacing w:after="0"/>
        <w:ind w:left="0"/>
        <w:jc w:val="both"/>
        <w:rPr>
          <w:rFonts w:ascii="Calibri Light" w:hAnsi="Calibri Light" w:cs="Calibri Light"/>
        </w:rPr>
      </w:pPr>
      <w:r w:rsidRPr="00441F81">
        <w:rPr>
          <w:rFonts w:ascii="Calibri Light" w:hAnsi="Calibri Light" w:cs="Calibri Light"/>
        </w:rPr>
        <w:t>Spațiile verzi ocupă o suprafață de 2073, adică 59% din suprafața totală a terenului, și cuprind :</w:t>
      </w:r>
    </w:p>
    <w:p w14:paraId="18384EB9" w14:textId="77777777" w:rsidR="00176B8E" w:rsidRPr="00441F81" w:rsidRDefault="00176B8E" w:rsidP="00176B8E">
      <w:pPr>
        <w:pStyle w:val="ListParagraph"/>
        <w:numPr>
          <w:ilvl w:val="0"/>
          <w:numId w:val="20"/>
        </w:numPr>
        <w:spacing w:after="0"/>
        <w:jc w:val="both"/>
        <w:rPr>
          <w:rFonts w:ascii="Calibri Light" w:hAnsi="Calibri Light" w:cs="Calibri Light"/>
        </w:rPr>
      </w:pPr>
      <w:r w:rsidRPr="00441F81">
        <w:rPr>
          <w:rFonts w:ascii="Calibri Light" w:hAnsi="Calibri Light" w:cs="Calibri Light"/>
        </w:rPr>
        <w:t>gazon natural cu flori de camp</w:t>
      </w:r>
    </w:p>
    <w:p w14:paraId="4330C6E1" w14:textId="77777777" w:rsidR="00176B8E" w:rsidRPr="00441F81" w:rsidRDefault="00176B8E" w:rsidP="00176B8E">
      <w:pPr>
        <w:pStyle w:val="ListParagraph"/>
        <w:numPr>
          <w:ilvl w:val="0"/>
          <w:numId w:val="20"/>
        </w:numPr>
        <w:spacing w:after="0"/>
        <w:jc w:val="both"/>
        <w:rPr>
          <w:rFonts w:ascii="Calibri Light" w:hAnsi="Calibri Light" w:cs="Calibri Light"/>
        </w:rPr>
      </w:pPr>
      <w:r w:rsidRPr="00441F81">
        <w:rPr>
          <w:rFonts w:ascii="Calibri Light" w:hAnsi="Calibri Light" w:cs="Calibri Light"/>
        </w:rPr>
        <w:t>arbuști de dimensiuni mici și medii</w:t>
      </w:r>
    </w:p>
    <w:p w14:paraId="414A7E01" w14:textId="77777777" w:rsidR="00176B8E" w:rsidRPr="00441F81" w:rsidRDefault="00176B8E" w:rsidP="00176B8E">
      <w:pPr>
        <w:pStyle w:val="ListParagraph"/>
        <w:numPr>
          <w:ilvl w:val="0"/>
          <w:numId w:val="20"/>
        </w:numPr>
        <w:spacing w:after="0"/>
        <w:jc w:val="both"/>
        <w:rPr>
          <w:rFonts w:ascii="Calibri Light" w:hAnsi="Calibri Light" w:cs="Calibri Light"/>
        </w:rPr>
      </w:pPr>
      <w:r w:rsidRPr="00441F81">
        <w:rPr>
          <w:rFonts w:ascii="Calibri Light" w:hAnsi="Calibri Light" w:cs="Calibri Light"/>
        </w:rPr>
        <w:t>arbori</w:t>
      </w:r>
    </w:p>
    <w:p w14:paraId="0E1BCA9E" w14:textId="4F400AC6" w:rsidR="00E24F8A" w:rsidRPr="00441F81" w:rsidRDefault="00E24F8A" w:rsidP="00DB1C05">
      <w:pPr>
        <w:pStyle w:val="ListParagraph"/>
        <w:spacing w:after="0"/>
        <w:ind w:left="0"/>
        <w:jc w:val="both"/>
        <w:rPr>
          <w:rFonts w:ascii="Calibri Light" w:hAnsi="Calibri Light" w:cs="Calibri Light"/>
          <w:b/>
          <w:bCs/>
        </w:rPr>
      </w:pPr>
    </w:p>
    <w:p w14:paraId="3EB7113E" w14:textId="4C9C92ED" w:rsidR="00F43F03" w:rsidRPr="00441F81" w:rsidRDefault="00F43F03" w:rsidP="00F43F03">
      <w:pPr>
        <w:pStyle w:val="ListParagraph"/>
        <w:spacing w:after="0"/>
        <w:ind w:left="90" w:hanging="90"/>
        <w:jc w:val="both"/>
        <w:rPr>
          <w:rFonts w:ascii="Calibri Light" w:hAnsi="Calibri Light" w:cs="Calibri Light"/>
          <w:b/>
          <w:bCs/>
        </w:rPr>
      </w:pPr>
      <w:r w:rsidRPr="00441F81">
        <w:rPr>
          <w:rFonts w:ascii="Calibri Light" w:hAnsi="Calibri Light" w:cs="Calibri Light"/>
          <w:b/>
          <w:bCs/>
        </w:rPr>
        <w:t>Lot 42</w:t>
      </w:r>
    </w:p>
    <w:p w14:paraId="5D40DEC5" w14:textId="77777777" w:rsidR="00F43F03" w:rsidRPr="00441F81" w:rsidRDefault="00F43F03" w:rsidP="00F43F03">
      <w:pPr>
        <w:pStyle w:val="ListParagraph"/>
        <w:spacing w:after="0"/>
        <w:ind w:left="0"/>
        <w:jc w:val="both"/>
        <w:rPr>
          <w:rFonts w:ascii="Calibri Light" w:hAnsi="Calibri Light" w:cs="Calibri Light"/>
        </w:rPr>
      </w:pPr>
      <w:r w:rsidRPr="00441F81">
        <w:rPr>
          <w:rFonts w:ascii="Calibri Light" w:hAnsi="Calibri Light" w:cs="Calibri Light"/>
        </w:rPr>
        <w:t>Spațiile verzi ocupă o suprafață de 346mp, adică 58,5% din suprafața totală a terenului, și cuprind :</w:t>
      </w:r>
    </w:p>
    <w:p w14:paraId="1CAF10CC" w14:textId="77777777" w:rsidR="00F43F03" w:rsidRPr="00441F81" w:rsidRDefault="00F43F03" w:rsidP="00F43F03">
      <w:pPr>
        <w:pStyle w:val="ListParagraph"/>
        <w:numPr>
          <w:ilvl w:val="0"/>
          <w:numId w:val="20"/>
        </w:numPr>
        <w:spacing w:after="0"/>
        <w:jc w:val="both"/>
        <w:rPr>
          <w:rFonts w:ascii="Calibri Light" w:hAnsi="Calibri Light" w:cs="Calibri Light"/>
        </w:rPr>
      </w:pPr>
      <w:r w:rsidRPr="00441F81">
        <w:rPr>
          <w:rFonts w:ascii="Calibri Light" w:hAnsi="Calibri Light" w:cs="Calibri Light"/>
        </w:rPr>
        <w:t>gazon natural cu flori de camp</w:t>
      </w:r>
    </w:p>
    <w:p w14:paraId="032424CD" w14:textId="77777777" w:rsidR="00F43F03" w:rsidRPr="00441F81" w:rsidRDefault="00F43F03" w:rsidP="00F43F03">
      <w:pPr>
        <w:pStyle w:val="ListParagraph"/>
        <w:numPr>
          <w:ilvl w:val="0"/>
          <w:numId w:val="20"/>
        </w:numPr>
        <w:spacing w:after="0"/>
        <w:jc w:val="both"/>
        <w:rPr>
          <w:rFonts w:ascii="Calibri Light" w:hAnsi="Calibri Light" w:cs="Calibri Light"/>
        </w:rPr>
      </w:pPr>
      <w:r w:rsidRPr="00441F81">
        <w:rPr>
          <w:rFonts w:ascii="Calibri Light" w:hAnsi="Calibri Light" w:cs="Calibri Light"/>
        </w:rPr>
        <w:t>arbuști de dimensiuni mici și medii</w:t>
      </w:r>
    </w:p>
    <w:p w14:paraId="1CA472EA" w14:textId="77777777" w:rsidR="00F43F03" w:rsidRPr="00441F81" w:rsidRDefault="00F43F03" w:rsidP="00F43F03">
      <w:pPr>
        <w:pStyle w:val="ListParagraph"/>
        <w:numPr>
          <w:ilvl w:val="0"/>
          <w:numId w:val="20"/>
        </w:numPr>
        <w:spacing w:after="0"/>
        <w:jc w:val="both"/>
        <w:rPr>
          <w:rFonts w:ascii="Calibri Light" w:hAnsi="Calibri Light" w:cs="Calibri Light"/>
        </w:rPr>
      </w:pPr>
      <w:r w:rsidRPr="00441F81">
        <w:rPr>
          <w:rFonts w:ascii="Calibri Light" w:hAnsi="Calibri Light" w:cs="Calibri Light"/>
        </w:rPr>
        <w:t>arbori</w:t>
      </w:r>
    </w:p>
    <w:p w14:paraId="66EA1F13" w14:textId="77777777" w:rsidR="00F43F03" w:rsidRPr="00441F81" w:rsidRDefault="00F43F03" w:rsidP="00DB1C05">
      <w:pPr>
        <w:pStyle w:val="ListParagraph"/>
        <w:spacing w:after="0"/>
        <w:ind w:left="0"/>
        <w:jc w:val="both"/>
        <w:rPr>
          <w:rFonts w:ascii="Calibri Light" w:hAnsi="Calibri Light" w:cs="Calibri Light"/>
          <w:b/>
          <w:bCs/>
        </w:rPr>
      </w:pPr>
    </w:p>
    <w:p w14:paraId="10B2BFBB" w14:textId="6D7B59E4"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43</w:t>
      </w:r>
    </w:p>
    <w:p w14:paraId="5E33636C" w14:textId="77777777" w:rsidR="006C034F" w:rsidRPr="00441F81" w:rsidRDefault="006C034F" w:rsidP="006C034F">
      <w:pPr>
        <w:pStyle w:val="ListParagraph"/>
        <w:spacing w:after="0"/>
        <w:ind w:left="0"/>
        <w:jc w:val="both"/>
        <w:rPr>
          <w:rFonts w:ascii="Calibri Light" w:hAnsi="Calibri Light" w:cs="Calibri Light"/>
        </w:rPr>
      </w:pPr>
      <w:r w:rsidRPr="00441F81">
        <w:rPr>
          <w:rFonts w:ascii="Calibri Light" w:hAnsi="Calibri Light" w:cs="Calibri Light"/>
        </w:rPr>
        <w:t>Spațiile verzi ocupă o suprafață de 558 mp, adică 64% din suprafața totală a terenului, și cuprind :</w:t>
      </w:r>
    </w:p>
    <w:p w14:paraId="7479FC2D" w14:textId="77777777" w:rsidR="006C034F" w:rsidRPr="00441F81" w:rsidRDefault="006C034F" w:rsidP="006C034F">
      <w:pPr>
        <w:pStyle w:val="ListParagraph"/>
        <w:numPr>
          <w:ilvl w:val="0"/>
          <w:numId w:val="20"/>
        </w:numPr>
        <w:spacing w:after="0"/>
        <w:jc w:val="both"/>
        <w:rPr>
          <w:rFonts w:ascii="Calibri Light" w:hAnsi="Calibri Light" w:cs="Calibri Light"/>
        </w:rPr>
      </w:pPr>
      <w:r w:rsidRPr="00441F81">
        <w:rPr>
          <w:rFonts w:ascii="Calibri Light" w:hAnsi="Calibri Light" w:cs="Calibri Light"/>
        </w:rPr>
        <w:t>gazon natural cu flori de camp</w:t>
      </w:r>
    </w:p>
    <w:p w14:paraId="06CC314E" w14:textId="77777777" w:rsidR="006C034F" w:rsidRPr="00441F81" w:rsidRDefault="006C034F" w:rsidP="006C034F">
      <w:pPr>
        <w:pStyle w:val="ListParagraph"/>
        <w:numPr>
          <w:ilvl w:val="0"/>
          <w:numId w:val="20"/>
        </w:numPr>
        <w:spacing w:after="0"/>
        <w:jc w:val="both"/>
        <w:rPr>
          <w:rFonts w:ascii="Calibri Light" w:hAnsi="Calibri Light" w:cs="Calibri Light"/>
        </w:rPr>
      </w:pPr>
      <w:r w:rsidRPr="00441F81">
        <w:rPr>
          <w:rFonts w:ascii="Calibri Light" w:hAnsi="Calibri Light" w:cs="Calibri Light"/>
        </w:rPr>
        <w:t>arbuști de dimensiuni mici și medii</w:t>
      </w:r>
    </w:p>
    <w:p w14:paraId="628C20A0" w14:textId="77777777" w:rsidR="006C034F" w:rsidRPr="00441F81" w:rsidRDefault="006C034F" w:rsidP="006C034F">
      <w:pPr>
        <w:pStyle w:val="ListParagraph"/>
        <w:numPr>
          <w:ilvl w:val="0"/>
          <w:numId w:val="20"/>
        </w:numPr>
        <w:spacing w:after="0"/>
        <w:jc w:val="both"/>
        <w:rPr>
          <w:rFonts w:ascii="Calibri Light" w:hAnsi="Calibri Light" w:cs="Calibri Light"/>
        </w:rPr>
      </w:pPr>
      <w:r w:rsidRPr="00441F81">
        <w:rPr>
          <w:rFonts w:ascii="Calibri Light" w:hAnsi="Calibri Light" w:cs="Calibri Light"/>
        </w:rPr>
        <w:t>arbori</w:t>
      </w:r>
    </w:p>
    <w:p w14:paraId="30346CED" w14:textId="77777777" w:rsidR="006C034F" w:rsidRPr="00441F81" w:rsidRDefault="006C034F" w:rsidP="00F43F03">
      <w:pPr>
        <w:pStyle w:val="ListParagraph"/>
        <w:spacing w:after="0"/>
        <w:ind w:left="360" w:hanging="360"/>
        <w:jc w:val="both"/>
        <w:rPr>
          <w:rFonts w:ascii="Calibri Light" w:hAnsi="Calibri Light" w:cs="Calibri Light"/>
          <w:b/>
          <w:bCs/>
        </w:rPr>
      </w:pPr>
    </w:p>
    <w:p w14:paraId="34721ECF" w14:textId="6643858E" w:rsidR="00F43F03" w:rsidRPr="008F1967" w:rsidRDefault="00F43F03" w:rsidP="00F43F03">
      <w:pPr>
        <w:pStyle w:val="ListParagraph"/>
        <w:spacing w:after="0"/>
        <w:ind w:left="360" w:hanging="360"/>
        <w:jc w:val="both"/>
        <w:rPr>
          <w:rFonts w:ascii="Calibri Light" w:hAnsi="Calibri Light" w:cs="Calibri Light"/>
          <w:b/>
          <w:bCs/>
        </w:rPr>
      </w:pPr>
      <w:r w:rsidRPr="008F1967">
        <w:rPr>
          <w:rFonts w:ascii="Calibri Light" w:hAnsi="Calibri Light" w:cs="Calibri Light"/>
          <w:b/>
          <w:bCs/>
        </w:rPr>
        <w:t>Lot 45</w:t>
      </w:r>
    </w:p>
    <w:p w14:paraId="6B9881F7" w14:textId="5E36DC83" w:rsidR="002D4B41" w:rsidRPr="008F1967" w:rsidRDefault="002D4B41" w:rsidP="002D4B41">
      <w:pPr>
        <w:pStyle w:val="ListParagraph"/>
        <w:spacing w:after="0"/>
        <w:ind w:left="0"/>
        <w:jc w:val="both"/>
        <w:rPr>
          <w:rFonts w:ascii="Calibri Light" w:hAnsi="Calibri Light" w:cs="Calibri Light"/>
        </w:rPr>
      </w:pPr>
      <w:r w:rsidRPr="008F1967">
        <w:rPr>
          <w:rFonts w:ascii="Calibri Light" w:hAnsi="Calibri Light" w:cs="Calibri Light"/>
        </w:rPr>
        <w:t xml:space="preserve">Spațiile verzi ocupă o suprafață de </w:t>
      </w:r>
      <w:r w:rsidR="00F01102" w:rsidRPr="008F1967">
        <w:rPr>
          <w:rFonts w:ascii="Calibri Light" w:hAnsi="Calibri Light" w:cs="Calibri Light"/>
        </w:rPr>
        <w:t>714.29</w:t>
      </w:r>
      <w:r w:rsidRPr="008F1967">
        <w:rPr>
          <w:rFonts w:ascii="Calibri Light" w:hAnsi="Calibri Light" w:cs="Calibri Light"/>
        </w:rPr>
        <w:t xml:space="preserve"> mp, adică </w:t>
      </w:r>
      <w:r w:rsidR="00F01102" w:rsidRPr="008F1967">
        <w:rPr>
          <w:rFonts w:ascii="Calibri Light" w:hAnsi="Calibri Light" w:cs="Calibri Light"/>
        </w:rPr>
        <w:t>62.6</w:t>
      </w:r>
      <w:r w:rsidRPr="008F1967">
        <w:rPr>
          <w:rFonts w:ascii="Calibri Light" w:hAnsi="Calibri Light" w:cs="Calibri Light"/>
        </w:rPr>
        <w:t>% din suprafața totală a terenului, și cuprind :</w:t>
      </w:r>
    </w:p>
    <w:p w14:paraId="54BEDD43" w14:textId="77777777" w:rsidR="002D4B41" w:rsidRPr="008F1967" w:rsidRDefault="002D4B41" w:rsidP="002D4B41">
      <w:pPr>
        <w:pStyle w:val="ListParagraph"/>
        <w:numPr>
          <w:ilvl w:val="0"/>
          <w:numId w:val="20"/>
        </w:numPr>
        <w:spacing w:after="0"/>
        <w:jc w:val="both"/>
        <w:rPr>
          <w:rFonts w:ascii="Calibri Light" w:hAnsi="Calibri Light" w:cs="Calibri Light"/>
        </w:rPr>
      </w:pPr>
      <w:r w:rsidRPr="008F1967">
        <w:rPr>
          <w:rFonts w:ascii="Calibri Light" w:hAnsi="Calibri Light" w:cs="Calibri Light"/>
        </w:rPr>
        <w:t>gazon natural cu flori de camp</w:t>
      </w:r>
    </w:p>
    <w:p w14:paraId="393B28FC" w14:textId="77777777" w:rsidR="002D4B41" w:rsidRPr="008F1967" w:rsidRDefault="002D4B41" w:rsidP="002D4B41">
      <w:pPr>
        <w:pStyle w:val="ListParagraph"/>
        <w:numPr>
          <w:ilvl w:val="0"/>
          <w:numId w:val="20"/>
        </w:numPr>
        <w:spacing w:after="0"/>
        <w:jc w:val="both"/>
        <w:rPr>
          <w:rFonts w:ascii="Calibri Light" w:hAnsi="Calibri Light" w:cs="Calibri Light"/>
        </w:rPr>
      </w:pPr>
      <w:r w:rsidRPr="008F1967">
        <w:rPr>
          <w:rFonts w:ascii="Calibri Light" w:hAnsi="Calibri Light" w:cs="Calibri Light"/>
        </w:rPr>
        <w:t>arbuști de dimensiuni mici și medii</w:t>
      </w:r>
    </w:p>
    <w:p w14:paraId="2DA016A0" w14:textId="77777777" w:rsidR="002D4B41" w:rsidRPr="008F1967" w:rsidRDefault="002D4B41" w:rsidP="002D4B41">
      <w:pPr>
        <w:pStyle w:val="ListParagraph"/>
        <w:numPr>
          <w:ilvl w:val="0"/>
          <w:numId w:val="20"/>
        </w:numPr>
        <w:spacing w:after="0"/>
        <w:jc w:val="both"/>
        <w:rPr>
          <w:rFonts w:ascii="Calibri Light" w:hAnsi="Calibri Light" w:cs="Calibri Light"/>
        </w:rPr>
      </w:pPr>
      <w:r w:rsidRPr="008F1967">
        <w:rPr>
          <w:rFonts w:ascii="Calibri Light" w:hAnsi="Calibri Light" w:cs="Calibri Light"/>
        </w:rPr>
        <w:t>arbori</w:t>
      </w:r>
    </w:p>
    <w:p w14:paraId="47678109" w14:textId="77777777" w:rsidR="006C034F" w:rsidRPr="008F1967" w:rsidRDefault="006C034F" w:rsidP="00F43F03">
      <w:pPr>
        <w:pStyle w:val="ListParagraph"/>
        <w:spacing w:after="0"/>
        <w:ind w:left="360" w:hanging="360"/>
        <w:jc w:val="both"/>
        <w:rPr>
          <w:rFonts w:ascii="Calibri Light" w:hAnsi="Calibri Light" w:cs="Calibri Light"/>
          <w:b/>
          <w:bCs/>
        </w:rPr>
      </w:pPr>
    </w:p>
    <w:p w14:paraId="1914B5AE" w14:textId="68CE180C" w:rsidR="00F43F03" w:rsidRPr="008F1967" w:rsidRDefault="00F43F03" w:rsidP="00F43F03">
      <w:pPr>
        <w:pStyle w:val="ListParagraph"/>
        <w:spacing w:after="0"/>
        <w:ind w:left="360" w:hanging="360"/>
        <w:jc w:val="both"/>
        <w:rPr>
          <w:rFonts w:ascii="Calibri Light" w:hAnsi="Calibri Light" w:cs="Calibri Light"/>
          <w:b/>
          <w:bCs/>
        </w:rPr>
      </w:pPr>
      <w:r w:rsidRPr="008F1967">
        <w:rPr>
          <w:rFonts w:ascii="Calibri Light" w:hAnsi="Calibri Light" w:cs="Calibri Light"/>
          <w:b/>
          <w:bCs/>
        </w:rPr>
        <w:t>Lot 46</w:t>
      </w:r>
    </w:p>
    <w:p w14:paraId="6548A056" w14:textId="77777777" w:rsidR="00716D6D" w:rsidRPr="008F1967" w:rsidRDefault="00716D6D" w:rsidP="00716D6D">
      <w:pPr>
        <w:pStyle w:val="ListParagraph"/>
        <w:spacing w:after="0"/>
        <w:ind w:left="0"/>
        <w:jc w:val="both"/>
        <w:rPr>
          <w:rFonts w:ascii="Calibri Light" w:hAnsi="Calibri Light" w:cs="Calibri Light"/>
        </w:rPr>
      </w:pPr>
      <w:r w:rsidRPr="008F1967">
        <w:rPr>
          <w:rFonts w:ascii="Calibri Light" w:hAnsi="Calibri Light" w:cs="Calibri Light"/>
        </w:rPr>
        <w:t>Spațiile verzi ocupă o suprafață de 600 mp, adică 60,7% din suprafața totală a terenului, și cuprind :</w:t>
      </w:r>
    </w:p>
    <w:p w14:paraId="2E3BDDD5" w14:textId="77777777" w:rsidR="00716D6D" w:rsidRPr="008F1967" w:rsidRDefault="00716D6D" w:rsidP="00716D6D">
      <w:pPr>
        <w:pStyle w:val="ListParagraph"/>
        <w:numPr>
          <w:ilvl w:val="0"/>
          <w:numId w:val="20"/>
        </w:numPr>
        <w:spacing w:after="0"/>
        <w:jc w:val="both"/>
        <w:rPr>
          <w:rFonts w:ascii="Calibri Light" w:hAnsi="Calibri Light" w:cs="Calibri Light"/>
        </w:rPr>
      </w:pPr>
      <w:r w:rsidRPr="008F1967">
        <w:rPr>
          <w:rFonts w:ascii="Calibri Light" w:hAnsi="Calibri Light" w:cs="Calibri Light"/>
        </w:rPr>
        <w:t>gazon natural cu flori de camp</w:t>
      </w:r>
    </w:p>
    <w:p w14:paraId="49B9FF02" w14:textId="77777777" w:rsidR="00716D6D" w:rsidRPr="008F1967" w:rsidRDefault="00716D6D" w:rsidP="00716D6D">
      <w:pPr>
        <w:pStyle w:val="ListParagraph"/>
        <w:numPr>
          <w:ilvl w:val="0"/>
          <w:numId w:val="20"/>
        </w:numPr>
        <w:spacing w:after="0"/>
        <w:jc w:val="both"/>
        <w:rPr>
          <w:rFonts w:ascii="Calibri Light" w:hAnsi="Calibri Light" w:cs="Calibri Light"/>
        </w:rPr>
      </w:pPr>
      <w:r w:rsidRPr="008F1967">
        <w:rPr>
          <w:rFonts w:ascii="Calibri Light" w:hAnsi="Calibri Light" w:cs="Calibri Light"/>
        </w:rPr>
        <w:t>arbuști de dimensiuni mici și medii</w:t>
      </w:r>
    </w:p>
    <w:p w14:paraId="7F78C644" w14:textId="77777777" w:rsidR="00716D6D" w:rsidRPr="008F1967" w:rsidRDefault="00716D6D" w:rsidP="00716D6D">
      <w:pPr>
        <w:pStyle w:val="ListParagraph"/>
        <w:numPr>
          <w:ilvl w:val="0"/>
          <w:numId w:val="20"/>
        </w:numPr>
        <w:spacing w:after="0"/>
        <w:jc w:val="both"/>
        <w:rPr>
          <w:rFonts w:ascii="Calibri Light" w:hAnsi="Calibri Light" w:cs="Calibri Light"/>
        </w:rPr>
      </w:pPr>
      <w:r w:rsidRPr="008F1967">
        <w:rPr>
          <w:rFonts w:ascii="Calibri Light" w:hAnsi="Calibri Light" w:cs="Calibri Light"/>
        </w:rPr>
        <w:t>arbori</w:t>
      </w:r>
    </w:p>
    <w:p w14:paraId="5376A1A4" w14:textId="77777777" w:rsidR="006C034F" w:rsidRPr="00441F81" w:rsidRDefault="006C034F" w:rsidP="00F43F03">
      <w:pPr>
        <w:pStyle w:val="ListParagraph"/>
        <w:spacing w:after="0"/>
        <w:ind w:left="360" w:hanging="360"/>
        <w:jc w:val="both"/>
        <w:rPr>
          <w:rFonts w:ascii="Calibri Light" w:hAnsi="Calibri Light" w:cs="Calibri Light"/>
          <w:b/>
          <w:bCs/>
        </w:rPr>
      </w:pPr>
    </w:p>
    <w:p w14:paraId="42AED824" w14:textId="0923E6D3"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58</w:t>
      </w:r>
    </w:p>
    <w:p w14:paraId="0BF06497" w14:textId="13CF2020" w:rsidR="0005617A" w:rsidRPr="00441F81" w:rsidRDefault="0005617A" w:rsidP="0005617A">
      <w:pPr>
        <w:pStyle w:val="ListParagraph"/>
        <w:spacing w:after="0"/>
        <w:ind w:left="0"/>
        <w:jc w:val="both"/>
        <w:rPr>
          <w:rFonts w:ascii="Calibri Light" w:hAnsi="Calibri Light" w:cs="Calibri Light"/>
        </w:rPr>
      </w:pPr>
      <w:r w:rsidRPr="00441F81">
        <w:rPr>
          <w:rFonts w:ascii="Calibri Light" w:hAnsi="Calibri Light" w:cs="Calibri Light"/>
        </w:rPr>
        <w:t xml:space="preserve">Spațiile verzi ocupă o suprafață de </w:t>
      </w:r>
      <w:r w:rsidR="008401C6">
        <w:rPr>
          <w:rFonts w:ascii="Calibri Light" w:hAnsi="Calibri Light" w:cs="Calibri Light"/>
        </w:rPr>
        <w:t>1324</w:t>
      </w:r>
      <w:r w:rsidRPr="00441F81">
        <w:rPr>
          <w:rFonts w:ascii="Calibri Light" w:hAnsi="Calibri Light" w:cs="Calibri Light"/>
        </w:rPr>
        <w:t xml:space="preserve">mp, adică </w:t>
      </w:r>
      <w:r w:rsidR="008401C6">
        <w:rPr>
          <w:rFonts w:ascii="Calibri Light" w:hAnsi="Calibri Light" w:cs="Calibri Light"/>
        </w:rPr>
        <w:t>46.80</w:t>
      </w:r>
      <w:r w:rsidRPr="00441F81">
        <w:rPr>
          <w:rFonts w:ascii="Calibri Light" w:hAnsi="Calibri Light" w:cs="Calibri Light"/>
        </w:rPr>
        <w:t>% din suprafața totală a terenului, și cuprind :</w:t>
      </w:r>
    </w:p>
    <w:p w14:paraId="204FA722" w14:textId="77777777" w:rsidR="0005617A" w:rsidRPr="00441F81" w:rsidRDefault="0005617A" w:rsidP="0005617A">
      <w:pPr>
        <w:pStyle w:val="ListParagraph"/>
        <w:numPr>
          <w:ilvl w:val="0"/>
          <w:numId w:val="20"/>
        </w:numPr>
        <w:spacing w:after="0"/>
        <w:jc w:val="both"/>
        <w:rPr>
          <w:rFonts w:ascii="Calibri Light" w:hAnsi="Calibri Light" w:cs="Calibri Light"/>
        </w:rPr>
      </w:pPr>
      <w:r w:rsidRPr="00441F81">
        <w:rPr>
          <w:rFonts w:ascii="Calibri Light" w:hAnsi="Calibri Light" w:cs="Calibri Light"/>
        </w:rPr>
        <w:t>gazon natural cu flori de camp</w:t>
      </w:r>
    </w:p>
    <w:p w14:paraId="2ACB989F" w14:textId="77777777" w:rsidR="0005617A" w:rsidRPr="00441F81" w:rsidRDefault="0005617A" w:rsidP="0005617A">
      <w:pPr>
        <w:pStyle w:val="ListParagraph"/>
        <w:numPr>
          <w:ilvl w:val="0"/>
          <w:numId w:val="20"/>
        </w:numPr>
        <w:spacing w:after="0"/>
        <w:jc w:val="both"/>
        <w:rPr>
          <w:rFonts w:ascii="Calibri Light" w:hAnsi="Calibri Light" w:cs="Calibri Light"/>
        </w:rPr>
      </w:pPr>
      <w:r w:rsidRPr="00441F81">
        <w:rPr>
          <w:rFonts w:ascii="Calibri Light" w:hAnsi="Calibri Light" w:cs="Calibri Light"/>
        </w:rPr>
        <w:t>arbuști de dimensiuni mici și medii</w:t>
      </w:r>
    </w:p>
    <w:p w14:paraId="5FAADA5C" w14:textId="77777777" w:rsidR="0005617A" w:rsidRPr="00441F81" w:rsidRDefault="0005617A" w:rsidP="0005617A">
      <w:pPr>
        <w:pStyle w:val="ListParagraph"/>
        <w:numPr>
          <w:ilvl w:val="0"/>
          <w:numId w:val="20"/>
        </w:numPr>
        <w:spacing w:after="0"/>
        <w:jc w:val="both"/>
        <w:rPr>
          <w:rFonts w:ascii="Calibri Light" w:hAnsi="Calibri Light" w:cs="Calibri Light"/>
        </w:rPr>
      </w:pPr>
      <w:r w:rsidRPr="00441F81">
        <w:rPr>
          <w:rFonts w:ascii="Calibri Light" w:hAnsi="Calibri Light" w:cs="Calibri Light"/>
        </w:rPr>
        <w:t>arbori</w:t>
      </w:r>
    </w:p>
    <w:p w14:paraId="415AE2C0" w14:textId="77777777" w:rsidR="006C034F" w:rsidRPr="00441F81" w:rsidRDefault="006C034F" w:rsidP="00F43F03">
      <w:pPr>
        <w:pStyle w:val="ListParagraph"/>
        <w:spacing w:after="0"/>
        <w:ind w:left="360" w:hanging="360"/>
        <w:jc w:val="both"/>
        <w:rPr>
          <w:rFonts w:ascii="Calibri Light" w:hAnsi="Calibri Light" w:cs="Calibri Light"/>
          <w:b/>
          <w:bCs/>
        </w:rPr>
      </w:pPr>
    </w:p>
    <w:p w14:paraId="48A6AB3A" w14:textId="56B9BF22"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62</w:t>
      </w:r>
    </w:p>
    <w:p w14:paraId="5BE9E04C" w14:textId="77777777" w:rsidR="003B5B28" w:rsidRPr="00441F81" w:rsidRDefault="003B5B28" w:rsidP="003B5B28">
      <w:pPr>
        <w:pStyle w:val="ListParagraph"/>
        <w:spacing w:after="0"/>
        <w:ind w:left="0"/>
        <w:jc w:val="both"/>
        <w:rPr>
          <w:rFonts w:ascii="Calibri Light" w:hAnsi="Calibri Light" w:cs="Calibri Light"/>
        </w:rPr>
      </w:pPr>
      <w:r w:rsidRPr="00441F81">
        <w:rPr>
          <w:rFonts w:ascii="Calibri Light" w:hAnsi="Calibri Light" w:cs="Calibri Light"/>
        </w:rPr>
        <w:t>Spațiile verzi ocupă o suprafață de 1579mp, adică 63% din suprafața totală a terenului, și cuprind :</w:t>
      </w:r>
    </w:p>
    <w:p w14:paraId="364E9E0C" w14:textId="77777777" w:rsidR="003B5B28" w:rsidRPr="00441F81" w:rsidRDefault="003B5B28" w:rsidP="00E4113D">
      <w:pPr>
        <w:pStyle w:val="ListParagraph"/>
        <w:numPr>
          <w:ilvl w:val="0"/>
          <w:numId w:val="96"/>
        </w:numPr>
        <w:spacing w:after="0"/>
        <w:jc w:val="both"/>
        <w:rPr>
          <w:rFonts w:ascii="Calibri Light" w:hAnsi="Calibri Light" w:cs="Calibri Light"/>
        </w:rPr>
      </w:pPr>
      <w:r w:rsidRPr="00441F81">
        <w:rPr>
          <w:rFonts w:ascii="Calibri Light" w:hAnsi="Calibri Light" w:cs="Calibri Light"/>
        </w:rPr>
        <w:lastRenderedPageBreak/>
        <w:t>gazon natural cu flori de camp</w:t>
      </w:r>
    </w:p>
    <w:p w14:paraId="0112156B" w14:textId="77777777" w:rsidR="003B5B28" w:rsidRPr="00441F81" w:rsidRDefault="003B5B28" w:rsidP="00E4113D">
      <w:pPr>
        <w:pStyle w:val="ListParagraph"/>
        <w:numPr>
          <w:ilvl w:val="0"/>
          <w:numId w:val="96"/>
        </w:numPr>
        <w:spacing w:after="0"/>
        <w:jc w:val="both"/>
        <w:rPr>
          <w:rFonts w:ascii="Calibri Light" w:hAnsi="Calibri Light" w:cs="Calibri Light"/>
        </w:rPr>
      </w:pPr>
      <w:r w:rsidRPr="00441F81">
        <w:rPr>
          <w:rFonts w:ascii="Calibri Light" w:hAnsi="Calibri Light" w:cs="Calibri Light"/>
        </w:rPr>
        <w:t>arbuști de dimensiuni mici și medii</w:t>
      </w:r>
    </w:p>
    <w:p w14:paraId="2DCC624B" w14:textId="77777777" w:rsidR="003B5B28" w:rsidRPr="00441F81" w:rsidRDefault="003B5B28" w:rsidP="00E4113D">
      <w:pPr>
        <w:pStyle w:val="ListParagraph"/>
        <w:numPr>
          <w:ilvl w:val="0"/>
          <w:numId w:val="96"/>
        </w:numPr>
        <w:spacing w:after="0"/>
        <w:jc w:val="both"/>
        <w:rPr>
          <w:rFonts w:ascii="Calibri Light" w:hAnsi="Calibri Light" w:cs="Calibri Light"/>
        </w:rPr>
      </w:pPr>
      <w:r w:rsidRPr="00441F81">
        <w:rPr>
          <w:rFonts w:ascii="Calibri Light" w:hAnsi="Calibri Light" w:cs="Calibri Light"/>
        </w:rPr>
        <w:t>arbori</w:t>
      </w:r>
    </w:p>
    <w:p w14:paraId="2EE65DF5" w14:textId="77777777" w:rsidR="006C034F" w:rsidRPr="00441F81" w:rsidRDefault="006C034F" w:rsidP="00F43F03">
      <w:pPr>
        <w:pStyle w:val="ListParagraph"/>
        <w:spacing w:after="0"/>
        <w:ind w:left="360" w:hanging="360"/>
        <w:jc w:val="both"/>
        <w:rPr>
          <w:rFonts w:ascii="Calibri Light" w:hAnsi="Calibri Light" w:cs="Calibri Light"/>
          <w:b/>
          <w:bCs/>
        </w:rPr>
      </w:pPr>
    </w:p>
    <w:p w14:paraId="3D03BB38" w14:textId="77777777"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80</w:t>
      </w:r>
    </w:p>
    <w:p w14:paraId="2C7C1A09" w14:textId="77777777" w:rsidR="00DB0567" w:rsidRPr="00441F81" w:rsidRDefault="00DB0567" w:rsidP="00DB0567">
      <w:pPr>
        <w:pStyle w:val="ListParagraph"/>
        <w:spacing w:after="0"/>
        <w:ind w:left="0"/>
        <w:jc w:val="both"/>
        <w:rPr>
          <w:rFonts w:ascii="Calibri Light" w:hAnsi="Calibri Light" w:cs="Calibri Light"/>
        </w:rPr>
      </w:pPr>
      <w:r w:rsidRPr="00441F81">
        <w:rPr>
          <w:rFonts w:ascii="Calibri Light" w:hAnsi="Calibri Light" w:cs="Calibri Light"/>
        </w:rPr>
        <w:t>Spațiile verzi ocupă o suprafață de 1526mp, adică 59,42% din suprafața totală a terenului, și cuprind :</w:t>
      </w:r>
    </w:p>
    <w:p w14:paraId="2FFFA842" w14:textId="77777777" w:rsidR="00DB0567" w:rsidRPr="00441F81" w:rsidRDefault="00DB0567" w:rsidP="00DB0567">
      <w:pPr>
        <w:pStyle w:val="ListParagraph"/>
        <w:numPr>
          <w:ilvl w:val="0"/>
          <w:numId w:val="20"/>
        </w:numPr>
        <w:spacing w:after="0"/>
        <w:jc w:val="both"/>
        <w:rPr>
          <w:rFonts w:ascii="Calibri Light" w:hAnsi="Calibri Light" w:cs="Calibri Light"/>
        </w:rPr>
      </w:pPr>
      <w:r w:rsidRPr="00441F81">
        <w:rPr>
          <w:rFonts w:ascii="Calibri Light" w:hAnsi="Calibri Light" w:cs="Calibri Light"/>
        </w:rPr>
        <w:t>gazon natural cu flori de camp</w:t>
      </w:r>
    </w:p>
    <w:p w14:paraId="7DE6AF69" w14:textId="77777777" w:rsidR="00DB0567" w:rsidRPr="00441F81" w:rsidRDefault="00DB0567" w:rsidP="00DB0567">
      <w:pPr>
        <w:pStyle w:val="ListParagraph"/>
        <w:numPr>
          <w:ilvl w:val="0"/>
          <w:numId w:val="20"/>
        </w:numPr>
        <w:spacing w:after="0"/>
        <w:jc w:val="both"/>
        <w:rPr>
          <w:rFonts w:ascii="Calibri Light" w:hAnsi="Calibri Light" w:cs="Calibri Light"/>
        </w:rPr>
      </w:pPr>
      <w:r w:rsidRPr="00441F81">
        <w:rPr>
          <w:rFonts w:ascii="Calibri Light" w:hAnsi="Calibri Light" w:cs="Calibri Light"/>
        </w:rPr>
        <w:t>arbuști de dimensiuni mici și medii</w:t>
      </w:r>
    </w:p>
    <w:p w14:paraId="15E43B45" w14:textId="77777777" w:rsidR="00DB0567" w:rsidRPr="00441F81" w:rsidRDefault="00DB0567" w:rsidP="00DB0567">
      <w:pPr>
        <w:pStyle w:val="ListParagraph"/>
        <w:numPr>
          <w:ilvl w:val="0"/>
          <w:numId w:val="20"/>
        </w:numPr>
        <w:spacing w:after="0"/>
        <w:jc w:val="both"/>
        <w:rPr>
          <w:rFonts w:ascii="Calibri Light" w:hAnsi="Calibri Light" w:cs="Calibri Light"/>
        </w:rPr>
      </w:pPr>
      <w:r w:rsidRPr="00441F81">
        <w:rPr>
          <w:rFonts w:ascii="Calibri Light" w:hAnsi="Calibri Light" w:cs="Calibri Light"/>
        </w:rPr>
        <w:t>arbori</w:t>
      </w:r>
    </w:p>
    <w:p w14:paraId="403DDFAF" w14:textId="77777777" w:rsidR="007B1847" w:rsidRPr="00441F81" w:rsidRDefault="007B1847" w:rsidP="00EB4520">
      <w:pPr>
        <w:spacing w:after="0"/>
        <w:jc w:val="both"/>
        <w:rPr>
          <w:rFonts w:ascii="Calibri Light" w:hAnsi="Calibri Light" w:cs="Calibri Light"/>
          <w:b/>
          <w:bCs/>
        </w:rPr>
      </w:pPr>
    </w:p>
    <w:tbl>
      <w:tblPr>
        <w:tblStyle w:val="TableGrid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345"/>
      </w:tblGrid>
      <w:tr w:rsidR="00EB4520" w:rsidRPr="00441F81" w14:paraId="3A10BEF0" w14:textId="77777777" w:rsidTr="00DB1C05">
        <w:trPr>
          <w:trHeight w:val="306"/>
        </w:trPr>
        <w:tc>
          <w:tcPr>
            <w:tcW w:w="9345" w:type="dxa"/>
          </w:tcPr>
          <w:p w14:paraId="39CAF473" w14:textId="040B19E3" w:rsidR="00EB4520" w:rsidRPr="00441F81" w:rsidRDefault="00530146" w:rsidP="00530146">
            <w:pPr>
              <w:jc w:val="both"/>
              <w:rPr>
                <w:rFonts w:ascii="Calibri Light" w:hAnsi="Calibri Light" w:cs="Calibri Light"/>
                <w:b/>
                <w:bCs/>
                <w:sz w:val="24"/>
                <w:szCs w:val="24"/>
              </w:rPr>
            </w:pPr>
            <w:r w:rsidRPr="00441F81">
              <w:rPr>
                <w:rFonts w:ascii="Calibri Light" w:hAnsi="Calibri Light" w:cs="Calibri Light"/>
                <w:b/>
                <w:bCs/>
                <w:sz w:val="24"/>
                <w:szCs w:val="24"/>
              </w:rPr>
              <w:t xml:space="preserve">      </w:t>
            </w:r>
            <w:r w:rsidR="00EB4520" w:rsidRPr="00441F81">
              <w:rPr>
                <w:rFonts w:ascii="Calibri Light" w:hAnsi="Calibri Light" w:cs="Calibri Light"/>
                <w:b/>
                <w:bCs/>
                <w:sz w:val="24"/>
                <w:szCs w:val="24"/>
              </w:rPr>
              <w:t xml:space="preserve">MĂSURI PENTRU ASIGURAREA CERINŢELOR DE CALITATE CONFORM LEGII NR.10/1995 </w:t>
            </w:r>
          </w:p>
        </w:tc>
      </w:tr>
    </w:tbl>
    <w:p w14:paraId="7113F074" w14:textId="77777777" w:rsidR="003E282A" w:rsidRPr="00441F81" w:rsidRDefault="003E282A" w:rsidP="003E282A">
      <w:pPr>
        <w:keepNext/>
        <w:tabs>
          <w:tab w:val="left" w:pos="360"/>
          <w:tab w:val="left" w:pos="540"/>
        </w:tabs>
        <w:spacing w:after="0"/>
        <w:ind w:right="277"/>
        <w:jc w:val="both"/>
        <w:outlineLvl w:val="2"/>
        <w:rPr>
          <w:rFonts w:ascii="Calibri Light" w:eastAsia="Times New Roman" w:hAnsi="Calibri Light" w:cs="Calibri Light"/>
          <w:lang w:val="ro-RO" w:eastAsia="ro-RO"/>
        </w:rPr>
      </w:pPr>
    </w:p>
    <w:p w14:paraId="6BBB6C87" w14:textId="77777777" w:rsidR="003E282A" w:rsidRPr="00441F81" w:rsidRDefault="003E282A" w:rsidP="003E282A">
      <w:pPr>
        <w:pStyle w:val="ListParagraph"/>
        <w:suppressAutoHyphens/>
        <w:ind w:left="360"/>
        <w:jc w:val="both"/>
        <w:rPr>
          <w:rFonts w:ascii="Calibri Light" w:hAnsi="Calibri Light" w:cs="Calibri Light"/>
        </w:rPr>
      </w:pPr>
      <w:r w:rsidRPr="00441F81">
        <w:rPr>
          <w:rFonts w:ascii="Calibri Light" w:hAnsi="Calibri Light" w:cs="Calibri Light"/>
          <w:b/>
          <w:bCs/>
        </w:rPr>
        <w:t>IV.01-Cerinta «A» REZISTENTA SI STABILITATE</w:t>
      </w:r>
      <w:r w:rsidRPr="00441F81">
        <w:rPr>
          <w:rFonts w:ascii="Calibri Light" w:hAnsi="Calibri Light" w:cs="Calibri Light"/>
        </w:rPr>
        <w:t xml:space="preserve"> - incadrarea in aceasta cerinta este certificata de verificarea atestata a proiectului de rezistenta la exigenta A1, proiect anexat prezentei documentatii. </w:t>
      </w:r>
    </w:p>
    <w:p w14:paraId="103F6318" w14:textId="1A2AB0DC" w:rsidR="003E282A" w:rsidRPr="00441F81" w:rsidRDefault="003E282A" w:rsidP="003E282A">
      <w:pPr>
        <w:pStyle w:val="ListParagraph"/>
        <w:suppressAutoHyphens/>
        <w:ind w:left="360"/>
        <w:jc w:val="both"/>
        <w:rPr>
          <w:rFonts w:ascii="Calibri Light" w:hAnsi="Calibri Light" w:cs="Calibri Light"/>
        </w:rPr>
      </w:pPr>
      <w:r w:rsidRPr="00441F81">
        <w:rPr>
          <w:rFonts w:ascii="Calibri Light" w:hAnsi="Calibri Light" w:cs="Calibri Light"/>
          <w:b/>
          <w:bCs/>
        </w:rPr>
        <w:t>IV.02-Cerinta «B» SIGURANTA IN EXPLOATARE</w:t>
      </w:r>
      <w:r w:rsidRPr="00441F81">
        <w:rPr>
          <w:rFonts w:ascii="Calibri Light" w:hAnsi="Calibri Light" w:cs="Calibri Light"/>
        </w:rPr>
        <w:t xml:space="preserve"> – in acest proiect sunt indeplinite prevederile din STAS 6131 privind dimensionarea parapetiilor si balustradelor; STAS 2965 privind dimensionarea scarilor si treptelor; este respectata corelarea naturii pardoselilor cu specificul functional (pardoseli antiderapante); </w:t>
      </w:r>
    </w:p>
    <w:p w14:paraId="72CFAE34" w14:textId="77777777" w:rsidR="003E282A" w:rsidRPr="00441F81" w:rsidRDefault="003E282A" w:rsidP="003E282A">
      <w:pPr>
        <w:pStyle w:val="ListParagraph"/>
        <w:suppressAutoHyphens/>
        <w:ind w:left="360"/>
        <w:jc w:val="both"/>
        <w:rPr>
          <w:rFonts w:ascii="Calibri Light" w:hAnsi="Calibri Light" w:cs="Calibri Light"/>
        </w:rPr>
      </w:pPr>
    </w:p>
    <w:p w14:paraId="4EB3B097" w14:textId="2E52433C" w:rsidR="003E282A" w:rsidRPr="00441F81" w:rsidRDefault="003E282A" w:rsidP="003E282A">
      <w:pPr>
        <w:pStyle w:val="ListParagraph"/>
        <w:suppressAutoHyphens/>
        <w:ind w:left="360"/>
        <w:jc w:val="both"/>
        <w:rPr>
          <w:rFonts w:ascii="Calibri Light" w:hAnsi="Calibri Light" w:cs="Calibri Light"/>
        </w:rPr>
      </w:pPr>
      <w:r w:rsidRPr="00441F81">
        <w:rPr>
          <w:rFonts w:ascii="Calibri Light" w:hAnsi="Calibri Light" w:cs="Calibri Light"/>
          <w:b/>
          <w:bCs/>
        </w:rPr>
        <w:t>IV.03-Cerinta «C» SIGURANTA LA FOC</w:t>
      </w:r>
      <w:r w:rsidRPr="00441F81">
        <w:rPr>
          <w:rFonts w:ascii="Calibri Light" w:hAnsi="Calibri Light" w:cs="Calibri Light"/>
        </w:rPr>
        <w:t xml:space="preserve"> - modul de respectare a prevederilor din OG 60/1997 (aprobata si modificata prin Legea 212/1997) si OG 114/2000 (aprobata prin Legea 26/2001) privind apararea impotriva incendiilor, din HGR 448/2002 si din Normativul P-118/1999 privind siguranta la foc. Constructia are gradul II rezistenta la foc. Masuri P.S.I. - atat in executie cat si pe durata de existenta a imobilului, de peste 60 ani, conform H.G. 266/1994 se vor respecta prevederile Normativului P 118/1999 precum si prescriptiile tehnice continute in ordinul comun MLPAT si M.I. nr. 381/1219 MC din 1994. Instalatia electrica va fi echipata cu prize SUCO cu legatura la pamant; Se va asigura constructia prin realizarea instalatiei de paratrasnet (I.P.T) inclusiv prin masurile de protectie (M.P.T) aplicate potrivit Normativului I.20 - 94. Se vor prevedea 1-2 stingatoare cu C02. Se mai precizeaza urmatoarele: - dimensionarea cailor de evacuare a persoanelor in caz de incendiu – sunt prevazute circulatii verticale cu o latime minima de 1,0 m care asigura evacuarea etajelor superioare catre parter in imediata vecinatate a usilor de acces catre exterior; - posibilitati de desfumare in caz de incendiu – exista goluri in zonele de circulatie sau in imediata apropiere prin care se poate realiza desfumarea in caz de incendiu </w:t>
      </w:r>
    </w:p>
    <w:p w14:paraId="24EA305C" w14:textId="77777777" w:rsidR="00BD5246" w:rsidRPr="00441F81" w:rsidRDefault="00BD5246" w:rsidP="003E282A">
      <w:pPr>
        <w:pStyle w:val="ListParagraph"/>
        <w:suppressAutoHyphens/>
        <w:ind w:left="360"/>
        <w:jc w:val="both"/>
        <w:rPr>
          <w:rFonts w:ascii="Calibri Light" w:hAnsi="Calibri Light" w:cs="Calibri Light"/>
        </w:rPr>
      </w:pPr>
    </w:p>
    <w:p w14:paraId="6FC860AA" w14:textId="3E22D9AE" w:rsidR="003E282A" w:rsidRPr="00441F81" w:rsidRDefault="003E282A" w:rsidP="003E282A">
      <w:pPr>
        <w:pStyle w:val="ListParagraph"/>
        <w:spacing w:after="0"/>
        <w:ind w:left="0"/>
        <w:jc w:val="both"/>
        <w:rPr>
          <w:rFonts w:ascii="Calibri Light" w:hAnsi="Calibri Light" w:cs="Calibri Light"/>
          <w:b/>
          <w:bCs/>
        </w:rPr>
      </w:pPr>
      <w:r w:rsidRPr="00441F81">
        <w:rPr>
          <w:rFonts w:ascii="Calibri Light" w:hAnsi="Calibri Light" w:cs="Calibri Light"/>
          <w:b/>
          <w:bCs/>
        </w:rPr>
        <w:t xml:space="preserve">Lot </w:t>
      </w:r>
      <w:r w:rsidR="00176B8E" w:rsidRPr="00441F81">
        <w:rPr>
          <w:rFonts w:ascii="Calibri Light" w:hAnsi="Calibri Light" w:cs="Calibri Light"/>
          <w:b/>
          <w:bCs/>
        </w:rPr>
        <w:t>11</w:t>
      </w:r>
    </w:p>
    <w:p w14:paraId="00FEC7FF" w14:textId="0111CA7C" w:rsidR="003E282A" w:rsidRPr="00441F81" w:rsidRDefault="003E282A" w:rsidP="003E282A">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Particularităţi specifice construcţiei:</w:t>
      </w:r>
    </w:p>
    <w:tbl>
      <w:tblPr>
        <w:tblStyle w:val="TableGrid"/>
        <w:tblW w:w="432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176B8E" w:rsidRPr="00441F81" w14:paraId="1D4A4306" w14:textId="77777777" w:rsidTr="00C86792">
        <w:tc>
          <w:tcPr>
            <w:tcW w:w="4320" w:type="dxa"/>
          </w:tcPr>
          <w:p w14:paraId="67861115" w14:textId="46C06F8E" w:rsidR="00176B8E" w:rsidRPr="00441F81" w:rsidRDefault="00176B8E" w:rsidP="00176B8E">
            <w:pPr>
              <w:pStyle w:val="ListParagraph"/>
              <w:ind w:left="0" w:right="277"/>
              <w:jc w:val="both"/>
              <w:rPr>
                <w:rFonts w:ascii="Calibri Light" w:hAnsi="Calibri Light" w:cs="Calibri Light"/>
                <w:lang w:val="ro-RO"/>
              </w:rPr>
            </w:pPr>
            <w:r w:rsidRPr="00441F81">
              <w:rPr>
                <w:rFonts w:ascii="Calibri Light" w:hAnsi="Calibri Light" w:cs="Calibri Light"/>
                <w:lang w:val="ro-RO"/>
              </w:rPr>
              <w:t>C1, C2, C3:</w:t>
            </w:r>
          </w:p>
        </w:tc>
      </w:tr>
      <w:tr w:rsidR="00176B8E" w:rsidRPr="00441F81" w14:paraId="4638902F" w14:textId="77777777" w:rsidTr="00C86792">
        <w:tc>
          <w:tcPr>
            <w:tcW w:w="4320" w:type="dxa"/>
          </w:tcPr>
          <w:p w14:paraId="44FA0257" w14:textId="75FABC35" w:rsidR="00176B8E" w:rsidRPr="00441F81" w:rsidRDefault="00176B8E" w:rsidP="00176B8E">
            <w:pPr>
              <w:pStyle w:val="ListParagraph"/>
              <w:ind w:left="0" w:right="277"/>
              <w:jc w:val="both"/>
              <w:rPr>
                <w:rFonts w:ascii="Calibri Light" w:hAnsi="Calibri Light" w:cs="Calibri Light"/>
                <w:lang w:val="ro-RO"/>
              </w:rPr>
            </w:pPr>
            <w:r w:rsidRPr="00441F81">
              <w:rPr>
                <w:rFonts w:ascii="Calibri Light" w:hAnsi="Calibri Light" w:cs="Calibri Light"/>
              </w:rPr>
              <w:t>regim de ȋnălțime = P+1E</w:t>
            </w:r>
          </w:p>
        </w:tc>
      </w:tr>
      <w:tr w:rsidR="00176B8E" w:rsidRPr="00441F81" w14:paraId="37E41EBC" w14:textId="77777777" w:rsidTr="00C86792">
        <w:tc>
          <w:tcPr>
            <w:tcW w:w="4320" w:type="dxa"/>
          </w:tcPr>
          <w:p w14:paraId="030026FB" w14:textId="10829F52" w:rsidR="00176B8E" w:rsidRPr="00441F81" w:rsidRDefault="00176B8E" w:rsidP="00176B8E">
            <w:pPr>
              <w:pStyle w:val="ListParagraph"/>
              <w:ind w:left="0" w:right="277"/>
              <w:jc w:val="both"/>
              <w:rPr>
                <w:rFonts w:ascii="Calibri Light" w:hAnsi="Calibri Light" w:cs="Calibri Light"/>
                <w:lang w:val="ro-RO"/>
              </w:rPr>
            </w:pPr>
            <w:r w:rsidRPr="00441F81">
              <w:rPr>
                <w:rFonts w:ascii="Calibri Light" w:hAnsi="Calibri Light" w:cs="Calibri Light"/>
              </w:rPr>
              <w:t>suprafață construită totală= 984,21 mp</w:t>
            </w:r>
          </w:p>
        </w:tc>
      </w:tr>
      <w:tr w:rsidR="00176B8E" w:rsidRPr="00441F81" w14:paraId="3DF0E576" w14:textId="77777777" w:rsidTr="00C86792">
        <w:tc>
          <w:tcPr>
            <w:tcW w:w="4320" w:type="dxa"/>
          </w:tcPr>
          <w:p w14:paraId="457BEAF0" w14:textId="2FCA60F4" w:rsidR="00176B8E" w:rsidRPr="00441F81" w:rsidRDefault="00176B8E" w:rsidP="00176B8E">
            <w:pPr>
              <w:pStyle w:val="ListParagraph"/>
              <w:ind w:left="0" w:right="277"/>
              <w:jc w:val="both"/>
              <w:rPr>
                <w:rFonts w:ascii="Calibri Light" w:hAnsi="Calibri Light" w:cs="Calibri Light"/>
                <w:lang w:val="ro-RO"/>
              </w:rPr>
            </w:pPr>
            <w:r w:rsidRPr="00441F81">
              <w:rPr>
                <w:rFonts w:ascii="Calibri Light" w:hAnsi="Calibri Light" w:cs="Calibri Light"/>
              </w:rPr>
              <w:t>suprafață desfășurată totală = 1891,mp</w:t>
            </w:r>
          </w:p>
        </w:tc>
      </w:tr>
      <w:tr w:rsidR="00176B8E" w:rsidRPr="00441F81" w14:paraId="1ED8E49F" w14:textId="77777777" w:rsidTr="00C86792">
        <w:tc>
          <w:tcPr>
            <w:tcW w:w="4320" w:type="dxa"/>
          </w:tcPr>
          <w:p w14:paraId="50992979" w14:textId="5F7A6F07" w:rsidR="00176B8E" w:rsidRPr="00441F81" w:rsidRDefault="00176B8E" w:rsidP="00176B8E">
            <w:pPr>
              <w:pStyle w:val="ListParagraph"/>
              <w:ind w:left="0" w:right="277"/>
              <w:jc w:val="both"/>
              <w:rPr>
                <w:rFonts w:ascii="Calibri Light" w:hAnsi="Calibri Light" w:cs="Calibri Light"/>
                <w:lang w:val="ro-RO"/>
              </w:rPr>
            </w:pPr>
            <w:r w:rsidRPr="00441F81">
              <w:rPr>
                <w:rFonts w:ascii="Calibri Light" w:hAnsi="Calibri Light" w:cs="Calibri Light"/>
                <w:lang w:val="ro-RO"/>
              </w:rPr>
              <w:t>compratimente incendiu: 1 compartiment: Sc&lt;2500mp</w:t>
            </w:r>
          </w:p>
        </w:tc>
      </w:tr>
      <w:tr w:rsidR="00176B8E" w:rsidRPr="00441F81" w14:paraId="584EC178" w14:textId="77777777" w:rsidTr="00C86792">
        <w:tc>
          <w:tcPr>
            <w:tcW w:w="4320" w:type="dxa"/>
          </w:tcPr>
          <w:p w14:paraId="01C75D31" w14:textId="2E572B23" w:rsidR="00176B8E" w:rsidRPr="00441F81" w:rsidRDefault="00176B8E" w:rsidP="00176B8E">
            <w:pPr>
              <w:pStyle w:val="ListParagraph"/>
              <w:ind w:left="0" w:right="277"/>
              <w:jc w:val="both"/>
              <w:rPr>
                <w:rFonts w:ascii="Calibri Light" w:hAnsi="Calibri Light" w:cs="Calibri Light"/>
                <w:lang w:val="ro-RO"/>
              </w:rPr>
            </w:pPr>
            <w:r w:rsidRPr="00441F81">
              <w:rPr>
                <w:rFonts w:ascii="Calibri Light" w:hAnsi="Calibri Light" w:cs="Calibri Light"/>
                <w:lang w:val="ro-RO"/>
              </w:rPr>
              <w:t>nr. utilizatori: 50</w:t>
            </w:r>
          </w:p>
        </w:tc>
      </w:tr>
      <w:tr w:rsidR="00176B8E" w:rsidRPr="00441F81" w14:paraId="37B3AE64" w14:textId="77777777" w:rsidTr="00C86792">
        <w:tc>
          <w:tcPr>
            <w:tcW w:w="4320" w:type="dxa"/>
          </w:tcPr>
          <w:p w14:paraId="7C9C997F" w14:textId="77777777" w:rsidR="00176B8E" w:rsidRPr="00441F81" w:rsidRDefault="00176B8E" w:rsidP="00176B8E">
            <w:pPr>
              <w:pStyle w:val="ListParagraph"/>
              <w:ind w:left="0" w:right="277"/>
              <w:jc w:val="both"/>
              <w:rPr>
                <w:rFonts w:ascii="Calibri Light" w:hAnsi="Calibri Light" w:cs="Calibri Light"/>
                <w:lang w:val="ro-RO"/>
              </w:rPr>
            </w:pPr>
            <w:r w:rsidRPr="00441F81">
              <w:rPr>
                <w:rFonts w:ascii="Calibri Light" w:hAnsi="Calibri Light" w:cs="Calibri Light"/>
                <w:lang w:val="ro-RO"/>
              </w:rPr>
              <w:t>prezența utilizatorilor: permanentă</w:t>
            </w:r>
          </w:p>
          <w:p w14:paraId="0360E812" w14:textId="4220BA6C" w:rsidR="00F43F03" w:rsidRPr="00441F81" w:rsidRDefault="00F43F03" w:rsidP="00176B8E">
            <w:pPr>
              <w:pStyle w:val="ListParagraph"/>
              <w:ind w:left="0" w:right="277"/>
              <w:jc w:val="both"/>
              <w:rPr>
                <w:rFonts w:ascii="Calibri Light" w:hAnsi="Calibri Light" w:cs="Calibri Light"/>
                <w:lang w:val="ro-RO"/>
              </w:rPr>
            </w:pPr>
          </w:p>
        </w:tc>
      </w:tr>
    </w:tbl>
    <w:p w14:paraId="75884D59" w14:textId="37E9B161"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42</w:t>
      </w:r>
    </w:p>
    <w:p w14:paraId="57EE03BC" w14:textId="77777777" w:rsidR="00F43F03" w:rsidRPr="00441F81" w:rsidRDefault="00F43F03" w:rsidP="00F43F03">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Particularităţi specifice construcţiei:</w:t>
      </w:r>
    </w:p>
    <w:tbl>
      <w:tblPr>
        <w:tblStyle w:val="TableGrid"/>
        <w:tblW w:w="432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F43F03" w:rsidRPr="00441F81" w14:paraId="10E02346" w14:textId="77777777" w:rsidTr="00245983">
        <w:tc>
          <w:tcPr>
            <w:tcW w:w="4320" w:type="dxa"/>
          </w:tcPr>
          <w:p w14:paraId="611229F2" w14:textId="77777777" w:rsidR="00F43F03" w:rsidRPr="00441F81" w:rsidRDefault="00F43F03"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C1-IMOBIL CU 2 LOCUINȚE UNIFAMILIALE</w:t>
            </w:r>
          </w:p>
        </w:tc>
      </w:tr>
      <w:tr w:rsidR="00F43F03" w:rsidRPr="00441F81" w14:paraId="3E1DB7F5" w14:textId="77777777" w:rsidTr="00245983">
        <w:tc>
          <w:tcPr>
            <w:tcW w:w="4320" w:type="dxa"/>
          </w:tcPr>
          <w:p w14:paraId="01B5FFA9" w14:textId="77777777" w:rsidR="00F43F03" w:rsidRPr="00441F81" w:rsidRDefault="00F43F03"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regim de înălțime: P+1E</w:t>
            </w:r>
          </w:p>
        </w:tc>
      </w:tr>
      <w:tr w:rsidR="00F43F03" w:rsidRPr="00441F81" w14:paraId="159F6A6A" w14:textId="77777777" w:rsidTr="00245983">
        <w:tc>
          <w:tcPr>
            <w:tcW w:w="4320" w:type="dxa"/>
          </w:tcPr>
          <w:p w14:paraId="15270960" w14:textId="77777777" w:rsidR="00F43F03" w:rsidRPr="00441F81" w:rsidRDefault="00F43F03"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construită: 172,64 mp</w:t>
            </w:r>
          </w:p>
        </w:tc>
      </w:tr>
      <w:tr w:rsidR="00F43F03" w:rsidRPr="00441F81" w14:paraId="75D3DC8F" w14:textId="77777777" w:rsidTr="00245983">
        <w:tc>
          <w:tcPr>
            <w:tcW w:w="4320" w:type="dxa"/>
          </w:tcPr>
          <w:p w14:paraId="1FC22360" w14:textId="77777777" w:rsidR="00F43F03" w:rsidRPr="00441F81" w:rsidRDefault="00F43F03"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desfășurată: 328,95 mp</w:t>
            </w:r>
          </w:p>
        </w:tc>
      </w:tr>
      <w:tr w:rsidR="00F43F03" w:rsidRPr="00441F81" w14:paraId="32730764" w14:textId="77777777" w:rsidTr="00245983">
        <w:tc>
          <w:tcPr>
            <w:tcW w:w="4320" w:type="dxa"/>
          </w:tcPr>
          <w:p w14:paraId="5BC14D1D" w14:textId="77777777" w:rsidR="00F43F03" w:rsidRPr="00441F81" w:rsidRDefault="00F43F03"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compartimente incendiu: </w:t>
            </w:r>
          </w:p>
          <w:p w14:paraId="21B8326B" w14:textId="77777777" w:rsidR="00F43F03" w:rsidRPr="00441F81" w:rsidRDefault="00F43F03"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1 compartiment: Sc&lt;2500mp</w:t>
            </w:r>
          </w:p>
        </w:tc>
      </w:tr>
      <w:tr w:rsidR="00F43F03" w:rsidRPr="00441F81" w14:paraId="56CE8789" w14:textId="77777777" w:rsidTr="00245983">
        <w:tc>
          <w:tcPr>
            <w:tcW w:w="4320" w:type="dxa"/>
          </w:tcPr>
          <w:p w14:paraId="01EF5CFA" w14:textId="77777777" w:rsidR="00F43F03" w:rsidRPr="00441F81" w:rsidRDefault="00F43F03"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nr. utilizatori: 8 utilizatori</w:t>
            </w:r>
          </w:p>
        </w:tc>
      </w:tr>
      <w:tr w:rsidR="00F43F03" w:rsidRPr="00441F81" w14:paraId="57FE4B6F" w14:textId="77777777" w:rsidTr="00245983">
        <w:tc>
          <w:tcPr>
            <w:tcW w:w="4320" w:type="dxa"/>
          </w:tcPr>
          <w:p w14:paraId="45834517" w14:textId="1D6BE64C" w:rsidR="00F43F03" w:rsidRPr="00441F81" w:rsidRDefault="00F43F03"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prezența utilizatorilor: permanentă</w:t>
            </w:r>
          </w:p>
        </w:tc>
      </w:tr>
    </w:tbl>
    <w:p w14:paraId="0DCC6696" w14:textId="77777777" w:rsidR="00F43F03" w:rsidRPr="00441F81" w:rsidRDefault="00F43F03" w:rsidP="00F43F03">
      <w:pPr>
        <w:pStyle w:val="ListParagraph"/>
        <w:spacing w:after="0"/>
        <w:ind w:left="360" w:hanging="360"/>
        <w:jc w:val="both"/>
        <w:rPr>
          <w:rFonts w:ascii="Calibri Light" w:hAnsi="Calibri Light" w:cs="Calibri Light"/>
          <w:b/>
          <w:bCs/>
        </w:rPr>
      </w:pPr>
    </w:p>
    <w:p w14:paraId="3BDAE97E" w14:textId="6D52A109"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43</w:t>
      </w:r>
    </w:p>
    <w:p w14:paraId="0FB3D932" w14:textId="77777777" w:rsidR="00105478" w:rsidRPr="00441F81" w:rsidRDefault="00105478" w:rsidP="00105478">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lastRenderedPageBreak/>
        <w:t>Particularităţi specifice construcţiilor:</w:t>
      </w:r>
    </w:p>
    <w:p w14:paraId="01A003F2" w14:textId="5E3B1FA8" w:rsidR="00105478" w:rsidRPr="00441F81" w:rsidRDefault="002D4B41" w:rsidP="00105478">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r>
      <w:r w:rsidR="00105478" w:rsidRPr="00441F81">
        <w:rPr>
          <w:rFonts w:ascii="Calibri Light" w:hAnsi="Calibri Light" w:cs="Calibri Light"/>
          <w:lang w:val="ro-RO"/>
        </w:rPr>
        <w:t>C1, C2:</w:t>
      </w:r>
    </w:p>
    <w:p w14:paraId="56E9E128" w14:textId="77777777" w:rsidR="002D4B41" w:rsidRPr="00441F81" w:rsidRDefault="002D4B41" w:rsidP="002D4B41">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r>
      <w:r w:rsidR="00105478" w:rsidRPr="00441F81">
        <w:rPr>
          <w:rFonts w:ascii="Calibri Light" w:hAnsi="Calibri Light" w:cs="Calibri Light"/>
          <w:lang w:val="ro-RO"/>
        </w:rPr>
        <w:t>regim de ȋnălțime: P+1E</w:t>
      </w:r>
    </w:p>
    <w:p w14:paraId="1EE1463D" w14:textId="77777777" w:rsidR="002D4B41" w:rsidRPr="00441F81" w:rsidRDefault="002D4B41" w:rsidP="002D4B41">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r>
      <w:r w:rsidR="00105478" w:rsidRPr="00441F81">
        <w:rPr>
          <w:rFonts w:ascii="Calibri Light" w:hAnsi="Calibri Light" w:cs="Calibri Light"/>
        </w:rPr>
        <w:t>suprafață construită totală= 282,73 mp</w:t>
      </w:r>
    </w:p>
    <w:p w14:paraId="4D5CDE0D" w14:textId="77777777" w:rsidR="002D4B41" w:rsidRPr="00441F81" w:rsidRDefault="002D4B41" w:rsidP="002D4B41">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r>
      <w:r w:rsidR="00105478" w:rsidRPr="00441F81">
        <w:rPr>
          <w:rFonts w:ascii="Calibri Light" w:hAnsi="Calibri Light" w:cs="Calibri Light"/>
        </w:rPr>
        <w:t>suprafață desfășurată totală = 408,56 mp</w:t>
      </w:r>
    </w:p>
    <w:p w14:paraId="1E7030A3" w14:textId="77777777" w:rsidR="002D4B41" w:rsidRPr="00441F81" w:rsidRDefault="002D4B41" w:rsidP="002D4B41">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r>
      <w:r w:rsidR="00105478" w:rsidRPr="00441F81">
        <w:rPr>
          <w:rFonts w:ascii="Calibri Light" w:hAnsi="Calibri Light" w:cs="Calibri Light"/>
          <w:lang w:val="ro-RO"/>
        </w:rPr>
        <w:t>compartimente incendiu: 1 compartiment: Sc&lt;2500mp</w:t>
      </w:r>
    </w:p>
    <w:p w14:paraId="211B3F42" w14:textId="51069A95" w:rsidR="00105478" w:rsidRPr="00441F81" w:rsidRDefault="002D4B41" w:rsidP="002D4B41">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r>
      <w:r w:rsidR="00105478" w:rsidRPr="00441F81">
        <w:rPr>
          <w:rFonts w:ascii="Calibri Light" w:hAnsi="Calibri Light" w:cs="Calibri Light"/>
          <w:lang w:val="ro-RO"/>
        </w:rPr>
        <w:t>nr. utilizatori: 8 utilizatori</w:t>
      </w:r>
    </w:p>
    <w:p w14:paraId="15F8D1FB" w14:textId="77777777" w:rsidR="006C034F" w:rsidRPr="00441F81" w:rsidRDefault="006C034F" w:rsidP="00F43F03">
      <w:pPr>
        <w:pStyle w:val="ListParagraph"/>
        <w:spacing w:after="0"/>
        <w:ind w:left="360" w:hanging="360"/>
        <w:jc w:val="both"/>
        <w:rPr>
          <w:rFonts w:ascii="Calibri Light" w:hAnsi="Calibri Light" w:cs="Calibri Light"/>
          <w:b/>
          <w:bCs/>
        </w:rPr>
      </w:pPr>
    </w:p>
    <w:p w14:paraId="583C4ABB" w14:textId="059C3978"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45</w:t>
      </w:r>
    </w:p>
    <w:p w14:paraId="06771953" w14:textId="77777777" w:rsidR="002D4B41" w:rsidRPr="008F1967" w:rsidRDefault="002D4B41" w:rsidP="002D4B41">
      <w:pPr>
        <w:pStyle w:val="ListParagraph"/>
        <w:spacing w:after="0"/>
        <w:ind w:left="0" w:right="277"/>
        <w:jc w:val="both"/>
        <w:rPr>
          <w:rFonts w:ascii="Calibri Light" w:hAnsi="Calibri Light" w:cs="Calibri Light"/>
          <w:lang w:val="ro-RO"/>
        </w:rPr>
      </w:pPr>
      <w:r w:rsidRPr="008F1967">
        <w:rPr>
          <w:rFonts w:ascii="Calibri Light" w:hAnsi="Calibri Light" w:cs="Calibri Light"/>
          <w:lang w:val="ro-RO"/>
        </w:rPr>
        <w:t>Particularităţi specifice construcţiilor:</w:t>
      </w:r>
    </w:p>
    <w:p w14:paraId="22134777" w14:textId="38ABA746" w:rsidR="002D4B41" w:rsidRPr="008F1967" w:rsidRDefault="002D4B41" w:rsidP="002D4B41">
      <w:pPr>
        <w:pStyle w:val="ListParagraph"/>
        <w:spacing w:after="0"/>
        <w:ind w:left="0" w:right="277"/>
        <w:jc w:val="both"/>
        <w:rPr>
          <w:rFonts w:ascii="Calibri Light" w:hAnsi="Calibri Light" w:cs="Calibri Light"/>
          <w:lang w:val="ro-RO"/>
        </w:rPr>
      </w:pPr>
      <w:r w:rsidRPr="008F1967">
        <w:rPr>
          <w:rFonts w:ascii="Calibri Light" w:hAnsi="Calibri Light" w:cs="Calibri Light"/>
          <w:lang w:val="ro-RO"/>
        </w:rPr>
        <w:tab/>
        <w:t>C1, C2</w:t>
      </w:r>
      <w:r w:rsidR="0047477C" w:rsidRPr="008F1967">
        <w:rPr>
          <w:rFonts w:ascii="Calibri Light" w:hAnsi="Calibri Light" w:cs="Calibri Light"/>
          <w:lang w:val="ro-RO"/>
        </w:rPr>
        <w:t>, C3</w:t>
      </w:r>
      <w:r w:rsidRPr="008F1967">
        <w:rPr>
          <w:rFonts w:ascii="Calibri Light" w:hAnsi="Calibri Light" w:cs="Calibri Light"/>
          <w:lang w:val="ro-RO"/>
        </w:rPr>
        <w:t>:</w:t>
      </w:r>
    </w:p>
    <w:p w14:paraId="58A9708D" w14:textId="5C76B2E8" w:rsidR="002D4B41" w:rsidRPr="008F1967" w:rsidRDefault="002D4B41" w:rsidP="002D4B41">
      <w:pPr>
        <w:pStyle w:val="ListParagraph"/>
        <w:spacing w:after="0"/>
        <w:ind w:left="360" w:right="277"/>
        <w:jc w:val="both"/>
        <w:rPr>
          <w:rFonts w:ascii="Calibri Light" w:hAnsi="Calibri Light" w:cs="Calibri Light"/>
          <w:lang w:val="ro-RO"/>
        </w:rPr>
      </w:pPr>
      <w:r w:rsidRPr="008F1967">
        <w:rPr>
          <w:rFonts w:ascii="Calibri Light" w:hAnsi="Calibri Light" w:cs="Calibri Light"/>
          <w:lang w:val="ro-RO"/>
        </w:rPr>
        <w:tab/>
        <w:t>regim de ȋnălțime: P+1E</w:t>
      </w:r>
    </w:p>
    <w:p w14:paraId="774FC6A2" w14:textId="1612EDED" w:rsidR="002D4B41" w:rsidRPr="008F1967" w:rsidRDefault="002D4B41" w:rsidP="002D4B41">
      <w:pPr>
        <w:spacing w:after="0"/>
        <w:jc w:val="both"/>
        <w:rPr>
          <w:rFonts w:ascii="Calibri Light" w:hAnsi="Calibri Light" w:cs="Calibri Light"/>
          <w:b/>
        </w:rPr>
      </w:pPr>
      <w:r w:rsidRPr="008F1967">
        <w:rPr>
          <w:rFonts w:ascii="Calibri Light" w:hAnsi="Calibri Light" w:cs="Calibri Light"/>
        </w:rPr>
        <w:tab/>
        <w:t xml:space="preserve">suprafață construită totală = </w:t>
      </w:r>
      <w:r w:rsidR="0047477C" w:rsidRPr="008F1967">
        <w:rPr>
          <w:rFonts w:ascii="Calibri Light" w:hAnsi="Calibri Light" w:cs="Calibri Light"/>
        </w:rPr>
        <w:t>326.17</w:t>
      </w:r>
      <w:r w:rsidRPr="008F1967">
        <w:rPr>
          <w:rFonts w:ascii="Calibri Light" w:hAnsi="Calibri Light" w:cs="Calibri Light"/>
        </w:rPr>
        <w:t>mp</w:t>
      </w:r>
    </w:p>
    <w:p w14:paraId="4A8426E4" w14:textId="2E4609AA" w:rsidR="002D4B41" w:rsidRPr="008F1967" w:rsidRDefault="002D4B41" w:rsidP="002D4B41">
      <w:pPr>
        <w:spacing w:after="0"/>
        <w:jc w:val="both"/>
        <w:rPr>
          <w:rFonts w:ascii="Calibri Light" w:hAnsi="Calibri Light" w:cs="Calibri Light"/>
          <w:b/>
        </w:rPr>
      </w:pPr>
      <w:r w:rsidRPr="008F1967">
        <w:rPr>
          <w:rFonts w:ascii="Calibri Light" w:hAnsi="Calibri Light" w:cs="Calibri Light"/>
        </w:rPr>
        <w:tab/>
        <w:t xml:space="preserve">suprafață desfășurată totală = </w:t>
      </w:r>
      <w:r w:rsidR="0047477C" w:rsidRPr="008F1967">
        <w:rPr>
          <w:rFonts w:ascii="Calibri Light" w:hAnsi="Calibri Light" w:cs="Calibri Light"/>
        </w:rPr>
        <w:t>578.79</w:t>
      </w:r>
      <w:r w:rsidRPr="008F1967">
        <w:rPr>
          <w:rFonts w:ascii="Calibri Light" w:hAnsi="Calibri Light" w:cs="Calibri Light"/>
        </w:rPr>
        <w:t>mp</w:t>
      </w:r>
    </w:p>
    <w:p w14:paraId="4AD4E45A" w14:textId="6E545C5E" w:rsidR="002D4B41" w:rsidRPr="008F1967" w:rsidRDefault="002D4B41" w:rsidP="002D4B41">
      <w:pPr>
        <w:spacing w:after="0"/>
        <w:jc w:val="both"/>
        <w:rPr>
          <w:rFonts w:ascii="Calibri Light" w:hAnsi="Calibri Light" w:cs="Calibri Light"/>
          <w:b/>
        </w:rPr>
      </w:pPr>
      <w:r w:rsidRPr="008F1967">
        <w:rPr>
          <w:rFonts w:ascii="Calibri Light" w:hAnsi="Calibri Light" w:cs="Calibri Light"/>
          <w:lang w:val="ro-RO"/>
        </w:rPr>
        <w:tab/>
        <w:t>compartimente incendiu: 1 compartiment: Sc&lt;2500mp</w:t>
      </w:r>
      <w:r w:rsidRPr="008F1967">
        <w:rPr>
          <w:rFonts w:ascii="Calibri Light" w:hAnsi="Calibri Light" w:cs="Calibri Light"/>
        </w:rPr>
        <w:t xml:space="preserve"> </w:t>
      </w:r>
    </w:p>
    <w:p w14:paraId="64491D45" w14:textId="211DAB9D" w:rsidR="002D4B41" w:rsidRPr="008F1967" w:rsidRDefault="002D4B41" w:rsidP="002D4B41">
      <w:pPr>
        <w:spacing w:after="0"/>
        <w:jc w:val="both"/>
        <w:rPr>
          <w:rFonts w:ascii="Calibri Light" w:hAnsi="Calibri Light" w:cs="Calibri Light"/>
        </w:rPr>
      </w:pPr>
      <w:r w:rsidRPr="008F1967">
        <w:rPr>
          <w:rFonts w:ascii="Calibri Light" w:hAnsi="Calibri Light" w:cs="Calibri Light"/>
          <w:lang w:val="ro-RO"/>
        </w:rPr>
        <w:tab/>
        <w:t xml:space="preserve">nr. utilizatori: </w:t>
      </w:r>
      <w:r w:rsidR="0047477C" w:rsidRPr="008F1967">
        <w:rPr>
          <w:rFonts w:ascii="Calibri Light" w:hAnsi="Calibri Light" w:cs="Calibri Light"/>
          <w:lang w:val="ro-RO"/>
        </w:rPr>
        <w:t>12</w:t>
      </w:r>
      <w:r w:rsidRPr="008F1967">
        <w:rPr>
          <w:rFonts w:ascii="Calibri Light" w:hAnsi="Calibri Light" w:cs="Calibri Light"/>
          <w:lang w:val="ro-RO"/>
        </w:rPr>
        <w:t xml:space="preserve"> utilizatori</w:t>
      </w:r>
    </w:p>
    <w:p w14:paraId="63F4D255" w14:textId="05E4A271" w:rsidR="002D4B41" w:rsidRPr="00441F81" w:rsidRDefault="002D4B41" w:rsidP="002D4B41">
      <w:pPr>
        <w:spacing w:after="0"/>
        <w:jc w:val="both"/>
        <w:rPr>
          <w:rFonts w:ascii="Calibri Light" w:hAnsi="Calibri Light" w:cs="Calibri Light"/>
        </w:rPr>
      </w:pPr>
      <w:r w:rsidRPr="008F1967">
        <w:rPr>
          <w:rFonts w:ascii="Calibri Light" w:hAnsi="Calibri Light" w:cs="Calibri Light"/>
          <w:lang w:val="ro-RO"/>
        </w:rPr>
        <w:tab/>
        <w:t>prezența utilizatorilor: permanentă</w:t>
      </w:r>
    </w:p>
    <w:p w14:paraId="2274B813" w14:textId="77777777" w:rsidR="0047477C" w:rsidRPr="00441F81" w:rsidRDefault="0047477C" w:rsidP="00F43F03">
      <w:pPr>
        <w:pStyle w:val="ListParagraph"/>
        <w:spacing w:after="0"/>
        <w:ind w:left="360" w:hanging="360"/>
        <w:jc w:val="both"/>
        <w:rPr>
          <w:rFonts w:ascii="Calibri Light" w:hAnsi="Calibri Light" w:cs="Calibri Light"/>
          <w:b/>
          <w:bCs/>
        </w:rPr>
      </w:pPr>
    </w:p>
    <w:p w14:paraId="1C0BDE79" w14:textId="45B691B0"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46</w:t>
      </w:r>
    </w:p>
    <w:p w14:paraId="25504AF9" w14:textId="77777777" w:rsidR="005B42B3" w:rsidRPr="00441F81" w:rsidRDefault="005B42B3" w:rsidP="005B42B3">
      <w:pPr>
        <w:spacing w:after="0"/>
        <w:jc w:val="both"/>
        <w:rPr>
          <w:rFonts w:ascii="Calibri Light" w:hAnsi="Calibri Light" w:cs="Calibri Light"/>
        </w:rPr>
      </w:pPr>
      <w:r w:rsidRPr="00441F81">
        <w:rPr>
          <w:rFonts w:ascii="Calibri Light" w:hAnsi="Calibri Light" w:cs="Calibri Light"/>
        </w:rPr>
        <w:t>Particularităţi specifice construcţiilor:</w:t>
      </w:r>
    </w:p>
    <w:p w14:paraId="6C62E970" w14:textId="29B6388F" w:rsidR="00731E33" w:rsidRPr="00EA1EEA" w:rsidRDefault="005B42B3" w:rsidP="00731E33">
      <w:pPr>
        <w:pStyle w:val="ListParagraph"/>
        <w:spacing w:after="0"/>
        <w:ind w:left="0" w:right="277"/>
        <w:jc w:val="both"/>
        <w:rPr>
          <w:rFonts w:ascii="Calibri Light" w:hAnsi="Calibri Light"/>
          <w:lang w:val="ro-RO"/>
        </w:rPr>
      </w:pPr>
      <w:r w:rsidRPr="00441F81">
        <w:rPr>
          <w:rFonts w:ascii="Calibri Light" w:hAnsi="Calibri Light" w:cs="Calibri Light"/>
        </w:rPr>
        <w:tab/>
      </w:r>
      <w:r w:rsidR="00731E33" w:rsidRPr="00EA1EEA">
        <w:rPr>
          <w:rFonts w:ascii="Calibri Light" w:hAnsi="Calibri Light"/>
          <w:lang w:val="ro-RO"/>
        </w:rPr>
        <w:t>C1, C2</w:t>
      </w:r>
      <w:r w:rsidR="00731E33">
        <w:rPr>
          <w:rFonts w:ascii="Calibri Light" w:hAnsi="Calibri Light"/>
          <w:lang w:val="ro-RO"/>
        </w:rPr>
        <w:t>, C3</w:t>
      </w:r>
      <w:r w:rsidR="00731E33" w:rsidRPr="00EA1EEA">
        <w:rPr>
          <w:rFonts w:ascii="Calibri Light" w:hAnsi="Calibri Light"/>
          <w:lang w:val="ro-RO"/>
        </w:rPr>
        <w:t>:</w:t>
      </w:r>
    </w:p>
    <w:p w14:paraId="29A25DB5" w14:textId="76171C55" w:rsidR="00731E33" w:rsidRPr="00EA1EEA" w:rsidRDefault="00731E33" w:rsidP="00731E33">
      <w:pPr>
        <w:pStyle w:val="ListParagraph"/>
        <w:spacing w:after="0"/>
        <w:ind w:left="0" w:right="277"/>
        <w:jc w:val="both"/>
        <w:rPr>
          <w:rFonts w:ascii="Calibri Light" w:hAnsi="Calibri Light"/>
          <w:lang w:val="ro-RO"/>
        </w:rPr>
      </w:pPr>
      <w:r>
        <w:rPr>
          <w:rFonts w:ascii="Calibri Light" w:hAnsi="Calibri Light"/>
          <w:lang w:val="ro-RO"/>
        </w:rPr>
        <w:tab/>
      </w:r>
      <w:r w:rsidRPr="00EA1EEA">
        <w:rPr>
          <w:rFonts w:ascii="Calibri Light" w:hAnsi="Calibri Light"/>
          <w:lang w:val="ro-RO"/>
        </w:rPr>
        <w:t>regim de ȋnălțime: P+1E</w:t>
      </w:r>
    </w:p>
    <w:p w14:paraId="54F1B182" w14:textId="6FA6D719" w:rsidR="00731E33" w:rsidRPr="00EA1EEA" w:rsidRDefault="00731E33" w:rsidP="00731E33">
      <w:pPr>
        <w:pStyle w:val="ListParagraph"/>
        <w:spacing w:after="0"/>
        <w:ind w:left="360"/>
        <w:jc w:val="both"/>
        <w:rPr>
          <w:rFonts w:ascii="Calibri Light" w:hAnsi="Calibri Light" w:cs="Calibri Light"/>
          <w:b/>
        </w:rPr>
      </w:pPr>
      <w:r>
        <w:rPr>
          <w:rFonts w:ascii="Calibri Light" w:hAnsi="Calibri Light" w:cs="Calibri Light"/>
        </w:rPr>
        <w:tab/>
      </w:r>
      <w:r w:rsidRPr="00EA1EEA">
        <w:rPr>
          <w:rFonts w:ascii="Calibri Light" w:hAnsi="Calibri Light" w:cs="Calibri Light"/>
        </w:rPr>
        <w:t>suprafață teren = 988 mp</w:t>
      </w:r>
    </w:p>
    <w:p w14:paraId="5733B060" w14:textId="6E96BB69" w:rsidR="00731E33" w:rsidRPr="00EA1EEA" w:rsidRDefault="00731E33" w:rsidP="00731E33">
      <w:pPr>
        <w:pStyle w:val="ListParagraph"/>
        <w:spacing w:after="0"/>
        <w:ind w:left="360"/>
        <w:jc w:val="both"/>
        <w:rPr>
          <w:rFonts w:ascii="Calibri Light" w:hAnsi="Calibri Light" w:cs="Calibri Light"/>
        </w:rPr>
      </w:pPr>
      <w:r>
        <w:rPr>
          <w:rFonts w:ascii="Calibri Light" w:hAnsi="Calibri Light" w:cs="Calibri Light"/>
        </w:rPr>
        <w:tab/>
      </w:r>
      <w:r w:rsidRPr="00EA1EEA">
        <w:rPr>
          <w:rFonts w:ascii="Calibri Light" w:hAnsi="Calibri Light" w:cs="Calibri Light"/>
        </w:rPr>
        <w:t>suprafață construită totală= 247,65 mp</w:t>
      </w:r>
    </w:p>
    <w:p w14:paraId="75023F25" w14:textId="27A0A98D" w:rsidR="00731E33" w:rsidRPr="00EA1EEA" w:rsidRDefault="00731E33" w:rsidP="00731E33">
      <w:pPr>
        <w:pStyle w:val="ListParagraph"/>
        <w:spacing w:after="0"/>
        <w:ind w:left="360"/>
        <w:jc w:val="both"/>
        <w:rPr>
          <w:rFonts w:ascii="Calibri Light" w:hAnsi="Calibri Light" w:cs="Calibri Light"/>
        </w:rPr>
      </w:pPr>
      <w:r>
        <w:rPr>
          <w:rFonts w:ascii="Calibri Light" w:hAnsi="Calibri Light" w:cs="Calibri Light"/>
        </w:rPr>
        <w:tab/>
      </w:r>
      <w:r w:rsidRPr="00EA1EEA">
        <w:rPr>
          <w:rFonts w:ascii="Calibri Light" w:hAnsi="Calibri Light" w:cs="Calibri Light"/>
        </w:rPr>
        <w:t>suprafață desfășurată totală = 486,46 mp</w:t>
      </w:r>
    </w:p>
    <w:p w14:paraId="723D5A56" w14:textId="59954A2E" w:rsidR="00731E33" w:rsidRPr="00EA1EEA" w:rsidRDefault="00731E33" w:rsidP="00731E33">
      <w:pPr>
        <w:pStyle w:val="ListParagraph"/>
        <w:spacing w:after="0"/>
        <w:ind w:left="360"/>
        <w:jc w:val="both"/>
        <w:rPr>
          <w:rFonts w:ascii="Calibri Light" w:hAnsi="Calibri Light" w:cs="Calibri Light"/>
        </w:rPr>
      </w:pPr>
      <w:r>
        <w:rPr>
          <w:rFonts w:ascii="Calibri Light" w:hAnsi="Calibri Light" w:cs="Arial"/>
          <w:lang w:val="ro-RO"/>
        </w:rPr>
        <w:tab/>
      </w:r>
      <w:r w:rsidRPr="00EA1EEA">
        <w:rPr>
          <w:rFonts w:ascii="Calibri Light" w:hAnsi="Calibri Light" w:cs="Arial"/>
          <w:lang w:val="ro-RO"/>
        </w:rPr>
        <w:t>compartimente incendiu: 1 compartiment: Sc&lt;2500mp</w:t>
      </w:r>
    </w:p>
    <w:p w14:paraId="36BF84A9" w14:textId="4F4BBD3F" w:rsidR="00731E33" w:rsidRPr="00EA1EEA" w:rsidRDefault="00731E33" w:rsidP="00731E33">
      <w:pPr>
        <w:pStyle w:val="ListParagraph"/>
        <w:spacing w:after="0"/>
        <w:ind w:left="360"/>
        <w:jc w:val="both"/>
        <w:rPr>
          <w:rFonts w:ascii="Calibri Light" w:hAnsi="Calibri Light" w:cs="Calibri Light"/>
        </w:rPr>
      </w:pPr>
      <w:r>
        <w:rPr>
          <w:rFonts w:ascii="Calibri Light" w:hAnsi="Calibri Light" w:cs="Arial"/>
          <w:lang w:val="ro-RO"/>
        </w:rPr>
        <w:tab/>
      </w:r>
      <w:r w:rsidRPr="00EA1EEA">
        <w:rPr>
          <w:rFonts w:ascii="Calibri Light" w:hAnsi="Calibri Light" w:cs="Arial"/>
          <w:lang w:val="ro-RO"/>
        </w:rPr>
        <w:t>nr. utilizatori: 12 utilizatori</w:t>
      </w:r>
    </w:p>
    <w:p w14:paraId="6C512521" w14:textId="27A8015D" w:rsidR="00731E33" w:rsidRPr="00EA1EEA" w:rsidRDefault="00731E33" w:rsidP="00731E33">
      <w:pPr>
        <w:pStyle w:val="ListParagraph"/>
        <w:spacing w:after="0"/>
        <w:ind w:left="360"/>
        <w:jc w:val="both"/>
        <w:rPr>
          <w:rFonts w:ascii="Calibri Light" w:hAnsi="Calibri Light" w:cs="Calibri Light"/>
        </w:rPr>
      </w:pPr>
      <w:r>
        <w:rPr>
          <w:rFonts w:ascii="Calibri Light" w:hAnsi="Calibri Light" w:cs="Arial"/>
          <w:lang w:val="ro-RO"/>
        </w:rPr>
        <w:tab/>
      </w:r>
      <w:r w:rsidRPr="00EA1EEA">
        <w:rPr>
          <w:rFonts w:ascii="Calibri Light" w:hAnsi="Calibri Light" w:cs="Arial"/>
          <w:lang w:val="ro-RO"/>
        </w:rPr>
        <w:t>prezența utilizatorilor: permanentă</w:t>
      </w:r>
    </w:p>
    <w:p w14:paraId="47C883B3" w14:textId="000A45BF" w:rsidR="006C034F" w:rsidRPr="00441F81" w:rsidRDefault="006C034F" w:rsidP="00731E33">
      <w:pPr>
        <w:spacing w:after="0"/>
        <w:jc w:val="both"/>
        <w:rPr>
          <w:rFonts w:ascii="Calibri Light" w:hAnsi="Calibri Light" w:cs="Calibri Light"/>
          <w:b/>
          <w:bCs/>
        </w:rPr>
      </w:pPr>
    </w:p>
    <w:p w14:paraId="75314B75" w14:textId="72715519"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58</w:t>
      </w:r>
    </w:p>
    <w:p w14:paraId="7DFB68AC" w14:textId="77777777" w:rsidR="0005617A" w:rsidRPr="00441F81" w:rsidRDefault="0005617A" w:rsidP="0005617A">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Particularităţi specifice construcţiilor:</w:t>
      </w:r>
    </w:p>
    <w:tbl>
      <w:tblPr>
        <w:tblStyle w:val="TableGrid"/>
        <w:tblW w:w="432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05617A" w:rsidRPr="00441F81" w14:paraId="27E9C9B5" w14:textId="77777777" w:rsidTr="0005617A">
        <w:tc>
          <w:tcPr>
            <w:tcW w:w="4320" w:type="dxa"/>
          </w:tcPr>
          <w:p w14:paraId="30EB925C"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C1- IMOBIL CU </w:t>
            </w:r>
          </w:p>
          <w:p w14:paraId="585AA145"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7 LOCUINȚE UNIFAMILIALE</w:t>
            </w:r>
          </w:p>
        </w:tc>
      </w:tr>
      <w:tr w:rsidR="0005617A" w:rsidRPr="00441F81" w14:paraId="49D5D577" w14:textId="77777777" w:rsidTr="0005617A">
        <w:tc>
          <w:tcPr>
            <w:tcW w:w="4320" w:type="dxa"/>
          </w:tcPr>
          <w:p w14:paraId="4EEBDEF9"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regim de înălțime: P+1E+POD</w:t>
            </w:r>
          </w:p>
        </w:tc>
      </w:tr>
      <w:tr w:rsidR="0005617A" w:rsidRPr="00441F81" w14:paraId="472BBF00" w14:textId="77777777" w:rsidTr="0005617A">
        <w:tc>
          <w:tcPr>
            <w:tcW w:w="4320" w:type="dxa"/>
          </w:tcPr>
          <w:p w14:paraId="2B6B1C5C"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construită: 400,20 mp</w:t>
            </w:r>
          </w:p>
        </w:tc>
      </w:tr>
      <w:tr w:rsidR="0005617A" w:rsidRPr="00441F81" w14:paraId="078BFD36" w14:textId="77777777" w:rsidTr="0005617A">
        <w:tc>
          <w:tcPr>
            <w:tcW w:w="4320" w:type="dxa"/>
          </w:tcPr>
          <w:p w14:paraId="744B4B13"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desfășurată: 882,27 mp</w:t>
            </w:r>
          </w:p>
        </w:tc>
      </w:tr>
      <w:tr w:rsidR="0005617A" w:rsidRPr="00441F81" w14:paraId="2C04DB82" w14:textId="77777777" w:rsidTr="0005617A">
        <w:tc>
          <w:tcPr>
            <w:tcW w:w="4320" w:type="dxa"/>
          </w:tcPr>
          <w:p w14:paraId="207DA3E9"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compartimente incendiu: </w:t>
            </w:r>
          </w:p>
          <w:p w14:paraId="0F05EA54"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1 compartiment: Sc&lt;2500mp</w:t>
            </w:r>
          </w:p>
          <w:p w14:paraId="70FB5355"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nr. utilizatori: 21 utilizatori</w:t>
            </w:r>
          </w:p>
          <w:p w14:paraId="74B8D445"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prezența utilizatorilor: permanentă</w:t>
            </w:r>
          </w:p>
          <w:p w14:paraId="71B44696" w14:textId="77777777" w:rsidR="0005617A" w:rsidRPr="00441F81" w:rsidRDefault="0005617A" w:rsidP="00245983">
            <w:pPr>
              <w:pStyle w:val="ListParagraph"/>
              <w:ind w:left="0" w:right="277"/>
              <w:jc w:val="both"/>
              <w:rPr>
                <w:rFonts w:ascii="Calibri Light" w:hAnsi="Calibri Light" w:cs="Calibri Light"/>
                <w:lang w:val="ro-RO"/>
              </w:rPr>
            </w:pPr>
          </w:p>
        </w:tc>
      </w:tr>
      <w:tr w:rsidR="0005617A" w:rsidRPr="00441F81" w14:paraId="54961D48" w14:textId="77777777" w:rsidTr="0005617A">
        <w:tc>
          <w:tcPr>
            <w:tcW w:w="4320" w:type="dxa"/>
          </w:tcPr>
          <w:p w14:paraId="5165DD2C"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C2- IMOBIL CU </w:t>
            </w:r>
          </w:p>
          <w:p w14:paraId="4BE2BDBF"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7 LOCUINȚE UNIFAMILIALE</w:t>
            </w:r>
          </w:p>
        </w:tc>
      </w:tr>
      <w:tr w:rsidR="0005617A" w:rsidRPr="00441F81" w14:paraId="5418F1A1" w14:textId="77777777" w:rsidTr="0005617A">
        <w:tc>
          <w:tcPr>
            <w:tcW w:w="4320" w:type="dxa"/>
          </w:tcPr>
          <w:p w14:paraId="1DEE2548"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regim de înălțime: P+1E+POD</w:t>
            </w:r>
          </w:p>
        </w:tc>
      </w:tr>
      <w:tr w:rsidR="0005617A" w:rsidRPr="00441F81" w14:paraId="35740FB2" w14:textId="77777777" w:rsidTr="0005617A">
        <w:tc>
          <w:tcPr>
            <w:tcW w:w="4320" w:type="dxa"/>
          </w:tcPr>
          <w:p w14:paraId="5BFA8959"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construită: 400,20 mp</w:t>
            </w:r>
          </w:p>
        </w:tc>
      </w:tr>
      <w:tr w:rsidR="0005617A" w:rsidRPr="00441F81" w14:paraId="2F13F5B8" w14:textId="77777777" w:rsidTr="0005617A">
        <w:tc>
          <w:tcPr>
            <w:tcW w:w="4320" w:type="dxa"/>
          </w:tcPr>
          <w:p w14:paraId="408AFCE0"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desfășurată: 882,27 mp</w:t>
            </w:r>
          </w:p>
        </w:tc>
      </w:tr>
      <w:tr w:rsidR="0005617A" w:rsidRPr="00441F81" w14:paraId="6F12C39E" w14:textId="77777777" w:rsidTr="0005617A">
        <w:tc>
          <w:tcPr>
            <w:tcW w:w="4320" w:type="dxa"/>
          </w:tcPr>
          <w:p w14:paraId="2BC64D3E"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compartimente incendiu: </w:t>
            </w:r>
          </w:p>
          <w:p w14:paraId="718DFC3E"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1 compartiment: Sc&lt;2500mp</w:t>
            </w:r>
          </w:p>
        </w:tc>
      </w:tr>
      <w:tr w:rsidR="0005617A" w:rsidRPr="00441F81" w14:paraId="5B6A557F" w14:textId="77777777" w:rsidTr="0005617A">
        <w:tc>
          <w:tcPr>
            <w:tcW w:w="4320" w:type="dxa"/>
          </w:tcPr>
          <w:p w14:paraId="3DE77039"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nr. utilizatori: 21 utilizatori</w:t>
            </w:r>
          </w:p>
          <w:p w14:paraId="72C8FCDE"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prezența utilizatorilor: permanentă</w:t>
            </w:r>
          </w:p>
          <w:p w14:paraId="2399B966" w14:textId="77777777" w:rsidR="0005617A" w:rsidRPr="00441F81" w:rsidRDefault="0005617A" w:rsidP="00245983">
            <w:pPr>
              <w:pStyle w:val="ListParagraph"/>
              <w:ind w:left="0" w:right="277"/>
              <w:jc w:val="both"/>
              <w:rPr>
                <w:rFonts w:ascii="Calibri Light" w:hAnsi="Calibri Light" w:cs="Calibri Light"/>
                <w:lang w:val="ro-RO"/>
              </w:rPr>
            </w:pPr>
          </w:p>
        </w:tc>
      </w:tr>
      <w:tr w:rsidR="0005617A" w:rsidRPr="00441F81" w14:paraId="10D3874E" w14:textId="77777777" w:rsidTr="0005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14:paraId="68BC09DE" w14:textId="5BD18F94"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C3 - IMOBIL LOCUINȚĂ UNIFAMILIALĂ</w:t>
            </w:r>
          </w:p>
        </w:tc>
      </w:tr>
      <w:tr w:rsidR="0005617A" w:rsidRPr="00441F81" w14:paraId="2EFDAAC2" w14:textId="77777777" w:rsidTr="0005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14:paraId="1DFA8644"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regim de înălțime: P+1E</w:t>
            </w:r>
          </w:p>
        </w:tc>
      </w:tr>
      <w:tr w:rsidR="0005617A" w:rsidRPr="00441F81" w14:paraId="3061F521" w14:textId="77777777" w:rsidTr="0005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14:paraId="548C95F7"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construită: 81,36 mp</w:t>
            </w:r>
          </w:p>
        </w:tc>
      </w:tr>
      <w:tr w:rsidR="0005617A" w:rsidRPr="00441F81" w14:paraId="2DFD1949" w14:textId="77777777" w:rsidTr="0005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14:paraId="3905C902"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desfășurată: 162,72 mp</w:t>
            </w:r>
          </w:p>
        </w:tc>
      </w:tr>
      <w:tr w:rsidR="0005617A" w:rsidRPr="00441F81" w14:paraId="15EEEBF6" w14:textId="77777777" w:rsidTr="0005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14:paraId="61BFCAE7"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compratimente incendiu: </w:t>
            </w:r>
          </w:p>
          <w:p w14:paraId="15D7E167"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1 compartiment: Sc&lt;2500mp</w:t>
            </w:r>
          </w:p>
        </w:tc>
      </w:tr>
      <w:tr w:rsidR="0005617A" w:rsidRPr="00441F81" w14:paraId="72E37BF1" w14:textId="77777777" w:rsidTr="00056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14:paraId="09DEF10C" w14:textId="77777777"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lastRenderedPageBreak/>
              <w:t>nr. utilizatori: 4 utilizatori</w:t>
            </w:r>
          </w:p>
          <w:p w14:paraId="36B5AE10" w14:textId="4F6EAC5A" w:rsidR="0005617A" w:rsidRPr="00441F81" w:rsidRDefault="0005617A"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prezența utilizatorilor: permanentă</w:t>
            </w:r>
          </w:p>
        </w:tc>
      </w:tr>
    </w:tbl>
    <w:p w14:paraId="00DA9DF7" w14:textId="77777777" w:rsidR="006C034F" w:rsidRPr="00441F81" w:rsidRDefault="006C034F" w:rsidP="00F43F03">
      <w:pPr>
        <w:pStyle w:val="ListParagraph"/>
        <w:spacing w:after="0"/>
        <w:ind w:left="360" w:hanging="360"/>
        <w:jc w:val="both"/>
        <w:rPr>
          <w:rFonts w:ascii="Calibri Light" w:hAnsi="Calibri Light" w:cs="Calibri Light"/>
          <w:b/>
          <w:bCs/>
        </w:rPr>
      </w:pPr>
    </w:p>
    <w:p w14:paraId="7F28B220" w14:textId="5DEAC633"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62</w:t>
      </w:r>
    </w:p>
    <w:p w14:paraId="69DECDE8" w14:textId="77777777" w:rsidR="003B5B28" w:rsidRPr="00441F81" w:rsidRDefault="003B5B28" w:rsidP="003B5B28">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Particularităţi specifice construcţiilor:</w:t>
      </w:r>
    </w:p>
    <w:p w14:paraId="238E1CE4" w14:textId="1A36006A" w:rsidR="003B5B28" w:rsidRPr="00441F81" w:rsidRDefault="003B5B28" w:rsidP="003B5B28">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t>C1, C2, C3, C4:</w:t>
      </w:r>
    </w:p>
    <w:p w14:paraId="1DF727FA" w14:textId="24BAA1D3" w:rsidR="003B5B28" w:rsidRPr="00441F81" w:rsidRDefault="003B5B28" w:rsidP="003B5B28">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t xml:space="preserve">regim de ȋnălțime: P+1E </w:t>
      </w:r>
    </w:p>
    <w:p w14:paraId="2DC570CC" w14:textId="26DEE1C9" w:rsidR="003B5B28" w:rsidRPr="00441F81" w:rsidRDefault="003B5B28" w:rsidP="003B5B28">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t>suprafață construită totală= 658,28 mp</w:t>
      </w:r>
    </w:p>
    <w:p w14:paraId="0A8506D2" w14:textId="4F88B675" w:rsidR="003B5B28" w:rsidRPr="00441F81" w:rsidRDefault="003B5B28" w:rsidP="003B5B28">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t>suprafață desfășurată totală = 1199,52 mp</w:t>
      </w:r>
    </w:p>
    <w:p w14:paraId="2C636F6C" w14:textId="4ACC898F" w:rsidR="003B5B28" w:rsidRPr="00441F81" w:rsidRDefault="003B5B28" w:rsidP="003B5B28">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t>compartimente incendiu: 1 compartiment: Sc&lt;2500mp</w:t>
      </w:r>
    </w:p>
    <w:p w14:paraId="7DB6407F" w14:textId="23C611BC" w:rsidR="003B5B28" w:rsidRPr="00441F81" w:rsidRDefault="003B5B28" w:rsidP="003B5B28">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t>nr. utilizatori: 30 utilizatori</w:t>
      </w:r>
    </w:p>
    <w:p w14:paraId="53D5462A" w14:textId="00A32A86" w:rsidR="003B5B28" w:rsidRPr="00441F81" w:rsidRDefault="003B5B28" w:rsidP="003B5B28">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ab/>
        <w:t>prezența utilizatorilor: permanentă</w:t>
      </w:r>
    </w:p>
    <w:p w14:paraId="12C27895" w14:textId="77777777" w:rsidR="006C034F" w:rsidRPr="00441F81" w:rsidRDefault="006C034F" w:rsidP="00F43F03">
      <w:pPr>
        <w:pStyle w:val="ListParagraph"/>
        <w:spacing w:after="0"/>
        <w:ind w:left="360" w:hanging="360"/>
        <w:jc w:val="both"/>
        <w:rPr>
          <w:rFonts w:ascii="Calibri Light" w:hAnsi="Calibri Light" w:cs="Calibri Light"/>
          <w:b/>
          <w:bCs/>
        </w:rPr>
      </w:pPr>
    </w:p>
    <w:p w14:paraId="574661BF" w14:textId="77777777" w:rsidR="00F43F03" w:rsidRPr="00441F81" w:rsidRDefault="00F43F03" w:rsidP="00F43F03">
      <w:pPr>
        <w:pStyle w:val="ListParagraph"/>
        <w:spacing w:after="0"/>
        <w:ind w:left="360" w:hanging="360"/>
        <w:jc w:val="both"/>
        <w:rPr>
          <w:rFonts w:ascii="Calibri Light" w:hAnsi="Calibri Light" w:cs="Calibri Light"/>
          <w:b/>
          <w:bCs/>
        </w:rPr>
      </w:pPr>
      <w:r w:rsidRPr="00441F81">
        <w:rPr>
          <w:rFonts w:ascii="Calibri Light" w:hAnsi="Calibri Light" w:cs="Calibri Light"/>
          <w:b/>
          <w:bCs/>
        </w:rPr>
        <w:t>Lot 80</w:t>
      </w:r>
    </w:p>
    <w:p w14:paraId="62B9882F" w14:textId="77777777" w:rsidR="00DB0567" w:rsidRPr="00441F81" w:rsidRDefault="00DB0567" w:rsidP="00DB0567">
      <w:pPr>
        <w:pStyle w:val="ListParagraph"/>
        <w:spacing w:after="0"/>
        <w:ind w:left="0" w:right="277"/>
        <w:jc w:val="both"/>
        <w:rPr>
          <w:rFonts w:ascii="Calibri Light" w:hAnsi="Calibri Light" w:cs="Calibri Light"/>
          <w:lang w:val="ro-RO"/>
        </w:rPr>
      </w:pPr>
      <w:r w:rsidRPr="00441F81">
        <w:rPr>
          <w:rFonts w:ascii="Calibri Light" w:hAnsi="Calibri Light" w:cs="Calibri Light"/>
          <w:lang w:val="ro-RO"/>
        </w:rPr>
        <w:t>Particularităţi specifice construcţiilor:</w:t>
      </w:r>
    </w:p>
    <w:p w14:paraId="02AA5DB4" w14:textId="77777777" w:rsidR="00DB0567" w:rsidRPr="00441F81" w:rsidRDefault="00DB0567" w:rsidP="00DB0567">
      <w:pPr>
        <w:pStyle w:val="ListParagraph"/>
        <w:spacing w:after="0"/>
        <w:ind w:left="0" w:right="277"/>
        <w:jc w:val="both"/>
        <w:rPr>
          <w:rFonts w:ascii="Calibri Light" w:hAnsi="Calibri Light" w:cs="Calibri Light"/>
          <w:lang w:val="ro-RO"/>
        </w:rPr>
      </w:pPr>
    </w:p>
    <w:tbl>
      <w:tblPr>
        <w:tblStyle w:val="TableGrid"/>
        <w:tblW w:w="432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DB0567" w:rsidRPr="00441F81" w14:paraId="2F3BD098" w14:textId="77777777" w:rsidTr="00245983">
        <w:tc>
          <w:tcPr>
            <w:tcW w:w="4320" w:type="dxa"/>
          </w:tcPr>
          <w:p w14:paraId="5CD961B6"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C1- IMOBIL CU </w:t>
            </w:r>
          </w:p>
          <w:p w14:paraId="1A865A1D"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5 LOCUINȚE UNIFAMILIALE</w:t>
            </w:r>
          </w:p>
        </w:tc>
      </w:tr>
      <w:tr w:rsidR="00DB0567" w:rsidRPr="00441F81" w14:paraId="2E78891D" w14:textId="77777777" w:rsidTr="00245983">
        <w:tc>
          <w:tcPr>
            <w:tcW w:w="4320" w:type="dxa"/>
          </w:tcPr>
          <w:p w14:paraId="24BE2AB1"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regim de înălțime: P+1E</w:t>
            </w:r>
          </w:p>
        </w:tc>
      </w:tr>
      <w:tr w:rsidR="00DB0567" w:rsidRPr="00441F81" w14:paraId="2F3E47A9" w14:textId="77777777" w:rsidTr="00245983">
        <w:tc>
          <w:tcPr>
            <w:tcW w:w="4320" w:type="dxa"/>
          </w:tcPr>
          <w:p w14:paraId="6130FBF1"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construită: 409,86 mp</w:t>
            </w:r>
          </w:p>
        </w:tc>
      </w:tr>
      <w:tr w:rsidR="00DB0567" w:rsidRPr="00441F81" w14:paraId="2AB42CD8" w14:textId="77777777" w:rsidTr="00245983">
        <w:tc>
          <w:tcPr>
            <w:tcW w:w="4320" w:type="dxa"/>
          </w:tcPr>
          <w:p w14:paraId="034FE295"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desfășurată: 762,37 mp</w:t>
            </w:r>
          </w:p>
        </w:tc>
      </w:tr>
      <w:tr w:rsidR="00DB0567" w:rsidRPr="00441F81" w14:paraId="20784907" w14:textId="77777777" w:rsidTr="00245983">
        <w:tc>
          <w:tcPr>
            <w:tcW w:w="4320" w:type="dxa"/>
          </w:tcPr>
          <w:p w14:paraId="5D293595"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compartimente incendiu: </w:t>
            </w:r>
          </w:p>
          <w:p w14:paraId="10F9812E"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1 compartiment: Sc&lt;2500mp</w:t>
            </w:r>
          </w:p>
          <w:p w14:paraId="4EDD7257" w14:textId="77777777" w:rsidR="00DB0567" w:rsidRPr="00441F81" w:rsidRDefault="00DB0567" w:rsidP="00245983">
            <w:pPr>
              <w:pStyle w:val="ListParagraph"/>
              <w:ind w:left="0" w:right="277"/>
              <w:jc w:val="both"/>
              <w:rPr>
                <w:rFonts w:ascii="Calibri Light" w:hAnsi="Calibri Light" w:cs="Calibri Light"/>
                <w:lang w:val="ro-RO"/>
              </w:rPr>
            </w:pPr>
          </w:p>
        </w:tc>
      </w:tr>
      <w:tr w:rsidR="00DB0567" w:rsidRPr="00441F81" w14:paraId="5F6752DD" w14:textId="77777777" w:rsidTr="00245983">
        <w:tc>
          <w:tcPr>
            <w:tcW w:w="4320" w:type="dxa"/>
          </w:tcPr>
          <w:p w14:paraId="419647B7"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C2- IMOBIL CU </w:t>
            </w:r>
          </w:p>
          <w:p w14:paraId="3D4A1DD5"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2 LOCUINȚE UNIFAMILIALE</w:t>
            </w:r>
          </w:p>
        </w:tc>
      </w:tr>
      <w:tr w:rsidR="00DB0567" w:rsidRPr="00441F81" w14:paraId="2B85F411" w14:textId="77777777" w:rsidTr="00245983">
        <w:tc>
          <w:tcPr>
            <w:tcW w:w="4320" w:type="dxa"/>
          </w:tcPr>
          <w:p w14:paraId="19E2C400"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regim de înălțime: P+1E</w:t>
            </w:r>
          </w:p>
        </w:tc>
      </w:tr>
      <w:tr w:rsidR="00DB0567" w:rsidRPr="00441F81" w14:paraId="5217DB4B" w14:textId="77777777" w:rsidTr="00245983">
        <w:tc>
          <w:tcPr>
            <w:tcW w:w="4320" w:type="dxa"/>
          </w:tcPr>
          <w:p w14:paraId="4CF0EF44"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construită: 184,84 mp</w:t>
            </w:r>
          </w:p>
        </w:tc>
      </w:tr>
      <w:tr w:rsidR="00DB0567" w:rsidRPr="00441F81" w14:paraId="7E95B54A" w14:textId="77777777" w:rsidTr="00245983">
        <w:tc>
          <w:tcPr>
            <w:tcW w:w="4320" w:type="dxa"/>
          </w:tcPr>
          <w:p w14:paraId="7844B30B"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desfășurată: 326,29 mp</w:t>
            </w:r>
          </w:p>
        </w:tc>
      </w:tr>
      <w:tr w:rsidR="00DB0567" w:rsidRPr="00441F81" w14:paraId="7683D06D" w14:textId="77777777" w:rsidTr="00245983">
        <w:tc>
          <w:tcPr>
            <w:tcW w:w="4320" w:type="dxa"/>
          </w:tcPr>
          <w:p w14:paraId="5058C14E"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compartimente incendiu: </w:t>
            </w:r>
          </w:p>
          <w:p w14:paraId="77FCBD0D"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1 compartiment: Sc&lt;2500mp</w:t>
            </w:r>
          </w:p>
          <w:p w14:paraId="35ED9542" w14:textId="77777777" w:rsidR="00DB0567" w:rsidRPr="00441F81" w:rsidRDefault="00DB0567" w:rsidP="00245983">
            <w:pPr>
              <w:pStyle w:val="ListParagraph"/>
              <w:ind w:left="0" w:right="277"/>
              <w:jc w:val="both"/>
              <w:rPr>
                <w:rFonts w:ascii="Calibri Light" w:hAnsi="Calibri Light" w:cs="Calibri Light"/>
                <w:lang w:val="ro-RO"/>
              </w:rPr>
            </w:pPr>
          </w:p>
        </w:tc>
      </w:tr>
      <w:tr w:rsidR="00DB0567" w:rsidRPr="00441F81" w14:paraId="25E0767F" w14:textId="77777777" w:rsidTr="00245983">
        <w:tc>
          <w:tcPr>
            <w:tcW w:w="4320" w:type="dxa"/>
          </w:tcPr>
          <w:p w14:paraId="39DFE26E"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C3- IMOBIL  </w:t>
            </w:r>
          </w:p>
          <w:p w14:paraId="5CFE611D"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 LOCUINȚĂ UNIFAMILIALĂ</w:t>
            </w:r>
          </w:p>
        </w:tc>
      </w:tr>
      <w:tr w:rsidR="00DB0567" w:rsidRPr="00441F81" w14:paraId="2A072ADD" w14:textId="77777777" w:rsidTr="00245983">
        <w:tc>
          <w:tcPr>
            <w:tcW w:w="4320" w:type="dxa"/>
          </w:tcPr>
          <w:p w14:paraId="2F2E9B43"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regim de înălțime: P+1E</w:t>
            </w:r>
          </w:p>
        </w:tc>
      </w:tr>
      <w:tr w:rsidR="00DB0567" w:rsidRPr="00441F81" w14:paraId="6B0EC820" w14:textId="77777777" w:rsidTr="00245983">
        <w:tc>
          <w:tcPr>
            <w:tcW w:w="4320" w:type="dxa"/>
          </w:tcPr>
          <w:p w14:paraId="70042BBC"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construită: 113,65 mp</w:t>
            </w:r>
          </w:p>
        </w:tc>
      </w:tr>
      <w:tr w:rsidR="00DB0567" w:rsidRPr="00441F81" w14:paraId="42D4F71C" w14:textId="77777777" w:rsidTr="00245983">
        <w:tc>
          <w:tcPr>
            <w:tcW w:w="4320" w:type="dxa"/>
          </w:tcPr>
          <w:p w14:paraId="31206525"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desfășurată: 186,42 mp</w:t>
            </w:r>
          </w:p>
        </w:tc>
      </w:tr>
      <w:tr w:rsidR="00DB0567" w:rsidRPr="00441F81" w14:paraId="53E75DEC" w14:textId="77777777" w:rsidTr="00245983">
        <w:tc>
          <w:tcPr>
            <w:tcW w:w="4320" w:type="dxa"/>
          </w:tcPr>
          <w:p w14:paraId="7F18CFA0"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compartimente incendiu: </w:t>
            </w:r>
          </w:p>
          <w:p w14:paraId="75E220E3"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1 compartiment: Sc&lt;2500mp</w:t>
            </w:r>
          </w:p>
          <w:p w14:paraId="7F1496BA" w14:textId="77777777" w:rsidR="00DB0567" w:rsidRPr="00441F81" w:rsidRDefault="00DB0567" w:rsidP="00245983">
            <w:pPr>
              <w:pStyle w:val="ListParagraph"/>
              <w:ind w:left="0" w:right="277"/>
              <w:jc w:val="both"/>
              <w:rPr>
                <w:rFonts w:ascii="Calibri Light" w:hAnsi="Calibri Light" w:cs="Calibri Light"/>
                <w:lang w:val="ro-RO"/>
              </w:rPr>
            </w:pPr>
          </w:p>
        </w:tc>
      </w:tr>
      <w:tr w:rsidR="00DB0567" w:rsidRPr="00441F81" w14:paraId="4205CAC4" w14:textId="77777777" w:rsidTr="00245983">
        <w:tc>
          <w:tcPr>
            <w:tcW w:w="4320" w:type="dxa"/>
          </w:tcPr>
          <w:p w14:paraId="6E0B066A"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C4- IMOBIL  </w:t>
            </w:r>
          </w:p>
          <w:p w14:paraId="38020EFD"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 LOCUINȚĂ UNIFAMILIALĂ</w:t>
            </w:r>
          </w:p>
        </w:tc>
      </w:tr>
      <w:tr w:rsidR="00DB0567" w:rsidRPr="00441F81" w14:paraId="0D6C8A7F" w14:textId="77777777" w:rsidTr="00245983">
        <w:tc>
          <w:tcPr>
            <w:tcW w:w="4320" w:type="dxa"/>
          </w:tcPr>
          <w:p w14:paraId="73408649"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regim de înălțime: P+1E</w:t>
            </w:r>
          </w:p>
        </w:tc>
      </w:tr>
      <w:tr w:rsidR="00DB0567" w:rsidRPr="00441F81" w14:paraId="4C11F285" w14:textId="77777777" w:rsidTr="00245983">
        <w:tc>
          <w:tcPr>
            <w:tcW w:w="4320" w:type="dxa"/>
          </w:tcPr>
          <w:p w14:paraId="1809D3E0"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construită: 84,93 mp</w:t>
            </w:r>
          </w:p>
        </w:tc>
      </w:tr>
      <w:tr w:rsidR="00DB0567" w:rsidRPr="00441F81" w14:paraId="5B277D4E" w14:textId="77777777" w:rsidTr="00245983">
        <w:tc>
          <w:tcPr>
            <w:tcW w:w="4320" w:type="dxa"/>
          </w:tcPr>
          <w:p w14:paraId="6791B05B"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s desfășurată: 164,93 mp</w:t>
            </w:r>
          </w:p>
        </w:tc>
      </w:tr>
      <w:tr w:rsidR="00DB0567" w:rsidRPr="00441F81" w14:paraId="46E0A880" w14:textId="77777777" w:rsidTr="00245983">
        <w:tc>
          <w:tcPr>
            <w:tcW w:w="4320" w:type="dxa"/>
          </w:tcPr>
          <w:p w14:paraId="14FF08E8"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 xml:space="preserve">compartimente incendiu: </w:t>
            </w:r>
          </w:p>
          <w:p w14:paraId="17057185" w14:textId="77777777" w:rsidR="00DB0567" w:rsidRPr="00441F81" w:rsidRDefault="00DB0567" w:rsidP="00245983">
            <w:pPr>
              <w:pStyle w:val="ListParagraph"/>
              <w:ind w:left="0" w:right="277"/>
              <w:jc w:val="both"/>
              <w:rPr>
                <w:rFonts w:ascii="Calibri Light" w:hAnsi="Calibri Light" w:cs="Calibri Light"/>
                <w:lang w:val="ro-RO"/>
              </w:rPr>
            </w:pPr>
            <w:r w:rsidRPr="00441F81">
              <w:rPr>
                <w:rFonts w:ascii="Calibri Light" w:hAnsi="Calibri Light" w:cs="Calibri Light"/>
                <w:lang w:val="ro-RO"/>
              </w:rPr>
              <w:t>1 compartiment: Sc&lt;2500mp</w:t>
            </w:r>
          </w:p>
        </w:tc>
      </w:tr>
      <w:tr w:rsidR="00DB0567" w:rsidRPr="00441F81" w14:paraId="206F7D5B" w14:textId="77777777" w:rsidTr="00245983">
        <w:tc>
          <w:tcPr>
            <w:tcW w:w="4320" w:type="dxa"/>
          </w:tcPr>
          <w:p w14:paraId="198863F5" w14:textId="77777777" w:rsidR="00DB0567" w:rsidRPr="00441F81" w:rsidRDefault="00DB0567" w:rsidP="00245983">
            <w:pPr>
              <w:pStyle w:val="ListParagraph"/>
              <w:ind w:left="0" w:right="277"/>
              <w:jc w:val="both"/>
              <w:rPr>
                <w:rFonts w:ascii="Calibri Light" w:hAnsi="Calibri Light" w:cs="Calibri Light"/>
                <w:lang w:val="ro-RO"/>
              </w:rPr>
            </w:pPr>
          </w:p>
        </w:tc>
      </w:tr>
    </w:tbl>
    <w:p w14:paraId="07CF8DFB" w14:textId="77777777" w:rsidR="004B1938" w:rsidRPr="00441F81" w:rsidRDefault="004B1938" w:rsidP="003E282A">
      <w:pPr>
        <w:pStyle w:val="ListParagraph"/>
        <w:suppressAutoHyphens/>
        <w:ind w:left="360"/>
        <w:jc w:val="both"/>
        <w:rPr>
          <w:rFonts w:ascii="Calibri Light" w:hAnsi="Calibri Light" w:cs="Calibri Light"/>
        </w:rPr>
      </w:pPr>
    </w:p>
    <w:p w14:paraId="45BC2B7E" w14:textId="4628DF72" w:rsidR="003E282A" w:rsidRPr="00441F81" w:rsidRDefault="003E282A" w:rsidP="003E282A">
      <w:pPr>
        <w:pStyle w:val="ListParagraph"/>
        <w:suppressAutoHyphens/>
        <w:ind w:left="360"/>
        <w:jc w:val="both"/>
        <w:rPr>
          <w:rFonts w:ascii="Calibri Light" w:hAnsi="Calibri Light" w:cs="Calibri Light"/>
        </w:rPr>
      </w:pPr>
      <w:r w:rsidRPr="00441F81">
        <w:rPr>
          <w:rFonts w:ascii="Calibri Light" w:hAnsi="Calibri Light" w:cs="Calibri Light"/>
          <w:b/>
          <w:bCs/>
        </w:rPr>
        <w:t>IV.04 Cerinţa «D» a - IGIENA si SANATATEA OAMENILOR</w:t>
      </w:r>
      <w:r w:rsidRPr="00441F81">
        <w:rPr>
          <w:rFonts w:ascii="Calibri Light" w:hAnsi="Calibri Light" w:cs="Calibri Light"/>
        </w:rPr>
        <w:t xml:space="preserve"> – sunt respectate prevederile Ordinului ministrului sanataţii nr.331/1999 pentru aprobarea Normelor de avizare sanitara a proiectelor, obiectivelor şi de autorizare sanitara a obiectivelor cu impact asupra sanataţii publice, STAS 6472 privind microclimatul; NP 008 privind puritatea aerului; STAS 6221 si STAS 6646 privind iluminarea naturala si artificiala. Se mai precizeaza ca sunt prevazute masuri care sa asigure conditii de igiena si confort, cladirea nu prezinta risc pentru sanatate si anume: - igiena aerului - cladirile se afla intr-un mediu degajat, nu foarte dens construit, cu multa vegetatie - nu exista poluare. - igiena apei - se va folosi o sursa de apa potabila controlata. - igiena lichidelor uzate si a gunoaielor - apele menajere de </w:t>
      </w:r>
      <w:r w:rsidRPr="00441F81">
        <w:rPr>
          <w:rFonts w:ascii="Calibri Light" w:hAnsi="Calibri Light" w:cs="Calibri Light"/>
        </w:rPr>
        <w:lastRenderedPageBreak/>
        <w:t>la baie si bucatarie se evacueaza prin tuburi P.V.C cu garnituri etanse catre reteaua de canalizare; - deseurile menajere se colecteaza in europubele sau alt tip de pubele stabilit de primarie, asezate pe o miniplatforma betonata de unde este preluata de catre societatea locala de salubritate conform unui contract de prestari servicii specifice. - se vor realiza si spatii plantate in concordanta cu prevederile Ord nr. 292/2019.</w:t>
      </w:r>
    </w:p>
    <w:p w14:paraId="2911001E" w14:textId="0C3E585E" w:rsidR="003E282A" w:rsidRPr="00441F81" w:rsidRDefault="003E282A" w:rsidP="003E282A">
      <w:pPr>
        <w:pStyle w:val="ListParagraph"/>
        <w:suppressAutoHyphens/>
        <w:ind w:left="360"/>
        <w:jc w:val="both"/>
        <w:rPr>
          <w:rFonts w:ascii="Calibri Light" w:hAnsi="Calibri Light" w:cs="Calibri Light"/>
        </w:rPr>
      </w:pPr>
    </w:p>
    <w:p w14:paraId="38EEB0D1" w14:textId="77777777" w:rsidR="003E282A" w:rsidRPr="00441F81" w:rsidRDefault="003E282A" w:rsidP="003E282A">
      <w:pPr>
        <w:pStyle w:val="ListParagraph"/>
        <w:keepNext/>
        <w:spacing w:after="0"/>
        <w:ind w:left="360" w:right="277"/>
        <w:jc w:val="both"/>
        <w:outlineLvl w:val="6"/>
        <w:rPr>
          <w:rFonts w:ascii="Calibri Light" w:eastAsia="Times New Roman" w:hAnsi="Calibri Light" w:cs="Calibri Light"/>
          <w:lang w:val="ro-RO" w:eastAsia="ro-RO"/>
        </w:rPr>
      </w:pPr>
      <w:r w:rsidRPr="00441F81">
        <w:rPr>
          <w:rFonts w:ascii="Calibri Light" w:eastAsia="Times New Roman" w:hAnsi="Calibri Light" w:cs="Calibri Light"/>
          <w:lang w:val="ro-RO" w:eastAsia="ro-RO"/>
        </w:rPr>
        <w:t>Igiena aerului</w:t>
      </w:r>
    </w:p>
    <w:p w14:paraId="38020E47" w14:textId="77777777" w:rsidR="003E282A" w:rsidRPr="00441F81" w:rsidRDefault="003E282A" w:rsidP="006551EA">
      <w:pPr>
        <w:pStyle w:val="ListParagraph"/>
        <w:numPr>
          <w:ilvl w:val="1"/>
          <w:numId w:val="3"/>
        </w:numPr>
        <w:spacing w:after="0"/>
        <w:ind w:left="360"/>
        <w:jc w:val="both"/>
        <w:rPr>
          <w:rFonts w:ascii="Calibri Light" w:hAnsi="Calibri Light" w:cs="Calibri Light"/>
          <w:lang w:val="ro-RO" w:eastAsia="ro-RO"/>
        </w:rPr>
      </w:pPr>
      <w:r w:rsidRPr="00441F81">
        <w:rPr>
          <w:rFonts w:ascii="Calibri Light" w:hAnsi="Calibri Light" w:cs="Calibri Light"/>
          <w:lang w:val="ro-RO"/>
        </w:rPr>
        <w:t>continutul de formaldehida din aer provenit din materiale: max. 0,035mg/mc (materiale cu max 25mg formaldehină/100kg material solid)</w:t>
      </w:r>
    </w:p>
    <w:p w14:paraId="41EA9727" w14:textId="77777777" w:rsidR="003E282A" w:rsidRPr="00441F81" w:rsidRDefault="003E282A" w:rsidP="006551EA">
      <w:pPr>
        <w:pStyle w:val="ListParagraph"/>
        <w:numPr>
          <w:ilvl w:val="1"/>
          <w:numId w:val="1"/>
        </w:numPr>
        <w:spacing w:after="0"/>
        <w:ind w:left="360"/>
        <w:jc w:val="both"/>
        <w:rPr>
          <w:rFonts w:ascii="Calibri Light" w:hAnsi="Calibri Light" w:cs="Calibri Light"/>
          <w:lang w:val="ro-RO" w:eastAsia="ro-RO"/>
        </w:rPr>
      </w:pPr>
      <w:r w:rsidRPr="00441F81">
        <w:rPr>
          <w:rFonts w:ascii="Calibri Light" w:hAnsi="Calibri Light" w:cs="Calibri Light"/>
          <w:lang w:val="ro-RO"/>
        </w:rPr>
        <w:t>radioactivitatea continutului de radon 220 sau radon 222 provenit din sol sau din materiale: max 100Bq/mc/an;</w:t>
      </w:r>
    </w:p>
    <w:p w14:paraId="5FB59972" w14:textId="77777777" w:rsidR="003E282A" w:rsidRPr="00441F81" w:rsidRDefault="003E282A" w:rsidP="003E282A">
      <w:pPr>
        <w:pStyle w:val="ListParagraph"/>
        <w:spacing w:after="0"/>
        <w:ind w:left="1440"/>
        <w:jc w:val="both"/>
        <w:rPr>
          <w:rFonts w:ascii="Calibri Light" w:hAnsi="Calibri Light" w:cs="Calibri Light"/>
          <w:lang w:val="ro-RO" w:eastAsia="ro-RO"/>
        </w:rPr>
      </w:pPr>
    </w:p>
    <w:p w14:paraId="54CC81EE" w14:textId="77777777" w:rsidR="003E282A" w:rsidRPr="00441F81" w:rsidRDefault="003E282A" w:rsidP="003E282A">
      <w:pPr>
        <w:pStyle w:val="ListParagraph"/>
        <w:keepNext/>
        <w:spacing w:after="0"/>
        <w:ind w:left="360" w:right="277"/>
        <w:jc w:val="both"/>
        <w:outlineLvl w:val="6"/>
        <w:rPr>
          <w:rFonts w:ascii="Calibri Light" w:eastAsia="Times New Roman" w:hAnsi="Calibri Light" w:cs="Calibri Light"/>
          <w:lang w:val="ro-RO" w:eastAsia="ro-RO"/>
        </w:rPr>
      </w:pPr>
      <w:r w:rsidRPr="00441F81">
        <w:rPr>
          <w:rFonts w:ascii="Calibri Light" w:eastAsia="Times New Roman" w:hAnsi="Calibri Light" w:cs="Calibri Light"/>
          <w:lang w:val="ro-RO" w:eastAsia="ro-RO"/>
        </w:rPr>
        <w:t>Igiena apei</w:t>
      </w:r>
    </w:p>
    <w:p w14:paraId="44A1674B" w14:textId="77777777" w:rsidR="003E282A" w:rsidRPr="00441F81" w:rsidRDefault="003E282A" w:rsidP="00DA4FEE">
      <w:pPr>
        <w:numPr>
          <w:ilvl w:val="0"/>
          <w:numId w:val="21"/>
        </w:numPr>
        <w:spacing w:after="0"/>
        <w:contextualSpacing/>
        <w:jc w:val="both"/>
        <w:rPr>
          <w:rFonts w:ascii="Calibri Light" w:hAnsi="Calibri Light" w:cs="Calibri Light"/>
          <w:lang w:val="ro-RO" w:eastAsia="ro-RO"/>
        </w:rPr>
      </w:pPr>
      <w:r w:rsidRPr="00441F81">
        <w:rPr>
          <w:rFonts w:ascii="Calibri Light" w:hAnsi="Calibri Light" w:cs="Calibri Light"/>
          <w:lang w:val="ro-RO" w:eastAsia="ro-RO"/>
        </w:rPr>
        <w:t>dotarea cu sisteme de alimentare cu apă potabilă sau menajeră: se va conecta la rețeaua publică de alimentare cu apă potailă, prin investiția proprie a beneficiarului;</w:t>
      </w:r>
    </w:p>
    <w:p w14:paraId="7F048E4B" w14:textId="77777777" w:rsidR="003E282A" w:rsidRPr="00441F81" w:rsidRDefault="003E282A" w:rsidP="00DA4FEE">
      <w:pPr>
        <w:numPr>
          <w:ilvl w:val="0"/>
          <w:numId w:val="21"/>
        </w:numPr>
        <w:spacing w:after="0"/>
        <w:contextualSpacing/>
        <w:jc w:val="both"/>
        <w:rPr>
          <w:rFonts w:ascii="Calibri Light" w:hAnsi="Calibri Light" w:cs="Calibri Light"/>
          <w:lang w:val="ro-RO" w:eastAsia="ro-RO"/>
        </w:rPr>
      </w:pPr>
      <w:r w:rsidRPr="00441F81">
        <w:rPr>
          <w:rFonts w:ascii="Calibri Light" w:hAnsi="Calibri Light" w:cs="Calibri Light"/>
          <w:lang w:val="ro-RO" w:eastAsia="ro-RO"/>
        </w:rPr>
        <w:t>program de distribuţie a apei reci și calde: apa rece se distribuie continuu, conform programului reţelei de alimentare; apa caldă se obţine prin încălzirea cu ajutorului pompelor de căldură prezente în interiorul locuințelor;</w:t>
      </w:r>
    </w:p>
    <w:p w14:paraId="6CD3E295" w14:textId="77777777" w:rsidR="003E282A" w:rsidRPr="00441F81" w:rsidRDefault="003E282A" w:rsidP="00DA4FEE">
      <w:pPr>
        <w:numPr>
          <w:ilvl w:val="0"/>
          <w:numId w:val="21"/>
        </w:numPr>
        <w:spacing w:after="0"/>
        <w:contextualSpacing/>
        <w:jc w:val="both"/>
        <w:rPr>
          <w:rFonts w:ascii="Calibri Light" w:hAnsi="Calibri Light" w:cs="Calibri Light"/>
          <w:lang w:val="ro-RO" w:eastAsia="ro-RO"/>
        </w:rPr>
      </w:pPr>
      <w:r w:rsidRPr="00441F81">
        <w:rPr>
          <w:rFonts w:ascii="Calibri Light" w:hAnsi="Calibri Light" w:cs="Calibri Light"/>
          <w:lang w:val="ro-RO" w:eastAsia="ro-RO"/>
        </w:rPr>
        <w:t>temperatura de distribuţie a apei: max. 40°C;</w:t>
      </w:r>
    </w:p>
    <w:p w14:paraId="17A85A67" w14:textId="77777777" w:rsidR="003E282A" w:rsidRPr="00441F81" w:rsidRDefault="003E282A" w:rsidP="003E282A">
      <w:pPr>
        <w:spacing w:after="0"/>
        <w:ind w:left="360"/>
        <w:contextualSpacing/>
        <w:jc w:val="both"/>
        <w:rPr>
          <w:rFonts w:ascii="Calibri Light" w:hAnsi="Calibri Light" w:cs="Calibri Light"/>
          <w:lang w:val="ro-RO" w:eastAsia="ro-RO"/>
        </w:rPr>
      </w:pPr>
    </w:p>
    <w:p w14:paraId="30A0E707" w14:textId="77777777" w:rsidR="003E282A" w:rsidRPr="00441F81" w:rsidRDefault="003E282A" w:rsidP="003E282A">
      <w:pPr>
        <w:pStyle w:val="ListParagraph"/>
        <w:keepNext/>
        <w:spacing w:after="0"/>
        <w:ind w:left="360" w:right="277"/>
        <w:jc w:val="both"/>
        <w:outlineLvl w:val="6"/>
        <w:rPr>
          <w:rFonts w:ascii="Calibri Light" w:eastAsia="Times New Roman" w:hAnsi="Calibri Light" w:cs="Calibri Light"/>
          <w:lang w:val="ro-RO" w:eastAsia="ro-RO"/>
        </w:rPr>
      </w:pPr>
      <w:r w:rsidRPr="00441F81">
        <w:rPr>
          <w:rFonts w:ascii="Calibri Light" w:eastAsia="Times New Roman" w:hAnsi="Calibri Light" w:cs="Calibri Light"/>
          <w:lang w:val="ro-RO" w:eastAsia="ro-RO"/>
        </w:rPr>
        <w:t>Igiena higrotermică a mediului interior</w:t>
      </w:r>
    </w:p>
    <w:p w14:paraId="27CBC791" w14:textId="77777777" w:rsidR="003E282A" w:rsidRPr="00441F81" w:rsidRDefault="003E282A" w:rsidP="00DA4FEE">
      <w:pPr>
        <w:pStyle w:val="ListParagraph"/>
        <w:numPr>
          <w:ilvl w:val="0"/>
          <w:numId w:val="27"/>
        </w:numPr>
        <w:spacing w:after="0"/>
        <w:jc w:val="both"/>
        <w:rPr>
          <w:rFonts w:ascii="Calibri Light" w:hAnsi="Calibri Light" w:cs="Calibri Light"/>
          <w:lang w:val="ro-RO" w:eastAsia="ro-RO"/>
        </w:rPr>
      </w:pPr>
      <w:r w:rsidRPr="00441F81">
        <w:rPr>
          <w:rFonts w:ascii="Calibri Light" w:hAnsi="Calibri Light" w:cs="Calibri Light"/>
          <w:lang w:val="ro-RO" w:eastAsia="ro-RO"/>
        </w:rPr>
        <w:t>temperatura ambianţei:</w:t>
      </w:r>
    </w:p>
    <w:p w14:paraId="4FB3DF37" w14:textId="77777777" w:rsidR="003E282A" w:rsidRPr="00441F81" w:rsidRDefault="003E282A" w:rsidP="006551EA">
      <w:pPr>
        <w:numPr>
          <w:ilvl w:val="4"/>
          <w:numId w:val="2"/>
        </w:numPr>
        <w:spacing w:after="0"/>
        <w:contextualSpacing/>
        <w:jc w:val="both"/>
        <w:rPr>
          <w:rFonts w:ascii="Calibri Light" w:hAnsi="Calibri Light" w:cs="Calibri Light"/>
          <w:lang w:val="ro-RO" w:eastAsia="ro-RO"/>
        </w:rPr>
      </w:pPr>
      <w:r w:rsidRPr="00441F81">
        <w:rPr>
          <w:rFonts w:ascii="Calibri Light" w:hAnsi="Calibri Light" w:cs="Calibri Light"/>
          <w:lang w:val="ro-RO" w:eastAsia="ro-RO"/>
        </w:rPr>
        <w:t>camera de zi: min. 22°C</w:t>
      </w:r>
    </w:p>
    <w:p w14:paraId="42871D24" w14:textId="77777777" w:rsidR="003E282A" w:rsidRPr="00441F81" w:rsidRDefault="003E282A" w:rsidP="006551EA">
      <w:pPr>
        <w:numPr>
          <w:ilvl w:val="4"/>
          <w:numId w:val="2"/>
        </w:numPr>
        <w:spacing w:after="0"/>
        <w:contextualSpacing/>
        <w:jc w:val="both"/>
        <w:rPr>
          <w:rFonts w:ascii="Calibri Light" w:hAnsi="Calibri Light" w:cs="Calibri Light"/>
          <w:lang w:val="ro-RO" w:eastAsia="ro-RO"/>
        </w:rPr>
      </w:pPr>
      <w:r w:rsidRPr="00441F81">
        <w:rPr>
          <w:rFonts w:ascii="Calibri Light" w:hAnsi="Calibri Light" w:cs="Calibri Light"/>
          <w:lang w:val="ro-RO" w:eastAsia="ro-RO"/>
        </w:rPr>
        <w:t>dormitor: min. 20°C</w:t>
      </w:r>
    </w:p>
    <w:p w14:paraId="5475D7F3" w14:textId="77777777" w:rsidR="003E282A" w:rsidRPr="00441F81" w:rsidRDefault="003E282A" w:rsidP="006551EA">
      <w:pPr>
        <w:numPr>
          <w:ilvl w:val="4"/>
          <w:numId w:val="2"/>
        </w:numPr>
        <w:spacing w:after="0"/>
        <w:contextualSpacing/>
        <w:jc w:val="both"/>
        <w:rPr>
          <w:rFonts w:ascii="Calibri Light" w:hAnsi="Calibri Light" w:cs="Calibri Light"/>
          <w:lang w:val="ro-RO" w:eastAsia="ro-RO"/>
        </w:rPr>
      </w:pPr>
      <w:r w:rsidRPr="00441F81">
        <w:rPr>
          <w:rFonts w:ascii="Calibri Light" w:hAnsi="Calibri Light" w:cs="Calibri Light"/>
          <w:lang w:val="ro-RO" w:eastAsia="ro-RO"/>
        </w:rPr>
        <w:t>camere de baie: min. 22°C</w:t>
      </w:r>
    </w:p>
    <w:p w14:paraId="47EA785E" w14:textId="77777777" w:rsidR="003E282A" w:rsidRPr="00441F81" w:rsidRDefault="003E282A" w:rsidP="006551EA">
      <w:pPr>
        <w:pStyle w:val="ListParagraph"/>
        <w:numPr>
          <w:ilvl w:val="0"/>
          <w:numId w:val="2"/>
        </w:numPr>
        <w:spacing w:after="0"/>
        <w:jc w:val="both"/>
        <w:rPr>
          <w:rFonts w:ascii="Calibri Light" w:hAnsi="Calibri Light" w:cs="Calibri Light"/>
          <w:lang w:val="ro-RO" w:eastAsia="ro-RO"/>
        </w:rPr>
      </w:pPr>
      <w:r w:rsidRPr="00441F81">
        <w:rPr>
          <w:rFonts w:ascii="Calibri Light" w:hAnsi="Calibri Light" w:cs="Calibri Light"/>
          <w:lang w:val="ro-RO" w:eastAsia="ro-RO"/>
        </w:rPr>
        <w:t xml:space="preserve">umiditatea relativă a aerului: </w:t>
      </w:r>
    </w:p>
    <w:p w14:paraId="091887FE" w14:textId="77777777" w:rsidR="003E282A" w:rsidRPr="00441F81" w:rsidRDefault="003E282A" w:rsidP="006551EA">
      <w:pPr>
        <w:numPr>
          <w:ilvl w:val="4"/>
          <w:numId w:val="2"/>
        </w:numPr>
        <w:spacing w:after="0"/>
        <w:contextualSpacing/>
        <w:jc w:val="both"/>
        <w:rPr>
          <w:rFonts w:ascii="Calibri Light" w:hAnsi="Calibri Light" w:cs="Calibri Light"/>
          <w:lang w:val="ro-RO" w:eastAsia="ro-RO"/>
        </w:rPr>
      </w:pPr>
      <w:r w:rsidRPr="00441F81">
        <w:rPr>
          <w:rFonts w:ascii="Calibri Light" w:hAnsi="Calibri Light" w:cs="Calibri Light"/>
          <w:lang w:val="ro-RO" w:eastAsia="ro-RO"/>
        </w:rPr>
        <w:t>spaţii locuibile: 35% - 60%</w:t>
      </w:r>
    </w:p>
    <w:p w14:paraId="0D25C696" w14:textId="77777777" w:rsidR="003E282A" w:rsidRPr="00441F81" w:rsidRDefault="003E282A" w:rsidP="003E282A">
      <w:pPr>
        <w:spacing w:after="0"/>
        <w:ind w:left="3600"/>
        <w:contextualSpacing/>
        <w:jc w:val="both"/>
        <w:rPr>
          <w:rFonts w:ascii="Calibri Light" w:hAnsi="Calibri Light" w:cs="Calibri Light"/>
          <w:lang w:val="ro-RO" w:eastAsia="ro-RO"/>
        </w:rPr>
      </w:pPr>
    </w:p>
    <w:p w14:paraId="7D401B84" w14:textId="77777777" w:rsidR="003E282A" w:rsidRPr="00441F81" w:rsidRDefault="003E282A" w:rsidP="003E282A">
      <w:pPr>
        <w:pStyle w:val="ListParagraph"/>
        <w:keepNext/>
        <w:spacing w:after="0"/>
        <w:ind w:left="360" w:right="277"/>
        <w:jc w:val="both"/>
        <w:outlineLvl w:val="6"/>
        <w:rPr>
          <w:rFonts w:ascii="Calibri Light" w:eastAsia="Times New Roman" w:hAnsi="Calibri Light" w:cs="Calibri Light"/>
          <w:lang w:val="ro-RO" w:eastAsia="ro-RO"/>
        </w:rPr>
      </w:pPr>
      <w:r w:rsidRPr="00441F81">
        <w:rPr>
          <w:rFonts w:ascii="Calibri Light" w:eastAsia="Times New Roman" w:hAnsi="Calibri Light" w:cs="Calibri Light"/>
          <w:lang w:val="ro-RO" w:eastAsia="ro-RO"/>
        </w:rPr>
        <w:t>Însorirea</w:t>
      </w:r>
    </w:p>
    <w:p w14:paraId="1F6C8B8B" w14:textId="77777777" w:rsidR="003E282A" w:rsidRPr="00441F81" w:rsidRDefault="003E282A" w:rsidP="003E282A">
      <w:pPr>
        <w:spacing w:after="0"/>
        <w:contextualSpacing/>
        <w:jc w:val="both"/>
        <w:rPr>
          <w:rFonts w:ascii="Calibri Light" w:hAnsi="Calibri Light" w:cs="Calibri Light"/>
          <w:lang w:val="ro-RO" w:eastAsia="ro-RO"/>
        </w:rPr>
      </w:pPr>
      <w:r w:rsidRPr="00441F81">
        <w:rPr>
          <w:rFonts w:ascii="Calibri Light" w:hAnsi="Calibri Light" w:cs="Calibri Light"/>
          <w:lang w:val="ro-RO" w:eastAsia="ro-RO"/>
        </w:rPr>
        <w:t xml:space="preserve">Amplasarea clădirilor a avut în vedere asigurarea însoririi încăperilor de locuit pe o durată de minim 1 ½ ore la solstițiul de iarnă. </w:t>
      </w:r>
    </w:p>
    <w:p w14:paraId="22321F40" w14:textId="77777777" w:rsidR="003E282A" w:rsidRPr="00441F81" w:rsidRDefault="003E282A" w:rsidP="003E282A">
      <w:pPr>
        <w:spacing w:after="0"/>
        <w:contextualSpacing/>
        <w:jc w:val="both"/>
        <w:rPr>
          <w:rFonts w:ascii="Calibri Light" w:hAnsi="Calibri Light" w:cs="Calibri Light"/>
          <w:lang w:val="ro-RO" w:eastAsia="ro-RO"/>
        </w:rPr>
      </w:pPr>
    </w:p>
    <w:p w14:paraId="77E5A639" w14:textId="77777777" w:rsidR="003E282A" w:rsidRPr="00441F81" w:rsidRDefault="003E282A" w:rsidP="003E282A">
      <w:pPr>
        <w:pStyle w:val="ListParagraph"/>
        <w:keepNext/>
        <w:spacing w:after="0"/>
        <w:ind w:left="360" w:right="277"/>
        <w:jc w:val="both"/>
        <w:outlineLvl w:val="6"/>
        <w:rPr>
          <w:rFonts w:ascii="Calibri Light" w:eastAsia="Times New Roman" w:hAnsi="Calibri Light" w:cs="Calibri Light"/>
          <w:lang w:val="ro-RO" w:eastAsia="ro-RO"/>
        </w:rPr>
      </w:pPr>
      <w:r w:rsidRPr="00441F81">
        <w:rPr>
          <w:rFonts w:ascii="Calibri Light" w:eastAsia="Times New Roman" w:hAnsi="Calibri Light" w:cs="Calibri Light"/>
          <w:lang w:val="ro-RO" w:eastAsia="ro-RO"/>
        </w:rPr>
        <w:t>Iluminatul</w:t>
      </w:r>
    </w:p>
    <w:p w14:paraId="4026DFF4" w14:textId="77777777" w:rsidR="003E282A" w:rsidRPr="00441F81" w:rsidRDefault="003E282A" w:rsidP="00DA4FEE">
      <w:pPr>
        <w:pStyle w:val="ListParagraph"/>
        <w:numPr>
          <w:ilvl w:val="1"/>
          <w:numId w:val="7"/>
        </w:numPr>
        <w:spacing w:after="0"/>
        <w:ind w:left="360"/>
        <w:jc w:val="both"/>
        <w:rPr>
          <w:rFonts w:ascii="Calibri Light" w:eastAsia="Times New Roman" w:hAnsi="Calibri Light" w:cs="Calibri Light"/>
          <w:lang w:val="ro-RO" w:eastAsia="ro-RO"/>
        </w:rPr>
      </w:pPr>
      <w:r w:rsidRPr="00441F81">
        <w:rPr>
          <w:rFonts w:ascii="Calibri Light" w:eastAsia="Times New Roman" w:hAnsi="Calibri Light" w:cs="Calibri Light"/>
          <w:lang w:val="ro-RO" w:eastAsia="ro-RO"/>
        </w:rPr>
        <w:t>iluminatul natural: camerele de locuit sunt prevăzute cu ferestre de dimensiuni corecte pentru a asigura accesul luminii naturale;</w:t>
      </w:r>
    </w:p>
    <w:p w14:paraId="2E6A683C" w14:textId="77777777" w:rsidR="003E282A" w:rsidRPr="00441F81" w:rsidRDefault="003E282A" w:rsidP="006551EA">
      <w:pPr>
        <w:pStyle w:val="ListParagraph"/>
        <w:numPr>
          <w:ilvl w:val="1"/>
          <w:numId w:val="4"/>
        </w:numPr>
        <w:spacing w:after="0"/>
        <w:ind w:left="360"/>
        <w:jc w:val="both"/>
        <w:rPr>
          <w:rFonts w:ascii="Calibri Light" w:eastAsia="Times New Roman" w:hAnsi="Calibri Light" w:cs="Calibri Light"/>
          <w:lang w:val="fr-FR" w:eastAsia="ro-RO"/>
        </w:rPr>
      </w:pPr>
      <w:r w:rsidRPr="00441F81">
        <w:rPr>
          <w:rFonts w:ascii="Calibri Light" w:eastAsia="Times New Roman" w:hAnsi="Calibri Light" w:cs="Calibri Light"/>
          <w:lang w:val="ro-RO" w:eastAsia="ro-RO"/>
        </w:rPr>
        <w:t xml:space="preserve">iluminatul artificial: </w:t>
      </w:r>
      <w:r w:rsidRPr="00441F81">
        <w:rPr>
          <w:rFonts w:ascii="Calibri Light" w:eastAsia="Times New Roman" w:hAnsi="Calibri Light" w:cs="Calibri Light"/>
          <w:lang w:val="fr-FR" w:eastAsia="ro-RO"/>
        </w:rPr>
        <w:t>s-a urmărit atingerea nivelurilor optime de iluminare pentru activitătile diferite, prin alcătuirea unor scenarii diferite de iluminare ;</w:t>
      </w:r>
    </w:p>
    <w:p w14:paraId="432DA269" w14:textId="77777777" w:rsidR="003E282A" w:rsidRPr="00441F81" w:rsidRDefault="003E282A" w:rsidP="006551EA">
      <w:pPr>
        <w:pStyle w:val="ListParagraph"/>
        <w:numPr>
          <w:ilvl w:val="1"/>
          <w:numId w:val="4"/>
        </w:numPr>
        <w:spacing w:after="0"/>
        <w:ind w:left="360"/>
        <w:jc w:val="both"/>
        <w:rPr>
          <w:rFonts w:ascii="Calibri Light" w:eastAsia="Times New Roman" w:hAnsi="Calibri Light" w:cs="Calibri Light"/>
          <w:lang w:val="fr-FR" w:eastAsia="ro-RO"/>
        </w:rPr>
      </w:pPr>
      <w:r w:rsidRPr="00441F81">
        <w:rPr>
          <w:rFonts w:ascii="Calibri Light" w:hAnsi="Calibri Light" w:cs="Calibri Light"/>
          <w:lang w:val="fr-FR"/>
        </w:rPr>
        <w:t>se va evita sau limita efectul de orbire;</w:t>
      </w:r>
    </w:p>
    <w:p w14:paraId="48BC5D1A" w14:textId="77777777" w:rsidR="003E282A" w:rsidRPr="00441F81" w:rsidRDefault="003E282A" w:rsidP="003E282A">
      <w:pPr>
        <w:pStyle w:val="ListParagraph"/>
        <w:spacing w:after="0"/>
        <w:ind w:left="2160"/>
        <w:jc w:val="both"/>
        <w:rPr>
          <w:rFonts w:ascii="Calibri Light" w:eastAsia="Times New Roman" w:hAnsi="Calibri Light" w:cs="Calibri Light"/>
          <w:lang w:val="fr-FR" w:eastAsia="ro-RO"/>
        </w:rPr>
      </w:pPr>
    </w:p>
    <w:p w14:paraId="7D4C88CE" w14:textId="77777777" w:rsidR="003E282A" w:rsidRPr="00441F81" w:rsidRDefault="003E282A" w:rsidP="003E282A">
      <w:pPr>
        <w:pStyle w:val="ListParagraph"/>
        <w:keepNext/>
        <w:spacing w:after="0"/>
        <w:ind w:left="360" w:right="277"/>
        <w:jc w:val="both"/>
        <w:outlineLvl w:val="6"/>
        <w:rPr>
          <w:rFonts w:ascii="Calibri Light" w:eastAsia="Times New Roman" w:hAnsi="Calibri Light" w:cs="Calibri Light"/>
          <w:lang w:val="ro-RO" w:eastAsia="ro-RO"/>
        </w:rPr>
      </w:pPr>
      <w:r w:rsidRPr="00441F81">
        <w:rPr>
          <w:rFonts w:ascii="Calibri Light" w:eastAsia="Times New Roman" w:hAnsi="Calibri Light" w:cs="Calibri Light"/>
          <w:lang w:val="ro-RO" w:eastAsia="ro-RO"/>
        </w:rPr>
        <w:t>Igiena acustică a mediului interior</w:t>
      </w:r>
    </w:p>
    <w:p w14:paraId="7C294948" w14:textId="77777777" w:rsidR="003E282A" w:rsidRPr="00441F81" w:rsidRDefault="003E282A" w:rsidP="00DA4FEE">
      <w:pPr>
        <w:pStyle w:val="ListParagraph"/>
        <w:numPr>
          <w:ilvl w:val="0"/>
          <w:numId w:val="8"/>
        </w:numPr>
        <w:jc w:val="both"/>
        <w:rPr>
          <w:rFonts w:ascii="Calibri Light" w:hAnsi="Calibri Light" w:cs="Calibri Light"/>
          <w:lang w:val="ro-RO" w:eastAsia="ro-RO"/>
        </w:rPr>
      </w:pPr>
      <w:r w:rsidRPr="00441F81">
        <w:rPr>
          <w:rFonts w:ascii="Calibri Light" w:hAnsi="Calibri Light" w:cs="Calibri Light"/>
          <w:lang w:val="ro-RO" w:eastAsia="ro-RO"/>
        </w:rPr>
        <w:t xml:space="preserve">pentru menținerea nivelului de zgomot admis în interiorul încăperilor de </w:t>
      </w:r>
      <w:r w:rsidRPr="00441F81">
        <w:rPr>
          <w:rFonts w:ascii="Calibri Light" w:eastAsia="Times New Roman" w:hAnsi="Calibri Light" w:cs="Calibri Light"/>
          <w:lang w:val="ro-RO" w:eastAsia="ro-RO"/>
        </w:rPr>
        <w:t xml:space="preserve">max. 35 dB (A) (conf.  C125-2013), s-au luat următoarele măsuri: </w:t>
      </w:r>
    </w:p>
    <w:p w14:paraId="56ED5880" w14:textId="77777777" w:rsidR="003E282A" w:rsidRPr="00441F81" w:rsidRDefault="003E282A" w:rsidP="00DA4FEE">
      <w:pPr>
        <w:pStyle w:val="ListParagraph"/>
        <w:numPr>
          <w:ilvl w:val="2"/>
          <w:numId w:val="8"/>
        </w:numPr>
        <w:jc w:val="both"/>
        <w:rPr>
          <w:rFonts w:ascii="Calibri Light" w:hAnsi="Calibri Light" w:cs="Calibri Light"/>
          <w:lang w:val="ro-RO" w:eastAsia="ro-RO"/>
        </w:rPr>
      </w:pPr>
      <w:r w:rsidRPr="00441F81">
        <w:rPr>
          <w:rFonts w:ascii="Calibri Light" w:hAnsi="Calibri Light" w:cs="Calibri Light"/>
          <w:lang w:val="ro-RO" w:eastAsia="ro-RO"/>
        </w:rPr>
        <w:t xml:space="preserve">izolarea față de zgomotele produse ȋn locuințele ȋnvecinate: pereții dintre locuințele ȋnvecinate asigură valoarea minimă a indicelui de zgomot aerian R’w= 51dB și sunt pereți triplu-strat alcătuiți astfel: </w:t>
      </w:r>
    </w:p>
    <w:p w14:paraId="6A68FE63" w14:textId="77777777" w:rsidR="003E282A" w:rsidRPr="00441F81" w:rsidRDefault="003E282A" w:rsidP="003E282A">
      <w:pPr>
        <w:pStyle w:val="ListParagraph"/>
        <w:ind w:left="1440" w:firstLine="720"/>
        <w:jc w:val="both"/>
        <w:rPr>
          <w:rFonts w:ascii="Calibri Light" w:hAnsi="Calibri Light" w:cs="Calibri Light"/>
          <w:lang w:val="ro-RO" w:eastAsia="ro-RO"/>
        </w:rPr>
      </w:pPr>
      <w:r w:rsidRPr="00441F81">
        <w:rPr>
          <w:rFonts w:ascii="Calibri Light" w:hAnsi="Calibri Light" w:cs="Calibri Light"/>
          <w:lang w:val="ro-RO" w:eastAsia="ro-RO"/>
        </w:rPr>
        <w:t xml:space="preserve">strat 1: </w:t>
      </w:r>
      <w:r w:rsidRPr="00441F81">
        <w:rPr>
          <w:rFonts w:ascii="Calibri Light" w:hAnsi="Calibri Light" w:cs="Calibri Light"/>
          <w:lang w:val="ro-RO" w:eastAsia="ro-RO"/>
        </w:rPr>
        <w:tab/>
      </w:r>
      <w:r w:rsidRPr="00441F81">
        <w:rPr>
          <w:rFonts w:ascii="Calibri Light" w:hAnsi="Calibri Light" w:cs="Calibri Light"/>
          <w:lang w:val="ro-RO" w:eastAsia="ro-RO"/>
        </w:rPr>
        <w:tab/>
        <w:t>placare alcătuită din două plăci gips-carton: 2,5cm grosime;</w:t>
      </w:r>
    </w:p>
    <w:p w14:paraId="58F41EA3" w14:textId="77777777" w:rsidR="003E282A" w:rsidRPr="00441F81" w:rsidRDefault="003E282A" w:rsidP="003E282A">
      <w:pPr>
        <w:pStyle w:val="ListParagraph"/>
        <w:ind w:left="1440" w:firstLine="720"/>
        <w:jc w:val="both"/>
        <w:rPr>
          <w:rFonts w:ascii="Calibri Light" w:hAnsi="Calibri Light" w:cs="Calibri Light"/>
          <w:lang w:val="ro-RO" w:eastAsia="ro-RO"/>
        </w:rPr>
      </w:pPr>
      <w:r w:rsidRPr="00441F81">
        <w:rPr>
          <w:rFonts w:ascii="Calibri Light" w:hAnsi="Calibri Light" w:cs="Calibri Light"/>
          <w:lang w:val="ro-RO" w:eastAsia="ro-RO"/>
        </w:rPr>
        <w:tab/>
      </w:r>
      <w:r w:rsidRPr="00441F81">
        <w:rPr>
          <w:rFonts w:ascii="Calibri Light" w:hAnsi="Calibri Light" w:cs="Calibri Light"/>
          <w:lang w:val="ro-RO" w:eastAsia="ro-RO"/>
        </w:rPr>
        <w:tab/>
        <w:t>fonoizolație: vată minerală: 5cm grosime.</w:t>
      </w:r>
    </w:p>
    <w:p w14:paraId="28484B07" w14:textId="77777777" w:rsidR="003E282A" w:rsidRPr="00441F81" w:rsidRDefault="003E282A" w:rsidP="003E282A">
      <w:pPr>
        <w:pStyle w:val="ListParagraph"/>
        <w:ind w:left="1440" w:firstLine="720"/>
        <w:jc w:val="both"/>
        <w:rPr>
          <w:rFonts w:ascii="Calibri Light" w:hAnsi="Calibri Light" w:cs="Calibri Light"/>
          <w:lang w:val="ro-RO" w:eastAsia="ro-RO"/>
        </w:rPr>
      </w:pPr>
      <w:r w:rsidRPr="00441F81">
        <w:rPr>
          <w:rFonts w:ascii="Calibri Light" w:hAnsi="Calibri Light" w:cs="Calibri Light"/>
          <w:lang w:val="ro-RO" w:eastAsia="ro-RO"/>
        </w:rPr>
        <w:t>strat 2:</w:t>
      </w:r>
      <w:r w:rsidRPr="00441F81">
        <w:rPr>
          <w:rFonts w:ascii="Calibri Light" w:hAnsi="Calibri Light" w:cs="Calibri Light"/>
          <w:lang w:val="ro-RO" w:eastAsia="ro-RO"/>
        </w:rPr>
        <w:tab/>
      </w:r>
      <w:r w:rsidRPr="00441F81">
        <w:rPr>
          <w:rFonts w:ascii="Calibri Light" w:hAnsi="Calibri Light" w:cs="Calibri Light"/>
          <w:lang w:val="ro-RO" w:eastAsia="ro-RO"/>
        </w:rPr>
        <w:tab/>
        <w:t>zidărie de blocuri ceramice: 25 cm grosime.</w:t>
      </w:r>
    </w:p>
    <w:p w14:paraId="78731006" w14:textId="77777777" w:rsidR="003E282A" w:rsidRPr="00441F81" w:rsidRDefault="003E282A" w:rsidP="003E282A">
      <w:pPr>
        <w:pStyle w:val="ListParagraph"/>
        <w:ind w:left="1440" w:firstLine="720"/>
        <w:jc w:val="both"/>
        <w:rPr>
          <w:rFonts w:ascii="Calibri Light" w:hAnsi="Calibri Light" w:cs="Calibri Light"/>
          <w:lang w:val="ro-RO" w:eastAsia="ro-RO"/>
        </w:rPr>
      </w:pPr>
      <w:r w:rsidRPr="00441F81">
        <w:rPr>
          <w:rFonts w:ascii="Calibri Light" w:hAnsi="Calibri Light" w:cs="Calibri Light"/>
          <w:lang w:val="ro-RO" w:eastAsia="ro-RO"/>
        </w:rPr>
        <w:t>strat 3:</w:t>
      </w:r>
      <w:r w:rsidRPr="00441F81">
        <w:rPr>
          <w:rFonts w:ascii="Calibri Light" w:hAnsi="Calibri Light" w:cs="Calibri Light"/>
          <w:lang w:val="ro-RO" w:eastAsia="ro-RO"/>
        </w:rPr>
        <w:tab/>
      </w:r>
      <w:r w:rsidRPr="00441F81">
        <w:rPr>
          <w:rFonts w:ascii="Calibri Light" w:hAnsi="Calibri Light" w:cs="Calibri Light"/>
          <w:lang w:val="ro-RO" w:eastAsia="ro-RO"/>
        </w:rPr>
        <w:tab/>
        <w:t>placare alcătuită din două plăci gips-carton: 2,5cm grosime;</w:t>
      </w:r>
    </w:p>
    <w:p w14:paraId="713AB721" w14:textId="77777777" w:rsidR="003E282A" w:rsidRPr="00441F81" w:rsidRDefault="003E282A" w:rsidP="003E282A">
      <w:pPr>
        <w:pStyle w:val="ListParagraph"/>
        <w:ind w:left="1440" w:firstLine="720"/>
        <w:jc w:val="both"/>
        <w:rPr>
          <w:rFonts w:ascii="Calibri Light" w:hAnsi="Calibri Light" w:cs="Calibri Light"/>
          <w:lang w:val="ro-RO" w:eastAsia="ro-RO"/>
        </w:rPr>
      </w:pPr>
      <w:r w:rsidRPr="00441F81">
        <w:rPr>
          <w:rFonts w:ascii="Calibri Light" w:hAnsi="Calibri Light" w:cs="Calibri Light"/>
          <w:lang w:val="ro-RO" w:eastAsia="ro-RO"/>
        </w:rPr>
        <w:tab/>
      </w:r>
      <w:r w:rsidRPr="00441F81">
        <w:rPr>
          <w:rFonts w:ascii="Calibri Light" w:hAnsi="Calibri Light" w:cs="Calibri Light"/>
          <w:lang w:val="ro-RO" w:eastAsia="ro-RO"/>
        </w:rPr>
        <w:tab/>
        <w:t>fonoizolație: vată minerală: 5cm grosime.</w:t>
      </w:r>
    </w:p>
    <w:p w14:paraId="74905E0D" w14:textId="77777777" w:rsidR="003E282A" w:rsidRPr="00441F81" w:rsidRDefault="003E282A" w:rsidP="00DA4FEE">
      <w:pPr>
        <w:pStyle w:val="ListParagraph"/>
        <w:numPr>
          <w:ilvl w:val="2"/>
          <w:numId w:val="8"/>
        </w:numPr>
        <w:jc w:val="both"/>
        <w:rPr>
          <w:rFonts w:ascii="Calibri Light" w:hAnsi="Calibri Light" w:cs="Calibri Light"/>
          <w:lang w:val="ro-RO" w:eastAsia="ro-RO"/>
        </w:rPr>
      </w:pPr>
      <w:r w:rsidRPr="00441F81">
        <w:rPr>
          <w:rFonts w:ascii="Calibri Light" w:hAnsi="Calibri Light" w:cs="Calibri Light"/>
          <w:lang w:val="ro-RO" w:eastAsia="ro-RO"/>
        </w:rPr>
        <w:t>izolarea față de zgomotele produse de alte încăperi ale aceleiași locuințe: pereții de compartimentare asigură valoarea minimă a indicelui de zgomot aerian R’w= 35dB și sunt alcătuiți astfel:</w:t>
      </w:r>
    </w:p>
    <w:p w14:paraId="61751CAB" w14:textId="77777777" w:rsidR="003E282A" w:rsidRPr="00441F81" w:rsidRDefault="003E282A" w:rsidP="003E282A">
      <w:pPr>
        <w:pStyle w:val="ListParagraph"/>
        <w:ind w:left="2880" w:firstLine="720"/>
        <w:jc w:val="both"/>
        <w:rPr>
          <w:rFonts w:ascii="Calibri Light" w:hAnsi="Calibri Light" w:cs="Calibri Light"/>
          <w:lang w:val="ro-RO" w:eastAsia="ro-RO"/>
        </w:rPr>
      </w:pPr>
      <w:r w:rsidRPr="00441F81">
        <w:rPr>
          <w:rFonts w:ascii="Calibri Light" w:hAnsi="Calibri Light" w:cs="Calibri Light"/>
          <w:lang w:val="ro-RO" w:eastAsia="ro-RO"/>
        </w:rPr>
        <w:t>placare alcătuită din două plăci gips-carton: 2,5cm grosime;</w:t>
      </w:r>
    </w:p>
    <w:p w14:paraId="64D9C760" w14:textId="77777777" w:rsidR="003E282A" w:rsidRPr="00441F81" w:rsidRDefault="003E282A" w:rsidP="003E282A">
      <w:pPr>
        <w:pStyle w:val="ListParagraph"/>
        <w:ind w:left="2880" w:firstLine="720"/>
        <w:jc w:val="both"/>
        <w:rPr>
          <w:rFonts w:ascii="Calibri Light" w:hAnsi="Calibri Light" w:cs="Calibri Light"/>
          <w:lang w:val="ro-RO" w:eastAsia="ro-RO"/>
        </w:rPr>
      </w:pPr>
      <w:r w:rsidRPr="00441F81">
        <w:rPr>
          <w:rFonts w:ascii="Calibri Light" w:hAnsi="Calibri Light" w:cs="Calibri Light"/>
          <w:lang w:val="ro-RO" w:eastAsia="ro-RO"/>
        </w:rPr>
        <w:t>fonoizolație: vată minerală: 5cm grosime;</w:t>
      </w:r>
    </w:p>
    <w:p w14:paraId="7374F441" w14:textId="36CD602C" w:rsidR="003E282A" w:rsidRPr="00441F81" w:rsidRDefault="003E282A" w:rsidP="003E282A">
      <w:pPr>
        <w:pStyle w:val="ListParagraph"/>
        <w:ind w:left="2880" w:firstLine="720"/>
        <w:jc w:val="both"/>
        <w:rPr>
          <w:rFonts w:ascii="Calibri Light" w:hAnsi="Calibri Light" w:cs="Calibri Light"/>
          <w:lang w:val="ro-RO" w:eastAsia="ro-RO"/>
        </w:rPr>
      </w:pPr>
      <w:r w:rsidRPr="00441F81">
        <w:rPr>
          <w:rFonts w:ascii="Calibri Light" w:hAnsi="Calibri Light" w:cs="Calibri Light"/>
          <w:lang w:val="ro-RO" w:eastAsia="ro-RO"/>
        </w:rPr>
        <w:t>placare alcătuită din două plăci gips-carton: 2,5cm grosime.</w:t>
      </w:r>
    </w:p>
    <w:p w14:paraId="68CB63D6" w14:textId="77777777" w:rsidR="003E282A" w:rsidRPr="00441F81" w:rsidRDefault="003E282A" w:rsidP="00DA4FEE">
      <w:pPr>
        <w:pStyle w:val="ListParagraph"/>
        <w:numPr>
          <w:ilvl w:val="2"/>
          <w:numId w:val="8"/>
        </w:numPr>
        <w:jc w:val="both"/>
        <w:rPr>
          <w:rFonts w:ascii="Calibri Light" w:hAnsi="Calibri Light" w:cs="Calibri Light"/>
          <w:lang w:val="ro-RO" w:eastAsia="ro-RO"/>
        </w:rPr>
      </w:pPr>
      <w:r w:rsidRPr="00441F81">
        <w:rPr>
          <w:rFonts w:ascii="Calibri Light" w:hAnsi="Calibri Light" w:cs="Calibri Light"/>
          <w:lang w:val="ro-RO" w:eastAsia="ro-RO"/>
        </w:rPr>
        <w:lastRenderedPageBreak/>
        <w:t>reducerea zgomotului de impact la pardoseli:  pardoseala etajului 1 asigură valoarea indicelui de izolare la zgomotul de impact și este alcătuită astfel:</w:t>
      </w:r>
    </w:p>
    <w:p w14:paraId="5DC1FD41" w14:textId="77777777" w:rsidR="003E282A" w:rsidRPr="00441F81" w:rsidRDefault="003E282A" w:rsidP="003E282A">
      <w:pPr>
        <w:pStyle w:val="ListParagraph"/>
        <w:ind w:left="3600"/>
        <w:jc w:val="both"/>
        <w:rPr>
          <w:rFonts w:ascii="Calibri Light" w:hAnsi="Calibri Light" w:cs="Calibri Light"/>
          <w:lang w:val="ro-RO" w:eastAsia="ro-RO"/>
        </w:rPr>
      </w:pPr>
      <w:r w:rsidRPr="00441F81">
        <w:rPr>
          <w:rFonts w:ascii="Calibri Light" w:hAnsi="Calibri Light" w:cs="Calibri Light"/>
          <w:lang w:val="ro-RO" w:eastAsia="ro-RO"/>
        </w:rPr>
        <w:t>placă beton armat: 17cm grosime;</w:t>
      </w:r>
    </w:p>
    <w:p w14:paraId="761D91C2" w14:textId="77777777" w:rsidR="003E282A" w:rsidRPr="00441F81" w:rsidRDefault="003E282A" w:rsidP="003E282A">
      <w:pPr>
        <w:pStyle w:val="ListParagraph"/>
        <w:ind w:left="3600"/>
        <w:jc w:val="both"/>
        <w:rPr>
          <w:rFonts w:ascii="Calibri Light" w:hAnsi="Calibri Light" w:cs="Calibri Light"/>
          <w:lang w:val="ro-RO" w:eastAsia="ro-RO"/>
        </w:rPr>
      </w:pPr>
      <w:r w:rsidRPr="00441F81">
        <w:rPr>
          <w:rFonts w:ascii="Calibri Light" w:hAnsi="Calibri Light" w:cs="Calibri Light"/>
          <w:lang w:val="ro-RO" w:eastAsia="ro-RO"/>
        </w:rPr>
        <w:t>plăci fonoabsorbante: 1-3cm grosime;</w:t>
      </w:r>
    </w:p>
    <w:p w14:paraId="676DB5F0" w14:textId="77777777" w:rsidR="003E282A" w:rsidRPr="00441F81" w:rsidRDefault="003E282A" w:rsidP="003E282A">
      <w:pPr>
        <w:pStyle w:val="ListParagraph"/>
        <w:ind w:left="3600"/>
        <w:jc w:val="both"/>
        <w:rPr>
          <w:rFonts w:ascii="Calibri Light" w:hAnsi="Calibri Light" w:cs="Calibri Light"/>
          <w:lang w:val="ro-RO" w:eastAsia="ro-RO"/>
        </w:rPr>
      </w:pPr>
      <w:r w:rsidRPr="00441F81">
        <w:rPr>
          <w:rFonts w:ascii="Calibri Light" w:hAnsi="Calibri Light" w:cs="Calibri Light"/>
          <w:lang w:val="ro-RO" w:eastAsia="ro-RO"/>
        </w:rPr>
        <w:t>șapă + sistem ȋncălzire ȋn pardoseală: 5-7cm grosime;</w:t>
      </w:r>
    </w:p>
    <w:p w14:paraId="7A969C92" w14:textId="76A1C347" w:rsidR="003E282A" w:rsidRPr="00441F81" w:rsidRDefault="003E282A" w:rsidP="003E282A">
      <w:pPr>
        <w:pStyle w:val="ListParagraph"/>
        <w:ind w:left="3600"/>
        <w:jc w:val="both"/>
        <w:rPr>
          <w:rFonts w:ascii="Calibri Light" w:hAnsi="Calibri Light" w:cs="Calibri Light"/>
          <w:lang w:val="ro-RO" w:eastAsia="ro-RO"/>
        </w:rPr>
      </w:pPr>
      <w:r w:rsidRPr="00441F81">
        <w:rPr>
          <w:rFonts w:ascii="Calibri Light" w:hAnsi="Calibri Light" w:cs="Calibri Light"/>
          <w:lang w:val="ro-RO" w:eastAsia="ro-RO"/>
        </w:rPr>
        <w:t>finisaj pardoseală: parchet multistrat.</w:t>
      </w:r>
    </w:p>
    <w:p w14:paraId="7F019987" w14:textId="77777777" w:rsidR="003E282A" w:rsidRPr="00441F81" w:rsidRDefault="003E282A" w:rsidP="003E282A">
      <w:pPr>
        <w:pStyle w:val="ListParagraph"/>
        <w:ind w:left="3600"/>
        <w:jc w:val="both"/>
        <w:rPr>
          <w:rFonts w:ascii="Calibri Light" w:hAnsi="Calibri Light" w:cs="Calibri Light"/>
          <w:lang w:val="ro-RO" w:eastAsia="ro-RO"/>
        </w:rPr>
      </w:pPr>
      <w:r w:rsidRPr="00441F81">
        <w:rPr>
          <w:rFonts w:ascii="Calibri Light" w:hAnsi="Calibri Light" w:cs="Calibri Light"/>
          <w:lang w:val="ro-RO" w:eastAsia="ro-RO"/>
        </w:rPr>
        <w:t>placă beton armat: 15cm grosime;</w:t>
      </w:r>
    </w:p>
    <w:p w14:paraId="7B6BC00F" w14:textId="77777777" w:rsidR="003E282A" w:rsidRPr="00441F81" w:rsidRDefault="003E282A" w:rsidP="003E282A">
      <w:pPr>
        <w:pStyle w:val="ListParagraph"/>
        <w:ind w:left="3600"/>
        <w:jc w:val="both"/>
        <w:rPr>
          <w:rFonts w:ascii="Calibri Light" w:hAnsi="Calibri Light" w:cs="Calibri Light"/>
          <w:lang w:val="ro-RO" w:eastAsia="ro-RO"/>
        </w:rPr>
      </w:pPr>
      <w:r w:rsidRPr="00441F81">
        <w:rPr>
          <w:rFonts w:ascii="Calibri Light" w:hAnsi="Calibri Light" w:cs="Calibri Light"/>
          <w:lang w:val="ro-RO" w:eastAsia="ro-RO"/>
        </w:rPr>
        <w:t>plăci fonoabsorbante: 1-3cm grosime;</w:t>
      </w:r>
    </w:p>
    <w:p w14:paraId="6FB3EE91" w14:textId="77777777" w:rsidR="003E282A" w:rsidRPr="00441F81" w:rsidRDefault="003E282A" w:rsidP="003E282A">
      <w:pPr>
        <w:pStyle w:val="ListParagraph"/>
        <w:ind w:left="3600"/>
        <w:jc w:val="both"/>
        <w:rPr>
          <w:rFonts w:ascii="Calibri Light" w:hAnsi="Calibri Light" w:cs="Calibri Light"/>
          <w:lang w:val="ro-RO" w:eastAsia="ro-RO"/>
        </w:rPr>
      </w:pPr>
      <w:r w:rsidRPr="00441F81">
        <w:rPr>
          <w:rFonts w:ascii="Calibri Light" w:hAnsi="Calibri Light" w:cs="Calibri Light"/>
          <w:lang w:val="ro-RO" w:eastAsia="ro-RO"/>
        </w:rPr>
        <w:t>șapă + sistem ȋncălzire ȋn pardoseală: 5-7cm grosime;</w:t>
      </w:r>
    </w:p>
    <w:p w14:paraId="64D418E6" w14:textId="77777777" w:rsidR="003E282A" w:rsidRPr="00441F81" w:rsidRDefault="003E282A" w:rsidP="003E282A">
      <w:pPr>
        <w:pStyle w:val="ListParagraph"/>
        <w:ind w:left="3600"/>
        <w:jc w:val="both"/>
        <w:rPr>
          <w:rFonts w:ascii="Calibri Light" w:hAnsi="Calibri Light" w:cs="Calibri Light"/>
          <w:lang w:val="ro-RO" w:eastAsia="ro-RO"/>
        </w:rPr>
      </w:pPr>
      <w:r w:rsidRPr="00441F81">
        <w:rPr>
          <w:rFonts w:ascii="Calibri Light" w:hAnsi="Calibri Light" w:cs="Calibri Light"/>
          <w:lang w:val="ro-RO" w:eastAsia="ro-RO"/>
        </w:rPr>
        <w:t>finisaj pardoseală: parchet multistrat.</w:t>
      </w:r>
    </w:p>
    <w:p w14:paraId="37CC22DF" w14:textId="77777777" w:rsidR="003E282A" w:rsidRPr="00441F81" w:rsidRDefault="003E282A" w:rsidP="003E282A">
      <w:pPr>
        <w:pStyle w:val="ListParagraph"/>
        <w:ind w:left="3600"/>
        <w:jc w:val="both"/>
        <w:rPr>
          <w:rFonts w:ascii="Calibri Light" w:hAnsi="Calibri Light" w:cs="Calibri Light"/>
          <w:lang w:val="ro-RO" w:eastAsia="ro-RO"/>
        </w:rPr>
      </w:pPr>
    </w:p>
    <w:p w14:paraId="2D628D65" w14:textId="77777777" w:rsidR="003E282A" w:rsidRPr="00441F81" w:rsidRDefault="003E282A" w:rsidP="003E282A">
      <w:pPr>
        <w:pStyle w:val="ListParagraph"/>
        <w:keepNext/>
        <w:spacing w:after="0"/>
        <w:ind w:left="360" w:right="277"/>
        <w:jc w:val="both"/>
        <w:outlineLvl w:val="6"/>
        <w:rPr>
          <w:rFonts w:ascii="Calibri Light" w:eastAsia="Times New Roman" w:hAnsi="Calibri Light" w:cs="Calibri Light"/>
          <w:lang w:val="ro-RO" w:eastAsia="ro-RO"/>
        </w:rPr>
      </w:pPr>
      <w:r w:rsidRPr="00441F81">
        <w:rPr>
          <w:rFonts w:ascii="Calibri Light" w:eastAsia="Times New Roman" w:hAnsi="Calibri Light" w:cs="Calibri Light"/>
          <w:lang w:val="ro-RO" w:eastAsia="ro-RO"/>
        </w:rPr>
        <w:t>Igiena evacuării apelor uzate și a apelor meteorice</w:t>
      </w:r>
    </w:p>
    <w:p w14:paraId="38D72100" w14:textId="77777777" w:rsidR="003E282A" w:rsidRPr="00441F81" w:rsidRDefault="003E282A" w:rsidP="00DA4FEE">
      <w:pPr>
        <w:pStyle w:val="ListParagraph"/>
        <w:numPr>
          <w:ilvl w:val="0"/>
          <w:numId w:val="9"/>
        </w:numPr>
        <w:spacing w:after="0"/>
        <w:jc w:val="both"/>
        <w:rPr>
          <w:rFonts w:ascii="Calibri Light" w:hAnsi="Calibri Light" w:cs="Calibri Light"/>
          <w:lang w:val="ro-RO" w:eastAsia="ro-RO"/>
        </w:rPr>
      </w:pPr>
      <w:r w:rsidRPr="00441F81">
        <w:rPr>
          <w:rFonts w:ascii="Calibri Light" w:hAnsi="Calibri Light" w:cs="Calibri Light"/>
        </w:rPr>
        <w:t>apele evacuate sunt ape menajere rezultate de la grupurile sanitare, bucătării și menţinerea curăţeniei;</w:t>
      </w:r>
    </w:p>
    <w:p w14:paraId="3019D784" w14:textId="77777777" w:rsidR="003E282A" w:rsidRPr="00441F81" w:rsidRDefault="003E282A" w:rsidP="00DA4FEE">
      <w:pPr>
        <w:pStyle w:val="ListParagraph"/>
        <w:numPr>
          <w:ilvl w:val="0"/>
          <w:numId w:val="9"/>
        </w:numPr>
        <w:spacing w:after="0"/>
        <w:jc w:val="both"/>
        <w:rPr>
          <w:rFonts w:ascii="Calibri Light" w:hAnsi="Calibri Light" w:cs="Calibri Light"/>
          <w:lang w:val="ro-RO" w:eastAsia="ro-RO"/>
        </w:rPr>
      </w:pPr>
      <w:r w:rsidRPr="00441F81">
        <w:rPr>
          <w:rFonts w:ascii="Calibri Light" w:hAnsi="Calibri Light" w:cs="Calibri Light"/>
        </w:rPr>
        <w:t>apele uzate vor fi preluate de reţeaua de canalizare;</w:t>
      </w:r>
    </w:p>
    <w:p w14:paraId="6A6DA69C" w14:textId="77777777" w:rsidR="003E282A" w:rsidRPr="00441F81" w:rsidRDefault="003E282A" w:rsidP="00DA4FEE">
      <w:pPr>
        <w:pStyle w:val="ListParagraph"/>
        <w:numPr>
          <w:ilvl w:val="0"/>
          <w:numId w:val="9"/>
        </w:numPr>
        <w:spacing w:after="0"/>
        <w:jc w:val="both"/>
        <w:rPr>
          <w:rFonts w:ascii="Calibri Light" w:hAnsi="Calibri Light" w:cs="Calibri Light"/>
          <w:lang w:val="ro-RO" w:eastAsia="ro-RO"/>
        </w:rPr>
      </w:pPr>
      <w:r w:rsidRPr="00441F81">
        <w:rPr>
          <w:rFonts w:ascii="Calibri Light" w:hAnsi="Calibri Light" w:cs="Calibri Light"/>
        </w:rPr>
        <w:t>apele meteorice vor fi preluate printr-un sistem de jgheaburi si burlane si vor fi direcționate către sistemul de canalizare.</w:t>
      </w:r>
    </w:p>
    <w:p w14:paraId="0B9DAFB4" w14:textId="77777777" w:rsidR="003E282A" w:rsidRPr="00441F81" w:rsidRDefault="003E282A" w:rsidP="003E282A">
      <w:pPr>
        <w:pStyle w:val="ListParagraph"/>
        <w:spacing w:after="0"/>
        <w:ind w:left="360"/>
        <w:jc w:val="both"/>
        <w:rPr>
          <w:rFonts w:ascii="Calibri Light" w:hAnsi="Calibri Light" w:cs="Calibri Light"/>
          <w:lang w:val="ro-RO" w:eastAsia="ro-RO"/>
        </w:rPr>
      </w:pPr>
    </w:p>
    <w:p w14:paraId="3B6A37A0" w14:textId="77777777" w:rsidR="003E282A" w:rsidRPr="00441F81" w:rsidRDefault="003E282A" w:rsidP="003E282A">
      <w:pPr>
        <w:pStyle w:val="ListParagraph"/>
        <w:keepNext/>
        <w:spacing w:after="0"/>
        <w:ind w:left="360" w:right="277"/>
        <w:jc w:val="both"/>
        <w:outlineLvl w:val="6"/>
        <w:rPr>
          <w:rFonts w:ascii="Calibri Light" w:eastAsia="Times New Roman" w:hAnsi="Calibri Light" w:cs="Calibri Light"/>
          <w:lang w:val="ro-RO" w:eastAsia="ro-RO"/>
        </w:rPr>
      </w:pPr>
      <w:r w:rsidRPr="00441F81">
        <w:rPr>
          <w:rFonts w:ascii="Calibri Light" w:eastAsia="Times New Roman" w:hAnsi="Calibri Light" w:cs="Calibri Light"/>
          <w:lang w:val="ro-RO" w:eastAsia="ro-RO"/>
        </w:rPr>
        <w:t>Igiena evacuării deșeurilor și a gunoaielor</w:t>
      </w:r>
    </w:p>
    <w:p w14:paraId="74E4C78B" w14:textId="77777777" w:rsidR="003E282A" w:rsidRPr="00441F81" w:rsidRDefault="003E282A" w:rsidP="00DA4FEE">
      <w:pPr>
        <w:numPr>
          <w:ilvl w:val="0"/>
          <w:numId w:val="22"/>
        </w:numPr>
        <w:contextualSpacing/>
        <w:jc w:val="both"/>
        <w:rPr>
          <w:rFonts w:ascii="Calibri Light" w:hAnsi="Calibri Light" w:cs="Calibri Light"/>
          <w:lang w:val="ro-RO" w:eastAsia="ro-RO"/>
        </w:rPr>
      </w:pPr>
      <w:r w:rsidRPr="00441F81">
        <w:rPr>
          <w:rFonts w:ascii="Calibri Light" w:hAnsi="Calibri Light" w:cs="Calibri Light"/>
        </w:rPr>
        <w:t xml:space="preserve">deșeurile menajere se vor depozita în europubele amplasate pe platforme special amenajate la o distanță de cel puțin 10 m de ferestrele locuințelor.  Acestea vor fi împrejmuite, </w:t>
      </w:r>
      <w:r w:rsidRPr="00441F81">
        <w:rPr>
          <w:rFonts w:ascii="Calibri Light" w:hAnsi="Calibri Light" w:cs="Calibri Light"/>
          <w:color w:val="000000"/>
          <w:shd w:val="clear" w:color="auto" w:fill="FFFFFF"/>
        </w:rPr>
        <w:t>impermeabilizate, cu asigurarea unei pante de scurgere și prev</w:t>
      </w:r>
      <w:r w:rsidRPr="00441F81">
        <w:rPr>
          <w:rFonts w:ascii="Calibri Light" w:hAnsi="Calibri Light" w:cs="Calibri Light"/>
          <w:color w:val="000000"/>
          <w:shd w:val="clear" w:color="auto" w:fill="FFFFFF"/>
          <w:lang w:val="ro-RO"/>
        </w:rPr>
        <w:t>ă</w:t>
      </w:r>
      <w:r w:rsidRPr="00441F81">
        <w:rPr>
          <w:rFonts w:ascii="Calibri Light" w:hAnsi="Calibri Light" w:cs="Calibri Light"/>
          <w:color w:val="000000"/>
          <w:shd w:val="clear" w:color="auto" w:fill="FFFFFF"/>
        </w:rPr>
        <w:t>zute cu sistem de spălare și sifon de scurgere racordat la canalizare, dimensionate pe baza indicelui maxim de producere a gunoiului și a ritmului de evacuare a acestuia și vor fi întreținute permanent  în stare de curățenie;</w:t>
      </w:r>
    </w:p>
    <w:p w14:paraId="07C81836" w14:textId="77777777" w:rsidR="003E282A" w:rsidRPr="00441F81" w:rsidRDefault="003E282A" w:rsidP="00DA4FEE">
      <w:pPr>
        <w:numPr>
          <w:ilvl w:val="0"/>
          <w:numId w:val="23"/>
        </w:numPr>
        <w:contextualSpacing/>
        <w:jc w:val="both"/>
        <w:rPr>
          <w:rFonts w:ascii="Calibri Light" w:hAnsi="Calibri Light" w:cs="Calibri Light"/>
          <w:lang w:val="ro-RO" w:eastAsia="ro-RO"/>
        </w:rPr>
      </w:pPr>
      <w:r w:rsidRPr="00441F81">
        <w:rPr>
          <w:rFonts w:ascii="Calibri Light" w:hAnsi="Calibri Light" w:cs="Calibri Light"/>
        </w:rPr>
        <w:t>deșeurile vor fi evacuate de o firmă de salubrizare</w:t>
      </w:r>
      <w:r w:rsidRPr="00441F81">
        <w:rPr>
          <w:rFonts w:ascii="Calibri Light" w:hAnsi="Calibri Light" w:cs="Calibri Light"/>
          <w:color w:val="000000"/>
          <w:shd w:val="clear" w:color="auto" w:fill="FFFFFF"/>
        </w:rPr>
        <w:t>;</w:t>
      </w:r>
    </w:p>
    <w:p w14:paraId="225574B5" w14:textId="77777777" w:rsidR="003E282A" w:rsidRPr="00441F81" w:rsidRDefault="003E282A" w:rsidP="00DA4FEE">
      <w:pPr>
        <w:numPr>
          <w:ilvl w:val="0"/>
          <w:numId w:val="23"/>
        </w:numPr>
        <w:contextualSpacing/>
        <w:jc w:val="both"/>
        <w:rPr>
          <w:rFonts w:ascii="Calibri Light" w:hAnsi="Calibri Light" w:cs="Calibri Light"/>
          <w:lang w:val="ro-RO" w:eastAsia="ro-RO"/>
        </w:rPr>
      </w:pPr>
      <w:r w:rsidRPr="00441F81">
        <w:rPr>
          <w:rFonts w:ascii="Calibri Light" w:hAnsi="Calibri Light" w:cs="Calibri Light"/>
          <w:color w:val="000000"/>
          <w:shd w:val="clear" w:color="auto" w:fill="FFFFFF"/>
        </w:rPr>
        <w:t>se va asigura capacitatea de colectare a deșeurilor menajere, respectiv min. 1kg/persoană/zi</w:t>
      </w:r>
      <w:r w:rsidRPr="00441F81">
        <w:rPr>
          <w:rFonts w:ascii="Calibri Light" w:hAnsi="Calibri Light" w:cs="Calibri Light"/>
        </w:rPr>
        <w:t>:</w:t>
      </w:r>
    </w:p>
    <w:p w14:paraId="436B1A39" w14:textId="5C856808" w:rsidR="003E282A" w:rsidRPr="00441F81" w:rsidRDefault="003E282A" w:rsidP="00DA4FEE">
      <w:pPr>
        <w:pStyle w:val="ListParagraph"/>
        <w:numPr>
          <w:ilvl w:val="0"/>
          <w:numId w:val="23"/>
        </w:numPr>
        <w:spacing w:after="0"/>
        <w:jc w:val="both"/>
        <w:rPr>
          <w:rFonts w:ascii="Calibri Light" w:hAnsi="Calibri Light" w:cs="Calibri Light"/>
          <w:b/>
          <w:bCs/>
        </w:rPr>
      </w:pPr>
      <w:r w:rsidRPr="00441F81">
        <w:rPr>
          <w:rFonts w:ascii="Calibri Light" w:hAnsi="Calibri Light" w:cs="Calibri Light"/>
          <w:b/>
          <w:bCs/>
        </w:rPr>
        <w:t xml:space="preserve">Lot </w:t>
      </w:r>
      <w:r w:rsidR="00CB4F95" w:rsidRPr="00441F81">
        <w:rPr>
          <w:rFonts w:ascii="Calibri Light" w:hAnsi="Calibri Light" w:cs="Calibri Light"/>
          <w:b/>
          <w:bCs/>
        </w:rPr>
        <w:t>11</w:t>
      </w:r>
    </w:p>
    <w:p w14:paraId="7ED9C7B5" w14:textId="5BA60646" w:rsidR="003E282A" w:rsidRPr="00441F81" w:rsidRDefault="00CB4F95" w:rsidP="00DA4FEE">
      <w:pPr>
        <w:numPr>
          <w:ilvl w:val="3"/>
          <w:numId w:val="23"/>
        </w:numPr>
        <w:contextualSpacing/>
        <w:jc w:val="both"/>
        <w:rPr>
          <w:rFonts w:ascii="Calibri Light" w:hAnsi="Calibri Light" w:cs="Calibri Light"/>
          <w:lang w:val="ro-RO" w:eastAsia="ro-RO"/>
        </w:rPr>
      </w:pPr>
      <w:r w:rsidRPr="00441F81">
        <w:rPr>
          <w:rFonts w:ascii="Calibri Light" w:hAnsi="Calibri Light" w:cs="Calibri Light"/>
        </w:rPr>
        <w:t>au fost prevăzute 4 europubele cu o capacitate de 120l/ 50 persoane.</w:t>
      </w:r>
    </w:p>
    <w:p w14:paraId="03CF6424" w14:textId="2E0D29BC" w:rsidR="003E282A" w:rsidRPr="00441F81" w:rsidRDefault="003E282A" w:rsidP="00DA4FEE">
      <w:pPr>
        <w:pStyle w:val="ListParagraph"/>
        <w:numPr>
          <w:ilvl w:val="0"/>
          <w:numId w:val="23"/>
        </w:numPr>
        <w:spacing w:after="0"/>
        <w:jc w:val="both"/>
        <w:rPr>
          <w:rFonts w:ascii="Calibri Light" w:hAnsi="Calibri Light" w:cs="Calibri Light"/>
          <w:b/>
          <w:bCs/>
        </w:rPr>
      </w:pPr>
      <w:r w:rsidRPr="00441F81">
        <w:rPr>
          <w:rFonts w:ascii="Calibri Light" w:hAnsi="Calibri Light" w:cs="Calibri Light"/>
          <w:b/>
          <w:bCs/>
        </w:rPr>
        <w:t xml:space="preserve">Lot </w:t>
      </w:r>
      <w:r w:rsidR="00F43F03" w:rsidRPr="00441F81">
        <w:rPr>
          <w:rFonts w:ascii="Calibri Light" w:hAnsi="Calibri Light" w:cs="Calibri Light"/>
          <w:b/>
          <w:bCs/>
        </w:rPr>
        <w:t>42</w:t>
      </w:r>
    </w:p>
    <w:p w14:paraId="46417672" w14:textId="2F9493E4" w:rsidR="003E282A" w:rsidRPr="00441F81" w:rsidRDefault="003E282A" w:rsidP="00DA4FEE">
      <w:pPr>
        <w:numPr>
          <w:ilvl w:val="3"/>
          <w:numId w:val="23"/>
        </w:numPr>
        <w:contextualSpacing/>
        <w:jc w:val="both"/>
        <w:rPr>
          <w:rFonts w:ascii="Calibri Light" w:hAnsi="Calibri Light" w:cs="Calibri Light"/>
          <w:lang w:val="ro-RO" w:eastAsia="ro-RO"/>
        </w:rPr>
      </w:pPr>
      <w:r w:rsidRPr="00441F81">
        <w:rPr>
          <w:rFonts w:ascii="Calibri Light" w:hAnsi="Calibri Light" w:cs="Calibri Light"/>
        </w:rPr>
        <w:t xml:space="preserve">a fost prevăzută 1 europubelă cu o capacitate de 120l/ </w:t>
      </w:r>
      <w:r w:rsidR="00F43F03" w:rsidRPr="00441F81">
        <w:rPr>
          <w:rFonts w:ascii="Calibri Light" w:hAnsi="Calibri Light" w:cs="Calibri Light"/>
        </w:rPr>
        <w:t>8</w:t>
      </w:r>
      <w:r w:rsidRPr="00441F81">
        <w:rPr>
          <w:rFonts w:ascii="Calibri Light" w:hAnsi="Calibri Light" w:cs="Calibri Light"/>
        </w:rPr>
        <w:t xml:space="preserve"> persoane</w:t>
      </w:r>
      <w:r w:rsidRPr="00441F81">
        <w:rPr>
          <w:rFonts w:ascii="Calibri Light" w:hAnsi="Calibri Light" w:cs="Calibri Light"/>
          <w:color w:val="000000"/>
          <w:shd w:val="clear" w:color="auto" w:fill="FFFFFF"/>
        </w:rPr>
        <w:t>.</w:t>
      </w:r>
    </w:p>
    <w:p w14:paraId="2C44075A" w14:textId="13FAD16F" w:rsidR="00F43F03" w:rsidRPr="00441F81" w:rsidRDefault="00F43F03" w:rsidP="00F43F03">
      <w:pPr>
        <w:pStyle w:val="ListParagraph"/>
        <w:numPr>
          <w:ilvl w:val="0"/>
          <w:numId w:val="23"/>
        </w:numPr>
        <w:spacing w:after="0"/>
        <w:jc w:val="both"/>
        <w:rPr>
          <w:rFonts w:ascii="Calibri Light" w:hAnsi="Calibri Light" w:cs="Calibri Light"/>
          <w:b/>
          <w:bCs/>
        </w:rPr>
      </w:pPr>
      <w:r w:rsidRPr="00441F81">
        <w:rPr>
          <w:rFonts w:ascii="Calibri Light" w:hAnsi="Calibri Light" w:cs="Calibri Light"/>
          <w:b/>
          <w:bCs/>
        </w:rPr>
        <w:t>Lot 43</w:t>
      </w:r>
    </w:p>
    <w:p w14:paraId="48DAE02F" w14:textId="77777777" w:rsidR="00F43F03" w:rsidRPr="00441F81" w:rsidRDefault="00F43F03" w:rsidP="00F43F03">
      <w:pPr>
        <w:numPr>
          <w:ilvl w:val="3"/>
          <w:numId w:val="23"/>
        </w:numPr>
        <w:contextualSpacing/>
        <w:jc w:val="both"/>
        <w:rPr>
          <w:rFonts w:ascii="Calibri Light" w:hAnsi="Calibri Light" w:cs="Calibri Light"/>
          <w:lang w:val="ro-RO" w:eastAsia="ro-RO"/>
        </w:rPr>
      </w:pPr>
      <w:r w:rsidRPr="00441F81">
        <w:rPr>
          <w:rFonts w:ascii="Calibri Light" w:hAnsi="Calibri Light" w:cs="Calibri Light"/>
        </w:rPr>
        <w:t>a fost prevăzută 1 europubelă cu o capacitate de 120l/ 8 persoane</w:t>
      </w:r>
      <w:r w:rsidRPr="00441F81">
        <w:rPr>
          <w:rFonts w:ascii="Calibri Light" w:hAnsi="Calibri Light" w:cs="Calibri Light"/>
          <w:color w:val="000000"/>
          <w:shd w:val="clear" w:color="auto" w:fill="FFFFFF"/>
        </w:rPr>
        <w:t>.</w:t>
      </w:r>
    </w:p>
    <w:p w14:paraId="0FD758C6" w14:textId="1E8F1766" w:rsidR="00F43F03" w:rsidRPr="00441F81" w:rsidRDefault="00F43F03" w:rsidP="00F43F03">
      <w:pPr>
        <w:pStyle w:val="ListParagraph"/>
        <w:numPr>
          <w:ilvl w:val="0"/>
          <w:numId w:val="23"/>
        </w:numPr>
        <w:spacing w:after="0"/>
        <w:jc w:val="both"/>
        <w:rPr>
          <w:rFonts w:ascii="Calibri Light" w:hAnsi="Calibri Light" w:cs="Calibri Light"/>
          <w:b/>
          <w:bCs/>
        </w:rPr>
      </w:pPr>
      <w:r w:rsidRPr="00441F81">
        <w:rPr>
          <w:rFonts w:ascii="Calibri Light" w:hAnsi="Calibri Light" w:cs="Calibri Light"/>
          <w:b/>
          <w:bCs/>
        </w:rPr>
        <w:t>Lot 45</w:t>
      </w:r>
    </w:p>
    <w:p w14:paraId="53755468" w14:textId="5AFF9E7E" w:rsidR="00F43F03" w:rsidRPr="00441F81" w:rsidRDefault="00F43F03" w:rsidP="00F43F03">
      <w:pPr>
        <w:numPr>
          <w:ilvl w:val="3"/>
          <w:numId w:val="23"/>
        </w:numPr>
        <w:contextualSpacing/>
        <w:jc w:val="both"/>
        <w:rPr>
          <w:rFonts w:ascii="Calibri Light" w:hAnsi="Calibri Light" w:cs="Calibri Light"/>
          <w:lang w:val="ro-RO" w:eastAsia="ro-RO"/>
        </w:rPr>
      </w:pPr>
      <w:r w:rsidRPr="00441F81">
        <w:rPr>
          <w:rFonts w:ascii="Calibri Light" w:hAnsi="Calibri Light" w:cs="Calibri Light"/>
        </w:rPr>
        <w:t xml:space="preserve">a fost prevăzută </w:t>
      </w:r>
      <w:r w:rsidR="0047477C">
        <w:rPr>
          <w:rFonts w:ascii="Calibri Light" w:hAnsi="Calibri Light" w:cs="Calibri Light"/>
        </w:rPr>
        <w:t>2</w:t>
      </w:r>
      <w:r w:rsidRPr="00441F81">
        <w:rPr>
          <w:rFonts w:ascii="Calibri Light" w:hAnsi="Calibri Light" w:cs="Calibri Light"/>
        </w:rPr>
        <w:t xml:space="preserve"> europubelă cu o capacitate de 120l/ </w:t>
      </w:r>
      <w:r w:rsidR="0047477C">
        <w:rPr>
          <w:rFonts w:ascii="Calibri Light" w:hAnsi="Calibri Light" w:cs="Calibri Light"/>
        </w:rPr>
        <w:t>12</w:t>
      </w:r>
      <w:r w:rsidRPr="00441F81">
        <w:rPr>
          <w:rFonts w:ascii="Calibri Light" w:hAnsi="Calibri Light" w:cs="Calibri Light"/>
        </w:rPr>
        <w:t xml:space="preserve"> persoane</w:t>
      </w:r>
      <w:r w:rsidRPr="00441F81">
        <w:rPr>
          <w:rFonts w:ascii="Calibri Light" w:hAnsi="Calibri Light" w:cs="Calibri Light"/>
          <w:color w:val="000000"/>
          <w:shd w:val="clear" w:color="auto" w:fill="FFFFFF"/>
        </w:rPr>
        <w:t>.</w:t>
      </w:r>
    </w:p>
    <w:p w14:paraId="573407A0" w14:textId="6BBF17C2" w:rsidR="00F43F03" w:rsidRPr="00441F81" w:rsidRDefault="00F43F03" w:rsidP="00F43F03">
      <w:pPr>
        <w:pStyle w:val="ListParagraph"/>
        <w:numPr>
          <w:ilvl w:val="0"/>
          <w:numId w:val="23"/>
        </w:numPr>
        <w:spacing w:after="0"/>
        <w:jc w:val="both"/>
        <w:rPr>
          <w:rFonts w:ascii="Calibri Light" w:hAnsi="Calibri Light" w:cs="Calibri Light"/>
          <w:b/>
          <w:bCs/>
        </w:rPr>
      </w:pPr>
      <w:r w:rsidRPr="00441F81">
        <w:rPr>
          <w:rFonts w:ascii="Calibri Light" w:hAnsi="Calibri Light" w:cs="Calibri Light"/>
          <w:b/>
          <w:bCs/>
        </w:rPr>
        <w:t>Lot 46</w:t>
      </w:r>
    </w:p>
    <w:p w14:paraId="021569E8" w14:textId="24EEFAA5" w:rsidR="00F43F03" w:rsidRPr="00441F81" w:rsidRDefault="00F43F03" w:rsidP="00F43F03">
      <w:pPr>
        <w:numPr>
          <w:ilvl w:val="3"/>
          <w:numId w:val="23"/>
        </w:numPr>
        <w:contextualSpacing/>
        <w:jc w:val="both"/>
        <w:rPr>
          <w:rFonts w:ascii="Calibri Light" w:hAnsi="Calibri Light" w:cs="Calibri Light"/>
          <w:lang w:val="ro-RO" w:eastAsia="ro-RO"/>
        </w:rPr>
      </w:pPr>
      <w:r w:rsidRPr="00441F81">
        <w:rPr>
          <w:rFonts w:ascii="Calibri Light" w:hAnsi="Calibri Light" w:cs="Calibri Light"/>
        </w:rPr>
        <w:t>a fost prevăzut</w:t>
      </w:r>
      <w:r w:rsidR="00DB0567" w:rsidRPr="00441F81">
        <w:rPr>
          <w:rFonts w:ascii="Calibri Light" w:hAnsi="Calibri Light" w:cs="Calibri Light"/>
        </w:rPr>
        <w:t>e</w:t>
      </w:r>
      <w:r w:rsidRPr="00441F81">
        <w:rPr>
          <w:rFonts w:ascii="Calibri Light" w:hAnsi="Calibri Light" w:cs="Calibri Light"/>
        </w:rPr>
        <w:t xml:space="preserve"> </w:t>
      </w:r>
      <w:r w:rsidR="005B42B3" w:rsidRPr="00441F81">
        <w:rPr>
          <w:rFonts w:ascii="Calibri Light" w:hAnsi="Calibri Light" w:cs="Calibri Light"/>
        </w:rPr>
        <w:t>2</w:t>
      </w:r>
      <w:r w:rsidRPr="00441F81">
        <w:rPr>
          <w:rFonts w:ascii="Calibri Light" w:hAnsi="Calibri Light" w:cs="Calibri Light"/>
        </w:rPr>
        <w:t xml:space="preserve"> europubel</w:t>
      </w:r>
      <w:r w:rsidR="005B42B3" w:rsidRPr="00441F81">
        <w:rPr>
          <w:rFonts w:ascii="Calibri Light" w:hAnsi="Calibri Light" w:cs="Calibri Light"/>
        </w:rPr>
        <w:t>e</w:t>
      </w:r>
      <w:r w:rsidRPr="00441F81">
        <w:rPr>
          <w:rFonts w:ascii="Calibri Light" w:hAnsi="Calibri Light" w:cs="Calibri Light"/>
        </w:rPr>
        <w:t xml:space="preserve"> cu o capacitate de 120l/ </w:t>
      </w:r>
      <w:r w:rsidR="005B42B3" w:rsidRPr="00441F81">
        <w:rPr>
          <w:rFonts w:ascii="Calibri Light" w:hAnsi="Calibri Light" w:cs="Calibri Light"/>
        </w:rPr>
        <w:t>15</w:t>
      </w:r>
      <w:r w:rsidRPr="00441F81">
        <w:rPr>
          <w:rFonts w:ascii="Calibri Light" w:hAnsi="Calibri Light" w:cs="Calibri Light"/>
        </w:rPr>
        <w:t xml:space="preserve"> persoane</w:t>
      </w:r>
      <w:r w:rsidRPr="00441F81">
        <w:rPr>
          <w:rFonts w:ascii="Calibri Light" w:hAnsi="Calibri Light" w:cs="Calibri Light"/>
          <w:color w:val="000000"/>
          <w:shd w:val="clear" w:color="auto" w:fill="FFFFFF"/>
        </w:rPr>
        <w:t>.</w:t>
      </w:r>
    </w:p>
    <w:p w14:paraId="4DE3E305" w14:textId="49D45457" w:rsidR="00F43F03" w:rsidRPr="00441F81" w:rsidRDefault="00F43F03" w:rsidP="00F43F03">
      <w:pPr>
        <w:pStyle w:val="ListParagraph"/>
        <w:numPr>
          <w:ilvl w:val="0"/>
          <w:numId w:val="23"/>
        </w:numPr>
        <w:spacing w:after="0"/>
        <w:jc w:val="both"/>
        <w:rPr>
          <w:rFonts w:ascii="Calibri Light" w:hAnsi="Calibri Light" w:cs="Calibri Light"/>
          <w:b/>
          <w:bCs/>
        </w:rPr>
      </w:pPr>
      <w:r w:rsidRPr="00441F81">
        <w:rPr>
          <w:rFonts w:ascii="Calibri Light" w:hAnsi="Calibri Light" w:cs="Calibri Light"/>
          <w:b/>
          <w:bCs/>
        </w:rPr>
        <w:t>Lot 58</w:t>
      </w:r>
    </w:p>
    <w:p w14:paraId="3A892782" w14:textId="2778DD78" w:rsidR="00F43F03" w:rsidRPr="00441F81" w:rsidRDefault="00F43F03" w:rsidP="00F43F03">
      <w:pPr>
        <w:numPr>
          <w:ilvl w:val="3"/>
          <w:numId w:val="23"/>
        </w:numPr>
        <w:contextualSpacing/>
        <w:jc w:val="both"/>
        <w:rPr>
          <w:rFonts w:ascii="Calibri Light" w:hAnsi="Calibri Light" w:cs="Calibri Light"/>
          <w:lang w:val="ro-RO" w:eastAsia="ro-RO"/>
        </w:rPr>
      </w:pPr>
      <w:r w:rsidRPr="00441F81">
        <w:rPr>
          <w:rFonts w:ascii="Calibri Light" w:hAnsi="Calibri Light" w:cs="Calibri Light"/>
        </w:rPr>
        <w:t>a fost prevăzut</w:t>
      </w:r>
      <w:r w:rsidR="00DB0567" w:rsidRPr="00441F81">
        <w:rPr>
          <w:rFonts w:ascii="Calibri Light" w:hAnsi="Calibri Light" w:cs="Calibri Light"/>
        </w:rPr>
        <w:t>e</w:t>
      </w:r>
      <w:r w:rsidRPr="00441F81">
        <w:rPr>
          <w:rFonts w:ascii="Calibri Light" w:hAnsi="Calibri Light" w:cs="Calibri Light"/>
        </w:rPr>
        <w:t xml:space="preserve"> </w:t>
      </w:r>
      <w:r w:rsidR="00BA1416" w:rsidRPr="00441F81">
        <w:rPr>
          <w:rFonts w:ascii="Calibri Light" w:hAnsi="Calibri Light" w:cs="Calibri Light"/>
        </w:rPr>
        <w:t>5</w:t>
      </w:r>
      <w:r w:rsidRPr="00441F81">
        <w:rPr>
          <w:rFonts w:ascii="Calibri Light" w:hAnsi="Calibri Light" w:cs="Calibri Light"/>
        </w:rPr>
        <w:t xml:space="preserve"> europubelă cu o capacitate de 120l/ </w:t>
      </w:r>
      <w:r w:rsidR="00BA1416" w:rsidRPr="00441F81">
        <w:rPr>
          <w:rFonts w:ascii="Calibri Light" w:hAnsi="Calibri Light" w:cs="Calibri Light"/>
        </w:rPr>
        <w:t>46</w:t>
      </w:r>
      <w:r w:rsidRPr="00441F81">
        <w:rPr>
          <w:rFonts w:ascii="Calibri Light" w:hAnsi="Calibri Light" w:cs="Calibri Light"/>
        </w:rPr>
        <w:t xml:space="preserve"> persoane</w:t>
      </w:r>
      <w:r w:rsidRPr="00441F81">
        <w:rPr>
          <w:rFonts w:ascii="Calibri Light" w:hAnsi="Calibri Light" w:cs="Calibri Light"/>
          <w:color w:val="000000"/>
          <w:shd w:val="clear" w:color="auto" w:fill="FFFFFF"/>
        </w:rPr>
        <w:t>.</w:t>
      </w:r>
    </w:p>
    <w:p w14:paraId="2541EF12" w14:textId="00082BCD" w:rsidR="00F43F03" w:rsidRPr="00441F81" w:rsidRDefault="00F43F03" w:rsidP="00F43F03">
      <w:pPr>
        <w:pStyle w:val="ListParagraph"/>
        <w:numPr>
          <w:ilvl w:val="0"/>
          <w:numId w:val="23"/>
        </w:numPr>
        <w:spacing w:after="0"/>
        <w:jc w:val="both"/>
        <w:rPr>
          <w:rFonts w:ascii="Calibri Light" w:hAnsi="Calibri Light" w:cs="Calibri Light"/>
          <w:b/>
          <w:bCs/>
        </w:rPr>
      </w:pPr>
      <w:r w:rsidRPr="00441F81">
        <w:rPr>
          <w:rFonts w:ascii="Calibri Light" w:hAnsi="Calibri Light" w:cs="Calibri Light"/>
          <w:b/>
          <w:bCs/>
        </w:rPr>
        <w:t>Lot 62</w:t>
      </w:r>
    </w:p>
    <w:p w14:paraId="6D7D4932" w14:textId="32BB1B20" w:rsidR="00F43F03" w:rsidRPr="00441F81" w:rsidRDefault="00F43F03" w:rsidP="00F43F03">
      <w:pPr>
        <w:numPr>
          <w:ilvl w:val="3"/>
          <w:numId w:val="23"/>
        </w:numPr>
        <w:contextualSpacing/>
        <w:jc w:val="both"/>
        <w:rPr>
          <w:rFonts w:ascii="Calibri Light" w:hAnsi="Calibri Light" w:cs="Calibri Light"/>
          <w:lang w:val="ro-RO" w:eastAsia="ro-RO"/>
        </w:rPr>
      </w:pPr>
      <w:r w:rsidRPr="00441F81">
        <w:rPr>
          <w:rFonts w:ascii="Calibri Light" w:hAnsi="Calibri Light" w:cs="Calibri Light"/>
        </w:rPr>
        <w:t>a fost prevăzut</w:t>
      </w:r>
      <w:r w:rsidR="00DB0567" w:rsidRPr="00441F81">
        <w:rPr>
          <w:rFonts w:ascii="Calibri Light" w:hAnsi="Calibri Light" w:cs="Calibri Light"/>
        </w:rPr>
        <w:t>e</w:t>
      </w:r>
      <w:r w:rsidRPr="00441F81">
        <w:rPr>
          <w:rFonts w:ascii="Calibri Light" w:hAnsi="Calibri Light" w:cs="Calibri Light"/>
        </w:rPr>
        <w:t xml:space="preserve"> </w:t>
      </w:r>
      <w:r w:rsidR="003B5B28" w:rsidRPr="00441F81">
        <w:rPr>
          <w:rFonts w:ascii="Calibri Light" w:hAnsi="Calibri Light" w:cs="Calibri Light"/>
        </w:rPr>
        <w:t>3</w:t>
      </w:r>
      <w:r w:rsidRPr="00441F81">
        <w:rPr>
          <w:rFonts w:ascii="Calibri Light" w:hAnsi="Calibri Light" w:cs="Calibri Light"/>
        </w:rPr>
        <w:t xml:space="preserve"> europubel</w:t>
      </w:r>
      <w:r w:rsidR="003B5B28" w:rsidRPr="00441F81">
        <w:rPr>
          <w:rFonts w:ascii="Calibri Light" w:hAnsi="Calibri Light" w:cs="Calibri Light"/>
        </w:rPr>
        <w:t xml:space="preserve">e </w:t>
      </w:r>
      <w:r w:rsidRPr="00441F81">
        <w:rPr>
          <w:rFonts w:ascii="Calibri Light" w:hAnsi="Calibri Light" w:cs="Calibri Light"/>
        </w:rPr>
        <w:t xml:space="preserve">cu o capacitate de 120l/ </w:t>
      </w:r>
      <w:r w:rsidR="003B5B28" w:rsidRPr="00441F81">
        <w:rPr>
          <w:rFonts w:ascii="Calibri Light" w:hAnsi="Calibri Light" w:cs="Calibri Light"/>
        </w:rPr>
        <w:t>20</w:t>
      </w:r>
      <w:r w:rsidRPr="00441F81">
        <w:rPr>
          <w:rFonts w:ascii="Calibri Light" w:hAnsi="Calibri Light" w:cs="Calibri Light"/>
        </w:rPr>
        <w:t xml:space="preserve"> persoane</w:t>
      </w:r>
      <w:r w:rsidRPr="00441F81">
        <w:rPr>
          <w:rFonts w:ascii="Calibri Light" w:hAnsi="Calibri Light" w:cs="Calibri Light"/>
          <w:color w:val="000000"/>
          <w:shd w:val="clear" w:color="auto" w:fill="FFFFFF"/>
        </w:rPr>
        <w:t>.</w:t>
      </w:r>
    </w:p>
    <w:p w14:paraId="7A6E0430" w14:textId="0D3CB520" w:rsidR="00F43F03" w:rsidRPr="00441F81" w:rsidRDefault="00F43F03" w:rsidP="00F43F03">
      <w:pPr>
        <w:pStyle w:val="ListParagraph"/>
        <w:numPr>
          <w:ilvl w:val="0"/>
          <w:numId w:val="23"/>
        </w:numPr>
        <w:spacing w:after="0"/>
        <w:jc w:val="both"/>
        <w:rPr>
          <w:rFonts w:ascii="Calibri Light" w:hAnsi="Calibri Light" w:cs="Calibri Light"/>
          <w:b/>
          <w:bCs/>
        </w:rPr>
      </w:pPr>
      <w:r w:rsidRPr="00441F81">
        <w:rPr>
          <w:rFonts w:ascii="Calibri Light" w:hAnsi="Calibri Light" w:cs="Calibri Light"/>
          <w:b/>
          <w:bCs/>
        </w:rPr>
        <w:t>Lot 80</w:t>
      </w:r>
    </w:p>
    <w:p w14:paraId="69A39D8C" w14:textId="2AD5D340" w:rsidR="00F43F03" w:rsidRPr="00441F81" w:rsidRDefault="00F43F03" w:rsidP="00F43F03">
      <w:pPr>
        <w:numPr>
          <w:ilvl w:val="3"/>
          <w:numId w:val="23"/>
        </w:numPr>
        <w:contextualSpacing/>
        <w:jc w:val="both"/>
        <w:rPr>
          <w:rFonts w:ascii="Calibri Light" w:hAnsi="Calibri Light" w:cs="Calibri Light"/>
          <w:lang w:val="ro-RO" w:eastAsia="ro-RO"/>
        </w:rPr>
      </w:pPr>
      <w:r w:rsidRPr="00441F81">
        <w:rPr>
          <w:rFonts w:ascii="Calibri Light" w:hAnsi="Calibri Light" w:cs="Calibri Light"/>
        </w:rPr>
        <w:t>a fost prevăzut</w:t>
      </w:r>
      <w:r w:rsidR="00DB0567" w:rsidRPr="00441F81">
        <w:rPr>
          <w:rFonts w:ascii="Calibri Light" w:hAnsi="Calibri Light" w:cs="Calibri Light"/>
        </w:rPr>
        <w:t>e</w:t>
      </w:r>
      <w:r w:rsidRPr="00441F81">
        <w:rPr>
          <w:rFonts w:ascii="Calibri Light" w:hAnsi="Calibri Light" w:cs="Calibri Light"/>
        </w:rPr>
        <w:t xml:space="preserve"> </w:t>
      </w:r>
      <w:r w:rsidR="00DB0567" w:rsidRPr="00441F81">
        <w:rPr>
          <w:rFonts w:ascii="Calibri Light" w:hAnsi="Calibri Light" w:cs="Calibri Light"/>
        </w:rPr>
        <w:t>3</w:t>
      </w:r>
      <w:r w:rsidRPr="00441F81">
        <w:rPr>
          <w:rFonts w:ascii="Calibri Light" w:hAnsi="Calibri Light" w:cs="Calibri Light"/>
        </w:rPr>
        <w:t xml:space="preserve"> europubel</w:t>
      </w:r>
      <w:r w:rsidR="00DB0567" w:rsidRPr="00441F81">
        <w:rPr>
          <w:rFonts w:ascii="Calibri Light" w:hAnsi="Calibri Light" w:cs="Calibri Light"/>
        </w:rPr>
        <w:t>e</w:t>
      </w:r>
      <w:r w:rsidRPr="00441F81">
        <w:rPr>
          <w:rFonts w:ascii="Calibri Light" w:hAnsi="Calibri Light" w:cs="Calibri Light"/>
        </w:rPr>
        <w:t xml:space="preserve"> cu o capacitate de 120l/ </w:t>
      </w:r>
      <w:r w:rsidR="00DB0567" w:rsidRPr="00441F81">
        <w:rPr>
          <w:rFonts w:ascii="Calibri Light" w:hAnsi="Calibri Light" w:cs="Calibri Light"/>
        </w:rPr>
        <w:t>35</w:t>
      </w:r>
      <w:r w:rsidRPr="00441F81">
        <w:rPr>
          <w:rFonts w:ascii="Calibri Light" w:hAnsi="Calibri Light" w:cs="Calibri Light"/>
        </w:rPr>
        <w:t xml:space="preserve"> persoane</w:t>
      </w:r>
      <w:r w:rsidRPr="00441F81">
        <w:rPr>
          <w:rFonts w:ascii="Calibri Light" w:hAnsi="Calibri Light" w:cs="Calibri Light"/>
          <w:color w:val="000000"/>
          <w:shd w:val="clear" w:color="auto" w:fill="FFFFFF"/>
        </w:rPr>
        <w:t>.</w:t>
      </w:r>
    </w:p>
    <w:p w14:paraId="4ED0BCFA" w14:textId="77777777" w:rsidR="003E282A" w:rsidRPr="00441F81" w:rsidRDefault="003E282A" w:rsidP="003E282A">
      <w:pPr>
        <w:pStyle w:val="ListParagraph"/>
        <w:suppressAutoHyphens/>
        <w:ind w:left="360"/>
        <w:jc w:val="both"/>
        <w:rPr>
          <w:rFonts w:ascii="Calibri Light" w:hAnsi="Calibri Light" w:cs="Calibri Light"/>
        </w:rPr>
      </w:pPr>
    </w:p>
    <w:p w14:paraId="51885084" w14:textId="63D6E21E" w:rsidR="000234C5" w:rsidRPr="00441F81" w:rsidRDefault="002A2D63" w:rsidP="003E282A">
      <w:pPr>
        <w:pStyle w:val="ListParagraph"/>
        <w:suppressAutoHyphens/>
        <w:ind w:left="360"/>
        <w:jc w:val="both"/>
        <w:rPr>
          <w:rFonts w:ascii="Calibri Light" w:hAnsi="Calibri Light" w:cs="Calibri Light"/>
        </w:rPr>
      </w:pPr>
      <w:r w:rsidRPr="00441F81">
        <w:rPr>
          <w:rFonts w:ascii="Calibri Light" w:hAnsi="Calibri Light" w:cs="Calibri Light"/>
          <w:b/>
          <w:bCs/>
        </w:rPr>
        <w:t>I</w:t>
      </w:r>
      <w:r w:rsidR="003E282A" w:rsidRPr="00441F81">
        <w:rPr>
          <w:rFonts w:ascii="Calibri Light" w:hAnsi="Calibri Light" w:cs="Calibri Light"/>
          <w:b/>
          <w:bCs/>
        </w:rPr>
        <w:t>V.05 - Cerinta «E» a - IZOLAREA TERMICA SI ECONOMIA DE ENERGIE</w:t>
      </w:r>
      <w:r w:rsidR="003E282A" w:rsidRPr="00441F81">
        <w:rPr>
          <w:rFonts w:ascii="Calibri Light" w:hAnsi="Calibri Light" w:cs="Calibri Light"/>
        </w:rPr>
        <w:t xml:space="preserve"> – sunt respectate prevederile din OG 29/2000 aprobata prin Legea 325/2002 privind reabilitarea termica a fondului construit si stimularea economisirii energiei termice si din Normativele tehnice C107/1,2,3,4 -1997. - elementele de inchidere exterioara asigura o rezistenta termica conform normativelor in vigoare; - tamplarie exterioara etansa evantual geam termopan; - confortul termic si iluminarea naturala corespunzatoare; orientare favorabila fata de punctele cardinale, incalzire centrala in etapa finala; - invelitoare se va realiza cu materiale de buna calitate (sistem terasa), planseul ultimului etaj al constructiei termoizolat corespunzator; b - IZOLAREA HIDROFUGA - sunt respectate prevederile Normativelor C 112-2003 privind proiectarea si executarea hidroizolatiilor din materiale bituminoase la lucrarile de constructie si C 37- 1998 privind alcatuirea si executarea invelitorilor la constructii. - hidroizolare (hidroizolatii) orizontale si verticale cu materiale de buna calitate cu respectarea </w:t>
      </w:r>
      <w:r w:rsidR="003E282A" w:rsidRPr="00441F81">
        <w:rPr>
          <w:rFonts w:ascii="Calibri Light" w:hAnsi="Calibri Light" w:cs="Calibri Light"/>
        </w:rPr>
        <w:lastRenderedPageBreak/>
        <w:t>tehnologiei de executie. - sunt hidroizolate soclul, balcoanele si terasele exterioare impiedicant infiltrarea la nivelul structurii.</w:t>
      </w:r>
    </w:p>
    <w:p w14:paraId="69EB1CB3" w14:textId="77777777" w:rsidR="003E282A" w:rsidRPr="00441F81" w:rsidRDefault="003E282A" w:rsidP="003E282A">
      <w:pPr>
        <w:keepNext/>
        <w:tabs>
          <w:tab w:val="left" w:pos="360"/>
          <w:tab w:val="left" w:pos="540"/>
        </w:tabs>
        <w:spacing w:after="0"/>
        <w:ind w:right="277"/>
        <w:jc w:val="both"/>
        <w:outlineLvl w:val="2"/>
        <w:rPr>
          <w:rFonts w:ascii="Calibri Light" w:eastAsia="Times New Roman" w:hAnsi="Calibri Light" w:cs="Calibri Light"/>
          <w:lang w:val="ro-RO" w:eastAsia="ro-RO"/>
        </w:rPr>
      </w:pPr>
      <w:r w:rsidRPr="00441F81">
        <w:rPr>
          <w:rFonts w:ascii="Calibri Light" w:eastAsia="Times New Roman" w:hAnsi="Calibri Light" w:cs="Calibri Light"/>
          <w:lang w:val="ro-RO"/>
        </w:rPr>
        <w:t>Izolare termică:</w:t>
      </w:r>
    </w:p>
    <w:p w14:paraId="7BB8EA79" w14:textId="77777777" w:rsidR="003E282A" w:rsidRPr="00441F81" w:rsidRDefault="003E282A" w:rsidP="00DA4FEE">
      <w:pPr>
        <w:numPr>
          <w:ilvl w:val="0"/>
          <w:numId w:val="24"/>
        </w:numPr>
        <w:contextualSpacing/>
        <w:jc w:val="both"/>
        <w:rPr>
          <w:rFonts w:ascii="Calibri Light" w:eastAsia="Times New Roman" w:hAnsi="Calibri Light" w:cs="Calibri Light"/>
        </w:rPr>
      </w:pPr>
      <w:r w:rsidRPr="00441F81">
        <w:rPr>
          <w:rFonts w:ascii="Calibri Light" w:eastAsia="Times New Roman" w:hAnsi="Calibri Light" w:cs="Calibri Light"/>
        </w:rPr>
        <w:t xml:space="preserve">pereții exteriori: </w:t>
      </w:r>
    </w:p>
    <w:p w14:paraId="00080FEF" w14:textId="77777777" w:rsidR="003E282A" w:rsidRPr="00441F81" w:rsidRDefault="003E282A" w:rsidP="003E282A">
      <w:pPr>
        <w:ind w:left="2160" w:firstLine="720"/>
        <w:contextualSpacing/>
        <w:jc w:val="both"/>
        <w:rPr>
          <w:rFonts w:ascii="Calibri Light" w:eastAsia="Times New Roman" w:hAnsi="Calibri Light" w:cs="Calibri Light"/>
        </w:rPr>
      </w:pPr>
      <w:r w:rsidRPr="00441F81">
        <w:rPr>
          <w:rFonts w:ascii="Calibri Light" w:eastAsia="Times New Roman" w:hAnsi="Calibri Light" w:cs="Calibri Light"/>
        </w:rPr>
        <w:t>vată minerală rigidă: 20cm grosime;</w:t>
      </w:r>
    </w:p>
    <w:p w14:paraId="5057ED8F" w14:textId="77777777" w:rsidR="003E282A" w:rsidRPr="00441F81" w:rsidRDefault="003E282A" w:rsidP="003E282A">
      <w:pPr>
        <w:ind w:left="2160" w:firstLine="720"/>
        <w:contextualSpacing/>
        <w:jc w:val="both"/>
        <w:rPr>
          <w:rFonts w:ascii="Calibri Light" w:eastAsia="Times New Roman" w:hAnsi="Calibri Light" w:cs="Calibri Light"/>
        </w:rPr>
      </w:pPr>
      <w:r w:rsidRPr="00441F81">
        <w:rPr>
          <w:rFonts w:ascii="Calibri Light" w:eastAsia="Times New Roman" w:hAnsi="Calibri Light" w:cs="Calibri Light"/>
        </w:rPr>
        <w:t>vată minerală rigidă: 18cm grosime;</w:t>
      </w:r>
    </w:p>
    <w:p w14:paraId="58416775" w14:textId="77777777" w:rsidR="003E282A" w:rsidRPr="00441F81" w:rsidRDefault="003E282A" w:rsidP="003E282A">
      <w:pPr>
        <w:ind w:left="2160" w:firstLine="720"/>
        <w:contextualSpacing/>
        <w:jc w:val="both"/>
        <w:rPr>
          <w:rFonts w:ascii="Calibri Light" w:eastAsia="Times New Roman" w:hAnsi="Calibri Light" w:cs="Calibri Light"/>
        </w:rPr>
      </w:pPr>
      <w:r w:rsidRPr="00441F81">
        <w:rPr>
          <w:rFonts w:ascii="Calibri Light" w:eastAsia="Times New Roman" w:hAnsi="Calibri Light" w:cs="Calibri Light"/>
        </w:rPr>
        <w:t>vată minerală rigidă: 15cm grosime;</w:t>
      </w:r>
    </w:p>
    <w:p w14:paraId="602AD92E" w14:textId="77777777" w:rsidR="003E282A" w:rsidRPr="00441F81" w:rsidRDefault="003E282A" w:rsidP="003E282A">
      <w:pPr>
        <w:ind w:left="2160" w:firstLine="720"/>
        <w:contextualSpacing/>
        <w:jc w:val="both"/>
        <w:rPr>
          <w:rFonts w:ascii="Calibri Light" w:eastAsia="Times New Roman" w:hAnsi="Calibri Light" w:cs="Calibri Light"/>
        </w:rPr>
      </w:pPr>
      <w:r w:rsidRPr="00441F81">
        <w:rPr>
          <w:rFonts w:ascii="Calibri Light" w:eastAsia="Times New Roman" w:hAnsi="Calibri Light" w:cs="Calibri Light"/>
        </w:rPr>
        <w:t>vată minerală rigidă: 12cm grosime;</w:t>
      </w:r>
    </w:p>
    <w:p w14:paraId="66DAA634" w14:textId="77777777" w:rsidR="003E282A" w:rsidRPr="00441F81" w:rsidRDefault="003E282A" w:rsidP="00DA4FEE">
      <w:pPr>
        <w:numPr>
          <w:ilvl w:val="0"/>
          <w:numId w:val="24"/>
        </w:numPr>
        <w:spacing w:before="240"/>
        <w:contextualSpacing/>
        <w:jc w:val="both"/>
        <w:rPr>
          <w:rFonts w:ascii="Calibri Light" w:eastAsia="Times New Roman" w:hAnsi="Calibri Light" w:cs="Calibri Light"/>
        </w:rPr>
      </w:pPr>
      <w:r w:rsidRPr="00441F81">
        <w:rPr>
          <w:rFonts w:ascii="Calibri Light" w:eastAsia="Times New Roman" w:hAnsi="Calibri Light" w:cs="Calibri Light"/>
        </w:rPr>
        <w:t xml:space="preserve">soclul: </w:t>
      </w:r>
      <w:r w:rsidRPr="00441F81">
        <w:rPr>
          <w:rFonts w:ascii="Calibri Light" w:eastAsia="Times New Roman" w:hAnsi="Calibri Light" w:cs="Calibri Light"/>
        </w:rPr>
        <w:tab/>
      </w:r>
      <w:r w:rsidRPr="00441F81">
        <w:rPr>
          <w:rFonts w:ascii="Calibri Light" w:eastAsia="Times New Roman" w:hAnsi="Calibri Light" w:cs="Calibri Light"/>
        </w:rPr>
        <w:tab/>
      </w:r>
      <w:r w:rsidRPr="00441F81">
        <w:rPr>
          <w:rFonts w:ascii="Calibri Light" w:eastAsia="Times New Roman" w:hAnsi="Calibri Light" w:cs="Calibri Light"/>
        </w:rPr>
        <w:tab/>
        <w:t>polistiren extrudat: 10cm grosime;</w:t>
      </w:r>
    </w:p>
    <w:p w14:paraId="6D2719B1" w14:textId="77777777" w:rsidR="003E282A" w:rsidRPr="00441F81" w:rsidRDefault="003E282A" w:rsidP="00DA4FEE">
      <w:pPr>
        <w:numPr>
          <w:ilvl w:val="0"/>
          <w:numId w:val="24"/>
        </w:numPr>
        <w:spacing w:before="240"/>
        <w:contextualSpacing/>
        <w:jc w:val="both"/>
        <w:rPr>
          <w:rFonts w:ascii="Calibri Light" w:eastAsia="Times New Roman" w:hAnsi="Calibri Light" w:cs="Calibri Light"/>
        </w:rPr>
      </w:pPr>
      <w:r w:rsidRPr="00441F81">
        <w:rPr>
          <w:rFonts w:ascii="Calibri Light" w:eastAsia="Times New Roman" w:hAnsi="Calibri Light" w:cs="Calibri Light"/>
        </w:rPr>
        <w:t xml:space="preserve">planșeu parter: </w:t>
      </w:r>
      <w:r w:rsidRPr="00441F81">
        <w:rPr>
          <w:rFonts w:ascii="Calibri Light" w:eastAsia="Times New Roman" w:hAnsi="Calibri Light" w:cs="Calibri Light"/>
        </w:rPr>
        <w:tab/>
      </w:r>
      <w:r w:rsidRPr="00441F81">
        <w:rPr>
          <w:rFonts w:ascii="Calibri Light" w:eastAsia="Times New Roman" w:hAnsi="Calibri Light" w:cs="Calibri Light"/>
        </w:rPr>
        <w:tab/>
        <w:t>polistiren extrudat: 10cm grosime;</w:t>
      </w:r>
    </w:p>
    <w:p w14:paraId="10117E5C" w14:textId="77777777" w:rsidR="003E282A" w:rsidRPr="00441F81" w:rsidRDefault="003E282A" w:rsidP="00DA4FEE">
      <w:pPr>
        <w:numPr>
          <w:ilvl w:val="0"/>
          <w:numId w:val="25"/>
        </w:numPr>
        <w:spacing w:before="240" w:after="0"/>
        <w:contextualSpacing/>
        <w:jc w:val="both"/>
        <w:rPr>
          <w:rFonts w:ascii="Calibri Light" w:eastAsia="Times New Roman" w:hAnsi="Calibri Light" w:cs="Calibri Light"/>
        </w:rPr>
      </w:pPr>
      <w:r w:rsidRPr="00441F81">
        <w:rPr>
          <w:rFonts w:ascii="Calibri Light" w:eastAsia="Times New Roman" w:hAnsi="Calibri Light" w:cs="Calibri Light"/>
        </w:rPr>
        <w:t xml:space="preserve">terasa necirculabilă: </w:t>
      </w:r>
      <w:r w:rsidRPr="00441F81">
        <w:rPr>
          <w:rFonts w:ascii="Calibri Light" w:eastAsia="Times New Roman" w:hAnsi="Calibri Light" w:cs="Calibri Light"/>
        </w:rPr>
        <w:tab/>
        <w:t>polistiren extrudat: 20cm grosime</w:t>
      </w:r>
    </w:p>
    <w:p w14:paraId="0A2947FF" w14:textId="77777777" w:rsidR="003E282A" w:rsidRPr="00441F81" w:rsidRDefault="003E282A" w:rsidP="00DA4FEE">
      <w:pPr>
        <w:pStyle w:val="ListParagraph"/>
        <w:numPr>
          <w:ilvl w:val="0"/>
          <w:numId w:val="32"/>
        </w:numPr>
        <w:spacing w:after="0"/>
        <w:jc w:val="both"/>
        <w:rPr>
          <w:rFonts w:ascii="Calibri Light" w:hAnsi="Calibri Light" w:cs="Calibri Light"/>
        </w:rPr>
      </w:pPr>
      <w:r w:rsidRPr="00441F81">
        <w:rPr>
          <w:rFonts w:ascii="Calibri Light" w:eastAsia="Times New Roman" w:hAnsi="Calibri Light" w:cs="Calibri Light"/>
        </w:rPr>
        <w:t xml:space="preserve">ferestrele: </w:t>
      </w:r>
      <w:r w:rsidRPr="00441F81">
        <w:rPr>
          <w:rFonts w:ascii="Calibri Light" w:eastAsia="Times New Roman" w:hAnsi="Calibri Light" w:cs="Calibri Light"/>
        </w:rPr>
        <w:tab/>
      </w:r>
      <w:r w:rsidRPr="00441F81">
        <w:rPr>
          <w:rFonts w:ascii="Calibri Light" w:eastAsia="Times New Roman" w:hAnsi="Calibri Light" w:cs="Calibri Light"/>
        </w:rPr>
        <w:tab/>
      </w:r>
      <w:r w:rsidRPr="00441F81">
        <w:rPr>
          <w:rFonts w:ascii="Calibri Light" w:eastAsia="Times New Roman" w:hAnsi="Calibri Light" w:cs="Calibri Light"/>
        </w:rPr>
        <w:tab/>
      </w:r>
      <w:r w:rsidRPr="00441F81">
        <w:rPr>
          <w:rFonts w:ascii="Calibri Light" w:hAnsi="Calibri Light" w:cs="Calibri Light"/>
        </w:rPr>
        <w:t xml:space="preserve">valoare Uwindow: </w:t>
      </w:r>
      <w:r w:rsidRPr="00441F81">
        <w:rPr>
          <w:rFonts w:ascii="Calibri Light" w:eastAsia="Arial" w:hAnsi="Calibri Light" w:cs="Calibri Light"/>
          <w:lang w:val="ro-RO"/>
        </w:rPr>
        <w:t>≤</w:t>
      </w:r>
      <w:r w:rsidRPr="00441F81">
        <w:rPr>
          <w:rFonts w:ascii="Calibri Light" w:hAnsi="Calibri Light" w:cs="Calibri Light"/>
          <w:lang w:val="ro-RO"/>
        </w:rPr>
        <w:t xml:space="preserve"> 0,85 </w:t>
      </w:r>
      <w:r w:rsidRPr="00441F81">
        <w:rPr>
          <w:rFonts w:ascii="Calibri Light" w:hAnsi="Calibri Light" w:cs="Calibri Light"/>
          <w:iCs/>
          <w:lang w:val="ro-RO"/>
        </w:rPr>
        <w:t>w/</w:t>
      </w:r>
      <w:r w:rsidRPr="00441F81">
        <w:rPr>
          <w:rFonts w:ascii="Calibri Light" w:eastAsia="Arial" w:hAnsi="Calibri Light" w:cs="Calibri Light"/>
          <w:iCs/>
          <w:lang w:val="ro-RO"/>
        </w:rPr>
        <w:t xml:space="preserve"> m²k</w:t>
      </w:r>
      <w:r w:rsidRPr="00441F81">
        <w:rPr>
          <w:rFonts w:ascii="Calibri Light" w:hAnsi="Calibri Light" w:cs="Calibri Light"/>
          <w:lang w:val="ro-RO"/>
        </w:rPr>
        <w:t>;</w:t>
      </w:r>
    </w:p>
    <w:p w14:paraId="6CBBBA6E" w14:textId="77777777" w:rsidR="003E282A" w:rsidRPr="00441F81" w:rsidRDefault="003E282A" w:rsidP="003E282A">
      <w:pPr>
        <w:spacing w:after="0"/>
        <w:ind w:left="2160" w:firstLine="720"/>
        <w:jc w:val="both"/>
        <w:rPr>
          <w:rFonts w:ascii="Calibri Light" w:hAnsi="Calibri Light" w:cs="Calibri Light"/>
        </w:rPr>
      </w:pPr>
      <w:r w:rsidRPr="00441F81">
        <w:rPr>
          <w:rFonts w:ascii="Calibri Light" w:hAnsi="Calibri Light" w:cs="Calibri Light"/>
        </w:rPr>
        <w:t>geam termoizolant alcătuit din 3 foi de sticlă low-e, Uglass:</w:t>
      </w:r>
      <w:r w:rsidRPr="00441F81">
        <w:rPr>
          <w:rFonts w:ascii="Calibri Light" w:eastAsia="Arial" w:hAnsi="Calibri Light" w:cs="Calibri Light"/>
          <w:lang w:val="ro-RO"/>
        </w:rPr>
        <w:t xml:space="preserve"> ≤ 0,6 w/m²k.</w:t>
      </w:r>
    </w:p>
    <w:p w14:paraId="78EC0206" w14:textId="77777777" w:rsidR="003E282A" w:rsidRPr="00441F81" w:rsidRDefault="003E282A" w:rsidP="003E282A">
      <w:pPr>
        <w:spacing w:before="240"/>
        <w:ind w:left="360"/>
        <w:contextualSpacing/>
        <w:jc w:val="both"/>
        <w:rPr>
          <w:rFonts w:ascii="Calibri Light" w:eastAsia="Times New Roman" w:hAnsi="Calibri Light" w:cs="Calibri Light"/>
        </w:rPr>
      </w:pPr>
    </w:p>
    <w:p w14:paraId="111687F5" w14:textId="77777777" w:rsidR="003E282A" w:rsidRPr="00441F81" w:rsidRDefault="003E282A" w:rsidP="003E282A">
      <w:pPr>
        <w:keepNext/>
        <w:tabs>
          <w:tab w:val="left" w:pos="360"/>
          <w:tab w:val="left" w:pos="540"/>
        </w:tabs>
        <w:spacing w:after="0"/>
        <w:ind w:right="277"/>
        <w:jc w:val="both"/>
        <w:outlineLvl w:val="2"/>
        <w:rPr>
          <w:rFonts w:ascii="Calibri Light" w:eastAsia="Times New Roman" w:hAnsi="Calibri Light" w:cs="Calibri Light"/>
          <w:lang w:val="ro-RO" w:eastAsia="ro-RO"/>
        </w:rPr>
      </w:pPr>
      <w:r w:rsidRPr="00441F81">
        <w:rPr>
          <w:rFonts w:ascii="Calibri Light" w:hAnsi="Calibri Light" w:cs="Calibri Light"/>
          <w:lang w:val="ro-RO"/>
        </w:rPr>
        <w:t>Izolare hidrofugă:</w:t>
      </w:r>
    </w:p>
    <w:p w14:paraId="286A8B83" w14:textId="77777777" w:rsidR="003E282A" w:rsidRPr="00441F81" w:rsidRDefault="003E282A" w:rsidP="00DA4FEE">
      <w:pPr>
        <w:pStyle w:val="ListParagraph"/>
        <w:numPr>
          <w:ilvl w:val="0"/>
          <w:numId w:val="26"/>
        </w:numPr>
        <w:ind w:right="277"/>
        <w:jc w:val="both"/>
        <w:rPr>
          <w:rFonts w:ascii="Calibri Light" w:hAnsi="Calibri Light" w:cs="Calibri Light"/>
        </w:rPr>
      </w:pPr>
      <w:r w:rsidRPr="00441F81">
        <w:rPr>
          <w:rFonts w:ascii="Calibri Light" w:hAnsi="Calibri Light" w:cs="Calibri Light"/>
        </w:rPr>
        <w:t xml:space="preserve">fundații: </w:t>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hidroizolație bituminoasă;</w:t>
      </w:r>
    </w:p>
    <w:p w14:paraId="1A76DB56" w14:textId="77777777" w:rsidR="003E282A" w:rsidRPr="00441F81" w:rsidRDefault="003E282A" w:rsidP="00DA4FEE">
      <w:pPr>
        <w:pStyle w:val="ListParagraph"/>
        <w:numPr>
          <w:ilvl w:val="0"/>
          <w:numId w:val="26"/>
        </w:numPr>
        <w:ind w:right="277"/>
        <w:jc w:val="both"/>
        <w:rPr>
          <w:rFonts w:ascii="Calibri Light" w:hAnsi="Calibri Light" w:cs="Calibri Light"/>
        </w:rPr>
      </w:pPr>
      <w:r w:rsidRPr="00441F81">
        <w:rPr>
          <w:rFonts w:ascii="Calibri Light" w:hAnsi="Calibri Light" w:cs="Calibri Light"/>
        </w:rPr>
        <w:t xml:space="preserve">soclul: </w:t>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hidroizolație bituminoasă;</w:t>
      </w:r>
    </w:p>
    <w:p w14:paraId="5CC9354D" w14:textId="77777777" w:rsidR="003E282A" w:rsidRPr="00441F81" w:rsidRDefault="003E282A" w:rsidP="003E282A">
      <w:pPr>
        <w:pStyle w:val="ListParagraph"/>
        <w:ind w:left="2880" w:right="277"/>
        <w:jc w:val="both"/>
        <w:rPr>
          <w:rFonts w:ascii="Calibri Light" w:hAnsi="Calibri Light" w:cs="Calibri Light"/>
        </w:rPr>
      </w:pPr>
      <w:r w:rsidRPr="00441F81">
        <w:rPr>
          <w:rFonts w:ascii="Calibri Light" w:hAnsi="Calibri Light" w:cs="Calibri Light"/>
        </w:rPr>
        <w:t xml:space="preserve">se va continua și pe orizontală pentru a separa placa de beton peste parter de pereții de zidărie; </w:t>
      </w:r>
    </w:p>
    <w:p w14:paraId="2E0EBA9E" w14:textId="77777777" w:rsidR="003E282A" w:rsidRPr="00441F81" w:rsidRDefault="003E282A" w:rsidP="003E282A">
      <w:pPr>
        <w:pStyle w:val="ListParagraph"/>
        <w:ind w:left="2880" w:right="277"/>
        <w:jc w:val="both"/>
        <w:rPr>
          <w:rFonts w:ascii="Calibri Light" w:hAnsi="Calibri Light" w:cs="Calibri Light"/>
        </w:rPr>
      </w:pPr>
      <w:r w:rsidRPr="00441F81">
        <w:rPr>
          <w:rFonts w:ascii="Calibri Light" w:hAnsi="Calibri Light" w:cs="Calibri Light"/>
        </w:rPr>
        <w:t>se va prevedea la baza soclului, perimetral constructiei, un element de beton cu pantă 3% care va împiedica pătrunderea apei la fundații</w:t>
      </w:r>
      <w:r w:rsidRPr="00441F81">
        <w:rPr>
          <w:rFonts w:ascii="Calibri Light" w:hAnsi="Calibri Light" w:cs="Calibri Light"/>
          <w:lang w:val="en-GB"/>
        </w:rPr>
        <w:t>.</w:t>
      </w:r>
    </w:p>
    <w:p w14:paraId="061A0B9B" w14:textId="77777777" w:rsidR="003E282A" w:rsidRPr="00441F81" w:rsidRDefault="003E282A" w:rsidP="00DA4FEE">
      <w:pPr>
        <w:pStyle w:val="ListParagraph"/>
        <w:numPr>
          <w:ilvl w:val="0"/>
          <w:numId w:val="26"/>
        </w:numPr>
        <w:ind w:right="277"/>
        <w:jc w:val="both"/>
        <w:rPr>
          <w:rFonts w:ascii="Calibri Light" w:hAnsi="Calibri Light" w:cs="Calibri Light"/>
        </w:rPr>
      </w:pPr>
      <w:r w:rsidRPr="00441F81">
        <w:rPr>
          <w:rFonts w:ascii="Calibri Light" w:hAnsi="Calibri Light" w:cs="Calibri Light"/>
        </w:rPr>
        <w:t xml:space="preserve">terasa necirculabilă: </w:t>
      </w:r>
      <w:r w:rsidRPr="00441F81">
        <w:rPr>
          <w:rFonts w:ascii="Calibri Light" w:hAnsi="Calibri Light" w:cs="Calibri Light"/>
        </w:rPr>
        <w:tab/>
        <w:t>membrană sintetică FPO cu inserție din fibră de sticlă: 15mm</w:t>
      </w:r>
    </w:p>
    <w:p w14:paraId="303BE25F" w14:textId="77777777" w:rsidR="003E282A" w:rsidRPr="00441F81" w:rsidRDefault="003E282A" w:rsidP="003E282A">
      <w:pPr>
        <w:pStyle w:val="ListParagraph"/>
        <w:ind w:left="2880" w:right="277"/>
        <w:jc w:val="both"/>
        <w:rPr>
          <w:rFonts w:ascii="Calibri Light" w:hAnsi="Calibri Light" w:cs="Calibri Light"/>
          <w:lang w:val="en-GB"/>
        </w:rPr>
      </w:pPr>
      <w:r w:rsidRPr="00441F81">
        <w:rPr>
          <w:rFonts w:ascii="Calibri Light" w:hAnsi="Calibri Light" w:cs="Calibri Light"/>
        </w:rPr>
        <w:t>se va ridica pe verticală pe toată înălțimea aticului până sub șorțul de metal</w:t>
      </w:r>
      <w:r w:rsidRPr="00441F81">
        <w:rPr>
          <w:rFonts w:ascii="Calibri Light" w:hAnsi="Calibri Light" w:cs="Calibri Light"/>
          <w:lang w:val="en-GB"/>
        </w:rPr>
        <w:t>;</w:t>
      </w:r>
    </w:p>
    <w:p w14:paraId="04681EAC" w14:textId="77777777" w:rsidR="003E282A" w:rsidRPr="00441F81" w:rsidRDefault="003E282A" w:rsidP="00DA4FEE">
      <w:pPr>
        <w:pStyle w:val="ListParagraph"/>
        <w:numPr>
          <w:ilvl w:val="0"/>
          <w:numId w:val="26"/>
        </w:numPr>
        <w:ind w:right="277"/>
        <w:jc w:val="both"/>
        <w:rPr>
          <w:rFonts w:ascii="Calibri Light" w:hAnsi="Calibri Light" w:cs="Calibri Light"/>
        </w:rPr>
      </w:pPr>
      <w:r w:rsidRPr="00441F81">
        <w:rPr>
          <w:rFonts w:ascii="Calibri Light" w:hAnsi="Calibri Light" w:cs="Calibri Light"/>
        </w:rPr>
        <w:t>fa</w:t>
      </w:r>
      <w:r w:rsidRPr="00441F81">
        <w:rPr>
          <w:rFonts w:ascii="Calibri Light" w:hAnsi="Calibri Light" w:cs="Calibri Light"/>
          <w:lang w:val="ro-RO"/>
        </w:rPr>
        <w:t>țade ventilate</w:t>
      </w:r>
      <w:r w:rsidRPr="00441F81">
        <w:rPr>
          <w:rFonts w:ascii="Calibri Light" w:hAnsi="Calibri Light" w:cs="Calibri Light"/>
          <w:lang w:val="en-GB"/>
        </w:rPr>
        <w:t xml:space="preserve">: </w:t>
      </w:r>
      <w:r w:rsidRPr="00441F81">
        <w:rPr>
          <w:rFonts w:ascii="Calibri Light" w:hAnsi="Calibri Light" w:cs="Calibri Light"/>
          <w:lang w:val="en-GB"/>
        </w:rPr>
        <w:tab/>
      </w:r>
      <w:r w:rsidRPr="00441F81">
        <w:rPr>
          <w:rFonts w:ascii="Calibri Light" w:hAnsi="Calibri Light" w:cs="Calibri Light"/>
          <w:lang w:val="en-GB"/>
        </w:rPr>
        <w:tab/>
      </w:r>
      <w:r w:rsidRPr="00441F81">
        <w:rPr>
          <w:rFonts w:ascii="Calibri Light" w:hAnsi="Calibri Light" w:cs="Calibri Light"/>
          <w:lang w:val="ro-RO"/>
        </w:rPr>
        <w:t>membrană hidroizolantă EPDM în spatele finisajului.</w:t>
      </w:r>
    </w:p>
    <w:p w14:paraId="296D5CE4" w14:textId="77777777" w:rsidR="003E282A" w:rsidRPr="00441F81" w:rsidRDefault="003E282A" w:rsidP="00DA4FEE">
      <w:pPr>
        <w:pStyle w:val="ListParagraph"/>
        <w:numPr>
          <w:ilvl w:val="0"/>
          <w:numId w:val="26"/>
        </w:numPr>
        <w:ind w:right="277"/>
        <w:jc w:val="both"/>
        <w:rPr>
          <w:rFonts w:ascii="Calibri Light" w:hAnsi="Calibri Light" w:cs="Calibri Light"/>
        </w:rPr>
      </w:pPr>
      <w:r w:rsidRPr="00441F81">
        <w:rPr>
          <w:rFonts w:ascii="Calibri Light" w:hAnsi="Calibri Light" w:cs="Calibri Light"/>
          <w:lang w:val="ro-RO"/>
        </w:rPr>
        <w:t>ferestre</w:t>
      </w:r>
      <w:r w:rsidRPr="00441F81">
        <w:rPr>
          <w:rFonts w:ascii="Calibri Light" w:hAnsi="Calibri Light" w:cs="Calibri Light"/>
          <w:lang w:val="en-GB"/>
        </w:rPr>
        <w:t xml:space="preserve">: </w:t>
      </w:r>
      <w:r w:rsidRPr="00441F81">
        <w:rPr>
          <w:rFonts w:ascii="Calibri Light" w:hAnsi="Calibri Light" w:cs="Calibri Light"/>
          <w:lang w:val="en-GB"/>
        </w:rPr>
        <w:tab/>
      </w:r>
      <w:r w:rsidRPr="00441F81">
        <w:rPr>
          <w:rFonts w:ascii="Calibri Light" w:hAnsi="Calibri Light" w:cs="Calibri Light"/>
          <w:lang w:val="en-GB"/>
        </w:rPr>
        <w:tab/>
      </w:r>
      <w:r w:rsidRPr="00441F81">
        <w:rPr>
          <w:rFonts w:ascii="Calibri Light" w:hAnsi="Calibri Light" w:cs="Calibri Light"/>
          <w:lang w:val="en-GB"/>
        </w:rPr>
        <w:tab/>
      </w:r>
      <w:r w:rsidRPr="00441F81">
        <w:rPr>
          <w:rFonts w:ascii="Calibri Light" w:hAnsi="Calibri Light" w:cs="Calibri Light"/>
          <w:lang w:val="ro-RO"/>
        </w:rPr>
        <w:t>membrană hidroizolantă EPDM pe tot perimetrul tâmplăriilor.</w:t>
      </w:r>
    </w:p>
    <w:p w14:paraId="63915757" w14:textId="77777777" w:rsidR="003E282A" w:rsidRPr="00441F81" w:rsidRDefault="003E282A" w:rsidP="00DA4FEE">
      <w:pPr>
        <w:pStyle w:val="ListParagraph"/>
        <w:numPr>
          <w:ilvl w:val="0"/>
          <w:numId w:val="26"/>
        </w:numPr>
        <w:ind w:right="277"/>
        <w:jc w:val="both"/>
        <w:rPr>
          <w:rFonts w:ascii="Calibri Light" w:hAnsi="Calibri Light" w:cs="Calibri Light"/>
        </w:rPr>
      </w:pPr>
      <w:r w:rsidRPr="00441F81">
        <w:rPr>
          <w:rFonts w:ascii="Calibri Light" w:hAnsi="Calibri Light" w:cs="Calibri Light"/>
        </w:rPr>
        <w:t xml:space="preserve">în băi, se vor hidroizola: </w:t>
      </w:r>
      <w:r w:rsidRPr="00441F81">
        <w:rPr>
          <w:rFonts w:ascii="Calibri Light" w:hAnsi="Calibri Light" w:cs="Calibri Light"/>
        </w:rPr>
        <w:tab/>
        <w:t>pardoselile;</w:t>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pereții la îmbinarea cu pardoseala h=30cm;</w:t>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t>pereții în zona dușului și a căzii h=160cm.</w:t>
      </w:r>
    </w:p>
    <w:p w14:paraId="59D08D81" w14:textId="77777777" w:rsidR="003E282A" w:rsidRPr="00441F81" w:rsidRDefault="003E282A" w:rsidP="00DA4FEE">
      <w:pPr>
        <w:pStyle w:val="ListParagraph"/>
        <w:numPr>
          <w:ilvl w:val="0"/>
          <w:numId w:val="26"/>
        </w:numPr>
        <w:ind w:right="277"/>
        <w:jc w:val="both"/>
        <w:rPr>
          <w:rFonts w:ascii="Calibri Light" w:hAnsi="Calibri Light" w:cs="Calibri Light"/>
        </w:rPr>
      </w:pPr>
      <w:r w:rsidRPr="00441F81">
        <w:rPr>
          <w:rFonts w:ascii="Calibri Light" w:hAnsi="Calibri Light" w:cs="Calibri Light"/>
        </w:rPr>
        <w:t xml:space="preserve">în depozitare, se vor hidroizola: </w:t>
      </w:r>
      <w:r w:rsidRPr="00441F81">
        <w:rPr>
          <w:rFonts w:ascii="Calibri Light" w:hAnsi="Calibri Light" w:cs="Calibri Light"/>
        </w:rPr>
        <w:tab/>
        <w:t>pardoselile;</w:t>
      </w:r>
      <w:r w:rsidRPr="00441F81">
        <w:rPr>
          <w:rFonts w:ascii="Calibri Light" w:hAnsi="Calibri Light" w:cs="Calibri Light"/>
        </w:rPr>
        <w:tab/>
      </w:r>
    </w:p>
    <w:p w14:paraId="19837022" w14:textId="77777777" w:rsidR="003E282A" w:rsidRPr="00441F81" w:rsidRDefault="003E282A" w:rsidP="003E282A">
      <w:pPr>
        <w:pStyle w:val="ListParagraph"/>
        <w:suppressAutoHyphens/>
        <w:ind w:left="360"/>
        <w:jc w:val="both"/>
        <w:rPr>
          <w:rFonts w:ascii="Calibri Light" w:hAnsi="Calibri Light" w:cs="Calibri Light"/>
        </w:rPr>
      </w:pPr>
    </w:p>
    <w:p w14:paraId="6C1B1404" w14:textId="19C42D1B" w:rsidR="003E282A" w:rsidRPr="00441F81" w:rsidRDefault="003E282A" w:rsidP="003E282A">
      <w:pPr>
        <w:pStyle w:val="ListParagraph"/>
        <w:suppressAutoHyphens/>
        <w:ind w:left="360"/>
        <w:jc w:val="both"/>
        <w:rPr>
          <w:rFonts w:ascii="Calibri Light" w:hAnsi="Calibri Light" w:cs="Calibri Light"/>
        </w:rPr>
      </w:pPr>
      <w:r w:rsidRPr="00441F81">
        <w:rPr>
          <w:rFonts w:ascii="Calibri Light" w:hAnsi="Calibri Light" w:cs="Calibri Light"/>
        </w:rPr>
        <w:t xml:space="preserve"> </w:t>
      </w:r>
      <w:r w:rsidRPr="00441F81">
        <w:rPr>
          <w:rFonts w:ascii="Calibri Light" w:hAnsi="Calibri Light" w:cs="Calibri Light"/>
          <w:b/>
          <w:bCs/>
        </w:rPr>
        <w:t>IV.06 - Cerinţa «F» - PROTECTIA LA ZGOMOT</w:t>
      </w:r>
      <w:r w:rsidRPr="00441F81">
        <w:rPr>
          <w:rFonts w:ascii="Calibri Light" w:hAnsi="Calibri Light" w:cs="Calibri Light"/>
        </w:rPr>
        <w:t xml:space="preserve"> - sunt respectate prevederile Normativului C 125-1987 privind proiectarea şi executarea masurilor de izolare fonica şi a tratamentelor acustice în cladiri. - zona construita este retrasa fata de zonele cu circulatii intense si surse de poluare sonora, grosimile de ziduri, tamplaria exterioara, rezolva din punct de vedere fonic spatiul interior al locuintelor. </w:t>
      </w:r>
    </w:p>
    <w:p w14:paraId="105173FD" w14:textId="77777777" w:rsidR="003E282A" w:rsidRPr="00441F81" w:rsidRDefault="003E282A" w:rsidP="003E282A">
      <w:pPr>
        <w:spacing w:after="0"/>
        <w:jc w:val="both"/>
        <w:rPr>
          <w:rFonts w:ascii="Calibri Light" w:hAnsi="Calibri Light" w:cs="Calibri Light"/>
          <w:lang w:val="ro-RO" w:eastAsia="ro-RO"/>
        </w:rPr>
      </w:pPr>
      <w:r w:rsidRPr="00441F81">
        <w:rPr>
          <w:rFonts w:ascii="Calibri Light" w:hAnsi="Calibri Light" w:cs="Calibri Light"/>
          <w:lang w:val="ro-RO" w:eastAsia="ro-RO"/>
        </w:rPr>
        <w:t>Funcțiunea imobilului nu produce zgomote perturbatoare, nivelul de zgomot fiind cel admis pentru astfel de construcții.</w:t>
      </w:r>
    </w:p>
    <w:p w14:paraId="16031BE2" w14:textId="77777777" w:rsidR="003E282A" w:rsidRPr="00441F81" w:rsidRDefault="003E282A" w:rsidP="003E282A">
      <w:pPr>
        <w:pStyle w:val="ListParagraph"/>
        <w:suppressAutoHyphens/>
        <w:ind w:left="360"/>
        <w:jc w:val="both"/>
        <w:rPr>
          <w:rFonts w:ascii="Calibri Light" w:hAnsi="Calibri Light" w:cs="Calibri Light"/>
        </w:rPr>
      </w:pPr>
    </w:p>
    <w:p w14:paraId="6C0625F6" w14:textId="5F99D12B" w:rsidR="00EB4520" w:rsidRPr="00441F81" w:rsidRDefault="003E282A" w:rsidP="003E282A">
      <w:pPr>
        <w:pStyle w:val="ListParagraph"/>
        <w:spacing w:after="0"/>
        <w:ind w:left="360"/>
        <w:jc w:val="both"/>
        <w:rPr>
          <w:rFonts w:ascii="Calibri Light" w:hAnsi="Calibri Light" w:cs="Calibri Light"/>
        </w:rPr>
      </w:pPr>
      <w:r w:rsidRPr="00441F81">
        <w:rPr>
          <w:rFonts w:ascii="Calibri Light" w:hAnsi="Calibri Light" w:cs="Calibri Light"/>
          <w:b/>
          <w:bCs/>
        </w:rPr>
        <w:t>MASURILE DE PROTECTIE CIVILA</w:t>
      </w:r>
      <w:r w:rsidRPr="00441F81">
        <w:rPr>
          <w:rFonts w:ascii="Calibri Light" w:hAnsi="Calibri Light" w:cs="Calibri Light"/>
        </w:rPr>
        <w:t xml:space="preserve"> • au fost respectate prevederile Legii nr.106/1996 cu modificarile ulterioare privind protectia civila si a Ordinului MAI 602/2003 privind intocmirea documentatiilor pentru obtinerea avizului de protectie civila</w:t>
      </w:r>
    </w:p>
    <w:p w14:paraId="2AFA3829" w14:textId="5C49590E" w:rsidR="001F7E43" w:rsidRPr="00441F81" w:rsidRDefault="001F7E43" w:rsidP="003E282A">
      <w:pPr>
        <w:pStyle w:val="ListParagraph"/>
        <w:spacing w:after="0"/>
        <w:ind w:left="360"/>
        <w:jc w:val="both"/>
        <w:rPr>
          <w:rFonts w:ascii="Calibri Light" w:hAnsi="Calibri Light" w:cs="Calibri Light"/>
        </w:rPr>
      </w:pPr>
    </w:p>
    <w:p w14:paraId="2D3D4518" w14:textId="77777777" w:rsidR="001F7E43" w:rsidRPr="00441F81" w:rsidRDefault="001F7E43" w:rsidP="001F7E43">
      <w:pPr>
        <w:suppressAutoHyphens/>
        <w:jc w:val="both"/>
        <w:rPr>
          <w:rFonts w:ascii="Calibri Light" w:hAnsi="Calibri Light" w:cs="Calibri Light"/>
        </w:rPr>
      </w:pPr>
      <w:r w:rsidRPr="00441F81">
        <w:rPr>
          <w:rFonts w:ascii="Calibri Light" w:hAnsi="Calibri Light" w:cs="Calibri Light"/>
        </w:rPr>
        <w:t>AMENAJARI EXTERIOARE CONSTRUCTIEI:</w:t>
      </w:r>
    </w:p>
    <w:p w14:paraId="2290838F" w14:textId="119CEDEA" w:rsidR="001F7E43" w:rsidRPr="00441F81" w:rsidRDefault="001F7E43" w:rsidP="001F7E43">
      <w:pPr>
        <w:suppressAutoHyphens/>
        <w:jc w:val="both"/>
        <w:rPr>
          <w:rFonts w:ascii="Calibri Light" w:hAnsi="Calibri Light" w:cs="Calibri Light"/>
        </w:rPr>
      </w:pPr>
      <w:r w:rsidRPr="00441F81">
        <w:rPr>
          <w:rFonts w:ascii="Calibri Light" w:hAnsi="Calibri Light" w:cs="Calibri Light"/>
        </w:rPr>
        <w:t>Nu sunt prevazute amenajari speciale ; se realizeaza un trotuar de garda de 0,60 - 1,00 m latime in jurul cladirii pentru protectia hidroizolatiei soclului si a deteriorarii terenului in vecinatatea constructiei.</w:t>
      </w:r>
    </w:p>
    <w:p w14:paraId="1D13D6A0" w14:textId="77777777" w:rsidR="001F7E43" w:rsidRPr="00441F81" w:rsidRDefault="001F7E43" w:rsidP="001F7E43">
      <w:pPr>
        <w:suppressAutoHyphens/>
        <w:jc w:val="both"/>
        <w:rPr>
          <w:rFonts w:ascii="Calibri Light" w:hAnsi="Calibri Light" w:cs="Calibri Light"/>
        </w:rPr>
      </w:pPr>
      <w:r w:rsidRPr="00441F81">
        <w:rPr>
          <w:rFonts w:ascii="Calibri Light" w:hAnsi="Calibri Light" w:cs="Calibri Light"/>
        </w:rPr>
        <w:t xml:space="preserve">- sunt prevazute deasemenea platforme pietonale si carosabile </w:t>
      </w:r>
    </w:p>
    <w:p w14:paraId="1D1D6B27" w14:textId="77777777" w:rsidR="001F7E43" w:rsidRPr="00441F81" w:rsidRDefault="001F7E43" w:rsidP="001F7E43">
      <w:pPr>
        <w:suppressAutoHyphens/>
        <w:jc w:val="both"/>
        <w:rPr>
          <w:rFonts w:ascii="Calibri Light" w:hAnsi="Calibri Light" w:cs="Calibri Light"/>
        </w:rPr>
      </w:pPr>
      <w:r w:rsidRPr="00441F81">
        <w:rPr>
          <w:rFonts w:ascii="Calibri Light" w:hAnsi="Calibri Light" w:cs="Calibri Light"/>
        </w:rPr>
        <w:t>- curtea va fi amenajata cu pamant vegetal de 10 cm grosime</w:t>
      </w:r>
    </w:p>
    <w:p w14:paraId="4452B83D" w14:textId="2D5C08B3" w:rsidR="00FF50B3" w:rsidRDefault="001F7E43" w:rsidP="001F7E43">
      <w:pPr>
        <w:suppressAutoHyphens/>
        <w:jc w:val="both"/>
        <w:rPr>
          <w:rFonts w:ascii="Calibri Light" w:hAnsi="Calibri Light" w:cs="Calibri Light"/>
        </w:rPr>
      </w:pPr>
      <w:r w:rsidRPr="00441F81">
        <w:rPr>
          <w:rFonts w:ascii="Calibri Light" w:hAnsi="Calibri Light" w:cs="Calibri Light"/>
        </w:rPr>
        <w:t xml:space="preserve">- se va executa o imprejmuire conf. specificatiilor din Regulamentul Local de Urbanism </w:t>
      </w:r>
    </w:p>
    <w:p w14:paraId="3EC68A74" w14:textId="77777777" w:rsidR="00BA6EDA" w:rsidRPr="00441F81" w:rsidRDefault="00BA6EDA" w:rsidP="001F7E43">
      <w:pPr>
        <w:suppressAutoHyphens/>
        <w:jc w:val="both"/>
        <w:rPr>
          <w:rFonts w:ascii="Calibri Light" w:hAnsi="Calibri Light" w:cs="Calibri Light"/>
        </w:rPr>
      </w:pPr>
    </w:p>
    <w:p w14:paraId="63CF49C4" w14:textId="1EC2BB6A" w:rsidR="001F7E43" w:rsidRPr="00441F81" w:rsidRDefault="00530146" w:rsidP="001F7E43">
      <w:pPr>
        <w:suppressAutoHyphens/>
        <w:jc w:val="both"/>
        <w:rPr>
          <w:rFonts w:ascii="Calibri Light" w:hAnsi="Calibri Light" w:cs="Calibri Light"/>
          <w:b/>
          <w:bCs/>
        </w:rPr>
      </w:pPr>
      <w:r w:rsidRPr="00441F81">
        <w:rPr>
          <w:rFonts w:ascii="Calibri Light" w:hAnsi="Calibri Light" w:cs="Calibri Light"/>
          <w:b/>
          <w:bCs/>
        </w:rPr>
        <w:t xml:space="preserve">                                                     </w:t>
      </w:r>
      <w:r w:rsidR="001F7E43" w:rsidRPr="00441F81">
        <w:rPr>
          <w:rFonts w:ascii="Calibri Light" w:hAnsi="Calibri Light" w:cs="Calibri Light"/>
          <w:b/>
          <w:bCs/>
          <w:sz w:val="24"/>
          <w:szCs w:val="24"/>
        </w:rPr>
        <w:t xml:space="preserve">ASIGURAREA UTILITATILOR: </w:t>
      </w:r>
    </w:p>
    <w:p w14:paraId="4D90B45F" w14:textId="77777777" w:rsidR="00BA5358" w:rsidRPr="00441F81" w:rsidRDefault="001F7E43" w:rsidP="00BA5358">
      <w:pPr>
        <w:suppressAutoHyphens/>
        <w:jc w:val="both"/>
        <w:rPr>
          <w:rFonts w:ascii="Calibri Light" w:hAnsi="Calibri Light" w:cs="Calibri Light"/>
        </w:rPr>
      </w:pPr>
      <w:r w:rsidRPr="00441F81">
        <w:rPr>
          <w:rFonts w:ascii="Calibri Light" w:hAnsi="Calibri Light" w:cs="Calibri Light"/>
        </w:rPr>
        <w:t>ALIMENTAREA CU APA:</w:t>
      </w:r>
    </w:p>
    <w:p w14:paraId="5A0A1FE0" w14:textId="77777777" w:rsidR="00BA5358" w:rsidRPr="00441F81" w:rsidRDefault="00BA5358" w:rsidP="00BA5358">
      <w:pPr>
        <w:suppressAutoHyphens/>
        <w:jc w:val="both"/>
        <w:rPr>
          <w:rFonts w:ascii="Calibri Light" w:hAnsi="Calibri Light" w:cs="Calibri Light"/>
        </w:rPr>
      </w:pPr>
      <w:r w:rsidRPr="00441F81">
        <w:rPr>
          <w:rFonts w:ascii="Calibri Light" w:hAnsi="Calibri Light" w:cs="Calibri Light"/>
        </w:rPr>
        <w:t>Alimentarea cu apa a locuintelor aflate in discutie se va face din reteaua propusa ansamblului, bransata la reteaua de apa a comunei Tunari.</w:t>
      </w:r>
    </w:p>
    <w:p w14:paraId="62611F9E" w14:textId="77777777" w:rsidR="00BA5358" w:rsidRPr="00441F81" w:rsidRDefault="001F7E43" w:rsidP="00BA5358">
      <w:pPr>
        <w:suppressAutoHyphens/>
        <w:jc w:val="both"/>
        <w:rPr>
          <w:rFonts w:ascii="Calibri Light" w:hAnsi="Calibri Light" w:cs="Calibri Light"/>
        </w:rPr>
      </w:pPr>
      <w:r w:rsidRPr="00441F81">
        <w:rPr>
          <w:rFonts w:ascii="Calibri Light" w:hAnsi="Calibri Light" w:cs="Calibri Light"/>
        </w:rPr>
        <w:t>In caminul de bransament se va monta apometrul pentru masurarea consumului de apa rece.</w:t>
      </w:r>
    </w:p>
    <w:p w14:paraId="1BA8F38A" w14:textId="77777777" w:rsidR="00BA5358" w:rsidRPr="00441F81" w:rsidRDefault="001F7E43" w:rsidP="00BA5358">
      <w:pPr>
        <w:suppressAutoHyphens/>
        <w:jc w:val="both"/>
        <w:rPr>
          <w:rFonts w:ascii="Calibri Light" w:hAnsi="Calibri Light" w:cs="Calibri Light"/>
        </w:rPr>
      </w:pPr>
      <w:r w:rsidRPr="00441F81">
        <w:rPr>
          <w:rFonts w:ascii="Calibri Light" w:hAnsi="Calibri Light" w:cs="Calibri Light"/>
        </w:rPr>
        <w:lastRenderedPageBreak/>
        <w:t>Golirea instalatiei interioare se va realiza la baza fiecarei coloane, in punctele cele mai de jos ale instalatiei si la obiectele sanitare.</w:t>
      </w:r>
    </w:p>
    <w:p w14:paraId="54F1B4ED" w14:textId="77777777" w:rsidR="00BA5358" w:rsidRPr="00441F81" w:rsidRDefault="001F7E43" w:rsidP="00BA5358">
      <w:pPr>
        <w:suppressAutoHyphens/>
        <w:jc w:val="both"/>
        <w:rPr>
          <w:rFonts w:ascii="Calibri Light" w:hAnsi="Calibri Light" w:cs="Calibri Light"/>
        </w:rPr>
      </w:pPr>
      <w:r w:rsidRPr="00441F81">
        <w:rPr>
          <w:rFonts w:ascii="Calibri Light" w:hAnsi="Calibri Light" w:cs="Calibri Light"/>
        </w:rPr>
        <w:t>Distributia de apa rece si calda se va realiza la plafon parter, conductele fiind izolate si mascate corespunzator.</w:t>
      </w:r>
    </w:p>
    <w:p w14:paraId="7FA41D13" w14:textId="77777777" w:rsidR="00BA5358" w:rsidRPr="00441F81" w:rsidRDefault="001F7E43" w:rsidP="00BA5358">
      <w:pPr>
        <w:suppressAutoHyphens/>
        <w:jc w:val="both"/>
        <w:rPr>
          <w:rFonts w:ascii="Calibri Light" w:hAnsi="Calibri Light" w:cs="Calibri Light"/>
        </w:rPr>
      </w:pPr>
      <w:r w:rsidRPr="00441F81">
        <w:rPr>
          <w:rFonts w:ascii="Calibri Light" w:hAnsi="Calibri Light" w:cs="Calibri Light"/>
        </w:rPr>
        <w:t>Coloanele verticale se vor monta in ghene comune cu canalizarea.</w:t>
      </w:r>
    </w:p>
    <w:p w14:paraId="0E15A1FA" w14:textId="0EEB53A8" w:rsidR="001F7E43" w:rsidRPr="00441F81" w:rsidRDefault="001F7E43" w:rsidP="00BA5358">
      <w:pPr>
        <w:suppressAutoHyphens/>
        <w:jc w:val="both"/>
        <w:rPr>
          <w:rFonts w:ascii="Calibri Light" w:hAnsi="Calibri Light" w:cs="Calibri Light"/>
        </w:rPr>
      </w:pPr>
      <w:r w:rsidRPr="00441F81">
        <w:rPr>
          <w:rFonts w:ascii="Calibri Light" w:hAnsi="Calibri Light" w:cs="Calibri Light"/>
        </w:rPr>
        <w:t xml:space="preserve">Legaturile la obiectele sanitare se vor monta ingropat in tencuiala si vor fi izolate. Apa calda se va prepara printr-un boiler amplasat </w:t>
      </w:r>
      <w:r w:rsidR="00C54EAB" w:rsidRPr="00441F81">
        <w:rPr>
          <w:rFonts w:ascii="Calibri Light" w:hAnsi="Calibri Light" w:cs="Calibri Light"/>
        </w:rPr>
        <w:t>in unitatea interioara a pompei de caldura.</w:t>
      </w:r>
    </w:p>
    <w:p w14:paraId="6EF39948" w14:textId="77777777" w:rsidR="001F7E43" w:rsidRPr="00441F81" w:rsidRDefault="001F7E43" w:rsidP="001F7E43">
      <w:pPr>
        <w:suppressAutoHyphens/>
        <w:jc w:val="both"/>
        <w:rPr>
          <w:rFonts w:ascii="Calibri Light" w:hAnsi="Calibri Light" w:cs="Calibri Light"/>
        </w:rPr>
      </w:pPr>
      <w:r w:rsidRPr="00441F81">
        <w:rPr>
          <w:rFonts w:ascii="Calibri Light" w:hAnsi="Calibri Light" w:cs="Calibri Light"/>
        </w:rPr>
        <w:t>INSTALATIILE DE CANALIZARE :</w:t>
      </w:r>
    </w:p>
    <w:p w14:paraId="124C5878" w14:textId="77777777" w:rsidR="001F7E43" w:rsidRPr="00441F81" w:rsidRDefault="001F7E43" w:rsidP="001F7E43">
      <w:pPr>
        <w:ind w:firstLine="720"/>
        <w:jc w:val="both"/>
        <w:rPr>
          <w:rFonts w:ascii="Calibri Light" w:hAnsi="Calibri Light" w:cs="Calibri Light"/>
        </w:rPr>
      </w:pPr>
      <w:r w:rsidRPr="00441F81">
        <w:rPr>
          <w:rFonts w:ascii="Calibri Light" w:hAnsi="Calibri Light" w:cs="Calibri Light"/>
        </w:rPr>
        <w:t>De la cladire rezulta mai multe tipuri de ape uzate:</w:t>
      </w:r>
    </w:p>
    <w:p w14:paraId="15EAAA12" w14:textId="77777777" w:rsidR="001F7E43" w:rsidRPr="00441F81" w:rsidRDefault="001F7E43" w:rsidP="001F7E43">
      <w:pPr>
        <w:ind w:firstLine="720"/>
        <w:jc w:val="both"/>
        <w:rPr>
          <w:rFonts w:ascii="Calibri Light" w:hAnsi="Calibri Light" w:cs="Calibri Light"/>
        </w:rPr>
      </w:pPr>
      <w:r w:rsidRPr="00441F81">
        <w:rPr>
          <w:rFonts w:ascii="Calibri Light" w:hAnsi="Calibri Light" w:cs="Calibri Light"/>
        </w:rPr>
        <w:t>-a. Menajere;</w:t>
      </w:r>
    </w:p>
    <w:p w14:paraId="03D88FA3" w14:textId="6FDCF762" w:rsidR="001F7E43" w:rsidRPr="00441F81" w:rsidRDefault="001F7E43" w:rsidP="00BA5358">
      <w:pPr>
        <w:ind w:firstLine="720"/>
        <w:jc w:val="both"/>
        <w:rPr>
          <w:rFonts w:ascii="Calibri Light" w:hAnsi="Calibri Light" w:cs="Calibri Light"/>
        </w:rPr>
      </w:pPr>
      <w:r w:rsidRPr="00441F81">
        <w:rPr>
          <w:rFonts w:ascii="Calibri Light" w:hAnsi="Calibri Light" w:cs="Calibri Light"/>
        </w:rPr>
        <w:t>-b. Pluviale;</w:t>
      </w:r>
    </w:p>
    <w:p w14:paraId="260B1710" w14:textId="77777777" w:rsidR="001F7E43" w:rsidRPr="00441F81" w:rsidRDefault="001F7E43" w:rsidP="00E4113D">
      <w:pPr>
        <w:numPr>
          <w:ilvl w:val="0"/>
          <w:numId w:val="77"/>
        </w:numPr>
        <w:spacing w:after="0"/>
        <w:jc w:val="both"/>
        <w:rPr>
          <w:rFonts w:ascii="Calibri Light" w:hAnsi="Calibri Light" w:cs="Calibri Light"/>
        </w:rPr>
      </w:pPr>
      <w:r w:rsidRPr="00441F81">
        <w:rPr>
          <w:rFonts w:ascii="Calibri Light" w:hAnsi="Calibri Light" w:cs="Calibri Light"/>
        </w:rPr>
        <w:t xml:space="preserve">Apele uzate menajere vor fi canalizate de la obiectele sanitare prin legaturi, coloane </w:t>
      </w:r>
    </w:p>
    <w:p w14:paraId="4B14A5F6" w14:textId="78ABFB0E" w:rsidR="00BA5358" w:rsidRPr="00441F81" w:rsidRDefault="001F7E43" w:rsidP="00BA5358">
      <w:pPr>
        <w:pStyle w:val="BodyText3"/>
        <w:tabs>
          <w:tab w:val="left" w:pos="360"/>
        </w:tabs>
        <w:ind w:left="720"/>
        <w:jc w:val="both"/>
        <w:rPr>
          <w:rFonts w:ascii="Calibri Light" w:hAnsi="Calibri Light" w:cs="Calibri Light"/>
          <w:sz w:val="22"/>
          <w:szCs w:val="22"/>
        </w:rPr>
      </w:pPr>
      <w:r w:rsidRPr="00441F81">
        <w:rPr>
          <w:rFonts w:ascii="Calibri Light" w:hAnsi="Calibri Light" w:cs="Calibri Light"/>
          <w:sz w:val="22"/>
          <w:szCs w:val="22"/>
        </w:rPr>
        <w:t>verticale si colectoare si apoi prin reteaua de incinta la caminul de racord</w:t>
      </w:r>
      <w:r w:rsidR="00BA5358" w:rsidRPr="00441F81">
        <w:rPr>
          <w:rFonts w:ascii="Calibri Light" w:hAnsi="Calibri Light" w:cs="Calibri Light"/>
          <w:sz w:val="22"/>
          <w:szCs w:val="22"/>
        </w:rPr>
        <w:t xml:space="preserve"> bransat la reteaua de canalizare a comunei Tunari.</w:t>
      </w:r>
    </w:p>
    <w:p w14:paraId="353174CF" w14:textId="00B9A50D" w:rsidR="001F7E43" w:rsidRPr="00441F81" w:rsidRDefault="001F7E43" w:rsidP="00BA5358">
      <w:pPr>
        <w:jc w:val="both"/>
        <w:rPr>
          <w:rFonts w:ascii="Calibri Light" w:hAnsi="Calibri Light" w:cs="Calibri Light"/>
        </w:rPr>
      </w:pPr>
      <w:r w:rsidRPr="00441F81">
        <w:rPr>
          <w:rFonts w:ascii="Calibri Light" w:hAnsi="Calibri Light" w:cs="Calibri Light"/>
        </w:rPr>
        <w:t xml:space="preserve">Platforma pentru depozitarea deseurilor va fi prevazuta cu apa curenta si gura de scurgere racordata la canalizarea interioara.                                          </w:t>
      </w:r>
    </w:p>
    <w:p w14:paraId="455AEEA8" w14:textId="77777777" w:rsidR="001F7E43" w:rsidRPr="00441F81" w:rsidRDefault="001F7E43" w:rsidP="00E4113D">
      <w:pPr>
        <w:numPr>
          <w:ilvl w:val="0"/>
          <w:numId w:val="77"/>
        </w:numPr>
        <w:spacing w:after="0"/>
        <w:jc w:val="both"/>
        <w:rPr>
          <w:rFonts w:ascii="Calibri Light" w:hAnsi="Calibri Light" w:cs="Calibri Light"/>
        </w:rPr>
      </w:pPr>
      <w:r w:rsidRPr="00441F81">
        <w:rPr>
          <w:rFonts w:ascii="Calibri Light" w:hAnsi="Calibri Light" w:cs="Calibri Light"/>
        </w:rPr>
        <w:t xml:space="preserve">Apele meteorice de la nivelul invelitorilor, de pe terasele si balcoanele exterioare </w:t>
      </w:r>
    </w:p>
    <w:p w14:paraId="204EBE1D" w14:textId="2CEC872B" w:rsidR="001B1E06" w:rsidRPr="00441F81" w:rsidRDefault="001F7E43" w:rsidP="00BA5358">
      <w:pPr>
        <w:jc w:val="both"/>
        <w:rPr>
          <w:rFonts w:ascii="Calibri Light" w:hAnsi="Calibri Light" w:cs="Calibri Light"/>
        </w:rPr>
      </w:pPr>
      <w:r w:rsidRPr="00441F81">
        <w:rPr>
          <w:rFonts w:ascii="Calibri Light" w:hAnsi="Calibri Light" w:cs="Calibri Light"/>
        </w:rPr>
        <w:t xml:space="preserve">acoperite si neacoperite se vor colecta integral si </w:t>
      </w:r>
      <w:r w:rsidR="001B1E06" w:rsidRPr="00441F81">
        <w:rPr>
          <w:rFonts w:ascii="Calibri Light" w:hAnsi="Calibri Light" w:cs="Calibri Light"/>
        </w:rPr>
        <w:t>vor fi canalizate si dirijate catre canalul ANIF aflat la limita de proprietate EST a amplasamentului.</w:t>
      </w:r>
      <w:r w:rsidRPr="00441F81">
        <w:rPr>
          <w:rFonts w:ascii="Calibri Light" w:hAnsi="Calibri Light" w:cs="Calibri Light"/>
        </w:rPr>
        <w:t xml:space="preserve"> </w:t>
      </w:r>
    </w:p>
    <w:p w14:paraId="437CE3A5" w14:textId="77777777" w:rsidR="001F7E43" w:rsidRPr="00441F81" w:rsidRDefault="001F7E43" w:rsidP="001F7E43">
      <w:pPr>
        <w:ind w:firstLine="360"/>
        <w:jc w:val="both"/>
        <w:rPr>
          <w:rFonts w:ascii="Calibri Light" w:hAnsi="Calibri Light" w:cs="Calibri Light"/>
        </w:rPr>
      </w:pPr>
      <w:r w:rsidRPr="00441F81">
        <w:rPr>
          <w:rFonts w:ascii="Calibri Light" w:hAnsi="Calibri Light" w:cs="Calibri Light"/>
        </w:rPr>
        <w:t>ALIMENTAREA CU ENERGIE ELECTRICĂ:</w:t>
      </w:r>
    </w:p>
    <w:p w14:paraId="16FE06B7" w14:textId="4A843F73" w:rsidR="001F7E43" w:rsidRPr="00441F81" w:rsidRDefault="001F7E43" w:rsidP="00BA5358">
      <w:pPr>
        <w:widowControl w:val="0"/>
        <w:tabs>
          <w:tab w:val="left" w:pos="720"/>
        </w:tabs>
        <w:autoSpaceDE w:val="0"/>
        <w:autoSpaceDN w:val="0"/>
        <w:adjustRightInd w:val="0"/>
        <w:jc w:val="both"/>
        <w:rPr>
          <w:rFonts w:ascii="Calibri Light" w:hAnsi="Calibri Light" w:cs="Calibri Light"/>
        </w:rPr>
      </w:pPr>
      <w:r w:rsidRPr="00441F81">
        <w:rPr>
          <w:rFonts w:ascii="Calibri Light" w:hAnsi="Calibri Light" w:cs="Calibri Light"/>
        </w:rPr>
        <w:t xml:space="preserve">Reteaua electrica se va realiza prin racordarea la reteaua existenta </w:t>
      </w:r>
      <w:r w:rsidR="00BA5358" w:rsidRPr="00441F81">
        <w:rPr>
          <w:rFonts w:ascii="Calibri Light" w:hAnsi="Calibri Light" w:cs="Calibri Light"/>
        </w:rPr>
        <w:t>a comunei Tunari</w:t>
      </w:r>
    </w:p>
    <w:p w14:paraId="2A544A36" w14:textId="77777777" w:rsidR="001F7E43" w:rsidRPr="00441F81" w:rsidRDefault="001F7E43" w:rsidP="001F7E43">
      <w:pPr>
        <w:jc w:val="both"/>
        <w:rPr>
          <w:rFonts w:ascii="Calibri Light" w:hAnsi="Calibri Light" w:cs="Calibri Light"/>
        </w:rPr>
      </w:pPr>
      <w:r w:rsidRPr="00441F81">
        <w:rPr>
          <w:rFonts w:ascii="Calibri Light" w:hAnsi="Calibri Light" w:cs="Calibri Light"/>
        </w:rPr>
        <w:t>INSTALATII DE INCALZIRE:</w:t>
      </w:r>
    </w:p>
    <w:p w14:paraId="742DB470" w14:textId="77777777" w:rsidR="00C54EAB" w:rsidRPr="00441F81" w:rsidRDefault="001F7E43" w:rsidP="00BA5358">
      <w:pPr>
        <w:ind w:firstLine="720"/>
        <w:jc w:val="both"/>
        <w:rPr>
          <w:rFonts w:ascii="Calibri Light" w:hAnsi="Calibri Light" w:cs="Calibri Light"/>
        </w:rPr>
      </w:pPr>
      <w:r w:rsidRPr="00441F81">
        <w:rPr>
          <w:rFonts w:ascii="Calibri Light" w:hAnsi="Calibri Light" w:cs="Calibri Light"/>
        </w:rPr>
        <w:t xml:space="preserve">Incalzirea cladirilor se va realiza cu </w:t>
      </w:r>
      <w:r w:rsidR="00C54EAB" w:rsidRPr="00441F81">
        <w:rPr>
          <w:rFonts w:ascii="Calibri Light" w:hAnsi="Calibri Light" w:cs="Calibri Light"/>
        </w:rPr>
        <w:t>pompe de caldura</w:t>
      </w:r>
      <w:r w:rsidRPr="00441F81">
        <w:rPr>
          <w:rFonts w:ascii="Calibri Light" w:hAnsi="Calibri Light" w:cs="Calibri Light"/>
        </w:rPr>
        <w:t xml:space="preserve"> individuale</w:t>
      </w:r>
      <w:r w:rsidR="00C54EAB" w:rsidRPr="00441F81">
        <w:rPr>
          <w:rFonts w:ascii="Calibri Light" w:hAnsi="Calibri Light" w:cs="Calibri Light"/>
        </w:rPr>
        <w:t>.</w:t>
      </w:r>
    </w:p>
    <w:p w14:paraId="1EC17F53" w14:textId="77777777" w:rsidR="001F7E43" w:rsidRPr="00441F81" w:rsidRDefault="001F7E43" w:rsidP="00E4113D">
      <w:pPr>
        <w:widowControl w:val="0"/>
        <w:numPr>
          <w:ilvl w:val="0"/>
          <w:numId w:val="36"/>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 xml:space="preserve">Descrierea lucrărilor de refacere a amplasamentului în zona afectată de execuția </w:t>
      </w:r>
    </w:p>
    <w:p w14:paraId="003E5624" w14:textId="77777777" w:rsidR="001F7E43" w:rsidRPr="00441F81" w:rsidRDefault="001F7E43" w:rsidP="001F7E43">
      <w:pPr>
        <w:widowControl w:val="0"/>
        <w:tabs>
          <w:tab w:val="left" w:pos="720"/>
        </w:tabs>
        <w:autoSpaceDE w:val="0"/>
        <w:autoSpaceDN w:val="0"/>
        <w:adjustRightInd w:val="0"/>
        <w:jc w:val="both"/>
        <w:rPr>
          <w:rFonts w:ascii="Calibri Light" w:hAnsi="Calibri Light" w:cs="Calibri Light"/>
        </w:rPr>
      </w:pPr>
      <w:r w:rsidRPr="00441F81">
        <w:rPr>
          <w:rFonts w:ascii="Calibri Light" w:hAnsi="Calibri Light" w:cs="Calibri Light"/>
        </w:rPr>
        <w:t>investiției;</w:t>
      </w:r>
    </w:p>
    <w:p w14:paraId="727B6563" w14:textId="77777777" w:rsidR="001F7E43" w:rsidRPr="00441F81" w:rsidRDefault="001F7E43" w:rsidP="001F7E43">
      <w:pPr>
        <w:jc w:val="both"/>
        <w:rPr>
          <w:rFonts w:ascii="Calibri Light" w:hAnsi="Calibri Light" w:cs="Calibri Light"/>
        </w:rPr>
      </w:pPr>
      <w:r w:rsidRPr="00441F81">
        <w:rPr>
          <w:rFonts w:ascii="Calibri Light" w:hAnsi="Calibri Light" w:cs="Calibri Light"/>
        </w:rPr>
        <w:t xml:space="preserve">- La finalul perioadei de constructie vehiculele si utilajele vor fi retrase de pe amplasament </w:t>
      </w:r>
    </w:p>
    <w:p w14:paraId="02ED7DA8" w14:textId="77777777" w:rsidR="001F7E43" w:rsidRPr="00441F81" w:rsidRDefault="001F7E43" w:rsidP="001F7E43">
      <w:pPr>
        <w:jc w:val="both"/>
        <w:rPr>
          <w:rFonts w:ascii="Calibri Light" w:hAnsi="Calibri Light" w:cs="Calibri Light"/>
        </w:rPr>
      </w:pPr>
      <w:r w:rsidRPr="00441F81">
        <w:rPr>
          <w:rFonts w:ascii="Calibri Light" w:hAnsi="Calibri Light" w:cs="Calibri Light"/>
        </w:rPr>
        <w:t>- Terenul va fi amenajat pentru folosirea cladirii: se vor amenaja intrari pietonale si auto in cladire (scari), se vor amenaja parcari la nivelul cotei amenajate si spatii verzi.</w:t>
      </w:r>
    </w:p>
    <w:p w14:paraId="6BFA4D1A" w14:textId="77777777" w:rsidR="001F7E43" w:rsidRPr="00441F81" w:rsidRDefault="001F7E43" w:rsidP="00E4113D">
      <w:pPr>
        <w:widowControl w:val="0"/>
        <w:numPr>
          <w:ilvl w:val="0"/>
          <w:numId w:val="37"/>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căi noi de acces sau schimbări ale celor existente;</w:t>
      </w:r>
    </w:p>
    <w:p w14:paraId="7C6CCBB1" w14:textId="77777777" w:rsidR="001F7E43" w:rsidRPr="00441F81" w:rsidRDefault="001F7E43" w:rsidP="001F7E43">
      <w:pPr>
        <w:ind w:left="720"/>
        <w:jc w:val="both"/>
        <w:rPr>
          <w:rFonts w:ascii="Calibri Light" w:hAnsi="Calibri Light" w:cs="Calibri Light"/>
        </w:rPr>
      </w:pPr>
      <w:r w:rsidRPr="00441F81">
        <w:rPr>
          <w:rFonts w:ascii="Calibri Light" w:hAnsi="Calibri Light" w:cs="Calibri Light"/>
        </w:rPr>
        <w:t>- Pe perioada executiei si a exploatarii constructiei se vor folosi caile de acces propuse in planul de situatie.</w:t>
      </w:r>
    </w:p>
    <w:p w14:paraId="74CF2FC5" w14:textId="77777777" w:rsidR="001F7E43" w:rsidRPr="00441F81" w:rsidRDefault="001F7E43" w:rsidP="00E4113D">
      <w:pPr>
        <w:widowControl w:val="0"/>
        <w:numPr>
          <w:ilvl w:val="0"/>
          <w:numId w:val="38"/>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resursele naturale folosite în construcție și funcționare;</w:t>
      </w:r>
    </w:p>
    <w:p w14:paraId="4B689D1D" w14:textId="77777777" w:rsidR="001F7E43" w:rsidRPr="00441F81" w:rsidRDefault="001F7E43" w:rsidP="00E4113D">
      <w:pPr>
        <w:widowControl w:val="0"/>
        <w:numPr>
          <w:ilvl w:val="0"/>
          <w:numId w:val="39"/>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In perioada de constructie se vor folosi materiale precum betonul, inchideri laterale din panouri termoizolante tristat, lemnul pentru cofraje, tamplariile, etc.</w:t>
      </w:r>
    </w:p>
    <w:p w14:paraId="076047D1" w14:textId="77777777" w:rsidR="001F7E43" w:rsidRPr="00441F81" w:rsidRDefault="001F7E43" w:rsidP="00E4113D">
      <w:pPr>
        <w:widowControl w:val="0"/>
        <w:numPr>
          <w:ilvl w:val="0"/>
          <w:numId w:val="40"/>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metode folosite în construcție/demolare;</w:t>
      </w:r>
    </w:p>
    <w:p w14:paraId="13AFCE15" w14:textId="77777777" w:rsidR="001F7E43" w:rsidRPr="00441F81" w:rsidRDefault="001F7E43" w:rsidP="00E4113D">
      <w:pPr>
        <w:numPr>
          <w:ilvl w:val="0"/>
          <w:numId w:val="46"/>
        </w:numPr>
        <w:spacing w:after="0"/>
        <w:jc w:val="both"/>
        <w:rPr>
          <w:rFonts w:ascii="Calibri Light" w:hAnsi="Calibri Light" w:cs="Calibri Light"/>
        </w:rPr>
      </w:pPr>
      <w:r w:rsidRPr="00441F81">
        <w:rPr>
          <w:rFonts w:ascii="Calibri Light" w:hAnsi="Calibri Light" w:cs="Calibri Light"/>
        </w:rPr>
        <w:t>Tehnologia de realizare a imobilului va cuprinde: lucrari de excavare pentru realizarea fundarii; confectionarea armaturilor si turnarea betonului in fundatii, placari cu polistiren; lucrari de hidroizolatii si protectii pentru aceastea; montaje tamplarii exterioare si interioare; tencuieli; panouri sandwich termoizolante.</w:t>
      </w:r>
    </w:p>
    <w:p w14:paraId="5A81B519" w14:textId="77777777" w:rsidR="001F7E43" w:rsidRPr="00441F81" w:rsidRDefault="001F7E43" w:rsidP="00E4113D">
      <w:pPr>
        <w:numPr>
          <w:ilvl w:val="0"/>
          <w:numId w:val="46"/>
        </w:numPr>
        <w:spacing w:after="0"/>
        <w:jc w:val="both"/>
        <w:rPr>
          <w:rFonts w:ascii="Calibri Light" w:hAnsi="Calibri Light" w:cs="Calibri Light"/>
        </w:rPr>
      </w:pPr>
      <w:r w:rsidRPr="00441F81">
        <w:rPr>
          <w:rFonts w:ascii="Calibri Light" w:hAnsi="Calibri Light" w:cs="Calibri Light"/>
        </w:rPr>
        <w:t xml:space="preserve">Excavarile sunt limitate la suprafata construita a imobilului. </w:t>
      </w:r>
    </w:p>
    <w:p w14:paraId="3D0D6623" w14:textId="77777777" w:rsidR="001F7E43" w:rsidRPr="00441F81" w:rsidRDefault="001F7E43" w:rsidP="00E4113D">
      <w:pPr>
        <w:numPr>
          <w:ilvl w:val="0"/>
          <w:numId w:val="46"/>
        </w:numPr>
        <w:spacing w:after="0"/>
        <w:jc w:val="both"/>
        <w:rPr>
          <w:rFonts w:ascii="Calibri Light" w:hAnsi="Calibri Light" w:cs="Calibri Light"/>
        </w:rPr>
      </w:pPr>
      <w:r w:rsidRPr="00441F81">
        <w:rPr>
          <w:rFonts w:ascii="Calibri Light" w:hAnsi="Calibri Light" w:cs="Calibri Light"/>
        </w:rPr>
        <w:t>Betonul este transportat la amplasament si turnat folosind utilaje obisnuite pe santierele de constructii.</w:t>
      </w:r>
    </w:p>
    <w:p w14:paraId="46140F53" w14:textId="77777777" w:rsidR="001F7E43" w:rsidRPr="00441F81" w:rsidRDefault="001F7E43" w:rsidP="00E4113D">
      <w:pPr>
        <w:numPr>
          <w:ilvl w:val="0"/>
          <w:numId w:val="40"/>
        </w:numPr>
        <w:spacing w:after="0"/>
        <w:jc w:val="both"/>
        <w:rPr>
          <w:rFonts w:ascii="Calibri Light" w:hAnsi="Calibri Light" w:cs="Calibri Light"/>
        </w:rPr>
      </w:pPr>
      <w:r w:rsidRPr="00441F81">
        <w:rPr>
          <w:rFonts w:ascii="Calibri Light" w:hAnsi="Calibri Light" w:cs="Calibri Light"/>
        </w:rPr>
        <w:t xml:space="preserve">Lucrarile de refacere a terenului ocupat temporar in interiorul limitei terenului cuprind: </w:t>
      </w:r>
    </w:p>
    <w:p w14:paraId="0A9CCF5A" w14:textId="77777777" w:rsidR="001F7E43" w:rsidRPr="00441F81" w:rsidRDefault="001F7E43" w:rsidP="00E4113D">
      <w:pPr>
        <w:numPr>
          <w:ilvl w:val="0"/>
          <w:numId w:val="46"/>
        </w:numPr>
        <w:spacing w:after="0"/>
        <w:jc w:val="both"/>
        <w:rPr>
          <w:rFonts w:ascii="Calibri Light" w:hAnsi="Calibri Light" w:cs="Calibri Light"/>
        </w:rPr>
      </w:pPr>
      <w:r w:rsidRPr="00441F81">
        <w:rPr>
          <w:rFonts w:ascii="Calibri Light" w:hAnsi="Calibri Light" w:cs="Calibri Light"/>
        </w:rPr>
        <w:t xml:space="preserve"> curatarea terenului de materiale, deseuri, reziduuri; </w:t>
      </w:r>
    </w:p>
    <w:p w14:paraId="3CCB6E43" w14:textId="77777777" w:rsidR="001F7E43" w:rsidRPr="00441F81" w:rsidRDefault="001F7E43" w:rsidP="00E4113D">
      <w:pPr>
        <w:numPr>
          <w:ilvl w:val="0"/>
          <w:numId w:val="46"/>
        </w:numPr>
        <w:spacing w:after="0"/>
        <w:jc w:val="both"/>
        <w:rPr>
          <w:rFonts w:ascii="Calibri Light" w:hAnsi="Calibri Light" w:cs="Calibri Light"/>
        </w:rPr>
      </w:pPr>
      <w:r w:rsidRPr="00441F81">
        <w:rPr>
          <w:rFonts w:ascii="Calibri Light" w:hAnsi="Calibri Light" w:cs="Calibri Light"/>
        </w:rPr>
        <w:t xml:space="preserve"> transportul resturilor de materiale si al deseurilor in afara amplasamentului, la locurile de depozitare stabilite; </w:t>
      </w:r>
    </w:p>
    <w:p w14:paraId="6351CD84" w14:textId="77777777" w:rsidR="001F7E43" w:rsidRPr="00441F81" w:rsidRDefault="001F7E43" w:rsidP="00E4113D">
      <w:pPr>
        <w:numPr>
          <w:ilvl w:val="0"/>
          <w:numId w:val="46"/>
        </w:numPr>
        <w:spacing w:after="0"/>
        <w:jc w:val="both"/>
        <w:rPr>
          <w:rFonts w:ascii="Calibri Light" w:hAnsi="Calibri Light" w:cs="Calibri Light"/>
        </w:rPr>
      </w:pPr>
      <w:r w:rsidRPr="00441F81">
        <w:rPr>
          <w:rFonts w:ascii="Calibri Light" w:hAnsi="Calibri Light" w:cs="Calibri Light"/>
        </w:rPr>
        <w:t xml:space="preserve"> nivelarea terenului si amenajarea acestuia.</w:t>
      </w:r>
    </w:p>
    <w:p w14:paraId="54461E3D" w14:textId="77777777" w:rsidR="001F7E43" w:rsidRPr="00441F81" w:rsidRDefault="001F7E43" w:rsidP="00E4113D">
      <w:pPr>
        <w:widowControl w:val="0"/>
        <w:numPr>
          <w:ilvl w:val="0"/>
          <w:numId w:val="41"/>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planul de execuție, cuprinzând faza de construcție, punerea în funcțiune, exploatare, refacere și folosire ulterioară:</w:t>
      </w:r>
    </w:p>
    <w:p w14:paraId="07C37C3C" w14:textId="2A33B15F" w:rsidR="001F7E43" w:rsidRPr="00441F81" w:rsidRDefault="001F7E43" w:rsidP="001F7E43">
      <w:pPr>
        <w:widowControl w:val="0"/>
        <w:autoSpaceDE w:val="0"/>
        <w:autoSpaceDN w:val="0"/>
        <w:adjustRightInd w:val="0"/>
        <w:ind w:firstLine="360"/>
        <w:jc w:val="both"/>
        <w:rPr>
          <w:rFonts w:ascii="Calibri Light" w:hAnsi="Calibri Light" w:cs="Calibri Light"/>
        </w:rPr>
      </w:pPr>
      <w:r w:rsidRPr="00441F81">
        <w:rPr>
          <w:rFonts w:ascii="Calibri Light" w:hAnsi="Calibri Light" w:cs="Calibri Light"/>
        </w:rPr>
        <w:t xml:space="preserve">Proiectul a fost intocmit pe baza temei cadru elaborata de beneficiar, dar tinand cont de particularitatile terenului din punct de vedere al vecinatatilor, al orientarii fata de punctele cardinale, al </w:t>
      </w:r>
      <w:r w:rsidRPr="00441F81">
        <w:rPr>
          <w:rFonts w:ascii="Calibri Light" w:hAnsi="Calibri Light" w:cs="Calibri Light"/>
        </w:rPr>
        <w:lastRenderedPageBreak/>
        <w:t>insoririi si iluminarii, al conditiilor stabilite prin documentatiile de urbanism in ceea ce priveste regimul de aliniere si de inaltime, al asigurarii numarului de locuri necesare pentru parcari, al posibilitatii de racord la utilitatile publice, nu in ultimul rand din punct de vedere al volumelor, al aspectului arhitectural si al finisajelor propuse.</w:t>
      </w:r>
    </w:p>
    <w:p w14:paraId="7181C2E4" w14:textId="77777777" w:rsidR="001F7E43" w:rsidRPr="00441F81" w:rsidRDefault="001F7E43" w:rsidP="001F7E43">
      <w:pPr>
        <w:jc w:val="both"/>
        <w:rPr>
          <w:rFonts w:ascii="Calibri Light" w:hAnsi="Calibri Light" w:cs="Calibri Light"/>
        </w:rPr>
      </w:pPr>
      <w:r w:rsidRPr="00441F81">
        <w:rPr>
          <w:rFonts w:ascii="Calibri Light" w:hAnsi="Calibri Light" w:cs="Calibri Light"/>
        </w:rPr>
        <w:t>- Lucrarile de realizare ale imobilului vor cuprinde:</w:t>
      </w:r>
    </w:p>
    <w:p w14:paraId="1A1E8E68" w14:textId="77777777" w:rsidR="001F7E43" w:rsidRPr="00441F81" w:rsidRDefault="001F7E43" w:rsidP="001F7E43">
      <w:pPr>
        <w:ind w:firstLine="720"/>
        <w:jc w:val="both"/>
        <w:rPr>
          <w:rFonts w:ascii="Calibri Light" w:hAnsi="Calibri Light" w:cs="Calibri Light"/>
        </w:rPr>
      </w:pPr>
      <w:r w:rsidRPr="00441F81">
        <w:rPr>
          <w:rFonts w:ascii="Calibri Light" w:hAnsi="Calibri Light" w:cs="Calibri Light"/>
        </w:rPr>
        <w:t>- Pregatirea organizarii de santier;</w:t>
      </w:r>
    </w:p>
    <w:p w14:paraId="2149DCB6" w14:textId="77777777" w:rsidR="001F7E43" w:rsidRPr="00441F81" w:rsidRDefault="001F7E43" w:rsidP="001F7E43">
      <w:pPr>
        <w:ind w:firstLine="720"/>
        <w:jc w:val="both"/>
        <w:rPr>
          <w:rFonts w:ascii="Calibri Light" w:hAnsi="Calibri Light" w:cs="Calibri Light"/>
        </w:rPr>
      </w:pPr>
      <w:r w:rsidRPr="00441F81">
        <w:rPr>
          <w:rFonts w:ascii="Calibri Light" w:hAnsi="Calibri Light" w:cs="Calibri Light"/>
        </w:rPr>
        <w:t>-  Amenajarea accesului in interiorul terenului necesar utilajelor ;</w:t>
      </w:r>
    </w:p>
    <w:p w14:paraId="29A4FD0C" w14:textId="77777777" w:rsidR="001F7E43" w:rsidRPr="00441F81" w:rsidRDefault="001F7E43" w:rsidP="001F7E43">
      <w:pPr>
        <w:ind w:firstLine="720"/>
        <w:jc w:val="both"/>
        <w:rPr>
          <w:rFonts w:ascii="Calibri Light" w:hAnsi="Calibri Light" w:cs="Calibri Light"/>
        </w:rPr>
      </w:pPr>
      <w:r w:rsidRPr="00441F81">
        <w:rPr>
          <w:rFonts w:ascii="Calibri Light" w:hAnsi="Calibri Light" w:cs="Calibri Light"/>
        </w:rPr>
        <w:t>-  Realizarea fundatiilor imobilului ;</w:t>
      </w:r>
    </w:p>
    <w:p w14:paraId="398C816A" w14:textId="77777777" w:rsidR="001F7E43" w:rsidRPr="00441F81" w:rsidRDefault="001F7E43" w:rsidP="001F7E43">
      <w:pPr>
        <w:ind w:firstLine="720"/>
        <w:jc w:val="both"/>
        <w:rPr>
          <w:rFonts w:ascii="Calibri Light" w:hAnsi="Calibri Light" w:cs="Calibri Light"/>
        </w:rPr>
      </w:pPr>
      <w:r w:rsidRPr="00441F81">
        <w:rPr>
          <w:rFonts w:ascii="Calibri Light" w:hAnsi="Calibri Light" w:cs="Calibri Light"/>
        </w:rPr>
        <w:t xml:space="preserve">-  Intervalul de timp de la inceperea constructiei si pana la darea in exploatare includ durata necesara pentru intarirea betonului; </w:t>
      </w:r>
    </w:p>
    <w:p w14:paraId="5E4D80FE" w14:textId="661C8FAD" w:rsidR="001F7E43" w:rsidRPr="00441F81" w:rsidRDefault="001F7E43" w:rsidP="001F7E43">
      <w:pPr>
        <w:ind w:firstLine="720"/>
        <w:jc w:val="both"/>
        <w:rPr>
          <w:rFonts w:ascii="Calibri Light" w:hAnsi="Calibri Light" w:cs="Calibri Light"/>
        </w:rPr>
      </w:pPr>
      <w:r w:rsidRPr="00441F81">
        <w:rPr>
          <w:rFonts w:ascii="Calibri Light" w:hAnsi="Calibri Light" w:cs="Calibri Light"/>
        </w:rPr>
        <w:t xml:space="preserve">-  Durata lucarilor estimata este pana la </w:t>
      </w:r>
      <w:r w:rsidR="00BA5358" w:rsidRPr="00441F81">
        <w:rPr>
          <w:rFonts w:ascii="Calibri Light" w:hAnsi="Calibri Light" w:cs="Calibri Light"/>
        </w:rPr>
        <w:t>22</w:t>
      </w:r>
      <w:r w:rsidRPr="00441F81">
        <w:rPr>
          <w:rFonts w:ascii="Calibri Light" w:hAnsi="Calibri Light" w:cs="Calibri Light"/>
        </w:rPr>
        <w:t xml:space="preserve"> de luni;</w:t>
      </w:r>
    </w:p>
    <w:p w14:paraId="5E5A8709" w14:textId="77777777" w:rsidR="001F7E43" w:rsidRPr="00441F81" w:rsidRDefault="001F7E43" w:rsidP="001F7E43">
      <w:pPr>
        <w:ind w:firstLine="720"/>
        <w:jc w:val="both"/>
        <w:rPr>
          <w:rFonts w:ascii="Calibri Light" w:hAnsi="Calibri Light" w:cs="Calibri Light"/>
        </w:rPr>
      </w:pPr>
      <w:r w:rsidRPr="00441F81">
        <w:rPr>
          <w:rFonts w:ascii="Calibri Light" w:hAnsi="Calibri Light" w:cs="Calibri Light"/>
        </w:rPr>
        <w:t xml:space="preserve">-  Lucrările de execuţie (inclusiv cele pentru împrejmuire) se vor desfăşura numai în limitele amplasamentului deţinut de beneficiar;  </w:t>
      </w:r>
    </w:p>
    <w:p w14:paraId="51FB3A49" w14:textId="77777777" w:rsidR="001F7E43" w:rsidRPr="00441F81" w:rsidRDefault="001F7E43" w:rsidP="001F7E43">
      <w:pPr>
        <w:ind w:firstLine="720"/>
        <w:jc w:val="both"/>
        <w:rPr>
          <w:rFonts w:ascii="Calibri Light" w:hAnsi="Calibri Light" w:cs="Calibri Light"/>
        </w:rPr>
      </w:pPr>
      <w:r w:rsidRPr="00441F81">
        <w:rPr>
          <w:rFonts w:ascii="Calibri Light" w:hAnsi="Calibri Light" w:cs="Calibri Light"/>
        </w:rPr>
        <w:t>-  Pe durata executării lucrărilor de construire se vor respecta actele normative privind protecţia muncii în construcţii.</w:t>
      </w:r>
    </w:p>
    <w:p w14:paraId="2DF7F071" w14:textId="77777777" w:rsidR="001F7E43" w:rsidRPr="00441F81" w:rsidRDefault="001F7E43" w:rsidP="00E4113D">
      <w:pPr>
        <w:widowControl w:val="0"/>
        <w:numPr>
          <w:ilvl w:val="0"/>
          <w:numId w:val="42"/>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relația cu alte proiecte existente sau planificate: nu este cazul.</w:t>
      </w:r>
    </w:p>
    <w:p w14:paraId="1BCFE470" w14:textId="77777777" w:rsidR="001F7E43" w:rsidRPr="00441F81" w:rsidRDefault="001F7E43" w:rsidP="00E4113D">
      <w:pPr>
        <w:widowControl w:val="0"/>
        <w:numPr>
          <w:ilvl w:val="0"/>
          <w:numId w:val="43"/>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detalii privind alternativele care au fost luate în considerare;:</w:t>
      </w:r>
    </w:p>
    <w:p w14:paraId="117B57CF" w14:textId="77777777" w:rsidR="001F7E43" w:rsidRPr="00441F81" w:rsidRDefault="001F7E43" w:rsidP="001F7E43">
      <w:pPr>
        <w:ind w:left="720"/>
        <w:jc w:val="both"/>
        <w:rPr>
          <w:rFonts w:ascii="Calibri Light" w:hAnsi="Calibri Light" w:cs="Calibri Light"/>
        </w:rPr>
      </w:pPr>
      <w:r w:rsidRPr="00441F81">
        <w:rPr>
          <w:rFonts w:ascii="Calibri Light" w:hAnsi="Calibri Light" w:cs="Calibri Light"/>
        </w:rPr>
        <w:t xml:space="preserve">- In vederea realizarii proiectului, beneficiarul a luat in considerare alternative de amplasament comparand restirictiile urbanistice si caracteristicile solului. In acest sens s-au efectuat studii geologice si s-au analizat conformatiile structurii si ale arhitecturii viitorului imobil. </w:t>
      </w:r>
    </w:p>
    <w:p w14:paraId="43E45FBD" w14:textId="77777777" w:rsidR="001F7E43" w:rsidRPr="00441F81" w:rsidRDefault="001F7E43" w:rsidP="00E4113D">
      <w:pPr>
        <w:widowControl w:val="0"/>
        <w:numPr>
          <w:ilvl w:val="0"/>
          <w:numId w:val="44"/>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alte activități care pot apărea ca urmare a proiectului (de exemplu, extragerea de agregate, asigurarea unor noi surse de apă, surse sau linii de transport al energiei, creșterea numărului de locuințe, eliminarea apelor uzate și a deșeurilor): nu este cazul.</w:t>
      </w:r>
    </w:p>
    <w:p w14:paraId="2B39B0B3" w14:textId="77777777" w:rsidR="001F7E43" w:rsidRPr="00441F81" w:rsidRDefault="001F7E43" w:rsidP="00E4113D">
      <w:pPr>
        <w:widowControl w:val="0"/>
        <w:numPr>
          <w:ilvl w:val="0"/>
          <w:numId w:val="45"/>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alte autorizații cerute pentru proiect: Nu este cazul.</w:t>
      </w:r>
    </w:p>
    <w:p w14:paraId="5F3C911A" w14:textId="77777777" w:rsidR="001F7E43" w:rsidRPr="00441F81" w:rsidRDefault="001F7E43" w:rsidP="001F7E43">
      <w:pPr>
        <w:jc w:val="both"/>
        <w:rPr>
          <w:rFonts w:ascii="Calibri Light" w:hAnsi="Calibri Light" w:cs="Calibri Light"/>
        </w:rPr>
      </w:pPr>
    </w:p>
    <w:p w14:paraId="319776A0" w14:textId="77777777" w:rsidR="001F7E43" w:rsidRPr="00441F81" w:rsidRDefault="001F7E43" w:rsidP="00E4113D">
      <w:pPr>
        <w:widowControl w:val="0"/>
        <w:numPr>
          <w:ilvl w:val="0"/>
          <w:numId w:val="35"/>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 xml:space="preserve"> Descrierea lucrărilor de demolare necesare:</w:t>
      </w:r>
    </w:p>
    <w:p w14:paraId="1AAEAC59" w14:textId="77777777" w:rsidR="001F7E43" w:rsidRPr="00441F81" w:rsidRDefault="001F7E43" w:rsidP="00E4113D">
      <w:pPr>
        <w:widowControl w:val="0"/>
        <w:numPr>
          <w:ilvl w:val="0"/>
          <w:numId w:val="46"/>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planul de execuție a lucrărilor de demolare, de refacere și folosire ulterioară a terenului: Nu este cazul.</w:t>
      </w:r>
    </w:p>
    <w:p w14:paraId="3A168C1A" w14:textId="77777777" w:rsidR="001F7E43" w:rsidRPr="00441F81" w:rsidRDefault="001F7E43" w:rsidP="00E4113D">
      <w:pPr>
        <w:widowControl w:val="0"/>
        <w:numPr>
          <w:ilvl w:val="0"/>
          <w:numId w:val="46"/>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descrierea lucrărilor de refacere a amplasamentului: nu este cazul.</w:t>
      </w:r>
    </w:p>
    <w:p w14:paraId="0E099D03" w14:textId="77777777" w:rsidR="001F7E43" w:rsidRPr="00441F81" w:rsidRDefault="001F7E43" w:rsidP="00E4113D">
      <w:pPr>
        <w:widowControl w:val="0"/>
        <w:numPr>
          <w:ilvl w:val="0"/>
          <w:numId w:val="46"/>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căi noi de acces sau schimbări ale celor existente, după caz: Nu este cazul.</w:t>
      </w:r>
    </w:p>
    <w:p w14:paraId="21D92E38" w14:textId="77777777" w:rsidR="001F7E43" w:rsidRPr="00441F81" w:rsidRDefault="001F7E43" w:rsidP="00E4113D">
      <w:pPr>
        <w:widowControl w:val="0"/>
        <w:numPr>
          <w:ilvl w:val="0"/>
          <w:numId w:val="46"/>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metode folosite în demolare: Nu este cazul</w:t>
      </w:r>
    </w:p>
    <w:p w14:paraId="23CEE1AD" w14:textId="77777777" w:rsidR="001F7E43" w:rsidRPr="00441F81" w:rsidRDefault="001F7E43" w:rsidP="00E4113D">
      <w:pPr>
        <w:widowControl w:val="0"/>
        <w:numPr>
          <w:ilvl w:val="0"/>
          <w:numId w:val="46"/>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detalii privind alternativele care au fost luate în considerare: Nu este cazul.</w:t>
      </w:r>
    </w:p>
    <w:p w14:paraId="0526BA75" w14:textId="5ED876BF" w:rsidR="00530146" w:rsidRPr="00441F81" w:rsidRDefault="001F7E43" w:rsidP="00E4113D">
      <w:pPr>
        <w:widowControl w:val="0"/>
        <w:numPr>
          <w:ilvl w:val="0"/>
          <w:numId w:val="46"/>
        </w:numPr>
        <w:tabs>
          <w:tab w:val="left" w:pos="720"/>
        </w:tabs>
        <w:autoSpaceDE w:val="0"/>
        <w:autoSpaceDN w:val="0"/>
        <w:adjustRightInd w:val="0"/>
        <w:spacing w:after="0"/>
        <w:jc w:val="both"/>
        <w:rPr>
          <w:rFonts w:ascii="Calibri Light" w:hAnsi="Calibri Light" w:cs="Calibri Light"/>
        </w:rPr>
      </w:pPr>
      <w:r w:rsidRPr="00441F81">
        <w:rPr>
          <w:rFonts w:ascii="Calibri Light" w:hAnsi="Calibri Light" w:cs="Calibri Light"/>
        </w:rPr>
        <w:t>alte activități care pot apărea ca urmare a demolării (de exemplu, eliminarea deșeurilor): Nu este cazul.</w:t>
      </w:r>
    </w:p>
    <w:p w14:paraId="5C843284" w14:textId="77777777" w:rsidR="00530146" w:rsidRPr="00441F81" w:rsidRDefault="00530146" w:rsidP="00F14FBF">
      <w:pPr>
        <w:widowControl w:val="0"/>
        <w:tabs>
          <w:tab w:val="left" w:pos="720"/>
        </w:tabs>
        <w:autoSpaceDE w:val="0"/>
        <w:autoSpaceDN w:val="0"/>
        <w:adjustRightInd w:val="0"/>
        <w:spacing w:after="0"/>
        <w:jc w:val="both"/>
        <w:rPr>
          <w:rFonts w:ascii="Calibri Light" w:hAnsi="Calibri Light" w:cs="Calibri Light"/>
        </w:rPr>
      </w:pPr>
    </w:p>
    <w:p w14:paraId="00185670" w14:textId="72762485" w:rsidR="001F7E43" w:rsidRPr="00441F81" w:rsidRDefault="00530146" w:rsidP="00E4113D">
      <w:pPr>
        <w:pStyle w:val="ListParagraph"/>
        <w:numPr>
          <w:ilvl w:val="0"/>
          <w:numId w:val="78"/>
        </w:numPr>
        <w:spacing w:after="0"/>
        <w:jc w:val="both"/>
        <w:rPr>
          <w:rFonts w:ascii="Calibri Light" w:hAnsi="Calibri Light" w:cs="Calibri Light"/>
          <w:b/>
          <w:bCs/>
          <w:sz w:val="24"/>
          <w:szCs w:val="24"/>
        </w:rPr>
      </w:pPr>
      <w:r w:rsidRPr="00441F81">
        <w:rPr>
          <w:rFonts w:ascii="Calibri Light" w:hAnsi="Calibri Light" w:cs="Calibri Light"/>
          <w:b/>
          <w:bCs/>
          <w:sz w:val="24"/>
          <w:szCs w:val="24"/>
        </w:rPr>
        <w:t>DESCRIEREA AMPLASARII PROIECTULUI</w:t>
      </w:r>
    </w:p>
    <w:p w14:paraId="3963FB8D" w14:textId="77777777" w:rsidR="00530146" w:rsidRPr="00441F81" w:rsidRDefault="00530146" w:rsidP="00530146">
      <w:pPr>
        <w:pStyle w:val="ListParagraph"/>
        <w:spacing w:after="0"/>
        <w:ind w:left="1080"/>
        <w:jc w:val="both"/>
        <w:rPr>
          <w:rFonts w:ascii="Calibri Light" w:hAnsi="Calibri Light" w:cs="Calibri Light"/>
          <w:b/>
          <w:bCs/>
          <w:sz w:val="24"/>
          <w:szCs w:val="24"/>
        </w:rPr>
      </w:pPr>
    </w:p>
    <w:p w14:paraId="40B8C601" w14:textId="77777777" w:rsidR="001F7E43" w:rsidRPr="00441F81" w:rsidRDefault="001F7E43" w:rsidP="001F7E43">
      <w:pPr>
        <w:ind w:left="360"/>
        <w:jc w:val="both"/>
        <w:rPr>
          <w:rFonts w:ascii="Calibri Light" w:hAnsi="Calibri Light" w:cs="Calibri Light"/>
        </w:rPr>
      </w:pPr>
      <w:r w:rsidRPr="00441F81">
        <w:rPr>
          <w:rFonts w:ascii="Calibri Light" w:hAnsi="Calibri Light" w:cs="Calibri Light"/>
        </w:rPr>
        <w:t>- distanța față de granițe pentru proiectele care cad sub incidența </w:t>
      </w:r>
      <w:hyperlink r:id="rId12" w:tgtFrame="_blank" w:history="1">
        <w:r w:rsidRPr="00441F81">
          <w:rPr>
            <w:rFonts w:ascii="Calibri Light" w:hAnsi="Calibri Light" w:cs="Calibri Light"/>
          </w:rPr>
          <w:t>Convenției</w:t>
        </w:r>
      </w:hyperlink>
      <w:r w:rsidRPr="00441F81">
        <w:rPr>
          <w:rFonts w:ascii="Calibri Light" w:hAnsi="Calibri Light" w:cs="Calibri Light"/>
        </w:rPr>
        <w:t> privind evaluarea impactului asupra mediului în context transfrontieră, adoptată la Espoo la 25 februarie 1991, ratificată prin Legea </w:t>
      </w:r>
      <w:hyperlink r:id="rId13" w:tgtFrame="_blank" w:history="1">
        <w:r w:rsidRPr="00441F81">
          <w:rPr>
            <w:rFonts w:ascii="Calibri Light" w:hAnsi="Calibri Light" w:cs="Calibri Light"/>
          </w:rPr>
          <w:t>nr. 22/2001</w:t>
        </w:r>
      </w:hyperlink>
      <w:r w:rsidRPr="00441F81">
        <w:rPr>
          <w:rFonts w:ascii="Calibri Light" w:hAnsi="Calibri Light" w:cs="Calibri Light"/>
        </w:rPr>
        <w:t>, cu completările ulterioare: Nu este cazul.</w:t>
      </w:r>
    </w:p>
    <w:p w14:paraId="0B90DA80" w14:textId="77777777" w:rsidR="001F7E43" w:rsidRPr="00441F81" w:rsidRDefault="001F7E43" w:rsidP="00E4113D">
      <w:pPr>
        <w:widowControl w:val="0"/>
        <w:numPr>
          <w:ilvl w:val="0"/>
          <w:numId w:val="46"/>
        </w:numPr>
        <w:tabs>
          <w:tab w:val="left" w:pos="1080"/>
        </w:tabs>
        <w:autoSpaceDE w:val="0"/>
        <w:autoSpaceDN w:val="0"/>
        <w:adjustRightInd w:val="0"/>
        <w:spacing w:after="0"/>
        <w:jc w:val="both"/>
        <w:rPr>
          <w:rFonts w:ascii="Calibri Light" w:hAnsi="Calibri Light" w:cs="Calibri Light"/>
        </w:rPr>
      </w:pPr>
      <w:r w:rsidRPr="00441F81">
        <w:rPr>
          <w:rFonts w:ascii="Calibri Light" w:hAnsi="Calibri Light" w:cs="Calibri Light"/>
        </w:rPr>
        <w:t>localizarea amplasamentului în raport cu patrimoniul cultural potrivit Listei monumentelor istorice, actualizată, aprobată prin Ordinul ministrului culturii și cultelor </w:t>
      </w:r>
      <w:hyperlink r:id="rId14" w:tgtFrame="_blank" w:history="1">
        <w:r w:rsidRPr="00441F81">
          <w:rPr>
            <w:rFonts w:ascii="Calibri Light" w:hAnsi="Calibri Light" w:cs="Calibri Light"/>
          </w:rPr>
          <w:t>nr. 2.314/2004</w:t>
        </w:r>
      </w:hyperlink>
      <w:r w:rsidRPr="00441F81">
        <w:rPr>
          <w:rFonts w:ascii="Calibri Light" w:hAnsi="Calibri Light" w:cs="Calibri Light"/>
        </w:rPr>
        <w:t>, cu modificările ulterioare, și Repertoriului arheologic național prevăzut de Ordonanța Guvernului </w:t>
      </w:r>
      <w:hyperlink r:id="rId15" w:tgtFrame="_blank" w:history="1">
        <w:r w:rsidRPr="00441F81">
          <w:rPr>
            <w:rFonts w:ascii="Calibri Light" w:hAnsi="Calibri Light" w:cs="Calibri Light"/>
          </w:rPr>
          <w:t>nr. 43/2000</w:t>
        </w:r>
      </w:hyperlink>
      <w:r w:rsidRPr="00441F81">
        <w:rPr>
          <w:rFonts w:ascii="Calibri Light" w:hAnsi="Calibri Light" w:cs="Calibri Light"/>
        </w:rPr>
        <w:t> privind protecția patrimoniului arheologic și declararea unor situri arheologice ca zone de interes național, republicată, cu modificările și completările ulterioare: Nu este cazul.</w:t>
      </w:r>
    </w:p>
    <w:p w14:paraId="4F1B2236" w14:textId="77777777" w:rsidR="001F7E43" w:rsidRPr="00441F81" w:rsidRDefault="001F7E43" w:rsidP="00E4113D">
      <w:pPr>
        <w:widowControl w:val="0"/>
        <w:numPr>
          <w:ilvl w:val="0"/>
          <w:numId w:val="46"/>
        </w:numPr>
        <w:tabs>
          <w:tab w:val="left" w:pos="1080"/>
        </w:tabs>
        <w:autoSpaceDE w:val="0"/>
        <w:autoSpaceDN w:val="0"/>
        <w:adjustRightInd w:val="0"/>
        <w:spacing w:after="0"/>
        <w:jc w:val="both"/>
        <w:rPr>
          <w:rFonts w:ascii="Calibri Light" w:hAnsi="Calibri Light" w:cs="Calibri Light"/>
        </w:rPr>
      </w:pPr>
      <w:r w:rsidRPr="00441F81">
        <w:rPr>
          <w:rFonts w:ascii="Calibri Light" w:hAnsi="Calibri Light" w:cs="Calibri Light"/>
        </w:rPr>
        <w:t>hărți, fotografii ale amplasamentului care pot oferi informații privind caracteristicile fizice ale mediului, atât naturale, cât și artificiale, și alte informații privind: Nu este cazul.</w:t>
      </w:r>
    </w:p>
    <w:p w14:paraId="5EFC56EB" w14:textId="013CE480" w:rsidR="001F7E43" w:rsidRPr="00441F81" w:rsidRDefault="001F7E43" w:rsidP="00E4113D">
      <w:pPr>
        <w:widowControl w:val="0"/>
        <w:numPr>
          <w:ilvl w:val="0"/>
          <w:numId w:val="46"/>
        </w:numPr>
        <w:tabs>
          <w:tab w:val="left" w:pos="1080"/>
        </w:tabs>
        <w:autoSpaceDE w:val="0"/>
        <w:autoSpaceDN w:val="0"/>
        <w:adjustRightInd w:val="0"/>
        <w:spacing w:after="0"/>
        <w:jc w:val="both"/>
        <w:rPr>
          <w:rFonts w:ascii="Calibri Light" w:hAnsi="Calibri Light" w:cs="Calibri Light"/>
        </w:rPr>
      </w:pPr>
      <w:r w:rsidRPr="00441F81">
        <w:rPr>
          <w:rFonts w:ascii="Calibri Light" w:hAnsi="Calibri Light" w:cs="Calibri Light"/>
        </w:rPr>
        <w:t xml:space="preserve">folosințele actuale și planificate ale terenului atât pe amplasament, cât și pe zone adiacente acestuia: Suprafata de teren pe care se va face constructia este situata in intravilanul </w:t>
      </w:r>
      <w:r w:rsidR="00BA5358" w:rsidRPr="00441F81">
        <w:rPr>
          <w:rFonts w:ascii="Calibri Light" w:hAnsi="Calibri Light" w:cs="Calibri Light"/>
        </w:rPr>
        <w:t>Comunei Tunari</w:t>
      </w:r>
      <w:r w:rsidRPr="00441F81">
        <w:rPr>
          <w:rFonts w:ascii="Calibri Light" w:hAnsi="Calibri Light" w:cs="Calibri Light"/>
        </w:rPr>
        <w:t>, judetul Ilfov</w:t>
      </w:r>
    </w:p>
    <w:p w14:paraId="23DCDAD1" w14:textId="583CF455" w:rsidR="00530146" w:rsidRPr="00441F81" w:rsidRDefault="001F7E43" w:rsidP="00E4113D">
      <w:pPr>
        <w:widowControl w:val="0"/>
        <w:numPr>
          <w:ilvl w:val="0"/>
          <w:numId w:val="46"/>
        </w:numPr>
        <w:tabs>
          <w:tab w:val="left" w:pos="1080"/>
        </w:tabs>
        <w:autoSpaceDE w:val="0"/>
        <w:autoSpaceDN w:val="0"/>
        <w:adjustRightInd w:val="0"/>
        <w:spacing w:after="0"/>
        <w:jc w:val="both"/>
        <w:rPr>
          <w:rFonts w:ascii="Calibri Light" w:hAnsi="Calibri Light" w:cs="Calibri Light"/>
        </w:rPr>
      </w:pPr>
      <w:r w:rsidRPr="00441F81">
        <w:rPr>
          <w:rFonts w:ascii="Calibri Light" w:hAnsi="Calibri Light" w:cs="Calibri Light"/>
        </w:rPr>
        <w:t>arealele sensibile: Nu este cazul.</w:t>
      </w:r>
    </w:p>
    <w:p w14:paraId="72190BE8" w14:textId="77777777" w:rsidR="001F7E43" w:rsidRPr="00441F81" w:rsidRDefault="001F7E43" w:rsidP="00E4113D">
      <w:pPr>
        <w:widowControl w:val="0"/>
        <w:numPr>
          <w:ilvl w:val="0"/>
          <w:numId w:val="47"/>
        </w:numPr>
        <w:tabs>
          <w:tab w:val="left" w:pos="1080"/>
        </w:tabs>
        <w:autoSpaceDE w:val="0"/>
        <w:autoSpaceDN w:val="0"/>
        <w:adjustRightInd w:val="0"/>
        <w:spacing w:after="0"/>
        <w:jc w:val="both"/>
        <w:rPr>
          <w:rFonts w:ascii="Calibri Light" w:hAnsi="Calibri Light" w:cs="Calibri Light"/>
        </w:rPr>
      </w:pPr>
      <w:r w:rsidRPr="00441F81">
        <w:rPr>
          <w:rFonts w:ascii="Calibri Light" w:hAnsi="Calibri Light" w:cs="Calibri Light"/>
        </w:rPr>
        <w:t>coordonatele geografice ale amplasamentului proiectului, care vor fi prezentate sub formă de vector în format digital cu referință geografică, în sistem de proiecție națională Stereo 1970;</w:t>
      </w:r>
    </w:p>
    <w:p w14:paraId="57FBB901" w14:textId="7A5422BB" w:rsidR="001F7E43" w:rsidRPr="00441F81" w:rsidRDefault="001F7E43" w:rsidP="001F7E43">
      <w:pPr>
        <w:widowControl w:val="0"/>
        <w:tabs>
          <w:tab w:val="left" w:pos="1080"/>
        </w:tabs>
        <w:autoSpaceDE w:val="0"/>
        <w:autoSpaceDN w:val="0"/>
        <w:adjustRightInd w:val="0"/>
        <w:ind w:left="720"/>
        <w:jc w:val="both"/>
        <w:rPr>
          <w:rFonts w:ascii="Calibri Light" w:hAnsi="Calibri Light" w:cs="Calibri Light"/>
        </w:rPr>
      </w:pPr>
      <w:r w:rsidRPr="00441F81">
        <w:rPr>
          <w:rFonts w:ascii="Calibri Light" w:hAnsi="Calibri Light" w:cs="Calibri Light"/>
        </w:rPr>
        <w:lastRenderedPageBreak/>
        <w:tab/>
      </w:r>
      <w:r w:rsidRPr="00441F81">
        <w:rPr>
          <w:rFonts w:ascii="Calibri Light" w:hAnsi="Calibri Light" w:cs="Calibri Light"/>
        </w:rPr>
        <w:tab/>
        <w:t xml:space="preserve">   Y(m)</w:t>
      </w:r>
      <w:r w:rsidRPr="00441F81">
        <w:rPr>
          <w:rFonts w:ascii="Calibri Light" w:hAnsi="Calibri Light" w:cs="Calibri Light"/>
        </w:rPr>
        <w:tab/>
        <w:t xml:space="preserve">   </w:t>
      </w:r>
      <w:r w:rsidRPr="00441F81">
        <w:rPr>
          <w:rFonts w:ascii="Calibri Light" w:hAnsi="Calibri Light" w:cs="Calibri Light"/>
        </w:rPr>
        <w:tab/>
        <w:t xml:space="preserve">    X(m)</w:t>
      </w:r>
    </w:p>
    <w:p w14:paraId="00934827" w14:textId="5171F267" w:rsidR="001F7E43" w:rsidRPr="00441F81" w:rsidRDefault="00BE0D35" w:rsidP="001F7E43">
      <w:pPr>
        <w:widowControl w:val="0"/>
        <w:tabs>
          <w:tab w:val="left" w:pos="1080"/>
        </w:tabs>
        <w:autoSpaceDE w:val="0"/>
        <w:autoSpaceDN w:val="0"/>
        <w:adjustRightInd w:val="0"/>
        <w:ind w:left="720"/>
        <w:jc w:val="both"/>
        <w:rPr>
          <w:rFonts w:ascii="Calibri Light" w:hAnsi="Calibri Light" w:cs="Calibri Light"/>
        </w:rPr>
      </w:pPr>
      <w:r w:rsidRPr="00441F81">
        <w:rPr>
          <w:rFonts w:ascii="Calibri Light" w:hAnsi="Calibri Light" w:cs="Calibri Light"/>
          <w:noProof/>
        </w:rPr>
        <w:drawing>
          <wp:inline distT="0" distB="0" distL="0" distR="0" wp14:anchorId="6E566650" wp14:editId="6D0E1CC0">
            <wp:extent cx="5477828" cy="5075555"/>
            <wp:effectExtent l="0" t="0" r="889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87331" cy="5084360"/>
                    </a:xfrm>
                    <a:prstGeom prst="rect">
                      <a:avLst/>
                    </a:prstGeom>
                  </pic:spPr>
                </pic:pic>
              </a:graphicData>
            </a:graphic>
          </wp:inline>
        </w:drawing>
      </w:r>
    </w:p>
    <w:p w14:paraId="2D43B96A" w14:textId="77777777" w:rsidR="001F7E43" w:rsidRPr="00441F81" w:rsidRDefault="001F7E43" w:rsidP="00E4113D">
      <w:pPr>
        <w:widowControl w:val="0"/>
        <w:numPr>
          <w:ilvl w:val="0"/>
          <w:numId w:val="48"/>
        </w:numPr>
        <w:tabs>
          <w:tab w:val="left" w:pos="1080"/>
        </w:tabs>
        <w:autoSpaceDE w:val="0"/>
        <w:autoSpaceDN w:val="0"/>
        <w:adjustRightInd w:val="0"/>
        <w:spacing w:after="0"/>
        <w:jc w:val="both"/>
        <w:rPr>
          <w:rFonts w:ascii="Calibri Light" w:hAnsi="Calibri Light" w:cs="Calibri Light"/>
        </w:rPr>
      </w:pPr>
      <w:r w:rsidRPr="00441F81">
        <w:rPr>
          <w:rFonts w:ascii="Calibri Light" w:hAnsi="Calibri Light" w:cs="Calibri Light"/>
        </w:rPr>
        <w:t>detalii privind orice variantă de amplasament care a fost luată în considerare:</w:t>
      </w:r>
    </w:p>
    <w:p w14:paraId="1A2CE8A9" w14:textId="77777777" w:rsidR="001F7E43" w:rsidRPr="00441F81" w:rsidRDefault="001F7E43" w:rsidP="00E4113D">
      <w:pPr>
        <w:numPr>
          <w:ilvl w:val="0"/>
          <w:numId w:val="46"/>
        </w:numPr>
        <w:spacing w:after="0"/>
        <w:jc w:val="both"/>
        <w:rPr>
          <w:rFonts w:ascii="Calibri Light" w:hAnsi="Calibri Light" w:cs="Calibri Light"/>
        </w:rPr>
      </w:pPr>
      <w:r w:rsidRPr="00441F81">
        <w:rPr>
          <w:rFonts w:ascii="Calibri Light" w:hAnsi="Calibri Light" w:cs="Calibri Light"/>
        </w:rPr>
        <w:t xml:space="preserve">Au fost considerate variante de amplasament acestea fiind analizate din punct de vedere al </w:t>
      </w:r>
    </w:p>
    <w:p w14:paraId="73FD3C74" w14:textId="3CDA2418" w:rsidR="00530146" w:rsidRPr="00441F81" w:rsidRDefault="001F7E43" w:rsidP="001F7E43">
      <w:pPr>
        <w:jc w:val="both"/>
        <w:rPr>
          <w:rFonts w:ascii="Calibri Light" w:hAnsi="Calibri Light" w:cs="Calibri Light"/>
        </w:rPr>
      </w:pPr>
      <w:r w:rsidRPr="00441F81">
        <w:rPr>
          <w:rFonts w:ascii="Calibri Light" w:hAnsi="Calibri Light" w:cs="Calibri Light"/>
        </w:rPr>
        <w:t>restrictiilor urbanistice, al investitiei economice din partea beneficiarului si al conformarii arhitecturale si structurale.</w:t>
      </w:r>
    </w:p>
    <w:p w14:paraId="2E9AA113" w14:textId="5C97EAB5" w:rsidR="001F7E43" w:rsidRPr="00441F81" w:rsidRDefault="001F7E43" w:rsidP="001F7E43">
      <w:pPr>
        <w:autoSpaceDE w:val="0"/>
        <w:autoSpaceDN w:val="0"/>
        <w:adjustRightInd w:val="0"/>
        <w:jc w:val="both"/>
        <w:rPr>
          <w:rFonts w:ascii="Calibri Light" w:hAnsi="Calibri Light" w:cs="Calibri Light"/>
          <w:b/>
          <w:bCs/>
          <w:sz w:val="24"/>
          <w:szCs w:val="24"/>
        </w:rPr>
      </w:pPr>
      <w:r w:rsidRPr="00441F81">
        <w:rPr>
          <w:rFonts w:ascii="Calibri Light" w:hAnsi="Calibri Light" w:cs="Calibri Light"/>
          <w:b/>
          <w:bCs/>
          <w:sz w:val="24"/>
          <w:szCs w:val="24"/>
        </w:rPr>
        <w:t xml:space="preserve">VI. </w:t>
      </w:r>
      <w:r w:rsidR="00530146" w:rsidRPr="00441F81">
        <w:rPr>
          <w:rFonts w:ascii="Calibri Light" w:hAnsi="Calibri Light" w:cs="Calibri Light"/>
          <w:b/>
          <w:bCs/>
          <w:sz w:val="24"/>
          <w:szCs w:val="24"/>
        </w:rPr>
        <w:t>DESCRIEREA TUTUROR EFECTELOR SEMNIFICATIVE POSIBILE ASUPRA MEDIULUI ALE PROIECTULUI, IN LIMITA INFORMATIILOR DISPONIBILE:</w:t>
      </w:r>
    </w:p>
    <w:p w14:paraId="7D22179C"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A. Surse de poluanți și instalații pentru reținerea, evacuarea și dispersia poluanților în mediu:</w:t>
      </w:r>
    </w:p>
    <w:p w14:paraId="1FF0C757"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a) protecția calității apelor:</w:t>
      </w:r>
    </w:p>
    <w:p w14:paraId="731C1E42" w14:textId="77777777" w:rsidR="001F7E43" w:rsidRPr="00441F81" w:rsidRDefault="001F7E43" w:rsidP="00E4113D">
      <w:pPr>
        <w:numPr>
          <w:ilvl w:val="0"/>
          <w:numId w:val="49"/>
        </w:numPr>
        <w:autoSpaceDE w:val="0"/>
        <w:autoSpaceDN w:val="0"/>
        <w:adjustRightInd w:val="0"/>
        <w:spacing w:after="0"/>
        <w:jc w:val="both"/>
        <w:rPr>
          <w:rFonts w:ascii="Calibri Light" w:hAnsi="Calibri Light" w:cs="Calibri Light"/>
        </w:rPr>
      </w:pPr>
      <w:r w:rsidRPr="00441F81">
        <w:rPr>
          <w:rFonts w:ascii="Calibri Light" w:hAnsi="Calibri Light" w:cs="Calibri Light"/>
        </w:rPr>
        <w:t>sursele de poluanți pentru ape, locul de evacuare sau emisarul;</w:t>
      </w:r>
    </w:p>
    <w:p w14:paraId="18C1B906" w14:textId="77777777" w:rsidR="001F7E43" w:rsidRPr="00441F81" w:rsidRDefault="001F7E43" w:rsidP="00E4113D">
      <w:pPr>
        <w:numPr>
          <w:ilvl w:val="0"/>
          <w:numId w:val="65"/>
        </w:numPr>
        <w:spacing w:after="0"/>
        <w:jc w:val="both"/>
        <w:rPr>
          <w:rFonts w:ascii="Calibri Light" w:hAnsi="Calibri Light" w:cs="Calibri Light"/>
        </w:rPr>
      </w:pPr>
      <w:r w:rsidRPr="00441F81">
        <w:rPr>
          <w:rFonts w:ascii="Calibri Light" w:hAnsi="Calibri Light" w:cs="Calibri Light"/>
        </w:rPr>
        <w:t xml:space="preserve">Cerinta referitoare la igiena apei implica conditiile privind distributia apei intr-un debit suficient, in conditiile satisfacerii criteriilor de puritate necesare apei potabile, dar si conditiile privind evacuarea apei menajere. </w:t>
      </w:r>
    </w:p>
    <w:p w14:paraId="5AE3D626" w14:textId="77777777" w:rsidR="001F7E43" w:rsidRPr="00441F81" w:rsidRDefault="001F7E43" w:rsidP="00E4113D">
      <w:pPr>
        <w:numPr>
          <w:ilvl w:val="0"/>
          <w:numId w:val="49"/>
        </w:numPr>
        <w:autoSpaceDE w:val="0"/>
        <w:autoSpaceDN w:val="0"/>
        <w:adjustRightInd w:val="0"/>
        <w:spacing w:after="0"/>
        <w:jc w:val="both"/>
        <w:rPr>
          <w:rFonts w:ascii="Calibri Light" w:hAnsi="Calibri Light" w:cs="Calibri Light"/>
        </w:rPr>
      </w:pPr>
      <w:r w:rsidRPr="00441F81">
        <w:rPr>
          <w:rFonts w:ascii="Calibri Light" w:hAnsi="Calibri Light" w:cs="Calibri Light"/>
        </w:rPr>
        <w:t>stațiile și instalațiile de epurare sau de preepurare a apelor uzate prevăzute:</w:t>
      </w:r>
    </w:p>
    <w:p w14:paraId="719B47C5" w14:textId="56B2F058" w:rsidR="001F7E43" w:rsidRPr="00441F81" w:rsidRDefault="001F7E43" w:rsidP="00E4113D">
      <w:pPr>
        <w:numPr>
          <w:ilvl w:val="0"/>
          <w:numId w:val="65"/>
        </w:numPr>
        <w:autoSpaceDE w:val="0"/>
        <w:autoSpaceDN w:val="0"/>
        <w:adjustRightInd w:val="0"/>
        <w:spacing w:after="0"/>
        <w:jc w:val="both"/>
        <w:rPr>
          <w:rFonts w:ascii="Calibri Light" w:hAnsi="Calibri Light" w:cs="Calibri Light"/>
        </w:rPr>
      </w:pPr>
      <w:r w:rsidRPr="00441F81">
        <w:rPr>
          <w:rFonts w:ascii="Calibri Light" w:hAnsi="Calibri Light" w:cs="Calibri Light"/>
        </w:rPr>
        <w:t>Apele meteorice de la nivelul circulatiilor auto si pietonale din incinta ansamblului vor fi canalizate si dirijate catre</w:t>
      </w:r>
      <w:r w:rsidR="00C54EAB" w:rsidRPr="00441F81">
        <w:rPr>
          <w:rFonts w:ascii="Calibri Light" w:hAnsi="Calibri Light" w:cs="Calibri Light"/>
        </w:rPr>
        <w:t xml:space="preserve"> canalul ANIF aflat la limita de proprietate EST a amplasamentului</w:t>
      </w:r>
      <w:r w:rsidRPr="00441F81">
        <w:rPr>
          <w:rFonts w:ascii="Calibri Light" w:hAnsi="Calibri Light" w:cs="Calibri Light"/>
        </w:rPr>
        <w:t>. Acestea vor fi filtrate cu ajutorul unui separator de hidrocarburi si colectate intr-un bazin de retentie urmand ca evacuarea acestora sa fie facuta in mod controlat.</w:t>
      </w:r>
    </w:p>
    <w:p w14:paraId="6D1D33D8"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b) protecția aerului:</w:t>
      </w:r>
    </w:p>
    <w:p w14:paraId="145AD93C" w14:textId="77777777" w:rsidR="001F7E43" w:rsidRPr="00441F81" w:rsidRDefault="001F7E43" w:rsidP="00E4113D">
      <w:pPr>
        <w:numPr>
          <w:ilvl w:val="0"/>
          <w:numId w:val="49"/>
        </w:numPr>
        <w:autoSpaceDE w:val="0"/>
        <w:autoSpaceDN w:val="0"/>
        <w:adjustRightInd w:val="0"/>
        <w:spacing w:after="0"/>
        <w:jc w:val="both"/>
        <w:rPr>
          <w:rFonts w:ascii="Calibri Light" w:hAnsi="Calibri Light" w:cs="Calibri Light"/>
        </w:rPr>
      </w:pPr>
      <w:r w:rsidRPr="00441F81">
        <w:rPr>
          <w:rFonts w:ascii="Calibri Light" w:hAnsi="Calibri Light" w:cs="Calibri Light"/>
        </w:rPr>
        <w:t>sursele de poluanți pentru aer, poluanți, inclusiv surse de mirosuri;</w:t>
      </w:r>
    </w:p>
    <w:p w14:paraId="7C4C9EB2" w14:textId="77777777" w:rsidR="001F7E43" w:rsidRPr="00441F81" w:rsidRDefault="001F7E43" w:rsidP="00E4113D">
      <w:pPr>
        <w:numPr>
          <w:ilvl w:val="0"/>
          <w:numId w:val="66"/>
        </w:numPr>
        <w:spacing w:after="0"/>
        <w:jc w:val="both"/>
        <w:rPr>
          <w:rFonts w:ascii="Calibri Light" w:hAnsi="Calibri Light" w:cs="Calibri Light"/>
        </w:rPr>
      </w:pPr>
      <w:r w:rsidRPr="00441F81">
        <w:rPr>
          <w:rFonts w:ascii="Calibri Light" w:hAnsi="Calibri Light" w:cs="Calibri Light"/>
        </w:rPr>
        <w:t>Igiena aerului implica asigurarea calitatii aerului in spatiile interioare, respectiv crearea unei ambiante atmosferice optime, astfel incat sa nu existe degajari de substante poluante provenite din exteriorul sau interiorul cladirii (sol, materiale de constructii, activitati curente, etc.).</w:t>
      </w:r>
    </w:p>
    <w:p w14:paraId="227112F2" w14:textId="77777777" w:rsidR="001F7E43" w:rsidRPr="00441F81" w:rsidRDefault="001F7E43" w:rsidP="001F7E43">
      <w:pPr>
        <w:jc w:val="both"/>
        <w:rPr>
          <w:rFonts w:ascii="Calibri Light" w:hAnsi="Calibri Light" w:cs="Calibri Light"/>
        </w:rPr>
      </w:pPr>
      <w:r w:rsidRPr="00441F81">
        <w:rPr>
          <w:rFonts w:ascii="Calibri Light" w:hAnsi="Calibri Light" w:cs="Calibri Light"/>
        </w:rPr>
        <w:t xml:space="preserve">Asigurarea igienei finisajelor interioare: </w:t>
      </w:r>
    </w:p>
    <w:p w14:paraId="66F08030" w14:textId="77777777" w:rsidR="001F7E43" w:rsidRPr="00441F81" w:rsidRDefault="001F7E43" w:rsidP="00E4113D">
      <w:pPr>
        <w:numPr>
          <w:ilvl w:val="0"/>
          <w:numId w:val="66"/>
        </w:numPr>
        <w:spacing w:after="0"/>
        <w:jc w:val="both"/>
        <w:rPr>
          <w:rFonts w:ascii="Calibri Light" w:hAnsi="Calibri Light" w:cs="Calibri Light"/>
        </w:rPr>
      </w:pPr>
      <w:r w:rsidRPr="00441F81">
        <w:rPr>
          <w:rFonts w:ascii="Calibri Light" w:hAnsi="Calibri Light" w:cs="Calibri Light"/>
        </w:rPr>
        <w:lastRenderedPageBreak/>
        <w:t>evitarea emisiei de gaze toxice: sunt interzise finisajele realizate din materiale ce conţin substanţe toxice ce pot emite gaze nocive, periculoase pentru sanatate.</w:t>
      </w:r>
    </w:p>
    <w:p w14:paraId="3372AD12" w14:textId="77777777" w:rsidR="001F7E43" w:rsidRPr="00441F81" w:rsidRDefault="001F7E43" w:rsidP="00E4113D">
      <w:pPr>
        <w:numPr>
          <w:ilvl w:val="0"/>
          <w:numId w:val="66"/>
        </w:numPr>
        <w:spacing w:after="0"/>
        <w:jc w:val="both"/>
        <w:rPr>
          <w:rFonts w:ascii="Calibri Light" w:hAnsi="Calibri Light" w:cs="Calibri Light"/>
        </w:rPr>
      </w:pPr>
      <w:r w:rsidRPr="00441F81">
        <w:rPr>
          <w:rFonts w:ascii="Calibri Light" w:hAnsi="Calibri Light" w:cs="Calibri Light"/>
        </w:rPr>
        <w:t>evitarea formarii ciupercilor: se vor lua masuri pentru evitarea formarii condensului prin rezolvarea corectă a inchiderii exterioare si asigurarea unei ventilatii corespunzatoare.</w:t>
      </w:r>
    </w:p>
    <w:p w14:paraId="51665A23" w14:textId="77777777" w:rsidR="001F7E43" w:rsidRPr="00441F81" w:rsidRDefault="001F7E43" w:rsidP="00E4113D">
      <w:pPr>
        <w:numPr>
          <w:ilvl w:val="1"/>
          <w:numId w:val="66"/>
        </w:numPr>
        <w:spacing w:after="0"/>
        <w:jc w:val="both"/>
        <w:rPr>
          <w:rFonts w:ascii="Calibri Light" w:hAnsi="Calibri Light" w:cs="Calibri Light"/>
        </w:rPr>
      </w:pPr>
      <w:r w:rsidRPr="00441F81">
        <w:rPr>
          <w:rFonts w:ascii="Calibri Light" w:hAnsi="Calibri Light" w:cs="Calibri Light"/>
        </w:rPr>
        <w:t>Asigurarea unei ventilari corespunzatoare:</w:t>
      </w:r>
    </w:p>
    <w:p w14:paraId="5E9CDF4F" w14:textId="77777777" w:rsidR="001F7E43" w:rsidRPr="00441F81" w:rsidRDefault="001F7E43" w:rsidP="00E4113D">
      <w:pPr>
        <w:numPr>
          <w:ilvl w:val="1"/>
          <w:numId w:val="66"/>
        </w:numPr>
        <w:spacing w:after="0"/>
        <w:jc w:val="both"/>
        <w:rPr>
          <w:rFonts w:ascii="Calibri Light" w:hAnsi="Calibri Light" w:cs="Calibri Light"/>
        </w:rPr>
      </w:pPr>
      <w:r w:rsidRPr="00441F81">
        <w:rPr>
          <w:rFonts w:ascii="Calibri Light" w:hAnsi="Calibri Light" w:cs="Calibri Light"/>
        </w:rPr>
        <w:t>ventilatie naturala - 0,5…1 mc/h</w:t>
      </w:r>
    </w:p>
    <w:p w14:paraId="432FB76F" w14:textId="77777777" w:rsidR="001F7E43" w:rsidRPr="00441F81" w:rsidRDefault="001F7E43" w:rsidP="00E4113D">
      <w:pPr>
        <w:numPr>
          <w:ilvl w:val="1"/>
          <w:numId w:val="66"/>
        </w:numPr>
        <w:spacing w:after="0"/>
        <w:jc w:val="both"/>
        <w:rPr>
          <w:rFonts w:ascii="Calibri Light" w:hAnsi="Calibri Light" w:cs="Calibri Light"/>
        </w:rPr>
      </w:pPr>
      <w:r w:rsidRPr="00441F81">
        <w:rPr>
          <w:rFonts w:ascii="Calibri Light" w:hAnsi="Calibri Light" w:cs="Calibri Light"/>
        </w:rPr>
        <w:t xml:space="preserve">ventilatie mecanica (bucatarie) - 45 … 120 mc/h. </w:t>
      </w:r>
    </w:p>
    <w:p w14:paraId="189D0015" w14:textId="77777777" w:rsidR="001F7E43" w:rsidRPr="00441F81" w:rsidRDefault="001F7E43" w:rsidP="001F7E43">
      <w:pPr>
        <w:jc w:val="both"/>
        <w:rPr>
          <w:rFonts w:ascii="Calibri Light" w:hAnsi="Calibri Light" w:cs="Calibri Light"/>
        </w:rPr>
      </w:pPr>
      <w:r w:rsidRPr="00441F81">
        <w:rPr>
          <w:rFonts w:ascii="Calibri Light" w:hAnsi="Calibri Light" w:cs="Calibri Light"/>
        </w:rPr>
        <w:t>Incalzirea spatiilor se va face cu Incalzirea cladirii s-a prevazut cu corpuri statice alimentate cu apa calda 80/60ºC produsa intr-o microcentrala pe gaze, cu capacitate de 24 kW, cu tiraj fortat.</w:t>
      </w:r>
    </w:p>
    <w:p w14:paraId="089DD7D8" w14:textId="60A46B1E" w:rsidR="001F7E43" w:rsidRPr="00441F81" w:rsidRDefault="001F7E43" w:rsidP="00E4113D">
      <w:pPr>
        <w:numPr>
          <w:ilvl w:val="0"/>
          <w:numId w:val="49"/>
        </w:numPr>
        <w:autoSpaceDE w:val="0"/>
        <w:autoSpaceDN w:val="0"/>
        <w:adjustRightInd w:val="0"/>
        <w:spacing w:after="0"/>
        <w:ind w:firstLine="360"/>
        <w:jc w:val="both"/>
        <w:rPr>
          <w:rFonts w:ascii="Calibri Light" w:hAnsi="Calibri Light" w:cs="Calibri Light"/>
        </w:rPr>
      </w:pPr>
      <w:r w:rsidRPr="00441F81">
        <w:rPr>
          <w:rFonts w:ascii="Calibri Light" w:hAnsi="Calibri Light" w:cs="Calibri Light"/>
        </w:rPr>
        <w:t>instalațiile pentru reținerea și dispersia poluanților în atmosferă: - Nu este cazul.</w:t>
      </w:r>
    </w:p>
    <w:p w14:paraId="2A6E278D"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c) protecția împotriva zgomotului și vibrațiilor:</w:t>
      </w:r>
    </w:p>
    <w:p w14:paraId="5EF01AE5" w14:textId="77777777" w:rsidR="001F7E43" w:rsidRPr="00441F81" w:rsidRDefault="001F7E43" w:rsidP="00E4113D">
      <w:pPr>
        <w:numPr>
          <w:ilvl w:val="0"/>
          <w:numId w:val="49"/>
        </w:numPr>
        <w:autoSpaceDE w:val="0"/>
        <w:autoSpaceDN w:val="0"/>
        <w:adjustRightInd w:val="0"/>
        <w:spacing w:after="0"/>
        <w:jc w:val="both"/>
        <w:rPr>
          <w:rFonts w:ascii="Calibri Light" w:hAnsi="Calibri Light" w:cs="Calibri Light"/>
        </w:rPr>
      </w:pPr>
      <w:r w:rsidRPr="00441F81">
        <w:rPr>
          <w:rFonts w:ascii="Calibri Light" w:hAnsi="Calibri Light" w:cs="Calibri Light"/>
        </w:rPr>
        <w:t>sursele de zgomot și de vibrații;</w:t>
      </w:r>
    </w:p>
    <w:p w14:paraId="3C44B8C1" w14:textId="77777777" w:rsidR="001F7E43" w:rsidRPr="00441F81" w:rsidRDefault="001F7E43" w:rsidP="00E4113D">
      <w:pPr>
        <w:pStyle w:val="BodyText"/>
        <w:numPr>
          <w:ilvl w:val="0"/>
          <w:numId w:val="67"/>
        </w:numPr>
        <w:spacing w:after="0"/>
        <w:jc w:val="both"/>
        <w:rPr>
          <w:rFonts w:ascii="Calibri Light" w:hAnsi="Calibri Light" w:cs="Calibri Light"/>
        </w:rPr>
      </w:pPr>
      <w:r w:rsidRPr="00441F81">
        <w:rPr>
          <w:rFonts w:ascii="Calibri Light" w:hAnsi="Calibri Light" w:cs="Calibri Light"/>
        </w:rPr>
        <w:t>În timpul realizării obiectivului, se pot reţine ca surse de zgomot şi de vibraţii, mijloacele de transport şi utilajele mecanice;</w:t>
      </w:r>
    </w:p>
    <w:p w14:paraId="33709DBB" w14:textId="77777777" w:rsidR="001F7E43" w:rsidRPr="00441F81" w:rsidRDefault="001F7E43" w:rsidP="00E4113D">
      <w:pPr>
        <w:numPr>
          <w:ilvl w:val="0"/>
          <w:numId w:val="67"/>
        </w:numPr>
        <w:spacing w:after="0"/>
        <w:jc w:val="both"/>
        <w:rPr>
          <w:rFonts w:ascii="Calibri Light" w:hAnsi="Calibri Light" w:cs="Calibri Light"/>
        </w:rPr>
      </w:pPr>
      <w:r w:rsidRPr="00441F81">
        <w:rPr>
          <w:rFonts w:ascii="Calibri Light" w:hAnsi="Calibri Light" w:cs="Calibri Light"/>
        </w:rPr>
        <w:t>Prin folosirea utilajelor mecanice nu există posibilităţi de depăşire a limitelor de poluare fonică stabilite prin SR 10009/2017.</w:t>
      </w:r>
    </w:p>
    <w:p w14:paraId="025FCBB4" w14:textId="77777777" w:rsidR="001F7E43" w:rsidRPr="00441F81" w:rsidRDefault="001F7E43" w:rsidP="00E4113D">
      <w:pPr>
        <w:pStyle w:val="BodyText"/>
        <w:numPr>
          <w:ilvl w:val="0"/>
          <w:numId w:val="67"/>
        </w:numPr>
        <w:spacing w:after="0"/>
        <w:jc w:val="both"/>
        <w:rPr>
          <w:rFonts w:ascii="Calibri Light" w:hAnsi="Calibri Light" w:cs="Calibri Light"/>
        </w:rPr>
      </w:pPr>
      <w:r w:rsidRPr="00441F81">
        <w:rPr>
          <w:rFonts w:ascii="Calibri Light" w:hAnsi="Calibri Light" w:cs="Calibri Light"/>
        </w:rPr>
        <w:t>Apreciem că faţă de împrejurimi impactul zgomotului şi al vibraţiilor este nesemnificativ şi nu va afecta negativ populaţia.</w:t>
      </w:r>
    </w:p>
    <w:p w14:paraId="301677C8" w14:textId="77777777" w:rsidR="001F7E43" w:rsidRPr="00441F81" w:rsidRDefault="001F7E43" w:rsidP="00E4113D">
      <w:pPr>
        <w:numPr>
          <w:ilvl w:val="0"/>
          <w:numId w:val="49"/>
        </w:numPr>
        <w:autoSpaceDE w:val="0"/>
        <w:autoSpaceDN w:val="0"/>
        <w:adjustRightInd w:val="0"/>
        <w:spacing w:after="0"/>
        <w:ind w:firstLine="360"/>
        <w:jc w:val="both"/>
        <w:rPr>
          <w:rFonts w:ascii="Calibri Light" w:hAnsi="Calibri Light" w:cs="Calibri Light"/>
        </w:rPr>
      </w:pPr>
      <w:r w:rsidRPr="00441F81">
        <w:rPr>
          <w:rFonts w:ascii="Calibri Light" w:hAnsi="Calibri Light" w:cs="Calibri Light"/>
        </w:rPr>
        <w:t xml:space="preserve">amenajările și dotările pentru protecția împotriva zgomotului și vibrațiilor: </w:t>
      </w:r>
    </w:p>
    <w:p w14:paraId="736FFFCB" w14:textId="1EAE47B3"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 xml:space="preserve">in faza de functionare , nu se va genera zgomot. </w:t>
      </w:r>
    </w:p>
    <w:p w14:paraId="2AB50F79"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d) protecția împotriva radiațiilor:</w:t>
      </w:r>
    </w:p>
    <w:p w14:paraId="7F1F7131" w14:textId="77777777" w:rsidR="001F7E43" w:rsidRPr="00441F81" w:rsidRDefault="001F7E43" w:rsidP="00E4113D">
      <w:pPr>
        <w:numPr>
          <w:ilvl w:val="0"/>
          <w:numId w:val="46"/>
        </w:numPr>
        <w:autoSpaceDE w:val="0"/>
        <w:autoSpaceDN w:val="0"/>
        <w:adjustRightInd w:val="0"/>
        <w:spacing w:after="0"/>
        <w:jc w:val="both"/>
        <w:rPr>
          <w:rFonts w:ascii="Calibri Light" w:hAnsi="Calibri Light" w:cs="Calibri Light"/>
        </w:rPr>
      </w:pPr>
      <w:r w:rsidRPr="00441F81">
        <w:rPr>
          <w:rFonts w:ascii="Calibri Light" w:hAnsi="Calibri Light" w:cs="Calibri Light"/>
        </w:rPr>
        <w:t>sursele de radiații: Nu este cazul;</w:t>
      </w:r>
    </w:p>
    <w:p w14:paraId="744655A4" w14:textId="77777777" w:rsidR="001F7E43" w:rsidRPr="00441F81" w:rsidRDefault="001F7E43" w:rsidP="00E4113D">
      <w:pPr>
        <w:numPr>
          <w:ilvl w:val="0"/>
          <w:numId w:val="46"/>
        </w:numPr>
        <w:autoSpaceDE w:val="0"/>
        <w:autoSpaceDN w:val="0"/>
        <w:adjustRightInd w:val="0"/>
        <w:spacing w:after="0"/>
        <w:jc w:val="both"/>
        <w:rPr>
          <w:rFonts w:ascii="Calibri Light" w:hAnsi="Calibri Light" w:cs="Calibri Light"/>
        </w:rPr>
      </w:pPr>
      <w:r w:rsidRPr="00441F81">
        <w:rPr>
          <w:rFonts w:ascii="Calibri Light" w:hAnsi="Calibri Light" w:cs="Calibri Light"/>
        </w:rPr>
        <w:t>amenajările și dotările pentru protecția împotriva radiațiilor: Nu este cazul.</w:t>
      </w:r>
    </w:p>
    <w:p w14:paraId="495063B2"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e) protecția solului și a subsolului:</w:t>
      </w:r>
    </w:p>
    <w:p w14:paraId="2C0D8BE4" w14:textId="77777777" w:rsidR="001F7E43" w:rsidRPr="00441F81" w:rsidRDefault="001F7E43" w:rsidP="00E4113D">
      <w:pPr>
        <w:numPr>
          <w:ilvl w:val="0"/>
          <w:numId w:val="50"/>
        </w:numPr>
        <w:autoSpaceDE w:val="0"/>
        <w:autoSpaceDN w:val="0"/>
        <w:adjustRightInd w:val="0"/>
        <w:spacing w:after="0"/>
        <w:jc w:val="both"/>
        <w:rPr>
          <w:rFonts w:ascii="Calibri Light" w:hAnsi="Calibri Light" w:cs="Calibri Light"/>
        </w:rPr>
      </w:pPr>
      <w:r w:rsidRPr="00441F81">
        <w:rPr>
          <w:rFonts w:ascii="Calibri Light" w:hAnsi="Calibri Light" w:cs="Calibri Light"/>
        </w:rPr>
        <w:t>sursele de poluanți pentru sol, subsol, ape freatice și de adâncime:</w:t>
      </w:r>
    </w:p>
    <w:p w14:paraId="1EBC76B5" w14:textId="77777777" w:rsidR="001F7E43" w:rsidRPr="00441F81" w:rsidRDefault="001F7E43" w:rsidP="00E4113D">
      <w:pPr>
        <w:numPr>
          <w:ilvl w:val="0"/>
          <w:numId w:val="68"/>
        </w:numPr>
        <w:spacing w:after="0"/>
        <w:jc w:val="both"/>
        <w:rPr>
          <w:rFonts w:ascii="Calibri Light" w:hAnsi="Calibri Light" w:cs="Calibri Light"/>
        </w:rPr>
      </w:pPr>
      <w:r w:rsidRPr="00441F81">
        <w:rPr>
          <w:rFonts w:ascii="Calibri Light" w:hAnsi="Calibri Light" w:cs="Calibri Light"/>
        </w:rPr>
        <w:t>continutul si concentratia maxima admisa a substantelor nocive trebuie sa respecte prevederile STAS 1481;</w:t>
      </w:r>
    </w:p>
    <w:p w14:paraId="3F22BF2B" w14:textId="77777777" w:rsidR="001F7E43" w:rsidRPr="00441F81" w:rsidRDefault="001F7E43" w:rsidP="00E4113D">
      <w:pPr>
        <w:numPr>
          <w:ilvl w:val="0"/>
          <w:numId w:val="68"/>
        </w:numPr>
        <w:spacing w:after="0"/>
        <w:jc w:val="both"/>
        <w:rPr>
          <w:rFonts w:ascii="Calibri Light" w:hAnsi="Calibri Light" w:cs="Calibri Light"/>
        </w:rPr>
      </w:pPr>
      <w:r w:rsidRPr="00441F81">
        <w:rPr>
          <w:rFonts w:ascii="Calibri Light" w:hAnsi="Calibri Light" w:cs="Calibri Light"/>
        </w:rPr>
        <w:t>conditii de calitate a conductelor exterioare de canalizare:</w:t>
      </w:r>
    </w:p>
    <w:p w14:paraId="330C9E0D" w14:textId="77777777" w:rsidR="001F7E43" w:rsidRPr="00441F81" w:rsidRDefault="001F7E43" w:rsidP="00E4113D">
      <w:pPr>
        <w:numPr>
          <w:ilvl w:val="1"/>
          <w:numId w:val="68"/>
        </w:numPr>
        <w:spacing w:after="0"/>
        <w:jc w:val="both"/>
        <w:rPr>
          <w:rFonts w:ascii="Calibri Light" w:hAnsi="Calibri Light" w:cs="Calibri Light"/>
        </w:rPr>
      </w:pPr>
      <w:r w:rsidRPr="00441F81">
        <w:rPr>
          <w:rFonts w:ascii="Calibri Light" w:hAnsi="Calibri Light" w:cs="Calibri Light"/>
        </w:rPr>
        <w:t>sa reziste la solicitari mecanice</w:t>
      </w:r>
    </w:p>
    <w:p w14:paraId="061832DE" w14:textId="77777777" w:rsidR="001F7E43" w:rsidRPr="00441F81" w:rsidRDefault="001F7E43" w:rsidP="00E4113D">
      <w:pPr>
        <w:numPr>
          <w:ilvl w:val="1"/>
          <w:numId w:val="68"/>
        </w:numPr>
        <w:spacing w:after="0"/>
        <w:jc w:val="both"/>
        <w:rPr>
          <w:rFonts w:ascii="Calibri Light" w:hAnsi="Calibri Light" w:cs="Calibri Light"/>
        </w:rPr>
      </w:pPr>
      <w:r w:rsidRPr="00441F81">
        <w:rPr>
          <w:rFonts w:ascii="Calibri Light" w:hAnsi="Calibri Light" w:cs="Calibri Light"/>
        </w:rPr>
        <w:t>sa fie impermeabile</w:t>
      </w:r>
    </w:p>
    <w:p w14:paraId="69640F77" w14:textId="77777777" w:rsidR="001F7E43" w:rsidRPr="00441F81" w:rsidRDefault="001F7E43" w:rsidP="00E4113D">
      <w:pPr>
        <w:numPr>
          <w:ilvl w:val="1"/>
          <w:numId w:val="68"/>
        </w:numPr>
        <w:spacing w:after="0"/>
        <w:jc w:val="both"/>
        <w:rPr>
          <w:rFonts w:ascii="Calibri Light" w:hAnsi="Calibri Light" w:cs="Calibri Light"/>
        </w:rPr>
      </w:pPr>
      <w:r w:rsidRPr="00441F81">
        <w:rPr>
          <w:rFonts w:ascii="Calibri Light" w:hAnsi="Calibri Light" w:cs="Calibri Light"/>
        </w:rPr>
        <w:t>sa  reziste la actiunea apelor uzate sau subterane agresive si a apelor cu temperaturi de peste 40 grade Celsius.</w:t>
      </w:r>
    </w:p>
    <w:p w14:paraId="3EB23780" w14:textId="77777777" w:rsidR="001F7E43" w:rsidRPr="00441F81" w:rsidRDefault="001F7E43" w:rsidP="00E4113D">
      <w:pPr>
        <w:numPr>
          <w:ilvl w:val="1"/>
          <w:numId w:val="68"/>
        </w:numPr>
        <w:spacing w:after="0"/>
        <w:jc w:val="both"/>
        <w:rPr>
          <w:rFonts w:ascii="Calibri Light" w:hAnsi="Calibri Light" w:cs="Calibri Light"/>
        </w:rPr>
      </w:pPr>
      <w:r w:rsidRPr="00441F81">
        <w:rPr>
          <w:rFonts w:ascii="Calibri Light" w:hAnsi="Calibri Light" w:cs="Calibri Light"/>
        </w:rPr>
        <w:t>sa reziste la eroziunea suspensiilor din apa</w:t>
      </w:r>
    </w:p>
    <w:p w14:paraId="5607F939" w14:textId="77777777" w:rsidR="001F7E43" w:rsidRPr="00441F81" w:rsidRDefault="001F7E43" w:rsidP="00E4113D">
      <w:pPr>
        <w:numPr>
          <w:ilvl w:val="1"/>
          <w:numId w:val="68"/>
        </w:numPr>
        <w:spacing w:after="0"/>
        <w:jc w:val="both"/>
        <w:rPr>
          <w:rFonts w:ascii="Calibri Light" w:hAnsi="Calibri Light" w:cs="Calibri Light"/>
        </w:rPr>
      </w:pPr>
      <w:r w:rsidRPr="00441F81">
        <w:rPr>
          <w:rFonts w:ascii="Calibri Light" w:hAnsi="Calibri Light" w:cs="Calibri Light"/>
        </w:rPr>
        <w:t>sa aiba o suprafaţa interioara cat mai neteda</w:t>
      </w:r>
    </w:p>
    <w:p w14:paraId="0AF0E3BD" w14:textId="77777777" w:rsidR="001F7E43" w:rsidRPr="00441F81" w:rsidRDefault="001F7E43" w:rsidP="00E4113D">
      <w:pPr>
        <w:numPr>
          <w:ilvl w:val="0"/>
          <w:numId w:val="50"/>
        </w:numPr>
        <w:autoSpaceDE w:val="0"/>
        <w:autoSpaceDN w:val="0"/>
        <w:adjustRightInd w:val="0"/>
        <w:spacing w:after="0"/>
        <w:jc w:val="both"/>
        <w:rPr>
          <w:rFonts w:ascii="Calibri Light" w:hAnsi="Calibri Light" w:cs="Calibri Light"/>
        </w:rPr>
      </w:pPr>
      <w:r w:rsidRPr="00441F81">
        <w:rPr>
          <w:rFonts w:ascii="Calibri Light" w:hAnsi="Calibri Light" w:cs="Calibri Light"/>
        </w:rPr>
        <w:t>lucrările și dotările pentru protecția solului și a subsolului;</w:t>
      </w:r>
    </w:p>
    <w:p w14:paraId="565D8FF1" w14:textId="77777777" w:rsidR="001F7E43" w:rsidRPr="00441F81" w:rsidRDefault="001F7E43" w:rsidP="00E4113D">
      <w:pPr>
        <w:numPr>
          <w:ilvl w:val="0"/>
          <w:numId w:val="51"/>
        </w:numPr>
        <w:autoSpaceDE w:val="0"/>
        <w:autoSpaceDN w:val="0"/>
        <w:adjustRightInd w:val="0"/>
        <w:spacing w:after="0"/>
        <w:jc w:val="both"/>
        <w:rPr>
          <w:rFonts w:ascii="Calibri Light" w:hAnsi="Calibri Light" w:cs="Calibri Light"/>
        </w:rPr>
      </w:pPr>
      <w:r w:rsidRPr="00441F81">
        <w:rPr>
          <w:rFonts w:ascii="Calibri Light" w:hAnsi="Calibri Light" w:cs="Calibri Light"/>
        </w:rPr>
        <w:t>platforma betonata pentru stationarea autovehivulelor;</w:t>
      </w:r>
    </w:p>
    <w:p w14:paraId="5E67F8ED" w14:textId="77777777" w:rsidR="001F7E43" w:rsidRPr="00441F81" w:rsidRDefault="001F7E43" w:rsidP="00E4113D">
      <w:pPr>
        <w:numPr>
          <w:ilvl w:val="0"/>
          <w:numId w:val="51"/>
        </w:numPr>
        <w:autoSpaceDE w:val="0"/>
        <w:autoSpaceDN w:val="0"/>
        <w:adjustRightInd w:val="0"/>
        <w:spacing w:after="0"/>
        <w:jc w:val="both"/>
        <w:rPr>
          <w:rFonts w:ascii="Calibri Light" w:hAnsi="Calibri Light" w:cs="Calibri Light"/>
        </w:rPr>
      </w:pPr>
      <w:r w:rsidRPr="00441F81">
        <w:rPr>
          <w:rFonts w:ascii="Calibri Light" w:hAnsi="Calibri Light" w:cs="Calibri Light"/>
        </w:rPr>
        <w:t>separator de hidrocarburi pentru epurarea apelor pluviale de pe zona de circulatii.</w:t>
      </w:r>
    </w:p>
    <w:p w14:paraId="55C576E9"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f) protecția ecosistemelor terestre și acvatice:</w:t>
      </w:r>
    </w:p>
    <w:p w14:paraId="136FA82E" w14:textId="77777777" w:rsidR="001F7E43" w:rsidRPr="00441F81" w:rsidRDefault="001F7E43" w:rsidP="00E4113D">
      <w:pPr>
        <w:numPr>
          <w:ilvl w:val="0"/>
          <w:numId w:val="50"/>
        </w:numPr>
        <w:autoSpaceDE w:val="0"/>
        <w:autoSpaceDN w:val="0"/>
        <w:adjustRightInd w:val="0"/>
        <w:spacing w:after="0"/>
        <w:jc w:val="both"/>
        <w:rPr>
          <w:rFonts w:ascii="Calibri Light" w:hAnsi="Calibri Light" w:cs="Calibri Light"/>
        </w:rPr>
      </w:pPr>
      <w:r w:rsidRPr="00441F81">
        <w:rPr>
          <w:rFonts w:ascii="Calibri Light" w:hAnsi="Calibri Light" w:cs="Calibri Light"/>
        </w:rPr>
        <w:t xml:space="preserve">identificarea arealelor sensibile ce pot fi afectate de proiect: </w:t>
      </w:r>
      <w:hyperlink r:id="rId17" w:tgtFrame="_blank" w:history="1"/>
      <w:r w:rsidRPr="00441F81">
        <w:rPr>
          <w:rFonts w:ascii="Calibri Light" w:hAnsi="Calibri Light" w:cs="Calibri Light"/>
        </w:rPr>
        <w:t>Nu este cazul.</w:t>
      </w:r>
    </w:p>
    <w:p w14:paraId="3D93B6E4" w14:textId="77777777" w:rsidR="001F7E43" w:rsidRPr="00441F81" w:rsidRDefault="001F7E43" w:rsidP="00E4113D">
      <w:pPr>
        <w:numPr>
          <w:ilvl w:val="0"/>
          <w:numId w:val="51"/>
        </w:numPr>
        <w:autoSpaceDE w:val="0"/>
        <w:autoSpaceDN w:val="0"/>
        <w:adjustRightInd w:val="0"/>
        <w:spacing w:after="0"/>
        <w:jc w:val="both"/>
        <w:rPr>
          <w:rFonts w:ascii="Calibri Light" w:hAnsi="Calibri Light" w:cs="Calibri Light"/>
        </w:rPr>
      </w:pPr>
      <w:r w:rsidRPr="00441F81">
        <w:rPr>
          <w:rFonts w:ascii="Calibri Light" w:hAnsi="Calibri Light" w:cs="Calibri Light"/>
        </w:rPr>
        <w:t>lucrările, dotările și măsurile pentru protecția biodiversității, monumentelor naturii și ariilor protejate: Nu este cazul.</w:t>
      </w:r>
    </w:p>
    <w:p w14:paraId="66DC1BEC"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g) protecția așezărilor umane și a altor obiective de interes public:</w:t>
      </w:r>
    </w:p>
    <w:p w14:paraId="2528176F" w14:textId="77777777" w:rsidR="001F7E43" w:rsidRPr="00441F81" w:rsidRDefault="001F7E43" w:rsidP="00E4113D">
      <w:pPr>
        <w:numPr>
          <w:ilvl w:val="0"/>
          <w:numId w:val="52"/>
        </w:numPr>
        <w:autoSpaceDE w:val="0"/>
        <w:autoSpaceDN w:val="0"/>
        <w:adjustRightInd w:val="0"/>
        <w:spacing w:after="0"/>
        <w:jc w:val="both"/>
        <w:rPr>
          <w:rFonts w:ascii="Calibri Light" w:hAnsi="Calibri Light" w:cs="Calibri Light"/>
        </w:rPr>
      </w:pPr>
      <w:r w:rsidRPr="00441F81">
        <w:rPr>
          <w:rFonts w:ascii="Calibri Light" w:hAnsi="Calibri Light" w:cs="Calibri Light"/>
        </w:rPr>
        <w:t>identificarea obiectivelor de interes public, distanța față de așezările umane, respectiv față de monumente istorice și de arhitectură, alte zone asupra cărora există instituit un regim de restricție, zone de interes tradițional și altele: Nu este cazul.</w:t>
      </w:r>
    </w:p>
    <w:p w14:paraId="41AC4EB1" w14:textId="38F8F388" w:rsidR="001F7E43" w:rsidRPr="00441F81" w:rsidRDefault="001F7E43" w:rsidP="00E4113D">
      <w:pPr>
        <w:numPr>
          <w:ilvl w:val="0"/>
          <w:numId w:val="52"/>
        </w:numPr>
        <w:autoSpaceDE w:val="0"/>
        <w:autoSpaceDN w:val="0"/>
        <w:adjustRightInd w:val="0"/>
        <w:spacing w:after="0"/>
        <w:jc w:val="both"/>
        <w:rPr>
          <w:rFonts w:ascii="Calibri Light" w:hAnsi="Calibri Light" w:cs="Calibri Light"/>
        </w:rPr>
      </w:pPr>
      <w:r w:rsidRPr="00441F81">
        <w:rPr>
          <w:rFonts w:ascii="Calibri Light" w:hAnsi="Calibri Light" w:cs="Calibri Light"/>
        </w:rPr>
        <w:t>lucrările, dotările și măsurile pentru protecția așezărilor umane și a obiectivelor protejate și/sau de interes public: Nu este cazul.</w:t>
      </w:r>
    </w:p>
    <w:p w14:paraId="41A37D3A" w14:textId="77777777" w:rsidR="00C54EAB" w:rsidRPr="00441F81" w:rsidRDefault="00C54EAB" w:rsidP="00C54EAB">
      <w:pPr>
        <w:autoSpaceDE w:val="0"/>
        <w:autoSpaceDN w:val="0"/>
        <w:adjustRightInd w:val="0"/>
        <w:spacing w:after="0"/>
        <w:ind w:left="720"/>
        <w:jc w:val="both"/>
        <w:rPr>
          <w:rFonts w:ascii="Calibri Light" w:hAnsi="Calibri Light" w:cs="Calibri Light"/>
        </w:rPr>
      </w:pPr>
    </w:p>
    <w:p w14:paraId="0A53B219"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h) prevenirea și gestionarea deșeurilor generate pe amplasament în timpul realizării proiectului/în timpul exploatării, inclusiv eliminarea:</w:t>
      </w:r>
    </w:p>
    <w:p w14:paraId="47E41BBC" w14:textId="77777777" w:rsidR="001F7E43" w:rsidRPr="00441F81" w:rsidRDefault="001F7E43" w:rsidP="001F7E43">
      <w:pPr>
        <w:autoSpaceDE w:val="0"/>
        <w:autoSpaceDN w:val="0"/>
        <w:adjustRightInd w:val="0"/>
        <w:ind w:firstLine="360"/>
        <w:jc w:val="both"/>
        <w:rPr>
          <w:rFonts w:ascii="Calibri Light" w:hAnsi="Calibri Light" w:cs="Calibri Light"/>
        </w:rPr>
      </w:pPr>
      <w:r w:rsidRPr="00441F81">
        <w:rPr>
          <w:rFonts w:ascii="Calibri Light" w:hAnsi="Calibri Light" w:cs="Calibri Light"/>
        </w:rPr>
        <w:t>- Se va contracta o firma de specialitate pe toata durata efectuarii lucrarilor de executie ce vor avea in vedere transportarea deseurilor solide rezultate in urma punerii in executie a constructiei.</w:t>
      </w:r>
    </w:p>
    <w:p w14:paraId="1508CD0C" w14:textId="77777777" w:rsidR="001F7E43" w:rsidRPr="00441F81" w:rsidRDefault="001F7E43" w:rsidP="00E4113D">
      <w:pPr>
        <w:numPr>
          <w:ilvl w:val="0"/>
          <w:numId w:val="52"/>
        </w:numPr>
        <w:autoSpaceDE w:val="0"/>
        <w:autoSpaceDN w:val="0"/>
        <w:adjustRightInd w:val="0"/>
        <w:spacing w:after="0"/>
        <w:jc w:val="both"/>
        <w:rPr>
          <w:rFonts w:ascii="Calibri Light" w:hAnsi="Calibri Light" w:cs="Calibri Light"/>
        </w:rPr>
      </w:pPr>
      <w:r w:rsidRPr="00441F81">
        <w:rPr>
          <w:rFonts w:ascii="Calibri Light" w:hAnsi="Calibri Light" w:cs="Calibri Light"/>
        </w:rPr>
        <w:t>lista deșeurilor (clasificate și codificate în conformitate cu prevederile legislației europene și naționale privind deșeurile), cantități de deșeuri generate:</w:t>
      </w:r>
    </w:p>
    <w:p w14:paraId="0DAEFF5B" w14:textId="77777777" w:rsidR="001F7E43" w:rsidRPr="00441F81" w:rsidRDefault="001F7E43" w:rsidP="00E4113D">
      <w:pPr>
        <w:numPr>
          <w:ilvl w:val="0"/>
          <w:numId w:val="53"/>
        </w:numPr>
        <w:autoSpaceDE w:val="0"/>
        <w:autoSpaceDN w:val="0"/>
        <w:adjustRightInd w:val="0"/>
        <w:spacing w:after="0"/>
        <w:jc w:val="both"/>
        <w:rPr>
          <w:rFonts w:ascii="Calibri Light" w:hAnsi="Calibri Light" w:cs="Calibri Light"/>
        </w:rPr>
      </w:pPr>
      <w:r w:rsidRPr="00441F81">
        <w:rPr>
          <w:rFonts w:ascii="Calibri Light" w:hAnsi="Calibri Light" w:cs="Calibri Light"/>
        </w:rPr>
        <w:lastRenderedPageBreak/>
        <w:t>Deseurile solide pot fi de tipul: reziduri de panouri rezultate din debitarea lor la fata locului, ambalajele de protectie ale elementelor ce vor fi puse in opera, cofraje distruse datorita manevrabilitatii incorecte ale acestora. Deseurile rezultate au cantitati neglijabile, sau inexistente, de care se va ocupa firma contractata.</w:t>
      </w:r>
    </w:p>
    <w:p w14:paraId="0D87102B" w14:textId="77777777" w:rsidR="001F7E43" w:rsidRPr="00441F81" w:rsidRDefault="001F7E43" w:rsidP="00E4113D">
      <w:pPr>
        <w:numPr>
          <w:ilvl w:val="0"/>
          <w:numId w:val="54"/>
        </w:numPr>
        <w:autoSpaceDE w:val="0"/>
        <w:autoSpaceDN w:val="0"/>
        <w:adjustRightInd w:val="0"/>
        <w:spacing w:after="0"/>
        <w:jc w:val="both"/>
        <w:rPr>
          <w:rFonts w:ascii="Calibri Light" w:hAnsi="Calibri Light" w:cs="Calibri Light"/>
        </w:rPr>
      </w:pPr>
      <w:r w:rsidRPr="00441F81">
        <w:rPr>
          <w:rFonts w:ascii="Calibri Light" w:hAnsi="Calibri Light" w:cs="Calibri Light"/>
        </w:rPr>
        <w:t>programul de prevenire și reducere a cantităților de deșeuri generate;</w:t>
      </w:r>
    </w:p>
    <w:p w14:paraId="1183E763" w14:textId="77777777" w:rsidR="001F7E43" w:rsidRPr="00441F81" w:rsidRDefault="001F7E43" w:rsidP="00E4113D">
      <w:pPr>
        <w:numPr>
          <w:ilvl w:val="0"/>
          <w:numId w:val="71"/>
        </w:numPr>
        <w:spacing w:after="0"/>
        <w:jc w:val="both"/>
        <w:rPr>
          <w:rFonts w:ascii="Calibri Light" w:hAnsi="Calibri Light" w:cs="Calibri Light"/>
        </w:rPr>
      </w:pPr>
      <w:r w:rsidRPr="00441F81">
        <w:rPr>
          <w:rFonts w:ascii="Calibri Light" w:hAnsi="Calibri Light" w:cs="Calibri Light"/>
        </w:rPr>
        <w:t xml:space="preserve">Igiena evacuarii gunoaielor implica solutionarea optima a colectarii si depozitarii deseurilor menajere, astfel incat sa nu fie periclitata sanatatea oamenilor. </w:t>
      </w:r>
    </w:p>
    <w:p w14:paraId="0C50896D" w14:textId="77777777" w:rsidR="001F7E43" w:rsidRPr="00441F81" w:rsidRDefault="001F7E43" w:rsidP="00E4113D">
      <w:pPr>
        <w:numPr>
          <w:ilvl w:val="0"/>
          <w:numId w:val="71"/>
        </w:numPr>
        <w:spacing w:after="0"/>
        <w:jc w:val="both"/>
        <w:rPr>
          <w:rFonts w:ascii="Calibri Light" w:hAnsi="Calibri Light" w:cs="Calibri Light"/>
        </w:rPr>
      </w:pPr>
      <w:r w:rsidRPr="00441F81">
        <w:rPr>
          <w:rFonts w:ascii="Calibri Light" w:hAnsi="Calibri Light" w:cs="Calibri Light"/>
        </w:rPr>
        <w:t>Asigurarea capacitatii de colectare a deseurilor menajere: contract cu firma de salubritate.</w:t>
      </w:r>
    </w:p>
    <w:p w14:paraId="08B4C084" w14:textId="77777777" w:rsidR="001F7E43" w:rsidRPr="00441F81" w:rsidRDefault="001F7E43" w:rsidP="00E4113D">
      <w:pPr>
        <w:numPr>
          <w:ilvl w:val="0"/>
          <w:numId w:val="69"/>
        </w:numPr>
        <w:autoSpaceDE w:val="0"/>
        <w:autoSpaceDN w:val="0"/>
        <w:adjustRightInd w:val="0"/>
        <w:spacing w:after="0"/>
        <w:jc w:val="both"/>
        <w:rPr>
          <w:rFonts w:ascii="Calibri Light" w:hAnsi="Calibri Light" w:cs="Calibri Light"/>
        </w:rPr>
      </w:pPr>
      <w:r w:rsidRPr="00441F81">
        <w:rPr>
          <w:rFonts w:ascii="Calibri Light" w:hAnsi="Calibri Light" w:cs="Calibri Light"/>
        </w:rPr>
        <w:t>planul de gestionare a deșeurilor;</w:t>
      </w:r>
    </w:p>
    <w:p w14:paraId="194A37FC" w14:textId="77777777" w:rsidR="001F7E43" w:rsidRPr="00441F81" w:rsidRDefault="001F7E43" w:rsidP="00E4113D">
      <w:pPr>
        <w:numPr>
          <w:ilvl w:val="0"/>
          <w:numId w:val="70"/>
        </w:numPr>
        <w:spacing w:after="0"/>
        <w:jc w:val="both"/>
        <w:rPr>
          <w:rFonts w:ascii="Calibri Light" w:hAnsi="Calibri Light" w:cs="Calibri Light"/>
        </w:rPr>
      </w:pPr>
      <w:r w:rsidRPr="00441F81">
        <w:rPr>
          <w:rFonts w:ascii="Calibri Light" w:hAnsi="Calibri Light" w:cs="Calibri Light"/>
        </w:rPr>
        <w:t>deseurile menajre se vor depozita in pubele cu capace etanse (tip Europubele), astfel incat sa se  impiedice:</w:t>
      </w:r>
    </w:p>
    <w:p w14:paraId="4F528295" w14:textId="77777777" w:rsidR="001F7E43" w:rsidRPr="00441F81" w:rsidRDefault="001F7E43" w:rsidP="00E4113D">
      <w:pPr>
        <w:numPr>
          <w:ilvl w:val="1"/>
          <w:numId w:val="69"/>
        </w:numPr>
        <w:spacing w:after="0"/>
        <w:jc w:val="both"/>
        <w:rPr>
          <w:rFonts w:ascii="Calibri Light" w:hAnsi="Calibri Light" w:cs="Calibri Light"/>
        </w:rPr>
      </w:pPr>
      <w:r w:rsidRPr="00441F81">
        <w:rPr>
          <w:rFonts w:ascii="Calibri Light" w:hAnsi="Calibri Light" w:cs="Calibri Light"/>
        </w:rPr>
        <w:t>emisia de mirosuri  dezagreabile</w:t>
      </w:r>
    </w:p>
    <w:p w14:paraId="2B686546" w14:textId="77777777" w:rsidR="001F7E43" w:rsidRPr="00441F81" w:rsidRDefault="001F7E43" w:rsidP="00E4113D">
      <w:pPr>
        <w:numPr>
          <w:ilvl w:val="1"/>
          <w:numId w:val="69"/>
        </w:numPr>
        <w:spacing w:after="0"/>
        <w:jc w:val="both"/>
        <w:rPr>
          <w:rFonts w:ascii="Calibri Light" w:hAnsi="Calibri Light" w:cs="Calibri Light"/>
        </w:rPr>
      </w:pPr>
      <w:r w:rsidRPr="00441F81">
        <w:rPr>
          <w:rFonts w:ascii="Calibri Light" w:hAnsi="Calibri Light" w:cs="Calibri Light"/>
        </w:rPr>
        <w:t>prezenta insectelor si animalelor</w:t>
      </w:r>
    </w:p>
    <w:p w14:paraId="5F01EB6B" w14:textId="77777777" w:rsidR="001F7E43" w:rsidRPr="00441F81" w:rsidRDefault="001F7E43" w:rsidP="00E4113D">
      <w:pPr>
        <w:numPr>
          <w:ilvl w:val="1"/>
          <w:numId w:val="69"/>
        </w:numPr>
        <w:spacing w:after="0"/>
        <w:jc w:val="both"/>
        <w:rPr>
          <w:rFonts w:ascii="Calibri Light" w:hAnsi="Calibri Light" w:cs="Calibri Light"/>
        </w:rPr>
      </w:pPr>
      <w:r w:rsidRPr="00441F81">
        <w:rPr>
          <w:rFonts w:ascii="Calibri Light" w:hAnsi="Calibri Light" w:cs="Calibri Light"/>
        </w:rPr>
        <w:t>poluarea apei sau solului</w:t>
      </w:r>
    </w:p>
    <w:p w14:paraId="67B16287" w14:textId="77777777" w:rsidR="001F7E43" w:rsidRPr="00441F81" w:rsidRDefault="001F7E43" w:rsidP="00E4113D">
      <w:pPr>
        <w:numPr>
          <w:ilvl w:val="1"/>
          <w:numId w:val="69"/>
        </w:numPr>
        <w:spacing w:after="0"/>
        <w:jc w:val="both"/>
        <w:rPr>
          <w:rFonts w:ascii="Calibri Light" w:hAnsi="Calibri Light" w:cs="Calibri Light"/>
        </w:rPr>
      </w:pPr>
      <w:r w:rsidRPr="00441F81">
        <w:rPr>
          <w:rFonts w:ascii="Calibri Light" w:hAnsi="Calibri Light" w:cs="Calibri Light"/>
        </w:rPr>
        <w:t>crearea focarelor de infecţie</w:t>
      </w:r>
    </w:p>
    <w:p w14:paraId="1B1DBC26"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i) gospodărirea substanțelor și preparatelor chimice periculoase:</w:t>
      </w:r>
    </w:p>
    <w:p w14:paraId="5EC7AEE2" w14:textId="77777777" w:rsidR="001F7E43" w:rsidRPr="00441F81" w:rsidRDefault="001F7E43" w:rsidP="00E4113D">
      <w:pPr>
        <w:numPr>
          <w:ilvl w:val="0"/>
          <w:numId w:val="55"/>
        </w:numPr>
        <w:autoSpaceDE w:val="0"/>
        <w:autoSpaceDN w:val="0"/>
        <w:adjustRightInd w:val="0"/>
        <w:spacing w:after="0"/>
        <w:jc w:val="both"/>
        <w:rPr>
          <w:rFonts w:ascii="Calibri Light" w:hAnsi="Calibri Light" w:cs="Calibri Light"/>
        </w:rPr>
      </w:pPr>
      <w:r w:rsidRPr="00441F81">
        <w:rPr>
          <w:rFonts w:ascii="Calibri Light" w:hAnsi="Calibri Light" w:cs="Calibri Light"/>
        </w:rPr>
        <w:t>substanțele și preparatele chimice periculoase utilizate și/sau produse: Nu este cazul.</w:t>
      </w:r>
    </w:p>
    <w:p w14:paraId="126BA9E8" w14:textId="3731A622" w:rsidR="001F7E43" w:rsidRPr="00441F81" w:rsidRDefault="001F7E43" w:rsidP="00E4113D">
      <w:pPr>
        <w:numPr>
          <w:ilvl w:val="0"/>
          <w:numId w:val="55"/>
        </w:numPr>
        <w:autoSpaceDE w:val="0"/>
        <w:autoSpaceDN w:val="0"/>
        <w:adjustRightInd w:val="0"/>
        <w:spacing w:after="0"/>
        <w:jc w:val="both"/>
        <w:rPr>
          <w:rFonts w:ascii="Calibri Light" w:hAnsi="Calibri Light" w:cs="Calibri Light"/>
        </w:rPr>
      </w:pPr>
      <w:r w:rsidRPr="00441F81">
        <w:rPr>
          <w:rFonts w:ascii="Calibri Light" w:hAnsi="Calibri Light" w:cs="Calibri Light"/>
        </w:rPr>
        <w:t>modul de gospodărire a substanțelor și preparatelor chimice periculoase și asigurarea condițiilor de protecție a factorilor de mediu și a sănătății populației: Nu este cazul.</w:t>
      </w:r>
    </w:p>
    <w:p w14:paraId="21A88D6C" w14:textId="468A36A0" w:rsidR="00530146"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B. Utilizarea resurselor naturale, în special a solului, a terenurilor, a apei și a biodiversității: nu ese cazul.</w:t>
      </w:r>
    </w:p>
    <w:p w14:paraId="7C9397A7" w14:textId="54A02881" w:rsidR="001F7E43" w:rsidRPr="00441F81" w:rsidRDefault="001F7E43" w:rsidP="001F7E43">
      <w:pPr>
        <w:autoSpaceDE w:val="0"/>
        <w:autoSpaceDN w:val="0"/>
        <w:adjustRightInd w:val="0"/>
        <w:jc w:val="both"/>
        <w:rPr>
          <w:rFonts w:ascii="Calibri Light" w:hAnsi="Calibri Light" w:cs="Calibri Light"/>
          <w:b/>
          <w:bCs/>
          <w:sz w:val="24"/>
          <w:szCs w:val="24"/>
        </w:rPr>
      </w:pPr>
      <w:r w:rsidRPr="00441F81">
        <w:rPr>
          <w:rFonts w:ascii="Calibri Light" w:hAnsi="Calibri Light" w:cs="Calibri Light"/>
          <w:b/>
          <w:bCs/>
          <w:sz w:val="24"/>
          <w:szCs w:val="24"/>
        </w:rPr>
        <w:t>VII. </w:t>
      </w:r>
      <w:r w:rsidR="00530146" w:rsidRPr="00441F81">
        <w:rPr>
          <w:rFonts w:ascii="Calibri Light" w:hAnsi="Calibri Light" w:cs="Calibri Light"/>
          <w:b/>
          <w:bCs/>
          <w:sz w:val="24"/>
          <w:szCs w:val="24"/>
        </w:rPr>
        <w:t>DESCRIEREA ASPECTELOR DE MEDIU SUSCEPTIBILE A FI AFECTATE IN MOD SEMNIFICATIV DE PROIECT:</w:t>
      </w:r>
    </w:p>
    <w:p w14:paraId="452DD356" w14:textId="77777777" w:rsidR="001F7E43" w:rsidRPr="00441F81" w:rsidRDefault="001F7E43" w:rsidP="00E4113D">
      <w:pPr>
        <w:numPr>
          <w:ilvl w:val="0"/>
          <w:numId w:val="56"/>
        </w:numPr>
        <w:autoSpaceDE w:val="0"/>
        <w:autoSpaceDN w:val="0"/>
        <w:adjustRightInd w:val="0"/>
        <w:spacing w:after="0"/>
        <w:jc w:val="both"/>
        <w:rPr>
          <w:rFonts w:ascii="Calibri Light" w:hAnsi="Calibri Light" w:cs="Calibri Light"/>
        </w:rPr>
      </w:pPr>
      <w:r w:rsidRPr="00441F81">
        <w:rPr>
          <w:rFonts w:ascii="Calibri Light" w:hAnsi="Calibri Light" w:cs="Calibri Light"/>
        </w:rPr>
        <w:t xml:space="preserve">impactul asupra populației, sănătății umane, biodiversității (acordând o atenție </w:t>
      </w:r>
    </w:p>
    <w:p w14:paraId="0A1152DA"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55A4290B" w14:textId="48704A99" w:rsidR="001F7E43" w:rsidRPr="00441F81" w:rsidRDefault="001F7E43" w:rsidP="00E4113D">
      <w:pPr>
        <w:numPr>
          <w:ilvl w:val="0"/>
          <w:numId w:val="58"/>
        </w:numPr>
        <w:spacing w:after="0"/>
        <w:jc w:val="both"/>
        <w:rPr>
          <w:rFonts w:ascii="Calibri Light" w:hAnsi="Calibri Light" w:cs="Calibri Light"/>
        </w:rPr>
      </w:pPr>
      <w:r w:rsidRPr="00441F81">
        <w:rPr>
          <w:rFonts w:ascii="Calibri Light" w:hAnsi="Calibri Light" w:cs="Calibri Light"/>
        </w:rPr>
        <w:t>Lucrarile de constructie nu presupun un impact major asupra populatiei, deoarece lucrarile se deruleaza pe o perioada scurta de timp (</w:t>
      </w:r>
      <w:r w:rsidR="00C54EAB" w:rsidRPr="00441F81">
        <w:rPr>
          <w:rFonts w:ascii="Calibri Light" w:hAnsi="Calibri Light" w:cs="Calibri Light"/>
        </w:rPr>
        <w:t>22</w:t>
      </w:r>
      <w:r w:rsidRPr="00441F81">
        <w:rPr>
          <w:rFonts w:ascii="Calibri Light" w:hAnsi="Calibri Light" w:cs="Calibri Light"/>
        </w:rPr>
        <w:t xml:space="preserve"> de luni).</w:t>
      </w:r>
    </w:p>
    <w:p w14:paraId="15C77F83" w14:textId="77777777" w:rsidR="001F7E43" w:rsidRPr="00441F81" w:rsidRDefault="001F7E43" w:rsidP="00E4113D">
      <w:pPr>
        <w:numPr>
          <w:ilvl w:val="0"/>
          <w:numId w:val="58"/>
        </w:numPr>
        <w:spacing w:after="0"/>
        <w:jc w:val="both"/>
        <w:rPr>
          <w:rFonts w:ascii="Calibri Light" w:hAnsi="Calibri Light" w:cs="Calibri Light"/>
        </w:rPr>
      </w:pPr>
      <w:r w:rsidRPr="00441F81">
        <w:rPr>
          <w:rFonts w:ascii="Calibri Light" w:hAnsi="Calibri Light" w:cs="Calibri Light"/>
        </w:rPr>
        <w:t xml:space="preserve">Specificul lucrarilor de constructie presupune ocuparea temporara a solului cu utilaje si constructii standardizate si nu va avea un impact negativ asupra solului. </w:t>
      </w:r>
    </w:p>
    <w:p w14:paraId="21738960" w14:textId="77777777" w:rsidR="001F7E43" w:rsidRPr="00441F81" w:rsidRDefault="001F7E43" w:rsidP="00E4113D">
      <w:pPr>
        <w:numPr>
          <w:ilvl w:val="0"/>
          <w:numId w:val="58"/>
        </w:numPr>
        <w:spacing w:after="0"/>
        <w:jc w:val="both"/>
        <w:rPr>
          <w:rFonts w:ascii="Calibri Light" w:hAnsi="Calibri Light" w:cs="Calibri Light"/>
        </w:rPr>
      </w:pPr>
      <w:r w:rsidRPr="00441F81">
        <w:rPr>
          <w:rFonts w:ascii="Calibri Light" w:hAnsi="Calibri Light" w:cs="Calibri Light"/>
        </w:rPr>
        <w:t xml:space="preserve">In eventuala perioada de parcare a utilajelor, zgomotul este produs de organizarea de santier, functionarea utilajelor pentru transport, dar zgomotul se produce local si temporar. </w:t>
      </w:r>
    </w:p>
    <w:p w14:paraId="6869F7F9" w14:textId="77777777" w:rsidR="001F7E43" w:rsidRPr="00441F81" w:rsidRDefault="001F7E43" w:rsidP="00E4113D">
      <w:pPr>
        <w:numPr>
          <w:ilvl w:val="0"/>
          <w:numId w:val="58"/>
        </w:numPr>
        <w:spacing w:after="0"/>
        <w:jc w:val="both"/>
        <w:rPr>
          <w:rFonts w:ascii="Calibri Light" w:hAnsi="Calibri Light" w:cs="Calibri Light"/>
        </w:rPr>
      </w:pPr>
      <w:r w:rsidRPr="00441F81">
        <w:rPr>
          <w:rFonts w:ascii="Calibri Light" w:hAnsi="Calibri Light" w:cs="Calibri Light"/>
        </w:rPr>
        <w:t xml:space="preserve"> In procesul tehnologic de construire toate deseurile rezultate vor fi colectate in pubele tipizate si preluate de serviciile de salubritate specializate din zona.</w:t>
      </w:r>
    </w:p>
    <w:p w14:paraId="445AEBF7" w14:textId="77777777" w:rsidR="001F7E43" w:rsidRPr="00441F81" w:rsidRDefault="001F7E43" w:rsidP="00E4113D">
      <w:pPr>
        <w:numPr>
          <w:ilvl w:val="0"/>
          <w:numId w:val="58"/>
        </w:numPr>
        <w:spacing w:after="0"/>
        <w:jc w:val="both"/>
        <w:rPr>
          <w:rFonts w:ascii="Calibri Light" w:hAnsi="Calibri Light" w:cs="Calibri Light"/>
        </w:rPr>
      </w:pPr>
      <w:r w:rsidRPr="00441F81">
        <w:rPr>
          <w:rFonts w:ascii="Calibri Light" w:hAnsi="Calibri Light" w:cs="Calibri Light"/>
        </w:rPr>
        <w:t>Lucrarile in cauza vor avea un caracter pozitiv asupra zonei studiate si vecinatatilor imediate datorita faptului ca lucrarile de sistematizare verticala si de amenajare vor imbunatatii starea actuala a terenului ( teren viran liber de constructii).</w:t>
      </w:r>
    </w:p>
    <w:p w14:paraId="6F1B3AC5" w14:textId="77777777" w:rsidR="001F7E43" w:rsidRPr="00441F81" w:rsidRDefault="001F7E43" w:rsidP="00E4113D">
      <w:pPr>
        <w:numPr>
          <w:ilvl w:val="0"/>
          <w:numId w:val="56"/>
        </w:numPr>
        <w:autoSpaceDE w:val="0"/>
        <w:autoSpaceDN w:val="0"/>
        <w:adjustRightInd w:val="0"/>
        <w:spacing w:after="0"/>
        <w:jc w:val="both"/>
        <w:rPr>
          <w:rFonts w:ascii="Calibri Light" w:hAnsi="Calibri Light" w:cs="Calibri Light"/>
        </w:rPr>
      </w:pPr>
      <w:r w:rsidRPr="00441F81">
        <w:rPr>
          <w:rFonts w:ascii="Calibri Light" w:hAnsi="Calibri Light" w:cs="Calibri Light"/>
        </w:rPr>
        <w:t>extinderea impactului (zona geografică, numărul populației/habitatelor/speciilor afectate):</w:t>
      </w:r>
    </w:p>
    <w:p w14:paraId="02AA81D2" w14:textId="77777777" w:rsidR="001F7E43" w:rsidRPr="00441F81" w:rsidRDefault="001F7E43" w:rsidP="00E4113D">
      <w:pPr>
        <w:numPr>
          <w:ilvl w:val="0"/>
          <w:numId w:val="59"/>
        </w:numPr>
        <w:autoSpaceDE w:val="0"/>
        <w:autoSpaceDN w:val="0"/>
        <w:adjustRightInd w:val="0"/>
        <w:spacing w:after="0"/>
        <w:jc w:val="both"/>
        <w:rPr>
          <w:rFonts w:ascii="Calibri Light" w:hAnsi="Calibri Light" w:cs="Calibri Light"/>
        </w:rPr>
      </w:pPr>
      <w:r w:rsidRPr="00441F81">
        <w:rPr>
          <w:rFonts w:ascii="Calibri Light" w:hAnsi="Calibri Light" w:cs="Calibri Light"/>
        </w:rPr>
        <w:t>Finalizarea lucrarilor de construire nu are un impact negativ asupra populatiei si nici a mediului inconjurator, intrucat este o lucrare cu caracter temporar.</w:t>
      </w:r>
    </w:p>
    <w:p w14:paraId="6242F847" w14:textId="77777777" w:rsidR="001F7E43" w:rsidRPr="00441F81" w:rsidRDefault="001F7E43" w:rsidP="00E4113D">
      <w:pPr>
        <w:numPr>
          <w:ilvl w:val="0"/>
          <w:numId w:val="56"/>
        </w:numPr>
        <w:autoSpaceDE w:val="0"/>
        <w:autoSpaceDN w:val="0"/>
        <w:adjustRightInd w:val="0"/>
        <w:spacing w:after="0"/>
        <w:jc w:val="both"/>
        <w:rPr>
          <w:rFonts w:ascii="Calibri Light" w:hAnsi="Calibri Light" w:cs="Calibri Light"/>
        </w:rPr>
      </w:pPr>
      <w:r w:rsidRPr="00441F81">
        <w:rPr>
          <w:rFonts w:ascii="Calibri Light" w:hAnsi="Calibri Light" w:cs="Calibri Light"/>
        </w:rPr>
        <w:t>magnitudinea și complexitatea impactului:</w:t>
      </w:r>
    </w:p>
    <w:p w14:paraId="3E3BB554" w14:textId="77777777" w:rsidR="001F7E43" w:rsidRPr="00441F81" w:rsidRDefault="001F7E43" w:rsidP="00E4113D">
      <w:pPr>
        <w:numPr>
          <w:ilvl w:val="0"/>
          <w:numId w:val="60"/>
        </w:numPr>
        <w:spacing w:after="0"/>
        <w:jc w:val="both"/>
        <w:rPr>
          <w:rFonts w:ascii="Calibri Light" w:hAnsi="Calibri Light" w:cs="Calibri Light"/>
        </w:rPr>
      </w:pPr>
      <w:r w:rsidRPr="00441F81">
        <w:rPr>
          <w:rFonts w:ascii="Calibri Light" w:hAnsi="Calibri Light" w:cs="Calibri Light"/>
        </w:rPr>
        <w:t>din activitatile de constructie: nesemnificativ;</w:t>
      </w:r>
    </w:p>
    <w:p w14:paraId="13A839D3" w14:textId="77777777" w:rsidR="001F7E43" w:rsidRPr="00441F81" w:rsidRDefault="001F7E43" w:rsidP="00E4113D">
      <w:pPr>
        <w:numPr>
          <w:ilvl w:val="0"/>
          <w:numId w:val="60"/>
        </w:numPr>
        <w:spacing w:after="0"/>
        <w:jc w:val="both"/>
        <w:rPr>
          <w:rFonts w:ascii="Calibri Light" w:hAnsi="Calibri Light" w:cs="Calibri Light"/>
        </w:rPr>
      </w:pPr>
      <w:r w:rsidRPr="00441F81">
        <w:rPr>
          <w:rFonts w:ascii="Calibri Light" w:hAnsi="Calibri Light" w:cs="Calibri Light"/>
        </w:rPr>
        <w:t xml:space="preserve"> pe perioada functionarii: nesemnificatv.</w:t>
      </w:r>
    </w:p>
    <w:p w14:paraId="37BF131E" w14:textId="77777777" w:rsidR="001F7E43" w:rsidRPr="00441F81" w:rsidRDefault="001F7E43" w:rsidP="00E4113D">
      <w:pPr>
        <w:numPr>
          <w:ilvl w:val="0"/>
          <w:numId w:val="56"/>
        </w:numPr>
        <w:autoSpaceDE w:val="0"/>
        <w:autoSpaceDN w:val="0"/>
        <w:adjustRightInd w:val="0"/>
        <w:spacing w:after="0"/>
        <w:jc w:val="both"/>
        <w:rPr>
          <w:rFonts w:ascii="Calibri Light" w:hAnsi="Calibri Light" w:cs="Calibri Light"/>
        </w:rPr>
      </w:pPr>
      <w:r w:rsidRPr="00441F81">
        <w:rPr>
          <w:rFonts w:ascii="Calibri Light" w:hAnsi="Calibri Light" w:cs="Calibri Light"/>
        </w:rPr>
        <w:t>probabilitatea impactului;</w:t>
      </w:r>
    </w:p>
    <w:p w14:paraId="384D39F8" w14:textId="77777777" w:rsidR="001F7E43" w:rsidRPr="00441F81" w:rsidRDefault="001F7E43" w:rsidP="00E4113D">
      <w:pPr>
        <w:numPr>
          <w:ilvl w:val="0"/>
          <w:numId w:val="61"/>
        </w:numPr>
        <w:spacing w:after="0"/>
        <w:jc w:val="both"/>
        <w:rPr>
          <w:rFonts w:ascii="Calibri Light" w:hAnsi="Calibri Light" w:cs="Calibri Light"/>
        </w:rPr>
      </w:pPr>
      <w:r w:rsidRPr="00441F81">
        <w:rPr>
          <w:rFonts w:ascii="Calibri Light" w:hAnsi="Calibri Light" w:cs="Calibri Light"/>
        </w:rPr>
        <w:t>Impact direct asupra locuitorilor din zona poate aparea numai in caz de accident in timpul transportului sau manevrarii utilajelor si materialelor de constructie.</w:t>
      </w:r>
    </w:p>
    <w:p w14:paraId="05B5B14B" w14:textId="77777777" w:rsidR="001F7E43" w:rsidRPr="00441F81" w:rsidRDefault="001F7E43" w:rsidP="00E4113D">
      <w:pPr>
        <w:numPr>
          <w:ilvl w:val="0"/>
          <w:numId w:val="61"/>
        </w:numPr>
        <w:spacing w:after="0"/>
        <w:jc w:val="both"/>
        <w:rPr>
          <w:rFonts w:ascii="Calibri Light" w:hAnsi="Calibri Light" w:cs="Calibri Light"/>
        </w:rPr>
      </w:pPr>
      <w:r w:rsidRPr="00441F81">
        <w:rPr>
          <w:rFonts w:ascii="Calibri Light" w:hAnsi="Calibri Light" w:cs="Calibri Light"/>
        </w:rPr>
        <w:t xml:space="preserve"> Totodata poate aparea impact direct cauzat de caderea unor componente daca are loc un cutremur puternic.</w:t>
      </w:r>
    </w:p>
    <w:p w14:paraId="265F47B0" w14:textId="77777777" w:rsidR="001F7E43" w:rsidRPr="00441F81" w:rsidRDefault="001F7E43" w:rsidP="00E4113D">
      <w:pPr>
        <w:numPr>
          <w:ilvl w:val="0"/>
          <w:numId w:val="61"/>
        </w:numPr>
        <w:spacing w:after="0"/>
        <w:jc w:val="both"/>
        <w:rPr>
          <w:rFonts w:ascii="Calibri Light" w:hAnsi="Calibri Light" w:cs="Calibri Light"/>
        </w:rPr>
      </w:pPr>
      <w:r w:rsidRPr="00441F81">
        <w:rPr>
          <w:rFonts w:ascii="Calibri Light" w:hAnsi="Calibri Light" w:cs="Calibri Light"/>
        </w:rPr>
        <w:t xml:space="preserve">  Pentru reducerea efectelor negative asupra populatiei si sanatatii umane lucratorii vor fi informati si instruiti cu privire la respectarea regulior privind protectia calitatii apelor si prevenirea accidentelor.</w:t>
      </w:r>
    </w:p>
    <w:p w14:paraId="304E02AE" w14:textId="77777777" w:rsidR="001F7E43" w:rsidRPr="00441F81" w:rsidRDefault="001F7E43" w:rsidP="00E4113D">
      <w:pPr>
        <w:numPr>
          <w:ilvl w:val="0"/>
          <w:numId w:val="56"/>
        </w:numPr>
        <w:autoSpaceDE w:val="0"/>
        <w:autoSpaceDN w:val="0"/>
        <w:adjustRightInd w:val="0"/>
        <w:spacing w:after="0"/>
        <w:jc w:val="both"/>
        <w:rPr>
          <w:rFonts w:ascii="Calibri Light" w:hAnsi="Calibri Light" w:cs="Calibri Light"/>
        </w:rPr>
      </w:pPr>
      <w:r w:rsidRPr="00441F81">
        <w:rPr>
          <w:rFonts w:ascii="Calibri Light" w:hAnsi="Calibri Light" w:cs="Calibri Light"/>
        </w:rPr>
        <w:t>durata, frecvența și reversibilitatea impactului;</w:t>
      </w:r>
    </w:p>
    <w:p w14:paraId="3BC99B96" w14:textId="77777777" w:rsidR="001F7E43" w:rsidRPr="00441F81" w:rsidRDefault="001F7E43" w:rsidP="00E4113D">
      <w:pPr>
        <w:numPr>
          <w:ilvl w:val="0"/>
          <w:numId w:val="62"/>
        </w:numPr>
        <w:autoSpaceDE w:val="0"/>
        <w:autoSpaceDN w:val="0"/>
        <w:adjustRightInd w:val="0"/>
        <w:spacing w:after="0"/>
        <w:jc w:val="both"/>
        <w:rPr>
          <w:rFonts w:ascii="Calibri Light" w:hAnsi="Calibri Light" w:cs="Calibri Light"/>
        </w:rPr>
      </w:pPr>
      <w:r w:rsidRPr="00441F81">
        <w:rPr>
          <w:rFonts w:ascii="Calibri Light" w:hAnsi="Calibri Light" w:cs="Calibri Light"/>
        </w:rPr>
        <w:lastRenderedPageBreak/>
        <w:t>Impactul nesemnificativ va fi pe termen scurt, si va avea un caracter temporar, pe durata executiei lucrarii. Terenul se va aduce la starea initiala dupa terminarea lucrarilor.</w:t>
      </w:r>
    </w:p>
    <w:p w14:paraId="4062A32F" w14:textId="77777777" w:rsidR="001F7E43" w:rsidRPr="00441F81" w:rsidRDefault="001F7E43" w:rsidP="00E4113D">
      <w:pPr>
        <w:numPr>
          <w:ilvl w:val="0"/>
          <w:numId w:val="57"/>
        </w:numPr>
        <w:autoSpaceDE w:val="0"/>
        <w:autoSpaceDN w:val="0"/>
        <w:adjustRightInd w:val="0"/>
        <w:spacing w:after="0"/>
        <w:jc w:val="both"/>
        <w:rPr>
          <w:rFonts w:ascii="Calibri Light" w:hAnsi="Calibri Light" w:cs="Calibri Light"/>
        </w:rPr>
      </w:pPr>
      <w:r w:rsidRPr="00441F81">
        <w:rPr>
          <w:rFonts w:ascii="Calibri Light" w:hAnsi="Calibri Light" w:cs="Calibri Light"/>
        </w:rPr>
        <w:t>măsurile de evitare, reducere sau ameliorare a impactului semnificativ asupra mediului: dupa punerea in opera a lucrarii, terenul va fi refacut, iar spatiile verzi nou propuse vor inlocui zonele aflate in degradare in prezent.</w:t>
      </w:r>
    </w:p>
    <w:p w14:paraId="231B05D0" w14:textId="77777777" w:rsidR="001F7E43" w:rsidRPr="00441F81" w:rsidRDefault="001F7E43" w:rsidP="00E4113D">
      <w:pPr>
        <w:numPr>
          <w:ilvl w:val="0"/>
          <w:numId w:val="63"/>
        </w:numPr>
        <w:autoSpaceDE w:val="0"/>
        <w:autoSpaceDN w:val="0"/>
        <w:adjustRightInd w:val="0"/>
        <w:spacing w:after="0"/>
        <w:jc w:val="both"/>
        <w:rPr>
          <w:rFonts w:ascii="Calibri Light" w:hAnsi="Calibri Light" w:cs="Calibri Light"/>
        </w:rPr>
      </w:pPr>
      <w:r w:rsidRPr="00441F81">
        <w:rPr>
          <w:rFonts w:ascii="Calibri Light" w:hAnsi="Calibri Light" w:cs="Calibri Light"/>
        </w:rPr>
        <w:t> măsurile de evitare, reducere sau ameliorare a impactului semnificativ asupra mediului;</w:t>
      </w:r>
    </w:p>
    <w:p w14:paraId="5EBAB7D4" w14:textId="77777777" w:rsidR="001F7E43" w:rsidRPr="00441F81" w:rsidRDefault="001F7E43" w:rsidP="00E4113D">
      <w:pPr>
        <w:numPr>
          <w:ilvl w:val="0"/>
          <w:numId w:val="64"/>
        </w:numPr>
        <w:spacing w:after="0"/>
        <w:jc w:val="both"/>
        <w:rPr>
          <w:rFonts w:ascii="Calibri Light" w:hAnsi="Calibri Light" w:cs="Calibri Light"/>
        </w:rPr>
      </w:pPr>
      <w:r w:rsidRPr="00441F81">
        <w:rPr>
          <w:rFonts w:ascii="Calibri Light" w:hAnsi="Calibri Light" w:cs="Calibri Light"/>
        </w:rPr>
        <w:t>Se vor lua masurile necesare de protectie si control a lucrarilor de constructie astfel incat sa se asigure protectia mediului inconjurator conform legislatiei in vigoare.</w:t>
      </w:r>
    </w:p>
    <w:p w14:paraId="3C2B33DB" w14:textId="77777777" w:rsidR="001F7E43" w:rsidRPr="00441F81" w:rsidRDefault="001F7E43" w:rsidP="00E4113D">
      <w:pPr>
        <w:numPr>
          <w:ilvl w:val="0"/>
          <w:numId w:val="64"/>
        </w:numPr>
        <w:spacing w:after="0"/>
        <w:jc w:val="both"/>
        <w:rPr>
          <w:rFonts w:ascii="Calibri Light" w:hAnsi="Calibri Light" w:cs="Calibri Light"/>
        </w:rPr>
      </w:pPr>
      <w:r w:rsidRPr="00441F81">
        <w:rPr>
          <w:rFonts w:ascii="Calibri Light" w:hAnsi="Calibri Light" w:cs="Calibri Light"/>
        </w:rPr>
        <w:t xml:space="preserve">  Functionarea utilajelor si vehiculelor utilizate pentru activitati de transport si constructie va genera o serie de poluanti specifici arderii motorinei. Se vor lua masuri de prevenire si reducere a poluarii aerului, masuri ce vor fi respectate pe intraga perioada de constructive.</w:t>
      </w:r>
    </w:p>
    <w:p w14:paraId="60712B5A" w14:textId="77777777" w:rsidR="001F7E43" w:rsidRPr="00441F81" w:rsidRDefault="001F7E43" w:rsidP="00E4113D">
      <w:pPr>
        <w:numPr>
          <w:ilvl w:val="0"/>
          <w:numId w:val="64"/>
        </w:numPr>
        <w:spacing w:after="0"/>
        <w:jc w:val="both"/>
        <w:rPr>
          <w:rFonts w:ascii="Calibri Light" w:hAnsi="Calibri Light" w:cs="Calibri Light"/>
        </w:rPr>
      </w:pPr>
      <w:r w:rsidRPr="00441F81">
        <w:rPr>
          <w:rFonts w:ascii="Calibri Light" w:hAnsi="Calibri Light" w:cs="Calibri Light"/>
        </w:rPr>
        <w:t xml:space="preserve">  In perioada de exploatare, imobilul nu produce emisii de poluanti in aer.</w:t>
      </w:r>
    </w:p>
    <w:p w14:paraId="709910E1" w14:textId="77777777" w:rsidR="001F7E43" w:rsidRPr="00441F81" w:rsidRDefault="001F7E43" w:rsidP="00E4113D">
      <w:pPr>
        <w:numPr>
          <w:ilvl w:val="0"/>
          <w:numId w:val="64"/>
        </w:numPr>
        <w:spacing w:after="0"/>
        <w:jc w:val="both"/>
        <w:rPr>
          <w:rFonts w:ascii="Calibri Light" w:hAnsi="Calibri Light" w:cs="Calibri Light"/>
        </w:rPr>
      </w:pPr>
      <w:r w:rsidRPr="00441F81">
        <w:rPr>
          <w:rFonts w:ascii="Calibri Light" w:hAnsi="Calibri Light" w:cs="Calibri Light"/>
        </w:rPr>
        <w:t xml:space="preserve">  Zgomotul din perioada de construcţie poate avea un impact pe termen scurt. Zgomotul emis de utilajele si vehiculele folosite pe santier pentru activitati de constructie se diminueaza pe masura cresterii distantei fata de sursa.</w:t>
      </w:r>
    </w:p>
    <w:p w14:paraId="43CF749B" w14:textId="04DB8CD9" w:rsidR="001F7E43" w:rsidRPr="00441F81" w:rsidRDefault="001F7E43" w:rsidP="00E4113D">
      <w:pPr>
        <w:numPr>
          <w:ilvl w:val="0"/>
          <w:numId w:val="57"/>
        </w:numPr>
        <w:autoSpaceDE w:val="0"/>
        <w:autoSpaceDN w:val="0"/>
        <w:adjustRightInd w:val="0"/>
        <w:spacing w:after="0"/>
        <w:jc w:val="both"/>
        <w:rPr>
          <w:rFonts w:ascii="Calibri Light" w:hAnsi="Calibri Light" w:cs="Calibri Light"/>
        </w:rPr>
      </w:pPr>
      <w:r w:rsidRPr="00441F81">
        <w:rPr>
          <w:rFonts w:ascii="Calibri Light" w:hAnsi="Calibri Light" w:cs="Calibri Light"/>
        </w:rPr>
        <w:t>natura transfrontalieră a impactului : Nu este cazul.</w:t>
      </w:r>
    </w:p>
    <w:p w14:paraId="75B701B9" w14:textId="77777777" w:rsidR="00C54EAB" w:rsidRPr="00441F81" w:rsidRDefault="00C54EAB" w:rsidP="00C54EAB">
      <w:pPr>
        <w:autoSpaceDE w:val="0"/>
        <w:autoSpaceDN w:val="0"/>
        <w:adjustRightInd w:val="0"/>
        <w:spacing w:after="0"/>
        <w:ind w:left="720"/>
        <w:jc w:val="both"/>
        <w:rPr>
          <w:rFonts w:ascii="Calibri Light" w:hAnsi="Calibri Light" w:cs="Calibri Light"/>
        </w:rPr>
      </w:pPr>
    </w:p>
    <w:p w14:paraId="3E3B9D11" w14:textId="326F07DB" w:rsidR="000234C5"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b/>
          <w:bCs/>
          <w:sz w:val="24"/>
          <w:szCs w:val="24"/>
        </w:rPr>
        <w:t>VIII. Prevederi pentru monitorizarea mediului</w:t>
      </w:r>
      <w:r w:rsidRPr="00441F81">
        <w:rPr>
          <w:rFonts w:ascii="Calibri Light" w:hAnsi="Calibri Light" w:cs="Calibri Light"/>
          <w:sz w:val="24"/>
          <w:szCs w:val="24"/>
        </w:rPr>
        <w:t xml:space="preserve"> </w:t>
      </w:r>
      <w:r w:rsidRPr="00441F81">
        <w:rPr>
          <w:rFonts w:ascii="Calibri Light" w:hAnsi="Calibri Light" w:cs="Calibri Light"/>
        </w:rPr>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 Nu este cazul.</w:t>
      </w:r>
    </w:p>
    <w:p w14:paraId="587F95E4" w14:textId="77777777" w:rsidR="001F7E43" w:rsidRPr="00441F81" w:rsidRDefault="001F7E43" w:rsidP="001F7E43">
      <w:pPr>
        <w:autoSpaceDE w:val="0"/>
        <w:autoSpaceDN w:val="0"/>
        <w:adjustRightInd w:val="0"/>
        <w:jc w:val="both"/>
        <w:rPr>
          <w:rFonts w:ascii="Calibri Light" w:hAnsi="Calibri Light" w:cs="Calibri Light"/>
          <w:b/>
          <w:bCs/>
          <w:sz w:val="24"/>
          <w:szCs w:val="24"/>
        </w:rPr>
      </w:pPr>
      <w:r w:rsidRPr="00441F81">
        <w:rPr>
          <w:rFonts w:ascii="Calibri Light" w:hAnsi="Calibri Light" w:cs="Calibri Light"/>
          <w:b/>
          <w:bCs/>
          <w:sz w:val="24"/>
          <w:szCs w:val="24"/>
        </w:rPr>
        <w:t>IX. Legătura cu alte acte normative și/sau planuri/programe/strategii/documente de planificare:</w:t>
      </w:r>
    </w:p>
    <w:p w14:paraId="1AACC705" w14:textId="69D36699"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A. Justificarea încadrării proiectului, după caz, în prevederile altor acte normative naționale care transpun legislația Uniunii Europene: Directiva </w:t>
      </w:r>
      <w:hyperlink r:id="rId18" w:tgtFrame="_blank" w:history="1">
        <w:r w:rsidRPr="00441F81">
          <w:rPr>
            <w:rFonts w:ascii="Calibri Light" w:hAnsi="Calibri Light" w:cs="Calibri Light"/>
          </w:rPr>
          <w:t>2010/75/UE</w:t>
        </w:r>
      </w:hyperlink>
      <w:r w:rsidRPr="00441F81">
        <w:rPr>
          <w:rFonts w:ascii="Calibri Light" w:hAnsi="Calibri Light" w:cs="Calibri Light"/>
        </w:rPr>
        <w:t> (IED) a Parlamentului European și a Consiliului din 24 noiembrie 2010 privind emisiile industriale (prevenirea și controlul integrat al poluării), Directiva </w:t>
      </w:r>
      <w:hyperlink r:id="rId19" w:tgtFrame="_blank" w:history="1">
        <w:r w:rsidRPr="00441F81">
          <w:rPr>
            <w:rFonts w:ascii="Calibri Light" w:hAnsi="Calibri Light" w:cs="Calibri Light"/>
          </w:rPr>
          <w:t>2012/18/UE</w:t>
        </w:r>
      </w:hyperlink>
      <w:r w:rsidRPr="00441F81">
        <w:rPr>
          <w:rFonts w:ascii="Calibri Light" w:hAnsi="Calibri Light" w:cs="Calibri Light"/>
        </w:rPr>
        <w:t> a Parlamentului European și a Consiliului din 4 iulie 2012 privind controlul pericolelor de accidente majore care implică substanțe periculoase, de modificare și ulterior de abrogare a Directivei </w:t>
      </w:r>
      <w:hyperlink r:id="rId20" w:tgtFrame="_blank" w:history="1">
        <w:r w:rsidRPr="00441F81">
          <w:rPr>
            <w:rFonts w:ascii="Calibri Light" w:hAnsi="Calibri Light" w:cs="Calibri Light"/>
          </w:rPr>
          <w:t>96/82/CE</w:t>
        </w:r>
      </w:hyperlink>
      <w:r w:rsidRPr="00441F81">
        <w:rPr>
          <w:rFonts w:ascii="Calibri Light" w:hAnsi="Calibri Light" w:cs="Calibri Light"/>
        </w:rPr>
        <w:t> a Consiliului, Directiva </w:t>
      </w:r>
      <w:hyperlink r:id="rId21" w:tgtFrame="_blank" w:history="1">
        <w:r w:rsidRPr="00441F81">
          <w:rPr>
            <w:rFonts w:ascii="Calibri Light" w:hAnsi="Calibri Light" w:cs="Calibri Light"/>
          </w:rPr>
          <w:t>2000/60/CE</w:t>
        </w:r>
      </w:hyperlink>
      <w:r w:rsidRPr="00441F81">
        <w:rPr>
          <w:rFonts w:ascii="Calibri Light" w:hAnsi="Calibri Light" w:cs="Calibri Light"/>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2" w:tgtFrame="_blank" w:history="1">
        <w:r w:rsidRPr="00441F81">
          <w:rPr>
            <w:rFonts w:ascii="Calibri Light" w:hAnsi="Calibri Light" w:cs="Calibri Light"/>
          </w:rPr>
          <w:t>2008/98/CE</w:t>
        </w:r>
      </w:hyperlink>
      <w:r w:rsidRPr="00441F81">
        <w:rPr>
          <w:rFonts w:ascii="Calibri Light" w:hAnsi="Calibri Light" w:cs="Calibri Light"/>
        </w:rPr>
        <w:t> a Parlamentului European și a Consiliului din 19 noiembrie 2008 privind deșeurile și de abrogare a anumitor directive, și altele):  Nu este cazul.</w:t>
      </w:r>
    </w:p>
    <w:p w14:paraId="715BD811" w14:textId="77777777" w:rsidR="001F7E43" w:rsidRPr="00441F81" w:rsidRDefault="001F7E43" w:rsidP="001F7E43">
      <w:pPr>
        <w:autoSpaceDE w:val="0"/>
        <w:autoSpaceDN w:val="0"/>
        <w:adjustRightInd w:val="0"/>
        <w:jc w:val="both"/>
        <w:rPr>
          <w:rFonts w:ascii="Calibri Light" w:hAnsi="Calibri Light" w:cs="Calibri Light"/>
          <w:b/>
          <w:bCs/>
        </w:rPr>
      </w:pPr>
      <w:r w:rsidRPr="00441F81">
        <w:rPr>
          <w:rFonts w:ascii="Calibri Light" w:hAnsi="Calibri Light" w:cs="Calibri Light"/>
          <w:b/>
          <w:bCs/>
        </w:rPr>
        <w:t>X. </w:t>
      </w:r>
      <w:r w:rsidRPr="00441F81">
        <w:rPr>
          <w:rFonts w:ascii="Calibri Light" w:hAnsi="Calibri Light" w:cs="Calibri Light"/>
          <w:b/>
          <w:bCs/>
          <w:sz w:val="24"/>
          <w:szCs w:val="24"/>
        </w:rPr>
        <w:t>Lucrări necesare organizării de șantier:</w:t>
      </w:r>
    </w:p>
    <w:p w14:paraId="6B7CE86D" w14:textId="77777777" w:rsidR="001F7E43" w:rsidRPr="00441F81" w:rsidRDefault="001F7E43" w:rsidP="00E4113D">
      <w:pPr>
        <w:numPr>
          <w:ilvl w:val="0"/>
          <w:numId w:val="72"/>
        </w:numPr>
        <w:autoSpaceDE w:val="0"/>
        <w:autoSpaceDN w:val="0"/>
        <w:adjustRightInd w:val="0"/>
        <w:spacing w:after="0"/>
        <w:jc w:val="both"/>
        <w:rPr>
          <w:rFonts w:ascii="Calibri Light" w:hAnsi="Calibri Light" w:cs="Calibri Light"/>
        </w:rPr>
      </w:pPr>
      <w:r w:rsidRPr="00441F81">
        <w:rPr>
          <w:rFonts w:ascii="Calibri Light" w:hAnsi="Calibri Light" w:cs="Calibri Light"/>
        </w:rPr>
        <w:t>descrierea lucrărilor necesare organizării de șantier:</w:t>
      </w:r>
    </w:p>
    <w:p w14:paraId="31ED9F4D" w14:textId="06CD489C" w:rsidR="001F7E43" w:rsidRPr="00441F81" w:rsidRDefault="001F7E43" w:rsidP="00E4113D">
      <w:pPr>
        <w:numPr>
          <w:ilvl w:val="0"/>
          <w:numId w:val="73"/>
        </w:numPr>
        <w:autoSpaceDE w:val="0"/>
        <w:autoSpaceDN w:val="0"/>
        <w:adjustRightInd w:val="0"/>
        <w:spacing w:after="0"/>
        <w:jc w:val="both"/>
        <w:rPr>
          <w:rFonts w:ascii="Calibri Light" w:hAnsi="Calibri Light" w:cs="Calibri Light"/>
        </w:rPr>
      </w:pPr>
      <w:r w:rsidRPr="00441F81">
        <w:rPr>
          <w:rFonts w:ascii="Calibri Light" w:hAnsi="Calibri Light" w:cs="Calibri Light"/>
        </w:rPr>
        <w:t>Lucrarile provizorii necesare organizarii incintei constau in imprejmuirea terenului aferent proprietatii printr-un gard. Se vor amenaja o magazie pentru depozitarea materialelor si un vestiar pentru muncitori si scule si se va asigura alimentarea cu apa potabila si amenajarea unui grup sanitar. Materialele de constructie, precum nisipul, se vor putea depozita si in incinta proprietatii, in aer liber, fara masuri deosebite de protectie. Se va asigura existenta unui tablou electric, punct PSI – in apropierea imediata a unei surse de apa, un platou de depozitare a materialelor.</w:t>
      </w:r>
    </w:p>
    <w:p w14:paraId="040510A3" w14:textId="77777777" w:rsidR="001F7E43" w:rsidRPr="00441F81" w:rsidRDefault="001F7E43" w:rsidP="001F7E43">
      <w:pPr>
        <w:autoSpaceDE w:val="0"/>
        <w:autoSpaceDN w:val="0"/>
        <w:adjustRightInd w:val="0"/>
        <w:ind w:left="720"/>
        <w:jc w:val="both"/>
        <w:rPr>
          <w:rFonts w:ascii="Calibri Light" w:hAnsi="Calibri Light" w:cs="Calibri Light"/>
        </w:rPr>
      </w:pPr>
      <w:r w:rsidRPr="00441F81">
        <w:rPr>
          <w:rFonts w:ascii="Calibri Light" w:hAnsi="Calibri Light" w:cs="Calibri Light"/>
        </w:rPr>
        <w:t>localizarea organizării de șantier: amplasamentul propus.</w:t>
      </w:r>
    </w:p>
    <w:p w14:paraId="515BF184" w14:textId="77777777" w:rsidR="001F7E43" w:rsidRPr="00441F81" w:rsidRDefault="001F7E43" w:rsidP="00E4113D">
      <w:pPr>
        <w:numPr>
          <w:ilvl w:val="0"/>
          <w:numId w:val="72"/>
        </w:numPr>
        <w:autoSpaceDE w:val="0"/>
        <w:autoSpaceDN w:val="0"/>
        <w:adjustRightInd w:val="0"/>
        <w:spacing w:after="0"/>
        <w:jc w:val="both"/>
        <w:rPr>
          <w:rFonts w:ascii="Calibri Light" w:hAnsi="Calibri Light" w:cs="Calibri Light"/>
        </w:rPr>
      </w:pPr>
      <w:r w:rsidRPr="00441F81">
        <w:rPr>
          <w:rFonts w:ascii="Calibri Light" w:hAnsi="Calibri Light" w:cs="Calibri Light"/>
        </w:rPr>
        <w:t>descrierea impactului asupra mediului a lucrărilor organizării de șantier;</w:t>
      </w:r>
    </w:p>
    <w:p w14:paraId="4F4D268D" w14:textId="77777777" w:rsidR="001F7E43" w:rsidRPr="00441F81" w:rsidRDefault="001F7E43" w:rsidP="00E4113D">
      <w:pPr>
        <w:numPr>
          <w:ilvl w:val="0"/>
          <w:numId w:val="74"/>
        </w:numPr>
        <w:spacing w:after="0"/>
        <w:jc w:val="both"/>
        <w:rPr>
          <w:rFonts w:ascii="Calibri Light" w:hAnsi="Calibri Light" w:cs="Calibri Light"/>
        </w:rPr>
      </w:pPr>
      <w:r w:rsidRPr="00441F81">
        <w:rPr>
          <w:rFonts w:ascii="Calibri Light" w:hAnsi="Calibri Light" w:cs="Calibri Light"/>
        </w:rPr>
        <w:t>Din punct de vedere a protectiei mediului, se vor lua masuri specifice pe perioada realizarii constructiei:</w:t>
      </w:r>
    </w:p>
    <w:p w14:paraId="5DCCC1A4" w14:textId="77777777" w:rsidR="001F7E43" w:rsidRPr="00441F81" w:rsidRDefault="001F7E43" w:rsidP="00E4113D">
      <w:pPr>
        <w:numPr>
          <w:ilvl w:val="0"/>
          <w:numId w:val="74"/>
        </w:numPr>
        <w:spacing w:after="0"/>
        <w:jc w:val="both"/>
        <w:rPr>
          <w:rFonts w:ascii="Calibri Light" w:hAnsi="Calibri Light" w:cs="Calibri Light"/>
        </w:rPr>
      </w:pPr>
      <w:r w:rsidRPr="00441F81">
        <w:rPr>
          <w:rFonts w:ascii="Calibri Light" w:hAnsi="Calibri Light" w:cs="Calibri Light"/>
        </w:rPr>
        <w:t>evitarea poluarii accidentale a factorilor de mediu pe toată durata executiei</w:t>
      </w:r>
    </w:p>
    <w:p w14:paraId="132DA94A" w14:textId="77777777" w:rsidR="001F7E43" w:rsidRPr="00441F81" w:rsidRDefault="001F7E43" w:rsidP="00E4113D">
      <w:pPr>
        <w:numPr>
          <w:ilvl w:val="0"/>
          <w:numId w:val="74"/>
        </w:numPr>
        <w:spacing w:after="0"/>
        <w:jc w:val="both"/>
        <w:rPr>
          <w:rFonts w:ascii="Calibri Light" w:hAnsi="Calibri Light" w:cs="Calibri Light"/>
        </w:rPr>
      </w:pPr>
      <w:r w:rsidRPr="00441F81">
        <w:rPr>
          <w:rFonts w:ascii="Calibri Light" w:hAnsi="Calibri Light" w:cs="Calibri Light"/>
        </w:rPr>
        <w:t>managementul deseurilor rezultate din lucrarile de constructii va fi in conformitate cu legislatia specifica de mediu si va fi atat in responsabilitatea titularului de proiect, cat și a constructorului ce realizeaza lucrarile</w:t>
      </w:r>
    </w:p>
    <w:p w14:paraId="59C44742" w14:textId="77777777" w:rsidR="001F7E43" w:rsidRPr="00441F81" w:rsidRDefault="001F7E43" w:rsidP="00E4113D">
      <w:pPr>
        <w:numPr>
          <w:ilvl w:val="0"/>
          <w:numId w:val="74"/>
        </w:numPr>
        <w:spacing w:after="0"/>
        <w:jc w:val="both"/>
        <w:rPr>
          <w:rFonts w:ascii="Calibri Light" w:hAnsi="Calibri Light" w:cs="Calibri Light"/>
        </w:rPr>
      </w:pPr>
      <w:r w:rsidRPr="00441F81">
        <w:rPr>
          <w:rFonts w:ascii="Calibri Light" w:hAnsi="Calibri Light" w:cs="Calibri Light"/>
        </w:rPr>
        <w:t>se vor amenaja spatii ce au ca destinație depozitarea temporară a deseurilor rezultate în timpul realizarii constructiilor, in conformitate cu OUG 78/2000 privind regimul deseurilor; acestea vor fi transportate si depozitate pe baza de contract cu unitatile si în amplasamentul stabilit de Primaria Orasului Voluntari ;</w:t>
      </w:r>
    </w:p>
    <w:p w14:paraId="59EEA4D6" w14:textId="77777777" w:rsidR="001F7E43" w:rsidRPr="00441F81" w:rsidRDefault="001F7E43" w:rsidP="00E4113D">
      <w:pPr>
        <w:numPr>
          <w:ilvl w:val="0"/>
          <w:numId w:val="74"/>
        </w:numPr>
        <w:spacing w:after="0"/>
        <w:jc w:val="both"/>
        <w:rPr>
          <w:rFonts w:ascii="Calibri Light" w:hAnsi="Calibri Light" w:cs="Calibri Light"/>
        </w:rPr>
      </w:pPr>
      <w:r w:rsidRPr="00441F81">
        <w:rPr>
          <w:rFonts w:ascii="Calibri Light" w:hAnsi="Calibri Light" w:cs="Calibri Light"/>
        </w:rPr>
        <w:t>nu se vor depozita materii prime, materiale sau deseuri in afara perimetrului amenajat al obiectivului</w:t>
      </w:r>
    </w:p>
    <w:p w14:paraId="33369B3B" w14:textId="77777777" w:rsidR="001F7E43" w:rsidRPr="00441F81" w:rsidRDefault="001F7E43" w:rsidP="00E4113D">
      <w:pPr>
        <w:numPr>
          <w:ilvl w:val="0"/>
          <w:numId w:val="74"/>
        </w:numPr>
        <w:spacing w:after="0"/>
        <w:jc w:val="both"/>
        <w:rPr>
          <w:rFonts w:ascii="Calibri Light" w:hAnsi="Calibri Light" w:cs="Calibri Light"/>
        </w:rPr>
      </w:pPr>
      <w:r w:rsidRPr="00441F81">
        <w:rPr>
          <w:rFonts w:ascii="Calibri Light" w:hAnsi="Calibri Light" w:cs="Calibri Light"/>
        </w:rPr>
        <w:lastRenderedPageBreak/>
        <w:t xml:space="preserve">La executarea lucrarilor se vor respecta normele in vigoare sanitare, PSI, de protectie a muncii si de gospodarire a apelor si deseurilor. </w:t>
      </w:r>
    </w:p>
    <w:p w14:paraId="50EDF914" w14:textId="77777777" w:rsidR="001F7E43" w:rsidRPr="00441F81" w:rsidRDefault="001F7E43" w:rsidP="00E4113D">
      <w:pPr>
        <w:numPr>
          <w:ilvl w:val="0"/>
          <w:numId w:val="74"/>
        </w:numPr>
        <w:spacing w:after="0"/>
        <w:jc w:val="both"/>
        <w:rPr>
          <w:rFonts w:ascii="Calibri Light" w:hAnsi="Calibri Light" w:cs="Calibri Light"/>
        </w:rPr>
      </w:pPr>
      <w:r w:rsidRPr="00441F81">
        <w:rPr>
          <w:rFonts w:ascii="Calibri Light" w:hAnsi="Calibri Light" w:cs="Calibri Light"/>
        </w:rPr>
        <w:t xml:space="preserve">Nu se vor realiza lucrari de intretinere si reparatii ale utilajelor si mijloacelor de transport in cadrul obiectivului de investitii; alimentarea cu carburant se va realiza numai prin unitati specializate autorizate. </w:t>
      </w:r>
    </w:p>
    <w:p w14:paraId="54795B84" w14:textId="77777777" w:rsidR="001F7E43" w:rsidRPr="00441F81" w:rsidRDefault="001F7E43" w:rsidP="00E4113D">
      <w:pPr>
        <w:numPr>
          <w:ilvl w:val="0"/>
          <w:numId w:val="72"/>
        </w:numPr>
        <w:autoSpaceDE w:val="0"/>
        <w:autoSpaceDN w:val="0"/>
        <w:adjustRightInd w:val="0"/>
        <w:spacing w:after="0"/>
        <w:jc w:val="both"/>
        <w:rPr>
          <w:rFonts w:ascii="Calibri Light" w:hAnsi="Calibri Light" w:cs="Calibri Light"/>
        </w:rPr>
      </w:pPr>
      <w:r w:rsidRPr="00441F81">
        <w:rPr>
          <w:rFonts w:ascii="Calibri Light" w:hAnsi="Calibri Light" w:cs="Calibri Light"/>
        </w:rPr>
        <w:t>surse de poluanți și instalații pentru reținerea, evacuarea și dispersia poluanților în mediu în timpul organizării de șantier: nu este cazul</w:t>
      </w:r>
    </w:p>
    <w:p w14:paraId="4EB8BC55" w14:textId="77777777" w:rsidR="001F7E43" w:rsidRPr="00441F81" w:rsidRDefault="001F7E43" w:rsidP="00E4113D">
      <w:pPr>
        <w:numPr>
          <w:ilvl w:val="0"/>
          <w:numId w:val="72"/>
        </w:numPr>
        <w:autoSpaceDE w:val="0"/>
        <w:autoSpaceDN w:val="0"/>
        <w:adjustRightInd w:val="0"/>
        <w:spacing w:after="0"/>
        <w:jc w:val="both"/>
        <w:rPr>
          <w:rFonts w:ascii="Calibri Light" w:hAnsi="Calibri Light" w:cs="Calibri Light"/>
        </w:rPr>
      </w:pPr>
      <w:r w:rsidRPr="00441F81">
        <w:rPr>
          <w:rFonts w:ascii="Calibri Light" w:hAnsi="Calibri Light" w:cs="Calibri Light"/>
        </w:rPr>
        <w:t>dotări și măsuri prevăzute pentru controlul emisiilor de poluanți în mediu: Nu este cazul.</w:t>
      </w:r>
    </w:p>
    <w:p w14:paraId="201DD981" w14:textId="77777777" w:rsidR="001F7E43" w:rsidRPr="00441F81" w:rsidRDefault="001F7E43" w:rsidP="001F7E43">
      <w:pPr>
        <w:autoSpaceDE w:val="0"/>
        <w:autoSpaceDN w:val="0"/>
        <w:adjustRightInd w:val="0"/>
        <w:ind w:left="720"/>
        <w:jc w:val="both"/>
        <w:rPr>
          <w:rFonts w:ascii="Calibri Light" w:hAnsi="Calibri Light" w:cs="Calibri Light"/>
        </w:rPr>
      </w:pPr>
    </w:p>
    <w:p w14:paraId="342DEE6C" w14:textId="77777777" w:rsidR="001F7E43" w:rsidRPr="00441F81" w:rsidRDefault="001F7E43" w:rsidP="001F7E43">
      <w:pPr>
        <w:autoSpaceDE w:val="0"/>
        <w:autoSpaceDN w:val="0"/>
        <w:adjustRightInd w:val="0"/>
        <w:jc w:val="both"/>
        <w:rPr>
          <w:rFonts w:ascii="Calibri Light" w:hAnsi="Calibri Light" w:cs="Calibri Light"/>
          <w:b/>
          <w:bCs/>
          <w:sz w:val="24"/>
          <w:szCs w:val="24"/>
        </w:rPr>
      </w:pPr>
      <w:r w:rsidRPr="00441F81">
        <w:rPr>
          <w:rFonts w:ascii="Calibri Light" w:hAnsi="Calibri Light" w:cs="Calibri Light"/>
          <w:b/>
          <w:bCs/>
          <w:sz w:val="24"/>
          <w:szCs w:val="24"/>
        </w:rPr>
        <w:t>XI. Lucrări de refacere a amplasamentului la finalizarea investiției, în caz de accidente și/sau la încetarea activității, în măsura în care aceste informații sunt disponibile:</w:t>
      </w:r>
    </w:p>
    <w:p w14:paraId="612086CA" w14:textId="77777777" w:rsidR="001F7E43" w:rsidRPr="00441F81" w:rsidRDefault="001F7E43" w:rsidP="00E4113D">
      <w:pPr>
        <w:numPr>
          <w:ilvl w:val="0"/>
          <w:numId w:val="75"/>
        </w:numPr>
        <w:autoSpaceDE w:val="0"/>
        <w:autoSpaceDN w:val="0"/>
        <w:adjustRightInd w:val="0"/>
        <w:spacing w:after="0"/>
        <w:jc w:val="both"/>
        <w:rPr>
          <w:rFonts w:ascii="Calibri Light" w:hAnsi="Calibri Light" w:cs="Calibri Light"/>
        </w:rPr>
      </w:pPr>
      <w:r w:rsidRPr="00441F81">
        <w:rPr>
          <w:rFonts w:ascii="Calibri Light" w:hAnsi="Calibri Light" w:cs="Calibri Light"/>
        </w:rPr>
        <w:t xml:space="preserve">lucrările propuse pentru refacerea amplasamentului la finalizarea investiției, în caz de accidente și/sau la încetarea activității: in functie de starea terenului la finalizarea proiectului, se va realiza replantarea, iar acolo unde este cazul, se va realiza acoperirea completă cu vegetație în etapa de functionare, cu specii autohtone, in scopul refacerii comunitatilor de plante.  </w:t>
      </w:r>
    </w:p>
    <w:p w14:paraId="37DFE041" w14:textId="77777777" w:rsidR="001F7E43" w:rsidRPr="00441F81" w:rsidRDefault="001F7E43" w:rsidP="00E4113D">
      <w:pPr>
        <w:numPr>
          <w:ilvl w:val="0"/>
          <w:numId w:val="75"/>
        </w:numPr>
        <w:autoSpaceDE w:val="0"/>
        <w:autoSpaceDN w:val="0"/>
        <w:adjustRightInd w:val="0"/>
        <w:spacing w:after="0"/>
        <w:jc w:val="both"/>
        <w:rPr>
          <w:rFonts w:ascii="Calibri Light" w:hAnsi="Calibri Light" w:cs="Calibri Light"/>
        </w:rPr>
      </w:pPr>
      <w:r w:rsidRPr="00441F81">
        <w:rPr>
          <w:rFonts w:ascii="Calibri Light" w:hAnsi="Calibri Light" w:cs="Calibri Light"/>
        </w:rPr>
        <w:t>aspecte referitoare la prevenirea și modul de răspuns pentru cazuri de poluări accidentale: Nu este cazul.</w:t>
      </w:r>
    </w:p>
    <w:p w14:paraId="22AAF488" w14:textId="77777777" w:rsidR="001F7E43" w:rsidRPr="00441F81" w:rsidRDefault="001F7E43" w:rsidP="00E4113D">
      <w:pPr>
        <w:numPr>
          <w:ilvl w:val="0"/>
          <w:numId w:val="75"/>
        </w:numPr>
        <w:autoSpaceDE w:val="0"/>
        <w:autoSpaceDN w:val="0"/>
        <w:adjustRightInd w:val="0"/>
        <w:spacing w:after="0"/>
        <w:jc w:val="both"/>
        <w:rPr>
          <w:rFonts w:ascii="Calibri Light" w:hAnsi="Calibri Light" w:cs="Calibri Light"/>
        </w:rPr>
      </w:pPr>
      <w:r w:rsidRPr="00441F81">
        <w:rPr>
          <w:rFonts w:ascii="Calibri Light" w:hAnsi="Calibri Light" w:cs="Calibri Light"/>
        </w:rPr>
        <w:t>aspecte referitoare la închiderea/dezafectarea/demolarea instalației: Nu este cazul.</w:t>
      </w:r>
    </w:p>
    <w:p w14:paraId="5D935937" w14:textId="17CECDA1" w:rsidR="001F7E43" w:rsidRPr="00441F81" w:rsidRDefault="001F7E43" w:rsidP="00E4113D">
      <w:pPr>
        <w:numPr>
          <w:ilvl w:val="0"/>
          <w:numId w:val="75"/>
        </w:numPr>
        <w:autoSpaceDE w:val="0"/>
        <w:autoSpaceDN w:val="0"/>
        <w:adjustRightInd w:val="0"/>
        <w:spacing w:after="0"/>
        <w:jc w:val="both"/>
        <w:rPr>
          <w:rFonts w:ascii="Calibri Light" w:hAnsi="Calibri Light" w:cs="Calibri Light"/>
        </w:rPr>
      </w:pPr>
      <w:r w:rsidRPr="00441F81">
        <w:rPr>
          <w:rFonts w:ascii="Calibri Light" w:hAnsi="Calibri Light" w:cs="Calibri Light"/>
        </w:rPr>
        <w:t>modalități de refacere a stării inițiale/reabilitare în vederea utilizării ulterioare a terenului: Nu este cazul.</w:t>
      </w:r>
    </w:p>
    <w:p w14:paraId="73B36982" w14:textId="77777777" w:rsidR="00306CD7" w:rsidRPr="00441F81" w:rsidRDefault="00306CD7" w:rsidP="00306CD7">
      <w:pPr>
        <w:autoSpaceDE w:val="0"/>
        <w:autoSpaceDN w:val="0"/>
        <w:adjustRightInd w:val="0"/>
        <w:spacing w:after="0"/>
        <w:ind w:left="720"/>
        <w:jc w:val="both"/>
        <w:rPr>
          <w:rFonts w:ascii="Calibri Light" w:hAnsi="Calibri Light" w:cs="Calibri Light"/>
        </w:rPr>
      </w:pPr>
    </w:p>
    <w:p w14:paraId="78D278F4" w14:textId="77777777" w:rsidR="001F7E43" w:rsidRPr="00441F81" w:rsidRDefault="001F7E43" w:rsidP="001F7E43">
      <w:pPr>
        <w:autoSpaceDE w:val="0"/>
        <w:autoSpaceDN w:val="0"/>
        <w:adjustRightInd w:val="0"/>
        <w:jc w:val="both"/>
        <w:rPr>
          <w:rFonts w:ascii="Calibri Light" w:hAnsi="Calibri Light" w:cs="Calibri Light"/>
          <w:b/>
          <w:bCs/>
          <w:sz w:val="24"/>
          <w:szCs w:val="24"/>
        </w:rPr>
      </w:pPr>
      <w:r w:rsidRPr="00441F81">
        <w:rPr>
          <w:rFonts w:ascii="Calibri Light" w:hAnsi="Calibri Light" w:cs="Calibri Light"/>
          <w:b/>
          <w:bCs/>
          <w:sz w:val="24"/>
          <w:szCs w:val="24"/>
        </w:rPr>
        <w:t>XII. Anexe - piese desenate:</w:t>
      </w:r>
    </w:p>
    <w:p w14:paraId="3CBFCC53" w14:textId="54DB5C56" w:rsidR="00F14FBF" w:rsidRPr="00441F81" w:rsidRDefault="001F7E43" w:rsidP="00E4113D">
      <w:pPr>
        <w:pStyle w:val="ListParagraph"/>
        <w:numPr>
          <w:ilvl w:val="0"/>
          <w:numId w:val="82"/>
        </w:numPr>
        <w:autoSpaceDE w:val="0"/>
        <w:autoSpaceDN w:val="0"/>
        <w:adjustRightInd w:val="0"/>
        <w:jc w:val="both"/>
        <w:rPr>
          <w:rFonts w:ascii="Calibri Light" w:hAnsi="Calibri Light" w:cs="Calibri Light"/>
        </w:rPr>
      </w:pPr>
      <w:r w:rsidRPr="00441F81">
        <w:rPr>
          <w:rFonts w:ascii="Calibri Light" w:hAnsi="Calibri Light" w:cs="Calibri Light"/>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7E722183" w14:textId="77777777" w:rsidR="00F14FBF" w:rsidRPr="00441F81" w:rsidRDefault="00F14FBF" w:rsidP="00F14FBF">
      <w:pPr>
        <w:pStyle w:val="ListParagraph"/>
        <w:autoSpaceDE w:val="0"/>
        <w:autoSpaceDN w:val="0"/>
        <w:adjustRightInd w:val="0"/>
        <w:jc w:val="both"/>
        <w:rPr>
          <w:rFonts w:ascii="Calibri Light" w:hAnsi="Calibri Light" w:cs="Calibri Light"/>
        </w:rPr>
      </w:pPr>
    </w:p>
    <w:p w14:paraId="59874243" w14:textId="77777777" w:rsidR="001F7E43" w:rsidRPr="00441F81" w:rsidRDefault="001F7E43" w:rsidP="001F7E43">
      <w:pPr>
        <w:autoSpaceDE w:val="0"/>
        <w:autoSpaceDN w:val="0"/>
        <w:adjustRightInd w:val="0"/>
        <w:jc w:val="both"/>
        <w:rPr>
          <w:rFonts w:ascii="Calibri Light" w:hAnsi="Calibri Light" w:cs="Calibri Light"/>
          <w:b/>
          <w:bCs/>
          <w:sz w:val="24"/>
          <w:szCs w:val="24"/>
        </w:rPr>
      </w:pPr>
      <w:r w:rsidRPr="00441F81">
        <w:rPr>
          <w:rFonts w:ascii="Calibri Light" w:hAnsi="Calibri Light" w:cs="Calibri Light"/>
          <w:b/>
          <w:bCs/>
          <w:sz w:val="24"/>
          <w:szCs w:val="24"/>
        </w:rPr>
        <w:t>XIII. Pentru proiectele care intră sub incidența prevederilor </w:t>
      </w:r>
      <w:hyperlink r:id="rId23" w:anchor="p-48878121" w:tgtFrame="_blank" w:history="1">
        <w:r w:rsidRPr="00441F81">
          <w:rPr>
            <w:rFonts w:ascii="Calibri Light" w:hAnsi="Calibri Light" w:cs="Calibri Light"/>
            <w:b/>
            <w:bCs/>
            <w:sz w:val="24"/>
            <w:szCs w:val="24"/>
          </w:rPr>
          <w:t>art. 28</w:t>
        </w:r>
      </w:hyperlink>
      <w:r w:rsidRPr="00441F81">
        <w:rPr>
          <w:rFonts w:ascii="Calibri Light" w:hAnsi="Calibri Light" w:cs="Calibri Light"/>
          <w:b/>
          <w:bCs/>
          <w:sz w:val="24"/>
          <w:szCs w:val="24"/>
        </w:rPr>
        <w:t> din Ordonanța de urgență a Guvernului nr. 57/2007 privind regimul ariilor naturale protejate, conservarea habitatelor naturale, a florei și faunei sălbatice, aprobată cu modificări și completări prin Legea </w:t>
      </w:r>
      <w:hyperlink r:id="rId24" w:tgtFrame="_blank" w:history="1">
        <w:r w:rsidRPr="00441F81">
          <w:rPr>
            <w:rFonts w:ascii="Calibri Light" w:hAnsi="Calibri Light" w:cs="Calibri Light"/>
            <w:b/>
            <w:bCs/>
            <w:sz w:val="24"/>
            <w:szCs w:val="24"/>
          </w:rPr>
          <w:t>nr. 49/2011</w:t>
        </w:r>
      </w:hyperlink>
      <w:r w:rsidRPr="00441F81">
        <w:rPr>
          <w:rFonts w:ascii="Calibri Light" w:hAnsi="Calibri Light" w:cs="Calibri Light"/>
          <w:b/>
          <w:bCs/>
          <w:sz w:val="24"/>
          <w:szCs w:val="24"/>
        </w:rPr>
        <w:t>, cu modificările și completările ulterioare, memoriul va fi completat cu următoarele:</w:t>
      </w:r>
    </w:p>
    <w:p w14:paraId="3505E1C7" w14:textId="77777777" w:rsidR="001F7E43" w:rsidRPr="00441F81" w:rsidRDefault="001F7E43" w:rsidP="00E4113D">
      <w:pPr>
        <w:numPr>
          <w:ilvl w:val="0"/>
          <w:numId w:val="76"/>
        </w:numPr>
        <w:autoSpaceDE w:val="0"/>
        <w:autoSpaceDN w:val="0"/>
        <w:adjustRightInd w:val="0"/>
        <w:spacing w:after="0"/>
        <w:ind w:left="360"/>
        <w:jc w:val="both"/>
        <w:rPr>
          <w:rFonts w:ascii="Calibri Light" w:hAnsi="Calibri Light" w:cs="Calibri Light"/>
        </w:rPr>
      </w:pPr>
      <w:r w:rsidRPr="00441F81">
        <w:rPr>
          <w:rFonts w:ascii="Calibri Light" w:hAnsi="Calibri Light" w:cs="Calibri Light"/>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Nu este cazul.</w:t>
      </w:r>
    </w:p>
    <w:p w14:paraId="3DB3562D"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b) numele și codul ariei naturale protejate de interes comunitar:  Nu este cazul.</w:t>
      </w:r>
    </w:p>
    <w:p w14:paraId="23FDCFBF"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c) prezența și efectivele/suprafețele acoperite de specii și habitate de interes comunitar în zona proiectului:  Nu este cazul.</w:t>
      </w:r>
    </w:p>
    <w:p w14:paraId="5B178C3B"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d) se va preciza dacă proiectul propus nu are legătură directă cu sau nu este necesar pentru managementul conservării ariei naturale protejate de interes comunitar: Nu este cazul.</w:t>
      </w:r>
    </w:p>
    <w:p w14:paraId="316B95F7"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e) se va estima impactul potențial al proiectului asupra speciilor și habitatelor din aria naturală protejată de interes comunitar: Nu este cazul.</w:t>
      </w:r>
    </w:p>
    <w:p w14:paraId="47B52227" w14:textId="2BE52E50"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f) alte informații prevăzute în legislația în vigoare: Nu este cazul.</w:t>
      </w:r>
    </w:p>
    <w:p w14:paraId="0AEC057E" w14:textId="77777777" w:rsidR="001F7E43" w:rsidRPr="00441F81" w:rsidRDefault="001F7E43" w:rsidP="001F7E43">
      <w:pPr>
        <w:autoSpaceDE w:val="0"/>
        <w:autoSpaceDN w:val="0"/>
        <w:adjustRightInd w:val="0"/>
        <w:jc w:val="both"/>
        <w:rPr>
          <w:rFonts w:ascii="Calibri Light" w:hAnsi="Calibri Light" w:cs="Calibri Light"/>
          <w:b/>
          <w:bCs/>
          <w:sz w:val="24"/>
          <w:szCs w:val="24"/>
        </w:rPr>
      </w:pPr>
      <w:r w:rsidRPr="00441F81">
        <w:rPr>
          <w:rFonts w:ascii="Calibri Light" w:hAnsi="Calibri Light" w:cs="Calibri Light"/>
          <w:b/>
          <w:bCs/>
          <w:sz w:val="24"/>
          <w:szCs w:val="24"/>
        </w:rPr>
        <w:t>XIV. Pentru proiectele care se realizează pe ape sau au legătură cu apele, memoriul va fi completat cu următoarele informații, preluate din Planurile de management bazinale, actualizate:</w:t>
      </w:r>
    </w:p>
    <w:p w14:paraId="1B9B65A7"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1. Localizarea proiectului:</w:t>
      </w:r>
    </w:p>
    <w:p w14:paraId="339777F5" w14:textId="2633C75C"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 bazinul hidrografic;</w:t>
      </w:r>
      <w:r w:rsidR="00C54EAB" w:rsidRPr="00441F81">
        <w:rPr>
          <w:rFonts w:ascii="Calibri Light" w:hAnsi="Calibri Light" w:cs="Calibri Light"/>
        </w:rPr>
        <w:t xml:space="preserve"> - nu este cazul</w:t>
      </w:r>
    </w:p>
    <w:p w14:paraId="54E1C5FF" w14:textId="6913CEB1"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 xml:space="preserve">- cursul de apă: denumirea și codul cadastral; </w:t>
      </w:r>
      <w:r w:rsidR="00C54EAB" w:rsidRPr="00441F81">
        <w:rPr>
          <w:rFonts w:ascii="Calibri Light" w:hAnsi="Calibri Light" w:cs="Calibri Light"/>
        </w:rPr>
        <w:t xml:space="preserve"> - nu este cazul</w:t>
      </w:r>
    </w:p>
    <w:p w14:paraId="7475B93A" w14:textId="3BB0872C"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 xml:space="preserve">- corpul de apă (de suprafață și/sau subteran): </w:t>
      </w:r>
      <w:r w:rsidR="00C54EAB" w:rsidRPr="00441F81">
        <w:rPr>
          <w:rFonts w:ascii="Calibri Light" w:hAnsi="Calibri Light" w:cs="Calibri Light"/>
        </w:rPr>
        <w:t>nu este cazul</w:t>
      </w:r>
    </w:p>
    <w:p w14:paraId="634FCDFE"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t>2. Indicarea stării ecologice/potențialului ecologic și starea chimică a corpului de apă de suprafață; pentru corpul de apă subteran se vor indica starea cantitativă și starea chimică a corpului de apă: nu este cazul.</w:t>
      </w:r>
    </w:p>
    <w:p w14:paraId="079E8715" w14:textId="77777777" w:rsidR="001F7E43" w:rsidRPr="00441F81" w:rsidRDefault="001F7E43" w:rsidP="001F7E43">
      <w:pPr>
        <w:autoSpaceDE w:val="0"/>
        <w:autoSpaceDN w:val="0"/>
        <w:adjustRightInd w:val="0"/>
        <w:jc w:val="both"/>
        <w:rPr>
          <w:rFonts w:ascii="Calibri Light" w:hAnsi="Calibri Light" w:cs="Calibri Light"/>
        </w:rPr>
      </w:pPr>
      <w:r w:rsidRPr="00441F81">
        <w:rPr>
          <w:rFonts w:ascii="Calibri Light" w:hAnsi="Calibri Light" w:cs="Calibri Light"/>
        </w:rPr>
        <w:lastRenderedPageBreak/>
        <w:t>3. Indicarea obiectivului/obiectivelor de mediu pentru fiecare corp de apă identificat, cu precizarea excepțiilor aplicate și a termenelor aferente, după caz:  Nu este cazul.</w:t>
      </w:r>
    </w:p>
    <w:p w14:paraId="67B0E321" w14:textId="77777777" w:rsidR="001F7E43" w:rsidRPr="00441F81" w:rsidRDefault="001F7E43" w:rsidP="001F7E43">
      <w:pPr>
        <w:autoSpaceDE w:val="0"/>
        <w:autoSpaceDN w:val="0"/>
        <w:adjustRightInd w:val="0"/>
        <w:jc w:val="both"/>
        <w:rPr>
          <w:rFonts w:ascii="Calibri Light" w:hAnsi="Calibri Light" w:cs="Calibri Light"/>
        </w:rPr>
      </w:pPr>
    </w:p>
    <w:p w14:paraId="0806532A" w14:textId="77777777" w:rsidR="001F7E43" w:rsidRPr="00441F81" w:rsidRDefault="001F7E43" w:rsidP="001F7E43">
      <w:pPr>
        <w:autoSpaceDE w:val="0"/>
        <w:autoSpaceDN w:val="0"/>
        <w:adjustRightInd w:val="0"/>
        <w:jc w:val="both"/>
        <w:rPr>
          <w:rFonts w:ascii="Calibri Light" w:hAnsi="Calibri Light" w:cs="Calibri Light"/>
          <w:b/>
          <w:bCs/>
          <w:sz w:val="24"/>
          <w:szCs w:val="24"/>
          <w:lang w:val="ro-RO"/>
        </w:rPr>
      </w:pPr>
      <w:r w:rsidRPr="00441F81">
        <w:rPr>
          <w:rFonts w:ascii="Calibri Light" w:hAnsi="Calibri Light" w:cs="Calibri Light"/>
          <w:b/>
          <w:bCs/>
          <w:sz w:val="24"/>
          <w:szCs w:val="24"/>
        </w:rPr>
        <w:t>XV. Criteriile prevăzute în anexa nr. 3 la Legea nr. 292/2018 privind evaluarea impactului anumitor proiecte publice și private asupra mediului se iau în considerare, dacă este cazul, în momentul compilării informațiilor în conformitate cu punctele III-XIV: Nu este cazul.</w:t>
      </w:r>
    </w:p>
    <w:p w14:paraId="439180C1" w14:textId="77777777" w:rsidR="001F7E43" w:rsidRPr="00441F81" w:rsidRDefault="001F7E43" w:rsidP="001F7E43">
      <w:pPr>
        <w:suppressAutoHyphens/>
        <w:jc w:val="both"/>
        <w:rPr>
          <w:rFonts w:ascii="Calibri Light" w:hAnsi="Calibri Light" w:cs="Calibri Light"/>
        </w:rPr>
      </w:pPr>
    </w:p>
    <w:p w14:paraId="04EA57F7" w14:textId="77777777" w:rsidR="001F7E43" w:rsidRPr="00441F81" w:rsidRDefault="001F7E43" w:rsidP="003E282A">
      <w:pPr>
        <w:pStyle w:val="ListParagraph"/>
        <w:spacing w:after="0"/>
        <w:ind w:left="360"/>
        <w:jc w:val="both"/>
        <w:rPr>
          <w:rFonts w:ascii="Calibri Light" w:hAnsi="Calibri Light" w:cs="Calibri Light"/>
        </w:rPr>
      </w:pPr>
    </w:p>
    <w:p w14:paraId="24D828AC" w14:textId="139D01D0" w:rsidR="003E282A" w:rsidRPr="00441F81" w:rsidRDefault="003E282A" w:rsidP="003E282A">
      <w:pPr>
        <w:pStyle w:val="ListParagraph"/>
        <w:spacing w:after="0"/>
        <w:ind w:left="360"/>
        <w:jc w:val="both"/>
        <w:rPr>
          <w:rFonts w:ascii="Calibri Light" w:hAnsi="Calibri Light" w:cs="Calibri Light"/>
        </w:rPr>
      </w:pPr>
    </w:p>
    <w:p w14:paraId="175661C2" w14:textId="77777777" w:rsidR="00EB4520" w:rsidRPr="00441F81" w:rsidRDefault="00EB4520" w:rsidP="00EB4520">
      <w:pPr>
        <w:pStyle w:val="ListParagraph"/>
        <w:spacing w:before="240" w:after="0"/>
        <w:ind w:left="780"/>
        <w:jc w:val="both"/>
        <w:rPr>
          <w:rFonts w:ascii="Calibri Light" w:hAnsi="Calibri Light" w:cs="Calibri Light"/>
        </w:rPr>
      </w:pPr>
    </w:p>
    <w:p w14:paraId="0C0AA2CF" w14:textId="3EA8D37D" w:rsidR="00EB4520" w:rsidRPr="00441F81" w:rsidRDefault="00EB4520" w:rsidP="00EB4520">
      <w:pPr>
        <w:ind w:right="277"/>
        <w:jc w:val="both"/>
        <w:rPr>
          <w:rFonts w:ascii="Calibri Light" w:hAnsi="Calibri Light" w:cs="Calibri Light"/>
        </w:rPr>
      </w:pP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r w:rsidRPr="00441F81">
        <w:rPr>
          <w:rFonts w:ascii="Calibri Light" w:hAnsi="Calibri Light" w:cs="Calibri Light"/>
        </w:rPr>
        <w:tab/>
      </w:r>
    </w:p>
    <w:p w14:paraId="0F148E68" w14:textId="70FC816A" w:rsidR="00EB4520" w:rsidRPr="00441F81" w:rsidRDefault="00EB4520" w:rsidP="00EB4520">
      <w:pPr>
        <w:pStyle w:val="ListParagraph"/>
        <w:spacing w:after="0"/>
        <w:ind w:left="0"/>
        <w:jc w:val="both"/>
        <w:rPr>
          <w:rFonts w:ascii="Calibri Light" w:hAnsi="Calibri Light" w:cs="Calibri Light"/>
          <w:sz w:val="24"/>
          <w:szCs w:val="24"/>
        </w:rPr>
      </w:pPr>
    </w:p>
    <w:p w14:paraId="21FDB692" w14:textId="1D51CAA5" w:rsidR="00200B53" w:rsidRPr="00441F81" w:rsidRDefault="00200B53" w:rsidP="00EB4520">
      <w:pPr>
        <w:pStyle w:val="ListParagraph"/>
        <w:spacing w:after="0"/>
        <w:ind w:left="0"/>
        <w:jc w:val="both"/>
        <w:rPr>
          <w:rFonts w:ascii="Calibri Light" w:hAnsi="Calibri Light" w:cs="Calibri Light"/>
          <w:sz w:val="24"/>
          <w:szCs w:val="24"/>
        </w:rPr>
      </w:pPr>
    </w:p>
    <w:p w14:paraId="65D7D9FB" w14:textId="24D25B4F" w:rsidR="00200B53" w:rsidRPr="00441F81" w:rsidRDefault="00200B53" w:rsidP="00EB4520">
      <w:pPr>
        <w:pStyle w:val="ListParagraph"/>
        <w:spacing w:after="0"/>
        <w:ind w:left="0"/>
        <w:jc w:val="both"/>
        <w:rPr>
          <w:rFonts w:ascii="Calibri Light" w:hAnsi="Calibri Light" w:cs="Calibri Light"/>
          <w:sz w:val="24"/>
          <w:szCs w:val="24"/>
        </w:rPr>
      </w:pPr>
    </w:p>
    <w:p w14:paraId="3505B978" w14:textId="37A90D48" w:rsidR="00200B53" w:rsidRPr="00441F81" w:rsidRDefault="00200B53" w:rsidP="00EB4520">
      <w:pPr>
        <w:pStyle w:val="ListParagraph"/>
        <w:spacing w:after="0"/>
        <w:ind w:left="0"/>
        <w:jc w:val="both"/>
        <w:rPr>
          <w:rFonts w:ascii="Calibri Light" w:hAnsi="Calibri Light" w:cs="Calibri Light"/>
          <w:sz w:val="24"/>
          <w:szCs w:val="24"/>
        </w:rPr>
      </w:pPr>
    </w:p>
    <w:p w14:paraId="6B6F5114" w14:textId="288668E0" w:rsidR="00200B53" w:rsidRPr="00441F81" w:rsidRDefault="00200B53" w:rsidP="00EB4520">
      <w:pPr>
        <w:pStyle w:val="ListParagraph"/>
        <w:spacing w:after="0"/>
        <w:ind w:left="0"/>
        <w:jc w:val="both"/>
        <w:rPr>
          <w:rFonts w:ascii="Calibri Light" w:hAnsi="Calibri Light" w:cs="Calibri Light"/>
          <w:sz w:val="24"/>
          <w:szCs w:val="24"/>
        </w:rPr>
      </w:pPr>
    </w:p>
    <w:p w14:paraId="47720F8C" w14:textId="52D2B377" w:rsidR="00200B53" w:rsidRPr="00441F81" w:rsidRDefault="00200B53" w:rsidP="00EB4520">
      <w:pPr>
        <w:pStyle w:val="ListParagraph"/>
        <w:spacing w:after="0"/>
        <w:ind w:left="0"/>
        <w:jc w:val="both"/>
        <w:rPr>
          <w:rFonts w:ascii="Calibri Light" w:hAnsi="Calibri Light" w:cs="Calibri Light"/>
          <w:sz w:val="24"/>
          <w:szCs w:val="24"/>
        </w:rPr>
      </w:pPr>
    </w:p>
    <w:p w14:paraId="783BC8CC" w14:textId="289341E2" w:rsidR="004B1938" w:rsidRPr="00441F81" w:rsidRDefault="004B1938" w:rsidP="00EB4520">
      <w:pPr>
        <w:pStyle w:val="ListParagraph"/>
        <w:spacing w:after="0"/>
        <w:ind w:left="0"/>
        <w:jc w:val="both"/>
        <w:rPr>
          <w:rFonts w:ascii="Calibri Light" w:hAnsi="Calibri Light" w:cs="Calibri Light"/>
          <w:sz w:val="24"/>
          <w:szCs w:val="24"/>
        </w:rPr>
      </w:pPr>
    </w:p>
    <w:p w14:paraId="345333AC" w14:textId="76F22CA4" w:rsidR="004B1938" w:rsidRPr="00441F81" w:rsidRDefault="004B1938" w:rsidP="00EB4520">
      <w:pPr>
        <w:pStyle w:val="ListParagraph"/>
        <w:spacing w:after="0"/>
        <w:ind w:left="0"/>
        <w:jc w:val="both"/>
        <w:rPr>
          <w:rFonts w:ascii="Calibri Light" w:hAnsi="Calibri Light" w:cs="Calibri Light"/>
          <w:sz w:val="24"/>
          <w:szCs w:val="24"/>
        </w:rPr>
      </w:pPr>
    </w:p>
    <w:p w14:paraId="5C2D541A" w14:textId="52005FAE" w:rsidR="004B1938" w:rsidRPr="00441F81" w:rsidRDefault="004B1938" w:rsidP="00EB4520">
      <w:pPr>
        <w:pStyle w:val="ListParagraph"/>
        <w:spacing w:after="0"/>
        <w:ind w:left="0"/>
        <w:jc w:val="both"/>
        <w:rPr>
          <w:rFonts w:ascii="Calibri Light" w:hAnsi="Calibri Light" w:cs="Calibri Light"/>
          <w:sz w:val="24"/>
          <w:szCs w:val="24"/>
        </w:rPr>
      </w:pPr>
    </w:p>
    <w:p w14:paraId="7363882D" w14:textId="4C6C0AC0" w:rsidR="004B1938" w:rsidRPr="00441F81" w:rsidRDefault="004B1938" w:rsidP="00EB4520">
      <w:pPr>
        <w:pStyle w:val="ListParagraph"/>
        <w:spacing w:after="0"/>
        <w:ind w:left="0"/>
        <w:jc w:val="both"/>
        <w:rPr>
          <w:rFonts w:ascii="Calibri Light" w:hAnsi="Calibri Light" w:cs="Calibri Light"/>
          <w:sz w:val="24"/>
          <w:szCs w:val="24"/>
        </w:rPr>
      </w:pPr>
    </w:p>
    <w:p w14:paraId="67E550DF" w14:textId="635C7525" w:rsidR="004B1938" w:rsidRPr="00441F81" w:rsidRDefault="004B1938" w:rsidP="00EB4520">
      <w:pPr>
        <w:pStyle w:val="ListParagraph"/>
        <w:spacing w:after="0"/>
        <w:ind w:left="0"/>
        <w:jc w:val="both"/>
        <w:rPr>
          <w:rFonts w:ascii="Calibri Light" w:hAnsi="Calibri Light" w:cs="Calibri Light"/>
          <w:sz w:val="24"/>
          <w:szCs w:val="24"/>
        </w:rPr>
      </w:pPr>
    </w:p>
    <w:p w14:paraId="6D06E920" w14:textId="3D2A64EA" w:rsidR="004B1938" w:rsidRPr="00441F81" w:rsidRDefault="004B1938" w:rsidP="00EB4520">
      <w:pPr>
        <w:pStyle w:val="ListParagraph"/>
        <w:spacing w:after="0"/>
        <w:ind w:left="0"/>
        <w:jc w:val="both"/>
        <w:rPr>
          <w:rFonts w:ascii="Calibri Light" w:hAnsi="Calibri Light" w:cs="Calibri Light"/>
          <w:sz w:val="24"/>
          <w:szCs w:val="24"/>
        </w:rPr>
      </w:pPr>
    </w:p>
    <w:p w14:paraId="1E6E3B41" w14:textId="05E3E2B7" w:rsidR="004B1938" w:rsidRPr="00441F81" w:rsidRDefault="004B1938" w:rsidP="00EB4520">
      <w:pPr>
        <w:pStyle w:val="ListParagraph"/>
        <w:spacing w:after="0"/>
        <w:ind w:left="0"/>
        <w:jc w:val="both"/>
        <w:rPr>
          <w:rFonts w:ascii="Calibri Light" w:hAnsi="Calibri Light" w:cs="Calibri Light"/>
          <w:sz w:val="24"/>
          <w:szCs w:val="24"/>
        </w:rPr>
      </w:pPr>
    </w:p>
    <w:p w14:paraId="13BD3C6B" w14:textId="77777777" w:rsidR="004B1938" w:rsidRPr="00441F81" w:rsidRDefault="004B1938" w:rsidP="00EB4520">
      <w:pPr>
        <w:pStyle w:val="ListParagraph"/>
        <w:spacing w:after="0"/>
        <w:ind w:left="0"/>
        <w:jc w:val="both"/>
        <w:rPr>
          <w:rFonts w:ascii="Calibri Light" w:hAnsi="Calibri Light" w:cs="Calibri Light"/>
          <w:sz w:val="24"/>
          <w:szCs w:val="24"/>
        </w:rPr>
      </w:pPr>
    </w:p>
    <w:p w14:paraId="58501EAC" w14:textId="14B5959D" w:rsidR="00200B53" w:rsidRPr="00441F81" w:rsidRDefault="00200B53" w:rsidP="00EB4520">
      <w:pPr>
        <w:pStyle w:val="ListParagraph"/>
        <w:spacing w:after="0"/>
        <w:ind w:left="0"/>
        <w:jc w:val="both"/>
        <w:rPr>
          <w:rFonts w:ascii="Calibri Light" w:hAnsi="Calibri Light" w:cs="Calibri Light"/>
          <w:sz w:val="24"/>
          <w:szCs w:val="24"/>
        </w:rPr>
      </w:pPr>
    </w:p>
    <w:p w14:paraId="15395572" w14:textId="77777777" w:rsidR="00200B53" w:rsidRPr="00441F81" w:rsidRDefault="00200B53" w:rsidP="00EB4520">
      <w:pPr>
        <w:pStyle w:val="ListParagraph"/>
        <w:spacing w:after="0"/>
        <w:ind w:left="0"/>
        <w:jc w:val="both"/>
        <w:rPr>
          <w:rFonts w:ascii="Calibri Light" w:hAnsi="Calibri Light" w:cs="Calibri Light"/>
          <w:sz w:val="24"/>
          <w:szCs w:val="24"/>
        </w:rPr>
      </w:pPr>
    </w:p>
    <w:p w14:paraId="22A7EFE5" w14:textId="77777777" w:rsidR="00EB4520" w:rsidRPr="00441F81" w:rsidRDefault="00EB4520" w:rsidP="00EB4520">
      <w:pPr>
        <w:pStyle w:val="ListParagraph"/>
        <w:spacing w:after="0"/>
        <w:ind w:left="0"/>
        <w:jc w:val="both"/>
        <w:rPr>
          <w:rFonts w:ascii="Calibri Light" w:hAnsi="Calibri Light" w:cs="Calibri Light"/>
          <w:sz w:val="24"/>
          <w:szCs w:val="24"/>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EB4520" w:rsidRPr="00441F81" w14:paraId="2173B4E8" w14:textId="77777777" w:rsidTr="00485BF5">
        <w:tc>
          <w:tcPr>
            <w:tcW w:w="4788" w:type="dxa"/>
          </w:tcPr>
          <w:p w14:paraId="1FAADBF1" w14:textId="77777777" w:rsidR="00EB4520" w:rsidRPr="00441F81" w:rsidRDefault="00EB4520" w:rsidP="00485BF5">
            <w:pPr>
              <w:pStyle w:val="ListParagraph"/>
              <w:ind w:left="0"/>
              <w:rPr>
                <w:rFonts w:ascii="Calibri Light" w:hAnsi="Calibri Light" w:cs="Calibri Light"/>
                <w:sz w:val="24"/>
                <w:szCs w:val="24"/>
              </w:rPr>
            </w:pPr>
            <w:r w:rsidRPr="00441F81">
              <w:rPr>
                <w:rFonts w:ascii="Calibri Light" w:hAnsi="Calibri Light" w:cs="Calibri Light"/>
                <w:sz w:val="24"/>
                <w:szCs w:val="24"/>
              </w:rPr>
              <w:t>DATA</w:t>
            </w:r>
          </w:p>
        </w:tc>
        <w:tc>
          <w:tcPr>
            <w:tcW w:w="4788" w:type="dxa"/>
          </w:tcPr>
          <w:p w14:paraId="78C4656B" w14:textId="77777777" w:rsidR="00EB4520" w:rsidRPr="00441F81" w:rsidRDefault="00EB4520" w:rsidP="00485BF5">
            <w:pPr>
              <w:pStyle w:val="ListParagraph"/>
              <w:ind w:left="0"/>
              <w:jc w:val="right"/>
              <w:rPr>
                <w:rFonts w:ascii="Calibri Light" w:hAnsi="Calibri Light" w:cs="Calibri Light"/>
                <w:sz w:val="24"/>
                <w:szCs w:val="24"/>
              </w:rPr>
            </w:pPr>
            <w:r w:rsidRPr="00441F81">
              <w:rPr>
                <w:rFonts w:ascii="Calibri Light" w:hAnsi="Calibri Light" w:cs="Calibri Light"/>
                <w:sz w:val="24"/>
                <w:szCs w:val="24"/>
              </w:rPr>
              <w:t>ÎNTOCMIT</w:t>
            </w:r>
          </w:p>
        </w:tc>
      </w:tr>
      <w:tr w:rsidR="00EB4520" w:rsidRPr="00441F81" w14:paraId="2172EBEA" w14:textId="77777777" w:rsidTr="00485BF5">
        <w:tc>
          <w:tcPr>
            <w:tcW w:w="4788" w:type="dxa"/>
          </w:tcPr>
          <w:p w14:paraId="6EEFE5A5" w14:textId="7899BBA6" w:rsidR="00EB4520" w:rsidRPr="00441F81" w:rsidRDefault="00FF50B3" w:rsidP="00485BF5">
            <w:pPr>
              <w:pStyle w:val="ListParagraph"/>
              <w:ind w:left="0"/>
              <w:jc w:val="both"/>
              <w:rPr>
                <w:rFonts w:ascii="Calibri Light" w:hAnsi="Calibri Light" w:cs="Calibri Light"/>
                <w:sz w:val="24"/>
                <w:szCs w:val="24"/>
              </w:rPr>
            </w:pPr>
            <w:r w:rsidRPr="00441F81">
              <w:rPr>
                <w:rFonts w:ascii="Calibri Light" w:hAnsi="Calibri Light" w:cs="Calibri Light"/>
                <w:sz w:val="24"/>
                <w:szCs w:val="24"/>
              </w:rPr>
              <w:t xml:space="preserve">NOIEMBRIE </w:t>
            </w:r>
            <w:r w:rsidR="00EB4520" w:rsidRPr="00441F81">
              <w:rPr>
                <w:rFonts w:ascii="Calibri Light" w:hAnsi="Calibri Light" w:cs="Calibri Light"/>
                <w:sz w:val="24"/>
                <w:szCs w:val="24"/>
              </w:rPr>
              <w:t>2021</w:t>
            </w:r>
          </w:p>
        </w:tc>
        <w:tc>
          <w:tcPr>
            <w:tcW w:w="4788" w:type="dxa"/>
          </w:tcPr>
          <w:p w14:paraId="0449E215" w14:textId="405AF3F6" w:rsidR="00EB4520" w:rsidRPr="00441F81" w:rsidRDefault="00EB4520" w:rsidP="00485BF5">
            <w:pPr>
              <w:pStyle w:val="ListParagraph"/>
              <w:ind w:left="0"/>
              <w:jc w:val="right"/>
              <w:rPr>
                <w:rFonts w:ascii="Calibri Light" w:hAnsi="Calibri Light" w:cs="Calibri Light"/>
                <w:sz w:val="24"/>
                <w:szCs w:val="24"/>
              </w:rPr>
            </w:pPr>
            <w:r w:rsidRPr="00441F81">
              <w:rPr>
                <w:rFonts w:ascii="Calibri Light" w:hAnsi="Calibri Light" w:cs="Calibri Light"/>
                <w:sz w:val="24"/>
                <w:szCs w:val="24"/>
              </w:rPr>
              <w:t xml:space="preserve">arhitect </w:t>
            </w:r>
            <w:r w:rsidR="007955DC" w:rsidRPr="00441F81">
              <w:rPr>
                <w:rFonts w:ascii="Calibri Light" w:hAnsi="Calibri Light" w:cs="Calibri Light"/>
                <w:sz w:val="24"/>
                <w:szCs w:val="24"/>
              </w:rPr>
              <w:t>Andrei Comanac</w:t>
            </w:r>
          </w:p>
        </w:tc>
      </w:tr>
    </w:tbl>
    <w:p w14:paraId="1ECCC8B5" w14:textId="77777777" w:rsidR="002D0393" w:rsidRPr="00441F81" w:rsidRDefault="002D0393" w:rsidP="00DE4404">
      <w:pPr>
        <w:spacing w:after="0"/>
        <w:rPr>
          <w:rFonts w:ascii="Calibri Light" w:hAnsi="Calibri Light" w:cs="Calibri Light"/>
          <w:sz w:val="40"/>
          <w:szCs w:val="40"/>
        </w:rPr>
      </w:pPr>
    </w:p>
    <w:sectPr w:rsidR="002D0393" w:rsidRPr="00441F81" w:rsidSect="00984F15">
      <w:footerReference w:type="default" r:id="rId25"/>
      <w:pgSz w:w="11907" w:h="16839" w:code="9"/>
      <w:pgMar w:top="567" w:right="851" w:bottom="720"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1C55D" w14:textId="77777777" w:rsidR="00F8500D" w:rsidRDefault="00F8500D" w:rsidP="006B516D">
      <w:pPr>
        <w:spacing w:after="0"/>
      </w:pPr>
      <w:r>
        <w:separator/>
      </w:r>
    </w:p>
  </w:endnote>
  <w:endnote w:type="continuationSeparator" w:id="0">
    <w:p w14:paraId="59FE161C" w14:textId="77777777" w:rsidR="00F8500D" w:rsidRDefault="00F8500D" w:rsidP="006B51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R">
    <w:altName w:val="Arial Narrow"/>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81112"/>
      <w:docPartObj>
        <w:docPartGallery w:val="Page Numbers (Bottom of Page)"/>
        <w:docPartUnique/>
      </w:docPartObj>
    </w:sdtPr>
    <w:sdtEndPr>
      <w:rPr>
        <w:noProof/>
      </w:rPr>
    </w:sdtEndPr>
    <w:sdtContent>
      <w:p w14:paraId="6D9FF996" w14:textId="78F44006" w:rsidR="00077C9C" w:rsidRDefault="00077C9C">
        <w:pPr>
          <w:pStyle w:val="Footer"/>
          <w:jc w:val="center"/>
        </w:pPr>
        <w:r>
          <w:fldChar w:fldCharType="begin"/>
        </w:r>
        <w:r>
          <w:instrText xml:space="preserve"> PAGE   \* MERGEFORMAT </w:instrText>
        </w:r>
        <w:r>
          <w:fldChar w:fldCharType="separate"/>
        </w:r>
        <w:r w:rsidR="00E21DC7">
          <w:rPr>
            <w:noProof/>
          </w:rPr>
          <w:t>2</w:t>
        </w:r>
        <w:r>
          <w:rPr>
            <w:noProof/>
          </w:rPr>
          <w:fldChar w:fldCharType="end"/>
        </w:r>
      </w:p>
    </w:sdtContent>
  </w:sdt>
  <w:p w14:paraId="2D36F218" w14:textId="77777777" w:rsidR="00077C9C" w:rsidRDefault="00077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86E1A" w14:textId="77777777" w:rsidR="00F8500D" w:rsidRDefault="00F8500D" w:rsidP="006B516D">
      <w:pPr>
        <w:spacing w:after="0"/>
      </w:pPr>
      <w:r>
        <w:separator/>
      </w:r>
    </w:p>
  </w:footnote>
  <w:footnote w:type="continuationSeparator" w:id="0">
    <w:p w14:paraId="40DFB2D7" w14:textId="77777777" w:rsidR="00F8500D" w:rsidRDefault="00F8500D" w:rsidP="006B51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574"/>
    <w:multiLevelType w:val="hybridMultilevel"/>
    <w:tmpl w:val="261C7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4FF7"/>
    <w:multiLevelType w:val="hybridMultilevel"/>
    <w:tmpl w:val="0EA4240A"/>
    <w:lvl w:ilvl="0" w:tplc="707E19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071DAE"/>
    <w:multiLevelType w:val="hybridMultilevel"/>
    <w:tmpl w:val="D0C2253E"/>
    <w:lvl w:ilvl="0" w:tplc="707E19B6">
      <w:start w:val="1"/>
      <w:numFmt w:val="bullet"/>
      <w:lvlText w:val=""/>
      <w:lvlJc w:val="left"/>
      <w:pPr>
        <w:ind w:left="360" w:hanging="360"/>
      </w:pPr>
      <w:rPr>
        <w:rFonts w:ascii="Symbol" w:hAnsi="Symbol" w:hint="default"/>
      </w:rPr>
    </w:lvl>
    <w:lvl w:ilvl="1" w:tplc="707E19B6">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6CE2AFC"/>
    <w:multiLevelType w:val="hybridMultilevel"/>
    <w:tmpl w:val="79D0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96CE9"/>
    <w:multiLevelType w:val="hybridMultilevel"/>
    <w:tmpl w:val="0F5CAE50"/>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E1C2D"/>
    <w:multiLevelType w:val="hybridMultilevel"/>
    <w:tmpl w:val="545A8CA4"/>
    <w:lvl w:ilvl="0" w:tplc="DE8C4922">
      <w:start w:val="1"/>
      <w:numFmt w:val="bullet"/>
      <w:lvlText w:val=""/>
      <w:lvlJc w:val="left"/>
      <w:pPr>
        <w:ind w:left="776" w:hanging="360"/>
      </w:pPr>
      <w:rPr>
        <w:rFonts w:ascii="Wingdings" w:hAnsi="Wingdings" w:cs="Wingdings" w:hint="default"/>
        <w:color w:val="000000" w:themeColor="text1"/>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707E19B6">
      <w:start w:val="1"/>
      <w:numFmt w:val="bullet"/>
      <w:lvlText w:val=""/>
      <w:lvlJc w:val="left"/>
      <w:pPr>
        <w:ind w:left="2936" w:hanging="360"/>
      </w:pPr>
      <w:rPr>
        <w:rFonts w:ascii="Symbol" w:hAnsi="Symbol" w:hint="default"/>
      </w:rPr>
    </w:lvl>
    <w:lvl w:ilvl="4" w:tplc="04090005">
      <w:start w:val="1"/>
      <w:numFmt w:val="bullet"/>
      <w:lvlText w:val=""/>
      <w:lvlJc w:val="left"/>
      <w:pPr>
        <w:ind w:left="3656" w:hanging="360"/>
      </w:pPr>
      <w:rPr>
        <w:rFonts w:ascii="Wingdings" w:hAnsi="Wingdings" w:hint="default"/>
      </w:rPr>
    </w:lvl>
    <w:lvl w:ilvl="5" w:tplc="04090005">
      <w:start w:val="1"/>
      <w:numFmt w:val="bullet"/>
      <w:lvlText w:val=""/>
      <w:lvlJc w:val="left"/>
      <w:pPr>
        <w:ind w:left="4376" w:hanging="360"/>
      </w:pPr>
      <w:rPr>
        <w:rFonts w:ascii="Wingdings" w:hAnsi="Wingdings" w:hint="default"/>
      </w:rPr>
    </w:lvl>
    <w:lvl w:ilvl="6" w:tplc="D7A8048A">
      <w:start w:val="4"/>
      <w:numFmt w:val="bullet"/>
      <w:lvlText w:val="-"/>
      <w:lvlJc w:val="left"/>
      <w:pPr>
        <w:ind w:left="5096" w:hanging="360"/>
      </w:pPr>
      <w:rPr>
        <w:rFonts w:ascii="Calibri Light" w:eastAsiaTheme="minorEastAsia" w:hAnsi="Calibri Light" w:cs="Calibri Light"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nsid w:val="09D85D45"/>
    <w:multiLevelType w:val="hybridMultilevel"/>
    <w:tmpl w:val="158E58D0"/>
    <w:lvl w:ilvl="0" w:tplc="393AD3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4147F"/>
    <w:multiLevelType w:val="hybridMultilevel"/>
    <w:tmpl w:val="F99A533C"/>
    <w:lvl w:ilvl="0" w:tplc="707E19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5E089D"/>
    <w:multiLevelType w:val="hybridMultilevel"/>
    <w:tmpl w:val="C0D4FBCC"/>
    <w:lvl w:ilvl="0" w:tplc="707E19B6">
      <w:start w:val="1"/>
      <w:numFmt w:val="bullet"/>
      <w:lvlText w:val=""/>
      <w:lvlJc w:val="left"/>
      <w:pPr>
        <w:ind w:left="360" w:hanging="360"/>
      </w:pPr>
      <w:rPr>
        <w:rFonts w:ascii="Symbol" w:hAnsi="Symbol" w:hint="default"/>
      </w:rPr>
    </w:lvl>
    <w:lvl w:ilvl="1" w:tplc="707E19B6">
      <w:start w:val="1"/>
      <w:numFmt w:val="bullet"/>
      <w:lvlText w:val=""/>
      <w:lvlJc w:val="left"/>
      <w:pPr>
        <w:ind w:left="1440" w:hanging="360"/>
      </w:pPr>
      <w:rPr>
        <w:rFonts w:ascii="Symbol" w:hAnsi="Symbol" w:hint="default"/>
      </w:rPr>
    </w:lvl>
    <w:lvl w:ilvl="2" w:tplc="707E19B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707E19B6">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5">
      <w:start w:val="1"/>
      <w:numFmt w:val="bullet"/>
      <w:lvlText w:val=""/>
      <w:lvlJc w:val="left"/>
      <w:pPr>
        <w:ind w:left="5040" w:hanging="360"/>
      </w:pPr>
      <w:rPr>
        <w:rFonts w:ascii="Wingdings" w:hAnsi="Wingding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26985"/>
    <w:multiLevelType w:val="hybridMultilevel"/>
    <w:tmpl w:val="AF06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62CA5"/>
    <w:multiLevelType w:val="hybridMultilevel"/>
    <w:tmpl w:val="AC48F750"/>
    <w:lvl w:ilvl="0" w:tplc="707E19B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07E19B6">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0B1809"/>
    <w:multiLevelType w:val="hybridMultilevel"/>
    <w:tmpl w:val="983E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7F1067"/>
    <w:multiLevelType w:val="hybridMultilevel"/>
    <w:tmpl w:val="79181F66"/>
    <w:lvl w:ilvl="0" w:tplc="707E19B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07E19B6">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07E19B6">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F5416F"/>
    <w:multiLevelType w:val="hybridMultilevel"/>
    <w:tmpl w:val="05DC077C"/>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465504"/>
    <w:multiLevelType w:val="hybridMultilevel"/>
    <w:tmpl w:val="A1B4FB40"/>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FC1F7A"/>
    <w:multiLevelType w:val="hybridMultilevel"/>
    <w:tmpl w:val="935EFDC0"/>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1D3E37"/>
    <w:multiLevelType w:val="hybridMultilevel"/>
    <w:tmpl w:val="02DCFE8A"/>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4B30BC"/>
    <w:multiLevelType w:val="multilevel"/>
    <w:tmpl w:val="A50431C4"/>
    <w:lvl w:ilvl="0">
      <w:start w:val="1"/>
      <w:numFmt w:val="bullet"/>
      <w:lvlText w:val=""/>
      <w:lvlJc w:val="left"/>
      <w:pPr>
        <w:ind w:left="776" w:hanging="360"/>
      </w:pPr>
      <w:rPr>
        <w:rFonts w:ascii="Wingdings" w:hAnsi="Wingdings" w:cs="Wingdings" w:hint="default"/>
        <w:color w:val="000000"/>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
      <w:lvlJc w:val="left"/>
      <w:pPr>
        <w:ind w:left="3656" w:hanging="360"/>
      </w:pPr>
      <w:rPr>
        <w:rFonts w:ascii="Wingdings" w:hAnsi="Wingdings" w:cs="Wingdings" w:hint="default"/>
      </w:rPr>
    </w:lvl>
    <w:lvl w:ilvl="5">
      <w:start w:val="1"/>
      <w:numFmt w:val="bullet"/>
      <w:lvlText w:val=""/>
      <w:lvlJc w:val="left"/>
      <w:pPr>
        <w:ind w:left="4376" w:hanging="360"/>
      </w:pPr>
      <w:rPr>
        <w:rFonts w:ascii="Wingdings" w:hAnsi="Wingdings" w:cs="Wingdings" w:hint="default"/>
      </w:rPr>
    </w:lvl>
    <w:lvl w:ilvl="6">
      <w:start w:val="4"/>
      <w:numFmt w:val="bullet"/>
      <w:lvlText w:val="-"/>
      <w:lvlJc w:val="left"/>
      <w:pPr>
        <w:ind w:left="5096" w:hanging="360"/>
      </w:pPr>
      <w:rPr>
        <w:rFonts w:ascii="Calibri Light" w:hAnsi="Calibri Light" w:cs="Calibri Light"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18">
    <w:nsid w:val="193F3C72"/>
    <w:multiLevelType w:val="hybridMultilevel"/>
    <w:tmpl w:val="5BA0607E"/>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8B6A79"/>
    <w:multiLevelType w:val="hybridMultilevel"/>
    <w:tmpl w:val="D834C170"/>
    <w:lvl w:ilvl="0" w:tplc="DDC21814">
      <w:start w:val="1"/>
      <w:numFmt w:val="bullet"/>
      <w:lvlText w:val="_"/>
      <w:lvlJc w:val="left"/>
      <w:pPr>
        <w:ind w:left="720" w:hanging="360"/>
      </w:pPr>
      <w:rPr>
        <w:rFonts w:ascii="Calibri Light" w:eastAsiaTheme="minorHAnsi" w:hAnsi="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1C773C2B"/>
    <w:multiLevelType w:val="hybridMultilevel"/>
    <w:tmpl w:val="4E323144"/>
    <w:lvl w:ilvl="0" w:tplc="707E19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DC21814">
      <w:start w:val="1"/>
      <w:numFmt w:val="bullet"/>
      <w:lvlText w:val="_"/>
      <w:lvlJc w:val="left"/>
      <w:pPr>
        <w:ind w:left="1800" w:hanging="360"/>
      </w:pPr>
      <w:rPr>
        <w:rFonts w:ascii="Calibri Light" w:eastAsiaTheme="minorHAnsi" w:hAnsi="Calibri Ligh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ED22038"/>
    <w:multiLevelType w:val="hybridMultilevel"/>
    <w:tmpl w:val="595C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C209EA"/>
    <w:multiLevelType w:val="hybridMultilevel"/>
    <w:tmpl w:val="12140596"/>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DD2708"/>
    <w:multiLevelType w:val="hybridMultilevel"/>
    <w:tmpl w:val="432E90F2"/>
    <w:lvl w:ilvl="0" w:tplc="707E19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08A7AC4"/>
    <w:multiLevelType w:val="multilevel"/>
    <w:tmpl w:val="B51220A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upperLetter"/>
      <w:isLgl/>
      <w:lvlText w:val="%1.%2.%3"/>
      <w:lvlJc w:val="left"/>
      <w:pPr>
        <w:ind w:left="1800" w:hanging="720"/>
      </w:pPr>
      <w:rPr>
        <w:rFonts w:hint="default"/>
      </w:rPr>
    </w:lvl>
    <w:lvl w:ilvl="3">
      <w:start w:val="1"/>
      <w:numFmt w:val="upperLetter"/>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5">
    <w:nsid w:val="20EC3959"/>
    <w:multiLevelType w:val="multilevel"/>
    <w:tmpl w:val="A418CC68"/>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26">
    <w:nsid w:val="21021396"/>
    <w:multiLevelType w:val="hybridMultilevel"/>
    <w:tmpl w:val="4CD4F9B6"/>
    <w:lvl w:ilvl="0" w:tplc="707E19B6">
      <w:start w:val="1"/>
      <w:numFmt w:val="bullet"/>
      <w:lvlText w:val=""/>
      <w:lvlJc w:val="left"/>
      <w:pPr>
        <w:ind w:left="360" w:hanging="360"/>
      </w:pPr>
      <w:rPr>
        <w:rFonts w:ascii="Symbol" w:hAnsi="Symbol" w:hint="default"/>
      </w:rPr>
    </w:lvl>
    <w:lvl w:ilvl="1" w:tplc="707E19B6">
      <w:start w:val="1"/>
      <w:numFmt w:val="bullet"/>
      <w:lvlText w:val=""/>
      <w:lvlJc w:val="left"/>
      <w:pPr>
        <w:ind w:left="1080" w:hanging="360"/>
      </w:pPr>
      <w:rPr>
        <w:rFonts w:ascii="Symbol" w:hAnsi="Symbol" w:hint="default"/>
      </w:rPr>
    </w:lvl>
    <w:lvl w:ilvl="2" w:tplc="707E19B6">
      <w:start w:val="1"/>
      <w:numFmt w:val="bullet"/>
      <w:lvlText w:val=""/>
      <w:lvlJc w:val="left"/>
      <w:pPr>
        <w:ind w:left="1800" w:hanging="360"/>
      </w:pPr>
      <w:rPr>
        <w:rFonts w:ascii="Symbol" w:hAnsi="Symbol"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23496A56"/>
    <w:multiLevelType w:val="hybridMultilevel"/>
    <w:tmpl w:val="53F8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634F89"/>
    <w:multiLevelType w:val="hybridMultilevel"/>
    <w:tmpl w:val="83200644"/>
    <w:lvl w:ilvl="0" w:tplc="A9825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B04321"/>
    <w:multiLevelType w:val="hybridMultilevel"/>
    <w:tmpl w:val="1A7A143C"/>
    <w:lvl w:ilvl="0" w:tplc="43D2408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39568E"/>
    <w:multiLevelType w:val="hybridMultilevel"/>
    <w:tmpl w:val="A0A41DD8"/>
    <w:lvl w:ilvl="0" w:tplc="707E1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E62E6A"/>
    <w:multiLevelType w:val="hybridMultilevel"/>
    <w:tmpl w:val="C1D8128E"/>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B515B4"/>
    <w:multiLevelType w:val="hybridMultilevel"/>
    <w:tmpl w:val="90128866"/>
    <w:lvl w:ilvl="0" w:tplc="9F40E6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28E05D5B"/>
    <w:multiLevelType w:val="multilevel"/>
    <w:tmpl w:val="4FBAF1BA"/>
    <w:lvl w:ilvl="0">
      <w:start w:val="1"/>
      <w:numFmt w:val="decimal"/>
      <w:lvlText w:val="2.%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04627DA"/>
    <w:multiLevelType w:val="hybridMultilevel"/>
    <w:tmpl w:val="4268FE66"/>
    <w:lvl w:ilvl="0" w:tplc="707E19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4E9120B"/>
    <w:multiLevelType w:val="hybridMultilevel"/>
    <w:tmpl w:val="019C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1239BB"/>
    <w:multiLevelType w:val="hybridMultilevel"/>
    <w:tmpl w:val="21C00524"/>
    <w:lvl w:ilvl="0" w:tplc="DE8C4922">
      <w:start w:val="1"/>
      <w:numFmt w:val="bullet"/>
      <w:lvlText w:val=""/>
      <w:lvlJc w:val="left"/>
      <w:pPr>
        <w:ind w:left="720" w:hanging="360"/>
      </w:pPr>
      <w:rPr>
        <w:rFonts w:ascii="Wingdings" w:hAnsi="Wingdings" w:cs="Wingdings" w:hint="default"/>
        <w:color w:val="000000" w:themeColor="text1"/>
      </w:rPr>
    </w:lvl>
    <w:lvl w:ilvl="1" w:tplc="707E19B6">
      <w:start w:val="1"/>
      <w:numFmt w:val="bullet"/>
      <w:lvlText w:val=""/>
      <w:lvlJc w:val="left"/>
      <w:pPr>
        <w:ind w:left="1440" w:hanging="360"/>
      </w:pPr>
      <w:rPr>
        <w:rFonts w:ascii="Symbol" w:hAnsi="Symbol" w:hint="default"/>
      </w:rPr>
    </w:lvl>
    <w:lvl w:ilvl="2" w:tplc="707E19B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123EB6"/>
    <w:multiLevelType w:val="hybridMultilevel"/>
    <w:tmpl w:val="CB68E9BA"/>
    <w:lvl w:ilvl="0" w:tplc="707E19B6">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cs="Wingdings" w:hint="default"/>
      </w:rPr>
    </w:lvl>
    <w:lvl w:ilvl="3" w:tplc="0809000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38">
    <w:nsid w:val="369666AD"/>
    <w:multiLevelType w:val="hybridMultilevel"/>
    <w:tmpl w:val="B1021014"/>
    <w:lvl w:ilvl="0" w:tplc="912259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F473FC"/>
    <w:multiLevelType w:val="hybridMultilevel"/>
    <w:tmpl w:val="CAD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5F784C"/>
    <w:multiLevelType w:val="hybridMultilevel"/>
    <w:tmpl w:val="AB0A5324"/>
    <w:lvl w:ilvl="0" w:tplc="57C0DDC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8931D1"/>
    <w:multiLevelType w:val="hybridMultilevel"/>
    <w:tmpl w:val="4C527F0C"/>
    <w:lvl w:ilvl="0" w:tplc="9F40E6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nsid w:val="3BF14D17"/>
    <w:multiLevelType w:val="hybridMultilevel"/>
    <w:tmpl w:val="41F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06682B"/>
    <w:multiLevelType w:val="hybridMultilevel"/>
    <w:tmpl w:val="320C7542"/>
    <w:lvl w:ilvl="0" w:tplc="912259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4E756F"/>
    <w:multiLevelType w:val="hybridMultilevel"/>
    <w:tmpl w:val="F85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853831"/>
    <w:multiLevelType w:val="hybridMultilevel"/>
    <w:tmpl w:val="A6360BBE"/>
    <w:lvl w:ilvl="0" w:tplc="04090005">
      <w:start w:val="1"/>
      <w:numFmt w:val="bullet"/>
      <w:lvlText w:val=""/>
      <w:lvlJc w:val="left"/>
      <w:pPr>
        <w:ind w:left="720" w:hanging="360"/>
      </w:pPr>
      <w:rPr>
        <w:rFonts w:ascii="Wingdings" w:hAnsi="Wingdings" w:hint="default"/>
      </w:rPr>
    </w:lvl>
    <w:lvl w:ilvl="1" w:tplc="707E19B6">
      <w:start w:val="1"/>
      <w:numFmt w:val="bullet"/>
      <w:lvlText w:val=""/>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715F0C"/>
    <w:multiLevelType w:val="hybridMultilevel"/>
    <w:tmpl w:val="2F264168"/>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227852"/>
    <w:multiLevelType w:val="multilevel"/>
    <w:tmpl w:val="4F4C7B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nsid w:val="43AE2904"/>
    <w:multiLevelType w:val="hybridMultilevel"/>
    <w:tmpl w:val="9594DA0A"/>
    <w:lvl w:ilvl="0" w:tplc="912259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F34C05"/>
    <w:multiLevelType w:val="hybridMultilevel"/>
    <w:tmpl w:val="535EA4CC"/>
    <w:lvl w:ilvl="0" w:tplc="707E19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67C4C4C"/>
    <w:multiLevelType w:val="hybridMultilevel"/>
    <w:tmpl w:val="CB20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005D64"/>
    <w:multiLevelType w:val="multilevel"/>
    <w:tmpl w:val="1D4AF4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nsid w:val="49603DC2"/>
    <w:multiLevelType w:val="hybridMultilevel"/>
    <w:tmpl w:val="40487FC4"/>
    <w:lvl w:ilvl="0" w:tplc="707E19B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07E19B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A28200F"/>
    <w:multiLevelType w:val="hybridMultilevel"/>
    <w:tmpl w:val="1F7AE304"/>
    <w:lvl w:ilvl="0" w:tplc="43D2408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C4000F"/>
    <w:multiLevelType w:val="hybridMultilevel"/>
    <w:tmpl w:val="96E8AAFC"/>
    <w:lvl w:ilvl="0" w:tplc="B13604B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5">
    <w:nsid w:val="4F1D49B1"/>
    <w:multiLevelType w:val="hybridMultilevel"/>
    <w:tmpl w:val="8BA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02975E2"/>
    <w:multiLevelType w:val="hybridMultilevel"/>
    <w:tmpl w:val="FC3AC7E0"/>
    <w:lvl w:ilvl="0" w:tplc="707E19B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nsid w:val="50742D6A"/>
    <w:multiLevelType w:val="hybridMultilevel"/>
    <w:tmpl w:val="C79894F8"/>
    <w:lvl w:ilvl="0" w:tplc="707E19B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nsid w:val="518059DE"/>
    <w:multiLevelType w:val="hybridMultilevel"/>
    <w:tmpl w:val="B4AA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347190C"/>
    <w:multiLevelType w:val="hybridMultilevel"/>
    <w:tmpl w:val="0E40EF8E"/>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DB384D"/>
    <w:multiLevelType w:val="hybridMultilevel"/>
    <w:tmpl w:val="233E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6202E6"/>
    <w:multiLevelType w:val="hybridMultilevel"/>
    <w:tmpl w:val="B81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AB5A9D"/>
    <w:multiLevelType w:val="hybridMultilevel"/>
    <w:tmpl w:val="175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6A53957"/>
    <w:multiLevelType w:val="multilevel"/>
    <w:tmpl w:val="142A05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4">
    <w:nsid w:val="571F1670"/>
    <w:multiLevelType w:val="hybridMultilevel"/>
    <w:tmpl w:val="EB8043E4"/>
    <w:lvl w:ilvl="0" w:tplc="707E1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7232685"/>
    <w:multiLevelType w:val="hybridMultilevel"/>
    <w:tmpl w:val="CC800252"/>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486777"/>
    <w:multiLevelType w:val="hybridMultilevel"/>
    <w:tmpl w:val="16E0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A512A6A"/>
    <w:multiLevelType w:val="hybridMultilevel"/>
    <w:tmpl w:val="62E6B10A"/>
    <w:lvl w:ilvl="0" w:tplc="8BBAE004">
      <w:start w:val="1"/>
      <w:numFmt w:val="decimal"/>
      <w:lvlText w:val="2.%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nsid w:val="5E0E0F20"/>
    <w:multiLevelType w:val="hybridMultilevel"/>
    <w:tmpl w:val="03E6F864"/>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F1150DF"/>
    <w:multiLevelType w:val="multilevel"/>
    <w:tmpl w:val="A4FE13B2"/>
    <w:lvl w:ilvl="0">
      <w:start w:val="1"/>
      <w:numFmt w:val="bullet"/>
      <w:lvlText w:val=""/>
      <w:lvlJc w:val="left"/>
      <w:pPr>
        <w:ind w:left="360" w:hanging="360"/>
      </w:pPr>
      <w:rPr>
        <w:rFonts w:ascii="Symbol" w:hAnsi="Symbol" w:cs="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Symbol" w:hAnsi="Symbol" w:cs="Symbol"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0">
    <w:nsid w:val="619B3E55"/>
    <w:multiLevelType w:val="hybridMultilevel"/>
    <w:tmpl w:val="F1A6F000"/>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EB420D"/>
    <w:multiLevelType w:val="multilevel"/>
    <w:tmpl w:val="67BAE5AA"/>
    <w:lvl w:ilvl="0">
      <w:start w:val="1"/>
      <w:numFmt w:val="bullet"/>
      <w:lvlText w:val="_"/>
      <w:lvlJc w:val="left"/>
      <w:pPr>
        <w:ind w:left="720" w:hanging="360"/>
      </w:pPr>
      <w:rPr>
        <w:rFonts w:ascii="Calibri Light"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630A5191"/>
    <w:multiLevelType w:val="hybridMultilevel"/>
    <w:tmpl w:val="CE5AD364"/>
    <w:lvl w:ilvl="0" w:tplc="707E19B6">
      <w:start w:val="1"/>
      <w:numFmt w:val="bullet"/>
      <w:lvlText w:val=""/>
      <w:lvlJc w:val="left"/>
      <w:pPr>
        <w:ind w:left="720" w:hanging="360"/>
      </w:pPr>
      <w:rPr>
        <w:rFonts w:ascii="Symbol" w:hAnsi="Symbol" w:hint="default"/>
      </w:rPr>
    </w:lvl>
    <w:lvl w:ilvl="1" w:tplc="707E19B6">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638E0AAC"/>
    <w:multiLevelType w:val="hybridMultilevel"/>
    <w:tmpl w:val="4EAC6C20"/>
    <w:lvl w:ilvl="0" w:tplc="43D24084">
      <w:start w:val="2"/>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5F001D2"/>
    <w:multiLevelType w:val="hybridMultilevel"/>
    <w:tmpl w:val="584CB640"/>
    <w:lvl w:ilvl="0" w:tplc="04090005">
      <w:start w:val="1"/>
      <w:numFmt w:val="bullet"/>
      <w:lvlText w:val=""/>
      <w:lvlJc w:val="left"/>
      <w:pPr>
        <w:ind w:left="720" w:hanging="360"/>
      </w:pPr>
      <w:rPr>
        <w:rFonts w:ascii="Wingdings" w:hAnsi="Wingdings" w:hint="default"/>
      </w:rPr>
    </w:lvl>
    <w:lvl w:ilvl="1" w:tplc="707E19B6">
      <w:start w:val="1"/>
      <w:numFmt w:val="bullet"/>
      <w:lvlText w:val=""/>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9F23A7"/>
    <w:multiLevelType w:val="hybridMultilevel"/>
    <w:tmpl w:val="F5C6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6EB21BA"/>
    <w:multiLevelType w:val="multilevel"/>
    <w:tmpl w:val="474A69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76C74E6"/>
    <w:multiLevelType w:val="hybridMultilevel"/>
    <w:tmpl w:val="E200B20E"/>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EC2610"/>
    <w:multiLevelType w:val="hybridMultilevel"/>
    <w:tmpl w:val="B6128196"/>
    <w:lvl w:ilvl="0" w:tplc="707E19B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689318D7"/>
    <w:multiLevelType w:val="hybridMultilevel"/>
    <w:tmpl w:val="64D48ABC"/>
    <w:lvl w:ilvl="0" w:tplc="91225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9EB1CAC"/>
    <w:multiLevelType w:val="multilevel"/>
    <w:tmpl w:val="436AA8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1">
    <w:nsid w:val="6AAF1211"/>
    <w:multiLevelType w:val="hybridMultilevel"/>
    <w:tmpl w:val="807A3568"/>
    <w:lvl w:ilvl="0" w:tplc="9F40E6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2">
    <w:nsid w:val="6BE45C0F"/>
    <w:multiLevelType w:val="hybridMultilevel"/>
    <w:tmpl w:val="106094E6"/>
    <w:lvl w:ilvl="0" w:tplc="9F40E68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9F40E686">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3">
    <w:nsid w:val="6EAD4456"/>
    <w:multiLevelType w:val="hybridMultilevel"/>
    <w:tmpl w:val="947CD346"/>
    <w:lvl w:ilvl="0" w:tplc="707E19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F1C4DB3"/>
    <w:multiLevelType w:val="hybridMultilevel"/>
    <w:tmpl w:val="20A6C746"/>
    <w:lvl w:ilvl="0" w:tplc="912259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F944259"/>
    <w:multiLevelType w:val="hybridMultilevel"/>
    <w:tmpl w:val="3D8E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746C46"/>
    <w:multiLevelType w:val="hybridMultilevel"/>
    <w:tmpl w:val="A6B6225A"/>
    <w:lvl w:ilvl="0" w:tplc="707E19B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nsid w:val="741B7C29"/>
    <w:multiLevelType w:val="hybridMultilevel"/>
    <w:tmpl w:val="09C2BEA0"/>
    <w:lvl w:ilvl="0" w:tplc="707E19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74885BF1"/>
    <w:multiLevelType w:val="hybridMultilevel"/>
    <w:tmpl w:val="1C36C240"/>
    <w:lvl w:ilvl="0" w:tplc="EFDEA59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193886"/>
    <w:multiLevelType w:val="hybridMultilevel"/>
    <w:tmpl w:val="2A14AAD8"/>
    <w:lvl w:ilvl="0" w:tplc="707E19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86F111D"/>
    <w:multiLevelType w:val="multilevel"/>
    <w:tmpl w:val="4D0AC7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1">
    <w:nsid w:val="7BF94CB8"/>
    <w:multiLevelType w:val="hybridMultilevel"/>
    <w:tmpl w:val="DF8225EA"/>
    <w:lvl w:ilvl="0" w:tplc="C7383D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E415DBF"/>
    <w:multiLevelType w:val="hybridMultilevel"/>
    <w:tmpl w:val="DC5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37252C"/>
    <w:multiLevelType w:val="multilevel"/>
    <w:tmpl w:val="766EF0E4"/>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94">
    <w:nsid w:val="7FB936A6"/>
    <w:multiLevelType w:val="multilevel"/>
    <w:tmpl w:val="550064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_"/>
      <w:lvlJc w:val="left"/>
      <w:pPr>
        <w:ind w:left="1800" w:hanging="360"/>
      </w:pPr>
      <w:rPr>
        <w:rFonts w:ascii="Calibri Light" w:hAnsi="Calibri Light" w:cs="Calibri Light"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45"/>
  </w:num>
  <w:num w:numId="2">
    <w:abstractNumId w:val="8"/>
  </w:num>
  <w:num w:numId="3">
    <w:abstractNumId w:val="74"/>
  </w:num>
  <w:num w:numId="4">
    <w:abstractNumId w:val="36"/>
  </w:num>
  <w:num w:numId="5">
    <w:abstractNumId w:val="67"/>
  </w:num>
  <w:num w:numId="6">
    <w:abstractNumId w:val="37"/>
  </w:num>
  <w:num w:numId="7">
    <w:abstractNumId w:val="72"/>
  </w:num>
  <w:num w:numId="8">
    <w:abstractNumId w:val="26"/>
  </w:num>
  <w:num w:numId="9">
    <w:abstractNumId w:val="2"/>
  </w:num>
  <w:num w:numId="10">
    <w:abstractNumId w:val="19"/>
  </w:num>
  <w:num w:numId="11">
    <w:abstractNumId w:val="5"/>
  </w:num>
  <w:num w:numId="12">
    <w:abstractNumId w:val="91"/>
  </w:num>
  <w:num w:numId="13">
    <w:abstractNumId w:val="7"/>
  </w:num>
  <w:num w:numId="14">
    <w:abstractNumId w:val="76"/>
  </w:num>
  <w:num w:numId="15">
    <w:abstractNumId w:val="87"/>
  </w:num>
  <w:num w:numId="16">
    <w:abstractNumId w:val="12"/>
  </w:num>
  <w:num w:numId="17">
    <w:abstractNumId w:val="20"/>
  </w:num>
  <w:num w:numId="18">
    <w:abstractNumId w:val="78"/>
  </w:num>
  <w:num w:numId="19">
    <w:abstractNumId w:val="89"/>
  </w:num>
  <w:num w:numId="20">
    <w:abstractNumId w:val="83"/>
  </w:num>
  <w:num w:numId="21">
    <w:abstractNumId w:val="23"/>
  </w:num>
  <w:num w:numId="22">
    <w:abstractNumId w:val="10"/>
  </w:num>
  <w:num w:numId="23">
    <w:abstractNumId w:val="52"/>
  </w:num>
  <w:num w:numId="24">
    <w:abstractNumId w:val="86"/>
  </w:num>
  <w:num w:numId="25">
    <w:abstractNumId w:val="57"/>
  </w:num>
  <w:num w:numId="26">
    <w:abstractNumId w:val="56"/>
  </w:num>
  <w:num w:numId="27">
    <w:abstractNumId w:val="1"/>
  </w:num>
  <w:num w:numId="28">
    <w:abstractNumId w:val="41"/>
  </w:num>
  <w:num w:numId="29">
    <w:abstractNumId w:val="32"/>
  </w:num>
  <w:num w:numId="30">
    <w:abstractNumId w:val="81"/>
  </w:num>
  <w:num w:numId="31">
    <w:abstractNumId w:val="82"/>
  </w:num>
  <w:num w:numId="32">
    <w:abstractNumId w:val="49"/>
  </w:num>
  <w:num w:numId="33">
    <w:abstractNumId w:val="34"/>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8"/>
  </w:num>
  <w:num w:numId="36">
    <w:abstractNumId w:val="58"/>
  </w:num>
  <w:num w:numId="37">
    <w:abstractNumId w:val="61"/>
  </w:num>
  <w:num w:numId="38">
    <w:abstractNumId w:val="3"/>
  </w:num>
  <w:num w:numId="39">
    <w:abstractNumId w:val="29"/>
  </w:num>
  <w:num w:numId="40">
    <w:abstractNumId w:val="44"/>
  </w:num>
  <w:num w:numId="41">
    <w:abstractNumId w:val="39"/>
  </w:num>
  <w:num w:numId="42">
    <w:abstractNumId w:val="66"/>
  </w:num>
  <w:num w:numId="43">
    <w:abstractNumId w:val="85"/>
  </w:num>
  <w:num w:numId="44">
    <w:abstractNumId w:val="42"/>
  </w:num>
  <w:num w:numId="45">
    <w:abstractNumId w:val="9"/>
  </w:num>
  <w:num w:numId="46">
    <w:abstractNumId w:val="73"/>
  </w:num>
  <w:num w:numId="47">
    <w:abstractNumId w:val="75"/>
  </w:num>
  <w:num w:numId="48">
    <w:abstractNumId w:val="60"/>
  </w:num>
  <w:num w:numId="49">
    <w:abstractNumId w:val="11"/>
  </w:num>
  <w:num w:numId="50">
    <w:abstractNumId w:val="27"/>
  </w:num>
  <w:num w:numId="51">
    <w:abstractNumId w:val="53"/>
  </w:num>
  <w:num w:numId="52">
    <w:abstractNumId w:val="21"/>
  </w:num>
  <w:num w:numId="53">
    <w:abstractNumId w:val="68"/>
  </w:num>
  <w:num w:numId="54">
    <w:abstractNumId w:val="55"/>
  </w:num>
  <w:num w:numId="55">
    <w:abstractNumId w:val="77"/>
  </w:num>
  <w:num w:numId="56">
    <w:abstractNumId w:val="92"/>
  </w:num>
  <w:num w:numId="57">
    <w:abstractNumId w:val="16"/>
  </w:num>
  <w:num w:numId="58">
    <w:abstractNumId w:val="79"/>
  </w:num>
  <w:num w:numId="59">
    <w:abstractNumId w:val="46"/>
  </w:num>
  <w:num w:numId="60">
    <w:abstractNumId w:val="65"/>
  </w:num>
  <w:num w:numId="61">
    <w:abstractNumId w:val="15"/>
  </w:num>
  <w:num w:numId="62">
    <w:abstractNumId w:val="14"/>
  </w:num>
  <w:num w:numId="63">
    <w:abstractNumId w:val="62"/>
  </w:num>
  <w:num w:numId="64">
    <w:abstractNumId w:val="13"/>
  </w:num>
  <w:num w:numId="65">
    <w:abstractNumId w:val="31"/>
  </w:num>
  <w:num w:numId="66">
    <w:abstractNumId w:val="43"/>
  </w:num>
  <w:num w:numId="67">
    <w:abstractNumId w:val="84"/>
  </w:num>
  <w:num w:numId="68">
    <w:abstractNumId w:val="48"/>
  </w:num>
  <w:num w:numId="69">
    <w:abstractNumId w:val="0"/>
  </w:num>
  <w:num w:numId="70">
    <w:abstractNumId w:val="38"/>
  </w:num>
  <w:num w:numId="71">
    <w:abstractNumId w:val="70"/>
  </w:num>
  <w:num w:numId="72">
    <w:abstractNumId w:val="50"/>
  </w:num>
  <w:num w:numId="73">
    <w:abstractNumId w:val="59"/>
  </w:num>
  <w:num w:numId="74">
    <w:abstractNumId w:val="18"/>
  </w:num>
  <w:num w:numId="75">
    <w:abstractNumId w:val="22"/>
  </w:num>
  <w:num w:numId="76">
    <w:abstractNumId w:val="6"/>
  </w:num>
  <w:num w:numId="77">
    <w:abstractNumId w:val="54"/>
  </w:num>
  <w:num w:numId="78">
    <w:abstractNumId w:val="40"/>
  </w:num>
  <w:num w:numId="79">
    <w:abstractNumId w:val="28"/>
  </w:num>
  <w:num w:numId="80">
    <w:abstractNumId w:val="4"/>
  </w:num>
  <w:num w:numId="81">
    <w:abstractNumId w:val="24"/>
  </w:num>
  <w:num w:numId="82">
    <w:abstractNumId w:val="35"/>
  </w:num>
  <w:num w:numId="83">
    <w:abstractNumId w:val="30"/>
  </w:num>
  <w:num w:numId="84">
    <w:abstractNumId w:val="64"/>
  </w:num>
  <w:num w:numId="85">
    <w:abstractNumId w:val="25"/>
  </w:num>
  <w:num w:numId="86">
    <w:abstractNumId w:val="33"/>
  </w:num>
  <w:num w:numId="87">
    <w:abstractNumId w:val="71"/>
  </w:num>
  <w:num w:numId="88">
    <w:abstractNumId w:val="17"/>
  </w:num>
  <w:num w:numId="89">
    <w:abstractNumId w:val="51"/>
  </w:num>
  <w:num w:numId="90">
    <w:abstractNumId w:val="63"/>
  </w:num>
  <w:num w:numId="91">
    <w:abstractNumId w:val="69"/>
  </w:num>
  <w:num w:numId="92">
    <w:abstractNumId w:val="90"/>
  </w:num>
  <w:num w:numId="93">
    <w:abstractNumId w:val="47"/>
  </w:num>
  <w:num w:numId="94">
    <w:abstractNumId w:val="94"/>
  </w:num>
  <w:num w:numId="95">
    <w:abstractNumId w:val="93"/>
  </w:num>
  <w:num w:numId="96">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70"/>
    <w:rsid w:val="00005F37"/>
    <w:rsid w:val="00011848"/>
    <w:rsid w:val="000234C5"/>
    <w:rsid w:val="00024AF0"/>
    <w:rsid w:val="000250C4"/>
    <w:rsid w:val="0002704B"/>
    <w:rsid w:val="00031099"/>
    <w:rsid w:val="00040263"/>
    <w:rsid w:val="00040471"/>
    <w:rsid w:val="00044332"/>
    <w:rsid w:val="00045397"/>
    <w:rsid w:val="00052DD5"/>
    <w:rsid w:val="00053E88"/>
    <w:rsid w:val="00054341"/>
    <w:rsid w:val="00054A85"/>
    <w:rsid w:val="0005617A"/>
    <w:rsid w:val="000616AE"/>
    <w:rsid w:val="00063065"/>
    <w:rsid w:val="000665F1"/>
    <w:rsid w:val="00066DCA"/>
    <w:rsid w:val="000723F8"/>
    <w:rsid w:val="00072AA7"/>
    <w:rsid w:val="00077C9C"/>
    <w:rsid w:val="00080E0E"/>
    <w:rsid w:val="00081081"/>
    <w:rsid w:val="00086B8B"/>
    <w:rsid w:val="00092B97"/>
    <w:rsid w:val="00092F55"/>
    <w:rsid w:val="000979B8"/>
    <w:rsid w:val="000A1375"/>
    <w:rsid w:val="000A1B2B"/>
    <w:rsid w:val="000A2C67"/>
    <w:rsid w:val="000A326A"/>
    <w:rsid w:val="000A6FC1"/>
    <w:rsid w:val="000A7253"/>
    <w:rsid w:val="000A7BE9"/>
    <w:rsid w:val="000C1797"/>
    <w:rsid w:val="000D08A8"/>
    <w:rsid w:val="000D2FCD"/>
    <w:rsid w:val="000D39BF"/>
    <w:rsid w:val="000D601E"/>
    <w:rsid w:val="000D6F31"/>
    <w:rsid w:val="000D76F3"/>
    <w:rsid w:val="000D7E16"/>
    <w:rsid w:val="000E21FD"/>
    <w:rsid w:val="000E3B1F"/>
    <w:rsid w:val="000E5327"/>
    <w:rsid w:val="000E6327"/>
    <w:rsid w:val="000E7646"/>
    <w:rsid w:val="000F024B"/>
    <w:rsid w:val="000F1C90"/>
    <w:rsid w:val="000F4083"/>
    <w:rsid w:val="000F4B62"/>
    <w:rsid w:val="000F6CCC"/>
    <w:rsid w:val="00105478"/>
    <w:rsid w:val="00105B01"/>
    <w:rsid w:val="0011492D"/>
    <w:rsid w:val="00117523"/>
    <w:rsid w:val="001176FB"/>
    <w:rsid w:val="0012074E"/>
    <w:rsid w:val="001209C1"/>
    <w:rsid w:val="00130474"/>
    <w:rsid w:val="00130E55"/>
    <w:rsid w:val="001334DB"/>
    <w:rsid w:val="001349A1"/>
    <w:rsid w:val="0013677B"/>
    <w:rsid w:val="001370CA"/>
    <w:rsid w:val="00137A36"/>
    <w:rsid w:val="001424F9"/>
    <w:rsid w:val="00143EB9"/>
    <w:rsid w:val="00144B57"/>
    <w:rsid w:val="001456C2"/>
    <w:rsid w:val="001504D1"/>
    <w:rsid w:val="001507F9"/>
    <w:rsid w:val="00150E94"/>
    <w:rsid w:val="001510A5"/>
    <w:rsid w:val="00152C95"/>
    <w:rsid w:val="00152E70"/>
    <w:rsid w:val="00154B1D"/>
    <w:rsid w:val="00157533"/>
    <w:rsid w:val="00163088"/>
    <w:rsid w:val="001638DA"/>
    <w:rsid w:val="0016780E"/>
    <w:rsid w:val="00172527"/>
    <w:rsid w:val="00174AB8"/>
    <w:rsid w:val="00176B8E"/>
    <w:rsid w:val="001825E8"/>
    <w:rsid w:val="00183C26"/>
    <w:rsid w:val="0018526E"/>
    <w:rsid w:val="00186962"/>
    <w:rsid w:val="00192E10"/>
    <w:rsid w:val="00193077"/>
    <w:rsid w:val="00194B85"/>
    <w:rsid w:val="001954BB"/>
    <w:rsid w:val="00196D2F"/>
    <w:rsid w:val="001A17FC"/>
    <w:rsid w:val="001A364E"/>
    <w:rsid w:val="001A64FD"/>
    <w:rsid w:val="001A6DBC"/>
    <w:rsid w:val="001B1E06"/>
    <w:rsid w:val="001B427C"/>
    <w:rsid w:val="001B43E6"/>
    <w:rsid w:val="001B45E7"/>
    <w:rsid w:val="001B467B"/>
    <w:rsid w:val="001B6380"/>
    <w:rsid w:val="001B6B8C"/>
    <w:rsid w:val="001C5968"/>
    <w:rsid w:val="001C5D4E"/>
    <w:rsid w:val="001C621D"/>
    <w:rsid w:val="001C743F"/>
    <w:rsid w:val="001C7FE0"/>
    <w:rsid w:val="001D0180"/>
    <w:rsid w:val="001D0CDA"/>
    <w:rsid w:val="001D112D"/>
    <w:rsid w:val="001D1846"/>
    <w:rsid w:val="001D1CA2"/>
    <w:rsid w:val="001D1D07"/>
    <w:rsid w:val="001D65DD"/>
    <w:rsid w:val="001D68B3"/>
    <w:rsid w:val="001D6D40"/>
    <w:rsid w:val="001E26DB"/>
    <w:rsid w:val="001E348C"/>
    <w:rsid w:val="001F0C10"/>
    <w:rsid w:val="001F2974"/>
    <w:rsid w:val="001F6101"/>
    <w:rsid w:val="001F7E43"/>
    <w:rsid w:val="00200B53"/>
    <w:rsid w:val="00202DC4"/>
    <w:rsid w:val="00210181"/>
    <w:rsid w:val="00210D54"/>
    <w:rsid w:val="00213DAC"/>
    <w:rsid w:val="00220DF1"/>
    <w:rsid w:val="002214C0"/>
    <w:rsid w:val="00222DE8"/>
    <w:rsid w:val="00223817"/>
    <w:rsid w:val="00223F64"/>
    <w:rsid w:val="0022659B"/>
    <w:rsid w:val="00226DD8"/>
    <w:rsid w:val="00227D66"/>
    <w:rsid w:val="002326BB"/>
    <w:rsid w:val="00242BF9"/>
    <w:rsid w:val="002472FB"/>
    <w:rsid w:val="0025002D"/>
    <w:rsid w:val="002637D4"/>
    <w:rsid w:val="00264AF2"/>
    <w:rsid w:val="00270999"/>
    <w:rsid w:val="00270DBB"/>
    <w:rsid w:val="00274BD9"/>
    <w:rsid w:val="0027726C"/>
    <w:rsid w:val="002800AA"/>
    <w:rsid w:val="00282096"/>
    <w:rsid w:val="00284002"/>
    <w:rsid w:val="002850C3"/>
    <w:rsid w:val="002863A6"/>
    <w:rsid w:val="002908B1"/>
    <w:rsid w:val="002909FE"/>
    <w:rsid w:val="0029204B"/>
    <w:rsid w:val="0029477B"/>
    <w:rsid w:val="00296873"/>
    <w:rsid w:val="00296F32"/>
    <w:rsid w:val="002A2D63"/>
    <w:rsid w:val="002A5073"/>
    <w:rsid w:val="002B3F34"/>
    <w:rsid w:val="002B597D"/>
    <w:rsid w:val="002B7B64"/>
    <w:rsid w:val="002C287B"/>
    <w:rsid w:val="002C4EC4"/>
    <w:rsid w:val="002C541F"/>
    <w:rsid w:val="002D0288"/>
    <w:rsid w:val="002D0393"/>
    <w:rsid w:val="002D4450"/>
    <w:rsid w:val="002D4B41"/>
    <w:rsid w:val="002E1427"/>
    <w:rsid w:val="002E4AA0"/>
    <w:rsid w:val="002F00F3"/>
    <w:rsid w:val="002F2BEC"/>
    <w:rsid w:val="002F4E52"/>
    <w:rsid w:val="00301F10"/>
    <w:rsid w:val="003027A9"/>
    <w:rsid w:val="00302E14"/>
    <w:rsid w:val="003059BE"/>
    <w:rsid w:val="00306CD7"/>
    <w:rsid w:val="0031195F"/>
    <w:rsid w:val="00311EE5"/>
    <w:rsid w:val="0031589D"/>
    <w:rsid w:val="003224CB"/>
    <w:rsid w:val="003250D1"/>
    <w:rsid w:val="00327784"/>
    <w:rsid w:val="003314BE"/>
    <w:rsid w:val="0033175F"/>
    <w:rsid w:val="00334E4C"/>
    <w:rsid w:val="0034115A"/>
    <w:rsid w:val="00344A39"/>
    <w:rsid w:val="00346C1C"/>
    <w:rsid w:val="00353F9F"/>
    <w:rsid w:val="00356FB2"/>
    <w:rsid w:val="0035742D"/>
    <w:rsid w:val="00365A81"/>
    <w:rsid w:val="0036642A"/>
    <w:rsid w:val="00366802"/>
    <w:rsid w:val="00373092"/>
    <w:rsid w:val="00374CE2"/>
    <w:rsid w:val="0038023B"/>
    <w:rsid w:val="00386244"/>
    <w:rsid w:val="00387396"/>
    <w:rsid w:val="00387B85"/>
    <w:rsid w:val="003911BD"/>
    <w:rsid w:val="003929B1"/>
    <w:rsid w:val="003970C5"/>
    <w:rsid w:val="003973FA"/>
    <w:rsid w:val="003A2254"/>
    <w:rsid w:val="003A29E5"/>
    <w:rsid w:val="003A30FE"/>
    <w:rsid w:val="003A7069"/>
    <w:rsid w:val="003A7E2B"/>
    <w:rsid w:val="003B5B28"/>
    <w:rsid w:val="003B5CA8"/>
    <w:rsid w:val="003B66CD"/>
    <w:rsid w:val="003B777E"/>
    <w:rsid w:val="003C32DC"/>
    <w:rsid w:val="003C73B0"/>
    <w:rsid w:val="003D1055"/>
    <w:rsid w:val="003D7E38"/>
    <w:rsid w:val="003E1129"/>
    <w:rsid w:val="003E282A"/>
    <w:rsid w:val="003E3ADE"/>
    <w:rsid w:val="003F6FFC"/>
    <w:rsid w:val="00402A8D"/>
    <w:rsid w:val="00405AB5"/>
    <w:rsid w:val="00407C3E"/>
    <w:rsid w:val="00413BE8"/>
    <w:rsid w:val="00413C62"/>
    <w:rsid w:val="00415DFD"/>
    <w:rsid w:val="004229A1"/>
    <w:rsid w:val="00424C6F"/>
    <w:rsid w:val="0043168C"/>
    <w:rsid w:val="004375DC"/>
    <w:rsid w:val="00440840"/>
    <w:rsid w:val="00441F81"/>
    <w:rsid w:val="00443F68"/>
    <w:rsid w:val="00446A98"/>
    <w:rsid w:val="004470FB"/>
    <w:rsid w:val="004471D9"/>
    <w:rsid w:val="004513B5"/>
    <w:rsid w:val="004519A6"/>
    <w:rsid w:val="00452689"/>
    <w:rsid w:val="00452A2F"/>
    <w:rsid w:val="00455009"/>
    <w:rsid w:val="00456B4B"/>
    <w:rsid w:val="0046393D"/>
    <w:rsid w:val="00466E90"/>
    <w:rsid w:val="00470022"/>
    <w:rsid w:val="00472704"/>
    <w:rsid w:val="0047477C"/>
    <w:rsid w:val="00475128"/>
    <w:rsid w:val="00475195"/>
    <w:rsid w:val="004752FA"/>
    <w:rsid w:val="00475D8F"/>
    <w:rsid w:val="004766EA"/>
    <w:rsid w:val="0047722C"/>
    <w:rsid w:val="004850E1"/>
    <w:rsid w:val="00490FA2"/>
    <w:rsid w:val="004911FF"/>
    <w:rsid w:val="00491AD8"/>
    <w:rsid w:val="00493317"/>
    <w:rsid w:val="004A04B6"/>
    <w:rsid w:val="004A3FB0"/>
    <w:rsid w:val="004A7DF3"/>
    <w:rsid w:val="004B1938"/>
    <w:rsid w:val="004C0E57"/>
    <w:rsid w:val="004C0F9A"/>
    <w:rsid w:val="004C373B"/>
    <w:rsid w:val="004C5C77"/>
    <w:rsid w:val="004D4382"/>
    <w:rsid w:val="004D5DE2"/>
    <w:rsid w:val="004E2DCB"/>
    <w:rsid w:val="004E76E9"/>
    <w:rsid w:val="004E78DE"/>
    <w:rsid w:val="004F495A"/>
    <w:rsid w:val="004F7E6A"/>
    <w:rsid w:val="00500129"/>
    <w:rsid w:val="0050119C"/>
    <w:rsid w:val="005023B1"/>
    <w:rsid w:val="00503371"/>
    <w:rsid w:val="0050734E"/>
    <w:rsid w:val="00510C7D"/>
    <w:rsid w:val="00510F5F"/>
    <w:rsid w:val="00512998"/>
    <w:rsid w:val="00515F04"/>
    <w:rsid w:val="00521489"/>
    <w:rsid w:val="005214B8"/>
    <w:rsid w:val="00522559"/>
    <w:rsid w:val="0052751A"/>
    <w:rsid w:val="00530146"/>
    <w:rsid w:val="00532C84"/>
    <w:rsid w:val="0053302F"/>
    <w:rsid w:val="00535C65"/>
    <w:rsid w:val="00545D43"/>
    <w:rsid w:val="00550333"/>
    <w:rsid w:val="00550996"/>
    <w:rsid w:val="00551700"/>
    <w:rsid w:val="005554F0"/>
    <w:rsid w:val="00555B7C"/>
    <w:rsid w:val="005567F8"/>
    <w:rsid w:val="00556A2B"/>
    <w:rsid w:val="00557C96"/>
    <w:rsid w:val="00560B5E"/>
    <w:rsid w:val="005615AE"/>
    <w:rsid w:val="0056420B"/>
    <w:rsid w:val="00566511"/>
    <w:rsid w:val="00574ECE"/>
    <w:rsid w:val="00575566"/>
    <w:rsid w:val="00577CE6"/>
    <w:rsid w:val="00584669"/>
    <w:rsid w:val="00584BED"/>
    <w:rsid w:val="00584E6E"/>
    <w:rsid w:val="00585644"/>
    <w:rsid w:val="00586C85"/>
    <w:rsid w:val="00591EF8"/>
    <w:rsid w:val="005A3EEB"/>
    <w:rsid w:val="005A49AC"/>
    <w:rsid w:val="005A5D70"/>
    <w:rsid w:val="005A6D5D"/>
    <w:rsid w:val="005A7D87"/>
    <w:rsid w:val="005B42B3"/>
    <w:rsid w:val="005B6C4D"/>
    <w:rsid w:val="005B6F8B"/>
    <w:rsid w:val="005B77D8"/>
    <w:rsid w:val="005B78B6"/>
    <w:rsid w:val="005B7CA0"/>
    <w:rsid w:val="005C3502"/>
    <w:rsid w:val="005C40C6"/>
    <w:rsid w:val="005C45C0"/>
    <w:rsid w:val="005D235E"/>
    <w:rsid w:val="005D35B6"/>
    <w:rsid w:val="005D4B93"/>
    <w:rsid w:val="005D6732"/>
    <w:rsid w:val="005D6E19"/>
    <w:rsid w:val="005D7BA5"/>
    <w:rsid w:val="005E0A09"/>
    <w:rsid w:val="005E2145"/>
    <w:rsid w:val="005E324E"/>
    <w:rsid w:val="005E6689"/>
    <w:rsid w:val="005F035B"/>
    <w:rsid w:val="005F3DAD"/>
    <w:rsid w:val="00600DFC"/>
    <w:rsid w:val="006069A7"/>
    <w:rsid w:val="00607724"/>
    <w:rsid w:val="00611594"/>
    <w:rsid w:val="0061516E"/>
    <w:rsid w:val="00615B37"/>
    <w:rsid w:val="00621F68"/>
    <w:rsid w:val="00626D69"/>
    <w:rsid w:val="00630112"/>
    <w:rsid w:val="00633079"/>
    <w:rsid w:val="00640399"/>
    <w:rsid w:val="00645DC6"/>
    <w:rsid w:val="00647548"/>
    <w:rsid w:val="00647A6B"/>
    <w:rsid w:val="00652F23"/>
    <w:rsid w:val="006551EA"/>
    <w:rsid w:val="006574C7"/>
    <w:rsid w:val="00657595"/>
    <w:rsid w:val="00657736"/>
    <w:rsid w:val="00664426"/>
    <w:rsid w:val="00664E43"/>
    <w:rsid w:val="00673033"/>
    <w:rsid w:val="00676FEB"/>
    <w:rsid w:val="006819FD"/>
    <w:rsid w:val="00681AA2"/>
    <w:rsid w:val="00683E35"/>
    <w:rsid w:val="00686EFE"/>
    <w:rsid w:val="006915DF"/>
    <w:rsid w:val="0069770F"/>
    <w:rsid w:val="006A0FF3"/>
    <w:rsid w:val="006A2B89"/>
    <w:rsid w:val="006A4AF6"/>
    <w:rsid w:val="006B103D"/>
    <w:rsid w:val="006B35E5"/>
    <w:rsid w:val="006B516D"/>
    <w:rsid w:val="006B64F1"/>
    <w:rsid w:val="006B6F68"/>
    <w:rsid w:val="006B79D9"/>
    <w:rsid w:val="006C034F"/>
    <w:rsid w:val="006C2CE8"/>
    <w:rsid w:val="006C2EA2"/>
    <w:rsid w:val="006C5713"/>
    <w:rsid w:val="006D4B7F"/>
    <w:rsid w:val="006D65D0"/>
    <w:rsid w:val="006D7AB7"/>
    <w:rsid w:val="006E3076"/>
    <w:rsid w:val="006E31F1"/>
    <w:rsid w:val="006E4E04"/>
    <w:rsid w:val="006E6383"/>
    <w:rsid w:val="006F7F00"/>
    <w:rsid w:val="00701E5B"/>
    <w:rsid w:val="00703E89"/>
    <w:rsid w:val="007046F8"/>
    <w:rsid w:val="00704B68"/>
    <w:rsid w:val="00705224"/>
    <w:rsid w:val="0070774C"/>
    <w:rsid w:val="007117CF"/>
    <w:rsid w:val="00711B1C"/>
    <w:rsid w:val="0071215E"/>
    <w:rsid w:val="0071654B"/>
    <w:rsid w:val="00716D6D"/>
    <w:rsid w:val="00717218"/>
    <w:rsid w:val="007201B4"/>
    <w:rsid w:val="007216EE"/>
    <w:rsid w:val="007230A2"/>
    <w:rsid w:val="00723825"/>
    <w:rsid w:val="00723BFD"/>
    <w:rsid w:val="00725563"/>
    <w:rsid w:val="00725651"/>
    <w:rsid w:val="00725DD4"/>
    <w:rsid w:val="00731859"/>
    <w:rsid w:val="00731E33"/>
    <w:rsid w:val="007344CA"/>
    <w:rsid w:val="00734BD3"/>
    <w:rsid w:val="007358A4"/>
    <w:rsid w:val="007368A2"/>
    <w:rsid w:val="0073717B"/>
    <w:rsid w:val="00737224"/>
    <w:rsid w:val="00740344"/>
    <w:rsid w:val="007409E9"/>
    <w:rsid w:val="00742A16"/>
    <w:rsid w:val="007442F4"/>
    <w:rsid w:val="00745E1F"/>
    <w:rsid w:val="00747AC6"/>
    <w:rsid w:val="00750D24"/>
    <w:rsid w:val="00752CC3"/>
    <w:rsid w:val="0075577E"/>
    <w:rsid w:val="00756833"/>
    <w:rsid w:val="00756BF6"/>
    <w:rsid w:val="007577D6"/>
    <w:rsid w:val="007639D2"/>
    <w:rsid w:val="007649C9"/>
    <w:rsid w:val="00765502"/>
    <w:rsid w:val="007658EA"/>
    <w:rsid w:val="00767518"/>
    <w:rsid w:val="0077431A"/>
    <w:rsid w:val="0078488B"/>
    <w:rsid w:val="00785074"/>
    <w:rsid w:val="00785803"/>
    <w:rsid w:val="007868AE"/>
    <w:rsid w:val="007901C9"/>
    <w:rsid w:val="00794A20"/>
    <w:rsid w:val="007951CE"/>
    <w:rsid w:val="007955DC"/>
    <w:rsid w:val="00795C6C"/>
    <w:rsid w:val="00797DE0"/>
    <w:rsid w:val="007A11CA"/>
    <w:rsid w:val="007A2699"/>
    <w:rsid w:val="007A2E63"/>
    <w:rsid w:val="007A5AA3"/>
    <w:rsid w:val="007A6527"/>
    <w:rsid w:val="007A6721"/>
    <w:rsid w:val="007B0183"/>
    <w:rsid w:val="007B0D94"/>
    <w:rsid w:val="007B1847"/>
    <w:rsid w:val="007B218D"/>
    <w:rsid w:val="007B3150"/>
    <w:rsid w:val="007B34A7"/>
    <w:rsid w:val="007B4AFD"/>
    <w:rsid w:val="007C2110"/>
    <w:rsid w:val="007C2F4B"/>
    <w:rsid w:val="007D2E85"/>
    <w:rsid w:val="007D3113"/>
    <w:rsid w:val="007D4C60"/>
    <w:rsid w:val="007D5CCE"/>
    <w:rsid w:val="007D6DD8"/>
    <w:rsid w:val="007E00CA"/>
    <w:rsid w:val="007E266A"/>
    <w:rsid w:val="007E45BF"/>
    <w:rsid w:val="007E4D96"/>
    <w:rsid w:val="007E5A35"/>
    <w:rsid w:val="007F158C"/>
    <w:rsid w:val="007F2863"/>
    <w:rsid w:val="0080385E"/>
    <w:rsid w:val="00803B4F"/>
    <w:rsid w:val="00805C66"/>
    <w:rsid w:val="00814587"/>
    <w:rsid w:val="00815CB9"/>
    <w:rsid w:val="00821BC0"/>
    <w:rsid w:val="00821EEC"/>
    <w:rsid w:val="00824D00"/>
    <w:rsid w:val="00827061"/>
    <w:rsid w:val="00831118"/>
    <w:rsid w:val="008401C6"/>
    <w:rsid w:val="00843D29"/>
    <w:rsid w:val="008443E2"/>
    <w:rsid w:val="008471AF"/>
    <w:rsid w:val="008508FC"/>
    <w:rsid w:val="00851149"/>
    <w:rsid w:val="00853B9A"/>
    <w:rsid w:val="00860092"/>
    <w:rsid w:val="00861588"/>
    <w:rsid w:val="00861E16"/>
    <w:rsid w:val="008643EE"/>
    <w:rsid w:val="008644C6"/>
    <w:rsid w:val="00865883"/>
    <w:rsid w:val="00867EAE"/>
    <w:rsid w:val="0087064F"/>
    <w:rsid w:val="00871492"/>
    <w:rsid w:val="00871A2D"/>
    <w:rsid w:val="008754ED"/>
    <w:rsid w:val="00880B82"/>
    <w:rsid w:val="008853CE"/>
    <w:rsid w:val="008867BF"/>
    <w:rsid w:val="0088754C"/>
    <w:rsid w:val="00890B97"/>
    <w:rsid w:val="00891494"/>
    <w:rsid w:val="0089208D"/>
    <w:rsid w:val="008975BA"/>
    <w:rsid w:val="008A448A"/>
    <w:rsid w:val="008B3611"/>
    <w:rsid w:val="008B3AAF"/>
    <w:rsid w:val="008B4903"/>
    <w:rsid w:val="008B5368"/>
    <w:rsid w:val="008B5A47"/>
    <w:rsid w:val="008C351C"/>
    <w:rsid w:val="008C5208"/>
    <w:rsid w:val="008C7E09"/>
    <w:rsid w:val="008D2AAB"/>
    <w:rsid w:val="008D5B2D"/>
    <w:rsid w:val="008D7468"/>
    <w:rsid w:val="008E5B8D"/>
    <w:rsid w:val="008F1967"/>
    <w:rsid w:val="008F4F72"/>
    <w:rsid w:val="008F6F96"/>
    <w:rsid w:val="00902E02"/>
    <w:rsid w:val="00904CEB"/>
    <w:rsid w:val="0091145F"/>
    <w:rsid w:val="009138B2"/>
    <w:rsid w:val="00917C45"/>
    <w:rsid w:val="009212E1"/>
    <w:rsid w:val="009213BA"/>
    <w:rsid w:val="0092349B"/>
    <w:rsid w:val="00923B11"/>
    <w:rsid w:val="00927990"/>
    <w:rsid w:val="009333D6"/>
    <w:rsid w:val="009355B3"/>
    <w:rsid w:val="009359CD"/>
    <w:rsid w:val="00942517"/>
    <w:rsid w:val="009510F3"/>
    <w:rsid w:val="00951104"/>
    <w:rsid w:val="00951B13"/>
    <w:rsid w:val="00952DFE"/>
    <w:rsid w:val="00954478"/>
    <w:rsid w:val="009546DA"/>
    <w:rsid w:val="00955432"/>
    <w:rsid w:val="00961270"/>
    <w:rsid w:val="009669E0"/>
    <w:rsid w:val="0097091B"/>
    <w:rsid w:val="009712DB"/>
    <w:rsid w:val="009739DF"/>
    <w:rsid w:val="0097549F"/>
    <w:rsid w:val="009761A1"/>
    <w:rsid w:val="009778D5"/>
    <w:rsid w:val="00982728"/>
    <w:rsid w:val="00983F81"/>
    <w:rsid w:val="00984CF8"/>
    <w:rsid w:val="00984F15"/>
    <w:rsid w:val="00985E34"/>
    <w:rsid w:val="0098721C"/>
    <w:rsid w:val="0099040F"/>
    <w:rsid w:val="00990E79"/>
    <w:rsid w:val="0099358C"/>
    <w:rsid w:val="009A4690"/>
    <w:rsid w:val="009A5889"/>
    <w:rsid w:val="009A71CF"/>
    <w:rsid w:val="009B1670"/>
    <w:rsid w:val="009B307D"/>
    <w:rsid w:val="009B33D3"/>
    <w:rsid w:val="009B3CDD"/>
    <w:rsid w:val="009B5B21"/>
    <w:rsid w:val="009C27F2"/>
    <w:rsid w:val="009D08D7"/>
    <w:rsid w:val="009E1ADB"/>
    <w:rsid w:val="009F03C4"/>
    <w:rsid w:val="009F116E"/>
    <w:rsid w:val="009F1EBF"/>
    <w:rsid w:val="009F2CD8"/>
    <w:rsid w:val="00A040A5"/>
    <w:rsid w:val="00A0427F"/>
    <w:rsid w:val="00A05D15"/>
    <w:rsid w:val="00A14DEF"/>
    <w:rsid w:val="00A15AA2"/>
    <w:rsid w:val="00A164B9"/>
    <w:rsid w:val="00A26745"/>
    <w:rsid w:val="00A26A57"/>
    <w:rsid w:val="00A26FEB"/>
    <w:rsid w:val="00A46025"/>
    <w:rsid w:val="00A47713"/>
    <w:rsid w:val="00A54B99"/>
    <w:rsid w:val="00A63F76"/>
    <w:rsid w:val="00A64370"/>
    <w:rsid w:val="00A65BA6"/>
    <w:rsid w:val="00A70832"/>
    <w:rsid w:val="00A72D6D"/>
    <w:rsid w:val="00A806CF"/>
    <w:rsid w:val="00A83778"/>
    <w:rsid w:val="00A90BB4"/>
    <w:rsid w:val="00A9223E"/>
    <w:rsid w:val="00A93B26"/>
    <w:rsid w:val="00AA0B23"/>
    <w:rsid w:val="00AA0C35"/>
    <w:rsid w:val="00AA458F"/>
    <w:rsid w:val="00AB3ADA"/>
    <w:rsid w:val="00AB4878"/>
    <w:rsid w:val="00AB5038"/>
    <w:rsid w:val="00AB5C89"/>
    <w:rsid w:val="00AB6326"/>
    <w:rsid w:val="00AC2C00"/>
    <w:rsid w:val="00AC62E5"/>
    <w:rsid w:val="00AD08F9"/>
    <w:rsid w:val="00AD21DD"/>
    <w:rsid w:val="00AD2600"/>
    <w:rsid w:val="00AD2631"/>
    <w:rsid w:val="00AD4DE1"/>
    <w:rsid w:val="00AD578F"/>
    <w:rsid w:val="00AD6C30"/>
    <w:rsid w:val="00AD745C"/>
    <w:rsid w:val="00AE0540"/>
    <w:rsid w:val="00AE2A9B"/>
    <w:rsid w:val="00AE3808"/>
    <w:rsid w:val="00AF3A0C"/>
    <w:rsid w:val="00AF452E"/>
    <w:rsid w:val="00AF6984"/>
    <w:rsid w:val="00AF6B67"/>
    <w:rsid w:val="00B04A65"/>
    <w:rsid w:val="00B06765"/>
    <w:rsid w:val="00B0716E"/>
    <w:rsid w:val="00B10EA9"/>
    <w:rsid w:val="00B1236A"/>
    <w:rsid w:val="00B13E70"/>
    <w:rsid w:val="00B145A9"/>
    <w:rsid w:val="00B203AA"/>
    <w:rsid w:val="00B218B9"/>
    <w:rsid w:val="00B233F7"/>
    <w:rsid w:val="00B24F46"/>
    <w:rsid w:val="00B31301"/>
    <w:rsid w:val="00B3192B"/>
    <w:rsid w:val="00B33753"/>
    <w:rsid w:val="00B40F40"/>
    <w:rsid w:val="00B4428F"/>
    <w:rsid w:val="00B4477C"/>
    <w:rsid w:val="00B45786"/>
    <w:rsid w:val="00B55ABA"/>
    <w:rsid w:val="00B56AB1"/>
    <w:rsid w:val="00B578ED"/>
    <w:rsid w:val="00B57D78"/>
    <w:rsid w:val="00B60E9A"/>
    <w:rsid w:val="00B64E6C"/>
    <w:rsid w:val="00B65ED2"/>
    <w:rsid w:val="00B676C2"/>
    <w:rsid w:val="00B74596"/>
    <w:rsid w:val="00B75FEF"/>
    <w:rsid w:val="00B802FB"/>
    <w:rsid w:val="00B840C6"/>
    <w:rsid w:val="00B85A5B"/>
    <w:rsid w:val="00B905CF"/>
    <w:rsid w:val="00B91FB2"/>
    <w:rsid w:val="00B92D98"/>
    <w:rsid w:val="00B943CB"/>
    <w:rsid w:val="00B95D43"/>
    <w:rsid w:val="00BA1416"/>
    <w:rsid w:val="00BA2771"/>
    <w:rsid w:val="00BA5358"/>
    <w:rsid w:val="00BA5718"/>
    <w:rsid w:val="00BA6EDA"/>
    <w:rsid w:val="00BB4157"/>
    <w:rsid w:val="00BB5A2B"/>
    <w:rsid w:val="00BB6BA4"/>
    <w:rsid w:val="00BC032F"/>
    <w:rsid w:val="00BC2A2A"/>
    <w:rsid w:val="00BC3F40"/>
    <w:rsid w:val="00BC69AC"/>
    <w:rsid w:val="00BD5246"/>
    <w:rsid w:val="00BD5319"/>
    <w:rsid w:val="00BD62B5"/>
    <w:rsid w:val="00BE0D35"/>
    <w:rsid w:val="00BE1EB1"/>
    <w:rsid w:val="00BE28D4"/>
    <w:rsid w:val="00BE743C"/>
    <w:rsid w:val="00BF2210"/>
    <w:rsid w:val="00BF7AE4"/>
    <w:rsid w:val="00C0260F"/>
    <w:rsid w:val="00C03AEF"/>
    <w:rsid w:val="00C03D45"/>
    <w:rsid w:val="00C06120"/>
    <w:rsid w:val="00C064A7"/>
    <w:rsid w:val="00C10607"/>
    <w:rsid w:val="00C1398B"/>
    <w:rsid w:val="00C17217"/>
    <w:rsid w:val="00C203AD"/>
    <w:rsid w:val="00C20518"/>
    <w:rsid w:val="00C22E7C"/>
    <w:rsid w:val="00C248BC"/>
    <w:rsid w:val="00C32FC0"/>
    <w:rsid w:val="00C40139"/>
    <w:rsid w:val="00C433B3"/>
    <w:rsid w:val="00C44D1B"/>
    <w:rsid w:val="00C463FF"/>
    <w:rsid w:val="00C51970"/>
    <w:rsid w:val="00C5292A"/>
    <w:rsid w:val="00C54911"/>
    <w:rsid w:val="00C54EAB"/>
    <w:rsid w:val="00C57427"/>
    <w:rsid w:val="00C60377"/>
    <w:rsid w:val="00C635E0"/>
    <w:rsid w:val="00C63E38"/>
    <w:rsid w:val="00C64C41"/>
    <w:rsid w:val="00C64F3A"/>
    <w:rsid w:val="00C65E4E"/>
    <w:rsid w:val="00C66735"/>
    <w:rsid w:val="00C71393"/>
    <w:rsid w:val="00C732A9"/>
    <w:rsid w:val="00C734DA"/>
    <w:rsid w:val="00C80054"/>
    <w:rsid w:val="00C80A8F"/>
    <w:rsid w:val="00C93E77"/>
    <w:rsid w:val="00CA04CA"/>
    <w:rsid w:val="00CA0659"/>
    <w:rsid w:val="00CA2B0D"/>
    <w:rsid w:val="00CA2B3B"/>
    <w:rsid w:val="00CA6135"/>
    <w:rsid w:val="00CA6938"/>
    <w:rsid w:val="00CA6DFA"/>
    <w:rsid w:val="00CB03B8"/>
    <w:rsid w:val="00CB2552"/>
    <w:rsid w:val="00CB2708"/>
    <w:rsid w:val="00CB2B38"/>
    <w:rsid w:val="00CB2C8A"/>
    <w:rsid w:val="00CB4621"/>
    <w:rsid w:val="00CB4F95"/>
    <w:rsid w:val="00CB5F44"/>
    <w:rsid w:val="00CB6660"/>
    <w:rsid w:val="00CB7586"/>
    <w:rsid w:val="00CC0491"/>
    <w:rsid w:val="00CC062B"/>
    <w:rsid w:val="00CC180B"/>
    <w:rsid w:val="00CC3291"/>
    <w:rsid w:val="00CC68CE"/>
    <w:rsid w:val="00CC755D"/>
    <w:rsid w:val="00CD6F24"/>
    <w:rsid w:val="00CE2101"/>
    <w:rsid w:val="00CF4E2A"/>
    <w:rsid w:val="00CF7757"/>
    <w:rsid w:val="00D00DF6"/>
    <w:rsid w:val="00D036D6"/>
    <w:rsid w:val="00D0517F"/>
    <w:rsid w:val="00D1299F"/>
    <w:rsid w:val="00D13393"/>
    <w:rsid w:val="00D15AAA"/>
    <w:rsid w:val="00D16398"/>
    <w:rsid w:val="00D16FC7"/>
    <w:rsid w:val="00D2102B"/>
    <w:rsid w:val="00D214BC"/>
    <w:rsid w:val="00D2194E"/>
    <w:rsid w:val="00D22444"/>
    <w:rsid w:val="00D23385"/>
    <w:rsid w:val="00D23A15"/>
    <w:rsid w:val="00D27056"/>
    <w:rsid w:val="00D27AB4"/>
    <w:rsid w:val="00D30BC0"/>
    <w:rsid w:val="00D33C4C"/>
    <w:rsid w:val="00D348BA"/>
    <w:rsid w:val="00D40C00"/>
    <w:rsid w:val="00D40F08"/>
    <w:rsid w:val="00D4129D"/>
    <w:rsid w:val="00D44A77"/>
    <w:rsid w:val="00D47B00"/>
    <w:rsid w:val="00D50F8F"/>
    <w:rsid w:val="00D51D85"/>
    <w:rsid w:val="00D526F0"/>
    <w:rsid w:val="00D53A90"/>
    <w:rsid w:val="00D53E70"/>
    <w:rsid w:val="00D55ACF"/>
    <w:rsid w:val="00D57604"/>
    <w:rsid w:val="00D6138C"/>
    <w:rsid w:val="00D61AFE"/>
    <w:rsid w:val="00D63851"/>
    <w:rsid w:val="00D66E12"/>
    <w:rsid w:val="00D67609"/>
    <w:rsid w:val="00D7075D"/>
    <w:rsid w:val="00D707D4"/>
    <w:rsid w:val="00D720ED"/>
    <w:rsid w:val="00D80A2D"/>
    <w:rsid w:val="00D80AA2"/>
    <w:rsid w:val="00D8423C"/>
    <w:rsid w:val="00D8428B"/>
    <w:rsid w:val="00D85072"/>
    <w:rsid w:val="00D855C4"/>
    <w:rsid w:val="00D86D76"/>
    <w:rsid w:val="00D90031"/>
    <w:rsid w:val="00D93AE3"/>
    <w:rsid w:val="00DA16B2"/>
    <w:rsid w:val="00DA1E84"/>
    <w:rsid w:val="00DA4FEE"/>
    <w:rsid w:val="00DA56B5"/>
    <w:rsid w:val="00DA66B0"/>
    <w:rsid w:val="00DA6E42"/>
    <w:rsid w:val="00DA781A"/>
    <w:rsid w:val="00DB0115"/>
    <w:rsid w:val="00DB0567"/>
    <w:rsid w:val="00DB1AF3"/>
    <w:rsid w:val="00DB1C05"/>
    <w:rsid w:val="00DB4718"/>
    <w:rsid w:val="00DB75B5"/>
    <w:rsid w:val="00DB7A27"/>
    <w:rsid w:val="00DC54A8"/>
    <w:rsid w:val="00DD0E15"/>
    <w:rsid w:val="00DD43DF"/>
    <w:rsid w:val="00DD5DC9"/>
    <w:rsid w:val="00DD6DA7"/>
    <w:rsid w:val="00DE4404"/>
    <w:rsid w:val="00DE466A"/>
    <w:rsid w:val="00DE47AF"/>
    <w:rsid w:val="00DE5079"/>
    <w:rsid w:val="00DE6D74"/>
    <w:rsid w:val="00DE7420"/>
    <w:rsid w:val="00DF12DC"/>
    <w:rsid w:val="00DF1448"/>
    <w:rsid w:val="00DF33FC"/>
    <w:rsid w:val="00DF5789"/>
    <w:rsid w:val="00DF713F"/>
    <w:rsid w:val="00DF7168"/>
    <w:rsid w:val="00E0002D"/>
    <w:rsid w:val="00E02946"/>
    <w:rsid w:val="00E03F6D"/>
    <w:rsid w:val="00E10678"/>
    <w:rsid w:val="00E17C41"/>
    <w:rsid w:val="00E21269"/>
    <w:rsid w:val="00E21C8F"/>
    <w:rsid w:val="00E21DC7"/>
    <w:rsid w:val="00E22B30"/>
    <w:rsid w:val="00E22E44"/>
    <w:rsid w:val="00E24F8A"/>
    <w:rsid w:val="00E317D1"/>
    <w:rsid w:val="00E34C07"/>
    <w:rsid w:val="00E36387"/>
    <w:rsid w:val="00E40172"/>
    <w:rsid w:val="00E4113D"/>
    <w:rsid w:val="00E46F04"/>
    <w:rsid w:val="00E66446"/>
    <w:rsid w:val="00E70B40"/>
    <w:rsid w:val="00E73124"/>
    <w:rsid w:val="00E73908"/>
    <w:rsid w:val="00E752B8"/>
    <w:rsid w:val="00E75D97"/>
    <w:rsid w:val="00E8193C"/>
    <w:rsid w:val="00E822ED"/>
    <w:rsid w:val="00E92BC2"/>
    <w:rsid w:val="00E93138"/>
    <w:rsid w:val="00E945A8"/>
    <w:rsid w:val="00E9728C"/>
    <w:rsid w:val="00E97C7D"/>
    <w:rsid w:val="00EA0880"/>
    <w:rsid w:val="00EA21E4"/>
    <w:rsid w:val="00EA2C9D"/>
    <w:rsid w:val="00EA6903"/>
    <w:rsid w:val="00EA7166"/>
    <w:rsid w:val="00EB190C"/>
    <w:rsid w:val="00EB32D7"/>
    <w:rsid w:val="00EB4520"/>
    <w:rsid w:val="00EC087C"/>
    <w:rsid w:val="00EC4E9D"/>
    <w:rsid w:val="00ED6D14"/>
    <w:rsid w:val="00EE29EF"/>
    <w:rsid w:val="00EE763F"/>
    <w:rsid w:val="00EF35B6"/>
    <w:rsid w:val="00EF6681"/>
    <w:rsid w:val="00F008C5"/>
    <w:rsid w:val="00F01102"/>
    <w:rsid w:val="00F01AF0"/>
    <w:rsid w:val="00F041FE"/>
    <w:rsid w:val="00F04B9D"/>
    <w:rsid w:val="00F06876"/>
    <w:rsid w:val="00F11482"/>
    <w:rsid w:val="00F14FBF"/>
    <w:rsid w:val="00F15924"/>
    <w:rsid w:val="00F225E9"/>
    <w:rsid w:val="00F22EB4"/>
    <w:rsid w:val="00F26382"/>
    <w:rsid w:val="00F313F9"/>
    <w:rsid w:val="00F31951"/>
    <w:rsid w:val="00F31D01"/>
    <w:rsid w:val="00F3437F"/>
    <w:rsid w:val="00F354CD"/>
    <w:rsid w:val="00F35C5C"/>
    <w:rsid w:val="00F41841"/>
    <w:rsid w:val="00F43F03"/>
    <w:rsid w:val="00F4657C"/>
    <w:rsid w:val="00F478F7"/>
    <w:rsid w:val="00F47E08"/>
    <w:rsid w:val="00F5110D"/>
    <w:rsid w:val="00F53EFF"/>
    <w:rsid w:val="00F55654"/>
    <w:rsid w:val="00F55AD1"/>
    <w:rsid w:val="00F575A4"/>
    <w:rsid w:val="00F609CE"/>
    <w:rsid w:val="00F62149"/>
    <w:rsid w:val="00F64CAF"/>
    <w:rsid w:val="00F65017"/>
    <w:rsid w:val="00F6614D"/>
    <w:rsid w:val="00F72C87"/>
    <w:rsid w:val="00F73655"/>
    <w:rsid w:val="00F74130"/>
    <w:rsid w:val="00F76712"/>
    <w:rsid w:val="00F8500D"/>
    <w:rsid w:val="00F8589A"/>
    <w:rsid w:val="00F86186"/>
    <w:rsid w:val="00F925B4"/>
    <w:rsid w:val="00F9427F"/>
    <w:rsid w:val="00F94B62"/>
    <w:rsid w:val="00F94D98"/>
    <w:rsid w:val="00FA3837"/>
    <w:rsid w:val="00FA4BFC"/>
    <w:rsid w:val="00FA5775"/>
    <w:rsid w:val="00FA6DAF"/>
    <w:rsid w:val="00FA6ED4"/>
    <w:rsid w:val="00FB037C"/>
    <w:rsid w:val="00FB2D7B"/>
    <w:rsid w:val="00FB4B17"/>
    <w:rsid w:val="00FB505A"/>
    <w:rsid w:val="00FB64A4"/>
    <w:rsid w:val="00FC224A"/>
    <w:rsid w:val="00FC6A87"/>
    <w:rsid w:val="00FC6C73"/>
    <w:rsid w:val="00FC71CA"/>
    <w:rsid w:val="00FD2494"/>
    <w:rsid w:val="00FD4536"/>
    <w:rsid w:val="00FE0770"/>
    <w:rsid w:val="00FE1C8B"/>
    <w:rsid w:val="00FE21B5"/>
    <w:rsid w:val="00FE2BDA"/>
    <w:rsid w:val="00FE3EEF"/>
    <w:rsid w:val="00FE439F"/>
    <w:rsid w:val="00FE4FFE"/>
    <w:rsid w:val="00FE7870"/>
    <w:rsid w:val="00FF0F51"/>
    <w:rsid w:val="00FF206E"/>
    <w:rsid w:val="00FF2A1C"/>
    <w:rsid w:val="00FF31C0"/>
    <w:rsid w:val="00FF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4E"/>
  </w:style>
  <w:style w:type="paragraph" w:styleId="Heading1">
    <w:name w:val="heading 1"/>
    <w:basedOn w:val="Normal"/>
    <w:next w:val="Normal"/>
    <w:link w:val="Heading1Char"/>
    <w:uiPriority w:val="9"/>
    <w:qFormat/>
    <w:rsid w:val="00F22E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FE1C8B"/>
    <w:pPr>
      <w:keepNext/>
      <w:spacing w:after="0"/>
      <w:ind w:firstLine="720"/>
      <w:jc w:val="both"/>
      <w:outlineLvl w:val="2"/>
    </w:pPr>
    <w:rPr>
      <w:rFonts w:ascii="Arial" w:eastAsia="Times New Roman" w:hAnsi="Arial" w:cs="Times New Roman"/>
      <w:b/>
      <w:sz w:val="24"/>
      <w:szCs w:val="20"/>
      <w:lang w:val="en-GB" w:eastAsia="ro-RO"/>
    </w:rPr>
  </w:style>
  <w:style w:type="paragraph" w:styleId="Heading7">
    <w:name w:val="heading 7"/>
    <w:basedOn w:val="Normal"/>
    <w:next w:val="Normal"/>
    <w:link w:val="Heading7Char"/>
    <w:qFormat/>
    <w:rsid w:val="00FE1C8B"/>
    <w:pPr>
      <w:keepNext/>
      <w:spacing w:after="0"/>
      <w:outlineLvl w:val="6"/>
    </w:pPr>
    <w:rPr>
      <w:rFonts w:ascii="Arial" w:eastAsia="Times New Roman" w:hAnsi="Arial" w:cs="Times New Roman"/>
      <w:color w:val="FF0000"/>
      <w:sz w:val="24"/>
      <w:szCs w:val="20"/>
      <w:u w:val="single"/>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C734DA"/>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734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734DA"/>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734DA"/>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C734D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rsid w:val="00C734DA"/>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EB32D7"/>
    <w:pPr>
      <w:ind w:left="720"/>
      <w:contextualSpacing/>
    </w:pPr>
  </w:style>
  <w:style w:type="paragraph" w:styleId="NormalWeb">
    <w:name w:val="Normal (Web)"/>
    <w:basedOn w:val="Normal"/>
    <w:uiPriority w:val="99"/>
    <w:semiHidden/>
    <w:unhideWhenUsed/>
    <w:rsid w:val="001D112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FE1C8B"/>
    <w:rPr>
      <w:rFonts w:ascii="Arial" w:eastAsia="Times New Roman" w:hAnsi="Arial" w:cs="Times New Roman"/>
      <w:b/>
      <w:sz w:val="24"/>
      <w:szCs w:val="20"/>
      <w:lang w:val="en-GB" w:eastAsia="ro-RO"/>
    </w:rPr>
  </w:style>
  <w:style w:type="character" w:customStyle="1" w:styleId="Heading7Char">
    <w:name w:val="Heading 7 Char"/>
    <w:basedOn w:val="DefaultParagraphFont"/>
    <w:link w:val="Heading7"/>
    <w:rsid w:val="00FE1C8B"/>
    <w:rPr>
      <w:rFonts w:ascii="Arial" w:eastAsia="Times New Roman" w:hAnsi="Arial" w:cs="Times New Roman"/>
      <w:color w:val="FF0000"/>
      <w:sz w:val="24"/>
      <w:szCs w:val="20"/>
      <w:u w:val="single"/>
      <w:lang w:val="fr-FR" w:eastAsia="ro-RO"/>
    </w:rPr>
  </w:style>
  <w:style w:type="paragraph" w:styleId="BodyTextIndent">
    <w:name w:val="Body Text Indent"/>
    <w:basedOn w:val="Normal"/>
    <w:link w:val="BodyTextIndentChar"/>
    <w:rsid w:val="00FE1C8B"/>
    <w:pPr>
      <w:spacing w:after="0" w:line="360" w:lineRule="auto"/>
      <w:ind w:firstLine="720"/>
    </w:pPr>
    <w:rPr>
      <w:rFonts w:ascii="Arial" w:eastAsia="Times New Roman" w:hAnsi="Arial" w:cs="Times New Roman"/>
      <w:sz w:val="24"/>
      <w:szCs w:val="20"/>
      <w:lang w:eastAsia="ro-RO"/>
    </w:rPr>
  </w:style>
  <w:style w:type="character" w:customStyle="1" w:styleId="BodyTextIndentChar">
    <w:name w:val="Body Text Indent Char"/>
    <w:basedOn w:val="DefaultParagraphFont"/>
    <w:link w:val="BodyTextIndent"/>
    <w:rsid w:val="00FE1C8B"/>
    <w:rPr>
      <w:rFonts w:ascii="Arial" w:eastAsia="Times New Roman" w:hAnsi="Arial" w:cs="Times New Roman"/>
      <w:sz w:val="24"/>
      <w:szCs w:val="20"/>
      <w:lang w:eastAsia="ro-RO"/>
    </w:rPr>
  </w:style>
  <w:style w:type="paragraph" w:styleId="Header">
    <w:name w:val="header"/>
    <w:basedOn w:val="Normal"/>
    <w:link w:val="HeaderChar"/>
    <w:uiPriority w:val="99"/>
    <w:unhideWhenUsed/>
    <w:rsid w:val="006B516D"/>
    <w:pPr>
      <w:tabs>
        <w:tab w:val="center" w:pos="4680"/>
        <w:tab w:val="right" w:pos="9360"/>
      </w:tabs>
      <w:spacing w:after="0"/>
    </w:pPr>
  </w:style>
  <w:style w:type="character" w:customStyle="1" w:styleId="HeaderChar">
    <w:name w:val="Header Char"/>
    <w:basedOn w:val="DefaultParagraphFont"/>
    <w:link w:val="Header"/>
    <w:uiPriority w:val="99"/>
    <w:rsid w:val="006B516D"/>
  </w:style>
  <w:style w:type="paragraph" w:styleId="Footer">
    <w:name w:val="footer"/>
    <w:basedOn w:val="Normal"/>
    <w:link w:val="FooterChar"/>
    <w:uiPriority w:val="99"/>
    <w:unhideWhenUsed/>
    <w:rsid w:val="006B516D"/>
    <w:pPr>
      <w:tabs>
        <w:tab w:val="center" w:pos="4680"/>
        <w:tab w:val="right" w:pos="9360"/>
      </w:tabs>
      <w:spacing w:after="0"/>
    </w:pPr>
  </w:style>
  <w:style w:type="character" w:customStyle="1" w:styleId="FooterChar">
    <w:name w:val="Footer Char"/>
    <w:basedOn w:val="DefaultParagraphFont"/>
    <w:link w:val="Footer"/>
    <w:uiPriority w:val="99"/>
    <w:rsid w:val="006B516D"/>
  </w:style>
  <w:style w:type="table" w:customStyle="1" w:styleId="TableGrid1">
    <w:name w:val="Table Grid1"/>
    <w:basedOn w:val="TableNormal"/>
    <w:next w:val="TableGrid"/>
    <w:uiPriority w:val="59"/>
    <w:rsid w:val="005C40C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1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7B"/>
    <w:rPr>
      <w:rFonts w:ascii="Tahoma" w:hAnsi="Tahoma" w:cs="Tahoma"/>
      <w:sz w:val="16"/>
      <w:szCs w:val="16"/>
    </w:rPr>
  </w:style>
  <w:style w:type="paragraph" w:styleId="Revision">
    <w:name w:val="Revision"/>
    <w:hidden/>
    <w:uiPriority w:val="99"/>
    <w:semiHidden/>
    <w:rsid w:val="00AB3ADA"/>
    <w:pPr>
      <w:spacing w:after="0"/>
    </w:pPr>
  </w:style>
  <w:style w:type="paragraph" w:styleId="EndnoteText">
    <w:name w:val="endnote text"/>
    <w:basedOn w:val="Normal"/>
    <w:link w:val="EndnoteTextChar"/>
    <w:uiPriority w:val="99"/>
    <w:semiHidden/>
    <w:unhideWhenUsed/>
    <w:rsid w:val="00DE7420"/>
    <w:pPr>
      <w:spacing w:after="0"/>
    </w:pPr>
    <w:rPr>
      <w:sz w:val="20"/>
      <w:szCs w:val="20"/>
    </w:rPr>
  </w:style>
  <w:style w:type="character" w:customStyle="1" w:styleId="EndnoteTextChar">
    <w:name w:val="Endnote Text Char"/>
    <w:basedOn w:val="DefaultParagraphFont"/>
    <w:link w:val="EndnoteText"/>
    <w:uiPriority w:val="99"/>
    <w:semiHidden/>
    <w:qFormat/>
    <w:rsid w:val="00DE7420"/>
    <w:rPr>
      <w:sz w:val="20"/>
      <w:szCs w:val="20"/>
    </w:rPr>
  </w:style>
  <w:style w:type="character" w:styleId="EndnoteReference">
    <w:name w:val="endnote reference"/>
    <w:basedOn w:val="DefaultParagraphFont"/>
    <w:uiPriority w:val="99"/>
    <w:semiHidden/>
    <w:unhideWhenUsed/>
    <w:rsid w:val="00DE7420"/>
    <w:rPr>
      <w:vertAlign w:val="superscript"/>
    </w:rPr>
  </w:style>
  <w:style w:type="character" w:customStyle="1" w:styleId="apple-converted-space">
    <w:name w:val="apple-converted-space"/>
    <w:basedOn w:val="DefaultParagraphFont"/>
    <w:rsid w:val="007D6DD8"/>
  </w:style>
  <w:style w:type="paragraph" w:styleId="NoSpacing">
    <w:name w:val="No Spacing"/>
    <w:uiPriority w:val="1"/>
    <w:qFormat/>
    <w:rsid w:val="00C57427"/>
    <w:pPr>
      <w:spacing w:after="0"/>
    </w:pPr>
    <w:rPr>
      <w:rFonts w:ascii="Calibri" w:eastAsia="Calibri" w:hAnsi="Calibri" w:cs="Times New Roman"/>
    </w:rPr>
  </w:style>
  <w:style w:type="paragraph" w:customStyle="1" w:styleId="msonormal0">
    <w:name w:val="msonormal"/>
    <w:basedOn w:val="Normal"/>
    <w:uiPriority w:val="99"/>
    <w:semiHidden/>
    <w:rsid w:val="003F6FFC"/>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2EB4"/>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uiPriority w:val="99"/>
    <w:semiHidden/>
    <w:unhideWhenUsed/>
    <w:rsid w:val="001F6101"/>
    <w:pPr>
      <w:spacing w:after="120"/>
    </w:pPr>
    <w:rPr>
      <w:sz w:val="16"/>
      <w:szCs w:val="16"/>
    </w:rPr>
  </w:style>
  <w:style w:type="character" w:customStyle="1" w:styleId="BodyText3Char">
    <w:name w:val="Body Text 3 Char"/>
    <w:basedOn w:val="DefaultParagraphFont"/>
    <w:link w:val="BodyText3"/>
    <w:uiPriority w:val="99"/>
    <w:semiHidden/>
    <w:rsid w:val="001F6101"/>
    <w:rPr>
      <w:sz w:val="16"/>
      <w:szCs w:val="16"/>
    </w:rPr>
  </w:style>
  <w:style w:type="paragraph" w:customStyle="1" w:styleId="Default">
    <w:name w:val="Default"/>
    <w:rsid w:val="006B103D"/>
    <w:pPr>
      <w:autoSpaceDE w:val="0"/>
      <w:autoSpaceDN w:val="0"/>
      <w:adjustRightInd w:val="0"/>
      <w:spacing w:after="0"/>
    </w:pPr>
    <w:rPr>
      <w:rFonts w:ascii="Arial" w:eastAsia="Times New Roman" w:hAnsi="Arial" w:cs="Arial"/>
      <w:color w:val="000000"/>
      <w:sz w:val="24"/>
      <w:szCs w:val="24"/>
      <w:lang w:val="ro-RO" w:eastAsia="ro-RO"/>
    </w:rPr>
  </w:style>
  <w:style w:type="character" w:styleId="Strong">
    <w:name w:val="Strong"/>
    <w:qFormat/>
    <w:rsid w:val="00274BD9"/>
    <w:rPr>
      <w:b/>
      <w:bCs/>
    </w:rPr>
  </w:style>
  <w:style w:type="paragraph" w:styleId="BodyText">
    <w:name w:val="Body Text"/>
    <w:basedOn w:val="Normal"/>
    <w:link w:val="BodyTextChar"/>
    <w:uiPriority w:val="99"/>
    <w:semiHidden/>
    <w:unhideWhenUsed/>
    <w:rsid w:val="001F7E43"/>
    <w:pPr>
      <w:spacing w:after="120"/>
    </w:pPr>
  </w:style>
  <w:style w:type="character" w:customStyle="1" w:styleId="BodyTextChar">
    <w:name w:val="Body Text Char"/>
    <w:basedOn w:val="DefaultParagraphFont"/>
    <w:link w:val="BodyText"/>
    <w:uiPriority w:val="99"/>
    <w:semiHidden/>
    <w:rsid w:val="001F7E43"/>
  </w:style>
  <w:style w:type="character" w:styleId="Hyperlink">
    <w:name w:val="Hyperlink"/>
    <w:rsid w:val="001F7E43"/>
    <w:rPr>
      <w:color w:val="0000FF"/>
      <w:u w:val="single"/>
    </w:rPr>
  </w:style>
  <w:style w:type="paragraph" w:customStyle="1" w:styleId="Romana">
    <w:name w:val="Romana"/>
    <w:basedOn w:val="Normal"/>
    <w:rsid w:val="00AE3808"/>
    <w:pPr>
      <w:spacing w:after="0"/>
    </w:pPr>
    <w:rPr>
      <w:rFonts w:ascii="Helvetica R" w:eastAsia="Times New Roman" w:hAnsi="Helvetica R" w:cs="Times New Roman"/>
      <w:b/>
      <w:szCs w:val="20"/>
      <w:lang w:val="en-AU"/>
    </w:rPr>
  </w:style>
  <w:style w:type="character" w:customStyle="1" w:styleId="ax1">
    <w:name w:val="ax1"/>
    <w:rsid w:val="00942517"/>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4E"/>
  </w:style>
  <w:style w:type="paragraph" w:styleId="Heading1">
    <w:name w:val="heading 1"/>
    <w:basedOn w:val="Normal"/>
    <w:next w:val="Normal"/>
    <w:link w:val="Heading1Char"/>
    <w:uiPriority w:val="9"/>
    <w:qFormat/>
    <w:rsid w:val="00F22E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FE1C8B"/>
    <w:pPr>
      <w:keepNext/>
      <w:spacing w:after="0"/>
      <w:ind w:firstLine="720"/>
      <w:jc w:val="both"/>
      <w:outlineLvl w:val="2"/>
    </w:pPr>
    <w:rPr>
      <w:rFonts w:ascii="Arial" w:eastAsia="Times New Roman" w:hAnsi="Arial" w:cs="Times New Roman"/>
      <w:b/>
      <w:sz w:val="24"/>
      <w:szCs w:val="20"/>
      <w:lang w:val="en-GB" w:eastAsia="ro-RO"/>
    </w:rPr>
  </w:style>
  <w:style w:type="paragraph" w:styleId="Heading7">
    <w:name w:val="heading 7"/>
    <w:basedOn w:val="Normal"/>
    <w:next w:val="Normal"/>
    <w:link w:val="Heading7Char"/>
    <w:qFormat/>
    <w:rsid w:val="00FE1C8B"/>
    <w:pPr>
      <w:keepNext/>
      <w:spacing w:after="0"/>
      <w:outlineLvl w:val="6"/>
    </w:pPr>
    <w:rPr>
      <w:rFonts w:ascii="Arial" w:eastAsia="Times New Roman" w:hAnsi="Arial" w:cs="Times New Roman"/>
      <w:color w:val="FF0000"/>
      <w:sz w:val="24"/>
      <w:szCs w:val="20"/>
      <w:u w:val="single"/>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C734DA"/>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734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C734DA"/>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C734DA"/>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C734D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rsid w:val="00C734DA"/>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EB32D7"/>
    <w:pPr>
      <w:ind w:left="720"/>
      <w:contextualSpacing/>
    </w:pPr>
  </w:style>
  <w:style w:type="paragraph" w:styleId="NormalWeb">
    <w:name w:val="Normal (Web)"/>
    <w:basedOn w:val="Normal"/>
    <w:uiPriority w:val="99"/>
    <w:semiHidden/>
    <w:unhideWhenUsed/>
    <w:rsid w:val="001D112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FE1C8B"/>
    <w:rPr>
      <w:rFonts w:ascii="Arial" w:eastAsia="Times New Roman" w:hAnsi="Arial" w:cs="Times New Roman"/>
      <w:b/>
      <w:sz w:val="24"/>
      <w:szCs w:val="20"/>
      <w:lang w:val="en-GB" w:eastAsia="ro-RO"/>
    </w:rPr>
  </w:style>
  <w:style w:type="character" w:customStyle="1" w:styleId="Heading7Char">
    <w:name w:val="Heading 7 Char"/>
    <w:basedOn w:val="DefaultParagraphFont"/>
    <w:link w:val="Heading7"/>
    <w:rsid w:val="00FE1C8B"/>
    <w:rPr>
      <w:rFonts w:ascii="Arial" w:eastAsia="Times New Roman" w:hAnsi="Arial" w:cs="Times New Roman"/>
      <w:color w:val="FF0000"/>
      <w:sz w:val="24"/>
      <w:szCs w:val="20"/>
      <w:u w:val="single"/>
      <w:lang w:val="fr-FR" w:eastAsia="ro-RO"/>
    </w:rPr>
  </w:style>
  <w:style w:type="paragraph" w:styleId="BodyTextIndent">
    <w:name w:val="Body Text Indent"/>
    <w:basedOn w:val="Normal"/>
    <w:link w:val="BodyTextIndentChar"/>
    <w:rsid w:val="00FE1C8B"/>
    <w:pPr>
      <w:spacing w:after="0" w:line="360" w:lineRule="auto"/>
      <w:ind w:firstLine="720"/>
    </w:pPr>
    <w:rPr>
      <w:rFonts w:ascii="Arial" w:eastAsia="Times New Roman" w:hAnsi="Arial" w:cs="Times New Roman"/>
      <w:sz w:val="24"/>
      <w:szCs w:val="20"/>
      <w:lang w:eastAsia="ro-RO"/>
    </w:rPr>
  </w:style>
  <w:style w:type="character" w:customStyle="1" w:styleId="BodyTextIndentChar">
    <w:name w:val="Body Text Indent Char"/>
    <w:basedOn w:val="DefaultParagraphFont"/>
    <w:link w:val="BodyTextIndent"/>
    <w:rsid w:val="00FE1C8B"/>
    <w:rPr>
      <w:rFonts w:ascii="Arial" w:eastAsia="Times New Roman" w:hAnsi="Arial" w:cs="Times New Roman"/>
      <w:sz w:val="24"/>
      <w:szCs w:val="20"/>
      <w:lang w:eastAsia="ro-RO"/>
    </w:rPr>
  </w:style>
  <w:style w:type="paragraph" w:styleId="Header">
    <w:name w:val="header"/>
    <w:basedOn w:val="Normal"/>
    <w:link w:val="HeaderChar"/>
    <w:uiPriority w:val="99"/>
    <w:unhideWhenUsed/>
    <w:rsid w:val="006B516D"/>
    <w:pPr>
      <w:tabs>
        <w:tab w:val="center" w:pos="4680"/>
        <w:tab w:val="right" w:pos="9360"/>
      </w:tabs>
      <w:spacing w:after="0"/>
    </w:pPr>
  </w:style>
  <w:style w:type="character" w:customStyle="1" w:styleId="HeaderChar">
    <w:name w:val="Header Char"/>
    <w:basedOn w:val="DefaultParagraphFont"/>
    <w:link w:val="Header"/>
    <w:uiPriority w:val="99"/>
    <w:rsid w:val="006B516D"/>
  </w:style>
  <w:style w:type="paragraph" w:styleId="Footer">
    <w:name w:val="footer"/>
    <w:basedOn w:val="Normal"/>
    <w:link w:val="FooterChar"/>
    <w:uiPriority w:val="99"/>
    <w:unhideWhenUsed/>
    <w:rsid w:val="006B516D"/>
    <w:pPr>
      <w:tabs>
        <w:tab w:val="center" w:pos="4680"/>
        <w:tab w:val="right" w:pos="9360"/>
      </w:tabs>
      <w:spacing w:after="0"/>
    </w:pPr>
  </w:style>
  <w:style w:type="character" w:customStyle="1" w:styleId="FooterChar">
    <w:name w:val="Footer Char"/>
    <w:basedOn w:val="DefaultParagraphFont"/>
    <w:link w:val="Footer"/>
    <w:uiPriority w:val="99"/>
    <w:rsid w:val="006B516D"/>
  </w:style>
  <w:style w:type="table" w:customStyle="1" w:styleId="TableGrid1">
    <w:name w:val="Table Grid1"/>
    <w:basedOn w:val="TableNormal"/>
    <w:next w:val="TableGrid"/>
    <w:uiPriority w:val="59"/>
    <w:rsid w:val="005C40C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1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7B"/>
    <w:rPr>
      <w:rFonts w:ascii="Tahoma" w:hAnsi="Tahoma" w:cs="Tahoma"/>
      <w:sz w:val="16"/>
      <w:szCs w:val="16"/>
    </w:rPr>
  </w:style>
  <w:style w:type="paragraph" w:styleId="Revision">
    <w:name w:val="Revision"/>
    <w:hidden/>
    <w:uiPriority w:val="99"/>
    <w:semiHidden/>
    <w:rsid w:val="00AB3ADA"/>
    <w:pPr>
      <w:spacing w:after="0"/>
    </w:pPr>
  </w:style>
  <w:style w:type="paragraph" w:styleId="EndnoteText">
    <w:name w:val="endnote text"/>
    <w:basedOn w:val="Normal"/>
    <w:link w:val="EndnoteTextChar"/>
    <w:uiPriority w:val="99"/>
    <w:semiHidden/>
    <w:unhideWhenUsed/>
    <w:rsid w:val="00DE7420"/>
    <w:pPr>
      <w:spacing w:after="0"/>
    </w:pPr>
    <w:rPr>
      <w:sz w:val="20"/>
      <w:szCs w:val="20"/>
    </w:rPr>
  </w:style>
  <w:style w:type="character" w:customStyle="1" w:styleId="EndnoteTextChar">
    <w:name w:val="Endnote Text Char"/>
    <w:basedOn w:val="DefaultParagraphFont"/>
    <w:link w:val="EndnoteText"/>
    <w:uiPriority w:val="99"/>
    <w:semiHidden/>
    <w:qFormat/>
    <w:rsid w:val="00DE7420"/>
    <w:rPr>
      <w:sz w:val="20"/>
      <w:szCs w:val="20"/>
    </w:rPr>
  </w:style>
  <w:style w:type="character" w:styleId="EndnoteReference">
    <w:name w:val="endnote reference"/>
    <w:basedOn w:val="DefaultParagraphFont"/>
    <w:uiPriority w:val="99"/>
    <w:semiHidden/>
    <w:unhideWhenUsed/>
    <w:rsid w:val="00DE7420"/>
    <w:rPr>
      <w:vertAlign w:val="superscript"/>
    </w:rPr>
  </w:style>
  <w:style w:type="character" w:customStyle="1" w:styleId="apple-converted-space">
    <w:name w:val="apple-converted-space"/>
    <w:basedOn w:val="DefaultParagraphFont"/>
    <w:rsid w:val="007D6DD8"/>
  </w:style>
  <w:style w:type="paragraph" w:styleId="NoSpacing">
    <w:name w:val="No Spacing"/>
    <w:uiPriority w:val="1"/>
    <w:qFormat/>
    <w:rsid w:val="00C57427"/>
    <w:pPr>
      <w:spacing w:after="0"/>
    </w:pPr>
    <w:rPr>
      <w:rFonts w:ascii="Calibri" w:eastAsia="Calibri" w:hAnsi="Calibri" w:cs="Times New Roman"/>
    </w:rPr>
  </w:style>
  <w:style w:type="paragraph" w:customStyle="1" w:styleId="msonormal0">
    <w:name w:val="msonormal"/>
    <w:basedOn w:val="Normal"/>
    <w:uiPriority w:val="99"/>
    <w:semiHidden/>
    <w:rsid w:val="003F6FFC"/>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2EB4"/>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uiPriority w:val="99"/>
    <w:semiHidden/>
    <w:unhideWhenUsed/>
    <w:rsid w:val="001F6101"/>
    <w:pPr>
      <w:spacing w:after="120"/>
    </w:pPr>
    <w:rPr>
      <w:sz w:val="16"/>
      <w:szCs w:val="16"/>
    </w:rPr>
  </w:style>
  <w:style w:type="character" w:customStyle="1" w:styleId="BodyText3Char">
    <w:name w:val="Body Text 3 Char"/>
    <w:basedOn w:val="DefaultParagraphFont"/>
    <w:link w:val="BodyText3"/>
    <w:uiPriority w:val="99"/>
    <w:semiHidden/>
    <w:rsid w:val="001F6101"/>
    <w:rPr>
      <w:sz w:val="16"/>
      <w:szCs w:val="16"/>
    </w:rPr>
  </w:style>
  <w:style w:type="paragraph" w:customStyle="1" w:styleId="Default">
    <w:name w:val="Default"/>
    <w:rsid w:val="006B103D"/>
    <w:pPr>
      <w:autoSpaceDE w:val="0"/>
      <w:autoSpaceDN w:val="0"/>
      <w:adjustRightInd w:val="0"/>
      <w:spacing w:after="0"/>
    </w:pPr>
    <w:rPr>
      <w:rFonts w:ascii="Arial" w:eastAsia="Times New Roman" w:hAnsi="Arial" w:cs="Arial"/>
      <w:color w:val="000000"/>
      <w:sz w:val="24"/>
      <w:szCs w:val="24"/>
      <w:lang w:val="ro-RO" w:eastAsia="ro-RO"/>
    </w:rPr>
  </w:style>
  <w:style w:type="character" w:styleId="Strong">
    <w:name w:val="Strong"/>
    <w:qFormat/>
    <w:rsid w:val="00274BD9"/>
    <w:rPr>
      <w:b/>
      <w:bCs/>
    </w:rPr>
  </w:style>
  <w:style w:type="paragraph" w:styleId="BodyText">
    <w:name w:val="Body Text"/>
    <w:basedOn w:val="Normal"/>
    <w:link w:val="BodyTextChar"/>
    <w:uiPriority w:val="99"/>
    <w:semiHidden/>
    <w:unhideWhenUsed/>
    <w:rsid w:val="001F7E43"/>
    <w:pPr>
      <w:spacing w:after="120"/>
    </w:pPr>
  </w:style>
  <w:style w:type="character" w:customStyle="1" w:styleId="BodyTextChar">
    <w:name w:val="Body Text Char"/>
    <w:basedOn w:val="DefaultParagraphFont"/>
    <w:link w:val="BodyText"/>
    <w:uiPriority w:val="99"/>
    <w:semiHidden/>
    <w:rsid w:val="001F7E43"/>
  </w:style>
  <w:style w:type="character" w:styleId="Hyperlink">
    <w:name w:val="Hyperlink"/>
    <w:rsid w:val="001F7E43"/>
    <w:rPr>
      <w:color w:val="0000FF"/>
      <w:u w:val="single"/>
    </w:rPr>
  </w:style>
  <w:style w:type="paragraph" w:customStyle="1" w:styleId="Romana">
    <w:name w:val="Romana"/>
    <w:basedOn w:val="Normal"/>
    <w:rsid w:val="00AE3808"/>
    <w:pPr>
      <w:spacing w:after="0"/>
    </w:pPr>
    <w:rPr>
      <w:rFonts w:ascii="Helvetica R" w:eastAsia="Times New Roman" w:hAnsi="Helvetica R" w:cs="Times New Roman"/>
      <w:b/>
      <w:szCs w:val="20"/>
      <w:lang w:val="en-AU"/>
    </w:rPr>
  </w:style>
  <w:style w:type="character" w:customStyle="1" w:styleId="ax1">
    <w:name w:val="ax1"/>
    <w:rsid w:val="00942517"/>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444">
      <w:bodyDiv w:val="1"/>
      <w:marLeft w:val="0"/>
      <w:marRight w:val="0"/>
      <w:marTop w:val="0"/>
      <w:marBottom w:val="0"/>
      <w:divBdr>
        <w:top w:val="none" w:sz="0" w:space="0" w:color="auto"/>
        <w:left w:val="none" w:sz="0" w:space="0" w:color="auto"/>
        <w:bottom w:val="none" w:sz="0" w:space="0" w:color="auto"/>
        <w:right w:val="none" w:sz="0" w:space="0" w:color="auto"/>
      </w:divBdr>
    </w:div>
    <w:div w:id="203176938">
      <w:bodyDiv w:val="1"/>
      <w:marLeft w:val="0"/>
      <w:marRight w:val="0"/>
      <w:marTop w:val="0"/>
      <w:marBottom w:val="0"/>
      <w:divBdr>
        <w:top w:val="none" w:sz="0" w:space="0" w:color="auto"/>
        <w:left w:val="none" w:sz="0" w:space="0" w:color="auto"/>
        <w:bottom w:val="none" w:sz="0" w:space="0" w:color="auto"/>
        <w:right w:val="none" w:sz="0" w:space="0" w:color="auto"/>
      </w:divBdr>
    </w:div>
    <w:div w:id="244002538">
      <w:bodyDiv w:val="1"/>
      <w:marLeft w:val="0"/>
      <w:marRight w:val="0"/>
      <w:marTop w:val="0"/>
      <w:marBottom w:val="0"/>
      <w:divBdr>
        <w:top w:val="none" w:sz="0" w:space="0" w:color="auto"/>
        <w:left w:val="none" w:sz="0" w:space="0" w:color="auto"/>
        <w:bottom w:val="none" w:sz="0" w:space="0" w:color="auto"/>
        <w:right w:val="none" w:sz="0" w:space="0" w:color="auto"/>
      </w:divBdr>
    </w:div>
    <w:div w:id="248085183">
      <w:bodyDiv w:val="1"/>
      <w:marLeft w:val="0"/>
      <w:marRight w:val="0"/>
      <w:marTop w:val="0"/>
      <w:marBottom w:val="0"/>
      <w:divBdr>
        <w:top w:val="none" w:sz="0" w:space="0" w:color="auto"/>
        <w:left w:val="none" w:sz="0" w:space="0" w:color="auto"/>
        <w:bottom w:val="none" w:sz="0" w:space="0" w:color="auto"/>
        <w:right w:val="none" w:sz="0" w:space="0" w:color="auto"/>
      </w:divBdr>
    </w:div>
    <w:div w:id="252981560">
      <w:bodyDiv w:val="1"/>
      <w:marLeft w:val="0"/>
      <w:marRight w:val="0"/>
      <w:marTop w:val="0"/>
      <w:marBottom w:val="0"/>
      <w:divBdr>
        <w:top w:val="none" w:sz="0" w:space="0" w:color="auto"/>
        <w:left w:val="none" w:sz="0" w:space="0" w:color="auto"/>
        <w:bottom w:val="none" w:sz="0" w:space="0" w:color="auto"/>
        <w:right w:val="none" w:sz="0" w:space="0" w:color="auto"/>
      </w:divBdr>
    </w:div>
    <w:div w:id="316962101">
      <w:bodyDiv w:val="1"/>
      <w:marLeft w:val="0"/>
      <w:marRight w:val="0"/>
      <w:marTop w:val="0"/>
      <w:marBottom w:val="0"/>
      <w:divBdr>
        <w:top w:val="none" w:sz="0" w:space="0" w:color="auto"/>
        <w:left w:val="none" w:sz="0" w:space="0" w:color="auto"/>
        <w:bottom w:val="none" w:sz="0" w:space="0" w:color="auto"/>
        <w:right w:val="none" w:sz="0" w:space="0" w:color="auto"/>
      </w:divBdr>
    </w:div>
    <w:div w:id="323242575">
      <w:bodyDiv w:val="1"/>
      <w:marLeft w:val="0"/>
      <w:marRight w:val="0"/>
      <w:marTop w:val="0"/>
      <w:marBottom w:val="0"/>
      <w:divBdr>
        <w:top w:val="none" w:sz="0" w:space="0" w:color="auto"/>
        <w:left w:val="none" w:sz="0" w:space="0" w:color="auto"/>
        <w:bottom w:val="none" w:sz="0" w:space="0" w:color="auto"/>
        <w:right w:val="none" w:sz="0" w:space="0" w:color="auto"/>
      </w:divBdr>
    </w:div>
    <w:div w:id="345375097">
      <w:bodyDiv w:val="1"/>
      <w:marLeft w:val="0"/>
      <w:marRight w:val="0"/>
      <w:marTop w:val="0"/>
      <w:marBottom w:val="0"/>
      <w:divBdr>
        <w:top w:val="none" w:sz="0" w:space="0" w:color="auto"/>
        <w:left w:val="none" w:sz="0" w:space="0" w:color="auto"/>
        <w:bottom w:val="none" w:sz="0" w:space="0" w:color="auto"/>
        <w:right w:val="none" w:sz="0" w:space="0" w:color="auto"/>
      </w:divBdr>
    </w:div>
    <w:div w:id="351615431">
      <w:bodyDiv w:val="1"/>
      <w:marLeft w:val="0"/>
      <w:marRight w:val="0"/>
      <w:marTop w:val="0"/>
      <w:marBottom w:val="0"/>
      <w:divBdr>
        <w:top w:val="none" w:sz="0" w:space="0" w:color="auto"/>
        <w:left w:val="none" w:sz="0" w:space="0" w:color="auto"/>
        <w:bottom w:val="none" w:sz="0" w:space="0" w:color="auto"/>
        <w:right w:val="none" w:sz="0" w:space="0" w:color="auto"/>
      </w:divBdr>
    </w:div>
    <w:div w:id="365762775">
      <w:bodyDiv w:val="1"/>
      <w:marLeft w:val="0"/>
      <w:marRight w:val="0"/>
      <w:marTop w:val="0"/>
      <w:marBottom w:val="0"/>
      <w:divBdr>
        <w:top w:val="none" w:sz="0" w:space="0" w:color="auto"/>
        <w:left w:val="none" w:sz="0" w:space="0" w:color="auto"/>
        <w:bottom w:val="none" w:sz="0" w:space="0" w:color="auto"/>
        <w:right w:val="none" w:sz="0" w:space="0" w:color="auto"/>
      </w:divBdr>
    </w:div>
    <w:div w:id="430319676">
      <w:bodyDiv w:val="1"/>
      <w:marLeft w:val="0"/>
      <w:marRight w:val="0"/>
      <w:marTop w:val="0"/>
      <w:marBottom w:val="0"/>
      <w:divBdr>
        <w:top w:val="none" w:sz="0" w:space="0" w:color="auto"/>
        <w:left w:val="none" w:sz="0" w:space="0" w:color="auto"/>
        <w:bottom w:val="none" w:sz="0" w:space="0" w:color="auto"/>
        <w:right w:val="none" w:sz="0" w:space="0" w:color="auto"/>
      </w:divBdr>
    </w:div>
    <w:div w:id="450979165">
      <w:bodyDiv w:val="1"/>
      <w:marLeft w:val="0"/>
      <w:marRight w:val="0"/>
      <w:marTop w:val="0"/>
      <w:marBottom w:val="0"/>
      <w:divBdr>
        <w:top w:val="none" w:sz="0" w:space="0" w:color="auto"/>
        <w:left w:val="none" w:sz="0" w:space="0" w:color="auto"/>
        <w:bottom w:val="none" w:sz="0" w:space="0" w:color="auto"/>
        <w:right w:val="none" w:sz="0" w:space="0" w:color="auto"/>
      </w:divBdr>
    </w:div>
    <w:div w:id="452750789">
      <w:bodyDiv w:val="1"/>
      <w:marLeft w:val="0"/>
      <w:marRight w:val="0"/>
      <w:marTop w:val="0"/>
      <w:marBottom w:val="0"/>
      <w:divBdr>
        <w:top w:val="none" w:sz="0" w:space="0" w:color="auto"/>
        <w:left w:val="none" w:sz="0" w:space="0" w:color="auto"/>
        <w:bottom w:val="none" w:sz="0" w:space="0" w:color="auto"/>
        <w:right w:val="none" w:sz="0" w:space="0" w:color="auto"/>
      </w:divBdr>
    </w:div>
    <w:div w:id="454829524">
      <w:bodyDiv w:val="1"/>
      <w:marLeft w:val="0"/>
      <w:marRight w:val="0"/>
      <w:marTop w:val="0"/>
      <w:marBottom w:val="0"/>
      <w:divBdr>
        <w:top w:val="none" w:sz="0" w:space="0" w:color="auto"/>
        <w:left w:val="none" w:sz="0" w:space="0" w:color="auto"/>
        <w:bottom w:val="none" w:sz="0" w:space="0" w:color="auto"/>
        <w:right w:val="none" w:sz="0" w:space="0" w:color="auto"/>
      </w:divBdr>
    </w:div>
    <w:div w:id="463474119">
      <w:bodyDiv w:val="1"/>
      <w:marLeft w:val="0"/>
      <w:marRight w:val="0"/>
      <w:marTop w:val="0"/>
      <w:marBottom w:val="0"/>
      <w:divBdr>
        <w:top w:val="none" w:sz="0" w:space="0" w:color="auto"/>
        <w:left w:val="none" w:sz="0" w:space="0" w:color="auto"/>
        <w:bottom w:val="none" w:sz="0" w:space="0" w:color="auto"/>
        <w:right w:val="none" w:sz="0" w:space="0" w:color="auto"/>
      </w:divBdr>
    </w:div>
    <w:div w:id="467748354">
      <w:bodyDiv w:val="1"/>
      <w:marLeft w:val="0"/>
      <w:marRight w:val="0"/>
      <w:marTop w:val="0"/>
      <w:marBottom w:val="0"/>
      <w:divBdr>
        <w:top w:val="none" w:sz="0" w:space="0" w:color="auto"/>
        <w:left w:val="none" w:sz="0" w:space="0" w:color="auto"/>
        <w:bottom w:val="none" w:sz="0" w:space="0" w:color="auto"/>
        <w:right w:val="none" w:sz="0" w:space="0" w:color="auto"/>
      </w:divBdr>
    </w:div>
    <w:div w:id="480149252">
      <w:bodyDiv w:val="1"/>
      <w:marLeft w:val="0"/>
      <w:marRight w:val="0"/>
      <w:marTop w:val="0"/>
      <w:marBottom w:val="0"/>
      <w:divBdr>
        <w:top w:val="none" w:sz="0" w:space="0" w:color="auto"/>
        <w:left w:val="none" w:sz="0" w:space="0" w:color="auto"/>
        <w:bottom w:val="none" w:sz="0" w:space="0" w:color="auto"/>
        <w:right w:val="none" w:sz="0" w:space="0" w:color="auto"/>
      </w:divBdr>
    </w:div>
    <w:div w:id="502012491">
      <w:bodyDiv w:val="1"/>
      <w:marLeft w:val="0"/>
      <w:marRight w:val="0"/>
      <w:marTop w:val="0"/>
      <w:marBottom w:val="0"/>
      <w:divBdr>
        <w:top w:val="none" w:sz="0" w:space="0" w:color="auto"/>
        <w:left w:val="none" w:sz="0" w:space="0" w:color="auto"/>
        <w:bottom w:val="none" w:sz="0" w:space="0" w:color="auto"/>
        <w:right w:val="none" w:sz="0" w:space="0" w:color="auto"/>
      </w:divBdr>
    </w:div>
    <w:div w:id="506751444">
      <w:bodyDiv w:val="1"/>
      <w:marLeft w:val="0"/>
      <w:marRight w:val="0"/>
      <w:marTop w:val="0"/>
      <w:marBottom w:val="0"/>
      <w:divBdr>
        <w:top w:val="none" w:sz="0" w:space="0" w:color="auto"/>
        <w:left w:val="none" w:sz="0" w:space="0" w:color="auto"/>
        <w:bottom w:val="none" w:sz="0" w:space="0" w:color="auto"/>
        <w:right w:val="none" w:sz="0" w:space="0" w:color="auto"/>
      </w:divBdr>
    </w:div>
    <w:div w:id="515000981">
      <w:bodyDiv w:val="1"/>
      <w:marLeft w:val="0"/>
      <w:marRight w:val="0"/>
      <w:marTop w:val="0"/>
      <w:marBottom w:val="0"/>
      <w:divBdr>
        <w:top w:val="none" w:sz="0" w:space="0" w:color="auto"/>
        <w:left w:val="none" w:sz="0" w:space="0" w:color="auto"/>
        <w:bottom w:val="none" w:sz="0" w:space="0" w:color="auto"/>
        <w:right w:val="none" w:sz="0" w:space="0" w:color="auto"/>
      </w:divBdr>
    </w:div>
    <w:div w:id="538202358">
      <w:bodyDiv w:val="1"/>
      <w:marLeft w:val="0"/>
      <w:marRight w:val="0"/>
      <w:marTop w:val="0"/>
      <w:marBottom w:val="0"/>
      <w:divBdr>
        <w:top w:val="none" w:sz="0" w:space="0" w:color="auto"/>
        <w:left w:val="none" w:sz="0" w:space="0" w:color="auto"/>
        <w:bottom w:val="none" w:sz="0" w:space="0" w:color="auto"/>
        <w:right w:val="none" w:sz="0" w:space="0" w:color="auto"/>
      </w:divBdr>
    </w:div>
    <w:div w:id="607661217">
      <w:bodyDiv w:val="1"/>
      <w:marLeft w:val="0"/>
      <w:marRight w:val="0"/>
      <w:marTop w:val="0"/>
      <w:marBottom w:val="0"/>
      <w:divBdr>
        <w:top w:val="none" w:sz="0" w:space="0" w:color="auto"/>
        <w:left w:val="none" w:sz="0" w:space="0" w:color="auto"/>
        <w:bottom w:val="none" w:sz="0" w:space="0" w:color="auto"/>
        <w:right w:val="none" w:sz="0" w:space="0" w:color="auto"/>
      </w:divBdr>
    </w:div>
    <w:div w:id="618494757">
      <w:bodyDiv w:val="1"/>
      <w:marLeft w:val="0"/>
      <w:marRight w:val="0"/>
      <w:marTop w:val="0"/>
      <w:marBottom w:val="0"/>
      <w:divBdr>
        <w:top w:val="none" w:sz="0" w:space="0" w:color="auto"/>
        <w:left w:val="none" w:sz="0" w:space="0" w:color="auto"/>
        <w:bottom w:val="none" w:sz="0" w:space="0" w:color="auto"/>
        <w:right w:val="none" w:sz="0" w:space="0" w:color="auto"/>
      </w:divBdr>
    </w:div>
    <w:div w:id="619990062">
      <w:bodyDiv w:val="1"/>
      <w:marLeft w:val="0"/>
      <w:marRight w:val="0"/>
      <w:marTop w:val="0"/>
      <w:marBottom w:val="0"/>
      <w:divBdr>
        <w:top w:val="none" w:sz="0" w:space="0" w:color="auto"/>
        <w:left w:val="none" w:sz="0" w:space="0" w:color="auto"/>
        <w:bottom w:val="none" w:sz="0" w:space="0" w:color="auto"/>
        <w:right w:val="none" w:sz="0" w:space="0" w:color="auto"/>
      </w:divBdr>
    </w:div>
    <w:div w:id="657148125">
      <w:bodyDiv w:val="1"/>
      <w:marLeft w:val="0"/>
      <w:marRight w:val="0"/>
      <w:marTop w:val="0"/>
      <w:marBottom w:val="0"/>
      <w:divBdr>
        <w:top w:val="none" w:sz="0" w:space="0" w:color="auto"/>
        <w:left w:val="none" w:sz="0" w:space="0" w:color="auto"/>
        <w:bottom w:val="none" w:sz="0" w:space="0" w:color="auto"/>
        <w:right w:val="none" w:sz="0" w:space="0" w:color="auto"/>
      </w:divBdr>
    </w:div>
    <w:div w:id="670569835">
      <w:bodyDiv w:val="1"/>
      <w:marLeft w:val="0"/>
      <w:marRight w:val="0"/>
      <w:marTop w:val="0"/>
      <w:marBottom w:val="0"/>
      <w:divBdr>
        <w:top w:val="none" w:sz="0" w:space="0" w:color="auto"/>
        <w:left w:val="none" w:sz="0" w:space="0" w:color="auto"/>
        <w:bottom w:val="none" w:sz="0" w:space="0" w:color="auto"/>
        <w:right w:val="none" w:sz="0" w:space="0" w:color="auto"/>
      </w:divBdr>
    </w:div>
    <w:div w:id="747964888">
      <w:bodyDiv w:val="1"/>
      <w:marLeft w:val="0"/>
      <w:marRight w:val="0"/>
      <w:marTop w:val="0"/>
      <w:marBottom w:val="0"/>
      <w:divBdr>
        <w:top w:val="none" w:sz="0" w:space="0" w:color="auto"/>
        <w:left w:val="none" w:sz="0" w:space="0" w:color="auto"/>
        <w:bottom w:val="none" w:sz="0" w:space="0" w:color="auto"/>
        <w:right w:val="none" w:sz="0" w:space="0" w:color="auto"/>
      </w:divBdr>
    </w:div>
    <w:div w:id="780495985">
      <w:bodyDiv w:val="1"/>
      <w:marLeft w:val="0"/>
      <w:marRight w:val="0"/>
      <w:marTop w:val="0"/>
      <w:marBottom w:val="0"/>
      <w:divBdr>
        <w:top w:val="none" w:sz="0" w:space="0" w:color="auto"/>
        <w:left w:val="none" w:sz="0" w:space="0" w:color="auto"/>
        <w:bottom w:val="none" w:sz="0" w:space="0" w:color="auto"/>
        <w:right w:val="none" w:sz="0" w:space="0" w:color="auto"/>
      </w:divBdr>
    </w:div>
    <w:div w:id="818839271">
      <w:bodyDiv w:val="1"/>
      <w:marLeft w:val="0"/>
      <w:marRight w:val="0"/>
      <w:marTop w:val="0"/>
      <w:marBottom w:val="0"/>
      <w:divBdr>
        <w:top w:val="none" w:sz="0" w:space="0" w:color="auto"/>
        <w:left w:val="none" w:sz="0" w:space="0" w:color="auto"/>
        <w:bottom w:val="none" w:sz="0" w:space="0" w:color="auto"/>
        <w:right w:val="none" w:sz="0" w:space="0" w:color="auto"/>
      </w:divBdr>
    </w:div>
    <w:div w:id="833761600">
      <w:bodyDiv w:val="1"/>
      <w:marLeft w:val="0"/>
      <w:marRight w:val="0"/>
      <w:marTop w:val="0"/>
      <w:marBottom w:val="0"/>
      <w:divBdr>
        <w:top w:val="none" w:sz="0" w:space="0" w:color="auto"/>
        <w:left w:val="none" w:sz="0" w:space="0" w:color="auto"/>
        <w:bottom w:val="none" w:sz="0" w:space="0" w:color="auto"/>
        <w:right w:val="none" w:sz="0" w:space="0" w:color="auto"/>
      </w:divBdr>
    </w:div>
    <w:div w:id="842820502">
      <w:bodyDiv w:val="1"/>
      <w:marLeft w:val="0"/>
      <w:marRight w:val="0"/>
      <w:marTop w:val="0"/>
      <w:marBottom w:val="0"/>
      <w:divBdr>
        <w:top w:val="none" w:sz="0" w:space="0" w:color="auto"/>
        <w:left w:val="none" w:sz="0" w:space="0" w:color="auto"/>
        <w:bottom w:val="none" w:sz="0" w:space="0" w:color="auto"/>
        <w:right w:val="none" w:sz="0" w:space="0" w:color="auto"/>
      </w:divBdr>
    </w:div>
    <w:div w:id="853348554">
      <w:bodyDiv w:val="1"/>
      <w:marLeft w:val="0"/>
      <w:marRight w:val="0"/>
      <w:marTop w:val="0"/>
      <w:marBottom w:val="0"/>
      <w:divBdr>
        <w:top w:val="none" w:sz="0" w:space="0" w:color="auto"/>
        <w:left w:val="none" w:sz="0" w:space="0" w:color="auto"/>
        <w:bottom w:val="none" w:sz="0" w:space="0" w:color="auto"/>
        <w:right w:val="none" w:sz="0" w:space="0" w:color="auto"/>
      </w:divBdr>
    </w:div>
    <w:div w:id="860821106">
      <w:bodyDiv w:val="1"/>
      <w:marLeft w:val="0"/>
      <w:marRight w:val="0"/>
      <w:marTop w:val="0"/>
      <w:marBottom w:val="0"/>
      <w:divBdr>
        <w:top w:val="none" w:sz="0" w:space="0" w:color="auto"/>
        <w:left w:val="none" w:sz="0" w:space="0" w:color="auto"/>
        <w:bottom w:val="none" w:sz="0" w:space="0" w:color="auto"/>
        <w:right w:val="none" w:sz="0" w:space="0" w:color="auto"/>
      </w:divBdr>
    </w:div>
    <w:div w:id="862279481">
      <w:bodyDiv w:val="1"/>
      <w:marLeft w:val="0"/>
      <w:marRight w:val="0"/>
      <w:marTop w:val="0"/>
      <w:marBottom w:val="0"/>
      <w:divBdr>
        <w:top w:val="none" w:sz="0" w:space="0" w:color="auto"/>
        <w:left w:val="none" w:sz="0" w:space="0" w:color="auto"/>
        <w:bottom w:val="none" w:sz="0" w:space="0" w:color="auto"/>
        <w:right w:val="none" w:sz="0" w:space="0" w:color="auto"/>
      </w:divBdr>
    </w:div>
    <w:div w:id="877350364">
      <w:bodyDiv w:val="1"/>
      <w:marLeft w:val="0"/>
      <w:marRight w:val="0"/>
      <w:marTop w:val="0"/>
      <w:marBottom w:val="0"/>
      <w:divBdr>
        <w:top w:val="none" w:sz="0" w:space="0" w:color="auto"/>
        <w:left w:val="none" w:sz="0" w:space="0" w:color="auto"/>
        <w:bottom w:val="none" w:sz="0" w:space="0" w:color="auto"/>
        <w:right w:val="none" w:sz="0" w:space="0" w:color="auto"/>
      </w:divBdr>
    </w:div>
    <w:div w:id="883953707">
      <w:bodyDiv w:val="1"/>
      <w:marLeft w:val="0"/>
      <w:marRight w:val="0"/>
      <w:marTop w:val="0"/>
      <w:marBottom w:val="0"/>
      <w:divBdr>
        <w:top w:val="none" w:sz="0" w:space="0" w:color="auto"/>
        <w:left w:val="none" w:sz="0" w:space="0" w:color="auto"/>
        <w:bottom w:val="none" w:sz="0" w:space="0" w:color="auto"/>
        <w:right w:val="none" w:sz="0" w:space="0" w:color="auto"/>
      </w:divBdr>
    </w:div>
    <w:div w:id="884948695">
      <w:bodyDiv w:val="1"/>
      <w:marLeft w:val="0"/>
      <w:marRight w:val="0"/>
      <w:marTop w:val="0"/>
      <w:marBottom w:val="0"/>
      <w:divBdr>
        <w:top w:val="none" w:sz="0" w:space="0" w:color="auto"/>
        <w:left w:val="none" w:sz="0" w:space="0" w:color="auto"/>
        <w:bottom w:val="none" w:sz="0" w:space="0" w:color="auto"/>
        <w:right w:val="none" w:sz="0" w:space="0" w:color="auto"/>
      </w:divBdr>
    </w:div>
    <w:div w:id="898512495">
      <w:bodyDiv w:val="1"/>
      <w:marLeft w:val="0"/>
      <w:marRight w:val="0"/>
      <w:marTop w:val="0"/>
      <w:marBottom w:val="0"/>
      <w:divBdr>
        <w:top w:val="none" w:sz="0" w:space="0" w:color="auto"/>
        <w:left w:val="none" w:sz="0" w:space="0" w:color="auto"/>
        <w:bottom w:val="none" w:sz="0" w:space="0" w:color="auto"/>
        <w:right w:val="none" w:sz="0" w:space="0" w:color="auto"/>
      </w:divBdr>
    </w:div>
    <w:div w:id="899361957">
      <w:bodyDiv w:val="1"/>
      <w:marLeft w:val="0"/>
      <w:marRight w:val="0"/>
      <w:marTop w:val="0"/>
      <w:marBottom w:val="0"/>
      <w:divBdr>
        <w:top w:val="none" w:sz="0" w:space="0" w:color="auto"/>
        <w:left w:val="none" w:sz="0" w:space="0" w:color="auto"/>
        <w:bottom w:val="none" w:sz="0" w:space="0" w:color="auto"/>
        <w:right w:val="none" w:sz="0" w:space="0" w:color="auto"/>
      </w:divBdr>
    </w:div>
    <w:div w:id="901988346">
      <w:bodyDiv w:val="1"/>
      <w:marLeft w:val="0"/>
      <w:marRight w:val="0"/>
      <w:marTop w:val="0"/>
      <w:marBottom w:val="0"/>
      <w:divBdr>
        <w:top w:val="none" w:sz="0" w:space="0" w:color="auto"/>
        <w:left w:val="none" w:sz="0" w:space="0" w:color="auto"/>
        <w:bottom w:val="none" w:sz="0" w:space="0" w:color="auto"/>
        <w:right w:val="none" w:sz="0" w:space="0" w:color="auto"/>
      </w:divBdr>
    </w:div>
    <w:div w:id="936869410">
      <w:bodyDiv w:val="1"/>
      <w:marLeft w:val="0"/>
      <w:marRight w:val="0"/>
      <w:marTop w:val="0"/>
      <w:marBottom w:val="0"/>
      <w:divBdr>
        <w:top w:val="none" w:sz="0" w:space="0" w:color="auto"/>
        <w:left w:val="none" w:sz="0" w:space="0" w:color="auto"/>
        <w:bottom w:val="none" w:sz="0" w:space="0" w:color="auto"/>
        <w:right w:val="none" w:sz="0" w:space="0" w:color="auto"/>
      </w:divBdr>
    </w:div>
    <w:div w:id="949436895">
      <w:bodyDiv w:val="1"/>
      <w:marLeft w:val="0"/>
      <w:marRight w:val="0"/>
      <w:marTop w:val="0"/>
      <w:marBottom w:val="0"/>
      <w:divBdr>
        <w:top w:val="none" w:sz="0" w:space="0" w:color="auto"/>
        <w:left w:val="none" w:sz="0" w:space="0" w:color="auto"/>
        <w:bottom w:val="none" w:sz="0" w:space="0" w:color="auto"/>
        <w:right w:val="none" w:sz="0" w:space="0" w:color="auto"/>
      </w:divBdr>
    </w:div>
    <w:div w:id="974987475">
      <w:bodyDiv w:val="1"/>
      <w:marLeft w:val="0"/>
      <w:marRight w:val="0"/>
      <w:marTop w:val="0"/>
      <w:marBottom w:val="0"/>
      <w:divBdr>
        <w:top w:val="none" w:sz="0" w:space="0" w:color="auto"/>
        <w:left w:val="none" w:sz="0" w:space="0" w:color="auto"/>
        <w:bottom w:val="none" w:sz="0" w:space="0" w:color="auto"/>
        <w:right w:val="none" w:sz="0" w:space="0" w:color="auto"/>
      </w:divBdr>
    </w:div>
    <w:div w:id="976422009">
      <w:bodyDiv w:val="1"/>
      <w:marLeft w:val="0"/>
      <w:marRight w:val="0"/>
      <w:marTop w:val="0"/>
      <w:marBottom w:val="0"/>
      <w:divBdr>
        <w:top w:val="none" w:sz="0" w:space="0" w:color="auto"/>
        <w:left w:val="none" w:sz="0" w:space="0" w:color="auto"/>
        <w:bottom w:val="none" w:sz="0" w:space="0" w:color="auto"/>
        <w:right w:val="none" w:sz="0" w:space="0" w:color="auto"/>
      </w:divBdr>
    </w:div>
    <w:div w:id="995183501">
      <w:bodyDiv w:val="1"/>
      <w:marLeft w:val="0"/>
      <w:marRight w:val="0"/>
      <w:marTop w:val="0"/>
      <w:marBottom w:val="0"/>
      <w:divBdr>
        <w:top w:val="none" w:sz="0" w:space="0" w:color="auto"/>
        <w:left w:val="none" w:sz="0" w:space="0" w:color="auto"/>
        <w:bottom w:val="none" w:sz="0" w:space="0" w:color="auto"/>
        <w:right w:val="none" w:sz="0" w:space="0" w:color="auto"/>
      </w:divBdr>
    </w:div>
    <w:div w:id="1102603386">
      <w:bodyDiv w:val="1"/>
      <w:marLeft w:val="0"/>
      <w:marRight w:val="0"/>
      <w:marTop w:val="0"/>
      <w:marBottom w:val="0"/>
      <w:divBdr>
        <w:top w:val="none" w:sz="0" w:space="0" w:color="auto"/>
        <w:left w:val="none" w:sz="0" w:space="0" w:color="auto"/>
        <w:bottom w:val="none" w:sz="0" w:space="0" w:color="auto"/>
        <w:right w:val="none" w:sz="0" w:space="0" w:color="auto"/>
      </w:divBdr>
    </w:div>
    <w:div w:id="1181428343">
      <w:bodyDiv w:val="1"/>
      <w:marLeft w:val="0"/>
      <w:marRight w:val="0"/>
      <w:marTop w:val="0"/>
      <w:marBottom w:val="0"/>
      <w:divBdr>
        <w:top w:val="none" w:sz="0" w:space="0" w:color="auto"/>
        <w:left w:val="none" w:sz="0" w:space="0" w:color="auto"/>
        <w:bottom w:val="none" w:sz="0" w:space="0" w:color="auto"/>
        <w:right w:val="none" w:sz="0" w:space="0" w:color="auto"/>
      </w:divBdr>
    </w:div>
    <w:div w:id="1244529108">
      <w:bodyDiv w:val="1"/>
      <w:marLeft w:val="0"/>
      <w:marRight w:val="0"/>
      <w:marTop w:val="0"/>
      <w:marBottom w:val="0"/>
      <w:divBdr>
        <w:top w:val="none" w:sz="0" w:space="0" w:color="auto"/>
        <w:left w:val="none" w:sz="0" w:space="0" w:color="auto"/>
        <w:bottom w:val="none" w:sz="0" w:space="0" w:color="auto"/>
        <w:right w:val="none" w:sz="0" w:space="0" w:color="auto"/>
      </w:divBdr>
    </w:div>
    <w:div w:id="1273780100">
      <w:bodyDiv w:val="1"/>
      <w:marLeft w:val="0"/>
      <w:marRight w:val="0"/>
      <w:marTop w:val="0"/>
      <w:marBottom w:val="0"/>
      <w:divBdr>
        <w:top w:val="none" w:sz="0" w:space="0" w:color="auto"/>
        <w:left w:val="none" w:sz="0" w:space="0" w:color="auto"/>
        <w:bottom w:val="none" w:sz="0" w:space="0" w:color="auto"/>
        <w:right w:val="none" w:sz="0" w:space="0" w:color="auto"/>
      </w:divBdr>
    </w:div>
    <w:div w:id="1278950407">
      <w:bodyDiv w:val="1"/>
      <w:marLeft w:val="0"/>
      <w:marRight w:val="0"/>
      <w:marTop w:val="0"/>
      <w:marBottom w:val="0"/>
      <w:divBdr>
        <w:top w:val="none" w:sz="0" w:space="0" w:color="auto"/>
        <w:left w:val="none" w:sz="0" w:space="0" w:color="auto"/>
        <w:bottom w:val="none" w:sz="0" w:space="0" w:color="auto"/>
        <w:right w:val="none" w:sz="0" w:space="0" w:color="auto"/>
      </w:divBdr>
    </w:div>
    <w:div w:id="1309361257">
      <w:bodyDiv w:val="1"/>
      <w:marLeft w:val="0"/>
      <w:marRight w:val="0"/>
      <w:marTop w:val="0"/>
      <w:marBottom w:val="0"/>
      <w:divBdr>
        <w:top w:val="none" w:sz="0" w:space="0" w:color="auto"/>
        <w:left w:val="none" w:sz="0" w:space="0" w:color="auto"/>
        <w:bottom w:val="none" w:sz="0" w:space="0" w:color="auto"/>
        <w:right w:val="none" w:sz="0" w:space="0" w:color="auto"/>
      </w:divBdr>
    </w:div>
    <w:div w:id="1332298785">
      <w:bodyDiv w:val="1"/>
      <w:marLeft w:val="0"/>
      <w:marRight w:val="0"/>
      <w:marTop w:val="0"/>
      <w:marBottom w:val="0"/>
      <w:divBdr>
        <w:top w:val="none" w:sz="0" w:space="0" w:color="auto"/>
        <w:left w:val="none" w:sz="0" w:space="0" w:color="auto"/>
        <w:bottom w:val="none" w:sz="0" w:space="0" w:color="auto"/>
        <w:right w:val="none" w:sz="0" w:space="0" w:color="auto"/>
      </w:divBdr>
    </w:div>
    <w:div w:id="1343511294">
      <w:bodyDiv w:val="1"/>
      <w:marLeft w:val="0"/>
      <w:marRight w:val="0"/>
      <w:marTop w:val="0"/>
      <w:marBottom w:val="0"/>
      <w:divBdr>
        <w:top w:val="none" w:sz="0" w:space="0" w:color="auto"/>
        <w:left w:val="none" w:sz="0" w:space="0" w:color="auto"/>
        <w:bottom w:val="none" w:sz="0" w:space="0" w:color="auto"/>
        <w:right w:val="none" w:sz="0" w:space="0" w:color="auto"/>
      </w:divBdr>
    </w:div>
    <w:div w:id="1351224678">
      <w:bodyDiv w:val="1"/>
      <w:marLeft w:val="0"/>
      <w:marRight w:val="0"/>
      <w:marTop w:val="0"/>
      <w:marBottom w:val="0"/>
      <w:divBdr>
        <w:top w:val="none" w:sz="0" w:space="0" w:color="auto"/>
        <w:left w:val="none" w:sz="0" w:space="0" w:color="auto"/>
        <w:bottom w:val="none" w:sz="0" w:space="0" w:color="auto"/>
        <w:right w:val="none" w:sz="0" w:space="0" w:color="auto"/>
      </w:divBdr>
    </w:div>
    <w:div w:id="1356690834">
      <w:bodyDiv w:val="1"/>
      <w:marLeft w:val="0"/>
      <w:marRight w:val="0"/>
      <w:marTop w:val="0"/>
      <w:marBottom w:val="0"/>
      <w:divBdr>
        <w:top w:val="none" w:sz="0" w:space="0" w:color="auto"/>
        <w:left w:val="none" w:sz="0" w:space="0" w:color="auto"/>
        <w:bottom w:val="none" w:sz="0" w:space="0" w:color="auto"/>
        <w:right w:val="none" w:sz="0" w:space="0" w:color="auto"/>
      </w:divBdr>
    </w:div>
    <w:div w:id="1364475917">
      <w:bodyDiv w:val="1"/>
      <w:marLeft w:val="0"/>
      <w:marRight w:val="0"/>
      <w:marTop w:val="0"/>
      <w:marBottom w:val="0"/>
      <w:divBdr>
        <w:top w:val="none" w:sz="0" w:space="0" w:color="auto"/>
        <w:left w:val="none" w:sz="0" w:space="0" w:color="auto"/>
        <w:bottom w:val="none" w:sz="0" w:space="0" w:color="auto"/>
        <w:right w:val="none" w:sz="0" w:space="0" w:color="auto"/>
      </w:divBdr>
    </w:div>
    <w:div w:id="1445686198">
      <w:bodyDiv w:val="1"/>
      <w:marLeft w:val="0"/>
      <w:marRight w:val="0"/>
      <w:marTop w:val="0"/>
      <w:marBottom w:val="0"/>
      <w:divBdr>
        <w:top w:val="none" w:sz="0" w:space="0" w:color="auto"/>
        <w:left w:val="none" w:sz="0" w:space="0" w:color="auto"/>
        <w:bottom w:val="none" w:sz="0" w:space="0" w:color="auto"/>
        <w:right w:val="none" w:sz="0" w:space="0" w:color="auto"/>
      </w:divBdr>
    </w:div>
    <w:div w:id="1507210969">
      <w:bodyDiv w:val="1"/>
      <w:marLeft w:val="0"/>
      <w:marRight w:val="0"/>
      <w:marTop w:val="0"/>
      <w:marBottom w:val="0"/>
      <w:divBdr>
        <w:top w:val="none" w:sz="0" w:space="0" w:color="auto"/>
        <w:left w:val="none" w:sz="0" w:space="0" w:color="auto"/>
        <w:bottom w:val="none" w:sz="0" w:space="0" w:color="auto"/>
        <w:right w:val="none" w:sz="0" w:space="0" w:color="auto"/>
      </w:divBdr>
    </w:div>
    <w:div w:id="1544947235">
      <w:bodyDiv w:val="1"/>
      <w:marLeft w:val="0"/>
      <w:marRight w:val="0"/>
      <w:marTop w:val="0"/>
      <w:marBottom w:val="0"/>
      <w:divBdr>
        <w:top w:val="none" w:sz="0" w:space="0" w:color="auto"/>
        <w:left w:val="none" w:sz="0" w:space="0" w:color="auto"/>
        <w:bottom w:val="none" w:sz="0" w:space="0" w:color="auto"/>
        <w:right w:val="none" w:sz="0" w:space="0" w:color="auto"/>
      </w:divBdr>
    </w:div>
    <w:div w:id="1562211537">
      <w:bodyDiv w:val="1"/>
      <w:marLeft w:val="0"/>
      <w:marRight w:val="0"/>
      <w:marTop w:val="0"/>
      <w:marBottom w:val="0"/>
      <w:divBdr>
        <w:top w:val="none" w:sz="0" w:space="0" w:color="auto"/>
        <w:left w:val="none" w:sz="0" w:space="0" w:color="auto"/>
        <w:bottom w:val="none" w:sz="0" w:space="0" w:color="auto"/>
        <w:right w:val="none" w:sz="0" w:space="0" w:color="auto"/>
      </w:divBdr>
    </w:div>
    <w:div w:id="1567496641">
      <w:bodyDiv w:val="1"/>
      <w:marLeft w:val="0"/>
      <w:marRight w:val="0"/>
      <w:marTop w:val="0"/>
      <w:marBottom w:val="0"/>
      <w:divBdr>
        <w:top w:val="none" w:sz="0" w:space="0" w:color="auto"/>
        <w:left w:val="none" w:sz="0" w:space="0" w:color="auto"/>
        <w:bottom w:val="none" w:sz="0" w:space="0" w:color="auto"/>
        <w:right w:val="none" w:sz="0" w:space="0" w:color="auto"/>
      </w:divBdr>
    </w:div>
    <w:div w:id="1583105850">
      <w:bodyDiv w:val="1"/>
      <w:marLeft w:val="0"/>
      <w:marRight w:val="0"/>
      <w:marTop w:val="0"/>
      <w:marBottom w:val="0"/>
      <w:divBdr>
        <w:top w:val="none" w:sz="0" w:space="0" w:color="auto"/>
        <w:left w:val="none" w:sz="0" w:space="0" w:color="auto"/>
        <w:bottom w:val="none" w:sz="0" w:space="0" w:color="auto"/>
        <w:right w:val="none" w:sz="0" w:space="0" w:color="auto"/>
      </w:divBdr>
    </w:div>
    <w:div w:id="1611427646">
      <w:bodyDiv w:val="1"/>
      <w:marLeft w:val="0"/>
      <w:marRight w:val="0"/>
      <w:marTop w:val="0"/>
      <w:marBottom w:val="0"/>
      <w:divBdr>
        <w:top w:val="none" w:sz="0" w:space="0" w:color="auto"/>
        <w:left w:val="none" w:sz="0" w:space="0" w:color="auto"/>
        <w:bottom w:val="none" w:sz="0" w:space="0" w:color="auto"/>
        <w:right w:val="none" w:sz="0" w:space="0" w:color="auto"/>
      </w:divBdr>
    </w:div>
    <w:div w:id="1640916433">
      <w:bodyDiv w:val="1"/>
      <w:marLeft w:val="0"/>
      <w:marRight w:val="0"/>
      <w:marTop w:val="0"/>
      <w:marBottom w:val="0"/>
      <w:divBdr>
        <w:top w:val="none" w:sz="0" w:space="0" w:color="auto"/>
        <w:left w:val="none" w:sz="0" w:space="0" w:color="auto"/>
        <w:bottom w:val="none" w:sz="0" w:space="0" w:color="auto"/>
        <w:right w:val="none" w:sz="0" w:space="0" w:color="auto"/>
      </w:divBdr>
    </w:div>
    <w:div w:id="1642424428">
      <w:bodyDiv w:val="1"/>
      <w:marLeft w:val="0"/>
      <w:marRight w:val="0"/>
      <w:marTop w:val="0"/>
      <w:marBottom w:val="0"/>
      <w:divBdr>
        <w:top w:val="none" w:sz="0" w:space="0" w:color="auto"/>
        <w:left w:val="none" w:sz="0" w:space="0" w:color="auto"/>
        <w:bottom w:val="none" w:sz="0" w:space="0" w:color="auto"/>
        <w:right w:val="none" w:sz="0" w:space="0" w:color="auto"/>
      </w:divBdr>
    </w:div>
    <w:div w:id="1664813514">
      <w:bodyDiv w:val="1"/>
      <w:marLeft w:val="0"/>
      <w:marRight w:val="0"/>
      <w:marTop w:val="0"/>
      <w:marBottom w:val="0"/>
      <w:divBdr>
        <w:top w:val="none" w:sz="0" w:space="0" w:color="auto"/>
        <w:left w:val="none" w:sz="0" w:space="0" w:color="auto"/>
        <w:bottom w:val="none" w:sz="0" w:space="0" w:color="auto"/>
        <w:right w:val="none" w:sz="0" w:space="0" w:color="auto"/>
      </w:divBdr>
    </w:div>
    <w:div w:id="1669988836">
      <w:bodyDiv w:val="1"/>
      <w:marLeft w:val="0"/>
      <w:marRight w:val="0"/>
      <w:marTop w:val="0"/>
      <w:marBottom w:val="0"/>
      <w:divBdr>
        <w:top w:val="none" w:sz="0" w:space="0" w:color="auto"/>
        <w:left w:val="none" w:sz="0" w:space="0" w:color="auto"/>
        <w:bottom w:val="none" w:sz="0" w:space="0" w:color="auto"/>
        <w:right w:val="none" w:sz="0" w:space="0" w:color="auto"/>
      </w:divBdr>
    </w:div>
    <w:div w:id="1676418915">
      <w:bodyDiv w:val="1"/>
      <w:marLeft w:val="0"/>
      <w:marRight w:val="0"/>
      <w:marTop w:val="0"/>
      <w:marBottom w:val="0"/>
      <w:divBdr>
        <w:top w:val="none" w:sz="0" w:space="0" w:color="auto"/>
        <w:left w:val="none" w:sz="0" w:space="0" w:color="auto"/>
        <w:bottom w:val="none" w:sz="0" w:space="0" w:color="auto"/>
        <w:right w:val="none" w:sz="0" w:space="0" w:color="auto"/>
      </w:divBdr>
    </w:div>
    <w:div w:id="1695573937">
      <w:bodyDiv w:val="1"/>
      <w:marLeft w:val="0"/>
      <w:marRight w:val="0"/>
      <w:marTop w:val="0"/>
      <w:marBottom w:val="0"/>
      <w:divBdr>
        <w:top w:val="none" w:sz="0" w:space="0" w:color="auto"/>
        <w:left w:val="none" w:sz="0" w:space="0" w:color="auto"/>
        <w:bottom w:val="none" w:sz="0" w:space="0" w:color="auto"/>
        <w:right w:val="none" w:sz="0" w:space="0" w:color="auto"/>
      </w:divBdr>
    </w:div>
    <w:div w:id="1724255612">
      <w:bodyDiv w:val="1"/>
      <w:marLeft w:val="0"/>
      <w:marRight w:val="0"/>
      <w:marTop w:val="0"/>
      <w:marBottom w:val="0"/>
      <w:divBdr>
        <w:top w:val="none" w:sz="0" w:space="0" w:color="auto"/>
        <w:left w:val="none" w:sz="0" w:space="0" w:color="auto"/>
        <w:bottom w:val="none" w:sz="0" w:space="0" w:color="auto"/>
        <w:right w:val="none" w:sz="0" w:space="0" w:color="auto"/>
      </w:divBdr>
    </w:div>
    <w:div w:id="1743288119">
      <w:bodyDiv w:val="1"/>
      <w:marLeft w:val="0"/>
      <w:marRight w:val="0"/>
      <w:marTop w:val="0"/>
      <w:marBottom w:val="0"/>
      <w:divBdr>
        <w:top w:val="none" w:sz="0" w:space="0" w:color="auto"/>
        <w:left w:val="none" w:sz="0" w:space="0" w:color="auto"/>
        <w:bottom w:val="none" w:sz="0" w:space="0" w:color="auto"/>
        <w:right w:val="none" w:sz="0" w:space="0" w:color="auto"/>
      </w:divBdr>
    </w:div>
    <w:div w:id="1779107877">
      <w:bodyDiv w:val="1"/>
      <w:marLeft w:val="0"/>
      <w:marRight w:val="0"/>
      <w:marTop w:val="0"/>
      <w:marBottom w:val="0"/>
      <w:divBdr>
        <w:top w:val="none" w:sz="0" w:space="0" w:color="auto"/>
        <w:left w:val="none" w:sz="0" w:space="0" w:color="auto"/>
        <w:bottom w:val="none" w:sz="0" w:space="0" w:color="auto"/>
        <w:right w:val="none" w:sz="0" w:space="0" w:color="auto"/>
      </w:divBdr>
    </w:div>
    <w:div w:id="1792674536">
      <w:bodyDiv w:val="1"/>
      <w:marLeft w:val="0"/>
      <w:marRight w:val="0"/>
      <w:marTop w:val="0"/>
      <w:marBottom w:val="0"/>
      <w:divBdr>
        <w:top w:val="none" w:sz="0" w:space="0" w:color="auto"/>
        <w:left w:val="none" w:sz="0" w:space="0" w:color="auto"/>
        <w:bottom w:val="none" w:sz="0" w:space="0" w:color="auto"/>
        <w:right w:val="none" w:sz="0" w:space="0" w:color="auto"/>
      </w:divBdr>
    </w:div>
    <w:div w:id="1805003506">
      <w:bodyDiv w:val="1"/>
      <w:marLeft w:val="0"/>
      <w:marRight w:val="0"/>
      <w:marTop w:val="0"/>
      <w:marBottom w:val="0"/>
      <w:divBdr>
        <w:top w:val="none" w:sz="0" w:space="0" w:color="auto"/>
        <w:left w:val="none" w:sz="0" w:space="0" w:color="auto"/>
        <w:bottom w:val="none" w:sz="0" w:space="0" w:color="auto"/>
        <w:right w:val="none" w:sz="0" w:space="0" w:color="auto"/>
      </w:divBdr>
    </w:div>
    <w:div w:id="1812945350">
      <w:bodyDiv w:val="1"/>
      <w:marLeft w:val="0"/>
      <w:marRight w:val="0"/>
      <w:marTop w:val="0"/>
      <w:marBottom w:val="0"/>
      <w:divBdr>
        <w:top w:val="none" w:sz="0" w:space="0" w:color="auto"/>
        <w:left w:val="none" w:sz="0" w:space="0" w:color="auto"/>
        <w:bottom w:val="none" w:sz="0" w:space="0" w:color="auto"/>
        <w:right w:val="none" w:sz="0" w:space="0" w:color="auto"/>
      </w:divBdr>
    </w:div>
    <w:div w:id="1817913127">
      <w:bodyDiv w:val="1"/>
      <w:marLeft w:val="0"/>
      <w:marRight w:val="0"/>
      <w:marTop w:val="0"/>
      <w:marBottom w:val="0"/>
      <w:divBdr>
        <w:top w:val="none" w:sz="0" w:space="0" w:color="auto"/>
        <w:left w:val="none" w:sz="0" w:space="0" w:color="auto"/>
        <w:bottom w:val="none" w:sz="0" w:space="0" w:color="auto"/>
        <w:right w:val="none" w:sz="0" w:space="0" w:color="auto"/>
      </w:divBdr>
    </w:div>
    <w:div w:id="1889684699">
      <w:bodyDiv w:val="1"/>
      <w:marLeft w:val="0"/>
      <w:marRight w:val="0"/>
      <w:marTop w:val="0"/>
      <w:marBottom w:val="0"/>
      <w:divBdr>
        <w:top w:val="none" w:sz="0" w:space="0" w:color="auto"/>
        <w:left w:val="none" w:sz="0" w:space="0" w:color="auto"/>
        <w:bottom w:val="none" w:sz="0" w:space="0" w:color="auto"/>
        <w:right w:val="none" w:sz="0" w:space="0" w:color="auto"/>
      </w:divBdr>
    </w:div>
    <w:div w:id="1890416387">
      <w:bodyDiv w:val="1"/>
      <w:marLeft w:val="0"/>
      <w:marRight w:val="0"/>
      <w:marTop w:val="0"/>
      <w:marBottom w:val="0"/>
      <w:divBdr>
        <w:top w:val="none" w:sz="0" w:space="0" w:color="auto"/>
        <w:left w:val="none" w:sz="0" w:space="0" w:color="auto"/>
        <w:bottom w:val="none" w:sz="0" w:space="0" w:color="auto"/>
        <w:right w:val="none" w:sz="0" w:space="0" w:color="auto"/>
      </w:divBdr>
    </w:div>
    <w:div w:id="1992445796">
      <w:bodyDiv w:val="1"/>
      <w:marLeft w:val="0"/>
      <w:marRight w:val="0"/>
      <w:marTop w:val="0"/>
      <w:marBottom w:val="0"/>
      <w:divBdr>
        <w:top w:val="none" w:sz="0" w:space="0" w:color="auto"/>
        <w:left w:val="none" w:sz="0" w:space="0" w:color="auto"/>
        <w:bottom w:val="none" w:sz="0" w:space="0" w:color="auto"/>
        <w:right w:val="none" w:sz="0" w:space="0" w:color="auto"/>
      </w:divBdr>
    </w:div>
    <w:div w:id="2018188595">
      <w:bodyDiv w:val="1"/>
      <w:marLeft w:val="0"/>
      <w:marRight w:val="0"/>
      <w:marTop w:val="0"/>
      <w:marBottom w:val="0"/>
      <w:divBdr>
        <w:top w:val="none" w:sz="0" w:space="0" w:color="auto"/>
        <w:left w:val="none" w:sz="0" w:space="0" w:color="auto"/>
        <w:bottom w:val="none" w:sz="0" w:space="0" w:color="auto"/>
        <w:right w:val="none" w:sz="0" w:space="0" w:color="auto"/>
      </w:divBdr>
    </w:div>
    <w:div w:id="2071491188">
      <w:bodyDiv w:val="1"/>
      <w:marLeft w:val="0"/>
      <w:marRight w:val="0"/>
      <w:marTop w:val="0"/>
      <w:marBottom w:val="0"/>
      <w:divBdr>
        <w:top w:val="none" w:sz="0" w:space="0" w:color="auto"/>
        <w:left w:val="none" w:sz="0" w:space="0" w:color="auto"/>
        <w:bottom w:val="none" w:sz="0" w:space="0" w:color="auto"/>
        <w:right w:val="none" w:sz="0" w:space="0" w:color="auto"/>
      </w:divBdr>
    </w:div>
    <w:div w:id="2080790623">
      <w:bodyDiv w:val="1"/>
      <w:marLeft w:val="0"/>
      <w:marRight w:val="0"/>
      <w:marTop w:val="0"/>
      <w:marBottom w:val="0"/>
      <w:divBdr>
        <w:top w:val="none" w:sz="0" w:space="0" w:color="auto"/>
        <w:left w:val="none" w:sz="0" w:space="0" w:color="auto"/>
        <w:bottom w:val="none" w:sz="0" w:space="0" w:color="auto"/>
        <w:right w:val="none" w:sz="0" w:space="0" w:color="auto"/>
      </w:divBdr>
    </w:div>
    <w:div w:id="2102137312">
      <w:bodyDiv w:val="1"/>
      <w:marLeft w:val="0"/>
      <w:marRight w:val="0"/>
      <w:marTop w:val="0"/>
      <w:marBottom w:val="0"/>
      <w:divBdr>
        <w:top w:val="none" w:sz="0" w:space="0" w:color="auto"/>
        <w:left w:val="none" w:sz="0" w:space="0" w:color="auto"/>
        <w:bottom w:val="none" w:sz="0" w:space="0" w:color="auto"/>
        <w:right w:val="none" w:sz="0" w:space="0" w:color="auto"/>
      </w:divBdr>
    </w:div>
    <w:div w:id="2104762738">
      <w:bodyDiv w:val="1"/>
      <w:marLeft w:val="0"/>
      <w:marRight w:val="0"/>
      <w:marTop w:val="0"/>
      <w:marBottom w:val="0"/>
      <w:divBdr>
        <w:top w:val="none" w:sz="0" w:space="0" w:color="auto"/>
        <w:left w:val="none" w:sz="0" w:space="0" w:color="auto"/>
        <w:bottom w:val="none" w:sz="0" w:space="0" w:color="auto"/>
        <w:right w:val="none" w:sz="0" w:space="0" w:color="auto"/>
      </w:divBdr>
    </w:div>
    <w:div w:id="2105834286">
      <w:bodyDiv w:val="1"/>
      <w:marLeft w:val="0"/>
      <w:marRight w:val="0"/>
      <w:marTop w:val="0"/>
      <w:marBottom w:val="0"/>
      <w:divBdr>
        <w:top w:val="none" w:sz="0" w:space="0" w:color="auto"/>
        <w:left w:val="none" w:sz="0" w:space="0" w:color="auto"/>
        <w:bottom w:val="none" w:sz="0" w:space="0" w:color="auto"/>
        <w:right w:val="none" w:sz="0" w:space="0" w:color="auto"/>
      </w:divBdr>
    </w:div>
    <w:div w:id="2109232348">
      <w:bodyDiv w:val="1"/>
      <w:marLeft w:val="0"/>
      <w:marRight w:val="0"/>
      <w:marTop w:val="0"/>
      <w:marBottom w:val="0"/>
      <w:divBdr>
        <w:top w:val="none" w:sz="0" w:space="0" w:color="auto"/>
        <w:left w:val="none" w:sz="0" w:space="0" w:color="auto"/>
        <w:bottom w:val="none" w:sz="0" w:space="0" w:color="auto"/>
        <w:right w:val="none" w:sz="0" w:space="0" w:color="auto"/>
      </w:divBdr>
    </w:div>
    <w:div w:id="2120441813">
      <w:bodyDiv w:val="1"/>
      <w:marLeft w:val="0"/>
      <w:marRight w:val="0"/>
      <w:marTop w:val="0"/>
      <w:marBottom w:val="0"/>
      <w:divBdr>
        <w:top w:val="none" w:sz="0" w:space="0" w:color="auto"/>
        <w:left w:val="none" w:sz="0" w:space="0" w:color="auto"/>
        <w:bottom w:val="none" w:sz="0" w:space="0" w:color="auto"/>
        <w:right w:val="none" w:sz="0" w:space="0" w:color="auto"/>
      </w:divBdr>
    </w:div>
    <w:div w:id="2120904941">
      <w:bodyDiv w:val="1"/>
      <w:marLeft w:val="0"/>
      <w:marRight w:val="0"/>
      <w:marTop w:val="0"/>
      <w:marBottom w:val="0"/>
      <w:divBdr>
        <w:top w:val="none" w:sz="0" w:space="0" w:color="auto"/>
        <w:left w:val="none" w:sz="0" w:space="0" w:color="auto"/>
        <w:bottom w:val="none" w:sz="0" w:space="0" w:color="auto"/>
        <w:right w:val="none" w:sz="0" w:space="0" w:color="auto"/>
      </w:divBdr>
    </w:div>
    <w:div w:id="2121028568">
      <w:bodyDiv w:val="1"/>
      <w:marLeft w:val="0"/>
      <w:marRight w:val="0"/>
      <w:marTop w:val="0"/>
      <w:marBottom w:val="0"/>
      <w:divBdr>
        <w:top w:val="none" w:sz="0" w:space="0" w:color="auto"/>
        <w:left w:val="none" w:sz="0" w:space="0" w:color="auto"/>
        <w:bottom w:val="none" w:sz="0" w:space="0" w:color="auto"/>
        <w:right w:val="none" w:sz="0" w:space="0" w:color="auto"/>
      </w:divBdr>
    </w:div>
    <w:div w:id="2131120547">
      <w:bodyDiv w:val="1"/>
      <w:marLeft w:val="0"/>
      <w:marRight w:val="0"/>
      <w:marTop w:val="0"/>
      <w:marBottom w:val="0"/>
      <w:divBdr>
        <w:top w:val="none" w:sz="0" w:space="0" w:color="auto"/>
        <w:left w:val="none" w:sz="0" w:space="0" w:color="auto"/>
        <w:bottom w:val="none" w:sz="0" w:space="0" w:color="auto"/>
        <w:right w:val="none" w:sz="0" w:space="0" w:color="auto"/>
      </w:divBdr>
    </w:div>
    <w:div w:id="2140371697">
      <w:bodyDiv w:val="1"/>
      <w:marLeft w:val="0"/>
      <w:marRight w:val="0"/>
      <w:marTop w:val="0"/>
      <w:marBottom w:val="0"/>
      <w:divBdr>
        <w:top w:val="none" w:sz="0" w:space="0" w:color="auto"/>
        <w:left w:val="none" w:sz="0" w:space="0" w:color="auto"/>
        <w:bottom w:val="none" w:sz="0" w:space="0" w:color="auto"/>
        <w:right w:val="none" w:sz="0" w:space="0" w:color="auto"/>
      </w:divBdr>
    </w:div>
    <w:div w:id="21431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8" Type="http://schemas.openxmlformats.org/officeDocument/2006/relationships/hyperlink" Target="https://lege5.ro/Gratuit/gm2donzwga/directiva-nr-75-2010-privind-emisiile-industriale-prevenirea-si-controlul-integrat-al-poluarii-reformare-text-cu-relevanta-pentru-see?d=2018-12-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ege5.ro/Gratuit/gi3tinjxge/directiva-nr-60-2000-de-stabilire-a-unui-cadru-de-politica-comunitara-in-domeniul-apei?d=2018-12-11" TargetMode="External"/><Relationship Id="rId7" Type="http://schemas.microsoft.com/office/2007/relationships/stylesWithEffects" Target="stylesWithEffects.xml"/><Relationship Id="rId12" Type="http://schemas.openxmlformats.org/officeDocument/2006/relationships/hyperlink" Target="https://lege5.ro/Gratuit/gy3domzs/conventia-privind-evaluarea-impactului-asupra-mediului-in-context-transfrontiera-din-25021991?d=2018-12-11" TargetMode="External"/><Relationship Id="rId17" Type="http://schemas.openxmlformats.org/officeDocument/2006/relationships/hyperlink" Target="https://lege5.ro/Buy?dosare=1&amp;legislatie=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lege5.ro/Gratuit/gi3dsmruga/directiva-nr-82-1996-privind-controlul-asupra-riscului-de-accidente-majore-care-implica-substante-periculoase?d=2018-12-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5" Type="http://schemas.openxmlformats.org/officeDocument/2006/relationships/numbering" Target="numbering.xml"/><Relationship Id="rId15" Type="http://schemas.openxmlformats.org/officeDocument/2006/relationships/hyperlink" Target="https://lege5.ro/Gratuit/gezdiobqgy/ordonanta-nr-43-2000-privind-protectia-patrimoniului-arheologic-si-declararea-unor-situri-arheologice-ca-zone-de-interes-national?d=2018-12-11" TargetMode="External"/><Relationship Id="rId23"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0" Type="http://schemas.openxmlformats.org/officeDocument/2006/relationships/footnotes" Target="footnotes.xml"/><Relationship Id="rId19"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e5.ro/Gratuit/guztmmjv/ordinul-nr-2314-2004-privind-aprobarea-listei-monumentelor-istorice-actualizata-si-a-listei-monumentelor-istorice-disparute?d=2018-12-11" TargetMode="External"/><Relationship Id="rId22" Type="http://schemas.openxmlformats.org/officeDocument/2006/relationships/hyperlink" Target="https://lege5.ro/Gratuit/gi3tsmjwha/directiva-privind-deseurile-si-de-abrogare-a-anumitor-directive-text-cu-relevanta-pentru-see?d=2018-12-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B00546BE43C4FA5E65E2C6B124623" ma:contentTypeVersion="13" ma:contentTypeDescription="Creați un document nou." ma:contentTypeScope="" ma:versionID="ae4ea62527d4d39cc8a38df98200c98e">
  <xsd:schema xmlns:xsd="http://www.w3.org/2001/XMLSchema" xmlns:xs="http://www.w3.org/2001/XMLSchema" xmlns:p="http://schemas.microsoft.com/office/2006/metadata/properties" xmlns:ns2="5dc4fa07-6f2d-4f96-8ec6-99d2282e87f9" xmlns:ns3="b73df48e-4993-485f-bc33-70a7d393a848" targetNamespace="http://schemas.microsoft.com/office/2006/metadata/properties" ma:root="true" ma:fieldsID="3e9ab673d7676306e29c25e92cd111f4" ns2:_="" ns3:_="">
    <xsd:import namespace="5dc4fa07-6f2d-4f96-8ec6-99d2282e87f9"/>
    <xsd:import namespace="b73df48e-4993-485f-bc33-70a7d393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4fa07-6f2d-4f96-8ec6-99d2282e8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df48e-4993-485f-bc33-70a7d393a848"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008B8-C568-48AD-B3FC-BF78FF32E9CE}">
  <ds:schemaRefs>
    <ds:schemaRef ds:uri="http://schemas.microsoft.com/sharepoint/v3/contenttype/forms"/>
  </ds:schemaRefs>
</ds:datastoreItem>
</file>

<file path=customXml/itemProps2.xml><?xml version="1.0" encoding="utf-8"?>
<ds:datastoreItem xmlns:ds="http://schemas.openxmlformats.org/officeDocument/2006/customXml" ds:itemID="{310ABC03-6BB6-43EF-9F04-927F045165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F2FE30-8FAD-47E9-848C-459FEB58E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4fa07-6f2d-4f96-8ec6-99d2282e87f9"/>
    <ds:schemaRef ds:uri="b73df48e-4993-485f-bc33-70a7d393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30673-D4F4-46D4-8692-750F4C91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10665</Words>
  <Characters>60792</Characters>
  <Application>Microsoft Office Word</Application>
  <DocSecurity>0</DocSecurity>
  <Lines>506</Lines>
  <Paragraphs>142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SOPOLEC</dc:creator>
  <cp:lastModifiedBy>Valeria Stanculescu</cp:lastModifiedBy>
  <cp:revision>2</cp:revision>
  <cp:lastPrinted>2020-05-28T18:25:00Z</cp:lastPrinted>
  <dcterms:created xsi:type="dcterms:W3CDTF">2022-01-28T08:28:00Z</dcterms:created>
  <dcterms:modified xsi:type="dcterms:W3CDTF">2022-01-28T08:28:00Z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0x010100F08B00546BE43C4FA5E65E2C6B124623</vt:lpwstr>
  </property>
</Properties>
</file>