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8B1E" w14:textId="4E6E319B" w:rsidR="005D33D1" w:rsidRDefault="005D33D1" w:rsidP="005D33D1">
      <w:pPr>
        <w:shd w:val="clear" w:color="auto" w:fill="FFFFFF"/>
        <w:spacing w:after="0" w:line="360" w:lineRule="auto"/>
        <w:jc w:val="center"/>
        <w:outlineLvl w:val="3"/>
        <w:rPr>
          <w:rFonts w:cstheme="minorHAnsi"/>
          <w:sz w:val="40"/>
          <w:szCs w:val="40"/>
        </w:rPr>
      </w:pPr>
      <w:r w:rsidRPr="00F71E55">
        <w:rPr>
          <w:rFonts w:cstheme="minorHAnsi"/>
          <w:sz w:val="40"/>
          <w:szCs w:val="40"/>
        </w:rPr>
        <w:fldChar w:fldCharType="begin"/>
      </w:r>
      <w:r w:rsidRPr="00F71E55">
        <w:rPr>
          <w:rFonts w:cstheme="minorHAnsi"/>
          <w:sz w:val="40"/>
          <w:szCs w:val="40"/>
        </w:rPr>
        <w:instrText xml:space="preserve"> HYPERLINK "https://lege5.ro/Gratuit/gmytenbvhezq/continutul-cadru-al-memoriului-de-prezentare-lege-292-2018-anexa-nr-5-anexa-nr-5e-la-procedura?dp=gi3tkmjwha2tcmi" \t "_blank" </w:instrText>
      </w:r>
      <w:r w:rsidRPr="00F71E55">
        <w:rPr>
          <w:rFonts w:cstheme="minorHAnsi"/>
          <w:sz w:val="40"/>
          <w:szCs w:val="40"/>
        </w:rPr>
        <w:fldChar w:fldCharType="separate"/>
      </w:r>
      <w:r w:rsidRPr="00F71E55">
        <w:rPr>
          <w:rStyle w:val="Hyperlink"/>
          <w:rFonts w:eastAsia="Times New Roman" w:cstheme="minorHAnsi"/>
          <w:b/>
          <w:bCs/>
          <w:sz w:val="40"/>
          <w:szCs w:val="40"/>
          <w:lang w:eastAsia="ro-RO"/>
        </w:rPr>
        <w:t xml:space="preserve"> </w:t>
      </w:r>
      <w:proofErr w:type="spellStart"/>
      <w:r w:rsidR="00F71E55" w:rsidRPr="00F71E55">
        <w:rPr>
          <w:rStyle w:val="Hyperlink"/>
          <w:rFonts w:eastAsia="Times New Roman" w:cstheme="minorHAnsi"/>
          <w:b/>
          <w:bCs/>
          <w:sz w:val="40"/>
          <w:szCs w:val="40"/>
          <w:lang w:eastAsia="ro-RO"/>
        </w:rPr>
        <w:t>M</w:t>
      </w:r>
      <w:r w:rsidRPr="00F71E55">
        <w:rPr>
          <w:rStyle w:val="Hyperlink"/>
          <w:rFonts w:eastAsia="Times New Roman" w:cstheme="minorHAnsi"/>
          <w:b/>
          <w:bCs/>
          <w:sz w:val="40"/>
          <w:szCs w:val="40"/>
          <w:lang w:eastAsia="ro-RO"/>
        </w:rPr>
        <w:t>emoriul</w:t>
      </w:r>
      <w:proofErr w:type="spellEnd"/>
      <w:r w:rsidRPr="00F71E55">
        <w:rPr>
          <w:rStyle w:val="Hyperlink"/>
          <w:rFonts w:eastAsia="Times New Roman" w:cstheme="minorHAnsi"/>
          <w:b/>
          <w:bCs/>
          <w:sz w:val="40"/>
          <w:szCs w:val="40"/>
          <w:lang w:eastAsia="ro-RO"/>
        </w:rPr>
        <w:t xml:space="preserve"> de </w:t>
      </w:r>
      <w:proofErr w:type="spellStart"/>
      <w:r w:rsidRPr="00F71E55">
        <w:rPr>
          <w:rStyle w:val="Hyperlink"/>
          <w:rFonts w:eastAsia="Times New Roman" w:cstheme="minorHAnsi"/>
          <w:b/>
          <w:bCs/>
          <w:sz w:val="40"/>
          <w:szCs w:val="40"/>
          <w:lang w:eastAsia="ro-RO"/>
        </w:rPr>
        <w:t>prezentare</w:t>
      </w:r>
      <w:proofErr w:type="spellEnd"/>
      <w:r w:rsidRPr="00F71E55">
        <w:rPr>
          <w:rFonts w:cstheme="minorHAnsi"/>
          <w:sz w:val="40"/>
          <w:szCs w:val="40"/>
        </w:rPr>
        <w:fldChar w:fldCharType="end"/>
      </w:r>
    </w:p>
    <w:p w14:paraId="7471E38B" w14:textId="58694693" w:rsidR="0031424A" w:rsidRPr="00307551" w:rsidRDefault="0031424A" w:rsidP="005D33D1">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sidRPr="00307551">
        <w:rPr>
          <w:rFonts w:ascii="Times New Roman" w:hAnsi="Times New Roman" w:cs="Times New Roman"/>
          <w:sz w:val="24"/>
          <w:szCs w:val="24"/>
        </w:rPr>
        <w:t>(</w:t>
      </w:r>
      <w:proofErr w:type="spellStart"/>
      <w:r w:rsidRPr="00307551">
        <w:rPr>
          <w:rFonts w:ascii="Times New Roman" w:hAnsi="Times New Roman" w:cs="Times New Roman"/>
          <w:sz w:val="24"/>
          <w:szCs w:val="24"/>
        </w:rPr>
        <w:t>Anexa</w:t>
      </w:r>
      <w:proofErr w:type="spellEnd"/>
      <w:r w:rsidRPr="00307551">
        <w:rPr>
          <w:rFonts w:ascii="Times New Roman" w:hAnsi="Times New Roman" w:cs="Times New Roman"/>
          <w:sz w:val="24"/>
          <w:szCs w:val="24"/>
        </w:rPr>
        <w:t xml:space="preserve"> 5E-Legea 292/2018)</w:t>
      </w:r>
    </w:p>
    <w:p w14:paraId="1C0EDFD5" w14:textId="77777777" w:rsidR="005D33D1" w:rsidRPr="00DB706D" w:rsidRDefault="005D33D1" w:rsidP="00DB706D">
      <w:pPr>
        <w:shd w:val="clear" w:color="auto" w:fill="FFFFFF"/>
        <w:spacing w:after="0" w:line="360" w:lineRule="auto"/>
        <w:jc w:val="both"/>
        <w:outlineLvl w:val="3"/>
        <w:rPr>
          <w:rFonts w:ascii="Times New Roman" w:eastAsia="Times New Roman" w:hAnsi="Times New Roman" w:cs="Times New Roman"/>
          <w:b/>
          <w:bCs/>
          <w:sz w:val="24"/>
          <w:szCs w:val="24"/>
          <w:lang w:eastAsia="ro-RO"/>
        </w:rPr>
      </w:pPr>
    </w:p>
    <w:p w14:paraId="744C2D27" w14:textId="09F9E518" w:rsidR="00EB09E1" w:rsidRPr="008709BB" w:rsidRDefault="005D33D1" w:rsidP="002E0018">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DB706D">
        <w:rPr>
          <w:rFonts w:ascii="Times New Roman" w:eastAsia="Times New Roman" w:hAnsi="Times New Roman" w:cs="Times New Roman"/>
          <w:b/>
          <w:bCs/>
          <w:color w:val="4472C4" w:themeColor="accent1"/>
          <w:sz w:val="24"/>
          <w:szCs w:val="24"/>
          <w:lang w:eastAsia="ro-RO"/>
        </w:rPr>
        <w:t>I. </w:t>
      </w:r>
      <w:proofErr w:type="spellStart"/>
      <w:r w:rsidRPr="00DB706D">
        <w:rPr>
          <w:rFonts w:ascii="Times New Roman" w:eastAsia="Times New Roman" w:hAnsi="Times New Roman" w:cs="Times New Roman"/>
          <w:b/>
          <w:bCs/>
          <w:color w:val="4472C4" w:themeColor="accent1"/>
          <w:sz w:val="24"/>
          <w:szCs w:val="24"/>
          <w:lang w:eastAsia="ro-RO"/>
        </w:rPr>
        <w:t>Denumirea</w:t>
      </w:r>
      <w:proofErr w:type="spellEnd"/>
      <w:r w:rsidRPr="00DB706D">
        <w:rPr>
          <w:rFonts w:ascii="Times New Roman" w:eastAsia="Times New Roman" w:hAnsi="Times New Roman" w:cs="Times New Roman"/>
          <w:b/>
          <w:bCs/>
          <w:color w:val="4472C4" w:themeColor="accent1"/>
          <w:sz w:val="24"/>
          <w:szCs w:val="24"/>
          <w:lang w:eastAsia="ro-RO"/>
        </w:rPr>
        <w:t xml:space="preserve"> </w:t>
      </w:r>
      <w:proofErr w:type="spellStart"/>
      <w:r w:rsidRPr="00DB706D">
        <w:rPr>
          <w:rFonts w:ascii="Times New Roman" w:eastAsia="Times New Roman" w:hAnsi="Times New Roman" w:cs="Times New Roman"/>
          <w:b/>
          <w:bCs/>
          <w:color w:val="4472C4" w:themeColor="accent1"/>
          <w:sz w:val="24"/>
          <w:szCs w:val="24"/>
          <w:lang w:eastAsia="ro-RO"/>
        </w:rPr>
        <w:t>proiectului</w:t>
      </w:r>
      <w:proofErr w:type="spellEnd"/>
      <w:r w:rsidR="00E04C2E" w:rsidRPr="00DB706D">
        <w:rPr>
          <w:rFonts w:ascii="Times New Roman" w:eastAsia="Times New Roman" w:hAnsi="Times New Roman" w:cs="Times New Roman"/>
          <w:b/>
          <w:bCs/>
          <w:color w:val="4472C4" w:themeColor="accent1"/>
          <w:sz w:val="24"/>
          <w:szCs w:val="24"/>
          <w:lang w:eastAsia="ro-RO"/>
        </w:rPr>
        <w:t xml:space="preserve"> </w:t>
      </w:r>
      <w:proofErr w:type="spellStart"/>
      <w:r w:rsidR="00A724C4" w:rsidRPr="00EE25FB">
        <w:rPr>
          <w:rFonts w:ascii="Times New Roman" w:hAnsi="Times New Roman" w:cs="Times New Roman"/>
          <w:sz w:val="24"/>
          <w:szCs w:val="24"/>
        </w:rPr>
        <w:t>Obtinere</w:t>
      </w:r>
      <w:proofErr w:type="spellEnd"/>
      <w:r w:rsidR="00A724C4" w:rsidRPr="00EE25FB">
        <w:rPr>
          <w:rFonts w:ascii="Times New Roman" w:hAnsi="Times New Roman" w:cs="Times New Roman"/>
          <w:sz w:val="24"/>
          <w:szCs w:val="24"/>
        </w:rPr>
        <w:t xml:space="preserve"> </w:t>
      </w:r>
      <w:proofErr w:type="spellStart"/>
      <w:r w:rsidR="00A724C4" w:rsidRPr="00EE25FB">
        <w:rPr>
          <w:rFonts w:ascii="Times New Roman" w:hAnsi="Times New Roman" w:cs="Times New Roman"/>
          <w:sz w:val="24"/>
          <w:szCs w:val="24"/>
        </w:rPr>
        <w:t>autorizatie</w:t>
      </w:r>
      <w:proofErr w:type="spellEnd"/>
      <w:r w:rsidR="00A724C4" w:rsidRPr="00EE25FB">
        <w:rPr>
          <w:rFonts w:ascii="Times New Roman" w:hAnsi="Times New Roman" w:cs="Times New Roman"/>
          <w:sz w:val="24"/>
          <w:szCs w:val="24"/>
        </w:rPr>
        <w:t xml:space="preserve"> </w:t>
      </w:r>
      <w:bookmarkStart w:id="0" w:name="_Hlk91952421"/>
      <w:proofErr w:type="spellStart"/>
      <w:proofErr w:type="gramStart"/>
      <w:r w:rsidR="00EB09E1" w:rsidRPr="00EE25FB">
        <w:rPr>
          <w:rFonts w:ascii="Times New Roman" w:hAnsi="Times New Roman" w:cs="Times New Roman"/>
          <w:sz w:val="24"/>
          <w:szCs w:val="24"/>
        </w:rPr>
        <w:t>pentru</w:t>
      </w:r>
      <w:proofErr w:type="spellEnd"/>
      <w:r w:rsidR="00EB09E1" w:rsidRPr="00DB706D">
        <w:rPr>
          <w:rFonts w:ascii="Times New Roman" w:hAnsi="Times New Roman" w:cs="Times New Roman"/>
          <w:b/>
          <w:bCs/>
          <w:sz w:val="24"/>
          <w:szCs w:val="24"/>
        </w:rPr>
        <w:t xml:space="preserve"> </w:t>
      </w:r>
      <w:r w:rsidR="00EB09E1" w:rsidRPr="008709BB">
        <w:rPr>
          <w:rFonts w:ascii="Times New Roman" w:hAnsi="Times New Roman" w:cs="Times New Roman"/>
          <w:b/>
          <w:bCs/>
          <w:sz w:val="24"/>
          <w:szCs w:val="24"/>
        </w:rPr>
        <w:t>”</w:t>
      </w:r>
      <w:bookmarkStart w:id="1" w:name="_Hlk101128776"/>
      <w:r w:rsidR="00EB09E1" w:rsidRPr="008709BB">
        <w:rPr>
          <w:rFonts w:ascii="Times New Roman" w:eastAsiaTheme="minorHAnsi" w:hAnsi="Times New Roman" w:cs="Times New Roman"/>
          <w:b/>
          <w:bCs/>
          <w:sz w:val="24"/>
          <w:szCs w:val="24"/>
          <w:lang w:val="ro-RO"/>
        </w:rPr>
        <w:t>Construire</w:t>
      </w:r>
      <w:proofErr w:type="gramEnd"/>
      <w:r w:rsidR="00EB09E1" w:rsidRPr="008709BB">
        <w:rPr>
          <w:rFonts w:ascii="Times New Roman" w:eastAsiaTheme="minorHAnsi" w:hAnsi="Times New Roman" w:cs="Times New Roman"/>
          <w:b/>
          <w:bCs/>
          <w:sz w:val="24"/>
          <w:szCs w:val="24"/>
          <w:lang w:val="ro-RO"/>
        </w:rPr>
        <w:t xml:space="preserve"> ansamblu de locuinte semicolective</w:t>
      </w:r>
      <w:r w:rsidR="00E04C2E" w:rsidRPr="008709BB">
        <w:rPr>
          <w:rFonts w:ascii="Times New Roman" w:eastAsiaTheme="minorHAnsi" w:hAnsi="Times New Roman" w:cs="Times New Roman"/>
          <w:b/>
          <w:bCs/>
          <w:sz w:val="24"/>
          <w:szCs w:val="24"/>
          <w:lang w:val="ro-RO"/>
        </w:rPr>
        <w:t xml:space="preserve"> si </w:t>
      </w:r>
      <w:r w:rsidR="00EB09E1" w:rsidRPr="008709BB">
        <w:rPr>
          <w:rFonts w:ascii="Times New Roman" w:eastAsiaTheme="minorHAnsi" w:hAnsi="Times New Roman" w:cs="Times New Roman"/>
          <w:b/>
          <w:bCs/>
          <w:sz w:val="24"/>
          <w:szCs w:val="24"/>
          <w:lang w:val="ro-RO"/>
        </w:rPr>
        <w:t>unifamiliale cu functiuni complementare pentru agrement, spatii comerciale</w:t>
      </w:r>
      <w:bookmarkEnd w:id="1"/>
      <w:r w:rsidR="00EB09E1" w:rsidRPr="008709BB">
        <w:rPr>
          <w:rFonts w:ascii="Times New Roman" w:eastAsiaTheme="minorHAnsi" w:hAnsi="Times New Roman" w:cs="Times New Roman"/>
          <w:b/>
          <w:bCs/>
          <w:sz w:val="24"/>
          <w:szCs w:val="24"/>
          <w:lang w:val="ro-RO"/>
        </w:rPr>
        <w:t xml:space="preserve">, imprejmuire, organizare de santier si utilitati, amenajare acces din nr. </w:t>
      </w:r>
      <w:r w:rsidR="00E04C2E" w:rsidRPr="008709BB">
        <w:rPr>
          <w:rFonts w:ascii="Times New Roman" w:eastAsiaTheme="minorHAnsi" w:hAnsi="Times New Roman" w:cs="Times New Roman"/>
          <w:b/>
          <w:bCs/>
          <w:sz w:val="24"/>
          <w:szCs w:val="24"/>
          <w:lang w:val="ro-RO"/>
        </w:rPr>
        <w:t>c</w:t>
      </w:r>
      <w:r w:rsidR="00EB09E1" w:rsidRPr="008709BB">
        <w:rPr>
          <w:rFonts w:ascii="Times New Roman" w:eastAsiaTheme="minorHAnsi" w:hAnsi="Times New Roman" w:cs="Times New Roman"/>
          <w:b/>
          <w:bCs/>
          <w:sz w:val="24"/>
          <w:szCs w:val="24"/>
          <w:lang w:val="ro-RO"/>
        </w:rPr>
        <w:t>ad</w:t>
      </w:r>
      <w:r w:rsidR="00E04C2E" w:rsidRPr="008709BB">
        <w:rPr>
          <w:rFonts w:ascii="Times New Roman" w:eastAsiaTheme="minorHAnsi" w:hAnsi="Times New Roman" w:cs="Times New Roman"/>
          <w:b/>
          <w:bCs/>
          <w:sz w:val="24"/>
          <w:szCs w:val="24"/>
          <w:lang w:val="ro-RO"/>
        </w:rPr>
        <w:t>astral</w:t>
      </w:r>
      <w:r w:rsidR="00EB09E1" w:rsidRPr="008709BB">
        <w:rPr>
          <w:rFonts w:ascii="Times New Roman" w:eastAsiaTheme="minorHAnsi" w:hAnsi="Times New Roman" w:cs="Times New Roman"/>
          <w:b/>
          <w:bCs/>
          <w:sz w:val="24"/>
          <w:szCs w:val="24"/>
          <w:lang w:val="ro-RO"/>
        </w:rPr>
        <w:t xml:space="preserve"> 55745- regim de inaltime – P+1E - Zona A”   </w:t>
      </w:r>
    </w:p>
    <w:bookmarkEnd w:id="0"/>
    <w:p w14:paraId="4B2290F5" w14:textId="0837A83B" w:rsidR="00307551" w:rsidRPr="00DB706D" w:rsidRDefault="005D33D1" w:rsidP="002E0018">
      <w:pPr>
        <w:shd w:val="clear" w:color="auto" w:fill="FFFFFF"/>
        <w:spacing w:after="0" w:line="360" w:lineRule="auto"/>
        <w:jc w:val="both"/>
        <w:rPr>
          <w:rFonts w:ascii="Times New Roman" w:eastAsia="Times New Roman" w:hAnsi="Times New Roman" w:cs="Times New Roman"/>
          <w:sz w:val="24"/>
          <w:szCs w:val="24"/>
          <w:lang w:eastAsia="ro-RO"/>
        </w:rPr>
      </w:pPr>
      <w:r w:rsidRPr="00DB706D">
        <w:rPr>
          <w:rFonts w:ascii="Times New Roman" w:eastAsia="Times New Roman" w:hAnsi="Times New Roman" w:cs="Times New Roman"/>
          <w:b/>
          <w:bCs/>
          <w:color w:val="4472C4" w:themeColor="accent1"/>
          <w:sz w:val="24"/>
          <w:szCs w:val="24"/>
          <w:lang w:eastAsia="ro-RO"/>
        </w:rPr>
        <w:t>II.</w:t>
      </w:r>
      <w:r w:rsidRPr="00DB706D">
        <w:rPr>
          <w:rFonts w:ascii="Times New Roman" w:eastAsia="Times New Roman" w:hAnsi="Times New Roman" w:cs="Times New Roman"/>
          <w:color w:val="4472C4" w:themeColor="accent1"/>
          <w:sz w:val="24"/>
          <w:szCs w:val="24"/>
          <w:lang w:eastAsia="ro-RO"/>
        </w:rPr>
        <w:t> </w:t>
      </w:r>
      <w:r w:rsidRPr="00DB706D">
        <w:rPr>
          <w:rFonts w:ascii="Times New Roman" w:eastAsia="Times New Roman" w:hAnsi="Times New Roman" w:cs="Times New Roman"/>
          <w:b/>
          <w:bCs/>
          <w:color w:val="4472C4" w:themeColor="accent1"/>
          <w:sz w:val="24"/>
          <w:szCs w:val="24"/>
          <w:lang w:eastAsia="ro-RO"/>
        </w:rPr>
        <w:t>Titular</w:t>
      </w:r>
      <w:r w:rsidRPr="00DB706D">
        <w:rPr>
          <w:rFonts w:ascii="Times New Roman" w:eastAsia="Times New Roman" w:hAnsi="Times New Roman" w:cs="Times New Roman"/>
          <w:sz w:val="24"/>
          <w:szCs w:val="24"/>
          <w:lang w:eastAsia="ro-RO"/>
        </w:rPr>
        <w:t>:</w:t>
      </w:r>
      <w:bookmarkStart w:id="2" w:name="_Hlk101122221"/>
      <w:r w:rsidR="00E04C2E" w:rsidRPr="00DB706D">
        <w:rPr>
          <w:rFonts w:ascii="Times New Roman" w:eastAsia="Times New Roman" w:hAnsi="Times New Roman" w:cs="Times New Roman"/>
          <w:sz w:val="24"/>
          <w:szCs w:val="24"/>
          <w:lang w:eastAsia="ro-RO"/>
        </w:rPr>
        <w:t xml:space="preserve"> </w:t>
      </w:r>
      <w:r w:rsidR="00307551" w:rsidRPr="00DB706D">
        <w:rPr>
          <w:rFonts w:ascii="Times New Roman" w:eastAsia="Times New Roman" w:hAnsi="Times New Roman" w:cs="Times New Roman"/>
          <w:sz w:val="24"/>
          <w:szCs w:val="24"/>
          <w:lang w:eastAsia="ro-RO"/>
        </w:rPr>
        <w:t>TAHA INVESTMENT SRL</w:t>
      </w:r>
    </w:p>
    <w:bookmarkEnd w:id="2"/>
    <w:p w14:paraId="21095901" w14:textId="5A3D8A24" w:rsidR="00C96D38" w:rsidRPr="00DB706D" w:rsidRDefault="000B2DC3" w:rsidP="002E0018">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DB706D">
        <w:rPr>
          <w:rFonts w:ascii="Times New Roman" w:eastAsia="Times New Roman" w:hAnsi="Times New Roman" w:cs="Times New Roman"/>
          <w:sz w:val="24"/>
          <w:szCs w:val="24"/>
          <w:lang w:eastAsia="ro-RO"/>
        </w:rPr>
        <w:t>Reprezentata</w:t>
      </w:r>
      <w:proofErr w:type="spellEnd"/>
      <w:r w:rsidRPr="00DB706D">
        <w:rPr>
          <w:rFonts w:ascii="Times New Roman" w:eastAsia="Times New Roman" w:hAnsi="Times New Roman" w:cs="Times New Roman"/>
          <w:sz w:val="24"/>
          <w:szCs w:val="24"/>
          <w:lang w:eastAsia="ro-RO"/>
        </w:rPr>
        <w:t xml:space="preserve"> </w:t>
      </w:r>
      <w:proofErr w:type="spellStart"/>
      <w:r w:rsidRPr="00DB706D">
        <w:rPr>
          <w:rFonts w:ascii="Times New Roman" w:eastAsia="Times New Roman" w:hAnsi="Times New Roman" w:cs="Times New Roman"/>
          <w:sz w:val="24"/>
          <w:szCs w:val="24"/>
          <w:lang w:eastAsia="ro-RO"/>
        </w:rPr>
        <w:t>prin</w:t>
      </w:r>
      <w:proofErr w:type="spellEnd"/>
      <w:r w:rsidRPr="00DB706D">
        <w:rPr>
          <w:rFonts w:ascii="Times New Roman" w:eastAsia="Times New Roman" w:hAnsi="Times New Roman" w:cs="Times New Roman"/>
          <w:sz w:val="24"/>
          <w:szCs w:val="24"/>
          <w:lang w:eastAsia="ro-RO"/>
        </w:rPr>
        <w:t xml:space="preserve"> </w:t>
      </w:r>
      <w:r w:rsidR="00307551" w:rsidRPr="00DB706D">
        <w:rPr>
          <w:rFonts w:ascii="Times New Roman" w:eastAsia="Times New Roman" w:hAnsi="Times New Roman" w:cs="Times New Roman"/>
          <w:sz w:val="24"/>
          <w:szCs w:val="24"/>
          <w:lang w:eastAsia="ro-RO"/>
        </w:rPr>
        <w:t xml:space="preserve">KARACA AZIZ MEHMET in </w:t>
      </w:r>
      <w:proofErr w:type="spellStart"/>
      <w:r w:rsidR="00307551" w:rsidRPr="00DB706D">
        <w:rPr>
          <w:rFonts w:ascii="Times New Roman" w:eastAsia="Times New Roman" w:hAnsi="Times New Roman" w:cs="Times New Roman"/>
          <w:sz w:val="24"/>
          <w:szCs w:val="24"/>
          <w:lang w:eastAsia="ro-RO"/>
        </w:rPr>
        <w:t>calitate</w:t>
      </w:r>
      <w:proofErr w:type="spellEnd"/>
      <w:r w:rsidR="00307551" w:rsidRPr="00DB706D">
        <w:rPr>
          <w:rFonts w:ascii="Times New Roman" w:eastAsia="Times New Roman" w:hAnsi="Times New Roman" w:cs="Times New Roman"/>
          <w:sz w:val="24"/>
          <w:szCs w:val="24"/>
          <w:lang w:eastAsia="ro-RO"/>
        </w:rPr>
        <w:t xml:space="preserve"> de </w:t>
      </w:r>
      <w:proofErr w:type="spellStart"/>
      <w:r w:rsidR="00307551" w:rsidRPr="00DB706D">
        <w:rPr>
          <w:rFonts w:ascii="Times New Roman" w:eastAsia="Times New Roman" w:hAnsi="Times New Roman" w:cs="Times New Roman"/>
          <w:sz w:val="24"/>
          <w:szCs w:val="24"/>
          <w:lang w:eastAsia="ro-RO"/>
        </w:rPr>
        <w:t>impurtenicit</w:t>
      </w:r>
      <w:proofErr w:type="spellEnd"/>
      <w:r w:rsidR="00307551" w:rsidRPr="00DB706D">
        <w:rPr>
          <w:rFonts w:ascii="Times New Roman" w:eastAsia="Times New Roman" w:hAnsi="Times New Roman" w:cs="Times New Roman"/>
          <w:sz w:val="24"/>
          <w:szCs w:val="24"/>
          <w:lang w:eastAsia="ro-RO"/>
        </w:rPr>
        <w:t xml:space="preserve"> al </w:t>
      </w:r>
      <w:proofErr w:type="spellStart"/>
      <w:r w:rsidR="00307551" w:rsidRPr="00DB706D">
        <w:rPr>
          <w:rFonts w:ascii="Times New Roman" w:eastAsia="Times New Roman" w:hAnsi="Times New Roman" w:cs="Times New Roman"/>
          <w:sz w:val="24"/>
          <w:szCs w:val="24"/>
          <w:lang w:eastAsia="ro-RO"/>
        </w:rPr>
        <w:t>firmei</w:t>
      </w:r>
      <w:proofErr w:type="spellEnd"/>
      <w:r w:rsidR="00307551" w:rsidRPr="00DB706D">
        <w:rPr>
          <w:rFonts w:ascii="Times New Roman" w:eastAsia="Times New Roman" w:hAnsi="Times New Roman" w:cs="Times New Roman"/>
          <w:sz w:val="24"/>
          <w:szCs w:val="24"/>
          <w:lang w:eastAsia="ro-RO"/>
        </w:rPr>
        <w:t xml:space="preserve"> CRAFT ENGINEERING SRL </w:t>
      </w:r>
      <w:proofErr w:type="spellStart"/>
      <w:r w:rsidR="00307551" w:rsidRPr="00DB706D">
        <w:rPr>
          <w:rFonts w:ascii="Times New Roman" w:eastAsia="Times New Roman" w:hAnsi="Times New Roman" w:cs="Times New Roman"/>
          <w:sz w:val="24"/>
          <w:szCs w:val="24"/>
          <w:lang w:eastAsia="ro-RO"/>
        </w:rPr>
        <w:t>impurtenicita</w:t>
      </w:r>
      <w:proofErr w:type="spellEnd"/>
      <w:r w:rsidR="00307551" w:rsidRPr="00DB706D">
        <w:rPr>
          <w:rFonts w:ascii="Times New Roman" w:eastAsia="Times New Roman" w:hAnsi="Times New Roman" w:cs="Times New Roman"/>
          <w:sz w:val="24"/>
          <w:szCs w:val="24"/>
          <w:lang w:eastAsia="ro-RO"/>
        </w:rPr>
        <w:t xml:space="preserve"> a </w:t>
      </w:r>
      <w:proofErr w:type="spellStart"/>
      <w:r w:rsidR="00307551" w:rsidRPr="00DB706D">
        <w:rPr>
          <w:rFonts w:ascii="Times New Roman" w:eastAsia="Times New Roman" w:hAnsi="Times New Roman" w:cs="Times New Roman"/>
          <w:sz w:val="24"/>
          <w:szCs w:val="24"/>
          <w:lang w:eastAsia="ro-RO"/>
        </w:rPr>
        <w:t>proprietarului</w:t>
      </w:r>
      <w:proofErr w:type="spellEnd"/>
      <w:r w:rsidR="00307551" w:rsidRPr="00DB706D">
        <w:rPr>
          <w:rFonts w:ascii="Times New Roman" w:eastAsia="Times New Roman" w:hAnsi="Times New Roman" w:cs="Times New Roman"/>
          <w:sz w:val="24"/>
          <w:szCs w:val="24"/>
          <w:lang w:eastAsia="ro-RO"/>
        </w:rPr>
        <w:t xml:space="preserve"> TAHA INVESTMENT SRL</w:t>
      </w:r>
    </w:p>
    <w:p w14:paraId="335112AE" w14:textId="358BA441" w:rsidR="00C96D38" w:rsidRPr="00DB706D" w:rsidRDefault="00C96D38" w:rsidP="002E0018">
      <w:pPr>
        <w:shd w:val="clear" w:color="auto" w:fill="FFFFFF"/>
        <w:spacing w:after="0" w:line="360" w:lineRule="auto"/>
        <w:jc w:val="both"/>
        <w:rPr>
          <w:rFonts w:ascii="Times New Roman" w:eastAsia="Times New Roman" w:hAnsi="Times New Roman" w:cs="Times New Roman"/>
          <w:b/>
          <w:bCs/>
          <w:sz w:val="24"/>
          <w:szCs w:val="24"/>
          <w:lang w:eastAsia="ro-RO"/>
        </w:rPr>
      </w:pPr>
      <w:r w:rsidRPr="00DB706D">
        <w:rPr>
          <w:rFonts w:ascii="Times New Roman" w:eastAsia="Times New Roman" w:hAnsi="Times New Roman" w:cs="Times New Roman"/>
          <w:b/>
          <w:bCs/>
          <w:color w:val="4472C4" w:themeColor="accent1"/>
          <w:sz w:val="24"/>
          <w:szCs w:val="24"/>
          <w:lang w:eastAsia="ro-RO"/>
        </w:rPr>
        <w:t>- </w:t>
      </w:r>
      <w:proofErr w:type="spellStart"/>
      <w:r w:rsidRPr="00DB706D">
        <w:rPr>
          <w:rFonts w:ascii="Times New Roman" w:eastAsia="Times New Roman" w:hAnsi="Times New Roman" w:cs="Times New Roman"/>
          <w:b/>
          <w:bCs/>
          <w:color w:val="4472C4" w:themeColor="accent1"/>
          <w:sz w:val="24"/>
          <w:szCs w:val="24"/>
          <w:lang w:eastAsia="ro-RO"/>
        </w:rPr>
        <w:t>adresa</w:t>
      </w:r>
      <w:proofErr w:type="spellEnd"/>
      <w:r w:rsidRPr="00DB706D">
        <w:rPr>
          <w:rFonts w:ascii="Times New Roman" w:eastAsia="Times New Roman" w:hAnsi="Times New Roman" w:cs="Times New Roman"/>
          <w:b/>
          <w:bCs/>
          <w:color w:val="4472C4" w:themeColor="accent1"/>
          <w:sz w:val="24"/>
          <w:szCs w:val="24"/>
          <w:lang w:eastAsia="ro-RO"/>
        </w:rPr>
        <w:t xml:space="preserve"> </w:t>
      </w:r>
      <w:proofErr w:type="spellStart"/>
      <w:r w:rsidRPr="00DB706D">
        <w:rPr>
          <w:rFonts w:ascii="Times New Roman" w:eastAsia="Times New Roman" w:hAnsi="Times New Roman" w:cs="Times New Roman"/>
          <w:b/>
          <w:bCs/>
          <w:color w:val="4472C4" w:themeColor="accent1"/>
          <w:sz w:val="24"/>
          <w:szCs w:val="24"/>
          <w:lang w:eastAsia="ro-RO"/>
        </w:rPr>
        <w:t>poștală</w:t>
      </w:r>
      <w:proofErr w:type="spellEnd"/>
      <w:r w:rsidRPr="00DB706D">
        <w:rPr>
          <w:rFonts w:ascii="Times New Roman" w:eastAsia="Times New Roman" w:hAnsi="Times New Roman" w:cs="Times New Roman"/>
          <w:b/>
          <w:bCs/>
          <w:sz w:val="24"/>
          <w:szCs w:val="24"/>
          <w:lang w:eastAsia="ro-RO"/>
        </w:rPr>
        <w:t>:</w:t>
      </w:r>
    </w:p>
    <w:p w14:paraId="5B3A6DED" w14:textId="0AD783D4" w:rsidR="005D33D1" w:rsidRPr="00DB706D" w:rsidRDefault="00C96D38" w:rsidP="002E0018">
      <w:pPr>
        <w:shd w:val="clear" w:color="auto" w:fill="FFFFFF"/>
        <w:spacing w:after="0" w:line="360" w:lineRule="auto"/>
        <w:jc w:val="both"/>
        <w:rPr>
          <w:rFonts w:ascii="Times New Roman" w:eastAsia="Times New Roman" w:hAnsi="Times New Roman" w:cs="Times New Roman"/>
          <w:sz w:val="24"/>
          <w:szCs w:val="24"/>
          <w:lang w:eastAsia="ro-RO"/>
        </w:rPr>
      </w:pPr>
      <w:r w:rsidRPr="00DB706D">
        <w:rPr>
          <w:rFonts w:ascii="Times New Roman" w:eastAsia="Times New Roman" w:hAnsi="Times New Roman" w:cs="Times New Roman"/>
          <w:b/>
          <w:bCs/>
          <w:sz w:val="24"/>
          <w:szCs w:val="24"/>
          <w:lang w:eastAsia="ro-RO"/>
        </w:rPr>
        <w:t xml:space="preserve">           </w:t>
      </w:r>
      <w:proofErr w:type="spellStart"/>
      <w:r w:rsidRPr="00DB706D">
        <w:rPr>
          <w:rFonts w:ascii="Times New Roman" w:eastAsia="Times New Roman" w:hAnsi="Times New Roman" w:cs="Times New Roman"/>
          <w:b/>
          <w:bCs/>
          <w:sz w:val="24"/>
          <w:szCs w:val="24"/>
          <w:lang w:eastAsia="ro-RO"/>
        </w:rPr>
        <w:t>s</w:t>
      </w:r>
      <w:r w:rsidR="000B2DC3" w:rsidRPr="00DB706D">
        <w:rPr>
          <w:rFonts w:ascii="Times New Roman" w:eastAsia="Times New Roman" w:hAnsi="Times New Roman" w:cs="Times New Roman"/>
          <w:sz w:val="24"/>
          <w:szCs w:val="24"/>
          <w:lang w:eastAsia="ro-RO"/>
        </w:rPr>
        <w:t>ediul</w:t>
      </w:r>
      <w:proofErr w:type="spellEnd"/>
      <w:r w:rsidR="000B2DC3" w:rsidRPr="00DB706D">
        <w:rPr>
          <w:rFonts w:ascii="Times New Roman" w:eastAsia="Times New Roman" w:hAnsi="Times New Roman" w:cs="Times New Roman"/>
          <w:sz w:val="24"/>
          <w:szCs w:val="24"/>
          <w:lang w:eastAsia="ro-RO"/>
        </w:rPr>
        <w:t xml:space="preserve"> in </w:t>
      </w:r>
      <w:proofErr w:type="spellStart"/>
      <w:r w:rsidR="000B2DC3" w:rsidRPr="00DB706D">
        <w:rPr>
          <w:rFonts w:ascii="Times New Roman" w:eastAsia="Times New Roman" w:hAnsi="Times New Roman" w:cs="Times New Roman"/>
          <w:sz w:val="24"/>
          <w:szCs w:val="24"/>
          <w:lang w:eastAsia="ro-RO"/>
        </w:rPr>
        <w:t>Bucuresti</w:t>
      </w:r>
      <w:proofErr w:type="spellEnd"/>
      <w:r w:rsidR="000B2DC3" w:rsidRPr="00DB706D">
        <w:rPr>
          <w:rFonts w:ascii="Times New Roman" w:eastAsia="Times New Roman" w:hAnsi="Times New Roman" w:cs="Times New Roman"/>
          <w:sz w:val="24"/>
          <w:szCs w:val="24"/>
          <w:lang w:eastAsia="ro-RO"/>
        </w:rPr>
        <w:t xml:space="preserve">, sector </w:t>
      </w:r>
      <w:r w:rsidR="00E04C2E" w:rsidRPr="00DB706D">
        <w:rPr>
          <w:rFonts w:ascii="Times New Roman" w:eastAsia="Times New Roman" w:hAnsi="Times New Roman" w:cs="Times New Roman"/>
          <w:sz w:val="24"/>
          <w:szCs w:val="24"/>
          <w:lang w:eastAsia="ro-RO"/>
        </w:rPr>
        <w:t>2</w:t>
      </w:r>
      <w:r w:rsidR="000B2DC3" w:rsidRPr="00DB706D">
        <w:rPr>
          <w:rFonts w:ascii="Times New Roman" w:eastAsia="Times New Roman" w:hAnsi="Times New Roman" w:cs="Times New Roman"/>
          <w:sz w:val="24"/>
          <w:szCs w:val="24"/>
          <w:lang w:eastAsia="ro-RO"/>
        </w:rPr>
        <w:t xml:space="preserve">, </w:t>
      </w:r>
      <w:proofErr w:type="spellStart"/>
      <w:r w:rsidR="000B2DC3" w:rsidRPr="00DB706D">
        <w:rPr>
          <w:rFonts w:ascii="Times New Roman" w:eastAsia="Times New Roman" w:hAnsi="Times New Roman" w:cs="Times New Roman"/>
          <w:sz w:val="24"/>
          <w:szCs w:val="24"/>
          <w:lang w:eastAsia="ro-RO"/>
        </w:rPr>
        <w:t>strada</w:t>
      </w:r>
      <w:proofErr w:type="spellEnd"/>
      <w:r w:rsidR="000B2DC3" w:rsidRPr="00DB706D">
        <w:rPr>
          <w:rFonts w:ascii="Times New Roman" w:eastAsia="Times New Roman" w:hAnsi="Times New Roman" w:cs="Times New Roman"/>
          <w:sz w:val="24"/>
          <w:szCs w:val="24"/>
          <w:lang w:eastAsia="ro-RO"/>
        </w:rPr>
        <w:t xml:space="preserve"> </w:t>
      </w:r>
      <w:proofErr w:type="spellStart"/>
      <w:r w:rsidR="00E04C2E" w:rsidRPr="00DB706D">
        <w:rPr>
          <w:rFonts w:ascii="Times New Roman" w:eastAsia="Times New Roman" w:hAnsi="Times New Roman" w:cs="Times New Roman"/>
          <w:sz w:val="24"/>
          <w:szCs w:val="24"/>
          <w:lang w:eastAsia="ro-RO"/>
        </w:rPr>
        <w:t>Masinii</w:t>
      </w:r>
      <w:proofErr w:type="spellEnd"/>
      <w:r w:rsidR="00E04C2E" w:rsidRPr="00DB706D">
        <w:rPr>
          <w:rFonts w:ascii="Times New Roman" w:eastAsia="Times New Roman" w:hAnsi="Times New Roman" w:cs="Times New Roman"/>
          <w:sz w:val="24"/>
          <w:szCs w:val="24"/>
          <w:lang w:eastAsia="ro-RO"/>
        </w:rPr>
        <w:t xml:space="preserve"> de Paine </w:t>
      </w:r>
      <w:r w:rsidR="000B2DC3" w:rsidRPr="00DB706D">
        <w:rPr>
          <w:rFonts w:ascii="Times New Roman" w:eastAsia="Times New Roman" w:hAnsi="Times New Roman" w:cs="Times New Roman"/>
          <w:sz w:val="24"/>
          <w:szCs w:val="24"/>
          <w:lang w:eastAsia="ro-RO"/>
        </w:rPr>
        <w:t xml:space="preserve">nr. </w:t>
      </w:r>
      <w:r w:rsidR="00E04C2E" w:rsidRPr="00DB706D">
        <w:rPr>
          <w:rFonts w:ascii="Times New Roman" w:eastAsia="Times New Roman" w:hAnsi="Times New Roman" w:cs="Times New Roman"/>
          <w:sz w:val="24"/>
          <w:szCs w:val="24"/>
          <w:lang w:eastAsia="ro-RO"/>
        </w:rPr>
        <w:t>22</w:t>
      </w:r>
      <w:r w:rsidRPr="00DB706D">
        <w:rPr>
          <w:rFonts w:ascii="Times New Roman" w:eastAsia="Times New Roman" w:hAnsi="Times New Roman" w:cs="Times New Roman"/>
          <w:sz w:val="24"/>
          <w:szCs w:val="24"/>
          <w:lang w:eastAsia="ro-RO"/>
        </w:rPr>
        <w:t xml:space="preserve">, </w:t>
      </w:r>
      <w:r w:rsidR="003427D4" w:rsidRPr="00DB706D">
        <w:rPr>
          <w:rFonts w:ascii="Times New Roman" w:eastAsia="Times New Roman" w:hAnsi="Times New Roman" w:cs="Times New Roman"/>
          <w:sz w:val="24"/>
          <w:szCs w:val="24"/>
          <w:lang w:eastAsia="ro-RO"/>
        </w:rPr>
        <w:t xml:space="preserve">bloc 50, sc. 2, </w:t>
      </w:r>
      <w:proofErr w:type="spellStart"/>
      <w:r w:rsidRPr="00DB706D">
        <w:rPr>
          <w:rFonts w:ascii="Times New Roman" w:eastAsia="Times New Roman" w:hAnsi="Times New Roman" w:cs="Times New Roman"/>
          <w:sz w:val="24"/>
          <w:szCs w:val="24"/>
          <w:lang w:eastAsia="ro-RO"/>
        </w:rPr>
        <w:t>etaj</w:t>
      </w:r>
      <w:proofErr w:type="spellEnd"/>
      <w:r w:rsidRPr="00DB706D">
        <w:rPr>
          <w:rFonts w:ascii="Times New Roman" w:eastAsia="Times New Roman" w:hAnsi="Times New Roman" w:cs="Times New Roman"/>
          <w:sz w:val="24"/>
          <w:szCs w:val="24"/>
          <w:lang w:eastAsia="ro-RO"/>
        </w:rPr>
        <w:t xml:space="preserve"> </w:t>
      </w:r>
      <w:r w:rsidR="003427D4" w:rsidRPr="00DB706D">
        <w:rPr>
          <w:rFonts w:ascii="Times New Roman" w:eastAsia="Times New Roman" w:hAnsi="Times New Roman" w:cs="Times New Roman"/>
          <w:sz w:val="24"/>
          <w:szCs w:val="24"/>
          <w:lang w:eastAsia="ro-RO"/>
        </w:rPr>
        <w:t>5</w:t>
      </w:r>
      <w:r w:rsidRPr="00DB706D">
        <w:rPr>
          <w:rFonts w:ascii="Times New Roman" w:eastAsia="Times New Roman" w:hAnsi="Times New Roman" w:cs="Times New Roman"/>
          <w:sz w:val="24"/>
          <w:szCs w:val="24"/>
          <w:lang w:eastAsia="ro-RO"/>
        </w:rPr>
        <w:t xml:space="preserve">, ap. </w:t>
      </w:r>
      <w:r w:rsidR="003427D4" w:rsidRPr="00DB706D">
        <w:rPr>
          <w:rFonts w:ascii="Times New Roman" w:eastAsia="Times New Roman" w:hAnsi="Times New Roman" w:cs="Times New Roman"/>
          <w:sz w:val="24"/>
          <w:szCs w:val="24"/>
          <w:lang w:eastAsia="ro-RO"/>
        </w:rPr>
        <w:t>63</w:t>
      </w:r>
    </w:p>
    <w:p w14:paraId="75380A9B" w14:textId="3033C280" w:rsidR="003427D4" w:rsidRPr="00DB706D" w:rsidRDefault="00C96D38" w:rsidP="002E0018">
      <w:pPr>
        <w:tabs>
          <w:tab w:val="left" w:pos="900"/>
          <w:tab w:val="num" w:pos="1145"/>
        </w:tabs>
        <w:spacing w:after="0" w:line="360" w:lineRule="auto"/>
        <w:jc w:val="both"/>
        <w:rPr>
          <w:rFonts w:ascii="Times New Roman" w:eastAsiaTheme="minorHAnsi" w:hAnsi="Times New Roman" w:cs="Times New Roman"/>
          <w:sz w:val="24"/>
          <w:szCs w:val="24"/>
          <w:lang w:val="ro-RO"/>
        </w:rPr>
      </w:pPr>
      <w:bookmarkStart w:id="3" w:name="_Hlk99579469"/>
      <w:r w:rsidRPr="00DB706D">
        <w:rPr>
          <w:rFonts w:ascii="Times New Roman" w:eastAsia="Times New Roman" w:hAnsi="Times New Roman" w:cs="Times New Roman"/>
          <w:color w:val="FF0000"/>
          <w:sz w:val="24"/>
          <w:szCs w:val="24"/>
          <w:lang w:eastAsia="ro-RO"/>
        </w:rPr>
        <w:t xml:space="preserve">           </w:t>
      </w:r>
      <w:proofErr w:type="spellStart"/>
      <w:r w:rsidRPr="00DB706D">
        <w:rPr>
          <w:rFonts w:ascii="Times New Roman" w:eastAsia="Times New Roman" w:hAnsi="Times New Roman" w:cs="Times New Roman"/>
          <w:sz w:val="24"/>
          <w:szCs w:val="24"/>
          <w:lang w:eastAsia="ro-RO"/>
        </w:rPr>
        <w:t>amplasament</w:t>
      </w:r>
      <w:proofErr w:type="spellEnd"/>
      <w:r w:rsidRPr="00DB706D">
        <w:rPr>
          <w:rFonts w:ascii="Times New Roman" w:eastAsia="Times New Roman" w:hAnsi="Times New Roman" w:cs="Times New Roman"/>
          <w:sz w:val="24"/>
          <w:szCs w:val="24"/>
          <w:lang w:eastAsia="ro-RO"/>
        </w:rPr>
        <w:t xml:space="preserve"> </w:t>
      </w:r>
      <w:proofErr w:type="spellStart"/>
      <w:r w:rsidRPr="00DB706D">
        <w:rPr>
          <w:rFonts w:ascii="Times New Roman" w:eastAsia="Times New Roman" w:hAnsi="Times New Roman" w:cs="Times New Roman"/>
          <w:sz w:val="24"/>
          <w:szCs w:val="24"/>
          <w:lang w:eastAsia="ro-RO"/>
        </w:rPr>
        <w:t>obiectiv</w:t>
      </w:r>
      <w:proofErr w:type="spellEnd"/>
      <w:r w:rsidRPr="00DB706D">
        <w:rPr>
          <w:rFonts w:ascii="Times New Roman" w:eastAsia="Times New Roman" w:hAnsi="Times New Roman" w:cs="Times New Roman"/>
          <w:sz w:val="24"/>
          <w:szCs w:val="24"/>
          <w:lang w:eastAsia="ro-RO"/>
        </w:rPr>
        <w:t>:</w:t>
      </w:r>
      <w:r w:rsidR="003427D4" w:rsidRPr="00DB706D">
        <w:rPr>
          <w:rFonts w:ascii="Times New Roman" w:eastAsiaTheme="minorHAnsi" w:hAnsi="Times New Roman" w:cs="Times New Roman"/>
          <w:sz w:val="24"/>
          <w:szCs w:val="24"/>
          <w:lang w:val="ro-RO"/>
        </w:rPr>
        <w:t xml:space="preserve"> judetul Ilfov, Comuna Stefanestii de Jos- T 44; P337(lot 1/2, Lot 2/2</w:t>
      </w:r>
      <w:proofErr w:type="gramStart"/>
      <w:r w:rsidR="003427D4" w:rsidRPr="00DB706D">
        <w:rPr>
          <w:rFonts w:ascii="Times New Roman" w:eastAsiaTheme="minorHAnsi" w:hAnsi="Times New Roman" w:cs="Times New Roman"/>
          <w:sz w:val="24"/>
          <w:szCs w:val="24"/>
          <w:lang w:val="ro-RO"/>
        </w:rPr>
        <w:t>) ,</w:t>
      </w:r>
      <w:proofErr w:type="gramEnd"/>
      <w:r w:rsidR="003427D4" w:rsidRPr="00DB706D">
        <w:rPr>
          <w:rFonts w:ascii="Times New Roman" w:eastAsiaTheme="minorHAnsi" w:hAnsi="Times New Roman" w:cs="Times New Roman"/>
          <w:sz w:val="24"/>
          <w:szCs w:val="24"/>
          <w:lang w:val="ro-RO"/>
        </w:rPr>
        <w:t xml:space="preserve"> cu nr. cadastral 55745, 55728</w:t>
      </w:r>
    </w:p>
    <w:bookmarkEnd w:id="3"/>
    <w:p w14:paraId="381EA449" w14:textId="0BF89DD0" w:rsidR="003427D4" w:rsidRPr="002E0018" w:rsidRDefault="005D33D1" w:rsidP="002E0018">
      <w:pPr>
        <w:shd w:val="clear" w:color="auto" w:fill="FFFFFF"/>
        <w:spacing w:after="0" w:line="360" w:lineRule="auto"/>
        <w:jc w:val="both"/>
        <w:rPr>
          <w:rFonts w:ascii="Times New Roman" w:eastAsia="Times New Roman" w:hAnsi="Times New Roman" w:cs="Times New Roman"/>
          <w:sz w:val="24"/>
          <w:szCs w:val="24"/>
          <w:lang w:eastAsia="ro-RO"/>
        </w:rPr>
      </w:pPr>
      <w:r w:rsidRPr="00DB706D">
        <w:rPr>
          <w:rFonts w:ascii="Times New Roman" w:eastAsia="Times New Roman" w:hAnsi="Times New Roman" w:cs="Times New Roman"/>
          <w:b/>
          <w:bCs/>
          <w:color w:val="4472C4" w:themeColor="accent1"/>
          <w:sz w:val="24"/>
          <w:szCs w:val="24"/>
          <w:lang w:eastAsia="ro-RO"/>
        </w:rPr>
        <w:t>- </w:t>
      </w:r>
      <w:proofErr w:type="spellStart"/>
      <w:r w:rsidRPr="00DB706D">
        <w:rPr>
          <w:rFonts w:ascii="Times New Roman" w:eastAsia="Times New Roman" w:hAnsi="Times New Roman" w:cs="Times New Roman"/>
          <w:b/>
          <w:bCs/>
          <w:color w:val="4472C4" w:themeColor="accent1"/>
          <w:sz w:val="24"/>
          <w:szCs w:val="24"/>
          <w:lang w:eastAsia="ro-RO"/>
        </w:rPr>
        <w:t>numărul</w:t>
      </w:r>
      <w:proofErr w:type="spellEnd"/>
      <w:r w:rsidRPr="00DB706D">
        <w:rPr>
          <w:rFonts w:ascii="Times New Roman" w:eastAsia="Times New Roman" w:hAnsi="Times New Roman" w:cs="Times New Roman"/>
          <w:b/>
          <w:bCs/>
          <w:color w:val="4472C4" w:themeColor="accent1"/>
          <w:sz w:val="24"/>
          <w:szCs w:val="24"/>
          <w:lang w:eastAsia="ro-RO"/>
        </w:rPr>
        <w:t xml:space="preserve"> de </w:t>
      </w:r>
      <w:proofErr w:type="spellStart"/>
      <w:r w:rsidRPr="00DB706D">
        <w:rPr>
          <w:rFonts w:ascii="Times New Roman" w:eastAsia="Times New Roman" w:hAnsi="Times New Roman" w:cs="Times New Roman"/>
          <w:b/>
          <w:bCs/>
          <w:color w:val="4472C4" w:themeColor="accent1"/>
          <w:sz w:val="24"/>
          <w:szCs w:val="24"/>
          <w:lang w:eastAsia="ro-RO"/>
        </w:rPr>
        <w:t>telefon</w:t>
      </w:r>
      <w:proofErr w:type="spellEnd"/>
      <w:r w:rsidR="00EE25FB">
        <w:rPr>
          <w:rFonts w:ascii="Times New Roman" w:eastAsia="Times New Roman" w:hAnsi="Times New Roman" w:cs="Times New Roman"/>
          <w:b/>
          <w:bCs/>
          <w:color w:val="4472C4" w:themeColor="accent1"/>
          <w:sz w:val="24"/>
          <w:szCs w:val="24"/>
          <w:lang w:eastAsia="ro-RO"/>
        </w:rPr>
        <w:t xml:space="preserve">:   </w:t>
      </w:r>
      <w:r w:rsidR="00EE25FB" w:rsidRPr="002E0018">
        <w:rPr>
          <w:rFonts w:ascii="Times New Roman" w:eastAsia="Times New Roman" w:hAnsi="Times New Roman" w:cs="Times New Roman"/>
          <w:sz w:val="24"/>
          <w:szCs w:val="24"/>
          <w:lang w:eastAsia="ro-RO"/>
        </w:rPr>
        <w:t>0723670651</w:t>
      </w:r>
      <w:r w:rsidRPr="002E0018">
        <w:rPr>
          <w:rFonts w:ascii="Times New Roman" w:eastAsia="Times New Roman" w:hAnsi="Times New Roman" w:cs="Times New Roman"/>
          <w:sz w:val="24"/>
          <w:szCs w:val="24"/>
          <w:lang w:eastAsia="ro-RO"/>
        </w:rPr>
        <w:t>, e-mail</w:t>
      </w:r>
      <w:r w:rsidR="00EE25FB" w:rsidRPr="002E0018">
        <w:rPr>
          <w:rFonts w:ascii="Times New Roman" w:eastAsia="Times New Roman" w:hAnsi="Times New Roman" w:cs="Times New Roman"/>
          <w:sz w:val="24"/>
          <w:szCs w:val="24"/>
          <w:lang w:eastAsia="ro-RO"/>
        </w:rPr>
        <w:t>:   oana.tutu@craft-e.ro</w:t>
      </w:r>
    </w:p>
    <w:p w14:paraId="01A8A523" w14:textId="455C4953" w:rsidR="005D33D1" w:rsidRPr="00EE25FB" w:rsidRDefault="005D33D1" w:rsidP="002E0018">
      <w:pPr>
        <w:shd w:val="clear" w:color="auto" w:fill="FFFFFF"/>
        <w:spacing w:after="0" w:line="360" w:lineRule="auto"/>
        <w:jc w:val="both"/>
        <w:rPr>
          <w:rFonts w:ascii="Times New Roman" w:eastAsia="Times New Roman" w:hAnsi="Times New Roman" w:cs="Times New Roman"/>
          <w:color w:val="4472C4" w:themeColor="accent1"/>
          <w:sz w:val="24"/>
          <w:szCs w:val="24"/>
          <w:lang w:eastAsia="ro-RO"/>
        </w:rPr>
      </w:pPr>
      <w:r w:rsidRPr="00DB706D">
        <w:rPr>
          <w:rFonts w:ascii="Times New Roman" w:eastAsia="Times New Roman" w:hAnsi="Times New Roman" w:cs="Times New Roman"/>
          <w:b/>
          <w:bCs/>
          <w:color w:val="4472C4" w:themeColor="accent1"/>
          <w:sz w:val="24"/>
          <w:szCs w:val="24"/>
          <w:lang w:eastAsia="ro-RO"/>
        </w:rPr>
        <w:t>-</w:t>
      </w:r>
      <w:r w:rsidRPr="00DB706D">
        <w:rPr>
          <w:rFonts w:ascii="Times New Roman" w:eastAsia="Times New Roman" w:hAnsi="Times New Roman" w:cs="Times New Roman"/>
          <w:color w:val="4472C4" w:themeColor="accent1"/>
          <w:sz w:val="24"/>
          <w:szCs w:val="24"/>
          <w:lang w:eastAsia="ro-RO"/>
        </w:rPr>
        <w:t> </w:t>
      </w:r>
      <w:proofErr w:type="spellStart"/>
      <w:r w:rsidRPr="00DB706D">
        <w:rPr>
          <w:rFonts w:ascii="Times New Roman" w:eastAsia="Times New Roman" w:hAnsi="Times New Roman" w:cs="Times New Roman"/>
          <w:b/>
          <w:bCs/>
          <w:color w:val="4472C4" w:themeColor="accent1"/>
          <w:sz w:val="24"/>
          <w:szCs w:val="24"/>
          <w:lang w:eastAsia="ro-RO"/>
        </w:rPr>
        <w:t>numele</w:t>
      </w:r>
      <w:proofErr w:type="spellEnd"/>
      <w:r w:rsidRPr="00DB706D">
        <w:rPr>
          <w:rFonts w:ascii="Times New Roman" w:eastAsia="Times New Roman" w:hAnsi="Times New Roman" w:cs="Times New Roman"/>
          <w:b/>
          <w:bCs/>
          <w:color w:val="4472C4" w:themeColor="accent1"/>
          <w:sz w:val="24"/>
          <w:szCs w:val="24"/>
          <w:lang w:eastAsia="ro-RO"/>
        </w:rPr>
        <w:t xml:space="preserve"> </w:t>
      </w:r>
      <w:proofErr w:type="spellStart"/>
      <w:r w:rsidRPr="00DB706D">
        <w:rPr>
          <w:rFonts w:ascii="Times New Roman" w:eastAsia="Times New Roman" w:hAnsi="Times New Roman" w:cs="Times New Roman"/>
          <w:b/>
          <w:bCs/>
          <w:color w:val="4472C4" w:themeColor="accent1"/>
          <w:sz w:val="24"/>
          <w:szCs w:val="24"/>
          <w:lang w:eastAsia="ro-RO"/>
        </w:rPr>
        <w:t>persoanelor</w:t>
      </w:r>
      <w:proofErr w:type="spellEnd"/>
      <w:r w:rsidRPr="00DB706D">
        <w:rPr>
          <w:rFonts w:ascii="Times New Roman" w:eastAsia="Times New Roman" w:hAnsi="Times New Roman" w:cs="Times New Roman"/>
          <w:b/>
          <w:bCs/>
          <w:color w:val="4472C4" w:themeColor="accent1"/>
          <w:sz w:val="24"/>
          <w:szCs w:val="24"/>
          <w:lang w:eastAsia="ro-RO"/>
        </w:rPr>
        <w:t xml:space="preserve"> de contact:</w:t>
      </w:r>
      <w:r w:rsidR="00EE25FB">
        <w:rPr>
          <w:rFonts w:ascii="Times New Roman" w:eastAsia="Times New Roman" w:hAnsi="Times New Roman" w:cs="Times New Roman"/>
          <w:b/>
          <w:bCs/>
          <w:color w:val="4472C4" w:themeColor="accent1"/>
          <w:sz w:val="24"/>
          <w:szCs w:val="24"/>
          <w:lang w:eastAsia="ro-RO"/>
        </w:rPr>
        <w:t xml:space="preserve"> </w:t>
      </w:r>
      <w:proofErr w:type="spellStart"/>
      <w:r w:rsidR="00EE25FB" w:rsidRPr="002E0018">
        <w:rPr>
          <w:rFonts w:ascii="Times New Roman" w:eastAsia="Times New Roman" w:hAnsi="Times New Roman" w:cs="Times New Roman"/>
          <w:sz w:val="24"/>
          <w:szCs w:val="24"/>
          <w:lang w:eastAsia="ro-RO"/>
        </w:rPr>
        <w:t>arh</w:t>
      </w:r>
      <w:proofErr w:type="spellEnd"/>
      <w:r w:rsidR="00EE25FB" w:rsidRPr="002E0018">
        <w:rPr>
          <w:rFonts w:ascii="Times New Roman" w:eastAsia="Times New Roman" w:hAnsi="Times New Roman" w:cs="Times New Roman"/>
          <w:sz w:val="24"/>
          <w:szCs w:val="24"/>
          <w:lang w:eastAsia="ro-RO"/>
        </w:rPr>
        <w:t xml:space="preserve">. </w:t>
      </w:r>
      <w:proofErr w:type="spellStart"/>
      <w:r w:rsidR="00EE25FB" w:rsidRPr="002E0018">
        <w:rPr>
          <w:rFonts w:ascii="Times New Roman" w:eastAsia="Times New Roman" w:hAnsi="Times New Roman" w:cs="Times New Roman"/>
          <w:sz w:val="24"/>
          <w:szCs w:val="24"/>
          <w:lang w:eastAsia="ro-RO"/>
        </w:rPr>
        <w:t>Oana</w:t>
      </w:r>
      <w:proofErr w:type="spellEnd"/>
      <w:r w:rsidR="00EE25FB" w:rsidRPr="002E0018">
        <w:rPr>
          <w:rFonts w:ascii="Times New Roman" w:eastAsia="Times New Roman" w:hAnsi="Times New Roman" w:cs="Times New Roman"/>
          <w:sz w:val="24"/>
          <w:szCs w:val="24"/>
          <w:lang w:eastAsia="ro-RO"/>
        </w:rPr>
        <w:t xml:space="preserve"> Tutu</w:t>
      </w:r>
      <w:r w:rsidR="00E34201" w:rsidRPr="002E0018">
        <w:rPr>
          <w:rFonts w:ascii="Times New Roman" w:eastAsia="Times New Roman" w:hAnsi="Times New Roman" w:cs="Times New Roman"/>
          <w:sz w:val="24"/>
          <w:szCs w:val="24"/>
          <w:lang w:eastAsia="ro-RO"/>
        </w:rPr>
        <w:t xml:space="preserve"> </w:t>
      </w:r>
    </w:p>
    <w:p w14:paraId="65C9F7B7" w14:textId="3E79C0E6" w:rsidR="00541145" w:rsidRPr="00DB706D" w:rsidRDefault="00AB026E" w:rsidP="002E0018">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DB706D">
        <w:rPr>
          <w:rFonts w:ascii="Times New Roman" w:eastAsia="Times New Roman" w:hAnsi="Times New Roman" w:cs="Times New Roman"/>
          <w:b/>
          <w:bCs/>
          <w:color w:val="4472C4" w:themeColor="accent1"/>
          <w:sz w:val="24"/>
          <w:szCs w:val="24"/>
          <w:lang w:eastAsia="ro-RO"/>
        </w:rPr>
        <w:t xml:space="preserve">- </w:t>
      </w:r>
      <w:r w:rsidR="005D33D1" w:rsidRPr="00DB706D">
        <w:rPr>
          <w:rFonts w:ascii="Times New Roman" w:eastAsia="Times New Roman" w:hAnsi="Times New Roman" w:cs="Times New Roman"/>
          <w:b/>
          <w:bCs/>
          <w:color w:val="4472C4" w:themeColor="accent1"/>
          <w:sz w:val="24"/>
          <w:szCs w:val="24"/>
          <w:lang w:eastAsia="ro-RO"/>
        </w:rPr>
        <w:t> </w:t>
      </w:r>
      <w:proofErr w:type="spellStart"/>
      <w:r w:rsidR="005D33D1" w:rsidRPr="00DB706D">
        <w:rPr>
          <w:rFonts w:ascii="Times New Roman" w:eastAsia="Times New Roman" w:hAnsi="Times New Roman" w:cs="Times New Roman"/>
          <w:b/>
          <w:bCs/>
          <w:color w:val="4472C4" w:themeColor="accent1"/>
          <w:sz w:val="24"/>
          <w:szCs w:val="24"/>
          <w:lang w:eastAsia="ro-RO"/>
        </w:rPr>
        <w:t>responsabil</w:t>
      </w:r>
      <w:proofErr w:type="spellEnd"/>
      <w:r w:rsidR="005D33D1" w:rsidRPr="00DB706D">
        <w:rPr>
          <w:rFonts w:ascii="Times New Roman" w:eastAsia="Times New Roman" w:hAnsi="Times New Roman" w:cs="Times New Roman"/>
          <w:b/>
          <w:bCs/>
          <w:color w:val="4472C4" w:themeColor="accent1"/>
          <w:sz w:val="24"/>
          <w:szCs w:val="24"/>
          <w:lang w:eastAsia="ro-RO"/>
        </w:rPr>
        <w:t xml:space="preserve"> </w:t>
      </w:r>
      <w:proofErr w:type="spellStart"/>
      <w:r w:rsidR="005D33D1" w:rsidRPr="00DB706D">
        <w:rPr>
          <w:rFonts w:ascii="Times New Roman" w:eastAsia="Times New Roman" w:hAnsi="Times New Roman" w:cs="Times New Roman"/>
          <w:b/>
          <w:bCs/>
          <w:color w:val="4472C4" w:themeColor="accent1"/>
          <w:sz w:val="24"/>
          <w:szCs w:val="24"/>
          <w:lang w:eastAsia="ro-RO"/>
        </w:rPr>
        <w:t>pentru</w:t>
      </w:r>
      <w:proofErr w:type="spellEnd"/>
      <w:r w:rsidR="005D33D1" w:rsidRPr="00DB706D">
        <w:rPr>
          <w:rFonts w:ascii="Times New Roman" w:eastAsia="Times New Roman" w:hAnsi="Times New Roman" w:cs="Times New Roman"/>
          <w:b/>
          <w:bCs/>
          <w:color w:val="4472C4" w:themeColor="accent1"/>
          <w:sz w:val="24"/>
          <w:szCs w:val="24"/>
          <w:lang w:eastAsia="ro-RO"/>
        </w:rPr>
        <w:t xml:space="preserve"> </w:t>
      </w:r>
      <w:proofErr w:type="spellStart"/>
      <w:r w:rsidR="005D33D1" w:rsidRPr="00DB706D">
        <w:rPr>
          <w:rFonts w:ascii="Times New Roman" w:eastAsia="Times New Roman" w:hAnsi="Times New Roman" w:cs="Times New Roman"/>
          <w:b/>
          <w:bCs/>
          <w:color w:val="4472C4" w:themeColor="accent1"/>
          <w:sz w:val="24"/>
          <w:szCs w:val="24"/>
          <w:lang w:eastAsia="ro-RO"/>
        </w:rPr>
        <w:t>protecția</w:t>
      </w:r>
      <w:proofErr w:type="spellEnd"/>
      <w:r w:rsidR="005D33D1" w:rsidRPr="00DB706D">
        <w:rPr>
          <w:rFonts w:ascii="Times New Roman" w:eastAsia="Times New Roman" w:hAnsi="Times New Roman" w:cs="Times New Roman"/>
          <w:b/>
          <w:bCs/>
          <w:color w:val="4472C4" w:themeColor="accent1"/>
          <w:sz w:val="24"/>
          <w:szCs w:val="24"/>
          <w:lang w:eastAsia="ro-RO"/>
        </w:rPr>
        <w:t xml:space="preserve"> </w:t>
      </w:r>
      <w:proofErr w:type="spellStart"/>
      <w:r w:rsidR="005D33D1" w:rsidRPr="00DB706D">
        <w:rPr>
          <w:rFonts w:ascii="Times New Roman" w:eastAsia="Times New Roman" w:hAnsi="Times New Roman" w:cs="Times New Roman"/>
          <w:b/>
          <w:bCs/>
          <w:color w:val="4472C4" w:themeColor="accent1"/>
          <w:sz w:val="24"/>
          <w:szCs w:val="24"/>
          <w:lang w:eastAsia="ro-RO"/>
        </w:rPr>
        <w:t>mediului</w:t>
      </w:r>
      <w:proofErr w:type="spellEnd"/>
      <w:r w:rsidR="005D33D1" w:rsidRPr="00DB706D">
        <w:rPr>
          <w:rFonts w:ascii="Times New Roman" w:eastAsia="Times New Roman" w:hAnsi="Times New Roman" w:cs="Times New Roman"/>
          <w:b/>
          <w:bCs/>
          <w:color w:val="4472C4" w:themeColor="accent1"/>
          <w:sz w:val="24"/>
          <w:szCs w:val="24"/>
          <w:lang w:eastAsia="ro-RO"/>
        </w:rPr>
        <w:t>.</w:t>
      </w:r>
    </w:p>
    <w:p w14:paraId="035E1063" w14:textId="77777777" w:rsidR="005D33D1" w:rsidRPr="00DB706D" w:rsidRDefault="005D33D1" w:rsidP="002E0018">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DB706D">
        <w:rPr>
          <w:rFonts w:ascii="Times New Roman" w:eastAsia="Times New Roman" w:hAnsi="Times New Roman" w:cs="Times New Roman"/>
          <w:b/>
          <w:bCs/>
          <w:color w:val="4472C4" w:themeColor="accent1"/>
          <w:sz w:val="24"/>
          <w:szCs w:val="24"/>
          <w:lang w:eastAsia="ro-RO"/>
        </w:rPr>
        <w:t>III. </w:t>
      </w:r>
      <w:proofErr w:type="spellStart"/>
      <w:r w:rsidRPr="00DB706D">
        <w:rPr>
          <w:rFonts w:ascii="Times New Roman" w:eastAsia="Times New Roman" w:hAnsi="Times New Roman" w:cs="Times New Roman"/>
          <w:b/>
          <w:bCs/>
          <w:color w:val="4472C4" w:themeColor="accent1"/>
          <w:sz w:val="24"/>
          <w:szCs w:val="24"/>
          <w:lang w:eastAsia="ro-RO"/>
        </w:rPr>
        <w:t>Descrierea</w:t>
      </w:r>
      <w:proofErr w:type="spellEnd"/>
      <w:r w:rsidRPr="00DB706D">
        <w:rPr>
          <w:rFonts w:ascii="Times New Roman" w:eastAsia="Times New Roman" w:hAnsi="Times New Roman" w:cs="Times New Roman"/>
          <w:b/>
          <w:bCs/>
          <w:color w:val="4472C4" w:themeColor="accent1"/>
          <w:sz w:val="24"/>
          <w:szCs w:val="24"/>
          <w:lang w:eastAsia="ro-RO"/>
        </w:rPr>
        <w:t xml:space="preserve"> </w:t>
      </w:r>
      <w:proofErr w:type="spellStart"/>
      <w:r w:rsidRPr="00DB706D">
        <w:rPr>
          <w:rFonts w:ascii="Times New Roman" w:eastAsia="Times New Roman" w:hAnsi="Times New Roman" w:cs="Times New Roman"/>
          <w:b/>
          <w:bCs/>
          <w:color w:val="4472C4" w:themeColor="accent1"/>
          <w:sz w:val="24"/>
          <w:szCs w:val="24"/>
          <w:lang w:eastAsia="ro-RO"/>
        </w:rPr>
        <w:t>caracteristicilor</w:t>
      </w:r>
      <w:proofErr w:type="spellEnd"/>
      <w:r w:rsidRPr="00DB706D">
        <w:rPr>
          <w:rFonts w:ascii="Times New Roman" w:eastAsia="Times New Roman" w:hAnsi="Times New Roman" w:cs="Times New Roman"/>
          <w:b/>
          <w:bCs/>
          <w:color w:val="4472C4" w:themeColor="accent1"/>
          <w:sz w:val="24"/>
          <w:szCs w:val="24"/>
          <w:lang w:eastAsia="ro-RO"/>
        </w:rPr>
        <w:t xml:space="preserve"> </w:t>
      </w:r>
      <w:proofErr w:type="spellStart"/>
      <w:r w:rsidRPr="00DB706D">
        <w:rPr>
          <w:rFonts w:ascii="Times New Roman" w:eastAsia="Times New Roman" w:hAnsi="Times New Roman" w:cs="Times New Roman"/>
          <w:b/>
          <w:bCs/>
          <w:color w:val="4472C4" w:themeColor="accent1"/>
          <w:sz w:val="24"/>
          <w:szCs w:val="24"/>
          <w:lang w:eastAsia="ro-RO"/>
        </w:rPr>
        <w:t>fizice</w:t>
      </w:r>
      <w:proofErr w:type="spellEnd"/>
      <w:r w:rsidRPr="00DB706D">
        <w:rPr>
          <w:rFonts w:ascii="Times New Roman" w:eastAsia="Times New Roman" w:hAnsi="Times New Roman" w:cs="Times New Roman"/>
          <w:b/>
          <w:bCs/>
          <w:color w:val="4472C4" w:themeColor="accent1"/>
          <w:sz w:val="24"/>
          <w:szCs w:val="24"/>
          <w:lang w:eastAsia="ro-RO"/>
        </w:rPr>
        <w:t xml:space="preserve"> ale </w:t>
      </w:r>
      <w:proofErr w:type="spellStart"/>
      <w:r w:rsidRPr="00DB706D">
        <w:rPr>
          <w:rFonts w:ascii="Times New Roman" w:eastAsia="Times New Roman" w:hAnsi="Times New Roman" w:cs="Times New Roman"/>
          <w:b/>
          <w:bCs/>
          <w:color w:val="4472C4" w:themeColor="accent1"/>
          <w:sz w:val="24"/>
          <w:szCs w:val="24"/>
          <w:lang w:eastAsia="ro-RO"/>
        </w:rPr>
        <w:t>întregului</w:t>
      </w:r>
      <w:proofErr w:type="spellEnd"/>
      <w:r w:rsidRPr="00DB706D">
        <w:rPr>
          <w:rFonts w:ascii="Times New Roman" w:eastAsia="Times New Roman" w:hAnsi="Times New Roman" w:cs="Times New Roman"/>
          <w:b/>
          <w:bCs/>
          <w:color w:val="4472C4" w:themeColor="accent1"/>
          <w:sz w:val="24"/>
          <w:szCs w:val="24"/>
          <w:lang w:eastAsia="ro-RO"/>
        </w:rPr>
        <w:t xml:space="preserve"> </w:t>
      </w:r>
      <w:proofErr w:type="spellStart"/>
      <w:r w:rsidRPr="00DB706D">
        <w:rPr>
          <w:rFonts w:ascii="Times New Roman" w:eastAsia="Times New Roman" w:hAnsi="Times New Roman" w:cs="Times New Roman"/>
          <w:b/>
          <w:bCs/>
          <w:color w:val="4472C4" w:themeColor="accent1"/>
          <w:sz w:val="24"/>
          <w:szCs w:val="24"/>
          <w:lang w:eastAsia="ro-RO"/>
        </w:rPr>
        <w:t>proiect</w:t>
      </w:r>
      <w:proofErr w:type="spellEnd"/>
      <w:r w:rsidRPr="00DB706D">
        <w:rPr>
          <w:rFonts w:ascii="Times New Roman" w:eastAsia="Times New Roman" w:hAnsi="Times New Roman" w:cs="Times New Roman"/>
          <w:b/>
          <w:bCs/>
          <w:color w:val="4472C4" w:themeColor="accent1"/>
          <w:sz w:val="24"/>
          <w:szCs w:val="24"/>
          <w:lang w:eastAsia="ro-RO"/>
        </w:rPr>
        <w:t>:</w:t>
      </w:r>
    </w:p>
    <w:p w14:paraId="4AA74642" w14:textId="64348248" w:rsidR="005D33D1" w:rsidRPr="00DB706D" w:rsidRDefault="005D33D1" w:rsidP="002E0018">
      <w:pPr>
        <w:pStyle w:val="ListParagraph"/>
        <w:numPr>
          <w:ilvl w:val="0"/>
          <w:numId w:val="5"/>
        </w:num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DB706D">
        <w:rPr>
          <w:rFonts w:ascii="Times New Roman" w:eastAsia="Times New Roman" w:hAnsi="Times New Roman" w:cs="Times New Roman"/>
          <w:b/>
          <w:bCs/>
          <w:color w:val="4472C4" w:themeColor="accent1"/>
          <w:sz w:val="24"/>
          <w:szCs w:val="24"/>
          <w:lang w:eastAsia="ro-RO"/>
        </w:rPr>
        <w:t xml:space="preserve">un </w:t>
      </w:r>
      <w:proofErr w:type="spellStart"/>
      <w:r w:rsidRPr="00DB706D">
        <w:rPr>
          <w:rFonts w:ascii="Times New Roman" w:eastAsia="Times New Roman" w:hAnsi="Times New Roman" w:cs="Times New Roman"/>
          <w:b/>
          <w:bCs/>
          <w:color w:val="4472C4" w:themeColor="accent1"/>
          <w:sz w:val="24"/>
          <w:szCs w:val="24"/>
          <w:lang w:eastAsia="ro-RO"/>
        </w:rPr>
        <w:t>rezumat</w:t>
      </w:r>
      <w:proofErr w:type="spellEnd"/>
      <w:r w:rsidRPr="00DB706D">
        <w:rPr>
          <w:rFonts w:ascii="Times New Roman" w:eastAsia="Times New Roman" w:hAnsi="Times New Roman" w:cs="Times New Roman"/>
          <w:b/>
          <w:bCs/>
          <w:color w:val="4472C4" w:themeColor="accent1"/>
          <w:sz w:val="24"/>
          <w:szCs w:val="24"/>
          <w:lang w:eastAsia="ro-RO"/>
        </w:rPr>
        <w:t xml:space="preserve"> al </w:t>
      </w:r>
      <w:proofErr w:type="spellStart"/>
      <w:r w:rsidRPr="00DB706D">
        <w:rPr>
          <w:rFonts w:ascii="Times New Roman" w:eastAsia="Times New Roman" w:hAnsi="Times New Roman" w:cs="Times New Roman"/>
          <w:b/>
          <w:bCs/>
          <w:color w:val="4472C4" w:themeColor="accent1"/>
          <w:sz w:val="24"/>
          <w:szCs w:val="24"/>
          <w:lang w:eastAsia="ro-RO"/>
        </w:rPr>
        <w:t>proiectului</w:t>
      </w:r>
      <w:proofErr w:type="spellEnd"/>
      <w:r w:rsidRPr="00DB706D">
        <w:rPr>
          <w:rFonts w:ascii="Times New Roman" w:eastAsia="Times New Roman" w:hAnsi="Times New Roman" w:cs="Times New Roman"/>
          <w:b/>
          <w:bCs/>
          <w:color w:val="4472C4" w:themeColor="accent1"/>
          <w:sz w:val="24"/>
          <w:szCs w:val="24"/>
          <w:lang w:eastAsia="ro-RO"/>
        </w:rPr>
        <w:t>;</w:t>
      </w:r>
    </w:p>
    <w:p w14:paraId="34494AEC" w14:textId="4D9E0D33" w:rsidR="003F44EA" w:rsidRPr="00DB706D" w:rsidRDefault="003F44EA" w:rsidP="002E0018">
      <w:pPr>
        <w:tabs>
          <w:tab w:val="left" w:pos="900"/>
          <w:tab w:val="num" w:pos="1145"/>
        </w:tabs>
        <w:spacing w:after="0" w:line="360" w:lineRule="auto"/>
        <w:jc w:val="both"/>
        <w:rPr>
          <w:rFonts w:ascii="Times New Roman" w:hAnsi="Times New Roman" w:cs="Times New Roman"/>
          <w:sz w:val="24"/>
          <w:szCs w:val="24"/>
        </w:rPr>
      </w:pPr>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Proiectul</w:t>
      </w:r>
      <w:proofErr w:type="spellEnd"/>
      <w:r w:rsidRPr="00DB706D">
        <w:rPr>
          <w:rFonts w:ascii="Times New Roman" w:hAnsi="Times New Roman" w:cs="Times New Roman"/>
          <w:sz w:val="24"/>
          <w:szCs w:val="24"/>
        </w:rPr>
        <w:t xml:space="preserve"> se </w:t>
      </w:r>
      <w:proofErr w:type="spellStart"/>
      <w:r w:rsidRPr="00DB706D">
        <w:rPr>
          <w:rFonts w:ascii="Times New Roman" w:hAnsi="Times New Roman" w:cs="Times New Roman"/>
          <w:sz w:val="24"/>
          <w:szCs w:val="24"/>
        </w:rPr>
        <w:t>va</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realiza</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pentru</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imobilul</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teren</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situat</w:t>
      </w:r>
      <w:proofErr w:type="spellEnd"/>
      <w:r w:rsidRPr="00DB706D">
        <w:rPr>
          <w:rFonts w:ascii="Times New Roman" w:hAnsi="Times New Roman" w:cs="Times New Roman"/>
          <w:sz w:val="24"/>
          <w:szCs w:val="24"/>
        </w:rPr>
        <w:t xml:space="preserve"> in </w:t>
      </w:r>
      <w:proofErr w:type="spellStart"/>
      <w:r w:rsidRPr="00DB706D">
        <w:rPr>
          <w:rFonts w:ascii="Times New Roman" w:hAnsi="Times New Roman" w:cs="Times New Roman"/>
          <w:sz w:val="24"/>
          <w:szCs w:val="24"/>
        </w:rPr>
        <w:t>judetul</w:t>
      </w:r>
      <w:proofErr w:type="spellEnd"/>
      <w:r w:rsidRPr="00DB706D">
        <w:rPr>
          <w:rFonts w:ascii="Times New Roman" w:hAnsi="Times New Roman" w:cs="Times New Roman"/>
          <w:sz w:val="24"/>
          <w:szCs w:val="24"/>
        </w:rPr>
        <w:t xml:space="preserve"> Ilfov, </w:t>
      </w:r>
      <w:proofErr w:type="spellStart"/>
      <w:r w:rsidRPr="00DB706D">
        <w:rPr>
          <w:rFonts w:ascii="Times New Roman" w:hAnsi="Times New Roman" w:cs="Times New Roman"/>
          <w:sz w:val="24"/>
          <w:szCs w:val="24"/>
        </w:rPr>
        <w:t>Comun</w:t>
      </w:r>
      <w:proofErr w:type="spellEnd"/>
      <w:r w:rsidR="003427D4"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Stefanestii</w:t>
      </w:r>
      <w:proofErr w:type="spellEnd"/>
      <w:r w:rsidRPr="00DB706D">
        <w:rPr>
          <w:rFonts w:ascii="Times New Roman" w:hAnsi="Times New Roman" w:cs="Times New Roman"/>
          <w:sz w:val="24"/>
          <w:szCs w:val="24"/>
        </w:rPr>
        <w:t xml:space="preserve"> de Jos- T 44; P337(lot 1/2, Lot 2/2</w:t>
      </w:r>
      <w:proofErr w:type="gramStart"/>
      <w:r w:rsidRPr="00DB706D">
        <w:rPr>
          <w:rFonts w:ascii="Times New Roman" w:hAnsi="Times New Roman" w:cs="Times New Roman"/>
          <w:sz w:val="24"/>
          <w:szCs w:val="24"/>
        </w:rPr>
        <w:t>) ,</w:t>
      </w:r>
      <w:proofErr w:type="gramEnd"/>
      <w:r w:rsidRPr="00DB706D">
        <w:rPr>
          <w:rFonts w:ascii="Times New Roman" w:hAnsi="Times New Roman" w:cs="Times New Roman"/>
          <w:sz w:val="24"/>
          <w:szCs w:val="24"/>
        </w:rPr>
        <w:t xml:space="preserve"> cu nr. cadastral 55745, 55728, in </w:t>
      </w:r>
      <w:proofErr w:type="spellStart"/>
      <w:r w:rsidRPr="00DB706D">
        <w:rPr>
          <w:rFonts w:ascii="Times New Roman" w:hAnsi="Times New Roman" w:cs="Times New Roman"/>
          <w:sz w:val="24"/>
          <w:szCs w:val="24"/>
        </w:rPr>
        <w:t>suprafata</w:t>
      </w:r>
      <w:proofErr w:type="spellEnd"/>
      <w:r w:rsidRPr="00DB706D">
        <w:rPr>
          <w:rFonts w:ascii="Times New Roman" w:hAnsi="Times New Roman" w:cs="Times New Roman"/>
          <w:sz w:val="24"/>
          <w:szCs w:val="24"/>
        </w:rPr>
        <w:t xml:space="preserve"> de</w:t>
      </w:r>
      <w:r w:rsidRPr="00DB706D">
        <w:rPr>
          <w:rFonts w:ascii="Times New Roman" w:hAnsi="Times New Roman" w:cs="Times New Roman"/>
          <w:i/>
          <w:iCs/>
          <w:sz w:val="24"/>
          <w:szCs w:val="24"/>
        </w:rPr>
        <w:t xml:space="preserve"> </w:t>
      </w:r>
      <w:r w:rsidRPr="00DB706D">
        <w:rPr>
          <w:rFonts w:ascii="Times New Roman" w:hAnsi="Times New Roman" w:cs="Times New Roman"/>
          <w:sz w:val="24"/>
          <w:szCs w:val="24"/>
        </w:rPr>
        <w:t>100.000</w:t>
      </w:r>
      <w:r w:rsidR="003427D4"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masuratori</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intravilan</w:t>
      </w:r>
      <w:proofErr w:type="spellEnd"/>
      <w:r w:rsidRPr="00DB706D">
        <w:rPr>
          <w:rFonts w:ascii="Times New Roman" w:hAnsi="Times New Roman" w:cs="Times New Roman"/>
          <w:sz w:val="24"/>
          <w:szCs w:val="24"/>
        </w:rPr>
        <w:t xml:space="preserve">, in </w:t>
      </w:r>
      <w:proofErr w:type="spellStart"/>
      <w:r w:rsidRPr="00DB706D">
        <w:rPr>
          <w:rFonts w:ascii="Times New Roman" w:hAnsi="Times New Roman" w:cs="Times New Roman"/>
          <w:sz w:val="24"/>
          <w:szCs w:val="24"/>
        </w:rPr>
        <w:t>conformitate</w:t>
      </w:r>
      <w:proofErr w:type="spellEnd"/>
      <w:r w:rsidRPr="00DB706D">
        <w:rPr>
          <w:rFonts w:ascii="Times New Roman" w:hAnsi="Times New Roman" w:cs="Times New Roman"/>
          <w:sz w:val="24"/>
          <w:szCs w:val="24"/>
        </w:rPr>
        <w:t xml:space="preserve"> cu PUZ </w:t>
      </w:r>
      <w:proofErr w:type="spellStart"/>
      <w:r w:rsidRPr="00DB706D">
        <w:rPr>
          <w:rFonts w:ascii="Times New Roman" w:hAnsi="Times New Roman" w:cs="Times New Roman"/>
          <w:sz w:val="24"/>
          <w:szCs w:val="24"/>
        </w:rPr>
        <w:t>aprobat</w:t>
      </w:r>
      <w:proofErr w:type="spellEnd"/>
      <w:r w:rsidRPr="00DB706D">
        <w:rPr>
          <w:rFonts w:ascii="Times New Roman" w:hAnsi="Times New Roman" w:cs="Times New Roman"/>
          <w:sz w:val="24"/>
          <w:szCs w:val="24"/>
        </w:rPr>
        <w:t xml:space="preserve"> cu HCL nr. 17/2007</w:t>
      </w:r>
      <w:r w:rsidR="00232EA8" w:rsidRPr="00DB706D">
        <w:rPr>
          <w:rFonts w:ascii="Times New Roman" w:hAnsi="Times New Roman" w:cs="Times New Roman"/>
          <w:sz w:val="24"/>
          <w:szCs w:val="24"/>
        </w:rPr>
        <w:t xml:space="preserve">. </w:t>
      </w:r>
    </w:p>
    <w:p w14:paraId="436D32F2" w14:textId="68EC3BCE" w:rsidR="00232EA8" w:rsidRPr="00DB706D" w:rsidRDefault="00232EA8" w:rsidP="002E0018">
      <w:pPr>
        <w:tabs>
          <w:tab w:val="left" w:pos="900"/>
          <w:tab w:val="num" w:pos="1145"/>
        </w:tabs>
        <w:spacing w:after="0" w:line="360" w:lineRule="auto"/>
        <w:jc w:val="both"/>
        <w:rPr>
          <w:rFonts w:ascii="Times New Roman" w:hAnsi="Times New Roman" w:cs="Times New Roman"/>
          <w:sz w:val="24"/>
          <w:szCs w:val="24"/>
        </w:rPr>
      </w:pPr>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Terenul</w:t>
      </w:r>
      <w:proofErr w:type="spellEnd"/>
      <w:r w:rsidRPr="00DB706D">
        <w:rPr>
          <w:rFonts w:ascii="Times New Roman" w:hAnsi="Times New Roman" w:cs="Times New Roman"/>
          <w:sz w:val="24"/>
          <w:szCs w:val="24"/>
        </w:rPr>
        <w:t xml:space="preserve"> are o forma </w:t>
      </w:r>
      <w:proofErr w:type="spellStart"/>
      <w:r w:rsidRPr="00DB706D">
        <w:rPr>
          <w:rFonts w:ascii="Times New Roman" w:hAnsi="Times New Roman" w:cs="Times New Roman"/>
          <w:sz w:val="24"/>
          <w:szCs w:val="24"/>
        </w:rPr>
        <w:t>poligonala</w:t>
      </w:r>
      <w:proofErr w:type="spellEnd"/>
      <w:r w:rsidRPr="00DB706D">
        <w:rPr>
          <w:rFonts w:ascii="Times New Roman" w:hAnsi="Times New Roman" w:cs="Times New Roman"/>
          <w:sz w:val="24"/>
          <w:szCs w:val="24"/>
        </w:rPr>
        <w:t xml:space="preserve"> </w:t>
      </w:r>
      <w:proofErr w:type="spellStart"/>
      <w:proofErr w:type="gramStart"/>
      <w:r w:rsidRPr="00DB706D">
        <w:rPr>
          <w:rFonts w:ascii="Times New Roman" w:hAnsi="Times New Roman" w:cs="Times New Roman"/>
          <w:sz w:val="24"/>
          <w:szCs w:val="24"/>
        </w:rPr>
        <w:t>neregulata</w:t>
      </w:r>
      <w:proofErr w:type="spellEnd"/>
      <w:r w:rsidRPr="00DB706D">
        <w:rPr>
          <w:rFonts w:ascii="Times New Roman" w:hAnsi="Times New Roman" w:cs="Times New Roman"/>
          <w:sz w:val="24"/>
          <w:szCs w:val="24"/>
        </w:rPr>
        <w:t xml:space="preserve"> ,</w:t>
      </w:r>
      <w:proofErr w:type="gram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avand</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deschidere</w:t>
      </w:r>
      <w:proofErr w:type="spellEnd"/>
      <w:r w:rsidRPr="00DB706D">
        <w:rPr>
          <w:rFonts w:ascii="Times New Roman" w:hAnsi="Times New Roman" w:cs="Times New Roman"/>
          <w:sz w:val="24"/>
          <w:szCs w:val="24"/>
        </w:rPr>
        <w:t xml:space="preserve"> la </w:t>
      </w:r>
      <w:proofErr w:type="spellStart"/>
      <w:r w:rsidRPr="00DB706D">
        <w:rPr>
          <w:rFonts w:ascii="Times New Roman" w:hAnsi="Times New Roman" w:cs="Times New Roman"/>
          <w:sz w:val="24"/>
          <w:szCs w:val="24"/>
        </w:rPr>
        <w:t>drumul</w:t>
      </w:r>
      <w:proofErr w:type="spellEnd"/>
      <w:r w:rsidRPr="00DB706D">
        <w:rPr>
          <w:rFonts w:ascii="Times New Roman" w:hAnsi="Times New Roman" w:cs="Times New Roman"/>
          <w:sz w:val="24"/>
          <w:szCs w:val="24"/>
        </w:rPr>
        <w:t xml:space="preserve"> de access </w:t>
      </w:r>
      <w:proofErr w:type="spellStart"/>
      <w:r w:rsidRPr="00DB706D">
        <w:rPr>
          <w:rFonts w:ascii="Times New Roman" w:hAnsi="Times New Roman" w:cs="Times New Roman"/>
          <w:sz w:val="24"/>
          <w:szCs w:val="24"/>
        </w:rPr>
        <w:t>indentificat</w:t>
      </w:r>
      <w:proofErr w:type="spellEnd"/>
      <w:r w:rsidRPr="00DB706D">
        <w:rPr>
          <w:rFonts w:ascii="Times New Roman" w:hAnsi="Times New Roman" w:cs="Times New Roman"/>
          <w:sz w:val="24"/>
          <w:szCs w:val="24"/>
        </w:rPr>
        <w:t xml:space="preserve"> cu nr. Cadastral 55745 pe o </w:t>
      </w:r>
      <w:proofErr w:type="spellStart"/>
      <w:r w:rsidRPr="00DB706D">
        <w:rPr>
          <w:rFonts w:ascii="Times New Roman" w:hAnsi="Times New Roman" w:cs="Times New Roman"/>
          <w:sz w:val="24"/>
          <w:szCs w:val="24"/>
        </w:rPr>
        <w:t>lungime</w:t>
      </w:r>
      <w:proofErr w:type="spellEnd"/>
      <w:r w:rsidRPr="00DB706D">
        <w:rPr>
          <w:rFonts w:ascii="Times New Roman" w:hAnsi="Times New Roman" w:cs="Times New Roman"/>
          <w:sz w:val="24"/>
          <w:szCs w:val="24"/>
        </w:rPr>
        <w:t xml:space="preserve"> de 198 m.</w:t>
      </w:r>
    </w:p>
    <w:p w14:paraId="49BF46D8" w14:textId="41552C6E" w:rsidR="00232EA8" w:rsidRPr="00DB706D" w:rsidRDefault="00232EA8" w:rsidP="002E0018">
      <w:pPr>
        <w:tabs>
          <w:tab w:val="left" w:pos="900"/>
          <w:tab w:val="num" w:pos="1145"/>
        </w:tabs>
        <w:spacing w:after="0" w:line="360" w:lineRule="auto"/>
        <w:jc w:val="both"/>
        <w:rPr>
          <w:rFonts w:ascii="Times New Roman" w:hAnsi="Times New Roman" w:cs="Times New Roman"/>
          <w:sz w:val="24"/>
          <w:szCs w:val="24"/>
        </w:rPr>
      </w:pPr>
      <w:bookmarkStart w:id="4" w:name="_Hlk101123247"/>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Suprafata</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teren</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n.c.</w:t>
      </w:r>
      <w:proofErr w:type="spellEnd"/>
      <w:r w:rsidRPr="00DB706D">
        <w:rPr>
          <w:rFonts w:ascii="Times New Roman" w:hAnsi="Times New Roman" w:cs="Times New Roman"/>
          <w:sz w:val="24"/>
          <w:szCs w:val="24"/>
        </w:rPr>
        <w:t xml:space="preserve"> 55728= 174,585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acte</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si</w:t>
      </w:r>
      <w:proofErr w:type="spellEnd"/>
      <w:r w:rsidRPr="00DB706D">
        <w:rPr>
          <w:rFonts w:ascii="Times New Roman" w:hAnsi="Times New Roman" w:cs="Times New Roman"/>
          <w:sz w:val="24"/>
          <w:szCs w:val="24"/>
        </w:rPr>
        <w:t xml:space="preserve"> 97</w:t>
      </w:r>
      <w:r w:rsidR="00C42B90" w:rsidRPr="00DB706D">
        <w:rPr>
          <w:rFonts w:ascii="Times New Roman" w:hAnsi="Times New Roman" w:cs="Times New Roman"/>
          <w:sz w:val="24"/>
          <w:szCs w:val="24"/>
        </w:rPr>
        <w:t>,</w:t>
      </w:r>
      <w:r w:rsidRPr="00DB706D">
        <w:rPr>
          <w:rFonts w:ascii="Times New Roman" w:hAnsi="Times New Roman" w:cs="Times New Roman"/>
          <w:sz w:val="24"/>
          <w:szCs w:val="24"/>
        </w:rPr>
        <w:t xml:space="preserve">125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masuratori</w:t>
      </w:r>
      <w:proofErr w:type="spellEnd"/>
      <w:r w:rsidRPr="00DB706D">
        <w:rPr>
          <w:rFonts w:ascii="Times New Roman" w:hAnsi="Times New Roman" w:cs="Times New Roman"/>
          <w:sz w:val="24"/>
          <w:szCs w:val="24"/>
        </w:rPr>
        <w:t>;</w:t>
      </w:r>
    </w:p>
    <w:bookmarkEnd w:id="4"/>
    <w:p w14:paraId="682D5D7F" w14:textId="07EC19EB" w:rsidR="00C42B90" w:rsidRPr="00DB706D" w:rsidRDefault="00C42B90" w:rsidP="002E0018">
      <w:pPr>
        <w:tabs>
          <w:tab w:val="left" w:pos="900"/>
          <w:tab w:val="num" w:pos="1145"/>
        </w:tabs>
        <w:spacing w:after="0" w:line="360" w:lineRule="auto"/>
        <w:jc w:val="both"/>
        <w:rPr>
          <w:rFonts w:ascii="Times New Roman" w:hAnsi="Times New Roman" w:cs="Times New Roman"/>
          <w:sz w:val="24"/>
          <w:szCs w:val="24"/>
        </w:rPr>
      </w:pPr>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Suprafata</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teren</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n.c.</w:t>
      </w:r>
      <w:proofErr w:type="spellEnd"/>
      <w:r w:rsidRPr="00DB706D">
        <w:rPr>
          <w:rFonts w:ascii="Times New Roman" w:hAnsi="Times New Roman" w:cs="Times New Roman"/>
          <w:sz w:val="24"/>
          <w:szCs w:val="24"/>
        </w:rPr>
        <w:t xml:space="preserve"> 55745= 5,750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acte</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si</w:t>
      </w:r>
      <w:proofErr w:type="spellEnd"/>
      <w:r w:rsidRPr="00DB706D">
        <w:rPr>
          <w:rFonts w:ascii="Times New Roman" w:hAnsi="Times New Roman" w:cs="Times New Roman"/>
          <w:sz w:val="24"/>
          <w:szCs w:val="24"/>
        </w:rPr>
        <w:t xml:space="preserve"> 2,875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masuratori</w:t>
      </w:r>
      <w:proofErr w:type="spellEnd"/>
      <w:r w:rsidRPr="00DB706D">
        <w:rPr>
          <w:rFonts w:ascii="Times New Roman" w:hAnsi="Times New Roman" w:cs="Times New Roman"/>
          <w:sz w:val="24"/>
          <w:szCs w:val="24"/>
        </w:rPr>
        <w:t>;</w:t>
      </w:r>
    </w:p>
    <w:p w14:paraId="46053C62" w14:textId="490F012C" w:rsidR="00C42B90" w:rsidRPr="00DB706D" w:rsidRDefault="00C42B90" w:rsidP="002E0018">
      <w:pPr>
        <w:tabs>
          <w:tab w:val="left" w:pos="900"/>
          <w:tab w:val="num" w:pos="1145"/>
        </w:tabs>
        <w:spacing w:after="0" w:line="360" w:lineRule="auto"/>
        <w:jc w:val="both"/>
        <w:rPr>
          <w:rFonts w:ascii="Times New Roman" w:hAnsi="Times New Roman" w:cs="Times New Roman"/>
          <w:sz w:val="24"/>
          <w:szCs w:val="24"/>
        </w:rPr>
      </w:pPr>
      <w:r w:rsidRPr="00DB706D">
        <w:rPr>
          <w:rFonts w:ascii="Times New Roman" w:hAnsi="Times New Roman" w:cs="Times New Roman"/>
          <w:sz w:val="24"/>
          <w:szCs w:val="24"/>
        </w:rPr>
        <w:t xml:space="preserve">     Total=180,335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acte</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si</w:t>
      </w:r>
      <w:proofErr w:type="spellEnd"/>
      <w:r w:rsidRPr="00DB706D">
        <w:rPr>
          <w:rFonts w:ascii="Times New Roman" w:hAnsi="Times New Roman" w:cs="Times New Roman"/>
          <w:sz w:val="24"/>
          <w:szCs w:val="24"/>
        </w:rPr>
        <w:t xml:space="preserve"> 100,00</w:t>
      </w:r>
      <w:r w:rsidR="00890BAE">
        <w:rPr>
          <w:rFonts w:ascii="Times New Roman" w:hAnsi="Times New Roman" w:cs="Times New Roman"/>
          <w:sz w:val="24"/>
          <w:szCs w:val="24"/>
        </w:rPr>
        <w:t>0</w:t>
      </w:r>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mp</w:t>
      </w:r>
      <w:proofErr w:type="spellEnd"/>
      <w:r w:rsidRPr="00DB706D">
        <w:rPr>
          <w:rFonts w:ascii="Times New Roman" w:hAnsi="Times New Roman" w:cs="Times New Roman"/>
          <w:sz w:val="24"/>
          <w:szCs w:val="24"/>
        </w:rPr>
        <w:t xml:space="preserve"> din </w:t>
      </w:r>
      <w:proofErr w:type="spellStart"/>
      <w:r w:rsidRPr="00DB706D">
        <w:rPr>
          <w:rFonts w:ascii="Times New Roman" w:hAnsi="Times New Roman" w:cs="Times New Roman"/>
          <w:sz w:val="24"/>
          <w:szCs w:val="24"/>
        </w:rPr>
        <w:t>masuratori</w:t>
      </w:r>
      <w:proofErr w:type="spellEnd"/>
      <w:r w:rsidRPr="00DB706D">
        <w:rPr>
          <w:rFonts w:ascii="Times New Roman" w:hAnsi="Times New Roman" w:cs="Times New Roman"/>
          <w:sz w:val="24"/>
          <w:szCs w:val="24"/>
        </w:rPr>
        <w:t>.</w:t>
      </w:r>
    </w:p>
    <w:p w14:paraId="7ACC0F15" w14:textId="3C25B3D1" w:rsidR="003F44EA" w:rsidRPr="00DB706D" w:rsidRDefault="003F44EA" w:rsidP="002E0018">
      <w:pPr>
        <w:tabs>
          <w:tab w:val="left" w:pos="900"/>
          <w:tab w:val="num" w:pos="1145"/>
        </w:tabs>
        <w:spacing w:after="0" w:line="360" w:lineRule="auto"/>
        <w:ind w:left="360"/>
        <w:jc w:val="both"/>
        <w:rPr>
          <w:rFonts w:ascii="Times New Roman" w:hAnsi="Times New Roman" w:cs="Times New Roman"/>
          <w:sz w:val="24"/>
          <w:szCs w:val="24"/>
        </w:rPr>
      </w:pPr>
      <w:proofErr w:type="spellStart"/>
      <w:r w:rsidRPr="00DB706D">
        <w:rPr>
          <w:rFonts w:ascii="Times New Roman" w:hAnsi="Times New Roman" w:cs="Times New Roman"/>
          <w:sz w:val="24"/>
          <w:szCs w:val="24"/>
        </w:rPr>
        <w:t>Terenul</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este</w:t>
      </w:r>
      <w:proofErr w:type="spellEnd"/>
      <w:r w:rsidRPr="00DB706D">
        <w:rPr>
          <w:rFonts w:ascii="Times New Roman" w:hAnsi="Times New Roman" w:cs="Times New Roman"/>
          <w:sz w:val="24"/>
          <w:szCs w:val="24"/>
        </w:rPr>
        <w:t xml:space="preserve"> </w:t>
      </w:r>
      <w:r w:rsidR="00C42B90" w:rsidRPr="00DB706D">
        <w:rPr>
          <w:rFonts w:ascii="Times New Roman" w:hAnsi="Times New Roman" w:cs="Times New Roman"/>
          <w:sz w:val="24"/>
          <w:szCs w:val="24"/>
        </w:rPr>
        <w:t xml:space="preserve">liber de </w:t>
      </w:r>
      <w:proofErr w:type="spellStart"/>
      <w:r w:rsidR="00C42B90" w:rsidRPr="00DB706D">
        <w:rPr>
          <w:rFonts w:ascii="Times New Roman" w:hAnsi="Times New Roman" w:cs="Times New Roman"/>
          <w:sz w:val="24"/>
          <w:szCs w:val="24"/>
        </w:rPr>
        <w:t>constructii</w:t>
      </w:r>
      <w:proofErr w:type="spellEnd"/>
      <w:r w:rsidR="00C42B90"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situat</w:t>
      </w:r>
      <w:proofErr w:type="spellEnd"/>
      <w:r w:rsidRPr="00DB706D">
        <w:rPr>
          <w:rFonts w:ascii="Times New Roman" w:hAnsi="Times New Roman" w:cs="Times New Roman"/>
          <w:sz w:val="24"/>
          <w:szCs w:val="24"/>
        </w:rPr>
        <w:t xml:space="preserve"> in </w:t>
      </w:r>
      <w:proofErr w:type="spellStart"/>
      <w:r w:rsidRPr="00DB706D">
        <w:rPr>
          <w:rFonts w:ascii="Times New Roman" w:hAnsi="Times New Roman" w:cs="Times New Roman"/>
          <w:sz w:val="24"/>
          <w:szCs w:val="24"/>
        </w:rPr>
        <w:t>afara</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zonelor</w:t>
      </w:r>
      <w:proofErr w:type="spellEnd"/>
      <w:r w:rsidRPr="00DB706D">
        <w:rPr>
          <w:rFonts w:ascii="Times New Roman" w:hAnsi="Times New Roman" w:cs="Times New Roman"/>
          <w:sz w:val="24"/>
          <w:szCs w:val="24"/>
        </w:rPr>
        <w:t xml:space="preserve"> </w:t>
      </w:r>
      <w:proofErr w:type="spellStart"/>
      <w:r w:rsidRPr="00DB706D">
        <w:rPr>
          <w:rFonts w:ascii="Times New Roman" w:hAnsi="Times New Roman" w:cs="Times New Roman"/>
          <w:sz w:val="24"/>
          <w:szCs w:val="24"/>
        </w:rPr>
        <w:t>protejate</w:t>
      </w:r>
      <w:proofErr w:type="spellEnd"/>
      <w:r w:rsidRPr="00DB706D">
        <w:rPr>
          <w:rFonts w:ascii="Times New Roman" w:hAnsi="Times New Roman" w:cs="Times New Roman"/>
          <w:sz w:val="24"/>
          <w:szCs w:val="24"/>
        </w:rPr>
        <w:t>.</w:t>
      </w:r>
    </w:p>
    <w:p w14:paraId="14213FC0" w14:textId="43156FE9" w:rsidR="003F44EA" w:rsidRPr="00DB706D" w:rsidRDefault="003F44EA" w:rsidP="002E0018">
      <w:pPr>
        <w:tabs>
          <w:tab w:val="left" w:pos="900"/>
        </w:tabs>
        <w:spacing w:after="0" w:line="360" w:lineRule="auto"/>
        <w:ind w:left="360"/>
        <w:jc w:val="both"/>
        <w:rPr>
          <w:rFonts w:ascii="Times New Roman" w:hAnsi="Times New Roman" w:cs="Times New Roman"/>
          <w:i/>
          <w:iCs/>
          <w:sz w:val="24"/>
          <w:szCs w:val="24"/>
        </w:rPr>
      </w:pPr>
      <w:r w:rsidRPr="00DB706D">
        <w:rPr>
          <w:rFonts w:ascii="Times New Roman" w:hAnsi="Times New Roman" w:cs="Times New Roman"/>
          <w:i/>
          <w:iCs/>
          <w:sz w:val="24"/>
          <w:szCs w:val="24"/>
        </w:rPr>
        <w:t xml:space="preserve">    </w:t>
      </w:r>
      <w:proofErr w:type="spellStart"/>
      <w:r w:rsidRPr="00DB706D">
        <w:rPr>
          <w:rFonts w:ascii="Times New Roman" w:hAnsi="Times New Roman" w:cs="Times New Roman"/>
          <w:i/>
          <w:iCs/>
          <w:sz w:val="24"/>
          <w:szCs w:val="24"/>
        </w:rPr>
        <w:t>Vecinitati</w:t>
      </w:r>
      <w:r w:rsidR="007B3D02" w:rsidRPr="00DB706D">
        <w:rPr>
          <w:rFonts w:ascii="Times New Roman" w:hAnsi="Times New Roman" w:cs="Times New Roman"/>
          <w:i/>
          <w:iCs/>
          <w:sz w:val="24"/>
          <w:szCs w:val="24"/>
        </w:rPr>
        <w:t>le</w:t>
      </w:r>
      <w:proofErr w:type="spellEnd"/>
      <w:r w:rsidR="007B3D02" w:rsidRPr="00DB706D">
        <w:rPr>
          <w:rFonts w:ascii="Times New Roman" w:hAnsi="Times New Roman" w:cs="Times New Roman"/>
          <w:i/>
          <w:iCs/>
          <w:sz w:val="24"/>
          <w:szCs w:val="24"/>
        </w:rPr>
        <w:t xml:space="preserve"> </w:t>
      </w:r>
      <w:proofErr w:type="spellStart"/>
      <w:r w:rsidR="007B3D02" w:rsidRPr="00DB706D">
        <w:rPr>
          <w:rFonts w:ascii="Times New Roman" w:hAnsi="Times New Roman" w:cs="Times New Roman"/>
          <w:i/>
          <w:iCs/>
          <w:sz w:val="24"/>
          <w:szCs w:val="24"/>
        </w:rPr>
        <w:t>terenului</w:t>
      </w:r>
      <w:proofErr w:type="spellEnd"/>
      <w:r w:rsidR="007B3D02" w:rsidRPr="00DB706D">
        <w:rPr>
          <w:rFonts w:ascii="Times New Roman" w:hAnsi="Times New Roman" w:cs="Times New Roman"/>
          <w:i/>
          <w:iCs/>
          <w:sz w:val="24"/>
          <w:szCs w:val="24"/>
        </w:rPr>
        <w:t xml:space="preserve"> cu </w:t>
      </w:r>
      <w:proofErr w:type="spellStart"/>
      <w:r w:rsidR="007B3D02" w:rsidRPr="00DB706D">
        <w:rPr>
          <w:rFonts w:ascii="Times New Roman" w:hAnsi="Times New Roman" w:cs="Times New Roman"/>
          <w:i/>
          <w:iCs/>
          <w:sz w:val="24"/>
          <w:szCs w:val="24"/>
        </w:rPr>
        <w:t>n.c.</w:t>
      </w:r>
      <w:proofErr w:type="spellEnd"/>
      <w:r w:rsidR="007B3D02" w:rsidRPr="00DB706D">
        <w:rPr>
          <w:rFonts w:ascii="Times New Roman" w:hAnsi="Times New Roman" w:cs="Times New Roman"/>
          <w:i/>
          <w:iCs/>
          <w:sz w:val="24"/>
          <w:szCs w:val="24"/>
        </w:rPr>
        <w:t xml:space="preserve"> 55728</w:t>
      </w:r>
      <w:r w:rsidRPr="00DB706D">
        <w:rPr>
          <w:rFonts w:ascii="Times New Roman" w:hAnsi="Times New Roman" w:cs="Times New Roman"/>
          <w:i/>
          <w:iCs/>
          <w:sz w:val="24"/>
          <w:szCs w:val="24"/>
        </w:rPr>
        <w:t>:</w:t>
      </w:r>
    </w:p>
    <w:p w14:paraId="5A9776D3" w14:textId="77777777" w:rsidR="003F44EA" w:rsidRPr="00DB706D" w:rsidRDefault="003F44EA" w:rsidP="002E0018">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DB706D">
        <w:rPr>
          <w:rFonts w:ascii="Times New Roman" w:hAnsi="Times New Roman" w:cs="Times New Roman"/>
          <w:sz w:val="24"/>
          <w:szCs w:val="24"/>
        </w:rPr>
        <w:t xml:space="preserve">S:  </w:t>
      </w:r>
      <w:proofErr w:type="spellStart"/>
      <w:r w:rsidRPr="00DB706D">
        <w:rPr>
          <w:rFonts w:ascii="Times New Roman" w:hAnsi="Times New Roman" w:cs="Times New Roman"/>
          <w:sz w:val="24"/>
          <w:szCs w:val="24"/>
        </w:rPr>
        <w:t>proprietati</w:t>
      </w:r>
      <w:proofErr w:type="spellEnd"/>
      <w:r w:rsidRPr="00DB706D">
        <w:rPr>
          <w:rFonts w:ascii="Times New Roman" w:hAnsi="Times New Roman" w:cs="Times New Roman"/>
          <w:sz w:val="24"/>
          <w:szCs w:val="24"/>
        </w:rPr>
        <w:t xml:space="preserve"> private cu nr. cad. 59833, 62693, 59738, 57758, 58854</w:t>
      </w:r>
    </w:p>
    <w:p w14:paraId="7FB66C54" w14:textId="77777777" w:rsidR="003F44EA" w:rsidRPr="00182E94" w:rsidRDefault="003F44EA" w:rsidP="002E0018">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lastRenderedPageBreak/>
        <w:t xml:space="preserve">E: Balta </w:t>
      </w:r>
      <w:proofErr w:type="spellStart"/>
      <w:r w:rsidRPr="00182E94">
        <w:rPr>
          <w:rFonts w:ascii="Times New Roman" w:hAnsi="Times New Roman" w:cs="Times New Roman"/>
          <w:sz w:val="24"/>
          <w:szCs w:val="24"/>
        </w:rPr>
        <w:t>Cretuleasca</w:t>
      </w:r>
      <w:proofErr w:type="spellEnd"/>
    </w:p>
    <w:p w14:paraId="1466DBCA" w14:textId="77777777"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N: </w:t>
      </w:r>
      <w:proofErr w:type="spellStart"/>
      <w:r w:rsidRPr="00182E94">
        <w:rPr>
          <w:rFonts w:ascii="Times New Roman" w:hAnsi="Times New Roman" w:cs="Times New Roman"/>
          <w:sz w:val="24"/>
          <w:szCs w:val="24"/>
        </w:rPr>
        <w:t>proprietate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privata</w:t>
      </w:r>
      <w:proofErr w:type="spellEnd"/>
      <w:r w:rsidRPr="00182E94">
        <w:rPr>
          <w:rFonts w:ascii="Times New Roman" w:hAnsi="Times New Roman" w:cs="Times New Roman"/>
          <w:sz w:val="24"/>
          <w:szCs w:val="24"/>
        </w:rPr>
        <w:t xml:space="preserve"> cu nr. cad. 55727</w:t>
      </w:r>
    </w:p>
    <w:p w14:paraId="490A7EDE" w14:textId="3CB79C48"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V: </w:t>
      </w:r>
      <w:proofErr w:type="spellStart"/>
      <w:r w:rsidRPr="00182E94">
        <w:rPr>
          <w:rFonts w:ascii="Times New Roman" w:hAnsi="Times New Roman" w:cs="Times New Roman"/>
          <w:sz w:val="24"/>
          <w:szCs w:val="24"/>
        </w:rPr>
        <w:t>proprietate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privata</w:t>
      </w:r>
      <w:proofErr w:type="spellEnd"/>
      <w:r w:rsidRPr="00182E94">
        <w:rPr>
          <w:rFonts w:ascii="Times New Roman" w:hAnsi="Times New Roman" w:cs="Times New Roman"/>
          <w:sz w:val="24"/>
          <w:szCs w:val="24"/>
        </w:rPr>
        <w:t xml:space="preserve"> cu nr. cad. 55745-drum </w:t>
      </w:r>
      <w:proofErr w:type="spellStart"/>
      <w:r w:rsidRPr="00182E94">
        <w:rPr>
          <w:rFonts w:ascii="Times New Roman" w:hAnsi="Times New Roman" w:cs="Times New Roman"/>
          <w:sz w:val="24"/>
          <w:szCs w:val="24"/>
        </w:rPr>
        <w:t>acces</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aflat</w:t>
      </w:r>
      <w:proofErr w:type="spellEnd"/>
      <w:r w:rsidRPr="00182E94">
        <w:rPr>
          <w:rFonts w:ascii="Times New Roman" w:hAnsi="Times New Roman" w:cs="Times New Roman"/>
          <w:sz w:val="24"/>
          <w:szCs w:val="24"/>
        </w:rPr>
        <w:t xml:space="preserve"> in </w:t>
      </w:r>
      <w:proofErr w:type="spellStart"/>
      <w:r w:rsidRPr="00182E94">
        <w:rPr>
          <w:rFonts w:ascii="Times New Roman" w:hAnsi="Times New Roman" w:cs="Times New Roman"/>
          <w:sz w:val="24"/>
          <w:szCs w:val="24"/>
        </w:rPr>
        <w:t>proprietatea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beneficiarului</w:t>
      </w:r>
      <w:proofErr w:type="spellEnd"/>
      <w:r w:rsidR="00294FFB">
        <w:rPr>
          <w:rFonts w:ascii="Times New Roman" w:hAnsi="Times New Roman" w:cs="Times New Roman"/>
          <w:sz w:val="24"/>
          <w:szCs w:val="24"/>
        </w:rPr>
        <w:t xml:space="preserve"> </w:t>
      </w:r>
      <w:proofErr w:type="spellStart"/>
      <w:r w:rsidR="00294FFB">
        <w:rPr>
          <w:rFonts w:ascii="Times New Roman" w:hAnsi="Times New Roman" w:cs="Times New Roman"/>
          <w:sz w:val="24"/>
          <w:szCs w:val="24"/>
        </w:rPr>
        <w:t>si</w:t>
      </w:r>
      <w:proofErr w:type="spellEnd"/>
      <w:r w:rsidR="00294FFB">
        <w:rPr>
          <w:rFonts w:ascii="Times New Roman" w:hAnsi="Times New Roman" w:cs="Times New Roman"/>
          <w:sz w:val="24"/>
          <w:szCs w:val="24"/>
        </w:rPr>
        <w:t xml:space="preserve"> zona B de </w:t>
      </w:r>
      <w:proofErr w:type="spellStart"/>
      <w:r w:rsidR="00294FFB">
        <w:rPr>
          <w:rFonts w:ascii="Times New Roman" w:hAnsi="Times New Roman" w:cs="Times New Roman"/>
          <w:sz w:val="24"/>
          <w:szCs w:val="24"/>
        </w:rPr>
        <w:t>dezvoltare</w:t>
      </w:r>
      <w:proofErr w:type="spellEnd"/>
    </w:p>
    <w:p w14:paraId="32B1E41D" w14:textId="53B851E1" w:rsidR="003F44EA" w:rsidRPr="00182E94" w:rsidRDefault="003F44EA" w:rsidP="00182E94">
      <w:pPr>
        <w:tabs>
          <w:tab w:val="left" w:pos="900"/>
        </w:tabs>
        <w:spacing w:after="0" w:line="360" w:lineRule="auto"/>
        <w:ind w:left="360"/>
        <w:jc w:val="both"/>
        <w:rPr>
          <w:rFonts w:ascii="Times New Roman" w:hAnsi="Times New Roman" w:cs="Times New Roman"/>
          <w:i/>
          <w:iCs/>
          <w:sz w:val="24"/>
          <w:szCs w:val="24"/>
        </w:rPr>
      </w:pPr>
      <w:r w:rsidRPr="00182E94">
        <w:rPr>
          <w:rFonts w:ascii="Times New Roman" w:hAnsi="Times New Roman" w:cs="Times New Roman"/>
          <w:i/>
          <w:iCs/>
          <w:sz w:val="24"/>
          <w:szCs w:val="24"/>
        </w:rPr>
        <w:t xml:space="preserve">   </w:t>
      </w:r>
      <w:proofErr w:type="spellStart"/>
      <w:r w:rsidRPr="00182E94">
        <w:rPr>
          <w:rFonts w:ascii="Times New Roman" w:hAnsi="Times New Roman" w:cs="Times New Roman"/>
          <w:i/>
          <w:iCs/>
          <w:sz w:val="24"/>
          <w:szCs w:val="24"/>
        </w:rPr>
        <w:t>Amplasament</w:t>
      </w:r>
      <w:proofErr w:type="spellEnd"/>
      <w:r w:rsidRPr="00182E94">
        <w:rPr>
          <w:rFonts w:ascii="Times New Roman" w:hAnsi="Times New Roman" w:cs="Times New Roman"/>
          <w:i/>
          <w:iCs/>
          <w:sz w:val="24"/>
          <w:szCs w:val="24"/>
        </w:rPr>
        <w:t>:</w:t>
      </w:r>
      <w:r w:rsidR="00890BAE" w:rsidRPr="00890BAE">
        <w:t xml:space="preserve"> </w:t>
      </w:r>
      <w:r w:rsidR="00890BAE" w:rsidRPr="005F3284">
        <w:t xml:space="preserve">Loc. </w:t>
      </w:r>
      <w:proofErr w:type="spellStart"/>
      <w:r w:rsidR="00890BAE" w:rsidRPr="005F3284">
        <w:t>Stefanestii</w:t>
      </w:r>
      <w:proofErr w:type="spellEnd"/>
      <w:r w:rsidR="00890BAE" w:rsidRPr="005F3284">
        <w:t xml:space="preserve"> </w:t>
      </w:r>
      <w:r w:rsidR="00890BAE">
        <w:t>d</w:t>
      </w:r>
      <w:r w:rsidR="00890BAE" w:rsidRPr="005F3284">
        <w:t xml:space="preserve">e Jos, Jud. Ilfov, </w:t>
      </w:r>
      <w:proofErr w:type="spellStart"/>
      <w:r w:rsidR="00890BAE" w:rsidRPr="005F3284">
        <w:t>tarla</w:t>
      </w:r>
      <w:proofErr w:type="spellEnd"/>
      <w:r w:rsidR="00890BAE" w:rsidRPr="005F3284">
        <w:t xml:space="preserve"> 44, </w:t>
      </w:r>
      <w:proofErr w:type="spellStart"/>
      <w:r w:rsidR="00890BAE" w:rsidRPr="005F3284">
        <w:t>parcela</w:t>
      </w:r>
      <w:proofErr w:type="spellEnd"/>
      <w:r w:rsidR="00890BAE" w:rsidRPr="005F3284">
        <w:t xml:space="preserve"> 337, lot 1/2</w:t>
      </w:r>
      <w:r w:rsidR="00890BAE" w:rsidRPr="008C615D">
        <w:t xml:space="preserve">, </w:t>
      </w:r>
      <w:r w:rsidR="00890BAE" w:rsidRPr="005F3284">
        <w:rPr>
          <w:b/>
          <w:bCs/>
        </w:rPr>
        <w:t>nr. cad. 55728</w:t>
      </w:r>
      <w:r w:rsidR="00890BAE">
        <w:rPr>
          <w:b/>
          <w:bCs/>
        </w:rPr>
        <w:t xml:space="preserve"> </w:t>
      </w:r>
      <w:proofErr w:type="spellStart"/>
      <w:r w:rsidR="00890BAE">
        <w:rPr>
          <w:b/>
          <w:bCs/>
        </w:rPr>
        <w:t>și</w:t>
      </w:r>
      <w:proofErr w:type="spellEnd"/>
      <w:r w:rsidR="00890BAE">
        <w:rPr>
          <w:b/>
          <w:bCs/>
        </w:rPr>
        <w:t xml:space="preserve"> nr. cad. 55745</w:t>
      </w:r>
      <w:r w:rsidR="00890BAE" w:rsidRPr="008C615D">
        <w:t>.</w:t>
      </w:r>
      <w:r w:rsidR="00890BAE">
        <w:t>o</w:t>
      </w:r>
    </w:p>
    <w:p w14:paraId="6D8901BA" w14:textId="77777777" w:rsidR="003F44EA" w:rsidRPr="00182E94" w:rsidRDefault="003F44EA" w:rsidP="00182E94">
      <w:pPr>
        <w:tabs>
          <w:tab w:val="left" w:pos="900"/>
        </w:tabs>
        <w:spacing w:after="0" w:line="360" w:lineRule="auto"/>
        <w:ind w:left="360"/>
        <w:jc w:val="both"/>
        <w:rPr>
          <w:rFonts w:ascii="Times New Roman" w:hAnsi="Times New Roman" w:cs="Times New Roman"/>
          <w:sz w:val="24"/>
          <w:szCs w:val="24"/>
        </w:rPr>
      </w:pPr>
      <w:r w:rsidRPr="00182E94">
        <w:rPr>
          <w:rFonts w:ascii="Times New Roman" w:hAnsi="Times New Roman" w:cs="Times New Roman"/>
          <w:sz w:val="24"/>
          <w:szCs w:val="24"/>
        </w:rPr>
        <w:t xml:space="preserve">  </w:t>
      </w:r>
      <w:bookmarkStart w:id="5" w:name="_Hlk101127677"/>
      <w:r w:rsidRPr="00182E94">
        <w:rPr>
          <w:rFonts w:ascii="Times New Roman" w:hAnsi="Times New Roman" w:cs="Times New Roman"/>
          <w:sz w:val="24"/>
          <w:szCs w:val="24"/>
        </w:rPr>
        <w:t xml:space="preserve">Conform </w:t>
      </w:r>
      <w:proofErr w:type="spellStart"/>
      <w:r w:rsidRPr="00182E94">
        <w:rPr>
          <w:rFonts w:ascii="Times New Roman" w:hAnsi="Times New Roman" w:cs="Times New Roman"/>
          <w:sz w:val="24"/>
          <w:szCs w:val="24"/>
        </w:rPr>
        <w:t>Certificat</w:t>
      </w:r>
      <w:proofErr w:type="spellEnd"/>
      <w:r w:rsidRPr="00182E94">
        <w:rPr>
          <w:rFonts w:ascii="Times New Roman" w:hAnsi="Times New Roman" w:cs="Times New Roman"/>
          <w:sz w:val="24"/>
          <w:szCs w:val="24"/>
        </w:rPr>
        <w:t xml:space="preserve"> de Urbanism nr. 323/10.11.2021 </w:t>
      </w:r>
      <w:proofErr w:type="spellStart"/>
      <w:r w:rsidRPr="00182E94">
        <w:rPr>
          <w:rFonts w:ascii="Times New Roman" w:hAnsi="Times New Roman" w:cs="Times New Roman"/>
          <w:sz w:val="24"/>
          <w:szCs w:val="24"/>
        </w:rPr>
        <w:t>emis</w:t>
      </w:r>
      <w:proofErr w:type="spellEnd"/>
      <w:r w:rsidRPr="00182E94">
        <w:rPr>
          <w:rFonts w:ascii="Times New Roman" w:hAnsi="Times New Roman" w:cs="Times New Roman"/>
          <w:sz w:val="24"/>
          <w:szCs w:val="24"/>
        </w:rPr>
        <w:t xml:space="preserve"> de Primaria </w:t>
      </w:r>
      <w:proofErr w:type="spellStart"/>
      <w:r w:rsidRPr="00182E94">
        <w:rPr>
          <w:rFonts w:ascii="Times New Roman" w:hAnsi="Times New Roman" w:cs="Times New Roman"/>
          <w:sz w:val="24"/>
          <w:szCs w:val="24"/>
        </w:rPr>
        <w:t>Comunei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Stefanestii</w:t>
      </w:r>
      <w:proofErr w:type="spellEnd"/>
      <w:r w:rsidRPr="00182E94">
        <w:rPr>
          <w:rFonts w:ascii="Times New Roman" w:hAnsi="Times New Roman" w:cs="Times New Roman"/>
          <w:sz w:val="24"/>
          <w:szCs w:val="24"/>
        </w:rPr>
        <w:t xml:space="preserve"> de Jos</w:t>
      </w:r>
    </w:p>
    <w:p w14:paraId="3C142A91" w14:textId="77777777" w:rsidR="003F44EA" w:rsidRPr="00182E94" w:rsidRDefault="003F44EA" w:rsidP="00182E94">
      <w:pPr>
        <w:tabs>
          <w:tab w:val="left" w:pos="900"/>
        </w:tabs>
        <w:spacing w:after="0" w:line="360" w:lineRule="auto"/>
        <w:ind w:left="360"/>
        <w:jc w:val="both"/>
        <w:rPr>
          <w:rFonts w:ascii="Times New Roman" w:hAnsi="Times New Roman" w:cs="Times New Roman"/>
          <w:sz w:val="24"/>
          <w:szCs w:val="24"/>
        </w:rPr>
      </w:pP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Suprafata</w:t>
      </w:r>
      <w:proofErr w:type="spellEnd"/>
      <w:r w:rsidRPr="00182E94">
        <w:rPr>
          <w:rFonts w:ascii="Times New Roman" w:hAnsi="Times New Roman" w:cs="Times New Roman"/>
          <w:sz w:val="24"/>
          <w:szCs w:val="24"/>
        </w:rPr>
        <w:t xml:space="preserve"> de </w:t>
      </w:r>
      <w:proofErr w:type="spellStart"/>
      <w:r w:rsidRPr="00182E94">
        <w:rPr>
          <w:rFonts w:ascii="Times New Roman" w:hAnsi="Times New Roman" w:cs="Times New Roman"/>
          <w:sz w:val="24"/>
          <w:szCs w:val="24"/>
        </w:rPr>
        <w:t>teren</w:t>
      </w:r>
      <w:proofErr w:type="spellEnd"/>
      <w:r w:rsidRPr="00182E94">
        <w:rPr>
          <w:rFonts w:ascii="Times New Roman" w:hAnsi="Times New Roman" w:cs="Times New Roman"/>
          <w:sz w:val="24"/>
          <w:szCs w:val="24"/>
        </w:rPr>
        <w:t xml:space="preserve"> de 42866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 xml:space="preserve"> din care: in UTR 4-34.894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UTR8-7972mp.</w:t>
      </w:r>
    </w:p>
    <w:bookmarkEnd w:id="5"/>
    <w:p w14:paraId="6CB1C906" w14:textId="2F8B0E49" w:rsidR="003F44EA" w:rsidRPr="00182E94" w:rsidRDefault="003F44EA" w:rsidP="00182E94">
      <w:pPr>
        <w:tabs>
          <w:tab w:val="left" w:pos="900"/>
        </w:tabs>
        <w:spacing w:after="0" w:line="360" w:lineRule="auto"/>
        <w:ind w:left="360"/>
        <w:jc w:val="both"/>
        <w:rPr>
          <w:rFonts w:ascii="Times New Roman" w:hAnsi="Times New Roman" w:cs="Times New Roman"/>
          <w:sz w:val="24"/>
          <w:szCs w:val="24"/>
        </w:rPr>
      </w:pP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Suprafata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construita</w:t>
      </w:r>
      <w:proofErr w:type="spellEnd"/>
      <w:r w:rsidRPr="00182E94">
        <w:rPr>
          <w:rFonts w:ascii="Times New Roman" w:hAnsi="Times New Roman" w:cs="Times New Roman"/>
          <w:sz w:val="24"/>
          <w:szCs w:val="24"/>
        </w:rPr>
        <w:t xml:space="preserve"> Sc= </w:t>
      </w:r>
      <w:r w:rsidR="00C418C6">
        <w:rPr>
          <w:rFonts w:ascii="Times New Roman" w:hAnsi="Times New Roman" w:cs="Times New Roman"/>
          <w:sz w:val="24"/>
          <w:szCs w:val="24"/>
        </w:rPr>
        <w:t>9959</w:t>
      </w: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w:t>
      </w:r>
    </w:p>
    <w:p w14:paraId="7B79EEE6" w14:textId="0CC26B90" w:rsidR="003F44EA" w:rsidRPr="00182E94" w:rsidRDefault="003F44EA" w:rsidP="00182E94">
      <w:pPr>
        <w:tabs>
          <w:tab w:val="left" w:pos="900"/>
        </w:tabs>
        <w:spacing w:after="0" w:line="360" w:lineRule="auto"/>
        <w:ind w:left="360"/>
        <w:jc w:val="both"/>
        <w:rPr>
          <w:rFonts w:ascii="Times New Roman" w:hAnsi="Times New Roman" w:cs="Times New Roman"/>
          <w:sz w:val="24"/>
          <w:szCs w:val="24"/>
        </w:rPr>
      </w:pPr>
      <w:r w:rsidRPr="00182E94">
        <w:rPr>
          <w:rFonts w:ascii="Times New Roman" w:hAnsi="Times New Roman" w:cs="Times New Roman"/>
          <w:sz w:val="24"/>
          <w:szCs w:val="24"/>
        </w:rPr>
        <w:t xml:space="preserve">       Se </w:t>
      </w:r>
      <w:proofErr w:type="spellStart"/>
      <w:r w:rsidRPr="00182E94">
        <w:rPr>
          <w:rFonts w:ascii="Times New Roman" w:hAnsi="Times New Roman" w:cs="Times New Roman"/>
          <w:sz w:val="24"/>
          <w:szCs w:val="24"/>
        </w:rPr>
        <w:t>va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amenaja</w:t>
      </w:r>
      <w:proofErr w:type="spellEnd"/>
      <w:r w:rsidRPr="00182E94">
        <w:rPr>
          <w:rFonts w:ascii="Times New Roman" w:hAnsi="Times New Roman" w:cs="Times New Roman"/>
          <w:sz w:val="24"/>
          <w:szCs w:val="24"/>
        </w:rPr>
        <w:t xml:space="preserve"> drum </w:t>
      </w:r>
      <w:proofErr w:type="spellStart"/>
      <w:r w:rsidRPr="00182E94">
        <w:rPr>
          <w:rFonts w:ascii="Times New Roman" w:hAnsi="Times New Roman" w:cs="Times New Roman"/>
          <w:sz w:val="24"/>
          <w:szCs w:val="24"/>
        </w:rPr>
        <w:t>acces</w:t>
      </w:r>
      <w:proofErr w:type="spellEnd"/>
      <w:r w:rsidRPr="00182E94">
        <w:rPr>
          <w:rFonts w:ascii="Times New Roman" w:hAnsi="Times New Roman" w:cs="Times New Roman"/>
          <w:sz w:val="24"/>
          <w:szCs w:val="24"/>
        </w:rPr>
        <w:t xml:space="preserve"> existent DE339 pe o </w:t>
      </w:r>
      <w:proofErr w:type="spellStart"/>
      <w:r w:rsidRPr="00182E94">
        <w:rPr>
          <w:rFonts w:ascii="Times New Roman" w:hAnsi="Times New Roman" w:cs="Times New Roman"/>
          <w:sz w:val="24"/>
          <w:szCs w:val="24"/>
        </w:rPr>
        <w:t>suprafata</w:t>
      </w:r>
      <w:proofErr w:type="spellEnd"/>
      <w:r w:rsidRPr="00182E94">
        <w:rPr>
          <w:rFonts w:ascii="Times New Roman" w:hAnsi="Times New Roman" w:cs="Times New Roman"/>
          <w:sz w:val="24"/>
          <w:szCs w:val="24"/>
        </w:rPr>
        <w:t xml:space="preserve"> de 20</w:t>
      </w:r>
      <w:r w:rsidR="00AD114F">
        <w:rPr>
          <w:rFonts w:ascii="Times New Roman" w:hAnsi="Times New Roman" w:cs="Times New Roman"/>
          <w:sz w:val="24"/>
          <w:szCs w:val="24"/>
        </w:rPr>
        <w:t>90</w:t>
      </w: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w:t>
      </w:r>
    </w:p>
    <w:p w14:paraId="0FCEFA59" w14:textId="4A8DA58B" w:rsidR="003F44EA" w:rsidRPr="00182E94" w:rsidRDefault="003F44EA" w:rsidP="00182E94">
      <w:pPr>
        <w:tabs>
          <w:tab w:val="left" w:pos="900"/>
        </w:tabs>
        <w:spacing w:after="0" w:line="360" w:lineRule="auto"/>
        <w:ind w:left="360"/>
        <w:jc w:val="both"/>
        <w:rPr>
          <w:rFonts w:ascii="Times New Roman" w:hAnsi="Times New Roman" w:cs="Times New Roman"/>
          <w:sz w:val="24"/>
          <w:szCs w:val="24"/>
        </w:rPr>
      </w:pP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Spatiu</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verde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propus</w:t>
      </w:r>
      <w:proofErr w:type="spellEnd"/>
      <w:r w:rsidR="00C418C6">
        <w:rPr>
          <w:rFonts w:ascii="Times New Roman" w:hAnsi="Times New Roman" w:cs="Times New Roman"/>
          <w:sz w:val="24"/>
          <w:szCs w:val="24"/>
        </w:rPr>
        <w:t xml:space="preserve"> S=12860 </w:t>
      </w:r>
      <w:proofErr w:type="spellStart"/>
      <w:r w:rsidR="00C418C6">
        <w:rPr>
          <w:rFonts w:ascii="Times New Roman" w:hAnsi="Times New Roman" w:cs="Times New Roman"/>
          <w:sz w:val="24"/>
          <w:szCs w:val="24"/>
        </w:rPr>
        <w:t>mp</w:t>
      </w:r>
      <w:proofErr w:type="spellEnd"/>
      <w:r w:rsidR="00C418C6">
        <w:rPr>
          <w:rFonts w:ascii="Times New Roman" w:hAnsi="Times New Roman" w:cs="Times New Roman"/>
          <w:sz w:val="24"/>
          <w:szCs w:val="24"/>
        </w:rPr>
        <w:t xml:space="preserve"> (3</w:t>
      </w:r>
      <w:r w:rsidRPr="00182E94">
        <w:rPr>
          <w:rFonts w:ascii="Times New Roman" w:hAnsi="Times New Roman" w:cs="Times New Roman"/>
          <w:sz w:val="24"/>
          <w:szCs w:val="24"/>
        </w:rPr>
        <w:t>0%</w:t>
      </w:r>
      <w:r w:rsidR="00C418C6">
        <w:rPr>
          <w:rFonts w:ascii="Times New Roman" w:hAnsi="Times New Roman" w:cs="Times New Roman"/>
          <w:sz w:val="24"/>
          <w:szCs w:val="24"/>
        </w:rPr>
        <w:t>)</w:t>
      </w:r>
      <w:r w:rsidRPr="00182E94">
        <w:rPr>
          <w:rFonts w:ascii="Times New Roman" w:hAnsi="Times New Roman" w:cs="Times New Roman"/>
          <w:sz w:val="24"/>
          <w:szCs w:val="24"/>
        </w:rPr>
        <w:t>.</w:t>
      </w:r>
    </w:p>
    <w:p w14:paraId="75E3D8B3" w14:textId="5E50968A" w:rsidR="00585B28" w:rsidRPr="00182E94" w:rsidRDefault="00585B28" w:rsidP="002E0018">
      <w:pPr>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Construire ansamblu de locuinte semicolective </w:t>
      </w:r>
      <w:r w:rsidR="00C418C6">
        <w:rPr>
          <w:rFonts w:ascii="Times New Roman" w:eastAsiaTheme="minorHAnsi" w:hAnsi="Times New Roman" w:cs="Times New Roman"/>
          <w:sz w:val="24"/>
          <w:szCs w:val="24"/>
          <w:lang w:val="ro-RO"/>
        </w:rPr>
        <w:t xml:space="preserve">si </w:t>
      </w:r>
      <w:r w:rsidRPr="00182E94">
        <w:rPr>
          <w:rFonts w:ascii="Times New Roman" w:eastAsiaTheme="minorHAnsi" w:hAnsi="Times New Roman" w:cs="Times New Roman"/>
          <w:sz w:val="24"/>
          <w:szCs w:val="24"/>
          <w:lang w:val="ro-RO"/>
        </w:rPr>
        <w:t>unifamiliale cu functiuni complementare pentru agrement, spatii comerciale, imprejmuire, organizare de santier si utilitati, regim de inaltime – P+1E, pe o suprafata teren de 42866 mp si amenajare acces din drumul existent DE 339 nr. Cad. 55745, pe o suprafata de aprox. 20</w:t>
      </w:r>
      <w:r w:rsidR="00AD114F">
        <w:rPr>
          <w:rFonts w:ascii="Times New Roman" w:eastAsiaTheme="minorHAnsi" w:hAnsi="Times New Roman" w:cs="Times New Roman"/>
          <w:sz w:val="24"/>
          <w:szCs w:val="24"/>
          <w:lang w:val="ro-RO"/>
        </w:rPr>
        <w:t>90</w:t>
      </w:r>
      <w:r w:rsidRPr="00182E94">
        <w:rPr>
          <w:rFonts w:ascii="Times New Roman" w:eastAsiaTheme="minorHAnsi" w:hAnsi="Times New Roman" w:cs="Times New Roman"/>
          <w:sz w:val="24"/>
          <w:szCs w:val="24"/>
          <w:lang w:val="ro-RO"/>
        </w:rPr>
        <w:t xml:space="preserve"> mp. </w:t>
      </w:r>
    </w:p>
    <w:p w14:paraId="40FD3101" w14:textId="77777777" w:rsidR="00585B28" w:rsidRPr="00182E94" w:rsidRDefault="00585B28" w:rsidP="002E0018">
      <w:pPr>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Se propune realizarea a 124 cladiri de locuinte semicolective, cu acces si lot folosit in comun si unifamiliale cu acces si lot propriu, cu regim de inaltime P+1E.</w:t>
      </w:r>
    </w:p>
    <w:p w14:paraId="61024756" w14:textId="0AB3CFB9" w:rsidR="00585B28" w:rsidRDefault="00585B28" w:rsidP="002E0018">
      <w:pPr>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Se vor amenaja in cadrul asamblului si</w:t>
      </w:r>
      <w:r w:rsidR="00890BAE">
        <w:rPr>
          <w:rFonts w:ascii="Times New Roman" w:eastAsiaTheme="minorHAnsi" w:hAnsi="Times New Roman" w:cs="Times New Roman"/>
          <w:sz w:val="24"/>
          <w:szCs w:val="24"/>
          <w:lang w:val="ro-RO"/>
        </w:rPr>
        <w:t xml:space="preserve"> o</w:t>
      </w:r>
      <w:r w:rsidRPr="00182E94">
        <w:rPr>
          <w:rFonts w:ascii="Times New Roman" w:eastAsiaTheme="minorHAnsi" w:hAnsi="Times New Roman" w:cs="Times New Roman"/>
          <w:sz w:val="24"/>
          <w:szCs w:val="24"/>
          <w:lang w:val="ro-RO"/>
        </w:rPr>
        <w:t xml:space="preserve"> cladir</w:t>
      </w:r>
      <w:r w:rsidR="00890BAE">
        <w:rPr>
          <w:rFonts w:ascii="Times New Roman" w:eastAsiaTheme="minorHAnsi" w:hAnsi="Times New Roman" w:cs="Times New Roman"/>
          <w:sz w:val="24"/>
          <w:szCs w:val="24"/>
          <w:lang w:val="ro-RO"/>
        </w:rPr>
        <w:t>e</w:t>
      </w:r>
      <w:r w:rsidRPr="00182E94">
        <w:rPr>
          <w:rFonts w:ascii="Times New Roman" w:eastAsiaTheme="minorHAnsi" w:hAnsi="Times New Roman" w:cs="Times New Roman"/>
          <w:sz w:val="24"/>
          <w:szCs w:val="24"/>
          <w:lang w:val="ro-RO"/>
        </w:rPr>
        <w:t xml:space="preserve"> cu functiuni complementare pentru agrement si spatii comerciale</w:t>
      </w:r>
      <w:r w:rsidR="00890BAE">
        <w:rPr>
          <w:rFonts w:ascii="Times New Roman" w:eastAsiaTheme="minorHAnsi" w:hAnsi="Times New Roman" w:cs="Times New Roman"/>
          <w:sz w:val="24"/>
          <w:szCs w:val="24"/>
          <w:lang w:val="ro-RO"/>
        </w:rPr>
        <w:t>( tip sala de aerobic , fitness si cafenea)</w:t>
      </w:r>
      <w:r w:rsidRPr="00182E94">
        <w:rPr>
          <w:rFonts w:ascii="Times New Roman" w:eastAsiaTheme="minorHAnsi" w:hAnsi="Times New Roman" w:cs="Times New Roman"/>
          <w:sz w:val="24"/>
          <w:szCs w:val="24"/>
          <w:lang w:val="ro-RO"/>
        </w:rPr>
        <w:t>, in special in zona din proximitatea Baltii Cretuleasca.</w:t>
      </w:r>
    </w:p>
    <w:p w14:paraId="2F34AD19" w14:textId="7E8E264F" w:rsidR="00EB1391" w:rsidRDefault="00EB1391" w:rsidP="002E0018">
      <w:pPr>
        <w:tabs>
          <w:tab w:val="left" w:pos="900"/>
        </w:tabs>
        <w:spacing w:after="0" w:line="360" w:lineRule="auto"/>
        <w:ind w:left="360"/>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Se va amenaja drum acces existent DE339 pe o suprafata de 20</w:t>
      </w:r>
      <w:r>
        <w:rPr>
          <w:rFonts w:ascii="Times New Roman" w:eastAsiaTheme="minorHAnsi" w:hAnsi="Times New Roman" w:cs="Times New Roman"/>
          <w:sz w:val="24"/>
          <w:szCs w:val="24"/>
          <w:lang w:val="ro-RO"/>
        </w:rPr>
        <w:t>90</w:t>
      </w:r>
      <w:r w:rsidRPr="00182E94">
        <w:rPr>
          <w:rFonts w:ascii="Times New Roman" w:eastAsiaTheme="minorHAnsi" w:hAnsi="Times New Roman" w:cs="Times New Roman"/>
          <w:sz w:val="24"/>
          <w:szCs w:val="24"/>
          <w:lang w:val="ro-RO"/>
        </w:rPr>
        <w:t xml:space="preserve"> mp.</w:t>
      </w:r>
    </w:p>
    <w:p w14:paraId="1C88C0E9" w14:textId="77777777" w:rsidR="00EB1391" w:rsidRPr="00EB1391" w:rsidRDefault="00EB1391" w:rsidP="002E0018">
      <w:pPr>
        <w:numPr>
          <w:ilvl w:val="0"/>
          <w:numId w:val="7"/>
        </w:numPr>
        <w:tabs>
          <w:tab w:val="left" w:pos="0"/>
        </w:tabs>
        <w:spacing w:after="0" w:line="360" w:lineRule="auto"/>
        <w:contextualSpacing/>
        <w:jc w:val="both"/>
        <w:rPr>
          <w:rFonts w:ascii="Times New Roman" w:eastAsia="Times New Roman" w:hAnsi="Times New Roman" w:cs="Times New Roman"/>
          <w:sz w:val="24"/>
          <w:szCs w:val="24"/>
          <w:lang w:val="ro-RO" w:eastAsia="ro-RO"/>
        </w:rPr>
      </w:pPr>
      <w:r w:rsidRPr="00EB1391">
        <w:rPr>
          <w:rFonts w:ascii="Times New Roman" w:eastAsia="Times New Roman" w:hAnsi="Times New Roman" w:cs="Times New Roman"/>
          <w:sz w:val="24"/>
          <w:szCs w:val="24"/>
          <w:lang w:val="ro-RO" w:eastAsia="ro-RO"/>
        </w:rPr>
        <w:t>Se propune și amenajarea a două terenuri de sport.</w:t>
      </w:r>
    </w:p>
    <w:p w14:paraId="455D6A7C" w14:textId="77777777" w:rsidR="00EB1391" w:rsidRPr="00EB1391" w:rsidRDefault="00EB1391" w:rsidP="002E0018">
      <w:pPr>
        <w:numPr>
          <w:ilvl w:val="0"/>
          <w:numId w:val="7"/>
        </w:numPr>
        <w:tabs>
          <w:tab w:val="left" w:pos="0"/>
        </w:tabs>
        <w:spacing w:after="0" w:line="360" w:lineRule="auto"/>
        <w:contextualSpacing/>
        <w:jc w:val="both"/>
        <w:rPr>
          <w:rFonts w:ascii="Times New Roman" w:eastAsia="Times New Roman" w:hAnsi="Times New Roman" w:cs="Times New Roman"/>
          <w:sz w:val="24"/>
          <w:szCs w:val="24"/>
          <w:lang w:val="ro-RO" w:eastAsia="ro-RO"/>
        </w:rPr>
      </w:pPr>
      <w:r w:rsidRPr="00EB1391">
        <w:rPr>
          <w:rFonts w:ascii="Times New Roman" w:eastAsia="Times New Roman" w:hAnsi="Times New Roman" w:cs="Times New Roman"/>
          <w:sz w:val="24"/>
          <w:szCs w:val="24"/>
          <w:lang w:val="ro-RO" w:eastAsia="ro-RO"/>
        </w:rPr>
        <w:t>Parcările necesare se vor organiza la sol.</w:t>
      </w:r>
    </w:p>
    <w:p w14:paraId="2BCAE799" w14:textId="77777777" w:rsidR="00EB1391" w:rsidRPr="00EB1391" w:rsidRDefault="00EB1391" w:rsidP="002E0018">
      <w:pPr>
        <w:numPr>
          <w:ilvl w:val="0"/>
          <w:numId w:val="7"/>
        </w:numPr>
        <w:tabs>
          <w:tab w:val="left" w:pos="0"/>
        </w:tabs>
        <w:spacing w:after="0" w:line="360" w:lineRule="auto"/>
        <w:contextualSpacing/>
        <w:jc w:val="both"/>
        <w:rPr>
          <w:rFonts w:ascii="Times New Roman" w:eastAsia="Times New Roman" w:hAnsi="Times New Roman" w:cs="Times New Roman"/>
          <w:sz w:val="24"/>
          <w:szCs w:val="24"/>
          <w:lang w:val="ro-RO" w:eastAsia="ro-RO"/>
        </w:rPr>
      </w:pPr>
      <w:r w:rsidRPr="00EB1391">
        <w:rPr>
          <w:rFonts w:ascii="Times New Roman" w:eastAsia="Times New Roman" w:hAnsi="Times New Roman" w:cs="Times New Roman"/>
          <w:sz w:val="24"/>
          <w:szCs w:val="24"/>
          <w:lang w:val="ro-RO" w:eastAsia="ro-RO"/>
        </w:rPr>
        <w:t>Ansamblul va fi deservit de circulații auto și pietonale, spații verzi amenajate peisagistic, dotări și utilități (bazine, rezervoare etc.).</w:t>
      </w:r>
    </w:p>
    <w:p w14:paraId="2223962D" w14:textId="77777777" w:rsidR="00EB1391" w:rsidRPr="00EB1391" w:rsidRDefault="00EB1391" w:rsidP="002E0018">
      <w:pPr>
        <w:numPr>
          <w:ilvl w:val="0"/>
          <w:numId w:val="7"/>
        </w:numPr>
        <w:tabs>
          <w:tab w:val="left" w:pos="0"/>
        </w:tabs>
        <w:spacing w:after="0" w:line="360" w:lineRule="auto"/>
        <w:contextualSpacing/>
        <w:jc w:val="both"/>
        <w:rPr>
          <w:rFonts w:ascii="Times New Roman" w:eastAsia="Times New Roman" w:hAnsi="Times New Roman" w:cs="Times New Roman"/>
          <w:sz w:val="24"/>
          <w:szCs w:val="24"/>
          <w:lang w:val="ro-RO" w:eastAsia="ro-RO"/>
        </w:rPr>
      </w:pPr>
      <w:r w:rsidRPr="00EB1391">
        <w:rPr>
          <w:rFonts w:ascii="Times New Roman" w:eastAsia="Times New Roman" w:hAnsi="Times New Roman" w:cs="Times New Roman"/>
          <w:sz w:val="24"/>
          <w:szCs w:val="24"/>
          <w:lang w:val="ro-RO" w:eastAsia="ro-RO"/>
        </w:rPr>
        <w:t>Se va amenaja împrejmuirea întregii proprietăți dar și imprejmuirea dintre locuințele propuse.</w:t>
      </w:r>
    </w:p>
    <w:p w14:paraId="4A44FBA9" w14:textId="77777777" w:rsidR="00EB1391" w:rsidRPr="00EB1391" w:rsidRDefault="00EB1391" w:rsidP="002E0018">
      <w:pPr>
        <w:numPr>
          <w:ilvl w:val="0"/>
          <w:numId w:val="7"/>
        </w:numPr>
        <w:tabs>
          <w:tab w:val="left" w:pos="0"/>
        </w:tabs>
        <w:spacing w:after="0" w:line="360" w:lineRule="auto"/>
        <w:contextualSpacing/>
        <w:jc w:val="both"/>
        <w:rPr>
          <w:rFonts w:ascii="Times New Roman" w:eastAsia="Times New Roman" w:hAnsi="Times New Roman" w:cs="Times New Roman"/>
          <w:sz w:val="24"/>
          <w:szCs w:val="24"/>
          <w:lang w:val="ro-RO" w:eastAsia="ro-RO"/>
        </w:rPr>
      </w:pPr>
      <w:r w:rsidRPr="00EB1391">
        <w:rPr>
          <w:rFonts w:ascii="Times New Roman" w:eastAsia="Times New Roman" w:hAnsi="Times New Roman" w:cs="Times New Roman"/>
          <w:sz w:val="24"/>
          <w:szCs w:val="24"/>
          <w:lang w:val="ro-RO" w:eastAsia="ro-RO"/>
        </w:rPr>
        <w:t>Se va amenaja accesul din NC 55745 inclusiv poarta de intrare prevăzută cu control acces.</w:t>
      </w:r>
    </w:p>
    <w:p w14:paraId="1DE2B00E" w14:textId="52F8485B" w:rsidR="00EB1391" w:rsidRPr="00EB1391" w:rsidRDefault="00EB1391" w:rsidP="002E0018">
      <w:pPr>
        <w:tabs>
          <w:tab w:val="left" w:pos="0"/>
        </w:tabs>
        <w:spacing w:after="0" w:line="360" w:lineRule="auto"/>
        <w:ind w:left="720"/>
        <w:contextualSpacing/>
        <w:jc w:val="both"/>
        <w:rPr>
          <w:rFonts w:ascii="Times New Roman" w:eastAsia="Times New Roman" w:hAnsi="Times New Roman" w:cs="Times New Roman"/>
          <w:sz w:val="24"/>
          <w:szCs w:val="24"/>
          <w:lang w:val="ro-RO" w:eastAsia="ro-RO"/>
        </w:rPr>
      </w:pPr>
      <w:r w:rsidRPr="00EB1391">
        <w:rPr>
          <w:rFonts w:ascii="Times New Roman" w:eastAsia="Times New Roman" w:hAnsi="Times New Roman" w:cs="Times New Roman"/>
          <w:sz w:val="24"/>
          <w:szCs w:val="24"/>
          <w:lang w:val="ro-RO" w:eastAsia="ro-RO"/>
        </w:rPr>
        <w:t>Lucrările propuse nu vor afecta clădirile vecinilor.</w:t>
      </w:r>
    </w:p>
    <w:p w14:paraId="33054CBE" w14:textId="19FC9A2F" w:rsidR="00585B28" w:rsidRDefault="00585B28" w:rsidP="002E0018">
      <w:pPr>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w:t>
      </w:r>
    </w:p>
    <w:p w14:paraId="2A43EDA2" w14:textId="3D363BD9" w:rsidR="00B16B48" w:rsidRPr="00F36FC1" w:rsidRDefault="00F36FC1" w:rsidP="00F36FC1">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          </w:t>
      </w:r>
      <w:r w:rsidR="00B16B48" w:rsidRPr="00F36FC1">
        <w:rPr>
          <w:rFonts w:ascii="Times New Roman" w:eastAsia="Times New Roman" w:hAnsi="Times New Roman" w:cs="Times New Roman"/>
          <w:sz w:val="24"/>
          <w:szCs w:val="24"/>
          <w:lang w:eastAsia="ro-RO"/>
        </w:rPr>
        <w:t>BILANT TERITORIAL:</w:t>
      </w:r>
    </w:p>
    <w:p w14:paraId="1EF1F82B" w14:textId="3727CC21" w:rsidR="00B16B48" w:rsidRPr="00F36FC1" w:rsidRDefault="00B16B48" w:rsidP="00F36FC1">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F36FC1">
        <w:rPr>
          <w:rFonts w:ascii="Times New Roman" w:eastAsia="Times New Roman" w:hAnsi="Times New Roman" w:cs="Times New Roman"/>
          <w:sz w:val="24"/>
          <w:szCs w:val="24"/>
          <w:lang w:eastAsia="ro-RO"/>
        </w:rPr>
        <w:t>Suprafaţa</w:t>
      </w:r>
      <w:proofErr w:type="spellEnd"/>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totala</w:t>
      </w:r>
      <w:proofErr w:type="spellEnd"/>
      <w:r w:rsidRPr="00F36FC1">
        <w:rPr>
          <w:rFonts w:ascii="Times New Roman" w:eastAsia="Times New Roman" w:hAnsi="Times New Roman" w:cs="Times New Roman"/>
          <w:sz w:val="24"/>
          <w:szCs w:val="24"/>
          <w:lang w:eastAsia="ro-RO"/>
        </w:rPr>
        <w:t xml:space="preserve"> a </w:t>
      </w:r>
      <w:proofErr w:type="spellStart"/>
      <w:r w:rsidRPr="00F36FC1">
        <w:rPr>
          <w:rFonts w:ascii="Times New Roman" w:eastAsia="Times New Roman" w:hAnsi="Times New Roman" w:cs="Times New Roman"/>
          <w:sz w:val="24"/>
          <w:szCs w:val="24"/>
          <w:lang w:eastAsia="ro-RO"/>
        </w:rPr>
        <w:t>terenului</w:t>
      </w:r>
      <w:proofErr w:type="spellEnd"/>
      <w:r w:rsidRPr="00F36FC1">
        <w:rPr>
          <w:rFonts w:ascii="Times New Roman" w:eastAsia="Times New Roman" w:hAnsi="Times New Roman" w:cs="Times New Roman"/>
          <w:sz w:val="24"/>
          <w:szCs w:val="24"/>
          <w:lang w:eastAsia="ro-RO"/>
        </w:rPr>
        <w:t>: 97</w:t>
      </w:r>
      <w:r w:rsidR="00A07E53" w:rsidRPr="00F36FC1">
        <w:rPr>
          <w:rFonts w:ascii="Times New Roman" w:eastAsia="Times New Roman" w:hAnsi="Times New Roman" w:cs="Times New Roman"/>
          <w:sz w:val="24"/>
          <w:szCs w:val="24"/>
          <w:lang w:eastAsia="ro-RO"/>
        </w:rPr>
        <w:t>,</w:t>
      </w:r>
      <w:r w:rsidRPr="00F36FC1">
        <w:rPr>
          <w:rFonts w:ascii="Times New Roman" w:eastAsia="Times New Roman" w:hAnsi="Times New Roman" w:cs="Times New Roman"/>
          <w:sz w:val="24"/>
          <w:szCs w:val="24"/>
          <w:lang w:eastAsia="ro-RO"/>
        </w:rPr>
        <w:t xml:space="preserve">125 </w:t>
      </w:r>
      <w:proofErr w:type="spellStart"/>
      <w:r w:rsidRPr="00F36FC1">
        <w:rPr>
          <w:rFonts w:ascii="Times New Roman" w:eastAsia="Times New Roman" w:hAnsi="Times New Roman" w:cs="Times New Roman"/>
          <w:sz w:val="24"/>
          <w:szCs w:val="24"/>
          <w:lang w:eastAsia="ro-RO"/>
        </w:rPr>
        <w:t>mp</w:t>
      </w:r>
      <w:proofErr w:type="spellEnd"/>
      <w:r w:rsidR="00F36FC1" w:rsidRPr="00F36FC1">
        <w:rPr>
          <w:rFonts w:ascii="Times New Roman" w:eastAsia="Times New Roman" w:hAnsi="Times New Roman" w:cs="Times New Roman"/>
          <w:sz w:val="24"/>
          <w:szCs w:val="24"/>
          <w:lang w:eastAsia="ro-RO"/>
        </w:rPr>
        <w:t>, d</w:t>
      </w:r>
      <w:r w:rsidRPr="00F36FC1">
        <w:rPr>
          <w:rFonts w:ascii="Times New Roman" w:eastAsia="Times New Roman" w:hAnsi="Times New Roman" w:cs="Times New Roman"/>
          <w:sz w:val="24"/>
          <w:szCs w:val="24"/>
          <w:lang w:eastAsia="ro-RO"/>
        </w:rPr>
        <w:t xml:space="preserve">in care: </w:t>
      </w:r>
    </w:p>
    <w:p w14:paraId="43CA5E5D" w14:textId="6495D166" w:rsidR="00B16B48" w:rsidRPr="00F36FC1" w:rsidRDefault="008E095D" w:rsidP="00B16B48">
      <w:pPr>
        <w:pStyle w:val="ListParagraph"/>
        <w:shd w:val="clear" w:color="auto" w:fill="FFFFFF"/>
        <w:spacing w:after="0" w:line="360" w:lineRule="auto"/>
        <w:jc w:val="both"/>
        <w:rPr>
          <w:rFonts w:ascii="Times New Roman" w:eastAsia="Times New Roman" w:hAnsi="Times New Roman" w:cs="Times New Roman"/>
          <w:sz w:val="24"/>
          <w:szCs w:val="24"/>
          <w:lang w:eastAsia="ro-RO"/>
        </w:rPr>
      </w:pPr>
      <w:bookmarkStart w:id="6" w:name="_Hlk101127101"/>
      <w:r w:rsidRPr="00F36FC1">
        <w:rPr>
          <w:rFonts w:ascii="Times New Roman" w:eastAsia="Times New Roman" w:hAnsi="Times New Roman" w:cs="Times New Roman"/>
          <w:sz w:val="24"/>
          <w:szCs w:val="24"/>
          <w:lang w:eastAsia="ro-RO"/>
        </w:rPr>
        <w:t xml:space="preserve">    </w:t>
      </w:r>
      <w:r w:rsidR="00B16B48" w:rsidRPr="00F36FC1">
        <w:rPr>
          <w:rFonts w:ascii="Times New Roman" w:eastAsia="Times New Roman" w:hAnsi="Times New Roman" w:cs="Times New Roman"/>
          <w:sz w:val="24"/>
          <w:szCs w:val="24"/>
          <w:lang w:eastAsia="ro-RO"/>
        </w:rPr>
        <w:t xml:space="preserve"> - </w:t>
      </w:r>
      <w:r w:rsidRPr="00547DFF">
        <w:rPr>
          <w:rFonts w:ascii="Times New Roman" w:eastAsia="Times New Roman" w:hAnsi="Times New Roman" w:cs="Times New Roman"/>
          <w:b/>
          <w:bCs/>
          <w:sz w:val="24"/>
          <w:szCs w:val="24"/>
          <w:lang w:eastAsia="ro-RO"/>
        </w:rPr>
        <w:t xml:space="preserve">St </w:t>
      </w:r>
      <w:proofErr w:type="spellStart"/>
      <w:r w:rsidRPr="00547DFF">
        <w:rPr>
          <w:rFonts w:ascii="Times New Roman" w:eastAsia="Times New Roman" w:hAnsi="Times New Roman" w:cs="Times New Roman"/>
          <w:b/>
          <w:bCs/>
          <w:sz w:val="24"/>
          <w:szCs w:val="24"/>
          <w:lang w:eastAsia="ro-RO"/>
        </w:rPr>
        <w:t>aferenta</w:t>
      </w:r>
      <w:proofErr w:type="spellEnd"/>
      <w:r w:rsidRPr="00547DFF">
        <w:rPr>
          <w:rFonts w:ascii="Times New Roman" w:eastAsia="Times New Roman" w:hAnsi="Times New Roman" w:cs="Times New Roman"/>
          <w:b/>
          <w:bCs/>
          <w:sz w:val="24"/>
          <w:szCs w:val="24"/>
          <w:lang w:eastAsia="ro-RO"/>
        </w:rPr>
        <w:t xml:space="preserve"> </w:t>
      </w:r>
      <w:proofErr w:type="spellStart"/>
      <w:r w:rsidRPr="00547DFF">
        <w:rPr>
          <w:rFonts w:ascii="Times New Roman" w:eastAsia="Times New Roman" w:hAnsi="Times New Roman" w:cs="Times New Roman"/>
          <w:b/>
          <w:bCs/>
          <w:sz w:val="24"/>
          <w:szCs w:val="24"/>
          <w:lang w:eastAsia="ro-RO"/>
        </w:rPr>
        <w:t>zonei</w:t>
      </w:r>
      <w:proofErr w:type="spellEnd"/>
      <w:r w:rsidRPr="00547DFF">
        <w:rPr>
          <w:rFonts w:ascii="Times New Roman" w:eastAsia="Times New Roman" w:hAnsi="Times New Roman" w:cs="Times New Roman"/>
          <w:b/>
          <w:bCs/>
          <w:sz w:val="24"/>
          <w:szCs w:val="24"/>
          <w:lang w:eastAsia="ro-RO"/>
        </w:rPr>
        <w:t xml:space="preserve"> A</w:t>
      </w:r>
      <w:r w:rsidRPr="00F36FC1">
        <w:rPr>
          <w:rFonts w:ascii="Times New Roman" w:eastAsia="Times New Roman" w:hAnsi="Times New Roman" w:cs="Times New Roman"/>
          <w:sz w:val="24"/>
          <w:szCs w:val="24"/>
          <w:lang w:eastAsia="ro-RO"/>
        </w:rPr>
        <w:t xml:space="preserve">= </w:t>
      </w:r>
      <w:r w:rsidRPr="00547DFF">
        <w:rPr>
          <w:rFonts w:ascii="Times New Roman" w:eastAsia="Times New Roman" w:hAnsi="Times New Roman" w:cs="Times New Roman"/>
          <w:b/>
          <w:bCs/>
          <w:sz w:val="24"/>
          <w:szCs w:val="24"/>
          <w:lang w:eastAsia="ro-RO"/>
        </w:rPr>
        <w:t xml:space="preserve">42866 </w:t>
      </w:r>
      <w:proofErr w:type="spellStart"/>
      <w:r w:rsidR="00B16B48" w:rsidRPr="00F36FC1">
        <w:rPr>
          <w:rFonts w:ascii="Times New Roman" w:eastAsia="Times New Roman" w:hAnsi="Times New Roman" w:cs="Times New Roman"/>
          <w:sz w:val="24"/>
          <w:szCs w:val="24"/>
          <w:lang w:eastAsia="ro-RO"/>
        </w:rPr>
        <w:t>mp</w:t>
      </w:r>
      <w:proofErr w:type="spellEnd"/>
      <w:r w:rsidRPr="00F36FC1">
        <w:rPr>
          <w:rFonts w:ascii="Times New Roman" w:eastAsia="Times New Roman" w:hAnsi="Times New Roman" w:cs="Times New Roman"/>
          <w:sz w:val="24"/>
          <w:szCs w:val="24"/>
          <w:lang w:eastAsia="ro-RO"/>
        </w:rPr>
        <w:t>:</w:t>
      </w:r>
    </w:p>
    <w:bookmarkEnd w:id="6"/>
    <w:p w14:paraId="112EA4F8" w14:textId="53E40367" w:rsidR="00B16B48" w:rsidRPr="00F36FC1" w:rsidRDefault="00B16B48" w:rsidP="00B16B48">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Sc </w:t>
      </w:r>
      <w:proofErr w:type="spellStart"/>
      <w:r w:rsidR="00A07E53" w:rsidRPr="00F36FC1">
        <w:rPr>
          <w:rFonts w:ascii="Times New Roman" w:eastAsia="Times New Roman" w:hAnsi="Times New Roman" w:cs="Times New Roman"/>
          <w:sz w:val="24"/>
          <w:szCs w:val="24"/>
          <w:lang w:eastAsia="ro-RO"/>
        </w:rPr>
        <w:t>locuinte</w:t>
      </w:r>
      <w:proofErr w:type="spellEnd"/>
      <w:r w:rsidR="00A07E53" w:rsidRPr="00F36FC1">
        <w:rPr>
          <w:rFonts w:ascii="Times New Roman" w:eastAsia="Times New Roman" w:hAnsi="Times New Roman" w:cs="Times New Roman"/>
          <w:sz w:val="24"/>
          <w:szCs w:val="24"/>
          <w:lang w:eastAsia="ro-RO"/>
        </w:rPr>
        <w:t xml:space="preserve"> P+1E</w:t>
      </w:r>
      <w:r w:rsidRPr="00F36FC1">
        <w:rPr>
          <w:rFonts w:ascii="Times New Roman" w:eastAsia="Times New Roman" w:hAnsi="Times New Roman" w:cs="Times New Roman"/>
          <w:sz w:val="24"/>
          <w:szCs w:val="24"/>
          <w:lang w:eastAsia="ro-RO"/>
        </w:rPr>
        <w:t xml:space="preserve"> </w:t>
      </w:r>
      <w:r w:rsidR="00A07E53" w:rsidRPr="00F36FC1">
        <w:rPr>
          <w:rFonts w:ascii="Times New Roman" w:eastAsia="Times New Roman" w:hAnsi="Times New Roman" w:cs="Times New Roman"/>
          <w:sz w:val="24"/>
          <w:szCs w:val="24"/>
          <w:lang w:eastAsia="ro-RO"/>
        </w:rPr>
        <w:t>= 8,</w:t>
      </w:r>
      <w:r w:rsidR="00547DFF">
        <w:rPr>
          <w:rFonts w:ascii="Times New Roman" w:eastAsia="Times New Roman" w:hAnsi="Times New Roman" w:cs="Times New Roman"/>
          <w:sz w:val="24"/>
          <w:szCs w:val="24"/>
          <w:lang w:eastAsia="ro-RO"/>
        </w:rPr>
        <w:t>869</w:t>
      </w:r>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mp</w:t>
      </w:r>
      <w:proofErr w:type="spellEnd"/>
    </w:p>
    <w:p w14:paraId="697C6636" w14:textId="29064C5D" w:rsidR="00A07E53" w:rsidRPr="00F36FC1" w:rsidRDefault="00A07E53" w:rsidP="00A07E53">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Sc </w:t>
      </w:r>
      <w:proofErr w:type="spellStart"/>
      <w:r w:rsidRPr="00F36FC1">
        <w:rPr>
          <w:rFonts w:ascii="Times New Roman" w:eastAsia="Times New Roman" w:hAnsi="Times New Roman" w:cs="Times New Roman"/>
          <w:sz w:val="24"/>
          <w:szCs w:val="24"/>
          <w:lang w:eastAsia="ro-RO"/>
        </w:rPr>
        <w:t>cladire</w:t>
      </w:r>
      <w:proofErr w:type="spellEnd"/>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agrement</w:t>
      </w:r>
      <w:proofErr w:type="spellEnd"/>
      <w:r w:rsidRPr="00F36FC1">
        <w:rPr>
          <w:rFonts w:ascii="Times New Roman" w:eastAsia="Times New Roman" w:hAnsi="Times New Roman" w:cs="Times New Roman"/>
          <w:sz w:val="24"/>
          <w:szCs w:val="24"/>
          <w:lang w:eastAsia="ro-RO"/>
        </w:rPr>
        <w:t xml:space="preserve">= 490 </w:t>
      </w:r>
      <w:proofErr w:type="spellStart"/>
      <w:r w:rsidRPr="00F36FC1">
        <w:rPr>
          <w:rFonts w:ascii="Times New Roman" w:eastAsia="Times New Roman" w:hAnsi="Times New Roman" w:cs="Times New Roman"/>
          <w:sz w:val="24"/>
          <w:szCs w:val="24"/>
          <w:lang w:eastAsia="ro-RO"/>
        </w:rPr>
        <w:t>mp</w:t>
      </w:r>
      <w:proofErr w:type="spellEnd"/>
    </w:p>
    <w:p w14:paraId="7827BA0E" w14:textId="630E2B22" w:rsidR="00A07E53" w:rsidRPr="00F36FC1" w:rsidRDefault="00A07E53" w:rsidP="00A07E53">
      <w:pPr>
        <w:pStyle w:val="ListParagraph"/>
        <w:shd w:val="clear" w:color="auto" w:fill="FFFFFF"/>
        <w:spacing w:after="0" w:line="360" w:lineRule="auto"/>
        <w:jc w:val="both"/>
        <w:rPr>
          <w:rFonts w:ascii="Times New Roman" w:eastAsia="Times New Roman" w:hAnsi="Times New Roman" w:cs="Times New Roman"/>
          <w:sz w:val="24"/>
          <w:szCs w:val="24"/>
          <w:lang w:eastAsia="ro-RO"/>
        </w:rPr>
      </w:pPr>
      <w:bookmarkStart w:id="7" w:name="_Hlk101126592"/>
      <w:r w:rsidRPr="00F36FC1">
        <w:rPr>
          <w:rFonts w:ascii="Times New Roman" w:eastAsia="Times New Roman" w:hAnsi="Times New Roman" w:cs="Times New Roman"/>
          <w:sz w:val="24"/>
          <w:szCs w:val="24"/>
          <w:lang w:eastAsia="ro-RO"/>
        </w:rPr>
        <w:t xml:space="preserve">Sc </w:t>
      </w:r>
      <w:proofErr w:type="spellStart"/>
      <w:r w:rsidRPr="00F36FC1">
        <w:rPr>
          <w:rFonts w:ascii="Times New Roman" w:eastAsia="Times New Roman" w:hAnsi="Times New Roman" w:cs="Times New Roman"/>
          <w:sz w:val="24"/>
          <w:szCs w:val="24"/>
          <w:lang w:eastAsia="ro-RO"/>
        </w:rPr>
        <w:t>platforme</w:t>
      </w:r>
      <w:proofErr w:type="spellEnd"/>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carosabile</w:t>
      </w:r>
      <w:proofErr w:type="spellEnd"/>
      <w:r w:rsidRPr="00F36FC1">
        <w:rPr>
          <w:rFonts w:ascii="Times New Roman" w:eastAsia="Times New Roman" w:hAnsi="Times New Roman" w:cs="Times New Roman"/>
          <w:sz w:val="24"/>
          <w:szCs w:val="24"/>
          <w:lang w:eastAsia="ro-RO"/>
        </w:rPr>
        <w:t xml:space="preserve">= 8,178 </w:t>
      </w:r>
      <w:proofErr w:type="spellStart"/>
      <w:r w:rsidRPr="00F36FC1">
        <w:rPr>
          <w:rFonts w:ascii="Times New Roman" w:eastAsia="Times New Roman" w:hAnsi="Times New Roman" w:cs="Times New Roman"/>
          <w:sz w:val="24"/>
          <w:szCs w:val="24"/>
          <w:lang w:eastAsia="ro-RO"/>
        </w:rPr>
        <w:t>mp</w:t>
      </w:r>
      <w:proofErr w:type="spellEnd"/>
    </w:p>
    <w:bookmarkEnd w:id="7"/>
    <w:p w14:paraId="18D41BE8" w14:textId="6B6D5C57" w:rsidR="00A07E53" w:rsidRPr="00F36FC1" w:rsidRDefault="00A07E53" w:rsidP="00A07E53">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Sc </w:t>
      </w:r>
      <w:proofErr w:type="spellStart"/>
      <w:r w:rsidRPr="00F36FC1">
        <w:rPr>
          <w:rFonts w:ascii="Times New Roman" w:eastAsia="Times New Roman" w:hAnsi="Times New Roman" w:cs="Times New Roman"/>
          <w:sz w:val="24"/>
          <w:szCs w:val="24"/>
          <w:lang w:eastAsia="ro-RO"/>
        </w:rPr>
        <w:t>terase</w:t>
      </w:r>
      <w:proofErr w:type="spellEnd"/>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parter</w:t>
      </w:r>
      <w:proofErr w:type="spellEnd"/>
      <w:r w:rsidRPr="00F36FC1">
        <w:rPr>
          <w:rFonts w:ascii="Times New Roman" w:eastAsia="Times New Roman" w:hAnsi="Times New Roman" w:cs="Times New Roman"/>
          <w:sz w:val="24"/>
          <w:szCs w:val="24"/>
          <w:lang w:eastAsia="ro-RO"/>
        </w:rPr>
        <w:t>= 2</w:t>
      </w:r>
      <w:r w:rsidR="00547DFF">
        <w:rPr>
          <w:rFonts w:ascii="Times New Roman" w:eastAsia="Times New Roman" w:hAnsi="Times New Roman" w:cs="Times New Roman"/>
          <w:sz w:val="24"/>
          <w:szCs w:val="24"/>
          <w:lang w:eastAsia="ro-RO"/>
        </w:rPr>
        <w:t>305</w:t>
      </w:r>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mp</w:t>
      </w:r>
      <w:proofErr w:type="spellEnd"/>
    </w:p>
    <w:p w14:paraId="4BC2807D" w14:textId="01DF8CD0" w:rsidR="000C4D7C" w:rsidRPr="00F36FC1" w:rsidRDefault="000C4D7C" w:rsidP="000C4D7C">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Sc </w:t>
      </w:r>
      <w:proofErr w:type="spellStart"/>
      <w:r w:rsidRPr="00F36FC1">
        <w:rPr>
          <w:rFonts w:ascii="Times New Roman" w:eastAsia="Times New Roman" w:hAnsi="Times New Roman" w:cs="Times New Roman"/>
          <w:sz w:val="24"/>
          <w:szCs w:val="24"/>
          <w:lang w:eastAsia="ro-RO"/>
        </w:rPr>
        <w:t>parcari</w:t>
      </w:r>
      <w:proofErr w:type="spellEnd"/>
      <w:r w:rsidRPr="00F36FC1">
        <w:rPr>
          <w:rFonts w:ascii="Times New Roman" w:eastAsia="Times New Roman" w:hAnsi="Times New Roman" w:cs="Times New Roman"/>
          <w:sz w:val="24"/>
          <w:szCs w:val="24"/>
          <w:lang w:eastAsia="ro-RO"/>
        </w:rPr>
        <w:t xml:space="preserve">= 3396 </w:t>
      </w:r>
      <w:proofErr w:type="spellStart"/>
      <w:r w:rsidRPr="00F36FC1">
        <w:rPr>
          <w:rFonts w:ascii="Times New Roman" w:eastAsia="Times New Roman" w:hAnsi="Times New Roman" w:cs="Times New Roman"/>
          <w:sz w:val="24"/>
          <w:szCs w:val="24"/>
          <w:lang w:eastAsia="ro-RO"/>
        </w:rPr>
        <w:t>mp</w:t>
      </w:r>
      <w:proofErr w:type="spellEnd"/>
    </w:p>
    <w:p w14:paraId="3068D051" w14:textId="6FD421C0" w:rsidR="002609EC" w:rsidRPr="00F36FC1" w:rsidRDefault="002609EC" w:rsidP="002609EC">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Sc (</w:t>
      </w:r>
      <w:proofErr w:type="spellStart"/>
      <w:r w:rsidRPr="00F36FC1">
        <w:rPr>
          <w:rFonts w:ascii="Times New Roman" w:eastAsia="Times New Roman" w:hAnsi="Times New Roman" w:cs="Times New Roman"/>
          <w:sz w:val="24"/>
          <w:szCs w:val="24"/>
          <w:lang w:eastAsia="ro-RO"/>
        </w:rPr>
        <w:t>alei</w:t>
      </w:r>
      <w:proofErr w:type="spellEnd"/>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pietonale</w:t>
      </w:r>
      <w:proofErr w:type="spellEnd"/>
      <w:r w:rsidRPr="00F36FC1">
        <w:rPr>
          <w:rFonts w:ascii="Times New Roman" w:eastAsia="Times New Roman" w:hAnsi="Times New Roman" w:cs="Times New Roman"/>
          <w:sz w:val="24"/>
          <w:szCs w:val="24"/>
          <w:lang w:eastAsia="ro-RO"/>
        </w:rPr>
        <w:t xml:space="preserve">, dale </w:t>
      </w:r>
      <w:proofErr w:type="spellStart"/>
      <w:r w:rsidRPr="00F36FC1">
        <w:rPr>
          <w:rFonts w:ascii="Times New Roman" w:eastAsia="Times New Roman" w:hAnsi="Times New Roman" w:cs="Times New Roman"/>
          <w:sz w:val="24"/>
          <w:szCs w:val="24"/>
          <w:lang w:eastAsia="ro-RO"/>
        </w:rPr>
        <w:t>inierbate</w:t>
      </w:r>
      <w:proofErr w:type="spellEnd"/>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terenuri</w:t>
      </w:r>
      <w:proofErr w:type="spellEnd"/>
      <w:r w:rsidRPr="00F36FC1">
        <w:rPr>
          <w:rFonts w:ascii="Times New Roman" w:eastAsia="Times New Roman" w:hAnsi="Times New Roman" w:cs="Times New Roman"/>
          <w:sz w:val="24"/>
          <w:szCs w:val="24"/>
          <w:lang w:eastAsia="ro-RO"/>
        </w:rPr>
        <w:t xml:space="preserve"> sport, loc de </w:t>
      </w:r>
      <w:proofErr w:type="spellStart"/>
      <w:r w:rsidRPr="00F36FC1">
        <w:rPr>
          <w:rFonts w:ascii="Times New Roman" w:eastAsia="Times New Roman" w:hAnsi="Times New Roman" w:cs="Times New Roman"/>
          <w:sz w:val="24"/>
          <w:szCs w:val="24"/>
          <w:lang w:eastAsia="ro-RO"/>
        </w:rPr>
        <w:t>joaca</w:t>
      </w:r>
      <w:proofErr w:type="spellEnd"/>
      <w:r w:rsidRPr="00F36FC1">
        <w:rPr>
          <w:rFonts w:ascii="Times New Roman" w:eastAsia="Times New Roman" w:hAnsi="Times New Roman" w:cs="Times New Roman"/>
          <w:sz w:val="24"/>
          <w:szCs w:val="24"/>
          <w:lang w:eastAsia="ro-RO"/>
        </w:rPr>
        <w:t xml:space="preserve"> </w:t>
      </w:r>
      <w:proofErr w:type="spellStart"/>
      <w:proofErr w:type="gramStart"/>
      <w:r w:rsidRPr="00F36FC1">
        <w:rPr>
          <w:rFonts w:ascii="Times New Roman" w:eastAsia="Times New Roman" w:hAnsi="Times New Roman" w:cs="Times New Roman"/>
          <w:sz w:val="24"/>
          <w:szCs w:val="24"/>
          <w:lang w:eastAsia="ro-RO"/>
        </w:rPr>
        <w:t>copii</w:t>
      </w:r>
      <w:proofErr w:type="spellEnd"/>
      <w:r w:rsidRPr="00F36FC1">
        <w:rPr>
          <w:rFonts w:ascii="Times New Roman" w:eastAsia="Times New Roman" w:hAnsi="Times New Roman" w:cs="Times New Roman"/>
          <w:sz w:val="24"/>
          <w:szCs w:val="24"/>
          <w:lang w:eastAsia="ro-RO"/>
        </w:rPr>
        <w:t>)=</w:t>
      </w:r>
      <w:proofErr w:type="gramEnd"/>
      <w:r w:rsidRPr="00F36FC1">
        <w:rPr>
          <w:rFonts w:ascii="Times New Roman" w:eastAsia="Times New Roman" w:hAnsi="Times New Roman" w:cs="Times New Roman"/>
          <w:sz w:val="24"/>
          <w:szCs w:val="24"/>
          <w:lang w:eastAsia="ro-RO"/>
        </w:rPr>
        <w:t xml:space="preserve"> 6,</w:t>
      </w:r>
      <w:r w:rsidR="00547DFF">
        <w:rPr>
          <w:rFonts w:ascii="Times New Roman" w:eastAsia="Times New Roman" w:hAnsi="Times New Roman" w:cs="Times New Roman"/>
          <w:sz w:val="24"/>
          <w:szCs w:val="24"/>
          <w:lang w:eastAsia="ro-RO"/>
        </w:rPr>
        <w:t>768</w:t>
      </w:r>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mp</w:t>
      </w:r>
      <w:proofErr w:type="spellEnd"/>
    </w:p>
    <w:p w14:paraId="3B004BC9" w14:textId="69B926EA" w:rsidR="002609EC" w:rsidRPr="00F36FC1" w:rsidRDefault="002609EC" w:rsidP="002609EC">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Sc </w:t>
      </w:r>
      <w:proofErr w:type="spellStart"/>
      <w:r w:rsidR="008E095D" w:rsidRPr="00F36FC1">
        <w:rPr>
          <w:rFonts w:ascii="Times New Roman" w:eastAsia="Times New Roman" w:hAnsi="Times New Roman" w:cs="Times New Roman"/>
          <w:sz w:val="24"/>
          <w:szCs w:val="24"/>
          <w:lang w:eastAsia="ro-RO"/>
        </w:rPr>
        <w:t>spatii</w:t>
      </w:r>
      <w:proofErr w:type="spellEnd"/>
      <w:r w:rsidR="008E095D" w:rsidRPr="00F36FC1">
        <w:rPr>
          <w:rFonts w:ascii="Times New Roman" w:eastAsia="Times New Roman" w:hAnsi="Times New Roman" w:cs="Times New Roman"/>
          <w:sz w:val="24"/>
          <w:szCs w:val="24"/>
          <w:lang w:eastAsia="ro-RO"/>
        </w:rPr>
        <w:t xml:space="preserve"> </w:t>
      </w:r>
      <w:proofErr w:type="spellStart"/>
      <w:r w:rsidR="008E095D" w:rsidRPr="00F36FC1">
        <w:rPr>
          <w:rFonts w:ascii="Times New Roman" w:eastAsia="Times New Roman" w:hAnsi="Times New Roman" w:cs="Times New Roman"/>
          <w:sz w:val="24"/>
          <w:szCs w:val="24"/>
          <w:lang w:eastAsia="ro-RO"/>
        </w:rPr>
        <w:t>verzi</w:t>
      </w:r>
      <w:proofErr w:type="spellEnd"/>
      <w:r w:rsidRPr="00F36FC1">
        <w:rPr>
          <w:rFonts w:ascii="Times New Roman" w:eastAsia="Times New Roman" w:hAnsi="Times New Roman" w:cs="Times New Roman"/>
          <w:sz w:val="24"/>
          <w:szCs w:val="24"/>
          <w:lang w:eastAsia="ro-RO"/>
        </w:rPr>
        <w:t xml:space="preserve">= </w:t>
      </w:r>
      <w:r w:rsidR="008E095D" w:rsidRPr="00F36FC1">
        <w:rPr>
          <w:rFonts w:ascii="Times New Roman" w:eastAsia="Times New Roman" w:hAnsi="Times New Roman" w:cs="Times New Roman"/>
          <w:sz w:val="24"/>
          <w:szCs w:val="24"/>
          <w:lang w:eastAsia="ro-RO"/>
        </w:rPr>
        <w:t>12,860</w:t>
      </w:r>
      <w:r w:rsidRPr="00F36FC1">
        <w:rPr>
          <w:rFonts w:ascii="Times New Roman" w:eastAsia="Times New Roman" w:hAnsi="Times New Roman" w:cs="Times New Roman"/>
          <w:sz w:val="24"/>
          <w:szCs w:val="24"/>
          <w:lang w:eastAsia="ro-RO"/>
        </w:rPr>
        <w:t xml:space="preserve"> </w:t>
      </w:r>
      <w:proofErr w:type="spellStart"/>
      <w:r w:rsidRPr="00F36FC1">
        <w:rPr>
          <w:rFonts w:ascii="Times New Roman" w:eastAsia="Times New Roman" w:hAnsi="Times New Roman" w:cs="Times New Roman"/>
          <w:sz w:val="24"/>
          <w:szCs w:val="24"/>
          <w:lang w:eastAsia="ro-RO"/>
        </w:rPr>
        <w:t>mp</w:t>
      </w:r>
      <w:proofErr w:type="spellEnd"/>
    </w:p>
    <w:p w14:paraId="1C4774A8" w14:textId="5335029D" w:rsidR="008E095D" w:rsidRPr="00F36FC1" w:rsidRDefault="008E095D" w:rsidP="008E095D">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    </w:t>
      </w:r>
      <w:r w:rsidR="00F36FC1">
        <w:rPr>
          <w:rFonts w:ascii="Times New Roman" w:eastAsia="Times New Roman" w:hAnsi="Times New Roman" w:cs="Times New Roman"/>
          <w:sz w:val="24"/>
          <w:szCs w:val="24"/>
          <w:lang w:eastAsia="ro-RO"/>
        </w:rPr>
        <w:t xml:space="preserve">  </w:t>
      </w:r>
      <w:r w:rsidRPr="00F36FC1">
        <w:rPr>
          <w:rFonts w:ascii="Times New Roman" w:eastAsia="Times New Roman" w:hAnsi="Times New Roman" w:cs="Times New Roman"/>
          <w:sz w:val="24"/>
          <w:szCs w:val="24"/>
          <w:lang w:eastAsia="ro-RO"/>
        </w:rPr>
        <w:t xml:space="preserve"> - Sc drum access </w:t>
      </w:r>
      <w:proofErr w:type="spellStart"/>
      <w:r w:rsidRPr="00F36FC1">
        <w:rPr>
          <w:rFonts w:ascii="Times New Roman" w:eastAsia="Times New Roman" w:hAnsi="Times New Roman" w:cs="Times New Roman"/>
          <w:sz w:val="24"/>
          <w:szCs w:val="24"/>
          <w:lang w:eastAsia="ro-RO"/>
        </w:rPr>
        <w:t>amenajat</w:t>
      </w:r>
      <w:proofErr w:type="spellEnd"/>
      <w:r w:rsidRPr="00F36FC1">
        <w:rPr>
          <w:rFonts w:ascii="Times New Roman" w:eastAsia="Times New Roman" w:hAnsi="Times New Roman" w:cs="Times New Roman"/>
          <w:sz w:val="24"/>
          <w:szCs w:val="24"/>
          <w:lang w:eastAsia="ro-RO"/>
        </w:rPr>
        <w:t xml:space="preserve"> din </w:t>
      </w:r>
      <w:proofErr w:type="spellStart"/>
      <w:r w:rsidRPr="00F36FC1">
        <w:rPr>
          <w:rFonts w:ascii="Times New Roman" w:eastAsia="Times New Roman" w:hAnsi="Times New Roman" w:cs="Times New Roman"/>
          <w:sz w:val="24"/>
          <w:szCs w:val="24"/>
          <w:lang w:eastAsia="ro-RO"/>
        </w:rPr>
        <w:t>n.c.</w:t>
      </w:r>
      <w:proofErr w:type="spellEnd"/>
      <w:r w:rsidRPr="00F36FC1">
        <w:rPr>
          <w:rFonts w:ascii="Times New Roman" w:eastAsia="Times New Roman" w:hAnsi="Times New Roman" w:cs="Times New Roman"/>
          <w:sz w:val="24"/>
          <w:szCs w:val="24"/>
          <w:lang w:eastAsia="ro-RO"/>
        </w:rPr>
        <w:t xml:space="preserve"> = 2090 </w:t>
      </w:r>
      <w:proofErr w:type="spellStart"/>
      <w:r w:rsidRPr="00F36FC1">
        <w:rPr>
          <w:rFonts w:ascii="Times New Roman" w:eastAsia="Times New Roman" w:hAnsi="Times New Roman" w:cs="Times New Roman"/>
          <w:sz w:val="24"/>
          <w:szCs w:val="24"/>
          <w:lang w:eastAsia="ro-RO"/>
        </w:rPr>
        <w:t>mp</w:t>
      </w:r>
      <w:proofErr w:type="spellEnd"/>
    </w:p>
    <w:p w14:paraId="0E729481" w14:textId="185B5568" w:rsidR="00B16B48" w:rsidRDefault="008E095D" w:rsidP="00A738E0">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F36FC1">
        <w:rPr>
          <w:rFonts w:ascii="Times New Roman" w:eastAsia="Times New Roman" w:hAnsi="Times New Roman" w:cs="Times New Roman"/>
          <w:sz w:val="24"/>
          <w:szCs w:val="24"/>
          <w:lang w:eastAsia="ro-RO"/>
        </w:rPr>
        <w:t xml:space="preserve">     </w:t>
      </w:r>
      <w:r w:rsidR="00F36FC1">
        <w:rPr>
          <w:rFonts w:ascii="Times New Roman" w:eastAsia="Times New Roman" w:hAnsi="Times New Roman" w:cs="Times New Roman"/>
          <w:sz w:val="24"/>
          <w:szCs w:val="24"/>
          <w:lang w:eastAsia="ro-RO"/>
        </w:rPr>
        <w:t xml:space="preserve">  </w:t>
      </w:r>
      <w:r w:rsidRPr="00F36FC1">
        <w:rPr>
          <w:rFonts w:ascii="Times New Roman" w:eastAsia="Times New Roman" w:hAnsi="Times New Roman" w:cs="Times New Roman"/>
          <w:sz w:val="24"/>
          <w:szCs w:val="24"/>
          <w:lang w:eastAsia="ro-RO"/>
        </w:rPr>
        <w:t xml:space="preserve">- St </w:t>
      </w:r>
      <w:proofErr w:type="spellStart"/>
      <w:r w:rsidRPr="00F36FC1">
        <w:rPr>
          <w:rFonts w:ascii="Times New Roman" w:eastAsia="Times New Roman" w:hAnsi="Times New Roman" w:cs="Times New Roman"/>
          <w:sz w:val="24"/>
          <w:szCs w:val="24"/>
          <w:lang w:eastAsia="ro-RO"/>
        </w:rPr>
        <w:t>teren</w:t>
      </w:r>
      <w:proofErr w:type="spellEnd"/>
      <w:r w:rsidRPr="00F36FC1">
        <w:rPr>
          <w:rFonts w:ascii="Times New Roman" w:eastAsia="Times New Roman" w:hAnsi="Times New Roman" w:cs="Times New Roman"/>
          <w:sz w:val="24"/>
          <w:szCs w:val="24"/>
          <w:lang w:eastAsia="ro-RO"/>
        </w:rPr>
        <w:t xml:space="preserve"> liber= 52,169 </w:t>
      </w:r>
      <w:proofErr w:type="spellStart"/>
      <w:r w:rsidRPr="00F36FC1">
        <w:rPr>
          <w:rFonts w:ascii="Times New Roman" w:eastAsia="Times New Roman" w:hAnsi="Times New Roman" w:cs="Times New Roman"/>
          <w:sz w:val="24"/>
          <w:szCs w:val="24"/>
          <w:lang w:eastAsia="ro-RO"/>
        </w:rPr>
        <w:t>mp</w:t>
      </w:r>
      <w:proofErr w:type="spellEnd"/>
    </w:p>
    <w:p w14:paraId="3412EF10" w14:textId="27A657E2" w:rsidR="004B2038" w:rsidRPr="00182E94" w:rsidRDefault="004B2038" w:rsidP="004B2038">
      <w:pPr>
        <w:tabs>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82E94">
        <w:rPr>
          <w:rFonts w:ascii="Times New Roman" w:hAnsi="Times New Roman" w:cs="Times New Roman"/>
          <w:sz w:val="24"/>
          <w:szCs w:val="24"/>
        </w:rPr>
        <w:t xml:space="preserve">Conform </w:t>
      </w:r>
      <w:proofErr w:type="spellStart"/>
      <w:r w:rsidRPr="00182E94">
        <w:rPr>
          <w:rFonts w:ascii="Times New Roman" w:hAnsi="Times New Roman" w:cs="Times New Roman"/>
          <w:sz w:val="24"/>
          <w:szCs w:val="24"/>
        </w:rPr>
        <w:t>Certificat</w:t>
      </w:r>
      <w:proofErr w:type="spellEnd"/>
      <w:r w:rsidRPr="00182E94">
        <w:rPr>
          <w:rFonts w:ascii="Times New Roman" w:hAnsi="Times New Roman" w:cs="Times New Roman"/>
          <w:sz w:val="24"/>
          <w:szCs w:val="24"/>
        </w:rPr>
        <w:t xml:space="preserve"> de Urbanism nr. 323/10.11.2021 </w:t>
      </w:r>
      <w:proofErr w:type="spellStart"/>
      <w:r w:rsidRPr="00182E94">
        <w:rPr>
          <w:rFonts w:ascii="Times New Roman" w:hAnsi="Times New Roman" w:cs="Times New Roman"/>
          <w:sz w:val="24"/>
          <w:szCs w:val="24"/>
        </w:rPr>
        <w:t>emis</w:t>
      </w:r>
      <w:proofErr w:type="spellEnd"/>
      <w:r w:rsidRPr="00182E94">
        <w:rPr>
          <w:rFonts w:ascii="Times New Roman" w:hAnsi="Times New Roman" w:cs="Times New Roman"/>
          <w:sz w:val="24"/>
          <w:szCs w:val="24"/>
        </w:rPr>
        <w:t xml:space="preserve"> de Primaria </w:t>
      </w:r>
      <w:proofErr w:type="spellStart"/>
      <w:r w:rsidRPr="00182E94">
        <w:rPr>
          <w:rFonts w:ascii="Times New Roman" w:hAnsi="Times New Roman" w:cs="Times New Roman"/>
          <w:sz w:val="24"/>
          <w:szCs w:val="24"/>
        </w:rPr>
        <w:t>Comunei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Stefanestii</w:t>
      </w:r>
      <w:proofErr w:type="spellEnd"/>
      <w:r w:rsidRPr="00182E94">
        <w:rPr>
          <w:rFonts w:ascii="Times New Roman" w:hAnsi="Times New Roman" w:cs="Times New Roman"/>
          <w:sz w:val="24"/>
          <w:szCs w:val="24"/>
        </w:rPr>
        <w:t xml:space="preserve"> de </w:t>
      </w:r>
      <w:proofErr w:type="gramStart"/>
      <w:r w:rsidRPr="00182E94">
        <w:rPr>
          <w:rFonts w:ascii="Times New Roman" w:hAnsi="Times New Roman" w:cs="Times New Roman"/>
          <w:sz w:val="24"/>
          <w:szCs w:val="24"/>
        </w:rPr>
        <w:t>Jos</w:t>
      </w:r>
      <w:r>
        <w:rPr>
          <w:rFonts w:ascii="Times New Roman" w:hAnsi="Times New Roman" w:cs="Times New Roman"/>
          <w:sz w:val="24"/>
          <w:szCs w:val="24"/>
        </w:rPr>
        <w:t xml:space="preserve">, </w:t>
      </w: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Suprafata</w:t>
      </w:r>
      <w:proofErr w:type="spellEnd"/>
      <w:proofErr w:type="gramEnd"/>
      <w:r w:rsidRPr="00182E94">
        <w:rPr>
          <w:rFonts w:ascii="Times New Roman" w:hAnsi="Times New Roman" w:cs="Times New Roman"/>
          <w:sz w:val="24"/>
          <w:szCs w:val="24"/>
        </w:rPr>
        <w:t xml:space="preserve"> de </w:t>
      </w:r>
      <w:proofErr w:type="spellStart"/>
      <w:r w:rsidRPr="00182E94">
        <w:rPr>
          <w:rFonts w:ascii="Times New Roman" w:hAnsi="Times New Roman" w:cs="Times New Roman"/>
          <w:sz w:val="24"/>
          <w:szCs w:val="24"/>
        </w:rPr>
        <w:t>teren</w:t>
      </w:r>
      <w:proofErr w:type="spellEnd"/>
      <w:r w:rsidRPr="00182E94">
        <w:rPr>
          <w:rFonts w:ascii="Times New Roman" w:hAnsi="Times New Roman" w:cs="Times New Roman"/>
          <w:sz w:val="24"/>
          <w:szCs w:val="24"/>
        </w:rPr>
        <w:t xml:space="preserve"> de 42866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 xml:space="preserve"> </w:t>
      </w:r>
      <w:r>
        <w:rPr>
          <w:rFonts w:ascii="Times New Roman" w:hAnsi="Times New Roman" w:cs="Times New Roman"/>
          <w:sz w:val="24"/>
          <w:szCs w:val="24"/>
        </w:rPr>
        <w:t xml:space="preserve">se </w:t>
      </w:r>
      <w:proofErr w:type="spellStart"/>
      <w:r>
        <w:rPr>
          <w:rFonts w:ascii="Times New Roman" w:hAnsi="Times New Roman" w:cs="Times New Roman"/>
          <w:sz w:val="24"/>
          <w:szCs w:val="24"/>
        </w:rPr>
        <w:t>afla</w:t>
      </w:r>
      <w:proofErr w:type="spellEnd"/>
      <w:r w:rsidRPr="00182E94">
        <w:rPr>
          <w:rFonts w:ascii="Times New Roman" w:hAnsi="Times New Roman" w:cs="Times New Roman"/>
          <w:sz w:val="24"/>
          <w:szCs w:val="24"/>
        </w:rPr>
        <w:t>: in UTR 4-34</w:t>
      </w:r>
      <w:r w:rsidR="00547DFF">
        <w:rPr>
          <w:rFonts w:ascii="Times New Roman" w:hAnsi="Times New Roman" w:cs="Times New Roman"/>
          <w:sz w:val="24"/>
          <w:szCs w:val="24"/>
        </w:rPr>
        <w:t>,</w:t>
      </w:r>
      <w:r w:rsidRPr="00182E94">
        <w:rPr>
          <w:rFonts w:ascii="Times New Roman" w:hAnsi="Times New Roman" w:cs="Times New Roman"/>
          <w:sz w:val="24"/>
          <w:szCs w:val="24"/>
        </w:rPr>
        <w:t xml:space="preserve">894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UTR8-7</w:t>
      </w:r>
      <w:r w:rsidR="00547DFF">
        <w:rPr>
          <w:rFonts w:ascii="Times New Roman" w:hAnsi="Times New Roman" w:cs="Times New Roman"/>
          <w:sz w:val="24"/>
          <w:szCs w:val="24"/>
        </w:rPr>
        <w:t>,</w:t>
      </w:r>
      <w:r w:rsidRPr="00182E94">
        <w:rPr>
          <w:rFonts w:ascii="Times New Roman" w:hAnsi="Times New Roman" w:cs="Times New Roman"/>
          <w:sz w:val="24"/>
          <w:szCs w:val="24"/>
        </w:rPr>
        <w:t>972mp.</w:t>
      </w:r>
    </w:p>
    <w:p w14:paraId="743EA789" w14:textId="0216447E" w:rsidR="004B2038" w:rsidRPr="00134F91" w:rsidRDefault="004B2038" w:rsidP="004B2038">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134F91">
        <w:rPr>
          <w:rFonts w:ascii="Times New Roman" w:eastAsia="Times New Roman" w:hAnsi="Times New Roman" w:cs="Times New Roman"/>
          <w:sz w:val="24"/>
          <w:szCs w:val="24"/>
          <w:lang w:eastAsia="ro-RO"/>
        </w:rPr>
        <w:t>Indicii</w:t>
      </w:r>
      <w:proofErr w:type="spellEnd"/>
      <w:r w:rsidRPr="00134F91">
        <w:rPr>
          <w:rFonts w:ascii="Times New Roman" w:eastAsia="Times New Roman" w:hAnsi="Times New Roman" w:cs="Times New Roman"/>
          <w:sz w:val="24"/>
          <w:szCs w:val="24"/>
          <w:lang w:eastAsia="ro-RO"/>
        </w:rPr>
        <w:t xml:space="preserve"> de </w:t>
      </w:r>
      <w:proofErr w:type="spellStart"/>
      <w:r w:rsidRPr="00134F91">
        <w:rPr>
          <w:rFonts w:ascii="Times New Roman" w:eastAsia="Times New Roman" w:hAnsi="Times New Roman" w:cs="Times New Roman"/>
          <w:sz w:val="24"/>
          <w:szCs w:val="24"/>
          <w:lang w:eastAsia="ro-RO"/>
        </w:rPr>
        <w:t>ocupare</w:t>
      </w:r>
      <w:proofErr w:type="spellEnd"/>
      <w:r w:rsidRPr="00134F91">
        <w:rPr>
          <w:rFonts w:ascii="Times New Roman" w:eastAsia="Times New Roman" w:hAnsi="Times New Roman" w:cs="Times New Roman"/>
          <w:sz w:val="24"/>
          <w:szCs w:val="24"/>
          <w:lang w:eastAsia="ro-RO"/>
        </w:rPr>
        <w:t xml:space="preserve"> a </w:t>
      </w:r>
      <w:proofErr w:type="spellStart"/>
      <w:r w:rsidRPr="00134F91">
        <w:rPr>
          <w:rFonts w:ascii="Times New Roman" w:eastAsia="Times New Roman" w:hAnsi="Times New Roman" w:cs="Times New Roman"/>
          <w:sz w:val="24"/>
          <w:szCs w:val="24"/>
          <w:lang w:eastAsia="ro-RO"/>
        </w:rPr>
        <w:t>terenului</w:t>
      </w:r>
      <w:proofErr w:type="spellEnd"/>
      <w:r w:rsidRPr="00134F91">
        <w:rPr>
          <w:rFonts w:ascii="Times New Roman" w:eastAsia="Times New Roman" w:hAnsi="Times New Roman" w:cs="Times New Roman"/>
          <w:sz w:val="24"/>
          <w:szCs w:val="24"/>
          <w:lang w:eastAsia="ro-RO"/>
        </w:rPr>
        <w:t xml:space="preserve"> </w:t>
      </w:r>
      <w:proofErr w:type="spellStart"/>
      <w:r w:rsidRPr="00134F91">
        <w:rPr>
          <w:rFonts w:ascii="Times New Roman" w:eastAsia="Times New Roman" w:hAnsi="Times New Roman" w:cs="Times New Roman"/>
          <w:sz w:val="24"/>
          <w:szCs w:val="24"/>
          <w:lang w:eastAsia="ro-RO"/>
        </w:rPr>
        <w:t>pentru</w:t>
      </w:r>
      <w:proofErr w:type="spellEnd"/>
      <w:r w:rsidRPr="00134F91">
        <w:rPr>
          <w:rFonts w:ascii="Times New Roman" w:eastAsia="Times New Roman" w:hAnsi="Times New Roman" w:cs="Times New Roman"/>
          <w:sz w:val="24"/>
          <w:szCs w:val="24"/>
          <w:lang w:eastAsia="ro-RO"/>
        </w:rPr>
        <w:t xml:space="preserve"> </w:t>
      </w:r>
      <w:proofErr w:type="spellStart"/>
      <w:r w:rsidRPr="00134F91">
        <w:rPr>
          <w:rFonts w:ascii="Times New Roman" w:eastAsia="Times New Roman" w:hAnsi="Times New Roman" w:cs="Times New Roman"/>
          <w:sz w:val="24"/>
          <w:szCs w:val="24"/>
          <w:lang w:eastAsia="ro-RO"/>
        </w:rPr>
        <w:t>situaţia</w:t>
      </w:r>
      <w:proofErr w:type="spellEnd"/>
      <w:r w:rsidRPr="00134F91">
        <w:rPr>
          <w:rFonts w:ascii="Times New Roman" w:eastAsia="Times New Roman" w:hAnsi="Times New Roman" w:cs="Times New Roman"/>
          <w:sz w:val="24"/>
          <w:szCs w:val="24"/>
          <w:lang w:eastAsia="ro-RO"/>
        </w:rPr>
        <w:t xml:space="preserve"> </w:t>
      </w:r>
      <w:proofErr w:type="spellStart"/>
      <w:r w:rsidRPr="00134F91">
        <w:rPr>
          <w:rFonts w:ascii="Times New Roman" w:eastAsia="Times New Roman" w:hAnsi="Times New Roman" w:cs="Times New Roman"/>
          <w:sz w:val="24"/>
          <w:szCs w:val="24"/>
          <w:lang w:eastAsia="ro-RO"/>
        </w:rPr>
        <w:t>propusa</w:t>
      </w:r>
      <w:proofErr w:type="spellEnd"/>
      <w:r w:rsidRPr="00134F91">
        <w:rPr>
          <w:rFonts w:ascii="Times New Roman" w:eastAsia="Times New Roman" w:hAnsi="Times New Roman" w:cs="Times New Roman"/>
          <w:sz w:val="24"/>
          <w:szCs w:val="24"/>
          <w:lang w:eastAsia="ro-RO"/>
        </w:rPr>
        <w:t xml:space="preserve"> sunt:</w:t>
      </w:r>
    </w:p>
    <w:p w14:paraId="22AE202B" w14:textId="77777777" w:rsidR="004B2038" w:rsidRPr="00134F91" w:rsidRDefault="004B2038" w:rsidP="004B2038">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134F91">
        <w:rPr>
          <w:rFonts w:ascii="Times New Roman" w:eastAsia="Times New Roman" w:hAnsi="Times New Roman" w:cs="Times New Roman"/>
          <w:sz w:val="24"/>
          <w:szCs w:val="24"/>
          <w:lang w:eastAsia="ro-RO"/>
        </w:rPr>
        <w:t>Procentul</w:t>
      </w:r>
      <w:proofErr w:type="spellEnd"/>
      <w:r w:rsidRPr="00134F91">
        <w:rPr>
          <w:rFonts w:ascii="Times New Roman" w:eastAsia="Times New Roman" w:hAnsi="Times New Roman" w:cs="Times New Roman"/>
          <w:sz w:val="24"/>
          <w:szCs w:val="24"/>
          <w:lang w:eastAsia="ro-RO"/>
        </w:rPr>
        <w:t xml:space="preserve"> de </w:t>
      </w:r>
      <w:proofErr w:type="spellStart"/>
      <w:r w:rsidRPr="00134F91">
        <w:rPr>
          <w:rFonts w:ascii="Times New Roman" w:eastAsia="Times New Roman" w:hAnsi="Times New Roman" w:cs="Times New Roman"/>
          <w:sz w:val="24"/>
          <w:szCs w:val="24"/>
          <w:lang w:eastAsia="ro-RO"/>
        </w:rPr>
        <w:t>ocupare</w:t>
      </w:r>
      <w:proofErr w:type="spellEnd"/>
      <w:r w:rsidRPr="00134F91">
        <w:rPr>
          <w:rFonts w:ascii="Times New Roman" w:eastAsia="Times New Roman" w:hAnsi="Times New Roman" w:cs="Times New Roman"/>
          <w:sz w:val="24"/>
          <w:szCs w:val="24"/>
          <w:lang w:eastAsia="ro-RO"/>
        </w:rPr>
        <w:t xml:space="preserve"> a </w:t>
      </w:r>
      <w:proofErr w:type="spellStart"/>
      <w:r w:rsidRPr="00134F91">
        <w:rPr>
          <w:rFonts w:ascii="Times New Roman" w:eastAsia="Times New Roman" w:hAnsi="Times New Roman" w:cs="Times New Roman"/>
          <w:sz w:val="24"/>
          <w:szCs w:val="24"/>
          <w:lang w:eastAsia="ro-RO"/>
        </w:rPr>
        <w:t>terenului</w:t>
      </w:r>
      <w:proofErr w:type="spellEnd"/>
      <w:r w:rsidRPr="00134F91">
        <w:rPr>
          <w:rFonts w:ascii="Times New Roman" w:eastAsia="Times New Roman" w:hAnsi="Times New Roman" w:cs="Times New Roman"/>
          <w:sz w:val="24"/>
          <w:szCs w:val="24"/>
          <w:lang w:eastAsia="ro-RO"/>
        </w:rPr>
        <w:t>:</w:t>
      </w:r>
    </w:p>
    <w:p w14:paraId="0D14CC98" w14:textId="3A94FFA6" w:rsidR="004B2038" w:rsidRPr="00134F91" w:rsidRDefault="004B2038" w:rsidP="00134F91">
      <w:pPr>
        <w:pStyle w:val="ListParagraph"/>
        <w:shd w:val="clear" w:color="auto" w:fill="FFFFFF"/>
        <w:spacing w:after="0" w:line="360" w:lineRule="auto"/>
        <w:jc w:val="both"/>
        <w:rPr>
          <w:rFonts w:ascii="Times New Roman" w:eastAsia="Times New Roman" w:hAnsi="Times New Roman" w:cs="Times New Roman"/>
          <w:sz w:val="24"/>
          <w:szCs w:val="24"/>
          <w:lang w:eastAsia="ro-RO"/>
        </w:rPr>
      </w:pPr>
      <w:bookmarkStart w:id="8" w:name="_Hlk101127981"/>
      <w:r w:rsidRPr="00134F91">
        <w:rPr>
          <w:rFonts w:ascii="Times New Roman" w:eastAsia="Times New Roman" w:hAnsi="Times New Roman" w:cs="Times New Roman"/>
          <w:sz w:val="24"/>
          <w:szCs w:val="24"/>
          <w:lang w:eastAsia="ro-RO"/>
        </w:rPr>
        <w:t xml:space="preserve">P.O.T. </w:t>
      </w:r>
      <w:r w:rsidR="00134F91" w:rsidRPr="00134F91">
        <w:rPr>
          <w:rFonts w:ascii="Times New Roman" w:eastAsia="Times New Roman" w:hAnsi="Times New Roman" w:cs="Times New Roman"/>
          <w:sz w:val="24"/>
          <w:szCs w:val="24"/>
          <w:lang w:eastAsia="ro-RO"/>
        </w:rPr>
        <w:t>max. UTR 4/UTR 8= 30</w:t>
      </w:r>
      <w:r w:rsidRPr="00134F91">
        <w:rPr>
          <w:rFonts w:ascii="Times New Roman" w:eastAsia="Times New Roman" w:hAnsi="Times New Roman" w:cs="Times New Roman"/>
          <w:sz w:val="24"/>
          <w:szCs w:val="24"/>
          <w:lang w:eastAsia="ro-RO"/>
        </w:rPr>
        <w:t xml:space="preserve"> % </w:t>
      </w:r>
      <w:r w:rsidR="00134F91" w:rsidRPr="00134F91">
        <w:rPr>
          <w:rFonts w:ascii="Times New Roman" w:eastAsia="Times New Roman" w:hAnsi="Times New Roman" w:cs="Times New Roman"/>
          <w:sz w:val="24"/>
          <w:szCs w:val="24"/>
          <w:lang w:eastAsia="ro-RO"/>
        </w:rPr>
        <w:t xml:space="preserve">/15 % </w:t>
      </w:r>
    </w:p>
    <w:bookmarkEnd w:id="8"/>
    <w:p w14:paraId="71F994D2" w14:textId="77777777" w:rsidR="004B2038" w:rsidRPr="00134F91" w:rsidRDefault="004B2038" w:rsidP="004B2038">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134F91">
        <w:rPr>
          <w:rFonts w:ascii="Times New Roman" w:eastAsia="Times New Roman" w:hAnsi="Times New Roman" w:cs="Times New Roman"/>
          <w:sz w:val="24"/>
          <w:szCs w:val="24"/>
          <w:lang w:eastAsia="ro-RO"/>
        </w:rPr>
        <w:t>Coeficientul</w:t>
      </w:r>
      <w:proofErr w:type="spellEnd"/>
      <w:r w:rsidRPr="00134F91">
        <w:rPr>
          <w:rFonts w:ascii="Times New Roman" w:eastAsia="Times New Roman" w:hAnsi="Times New Roman" w:cs="Times New Roman"/>
          <w:sz w:val="24"/>
          <w:szCs w:val="24"/>
          <w:lang w:eastAsia="ro-RO"/>
        </w:rPr>
        <w:t xml:space="preserve"> de </w:t>
      </w:r>
      <w:proofErr w:type="spellStart"/>
      <w:r w:rsidRPr="00134F91">
        <w:rPr>
          <w:rFonts w:ascii="Times New Roman" w:eastAsia="Times New Roman" w:hAnsi="Times New Roman" w:cs="Times New Roman"/>
          <w:sz w:val="24"/>
          <w:szCs w:val="24"/>
          <w:lang w:eastAsia="ro-RO"/>
        </w:rPr>
        <w:t>utilizare</w:t>
      </w:r>
      <w:proofErr w:type="spellEnd"/>
      <w:r w:rsidRPr="00134F91">
        <w:rPr>
          <w:rFonts w:ascii="Times New Roman" w:eastAsia="Times New Roman" w:hAnsi="Times New Roman" w:cs="Times New Roman"/>
          <w:sz w:val="24"/>
          <w:szCs w:val="24"/>
          <w:lang w:eastAsia="ro-RO"/>
        </w:rPr>
        <w:t xml:space="preserve"> a </w:t>
      </w:r>
      <w:proofErr w:type="spellStart"/>
      <w:r w:rsidRPr="00134F91">
        <w:rPr>
          <w:rFonts w:ascii="Times New Roman" w:eastAsia="Times New Roman" w:hAnsi="Times New Roman" w:cs="Times New Roman"/>
          <w:sz w:val="24"/>
          <w:szCs w:val="24"/>
          <w:lang w:eastAsia="ro-RO"/>
        </w:rPr>
        <w:t>terenului</w:t>
      </w:r>
      <w:proofErr w:type="spellEnd"/>
      <w:r w:rsidRPr="00134F91">
        <w:rPr>
          <w:rFonts w:ascii="Times New Roman" w:eastAsia="Times New Roman" w:hAnsi="Times New Roman" w:cs="Times New Roman"/>
          <w:sz w:val="24"/>
          <w:szCs w:val="24"/>
          <w:lang w:eastAsia="ro-RO"/>
        </w:rPr>
        <w:t>:</w:t>
      </w:r>
    </w:p>
    <w:p w14:paraId="22B3BB52" w14:textId="6AD31C5F" w:rsidR="00134F91" w:rsidRPr="00134F91" w:rsidRDefault="004B2038" w:rsidP="00134F91">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134F91">
        <w:rPr>
          <w:rFonts w:ascii="Times New Roman" w:eastAsia="Times New Roman" w:hAnsi="Times New Roman" w:cs="Times New Roman"/>
          <w:sz w:val="24"/>
          <w:szCs w:val="24"/>
          <w:lang w:eastAsia="ro-RO"/>
        </w:rPr>
        <w:t xml:space="preserve">C.U.T. </w:t>
      </w:r>
      <w:r w:rsidR="00134F91" w:rsidRPr="00134F91">
        <w:rPr>
          <w:rFonts w:ascii="Times New Roman" w:eastAsia="Times New Roman" w:hAnsi="Times New Roman" w:cs="Times New Roman"/>
          <w:sz w:val="24"/>
          <w:szCs w:val="24"/>
          <w:lang w:eastAsia="ro-RO"/>
        </w:rPr>
        <w:t xml:space="preserve">max. </w:t>
      </w:r>
      <w:bookmarkStart w:id="9" w:name="_Hlk101128107"/>
      <w:r w:rsidR="00134F91" w:rsidRPr="00134F91">
        <w:rPr>
          <w:rFonts w:ascii="Times New Roman" w:eastAsia="Times New Roman" w:hAnsi="Times New Roman" w:cs="Times New Roman"/>
          <w:sz w:val="24"/>
          <w:szCs w:val="24"/>
          <w:lang w:eastAsia="ro-RO"/>
        </w:rPr>
        <w:t>UTR 4/UTR 8</w:t>
      </w:r>
      <w:bookmarkEnd w:id="9"/>
      <w:r w:rsidR="00134F91" w:rsidRPr="00134F91">
        <w:rPr>
          <w:rFonts w:ascii="Times New Roman" w:eastAsia="Times New Roman" w:hAnsi="Times New Roman" w:cs="Times New Roman"/>
          <w:sz w:val="24"/>
          <w:szCs w:val="24"/>
          <w:lang w:eastAsia="ro-RO"/>
        </w:rPr>
        <w:t xml:space="preserve">= 1,2/0,3 </w:t>
      </w:r>
    </w:p>
    <w:p w14:paraId="7C26BF31" w14:textId="67170BD1" w:rsidR="004B2038" w:rsidRDefault="00134F91" w:rsidP="00724BAA">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724BAA">
        <w:rPr>
          <w:rFonts w:ascii="Times New Roman" w:eastAsia="Times New Roman" w:hAnsi="Times New Roman" w:cs="Times New Roman"/>
          <w:sz w:val="24"/>
          <w:szCs w:val="24"/>
          <w:lang w:eastAsia="ro-RO"/>
        </w:rPr>
        <w:t>Numarul</w:t>
      </w:r>
      <w:proofErr w:type="spellEnd"/>
      <w:r w:rsidRPr="00724BAA">
        <w:rPr>
          <w:rFonts w:ascii="Times New Roman" w:eastAsia="Times New Roman" w:hAnsi="Times New Roman" w:cs="Times New Roman"/>
          <w:sz w:val="24"/>
          <w:szCs w:val="24"/>
          <w:lang w:eastAsia="ro-RO"/>
        </w:rPr>
        <w:t xml:space="preserve"> de </w:t>
      </w:r>
      <w:proofErr w:type="spellStart"/>
      <w:r w:rsidRPr="00724BAA">
        <w:rPr>
          <w:rFonts w:ascii="Times New Roman" w:eastAsia="Times New Roman" w:hAnsi="Times New Roman" w:cs="Times New Roman"/>
          <w:sz w:val="24"/>
          <w:szCs w:val="24"/>
          <w:lang w:eastAsia="ro-RO"/>
        </w:rPr>
        <w:t>parcari</w:t>
      </w:r>
      <w:proofErr w:type="spellEnd"/>
      <w:r w:rsidRPr="00724BAA">
        <w:rPr>
          <w:rFonts w:ascii="Times New Roman" w:eastAsia="Times New Roman" w:hAnsi="Times New Roman" w:cs="Times New Roman"/>
          <w:sz w:val="24"/>
          <w:szCs w:val="24"/>
          <w:lang w:eastAsia="ro-RO"/>
        </w:rPr>
        <w:t xml:space="preserve"> </w:t>
      </w:r>
      <w:proofErr w:type="spellStart"/>
      <w:r w:rsidRPr="00724BAA">
        <w:rPr>
          <w:rFonts w:ascii="Times New Roman" w:eastAsia="Times New Roman" w:hAnsi="Times New Roman" w:cs="Times New Roman"/>
          <w:sz w:val="24"/>
          <w:szCs w:val="24"/>
          <w:lang w:eastAsia="ro-RO"/>
        </w:rPr>
        <w:t>propuse</w:t>
      </w:r>
      <w:proofErr w:type="spellEnd"/>
      <w:r w:rsidRPr="00134F91">
        <w:rPr>
          <w:rFonts w:ascii="Times New Roman" w:eastAsia="Times New Roman" w:hAnsi="Times New Roman" w:cs="Times New Roman"/>
          <w:sz w:val="24"/>
          <w:szCs w:val="24"/>
          <w:lang w:eastAsia="ro-RO"/>
        </w:rPr>
        <w:t xml:space="preserve"> </w:t>
      </w:r>
      <w:r w:rsidR="00724BAA">
        <w:rPr>
          <w:rFonts w:ascii="Times New Roman" w:eastAsia="Times New Roman" w:hAnsi="Times New Roman" w:cs="Times New Roman"/>
          <w:sz w:val="24"/>
          <w:szCs w:val="24"/>
          <w:lang w:eastAsia="ro-RO"/>
        </w:rPr>
        <w:t xml:space="preserve">in </w:t>
      </w:r>
      <w:r w:rsidRPr="00134F91">
        <w:rPr>
          <w:rFonts w:ascii="Times New Roman" w:eastAsia="Times New Roman" w:hAnsi="Times New Roman" w:cs="Times New Roman"/>
          <w:sz w:val="24"/>
          <w:szCs w:val="24"/>
          <w:lang w:eastAsia="ro-RO"/>
        </w:rPr>
        <w:t>UTR 4/UTR 8= 248/37</w:t>
      </w:r>
    </w:p>
    <w:p w14:paraId="0164B7CB" w14:textId="77777777" w:rsidR="007B42C6" w:rsidRPr="007B42C6" w:rsidRDefault="007B42C6" w:rsidP="007B42C6">
      <w:pPr>
        <w:pStyle w:val="Heading7"/>
        <w:spacing w:after="0" w:line="360" w:lineRule="auto"/>
        <w:rPr>
          <w:rFonts w:ascii="Times New Roman" w:hAnsi="Times New Roman" w:cs="Times New Roman"/>
          <w:sz w:val="24"/>
          <w:szCs w:val="24"/>
        </w:rPr>
      </w:pPr>
      <w:r w:rsidRPr="007B42C6">
        <w:rPr>
          <w:rFonts w:ascii="Times New Roman" w:hAnsi="Times New Roman" w:cs="Times New Roman"/>
          <w:sz w:val="24"/>
          <w:szCs w:val="24"/>
        </w:rPr>
        <w:t>Retragerile laterale față de vecini sunt de min H</w:t>
      </w:r>
      <w:r w:rsidRPr="007B42C6">
        <w:rPr>
          <w:rFonts w:ascii="Times New Roman" w:hAnsi="Times New Roman" w:cs="Times New Roman"/>
          <w:sz w:val="24"/>
          <w:szCs w:val="24"/>
          <w:vertAlign w:val="subscript"/>
        </w:rPr>
        <w:t>max</w:t>
      </w:r>
      <w:r w:rsidRPr="007B42C6">
        <w:rPr>
          <w:rFonts w:ascii="Times New Roman" w:hAnsi="Times New Roman" w:cs="Times New Roman"/>
          <w:sz w:val="24"/>
          <w:szCs w:val="24"/>
        </w:rPr>
        <w:t xml:space="preserve"> / 2 dar nu mai putin de 7m.</w:t>
      </w:r>
    </w:p>
    <w:p w14:paraId="1EA2D5F5" w14:textId="20DCB2B2" w:rsidR="007B42C6" w:rsidRDefault="007B42C6" w:rsidP="007B42C6">
      <w:pPr>
        <w:pStyle w:val="Heading7"/>
        <w:spacing w:after="0" w:line="360" w:lineRule="auto"/>
        <w:rPr>
          <w:rFonts w:ascii="Times New Roman" w:hAnsi="Times New Roman" w:cs="Times New Roman"/>
          <w:sz w:val="24"/>
          <w:szCs w:val="24"/>
        </w:rPr>
      </w:pPr>
      <w:r w:rsidRPr="007B42C6">
        <w:rPr>
          <w:rFonts w:ascii="Times New Roman" w:hAnsi="Times New Roman" w:cs="Times New Roman"/>
          <w:sz w:val="24"/>
          <w:szCs w:val="24"/>
        </w:rPr>
        <w:t>Clădirile amplasate pe aceeași parcelă vor respecta între ele distanța de min. H</w:t>
      </w:r>
      <w:r w:rsidRPr="007B42C6">
        <w:rPr>
          <w:rFonts w:ascii="Times New Roman" w:hAnsi="Times New Roman" w:cs="Times New Roman"/>
          <w:sz w:val="24"/>
          <w:szCs w:val="24"/>
          <w:vertAlign w:val="subscript"/>
        </w:rPr>
        <w:t>max</w:t>
      </w:r>
      <w:r w:rsidRPr="007B42C6">
        <w:rPr>
          <w:rFonts w:ascii="Times New Roman" w:hAnsi="Times New Roman" w:cs="Times New Roman"/>
          <w:sz w:val="24"/>
          <w:szCs w:val="24"/>
        </w:rPr>
        <w:t>/2.</w:t>
      </w:r>
    </w:p>
    <w:p w14:paraId="4DC01335" w14:textId="5EBF5898" w:rsidR="007B42C6" w:rsidRDefault="007B42C6" w:rsidP="007B42C6">
      <w:pPr>
        <w:pStyle w:val="Heading7"/>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Prin proiect sunt prevazute a se construi </w:t>
      </w:r>
      <w:r w:rsidRPr="007B42C6">
        <w:rPr>
          <w:rFonts w:ascii="Times New Roman" w:hAnsi="Times New Roman" w:cs="Times New Roman"/>
          <w:b/>
          <w:bCs/>
          <w:sz w:val="24"/>
          <w:szCs w:val="24"/>
        </w:rPr>
        <w:t>124 de locuinte</w:t>
      </w:r>
      <w:r>
        <w:rPr>
          <w:rFonts w:ascii="Times New Roman" w:hAnsi="Times New Roman" w:cs="Times New Roman"/>
          <w:sz w:val="24"/>
          <w:szCs w:val="24"/>
        </w:rPr>
        <w:t>, astfel:</w:t>
      </w:r>
    </w:p>
    <w:p w14:paraId="3C971FA9" w14:textId="77777777" w:rsidR="007B42C6" w:rsidRPr="002A1AE5" w:rsidRDefault="007B42C6" w:rsidP="002A1AE5">
      <w:pPr>
        <w:pStyle w:val="Heading7"/>
        <w:numPr>
          <w:ilvl w:val="0"/>
          <w:numId w:val="8"/>
        </w:numPr>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TIP A  - 28 locuințe</w:t>
      </w:r>
    </w:p>
    <w:p w14:paraId="0CA65BA2"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 xml:space="preserve">- </w:t>
      </w:r>
      <w:r w:rsidRPr="002A1AE5">
        <w:rPr>
          <w:rFonts w:ascii="Times New Roman" w:hAnsi="Times New Roman" w:cs="Times New Roman"/>
          <w:sz w:val="24"/>
          <w:szCs w:val="24"/>
        </w:rPr>
        <w:t>LOCUINȚĂ CU 3 CAMERE (la parter cameră de zi, bucătarie, loc de luat masa, depozitare și grup sanitar / la etaj 2 dormitoare și 2 băi)</w:t>
      </w:r>
    </w:p>
    <w:p w14:paraId="65160308"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 cu subtipurile A1 (modul de câmp), A2 și A3 (module de capăt – cu o fațadă laterală)</w:t>
      </w:r>
    </w:p>
    <w:p w14:paraId="187F380E" w14:textId="77777777" w:rsidR="007B42C6" w:rsidRPr="002A1AE5" w:rsidRDefault="007B42C6" w:rsidP="002A1AE5">
      <w:pPr>
        <w:pStyle w:val="Heading7"/>
        <w:numPr>
          <w:ilvl w:val="2"/>
          <w:numId w:val="9"/>
        </w:numPr>
        <w:spacing w:line="360" w:lineRule="auto"/>
        <w:rPr>
          <w:rFonts w:ascii="Times New Roman" w:hAnsi="Times New Roman" w:cs="Times New Roman"/>
          <w:sz w:val="24"/>
          <w:szCs w:val="24"/>
        </w:rPr>
      </w:pPr>
      <w:r w:rsidRPr="002A1AE5">
        <w:rPr>
          <w:rFonts w:ascii="Times New Roman" w:hAnsi="Times New Roman" w:cs="Times New Roman"/>
          <w:sz w:val="24"/>
          <w:szCs w:val="24"/>
          <w:lang w:val="en-US"/>
        </w:rPr>
        <w:t>Locuin</w:t>
      </w:r>
      <w:r w:rsidRPr="002A1AE5">
        <w:rPr>
          <w:rFonts w:ascii="Times New Roman" w:hAnsi="Times New Roman" w:cs="Times New Roman"/>
          <w:sz w:val="24"/>
          <w:szCs w:val="24"/>
        </w:rPr>
        <w:t>ță tip A</w:t>
      </w:r>
      <w:r w:rsidRPr="002A1AE5">
        <w:rPr>
          <w:rFonts w:ascii="Times New Roman" w:hAnsi="Times New Roman" w:cs="Times New Roman"/>
          <w:sz w:val="24"/>
          <w:szCs w:val="24"/>
          <w:lang w:val="en-US"/>
        </w:rPr>
        <w:t>1</w:t>
      </w:r>
    </w:p>
    <w:p w14:paraId="63962502"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w:t>
      </w:r>
      <w:r w:rsidRPr="002A1AE5">
        <w:rPr>
          <w:rFonts w:ascii="Times New Roman" w:hAnsi="Times New Roman" w:cs="Times New Roman"/>
          <w:sz w:val="24"/>
          <w:szCs w:val="24"/>
          <w:lang w:val="en-US"/>
        </w:rPr>
        <w:t>proiec</w:t>
      </w:r>
      <w:r w:rsidRPr="002A1AE5">
        <w:rPr>
          <w:rFonts w:ascii="Times New Roman" w:hAnsi="Times New Roman" w:cs="Times New Roman"/>
          <w:sz w:val="24"/>
          <w:szCs w:val="24"/>
        </w:rPr>
        <w:t>ția etajului) =</w:t>
      </w:r>
      <w:r w:rsidRPr="002A1AE5">
        <w:rPr>
          <w:rFonts w:ascii="Times New Roman" w:hAnsi="Times New Roman" w:cs="Times New Roman"/>
          <w:sz w:val="24"/>
          <w:szCs w:val="24"/>
          <w:lang w:val="en-US"/>
        </w:rPr>
        <w:t>61</w:t>
      </w:r>
      <w:r w:rsidRPr="002A1AE5">
        <w:rPr>
          <w:rFonts w:ascii="Times New Roman" w:hAnsi="Times New Roman" w:cs="Times New Roman"/>
          <w:sz w:val="24"/>
          <w:szCs w:val="24"/>
        </w:rPr>
        <w:t>mp</w:t>
      </w:r>
    </w:p>
    <w:p w14:paraId="1216B936"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lastRenderedPageBreak/>
        <w:t>S construită desfășurată =</w:t>
      </w:r>
      <w:r w:rsidRPr="002A1AE5">
        <w:rPr>
          <w:rFonts w:ascii="Times New Roman" w:hAnsi="Times New Roman" w:cs="Times New Roman"/>
          <w:sz w:val="24"/>
          <w:szCs w:val="24"/>
          <w:lang w:val="en-US"/>
        </w:rPr>
        <w:t>110,05</w:t>
      </w:r>
      <w:r w:rsidRPr="002A1AE5">
        <w:rPr>
          <w:rFonts w:ascii="Times New Roman" w:hAnsi="Times New Roman" w:cs="Times New Roman"/>
          <w:sz w:val="24"/>
          <w:szCs w:val="24"/>
        </w:rPr>
        <w:t>mp</w:t>
      </w:r>
    </w:p>
    <w:p w14:paraId="0CCC0D49" w14:textId="77777777" w:rsidR="007B42C6" w:rsidRPr="002A1AE5" w:rsidRDefault="007B42C6" w:rsidP="002A1AE5">
      <w:pPr>
        <w:pStyle w:val="Heading7"/>
        <w:spacing w:line="360" w:lineRule="auto"/>
        <w:ind w:left="2160"/>
        <w:rPr>
          <w:rFonts w:ascii="Times New Roman" w:hAnsi="Times New Roman" w:cs="Times New Roman"/>
          <w:sz w:val="24"/>
          <w:szCs w:val="24"/>
          <w:lang w:val="en-US"/>
        </w:rPr>
      </w:pPr>
      <w:r w:rsidRPr="002A1AE5">
        <w:rPr>
          <w:rFonts w:ascii="Times New Roman" w:hAnsi="Times New Roman" w:cs="Times New Roman"/>
          <w:sz w:val="24"/>
          <w:szCs w:val="24"/>
        </w:rPr>
        <w:t>S utilă =</w:t>
      </w:r>
      <w:r w:rsidRPr="002A1AE5">
        <w:rPr>
          <w:rFonts w:ascii="Times New Roman" w:hAnsi="Times New Roman" w:cs="Times New Roman"/>
          <w:sz w:val="24"/>
          <w:szCs w:val="24"/>
          <w:lang w:val="en-US"/>
        </w:rPr>
        <w:t>85,5mp</w:t>
      </w:r>
    </w:p>
    <w:p w14:paraId="0B2653A2" w14:textId="77777777" w:rsidR="007B42C6" w:rsidRPr="002A1AE5" w:rsidRDefault="007B42C6" w:rsidP="002A1AE5">
      <w:pPr>
        <w:pStyle w:val="Heading7"/>
        <w:numPr>
          <w:ilvl w:val="2"/>
          <w:numId w:val="9"/>
        </w:numPr>
        <w:spacing w:line="360" w:lineRule="auto"/>
        <w:rPr>
          <w:rFonts w:ascii="Times New Roman" w:hAnsi="Times New Roman" w:cs="Times New Roman"/>
          <w:sz w:val="24"/>
          <w:szCs w:val="24"/>
        </w:rPr>
      </w:pPr>
      <w:r w:rsidRPr="002A1AE5">
        <w:rPr>
          <w:rFonts w:ascii="Times New Roman" w:hAnsi="Times New Roman" w:cs="Times New Roman"/>
          <w:sz w:val="24"/>
          <w:szCs w:val="24"/>
          <w:lang w:val="en-US"/>
        </w:rPr>
        <w:t>Locuin</w:t>
      </w:r>
      <w:r w:rsidRPr="002A1AE5">
        <w:rPr>
          <w:rFonts w:ascii="Times New Roman" w:hAnsi="Times New Roman" w:cs="Times New Roman"/>
          <w:sz w:val="24"/>
          <w:szCs w:val="24"/>
        </w:rPr>
        <w:t>țe tip A</w:t>
      </w:r>
      <w:r w:rsidRPr="002A1AE5">
        <w:rPr>
          <w:rFonts w:ascii="Times New Roman" w:hAnsi="Times New Roman" w:cs="Times New Roman"/>
          <w:sz w:val="24"/>
          <w:szCs w:val="24"/>
          <w:lang w:val="en-US"/>
        </w:rPr>
        <w:t>2 / A3 (de cap</w:t>
      </w:r>
      <w:r w:rsidRPr="002A1AE5">
        <w:rPr>
          <w:rFonts w:ascii="Times New Roman" w:hAnsi="Times New Roman" w:cs="Times New Roman"/>
          <w:sz w:val="24"/>
          <w:szCs w:val="24"/>
        </w:rPr>
        <w:t>ăt)</w:t>
      </w:r>
    </w:p>
    <w:p w14:paraId="1DEEE449"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w:t>
      </w:r>
      <w:r w:rsidRPr="002A1AE5">
        <w:rPr>
          <w:rFonts w:ascii="Times New Roman" w:hAnsi="Times New Roman" w:cs="Times New Roman"/>
          <w:sz w:val="24"/>
          <w:szCs w:val="24"/>
          <w:lang w:val="en-US"/>
        </w:rPr>
        <w:t>proiec</w:t>
      </w:r>
      <w:r w:rsidRPr="002A1AE5">
        <w:rPr>
          <w:rFonts w:ascii="Times New Roman" w:hAnsi="Times New Roman" w:cs="Times New Roman"/>
          <w:sz w:val="24"/>
          <w:szCs w:val="24"/>
        </w:rPr>
        <w:t>ția etajului) =</w:t>
      </w:r>
      <w:r w:rsidRPr="002A1AE5">
        <w:rPr>
          <w:rFonts w:ascii="Times New Roman" w:hAnsi="Times New Roman" w:cs="Times New Roman"/>
          <w:sz w:val="24"/>
          <w:szCs w:val="24"/>
          <w:lang w:val="en-US"/>
        </w:rPr>
        <w:t>63,2</w:t>
      </w:r>
      <w:r w:rsidRPr="002A1AE5">
        <w:rPr>
          <w:rFonts w:ascii="Times New Roman" w:hAnsi="Times New Roman" w:cs="Times New Roman"/>
          <w:sz w:val="24"/>
          <w:szCs w:val="24"/>
        </w:rPr>
        <w:t>mp</w:t>
      </w:r>
    </w:p>
    <w:p w14:paraId="70B87D63"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desfășurată =</w:t>
      </w:r>
      <w:r w:rsidRPr="002A1AE5">
        <w:rPr>
          <w:rFonts w:ascii="Times New Roman" w:hAnsi="Times New Roman" w:cs="Times New Roman"/>
          <w:sz w:val="24"/>
          <w:szCs w:val="24"/>
          <w:lang w:val="en-US"/>
        </w:rPr>
        <w:t>114,3</w:t>
      </w:r>
      <w:r w:rsidRPr="002A1AE5">
        <w:rPr>
          <w:rFonts w:ascii="Times New Roman" w:hAnsi="Times New Roman" w:cs="Times New Roman"/>
          <w:sz w:val="24"/>
          <w:szCs w:val="24"/>
        </w:rPr>
        <w:t>mp</w:t>
      </w:r>
    </w:p>
    <w:p w14:paraId="70AF39FF"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utilă =</w:t>
      </w:r>
      <w:r w:rsidRPr="002A1AE5">
        <w:rPr>
          <w:rFonts w:ascii="Times New Roman" w:hAnsi="Times New Roman" w:cs="Times New Roman"/>
          <w:sz w:val="24"/>
          <w:szCs w:val="24"/>
          <w:lang w:val="en-US"/>
        </w:rPr>
        <w:t>85,5mp</w:t>
      </w:r>
    </w:p>
    <w:p w14:paraId="0D50CF5F" w14:textId="77777777" w:rsidR="007B42C6" w:rsidRPr="002A1AE5" w:rsidRDefault="007B42C6" w:rsidP="002A1AE5">
      <w:pPr>
        <w:pStyle w:val="Heading7"/>
        <w:numPr>
          <w:ilvl w:val="0"/>
          <w:numId w:val="8"/>
        </w:numPr>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 xml:space="preserve">TIP B - </w:t>
      </w:r>
      <w:r w:rsidRPr="002A1AE5">
        <w:rPr>
          <w:rFonts w:ascii="Times New Roman" w:hAnsi="Times New Roman" w:cs="Times New Roman"/>
          <w:b/>
          <w:bCs/>
          <w:sz w:val="24"/>
          <w:szCs w:val="24"/>
          <w:lang w:val="en-US"/>
        </w:rPr>
        <w:t>22 locuințe</w:t>
      </w:r>
    </w:p>
    <w:p w14:paraId="703019FE"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sz w:val="24"/>
          <w:szCs w:val="24"/>
          <w:lang w:val="en-US"/>
        </w:rPr>
        <w:t>- LOCUINȚĂ CU 4 CAMERE (la parter cameră de zi, bucătarie, loc de luat masa, depozitare și grup sanitar / la etaj 3 dormitoare, depozitare și 2 băi)</w:t>
      </w:r>
    </w:p>
    <w:p w14:paraId="0062251B"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 xml:space="preserve"> - cu subtipurile B1 (modul de câmp), B2 .. B5 (module de capăt – cu o fațadă laterală)</w:t>
      </w:r>
    </w:p>
    <w:p w14:paraId="50362BCA" w14:textId="77777777" w:rsidR="007B42C6" w:rsidRPr="002A1AE5" w:rsidRDefault="007B42C6" w:rsidP="002A1AE5">
      <w:pPr>
        <w:pStyle w:val="Heading7"/>
        <w:numPr>
          <w:ilvl w:val="2"/>
          <w:numId w:val="9"/>
        </w:numPr>
        <w:spacing w:line="360" w:lineRule="auto"/>
        <w:rPr>
          <w:rFonts w:ascii="Times New Roman" w:hAnsi="Times New Roman" w:cs="Times New Roman"/>
          <w:sz w:val="24"/>
          <w:szCs w:val="24"/>
        </w:rPr>
      </w:pPr>
      <w:r w:rsidRPr="002A1AE5">
        <w:rPr>
          <w:rFonts w:ascii="Times New Roman" w:hAnsi="Times New Roman" w:cs="Times New Roman"/>
          <w:sz w:val="24"/>
          <w:szCs w:val="24"/>
        </w:rPr>
        <w:t xml:space="preserve"> </w:t>
      </w:r>
      <w:r w:rsidRPr="002A1AE5">
        <w:rPr>
          <w:rFonts w:ascii="Times New Roman" w:hAnsi="Times New Roman" w:cs="Times New Roman"/>
          <w:sz w:val="24"/>
          <w:szCs w:val="24"/>
          <w:lang w:val="en-US"/>
        </w:rPr>
        <w:t>Locuin</w:t>
      </w:r>
      <w:r w:rsidRPr="002A1AE5">
        <w:rPr>
          <w:rFonts w:ascii="Times New Roman" w:hAnsi="Times New Roman" w:cs="Times New Roman"/>
          <w:sz w:val="24"/>
          <w:szCs w:val="24"/>
        </w:rPr>
        <w:t xml:space="preserve">ță tip </w:t>
      </w:r>
      <w:r w:rsidRPr="002A1AE5">
        <w:rPr>
          <w:rFonts w:ascii="Times New Roman" w:hAnsi="Times New Roman" w:cs="Times New Roman"/>
          <w:sz w:val="24"/>
          <w:szCs w:val="24"/>
          <w:lang w:val="en-US"/>
        </w:rPr>
        <w:t>B1</w:t>
      </w:r>
    </w:p>
    <w:p w14:paraId="493AB9F4"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(proiecția etajului) =76,4mp</w:t>
      </w:r>
    </w:p>
    <w:p w14:paraId="6CFC9822"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desfășurată =144,4mp</w:t>
      </w:r>
    </w:p>
    <w:p w14:paraId="31655008"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utilă =117,6mp</w:t>
      </w:r>
    </w:p>
    <w:p w14:paraId="16BC0A2A" w14:textId="77777777" w:rsidR="007B42C6" w:rsidRPr="002A1AE5" w:rsidRDefault="007B42C6" w:rsidP="002A1AE5">
      <w:pPr>
        <w:pStyle w:val="Heading7"/>
        <w:numPr>
          <w:ilvl w:val="2"/>
          <w:numId w:val="9"/>
        </w:numPr>
        <w:spacing w:line="360" w:lineRule="auto"/>
        <w:rPr>
          <w:rFonts w:ascii="Times New Roman" w:hAnsi="Times New Roman" w:cs="Times New Roman"/>
          <w:sz w:val="24"/>
          <w:szCs w:val="24"/>
        </w:rPr>
      </w:pPr>
      <w:r w:rsidRPr="002A1AE5">
        <w:rPr>
          <w:rFonts w:ascii="Times New Roman" w:hAnsi="Times New Roman" w:cs="Times New Roman"/>
          <w:sz w:val="24"/>
          <w:szCs w:val="24"/>
          <w:lang w:val="en-US"/>
        </w:rPr>
        <w:t>Locuin</w:t>
      </w:r>
      <w:r w:rsidRPr="002A1AE5">
        <w:rPr>
          <w:rFonts w:ascii="Times New Roman" w:hAnsi="Times New Roman" w:cs="Times New Roman"/>
          <w:sz w:val="24"/>
          <w:szCs w:val="24"/>
        </w:rPr>
        <w:t>țe tip B2</w:t>
      </w:r>
      <w:r w:rsidRPr="002A1AE5">
        <w:rPr>
          <w:rFonts w:ascii="Times New Roman" w:hAnsi="Times New Roman" w:cs="Times New Roman"/>
          <w:sz w:val="24"/>
          <w:szCs w:val="24"/>
          <w:lang w:val="en-US"/>
        </w:rPr>
        <w:t>...B5 (de cap</w:t>
      </w:r>
      <w:r w:rsidRPr="002A1AE5">
        <w:rPr>
          <w:rFonts w:ascii="Times New Roman" w:hAnsi="Times New Roman" w:cs="Times New Roman"/>
          <w:sz w:val="24"/>
          <w:szCs w:val="24"/>
        </w:rPr>
        <w:t>ăt)</w:t>
      </w:r>
    </w:p>
    <w:p w14:paraId="46DEBD22"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w:t>
      </w:r>
      <w:r w:rsidRPr="002A1AE5">
        <w:rPr>
          <w:rFonts w:ascii="Times New Roman" w:hAnsi="Times New Roman" w:cs="Times New Roman"/>
          <w:sz w:val="24"/>
          <w:szCs w:val="24"/>
          <w:lang w:val="en-US"/>
        </w:rPr>
        <w:t>proiec</w:t>
      </w:r>
      <w:r w:rsidRPr="002A1AE5">
        <w:rPr>
          <w:rFonts w:ascii="Times New Roman" w:hAnsi="Times New Roman" w:cs="Times New Roman"/>
          <w:sz w:val="24"/>
          <w:szCs w:val="24"/>
        </w:rPr>
        <w:t>ția etajului) =</w:t>
      </w:r>
      <w:r w:rsidRPr="002A1AE5">
        <w:rPr>
          <w:rFonts w:ascii="Times New Roman" w:hAnsi="Times New Roman" w:cs="Times New Roman"/>
          <w:sz w:val="24"/>
          <w:szCs w:val="24"/>
          <w:lang w:val="en-US"/>
        </w:rPr>
        <w:t>78,9</w:t>
      </w:r>
      <w:r w:rsidRPr="002A1AE5">
        <w:rPr>
          <w:rFonts w:ascii="Times New Roman" w:hAnsi="Times New Roman" w:cs="Times New Roman"/>
          <w:sz w:val="24"/>
          <w:szCs w:val="24"/>
        </w:rPr>
        <w:t>mp</w:t>
      </w:r>
    </w:p>
    <w:p w14:paraId="6A0A8CF4"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desfășurată =</w:t>
      </w:r>
      <w:r w:rsidRPr="002A1AE5">
        <w:rPr>
          <w:rFonts w:ascii="Times New Roman" w:hAnsi="Times New Roman" w:cs="Times New Roman"/>
          <w:sz w:val="24"/>
          <w:szCs w:val="24"/>
          <w:lang w:val="en-US"/>
        </w:rPr>
        <w:t>149,6</w:t>
      </w:r>
      <w:r w:rsidRPr="002A1AE5">
        <w:rPr>
          <w:rFonts w:ascii="Times New Roman" w:hAnsi="Times New Roman" w:cs="Times New Roman"/>
          <w:sz w:val="24"/>
          <w:szCs w:val="24"/>
        </w:rPr>
        <w:t>mp</w:t>
      </w:r>
    </w:p>
    <w:p w14:paraId="31CE510C"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utilă =</w:t>
      </w:r>
      <w:r w:rsidRPr="002A1AE5">
        <w:rPr>
          <w:rFonts w:ascii="Times New Roman" w:hAnsi="Times New Roman" w:cs="Times New Roman"/>
          <w:sz w:val="24"/>
          <w:szCs w:val="24"/>
          <w:lang w:val="en-US"/>
        </w:rPr>
        <w:t>117,6mp</w:t>
      </w:r>
    </w:p>
    <w:p w14:paraId="5307FC1F" w14:textId="77777777" w:rsidR="007B42C6" w:rsidRPr="002A1AE5" w:rsidRDefault="007B42C6" w:rsidP="002A1AE5">
      <w:pPr>
        <w:pStyle w:val="Heading7"/>
        <w:numPr>
          <w:ilvl w:val="0"/>
          <w:numId w:val="8"/>
        </w:numPr>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TIP C</w:t>
      </w:r>
      <w:r w:rsidRPr="002A1AE5">
        <w:rPr>
          <w:rFonts w:ascii="Times New Roman" w:hAnsi="Times New Roman" w:cs="Times New Roman"/>
          <w:b/>
          <w:bCs/>
          <w:sz w:val="24"/>
          <w:szCs w:val="24"/>
          <w:lang w:val="en-US"/>
        </w:rPr>
        <w:t xml:space="preserve"> - 64 locuințe</w:t>
      </w:r>
    </w:p>
    <w:p w14:paraId="74600507"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lang w:val="en-US"/>
        </w:rPr>
        <w:t xml:space="preserve">- </w:t>
      </w:r>
      <w:r w:rsidRPr="002A1AE5">
        <w:rPr>
          <w:rFonts w:ascii="Times New Roman" w:hAnsi="Times New Roman" w:cs="Times New Roman"/>
          <w:sz w:val="24"/>
          <w:szCs w:val="24"/>
          <w:lang w:val="en-US"/>
        </w:rPr>
        <w:t>LOCUINȚĂ CU 4 CAMERE (la parter cameră de zi, bucătarie, loc de luat masa, depozitare și grup sanitar / la etaj 3 dormitoare și 2 băi)</w:t>
      </w:r>
    </w:p>
    <w:p w14:paraId="22ADE098"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 cu subtipurile C1 (modul de câmp), C2 și C3 (module de capăt – cu o fațadă laterală)</w:t>
      </w:r>
    </w:p>
    <w:p w14:paraId="038DF539" w14:textId="77777777" w:rsidR="007B42C6" w:rsidRPr="002A1AE5" w:rsidRDefault="007B42C6" w:rsidP="002A1AE5">
      <w:pPr>
        <w:pStyle w:val="Heading7"/>
        <w:numPr>
          <w:ilvl w:val="2"/>
          <w:numId w:val="9"/>
        </w:numPr>
        <w:spacing w:line="360" w:lineRule="auto"/>
        <w:rPr>
          <w:rFonts w:ascii="Times New Roman" w:eastAsia="Calibri" w:hAnsi="Times New Roman" w:cs="Times New Roman"/>
          <w:color w:val="000000"/>
          <w:sz w:val="24"/>
          <w:szCs w:val="24"/>
        </w:rPr>
      </w:pPr>
      <w:r w:rsidRPr="002A1AE5">
        <w:rPr>
          <w:rFonts w:ascii="Times New Roman" w:hAnsi="Times New Roman" w:cs="Times New Roman"/>
          <w:sz w:val="24"/>
          <w:szCs w:val="24"/>
          <w:lang w:val="en-US"/>
        </w:rPr>
        <w:t>Locuință</w:t>
      </w:r>
      <w:r w:rsidRPr="002A1AE5">
        <w:rPr>
          <w:rFonts w:ascii="Times New Roman" w:eastAsia="Calibri" w:hAnsi="Times New Roman" w:cs="Times New Roman"/>
          <w:color w:val="000000"/>
          <w:sz w:val="24"/>
          <w:szCs w:val="24"/>
        </w:rPr>
        <w:t xml:space="preserve"> tip C1</w:t>
      </w:r>
    </w:p>
    <w:p w14:paraId="7805428D"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(proiecția etajului) =68,2mp</w:t>
      </w:r>
    </w:p>
    <w:p w14:paraId="7CD719EC"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desfășurată =123,5mp</w:t>
      </w:r>
    </w:p>
    <w:p w14:paraId="630A78EE"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utilă =100,7mp</w:t>
      </w:r>
    </w:p>
    <w:p w14:paraId="23CE2897" w14:textId="77777777" w:rsidR="007B42C6" w:rsidRPr="002A1AE5" w:rsidRDefault="007B42C6" w:rsidP="002A1AE5">
      <w:pPr>
        <w:pStyle w:val="Heading7"/>
        <w:numPr>
          <w:ilvl w:val="2"/>
          <w:numId w:val="9"/>
        </w:numPr>
        <w:spacing w:line="360" w:lineRule="auto"/>
        <w:rPr>
          <w:rFonts w:ascii="Times New Roman" w:hAnsi="Times New Roman" w:cs="Times New Roman"/>
          <w:sz w:val="24"/>
          <w:szCs w:val="24"/>
        </w:rPr>
      </w:pPr>
      <w:r w:rsidRPr="002A1AE5">
        <w:rPr>
          <w:rFonts w:ascii="Times New Roman" w:eastAsia="Calibri" w:hAnsi="Times New Roman" w:cs="Times New Roman"/>
          <w:color w:val="000000"/>
          <w:sz w:val="24"/>
          <w:szCs w:val="24"/>
        </w:rPr>
        <w:lastRenderedPageBreak/>
        <w:t>Locuință</w:t>
      </w:r>
      <w:r w:rsidRPr="002A1AE5">
        <w:rPr>
          <w:rFonts w:ascii="Times New Roman" w:hAnsi="Times New Roman" w:cs="Times New Roman"/>
          <w:sz w:val="24"/>
          <w:szCs w:val="24"/>
        </w:rPr>
        <w:t xml:space="preserve"> tip </w:t>
      </w:r>
      <w:r w:rsidRPr="002A1AE5">
        <w:rPr>
          <w:rFonts w:ascii="Times New Roman" w:hAnsi="Times New Roman" w:cs="Times New Roman"/>
          <w:sz w:val="24"/>
          <w:szCs w:val="24"/>
          <w:lang w:val="en-US"/>
        </w:rPr>
        <w:t>C2 / C3 (de cap</w:t>
      </w:r>
      <w:r w:rsidRPr="002A1AE5">
        <w:rPr>
          <w:rFonts w:ascii="Times New Roman" w:hAnsi="Times New Roman" w:cs="Times New Roman"/>
          <w:sz w:val="24"/>
          <w:szCs w:val="24"/>
        </w:rPr>
        <w:t>ăt)</w:t>
      </w:r>
    </w:p>
    <w:p w14:paraId="36F7F270"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w:t>
      </w:r>
      <w:r w:rsidRPr="002A1AE5">
        <w:rPr>
          <w:rFonts w:ascii="Times New Roman" w:hAnsi="Times New Roman" w:cs="Times New Roman"/>
          <w:sz w:val="24"/>
          <w:szCs w:val="24"/>
          <w:lang w:val="en-US"/>
        </w:rPr>
        <w:t>proiec</w:t>
      </w:r>
      <w:r w:rsidRPr="002A1AE5">
        <w:rPr>
          <w:rFonts w:ascii="Times New Roman" w:hAnsi="Times New Roman" w:cs="Times New Roman"/>
          <w:sz w:val="24"/>
          <w:szCs w:val="24"/>
        </w:rPr>
        <w:t>ția etajului) =</w:t>
      </w:r>
      <w:r w:rsidRPr="002A1AE5">
        <w:rPr>
          <w:rFonts w:ascii="Times New Roman" w:hAnsi="Times New Roman" w:cs="Times New Roman"/>
          <w:sz w:val="24"/>
          <w:szCs w:val="24"/>
          <w:lang w:val="en-US"/>
        </w:rPr>
        <w:t>70,8</w:t>
      </w:r>
      <w:r w:rsidRPr="002A1AE5">
        <w:rPr>
          <w:rFonts w:ascii="Times New Roman" w:hAnsi="Times New Roman" w:cs="Times New Roman"/>
          <w:sz w:val="24"/>
          <w:szCs w:val="24"/>
        </w:rPr>
        <w:t>mp</w:t>
      </w:r>
    </w:p>
    <w:p w14:paraId="611C7466"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desfășurată =</w:t>
      </w:r>
      <w:r w:rsidRPr="002A1AE5">
        <w:rPr>
          <w:rFonts w:ascii="Times New Roman" w:hAnsi="Times New Roman" w:cs="Times New Roman"/>
          <w:sz w:val="24"/>
          <w:szCs w:val="24"/>
          <w:lang w:val="en-US"/>
        </w:rPr>
        <w:t>128,7</w:t>
      </w:r>
      <w:r w:rsidRPr="002A1AE5">
        <w:rPr>
          <w:rFonts w:ascii="Times New Roman" w:hAnsi="Times New Roman" w:cs="Times New Roman"/>
          <w:sz w:val="24"/>
          <w:szCs w:val="24"/>
        </w:rPr>
        <w:t>mp</w:t>
      </w:r>
    </w:p>
    <w:p w14:paraId="1BAA525C"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utilă =</w:t>
      </w:r>
      <w:r w:rsidRPr="002A1AE5">
        <w:rPr>
          <w:rFonts w:ascii="Times New Roman" w:hAnsi="Times New Roman" w:cs="Times New Roman"/>
          <w:sz w:val="24"/>
          <w:szCs w:val="24"/>
          <w:lang w:val="en-US"/>
        </w:rPr>
        <w:t>100,7mp</w:t>
      </w:r>
    </w:p>
    <w:p w14:paraId="70265D13" w14:textId="77777777" w:rsidR="007B42C6" w:rsidRPr="002A1AE5" w:rsidRDefault="007B42C6" w:rsidP="002A1AE5">
      <w:pPr>
        <w:pStyle w:val="Heading7"/>
        <w:numPr>
          <w:ilvl w:val="0"/>
          <w:numId w:val="8"/>
        </w:numPr>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TIP D</w:t>
      </w:r>
      <w:r w:rsidRPr="002A1AE5">
        <w:rPr>
          <w:rFonts w:ascii="Times New Roman" w:hAnsi="Times New Roman" w:cs="Times New Roman"/>
          <w:b/>
          <w:bCs/>
          <w:sz w:val="24"/>
          <w:szCs w:val="24"/>
          <w:lang w:val="en-US"/>
        </w:rPr>
        <w:t xml:space="preserve"> - 10 locuințe</w:t>
      </w:r>
    </w:p>
    <w:p w14:paraId="0ACD90F3"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lang w:val="en-US"/>
        </w:rPr>
        <w:t>-</w:t>
      </w:r>
      <w:r w:rsidRPr="002A1AE5">
        <w:rPr>
          <w:rFonts w:ascii="Times New Roman" w:hAnsi="Times New Roman" w:cs="Times New Roman"/>
          <w:sz w:val="24"/>
          <w:szCs w:val="24"/>
          <w:lang w:val="en-US"/>
        </w:rPr>
        <w:t xml:space="preserve"> LOCUINȚĂ CU 5 CAMERE (la parter cameră de zi, bucătarie, loc de luat masa, depozitare și grup sanitar / la etaj 4 dormitoare, depozitare și 2 băi)</w:t>
      </w:r>
    </w:p>
    <w:p w14:paraId="0B3E7540" w14:textId="77777777" w:rsidR="007B42C6" w:rsidRPr="002A1AE5" w:rsidRDefault="007B42C6" w:rsidP="002A1AE5">
      <w:pPr>
        <w:pStyle w:val="Heading7"/>
        <w:spacing w:line="360" w:lineRule="auto"/>
        <w:ind w:left="1080"/>
        <w:rPr>
          <w:rFonts w:ascii="Times New Roman" w:hAnsi="Times New Roman" w:cs="Times New Roman"/>
          <w:b/>
          <w:bCs/>
          <w:sz w:val="24"/>
          <w:szCs w:val="24"/>
        </w:rPr>
      </w:pPr>
      <w:r w:rsidRPr="002A1AE5">
        <w:rPr>
          <w:rFonts w:ascii="Times New Roman" w:hAnsi="Times New Roman" w:cs="Times New Roman"/>
          <w:b/>
          <w:bCs/>
          <w:sz w:val="24"/>
          <w:szCs w:val="24"/>
        </w:rPr>
        <w:t xml:space="preserve"> - modul de capăt – cu o fațadă laterală</w:t>
      </w:r>
    </w:p>
    <w:p w14:paraId="7624C9D9" w14:textId="77777777" w:rsidR="007B42C6" w:rsidRPr="002A1AE5" w:rsidRDefault="007B42C6" w:rsidP="002A1AE5">
      <w:pPr>
        <w:pStyle w:val="Heading7"/>
        <w:numPr>
          <w:ilvl w:val="2"/>
          <w:numId w:val="9"/>
        </w:numPr>
        <w:spacing w:line="360" w:lineRule="auto"/>
        <w:rPr>
          <w:rFonts w:ascii="Times New Roman" w:eastAsia="Calibri" w:hAnsi="Times New Roman" w:cs="Times New Roman"/>
          <w:color w:val="000000"/>
          <w:sz w:val="24"/>
          <w:szCs w:val="24"/>
        </w:rPr>
      </w:pPr>
      <w:r w:rsidRPr="002A1AE5">
        <w:rPr>
          <w:rFonts w:ascii="Times New Roman" w:eastAsia="Calibri" w:hAnsi="Times New Roman" w:cs="Times New Roman"/>
          <w:color w:val="000000"/>
          <w:sz w:val="24"/>
          <w:szCs w:val="24"/>
        </w:rPr>
        <w:t>Locuință tip D</w:t>
      </w:r>
    </w:p>
    <w:p w14:paraId="7C609379"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(proiecția  etajului) =101,2mp</w:t>
      </w:r>
    </w:p>
    <w:p w14:paraId="20067CB9"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construită desfășurată =184,7mp</w:t>
      </w:r>
    </w:p>
    <w:p w14:paraId="33EB911C" w14:textId="77777777" w:rsidR="007B42C6" w:rsidRPr="002A1AE5" w:rsidRDefault="007B42C6" w:rsidP="002A1AE5">
      <w:pPr>
        <w:pStyle w:val="Heading7"/>
        <w:spacing w:line="360" w:lineRule="auto"/>
        <w:ind w:left="2160"/>
        <w:rPr>
          <w:rFonts w:ascii="Times New Roman" w:hAnsi="Times New Roman" w:cs="Times New Roman"/>
          <w:sz w:val="24"/>
          <w:szCs w:val="24"/>
        </w:rPr>
      </w:pPr>
      <w:r w:rsidRPr="002A1AE5">
        <w:rPr>
          <w:rFonts w:ascii="Times New Roman" w:hAnsi="Times New Roman" w:cs="Times New Roman"/>
          <w:sz w:val="24"/>
          <w:szCs w:val="24"/>
        </w:rPr>
        <w:t>S utilă =144,7mp</w:t>
      </w:r>
    </w:p>
    <w:p w14:paraId="6DB6B321" w14:textId="7EC73F51" w:rsidR="007B42C6" w:rsidRPr="002A1AE5" w:rsidRDefault="002A1AE5" w:rsidP="002A1AE5">
      <w:pPr>
        <w:pStyle w:val="Heading7"/>
        <w:spacing w:after="0" w:line="360" w:lineRule="auto"/>
        <w:rPr>
          <w:rFonts w:ascii="Times New Roman" w:hAnsi="Times New Roman" w:cs="Times New Roman"/>
          <w:sz w:val="24"/>
          <w:szCs w:val="24"/>
        </w:rPr>
      </w:pPr>
      <w:r w:rsidRPr="002A1AE5">
        <w:rPr>
          <w:rFonts w:ascii="Times New Roman" w:hAnsi="Times New Roman" w:cs="Times New Roman"/>
          <w:sz w:val="24"/>
          <w:szCs w:val="24"/>
        </w:rPr>
        <w:t>Proiectul prevede construirea si unei cladiri de agrement.</w:t>
      </w:r>
    </w:p>
    <w:p w14:paraId="50BD1F11" w14:textId="78C8D690" w:rsidR="002A1AE5" w:rsidRPr="002A1AE5" w:rsidRDefault="002A1AE5" w:rsidP="002A1AE5">
      <w:pPr>
        <w:pStyle w:val="Heading7"/>
        <w:spacing w:line="360" w:lineRule="auto"/>
        <w:rPr>
          <w:rFonts w:ascii="Times New Roman" w:hAnsi="Times New Roman" w:cs="Times New Roman"/>
          <w:sz w:val="24"/>
          <w:szCs w:val="24"/>
        </w:rPr>
      </w:pPr>
      <w:r w:rsidRPr="002A1AE5">
        <w:rPr>
          <w:rFonts w:ascii="Times New Roman" w:hAnsi="Times New Roman" w:cs="Times New Roman"/>
          <w:b/>
          <w:bCs/>
          <w:sz w:val="24"/>
          <w:szCs w:val="24"/>
        </w:rPr>
        <w:t>Clădireade agrement</w:t>
      </w:r>
      <w:r w:rsidRPr="002A1AE5">
        <w:rPr>
          <w:rFonts w:ascii="Times New Roman" w:hAnsi="Times New Roman" w:cs="Times New Roman"/>
          <w:sz w:val="24"/>
          <w:szCs w:val="24"/>
        </w:rPr>
        <w:t xml:space="preserve">  propusă este organizată pe un singur nivel și conține:</w:t>
      </w:r>
    </w:p>
    <w:p w14:paraId="025DC26B" w14:textId="77777777" w:rsidR="002A1AE5" w:rsidRPr="002A1AE5" w:rsidRDefault="002A1AE5" w:rsidP="002A1AE5">
      <w:pPr>
        <w:pStyle w:val="Heading7"/>
        <w:numPr>
          <w:ilvl w:val="0"/>
          <w:numId w:val="10"/>
        </w:numPr>
        <w:spacing w:line="360" w:lineRule="auto"/>
        <w:rPr>
          <w:rFonts w:ascii="Times New Roman" w:hAnsi="Times New Roman" w:cs="Times New Roman"/>
          <w:sz w:val="24"/>
          <w:szCs w:val="24"/>
        </w:rPr>
      </w:pPr>
      <w:r w:rsidRPr="002A1AE5">
        <w:rPr>
          <w:rFonts w:ascii="Times New Roman" w:hAnsi="Times New Roman" w:cs="Times New Roman"/>
          <w:sz w:val="24"/>
          <w:szCs w:val="24"/>
        </w:rPr>
        <w:t>Birou recepție, sală de mese pentru cafenea, vestiare organizate pe sexe, spații tehnice (garderobă, cameră server), o mică bucătărie ce deservește cafeneaua și depozitarea aferentă (sub 36mp).</w:t>
      </w:r>
    </w:p>
    <w:p w14:paraId="61F84448" w14:textId="2A8DCE14" w:rsidR="002A1AE5" w:rsidRPr="002A1AE5" w:rsidRDefault="002A1AE5" w:rsidP="002A1AE5">
      <w:pPr>
        <w:pStyle w:val="Heading7"/>
        <w:numPr>
          <w:ilvl w:val="0"/>
          <w:numId w:val="10"/>
        </w:numPr>
        <w:spacing w:line="360" w:lineRule="auto"/>
        <w:rPr>
          <w:rFonts w:ascii="Times New Roman" w:hAnsi="Times New Roman" w:cs="Times New Roman"/>
          <w:sz w:val="24"/>
          <w:szCs w:val="24"/>
        </w:rPr>
      </w:pPr>
      <w:r w:rsidRPr="002A1AE5">
        <w:rPr>
          <w:rFonts w:ascii="Times New Roman" w:hAnsi="Times New Roman" w:cs="Times New Roman"/>
          <w:sz w:val="24"/>
          <w:szCs w:val="24"/>
        </w:rPr>
        <w:t>Spațiul aferent cafenelei (destinație de alimentație publică) are suprafața desfășurată de 104,7mp:</w:t>
      </w:r>
    </w:p>
    <w:p w14:paraId="0C606DF4" w14:textId="77777777" w:rsidR="002A1AE5" w:rsidRPr="002A1AE5" w:rsidRDefault="002A1AE5" w:rsidP="002A1AE5">
      <w:pPr>
        <w:pStyle w:val="Heading7"/>
        <w:numPr>
          <w:ilvl w:val="1"/>
          <w:numId w:val="10"/>
        </w:numPr>
        <w:spacing w:line="360" w:lineRule="auto"/>
        <w:rPr>
          <w:rFonts w:ascii="Times New Roman" w:hAnsi="Times New Roman" w:cs="Times New Roman"/>
          <w:sz w:val="24"/>
          <w:szCs w:val="24"/>
        </w:rPr>
      </w:pPr>
      <w:r w:rsidRPr="002A1AE5">
        <w:rPr>
          <w:rFonts w:ascii="Times New Roman" w:hAnsi="Times New Roman" w:cs="Times New Roman"/>
          <w:sz w:val="24"/>
          <w:szCs w:val="24"/>
        </w:rPr>
        <w:t>Sala de mese (cafenea) = 90,5mp</w:t>
      </w:r>
    </w:p>
    <w:p w14:paraId="6A66F46B" w14:textId="77777777" w:rsidR="002A1AE5" w:rsidRPr="002A1AE5" w:rsidRDefault="002A1AE5" w:rsidP="002A1AE5">
      <w:pPr>
        <w:pStyle w:val="Heading7"/>
        <w:numPr>
          <w:ilvl w:val="1"/>
          <w:numId w:val="10"/>
        </w:numPr>
        <w:spacing w:line="360" w:lineRule="auto"/>
        <w:rPr>
          <w:rFonts w:ascii="Times New Roman" w:hAnsi="Times New Roman" w:cs="Times New Roman"/>
          <w:sz w:val="24"/>
          <w:szCs w:val="24"/>
        </w:rPr>
      </w:pPr>
      <w:r w:rsidRPr="002A1AE5">
        <w:rPr>
          <w:rFonts w:ascii="Times New Roman" w:hAnsi="Times New Roman" w:cs="Times New Roman"/>
          <w:sz w:val="24"/>
          <w:szCs w:val="24"/>
        </w:rPr>
        <w:t>Bucătăria aferentă = 14,2mp</w:t>
      </w:r>
    </w:p>
    <w:p w14:paraId="0ABB915A" w14:textId="77777777" w:rsidR="002A1AE5" w:rsidRPr="002A1AE5" w:rsidRDefault="002A1AE5" w:rsidP="002A1AE5">
      <w:pPr>
        <w:pStyle w:val="Heading7"/>
        <w:numPr>
          <w:ilvl w:val="0"/>
          <w:numId w:val="10"/>
        </w:numPr>
        <w:spacing w:line="360" w:lineRule="auto"/>
        <w:rPr>
          <w:rFonts w:ascii="Times New Roman" w:hAnsi="Times New Roman" w:cs="Times New Roman"/>
          <w:sz w:val="24"/>
          <w:szCs w:val="24"/>
        </w:rPr>
      </w:pPr>
      <w:r w:rsidRPr="002A1AE5">
        <w:rPr>
          <w:rFonts w:ascii="Times New Roman" w:hAnsi="Times New Roman" w:cs="Times New Roman"/>
          <w:sz w:val="24"/>
          <w:szCs w:val="24"/>
        </w:rPr>
        <w:t>La exterior, la nivelul parterului se va amenaja o terasă parțial acoperită și o piscină exterioară cu dimensiune cf. plan.</w:t>
      </w:r>
    </w:p>
    <w:p w14:paraId="0D3D23EA" w14:textId="63F74E55" w:rsidR="007B42C6" w:rsidRPr="002A1AE5" w:rsidRDefault="002A1AE5" w:rsidP="002A1AE5">
      <w:pPr>
        <w:pStyle w:val="Heading7"/>
        <w:numPr>
          <w:ilvl w:val="0"/>
          <w:numId w:val="10"/>
        </w:numPr>
        <w:spacing w:line="360" w:lineRule="auto"/>
        <w:rPr>
          <w:rFonts w:ascii="Times New Roman" w:hAnsi="Times New Roman" w:cs="Times New Roman"/>
          <w:sz w:val="24"/>
          <w:szCs w:val="24"/>
        </w:rPr>
      </w:pPr>
      <w:r w:rsidRPr="002A1AE5">
        <w:rPr>
          <w:rFonts w:ascii="Times New Roman" w:hAnsi="Times New Roman" w:cs="Times New Roman"/>
          <w:sz w:val="24"/>
          <w:szCs w:val="24"/>
        </w:rPr>
        <w:t>Terasă clădirii este circulabilă, accesibilă printr-o scară exterioară metalică; va fi folosită ca spațiu de relaxare, având posibilitatea amenajării unui bar deschis.</w:t>
      </w:r>
    </w:p>
    <w:p w14:paraId="6D5DDDDA" w14:textId="77777777" w:rsidR="00585B28" w:rsidRPr="00182E94" w:rsidRDefault="00585B28" w:rsidP="00182E94">
      <w:pPr>
        <w:spacing w:after="0" w:line="360" w:lineRule="auto"/>
        <w:ind w:left="720"/>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Organizarea de santier implica amplasarea baracilor pentru constructii,</w:t>
      </w:r>
    </w:p>
    <w:p w14:paraId="4514E350" w14:textId="77777777" w:rsidR="00585B28" w:rsidRPr="00182E94" w:rsidRDefault="00585B28" w:rsidP="00182E94">
      <w:pPr>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birouri provizorii, grupuri sanitare, platforme depozitare materiale de constructii, racorduri provizorii pentru utilitati.</w:t>
      </w:r>
    </w:p>
    <w:p w14:paraId="0E3F36D5" w14:textId="4C88F7E8"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0070C0"/>
          <w:sz w:val="24"/>
          <w:szCs w:val="24"/>
          <w:lang w:eastAsia="ro-RO"/>
        </w:rPr>
      </w:pPr>
      <w:r w:rsidRPr="00182E94">
        <w:rPr>
          <w:rFonts w:ascii="Times New Roman" w:eastAsia="Times New Roman" w:hAnsi="Times New Roman" w:cs="Times New Roman"/>
          <w:b/>
          <w:bCs/>
          <w:color w:val="0070C0"/>
          <w:sz w:val="24"/>
          <w:szCs w:val="24"/>
          <w:lang w:eastAsia="ro-RO"/>
        </w:rPr>
        <w:t>b) </w:t>
      </w:r>
      <w:proofErr w:type="spellStart"/>
      <w:r w:rsidRPr="00182E94">
        <w:rPr>
          <w:rFonts w:ascii="Times New Roman" w:eastAsia="Times New Roman" w:hAnsi="Times New Roman" w:cs="Times New Roman"/>
          <w:b/>
          <w:bCs/>
          <w:color w:val="0070C0"/>
          <w:sz w:val="24"/>
          <w:szCs w:val="24"/>
          <w:lang w:eastAsia="ro-RO"/>
        </w:rPr>
        <w:t>justificarea</w:t>
      </w:r>
      <w:proofErr w:type="spellEnd"/>
      <w:r w:rsidRPr="00182E94">
        <w:rPr>
          <w:rFonts w:ascii="Times New Roman" w:eastAsia="Times New Roman" w:hAnsi="Times New Roman" w:cs="Times New Roman"/>
          <w:b/>
          <w:bCs/>
          <w:color w:val="0070C0"/>
          <w:sz w:val="24"/>
          <w:szCs w:val="24"/>
          <w:lang w:eastAsia="ro-RO"/>
        </w:rPr>
        <w:t xml:space="preserve"> </w:t>
      </w:r>
      <w:proofErr w:type="spellStart"/>
      <w:r w:rsidRPr="00182E94">
        <w:rPr>
          <w:rFonts w:ascii="Times New Roman" w:eastAsia="Times New Roman" w:hAnsi="Times New Roman" w:cs="Times New Roman"/>
          <w:b/>
          <w:bCs/>
          <w:color w:val="0070C0"/>
          <w:sz w:val="24"/>
          <w:szCs w:val="24"/>
          <w:lang w:eastAsia="ro-RO"/>
        </w:rPr>
        <w:t>necesității</w:t>
      </w:r>
      <w:proofErr w:type="spellEnd"/>
      <w:r w:rsidRPr="00182E94">
        <w:rPr>
          <w:rFonts w:ascii="Times New Roman" w:eastAsia="Times New Roman" w:hAnsi="Times New Roman" w:cs="Times New Roman"/>
          <w:b/>
          <w:bCs/>
          <w:color w:val="0070C0"/>
          <w:sz w:val="24"/>
          <w:szCs w:val="24"/>
          <w:lang w:eastAsia="ro-RO"/>
        </w:rPr>
        <w:t xml:space="preserve"> </w:t>
      </w:r>
      <w:proofErr w:type="spellStart"/>
      <w:r w:rsidRPr="00182E94">
        <w:rPr>
          <w:rFonts w:ascii="Times New Roman" w:eastAsia="Times New Roman" w:hAnsi="Times New Roman" w:cs="Times New Roman"/>
          <w:b/>
          <w:bCs/>
          <w:color w:val="0070C0"/>
          <w:sz w:val="24"/>
          <w:szCs w:val="24"/>
          <w:lang w:eastAsia="ro-RO"/>
        </w:rPr>
        <w:t>proiectului</w:t>
      </w:r>
      <w:proofErr w:type="spellEnd"/>
      <w:r w:rsidRPr="00182E94">
        <w:rPr>
          <w:rFonts w:ascii="Times New Roman" w:eastAsia="Times New Roman" w:hAnsi="Times New Roman" w:cs="Times New Roman"/>
          <w:b/>
          <w:bCs/>
          <w:color w:val="0070C0"/>
          <w:sz w:val="24"/>
          <w:szCs w:val="24"/>
          <w:lang w:eastAsia="ro-RO"/>
        </w:rPr>
        <w:t>;</w:t>
      </w:r>
    </w:p>
    <w:p w14:paraId="3A590796" w14:textId="4E532194" w:rsidR="00C30847" w:rsidRPr="00C36327" w:rsidRDefault="00C36327" w:rsidP="00182E9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C30847" w:rsidRPr="00C36327">
        <w:rPr>
          <w:rFonts w:ascii="Times New Roman" w:hAnsi="Times New Roman" w:cs="Times New Roman"/>
          <w:sz w:val="24"/>
          <w:szCs w:val="24"/>
        </w:rPr>
        <w:t>Scopul</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realizării</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proiectului</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este</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crearea</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unor</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locuinte</w:t>
      </w:r>
      <w:proofErr w:type="spellEnd"/>
      <w:r w:rsidR="00C30847" w:rsidRPr="00C36327">
        <w:rPr>
          <w:rFonts w:ascii="Times New Roman" w:hAnsi="Times New Roman" w:cs="Times New Roman"/>
          <w:sz w:val="24"/>
          <w:szCs w:val="24"/>
        </w:rPr>
        <w:t xml:space="preserve"> </w:t>
      </w:r>
      <w:proofErr w:type="spellStart"/>
      <w:r w:rsidR="00F809A4" w:rsidRPr="00C36327">
        <w:rPr>
          <w:rFonts w:ascii="Times New Roman" w:hAnsi="Times New Roman" w:cs="Times New Roman"/>
          <w:sz w:val="24"/>
          <w:szCs w:val="24"/>
        </w:rPr>
        <w:t>semi</w:t>
      </w:r>
      <w:r w:rsidR="00C30847" w:rsidRPr="00C36327">
        <w:rPr>
          <w:rFonts w:ascii="Times New Roman" w:hAnsi="Times New Roman" w:cs="Times New Roman"/>
          <w:sz w:val="24"/>
          <w:szCs w:val="24"/>
        </w:rPr>
        <w:t>colective</w:t>
      </w:r>
      <w:proofErr w:type="spellEnd"/>
      <w:r w:rsidR="00C30847" w:rsidRPr="00C36327">
        <w:rPr>
          <w:rFonts w:ascii="Times New Roman" w:hAnsi="Times New Roman" w:cs="Times New Roman"/>
          <w:sz w:val="24"/>
          <w:szCs w:val="24"/>
        </w:rPr>
        <w:t xml:space="preserve"> conform </w:t>
      </w:r>
      <w:proofErr w:type="spellStart"/>
      <w:r w:rsidR="00C30847" w:rsidRPr="00C36327">
        <w:rPr>
          <w:rFonts w:ascii="Times New Roman" w:hAnsi="Times New Roman" w:cs="Times New Roman"/>
          <w:sz w:val="24"/>
          <w:szCs w:val="24"/>
        </w:rPr>
        <w:t>cererii</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crescande</w:t>
      </w:r>
      <w:proofErr w:type="spellEnd"/>
      <w:r w:rsidR="00C30847" w:rsidRPr="00C36327">
        <w:rPr>
          <w:rFonts w:ascii="Times New Roman" w:hAnsi="Times New Roman" w:cs="Times New Roman"/>
          <w:sz w:val="24"/>
          <w:szCs w:val="24"/>
        </w:rPr>
        <w:t xml:space="preserve"> de pe </w:t>
      </w:r>
      <w:proofErr w:type="spellStart"/>
      <w:r w:rsidR="00C30847" w:rsidRPr="00C36327">
        <w:rPr>
          <w:rFonts w:ascii="Times New Roman" w:hAnsi="Times New Roman" w:cs="Times New Roman"/>
          <w:sz w:val="24"/>
          <w:szCs w:val="24"/>
        </w:rPr>
        <w:t>piata</w:t>
      </w:r>
      <w:proofErr w:type="spellEnd"/>
      <w:r w:rsidR="00C30847" w:rsidRPr="00C36327">
        <w:rPr>
          <w:rFonts w:ascii="Times New Roman" w:hAnsi="Times New Roman" w:cs="Times New Roman"/>
          <w:sz w:val="24"/>
          <w:szCs w:val="24"/>
        </w:rPr>
        <w:t xml:space="preserve"> ale </w:t>
      </w:r>
      <w:proofErr w:type="spellStart"/>
      <w:r w:rsidR="00C30847" w:rsidRPr="00C36327">
        <w:rPr>
          <w:rFonts w:ascii="Times New Roman" w:hAnsi="Times New Roman" w:cs="Times New Roman"/>
          <w:sz w:val="24"/>
          <w:szCs w:val="24"/>
        </w:rPr>
        <w:t>acestor</w:t>
      </w:r>
      <w:proofErr w:type="spellEnd"/>
      <w:r w:rsidR="00C30847" w:rsidRPr="00C36327">
        <w:rPr>
          <w:rFonts w:ascii="Times New Roman" w:hAnsi="Times New Roman" w:cs="Times New Roman"/>
          <w:sz w:val="24"/>
          <w:szCs w:val="24"/>
        </w:rPr>
        <w:t xml:space="preserve"> </w:t>
      </w:r>
      <w:proofErr w:type="spellStart"/>
      <w:r w:rsidR="00C30847" w:rsidRPr="00C36327">
        <w:rPr>
          <w:rFonts w:ascii="Times New Roman" w:hAnsi="Times New Roman" w:cs="Times New Roman"/>
          <w:sz w:val="24"/>
          <w:szCs w:val="24"/>
        </w:rPr>
        <w:t>tipuri</w:t>
      </w:r>
      <w:proofErr w:type="spellEnd"/>
      <w:r w:rsidR="00C30847" w:rsidRPr="00C36327">
        <w:rPr>
          <w:rFonts w:ascii="Times New Roman" w:hAnsi="Times New Roman" w:cs="Times New Roman"/>
          <w:sz w:val="24"/>
          <w:szCs w:val="24"/>
        </w:rPr>
        <w:t xml:space="preserve"> de </w:t>
      </w:r>
      <w:proofErr w:type="spellStart"/>
      <w:r w:rsidR="00C30847" w:rsidRPr="00C36327">
        <w:rPr>
          <w:rFonts w:ascii="Times New Roman" w:hAnsi="Times New Roman" w:cs="Times New Roman"/>
          <w:sz w:val="24"/>
          <w:szCs w:val="24"/>
        </w:rPr>
        <w:t>constructii</w:t>
      </w:r>
      <w:proofErr w:type="spellEnd"/>
      <w:r w:rsidR="00C30847" w:rsidRPr="00C36327">
        <w:rPr>
          <w:rFonts w:ascii="Times New Roman" w:hAnsi="Times New Roman" w:cs="Times New Roman"/>
          <w:sz w:val="24"/>
          <w:szCs w:val="24"/>
        </w:rPr>
        <w:t>.</w:t>
      </w:r>
    </w:p>
    <w:p w14:paraId="1979CB02" w14:textId="2AECC63D" w:rsidR="007B23D3" w:rsidRPr="00C36327" w:rsidRDefault="00C36327" w:rsidP="00182E9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Prin</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această</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investiţie</w:t>
      </w:r>
      <w:proofErr w:type="spellEnd"/>
      <w:r w:rsidR="007B23D3" w:rsidRPr="00C36327">
        <w:rPr>
          <w:rFonts w:ascii="Times New Roman" w:hAnsi="Times New Roman" w:cs="Times New Roman"/>
          <w:sz w:val="24"/>
          <w:szCs w:val="24"/>
        </w:rPr>
        <w:t xml:space="preserve"> s-a </w:t>
      </w:r>
      <w:proofErr w:type="spellStart"/>
      <w:r w:rsidR="007B23D3" w:rsidRPr="00C36327">
        <w:rPr>
          <w:rFonts w:ascii="Times New Roman" w:hAnsi="Times New Roman" w:cs="Times New Roman"/>
          <w:sz w:val="24"/>
          <w:szCs w:val="24"/>
        </w:rPr>
        <w:t>urmărit</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identificarea</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soluţiei</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optime</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pentru</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asigurarea</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unor</w:t>
      </w:r>
      <w:proofErr w:type="spellEnd"/>
      <w:r w:rsidR="007B23D3" w:rsidRPr="00C36327">
        <w:rPr>
          <w:rFonts w:ascii="Times New Roman" w:hAnsi="Times New Roman" w:cs="Times New Roman"/>
          <w:sz w:val="24"/>
          <w:szCs w:val="24"/>
        </w:rPr>
        <w:t xml:space="preserve"> </w:t>
      </w:r>
      <w:proofErr w:type="spellStart"/>
      <w:r w:rsidR="007B23D3" w:rsidRPr="00C36327">
        <w:rPr>
          <w:rFonts w:ascii="Times New Roman" w:hAnsi="Times New Roman" w:cs="Times New Roman"/>
          <w:sz w:val="24"/>
          <w:szCs w:val="24"/>
        </w:rPr>
        <w:t>condiţii</w:t>
      </w:r>
      <w:proofErr w:type="spellEnd"/>
      <w:r w:rsidR="007B23D3" w:rsidRPr="00C36327">
        <w:rPr>
          <w:rFonts w:ascii="Times New Roman" w:hAnsi="Times New Roman" w:cs="Times New Roman"/>
          <w:sz w:val="24"/>
          <w:szCs w:val="24"/>
        </w:rPr>
        <w:t xml:space="preserve"> </w:t>
      </w:r>
    </w:p>
    <w:p w14:paraId="40CAF758" w14:textId="6793A6B4" w:rsidR="007B23D3" w:rsidRPr="00C36327" w:rsidRDefault="007B23D3" w:rsidP="00182E94">
      <w:pPr>
        <w:shd w:val="clear" w:color="auto" w:fill="FFFFFF"/>
        <w:spacing w:after="0" w:line="360" w:lineRule="auto"/>
        <w:jc w:val="both"/>
        <w:rPr>
          <w:rFonts w:ascii="Times New Roman" w:hAnsi="Times New Roman" w:cs="Times New Roman"/>
          <w:sz w:val="24"/>
          <w:szCs w:val="24"/>
        </w:rPr>
      </w:pPr>
      <w:r w:rsidRPr="00C36327">
        <w:rPr>
          <w:rFonts w:ascii="Times New Roman" w:hAnsi="Times New Roman" w:cs="Times New Roman"/>
          <w:sz w:val="24"/>
          <w:szCs w:val="24"/>
        </w:rPr>
        <w:t xml:space="preserve">de </w:t>
      </w:r>
      <w:proofErr w:type="spellStart"/>
      <w:r w:rsidRPr="00C36327">
        <w:rPr>
          <w:rFonts w:ascii="Times New Roman" w:hAnsi="Times New Roman" w:cs="Times New Roman"/>
          <w:sz w:val="24"/>
          <w:szCs w:val="24"/>
        </w:rPr>
        <w:t>locuit</w:t>
      </w:r>
      <w:proofErr w:type="spellEnd"/>
      <w:r w:rsidRPr="00C36327">
        <w:rPr>
          <w:rFonts w:ascii="Times New Roman" w:hAnsi="Times New Roman" w:cs="Times New Roman"/>
          <w:sz w:val="24"/>
          <w:szCs w:val="24"/>
        </w:rPr>
        <w:t xml:space="preserve"> </w:t>
      </w:r>
      <w:proofErr w:type="spellStart"/>
      <w:proofErr w:type="gramStart"/>
      <w:r w:rsidRPr="00C36327">
        <w:rPr>
          <w:rFonts w:ascii="Times New Roman" w:hAnsi="Times New Roman" w:cs="Times New Roman"/>
          <w:sz w:val="24"/>
          <w:szCs w:val="24"/>
        </w:rPr>
        <w:t>decente</w:t>
      </w:r>
      <w:proofErr w:type="spellEnd"/>
      <w:r w:rsidRPr="00C36327">
        <w:rPr>
          <w:rFonts w:ascii="Times New Roman" w:hAnsi="Times New Roman" w:cs="Times New Roman"/>
          <w:sz w:val="24"/>
          <w:szCs w:val="24"/>
        </w:rPr>
        <w:t xml:space="preserve"> ,</w:t>
      </w:r>
      <w:proofErr w:type="gram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promovarea</w:t>
      </w:r>
      <w:proofErr w:type="spell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investiţiilor</w:t>
      </w:r>
      <w:proofErr w:type="spellEnd"/>
      <w:r w:rsidRPr="00C36327">
        <w:rPr>
          <w:rFonts w:ascii="Times New Roman" w:hAnsi="Times New Roman" w:cs="Times New Roman"/>
          <w:sz w:val="24"/>
          <w:szCs w:val="24"/>
        </w:rPr>
        <w:t xml:space="preserve"> de </w:t>
      </w:r>
      <w:proofErr w:type="spellStart"/>
      <w:r w:rsidRPr="00C36327">
        <w:rPr>
          <w:rFonts w:ascii="Times New Roman" w:hAnsi="Times New Roman" w:cs="Times New Roman"/>
          <w:sz w:val="24"/>
          <w:szCs w:val="24"/>
        </w:rPr>
        <w:t>locuinţ</w:t>
      </w:r>
      <w:r w:rsidR="00C36327" w:rsidRPr="00C36327">
        <w:rPr>
          <w:rFonts w:ascii="Times New Roman" w:hAnsi="Times New Roman" w:cs="Times New Roman"/>
          <w:sz w:val="24"/>
          <w:szCs w:val="24"/>
        </w:rPr>
        <w:t>e</w:t>
      </w:r>
      <w:proofErr w:type="spell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intrând</w:t>
      </w:r>
      <w:proofErr w:type="spell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în</w:t>
      </w:r>
      <w:proofErr w:type="spell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sarcina</w:t>
      </w:r>
      <w:proofErr w:type="spell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autorităţilor</w:t>
      </w:r>
      <w:proofErr w:type="spellEnd"/>
      <w:r w:rsidRPr="00C36327">
        <w:rPr>
          <w:rFonts w:ascii="Times New Roman" w:hAnsi="Times New Roman" w:cs="Times New Roman"/>
          <w:sz w:val="24"/>
          <w:szCs w:val="24"/>
        </w:rPr>
        <w:t xml:space="preserve"> </w:t>
      </w:r>
      <w:proofErr w:type="spellStart"/>
      <w:r w:rsidRPr="00C36327">
        <w:rPr>
          <w:rFonts w:ascii="Times New Roman" w:hAnsi="Times New Roman" w:cs="Times New Roman"/>
          <w:sz w:val="24"/>
          <w:szCs w:val="24"/>
        </w:rPr>
        <w:t>publice</w:t>
      </w:r>
      <w:proofErr w:type="spellEnd"/>
      <w:r w:rsidRPr="00C36327">
        <w:rPr>
          <w:rFonts w:ascii="Times New Roman" w:hAnsi="Times New Roman" w:cs="Times New Roman"/>
          <w:sz w:val="24"/>
          <w:szCs w:val="24"/>
        </w:rPr>
        <w:t xml:space="preserve"> locale. </w:t>
      </w:r>
    </w:p>
    <w:p w14:paraId="2A274F97" w14:textId="6DF65443" w:rsidR="005D33D1" w:rsidRPr="00182E94" w:rsidRDefault="005D33D1" w:rsidP="00182E94">
      <w:pPr>
        <w:shd w:val="clear" w:color="auto" w:fill="FFFFFF"/>
        <w:spacing w:after="0" w:line="360" w:lineRule="auto"/>
        <w:jc w:val="both"/>
        <w:rPr>
          <w:rFonts w:ascii="Times New Roman" w:eastAsia="Times New Roman" w:hAnsi="Times New Roman" w:cs="Times New Roman"/>
          <w:sz w:val="24"/>
          <w:szCs w:val="24"/>
          <w:lang w:eastAsia="ro-RO"/>
        </w:rPr>
      </w:pPr>
      <w:r w:rsidRPr="00182E94">
        <w:rPr>
          <w:rFonts w:ascii="Times New Roman" w:eastAsia="Times New Roman" w:hAnsi="Times New Roman" w:cs="Times New Roman"/>
          <w:b/>
          <w:bCs/>
          <w:color w:val="4472C4" w:themeColor="accent1"/>
          <w:sz w:val="24"/>
          <w:szCs w:val="24"/>
          <w:lang w:eastAsia="ro-RO"/>
        </w:rPr>
        <w:t>c) </w:t>
      </w:r>
      <w:proofErr w:type="spellStart"/>
      <w:r w:rsidRPr="00182E94">
        <w:rPr>
          <w:rFonts w:ascii="Times New Roman" w:eastAsia="Times New Roman" w:hAnsi="Times New Roman" w:cs="Times New Roman"/>
          <w:b/>
          <w:bCs/>
          <w:color w:val="4472C4" w:themeColor="accent1"/>
          <w:sz w:val="24"/>
          <w:szCs w:val="24"/>
          <w:lang w:eastAsia="ro-RO"/>
        </w:rPr>
        <w:t>valoarea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investiției</w:t>
      </w:r>
      <w:proofErr w:type="spellEnd"/>
      <w:r w:rsidRPr="00182E94">
        <w:rPr>
          <w:rFonts w:ascii="Times New Roman" w:eastAsia="Times New Roman" w:hAnsi="Times New Roman" w:cs="Times New Roman"/>
          <w:sz w:val="24"/>
          <w:szCs w:val="24"/>
          <w:lang w:eastAsia="ro-RO"/>
        </w:rPr>
        <w:t>;</w:t>
      </w:r>
      <w:r w:rsidR="002E0018">
        <w:rPr>
          <w:rFonts w:ascii="Times New Roman" w:eastAsia="Times New Roman" w:hAnsi="Times New Roman" w:cs="Times New Roman"/>
          <w:sz w:val="24"/>
          <w:szCs w:val="24"/>
          <w:lang w:eastAsia="ro-RO"/>
        </w:rPr>
        <w:t xml:space="preserve"> 18 452 610 </w:t>
      </w:r>
      <w:proofErr w:type="spellStart"/>
      <w:r w:rsidR="002E0018">
        <w:rPr>
          <w:rFonts w:ascii="Times New Roman" w:eastAsia="Times New Roman" w:hAnsi="Times New Roman" w:cs="Times New Roman"/>
          <w:sz w:val="24"/>
          <w:szCs w:val="24"/>
          <w:lang w:eastAsia="ro-RO"/>
        </w:rPr>
        <w:t>ron</w:t>
      </w:r>
      <w:proofErr w:type="spellEnd"/>
    </w:p>
    <w:p w14:paraId="41250EE6" w14:textId="22049F36" w:rsidR="005D33D1" w:rsidRPr="00182E94" w:rsidRDefault="005D33D1" w:rsidP="00182E94">
      <w:pPr>
        <w:shd w:val="clear" w:color="auto" w:fill="FFFFFF"/>
        <w:spacing w:after="0" w:line="360" w:lineRule="auto"/>
        <w:jc w:val="both"/>
        <w:rPr>
          <w:rFonts w:ascii="Times New Roman" w:eastAsia="Times New Roman" w:hAnsi="Times New Roman" w:cs="Times New Roman"/>
          <w:color w:val="FF0000"/>
          <w:sz w:val="24"/>
          <w:szCs w:val="24"/>
          <w:lang w:eastAsia="ro-RO"/>
        </w:rPr>
      </w:pPr>
      <w:r w:rsidRPr="00182E94">
        <w:rPr>
          <w:rFonts w:ascii="Times New Roman" w:eastAsia="Times New Roman" w:hAnsi="Times New Roman" w:cs="Times New Roman"/>
          <w:b/>
          <w:bCs/>
          <w:color w:val="4472C4" w:themeColor="accent1"/>
          <w:sz w:val="24"/>
          <w:szCs w:val="24"/>
          <w:lang w:eastAsia="ro-RO"/>
        </w:rPr>
        <w:t>d)</w:t>
      </w:r>
      <w:r w:rsidRPr="00182E94">
        <w:rPr>
          <w:rFonts w:ascii="Times New Roman" w:eastAsia="Times New Roman" w:hAnsi="Times New Roman" w:cs="Times New Roman"/>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perioada</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implementare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propusă</w:t>
      </w:r>
      <w:proofErr w:type="spellEnd"/>
      <w:r w:rsidR="00D84578" w:rsidRPr="00182E94">
        <w:rPr>
          <w:rFonts w:ascii="Times New Roman" w:eastAsia="Times New Roman" w:hAnsi="Times New Roman" w:cs="Times New Roman"/>
          <w:sz w:val="24"/>
          <w:szCs w:val="24"/>
          <w:lang w:eastAsia="ro-RO"/>
        </w:rPr>
        <w:t xml:space="preserve">; </w:t>
      </w:r>
      <w:r w:rsidR="002E0018">
        <w:rPr>
          <w:rFonts w:ascii="Times New Roman" w:eastAsia="Times New Roman" w:hAnsi="Times New Roman" w:cs="Times New Roman"/>
          <w:sz w:val="24"/>
          <w:szCs w:val="24"/>
          <w:lang w:eastAsia="ro-RO"/>
        </w:rPr>
        <w:t xml:space="preserve">36 </w:t>
      </w:r>
      <w:proofErr w:type="spellStart"/>
      <w:r w:rsidR="002E0018">
        <w:rPr>
          <w:rFonts w:ascii="Times New Roman" w:eastAsia="Times New Roman" w:hAnsi="Times New Roman" w:cs="Times New Roman"/>
          <w:sz w:val="24"/>
          <w:szCs w:val="24"/>
          <w:lang w:eastAsia="ro-RO"/>
        </w:rPr>
        <w:t>luni</w:t>
      </w:r>
      <w:proofErr w:type="spellEnd"/>
      <w:r w:rsidR="002E0018">
        <w:rPr>
          <w:rFonts w:ascii="Times New Roman" w:eastAsia="Times New Roman" w:hAnsi="Times New Roman" w:cs="Times New Roman"/>
          <w:sz w:val="24"/>
          <w:szCs w:val="24"/>
          <w:lang w:eastAsia="ro-RO"/>
        </w:rPr>
        <w:t>.</w:t>
      </w:r>
    </w:p>
    <w:p w14:paraId="57A68AC8" w14:textId="5897008E" w:rsidR="005E1525"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e) </w:t>
      </w:r>
      <w:proofErr w:type="spellStart"/>
      <w:r w:rsidRPr="00182E94">
        <w:rPr>
          <w:rFonts w:ascii="Times New Roman" w:eastAsia="Times New Roman" w:hAnsi="Times New Roman" w:cs="Times New Roman"/>
          <w:b/>
          <w:bCs/>
          <w:color w:val="4472C4" w:themeColor="accent1"/>
          <w:sz w:val="24"/>
          <w:szCs w:val="24"/>
          <w:lang w:eastAsia="ro-RO"/>
        </w:rPr>
        <w:t>planșe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reprezentând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limitele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amplasamentului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inclusiv</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orice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suprafață</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teren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solicitată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a fi </w:t>
      </w:r>
      <w:proofErr w:type="spellStart"/>
      <w:r w:rsidRPr="00182E94">
        <w:rPr>
          <w:rFonts w:ascii="Times New Roman" w:eastAsia="Times New Roman" w:hAnsi="Times New Roman" w:cs="Times New Roman"/>
          <w:b/>
          <w:bCs/>
          <w:color w:val="4472C4" w:themeColor="accent1"/>
          <w:sz w:val="24"/>
          <w:szCs w:val="24"/>
          <w:lang w:eastAsia="ro-RO"/>
        </w:rPr>
        <w:t>folosită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temporar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planuri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situație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amplasamente</w:t>
      </w:r>
      <w:proofErr w:type="spellEnd"/>
      <w:r w:rsidRPr="00182E94">
        <w:rPr>
          <w:rFonts w:ascii="Times New Roman" w:eastAsia="Times New Roman" w:hAnsi="Times New Roman" w:cs="Times New Roman"/>
          <w:b/>
          <w:bCs/>
          <w:color w:val="4472C4" w:themeColor="accent1"/>
          <w:sz w:val="24"/>
          <w:szCs w:val="24"/>
          <w:lang w:eastAsia="ro-RO"/>
        </w:rPr>
        <w:t>);</w:t>
      </w:r>
    </w:p>
    <w:p w14:paraId="0998E0A6" w14:textId="63058C09" w:rsidR="005E1525" w:rsidRPr="00C36327" w:rsidRDefault="00D84578" w:rsidP="00C36327">
      <w:pPr>
        <w:pStyle w:val="Default"/>
        <w:spacing w:line="360" w:lineRule="auto"/>
        <w:jc w:val="both"/>
        <w:rPr>
          <w:rFonts w:ascii="Times New Roman" w:hAnsi="Times New Roman" w:cs="Times New Roman"/>
          <w:color w:val="auto"/>
        </w:rPr>
      </w:pPr>
      <w:r w:rsidRPr="00182E94">
        <w:rPr>
          <w:rFonts w:ascii="Times New Roman" w:hAnsi="Times New Roman" w:cs="Times New Roman"/>
        </w:rPr>
        <w:t xml:space="preserve">          </w:t>
      </w:r>
      <w:proofErr w:type="spellStart"/>
      <w:r w:rsidR="005E1525" w:rsidRPr="00C36327">
        <w:rPr>
          <w:rFonts w:ascii="Times New Roman" w:hAnsi="Times New Roman" w:cs="Times New Roman"/>
          <w:color w:val="auto"/>
        </w:rPr>
        <w:t>Planșele</w:t>
      </w:r>
      <w:proofErr w:type="spellEnd"/>
      <w:r w:rsidR="005E1525" w:rsidRPr="00C36327">
        <w:rPr>
          <w:rFonts w:ascii="Times New Roman" w:hAnsi="Times New Roman" w:cs="Times New Roman"/>
          <w:color w:val="auto"/>
        </w:rPr>
        <w:t xml:space="preserve"> sunt </w:t>
      </w:r>
      <w:proofErr w:type="spellStart"/>
      <w:r w:rsidR="005E1525" w:rsidRPr="00C36327">
        <w:rPr>
          <w:rFonts w:ascii="Times New Roman" w:hAnsi="Times New Roman" w:cs="Times New Roman"/>
          <w:color w:val="auto"/>
        </w:rPr>
        <w:t>atasate</w:t>
      </w:r>
      <w:proofErr w:type="spellEnd"/>
      <w:r w:rsidR="005E1525" w:rsidRPr="00C36327">
        <w:rPr>
          <w:rFonts w:ascii="Times New Roman" w:hAnsi="Times New Roman" w:cs="Times New Roman"/>
          <w:color w:val="auto"/>
        </w:rPr>
        <w:t xml:space="preserve"> </w:t>
      </w:r>
      <w:proofErr w:type="spellStart"/>
      <w:r w:rsidR="005E1525" w:rsidRPr="00C36327">
        <w:rPr>
          <w:rFonts w:ascii="Times New Roman" w:hAnsi="Times New Roman" w:cs="Times New Roman"/>
          <w:color w:val="auto"/>
        </w:rPr>
        <w:t>prezentului</w:t>
      </w:r>
      <w:proofErr w:type="spellEnd"/>
      <w:r w:rsidR="005E1525" w:rsidRPr="00C36327">
        <w:rPr>
          <w:rFonts w:ascii="Times New Roman" w:hAnsi="Times New Roman" w:cs="Times New Roman"/>
          <w:color w:val="auto"/>
        </w:rPr>
        <w:t xml:space="preserve"> </w:t>
      </w:r>
      <w:proofErr w:type="spellStart"/>
      <w:r w:rsidR="005E1525" w:rsidRPr="00C36327">
        <w:rPr>
          <w:rFonts w:ascii="Times New Roman" w:hAnsi="Times New Roman" w:cs="Times New Roman"/>
          <w:color w:val="auto"/>
        </w:rPr>
        <w:t>memoriu</w:t>
      </w:r>
      <w:proofErr w:type="spellEnd"/>
      <w:r w:rsidR="005E1525" w:rsidRPr="00C36327">
        <w:rPr>
          <w:rFonts w:ascii="Times New Roman" w:hAnsi="Times New Roman" w:cs="Times New Roman"/>
          <w:color w:val="auto"/>
        </w:rPr>
        <w:t xml:space="preserve">. </w:t>
      </w:r>
      <w:bookmarkStart w:id="10" w:name="_Hlk99579674"/>
      <w:r w:rsidRPr="00C36327">
        <w:rPr>
          <w:rFonts w:ascii="Times New Roman" w:hAnsi="Times New Roman" w:cs="Times New Roman"/>
          <w:color w:val="auto"/>
        </w:rPr>
        <w:t xml:space="preserve">        </w:t>
      </w:r>
    </w:p>
    <w:p w14:paraId="3890EDD3" w14:textId="6FB75649" w:rsidR="007B23D3" w:rsidRPr="00C36327" w:rsidRDefault="00C36327" w:rsidP="00182E94">
      <w:pPr>
        <w:pStyle w:val="Default"/>
        <w:spacing w:line="360" w:lineRule="auto"/>
        <w:jc w:val="both"/>
        <w:rPr>
          <w:rFonts w:ascii="Times New Roman" w:hAnsi="Times New Roman" w:cs="Times New Roman"/>
          <w:color w:val="auto"/>
        </w:rPr>
      </w:pPr>
      <w:r w:rsidRPr="00C36327">
        <w:rPr>
          <w:rFonts w:ascii="Times New Roman" w:hAnsi="Times New Roman" w:cs="Times New Roman"/>
          <w:color w:val="auto"/>
        </w:rPr>
        <w:t xml:space="preserve">          </w:t>
      </w:r>
      <w:r w:rsidR="007B23D3" w:rsidRPr="00C36327">
        <w:rPr>
          <w:rFonts w:ascii="Times New Roman" w:hAnsi="Times New Roman" w:cs="Times New Roman"/>
          <w:color w:val="auto"/>
        </w:rPr>
        <w:t xml:space="preserve">Sunt </w:t>
      </w:r>
      <w:proofErr w:type="spellStart"/>
      <w:r w:rsidR="007B23D3" w:rsidRPr="00C36327">
        <w:rPr>
          <w:rFonts w:ascii="Times New Roman" w:hAnsi="Times New Roman" w:cs="Times New Roman"/>
          <w:color w:val="auto"/>
        </w:rPr>
        <w:t>atasate</w:t>
      </w:r>
      <w:proofErr w:type="spellEnd"/>
      <w:r w:rsidR="007B23D3" w:rsidRPr="00C36327">
        <w:rPr>
          <w:rFonts w:ascii="Times New Roman" w:hAnsi="Times New Roman" w:cs="Times New Roman"/>
          <w:color w:val="auto"/>
        </w:rPr>
        <w:t xml:space="preserve"> la </w:t>
      </w:r>
      <w:proofErr w:type="spellStart"/>
      <w:r w:rsidR="007B23D3" w:rsidRPr="00C36327">
        <w:rPr>
          <w:rFonts w:ascii="Times New Roman" w:hAnsi="Times New Roman" w:cs="Times New Roman"/>
          <w:color w:val="auto"/>
        </w:rPr>
        <w:t>documentatie</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planul</w:t>
      </w:r>
      <w:proofErr w:type="spellEnd"/>
      <w:r w:rsidR="007B23D3" w:rsidRPr="00C36327">
        <w:rPr>
          <w:rFonts w:ascii="Times New Roman" w:hAnsi="Times New Roman" w:cs="Times New Roman"/>
          <w:color w:val="auto"/>
        </w:rPr>
        <w:t xml:space="preserve"> de </w:t>
      </w:r>
      <w:proofErr w:type="spellStart"/>
      <w:r w:rsidR="007B23D3" w:rsidRPr="00C36327">
        <w:rPr>
          <w:rFonts w:ascii="Times New Roman" w:hAnsi="Times New Roman" w:cs="Times New Roman"/>
          <w:color w:val="auto"/>
        </w:rPr>
        <w:t>incadrare</w:t>
      </w:r>
      <w:proofErr w:type="spellEnd"/>
      <w:r w:rsidR="007B23D3" w:rsidRPr="00C36327">
        <w:rPr>
          <w:rFonts w:ascii="Times New Roman" w:hAnsi="Times New Roman" w:cs="Times New Roman"/>
          <w:color w:val="auto"/>
        </w:rPr>
        <w:t xml:space="preserve"> in zona </w:t>
      </w:r>
      <w:proofErr w:type="spellStart"/>
      <w:r w:rsidR="007B23D3" w:rsidRPr="00C36327">
        <w:rPr>
          <w:rFonts w:ascii="Times New Roman" w:hAnsi="Times New Roman" w:cs="Times New Roman"/>
          <w:color w:val="auto"/>
        </w:rPr>
        <w:t>si</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planul</w:t>
      </w:r>
      <w:proofErr w:type="spellEnd"/>
      <w:r w:rsidR="007B23D3" w:rsidRPr="00C36327">
        <w:rPr>
          <w:rFonts w:ascii="Times New Roman" w:hAnsi="Times New Roman" w:cs="Times New Roman"/>
          <w:color w:val="auto"/>
        </w:rPr>
        <w:t xml:space="preserve"> de </w:t>
      </w:r>
      <w:proofErr w:type="spellStart"/>
      <w:r w:rsidR="007B23D3" w:rsidRPr="00C36327">
        <w:rPr>
          <w:rFonts w:ascii="Times New Roman" w:hAnsi="Times New Roman" w:cs="Times New Roman"/>
          <w:color w:val="auto"/>
        </w:rPr>
        <w:t>situatie</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pentru</w:t>
      </w:r>
      <w:proofErr w:type="spellEnd"/>
      <w:r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amplasamentul</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studiat</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Pentru</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realizarea</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investitiei</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propuse</w:t>
      </w:r>
      <w:proofErr w:type="spellEnd"/>
      <w:r w:rsidR="007B23D3" w:rsidRPr="00C36327">
        <w:rPr>
          <w:rFonts w:ascii="Times New Roman" w:hAnsi="Times New Roman" w:cs="Times New Roman"/>
          <w:color w:val="auto"/>
        </w:rPr>
        <w:t xml:space="preserve"> nu </w:t>
      </w:r>
      <w:proofErr w:type="spellStart"/>
      <w:r w:rsidR="007B23D3" w:rsidRPr="00C36327">
        <w:rPr>
          <w:rFonts w:ascii="Times New Roman" w:hAnsi="Times New Roman" w:cs="Times New Roman"/>
          <w:color w:val="auto"/>
        </w:rPr>
        <w:t>va</w:t>
      </w:r>
      <w:proofErr w:type="spellEnd"/>
      <w:r w:rsidR="007B23D3" w:rsidRPr="00C36327">
        <w:rPr>
          <w:rFonts w:ascii="Times New Roman" w:hAnsi="Times New Roman" w:cs="Times New Roman"/>
          <w:color w:val="auto"/>
        </w:rPr>
        <w:t xml:space="preserve"> fi </w:t>
      </w:r>
      <w:proofErr w:type="spellStart"/>
      <w:r w:rsidR="007B23D3" w:rsidRPr="00C36327">
        <w:rPr>
          <w:rFonts w:ascii="Times New Roman" w:hAnsi="Times New Roman" w:cs="Times New Roman"/>
          <w:color w:val="auto"/>
        </w:rPr>
        <w:t>nevoie</w:t>
      </w:r>
      <w:proofErr w:type="spellEnd"/>
      <w:r w:rsidR="007B23D3" w:rsidRPr="00C36327">
        <w:rPr>
          <w:rFonts w:ascii="Times New Roman" w:hAnsi="Times New Roman" w:cs="Times New Roman"/>
          <w:color w:val="auto"/>
        </w:rPr>
        <w:t xml:space="preserve"> de </w:t>
      </w:r>
      <w:proofErr w:type="spellStart"/>
      <w:r w:rsidR="007B23D3" w:rsidRPr="00C36327">
        <w:rPr>
          <w:rFonts w:ascii="Times New Roman" w:hAnsi="Times New Roman" w:cs="Times New Roman"/>
          <w:color w:val="auto"/>
        </w:rPr>
        <w:t>suprafata</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suplimentara</w:t>
      </w:r>
      <w:proofErr w:type="spellEnd"/>
      <w:r w:rsidR="007B23D3" w:rsidRPr="00C36327">
        <w:rPr>
          <w:rFonts w:ascii="Times New Roman" w:hAnsi="Times New Roman" w:cs="Times New Roman"/>
          <w:color w:val="auto"/>
        </w:rPr>
        <w:t xml:space="preserve"> de </w:t>
      </w:r>
      <w:proofErr w:type="spellStart"/>
      <w:r w:rsidR="007B23D3" w:rsidRPr="00C36327">
        <w:rPr>
          <w:rFonts w:ascii="Times New Roman" w:hAnsi="Times New Roman" w:cs="Times New Roman"/>
          <w:color w:val="auto"/>
        </w:rPr>
        <w:t>teren</w:t>
      </w:r>
      <w:proofErr w:type="spellEnd"/>
      <w:r w:rsidR="007B23D3" w:rsidRPr="00C36327">
        <w:rPr>
          <w:rFonts w:ascii="Times New Roman" w:hAnsi="Times New Roman" w:cs="Times New Roman"/>
          <w:color w:val="auto"/>
        </w:rPr>
        <w:t xml:space="preserve"> care </w:t>
      </w:r>
      <w:proofErr w:type="spellStart"/>
      <w:r w:rsidR="007B23D3" w:rsidRPr="00C36327">
        <w:rPr>
          <w:rFonts w:ascii="Times New Roman" w:hAnsi="Times New Roman" w:cs="Times New Roman"/>
          <w:color w:val="auto"/>
        </w:rPr>
        <w:t>sa</w:t>
      </w:r>
      <w:proofErr w:type="spellEnd"/>
      <w:r w:rsidR="007B23D3" w:rsidRPr="00C36327">
        <w:rPr>
          <w:rFonts w:ascii="Times New Roman" w:hAnsi="Times New Roman" w:cs="Times New Roman"/>
          <w:color w:val="auto"/>
        </w:rPr>
        <w:t xml:space="preserve"> fie </w:t>
      </w:r>
      <w:proofErr w:type="spellStart"/>
      <w:r w:rsidR="007B23D3" w:rsidRPr="00C36327">
        <w:rPr>
          <w:rFonts w:ascii="Times New Roman" w:hAnsi="Times New Roman" w:cs="Times New Roman"/>
          <w:color w:val="auto"/>
        </w:rPr>
        <w:t>folosita</w:t>
      </w:r>
      <w:proofErr w:type="spellEnd"/>
      <w:r w:rsidR="007B23D3" w:rsidRPr="00C36327">
        <w:rPr>
          <w:rFonts w:ascii="Times New Roman" w:hAnsi="Times New Roman" w:cs="Times New Roman"/>
          <w:color w:val="auto"/>
        </w:rPr>
        <w:t xml:space="preserve"> </w:t>
      </w:r>
      <w:proofErr w:type="spellStart"/>
      <w:r w:rsidR="007B23D3" w:rsidRPr="00C36327">
        <w:rPr>
          <w:rFonts w:ascii="Times New Roman" w:hAnsi="Times New Roman" w:cs="Times New Roman"/>
          <w:color w:val="auto"/>
        </w:rPr>
        <w:t>temporar</w:t>
      </w:r>
      <w:proofErr w:type="spellEnd"/>
    </w:p>
    <w:bookmarkEnd w:id="10"/>
    <w:p w14:paraId="7583D691"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xml:space="preserve">f) o </w:t>
      </w:r>
      <w:proofErr w:type="spellStart"/>
      <w:r w:rsidRPr="00182E94">
        <w:rPr>
          <w:rFonts w:ascii="Times New Roman" w:eastAsia="Times New Roman" w:hAnsi="Times New Roman" w:cs="Times New Roman"/>
          <w:b/>
          <w:bCs/>
          <w:color w:val="4472C4" w:themeColor="accent1"/>
          <w:sz w:val="24"/>
          <w:szCs w:val="24"/>
          <w:lang w:eastAsia="ro-RO"/>
        </w:rPr>
        <w:t>descriere</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caracteristicilor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fizice</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întregului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formele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fizice</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planuri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clădiri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structuri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materiale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construcție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altele</w:t>
      </w:r>
      <w:proofErr w:type="spellEnd"/>
      <w:r w:rsidRPr="00182E94">
        <w:rPr>
          <w:rFonts w:ascii="Times New Roman" w:eastAsia="Times New Roman" w:hAnsi="Times New Roman" w:cs="Times New Roman"/>
          <w:b/>
          <w:bCs/>
          <w:color w:val="4472C4" w:themeColor="accent1"/>
          <w:sz w:val="24"/>
          <w:szCs w:val="24"/>
          <w:lang w:eastAsia="ro-RO"/>
        </w:rPr>
        <w:t>).</w:t>
      </w:r>
    </w:p>
    <w:p w14:paraId="3F136CC2" w14:textId="7C64CFEC" w:rsidR="008B76AC"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xml:space="preserve">Se </w:t>
      </w:r>
      <w:proofErr w:type="spellStart"/>
      <w:r w:rsidRPr="00182E94">
        <w:rPr>
          <w:rFonts w:ascii="Times New Roman" w:eastAsia="Times New Roman" w:hAnsi="Times New Roman" w:cs="Times New Roman"/>
          <w:b/>
          <w:bCs/>
          <w:color w:val="4472C4" w:themeColor="accent1"/>
          <w:sz w:val="24"/>
          <w:szCs w:val="24"/>
          <w:lang w:eastAsia="ro-RO"/>
        </w:rPr>
        <w:t>prezintă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elementele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specifice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caracteristice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propus</w:t>
      </w:r>
      <w:proofErr w:type="spellEnd"/>
      <w:r w:rsidRPr="00182E94">
        <w:rPr>
          <w:rFonts w:ascii="Times New Roman" w:eastAsia="Times New Roman" w:hAnsi="Times New Roman" w:cs="Times New Roman"/>
          <w:b/>
          <w:bCs/>
          <w:color w:val="4472C4" w:themeColor="accent1"/>
          <w:sz w:val="24"/>
          <w:szCs w:val="24"/>
          <w:lang w:eastAsia="ro-RO"/>
        </w:rPr>
        <w:t>:</w:t>
      </w:r>
    </w:p>
    <w:p w14:paraId="3A71DE66" w14:textId="0D8EDAE6" w:rsidR="00626277" w:rsidRDefault="00C36327" w:rsidP="0062627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proofErr w:type="spellStart"/>
      <w:r w:rsidR="008B76AC" w:rsidRPr="00626277">
        <w:rPr>
          <w:rFonts w:ascii="Times New Roman" w:hAnsi="Times New Roman" w:cs="Times New Roman"/>
          <w:sz w:val="24"/>
          <w:szCs w:val="24"/>
        </w:rPr>
        <w:t>Structura</w:t>
      </w:r>
      <w:proofErr w:type="spellEnd"/>
      <w:r w:rsidR="008B76AC" w:rsidRPr="00626277">
        <w:rPr>
          <w:rFonts w:ascii="Times New Roman" w:hAnsi="Times New Roman" w:cs="Times New Roman"/>
          <w:sz w:val="24"/>
          <w:szCs w:val="24"/>
        </w:rPr>
        <w:t xml:space="preserve"> de </w:t>
      </w:r>
      <w:proofErr w:type="spellStart"/>
      <w:r w:rsidR="008B76AC" w:rsidRPr="00626277">
        <w:rPr>
          <w:rFonts w:ascii="Times New Roman" w:hAnsi="Times New Roman" w:cs="Times New Roman"/>
          <w:sz w:val="24"/>
          <w:szCs w:val="24"/>
        </w:rPr>
        <w:t>rezistenta</w:t>
      </w:r>
      <w:proofErr w:type="spellEnd"/>
      <w:r w:rsidR="008B76AC" w:rsidRPr="00626277">
        <w:rPr>
          <w:rFonts w:ascii="Times New Roman" w:hAnsi="Times New Roman" w:cs="Times New Roman"/>
          <w:sz w:val="24"/>
          <w:szCs w:val="24"/>
        </w:rPr>
        <w:t xml:space="preserve"> </w:t>
      </w:r>
      <w:proofErr w:type="gramStart"/>
      <w:r w:rsidR="008B76AC" w:rsidRPr="00626277">
        <w:rPr>
          <w:rFonts w:ascii="Times New Roman" w:hAnsi="Times New Roman" w:cs="Times New Roman"/>
          <w:sz w:val="24"/>
          <w:szCs w:val="24"/>
        </w:rPr>
        <w:t>a</w:t>
      </w:r>
      <w:proofErr w:type="gram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imobilului</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este</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alcatuita</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dupa</w:t>
      </w:r>
      <w:proofErr w:type="spellEnd"/>
      <w:r w:rsidR="008B76AC" w:rsidRPr="00626277">
        <w:rPr>
          <w:rFonts w:ascii="Times New Roman" w:hAnsi="Times New Roman" w:cs="Times New Roman"/>
          <w:sz w:val="24"/>
          <w:szCs w:val="24"/>
        </w:rPr>
        <w:t xml:space="preserve"> cum </w:t>
      </w:r>
      <w:proofErr w:type="spellStart"/>
      <w:r w:rsidR="008B76AC" w:rsidRPr="00626277">
        <w:rPr>
          <w:rFonts w:ascii="Times New Roman" w:hAnsi="Times New Roman" w:cs="Times New Roman"/>
          <w:sz w:val="24"/>
          <w:szCs w:val="24"/>
        </w:rPr>
        <w:t>urmeaza</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Infrastructura</w:t>
      </w:r>
      <w:proofErr w:type="spellEnd"/>
      <w:r w:rsidR="008B76AC" w:rsidRPr="00626277">
        <w:rPr>
          <w:rFonts w:ascii="Times New Roman" w:hAnsi="Times New Roman" w:cs="Times New Roman"/>
          <w:sz w:val="24"/>
          <w:szCs w:val="24"/>
        </w:rPr>
        <w:t xml:space="preserve">: - </w:t>
      </w:r>
      <w:proofErr w:type="spellStart"/>
      <w:r w:rsidR="008B76AC" w:rsidRPr="00626277">
        <w:rPr>
          <w:rFonts w:ascii="Times New Roman" w:hAnsi="Times New Roman" w:cs="Times New Roman"/>
          <w:sz w:val="24"/>
          <w:szCs w:val="24"/>
        </w:rPr>
        <w:t>Fundatii</w:t>
      </w:r>
      <w:proofErr w:type="spellEnd"/>
      <w:r w:rsidR="008B76AC" w:rsidRPr="00626277">
        <w:rPr>
          <w:rFonts w:ascii="Times New Roman" w:hAnsi="Times New Roman" w:cs="Times New Roman"/>
          <w:sz w:val="24"/>
          <w:szCs w:val="24"/>
        </w:rPr>
        <w:t xml:space="preserve"> tip </w:t>
      </w:r>
      <w:proofErr w:type="spellStart"/>
      <w:r w:rsidR="008B76AC" w:rsidRPr="00626277">
        <w:rPr>
          <w:rFonts w:ascii="Times New Roman" w:hAnsi="Times New Roman" w:cs="Times New Roman"/>
          <w:sz w:val="24"/>
          <w:szCs w:val="24"/>
        </w:rPr>
        <w:t>grinda</w:t>
      </w:r>
      <w:proofErr w:type="spellEnd"/>
      <w:r w:rsidR="008B76AC" w:rsidRPr="00626277">
        <w:rPr>
          <w:rFonts w:ascii="Times New Roman" w:hAnsi="Times New Roman" w:cs="Times New Roman"/>
          <w:sz w:val="24"/>
          <w:szCs w:val="24"/>
        </w:rPr>
        <w:t xml:space="preserve"> continua din </w:t>
      </w:r>
      <w:proofErr w:type="spellStart"/>
      <w:r w:rsidR="008B76AC" w:rsidRPr="00626277">
        <w:rPr>
          <w:rFonts w:ascii="Times New Roman" w:hAnsi="Times New Roman" w:cs="Times New Roman"/>
          <w:sz w:val="24"/>
          <w:szCs w:val="24"/>
        </w:rPr>
        <w:t>beton</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armat</w:t>
      </w:r>
      <w:proofErr w:type="spellEnd"/>
      <w:r w:rsidR="008B76AC" w:rsidRPr="00626277">
        <w:rPr>
          <w:rFonts w:ascii="Times New Roman" w:hAnsi="Times New Roman" w:cs="Times New Roman"/>
          <w:sz w:val="24"/>
          <w:szCs w:val="24"/>
        </w:rPr>
        <w:t xml:space="preserve"> in care sunt </w:t>
      </w:r>
      <w:proofErr w:type="spellStart"/>
      <w:r w:rsidR="008B76AC" w:rsidRPr="00626277">
        <w:rPr>
          <w:rFonts w:ascii="Times New Roman" w:hAnsi="Times New Roman" w:cs="Times New Roman"/>
          <w:sz w:val="24"/>
          <w:szCs w:val="24"/>
        </w:rPr>
        <w:t>incastrati</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stalpii</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suprastructurii</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Suprastructura</w:t>
      </w:r>
      <w:proofErr w:type="spellEnd"/>
      <w:r w:rsidR="008B76AC" w:rsidRPr="00626277">
        <w:rPr>
          <w:rFonts w:ascii="Times New Roman" w:hAnsi="Times New Roman" w:cs="Times New Roman"/>
          <w:sz w:val="24"/>
          <w:szCs w:val="24"/>
        </w:rPr>
        <w:t xml:space="preserve">: - </w:t>
      </w:r>
      <w:proofErr w:type="spellStart"/>
      <w:r w:rsidR="008B76AC" w:rsidRPr="00626277">
        <w:rPr>
          <w:rFonts w:ascii="Times New Roman" w:hAnsi="Times New Roman" w:cs="Times New Roman"/>
          <w:sz w:val="24"/>
          <w:szCs w:val="24"/>
        </w:rPr>
        <w:t>Suprastructura</w:t>
      </w:r>
      <w:proofErr w:type="spellEnd"/>
      <w:r w:rsidR="008B76AC" w:rsidRPr="00626277">
        <w:rPr>
          <w:rFonts w:ascii="Times New Roman" w:hAnsi="Times New Roman" w:cs="Times New Roman"/>
          <w:sz w:val="24"/>
          <w:szCs w:val="24"/>
        </w:rPr>
        <w:t xml:space="preserve"> </w:t>
      </w:r>
      <w:proofErr w:type="spellStart"/>
      <w:r w:rsidR="008B76AC" w:rsidRPr="00626277">
        <w:rPr>
          <w:rFonts w:ascii="Times New Roman" w:hAnsi="Times New Roman" w:cs="Times New Roman"/>
          <w:sz w:val="24"/>
          <w:szCs w:val="24"/>
        </w:rPr>
        <w:t>va</w:t>
      </w:r>
      <w:proofErr w:type="spellEnd"/>
      <w:r w:rsidR="008B76AC" w:rsidRPr="00626277">
        <w:rPr>
          <w:rFonts w:ascii="Times New Roman" w:hAnsi="Times New Roman" w:cs="Times New Roman"/>
          <w:sz w:val="24"/>
          <w:szCs w:val="24"/>
        </w:rPr>
        <w:t xml:space="preserve"> fi </w:t>
      </w:r>
      <w:proofErr w:type="spellStart"/>
      <w:r w:rsidR="008B76AC" w:rsidRPr="00626277">
        <w:rPr>
          <w:rFonts w:ascii="Times New Roman" w:hAnsi="Times New Roman" w:cs="Times New Roman"/>
          <w:sz w:val="24"/>
          <w:szCs w:val="24"/>
        </w:rPr>
        <w:t>alcatuita</w:t>
      </w:r>
      <w:proofErr w:type="spellEnd"/>
      <w:r w:rsidR="008B76AC" w:rsidRPr="00626277">
        <w:rPr>
          <w:rFonts w:ascii="Times New Roman" w:hAnsi="Times New Roman" w:cs="Times New Roman"/>
          <w:sz w:val="24"/>
          <w:szCs w:val="24"/>
        </w:rPr>
        <w:t xml:space="preserve"> din cadre</w:t>
      </w:r>
      <w:r w:rsidR="00626277" w:rsidRPr="00626277">
        <w:rPr>
          <w:rFonts w:ascii="Times New Roman" w:hAnsi="Times New Roman" w:cs="Times New Roman"/>
          <w:sz w:val="24"/>
          <w:szCs w:val="24"/>
        </w:rPr>
        <w:t xml:space="preserve"> din </w:t>
      </w:r>
      <w:proofErr w:type="spellStart"/>
      <w:r w:rsidR="00626277" w:rsidRPr="00626277">
        <w:rPr>
          <w:rFonts w:ascii="Times New Roman" w:hAnsi="Times New Roman" w:cs="Times New Roman"/>
          <w:sz w:val="24"/>
          <w:szCs w:val="24"/>
        </w:rPr>
        <w:t>beton</w:t>
      </w:r>
      <w:proofErr w:type="spellEnd"/>
      <w:r w:rsidR="00626277" w:rsidRPr="00626277">
        <w:rPr>
          <w:rFonts w:ascii="Times New Roman" w:hAnsi="Times New Roman" w:cs="Times New Roman"/>
          <w:sz w:val="24"/>
          <w:szCs w:val="24"/>
        </w:rPr>
        <w:t xml:space="preserve"> </w:t>
      </w:r>
      <w:proofErr w:type="spellStart"/>
      <w:r w:rsidR="00626277" w:rsidRPr="00626277">
        <w:rPr>
          <w:rFonts w:ascii="Times New Roman" w:hAnsi="Times New Roman" w:cs="Times New Roman"/>
          <w:sz w:val="24"/>
          <w:szCs w:val="24"/>
        </w:rPr>
        <w:t>armat</w:t>
      </w:r>
      <w:proofErr w:type="spellEnd"/>
      <w:r w:rsidR="00626277" w:rsidRPr="00626277">
        <w:rPr>
          <w:rFonts w:ascii="Times New Roman" w:hAnsi="Times New Roman" w:cs="Times New Roman"/>
          <w:sz w:val="24"/>
          <w:szCs w:val="24"/>
        </w:rPr>
        <w:t xml:space="preserve"> cu </w:t>
      </w:r>
      <w:proofErr w:type="spellStart"/>
      <w:r w:rsidR="00626277" w:rsidRPr="00626277">
        <w:rPr>
          <w:rFonts w:ascii="Times New Roman" w:hAnsi="Times New Roman" w:cs="Times New Roman"/>
          <w:sz w:val="24"/>
          <w:szCs w:val="24"/>
        </w:rPr>
        <w:t>stâlpi</w:t>
      </w:r>
      <w:proofErr w:type="spellEnd"/>
      <w:r w:rsidR="00626277" w:rsidRPr="00626277">
        <w:rPr>
          <w:rFonts w:ascii="Times New Roman" w:hAnsi="Times New Roman" w:cs="Times New Roman"/>
          <w:sz w:val="24"/>
          <w:szCs w:val="24"/>
        </w:rPr>
        <w:t xml:space="preserve"> </w:t>
      </w:r>
      <w:proofErr w:type="spellStart"/>
      <w:r w:rsidR="00626277" w:rsidRPr="00626277">
        <w:rPr>
          <w:rFonts w:ascii="Times New Roman" w:hAnsi="Times New Roman" w:cs="Times New Roman"/>
          <w:sz w:val="24"/>
          <w:szCs w:val="24"/>
        </w:rPr>
        <w:t>rectangulari</w:t>
      </w:r>
      <w:proofErr w:type="spellEnd"/>
      <w:r w:rsidR="00626277" w:rsidRPr="00626277">
        <w:rPr>
          <w:rFonts w:ascii="Times New Roman" w:hAnsi="Times New Roman" w:cs="Times New Roman"/>
          <w:sz w:val="24"/>
          <w:szCs w:val="24"/>
        </w:rPr>
        <w:t xml:space="preserve"> </w:t>
      </w:r>
      <w:proofErr w:type="spellStart"/>
      <w:r w:rsidR="00626277" w:rsidRPr="00626277">
        <w:rPr>
          <w:rFonts w:ascii="Times New Roman" w:hAnsi="Times New Roman" w:cs="Times New Roman"/>
          <w:sz w:val="24"/>
          <w:szCs w:val="24"/>
        </w:rPr>
        <w:t>si</w:t>
      </w:r>
      <w:proofErr w:type="spellEnd"/>
      <w:r w:rsidR="00626277" w:rsidRPr="00626277">
        <w:rPr>
          <w:rFonts w:ascii="Times New Roman" w:hAnsi="Times New Roman" w:cs="Times New Roman"/>
          <w:sz w:val="24"/>
          <w:szCs w:val="24"/>
        </w:rPr>
        <w:t xml:space="preserve"> </w:t>
      </w:r>
      <w:proofErr w:type="spellStart"/>
      <w:r w:rsidR="00626277" w:rsidRPr="00626277">
        <w:rPr>
          <w:rFonts w:ascii="Times New Roman" w:hAnsi="Times New Roman" w:cs="Times New Roman"/>
          <w:sz w:val="24"/>
          <w:szCs w:val="24"/>
        </w:rPr>
        <w:t>grinzi</w:t>
      </w:r>
      <w:proofErr w:type="spellEnd"/>
      <w:r w:rsidR="00626277">
        <w:rPr>
          <w:rFonts w:ascii="Times New Roman" w:hAnsi="Times New Roman" w:cs="Times New Roman"/>
          <w:sz w:val="24"/>
          <w:szCs w:val="24"/>
        </w:rPr>
        <w:t xml:space="preserve">, </w:t>
      </w:r>
    </w:p>
    <w:p w14:paraId="4A7F5B66" w14:textId="77777777" w:rsidR="00C11BB7" w:rsidRDefault="00626277" w:rsidP="00C11BB7">
      <w:pPr>
        <w:pStyle w:val="Heading7"/>
        <w:spacing w:line="360" w:lineRule="auto"/>
        <w:rPr>
          <w:rFonts w:ascii="Times New Roman" w:hAnsi="Times New Roman" w:cs="Times New Roman"/>
          <w:sz w:val="24"/>
          <w:szCs w:val="24"/>
        </w:rPr>
      </w:pPr>
      <w:r w:rsidRPr="00C11BB7">
        <w:rPr>
          <w:rFonts w:ascii="Times New Roman" w:hAnsi="Times New Roman" w:cs="Times New Roman"/>
          <w:sz w:val="24"/>
          <w:szCs w:val="24"/>
        </w:rPr>
        <w:t xml:space="preserve">Acoperișul locuințelor este tip terasă necirculabilă, iar al tronsonului A1 este tip terasă </w:t>
      </w:r>
    </w:p>
    <w:p w14:paraId="44C4BA3B" w14:textId="65E2D7D8" w:rsidR="00C02289" w:rsidRPr="00C11BB7" w:rsidRDefault="00626277" w:rsidP="00C11BB7">
      <w:pPr>
        <w:pStyle w:val="Heading7"/>
        <w:spacing w:line="360" w:lineRule="auto"/>
        <w:ind w:left="0"/>
        <w:rPr>
          <w:rFonts w:ascii="Times New Roman" w:hAnsi="Times New Roman" w:cs="Times New Roman"/>
          <w:sz w:val="24"/>
          <w:szCs w:val="24"/>
        </w:rPr>
      </w:pPr>
      <w:r w:rsidRPr="00C11BB7">
        <w:rPr>
          <w:rFonts w:ascii="Times New Roman" w:hAnsi="Times New Roman" w:cs="Times New Roman"/>
          <w:sz w:val="24"/>
          <w:szCs w:val="24"/>
        </w:rPr>
        <w:t>circulabilă.</w:t>
      </w:r>
    </w:p>
    <w:p w14:paraId="4A2932CA"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FINISAJE INTERIOARE:</w:t>
      </w:r>
    </w:p>
    <w:p w14:paraId="298E428E"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pardoseli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gresie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antiderapanta</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parchet</w:t>
      </w:r>
      <w:proofErr w:type="spellEnd"/>
      <w:r w:rsidRPr="00C11BB7">
        <w:rPr>
          <w:rFonts w:ascii="Times New Roman" w:eastAsiaTheme="minorHAnsi" w:hAnsi="Times New Roman" w:cs="Times New Roman"/>
          <w:sz w:val="24"/>
          <w:szCs w:val="24"/>
        </w:rPr>
        <w:t>;</w:t>
      </w:r>
    </w:p>
    <w:p w14:paraId="519C0CE3"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pereti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zugraveli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lavabile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placaje</w:t>
      </w:r>
      <w:proofErr w:type="spellEnd"/>
      <w:r w:rsidRPr="00C11BB7">
        <w:rPr>
          <w:rFonts w:ascii="Times New Roman" w:eastAsiaTheme="minorHAnsi" w:hAnsi="Times New Roman" w:cs="Times New Roman"/>
          <w:sz w:val="24"/>
          <w:szCs w:val="24"/>
        </w:rPr>
        <w:t xml:space="preserve"> decorative, </w:t>
      </w:r>
      <w:proofErr w:type="spellStart"/>
      <w:r w:rsidRPr="00C11BB7">
        <w:rPr>
          <w:rFonts w:ascii="Times New Roman" w:eastAsiaTheme="minorHAnsi" w:hAnsi="Times New Roman" w:cs="Times New Roman"/>
          <w:sz w:val="24"/>
          <w:szCs w:val="24"/>
        </w:rPr>
        <w:t>faianta</w:t>
      </w:r>
      <w:proofErr w:type="spellEnd"/>
      <w:r w:rsidRPr="00C11BB7">
        <w:rPr>
          <w:rFonts w:ascii="Times New Roman" w:eastAsiaTheme="minorHAnsi" w:hAnsi="Times New Roman" w:cs="Times New Roman"/>
          <w:sz w:val="24"/>
          <w:szCs w:val="24"/>
        </w:rPr>
        <w:t xml:space="preserve">– bai, </w:t>
      </w:r>
      <w:proofErr w:type="spellStart"/>
      <w:r w:rsidRPr="00C11BB7">
        <w:rPr>
          <w:rFonts w:ascii="Times New Roman" w:eastAsiaTheme="minorHAnsi" w:hAnsi="Times New Roman" w:cs="Times New Roman"/>
          <w:sz w:val="24"/>
          <w:szCs w:val="24"/>
        </w:rPr>
        <w:t>bucatarii</w:t>
      </w:r>
      <w:proofErr w:type="spellEnd"/>
      <w:r w:rsidRPr="00C11BB7">
        <w:rPr>
          <w:rFonts w:ascii="Times New Roman" w:eastAsiaTheme="minorHAnsi" w:hAnsi="Times New Roman" w:cs="Times New Roman"/>
          <w:sz w:val="24"/>
          <w:szCs w:val="24"/>
        </w:rPr>
        <w:t>;</w:t>
      </w:r>
    </w:p>
    <w:p w14:paraId="6AA74F5B"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plafoane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zugraveli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lavabile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placaje</w:t>
      </w:r>
      <w:proofErr w:type="spellEnd"/>
      <w:r w:rsidRPr="00C11BB7">
        <w:rPr>
          <w:rFonts w:ascii="Times New Roman" w:eastAsiaTheme="minorHAnsi" w:hAnsi="Times New Roman" w:cs="Times New Roman"/>
          <w:sz w:val="24"/>
          <w:szCs w:val="24"/>
        </w:rPr>
        <w:t xml:space="preserve"> decorative;</w:t>
      </w:r>
    </w:p>
    <w:p w14:paraId="2F9C4FAB"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tamplarie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interioara</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pvc</w:t>
      </w:r>
      <w:proofErr w:type="spellEnd"/>
      <w:r w:rsidRPr="00C11BB7">
        <w:rPr>
          <w:rFonts w:ascii="Times New Roman" w:eastAsiaTheme="minorHAnsi" w:hAnsi="Times New Roman" w:cs="Times New Roman"/>
          <w:sz w:val="24"/>
          <w:szCs w:val="24"/>
        </w:rPr>
        <w:t xml:space="preserve"> alb.</w:t>
      </w:r>
    </w:p>
    <w:p w14:paraId="1AA92565"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FINISAJE EXTERIOARE:</w:t>
      </w:r>
    </w:p>
    <w:p w14:paraId="660C5819"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pardoseli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gresie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antiderapanta</w:t>
      </w:r>
      <w:proofErr w:type="spellEnd"/>
      <w:r w:rsidRPr="00C11BB7">
        <w:rPr>
          <w:rFonts w:ascii="Times New Roman" w:eastAsiaTheme="minorHAnsi" w:hAnsi="Times New Roman" w:cs="Times New Roman"/>
          <w:sz w:val="24"/>
          <w:szCs w:val="24"/>
        </w:rPr>
        <w:t>;</w:t>
      </w:r>
    </w:p>
    <w:p w14:paraId="029CB112"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lastRenderedPageBreak/>
        <w:t xml:space="preserve">- </w:t>
      </w:r>
      <w:proofErr w:type="spellStart"/>
      <w:r w:rsidRPr="00C11BB7">
        <w:rPr>
          <w:rFonts w:ascii="Times New Roman" w:eastAsiaTheme="minorHAnsi" w:hAnsi="Times New Roman" w:cs="Times New Roman"/>
          <w:sz w:val="24"/>
          <w:szCs w:val="24"/>
        </w:rPr>
        <w:t>parapeti</w:t>
      </w:r>
      <w:proofErr w:type="spellEnd"/>
      <w:r w:rsidRPr="00C11BB7">
        <w:rPr>
          <w:rFonts w:ascii="Times New Roman" w:eastAsiaTheme="minorHAnsi" w:hAnsi="Times New Roman" w:cs="Times New Roman"/>
          <w:sz w:val="24"/>
          <w:szCs w:val="24"/>
        </w:rPr>
        <w:t xml:space="preserve"> – </w:t>
      </w:r>
      <w:proofErr w:type="spellStart"/>
      <w:r w:rsidRPr="00C11BB7">
        <w:rPr>
          <w:rFonts w:ascii="Times New Roman" w:eastAsiaTheme="minorHAnsi" w:hAnsi="Times New Roman" w:cs="Times New Roman"/>
          <w:sz w:val="24"/>
          <w:szCs w:val="24"/>
        </w:rPr>
        <w:t>balustrada</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si</w:t>
      </w:r>
      <w:proofErr w:type="spellEnd"/>
      <w:r w:rsidRPr="00C11BB7">
        <w:rPr>
          <w:rFonts w:ascii="Times New Roman" w:eastAsiaTheme="minorHAnsi" w:hAnsi="Times New Roman" w:cs="Times New Roman"/>
          <w:sz w:val="24"/>
          <w:szCs w:val="24"/>
        </w:rPr>
        <w:t xml:space="preserve"> mana </w:t>
      </w:r>
      <w:proofErr w:type="spellStart"/>
      <w:r w:rsidRPr="00C11BB7">
        <w:rPr>
          <w:rFonts w:ascii="Times New Roman" w:eastAsiaTheme="minorHAnsi" w:hAnsi="Times New Roman" w:cs="Times New Roman"/>
          <w:sz w:val="24"/>
          <w:szCs w:val="24"/>
        </w:rPr>
        <w:t>curenta</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metalica</w:t>
      </w:r>
      <w:proofErr w:type="spellEnd"/>
      <w:r w:rsidRPr="00C11BB7">
        <w:rPr>
          <w:rFonts w:ascii="Times New Roman" w:eastAsiaTheme="minorHAnsi" w:hAnsi="Times New Roman" w:cs="Times New Roman"/>
          <w:sz w:val="24"/>
          <w:szCs w:val="24"/>
        </w:rPr>
        <w:t>;</w:t>
      </w:r>
    </w:p>
    <w:p w14:paraId="5041A7ED" w14:textId="77777777"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pereti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tencuieli</w:t>
      </w:r>
      <w:proofErr w:type="spellEnd"/>
      <w:r w:rsidRPr="00C11BB7">
        <w:rPr>
          <w:rFonts w:ascii="Times New Roman" w:eastAsiaTheme="minorHAnsi" w:hAnsi="Times New Roman" w:cs="Times New Roman"/>
          <w:sz w:val="24"/>
          <w:szCs w:val="24"/>
        </w:rPr>
        <w:t xml:space="preserve"> decorative pe </w:t>
      </w:r>
      <w:proofErr w:type="spellStart"/>
      <w:r w:rsidRPr="00C11BB7">
        <w:rPr>
          <w:rFonts w:ascii="Times New Roman" w:eastAsiaTheme="minorHAnsi" w:hAnsi="Times New Roman" w:cs="Times New Roman"/>
          <w:sz w:val="24"/>
          <w:szCs w:val="24"/>
        </w:rPr>
        <w:t>termosistem</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si</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vopsea</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lavabila</w:t>
      </w:r>
      <w:proofErr w:type="spellEnd"/>
      <w:r w:rsidRPr="00C11BB7">
        <w:rPr>
          <w:rFonts w:ascii="Times New Roman" w:eastAsiaTheme="minorHAnsi" w:hAnsi="Times New Roman" w:cs="Times New Roman"/>
          <w:sz w:val="24"/>
          <w:szCs w:val="24"/>
        </w:rPr>
        <w:t>;</w:t>
      </w:r>
    </w:p>
    <w:p w14:paraId="2C5F239A" w14:textId="70138CDD" w:rsidR="00C02289" w:rsidRPr="00C11BB7" w:rsidRDefault="00C02289" w:rsidP="00C11BB7">
      <w:pPr>
        <w:spacing w:after="160" w:line="360" w:lineRule="auto"/>
        <w:rPr>
          <w:rFonts w:ascii="Times New Roman" w:eastAsiaTheme="minorHAnsi" w:hAnsi="Times New Roman" w:cs="Times New Roman"/>
          <w:sz w:val="24"/>
          <w:szCs w:val="24"/>
        </w:rPr>
      </w:pPr>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tamplarie</w:t>
      </w:r>
      <w:proofErr w:type="spellEnd"/>
      <w:r w:rsidRPr="00C11BB7">
        <w:rPr>
          <w:rFonts w:ascii="Times New Roman" w:eastAsiaTheme="minorHAnsi" w:hAnsi="Times New Roman" w:cs="Times New Roman"/>
          <w:sz w:val="24"/>
          <w:szCs w:val="24"/>
        </w:rPr>
        <w:t xml:space="preserve"> </w:t>
      </w:r>
      <w:proofErr w:type="spellStart"/>
      <w:r w:rsidRPr="00C11BB7">
        <w:rPr>
          <w:rFonts w:ascii="Times New Roman" w:eastAsiaTheme="minorHAnsi" w:hAnsi="Times New Roman" w:cs="Times New Roman"/>
          <w:sz w:val="24"/>
          <w:szCs w:val="24"/>
        </w:rPr>
        <w:t>exterioara</w:t>
      </w:r>
      <w:proofErr w:type="spellEnd"/>
      <w:r w:rsidRPr="00C11BB7">
        <w:rPr>
          <w:rFonts w:ascii="Times New Roman" w:eastAsiaTheme="minorHAnsi" w:hAnsi="Times New Roman" w:cs="Times New Roman"/>
          <w:sz w:val="24"/>
          <w:szCs w:val="24"/>
        </w:rPr>
        <w:t>: alba;</w:t>
      </w:r>
    </w:p>
    <w:p w14:paraId="1FF43BDB" w14:textId="2D9FCFA8" w:rsidR="00857C1D" w:rsidRPr="00182E94" w:rsidRDefault="00D84578"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xml:space="preserve">      </w:t>
      </w:r>
      <w:r w:rsidR="005D33D1"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f.1.</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profilul</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capacitățile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de </w:t>
      </w:r>
      <w:proofErr w:type="spellStart"/>
      <w:r w:rsidR="005D33D1" w:rsidRPr="00182E94">
        <w:rPr>
          <w:rFonts w:ascii="Times New Roman" w:eastAsia="Times New Roman" w:hAnsi="Times New Roman" w:cs="Times New Roman"/>
          <w:b/>
          <w:bCs/>
          <w:color w:val="4472C4" w:themeColor="accent1"/>
          <w:sz w:val="24"/>
          <w:szCs w:val="24"/>
          <w:lang w:eastAsia="ro-RO"/>
        </w:rPr>
        <w:t>producție</w:t>
      </w:r>
      <w:proofErr w:type="spellEnd"/>
      <w:r w:rsidR="005D33D1" w:rsidRPr="00182E94">
        <w:rPr>
          <w:rFonts w:ascii="Times New Roman" w:eastAsia="Times New Roman" w:hAnsi="Times New Roman" w:cs="Times New Roman"/>
          <w:b/>
          <w:bCs/>
          <w:color w:val="4472C4" w:themeColor="accent1"/>
          <w:sz w:val="24"/>
          <w:szCs w:val="24"/>
          <w:lang w:eastAsia="ro-RO"/>
        </w:rPr>
        <w:t>;</w:t>
      </w:r>
    </w:p>
    <w:p w14:paraId="561A2727" w14:textId="7206F70B" w:rsidR="002F02C8" w:rsidRPr="00E06F4F" w:rsidRDefault="00E06F4F" w:rsidP="00E06F4F">
      <w:pPr>
        <w:shd w:val="clear" w:color="auto" w:fill="FFFFFF"/>
        <w:spacing w:after="0" w:line="36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 xml:space="preserve">       </w:t>
      </w:r>
      <w:r w:rsidR="007B23D3" w:rsidRPr="00E06F4F">
        <w:rPr>
          <w:rFonts w:ascii="Times New Roman" w:hAnsi="Times New Roman" w:cs="Times New Roman"/>
          <w:sz w:val="24"/>
          <w:szCs w:val="24"/>
        </w:rPr>
        <w:t xml:space="preserve">Nu se </w:t>
      </w:r>
      <w:proofErr w:type="spellStart"/>
      <w:r w:rsidR="007B23D3" w:rsidRPr="00E06F4F">
        <w:rPr>
          <w:rFonts w:ascii="Times New Roman" w:hAnsi="Times New Roman" w:cs="Times New Roman"/>
          <w:sz w:val="24"/>
          <w:szCs w:val="24"/>
        </w:rPr>
        <w:t>pune</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problema</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capacitatii</w:t>
      </w:r>
      <w:proofErr w:type="spellEnd"/>
      <w:r w:rsidR="007B23D3" w:rsidRPr="00E06F4F">
        <w:rPr>
          <w:rFonts w:ascii="Times New Roman" w:hAnsi="Times New Roman" w:cs="Times New Roman"/>
          <w:sz w:val="24"/>
          <w:szCs w:val="24"/>
        </w:rPr>
        <w:t xml:space="preserve"> de </w:t>
      </w:r>
      <w:proofErr w:type="spellStart"/>
      <w:r w:rsidR="007B23D3" w:rsidRPr="00E06F4F">
        <w:rPr>
          <w:rFonts w:ascii="Times New Roman" w:hAnsi="Times New Roman" w:cs="Times New Roman"/>
          <w:sz w:val="24"/>
          <w:szCs w:val="24"/>
        </w:rPr>
        <w:t>pro</w:t>
      </w:r>
      <w:r w:rsidR="00C11BB7">
        <w:rPr>
          <w:rFonts w:ascii="Times New Roman" w:hAnsi="Times New Roman" w:cs="Times New Roman"/>
          <w:sz w:val="24"/>
          <w:szCs w:val="24"/>
        </w:rPr>
        <w:t>du</w:t>
      </w:r>
      <w:r w:rsidR="007B23D3" w:rsidRPr="00E06F4F">
        <w:rPr>
          <w:rFonts w:ascii="Times New Roman" w:hAnsi="Times New Roman" w:cs="Times New Roman"/>
          <w:sz w:val="24"/>
          <w:szCs w:val="24"/>
        </w:rPr>
        <w:t>ctie</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functiunea</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propusa</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este</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locuirea</w:t>
      </w:r>
      <w:proofErr w:type="spellEnd"/>
      <w:r w:rsidR="007B23D3" w:rsidRPr="00E06F4F">
        <w:rPr>
          <w:rFonts w:ascii="Times New Roman" w:hAnsi="Times New Roman" w:cs="Times New Roman"/>
          <w:sz w:val="24"/>
          <w:szCs w:val="24"/>
        </w:rPr>
        <w:t xml:space="preserve"> </w:t>
      </w:r>
      <w:proofErr w:type="spellStart"/>
      <w:r w:rsidR="007B23D3" w:rsidRPr="00E06F4F">
        <w:rPr>
          <w:rFonts w:ascii="Times New Roman" w:hAnsi="Times New Roman" w:cs="Times New Roman"/>
          <w:sz w:val="24"/>
          <w:szCs w:val="24"/>
        </w:rPr>
        <w:t>colectiva</w:t>
      </w:r>
      <w:proofErr w:type="spellEnd"/>
    </w:p>
    <w:p w14:paraId="7F27701D" w14:textId="5D73204E" w:rsidR="005D33D1" w:rsidRPr="00182E94" w:rsidRDefault="00E06F4F"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Pr>
          <w:rFonts w:ascii="Times New Roman" w:eastAsia="Times New Roman" w:hAnsi="Times New Roman" w:cs="Times New Roman"/>
          <w:b/>
          <w:bCs/>
          <w:color w:val="4472C4" w:themeColor="accent1"/>
          <w:sz w:val="24"/>
          <w:szCs w:val="24"/>
          <w:lang w:eastAsia="ro-RO"/>
        </w:rPr>
        <w:t xml:space="preserve">     </w:t>
      </w:r>
      <w:r w:rsidR="005D33D1"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f.2</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descrierea</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instalației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a </w:t>
      </w:r>
      <w:proofErr w:type="spellStart"/>
      <w:r w:rsidR="005D33D1" w:rsidRPr="00182E94">
        <w:rPr>
          <w:rFonts w:ascii="Times New Roman" w:eastAsia="Times New Roman" w:hAnsi="Times New Roman" w:cs="Times New Roman"/>
          <w:b/>
          <w:bCs/>
          <w:color w:val="4472C4" w:themeColor="accent1"/>
          <w:sz w:val="24"/>
          <w:szCs w:val="24"/>
          <w:lang w:eastAsia="ro-RO"/>
        </w:rPr>
        <w:t>fluxurilor</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tehnologice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existente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pe </w:t>
      </w:r>
      <w:proofErr w:type="spellStart"/>
      <w:r w:rsidR="005D33D1" w:rsidRPr="00182E94">
        <w:rPr>
          <w:rFonts w:ascii="Times New Roman" w:eastAsia="Times New Roman" w:hAnsi="Times New Roman" w:cs="Times New Roman"/>
          <w:b/>
          <w:bCs/>
          <w:color w:val="4472C4" w:themeColor="accent1"/>
          <w:sz w:val="24"/>
          <w:szCs w:val="24"/>
          <w:lang w:eastAsia="ro-RO"/>
        </w:rPr>
        <w:t>amplasament</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după</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caz</w:t>
      </w:r>
      <w:proofErr w:type="spellEnd"/>
      <w:r w:rsidR="005D33D1" w:rsidRPr="00182E94">
        <w:rPr>
          <w:rFonts w:ascii="Times New Roman" w:eastAsia="Times New Roman" w:hAnsi="Times New Roman" w:cs="Times New Roman"/>
          <w:b/>
          <w:bCs/>
          <w:color w:val="4472C4" w:themeColor="accent1"/>
          <w:sz w:val="24"/>
          <w:szCs w:val="24"/>
          <w:lang w:eastAsia="ro-RO"/>
        </w:rPr>
        <w:t>);</w:t>
      </w:r>
    </w:p>
    <w:p w14:paraId="16B08B15" w14:textId="6BCB137B" w:rsidR="0064779C" w:rsidRPr="00E06F4F" w:rsidRDefault="00E06F4F" w:rsidP="00E06F4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7B23D3" w:rsidRPr="00E06F4F">
        <w:rPr>
          <w:rFonts w:ascii="Times New Roman" w:eastAsia="Times New Roman" w:hAnsi="Times New Roman" w:cs="Times New Roman"/>
          <w:sz w:val="24"/>
          <w:szCs w:val="24"/>
          <w:lang w:eastAsia="ro-RO"/>
        </w:rPr>
        <w:t xml:space="preserve">Nu </w:t>
      </w:r>
      <w:proofErr w:type="spellStart"/>
      <w:r w:rsidR="007B23D3" w:rsidRPr="00E06F4F">
        <w:rPr>
          <w:rFonts w:ascii="Times New Roman" w:eastAsia="Times New Roman" w:hAnsi="Times New Roman" w:cs="Times New Roman"/>
          <w:sz w:val="24"/>
          <w:szCs w:val="24"/>
          <w:lang w:eastAsia="ro-RO"/>
        </w:rPr>
        <w:t>este</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cazul</w:t>
      </w:r>
      <w:proofErr w:type="spellEnd"/>
      <w:r w:rsidR="007B23D3" w:rsidRPr="00E06F4F">
        <w:rPr>
          <w:rFonts w:ascii="Times New Roman" w:eastAsia="Times New Roman" w:hAnsi="Times New Roman" w:cs="Times New Roman"/>
          <w:sz w:val="24"/>
          <w:szCs w:val="24"/>
          <w:lang w:eastAsia="ro-RO"/>
        </w:rPr>
        <w:t xml:space="preserve">, in </w:t>
      </w:r>
      <w:proofErr w:type="spellStart"/>
      <w:r w:rsidR="007B23D3" w:rsidRPr="00E06F4F">
        <w:rPr>
          <w:rFonts w:ascii="Times New Roman" w:eastAsia="Times New Roman" w:hAnsi="Times New Roman" w:cs="Times New Roman"/>
          <w:sz w:val="24"/>
          <w:szCs w:val="24"/>
          <w:lang w:eastAsia="ro-RO"/>
        </w:rPr>
        <w:t>cadrul</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constructiei</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propuse</w:t>
      </w:r>
      <w:proofErr w:type="spellEnd"/>
      <w:r w:rsidR="007B23D3" w:rsidRPr="00E06F4F">
        <w:rPr>
          <w:rFonts w:ascii="Times New Roman" w:eastAsia="Times New Roman" w:hAnsi="Times New Roman" w:cs="Times New Roman"/>
          <w:sz w:val="24"/>
          <w:szCs w:val="24"/>
          <w:lang w:eastAsia="ro-RO"/>
        </w:rPr>
        <w:t xml:space="preserve"> nu se </w:t>
      </w:r>
      <w:proofErr w:type="spellStart"/>
      <w:r w:rsidR="007B23D3" w:rsidRPr="00E06F4F">
        <w:rPr>
          <w:rFonts w:ascii="Times New Roman" w:eastAsia="Times New Roman" w:hAnsi="Times New Roman" w:cs="Times New Roman"/>
          <w:sz w:val="24"/>
          <w:szCs w:val="24"/>
          <w:lang w:eastAsia="ro-RO"/>
        </w:rPr>
        <w:t>desfasoara</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niciun</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proces</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tehnologic</w:t>
      </w:r>
      <w:proofErr w:type="spellEnd"/>
    </w:p>
    <w:p w14:paraId="20A52E88" w14:textId="0A20DB33" w:rsidR="0064779C" w:rsidRPr="00182E94" w:rsidRDefault="00D84578"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xml:space="preserve">     </w:t>
      </w:r>
      <w:r w:rsidR="005D33D1"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f.3</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descrierea</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proceselor</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de </w:t>
      </w:r>
      <w:proofErr w:type="spellStart"/>
      <w:r w:rsidR="005D33D1" w:rsidRPr="00182E94">
        <w:rPr>
          <w:rFonts w:ascii="Times New Roman" w:eastAsia="Times New Roman" w:hAnsi="Times New Roman" w:cs="Times New Roman"/>
          <w:b/>
          <w:bCs/>
          <w:color w:val="4472C4" w:themeColor="accent1"/>
          <w:sz w:val="24"/>
          <w:szCs w:val="24"/>
          <w:lang w:eastAsia="ro-RO"/>
        </w:rPr>
        <w:t>producție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ale </w:t>
      </w:r>
      <w:proofErr w:type="spellStart"/>
      <w:r w:rsidR="005D33D1" w:rsidRPr="00182E94">
        <w:rPr>
          <w:rFonts w:ascii="Times New Roman" w:eastAsia="Times New Roman" w:hAnsi="Times New Roman" w:cs="Times New Roman"/>
          <w:b/>
          <w:bCs/>
          <w:color w:val="4472C4" w:themeColor="accent1"/>
          <w:sz w:val="24"/>
          <w:szCs w:val="24"/>
          <w:lang w:eastAsia="ro-RO"/>
        </w:rPr>
        <w:t>proiectului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propus</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în</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funcție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de </w:t>
      </w:r>
      <w:proofErr w:type="spellStart"/>
      <w:r w:rsidR="005D33D1" w:rsidRPr="00182E94">
        <w:rPr>
          <w:rFonts w:ascii="Times New Roman" w:eastAsia="Times New Roman" w:hAnsi="Times New Roman" w:cs="Times New Roman"/>
          <w:b/>
          <w:bCs/>
          <w:color w:val="4472C4" w:themeColor="accent1"/>
          <w:sz w:val="24"/>
          <w:szCs w:val="24"/>
          <w:lang w:eastAsia="ro-RO"/>
        </w:rPr>
        <w:t>specificul</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investiției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produse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subproduse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obținute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mărimea</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capacitatea</w:t>
      </w:r>
      <w:proofErr w:type="spellEnd"/>
      <w:r w:rsidR="005D33D1" w:rsidRPr="00182E94">
        <w:rPr>
          <w:rFonts w:ascii="Times New Roman" w:eastAsia="Times New Roman" w:hAnsi="Times New Roman" w:cs="Times New Roman"/>
          <w:b/>
          <w:bCs/>
          <w:color w:val="4472C4" w:themeColor="accent1"/>
          <w:sz w:val="24"/>
          <w:szCs w:val="24"/>
          <w:lang w:eastAsia="ro-RO"/>
        </w:rPr>
        <w:t>;</w:t>
      </w:r>
    </w:p>
    <w:p w14:paraId="4886F2B6" w14:textId="49CC8614" w:rsidR="00A102AF" w:rsidRPr="00E06F4F" w:rsidRDefault="00E06F4F" w:rsidP="00E06F4F">
      <w:pPr>
        <w:shd w:val="clear" w:color="auto" w:fill="FFFFFF"/>
        <w:spacing w:after="0" w:line="360" w:lineRule="auto"/>
        <w:jc w:val="both"/>
        <w:rPr>
          <w:rFonts w:ascii="Times New Roman" w:eastAsia="Times New Roman" w:hAnsi="Times New Roman" w:cs="Times New Roman"/>
          <w:sz w:val="24"/>
          <w:szCs w:val="24"/>
          <w:lang w:eastAsia="ro-RO"/>
        </w:rPr>
      </w:pPr>
      <w:r w:rsidRPr="00E06F4F">
        <w:rPr>
          <w:rFonts w:ascii="Times New Roman" w:eastAsia="Times New Roman" w:hAnsi="Times New Roman" w:cs="Times New Roman"/>
          <w:sz w:val="24"/>
          <w:szCs w:val="24"/>
          <w:lang w:eastAsia="ro-RO"/>
        </w:rPr>
        <w:t xml:space="preserve">        </w:t>
      </w:r>
      <w:r w:rsidR="007B23D3" w:rsidRPr="00E06F4F">
        <w:rPr>
          <w:rFonts w:ascii="Times New Roman" w:eastAsia="Times New Roman" w:hAnsi="Times New Roman" w:cs="Times New Roman"/>
          <w:sz w:val="24"/>
          <w:szCs w:val="24"/>
          <w:lang w:eastAsia="ro-RO"/>
        </w:rPr>
        <w:t xml:space="preserve">Nu </w:t>
      </w:r>
      <w:proofErr w:type="spellStart"/>
      <w:r w:rsidR="007B23D3" w:rsidRPr="00E06F4F">
        <w:rPr>
          <w:rFonts w:ascii="Times New Roman" w:eastAsia="Times New Roman" w:hAnsi="Times New Roman" w:cs="Times New Roman"/>
          <w:sz w:val="24"/>
          <w:szCs w:val="24"/>
          <w:lang w:eastAsia="ro-RO"/>
        </w:rPr>
        <w:t>este</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cazul</w:t>
      </w:r>
      <w:proofErr w:type="spellEnd"/>
      <w:r w:rsidR="007B23D3" w:rsidRPr="00E06F4F">
        <w:rPr>
          <w:rFonts w:ascii="Times New Roman" w:eastAsia="Times New Roman" w:hAnsi="Times New Roman" w:cs="Times New Roman"/>
          <w:sz w:val="24"/>
          <w:szCs w:val="24"/>
          <w:lang w:eastAsia="ro-RO"/>
        </w:rPr>
        <w:t xml:space="preserve">, nu se </w:t>
      </w:r>
      <w:proofErr w:type="spellStart"/>
      <w:r w:rsidR="007B23D3" w:rsidRPr="00E06F4F">
        <w:rPr>
          <w:rFonts w:ascii="Times New Roman" w:eastAsia="Times New Roman" w:hAnsi="Times New Roman" w:cs="Times New Roman"/>
          <w:sz w:val="24"/>
          <w:szCs w:val="24"/>
          <w:lang w:eastAsia="ro-RO"/>
        </w:rPr>
        <w:t>vor</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desfasura</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procese</w:t>
      </w:r>
      <w:proofErr w:type="spellEnd"/>
      <w:r w:rsidR="007B23D3" w:rsidRPr="00E06F4F">
        <w:rPr>
          <w:rFonts w:ascii="Times New Roman" w:eastAsia="Times New Roman" w:hAnsi="Times New Roman" w:cs="Times New Roman"/>
          <w:sz w:val="24"/>
          <w:szCs w:val="24"/>
          <w:lang w:eastAsia="ro-RO"/>
        </w:rPr>
        <w:t xml:space="preserve"> de </w:t>
      </w:r>
      <w:proofErr w:type="spellStart"/>
      <w:r w:rsidR="007B23D3" w:rsidRPr="00E06F4F">
        <w:rPr>
          <w:rFonts w:ascii="Times New Roman" w:eastAsia="Times New Roman" w:hAnsi="Times New Roman" w:cs="Times New Roman"/>
          <w:sz w:val="24"/>
          <w:szCs w:val="24"/>
          <w:lang w:eastAsia="ro-RO"/>
        </w:rPr>
        <w:t>productie</w:t>
      </w:r>
      <w:proofErr w:type="spellEnd"/>
      <w:r w:rsidR="007B23D3" w:rsidRPr="00E06F4F">
        <w:rPr>
          <w:rFonts w:ascii="Times New Roman" w:eastAsia="Times New Roman" w:hAnsi="Times New Roman" w:cs="Times New Roman"/>
          <w:sz w:val="24"/>
          <w:szCs w:val="24"/>
          <w:lang w:eastAsia="ro-RO"/>
        </w:rPr>
        <w:t xml:space="preserve"> in </w:t>
      </w:r>
      <w:proofErr w:type="spellStart"/>
      <w:r w:rsidR="007B23D3" w:rsidRPr="00E06F4F">
        <w:rPr>
          <w:rFonts w:ascii="Times New Roman" w:eastAsia="Times New Roman" w:hAnsi="Times New Roman" w:cs="Times New Roman"/>
          <w:sz w:val="24"/>
          <w:szCs w:val="24"/>
          <w:lang w:eastAsia="ro-RO"/>
        </w:rPr>
        <w:t>constructia</w:t>
      </w:r>
      <w:proofErr w:type="spellEnd"/>
      <w:r w:rsidR="007B23D3" w:rsidRPr="00E06F4F">
        <w:rPr>
          <w:rFonts w:ascii="Times New Roman" w:eastAsia="Times New Roman" w:hAnsi="Times New Roman" w:cs="Times New Roman"/>
          <w:sz w:val="24"/>
          <w:szCs w:val="24"/>
          <w:lang w:eastAsia="ro-RO"/>
        </w:rPr>
        <w:t xml:space="preserve"> </w:t>
      </w:r>
      <w:proofErr w:type="spellStart"/>
      <w:r w:rsidR="007B23D3" w:rsidRPr="00E06F4F">
        <w:rPr>
          <w:rFonts w:ascii="Times New Roman" w:eastAsia="Times New Roman" w:hAnsi="Times New Roman" w:cs="Times New Roman"/>
          <w:sz w:val="24"/>
          <w:szCs w:val="24"/>
          <w:lang w:eastAsia="ro-RO"/>
        </w:rPr>
        <w:t>propusa</w:t>
      </w:r>
      <w:proofErr w:type="spellEnd"/>
      <w:r>
        <w:rPr>
          <w:rFonts w:ascii="Times New Roman" w:eastAsia="Times New Roman" w:hAnsi="Times New Roman" w:cs="Times New Roman"/>
          <w:sz w:val="24"/>
          <w:szCs w:val="24"/>
          <w:lang w:eastAsia="ro-RO"/>
        </w:rPr>
        <w:t>.</w:t>
      </w:r>
    </w:p>
    <w:p w14:paraId="07388BE5" w14:textId="0B4C2DEF" w:rsidR="005D33D1" w:rsidRPr="00182E94" w:rsidRDefault="00A102AF"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color w:val="4472C4" w:themeColor="accent1"/>
          <w:sz w:val="24"/>
          <w:szCs w:val="24"/>
          <w:lang w:eastAsia="ro-RO"/>
        </w:rPr>
        <w:t xml:space="preserve"> </w:t>
      </w:r>
      <w:r w:rsidR="005D33D1"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f.4</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materiile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prime, </w:t>
      </w:r>
      <w:proofErr w:type="spellStart"/>
      <w:r w:rsidR="005D33D1" w:rsidRPr="00182E94">
        <w:rPr>
          <w:rFonts w:ascii="Times New Roman" w:eastAsia="Times New Roman" w:hAnsi="Times New Roman" w:cs="Times New Roman"/>
          <w:b/>
          <w:bCs/>
          <w:color w:val="4472C4" w:themeColor="accent1"/>
          <w:sz w:val="24"/>
          <w:szCs w:val="24"/>
          <w:lang w:eastAsia="ro-RO"/>
        </w:rPr>
        <w:t>energia</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combustibilii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utilizați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cu </w:t>
      </w:r>
      <w:proofErr w:type="spellStart"/>
      <w:r w:rsidR="005D33D1" w:rsidRPr="00182E94">
        <w:rPr>
          <w:rFonts w:ascii="Times New Roman" w:eastAsia="Times New Roman" w:hAnsi="Times New Roman" w:cs="Times New Roman"/>
          <w:b/>
          <w:bCs/>
          <w:color w:val="4472C4" w:themeColor="accent1"/>
          <w:sz w:val="24"/>
          <w:szCs w:val="24"/>
          <w:lang w:eastAsia="ro-RO"/>
        </w:rPr>
        <w:t>modul</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de </w:t>
      </w:r>
      <w:proofErr w:type="spellStart"/>
      <w:r w:rsidR="005D33D1" w:rsidRPr="00182E94">
        <w:rPr>
          <w:rFonts w:ascii="Times New Roman" w:eastAsia="Times New Roman" w:hAnsi="Times New Roman" w:cs="Times New Roman"/>
          <w:b/>
          <w:bCs/>
          <w:color w:val="4472C4" w:themeColor="accent1"/>
          <w:sz w:val="24"/>
          <w:szCs w:val="24"/>
          <w:lang w:eastAsia="ro-RO"/>
        </w:rPr>
        <w:t>asigurare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gramStart"/>
      <w:r w:rsidR="005D33D1" w:rsidRPr="00182E94">
        <w:rPr>
          <w:rFonts w:ascii="Times New Roman" w:eastAsia="Times New Roman" w:hAnsi="Times New Roman" w:cs="Times New Roman"/>
          <w:b/>
          <w:bCs/>
          <w:color w:val="4472C4" w:themeColor="accent1"/>
          <w:sz w:val="24"/>
          <w:szCs w:val="24"/>
          <w:lang w:eastAsia="ro-RO"/>
        </w:rPr>
        <w:t>a</w:t>
      </w:r>
      <w:proofErr w:type="gram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acestora</w:t>
      </w:r>
      <w:proofErr w:type="spellEnd"/>
      <w:r w:rsidR="005D33D1" w:rsidRPr="00182E94">
        <w:rPr>
          <w:rFonts w:ascii="Times New Roman" w:eastAsia="Times New Roman" w:hAnsi="Times New Roman" w:cs="Times New Roman"/>
          <w:b/>
          <w:bCs/>
          <w:color w:val="4472C4" w:themeColor="accent1"/>
          <w:sz w:val="24"/>
          <w:szCs w:val="24"/>
          <w:lang w:eastAsia="ro-RO"/>
        </w:rPr>
        <w:t>;</w:t>
      </w:r>
    </w:p>
    <w:p w14:paraId="048AD9A2" w14:textId="0F2EB9F0" w:rsidR="007B23D3" w:rsidRPr="00182E94" w:rsidRDefault="00E06F4F" w:rsidP="00182E94">
      <w:pPr>
        <w:shd w:val="clear" w:color="auto" w:fill="FFFFFF"/>
        <w:spacing w:after="0" w:line="360" w:lineRule="auto"/>
        <w:jc w:val="both"/>
        <w:rPr>
          <w:rFonts w:ascii="Times New Roman" w:eastAsia="Times New Roman" w:hAnsi="Times New Roman" w:cs="Times New Roman"/>
          <w:color w:val="00B050"/>
          <w:sz w:val="24"/>
          <w:szCs w:val="24"/>
          <w:lang w:eastAsia="ro-RO"/>
        </w:rPr>
      </w:pPr>
      <w:r>
        <w:rPr>
          <w:rFonts w:ascii="Times New Roman" w:hAnsi="Times New Roman" w:cs="Times New Roman"/>
          <w:color w:val="00B050"/>
          <w:sz w:val="24"/>
          <w:szCs w:val="24"/>
        </w:rPr>
        <w:t xml:space="preserve">        </w:t>
      </w:r>
      <w:proofErr w:type="spellStart"/>
      <w:r w:rsidR="007B23D3" w:rsidRPr="00C95E1D">
        <w:rPr>
          <w:rFonts w:ascii="Times New Roman" w:hAnsi="Times New Roman" w:cs="Times New Roman"/>
          <w:sz w:val="24"/>
          <w:szCs w:val="24"/>
        </w:rPr>
        <w:t>Avand</w:t>
      </w:r>
      <w:proofErr w:type="spellEnd"/>
      <w:r w:rsidR="007B23D3" w:rsidRPr="00C95E1D">
        <w:rPr>
          <w:rFonts w:ascii="Times New Roman" w:hAnsi="Times New Roman" w:cs="Times New Roman"/>
          <w:sz w:val="24"/>
          <w:szCs w:val="24"/>
        </w:rPr>
        <w:t xml:space="preserve"> in </w:t>
      </w:r>
      <w:proofErr w:type="spellStart"/>
      <w:r w:rsidR="007B23D3" w:rsidRPr="00C95E1D">
        <w:rPr>
          <w:rFonts w:ascii="Times New Roman" w:hAnsi="Times New Roman" w:cs="Times New Roman"/>
          <w:sz w:val="24"/>
          <w:szCs w:val="24"/>
        </w:rPr>
        <w:t>vedere</w:t>
      </w:r>
      <w:proofErr w:type="spellEnd"/>
      <w:r w:rsidR="007B23D3" w:rsidRPr="00C95E1D">
        <w:rPr>
          <w:rFonts w:ascii="Times New Roman" w:hAnsi="Times New Roman" w:cs="Times New Roman"/>
          <w:sz w:val="24"/>
          <w:szCs w:val="24"/>
        </w:rPr>
        <w:t xml:space="preserve"> ca nu se </w:t>
      </w:r>
      <w:proofErr w:type="spellStart"/>
      <w:r w:rsidR="007B23D3" w:rsidRPr="00C95E1D">
        <w:rPr>
          <w:rFonts w:ascii="Times New Roman" w:hAnsi="Times New Roman" w:cs="Times New Roman"/>
          <w:sz w:val="24"/>
          <w:szCs w:val="24"/>
        </w:rPr>
        <w:t>desfasoara</w:t>
      </w:r>
      <w:proofErr w:type="spellEnd"/>
      <w:r w:rsidR="007B23D3" w:rsidRPr="00C95E1D">
        <w:rPr>
          <w:rFonts w:ascii="Times New Roman" w:hAnsi="Times New Roman" w:cs="Times New Roman"/>
          <w:sz w:val="24"/>
          <w:szCs w:val="24"/>
        </w:rPr>
        <w:t xml:space="preserve"> </w:t>
      </w:r>
      <w:proofErr w:type="spellStart"/>
      <w:r w:rsidR="007B23D3" w:rsidRPr="00C95E1D">
        <w:rPr>
          <w:rFonts w:ascii="Times New Roman" w:hAnsi="Times New Roman" w:cs="Times New Roman"/>
          <w:sz w:val="24"/>
          <w:szCs w:val="24"/>
        </w:rPr>
        <w:t>activitati</w:t>
      </w:r>
      <w:proofErr w:type="spellEnd"/>
      <w:r w:rsidR="007B23D3" w:rsidRPr="00C95E1D">
        <w:rPr>
          <w:rFonts w:ascii="Times New Roman" w:hAnsi="Times New Roman" w:cs="Times New Roman"/>
          <w:sz w:val="24"/>
          <w:szCs w:val="24"/>
        </w:rPr>
        <w:t xml:space="preserve"> de </w:t>
      </w:r>
      <w:proofErr w:type="spellStart"/>
      <w:r w:rsidR="007B23D3" w:rsidRPr="00C95E1D">
        <w:rPr>
          <w:rFonts w:ascii="Times New Roman" w:hAnsi="Times New Roman" w:cs="Times New Roman"/>
          <w:sz w:val="24"/>
          <w:szCs w:val="24"/>
        </w:rPr>
        <w:t>productie</w:t>
      </w:r>
      <w:proofErr w:type="spellEnd"/>
      <w:r w:rsidR="007B23D3" w:rsidRPr="00C95E1D">
        <w:rPr>
          <w:rFonts w:ascii="Times New Roman" w:hAnsi="Times New Roman" w:cs="Times New Roman"/>
          <w:sz w:val="24"/>
          <w:szCs w:val="24"/>
        </w:rPr>
        <w:t xml:space="preserve"> pe </w:t>
      </w:r>
      <w:proofErr w:type="spellStart"/>
      <w:r w:rsidR="007B23D3" w:rsidRPr="00C95E1D">
        <w:rPr>
          <w:rFonts w:ascii="Times New Roman" w:hAnsi="Times New Roman" w:cs="Times New Roman"/>
          <w:sz w:val="24"/>
          <w:szCs w:val="24"/>
        </w:rPr>
        <w:t>amplasament</w:t>
      </w:r>
      <w:proofErr w:type="spellEnd"/>
      <w:r w:rsidR="007B23D3" w:rsidRPr="00C95E1D">
        <w:rPr>
          <w:rFonts w:ascii="Times New Roman" w:hAnsi="Times New Roman" w:cs="Times New Roman"/>
          <w:sz w:val="24"/>
          <w:szCs w:val="24"/>
        </w:rPr>
        <w:t xml:space="preserve">, nu sunt </w:t>
      </w:r>
      <w:proofErr w:type="spellStart"/>
      <w:r w:rsidR="007B23D3" w:rsidRPr="00C95E1D">
        <w:rPr>
          <w:rFonts w:ascii="Times New Roman" w:hAnsi="Times New Roman" w:cs="Times New Roman"/>
          <w:sz w:val="24"/>
          <w:szCs w:val="24"/>
        </w:rPr>
        <w:t>utilizate</w:t>
      </w:r>
      <w:proofErr w:type="spellEnd"/>
      <w:r w:rsidR="007B23D3" w:rsidRPr="00C95E1D">
        <w:rPr>
          <w:rFonts w:ascii="Times New Roman" w:hAnsi="Times New Roman" w:cs="Times New Roman"/>
          <w:sz w:val="24"/>
          <w:szCs w:val="24"/>
        </w:rPr>
        <w:t xml:space="preserve"> </w:t>
      </w:r>
      <w:proofErr w:type="spellStart"/>
      <w:r w:rsidR="007B23D3" w:rsidRPr="00C95E1D">
        <w:rPr>
          <w:rFonts w:ascii="Times New Roman" w:hAnsi="Times New Roman" w:cs="Times New Roman"/>
          <w:sz w:val="24"/>
          <w:szCs w:val="24"/>
        </w:rPr>
        <w:t>materii</w:t>
      </w:r>
      <w:proofErr w:type="spellEnd"/>
      <w:r w:rsidR="007B23D3" w:rsidRPr="00C95E1D">
        <w:rPr>
          <w:rFonts w:ascii="Times New Roman" w:hAnsi="Times New Roman" w:cs="Times New Roman"/>
          <w:sz w:val="24"/>
          <w:szCs w:val="24"/>
        </w:rPr>
        <w:t xml:space="preserve"> prime</w:t>
      </w:r>
      <w:r w:rsidRPr="00C95E1D">
        <w:rPr>
          <w:rFonts w:ascii="Times New Roman" w:hAnsi="Times New Roman" w:cs="Times New Roman"/>
          <w:sz w:val="24"/>
          <w:szCs w:val="24"/>
        </w:rPr>
        <w:t xml:space="preserve">.  </w:t>
      </w:r>
    </w:p>
    <w:p w14:paraId="535ACF71" w14:textId="482D5B96" w:rsidR="00ED7692" w:rsidRPr="00C95E1D" w:rsidRDefault="00C95E1D"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ED7692" w:rsidRPr="00C95E1D">
        <w:rPr>
          <w:rFonts w:ascii="Times New Roman" w:eastAsiaTheme="minorHAnsi" w:hAnsi="Times New Roman" w:cs="Times New Roman"/>
          <w:sz w:val="24"/>
          <w:szCs w:val="24"/>
        </w:rPr>
        <w:t xml:space="preserve">- in </w:t>
      </w:r>
      <w:proofErr w:type="spellStart"/>
      <w:r w:rsidR="00ED7692" w:rsidRPr="00C95E1D">
        <w:rPr>
          <w:rFonts w:ascii="Times New Roman" w:eastAsiaTheme="minorHAnsi" w:hAnsi="Times New Roman" w:cs="Times New Roman"/>
          <w:sz w:val="24"/>
          <w:szCs w:val="24"/>
        </w:rPr>
        <w:t>faza</w:t>
      </w:r>
      <w:proofErr w:type="spellEnd"/>
      <w:r w:rsidR="00ED7692" w:rsidRPr="00C95E1D">
        <w:rPr>
          <w:rFonts w:ascii="Times New Roman" w:eastAsiaTheme="minorHAnsi" w:hAnsi="Times New Roman" w:cs="Times New Roman"/>
          <w:sz w:val="24"/>
          <w:szCs w:val="24"/>
        </w:rPr>
        <w:t xml:space="preserve"> de </w:t>
      </w:r>
      <w:proofErr w:type="spellStart"/>
      <w:r w:rsidR="00ED7692" w:rsidRPr="00C95E1D">
        <w:rPr>
          <w:rFonts w:ascii="Times New Roman" w:eastAsiaTheme="minorHAnsi" w:hAnsi="Times New Roman" w:cs="Times New Roman"/>
          <w:sz w:val="24"/>
          <w:szCs w:val="24"/>
        </w:rPr>
        <w:t>construire</w:t>
      </w:r>
      <w:proofErr w:type="spellEnd"/>
      <w:r w:rsidR="00ED7692" w:rsidRPr="00C95E1D">
        <w:rPr>
          <w:rFonts w:ascii="Times New Roman" w:eastAsiaTheme="minorHAnsi" w:hAnsi="Times New Roman" w:cs="Times New Roman"/>
          <w:sz w:val="24"/>
          <w:szCs w:val="24"/>
        </w:rPr>
        <w:t xml:space="preserve">: se </w:t>
      </w:r>
      <w:proofErr w:type="spellStart"/>
      <w:r w:rsidR="00ED7692" w:rsidRPr="00C95E1D">
        <w:rPr>
          <w:rFonts w:ascii="Times New Roman" w:eastAsiaTheme="minorHAnsi" w:hAnsi="Times New Roman" w:cs="Times New Roman"/>
          <w:sz w:val="24"/>
          <w:szCs w:val="24"/>
        </w:rPr>
        <w:t>vor</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utiliza</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resurse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naturale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pietris</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nisip</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apa</w:t>
      </w:r>
      <w:proofErr w:type="spellEnd"/>
      <w:r w:rsidR="00ED7692" w:rsidRPr="00C95E1D">
        <w:rPr>
          <w:rFonts w:ascii="Times New Roman" w:eastAsiaTheme="minorHAnsi" w:hAnsi="Times New Roman" w:cs="Times New Roman"/>
          <w:sz w:val="24"/>
          <w:szCs w:val="24"/>
        </w:rPr>
        <w:t xml:space="preserve">) in </w:t>
      </w:r>
      <w:proofErr w:type="spellStart"/>
      <w:r w:rsidR="00ED7692" w:rsidRPr="00C95E1D">
        <w:rPr>
          <w:rFonts w:ascii="Times New Roman" w:eastAsiaTheme="minorHAnsi" w:hAnsi="Times New Roman" w:cs="Times New Roman"/>
          <w:sz w:val="24"/>
          <w:szCs w:val="24"/>
        </w:rPr>
        <w:t>cantitati</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limitate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ia</w:t>
      </w:r>
      <w:r w:rsidR="00203740">
        <w:rPr>
          <w:rFonts w:ascii="Times New Roman" w:eastAsiaTheme="minorHAnsi" w:hAnsi="Times New Roman" w:cs="Times New Roman"/>
          <w:sz w:val="24"/>
          <w:szCs w:val="24"/>
        </w:rPr>
        <w:t>r</w:t>
      </w:r>
      <w:proofErr w:type="spellEnd"/>
      <w:r>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materialele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necesare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realizarii</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proiectului</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vor</w:t>
      </w:r>
      <w:proofErr w:type="spellEnd"/>
      <w:r w:rsidR="00ED7692" w:rsidRPr="00C95E1D">
        <w:rPr>
          <w:rFonts w:ascii="Times New Roman" w:eastAsiaTheme="minorHAnsi" w:hAnsi="Times New Roman" w:cs="Times New Roman"/>
          <w:sz w:val="24"/>
          <w:szCs w:val="24"/>
        </w:rPr>
        <w:t xml:space="preserve"> fi </w:t>
      </w:r>
      <w:proofErr w:type="spellStart"/>
      <w:r w:rsidR="00ED7692" w:rsidRPr="00C95E1D">
        <w:rPr>
          <w:rFonts w:ascii="Times New Roman" w:eastAsiaTheme="minorHAnsi" w:hAnsi="Times New Roman" w:cs="Times New Roman"/>
          <w:sz w:val="24"/>
          <w:szCs w:val="24"/>
        </w:rPr>
        <w:t>preluate</w:t>
      </w:r>
      <w:proofErr w:type="spellEnd"/>
      <w:r w:rsidR="00ED7692" w:rsidRPr="00C95E1D">
        <w:rPr>
          <w:rFonts w:ascii="Times New Roman" w:eastAsiaTheme="minorHAnsi" w:hAnsi="Times New Roman" w:cs="Times New Roman"/>
          <w:sz w:val="24"/>
          <w:szCs w:val="24"/>
        </w:rPr>
        <w:t xml:space="preserve"> de la </w:t>
      </w:r>
      <w:proofErr w:type="spellStart"/>
      <w:r w:rsidR="00ED7692" w:rsidRPr="00C95E1D">
        <w:rPr>
          <w:rFonts w:ascii="Times New Roman" w:eastAsiaTheme="minorHAnsi" w:hAnsi="Times New Roman" w:cs="Times New Roman"/>
          <w:sz w:val="24"/>
          <w:szCs w:val="24"/>
        </w:rPr>
        <w:t>societati</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autorizate</w:t>
      </w:r>
      <w:proofErr w:type="spellEnd"/>
      <w:r w:rsidR="00ED7692" w:rsidRPr="00C95E1D">
        <w:rPr>
          <w:rFonts w:ascii="Times New Roman" w:eastAsiaTheme="minorHAnsi" w:hAnsi="Times New Roman" w:cs="Times New Roman"/>
          <w:sz w:val="24"/>
          <w:szCs w:val="24"/>
        </w:rPr>
        <w:t>;</w:t>
      </w:r>
    </w:p>
    <w:p w14:paraId="14622808" w14:textId="1AD40A66" w:rsidR="00ED7692"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ED7692" w:rsidRPr="00C95E1D">
        <w:rPr>
          <w:rFonts w:ascii="Times New Roman" w:eastAsiaTheme="minorHAnsi" w:hAnsi="Times New Roman" w:cs="Times New Roman"/>
          <w:sz w:val="24"/>
          <w:szCs w:val="24"/>
        </w:rPr>
        <w:t xml:space="preserve">- in </w:t>
      </w:r>
      <w:proofErr w:type="spellStart"/>
      <w:r w:rsidR="00ED7692" w:rsidRPr="00C95E1D">
        <w:rPr>
          <w:rFonts w:ascii="Times New Roman" w:eastAsiaTheme="minorHAnsi" w:hAnsi="Times New Roman" w:cs="Times New Roman"/>
          <w:sz w:val="24"/>
          <w:szCs w:val="24"/>
        </w:rPr>
        <w:t>faza</w:t>
      </w:r>
      <w:proofErr w:type="spellEnd"/>
      <w:r w:rsidR="00ED7692" w:rsidRPr="00C95E1D">
        <w:rPr>
          <w:rFonts w:ascii="Times New Roman" w:eastAsiaTheme="minorHAnsi" w:hAnsi="Times New Roman" w:cs="Times New Roman"/>
          <w:sz w:val="24"/>
          <w:szCs w:val="24"/>
        </w:rPr>
        <w:t xml:space="preserve"> de </w:t>
      </w:r>
      <w:proofErr w:type="spellStart"/>
      <w:r w:rsidR="00ED7692" w:rsidRPr="00C95E1D">
        <w:rPr>
          <w:rFonts w:ascii="Times New Roman" w:eastAsiaTheme="minorHAnsi" w:hAnsi="Times New Roman" w:cs="Times New Roman"/>
          <w:sz w:val="24"/>
          <w:szCs w:val="24"/>
        </w:rPr>
        <w:t>functionare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apa</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si</w:t>
      </w:r>
      <w:proofErr w:type="spellEnd"/>
      <w:r w:rsidR="00ED7692" w:rsidRPr="00C95E1D">
        <w:rPr>
          <w:rFonts w:ascii="Times New Roman" w:eastAsiaTheme="minorHAnsi" w:hAnsi="Times New Roman" w:cs="Times New Roman"/>
          <w:sz w:val="24"/>
          <w:szCs w:val="24"/>
        </w:rPr>
        <w:t xml:space="preserve"> gaze </w:t>
      </w:r>
      <w:proofErr w:type="spellStart"/>
      <w:r w:rsidR="00ED7692" w:rsidRPr="00C95E1D">
        <w:rPr>
          <w:rFonts w:ascii="Times New Roman" w:eastAsiaTheme="minorHAnsi" w:hAnsi="Times New Roman" w:cs="Times New Roman"/>
          <w:sz w:val="24"/>
          <w:szCs w:val="24"/>
        </w:rPr>
        <w:t>naturale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asigurate</w:t>
      </w:r>
      <w:proofErr w:type="spellEnd"/>
      <w:r w:rsidR="00ED7692" w:rsidRPr="00C95E1D">
        <w:rPr>
          <w:rFonts w:ascii="Times New Roman" w:eastAsiaTheme="minorHAnsi" w:hAnsi="Times New Roman" w:cs="Times New Roman"/>
          <w:sz w:val="24"/>
          <w:szCs w:val="24"/>
        </w:rPr>
        <w:t xml:space="preserve"> din </w:t>
      </w:r>
      <w:proofErr w:type="spellStart"/>
      <w:r w:rsidR="00ED7692" w:rsidRPr="00C95E1D">
        <w:rPr>
          <w:rFonts w:ascii="Times New Roman" w:eastAsiaTheme="minorHAnsi" w:hAnsi="Times New Roman" w:cs="Times New Roman"/>
          <w:sz w:val="24"/>
          <w:szCs w:val="24"/>
        </w:rPr>
        <w:t>retelele</w:t>
      </w:r>
      <w:proofErr w:type="spellEnd"/>
      <w:r w:rsidR="00ED7692" w:rsidRPr="00C95E1D">
        <w:rPr>
          <w:rFonts w:ascii="Times New Roman" w:eastAsiaTheme="minorHAnsi" w:hAnsi="Times New Roman" w:cs="Times New Roman"/>
          <w:sz w:val="24"/>
          <w:szCs w:val="24"/>
        </w:rPr>
        <w:t xml:space="preserve"> </w:t>
      </w:r>
      <w:proofErr w:type="spellStart"/>
      <w:r w:rsidR="00ED7692" w:rsidRPr="00C95E1D">
        <w:rPr>
          <w:rFonts w:ascii="Times New Roman" w:eastAsiaTheme="minorHAnsi" w:hAnsi="Times New Roman" w:cs="Times New Roman"/>
          <w:sz w:val="24"/>
          <w:szCs w:val="24"/>
        </w:rPr>
        <w:t>existente</w:t>
      </w:r>
      <w:proofErr w:type="spellEnd"/>
      <w:r w:rsidR="00ED7692" w:rsidRPr="00C95E1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in zona</w:t>
      </w:r>
      <w:r w:rsidR="00ED7692" w:rsidRPr="00C95E1D">
        <w:rPr>
          <w:rFonts w:ascii="Times New Roman" w:eastAsiaTheme="minorHAnsi" w:hAnsi="Times New Roman" w:cs="Times New Roman"/>
          <w:sz w:val="24"/>
          <w:szCs w:val="24"/>
        </w:rPr>
        <w:t>.</w:t>
      </w:r>
    </w:p>
    <w:p w14:paraId="0BE0FBFC" w14:textId="3BD52AC5"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Activitatea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propusa</w:t>
      </w:r>
      <w:proofErr w:type="spellEnd"/>
      <w:r w:rsidR="00C02289" w:rsidRPr="00C95E1D">
        <w:rPr>
          <w:rFonts w:ascii="Times New Roman" w:eastAsiaTheme="minorHAnsi" w:hAnsi="Times New Roman" w:cs="Times New Roman"/>
          <w:sz w:val="24"/>
          <w:szCs w:val="24"/>
        </w:rPr>
        <w:t xml:space="preserve"> nu </w:t>
      </w:r>
      <w:proofErr w:type="spellStart"/>
      <w:r w:rsidR="00C02289" w:rsidRPr="00C95E1D">
        <w:rPr>
          <w:rFonts w:ascii="Times New Roman" w:eastAsiaTheme="minorHAnsi" w:hAnsi="Times New Roman" w:cs="Times New Roman"/>
          <w:sz w:val="24"/>
          <w:szCs w:val="24"/>
        </w:rPr>
        <w:t>presupune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productie</w:t>
      </w:r>
      <w:proofErr w:type="spellEnd"/>
      <w:r w:rsidR="00C02289" w:rsidRPr="00C95E1D">
        <w:rPr>
          <w:rFonts w:ascii="Times New Roman" w:eastAsiaTheme="minorHAnsi" w:hAnsi="Times New Roman" w:cs="Times New Roman"/>
          <w:sz w:val="24"/>
          <w:szCs w:val="24"/>
        </w:rPr>
        <w:t xml:space="preserve">, ci </w:t>
      </w:r>
      <w:proofErr w:type="spellStart"/>
      <w:r w:rsidR="00C02289" w:rsidRPr="00C95E1D">
        <w:rPr>
          <w:rFonts w:ascii="Times New Roman" w:eastAsiaTheme="minorHAnsi" w:hAnsi="Times New Roman" w:cs="Times New Roman"/>
          <w:sz w:val="24"/>
          <w:szCs w:val="24"/>
        </w:rPr>
        <w:t>locuire</w:t>
      </w:r>
      <w:proofErr w:type="spellEnd"/>
      <w:r w:rsidR="00C02289" w:rsidRPr="00C95E1D">
        <w:rPr>
          <w:rFonts w:ascii="Times New Roman" w:eastAsiaTheme="minorHAnsi" w:hAnsi="Times New Roman" w:cs="Times New Roman"/>
          <w:sz w:val="24"/>
          <w:szCs w:val="24"/>
        </w:rPr>
        <w:t>.</w:t>
      </w:r>
    </w:p>
    <w:p w14:paraId="2DD2B0E7" w14:textId="17C25893"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Alimentarea</w:t>
      </w:r>
      <w:proofErr w:type="spellEnd"/>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energie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electrica</w:t>
      </w:r>
      <w:proofErr w:type="spellEnd"/>
      <w:r w:rsidR="00C02289" w:rsidRPr="00C95E1D">
        <w:rPr>
          <w:rFonts w:ascii="Times New Roman" w:eastAsiaTheme="minorHAnsi" w:hAnsi="Times New Roman" w:cs="Times New Roman"/>
          <w:sz w:val="24"/>
          <w:szCs w:val="24"/>
        </w:rPr>
        <w:t xml:space="preserve"> </w:t>
      </w:r>
      <w:proofErr w:type="gramStart"/>
      <w:r w:rsidR="00C02289" w:rsidRPr="00C95E1D">
        <w:rPr>
          <w:rFonts w:ascii="Times New Roman" w:eastAsiaTheme="minorHAnsi" w:hAnsi="Times New Roman" w:cs="Times New Roman"/>
          <w:sz w:val="24"/>
          <w:szCs w:val="24"/>
        </w:rPr>
        <w:t>a</w:t>
      </w:r>
      <w:proofErr w:type="gram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imobilului</w:t>
      </w:r>
      <w:proofErr w:type="spellEnd"/>
      <w:r w:rsidR="00C02289" w:rsidRPr="00C95E1D">
        <w:rPr>
          <w:rFonts w:ascii="Times New Roman" w:eastAsiaTheme="minorHAnsi" w:hAnsi="Times New Roman" w:cs="Times New Roman"/>
          <w:sz w:val="24"/>
          <w:szCs w:val="24"/>
        </w:rPr>
        <w:t xml:space="preserve"> se </w:t>
      </w:r>
      <w:proofErr w:type="spellStart"/>
      <w:r w:rsidR="00C02289" w:rsidRPr="00C95E1D">
        <w:rPr>
          <w:rFonts w:ascii="Times New Roman" w:eastAsiaTheme="minorHAnsi" w:hAnsi="Times New Roman" w:cs="Times New Roman"/>
          <w:sz w:val="24"/>
          <w:szCs w:val="24"/>
        </w:rPr>
        <w:t>va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realiza</w:t>
      </w:r>
      <w:proofErr w:type="spellEnd"/>
      <w:r w:rsidR="00C02289" w:rsidRPr="00C95E1D">
        <w:rPr>
          <w:rFonts w:ascii="Times New Roman" w:eastAsiaTheme="minorHAnsi" w:hAnsi="Times New Roman" w:cs="Times New Roman"/>
          <w:sz w:val="24"/>
          <w:szCs w:val="24"/>
        </w:rPr>
        <w:t xml:space="preserve"> de la </w:t>
      </w:r>
      <w:proofErr w:type="spellStart"/>
      <w:r w:rsidR="00C02289" w:rsidRPr="00C95E1D">
        <w:rPr>
          <w:rFonts w:ascii="Times New Roman" w:eastAsiaTheme="minorHAnsi" w:hAnsi="Times New Roman" w:cs="Times New Roman"/>
          <w:sz w:val="24"/>
          <w:szCs w:val="24"/>
        </w:rPr>
        <w:t>reteaua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electrica</w:t>
      </w:r>
      <w:proofErr w:type="spellEnd"/>
      <w:r w:rsidR="00C02289" w:rsidRPr="00C95E1D">
        <w:rPr>
          <w:rFonts w:ascii="Times New Roman" w:eastAsiaTheme="minorHAnsi" w:hAnsi="Times New Roman" w:cs="Times New Roman"/>
          <w:sz w:val="24"/>
          <w:szCs w:val="24"/>
        </w:rPr>
        <w:t xml:space="preserve"> din zona, conform </w:t>
      </w:r>
      <w:proofErr w:type="spellStart"/>
      <w:r w:rsidR="00C02289" w:rsidRPr="00C95E1D">
        <w:rPr>
          <w:rFonts w:ascii="Times New Roman" w:eastAsiaTheme="minorHAnsi" w:hAnsi="Times New Roman" w:cs="Times New Roman"/>
          <w:sz w:val="24"/>
          <w:szCs w:val="24"/>
        </w:rPr>
        <w:t>solutiei</w:t>
      </w:r>
      <w:proofErr w:type="spellEnd"/>
      <w:r w:rsidR="00C02289" w:rsidRPr="00C95E1D">
        <w:rPr>
          <w:rFonts w:ascii="Times New Roman" w:eastAsiaTheme="minorHAnsi" w:hAnsi="Times New Roman" w:cs="Times New Roman"/>
          <w:sz w:val="24"/>
          <w:szCs w:val="24"/>
        </w:rPr>
        <w:t xml:space="preserve"> din </w:t>
      </w:r>
      <w:proofErr w:type="spellStart"/>
      <w:r w:rsidR="00C02289" w:rsidRPr="00C95E1D">
        <w:rPr>
          <w:rFonts w:ascii="Times New Roman" w:eastAsiaTheme="minorHAnsi" w:hAnsi="Times New Roman" w:cs="Times New Roman"/>
          <w:sz w:val="24"/>
          <w:szCs w:val="24"/>
        </w:rPr>
        <w:t>avizul</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racordare</w:t>
      </w:r>
      <w:proofErr w:type="spellEnd"/>
      <w:r w:rsidR="00C02289" w:rsidRPr="00C95E1D">
        <w:rPr>
          <w:rFonts w:ascii="Times New Roman" w:eastAsiaTheme="minorHAnsi" w:hAnsi="Times New Roman" w:cs="Times New Roman"/>
          <w:sz w:val="24"/>
          <w:szCs w:val="24"/>
        </w:rPr>
        <w:t>.</w:t>
      </w:r>
    </w:p>
    <w:p w14:paraId="06D957E0" w14:textId="3217729C"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Gazele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naturale</w:t>
      </w:r>
      <w:proofErr w:type="spellEnd"/>
      <w:r w:rsidR="00C02289" w:rsidRPr="00C95E1D">
        <w:rPr>
          <w:rFonts w:ascii="Times New Roman" w:eastAsiaTheme="minorHAnsi" w:hAnsi="Times New Roman" w:cs="Times New Roman"/>
          <w:sz w:val="24"/>
          <w:szCs w:val="24"/>
        </w:rPr>
        <w:t xml:space="preserve"> se </w:t>
      </w:r>
      <w:proofErr w:type="spellStart"/>
      <w:r w:rsidR="00C02289" w:rsidRPr="00C95E1D">
        <w:rPr>
          <w:rFonts w:ascii="Times New Roman" w:eastAsiaTheme="minorHAnsi" w:hAnsi="Times New Roman" w:cs="Times New Roman"/>
          <w:sz w:val="24"/>
          <w:szCs w:val="24"/>
        </w:rPr>
        <w:t>vor</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asigura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prin</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intermediul</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unui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bransament</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proiectat</w:t>
      </w:r>
      <w:proofErr w:type="spellEnd"/>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racordare</w:t>
      </w:r>
      <w:proofErr w:type="spellEnd"/>
      <w:r w:rsidR="00C02289" w:rsidRPr="00C95E1D">
        <w:rPr>
          <w:rFonts w:ascii="Times New Roman" w:eastAsiaTheme="minorHAnsi" w:hAnsi="Times New Roman" w:cs="Times New Roman"/>
          <w:sz w:val="24"/>
          <w:szCs w:val="24"/>
        </w:rPr>
        <w:t xml:space="preserve"> in</w:t>
      </w:r>
    </w:p>
    <w:p w14:paraId="5B0CEA90" w14:textId="77777777" w:rsidR="00C02289" w:rsidRPr="00C95E1D" w:rsidRDefault="00C02289" w:rsidP="00203740">
      <w:pPr>
        <w:spacing w:after="0" w:line="360" w:lineRule="auto"/>
        <w:jc w:val="both"/>
        <w:rPr>
          <w:rFonts w:ascii="Times New Roman" w:eastAsiaTheme="minorHAnsi" w:hAnsi="Times New Roman" w:cs="Times New Roman"/>
          <w:sz w:val="24"/>
          <w:szCs w:val="24"/>
        </w:rPr>
      </w:pPr>
      <w:proofErr w:type="spellStart"/>
      <w:r w:rsidRPr="00C95E1D">
        <w:rPr>
          <w:rFonts w:ascii="Times New Roman" w:eastAsiaTheme="minorHAnsi" w:hAnsi="Times New Roman" w:cs="Times New Roman"/>
          <w:sz w:val="24"/>
          <w:szCs w:val="24"/>
        </w:rPr>
        <w:t>reteaua</w:t>
      </w:r>
      <w:proofErr w:type="spellEnd"/>
      <w:r w:rsidRPr="00C95E1D">
        <w:rPr>
          <w:rFonts w:ascii="Times New Roman" w:eastAsiaTheme="minorHAnsi" w:hAnsi="Times New Roman" w:cs="Times New Roman"/>
          <w:sz w:val="24"/>
          <w:szCs w:val="24"/>
        </w:rPr>
        <w:t xml:space="preserve"> de </w:t>
      </w:r>
      <w:proofErr w:type="spellStart"/>
      <w:r w:rsidRPr="00C95E1D">
        <w:rPr>
          <w:rFonts w:ascii="Times New Roman" w:eastAsiaTheme="minorHAnsi" w:hAnsi="Times New Roman" w:cs="Times New Roman"/>
          <w:sz w:val="24"/>
          <w:szCs w:val="24"/>
        </w:rPr>
        <w:t>distributie</w:t>
      </w:r>
      <w:proofErr w:type="spellEnd"/>
      <w:r w:rsidRPr="00C95E1D">
        <w:rPr>
          <w:rFonts w:ascii="Times New Roman" w:eastAsiaTheme="minorHAnsi" w:hAnsi="Times New Roman" w:cs="Times New Roman"/>
          <w:sz w:val="24"/>
          <w:szCs w:val="24"/>
        </w:rPr>
        <w:t xml:space="preserve"> gaze </w:t>
      </w:r>
      <w:proofErr w:type="spellStart"/>
      <w:r w:rsidRPr="00C95E1D">
        <w:rPr>
          <w:rFonts w:ascii="Times New Roman" w:eastAsiaTheme="minorHAnsi" w:hAnsi="Times New Roman" w:cs="Times New Roman"/>
          <w:sz w:val="24"/>
          <w:szCs w:val="24"/>
        </w:rPr>
        <w:t>naturale</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redusa</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presiune</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existenta</w:t>
      </w:r>
      <w:proofErr w:type="spellEnd"/>
      <w:r w:rsidRPr="00C95E1D">
        <w:rPr>
          <w:rFonts w:ascii="Times New Roman" w:eastAsiaTheme="minorHAnsi" w:hAnsi="Times New Roman" w:cs="Times New Roman"/>
          <w:sz w:val="24"/>
          <w:szCs w:val="24"/>
        </w:rPr>
        <w:t xml:space="preserve"> in zona.</w:t>
      </w:r>
    </w:p>
    <w:p w14:paraId="198F8D60" w14:textId="7E98D12A"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Alimentarea</w:t>
      </w:r>
      <w:proofErr w:type="spellEnd"/>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apa</w:t>
      </w:r>
      <w:proofErr w:type="spellEnd"/>
      <w:r w:rsidR="00C02289" w:rsidRPr="00C95E1D">
        <w:rPr>
          <w:rFonts w:ascii="Times New Roman" w:eastAsiaTheme="minorHAnsi" w:hAnsi="Times New Roman" w:cs="Times New Roman"/>
          <w:sz w:val="24"/>
          <w:szCs w:val="24"/>
        </w:rPr>
        <w:t xml:space="preserve"> se </w:t>
      </w:r>
      <w:proofErr w:type="spellStart"/>
      <w:r w:rsidR="00C02289" w:rsidRPr="00C95E1D">
        <w:rPr>
          <w:rFonts w:ascii="Times New Roman" w:eastAsiaTheme="minorHAnsi" w:hAnsi="Times New Roman" w:cs="Times New Roman"/>
          <w:sz w:val="24"/>
          <w:szCs w:val="24"/>
        </w:rPr>
        <w:t>va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realiza</w:t>
      </w:r>
      <w:proofErr w:type="spellEnd"/>
      <w:r w:rsidR="00C02289" w:rsidRPr="00C95E1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din </w:t>
      </w:r>
      <w:proofErr w:type="spellStart"/>
      <w:r>
        <w:rPr>
          <w:rFonts w:ascii="Times New Roman" w:eastAsiaTheme="minorHAnsi" w:hAnsi="Times New Roman" w:cs="Times New Roman"/>
          <w:sz w:val="24"/>
          <w:szCs w:val="24"/>
        </w:rPr>
        <w:t>reteaua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existenta</w:t>
      </w:r>
      <w:proofErr w:type="spellEnd"/>
      <w:r>
        <w:rPr>
          <w:rFonts w:ascii="Times New Roman" w:eastAsiaTheme="minorHAnsi" w:hAnsi="Times New Roman" w:cs="Times New Roman"/>
          <w:sz w:val="24"/>
          <w:szCs w:val="24"/>
        </w:rPr>
        <w:t xml:space="preserve"> in zona</w:t>
      </w:r>
      <w:r w:rsidR="00C02289" w:rsidRPr="00C95E1D">
        <w:rPr>
          <w:rFonts w:ascii="Times New Roman" w:eastAsiaTheme="minorHAnsi" w:hAnsi="Times New Roman" w:cs="Times New Roman"/>
          <w:sz w:val="24"/>
          <w:szCs w:val="24"/>
        </w:rPr>
        <w:t>,</w:t>
      </w:r>
    </w:p>
    <w:p w14:paraId="60169EF4" w14:textId="4FD777A3"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Agentul</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termic</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pentru</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încălzirea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spaţiilor</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locuit</w:t>
      </w:r>
      <w:proofErr w:type="spellEnd"/>
      <w:r w:rsidR="00C02289" w:rsidRPr="00C95E1D">
        <w:rPr>
          <w:rFonts w:ascii="Times New Roman" w:eastAsiaTheme="minorHAnsi" w:hAnsi="Times New Roman" w:cs="Times New Roman"/>
          <w:sz w:val="24"/>
          <w:szCs w:val="24"/>
        </w:rPr>
        <w:t xml:space="preserve"> din </w:t>
      </w:r>
      <w:proofErr w:type="spellStart"/>
      <w:r w:rsidR="00C02289" w:rsidRPr="00C95E1D">
        <w:rPr>
          <w:rFonts w:ascii="Times New Roman" w:eastAsiaTheme="minorHAnsi" w:hAnsi="Times New Roman" w:cs="Times New Roman"/>
          <w:sz w:val="24"/>
          <w:szCs w:val="24"/>
        </w:rPr>
        <w:t>fiecare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apartament</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în</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sezonul</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rece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este</w:t>
      </w:r>
      <w:proofErr w:type="spellEnd"/>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produs</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câte</w:t>
      </w:r>
      <w:proofErr w:type="spellEnd"/>
      <w:r w:rsidR="00C02289" w:rsidRPr="00C95E1D">
        <w:rPr>
          <w:rFonts w:ascii="Times New Roman" w:eastAsiaTheme="minorHAnsi" w:hAnsi="Times New Roman" w:cs="Times New Roman"/>
          <w:sz w:val="24"/>
          <w:szCs w:val="24"/>
        </w:rPr>
        <w:t xml:space="preserve"> o </w:t>
      </w:r>
      <w:proofErr w:type="spellStart"/>
      <w:r w:rsidR="00C02289" w:rsidRPr="00C95E1D">
        <w:rPr>
          <w:rFonts w:ascii="Times New Roman" w:eastAsiaTheme="minorHAnsi" w:hAnsi="Times New Roman" w:cs="Times New Roman"/>
          <w:sz w:val="24"/>
          <w:szCs w:val="24"/>
        </w:rPr>
        <w:t>microcentrală</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termică</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perete</w:t>
      </w:r>
      <w:proofErr w:type="spellEnd"/>
      <w:r w:rsidR="00321F68">
        <w:rPr>
          <w:rFonts w:ascii="Times New Roman" w:eastAsiaTheme="minorHAnsi" w:hAnsi="Times New Roman" w:cs="Times New Roman"/>
          <w:sz w:val="24"/>
          <w:szCs w:val="24"/>
        </w:rPr>
        <w:t xml:space="preserve"> cu P=27 kw</w:t>
      </w:r>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combustibil</w:t>
      </w:r>
      <w:proofErr w:type="spellEnd"/>
      <w:r w:rsidR="00C02289" w:rsidRPr="00C95E1D">
        <w:rPr>
          <w:rFonts w:ascii="Times New Roman" w:eastAsiaTheme="minorHAnsi" w:hAnsi="Times New Roman" w:cs="Times New Roman"/>
          <w:sz w:val="24"/>
          <w:szCs w:val="24"/>
        </w:rPr>
        <w:t xml:space="preserve"> gaze </w:t>
      </w:r>
      <w:proofErr w:type="spellStart"/>
      <w:r w:rsidR="00C02289" w:rsidRPr="00C95E1D">
        <w:rPr>
          <w:rFonts w:ascii="Times New Roman" w:eastAsiaTheme="minorHAnsi" w:hAnsi="Times New Roman" w:cs="Times New Roman"/>
          <w:sz w:val="24"/>
          <w:szCs w:val="24"/>
        </w:rPr>
        <w:t>naturale</w:t>
      </w:r>
      <w:proofErr w:type="spellEnd"/>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cameră</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ardere</w:t>
      </w:r>
      <w:proofErr w:type="spellEnd"/>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etanşă</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şi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tiraj</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forţat</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complet</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automatizată</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amplasată</w:t>
      </w:r>
      <w:proofErr w:type="spellEnd"/>
      <w:r w:rsidR="00C02289" w:rsidRPr="00C95E1D">
        <w:rPr>
          <w:rFonts w:ascii="Times New Roman" w:eastAsiaTheme="minorHAnsi" w:hAnsi="Times New Roman" w:cs="Times New Roman"/>
          <w:sz w:val="24"/>
          <w:szCs w:val="24"/>
        </w:rPr>
        <w:t xml:space="preserve"> pe </w:t>
      </w:r>
      <w:proofErr w:type="spellStart"/>
      <w:r w:rsidR="00C02289" w:rsidRPr="00C95E1D">
        <w:rPr>
          <w:rFonts w:ascii="Times New Roman" w:eastAsiaTheme="minorHAnsi" w:hAnsi="Times New Roman" w:cs="Times New Roman"/>
          <w:sz w:val="24"/>
          <w:szCs w:val="24"/>
        </w:rPr>
        <w:t>perete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în</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bucătărie</w:t>
      </w:r>
      <w:proofErr w:type="spellEnd"/>
      <w:r w:rsidR="00C02289" w:rsidRPr="00C95E1D">
        <w:rPr>
          <w:rFonts w:ascii="Times New Roman" w:eastAsiaTheme="minorHAnsi" w:hAnsi="Times New Roman" w:cs="Times New Roman"/>
          <w:sz w:val="24"/>
          <w:szCs w:val="24"/>
        </w:rPr>
        <w:t>.</w:t>
      </w:r>
    </w:p>
    <w:p w14:paraId="5B4D4CCA" w14:textId="65594AAB"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Aspiraţia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aerului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necesar</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combustiei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şi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evacuarea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gazelor</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arse</w:t>
      </w:r>
      <w:proofErr w:type="spellEnd"/>
      <w:r w:rsidR="00C02289" w:rsidRPr="00C95E1D">
        <w:rPr>
          <w:rFonts w:ascii="Times New Roman" w:eastAsiaTheme="minorHAnsi" w:hAnsi="Times New Roman" w:cs="Times New Roman"/>
          <w:sz w:val="24"/>
          <w:szCs w:val="24"/>
        </w:rPr>
        <w:t xml:space="preserve"> se </w:t>
      </w:r>
      <w:proofErr w:type="spellStart"/>
      <w:r w:rsidR="00C02289" w:rsidRPr="00C95E1D">
        <w:rPr>
          <w:rFonts w:ascii="Times New Roman" w:eastAsiaTheme="minorHAnsi" w:hAnsi="Times New Roman" w:cs="Times New Roman"/>
          <w:sz w:val="24"/>
          <w:szCs w:val="24"/>
        </w:rPr>
        <w:t>va</w:t>
      </w:r>
      <w:proofErr w:type="spellEnd"/>
      <w:r w:rsidR="00C02289" w:rsidRPr="00C95E1D">
        <w:rPr>
          <w:rFonts w:ascii="Times New Roman" w:eastAsiaTheme="minorHAnsi" w:hAnsi="Times New Roman" w:cs="Times New Roman"/>
          <w:sz w:val="24"/>
          <w:szCs w:val="24"/>
        </w:rPr>
        <w:t xml:space="preserve"> face direct </w:t>
      </w:r>
      <w:proofErr w:type="spellStart"/>
      <w:r w:rsidR="00C02289" w:rsidRPr="00C95E1D">
        <w:rPr>
          <w:rFonts w:ascii="Times New Roman" w:eastAsiaTheme="minorHAnsi" w:hAnsi="Times New Roman" w:cs="Times New Roman"/>
          <w:sz w:val="24"/>
          <w:szCs w:val="24"/>
        </w:rPr>
        <w:t>în</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şi</w:t>
      </w:r>
      <w:proofErr w:type="spellEnd"/>
      <w:r w:rsidR="00C02289" w:rsidRPr="00C95E1D">
        <w:rPr>
          <w:rFonts w:ascii="Times New Roman" w:eastAsiaTheme="minorHAnsi" w:hAnsi="Times New Roman" w:cs="Times New Roman"/>
          <w:sz w:val="24"/>
          <w:szCs w:val="24"/>
        </w:rPr>
        <w:t xml:space="preserve"> din exterior</w:t>
      </w:r>
      <w:r>
        <w:rPr>
          <w:rFonts w:ascii="Times New Roman" w:eastAsiaTheme="minorHAnsi" w:hAnsi="Times New Roman" w:cs="Times New Roman"/>
          <w:sz w:val="24"/>
          <w:szCs w:val="24"/>
        </w:rPr>
        <w:t xml:space="preserve"> </w:t>
      </w:r>
      <w:r w:rsidR="00C02289" w:rsidRPr="00C95E1D">
        <w:rPr>
          <w:rFonts w:ascii="Times New Roman" w:eastAsiaTheme="minorHAnsi" w:hAnsi="Times New Roman" w:cs="Times New Roman"/>
          <w:sz w:val="24"/>
          <w:szCs w:val="24"/>
        </w:rPr>
        <w:t xml:space="preserve">cu </w:t>
      </w:r>
      <w:proofErr w:type="spellStart"/>
      <w:r w:rsidR="00C02289" w:rsidRPr="00C95E1D">
        <w:rPr>
          <w:rFonts w:ascii="Times New Roman" w:eastAsiaTheme="minorHAnsi" w:hAnsi="Times New Roman" w:cs="Times New Roman"/>
          <w:sz w:val="24"/>
          <w:szCs w:val="24"/>
        </w:rPr>
        <w:t>ajutorul</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coşului</w:t>
      </w:r>
      <w:proofErr w:type="spellEnd"/>
      <w:r w:rsidR="00C02289" w:rsidRPr="00C95E1D">
        <w:rPr>
          <w:rFonts w:ascii="Times New Roman" w:eastAsiaTheme="minorHAnsi" w:hAnsi="Times New Roman" w:cs="Times New Roman"/>
          <w:sz w:val="24"/>
          <w:szCs w:val="24"/>
        </w:rPr>
        <w:t xml:space="preserve"> coaxial cu </w:t>
      </w:r>
      <w:proofErr w:type="spellStart"/>
      <w:r w:rsidR="00C02289" w:rsidRPr="00C95E1D">
        <w:rPr>
          <w:rFonts w:ascii="Times New Roman" w:eastAsiaTheme="minorHAnsi" w:hAnsi="Times New Roman" w:cs="Times New Roman"/>
          <w:sz w:val="24"/>
          <w:szCs w:val="24"/>
        </w:rPr>
        <w:t>ieşire</w:t>
      </w:r>
      <w:proofErr w:type="spellEnd"/>
      <w:r w:rsidR="00C02289" w:rsidRPr="00C95E1D">
        <w:rPr>
          <w:rFonts w:ascii="Times New Roman" w:eastAsiaTheme="minorHAnsi" w:hAnsi="Times New Roman" w:cs="Times New Roman"/>
          <w:sz w:val="24"/>
          <w:szCs w:val="24"/>
        </w:rPr>
        <w:t xml:space="preserve"> direct </w:t>
      </w:r>
      <w:proofErr w:type="spellStart"/>
      <w:r w:rsidR="00C02289" w:rsidRPr="00C95E1D">
        <w:rPr>
          <w:rFonts w:ascii="Times New Roman" w:eastAsiaTheme="minorHAnsi" w:hAnsi="Times New Roman" w:cs="Times New Roman"/>
          <w:sz w:val="24"/>
          <w:szCs w:val="24"/>
        </w:rPr>
        <w:t>în</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faţadă</w:t>
      </w:r>
      <w:proofErr w:type="spellEnd"/>
      <w:r w:rsidR="00C02289" w:rsidRPr="00C95E1D">
        <w:rPr>
          <w:rFonts w:ascii="Times New Roman" w:eastAsiaTheme="minorHAnsi" w:hAnsi="Times New Roman" w:cs="Times New Roman"/>
          <w:sz w:val="24"/>
          <w:szCs w:val="24"/>
        </w:rPr>
        <w:t>.</w:t>
      </w:r>
    </w:p>
    <w:p w14:paraId="3F87CC61" w14:textId="67A1E64A"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Încălzirea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apartamentelor</w:t>
      </w:r>
      <w:proofErr w:type="spellEnd"/>
      <w:r w:rsidR="00C02289" w:rsidRPr="00C95E1D">
        <w:rPr>
          <w:rFonts w:ascii="Times New Roman" w:eastAsiaTheme="minorHAnsi" w:hAnsi="Times New Roman" w:cs="Times New Roman"/>
          <w:sz w:val="24"/>
          <w:szCs w:val="24"/>
        </w:rPr>
        <w:t xml:space="preserve"> se </w:t>
      </w:r>
      <w:proofErr w:type="spellStart"/>
      <w:r w:rsidR="00C02289" w:rsidRPr="00C95E1D">
        <w:rPr>
          <w:rFonts w:ascii="Times New Roman" w:eastAsiaTheme="minorHAnsi" w:hAnsi="Times New Roman" w:cs="Times New Roman"/>
          <w:sz w:val="24"/>
          <w:szCs w:val="24"/>
        </w:rPr>
        <w:t>va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realiza</w:t>
      </w:r>
      <w:proofErr w:type="spellEnd"/>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ajutorul</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radiatoarelor</w:t>
      </w:r>
      <w:proofErr w:type="spellEnd"/>
      <w:r w:rsidR="00C02289" w:rsidRPr="00C95E1D">
        <w:rPr>
          <w:rFonts w:ascii="Times New Roman" w:eastAsiaTheme="minorHAnsi" w:hAnsi="Times New Roman" w:cs="Times New Roman"/>
          <w:sz w:val="24"/>
          <w:szCs w:val="24"/>
        </w:rPr>
        <w:t xml:space="preserve"> din </w:t>
      </w:r>
      <w:proofErr w:type="spellStart"/>
      <w:r w:rsidR="00C02289" w:rsidRPr="00C95E1D">
        <w:rPr>
          <w:rFonts w:ascii="Times New Roman" w:eastAsiaTheme="minorHAnsi" w:hAnsi="Times New Roman" w:cs="Times New Roman"/>
          <w:sz w:val="24"/>
          <w:szCs w:val="24"/>
        </w:rPr>
        <w:t>panouri</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oţel</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şi</w:t>
      </w:r>
      <w:proofErr w:type="spellEnd"/>
      <w:r w:rsidR="00C02289" w:rsidRPr="00C95E1D">
        <w:rPr>
          <w:rFonts w:ascii="Times New Roman" w:eastAsiaTheme="minorHAnsi" w:hAnsi="Times New Roman" w:cs="Times New Roman"/>
          <w:sz w:val="24"/>
          <w:szCs w:val="24"/>
        </w:rPr>
        <w:t xml:space="preserve"> a</w:t>
      </w:r>
    </w:p>
    <w:p w14:paraId="5E235A97" w14:textId="002F87D5" w:rsidR="00C02289" w:rsidRPr="00C95E1D" w:rsidRDefault="00C02289" w:rsidP="00203740">
      <w:pPr>
        <w:spacing w:after="0" w:line="360" w:lineRule="auto"/>
        <w:jc w:val="both"/>
        <w:rPr>
          <w:rFonts w:ascii="Times New Roman" w:eastAsiaTheme="minorHAnsi" w:hAnsi="Times New Roman" w:cs="Times New Roman"/>
          <w:sz w:val="24"/>
          <w:szCs w:val="24"/>
        </w:rPr>
      </w:pPr>
      <w:proofErr w:type="spellStart"/>
      <w:r w:rsidRPr="00C95E1D">
        <w:rPr>
          <w:rFonts w:ascii="Times New Roman" w:eastAsiaTheme="minorHAnsi" w:hAnsi="Times New Roman" w:cs="Times New Roman"/>
          <w:sz w:val="24"/>
          <w:szCs w:val="24"/>
        </w:rPr>
        <w:t>radiatoarelor</w:t>
      </w:r>
      <w:proofErr w:type="spellEnd"/>
      <w:r w:rsidRPr="00C95E1D">
        <w:rPr>
          <w:rFonts w:ascii="Times New Roman" w:eastAsiaTheme="minorHAnsi" w:hAnsi="Times New Roman" w:cs="Times New Roman"/>
          <w:sz w:val="24"/>
          <w:szCs w:val="24"/>
        </w:rPr>
        <w:t xml:space="preserve"> de tip </w:t>
      </w:r>
      <w:proofErr w:type="spellStart"/>
      <w:r w:rsidRPr="00C95E1D">
        <w:rPr>
          <w:rFonts w:ascii="Times New Roman" w:eastAsiaTheme="minorHAnsi" w:hAnsi="Times New Roman" w:cs="Times New Roman"/>
          <w:sz w:val="24"/>
          <w:szCs w:val="24"/>
        </w:rPr>
        <w:t>portprosop</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în</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băi</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şi</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în</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grupurile</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sanitare</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Toate</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radiatoarele</w:t>
      </w:r>
      <w:proofErr w:type="spellEnd"/>
      <w:r w:rsidRPr="00C95E1D">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vor</w:t>
      </w:r>
      <w:proofErr w:type="spellEnd"/>
      <w:r w:rsidRPr="00C95E1D">
        <w:rPr>
          <w:rFonts w:ascii="Times New Roman" w:eastAsiaTheme="minorHAnsi" w:hAnsi="Times New Roman" w:cs="Times New Roman"/>
          <w:sz w:val="24"/>
          <w:szCs w:val="24"/>
        </w:rPr>
        <w:t xml:space="preserve"> fi </w:t>
      </w:r>
      <w:proofErr w:type="spellStart"/>
      <w:r w:rsidRPr="00C95E1D">
        <w:rPr>
          <w:rFonts w:ascii="Times New Roman" w:eastAsiaTheme="minorHAnsi" w:hAnsi="Times New Roman" w:cs="Times New Roman"/>
          <w:sz w:val="24"/>
          <w:szCs w:val="24"/>
        </w:rPr>
        <w:t>prevazute</w:t>
      </w:r>
      <w:proofErr w:type="spellEnd"/>
      <w:r w:rsidRPr="00C95E1D">
        <w:rPr>
          <w:rFonts w:ascii="Times New Roman" w:eastAsiaTheme="minorHAnsi" w:hAnsi="Times New Roman" w:cs="Times New Roman"/>
          <w:sz w:val="24"/>
          <w:szCs w:val="24"/>
        </w:rPr>
        <w:t xml:space="preserve"> pe</w:t>
      </w:r>
      <w:r w:rsidR="00203740">
        <w:rPr>
          <w:rFonts w:ascii="Times New Roman" w:eastAsiaTheme="minorHAnsi" w:hAnsi="Times New Roman" w:cs="Times New Roman"/>
          <w:sz w:val="24"/>
          <w:szCs w:val="24"/>
        </w:rPr>
        <w:t xml:space="preserve"> </w:t>
      </w:r>
      <w:proofErr w:type="spellStart"/>
      <w:r w:rsidRPr="00C95E1D">
        <w:rPr>
          <w:rFonts w:ascii="Times New Roman" w:eastAsiaTheme="minorHAnsi" w:hAnsi="Times New Roman" w:cs="Times New Roman"/>
          <w:sz w:val="24"/>
          <w:szCs w:val="24"/>
        </w:rPr>
        <w:t>conducta</w:t>
      </w:r>
      <w:proofErr w:type="spellEnd"/>
      <w:r w:rsidRPr="00C95E1D">
        <w:rPr>
          <w:rFonts w:ascii="Times New Roman" w:eastAsiaTheme="minorHAnsi" w:hAnsi="Times New Roman" w:cs="Times New Roman"/>
          <w:sz w:val="24"/>
          <w:szCs w:val="24"/>
        </w:rPr>
        <w:t xml:space="preserve"> de </w:t>
      </w:r>
      <w:proofErr w:type="spellStart"/>
      <w:r w:rsidRPr="00C95E1D">
        <w:rPr>
          <w:rFonts w:ascii="Times New Roman" w:eastAsiaTheme="minorHAnsi" w:hAnsi="Times New Roman" w:cs="Times New Roman"/>
          <w:sz w:val="24"/>
          <w:szCs w:val="24"/>
        </w:rPr>
        <w:t>racord</w:t>
      </w:r>
      <w:proofErr w:type="spellEnd"/>
      <w:r w:rsidRPr="00C95E1D">
        <w:rPr>
          <w:rFonts w:ascii="Times New Roman" w:eastAsiaTheme="minorHAnsi" w:hAnsi="Times New Roman" w:cs="Times New Roman"/>
          <w:sz w:val="24"/>
          <w:szCs w:val="24"/>
        </w:rPr>
        <w:t xml:space="preserve"> de tur cu </w:t>
      </w:r>
      <w:proofErr w:type="spellStart"/>
      <w:r w:rsidRPr="00C95E1D">
        <w:rPr>
          <w:rFonts w:ascii="Times New Roman" w:eastAsiaTheme="minorHAnsi" w:hAnsi="Times New Roman" w:cs="Times New Roman"/>
          <w:sz w:val="24"/>
          <w:szCs w:val="24"/>
        </w:rPr>
        <w:t>robinet</w:t>
      </w:r>
      <w:proofErr w:type="spellEnd"/>
      <w:r w:rsidRPr="00C95E1D">
        <w:rPr>
          <w:rFonts w:ascii="Times New Roman" w:eastAsiaTheme="minorHAnsi" w:hAnsi="Times New Roman" w:cs="Times New Roman"/>
          <w:sz w:val="24"/>
          <w:szCs w:val="24"/>
        </w:rPr>
        <w:t xml:space="preserve"> de </w:t>
      </w:r>
      <w:proofErr w:type="spellStart"/>
      <w:r w:rsidRPr="00C95E1D">
        <w:rPr>
          <w:rFonts w:ascii="Times New Roman" w:eastAsiaTheme="minorHAnsi" w:hAnsi="Times New Roman" w:cs="Times New Roman"/>
          <w:sz w:val="24"/>
          <w:szCs w:val="24"/>
        </w:rPr>
        <w:t>reglaj</w:t>
      </w:r>
      <w:proofErr w:type="spellEnd"/>
      <w:r w:rsidRPr="00C95E1D">
        <w:rPr>
          <w:rFonts w:ascii="Times New Roman" w:eastAsiaTheme="minorHAnsi" w:hAnsi="Times New Roman" w:cs="Times New Roman"/>
          <w:sz w:val="24"/>
          <w:szCs w:val="24"/>
        </w:rPr>
        <w:t xml:space="preserve"> cu cap </w:t>
      </w:r>
      <w:proofErr w:type="spellStart"/>
      <w:r w:rsidRPr="00C95E1D">
        <w:rPr>
          <w:rFonts w:ascii="Times New Roman" w:eastAsiaTheme="minorHAnsi" w:hAnsi="Times New Roman" w:cs="Times New Roman"/>
          <w:sz w:val="24"/>
          <w:szCs w:val="24"/>
        </w:rPr>
        <w:t>termostatat</w:t>
      </w:r>
      <w:proofErr w:type="spellEnd"/>
      <w:r w:rsidRPr="00C95E1D">
        <w:rPr>
          <w:rFonts w:ascii="Times New Roman" w:eastAsiaTheme="minorHAnsi" w:hAnsi="Times New Roman" w:cs="Times New Roman"/>
          <w:sz w:val="24"/>
          <w:szCs w:val="24"/>
        </w:rPr>
        <w:t>.</w:t>
      </w:r>
    </w:p>
    <w:p w14:paraId="0D572A26" w14:textId="0CF52454" w:rsidR="00C02289" w:rsidRPr="00C95E1D"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        </w:t>
      </w:r>
      <w:proofErr w:type="spellStart"/>
      <w:r w:rsidR="00C02289" w:rsidRPr="00C95E1D">
        <w:rPr>
          <w:rFonts w:ascii="Times New Roman" w:eastAsiaTheme="minorHAnsi" w:hAnsi="Times New Roman" w:cs="Times New Roman"/>
          <w:sz w:val="24"/>
          <w:szCs w:val="24"/>
        </w:rPr>
        <w:t>Băile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şi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grupurile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sanitare</w:t>
      </w:r>
      <w:proofErr w:type="spellEnd"/>
      <w:r w:rsidR="00C02289" w:rsidRPr="00C95E1D">
        <w:rPr>
          <w:rFonts w:ascii="Times New Roman" w:eastAsiaTheme="minorHAnsi" w:hAnsi="Times New Roman" w:cs="Times New Roman"/>
          <w:sz w:val="24"/>
          <w:szCs w:val="24"/>
        </w:rPr>
        <w:t xml:space="preserve"> sunt </w:t>
      </w:r>
      <w:proofErr w:type="spellStart"/>
      <w:r w:rsidR="00C02289" w:rsidRPr="00C95E1D">
        <w:rPr>
          <w:rFonts w:ascii="Times New Roman" w:eastAsiaTheme="minorHAnsi" w:hAnsi="Times New Roman" w:cs="Times New Roman"/>
          <w:sz w:val="24"/>
          <w:szCs w:val="24"/>
        </w:rPr>
        <w:t>prevăzute</w:t>
      </w:r>
      <w:proofErr w:type="spellEnd"/>
      <w:r w:rsidR="00C02289" w:rsidRPr="00C95E1D">
        <w:rPr>
          <w:rFonts w:ascii="Times New Roman" w:eastAsiaTheme="minorHAnsi" w:hAnsi="Times New Roman" w:cs="Times New Roman"/>
          <w:sz w:val="24"/>
          <w:szCs w:val="24"/>
        </w:rPr>
        <w:t xml:space="preserve"> cu </w:t>
      </w:r>
      <w:proofErr w:type="spellStart"/>
      <w:r w:rsidR="00C02289" w:rsidRPr="00C95E1D">
        <w:rPr>
          <w:rFonts w:ascii="Times New Roman" w:eastAsiaTheme="minorHAnsi" w:hAnsi="Times New Roman" w:cs="Times New Roman"/>
          <w:sz w:val="24"/>
          <w:szCs w:val="24"/>
        </w:rPr>
        <w:t>ventilatoare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pentru</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evacuarea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aerului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viciat</w:t>
      </w:r>
      <w:proofErr w:type="spellEnd"/>
      <w:r w:rsidR="00C02289" w:rsidRPr="00C95E1D">
        <w:rPr>
          <w:rFonts w:ascii="Times New Roman" w:eastAsiaTheme="minorHAnsi" w:hAnsi="Times New Roman" w:cs="Times New Roman"/>
          <w:sz w:val="24"/>
          <w:szCs w:val="24"/>
        </w:rPr>
        <w:t>.</w:t>
      </w:r>
    </w:p>
    <w:p w14:paraId="6FE05875" w14:textId="1DFF35E8" w:rsidR="00C02289" w:rsidRPr="00203740" w:rsidRDefault="00203740" w:rsidP="00203740">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În</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bucătării</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hotele</w:t>
      </w:r>
      <w:proofErr w:type="spellEnd"/>
      <w:r w:rsidR="00C02289" w:rsidRPr="00C95E1D">
        <w:rPr>
          <w:rFonts w:ascii="Times New Roman" w:eastAsiaTheme="minorHAnsi" w:hAnsi="Times New Roman" w:cs="Times New Roman"/>
          <w:sz w:val="24"/>
          <w:szCs w:val="24"/>
        </w:rPr>
        <w:t xml:space="preserve"> (cu ventilator) de </w:t>
      </w:r>
      <w:proofErr w:type="spellStart"/>
      <w:r w:rsidR="00C02289" w:rsidRPr="00C95E1D">
        <w:rPr>
          <w:rFonts w:ascii="Times New Roman" w:eastAsiaTheme="minorHAnsi" w:hAnsi="Times New Roman" w:cs="Times New Roman"/>
          <w:sz w:val="24"/>
          <w:szCs w:val="24"/>
        </w:rPr>
        <w:t>deasupra</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maşinii</w:t>
      </w:r>
      <w:proofErr w:type="spellEnd"/>
      <w:r w:rsidR="00C02289" w:rsidRPr="00C95E1D">
        <w:rPr>
          <w:rFonts w:ascii="Times New Roman" w:eastAsiaTheme="minorHAnsi" w:hAnsi="Times New Roman" w:cs="Times New Roman"/>
          <w:sz w:val="24"/>
          <w:szCs w:val="24"/>
        </w:rPr>
        <w:t xml:space="preserve"> de </w:t>
      </w:r>
      <w:proofErr w:type="spellStart"/>
      <w:r w:rsidR="00C02289" w:rsidRPr="00C95E1D">
        <w:rPr>
          <w:rFonts w:ascii="Times New Roman" w:eastAsiaTheme="minorHAnsi" w:hAnsi="Times New Roman" w:cs="Times New Roman"/>
          <w:sz w:val="24"/>
          <w:szCs w:val="24"/>
        </w:rPr>
        <w:t>gătit</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vor</w:t>
      </w:r>
      <w:proofErr w:type="spellEnd"/>
      <w:r w:rsidR="00C02289" w:rsidRPr="00C95E1D">
        <w:rPr>
          <w:rFonts w:ascii="Times New Roman" w:eastAsiaTheme="minorHAnsi" w:hAnsi="Times New Roman" w:cs="Times New Roman"/>
          <w:sz w:val="24"/>
          <w:szCs w:val="24"/>
        </w:rPr>
        <w:t xml:space="preserve"> fi </w:t>
      </w:r>
      <w:proofErr w:type="spellStart"/>
      <w:r w:rsidR="00C02289" w:rsidRPr="00C95E1D">
        <w:rPr>
          <w:rFonts w:ascii="Times New Roman" w:eastAsiaTheme="minorHAnsi" w:hAnsi="Times New Roman" w:cs="Times New Roman"/>
          <w:sz w:val="24"/>
          <w:szCs w:val="24"/>
        </w:rPr>
        <w:t>racordate</w:t>
      </w:r>
      <w:proofErr w:type="spellEnd"/>
      <w:r w:rsidR="00C02289" w:rsidRPr="00C95E1D">
        <w:rPr>
          <w:rFonts w:ascii="Times New Roman" w:eastAsiaTheme="minorHAnsi" w:hAnsi="Times New Roman" w:cs="Times New Roman"/>
          <w:sz w:val="24"/>
          <w:szCs w:val="24"/>
        </w:rPr>
        <w:t xml:space="preserve"> independent la un</w:t>
      </w:r>
      <w:r>
        <w:rPr>
          <w:rFonts w:ascii="Times New Roman" w:eastAsiaTheme="minorHAnsi" w:hAnsi="Times New Roman" w:cs="Times New Roman"/>
          <w:sz w:val="24"/>
          <w:szCs w:val="24"/>
        </w:rPr>
        <w:t xml:space="preserve"> </w:t>
      </w:r>
      <w:r w:rsidR="00C02289" w:rsidRPr="00C95E1D">
        <w:rPr>
          <w:rFonts w:ascii="Times New Roman" w:eastAsiaTheme="minorHAnsi" w:hAnsi="Times New Roman" w:cs="Times New Roman"/>
          <w:sz w:val="24"/>
          <w:szCs w:val="24"/>
        </w:rPr>
        <w:t xml:space="preserve">canal de </w:t>
      </w:r>
      <w:proofErr w:type="spellStart"/>
      <w:r w:rsidR="00C02289" w:rsidRPr="00C95E1D">
        <w:rPr>
          <w:rFonts w:ascii="Times New Roman" w:eastAsiaTheme="minorHAnsi" w:hAnsi="Times New Roman" w:cs="Times New Roman"/>
          <w:sz w:val="24"/>
          <w:szCs w:val="24"/>
        </w:rPr>
        <w:t>evacuare</w:t>
      </w:r>
      <w:proofErr w:type="spellEnd"/>
      <w:r w:rsidR="00C02289" w:rsidRPr="00C95E1D">
        <w:rPr>
          <w:rFonts w:ascii="Times New Roman" w:eastAsiaTheme="minorHAnsi" w:hAnsi="Times New Roman" w:cs="Times New Roman"/>
          <w:sz w:val="24"/>
          <w:szCs w:val="24"/>
        </w:rPr>
        <w:t xml:space="preserve"> </w:t>
      </w:r>
      <w:proofErr w:type="spellStart"/>
      <w:r w:rsidR="00C02289" w:rsidRPr="00C95E1D">
        <w:rPr>
          <w:rFonts w:ascii="Times New Roman" w:eastAsiaTheme="minorHAnsi" w:hAnsi="Times New Roman" w:cs="Times New Roman"/>
          <w:sz w:val="24"/>
          <w:szCs w:val="24"/>
        </w:rPr>
        <w:t>orizontal</w:t>
      </w:r>
      <w:proofErr w:type="spellEnd"/>
      <w:r w:rsidR="00C02289" w:rsidRPr="00C95E1D">
        <w:rPr>
          <w:rFonts w:ascii="Times New Roman" w:eastAsiaTheme="minorHAnsi" w:hAnsi="Times New Roman" w:cs="Times New Roman"/>
          <w:sz w:val="24"/>
          <w:szCs w:val="24"/>
        </w:rPr>
        <w:t>.</w:t>
      </w:r>
    </w:p>
    <w:p w14:paraId="2375FF71" w14:textId="155B1E28" w:rsidR="00EC133C" w:rsidRDefault="005D33D1" w:rsidP="00C64DDB">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r w:rsidR="00915537" w:rsidRPr="00182E94">
        <w:rPr>
          <w:rFonts w:ascii="Times New Roman" w:eastAsia="Times New Roman" w:hAnsi="Times New Roman" w:cs="Times New Roman"/>
          <w:b/>
          <w:bCs/>
          <w:color w:val="4472C4" w:themeColor="accent1"/>
          <w:sz w:val="24"/>
          <w:szCs w:val="24"/>
          <w:lang w:eastAsia="ro-RO"/>
        </w:rPr>
        <w:t>f.</w:t>
      </w:r>
      <w:proofErr w:type="gramStart"/>
      <w:r w:rsidR="00915537" w:rsidRPr="00182E94">
        <w:rPr>
          <w:rFonts w:ascii="Times New Roman" w:eastAsia="Times New Roman" w:hAnsi="Times New Roman" w:cs="Times New Roman"/>
          <w:b/>
          <w:bCs/>
          <w:color w:val="4472C4" w:themeColor="accent1"/>
          <w:sz w:val="24"/>
          <w:szCs w:val="24"/>
          <w:lang w:eastAsia="ro-RO"/>
        </w:rPr>
        <w:t>5..</w:t>
      </w:r>
      <w:proofErr w:type="gramEnd"/>
      <w:r w:rsidRPr="00182E94">
        <w:rPr>
          <w:rFonts w:ascii="Times New Roman" w:eastAsia="Times New Roman" w:hAnsi="Times New Roman" w:cs="Times New Roman"/>
          <w:b/>
          <w:bCs/>
          <w:color w:val="4472C4" w:themeColor="accent1"/>
          <w:sz w:val="24"/>
          <w:szCs w:val="24"/>
          <w:lang w:eastAsia="ro-RO"/>
        </w:rPr>
        <w:t xml:space="preserve">racordarea la </w:t>
      </w:r>
      <w:proofErr w:type="spellStart"/>
      <w:r w:rsidRPr="00182E94">
        <w:rPr>
          <w:rFonts w:ascii="Times New Roman" w:eastAsia="Times New Roman" w:hAnsi="Times New Roman" w:cs="Times New Roman"/>
          <w:b/>
          <w:bCs/>
          <w:color w:val="4472C4" w:themeColor="accent1"/>
          <w:sz w:val="24"/>
          <w:szCs w:val="24"/>
          <w:lang w:eastAsia="ro-RO"/>
        </w:rPr>
        <w:t>rețelele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utilitare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existente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zonă</w:t>
      </w:r>
      <w:proofErr w:type="spellEnd"/>
      <w:r w:rsidRPr="00182E94">
        <w:rPr>
          <w:rFonts w:ascii="Times New Roman" w:eastAsia="Times New Roman" w:hAnsi="Times New Roman" w:cs="Times New Roman"/>
          <w:b/>
          <w:bCs/>
          <w:color w:val="4472C4" w:themeColor="accent1"/>
          <w:sz w:val="24"/>
          <w:szCs w:val="24"/>
          <w:lang w:eastAsia="ro-RO"/>
        </w:rPr>
        <w:t>;</w:t>
      </w:r>
    </w:p>
    <w:p w14:paraId="20EA2281" w14:textId="6AFEDEE2" w:rsidR="007B23D3" w:rsidRPr="00C64DDB" w:rsidRDefault="00C64DDB" w:rsidP="00C64DDB">
      <w:pPr>
        <w:shd w:val="clear" w:color="auto" w:fill="FFFFFF"/>
        <w:spacing w:after="0" w:line="360" w:lineRule="auto"/>
        <w:jc w:val="both"/>
        <w:rPr>
          <w:rFonts w:ascii="Times New Roman" w:eastAsia="Times New Roman" w:hAnsi="Times New Roman" w:cs="Times New Roman"/>
          <w:sz w:val="24"/>
          <w:szCs w:val="24"/>
          <w:lang w:eastAsia="ro-RO"/>
        </w:rPr>
      </w:pPr>
      <w:r w:rsidRPr="00C64DD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C64DDB">
        <w:rPr>
          <w:rFonts w:ascii="Times New Roman" w:eastAsia="Times New Roman" w:hAnsi="Times New Roman" w:cs="Times New Roman"/>
          <w:sz w:val="24"/>
          <w:szCs w:val="24"/>
          <w:lang w:eastAsia="ro-RO"/>
        </w:rPr>
        <w:t xml:space="preserve">In zona </w:t>
      </w:r>
      <w:proofErr w:type="spellStart"/>
      <w:r w:rsidRPr="00C64DDB">
        <w:rPr>
          <w:rFonts w:ascii="Times New Roman" w:eastAsia="Times New Roman" w:hAnsi="Times New Roman" w:cs="Times New Roman"/>
          <w:sz w:val="24"/>
          <w:szCs w:val="24"/>
          <w:lang w:eastAsia="ro-RO"/>
        </w:rPr>
        <w:t>limitrofa</w:t>
      </w:r>
      <w:proofErr w:type="spellEnd"/>
      <w:r w:rsidRPr="00C64DDB">
        <w:rPr>
          <w:rFonts w:ascii="Times New Roman" w:eastAsia="Times New Roman" w:hAnsi="Times New Roman" w:cs="Times New Roman"/>
          <w:sz w:val="24"/>
          <w:szCs w:val="24"/>
          <w:lang w:eastAsia="ro-RO"/>
        </w:rPr>
        <w:t xml:space="preserve"> </w:t>
      </w:r>
      <w:proofErr w:type="spellStart"/>
      <w:r w:rsidRPr="00C64DDB">
        <w:rPr>
          <w:rFonts w:ascii="Times New Roman" w:eastAsia="Times New Roman" w:hAnsi="Times New Roman" w:cs="Times New Roman"/>
          <w:sz w:val="24"/>
          <w:szCs w:val="24"/>
          <w:lang w:eastAsia="ro-RO"/>
        </w:rPr>
        <w:t>amplasamentului</w:t>
      </w:r>
      <w:proofErr w:type="spellEnd"/>
      <w:r w:rsidRPr="00C64DDB">
        <w:rPr>
          <w:rFonts w:ascii="Times New Roman" w:eastAsia="Times New Roman" w:hAnsi="Times New Roman" w:cs="Times New Roman"/>
          <w:sz w:val="24"/>
          <w:szCs w:val="24"/>
          <w:lang w:eastAsia="ro-RO"/>
        </w:rPr>
        <w:t xml:space="preserve"> </w:t>
      </w:r>
      <w:proofErr w:type="spellStart"/>
      <w:r w:rsidRPr="00C64DDB">
        <w:rPr>
          <w:rFonts w:ascii="Times New Roman" w:eastAsia="Times New Roman" w:hAnsi="Times New Roman" w:cs="Times New Roman"/>
          <w:sz w:val="24"/>
          <w:szCs w:val="24"/>
          <w:lang w:eastAsia="ro-RO"/>
        </w:rPr>
        <w:t>studiat</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există</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retelele</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publice</w:t>
      </w:r>
      <w:proofErr w:type="spellEnd"/>
      <w:r w:rsidR="007B23D3" w:rsidRPr="00C64DDB">
        <w:rPr>
          <w:rFonts w:ascii="Times New Roman" w:hAnsi="Times New Roman" w:cs="Times New Roman"/>
          <w:sz w:val="24"/>
          <w:szCs w:val="24"/>
        </w:rPr>
        <w:t xml:space="preserve"> de </w:t>
      </w:r>
      <w:proofErr w:type="spellStart"/>
      <w:r w:rsidR="007B23D3" w:rsidRPr="00C64DDB">
        <w:rPr>
          <w:rFonts w:ascii="Times New Roman" w:hAnsi="Times New Roman" w:cs="Times New Roman"/>
          <w:sz w:val="24"/>
          <w:szCs w:val="24"/>
        </w:rPr>
        <w:t>alimentare</w:t>
      </w:r>
      <w:proofErr w:type="spellEnd"/>
      <w:r w:rsidR="007B23D3" w:rsidRPr="00C64DDB">
        <w:rPr>
          <w:rFonts w:ascii="Times New Roman" w:hAnsi="Times New Roman" w:cs="Times New Roman"/>
          <w:sz w:val="24"/>
          <w:szCs w:val="24"/>
        </w:rPr>
        <w:t xml:space="preserve"> cu </w:t>
      </w:r>
      <w:proofErr w:type="spellStart"/>
      <w:r w:rsidR="007B23D3" w:rsidRPr="00C64DDB">
        <w:rPr>
          <w:rFonts w:ascii="Times New Roman" w:hAnsi="Times New Roman" w:cs="Times New Roman"/>
          <w:sz w:val="24"/>
          <w:szCs w:val="24"/>
        </w:rPr>
        <w:t>energie</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electrică</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gaz</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apa</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și</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canalizare</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necesare</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functionarii</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obiectivului</w:t>
      </w:r>
      <w:proofErr w:type="spellEnd"/>
      <w:r w:rsidR="007B23D3" w:rsidRPr="00C64DDB">
        <w:rPr>
          <w:rFonts w:ascii="Times New Roman" w:hAnsi="Times New Roman" w:cs="Times New Roman"/>
          <w:sz w:val="24"/>
          <w:szCs w:val="24"/>
        </w:rPr>
        <w:t xml:space="preserve"> </w:t>
      </w:r>
      <w:proofErr w:type="spellStart"/>
      <w:r w:rsidR="007B23D3" w:rsidRPr="00C64DDB">
        <w:rPr>
          <w:rFonts w:ascii="Times New Roman" w:hAnsi="Times New Roman" w:cs="Times New Roman"/>
          <w:sz w:val="24"/>
          <w:szCs w:val="24"/>
        </w:rPr>
        <w:t>propus</w:t>
      </w:r>
      <w:proofErr w:type="spellEnd"/>
      <w:r w:rsidR="007B23D3" w:rsidRPr="00C64DDB">
        <w:rPr>
          <w:rFonts w:ascii="Times New Roman" w:hAnsi="Times New Roman" w:cs="Times New Roman"/>
          <w:sz w:val="24"/>
          <w:szCs w:val="24"/>
        </w:rPr>
        <w:t>.</w:t>
      </w:r>
    </w:p>
    <w:p w14:paraId="53016EE7" w14:textId="77777777" w:rsidR="00863C66" w:rsidRDefault="00E06F4F" w:rsidP="00C64DDB">
      <w:pPr>
        <w:spacing w:after="0" w:line="360" w:lineRule="auto"/>
        <w:contextualSpacing/>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Alimentarea cu apă: </w:t>
      </w:r>
      <w:r w:rsidRPr="00182E94">
        <w:rPr>
          <w:rFonts w:ascii="Times New Roman" w:eastAsiaTheme="minorHAnsi" w:hAnsi="Times New Roman" w:cs="Times New Roman"/>
          <w:sz w:val="24"/>
          <w:szCs w:val="24"/>
          <w:lang w:val="it-IT"/>
        </w:rPr>
        <w:t>în scop potabil şi igienico-sanitar se va  realizeaza</w:t>
      </w:r>
      <w:r w:rsidRPr="00182E94">
        <w:rPr>
          <w:rFonts w:ascii="Times New Roman" w:eastAsiaTheme="minorHAnsi" w:hAnsi="Times New Roman" w:cs="Times New Roman"/>
          <w:sz w:val="24"/>
          <w:szCs w:val="24"/>
          <w:lang w:val="ro-RO"/>
        </w:rPr>
        <w:t xml:space="preserve"> prin bransarea la reţeaua  de apă existenta în zona</w:t>
      </w:r>
      <w:r w:rsidR="00C64DDB">
        <w:rPr>
          <w:rFonts w:ascii="Times New Roman" w:eastAsiaTheme="minorHAnsi" w:hAnsi="Times New Roman" w:cs="Times New Roman"/>
          <w:sz w:val="24"/>
          <w:szCs w:val="24"/>
          <w:lang w:val="ro-RO"/>
        </w:rPr>
        <w:t xml:space="preserve"> </w:t>
      </w:r>
      <w:bookmarkStart w:id="11" w:name="_Hlk101129846"/>
      <w:r w:rsidR="00C64DDB">
        <w:rPr>
          <w:rFonts w:ascii="Times New Roman" w:eastAsiaTheme="minorHAnsi" w:hAnsi="Times New Roman" w:cs="Times New Roman"/>
          <w:sz w:val="24"/>
          <w:szCs w:val="24"/>
          <w:lang w:val="ro-RO"/>
        </w:rPr>
        <w:t>apartinand sistemului public UAT TUNARI</w:t>
      </w:r>
      <w:r w:rsidRPr="00182E94">
        <w:rPr>
          <w:rFonts w:ascii="Times New Roman" w:eastAsiaTheme="minorHAnsi" w:hAnsi="Times New Roman" w:cs="Times New Roman"/>
          <w:sz w:val="24"/>
          <w:szCs w:val="24"/>
          <w:lang w:val="ro-RO"/>
        </w:rPr>
        <w:t>.</w:t>
      </w:r>
      <w:r w:rsidR="000C76A9">
        <w:rPr>
          <w:rFonts w:ascii="Times New Roman" w:eastAsiaTheme="minorHAnsi" w:hAnsi="Times New Roman" w:cs="Times New Roman"/>
          <w:sz w:val="24"/>
          <w:szCs w:val="24"/>
          <w:lang w:val="ro-RO"/>
        </w:rPr>
        <w:t xml:space="preserve"> </w:t>
      </w:r>
    </w:p>
    <w:p w14:paraId="5A36045A" w14:textId="3E1BF8E2" w:rsidR="00863C66" w:rsidRPr="00863C66" w:rsidRDefault="000C76A9" w:rsidP="00863C66">
      <w:pPr>
        <w:pStyle w:val="Default"/>
        <w:spacing w:line="360" w:lineRule="auto"/>
        <w:jc w:val="both"/>
        <w:rPr>
          <w:rFonts w:ascii="Times New Roman" w:hAnsi="Times New Roman" w:cs="Times New Roman"/>
        </w:rPr>
      </w:pPr>
      <w:r w:rsidRPr="00863C66">
        <w:rPr>
          <w:rFonts w:ascii="Times New Roman" w:hAnsi="Times New Roman" w:cs="Times New Roman"/>
          <w:lang w:val="ro-RO"/>
        </w:rPr>
        <w:t xml:space="preserve">   </w:t>
      </w:r>
      <w:r w:rsidR="00863C66">
        <w:rPr>
          <w:rFonts w:ascii="Times New Roman" w:hAnsi="Times New Roman" w:cs="Times New Roman"/>
          <w:lang w:val="ro-RO"/>
        </w:rPr>
        <w:t xml:space="preserve">    </w:t>
      </w:r>
      <w:r w:rsidRPr="00863C66">
        <w:rPr>
          <w:rFonts w:ascii="Times New Roman" w:hAnsi="Times New Roman" w:cs="Times New Roman"/>
          <w:lang w:val="ro-RO"/>
        </w:rPr>
        <w:t xml:space="preserve"> </w:t>
      </w:r>
      <w:bookmarkEnd w:id="11"/>
      <w:proofErr w:type="spellStart"/>
      <w:r w:rsidR="00863C66" w:rsidRPr="00863C66">
        <w:rPr>
          <w:rFonts w:ascii="Times New Roman" w:hAnsi="Times New Roman" w:cs="Times New Roman"/>
        </w:rPr>
        <w:t>Asigurarea</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necesarului</w:t>
      </w:r>
      <w:proofErr w:type="spellEnd"/>
      <w:r w:rsidR="00863C66" w:rsidRPr="00863C66">
        <w:rPr>
          <w:rFonts w:ascii="Times New Roman" w:hAnsi="Times New Roman" w:cs="Times New Roman"/>
        </w:rPr>
        <w:t xml:space="preserve"> de debit </w:t>
      </w:r>
      <w:proofErr w:type="spellStart"/>
      <w:r w:rsidR="00863C66" w:rsidRPr="00863C66">
        <w:rPr>
          <w:rFonts w:ascii="Times New Roman" w:hAnsi="Times New Roman" w:cs="Times New Roman"/>
        </w:rPr>
        <w:t>si</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presiune</w:t>
      </w:r>
      <w:proofErr w:type="spellEnd"/>
      <w:r w:rsidR="00863C66" w:rsidRPr="00863C66">
        <w:rPr>
          <w:rFonts w:ascii="Times New Roman" w:hAnsi="Times New Roman" w:cs="Times New Roman"/>
        </w:rPr>
        <w:t xml:space="preserve"> la </w:t>
      </w:r>
      <w:proofErr w:type="spellStart"/>
      <w:r w:rsidR="00863C66" w:rsidRPr="00863C66">
        <w:rPr>
          <w:rFonts w:ascii="Times New Roman" w:hAnsi="Times New Roman" w:cs="Times New Roman"/>
        </w:rPr>
        <w:t>obiectele</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sanitare</w:t>
      </w:r>
      <w:proofErr w:type="spellEnd"/>
      <w:r w:rsidR="00863C66" w:rsidRPr="00863C66">
        <w:rPr>
          <w:rFonts w:ascii="Times New Roman" w:hAnsi="Times New Roman" w:cs="Times New Roman"/>
        </w:rPr>
        <w:t xml:space="preserve"> se </w:t>
      </w:r>
      <w:proofErr w:type="spellStart"/>
      <w:r w:rsidR="00863C66" w:rsidRPr="00863C66">
        <w:rPr>
          <w:rFonts w:ascii="Times New Roman" w:hAnsi="Times New Roman" w:cs="Times New Roman"/>
        </w:rPr>
        <w:t>va</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realiza</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prin</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intermediul</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unei</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gospodarii</w:t>
      </w:r>
      <w:proofErr w:type="spellEnd"/>
      <w:r w:rsidR="00863C66" w:rsidRPr="00863C66">
        <w:rPr>
          <w:rFonts w:ascii="Times New Roman" w:hAnsi="Times New Roman" w:cs="Times New Roman"/>
        </w:rPr>
        <w:t xml:space="preserve"> de </w:t>
      </w:r>
      <w:proofErr w:type="spellStart"/>
      <w:r w:rsidR="00863C66" w:rsidRPr="00863C66">
        <w:rPr>
          <w:rFonts w:ascii="Times New Roman" w:hAnsi="Times New Roman" w:cs="Times New Roman"/>
        </w:rPr>
        <w:t>apa</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rece</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potabila</w:t>
      </w:r>
      <w:proofErr w:type="spellEnd"/>
      <w:r w:rsidR="00863C66" w:rsidRPr="00863C66">
        <w:rPr>
          <w:rFonts w:ascii="Times New Roman" w:hAnsi="Times New Roman" w:cs="Times New Roman"/>
        </w:rPr>
        <w:t xml:space="preserve"> </w:t>
      </w:r>
      <w:proofErr w:type="spellStart"/>
      <w:r w:rsidR="00863C66" w:rsidRPr="00863C66">
        <w:rPr>
          <w:rFonts w:ascii="Times New Roman" w:hAnsi="Times New Roman" w:cs="Times New Roman"/>
        </w:rPr>
        <w:t>compusa</w:t>
      </w:r>
      <w:proofErr w:type="spellEnd"/>
      <w:r w:rsidR="00863C66" w:rsidRPr="00863C66">
        <w:rPr>
          <w:rFonts w:ascii="Times New Roman" w:hAnsi="Times New Roman" w:cs="Times New Roman"/>
        </w:rPr>
        <w:t xml:space="preserve"> din: </w:t>
      </w:r>
    </w:p>
    <w:p w14:paraId="6551D2D9" w14:textId="77777777"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863C66">
        <w:rPr>
          <w:rFonts w:ascii="Times New Roman" w:eastAsiaTheme="minorHAnsi" w:hAnsi="Times New Roman" w:cs="Times New Roman"/>
          <w:i/>
          <w:iCs/>
          <w:color w:val="000000"/>
          <w:sz w:val="24"/>
          <w:szCs w:val="24"/>
        </w:rPr>
        <w:t>•</w:t>
      </w:r>
      <w:proofErr w:type="spellStart"/>
      <w:r w:rsidRPr="00863C66">
        <w:rPr>
          <w:rFonts w:ascii="Times New Roman" w:eastAsiaTheme="minorHAnsi" w:hAnsi="Times New Roman" w:cs="Times New Roman"/>
          <w:i/>
          <w:iCs/>
          <w:color w:val="000000"/>
          <w:sz w:val="24"/>
          <w:szCs w:val="24"/>
        </w:rPr>
        <w:t>agregat</w:t>
      </w:r>
      <w:proofErr w:type="spellEnd"/>
      <w:r w:rsidRPr="00863C66">
        <w:rPr>
          <w:rFonts w:ascii="Times New Roman" w:eastAsiaTheme="minorHAnsi" w:hAnsi="Times New Roman" w:cs="Times New Roman"/>
          <w:i/>
          <w:iCs/>
          <w:color w:val="000000"/>
          <w:sz w:val="24"/>
          <w:szCs w:val="24"/>
        </w:rPr>
        <w:t xml:space="preserve"> de </w:t>
      </w:r>
      <w:proofErr w:type="spellStart"/>
      <w:r w:rsidRPr="00863C66">
        <w:rPr>
          <w:rFonts w:ascii="Times New Roman" w:eastAsiaTheme="minorHAnsi" w:hAnsi="Times New Roman" w:cs="Times New Roman"/>
          <w:i/>
          <w:iCs/>
          <w:color w:val="000000"/>
          <w:sz w:val="24"/>
          <w:szCs w:val="24"/>
        </w:rPr>
        <w:t>pompare</w:t>
      </w:r>
      <w:proofErr w:type="spellEnd"/>
      <w:r w:rsidRPr="00863C66">
        <w:rPr>
          <w:rFonts w:ascii="Times New Roman" w:eastAsiaTheme="minorHAnsi" w:hAnsi="Times New Roman" w:cs="Times New Roman"/>
          <w:i/>
          <w:iCs/>
          <w:color w:val="000000"/>
          <w:sz w:val="24"/>
          <w:szCs w:val="24"/>
        </w:rPr>
        <w:t xml:space="preserve"> </w:t>
      </w:r>
      <w:proofErr w:type="spellStart"/>
      <w:r w:rsidRPr="00863C66">
        <w:rPr>
          <w:rFonts w:ascii="Times New Roman" w:eastAsiaTheme="minorHAnsi" w:hAnsi="Times New Roman" w:cs="Times New Roman"/>
          <w:color w:val="000000"/>
          <w:sz w:val="24"/>
          <w:szCs w:val="24"/>
        </w:rPr>
        <w:t>pentru</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potabila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compus</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pompe</w:t>
      </w:r>
      <w:proofErr w:type="spellEnd"/>
      <w:r w:rsidRPr="00863C66">
        <w:rPr>
          <w:rFonts w:ascii="Times New Roman" w:eastAsiaTheme="minorHAnsi" w:hAnsi="Times New Roman" w:cs="Times New Roman"/>
          <w:color w:val="000000"/>
          <w:sz w:val="24"/>
          <w:szCs w:val="24"/>
        </w:rPr>
        <w:t xml:space="preserve"> centrifuge: una </w:t>
      </w:r>
      <w:proofErr w:type="spellStart"/>
      <w:r w:rsidRPr="00863C66">
        <w:rPr>
          <w:rFonts w:ascii="Times New Roman" w:eastAsiaTheme="minorHAnsi" w:hAnsi="Times New Roman" w:cs="Times New Roman"/>
          <w:color w:val="000000"/>
          <w:sz w:val="24"/>
          <w:szCs w:val="24"/>
        </w:rPr>
        <w:t>activa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una de </w:t>
      </w:r>
      <w:proofErr w:type="spellStart"/>
      <w:r w:rsidRPr="00863C66">
        <w:rPr>
          <w:rFonts w:ascii="Times New Roman" w:eastAsiaTheme="minorHAnsi" w:hAnsi="Times New Roman" w:cs="Times New Roman"/>
          <w:color w:val="000000"/>
          <w:sz w:val="24"/>
          <w:szCs w:val="24"/>
        </w:rPr>
        <w:t>rezerva</w:t>
      </w:r>
      <w:proofErr w:type="spellEnd"/>
      <w:r w:rsidRPr="00863C66">
        <w:rPr>
          <w:rFonts w:ascii="Times New Roman" w:eastAsiaTheme="minorHAnsi" w:hAnsi="Times New Roman" w:cs="Times New Roman"/>
          <w:color w:val="000000"/>
          <w:sz w:val="24"/>
          <w:szCs w:val="24"/>
        </w:rPr>
        <w:t xml:space="preserve">, normal </w:t>
      </w:r>
      <w:proofErr w:type="spellStart"/>
      <w:r w:rsidRPr="00863C66">
        <w:rPr>
          <w:rFonts w:ascii="Times New Roman" w:eastAsiaTheme="minorHAnsi" w:hAnsi="Times New Roman" w:cs="Times New Roman"/>
          <w:color w:val="000000"/>
          <w:sz w:val="24"/>
          <w:szCs w:val="24"/>
        </w:rPr>
        <w:t>aspirante</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otel</w:t>
      </w:r>
      <w:proofErr w:type="spellEnd"/>
      <w:r w:rsidRPr="00863C66">
        <w:rPr>
          <w:rFonts w:ascii="Times New Roman" w:eastAsiaTheme="minorHAnsi" w:hAnsi="Times New Roman" w:cs="Times New Roman"/>
          <w:color w:val="000000"/>
          <w:sz w:val="24"/>
          <w:szCs w:val="24"/>
        </w:rPr>
        <w:t xml:space="preserve"> inox, cu </w:t>
      </w:r>
      <w:proofErr w:type="spellStart"/>
      <w:r w:rsidRPr="00863C66">
        <w:rPr>
          <w:rFonts w:ascii="Times New Roman" w:eastAsiaTheme="minorHAnsi" w:hAnsi="Times New Roman" w:cs="Times New Roman"/>
          <w:color w:val="000000"/>
          <w:sz w:val="24"/>
          <w:szCs w:val="24"/>
        </w:rPr>
        <w:t>rotoarele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difuzoarele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toate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partile</w:t>
      </w:r>
      <w:proofErr w:type="spellEnd"/>
      <w:r w:rsidRPr="00863C66">
        <w:rPr>
          <w:rFonts w:ascii="Times New Roman" w:eastAsiaTheme="minorHAnsi" w:hAnsi="Times New Roman" w:cs="Times New Roman"/>
          <w:color w:val="000000"/>
          <w:sz w:val="24"/>
          <w:szCs w:val="24"/>
        </w:rPr>
        <w:t xml:space="preserve"> in contact cu </w:t>
      </w:r>
      <w:proofErr w:type="spellStart"/>
      <w:r w:rsidRPr="00863C66">
        <w:rPr>
          <w:rFonts w:ascii="Times New Roman" w:eastAsiaTheme="minorHAnsi" w:hAnsi="Times New Roman" w:cs="Times New Roman"/>
          <w:color w:val="000000"/>
          <w:sz w:val="24"/>
          <w:szCs w:val="24"/>
        </w:rPr>
        <w:t>fluidul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vehiculat</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otel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inoxidabil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etansare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mecanica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bidirectionala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motor </w:t>
      </w:r>
      <w:proofErr w:type="spellStart"/>
      <w:r w:rsidRPr="00863C66">
        <w:rPr>
          <w:rFonts w:ascii="Times New Roman" w:eastAsiaTheme="minorHAnsi" w:hAnsi="Times New Roman" w:cs="Times New Roman"/>
          <w:color w:val="000000"/>
          <w:sz w:val="24"/>
          <w:szCs w:val="24"/>
        </w:rPr>
        <w:t>trifazat</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Fiecare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pompa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este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prevazuta</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robinet</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sferic</w:t>
      </w:r>
      <w:proofErr w:type="spellEnd"/>
      <w:r w:rsidRPr="00863C66">
        <w:rPr>
          <w:rFonts w:ascii="Times New Roman" w:eastAsiaTheme="minorHAnsi" w:hAnsi="Times New Roman" w:cs="Times New Roman"/>
          <w:color w:val="000000"/>
          <w:sz w:val="24"/>
          <w:szCs w:val="24"/>
        </w:rPr>
        <w:t xml:space="preserve"> cu motor pe </w:t>
      </w:r>
      <w:proofErr w:type="spellStart"/>
      <w:r w:rsidRPr="00863C66">
        <w:rPr>
          <w:rFonts w:ascii="Times New Roman" w:eastAsiaTheme="minorHAnsi" w:hAnsi="Times New Roman" w:cs="Times New Roman"/>
          <w:color w:val="000000"/>
          <w:sz w:val="24"/>
          <w:szCs w:val="24"/>
        </w:rPr>
        <w:t>aspiratie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pe </w:t>
      </w:r>
      <w:proofErr w:type="spellStart"/>
      <w:r w:rsidRPr="00863C66">
        <w:rPr>
          <w:rFonts w:ascii="Times New Roman" w:eastAsiaTheme="minorHAnsi" w:hAnsi="Times New Roman" w:cs="Times New Roman"/>
          <w:color w:val="000000"/>
          <w:sz w:val="24"/>
          <w:szCs w:val="24"/>
        </w:rPr>
        <w:t>refulare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clapeta</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retinere</w:t>
      </w:r>
      <w:proofErr w:type="spellEnd"/>
      <w:r w:rsidRPr="00863C66">
        <w:rPr>
          <w:rFonts w:ascii="Times New Roman" w:eastAsiaTheme="minorHAnsi" w:hAnsi="Times New Roman" w:cs="Times New Roman"/>
          <w:color w:val="000000"/>
          <w:sz w:val="24"/>
          <w:szCs w:val="24"/>
        </w:rPr>
        <w:t xml:space="preserve"> pe </w:t>
      </w:r>
      <w:proofErr w:type="spellStart"/>
      <w:r w:rsidRPr="00863C66">
        <w:rPr>
          <w:rFonts w:ascii="Times New Roman" w:eastAsiaTheme="minorHAnsi" w:hAnsi="Times New Roman" w:cs="Times New Roman"/>
          <w:color w:val="000000"/>
          <w:sz w:val="24"/>
          <w:szCs w:val="24"/>
        </w:rPr>
        <w:t>refulare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rezervor</w:t>
      </w:r>
      <w:proofErr w:type="spellEnd"/>
      <w:r w:rsidRPr="00863C66">
        <w:rPr>
          <w:rFonts w:ascii="Times New Roman" w:eastAsiaTheme="minorHAnsi" w:hAnsi="Times New Roman" w:cs="Times New Roman"/>
          <w:color w:val="000000"/>
          <w:sz w:val="24"/>
          <w:szCs w:val="24"/>
        </w:rPr>
        <w:t xml:space="preserve"> sub </w:t>
      </w:r>
      <w:proofErr w:type="spellStart"/>
      <w:r w:rsidRPr="00863C66">
        <w:rPr>
          <w:rFonts w:ascii="Times New Roman" w:eastAsiaTheme="minorHAnsi" w:hAnsi="Times New Roman" w:cs="Times New Roman"/>
          <w:color w:val="000000"/>
          <w:sz w:val="24"/>
          <w:szCs w:val="24"/>
        </w:rPr>
        <w:t>presiune</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membrana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armatura</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traversare</w:t>
      </w:r>
      <w:proofErr w:type="spellEnd"/>
      <w:r w:rsidRPr="00863C66">
        <w:rPr>
          <w:rFonts w:ascii="Times New Roman" w:eastAsiaTheme="minorHAnsi" w:hAnsi="Times New Roman" w:cs="Times New Roman"/>
          <w:color w:val="000000"/>
          <w:sz w:val="24"/>
          <w:szCs w:val="24"/>
        </w:rPr>
        <w:t xml:space="preserve"> conform DIN 4807, 2 </w:t>
      </w:r>
      <w:proofErr w:type="spellStart"/>
      <w:r w:rsidRPr="00863C66">
        <w:rPr>
          <w:rFonts w:ascii="Times New Roman" w:eastAsiaTheme="minorHAnsi" w:hAnsi="Times New Roman" w:cs="Times New Roman"/>
          <w:color w:val="000000"/>
          <w:sz w:val="24"/>
          <w:szCs w:val="24"/>
        </w:rPr>
        <w:t>manometre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traductor de </w:t>
      </w:r>
      <w:proofErr w:type="spellStart"/>
      <w:proofErr w:type="gramStart"/>
      <w:r w:rsidRPr="00863C66">
        <w:rPr>
          <w:rFonts w:ascii="Times New Roman" w:eastAsiaTheme="minorHAnsi" w:hAnsi="Times New Roman" w:cs="Times New Roman"/>
          <w:color w:val="000000"/>
          <w:sz w:val="24"/>
          <w:szCs w:val="24"/>
        </w:rPr>
        <w:t>presiune</w:t>
      </w:r>
      <w:proofErr w:type="spellEnd"/>
      <w:r w:rsidRPr="00863C66">
        <w:rPr>
          <w:rFonts w:ascii="Times New Roman" w:eastAsiaTheme="minorHAnsi" w:hAnsi="Times New Roman" w:cs="Times New Roman"/>
          <w:color w:val="000000"/>
          <w:sz w:val="24"/>
          <w:szCs w:val="24"/>
        </w:rPr>
        <w:t xml:space="preserve"> .</w:t>
      </w:r>
      <w:proofErr w:type="gramEnd"/>
      <w:r w:rsidRPr="00863C66">
        <w:rPr>
          <w:rFonts w:ascii="Times New Roman" w:eastAsiaTheme="minorHAnsi" w:hAnsi="Times New Roman" w:cs="Times New Roman"/>
          <w:color w:val="000000"/>
          <w:sz w:val="24"/>
          <w:szCs w:val="24"/>
        </w:rPr>
        <w:t xml:space="preserve"> </w:t>
      </w:r>
    </w:p>
    <w:p w14:paraId="0F12CD17" w14:textId="77777777"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863C66">
        <w:rPr>
          <w:rFonts w:ascii="Times New Roman" w:eastAsiaTheme="minorHAnsi" w:hAnsi="Times New Roman" w:cs="Times New Roman"/>
          <w:color w:val="000000"/>
          <w:sz w:val="24"/>
          <w:szCs w:val="24"/>
        </w:rPr>
        <w:t>•</w:t>
      </w:r>
      <w:proofErr w:type="spellStart"/>
      <w:r w:rsidRPr="00863C66">
        <w:rPr>
          <w:rFonts w:ascii="Times New Roman" w:eastAsiaTheme="minorHAnsi" w:hAnsi="Times New Roman" w:cs="Times New Roman"/>
          <w:i/>
          <w:iCs/>
          <w:color w:val="000000"/>
          <w:sz w:val="24"/>
          <w:szCs w:val="24"/>
        </w:rPr>
        <w:t>rezervor</w:t>
      </w:r>
      <w:proofErr w:type="spellEnd"/>
      <w:r w:rsidRPr="00863C66">
        <w:rPr>
          <w:rFonts w:ascii="Times New Roman" w:eastAsiaTheme="minorHAnsi" w:hAnsi="Times New Roman" w:cs="Times New Roman"/>
          <w:i/>
          <w:iCs/>
          <w:color w:val="000000"/>
          <w:sz w:val="24"/>
          <w:szCs w:val="24"/>
        </w:rPr>
        <w:t xml:space="preserve"> tampon </w:t>
      </w:r>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beton</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capacitatea</w:t>
      </w:r>
      <w:proofErr w:type="spellEnd"/>
      <w:r w:rsidRPr="00863C66">
        <w:rPr>
          <w:rFonts w:ascii="Times New Roman" w:eastAsiaTheme="minorHAnsi" w:hAnsi="Times New Roman" w:cs="Times New Roman"/>
          <w:color w:val="000000"/>
          <w:sz w:val="24"/>
          <w:szCs w:val="24"/>
        </w:rPr>
        <w:t xml:space="preserve"> de 60 mc </w:t>
      </w:r>
      <w:proofErr w:type="spellStart"/>
      <w:r w:rsidRPr="00863C66">
        <w:rPr>
          <w:rFonts w:ascii="Times New Roman" w:eastAsiaTheme="minorHAnsi" w:hAnsi="Times New Roman" w:cs="Times New Roman"/>
          <w:color w:val="000000"/>
          <w:sz w:val="24"/>
          <w:szCs w:val="24"/>
        </w:rPr>
        <w:t>pentru</w:t>
      </w:r>
      <w:proofErr w:type="spellEnd"/>
      <w:r w:rsidRPr="00863C66">
        <w:rPr>
          <w:rFonts w:ascii="Times New Roman" w:eastAsiaTheme="minorHAnsi" w:hAnsi="Times New Roman" w:cs="Times New Roman"/>
          <w:color w:val="000000"/>
          <w:sz w:val="24"/>
          <w:szCs w:val="24"/>
        </w:rPr>
        <w:t xml:space="preserve"> a </w:t>
      </w:r>
      <w:proofErr w:type="spellStart"/>
      <w:r w:rsidRPr="00863C66">
        <w:rPr>
          <w:rFonts w:ascii="Times New Roman" w:eastAsiaTheme="minorHAnsi" w:hAnsi="Times New Roman" w:cs="Times New Roman"/>
          <w:color w:val="000000"/>
          <w:sz w:val="24"/>
          <w:szCs w:val="24"/>
        </w:rPr>
        <w:t>satisface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consumul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mediu</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zilnic</w:t>
      </w:r>
      <w:proofErr w:type="spellEnd"/>
      <w:r w:rsidRPr="00863C66">
        <w:rPr>
          <w:rFonts w:ascii="Times New Roman" w:eastAsiaTheme="minorHAnsi" w:hAnsi="Times New Roman" w:cs="Times New Roman"/>
          <w:color w:val="000000"/>
          <w:sz w:val="24"/>
          <w:szCs w:val="24"/>
        </w:rPr>
        <w:t xml:space="preserve"> in </w:t>
      </w:r>
      <w:proofErr w:type="spellStart"/>
      <w:r w:rsidRPr="00863C66">
        <w:rPr>
          <w:rFonts w:ascii="Times New Roman" w:eastAsiaTheme="minorHAnsi" w:hAnsi="Times New Roman" w:cs="Times New Roman"/>
          <w:color w:val="000000"/>
          <w:sz w:val="24"/>
          <w:szCs w:val="24"/>
        </w:rPr>
        <w:t>caz</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avarie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lipsit</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nocivitate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în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sensul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legislatiei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alimentare</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toate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racordurile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necesare</w:t>
      </w:r>
      <w:proofErr w:type="spellEnd"/>
      <w:r w:rsidRPr="00863C66">
        <w:rPr>
          <w:rFonts w:ascii="Times New Roman" w:eastAsiaTheme="minorHAnsi" w:hAnsi="Times New Roman" w:cs="Times New Roman"/>
          <w:color w:val="000000"/>
          <w:sz w:val="24"/>
          <w:szCs w:val="24"/>
        </w:rPr>
        <w:t xml:space="preserve">. </w:t>
      </w:r>
    </w:p>
    <w:p w14:paraId="5F52A14D" w14:textId="77777777"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863C66">
        <w:rPr>
          <w:rFonts w:ascii="Times New Roman" w:eastAsiaTheme="minorHAnsi" w:hAnsi="Times New Roman" w:cs="Times New Roman"/>
          <w:color w:val="000000"/>
          <w:sz w:val="24"/>
          <w:szCs w:val="24"/>
        </w:rPr>
        <w:t>•</w:t>
      </w:r>
      <w:proofErr w:type="spellStart"/>
      <w:r w:rsidRPr="00863C66">
        <w:rPr>
          <w:rFonts w:ascii="Times New Roman" w:eastAsiaTheme="minorHAnsi" w:hAnsi="Times New Roman" w:cs="Times New Roman"/>
          <w:i/>
          <w:iCs/>
          <w:color w:val="000000"/>
          <w:sz w:val="24"/>
          <w:szCs w:val="24"/>
        </w:rPr>
        <w:t>rezervor</w:t>
      </w:r>
      <w:proofErr w:type="spellEnd"/>
      <w:r w:rsidRPr="00863C66">
        <w:rPr>
          <w:rFonts w:ascii="Times New Roman" w:eastAsiaTheme="minorHAnsi" w:hAnsi="Times New Roman" w:cs="Times New Roman"/>
          <w:i/>
          <w:iCs/>
          <w:color w:val="000000"/>
          <w:sz w:val="24"/>
          <w:szCs w:val="24"/>
        </w:rPr>
        <w:t xml:space="preserve"> de </w:t>
      </w:r>
      <w:proofErr w:type="spellStart"/>
      <w:r w:rsidRPr="00863C66">
        <w:rPr>
          <w:rFonts w:ascii="Times New Roman" w:eastAsiaTheme="minorHAnsi" w:hAnsi="Times New Roman" w:cs="Times New Roman"/>
          <w:i/>
          <w:iCs/>
          <w:color w:val="000000"/>
          <w:sz w:val="24"/>
          <w:szCs w:val="24"/>
        </w:rPr>
        <w:t>hidrofor</w:t>
      </w:r>
      <w:proofErr w:type="spellEnd"/>
      <w:r w:rsidRPr="00863C66">
        <w:rPr>
          <w:rFonts w:ascii="Times New Roman" w:eastAsiaTheme="minorHAnsi" w:hAnsi="Times New Roman" w:cs="Times New Roman"/>
          <w:i/>
          <w:iCs/>
          <w:color w:val="000000"/>
          <w:sz w:val="24"/>
          <w:szCs w:val="24"/>
        </w:rPr>
        <w:t xml:space="preserve"> </w:t>
      </w:r>
      <w:r w:rsidRPr="00863C66">
        <w:rPr>
          <w:rFonts w:ascii="Times New Roman" w:eastAsiaTheme="minorHAnsi" w:hAnsi="Times New Roman" w:cs="Times New Roman"/>
          <w:color w:val="000000"/>
          <w:sz w:val="24"/>
          <w:szCs w:val="24"/>
        </w:rPr>
        <w:t xml:space="preserve">sub </w:t>
      </w:r>
      <w:proofErr w:type="spellStart"/>
      <w:r w:rsidRPr="00863C66">
        <w:rPr>
          <w:rFonts w:ascii="Times New Roman" w:eastAsiaTheme="minorHAnsi" w:hAnsi="Times New Roman" w:cs="Times New Roman"/>
          <w:color w:val="000000"/>
          <w:sz w:val="24"/>
          <w:szCs w:val="24"/>
        </w:rPr>
        <w:t>presiune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avand</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volumul</w:t>
      </w:r>
      <w:proofErr w:type="spellEnd"/>
      <w:r w:rsidRPr="00863C66">
        <w:rPr>
          <w:rFonts w:ascii="Times New Roman" w:eastAsiaTheme="minorHAnsi" w:hAnsi="Times New Roman" w:cs="Times New Roman"/>
          <w:color w:val="000000"/>
          <w:sz w:val="24"/>
          <w:szCs w:val="24"/>
        </w:rPr>
        <w:t xml:space="preserve"> de 1000 </w:t>
      </w:r>
      <w:proofErr w:type="spellStart"/>
      <w:r w:rsidRPr="00863C66">
        <w:rPr>
          <w:rFonts w:ascii="Times New Roman" w:eastAsiaTheme="minorHAnsi" w:hAnsi="Times New Roman" w:cs="Times New Roman"/>
          <w:color w:val="000000"/>
          <w:sz w:val="24"/>
          <w:szCs w:val="24"/>
        </w:rPr>
        <w:t>litri</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membrana</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cauciuc</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lipsit</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nocivitate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în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sensul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legislatiei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alimentare</w:t>
      </w:r>
      <w:proofErr w:type="spellEnd"/>
      <w:r w:rsidRPr="00863C66">
        <w:rPr>
          <w:rFonts w:ascii="Times New Roman" w:eastAsiaTheme="minorHAnsi" w:hAnsi="Times New Roman" w:cs="Times New Roman"/>
          <w:color w:val="000000"/>
          <w:sz w:val="24"/>
          <w:szCs w:val="24"/>
        </w:rPr>
        <w:t xml:space="preserve">. </w:t>
      </w:r>
    </w:p>
    <w:p w14:paraId="3C57C9EE" w14:textId="0002FECA" w:rsidR="00E06F4F" w:rsidRPr="00863C66" w:rsidRDefault="00863C66" w:rsidP="00863C66">
      <w:pPr>
        <w:spacing w:after="0" w:line="360" w:lineRule="auto"/>
        <w:contextualSpacing/>
        <w:jc w:val="both"/>
        <w:rPr>
          <w:rFonts w:ascii="Times New Roman" w:eastAsiaTheme="minorHAnsi" w:hAnsi="Times New Roman" w:cs="Times New Roman"/>
          <w:sz w:val="24"/>
          <w:szCs w:val="24"/>
          <w:lang w:val="ro-RO"/>
        </w:rPr>
      </w:pPr>
      <w:proofErr w:type="spellStart"/>
      <w:r w:rsidRPr="00863C66">
        <w:rPr>
          <w:rFonts w:ascii="Times New Roman" w:eastAsiaTheme="minorHAnsi" w:hAnsi="Times New Roman" w:cs="Times New Roman"/>
          <w:color w:val="000000"/>
          <w:sz w:val="24"/>
          <w:szCs w:val="24"/>
        </w:rPr>
        <w:t>Instalaţia</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alimentare</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apă</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rece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şi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caldă</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consum</w:t>
      </w:r>
      <w:proofErr w:type="spellEnd"/>
      <w:r w:rsidRPr="00863C66">
        <w:rPr>
          <w:rFonts w:ascii="Times New Roman" w:eastAsiaTheme="minorHAnsi" w:hAnsi="Times New Roman" w:cs="Times New Roman"/>
          <w:color w:val="000000"/>
          <w:sz w:val="24"/>
          <w:szCs w:val="24"/>
        </w:rPr>
        <w:t xml:space="preserve">, se </w:t>
      </w:r>
      <w:proofErr w:type="spellStart"/>
      <w:r w:rsidRPr="00863C66">
        <w:rPr>
          <w:rFonts w:ascii="Times New Roman" w:eastAsiaTheme="minorHAnsi" w:hAnsi="Times New Roman" w:cs="Times New Roman"/>
          <w:color w:val="000000"/>
          <w:sz w:val="24"/>
          <w:szCs w:val="24"/>
        </w:rPr>
        <w:t>va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executa</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ţevi</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polipropilena</w:t>
      </w:r>
      <w:proofErr w:type="spellEnd"/>
      <w:r w:rsidRPr="00863C66">
        <w:rPr>
          <w:rFonts w:ascii="Times New Roman" w:eastAsiaTheme="minorHAnsi" w:hAnsi="Times New Roman" w:cs="Times New Roman"/>
          <w:color w:val="000000"/>
          <w:sz w:val="24"/>
          <w:szCs w:val="24"/>
        </w:rPr>
        <w:t xml:space="preserve"> </w:t>
      </w:r>
      <w:proofErr w:type="gramStart"/>
      <w:r w:rsidRPr="00863C66">
        <w:rPr>
          <w:rFonts w:ascii="Times New Roman" w:eastAsiaTheme="minorHAnsi" w:hAnsi="Times New Roman" w:cs="Times New Roman"/>
          <w:color w:val="000000"/>
          <w:sz w:val="24"/>
          <w:szCs w:val="24"/>
        </w:rPr>
        <w:t>reticulata ,</w:t>
      </w:r>
      <w:proofErr w:type="gramEnd"/>
      <w:r w:rsidRPr="00863C66">
        <w:rPr>
          <w:rFonts w:ascii="Times New Roman" w:eastAsiaTheme="minorHAnsi" w:hAnsi="Times New Roman" w:cs="Times New Roman"/>
          <w:color w:val="000000"/>
          <w:sz w:val="24"/>
          <w:szCs w:val="24"/>
        </w:rPr>
        <w:t xml:space="preserve"> la </w:t>
      </w:r>
      <w:proofErr w:type="spellStart"/>
      <w:r w:rsidRPr="00863C66">
        <w:rPr>
          <w:rFonts w:ascii="Times New Roman" w:eastAsiaTheme="minorHAnsi" w:hAnsi="Times New Roman" w:cs="Times New Roman"/>
          <w:color w:val="000000"/>
          <w:sz w:val="24"/>
          <w:szCs w:val="24"/>
        </w:rPr>
        <w:t>nivelul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grupurilor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sanitare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distributia</w:t>
      </w:r>
      <w:proofErr w:type="spellEnd"/>
      <w:r w:rsidRPr="00863C66">
        <w:rPr>
          <w:rFonts w:ascii="Times New Roman" w:eastAsiaTheme="minorHAnsi" w:hAnsi="Times New Roman" w:cs="Times New Roman"/>
          <w:color w:val="000000"/>
          <w:sz w:val="24"/>
          <w:szCs w:val="24"/>
        </w:rPr>
        <w:t xml:space="preserve"> pe </w:t>
      </w:r>
      <w:proofErr w:type="spellStart"/>
      <w:r w:rsidRPr="00863C66">
        <w:rPr>
          <w:rFonts w:ascii="Times New Roman" w:eastAsiaTheme="minorHAnsi" w:hAnsi="Times New Roman" w:cs="Times New Roman"/>
          <w:color w:val="000000"/>
          <w:sz w:val="24"/>
          <w:szCs w:val="24"/>
        </w:rPr>
        <w:t>orizontala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pana</w:t>
      </w:r>
      <w:proofErr w:type="spellEnd"/>
      <w:r w:rsidRPr="00863C66">
        <w:rPr>
          <w:rFonts w:ascii="Times New Roman" w:eastAsiaTheme="minorHAnsi" w:hAnsi="Times New Roman" w:cs="Times New Roman"/>
          <w:color w:val="000000"/>
          <w:sz w:val="24"/>
          <w:szCs w:val="24"/>
        </w:rPr>
        <w:t xml:space="preserve"> la </w:t>
      </w:r>
      <w:proofErr w:type="spellStart"/>
      <w:r w:rsidRPr="00863C66">
        <w:rPr>
          <w:rFonts w:ascii="Times New Roman" w:eastAsiaTheme="minorHAnsi" w:hAnsi="Times New Roman" w:cs="Times New Roman"/>
          <w:color w:val="000000"/>
          <w:sz w:val="24"/>
          <w:szCs w:val="24"/>
        </w:rPr>
        <w:t>grupurile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sanitare</w:t>
      </w:r>
      <w:proofErr w:type="spellEnd"/>
      <w:r w:rsidRPr="00863C66">
        <w:rPr>
          <w:rFonts w:ascii="Times New Roman" w:eastAsiaTheme="minorHAnsi" w:hAnsi="Times New Roman" w:cs="Times New Roman"/>
          <w:color w:val="000000"/>
          <w:sz w:val="24"/>
          <w:szCs w:val="24"/>
        </w:rPr>
        <w:t>.</w:t>
      </w:r>
    </w:p>
    <w:p w14:paraId="58DC5884" w14:textId="5227DB1B" w:rsidR="00C64DDB" w:rsidRDefault="000C76A9" w:rsidP="00C64DDB">
      <w:pPr>
        <w:pStyle w:val="Default"/>
        <w:spacing w:line="360" w:lineRule="auto"/>
        <w:jc w:val="both"/>
        <w:rPr>
          <w:rFonts w:ascii="Times New Roman" w:hAnsi="Times New Roman" w:cs="Times New Roman"/>
          <w:lang w:val="ro-RO"/>
        </w:rPr>
      </w:pPr>
      <w:r w:rsidRPr="000C76A9">
        <w:rPr>
          <w:rFonts w:ascii="Times New Roman" w:hAnsi="Times New Roman" w:cs="Times New Roman"/>
          <w:color w:val="auto"/>
        </w:rPr>
        <w:t xml:space="preserve">        </w:t>
      </w:r>
      <w:proofErr w:type="spellStart"/>
      <w:r w:rsidR="00C64DDB" w:rsidRPr="000C76A9">
        <w:rPr>
          <w:rFonts w:ascii="Times New Roman" w:hAnsi="Times New Roman" w:cs="Times New Roman"/>
          <w:color w:val="auto"/>
        </w:rPr>
        <w:t>Evacuarea</w:t>
      </w:r>
      <w:proofErr w:type="spellEnd"/>
      <w:r w:rsidR="00C64DDB" w:rsidRPr="000C76A9">
        <w:rPr>
          <w:rFonts w:ascii="Times New Roman" w:hAnsi="Times New Roman" w:cs="Times New Roman"/>
          <w:color w:val="auto"/>
        </w:rPr>
        <w:t xml:space="preserve"> </w:t>
      </w:r>
      <w:proofErr w:type="spellStart"/>
      <w:r w:rsidR="00C64DDB" w:rsidRPr="000C76A9">
        <w:rPr>
          <w:rFonts w:ascii="Times New Roman" w:hAnsi="Times New Roman" w:cs="Times New Roman"/>
          <w:color w:val="auto"/>
        </w:rPr>
        <w:t>apelor</w:t>
      </w:r>
      <w:proofErr w:type="spellEnd"/>
      <w:r w:rsidR="00C64DDB" w:rsidRPr="000C76A9">
        <w:rPr>
          <w:rFonts w:ascii="Times New Roman" w:hAnsi="Times New Roman" w:cs="Times New Roman"/>
          <w:color w:val="auto"/>
        </w:rPr>
        <w:t xml:space="preserve"> </w:t>
      </w:r>
      <w:proofErr w:type="spellStart"/>
      <w:r w:rsidR="00C64DDB" w:rsidRPr="000C76A9">
        <w:rPr>
          <w:rFonts w:ascii="Times New Roman" w:hAnsi="Times New Roman" w:cs="Times New Roman"/>
          <w:color w:val="auto"/>
        </w:rPr>
        <w:t>uzate</w:t>
      </w:r>
      <w:proofErr w:type="spellEnd"/>
      <w:r w:rsidR="00C64DDB" w:rsidRPr="000C76A9">
        <w:rPr>
          <w:rFonts w:ascii="Times New Roman" w:hAnsi="Times New Roman" w:cs="Times New Roman"/>
          <w:color w:val="auto"/>
        </w:rPr>
        <w:t xml:space="preserve"> </w:t>
      </w:r>
      <w:proofErr w:type="spellStart"/>
      <w:r>
        <w:rPr>
          <w:rFonts w:ascii="Times New Roman" w:hAnsi="Times New Roman" w:cs="Times New Roman"/>
          <w:color w:val="auto"/>
        </w:rPr>
        <w:t>menajere</w:t>
      </w:r>
      <w:proofErr w:type="spellEnd"/>
      <w:r>
        <w:rPr>
          <w:rFonts w:ascii="Times New Roman" w:hAnsi="Times New Roman" w:cs="Times New Roman"/>
          <w:color w:val="auto"/>
        </w:rPr>
        <w:t xml:space="preserve"> </w:t>
      </w:r>
      <w:r w:rsidR="00C64DDB" w:rsidRPr="000C76A9">
        <w:rPr>
          <w:rFonts w:ascii="Times New Roman" w:hAnsi="Times New Roman" w:cs="Times New Roman"/>
          <w:color w:val="auto"/>
        </w:rPr>
        <w:t>se</w:t>
      </w:r>
      <w:r w:rsidRPr="000C76A9">
        <w:rPr>
          <w:rFonts w:ascii="Times New Roman" w:hAnsi="Times New Roman" w:cs="Times New Roman"/>
          <w:color w:val="auto"/>
        </w:rPr>
        <w:t xml:space="preserve"> </w:t>
      </w:r>
      <w:proofErr w:type="spellStart"/>
      <w:proofErr w:type="gramStart"/>
      <w:r w:rsidRPr="000C76A9">
        <w:rPr>
          <w:rFonts w:ascii="Times New Roman" w:hAnsi="Times New Roman" w:cs="Times New Roman"/>
          <w:color w:val="auto"/>
        </w:rPr>
        <w:t>va</w:t>
      </w:r>
      <w:proofErr w:type="spellEnd"/>
      <w:r w:rsidRPr="000C76A9">
        <w:rPr>
          <w:rFonts w:ascii="Times New Roman" w:hAnsi="Times New Roman" w:cs="Times New Roman"/>
          <w:color w:val="auto"/>
        </w:rPr>
        <w:t xml:space="preserve"> </w:t>
      </w:r>
      <w:r w:rsidR="00C64DDB" w:rsidRPr="000C76A9">
        <w:rPr>
          <w:rFonts w:ascii="Times New Roman" w:hAnsi="Times New Roman" w:cs="Times New Roman"/>
          <w:color w:val="auto"/>
        </w:rPr>
        <w:t xml:space="preserve"> </w:t>
      </w:r>
      <w:proofErr w:type="spellStart"/>
      <w:r w:rsidR="00C64DDB" w:rsidRPr="000C76A9">
        <w:rPr>
          <w:rFonts w:ascii="Times New Roman" w:hAnsi="Times New Roman" w:cs="Times New Roman"/>
          <w:color w:val="auto"/>
        </w:rPr>
        <w:t>realiza</w:t>
      </w:r>
      <w:proofErr w:type="spellEnd"/>
      <w:proofErr w:type="gramEnd"/>
      <w:r w:rsidR="00C64DDB" w:rsidRPr="000C76A9">
        <w:rPr>
          <w:rFonts w:ascii="Times New Roman" w:hAnsi="Times New Roman" w:cs="Times New Roman"/>
          <w:color w:val="auto"/>
        </w:rPr>
        <w:t xml:space="preserve"> </w:t>
      </w:r>
      <w:proofErr w:type="spellStart"/>
      <w:r w:rsidR="00211E3D">
        <w:rPr>
          <w:rFonts w:ascii="Times New Roman" w:hAnsi="Times New Roman" w:cs="Times New Roman"/>
          <w:color w:val="auto"/>
        </w:rPr>
        <w:t>printr</w:t>
      </w:r>
      <w:proofErr w:type="spellEnd"/>
      <w:r w:rsidR="00211E3D">
        <w:rPr>
          <w:rFonts w:ascii="Times New Roman" w:hAnsi="Times New Roman" w:cs="Times New Roman"/>
          <w:color w:val="auto"/>
        </w:rPr>
        <w:t xml:space="preserve">-un record </w:t>
      </w:r>
      <w:proofErr w:type="spellStart"/>
      <w:r w:rsidR="00C64DDB" w:rsidRPr="000C76A9">
        <w:rPr>
          <w:rFonts w:ascii="Times New Roman" w:hAnsi="Times New Roman" w:cs="Times New Roman"/>
          <w:color w:val="auto"/>
        </w:rPr>
        <w:t>în</w:t>
      </w:r>
      <w:proofErr w:type="spellEnd"/>
      <w:r w:rsidR="00C64DDB" w:rsidRPr="000C76A9">
        <w:rPr>
          <w:rFonts w:ascii="Times New Roman" w:hAnsi="Times New Roman" w:cs="Times New Roman"/>
          <w:color w:val="auto"/>
        </w:rPr>
        <w:t xml:space="preserve"> </w:t>
      </w:r>
      <w:proofErr w:type="spellStart"/>
      <w:r w:rsidR="00C64DDB" w:rsidRPr="000C76A9">
        <w:rPr>
          <w:rFonts w:ascii="Times New Roman" w:hAnsi="Times New Roman" w:cs="Times New Roman"/>
          <w:color w:val="auto"/>
          <w:lang w:val="fr-FR"/>
        </w:rPr>
        <w:t>retea</w:t>
      </w:r>
      <w:r w:rsidR="00211E3D">
        <w:rPr>
          <w:rFonts w:ascii="Times New Roman" w:hAnsi="Times New Roman" w:cs="Times New Roman"/>
          <w:color w:val="auto"/>
          <w:lang w:val="fr-FR"/>
        </w:rPr>
        <w:t>ua</w:t>
      </w:r>
      <w:proofErr w:type="spellEnd"/>
      <w:r w:rsidR="00C64DDB" w:rsidRPr="000C76A9">
        <w:rPr>
          <w:rFonts w:ascii="Times New Roman" w:hAnsi="Times New Roman" w:cs="Times New Roman"/>
          <w:color w:val="auto"/>
          <w:lang w:val="fr-FR"/>
        </w:rPr>
        <w:t xml:space="preserve"> de </w:t>
      </w:r>
      <w:proofErr w:type="spellStart"/>
      <w:r w:rsidR="00C64DDB" w:rsidRPr="000C76A9">
        <w:rPr>
          <w:rFonts w:ascii="Times New Roman" w:hAnsi="Times New Roman" w:cs="Times New Roman"/>
          <w:color w:val="auto"/>
          <w:lang w:val="fr-FR"/>
        </w:rPr>
        <w:t>canalizare</w:t>
      </w:r>
      <w:proofErr w:type="spellEnd"/>
      <w:r w:rsidR="00C64DDB" w:rsidRPr="000C76A9">
        <w:rPr>
          <w:rFonts w:ascii="Times New Roman" w:hAnsi="Times New Roman" w:cs="Times New Roman"/>
          <w:color w:val="auto"/>
          <w:lang w:val="fr-FR"/>
        </w:rPr>
        <w:t xml:space="preserve"> </w:t>
      </w:r>
      <w:proofErr w:type="spellStart"/>
      <w:r w:rsidR="00C64DDB" w:rsidRPr="000C76A9">
        <w:rPr>
          <w:rFonts w:ascii="Times New Roman" w:hAnsi="Times New Roman" w:cs="Times New Roman"/>
          <w:color w:val="auto"/>
          <w:lang w:val="fr-FR"/>
        </w:rPr>
        <w:t>existenta</w:t>
      </w:r>
      <w:proofErr w:type="spellEnd"/>
      <w:r w:rsidR="00C64DDB" w:rsidRPr="000C76A9">
        <w:rPr>
          <w:rFonts w:ascii="Times New Roman" w:hAnsi="Times New Roman" w:cs="Times New Roman"/>
          <w:color w:val="auto"/>
          <w:lang w:val="fr-FR"/>
        </w:rPr>
        <w:t xml:space="preserve"> in zona</w:t>
      </w:r>
      <w:r w:rsidR="00321F68">
        <w:rPr>
          <w:rFonts w:ascii="Times New Roman" w:hAnsi="Times New Roman" w:cs="Times New Roman"/>
          <w:color w:val="auto"/>
          <w:lang w:val="fr-FR"/>
        </w:rPr>
        <w:t>,</w:t>
      </w:r>
      <w:r w:rsidR="00C64DDB" w:rsidRPr="000C76A9">
        <w:rPr>
          <w:rFonts w:ascii="Times New Roman" w:hAnsi="Times New Roman" w:cs="Times New Roman"/>
          <w:color w:val="auto"/>
        </w:rPr>
        <w:t xml:space="preserve"> </w:t>
      </w:r>
      <w:r>
        <w:rPr>
          <w:rFonts w:ascii="Times New Roman" w:hAnsi="Times New Roman" w:cs="Times New Roman"/>
          <w:lang w:val="ro-RO"/>
        </w:rPr>
        <w:t>apartinand sistemului public UAT TUNARI</w:t>
      </w:r>
      <w:r w:rsidRPr="00182E94">
        <w:rPr>
          <w:rFonts w:ascii="Times New Roman" w:hAnsi="Times New Roman" w:cs="Times New Roman"/>
          <w:lang w:val="ro-RO"/>
        </w:rPr>
        <w:t>.</w:t>
      </w:r>
      <w:r>
        <w:rPr>
          <w:rFonts w:ascii="Times New Roman" w:hAnsi="Times New Roman" w:cs="Times New Roman"/>
          <w:lang w:val="ro-RO"/>
        </w:rPr>
        <w:t xml:space="preserve">     </w:t>
      </w:r>
    </w:p>
    <w:p w14:paraId="2910C12E" w14:textId="24939236"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863C66">
        <w:rPr>
          <w:rFonts w:ascii="Times New Roman" w:eastAsiaTheme="minorHAnsi" w:hAnsi="Times New Roman" w:cs="Times New Roman"/>
          <w:color w:val="000000"/>
          <w:sz w:val="24"/>
          <w:szCs w:val="24"/>
        </w:rPr>
        <w:t xml:space="preserve">Din </w:t>
      </w:r>
      <w:proofErr w:type="spellStart"/>
      <w:r w:rsidRPr="00863C66">
        <w:rPr>
          <w:rFonts w:ascii="Times New Roman" w:eastAsiaTheme="minorHAnsi" w:hAnsi="Times New Roman" w:cs="Times New Roman"/>
          <w:color w:val="000000"/>
          <w:sz w:val="24"/>
          <w:szCs w:val="24"/>
        </w:rPr>
        <w:t>cadrul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obiectivului</w:t>
      </w:r>
      <w:proofErr w:type="spellEnd"/>
      <w:r w:rsidRPr="00863C66">
        <w:rPr>
          <w:rFonts w:ascii="Times New Roman" w:eastAsiaTheme="minorHAnsi" w:hAnsi="Times New Roman" w:cs="Times New Roman"/>
          <w:color w:val="000000"/>
          <w:sz w:val="24"/>
          <w:szCs w:val="24"/>
        </w:rPr>
        <w:t xml:space="preserve"> se </w:t>
      </w:r>
      <w:proofErr w:type="spellStart"/>
      <w:r w:rsidRPr="00863C66">
        <w:rPr>
          <w:rFonts w:ascii="Times New Roman" w:eastAsiaTheme="minorHAnsi" w:hAnsi="Times New Roman" w:cs="Times New Roman"/>
          <w:color w:val="000000"/>
          <w:sz w:val="24"/>
          <w:szCs w:val="24"/>
        </w:rPr>
        <w:t>vor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evacua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următoarele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categorii</w:t>
      </w:r>
      <w:proofErr w:type="spellEnd"/>
      <w:r w:rsidRPr="00863C66">
        <w:rPr>
          <w:rFonts w:ascii="Times New Roman" w:eastAsiaTheme="minorHAnsi" w:hAnsi="Times New Roman" w:cs="Times New Roman"/>
          <w:color w:val="000000"/>
          <w:sz w:val="24"/>
          <w:szCs w:val="24"/>
        </w:rPr>
        <w:t xml:space="preserve"> de ape </w:t>
      </w:r>
      <w:proofErr w:type="spellStart"/>
      <w:r w:rsidRPr="00863C66">
        <w:rPr>
          <w:rFonts w:ascii="Times New Roman" w:eastAsiaTheme="minorHAnsi" w:hAnsi="Times New Roman" w:cs="Times New Roman"/>
          <w:color w:val="000000"/>
          <w:sz w:val="24"/>
          <w:szCs w:val="24"/>
        </w:rPr>
        <w:t>uzate</w:t>
      </w:r>
      <w:proofErr w:type="spellEnd"/>
      <w:r w:rsidRPr="00863C66">
        <w:rPr>
          <w:rFonts w:ascii="Times New Roman" w:eastAsiaTheme="minorHAnsi" w:hAnsi="Times New Roman" w:cs="Times New Roman"/>
          <w:color w:val="000000"/>
          <w:sz w:val="24"/>
          <w:szCs w:val="24"/>
        </w:rPr>
        <w:t xml:space="preserve">: </w:t>
      </w:r>
    </w:p>
    <w:p w14:paraId="02CFBBB6" w14:textId="61111518"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       </w:t>
      </w:r>
      <w:proofErr w:type="spellStart"/>
      <w:r w:rsidRPr="00863C66">
        <w:rPr>
          <w:rFonts w:ascii="Times New Roman" w:eastAsiaTheme="minorHAnsi" w:hAnsi="Times New Roman" w:cs="Times New Roman"/>
          <w:color w:val="000000"/>
          <w:sz w:val="24"/>
          <w:szCs w:val="24"/>
        </w:rPr>
        <w:t>Apele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uzate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menajere</w:t>
      </w:r>
      <w:proofErr w:type="spellEnd"/>
      <w:r w:rsidRPr="00863C66">
        <w:rPr>
          <w:rFonts w:ascii="Times New Roman" w:eastAsiaTheme="minorHAnsi" w:hAnsi="Times New Roman" w:cs="Times New Roman"/>
          <w:b/>
          <w:bCs/>
          <w:color w:val="000000"/>
          <w:sz w:val="24"/>
          <w:szCs w:val="24"/>
        </w:rPr>
        <w:t xml:space="preserve"> </w:t>
      </w:r>
      <w:proofErr w:type="spellStart"/>
      <w:r w:rsidRPr="00863C66">
        <w:rPr>
          <w:rFonts w:ascii="Times New Roman" w:eastAsiaTheme="minorHAnsi" w:hAnsi="Times New Roman" w:cs="Times New Roman"/>
          <w:color w:val="000000"/>
          <w:sz w:val="24"/>
          <w:szCs w:val="24"/>
        </w:rPr>
        <w:t>provenite</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funcţionarea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obiectelor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sanitare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vor</w:t>
      </w:r>
      <w:proofErr w:type="spellEnd"/>
      <w:r w:rsidRPr="00863C66">
        <w:rPr>
          <w:rFonts w:ascii="Times New Roman" w:eastAsiaTheme="minorHAnsi" w:hAnsi="Times New Roman" w:cs="Times New Roman"/>
          <w:color w:val="000000"/>
          <w:sz w:val="24"/>
          <w:szCs w:val="24"/>
        </w:rPr>
        <w:t xml:space="preserve"> fi evacuate gravitational </w:t>
      </w:r>
      <w:proofErr w:type="spellStart"/>
      <w:r w:rsidRPr="00863C66">
        <w:rPr>
          <w:rFonts w:ascii="Times New Roman" w:eastAsiaTheme="minorHAnsi" w:hAnsi="Times New Roman" w:cs="Times New Roman"/>
          <w:color w:val="000000"/>
          <w:sz w:val="24"/>
          <w:szCs w:val="24"/>
        </w:rPr>
        <w:t>printr</w:t>
      </w:r>
      <w:proofErr w:type="spellEnd"/>
      <w:r w:rsidRPr="00863C66">
        <w:rPr>
          <w:rFonts w:ascii="Times New Roman" w:eastAsiaTheme="minorHAnsi" w:hAnsi="Times New Roman" w:cs="Times New Roman"/>
          <w:color w:val="000000"/>
          <w:sz w:val="24"/>
          <w:szCs w:val="24"/>
        </w:rPr>
        <w:t xml:space="preserve">-o </w:t>
      </w:r>
      <w:proofErr w:type="spellStart"/>
      <w:r w:rsidRPr="00863C66">
        <w:rPr>
          <w:rFonts w:ascii="Times New Roman" w:eastAsiaTheme="minorHAnsi" w:hAnsi="Times New Roman" w:cs="Times New Roman"/>
          <w:color w:val="000000"/>
          <w:sz w:val="24"/>
          <w:szCs w:val="24"/>
        </w:rPr>
        <w:t>retea</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camine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conducte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o </w:t>
      </w:r>
      <w:proofErr w:type="spellStart"/>
      <w:r w:rsidRPr="00863C66">
        <w:rPr>
          <w:rFonts w:ascii="Times New Roman" w:eastAsiaTheme="minorHAnsi" w:hAnsi="Times New Roman" w:cs="Times New Roman"/>
          <w:color w:val="000000"/>
          <w:sz w:val="24"/>
          <w:szCs w:val="24"/>
        </w:rPr>
        <w:t>statie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pompare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montata</w:t>
      </w:r>
      <w:proofErr w:type="spellEnd"/>
      <w:r w:rsidRPr="00863C66">
        <w:rPr>
          <w:rFonts w:ascii="Times New Roman" w:eastAsiaTheme="minorHAnsi" w:hAnsi="Times New Roman" w:cs="Times New Roman"/>
          <w:color w:val="000000"/>
          <w:sz w:val="24"/>
          <w:szCs w:val="24"/>
        </w:rPr>
        <w:t xml:space="preserve"> in </w:t>
      </w:r>
      <w:proofErr w:type="spellStart"/>
      <w:r w:rsidRPr="00863C66">
        <w:rPr>
          <w:rFonts w:ascii="Times New Roman" w:eastAsiaTheme="minorHAnsi" w:hAnsi="Times New Roman" w:cs="Times New Roman"/>
          <w:color w:val="000000"/>
          <w:sz w:val="24"/>
          <w:szCs w:val="24"/>
        </w:rPr>
        <w:t>camin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propriu</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pompa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apa</w:t>
      </w:r>
      <w:proofErr w:type="spellEnd"/>
      <w:r w:rsidRPr="00863C66">
        <w:rPr>
          <w:rFonts w:ascii="Times New Roman" w:eastAsiaTheme="minorHAnsi" w:hAnsi="Times New Roman" w:cs="Times New Roman"/>
          <w:color w:val="000000"/>
          <w:sz w:val="24"/>
          <w:szCs w:val="24"/>
        </w:rPr>
        <w:t xml:space="preserve"> in </w:t>
      </w:r>
      <w:proofErr w:type="spellStart"/>
      <w:r w:rsidRPr="00863C66">
        <w:rPr>
          <w:rFonts w:ascii="Times New Roman" w:eastAsiaTheme="minorHAnsi" w:hAnsi="Times New Roman" w:cs="Times New Roman"/>
          <w:color w:val="000000"/>
          <w:sz w:val="24"/>
          <w:szCs w:val="24"/>
        </w:rPr>
        <w:t>reteaua</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canalizare</w:t>
      </w:r>
      <w:proofErr w:type="spellEnd"/>
      <w:r w:rsidRPr="00863C66">
        <w:rPr>
          <w:rFonts w:ascii="Times New Roman" w:eastAsiaTheme="minorHAnsi" w:hAnsi="Times New Roman" w:cs="Times New Roman"/>
          <w:color w:val="000000"/>
          <w:sz w:val="24"/>
          <w:szCs w:val="24"/>
        </w:rPr>
        <w:t xml:space="preserve"> din zona, </w:t>
      </w:r>
      <w:proofErr w:type="spellStart"/>
      <w:r w:rsidRPr="00863C66">
        <w:rPr>
          <w:rFonts w:ascii="Times New Roman" w:eastAsiaTheme="minorHAnsi" w:hAnsi="Times New Roman" w:cs="Times New Roman"/>
          <w:color w:val="000000"/>
          <w:sz w:val="24"/>
          <w:szCs w:val="24"/>
        </w:rPr>
        <w:t>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apartine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sistemul</w:t>
      </w:r>
      <w:proofErr w:type="spellEnd"/>
      <w:r w:rsidRPr="00863C66">
        <w:rPr>
          <w:rFonts w:ascii="Times New Roman" w:eastAsiaTheme="minorHAnsi" w:hAnsi="Times New Roman" w:cs="Times New Roman"/>
          <w:color w:val="000000"/>
          <w:sz w:val="24"/>
          <w:szCs w:val="24"/>
        </w:rPr>
        <w:t xml:space="preserve"> public UAT TUNARI conform </w:t>
      </w:r>
      <w:proofErr w:type="spellStart"/>
      <w:r w:rsidRPr="00863C66">
        <w:rPr>
          <w:rFonts w:ascii="Times New Roman" w:eastAsiaTheme="minorHAnsi" w:hAnsi="Times New Roman" w:cs="Times New Roman"/>
          <w:color w:val="000000"/>
          <w:sz w:val="24"/>
          <w:szCs w:val="24"/>
        </w:rPr>
        <w:t>avizului</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amplasament</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retele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canalizare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menajera</w:t>
      </w:r>
      <w:proofErr w:type="spellEnd"/>
      <w:r w:rsidRPr="00863C66">
        <w:rPr>
          <w:rFonts w:ascii="Times New Roman" w:eastAsiaTheme="minorHAnsi" w:hAnsi="Times New Roman" w:cs="Times New Roman"/>
          <w:color w:val="000000"/>
          <w:sz w:val="24"/>
          <w:szCs w:val="24"/>
        </w:rPr>
        <w:t xml:space="preserve">. </w:t>
      </w:r>
    </w:p>
    <w:p w14:paraId="7660D8DB" w14:textId="2F15D794"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uzate</w:t>
      </w:r>
      <w:proofErr w:type="spellEnd"/>
      <w:r w:rsidRPr="00863C66">
        <w:rPr>
          <w:rFonts w:ascii="Times New Roman" w:eastAsiaTheme="minorHAnsi" w:hAnsi="Times New Roman" w:cs="Times New Roman"/>
          <w:color w:val="000000"/>
          <w:sz w:val="24"/>
          <w:szCs w:val="24"/>
        </w:rPr>
        <w:t xml:space="preserve"> conventional curate de pe </w:t>
      </w:r>
      <w:proofErr w:type="spellStart"/>
      <w:r w:rsidRPr="00863C66">
        <w:rPr>
          <w:rFonts w:ascii="Times New Roman" w:eastAsiaTheme="minorHAnsi" w:hAnsi="Times New Roman" w:cs="Times New Roman"/>
          <w:color w:val="000000"/>
          <w:sz w:val="24"/>
          <w:szCs w:val="24"/>
        </w:rPr>
        <w:t>pardoseala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spatiilor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tehnice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provenite</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scurgeri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accidentale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vor</w:t>
      </w:r>
      <w:proofErr w:type="spellEnd"/>
      <w:r w:rsidRPr="00863C66">
        <w:rPr>
          <w:rFonts w:ascii="Times New Roman" w:eastAsiaTheme="minorHAnsi" w:hAnsi="Times New Roman" w:cs="Times New Roman"/>
          <w:color w:val="000000"/>
          <w:sz w:val="24"/>
          <w:szCs w:val="24"/>
        </w:rPr>
        <w:t xml:space="preserve"> fi </w:t>
      </w:r>
      <w:proofErr w:type="spellStart"/>
      <w:r w:rsidRPr="00863C66">
        <w:rPr>
          <w:rFonts w:ascii="Times New Roman" w:eastAsiaTheme="minorHAnsi" w:hAnsi="Times New Roman" w:cs="Times New Roman"/>
          <w:color w:val="000000"/>
          <w:sz w:val="24"/>
          <w:szCs w:val="24"/>
        </w:rPr>
        <w:t>colectate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intermediul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sifoanelor</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pardoseala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directionate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base </w:t>
      </w:r>
      <w:proofErr w:type="spellStart"/>
      <w:r w:rsidRPr="00863C66">
        <w:rPr>
          <w:rFonts w:ascii="Times New Roman" w:eastAsiaTheme="minorHAnsi" w:hAnsi="Times New Roman" w:cs="Times New Roman"/>
          <w:color w:val="000000"/>
          <w:sz w:val="24"/>
          <w:szCs w:val="24"/>
        </w:rPr>
        <w:lastRenderedPageBreak/>
        <w:t>prevazute</w:t>
      </w:r>
      <w:proofErr w:type="spellEnd"/>
      <w:r w:rsidRPr="00863C66">
        <w:rPr>
          <w:rFonts w:ascii="Times New Roman" w:eastAsiaTheme="minorHAnsi" w:hAnsi="Times New Roman" w:cs="Times New Roman"/>
          <w:color w:val="000000"/>
          <w:sz w:val="24"/>
          <w:szCs w:val="24"/>
        </w:rPr>
        <w:t xml:space="preserve"> cu </w:t>
      </w:r>
      <w:proofErr w:type="spellStart"/>
      <w:r w:rsidRPr="00863C66">
        <w:rPr>
          <w:rFonts w:ascii="Times New Roman" w:eastAsiaTheme="minorHAnsi" w:hAnsi="Times New Roman" w:cs="Times New Roman"/>
          <w:color w:val="000000"/>
          <w:sz w:val="24"/>
          <w:szCs w:val="24"/>
        </w:rPr>
        <w:t>pompe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submersibile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evacua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pompare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cel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mai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apropiat</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camin</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canalizare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menajera</w:t>
      </w:r>
      <w:proofErr w:type="spellEnd"/>
      <w:r w:rsidRPr="00863C66">
        <w:rPr>
          <w:rFonts w:ascii="Times New Roman" w:eastAsiaTheme="minorHAnsi" w:hAnsi="Times New Roman" w:cs="Times New Roman"/>
          <w:color w:val="000000"/>
          <w:sz w:val="24"/>
          <w:szCs w:val="24"/>
        </w:rPr>
        <w:t xml:space="preserve">. </w:t>
      </w:r>
    </w:p>
    <w:p w14:paraId="7C6C3C0C" w14:textId="768B47B6"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        </w:t>
      </w:r>
      <w:r w:rsidRPr="00863C66">
        <w:rPr>
          <w:rFonts w:ascii="Times New Roman" w:eastAsiaTheme="minorHAnsi" w:hAnsi="Times New Roman" w:cs="Times New Roman"/>
          <w:color w:val="000000"/>
          <w:sz w:val="24"/>
          <w:szCs w:val="24"/>
        </w:rPr>
        <w:t xml:space="preserve">Ape </w:t>
      </w:r>
      <w:proofErr w:type="spellStart"/>
      <w:r w:rsidRPr="00863C66">
        <w:rPr>
          <w:rFonts w:ascii="Times New Roman" w:eastAsiaTheme="minorHAnsi" w:hAnsi="Times New Roman" w:cs="Times New Roman"/>
          <w:color w:val="000000"/>
          <w:sz w:val="24"/>
          <w:szCs w:val="24"/>
        </w:rPr>
        <w:t>meteorice</w:t>
      </w:r>
      <w:proofErr w:type="spellEnd"/>
      <w:r w:rsidRPr="00863C66">
        <w:rPr>
          <w:rFonts w:ascii="Times New Roman" w:eastAsiaTheme="minorHAnsi" w:hAnsi="Times New Roman" w:cs="Times New Roman"/>
          <w:b/>
          <w:bCs/>
          <w:color w:val="000000"/>
          <w:sz w:val="24"/>
          <w:szCs w:val="24"/>
        </w:rPr>
        <w:t xml:space="preserve"> </w:t>
      </w:r>
      <w:r w:rsidRPr="00863C66">
        <w:rPr>
          <w:rFonts w:ascii="Times New Roman" w:eastAsiaTheme="minorHAnsi" w:hAnsi="Times New Roman" w:cs="Times New Roman"/>
          <w:color w:val="000000"/>
          <w:sz w:val="24"/>
          <w:szCs w:val="24"/>
        </w:rPr>
        <w:t xml:space="preserve">care </w:t>
      </w:r>
      <w:proofErr w:type="spellStart"/>
      <w:r w:rsidRPr="00863C66">
        <w:rPr>
          <w:rFonts w:ascii="Times New Roman" w:eastAsiaTheme="minorHAnsi" w:hAnsi="Times New Roman" w:cs="Times New Roman"/>
          <w:color w:val="000000"/>
          <w:sz w:val="24"/>
          <w:szCs w:val="24"/>
        </w:rPr>
        <w:t>provin</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ploi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sau</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topirea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zapezilor</w:t>
      </w:r>
      <w:proofErr w:type="spellEnd"/>
      <w:r w:rsidRPr="00863C66">
        <w:rPr>
          <w:rFonts w:ascii="Times New Roman" w:eastAsiaTheme="minorHAnsi" w:hAnsi="Times New Roman" w:cs="Times New Roman"/>
          <w:color w:val="000000"/>
          <w:sz w:val="24"/>
          <w:szCs w:val="24"/>
        </w:rPr>
        <w:t xml:space="preserve"> de pe </w:t>
      </w:r>
      <w:proofErr w:type="spellStart"/>
      <w:r w:rsidRPr="00863C66">
        <w:rPr>
          <w:rFonts w:ascii="Times New Roman" w:eastAsiaTheme="minorHAnsi" w:hAnsi="Times New Roman" w:cs="Times New Roman"/>
          <w:color w:val="000000"/>
          <w:sz w:val="24"/>
          <w:szCs w:val="24"/>
        </w:rPr>
        <w:t>acoperişul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constructiilor</w:t>
      </w:r>
      <w:proofErr w:type="spellEnd"/>
      <w:r w:rsidRPr="00863C66">
        <w:rPr>
          <w:rFonts w:ascii="Times New Roman" w:eastAsiaTheme="minorHAnsi" w:hAnsi="Times New Roman" w:cs="Times New Roman"/>
          <w:color w:val="000000"/>
          <w:sz w:val="24"/>
          <w:szCs w:val="24"/>
        </w:rPr>
        <w:t xml:space="preserve"> sunt evacuate la </w:t>
      </w:r>
      <w:proofErr w:type="spellStart"/>
      <w:r w:rsidRPr="00863C66">
        <w:rPr>
          <w:rFonts w:ascii="Times New Roman" w:eastAsiaTheme="minorHAnsi" w:hAnsi="Times New Roman" w:cs="Times New Roman"/>
          <w:color w:val="000000"/>
          <w:sz w:val="24"/>
          <w:szCs w:val="24"/>
        </w:rPr>
        <w:t>teren</w:t>
      </w:r>
      <w:proofErr w:type="spellEnd"/>
      <w:r w:rsidRPr="00863C66">
        <w:rPr>
          <w:rFonts w:ascii="Times New Roman" w:eastAsiaTheme="minorHAnsi" w:hAnsi="Times New Roman" w:cs="Times New Roman"/>
          <w:color w:val="000000"/>
          <w:sz w:val="24"/>
          <w:szCs w:val="24"/>
        </w:rPr>
        <w:t xml:space="preserve"> pe </w:t>
      </w:r>
      <w:proofErr w:type="spellStart"/>
      <w:r w:rsidRPr="00863C66">
        <w:rPr>
          <w:rFonts w:ascii="Times New Roman" w:eastAsiaTheme="minorHAnsi" w:hAnsi="Times New Roman" w:cs="Times New Roman"/>
          <w:color w:val="000000"/>
          <w:sz w:val="24"/>
          <w:szCs w:val="24"/>
        </w:rPr>
        <w:t>spatiul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verde</w:t>
      </w:r>
      <w:proofErr w:type="spellEnd"/>
      <w:r w:rsidRPr="00863C66">
        <w:rPr>
          <w:rFonts w:ascii="Times New Roman" w:eastAsiaTheme="minorHAnsi" w:hAnsi="Times New Roman" w:cs="Times New Roman"/>
          <w:color w:val="000000"/>
          <w:sz w:val="24"/>
          <w:szCs w:val="24"/>
        </w:rPr>
        <w:t xml:space="preserve">. </w:t>
      </w:r>
    </w:p>
    <w:p w14:paraId="5F489E41" w14:textId="00833089"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pluviale</w:t>
      </w:r>
      <w:proofErr w:type="spellEnd"/>
      <w:r w:rsidRPr="00863C66">
        <w:rPr>
          <w:rFonts w:ascii="Times New Roman" w:eastAsiaTheme="minorHAnsi" w:hAnsi="Times New Roman" w:cs="Times New Roman"/>
          <w:color w:val="000000"/>
          <w:sz w:val="24"/>
          <w:szCs w:val="24"/>
        </w:rPr>
        <w:t xml:space="preserve"> de pe </w:t>
      </w:r>
      <w:proofErr w:type="spellStart"/>
      <w:r w:rsidRPr="00863C66">
        <w:rPr>
          <w:rFonts w:ascii="Times New Roman" w:eastAsiaTheme="minorHAnsi" w:hAnsi="Times New Roman" w:cs="Times New Roman"/>
          <w:color w:val="000000"/>
          <w:sz w:val="24"/>
          <w:szCs w:val="24"/>
        </w:rPr>
        <w:t>spatiile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amenajate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peisager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alei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pietonale</w:t>
      </w:r>
      <w:proofErr w:type="spellEnd"/>
      <w:r w:rsidRPr="00863C66">
        <w:rPr>
          <w:rFonts w:ascii="Times New Roman" w:eastAsiaTheme="minorHAnsi" w:hAnsi="Times New Roman" w:cs="Times New Roman"/>
          <w:color w:val="000000"/>
          <w:sz w:val="24"/>
          <w:szCs w:val="24"/>
        </w:rPr>
        <w:t xml:space="preserve">/dale </w:t>
      </w:r>
      <w:proofErr w:type="spellStart"/>
      <w:r w:rsidRPr="00863C66">
        <w:rPr>
          <w:rFonts w:ascii="Times New Roman" w:eastAsiaTheme="minorHAnsi" w:hAnsi="Times New Roman" w:cs="Times New Roman"/>
          <w:color w:val="000000"/>
          <w:sz w:val="24"/>
          <w:szCs w:val="24"/>
        </w:rPr>
        <w:t>inierbate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terenuri</w:t>
      </w:r>
      <w:proofErr w:type="spellEnd"/>
      <w:r w:rsidRPr="00863C66">
        <w:rPr>
          <w:rFonts w:ascii="Times New Roman" w:eastAsiaTheme="minorHAnsi" w:hAnsi="Times New Roman" w:cs="Times New Roman"/>
          <w:color w:val="000000"/>
          <w:sz w:val="24"/>
          <w:szCs w:val="24"/>
        </w:rPr>
        <w:t xml:space="preserve"> de sport, loc de </w:t>
      </w:r>
      <w:proofErr w:type="spellStart"/>
      <w:r w:rsidRPr="00863C66">
        <w:rPr>
          <w:rFonts w:ascii="Times New Roman" w:eastAsiaTheme="minorHAnsi" w:hAnsi="Times New Roman" w:cs="Times New Roman"/>
          <w:color w:val="000000"/>
          <w:sz w:val="24"/>
          <w:szCs w:val="24"/>
        </w:rPr>
        <w:t>joaca</w:t>
      </w:r>
      <w:proofErr w:type="spellEnd"/>
      <w:r w:rsidRPr="00863C66">
        <w:rPr>
          <w:rFonts w:ascii="Times New Roman" w:eastAsiaTheme="minorHAnsi" w:hAnsi="Times New Roman" w:cs="Times New Roman"/>
          <w:color w:val="000000"/>
          <w:sz w:val="24"/>
          <w:szCs w:val="24"/>
        </w:rPr>
        <w:t xml:space="preserve"> etc.) sunt </w:t>
      </w:r>
      <w:proofErr w:type="spellStart"/>
      <w:r w:rsidRPr="00863C66">
        <w:rPr>
          <w:rFonts w:ascii="Times New Roman" w:eastAsiaTheme="minorHAnsi" w:hAnsi="Times New Roman" w:cs="Times New Roman"/>
          <w:color w:val="000000"/>
          <w:sz w:val="24"/>
          <w:szCs w:val="24"/>
        </w:rPr>
        <w:t>conduse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pante</w:t>
      </w:r>
      <w:proofErr w:type="spellEnd"/>
      <w:r w:rsidRPr="00863C66">
        <w:rPr>
          <w:rFonts w:ascii="Times New Roman" w:eastAsiaTheme="minorHAnsi" w:hAnsi="Times New Roman" w:cs="Times New Roman"/>
          <w:color w:val="000000"/>
          <w:sz w:val="24"/>
          <w:szCs w:val="24"/>
        </w:rPr>
        <w:t xml:space="preserve"> constructive,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spatiile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verzi</w:t>
      </w:r>
      <w:proofErr w:type="spellEnd"/>
      <w:r w:rsidRPr="00863C66">
        <w:rPr>
          <w:rFonts w:ascii="Times New Roman" w:eastAsiaTheme="minorHAnsi" w:hAnsi="Times New Roman" w:cs="Times New Roman"/>
          <w:color w:val="000000"/>
          <w:sz w:val="24"/>
          <w:szCs w:val="24"/>
        </w:rPr>
        <w:t xml:space="preserve">. </w:t>
      </w:r>
    </w:p>
    <w:p w14:paraId="7FEC143A" w14:textId="77F9C2AE"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pluviale</w:t>
      </w:r>
      <w:proofErr w:type="spellEnd"/>
      <w:r w:rsidRPr="00863C66">
        <w:rPr>
          <w:rFonts w:ascii="Times New Roman" w:eastAsiaTheme="minorHAnsi" w:hAnsi="Times New Roman" w:cs="Times New Roman"/>
          <w:b/>
          <w:bCs/>
          <w:color w:val="000000"/>
          <w:sz w:val="24"/>
          <w:szCs w:val="24"/>
        </w:rPr>
        <w:t xml:space="preserve"> </w:t>
      </w:r>
      <w:r w:rsidRPr="00863C66">
        <w:rPr>
          <w:rFonts w:ascii="Times New Roman" w:eastAsiaTheme="minorHAnsi" w:hAnsi="Times New Roman" w:cs="Times New Roman"/>
          <w:color w:val="000000"/>
          <w:sz w:val="24"/>
          <w:szCs w:val="24"/>
        </w:rPr>
        <w:t xml:space="preserve">de pe </w:t>
      </w:r>
      <w:proofErr w:type="spellStart"/>
      <w:r w:rsidRPr="00863C66">
        <w:rPr>
          <w:rFonts w:ascii="Times New Roman" w:eastAsiaTheme="minorHAnsi" w:hAnsi="Times New Roman" w:cs="Times New Roman"/>
          <w:color w:val="000000"/>
          <w:sz w:val="24"/>
          <w:szCs w:val="24"/>
        </w:rPr>
        <w:t>carosabil</w:t>
      </w:r>
      <w:proofErr w:type="spellEnd"/>
      <w:r w:rsidRPr="00863C66">
        <w:rPr>
          <w:rFonts w:ascii="Times New Roman" w:eastAsiaTheme="minorHAnsi" w:hAnsi="Times New Roman" w:cs="Times New Roman"/>
          <w:color w:val="000000"/>
          <w:sz w:val="24"/>
          <w:szCs w:val="24"/>
        </w:rPr>
        <w:t xml:space="preserve"> sunt </w:t>
      </w:r>
      <w:proofErr w:type="spellStart"/>
      <w:r w:rsidRPr="00863C66">
        <w:rPr>
          <w:rFonts w:ascii="Times New Roman" w:eastAsiaTheme="minorHAnsi" w:hAnsi="Times New Roman" w:cs="Times New Roman"/>
          <w:color w:val="000000"/>
          <w:sz w:val="24"/>
          <w:szCs w:val="24"/>
        </w:rPr>
        <w:t>conduse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pante</w:t>
      </w:r>
      <w:proofErr w:type="spellEnd"/>
      <w:r w:rsidRPr="00863C66">
        <w:rPr>
          <w:rFonts w:ascii="Times New Roman" w:eastAsiaTheme="minorHAnsi" w:hAnsi="Times New Roman" w:cs="Times New Roman"/>
          <w:color w:val="000000"/>
          <w:sz w:val="24"/>
          <w:szCs w:val="24"/>
        </w:rPr>
        <w:t xml:space="preserve"> constructive,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guri</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scurgere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stradale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Gurile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scurgere</w:t>
      </w:r>
      <w:proofErr w:type="spellEnd"/>
      <w:r w:rsidRPr="00863C66">
        <w:rPr>
          <w:rFonts w:ascii="Times New Roman" w:eastAsiaTheme="minorHAnsi" w:hAnsi="Times New Roman" w:cs="Times New Roman"/>
          <w:color w:val="000000"/>
          <w:sz w:val="24"/>
          <w:szCs w:val="24"/>
        </w:rPr>
        <w:t xml:space="preserve"> sunt </w:t>
      </w:r>
      <w:proofErr w:type="spellStart"/>
      <w:r w:rsidRPr="00863C66">
        <w:rPr>
          <w:rFonts w:ascii="Times New Roman" w:eastAsiaTheme="minorHAnsi" w:hAnsi="Times New Roman" w:cs="Times New Roman"/>
          <w:color w:val="000000"/>
          <w:sz w:val="24"/>
          <w:szCs w:val="24"/>
        </w:rPr>
        <w:t>colectate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intermediul</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unei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retele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conducte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camine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vizitare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vor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directiona</w:t>
      </w:r>
      <w:proofErr w:type="spellEnd"/>
      <w:r w:rsidRPr="00863C66">
        <w:rPr>
          <w:rFonts w:ascii="Times New Roman" w:eastAsiaTheme="minorHAnsi" w:hAnsi="Times New Roman" w:cs="Times New Roman"/>
          <w:color w:val="000000"/>
          <w:sz w:val="24"/>
          <w:szCs w:val="24"/>
        </w:rPr>
        <w:t xml:space="preserve"> gravitational </w:t>
      </w:r>
      <w:proofErr w:type="spellStart"/>
      <w:r w:rsidRPr="00863C66">
        <w:rPr>
          <w:rFonts w:ascii="Times New Roman" w:eastAsiaTheme="minorHAnsi" w:hAnsi="Times New Roman" w:cs="Times New Roman"/>
          <w:color w:val="000000"/>
          <w:sz w:val="24"/>
          <w:szCs w:val="24"/>
        </w:rPr>
        <w:t>apa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pluviala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un separator de </w:t>
      </w:r>
      <w:proofErr w:type="spellStart"/>
      <w:r w:rsidRPr="00863C66">
        <w:rPr>
          <w:rFonts w:ascii="Times New Roman" w:eastAsiaTheme="minorHAnsi" w:hAnsi="Times New Roman" w:cs="Times New Roman"/>
          <w:color w:val="000000"/>
          <w:sz w:val="24"/>
          <w:szCs w:val="24"/>
        </w:rPr>
        <w:t>hidrocarburi</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beton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dimensionat</w:t>
      </w:r>
      <w:proofErr w:type="spellEnd"/>
      <w:r w:rsidRPr="00863C66">
        <w:rPr>
          <w:rFonts w:ascii="Times New Roman" w:eastAsiaTheme="minorHAnsi" w:hAnsi="Times New Roman" w:cs="Times New Roman"/>
          <w:color w:val="000000"/>
          <w:sz w:val="24"/>
          <w:szCs w:val="24"/>
        </w:rPr>
        <w:t xml:space="preserve"> la </w:t>
      </w:r>
      <w:proofErr w:type="spellStart"/>
      <w:r w:rsidRPr="00863C66">
        <w:rPr>
          <w:rFonts w:ascii="Times New Roman" w:eastAsiaTheme="minorHAnsi" w:hAnsi="Times New Roman" w:cs="Times New Roman"/>
          <w:color w:val="000000"/>
          <w:sz w:val="24"/>
          <w:szCs w:val="24"/>
        </w:rPr>
        <w:t>debitul</w:t>
      </w:r>
      <w:proofErr w:type="spellEnd"/>
      <w:r w:rsidRPr="00863C66">
        <w:rPr>
          <w:rFonts w:ascii="Times New Roman" w:eastAsiaTheme="minorHAnsi" w:hAnsi="Times New Roman" w:cs="Times New Roman"/>
          <w:color w:val="000000"/>
          <w:sz w:val="24"/>
          <w:szCs w:val="24"/>
        </w:rPr>
        <w:t xml:space="preserve"> nominal. </w:t>
      </w:r>
    </w:p>
    <w:p w14:paraId="5166EFDD" w14:textId="7ADD1029"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      </w:t>
      </w:r>
      <w:r w:rsidRPr="00863C66">
        <w:rPr>
          <w:rFonts w:ascii="Times New Roman" w:eastAsiaTheme="minorHAnsi" w:hAnsi="Times New Roman" w:cs="Times New Roman"/>
          <w:color w:val="000000"/>
          <w:sz w:val="24"/>
          <w:szCs w:val="24"/>
        </w:rPr>
        <w:t xml:space="preserve">Ape de </w:t>
      </w:r>
      <w:proofErr w:type="spellStart"/>
      <w:r w:rsidRPr="00863C66">
        <w:rPr>
          <w:rFonts w:ascii="Times New Roman" w:eastAsiaTheme="minorHAnsi" w:hAnsi="Times New Roman" w:cs="Times New Roman"/>
          <w:color w:val="000000"/>
          <w:sz w:val="24"/>
          <w:szCs w:val="24"/>
        </w:rPr>
        <w:t>condens</w:t>
      </w:r>
      <w:proofErr w:type="spellEnd"/>
      <w:r w:rsidRPr="00863C66">
        <w:rPr>
          <w:rFonts w:ascii="Times New Roman" w:eastAsiaTheme="minorHAnsi" w:hAnsi="Times New Roman" w:cs="Times New Roman"/>
          <w:b/>
          <w:bCs/>
          <w:color w:val="000000"/>
          <w:sz w:val="24"/>
          <w:szCs w:val="24"/>
        </w:rPr>
        <w:t xml:space="preserve"> </w:t>
      </w:r>
      <w:proofErr w:type="spellStart"/>
      <w:r w:rsidRPr="00863C66">
        <w:rPr>
          <w:rFonts w:ascii="Times New Roman" w:eastAsiaTheme="minorHAnsi" w:hAnsi="Times New Roman" w:cs="Times New Roman"/>
          <w:color w:val="000000"/>
          <w:sz w:val="24"/>
          <w:szCs w:val="24"/>
        </w:rPr>
        <w:t>provenite</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funcţionarea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aparatelor</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condiţionare</w:t>
      </w:r>
      <w:proofErr w:type="spellEnd"/>
      <w:r w:rsidRPr="00863C66">
        <w:rPr>
          <w:rFonts w:ascii="Times New Roman" w:eastAsiaTheme="minorHAnsi" w:hAnsi="Times New Roman" w:cs="Times New Roman"/>
          <w:color w:val="000000"/>
          <w:sz w:val="24"/>
          <w:szCs w:val="24"/>
        </w:rPr>
        <w:t xml:space="preserve"> se </w:t>
      </w:r>
      <w:proofErr w:type="spellStart"/>
      <w:r w:rsidRPr="00863C66">
        <w:rPr>
          <w:rFonts w:ascii="Times New Roman" w:eastAsiaTheme="minorHAnsi" w:hAnsi="Times New Roman" w:cs="Times New Roman"/>
          <w:color w:val="000000"/>
          <w:sz w:val="24"/>
          <w:szCs w:val="24"/>
        </w:rPr>
        <w:t>va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prelua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prin</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conducte</w:t>
      </w:r>
      <w:proofErr w:type="spellEnd"/>
      <w:r w:rsidRPr="00863C66">
        <w:rPr>
          <w:rFonts w:ascii="Times New Roman" w:eastAsiaTheme="minorHAnsi" w:hAnsi="Times New Roman" w:cs="Times New Roman"/>
          <w:color w:val="000000"/>
          <w:sz w:val="24"/>
          <w:szCs w:val="24"/>
        </w:rPr>
        <w:t xml:space="preserve"> din PP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se </w:t>
      </w:r>
      <w:proofErr w:type="spellStart"/>
      <w:r w:rsidRPr="00863C66">
        <w:rPr>
          <w:rFonts w:ascii="Times New Roman" w:eastAsiaTheme="minorHAnsi" w:hAnsi="Times New Roman" w:cs="Times New Roman"/>
          <w:color w:val="000000"/>
          <w:sz w:val="24"/>
          <w:szCs w:val="24"/>
        </w:rPr>
        <w:t>va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dirija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catre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sifoanele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spalatoarelor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sau</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lavoarelor</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inaintea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garzii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hidraulice</w:t>
      </w:r>
      <w:proofErr w:type="spellEnd"/>
      <w:r w:rsidRPr="00863C66">
        <w:rPr>
          <w:rFonts w:ascii="Times New Roman" w:eastAsiaTheme="minorHAnsi" w:hAnsi="Times New Roman" w:cs="Times New Roman"/>
          <w:color w:val="000000"/>
          <w:sz w:val="24"/>
          <w:szCs w:val="24"/>
        </w:rPr>
        <w:t xml:space="preserve">. </w:t>
      </w:r>
    </w:p>
    <w:p w14:paraId="750CCC3F" w14:textId="1BFE9EFC"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Instalaţiile</w:t>
      </w:r>
      <w:proofErr w:type="spellEnd"/>
      <w:r w:rsidRPr="00863C66">
        <w:rPr>
          <w:rFonts w:ascii="Times New Roman" w:eastAsiaTheme="minorHAnsi" w:hAnsi="Times New Roman" w:cs="Times New Roman"/>
          <w:color w:val="000000"/>
          <w:sz w:val="24"/>
          <w:szCs w:val="24"/>
        </w:rPr>
        <w:t xml:space="preserve"> se </w:t>
      </w:r>
      <w:proofErr w:type="spellStart"/>
      <w:r w:rsidRPr="00863C66">
        <w:rPr>
          <w:rFonts w:ascii="Times New Roman" w:eastAsiaTheme="minorHAnsi" w:hAnsi="Times New Roman" w:cs="Times New Roman"/>
          <w:color w:val="000000"/>
          <w:sz w:val="24"/>
          <w:szCs w:val="24"/>
        </w:rPr>
        <w:t>execută</w:t>
      </w:r>
      <w:proofErr w:type="spellEnd"/>
      <w:r w:rsidRPr="00863C66">
        <w:rPr>
          <w:rFonts w:ascii="Times New Roman" w:eastAsiaTheme="minorHAnsi" w:hAnsi="Times New Roman" w:cs="Times New Roman"/>
          <w:color w:val="000000"/>
          <w:sz w:val="24"/>
          <w:szCs w:val="24"/>
        </w:rPr>
        <w:t xml:space="preserve"> </w:t>
      </w:r>
      <w:proofErr w:type="gramStart"/>
      <w:r w:rsidRPr="00863C66">
        <w:rPr>
          <w:rFonts w:ascii="Times New Roman" w:eastAsiaTheme="minorHAnsi" w:hAnsi="Times New Roman" w:cs="Times New Roman"/>
          <w:color w:val="000000"/>
          <w:sz w:val="24"/>
          <w:szCs w:val="24"/>
        </w:rPr>
        <w:t>din :</w:t>
      </w:r>
      <w:proofErr w:type="gramEnd"/>
      <w:r w:rsidRPr="00863C66">
        <w:rPr>
          <w:rFonts w:ascii="Times New Roman" w:eastAsiaTheme="minorHAnsi" w:hAnsi="Times New Roman" w:cs="Times New Roman"/>
          <w:color w:val="000000"/>
          <w:sz w:val="24"/>
          <w:szCs w:val="24"/>
        </w:rPr>
        <w:t xml:space="preserve"> </w:t>
      </w:r>
    </w:p>
    <w:p w14:paraId="07047A5C" w14:textId="77777777"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pentru</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instalaţiile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interioare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supraterane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canalizare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menajeră</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tuburi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piese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legătura</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polipropilena</w:t>
      </w:r>
      <w:proofErr w:type="spellEnd"/>
      <w:r w:rsidRPr="00863C66">
        <w:rPr>
          <w:rFonts w:ascii="Times New Roman" w:eastAsiaTheme="minorHAnsi" w:hAnsi="Times New Roman" w:cs="Times New Roman"/>
          <w:color w:val="000000"/>
          <w:sz w:val="24"/>
          <w:szCs w:val="24"/>
        </w:rPr>
        <w:t xml:space="preserve"> – PP. </w:t>
      </w:r>
    </w:p>
    <w:p w14:paraId="51D6DD6F" w14:textId="77777777" w:rsidR="00863C66" w:rsidRPr="00863C66" w:rsidRDefault="00863C66" w:rsidP="00863C66">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pentru</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instalaţiile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interioare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subterane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canalizare</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menajeră</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pompata</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tuburi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si</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piese</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legătura</w:t>
      </w:r>
      <w:proofErr w:type="spellEnd"/>
      <w:r w:rsidRPr="00863C66">
        <w:rPr>
          <w:rFonts w:ascii="Times New Roman" w:eastAsiaTheme="minorHAnsi" w:hAnsi="Times New Roman" w:cs="Times New Roman"/>
          <w:color w:val="000000"/>
          <w:sz w:val="24"/>
          <w:szCs w:val="24"/>
        </w:rPr>
        <w:t xml:space="preserve"> din </w:t>
      </w:r>
      <w:proofErr w:type="spellStart"/>
      <w:r w:rsidRPr="00863C66">
        <w:rPr>
          <w:rFonts w:ascii="Times New Roman" w:eastAsiaTheme="minorHAnsi" w:hAnsi="Times New Roman" w:cs="Times New Roman"/>
          <w:color w:val="000000"/>
          <w:sz w:val="24"/>
          <w:szCs w:val="24"/>
        </w:rPr>
        <w:t>polietilena</w:t>
      </w:r>
      <w:proofErr w:type="spellEnd"/>
      <w:r w:rsidRPr="00863C66">
        <w:rPr>
          <w:rFonts w:ascii="Times New Roman" w:eastAsiaTheme="minorHAnsi" w:hAnsi="Times New Roman" w:cs="Times New Roman"/>
          <w:color w:val="000000"/>
          <w:sz w:val="24"/>
          <w:szCs w:val="24"/>
        </w:rPr>
        <w:t xml:space="preserve"> de </w:t>
      </w:r>
      <w:proofErr w:type="spellStart"/>
      <w:r w:rsidRPr="00863C66">
        <w:rPr>
          <w:rFonts w:ascii="Times New Roman" w:eastAsiaTheme="minorHAnsi" w:hAnsi="Times New Roman" w:cs="Times New Roman"/>
          <w:color w:val="000000"/>
          <w:sz w:val="24"/>
          <w:szCs w:val="24"/>
        </w:rPr>
        <w:t>înaltă</w:t>
      </w:r>
      <w:proofErr w:type="spellEnd"/>
      <w:r w:rsidRPr="00863C66">
        <w:rPr>
          <w:rFonts w:ascii="Times New Roman" w:eastAsiaTheme="minorHAnsi" w:hAnsi="Times New Roman" w:cs="Times New Roman"/>
          <w:color w:val="000000"/>
          <w:sz w:val="24"/>
          <w:szCs w:val="24"/>
        </w:rPr>
        <w:t xml:space="preserve"> </w:t>
      </w:r>
      <w:proofErr w:type="spellStart"/>
      <w:r w:rsidRPr="00863C66">
        <w:rPr>
          <w:rFonts w:ascii="Times New Roman" w:eastAsiaTheme="minorHAnsi" w:hAnsi="Times New Roman" w:cs="Times New Roman"/>
          <w:color w:val="000000"/>
          <w:sz w:val="24"/>
          <w:szCs w:val="24"/>
        </w:rPr>
        <w:t>densitate</w:t>
      </w:r>
      <w:proofErr w:type="spellEnd"/>
      <w:r w:rsidRPr="00863C66">
        <w:rPr>
          <w:rFonts w:ascii="Times New Roman" w:eastAsiaTheme="minorHAnsi" w:hAnsi="Times New Roman" w:cs="Times New Roman"/>
          <w:color w:val="000000"/>
          <w:sz w:val="24"/>
          <w:szCs w:val="24"/>
        </w:rPr>
        <w:t xml:space="preserve"> - PEHD; </w:t>
      </w:r>
    </w:p>
    <w:p w14:paraId="5E0D6EF4" w14:textId="3AF9C623" w:rsidR="00863C66" w:rsidRPr="00863C66" w:rsidRDefault="00863C66" w:rsidP="00863C66">
      <w:pPr>
        <w:pStyle w:val="Default"/>
        <w:spacing w:line="360" w:lineRule="auto"/>
        <w:jc w:val="both"/>
        <w:rPr>
          <w:rFonts w:ascii="Times New Roman" w:hAnsi="Times New Roman" w:cs="Times New Roman"/>
          <w:color w:val="FF0000"/>
        </w:rPr>
      </w:pPr>
      <w:r w:rsidRPr="00863C66">
        <w:rPr>
          <w:rFonts w:ascii="Times New Roman" w:hAnsi="Times New Roman" w:cs="Times New Roman"/>
        </w:rPr>
        <w:t xml:space="preserve">- </w:t>
      </w:r>
      <w:proofErr w:type="spellStart"/>
      <w:r w:rsidRPr="00863C66">
        <w:rPr>
          <w:rFonts w:ascii="Times New Roman" w:hAnsi="Times New Roman" w:cs="Times New Roman"/>
        </w:rPr>
        <w:t>pentru</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instalaţiile</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interioare</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ingropate</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şi</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exterioare</w:t>
      </w:r>
      <w:proofErr w:type="spellEnd"/>
      <w:r w:rsidRPr="00863C66">
        <w:rPr>
          <w:rFonts w:ascii="Times New Roman" w:hAnsi="Times New Roman" w:cs="Times New Roman"/>
        </w:rPr>
        <w:t xml:space="preserve"> de </w:t>
      </w:r>
      <w:proofErr w:type="spellStart"/>
      <w:r w:rsidRPr="00863C66">
        <w:rPr>
          <w:rFonts w:ascii="Times New Roman" w:hAnsi="Times New Roman" w:cs="Times New Roman"/>
        </w:rPr>
        <w:t>canalizare</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menajeră</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tuburi</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si</w:t>
      </w:r>
      <w:proofErr w:type="spellEnd"/>
      <w:r w:rsidRPr="00863C66">
        <w:rPr>
          <w:rFonts w:ascii="Times New Roman" w:hAnsi="Times New Roman" w:cs="Times New Roman"/>
        </w:rPr>
        <w:t xml:space="preserve"> </w:t>
      </w:r>
      <w:proofErr w:type="spellStart"/>
      <w:r w:rsidRPr="00863C66">
        <w:rPr>
          <w:rFonts w:ascii="Times New Roman" w:hAnsi="Times New Roman" w:cs="Times New Roman"/>
        </w:rPr>
        <w:t>piese</w:t>
      </w:r>
      <w:proofErr w:type="spellEnd"/>
      <w:r w:rsidRPr="00863C66">
        <w:rPr>
          <w:rFonts w:ascii="Times New Roman" w:hAnsi="Times New Roman" w:cs="Times New Roman"/>
        </w:rPr>
        <w:t xml:space="preserve"> de </w:t>
      </w:r>
      <w:proofErr w:type="spellStart"/>
      <w:r w:rsidRPr="00863C66">
        <w:rPr>
          <w:rFonts w:ascii="Times New Roman" w:hAnsi="Times New Roman" w:cs="Times New Roman"/>
        </w:rPr>
        <w:t>legătură</w:t>
      </w:r>
      <w:proofErr w:type="spellEnd"/>
      <w:r w:rsidRPr="00863C66">
        <w:rPr>
          <w:rFonts w:ascii="Times New Roman" w:hAnsi="Times New Roman" w:cs="Times New Roman"/>
        </w:rPr>
        <w:t xml:space="preserve"> din PVC-KG SN4.</w:t>
      </w:r>
    </w:p>
    <w:p w14:paraId="25B97B91" w14:textId="77777777" w:rsidR="00211E3D" w:rsidRDefault="00C64DDB" w:rsidP="00211E3D">
      <w:pPr>
        <w:spacing w:after="0" w:line="360" w:lineRule="auto"/>
        <w:ind w:left="360"/>
        <w:jc w:val="both"/>
        <w:rPr>
          <w:rFonts w:ascii="Times New Roman" w:eastAsiaTheme="minorHAnsi" w:hAnsi="Times New Roman" w:cs="Times New Roman"/>
          <w:sz w:val="24"/>
          <w:szCs w:val="24"/>
          <w:lang w:val="it-IT"/>
        </w:rPr>
      </w:pPr>
      <w:bookmarkStart w:id="12" w:name="_Hlk101132482"/>
      <w:r w:rsidRPr="00182E94">
        <w:rPr>
          <w:rFonts w:ascii="Times New Roman" w:eastAsiaTheme="minorHAnsi" w:hAnsi="Times New Roman" w:cs="Times New Roman"/>
          <w:sz w:val="24"/>
          <w:szCs w:val="24"/>
          <w:lang w:val="ro-RO"/>
        </w:rPr>
        <w:t xml:space="preserve">    Evacuarea apelor </w:t>
      </w:r>
      <w:r w:rsidR="000C76A9">
        <w:rPr>
          <w:rFonts w:ascii="Times New Roman" w:eastAsiaTheme="minorHAnsi" w:hAnsi="Times New Roman" w:cs="Times New Roman"/>
          <w:sz w:val="24"/>
          <w:szCs w:val="24"/>
          <w:lang w:val="ro-RO"/>
        </w:rPr>
        <w:t>pluviale</w:t>
      </w:r>
      <w:r w:rsidRPr="00182E94">
        <w:rPr>
          <w:rFonts w:ascii="Times New Roman" w:eastAsiaTheme="minorHAnsi" w:hAnsi="Times New Roman" w:cs="Times New Roman"/>
          <w:sz w:val="24"/>
          <w:szCs w:val="24"/>
          <w:lang w:val="ro-RO"/>
        </w:rPr>
        <w:t xml:space="preserve"> </w:t>
      </w:r>
      <w:r w:rsidRPr="00182E94">
        <w:rPr>
          <w:rFonts w:ascii="Times New Roman" w:eastAsiaTheme="minorHAnsi" w:hAnsi="Times New Roman" w:cs="Times New Roman"/>
          <w:sz w:val="24"/>
          <w:szCs w:val="24"/>
          <w:lang w:val="it-IT"/>
        </w:rPr>
        <w:t>rezultate</w:t>
      </w:r>
      <w:r w:rsidR="000C76A9">
        <w:rPr>
          <w:rFonts w:ascii="Times New Roman" w:eastAsiaTheme="minorHAnsi" w:hAnsi="Times New Roman" w:cs="Times New Roman"/>
          <w:sz w:val="24"/>
          <w:szCs w:val="24"/>
          <w:lang w:val="it-IT"/>
        </w:rPr>
        <w:t xml:space="preserve"> de pe platformele betonate sunt trecute printr-un</w:t>
      </w:r>
      <w:r w:rsidR="00211E3D">
        <w:rPr>
          <w:rFonts w:ascii="Times New Roman" w:eastAsiaTheme="minorHAnsi" w:hAnsi="Times New Roman" w:cs="Times New Roman"/>
          <w:sz w:val="24"/>
          <w:szCs w:val="24"/>
          <w:lang w:val="it-IT"/>
        </w:rPr>
        <w:t xml:space="preserve"> </w:t>
      </w:r>
    </w:p>
    <w:p w14:paraId="002F913D" w14:textId="53D6D6FF" w:rsidR="007B23D3" w:rsidRPr="00BC1E34" w:rsidRDefault="000C76A9" w:rsidP="00BC1E34">
      <w:pPr>
        <w:spacing w:after="0" w:line="360" w:lineRule="auto"/>
        <w:jc w:val="both"/>
        <w:rPr>
          <w:rFonts w:ascii="Times New Roman" w:eastAsiaTheme="minorHAnsi" w:hAnsi="Times New Roman" w:cs="Times New Roman"/>
          <w:sz w:val="24"/>
          <w:szCs w:val="24"/>
          <w:lang w:val="it-IT"/>
        </w:rPr>
      </w:pPr>
      <w:r>
        <w:rPr>
          <w:rFonts w:ascii="Times New Roman" w:eastAsiaTheme="minorHAnsi" w:hAnsi="Times New Roman" w:cs="Times New Roman"/>
          <w:sz w:val="24"/>
          <w:szCs w:val="24"/>
          <w:lang w:val="it-IT"/>
        </w:rPr>
        <w:t xml:space="preserve">separator -decantor produse petroliere si apoi </w:t>
      </w:r>
      <w:r w:rsidR="00211E3D">
        <w:rPr>
          <w:rFonts w:ascii="Times New Roman" w:eastAsiaTheme="minorHAnsi" w:hAnsi="Times New Roman" w:cs="Times New Roman"/>
          <w:sz w:val="24"/>
          <w:szCs w:val="24"/>
          <w:lang w:val="it-IT"/>
        </w:rPr>
        <w:t>colectate intr-un bazin de retentie</w:t>
      </w:r>
      <w:r w:rsidR="00321F68">
        <w:rPr>
          <w:rFonts w:ascii="Times New Roman" w:eastAsiaTheme="minorHAnsi" w:hAnsi="Times New Roman" w:cs="Times New Roman"/>
          <w:sz w:val="24"/>
          <w:szCs w:val="24"/>
          <w:lang w:val="it-IT"/>
        </w:rPr>
        <w:t xml:space="preserve"> cu V=300mc</w:t>
      </w:r>
      <w:r w:rsidR="00211E3D">
        <w:rPr>
          <w:rFonts w:ascii="Times New Roman" w:eastAsiaTheme="minorHAnsi" w:hAnsi="Times New Roman" w:cs="Times New Roman"/>
          <w:sz w:val="24"/>
          <w:szCs w:val="24"/>
          <w:lang w:val="it-IT"/>
        </w:rPr>
        <w:t xml:space="preserve"> si flolosita la stropirea spatiilor verzi. </w:t>
      </w:r>
      <w:bookmarkEnd w:id="12"/>
    </w:p>
    <w:p w14:paraId="3BE384F0" w14:textId="5AA54035" w:rsidR="007B23D3" w:rsidRPr="00211E3D" w:rsidRDefault="00211E3D" w:rsidP="00182E94">
      <w:pPr>
        <w:pStyle w:val="Default"/>
        <w:spacing w:line="360" w:lineRule="auto"/>
        <w:jc w:val="both"/>
        <w:rPr>
          <w:rFonts w:ascii="Times New Roman" w:hAnsi="Times New Roman" w:cs="Times New Roman"/>
          <w:color w:val="auto"/>
        </w:rPr>
      </w:pPr>
      <w:r w:rsidRPr="00211E3D">
        <w:rPr>
          <w:rFonts w:ascii="Times New Roman" w:hAnsi="Times New Roman" w:cs="Times New Roman"/>
          <w:color w:val="auto"/>
        </w:rPr>
        <w:t xml:space="preserve">       </w:t>
      </w:r>
      <w:r>
        <w:rPr>
          <w:rFonts w:ascii="Times New Roman" w:hAnsi="Times New Roman" w:cs="Times New Roman"/>
          <w:color w:val="auto"/>
        </w:rPr>
        <w:t xml:space="preserve">   </w:t>
      </w:r>
      <w:r w:rsidRPr="00211E3D">
        <w:rPr>
          <w:rFonts w:ascii="Times New Roman" w:hAnsi="Times New Roman" w:cs="Times New Roman"/>
          <w:color w:val="auto"/>
        </w:rPr>
        <w:t xml:space="preserve"> </w:t>
      </w:r>
      <w:proofErr w:type="spellStart"/>
      <w:r w:rsidR="007B23D3" w:rsidRPr="00211E3D">
        <w:rPr>
          <w:rFonts w:ascii="Times New Roman" w:hAnsi="Times New Roman" w:cs="Times New Roman"/>
          <w:color w:val="auto"/>
        </w:rPr>
        <w:t>Alimentarea</w:t>
      </w:r>
      <w:proofErr w:type="spellEnd"/>
      <w:r w:rsidR="007B23D3" w:rsidRPr="00211E3D">
        <w:rPr>
          <w:rFonts w:ascii="Times New Roman" w:hAnsi="Times New Roman" w:cs="Times New Roman"/>
          <w:color w:val="auto"/>
        </w:rPr>
        <w:t xml:space="preserve"> cu </w:t>
      </w:r>
      <w:proofErr w:type="spellStart"/>
      <w:r w:rsidR="007B23D3" w:rsidRPr="00211E3D">
        <w:rPr>
          <w:rFonts w:ascii="Times New Roman" w:hAnsi="Times New Roman" w:cs="Times New Roman"/>
          <w:color w:val="auto"/>
        </w:rPr>
        <w:t>energie</w:t>
      </w:r>
      <w:proofErr w:type="spellEnd"/>
      <w:r w:rsidR="007B23D3" w:rsidRPr="00211E3D">
        <w:rPr>
          <w:rFonts w:ascii="Times New Roman" w:hAnsi="Times New Roman" w:cs="Times New Roman"/>
          <w:color w:val="auto"/>
        </w:rPr>
        <w:t xml:space="preserve"> </w:t>
      </w:r>
      <w:proofErr w:type="spellStart"/>
      <w:r w:rsidR="007B23D3" w:rsidRPr="00211E3D">
        <w:rPr>
          <w:rFonts w:ascii="Times New Roman" w:hAnsi="Times New Roman" w:cs="Times New Roman"/>
          <w:color w:val="auto"/>
        </w:rPr>
        <w:t>electrica</w:t>
      </w:r>
      <w:proofErr w:type="spellEnd"/>
      <w:r w:rsidR="007B23D3" w:rsidRPr="00211E3D">
        <w:rPr>
          <w:rFonts w:ascii="Times New Roman" w:hAnsi="Times New Roman" w:cs="Times New Roman"/>
          <w:color w:val="auto"/>
        </w:rPr>
        <w:t xml:space="preserve"> se </w:t>
      </w:r>
      <w:proofErr w:type="spellStart"/>
      <w:r w:rsidR="007B23D3" w:rsidRPr="00211E3D">
        <w:rPr>
          <w:rFonts w:ascii="Times New Roman" w:hAnsi="Times New Roman" w:cs="Times New Roman"/>
          <w:color w:val="auto"/>
        </w:rPr>
        <w:t>va</w:t>
      </w:r>
      <w:proofErr w:type="spellEnd"/>
      <w:r w:rsidR="007B23D3" w:rsidRPr="00211E3D">
        <w:rPr>
          <w:rFonts w:ascii="Times New Roman" w:hAnsi="Times New Roman" w:cs="Times New Roman"/>
          <w:color w:val="auto"/>
        </w:rPr>
        <w:t xml:space="preserve"> </w:t>
      </w:r>
      <w:proofErr w:type="spellStart"/>
      <w:r w:rsidR="007B23D3" w:rsidRPr="00211E3D">
        <w:rPr>
          <w:rFonts w:ascii="Times New Roman" w:hAnsi="Times New Roman" w:cs="Times New Roman"/>
          <w:color w:val="auto"/>
        </w:rPr>
        <w:t>realiza</w:t>
      </w:r>
      <w:proofErr w:type="spellEnd"/>
      <w:r w:rsidR="007B23D3" w:rsidRPr="00211E3D">
        <w:rPr>
          <w:rFonts w:ascii="Times New Roman" w:hAnsi="Times New Roman" w:cs="Times New Roman"/>
          <w:color w:val="auto"/>
        </w:rPr>
        <w:t xml:space="preserve"> </w:t>
      </w:r>
      <w:proofErr w:type="spellStart"/>
      <w:r w:rsidR="007B23D3" w:rsidRPr="00211E3D">
        <w:rPr>
          <w:rFonts w:ascii="Times New Roman" w:hAnsi="Times New Roman" w:cs="Times New Roman"/>
          <w:color w:val="auto"/>
        </w:rPr>
        <w:t>prin</w:t>
      </w:r>
      <w:proofErr w:type="spellEnd"/>
      <w:r w:rsidR="007B23D3" w:rsidRPr="00211E3D">
        <w:rPr>
          <w:rFonts w:ascii="Times New Roman" w:hAnsi="Times New Roman" w:cs="Times New Roman"/>
          <w:color w:val="auto"/>
        </w:rPr>
        <w:t xml:space="preserve"> </w:t>
      </w:r>
      <w:proofErr w:type="spellStart"/>
      <w:r w:rsidR="007B23D3" w:rsidRPr="00211E3D">
        <w:rPr>
          <w:rFonts w:ascii="Times New Roman" w:hAnsi="Times New Roman" w:cs="Times New Roman"/>
          <w:color w:val="auto"/>
        </w:rPr>
        <w:t>bransament</w:t>
      </w:r>
      <w:proofErr w:type="spellEnd"/>
      <w:r w:rsidR="007B23D3" w:rsidRPr="00211E3D">
        <w:rPr>
          <w:rFonts w:ascii="Times New Roman" w:hAnsi="Times New Roman" w:cs="Times New Roman"/>
          <w:color w:val="auto"/>
        </w:rPr>
        <w:t xml:space="preserve"> la </w:t>
      </w:r>
      <w:proofErr w:type="spellStart"/>
      <w:r w:rsidR="007B23D3" w:rsidRPr="00211E3D">
        <w:rPr>
          <w:rFonts w:ascii="Times New Roman" w:hAnsi="Times New Roman" w:cs="Times New Roman"/>
          <w:color w:val="auto"/>
        </w:rPr>
        <w:t>reteaua</w:t>
      </w:r>
      <w:proofErr w:type="spellEnd"/>
      <w:r w:rsidR="007B23D3" w:rsidRPr="00211E3D">
        <w:rPr>
          <w:rFonts w:ascii="Times New Roman" w:hAnsi="Times New Roman" w:cs="Times New Roman"/>
          <w:color w:val="auto"/>
        </w:rPr>
        <w:t xml:space="preserve"> publica </w:t>
      </w:r>
      <w:proofErr w:type="spellStart"/>
      <w:r w:rsidR="007B23D3" w:rsidRPr="00211E3D">
        <w:rPr>
          <w:rFonts w:ascii="Times New Roman" w:hAnsi="Times New Roman" w:cs="Times New Roman"/>
          <w:color w:val="auto"/>
        </w:rPr>
        <w:t>existenta</w:t>
      </w:r>
      <w:proofErr w:type="spellEnd"/>
      <w:r w:rsidR="007B23D3" w:rsidRPr="00211E3D">
        <w:rPr>
          <w:rFonts w:ascii="Times New Roman" w:hAnsi="Times New Roman" w:cs="Times New Roman"/>
          <w:color w:val="auto"/>
        </w:rPr>
        <w:t>.</w:t>
      </w:r>
    </w:p>
    <w:p w14:paraId="1358B9FF" w14:textId="46F052C4" w:rsidR="005D33D1" w:rsidRPr="00182E94" w:rsidRDefault="005D33D1" w:rsidP="00182E94">
      <w:pPr>
        <w:shd w:val="clear" w:color="auto" w:fill="FFFFFF"/>
        <w:spacing w:after="0" w:line="360" w:lineRule="auto"/>
        <w:jc w:val="both"/>
        <w:rPr>
          <w:rFonts w:ascii="Times New Roman" w:eastAsia="Times New Roman" w:hAnsi="Times New Roman" w:cs="Times New Roman"/>
          <w:color w:val="0070C0"/>
          <w:sz w:val="24"/>
          <w:szCs w:val="24"/>
          <w:lang w:eastAsia="ro-RO"/>
        </w:rPr>
      </w:pPr>
      <w:r w:rsidRPr="00182E94">
        <w:rPr>
          <w:rFonts w:ascii="Times New Roman" w:eastAsia="Times New Roman" w:hAnsi="Times New Roman" w:cs="Times New Roman"/>
          <w:color w:val="0070C0"/>
          <w:sz w:val="24"/>
          <w:szCs w:val="24"/>
          <w:lang w:eastAsia="ro-RO"/>
        </w:rPr>
        <w:t>-</w:t>
      </w:r>
      <w:r w:rsidR="00915537" w:rsidRPr="00182E94">
        <w:rPr>
          <w:rFonts w:ascii="Times New Roman" w:eastAsia="Times New Roman" w:hAnsi="Times New Roman" w:cs="Times New Roman"/>
          <w:color w:val="0070C0"/>
          <w:sz w:val="24"/>
          <w:szCs w:val="24"/>
          <w:lang w:eastAsia="ro-RO"/>
        </w:rPr>
        <w:t>f.6.</w:t>
      </w:r>
      <w:r w:rsidRPr="00182E94">
        <w:rPr>
          <w:rFonts w:ascii="Times New Roman" w:eastAsia="Times New Roman" w:hAnsi="Times New Roman" w:cs="Times New Roman"/>
          <w:color w:val="0070C0"/>
          <w:sz w:val="24"/>
          <w:szCs w:val="24"/>
          <w:lang w:eastAsia="ro-RO"/>
        </w:rPr>
        <w:t> </w:t>
      </w:r>
      <w:proofErr w:type="spellStart"/>
      <w:r w:rsidRPr="00182E94">
        <w:rPr>
          <w:rFonts w:ascii="Times New Roman" w:eastAsia="Times New Roman" w:hAnsi="Times New Roman" w:cs="Times New Roman"/>
          <w:color w:val="0070C0"/>
          <w:sz w:val="24"/>
          <w:szCs w:val="24"/>
          <w:lang w:eastAsia="ro-RO"/>
        </w:rPr>
        <w:t>descrierea</w:t>
      </w:r>
      <w:proofErr w:type="spellEnd"/>
      <w:r w:rsidRPr="00182E94">
        <w:rPr>
          <w:rFonts w:ascii="Times New Roman" w:eastAsia="Times New Roman" w:hAnsi="Times New Roman" w:cs="Times New Roman"/>
          <w:color w:val="0070C0"/>
          <w:sz w:val="24"/>
          <w:szCs w:val="24"/>
          <w:lang w:eastAsia="ro-RO"/>
        </w:rPr>
        <w:t xml:space="preserve"> </w:t>
      </w:r>
      <w:proofErr w:type="spellStart"/>
      <w:r w:rsidRPr="00182E94">
        <w:rPr>
          <w:rFonts w:ascii="Times New Roman" w:eastAsia="Times New Roman" w:hAnsi="Times New Roman" w:cs="Times New Roman"/>
          <w:color w:val="0070C0"/>
          <w:sz w:val="24"/>
          <w:szCs w:val="24"/>
          <w:lang w:eastAsia="ro-RO"/>
        </w:rPr>
        <w:t>lucrărilor</w:t>
      </w:r>
      <w:proofErr w:type="spellEnd"/>
      <w:r w:rsidRPr="00182E94">
        <w:rPr>
          <w:rFonts w:ascii="Times New Roman" w:eastAsia="Times New Roman" w:hAnsi="Times New Roman" w:cs="Times New Roman"/>
          <w:color w:val="0070C0"/>
          <w:sz w:val="24"/>
          <w:szCs w:val="24"/>
          <w:lang w:eastAsia="ro-RO"/>
        </w:rPr>
        <w:t xml:space="preserve"> de </w:t>
      </w:r>
      <w:proofErr w:type="spellStart"/>
      <w:r w:rsidRPr="00182E94">
        <w:rPr>
          <w:rFonts w:ascii="Times New Roman" w:eastAsia="Times New Roman" w:hAnsi="Times New Roman" w:cs="Times New Roman"/>
          <w:color w:val="0070C0"/>
          <w:sz w:val="24"/>
          <w:szCs w:val="24"/>
          <w:lang w:eastAsia="ro-RO"/>
        </w:rPr>
        <w:t>refacere</w:t>
      </w:r>
      <w:proofErr w:type="spellEnd"/>
      <w:r w:rsidRPr="00182E94">
        <w:rPr>
          <w:rFonts w:ascii="Times New Roman" w:eastAsia="Times New Roman" w:hAnsi="Times New Roman" w:cs="Times New Roman"/>
          <w:color w:val="0070C0"/>
          <w:sz w:val="24"/>
          <w:szCs w:val="24"/>
          <w:lang w:eastAsia="ro-RO"/>
        </w:rPr>
        <w:t xml:space="preserve"> </w:t>
      </w:r>
      <w:proofErr w:type="gramStart"/>
      <w:r w:rsidRPr="00182E94">
        <w:rPr>
          <w:rFonts w:ascii="Times New Roman" w:eastAsia="Times New Roman" w:hAnsi="Times New Roman" w:cs="Times New Roman"/>
          <w:color w:val="0070C0"/>
          <w:sz w:val="24"/>
          <w:szCs w:val="24"/>
          <w:lang w:eastAsia="ro-RO"/>
        </w:rPr>
        <w:t>a</w:t>
      </w:r>
      <w:proofErr w:type="gramEnd"/>
      <w:r w:rsidRPr="00182E94">
        <w:rPr>
          <w:rFonts w:ascii="Times New Roman" w:eastAsia="Times New Roman" w:hAnsi="Times New Roman" w:cs="Times New Roman"/>
          <w:color w:val="0070C0"/>
          <w:sz w:val="24"/>
          <w:szCs w:val="24"/>
          <w:lang w:eastAsia="ro-RO"/>
        </w:rPr>
        <w:t xml:space="preserve"> </w:t>
      </w:r>
      <w:proofErr w:type="spellStart"/>
      <w:r w:rsidRPr="00182E94">
        <w:rPr>
          <w:rFonts w:ascii="Times New Roman" w:eastAsia="Times New Roman" w:hAnsi="Times New Roman" w:cs="Times New Roman"/>
          <w:color w:val="0070C0"/>
          <w:sz w:val="24"/>
          <w:szCs w:val="24"/>
          <w:lang w:eastAsia="ro-RO"/>
        </w:rPr>
        <w:t>amplasamentului</w:t>
      </w:r>
      <w:proofErr w:type="spellEnd"/>
      <w:r w:rsidRPr="00182E94">
        <w:rPr>
          <w:rFonts w:ascii="Times New Roman" w:eastAsia="Times New Roman" w:hAnsi="Times New Roman" w:cs="Times New Roman"/>
          <w:color w:val="0070C0"/>
          <w:sz w:val="24"/>
          <w:szCs w:val="24"/>
          <w:lang w:eastAsia="ro-RO"/>
        </w:rPr>
        <w:t xml:space="preserve"> </w:t>
      </w:r>
      <w:proofErr w:type="spellStart"/>
      <w:r w:rsidRPr="00182E94">
        <w:rPr>
          <w:rFonts w:ascii="Times New Roman" w:eastAsia="Times New Roman" w:hAnsi="Times New Roman" w:cs="Times New Roman"/>
          <w:color w:val="0070C0"/>
          <w:sz w:val="24"/>
          <w:szCs w:val="24"/>
          <w:lang w:eastAsia="ro-RO"/>
        </w:rPr>
        <w:t>în</w:t>
      </w:r>
      <w:proofErr w:type="spellEnd"/>
      <w:r w:rsidRPr="00182E94">
        <w:rPr>
          <w:rFonts w:ascii="Times New Roman" w:eastAsia="Times New Roman" w:hAnsi="Times New Roman" w:cs="Times New Roman"/>
          <w:color w:val="0070C0"/>
          <w:sz w:val="24"/>
          <w:szCs w:val="24"/>
          <w:lang w:eastAsia="ro-RO"/>
        </w:rPr>
        <w:t xml:space="preserve"> zona </w:t>
      </w:r>
      <w:proofErr w:type="spellStart"/>
      <w:r w:rsidRPr="00182E94">
        <w:rPr>
          <w:rFonts w:ascii="Times New Roman" w:eastAsia="Times New Roman" w:hAnsi="Times New Roman" w:cs="Times New Roman"/>
          <w:color w:val="0070C0"/>
          <w:sz w:val="24"/>
          <w:szCs w:val="24"/>
          <w:lang w:eastAsia="ro-RO"/>
        </w:rPr>
        <w:t>afectată</w:t>
      </w:r>
      <w:proofErr w:type="spellEnd"/>
      <w:r w:rsidRPr="00182E94">
        <w:rPr>
          <w:rFonts w:ascii="Times New Roman" w:eastAsia="Times New Roman" w:hAnsi="Times New Roman" w:cs="Times New Roman"/>
          <w:color w:val="0070C0"/>
          <w:sz w:val="24"/>
          <w:szCs w:val="24"/>
          <w:lang w:eastAsia="ro-RO"/>
        </w:rPr>
        <w:t xml:space="preserve"> de </w:t>
      </w:r>
      <w:proofErr w:type="spellStart"/>
      <w:r w:rsidRPr="00182E94">
        <w:rPr>
          <w:rFonts w:ascii="Times New Roman" w:eastAsia="Times New Roman" w:hAnsi="Times New Roman" w:cs="Times New Roman"/>
          <w:color w:val="0070C0"/>
          <w:sz w:val="24"/>
          <w:szCs w:val="24"/>
          <w:lang w:eastAsia="ro-RO"/>
        </w:rPr>
        <w:t>execuția</w:t>
      </w:r>
      <w:proofErr w:type="spellEnd"/>
      <w:r w:rsidRPr="00182E94">
        <w:rPr>
          <w:rFonts w:ascii="Times New Roman" w:eastAsia="Times New Roman" w:hAnsi="Times New Roman" w:cs="Times New Roman"/>
          <w:color w:val="0070C0"/>
          <w:sz w:val="24"/>
          <w:szCs w:val="24"/>
          <w:lang w:eastAsia="ro-RO"/>
        </w:rPr>
        <w:t xml:space="preserve"> </w:t>
      </w:r>
      <w:proofErr w:type="spellStart"/>
      <w:r w:rsidRPr="00182E94">
        <w:rPr>
          <w:rFonts w:ascii="Times New Roman" w:eastAsia="Times New Roman" w:hAnsi="Times New Roman" w:cs="Times New Roman"/>
          <w:color w:val="0070C0"/>
          <w:sz w:val="24"/>
          <w:szCs w:val="24"/>
          <w:lang w:eastAsia="ro-RO"/>
        </w:rPr>
        <w:t>investiției</w:t>
      </w:r>
      <w:proofErr w:type="spellEnd"/>
      <w:r w:rsidRPr="00182E94">
        <w:rPr>
          <w:rFonts w:ascii="Times New Roman" w:eastAsia="Times New Roman" w:hAnsi="Times New Roman" w:cs="Times New Roman"/>
          <w:color w:val="0070C0"/>
          <w:sz w:val="24"/>
          <w:szCs w:val="24"/>
          <w:lang w:eastAsia="ro-RO"/>
        </w:rPr>
        <w:t>;</w:t>
      </w:r>
    </w:p>
    <w:p w14:paraId="4B879239" w14:textId="031F5E1B" w:rsidR="007B23D3" w:rsidRPr="00575421" w:rsidRDefault="00211E3D" w:rsidP="00182E94">
      <w:pPr>
        <w:shd w:val="clear" w:color="auto" w:fill="FFFFFF"/>
        <w:spacing w:after="0" w:line="360" w:lineRule="auto"/>
        <w:jc w:val="both"/>
        <w:rPr>
          <w:rFonts w:ascii="Times New Roman" w:eastAsia="Times New Roman" w:hAnsi="Times New Roman" w:cs="Times New Roman"/>
          <w:sz w:val="24"/>
          <w:szCs w:val="24"/>
          <w:lang w:eastAsia="ro-RO"/>
        </w:rPr>
      </w:pPr>
      <w:r w:rsidRPr="00575421">
        <w:rPr>
          <w:rFonts w:ascii="Times New Roman" w:eastAsia="Times New Roman" w:hAnsi="Times New Roman" w:cs="Times New Roman"/>
          <w:sz w:val="24"/>
          <w:szCs w:val="24"/>
          <w:lang w:eastAsia="ro-RO"/>
        </w:rPr>
        <w:t xml:space="preserve">           </w:t>
      </w:r>
      <w:r w:rsidR="007B23D3" w:rsidRPr="00575421">
        <w:rPr>
          <w:rFonts w:ascii="Times New Roman" w:eastAsia="Times New Roman" w:hAnsi="Times New Roman" w:cs="Times New Roman"/>
          <w:sz w:val="24"/>
          <w:szCs w:val="24"/>
          <w:lang w:eastAsia="ro-RO"/>
        </w:rPr>
        <w:t xml:space="preserve">Pe </w:t>
      </w:r>
      <w:proofErr w:type="spellStart"/>
      <w:r w:rsidR="007B23D3" w:rsidRPr="00575421">
        <w:rPr>
          <w:rFonts w:ascii="Times New Roman" w:eastAsia="Times New Roman" w:hAnsi="Times New Roman" w:cs="Times New Roman"/>
          <w:sz w:val="24"/>
          <w:szCs w:val="24"/>
          <w:lang w:eastAsia="ro-RO"/>
        </w:rPr>
        <w:t>zonele</w:t>
      </w:r>
      <w:proofErr w:type="spellEnd"/>
      <w:r w:rsidR="007B23D3" w:rsidRPr="00575421">
        <w:rPr>
          <w:rFonts w:ascii="Times New Roman" w:eastAsia="Times New Roman" w:hAnsi="Times New Roman" w:cs="Times New Roman"/>
          <w:sz w:val="24"/>
          <w:szCs w:val="24"/>
          <w:lang w:eastAsia="ro-RO"/>
        </w:rPr>
        <w:t xml:space="preserve"> </w:t>
      </w:r>
      <w:proofErr w:type="spellStart"/>
      <w:r w:rsidR="007B23D3" w:rsidRPr="00575421">
        <w:rPr>
          <w:rFonts w:ascii="Times New Roman" w:eastAsia="Times New Roman" w:hAnsi="Times New Roman" w:cs="Times New Roman"/>
          <w:sz w:val="24"/>
          <w:szCs w:val="24"/>
          <w:lang w:eastAsia="ro-RO"/>
        </w:rPr>
        <w:t>neafectate</w:t>
      </w:r>
      <w:proofErr w:type="spellEnd"/>
      <w:r w:rsidR="007B23D3" w:rsidRPr="00575421">
        <w:rPr>
          <w:rFonts w:ascii="Times New Roman" w:eastAsia="Times New Roman" w:hAnsi="Times New Roman" w:cs="Times New Roman"/>
          <w:sz w:val="24"/>
          <w:szCs w:val="24"/>
          <w:lang w:eastAsia="ro-RO"/>
        </w:rPr>
        <w:t xml:space="preserve"> de </w:t>
      </w:r>
      <w:proofErr w:type="spellStart"/>
      <w:r w:rsidR="007B23D3" w:rsidRPr="00575421">
        <w:rPr>
          <w:rFonts w:ascii="Times New Roman" w:eastAsia="Times New Roman" w:hAnsi="Times New Roman" w:cs="Times New Roman"/>
          <w:sz w:val="24"/>
          <w:szCs w:val="24"/>
          <w:lang w:eastAsia="ro-RO"/>
        </w:rPr>
        <w:t>lucrari</w:t>
      </w:r>
      <w:proofErr w:type="spellEnd"/>
      <w:r w:rsidR="007B23D3" w:rsidRPr="00575421">
        <w:rPr>
          <w:rFonts w:ascii="Times New Roman" w:eastAsia="Times New Roman" w:hAnsi="Times New Roman" w:cs="Times New Roman"/>
          <w:sz w:val="24"/>
          <w:szCs w:val="24"/>
          <w:lang w:eastAsia="ro-RO"/>
        </w:rPr>
        <w:t xml:space="preserve">, care nu </w:t>
      </w:r>
      <w:proofErr w:type="spellStart"/>
      <w:r w:rsidR="007B23D3" w:rsidRPr="00575421">
        <w:rPr>
          <w:rFonts w:ascii="Times New Roman" w:eastAsia="Times New Roman" w:hAnsi="Times New Roman" w:cs="Times New Roman"/>
          <w:sz w:val="24"/>
          <w:szCs w:val="24"/>
          <w:lang w:eastAsia="ro-RO"/>
        </w:rPr>
        <w:t>vor</w:t>
      </w:r>
      <w:proofErr w:type="spellEnd"/>
      <w:r w:rsidR="007B23D3" w:rsidRPr="00575421">
        <w:rPr>
          <w:rFonts w:ascii="Times New Roman" w:eastAsia="Times New Roman" w:hAnsi="Times New Roman" w:cs="Times New Roman"/>
          <w:sz w:val="24"/>
          <w:szCs w:val="24"/>
          <w:lang w:eastAsia="ro-RO"/>
        </w:rPr>
        <w:t xml:space="preserve"> fi </w:t>
      </w:r>
      <w:proofErr w:type="spellStart"/>
      <w:r w:rsidR="007B23D3" w:rsidRPr="00575421">
        <w:rPr>
          <w:rFonts w:ascii="Times New Roman" w:eastAsia="Times New Roman" w:hAnsi="Times New Roman" w:cs="Times New Roman"/>
          <w:sz w:val="24"/>
          <w:szCs w:val="24"/>
          <w:lang w:eastAsia="ro-RO"/>
        </w:rPr>
        <w:t>ocupate</w:t>
      </w:r>
      <w:proofErr w:type="spellEnd"/>
      <w:r w:rsidR="007B23D3" w:rsidRPr="00575421">
        <w:rPr>
          <w:rFonts w:ascii="Times New Roman" w:eastAsia="Times New Roman" w:hAnsi="Times New Roman" w:cs="Times New Roman"/>
          <w:sz w:val="24"/>
          <w:szCs w:val="24"/>
          <w:lang w:eastAsia="ro-RO"/>
        </w:rPr>
        <w:t xml:space="preserve"> </w:t>
      </w:r>
      <w:proofErr w:type="spellStart"/>
      <w:r w:rsidR="007B23D3" w:rsidRPr="00575421">
        <w:rPr>
          <w:rFonts w:ascii="Times New Roman" w:eastAsia="Times New Roman" w:hAnsi="Times New Roman" w:cs="Times New Roman"/>
          <w:sz w:val="24"/>
          <w:szCs w:val="24"/>
          <w:lang w:eastAsia="ro-RO"/>
        </w:rPr>
        <w:t>defnitiv</w:t>
      </w:r>
      <w:proofErr w:type="spellEnd"/>
      <w:r w:rsidR="007B23D3" w:rsidRPr="00575421">
        <w:rPr>
          <w:rFonts w:ascii="Times New Roman" w:eastAsia="Times New Roman" w:hAnsi="Times New Roman" w:cs="Times New Roman"/>
          <w:sz w:val="24"/>
          <w:szCs w:val="24"/>
          <w:lang w:eastAsia="ro-RO"/>
        </w:rPr>
        <w:t xml:space="preserve"> de </w:t>
      </w:r>
      <w:proofErr w:type="spellStart"/>
      <w:r w:rsidR="007B23D3" w:rsidRPr="00575421">
        <w:rPr>
          <w:rFonts w:ascii="Times New Roman" w:eastAsia="Times New Roman" w:hAnsi="Times New Roman" w:cs="Times New Roman"/>
          <w:sz w:val="24"/>
          <w:szCs w:val="24"/>
          <w:lang w:eastAsia="ro-RO"/>
        </w:rPr>
        <w:t>constructii</w:t>
      </w:r>
      <w:proofErr w:type="spellEnd"/>
      <w:r w:rsidR="007B23D3" w:rsidRPr="00575421">
        <w:rPr>
          <w:rFonts w:ascii="Times New Roman" w:eastAsia="Times New Roman" w:hAnsi="Times New Roman" w:cs="Times New Roman"/>
          <w:sz w:val="24"/>
          <w:szCs w:val="24"/>
          <w:lang w:eastAsia="ro-RO"/>
        </w:rPr>
        <w:t xml:space="preserve">, se </w:t>
      </w:r>
      <w:proofErr w:type="spellStart"/>
      <w:r w:rsidR="007B23D3" w:rsidRPr="00575421">
        <w:rPr>
          <w:rFonts w:ascii="Times New Roman" w:eastAsia="Times New Roman" w:hAnsi="Times New Roman" w:cs="Times New Roman"/>
          <w:sz w:val="24"/>
          <w:szCs w:val="24"/>
          <w:lang w:eastAsia="ro-RO"/>
        </w:rPr>
        <w:t>vor</w:t>
      </w:r>
      <w:proofErr w:type="spellEnd"/>
      <w:r w:rsidR="007B23D3" w:rsidRPr="00575421">
        <w:rPr>
          <w:rFonts w:ascii="Times New Roman" w:eastAsia="Times New Roman" w:hAnsi="Times New Roman" w:cs="Times New Roman"/>
          <w:sz w:val="24"/>
          <w:szCs w:val="24"/>
          <w:lang w:eastAsia="ro-RO"/>
        </w:rPr>
        <w:t xml:space="preserve"> </w:t>
      </w:r>
      <w:proofErr w:type="spellStart"/>
      <w:r w:rsidR="007B23D3" w:rsidRPr="00575421">
        <w:rPr>
          <w:rFonts w:ascii="Times New Roman" w:eastAsia="Times New Roman" w:hAnsi="Times New Roman" w:cs="Times New Roman"/>
          <w:sz w:val="24"/>
          <w:szCs w:val="24"/>
          <w:lang w:eastAsia="ro-RO"/>
        </w:rPr>
        <w:t>realiza</w:t>
      </w:r>
      <w:proofErr w:type="spellEnd"/>
      <w:r w:rsidR="007B23D3" w:rsidRPr="00575421">
        <w:rPr>
          <w:rFonts w:ascii="Times New Roman" w:eastAsia="Times New Roman" w:hAnsi="Times New Roman" w:cs="Times New Roman"/>
          <w:sz w:val="24"/>
          <w:szCs w:val="24"/>
          <w:lang w:eastAsia="ro-RO"/>
        </w:rPr>
        <w:t xml:space="preserve"> </w:t>
      </w:r>
    </w:p>
    <w:p w14:paraId="1272F3A2" w14:textId="0B7C86CF" w:rsidR="007B23D3" w:rsidRPr="00575421" w:rsidRDefault="007B23D3" w:rsidP="00182E94">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575421">
        <w:rPr>
          <w:rFonts w:ascii="Times New Roman" w:eastAsia="Times New Roman" w:hAnsi="Times New Roman" w:cs="Times New Roman"/>
          <w:sz w:val="24"/>
          <w:szCs w:val="24"/>
          <w:lang w:eastAsia="ro-RO"/>
        </w:rPr>
        <w:t>parcari</w:t>
      </w:r>
      <w:proofErr w:type="spellEnd"/>
      <w:r w:rsidRPr="00575421">
        <w:rPr>
          <w:rFonts w:ascii="Times New Roman" w:eastAsia="Times New Roman" w:hAnsi="Times New Roman" w:cs="Times New Roman"/>
          <w:sz w:val="24"/>
          <w:szCs w:val="24"/>
          <w:lang w:eastAsia="ro-RO"/>
        </w:rPr>
        <w:t xml:space="preserve"> la sol, </w:t>
      </w:r>
      <w:proofErr w:type="spellStart"/>
      <w:r w:rsidRPr="00575421">
        <w:rPr>
          <w:rFonts w:ascii="Times New Roman" w:eastAsia="Times New Roman" w:hAnsi="Times New Roman" w:cs="Times New Roman"/>
          <w:sz w:val="24"/>
          <w:szCs w:val="24"/>
          <w:lang w:eastAsia="ro-RO"/>
        </w:rPr>
        <w:t>cai</w:t>
      </w:r>
      <w:proofErr w:type="spellEnd"/>
      <w:r w:rsidRPr="00575421">
        <w:rPr>
          <w:rFonts w:ascii="Times New Roman" w:eastAsia="Times New Roman" w:hAnsi="Times New Roman" w:cs="Times New Roman"/>
          <w:sz w:val="24"/>
          <w:szCs w:val="24"/>
          <w:lang w:eastAsia="ro-RO"/>
        </w:rPr>
        <w:t xml:space="preserve"> de </w:t>
      </w:r>
      <w:proofErr w:type="spellStart"/>
      <w:proofErr w:type="gramStart"/>
      <w:r w:rsidRPr="00575421">
        <w:rPr>
          <w:rFonts w:ascii="Times New Roman" w:eastAsia="Times New Roman" w:hAnsi="Times New Roman" w:cs="Times New Roman"/>
          <w:sz w:val="24"/>
          <w:szCs w:val="24"/>
          <w:lang w:eastAsia="ro-RO"/>
        </w:rPr>
        <w:t>circulatie</w:t>
      </w:r>
      <w:proofErr w:type="spellEnd"/>
      <w:r w:rsidRPr="00575421">
        <w:rPr>
          <w:rFonts w:ascii="Times New Roman" w:eastAsia="Times New Roman" w:hAnsi="Times New Roman" w:cs="Times New Roman"/>
          <w:sz w:val="24"/>
          <w:szCs w:val="24"/>
          <w:lang w:eastAsia="ro-RO"/>
        </w:rPr>
        <w:t>,  loc</w:t>
      </w:r>
      <w:proofErr w:type="gramEnd"/>
      <w:r w:rsidRPr="00575421">
        <w:rPr>
          <w:rFonts w:ascii="Times New Roman" w:eastAsia="Times New Roman" w:hAnsi="Times New Roman" w:cs="Times New Roman"/>
          <w:sz w:val="24"/>
          <w:szCs w:val="24"/>
          <w:lang w:eastAsia="ro-RO"/>
        </w:rPr>
        <w:t xml:space="preserve"> de </w:t>
      </w:r>
      <w:proofErr w:type="spellStart"/>
      <w:r w:rsidRPr="00575421">
        <w:rPr>
          <w:rFonts w:ascii="Times New Roman" w:eastAsia="Times New Roman" w:hAnsi="Times New Roman" w:cs="Times New Roman"/>
          <w:sz w:val="24"/>
          <w:szCs w:val="24"/>
          <w:lang w:eastAsia="ro-RO"/>
        </w:rPr>
        <w:t>joaca</w:t>
      </w:r>
      <w:proofErr w:type="spellEnd"/>
      <w:r w:rsidRPr="00575421">
        <w:rPr>
          <w:rFonts w:ascii="Times New Roman" w:eastAsia="Times New Roman" w:hAnsi="Times New Roman" w:cs="Times New Roman"/>
          <w:sz w:val="24"/>
          <w:szCs w:val="24"/>
          <w:lang w:eastAsia="ro-RO"/>
        </w:rPr>
        <w:t xml:space="preserve"> </w:t>
      </w:r>
      <w:proofErr w:type="spellStart"/>
      <w:r w:rsidR="00BC1E34">
        <w:rPr>
          <w:rFonts w:ascii="Times New Roman" w:eastAsia="Times New Roman" w:hAnsi="Times New Roman" w:cs="Times New Roman"/>
          <w:sz w:val="24"/>
          <w:szCs w:val="24"/>
          <w:lang w:eastAsia="ro-RO"/>
        </w:rPr>
        <w:t>pentru</w:t>
      </w:r>
      <w:proofErr w:type="spellEnd"/>
      <w:r w:rsidR="00BC1E34">
        <w:rPr>
          <w:rFonts w:ascii="Times New Roman" w:eastAsia="Times New Roman" w:hAnsi="Times New Roman" w:cs="Times New Roman"/>
          <w:sz w:val="24"/>
          <w:szCs w:val="24"/>
          <w:lang w:eastAsia="ro-RO"/>
        </w:rPr>
        <w:t xml:space="preserve"> </w:t>
      </w:r>
      <w:proofErr w:type="spellStart"/>
      <w:r w:rsidR="00BC1E34">
        <w:rPr>
          <w:rFonts w:ascii="Times New Roman" w:eastAsia="Times New Roman" w:hAnsi="Times New Roman" w:cs="Times New Roman"/>
          <w:sz w:val="24"/>
          <w:szCs w:val="24"/>
          <w:lang w:eastAsia="ro-RO"/>
        </w:rPr>
        <w:t>copii</w:t>
      </w:r>
      <w:proofErr w:type="spellEnd"/>
      <w:r w:rsidR="00BC1E34">
        <w:rPr>
          <w:rFonts w:ascii="Times New Roman" w:eastAsia="Times New Roman" w:hAnsi="Times New Roman" w:cs="Times New Roman"/>
          <w:sz w:val="24"/>
          <w:szCs w:val="24"/>
          <w:lang w:eastAsia="ro-RO"/>
        </w:rPr>
        <w:t xml:space="preserve"> . piscina </w:t>
      </w:r>
      <w:r w:rsidR="002F5C5A">
        <w:rPr>
          <w:rFonts w:ascii="Times New Roman" w:eastAsia="Times New Roman" w:hAnsi="Times New Roman" w:cs="Times New Roman"/>
          <w:sz w:val="24"/>
          <w:szCs w:val="24"/>
          <w:lang w:eastAsia="ro-RO"/>
        </w:rPr>
        <w:t xml:space="preserve">cu </w:t>
      </w:r>
      <w:proofErr w:type="gramStart"/>
      <w:r w:rsidR="002F5C5A">
        <w:rPr>
          <w:rFonts w:ascii="Times New Roman" w:eastAsia="Times New Roman" w:hAnsi="Times New Roman" w:cs="Times New Roman"/>
          <w:sz w:val="24"/>
          <w:szCs w:val="24"/>
          <w:lang w:eastAsia="ro-RO"/>
        </w:rPr>
        <w:t>un</w:t>
      </w:r>
      <w:r w:rsidR="005C0410">
        <w:rPr>
          <w:rFonts w:ascii="Times New Roman" w:eastAsia="Times New Roman" w:hAnsi="Times New Roman" w:cs="Times New Roman"/>
          <w:sz w:val="24"/>
          <w:szCs w:val="24"/>
          <w:lang w:eastAsia="ro-RO"/>
        </w:rPr>
        <w:t xml:space="preserve"> </w:t>
      </w:r>
      <w:r w:rsidR="002F5C5A">
        <w:rPr>
          <w:rFonts w:ascii="Times New Roman" w:eastAsia="Times New Roman" w:hAnsi="Times New Roman" w:cs="Times New Roman"/>
          <w:sz w:val="24"/>
          <w:szCs w:val="24"/>
          <w:lang w:eastAsia="ro-RO"/>
        </w:rPr>
        <w:t xml:space="preserve"> </w:t>
      </w:r>
      <w:proofErr w:type="spellStart"/>
      <w:r w:rsidR="002F5C5A">
        <w:rPr>
          <w:rFonts w:ascii="Times New Roman" w:eastAsia="Times New Roman" w:hAnsi="Times New Roman" w:cs="Times New Roman"/>
          <w:sz w:val="24"/>
          <w:szCs w:val="24"/>
          <w:lang w:eastAsia="ro-RO"/>
        </w:rPr>
        <w:t>volum</w:t>
      </w:r>
      <w:proofErr w:type="spellEnd"/>
      <w:proofErr w:type="gramEnd"/>
      <w:r w:rsidR="002F5C5A">
        <w:rPr>
          <w:rFonts w:ascii="Times New Roman" w:eastAsia="Times New Roman" w:hAnsi="Times New Roman" w:cs="Times New Roman"/>
          <w:sz w:val="24"/>
          <w:szCs w:val="24"/>
          <w:lang w:eastAsia="ro-RO"/>
        </w:rPr>
        <w:t xml:space="preserve"> de 450 mc </w:t>
      </w:r>
      <w:proofErr w:type="spellStart"/>
      <w:r w:rsidRPr="00575421">
        <w:rPr>
          <w:rFonts w:ascii="Times New Roman" w:eastAsia="Times New Roman" w:hAnsi="Times New Roman" w:cs="Times New Roman"/>
          <w:sz w:val="24"/>
          <w:szCs w:val="24"/>
          <w:lang w:eastAsia="ro-RO"/>
        </w:rPr>
        <w:t>si</w:t>
      </w:r>
      <w:proofErr w:type="spellEnd"/>
      <w:r w:rsidRPr="00575421">
        <w:rPr>
          <w:rFonts w:ascii="Times New Roman" w:eastAsia="Times New Roman" w:hAnsi="Times New Roman" w:cs="Times New Roman"/>
          <w:sz w:val="24"/>
          <w:szCs w:val="24"/>
          <w:lang w:eastAsia="ro-RO"/>
        </w:rPr>
        <w:t xml:space="preserve"> </w:t>
      </w:r>
      <w:proofErr w:type="spellStart"/>
      <w:r w:rsidRPr="00575421">
        <w:rPr>
          <w:rFonts w:ascii="Times New Roman" w:eastAsia="Times New Roman" w:hAnsi="Times New Roman" w:cs="Times New Roman"/>
          <w:sz w:val="24"/>
          <w:szCs w:val="24"/>
          <w:lang w:eastAsia="ro-RO"/>
        </w:rPr>
        <w:t>spatii</w:t>
      </w:r>
      <w:proofErr w:type="spellEnd"/>
      <w:r w:rsidRPr="00575421">
        <w:rPr>
          <w:rFonts w:ascii="Times New Roman" w:eastAsia="Times New Roman" w:hAnsi="Times New Roman" w:cs="Times New Roman"/>
          <w:sz w:val="24"/>
          <w:szCs w:val="24"/>
          <w:lang w:eastAsia="ro-RO"/>
        </w:rPr>
        <w:t xml:space="preserve"> </w:t>
      </w:r>
      <w:proofErr w:type="spellStart"/>
      <w:r w:rsidRPr="00575421">
        <w:rPr>
          <w:rFonts w:ascii="Times New Roman" w:eastAsia="Times New Roman" w:hAnsi="Times New Roman" w:cs="Times New Roman"/>
          <w:sz w:val="24"/>
          <w:szCs w:val="24"/>
          <w:lang w:eastAsia="ro-RO"/>
        </w:rPr>
        <w:t>verzi</w:t>
      </w:r>
      <w:proofErr w:type="spellEnd"/>
      <w:r w:rsidRPr="00575421">
        <w:rPr>
          <w:rFonts w:ascii="Times New Roman" w:eastAsia="Times New Roman" w:hAnsi="Times New Roman" w:cs="Times New Roman"/>
          <w:sz w:val="24"/>
          <w:szCs w:val="24"/>
          <w:lang w:eastAsia="ro-RO"/>
        </w:rPr>
        <w:t xml:space="preserve"> cu </w:t>
      </w:r>
      <w:proofErr w:type="spellStart"/>
      <w:r w:rsidRPr="00575421">
        <w:rPr>
          <w:rFonts w:ascii="Times New Roman" w:eastAsia="Times New Roman" w:hAnsi="Times New Roman" w:cs="Times New Roman"/>
          <w:sz w:val="24"/>
          <w:szCs w:val="24"/>
          <w:lang w:eastAsia="ro-RO"/>
        </w:rPr>
        <w:t>suprafata</w:t>
      </w:r>
      <w:proofErr w:type="spellEnd"/>
      <w:r w:rsidRPr="00575421">
        <w:rPr>
          <w:rFonts w:ascii="Times New Roman" w:eastAsia="Times New Roman" w:hAnsi="Times New Roman" w:cs="Times New Roman"/>
          <w:sz w:val="24"/>
          <w:szCs w:val="24"/>
          <w:lang w:eastAsia="ro-RO"/>
        </w:rPr>
        <w:t xml:space="preserve"> de </w:t>
      </w:r>
      <w:r w:rsidR="00211E3D" w:rsidRPr="00575421">
        <w:rPr>
          <w:rFonts w:ascii="Times New Roman" w:eastAsia="Times New Roman" w:hAnsi="Times New Roman" w:cs="Times New Roman"/>
          <w:sz w:val="24"/>
          <w:szCs w:val="24"/>
          <w:lang w:eastAsia="ro-RO"/>
        </w:rPr>
        <w:t>12,860</w:t>
      </w:r>
      <w:r w:rsidRPr="00575421">
        <w:rPr>
          <w:rFonts w:ascii="Times New Roman" w:eastAsia="Times New Roman" w:hAnsi="Times New Roman" w:cs="Times New Roman"/>
          <w:sz w:val="24"/>
          <w:szCs w:val="24"/>
          <w:lang w:eastAsia="ro-RO"/>
        </w:rPr>
        <w:t xml:space="preserve"> </w:t>
      </w:r>
      <w:proofErr w:type="spellStart"/>
      <w:r w:rsidRPr="00575421">
        <w:rPr>
          <w:rFonts w:ascii="Times New Roman" w:eastAsia="Times New Roman" w:hAnsi="Times New Roman" w:cs="Times New Roman"/>
          <w:sz w:val="24"/>
          <w:szCs w:val="24"/>
          <w:lang w:eastAsia="ro-RO"/>
        </w:rPr>
        <w:t>mp</w:t>
      </w:r>
      <w:proofErr w:type="spellEnd"/>
      <w:r w:rsidRPr="00575421">
        <w:rPr>
          <w:rFonts w:ascii="Times New Roman" w:eastAsia="Times New Roman" w:hAnsi="Times New Roman" w:cs="Times New Roman"/>
          <w:sz w:val="24"/>
          <w:szCs w:val="24"/>
          <w:lang w:eastAsia="ro-RO"/>
        </w:rPr>
        <w:t xml:space="preserve">, </w:t>
      </w:r>
      <w:proofErr w:type="spellStart"/>
      <w:r w:rsidRPr="00575421">
        <w:rPr>
          <w:rFonts w:ascii="Times New Roman" w:eastAsia="Times New Roman" w:hAnsi="Times New Roman" w:cs="Times New Roman"/>
          <w:sz w:val="24"/>
          <w:szCs w:val="24"/>
          <w:lang w:eastAsia="ro-RO"/>
        </w:rPr>
        <w:t>reprezentand</w:t>
      </w:r>
      <w:proofErr w:type="spellEnd"/>
      <w:r w:rsidRPr="00575421">
        <w:rPr>
          <w:rFonts w:ascii="Times New Roman" w:eastAsia="Times New Roman" w:hAnsi="Times New Roman" w:cs="Times New Roman"/>
          <w:sz w:val="24"/>
          <w:szCs w:val="24"/>
          <w:lang w:eastAsia="ro-RO"/>
        </w:rPr>
        <w:t xml:space="preserve"> 30 % din </w:t>
      </w:r>
      <w:proofErr w:type="spellStart"/>
      <w:r w:rsidRPr="00575421">
        <w:rPr>
          <w:rFonts w:ascii="Times New Roman" w:eastAsia="Times New Roman" w:hAnsi="Times New Roman" w:cs="Times New Roman"/>
          <w:sz w:val="24"/>
          <w:szCs w:val="24"/>
          <w:lang w:eastAsia="ro-RO"/>
        </w:rPr>
        <w:t>suprafata</w:t>
      </w:r>
      <w:proofErr w:type="spellEnd"/>
      <w:r w:rsidRPr="00575421">
        <w:rPr>
          <w:rFonts w:ascii="Times New Roman" w:eastAsia="Times New Roman" w:hAnsi="Times New Roman" w:cs="Times New Roman"/>
          <w:sz w:val="24"/>
          <w:szCs w:val="24"/>
          <w:lang w:eastAsia="ro-RO"/>
        </w:rPr>
        <w:t xml:space="preserve"> </w:t>
      </w:r>
      <w:proofErr w:type="spellStart"/>
      <w:r w:rsidRPr="00575421">
        <w:rPr>
          <w:rFonts w:ascii="Times New Roman" w:eastAsia="Times New Roman" w:hAnsi="Times New Roman" w:cs="Times New Roman"/>
          <w:sz w:val="24"/>
          <w:szCs w:val="24"/>
          <w:lang w:eastAsia="ro-RO"/>
        </w:rPr>
        <w:t>parcelei</w:t>
      </w:r>
      <w:proofErr w:type="spellEnd"/>
      <w:r w:rsidR="00211E3D" w:rsidRPr="00575421">
        <w:rPr>
          <w:rFonts w:ascii="Times New Roman" w:eastAsia="Times New Roman" w:hAnsi="Times New Roman" w:cs="Times New Roman"/>
          <w:sz w:val="24"/>
          <w:szCs w:val="24"/>
          <w:lang w:eastAsia="ro-RO"/>
        </w:rPr>
        <w:t>.</w:t>
      </w:r>
    </w:p>
    <w:p w14:paraId="6D772E31" w14:textId="09BE4373" w:rsidR="00612CEF" w:rsidRPr="00575421" w:rsidRDefault="00612CEF" w:rsidP="00182E94">
      <w:pPr>
        <w:pStyle w:val="Default"/>
        <w:spacing w:line="360" w:lineRule="auto"/>
        <w:jc w:val="both"/>
        <w:rPr>
          <w:rFonts w:ascii="Times New Roman" w:hAnsi="Times New Roman" w:cs="Times New Roman"/>
          <w:color w:val="auto"/>
        </w:rPr>
      </w:pPr>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După</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finalizarea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investiției</w:t>
      </w:r>
      <w:proofErr w:type="spellEnd"/>
      <w:r w:rsidRPr="00575421">
        <w:rPr>
          <w:rFonts w:ascii="Times New Roman" w:hAnsi="Times New Roman" w:cs="Times New Roman"/>
          <w:color w:val="auto"/>
        </w:rPr>
        <w:t xml:space="preserve">, pe </w:t>
      </w:r>
      <w:proofErr w:type="spellStart"/>
      <w:r w:rsidRPr="00575421">
        <w:rPr>
          <w:rFonts w:ascii="Times New Roman" w:hAnsi="Times New Roman" w:cs="Times New Roman"/>
          <w:color w:val="auto"/>
        </w:rPr>
        <w:t>amplasament</w:t>
      </w:r>
      <w:proofErr w:type="spellEnd"/>
      <w:r w:rsidRPr="00575421">
        <w:rPr>
          <w:rFonts w:ascii="Times New Roman" w:hAnsi="Times New Roman" w:cs="Times New Roman"/>
          <w:color w:val="auto"/>
        </w:rPr>
        <w:t xml:space="preserve"> se </w:t>
      </w:r>
      <w:proofErr w:type="spellStart"/>
      <w:r w:rsidRPr="00575421">
        <w:rPr>
          <w:rFonts w:ascii="Times New Roman" w:hAnsi="Times New Roman" w:cs="Times New Roman"/>
          <w:color w:val="auto"/>
        </w:rPr>
        <w:t>vor</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desfășura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activități</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specifice</w:t>
      </w:r>
      <w:proofErr w:type="spellEnd"/>
      <w:r w:rsidRPr="00575421">
        <w:rPr>
          <w:rFonts w:ascii="Times New Roman" w:hAnsi="Times New Roman" w:cs="Times New Roman"/>
          <w:color w:val="auto"/>
        </w:rPr>
        <w:t xml:space="preserve"> de </w:t>
      </w:r>
      <w:proofErr w:type="spellStart"/>
      <w:r w:rsidRPr="00575421">
        <w:rPr>
          <w:rFonts w:ascii="Times New Roman" w:hAnsi="Times New Roman" w:cs="Times New Roman"/>
          <w:color w:val="auto"/>
        </w:rPr>
        <w:t>eliminare</w:t>
      </w:r>
      <w:proofErr w:type="spellEnd"/>
      <w:r w:rsidRPr="00575421">
        <w:rPr>
          <w:rFonts w:ascii="Times New Roman" w:hAnsi="Times New Roman" w:cs="Times New Roman"/>
          <w:color w:val="auto"/>
        </w:rPr>
        <w:t xml:space="preserve"> </w:t>
      </w:r>
      <w:proofErr w:type="gramStart"/>
      <w:r w:rsidRPr="00575421">
        <w:rPr>
          <w:rFonts w:ascii="Times New Roman" w:hAnsi="Times New Roman" w:cs="Times New Roman"/>
          <w:color w:val="auto"/>
        </w:rPr>
        <w:t>a</w:t>
      </w:r>
      <w:proofErr w:type="gram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impactului</w:t>
      </w:r>
      <w:proofErr w:type="spellEnd"/>
      <w:r w:rsidRPr="00575421">
        <w:rPr>
          <w:rFonts w:ascii="Times New Roman" w:hAnsi="Times New Roman" w:cs="Times New Roman"/>
          <w:color w:val="auto"/>
        </w:rPr>
        <w:t xml:space="preserve"> potential </w:t>
      </w:r>
      <w:proofErr w:type="spellStart"/>
      <w:r w:rsidRPr="00575421">
        <w:rPr>
          <w:rFonts w:ascii="Times New Roman" w:hAnsi="Times New Roman" w:cs="Times New Roman"/>
          <w:color w:val="auto"/>
        </w:rPr>
        <w:t>negativ</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rezultat</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în</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urma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activității</w:t>
      </w:r>
      <w:proofErr w:type="spellEnd"/>
      <w:r w:rsidRPr="00575421">
        <w:rPr>
          <w:rFonts w:ascii="Times New Roman" w:hAnsi="Times New Roman" w:cs="Times New Roman"/>
          <w:color w:val="auto"/>
        </w:rPr>
        <w:t xml:space="preserve">. </w:t>
      </w:r>
    </w:p>
    <w:p w14:paraId="10340F81" w14:textId="6CC14C21" w:rsidR="00612CEF" w:rsidRPr="00575421" w:rsidRDefault="00612CEF" w:rsidP="00182E94">
      <w:pPr>
        <w:pStyle w:val="Default"/>
        <w:spacing w:line="360" w:lineRule="auto"/>
        <w:jc w:val="both"/>
        <w:rPr>
          <w:rFonts w:ascii="Times New Roman" w:hAnsi="Times New Roman" w:cs="Times New Roman"/>
          <w:color w:val="auto"/>
        </w:rPr>
      </w:pPr>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Activitățile</w:t>
      </w:r>
      <w:proofErr w:type="spellEnd"/>
      <w:r w:rsidRPr="00575421">
        <w:rPr>
          <w:rFonts w:ascii="Times New Roman" w:hAnsi="Times New Roman" w:cs="Times New Roman"/>
          <w:color w:val="auto"/>
        </w:rPr>
        <w:t xml:space="preserve"> de </w:t>
      </w:r>
      <w:proofErr w:type="spellStart"/>
      <w:r w:rsidRPr="00575421">
        <w:rPr>
          <w:rFonts w:ascii="Times New Roman" w:hAnsi="Times New Roman" w:cs="Times New Roman"/>
          <w:color w:val="auto"/>
        </w:rPr>
        <w:t>refacere</w:t>
      </w:r>
      <w:proofErr w:type="spellEnd"/>
      <w:r w:rsidRPr="00575421">
        <w:rPr>
          <w:rFonts w:ascii="Times New Roman" w:hAnsi="Times New Roman" w:cs="Times New Roman"/>
          <w:color w:val="auto"/>
        </w:rPr>
        <w:t xml:space="preserve"> </w:t>
      </w:r>
      <w:proofErr w:type="gramStart"/>
      <w:r w:rsidRPr="00575421">
        <w:rPr>
          <w:rFonts w:ascii="Times New Roman" w:hAnsi="Times New Roman" w:cs="Times New Roman"/>
          <w:color w:val="auto"/>
        </w:rPr>
        <w:t>a</w:t>
      </w:r>
      <w:proofErr w:type="gram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amplasamentului</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după</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operațiile</w:t>
      </w:r>
      <w:proofErr w:type="spellEnd"/>
      <w:r w:rsidRPr="00575421">
        <w:rPr>
          <w:rFonts w:ascii="Times New Roman" w:hAnsi="Times New Roman" w:cs="Times New Roman"/>
          <w:color w:val="auto"/>
        </w:rPr>
        <w:t xml:space="preserve"> de </w:t>
      </w:r>
      <w:proofErr w:type="spellStart"/>
      <w:r w:rsidRPr="00575421">
        <w:rPr>
          <w:rFonts w:ascii="Times New Roman" w:hAnsi="Times New Roman" w:cs="Times New Roman"/>
          <w:color w:val="auto"/>
        </w:rPr>
        <w:t>execuție</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vor</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consta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în</w:t>
      </w:r>
      <w:proofErr w:type="spellEnd"/>
      <w:r w:rsidRPr="00575421">
        <w:rPr>
          <w:rFonts w:ascii="Times New Roman" w:hAnsi="Times New Roman" w:cs="Times New Roman"/>
          <w:color w:val="auto"/>
        </w:rPr>
        <w:t xml:space="preserve">: </w:t>
      </w:r>
    </w:p>
    <w:p w14:paraId="38438B86" w14:textId="6641A96A" w:rsidR="00612CEF" w:rsidRPr="00575421" w:rsidRDefault="00612CEF" w:rsidP="00182E94">
      <w:pPr>
        <w:pStyle w:val="Default"/>
        <w:spacing w:line="360" w:lineRule="auto"/>
        <w:jc w:val="both"/>
        <w:rPr>
          <w:rFonts w:ascii="Times New Roman" w:hAnsi="Times New Roman" w:cs="Times New Roman"/>
          <w:color w:val="auto"/>
        </w:rPr>
      </w:pPr>
      <w:r w:rsidRPr="00575421">
        <w:rPr>
          <w:rFonts w:ascii="Times New Roman" w:hAnsi="Times New Roman" w:cs="Times New Roman"/>
          <w:color w:val="auto"/>
        </w:rPr>
        <w:lastRenderedPageBreak/>
        <w:t xml:space="preserve">          - </w:t>
      </w:r>
      <w:proofErr w:type="spellStart"/>
      <w:r w:rsidRPr="00575421">
        <w:rPr>
          <w:rFonts w:ascii="Times New Roman" w:hAnsi="Times New Roman" w:cs="Times New Roman"/>
          <w:color w:val="auto"/>
        </w:rPr>
        <w:t>curățarea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terenului</w:t>
      </w:r>
      <w:proofErr w:type="spellEnd"/>
      <w:r w:rsidRPr="00575421">
        <w:rPr>
          <w:rFonts w:ascii="Times New Roman" w:hAnsi="Times New Roman" w:cs="Times New Roman"/>
          <w:color w:val="auto"/>
        </w:rPr>
        <w:t xml:space="preserve"> de </w:t>
      </w:r>
      <w:proofErr w:type="spellStart"/>
      <w:r w:rsidRPr="00575421">
        <w:rPr>
          <w:rFonts w:ascii="Times New Roman" w:hAnsi="Times New Roman" w:cs="Times New Roman"/>
          <w:color w:val="auto"/>
        </w:rPr>
        <w:t>posibilele</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resturi</w:t>
      </w:r>
      <w:proofErr w:type="spellEnd"/>
      <w:r w:rsidRPr="00575421">
        <w:rPr>
          <w:rFonts w:ascii="Times New Roman" w:hAnsi="Times New Roman" w:cs="Times New Roman"/>
          <w:color w:val="auto"/>
        </w:rPr>
        <w:t xml:space="preserve"> de </w:t>
      </w:r>
      <w:proofErr w:type="spellStart"/>
      <w:r w:rsidRPr="00575421">
        <w:rPr>
          <w:rFonts w:ascii="Times New Roman" w:hAnsi="Times New Roman" w:cs="Times New Roman"/>
          <w:color w:val="auto"/>
        </w:rPr>
        <w:t>materiale</w:t>
      </w:r>
      <w:proofErr w:type="spellEnd"/>
      <w:r w:rsidRPr="00575421">
        <w:rPr>
          <w:rFonts w:ascii="Times New Roman" w:hAnsi="Times New Roman" w:cs="Times New Roman"/>
          <w:color w:val="auto"/>
        </w:rPr>
        <w:t xml:space="preserve"> de </w:t>
      </w:r>
      <w:proofErr w:type="spellStart"/>
      <w:r w:rsidRPr="00575421">
        <w:rPr>
          <w:rFonts w:ascii="Times New Roman" w:hAnsi="Times New Roman" w:cs="Times New Roman"/>
          <w:color w:val="auto"/>
        </w:rPr>
        <w:t>construcție</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rămase</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în</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amplasament</w:t>
      </w:r>
      <w:proofErr w:type="spellEnd"/>
      <w:r w:rsidRPr="00575421">
        <w:rPr>
          <w:rFonts w:ascii="Times New Roman" w:hAnsi="Times New Roman" w:cs="Times New Roman"/>
          <w:color w:val="auto"/>
        </w:rPr>
        <w:t xml:space="preserve">; </w:t>
      </w:r>
    </w:p>
    <w:p w14:paraId="124C6E59" w14:textId="5F5B899B" w:rsidR="00612CEF" w:rsidRPr="00575421" w:rsidRDefault="00612CEF" w:rsidP="00182E94">
      <w:pPr>
        <w:pStyle w:val="Default"/>
        <w:spacing w:line="360" w:lineRule="auto"/>
        <w:jc w:val="both"/>
        <w:rPr>
          <w:rFonts w:ascii="Times New Roman" w:hAnsi="Times New Roman" w:cs="Times New Roman"/>
          <w:color w:val="auto"/>
        </w:rPr>
      </w:pPr>
      <w:r w:rsidRPr="00575421">
        <w:rPr>
          <w:rFonts w:ascii="Times New Roman" w:hAnsi="Times New Roman" w:cs="Times New Roman"/>
          <w:color w:val="auto"/>
        </w:rPr>
        <w:t xml:space="preserve">          - </w:t>
      </w:r>
      <w:proofErr w:type="spellStart"/>
      <w:r w:rsidRPr="00575421">
        <w:rPr>
          <w:rFonts w:ascii="Times New Roman" w:hAnsi="Times New Roman" w:cs="Times New Roman"/>
          <w:color w:val="auto"/>
        </w:rPr>
        <w:t>așternerea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unui</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strat</w:t>
      </w:r>
      <w:proofErr w:type="spellEnd"/>
      <w:r w:rsidRPr="00575421">
        <w:rPr>
          <w:rFonts w:ascii="Times New Roman" w:hAnsi="Times New Roman" w:cs="Times New Roman"/>
          <w:color w:val="auto"/>
        </w:rPr>
        <w:t xml:space="preserve"> de sol vegetal la </w:t>
      </w:r>
      <w:proofErr w:type="spellStart"/>
      <w:r w:rsidRPr="00575421">
        <w:rPr>
          <w:rFonts w:ascii="Times New Roman" w:hAnsi="Times New Roman" w:cs="Times New Roman"/>
          <w:color w:val="auto"/>
        </w:rPr>
        <w:t>suprafața</w:t>
      </w:r>
      <w:proofErr w:type="spellEnd"/>
      <w:r w:rsidRPr="00575421">
        <w:rPr>
          <w:rFonts w:ascii="Times New Roman" w:hAnsi="Times New Roman" w:cs="Times New Roman"/>
          <w:color w:val="auto"/>
        </w:rPr>
        <w:t xml:space="preserve"> </w:t>
      </w:r>
      <w:proofErr w:type="spellStart"/>
      <w:r w:rsidRPr="00575421">
        <w:rPr>
          <w:rFonts w:ascii="Times New Roman" w:hAnsi="Times New Roman" w:cs="Times New Roman"/>
          <w:color w:val="auto"/>
        </w:rPr>
        <w:t>liberă</w:t>
      </w:r>
      <w:proofErr w:type="spellEnd"/>
      <w:r w:rsidRPr="00575421">
        <w:rPr>
          <w:rFonts w:ascii="Times New Roman" w:hAnsi="Times New Roman" w:cs="Times New Roman"/>
          <w:color w:val="auto"/>
        </w:rPr>
        <w:t xml:space="preserve"> a </w:t>
      </w:r>
      <w:proofErr w:type="spellStart"/>
      <w:r w:rsidRPr="00575421">
        <w:rPr>
          <w:rFonts w:ascii="Times New Roman" w:hAnsi="Times New Roman" w:cs="Times New Roman"/>
          <w:color w:val="auto"/>
        </w:rPr>
        <w:t>terenului</w:t>
      </w:r>
      <w:proofErr w:type="spellEnd"/>
      <w:r w:rsidRPr="00575421">
        <w:rPr>
          <w:rFonts w:ascii="Times New Roman" w:hAnsi="Times New Roman" w:cs="Times New Roman"/>
          <w:color w:val="auto"/>
        </w:rPr>
        <w:t xml:space="preserve">. </w:t>
      </w:r>
    </w:p>
    <w:p w14:paraId="0119DC43" w14:textId="6FA8E149" w:rsidR="00612CEF" w:rsidRPr="00575421" w:rsidRDefault="00DE6FFD" w:rsidP="00182E94">
      <w:pPr>
        <w:autoSpaceDE w:val="0"/>
        <w:autoSpaceDN w:val="0"/>
        <w:adjustRightInd w:val="0"/>
        <w:spacing w:after="0" w:line="360" w:lineRule="auto"/>
        <w:jc w:val="both"/>
        <w:rPr>
          <w:rFonts w:ascii="Times New Roman" w:eastAsia="Times New Roman" w:hAnsi="Times New Roman" w:cs="Times New Roman"/>
          <w:sz w:val="24"/>
          <w:szCs w:val="24"/>
        </w:rPr>
      </w:pPr>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În</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caz</w:t>
      </w:r>
      <w:proofErr w:type="spellEnd"/>
      <w:r w:rsidRPr="00575421">
        <w:rPr>
          <w:rFonts w:ascii="Times New Roman" w:eastAsia="Times New Roman" w:hAnsi="Times New Roman" w:cs="Times New Roman"/>
          <w:sz w:val="24"/>
          <w:szCs w:val="24"/>
        </w:rPr>
        <w:t xml:space="preserve"> de </w:t>
      </w:r>
      <w:proofErr w:type="spellStart"/>
      <w:r w:rsidRPr="00575421">
        <w:rPr>
          <w:rFonts w:ascii="Times New Roman" w:eastAsia="Times New Roman" w:hAnsi="Times New Roman" w:cs="Times New Roman"/>
          <w:sz w:val="24"/>
          <w:szCs w:val="24"/>
        </w:rPr>
        <w:t>poluare</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accidentală</w:t>
      </w:r>
      <w:proofErr w:type="spellEnd"/>
      <w:r w:rsidRPr="00575421">
        <w:rPr>
          <w:rFonts w:ascii="Times New Roman" w:eastAsia="Times New Roman" w:hAnsi="Times New Roman" w:cs="Times New Roman"/>
          <w:sz w:val="24"/>
          <w:szCs w:val="24"/>
        </w:rPr>
        <w:t xml:space="preserve">, se </w:t>
      </w:r>
      <w:proofErr w:type="spellStart"/>
      <w:r w:rsidRPr="00575421">
        <w:rPr>
          <w:rFonts w:ascii="Times New Roman" w:eastAsia="Times New Roman" w:hAnsi="Times New Roman" w:cs="Times New Roman"/>
          <w:sz w:val="24"/>
          <w:szCs w:val="24"/>
        </w:rPr>
        <w:t>vor</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aplica</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măsuri</w:t>
      </w:r>
      <w:proofErr w:type="spellEnd"/>
      <w:r w:rsidRPr="00575421">
        <w:rPr>
          <w:rFonts w:ascii="Times New Roman" w:eastAsia="Times New Roman" w:hAnsi="Times New Roman" w:cs="Times New Roman"/>
          <w:sz w:val="24"/>
          <w:szCs w:val="24"/>
        </w:rPr>
        <w:t xml:space="preserve"> de </w:t>
      </w:r>
      <w:proofErr w:type="spellStart"/>
      <w:r w:rsidRPr="00575421">
        <w:rPr>
          <w:rFonts w:ascii="Times New Roman" w:eastAsia="Times New Roman" w:hAnsi="Times New Roman" w:cs="Times New Roman"/>
          <w:sz w:val="24"/>
          <w:szCs w:val="24"/>
        </w:rPr>
        <w:t>remediere</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decontaminare</w:t>
      </w:r>
      <w:proofErr w:type="spellEnd"/>
      <w:r w:rsidRPr="00575421">
        <w:rPr>
          <w:rFonts w:ascii="Times New Roman" w:eastAsia="Times New Roman" w:hAnsi="Times New Roman" w:cs="Times New Roman"/>
          <w:sz w:val="24"/>
          <w:szCs w:val="24"/>
        </w:rPr>
        <w:t xml:space="preserve"> – </w:t>
      </w:r>
      <w:proofErr w:type="spellStart"/>
      <w:r w:rsidRPr="00575421">
        <w:rPr>
          <w:rFonts w:ascii="Times New Roman" w:eastAsia="Times New Roman" w:hAnsi="Times New Roman" w:cs="Times New Roman"/>
          <w:sz w:val="24"/>
          <w:szCs w:val="24"/>
        </w:rPr>
        <w:t>curăţare</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şi</w:t>
      </w:r>
      <w:proofErr w:type="spellEnd"/>
      <w:r w:rsidRPr="00575421">
        <w:rPr>
          <w:rFonts w:ascii="Times New Roman" w:eastAsia="Times New Roman" w:hAnsi="Times New Roman" w:cs="Times New Roman"/>
          <w:sz w:val="24"/>
          <w:szCs w:val="24"/>
        </w:rPr>
        <w:t>/</w:t>
      </w:r>
      <w:proofErr w:type="spellStart"/>
      <w:r w:rsidRPr="00575421">
        <w:rPr>
          <w:rFonts w:ascii="Times New Roman" w:eastAsia="Times New Roman" w:hAnsi="Times New Roman" w:cs="Times New Roman"/>
          <w:sz w:val="24"/>
          <w:szCs w:val="24"/>
        </w:rPr>
        <w:t>sau</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reconstrucţie</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ecologică</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dupa</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caz</w:t>
      </w:r>
      <w:proofErr w:type="spellEnd"/>
      <w:r w:rsidRPr="00575421">
        <w:rPr>
          <w:rFonts w:ascii="Times New Roman" w:eastAsia="Times New Roman" w:hAnsi="Times New Roman" w:cs="Times New Roman"/>
          <w:sz w:val="24"/>
          <w:szCs w:val="24"/>
        </w:rPr>
        <w:t xml:space="preserve">; se </w:t>
      </w:r>
      <w:proofErr w:type="spellStart"/>
      <w:r w:rsidRPr="00575421">
        <w:rPr>
          <w:rFonts w:ascii="Times New Roman" w:eastAsia="Times New Roman" w:hAnsi="Times New Roman" w:cs="Times New Roman"/>
          <w:sz w:val="24"/>
          <w:szCs w:val="24"/>
        </w:rPr>
        <w:t>va</w:t>
      </w:r>
      <w:proofErr w:type="spell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proceda</w:t>
      </w:r>
      <w:proofErr w:type="spellEnd"/>
      <w:r w:rsidRPr="00575421">
        <w:rPr>
          <w:rFonts w:ascii="Times New Roman" w:eastAsia="Times New Roman" w:hAnsi="Times New Roman" w:cs="Times New Roman"/>
          <w:sz w:val="24"/>
          <w:szCs w:val="24"/>
        </w:rPr>
        <w:t xml:space="preserve"> de </w:t>
      </w:r>
      <w:proofErr w:type="spellStart"/>
      <w:r w:rsidRPr="00575421">
        <w:rPr>
          <w:rFonts w:ascii="Times New Roman" w:eastAsia="Times New Roman" w:hAnsi="Times New Roman" w:cs="Times New Roman"/>
          <w:sz w:val="24"/>
          <w:szCs w:val="24"/>
        </w:rPr>
        <w:t>asemenea</w:t>
      </w:r>
      <w:proofErr w:type="spellEnd"/>
      <w:r w:rsidRPr="00575421">
        <w:rPr>
          <w:rFonts w:ascii="Times New Roman" w:eastAsia="Times New Roman" w:hAnsi="Times New Roman" w:cs="Times New Roman"/>
          <w:sz w:val="24"/>
          <w:szCs w:val="24"/>
        </w:rPr>
        <w:t xml:space="preserve"> la </w:t>
      </w:r>
      <w:proofErr w:type="spellStart"/>
      <w:r w:rsidRPr="00575421">
        <w:rPr>
          <w:rFonts w:ascii="Times New Roman" w:eastAsia="Times New Roman" w:hAnsi="Times New Roman" w:cs="Times New Roman"/>
          <w:sz w:val="24"/>
          <w:szCs w:val="24"/>
        </w:rPr>
        <w:t>informarea</w:t>
      </w:r>
      <w:proofErr w:type="spellEnd"/>
      <w:r w:rsidRPr="00575421">
        <w:rPr>
          <w:rFonts w:ascii="Times New Roman" w:eastAsia="Times New Roman" w:hAnsi="Times New Roman" w:cs="Times New Roman"/>
          <w:sz w:val="24"/>
          <w:szCs w:val="24"/>
        </w:rPr>
        <w:t xml:space="preserve"> de </w:t>
      </w:r>
      <w:proofErr w:type="spellStart"/>
      <w:r w:rsidRPr="00575421">
        <w:rPr>
          <w:rFonts w:ascii="Times New Roman" w:eastAsia="Times New Roman" w:hAnsi="Times New Roman" w:cs="Times New Roman"/>
          <w:sz w:val="24"/>
          <w:szCs w:val="24"/>
        </w:rPr>
        <w:t>urgenţă</w:t>
      </w:r>
      <w:proofErr w:type="spellEnd"/>
      <w:r w:rsidRPr="00575421">
        <w:rPr>
          <w:rFonts w:ascii="Times New Roman" w:eastAsia="Times New Roman" w:hAnsi="Times New Roman" w:cs="Times New Roman"/>
          <w:sz w:val="24"/>
          <w:szCs w:val="24"/>
        </w:rPr>
        <w:t xml:space="preserve"> </w:t>
      </w:r>
      <w:proofErr w:type="gramStart"/>
      <w:r w:rsidRPr="00575421">
        <w:rPr>
          <w:rFonts w:ascii="Times New Roman" w:eastAsia="Times New Roman" w:hAnsi="Times New Roman" w:cs="Times New Roman"/>
          <w:sz w:val="24"/>
          <w:szCs w:val="24"/>
        </w:rPr>
        <w:t>a</w:t>
      </w:r>
      <w:proofErr w:type="gramEnd"/>
      <w:r w:rsidRPr="00575421">
        <w:rPr>
          <w:rFonts w:ascii="Times New Roman" w:eastAsia="Times New Roman" w:hAnsi="Times New Roman" w:cs="Times New Roman"/>
          <w:sz w:val="24"/>
          <w:szCs w:val="24"/>
        </w:rPr>
        <w:t xml:space="preserve"> </w:t>
      </w:r>
      <w:proofErr w:type="spellStart"/>
      <w:r w:rsidRPr="00575421">
        <w:rPr>
          <w:rFonts w:ascii="Times New Roman" w:eastAsia="Times New Roman" w:hAnsi="Times New Roman" w:cs="Times New Roman"/>
          <w:sz w:val="24"/>
          <w:szCs w:val="24"/>
        </w:rPr>
        <w:t>autorităţilor</w:t>
      </w:r>
      <w:proofErr w:type="spellEnd"/>
      <w:r w:rsidRPr="00575421">
        <w:rPr>
          <w:rFonts w:ascii="Times New Roman" w:eastAsia="Times New Roman" w:hAnsi="Times New Roman" w:cs="Times New Roman"/>
          <w:sz w:val="24"/>
          <w:szCs w:val="24"/>
        </w:rPr>
        <w:t xml:space="preserve"> de </w:t>
      </w:r>
      <w:proofErr w:type="spellStart"/>
      <w:r w:rsidRPr="00575421">
        <w:rPr>
          <w:rFonts w:ascii="Times New Roman" w:eastAsia="Times New Roman" w:hAnsi="Times New Roman" w:cs="Times New Roman"/>
          <w:sz w:val="24"/>
          <w:szCs w:val="24"/>
        </w:rPr>
        <w:t>mediu</w:t>
      </w:r>
      <w:proofErr w:type="spellEnd"/>
      <w:r w:rsidRPr="00575421">
        <w:rPr>
          <w:rFonts w:ascii="Times New Roman" w:eastAsia="Times New Roman" w:hAnsi="Times New Roman" w:cs="Times New Roman"/>
          <w:sz w:val="24"/>
          <w:szCs w:val="24"/>
        </w:rPr>
        <w:t xml:space="preserve">. </w:t>
      </w:r>
    </w:p>
    <w:p w14:paraId="4DE429AD" w14:textId="6D48D87E"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f.7</w:t>
      </w: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căi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noi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acces</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sau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schimbări</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celor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existente</w:t>
      </w:r>
      <w:proofErr w:type="spellEnd"/>
      <w:r w:rsidRPr="00182E94">
        <w:rPr>
          <w:rFonts w:ascii="Times New Roman" w:eastAsia="Times New Roman" w:hAnsi="Times New Roman" w:cs="Times New Roman"/>
          <w:b/>
          <w:bCs/>
          <w:color w:val="4472C4" w:themeColor="accent1"/>
          <w:sz w:val="24"/>
          <w:szCs w:val="24"/>
          <w:lang w:eastAsia="ro-RO"/>
        </w:rPr>
        <w:t>;</w:t>
      </w:r>
    </w:p>
    <w:p w14:paraId="4ED2BE72" w14:textId="77777777" w:rsidR="00B350D8" w:rsidRDefault="005E34CC" w:rsidP="00575421">
      <w:pPr>
        <w:pStyle w:val="Default"/>
        <w:spacing w:line="360" w:lineRule="auto"/>
        <w:jc w:val="both"/>
        <w:rPr>
          <w:rFonts w:ascii="Times New Roman" w:hAnsi="Times New Roman" w:cs="Times New Roman"/>
          <w:color w:val="auto"/>
        </w:rPr>
      </w:pPr>
      <w:r w:rsidRPr="00182E94">
        <w:rPr>
          <w:rFonts w:ascii="Times New Roman" w:hAnsi="Times New Roman" w:cs="Times New Roman"/>
          <w:color w:val="FF0000"/>
        </w:rPr>
        <w:t xml:space="preserve">         </w:t>
      </w:r>
      <w:proofErr w:type="spellStart"/>
      <w:r w:rsidR="00536C56" w:rsidRPr="00B350D8">
        <w:rPr>
          <w:rFonts w:ascii="Times New Roman" w:hAnsi="Times New Roman" w:cs="Times New Roman"/>
          <w:color w:val="auto"/>
        </w:rPr>
        <w:t>Accesul</w:t>
      </w:r>
      <w:proofErr w:type="spellEnd"/>
      <w:r w:rsidR="00536C56" w:rsidRPr="00B350D8">
        <w:rPr>
          <w:rFonts w:ascii="Times New Roman" w:hAnsi="Times New Roman" w:cs="Times New Roman"/>
          <w:color w:val="auto"/>
        </w:rPr>
        <w:t xml:space="preserve"> in </w:t>
      </w:r>
      <w:proofErr w:type="spellStart"/>
      <w:r w:rsidR="00536C56" w:rsidRPr="00B350D8">
        <w:rPr>
          <w:rFonts w:ascii="Times New Roman" w:hAnsi="Times New Roman" w:cs="Times New Roman"/>
          <w:color w:val="auto"/>
        </w:rPr>
        <w:t>incinta</w:t>
      </w:r>
      <w:proofErr w:type="spellEnd"/>
      <w:r w:rsidR="00536C56"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amplasamentului</w:t>
      </w:r>
      <w:proofErr w:type="spellEnd"/>
      <w:r w:rsidR="00575421" w:rsidRPr="00B350D8">
        <w:rPr>
          <w:rFonts w:ascii="Times New Roman" w:hAnsi="Times New Roman" w:cs="Times New Roman"/>
          <w:color w:val="auto"/>
        </w:rPr>
        <w:t xml:space="preserve"> </w:t>
      </w:r>
      <w:r w:rsidR="00536C56" w:rsidRPr="00B350D8">
        <w:rPr>
          <w:rFonts w:ascii="Times New Roman" w:hAnsi="Times New Roman" w:cs="Times New Roman"/>
          <w:color w:val="auto"/>
        </w:rPr>
        <w:t xml:space="preserve">se </w:t>
      </w:r>
      <w:proofErr w:type="spellStart"/>
      <w:r w:rsidR="00575421" w:rsidRPr="00B350D8">
        <w:rPr>
          <w:rFonts w:ascii="Times New Roman" w:hAnsi="Times New Roman" w:cs="Times New Roman"/>
          <w:color w:val="auto"/>
        </w:rPr>
        <w:t>va</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realiza</w:t>
      </w:r>
      <w:proofErr w:type="spellEnd"/>
      <w:r w:rsidR="00575421" w:rsidRPr="00B350D8">
        <w:rPr>
          <w:rFonts w:ascii="Times New Roman" w:hAnsi="Times New Roman" w:cs="Times New Roman"/>
          <w:color w:val="auto"/>
        </w:rPr>
        <w:t xml:space="preserve"> din DE 339(</w:t>
      </w:r>
      <w:proofErr w:type="spellStart"/>
      <w:r w:rsidR="00575421" w:rsidRPr="00B350D8">
        <w:rPr>
          <w:rFonts w:ascii="Times New Roman" w:hAnsi="Times New Roman" w:cs="Times New Roman"/>
          <w:color w:val="auto"/>
        </w:rPr>
        <w:t>n.c.</w:t>
      </w:r>
      <w:proofErr w:type="spellEnd"/>
      <w:r w:rsidR="00575421" w:rsidRPr="00B350D8">
        <w:rPr>
          <w:rFonts w:ascii="Times New Roman" w:hAnsi="Times New Roman" w:cs="Times New Roman"/>
          <w:color w:val="auto"/>
        </w:rPr>
        <w:t xml:space="preserve"> 55745) drum </w:t>
      </w:r>
      <w:proofErr w:type="spellStart"/>
      <w:r w:rsidR="00575421" w:rsidRPr="00B350D8">
        <w:rPr>
          <w:rFonts w:ascii="Times New Roman" w:hAnsi="Times New Roman" w:cs="Times New Roman"/>
          <w:color w:val="auto"/>
        </w:rPr>
        <w:t>carosabil</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asfaltat</w:t>
      </w:r>
      <w:proofErr w:type="spellEnd"/>
      <w:r w:rsidR="00575421" w:rsidRPr="00B350D8">
        <w:rPr>
          <w:rFonts w:ascii="Times New Roman" w:hAnsi="Times New Roman" w:cs="Times New Roman"/>
          <w:color w:val="auto"/>
        </w:rPr>
        <w:t xml:space="preserve"> existent, </w:t>
      </w:r>
      <w:proofErr w:type="spellStart"/>
      <w:r w:rsidR="00575421" w:rsidRPr="00B350D8">
        <w:rPr>
          <w:rFonts w:ascii="Times New Roman" w:hAnsi="Times New Roman" w:cs="Times New Roman"/>
          <w:color w:val="auto"/>
        </w:rPr>
        <w:t>prin</w:t>
      </w:r>
      <w:proofErr w:type="spellEnd"/>
      <w:r w:rsidR="00575421" w:rsidRPr="00B350D8">
        <w:rPr>
          <w:rFonts w:ascii="Times New Roman" w:hAnsi="Times New Roman" w:cs="Times New Roman"/>
          <w:color w:val="auto"/>
        </w:rPr>
        <w:t xml:space="preserve"> zona C de </w:t>
      </w:r>
      <w:proofErr w:type="spellStart"/>
      <w:r w:rsidR="00575421" w:rsidRPr="00B350D8">
        <w:rPr>
          <w:rFonts w:ascii="Times New Roman" w:hAnsi="Times New Roman" w:cs="Times New Roman"/>
          <w:color w:val="auto"/>
        </w:rPr>
        <w:t>dezvoltare</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prin</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amenajarea</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unei</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circulatii</w:t>
      </w:r>
      <w:proofErr w:type="spellEnd"/>
      <w:r w:rsidR="00575421" w:rsidRPr="00B350D8">
        <w:rPr>
          <w:rFonts w:ascii="Times New Roman" w:hAnsi="Times New Roman" w:cs="Times New Roman"/>
          <w:color w:val="auto"/>
        </w:rPr>
        <w:t xml:space="preserve"> cu o </w:t>
      </w:r>
      <w:proofErr w:type="spellStart"/>
      <w:r w:rsidR="00575421" w:rsidRPr="00B350D8">
        <w:rPr>
          <w:rFonts w:ascii="Times New Roman" w:hAnsi="Times New Roman" w:cs="Times New Roman"/>
          <w:color w:val="auto"/>
        </w:rPr>
        <w:t>suprafata</w:t>
      </w:r>
      <w:proofErr w:type="spellEnd"/>
      <w:r w:rsidR="00575421" w:rsidRPr="00B350D8">
        <w:rPr>
          <w:rFonts w:ascii="Times New Roman" w:hAnsi="Times New Roman" w:cs="Times New Roman"/>
          <w:color w:val="auto"/>
        </w:rPr>
        <w:t xml:space="preserve"> </w:t>
      </w:r>
      <w:proofErr w:type="spellStart"/>
      <w:r w:rsidR="00575421" w:rsidRPr="00B350D8">
        <w:rPr>
          <w:rFonts w:ascii="Times New Roman" w:hAnsi="Times New Roman" w:cs="Times New Roman"/>
          <w:color w:val="auto"/>
        </w:rPr>
        <w:t>carosabila</w:t>
      </w:r>
      <w:proofErr w:type="spellEnd"/>
      <w:r w:rsidR="00575421" w:rsidRPr="00B350D8">
        <w:rPr>
          <w:rFonts w:ascii="Times New Roman" w:hAnsi="Times New Roman" w:cs="Times New Roman"/>
          <w:color w:val="auto"/>
        </w:rPr>
        <w:t xml:space="preserve"> </w:t>
      </w:r>
      <w:r w:rsidR="00B350D8" w:rsidRPr="00B350D8">
        <w:rPr>
          <w:rFonts w:ascii="Times New Roman" w:hAnsi="Times New Roman" w:cs="Times New Roman"/>
          <w:color w:val="auto"/>
        </w:rPr>
        <w:t xml:space="preserve">de 2090 </w:t>
      </w:r>
      <w:proofErr w:type="spellStart"/>
      <w:r w:rsidR="00B350D8" w:rsidRPr="00B350D8">
        <w:rPr>
          <w:rFonts w:ascii="Times New Roman" w:hAnsi="Times New Roman" w:cs="Times New Roman"/>
          <w:color w:val="auto"/>
        </w:rPr>
        <w:t>mp</w:t>
      </w:r>
      <w:proofErr w:type="spellEnd"/>
      <w:r w:rsidR="00B350D8" w:rsidRPr="00B350D8">
        <w:rPr>
          <w:rFonts w:ascii="Times New Roman" w:hAnsi="Times New Roman" w:cs="Times New Roman"/>
          <w:color w:val="auto"/>
        </w:rPr>
        <w:t>.</w:t>
      </w:r>
    </w:p>
    <w:p w14:paraId="3C4E8819" w14:textId="62B5E76B" w:rsidR="00536C56" w:rsidRDefault="005E34CC" w:rsidP="00575421">
      <w:pPr>
        <w:pStyle w:val="Default"/>
        <w:spacing w:line="360" w:lineRule="auto"/>
        <w:jc w:val="both"/>
        <w:rPr>
          <w:rFonts w:ascii="Times New Roman" w:hAnsi="Times New Roman" w:cs="Times New Roman"/>
          <w:color w:val="auto"/>
        </w:rPr>
      </w:pPr>
      <w:r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În</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interiorul</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amplasamentului</w:t>
      </w:r>
      <w:proofErr w:type="spellEnd"/>
      <w:r w:rsidR="00536C56" w:rsidRPr="00575421">
        <w:rPr>
          <w:rFonts w:ascii="Times New Roman" w:hAnsi="Times New Roman" w:cs="Times New Roman"/>
          <w:color w:val="auto"/>
        </w:rPr>
        <w:t xml:space="preserve"> se </w:t>
      </w:r>
      <w:proofErr w:type="spellStart"/>
      <w:r w:rsidR="00536C56" w:rsidRPr="00575421">
        <w:rPr>
          <w:rFonts w:ascii="Times New Roman" w:hAnsi="Times New Roman" w:cs="Times New Roman"/>
          <w:color w:val="auto"/>
        </w:rPr>
        <w:t>vor</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amenaja</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platforme</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betonate</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pentru</w:t>
      </w:r>
      <w:proofErr w:type="spellEnd"/>
      <w:r w:rsidR="005C0410">
        <w:rPr>
          <w:rFonts w:ascii="Times New Roman" w:hAnsi="Times New Roman" w:cs="Times New Roman"/>
          <w:color w:val="auto"/>
        </w:rPr>
        <w:t xml:space="preserve"> </w:t>
      </w:r>
      <w:proofErr w:type="spellStart"/>
      <w:proofErr w:type="gramStart"/>
      <w:r w:rsidR="00575421">
        <w:rPr>
          <w:rFonts w:ascii="Times New Roman" w:hAnsi="Times New Roman" w:cs="Times New Roman"/>
          <w:color w:val="auto"/>
        </w:rPr>
        <w:t>circulatie</w:t>
      </w:r>
      <w:proofErr w:type="spellEnd"/>
      <w:r w:rsidR="00575421">
        <w:rPr>
          <w:rFonts w:ascii="Times New Roman" w:hAnsi="Times New Roman" w:cs="Times New Roman"/>
          <w:color w:val="auto"/>
        </w:rPr>
        <w:t xml:space="preserve"> </w:t>
      </w:r>
      <w:r w:rsidR="00536C56" w:rsidRPr="00575421">
        <w:rPr>
          <w:rFonts w:ascii="Times New Roman" w:hAnsi="Times New Roman" w:cs="Times New Roman"/>
          <w:color w:val="auto"/>
        </w:rPr>
        <w:t>,</w:t>
      </w:r>
      <w:proofErr w:type="gram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trotuare</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și</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alei</w:t>
      </w:r>
      <w:proofErr w:type="spellEnd"/>
      <w:r w:rsidR="00536C56" w:rsidRPr="00575421">
        <w:rPr>
          <w:rFonts w:ascii="Times New Roman" w:hAnsi="Times New Roman" w:cs="Times New Roman"/>
          <w:color w:val="auto"/>
        </w:rPr>
        <w:t xml:space="preserve"> care </w:t>
      </w:r>
      <w:proofErr w:type="spellStart"/>
      <w:r w:rsidR="00536C56" w:rsidRPr="00575421">
        <w:rPr>
          <w:rFonts w:ascii="Times New Roman" w:hAnsi="Times New Roman" w:cs="Times New Roman"/>
          <w:color w:val="auto"/>
        </w:rPr>
        <w:t>asigură</w:t>
      </w:r>
      <w:proofErr w:type="spellEnd"/>
      <w:r w:rsidR="00536C56" w:rsidRPr="00575421">
        <w:rPr>
          <w:rFonts w:ascii="Times New Roman" w:hAnsi="Times New Roman" w:cs="Times New Roman"/>
          <w:color w:val="auto"/>
        </w:rPr>
        <w:t xml:space="preserve"> </w:t>
      </w:r>
      <w:proofErr w:type="spellStart"/>
      <w:r w:rsidR="00536C56" w:rsidRPr="00575421">
        <w:rPr>
          <w:rFonts w:ascii="Times New Roman" w:hAnsi="Times New Roman" w:cs="Times New Roman"/>
          <w:color w:val="auto"/>
        </w:rPr>
        <w:t>accesul</w:t>
      </w:r>
      <w:proofErr w:type="spellEnd"/>
      <w:r w:rsidR="00536C56" w:rsidRPr="00575421">
        <w:rPr>
          <w:rFonts w:ascii="Times New Roman" w:hAnsi="Times New Roman" w:cs="Times New Roman"/>
          <w:color w:val="auto"/>
        </w:rPr>
        <w:t xml:space="preserve"> la </w:t>
      </w:r>
      <w:proofErr w:type="spellStart"/>
      <w:r w:rsidR="00536C56" w:rsidRPr="00575421">
        <w:rPr>
          <w:rFonts w:ascii="Times New Roman" w:hAnsi="Times New Roman" w:cs="Times New Roman"/>
          <w:color w:val="auto"/>
        </w:rPr>
        <w:t>spațiul</w:t>
      </w:r>
      <w:proofErr w:type="spellEnd"/>
      <w:r w:rsidR="00575421">
        <w:rPr>
          <w:rFonts w:ascii="Times New Roman" w:hAnsi="Times New Roman" w:cs="Times New Roman"/>
          <w:color w:val="auto"/>
        </w:rPr>
        <w:t xml:space="preserve"> </w:t>
      </w:r>
      <w:proofErr w:type="spellStart"/>
      <w:r w:rsidR="00575421">
        <w:rPr>
          <w:rFonts w:ascii="Times New Roman" w:hAnsi="Times New Roman" w:cs="Times New Roman"/>
          <w:color w:val="auto"/>
        </w:rPr>
        <w:t>construit</w:t>
      </w:r>
      <w:proofErr w:type="spellEnd"/>
      <w:r w:rsidR="00536C56" w:rsidRPr="00575421">
        <w:rPr>
          <w:rFonts w:ascii="Times New Roman" w:hAnsi="Times New Roman" w:cs="Times New Roman"/>
          <w:color w:val="auto"/>
        </w:rPr>
        <w:t xml:space="preserve">. </w:t>
      </w:r>
    </w:p>
    <w:p w14:paraId="01A77C99" w14:textId="77777777" w:rsidR="005C0410" w:rsidRPr="005C0410" w:rsidRDefault="005C0410" w:rsidP="005C0410">
      <w:pPr>
        <w:pStyle w:val="Romana"/>
        <w:tabs>
          <w:tab w:val="left" w:pos="0"/>
        </w:tabs>
        <w:spacing w:line="360" w:lineRule="auto"/>
        <w:ind w:firstLine="720"/>
        <w:jc w:val="both"/>
        <w:rPr>
          <w:rFonts w:ascii="Times New Roman" w:hAnsi="Times New Roman"/>
          <w:b w:val="0"/>
          <w:sz w:val="24"/>
          <w:szCs w:val="24"/>
          <w:lang w:val="ro-RO"/>
        </w:rPr>
      </w:pPr>
      <w:r w:rsidRPr="005C0410">
        <w:rPr>
          <w:rFonts w:ascii="Times New Roman" w:hAnsi="Times New Roman"/>
          <w:b w:val="0"/>
          <w:sz w:val="24"/>
          <w:szCs w:val="24"/>
          <w:lang w:val="ro-RO"/>
        </w:rPr>
        <w:t>Parcarea autoturismelor se va realiza in interiorul terenului (parter).</w:t>
      </w:r>
    </w:p>
    <w:p w14:paraId="777BDA72" w14:textId="5974AF0C" w:rsidR="005C0410" w:rsidRPr="005C0410" w:rsidRDefault="005C0410" w:rsidP="005C0410">
      <w:pPr>
        <w:pStyle w:val="Romana"/>
        <w:tabs>
          <w:tab w:val="left" w:pos="0"/>
        </w:tabs>
        <w:spacing w:line="360" w:lineRule="auto"/>
        <w:ind w:firstLine="720"/>
        <w:jc w:val="both"/>
        <w:rPr>
          <w:rFonts w:ascii="Times New Roman" w:hAnsi="Times New Roman"/>
          <w:b w:val="0"/>
          <w:sz w:val="24"/>
          <w:szCs w:val="24"/>
          <w:lang w:val="ro-RO"/>
        </w:rPr>
      </w:pPr>
      <w:r w:rsidRPr="005C0410">
        <w:rPr>
          <w:rFonts w:ascii="Times New Roman" w:hAnsi="Times New Roman"/>
          <w:b w:val="0"/>
          <w:sz w:val="24"/>
          <w:szCs w:val="24"/>
          <w:lang w:val="ro-RO"/>
        </w:rPr>
        <w:t>Organizarea de șantier se va realiza in incinta.</w:t>
      </w:r>
    </w:p>
    <w:p w14:paraId="034153A8" w14:textId="7C705483" w:rsidR="00D17397" w:rsidRPr="009B5126"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r w:rsidR="00915537" w:rsidRPr="00182E94">
        <w:rPr>
          <w:rFonts w:ascii="Times New Roman" w:eastAsia="Times New Roman" w:hAnsi="Times New Roman" w:cs="Times New Roman"/>
          <w:b/>
          <w:bCs/>
          <w:color w:val="4472C4" w:themeColor="accent1"/>
          <w:sz w:val="24"/>
          <w:szCs w:val="24"/>
          <w:lang w:eastAsia="ro-RO"/>
        </w:rPr>
        <w:t>f.8.</w:t>
      </w:r>
      <w:r w:rsidRPr="00182E94">
        <w:rPr>
          <w:rFonts w:ascii="Times New Roman" w:eastAsia="Times New Roman" w:hAnsi="Times New Roman" w:cs="Times New Roman"/>
          <w:b/>
          <w:bCs/>
          <w:color w:val="4472C4" w:themeColor="accent1"/>
          <w:sz w:val="24"/>
          <w:szCs w:val="24"/>
          <w:lang w:eastAsia="ro-RO"/>
        </w:rPr>
        <w:t xml:space="preserve">resursele </w:t>
      </w:r>
      <w:proofErr w:type="spellStart"/>
      <w:r w:rsidRPr="00182E94">
        <w:rPr>
          <w:rFonts w:ascii="Times New Roman" w:eastAsia="Times New Roman" w:hAnsi="Times New Roman" w:cs="Times New Roman"/>
          <w:b/>
          <w:bCs/>
          <w:color w:val="4472C4" w:themeColor="accent1"/>
          <w:sz w:val="24"/>
          <w:szCs w:val="24"/>
          <w:lang w:eastAsia="ro-RO"/>
        </w:rPr>
        <w:t>naturale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folosite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construcție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funcționare</w:t>
      </w:r>
      <w:proofErr w:type="spellEnd"/>
      <w:r w:rsidRPr="00182E94">
        <w:rPr>
          <w:rFonts w:ascii="Times New Roman" w:eastAsia="Times New Roman" w:hAnsi="Times New Roman" w:cs="Times New Roman"/>
          <w:b/>
          <w:bCs/>
          <w:color w:val="4472C4" w:themeColor="accent1"/>
          <w:sz w:val="24"/>
          <w:szCs w:val="24"/>
          <w:lang w:eastAsia="ro-RO"/>
        </w:rPr>
        <w:t>;</w:t>
      </w:r>
    </w:p>
    <w:p w14:paraId="275643D5" w14:textId="45ED5F18" w:rsidR="007B23D3" w:rsidRPr="009B5126" w:rsidRDefault="009B5126" w:rsidP="009B5126">
      <w:pPr>
        <w:shd w:val="clear" w:color="auto" w:fill="FFFFFF"/>
        <w:spacing w:after="0" w:line="36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Resursele</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naturale</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ce</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vor</w:t>
      </w:r>
      <w:proofErr w:type="spellEnd"/>
      <w:r w:rsidR="007B23D3" w:rsidRPr="009B5126">
        <w:rPr>
          <w:rFonts w:ascii="Times New Roman" w:eastAsia="Times New Roman" w:hAnsi="Times New Roman" w:cs="Times New Roman"/>
          <w:sz w:val="24"/>
          <w:szCs w:val="24"/>
          <w:lang w:eastAsia="ro-RO"/>
        </w:rPr>
        <w:t xml:space="preserve"> fi </w:t>
      </w:r>
      <w:proofErr w:type="spellStart"/>
      <w:r w:rsidR="007B23D3" w:rsidRPr="009B5126">
        <w:rPr>
          <w:rFonts w:ascii="Times New Roman" w:eastAsia="Times New Roman" w:hAnsi="Times New Roman" w:cs="Times New Roman"/>
          <w:sz w:val="24"/>
          <w:szCs w:val="24"/>
          <w:lang w:eastAsia="ro-RO"/>
        </w:rPr>
        <w:t>folosite</w:t>
      </w:r>
      <w:proofErr w:type="spellEnd"/>
      <w:r w:rsidR="007B23D3" w:rsidRPr="009B5126">
        <w:rPr>
          <w:rFonts w:ascii="Times New Roman" w:eastAsia="Times New Roman" w:hAnsi="Times New Roman" w:cs="Times New Roman"/>
          <w:sz w:val="24"/>
          <w:szCs w:val="24"/>
          <w:lang w:eastAsia="ro-RO"/>
        </w:rPr>
        <w:t xml:space="preserve"> in </w:t>
      </w:r>
      <w:proofErr w:type="spellStart"/>
      <w:r w:rsidR="007B23D3" w:rsidRPr="009B5126">
        <w:rPr>
          <w:rFonts w:ascii="Times New Roman" w:eastAsia="Times New Roman" w:hAnsi="Times New Roman" w:cs="Times New Roman"/>
          <w:sz w:val="24"/>
          <w:szCs w:val="24"/>
          <w:lang w:eastAsia="ro-RO"/>
        </w:rPr>
        <w:t>timpul</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realizarii</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constructiei</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vor</w:t>
      </w:r>
      <w:proofErr w:type="spellEnd"/>
      <w:r w:rsidR="007B23D3" w:rsidRPr="009B5126">
        <w:rPr>
          <w:rFonts w:ascii="Times New Roman" w:eastAsia="Times New Roman" w:hAnsi="Times New Roman" w:cs="Times New Roman"/>
          <w:sz w:val="24"/>
          <w:szCs w:val="24"/>
          <w:lang w:eastAsia="ro-RO"/>
        </w:rPr>
        <w:t xml:space="preserve"> fi </w:t>
      </w:r>
      <w:proofErr w:type="spellStart"/>
      <w:r w:rsidR="007B23D3" w:rsidRPr="009B5126">
        <w:rPr>
          <w:rFonts w:ascii="Times New Roman" w:eastAsia="Times New Roman" w:hAnsi="Times New Roman" w:cs="Times New Roman"/>
          <w:sz w:val="24"/>
          <w:szCs w:val="24"/>
          <w:lang w:eastAsia="ro-RO"/>
        </w:rPr>
        <w:t>apa</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si</w:t>
      </w:r>
      <w:proofErr w:type="spellEnd"/>
      <w:r w:rsidR="007B23D3" w:rsidRPr="009B5126">
        <w:rPr>
          <w:rFonts w:ascii="Times New Roman" w:eastAsia="Times New Roman" w:hAnsi="Times New Roman" w:cs="Times New Roman"/>
          <w:sz w:val="24"/>
          <w:szCs w:val="24"/>
          <w:lang w:eastAsia="ro-RO"/>
        </w:rPr>
        <w:t xml:space="preserve"> diverse </w:t>
      </w:r>
      <w:proofErr w:type="spellStart"/>
      <w:r w:rsidR="007B23D3" w:rsidRPr="009B5126">
        <w:rPr>
          <w:rFonts w:ascii="Times New Roman" w:eastAsia="Times New Roman" w:hAnsi="Times New Roman" w:cs="Times New Roman"/>
          <w:sz w:val="24"/>
          <w:szCs w:val="24"/>
          <w:lang w:eastAsia="ro-RO"/>
        </w:rPr>
        <w:t>materiale</w:t>
      </w:r>
      <w:proofErr w:type="spellEnd"/>
      <w:r w:rsidR="007B23D3" w:rsidRPr="009B5126">
        <w:rPr>
          <w:rFonts w:ascii="Times New Roman" w:eastAsia="Times New Roman" w:hAnsi="Times New Roman" w:cs="Times New Roman"/>
          <w:sz w:val="24"/>
          <w:szCs w:val="24"/>
          <w:lang w:eastAsia="ro-RO"/>
        </w:rPr>
        <w:t xml:space="preserve"> de </w:t>
      </w:r>
      <w:proofErr w:type="spellStart"/>
      <w:r w:rsidR="007B23D3" w:rsidRPr="009B5126">
        <w:rPr>
          <w:rFonts w:ascii="Times New Roman" w:eastAsia="Times New Roman" w:hAnsi="Times New Roman" w:cs="Times New Roman"/>
          <w:sz w:val="24"/>
          <w:szCs w:val="24"/>
          <w:lang w:eastAsia="ro-RO"/>
        </w:rPr>
        <w:t>constructi</w:t>
      </w:r>
      <w:r>
        <w:rPr>
          <w:rFonts w:ascii="Times New Roman" w:eastAsia="Times New Roman" w:hAnsi="Times New Roman" w:cs="Times New Roman"/>
          <w:sz w:val="24"/>
          <w:szCs w:val="24"/>
          <w:lang w:eastAsia="ro-RO"/>
        </w:rPr>
        <w:t>e</w:t>
      </w:r>
      <w:proofErr w:type="spellEnd"/>
      <w:r>
        <w:rPr>
          <w:rFonts w:ascii="Times New Roman" w:eastAsia="Times New Roman" w:hAnsi="Times New Roman" w:cs="Times New Roman"/>
          <w:sz w:val="24"/>
          <w:szCs w:val="24"/>
          <w:lang w:eastAsia="ro-RO"/>
        </w:rPr>
        <w:t>.</w:t>
      </w:r>
    </w:p>
    <w:p w14:paraId="33751AA5" w14:textId="3E66055F" w:rsidR="007B23D3" w:rsidRPr="009B5126" w:rsidRDefault="009B5126" w:rsidP="009B5126">
      <w:pPr>
        <w:shd w:val="clear" w:color="auto" w:fill="FFFFFF"/>
        <w:spacing w:after="0" w:line="36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Singura</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resursa</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naturala</w:t>
      </w:r>
      <w:proofErr w:type="spellEnd"/>
      <w:r w:rsidR="007B23D3" w:rsidRPr="009B5126">
        <w:rPr>
          <w:rFonts w:ascii="Times New Roman" w:eastAsia="Times New Roman" w:hAnsi="Times New Roman" w:cs="Times New Roman"/>
          <w:sz w:val="24"/>
          <w:szCs w:val="24"/>
          <w:lang w:eastAsia="ro-RO"/>
        </w:rPr>
        <w:t xml:space="preserve"> care se </w:t>
      </w:r>
      <w:proofErr w:type="spellStart"/>
      <w:r w:rsidR="007B23D3" w:rsidRPr="009B5126">
        <w:rPr>
          <w:rFonts w:ascii="Times New Roman" w:eastAsia="Times New Roman" w:hAnsi="Times New Roman" w:cs="Times New Roman"/>
          <w:sz w:val="24"/>
          <w:szCs w:val="24"/>
          <w:lang w:eastAsia="ro-RO"/>
        </w:rPr>
        <w:t>va</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folosi</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în</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cursul</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exploatării</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investiției</w:t>
      </w:r>
      <w:proofErr w:type="spellEnd"/>
      <w:r w:rsidR="007B23D3" w:rsidRPr="009B5126">
        <w:rPr>
          <w:rFonts w:ascii="Times New Roman" w:eastAsia="Times New Roman" w:hAnsi="Times New Roman" w:cs="Times New Roman"/>
          <w:sz w:val="24"/>
          <w:szCs w:val="24"/>
          <w:lang w:eastAsia="ro-RO"/>
        </w:rPr>
        <w:t xml:space="preserve"> </w:t>
      </w:r>
      <w:proofErr w:type="spellStart"/>
      <w:r w:rsidR="007B23D3" w:rsidRPr="009B5126">
        <w:rPr>
          <w:rFonts w:ascii="Times New Roman" w:eastAsia="Times New Roman" w:hAnsi="Times New Roman" w:cs="Times New Roman"/>
          <w:sz w:val="24"/>
          <w:szCs w:val="24"/>
          <w:lang w:eastAsia="ro-RO"/>
        </w:rPr>
        <w:t>va</w:t>
      </w:r>
      <w:proofErr w:type="spellEnd"/>
      <w:r w:rsidR="007B23D3" w:rsidRPr="009B5126">
        <w:rPr>
          <w:rFonts w:ascii="Times New Roman" w:eastAsia="Times New Roman" w:hAnsi="Times New Roman" w:cs="Times New Roman"/>
          <w:sz w:val="24"/>
          <w:szCs w:val="24"/>
          <w:lang w:eastAsia="ro-RO"/>
        </w:rPr>
        <w:t xml:space="preserve"> fi </w:t>
      </w:r>
      <w:proofErr w:type="spellStart"/>
      <w:r w:rsidR="007B23D3" w:rsidRPr="009B5126">
        <w:rPr>
          <w:rFonts w:ascii="Times New Roman" w:eastAsia="Times New Roman" w:hAnsi="Times New Roman" w:cs="Times New Roman"/>
          <w:sz w:val="24"/>
          <w:szCs w:val="24"/>
          <w:lang w:eastAsia="ro-RO"/>
        </w:rPr>
        <w:t>apa</w:t>
      </w:r>
      <w:proofErr w:type="spellEnd"/>
      <w:r w:rsidR="007B23D3" w:rsidRPr="009B5126">
        <w:rPr>
          <w:rFonts w:ascii="Times New Roman" w:eastAsia="Times New Roman" w:hAnsi="Times New Roman" w:cs="Times New Roman"/>
          <w:sz w:val="24"/>
          <w:szCs w:val="24"/>
          <w:lang w:eastAsia="ro-RO"/>
        </w:rPr>
        <w:t xml:space="preserve">, in </w:t>
      </w:r>
      <w:proofErr w:type="spellStart"/>
      <w:r w:rsidR="007B23D3" w:rsidRPr="009B5126">
        <w:rPr>
          <w:rFonts w:ascii="Times New Roman" w:eastAsia="Times New Roman" w:hAnsi="Times New Roman" w:cs="Times New Roman"/>
          <w:sz w:val="24"/>
          <w:szCs w:val="24"/>
          <w:lang w:eastAsia="ro-RO"/>
        </w:rPr>
        <w:t>scop</w:t>
      </w:r>
      <w:proofErr w:type="spellEnd"/>
      <w:r w:rsidR="007B23D3" w:rsidRPr="009B5126">
        <w:rPr>
          <w:rFonts w:ascii="Times New Roman" w:eastAsia="Times New Roman" w:hAnsi="Times New Roman" w:cs="Times New Roman"/>
          <w:sz w:val="24"/>
          <w:szCs w:val="24"/>
          <w:lang w:eastAsia="ro-RO"/>
        </w:rPr>
        <w:t xml:space="preserve"> </w:t>
      </w:r>
    </w:p>
    <w:p w14:paraId="6CDA4292" w14:textId="6EA4E5C4" w:rsidR="007B23D3" w:rsidRDefault="007B23D3" w:rsidP="009B5126">
      <w:pPr>
        <w:shd w:val="clear" w:color="auto" w:fill="FFFFFF"/>
        <w:spacing w:after="0" w:line="360" w:lineRule="auto"/>
        <w:rPr>
          <w:rFonts w:ascii="Times New Roman" w:eastAsia="Times New Roman" w:hAnsi="Times New Roman" w:cs="Times New Roman"/>
          <w:sz w:val="24"/>
          <w:szCs w:val="24"/>
          <w:lang w:eastAsia="ro-RO"/>
        </w:rPr>
      </w:pPr>
      <w:proofErr w:type="spellStart"/>
      <w:r w:rsidRPr="009B5126">
        <w:rPr>
          <w:rFonts w:ascii="Times New Roman" w:eastAsia="Times New Roman" w:hAnsi="Times New Roman" w:cs="Times New Roman"/>
          <w:sz w:val="24"/>
          <w:szCs w:val="24"/>
          <w:lang w:eastAsia="ro-RO"/>
        </w:rPr>
        <w:t>igienico-sanitar</w:t>
      </w:r>
      <w:proofErr w:type="spellEnd"/>
    </w:p>
    <w:p w14:paraId="6F50D913" w14:textId="77777777" w:rsidR="00ED7692" w:rsidRPr="00B05FA9" w:rsidRDefault="00ED7692" w:rsidP="00ED7692">
      <w:pPr>
        <w:spacing w:after="160" w:line="259" w:lineRule="auto"/>
        <w:rPr>
          <w:rFonts w:ascii="Times New Roman" w:eastAsiaTheme="minorHAnsi" w:hAnsi="Times New Roman" w:cs="Times New Roman"/>
          <w:sz w:val="24"/>
          <w:szCs w:val="24"/>
        </w:rPr>
      </w:pPr>
      <w:r w:rsidRPr="00B05FA9">
        <w:rPr>
          <w:rFonts w:ascii="Times New Roman" w:eastAsiaTheme="minorHAnsi" w:hAnsi="Times New Roman" w:cs="Times New Roman"/>
          <w:sz w:val="24"/>
          <w:szCs w:val="24"/>
        </w:rPr>
        <w:t xml:space="preserve">- in </w:t>
      </w:r>
      <w:proofErr w:type="spellStart"/>
      <w:r w:rsidRPr="00B05FA9">
        <w:rPr>
          <w:rFonts w:ascii="Times New Roman" w:eastAsiaTheme="minorHAnsi" w:hAnsi="Times New Roman" w:cs="Times New Roman"/>
          <w:sz w:val="24"/>
          <w:szCs w:val="24"/>
        </w:rPr>
        <w:t>faza</w:t>
      </w:r>
      <w:proofErr w:type="spellEnd"/>
      <w:r w:rsidRPr="00B05FA9">
        <w:rPr>
          <w:rFonts w:ascii="Times New Roman" w:eastAsiaTheme="minorHAnsi" w:hAnsi="Times New Roman" w:cs="Times New Roman"/>
          <w:sz w:val="24"/>
          <w:szCs w:val="24"/>
        </w:rPr>
        <w:t xml:space="preserve"> de </w:t>
      </w:r>
      <w:proofErr w:type="spellStart"/>
      <w:r w:rsidRPr="00B05FA9">
        <w:rPr>
          <w:rFonts w:ascii="Times New Roman" w:eastAsiaTheme="minorHAnsi" w:hAnsi="Times New Roman" w:cs="Times New Roman"/>
          <w:sz w:val="24"/>
          <w:szCs w:val="24"/>
        </w:rPr>
        <w:t>construire</w:t>
      </w:r>
      <w:proofErr w:type="spellEnd"/>
      <w:r w:rsidRPr="00B05FA9">
        <w:rPr>
          <w:rFonts w:ascii="Times New Roman" w:eastAsiaTheme="minorHAnsi" w:hAnsi="Times New Roman" w:cs="Times New Roman"/>
          <w:sz w:val="24"/>
          <w:szCs w:val="24"/>
        </w:rPr>
        <w:t xml:space="preserve">: se </w:t>
      </w:r>
      <w:proofErr w:type="spellStart"/>
      <w:r w:rsidRPr="00B05FA9">
        <w:rPr>
          <w:rFonts w:ascii="Times New Roman" w:eastAsiaTheme="minorHAnsi" w:hAnsi="Times New Roman" w:cs="Times New Roman"/>
          <w:sz w:val="24"/>
          <w:szCs w:val="24"/>
        </w:rPr>
        <w:t>vor</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utiliza</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resurse</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naturale</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pietris</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nisip</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apa</w:t>
      </w:r>
      <w:proofErr w:type="spellEnd"/>
      <w:r w:rsidRPr="00B05FA9">
        <w:rPr>
          <w:rFonts w:ascii="Times New Roman" w:eastAsiaTheme="minorHAnsi" w:hAnsi="Times New Roman" w:cs="Times New Roman"/>
          <w:sz w:val="24"/>
          <w:szCs w:val="24"/>
        </w:rPr>
        <w:t xml:space="preserve">) in </w:t>
      </w:r>
      <w:proofErr w:type="spellStart"/>
      <w:r w:rsidRPr="00B05FA9">
        <w:rPr>
          <w:rFonts w:ascii="Times New Roman" w:eastAsiaTheme="minorHAnsi" w:hAnsi="Times New Roman" w:cs="Times New Roman"/>
          <w:sz w:val="24"/>
          <w:szCs w:val="24"/>
        </w:rPr>
        <w:t>cantitati</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limitate</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iar</w:t>
      </w:r>
      <w:proofErr w:type="spellEnd"/>
    </w:p>
    <w:p w14:paraId="470F7B5A" w14:textId="593BD0DA" w:rsidR="00ED7692" w:rsidRPr="007908DE" w:rsidRDefault="00ED7692" w:rsidP="007908DE">
      <w:pPr>
        <w:spacing w:after="160" w:line="259" w:lineRule="auto"/>
        <w:rPr>
          <w:rFonts w:ascii="Times New Roman" w:eastAsiaTheme="minorHAnsi" w:hAnsi="Times New Roman" w:cs="Times New Roman"/>
          <w:sz w:val="24"/>
          <w:szCs w:val="24"/>
        </w:rPr>
      </w:pPr>
      <w:proofErr w:type="spellStart"/>
      <w:r w:rsidRPr="00B05FA9">
        <w:rPr>
          <w:rFonts w:ascii="Times New Roman" w:eastAsiaTheme="minorHAnsi" w:hAnsi="Times New Roman" w:cs="Times New Roman"/>
          <w:sz w:val="24"/>
          <w:szCs w:val="24"/>
        </w:rPr>
        <w:t>materialele</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necesare</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realizarii</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proiectului</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vor</w:t>
      </w:r>
      <w:proofErr w:type="spellEnd"/>
      <w:r w:rsidRPr="00B05FA9">
        <w:rPr>
          <w:rFonts w:ascii="Times New Roman" w:eastAsiaTheme="minorHAnsi" w:hAnsi="Times New Roman" w:cs="Times New Roman"/>
          <w:sz w:val="24"/>
          <w:szCs w:val="24"/>
        </w:rPr>
        <w:t xml:space="preserve"> fi </w:t>
      </w:r>
      <w:proofErr w:type="spellStart"/>
      <w:r w:rsidRPr="00B05FA9">
        <w:rPr>
          <w:rFonts w:ascii="Times New Roman" w:eastAsiaTheme="minorHAnsi" w:hAnsi="Times New Roman" w:cs="Times New Roman"/>
          <w:sz w:val="24"/>
          <w:szCs w:val="24"/>
        </w:rPr>
        <w:t>preluate</w:t>
      </w:r>
      <w:proofErr w:type="spellEnd"/>
      <w:r w:rsidRPr="00B05FA9">
        <w:rPr>
          <w:rFonts w:ascii="Times New Roman" w:eastAsiaTheme="minorHAnsi" w:hAnsi="Times New Roman" w:cs="Times New Roman"/>
          <w:sz w:val="24"/>
          <w:szCs w:val="24"/>
        </w:rPr>
        <w:t xml:space="preserve"> de la </w:t>
      </w:r>
      <w:proofErr w:type="spellStart"/>
      <w:r w:rsidRPr="00B05FA9">
        <w:rPr>
          <w:rFonts w:ascii="Times New Roman" w:eastAsiaTheme="minorHAnsi" w:hAnsi="Times New Roman" w:cs="Times New Roman"/>
          <w:sz w:val="24"/>
          <w:szCs w:val="24"/>
        </w:rPr>
        <w:t>societati</w:t>
      </w:r>
      <w:proofErr w:type="spellEnd"/>
      <w:r w:rsidRPr="00B05FA9">
        <w:rPr>
          <w:rFonts w:ascii="Times New Roman" w:eastAsiaTheme="minorHAnsi" w:hAnsi="Times New Roman" w:cs="Times New Roman"/>
          <w:sz w:val="24"/>
          <w:szCs w:val="24"/>
        </w:rPr>
        <w:t xml:space="preserve"> </w:t>
      </w:r>
      <w:proofErr w:type="spellStart"/>
      <w:r w:rsidRPr="00B05FA9">
        <w:rPr>
          <w:rFonts w:ascii="Times New Roman" w:eastAsiaTheme="minorHAnsi" w:hAnsi="Times New Roman" w:cs="Times New Roman"/>
          <w:sz w:val="24"/>
          <w:szCs w:val="24"/>
        </w:rPr>
        <w:t>autorizate</w:t>
      </w:r>
      <w:proofErr w:type="spellEnd"/>
      <w:r w:rsidRPr="00B05FA9">
        <w:rPr>
          <w:rFonts w:ascii="Times New Roman" w:eastAsiaTheme="minorHAnsi" w:hAnsi="Times New Roman" w:cs="Times New Roman"/>
          <w:sz w:val="24"/>
          <w:szCs w:val="24"/>
        </w:rPr>
        <w:t>;</w:t>
      </w:r>
    </w:p>
    <w:p w14:paraId="6D54B639" w14:textId="38F84A09"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r w:rsidR="00915537" w:rsidRPr="00182E94">
        <w:rPr>
          <w:rFonts w:ascii="Times New Roman" w:eastAsia="Times New Roman" w:hAnsi="Times New Roman" w:cs="Times New Roman"/>
          <w:b/>
          <w:bCs/>
          <w:color w:val="4472C4" w:themeColor="accent1"/>
          <w:sz w:val="24"/>
          <w:szCs w:val="24"/>
          <w:lang w:eastAsia="ro-RO"/>
        </w:rPr>
        <w:t>f.9.</w:t>
      </w:r>
      <w:r w:rsidRPr="00182E94">
        <w:rPr>
          <w:rFonts w:ascii="Times New Roman" w:eastAsia="Times New Roman" w:hAnsi="Times New Roman" w:cs="Times New Roman"/>
          <w:b/>
          <w:bCs/>
          <w:color w:val="4472C4" w:themeColor="accent1"/>
          <w:sz w:val="24"/>
          <w:szCs w:val="24"/>
          <w:lang w:eastAsia="ro-RO"/>
        </w:rPr>
        <w:t xml:space="preserve">metode </w:t>
      </w:r>
      <w:proofErr w:type="spellStart"/>
      <w:r w:rsidRPr="00182E94">
        <w:rPr>
          <w:rFonts w:ascii="Times New Roman" w:eastAsia="Times New Roman" w:hAnsi="Times New Roman" w:cs="Times New Roman"/>
          <w:b/>
          <w:bCs/>
          <w:color w:val="4472C4" w:themeColor="accent1"/>
          <w:sz w:val="24"/>
          <w:szCs w:val="24"/>
          <w:lang w:eastAsia="ro-RO"/>
        </w:rPr>
        <w:t>folosite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construcție</w:t>
      </w:r>
      <w:proofErr w:type="spellEnd"/>
      <w:r w:rsidRPr="00182E94">
        <w:rPr>
          <w:rFonts w:ascii="Times New Roman" w:eastAsia="Times New Roman" w:hAnsi="Times New Roman" w:cs="Times New Roman"/>
          <w:b/>
          <w:bCs/>
          <w:color w:val="4472C4" w:themeColor="accent1"/>
          <w:sz w:val="24"/>
          <w:szCs w:val="24"/>
          <w:lang w:eastAsia="ro-RO"/>
        </w:rPr>
        <w:t>/</w:t>
      </w:r>
      <w:proofErr w:type="spellStart"/>
      <w:r w:rsidRPr="00182E94">
        <w:rPr>
          <w:rFonts w:ascii="Times New Roman" w:eastAsia="Times New Roman" w:hAnsi="Times New Roman" w:cs="Times New Roman"/>
          <w:b/>
          <w:bCs/>
          <w:color w:val="4472C4" w:themeColor="accent1"/>
          <w:sz w:val="24"/>
          <w:szCs w:val="24"/>
          <w:lang w:eastAsia="ro-RO"/>
        </w:rPr>
        <w:t>demolare</w:t>
      </w:r>
      <w:proofErr w:type="spellEnd"/>
      <w:r w:rsidRPr="00182E94">
        <w:rPr>
          <w:rFonts w:ascii="Times New Roman" w:eastAsia="Times New Roman" w:hAnsi="Times New Roman" w:cs="Times New Roman"/>
          <w:b/>
          <w:bCs/>
          <w:color w:val="4472C4" w:themeColor="accent1"/>
          <w:sz w:val="24"/>
          <w:szCs w:val="24"/>
          <w:lang w:eastAsia="ro-RO"/>
        </w:rPr>
        <w:t>;</w:t>
      </w:r>
    </w:p>
    <w:p w14:paraId="3A6DFC9B" w14:textId="52BE5417" w:rsidR="00536C56" w:rsidRPr="00EF3EF9" w:rsidRDefault="000730BD" w:rsidP="00182E94">
      <w:pPr>
        <w:pStyle w:val="Default"/>
        <w:spacing w:line="360" w:lineRule="auto"/>
        <w:jc w:val="both"/>
        <w:rPr>
          <w:rFonts w:ascii="Times New Roman" w:hAnsi="Times New Roman" w:cs="Times New Roman"/>
          <w:color w:val="auto"/>
        </w:rPr>
      </w:pPr>
      <w:r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Terenul</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este</w:t>
      </w:r>
      <w:proofErr w:type="spellEnd"/>
      <w:r w:rsidR="00536C56" w:rsidRPr="00EF3EF9">
        <w:rPr>
          <w:rFonts w:ascii="Times New Roman" w:hAnsi="Times New Roman" w:cs="Times New Roman"/>
          <w:color w:val="auto"/>
        </w:rPr>
        <w:t xml:space="preserve"> liber de </w:t>
      </w:r>
      <w:proofErr w:type="spellStart"/>
      <w:r w:rsidR="00536C56" w:rsidRPr="00EF3EF9">
        <w:rPr>
          <w:rFonts w:ascii="Times New Roman" w:hAnsi="Times New Roman" w:cs="Times New Roman"/>
          <w:color w:val="auto"/>
        </w:rPr>
        <w:t>sarcini</w:t>
      </w:r>
      <w:proofErr w:type="spellEnd"/>
      <w:r w:rsidR="00536C56" w:rsidRPr="00EF3EF9">
        <w:rPr>
          <w:rFonts w:ascii="Times New Roman" w:hAnsi="Times New Roman" w:cs="Times New Roman"/>
          <w:color w:val="auto"/>
        </w:rPr>
        <w:t xml:space="preserve"> din </w:t>
      </w:r>
      <w:proofErr w:type="spellStart"/>
      <w:r w:rsidR="00536C56" w:rsidRPr="00EF3EF9">
        <w:rPr>
          <w:rFonts w:ascii="Times New Roman" w:hAnsi="Times New Roman" w:cs="Times New Roman"/>
          <w:color w:val="auto"/>
        </w:rPr>
        <w:t>punct</w:t>
      </w:r>
      <w:proofErr w:type="spellEnd"/>
      <w:r w:rsidR="00536C56" w:rsidRPr="00EF3EF9">
        <w:rPr>
          <w:rFonts w:ascii="Times New Roman" w:hAnsi="Times New Roman" w:cs="Times New Roman"/>
          <w:color w:val="auto"/>
        </w:rPr>
        <w:t xml:space="preserve"> de </w:t>
      </w:r>
      <w:proofErr w:type="spellStart"/>
      <w:r w:rsidR="00536C56" w:rsidRPr="00EF3EF9">
        <w:rPr>
          <w:rFonts w:ascii="Times New Roman" w:hAnsi="Times New Roman" w:cs="Times New Roman"/>
          <w:color w:val="auto"/>
        </w:rPr>
        <w:t>vedere</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aerian</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sau</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subteran</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cât</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și</w:t>
      </w:r>
      <w:proofErr w:type="spellEnd"/>
      <w:r w:rsidR="00536C56" w:rsidRPr="00EF3EF9">
        <w:rPr>
          <w:rFonts w:ascii="Times New Roman" w:hAnsi="Times New Roman" w:cs="Times New Roman"/>
          <w:color w:val="auto"/>
        </w:rPr>
        <w:t xml:space="preserve"> din </w:t>
      </w:r>
      <w:proofErr w:type="spellStart"/>
      <w:r w:rsidR="00536C56" w:rsidRPr="00EF3EF9">
        <w:rPr>
          <w:rFonts w:ascii="Times New Roman" w:hAnsi="Times New Roman" w:cs="Times New Roman"/>
          <w:color w:val="auto"/>
        </w:rPr>
        <w:t>punct</w:t>
      </w:r>
      <w:proofErr w:type="spellEnd"/>
      <w:r w:rsidR="00536C56" w:rsidRPr="00EF3EF9">
        <w:rPr>
          <w:rFonts w:ascii="Times New Roman" w:hAnsi="Times New Roman" w:cs="Times New Roman"/>
          <w:color w:val="auto"/>
        </w:rPr>
        <w:t xml:space="preserve"> de </w:t>
      </w:r>
      <w:proofErr w:type="spellStart"/>
      <w:r w:rsidR="00536C56" w:rsidRPr="00EF3EF9">
        <w:rPr>
          <w:rFonts w:ascii="Times New Roman" w:hAnsi="Times New Roman" w:cs="Times New Roman"/>
          <w:color w:val="auto"/>
        </w:rPr>
        <w:t>vedere</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administrativ</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respectiv</w:t>
      </w:r>
      <w:proofErr w:type="spellEnd"/>
      <w:r w:rsidR="00536C56" w:rsidRPr="00EF3EF9">
        <w:rPr>
          <w:rFonts w:ascii="Times New Roman" w:hAnsi="Times New Roman" w:cs="Times New Roman"/>
          <w:color w:val="auto"/>
        </w:rPr>
        <w:t xml:space="preserve"> </w:t>
      </w:r>
      <w:proofErr w:type="spellStart"/>
      <w:r w:rsidR="00536C56" w:rsidRPr="00EF3EF9">
        <w:rPr>
          <w:rFonts w:ascii="Times New Roman" w:hAnsi="Times New Roman" w:cs="Times New Roman"/>
          <w:color w:val="auto"/>
        </w:rPr>
        <w:t>juridic</w:t>
      </w:r>
      <w:proofErr w:type="spellEnd"/>
      <w:r w:rsidR="00536C56" w:rsidRPr="00EF3EF9">
        <w:rPr>
          <w:rFonts w:ascii="Times New Roman" w:hAnsi="Times New Roman" w:cs="Times New Roman"/>
          <w:color w:val="auto"/>
        </w:rPr>
        <w:t xml:space="preserve">. </w:t>
      </w:r>
    </w:p>
    <w:p w14:paraId="4D1C3665" w14:textId="18AAFF3C" w:rsidR="005B177E" w:rsidRPr="00EF3EF9" w:rsidRDefault="000730BD" w:rsidP="009B5126">
      <w:pPr>
        <w:shd w:val="clear" w:color="auto" w:fill="FFFFFF"/>
        <w:spacing w:after="0" w:line="360" w:lineRule="auto"/>
        <w:jc w:val="both"/>
        <w:rPr>
          <w:rFonts w:ascii="Times New Roman" w:hAnsi="Times New Roman" w:cs="Times New Roman"/>
          <w:sz w:val="24"/>
          <w:szCs w:val="24"/>
        </w:rPr>
      </w:pPr>
      <w:r w:rsidRPr="00EF3EF9">
        <w:rPr>
          <w:rFonts w:ascii="Times New Roman" w:hAnsi="Times New Roman" w:cs="Times New Roman"/>
          <w:sz w:val="24"/>
          <w:szCs w:val="24"/>
        </w:rPr>
        <w:t xml:space="preserve">     </w:t>
      </w:r>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Impermealizarea</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platformelor</w:t>
      </w:r>
      <w:proofErr w:type="spellEnd"/>
      <w:r w:rsidR="00D17397" w:rsidRPr="00EF3EF9">
        <w:rPr>
          <w:rFonts w:ascii="Times New Roman" w:hAnsi="Times New Roman" w:cs="Times New Roman"/>
          <w:sz w:val="24"/>
          <w:szCs w:val="24"/>
        </w:rPr>
        <w:t xml:space="preserve"> in </w:t>
      </w:r>
      <w:proofErr w:type="spellStart"/>
      <w:r w:rsidR="00D17397" w:rsidRPr="00EF3EF9">
        <w:rPr>
          <w:rFonts w:ascii="Times New Roman" w:hAnsi="Times New Roman" w:cs="Times New Roman"/>
          <w:sz w:val="24"/>
          <w:szCs w:val="24"/>
        </w:rPr>
        <w:t>functie</w:t>
      </w:r>
      <w:proofErr w:type="spellEnd"/>
      <w:r w:rsidR="00D17397" w:rsidRPr="00EF3EF9">
        <w:rPr>
          <w:rFonts w:ascii="Times New Roman" w:hAnsi="Times New Roman" w:cs="Times New Roman"/>
          <w:sz w:val="24"/>
          <w:szCs w:val="24"/>
        </w:rPr>
        <w:t xml:space="preserve"> de </w:t>
      </w:r>
      <w:proofErr w:type="spellStart"/>
      <w:r w:rsidR="009B5126" w:rsidRPr="00EF3EF9">
        <w:rPr>
          <w:rFonts w:ascii="Times New Roman" w:hAnsi="Times New Roman" w:cs="Times New Roman"/>
          <w:sz w:val="24"/>
          <w:szCs w:val="24"/>
        </w:rPr>
        <w:t>destinatie</w:t>
      </w:r>
      <w:proofErr w:type="spellEnd"/>
      <w:r w:rsidR="009B5126" w:rsidRPr="00EF3EF9">
        <w:rPr>
          <w:rFonts w:ascii="Times New Roman" w:hAnsi="Times New Roman" w:cs="Times New Roman"/>
          <w:sz w:val="24"/>
          <w:szCs w:val="24"/>
        </w:rPr>
        <w:t xml:space="preserve"> </w:t>
      </w:r>
      <w:r w:rsidR="00D17397" w:rsidRPr="00EF3EF9">
        <w:rPr>
          <w:rFonts w:ascii="Times New Roman" w:hAnsi="Times New Roman" w:cs="Times New Roman"/>
          <w:sz w:val="24"/>
          <w:szCs w:val="24"/>
        </w:rPr>
        <w:t xml:space="preserve">se </w:t>
      </w:r>
      <w:proofErr w:type="spellStart"/>
      <w:r w:rsidR="00D17397" w:rsidRPr="00EF3EF9">
        <w:rPr>
          <w:rFonts w:ascii="Times New Roman" w:hAnsi="Times New Roman" w:cs="Times New Roman"/>
          <w:sz w:val="24"/>
          <w:szCs w:val="24"/>
        </w:rPr>
        <w:t>va</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realiza</w:t>
      </w:r>
      <w:proofErr w:type="spellEnd"/>
      <w:r w:rsidR="00D17397" w:rsidRPr="00EF3EF9">
        <w:rPr>
          <w:rFonts w:ascii="Times New Roman" w:hAnsi="Times New Roman" w:cs="Times New Roman"/>
          <w:sz w:val="24"/>
          <w:szCs w:val="24"/>
        </w:rPr>
        <w:t xml:space="preserve"> conform </w:t>
      </w:r>
      <w:proofErr w:type="spellStart"/>
      <w:r w:rsidR="00D17397" w:rsidRPr="00EF3EF9">
        <w:rPr>
          <w:rFonts w:ascii="Times New Roman" w:hAnsi="Times New Roman" w:cs="Times New Roman"/>
          <w:sz w:val="24"/>
          <w:szCs w:val="24"/>
        </w:rPr>
        <w:t>normelor</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si</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tehnologiilor</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legale</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invigoare</w:t>
      </w:r>
      <w:proofErr w:type="spellEnd"/>
      <w:r w:rsidR="00D17397" w:rsidRPr="00EF3EF9">
        <w:rPr>
          <w:rFonts w:ascii="Times New Roman" w:hAnsi="Times New Roman" w:cs="Times New Roman"/>
          <w:sz w:val="24"/>
          <w:szCs w:val="24"/>
        </w:rPr>
        <w:t xml:space="preserve">. </w:t>
      </w:r>
    </w:p>
    <w:p w14:paraId="2BDC6D9F" w14:textId="768FCC73" w:rsidR="00536C56" w:rsidRPr="00EF3EF9" w:rsidRDefault="000730BD" w:rsidP="00182E94">
      <w:pPr>
        <w:shd w:val="clear" w:color="auto" w:fill="FFFFFF"/>
        <w:spacing w:after="0" w:line="360" w:lineRule="auto"/>
        <w:jc w:val="both"/>
        <w:rPr>
          <w:rFonts w:ascii="Times New Roman" w:hAnsi="Times New Roman" w:cs="Times New Roman"/>
          <w:sz w:val="24"/>
          <w:szCs w:val="24"/>
        </w:rPr>
      </w:pPr>
      <w:r w:rsidRPr="00EF3EF9">
        <w:rPr>
          <w:rFonts w:ascii="Times New Roman" w:hAnsi="Times New Roman" w:cs="Times New Roman"/>
          <w:sz w:val="24"/>
          <w:szCs w:val="24"/>
        </w:rPr>
        <w:t xml:space="preserve"> </w:t>
      </w:r>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Prin</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proiectul</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propus</w:t>
      </w:r>
      <w:proofErr w:type="spellEnd"/>
      <w:r w:rsidR="00D17397" w:rsidRPr="00EF3EF9">
        <w:rPr>
          <w:rFonts w:ascii="Times New Roman" w:hAnsi="Times New Roman" w:cs="Times New Roman"/>
          <w:sz w:val="24"/>
          <w:szCs w:val="24"/>
        </w:rPr>
        <w:t xml:space="preserve"> nu se </w:t>
      </w:r>
      <w:proofErr w:type="spellStart"/>
      <w:r w:rsidR="00D17397" w:rsidRPr="00EF3EF9">
        <w:rPr>
          <w:rFonts w:ascii="Times New Roman" w:hAnsi="Times New Roman" w:cs="Times New Roman"/>
          <w:sz w:val="24"/>
          <w:szCs w:val="24"/>
        </w:rPr>
        <w:t>prevad</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lucrari</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ce</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includ</w:t>
      </w:r>
      <w:proofErr w:type="spellEnd"/>
      <w:r w:rsidR="00D17397" w:rsidRPr="00EF3EF9">
        <w:rPr>
          <w:rFonts w:ascii="Times New Roman" w:hAnsi="Times New Roman" w:cs="Times New Roman"/>
          <w:sz w:val="24"/>
          <w:szCs w:val="24"/>
        </w:rPr>
        <w:t xml:space="preserve"> </w:t>
      </w:r>
      <w:proofErr w:type="spellStart"/>
      <w:r w:rsidR="00D17397" w:rsidRPr="00EF3EF9">
        <w:rPr>
          <w:rFonts w:ascii="Times New Roman" w:hAnsi="Times New Roman" w:cs="Times New Roman"/>
          <w:sz w:val="24"/>
          <w:szCs w:val="24"/>
        </w:rPr>
        <w:t>demolarea</w:t>
      </w:r>
      <w:proofErr w:type="spellEnd"/>
      <w:r w:rsidR="00D17397" w:rsidRPr="00EF3EF9">
        <w:rPr>
          <w:rFonts w:ascii="Times New Roman" w:hAnsi="Times New Roman" w:cs="Times New Roman"/>
          <w:sz w:val="24"/>
          <w:szCs w:val="24"/>
        </w:rPr>
        <w:t>.</w:t>
      </w:r>
    </w:p>
    <w:p w14:paraId="6672CCCB" w14:textId="1142FF66" w:rsidR="00EF3EF9" w:rsidRPr="00EF3EF9" w:rsidRDefault="007908DE" w:rsidP="00182E9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Pentru</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realizarea</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investitiei</w:t>
      </w:r>
      <w:proofErr w:type="spellEnd"/>
      <w:r w:rsidR="00EF3EF9" w:rsidRPr="00EF3EF9">
        <w:rPr>
          <w:rFonts w:ascii="Times New Roman" w:eastAsia="Times New Roman" w:hAnsi="Times New Roman" w:cs="Times New Roman"/>
          <w:sz w:val="24"/>
          <w:szCs w:val="24"/>
          <w:lang w:eastAsia="ro-RO"/>
        </w:rPr>
        <w:t xml:space="preserve"> se </w:t>
      </w:r>
      <w:proofErr w:type="spellStart"/>
      <w:r w:rsidR="00EF3EF9" w:rsidRPr="00EF3EF9">
        <w:rPr>
          <w:rFonts w:ascii="Times New Roman" w:eastAsia="Times New Roman" w:hAnsi="Times New Roman" w:cs="Times New Roman"/>
          <w:sz w:val="24"/>
          <w:szCs w:val="24"/>
          <w:lang w:eastAsia="ro-RO"/>
        </w:rPr>
        <w:t>vor</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folosi</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echipamente</w:t>
      </w:r>
      <w:proofErr w:type="spellEnd"/>
      <w:r w:rsidR="00EF3EF9" w:rsidRPr="00EF3EF9">
        <w:rPr>
          <w:rFonts w:ascii="Times New Roman" w:eastAsia="Times New Roman" w:hAnsi="Times New Roman" w:cs="Times New Roman"/>
          <w:sz w:val="24"/>
          <w:szCs w:val="24"/>
          <w:lang w:eastAsia="ro-RO"/>
        </w:rPr>
        <w:t xml:space="preserve"> de </w:t>
      </w:r>
      <w:proofErr w:type="spellStart"/>
      <w:r w:rsidR="00EF3EF9" w:rsidRPr="00EF3EF9">
        <w:rPr>
          <w:rFonts w:ascii="Times New Roman" w:eastAsia="Times New Roman" w:hAnsi="Times New Roman" w:cs="Times New Roman"/>
          <w:sz w:val="24"/>
          <w:szCs w:val="24"/>
          <w:lang w:eastAsia="ro-RO"/>
        </w:rPr>
        <w:t>dimensiuni</w:t>
      </w:r>
      <w:proofErr w:type="spellEnd"/>
      <w:r w:rsidR="00EF3EF9" w:rsidRPr="00EF3EF9">
        <w:rPr>
          <w:rFonts w:ascii="Times New Roman" w:eastAsia="Times New Roman" w:hAnsi="Times New Roman" w:cs="Times New Roman"/>
          <w:sz w:val="24"/>
          <w:szCs w:val="24"/>
          <w:lang w:eastAsia="ro-RO"/>
        </w:rPr>
        <w:t xml:space="preserve"> de la </w:t>
      </w:r>
      <w:proofErr w:type="spellStart"/>
      <w:r w:rsidR="00EF3EF9" w:rsidRPr="00EF3EF9">
        <w:rPr>
          <w:rFonts w:ascii="Times New Roman" w:eastAsia="Times New Roman" w:hAnsi="Times New Roman" w:cs="Times New Roman"/>
          <w:sz w:val="24"/>
          <w:szCs w:val="24"/>
          <w:lang w:eastAsia="ro-RO"/>
        </w:rPr>
        <w:t>mici</w:t>
      </w:r>
      <w:proofErr w:type="spellEnd"/>
      <w:r w:rsidR="00EF3EF9" w:rsidRPr="00EF3EF9">
        <w:rPr>
          <w:rFonts w:ascii="Times New Roman" w:eastAsia="Times New Roman" w:hAnsi="Times New Roman" w:cs="Times New Roman"/>
          <w:sz w:val="24"/>
          <w:szCs w:val="24"/>
          <w:lang w:eastAsia="ro-RO"/>
        </w:rPr>
        <w:t xml:space="preserve"> la </w:t>
      </w:r>
      <w:proofErr w:type="spellStart"/>
      <w:r w:rsidR="00EF3EF9" w:rsidRPr="00EF3EF9">
        <w:rPr>
          <w:rFonts w:ascii="Times New Roman" w:eastAsia="Times New Roman" w:hAnsi="Times New Roman" w:cs="Times New Roman"/>
          <w:sz w:val="24"/>
          <w:szCs w:val="24"/>
          <w:lang w:eastAsia="ro-RO"/>
        </w:rPr>
        <w:t>mari</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Toate</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lucrările</w:t>
      </w:r>
      <w:proofErr w:type="spellEnd"/>
      <w:r w:rsidR="00EF3EF9" w:rsidRPr="00EF3EF9">
        <w:rPr>
          <w:rFonts w:ascii="Times New Roman" w:eastAsia="Times New Roman" w:hAnsi="Times New Roman" w:cs="Times New Roman"/>
          <w:sz w:val="24"/>
          <w:szCs w:val="24"/>
          <w:lang w:eastAsia="ro-RO"/>
        </w:rPr>
        <w:t xml:space="preserve"> se </w:t>
      </w:r>
      <w:proofErr w:type="spellStart"/>
      <w:r w:rsidR="00EF3EF9" w:rsidRPr="00EF3EF9">
        <w:rPr>
          <w:rFonts w:ascii="Times New Roman" w:eastAsia="Times New Roman" w:hAnsi="Times New Roman" w:cs="Times New Roman"/>
          <w:sz w:val="24"/>
          <w:szCs w:val="24"/>
          <w:lang w:eastAsia="ro-RO"/>
        </w:rPr>
        <w:t>vor</w:t>
      </w:r>
      <w:proofErr w:type="spellEnd"/>
      <w:r w:rsidR="00EF3EF9" w:rsidRPr="00EF3EF9">
        <w:rPr>
          <w:rFonts w:ascii="Times New Roman" w:eastAsia="Times New Roman" w:hAnsi="Times New Roman" w:cs="Times New Roman"/>
          <w:sz w:val="24"/>
          <w:szCs w:val="24"/>
          <w:lang w:eastAsia="ro-RO"/>
        </w:rPr>
        <w:t xml:space="preserve"> face </w:t>
      </w:r>
      <w:proofErr w:type="spellStart"/>
      <w:r w:rsidR="00EF3EF9" w:rsidRPr="00EF3EF9">
        <w:rPr>
          <w:rFonts w:ascii="Times New Roman" w:eastAsia="Times New Roman" w:hAnsi="Times New Roman" w:cs="Times New Roman"/>
          <w:sz w:val="24"/>
          <w:szCs w:val="24"/>
          <w:lang w:eastAsia="ro-RO"/>
        </w:rPr>
        <w:t>respectând</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normativele</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și</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legislația</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în</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vigoare</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privind</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sănătatea</w:t>
      </w:r>
      <w:proofErr w:type="spellEnd"/>
      <w:r w:rsidR="00EF3EF9" w:rsidRPr="00EF3EF9">
        <w:rPr>
          <w:rFonts w:ascii="Times New Roman" w:eastAsia="Times New Roman" w:hAnsi="Times New Roman" w:cs="Times New Roman"/>
          <w:sz w:val="24"/>
          <w:szCs w:val="24"/>
          <w:lang w:eastAsia="ro-RO"/>
        </w:rPr>
        <w:t xml:space="preserve"> </w:t>
      </w:r>
      <w:proofErr w:type="spellStart"/>
      <w:r w:rsidR="00EF3EF9" w:rsidRPr="00EF3EF9">
        <w:rPr>
          <w:rFonts w:ascii="Times New Roman" w:eastAsia="Times New Roman" w:hAnsi="Times New Roman" w:cs="Times New Roman"/>
          <w:sz w:val="24"/>
          <w:szCs w:val="24"/>
          <w:lang w:eastAsia="ro-RO"/>
        </w:rPr>
        <w:t>și</w:t>
      </w:r>
      <w:proofErr w:type="spellEnd"/>
      <w:r w:rsidR="00EF3EF9" w:rsidRPr="00EF3EF9">
        <w:rPr>
          <w:rFonts w:ascii="Times New Roman" w:eastAsia="Times New Roman" w:hAnsi="Times New Roman" w:cs="Times New Roman"/>
          <w:sz w:val="24"/>
          <w:szCs w:val="24"/>
          <w:lang w:eastAsia="ro-RO"/>
        </w:rPr>
        <w:t xml:space="preserve"> Securitate </w:t>
      </w:r>
      <w:proofErr w:type="spellStart"/>
      <w:r w:rsidR="00EF3EF9" w:rsidRPr="00EF3EF9">
        <w:rPr>
          <w:rFonts w:ascii="Times New Roman" w:eastAsia="Times New Roman" w:hAnsi="Times New Roman" w:cs="Times New Roman"/>
          <w:sz w:val="24"/>
          <w:szCs w:val="24"/>
          <w:lang w:eastAsia="ro-RO"/>
        </w:rPr>
        <w:t>muncii</w:t>
      </w:r>
      <w:proofErr w:type="spellEnd"/>
      <w:r w:rsidR="00EF3EF9" w:rsidRPr="00EF3EF9">
        <w:rPr>
          <w:rFonts w:ascii="Times New Roman" w:eastAsia="Times New Roman" w:hAnsi="Times New Roman" w:cs="Times New Roman"/>
          <w:sz w:val="24"/>
          <w:szCs w:val="24"/>
          <w:lang w:eastAsia="ro-RO"/>
        </w:rPr>
        <w:t xml:space="preserve">.     </w:t>
      </w:r>
    </w:p>
    <w:p w14:paraId="3FB0CA3B" w14:textId="1250EF1C" w:rsidR="000730BD" w:rsidRPr="00EF3EF9" w:rsidRDefault="00D17397" w:rsidP="00182E94">
      <w:pPr>
        <w:pStyle w:val="Default"/>
        <w:spacing w:line="360" w:lineRule="auto"/>
        <w:jc w:val="both"/>
        <w:rPr>
          <w:rFonts w:ascii="Times New Roman" w:hAnsi="Times New Roman" w:cs="Times New Roman"/>
          <w:color w:val="auto"/>
        </w:rPr>
      </w:pPr>
      <w:r w:rsidRPr="00EF3EF9">
        <w:rPr>
          <w:rFonts w:ascii="Times New Roman" w:hAnsi="Times New Roman" w:cs="Times New Roman"/>
          <w:color w:val="auto"/>
        </w:rPr>
        <w:t xml:space="preserve">     </w:t>
      </w:r>
      <w:r w:rsidR="000730BD" w:rsidRPr="00EF3EF9">
        <w:rPr>
          <w:rFonts w:ascii="Times New Roman" w:hAnsi="Times New Roman" w:cs="Times New Roman"/>
          <w:color w:val="auto"/>
        </w:rPr>
        <w:t xml:space="preserve">Se </w:t>
      </w:r>
      <w:proofErr w:type="spellStart"/>
      <w:r w:rsidR="000730BD" w:rsidRPr="00EF3EF9">
        <w:rPr>
          <w:rFonts w:ascii="Times New Roman" w:hAnsi="Times New Roman" w:cs="Times New Roman"/>
          <w:color w:val="auto"/>
        </w:rPr>
        <w:t>vor</w:t>
      </w:r>
      <w:proofErr w:type="spellEnd"/>
      <w:r w:rsidR="000730BD" w:rsidRPr="00EF3EF9">
        <w:rPr>
          <w:rFonts w:ascii="Times New Roman" w:hAnsi="Times New Roman" w:cs="Times New Roman"/>
          <w:color w:val="auto"/>
        </w:rPr>
        <w:t xml:space="preserve"> </w:t>
      </w:r>
      <w:proofErr w:type="spellStart"/>
      <w:r w:rsidR="000730BD" w:rsidRPr="00EF3EF9">
        <w:rPr>
          <w:rFonts w:ascii="Times New Roman" w:hAnsi="Times New Roman" w:cs="Times New Roman"/>
          <w:color w:val="auto"/>
        </w:rPr>
        <w:t>respecta</w:t>
      </w:r>
      <w:proofErr w:type="spellEnd"/>
      <w:r w:rsidR="000730BD" w:rsidRPr="00EF3EF9">
        <w:rPr>
          <w:rFonts w:ascii="Times New Roman" w:hAnsi="Times New Roman" w:cs="Times New Roman"/>
          <w:color w:val="auto"/>
        </w:rPr>
        <w:t xml:space="preserve"> </w:t>
      </w:r>
      <w:proofErr w:type="spellStart"/>
      <w:r w:rsidR="000730BD" w:rsidRPr="00EF3EF9">
        <w:rPr>
          <w:rFonts w:ascii="Times New Roman" w:hAnsi="Times New Roman" w:cs="Times New Roman"/>
          <w:color w:val="auto"/>
        </w:rPr>
        <w:t>prevederile</w:t>
      </w:r>
      <w:proofErr w:type="spellEnd"/>
      <w:r w:rsidR="000730BD" w:rsidRPr="00EF3EF9">
        <w:rPr>
          <w:rFonts w:ascii="Times New Roman" w:hAnsi="Times New Roman" w:cs="Times New Roman"/>
          <w:color w:val="auto"/>
        </w:rPr>
        <w:t xml:space="preserve"> </w:t>
      </w:r>
      <w:proofErr w:type="spellStart"/>
      <w:r w:rsidR="000730BD" w:rsidRPr="00EF3EF9">
        <w:rPr>
          <w:rFonts w:ascii="Times New Roman" w:hAnsi="Times New Roman" w:cs="Times New Roman"/>
          <w:color w:val="auto"/>
        </w:rPr>
        <w:t>următoarelor</w:t>
      </w:r>
      <w:proofErr w:type="spellEnd"/>
      <w:r w:rsidR="000730BD" w:rsidRPr="00EF3EF9">
        <w:rPr>
          <w:rFonts w:ascii="Times New Roman" w:hAnsi="Times New Roman" w:cs="Times New Roman"/>
          <w:color w:val="auto"/>
        </w:rPr>
        <w:t xml:space="preserve"> </w:t>
      </w:r>
      <w:proofErr w:type="spellStart"/>
      <w:r w:rsidR="000730BD" w:rsidRPr="00EF3EF9">
        <w:rPr>
          <w:rFonts w:ascii="Times New Roman" w:hAnsi="Times New Roman" w:cs="Times New Roman"/>
          <w:color w:val="auto"/>
        </w:rPr>
        <w:t>acte</w:t>
      </w:r>
      <w:proofErr w:type="spellEnd"/>
      <w:r w:rsidR="000730BD" w:rsidRPr="00EF3EF9">
        <w:rPr>
          <w:rFonts w:ascii="Times New Roman" w:hAnsi="Times New Roman" w:cs="Times New Roman"/>
          <w:color w:val="auto"/>
        </w:rPr>
        <w:t xml:space="preserve"> normative: </w:t>
      </w:r>
    </w:p>
    <w:p w14:paraId="6504C59E" w14:textId="77777777" w:rsidR="000730BD" w:rsidRPr="00EF3EF9" w:rsidRDefault="000730BD" w:rsidP="00182E94">
      <w:pPr>
        <w:pStyle w:val="Default"/>
        <w:spacing w:line="360" w:lineRule="auto"/>
        <w:jc w:val="both"/>
        <w:rPr>
          <w:rFonts w:ascii="Times New Roman" w:hAnsi="Times New Roman" w:cs="Times New Roman"/>
          <w:color w:val="auto"/>
        </w:rPr>
      </w:pPr>
      <w:r w:rsidRPr="00EF3EF9">
        <w:rPr>
          <w:rFonts w:ascii="Times New Roman" w:hAnsi="Times New Roman" w:cs="Times New Roman"/>
          <w:color w:val="auto"/>
        </w:rPr>
        <w:lastRenderedPageBreak/>
        <w:t xml:space="preserve">- </w:t>
      </w:r>
      <w:proofErr w:type="spellStart"/>
      <w:r w:rsidRPr="00EF3EF9">
        <w:rPr>
          <w:rFonts w:ascii="Times New Roman" w:hAnsi="Times New Roman" w:cs="Times New Roman"/>
          <w:color w:val="auto"/>
        </w:rPr>
        <w:t>Legea</w:t>
      </w:r>
      <w:proofErr w:type="spellEnd"/>
      <w:r w:rsidRPr="00EF3EF9">
        <w:rPr>
          <w:rFonts w:ascii="Times New Roman" w:hAnsi="Times New Roman" w:cs="Times New Roman"/>
          <w:color w:val="auto"/>
        </w:rPr>
        <w:t xml:space="preserve"> nr. 243/2018 </w:t>
      </w:r>
      <w:proofErr w:type="spellStart"/>
      <w:r w:rsidRPr="00EF3EF9">
        <w:rPr>
          <w:rFonts w:ascii="Times New Roman" w:hAnsi="Times New Roman" w:cs="Times New Roman"/>
          <w:color w:val="auto"/>
        </w:rPr>
        <w:t>privind</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aprobarea</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Ordonanței</w:t>
      </w:r>
      <w:proofErr w:type="spellEnd"/>
      <w:r w:rsidRPr="00EF3EF9">
        <w:rPr>
          <w:rFonts w:ascii="Times New Roman" w:hAnsi="Times New Roman" w:cs="Times New Roman"/>
          <w:color w:val="auto"/>
        </w:rPr>
        <w:t xml:space="preserve"> de </w:t>
      </w:r>
      <w:proofErr w:type="spellStart"/>
      <w:r w:rsidRPr="00EF3EF9">
        <w:rPr>
          <w:rFonts w:ascii="Times New Roman" w:hAnsi="Times New Roman" w:cs="Times New Roman"/>
          <w:color w:val="auto"/>
        </w:rPr>
        <w:t>urgență</w:t>
      </w:r>
      <w:proofErr w:type="spellEnd"/>
      <w:r w:rsidRPr="00EF3EF9">
        <w:rPr>
          <w:rFonts w:ascii="Times New Roman" w:hAnsi="Times New Roman" w:cs="Times New Roman"/>
          <w:color w:val="auto"/>
        </w:rPr>
        <w:t xml:space="preserve"> a </w:t>
      </w:r>
      <w:proofErr w:type="spellStart"/>
      <w:r w:rsidRPr="00EF3EF9">
        <w:rPr>
          <w:rFonts w:ascii="Times New Roman" w:hAnsi="Times New Roman" w:cs="Times New Roman"/>
          <w:color w:val="auto"/>
        </w:rPr>
        <w:t>Guvernului</w:t>
      </w:r>
      <w:proofErr w:type="spellEnd"/>
      <w:r w:rsidRPr="00EF3EF9">
        <w:rPr>
          <w:rFonts w:ascii="Times New Roman" w:hAnsi="Times New Roman" w:cs="Times New Roman"/>
          <w:color w:val="auto"/>
        </w:rPr>
        <w:t xml:space="preserve"> nr. 78/2017 </w:t>
      </w:r>
      <w:proofErr w:type="spellStart"/>
      <w:r w:rsidRPr="00EF3EF9">
        <w:rPr>
          <w:rFonts w:ascii="Times New Roman" w:hAnsi="Times New Roman" w:cs="Times New Roman"/>
          <w:color w:val="auto"/>
        </w:rPr>
        <w:t>pentru</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modificarea</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și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completarea</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Legii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apelor</w:t>
      </w:r>
      <w:proofErr w:type="spellEnd"/>
      <w:r w:rsidRPr="00EF3EF9">
        <w:rPr>
          <w:rFonts w:ascii="Times New Roman" w:hAnsi="Times New Roman" w:cs="Times New Roman"/>
          <w:color w:val="auto"/>
        </w:rPr>
        <w:t xml:space="preserve"> nr. 107/1996 </w:t>
      </w:r>
    </w:p>
    <w:p w14:paraId="031E26A1" w14:textId="77777777" w:rsidR="000730BD" w:rsidRPr="00EF3EF9" w:rsidRDefault="000730BD" w:rsidP="00182E94">
      <w:pPr>
        <w:pStyle w:val="Default"/>
        <w:spacing w:line="360" w:lineRule="auto"/>
        <w:jc w:val="both"/>
        <w:rPr>
          <w:rFonts w:ascii="Times New Roman" w:hAnsi="Times New Roman" w:cs="Times New Roman"/>
          <w:color w:val="auto"/>
        </w:rPr>
      </w:pPr>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Ordinul</w:t>
      </w:r>
      <w:proofErr w:type="spellEnd"/>
      <w:r w:rsidRPr="00EF3EF9">
        <w:rPr>
          <w:rFonts w:ascii="Times New Roman" w:hAnsi="Times New Roman" w:cs="Times New Roman"/>
          <w:color w:val="auto"/>
        </w:rPr>
        <w:t xml:space="preserve"> nr. 1378 din 30 </w:t>
      </w:r>
      <w:proofErr w:type="spellStart"/>
      <w:r w:rsidRPr="00EF3EF9">
        <w:rPr>
          <w:rFonts w:ascii="Times New Roman" w:hAnsi="Times New Roman" w:cs="Times New Roman"/>
          <w:color w:val="auto"/>
        </w:rPr>
        <w:t>octombrie</w:t>
      </w:r>
      <w:proofErr w:type="spellEnd"/>
      <w:r w:rsidRPr="00EF3EF9">
        <w:rPr>
          <w:rFonts w:ascii="Times New Roman" w:hAnsi="Times New Roman" w:cs="Times New Roman"/>
          <w:color w:val="auto"/>
        </w:rPr>
        <w:t xml:space="preserve"> 2018 </w:t>
      </w:r>
      <w:proofErr w:type="spellStart"/>
      <w:r w:rsidRPr="00EF3EF9">
        <w:rPr>
          <w:rFonts w:ascii="Times New Roman" w:hAnsi="Times New Roman" w:cs="Times New Roman"/>
          <w:color w:val="auto"/>
        </w:rPr>
        <w:t>pentru</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modificarea</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Normelor</w:t>
      </w:r>
      <w:proofErr w:type="spellEnd"/>
      <w:r w:rsidRPr="00EF3EF9">
        <w:rPr>
          <w:rFonts w:ascii="Times New Roman" w:hAnsi="Times New Roman" w:cs="Times New Roman"/>
          <w:color w:val="auto"/>
        </w:rPr>
        <w:t xml:space="preserve"> de </w:t>
      </w:r>
      <w:proofErr w:type="spellStart"/>
      <w:r w:rsidRPr="00EF3EF9">
        <w:rPr>
          <w:rFonts w:ascii="Times New Roman" w:hAnsi="Times New Roman" w:cs="Times New Roman"/>
          <w:color w:val="auto"/>
        </w:rPr>
        <w:t>igienă</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şi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sănătate</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publică</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privind</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mediul</w:t>
      </w:r>
      <w:proofErr w:type="spellEnd"/>
      <w:r w:rsidRPr="00EF3EF9">
        <w:rPr>
          <w:rFonts w:ascii="Times New Roman" w:hAnsi="Times New Roman" w:cs="Times New Roman"/>
          <w:color w:val="auto"/>
        </w:rPr>
        <w:t xml:space="preserve"> de </w:t>
      </w:r>
      <w:proofErr w:type="spellStart"/>
      <w:r w:rsidRPr="00EF3EF9">
        <w:rPr>
          <w:rFonts w:ascii="Times New Roman" w:hAnsi="Times New Roman" w:cs="Times New Roman"/>
          <w:color w:val="auto"/>
        </w:rPr>
        <w:t>viaţă</w:t>
      </w:r>
      <w:proofErr w:type="spellEnd"/>
      <w:r w:rsidRPr="00EF3EF9">
        <w:rPr>
          <w:rFonts w:ascii="Times New Roman" w:hAnsi="Times New Roman" w:cs="Times New Roman"/>
          <w:color w:val="auto"/>
        </w:rPr>
        <w:t xml:space="preserve"> al </w:t>
      </w:r>
      <w:proofErr w:type="spellStart"/>
      <w:r w:rsidRPr="00EF3EF9">
        <w:rPr>
          <w:rFonts w:ascii="Times New Roman" w:hAnsi="Times New Roman" w:cs="Times New Roman"/>
          <w:color w:val="auto"/>
        </w:rPr>
        <w:t>populaţiei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aprobate</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prin</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Ordinul</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ministrului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sănătăţii</w:t>
      </w:r>
      <w:proofErr w:type="spellEnd"/>
      <w:r w:rsidRPr="00EF3EF9">
        <w:rPr>
          <w:rFonts w:ascii="Times New Roman" w:hAnsi="Times New Roman" w:cs="Times New Roman"/>
          <w:color w:val="auto"/>
        </w:rPr>
        <w:t xml:space="preserve"> nr. 119/2014 </w:t>
      </w:r>
    </w:p>
    <w:p w14:paraId="4E733EFC" w14:textId="6C6C4064" w:rsidR="000730BD" w:rsidRDefault="00F06D86" w:rsidP="00182E94">
      <w:pPr>
        <w:pStyle w:val="Default"/>
        <w:spacing w:after="20" w:line="360" w:lineRule="auto"/>
        <w:jc w:val="both"/>
        <w:rPr>
          <w:rFonts w:ascii="Times New Roman" w:hAnsi="Times New Roman" w:cs="Times New Roman"/>
          <w:color w:val="auto"/>
        </w:rPr>
      </w:pPr>
      <w:r w:rsidRPr="00EF3EF9">
        <w:rPr>
          <w:rFonts w:ascii="Times New Roman" w:hAnsi="Times New Roman" w:cs="Times New Roman"/>
          <w:color w:val="auto"/>
        </w:rPr>
        <w:t xml:space="preserve">-  OUG nr. 195/2005 </w:t>
      </w:r>
      <w:proofErr w:type="spellStart"/>
      <w:r w:rsidRPr="00EF3EF9">
        <w:rPr>
          <w:rFonts w:ascii="Times New Roman" w:hAnsi="Times New Roman" w:cs="Times New Roman"/>
          <w:color w:val="auto"/>
        </w:rPr>
        <w:t>privind</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protecţia</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mediului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aprobată</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prin</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Legea</w:t>
      </w:r>
      <w:proofErr w:type="spellEnd"/>
      <w:r w:rsidRPr="00EF3EF9">
        <w:rPr>
          <w:rFonts w:ascii="Times New Roman" w:hAnsi="Times New Roman" w:cs="Times New Roman"/>
          <w:color w:val="auto"/>
        </w:rPr>
        <w:t xml:space="preserve"> nr.265/2006, cu </w:t>
      </w:r>
      <w:proofErr w:type="spellStart"/>
      <w:r w:rsidRPr="00EF3EF9">
        <w:rPr>
          <w:rFonts w:ascii="Times New Roman" w:hAnsi="Times New Roman" w:cs="Times New Roman"/>
          <w:color w:val="auto"/>
        </w:rPr>
        <w:t>modificările</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şi</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completările</w:t>
      </w:r>
      <w:proofErr w:type="spellEnd"/>
      <w:r w:rsidRPr="00EF3EF9">
        <w:rPr>
          <w:rFonts w:ascii="Times New Roman" w:hAnsi="Times New Roman" w:cs="Times New Roman"/>
          <w:color w:val="auto"/>
        </w:rPr>
        <w:t xml:space="preserve"> </w:t>
      </w:r>
      <w:proofErr w:type="spellStart"/>
      <w:r w:rsidRPr="00EF3EF9">
        <w:rPr>
          <w:rFonts w:ascii="Times New Roman" w:hAnsi="Times New Roman" w:cs="Times New Roman"/>
          <w:color w:val="auto"/>
        </w:rPr>
        <w:t>ulterioare</w:t>
      </w:r>
      <w:proofErr w:type="spellEnd"/>
      <w:r w:rsidRPr="00EF3EF9">
        <w:rPr>
          <w:rFonts w:ascii="Times New Roman" w:hAnsi="Times New Roman" w:cs="Times New Roman"/>
          <w:color w:val="auto"/>
        </w:rPr>
        <w:t xml:space="preserve">; </w:t>
      </w:r>
    </w:p>
    <w:p w14:paraId="0FEF1ECA" w14:textId="762A851D" w:rsidR="005C0410" w:rsidRPr="005C0410" w:rsidRDefault="005C0410" w:rsidP="00182E94">
      <w:pPr>
        <w:pStyle w:val="Default"/>
        <w:spacing w:after="20" w:line="360" w:lineRule="auto"/>
        <w:jc w:val="both"/>
        <w:rPr>
          <w:rFonts w:ascii="Times New Roman" w:hAnsi="Times New Roman" w:cs="Times New Roman"/>
          <w:color w:val="auto"/>
        </w:rPr>
      </w:pPr>
      <w:r w:rsidRPr="005C0410">
        <w:rPr>
          <w:rFonts w:ascii="Times New Roman" w:hAnsi="Times New Roman" w:cs="Times New Roman"/>
        </w:rPr>
        <w:t xml:space="preserve">- </w:t>
      </w:r>
      <w:proofErr w:type="spellStart"/>
      <w:r w:rsidRPr="005C0410">
        <w:rPr>
          <w:rFonts w:ascii="Times New Roman" w:hAnsi="Times New Roman" w:cs="Times New Roman"/>
        </w:rPr>
        <w:t>Legea</w:t>
      </w:r>
      <w:proofErr w:type="spellEnd"/>
      <w:r w:rsidRPr="005C0410">
        <w:rPr>
          <w:rFonts w:ascii="Times New Roman" w:hAnsi="Times New Roman" w:cs="Times New Roman"/>
        </w:rPr>
        <w:t xml:space="preserve"> 10 din 24.01.1995, </w:t>
      </w:r>
      <w:proofErr w:type="spellStart"/>
      <w:r w:rsidRPr="005C0410">
        <w:rPr>
          <w:rFonts w:ascii="Times New Roman" w:hAnsi="Times New Roman" w:cs="Times New Roman"/>
        </w:rPr>
        <w:t>republicata</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în</w:t>
      </w:r>
      <w:proofErr w:type="spellEnd"/>
      <w:r w:rsidRPr="005C0410">
        <w:rPr>
          <w:rFonts w:ascii="Times New Roman" w:hAnsi="Times New Roman" w:cs="Times New Roman"/>
        </w:rPr>
        <w:t xml:space="preserve"> 2015, </w:t>
      </w:r>
      <w:proofErr w:type="spellStart"/>
      <w:r w:rsidRPr="005C0410">
        <w:rPr>
          <w:rFonts w:ascii="Times New Roman" w:hAnsi="Times New Roman" w:cs="Times New Roman"/>
        </w:rPr>
        <w:t>privind</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calitatea</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în</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construcții</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și</w:t>
      </w:r>
      <w:proofErr w:type="spellEnd"/>
      <w:r w:rsidRPr="005C0410">
        <w:rPr>
          <w:rFonts w:ascii="Times New Roman" w:hAnsi="Times New Roman" w:cs="Times New Roman"/>
        </w:rPr>
        <w:t xml:space="preserve"> a </w:t>
      </w:r>
      <w:proofErr w:type="spellStart"/>
      <w:r w:rsidRPr="005C0410">
        <w:rPr>
          <w:rFonts w:ascii="Times New Roman" w:hAnsi="Times New Roman" w:cs="Times New Roman"/>
        </w:rPr>
        <w:t>Normativului</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privind</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proiectarea</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clădirilor</w:t>
      </w:r>
      <w:proofErr w:type="spellEnd"/>
      <w:r w:rsidRPr="005C0410">
        <w:rPr>
          <w:rFonts w:ascii="Times New Roman" w:hAnsi="Times New Roman" w:cs="Times New Roman"/>
        </w:rPr>
        <w:t xml:space="preserve"> de </w:t>
      </w:r>
      <w:proofErr w:type="spellStart"/>
      <w:r w:rsidRPr="005C0410">
        <w:rPr>
          <w:rFonts w:ascii="Times New Roman" w:hAnsi="Times New Roman" w:cs="Times New Roman"/>
        </w:rPr>
        <w:t>locuințe</w:t>
      </w:r>
      <w:proofErr w:type="spellEnd"/>
      <w:r w:rsidRPr="005C0410">
        <w:rPr>
          <w:rFonts w:ascii="Times New Roman" w:hAnsi="Times New Roman" w:cs="Times New Roman"/>
        </w:rPr>
        <w:t xml:space="preserve"> </w:t>
      </w:r>
      <w:proofErr w:type="spellStart"/>
      <w:r w:rsidRPr="005C0410">
        <w:rPr>
          <w:rFonts w:ascii="Times New Roman" w:hAnsi="Times New Roman" w:cs="Times New Roman"/>
        </w:rPr>
        <w:t>indicativ</w:t>
      </w:r>
      <w:proofErr w:type="spellEnd"/>
      <w:r w:rsidRPr="005C0410">
        <w:rPr>
          <w:rFonts w:ascii="Times New Roman" w:hAnsi="Times New Roman" w:cs="Times New Roman"/>
        </w:rPr>
        <w:t xml:space="preserve"> NP 057-02 (</w:t>
      </w:r>
      <w:proofErr w:type="spellStart"/>
      <w:r w:rsidRPr="005C0410">
        <w:rPr>
          <w:rFonts w:ascii="Times New Roman" w:hAnsi="Times New Roman" w:cs="Times New Roman"/>
        </w:rPr>
        <w:t>revizuit</w:t>
      </w:r>
      <w:proofErr w:type="spellEnd"/>
      <w:r w:rsidRPr="005C0410">
        <w:rPr>
          <w:rFonts w:ascii="Times New Roman" w:hAnsi="Times New Roman" w:cs="Times New Roman"/>
        </w:rPr>
        <w:t xml:space="preserve"> NP 016-96)</w:t>
      </w:r>
    </w:p>
    <w:p w14:paraId="65DFABC1" w14:textId="0C4911A4"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f.10.</w:t>
      </w: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planul</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execuție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cuprinzând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faza</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construcție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punerea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funcțiune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exploatare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refacere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folosire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ulterioară</w:t>
      </w:r>
      <w:proofErr w:type="spellEnd"/>
      <w:r w:rsidRPr="00182E94">
        <w:rPr>
          <w:rFonts w:ascii="Times New Roman" w:eastAsia="Times New Roman" w:hAnsi="Times New Roman" w:cs="Times New Roman"/>
          <w:b/>
          <w:bCs/>
          <w:color w:val="4472C4" w:themeColor="accent1"/>
          <w:sz w:val="24"/>
          <w:szCs w:val="24"/>
          <w:lang w:eastAsia="ro-RO"/>
        </w:rPr>
        <w:t>;</w:t>
      </w:r>
    </w:p>
    <w:p w14:paraId="6A366CA2" w14:textId="78F0C4E0" w:rsidR="000730BD" w:rsidRDefault="00834F38" w:rsidP="00182E94">
      <w:pPr>
        <w:shd w:val="clear" w:color="auto" w:fill="FFFFFF"/>
        <w:spacing w:after="0" w:line="360" w:lineRule="auto"/>
        <w:jc w:val="both"/>
        <w:rPr>
          <w:rFonts w:ascii="Times New Roman" w:hAnsi="Times New Roman" w:cs="Times New Roman"/>
          <w:sz w:val="24"/>
          <w:szCs w:val="24"/>
        </w:rPr>
      </w:pPr>
      <w:r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Proiectul</w:t>
      </w:r>
      <w:proofErr w:type="spellEnd"/>
      <w:r w:rsidR="000730BD" w:rsidRPr="00EF3EF9">
        <w:rPr>
          <w:rFonts w:ascii="Times New Roman" w:hAnsi="Times New Roman" w:cs="Times New Roman"/>
          <w:sz w:val="24"/>
          <w:szCs w:val="24"/>
        </w:rPr>
        <w:t xml:space="preserve"> de </w:t>
      </w:r>
      <w:proofErr w:type="spellStart"/>
      <w:r w:rsidR="000730BD" w:rsidRPr="00EF3EF9">
        <w:rPr>
          <w:rFonts w:ascii="Times New Roman" w:hAnsi="Times New Roman" w:cs="Times New Roman"/>
          <w:sz w:val="24"/>
          <w:szCs w:val="24"/>
        </w:rPr>
        <w:t>organizare</w:t>
      </w:r>
      <w:proofErr w:type="spellEnd"/>
      <w:r w:rsidR="000730BD" w:rsidRPr="00EF3EF9">
        <w:rPr>
          <w:rFonts w:ascii="Times New Roman" w:hAnsi="Times New Roman" w:cs="Times New Roman"/>
          <w:sz w:val="24"/>
          <w:szCs w:val="24"/>
        </w:rPr>
        <w:t xml:space="preserve"> </w:t>
      </w:r>
      <w:proofErr w:type="gramStart"/>
      <w:r w:rsidR="000730BD" w:rsidRPr="00EF3EF9">
        <w:rPr>
          <w:rFonts w:ascii="Times New Roman" w:hAnsi="Times New Roman" w:cs="Times New Roman"/>
          <w:sz w:val="24"/>
          <w:szCs w:val="24"/>
        </w:rPr>
        <w:t>a</w:t>
      </w:r>
      <w:proofErr w:type="gram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execuției</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va</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cuprinde</w:t>
      </w:r>
      <w:proofErr w:type="spellEnd"/>
      <w:r w:rsidR="000730BD" w:rsidRPr="00EF3EF9">
        <w:rPr>
          <w:rFonts w:ascii="Times New Roman" w:hAnsi="Times New Roman" w:cs="Times New Roman"/>
          <w:sz w:val="24"/>
          <w:szCs w:val="24"/>
        </w:rPr>
        <w:t xml:space="preserve"> pe </w:t>
      </w:r>
      <w:proofErr w:type="spellStart"/>
      <w:r w:rsidR="000730BD" w:rsidRPr="00EF3EF9">
        <w:rPr>
          <w:rFonts w:ascii="Times New Roman" w:hAnsi="Times New Roman" w:cs="Times New Roman"/>
          <w:sz w:val="24"/>
          <w:szCs w:val="24"/>
        </w:rPr>
        <w:t>lângă</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planul</w:t>
      </w:r>
      <w:proofErr w:type="spellEnd"/>
      <w:r w:rsidR="000730BD" w:rsidRPr="00EF3EF9">
        <w:rPr>
          <w:rFonts w:ascii="Times New Roman" w:hAnsi="Times New Roman" w:cs="Times New Roman"/>
          <w:sz w:val="24"/>
          <w:szCs w:val="24"/>
        </w:rPr>
        <w:t xml:space="preserve"> de </w:t>
      </w:r>
      <w:proofErr w:type="spellStart"/>
      <w:r w:rsidR="000730BD" w:rsidRPr="00EF3EF9">
        <w:rPr>
          <w:rFonts w:ascii="Times New Roman" w:hAnsi="Times New Roman" w:cs="Times New Roman"/>
          <w:sz w:val="24"/>
          <w:szCs w:val="24"/>
        </w:rPr>
        <w:t>execuție</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faza</w:t>
      </w:r>
      <w:proofErr w:type="spellEnd"/>
      <w:r w:rsidR="000730BD" w:rsidRPr="00EF3EF9">
        <w:rPr>
          <w:rFonts w:ascii="Times New Roman" w:hAnsi="Times New Roman" w:cs="Times New Roman"/>
          <w:sz w:val="24"/>
          <w:szCs w:val="24"/>
        </w:rPr>
        <w:t xml:space="preserve"> de </w:t>
      </w:r>
      <w:proofErr w:type="spellStart"/>
      <w:r w:rsidR="000730BD" w:rsidRPr="00EF3EF9">
        <w:rPr>
          <w:rFonts w:ascii="Times New Roman" w:hAnsi="Times New Roman" w:cs="Times New Roman"/>
          <w:sz w:val="24"/>
          <w:szCs w:val="24"/>
        </w:rPr>
        <w:t>construcție</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punerea</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în</w:t>
      </w:r>
      <w:proofErr w:type="spellEnd"/>
      <w:r w:rsidR="000730BD" w:rsidRPr="00EF3EF9">
        <w:rPr>
          <w:rFonts w:ascii="Times New Roman" w:hAnsi="Times New Roman" w:cs="Times New Roman"/>
          <w:sz w:val="24"/>
          <w:szCs w:val="24"/>
        </w:rPr>
        <w:t xml:space="preserve"> </w:t>
      </w:r>
      <w:proofErr w:type="spellStart"/>
      <w:r w:rsidR="000730BD" w:rsidRPr="00EF3EF9">
        <w:rPr>
          <w:rFonts w:ascii="Times New Roman" w:hAnsi="Times New Roman" w:cs="Times New Roman"/>
          <w:sz w:val="24"/>
          <w:szCs w:val="24"/>
        </w:rPr>
        <w:t>funcțiune</w:t>
      </w:r>
      <w:proofErr w:type="spellEnd"/>
      <w:r w:rsidR="000730BD" w:rsidRPr="00EF3EF9">
        <w:rPr>
          <w:rFonts w:ascii="Times New Roman" w:hAnsi="Times New Roman" w:cs="Times New Roman"/>
          <w:sz w:val="24"/>
          <w:szCs w:val="24"/>
        </w:rPr>
        <w:t xml:space="preserve">, </w:t>
      </w:r>
    </w:p>
    <w:p w14:paraId="47BDCD12" w14:textId="41F12F30" w:rsidR="005C0410" w:rsidRPr="00EE6A29" w:rsidRDefault="00EE6A29" w:rsidP="00EE6A29">
      <w:pPr>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5C0410" w:rsidRPr="005C0410">
        <w:rPr>
          <w:rFonts w:ascii="Times New Roman" w:eastAsia="Times New Roman" w:hAnsi="Times New Roman" w:cs="Times New Roman"/>
          <w:sz w:val="24"/>
          <w:szCs w:val="24"/>
          <w:lang w:val="ro-RO" w:eastAsia="ro-RO"/>
        </w:rPr>
        <w:t>Beneficiarul dorește construirea unui ansamblu de locuințe ce se va etapiza ca dezvoltare în trei zone (A, B, C), respectându-se sistemul general de circulații și zonificarea funcțională avizată prin PUZ ansamblu rezidențial Opus Project. Dinspre Balta Crețuleasca (est), către drumul de acces identificat cu NC55745 (vest), vor fi organizate etapele A, B și C.</w:t>
      </w:r>
    </w:p>
    <w:p w14:paraId="6A973F14" w14:textId="7835E8F9" w:rsidR="00834F38" w:rsidRPr="00705DB6"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w:t>
      </w:r>
      <w:r w:rsidR="00915537" w:rsidRPr="00182E94">
        <w:rPr>
          <w:rFonts w:ascii="Times New Roman" w:eastAsia="Times New Roman" w:hAnsi="Times New Roman" w:cs="Times New Roman"/>
          <w:b/>
          <w:bCs/>
          <w:color w:val="4472C4" w:themeColor="accent1"/>
          <w:sz w:val="24"/>
          <w:szCs w:val="24"/>
          <w:lang w:eastAsia="ro-RO"/>
        </w:rPr>
        <w:t>f.11.</w:t>
      </w: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relația</w:t>
      </w:r>
      <w:proofErr w:type="spellEnd"/>
      <w:r w:rsidRPr="00182E94">
        <w:rPr>
          <w:rFonts w:ascii="Times New Roman" w:eastAsia="Times New Roman" w:hAnsi="Times New Roman" w:cs="Times New Roman"/>
          <w:b/>
          <w:bCs/>
          <w:color w:val="4472C4" w:themeColor="accent1"/>
          <w:sz w:val="24"/>
          <w:szCs w:val="24"/>
          <w:lang w:eastAsia="ro-RO"/>
        </w:rPr>
        <w:t xml:space="preserve"> cu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existente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sau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planificate</w:t>
      </w:r>
      <w:proofErr w:type="spellEnd"/>
      <w:r w:rsidRPr="00182E94">
        <w:rPr>
          <w:rFonts w:ascii="Times New Roman" w:eastAsia="Times New Roman" w:hAnsi="Times New Roman" w:cs="Times New Roman"/>
          <w:b/>
          <w:bCs/>
          <w:color w:val="4472C4" w:themeColor="accent1"/>
          <w:sz w:val="24"/>
          <w:szCs w:val="24"/>
          <w:lang w:eastAsia="ro-RO"/>
        </w:rPr>
        <w:t>;</w:t>
      </w:r>
      <w:bookmarkStart w:id="13" w:name="_Hlk99578427"/>
    </w:p>
    <w:p w14:paraId="18240616" w14:textId="6ABFA911" w:rsidR="009A7E83" w:rsidRPr="00705DB6" w:rsidRDefault="00705DB6" w:rsidP="00705DB6">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 xml:space="preserve">      </w:t>
      </w:r>
      <w:r w:rsidR="009A7E83" w:rsidRPr="00705DB6">
        <w:rPr>
          <w:rFonts w:ascii="Times New Roman" w:eastAsia="Times New Roman" w:hAnsi="Times New Roman" w:cs="Times New Roman"/>
          <w:sz w:val="24"/>
          <w:szCs w:val="24"/>
          <w:lang w:eastAsia="ro-RO"/>
        </w:rPr>
        <w:t>Conform PU</w:t>
      </w:r>
      <w:r w:rsidRPr="00705DB6">
        <w:rPr>
          <w:rFonts w:ascii="Times New Roman" w:eastAsia="Times New Roman" w:hAnsi="Times New Roman" w:cs="Times New Roman"/>
          <w:sz w:val="24"/>
          <w:szCs w:val="24"/>
          <w:lang w:eastAsia="ro-RO"/>
        </w:rPr>
        <w:t xml:space="preserve">Z </w:t>
      </w:r>
      <w:proofErr w:type="spellStart"/>
      <w:r w:rsidRPr="00705DB6">
        <w:rPr>
          <w:rFonts w:ascii="Times New Roman" w:eastAsia="Times New Roman" w:hAnsi="Times New Roman" w:cs="Times New Roman"/>
          <w:sz w:val="24"/>
          <w:szCs w:val="24"/>
          <w:lang w:eastAsia="ro-RO"/>
        </w:rPr>
        <w:t>aprobat</w:t>
      </w:r>
      <w:proofErr w:type="spellEnd"/>
      <w:r w:rsidRPr="00705DB6">
        <w:rPr>
          <w:rFonts w:ascii="Times New Roman" w:eastAsia="Times New Roman" w:hAnsi="Times New Roman" w:cs="Times New Roman"/>
          <w:sz w:val="24"/>
          <w:szCs w:val="24"/>
          <w:lang w:eastAsia="ro-RO"/>
        </w:rPr>
        <w:t xml:space="preserve"> </w:t>
      </w:r>
      <w:proofErr w:type="spellStart"/>
      <w:r w:rsidRPr="00705DB6">
        <w:rPr>
          <w:rFonts w:ascii="Times New Roman" w:eastAsia="Times New Roman" w:hAnsi="Times New Roman" w:cs="Times New Roman"/>
          <w:sz w:val="24"/>
          <w:szCs w:val="24"/>
          <w:lang w:eastAsia="ro-RO"/>
        </w:rPr>
        <w:t>prin</w:t>
      </w:r>
      <w:proofErr w:type="spellEnd"/>
      <w:r w:rsidRPr="00705DB6">
        <w:rPr>
          <w:rFonts w:ascii="Times New Roman" w:eastAsia="Times New Roman" w:hAnsi="Times New Roman" w:cs="Times New Roman"/>
          <w:sz w:val="24"/>
          <w:szCs w:val="24"/>
          <w:lang w:eastAsia="ro-RO"/>
        </w:rPr>
        <w:t xml:space="preserve"> HCL nr. 17/2007.  </w:t>
      </w:r>
    </w:p>
    <w:bookmarkEnd w:id="13"/>
    <w:p w14:paraId="6371C887" w14:textId="263E4704"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r w:rsidR="00915537" w:rsidRPr="00182E94">
        <w:rPr>
          <w:rFonts w:ascii="Times New Roman" w:eastAsia="Times New Roman" w:hAnsi="Times New Roman" w:cs="Times New Roman"/>
          <w:b/>
          <w:bCs/>
          <w:color w:val="4472C4" w:themeColor="accent1"/>
          <w:sz w:val="24"/>
          <w:szCs w:val="24"/>
          <w:lang w:eastAsia="ro-RO"/>
        </w:rPr>
        <w:t xml:space="preserve">f.12. </w:t>
      </w:r>
      <w:proofErr w:type="spellStart"/>
      <w:r w:rsidRPr="00182E94">
        <w:rPr>
          <w:rFonts w:ascii="Times New Roman" w:eastAsia="Times New Roman" w:hAnsi="Times New Roman" w:cs="Times New Roman"/>
          <w:b/>
          <w:bCs/>
          <w:color w:val="4472C4" w:themeColor="accent1"/>
          <w:sz w:val="24"/>
          <w:szCs w:val="24"/>
          <w:lang w:eastAsia="ro-RO"/>
        </w:rPr>
        <w:t>detalii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privind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alternativele</w:t>
      </w:r>
      <w:proofErr w:type="spellEnd"/>
      <w:r w:rsidRPr="00182E94">
        <w:rPr>
          <w:rFonts w:ascii="Times New Roman" w:eastAsia="Times New Roman" w:hAnsi="Times New Roman" w:cs="Times New Roman"/>
          <w:b/>
          <w:bCs/>
          <w:color w:val="4472C4" w:themeColor="accent1"/>
          <w:sz w:val="24"/>
          <w:szCs w:val="24"/>
          <w:lang w:eastAsia="ro-RO"/>
        </w:rPr>
        <w:t xml:space="preserve"> care au </w:t>
      </w:r>
      <w:proofErr w:type="spellStart"/>
      <w:r w:rsidRPr="00182E94">
        <w:rPr>
          <w:rFonts w:ascii="Times New Roman" w:eastAsia="Times New Roman" w:hAnsi="Times New Roman" w:cs="Times New Roman"/>
          <w:b/>
          <w:bCs/>
          <w:color w:val="4472C4" w:themeColor="accent1"/>
          <w:sz w:val="24"/>
          <w:szCs w:val="24"/>
          <w:lang w:eastAsia="ro-RO"/>
        </w:rPr>
        <w:t>fost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luate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considerare</w:t>
      </w:r>
      <w:proofErr w:type="spellEnd"/>
      <w:r w:rsidRPr="00182E94">
        <w:rPr>
          <w:rFonts w:ascii="Times New Roman" w:eastAsia="Times New Roman" w:hAnsi="Times New Roman" w:cs="Times New Roman"/>
          <w:b/>
          <w:bCs/>
          <w:color w:val="4472C4" w:themeColor="accent1"/>
          <w:sz w:val="24"/>
          <w:szCs w:val="24"/>
          <w:lang w:eastAsia="ro-RO"/>
        </w:rPr>
        <w:t>;</w:t>
      </w:r>
    </w:p>
    <w:p w14:paraId="4B2F62BC" w14:textId="63A99CD3" w:rsidR="009A7E83" w:rsidRPr="00705DB6" w:rsidRDefault="00705DB6" w:rsidP="00182E9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00B050"/>
          <w:sz w:val="24"/>
          <w:szCs w:val="24"/>
          <w:lang w:eastAsia="ro-RO"/>
        </w:rPr>
        <w:t xml:space="preserve">      </w:t>
      </w:r>
      <w:r w:rsidR="009A7E83" w:rsidRPr="00705DB6">
        <w:rPr>
          <w:rFonts w:ascii="Times New Roman" w:eastAsia="Times New Roman" w:hAnsi="Times New Roman" w:cs="Times New Roman"/>
          <w:sz w:val="24"/>
          <w:szCs w:val="24"/>
          <w:lang w:eastAsia="ro-RO"/>
        </w:rPr>
        <w:t xml:space="preserve">Nu s-au </w:t>
      </w:r>
      <w:proofErr w:type="spellStart"/>
      <w:r w:rsidR="009A7E83" w:rsidRPr="00705DB6">
        <w:rPr>
          <w:rFonts w:ascii="Times New Roman" w:eastAsia="Times New Roman" w:hAnsi="Times New Roman" w:cs="Times New Roman"/>
          <w:sz w:val="24"/>
          <w:szCs w:val="24"/>
          <w:lang w:eastAsia="ro-RO"/>
        </w:rPr>
        <w:t>luat</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în</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considerare</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alte</w:t>
      </w:r>
      <w:proofErr w:type="spellEnd"/>
      <w:r w:rsidR="009A7E83" w:rsidRPr="00705DB6">
        <w:rPr>
          <w:rFonts w:ascii="Times New Roman" w:eastAsia="Times New Roman" w:hAnsi="Times New Roman" w:cs="Times New Roman"/>
          <w:sz w:val="24"/>
          <w:szCs w:val="24"/>
          <w:lang w:eastAsia="ro-RO"/>
        </w:rPr>
        <w:t xml:space="preserve"> alternative</w:t>
      </w:r>
    </w:p>
    <w:p w14:paraId="33346134" w14:textId="010F5795" w:rsidR="00834F38" w:rsidRPr="00705DB6"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r w:rsidR="00915537" w:rsidRPr="00182E94">
        <w:rPr>
          <w:rFonts w:ascii="Times New Roman" w:eastAsia="Times New Roman" w:hAnsi="Times New Roman" w:cs="Times New Roman"/>
          <w:b/>
          <w:bCs/>
          <w:color w:val="4472C4" w:themeColor="accent1"/>
          <w:sz w:val="24"/>
          <w:szCs w:val="24"/>
          <w:lang w:eastAsia="ro-RO"/>
        </w:rPr>
        <w:t xml:space="preserve">f. 13.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activități</w:t>
      </w:r>
      <w:proofErr w:type="spellEnd"/>
      <w:r w:rsidRPr="00182E94">
        <w:rPr>
          <w:rFonts w:ascii="Times New Roman" w:eastAsia="Times New Roman" w:hAnsi="Times New Roman" w:cs="Times New Roman"/>
          <w:b/>
          <w:bCs/>
          <w:color w:val="4472C4" w:themeColor="accent1"/>
          <w:sz w:val="24"/>
          <w:szCs w:val="24"/>
          <w:lang w:eastAsia="ro-RO"/>
        </w:rPr>
        <w:t xml:space="preserve"> care pot </w:t>
      </w:r>
      <w:proofErr w:type="spellStart"/>
      <w:r w:rsidRPr="00182E94">
        <w:rPr>
          <w:rFonts w:ascii="Times New Roman" w:eastAsia="Times New Roman" w:hAnsi="Times New Roman" w:cs="Times New Roman"/>
          <w:b/>
          <w:bCs/>
          <w:color w:val="4472C4" w:themeColor="accent1"/>
          <w:sz w:val="24"/>
          <w:szCs w:val="24"/>
          <w:lang w:eastAsia="ro-RO"/>
        </w:rPr>
        <w:t>apărea</w:t>
      </w:r>
      <w:proofErr w:type="spellEnd"/>
      <w:r w:rsidRPr="00182E94">
        <w:rPr>
          <w:rFonts w:ascii="Times New Roman" w:eastAsia="Times New Roman" w:hAnsi="Times New Roman" w:cs="Times New Roman"/>
          <w:b/>
          <w:bCs/>
          <w:color w:val="4472C4" w:themeColor="accent1"/>
          <w:sz w:val="24"/>
          <w:szCs w:val="24"/>
          <w:lang w:eastAsia="ro-RO"/>
        </w:rPr>
        <w:t xml:space="preserve"> ca </w:t>
      </w:r>
      <w:proofErr w:type="spellStart"/>
      <w:r w:rsidRPr="00182E94">
        <w:rPr>
          <w:rFonts w:ascii="Times New Roman" w:eastAsia="Times New Roman" w:hAnsi="Times New Roman" w:cs="Times New Roman"/>
          <w:b/>
          <w:bCs/>
          <w:color w:val="4472C4" w:themeColor="accent1"/>
          <w:sz w:val="24"/>
          <w:szCs w:val="24"/>
          <w:lang w:eastAsia="ro-RO"/>
        </w:rPr>
        <w:t>urmare</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exemplu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extragerea</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agregate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asigurarea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unor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noi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surse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apă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surse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sau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linii</w:t>
      </w:r>
      <w:proofErr w:type="spellEnd"/>
      <w:r w:rsidRPr="00182E94">
        <w:rPr>
          <w:rFonts w:ascii="Times New Roman" w:eastAsia="Times New Roman" w:hAnsi="Times New Roman" w:cs="Times New Roman"/>
          <w:b/>
          <w:bCs/>
          <w:color w:val="4472C4" w:themeColor="accent1"/>
          <w:sz w:val="24"/>
          <w:szCs w:val="24"/>
          <w:lang w:eastAsia="ro-RO"/>
        </w:rPr>
        <w:t xml:space="preserve"> de transport al </w:t>
      </w:r>
      <w:proofErr w:type="spellStart"/>
      <w:r w:rsidRPr="00182E94">
        <w:rPr>
          <w:rFonts w:ascii="Times New Roman" w:eastAsia="Times New Roman" w:hAnsi="Times New Roman" w:cs="Times New Roman"/>
          <w:b/>
          <w:bCs/>
          <w:color w:val="4472C4" w:themeColor="accent1"/>
          <w:sz w:val="24"/>
          <w:szCs w:val="24"/>
          <w:lang w:eastAsia="ro-RO"/>
        </w:rPr>
        <w:t>energiei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creșterea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numărului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locuințe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eliminarea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apelor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uzate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deșeurilor</w:t>
      </w:r>
      <w:proofErr w:type="spellEnd"/>
      <w:r w:rsidRPr="00182E94">
        <w:rPr>
          <w:rFonts w:ascii="Times New Roman" w:eastAsia="Times New Roman" w:hAnsi="Times New Roman" w:cs="Times New Roman"/>
          <w:b/>
          <w:bCs/>
          <w:color w:val="4472C4" w:themeColor="accent1"/>
          <w:sz w:val="24"/>
          <w:szCs w:val="24"/>
          <w:lang w:eastAsia="ro-RO"/>
        </w:rPr>
        <w:t>);</w:t>
      </w:r>
    </w:p>
    <w:p w14:paraId="2FB3C7D8" w14:textId="43330687" w:rsidR="009A7E83" w:rsidRPr="00705DB6" w:rsidRDefault="00705DB6" w:rsidP="007908DE">
      <w:pPr>
        <w:shd w:val="clear" w:color="auto" w:fill="FFFFFF"/>
        <w:spacing w:after="0" w:line="360" w:lineRule="auto"/>
        <w:jc w:val="both"/>
        <w:rPr>
          <w:rFonts w:ascii="Times New Roman" w:eastAsia="Times New Roman" w:hAnsi="Times New Roman" w:cs="Times New Roman"/>
          <w:sz w:val="24"/>
          <w:szCs w:val="24"/>
          <w:lang w:eastAsia="ro-RO"/>
        </w:rPr>
      </w:pPr>
      <w:r w:rsidRPr="00705DB6">
        <w:rPr>
          <w:rFonts w:ascii="Times New Roman" w:eastAsia="Times New Roman" w:hAnsi="Times New Roman" w:cs="Times New Roman"/>
          <w:sz w:val="24"/>
          <w:szCs w:val="24"/>
          <w:lang w:eastAsia="ro-RO"/>
        </w:rPr>
        <w:t xml:space="preserve">     </w:t>
      </w:r>
      <w:r w:rsidR="009A7E83" w:rsidRPr="00705DB6">
        <w:rPr>
          <w:rFonts w:ascii="Times New Roman" w:eastAsia="Times New Roman" w:hAnsi="Times New Roman" w:cs="Times New Roman"/>
          <w:sz w:val="24"/>
          <w:szCs w:val="24"/>
          <w:lang w:eastAsia="ro-RO"/>
        </w:rPr>
        <w:t xml:space="preserve">Nu </w:t>
      </w:r>
      <w:proofErr w:type="spellStart"/>
      <w:r w:rsidR="009A7E83" w:rsidRPr="00705DB6">
        <w:rPr>
          <w:rFonts w:ascii="Times New Roman" w:eastAsia="Times New Roman" w:hAnsi="Times New Roman" w:cs="Times New Roman"/>
          <w:sz w:val="24"/>
          <w:szCs w:val="24"/>
          <w:lang w:eastAsia="ro-RO"/>
        </w:rPr>
        <w:t>este</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cazul</w:t>
      </w:r>
      <w:proofErr w:type="spellEnd"/>
      <w:r w:rsidR="009A7E83" w:rsidRPr="00705DB6">
        <w:rPr>
          <w:rFonts w:ascii="Times New Roman" w:eastAsia="Times New Roman" w:hAnsi="Times New Roman" w:cs="Times New Roman"/>
          <w:sz w:val="24"/>
          <w:szCs w:val="24"/>
          <w:lang w:eastAsia="ro-RO"/>
        </w:rPr>
        <w:t xml:space="preserve">, in </w:t>
      </w:r>
      <w:proofErr w:type="spellStart"/>
      <w:r w:rsidR="009A7E83" w:rsidRPr="00705DB6">
        <w:rPr>
          <w:rFonts w:ascii="Times New Roman" w:eastAsia="Times New Roman" w:hAnsi="Times New Roman" w:cs="Times New Roman"/>
          <w:sz w:val="24"/>
          <w:szCs w:val="24"/>
          <w:lang w:eastAsia="ro-RO"/>
        </w:rPr>
        <w:t>urma</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construirii</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imobilului</w:t>
      </w:r>
      <w:proofErr w:type="spellEnd"/>
      <w:r w:rsidR="009A7E83" w:rsidRPr="00705DB6">
        <w:rPr>
          <w:rFonts w:ascii="Times New Roman" w:eastAsia="Times New Roman" w:hAnsi="Times New Roman" w:cs="Times New Roman"/>
          <w:sz w:val="24"/>
          <w:szCs w:val="24"/>
          <w:lang w:eastAsia="ro-RO"/>
        </w:rPr>
        <w:t xml:space="preserve"> nu se </w:t>
      </w:r>
      <w:proofErr w:type="spellStart"/>
      <w:r w:rsidR="009A7E83" w:rsidRPr="00705DB6">
        <w:rPr>
          <w:rFonts w:ascii="Times New Roman" w:eastAsia="Times New Roman" w:hAnsi="Times New Roman" w:cs="Times New Roman"/>
          <w:sz w:val="24"/>
          <w:szCs w:val="24"/>
          <w:lang w:eastAsia="ro-RO"/>
        </w:rPr>
        <w:t>vor</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desfasura</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alte</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activitati</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decat</w:t>
      </w:r>
      <w:proofErr w:type="spellEnd"/>
      <w:r w:rsidR="009A7E83" w:rsidRPr="00705DB6">
        <w:rPr>
          <w:rFonts w:ascii="Times New Roman" w:eastAsia="Times New Roman" w:hAnsi="Times New Roman" w:cs="Times New Roman"/>
          <w:sz w:val="24"/>
          <w:szCs w:val="24"/>
          <w:lang w:eastAsia="ro-RO"/>
        </w:rPr>
        <w:t xml:space="preserve"> </w:t>
      </w:r>
      <w:proofErr w:type="spellStart"/>
      <w:r w:rsidR="009A7E83" w:rsidRPr="00705DB6">
        <w:rPr>
          <w:rFonts w:ascii="Times New Roman" w:eastAsia="Times New Roman" w:hAnsi="Times New Roman" w:cs="Times New Roman"/>
          <w:sz w:val="24"/>
          <w:szCs w:val="24"/>
          <w:lang w:eastAsia="ro-RO"/>
        </w:rPr>
        <w:t>cea</w:t>
      </w:r>
      <w:proofErr w:type="spellEnd"/>
      <w:r w:rsidR="009A7E83" w:rsidRPr="00705DB6">
        <w:rPr>
          <w:rFonts w:ascii="Times New Roman" w:eastAsia="Times New Roman" w:hAnsi="Times New Roman" w:cs="Times New Roman"/>
          <w:sz w:val="24"/>
          <w:szCs w:val="24"/>
          <w:lang w:eastAsia="ro-RO"/>
        </w:rPr>
        <w:t xml:space="preserve"> de </w:t>
      </w:r>
    </w:p>
    <w:p w14:paraId="6B656BB2" w14:textId="28BAAF7F" w:rsidR="009A7E83" w:rsidRPr="00A15394" w:rsidRDefault="009A7E83" w:rsidP="007908DE">
      <w:pPr>
        <w:spacing w:line="360" w:lineRule="auto"/>
        <w:rPr>
          <w:rFonts w:eastAsiaTheme="minorHAnsi"/>
        </w:rPr>
      </w:pPr>
      <w:proofErr w:type="spellStart"/>
      <w:r w:rsidRPr="00705DB6">
        <w:rPr>
          <w:rFonts w:ascii="Times New Roman" w:eastAsia="Times New Roman" w:hAnsi="Times New Roman" w:cs="Times New Roman"/>
          <w:sz w:val="24"/>
          <w:szCs w:val="24"/>
          <w:lang w:eastAsia="ro-RO"/>
        </w:rPr>
        <w:t>locui</w:t>
      </w:r>
      <w:proofErr w:type="spellEnd"/>
      <w:r w:rsidR="00A15394" w:rsidRPr="00A15394">
        <w:rPr>
          <w:rFonts w:eastAsiaTheme="minorHAnsi"/>
        </w:rPr>
        <w:t xml:space="preserve"> </w:t>
      </w:r>
      <w:r w:rsidRPr="00705DB6">
        <w:rPr>
          <w:rFonts w:ascii="Times New Roman" w:eastAsia="Times New Roman" w:hAnsi="Times New Roman" w:cs="Times New Roman"/>
          <w:sz w:val="24"/>
          <w:szCs w:val="24"/>
          <w:lang w:eastAsia="ro-RO"/>
        </w:rPr>
        <w:t xml:space="preserve">re in </w:t>
      </w:r>
      <w:proofErr w:type="spellStart"/>
      <w:r w:rsidRPr="00705DB6">
        <w:rPr>
          <w:rFonts w:ascii="Times New Roman" w:eastAsia="Times New Roman" w:hAnsi="Times New Roman" w:cs="Times New Roman"/>
          <w:sz w:val="24"/>
          <w:szCs w:val="24"/>
          <w:lang w:eastAsia="ro-RO"/>
        </w:rPr>
        <w:t>regim</w:t>
      </w:r>
      <w:proofErr w:type="spellEnd"/>
      <w:r w:rsidRPr="00705DB6">
        <w:rPr>
          <w:rFonts w:ascii="Times New Roman" w:eastAsia="Times New Roman" w:hAnsi="Times New Roman" w:cs="Times New Roman"/>
          <w:sz w:val="24"/>
          <w:szCs w:val="24"/>
          <w:lang w:eastAsia="ro-RO"/>
        </w:rPr>
        <w:t xml:space="preserve"> </w:t>
      </w:r>
      <w:proofErr w:type="spellStart"/>
      <w:r w:rsidRPr="00705DB6">
        <w:rPr>
          <w:rFonts w:ascii="Times New Roman" w:eastAsia="Times New Roman" w:hAnsi="Times New Roman" w:cs="Times New Roman"/>
          <w:sz w:val="24"/>
          <w:szCs w:val="24"/>
          <w:lang w:eastAsia="ro-RO"/>
        </w:rPr>
        <w:t>colectiv</w:t>
      </w:r>
      <w:proofErr w:type="spellEnd"/>
    </w:p>
    <w:p w14:paraId="4C13A147" w14:textId="0E11F978" w:rsidR="00A15394" w:rsidRPr="007908DE" w:rsidRDefault="007908DE" w:rsidP="007908D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15394" w:rsidRPr="007908DE">
        <w:rPr>
          <w:rFonts w:ascii="Times New Roman" w:eastAsiaTheme="minorHAnsi" w:hAnsi="Times New Roman" w:cs="Times New Roman"/>
          <w:sz w:val="24"/>
          <w:szCs w:val="24"/>
        </w:rPr>
        <w:t xml:space="preserve">In </w:t>
      </w:r>
      <w:proofErr w:type="spellStart"/>
      <w:r w:rsidR="00A15394" w:rsidRPr="007908DE">
        <w:rPr>
          <w:rFonts w:ascii="Times New Roman" w:eastAsiaTheme="minorHAnsi" w:hAnsi="Times New Roman" w:cs="Times New Roman"/>
          <w:sz w:val="24"/>
          <w:szCs w:val="24"/>
        </w:rPr>
        <w:t>faza</w:t>
      </w:r>
      <w:proofErr w:type="spellEnd"/>
      <w:r w:rsidR="00A15394" w:rsidRPr="007908DE">
        <w:rPr>
          <w:rFonts w:ascii="Times New Roman" w:eastAsiaTheme="minorHAnsi" w:hAnsi="Times New Roman" w:cs="Times New Roman"/>
          <w:sz w:val="24"/>
          <w:szCs w:val="24"/>
        </w:rPr>
        <w:t xml:space="preserve"> de </w:t>
      </w:r>
      <w:proofErr w:type="spellStart"/>
      <w:r w:rsidR="00A15394" w:rsidRPr="007908DE">
        <w:rPr>
          <w:rFonts w:ascii="Times New Roman" w:eastAsiaTheme="minorHAnsi" w:hAnsi="Times New Roman" w:cs="Times New Roman"/>
          <w:sz w:val="24"/>
          <w:szCs w:val="24"/>
        </w:rPr>
        <w:t>exploatare</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deseurile</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solide</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menajere</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rezultate</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vor</w:t>
      </w:r>
      <w:proofErr w:type="spellEnd"/>
      <w:r w:rsidR="00A15394" w:rsidRPr="007908DE">
        <w:rPr>
          <w:rFonts w:ascii="Times New Roman" w:eastAsiaTheme="minorHAnsi" w:hAnsi="Times New Roman" w:cs="Times New Roman"/>
          <w:sz w:val="24"/>
          <w:szCs w:val="24"/>
        </w:rPr>
        <w:t xml:space="preserve"> fi </w:t>
      </w:r>
      <w:proofErr w:type="spellStart"/>
      <w:r w:rsidR="00A15394" w:rsidRPr="007908DE">
        <w:rPr>
          <w:rFonts w:ascii="Times New Roman" w:eastAsiaTheme="minorHAnsi" w:hAnsi="Times New Roman" w:cs="Times New Roman"/>
          <w:sz w:val="24"/>
          <w:szCs w:val="24"/>
        </w:rPr>
        <w:t>depozitate</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selectiv</w:t>
      </w:r>
      <w:proofErr w:type="spellEnd"/>
      <w:r w:rsidR="00A15394" w:rsidRPr="007908DE">
        <w:rPr>
          <w:rFonts w:ascii="Times New Roman" w:eastAsiaTheme="minorHAnsi" w:hAnsi="Times New Roman" w:cs="Times New Roman"/>
          <w:sz w:val="24"/>
          <w:szCs w:val="24"/>
        </w:rPr>
        <w:t xml:space="preserve"> in </w:t>
      </w:r>
      <w:proofErr w:type="spellStart"/>
      <w:proofErr w:type="gramStart"/>
      <w:r w:rsidR="00A15394" w:rsidRPr="007908DE">
        <w:rPr>
          <w:rFonts w:ascii="Times New Roman" w:eastAsiaTheme="minorHAnsi" w:hAnsi="Times New Roman" w:cs="Times New Roman"/>
          <w:sz w:val="24"/>
          <w:szCs w:val="24"/>
        </w:rPr>
        <w:t>europubele,colectate</w:t>
      </w:r>
      <w:proofErr w:type="spellEnd"/>
      <w:proofErr w:type="gram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si</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transportate</w:t>
      </w:r>
      <w:proofErr w:type="spellEnd"/>
      <w:r w:rsidR="00A15394" w:rsidRPr="007908DE">
        <w:rPr>
          <w:rFonts w:ascii="Times New Roman" w:eastAsiaTheme="minorHAnsi" w:hAnsi="Times New Roman" w:cs="Times New Roman"/>
          <w:sz w:val="24"/>
          <w:szCs w:val="24"/>
        </w:rPr>
        <w:t xml:space="preserve"> periodic la rampa de </w:t>
      </w:r>
      <w:proofErr w:type="spellStart"/>
      <w:r w:rsidR="00A15394" w:rsidRPr="007908DE">
        <w:rPr>
          <w:rFonts w:ascii="Times New Roman" w:eastAsiaTheme="minorHAnsi" w:hAnsi="Times New Roman" w:cs="Times New Roman"/>
          <w:sz w:val="24"/>
          <w:szCs w:val="24"/>
        </w:rPr>
        <w:t>gunoi</w:t>
      </w:r>
      <w:proofErr w:type="spellEnd"/>
      <w:r w:rsidR="00A15394" w:rsidRPr="007908DE">
        <w:rPr>
          <w:rFonts w:ascii="Times New Roman" w:eastAsiaTheme="minorHAnsi" w:hAnsi="Times New Roman" w:cs="Times New Roman"/>
          <w:sz w:val="24"/>
          <w:szCs w:val="24"/>
        </w:rPr>
        <w:t xml:space="preserve"> a </w:t>
      </w:r>
      <w:proofErr w:type="spellStart"/>
      <w:r w:rsidR="00A15394" w:rsidRPr="007908DE">
        <w:rPr>
          <w:rFonts w:ascii="Times New Roman" w:eastAsiaTheme="minorHAnsi" w:hAnsi="Times New Roman" w:cs="Times New Roman"/>
          <w:sz w:val="24"/>
          <w:szCs w:val="24"/>
        </w:rPr>
        <w:t>localitatii</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prin</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intermediul</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serviciilor</w:t>
      </w:r>
      <w:proofErr w:type="spellEnd"/>
      <w:r w:rsidR="00A15394" w:rsidRPr="007908DE">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publice</w:t>
      </w:r>
      <w:proofErr w:type="spellEnd"/>
      <w:r w:rsidR="00A15394" w:rsidRPr="007908DE">
        <w:rPr>
          <w:rFonts w:ascii="Times New Roman" w:eastAsiaTheme="minorHAnsi" w:hAnsi="Times New Roman" w:cs="Times New Roman"/>
          <w:sz w:val="24"/>
          <w:szCs w:val="24"/>
        </w:rPr>
        <w:t xml:space="preserve"> de</w:t>
      </w:r>
      <w:r>
        <w:rPr>
          <w:rFonts w:ascii="Times New Roman" w:eastAsiaTheme="minorHAnsi" w:hAnsi="Times New Roman" w:cs="Times New Roman"/>
          <w:sz w:val="24"/>
          <w:szCs w:val="24"/>
        </w:rPr>
        <w:t xml:space="preserve"> </w:t>
      </w:r>
      <w:proofErr w:type="spellStart"/>
      <w:r w:rsidR="00A15394" w:rsidRPr="007908DE">
        <w:rPr>
          <w:rFonts w:ascii="Times New Roman" w:eastAsiaTheme="minorHAnsi" w:hAnsi="Times New Roman" w:cs="Times New Roman"/>
          <w:sz w:val="24"/>
          <w:szCs w:val="24"/>
        </w:rPr>
        <w:t>salubritate</w:t>
      </w:r>
      <w:proofErr w:type="spellEnd"/>
      <w:r w:rsidR="00A15394" w:rsidRPr="007908DE">
        <w:rPr>
          <w:rFonts w:ascii="Times New Roman" w:eastAsiaTheme="minorHAnsi" w:hAnsi="Times New Roman" w:cs="Times New Roman"/>
          <w:sz w:val="24"/>
          <w:szCs w:val="24"/>
        </w:rPr>
        <w:t>.</w:t>
      </w:r>
    </w:p>
    <w:p w14:paraId="5F649F11" w14:textId="1C7A8A22" w:rsidR="00BE5BD5" w:rsidRPr="00705DB6" w:rsidRDefault="005D33D1" w:rsidP="00705DB6">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r w:rsidR="00915537" w:rsidRPr="00182E94">
        <w:rPr>
          <w:rFonts w:ascii="Times New Roman" w:eastAsia="Times New Roman" w:hAnsi="Times New Roman" w:cs="Times New Roman"/>
          <w:b/>
          <w:bCs/>
          <w:color w:val="4472C4" w:themeColor="accent1"/>
          <w:sz w:val="24"/>
          <w:szCs w:val="24"/>
          <w:lang w:eastAsia="ro-RO"/>
        </w:rPr>
        <w:t xml:space="preserve">f. 14.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autorizații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cerute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w:t>
      </w:r>
      <w:proofErr w:type="spellEnd"/>
      <w:r w:rsidRPr="00182E94">
        <w:rPr>
          <w:rFonts w:ascii="Times New Roman" w:eastAsia="Times New Roman" w:hAnsi="Times New Roman" w:cs="Times New Roman"/>
          <w:b/>
          <w:bCs/>
          <w:color w:val="4472C4" w:themeColor="accent1"/>
          <w:sz w:val="24"/>
          <w:szCs w:val="24"/>
          <w:lang w:eastAsia="ro-RO"/>
        </w:rPr>
        <w:t>.</w:t>
      </w:r>
      <w:bookmarkStart w:id="14" w:name="_Hlk99580209"/>
    </w:p>
    <w:p w14:paraId="435C5DB8" w14:textId="29E6E986" w:rsidR="009A7E83" w:rsidRPr="00705DB6" w:rsidRDefault="00705DB6" w:rsidP="00182E94">
      <w:pPr>
        <w:pStyle w:val="Default"/>
        <w:spacing w:line="360" w:lineRule="auto"/>
        <w:jc w:val="both"/>
        <w:rPr>
          <w:rFonts w:ascii="Times New Roman" w:hAnsi="Times New Roman" w:cs="Times New Roman"/>
          <w:color w:val="auto"/>
        </w:rPr>
      </w:pPr>
      <w:r>
        <w:rPr>
          <w:rFonts w:ascii="Times New Roman" w:hAnsi="Times New Roman" w:cs="Times New Roman"/>
          <w:color w:val="00B050"/>
        </w:rPr>
        <w:lastRenderedPageBreak/>
        <w:t xml:space="preserve">      </w:t>
      </w:r>
      <w:proofErr w:type="spellStart"/>
      <w:r w:rsidR="009A7E83" w:rsidRPr="00705DB6">
        <w:rPr>
          <w:rFonts w:ascii="Times New Roman" w:hAnsi="Times New Roman" w:cs="Times New Roman"/>
          <w:color w:val="auto"/>
        </w:rPr>
        <w:t>Pentru</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realizarea</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investitiei</w:t>
      </w:r>
      <w:proofErr w:type="spellEnd"/>
      <w:r w:rsidR="009A7E83" w:rsidRPr="00705DB6">
        <w:rPr>
          <w:rFonts w:ascii="Times New Roman" w:hAnsi="Times New Roman" w:cs="Times New Roman"/>
          <w:color w:val="auto"/>
        </w:rPr>
        <w:t xml:space="preserve"> se </w:t>
      </w:r>
      <w:proofErr w:type="spellStart"/>
      <w:r w:rsidR="009A7E83" w:rsidRPr="00705DB6">
        <w:rPr>
          <w:rFonts w:ascii="Times New Roman" w:hAnsi="Times New Roman" w:cs="Times New Roman"/>
          <w:color w:val="auto"/>
        </w:rPr>
        <w:t>vor</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obtine</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toate</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avizele</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și</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acordurile</w:t>
      </w:r>
      <w:proofErr w:type="spellEnd"/>
      <w:r w:rsidR="009A7E83" w:rsidRPr="00705DB6">
        <w:rPr>
          <w:rFonts w:ascii="Times New Roman" w:hAnsi="Times New Roman" w:cs="Times New Roman"/>
          <w:color w:val="auto"/>
        </w:rPr>
        <w:t xml:space="preserve"> solicitate </w:t>
      </w:r>
      <w:proofErr w:type="spellStart"/>
      <w:r w:rsidR="009A7E83" w:rsidRPr="00705DB6">
        <w:rPr>
          <w:rFonts w:ascii="Times New Roman" w:hAnsi="Times New Roman" w:cs="Times New Roman"/>
          <w:color w:val="auto"/>
        </w:rPr>
        <w:t>prin</w:t>
      </w:r>
      <w:proofErr w:type="spellEnd"/>
      <w:r w:rsidR="009A7E83" w:rsidRPr="00705DB6">
        <w:rPr>
          <w:rFonts w:ascii="Times New Roman" w:hAnsi="Times New Roman" w:cs="Times New Roman"/>
          <w:color w:val="auto"/>
        </w:rPr>
        <w:t xml:space="preserve"> </w:t>
      </w:r>
      <w:proofErr w:type="spellStart"/>
      <w:r w:rsidR="009A7E83" w:rsidRPr="00705DB6">
        <w:rPr>
          <w:rFonts w:ascii="Times New Roman" w:hAnsi="Times New Roman" w:cs="Times New Roman"/>
          <w:color w:val="auto"/>
        </w:rPr>
        <w:t>Certificatul</w:t>
      </w:r>
      <w:proofErr w:type="spellEnd"/>
      <w:r w:rsidR="009A7E83" w:rsidRPr="00705DB6">
        <w:rPr>
          <w:rFonts w:ascii="Times New Roman" w:hAnsi="Times New Roman" w:cs="Times New Roman"/>
          <w:color w:val="auto"/>
        </w:rPr>
        <w:t xml:space="preserve"> </w:t>
      </w:r>
    </w:p>
    <w:p w14:paraId="046F8A71" w14:textId="498443FE" w:rsidR="009A7E83" w:rsidRPr="00705DB6" w:rsidRDefault="009A7E83" w:rsidP="00182E94">
      <w:pPr>
        <w:pStyle w:val="Default"/>
        <w:spacing w:line="360" w:lineRule="auto"/>
        <w:jc w:val="both"/>
        <w:rPr>
          <w:rFonts w:ascii="Times New Roman" w:hAnsi="Times New Roman" w:cs="Times New Roman"/>
          <w:color w:val="auto"/>
        </w:rPr>
      </w:pPr>
      <w:r w:rsidRPr="00705DB6">
        <w:rPr>
          <w:rFonts w:ascii="Times New Roman" w:hAnsi="Times New Roman" w:cs="Times New Roman"/>
          <w:color w:val="auto"/>
        </w:rPr>
        <w:t xml:space="preserve">de Urbanism </w:t>
      </w:r>
      <w:proofErr w:type="spellStart"/>
      <w:r w:rsidRPr="00705DB6">
        <w:rPr>
          <w:rFonts w:ascii="Times New Roman" w:hAnsi="Times New Roman" w:cs="Times New Roman"/>
          <w:color w:val="auto"/>
        </w:rPr>
        <w:t>si</w:t>
      </w:r>
      <w:proofErr w:type="spellEnd"/>
      <w:r w:rsidRPr="00705DB6">
        <w:rPr>
          <w:rFonts w:ascii="Times New Roman" w:hAnsi="Times New Roman" w:cs="Times New Roman"/>
          <w:color w:val="auto"/>
        </w:rPr>
        <w:t xml:space="preserve"> </w:t>
      </w:r>
      <w:proofErr w:type="spellStart"/>
      <w:r w:rsidRPr="00705DB6">
        <w:rPr>
          <w:rFonts w:ascii="Times New Roman" w:hAnsi="Times New Roman" w:cs="Times New Roman"/>
          <w:color w:val="auto"/>
        </w:rPr>
        <w:t>Autorizatia</w:t>
      </w:r>
      <w:proofErr w:type="spellEnd"/>
      <w:r w:rsidRPr="00705DB6">
        <w:rPr>
          <w:rFonts w:ascii="Times New Roman" w:hAnsi="Times New Roman" w:cs="Times New Roman"/>
          <w:color w:val="auto"/>
        </w:rPr>
        <w:t xml:space="preserve"> de </w:t>
      </w:r>
      <w:proofErr w:type="spellStart"/>
      <w:r w:rsidRPr="00705DB6">
        <w:rPr>
          <w:rFonts w:ascii="Times New Roman" w:hAnsi="Times New Roman" w:cs="Times New Roman"/>
          <w:color w:val="auto"/>
        </w:rPr>
        <w:t>Construire</w:t>
      </w:r>
      <w:proofErr w:type="spellEnd"/>
    </w:p>
    <w:bookmarkEnd w:id="14"/>
    <w:p w14:paraId="2AA33687"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IV. </w:t>
      </w:r>
      <w:proofErr w:type="spellStart"/>
      <w:r w:rsidRPr="00182E94">
        <w:rPr>
          <w:rFonts w:ascii="Times New Roman" w:eastAsia="Times New Roman" w:hAnsi="Times New Roman" w:cs="Times New Roman"/>
          <w:b/>
          <w:bCs/>
          <w:color w:val="4472C4" w:themeColor="accent1"/>
          <w:sz w:val="24"/>
          <w:szCs w:val="24"/>
          <w:lang w:eastAsia="ro-RO"/>
        </w:rPr>
        <w:t>Descrierea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lucrărilor</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demolare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necesare</w:t>
      </w:r>
      <w:proofErr w:type="spellEnd"/>
      <w:r w:rsidRPr="00182E94">
        <w:rPr>
          <w:rFonts w:ascii="Times New Roman" w:eastAsia="Times New Roman" w:hAnsi="Times New Roman" w:cs="Times New Roman"/>
          <w:b/>
          <w:bCs/>
          <w:color w:val="4472C4" w:themeColor="accent1"/>
          <w:sz w:val="24"/>
          <w:szCs w:val="24"/>
          <w:lang w:eastAsia="ro-RO"/>
        </w:rPr>
        <w:t>:</w:t>
      </w:r>
    </w:p>
    <w:p w14:paraId="526F9FC6"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planul</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execuție</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lucrărilor</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demolare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refacere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folosire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ulterioară</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terenului</w:t>
      </w:r>
      <w:proofErr w:type="spellEnd"/>
      <w:r w:rsidRPr="00182E94">
        <w:rPr>
          <w:rFonts w:ascii="Times New Roman" w:eastAsia="Times New Roman" w:hAnsi="Times New Roman" w:cs="Times New Roman"/>
          <w:b/>
          <w:bCs/>
          <w:color w:val="4472C4" w:themeColor="accent1"/>
          <w:sz w:val="24"/>
          <w:szCs w:val="24"/>
          <w:lang w:eastAsia="ro-RO"/>
        </w:rPr>
        <w:t>;</w:t>
      </w:r>
    </w:p>
    <w:p w14:paraId="1F515AC1"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descrierea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lucrărilor</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refacere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gramStart"/>
      <w:r w:rsidRPr="00182E94">
        <w:rPr>
          <w:rFonts w:ascii="Times New Roman" w:eastAsia="Times New Roman" w:hAnsi="Times New Roman" w:cs="Times New Roman"/>
          <w:b/>
          <w:bCs/>
          <w:color w:val="4472C4" w:themeColor="accent1"/>
          <w:sz w:val="24"/>
          <w:szCs w:val="24"/>
          <w:lang w:eastAsia="ro-RO"/>
        </w:rPr>
        <w:t>a</w:t>
      </w:r>
      <w:proofErr w:type="gram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amplasamentului</w:t>
      </w:r>
      <w:proofErr w:type="spellEnd"/>
      <w:r w:rsidRPr="00182E94">
        <w:rPr>
          <w:rFonts w:ascii="Times New Roman" w:eastAsia="Times New Roman" w:hAnsi="Times New Roman" w:cs="Times New Roman"/>
          <w:b/>
          <w:bCs/>
          <w:color w:val="4472C4" w:themeColor="accent1"/>
          <w:sz w:val="24"/>
          <w:szCs w:val="24"/>
          <w:lang w:eastAsia="ro-RO"/>
        </w:rPr>
        <w:t>;</w:t>
      </w:r>
    </w:p>
    <w:p w14:paraId="0F136034"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căi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noi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acces</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sau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schimbări</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celor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existente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după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caz</w:t>
      </w:r>
      <w:proofErr w:type="spellEnd"/>
      <w:r w:rsidRPr="00182E94">
        <w:rPr>
          <w:rFonts w:ascii="Times New Roman" w:eastAsia="Times New Roman" w:hAnsi="Times New Roman" w:cs="Times New Roman"/>
          <w:b/>
          <w:bCs/>
          <w:color w:val="4472C4" w:themeColor="accent1"/>
          <w:sz w:val="24"/>
          <w:szCs w:val="24"/>
          <w:lang w:eastAsia="ro-RO"/>
        </w:rPr>
        <w:t>;</w:t>
      </w:r>
    </w:p>
    <w:p w14:paraId="755E664E"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metode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folosite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demolare</w:t>
      </w:r>
      <w:proofErr w:type="spellEnd"/>
      <w:r w:rsidRPr="00182E94">
        <w:rPr>
          <w:rFonts w:ascii="Times New Roman" w:eastAsia="Times New Roman" w:hAnsi="Times New Roman" w:cs="Times New Roman"/>
          <w:b/>
          <w:bCs/>
          <w:color w:val="4472C4" w:themeColor="accent1"/>
          <w:sz w:val="24"/>
          <w:szCs w:val="24"/>
          <w:lang w:eastAsia="ro-RO"/>
        </w:rPr>
        <w:t>;</w:t>
      </w:r>
    </w:p>
    <w:p w14:paraId="4187C01D"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detalii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privind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alternativele</w:t>
      </w:r>
      <w:proofErr w:type="spellEnd"/>
      <w:r w:rsidRPr="00182E94">
        <w:rPr>
          <w:rFonts w:ascii="Times New Roman" w:eastAsia="Times New Roman" w:hAnsi="Times New Roman" w:cs="Times New Roman"/>
          <w:b/>
          <w:bCs/>
          <w:color w:val="4472C4" w:themeColor="accent1"/>
          <w:sz w:val="24"/>
          <w:szCs w:val="24"/>
          <w:lang w:eastAsia="ro-RO"/>
        </w:rPr>
        <w:t xml:space="preserve"> care au </w:t>
      </w:r>
      <w:proofErr w:type="spellStart"/>
      <w:r w:rsidRPr="00182E94">
        <w:rPr>
          <w:rFonts w:ascii="Times New Roman" w:eastAsia="Times New Roman" w:hAnsi="Times New Roman" w:cs="Times New Roman"/>
          <w:b/>
          <w:bCs/>
          <w:color w:val="4472C4" w:themeColor="accent1"/>
          <w:sz w:val="24"/>
          <w:szCs w:val="24"/>
          <w:lang w:eastAsia="ro-RO"/>
        </w:rPr>
        <w:t>fost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luate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considerare</w:t>
      </w:r>
      <w:proofErr w:type="spellEnd"/>
      <w:r w:rsidRPr="00182E94">
        <w:rPr>
          <w:rFonts w:ascii="Times New Roman" w:eastAsia="Times New Roman" w:hAnsi="Times New Roman" w:cs="Times New Roman"/>
          <w:b/>
          <w:bCs/>
          <w:color w:val="4472C4" w:themeColor="accent1"/>
          <w:sz w:val="24"/>
          <w:szCs w:val="24"/>
          <w:lang w:eastAsia="ro-RO"/>
        </w:rPr>
        <w:t>;</w:t>
      </w:r>
    </w:p>
    <w:p w14:paraId="1E617407" w14:textId="31D99BCC" w:rsidR="00885C41" w:rsidRPr="00705DB6"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activități</w:t>
      </w:r>
      <w:proofErr w:type="spellEnd"/>
      <w:r w:rsidRPr="00182E94">
        <w:rPr>
          <w:rFonts w:ascii="Times New Roman" w:eastAsia="Times New Roman" w:hAnsi="Times New Roman" w:cs="Times New Roman"/>
          <w:b/>
          <w:bCs/>
          <w:color w:val="4472C4" w:themeColor="accent1"/>
          <w:sz w:val="24"/>
          <w:szCs w:val="24"/>
          <w:lang w:eastAsia="ro-RO"/>
        </w:rPr>
        <w:t xml:space="preserve"> care pot </w:t>
      </w:r>
      <w:proofErr w:type="spellStart"/>
      <w:r w:rsidRPr="00182E94">
        <w:rPr>
          <w:rFonts w:ascii="Times New Roman" w:eastAsia="Times New Roman" w:hAnsi="Times New Roman" w:cs="Times New Roman"/>
          <w:b/>
          <w:bCs/>
          <w:color w:val="4472C4" w:themeColor="accent1"/>
          <w:sz w:val="24"/>
          <w:szCs w:val="24"/>
          <w:lang w:eastAsia="ro-RO"/>
        </w:rPr>
        <w:t>apărea</w:t>
      </w:r>
      <w:proofErr w:type="spellEnd"/>
      <w:r w:rsidRPr="00182E94">
        <w:rPr>
          <w:rFonts w:ascii="Times New Roman" w:eastAsia="Times New Roman" w:hAnsi="Times New Roman" w:cs="Times New Roman"/>
          <w:b/>
          <w:bCs/>
          <w:color w:val="4472C4" w:themeColor="accent1"/>
          <w:sz w:val="24"/>
          <w:szCs w:val="24"/>
          <w:lang w:eastAsia="ro-RO"/>
        </w:rPr>
        <w:t xml:space="preserve"> ca </w:t>
      </w:r>
      <w:proofErr w:type="spellStart"/>
      <w:r w:rsidRPr="00182E94">
        <w:rPr>
          <w:rFonts w:ascii="Times New Roman" w:eastAsia="Times New Roman" w:hAnsi="Times New Roman" w:cs="Times New Roman"/>
          <w:b/>
          <w:bCs/>
          <w:color w:val="4472C4" w:themeColor="accent1"/>
          <w:sz w:val="24"/>
          <w:szCs w:val="24"/>
          <w:lang w:eastAsia="ro-RO"/>
        </w:rPr>
        <w:t>urmare</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demolării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exemplu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eliminarea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deșeurilor</w:t>
      </w:r>
      <w:proofErr w:type="spellEnd"/>
      <w:r w:rsidRPr="00182E94">
        <w:rPr>
          <w:rFonts w:ascii="Times New Roman" w:eastAsia="Times New Roman" w:hAnsi="Times New Roman" w:cs="Times New Roman"/>
          <w:b/>
          <w:bCs/>
          <w:color w:val="4472C4" w:themeColor="accent1"/>
          <w:sz w:val="24"/>
          <w:szCs w:val="24"/>
          <w:lang w:eastAsia="ro-RO"/>
        </w:rPr>
        <w:t>).</w:t>
      </w:r>
    </w:p>
    <w:p w14:paraId="4C5B070D" w14:textId="713852D6" w:rsidR="009A7E83" w:rsidRPr="00705DB6" w:rsidRDefault="00705DB6" w:rsidP="00182E9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009A7E83" w:rsidRPr="00705DB6">
        <w:rPr>
          <w:rFonts w:ascii="Times New Roman" w:hAnsi="Times New Roman" w:cs="Times New Roman"/>
          <w:sz w:val="24"/>
          <w:szCs w:val="24"/>
        </w:rPr>
        <w:t xml:space="preserve">Nu sunt </w:t>
      </w:r>
      <w:proofErr w:type="spellStart"/>
      <w:r w:rsidR="009A7E83" w:rsidRPr="00705DB6">
        <w:rPr>
          <w:rFonts w:ascii="Times New Roman" w:hAnsi="Times New Roman" w:cs="Times New Roman"/>
          <w:sz w:val="24"/>
          <w:szCs w:val="24"/>
        </w:rPr>
        <w:t>necesare</w:t>
      </w:r>
      <w:proofErr w:type="spellEnd"/>
      <w:r w:rsidR="009A7E83" w:rsidRPr="00705DB6">
        <w:rPr>
          <w:rFonts w:ascii="Times New Roman" w:hAnsi="Times New Roman" w:cs="Times New Roman"/>
          <w:sz w:val="24"/>
          <w:szCs w:val="24"/>
        </w:rPr>
        <w:t xml:space="preserve"> </w:t>
      </w:r>
      <w:proofErr w:type="spellStart"/>
      <w:r w:rsidR="009A7E83" w:rsidRPr="00705DB6">
        <w:rPr>
          <w:rFonts w:ascii="Times New Roman" w:hAnsi="Times New Roman" w:cs="Times New Roman"/>
          <w:sz w:val="24"/>
          <w:szCs w:val="24"/>
        </w:rPr>
        <w:t>lucrari</w:t>
      </w:r>
      <w:proofErr w:type="spellEnd"/>
      <w:r w:rsidR="009A7E83" w:rsidRPr="00705DB6">
        <w:rPr>
          <w:rFonts w:ascii="Times New Roman" w:hAnsi="Times New Roman" w:cs="Times New Roman"/>
          <w:sz w:val="24"/>
          <w:szCs w:val="24"/>
        </w:rPr>
        <w:t xml:space="preserve"> de </w:t>
      </w:r>
      <w:proofErr w:type="spellStart"/>
      <w:r w:rsidR="009A7E83" w:rsidRPr="00705DB6">
        <w:rPr>
          <w:rFonts w:ascii="Times New Roman" w:hAnsi="Times New Roman" w:cs="Times New Roman"/>
          <w:sz w:val="24"/>
          <w:szCs w:val="24"/>
        </w:rPr>
        <w:t>demolare</w:t>
      </w:r>
      <w:proofErr w:type="spellEnd"/>
      <w:r w:rsidR="009A7E83" w:rsidRPr="00705DB6">
        <w:rPr>
          <w:rFonts w:ascii="Times New Roman" w:hAnsi="Times New Roman" w:cs="Times New Roman"/>
          <w:sz w:val="24"/>
          <w:szCs w:val="24"/>
        </w:rPr>
        <w:t xml:space="preserve">, </w:t>
      </w:r>
      <w:proofErr w:type="spellStart"/>
      <w:r w:rsidR="009A7E83" w:rsidRPr="00705DB6">
        <w:rPr>
          <w:rFonts w:ascii="Times New Roman" w:hAnsi="Times New Roman" w:cs="Times New Roman"/>
          <w:sz w:val="24"/>
          <w:szCs w:val="24"/>
        </w:rPr>
        <w:t>amplasamentul</w:t>
      </w:r>
      <w:proofErr w:type="spellEnd"/>
      <w:r w:rsidR="009A7E83" w:rsidRPr="00705DB6">
        <w:rPr>
          <w:rFonts w:ascii="Times New Roman" w:hAnsi="Times New Roman" w:cs="Times New Roman"/>
          <w:sz w:val="24"/>
          <w:szCs w:val="24"/>
        </w:rPr>
        <w:t xml:space="preserve"> </w:t>
      </w:r>
      <w:proofErr w:type="spellStart"/>
      <w:r w:rsidR="009A7E83" w:rsidRPr="00705DB6">
        <w:rPr>
          <w:rFonts w:ascii="Times New Roman" w:hAnsi="Times New Roman" w:cs="Times New Roman"/>
          <w:sz w:val="24"/>
          <w:szCs w:val="24"/>
        </w:rPr>
        <w:t>este</w:t>
      </w:r>
      <w:proofErr w:type="spellEnd"/>
      <w:r w:rsidR="009A7E83" w:rsidRPr="00705DB6">
        <w:rPr>
          <w:rFonts w:ascii="Times New Roman" w:hAnsi="Times New Roman" w:cs="Times New Roman"/>
          <w:sz w:val="24"/>
          <w:szCs w:val="24"/>
        </w:rPr>
        <w:t xml:space="preserve"> liber de </w:t>
      </w:r>
      <w:proofErr w:type="spellStart"/>
      <w:r w:rsidR="009A7E83" w:rsidRPr="00705DB6">
        <w:rPr>
          <w:rFonts w:ascii="Times New Roman" w:hAnsi="Times New Roman" w:cs="Times New Roman"/>
          <w:sz w:val="24"/>
          <w:szCs w:val="24"/>
        </w:rPr>
        <w:t>constructii</w:t>
      </w:r>
      <w:proofErr w:type="spellEnd"/>
      <w:r w:rsidR="009A7E83" w:rsidRPr="00705DB6">
        <w:rPr>
          <w:rFonts w:ascii="Times New Roman" w:hAnsi="Times New Roman" w:cs="Times New Roman"/>
          <w:sz w:val="24"/>
          <w:szCs w:val="24"/>
        </w:rPr>
        <w:t>.</w:t>
      </w:r>
    </w:p>
    <w:p w14:paraId="67D1B8ED" w14:textId="0ADB7DD2"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V. </w:t>
      </w:r>
      <w:proofErr w:type="spellStart"/>
      <w:r w:rsidRPr="00182E94">
        <w:rPr>
          <w:rFonts w:ascii="Times New Roman" w:eastAsia="Times New Roman" w:hAnsi="Times New Roman" w:cs="Times New Roman"/>
          <w:b/>
          <w:bCs/>
          <w:color w:val="4472C4" w:themeColor="accent1"/>
          <w:sz w:val="24"/>
          <w:szCs w:val="24"/>
          <w:lang w:eastAsia="ro-RO"/>
        </w:rPr>
        <w:t>Descrierea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amplasării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w:t>
      </w:r>
    </w:p>
    <w:p w14:paraId="00168C5C" w14:textId="4C4B6221" w:rsidR="003F44EA" w:rsidRPr="00182E94" w:rsidRDefault="00705DB6" w:rsidP="00182E94">
      <w:pPr>
        <w:tabs>
          <w:tab w:val="left" w:pos="900"/>
          <w:tab w:val="num" w:pos="1145"/>
        </w:tabs>
        <w:spacing w:after="0" w:line="36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    </w:t>
      </w:r>
      <w:r w:rsidR="003F44EA" w:rsidRPr="00182E94">
        <w:rPr>
          <w:rFonts w:ascii="Times New Roman" w:eastAsiaTheme="minorHAnsi" w:hAnsi="Times New Roman" w:cs="Times New Roman"/>
          <w:sz w:val="24"/>
          <w:szCs w:val="24"/>
          <w:lang w:val="ro-RO"/>
        </w:rPr>
        <w:t xml:space="preserve">      Proiectul se va realiza pentru imobilul: teren- situat in judetul Ilfov, Comuna </w:t>
      </w:r>
    </w:p>
    <w:p w14:paraId="7C134BB5" w14:textId="77777777" w:rsidR="003F44EA" w:rsidRPr="00182E94" w:rsidRDefault="003F44EA" w:rsidP="00182E94">
      <w:pPr>
        <w:tabs>
          <w:tab w:val="left" w:pos="900"/>
          <w:tab w:val="num" w:pos="1145"/>
        </w:tabs>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Stefanestii de Jos- T 44; P337(lot 1/2, Lot 2/2) , cu nr. cadastral 55745, 55728, in suprafata de</w:t>
      </w:r>
      <w:r w:rsidRPr="00182E94">
        <w:rPr>
          <w:rFonts w:ascii="Times New Roman" w:eastAsiaTheme="minorHAnsi" w:hAnsi="Times New Roman" w:cs="Times New Roman"/>
          <w:i/>
          <w:iCs/>
          <w:sz w:val="24"/>
          <w:szCs w:val="24"/>
          <w:lang w:val="ro-RO"/>
        </w:rPr>
        <w:t xml:space="preserve"> </w:t>
      </w:r>
      <w:r w:rsidRPr="00182E94">
        <w:rPr>
          <w:rFonts w:ascii="Times New Roman" w:eastAsiaTheme="minorHAnsi" w:hAnsi="Times New Roman" w:cs="Times New Roman"/>
          <w:sz w:val="24"/>
          <w:szCs w:val="24"/>
          <w:lang w:val="ro-RO"/>
        </w:rPr>
        <w:t>100.000mp (din masuratori) intravilan, in conformitate cu PUZ aprobat cu HCL nr. 17/2007</w:t>
      </w:r>
    </w:p>
    <w:p w14:paraId="0B4C57FE" w14:textId="08EB210C" w:rsidR="003F44EA" w:rsidRPr="00AD2DBD" w:rsidRDefault="003F44EA" w:rsidP="00AD2DBD">
      <w:pPr>
        <w:tabs>
          <w:tab w:val="left" w:pos="900"/>
          <w:tab w:val="num" w:pos="1145"/>
        </w:tabs>
        <w:spacing w:after="0" w:line="360" w:lineRule="auto"/>
        <w:ind w:left="360"/>
        <w:jc w:val="both"/>
        <w:rPr>
          <w:rFonts w:ascii="Times New Roman" w:eastAsiaTheme="minorHAnsi" w:hAnsi="Times New Roman" w:cs="Times New Roman"/>
          <w:sz w:val="24"/>
          <w:szCs w:val="24"/>
          <w:lang w:val="ro-RO"/>
        </w:rPr>
      </w:pPr>
      <w:r w:rsidRPr="00AD2DBD">
        <w:rPr>
          <w:rFonts w:ascii="Times New Roman" w:eastAsiaTheme="minorHAnsi" w:hAnsi="Times New Roman" w:cs="Times New Roman"/>
          <w:sz w:val="24"/>
          <w:szCs w:val="24"/>
          <w:lang w:val="ro-RO"/>
        </w:rPr>
        <w:t>Terenul este situat in afara zonelor protejate.</w:t>
      </w:r>
    </w:p>
    <w:p w14:paraId="6D243ABB" w14:textId="4F3C8D10" w:rsidR="00AD2DBD" w:rsidRPr="00AD2DBD" w:rsidRDefault="00AD2DBD" w:rsidP="00AD2DBD">
      <w:pPr>
        <w:numPr>
          <w:ilvl w:val="0"/>
          <w:numId w:val="7"/>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 xml:space="preserve">Conform </w:t>
      </w:r>
      <w:r w:rsidRPr="00AD2DBD">
        <w:rPr>
          <w:rFonts w:ascii="Times New Roman" w:eastAsia="Times New Roman" w:hAnsi="Times New Roman" w:cs="Times New Roman"/>
          <w:b/>
          <w:bCs/>
          <w:spacing w:val="4"/>
          <w:sz w:val="24"/>
          <w:szCs w:val="24"/>
          <w:lang w:val="ro-RO" w:eastAsia="ro-RO"/>
        </w:rPr>
        <w:t>PUG Ștefăneștii de Jos</w:t>
      </w:r>
      <w:r w:rsidRPr="00AD2DBD">
        <w:rPr>
          <w:rFonts w:ascii="Times New Roman" w:eastAsia="Times New Roman" w:hAnsi="Times New Roman" w:cs="Times New Roman"/>
          <w:spacing w:val="4"/>
          <w:sz w:val="24"/>
          <w:szCs w:val="24"/>
          <w:lang w:val="ro-RO" w:eastAsia="ro-RO"/>
        </w:rPr>
        <w:t xml:space="preserve"> vizat prin </w:t>
      </w:r>
      <w:r w:rsidRPr="00AD2DBD">
        <w:rPr>
          <w:rFonts w:ascii="Times New Roman" w:eastAsia="Times New Roman" w:hAnsi="Times New Roman" w:cs="Times New Roman"/>
          <w:b/>
          <w:bCs/>
          <w:spacing w:val="4"/>
          <w:sz w:val="24"/>
          <w:szCs w:val="24"/>
          <w:lang w:val="ro-RO" w:eastAsia="ro-RO"/>
        </w:rPr>
        <w:t>H.C.J.Ilfov 11812/18/4F/10.05.2011</w:t>
      </w:r>
      <w:r w:rsidRPr="00AD2DBD">
        <w:rPr>
          <w:rFonts w:ascii="Times New Roman" w:eastAsia="Times New Roman" w:hAnsi="Times New Roman" w:cs="Times New Roman"/>
          <w:spacing w:val="4"/>
          <w:sz w:val="24"/>
          <w:szCs w:val="24"/>
          <w:lang w:val="ro-RO" w:eastAsia="ro-RO"/>
        </w:rPr>
        <w:t>, terenul este încadrat în subzona 21, Ansamblu Cosmopolis.</w:t>
      </w:r>
    </w:p>
    <w:p w14:paraId="21EE1524" w14:textId="77777777" w:rsidR="00AD2DBD" w:rsidRPr="00AD2DBD" w:rsidRDefault="00AD2DBD" w:rsidP="00AD2DBD">
      <w:pPr>
        <w:numPr>
          <w:ilvl w:val="0"/>
          <w:numId w:val="7"/>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 xml:space="preserve">Conform </w:t>
      </w:r>
      <w:r w:rsidRPr="00AD2DBD">
        <w:rPr>
          <w:rFonts w:ascii="Times New Roman" w:eastAsia="Times New Roman" w:hAnsi="Times New Roman" w:cs="Times New Roman"/>
          <w:b/>
          <w:bCs/>
          <w:spacing w:val="4"/>
          <w:sz w:val="24"/>
          <w:szCs w:val="24"/>
          <w:lang w:val="ro-RO" w:eastAsia="ro-RO"/>
        </w:rPr>
        <w:t>PUZ ansamblu rezidențial Opus Project</w:t>
      </w:r>
      <w:r w:rsidRPr="00AD2DBD">
        <w:rPr>
          <w:rFonts w:ascii="Times New Roman" w:eastAsia="Times New Roman" w:hAnsi="Times New Roman" w:cs="Times New Roman"/>
          <w:spacing w:val="4"/>
          <w:sz w:val="24"/>
          <w:szCs w:val="24"/>
          <w:lang w:val="ro-RO" w:eastAsia="ro-RO"/>
        </w:rPr>
        <w:t xml:space="preserve"> aprobat prin </w:t>
      </w:r>
      <w:r w:rsidRPr="00AD2DBD">
        <w:rPr>
          <w:rFonts w:ascii="Times New Roman" w:eastAsia="Times New Roman" w:hAnsi="Times New Roman" w:cs="Times New Roman"/>
          <w:b/>
          <w:bCs/>
          <w:spacing w:val="4"/>
          <w:sz w:val="24"/>
          <w:szCs w:val="24"/>
          <w:lang w:val="ro-RO" w:eastAsia="ro-RO"/>
        </w:rPr>
        <w:t>H.C.L. nr. 17/2007</w:t>
      </w:r>
      <w:r w:rsidRPr="00AD2DBD">
        <w:rPr>
          <w:rFonts w:ascii="Times New Roman" w:eastAsia="Times New Roman" w:hAnsi="Times New Roman" w:cs="Times New Roman"/>
          <w:spacing w:val="4"/>
          <w:sz w:val="24"/>
          <w:szCs w:val="24"/>
          <w:lang w:val="ro-RO" w:eastAsia="ro-RO"/>
        </w:rPr>
        <w:t xml:space="preserve"> al Com. Ștefăneștii de Jos funcțiunea zonei este de:</w:t>
      </w:r>
    </w:p>
    <w:p w14:paraId="090F9062" w14:textId="77777777" w:rsidR="00AD2DBD" w:rsidRPr="00AD2DBD" w:rsidRDefault="00AD2DBD" w:rsidP="00AD2DBD">
      <w:pPr>
        <w:numPr>
          <w:ilvl w:val="1"/>
          <w:numId w:val="7"/>
        </w:numPr>
        <w:tabs>
          <w:tab w:val="left" w:pos="720"/>
        </w:tabs>
        <w:suppressAutoHyphens/>
        <w:spacing w:after="0" w:line="360" w:lineRule="auto"/>
        <w:jc w:val="both"/>
        <w:rPr>
          <w:rFonts w:ascii="Times New Roman" w:hAnsi="Times New Roman" w:cs="Times New Roman"/>
          <w:spacing w:val="4"/>
          <w:sz w:val="24"/>
          <w:szCs w:val="24"/>
          <w:lang w:val="ro-RO"/>
        </w:rPr>
      </w:pPr>
      <w:r w:rsidRPr="00AD2DBD">
        <w:rPr>
          <w:rFonts w:ascii="Times New Roman" w:hAnsi="Times New Roman" w:cs="Times New Roman"/>
          <w:spacing w:val="4"/>
          <w:sz w:val="24"/>
          <w:szCs w:val="24"/>
          <w:lang w:val="ro-RO"/>
        </w:rPr>
        <w:t>zonă locuire Colectivă înaltă / servicii – S+P+10E (UTR2)</w:t>
      </w:r>
    </w:p>
    <w:p w14:paraId="3522A97D" w14:textId="77777777" w:rsidR="00AD2DBD" w:rsidRPr="00AD2DBD" w:rsidRDefault="00AD2DBD" w:rsidP="00AD2DBD">
      <w:pPr>
        <w:numPr>
          <w:ilvl w:val="1"/>
          <w:numId w:val="7"/>
        </w:numPr>
        <w:tabs>
          <w:tab w:val="left" w:pos="720"/>
        </w:tabs>
        <w:suppressAutoHyphens/>
        <w:spacing w:after="0" w:line="360" w:lineRule="auto"/>
        <w:jc w:val="both"/>
        <w:rPr>
          <w:rFonts w:ascii="Times New Roman" w:hAnsi="Times New Roman" w:cs="Times New Roman"/>
          <w:spacing w:val="4"/>
          <w:sz w:val="24"/>
          <w:szCs w:val="24"/>
          <w:lang w:val="ro-RO"/>
        </w:rPr>
      </w:pPr>
      <w:r w:rsidRPr="00AD2DBD">
        <w:rPr>
          <w:rFonts w:ascii="Times New Roman" w:hAnsi="Times New Roman" w:cs="Times New Roman"/>
          <w:spacing w:val="4"/>
          <w:sz w:val="24"/>
          <w:szCs w:val="24"/>
          <w:lang w:val="ro-RO"/>
        </w:rPr>
        <w:t>zonă locuire Colectivă medie – S+P+6E (UTR 3)</w:t>
      </w:r>
    </w:p>
    <w:p w14:paraId="0DCCE87F" w14:textId="77777777" w:rsidR="00AD2DBD" w:rsidRPr="00AD2DBD" w:rsidRDefault="00AD2DBD" w:rsidP="00AD2DBD">
      <w:pPr>
        <w:numPr>
          <w:ilvl w:val="1"/>
          <w:numId w:val="7"/>
        </w:numPr>
        <w:tabs>
          <w:tab w:val="left" w:pos="720"/>
        </w:tabs>
        <w:suppressAutoHyphens/>
        <w:spacing w:after="0" w:line="360" w:lineRule="auto"/>
        <w:jc w:val="both"/>
        <w:rPr>
          <w:rFonts w:ascii="Times New Roman" w:hAnsi="Times New Roman" w:cs="Times New Roman"/>
          <w:spacing w:val="4"/>
          <w:sz w:val="24"/>
          <w:szCs w:val="24"/>
          <w:lang w:val="ro-RO"/>
        </w:rPr>
      </w:pPr>
      <w:r w:rsidRPr="00AD2DBD">
        <w:rPr>
          <w:rFonts w:ascii="Times New Roman" w:hAnsi="Times New Roman" w:cs="Times New Roman"/>
          <w:spacing w:val="4"/>
          <w:sz w:val="24"/>
          <w:szCs w:val="24"/>
          <w:lang w:val="ro-RO"/>
        </w:rPr>
        <w:t>zonă locuire Colectivă și individuală joasă – S+P+3E (UTR 4)</w:t>
      </w:r>
    </w:p>
    <w:p w14:paraId="08FFF993" w14:textId="77777777" w:rsidR="00AD2DBD" w:rsidRPr="00AD2DBD" w:rsidRDefault="00AD2DBD" w:rsidP="00AD2DBD">
      <w:pPr>
        <w:numPr>
          <w:ilvl w:val="1"/>
          <w:numId w:val="7"/>
        </w:numPr>
        <w:tabs>
          <w:tab w:val="left" w:pos="720"/>
        </w:tabs>
        <w:suppressAutoHyphens/>
        <w:spacing w:after="0" w:line="360" w:lineRule="auto"/>
        <w:jc w:val="both"/>
        <w:rPr>
          <w:rFonts w:ascii="Times New Roman" w:hAnsi="Times New Roman" w:cs="Times New Roman"/>
          <w:spacing w:val="4"/>
          <w:sz w:val="24"/>
          <w:szCs w:val="24"/>
          <w:lang w:val="ro-RO"/>
        </w:rPr>
      </w:pPr>
      <w:r w:rsidRPr="00AD2DBD">
        <w:rPr>
          <w:rFonts w:ascii="Times New Roman" w:hAnsi="Times New Roman" w:cs="Times New Roman"/>
          <w:spacing w:val="4"/>
          <w:sz w:val="24"/>
          <w:szCs w:val="24"/>
          <w:lang w:val="ro-RO"/>
        </w:rPr>
        <w:t>zonă Grădini și parcuri – S+P+1E (UTR 8)</w:t>
      </w:r>
    </w:p>
    <w:p w14:paraId="7CD4F643" w14:textId="77777777" w:rsidR="00AD2DBD" w:rsidRPr="00AD2DBD" w:rsidRDefault="00AD2DBD" w:rsidP="00AD2DBD">
      <w:pPr>
        <w:tabs>
          <w:tab w:val="left" w:pos="720"/>
        </w:tabs>
        <w:suppressAutoHyphens/>
        <w:spacing w:after="0" w:line="360" w:lineRule="auto"/>
        <w:ind w:left="720"/>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 xml:space="preserve">Conform cu </w:t>
      </w:r>
      <w:r w:rsidRPr="00AD2DBD">
        <w:rPr>
          <w:rFonts w:ascii="Times New Roman" w:eastAsia="Times New Roman" w:hAnsi="Times New Roman" w:cs="Times New Roman"/>
          <w:b/>
          <w:bCs/>
          <w:spacing w:val="4"/>
          <w:sz w:val="24"/>
          <w:szCs w:val="24"/>
          <w:lang w:val="ro-RO" w:eastAsia="ro-RO"/>
        </w:rPr>
        <w:t>certificatul de urbanism nr 323 din 10.11.2021</w:t>
      </w:r>
      <w:r w:rsidRPr="00AD2DBD">
        <w:rPr>
          <w:rFonts w:ascii="Times New Roman" w:eastAsia="Times New Roman" w:hAnsi="Times New Roman" w:cs="Times New Roman"/>
          <w:spacing w:val="4"/>
          <w:sz w:val="24"/>
          <w:szCs w:val="24"/>
          <w:lang w:val="ro-RO" w:eastAsia="ro-RO"/>
        </w:rPr>
        <w:t xml:space="preserve"> zona studiată ce a stat la baza emiterii acestui certificat  - respectiv zona A, este compusă din:</w:t>
      </w:r>
    </w:p>
    <w:p w14:paraId="10F875F5" w14:textId="77777777" w:rsidR="00AD2DBD" w:rsidRPr="00AD2DBD" w:rsidRDefault="00AD2DBD" w:rsidP="00AD2DBD">
      <w:pPr>
        <w:numPr>
          <w:ilvl w:val="1"/>
          <w:numId w:val="7"/>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zonă locuire Colectivă și individuală joasă – S+P+3E (UTR 4)</w:t>
      </w:r>
    </w:p>
    <w:p w14:paraId="26D1F72C" w14:textId="77777777" w:rsidR="00AD2DBD" w:rsidRPr="00AD2DBD" w:rsidRDefault="00AD2DBD" w:rsidP="00AD2DBD">
      <w:pPr>
        <w:numPr>
          <w:ilvl w:val="2"/>
          <w:numId w:val="10"/>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POTmax = 30%</w:t>
      </w:r>
    </w:p>
    <w:p w14:paraId="60040B2E" w14:textId="77777777" w:rsidR="00AD2DBD" w:rsidRPr="00AD2DBD" w:rsidRDefault="00AD2DBD" w:rsidP="00AD2DBD">
      <w:pPr>
        <w:numPr>
          <w:ilvl w:val="2"/>
          <w:numId w:val="10"/>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CUTmax = 1,2</w:t>
      </w:r>
    </w:p>
    <w:p w14:paraId="162DC665" w14:textId="77777777" w:rsidR="00AD2DBD" w:rsidRPr="00AD2DBD" w:rsidRDefault="00AD2DBD" w:rsidP="00AD2DBD">
      <w:pPr>
        <w:numPr>
          <w:ilvl w:val="2"/>
          <w:numId w:val="10"/>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Hmax(m)=16m</w:t>
      </w:r>
    </w:p>
    <w:p w14:paraId="7520CCA2" w14:textId="77777777" w:rsidR="00AD2DBD" w:rsidRPr="00AD2DBD" w:rsidRDefault="00AD2DBD" w:rsidP="00AD2DBD">
      <w:pPr>
        <w:numPr>
          <w:ilvl w:val="1"/>
          <w:numId w:val="7"/>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zonă Grădini și parcuri – S+P+1E (UTR 8)</w:t>
      </w:r>
    </w:p>
    <w:p w14:paraId="065748AF" w14:textId="77777777" w:rsidR="00AD2DBD" w:rsidRPr="00AD2DBD" w:rsidRDefault="00AD2DBD" w:rsidP="00AD2DBD">
      <w:pPr>
        <w:numPr>
          <w:ilvl w:val="2"/>
          <w:numId w:val="10"/>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POTmax = 15%</w:t>
      </w:r>
    </w:p>
    <w:p w14:paraId="5D8C0F5B" w14:textId="77777777" w:rsidR="00AD2DBD" w:rsidRPr="00AD2DBD" w:rsidRDefault="00AD2DBD" w:rsidP="00AD2DBD">
      <w:pPr>
        <w:numPr>
          <w:ilvl w:val="2"/>
          <w:numId w:val="10"/>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lastRenderedPageBreak/>
        <w:t>CUTmax = 0,3</w:t>
      </w:r>
    </w:p>
    <w:p w14:paraId="6135EF39" w14:textId="77777777" w:rsidR="00AD2DBD" w:rsidRPr="00AD2DBD" w:rsidRDefault="00AD2DBD" w:rsidP="00AD2DBD">
      <w:pPr>
        <w:numPr>
          <w:ilvl w:val="2"/>
          <w:numId w:val="10"/>
        </w:numPr>
        <w:tabs>
          <w:tab w:val="left" w:pos="720"/>
        </w:tabs>
        <w:suppressAutoHyphens/>
        <w:spacing w:after="0" w:line="360" w:lineRule="auto"/>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Hmax(m)=8m</w:t>
      </w:r>
    </w:p>
    <w:p w14:paraId="1A00891A" w14:textId="60FC82B1" w:rsidR="00AD2DBD" w:rsidRPr="00AD2DBD" w:rsidRDefault="00AD2DBD" w:rsidP="00AD2DBD">
      <w:pPr>
        <w:tabs>
          <w:tab w:val="left" w:pos="720"/>
        </w:tabs>
        <w:suppressAutoHyphens/>
        <w:spacing w:after="0" w:line="360" w:lineRule="auto"/>
        <w:ind w:left="735"/>
        <w:jc w:val="both"/>
        <w:rPr>
          <w:rFonts w:ascii="Times New Roman" w:eastAsia="Times New Roman" w:hAnsi="Times New Roman" w:cs="Times New Roman"/>
          <w:spacing w:val="4"/>
          <w:sz w:val="24"/>
          <w:szCs w:val="24"/>
          <w:lang w:val="ro-RO" w:eastAsia="ro-RO"/>
        </w:rPr>
      </w:pPr>
      <w:r w:rsidRPr="00AD2DBD">
        <w:rPr>
          <w:rFonts w:ascii="Times New Roman" w:eastAsia="Times New Roman" w:hAnsi="Times New Roman" w:cs="Times New Roman"/>
          <w:spacing w:val="4"/>
          <w:sz w:val="24"/>
          <w:szCs w:val="24"/>
          <w:lang w:val="ro-RO" w:eastAsia="ro-RO"/>
        </w:rPr>
        <w:t xml:space="preserve">Conform </w:t>
      </w:r>
      <w:r w:rsidRPr="00AD2DBD">
        <w:rPr>
          <w:rFonts w:ascii="Times New Roman" w:eastAsia="Times New Roman" w:hAnsi="Times New Roman" w:cs="Times New Roman"/>
          <w:b/>
          <w:bCs/>
          <w:spacing w:val="4"/>
          <w:sz w:val="24"/>
          <w:szCs w:val="24"/>
          <w:lang w:val="ro-RO" w:eastAsia="ro-RO"/>
        </w:rPr>
        <w:t>PUZ ansamblu rezidențial Opus Project aprobat prin HCL nr. 17/2007</w:t>
      </w:r>
      <w:r w:rsidRPr="00AD2DBD">
        <w:rPr>
          <w:rFonts w:ascii="Times New Roman" w:eastAsia="Times New Roman" w:hAnsi="Times New Roman" w:cs="Times New Roman"/>
          <w:spacing w:val="4"/>
          <w:sz w:val="24"/>
          <w:szCs w:val="24"/>
          <w:lang w:val="ro-RO" w:eastAsia="ro-RO"/>
        </w:rPr>
        <w:t xml:space="preserve"> este permisă  realizarea unui ansamblu de locuințe semicolective și unifamiliale cu funcțiuni de agrement, spații comerciale, împrejmuire, organizare de șantier și utilități, amenajare acces din nr. cad. 55745.</w:t>
      </w:r>
    </w:p>
    <w:p w14:paraId="0AD8687E" w14:textId="77777777" w:rsidR="003F44EA" w:rsidRPr="00182E94" w:rsidRDefault="003F44EA" w:rsidP="00182E94">
      <w:pPr>
        <w:tabs>
          <w:tab w:val="left" w:pos="900"/>
          <w:tab w:val="num" w:pos="1080"/>
        </w:tabs>
        <w:spacing w:after="0" w:line="360" w:lineRule="auto"/>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 xml:space="preserve">      Beneficiar investitie SC TAHA INVESTMENT SRL</w:t>
      </w:r>
    </w:p>
    <w:p w14:paraId="2B2D6C9C" w14:textId="77777777" w:rsidR="003F44EA" w:rsidRPr="00182E94" w:rsidRDefault="003F44EA" w:rsidP="00182E94">
      <w:pPr>
        <w:tabs>
          <w:tab w:val="left" w:pos="900"/>
        </w:tabs>
        <w:spacing w:after="0" w:line="360" w:lineRule="auto"/>
        <w:ind w:left="360"/>
        <w:jc w:val="both"/>
        <w:rPr>
          <w:rFonts w:ascii="Times New Roman" w:eastAsiaTheme="minorHAnsi" w:hAnsi="Times New Roman" w:cs="Times New Roman"/>
          <w:i/>
          <w:iCs/>
          <w:sz w:val="24"/>
          <w:szCs w:val="24"/>
          <w:lang w:val="ro-RO"/>
        </w:rPr>
      </w:pPr>
      <w:r w:rsidRPr="00182E94">
        <w:rPr>
          <w:rFonts w:ascii="Times New Roman" w:eastAsiaTheme="minorHAnsi" w:hAnsi="Times New Roman" w:cs="Times New Roman"/>
          <w:i/>
          <w:iCs/>
          <w:sz w:val="24"/>
          <w:szCs w:val="24"/>
          <w:lang w:val="ro-RO"/>
        </w:rPr>
        <w:t xml:space="preserve">    Vecinitati:</w:t>
      </w:r>
    </w:p>
    <w:p w14:paraId="08AC776A" w14:textId="77777777" w:rsidR="003F44EA" w:rsidRPr="00182E94" w:rsidRDefault="003F44EA" w:rsidP="00182E94">
      <w:pPr>
        <w:numPr>
          <w:ilvl w:val="0"/>
          <w:numId w:val="4"/>
        </w:numPr>
        <w:tabs>
          <w:tab w:val="left" w:pos="900"/>
        </w:tabs>
        <w:spacing w:after="0" w:line="360" w:lineRule="auto"/>
        <w:contextualSpacing/>
        <w:jc w:val="both"/>
        <w:rPr>
          <w:rFonts w:ascii="Times New Roman" w:eastAsiaTheme="minorHAnsi" w:hAnsi="Times New Roman" w:cs="Times New Roman"/>
          <w:sz w:val="24"/>
          <w:szCs w:val="24"/>
          <w:lang w:val="ro-RO"/>
        </w:rPr>
      </w:pPr>
      <w:bookmarkStart w:id="15" w:name="_Hlk86698059"/>
      <w:r w:rsidRPr="00182E94">
        <w:rPr>
          <w:rFonts w:ascii="Times New Roman" w:eastAsiaTheme="minorHAnsi" w:hAnsi="Times New Roman" w:cs="Times New Roman"/>
          <w:sz w:val="24"/>
          <w:szCs w:val="24"/>
          <w:lang w:val="ro-RO"/>
        </w:rPr>
        <w:t>S:  proprietati private cu nr. cad. 59833, 62693, 59738, 57758, 58854</w:t>
      </w:r>
    </w:p>
    <w:p w14:paraId="5B6DCFB5" w14:textId="77777777" w:rsidR="003F44EA" w:rsidRPr="00182E94" w:rsidRDefault="003F44EA" w:rsidP="00182E94">
      <w:pPr>
        <w:numPr>
          <w:ilvl w:val="0"/>
          <w:numId w:val="4"/>
        </w:numPr>
        <w:tabs>
          <w:tab w:val="left" w:pos="900"/>
        </w:tabs>
        <w:spacing w:after="0" w:line="360" w:lineRule="auto"/>
        <w:contextualSpacing/>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E: Balta Cretuleasca</w:t>
      </w:r>
    </w:p>
    <w:p w14:paraId="1EC6476B" w14:textId="77777777" w:rsidR="003F44EA" w:rsidRPr="00182E94" w:rsidRDefault="003F44EA" w:rsidP="00182E94">
      <w:pPr>
        <w:numPr>
          <w:ilvl w:val="0"/>
          <w:numId w:val="4"/>
        </w:numPr>
        <w:tabs>
          <w:tab w:val="left" w:pos="900"/>
        </w:tabs>
        <w:spacing w:after="0" w:line="360" w:lineRule="auto"/>
        <w:contextualSpacing/>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N: proprietate privata cu nr. cad. 55727</w:t>
      </w:r>
    </w:p>
    <w:p w14:paraId="37AEA698" w14:textId="77777777" w:rsidR="003F44EA" w:rsidRPr="00182E94" w:rsidRDefault="003F44EA" w:rsidP="00182E94">
      <w:pPr>
        <w:numPr>
          <w:ilvl w:val="0"/>
          <w:numId w:val="4"/>
        </w:numPr>
        <w:tabs>
          <w:tab w:val="left" w:pos="900"/>
        </w:tabs>
        <w:spacing w:after="0" w:line="360" w:lineRule="auto"/>
        <w:contextualSpacing/>
        <w:jc w:val="both"/>
        <w:rPr>
          <w:rFonts w:ascii="Times New Roman" w:eastAsiaTheme="minorHAnsi" w:hAnsi="Times New Roman" w:cs="Times New Roman"/>
          <w:sz w:val="24"/>
          <w:szCs w:val="24"/>
          <w:lang w:val="ro-RO"/>
        </w:rPr>
      </w:pPr>
      <w:r w:rsidRPr="00182E94">
        <w:rPr>
          <w:rFonts w:ascii="Times New Roman" w:eastAsiaTheme="minorHAnsi" w:hAnsi="Times New Roman" w:cs="Times New Roman"/>
          <w:sz w:val="24"/>
          <w:szCs w:val="24"/>
          <w:lang w:val="ro-RO"/>
        </w:rPr>
        <w:t>V: proprietate privata cu nr. cad. 55745-drum acces aflat in proprietatea beneficiarului</w:t>
      </w:r>
    </w:p>
    <w:bookmarkEnd w:id="15"/>
    <w:p w14:paraId="067CBB63" w14:textId="77777777"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i/>
          <w:iCs/>
          <w:sz w:val="24"/>
          <w:szCs w:val="24"/>
        </w:rPr>
      </w:pPr>
      <w:r w:rsidRPr="00182E94">
        <w:rPr>
          <w:rFonts w:ascii="Times New Roman" w:hAnsi="Times New Roman" w:cs="Times New Roman"/>
          <w:i/>
          <w:iCs/>
          <w:sz w:val="24"/>
          <w:szCs w:val="24"/>
        </w:rPr>
        <w:t xml:space="preserve">   </w:t>
      </w:r>
      <w:proofErr w:type="spellStart"/>
      <w:r w:rsidRPr="00182E94">
        <w:rPr>
          <w:rFonts w:ascii="Times New Roman" w:hAnsi="Times New Roman" w:cs="Times New Roman"/>
          <w:i/>
          <w:iCs/>
          <w:sz w:val="24"/>
          <w:szCs w:val="24"/>
        </w:rPr>
        <w:t>Amplasament</w:t>
      </w:r>
      <w:proofErr w:type="spellEnd"/>
      <w:r w:rsidRPr="00182E94">
        <w:rPr>
          <w:rFonts w:ascii="Times New Roman" w:hAnsi="Times New Roman" w:cs="Times New Roman"/>
          <w:i/>
          <w:iCs/>
          <w:sz w:val="24"/>
          <w:szCs w:val="24"/>
        </w:rPr>
        <w:t>:</w:t>
      </w:r>
    </w:p>
    <w:p w14:paraId="7A2D71D8" w14:textId="77777777"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  Conform </w:t>
      </w:r>
      <w:proofErr w:type="spellStart"/>
      <w:r w:rsidRPr="00182E94">
        <w:rPr>
          <w:rFonts w:ascii="Times New Roman" w:hAnsi="Times New Roman" w:cs="Times New Roman"/>
          <w:sz w:val="24"/>
          <w:szCs w:val="24"/>
        </w:rPr>
        <w:t>Certificat</w:t>
      </w:r>
      <w:proofErr w:type="spellEnd"/>
      <w:r w:rsidRPr="00182E94">
        <w:rPr>
          <w:rFonts w:ascii="Times New Roman" w:hAnsi="Times New Roman" w:cs="Times New Roman"/>
          <w:sz w:val="24"/>
          <w:szCs w:val="24"/>
        </w:rPr>
        <w:t xml:space="preserve"> de Urbanism nr. 323/10.11.2021 </w:t>
      </w:r>
      <w:proofErr w:type="spellStart"/>
      <w:r w:rsidRPr="00182E94">
        <w:rPr>
          <w:rFonts w:ascii="Times New Roman" w:hAnsi="Times New Roman" w:cs="Times New Roman"/>
          <w:sz w:val="24"/>
          <w:szCs w:val="24"/>
        </w:rPr>
        <w:t>emis</w:t>
      </w:r>
      <w:proofErr w:type="spellEnd"/>
      <w:r w:rsidRPr="00182E94">
        <w:rPr>
          <w:rFonts w:ascii="Times New Roman" w:hAnsi="Times New Roman" w:cs="Times New Roman"/>
          <w:sz w:val="24"/>
          <w:szCs w:val="24"/>
        </w:rPr>
        <w:t xml:space="preserve"> de Primaria </w:t>
      </w:r>
      <w:proofErr w:type="spellStart"/>
      <w:r w:rsidRPr="00182E94">
        <w:rPr>
          <w:rFonts w:ascii="Times New Roman" w:hAnsi="Times New Roman" w:cs="Times New Roman"/>
          <w:sz w:val="24"/>
          <w:szCs w:val="24"/>
        </w:rPr>
        <w:t>Comunei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Stefanestii</w:t>
      </w:r>
      <w:proofErr w:type="spellEnd"/>
      <w:r w:rsidRPr="00182E94">
        <w:rPr>
          <w:rFonts w:ascii="Times New Roman" w:hAnsi="Times New Roman" w:cs="Times New Roman"/>
          <w:sz w:val="24"/>
          <w:szCs w:val="24"/>
        </w:rPr>
        <w:t xml:space="preserve"> de Jos</w:t>
      </w:r>
    </w:p>
    <w:p w14:paraId="3C75641B" w14:textId="77777777"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Suprafata</w:t>
      </w:r>
      <w:proofErr w:type="spellEnd"/>
      <w:r w:rsidRPr="00182E94">
        <w:rPr>
          <w:rFonts w:ascii="Times New Roman" w:hAnsi="Times New Roman" w:cs="Times New Roman"/>
          <w:sz w:val="24"/>
          <w:szCs w:val="24"/>
        </w:rPr>
        <w:t xml:space="preserve"> de </w:t>
      </w:r>
      <w:proofErr w:type="spellStart"/>
      <w:r w:rsidRPr="00182E94">
        <w:rPr>
          <w:rFonts w:ascii="Times New Roman" w:hAnsi="Times New Roman" w:cs="Times New Roman"/>
          <w:sz w:val="24"/>
          <w:szCs w:val="24"/>
        </w:rPr>
        <w:t>teren</w:t>
      </w:r>
      <w:proofErr w:type="spellEnd"/>
      <w:r w:rsidRPr="00182E94">
        <w:rPr>
          <w:rFonts w:ascii="Times New Roman" w:hAnsi="Times New Roman" w:cs="Times New Roman"/>
          <w:sz w:val="24"/>
          <w:szCs w:val="24"/>
        </w:rPr>
        <w:t xml:space="preserve"> de 42866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 xml:space="preserve"> din care: in UTR 4-34.894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UTR8-7972mp.</w:t>
      </w:r>
    </w:p>
    <w:p w14:paraId="7E8E245D" w14:textId="5DDEFBDF"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bookmarkStart w:id="16" w:name="_Hlk91953828"/>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Suprafata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construita</w:t>
      </w:r>
      <w:proofErr w:type="spellEnd"/>
      <w:r w:rsidRPr="00182E94">
        <w:rPr>
          <w:rFonts w:ascii="Times New Roman" w:hAnsi="Times New Roman" w:cs="Times New Roman"/>
          <w:sz w:val="24"/>
          <w:szCs w:val="24"/>
        </w:rPr>
        <w:t xml:space="preserve"> Sc= </w:t>
      </w:r>
      <w:r w:rsidR="00237C1B">
        <w:rPr>
          <w:rFonts w:ascii="Times New Roman" w:hAnsi="Times New Roman" w:cs="Times New Roman"/>
          <w:sz w:val="24"/>
          <w:szCs w:val="24"/>
        </w:rPr>
        <w:t>9959</w:t>
      </w: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w:t>
      </w:r>
    </w:p>
    <w:p w14:paraId="2E160BB5" w14:textId="05BCAE2E"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       Se </w:t>
      </w:r>
      <w:proofErr w:type="spellStart"/>
      <w:r w:rsidRPr="00182E94">
        <w:rPr>
          <w:rFonts w:ascii="Times New Roman" w:hAnsi="Times New Roman" w:cs="Times New Roman"/>
          <w:sz w:val="24"/>
          <w:szCs w:val="24"/>
        </w:rPr>
        <w:t>va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amenaja</w:t>
      </w:r>
      <w:proofErr w:type="spellEnd"/>
      <w:r w:rsidRPr="00182E94">
        <w:rPr>
          <w:rFonts w:ascii="Times New Roman" w:hAnsi="Times New Roman" w:cs="Times New Roman"/>
          <w:sz w:val="24"/>
          <w:szCs w:val="24"/>
        </w:rPr>
        <w:t xml:space="preserve"> drum </w:t>
      </w:r>
      <w:proofErr w:type="spellStart"/>
      <w:r w:rsidRPr="00182E94">
        <w:rPr>
          <w:rFonts w:ascii="Times New Roman" w:hAnsi="Times New Roman" w:cs="Times New Roman"/>
          <w:sz w:val="24"/>
          <w:szCs w:val="24"/>
        </w:rPr>
        <w:t>acces</w:t>
      </w:r>
      <w:proofErr w:type="spellEnd"/>
      <w:r w:rsidRPr="00182E94">
        <w:rPr>
          <w:rFonts w:ascii="Times New Roman" w:hAnsi="Times New Roman" w:cs="Times New Roman"/>
          <w:sz w:val="24"/>
          <w:szCs w:val="24"/>
        </w:rPr>
        <w:t xml:space="preserve"> existent DE339 pe o </w:t>
      </w:r>
      <w:proofErr w:type="spellStart"/>
      <w:r w:rsidRPr="00182E94">
        <w:rPr>
          <w:rFonts w:ascii="Times New Roman" w:hAnsi="Times New Roman" w:cs="Times New Roman"/>
          <w:sz w:val="24"/>
          <w:szCs w:val="24"/>
        </w:rPr>
        <w:t>suprafata</w:t>
      </w:r>
      <w:proofErr w:type="spellEnd"/>
      <w:r w:rsidRPr="00182E94">
        <w:rPr>
          <w:rFonts w:ascii="Times New Roman" w:hAnsi="Times New Roman" w:cs="Times New Roman"/>
          <w:sz w:val="24"/>
          <w:szCs w:val="24"/>
        </w:rPr>
        <w:t xml:space="preserve"> de 20</w:t>
      </w:r>
      <w:r w:rsidR="00705DB6">
        <w:rPr>
          <w:rFonts w:ascii="Times New Roman" w:hAnsi="Times New Roman" w:cs="Times New Roman"/>
          <w:sz w:val="24"/>
          <w:szCs w:val="24"/>
        </w:rPr>
        <w:t>90</w:t>
      </w: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mp</w:t>
      </w:r>
      <w:proofErr w:type="spellEnd"/>
      <w:r w:rsidRPr="00182E94">
        <w:rPr>
          <w:rFonts w:ascii="Times New Roman" w:hAnsi="Times New Roman" w:cs="Times New Roman"/>
          <w:sz w:val="24"/>
          <w:szCs w:val="24"/>
        </w:rPr>
        <w:t>.</w:t>
      </w:r>
    </w:p>
    <w:p w14:paraId="1ECBE56A" w14:textId="57A85A9A" w:rsidR="003F44EA" w:rsidRPr="00182E94" w:rsidRDefault="003F44EA" w:rsidP="00182E94">
      <w:pPr>
        <w:pStyle w:val="ListParagraph"/>
        <w:numPr>
          <w:ilvl w:val="0"/>
          <w:numId w:val="4"/>
        </w:numPr>
        <w:tabs>
          <w:tab w:val="left" w:pos="900"/>
        </w:tabs>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Spatiu</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verde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propus</w:t>
      </w:r>
      <w:proofErr w:type="spellEnd"/>
      <w:r w:rsidRPr="00182E94">
        <w:rPr>
          <w:rFonts w:ascii="Times New Roman" w:hAnsi="Times New Roman" w:cs="Times New Roman"/>
          <w:sz w:val="24"/>
          <w:szCs w:val="24"/>
        </w:rPr>
        <w:t xml:space="preserve">:  </w:t>
      </w:r>
      <w:r w:rsidR="00705DB6">
        <w:rPr>
          <w:rFonts w:ascii="Times New Roman" w:hAnsi="Times New Roman" w:cs="Times New Roman"/>
          <w:sz w:val="24"/>
          <w:szCs w:val="24"/>
        </w:rPr>
        <w:t>3</w:t>
      </w:r>
      <w:r w:rsidRPr="00182E94">
        <w:rPr>
          <w:rFonts w:ascii="Times New Roman" w:hAnsi="Times New Roman" w:cs="Times New Roman"/>
          <w:sz w:val="24"/>
          <w:szCs w:val="24"/>
        </w:rPr>
        <w:t>0</w:t>
      </w:r>
      <w:proofErr w:type="gramStart"/>
      <w:r w:rsidRPr="00182E94">
        <w:rPr>
          <w:rFonts w:ascii="Times New Roman" w:hAnsi="Times New Roman" w:cs="Times New Roman"/>
          <w:sz w:val="24"/>
          <w:szCs w:val="24"/>
        </w:rPr>
        <w:t>% .</w:t>
      </w:r>
      <w:proofErr w:type="gramEnd"/>
    </w:p>
    <w:bookmarkEnd w:id="16"/>
    <w:p w14:paraId="6A365C73" w14:textId="1AEAD41D" w:rsidR="00B273BE" w:rsidRPr="00182E94" w:rsidRDefault="003F486A" w:rsidP="00182E9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273BE" w:rsidRPr="00182E94">
        <w:rPr>
          <w:rFonts w:ascii="Times New Roman" w:hAnsi="Times New Roman" w:cs="Times New Roman"/>
          <w:sz w:val="24"/>
          <w:szCs w:val="24"/>
        </w:rPr>
        <w:t xml:space="preserve">Conform </w:t>
      </w:r>
      <w:bookmarkStart w:id="17" w:name="_Hlk91879675"/>
      <w:proofErr w:type="gramStart"/>
      <w:r w:rsidR="00B273BE" w:rsidRPr="00182E94">
        <w:rPr>
          <w:rFonts w:ascii="Times New Roman" w:hAnsi="Times New Roman" w:cs="Times New Roman"/>
          <w:sz w:val="24"/>
          <w:szCs w:val="24"/>
        </w:rPr>
        <w:t xml:space="preserve">PUZ  </w:t>
      </w:r>
      <w:proofErr w:type="spellStart"/>
      <w:r w:rsidR="00B273BE" w:rsidRPr="00182E94">
        <w:rPr>
          <w:rFonts w:ascii="Times New Roman" w:hAnsi="Times New Roman" w:cs="Times New Roman"/>
          <w:sz w:val="24"/>
          <w:szCs w:val="24"/>
        </w:rPr>
        <w:t>aprobat</w:t>
      </w:r>
      <w:proofErr w:type="spellEnd"/>
      <w:proofErr w:type="gramEnd"/>
      <w:r w:rsidR="00B273BE" w:rsidRPr="00182E94">
        <w:rPr>
          <w:rFonts w:ascii="Times New Roman" w:hAnsi="Times New Roman" w:cs="Times New Roman"/>
          <w:sz w:val="24"/>
          <w:szCs w:val="24"/>
        </w:rPr>
        <w:t xml:space="preserve"> cu HCL nr. 17/2007 </w:t>
      </w:r>
      <w:bookmarkEnd w:id="17"/>
      <w:r w:rsidR="00B273BE" w:rsidRPr="00182E94">
        <w:rPr>
          <w:rFonts w:ascii="Times New Roman" w:hAnsi="Times New Roman" w:cs="Times New Roman"/>
          <w:sz w:val="24"/>
          <w:szCs w:val="24"/>
        </w:rPr>
        <w:t xml:space="preserve">al Com. </w:t>
      </w:r>
      <w:proofErr w:type="spellStart"/>
      <w:r w:rsidR="00B273BE" w:rsidRPr="00182E94">
        <w:rPr>
          <w:rFonts w:ascii="Times New Roman" w:hAnsi="Times New Roman" w:cs="Times New Roman"/>
          <w:sz w:val="24"/>
          <w:szCs w:val="24"/>
        </w:rPr>
        <w:t>Stefanestii</w:t>
      </w:r>
      <w:proofErr w:type="spellEnd"/>
      <w:r w:rsidR="00B273BE" w:rsidRPr="00182E94">
        <w:rPr>
          <w:rFonts w:ascii="Times New Roman" w:hAnsi="Times New Roman" w:cs="Times New Roman"/>
          <w:sz w:val="24"/>
          <w:szCs w:val="24"/>
        </w:rPr>
        <w:t xml:space="preserve"> de Jos, </w:t>
      </w:r>
    </w:p>
    <w:p w14:paraId="4285A3EF" w14:textId="77777777" w:rsidR="00B273BE" w:rsidRPr="00182E94" w:rsidRDefault="00B273BE" w:rsidP="00182E94">
      <w:pPr>
        <w:spacing w:after="0" w:line="360" w:lineRule="auto"/>
        <w:jc w:val="both"/>
        <w:rPr>
          <w:rFonts w:ascii="Times New Roman" w:hAnsi="Times New Roman" w:cs="Times New Roman"/>
          <w:sz w:val="24"/>
          <w:szCs w:val="24"/>
        </w:rPr>
      </w:pPr>
      <w:proofErr w:type="spellStart"/>
      <w:r w:rsidRPr="00182E94">
        <w:rPr>
          <w:rFonts w:ascii="Times New Roman" w:hAnsi="Times New Roman" w:cs="Times New Roman"/>
          <w:sz w:val="24"/>
          <w:szCs w:val="24"/>
        </w:rPr>
        <w:t>functiunea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este</w:t>
      </w:r>
      <w:proofErr w:type="spellEnd"/>
      <w:r w:rsidRPr="00182E94">
        <w:rPr>
          <w:rFonts w:ascii="Times New Roman" w:hAnsi="Times New Roman" w:cs="Times New Roman"/>
          <w:sz w:val="24"/>
          <w:szCs w:val="24"/>
        </w:rPr>
        <w:t xml:space="preserve"> de zona </w:t>
      </w:r>
      <w:proofErr w:type="spellStart"/>
      <w:r w:rsidRPr="00182E94">
        <w:rPr>
          <w:rFonts w:ascii="Times New Roman" w:hAnsi="Times New Roman" w:cs="Times New Roman"/>
          <w:sz w:val="24"/>
          <w:szCs w:val="24"/>
        </w:rPr>
        <w:t>Locuire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Colectiva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Inalta</w:t>
      </w:r>
      <w:proofErr w:type="spellEnd"/>
      <w:r w:rsidRPr="00182E94">
        <w:rPr>
          <w:rFonts w:ascii="Times New Roman" w:hAnsi="Times New Roman" w:cs="Times New Roman"/>
          <w:sz w:val="24"/>
          <w:szCs w:val="24"/>
        </w:rPr>
        <w:t>/</w:t>
      </w:r>
      <w:proofErr w:type="spellStart"/>
      <w:r w:rsidRPr="00182E94">
        <w:rPr>
          <w:rFonts w:ascii="Times New Roman" w:hAnsi="Times New Roman" w:cs="Times New Roman"/>
          <w:sz w:val="24"/>
          <w:szCs w:val="24"/>
        </w:rPr>
        <w:t>servicii</w:t>
      </w:r>
      <w:proofErr w:type="spellEnd"/>
      <w:r w:rsidRPr="00182E94">
        <w:rPr>
          <w:rFonts w:ascii="Times New Roman" w:hAnsi="Times New Roman" w:cs="Times New Roman"/>
          <w:sz w:val="24"/>
          <w:szCs w:val="24"/>
        </w:rPr>
        <w:t xml:space="preserve">- S+P+10E (UTR2), </w:t>
      </w:r>
      <w:bookmarkStart w:id="18" w:name="_Hlk91951365"/>
      <w:proofErr w:type="spellStart"/>
      <w:r w:rsidRPr="00182E94">
        <w:rPr>
          <w:rFonts w:ascii="Times New Roman" w:hAnsi="Times New Roman" w:cs="Times New Roman"/>
          <w:sz w:val="24"/>
          <w:szCs w:val="24"/>
        </w:rPr>
        <w:t>Locuire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Colectiva</w:t>
      </w:r>
      <w:proofErr w:type="spellEnd"/>
      <w:r w:rsidRPr="00182E94">
        <w:rPr>
          <w:rFonts w:ascii="Times New Roman" w:hAnsi="Times New Roman" w:cs="Times New Roman"/>
          <w:sz w:val="24"/>
          <w:szCs w:val="24"/>
        </w:rPr>
        <w:t xml:space="preserve"> Medie-S+P+6E</w:t>
      </w:r>
      <w:bookmarkEnd w:id="18"/>
      <w:r w:rsidRPr="00182E94">
        <w:rPr>
          <w:rFonts w:ascii="Times New Roman" w:hAnsi="Times New Roman" w:cs="Times New Roman"/>
          <w:sz w:val="24"/>
          <w:szCs w:val="24"/>
        </w:rPr>
        <w:t xml:space="preserve">(UTR3), </w:t>
      </w:r>
      <w:proofErr w:type="spellStart"/>
      <w:r w:rsidRPr="00182E94">
        <w:rPr>
          <w:rFonts w:ascii="Times New Roman" w:hAnsi="Times New Roman" w:cs="Times New Roman"/>
          <w:sz w:val="24"/>
          <w:szCs w:val="24"/>
        </w:rPr>
        <w:t>Locuire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Colectiva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Individuala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Joasa</w:t>
      </w:r>
      <w:proofErr w:type="spellEnd"/>
      <w:r w:rsidRPr="00182E94">
        <w:rPr>
          <w:rFonts w:ascii="Times New Roman" w:hAnsi="Times New Roman" w:cs="Times New Roman"/>
          <w:sz w:val="24"/>
          <w:szCs w:val="24"/>
        </w:rPr>
        <w:t xml:space="preserve"> S+P+3E(UTR4), </w:t>
      </w:r>
      <w:proofErr w:type="spellStart"/>
      <w:r w:rsidRPr="00182E94">
        <w:rPr>
          <w:rFonts w:ascii="Times New Roman" w:hAnsi="Times New Roman" w:cs="Times New Roman"/>
          <w:sz w:val="24"/>
          <w:szCs w:val="24"/>
        </w:rPr>
        <w:t>Gradini</w:t>
      </w:r>
      <w:proofErr w:type="spellEnd"/>
      <w:r w:rsidRPr="00182E94">
        <w:rPr>
          <w:rFonts w:ascii="Times New Roman" w:hAnsi="Times New Roman" w:cs="Times New Roman"/>
          <w:sz w:val="24"/>
          <w:szCs w:val="24"/>
        </w:rPr>
        <w:t>, parcuri-S+P+1E(UTR8)</w:t>
      </w:r>
    </w:p>
    <w:p w14:paraId="1BEEE0D7" w14:textId="0E02EBE5" w:rsidR="00B273BE" w:rsidRPr="00182E94" w:rsidRDefault="00B273BE" w:rsidP="00182E94">
      <w:pPr>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r w:rsidRPr="00182E94">
        <w:rPr>
          <w:rFonts w:ascii="Times New Roman" w:hAnsi="Times New Roman" w:cs="Times New Roman"/>
          <w:sz w:val="24"/>
          <w:szCs w:val="24"/>
        </w:rPr>
        <w:t xml:space="preserve">Zona </w:t>
      </w:r>
      <w:proofErr w:type="spellStart"/>
      <w:r w:rsidRPr="00182E94">
        <w:rPr>
          <w:rFonts w:ascii="Times New Roman" w:hAnsi="Times New Roman" w:cs="Times New Roman"/>
          <w:sz w:val="24"/>
          <w:szCs w:val="24"/>
        </w:rPr>
        <w:t>studiata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este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compusa</w:t>
      </w:r>
      <w:proofErr w:type="spellEnd"/>
      <w:r w:rsidRPr="00182E94">
        <w:rPr>
          <w:rFonts w:ascii="Times New Roman" w:hAnsi="Times New Roman" w:cs="Times New Roman"/>
          <w:sz w:val="24"/>
          <w:szCs w:val="24"/>
        </w:rPr>
        <w:t xml:space="preserve"> </w:t>
      </w:r>
      <w:proofErr w:type="gramStart"/>
      <w:r w:rsidRPr="00182E94">
        <w:rPr>
          <w:rFonts w:ascii="Times New Roman" w:hAnsi="Times New Roman" w:cs="Times New Roman"/>
          <w:sz w:val="24"/>
          <w:szCs w:val="24"/>
        </w:rPr>
        <w:t>din  UTR</w:t>
      </w:r>
      <w:proofErr w:type="gramEnd"/>
      <w:r w:rsidRPr="00182E94">
        <w:rPr>
          <w:rFonts w:ascii="Times New Roman" w:hAnsi="Times New Roman" w:cs="Times New Roman"/>
          <w:sz w:val="24"/>
          <w:szCs w:val="24"/>
        </w:rPr>
        <w:t xml:space="preserve">4- </w:t>
      </w:r>
      <w:proofErr w:type="spellStart"/>
      <w:r w:rsidRPr="00182E94">
        <w:rPr>
          <w:rFonts w:ascii="Times New Roman" w:hAnsi="Times New Roman" w:cs="Times New Roman"/>
          <w:sz w:val="24"/>
          <w:szCs w:val="24"/>
        </w:rPr>
        <w:t>Locuire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Colectiva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Individuala</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Joasa</w:t>
      </w:r>
      <w:proofErr w:type="spellEnd"/>
      <w:r w:rsidRPr="00182E94">
        <w:rPr>
          <w:rFonts w:ascii="Times New Roman" w:hAnsi="Times New Roman" w:cs="Times New Roman"/>
          <w:sz w:val="24"/>
          <w:szCs w:val="24"/>
        </w:rPr>
        <w:t xml:space="preserve"> S+P+3E</w:t>
      </w:r>
      <w:bookmarkStart w:id="19" w:name="_Hlk91953227"/>
      <w:r w:rsidRPr="00182E94">
        <w:rPr>
          <w:rFonts w:ascii="Times New Roman" w:hAnsi="Times New Roman" w:cs="Times New Roman"/>
          <w:sz w:val="24"/>
          <w:szCs w:val="24"/>
        </w:rPr>
        <w:t xml:space="preserve">(POT max 30%, </w:t>
      </w:r>
      <w:proofErr w:type="spellStart"/>
      <w:r w:rsidRPr="00182E94">
        <w:rPr>
          <w:rFonts w:ascii="Times New Roman" w:hAnsi="Times New Roman" w:cs="Times New Roman"/>
          <w:sz w:val="24"/>
          <w:szCs w:val="24"/>
        </w:rPr>
        <w:t>CUTmax</w:t>
      </w:r>
      <w:proofErr w:type="spellEnd"/>
      <w:r w:rsidRPr="00182E94">
        <w:rPr>
          <w:rFonts w:ascii="Times New Roman" w:hAnsi="Times New Roman" w:cs="Times New Roman"/>
          <w:sz w:val="24"/>
          <w:szCs w:val="24"/>
        </w:rPr>
        <w:t xml:space="preserve"> 1,2, </w:t>
      </w:r>
      <w:proofErr w:type="spellStart"/>
      <w:r w:rsidRPr="00182E94">
        <w:rPr>
          <w:rFonts w:ascii="Times New Roman" w:hAnsi="Times New Roman" w:cs="Times New Roman"/>
          <w:sz w:val="24"/>
          <w:szCs w:val="24"/>
        </w:rPr>
        <w:t>Hmax</w:t>
      </w:r>
      <w:proofErr w:type="spellEnd"/>
      <w:r w:rsidRPr="00182E94">
        <w:rPr>
          <w:rFonts w:ascii="Times New Roman" w:hAnsi="Times New Roman" w:cs="Times New Roman"/>
          <w:sz w:val="24"/>
          <w:szCs w:val="24"/>
        </w:rPr>
        <w:t xml:space="preserve"> 16m) </w:t>
      </w:r>
      <w:bookmarkEnd w:id="19"/>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Gradini</w:t>
      </w:r>
      <w:proofErr w:type="spellEnd"/>
      <w:r w:rsidRPr="00182E94">
        <w:rPr>
          <w:rFonts w:ascii="Times New Roman" w:hAnsi="Times New Roman" w:cs="Times New Roman"/>
          <w:sz w:val="24"/>
          <w:szCs w:val="24"/>
        </w:rPr>
        <w:t xml:space="preserve">, parcuri-S+P+1E(UTR8) (POT max 15%, </w:t>
      </w:r>
      <w:proofErr w:type="spellStart"/>
      <w:r w:rsidRPr="00182E94">
        <w:rPr>
          <w:rFonts w:ascii="Times New Roman" w:hAnsi="Times New Roman" w:cs="Times New Roman"/>
          <w:sz w:val="24"/>
          <w:szCs w:val="24"/>
        </w:rPr>
        <w:t>CUTmax</w:t>
      </w:r>
      <w:proofErr w:type="spellEnd"/>
      <w:r w:rsidRPr="00182E94">
        <w:rPr>
          <w:rFonts w:ascii="Times New Roman" w:hAnsi="Times New Roman" w:cs="Times New Roman"/>
          <w:sz w:val="24"/>
          <w:szCs w:val="24"/>
        </w:rPr>
        <w:t xml:space="preserve"> 0,3, </w:t>
      </w:r>
      <w:proofErr w:type="spellStart"/>
      <w:r w:rsidRPr="00182E94">
        <w:rPr>
          <w:rFonts w:ascii="Times New Roman" w:hAnsi="Times New Roman" w:cs="Times New Roman"/>
          <w:sz w:val="24"/>
          <w:szCs w:val="24"/>
        </w:rPr>
        <w:t>Hmax</w:t>
      </w:r>
      <w:proofErr w:type="spellEnd"/>
      <w:r w:rsidRPr="00182E94">
        <w:rPr>
          <w:rFonts w:ascii="Times New Roman" w:hAnsi="Times New Roman" w:cs="Times New Roman"/>
          <w:sz w:val="24"/>
          <w:szCs w:val="24"/>
        </w:rPr>
        <w:t xml:space="preserve"> 8m)</w:t>
      </w:r>
    </w:p>
    <w:p w14:paraId="363469DA" w14:textId="3CAAABEE" w:rsidR="00B273BE" w:rsidRPr="00182E94" w:rsidRDefault="00B273BE" w:rsidP="00182E94">
      <w:pPr>
        <w:spacing w:after="0" w:line="360" w:lineRule="auto"/>
        <w:jc w:val="both"/>
        <w:rPr>
          <w:rFonts w:ascii="Times New Roman" w:hAnsi="Times New Roman" w:cs="Times New Roman"/>
          <w:sz w:val="24"/>
          <w:szCs w:val="24"/>
        </w:rPr>
      </w:pPr>
      <w:r w:rsidRPr="00182E94">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r w:rsidRPr="00182E94">
        <w:rPr>
          <w:rFonts w:ascii="Times New Roman" w:hAnsi="Times New Roman" w:cs="Times New Roman"/>
          <w:sz w:val="24"/>
          <w:szCs w:val="24"/>
        </w:rPr>
        <w:t xml:space="preserve">Se </w:t>
      </w:r>
      <w:proofErr w:type="spellStart"/>
      <w:r w:rsidRPr="00182E94">
        <w:rPr>
          <w:rFonts w:ascii="Times New Roman" w:hAnsi="Times New Roman" w:cs="Times New Roman"/>
          <w:sz w:val="24"/>
          <w:szCs w:val="24"/>
        </w:rPr>
        <w:t>permite</w:t>
      </w:r>
      <w:proofErr w:type="spellEnd"/>
      <w:r w:rsidRPr="00182E94">
        <w:rPr>
          <w:rFonts w:ascii="Times New Roman" w:hAnsi="Times New Roman" w:cs="Times New Roman"/>
          <w:sz w:val="24"/>
          <w:szCs w:val="24"/>
        </w:rPr>
        <w:t xml:space="preserve"> </w:t>
      </w:r>
      <w:proofErr w:type="spellStart"/>
      <w:proofErr w:type="gramStart"/>
      <w:r w:rsidRPr="00182E94">
        <w:rPr>
          <w:rFonts w:ascii="Times New Roman" w:hAnsi="Times New Roman" w:cs="Times New Roman"/>
          <w:sz w:val="24"/>
          <w:szCs w:val="24"/>
        </w:rPr>
        <w:t>realizarea</w:t>
      </w:r>
      <w:proofErr w:type="spellEnd"/>
      <w:r w:rsidRPr="00182E94">
        <w:rPr>
          <w:rFonts w:ascii="Times New Roman" w:hAnsi="Times New Roman" w:cs="Times New Roman"/>
          <w:sz w:val="24"/>
          <w:szCs w:val="24"/>
        </w:rPr>
        <w:t xml:space="preserve"> :</w:t>
      </w:r>
      <w:proofErr w:type="gram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Construire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ansamblu</w:t>
      </w:r>
      <w:proofErr w:type="spellEnd"/>
      <w:r w:rsidRPr="00182E94">
        <w:rPr>
          <w:rFonts w:ascii="Times New Roman" w:hAnsi="Times New Roman" w:cs="Times New Roman"/>
          <w:sz w:val="24"/>
          <w:szCs w:val="24"/>
        </w:rPr>
        <w:t xml:space="preserve"> de </w:t>
      </w:r>
      <w:proofErr w:type="spellStart"/>
      <w:r w:rsidRPr="00182E94">
        <w:rPr>
          <w:rFonts w:ascii="Times New Roman" w:hAnsi="Times New Roman" w:cs="Times New Roman"/>
          <w:sz w:val="24"/>
          <w:szCs w:val="24"/>
        </w:rPr>
        <w:t>locuinte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semicolective</w:t>
      </w:r>
      <w:proofErr w:type="spellEnd"/>
    </w:p>
    <w:p w14:paraId="0C6716A7" w14:textId="4E718CA7" w:rsidR="00B273BE" w:rsidRPr="00182E94" w:rsidRDefault="00B273BE" w:rsidP="00182E94">
      <w:pPr>
        <w:tabs>
          <w:tab w:val="num" w:pos="1145"/>
        </w:tabs>
        <w:spacing w:after="0" w:line="360" w:lineRule="auto"/>
        <w:jc w:val="both"/>
        <w:rPr>
          <w:rFonts w:ascii="Times New Roman" w:hAnsi="Times New Roman" w:cs="Times New Roman"/>
          <w:sz w:val="24"/>
          <w:szCs w:val="24"/>
        </w:rPr>
      </w:pPr>
      <w:proofErr w:type="spellStart"/>
      <w:r w:rsidRPr="00182E94">
        <w:rPr>
          <w:rFonts w:ascii="Times New Roman" w:hAnsi="Times New Roman" w:cs="Times New Roman"/>
          <w:sz w:val="24"/>
          <w:szCs w:val="24"/>
        </w:rPr>
        <w:t>unifamiliale</w:t>
      </w:r>
      <w:proofErr w:type="spellEnd"/>
      <w:r w:rsidRPr="00182E94">
        <w:rPr>
          <w:rFonts w:ascii="Times New Roman" w:hAnsi="Times New Roman" w:cs="Times New Roman"/>
          <w:sz w:val="24"/>
          <w:szCs w:val="24"/>
        </w:rPr>
        <w:t xml:space="preserve"> cu </w:t>
      </w:r>
      <w:proofErr w:type="spellStart"/>
      <w:r w:rsidRPr="00182E94">
        <w:rPr>
          <w:rFonts w:ascii="Times New Roman" w:hAnsi="Times New Roman" w:cs="Times New Roman"/>
          <w:sz w:val="24"/>
          <w:szCs w:val="24"/>
        </w:rPr>
        <w:t>functiuni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complementare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pentru</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agrement</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spatii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comerciale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imprejmuire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organizare</w:t>
      </w:r>
      <w:proofErr w:type="spellEnd"/>
      <w:r w:rsidRPr="00182E94">
        <w:rPr>
          <w:rFonts w:ascii="Times New Roman" w:hAnsi="Times New Roman" w:cs="Times New Roman"/>
          <w:sz w:val="24"/>
          <w:szCs w:val="24"/>
        </w:rPr>
        <w:t xml:space="preserve"> de </w:t>
      </w:r>
      <w:proofErr w:type="spellStart"/>
      <w:r w:rsidRPr="00182E94">
        <w:rPr>
          <w:rFonts w:ascii="Times New Roman" w:hAnsi="Times New Roman" w:cs="Times New Roman"/>
          <w:sz w:val="24"/>
          <w:szCs w:val="24"/>
        </w:rPr>
        <w:t>santier</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si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utilitati</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amenajare</w:t>
      </w:r>
      <w:proofErr w:type="spellEnd"/>
      <w:r w:rsidRPr="00182E94">
        <w:rPr>
          <w:rFonts w:ascii="Times New Roman" w:hAnsi="Times New Roman" w:cs="Times New Roman"/>
          <w:sz w:val="24"/>
          <w:szCs w:val="24"/>
        </w:rPr>
        <w:t xml:space="preserve"> </w:t>
      </w:r>
      <w:proofErr w:type="spellStart"/>
      <w:r w:rsidRPr="00182E94">
        <w:rPr>
          <w:rFonts w:ascii="Times New Roman" w:hAnsi="Times New Roman" w:cs="Times New Roman"/>
          <w:sz w:val="24"/>
          <w:szCs w:val="24"/>
        </w:rPr>
        <w:t>acces</w:t>
      </w:r>
      <w:proofErr w:type="spellEnd"/>
      <w:r w:rsidRPr="00182E94">
        <w:rPr>
          <w:rFonts w:ascii="Times New Roman" w:hAnsi="Times New Roman" w:cs="Times New Roman"/>
          <w:sz w:val="24"/>
          <w:szCs w:val="24"/>
        </w:rPr>
        <w:t xml:space="preserve"> din nr. Cad. 55745- </w:t>
      </w:r>
      <w:proofErr w:type="spellStart"/>
      <w:r w:rsidRPr="00182E94">
        <w:rPr>
          <w:rFonts w:ascii="Times New Roman" w:hAnsi="Times New Roman" w:cs="Times New Roman"/>
          <w:sz w:val="24"/>
          <w:szCs w:val="24"/>
        </w:rPr>
        <w:t>regim</w:t>
      </w:r>
      <w:proofErr w:type="spellEnd"/>
      <w:r w:rsidRPr="00182E94">
        <w:rPr>
          <w:rFonts w:ascii="Times New Roman" w:hAnsi="Times New Roman" w:cs="Times New Roman"/>
          <w:sz w:val="24"/>
          <w:szCs w:val="24"/>
        </w:rPr>
        <w:t xml:space="preserve"> de </w:t>
      </w:r>
      <w:proofErr w:type="spellStart"/>
      <w:r w:rsidRPr="00182E94">
        <w:rPr>
          <w:rFonts w:ascii="Times New Roman" w:hAnsi="Times New Roman" w:cs="Times New Roman"/>
          <w:sz w:val="24"/>
          <w:szCs w:val="24"/>
        </w:rPr>
        <w:t>inaltime</w:t>
      </w:r>
      <w:proofErr w:type="spellEnd"/>
      <w:r w:rsidRPr="00182E94">
        <w:rPr>
          <w:rFonts w:ascii="Times New Roman" w:hAnsi="Times New Roman" w:cs="Times New Roman"/>
          <w:sz w:val="24"/>
          <w:szCs w:val="24"/>
        </w:rPr>
        <w:t xml:space="preserve"> – P+1E- Zona A, in </w:t>
      </w:r>
      <w:bookmarkStart w:id="20" w:name="_Hlk101131720"/>
      <w:proofErr w:type="spellStart"/>
      <w:r w:rsidRPr="00182E94">
        <w:rPr>
          <w:rFonts w:ascii="Times New Roman" w:hAnsi="Times New Roman" w:cs="Times New Roman"/>
          <w:sz w:val="24"/>
          <w:szCs w:val="24"/>
        </w:rPr>
        <w:t>conditiile</w:t>
      </w:r>
      <w:proofErr w:type="spellEnd"/>
      <w:r w:rsidRPr="00182E94">
        <w:rPr>
          <w:rFonts w:ascii="Times New Roman" w:hAnsi="Times New Roman" w:cs="Times New Roman"/>
          <w:sz w:val="24"/>
          <w:szCs w:val="24"/>
        </w:rPr>
        <w:t xml:space="preserve"> </w:t>
      </w:r>
      <w:proofErr w:type="gramStart"/>
      <w:r w:rsidRPr="00182E94">
        <w:rPr>
          <w:rFonts w:ascii="Times New Roman" w:hAnsi="Times New Roman" w:cs="Times New Roman"/>
          <w:sz w:val="24"/>
          <w:szCs w:val="24"/>
        </w:rPr>
        <w:t xml:space="preserve">PUZ  </w:t>
      </w:r>
      <w:proofErr w:type="spellStart"/>
      <w:r w:rsidRPr="00182E94">
        <w:rPr>
          <w:rFonts w:ascii="Times New Roman" w:hAnsi="Times New Roman" w:cs="Times New Roman"/>
          <w:sz w:val="24"/>
          <w:szCs w:val="24"/>
        </w:rPr>
        <w:t>aprobat</w:t>
      </w:r>
      <w:proofErr w:type="spellEnd"/>
      <w:proofErr w:type="gramEnd"/>
      <w:r w:rsidRPr="00182E94">
        <w:rPr>
          <w:rFonts w:ascii="Times New Roman" w:hAnsi="Times New Roman" w:cs="Times New Roman"/>
          <w:sz w:val="24"/>
          <w:szCs w:val="24"/>
        </w:rPr>
        <w:t xml:space="preserve"> cu HCL nr. 17/2007</w:t>
      </w:r>
    </w:p>
    <w:bookmarkEnd w:id="20"/>
    <w:p w14:paraId="6BADCE7D" w14:textId="08600C8D" w:rsidR="003F44EA" w:rsidRPr="00237C1B" w:rsidRDefault="00B273BE" w:rsidP="00182E94">
      <w:pPr>
        <w:pStyle w:val="Default"/>
        <w:spacing w:line="360" w:lineRule="auto"/>
        <w:jc w:val="both"/>
        <w:rPr>
          <w:rFonts w:ascii="Times New Roman" w:hAnsi="Times New Roman" w:cs="Times New Roman"/>
          <w:color w:val="auto"/>
          <w:lang w:val="ro-RO"/>
        </w:rPr>
      </w:pPr>
      <w:r w:rsidRPr="00182E94">
        <w:rPr>
          <w:rFonts w:ascii="Times New Roman" w:hAnsi="Times New Roman" w:cs="Times New Roman"/>
          <w:color w:val="auto"/>
          <w:lang w:val="ro-RO"/>
        </w:rPr>
        <w:lastRenderedPageBreak/>
        <w:t xml:space="preserve">   </w:t>
      </w:r>
      <w:r w:rsidR="003F486A">
        <w:rPr>
          <w:rFonts w:ascii="Times New Roman" w:hAnsi="Times New Roman" w:cs="Times New Roman"/>
          <w:color w:val="auto"/>
          <w:lang w:val="ro-RO"/>
        </w:rPr>
        <w:t xml:space="preserve">    </w:t>
      </w:r>
      <w:r w:rsidRPr="00182E94">
        <w:rPr>
          <w:rFonts w:ascii="Times New Roman" w:hAnsi="Times New Roman" w:cs="Times New Roman"/>
          <w:color w:val="auto"/>
          <w:lang w:val="ro-RO"/>
        </w:rPr>
        <w:t xml:space="preserve">    Suprafaţa totală din masuratori 100.000 mp, din acte 180335 mp,(NC 55728 - 97125mp/174585mp; NC 55745 - 2875mp/5750mp)</w:t>
      </w:r>
    </w:p>
    <w:p w14:paraId="73B0588D" w14:textId="1B4DCC7F"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distanța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față</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granițe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proiectele</w:t>
      </w:r>
      <w:proofErr w:type="spellEnd"/>
      <w:r w:rsidRPr="00182E94">
        <w:rPr>
          <w:rFonts w:ascii="Times New Roman" w:eastAsia="Times New Roman" w:hAnsi="Times New Roman" w:cs="Times New Roman"/>
          <w:b/>
          <w:bCs/>
          <w:color w:val="4472C4" w:themeColor="accent1"/>
          <w:sz w:val="24"/>
          <w:szCs w:val="24"/>
          <w:lang w:eastAsia="ro-RO"/>
        </w:rPr>
        <w:t xml:space="preserve"> care cad sub </w:t>
      </w:r>
      <w:proofErr w:type="spellStart"/>
      <w:r w:rsidRPr="00182E94">
        <w:rPr>
          <w:rFonts w:ascii="Times New Roman" w:eastAsia="Times New Roman" w:hAnsi="Times New Roman" w:cs="Times New Roman"/>
          <w:b/>
          <w:bCs/>
          <w:color w:val="4472C4" w:themeColor="accent1"/>
          <w:sz w:val="24"/>
          <w:szCs w:val="24"/>
          <w:lang w:eastAsia="ro-RO"/>
        </w:rPr>
        <w:t>incidența</w:t>
      </w:r>
      <w:proofErr w:type="spellEnd"/>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hAnsi="Times New Roman" w:cs="Times New Roman"/>
          <w:b/>
          <w:bCs/>
          <w:color w:val="4472C4" w:themeColor="accent1"/>
          <w:sz w:val="24"/>
          <w:szCs w:val="24"/>
        </w:rPr>
        <w:fldChar w:fldCharType="begin"/>
      </w:r>
      <w:r w:rsidRPr="00182E94">
        <w:rPr>
          <w:rFonts w:ascii="Times New Roman" w:hAnsi="Times New Roman" w:cs="Times New Roman"/>
          <w:b/>
          <w:bCs/>
          <w:color w:val="4472C4" w:themeColor="accent1"/>
          <w:sz w:val="24"/>
          <w:szCs w:val="24"/>
        </w:rPr>
        <w:instrText xml:space="preserve"> HYPERLINK "https://lege5.ro/Gratuit/gy3domzs/conventia-privind-evaluarea-impactului-asupra-mediului-in-context-transfrontiera-din-25021991?d=2018-12-11" \t "_blank" </w:instrText>
      </w:r>
      <w:r w:rsidRPr="00182E94">
        <w:rPr>
          <w:rFonts w:ascii="Times New Roman" w:hAnsi="Times New Roman" w:cs="Times New Roman"/>
          <w:b/>
          <w:bCs/>
          <w:color w:val="4472C4" w:themeColor="accent1"/>
          <w:sz w:val="24"/>
          <w:szCs w:val="24"/>
        </w:rPr>
        <w:fldChar w:fldCharType="separate"/>
      </w:r>
      <w:r w:rsidRPr="00182E94">
        <w:rPr>
          <w:rStyle w:val="Hyperlink"/>
          <w:rFonts w:ascii="Times New Roman" w:eastAsia="Times New Roman" w:hAnsi="Times New Roman" w:cs="Times New Roman"/>
          <w:b/>
          <w:bCs/>
          <w:color w:val="4472C4" w:themeColor="accent1"/>
          <w:sz w:val="24"/>
          <w:szCs w:val="24"/>
          <w:lang w:eastAsia="ro-RO"/>
        </w:rPr>
        <w:t>Convenției</w:t>
      </w:r>
      <w:proofErr w:type="spellEnd"/>
      <w:r w:rsidRPr="00182E94">
        <w:rPr>
          <w:rFonts w:ascii="Times New Roman" w:hAnsi="Times New Roman" w:cs="Times New Roman"/>
          <w:b/>
          <w:bCs/>
          <w:color w:val="4472C4" w:themeColor="accent1"/>
          <w:sz w:val="24"/>
          <w:szCs w:val="24"/>
        </w:rPr>
        <w:fldChar w:fldCharType="end"/>
      </w: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privind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evaluarea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impactului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asupra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mediului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context </w:t>
      </w:r>
      <w:proofErr w:type="spellStart"/>
      <w:r w:rsidRPr="00182E94">
        <w:rPr>
          <w:rFonts w:ascii="Times New Roman" w:eastAsia="Times New Roman" w:hAnsi="Times New Roman" w:cs="Times New Roman"/>
          <w:b/>
          <w:bCs/>
          <w:color w:val="4472C4" w:themeColor="accent1"/>
          <w:sz w:val="24"/>
          <w:szCs w:val="24"/>
          <w:lang w:eastAsia="ro-RO"/>
        </w:rPr>
        <w:t>transfrontieră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adoptată</w:t>
      </w:r>
      <w:proofErr w:type="spellEnd"/>
      <w:r w:rsidRPr="00182E94">
        <w:rPr>
          <w:rFonts w:ascii="Times New Roman" w:eastAsia="Times New Roman" w:hAnsi="Times New Roman" w:cs="Times New Roman"/>
          <w:b/>
          <w:bCs/>
          <w:color w:val="4472C4" w:themeColor="accent1"/>
          <w:sz w:val="24"/>
          <w:szCs w:val="24"/>
          <w:lang w:eastAsia="ro-RO"/>
        </w:rPr>
        <w:t xml:space="preserve"> la Espoo la 25 </w:t>
      </w:r>
      <w:proofErr w:type="spellStart"/>
      <w:r w:rsidRPr="00182E94">
        <w:rPr>
          <w:rFonts w:ascii="Times New Roman" w:eastAsia="Times New Roman" w:hAnsi="Times New Roman" w:cs="Times New Roman"/>
          <w:b/>
          <w:bCs/>
          <w:color w:val="4472C4" w:themeColor="accent1"/>
          <w:sz w:val="24"/>
          <w:szCs w:val="24"/>
          <w:lang w:eastAsia="ro-RO"/>
        </w:rPr>
        <w:t>februarie</w:t>
      </w:r>
      <w:proofErr w:type="spellEnd"/>
      <w:r w:rsidRPr="00182E94">
        <w:rPr>
          <w:rFonts w:ascii="Times New Roman" w:eastAsia="Times New Roman" w:hAnsi="Times New Roman" w:cs="Times New Roman"/>
          <w:b/>
          <w:bCs/>
          <w:color w:val="4472C4" w:themeColor="accent1"/>
          <w:sz w:val="24"/>
          <w:szCs w:val="24"/>
          <w:lang w:eastAsia="ro-RO"/>
        </w:rPr>
        <w:t xml:space="preserve"> 1991, </w:t>
      </w:r>
      <w:proofErr w:type="spellStart"/>
      <w:r w:rsidRPr="00182E94">
        <w:rPr>
          <w:rFonts w:ascii="Times New Roman" w:eastAsia="Times New Roman" w:hAnsi="Times New Roman" w:cs="Times New Roman"/>
          <w:b/>
          <w:bCs/>
          <w:color w:val="4472C4" w:themeColor="accent1"/>
          <w:sz w:val="24"/>
          <w:szCs w:val="24"/>
          <w:lang w:eastAsia="ro-RO"/>
        </w:rPr>
        <w:t>ratificată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prin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Legea</w:t>
      </w:r>
      <w:proofErr w:type="spellEnd"/>
      <w:r w:rsidRPr="00182E94">
        <w:rPr>
          <w:rFonts w:ascii="Times New Roman" w:eastAsia="Times New Roman" w:hAnsi="Times New Roman" w:cs="Times New Roman"/>
          <w:b/>
          <w:bCs/>
          <w:color w:val="4472C4" w:themeColor="accent1"/>
          <w:sz w:val="24"/>
          <w:szCs w:val="24"/>
          <w:lang w:eastAsia="ro-RO"/>
        </w:rPr>
        <w:t> </w:t>
      </w:r>
      <w:hyperlink r:id="rId7" w:tgtFrame="_blank" w:history="1">
        <w:r w:rsidRPr="00182E94">
          <w:rPr>
            <w:rStyle w:val="Hyperlink"/>
            <w:rFonts w:ascii="Times New Roman" w:eastAsia="Times New Roman" w:hAnsi="Times New Roman" w:cs="Times New Roman"/>
            <w:b/>
            <w:bCs/>
            <w:color w:val="4472C4" w:themeColor="accent1"/>
            <w:sz w:val="24"/>
            <w:szCs w:val="24"/>
            <w:lang w:eastAsia="ro-RO"/>
          </w:rPr>
          <w:t>nr. 22/2001</w:t>
        </w:r>
      </w:hyperlink>
      <w:r w:rsidRPr="00182E94">
        <w:rPr>
          <w:rFonts w:ascii="Times New Roman" w:eastAsia="Times New Roman" w:hAnsi="Times New Roman" w:cs="Times New Roman"/>
          <w:b/>
          <w:bCs/>
          <w:color w:val="4472C4" w:themeColor="accent1"/>
          <w:sz w:val="24"/>
          <w:szCs w:val="24"/>
          <w:lang w:eastAsia="ro-RO"/>
        </w:rPr>
        <w:t xml:space="preserve">, cu </w:t>
      </w:r>
      <w:proofErr w:type="spellStart"/>
      <w:r w:rsidRPr="00182E94">
        <w:rPr>
          <w:rFonts w:ascii="Times New Roman" w:eastAsia="Times New Roman" w:hAnsi="Times New Roman" w:cs="Times New Roman"/>
          <w:b/>
          <w:bCs/>
          <w:color w:val="4472C4" w:themeColor="accent1"/>
          <w:sz w:val="24"/>
          <w:szCs w:val="24"/>
          <w:lang w:eastAsia="ro-RO"/>
        </w:rPr>
        <w:t>completările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ulterioare</w:t>
      </w:r>
      <w:proofErr w:type="spellEnd"/>
      <w:r w:rsidRPr="00182E94">
        <w:rPr>
          <w:rFonts w:ascii="Times New Roman" w:eastAsia="Times New Roman" w:hAnsi="Times New Roman" w:cs="Times New Roman"/>
          <w:b/>
          <w:bCs/>
          <w:color w:val="4472C4" w:themeColor="accent1"/>
          <w:sz w:val="24"/>
          <w:szCs w:val="24"/>
          <w:lang w:eastAsia="ro-RO"/>
        </w:rPr>
        <w:t>;</w:t>
      </w:r>
    </w:p>
    <w:p w14:paraId="3047416B" w14:textId="3A2B33F1" w:rsidR="009A7E83" w:rsidRPr="00237C1B" w:rsidRDefault="00237C1B" w:rsidP="00182E9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FF0000"/>
          <w:sz w:val="24"/>
          <w:szCs w:val="24"/>
          <w:lang w:eastAsia="ro-RO"/>
        </w:rPr>
        <w:t xml:space="preserve">      </w:t>
      </w:r>
      <w:r w:rsidR="003F486A">
        <w:rPr>
          <w:rFonts w:ascii="Times New Roman" w:eastAsia="Times New Roman" w:hAnsi="Times New Roman" w:cs="Times New Roman"/>
          <w:color w:val="FF0000"/>
          <w:sz w:val="24"/>
          <w:szCs w:val="24"/>
          <w:lang w:eastAsia="ro-RO"/>
        </w:rPr>
        <w:t xml:space="preserve">   </w:t>
      </w:r>
      <w:r>
        <w:rPr>
          <w:rFonts w:ascii="Times New Roman" w:eastAsia="Times New Roman" w:hAnsi="Times New Roman" w:cs="Times New Roman"/>
          <w:color w:val="FF0000"/>
          <w:sz w:val="24"/>
          <w:szCs w:val="24"/>
          <w:lang w:eastAsia="ro-RO"/>
        </w:rPr>
        <w:t xml:space="preserve">  </w:t>
      </w:r>
      <w:proofErr w:type="spellStart"/>
      <w:r w:rsidR="009A7E83" w:rsidRPr="00237C1B">
        <w:rPr>
          <w:rFonts w:ascii="Times New Roman" w:eastAsia="Times New Roman" w:hAnsi="Times New Roman" w:cs="Times New Roman"/>
          <w:sz w:val="24"/>
          <w:szCs w:val="24"/>
          <w:lang w:eastAsia="ro-RO"/>
        </w:rPr>
        <w:t>Amplasamentul</w:t>
      </w:r>
      <w:proofErr w:type="spellEnd"/>
      <w:r w:rsidR="009A7E83" w:rsidRPr="00237C1B">
        <w:rPr>
          <w:rFonts w:ascii="Times New Roman" w:eastAsia="Times New Roman" w:hAnsi="Times New Roman" w:cs="Times New Roman"/>
          <w:sz w:val="24"/>
          <w:szCs w:val="24"/>
          <w:lang w:eastAsia="ro-RO"/>
        </w:rPr>
        <w:t xml:space="preserve"> nu se </w:t>
      </w:r>
      <w:proofErr w:type="spellStart"/>
      <w:r w:rsidR="009A7E83" w:rsidRPr="00237C1B">
        <w:rPr>
          <w:rFonts w:ascii="Times New Roman" w:eastAsia="Times New Roman" w:hAnsi="Times New Roman" w:cs="Times New Roman"/>
          <w:sz w:val="24"/>
          <w:szCs w:val="24"/>
          <w:lang w:eastAsia="ro-RO"/>
        </w:rPr>
        <w:t>află</w:t>
      </w:r>
      <w:proofErr w:type="spellEnd"/>
      <w:r w:rsidR="009A7E83" w:rsidRPr="00237C1B">
        <w:rPr>
          <w:rFonts w:ascii="Times New Roman" w:eastAsia="Times New Roman" w:hAnsi="Times New Roman" w:cs="Times New Roman"/>
          <w:sz w:val="24"/>
          <w:szCs w:val="24"/>
          <w:lang w:eastAsia="ro-RO"/>
        </w:rPr>
        <w:t xml:space="preserve"> sub </w:t>
      </w:r>
      <w:proofErr w:type="spellStart"/>
      <w:r w:rsidR="009A7E83" w:rsidRPr="00237C1B">
        <w:rPr>
          <w:rFonts w:ascii="Times New Roman" w:eastAsia="Times New Roman" w:hAnsi="Times New Roman" w:cs="Times New Roman"/>
          <w:sz w:val="24"/>
          <w:szCs w:val="24"/>
          <w:lang w:eastAsia="ro-RO"/>
        </w:rPr>
        <w:t>incidenţa</w:t>
      </w:r>
      <w:proofErr w:type="spellEnd"/>
      <w:r w:rsidR="009A7E83" w:rsidRPr="00237C1B">
        <w:rPr>
          <w:rFonts w:ascii="Times New Roman" w:eastAsia="Times New Roman" w:hAnsi="Times New Roman" w:cs="Times New Roman"/>
          <w:sz w:val="24"/>
          <w:szCs w:val="24"/>
          <w:lang w:eastAsia="ro-RO"/>
        </w:rPr>
        <w:t xml:space="preserve"> </w:t>
      </w:r>
      <w:proofErr w:type="spellStart"/>
      <w:r w:rsidR="009A7E83" w:rsidRPr="00237C1B">
        <w:rPr>
          <w:rFonts w:ascii="Times New Roman" w:eastAsia="Times New Roman" w:hAnsi="Times New Roman" w:cs="Times New Roman"/>
          <w:sz w:val="24"/>
          <w:szCs w:val="24"/>
          <w:lang w:eastAsia="ro-RO"/>
        </w:rPr>
        <w:t>Convenţiei</w:t>
      </w:r>
      <w:proofErr w:type="spellEnd"/>
      <w:r w:rsidR="009A7E83" w:rsidRPr="00237C1B">
        <w:rPr>
          <w:rFonts w:ascii="Times New Roman" w:eastAsia="Times New Roman" w:hAnsi="Times New Roman" w:cs="Times New Roman"/>
          <w:sz w:val="24"/>
          <w:szCs w:val="24"/>
          <w:lang w:eastAsia="ro-RO"/>
        </w:rPr>
        <w:t xml:space="preserve"> </w:t>
      </w:r>
      <w:proofErr w:type="spellStart"/>
      <w:r w:rsidR="009A7E83" w:rsidRPr="00237C1B">
        <w:rPr>
          <w:rFonts w:ascii="Times New Roman" w:eastAsia="Times New Roman" w:hAnsi="Times New Roman" w:cs="Times New Roman"/>
          <w:sz w:val="24"/>
          <w:szCs w:val="24"/>
          <w:lang w:eastAsia="ro-RO"/>
        </w:rPr>
        <w:t>privind</w:t>
      </w:r>
      <w:proofErr w:type="spellEnd"/>
      <w:r w:rsidR="009A7E83" w:rsidRPr="00237C1B">
        <w:rPr>
          <w:rFonts w:ascii="Times New Roman" w:eastAsia="Times New Roman" w:hAnsi="Times New Roman" w:cs="Times New Roman"/>
          <w:sz w:val="24"/>
          <w:szCs w:val="24"/>
          <w:lang w:eastAsia="ro-RO"/>
        </w:rPr>
        <w:t xml:space="preserve"> </w:t>
      </w:r>
      <w:proofErr w:type="spellStart"/>
      <w:r w:rsidR="009A7E83" w:rsidRPr="00237C1B">
        <w:rPr>
          <w:rFonts w:ascii="Times New Roman" w:eastAsia="Times New Roman" w:hAnsi="Times New Roman" w:cs="Times New Roman"/>
          <w:sz w:val="24"/>
          <w:szCs w:val="24"/>
          <w:lang w:eastAsia="ro-RO"/>
        </w:rPr>
        <w:t>evaluarea</w:t>
      </w:r>
      <w:proofErr w:type="spellEnd"/>
      <w:r w:rsidR="009A7E83" w:rsidRPr="00237C1B">
        <w:rPr>
          <w:rFonts w:ascii="Times New Roman" w:eastAsia="Times New Roman" w:hAnsi="Times New Roman" w:cs="Times New Roman"/>
          <w:sz w:val="24"/>
          <w:szCs w:val="24"/>
          <w:lang w:eastAsia="ro-RO"/>
        </w:rPr>
        <w:t xml:space="preserve"> </w:t>
      </w:r>
      <w:proofErr w:type="spellStart"/>
      <w:r w:rsidR="009A7E83" w:rsidRPr="00237C1B">
        <w:rPr>
          <w:rFonts w:ascii="Times New Roman" w:eastAsia="Times New Roman" w:hAnsi="Times New Roman" w:cs="Times New Roman"/>
          <w:sz w:val="24"/>
          <w:szCs w:val="24"/>
          <w:lang w:eastAsia="ro-RO"/>
        </w:rPr>
        <w:t>impactului</w:t>
      </w:r>
      <w:proofErr w:type="spellEnd"/>
      <w:r w:rsidR="009A7E83" w:rsidRPr="00237C1B">
        <w:rPr>
          <w:rFonts w:ascii="Times New Roman" w:eastAsia="Times New Roman" w:hAnsi="Times New Roman" w:cs="Times New Roman"/>
          <w:sz w:val="24"/>
          <w:szCs w:val="24"/>
          <w:lang w:eastAsia="ro-RO"/>
        </w:rPr>
        <w:t xml:space="preserve"> </w:t>
      </w:r>
      <w:proofErr w:type="spellStart"/>
      <w:r w:rsidR="009A7E83" w:rsidRPr="00237C1B">
        <w:rPr>
          <w:rFonts w:ascii="Times New Roman" w:eastAsia="Times New Roman" w:hAnsi="Times New Roman" w:cs="Times New Roman"/>
          <w:sz w:val="24"/>
          <w:szCs w:val="24"/>
          <w:lang w:eastAsia="ro-RO"/>
        </w:rPr>
        <w:t>asupra</w:t>
      </w:r>
      <w:proofErr w:type="spellEnd"/>
      <w:r w:rsidR="009A7E83" w:rsidRPr="00237C1B">
        <w:rPr>
          <w:rFonts w:ascii="Times New Roman" w:eastAsia="Times New Roman" w:hAnsi="Times New Roman" w:cs="Times New Roman"/>
          <w:sz w:val="24"/>
          <w:szCs w:val="24"/>
          <w:lang w:eastAsia="ro-RO"/>
        </w:rPr>
        <w:t xml:space="preserve"> </w:t>
      </w:r>
    </w:p>
    <w:p w14:paraId="38A567CF" w14:textId="77777777" w:rsidR="009A7E83" w:rsidRPr="00237C1B" w:rsidRDefault="009A7E83" w:rsidP="00182E94">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237C1B">
        <w:rPr>
          <w:rFonts w:ascii="Times New Roman" w:eastAsia="Times New Roman" w:hAnsi="Times New Roman" w:cs="Times New Roman"/>
          <w:sz w:val="24"/>
          <w:szCs w:val="24"/>
          <w:lang w:eastAsia="ro-RO"/>
        </w:rPr>
        <w:t>mediului</w:t>
      </w:r>
      <w:proofErr w:type="spellEnd"/>
      <w:r w:rsidRPr="00237C1B">
        <w:rPr>
          <w:rFonts w:ascii="Times New Roman" w:eastAsia="Times New Roman" w:hAnsi="Times New Roman" w:cs="Times New Roman"/>
          <w:sz w:val="24"/>
          <w:szCs w:val="24"/>
          <w:lang w:eastAsia="ro-RO"/>
        </w:rPr>
        <w:t xml:space="preserve"> </w:t>
      </w:r>
      <w:proofErr w:type="spellStart"/>
      <w:r w:rsidRPr="00237C1B">
        <w:rPr>
          <w:rFonts w:ascii="Times New Roman" w:eastAsia="Times New Roman" w:hAnsi="Times New Roman" w:cs="Times New Roman"/>
          <w:sz w:val="24"/>
          <w:szCs w:val="24"/>
          <w:lang w:eastAsia="ro-RO"/>
        </w:rPr>
        <w:t>în</w:t>
      </w:r>
      <w:proofErr w:type="spellEnd"/>
      <w:r w:rsidRPr="00237C1B">
        <w:rPr>
          <w:rFonts w:ascii="Times New Roman" w:eastAsia="Times New Roman" w:hAnsi="Times New Roman" w:cs="Times New Roman"/>
          <w:sz w:val="24"/>
          <w:szCs w:val="24"/>
          <w:lang w:eastAsia="ro-RO"/>
        </w:rPr>
        <w:t xml:space="preserve"> context </w:t>
      </w:r>
      <w:proofErr w:type="spellStart"/>
      <w:r w:rsidRPr="00237C1B">
        <w:rPr>
          <w:rFonts w:ascii="Times New Roman" w:eastAsia="Times New Roman" w:hAnsi="Times New Roman" w:cs="Times New Roman"/>
          <w:sz w:val="24"/>
          <w:szCs w:val="24"/>
          <w:lang w:eastAsia="ro-RO"/>
        </w:rPr>
        <w:t>transfrontier</w:t>
      </w:r>
      <w:proofErr w:type="spellEnd"/>
      <w:r w:rsidRPr="00237C1B">
        <w:rPr>
          <w:rFonts w:ascii="Times New Roman" w:eastAsia="Times New Roman" w:hAnsi="Times New Roman" w:cs="Times New Roman"/>
          <w:sz w:val="24"/>
          <w:szCs w:val="24"/>
          <w:lang w:eastAsia="ro-RO"/>
        </w:rPr>
        <w:t xml:space="preserve">, </w:t>
      </w:r>
      <w:proofErr w:type="spellStart"/>
      <w:r w:rsidRPr="00237C1B">
        <w:rPr>
          <w:rFonts w:ascii="Times New Roman" w:eastAsia="Times New Roman" w:hAnsi="Times New Roman" w:cs="Times New Roman"/>
          <w:sz w:val="24"/>
          <w:szCs w:val="24"/>
          <w:lang w:eastAsia="ro-RO"/>
        </w:rPr>
        <w:t>adoptată</w:t>
      </w:r>
      <w:proofErr w:type="spellEnd"/>
      <w:r w:rsidRPr="00237C1B">
        <w:rPr>
          <w:rFonts w:ascii="Times New Roman" w:eastAsia="Times New Roman" w:hAnsi="Times New Roman" w:cs="Times New Roman"/>
          <w:sz w:val="24"/>
          <w:szCs w:val="24"/>
          <w:lang w:eastAsia="ro-RO"/>
        </w:rPr>
        <w:t xml:space="preserve"> la </w:t>
      </w:r>
      <w:proofErr w:type="spellStart"/>
      <w:r w:rsidRPr="00237C1B">
        <w:rPr>
          <w:rFonts w:ascii="Times New Roman" w:eastAsia="Times New Roman" w:hAnsi="Times New Roman" w:cs="Times New Roman"/>
          <w:sz w:val="24"/>
          <w:szCs w:val="24"/>
          <w:lang w:eastAsia="ro-RO"/>
        </w:rPr>
        <w:t>Espo</w:t>
      </w:r>
      <w:proofErr w:type="spellEnd"/>
      <w:r w:rsidRPr="00237C1B">
        <w:rPr>
          <w:rFonts w:ascii="Times New Roman" w:eastAsia="Times New Roman" w:hAnsi="Times New Roman" w:cs="Times New Roman"/>
          <w:sz w:val="24"/>
          <w:szCs w:val="24"/>
          <w:lang w:eastAsia="ro-RO"/>
        </w:rPr>
        <w:t xml:space="preserve"> la 25 </w:t>
      </w:r>
      <w:proofErr w:type="spellStart"/>
      <w:r w:rsidRPr="00237C1B">
        <w:rPr>
          <w:rFonts w:ascii="Times New Roman" w:eastAsia="Times New Roman" w:hAnsi="Times New Roman" w:cs="Times New Roman"/>
          <w:sz w:val="24"/>
          <w:szCs w:val="24"/>
          <w:lang w:eastAsia="ro-RO"/>
        </w:rPr>
        <w:t>februarie</w:t>
      </w:r>
      <w:proofErr w:type="spellEnd"/>
      <w:r w:rsidRPr="00237C1B">
        <w:rPr>
          <w:rFonts w:ascii="Times New Roman" w:eastAsia="Times New Roman" w:hAnsi="Times New Roman" w:cs="Times New Roman"/>
          <w:sz w:val="24"/>
          <w:szCs w:val="24"/>
          <w:lang w:eastAsia="ro-RO"/>
        </w:rPr>
        <w:t xml:space="preserve"> 1991, </w:t>
      </w:r>
      <w:proofErr w:type="spellStart"/>
      <w:r w:rsidRPr="00237C1B">
        <w:rPr>
          <w:rFonts w:ascii="Times New Roman" w:eastAsia="Times New Roman" w:hAnsi="Times New Roman" w:cs="Times New Roman"/>
          <w:sz w:val="24"/>
          <w:szCs w:val="24"/>
          <w:lang w:eastAsia="ro-RO"/>
        </w:rPr>
        <w:t>ratificată</w:t>
      </w:r>
      <w:proofErr w:type="spellEnd"/>
      <w:r w:rsidRPr="00237C1B">
        <w:rPr>
          <w:rFonts w:ascii="Times New Roman" w:eastAsia="Times New Roman" w:hAnsi="Times New Roman" w:cs="Times New Roman"/>
          <w:sz w:val="24"/>
          <w:szCs w:val="24"/>
          <w:lang w:eastAsia="ro-RO"/>
        </w:rPr>
        <w:t xml:space="preserve"> </w:t>
      </w:r>
      <w:proofErr w:type="spellStart"/>
      <w:r w:rsidRPr="00237C1B">
        <w:rPr>
          <w:rFonts w:ascii="Times New Roman" w:eastAsia="Times New Roman" w:hAnsi="Times New Roman" w:cs="Times New Roman"/>
          <w:sz w:val="24"/>
          <w:szCs w:val="24"/>
          <w:lang w:eastAsia="ro-RO"/>
        </w:rPr>
        <w:t>prin</w:t>
      </w:r>
      <w:proofErr w:type="spellEnd"/>
      <w:r w:rsidRPr="00237C1B">
        <w:rPr>
          <w:rFonts w:ascii="Times New Roman" w:eastAsia="Times New Roman" w:hAnsi="Times New Roman" w:cs="Times New Roman"/>
          <w:sz w:val="24"/>
          <w:szCs w:val="24"/>
          <w:lang w:eastAsia="ro-RO"/>
        </w:rPr>
        <w:t xml:space="preserve"> </w:t>
      </w:r>
      <w:proofErr w:type="spellStart"/>
      <w:r w:rsidRPr="00237C1B">
        <w:rPr>
          <w:rFonts w:ascii="Times New Roman" w:eastAsia="Times New Roman" w:hAnsi="Times New Roman" w:cs="Times New Roman"/>
          <w:sz w:val="24"/>
          <w:szCs w:val="24"/>
          <w:lang w:eastAsia="ro-RO"/>
        </w:rPr>
        <w:t>Legea</w:t>
      </w:r>
      <w:proofErr w:type="spellEnd"/>
      <w:r w:rsidRPr="00237C1B">
        <w:rPr>
          <w:rFonts w:ascii="Times New Roman" w:eastAsia="Times New Roman" w:hAnsi="Times New Roman" w:cs="Times New Roman"/>
          <w:sz w:val="24"/>
          <w:szCs w:val="24"/>
          <w:lang w:eastAsia="ro-RO"/>
        </w:rPr>
        <w:t xml:space="preserve"> nr. </w:t>
      </w:r>
    </w:p>
    <w:p w14:paraId="7759E9F0" w14:textId="3C8C440B" w:rsidR="009A7E83" w:rsidRPr="00237C1B" w:rsidRDefault="009A7E83" w:rsidP="00182E94">
      <w:pPr>
        <w:shd w:val="clear" w:color="auto" w:fill="FFFFFF"/>
        <w:spacing w:after="0" w:line="360" w:lineRule="auto"/>
        <w:jc w:val="both"/>
        <w:rPr>
          <w:rFonts w:ascii="Times New Roman" w:eastAsia="Times New Roman" w:hAnsi="Times New Roman" w:cs="Times New Roman"/>
          <w:sz w:val="24"/>
          <w:szCs w:val="24"/>
          <w:lang w:eastAsia="ro-RO"/>
        </w:rPr>
      </w:pPr>
      <w:r w:rsidRPr="00237C1B">
        <w:rPr>
          <w:rFonts w:ascii="Times New Roman" w:eastAsia="Times New Roman" w:hAnsi="Times New Roman" w:cs="Times New Roman"/>
          <w:sz w:val="24"/>
          <w:szCs w:val="24"/>
          <w:lang w:eastAsia="ro-RO"/>
        </w:rPr>
        <w:t>22/2001</w:t>
      </w:r>
    </w:p>
    <w:p w14:paraId="4F420E1C" w14:textId="10498016"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localizarea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amplasamentului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raport</w:t>
      </w:r>
      <w:proofErr w:type="spellEnd"/>
      <w:r w:rsidRPr="00182E94">
        <w:rPr>
          <w:rFonts w:ascii="Times New Roman" w:eastAsia="Times New Roman" w:hAnsi="Times New Roman" w:cs="Times New Roman"/>
          <w:b/>
          <w:bCs/>
          <w:color w:val="4472C4" w:themeColor="accent1"/>
          <w:sz w:val="24"/>
          <w:szCs w:val="24"/>
          <w:lang w:eastAsia="ro-RO"/>
        </w:rPr>
        <w:t xml:space="preserve"> cu </w:t>
      </w:r>
      <w:proofErr w:type="spellStart"/>
      <w:r w:rsidRPr="00182E94">
        <w:rPr>
          <w:rFonts w:ascii="Times New Roman" w:eastAsia="Times New Roman" w:hAnsi="Times New Roman" w:cs="Times New Roman"/>
          <w:b/>
          <w:bCs/>
          <w:color w:val="4472C4" w:themeColor="accent1"/>
          <w:sz w:val="24"/>
          <w:szCs w:val="24"/>
          <w:lang w:eastAsia="ro-RO"/>
        </w:rPr>
        <w:t>patrimoniul</w:t>
      </w:r>
      <w:proofErr w:type="spellEnd"/>
      <w:r w:rsidRPr="00182E94">
        <w:rPr>
          <w:rFonts w:ascii="Times New Roman" w:eastAsia="Times New Roman" w:hAnsi="Times New Roman" w:cs="Times New Roman"/>
          <w:b/>
          <w:bCs/>
          <w:color w:val="4472C4" w:themeColor="accent1"/>
          <w:sz w:val="24"/>
          <w:szCs w:val="24"/>
          <w:lang w:eastAsia="ro-RO"/>
        </w:rPr>
        <w:t xml:space="preserve"> cultural </w:t>
      </w:r>
      <w:proofErr w:type="spellStart"/>
      <w:r w:rsidRPr="00182E94">
        <w:rPr>
          <w:rFonts w:ascii="Times New Roman" w:eastAsia="Times New Roman" w:hAnsi="Times New Roman" w:cs="Times New Roman"/>
          <w:b/>
          <w:bCs/>
          <w:color w:val="4472C4" w:themeColor="accent1"/>
          <w:sz w:val="24"/>
          <w:szCs w:val="24"/>
          <w:lang w:eastAsia="ro-RO"/>
        </w:rPr>
        <w:t>potrivit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Listei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monumentelor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istorice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actualizată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aprobată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prin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Ordinul</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ministrului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culturii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cultelor</w:t>
      </w:r>
      <w:proofErr w:type="spellEnd"/>
      <w:r w:rsidRPr="00182E94">
        <w:rPr>
          <w:rFonts w:ascii="Times New Roman" w:eastAsia="Times New Roman" w:hAnsi="Times New Roman" w:cs="Times New Roman"/>
          <w:b/>
          <w:bCs/>
          <w:color w:val="4472C4" w:themeColor="accent1"/>
          <w:sz w:val="24"/>
          <w:szCs w:val="24"/>
          <w:lang w:eastAsia="ro-RO"/>
        </w:rPr>
        <w:t> </w:t>
      </w:r>
      <w:hyperlink r:id="rId8" w:tgtFrame="_blank" w:history="1">
        <w:r w:rsidRPr="00182E94">
          <w:rPr>
            <w:rStyle w:val="Hyperlink"/>
            <w:rFonts w:ascii="Times New Roman" w:eastAsia="Times New Roman" w:hAnsi="Times New Roman" w:cs="Times New Roman"/>
            <w:b/>
            <w:bCs/>
            <w:color w:val="4472C4" w:themeColor="accent1"/>
            <w:sz w:val="24"/>
            <w:szCs w:val="24"/>
            <w:lang w:eastAsia="ro-RO"/>
          </w:rPr>
          <w:t>nr. 2.314/2004</w:t>
        </w:r>
      </w:hyperlink>
      <w:r w:rsidRPr="00182E94">
        <w:rPr>
          <w:rFonts w:ascii="Times New Roman" w:eastAsia="Times New Roman" w:hAnsi="Times New Roman" w:cs="Times New Roman"/>
          <w:b/>
          <w:bCs/>
          <w:color w:val="4472C4" w:themeColor="accent1"/>
          <w:sz w:val="24"/>
          <w:szCs w:val="24"/>
          <w:lang w:eastAsia="ro-RO"/>
        </w:rPr>
        <w:t xml:space="preserve">, cu </w:t>
      </w:r>
      <w:proofErr w:type="spellStart"/>
      <w:r w:rsidRPr="00182E94">
        <w:rPr>
          <w:rFonts w:ascii="Times New Roman" w:eastAsia="Times New Roman" w:hAnsi="Times New Roman" w:cs="Times New Roman"/>
          <w:b/>
          <w:bCs/>
          <w:color w:val="4472C4" w:themeColor="accent1"/>
          <w:sz w:val="24"/>
          <w:szCs w:val="24"/>
          <w:lang w:eastAsia="ro-RO"/>
        </w:rPr>
        <w:t>modificările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ulterioare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Repertoriului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arheologic</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național</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prevăzut</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Ordonanța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Guvernului</w:t>
      </w:r>
      <w:proofErr w:type="spellEnd"/>
      <w:r w:rsidRPr="00182E94">
        <w:rPr>
          <w:rFonts w:ascii="Times New Roman" w:eastAsia="Times New Roman" w:hAnsi="Times New Roman" w:cs="Times New Roman"/>
          <w:b/>
          <w:bCs/>
          <w:color w:val="4472C4" w:themeColor="accent1"/>
          <w:sz w:val="24"/>
          <w:szCs w:val="24"/>
          <w:lang w:eastAsia="ro-RO"/>
        </w:rPr>
        <w:t> </w:t>
      </w:r>
      <w:hyperlink r:id="rId9" w:tgtFrame="_blank" w:history="1">
        <w:r w:rsidRPr="00182E94">
          <w:rPr>
            <w:rStyle w:val="Hyperlink"/>
            <w:rFonts w:ascii="Times New Roman" w:eastAsia="Times New Roman" w:hAnsi="Times New Roman" w:cs="Times New Roman"/>
            <w:b/>
            <w:bCs/>
            <w:color w:val="4472C4" w:themeColor="accent1"/>
            <w:sz w:val="24"/>
            <w:szCs w:val="24"/>
            <w:lang w:eastAsia="ro-RO"/>
          </w:rPr>
          <w:t>nr. 43/2000</w:t>
        </w:r>
      </w:hyperlink>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privind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patrimoniului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arheologic</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declararea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unor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situri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arheologice</w:t>
      </w:r>
      <w:proofErr w:type="spellEnd"/>
      <w:r w:rsidRPr="00182E94">
        <w:rPr>
          <w:rFonts w:ascii="Times New Roman" w:eastAsia="Times New Roman" w:hAnsi="Times New Roman" w:cs="Times New Roman"/>
          <w:b/>
          <w:bCs/>
          <w:color w:val="4472C4" w:themeColor="accent1"/>
          <w:sz w:val="24"/>
          <w:szCs w:val="24"/>
          <w:lang w:eastAsia="ro-RO"/>
        </w:rPr>
        <w:t xml:space="preserve"> ca zone de </w:t>
      </w:r>
      <w:proofErr w:type="spellStart"/>
      <w:r w:rsidRPr="00182E94">
        <w:rPr>
          <w:rFonts w:ascii="Times New Roman" w:eastAsia="Times New Roman" w:hAnsi="Times New Roman" w:cs="Times New Roman"/>
          <w:b/>
          <w:bCs/>
          <w:color w:val="4472C4" w:themeColor="accent1"/>
          <w:sz w:val="24"/>
          <w:szCs w:val="24"/>
          <w:lang w:eastAsia="ro-RO"/>
        </w:rPr>
        <w:t>interes</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național</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republicată</w:t>
      </w:r>
      <w:proofErr w:type="spellEnd"/>
      <w:r w:rsidRPr="00182E94">
        <w:rPr>
          <w:rFonts w:ascii="Times New Roman" w:eastAsia="Times New Roman" w:hAnsi="Times New Roman" w:cs="Times New Roman"/>
          <w:b/>
          <w:bCs/>
          <w:color w:val="4472C4" w:themeColor="accent1"/>
          <w:sz w:val="24"/>
          <w:szCs w:val="24"/>
          <w:lang w:eastAsia="ro-RO"/>
        </w:rPr>
        <w:t xml:space="preserve">, cu </w:t>
      </w:r>
      <w:proofErr w:type="spellStart"/>
      <w:r w:rsidRPr="00182E94">
        <w:rPr>
          <w:rFonts w:ascii="Times New Roman" w:eastAsia="Times New Roman" w:hAnsi="Times New Roman" w:cs="Times New Roman"/>
          <w:b/>
          <w:bCs/>
          <w:color w:val="4472C4" w:themeColor="accent1"/>
          <w:sz w:val="24"/>
          <w:szCs w:val="24"/>
          <w:lang w:eastAsia="ro-RO"/>
        </w:rPr>
        <w:t>modificările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completările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ulterioare</w:t>
      </w:r>
      <w:proofErr w:type="spellEnd"/>
      <w:r w:rsidRPr="00182E94">
        <w:rPr>
          <w:rFonts w:ascii="Times New Roman" w:eastAsia="Times New Roman" w:hAnsi="Times New Roman" w:cs="Times New Roman"/>
          <w:b/>
          <w:bCs/>
          <w:color w:val="4472C4" w:themeColor="accent1"/>
          <w:sz w:val="24"/>
          <w:szCs w:val="24"/>
          <w:lang w:eastAsia="ro-RO"/>
        </w:rPr>
        <w:t>;</w:t>
      </w:r>
    </w:p>
    <w:p w14:paraId="6EC3781F" w14:textId="0203A3CC" w:rsidR="00885C41" w:rsidRPr="00237C1B" w:rsidRDefault="007B79B4" w:rsidP="00182E94">
      <w:pPr>
        <w:shd w:val="clear" w:color="auto" w:fill="FFFFFF"/>
        <w:spacing w:after="0" w:line="360" w:lineRule="auto"/>
        <w:jc w:val="both"/>
        <w:rPr>
          <w:rFonts w:ascii="Times New Roman" w:eastAsia="Times New Roman" w:hAnsi="Times New Roman" w:cs="Times New Roman"/>
          <w:b/>
          <w:bCs/>
          <w:sz w:val="24"/>
          <w:szCs w:val="24"/>
          <w:lang w:eastAsia="ro-RO"/>
        </w:rPr>
      </w:pPr>
      <w:r w:rsidRPr="00237C1B">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r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Terenul</w:t>
      </w:r>
      <w:proofErr w:type="spellEnd"/>
      <w:r w:rsidR="00885C41" w:rsidRPr="00237C1B">
        <w:rPr>
          <w:rFonts w:ascii="Times New Roman" w:hAnsi="Times New Roman" w:cs="Times New Roman"/>
          <w:sz w:val="24"/>
          <w:szCs w:val="24"/>
        </w:rPr>
        <w:t xml:space="preserve"> nu </w:t>
      </w:r>
      <w:proofErr w:type="spellStart"/>
      <w:r w:rsidR="00885C41" w:rsidRPr="00237C1B">
        <w:rPr>
          <w:rFonts w:ascii="Times New Roman" w:hAnsi="Times New Roman" w:cs="Times New Roman"/>
          <w:sz w:val="24"/>
          <w:szCs w:val="24"/>
        </w:rPr>
        <w:t>figurează</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în</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lista</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monumentelor</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istorice</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aprobată</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prin</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Ordinul</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ministrului</w:t>
      </w:r>
      <w:proofErr w:type="spellEnd"/>
      <w:r w:rsidR="00885C41" w:rsidRPr="00237C1B">
        <w:rPr>
          <w:rFonts w:ascii="Times New Roman" w:hAnsi="Times New Roman" w:cs="Times New Roman"/>
          <w:sz w:val="24"/>
          <w:szCs w:val="24"/>
        </w:rPr>
        <w:t xml:space="preserve"> </w:t>
      </w:r>
      <w:proofErr w:type="spellStart"/>
      <w:r w:rsidR="00885C41" w:rsidRPr="00237C1B">
        <w:rPr>
          <w:rFonts w:ascii="Times New Roman" w:hAnsi="Times New Roman" w:cs="Times New Roman"/>
          <w:sz w:val="24"/>
          <w:szCs w:val="24"/>
        </w:rPr>
        <w:t>culturii</w:t>
      </w:r>
      <w:proofErr w:type="spellEnd"/>
      <w:r w:rsidR="00885C41" w:rsidRPr="00237C1B">
        <w:rPr>
          <w:rFonts w:ascii="Times New Roman" w:hAnsi="Times New Roman" w:cs="Times New Roman"/>
          <w:sz w:val="24"/>
          <w:szCs w:val="24"/>
        </w:rPr>
        <w:t xml:space="preserve"> nr. 2828/2015.</w:t>
      </w:r>
    </w:p>
    <w:p w14:paraId="34242FCC" w14:textId="15D5CB0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hărți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fotografii</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amplasamentului</w:t>
      </w:r>
      <w:proofErr w:type="spellEnd"/>
      <w:r w:rsidRPr="00182E94">
        <w:rPr>
          <w:rFonts w:ascii="Times New Roman" w:eastAsia="Times New Roman" w:hAnsi="Times New Roman" w:cs="Times New Roman"/>
          <w:b/>
          <w:bCs/>
          <w:color w:val="4472C4" w:themeColor="accent1"/>
          <w:sz w:val="24"/>
          <w:szCs w:val="24"/>
          <w:lang w:eastAsia="ro-RO"/>
        </w:rPr>
        <w:t xml:space="preserve"> care pot </w:t>
      </w:r>
      <w:proofErr w:type="spellStart"/>
      <w:r w:rsidRPr="00182E94">
        <w:rPr>
          <w:rFonts w:ascii="Times New Roman" w:eastAsia="Times New Roman" w:hAnsi="Times New Roman" w:cs="Times New Roman"/>
          <w:b/>
          <w:bCs/>
          <w:color w:val="4472C4" w:themeColor="accent1"/>
          <w:sz w:val="24"/>
          <w:szCs w:val="24"/>
          <w:lang w:eastAsia="ro-RO"/>
        </w:rPr>
        <w:t>oferi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informații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privind</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caracteristicile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fizice</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mediului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atât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naturale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cât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artificiale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informații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privind</w:t>
      </w:r>
      <w:proofErr w:type="spellEnd"/>
      <w:r w:rsidRPr="00182E94">
        <w:rPr>
          <w:rFonts w:ascii="Times New Roman" w:eastAsia="Times New Roman" w:hAnsi="Times New Roman" w:cs="Times New Roman"/>
          <w:b/>
          <w:bCs/>
          <w:color w:val="4472C4" w:themeColor="accent1"/>
          <w:sz w:val="24"/>
          <w:szCs w:val="24"/>
          <w:lang w:eastAsia="ro-RO"/>
        </w:rPr>
        <w:t>:</w:t>
      </w:r>
    </w:p>
    <w:p w14:paraId="6B4A86F7" w14:textId="17FF5456" w:rsidR="005D33D1" w:rsidRPr="00182E94" w:rsidRDefault="007B79B4"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xml:space="preserve">- </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folosințele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actuale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planificate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ale </w:t>
      </w:r>
      <w:proofErr w:type="spellStart"/>
      <w:r w:rsidR="005D33D1" w:rsidRPr="00182E94">
        <w:rPr>
          <w:rFonts w:ascii="Times New Roman" w:eastAsia="Times New Roman" w:hAnsi="Times New Roman" w:cs="Times New Roman"/>
          <w:b/>
          <w:bCs/>
          <w:color w:val="4472C4" w:themeColor="accent1"/>
          <w:sz w:val="24"/>
          <w:szCs w:val="24"/>
          <w:lang w:eastAsia="ro-RO"/>
        </w:rPr>
        <w:t>terenului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atât</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pe </w:t>
      </w:r>
      <w:proofErr w:type="spellStart"/>
      <w:r w:rsidR="005D33D1" w:rsidRPr="00182E94">
        <w:rPr>
          <w:rFonts w:ascii="Times New Roman" w:eastAsia="Times New Roman" w:hAnsi="Times New Roman" w:cs="Times New Roman"/>
          <w:b/>
          <w:bCs/>
          <w:color w:val="4472C4" w:themeColor="accent1"/>
          <w:sz w:val="24"/>
          <w:szCs w:val="24"/>
          <w:lang w:eastAsia="ro-RO"/>
        </w:rPr>
        <w:t>amplasament</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cât</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pe zone </w:t>
      </w:r>
      <w:proofErr w:type="spellStart"/>
      <w:r w:rsidR="005D33D1" w:rsidRPr="00182E94">
        <w:rPr>
          <w:rFonts w:ascii="Times New Roman" w:eastAsia="Times New Roman" w:hAnsi="Times New Roman" w:cs="Times New Roman"/>
          <w:b/>
          <w:bCs/>
          <w:color w:val="4472C4" w:themeColor="accent1"/>
          <w:sz w:val="24"/>
          <w:szCs w:val="24"/>
          <w:lang w:eastAsia="ro-RO"/>
        </w:rPr>
        <w:t>adiacente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acestuia</w:t>
      </w:r>
      <w:proofErr w:type="spellEnd"/>
      <w:r w:rsidR="005D33D1" w:rsidRPr="00182E94">
        <w:rPr>
          <w:rFonts w:ascii="Times New Roman" w:eastAsia="Times New Roman" w:hAnsi="Times New Roman" w:cs="Times New Roman"/>
          <w:b/>
          <w:bCs/>
          <w:color w:val="4472C4" w:themeColor="accent1"/>
          <w:sz w:val="24"/>
          <w:szCs w:val="24"/>
          <w:lang w:eastAsia="ro-RO"/>
        </w:rPr>
        <w:t>;</w:t>
      </w:r>
    </w:p>
    <w:p w14:paraId="39531C98" w14:textId="54DA579A" w:rsidR="007B79B4" w:rsidRPr="00237C1B" w:rsidRDefault="007B79B4" w:rsidP="00182E94">
      <w:pPr>
        <w:shd w:val="clear" w:color="auto" w:fill="FFFFFF"/>
        <w:spacing w:after="0" w:line="360" w:lineRule="auto"/>
        <w:jc w:val="both"/>
        <w:rPr>
          <w:rFonts w:ascii="Times New Roman" w:hAnsi="Times New Roman" w:cs="Times New Roman"/>
          <w:sz w:val="24"/>
          <w:szCs w:val="24"/>
        </w:rPr>
      </w:pPr>
      <w:r w:rsidRPr="00237C1B">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proofErr w:type="spellStart"/>
      <w:r w:rsidRPr="00237C1B">
        <w:rPr>
          <w:rFonts w:ascii="Times New Roman" w:hAnsi="Times New Roman" w:cs="Times New Roman"/>
          <w:sz w:val="24"/>
          <w:szCs w:val="24"/>
        </w:rPr>
        <w:t>Terenul</w:t>
      </w:r>
      <w:proofErr w:type="spellEnd"/>
      <w:r w:rsidRPr="00237C1B">
        <w:rPr>
          <w:rFonts w:ascii="Times New Roman" w:hAnsi="Times New Roman" w:cs="Times New Roman"/>
          <w:sz w:val="24"/>
          <w:szCs w:val="24"/>
        </w:rPr>
        <w:t xml:space="preserve"> </w:t>
      </w:r>
      <w:proofErr w:type="spellStart"/>
      <w:r w:rsidRPr="00237C1B">
        <w:rPr>
          <w:rFonts w:ascii="Times New Roman" w:hAnsi="Times New Roman" w:cs="Times New Roman"/>
          <w:sz w:val="24"/>
          <w:szCs w:val="24"/>
        </w:rPr>
        <w:t>este</w:t>
      </w:r>
      <w:proofErr w:type="spellEnd"/>
      <w:r w:rsidRPr="00237C1B">
        <w:rPr>
          <w:rFonts w:ascii="Times New Roman" w:hAnsi="Times New Roman" w:cs="Times New Roman"/>
          <w:sz w:val="24"/>
          <w:szCs w:val="24"/>
        </w:rPr>
        <w:t xml:space="preserve"> liber de </w:t>
      </w:r>
      <w:proofErr w:type="spellStart"/>
      <w:r w:rsidRPr="00237C1B">
        <w:rPr>
          <w:rFonts w:ascii="Times New Roman" w:hAnsi="Times New Roman" w:cs="Times New Roman"/>
          <w:sz w:val="24"/>
          <w:szCs w:val="24"/>
        </w:rPr>
        <w:t>constructii</w:t>
      </w:r>
      <w:proofErr w:type="spellEnd"/>
      <w:r w:rsidR="00681EFB" w:rsidRPr="00237C1B">
        <w:rPr>
          <w:rFonts w:ascii="Times New Roman" w:hAnsi="Times New Roman" w:cs="Times New Roman"/>
          <w:sz w:val="24"/>
          <w:szCs w:val="24"/>
        </w:rPr>
        <w:t xml:space="preserve"> </w:t>
      </w:r>
      <w:proofErr w:type="spellStart"/>
      <w:r w:rsidR="00681EFB" w:rsidRPr="00237C1B">
        <w:rPr>
          <w:rFonts w:ascii="Times New Roman" w:hAnsi="Times New Roman" w:cs="Times New Roman"/>
          <w:sz w:val="24"/>
          <w:szCs w:val="24"/>
        </w:rPr>
        <w:t>si</w:t>
      </w:r>
      <w:proofErr w:type="spellEnd"/>
      <w:r w:rsidR="00681EFB" w:rsidRPr="00237C1B">
        <w:rPr>
          <w:rFonts w:ascii="Times New Roman" w:hAnsi="Times New Roman" w:cs="Times New Roman"/>
          <w:sz w:val="24"/>
          <w:szCs w:val="24"/>
        </w:rPr>
        <w:t xml:space="preserve"> are </w:t>
      </w:r>
      <w:proofErr w:type="spellStart"/>
      <w:r w:rsidR="00681EFB" w:rsidRPr="00237C1B">
        <w:rPr>
          <w:rFonts w:ascii="Times New Roman" w:hAnsi="Times New Roman" w:cs="Times New Roman"/>
          <w:sz w:val="24"/>
          <w:szCs w:val="24"/>
        </w:rPr>
        <w:t>categoria</w:t>
      </w:r>
      <w:proofErr w:type="spellEnd"/>
      <w:r w:rsidR="00681EFB" w:rsidRPr="00237C1B">
        <w:rPr>
          <w:rFonts w:ascii="Times New Roman" w:hAnsi="Times New Roman" w:cs="Times New Roman"/>
          <w:sz w:val="24"/>
          <w:szCs w:val="24"/>
        </w:rPr>
        <w:t xml:space="preserve"> de </w:t>
      </w:r>
      <w:proofErr w:type="spellStart"/>
      <w:r w:rsidR="00681EFB" w:rsidRPr="00237C1B">
        <w:rPr>
          <w:rFonts w:ascii="Times New Roman" w:hAnsi="Times New Roman" w:cs="Times New Roman"/>
          <w:sz w:val="24"/>
          <w:szCs w:val="24"/>
        </w:rPr>
        <w:t>folosinta</w:t>
      </w:r>
      <w:proofErr w:type="spellEnd"/>
      <w:r w:rsidR="00681EFB" w:rsidRPr="00237C1B">
        <w:rPr>
          <w:rFonts w:ascii="Times New Roman" w:hAnsi="Times New Roman" w:cs="Times New Roman"/>
          <w:sz w:val="24"/>
          <w:szCs w:val="24"/>
        </w:rPr>
        <w:t xml:space="preserve"> </w:t>
      </w:r>
      <w:proofErr w:type="spellStart"/>
      <w:r w:rsidR="00681EFB" w:rsidRPr="00237C1B">
        <w:rPr>
          <w:rFonts w:ascii="Times New Roman" w:hAnsi="Times New Roman" w:cs="Times New Roman"/>
          <w:sz w:val="24"/>
          <w:szCs w:val="24"/>
        </w:rPr>
        <w:t>curti</w:t>
      </w:r>
      <w:proofErr w:type="spellEnd"/>
      <w:r w:rsidR="00681EFB" w:rsidRPr="00237C1B">
        <w:rPr>
          <w:rFonts w:ascii="Times New Roman" w:hAnsi="Times New Roman" w:cs="Times New Roman"/>
          <w:sz w:val="24"/>
          <w:szCs w:val="24"/>
        </w:rPr>
        <w:t xml:space="preserve"> </w:t>
      </w:r>
      <w:proofErr w:type="spellStart"/>
      <w:r w:rsidR="00681EFB" w:rsidRPr="00237C1B">
        <w:rPr>
          <w:rFonts w:ascii="Times New Roman" w:hAnsi="Times New Roman" w:cs="Times New Roman"/>
          <w:sz w:val="24"/>
          <w:szCs w:val="24"/>
        </w:rPr>
        <w:t>constructii</w:t>
      </w:r>
      <w:proofErr w:type="spellEnd"/>
      <w:r w:rsidR="00681EFB" w:rsidRPr="00237C1B">
        <w:rPr>
          <w:rFonts w:ascii="Times New Roman" w:hAnsi="Times New Roman" w:cs="Times New Roman"/>
          <w:sz w:val="24"/>
          <w:szCs w:val="24"/>
        </w:rPr>
        <w:t>.</w:t>
      </w:r>
    </w:p>
    <w:p w14:paraId="19DEADE2" w14:textId="098A9C1D" w:rsidR="00237C1B" w:rsidRPr="00237C1B" w:rsidRDefault="007B79B4" w:rsidP="00237C1B">
      <w:pPr>
        <w:tabs>
          <w:tab w:val="num" w:pos="1145"/>
        </w:tabs>
        <w:spacing w:after="0" w:line="360" w:lineRule="auto"/>
        <w:jc w:val="both"/>
        <w:rPr>
          <w:rFonts w:ascii="Times New Roman" w:hAnsi="Times New Roman" w:cs="Times New Roman"/>
          <w:sz w:val="24"/>
          <w:szCs w:val="24"/>
        </w:rPr>
      </w:pPr>
      <w:r w:rsidRPr="00237C1B">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r w:rsidR="00237C1B">
        <w:rPr>
          <w:rFonts w:ascii="Times New Roman" w:hAnsi="Times New Roman" w:cs="Times New Roman"/>
          <w:sz w:val="24"/>
          <w:szCs w:val="24"/>
        </w:rPr>
        <w:t xml:space="preserve"> </w:t>
      </w:r>
      <w:r w:rsidRPr="00237C1B">
        <w:rPr>
          <w:rFonts w:ascii="Times New Roman" w:hAnsi="Times New Roman" w:cs="Times New Roman"/>
          <w:sz w:val="24"/>
          <w:szCs w:val="24"/>
        </w:rPr>
        <w:t xml:space="preserve">Conform </w:t>
      </w:r>
      <w:proofErr w:type="spellStart"/>
      <w:r w:rsidR="00237C1B" w:rsidRPr="00237C1B">
        <w:rPr>
          <w:rFonts w:ascii="Times New Roman" w:hAnsi="Times New Roman" w:cs="Times New Roman"/>
          <w:sz w:val="24"/>
          <w:szCs w:val="24"/>
        </w:rPr>
        <w:t>conditiile</w:t>
      </w:r>
      <w:proofErr w:type="spellEnd"/>
      <w:r w:rsidR="00237C1B" w:rsidRPr="00237C1B">
        <w:rPr>
          <w:rFonts w:ascii="Times New Roman" w:hAnsi="Times New Roman" w:cs="Times New Roman"/>
          <w:sz w:val="24"/>
          <w:szCs w:val="24"/>
        </w:rPr>
        <w:t xml:space="preserve"> </w:t>
      </w:r>
      <w:proofErr w:type="gramStart"/>
      <w:r w:rsidR="00237C1B" w:rsidRPr="00237C1B">
        <w:rPr>
          <w:rFonts w:ascii="Times New Roman" w:hAnsi="Times New Roman" w:cs="Times New Roman"/>
          <w:sz w:val="24"/>
          <w:szCs w:val="24"/>
        </w:rPr>
        <w:t xml:space="preserve">PUZ  </w:t>
      </w:r>
      <w:proofErr w:type="spellStart"/>
      <w:r w:rsidR="00237C1B" w:rsidRPr="00237C1B">
        <w:rPr>
          <w:rFonts w:ascii="Times New Roman" w:hAnsi="Times New Roman" w:cs="Times New Roman"/>
          <w:sz w:val="24"/>
          <w:szCs w:val="24"/>
        </w:rPr>
        <w:t>aprobat</w:t>
      </w:r>
      <w:proofErr w:type="spellEnd"/>
      <w:proofErr w:type="gramEnd"/>
      <w:r w:rsidR="00237C1B" w:rsidRPr="00237C1B">
        <w:rPr>
          <w:rFonts w:ascii="Times New Roman" w:hAnsi="Times New Roman" w:cs="Times New Roman"/>
          <w:sz w:val="24"/>
          <w:szCs w:val="24"/>
        </w:rPr>
        <w:t xml:space="preserve"> cu HCL nr. 17/2007</w:t>
      </w:r>
    </w:p>
    <w:p w14:paraId="58F9F788" w14:textId="6BF5B134" w:rsidR="007B79B4" w:rsidRPr="00237C1B" w:rsidRDefault="007B79B4"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politici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de </w:t>
      </w:r>
      <w:proofErr w:type="spellStart"/>
      <w:r w:rsidR="005D33D1" w:rsidRPr="00182E94">
        <w:rPr>
          <w:rFonts w:ascii="Times New Roman" w:eastAsia="Times New Roman" w:hAnsi="Times New Roman" w:cs="Times New Roman"/>
          <w:b/>
          <w:bCs/>
          <w:color w:val="4472C4" w:themeColor="accent1"/>
          <w:sz w:val="24"/>
          <w:szCs w:val="24"/>
          <w:lang w:eastAsia="ro-RO"/>
        </w:rPr>
        <w:t>zonare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și</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de </w:t>
      </w:r>
      <w:proofErr w:type="spellStart"/>
      <w:r w:rsidR="005D33D1" w:rsidRPr="00182E94">
        <w:rPr>
          <w:rFonts w:ascii="Times New Roman" w:eastAsia="Times New Roman" w:hAnsi="Times New Roman" w:cs="Times New Roman"/>
          <w:b/>
          <w:bCs/>
          <w:color w:val="4472C4" w:themeColor="accent1"/>
          <w:sz w:val="24"/>
          <w:szCs w:val="24"/>
          <w:lang w:eastAsia="ro-RO"/>
        </w:rPr>
        <w:t>folosire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a </w:t>
      </w:r>
      <w:proofErr w:type="spellStart"/>
      <w:r w:rsidR="005D33D1" w:rsidRPr="00182E94">
        <w:rPr>
          <w:rFonts w:ascii="Times New Roman" w:eastAsia="Times New Roman" w:hAnsi="Times New Roman" w:cs="Times New Roman"/>
          <w:b/>
          <w:bCs/>
          <w:color w:val="4472C4" w:themeColor="accent1"/>
          <w:sz w:val="24"/>
          <w:szCs w:val="24"/>
          <w:lang w:eastAsia="ro-RO"/>
        </w:rPr>
        <w:t>terenului</w:t>
      </w:r>
      <w:proofErr w:type="spellEnd"/>
      <w:r w:rsidR="005D33D1" w:rsidRPr="00182E94">
        <w:rPr>
          <w:rFonts w:ascii="Times New Roman" w:eastAsia="Times New Roman" w:hAnsi="Times New Roman" w:cs="Times New Roman"/>
          <w:b/>
          <w:bCs/>
          <w:color w:val="4472C4" w:themeColor="accent1"/>
          <w:sz w:val="24"/>
          <w:szCs w:val="24"/>
          <w:lang w:eastAsia="ro-RO"/>
        </w:rPr>
        <w:t>;</w:t>
      </w:r>
      <w:r w:rsidRPr="00182E94">
        <w:rPr>
          <w:rFonts w:ascii="Times New Roman" w:hAnsi="Times New Roman" w:cs="Times New Roman"/>
          <w:sz w:val="24"/>
          <w:szCs w:val="24"/>
        </w:rPr>
        <w:t xml:space="preserve">    </w:t>
      </w:r>
    </w:p>
    <w:p w14:paraId="721A228F" w14:textId="6B26F568" w:rsidR="001143CF" w:rsidRPr="00237C1B" w:rsidRDefault="00237C1B" w:rsidP="00182E94">
      <w:pPr>
        <w:shd w:val="clear" w:color="auto" w:fill="FFFFFF"/>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color w:val="00B050"/>
          <w:sz w:val="24"/>
          <w:szCs w:val="24"/>
        </w:rPr>
        <w:t xml:space="preserve">    </w:t>
      </w:r>
      <w:r w:rsidR="003F486A">
        <w:rPr>
          <w:rFonts w:ascii="Times New Roman" w:eastAsiaTheme="minorHAnsi" w:hAnsi="Times New Roman" w:cs="Times New Roman"/>
          <w:color w:val="00B050"/>
          <w:sz w:val="24"/>
          <w:szCs w:val="24"/>
        </w:rPr>
        <w:t xml:space="preserve">    </w:t>
      </w:r>
      <w:r>
        <w:rPr>
          <w:rFonts w:ascii="Times New Roman" w:eastAsiaTheme="minorHAnsi" w:hAnsi="Times New Roman" w:cs="Times New Roman"/>
          <w:color w:val="00B050"/>
          <w:sz w:val="24"/>
          <w:szCs w:val="24"/>
        </w:rPr>
        <w:t xml:space="preserve">   </w:t>
      </w:r>
      <w:r w:rsidR="001143CF" w:rsidRPr="00237C1B">
        <w:rPr>
          <w:rFonts w:ascii="Times New Roman" w:eastAsiaTheme="minorHAnsi" w:hAnsi="Times New Roman" w:cs="Times New Roman"/>
          <w:sz w:val="24"/>
          <w:szCs w:val="24"/>
        </w:rPr>
        <w:t xml:space="preserve">Zona </w:t>
      </w:r>
      <w:proofErr w:type="spellStart"/>
      <w:r w:rsidR="001143CF" w:rsidRPr="00237C1B">
        <w:rPr>
          <w:rFonts w:ascii="Times New Roman" w:eastAsiaTheme="minorHAnsi" w:hAnsi="Times New Roman" w:cs="Times New Roman"/>
          <w:sz w:val="24"/>
          <w:szCs w:val="24"/>
        </w:rPr>
        <w:t>studiata</w:t>
      </w:r>
      <w:proofErr w:type="spellEnd"/>
      <w:r w:rsidR="001143CF" w:rsidRPr="00237C1B">
        <w:rPr>
          <w:rFonts w:ascii="Times New Roman" w:eastAsiaTheme="minorHAnsi" w:hAnsi="Times New Roman" w:cs="Times New Roman"/>
          <w:sz w:val="24"/>
          <w:szCs w:val="24"/>
        </w:rPr>
        <w:t xml:space="preserve"> </w:t>
      </w:r>
      <w:proofErr w:type="spellStart"/>
      <w:r w:rsidR="001143CF" w:rsidRPr="00237C1B">
        <w:rPr>
          <w:rFonts w:ascii="Times New Roman" w:eastAsiaTheme="minorHAnsi" w:hAnsi="Times New Roman" w:cs="Times New Roman"/>
          <w:sz w:val="24"/>
          <w:szCs w:val="24"/>
        </w:rPr>
        <w:t>este</w:t>
      </w:r>
      <w:proofErr w:type="spellEnd"/>
      <w:r w:rsidR="001143CF" w:rsidRPr="00237C1B">
        <w:rPr>
          <w:rFonts w:ascii="Times New Roman" w:eastAsiaTheme="minorHAnsi" w:hAnsi="Times New Roman" w:cs="Times New Roman"/>
          <w:sz w:val="24"/>
          <w:szCs w:val="24"/>
        </w:rPr>
        <w:t xml:space="preserve"> in </w:t>
      </w:r>
      <w:proofErr w:type="spellStart"/>
      <w:r w:rsidR="001143CF" w:rsidRPr="00237C1B">
        <w:rPr>
          <w:rFonts w:ascii="Times New Roman" w:eastAsiaTheme="minorHAnsi" w:hAnsi="Times New Roman" w:cs="Times New Roman"/>
          <w:sz w:val="24"/>
          <w:szCs w:val="24"/>
        </w:rPr>
        <w:t>plina</w:t>
      </w:r>
      <w:proofErr w:type="spellEnd"/>
      <w:r w:rsidR="001143CF" w:rsidRPr="00237C1B">
        <w:rPr>
          <w:rFonts w:ascii="Times New Roman" w:eastAsiaTheme="minorHAnsi" w:hAnsi="Times New Roman" w:cs="Times New Roman"/>
          <w:sz w:val="24"/>
          <w:szCs w:val="24"/>
        </w:rPr>
        <w:t xml:space="preserve"> </w:t>
      </w:r>
      <w:proofErr w:type="spellStart"/>
      <w:r w:rsidR="001143CF" w:rsidRPr="00237C1B">
        <w:rPr>
          <w:rFonts w:ascii="Times New Roman" w:eastAsiaTheme="minorHAnsi" w:hAnsi="Times New Roman" w:cs="Times New Roman"/>
          <w:sz w:val="24"/>
          <w:szCs w:val="24"/>
        </w:rPr>
        <w:t>dezvoltare</w:t>
      </w:r>
      <w:proofErr w:type="spellEnd"/>
      <w:r w:rsidR="001143CF" w:rsidRPr="00237C1B">
        <w:rPr>
          <w:rFonts w:ascii="Times New Roman" w:eastAsiaTheme="minorHAnsi" w:hAnsi="Times New Roman" w:cs="Times New Roman"/>
          <w:sz w:val="24"/>
          <w:szCs w:val="24"/>
        </w:rPr>
        <w:t xml:space="preserve"> </w:t>
      </w:r>
      <w:proofErr w:type="spellStart"/>
      <w:r w:rsidR="001143CF" w:rsidRPr="00237C1B">
        <w:rPr>
          <w:rFonts w:ascii="Times New Roman" w:eastAsiaTheme="minorHAnsi" w:hAnsi="Times New Roman" w:cs="Times New Roman"/>
          <w:sz w:val="24"/>
          <w:szCs w:val="24"/>
        </w:rPr>
        <w:t>planifcată</w:t>
      </w:r>
      <w:proofErr w:type="spellEnd"/>
      <w:r w:rsidR="001143CF" w:rsidRPr="00237C1B">
        <w:rPr>
          <w:rFonts w:ascii="Times New Roman" w:eastAsiaTheme="minorHAnsi" w:hAnsi="Times New Roman" w:cs="Times New Roman"/>
          <w:sz w:val="24"/>
          <w:szCs w:val="24"/>
        </w:rPr>
        <w:t xml:space="preserve"> pe </w:t>
      </w:r>
      <w:proofErr w:type="spellStart"/>
      <w:r w:rsidR="001143CF" w:rsidRPr="00237C1B">
        <w:rPr>
          <w:rFonts w:ascii="Times New Roman" w:eastAsiaTheme="minorHAnsi" w:hAnsi="Times New Roman" w:cs="Times New Roman"/>
          <w:sz w:val="24"/>
          <w:szCs w:val="24"/>
        </w:rPr>
        <w:t>termen</w:t>
      </w:r>
      <w:proofErr w:type="spellEnd"/>
      <w:r w:rsidR="001143CF" w:rsidRPr="00237C1B">
        <w:rPr>
          <w:rFonts w:ascii="Times New Roman" w:eastAsiaTheme="minorHAnsi" w:hAnsi="Times New Roman" w:cs="Times New Roman"/>
          <w:sz w:val="24"/>
          <w:szCs w:val="24"/>
        </w:rPr>
        <w:t xml:space="preserve"> </w:t>
      </w:r>
      <w:proofErr w:type="spellStart"/>
      <w:r w:rsidR="001143CF" w:rsidRPr="00237C1B">
        <w:rPr>
          <w:rFonts w:ascii="Times New Roman" w:eastAsiaTheme="minorHAnsi" w:hAnsi="Times New Roman" w:cs="Times New Roman"/>
          <w:sz w:val="24"/>
          <w:szCs w:val="24"/>
        </w:rPr>
        <w:t>mediu</w:t>
      </w:r>
      <w:proofErr w:type="spellEnd"/>
      <w:r w:rsidR="001143CF" w:rsidRPr="00237C1B">
        <w:rPr>
          <w:rFonts w:ascii="Times New Roman" w:eastAsiaTheme="minorHAnsi" w:hAnsi="Times New Roman" w:cs="Times New Roman"/>
          <w:sz w:val="24"/>
          <w:szCs w:val="24"/>
        </w:rPr>
        <w:t xml:space="preserve"> </w:t>
      </w:r>
      <w:proofErr w:type="spellStart"/>
      <w:r w:rsidR="001143CF" w:rsidRPr="00237C1B">
        <w:rPr>
          <w:rFonts w:ascii="Times New Roman" w:eastAsiaTheme="minorHAnsi" w:hAnsi="Times New Roman" w:cs="Times New Roman"/>
          <w:sz w:val="24"/>
          <w:szCs w:val="24"/>
        </w:rPr>
        <w:t>si</w:t>
      </w:r>
      <w:proofErr w:type="spellEnd"/>
      <w:r w:rsidR="001143CF" w:rsidRPr="00237C1B">
        <w:rPr>
          <w:rFonts w:ascii="Times New Roman" w:eastAsiaTheme="minorHAnsi" w:hAnsi="Times New Roman" w:cs="Times New Roman"/>
          <w:sz w:val="24"/>
          <w:szCs w:val="24"/>
        </w:rPr>
        <w:t xml:space="preserve"> lung </w:t>
      </w:r>
      <w:proofErr w:type="spellStart"/>
      <w:r w:rsidR="001143CF" w:rsidRPr="00237C1B">
        <w:rPr>
          <w:rFonts w:ascii="Times New Roman" w:eastAsiaTheme="minorHAnsi" w:hAnsi="Times New Roman" w:cs="Times New Roman"/>
          <w:sz w:val="24"/>
          <w:szCs w:val="24"/>
        </w:rPr>
        <w:t>si</w:t>
      </w:r>
      <w:proofErr w:type="spellEnd"/>
      <w:r w:rsidR="001143CF" w:rsidRPr="00237C1B">
        <w:rPr>
          <w:rFonts w:ascii="Times New Roman" w:eastAsiaTheme="minorHAnsi" w:hAnsi="Times New Roman" w:cs="Times New Roman"/>
          <w:sz w:val="24"/>
          <w:szCs w:val="24"/>
        </w:rPr>
        <w:t xml:space="preserve"> </w:t>
      </w:r>
      <w:proofErr w:type="spellStart"/>
      <w:r w:rsidR="001143CF" w:rsidRPr="00237C1B">
        <w:rPr>
          <w:rFonts w:ascii="Times New Roman" w:eastAsiaTheme="minorHAnsi" w:hAnsi="Times New Roman" w:cs="Times New Roman"/>
          <w:sz w:val="24"/>
          <w:szCs w:val="24"/>
        </w:rPr>
        <w:t>dispune</w:t>
      </w:r>
      <w:proofErr w:type="spellEnd"/>
      <w:r w:rsidR="001143CF" w:rsidRPr="00237C1B">
        <w:rPr>
          <w:rFonts w:ascii="Times New Roman" w:eastAsiaTheme="minorHAnsi" w:hAnsi="Times New Roman" w:cs="Times New Roman"/>
          <w:sz w:val="24"/>
          <w:szCs w:val="24"/>
        </w:rPr>
        <w:t xml:space="preserve"> de</w:t>
      </w:r>
    </w:p>
    <w:p w14:paraId="7DAF50EC" w14:textId="3C27BB75" w:rsidR="001143CF" w:rsidRPr="00237C1B" w:rsidRDefault="001143CF" w:rsidP="00182E94">
      <w:pPr>
        <w:shd w:val="clear" w:color="auto" w:fill="FFFFFF"/>
        <w:spacing w:after="0" w:line="360" w:lineRule="auto"/>
        <w:jc w:val="both"/>
        <w:rPr>
          <w:rFonts w:ascii="Times New Roman" w:eastAsiaTheme="minorHAnsi" w:hAnsi="Times New Roman" w:cs="Times New Roman"/>
          <w:sz w:val="24"/>
          <w:szCs w:val="24"/>
        </w:rPr>
      </w:pPr>
      <w:proofErr w:type="spellStart"/>
      <w:r w:rsidRPr="00237C1B">
        <w:rPr>
          <w:rFonts w:ascii="Times New Roman" w:eastAsiaTheme="minorHAnsi" w:hAnsi="Times New Roman" w:cs="Times New Roman"/>
          <w:sz w:val="24"/>
          <w:szCs w:val="24"/>
        </w:rPr>
        <w:t>infratrustura</w:t>
      </w:r>
      <w:proofErr w:type="spellEnd"/>
      <w:r w:rsidRPr="00237C1B">
        <w:rPr>
          <w:rFonts w:ascii="Times New Roman" w:eastAsiaTheme="minorHAnsi" w:hAnsi="Times New Roman" w:cs="Times New Roman"/>
          <w:sz w:val="24"/>
          <w:szCs w:val="24"/>
        </w:rPr>
        <w:t xml:space="preserve"> </w:t>
      </w:r>
      <w:proofErr w:type="spellStart"/>
      <w:r w:rsidRPr="00237C1B">
        <w:rPr>
          <w:rFonts w:ascii="Times New Roman" w:eastAsiaTheme="minorHAnsi" w:hAnsi="Times New Roman" w:cs="Times New Roman"/>
          <w:sz w:val="24"/>
          <w:szCs w:val="24"/>
        </w:rPr>
        <w:t>rutiera</w:t>
      </w:r>
      <w:proofErr w:type="spellEnd"/>
      <w:r w:rsidRPr="00237C1B">
        <w:rPr>
          <w:rFonts w:ascii="Times New Roman" w:eastAsiaTheme="minorHAnsi" w:hAnsi="Times New Roman" w:cs="Times New Roman"/>
          <w:sz w:val="24"/>
          <w:szCs w:val="24"/>
        </w:rPr>
        <w:t xml:space="preserve"> </w:t>
      </w:r>
      <w:proofErr w:type="spellStart"/>
      <w:r w:rsidRPr="00237C1B">
        <w:rPr>
          <w:rFonts w:ascii="Times New Roman" w:eastAsiaTheme="minorHAnsi" w:hAnsi="Times New Roman" w:cs="Times New Roman"/>
          <w:sz w:val="24"/>
          <w:szCs w:val="24"/>
        </w:rPr>
        <w:t>si</w:t>
      </w:r>
      <w:proofErr w:type="spellEnd"/>
      <w:r w:rsidRPr="00237C1B">
        <w:rPr>
          <w:rFonts w:ascii="Times New Roman" w:eastAsiaTheme="minorHAnsi" w:hAnsi="Times New Roman" w:cs="Times New Roman"/>
          <w:sz w:val="24"/>
          <w:szCs w:val="24"/>
        </w:rPr>
        <w:t xml:space="preserve"> </w:t>
      </w:r>
      <w:proofErr w:type="spellStart"/>
      <w:r w:rsidRPr="00237C1B">
        <w:rPr>
          <w:rFonts w:ascii="Times New Roman" w:eastAsiaTheme="minorHAnsi" w:hAnsi="Times New Roman" w:cs="Times New Roman"/>
          <w:sz w:val="24"/>
          <w:szCs w:val="24"/>
        </w:rPr>
        <w:t>edilitara</w:t>
      </w:r>
      <w:proofErr w:type="spellEnd"/>
    </w:p>
    <w:p w14:paraId="20C6E30B" w14:textId="3C41DA21" w:rsidR="005D33D1" w:rsidRPr="00182E94" w:rsidRDefault="00D72F5F"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w:t>
      </w:r>
      <w:r w:rsidR="005D33D1" w:rsidRPr="00182E94">
        <w:rPr>
          <w:rFonts w:ascii="Times New Roman" w:eastAsia="Times New Roman" w:hAnsi="Times New Roman" w:cs="Times New Roman"/>
          <w:b/>
          <w:bCs/>
          <w:color w:val="4472C4" w:themeColor="accent1"/>
          <w:sz w:val="24"/>
          <w:szCs w:val="24"/>
          <w:lang w:eastAsia="ro-RO"/>
        </w:rPr>
        <w:t> </w:t>
      </w:r>
      <w:proofErr w:type="spellStart"/>
      <w:r w:rsidR="005D33D1" w:rsidRPr="00182E94">
        <w:rPr>
          <w:rFonts w:ascii="Times New Roman" w:eastAsia="Times New Roman" w:hAnsi="Times New Roman" w:cs="Times New Roman"/>
          <w:b/>
          <w:bCs/>
          <w:color w:val="4472C4" w:themeColor="accent1"/>
          <w:sz w:val="24"/>
          <w:szCs w:val="24"/>
          <w:lang w:eastAsia="ro-RO"/>
        </w:rPr>
        <w:t>arealele</w:t>
      </w:r>
      <w:proofErr w:type="spellEnd"/>
      <w:r w:rsidR="005D33D1" w:rsidRPr="00182E94">
        <w:rPr>
          <w:rFonts w:ascii="Times New Roman" w:eastAsia="Times New Roman" w:hAnsi="Times New Roman" w:cs="Times New Roman"/>
          <w:b/>
          <w:bCs/>
          <w:color w:val="4472C4" w:themeColor="accent1"/>
          <w:sz w:val="24"/>
          <w:szCs w:val="24"/>
          <w:lang w:eastAsia="ro-RO"/>
        </w:rPr>
        <w:t xml:space="preserve"> </w:t>
      </w:r>
      <w:proofErr w:type="spellStart"/>
      <w:r w:rsidR="005D33D1" w:rsidRPr="00182E94">
        <w:rPr>
          <w:rFonts w:ascii="Times New Roman" w:eastAsia="Times New Roman" w:hAnsi="Times New Roman" w:cs="Times New Roman"/>
          <w:b/>
          <w:bCs/>
          <w:color w:val="4472C4" w:themeColor="accent1"/>
          <w:sz w:val="24"/>
          <w:szCs w:val="24"/>
          <w:lang w:eastAsia="ro-RO"/>
        </w:rPr>
        <w:t>sensibile</w:t>
      </w:r>
      <w:proofErr w:type="spellEnd"/>
      <w:r w:rsidR="005D33D1" w:rsidRPr="00182E94">
        <w:rPr>
          <w:rFonts w:ascii="Times New Roman" w:eastAsia="Times New Roman" w:hAnsi="Times New Roman" w:cs="Times New Roman"/>
          <w:b/>
          <w:bCs/>
          <w:color w:val="4472C4" w:themeColor="accent1"/>
          <w:sz w:val="24"/>
          <w:szCs w:val="24"/>
          <w:lang w:eastAsia="ro-RO"/>
        </w:rPr>
        <w:t>;</w:t>
      </w:r>
    </w:p>
    <w:p w14:paraId="7E85FA32" w14:textId="77777777" w:rsidR="001143CF" w:rsidRPr="006E0094" w:rsidRDefault="001143CF" w:rsidP="00182E94">
      <w:pPr>
        <w:shd w:val="clear" w:color="auto" w:fill="FFFFFF"/>
        <w:spacing w:after="0" w:line="360" w:lineRule="auto"/>
        <w:jc w:val="both"/>
        <w:rPr>
          <w:rFonts w:ascii="Times New Roman" w:hAnsi="Times New Roman" w:cs="Times New Roman"/>
          <w:color w:val="0070C0"/>
          <w:sz w:val="24"/>
          <w:szCs w:val="24"/>
        </w:rPr>
      </w:pPr>
      <w:proofErr w:type="spellStart"/>
      <w:r w:rsidRPr="006E0094">
        <w:rPr>
          <w:rFonts w:ascii="Times New Roman" w:hAnsi="Times New Roman" w:cs="Times New Roman"/>
          <w:color w:val="0070C0"/>
          <w:sz w:val="24"/>
          <w:szCs w:val="24"/>
        </w:rPr>
        <w:t>Arealele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sensibile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potenţial</w:t>
      </w:r>
      <w:proofErr w:type="spellEnd"/>
      <w:r w:rsidRPr="006E0094">
        <w:rPr>
          <w:rFonts w:ascii="Times New Roman" w:hAnsi="Times New Roman" w:cs="Times New Roman"/>
          <w:color w:val="0070C0"/>
          <w:sz w:val="24"/>
          <w:szCs w:val="24"/>
        </w:rPr>
        <w:t xml:space="preserve"> a fi </w:t>
      </w:r>
      <w:proofErr w:type="spellStart"/>
      <w:r w:rsidRPr="006E0094">
        <w:rPr>
          <w:rFonts w:ascii="Times New Roman" w:hAnsi="Times New Roman" w:cs="Times New Roman"/>
          <w:color w:val="0070C0"/>
          <w:sz w:val="24"/>
          <w:szCs w:val="24"/>
        </w:rPr>
        <w:t>identificare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în</w:t>
      </w:r>
      <w:proofErr w:type="spellEnd"/>
      <w:r w:rsidRPr="006E0094">
        <w:rPr>
          <w:rFonts w:ascii="Times New Roman" w:hAnsi="Times New Roman" w:cs="Times New Roman"/>
          <w:color w:val="0070C0"/>
          <w:sz w:val="24"/>
          <w:szCs w:val="24"/>
        </w:rPr>
        <w:t xml:space="preserve"> zona </w:t>
      </w:r>
      <w:proofErr w:type="spellStart"/>
      <w:r w:rsidRPr="006E0094">
        <w:rPr>
          <w:rFonts w:ascii="Times New Roman" w:hAnsi="Times New Roman" w:cs="Times New Roman"/>
          <w:color w:val="0070C0"/>
          <w:sz w:val="24"/>
          <w:szCs w:val="24"/>
        </w:rPr>
        <w:t>amplasamentului</w:t>
      </w:r>
      <w:proofErr w:type="spellEnd"/>
      <w:r w:rsidRPr="006E0094">
        <w:rPr>
          <w:rFonts w:ascii="Times New Roman" w:hAnsi="Times New Roman" w:cs="Times New Roman"/>
          <w:color w:val="0070C0"/>
          <w:sz w:val="24"/>
          <w:szCs w:val="24"/>
        </w:rPr>
        <w:t xml:space="preserve"> sunt:</w:t>
      </w:r>
    </w:p>
    <w:p w14:paraId="74DC4BDE" w14:textId="6623ADF2" w:rsidR="001143CF" w:rsidRPr="006E0094" w:rsidRDefault="001143CF" w:rsidP="00182E94">
      <w:pPr>
        <w:shd w:val="clear" w:color="auto" w:fill="FFFFFF"/>
        <w:spacing w:after="0" w:line="360" w:lineRule="auto"/>
        <w:jc w:val="both"/>
        <w:rPr>
          <w:rFonts w:ascii="Times New Roman" w:hAnsi="Times New Roman" w:cs="Times New Roman"/>
          <w:color w:val="0070C0"/>
          <w:sz w:val="24"/>
          <w:szCs w:val="24"/>
        </w:rPr>
      </w:pPr>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ariile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protejate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situri</w:t>
      </w:r>
      <w:proofErr w:type="spellEnd"/>
      <w:r w:rsidRPr="006E0094">
        <w:rPr>
          <w:rFonts w:ascii="Times New Roman" w:hAnsi="Times New Roman" w:cs="Times New Roman"/>
          <w:color w:val="0070C0"/>
          <w:sz w:val="24"/>
          <w:szCs w:val="24"/>
        </w:rPr>
        <w:t xml:space="preserve"> Natura 2000, </w:t>
      </w:r>
      <w:proofErr w:type="spellStart"/>
      <w:r w:rsidRPr="006E0094">
        <w:rPr>
          <w:rFonts w:ascii="Times New Roman" w:hAnsi="Times New Roman" w:cs="Times New Roman"/>
          <w:color w:val="0070C0"/>
          <w:sz w:val="24"/>
          <w:szCs w:val="24"/>
        </w:rPr>
        <w:t>monumente</w:t>
      </w:r>
      <w:proofErr w:type="spellEnd"/>
      <w:r w:rsidRPr="006E0094">
        <w:rPr>
          <w:rFonts w:ascii="Times New Roman" w:hAnsi="Times New Roman" w:cs="Times New Roman"/>
          <w:color w:val="0070C0"/>
          <w:sz w:val="24"/>
          <w:szCs w:val="24"/>
        </w:rPr>
        <w:t xml:space="preserve"> ale </w:t>
      </w:r>
      <w:proofErr w:type="spellStart"/>
      <w:r w:rsidRPr="006E0094">
        <w:rPr>
          <w:rFonts w:ascii="Times New Roman" w:hAnsi="Times New Roman" w:cs="Times New Roman"/>
          <w:color w:val="0070C0"/>
          <w:sz w:val="24"/>
          <w:szCs w:val="24"/>
        </w:rPr>
        <w:t>naturii</w:t>
      </w:r>
      <w:proofErr w:type="spellEnd"/>
      <w:r w:rsidRPr="006E0094">
        <w:rPr>
          <w:rFonts w:ascii="Times New Roman" w:hAnsi="Times New Roman" w:cs="Times New Roman"/>
          <w:color w:val="0070C0"/>
          <w:sz w:val="24"/>
          <w:szCs w:val="24"/>
        </w:rPr>
        <w:t>);</w:t>
      </w:r>
    </w:p>
    <w:p w14:paraId="2C4212A2" w14:textId="2FB0B5FB" w:rsidR="00F91837" w:rsidRPr="006E0094" w:rsidRDefault="006E0094" w:rsidP="00182E94">
      <w:pPr>
        <w:shd w:val="clear" w:color="auto" w:fill="FFFFFF"/>
        <w:spacing w:after="0" w:line="360" w:lineRule="auto"/>
        <w:jc w:val="both"/>
        <w:rPr>
          <w:rFonts w:ascii="Times New Roman" w:hAnsi="Times New Roman" w:cs="Times New Roman"/>
          <w:sz w:val="24"/>
          <w:szCs w:val="24"/>
        </w:rPr>
      </w:pPr>
      <w:r w:rsidRPr="006E0094">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Amplasamentul</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studiat</w:t>
      </w:r>
      <w:proofErr w:type="spellEnd"/>
      <w:r w:rsidRPr="006E0094">
        <w:rPr>
          <w:rFonts w:ascii="Times New Roman" w:hAnsi="Times New Roman" w:cs="Times New Roman"/>
          <w:sz w:val="24"/>
          <w:szCs w:val="24"/>
        </w:rPr>
        <w:t xml:space="preserve"> nu se </w:t>
      </w:r>
      <w:proofErr w:type="spellStart"/>
      <w:r w:rsidRPr="006E0094">
        <w:rPr>
          <w:rFonts w:ascii="Times New Roman" w:hAnsi="Times New Roman" w:cs="Times New Roman"/>
          <w:sz w:val="24"/>
          <w:szCs w:val="24"/>
        </w:rPr>
        <w:t>învecineaza</w:t>
      </w:r>
      <w:proofErr w:type="spellEnd"/>
      <w:r w:rsidRPr="006E0094">
        <w:rPr>
          <w:rFonts w:ascii="Times New Roman" w:hAnsi="Times New Roman" w:cs="Times New Roman"/>
          <w:sz w:val="24"/>
          <w:szCs w:val="24"/>
        </w:rPr>
        <w:t xml:space="preserve"> cu </w:t>
      </w:r>
      <w:proofErr w:type="spellStart"/>
      <w:r w:rsidRPr="006E0094">
        <w:rPr>
          <w:rFonts w:ascii="Times New Roman" w:hAnsi="Times New Roman" w:cs="Times New Roman"/>
          <w:sz w:val="24"/>
          <w:szCs w:val="24"/>
        </w:rPr>
        <w:t>habitate</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şi</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specii</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protejate</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astfel</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încât</w:t>
      </w:r>
      <w:proofErr w:type="spellEnd"/>
      <w:r w:rsidRPr="006E0094">
        <w:rPr>
          <w:rFonts w:ascii="Times New Roman" w:hAnsi="Times New Roman" w:cs="Times New Roman"/>
          <w:sz w:val="24"/>
          <w:szCs w:val="24"/>
        </w:rPr>
        <w:t xml:space="preserve"> nu </w:t>
      </w:r>
      <w:proofErr w:type="spellStart"/>
      <w:r w:rsidRPr="006E0094">
        <w:rPr>
          <w:rFonts w:ascii="Times New Roman" w:hAnsi="Times New Roman" w:cs="Times New Roman"/>
          <w:sz w:val="24"/>
          <w:szCs w:val="24"/>
        </w:rPr>
        <w:t>intră</w:t>
      </w:r>
      <w:proofErr w:type="spellEnd"/>
      <w:r w:rsidRPr="006E0094">
        <w:rPr>
          <w:rFonts w:ascii="Times New Roman" w:hAnsi="Times New Roman" w:cs="Times New Roman"/>
          <w:sz w:val="24"/>
          <w:szCs w:val="24"/>
        </w:rPr>
        <w:t xml:space="preserve"> sub </w:t>
      </w:r>
      <w:proofErr w:type="spellStart"/>
      <w:r w:rsidRPr="006E0094">
        <w:rPr>
          <w:rFonts w:ascii="Times New Roman" w:hAnsi="Times New Roman" w:cs="Times New Roman"/>
          <w:sz w:val="24"/>
          <w:szCs w:val="24"/>
        </w:rPr>
        <w:t>incidenţa</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Ordonanţei</w:t>
      </w:r>
      <w:proofErr w:type="spellEnd"/>
      <w:r w:rsidRPr="006E0094">
        <w:rPr>
          <w:rFonts w:ascii="Times New Roman" w:hAnsi="Times New Roman" w:cs="Times New Roman"/>
          <w:sz w:val="24"/>
          <w:szCs w:val="24"/>
        </w:rPr>
        <w:t xml:space="preserve"> de </w:t>
      </w:r>
      <w:proofErr w:type="spellStart"/>
      <w:r w:rsidRPr="006E0094">
        <w:rPr>
          <w:rFonts w:ascii="Times New Roman" w:hAnsi="Times New Roman" w:cs="Times New Roman"/>
          <w:sz w:val="24"/>
          <w:szCs w:val="24"/>
        </w:rPr>
        <w:t>Urgenţă</w:t>
      </w:r>
      <w:proofErr w:type="spellEnd"/>
      <w:r w:rsidRPr="006E0094">
        <w:rPr>
          <w:rFonts w:ascii="Times New Roman" w:hAnsi="Times New Roman" w:cs="Times New Roman"/>
          <w:sz w:val="24"/>
          <w:szCs w:val="24"/>
        </w:rPr>
        <w:t xml:space="preserve"> nr. 57/2007 </w:t>
      </w:r>
      <w:proofErr w:type="spellStart"/>
      <w:proofErr w:type="gramStart"/>
      <w:r w:rsidRPr="006E0094">
        <w:rPr>
          <w:rFonts w:ascii="Times New Roman" w:hAnsi="Times New Roman" w:cs="Times New Roman"/>
          <w:sz w:val="24"/>
          <w:szCs w:val="24"/>
        </w:rPr>
        <w:t>privind</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regimul</w:t>
      </w:r>
      <w:proofErr w:type="spellEnd"/>
      <w:proofErr w:type="gram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ariilor</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naturale</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protejate</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conservarea</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habitatelor</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naturale</w:t>
      </w:r>
      <w:proofErr w:type="spellEnd"/>
      <w:r w:rsidRPr="006E0094">
        <w:rPr>
          <w:rFonts w:ascii="Times New Roman" w:hAnsi="Times New Roman" w:cs="Times New Roman"/>
          <w:sz w:val="24"/>
          <w:szCs w:val="24"/>
        </w:rPr>
        <w:t xml:space="preserve">, a </w:t>
      </w:r>
      <w:proofErr w:type="spellStart"/>
      <w:r w:rsidRPr="006E0094">
        <w:rPr>
          <w:rFonts w:ascii="Times New Roman" w:hAnsi="Times New Roman" w:cs="Times New Roman"/>
          <w:sz w:val="24"/>
          <w:szCs w:val="24"/>
        </w:rPr>
        <w:t>florei</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si</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faunei</w:t>
      </w:r>
      <w:proofErr w:type="spellEnd"/>
      <w:r>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salbatice</w:t>
      </w:r>
      <w:proofErr w:type="spellEnd"/>
      <w:r w:rsidRPr="006E0094">
        <w:rPr>
          <w:rFonts w:ascii="Times New Roman" w:hAnsi="Times New Roman" w:cs="Times New Roman"/>
          <w:sz w:val="24"/>
          <w:szCs w:val="24"/>
        </w:rPr>
        <w:t>.</w:t>
      </w:r>
    </w:p>
    <w:p w14:paraId="42577FA8" w14:textId="68E38DCF" w:rsidR="001143CF" w:rsidRPr="006E0094" w:rsidRDefault="001143CF" w:rsidP="00182E94">
      <w:pPr>
        <w:shd w:val="clear" w:color="auto" w:fill="FFFFFF"/>
        <w:spacing w:after="0" w:line="360" w:lineRule="auto"/>
        <w:jc w:val="both"/>
        <w:rPr>
          <w:rFonts w:ascii="Times New Roman" w:hAnsi="Times New Roman" w:cs="Times New Roman"/>
          <w:color w:val="0070C0"/>
          <w:sz w:val="24"/>
          <w:szCs w:val="24"/>
        </w:rPr>
      </w:pPr>
      <w:r w:rsidRPr="006E0094">
        <w:rPr>
          <w:rFonts w:ascii="Times New Roman" w:hAnsi="Times New Roman" w:cs="Times New Roman"/>
          <w:color w:val="0070C0"/>
          <w:sz w:val="24"/>
          <w:szCs w:val="24"/>
        </w:rPr>
        <w:lastRenderedPageBreak/>
        <w:t xml:space="preserve">- </w:t>
      </w:r>
      <w:proofErr w:type="spellStart"/>
      <w:r w:rsidRPr="006E0094">
        <w:rPr>
          <w:rFonts w:ascii="Times New Roman" w:hAnsi="Times New Roman" w:cs="Times New Roman"/>
          <w:color w:val="0070C0"/>
          <w:sz w:val="24"/>
          <w:szCs w:val="24"/>
        </w:rPr>
        <w:t>zonele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locuite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aflate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în</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apropierea</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amplasamentului</w:t>
      </w:r>
      <w:proofErr w:type="spellEnd"/>
      <w:r w:rsidRPr="006E0094">
        <w:rPr>
          <w:rFonts w:ascii="Times New Roman" w:hAnsi="Times New Roman" w:cs="Times New Roman"/>
          <w:color w:val="0070C0"/>
          <w:sz w:val="24"/>
          <w:szCs w:val="24"/>
        </w:rPr>
        <w:t>;</w:t>
      </w:r>
    </w:p>
    <w:p w14:paraId="7CC43661" w14:textId="1AA0C7E9" w:rsidR="006E0094" w:rsidRPr="006E0094" w:rsidRDefault="006E0094" w:rsidP="00182E9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8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094">
        <w:rPr>
          <w:rFonts w:ascii="Times New Roman" w:hAnsi="Times New Roman" w:cs="Times New Roman"/>
          <w:sz w:val="24"/>
          <w:szCs w:val="24"/>
        </w:rPr>
        <w:t xml:space="preserve">In zona </w:t>
      </w:r>
      <w:proofErr w:type="spellStart"/>
      <w:r w:rsidRPr="006E0094">
        <w:rPr>
          <w:rFonts w:ascii="Times New Roman" w:hAnsi="Times New Roman" w:cs="Times New Roman"/>
          <w:sz w:val="24"/>
          <w:szCs w:val="24"/>
        </w:rPr>
        <w:t>studiata</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exista</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mai</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multe</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imobile</w:t>
      </w:r>
      <w:proofErr w:type="spellEnd"/>
      <w:r w:rsidRPr="006E0094">
        <w:rPr>
          <w:rFonts w:ascii="Times New Roman" w:hAnsi="Times New Roman" w:cs="Times New Roman"/>
          <w:sz w:val="24"/>
          <w:szCs w:val="24"/>
        </w:rPr>
        <w:t xml:space="preserve"> de </w:t>
      </w:r>
      <w:proofErr w:type="spellStart"/>
      <w:r w:rsidRPr="006E0094">
        <w:rPr>
          <w:rFonts w:ascii="Times New Roman" w:hAnsi="Times New Roman" w:cs="Times New Roman"/>
          <w:sz w:val="24"/>
          <w:szCs w:val="24"/>
        </w:rPr>
        <w:t>locuinte</w:t>
      </w:r>
      <w:proofErr w:type="spellEnd"/>
      <w:r w:rsidRPr="006E0094">
        <w:rPr>
          <w:rFonts w:ascii="Times New Roman" w:hAnsi="Times New Roman" w:cs="Times New Roman"/>
          <w:sz w:val="24"/>
          <w:szCs w:val="24"/>
        </w:rPr>
        <w:t xml:space="preserve"> </w:t>
      </w:r>
      <w:proofErr w:type="spellStart"/>
      <w:r w:rsidRPr="006E0094">
        <w:rPr>
          <w:rFonts w:ascii="Times New Roman" w:hAnsi="Times New Roman" w:cs="Times New Roman"/>
          <w:sz w:val="24"/>
          <w:szCs w:val="24"/>
        </w:rPr>
        <w:t>colective</w:t>
      </w:r>
      <w:proofErr w:type="spellEnd"/>
      <w:r w:rsidRPr="006E0094">
        <w:rPr>
          <w:rFonts w:ascii="Times New Roman" w:hAnsi="Times New Roman" w:cs="Times New Roman"/>
          <w:sz w:val="24"/>
          <w:szCs w:val="24"/>
        </w:rPr>
        <w:t>.</w:t>
      </w:r>
    </w:p>
    <w:p w14:paraId="31C91B2F" w14:textId="0E6734EE" w:rsidR="001143CF" w:rsidRPr="006E0094" w:rsidRDefault="001143CF" w:rsidP="00182E94">
      <w:pPr>
        <w:shd w:val="clear" w:color="auto" w:fill="FFFFFF"/>
        <w:spacing w:after="0" w:line="360" w:lineRule="auto"/>
        <w:jc w:val="both"/>
        <w:rPr>
          <w:rFonts w:ascii="Times New Roman" w:hAnsi="Times New Roman" w:cs="Times New Roman"/>
          <w:color w:val="0070C0"/>
          <w:sz w:val="24"/>
          <w:szCs w:val="24"/>
        </w:rPr>
      </w:pPr>
      <w:r w:rsidRPr="006E0094">
        <w:rPr>
          <w:rFonts w:ascii="Times New Roman" w:hAnsi="Times New Roman" w:cs="Times New Roman"/>
          <w:color w:val="0070C0"/>
          <w:sz w:val="24"/>
          <w:szCs w:val="24"/>
        </w:rPr>
        <w:t xml:space="preserve">- zone </w:t>
      </w:r>
      <w:proofErr w:type="spellStart"/>
      <w:r w:rsidRPr="006E0094">
        <w:rPr>
          <w:rFonts w:ascii="Times New Roman" w:hAnsi="Times New Roman" w:cs="Times New Roman"/>
          <w:color w:val="0070C0"/>
          <w:sz w:val="24"/>
          <w:szCs w:val="24"/>
        </w:rPr>
        <w:t>istorice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arheologice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culturale</w:t>
      </w:r>
      <w:proofErr w:type="spellEnd"/>
      <w:r w:rsidRPr="006E0094">
        <w:rPr>
          <w:rFonts w:ascii="Times New Roman" w:hAnsi="Times New Roman" w:cs="Times New Roman"/>
          <w:color w:val="0070C0"/>
          <w:sz w:val="24"/>
          <w:szCs w:val="24"/>
        </w:rPr>
        <w:t xml:space="preserve">, zone de </w:t>
      </w:r>
      <w:proofErr w:type="spellStart"/>
      <w:r w:rsidRPr="006E0094">
        <w:rPr>
          <w:rFonts w:ascii="Times New Roman" w:hAnsi="Times New Roman" w:cs="Times New Roman"/>
          <w:color w:val="0070C0"/>
          <w:sz w:val="24"/>
          <w:szCs w:val="24"/>
        </w:rPr>
        <w:t>protecţie</w:t>
      </w:r>
      <w:proofErr w:type="spellEnd"/>
      <w:r w:rsidRPr="006E0094">
        <w:rPr>
          <w:rFonts w:ascii="Times New Roman" w:hAnsi="Times New Roman" w:cs="Times New Roman"/>
          <w:color w:val="0070C0"/>
          <w:sz w:val="24"/>
          <w:szCs w:val="24"/>
        </w:rPr>
        <w:t xml:space="preserve"> </w:t>
      </w:r>
      <w:proofErr w:type="spellStart"/>
      <w:r w:rsidRPr="006E0094">
        <w:rPr>
          <w:rFonts w:ascii="Times New Roman" w:hAnsi="Times New Roman" w:cs="Times New Roman"/>
          <w:color w:val="0070C0"/>
          <w:sz w:val="24"/>
          <w:szCs w:val="24"/>
        </w:rPr>
        <w:t>sanitară</w:t>
      </w:r>
      <w:proofErr w:type="spellEnd"/>
      <w:r w:rsidRPr="006E0094">
        <w:rPr>
          <w:rFonts w:ascii="Times New Roman" w:hAnsi="Times New Roman" w:cs="Times New Roman"/>
          <w:color w:val="0070C0"/>
          <w:sz w:val="24"/>
          <w:szCs w:val="24"/>
        </w:rPr>
        <w:t>.</w:t>
      </w:r>
    </w:p>
    <w:p w14:paraId="5234E326" w14:textId="0D4DFE93" w:rsidR="001143CF" w:rsidRPr="006E0094" w:rsidRDefault="003F486A" w:rsidP="00182E9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094" w:rsidRPr="006E0094">
        <w:rPr>
          <w:rFonts w:ascii="Times New Roman" w:hAnsi="Times New Roman" w:cs="Times New Roman"/>
          <w:sz w:val="24"/>
          <w:szCs w:val="24"/>
        </w:rPr>
        <w:t xml:space="preserve">     </w:t>
      </w:r>
      <w:r w:rsidR="001143CF" w:rsidRPr="006E0094">
        <w:rPr>
          <w:rFonts w:ascii="Times New Roman" w:hAnsi="Times New Roman" w:cs="Times New Roman"/>
          <w:sz w:val="24"/>
          <w:szCs w:val="24"/>
        </w:rPr>
        <w:t xml:space="preserve">Zona </w:t>
      </w:r>
      <w:proofErr w:type="spellStart"/>
      <w:r w:rsidR="001143CF" w:rsidRPr="006E0094">
        <w:rPr>
          <w:rFonts w:ascii="Times New Roman" w:hAnsi="Times New Roman" w:cs="Times New Roman"/>
          <w:sz w:val="24"/>
          <w:szCs w:val="24"/>
        </w:rPr>
        <w:t>studiata</w:t>
      </w:r>
      <w:proofErr w:type="spellEnd"/>
      <w:r w:rsidR="001143CF" w:rsidRPr="006E0094">
        <w:rPr>
          <w:rFonts w:ascii="Times New Roman" w:hAnsi="Times New Roman" w:cs="Times New Roman"/>
          <w:sz w:val="24"/>
          <w:szCs w:val="24"/>
        </w:rPr>
        <w:t xml:space="preserve"> nu se </w:t>
      </w:r>
      <w:proofErr w:type="spellStart"/>
      <w:r w:rsidR="001143CF" w:rsidRPr="006E0094">
        <w:rPr>
          <w:rFonts w:ascii="Times New Roman" w:hAnsi="Times New Roman" w:cs="Times New Roman"/>
          <w:sz w:val="24"/>
          <w:szCs w:val="24"/>
        </w:rPr>
        <w:t>află</w:t>
      </w:r>
      <w:proofErr w:type="spellEnd"/>
      <w:r w:rsidR="001143CF" w:rsidRPr="006E0094">
        <w:rPr>
          <w:rFonts w:ascii="Times New Roman" w:hAnsi="Times New Roman" w:cs="Times New Roman"/>
          <w:sz w:val="24"/>
          <w:szCs w:val="24"/>
        </w:rPr>
        <w:t xml:space="preserve"> in </w:t>
      </w:r>
      <w:proofErr w:type="spellStart"/>
      <w:r w:rsidR="001143CF" w:rsidRPr="006E0094">
        <w:rPr>
          <w:rFonts w:ascii="Times New Roman" w:hAnsi="Times New Roman" w:cs="Times New Roman"/>
          <w:sz w:val="24"/>
          <w:szCs w:val="24"/>
        </w:rPr>
        <w:t>apropierea</w:t>
      </w:r>
      <w:proofErr w:type="spellEnd"/>
      <w:r w:rsidR="001143CF" w:rsidRPr="006E0094">
        <w:rPr>
          <w:rFonts w:ascii="Times New Roman" w:hAnsi="Times New Roman" w:cs="Times New Roman"/>
          <w:sz w:val="24"/>
          <w:szCs w:val="24"/>
        </w:rPr>
        <w:t xml:space="preserve"> </w:t>
      </w:r>
      <w:proofErr w:type="spellStart"/>
      <w:r w:rsidR="001143CF" w:rsidRPr="006E0094">
        <w:rPr>
          <w:rFonts w:ascii="Times New Roman" w:hAnsi="Times New Roman" w:cs="Times New Roman"/>
          <w:sz w:val="24"/>
          <w:szCs w:val="24"/>
        </w:rPr>
        <w:t>unor</w:t>
      </w:r>
      <w:proofErr w:type="spellEnd"/>
      <w:r w:rsidR="001143CF" w:rsidRPr="006E0094">
        <w:rPr>
          <w:rFonts w:ascii="Times New Roman" w:hAnsi="Times New Roman" w:cs="Times New Roman"/>
          <w:sz w:val="24"/>
          <w:szCs w:val="24"/>
        </w:rPr>
        <w:t xml:space="preserve"> zone </w:t>
      </w:r>
      <w:proofErr w:type="spellStart"/>
      <w:r w:rsidR="001143CF" w:rsidRPr="006E0094">
        <w:rPr>
          <w:rFonts w:ascii="Times New Roman" w:hAnsi="Times New Roman" w:cs="Times New Roman"/>
          <w:sz w:val="24"/>
          <w:szCs w:val="24"/>
        </w:rPr>
        <w:t>istorice</w:t>
      </w:r>
      <w:proofErr w:type="spellEnd"/>
      <w:r w:rsidR="001143CF" w:rsidRPr="006E0094">
        <w:rPr>
          <w:rFonts w:ascii="Times New Roman" w:hAnsi="Times New Roman" w:cs="Times New Roman"/>
          <w:sz w:val="24"/>
          <w:szCs w:val="24"/>
        </w:rPr>
        <w:t xml:space="preserve">, </w:t>
      </w:r>
      <w:proofErr w:type="spellStart"/>
      <w:r w:rsidR="001143CF" w:rsidRPr="006E0094">
        <w:rPr>
          <w:rFonts w:ascii="Times New Roman" w:hAnsi="Times New Roman" w:cs="Times New Roman"/>
          <w:sz w:val="24"/>
          <w:szCs w:val="24"/>
        </w:rPr>
        <w:t>etnografice</w:t>
      </w:r>
      <w:proofErr w:type="spellEnd"/>
      <w:r w:rsidR="001143CF" w:rsidRPr="006E0094">
        <w:rPr>
          <w:rFonts w:ascii="Times New Roman" w:hAnsi="Times New Roman" w:cs="Times New Roman"/>
          <w:sz w:val="24"/>
          <w:szCs w:val="24"/>
        </w:rPr>
        <w:t xml:space="preserve"> </w:t>
      </w:r>
      <w:proofErr w:type="spellStart"/>
      <w:r w:rsidR="001143CF" w:rsidRPr="006E0094">
        <w:rPr>
          <w:rFonts w:ascii="Times New Roman" w:hAnsi="Times New Roman" w:cs="Times New Roman"/>
          <w:sz w:val="24"/>
          <w:szCs w:val="24"/>
        </w:rPr>
        <w:t>sau</w:t>
      </w:r>
      <w:proofErr w:type="spellEnd"/>
      <w:r w:rsidR="001143CF" w:rsidRPr="006E0094">
        <w:rPr>
          <w:rFonts w:ascii="Times New Roman" w:hAnsi="Times New Roman" w:cs="Times New Roman"/>
          <w:sz w:val="24"/>
          <w:szCs w:val="24"/>
        </w:rPr>
        <w:t xml:space="preserve"> </w:t>
      </w:r>
      <w:proofErr w:type="spellStart"/>
      <w:r w:rsidR="001143CF" w:rsidRPr="006E0094">
        <w:rPr>
          <w:rFonts w:ascii="Times New Roman" w:hAnsi="Times New Roman" w:cs="Times New Roman"/>
          <w:sz w:val="24"/>
          <w:szCs w:val="24"/>
        </w:rPr>
        <w:t>situri</w:t>
      </w:r>
      <w:proofErr w:type="spellEnd"/>
      <w:r w:rsidR="001143CF" w:rsidRPr="006E0094">
        <w:rPr>
          <w:rFonts w:ascii="Times New Roman" w:hAnsi="Times New Roman" w:cs="Times New Roman"/>
          <w:sz w:val="24"/>
          <w:szCs w:val="24"/>
        </w:rPr>
        <w:t xml:space="preserve"> </w:t>
      </w:r>
      <w:proofErr w:type="spellStart"/>
      <w:r w:rsidR="001143CF" w:rsidRPr="006E0094">
        <w:rPr>
          <w:rFonts w:ascii="Times New Roman" w:hAnsi="Times New Roman" w:cs="Times New Roman"/>
          <w:sz w:val="24"/>
          <w:szCs w:val="24"/>
        </w:rPr>
        <w:t>arheologice</w:t>
      </w:r>
      <w:proofErr w:type="spellEnd"/>
    </w:p>
    <w:p w14:paraId="0900F3EB" w14:textId="50515753"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coordonatele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geografice</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amplasamentului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 xml:space="preserve">, care </w:t>
      </w:r>
      <w:proofErr w:type="spellStart"/>
      <w:r w:rsidRPr="00182E94">
        <w:rPr>
          <w:rFonts w:ascii="Times New Roman" w:eastAsia="Times New Roman" w:hAnsi="Times New Roman" w:cs="Times New Roman"/>
          <w:b/>
          <w:bCs/>
          <w:color w:val="4472C4" w:themeColor="accent1"/>
          <w:sz w:val="24"/>
          <w:szCs w:val="24"/>
          <w:lang w:eastAsia="ro-RO"/>
        </w:rPr>
        <w:t>vor</w:t>
      </w:r>
      <w:proofErr w:type="spellEnd"/>
      <w:r w:rsidRPr="00182E94">
        <w:rPr>
          <w:rFonts w:ascii="Times New Roman" w:eastAsia="Times New Roman" w:hAnsi="Times New Roman" w:cs="Times New Roman"/>
          <w:b/>
          <w:bCs/>
          <w:color w:val="4472C4" w:themeColor="accent1"/>
          <w:sz w:val="24"/>
          <w:szCs w:val="24"/>
          <w:lang w:eastAsia="ro-RO"/>
        </w:rPr>
        <w:t xml:space="preserve"> fi </w:t>
      </w:r>
      <w:proofErr w:type="spellStart"/>
      <w:r w:rsidRPr="00182E94">
        <w:rPr>
          <w:rFonts w:ascii="Times New Roman" w:eastAsia="Times New Roman" w:hAnsi="Times New Roman" w:cs="Times New Roman"/>
          <w:b/>
          <w:bCs/>
          <w:color w:val="4472C4" w:themeColor="accent1"/>
          <w:sz w:val="24"/>
          <w:szCs w:val="24"/>
          <w:lang w:eastAsia="ro-RO"/>
        </w:rPr>
        <w:t>prezentate</w:t>
      </w:r>
      <w:proofErr w:type="spellEnd"/>
      <w:r w:rsidRPr="00182E94">
        <w:rPr>
          <w:rFonts w:ascii="Times New Roman" w:eastAsia="Times New Roman" w:hAnsi="Times New Roman" w:cs="Times New Roman"/>
          <w:b/>
          <w:bCs/>
          <w:color w:val="4472C4" w:themeColor="accent1"/>
          <w:sz w:val="24"/>
          <w:szCs w:val="24"/>
          <w:lang w:eastAsia="ro-RO"/>
        </w:rPr>
        <w:t xml:space="preserve"> sub </w:t>
      </w:r>
      <w:proofErr w:type="spellStart"/>
      <w:r w:rsidRPr="00182E94">
        <w:rPr>
          <w:rFonts w:ascii="Times New Roman" w:eastAsia="Times New Roman" w:hAnsi="Times New Roman" w:cs="Times New Roman"/>
          <w:b/>
          <w:bCs/>
          <w:color w:val="4472C4" w:themeColor="accent1"/>
          <w:sz w:val="24"/>
          <w:szCs w:val="24"/>
          <w:lang w:eastAsia="ro-RO"/>
        </w:rPr>
        <w:t>formă</w:t>
      </w:r>
      <w:proofErr w:type="spellEnd"/>
      <w:r w:rsidRPr="00182E94">
        <w:rPr>
          <w:rFonts w:ascii="Times New Roman" w:eastAsia="Times New Roman" w:hAnsi="Times New Roman" w:cs="Times New Roman"/>
          <w:b/>
          <w:bCs/>
          <w:color w:val="4472C4" w:themeColor="accent1"/>
          <w:sz w:val="24"/>
          <w:szCs w:val="24"/>
          <w:lang w:eastAsia="ro-RO"/>
        </w:rPr>
        <w:t xml:space="preserve"> de vector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format digital cu </w:t>
      </w:r>
      <w:proofErr w:type="spellStart"/>
      <w:r w:rsidRPr="00182E94">
        <w:rPr>
          <w:rFonts w:ascii="Times New Roman" w:eastAsia="Times New Roman" w:hAnsi="Times New Roman" w:cs="Times New Roman"/>
          <w:b/>
          <w:bCs/>
          <w:color w:val="4472C4" w:themeColor="accent1"/>
          <w:sz w:val="24"/>
          <w:szCs w:val="24"/>
          <w:lang w:eastAsia="ro-RO"/>
        </w:rPr>
        <w:t>referință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geografică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sistem</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proiecție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națională</w:t>
      </w:r>
      <w:proofErr w:type="spellEnd"/>
      <w:r w:rsidRPr="00182E94">
        <w:rPr>
          <w:rFonts w:ascii="Times New Roman" w:eastAsia="Times New Roman" w:hAnsi="Times New Roman" w:cs="Times New Roman"/>
          <w:b/>
          <w:bCs/>
          <w:color w:val="4472C4" w:themeColor="accent1"/>
          <w:sz w:val="24"/>
          <w:szCs w:val="24"/>
          <w:lang w:eastAsia="ro-RO"/>
        </w:rPr>
        <w:t xml:space="preserve"> Stereo 1970;</w:t>
      </w:r>
    </w:p>
    <w:p w14:paraId="55EA3917" w14:textId="64CAE26A" w:rsidR="00F94138" w:rsidRDefault="00D72F5F" w:rsidP="00182E94">
      <w:pPr>
        <w:shd w:val="clear" w:color="auto" w:fill="FFFFFF"/>
        <w:spacing w:after="0" w:line="360" w:lineRule="auto"/>
        <w:jc w:val="both"/>
        <w:rPr>
          <w:rFonts w:ascii="Times New Roman" w:eastAsia="Times New Roman" w:hAnsi="Times New Roman" w:cs="Times New Roman"/>
          <w:sz w:val="24"/>
          <w:szCs w:val="24"/>
          <w:lang w:eastAsia="ro-RO"/>
        </w:rPr>
      </w:pPr>
      <w:r w:rsidRPr="001B4C91">
        <w:rPr>
          <w:rFonts w:ascii="Times New Roman" w:eastAsia="Times New Roman" w:hAnsi="Times New Roman" w:cs="Times New Roman"/>
          <w:sz w:val="24"/>
          <w:szCs w:val="24"/>
          <w:lang w:eastAsia="ro-RO"/>
        </w:rPr>
        <w:t xml:space="preserve">          </w:t>
      </w:r>
      <w:r w:rsidR="003F486A">
        <w:rPr>
          <w:rFonts w:ascii="Times New Roman" w:eastAsia="Times New Roman" w:hAnsi="Times New Roman" w:cs="Times New Roman"/>
          <w:sz w:val="24"/>
          <w:szCs w:val="24"/>
          <w:lang w:eastAsia="ro-RO"/>
        </w:rPr>
        <w:t xml:space="preserve">  </w:t>
      </w:r>
      <w:r w:rsidRPr="001B4C91">
        <w:rPr>
          <w:rFonts w:ascii="Times New Roman" w:eastAsia="Times New Roman" w:hAnsi="Times New Roman" w:cs="Times New Roman"/>
          <w:sz w:val="24"/>
          <w:szCs w:val="24"/>
          <w:lang w:eastAsia="ro-RO"/>
        </w:rPr>
        <w:t xml:space="preserve">Conform </w:t>
      </w:r>
      <w:proofErr w:type="spellStart"/>
      <w:r w:rsidRPr="001B4C91">
        <w:rPr>
          <w:rFonts w:ascii="Times New Roman" w:eastAsia="Times New Roman" w:hAnsi="Times New Roman" w:cs="Times New Roman"/>
          <w:sz w:val="24"/>
          <w:szCs w:val="24"/>
          <w:lang w:eastAsia="ro-RO"/>
        </w:rPr>
        <w:t>planului</w:t>
      </w:r>
      <w:proofErr w:type="spellEnd"/>
      <w:r w:rsidRPr="001B4C91">
        <w:rPr>
          <w:rFonts w:ascii="Times New Roman" w:eastAsia="Times New Roman" w:hAnsi="Times New Roman" w:cs="Times New Roman"/>
          <w:sz w:val="24"/>
          <w:szCs w:val="24"/>
          <w:lang w:eastAsia="ro-RO"/>
        </w:rPr>
        <w:t xml:space="preserve"> </w:t>
      </w:r>
      <w:proofErr w:type="spellStart"/>
      <w:r w:rsidRPr="001B4C91">
        <w:rPr>
          <w:rFonts w:ascii="Times New Roman" w:eastAsia="Times New Roman" w:hAnsi="Times New Roman" w:cs="Times New Roman"/>
          <w:sz w:val="24"/>
          <w:szCs w:val="24"/>
          <w:lang w:eastAsia="ro-RO"/>
        </w:rPr>
        <w:t>anexat</w:t>
      </w:r>
      <w:proofErr w:type="spellEnd"/>
      <w:r w:rsidRPr="001B4C91">
        <w:rPr>
          <w:rFonts w:ascii="Times New Roman" w:eastAsia="Times New Roman" w:hAnsi="Times New Roman" w:cs="Times New Roman"/>
          <w:sz w:val="24"/>
          <w:szCs w:val="24"/>
          <w:lang w:eastAsia="ro-RO"/>
        </w:rPr>
        <w:t>.</w:t>
      </w:r>
    </w:p>
    <w:p w14:paraId="572EC71B" w14:textId="77777777" w:rsidR="00AD2DBD" w:rsidRPr="00AD2DBD" w:rsidRDefault="00AD2DBD" w:rsidP="00AD2DBD">
      <w:pPr>
        <w:tabs>
          <w:tab w:val="left" w:pos="810"/>
          <w:tab w:val="left" w:pos="900"/>
        </w:tabs>
        <w:spacing w:after="60"/>
        <w:jc w:val="both"/>
        <w:outlineLvl w:val="6"/>
        <w:rPr>
          <w:rFonts w:ascii="Arial" w:eastAsia="Times New Roman" w:hAnsi="Arial" w:cs="Arial"/>
          <w:noProof/>
          <w:sz w:val="20"/>
          <w:szCs w:val="20"/>
          <w:lang w:val="ro-RO" w:eastAsia="ro-RO"/>
        </w:rPr>
      </w:pPr>
      <w:r w:rsidRPr="00AD2DBD">
        <w:rPr>
          <w:rFonts w:ascii="Arial" w:eastAsia="Times New Roman" w:hAnsi="Arial" w:cs="Arial"/>
          <w:noProof/>
          <w:sz w:val="20"/>
          <w:szCs w:val="20"/>
          <w:lang w:val="ro-RO" w:eastAsia="ro-RO"/>
        </w:rPr>
        <w:t>Coordonatele geografice ale amplasamentului in sistem de proiecție Stereo 1970:</w:t>
      </w:r>
    </w:p>
    <w:p w14:paraId="565CD7EB" w14:textId="20C8AEE1" w:rsidR="00AD2DBD" w:rsidRPr="001B4C91" w:rsidRDefault="00AD2DBD" w:rsidP="00AD2DBD">
      <w:pPr>
        <w:shd w:val="clear" w:color="auto" w:fill="FFFFFF"/>
        <w:spacing w:after="0" w:line="360" w:lineRule="auto"/>
        <w:jc w:val="both"/>
        <w:rPr>
          <w:rFonts w:ascii="Times New Roman" w:eastAsia="Times New Roman" w:hAnsi="Times New Roman" w:cs="Times New Roman"/>
          <w:sz w:val="24"/>
          <w:szCs w:val="24"/>
          <w:lang w:eastAsia="ro-RO"/>
        </w:rPr>
      </w:pPr>
      <w:r w:rsidRPr="00AD2DBD">
        <w:rPr>
          <w:rFonts w:ascii="Times New Roman" w:eastAsia="Times New Roman" w:hAnsi="Times New Roman" w:cs="Times New Roman"/>
          <w:noProof/>
          <w:sz w:val="20"/>
          <w:szCs w:val="20"/>
          <w:lang w:eastAsia="ro-RO"/>
        </w:rPr>
        <w:drawing>
          <wp:inline distT="0" distB="0" distL="0" distR="0" wp14:anchorId="2A108799" wp14:editId="2F77C4E1">
            <wp:extent cx="5334000" cy="294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0" cy="2943225"/>
                    </a:xfrm>
                    <a:prstGeom prst="rect">
                      <a:avLst/>
                    </a:prstGeom>
                    <a:noFill/>
                    <a:ln>
                      <a:noFill/>
                    </a:ln>
                  </pic:spPr>
                </pic:pic>
              </a:graphicData>
            </a:graphic>
          </wp:inline>
        </w:drawing>
      </w:r>
    </w:p>
    <w:p w14:paraId="28C2372A"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VI. </w:t>
      </w:r>
      <w:proofErr w:type="spellStart"/>
      <w:r w:rsidRPr="00182E94">
        <w:rPr>
          <w:rFonts w:ascii="Times New Roman" w:eastAsia="Times New Roman" w:hAnsi="Times New Roman" w:cs="Times New Roman"/>
          <w:b/>
          <w:bCs/>
          <w:color w:val="4472C4" w:themeColor="accent1"/>
          <w:sz w:val="24"/>
          <w:szCs w:val="24"/>
          <w:lang w:eastAsia="ro-RO"/>
        </w:rPr>
        <w:t>Descrierea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tuturor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efectelor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semnificative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posibile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asupra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mediului</w:t>
      </w:r>
      <w:proofErr w:type="spellEnd"/>
      <w:r w:rsidRPr="00182E94">
        <w:rPr>
          <w:rFonts w:ascii="Times New Roman" w:eastAsia="Times New Roman" w:hAnsi="Times New Roman" w:cs="Times New Roman"/>
          <w:b/>
          <w:bCs/>
          <w:color w:val="4472C4" w:themeColor="accent1"/>
          <w:sz w:val="24"/>
          <w:szCs w:val="24"/>
          <w:lang w:eastAsia="ro-RO"/>
        </w:rPr>
        <w:t xml:space="preserve"> ale </w:t>
      </w:r>
      <w:proofErr w:type="spellStart"/>
      <w:r w:rsidRPr="00182E94">
        <w:rPr>
          <w:rFonts w:ascii="Times New Roman" w:eastAsia="Times New Roman" w:hAnsi="Times New Roman" w:cs="Times New Roman"/>
          <w:b/>
          <w:bCs/>
          <w:color w:val="4472C4" w:themeColor="accent1"/>
          <w:sz w:val="24"/>
          <w:szCs w:val="24"/>
          <w:lang w:eastAsia="ro-RO"/>
        </w:rPr>
        <w:t>proiectului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limita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informațiilor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disponibile</w:t>
      </w:r>
      <w:proofErr w:type="spellEnd"/>
      <w:r w:rsidRPr="00182E94">
        <w:rPr>
          <w:rFonts w:ascii="Times New Roman" w:eastAsia="Times New Roman" w:hAnsi="Times New Roman" w:cs="Times New Roman"/>
          <w:b/>
          <w:bCs/>
          <w:color w:val="4472C4" w:themeColor="accent1"/>
          <w:sz w:val="24"/>
          <w:szCs w:val="24"/>
          <w:lang w:eastAsia="ro-RO"/>
        </w:rPr>
        <w:t>:</w:t>
      </w:r>
    </w:p>
    <w:p w14:paraId="3DCB05DF"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A. </w:t>
      </w:r>
      <w:proofErr w:type="spellStart"/>
      <w:r w:rsidRPr="00182E94">
        <w:rPr>
          <w:rFonts w:ascii="Times New Roman" w:eastAsia="Times New Roman" w:hAnsi="Times New Roman" w:cs="Times New Roman"/>
          <w:b/>
          <w:bCs/>
          <w:color w:val="4472C4" w:themeColor="accent1"/>
          <w:sz w:val="24"/>
          <w:szCs w:val="24"/>
          <w:lang w:eastAsia="ro-RO"/>
        </w:rPr>
        <w:t>Surse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poluanți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instalații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reținerea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evacuarea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dispersia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poluanților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în</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mediu</w:t>
      </w:r>
      <w:proofErr w:type="spellEnd"/>
      <w:r w:rsidRPr="00182E94">
        <w:rPr>
          <w:rFonts w:ascii="Times New Roman" w:eastAsia="Times New Roman" w:hAnsi="Times New Roman" w:cs="Times New Roman"/>
          <w:b/>
          <w:bCs/>
          <w:color w:val="4472C4" w:themeColor="accent1"/>
          <w:sz w:val="24"/>
          <w:szCs w:val="24"/>
          <w:lang w:eastAsia="ro-RO"/>
        </w:rPr>
        <w:t>:</w:t>
      </w:r>
    </w:p>
    <w:p w14:paraId="30AD1E05"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a)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calității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apelor</w:t>
      </w:r>
      <w:proofErr w:type="spellEnd"/>
      <w:r w:rsidRPr="00182E94">
        <w:rPr>
          <w:rFonts w:ascii="Times New Roman" w:eastAsia="Times New Roman" w:hAnsi="Times New Roman" w:cs="Times New Roman"/>
          <w:b/>
          <w:bCs/>
          <w:color w:val="4472C4" w:themeColor="accent1"/>
          <w:sz w:val="24"/>
          <w:szCs w:val="24"/>
          <w:lang w:eastAsia="ro-RO"/>
        </w:rPr>
        <w:t>:</w:t>
      </w:r>
    </w:p>
    <w:p w14:paraId="7C656FC4"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sursele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poluanți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ape, </w:t>
      </w:r>
      <w:proofErr w:type="spellStart"/>
      <w:r w:rsidRPr="00182E94">
        <w:rPr>
          <w:rFonts w:ascii="Times New Roman" w:eastAsia="Times New Roman" w:hAnsi="Times New Roman" w:cs="Times New Roman"/>
          <w:b/>
          <w:bCs/>
          <w:color w:val="4472C4" w:themeColor="accent1"/>
          <w:sz w:val="24"/>
          <w:szCs w:val="24"/>
          <w:lang w:eastAsia="ro-RO"/>
        </w:rPr>
        <w:t>locul</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evacuare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sau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emisarul</w:t>
      </w:r>
      <w:proofErr w:type="spellEnd"/>
      <w:r w:rsidRPr="00182E94">
        <w:rPr>
          <w:rFonts w:ascii="Times New Roman" w:eastAsia="Times New Roman" w:hAnsi="Times New Roman" w:cs="Times New Roman"/>
          <w:b/>
          <w:bCs/>
          <w:color w:val="4472C4" w:themeColor="accent1"/>
          <w:sz w:val="24"/>
          <w:szCs w:val="24"/>
          <w:lang w:eastAsia="ro-RO"/>
        </w:rPr>
        <w:t>;</w:t>
      </w:r>
    </w:p>
    <w:p w14:paraId="65706325" w14:textId="00FCCF76" w:rsidR="00C26A26" w:rsidRPr="00C72208" w:rsidRDefault="005D33D1" w:rsidP="001B4C91">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stațiile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instalațiile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epurare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sau</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preepurare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gramStart"/>
      <w:r w:rsidRPr="00182E94">
        <w:rPr>
          <w:rFonts w:ascii="Times New Roman" w:eastAsia="Times New Roman" w:hAnsi="Times New Roman" w:cs="Times New Roman"/>
          <w:b/>
          <w:bCs/>
          <w:color w:val="4472C4" w:themeColor="accent1"/>
          <w:sz w:val="24"/>
          <w:szCs w:val="24"/>
          <w:lang w:eastAsia="ro-RO"/>
        </w:rPr>
        <w:t>a</w:t>
      </w:r>
      <w:proofErr w:type="gram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apelor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uzate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prevăzute</w:t>
      </w:r>
      <w:proofErr w:type="spellEnd"/>
      <w:r w:rsidRPr="00182E94">
        <w:rPr>
          <w:rFonts w:ascii="Times New Roman" w:eastAsia="Times New Roman" w:hAnsi="Times New Roman" w:cs="Times New Roman"/>
          <w:b/>
          <w:bCs/>
          <w:color w:val="4472C4" w:themeColor="accent1"/>
          <w:sz w:val="24"/>
          <w:szCs w:val="24"/>
          <w:lang w:eastAsia="ro-RO"/>
        </w:rPr>
        <w:t>;</w:t>
      </w:r>
      <w:r w:rsidR="00D72F5F" w:rsidRPr="00182E94">
        <w:rPr>
          <w:rFonts w:ascii="Times New Roman" w:eastAsia="Times New Roman" w:hAnsi="Times New Roman" w:cs="Times New Roman"/>
          <w:sz w:val="24"/>
          <w:szCs w:val="24"/>
          <w:lang w:eastAsia="ro-RO"/>
        </w:rPr>
        <w:t xml:space="preserve"> </w:t>
      </w:r>
    </w:p>
    <w:p w14:paraId="1BB251B3" w14:textId="48DECB34" w:rsidR="001143CF" w:rsidRPr="003F486A" w:rsidRDefault="003F486A"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           </w:t>
      </w:r>
      <w:r w:rsidR="001143CF" w:rsidRPr="003F486A">
        <w:rPr>
          <w:rFonts w:ascii="Times New Roman" w:eastAsia="Calibri" w:hAnsi="Times New Roman" w:cs="Times New Roman"/>
          <w:sz w:val="24"/>
          <w:szCs w:val="24"/>
          <w:lang w:val="it-IT"/>
        </w:rPr>
        <w:t xml:space="preserve">In timpul executiei un factor de poluare al apelor subterane ar putea fi apele menajere </w:t>
      </w:r>
    </w:p>
    <w:p w14:paraId="22F4F54E"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rezultate de la muncitorii ce executa lucrarea. Pentru evitarea acestui lucru pe timpul executiei </w:t>
      </w:r>
    </w:p>
    <w:p w14:paraId="2A736A6F"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lucrarii, antreprenorul are obligatia de a monta pe amplasament o toaleta ecologica, ce va fi </w:t>
      </w:r>
    </w:p>
    <w:p w14:paraId="28C6E789"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dezafectata odata cu terminarea executiei lucrarii. O poluare a acviferului freatic în perioada de </w:t>
      </w:r>
    </w:p>
    <w:p w14:paraId="71AD49FC"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lastRenderedPageBreak/>
        <w:t xml:space="preserve">constructie se poate produce numai în situatii accidentale cu pierderi semnificative de carburanti, </w:t>
      </w:r>
    </w:p>
    <w:p w14:paraId="1FFC32DF"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ulei de motor sau alte substante periculoase. Constructorul va lua toate măsurile pentru evitarea </w:t>
      </w:r>
    </w:p>
    <w:p w14:paraId="29386543"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producerii acestora si va de interveni prompt pentru depoluarea zonei. Eventualele scurgeri </w:t>
      </w:r>
    </w:p>
    <w:p w14:paraId="7391836B"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accidentale de carburanti, uleiuri vor fi îndepărtate cu materiale absorbante.</w:t>
      </w:r>
    </w:p>
    <w:p w14:paraId="306B9609"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In timpul functionarii obiectivului de investitii, apele menajere vor fi evacuate in sistemul de </w:t>
      </w:r>
    </w:p>
    <w:p w14:paraId="51EABA0B" w14:textId="56C1C73E"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canalizare existent in zona. Colectarea si evacuarea apelor pluviale se va realiza printr-un sistem de guri de scurgere prefabricate montate de-a lungul strazilor. Gurile de scurgere prevazute sunt  modulara, forma lunga, cu depozit pentru aluviuni rama si gratar din fonta de 300x500</w:t>
      </w:r>
    </w:p>
    <w:p w14:paraId="34F00D6A"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 xml:space="preserve">mm plata, clasa de sarcini C250/D400. Reţeaua de canalizare pluviala exterioara se va realiza cu </w:t>
      </w:r>
    </w:p>
    <w:p w14:paraId="783F780B" w14:textId="77777777" w:rsidR="001143CF" w:rsidRPr="003F486A" w:rsidRDefault="001143CF" w:rsidP="000309BE">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sz w:val="24"/>
          <w:szCs w:val="24"/>
          <w:lang w:val="it-IT"/>
        </w:rPr>
        <w:t>ajutorul căminelor de vizitare Dn 800 şi condusă spre reteaua de canalizare pluviala a ansamblului.</w:t>
      </w:r>
    </w:p>
    <w:p w14:paraId="0579470B" w14:textId="77777777" w:rsidR="00C72208" w:rsidRPr="003F486A" w:rsidRDefault="00C72208" w:rsidP="00C72208">
      <w:pPr>
        <w:spacing w:after="0" w:line="360" w:lineRule="auto"/>
        <w:ind w:left="360"/>
        <w:jc w:val="both"/>
        <w:rPr>
          <w:rFonts w:ascii="Times New Roman" w:eastAsiaTheme="minorHAnsi" w:hAnsi="Times New Roman" w:cs="Times New Roman"/>
          <w:sz w:val="24"/>
          <w:szCs w:val="24"/>
          <w:lang w:val="it-IT"/>
        </w:rPr>
      </w:pPr>
      <w:r w:rsidRPr="003F486A">
        <w:rPr>
          <w:rFonts w:ascii="Times New Roman" w:eastAsiaTheme="minorHAnsi" w:hAnsi="Times New Roman" w:cs="Times New Roman"/>
          <w:sz w:val="24"/>
          <w:szCs w:val="24"/>
          <w:lang w:val="ro-RO"/>
        </w:rPr>
        <w:t xml:space="preserve">    Evacuarea apelor pluviale </w:t>
      </w:r>
      <w:r w:rsidRPr="003F486A">
        <w:rPr>
          <w:rFonts w:ascii="Times New Roman" w:eastAsiaTheme="minorHAnsi" w:hAnsi="Times New Roman" w:cs="Times New Roman"/>
          <w:sz w:val="24"/>
          <w:szCs w:val="24"/>
          <w:lang w:val="it-IT"/>
        </w:rPr>
        <w:t xml:space="preserve">rezultate de pe platformele betonate sunt trecute printr-un </w:t>
      </w:r>
    </w:p>
    <w:p w14:paraId="18A71EB5" w14:textId="5467B941" w:rsidR="00C72208" w:rsidRPr="003F486A" w:rsidRDefault="00C72208" w:rsidP="00C72208">
      <w:pPr>
        <w:spacing w:after="0" w:line="360" w:lineRule="auto"/>
        <w:jc w:val="both"/>
        <w:rPr>
          <w:rFonts w:ascii="Times New Roman" w:eastAsiaTheme="minorHAnsi" w:hAnsi="Times New Roman" w:cs="Times New Roman"/>
          <w:sz w:val="24"/>
          <w:szCs w:val="24"/>
          <w:lang w:val="it-IT"/>
        </w:rPr>
      </w:pPr>
      <w:r w:rsidRPr="003F486A">
        <w:rPr>
          <w:rFonts w:ascii="Times New Roman" w:eastAsiaTheme="minorHAnsi" w:hAnsi="Times New Roman" w:cs="Times New Roman"/>
          <w:sz w:val="24"/>
          <w:szCs w:val="24"/>
          <w:lang w:val="it-IT"/>
        </w:rPr>
        <w:t>separator -decantor produse petroliere si apoi colectate intr-un bazin de retentie</w:t>
      </w:r>
      <w:r w:rsidR="001C4D74">
        <w:rPr>
          <w:rFonts w:ascii="Times New Roman" w:eastAsiaTheme="minorHAnsi" w:hAnsi="Times New Roman" w:cs="Times New Roman"/>
          <w:sz w:val="24"/>
          <w:szCs w:val="24"/>
          <w:lang w:val="it-IT"/>
        </w:rPr>
        <w:t>cu V=300mc</w:t>
      </w:r>
      <w:r w:rsidRPr="003F486A">
        <w:rPr>
          <w:rFonts w:ascii="Times New Roman" w:eastAsiaTheme="minorHAnsi" w:hAnsi="Times New Roman" w:cs="Times New Roman"/>
          <w:sz w:val="24"/>
          <w:szCs w:val="24"/>
          <w:lang w:val="it-IT"/>
        </w:rPr>
        <w:t xml:space="preserve"> si flolosita la stropirea spatiilor verzi. </w:t>
      </w:r>
    </w:p>
    <w:p w14:paraId="5C1687CB" w14:textId="5E51B196" w:rsidR="008B76AC" w:rsidRPr="003F486A" w:rsidRDefault="00C72208" w:rsidP="00182E94">
      <w:pPr>
        <w:spacing w:after="0" w:line="360" w:lineRule="auto"/>
        <w:jc w:val="both"/>
        <w:rPr>
          <w:rFonts w:ascii="Times New Roman" w:eastAsia="Calibri" w:hAnsi="Times New Roman" w:cs="Times New Roman"/>
          <w:sz w:val="24"/>
          <w:szCs w:val="24"/>
          <w:lang w:val="it-IT"/>
        </w:rPr>
      </w:pPr>
      <w:r w:rsidRPr="003F486A">
        <w:rPr>
          <w:rFonts w:ascii="Times New Roman" w:eastAsia="Calibri" w:hAnsi="Times New Roman" w:cs="Times New Roman"/>
          <w:i/>
          <w:sz w:val="24"/>
          <w:szCs w:val="24"/>
        </w:rPr>
        <w:t xml:space="preserve">      </w:t>
      </w:r>
      <w:proofErr w:type="spellStart"/>
      <w:r w:rsidRPr="003F486A">
        <w:rPr>
          <w:rFonts w:ascii="Times New Roman" w:eastAsia="Calibri" w:hAnsi="Times New Roman" w:cs="Times New Roman"/>
          <w:sz w:val="24"/>
          <w:szCs w:val="24"/>
        </w:rPr>
        <w:t>Indicatorii</w:t>
      </w:r>
      <w:proofErr w:type="spellEnd"/>
      <w:r w:rsidRPr="003F486A">
        <w:rPr>
          <w:rFonts w:ascii="Times New Roman" w:eastAsia="Calibri" w:hAnsi="Times New Roman" w:cs="Times New Roman"/>
          <w:sz w:val="24"/>
          <w:szCs w:val="24"/>
        </w:rPr>
        <w:t xml:space="preserve"> de </w:t>
      </w:r>
      <w:proofErr w:type="spellStart"/>
      <w:r w:rsidRPr="003F486A">
        <w:rPr>
          <w:rFonts w:ascii="Times New Roman" w:eastAsia="Calibri" w:hAnsi="Times New Roman" w:cs="Times New Roman"/>
          <w:sz w:val="24"/>
          <w:szCs w:val="24"/>
        </w:rPr>
        <w:t>calitate</w:t>
      </w:r>
      <w:proofErr w:type="spellEnd"/>
      <w:r w:rsidRPr="003F486A">
        <w:rPr>
          <w:rFonts w:ascii="Times New Roman" w:eastAsia="Calibri" w:hAnsi="Times New Roman" w:cs="Times New Roman"/>
          <w:sz w:val="24"/>
          <w:szCs w:val="24"/>
        </w:rPr>
        <w:t xml:space="preserve"> a</w:t>
      </w:r>
      <w:r w:rsidRPr="003F486A">
        <w:rPr>
          <w:rFonts w:ascii="Times New Roman" w:eastAsia="Calibri" w:hAnsi="Times New Roman" w:cs="Times New Roman"/>
          <w:b/>
          <w:sz w:val="24"/>
          <w:szCs w:val="24"/>
          <w:lang w:val="it-IT"/>
        </w:rPr>
        <w:t xml:space="preserve"> </w:t>
      </w:r>
      <w:r w:rsidRPr="003F486A">
        <w:rPr>
          <w:rFonts w:ascii="Times New Roman" w:eastAsia="Calibri" w:hAnsi="Times New Roman" w:cs="Times New Roman"/>
          <w:sz w:val="24"/>
          <w:szCs w:val="24"/>
          <w:lang w:val="it-IT"/>
        </w:rPr>
        <w:t>apelor uzate evacuate în reţeaua de canalizare orăşenească</w:t>
      </w:r>
      <w:r w:rsidRPr="003F486A">
        <w:rPr>
          <w:rFonts w:ascii="Times New Roman" w:eastAsia="Calibri" w:hAnsi="Times New Roman" w:cs="Times New Roman"/>
          <w:sz w:val="24"/>
          <w:szCs w:val="24"/>
          <w:lang w:val="es-ES"/>
        </w:rPr>
        <w:t xml:space="preserve"> </w:t>
      </w:r>
      <w:r w:rsidRPr="003F486A">
        <w:rPr>
          <w:rFonts w:ascii="Times New Roman" w:eastAsia="Calibri" w:hAnsi="Times New Roman" w:cs="Times New Roman"/>
          <w:sz w:val="24"/>
          <w:szCs w:val="24"/>
          <w:lang w:val="it-IT"/>
        </w:rPr>
        <w:t>nu vor depăşi valorile prevăzute în Normativul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de H.G. 352/2005 şi H.G. 1038/2010</w:t>
      </w:r>
    </w:p>
    <w:p w14:paraId="24CD1F1D"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00B050"/>
          <w:sz w:val="24"/>
          <w:szCs w:val="24"/>
          <w:lang w:eastAsia="ro-RO"/>
        </w:rPr>
      </w:pPr>
      <w:r w:rsidRPr="00182E94">
        <w:rPr>
          <w:rFonts w:ascii="Times New Roman" w:eastAsia="Times New Roman" w:hAnsi="Times New Roman" w:cs="Times New Roman"/>
          <w:b/>
          <w:bCs/>
          <w:color w:val="00B050"/>
          <w:sz w:val="24"/>
          <w:szCs w:val="24"/>
          <w:lang w:eastAsia="ro-RO"/>
        </w:rPr>
        <w:t>b) </w:t>
      </w:r>
      <w:proofErr w:type="spellStart"/>
      <w:r w:rsidRPr="00182E94">
        <w:rPr>
          <w:rFonts w:ascii="Times New Roman" w:eastAsia="Times New Roman" w:hAnsi="Times New Roman" w:cs="Times New Roman"/>
          <w:b/>
          <w:bCs/>
          <w:color w:val="00B050"/>
          <w:sz w:val="24"/>
          <w:szCs w:val="24"/>
          <w:lang w:eastAsia="ro-RO"/>
        </w:rPr>
        <w:t>protecția</w:t>
      </w:r>
      <w:proofErr w:type="spellEnd"/>
      <w:r w:rsidRPr="00182E94">
        <w:rPr>
          <w:rFonts w:ascii="Times New Roman" w:eastAsia="Times New Roman" w:hAnsi="Times New Roman" w:cs="Times New Roman"/>
          <w:b/>
          <w:bCs/>
          <w:color w:val="00B050"/>
          <w:sz w:val="24"/>
          <w:szCs w:val="24"/>
          <w:lang w:eastAsia="ro-RO"/>
        </w:rPr>
        <w:t xml:space="preserve"> </w:t>
      </w:r>
      <w:proofErr w:type="spellStart"/>
      <w:r w:rsidRPr="00182E94">
        <w:rPr>
          <w:rFonts w:ascii="Times New Roman" w:eastAsia="Times New Roman" w:hAnsi="Times New Roman" w:cs="Times New Roman"/>
          <w:b/>
          <w:bCs/>
          <w:color w:val="00B050"/>
          <w:sz w:val="24"/>
          <w:szCs w:val="24"/>
          <w:lang w:eastAsia="ro-RO"/>
        </w:rPr>
        <w:t>aerului</w:t>
      </w:r>
      <w:proofErr w:type="spellEnd"/>
      <w:r w:rsidRPr="00182E94">
        <w:rPr>
          <w:rFonts w:ascii="Times New Roman" w:eastAsia="Times New Roman" w:hAnsi="Times New Roman" w:cs="Times New Roman"/>
          <w:b/>
          <w:bCs/>
          <w:color w:val="00B050"/>
          <w:sz w:val="24"/>
          <w:szCs w:val="24"/>
          <w:lang w:eastAsia="ro-RO"/>
        </w:rPr>
        <w:t>:</w:t>
      </w:r>
    </w:p>
    <w:p w14:paraId="6C2F4EA2" w14:textId="5533B108" w:rsidR="005D33D1"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sursele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poluanți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aer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poluanți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inclusiv</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surse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mirosuri</w:t>
      </w:r>
      <w:proofErr w:type="spellEnd"/>
      <w:r w:rsidRPr="00182E94">
        <w:rPr>
          <w:rFonts w:ascii="Times New Roman" w:eastAsia="Times New Roman" w:hAnsi="Times New Roman" w:cs="Times New Roman"/>
          <w:b/>
          <w:bCs/>
          <w:color w:val="4472C4" w:themeColor="accent1"/>
          <w:sz w:val="24"/>
          <w:szCs w:val="24"/>
          <w:lang w:eastAsia="ro-RO"/>
        </w:rPr>
        <w:t>;</w:t>
      </w:r>
    </w:p>
    <w:p w14:paraId="2476D8BD" w14:textId="3FFCF3C3" w:rsidR="00357536" w:rsidRPr="00DB4445" w:rsidRDefault="003F486A" w:rsidP="003F486A">
      <w:pPr>
        <w:spacing w:after="160" w:line="360" w:lineRule="auto"/>
        <w:jc w:val="both"/>
        <w:rPr>
          <w:rFonts w:ascii="Times New Roman" w:eastAsiaTheme="minorHAnsi" w:hAnsi="Times New Roman" w:cs="Times New Roman"/>
          <w:i/>
          <w:iCs/>
          <w:sz w:val="24"/>
          <w:szCs w:val="24"/>
        </w:rPr>
      </w:pPr>
      <w:r w:rsidRPr="00DB4445">
        <w:rPr>
          <w:rFonts w:ascii="Times New Roman" w:eastAsiaTheme="minorHAnsi" w:hAnsi="Times New Roman" w:cs="Times New Roman"/>
          <w:i/>
          <w:iCs/>
          <w:sz w:val="24"/>
          <w:szCs w:val="24"/>
        </w:rPr>
        <w:t xml:space="preserve">   </w:t>
      </w:r>
      <w:r w:rsidR="00DB4445" w:rsidRPr="00DB4445">
        <w:rPr>
          <w:rFonts w:ascii="Times New Roman" w:eastAsiaTheme="minorHAnsi" w:hAnsi="Times New Roman" w:cs="Times New Roman"/>
          <w:i/>
          <w:iCs/>
          <w:sz w:val="24"/>
          <w:szCs w:val="24"/>
        </w:rPr>
        <w:t xml:space="preserve">   </w:t>
      </w:r>
      <w:r w:rsidRPr="00DB4445">
        <w:rPr>
          <w:rFonts w:ascii="Times New Roman" w:eastAsiaTheme="minorHAnsi" w:hAnsi="Times New Roman" w:cs="Times New Roman"/>
          <w:i/>
          <w:iCs/>
          <w:sz w:val="24"/>
          <w:szCs w:val="24"/>
        </w:rPr>
        <w:t xml:space="preserve">  </w:t>
      </w:r>
      <w:proofErr w:type="spellStart"/>
      <w:r w:rsidR="00357536" w:rsidRPr="00DB4445">
        <w:rPr>
          <w:rFonts w:ascii="Times New Roman" w:eastAsiaTheme="minorHAnsi" w:hAnsi="Times New Roman" w:cs="Times New Roman"/>
          <w:i/>
          <w:iCs/>
          <w:sz w:val="24"/>
          <w:szCs w:val="24"/>
        </w:rPr>
        <w:t>Faza</w:t>
      </w:r>
      <w:proofErr w:type="spellEnd"/>
      <w:r w:rsidR="00357536" w:rsidRPr="00DB4445">
        <w:rPr>
          <w:rFonts w:ascii="Times New Roman" w:eastAsiaTheme="minorHAnsi" w:hAnsi="Times New Roman" w:cs="Times New Roman"/>
          <w:i/>
          <w:iCs/>
          <w:sz w:val="24"/>
          <w:szCs w:val="24"/>
        </w:rPr>
        <w:t xml:space="preserve"> de </w:t>
      </w:r>
      <w:proofErr w:type="spellStart"/>
      <w:r w:rsidR="00357536" w:rsidRPr="00DB4445">
        <w:rPr>
          <w:rFonts w:ascii="Times New Roman" w:eastAsiaTheme="minorHAnsi" w:hAnsi="Times New Roman" w:cs="Times New Roman"/>
          <w:i/>
          <w:iCs/>
          <w:sz w:val="24"/>
          <w:szCs w:val="24"/>
        </w:rPr>
        <w:t>construire</w:t>
      </w:r>
      <w:proofErr w:type="spellEnd"/>
    </w:p>
    <w:p w14:paraId="7E65A193" w14:textId="4F7875C0" w:rsidR="00357536" w:rsidRPr="003F486A" w:rsidRDefault="00DB4445" w:rsidP="003F486A">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Praf</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pulberi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rezultate</w:t>
      </w:r>
      <w:proofErr w:type="spellEnd"/>
      <w:r w:rsidR="00357536" w:rsidRPr="003F486A">
        <w:rPr>
          <w:rFonts w:ascii="Times New Roman" w:eastAsiaTheme="minorHAnsi" w:hAnsi="Times New Roman" w:cs="Times New Roman"/>
          <w:sz w:val="24"/>
          <w:szCs w:val="24"/>
        </w:rPr>
        <w:t xml:space="preserve"> din </w:t>
      </w:r>
      <w:proofErr w:type="spellStart"/>
      <w:r w:rsidR="00357536" w:rsidRPr="003F486A">
        <w:rPr>
          <w:rFonts w:ascii="Times New Roman" w:eastAsiaTheme="minorHAnsi" w:hAnsi="Times New Roman" w:cs="Times New Roman"/>
          <w:sz w:val="24"/>
          <w:szCs w:val="24"/>
        </w:rPr>
        <w:t>demolari</w:t>
      </w:r>
      <w:proofErr w:type="spellEnd"/>
      <w:r w:rsidR="00357536" w:rsidRPr="003F486A">
        <w:rPr>
          <w:rFonts w:ascii="Times New Roman" w:eastAsiaTheme="minorHAnsi" w:hAnsi="Times New Roman" w:cs="Times New Roman"/>
          <w:sz w:val="24"/>
          <w:szCs w:val="24"/>
        </w:rPr>
        <w:t>/</w:t>
      </w:r>
      <w:proofErr w:type="spellStart"/>
      <w:r w:rsidR="00357536" w:rsidRPr="003F486A">
        <w:rPr>
          <w:rFonts w:ascii="Times New Roman" w:eastAsiaTheme="minorHAnsi" w:hAnsi="Times New Roman" w:cs="Times New Roman"/>
          <w:sz w:val="24"/>
          <w:szCs w:val="24"/>
        </w:rPr>
        <w:t>desfaceri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in </w:t>
      </w:r>
      <w:proofErr w:type="spellStart"/>
      <w:r w:rsidR="00357536" w:rsidRPr="003F486A">
        <w:rPr>
          <w:rFonts w:ascii="Times New Roman" w:eastAsiaTheme="minorHAnsi" w:hAnsi="Times New Roman" w:cs="Times New Roman"/>
          <w:sz w:val="24"/>
          <w:szCs w:val="24"/>
        </w:rPr>
        <w:t>timpul</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fazei</w:t>
      </w:r>
      <w:proofErr w:type="spellEnd"/>
      <w:r w:rsidR="00357536" w:rsidRPr="003F486A">
        <w:rPr>
          <w:rFonts w:ascii="Times New Roman" w:eastAsiaTheme="minorHAnsi" w:hAnsi="Times New Roman" w:cs="Times New Roman"/>
          <w:sz w:val="24"/>
          <w:szCs w:val="24"/>
        </w:rPr>
        <w:t xml:space="preserve"> de </w:t>
      </w:r>
      <w:proofErr w:type="spellStart"/>
      <w:r w:rsidR="00357536" w:rsidRPr="003F486A">
        <w:rPr>
          <w:rFonts w:ascii="Times New Roman" w:eastAsiaTheme="minorHAnsi" w:hAnsi="Times New Roman" w:cs="Times New Roman"/>
          <w:sz w:val="24"/>
          <w:szCs w:val="24"/>
        </w:rPr>
        <w:t>construire</w:t>
      </w:r>
      <w:proofErr w:type="spellEnd"/>
      <w:r w:rsidR="00357536" w:rsidRPr="003F486A">
        <w:rPr>
          <w:rFonts w:ascii="Times New Roman" w:eastAsiaTheme="minorHAnsi" w:hAnsi="Times New Roman" w:cs="Times New Roman"/>
          <w:sz w:val="24"/>
          <w:szCs w:val="24"/>
        </w:rPr>
        <w:t>;</w:t>
      </w:r>
    </w:p>
    <w:p w14:paraId="3B1B6177" w14:textId="335F0A10" w:rsidR="00357536" w:rsidRPr="00DB4445" w:rsidRDefault="00DB4445" w:rsidP="00DB4445">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Praf</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pulberi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antrenate</w:t>
      </w:r>
      <w:proofErr w:type="spellEnd"/>
      <w:r w:rsidR="00357536" w:rsidRPr="003F486A">
        <w:rPr>
          <w:rFonts w:ascii="Times New Roman" w:eastAsiaTheme="minorHAnsi" w:hAnsi="Times New Roman" w:cs="Times New Roman"/>
          <w:sz w:val="24"/>
          <w:szCs w:val="24"/>
        </w:rPr>
        <w:t xml:space="preserve"> de </w:t>
      </w:r>
      <w:proofErr w:type="spellStart"/>
      <w:r w:rsidR="00357536" w:rsidRPr="003F486A">
        <w:rPr>
          <w:rFonts w:ascii="Times New Roman" w:eastAsiaTheme="minorHAnsi" w:hAnsi="Times New Roman" w:cs="Times New Roman"/>
          <w:sz w:val="24"/>
          <w:szCs w:val="24"/>
        </w:rPr>
        <w:t>circulatia</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autovehiculelor</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utilajelor</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provenite</w:t>
      </w:r>
      <w:proofErr w:type="spellEnd"/>
      <w:r w:rsidR="00357536" w:rsidRPr="003F486A">
        <w:rPr>
          <w:rFonts w:ascii="Times New Roman" w:eastAsiaTheme="minorHAnsi" w:hAnsi="Times New Roman" w:cs="Times New Roman"/>
          <w:sz w:val="24"/>
          <w:szCs w:val="24"/>
        </w:rPr>
        <w:t xml:space="preserve"> din </w:t>
      </w:r>
      <w:proofErr w:type="spellStart"/>
      <w:r w:rsidR="00357536" w:rsidRPr="003F486A">
        <w:rPr>
          <w:rFonts w:ascii="Times New Roman" w:eastAsiaTheme="minorHAnsi" w:hAnsi="Times New Roman" w:cs="Times New Roman"/>
          <w:sz w:val="24"/>
          <w:szCs w:val="24"/>
        </w:rPr>
        <w:t>fazele</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operatiile</w:t>
      </w:r>
      <w:proofErr w:type="spellEnd"/>
      <w:r w:rsidR="00357536" w:rsidRPr="003F486A">
        <w:rPr>
          <w:rFonts w:ascii="Times New Roman" w:eastAsiaTheme="minorHAnsi" w:hAnsi="Times New Roman" w:cs="Times New Roman"/>
          <w:sz w:val="24"/>
          <w:szCs w:val="24"/>
        </w:rPr>
        <w:t xml:space="preserve"> de</w:t>
      </w:r>
      <w:r>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descarcare</w:t>
      </w:r>
      <w:proofErr w:type="spellEnd"/>
      <w:r w:rsidR="00357536" w:rsidRPr="003F486A">
        <w:rPr>
          <w:rFonts w:ascii="Times New Roman" w:eastAsiaTheme="minorHAnsi" w:hAnsi="Times New Roman" w:cs="Times New Roman"/>
          <w:sz w:val="24"/>
          <w:szCs w:val="24"/>
        </w:rPr>
        <w:t>/</w:t>
      </w:r>
      <w:proofErr w:type="spellStart"/>
      <w:r w:rsidR="00357536" w:rsidRPr="003F486A">
        <w:rPr>
          <w:rFonts w:ascii="Times New Roman" w:eastAsiaTheme="minorHAnsi" w:hAnsi="Times New Roman" w:cs="Times New Roman"/>
          <w:sz w:val="24"/>
          <w:szCs w:val="24"/>
        </w:rPr>
        <w:t>incarcare</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transport al </w:t>
      </w:r>
      <w:proofErr w:type="spellStart"/>
      <w:r w:rsidR="00357536" w:rsidRPr="003F486A">
        <w:rPr>
          <w:rFonts w:ascii="Times New Roman" w:eastAsiaTheme="minorHAnsi" w:hAnsi="Times New Roman" w:cs="Times New Roman"/>
          <w:sz w:val="24"/>
          <w:szCs w:val="24"/>
        </w:rPr>
        <w:t>materialelor</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necesare</w:t>
      </w:r>
      <w:proofErr w:type="spellEnd"/>
      <w:r w:rsidR="00357536" w:rsidRPr="003F486A">
        <w:rPr>
          <w:rFonts w:ascii="Times New Roman" w:eastAsiaTheme="minorHAnsi" w:hAnsi="Times New Roman" w:cs="Times New Roman"/>
          <w:sz w:val="24"/>
          <w:szCs w:val="24"/>
        </w:rPr>
        <w:t xml:space="preserve"> in </w:t>
      </w:r>
      <w:proofErr w:type="spellStart"/>
      <w:r w:rsidR="00357536" w:rsidRPr="003F486A">
        <w:rPr>
          <w:rFonts w:ascii="Times New Roman" w:eastAsiaTheme="minorHAnsi" w:hAnsi="Times New Roman" w:cs="Times New Roman"/>
          <w:sz w:val="24"/>
          <w:szCs w:val="24"/>
        </w:rPr>
        <w:t>constructie</w:t>
      </w:r>
      <w:proofErr w:type="spellEnd"/>
      <w:r w:rsidR="00357536" w:rsidRPr="003F486A">
        <w:rPr>
          <w:rFonts w:ascii="Times New Roman" w:eastAsiaTheme="minorHAnsi" w:hAnsi="Times New Roman" w:cs="Times New Roman"/>
          <w:sz w:val="24"/>
          <w:szCs w:val="24"/>
        </w:rPr>
        <w:t xml:space="preserve">, precum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cele</w:t>
      </w:r>
      <w:proofErr w:type="spellEnd"/>
      <w:r w:rsidR="00357536" w:rsidRPr="003F486A">
        <w:rPr>
          <w:rFonts w:ascii="Times New Roman" w:eastAsiaTheme="minorHAnsi" w:hAnsi="Times New Roman" w:cs="Times New Roman"/>
          <w:sz w:val="24"/>
          <w:szCs w:val="24"/>
        </w:rPr>
        <w:t xml:space="preserve"> generate de</w:t>
      </w:r>
      <w:r>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functionarea</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instalatiilor</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utilajelor</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si</w:t>
      </w:r>
      <w:proofErr w:type="spellEnd"/>
      <w:r w:rsidR="00357536" w:rsidRPr="003F486A">
        <w:rPr>
          <w:rFonts w:ascii="Times New Roman" w:eastAsiaTheme="minorHAnsi" w:hAnsi="Times New Roman" w:cs="Times New Roman"/>
          <w:sz w:val="24"/>
          <w:szCs w:val="24"/>
        </w:rPr>
        <w:t xml:space="preserve"> </w:t>
      </w:r>
      <w:proofErr w:type="spellStart"/>
      <w:r w:rsidR="00357536" w:rsidRPr="003F486A">
        <w:rPr>
          <w:rFonts w:ascii="Times New Roman" w:eastAsiaTheme="minorHAnsi" w:hAnsi="Times New Roman" w:cs="Times New Roman"/>
          <w:sz w:val="24"/>
          <w:szCs w:val="24"/>
        </w:rPr>
        <w:t>echipamentelor</w:t>
      </w:r>
      <w:proofErr w:type="spellEnd"/>
      <w:r w:rsidR="00357536" w:rsidRPr="003F486A">
        <w:rPr>
          <w:rFonts w:ascii="Times New Roman" w:eastAsiaTheme="minorHAnsi" w:hAnsi="Times New Roman" w:cs="Times New Roman"/>
          <w:sz w:val="24"/>
          <w:szCs w:val="24"/>
        </w:rPr>
        <w:t xml:space="preserve"> in zona de </w:t>
      </w:r>
      <w:proofErr w:type="spellStart"/>
      <w:r w:rsidR="00357536" w:rsidRPr="003F486A">
        <w:rPr>
          <w:rFonts w:ascii="Times New Roman" w:eastAsiaTheme="minorHAnsi" w:hAnsi="Times New Roman" w:cs="Times New Roman"/>
          <w:sz w:val="24"/>
          <w:szCs w:val="24"/>
        </w:rPr>
        <w:t>lucru</w:t>
      </w:r>
      <w:proofErr w:type="spellEnd"/>
      <w:r w:rsidR="00357536" w:rsidRPr="003F486A">
        <w:rPr>
          <w:rFonts w:ascii="Times New Roman" w:eastAsiaTheme="minorHAnsi" w:hAnsi="Times New Roman" w:cs="Times New Roman"/>
          <w:sz w:val="24"/>
          <w:szCs w:val="24"/>
        </w:rPr>
        <w:t>.</w:t>
      </w:r>
    </w:p>
    <w:p w14:paraId="64986474" w14:textId="2A3B47A2" w:rsidR="00C72208" w:rsidRPr="003F486A" w:rsidRDefault="00C72208" w:rsidP="003F486A">
      <w:pPr>
        <w:pStyle w:val="Default"/>
        <w:spacing w:line="360" w:lineRule="auto"/>
        <w:jc w:val="both"/>
        <w:rPr>
          <w:rFonts w:ascii="Times New Roman" w:hAnsi="Times New Roman" w:cs="Times New Roman"/>
          <w:color w:val="auto"/>
        </w:rPr>
      </w:pPr>
      <w:r w:rsidRPr="003F486A">
        <w:rPr>
          <w:rFonts w:ascii="Times New Roman" w:hAnsi="Times New Roman" w:cs="Times New Roman"/>
          <w:color w:val="auto"/>
        </w:rPr>
        <w:t xml:space="preserve">      </w:t>
      </w:r>
      <w:r w:rsidR="00DB4445">
        <w:rPr>
          <w:rFonts w:ascii="Times New Roman" w:hAnsi="Times New Roman" w:cs="Times New Roman"/>
          <w:color w:val="auto"/>
        </w:rPr>
        <w:t xml:space="preserve">  </w:t>
      </w:r>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etapa</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construcție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este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necesară</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considerarea</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unui</w:t>
      </w:r>
      <w:proofErr w:type="spellEnd"/>
      <w:r w:rsidRPr="003F486A">
        <w:rPr>
          <w:rFonts w:ascii="Times New Roman" w:hAnsi="Times New Roman" w:cs="Times New Roman"/>
          <w:color w:val="auto"/>
        </w:rPr>
        <w:t xml:space="preserve"> set de </w:t>
      </w:r>
      <w:proofErr w:type="spellStart"/>
      <w:r w:rsidRPr="003F486A">
        <w:rPr>
          <w:rFonts w:ascii="Times New Roman" w:hAnsi="Times New Roman" w:cs="Times New Roman"/>
          <w:color w:val="auto"/>
        </w:rPr>
        <w:t>măsuri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menite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să</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asigure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reducerea</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emisiilor</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poluanţi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special a </w:t>
      </w:r>
      <w:proofErr w:type="spellStart"/>
      <w:r w:rsidRPr="003F486A">
        <w:rPr>
          <w:rFonts w:ascii="Times New Roman" w:hAnsi="Times New Roman" w:cs="Times New Roman"/>
          <w:color w:val="auto"/>
        </w:rPr>
        <w:t>particulelor</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praf</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constând</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
    <w:p w14:paraId="4552A928" w14:textId="79F63DD8" w:rsidR="00C72208" w:rsidRPr="003F486A" w:rsidRDefault="00DB4445" w:rsidP="003F486A">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utilizarea</w:t>
      </w:r>
      <w:proofErr w:type="spellEnd"/>
      <w:r w:rsidR="00C72208" w:rsidRPr="003F486A">
        <w:rPr>
          <w:rFonts w:ascii="Times New Roman" w:hAnsi="Times New Roman" w:cs="Times New Roman"/>
          <w:color w:val="auto"/>
        </w:rPr>
        <w:t xml:space="preserve"> de </w:t>
      </w:r>
      <w:proofErr w:type="spellStart"/>
      <w:r w:rsidR="00C72208" w:rsidRPr="003F486A">
        <w:rPr>
          <w:rFonts w:ascii="Times New Roman" w:hAnsi="Times New Roman" w:cs="Times New Roman"/>
          <w:color w:val="auto"/>
        </w:rPr>
        <w:t>vehicule</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şi</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utilaje</w:t>
      </w:r>
      <w:proofErr w:type="spellEnd"/>
      <w:r w:rsidR="00C72208" w:rsidRPr="003F486A">
        <w:rPr>
          <w:rFonts w:ascii="Times New Roman" w:hAnsi="Times New Roman" w:cs="Times New Roman"/>
          <w:color w:val="auto"/>
        </w:rPr>
        <w:t xml:space="preserve"> de </w:t>
      </w:r>
      <w:proofErr w:type="spellStart"/>
      <w:r w:rsidR="00C72208" w:rsidRPr="003F486A">
        <w:rPr>
          <w:rFonts w:ascii="Times New Roman" w:hAnsi="Times New Roman" w:cs="Times New Roman"/>
          <w:color w:val="auto"/>
        </w:rPr>
        <w:t>generație</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nouă</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corespunzătoare</w:t>
      </w:r>
      <w:proofErr w:type="spellEnd"/>
      <w:r w:rsidR="00C72208" w:rsidRPr="003F486A">
        <w:rPr>
          <w:rFonts w:ascii="Times New Roman" w:hAnsi="Times New Roman" w:cs="Times New Roman"/>
          <w:color w:val="auto"/>
        </w:rPr>
        <w:t xml:space="preserve"> din </w:t>
      </w:r>
      <w:proofErr w:type="spellStart"/>
      <w:r w:rsidR="00C72208" w:rsidRPr="003F486A">
        <w:rPr>
          <w:rFonts w:ascii="Times New Roman" w:hAnsi="Times New Roman" w:cs="Times New Roman"/>
          <w:color w:val="auto"/>
        </w:rPr>
        <w:t>punct</w:t>
      </w:r>
      <w:proofErr w:type="spellEnd"/>
      <w:r w:rsidR="00C72208" w:rsidRPr="003F486A">
        <w:rPr>
          <w:rFonts w:ascii="Times New Roman" w:hAnsi="Times New Roman" w:cs="Times New Roman"/>
          <w:color w:val="auto"/>
        </w:rPr>
        <w:t xml:space="preserve"> de </w:t>
      </w:r>
      <w:proofErr w:type="spellStart"/>
      <w:r w:rsidR="00C72208" w:rsidRPr="003F486A">
        <w:rPr>
          <w:rFonts w:ascii="Times New Roman" w:hAnsi="Times New Roman" w:cs="Times New Roman"/>
          <w:color w:val="auto"/>
        </w:rPr>
        <w:t>vedere</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tehnic</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şi</w:t>
      </w:r>
      <w:proofErr w:type="spellEnd"/>
      <w:r w:rsidR="00C72208" w:rsidRPr="003F486A">
        <w:rPr>
          <w:rFonts w:ascii="Times New Roman" w:hAnsi="Times New Roman" w:cs="Times New Roman"/>
          <w:color w:val="auto"/>
        </w:rPr>
        <w:t xml:space="preserve"> cu un </w:t>
      </w:r>
      <w:proofErr w:type="spellStart"/>
      <w:r w:rsidR="00C72208" w:rsidRPr="003F486A">
        <w:rPr>
          <w:rFonts w:ascii="Times New Roman" w:hAnsi="Times New Roman" w:cs="Times New Roman"/>
          <w:color w:val="auto"/>
        </w:rPr>
        <w:t>nivel</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redus</w:t>
      </w:r>
      <w:proofErr w:type="spellEnd"/>
      <w:r w:rsidR="00C72208" w:rsidRPr="003F486A">
        <w:rPr>
          <w:rFonts w:ascii="Times New Roman" w:hAnsi="Times New Roman" w:cs="Times New Roman"/>
          <w:color w:val="auto"/>
        </w:rPr>
        <w:t xml:space="preserve"> al </w:t>
      </w:r>
      <w:proofErr w:type="spellStart"/>
      <w:r w:rsidR="00C72208" w:rsidRPr="003F486A">
        <w:rPr>
          <w:rFonts w:ascii="Times New Roman" w:hAnsi="Times New Roman" w:cs="Times New Roman"/>
          <w:color w:val="auto"/>
        </w:rPr>
        <w:t>emisiilor</w:t>
      </w:r>
      <w:proofErr w:type="spellEnd"/>
      <w:r w:rsidR="00C72208" w:rsidRPr="003F486A">
        <w:rPr>
          <w:rFonts w:ascii="Times New Roman" w:hAnsi="Times New Roman" w:cs="Times New Roman"/>
          <w:color w:val="auto"/>
        </w:rPr>
        <w:t xml:space="preserve">; </w:t>
      </w:r>
    </w:p>
    <w:p w14:paraId="0F303668" w14:textId="3234BD06" w:rsidR="00C72208" w:rsidRPr="003F486A" w:rsidRDefault="00DB4445" w:rsidP="003F486A">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umectarea</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drumurilor</w:t>
      </w:r>
      <w:proofErr w:type="spellEnd"/>
      <w:r w:rsidR="00C72208" w:rsidRPr="003F486A">
        <w:rPr>
          <w:rFonts w:ascii="Times New Roman" w:hAnsi="Times New Roman" w:cs="Times New Roman"/>
          <w:color w:val="auto"/>
        </w:rPr>
        <w:t xml:space="preserve"> de </w:t>
      </w:r>
      <w:proofErr w:type="spellStart"/>
      <w:r w:rsidR="00C72208" w:rsidRPr="003F486A">
        <w:rPr>
          <w:rFonts w:ascii="Times New Roman" w:hAnsi="Times New Roman" w:cs="Times New Roman"/>
          <w:color w:val="auto"/>
        </w:rPr>
        <w:t>acces</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şi</w:t>
      </w:r>
      <w:proofErr w:type="spellEnd"/>
      <w:r w:rsidR="00C72208" w:rsidRPr="003F486A">
        <w:rPr>
          <w:rFonts w:ascii="Times New Roman" w:hAnsi="Times New Roman" w:cs="Times New Roman"/>
          <w:color w:val="auto"/>
        </w:rPr>
        <w:t xml:space="preserve"> a </w:t>
      </w:r>
      <w:proofErr w:type="spellStart"/>
      <w:r w:rsidR="00C72208" w:rsidRPr="003F486A">
        <w:rPr>
          <w:rFonts w:ascii="Times New Roman" w:hAnsi="Times New Roman" w:cs="Times New Roman"/>
          <w:color w:val="auto"/>
        </w:rPr>
        <w:t>tuturor</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suprafeţelor</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expuse</w:t>
      </w:r>
      <w:proofErr w:type="spellEnd"/>
      <w:r w:rsidR="00C72208" w:rsidRPr="003F486A">
        <w:rPr>
          <w:rFonts w:ascii="Times New Roman" w:hAnsi="Times New Roman" w:cs="Times New Roman"/>
          <w:color w:val="auto"/>
        </w:rPr>
        <w:t xml:space="preserve"> la </w:t>
      </w:r>
      <w:proofErr w:type="spellStart"/>
      <w:r w:rsidR="00C72208" w:rsidRPr="003F486A">
        <w:rPr>
          <w:rFonts w:ascii="Times New Roman" w:hAnsi="Times New Roman" w:cs="Times New Roman"/>
          <w:color w:val="auto"/>
        </w:rPr>
        <w:t>eroziunea</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eoliană</w:t>
      </w:r>
      <w:proofErr w:type="spellEnd"/>
      <w:r w:rsidR="00C72208" w:rsidRPr="003F486A">
        <w:rPr>
          <w:rFonts w:ascii="Times New Roman" w:hAnsi="Times New Roman" w:cs="Times New Roman"/>
          <w:color w:val="auto"/>
        </w:rPr>
        <w:t xml:space="preserve">; </w:t>
      </w:r>
    </w:p>
    <w:p w14:paraId="47A3E336" w14:textId="76AF7E87" w:rsidR="00C72208" w:rsidRPr="003F486A" w:rsidRDefault="00DB4445" w:rsidP="003F486A">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       </w:t>
      </w:r>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reducerea</w:t>
      </w:r>
      <w:proofErr w:type="spellEnd"/>
      <w:r w:rsidR="00C72208" w:rsidRPr="003F486A">
        <w:rPr>
          <w:rFonts w:ascii="Times New Roman" w:hAnsi="Times New Roman" w:cs="Times New Roman"/>
          <w:color w:val="auto"/>
        </w:rPr>
        <w:t xml:space="preserve"> la minim </w:t>
      </w:r>
      <w:proofErr w:type="spellStart"/>
      <w:r w:rsidR="00C72208" w:rsidRPr="003F486A">
        <w:rPr>
          <w:rFonts w:ascii="Times New Roman" w:hAnsi="Times New Roman" w:cs="Times New Roman"/>
          <w:color w:val="auto"/>
        </w:rPr>
        <w:t>necesar</w:t>
      </w:r>
      <w:proofErr w:type="spellEnd"/>
      <w:r w:rsidR="00C72208" w:rsidRPr="003F486A">
        <w:rPr>
          <w:rFonts w:ascii="Times New Roman" w:hAnsi="Times New Roman" w:cs="Times New Roman"/>
          <w:color w:val="auto"/>
        </w:rPr>
        <w:t xml:space="preserve"> a </w:t>
      </w:r>
      <w:proofErr w:type="spellStart"/>
      <w:r w:rsidR="00C72208" w:rsidRPr="003F486A">
        <w:rPr>
          <w:rFonts w:ascii="Times New Roman" w:hAnsi="Times New Roman" w:cs="Times New Roman"/>
          <w:color w:val="auto"/>
        </w:rPr>
        <w:t>suprafeţelor</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lipsite</w:t>
      </w:r>
      <w:proofErr w:type="spellEnd"/>
      <w:r w:rsidR="00C72208" w:rsidRPr="003F486A">
        <w:rPr>
          <w:rFonts w:ascii="Times New Roman" w:hAnsi="Times New Roman" w:cs="Times New Roman"/>
          <w:color w:val="auto"/>
        </w:rPr>
        <w:t xml:space="preserve"> </w:t>
      </w:r>
      <w:proofErr w:type="spellStart"/>
      <w:r w:rsidR="00C72208" w:rsidRPr="003F486A">
        <w:rPr>
          <w:rFonts w:ascii="Times New Roman" w:hAnsi="Times New Roman" w:cs="Times New Roman"/>
          <w:color w:val="auto"/>
        </w:rPr>
        <w:t>temporar</w:t>
      </w:r>
      <w:proofErr w:type="spellEnd"/>
      <w:r w:rsidR="00C72208" w:rsidRPr="003F486A">
        <w:rPr>
          <w:rFonts w:ascii="Times New Roman" w:hAnsi="Times New Roman" w:cs="Times New Roman"/>
          <w:color w:val="auto"/>
        </w:rPr>
        <w:t xml:space="preserve"> de </w:t>
      </w:r>
      <w:proofErr w:type="spellStart"/>
      <w:r w:rsidR="00C72208" w:rsidRPr="003F486A">
        <w:rPr>
          <w:rFonts w:ascii="Times New Roman" w:hAnsi="Times New Roman" w:cs="Times New Roman"/>
          <w:color w:val="auto"/>
        </w:rPr>
        <w:t>vegetaţie</w:t>
      </w:r>
      <w:proofErr w:type="spellEnd"/>
      <w:r w:rsidR="00C72208" w:rsidRPr="003F486A">
        <w:rPr>
          <w:rFonts w:ascii="Times New Roman" w:hAnsi="Times New Roman" w:cs="Times New Roman"/>
          <w:color w:val="auto"/>
        </w:rPr>
        <w:t xml:space="preserve">; </w:t>
      </w:r>
    </w:p>
    <w:p w14:paraId="28A4839A" w14:textId="384A7BE8"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Perioada</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execuție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este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limitată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și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discontinuă</w:t>
      </w:r>
      <w:proofErr w:type="spellEnd"/>
      <w:r w:rsidR="00C72208" w:rsidRPr="003F486A">
        <w:rPr>
          <w:rFonts w:ascii="Times New Roman" w:eastAsiaTheme="minorHAnsi" w:hAnsi="Times New Roman" w:cs="Times New Roman"/>
          <w:sz w:val="24"/>
          <w:szCs w:val="24"/>
        </w:rPr>
        <w:t xml:space="preserve">, ca </w:t>
      </w:r>
      <w:proofErr w:type="spellStart"/>
      <w:r w:rsidR="00C72208" w:rsidRPr="003F486A">
        <w:rPr>
          <w:rFonts w:ascii="Times New Roman" w:eastAsiaTheme="minorHAnsi" w:hAnsi="Times New Roman" w:cs="Times New Roman"/>
          <w:sz w:val="24"/>
          <w:szCs w:val="24"/>
        </w:rPr>
        <w:t>urmare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efectul</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asupra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mediului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este</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scurtă</w:t>
      </w:r>
      <w:proofErr w:type="spellEnd"/>
      <w:r>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durată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și</w:t>
      </w:r>
      <w:proofErr w:type="spellEnd"/>
      <w:r w:rsidR="00C72208" w:rsidRPr="003F486A">
        <w:rPr>
          <w:rFonts w:ascii="Times New Roman" w:eastAsiaTheme="minorHAnsi" w:hAnsi="Times New Roman" w:cs="Times New Roman"/>
          <w:sz w:val="24"/>
          <w:szCs w:val="24"/>
        </w:rPr>
        <w:t xml:space="preserve"> strict local </w:t>
      </w:r>
      <w:proofErr w:type="spellStart"/>
      <w:r w:rsidR="00C72208" w:rsidRPr="003F486A">
        <w:rPr>
          <w:rFonts w:ascii="Times New Roman" w:eastAsiaTheme="minorHAnsi" w:hAnsi="Times New Roman" w:cs="Times New Roman"/>
          <w:sz w:val="24"/>
          <w:szCs w:val="24"/>
        </w:rPr>
        <w:t>neafectând</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zonele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învecinate</w:t>
      </w:r>
      <w:proofErr w:type="spellEnd"/>
      <w:r w:rsidR="00C72208" w:rsidRPr="003F486A">
        <w:rPr>
          <w:rFonts w:ascii="Times New Roman" w:eastAsiaTheme="minorHAnsi" w:hAnsi="Times New Roman" w:cs="Times New Roman"/>
          <w:sz w:val="24"/>
          <w:szCs w:val="24"/>
        </w:rPr>
        <w:t>.</w:t>
      </w:r>
    </w:p>
    <w:p w14:paraId="4A596504" w14:textId="76BF0401"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Masurile</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reducere</w:t>
      </w:r>
      <w:proofErr w:type="spellEnd"/>
      <w:r w:rsidR="00C72208" w:rsidRPr="003F486A">
        <w:rPr>
          <w:rFonts w:ascii="Times New Roman" w:eastAsiaTheme="minorHAnsi" w:hAnsi="Times New Roman" w:cs="Times New Roman"/>
          <w:sz w:val="24"/>
          <w:szCs w:val="24"/>
        </w:rPr>
        <w:t xml:space="preserve"> </w:t>
      </w:r>
      <w:proofErr w:type="gramStart"/>
      <w:r w:rsidR="00C72208" w:rsidRPr="003F486A">
        <w:rPr>
          <w:rFonts w:ascii="Times New Roman" w:eastAsiaTheme="minorHAnsi" w:hAnsi="Times New Roman" w:cs="Times New Roman"/>
          <w:sz w:val="24"/>
          <w:szCs w:val="24"/>
        </w:rPr>
        <w:t>a</w:t>
      </w:r>
      <w:proofErr w:type="gram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impactului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lucrarilor</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realizare</w:t>
      </w:r>
      <w:proofErr w:type="spellEnd"/>
      <w:r w:rsidR="00C72208" w:rsidRPr="003F486A">
        <w:rPr>
          <w:rFonts w:ascii="Times New Roman" w:eastAsiaTheme="minorHAnsi" w:hAnsi="Times New Roman" w:cs="Times New Roman"/>
          <w:sz w:val="24"/>
          <w:szCs w:val="24"/>
        </w:rPr>
        <w:t xml:space="preserve"> a </w:t>
      </w:r>
      <w:proofErr w:type="spellStart"/>
      <w:r w:rsidR="00C72208" w:rsidRPr="003F486A">
        <w:rPr>
          <w:rFonts w:ascii="Times New Roman" w:eastAsiaTheme="minorHAnsi" w:hAnsi="Times New Roman" w:cs="Times New Roman"/>
          <w:sz w:val="24"/>
          <w:szCs w:val="24"/>
        </w:rPr>
        <w:t>obiectivului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consta</w:t>
      </w:r>
      <w:proofErr w:type="spellEnd"/>
      <w:r w:rsidR="00C72208" w:rsidRPr="003F486A">
        <w:rPr>
          <w:rFonts w:ascii="Times New Roman" w:eastAsiaTheme="minorHAnsi" w:hAnsi="Times New Roman" w:cs="Times New Roman"/>
          <w:sz w:val="24"/>
          <w:szCs w:val="24"/>
        </w:rPr>
        <w:t xml:space="preserve"> in </w:t>
      </w:r>
      <w:proofErr w:type="spellStart"/>
      <w:r w:rsidR="00C72208" w:rsidRPr="003F486A">
        <w:rPr>
          <w:rFonts w:ascii="Times New Roman" w:eastAsiaTheme="minorHAnsi" w:hAnsi="Times New Roman" w:cs="Times New Roman"/>
          <w:sz w:val="24"/>
          <w:szCs w:val="24"/>
        </w:rPr>
        <w:t>reducerea</w:t>
      </w:r>
      <w:proofErr w:type="spellEnd"/>
    </w:p>
    <w:p w14:paraId="62851B86" w14:textId="77777777" w:rsidR="00C72208" w:rsidRPr="003F486A" w:rsidRDefault="00C72208" w:rsidP="003F486A">
      <w:p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3F486A">
        <w:rPr>
          <w:rFonts w:ascii="Times New Roman" w:eastAsiaTheme="minorHAnsi" w:hAnsi="Times New Roman" w:cs="Times New Roman"/>
          <w:sz w:val="24"/>
          <w:szCs w:val="24"/>
        </w:rPr>
        <w:t>emisiile</w:t>
      </w:r>
      <w:proofErr w:type="spellEnd"/>
      <w:r w:rsidRPr="003F486A">
        <w:rPr>
          <w:rFonts w:ascii="Times New Roman" w:eastAsiaTheme="minorHAnsi" w:hAnsi="Times New Roman" w:cs="Times New Roman"/>
          <w:sz w:val="24"/>
          <w:szCs w:val="24"/>
        </w:rPr>
        <w:t xml:space="preserve"> de </w:t>
      </w:r>
      <w:proofErr w:type="spellStart"/>
      <w:r w:rsidRPr="003F486A">
        <w:rPr>
          <w:rFonts w:ascii="Times New Roman" w:eastAsiaTheme="minorHAnsi" w:hAnsi="Times New Roman" w:cs="Times New Roman"/>
          <w:sz w:val="24"/>
          <w:szCs w:val="24"/>
        </w:rPr>
        <w:t>pulberi</w:t>
      </w:r>
      <w:proofErr w:type="spellEnd"/>
      <w:r w:rsidRPr="003F486A">
        <w:rPr>
          <w:rFonts w:ascii="Times New Roman" w:eastAsiaTheme="minorHAnsi" w:hAnsi="Times New Roman" w:cs="Times New Roman"/>
          <w:sz w:val="24"/>
          <w:szCs w:val="24"/>
        </w:rPr>
        <w:t xml:space="preserve">, generate </w:t>
      </w:r>
      <w:proofErr w:type="spellStart"/>
      <w:r w:rsidRPr="003F486A">
        <w:rPr>
          <w:rFonts w:ascii="Times New Roman" w:eastAsiaTheme="minorHAnsi" w:hAnsi="Times New Roman" w:cs="Times New Roman"/>
          <w:sz w:val="24"/>
          <w:szCs w:val="24"/>
        </w:rPr>
        <w:t>atat</w:t>
      </w:r>
      <w:proofErr w:type="spellEnd"/>
      <w:r w:rsidRPr="003F486A">
        <w:rPr>
          <w:rFonts w:ascii="Times New Roman" w:eastAsiaTheme="minorHAnsi" w:hAnsi="Times New Roman" w:cs="Times New Roman"/>
          <w:sz w:val="24"/>
          <w:szCs w:val="24"/>
        </w:rPr>
        <w:t xml:space="preserve"> de </w:t>
      </w:r>
      <w:proofErr w:type="spellStart"/>
      <w:r w:rsidRPr="003F486A">
        <w:rPr>
          <w:rFonts w:ascii="Times New Roman" w:eastAsiaTheme="minorHAnsi" w:hAnsi="Times New Roman" w:cs="Times New Roman"/>
          <w:sz w:val="24"/>
          <w:szCs w:val="24"/>
        </w:rPr>
        <w:t>lucrari</w:t>
      </w:r>
      <w:proofErr w:type="spellEnd"/>
      <w:r w:rsidRPr="003F486A">
        <w:rPr>
          <w:rFonts w:ascii="Times New Roman" w:eastAsiaTheme="minorHAnsi" w:hAnsi="Times New Roman" w:cs="Times New Roman"/>
          <w:sz w:val="24"/>
          <w:szCs w:val="24"/>
        </w:rPr>
        <w:t xml:space="preserve"> cat </w:t>
      </w:r>
      <w:proofErr w:type="spellStart"/>
      <w:r w:rsidRPr="003F486A">
        <w:rPr>
          <w:rFonts w:ascii="Times New Roman" w:eastAsiaTheme="minorHAnsi" w:hAnsi="Times New Roman" w:cs="Times New Roman"/>
          <w:sz w:val="24"/>
          <w:szCs w:val="24"/>
        </w:rPr>
        <w:t>si</w:t>
      </w:r>
      <w:proofErr w:type="spellEnd"/>
      <w:r w:rsidRPr="003F486A">
        <w:rPr>
          <w:rFonts w:ascii="Times New Roman" w:eastAsiaTheme="minorHAnsi" w:hAnsi="Times New Roman" w:cs="Times New Roman"/>
          <w:sz w:val="24"/>
          <w:szCs w:val="24"/>
        </w:rPr>
        <w:t xml:space="preserve"> de </w:t>
      </w:r>
      <w:proofErr w:type="spellStart"/>
      <w:r w:rsidRPr="003F486A">
        <w:rPr>
          <w:rFonts w:ascii="Times New Roman" w:eastAsiaTheme="minorHAnsi" w:hAnsi="Times New Roman" w:cs="Times New Roman"/>
          <w:sz w:val="24"/>
          <w:szCs w:val="24"/>
        </w:rPr>
        <w:t>circulația</w:t>
      </w:r>
      <w:proofErr w:type="spellEnd"/>
      <w:r w:rsidRPr="003F486A">
        <w:rPr>
          <w:rFonts w:ascii="Times New Roman" w:eastAsiaTheme="minorHAnsi" w:hAnsi="Times New Roman" w:cs="Times New Roman"/>
          <w:sz w:val="24"/>
          <w:szCs w:val="24"/>
        </w:rPr>
        <w:t xml:space="preserve"> din </w:t>
      </w:r>
      <w:proofErr w:type="spellStart"/>
      <w:r w:rsidRPr="003F486A">
        <w:rPr>
          <w:rFonts w:ascii="Times New Roman" w:eastAsiaTheme="minorHAnsi" w:hAnsi="Times New Roman" w:cs="Times New Roman"/>
          <w:sz w:val="24"/>
          <w:szCs w:val="24"/>
        </w:rPr>
        <w:t>incinta</w:t>
      </w:r>
      <w:proofErr w:type="spellEnd"/>
      <w:r w:rsidRPr="003F486A">
        <w:rPr>
          <w:rFonts w:ascii="Times New Roman" w:eastAsiaTheme="minorHAnsi" w:hAnsi="Times New Roman" w:cs="Times New Roman"/>
          <w:sz w:val="24"/>
          <w:szCs w:val="24"/>
        </w:rPr>
        <w:t xml:space="preserve"> </w:t>
      </w:r>
      <w:proofErr w:type="spellStart"/>
      <w:r w:rsidRPr="003F486A">
        <w:rPr>
          <w:rFonts w:ascii="Times New Roman" w:eastAsiaTheme="minorHAnsi" w:hAnsi="Times New Roman" w:cs="Times New Roman"/>
          <w:sz w:val="24"/>
          <w:szCs w:val="24"/>
        </w:rPr>
        <w:t>șantierului</w:t>
      </w:r>
      <w:proofErr w:type="spellEnd"/>
      <w:r w:rsidRPr="003F486A">
        <w:rPr>
          <w:rFonts w:ascii="Times New Roman" w:eastAsiaTheme="minorHAnsi" w:hAnsi="Times New Roman" w:cs="Times New Roman"/>
          <w:sz w:val="24"/>
          <w:szCs w:val="24"/>
        </w:rPr>
        <w:t>.</w:t>
      </w:r>
    </w:p>
    <w:p w14:paraId="277DD20D" w14:textId="011A9CBD"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curăţarea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roţilor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vehiculelor</w:t>
      </w:r>
      <w:proofErr w:type="spellEnd"/>
      <w:r w:rsidR="00C72208" w:rsidRPr="003F486A">
        <w:rPr>
          <w:rFonts w:ascii="Times New Roman" w:eastAsiaTheme="minorHAnsi" w:hAnsi="Times New Roman" w:cs="Times New Roman"/>
          <w:sz w:val="24"/>
          <w:szCs w:val="24"/>
        </w:rPr>
        <w:t xml:space="preserve"> la </w:t>
      </w:r>
      <w:proofErr w:type="spellStart"/>
      <w:r w:rsidR="00C72208" w:rsidRPr="003F486A">
        <w:rPr>
          <w:rFonts w:ascii="Times New Roman" w:eastAsiaTheme="minorHAnsi" w:hAnsi="Times New Roman" w:cs="Times New Roman"/>
          <w:sz w:val="24"/>
          <w:szCs w:val="24"/>
        </w:rPr>
        <w:t>ieşirea</w:t>
      </w:r>
      <w:proofErr w:type="spellEnd"/>
      <w:r w:rsidR="00C72208" w:rsidRPr="003F486A">
        <w:rPr>
          <w:rFonts w:ascii="Times New Roman" w:eastAsiaTheme="minorHAnsi" w:hAnsi="Times New Roman" w:cs="Times New Roman"/>
          <w:sz w:val="24"/>
          <w:szCs w:val="24"/>
        </w:rPr>
        <w:t xml:space="preserve"> din </w:t>
      </w:r>
      <w:proofErr w:type="spellStart"/>
      <w:r w:rsidR="00C72208" w:rsidRPr="003F486A">
        <w:rPr>
          <w:rFonts w:ascii="Times New Roman" w:eastAsiaTheme="minorHAnsi" w:hAnsi="Times New Roman" w:cs="Times New Roman"/>
          <w:sz w:val="24"/>
          <w:szCs w:val="24"/>
        </w:rPr>
        <w:t>şantier</w:t>
      </w:r>
      <w:proofErr w:type="spellEnd"/>
      <w:r w:rsidR="00C72208" w:rsidRPr="003F486A">
        <w:rPr>
          <w:rFonts w:ascii="Times New Roman" w:eastAsiaTheme="minorHAnsi" w:hAnsi="Times New Roman" w:cs="Times New Roman"/>
          <w:sz w:val="24"/>
          <w:szCs w:val="24"/>
        </w:rPr>
        <w:t xml:space="preserve"> pe </w:t>
      </w:r>
      <w:proofErr w:type="spellStart"/>
      <w:r w:rsidR="00C72208" w:rsidRPr="003F486A">
        <w:rPr>
          <w:rFonts w:ascii="Times New Roman" w:eastAsiaTheme="minorHAnsi" w:hAnsi="Times New Roman" w:cs="Times New Roman"/>
          <w:sz w:val="24"/>
          <w:szCs w:val="24"/>
        </w:rPr>
        <w:t>drumurile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publice</w:t>
      </w:r>
      <w:proofErr w:type="spellEnd"/>
      <w:r w:rsidR="00C72208" w:rsidRPr="003F486A">
        <w:rPr>
          <w:rFonts w:ascii="Times New Roman" w:eastAsiaTheme="minorHAnsi" w:hAnsi="Times New Roman" w:cs="Times New Roman"/>
          <w:sz w:val="24"/>
          <w:szCs w:val="24"/>
        </w:rPr>
        <w:t>;</w:t>
      </w:r>
    </w:p>
    <w:p w14:paraId="20F0058E" w14:textId="1292244A"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Intreruperea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lucrului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în</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perioade</w:t>
      </w:r>
      <w:proofErr w:type="spellEnd"/>
      <w:r w:rsidR="00C72208" w:rsidRPr="003F486A">
        <w:rPr>
          <w:rFonts w:ascii="Times New Roman" w:eastAsiaTheme="minorHAnsi" w:hAnsi="Times New Roman" w:cs="Times New Roman"/>
          <w:sz w:val="24"/>
          <w:szCs w:val="24"/>
        </w:rPr>
        <w:t xml:space="preserve"> cu </w:t>
      </w:r>
      <w:proofErr w:type="spellStart"/>
      <w:r w:rsidR="00C72208" w:rsidRPr="003F486A">
        <w:rPr>
          <w:rFonts w:ascii="Times New Roman" w:eastAsiaTheme="minorHAnsi" w:hAnsi="Times New Roman" w:cs="Times New Roman"/>
          <w:sz w:val="24"/>
          <w:szCs w:val="24"/>
        </w:rPr>
        <w:t>vânt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puternic</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şi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folosirea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sistemelor</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stropire</w:t>
      </w:r>
      <w:proofErr w:type="spellEnd"/>
      <w:r w:rsidR="00C72208" w:rsidRPr="003F486A">
        <w:rPr>
          <w:rFonts w:ascii="Times New Roman" w:eastAsiaTheme="minorHAnsi" w:hAnsi="Times New Roman" w:cs="Times New Roman"/>
          <w:sz w:val="24"/>
          <w:szCs w:val="24"/>
        </w:rPr>
        <w:t xml:space="preserve"> cu </w:t>
      </w:r>
      <w:proofErr w:type="spellStart"/>
      <w:r w:rsidR="00C72208" w:rsidRPr="003F486A">
        <w:rPr>
          <w:rFonts w:ascii="Times New Roman" w:eastAsiaTheme="minorHAnsi" w:hAnsi="Times New Roman" w:cs="Times New Roman"/>
          <w:sz w:val="24"/>
          <w:szCs w:val="24"/>
        </w:rPr>
        <w:t>apă</w:t>
      </w:r>
      <w:proofErr w:type="spellEnd"/>
      <w:r w:rsidR="00C72208" w:rsidRPr="003F486A">
        <w:rPr>
          <w:rFonts w:ascii="Times New Roman" w:eastAsiaTheme="minorHAnsi" w:hAnsi="Times New Roman" w:cs="Times New Roman"/>
          <w:sz w:val="24"/>
          <w:szCs w:val="24"/>
        </w:rPr>
        <w:t>;</w:t>
      </w:r>
    </w:p>
    <w:p w14:paraId="3311E158" w14:textId="104A2CA5"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Viteza</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deplasare</w:t>
      </w:r>
      <w:proofErr w:type="spellEnd"/>
      <w:r w:rsidR="00C72208" w:rsidRPr="003F486A">
        <w:rPr>
          <w:rFonts w:ascii="Times New Roman" w:eastAsiaTheme="minorHAnsi" w:hAnsi="Times New Roman" w:cs="Times New Roman"/>
          <w:sz w:val="24"/>
          <w:szCs w:val="24"/>
        </w:rPr>
        <w:t xml:space="preserve"> a </w:t>
      </w:r>
      <w:proofErr w:type="spellStart"/>
      <w:r w:rsidR="00C72208" w:rsidRPr="003F486A">
        <w:rPr>
          <w:rFonts w:ascii="Times New Roman" w:eastAsiaTheme="minorHAnsi" w:hAnsi="Times New Roman" w:cs="Times New Roman"/>
          <w:sz w:val="24"/>
          <w:szCs w:val="24"/>
        </w:rPr>
        <w:t>autovehiculelor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în</w:t>
      </w:r>
      <w:proofErr w:type="spellEnd"/>
      <w:r w:rsidR="00C72208" w:rsidRPr="003F486A">
        <w:rPr>
          <w:rFonts w:ascii="Times New Roman" w:eastAsiaTheme="minorHAnsi" w:hAnsi="Times New Roman" w:cs="Times New Roman"/>
          <w:sz w:val="24"/>
          <w:szCs w:val="24"/>
        </w:rPr>
        <w:t xml:space="preserve"> zona, </w:t>
      </w:r>
      <w:proofErr w:type="spellStart"/>
      <w:r w:rsidR="00C72208" w:rsidRPr="003F486A">
        <w:rPr>
          <w:rFonts w:ascii="Times New Roman" w:eastAsiaTheme="minorHAnsi" w:hAnsi="Times New Roman" w:cs="Times New Roman"/>
          <w:sz w:val="24"/>
          <w:szCs w:val="24"/>
        </w:rPr>
        <w:t>va</w:t>
      </w:r>
      <w:proofErr w:type="spellEnd"/>
      <w:r w:rsidR="00C72208" w:rsidRPr="003F486A">
        <w:rPr>
          <w:rFonts w:ascii="Times New Roman" w:eastAsiaTheme="minorHAnsi" w:hAnsi="Times New Roman" w:cs="Times New Roman"/>
          <w:sz w:val="24"/>
          <w:szCs w:val="24"/>
        </w:rPr>
        <w:t xml:space="preserve"> fi </w:t>
      </w:r>
      <w:proofErr w:type="spellStart"/>
      <w:r w:rsidR="00C72208" w:rsidRPr="003F486A">
        <w:rPr>
          <w:rFonts w:ascii="Times New Roman" w:eastAsiaTheme="minorHAnsi" w:hAnsi="Times New Roman" w:cs="Times New Roman"/>
          <w:sz w:val="24"/>
          <w:szCs w:val="24"/>
        </w:rPr>
        <w:t>marcată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prin</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indicatoare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rutiere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respectându</w:t>
      </w:r>
      <w:proofErr w:type="spellEnd"/>
      <w:r w:rsidR="00C72208" w:rsidRPr="003F486A">
        <w:rPr>
          <w:rFonts w:ascii="Times New Roman" w:eastAsiaTheme="minorHAnsi" w:hAnsi="Times New Roman" w:cs="Times New Roman"/>
          <w:sz w:val="24"/>
          <w:szCs w:val="24"/>
        </w:rPr>
        <w:t xml:space="preserve">-se </w:t>
      </w:r>
      <w:proofErr w:type="spellStart"/>
      <w:r w:rsidR="00C72208" w:rsidRPr="003F486A">
        <w:rPr>
          <w:rFonts w:ascii="Times New Roman" w:eastAsiaTheme="minorHAnsi" w:hAnsi="Times New Roman" w:cs="Times New Roman"/>
          <w:sz w:val="24"/>
          <w:szCs w:val="24"/>
        </w:rPr>
        <w:t>limita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maximă</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viteză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impusă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astfel</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incat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emisiile</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praf</w:t>
      </w:r>
      <w:proofErr w:type="spellEnd"/>
      <w:r w:rsidR="00C72208" w:rsidRPr="003F486A">
        <w:rPr>
          <w:rFonts w:ascii="Times New Roman" w:eastAsiaTheme="minorHAnsi" w:hAnsi="Times New Roman" w:cs="Times New Roman"/>
          <w:sz w:val="24"/>
          <w:szCs w:val="24"/>
        </w:rPr>
        <w:t xml:space="preserve"> </w:t>
      </w:r>
      <w:proofErr w:type="spellStart"/>
      <w:proofErr w:type="gramStart"/>
      <w:r w:rsidR="00C72208" w:rsidRPr="003F486A">
        <w:rPr>
          <w:rFonts w:ascii="Times New Roman" w:eastAsiaTheme="minorHAnsi" w:hAnsi="Times New Roman" w:cs="Times New Roman"/>
          <w:sz w:val="24"/>
          <w:szCs w:val="24"/>
        </w:rPr>
        <w:t>datorita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traficului</w:t>
      </w:r>
      <w:proofErr w:type="spellEnd"/>
      <w:proofErr w:type="gram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sa</w:t>
      </w:r>
      <w:proofErr w:type="spellEnd"/>
      <w:r w:rsidR="00C72208" w:rsidRPr="003F486A">
        <w:rPr>
          <w:rFonts w:ascii="Times New Roman" w:eastAsiaTheme="minorHAnsi" w:hAnsi="Times New Roman" w:cs="Times New Roman"/>
          <w:sz w:val="24"/>
          <w:szCs w:val="24"/>
        </w:rPr>
        <w:t xml:space="preserve"> fie cat </w:t>
      </w:r>
      <w:proofErr w:type="spellStart"/>
      <w:r w:rsidR="00C72208" w:rsidRPr="003F486A">
        <w:rPr>
          <w:rFonts w:ascii="Times New Roman" w:eastAsiaTheme="minorHAnsi" w:hAnsi="Times New Roman" w:cs="Times New Roman"/>
          <w:sz w:val="24"/>
          <w:szCs w:val="24"/>
        </w:rPr>
        <w:t>mai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mici</w:t>
      </w:r>
      <w:proofErr w:type="spellEnd"/>
      <w:r w:rsidR="00C72208" w:rsidRPr="003F486A">
        <w:rPr>
          <w:rFonts w:ascii="Times New Roman" w:eastAsiaTheme="minorHAnsi" w:hAnsi="Times New Roman" w:cs="Times New Roman"/>
          <w:sz w:val="24"/>
          <w:szCs w:val="24"/>
        </w:rPr>
        <w:t>;</w:t>
      </w:r>
    </w:p>
    <w:p w14:paraId="4FFEAEC1" w14:textId="175585CE"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Materialele</w:t>
      </w:r>
      <w:proofErr w:type="spellEnd"/>
      <w:r w:rsidR="00C72208" w:rsidRPr="003F486A">
        <w:rPr>
          <w:rFonts w:ascii="Times New Roman" w:eastAsiaTheme="minorHAnsi" w:hAnsi="Times New Roman" w:cs="Times New Roman"/>
          <w:sz w:val="24"/>
          <w:szCs w:val="24"/>
        </w:rPr>
        <w:t xml:space="preserve"> fine (</w:t>
      </w:r>
      <w:proofErr w:type="spellStart"/>
      <w:r w:rsidR="00C72208" w:rsidRPr="003F486A">
        <w:rPr>
          <w:rFonts w:ascii="Times New Roman" w:eastAsiaTheme="minorHAnsi" w:hAnsi="Times New Roman" w:cs="Times New Roman"/>
          <w:sz w:val="24"/>
          <w:szCs w:val="24"/>
        </w:rPr>
        <w:t>pamant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balast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nisip</w:t>
      </w:r>
      <w:proofErr w:type="spellEnd"/>
      <w:r w:rsidR="00C72208" w:rsidRPr="003F486A">
        <w:rPr>
          <w:rFonts w:ascii="Times New Roman" w:eastAsiaTheme="minorHAnsi" w:hAnsi="Times New Roman" w:cs="Times New Roman"/>
          <w:sz w:val="24"/>
          <w:szCs w:val="24"/>
        </w:rPr>
        <w:t xml:space="preserve">) se </w:t>
      </w:r>
      <w:proofErr w:type="spellStart"/>
      <w:r w:rsidR="00C72208" w:rsidRPr="003F486A">
        <w:rPr>
          <w:rFonts w:ascii="Times New Roman" w:eastAsiaTheme="minorHAnsi" w:hAnsi="Times New Roman" w:cs="Times New Roman"/>
          <w:sz w:val="24"/>
          <w:szCs w:val="24"/>
        </w:rPr>
        <w:t>vor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transporta</w:t>
      </w:r>
      <w:proofErr w:type="spellEnd"/>
      <w:r w:rsidR="00C72208" w:rsidRPr="003F486A">
        <w:rPr>
          <w:rFonts w:ascii="Times New Roman" w:eastAsiaTheme="minorHAnsi" w:hAnsi="Times New Roman" w:cs="Times New Roman"/>
          <w:sz w:val="24"/>
          <w:szCs w:val="24"/>
        </w:rPr>
        <w:t xml:space="preserve"> in </w:t>
      </w:r>
      <w:proofErr w:type="spellStart"/>
      <w:r w:rsidR="00C72208" w:rsidRPr="003F486A">
        <w:rPr>
          <w:rFonts w:ascii="Times New Roman" w:eastAsiaTheme="minorHAnsi" w:hAnsi="Times New Roman" w:cs="Times New Roman"/>
          <w:sz w:val="24"/>
          <w:szCs w:val="24"/>
        </w:rPr>
        <w:t>autovehicule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prevăzute</w:t>
      </w:r>
      <w:proofErr w:type="spellEnd"/>
      <w:r w:rsidR="00C72208" w:rsidRPr="003F486A">
        <w:rPr>
          <w:rFonts w:ascii="Times New Roman" w:eastAsiaTheme="minorHAnsi" w:hAnsi="Times New Roman" w:cs="Times New Roman"/>
          <w:sz w:val="24"/>
          <w:szCs w:val="24"/>
        </w:rPr>
        <w:t xml:space="preserve"> cu prelate </w:t>
      </w:r>
      <w:proofErr w:type="spellStart"/>
      <w:r w:rsidR="00C72208" w:rsidRPr="003F486A">
        <w:rPr>
          <w:rFonts w:ascii="Times New Roman" w:eastAsiaTheme="minorHAnsi" w:hAnsi="Times New Roman" w:cs="Times New Roman"/>
          <w:sz w:val="24"/>
          <w:szCs w:val="24"/>
        </w:rPr>
        <w:t>pentru</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împiedicarea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imprastierii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acestora</w:t>
      </w:r>
      <w:proofErr w:type="spellEnd"/>
      <w:r w:rsidR="00C72208" w:rsidRPr="003F486A">
        <w:rPr>
          <w:rFonts w:ascii="Times New Roman" w:eastAsiaTheme="minorHAnsi" w:hAnsi="Times New Roman" w:cs="Times New Roman"/>
          <w:sz w:val="24"/>
          <w:szCs w:val="24"/>
        </w:rPr>
        <w:t xml:space="preserve"> pe </w:t>
      </w:r>
      <w:proofErr w:type="spellStart"/>
      <w:r w:rsidR="00C72208" w:rsidRPr="003F486A">
        <w:rPr>
          <w:rFonts w:ascii="Times New Roman" w:eastAsiaTheme="minorHAnsi" w:hAnsi="Times New Roman" w:cs="Times New Roman"/>
          <w:sz w:val="24"/>
          <w:szCs w:val="24"/>
        </w:rPr>
        <w:t>partea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carosabila</w:t>
      </w:r>
      <w:proofErr w:type="spellEnd"/>
      <w:r w:rsidR="00C72208" w:rsidRPr="003F486A">
        <w:rPr>
          <w:rFonts w:ascii="Times New Roman" w:eastAsiaTheme="minorHAnsi" w:hAnsi="Times New Roman" w:cs="Times New Roman"/>
          <w:sz w:val="24"/>
          <w:szCs w:val="24"/>
        </w:rPr>
        <w:t>;</w:t>
      </w:r>
    </w:p>
    <w:p w14:paraId="78830E62" w14:textId="396873E6"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72208" w:rsidRPr="003F486A">
        <w:rPr>
          <w:rFonts w:ascii="Times New Roman" w:eastAsiaTheme="minorHAnsi" w:hAnsi="Times New Roman" w:cs="Times New Roman"/>
          <w:sz w:val="24"/>
          <w:szCs w:val="24"/>
        </w:rPr>
        <w:t xml:space="preserve">- Se </w:t>
      </w:r>
      <w:proofErr w:type="spellStart"/>
      <w:r w:rsidR="00C72208" w:rsidRPr="003F486A">
        <w:rPr>
          <w:rFonts w:ascii="Times New Roman" w:eastAsiaTheme="minorHAnsi" w:hAnsi="Times New Roman" w:cs="Times New Roman"/>
          <w:sz w:val="24"/>
          <w:szCs w:val="24"/>
        </w:rPr>
        <w:t>vor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alege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trasee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optime</w:t>
      </w:r>
      <w:proofErr w:type="spellEnd"/>
      <w:r w:rsidR="00C72208" w:rsidRPr="003F486A">
        <w:rPr>
          <w:rFonts w:ascii="Times New Roman" w:eastAsiaTheme="minorHAnsi" w:hAnsi="Times New Roman" w:cs="Times New Roman"/>
          <w:sz w:val="24"/>
          <w:szCs w:val="24"/>
        </w:rPr>
        <w:t xml:space="preserve"> din </w:t>
      </w:r>
      <w:proofErr w:type="spellStart"/>
      <w:r w:rsidR="00C72208" w:rsidRPr="003F486A">
        <w:rPr>
          <w:rFonts w:ascii="Times New Roman" w:eastAsiaTheme="minorHAnsi" w:hAnsi="Times New Roman" w:cs="Times New Roman"/>
          <w:sz w:val="24"/>
          <w:szCs w:val="24"/>
        </w:rPr>
        <w:t>punct</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vedere</w:t>
      </w:r>
      <w:proofErr w:type="spellEnd"/>
      <w:r w:rsidR="00C72208" w:rsidRPr="003F486A">
        <w:rPr>
          <w:rFonts w:ascii="Times New Roman" w:eastAsiaTheme="minorHAnsi" w:hAnsi="Times New Roman" w:cs="Times New Roman"/>
          <w:sz w:val="24"/>
          <w:szCs w:val="24"/>
        </w:rPr>
        <w:t xml:space="preserve"> al </w:t>
      </w:r>
      <w:proofErr w:type="spellStart"/>
      <w:r w:rsidR="00C72208" w:rsidRPr="003F486A">
        <w:rPr>
          <w:rFonts w:ascii="Times New Roman" w:eastAsiaTheme="minorHAnsi" w:hAnsi="Times New Roman" w:cs="Times New Roman"/>
          <w:sz w:val="24"/>
          <w:szCs w:val="24"/>
        </w:rPr>
        <w:t>protectiei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mediului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pentru</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vehiculele</w:t>
      </w:r>
      <w:proofErr w:type="spellEnd"/>
      <w:r w:rsidR="00C72208" w:rsidRPr="003F486A">
        <w:rPr>
          <w:rFonts w:ascii="Times New Roman" w:eastAsiaTheme="minorHAnsi" w:hAnsi="Times New Roman" w:cs="Times New Roman"/>
          <w:sz w:val="24"/>
          <w:szCs w:val="24"/>
        </w:rPr>
        <w:t xml:space="preserve"> care </w:t>
      </w:r>
      <w:proofErr w:type="spellStart"/>
      <w:r w:rsidR="00C72208" w:rsidRPr="003F486A">
        <w:rPr>
          <w:rFonts w:ascii="Times New Roman" w:eastAsiaTheme="minorHAnsi" w:hAnsi="Times New Roman" w:cs="Times New Roman"/>
          <w:sz w:val="24"/>
          <w:szCs w:val="24"/>
        </w:rPr>
        <w:t>transportă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materiale</w:t>
      </w:r>
      <w:proofErr w:type="spellEnd"/>
      <w:r w:rsidR="00C72208" w:rsidRPr="003F486A">
        <w:rPr>
          <w:rFonts w:ascii="Times New Roman" w:eastAsiaTheme="minorHAnsi" w:hAnsi="Times New Roman" w:cs="Times New Roman"/>
          <w:sz w:val="24"/>
          <w:szCs w:val="24"/>
        </w:rPr>
        <w:t xml:space="preserve"> de </w:t>
      </w:r>
      <w:proofErr w:type="spellStart"/>
      <w:r w:rsidR="00C72208" w:rsidRPr="003F486A">
        <w:rPr>
          <w:rFonts w:ascii="Times New Roman" w:eastAsiaTheme="minorHAnsi" w:hAnsi="Times New Roman" w:cs="Times New Roman"/>
          <w:sz w:val="24"/>
          <w:szCs w:val="24"/>
        </w:rPr>
        <w:t>constructie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ce</w:t>
      </w:r>
      <w:proofErr w:type="spellEnd"/>
      <w:r w:rsidR="00C72208" w:rsidRPr="003F486A">
        <w:rPr>
          <w:rFonts w:ascii="Times New Roman" w:eastAsiaTheme="minorHAnsi" w:hAnsi="Times New Roman" w:cs="Times New Roman"/>
          <w:sz w:val="24"/>
          <w:szCs w:val="24"/>
        </w:rPr>
        <w:t xml:space="preserve"> pot </w:t>
      </w:r>
      <w:proofErr w:type="spellStart"/>
      <w:r w:rsidR="00C72208" w:rsidRPr="003F486A">
        <w:rPr>
          <w:rFonts w:ascii="Times New Roman" w:eastAsiaTheme="minorHAnsi" w:hAnsi="Times New Roman" w:cs="Times New Roman"/>
          <w:sz w:val="24"/>
          <w:szCs w:val="24"/>
        </w:rPr>
        <w:t>elibera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în</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atmosferă</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particule</w:t>
      </w:r>
      <w:proofErr w:type="spellEnd"/>
      <w:r w:rsidR="00C72208" w:rsidRPr="003F486A">
        <w:rPr>
          <w:rFonts w:ascii="Times New Roman" w:eastAsiaTheme="minorHAnsi" w:hAnsi="Times New Roman" w:cs="Times New Roman"/>
          <w:sz w:val="24"/>
          <w:szCs w:val="24"/>
        </w:rPr>
        <w:t xml:space="preserve"> fine; </w:t>
      </w:r>
      <w:proofErr w:type="spellStart"/>
      <w:r w:rsidR="00C72208" w:rsidRPr="003F486A">
        <w:rPr>
          <w:rFonts w:ascii="Times New Roman" w:eastAsiaTheme="minorHAnsi" w:hAnsi="Times New Roman" w:cs="Times New Roman"/>
          <w:sz w:val="24"/>
          <w:szCs w:val="24"/>
        </w:rPr>
        <w:t>transportul</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acestor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materiale</w:t>
      </w:r>
      <w:proofErr w:type="spellEnd"/>
      <w:r w:rsidR="00C72208" w:rsidRPr="003F486A">
        <w:rPr>
          <w:rFonts w:ascii="Times New Roman" w:eastAsiaTheme="minorHAnsi" w:hAnsi="Times New Roman" w:cs="Times New Roman"/>
          <w:sz w:val="24"/>
          <w:szCs w:val="24"/>
        </w:rPr>
        <w:t xml:space="preserve"> se </w:t>
      </w:r>
      <w:proofErr w:type="spellStart"/>
      <w:r w:rsidR="00C72208" w:rsidRPr="003F486A">
        <w:rPr>
          <w:rFonts w:ascii="Times New Roman" w:eastAsiaTheme="minorHAnsi" w:hAnsi="Times New Roman" w:cs="Times New Roman"/>
          <w:sz w:val="24"/>
          <w:szCs w:val="24"/>
        </w:rPr>
        <w:t>va</w:t>
      </w:r>
      <w:proofErr w:type="spellEnd"/>
      <w:r w:rsidR="00C72208" w:rsidRPr="003F486A">
        <w:rPr>
          <w:rFonts w:ascii="Times New Roman" w:eastAsiaTheme="minorHAnsi" w:hAnsi="Times New Roman" w:cs="Times New Roman"/>
          <w:sz w:val="24"/>
          <w:szCs w:val="24"/>
        </w:rPr>
        <w:t xml:space="preserve"> face pe </w:t>
      </w:r>
      <w:proofErr w:type="spellStart"/>
      <w:r w:rsidR="00C72208" w:rsidRPr="003F486A">
        <w:rPr>
          <w:rFonts w:ascii="Times New Roman" w:eastAsiaTheme="minorHAnsi" w:hAnsi="Times New Roman" w:cs="Times New Roman"/>
          <w:sz w:val="24"/>
          <w:szCs w:val="24"/>
        </w:rPr>
        <w:t>cât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posibil</w:t>
      </w:r>
      <w:proofErr w:type="spellEnd"/>
      <w:r w:rsidR="00C72208" w:rsidRPr="003F486A">
        <w:rPr>
          <w:rFonts w:ascii="Times New Roman" w:eastAsiaTheme="minorHAnsi" w:hAnsi="Times New Roman" w:cs="Times New Roman"/>
          <w:sz w:val="24"/>
          <w:szCs w:val="24"/>
        </w:rPr>
        <w:t xml:space="preserve"> cu </w:t>
      </w:r>
      <w:proofErr w:type="spellStart"/>
      <w:r w:rsidR="00C72208" w:rsidRPr="003F486A">
        <w:rPr>
          <w:rFonts w:ascii="Times New Roman" w:eastAsiaTheme="minorHAnsi" w:hAnsi="Times New Roman" w:cs="Times New Roman"/>
          <w:sz w:val="24"/>
          <w:szCs w:val="24"/>
        </w:rPr>
        <w:t>vehicule</w:t>
      </w:r>
      <w:proofErr w:type="spellEnd"/>
      <w:r w:rsidR="00C72208" w:rsidRPr="003F486A">
        <w:rPr>
          <w:rFonts w:ascii="Times New Roman" w:eastAsiaTheme="minorHAnsi" w:hAnsi="Times New Roman" w:cs="Times New Roman"/>
          <w:sz w:val="24"/>
          <w:szCs w:val="24"/>
        </w:rPr>
        <w:t xml:space="preserve"> cu prelate; </w:t>
      </w:r>
      <w:proofErr w:type="spellStart"/>
      <w:r w:rsidR="00C72208" w:rsidRPr="003F486A">
        <w:rPr>
          <w:rFonts w:ascii="Times New Roman" w:eastAsiaTheme="minorHAnsi" w:hAnsi="Times New Roman" w:cs="Times New Roman"/>
          <w:sz w:val="24"/>
          <w:szCs w:val="24"/>
        </w:rPr>
        <w:t>drumurile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vor</w:t>
      </w:r>
      <w:proofErr w:type="spellEnd"/>
      <w:r w:rsidR="00C72208" w:rsidRPr="003F486A">
        <w:rPr>
          <w:rFonts w:ascii="Times New Roman" w:eastAsiaTheme="minorHAnsi" w:hAnsi="Times New Roman" w:cs="Times New Roman"/>
          <w:sz w:val="24"/>
          <w:szCs w:val="24"/>
        </w:rPr>
        <w:t xml:space="preserve"> fi </w:t>
      </w:r>
      <w:proofErr w:type="spellStart"/>
      <w:r w:rsidR="00C72208" w:rsidRPr="003F486A">
        <w:rPr>
          <w:rFonts w:ascii="Times New Roman" w:eastAsiaTheme="minorHAnsi" w:hAnsi="Times New Roman" w:cs="Times New Roman"/>
          <w:sz w:val="24"/>
          <w:szCs w:val="24"/>
        </w:rPr>
        <w:t>udate</w:t>
      </w:r>
      <w:proofErr w:type="spellEnd"/>
      <w:r w:rsidR="00C72208" w:rsidRPr="003F486A">
        <w:rPr>
          <w:rFonts w:ascii="Times New Roman" w:eastAsiaTheme="minorHAnsi" w:hAnsi="Times New Roman" w:cs="Times New Roman"/>
          <w:sz w:val="24"/>
          <w:szCs w:val="24"/>
        </w:rPr>
        <w:t xml:space="preserve"> periodic;</w:t>
      </w:r>
    </w:p>
    <w:p w14:paraId="56CBB17F" w14:textId="4B01B1BB" w:rsidR="00C72208" w:rsidRPr="003F486A" w:rsidRDefault="00DB4445" w:rsidP="003F486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Activităţile</w:t>
      </w:r>
      <w:proofErr w:type="spellEnd"/>
      <w:r w:rsidR="00C72208" w:rsidRPr="003F486A">
        <w:rPr>
          <w:rFonts w:ascii="Times New Roman" w:eastAsiaTheme="minorHAnsi" w:hAnsi="Times New Roman" w:cs="Times New Roman"/>
          <w:sz w:val="24"/>
          <w:szCs w:val="24"/>
        </w:rPr>
        <w:t xml:space="preserve"> care </w:t>
      </w:r>
      <w:proofErr w:type="spellStart"/>
      <w:r w:rsidR="00C72208" w:rsidRPr="003F486A">
        <w:rPr>
          <w:rFonts w:ascii="Times New Roman" w:eastAsiaTheme="minorHAnsi" w:hAnsi="Times New Roman" w:cs="Times New Roman"/>
          <w:sz w:val="24"/>
          <w:szCs w:val="24"/>
        </w:rPr>
        <w:t>produc</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mult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praf</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vor</w:t>
      </w:r>
      <w:proofErr w:type="spellEnd"/>
      <w:r w:rsidR="00C72208" w:rsidRPr="003F486A">
        <w:rPr>
          <w:rFonts w:ascii="Times New Roman" w:eastAsiaTheme="minorHAnsi" w:hAnsi="Times New Roman" w:cs="Times New Roman"/>
          <w:sz w:val="24"/>
          <w:szCs w:val="24"/>
        </w:rPr>
        <w:t xml:space="preserve"> fi </w:t>
      </w:r>
      <w:proofErr w:type="spellStart"/>
      <w:r w:rsidR="00C72208" w:rsidRPr="003F486A">
        <w:rPr>
          <w:rFonts w:ascii="Times New Roman" w:eastAsiaTheme="minorHAnsi" w:hAnsi="Times New Roman" w:cs="Times New Roman"/>
          <w:sz w:val="24"/>
          <w:szCs w:val="24"/>
        </w:rPr>
        <w:t>reduse</w:t>
      </w:r>
      <w:proofErr w:type="spellEnd"/>
      <w:r w:rsidR="00C72208" w:rsidRPr="003F486A">
        <w:rPr>
          <w:rFonts w:ascii="Times New Roman" w:eastAsiaTheme="minorHAnsi" w:hAnsi="Times New Roman" w:cs="Times New Roman"/>
          <w:sz w:val="24"/>
          <w:szCs w:val="24"/>
        </w:rPr>
        <w:t xml:space="preserve"> in </w:t>
      </w:r>
      <w:proofErr w:type="spellStart"/>
      <w:r w:rsidR="00C72208" w:rsidRPr="003F486A">
        <w:rPr>
          <w:rFonts w:ascii="Times New Roman" w:eastAsiaTheme="minorHAnsi" w:hAnsi="Times New Roman" w:cs="Times New Roman"/>
          <w:sz w:val="24"/>
          <w:szCs w:val="24"/>
        </w:rPr>
        <w:t>perioadele</w:t>
      </w:r>
      <w:proofErr w:type="spellEnd"/>
      <w:r w:rsidR="00C72208" w:rsidRPr="003F486A">
        <w:rPr>
          <w:rFonts w:ascii="Times New Roman" w:eastAsiaTheme="minorHAnsi" w:hAnsi="Times New Roman" w:cs="Times New Roman"/>
          <w:sz w:val="24"/>
          <w:szCs w:val="24"/>
        </w:rPr>
        <w:t xml:space="preserve"> cu </w:t>
      </w:r>
      <w:proofErr w:type="spellStart"/>
      <w:r w:rsidR="00C72208" w:rsidRPr="003F486A">
        <w:rPr>
          <w:rFonts w:ascii="Times New Roman" w:eastAsiaTheme="minorHAnsi" w:hAnsi="Times New Roman" w:cs="Times New Roman"/>
          <w:sz w:val="24"/>
          <w:szCs w:val="24"/>
        </w:rPr>
        <w:t>vânt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puternic</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sau</w:t>
      </w:r>
      <w:proofErr w:type="spellEnd"/>
      <w:r w:rsidR="00C72208" w:rsidRPr="003F486A">
        <w:rPr>
          <w:rFonts w:ascii="Times New Roman" w:eastAsiaTheme="minorHAnsi" w:hAnsi="Times New Roman" w:cs="Times New Roman"/>
          <w:sz w:val="24"/>
          <w:szCs w:val="24"/>
        </w:rPr>
        <w:t xml:space="preserve"> se </w:t>
      </w:r>
      <w:proofErr w:type="spellStart"/>
      <w:r w:rsidR="00C72208" w:rsidRPr="003F486A">
        <w:rPr>
          <w:rFonts w:ascii="Times New Roman" w:eastAsiaTheme="minorHAnsi" w:hAnsi="Times New Roman" w:cs="Times New Roman"/>
          <w:sz w:val="24"/>
          <w:szCs w:val="24"/>
        </w:rPr>
        <w:t>va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proceda</w:t>
      </w:r>
      <w:proofErr w:type="spellEnd"/>
      <w:r w:rsidR="00C72208" w:rsidRPr="003F486A">
        <w:rPr>
          <w:rFonts w:ascii="Times New Roman" w:eastAsiaTheme="minorHAnsi" w:hAnsi="Times New Roman" w:cs="Times New Roman"/>
          <w:sz w:val="24"/>
          <w:szCs w:val="24"/>
        </w:rPr>
        <w:t xml:space="preserve"> la </w:t>
      </w:r>
      <w:proofErr w:type="spellStart"/>
      <w:r w:rsidR="00C72208" w:rsidRPr="003F486A">
        <w:rPr>
          <w:rFonts w:ascii="Times New Roman" w:eastAsiaTheme="minorHAnsi" w:hAnsi="Times New Roman" w:cs="Times New Roman"/>
          <w:sz w:val="24"/>
          <w:szCs w:val="24"/>
        </w:rPr>
        <w:t>umectarea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suprafeţelor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sau</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luarea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altor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măsuri</w:t>
      </w:r>
      <w:proofErr w:type="spellEnd"/>
      <w:r w:rsidR="00C72208" w:rsidRPr="003F486A">
        <w:rPr>
          <w:rFonts w:ascii="Times New Roman" w:eastAsiaTheme="minorHAnsi" w:hAnsi="Times New Roman" w:cs="Times New Roman"/>
          <w:sz w:val="24"/>
          <w:szCs w:val="24"/>
        </w:rPr>
        <w:t xml:space="preserve"> (</w:t>
      </w:r>
      <w:proofErr w:type="spellStart"/>
      <w:proofErr w:type="gramStart"/>
      <w:r w:rsidR="00C72208" w:rsidRPr="003F486A">
        <w:rPr>
          <w:rFonts w:ascii="Times New Roman" w:eastAsiaTheme="minorHAnsi" w:hAnsi="Times New Roman" w:cs="Times New Roman"/>
          <w:sz w:val="24"/>
          <w:szCs w:val="24"/>
        </w:rPr>
        <w:t>ex.împrejmuire</w:t>
      </w:r>
      <w:proofErr w:type="spellEnd"/>
      <w:proofErr w:type="gramEnd"/>
      <w:r w:rsidR="00C72208" w:rsidRPr="003F486A">
        <w:rPr>
          <w:rFonts w:ascii="Times New Roman" w:eastAsiaTheme="minorHAnsi" w:hAnsi="Times New Roman" w:cs="Times New Roman"/>
          <w:sz w:val="24"/>
          <w:szCs w:val="24"/>
        </w:rPr>
        <w:t xml:space="preserve"> cu </w:t>
      </w:r>
      <w:proofErr w:type="spellStart"/>
      <w:r w:rsidR="00C72208" w:rsidRPr="003F486A">
        <w:rPr>
          <w:rFonts w:ascii="Times New Roman" w:eastAsiaTheme="minorHAnsi" w:hAnsi="Times New Roman" w:cs="Times New Roman"/>
          <w:sz w:val="24"/>
          <w:szCs w:val="24"/>
        </w:rPr>
        <w:t>panouri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acoperirea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solului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decopertat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şi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depozitat</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temporar</w:t>
      </w:r>
      <w:proofErr w:type="spellEnd"/>
      <w:r w:rsidR="00C72208" w:rsidRPr="003F486A">
        <w:rPr>
          <w:rFonts w:ascii="Times New Roman" w:eastAsiaTheme="minorHAnsi" w:hAnsi="Times New Roman" w:cs="Times New Roman"/>
          <w:sz w:val="24"/>
          <w:szCs w:val="24"/>
        </w:rPr>
        <w:t xml:space="preserve">, etc.) </w:t>
      </w:r>
      <w:proofErr w:type="spellStart"/>
      <w:r w:rsidR="00C72208" w:rsidRPr="003F486A">
        <w:rPr>
          <w:rFonts w:ascii="Times New Roman" w:eastAsiaTheme="minorHAnsi" w:hAnsi="Times New Roman" w:cs="Times New Roman"/>
          <w:sz w:val="24"/>
          <w:szCs w:val="24"/>
        </w:rPr>
        <w:t>în</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vederea</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reducerii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dispersiei</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pulberilor</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în</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suspensie</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în</w:t>
      </w:r>
      <w:proofErr w:type="spellEnd"/>
      <w:r w:rsidR="00C72208" w:rsidRPr="003F486A">
        <w:rPr>
          <w:rFonts w:ascii="Times New Roman" w:eastAsiaTheme="minorHAnsi" w:hAnsi="Times New Roman" w:cs="Times New Roman"/>
          <w:sz w:val="24"/>
          <w:szCs w:val="24"/>
        </w:rPr>
        <w:t xml:space="preserve"> </w:t>
      </w:r>
      <w:proofErr w:type="spellStart"/>
      <w:r w:rsidR="00C72208" w:rsidRPr="003F486A">
        <w:rPr>
          <w:rFonts w:ascii="Times New Roman" w:eastAsiaTheme="minorHAnsi" w:hAnsi="Times New Roman" w:cs="Times New Roman"/>
          <w:sz w:val="24"/>
          <w:szCs w:val="24"/>
        </w:rPr>
        <w:t>atmosferă</w:t>
      </w:r>
      <w:proofErr w:type="spellEnd"/>
      <w:r w:rsidR="00C72208" w:rsidRPr="003F486A">
        <w:rPr>
          <w:rFonts w:ascii="Times New Roman" w:eastAsiaTheme="minorHAnsi" w:hAnsi="Times New Roman" w:cs="Times New Roman"/>
          <w:sz w:val="24"/>
          <w:szCs w:val="24"/>
        </w:rPr>
        <w:t>;</w:t>
      </w:r>
    </w:p>
    <w:p w14:paraId="1E875E12" w14:textId="3BCE28BC" w:rsidR="0007577E" w:rsidRPr="003F486A" w:rsidRDefault="0007577E" w:rsidP="003F486A">
      <w:pPr>
        <w:pStyle w:val="Default"/>
        <w:spacing w:line="360" w:lineRule="auto"/>
        <w:jc w:val="both"/>
        <w:rPr>
          <w:rFonts w:ascii="Times New Roman" w:hAnsi="Times New Roman" w:cs="Times New Roman"/>
          <w:color w:val="auto"/>
        </w:rPr>
      </w:pPr>
      <w:r w:rsidRPr="003F486A">
        <w:rPr>
          <w:rFonts w:ascii="Times New Roman" w:hAnsi="Times New Roman" w:cs="Times New Roman"/>
        </w:rPr>
        <w:t xml:space="preserve">      </w:t>
      </w:r>
      <w:r w:rsidR="00DB4445">
        <w:rPr>
          <w:rFonts w:ascii="Times New Roman" w:hAnsi="Times New Roman" w:cs="Times New Roman"/>
        </w:rPr>
        <w:t xml:space="preserve">  </w:t>
      </w:r>
      <w:r w:rsidRPr="003F486A">
        <w:rPr>
          <w:rFonts w:ascii="Times New Roman" w:hAnsi="Times New Roman" w:cs="Times New Roman"/>
        </w:rPr>
        <w:t xml:space="preserve">  </w:t>
      </w:r>
      <w:proofErr w:type="spellStart"/>
      <w:r w:rsidRPr="003F486A">
        <w:rPr>
          <w:rFonts w:ascii="Times New Roman" w:hAnsi="Times New Roman" w:cs="Times New Roman"/>
          <w:color w:val="auto"/>
        </w:rPr>
        <w:t>Principalii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poluanţi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emiși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atmosferă</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etapa</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construcție</w:t>
      </w:r>
      <w:proofErr w:type="spellEnd"/>
      <w:r w:rsidRPr="003F486A">
        <w:rPr>
          <w:rFonts w:ascii="Times New Roman" w:hAnsi="Times New Roman" w:cs="Times New Roman"/>
          <w:color w:val="auto"/>
        </w:rPr>
        <w:t xml:space="preserve"> sunt </w:t>
      </w:r>
      <w:proofErr w:type="spellStart"/>
      <w:r w:rsidRPr="003F486A">
        <w:rPr>
          <w:rFonts w:ascii="Times New Roman" w:hAnsi="Times New Roman" w:cs="Times New Roman"/>
          <w:color w:val="auto"/>
        </w:rPr>
        <w:t>cei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asociați</w:t>
      </w:r>
      <w:proofErr w:type="spellEnd"/>
      <w:r w:rsidRPr="003F486A">
        <w:rPr>
          <w:rFonts w:ascii="Times New Roman" w:hAnsi="Times New Roman" w:cs="Times New Roman"/>
          <w:color w:val="auto"/>
        </w:rPr>
        <w:t xml:space="preserve">: </w:t>
      </w:r>
    </w:p>
    <w:p w14:paraId="4A30ADE2" w14:textId="77777777" w:rsidR="0007577E" w:rsidRPr="003F486A" w:rsidRDefault="0007577E" w:rsidP="003F486A">
      <w:pPr>
        <w:pStyle w:val="Default"/>
        <w:numPr>
          <w:ilvl w:val="0"/>
          <w:numId w:val="1"/>
        </w:numPr>
        <w:spacing w:line="360" w:lineRule="auto"/>
        <w:jc w:val="both"/>
        <w:rPr>
          <w:rFonts w:ascii="Times New Roman" w:hAnsi="Times New Roman" w:cs="Times New Roman"/>
          <w:color w:val="auto"/>
        </w:rPr>
      </w:pPr>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arderii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carburanților</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motoarele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autovehiculelor</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și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utilajelor</w:t>
      </w:r>
      <w:proofErr w:type="spellEnd"/>
      <w:r w:rsidRPr="003F486A">
        <w:rPr>
          <w:rFonts w:ascii="Times New Roman" w:hAnsi="Times New Roman" w:cs="Times New Roman"/>
          <w:color w:val="auto"/>
        </w:rPr>
        <w:t xml:space="preserve">: gaze de </w:t>
      </w:r>
      <w:proofErr w:type="spellStart"/>
      <w:r w:rsidRPr="003F486A">
        <w:rPr>
          <w:rFonts w:ascii="Times New Roman" w:hAnsi="Times New Roman" w:cs="Times New Roman"/>
          <w:color w:val="auto"/>
        </w:rPr>
        <w:t>ardere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oxizi</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azot</w:t>
      </w:r>
      <w:proofErr w:type="spellEnd"/>
      <w:r w:rsidRPr="003F486A">
        <w:rPr>
          <w:rFonts w:ascii="Times New Roman" w:hAnsi="Times New Roman" w:cs="Times New Roman"/>
          <w:color w:val="auto"/>
        </w:rPr>
        <w:t xml:space="preserve"> (NO), </w:t>
      </w:r>
      <w:proofErr w:type="spellStart"/>
      <w:r w:rsidRPr="003F486A">
        <w:rPr>
          <w:rFonts w:ascii="Times New Roman" w:hAnsi="Times New Roman" w:cs="Times New Roman"/>
          <w:color w:val="auto"/>
        </w:rPr>
        <w:t>monoxidul</w:t>
      </w:r>
      <w:proofErr w:type="spellEnd"/>
      <w:r w:rsidRPr="003F486A">
        <w:rPr>
          <w:rFonts w:ascii="Times New Roman" w:hAnsi="Times New Roman" w:cs="Times New Roman"/>
          <w:color w:val="auto"/>
        </w:rPr>
        <w:t xml:space="preserve"> de carbon (CO), </w:t>
      </w:r>
      <w:proofErr w:type="spellStart"/>
      <w:r w:rsidRPr="003F486A">
        <w:rPr>
          <w:rFonts w:ascii="Times New Roman" w:hAnsi="Times New Roman" w:cs="Times New Roman"/>
          <w:color w:val="auto"/>
        </w:rPr>
        <w:t>oxizii</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sulf</w:t>
      </w:r>
      <w:proofErr w:type="spellEnd"/>
      <w:r w:rsidRPr="003F486A">
        <w:rPr>
          <w:rFonts w:ascii="Times New Roman" w:hAnsi="Times New Roman" w:cs="Times New Roman"/>
          <w:color w:val="auto"/>
        </w:rPr>
        <w:t xml:space="preserve"> (SO2), </w:t>
      </w:r>
      <w:proofErr w:type="spellStart"/>
      <w:r w:rsidRPr="003F486A">
        <w:rPr>
          <w:rFonts w:ascii="Times New Roman" w:hAnsi="Times New Roman" w:cs="Times New Roman"/>
          <w:color w:val="auto"/>
        </w:rPr>
        <w:t>compuși</w:t>
      </w:r>
      <w:proofErr w:type="spellEnd"/>
      <w:r w:rsidRPr="003F486A">
        <w:rPr>
          <w:rFonts w:ascii="Times New Roman" w:hAnsi="Times New Roman" w:cs="Times New Roman"/>
          <w:color w:val="auto"/>
        </w:rPr>
        <w:t xml:space="preserve"> organic volatile (COV)) </w:t>
      </w:r>
      <w:proofErr w:type="spellStart"/>
      <w:r w:rsidRPr="003F486A">
        <w:rPr>
          <w:rFonts w:ascii="Times New Roman" w:hAnsi="Times New Roman" w:cs="Times New Roman"/>
          <w:color w:val="auto"/>
        </w:rPr>
        <w:t>şi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particulele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suspensie</w:t>
      </w:r>
      <w:proofErr w:type="spellEnd"/>
      <w:r w:rsidRPr="003F486A">
        <w:rPr>
          <w:rFonts w:ascii="Times New Roman" w:hAnsi="Times New Roman" w:cs="Times New Roman"/>
          <w:color w:val="auto"/>
        </w:rPr>
        <w:t xml:space="preserve">, </w:t>
      </w:r>
    </w:p>
    <w:p w14:paraId="6293FDEA" w14:textId="1E6638B1" w:rsidR="00C72208" w:rsidRPr="003F486A" w:rsidRDefault="0007577E" w:rsidP="003F486A">
      <w:pPr>
        <w:pStyle w:val="Default"/>
        <w:numPr>
          <w:ilvl w:val="0"/>
          <w:numId w:val="1"/>
        </w:numPr>
        <w:spacing w:line="360" w:lineRule="auto"/>
        <w:jc w:val="both"/>
        <w:rPr>
          <w:rFonts w:ascii="Times New Roman" w:hAnsi="Times New Roman" w:cs="Times New Roman"/>
          <w:color w:val="auto"/>
        </w:rPr>
      </w:pPr>
      <w:proofErr w:type="spellStart"/>
      <w:r w:rsidRPr="003F486A">
        <w:rPr>
          <w:rFonts w:ascii="Times New Roman" w:hAnsi="Times New Roman" w:cs="Times New Roman"/>
          <w:color w:val="auto"/>
        </w:rPr>
        <w:t>activităților</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propriu-zise</w:t>
      </w:r>
      <w:proofErr w:type="spellEnd"/>
      <w:r w:rsidRPr="003F486A">
        <w:rPr>
          <w:rFonts w:ascii="Times New Roman" w:hAnsi="Times New Roman" w:cs="Times New Roman"/>
          <w:color w:val="auto"/>
        </w:rPr>
        <w:t xml:space="preserve"> de </w:t>
      </w:r>
      <w:proofErr w:type="spellStart"/>
      <w:r w:rsidRPr="003F486A">
        <w:rPr>
          <w:rFonts w:ascii="Times New Roman" w:hAnsi="Times New Roman" w:cs="Times New Roman"/>
          <w:color w:val="auto"/>
        </w:rPr>
        <w:t>construcție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excavații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nivelări</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resuspensie</w:t>
      </w:r>
      <w:proofErr w:type="spellEnd"/>
      <w:r w:rsidRPr="003F486A">
        <w:rPr>
          <w:rFonts w:ascii="Times New Roman" w:hAnsi="Times New Roman" w:cs="Times New Roman"/>
          <w:color w:val="auto"/>
        </w:rPr>
        <w:t xml:space="preserve">, etc.): </w:t>
      </w:r>
      <w:proofErr w:type="spellStart"/>
      <w:r w:rsidRPr="003F486A">
        <w:rPr>
          <w:rFonts w:ascii="Times New Roman" w:hAnsi="Times New Roman" w:cs="Times New Roman"/>
          <w:color w:val="auto"/>
        </w:rPr>
        <w:t>particulele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în</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suspensie</w:t>
      </w:r>
      <w:proofErr w:type="spellEnd"/>
      <w:r w:rsidRPr="003F486A">
        <w:rPr>
          <w:rFonts w:ascii="Times New Roman" w:hAnsi="Times New Roman" w:cs="Times New Roman"/>
          <w:color w:val="auto"/>
        </w:rPr>
        <w:t xml:space="preserve"> (</w:t>
      </w:r>
      <w:proofErr w:type="spellStart"/>
      <w:r w:rsidRPr="003F486A">
        <w:rPr>
          <w:rFonts w:ascii="Times New Roman" w:hAnsi="Times New Roman" w:cs="Times New Roman"/>
          <w:color w:val="auto"/>
        </w:rPr>
        <w:t>praf</w:t>
      </w:r>
      <w:proofErr w:type="spellEnd"/>
      <w:r w:rsidRPr="003F486A">
        <w:rPr>
          <w:rFonts w:ascii="Times New Roman" w:hAnsi="Times New Roman" w:cs="Times New Roman"/>
          <w:color w:val="auto"/>
        </w:rPr>
        <w:t xml:space="preserve">). </w:t>
      </w:r>
    </w:p>
    <w:p w14:paraId="7B69A748" w14:textId="77777777" w:rsidR="00357536" w:rsidRPr="00DB4445" w:rsidRDefault="00357536" w:rsidP="003F486A">
      <w:pPr>
        <w:spacing w:line="360" w:lineRule="auto"/>
        <w:ind w:left="330"/>
        <w:jc w:val="both"/>
        <w:rPr>
          <w:rFonts w:ascii="Times New Roman" w:hAnsi="Times New Roman" w:cs="Times New Roman"/>
          <w:i/>
          <w:iCs/>
          <w:sz w:val="24"/>
          <w:szCs w:val="24"/>
        </w:rPr>
      </w:pPr>
      <w:proofErr w:type="spellStart"/>
      <w:r w:rsidRPr="00DB4445">
        <w:rPr>
          <w:rFonts w:ascii="Times New Roman" w:hAnsi="Times New Roman" w:cs="Times New Roman"/>
          <w:i/>
          <w:iCs/>
          <w:sz w:val="24"/>
          <w:szCs w:val="24"/>
        </w:rPr>
        <w:t>Faza</w:t>
      </w:r>
      <w:proofErr w:type="spellEnd"/>
      <w:r w:rsidRPr="00DB4445">
        <w:rPr>
          <w:rFonts w:ascii="Times New Roman" w:hAnsi="Times New Roman" w:cs="Times New Roman"/>
          <w:i/>
          <w:iCs/>
          <w:sz w:val="24"/>
          <w:szCs w:val="24"/>
        </w:rPr>
        <w:t xml:space="preserve"> de </w:t>
      </w:r>
      <w:proofErr w:type="spellStart"/>
      <w:r w:rsidRPr="00DB4445">
        <w:rPr>
          <w:rFonts w:ascii="Times New Roman" w:hAnsi="Times New Roman" w:cs="Times New Roman"/>
          <w:i/>
          <w:iCs/>
          <w:sz w:val="24"/>
          <w:szCs w:val="24"/>
        </w:rPr>
        <w:t>functionare</w:t>
      </w:r>
      <w:proofErr w:type="spellEnd"/>
    </w:p>
    <w:p w14:paraId="5299B1C5" w14:textId="1F861840" w:rsidR="00357536" w:rsidRPr="003F486A" w:rsidRDefault="00357536" w:rsidP="00DB4445">
      <w:pPr>
        <w:pStyle w:val="ListParagraph"/>
        <w:spacing w:line="360" w:lineRule="auto"/>
        <w:ind w:left="690"/>
        <w:jc w:val="both"/>
        <w:rPr>
          <w:rFonts w:ascii="Times New Roman" w:hAnsi="Times New Roman" w:cs="Times New Roman"/>
          <w:sz w:val="24"/>
          <w:szCs w:val="24"/>
        </w:rPr>
      </w:pPr>
      <w:r w:rsidRPr="003F486A">
        <w:rPr>
          <w:rFonts w:ascii="Times New Roman" w:hAnsi="Times New Roman" w:cs="Times New Roman"/>
          <w:sz w:val="24"/>
          <w:szCs w:val="24"/>
        </w:rPr>
        <w:t xml:space="preserve">- </w:t>
      </w:r>
      <w:proofErr w:type="spellStart"/>
      <w:r w:rsidRPr="003F486A">
        <w:rPr>
          <w:rFonts w:ascii="Times New Roman" w:hAnsi="Times New Roman" w:cs="Times New Roman"/>
          <w:sz w:val="24"/>
          <w:szCs w:val="24"/>
        </w:rPr>
        <w:t>Emisii</w:t>
      </w:r>
      <w:proofErr w:type="spellEnd"/>
      <w:r w:rsidRPr="003F486A">
        <w:rPr>
          <w:rFonts w:ascii="Times New Roman" w:hAnsi="Times New Roman" w:cs="Times New Roman"/>
          <w:sz w:val="24"/>
          <w:szCs w:val="24"/>
        </w:rPr>
        <w:t xml:space="preserve"> de la </w:t>
      </w:r>
      <w:proofErr w:type="spellStart"/>
      <w:r w:rsidRPr="003F486A">
        <w:rPr>
          <w:rFonts w:ascii="Times New Roman" w:hAnsi="Times New Roman" w:cs="Times New Roman"/>
          <w:sz w:val="24"/>
          <w:szCs w:val="24"/>
        </w:rPr>
        <w:t>centralele</w:t>
      </w:r>
      <w:proofErr w:type="spellEnd"/>
      <w:r w:rsidRPr="003F486A">
        <w:rPr>
          <w:rFonts w:ascii="Times New Roman" w:hAnsi="Times New Roman" w:cs="Times New Roman"/>
          <w:sz w:val="24"/>
          <w:szCs w:val="24"/>
        </w:rPr>
        <w:t xml:space="preserve"> </w:t>
      </w:r>
      <w:proofErr w:type="spellStart"/>
      <w:r w:rsidRPr="003F486A">
        <w:rPr>
          <w:rFonts w:ascii="Times New Roman" w:hAnsi="Times New Roman" w:cs="Times New Roman"/>
          <w:sz w:val="24"/>
          <w:szCs w:val="24"/>
        </w:rPr>
        <w:t>termice</w:t>
      </w:r>
      <w:proofErr w:type="spellEnd"/>
      <w:r w:rsidRPr="003F486A">
        <w:rPr>
          <w:rFonts w:ascii="Times New Roman" w:hAnsi="Times New Roman" w:cs="Times New Roman"/>
          <w:sz w:val="24"/>
          <w:szCs w:val="24"/>
        </w:rPr>
        <w:t xml:space="preserve"> de </w:t>
      </w:r>
      <w:proofErr w:type="spellStart"/>
      <w:r w:rsidRPr="003F486A">
        <w:rPr>
          <w:rFonts w:ascii="Times New Roman" w:hAnsi="Times New Roman" w:cs="Times New Roman"/>
          <w:sz w:val="24"/>
          <w:szCs w:val="24"/>
        </w:rPr>
        <w:t>apartament</w:t>
      </w:r>
      <w:proofErr w:type="spellEnd"/>
      <w:r w:rsidR="00DB4445">
        <w:rPr>
          <w:rFonts w:ascii="Times New Roman" w:hAnsi="Times New Roman" w:cs="Times New Roman"/>
          <w:sz w:val="24"/>
          <w:szCs w:val="24"/>
        </w:rPr>
        <w:t>.</w:t>
      </w:r>
    </w:p>
    <w:p w14:paraId="6DE89868" w14:textId="753016DA" w:rsidR="005D33D1" w:rsidRDefault="005D33D1" w:rsidP="00182E94">
      <w:pPr>
        <w:shd w:val="clear" w:color="auto" w:fill="FFFFFF"/>
        <w:spacing w:after="0" w:line="360" w:lineRule="auto"/>
        <w:jc w:val="both"/>
        <w:rPr>
          <w:rFonts w:ascii="Times New Roman" w:eastAsia="Times New Roman" w:hAnsi="Times New Roman" w:cs="Times New Roman"/>
          <w:b/>
          <w:bCs/>
          <w:color w:val="0070C0"/>
          <w:sz w:val="24"/>
          <w:szCs w:val="24"/>
          <w:lang w:eastAsia="ro-RO"/>
        </w:rPr>
      </w:pPr>
      <w:r w:rsidRPr="0007577E">
        <w:rPr>
          <w:rFonts w:ascii="Times New Roman" w:eastAsia="Times New Roman" w:hAnsi="Times New Roman" w:cs="Times New Roman"/>
          <w:b/>
          <w:bCs/>
          <w:color w:val="0070C0"/>
          <w:sz w:val="24"/>
          <w:szCs w:val="24"/>
          <w:lang w:eastAsia="ro-RO"/>
        </w:rPr>
        <w:t>- </w:t>
      </w:r>
      <w:proofErr w:type="spellStart"/>
      <w:r w:rsidRPr="0007577E">
        <w:rPr>
          <w:rFonts w:ascii="Times New Roman" w:eastAsia="Times New Roman" w:hAnsi="Times New Roman" w:cs="Times New Roman"/>
          <w:b/>
          <w:bCs/>
          <w:color w:val="0070C0"/>
          <w:sz w:val="24"/>
          <w:szCs w:val="24"/>
          <w:lang w:eastAsia="ro-RO"/>
        </w:rPr>
        <w:t>instalațiile</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pentru</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reținerea</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și</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dispersia</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poluanților</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în</w:t>
      </w:r>
      <w:proofErr w:type="spellEnd"/>
      <w:r w:rsidRPr="0007577E">
        <w:rPr>
          <w:rFonts w:ascii="Times New Roman" w:eastAsia="Times New Roman" w:hAnsi="Times New Roman" w:cs="Times New Roman"/>
          <w:b/>
          <w:bCs/>
          <w:color w:val="0070C0"/>
          <w:sz w:val="24"/>
          <w:szCs w:val="24"/>
          <w:lang w:eastAsia="ro-RO"/>
        </w:rPr>
        <w:t xml:space="preserve"> </w:t>
      </w:r>
      <w:proofErr w:type="spellStart"/>
      <w:r w:rsidRPr="0007577E">
        <w:rPr>
          <w:rFonts w:ascii="Times New Roman" w:eastAsia="Times New Roman" w:hAnsi="Times New Roman" w:cs="Times New Roman"/>
          <w:b/>
          <w:bCs/>
          <w:color w:val="0070C0"/>
          <w:sz w:val="24"/>
          <w:szCs w:val="24"/>
          <w:lang w:eastAsia="ro-RO"/>
        </w:rPr>
        <w:t>atmosferă</w:t>
      </w:r>
      <w:proofErr w:type="spellEnd"/>
      <w:r w:rsidRPr="0007577E">
        <w:rPr>
          <w:rFonts w:ascii="Times New Roman" w:eastAsia="Times New Roman" w:hAnsi="Times New Roman" w:cs="Times New Roman"/>
          <w:b/>
          <w:bCs/>
          <w:color w:val="0070C0"/>
          <w:sz w:val="24"/>
          <w:szCs w:val="24"/>
          <w:lang w:eastAsia="ro-RO"/>
        </w:rPr>
        <w:t>;</w:t>
      </w:r>
    </w:p>
    <w:p w14:paraId="1B299D0A" w14:textId="09DDBE8F" w:rsidR="00AF6355" w:rsidRPr="00DB4445" w:rsidRDefault="00DB4445" w:rsidP="00DB4445">
      <w:pPr>
        <w:spacing w:after="160" w:line="360" w:lineRule="auto"/>
        <w:jc w:val="both"/>
        <w:rPr>
          <w:rFonts w:ascii="Times New Roman" w:eastAsiaTheme="minorHAnsi" w:hAnsi="Times New Roman" w:cs="Times New Roman"/>
          <w:i/>
          <w:iCs/>
          <w:sz w:val="24"/>
          <w:szCs w:val="24"/>
        </w:rPr>
      </w:pPr>
      <w:r>
        <w:rPr>
          <w:rFonts w:ascii="Times New Roman" w:eastAsiaTheme="minorHAnsi" w:hAnsi="Times New Roman" w:cs="Times New Roman"/>
          <w:i/>
          <w:iCs/>
          <w:sz w:val="24"/>
          <w:szCs w:val="24"/>
        </w:rPr>
        <w:t xml:space="preserve">       </w:t>
      </w:r>
      <w:proofErr w:type="spellStart"/>
      <w:r w:rsidR="00AF6355" w:rsidRPr="00DB4445">
        <w:rPr>
          <w:rFonts w:ascii="Times New Roman" w:eastAsiaTheme="minorHAnsi" w:hAnsi="Times New Roman" w:cs="Times New Roman"/>
          <w:i/>
          <w:iCs/>
          <w:sz w:val="24"/>
          <w:szCs w:val="24"/>
        </w:rPr>
        <w:t>Faza</w:t>
      </w:r>
      <w:proofErr w:type="spellEnd"/>
      <w:r w:rsidR="00AF6355" w:rsidRPr="00DB4445">
        <w:rPr>
          <w:rFonts w:ascii="Times New Roman" w:eastAsiaTheme="minorHAnsi" w:hAnsi="Times New Roman" w:cs="Times New Roman"/>
          <w:i/>
          <w:iCs/>
          <w:sz w:val="24"/>
          <w:szCs w:val="24"/>
        </w:rPr>
        <w:t xml:space="preserve"> de </w:t>
      </w:r>
      <w:proofErr w:type="spellStart"/>
      <w:r w:rsidR="00AF6355" w:rsidRPr="00DB4445">
        <w:rPr>
          <w:rFonts w:ascii="Times New Roman" w:eastAsiaTheme="minorHAnsi" w:hAnsi="Times New Roman" w:cs="Times New Roman"/>
          <w:i/>
          <w:iCs/>
          <w:sz w:val="24"/>
          <w:szCs w:val="24"/>
        </w:rPr>
        <w:t>functionare</w:t>
      </w:r>
      <w:proofErr w:type="spellEnd"/>
    </w:p>
    <w:p w14:paraId="49A6BD9F" w14:textId="087E9F17" w:rsidR="00AF6355" w:rsidRPr="00DB4445" w:rsidRDefault="00DB4445" w:rsidP="00DB4445">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       </w:t>
      </w:r>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Indicatorii</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calitate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pentru</w:t>
      </w:r>
      <w:proofErr w:type="spellEnd"/>
      <w:r w:rsidR="00AF6355" w:rsidRPr="00DB4445">
        <w:rPr>
          <w:rFonts w:ascii="Times New Roman" w:eastAsiaTheme="minorHAnsi" w:hAnsi="Times New Roman" w:cs="Times New Roman"/>
          <w:sz w:val="24"/>
          <w:szCs w:val="24"/>
        </w:rPr>
        <w:t xml:space="preserve"> gaze de </w:t>
      </w:r>
      <w:proofErr w:type="spellStart"/>
      <w:r w:rsidR="00AF6355" w:rsidRPr="00DB4445">
        <w:rPr>
          <w:rFonts w:ascii="Times New Roman" w:eastAsiaTheme="minorHAnsi" w:hAnsi="Times New Roman" w:cs="Times New Roman"/>
          <w:sz w:val="24"/>
          <w:szCs w:val="24"/>
        </w:rPr>
        <w:t>ardere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rezulate</w:t>
      </w:r>
      <w:proofErr w:type="spellEnd"/>
      <w:r w:rsidR="00AF6355" w:rsidRPr="00DB4445">
        <w:rPr>
          <w:rFonts w:ascii="Times New Roman" w:eastAsiaTheme="minorHAnsi" w:hAnsi="Times New Roman" w:cs="Times New Roman"/>
          <w:sz w:val="24"/>
          <w:szCs w:val="24"/>
        </w:rPr>
        <w:t xml:space="preserve"> de la </w:t>
      </w:r>
      <w:proofErr w:type="spellStart"/>
      <w:r w:rsidR="00AF6355" w:rsidRPr="00DB4445">
        <w:rPr>
          <w:rFonts w:ascii="Times New Roman" w:eastAsiaTheme="minorHAnsi" w:hAnsi="Times New Roman" w:cs="Times New Roman"/>
          <w:sz w:val="24"/>
          <w:szCs w:val="24"/>
        </w:rPr>
        <w:t>centralele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termice</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apartament</w:t>
      </w:r>
      <w:proofErr w:type="spellEnd"/>
      <w:r w:rsidR="00AF6355" w:rsidRPr="00DB4445">
        <w:rPr>
          <w:rFonts w:ascii="Times New Roman" w:eastAsiaTheme="minorHAnsi" w:hAnsi="Times New Roman" w:cs="Times New Roman"/>
          <w:sz w:val="24"/>
          <w:szCs w:val="24"/>
        </w:rPr>
        <w:t xml:space="preserve"> cu</w:t>
      </w:r>
      <w:r>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combustibil</w:t>
      </w:r>
      <w:proofErr w:type="spellEnd"/>
      <w:r w:rsidR="00AF6355" w:rsidRPr="00DB4445">
        <w:rPr>
          <w:rFonts w:ascii="Times New Roman" w:eastAsiaTheme="minorHAnsi" w:hAnsi="Times New Roman" w:cs="Times New Roman"/>
          <w:sz w:val="24"/>
          <w:szCs w:val="24"/>
        </w:rPr>
        <w:t xml:space="preserve"> gaze </w:t>
      </w:r>
      <w:proofErr w:type="spellStart"/>
      <w:r w:rsidR="00AF6355" w:rsidRPr="00DB4445">
        <w:rPr>
          <w:rFonts w:ascii="Times New Roman" w:eastAsiaTheme="minorHAnsi" w:hAnsi="Times New Roman" w:cs="Times New Roman"/>
          <w:sz w:val="24"/>
          <w:szCs w:val="24"/>
        </w:rPr>
        <w:t>naturale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tiraj</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fortat</w:t>
      </w:r>
      <w:proofErr w:type="spellEnd"/>
      <w:r w:rsidR="00AF6355" w:rsidRPr="00DB4445">
        <w:rPr>
          <w:rFonts w:ascii="Times New Roman" w:eastAsiaTheme="minorHAnsi" w:hAnsi="Times New Roman" w:cs="Times New Roman"/>
          <w:sz w:val="24"/>
          <w:szCs w:val="24"/>
        </w:rPr>
        <w:t xml:space="preserve"> se </w:t>
      </w:r>
      <w:proofErr w:type="spellStart"/>
      <w:r w:rsidR="00AF6355" w:rsidRPr="00DB4445">
        <w:rPr>
          <w:rFonts w:ascii="Times New Roman" w:eastAsiaTheme="minorHAnsi" w:hAnsi="Times New Roman" w:cs="Times New Roman"/>
          <w:sz w:val="24"/>
          <w:szCs w:val="24"/>
        </w:rPr>
        <w:t>vor</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incadra</w:t>
      </w:r>
      <w:proofErr w:type="spellEnd"/>
      <w:r w:rsidR="00AF6355" w:rsidRPr="00DB4445">
        <w:rPr>
          <w:rFonts w:ascii="Times New Roman" w:eastAsiaTheme="minorHAnsi" w:hAnsi="Times New Roman" w:cs="Times New Roman"/>
          <w:sz w:val="24"/>
          <w:szCs w:val="24"/>
        </w:rPr>
        <w:t xml:space="preserve"> in </w:t>
      </w:r>
      <w:proofErr w:type="spellStart"/>
      <w:r w:rsidR="00AF6355" w:rsidRPr="00DB4445">
        <w:rPr>
          <w:rFonts w:ascii="Times New Roman" w:eastAsiaTheme="minorHAnsi" w:hAnsi="Times New Roman" w:cs="Times New Roman"/>
          <w:sz w:val="24"/>
          <w:szCs w:val="24"/>
        </w:rPr>
        <w:t>limitele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prevazute</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Ordinul</w:t>
      </w:r>
      <w:proofErr w:type="spellEnd"/>
      <w:r w:rsidR="00AF6355" w:rsidRPr="00DB4445">
        <w:rPr>
          <w:rFonts w:ascii="Times New Roman" w:eastAsiaTheme="minorHAnsi" w:hAnsi="Times New Roman" w:cs="Times New Roman"/>
          <w:sz w:val="24"/>
          <w:szCs w:val="24"/>
        </w:rPr>
        <w:t xml:space="preserve"> 462/1993 </w:t>
      </w:r>
      <w:proofErr w:type="spellStart"/>
      <w:r w:rsidR="00AF6355" w:rsidRPr="00DB4445">
        <w:rPr>
          <w:rFonts w:ascii="Times New Roman" w:eastAsiaTheme="minorHAnsi" w:hAnsi="Times New Roman" w:cs="Times New Roman"/>
          <w:sz w:val="24"/>
          <w:szCs w:val="24"/>
        </w:rPr>
        <w:t>pentru</w:t>
      </w:r>
      <w:proofErr w:type="spellEnd"/>
      <w:r>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aprobarea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conditiilor</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tehnice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privind</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protectia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atmosferica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Normelor</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Metodologice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privind</w:t>
      </w:r>
      <w:proofErr w:type="spellEnd"/>
      <w:r>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determinarea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emisiilor</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poluanti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atmosferici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produsi</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surse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stationare</w:t>
      </w:r>
      <w:proofErr w:type="spellEnd"/>
      <w:r w:rsidR="00AF6355" w:rsidRPr="00DB4445">
        <w:rPr>
          <w:rFonts w:ascii="Times New Roman" w:eastAsiaTheme="minorHAnsi" w:hAnsi="Times New Roman" w:cs="Times New Roman"/>
          <w:sz w:val="24"/>
          <w:szCs w:val="24"/>
        </w:rPr>
        <w:t>;</w:t>
      </w:r>
    </w:p>
    <w:p w14:paraId="1CC55C86" w14:textId="3B98856D" w:rsidR="00AF6355" w:rsidRPr="00DB4445" w:rsidRDefault="00DB4445" w:rsidP="00DB4445">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Verificarea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tehnica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periodica</w:t>
      </w:r>
      <w:proofErr w:type="spellEnd"/>
      <w:r w:rsidR="00AF6355" w:rsidRPr="00DB4445">
        <w:rPr>
          <w:rFonts w:ascii="Times New Roman" w:eastAsiaTheme="minorHAnsi" w:hAnsi="Times New Roman" w:cs="Times New Roman"/>
          <w:sz w:val="24"/>
          <w:szCs w:val="24"/>
        </w:rPr>
        <w:t xml:space="preserve"> conform </w:t>
      </w:r>
      <w:proofErr w:type="spellStart"/>
      <w:r w:rsidR="00AF6355" w:rsidRPr="00DB4445">
        <w:rPr>
          <w:rFonts w:ascii="Times New Roman" w:eastAsiaTheme="minorHAnsi" w:hAnsi="Times New Roman" w:cs="Times New Roman"/>
          <w:sz w:val="24"/>
          <w:szCs w:val="24"/>
        </w:rPr>
        <w:t>instructiunilor</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tehnice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pentru</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centralele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termice</w:t>
      </w:r>
      <w:proofErr w:type="spellEnd"/>
      <w:r w:rsidR="00AF6355" w:rsidRPr="00DB4445">
        <w:rPr>
          <w:rFonts w:ascii="Times New Roman" w:eastAsiaTheme="minorHAnsi" w:hAnsi="Times New Roman" w:cs="Times New Roman"/>
          <w:sz w:val="24"/>
          <w:szCs w:val="24"/>
        </w:rPr>
        <w:t>.</w:t>
      </w:r>
    </w:p>
    <w:p w14:paraId="5A7B3966" w14:textId="77777777" w:rsidR="00AF6355" w:rsidRPr="00DB4445" w:rsidRDefault="00AF6355" w:rsidP="00DB4445">
      <w:pPr>
        <w:spacing w:after="160" w:line="360" w:lineRule="auto"/>
        <w:jc w:val="both"/>
        <w:rPr>
          <w:rFonts w:ascii="Times New Roman" w:eastAsiaTheme="minorHAnsi" w:hAnsi="Times New Roman" w:cs="Times New Roman"/>
          <w:sz w:val="24"/>
          <w:szCs w:val="24"/>
        </w:rPr>
      </w:pPr>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Instalatiile</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pentru</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retinerea</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si</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dispersia</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poluantilor</w:t>
      </w:r>
      <w:proofErr w:type="spellEnd"/>
      <w:r w:rsidRPr="00DB4445">
        <w:rPr>
          <w:rFonts w:ascii="Times New Roman" w:eastAsiaTheme="minorHAnsi" w:hAnsi="Times New Roman" w:cs="Times New Roman"/>
          <w:sz w:val="24"/>
          <w:szCs w:val="24"/>
        </w:rPr>
        <w:t xml:space="preserve"> in </w:t>
      </w:r>
      <w:proofErr w:type="spellStart"/>
      <w:r w:rsidRPr="00DB4445">
        <w:rPr>
          <w:rFonts w:ascii="Times New Roman" w:eastAsiaTheme="minorHAnsi" w:hAnsi="Times New Roman" w:cs="Times New Roman"/>
          <w:sz w:val="24"/>
          <w:szCs w:val="24"/>
        </w:rPr>
        <w:t>atmosfera</w:t>
      </w:r>
      <w:proofErr w:type="spellEnd"/>
    </w:p>
    <w:p w14:paraId="4455EB26" w14:textId="4E3A4162" w:rsidR="00AF6355" w:rsidRPr="00DB4445" w:rsidRDefault="00DB4445" w:rsidP="00DB4445">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F6355" w:rsidRPr="00DB4445">
        <w:rPr>
          <w:rFonts w:ascii="Times New Roman" w:eastAsiaTheme="minorHAnsi" w:hAnsi="Times New Roman" w:cs="Times New Roman"/>
          <w:sz w:val="24"/>
          <w:szCs w:val="24"/>
        </w:rPr>
        <w:t xml:space="preserve">Nu sunt </w:t>
      </w:r>
      <w:proofErr w:type="spellStart"/>
      <w:r w:rsidR="00AF6355" w:rsidRPr="00DB4445">
        <w:rPr>
          <w:rFonts w:ascii="Times New Roman" w:eastAsiaTheme="minorHAnsi" w:hAnsi="Times New Roman" w:cs="Times New Roman"/>
          <w:sz w:val="24"/>
          <w:szCs w:val="24"/>
        </w:rPr>
        <w:t>necesare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instalatii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pentru</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retinerea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dispersia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poluantilor</w:t>
      </w:r>
      <w:proofErr w:type="spellEnd"/>
      <w:r w:rsidR="00AF6355" w:rsidRPr="00DB4445">
        <w:rPr>
          <w:rFonts w:ascii="Times New Roman" w:eastAsiaTheme="minorHAnsi" w:hAnsi="Times New Roman" w:cs="Times New Roman"/>
          <w:sz w:val="24"/>
          <w:szCs w:val="24"/>
        </w:rPr>
        <w:t>.</w:t>
      </w:r>
    </w:p>
    <w:p w14:paraId="0F2BBBDB"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c)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împotriva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zgomotului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vibrațiilor</w:t>
      </w:r>
      <w:proofErr w:type="spellEnd"/>
      <w:r w:rsidRPr="00182E94">
        <w:rPr>
          <w:rFonts w:ascii="Times New Roman" w:eastAsia="Times New Roman" w:hAnsi="Times New Roman" w:cs="Times New Roman"/>
          <w:b/>
          <w:bCs/>
          <w:color w:val="4472C4" w:themeColor="accent1"/>
          <w:sz w:val="24"/>
          <w:szCs w:val="24"/>
          <w:lang w:eastAsia="ro-RO"/>
        </w:rPr>
        <w:t>:</w:t>
      </w:r>
    </w:p>
    <w:p w14:paraId="36377314" w14:textId="14E8D52A" w:rsidR="00AF6355"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sursele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zgomot</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vibrații</w:t>
      </w:r>
      <w:proofErr w:type="spellEnd"/>
      <w:r w:rsidRPr="00182E94">
        <w:rPr>
          <w:rFonts w:ascii="Times New Roman" w:eastAsia="Times New Roman" w:hAnsi="Times New Roman" w:cs="Times New Roman"/>
          <w:b/>
          <w:bCs/>
          <w:color w:val="4472C4" w:themeColor="accent1"/>
          <w:sz w:val="24"/>
          <w:szCs w:val="24"/>
          <w:lang w:eastAsia="ro-RO"/>
        </w:rPr>
        <w:t>;</w:t>
      </w:r>
    </w:p>
    <w:p w14:paraId="30B60E09" w14:textId="463DD1EA" w:rsidR="00AF6355" w:rsidRPr="00DB4445" w:rsidRDefault="00DB4445" w:rsidP="00DB4445">
      <w:pPr>
        <w:spacing w:after="160" w:line="259" w:lineRule="auto"/>
        <w:jc w:val="both"/>
        <w:rPr>
          <w:rFonts w:ascii="Times New Roman" w:eastAsiaTheme="minorHAnsi" w:hAnsi="Times New Roman" w:cs="Times New Roman"/>
          <w:i/>
          <w:iCs/>
          <w:sz w:val="24"/>
          <w:szCs w:val="24"/>
        </w:rPr>
      </w:pPr>
      <w:r>
        <w:rPr>
          <w:rFonts w:ascii="Times New Roman" w:eastAsiaTheme="minorHAnsi" w:hAnsi="Times New Roman" w:cs="Times New Roman"/>
          <w:i/>
          <w:iCs/>
          <w:sz w:val="24"/>
          <w:szCs w:val="24"/>
        </w:rPr>
        <w:t xml:space="preserve">        </w:t>
      </w:r>
      <w:proofErr w:type="spellStart"/>
      <w:r w:rsidR="00AF6355" w:rsidRPr="00DB4445">
        <w:rPr>
          <w:rFonts w:ascii="Times New Roman" w:eastAsiaTheme="minorHAnsi" w:hAnsi="Times New Roman" w:cs="Times New Roman"/>
          <w:i/>
          <w:iCs/>
          <w:sz w:val="24"/>
          <w:szCs w:val="24"/>
        </w:rPr>
        <w:t>Faza</w:t>
      </w:r>
      <w:proofErr w:type="spellEnd"/>
      <w:r w:rsidR="00AF6355" w:rsidRPr="00DB4445">
        <w:rPr>
          <w:rFonts w:ascii="Times New Roman" w:eastAsiaTheme="minorHAnsi" w:hAnsi="Times New Roman" w:cs="Times New Roman"/>
          <w:i/>
          <w:iCs/>
          <w:sz w:val="24"/>
          <w:szCs w:val="24"/>
        </w:rPr>
        <w:t xml:space="preserve"> de </w:t>
      </w:r>
      <w:proofErr w:type="spellStart"/>
      <w:r w:rsidR="00AF6355" w:rsidRPr="00DB4445">
        <w:rPr>
          <w:rFonts w:ascii="Times New Roman" w:eastAsiaTheme="minorHAnsi" w:hAnsi="Times New Roman" w:cs="Times New Roman"/>
          <w:i/>
          <w:iCs/>
          <w:sz w:val="24"/>
          <w:szCs w:val="24"/>
        </w:rPr>
        <w:t>construire</w:t>
      </w:r>
      <w:proofErr w:type="spellEnd"/>
    </w:p>
    <w:p w14:paraId="2201A0A4" w14:textId="40C6578B" w:rsidR="00AF6355" w:rsidRPr="00DB4445" w:rsidRDefault="006B15AE" w:rsidP="00DB4445">
      <w:pPr>
        <w:spacing w:after="160" w:line="259"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Sursa</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zgomot</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poate</w:t>
      </w:r>
      <w:proofErr w:type="spellEnd"/>
      <w:r w:rsidR="00AF6355" w:rsidRPr="00DB4445">
        <w:rPr>
          <w:rFonts w:ascii="Times New Roman" w:eastAsiaTheme="minorHAnsi" w:hAnsi="Times New Roman" w:cs="Times New Roman"/>
          <w:sz w:val="24"/>
          <w:szCs w:val="24"/>
        </w:rPr>
        <w:t xml:space="preserve"> fi </w:t>
      </w:r>
      <w:proofErr w:type="spellStart"/>
      <w:r w:rsidR="00AF6355" w:rsidRPr="00DB4445">
        <w:rPr>
          <w:rFonts w:ascii="Times New Roman" w:eastAsiaTheme="minorHAnsi" w:hAnsi="Times New Roman" w:cs="Times New Roman"/>
          <w:sz w:val="24"/>
          <w:szCs w:val="24"/>
        </w:rPr>
        <w:t>folosirea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utilajelor</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necesare</w:t>
      </w:r>
      <w:proofErr w:type="spellEnd"/>
      <w:r w:rsidR="00AF6355" w:rsidRPr="00DB4445">
        <w:rPr>
          <w:rFonts w:ascii="Times New Roman" w:eastAsiaTheme="minorHAnsi" w:hAnsi="Times New Roman" w:cs="Times New Roman"/>
          <w:sz w:val="24"/>
          <w:szCs w:val="24"/>
        </w:rPr>
        <w:t xml:space="preserve"> in </w:t>
      </w:r>
      <w:proofErr w:type="spellStart"/>
      <w:r w:rsidR="00AF6355" w:rsidRPr="00DB4445">
        <w:rPr>
          <w:rFonts w:ascii="Times New Roman" w:eastAsiaTheme="minorHAnsi" w:hAnsi="Times New Roman" w:cs="Times New Roman"/>
          <w:sz w:val="24"/>
          <w:szCs w:val="24"/>
        </w:rPr>
        <w:t>construire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macara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mijloace</w:t>
      </w:r>
      <w:proofErr w:type="spellEnd"/>
      <w:r w:rsidR="00AF6355" w:rsidRPr="00DB4445">
        <w:rPr>
          <w:rFonts w:ascii="Times New Roman" w:eastAsiaTheme="minorHAnsi" w:hAnsi="Times New Roman" w:cs="Times New Roman"/>
          <w:sz w:val="24"/>
          <w:szCs w:val="24"/>
        </w:rPr>
        <w:t xml:space="preserve"> de transport</w:t>
      </w:r>
      <w:r>
        <w:rPr>
          <w:rFonts w:ascii="Times New Roman" w:eastAsiaTheme="minorHAnsi" w:hAnsi="Times New Roman" w:cs="Times New Roman"/>
          <w:sz w:val="24"/>
          <w:szCs w:val="24"/>
        </w:rPr>
        <w:t xml:space="preserve"> </w:t>
      </w:r>
      <w:r w:rsidR="00AF6355" w:rsidRPr="00DB4445">
        <w:rPr>
          <w:rFonts w:ascii="Times New Roman" w:eastAsiaTheme="minorHAnsi" w:hAnsi="Times New Roman" w:cs="Times New Roman"/>
          <w:sz w:val="24"/>
          <w:szCs w:val="24"/>
        </w:rPr>
        <w:t xml:space="preserve">(periodic), </w:t>
      </w:r>
      <w:proofErr w:type="spellStart"/>
      <w:r w:rsidR="00AF6355" w:rsidRPr="00DB4445">
        <w:rPr>
          <w:rFonts w:ascii="Times New Roman" w:eastAsiaTheme="minorHAnsi" w:hAnsi="Times New Roman" w:cs="Times New Roman"/>
          <w:sz w:val="24"/>
          <w:szCs w:val="24"/>
        </w:rPr>
        <w:t>montari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demontari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schele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utilaje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pentru</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nivelare</w:t>
      </w:r>
      <w:proofErr w:type="spellEnd"/>
      <w:r w:rsidR="00AF6355" w:rsidRPr="00DB4445">
        <w:rPr>
          <w:rFonts w:ascii="Times New Roman" w:eastAsiaTheme="minorHAnsi" w:hAnsi="Times New Roman" w:cs="Times New Roman"/>
          <w:sz w:val="24"/>
          <w:szCs w:val="24"/>
        </w:rPr>
        <w:t xml:space="preserve">, excavator, </w:t>
      </w:r>
      <w:proofErr w:type="spellStart"/>
      <w:r w:rsidR="00AF6355" w:rsidRPr="00DB4445">
        <w:rPr>
          <w:rFonts w:ascii="Times New Roman" w:eastAsiaTheme="minorHAnsi" w:hAnsi="Times New Roman" w:cs="Times New Roman"/>
          <w:sz w:val="24"/>
          <w:szCs w:val="24"/>
        </w:rPr>
        <w:t>basculante</w:t>
      </w:r>
      <w:proofErr w:type="spellEnd"/>
      <w:r w:rsidR="00AF6355" w:rsidRPr="00DB4445">
        <w:rPr>
          <w:rFonts w:ascii="Times New Roman" w:eastAsiaTheme="minorHAnsi" w:hAnsi="Times New Roman" w:cs="Times New Roman"/>
          <w:sz w:val="24"/>
          <w:szCs w:val="24"/>
        </w:rPr>
        <w:t>.</w:t>
      </w:r>
    </w:p>
    <w:p w14:paraId="4ADFE3D6" w14:textId="31B90686" w:rsidR="00AF6355" w:rsidRPr="00DB4445" w:rsidRDefault="006B15AE" w:rsidP="00DB4445">
      <w:pPr>
        <w:spacing w:after="160" w:line="259"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Vibratiile</w:t>
      </w:r>
      <w:proofErr w:type="spellEnd"/>
      <w:r w:rsidR="00AF6355" w:rsidRPr="00DB4445">
        <w:rPr>
          <w:rFonts w:ascii="Times New Roman" w:eastAsiaTheme="minorHAnsi" w:hAnsi="Times New Roman" w:cs="Times New Roman"/>
          <w:sz w:val="24"/>
          <w:szCs w:val="24"/>
        </w:rPr>
        <w:t xml:space="preserve"> pot fi </w:t>
      </w:r>
      <w:proofErr w:type="spellStart"/>
      <w:r w:rsidR="00AF6355" w:rsidRPr="00DB4445">
        <w:rPr>
          <w:rFonts w:ascii="Times New Roman" w:eastAsiaTheme="minorHAnsi" w:hAnsi="Times New Roman" w:cs="Times New Roman"/>
          <w:sz w:val="24"/>
          <w:szCs w:val="24"/>
        </w:rPr>
        <w:t>produse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dar</w:t>
      </w:r>
      <w:proofErr w:type="spellEnd"/>
      <w:r w:rsidR="00AF6355" w:rsidRPr="00DB4445">
        <w:rPr>
          <w:rFonts w:ascii="Times New Roman" w:eastAsiaTheme="minorHAnsi" w:hAnsi="Times New Roman" w:cs="Times New Roman"/>
          <w:sz w:val="24"/>
          <w:szCs w:val="24"/>
        </w:rPr>
        <w:t xml:space="preserve"> in mica </w:t>
      </w:r>
      <w:proofErr w:type="spellStart"/>
      <w:r w:rsidR="00AF6355" w:rsidRPr="00DB4445">
        <w:rPr>
          <w:rFonts w:ascii="Times New Roman" w:eastAsiaTheme="minorHAnsi" w:hAnsi="Times New Roman" w:cs="Times New Roman"/>
          <w:sz w:val="24"/>
          <w:szCs w:val="24"/>
        </w:rPr>
        <w:t>masura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doar</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vibratoarele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folosite</w:t>
      </w:r>
      <w:proofErr w:type="spellEnd"/>
      <w:r w:rsidR="00AF6355" w:rsidRPr="00DB4445">
        <w:rPr>
          <w:rFonts w:ascii="Times New Roman" w:eastAsiaTheme="minorHAnsi" w:hAnsi="Times New Roman" w:cs="Times New Roman"/>
          <w:sz w:val="24"/>
          <w:szCs w:val="24"/>
        </w:rPr>
        <w:t xml:space="preserve"> la </w:t>
      </w:r>
      <w:proofErr w:type="spellStart"/>
      <w:r w:rsidR="00AF6355" w:rsidRPr="00DB4445">
        <w:rPr>
          <w:rFonts w:ascii="Times New Roman" w:eastAsiaTheme="minorHAnsi" w:hAnsi="Times New Roman" w:cs="Times New Roman"/>
          <w:sz w:val="24"/>
          <w:szCs w:val="24"/>
        </w:rPr>
        <w:t>turnarea</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betonului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dar</w:t>
      </w:r>
      <w:proofErr w:type="spellEnd"/>
      <w:r w:rsidR="00AF6355" w:rsidRPr="00DB4445">
        <w:rPr>
          <w:rFonts w:ascii="Times New Roman" w:eastAsiaTheme="minorHAnsi" w:hAnsi="Times New Roman" w:cs="Times New Roman"/>
          <w:sz w:val="24"/>
          <w:szCs w:val="24"/>
        </w:rPr>
        <w:t xml:space="preserve"> cu</w:t>
      </w:r>
      <w:r>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timpi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redusi</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doar</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inainte</w:t>
      </w:r>
      <w:proofErr w:type="spellEnd"/>
      <w:r w:rsidR="00AF6355" w:rsidRPr="00DB4445">
        <w:rPr>
          <w:rFonts w:ascii="Times New Roman" w:eastAsiaTheme="minorHAnsi" w:hAnsi="Times New Roman" w:cs="Times New Roman"/>
          <w:sz w:val="24"/>
          <w:szCs w:val="24"/>
        </w:rPr>
        <w:t xml:space="preserve"> </w:t>
      </w:r>
      <w:proofErr w:type="spellStart"/>
      <w:r w:rsidR="00AF6355" w:rsidRPr="00DB4445">
        <w:rPr>
          <w:rFonts w:ascii="Times New Roman" w:eastAsiaTheme="minorHAnsi" w:hAnsi="Times New Roman" w:cs="Times New Roman"/>
          <w:sz w:val="24"/>
          <w:szCs w:val="24"/>
        </w:rPr>
        <w:t>procesului</w:t>
      </w:r>
      <w:proofErr w:type="spellEnd"/>
      <w:r w:rsidR="00AF6355" w:rsidRPr="00DB4445">
        <w:rPr>
          <w:rFonts w:ascii="Times New Roman" w:eastAsiaTheme="minorHAnsi" w:hAnsi="Times New Roman" w:cs="Times New Roman"/>
          <w:sz w:val="24"/>
          <w:szCs w:val="24"/>
        </w:rPr>
        <w:t xml:space="preserve"> de </w:t>
      </w:r>
      <w:proofErr w:type="spellStart"/>
      <w:r w:rsidR="00AF6355" w:rsidRPr="00DB4445">
        <w:rPr>
          <w:rFonts w:ascii="Times New Roman" w:eastAsiaTheme="minorHAnsi" w:hAnsi="Times New Roman" w:cs="Times New Roman"/>
          <w:sz w:val="24"/>
          <w:szCs w:val="24"/>
        </w:rPr>
        <w:t>priza</w:t>
      </w:r>
      <w:proofErr w:type="spellEnd"/>
      <w:r w:rsidR="00AF6355" w:rsidRPr="00DB4445">
        <w:rPr>
          <w:rFonts w:ascii="Times New Roman" w:eastAsiaTheme="minorHAnsi" w:hAnsi="Times New Roman" w:cs="Times New Roman"/>
          <w:sz w:val="24"/>
          <w:szCs w:val="24"/>
        </w:rPr>
        <w:t>.</w:t>
      </w:r>
    </w:p>
    <w:p w14:paraId="0A3476AA" w14:textId="0EB94A5E" w:rsidR="00AF6355" w:rsidRPr="00DB4445" w:rsidRDefault="006B15AE" w:rsidP="00DB4445">
      <w:pPr>
        <w:spacing w:after="160" w:line="259" w:lineRule="auto"/>
        <w:jc w:val="both"/>
        <w:rPr>
          <w:rFonts w:ascii="Times New Roman" w:eastAsiaTheme="minorHAnsi" w:hAnsi="Times New Roman" w:cs="Times New Roman"/>
          <w:i/>
          <w:iCs/>
          <w:sz w:val="24"/>
          <w:szCs w:val="24"/>
        </w:rPr>
      </w:pPr>
      <w:r>
        <w:rPr>
          <w:rFonts w:ascii="Times New Roman" w:eastAsiaTheme="minorHAnsi" w:hAnsi="Times New Roman" w:cs="Times New Roman"/>
          <w:i/>
          <w:iCs/>
          <w:sz w:val="24"/>
          <w:szCs w:val="24"/>
        </w:rPr>
        <w:t xml:space="preserve">        </w:t>
      </w:r>
      <w:proofErr w:type="spellStart"/>
      <w:r w:rsidR="00AF6355" w:rsidRPr="00DB4445">
        <w:rPr>
          <w:rFonts w:ascii="Times New Roman" w:eastAsiaTheme="minorHAnsi" w:hAnsi="Times New Roman" w:cs="Times New Roman"/>
          <w:i/>
          <w:iCs/>
          <w:sz w:val="24"/>
          <w:szCs w:val="24"/>
        </w:rPr>
        <w:t>Faza</w:t>
      </w:r>
      <w:proofErr w:type="spellEnd"/>
      <w:r w:rsidR="00AF6355" w:rsidRPr="00DB4445">
        <w:rPr>
          <w:rFonts w:ascii="Times New Roman" w:eastAsiaTheme="minorHAnsi" w:hAnsi="Times New Roman" w:cs="Times New Roman"/>
          <w:i/>
          <w:iCs/>
          <w:sz w:val="24"/>
          <w:szCs w:val="24"/>
        </w:rPr>
        <w:t xml:space="preserve"> de </w:t>
      </w:r>
      <w:proofErr w:type="spellStart"/>
      <w:r w:rsidR="00AF6355" w:rsidRPr="00DB4445">
        <w:rPr>
          <w:rFonts w:ascii="Times New Roman" w:eastAsiaTheme="minorHAnsi" w:hAnsi="Times New Roman" w:cs="Times New Roman"/>
          <w:i/>
          <w:iCs/>
          <w:sz w:val="24"/>
          <w:szCs w:val="24"/>
        </w:rPr>
        <w:t>functionare</w:t>
      </w:r>
      <w:proofErr w:type="spellEnd"/>
    </w:p>
    <w:p w14:paraId="18F777CB" w14:textId="275A9F66" w:rsidR="00AF6355" w:rsidRPr="00DB4445" w:rsidRDefault="00AF6355" w:rsidP="00DB4445">
      <w:pPr>
        <w:spacing w:after="160" w:line="259" w:lineRule="auto"/>
        <w:jc w:val="both"/>
        <w:rPr>
          <w:rFonts w:ascii="Times New Roman" w:eastAsiaTheme="minorHAnsi" w:hAnsi="Times New Roman" w:cs="Times New Roman"/>
          <w:sz w:val="24"/>
          <w:szCs w:val="24"/>
        </w:rPr>
      </w:pPr>
      <w:r w:rsidRPr="00DB4445">
        <w:rPr>
          <w:rFonts w:ascii="Times New Roman" w:eastAsiaTheme="minorHAnsi" w:hAnsi="Times New Roman" w:cs="Times New Roman"/>
          <w:sz w:val="24"/>
          <w:szCs w:val="24"/>
        </w:rPr>
        <w:t xml:space="preserve">Nu </w:t>
      </w:r>
      <w:proofErr w:type="spellStart"/>
      <w:r w:rsidRPr="00DB4445">
        <w:rPr>
          <w:rFonts w:ascii="Times New Roman" w:eastAsiaTheme="minorHAnsi" w:hAnsi="Times New Roman" w:cs="Times New Roman"/>
          <w:sz w:val="24"/>
          <w:szCs w:val="24"/>
        </w:rPr>
        <w:t>exista</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surse</w:t>
      </w:r>
      <w:proofErr w:type="spellEnd"/>
      <w:r w:rsidRPr="00DB4445">
        <w:rPr>
          <w:rFonts w:ascii="Times New Roman" w:eastAsiaTheme="minorHAnsi" w:hAnsi="Times New Roman" w:cs="Times New Roman"/>
          <w:sz w:val="24"/>
          <w:szCs w:val="24"/>
        </w:rPr>
        <w:t xml:space="preserve"> de </w:t>
      </w:r>
      <w:proofErr w:type="spellStart"/>
      <w:r w:rsidRPr="00DB4445">
        <w:rPr>
          <w:rFonts w:ascii="Times New Roman" w:eastAsiaTheme="minorHAnsi" w:hAnsi="Times New Roman" w:cs="Times New Roman"/>
          <w:sz w:val="24"/>
          <w:szCs w:val="24"/>
        </w:rPr>
        <w:t>zgomot</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sau</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vibratii</w:t>
      </w:r>
      <w:proofErr w:type="spellEnd"/>
      <w:r w:rsidRPr="00DB4445">
        <w:rPr>
          <w:rFonts w:ascii="Times New Roman" w:eastAsiaTheme="minorHAnsi" w:hAnsi="Times New Roman" w:cs="Times New Roman"/>
          <w:sz w:val="24"/>
          <w:szCs w:val="24"/>
        </w:rPr>
        <w:t xml:space="preserve"> din </w:t>
      </w:r>
      <w:proofErr w:type="spellStart"/>
      <w:r w:rsidRPr="00DB4445">
        <w:rPr>
          <w:rFonts w:ascii="Times New Roman" w:eastAsiaTheme="minorHAnsi" w:hAnsi="Times New Roman" w:cs="Times New Roman"/>
          <w:sz w:val="24"/>
          <w:szCs w:val="24"/>
        </w:rPr>
        <w:t>activitatea</w:t>
      </w:r>
      <w:proofErr w:type="spellEnd"/>
      <w:r w:rsidRPr="00DB4445">
        <w:rPr>
          <w:rFonts w:ascii="Times New Roman" w:eastAsiaTheme="minorHAnsi" w:hAnsi="Times New Roman" w:cs="Times New Roman"/>
          <w:sz w:val="24"/>
          <w:szCs w:val="24"/>
        </w:rPr>
        <w:t xml:space="preserve"> de </w:t>
      </w:r>
      <w:proofErr w:type="spellStart"/>
      <w:r w:rsidRPr="00DB4445">
        <w:rPr>
          <w:rFonts w:ascii="Times New Roman" w:eastAsiaTheme="minorHAnsi" w:hAnsi="Times New Roman" w:cs="Times New Roman"/>
          <w:sz w:val="24"/>
          <w:szCs w:val="24"/>
        </w:rPr>
        <w:t>vibratii</w:t>
      </w:r>
      <w:proofErr w:type="spellEnd"/>
      <w:r w:rsidRPr="00DB4445">
        <w:rPr>
          <w:rFonts w:ascii="Times New Roman" w:eastAsiaTheme="minorHAnsi" w:hAnsi="Times New Roman" w:cs="Times New Roman"/>
          <w:sz w:val="24"/>
          <w:szCs w:val="24"/>
        </w:rPr>
        <w:t xml:space="preserve"> din </w:t>
      </w:r>
      <w:proofErr w:type="spellStart"/>
      <w:r w:rsidRPr="00DB4445">
        <w:rPr>
          <w:rFonts w:ascii="Times New Roman" w:eastAsiaTheme="minorHAnsi" w:hAnsi="Times New Roman" w:cs="Times New Roman"/>
          <w:sz w:val="24"/>
          <w:szCs w:val="24"/>
        </w:rPr>
        <w:t>activitatea</w:t>
      </w:r>
      <w:proofErr w:type="spellEnd"/>
      <w:r w:rsidRPr="00DB4445">
        <w:rPr>
          <w:rFonts w:ascii="Times New Roman" w:eastAsiaTheme="minorHAnsi" w:hAnsi="Times New Roman" w:cs="Times New Roman"/>
          <w:sz w:val="24"/>
          <w:szCs w:val="24"/>
        </w:rPr>
        <w:t xml:space="preserve"> </w:t>
      </w:r>
      <w:proofErr w:type="spellStart"/>
      <w:r w:rsidRPr="00DB4445">
        <w:rPr>
          <w:rFonts w:ascii="Times New Roman" w:eastAsiaTheme="minorHAnsi" w:hAnsi="Times New Roman" w:cs="Times New Roman"/>
          <w:sz w:val="24"/>
          <w:szCs w:val="24"/>
        </w:rPr>
        <w:t>normala</w:t>
      </w:r>
      <w:proofErr w:type="spellEnd"/>
      <w:r w:rsidRPr="00DB4445">
        <w:rPr>
          <w:rFonts w:ascii="Times New Roman" w:eastAsiaTheme="minorHAnsi" w:hAnsi="Times New Roman" w:cs="Times New Roman"/>
          <w:sz w:val="24"/>
          <w:szCs w:val="24"/>
        </w:rPr>
        <w:t xml:space="preserve"> de </w:t>
      </w:r>
      <w:proofErr w:type="spellStart"/>
      <w:r w:rsidRPr="00DB4445">
        <w:rPr>
          <w:rFonts w:ascii="Times New Roman" w:eastAsiaTheme="minorHAnsi" w:hAnsi="Times New Roman" w:cs="Times New Roman"/>
          <w:sz w:val="24"/>
          <w:szCs w:val="24"/>
        </w:rPr>
        <w:t>locuire</w:t>
      </w:r>
      <w:proofErr w:type="spellEnd"/>
      <w:r w:rsidRPr="00DB4445">
        <w:rPr>
          <w:rFonts w:ascii="Times New Roman" w:eastAsiaTheme="minorHAnsi" w:hAnsi="Times New Roman" w:cs="Times New Roman"/>
          <w:sz w:val="24"/>
          <w:szCs w:val="24"/>
        </w:rPr>
        <w:t>.</w:t>
      </w:r>
    </w:p>
    <w:p w14:paraId="2DA5CE22" w14:textId="5AA1DA47" w:rsidR="00F4728A"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amenajările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dotările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împotriva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zgomotului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vibrațiilor</w:t>
      </w:r>
      <w:proofErr w:type="spellEnd"/>
      <w:r w:rsidRPr="00182E94">
        <w:rPr>
          <w:rFonts w:ascii="Times New Roman" w:eastAsia="Times New Roman" w:hAnsi="Times New Roman" w:cs="Times New Roman"/>
          <w:b/>
          <w:bCs/>
          <w:color w:val="4472C4" w:themeColor="accent1"/>
          <w:sz w:val="24"/>
          <w:szCs w:val="24"/>
          <w:lang w:eastAsia="ro-RO"/>
        </w:rPr>
        <w:t>;</w:t>
      </w:r>
    </w:p>
    <w:p w14:paraId="3B004422" w14:textId="24BD3A85" w:rsidR="00AF6355" w:rsidRPr="006B15AE" w:rsidRDefault="006B15AE" w:rsidP="006B15AE">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Masuri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amenajari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si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dotari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pentru</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protectia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impotriva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zgomotului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si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vibratiilor</w:t>
      </w:r>
      <w:proofErr w:type="spellEnd"/>
      <w:r w:rsidR="00AF6355" w:rsidRPr="006B15AE">
        <w:rPr>
          <w:rFonts w:ascii="Times New Roman" w:eastAsiaTheme="minorHAnsi" w:hAnsi="Times New Roman" w:cs="Times New Roman"/>
          <w:sz w:val="24"/>
          <w:szCs w:val="24"/>
        </w:rPr>
        <w:t xml:space="preserve"> in </w:t>
      </w:r>
      <w:proofErr w:type="spellStart"/>
      <w:r w:rsidR="00AF6355" w:rsidRPr="006B15AE">
        <w:rPr>
          <w:rFonts w:ascii="Times New Roman" w:eastAsiaTheme="minorHAnsi" w:hAnsi="Times New Roman" w:cs="Times New Roman"/>
          <w:sz w:val="24"/>
          <w:szCs w:val="24"/>
        </w:rPr>
        <w:t>faza</w:t>
      </w:r>
      <w:proofErr w:type="spellEnd"/>
      <w:r w:rsidR="00AF6355" w:rsidRPr="006B15AE">
        <w:rPr>
          <w:rFonts w:ascii="Times New Roman" w:eastAsiaTheme="minorHAnsi" w:hAnsi="Times New Roman" w:cs="Times New Roman"/>
          <w:sz w:val="24"/>
          <w:szCs w:val="24"/>
        </w:rPr>
        <w:t xml:space="preserve"> de </w:t>
      </w:r>
      <w:proofErr w:type="spellStart"/>
      <w:r w:rsidR="00AF6355" w:rsidRPr="006B15AE">
        <w:rPr>
          <w:rFonts w:ascii="Times New Roman" w:eastAsiaTheme="minorHAnsi" w:hAnsi="Times New Roman" w:cs="Times New Roman"/>
          <w:sz w:val="24"/>
          <w:szCs w:val="24"/>
        </w:rPr>
        <w:t>constructie</w:t>
      </w:r>
      <w:proofErr w:type="spellEnd"/>
    </w:p>
    <w:p w14:paraId="4DA5BDBA" w14:textId="1C87D0CD" w:rsidR="00AF6355" w:rsidRPr="006B15AE" w:rsidRDefault="006B15AE" w:rsidP="006B15AE">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Vor</w:t>
      </w:r>
      <w:proofErr w:type="spellEnd"/>
      <w:r w:rsidR="00AF6355" w:rsidRPr="006B15AE">
        <w:rPr>
          <w:rFonts w:ascii="Times New Roman" w:eastAsiaTheme="minorHAnsi" w:hAnsi="Times New Roman" w:cs="Times New Roman"/>
          <w:sz w:val="24"/>
          <w:szCs w:val="24"/>
        </w:rPr>
        <w:t xml:space="preserve"> fi </w:t>
      </w:r>
      <w:proofErr w:type="spellStart"/>
      <w:r w:rsidR="00AF6355" w:rsidRPr="006B15AE">
        <w:rPr>
          <w:rFonts w:ascii="Times New Roman" w:eastAsiaTheme="minorHAnsi" w:hAnsi="Times New Roman" w:cs="Times New Roman"/>
          <w:sz w:val="24"/>
          <w:szCs w:val="24"/>
        </w:rPr>
        <w:t>luate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măsuri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pentru</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protecţia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împotriva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zgomotului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şi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vibraţiilor</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produse</w:t>
      </w:r>
      <w:proofErr w:type="spellEnd"/>
      <w:r w:rsidR="00AF6355" w:rsidRPr="006B15AE">
        <w:rPr>
          <w:rFonts w:ascii="Times New Roman" w:eastAsiaTheme="minorHAnsi" w:hAnsi="Times New Roman" w:cs="Times New Roman"/>
          <w:sz w:val="24"/>
          <w:szCs w:val="24"/>
        </w:rPr>
        <w:t xml:space="preserve"> de </w:t>
      </w:r>
      <w:proofErr w:type="spellStart"/>
      <w:r w:rsidR="00AF6355" w:rsidRPr="006B15AE">
        <w:rPr>
          <w:rFonts w:ascii="Times New Roman" w:eastAsiaTheme="minorHAnsi" w:hAnsi="Times New Roman" w:cs="Times New Roman"/>
          <w:sz w:val="24"/>
          <w:szCs w:val="24"/>
        </w:rPr>
        <w:t>utilajele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şi</w:t>
      </w:r>
      <w:proofErr w:type="spellEnd"/>
      <w:r>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instalaţiile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în</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lucru</w:t>
      </w:r>
      <w:proofErr w:type="spellEnd"/>
      <w:r w:rsidR="00AF6355" w:rsidRPr="006B15AE">
        <w:rPr>
          <w:rFonts w:ascii="Times New Roman" w:eastAsiaTheme="minorHAnsi" w:hAnsi="Times New Roman" w:cs="Times New Roman"/>
          <w:sz w:val="24"/>
          <w:szCs w:val="24"/>
        </w:rPr>
        <w:t xml:space="preserve">, cu </w:t>
      </w:r>
      <w:proofErr w:type="spellStart"/>
      <w:r w:rsidR="00AF6355" w:rsidRPr="006B15AE">
        <w:rPr>
          <w:rFonts w:ascii="Times New Roman" w:eastAsiaTheme="minorHAnsi" w:hAnsi="Times New Roman" w:cs="Times New Roman"/>
          <w:sz w:val="24"/>
          <w:szCs w:val="24"/>
        </w:rPr>
        <w:t>respectarea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prevederilor</w:t>
      </w:r>
      <w:proofErr w:type="spellEnd"/>
      <w:r w:rsidR="00AF6355" w:rsidRPr="006B15AE">
        <w:rPr>
          <w:rFonts w:ascii="Times New Roman" w:eastAsiaTheme="minorHAnsi" w:hAnsi="Times New Roman" w:cs="Times New Roman"/>
          <w:sz w:val="24"/>
          <w:szCs w:val="24"/>
        </w:rPr>
        <w:t xml:space="preserve"> HG 321/2005 </w:t>
      </w:r>
      <w:proofErr w:type="spellStart"/>
      <w:r w:rsidR="00AF6355" w:rsidRPr="006B15AE">
        <w:rPr>
          <w:rFonts w:ascii="Times New Roman" w:eastAsiaTheme="minorHAnsi" w:hAnsi="Times New Roman" w:cs="Times New Roman"/>
          <w:sz w:val="24"/>
          <w:szCs w:val="24"/>
        </w:rPr>
        <w:t>republicată</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în</w:t>
      </w:r>
      <w:proofErr w:type="spellEnd"/>
      <w:r w:rsidR="00AF6355" w:rsidRPr="006B15AE">
        <w:rPr>
          <w:rFonts w:ascii="Times New Roman" w:eastAsiaTheme="minorHAnsi" w:hAnsi="Times New Roman" w:cs="Times New Roman"/>
          <w:sz w:val="24"/>
          <w:szCs w:val="24"/>
        </w:rPr>
        <w:t xml:space="preserve"> 2008, </w:t>
      </w:r>
      <w:proofErr w:type="spellStart"/>
      <w:r w:rsidR="00AF6355" w:rsidRPr="006B15AE">
        <w:rPr>
          <w:rFonts w:ascii="Times New Roman" w:eastAsiaTheme="minorHAnsi" w:hAnsi="Times New Roman" w:cs="Times New Roman"/>
          <w:sz w:val="24"/>
          <w:szCs w:val="24"/>
        </w:rPr>
        <w:t>privind</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gestionarea</w:t>
      </w:r>
      <w:proofErr w:type="spellEnd"/>
      <w:r>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zgomotului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ambiental</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şi</w:t>
      </w:r>
      <w:proofErr w:type="spellEnd"/>
      <w:r w:rsidR="00AF6355" w:rsidRPr="006B15AE">
        <w:rPr>
          <w:rFonts w:ascii="Times New Roman" w:eastAsiaTheme="minorHAnsi" w:hAnsi="Times New Roman" w:cs="Times New Roman"/>
          <w:sz w:val="24"/>
          <w:szCs w:val="24"/>
        </w:rPr>
        <w:t xml:space="preserve"> ale STAS 10009/2017 </w:t>
      </w:r>
      <w:proofErr w:type="spellStart"/>
      <w:r w:rsidR="00AF6355" w:rsidRPr="006B15AE">
        <w:rPr>
          <w:rFonts w:ascii="Times New Roman" w:eastAsiaTheme="minorHAnsi" w:hAnsi="Times New Roman" w:cs="Times New Roman"/>
          <w:sz w:val="24"/>
          <w:szCs w:val="24"/>
        </w:rPr>
        <w:t>privind</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Limitele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admisibile</w:t>
      </w:r>
      <w:proofErr w:type="spellEnd"/>
      <w:r w:rsidR="00AF6355" w:rsidRPr="006B15AE">
        <w:rPr>
          <w:rFonts w:ascii="Times New Roman" w:eastAsiaTheme="minorHAnsi" w:hAnsi="Times New Roman" w:cs="Times New Roman"/>
          <w:sz w:val="24"/>
          <w:szCs w:val="24"/>
        </w:rPr>
        <w:t xml:space="preserve"> ale </w:t>
      </w:r>
      <w:proofErr w:type="spellStart"/>
      <w:r w:rsidR="00AF6355" w:rsidRPr="006B15AE">
        <w:rPr>
          <w:rFonts w:ascii="Times New Roman" w:eastAsiaTheme="minorHAnsi" w:hAnsi="Times New Roman" w:cs="Times New Roman"/>
          <w:sz w:val="24"/>
          <w:szCs w:val="24"/>
        </w:rPr>
        <w:t>nivelului</w:t>
      </w:r>
      <w:proofErr w:type="spellEnd"/>
      <w:r w:rsidR="00AF6355" w:rsidRPr="006B15AE">
        <w:rPr>
          <w:rFonts w:ascii="Times New Roman" w:eastAsiaTheme="minorHAnsi" w:hAnsi="Times New Roman" w:cs="Times New Roman"/>
          <w:sz w:val="24"/>
          <w:szCs w:val="24"/>
        </w:rPr>
        <w:t xml:space="preserve"> de </w:t>
      </w:r>
      <w:proofErr w:type="spellStart"/>
      <w:r w:rsidR="00AF6355" w:rsidRPr="006B15AE">
        <w:rPr>
          <w:rFonts w:ascii="Times New Roman" w:eastAsiaTheme="minorHAnsi" w:hAnsi="Times New Roman" w:cs="Times New Roman"/>
          <w:sz w:val="24"/>
          <w:szCs w:val="24"/>
        </w:rPr>
        <w:t>zgomot</w:t>
      </w:r>
      <w:proofErr w:type="spellEnd"/>
      <w:r w:rsidR="00AF6355" w:rsidRPr="006B15AE">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AF6355" w:rsidRPr="006B15AE">
        <w:rPr>
          <w:rFonts w:ascii="Times New Roman" w:eastAsiaTheme="minorHAnsi" w:hAnsi="Times New Roman" w:cs="Times New Roman"/>
          <w:sz w:val="24"/>
          <w:szCs w:val="24"/>
        </w:rPr>
        <w:t xml:space="preserve">pct.2.2, tab.3 (4) - </w:t>
      </w:r>
      <w:proofErr w:type="spellStart"/>
      <w:r w:rsidR="00AF6355" w:rsidRPr="006B15AE">
        <w:rPr>
          <w:rFonts w:ascii="Times New Roman" w:eastAsiaTheme="minorHAnsi" w:hAnsi="Times New Roman" w:cs="Times New Roman"/>
          <w:sz w:val="24"/>
          <w:szCs w:val="24"/>
        </w:rPr>
        <w:t>nivelul</w:t>
      </w:r>
      <w:proofErr w:type="spellEnd"/>
      <w:r w:rsidR="00AF6355" w:rsidRPr="006B15AE">
        <w:rPr>
          <w:rFonts w:ascii="Times New Roman" w:eastAsiaTheme="minorHAnsi" w:hAnsi="Times New Roman" w:cs="Times New Roman"/>
          <w:sz w:val="24"/>
          <w:szCs w:val="24"/>
        </w:rPr>
        <w:t xml:space="preserve"> de </w:t>
      </w:r>
      <w:proofErr w:type="spellStart"/>
      <w:r w:rsidR="00AF6355" w:rsidRPr="006B15AE">
        <w:rPr>
          <w:rFonts w:ascii="Times New Roman" w:eastAsiaTheme="minorHAnsi" w:hAnsi="Times New Roman" w:cs="Times New Roman"/>
          <w:sz w:val="24"/>
          <w:szCs w:val="24"/>
        </w:rPr>
        <w:t>zgomot</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echivalent</w:t>
      </w:r>
      <w:proofErr w:type="spellEnd"/>
      <w:r w:rsidR="00AF6355" w:rsidRPr="006B15AE">
        <w:rPr>
          <w:rFonts w:ascii="Times New Roman" w:eastAsiaTheme="minorHAnsi" w:hAnsi="Times New Roman" w:cs="Times New Roman"/>
          <w:sz w:val="24"/>
          <w:szCs w:val="24"/>
        </w:rPr>
        <w:t xml:space="preserve"> Lech 65dB(A).</w:t>
      </w:r>
    </w:p>
    <w:p w14:paraId="3797A031" w14:textId="5B80EBBA" w:rsidR="00DE7AC4" w:rsidRPr="006B15AE" w:rsidRDefault="006B15AE" w:rsidP="006B15AE">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F6355" w:rsidRPr="006B15AE">
        <w:rPr>
          <w:rFonts w:ascii="Times New Roman" w:eastAsiaTheme="minorHAnsi" w:hAnsi="Times New Roman" w:cs="Times New Roman"/>
          <w:sz w:val="24"/>
          <w:szCs w:val="24"/>
        </w:rPr>
        <w:t xml:space="preserve">- Se </w:t>
      </w:r>
      <w:proofErr w:type="spellStart"/>
      <w:r w:rsidR="00AF6355" w:rsidRPr="006B15AE">
        <w:rPr>
          <w:rFonts w:ascii="Times New Roman" w:eastAsiaTheme="minorHAnsi" w:hAnsi="Times New Roman" w:cs="Times New Roman"/>
          <w:sz w:val="24"/>
          <w:szCs w:val="24"/>
        </w:rPr>
        <w:t>vor</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utiliza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echipamente</w:t>
      </w:r>
      <w:proofErr w:type="spellEnd"/>
      <w:r w:rsidR="00AF6355" w:rsidRPr="006B15AE">
        <w:rPr>
          <w:rFonts w:ascii="Times New Roman" w:eastAsiaTheme="minorHAnsi" w:hAnsi="Times New Roman" w:cs="Times New Roman"/>
          <w:sz w:val="24"/>
          <w:szCs w:val="24"/>
        </w:rPr>
        <w:t xml:space="preserve"> care </w:t>
      </w:r>
      <w:proofErr w:type="spellStart"/>
      <w:r w:rsidR="00AF6355" w:rsidRPr="006B15AE">
        <w:rPr>
          <w:rFonts w:ascii="Times New Roman" w:eastAsiaTheme="minorHAnsi" w:hAnsi="Times New Roman" w:cs="Times New Roman"/>
          <w:sz w:val="24"/>
          <w:szCs w:val="24"/>
        </w:rPr>
        <w:t>respectă</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prevederile</w:t>
      </w:r>
      <w:proofErr w:type="spellEnd"/>
      <w:r w:rsidR="00AF6355" w:rsidRPr="006B15AE">
        <w:rPr>
          <w:rFonts w:ascii="Times New Roman" w:eastAsiaTheme="minorHAnsi" w:hAnsi="Times New Roman" w:cs="Times New Roman"/>
          <w:sz w:val="24"/>
          <w:szCs w:val="24"/>
        </w:rPr>
        <w:t xml:space="preserve"> HG1756/2006 cu </w:t>
      </w:r>
      <w:proofErr w:type="spellStart"/>
      <w:r w:rsidR="00AF6355" w:rsidRPr="006B15AE">
        <w:rPr>
          <w:rFonts w:ascii="Times New Roman" w:eastAsiaTheme="minorHAnsi" w:hAnsi="Times New Roman" w:cs="Times New Roman"/>
          <w:sz w:val="24"/>
          <w:szCs w:val="24"/>
        </w:rPr>
        <w:t>modificările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şi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completările</w:t>
      </w:r>
      <w:proofErr w:type="spellEnd"/>
      <w:r>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ulterioare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privind</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limitarea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nivelului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emisiilor</w:t>
      </w:r>
      <w:proofErr w:type="spellEnd"/>
      <w:r w:rsidR="00AF6355" w:rsidRPr="006B15AE">
        <w:rPr>
          <w:rFonts w:ascii="Times New Roman" w:eastAsiaTheme="minorHAnsi" w:hAnsi="Times New Roman" w:cs="Times New Roman"/>
          <w:sz w:val="24"/>
          <w:szCs w:val="24"/>
        </w:rPr>
        <w:t xml:space="preserve"> de </w:t>
      </w:r>
      <w:proofErr w:type="spellStart"/>
      <w:r w:rsidR="00AF6355" w:rsidRPr="006B15AE">
        <w:rPr>
          <w:rFonts w:ascii="Times New Roman" w:eastAsiaTheme="minorHAnsi" w:hAnsi="Times New Roman" w:cs="Times New Roman"/>
          <w:sz w:val="24"/>
          <w:szCs w:val="24"/>
        </w:rPr>
        <w:t>zgomot</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în</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mediu</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produs</w:t>
      </w:r>
      <w:proofErr w:type="spellEnd"/>
      <w:r w:rsidR="00AF6355" w:rsidRPr="006B15AE">
        <w:rPr>
          <w:rFonts w:ascii="Times New Roman" w:eastAsiaTheme="minorHAnsi" w:hAnsi="Times New Roman" w:cs="Times New Roman"/>
          <w:sz w:val="24"/>
          <w:szCs w:val="24"/>
        </w:rPr>
        <w:t xml:space="preserve"> de </w:t>
      </w:r>
      <w:proofErr w:type="spellStart"/>
      <w:r w:rsidR="00AF6355" w:rsidRPr="006B15AE">
        <w:rPr>
          <w:rFonts w:ascii="Times New Roman" w:eastAsiaTheme="minorHAnsi" w:hAnsi="Times New Roman" w:cs="Times New Roman"/>
          <w:sz w:val="24"/>
          <w:szCs w:val="24"/>
        </w:rPr>
        <w:t>echipamente</w:t>
      </w:r>
      <w:proofErr w:type="spellEnd"/>
      <w:r w:rsidR="00AF6355" w:rsidRPr="006B15AE">
        <w:rPr>
          <w:rFonts w:ascii="Times New Roman" w:eastAsiaTheme="minorHAnsi" w:hAnsi="Times New Roman" w:cs="Times New Roman"/>
          <w:sz w:val="24"/>
          <w:szCs w:val="24"/>
        </w:rPr>
        <w:t xml:space="preserve"> destinate</w:t>
      </w:r>
      <w:r>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utilizării</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în</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exteriorul</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clădirilor</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fiind</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admisă</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doar</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folosirea</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echipamentelor</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ce</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poartă</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inscripţionat</w:t>
      </w:r>
      <w:proofErr w:type="spellEnd"/>
      <w:r w:rsidR="00AF6355" w:rsidRPr="006B15AE">
        <w:rPr>
          <w:rFonts w:ascii="Times New Roman" w:eastAsiaTheme="minorHAnsi" w:hAnsi="Times New Roman" w:cs="Times New Roman"/>
          <w:sz w:val="24"/>
          <w:szCs w:val="24"/>
        </w:rPr>
        <w:t xml:space="preserve"> </w:t>
      </w:r>
      <w:proofErr w:type="spellStart"/>
      <w:r w:rsidR="00AF6355" w:rsidRPr="006B15AE">
        <w:rPr>
          <w:rFonts w:ascii="Times New Roman" w:eastAsiaTheme="minorHAnsi" w:hAnsi="Times New Roman" w:cs="Times New Roman"/>
          <w:sz w:val="24"/>
          <w:szCs w:val="24"/>
        </w:rPr>
        <w:t>în</w:t>
      </w:r>
      <w:proofErr w:type="spellEnd"/>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mod </w:t>
      </w:r>
      <w:proofErr w:type="spellStart"/>
      <w:r w:rsidR="00DE7AC4" w:rsidRPr="006B15AE">
        <w:rPr>
          <w:rFonts w:ascii="Times New Roman" w:eastAsiaTheme="minorHAnsi" w:hAnsi="Times New Roman" w:cs="Times New Roman"/>
          <w:sz w:val="24"/>
          <w:szCs w:val="24"/>
        </w:rPr>
        <w:t>vizibil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lizibil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neşters</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marcajul</w:t>
      </w:r>
      <w:proofErr w:type="spellEnd"/>
      <w:r w:rsidR="00DE7AC4" w:rsidRPr="006B15AE">
        <w:rPr>
          <w:rFonts w:ascii="Times New Roman" w:eastAsiaTheme="minorHAnsi" w:hAnsi="Times New Roman" w:cs="Times New Roman"/>
          <w:sz w:val="24"/>
          <w:szCs w:val="24"/>
        </w:rPr>
        <w:t xml:space="preserve"> European de </w:t>
      </w:r>
      <w:proofErr w:type="spellStart"/>
      <w:r w:rsidR="00DE7AC4" w:rsidRPr="006B15AE">
        <w:rPr>
          <w:rFonts w:ascii="Times New Roman" w:eastAsiaTheme="minorHAnsi" w:hAnsi="Times New Roman" w:cs="Times New Roman"/>
          <w:sz w:val="24"/>
          <w:szCs w:val="24"/>
        </w:rPr>
        <w:t>conformitate</w:t>
      </w:r>
      <w:proofErr w:type="spellEnd"/>
      <w:r w:rsidR="00DE7AC4" w:rsidRPr="006B15AE">
        <w:rPr>
          <w:rFonts w:ascii="Times New Roman" w:eastAsiaTheme="minorHAnsi" w:hAnsi="Times New Roman" w:cs="Times New Roman"/>
          <w:sz w:val="24"/>
          <w:szCs w:val="24"/>
        </w:rPr>
        <w:t xml:space="preserve"> CE, </w:t>
      </w:r>
      <w:proofErr w:type="spellStart"/>
      <w:r w:rsidR="00DE7AC4" w:rsidRPr="006B15AE">
        <w:rPr>
          <w:rFonts w:ascii="Times New Roman" w:eastAsiaTheme="minorHAnsi" w:hAnsi="Times New Roman" w:cs="Times New Roman"/>
          <w:sz w:val="24"/>
          <w:szCs w:val="24"/>
        </w:rPr>
        <w:t>însoţit</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indicarea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nivelului</w:t>
      </w:r>
      <w:proofErr w:type="spellEnd"/>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garantat</w:t>
      </w:r>
      <w:proofErr w:type="spellEnd"/>
      <w:r w:rsidR="00DE7AC4" w:rsidRPr="006B15AE">
        <w:rPr>
          <w:rFonts w:ascii="Times New Roman" w:eastAsiaTheme="minorHAnsi" w:hAnsi="Times New Roman" w:cs="Times New Roman"/>
          <w:sz w:val="24"/>
          <w:szCs w:val="24"/>
        </w:rPr>
        <w:t xml:space="preserve"> al </w:t>
      </w:r>
      <w:proofErr w:type="spellStart"/>
      <w:r w:rsidR="00DE7AC4" w:rsidRPr="006B15AE">
        <w:rPr>
          <w:rFonts w:ascii="Times New Roman" w:eastAsiaTheme="minorHAnsi" w:hAnsi="Times New Roman" w:cs="Times New Roman"/>
          <w:sz w:val="24"/>
          <w:szCs w:val="24"/>
        </w:rPr>
        <w:t>puterii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sonore</w:t>
      </w:r>
      <w:proofErr w:type="spellEnd"/>
      <w:r w:rsidR="00DE7AC4" w:rsidRPr="006B15AE">
        <w:rPr>
          <w:rFonts w:ascii="Times New Roman" w:eastAsiaTheme="minorHAnsi" w:hAnsi="Times New Roman" w:cs="Times New Roman"/>
          <w:sz w:val="24"/>
          <w:szCs w:val="24"/>
        </w:rPr>
        <w:t>;</w:t>
      </w:r>
    </w:p>
    <w:p w14:paraId="669D8161" w14:textId="13E06B28" w:rsidR="00DE7AC4" w:rsidRPr="006B15AE" w:rsidRDefault="006B15AE" w:rsidP="006B15AE">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respectarea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duratei</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execuţie</w:t>
      </w:r>
      <w:proofErr w:type="spellEnd"/>
      <w:r w:rsidR="00DE7AC4" w:rsidRPr="006B15AE">
        <w:rPr>
          <w:rFonts w:ascii="Times New Roman" w:eastAsiaTheme="minorHAnsi" w:hAnsi="Times New Roman" w:cs="Times New Roman"/>
          <w:sz w:val="24"/>
          <w:szCs w:val="24"/>
        </w:rPr>
        <w:t xml:space="preserve"> a </w:t>
      </w:r>
      <w:proofErr w:type="spellStart"/>
      <w:r w:rsidR="00DE7AC4" w:rsidRPr="006B15AE">
        <w:rPr>
          <w:rFonts w:ascii="Times New Roman" w:eastAsiaTheme="minorHAnsi" w:hAnsi="Times New Roman" w:cs="Times New Roman"/>
          <w:sz w:val="24"/>
          <w:szCs w:val="24"/>
        </w:rPr>
        <w:t>proiectului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astfel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încât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disconfortul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generat</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poluarea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fonică</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să</w:t>
      </w:r>
      <w:proofErr w:type="spellEnd"/>
      <w:r w:rsidR="00DE7AC4" w:rsidRPr="006B15AE">
        <w:rPr>
          <w:rFonts w:ascii="Times New Roman" w:eastAsiaTheme="minorHAnsi" w:hAnsi="Times New Roman" w:cs="Times New Roman"/>
          <w:sz w:val="24"/>
          <w:szCs w:val="24"/>
        </w:rPr>
        <w:t xml:space="preserve"> fie</w:t>
      </w:r>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cât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mai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redus</w:t>
      </w:r>
      <w:proofErr w:type="spellEnd"/>
      <w:r w:rsidR="00DE7AC4" w:rsidRPr="006B15AE">
        <w:rPr>
          <w:rFonts w:ascii="Times New Roman" w:eastAsiaTheme="minorHAnsi" w:hAnsi="Times New Roman" w:cs="Times New Roman"/>
          <w:sz w:val="24"/>
          <w:szCs w:val="24"/>
        </w:rPr>
        <w:t xml:space="preserve"> ca </w:t>
      </w:r>
      <w:proofErr w:type="spellStart"/>
      <w:r w:rsidR="00DE7AC4" w:rsidRPr="006B15AE">
        <w:rPr>
          <w:rFonts w:ascii="Times New Roman" w:eastAsiaTheme="minorHAnsi" w:hAnsi="Times New Roman" w:cs="Times New Roman"/>
          <w:sz w:val="24"/>
          <w:szCs w:val="24"/>
        </w:rPr>
        <w:t>timp</w:t>
      </w:r>
      <w:proofErr w:type="spellEnd"/>
      <w:r w:rsidR="00DE7AC4" w:rsidRPr="006B15AE">
        <w:rPr>
          <w:rFonts w:ascii="Times New Roman" w:eastAsiaTheme="minorHAnsi" w:hAnsi="Times New Roman" w:cs="Times New Roman"/>
          <w:sz w:val="24"/>
          <w:szCs w:val="24"/>
        </w:rPr>
        <w:t>;</w:t>
      </w:r>
    </w:p>
    <w:p w14:paraId="4379556F" w14:textId="09F95E6F" w:rsidR="00DE7AC4" w:rsidRPr="006B15AE" w:rsidRDefault="006B15AE" w:rsidP="006B15AE">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     </w:t>
      </w:r>
      <w:r w:rsidR="00DE7AC4" w:rsidRPr="006B15AE">
        <w:rPr>
          <w:rFonts w:ascii="Times New Roman" w:eastAsiaTheme="minorHAnsi" w:hAnsi="Times New Roman" w:cs="Times New Roman"/>
          <w:sz w:val="24"/>
          <w:szCs w:val="24"/>
        </w:rPr>
        <w:t xml:space="preserve">- pe </w:t>
      </w:r>
      <w:proofErr w:type="spellStart"/>
      <w:r w:rsidR="00DE7AC4" w:rsidRPr="006B15AE">
        <w:rPr>
          <w:rFonts w:ascii="Times New Roman" w:eastAsiaTheme="minorHAnsi" w:hAnsi="Times New Roman" w:cs="Times New Roman"/>
          <w:sz w:val="24"/>
          <w:szCs w:val="24"/>
        </w:rPr>
        <w:t>durata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desfăşurării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lucrărilor</w:t>
      </w:r>
      <w:proofErr w:type="spellEnd"/>
      <w:r w:rsidR="00DE7AC4" w:rsidRPr="006B15AE">
        <w:rPr>
          <w:rFonts w:ascii="Times New Roman" w:eastAsiaTheme="minorHAnsi" w:hAnsi="Times New Roman" w:cs="Times New Roman"/>
          <w:sz w:val="24"/>
          <w:szCs w:val="24"/>
        </w:rPr>
        <w:t xml:space="preserve"> se </w:t>
      </w:r>
      <w:proofErr w:type="spellStart"/>
      <w:r w:rsidR="00DE7AC4" w:rsidRPr="006B15AE">
        <w:rPr>
          <w:rFonts w:ascii="Times New Roman" w:eastAsiaTheme="minorHAnsi" w:hAnsi="Times New Roman" w:cs="Times New Roman"/>
          <w:sz w:val="24"/>
          <w:szCs w:val="24"/>
        </w:rPr>
        <w:t>vor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amplasa</w:t>
      </w:r>
      <w:proofErr w:type="spellEnd"/>
      <w:r w:rsidR="00DE7AC4" w:rsidRPr="006B15AE">
        <w:rPr>
          <w:rFonts w:ascii="Times New Roman" w:eastAsiaTheme="minorHAnsi" w:hAnsi="Times New Roman" w:cs="Times New Roman"/>
          <w:sz w:val="24"/>
          <w:szCs w:val="24"/>
        </w:rPr>
        <w:t xml:space="preserve"> pe </w:t>
      </w:r>
      <w:proofErr w:type="spellStart"/>
      <w:r w:rsidR="00DE7AC4" w:rsidRPr="006B15AE">
        <w:rPr>
          <w:rFonts w:ascii="Times New Roman" w:eastAsiaTheme="minorHAnsi" w:hAnsi="Times New Roman" w:cs="Times New Roman"/>
          <w:sz w:val="24"/>
          <w:szCs w:val="24"/>
        </w:rPr>
        <w:t>lungimea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împrejmuirii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panouri</w:t>
      </w:r>
      <w:proofErr w:type="spellEnd"/>
      <w:r w:rsidR="00DE7AC4" w:rsidRPr="006B15AE">
        <w:rPr>
          <w:rFonts w:ascii="Times New Roman" w:eastAsiaTheme="minorHAnsi" w:hAnsi="Times New Roman" w:cs="Times New Roman"/>
          <w:sz w:val="24"/>
          <w:szCs w:val="24"/>
        </w:rPr>
        <w:t xml:space="preserve"> mobile </w:t>
      </w:r>
      <w:proofErr w:type="spellStart"/>
      <w:r w:rsidR="00DE7AC4" w:rsidRPr="006B15AE">
        <w:rPr>
          <w:rFonts w:ascii="Times New Roman" w:eastAsiaTheme="minorHAnsi" w:hAnsi="Times New Roman" w:cs="Times New Roman"/>
          <w:sz w:val="24"/>
          <w:szCs w:val="24"/>
        </w:rPr>
        <w:t>fonice</w:t>
      </w:r>
      <w:proofErr w:type="spellEnd"/>
      <w:r w:rsidR="00DE7AC4" w:rsidRPr="006B15AE">
        <w:rPr>
          <w:rFonts w:ascii="Times New Roman" w:eastAsiaTheme="minorHAnsi" w:hAnsi="Times New Roman" w:cs="Times New Roman"/>
          <w:sz w:val="24"/>
          <w:szCs w:val="24"/>
        </w:rPr>
        <w:t>;</w:t>
      </w:r>
    </w:p>
    <w:p w14:paraId="4CA96F30" w14:textId="46F2102F" w:rsidR="00DE7AC4" w:rsidRPr="006B15AE" w:rsidRDefault="006B15AE" w:rsidP="006B15AE">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conform </w:t>
      </w:r>
      <w:proofErr w:type="spellStart"/>
      <w:r w:rsidR="00DE7AC4" w:rsidRPr="006B15AE">
        <w:rPr>
          <w:rFonts w:ascii="Times New Roman" w:eastAsiaTheme="minorHAnsi" w:hAnsi="Times New Roman" w:cs="Times New Roman"/>
          <w:sz w:val="24"/>
          <w:szCs w:val="24"/>
        </w:rPr>
        <w:t>prevederilor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Legii</w:t>
      </w:r>
      <w:proofErr w:type="spellEnd"/>
      <w:r w:rsidR="00DE7AC4" w:rsidRPr="006B15AE">
        <w:rPr>
          <w:rFonts w:ascii="Times New Roman" w:eastAsiaTheme="minorHAnsi" w:hAnsi="Times New Roman" w:cs="Times New Roman"/>
          <w:sz w:val="24"/>
          <w:szCs w:val="24"/>
        </w:rPr>
        <w:t xml:space="preserve"> nr. 265/2006 </w:t>
      </w:r>
      <w:proofErr w:type="spellStart"/>
      <w:r w:rsidR="00DE7AC4" w:rsidRPr="006B15AE">
        <w:rPr>
          <w:rFonts w:ascii="Times New Roman" w:eastAsiaTheme="minorHAnsi" w:hAnsi="Times New Roman" w:cs="Times New Roman"/>
          <w:sz w:val="24"/>
          <w:szCs w:val="24"/>
        </w:rPr>
        <w:t>pentru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aprobarea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Ordonanţei</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Urgenţă</w:t>
      </w:r>
      <w:proofErr w:type="spellEnd"/>
      <w:r w:rsidR="00DE7AC4" w:rsidRPr="006B15AE">
        <w:rPr>
          <w:rFonts w:ascii="Times New Roman" w:eastAsiaTheme="minorHAnsi" w:hAnsi="Times New Roman" w:cs="Times New Roman"/>
          <w:sz w:val="24"/>
          <w:szCs w:val="24"/>
        </w:rPr>
        <w:t xml:space="preserve"> a </w:t>
      </w:r>
      <w:proofErr w:type="spellStart"/>
      <w:r w:rsidR="00DE7AC4" w:rsidRPr="006B15AE">
        <w:rPr>
          <w:rFonts w:ascii="Times New Roman" w:eastAsiaTheme="minorHAnsi" w:hAnsi="Times New Roman" w:cs="Times New Roman"/>
          <w:sz w:val="24"/>
          <w:szCs w:val="24"/>
        </w:rPr>
        <w:t>Guvernului</w:t>
      </w:r>
      <w:proofErr w:type="spellEnd"/>
      <w:r w:rsidR="00DE7AC4" w:rsidRPr="006B15AE">
        <w:rPr>
          <w:rFonts w:ascii="Times New Roman" w:eastAsiaTheme="minorHAnsi" w:hAnsi="Times New Roman" w:cs="Times New Roman"/>
          <w:sz w:val="24"/>
          <w:szCs w:val="24"/>
        </w:rPr>
        <w:t xml:space="preserve"> nr.</w:t>
      </w: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195/2005 </w:t>
      </w:r>
      <w:proofErr w:type="spellStart"/>
      <w:r w:rsidR="00DE7AC4" w:rsidRPr="006B15AE">
        <w:rPr>
          <w:rFonts w:ascii="Times New Roman" w:eastAsiaTheme="minorHAnsi" w:hAnsi="Times New Roman" w:cs="Times New Roman"/>
          <w:sz w:val="24"/>
          <w:szCs w:val="24"/>
        </w:rPr>
        <w:t>privind</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protecţia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mediului</w:t>
      </w:r>
      <w:proofErr w:type="spellEnd"/>
      <w:r w:rsidR="00DE7AC4" w:rsidRPr="006B15AE">
        <w:rPr>
          <w:rFonts w:ascii="Times New Roman" w:eastAsiaTheme="minorHAnsi" w:hAnsi="Times New Roman" w:cs="Times New Roman"/>
          <w:sz w:val="24"/>
          <w:szCs w:val="24"/>
        </w:rPr>
        <w:t xml:space="preserve">, art. 64, f) </w:t>
      </w:r>
      <w:proofErr w:type="spellStart"/>
      <w:r w:rsidR="00DE7AC4" w:rsidRPr="006B15AE">
        <w:rPr>
          <w:rFonts w:ascii="Times New Roman" w:eastAsiaTheme="minorHAnsi" w:hAnsi="Times New Roman" w:cs="Times New Roman"/>
          <w:sz w:val="24"/>
          <w:szCs w:val="24"/>
        </w:rPr>
        <w:t>persoanele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fizice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juridice</w:t>
      </w:r>
      <w:proofErr w:type="spellEnd"/>
      <w:r w:rsidR="00DE7AC4" w:rsidRPr="006B15AE">
        <w:rPr>
          <w:rFonts w:ascii="Times New Roman" w:eastAsiaTheme="minorHAnsi" w:hAnsi="Times New Roman" w:cs="Times New Roman"/>
          <w:sz w:val="24"/>
          <w:szCs w:val="24"/>
        </w:rPr>
        <w:t xml:space="preserve"> au </w:t>
      </w:r>
      <w:proofErr w:type="spellStart"/>
      <w:r w:rsidR="00DE7AC4" w:rsidRPr="006B15AE">
        <w:rPr>
          <w:rFonts w:ascii="Times New Roman" w:eastAsiaTheme="minorHAnsi" w:hAnsi="Times New Roman" w:cs="Times New Roman"/>
          <w:sz w:val="24"/>
          <w:szCs w:val="24"/>
        </w:rPr>
        <w:t>obligaţia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să</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asigure</w:t>
      </w:r>
      <w:proofErr w:type="spellEnd"/>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măsuri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dotări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speciale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pentru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izolarea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protecţia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fonică</w:t>
      </w:r>
      <w:proofErr w:type="spellEnd"/>
      <w:r w:rsidR="00DE7AC4" w:rsidRPr="006B15AE">
        <w:rPr>
          <w:rFonts w:ascii="Times New Roman" w:eastAsiaTheme="minorHAnsi" w:hAnsi="Times New Roman" w:cs="Times New Roman"/>
          <w:sz w:val="24"/>
          <w:szCs w:val="24"/>
        </w:rPr>
        <w:t xml:space="preserve"> a </w:t>
      </w:r>
      <w:proofErr w:type="spellStart"/>
      <w:r w:rsidR="00DE7AC4" w:rsidRPr="006B15AE">
        <w:rPr>
          <w:rFonts w:ascii="Times New Roman" w:eastAsiaTheme="minorHAnsi" w:hAnsi="Times New Roman" w:cs="Times New Roman"/>
          <w:sz w:val="24"/>
          <w:szCs w:val="24"/>
        </w:rPr>
        <w:t>surselor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generatoare</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zgomot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vibraţii</w:t>
      </w:r>
      <w:proofErr w:type="spellEnd"/>
      <w:r w:rsidR="00DE7AC4" w:rsidRPr="006B15AE">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astfel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încât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să</w:t>
      </w:r>
      <w:proofErr w:type="spellEnd"/>
      <w:r w:rsidR="00DE7AC4" w:rsidRPr="006B15AE">
        <w:rPr>
          <w:rFonts w:ascii="Times New Roman" w:eastAsiaTheme="minorHAnsi" w:hAnsi="Times New Roman" w:cs="Times New Roman"/>
          <w:sz w:val="24"/>
          <w:szCs w:val="24"/>
        </w:rPr>
        <w:t xml:space="preserve"> nu </w:t>
      </w:r>
      <w:proofErr w:type="spellStart"/>
      <w:r w:rsidR="00DE7AC4" w:rsidRPr="006B15AE">
        <w:rPr>
          <w:rFonts w:ascii="Times New Roman" w:eastAsiaTheme="minorHAnsi" w:hAnsi="Times New Roman" w:cs="Times New Roman"/>
          <w:sz w:val="24"/>
          <w:szCs w:val="24"/>
        </w:rPr>
        <w:t>conducă</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prin</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funcţionarea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lor</w:t>
      </w:r>
      <w:proofErr w:type="spellEnd"/>
      <w:r w:rsidR="00DE7AC4" w:rsidRPr="006B15AE">
        <w:rPr>
          <w:rFonts w:ascii="Times New Roman" w:eastAsiaTheme="minorHAnsi" w:hAnsi="Times New Roman" w:cs="Times New Roman"/>
          <w:sz w:val="24"/>
          <w:szCs w:val="24"/>
        </w:rPr>
        <w:t xml:space="preserve">, la </w:t>
      </w:r>
      <w:proofErr w:type="spellStart"/>
      <w:r w:rsidR="00DE7AC4" w:rsidRPr="006B15AE">
        <w:rPr>
          <w:rFonts w:ascii="Times New Roman" w:eastAsiaTheme="minorHAnsi" w:hAnsi="Times New Roman" w:cs="Times New Roman"/>
          <w:sz w:val="24"/>
          <w:szCs w:val="24"/>
        </w:rPr>
        <w:t>depăşirea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nivelurilor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limită</w:t>
      </w:r>
      <w:proofErr w:type="spellEnd"/>
      <w:r w:rsidR="00DE7AC4" w:rsidRPr="006B15AE">
        <w:rPr>
          <w:rFonts w:ascii="Times New Roman" w:eastAsiaTheme="minorHAnsi" w:hAnsi="Times New Roman" w:cs="Times New Roman"/>
          <w:sz w:val="24"/>
          <w:szCs w:val="24"/>
        </w:rPr>
        <w:t xml:space="preserve"> a </w:t>
      </w:r>
      <w:proofErr w:type="spellStart"/>
      <w:r w:rsidR="00DE7AC4" w:rsidRPr="006B15AE">
        <w:rPr>
          <w:rFonts w:ascii="Times New Roman" w:eastAsiaTheme="minorHAnsi" w:hAnsi="Times New Roman" w:cs="Times New Roman"/>
          <w:sz w:val="24"/>
          <w:szCs w:val="24"/>
        </w:rPr>
        <w:t>zgomotului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ambiental</w:t>
      </w:r>
      <w:proofErr w:type="spellEnd"/>
      <w:r w:rsidR="00DE7AC4" w:rsidRPr="006B15AE">
        <w:rPr>
          <w:rFonts w:ascii="Times New Roman" w:eastAsiaTheme="minorHAnsi" w:hAnsi="Times New Roman" w:cs="Times New Roman"/>
          <w:sz w:val="24"/>
          <w:szCs w:val="24"/>
        </w:rPr>
        <w:t>.”</w:t>
      </w:r>
    </w:p>
    <w:p w14:paraId="07387639" w14:textId="464A1C38" w:rsidR="00DE7AC4" w:rsidRPr="006B15AE" w:rsidRDefault="006B15AE" w:rsidP="006B15A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conform </w:t>
      </w:r>
      <w:proofErr w:type="spellStart"/>
      <w:r w:rsidR="00DE7AC4" w:rsidRPr="006B15AE">
        <w:rPr>
          <w:rFonts w:ascii="Times New Roman" w:eastAsiaTheme="minorHAnsi" w:hAnsi="Times New Roman" w:cs="Times New Roman"/>
          <w:sz w:val="24"/>
          <w:szCs w:val="24"/>
        </w:rPr>
        <w:t>prevederilor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Ordinului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Ministerului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Sănătăţii</w:t>
      </w:r>
      <w:proofErr w:type="spellEnd"/>
      <w:r w:rsidR="00DE7AC4" w:rsidRPr="006B15AE">
        <w:rPr>
          <w:rFonts w:ascii="Times New Roman" w:eastAsiaTheme="minorHAnsi" w:hAnsi="Times New Roman" w:cs="Times New Roman"/>
          <w:sz w:val="24"/>
          <w:szCs w:val="24"/>
        </w:rPr>
        <w:t xml:space="preserve"> nr. 119/2014 </w:t>
      </w:r>
      <w:proofErr w:type="spellStart"/>
      <w:r w:rsidR="00DE7AC4" w:rsidRPr="006B15AE">
        <w:rPr>
          <w:rFonts w:ascii="Times New Roman" w:eastAsiaTheme="minorHAnsi" w:hAnsi="Times New Roman" w:cs="Times New Roman"/>
          <w:sz w:val="24"/>
          <w:szCs w:val="24"/>
        </w:rPr>
        <w:t>pentru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aprobarea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normelor</w:t>
      </w:r>
      <w:proofErr w:type="spellEnd"/>
      <w:r w:rsidR="00DE7AC4" w:rsidRPr="006B15AE">
        <w:rPr>
          <w:rFonts w:ascii="Times New Roman" w:eastAsiaTheme="minorHAnsi" w:hAnsi="Times New Roman" w:cs="Times New Roman"/>
          <w:sz w:val="24"/>
          <w:szCs w:val="24"/>
        </w:rPr>
        <w:t xml:space="preserve"> de</w:t>
      </w:r>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igienă</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sănătate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publică</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privind</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mediul</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viaţă</w:t>
      </w:r>
      <w:proofErr w:type="spellEnd"/>
      <w:r w:rsidR="00DE7AC4" w:rsidRPr="006B15AE">
        <w:rPr>
          <w:rFonts w:ascii="Times New Roman" w:eastAsiaTheme="minorHAnsi" w:hAnsi="Times New Roman" w:cs="Times New Roman"/>
          <w:sz w:val="24"/>
          <w:szCs w:val="24"/>
        </w:rPr>
        <w:t xml:space="preserve"> al </w:t>
      </w:r>
      <w:proofErr w:type="spellStart"/>
      <w:r w:rsidR="00DE7AC4" w:rsidRPr="006B15AE">
        <w:rPr>
          <w:rFonts w:ascii="Times New Roman" w:eastAsiaTheme="minorHAnsi" w:hAnsi="Times New Roman" w:cs="Times New Roman"/>
          <w:sz w:val="24"/>
          <w:szCs w:val="24"/>
        </w:rPr>
        <w:t>populaţiei</w:t>
      </w:r>
      <w:proofErr w:type="spellEnd"/>
      <w:r w:rsidR="00DE7AC4" w:rsidRPr="006B15AE">
        <w:rPr>
          <w:rFonts w:ascii="Times New Roman" w:eastAsiaTheme="minorHAnsi" w:hAnsi="Times New Roman" w:cs="Times New Roman"/>
          <w:sz w:val="24"/>
          <w:szCs w:val="24"/>
        </w:rPr>
        <w:t xml:space="preserve">, art. 16: la </w:t>
      </w:r>
      <w:proofErr w:type="spellStart"/>
      <w:r w:rsidR="00DE7AC4" w:rsidRPr="006B15AE">
        <w:rPr>
          <w:rFonts w:ascii="Times New Roman" w:eastAsiaTheme="minorHAnsi" w:hAnsi="Times New Roman" w:cs="Times New Roman"/>
          <w:sz w:val="24"/>
          <w:szCs w:val="24"/>
        </w:rPr>
        <w:t>limita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receptorilor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protejaţi</w:t>
      </w:r>
      <w:proofErr w:type="spellEnd"/>
      <w:r w:rsidR="00DE7AC4" w:rsidRPr="006B15AE">
        <w:rPr>
          <w:rFonts w:ascii="Times New Roman" w:eastAsiaTheme="minorHAnsi" w:hAnsi="Times New Roman" w:cs="Times New Roman"/>
          <w:sz w:val="24"/>
          <w:szCs w:val="24"/>
        </w:rPr>
        <w:t>,</w:t>
      </w:r>
    </w:p>
    <w:p w14:paraId="7DBCC561" w14:textId="17099356" w:rsidR="00DE7AC4" w:rsidRPr="006B15AE" w:rsidRDefault="006B15AE" w:rsidP="006B15A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zgomotul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datorat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activităţii</w:t>
      </w:r>
      <w:proofErr w:type="spellEnd"/>
      <w:r w:rsidR="00DE7AC4" w:rsidRPr="006B15AE">
        <w:rPr>
          <w:rFonts w:ascii="Times New Roman" w:eastAsiaTheme="minorHAnsi" w:hAnsi="Times New Roman" w:cs="Times New Roman"/>
          <w:sz w:val="24"/>
          <w:szCs w:val="24"/>
        </w:rPr>
        <w:t xml:space="preserve"> pe </w:t>
      </w:r>
      <w:proofErr w:type="spellStart"/>
      <w:r w:rsidR="00DE7AC4" w:rsidRPr="006B15AE">
        <w:rPr>
          <w:rFonts w:ascii="Times New Roman" w:eastAsiaTheme="minorHAnsi" w:hAnsi="Times New Roman" w:cs="Times New Roman"/>
          <w:sz w:val="24"/>
          <w:szCs w:val="24"/>
        </w:rPr>
        <w:t>amplasamentele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autorizate</w:t>
      </w:r>
      <w:proofErr w:type="spellEnd"/>
      <w:r w:rsidR="00DE7AC4" w:rsidRPr="006B15AE">
        <w:rPr>
          <w:rFonts w:ascii="Times New Roman" w:eastAsiaTheme="minorHAnsi" w:hAnsi="Times New Roman" w:cs="Times New Roman"/>
          <w:sz w:val="24"/>
          <w:szCs w:val="24"/>
        </w:rPr>
        <w:t xml:space="preserve"> nu </w:t>
      </w:r>
      <w:proofErr w:type="spellStart"/>
      <w:r w:rsidR="00DE7AC4" w:rsidRPr="006B15AE">
        <w:rPr>
          <w:rFonts w:ascii="Times New Roman" w:eastAsiaTheme="minorHAnsi" w:hAnsi="Times New Roman" w:cs="Times New Roman"/>
          <w:sz w:val="24"/>
          <w:szCs w:val="24"/>
        </w:rPr>
        <w:t>va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depăşi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nivelul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admis</w:t>
      </w:r>
      <w:proofErr w:type="spellEnd"/>
      <w:r w:rsidR="00DE7AC4" w:rsidRPr="006B15AE">
        <w:rPr>
          <w:rFonts w:ascii="Times New Roman" w:eastAsiaTheme="minorHAnsi" w:hAnsi="Times New Roman" w:cs="Times New Roman"/>
          <w:sz w:val="24"/>
          <w:szCs w:val="24"/>
        </w:rPr>
        <w:t xml:space="preserve">: 55 dB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curba</w:t>
      </w:r>
      <w:proofErr w:type="spellEnd"/>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zgomot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Cz</w:t>
      </w:r>
      <w:proofErr w:type="spellEnd"/>
      <w:r w:rsidR="00DE7AC4" w:rsidRPr="006B15AE">
        <w:rPr>
          <w:rFonts w:ascii="Times New Roman" w:eastAsiaTheme="minorHAnsi" w:hAnsi="Times New Roman" w:cs="Times New Roman"/>
          <w:sz w:val="24"/>
          <w:szCs w:val="24"/>
        </w:rPr>
        <w:t xml:space="preserve"> 50 </w:t>
      </w:r>
      <w:proofErr w:type="spellStart"/>
      <w:r w:rsidR="00DE7AC4" w:rsidRPr="006B15AE">
        <w:rPr>
          <w:rFonts w:ascii="Times New Roman" w:eastAsiaTheme="minorHAnsi" w:hAnsi="Times New Roman" w:cs="Times New Roman"/>
          <w:sz w:val="24"/>
          <w:szCs w:val="24"/>
        </w:rPr>
        <w:t>în</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timpul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zilei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respectiv</w:t>
      </w:r>
      <w:proofErr w:type="spellEnd"/>
      <w:r w:rsidR="00DE7AC4" w:rsidRPr="006B15AE">
        <w:rPr>
          <w:rFonts w:ascii="Times New Roman" w:eastAsiaTheme="minorHAnsi" w:hAnsi="Times New Roman" w:cs="Times New Roman"/>
          <w:sz w:val="24"/>
          <w:szCs w:val="24"/>
        </w:rPr>
        <w:t xml:space="preserve"> 45 dB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curba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zgomot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Cz</w:t>
      </w:r>
      <w:proofErr w:type="spellEnd"/>
      <w:r w:rsidR="00DE7AC4" w:rsidRPr="006B15AE">
        <w:rPr>
          <w:rFonts w:ascii="Times New Roman" w:eastAsiaTheme="minorHAnsi" w:hAnsi="Times New Roman" w:cs="Times New Roman"/>
          <w:sz w:val="24"/>
          <w:szCs w:val="24"/>
        </w:rPr>
        <w:t xml:space="preserve"> 40 </w:t>
      </w:r>
      <w:proofErr w:type="spellStart"/>
      <w:r w:rsidR="00DE7AC4" w:rsidRPr="006B15AE">
        <w:rPr>
          <w:rFonts w:ascii="Times New Roman" w:eastAsiaTheme="minorHAnsi" w:hAnsi="Times New Roman" w:cs="Times New Roman"/>
          <w:sz w:val="24"/>
          <w:szCs w:val="24"/>
        </w:rPr>
        <w:t>în</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timpul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nopţii</w:t>
      </w:r>
      <w:proofErr w:type="spellEnd"/>
      <w:r w:rsidR="00DE7AC4" w:rsidRPr="006B15AE">
        <w:rPr>
          <w:rFonts w:ascii="Times New Roman" w:eastAsiaTheme="minorHAnsi" w:hAnsi="Times New Roman" w:cs="Times New Roman"/>
          <w:sz w:val="24"/>
          <w:szCs w:val="24"/>
        </w:rPr>
        <w:t>.</w:t>
      </w:r>
    </w:p>
    <w:p w14:paraId="1D3BA5DE" w14:textId="15C8FEBC" w:rsidR="00DE7AC4" w:rsidRPr="006B15AE" w:rsidRDefault="006B15AE" w:rsidP="006B15A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se </w:t>
      </w:r>
      <w:proofErr w:type="spellStart"/>
      <w:r w:rsidR="00DE7AC4" w:rsidRPr="006B15AE">
        <w:rPr>
          <w:rFonts w:ascii="Times New Roman" w:eastAsiaTheme="minorHAnsi" w:hAnsi="Times New Roman" w:cs="Times New Roman"/>
          <w:sz w:val="24"/>
          <w:szCs w:val="24"/>
        </w:rPr>
        <w:t>va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planifica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orarul</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desfăşurare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activităţilor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generatoare</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zgomot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astfel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încât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să</w:t>
      </w:r>
      <w:proofErr w:type="spellEnd"/>
      <w:r w:rsidR="00DE7AC4" w:rsidRPr="006B15AE">
        <w:rPr>
          <w:rFonts w:ascii="Times New Roman" w:eastAsiaTheme="minorHAnsi" w:hAnsi="Times New Roman" w:cs="Times New Roman"/>
          <w:sz w:val="24"/>
          <w:szCs w:val="24"/>
        </w:rPr>
        <w:t xml:space="preserve"> se evite </w:t>
      </w:r>
      <w:proofErr w:type="spellStart"/>
      <w:r w:rsidR="00DE7AC4" w:rsidRPr="006B15AE">
        <w:rPr>
          <w:rFonts w:ascii="Times New Roman" w:eastAsiaTheme="minorHAnsi" w:hAnsi="Times New Roman" w:cs="Times New Roman"/>
          <w:sz w:val="24"/>
          <w:szCs w:val="24"/>
        </w:rPr>
        <w:t>efectele</w:t>
      </w:r>
      <w:proofErr w:type="spellEnd"/>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cumulative;</w:t>
      </w:r>
    </w:p>
    <w:p w14:paraId="6102BF2C" w14:textId="5083FCF7" w:rsidR="00DE7AC4" w:rsidRPr="006B15AE" w:rsidRDefault="006B15AE" w:rsidP="006B15A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pentru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reducerea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disconfortului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sonor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datorat</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funcţionării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utilajelor</w:t>
      </w:r>
      <w:proofErr w:type="spellEnd"/>
      <w:r w:rsidR="00DE7AC4" w:rsidRPr="006B15AE">
        <w:rPr>
          <w:rFonts w:ascii="Times New Roman" w:eastAsiaTheme="minorHAnsi" w:hAnsi="Times New Roman" w:cs="Times New Roman"/>
          <w:sz w:val="24"/>
          <w:szCs w:val="24"/>
        </w:rPr>
        <w:t xml:space="preserve"> pe </w:t>
      </w:r>
      <w:proofErr w:type="spellStart"/>
      <w:r w:rsidR="00DE7AC4" w:rsidRPr="006B15AE">
        <w:rPr>
          <w:rFonts w:ascii="Times New Roman" w:eastAsiaTheme="minorHAnsi" w:hAnsi="Times New Roman" w:cs="Times New Roman"/>
          <w:sz w:val="24"/>
          <w:szCs w:val="24"/>
        </w:rPr>
        <w:t>timpul</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realizare</w:t>
      </w:r>
      <w:proofErr w:type="spellEnd"/>
      <w:r w:rsidR="00DE7AC4" w:rsidRPr="006B15AE">
        <w:rPr>
          <w:rFonts w:ascii="Times New Roman" w:eastAsiaTheme="minorHAnsi" w:hAnsi="Times New Roman" w:cs="Times New Roman"/>
          <w:sz w:val="24"/>
          <w:szCs w:val="24"/>
        </w:rPr>
        <w:t xml:space="preserve"> a </w:t>
      </w:r>
      <w:proofErr w:type="spellStart"/>
      <w:r w:rsidR="00DE7AC4" w:rsidRPr="006B15AE">
        <w:rPr>
          <w:rFonts w:ascii="Times New Roman" w:eastAsiaTheme="minorHAnsi" w:hAnsi="Times New Roman" w:cs="Times New Roman"/>
          <w:sz w:val="24"/>
          <w:szCs w:val="24"/>
        </w:rPr>
        <w:t>proiectului</w:t>
      </w:r>
      <w:proofErr w:type="spellEnd"/>
      <w:r>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programul</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lucru</w:t>
      </w:r>
      <w:proofErr w:type="spellEnd"/>
      <w:r w:rsidR="00DE7AC4" w:rsidRPr="006B15AE">
        <w:rPr>
          <w:rFonts w:ascii="Times New Roman" w:eastAsiaTheme="minorHAnsi" w:hAnsi="Times New Roman" w:cs="Times New Roman"/>
          <w:sz w:val="24"/>
          <w:szCs w:val="24"/>
        </w:rPr>
        <w:t xml:space="preserve"> nu se </w:t>
      </w:r>
      <w:proofErr w:type="spellStart"/>
      <w:r w:rsidR="00DE7AC4" w:rsidRPr="006B15AE">
        <w:rPr>
          <w:rFonts w:ascii="Times New Roman" w:eastAsiaTheme="minorHAnsi" w:hAnsi="Times New Roman" w:cs="Times New Roman"/>
          <w:sz w:val="24"/>
          <w:szCs w:val="24"/>
        </w:rPr>
        <w:t>va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desfăşura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în</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timpul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nopţii</w:t>
      </w:r>
      <w:proofErr w:type="spellEnd"/>
      <w:r w:rsidR="00DE7AC4" w:rsidRPr="006B15AE">
        <w:rPr>
          <w:rFonts w:ascii="Times New Roman" w:eastAsiaTheme="minorHAnsi" w:hAnsi="Times New Roman" w:cs="Times New Roman"/>
          <w:sz w:val="24"/>
          <w:szCs w:val="24"/>
        </w:rPr>
        <w:t>;</w:t>
      </w:r>
    </w:p>
    <w:p w14:paraId="416CEFDF" w14:textId="742DA00F" w:rsidR="00DE7AC4" w:rsidRPr="006B15AE" w:rsidRDefault="006B15AE" w:rsidP="006B15A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reducerea</w:t>
      </w:r>
      <w:proofErr w:type="spellEnd"/>
      <w:r w:rsidR="00DE7AC4" w:rsidRPr="006B15AE">
        <w:rPr>
          <w:rFonts w:ascii="Times New Roman" w:eastAsiaTheme="minorHAnsi" w:hAnsi="Times New Roman" w:cs="Times New Roman"/>
          <w:sz w:val="24"/>
          <w:szCs w:val="24"/>
        </w:rPr>
        <w:t xml:space="preserve"> la minim a </w:t>
      </w:r>
      <w:proofErr w:type="spellStart"/>
      <w:r w:rsidR="00DE7AC4" w:rsidRPr="006B15AE">
        <w:rPr>
          <w:rFonts w:ascii="Times New Roman" w:eastAsiaTheme="minorHAnsi" w:hAnsi="Times New Roman" w:cs="Times New Roman"/>
          <w:sz w:val="24"/>
          <w:szCs w:val="24"/>
        </w:rPr>
        <w:t>vitezei</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deplasare</w:t>
      </w:r>
      <w:proofErr w:type="spellEnd"/>
      <w:r w:rsidR="00DE7AC4" w:rsidRPr="006B15AE">
        <w:rPr>
          <w:rFonts w:ascii="Times New Roman" w:eastAsiaTheme="minorHAnsi" w:hAnsi="Times New Roman" w:cs="Times New Roman"/>
          <w:sz w:val="24"/>
          <w:szCs w:val="24"/>
        </w:rPr>
        <w:t xml:space="preserve"> a </w:t>
      </w:r>
      <w:proofErr w:type="spellStart"/>
      <w:r w:rsidR="00DE7AC4" w:rsidRPr="006B15AE">
        <w:rPr>
          <w:rFonts w:ascii="Times New Roman" w:eastAsiaTheme="minorHAnsi" w:hAnsi="Times New Roman" w:cs="Times New Roman"/>
          <w:sz w:val="24"/>
          <w:szCs w:val="24"/>
        </w:rPr>
        <w:t>utilajelor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în</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zonă</w:t>
      </w:r>
      <w:proofErr w:type="spellEnd"/>
      <w:r w:rsidR="00DE7AC4" w:rsidRPr="006B15AE">
        <w:rPr>
          <w:rFonts w:ascii="Times New Roman" w:eastAsiaTheme="minorHAnsi" w:hAnsi="Times New Roman" w:cs="Times New Roman"/>
          <w:sz w:val="24"/>
          <w:szCs w:val="24"/>
        </w:rPr>
        <w:t>;</w:t>
      </w:r>
    </w:p>
    <w:p w14:paraId="0B3B25A4" w14:textId="71F3431C" w:rsidR="00DE7AC4" w:rsidRPr="006B15AE" w:rsidRDefault="006B15AE" w:rsidP="006B15AE">
      <w:pPr>
        <w:spacing w:after="16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7AC4" w:rsidRPr="006B15AE">
        <w:rPr>
          <w:rFonts w:ascii="Times New Roman" w:eastAsiaTheme="minorHAnsi" w:hAnsi="Times New Roman" w:cs="Times New Roman"/>
          <w:sz w:val="24"/>
          <w:szCs w:val="24"/>
        </w:rPr>
        <w:t xml:space="preserve">- se </w:t>
      </w:r>
      <w:proofErr w:type="spellStart"/>
      <w:r w:rsidR="00DE7AC4" w:rsidRPr="006B15AE">
        <w:rPr>
          <w:rFonts w:ascii="Times New Roman" w:eastAsiaTheme="minorHAnsi" w:hAnsi="Times New Roman" w:cs="Times New Roman"/>
          <w:sz w:val="24"/>
          <w:szCs w:val="24"/>
        </w:rPr>
        <w:t>vor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folosi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utilaje</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lucru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în</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concordanţă</w:t>
      </w:r>
      <w:proofErr w:type="spellEnd"/>
      <w:r w:rsidR="00DE7AC4" w:rsidRPr="006B15AE">
        <w:rPr>
          <w:rFonts w:ascii="Times New Roman" w:eastAsiaTheme="minorHAnsi" w:hAnsi="Times New Roman" w:cs="Times New Roman"/>
          <w:sz w:val="24"/>
          <w:szCs w:val="24"/>
        </w:rPr>
        <w:t xml:space="preserve"> cu </w:t>
      </w:r>
      <w:proofErr w:type="spellStart"/>
      <w:r w:rsidR="00DE7AC4" w:rsidRPr="006B15AE">
        <w:rPr>
          <w:rFonts w:ascii="Times New Roman" w:eastAsiaTheme="minorHAnsi" w:hAnsi="Times New Roman" w:cs="Times New Roman"/>
          <w:sz w:val="24"/>
          <w:szCs w:val="24"/>
        </w:rPr>
        <w:t>volumul</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şi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caracteristicile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activităţilor</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desfăşurate</w:t>
      </w:r>
      <w:proofErr w:type="spellEnd"/>
      <w:r w:rsidR="00DE7AC4" w:rsidRPr="006B15AE">
        <w:rPr>
          <w:rFonts w:ascii="Times New Roman" w:eastAsiaTheme="minorHAnsi" w:hAnsi="Times New Roman" w:cs="Times New Roman"/>
          <w:sz w:val="24"/>
          <w:szCs w:val="24"/>
        </w:rPr>
        <w:t>.</w:t>
      </w:r>
    </w:p>
    <w:p w14:paraId="69043218" w14:textId="46DCCBA9" w:rsidR="00DE7AC4" w:rsidRPr="006B15AE" w:rsidRDefault="006B15AE" w:rsidP="006B15AE">
      <w:pPr>
        <w:spacing w:after="160" w:line="360" w:lineRule="auto"/>
        <w:jc w:val="both"/>
        <w:rPr>
          <w:rFonts w:ascii="Times New Roman" w:eastAsiaTheme="minorHAnsi" w:hAnsi="Times New Roman" w:cs="Times New Roman"/>
          <w:i/>
          <w:iCs/>
          <w:sz w:val="24"/>
          <w:szCs w:val="24"/>
        </w:rPr>
      </w:pPr>
      <w:r>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Amenajarile</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si</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dotarile</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pentru</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protectia</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impotriva</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zgomotului</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si</w:t>
      </w:r>
      <w:proofErr w:type="spellEnd"/>
      <w:r w:rsidR="001931E8" w:rsidRPr="006B15AE">
        <w:rPr>
          <w:rFonts w:ascii="Times New Roman" w:eastAsiaTheme="minorHAnsi" w:hAnsi="Times New Roman" w:cs="Times New Roman"/>
          <w:i/>
          <w:iCs/>
          <w:sz w:val="24"/>
          <w:szCs w:val="24"/>
        </w:rPr>
        <w:t xml:space="preserve"> </w:t>
      </w:r>
      <w:proofErr w:type="spellStart"/>
      <w:r w:rsidR="001931E8" w:rsidRPr="006B15AE">
        <w:rPr>
          <w:rFonts w:ascii="Times New Roman" w:eastAsiaTheme="minorHAnsi" w:hAnsi="Times New Roman" w:cs="Times New Roman"/>
          <w:i/>
          <w:iCs/>
          <w:sz w:val="24"/>
          <w:szCs w:val="24"/>
        </w:rPr>
        <w:t>vibratiilor</w:t>
      </w:r>
      <w:proofErr w:type="spellEnd"/>
    </w:p>
    <w:p w14:paraId="78DFEA72" w14:textId="57D76E98" w:rsidR="008753FE" w:rsidRPr="006B15AE" w:rsidRDefault="006B15AE" w:rsidP="006B15AE">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Pr>
          <w:rFonts w:ascii="Times New Roman" w:eastAsiaTheme="minorHAnsi" w:hAnsi="Times New Roman" w:cs="Times New Roman"/>
          <w:i/>
          <w:iCs/>
          <w:sz w:val="24"/>
          <w:szCs w:val="24"/>
        </w:rPr>
        <w:t xml:space="preserve">       </w:t>
      </w:r>
      <w:r w:rsidR="00DE7AC4" w:rsidRPr="006B15AE">
        <w:rPr>
          <w:rFonts w:ascii="Times New Roman" w:eastAsiaTheme="minorHAnsi" w:hAnsi="Times New Roman" w:cs="Times New Roman"/>
          <w:i/>
          <w:iCs/>
          <w:sz w:val="24"/>
          <w:szCs w:val="24"/>
        </w:rPr>
        <w:t xml:space="preserve">In </w:t>
      </w:r>
      <w:proofErr w:type="spellStart"/>
      <w:r w:rsidR="00DE7AC4" w:rsidRPr="006B15AE">
        <w:rPr>
          <w:rFonts w:ascii="Times New Roman" w:eastAsiaTheme="minorHAnsi" w:hAnsi="Times New Roman" w:cs="Times New Roman"/>
          <w:i/>
          <w:iCs/>
          <w:sz w:val="24"/>
          <w:szCs w:val="24"/>
        </w:rPr>
        <w:t>faza</w:t>
      </w:r>
      <w:proofErr w:type="spellEnd"/>
      <w:r w:rsidR="00DE7AC4" w:rsidRPr="006B15AE">
        <w:rPr>
          <w:rFonts w:ascii="Times New Roman" w:eastAsiaTheme="minorHAnsi" w:hAnsi="Times New Roman" w:cs="Times New Roman"/>
          <w:i/>
          <w:iCs/>
          <w:sz w:val="24"/>
          <w:szCs w:val="24"/>
        </w:rPr>
        <w:t xml:space="preserve"> de </w:t>
      </w:r>
      <w:proofErr w:type="spellStart"/>
      <w:r w:rsidR="00DE7AC4" w:rsidRPr="006B15AE">
        <w:rPr>
          <w:rFonts w:ascii="Times New Roman" w:eastAsiaTheme="minorHAnsi" w:hAnsi="Times New Roman" w:cs="Times New Roman"/>
          <w:i/>
          <w:iCs/>
          <w:sz w:val="24"/>
          <w:szCs w:val="24"/>
        </w:rPr>
        <w:t>functionare</w:t>
      </w:r>
      <w:proofErr w:type="spellEnd"/>
      <w:r w:rsidR="00DE7AC4" w:rsidRPr="006B15AE">
        <w:rPr>
          <w:rFonts w:ascii="Times New Roman" w:eastAsiaTheme="minorHAnsi" w:hAnsi="Times New Roman" w:cs="Times New Roman"/>
          <w:sz w:val="24"/>
          <w:szCs w:val="24"/>
        </w:rPr>
        <w:t xml:space="preserve"> nu sunt </w:t>
      </w:r>
      <w:proofErr w:type="spellStart"/>
      <w:r w:rsidR="00DE7AC4" w:rsidRPr="006B15AE">
        <w:rPr>
          <w:rFonts w:ascii="Times New Roman" w:eastAsiaTheme="minorHAnsi" w:hAnsi="Times New Roman" w:cs="Times New Roman"/>
          <w:sz w:val="24"/>
          <w:szCs w:val="24"/>
        </w:rPr>
        <w:t>necesare</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masuri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pentru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reducerea</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zgomotului</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nefiind</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surse</w:t>
      </w:r>
      <w:proofErr w:type="spellEnd"/>
      <w:r w:rsidR="00DE7AC4" w:rsidRPr="006B15AE">
        <w:rPr>
          <w:rFonts w:ascii="Times New Roman" w:eastAsiaTheme="minorHAnsi" w:hAnsi="Times New Roman" w:cs="Times New Roman"/>
          <w:sz w:val="24"/>
          <w:szCs w:val="24"/>
        </w:rPr>
        <w:t xml:space="preserve"> de </w:t>
      </w:r>
      <w:proofErr w:type="spellStart"/>
      <w:r w:rsidR="00DE7AC4" w:rsidRPr="006B15AE">
        <w:rPr>
          <w:rFonts w:ascii="Times New Roman" w:eastAsiaTheme="minorHAnsi" w:hAnsi="Times New Roman" w:cs="Times New Roman"/>
          <w:sz w:val="24"/>
          <w:szCs w:val="24"/>
        </w:rPr>
        <w:t>zgomot</w:t>
      </w:r>
      <w:proofErr w:type="spellEnd"/>
      <w:r>
        <w:rPr>
          <w:rFonts w:ascii="Times New Roman" w:eastAsia="Times New Roman" w:hAnsi="Times New Roman" w:cs="Times New Roman"/>
          <w:b/>
          <w:bCs/>
          <w:color w:val="4472C4" w:themeColor="accent1"/>
          <w:sz w:val="24"/>
          <w:szCs w:val="24"/>
          <w:lang w:eastAsia="ro-RO"/>
        </w:rPr>
        <w:t xml:space="preserve"> </w:t>
      </w:r>
      <w:proofErr w:type="spellStart"/>
      <w:r w:rsidR="00DE7AC4" w:rsidRPr="006B15AE">
        <w:rPr>
          <w:rFonts w:ascii="Times New Roman" w:eastAsiaTheme="minorHAnsi" w:hAnsi="Times New Roman" w:cs="Times New Roman"/>
          <w:sz w:val="24"/>
          <w:szCs w:val="24"/>
        </w:rPr>
        <w:t>sau</w:t>
      </w:r>
      <w:proofErr w:type="spellEnd"/>
      <w:r w:rsidR="00DE7AC4" w:rsidRPr="006B15AE">
        <w:rPr>
          <w:rFonts w:ascii="Times New Roman" w:eastAsiaTheme="minorHAnsi" w:hAnsi="Times New Roman" w:cs="Times New Roman"/>
          <w:sz w:val="24"/>
          <w:szCs w:val="24"/>
        </w:rPr>
        <w:t xml:space="preserve"> </w:t>
      </w:r>
      <w:proofErr w:type="spellStart"/>
      <w:r w:rsidR="00DE7AC4" w:rsidRPr="006B15AE">
        <w:rPr>
          <w:rFonts w:ascii="Times New Roman" w:eastAsiaTheme="minorHAnsi" w:hAnsi="Times New Roman" w:cs="Times New Roman"/>
          <w:sz w:val="24"/>
          <w:szCs w:val="24"/>
        </w:rPr>
        <w:t>vibratii</w:t>
      </w:r>
      <w:proofErr w:type="spellEnd"/>
      <w:r w:rsidR="00DE7AC4" w:rsidRPr="006B15AE">
        <w:rPr>
          <w:rFonts w:ascii="Times New Roman" w:eastAsiaTheme="minorHAnsi" w:hAnsi="Times New Roman" w:cs="Times New Roman"/>
          <w:sz w:val="24"/>
          <w:szCs w:val="24"/>
        </w:rPr>
        <w:t>.</w:t>
      </w:r>
    </w:p>
    <w:p w14:paraId="41CBBA58"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d)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împotriva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radiațiilor</w:t>
      </w:r>
      <w:proofErr w:type="spellEnd"/>
      <w:r w:rsidRPr="00182E94">
        <w:rPr>
          <w:rFonts w:ascii="Times New Roman" w:eastAsia="Times New Roman" w:hAnsi="Times New Roman" w:cs="Times New Roman"/>
          <w:b/>
          <w:bCs/>
          <w:color w:val="4472C4" w:themeColor="accent1"/>
          <w:sz w:val="24"/>
          <w:szCs w:val="24"/>
          <w:lang w:eastAsia="ro-RO"/>
        </w:rPr>
        <w:t>:</w:t>
      </w:r>
    </w:p>
    <w:p w14:paraId="3FB8966A" w14:textId="6116A5F4" w:rsidR="005D33D1"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sursele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radiații</w:t>
      </w:r>
      <w:proofErr w:type="spellEnd"/>
      <w:r w:rsidRPr="00182E94">
        <w:rPr>
          <w:rFonts w:ascii="Times New Roman" w:eastAsia="Times New Roman" w:hAnsi="Times New Roman" w:cs="Times New Roman"/>
          <w:b/>
          <w:bCs/>
          <w:color w:val="4472C4" w:themeColor="accent1"/>
          <w:sz w:val="24"/>
          <w:szCs w:val="24"/>
          <w:lang w:eastAsia="ro-RO"/>
        </w:rPr>
        <w:t>;</w:t>
      </w:r>
    </w:p>
    <w:p w14:paraId="3CE96E83" w14:textId="61FCDC64" w:rsidR="00DE7AC4" w:rsidRPr="00C436AA" w:rsidRDefault="00DE7AC4" w:rsidP="00DE7AC4">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Nu </w:t>
      </w:r>
      <w:proofErr w:type="spellStart"/>
      <w:r w:rsidRPr="00C436AA">
        <w:rPr>
          <w:rFonts w:ascii="Times New Roman" w:eastAsiaTheme="minorHAnsi" w:hAnsi="Times New Roman" w:cs="Times New Roman"/>
          <w:sz w:val="24"/>
          <w:szCs w:val="24"/>
        </w:rPr>
        <w:t>exista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surse</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radiatii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nici</w:t>
      </w:r>
      <w:proofErr w:type="spellEnd"/>
      <w:r w:rsidRPr="00C436AA">
        <w:rPr>
          <w:rFonts w:ascii="Times New Roman" w:eastAsiaTheme="minorHAnsi" w:hAnsi="Times New Roman" w:cs="Times New Roman"/>
          <w:sz w:val="24"/>
          <w:szCs w:val="24"/>
        </w:rPr>
        <w:t xml:space="preserve"> in </w:t>
      </w:r>
      <w:proofErr w:type="spellStart"/>
      <w:r w:rsidRPr="00C436AA">
        <w:rPr>
          <w:rFonts w:ascii="Times New Roman" w:eastAsiaTheme="minorHAnsi" w:hAnsi="Times New Roman" w:cs="Times New Roman"/>
          <w:sz w:val="24"/>
          <w:szCs w:val="24"/>
        </w:rPr>
        <w:t>faza</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construire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nici</w:t>
      </w:r>
      <w:proofErr w:type="spellEnd"/>
      <w:r w:rsidRPr="00C436AA">
        <w:rPr>
          <w:rFonts w:ascii="Times New Roman" w:eastAsiaTheme="minorHAnsi" w:hAnsi="Times New Roman" w:cs="Times New Roman"/>
          <w:sz w:val="24"/>
          <w:szCs w:val="24"/>
        </w:rPr>
        <w:t xml:space="preserve"> in </w:t>
      </w:r>
      <w:proofErr w:type="spellStart"/>
      <w:r w:rsidRPr="00C436AA">
        <w:rPr>
          <w:rFonts w:ascii="Times New Roman" w:eastAsiaTheme="minorHAnsi" w:hAnsi="Times New Roman" w:cs="Times New Roman"/>
          <w:sz w:val="24"/>
          <w:szCs w:val="24"/>
        </w:rPr>
        <w:t>faza</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functionare</w:t>
      </w:r>
      <w:proofErr w:type="spellEnd"/>
      <w:r w:rsidRPr="00C436AA">
        <w:rPr>
          <w:rFonts w:ascii="Times New Roman" w:eastAsiaTheme="minorHAnsi" w:hAnsi="Times New Roman" w:cs="Times New Roman"/>
          <w:sz w:val="24"/>
          <w:szCs w:val="24"/>
        </w:rPr>
        <w:t>.</w:t>
      </w:r>
    </w:p>
    <w:p w14:paraId="276F2F2F" w14:textId="7519F554"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amenajările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dotările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împotriva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radiațiilor</w:t>
      </w:r>
      <w:proofErr w:type="spellEnd"/>
      <w:r w:rsidRPr="00182E94">
        <w:rPr>
          <w:rFonts w:ascii="Times New Roman" w:eastAsia="Times New Roman" w:hAnsi="Times New Roman" w:cs="Times New Roman"/>
          <w:b/>
          <w:bCs/>
          <w:color w:val="4472C4" w:themeColor="accent1"/>
          <w:sz w:val="24"/>
          <w:szCs w:val="24"/>
          <w:lang w:eastAsia="ro-RO"/>
        </w:rPr>
        <w:t>;</w:t>
      </w:r>
    </w:p>
    <w:p w14:paraId="7FE58B5A" w14:textId="1908E196" w:rsidR="00F4728A" w:rsidRPr="00C436AA" w:rsidRDefault="00B90D82" w:rsidP="00A43C8D">
      <w:pPr>
        <w:rPr>
          <w:rFonts w:ascii="Times New Roman" w:eastAsiaTheme="minorHAnsi" w:hAnsi="Times New Roman" w:cs="Times New Roman"/>
          <w:sz w:val="24"/>
          <w:szCs w:val="24"/>
        </w:rPr>
      </w:pPr>
      <w:r w:rsidRPr="00C436AA">
        <w:rPr>
          <w:rFonts w:ascii="Times New Roman" w:eastAsia="Times New Roman" w:hAnsi="Times New Roman" w:cs="Times New Roman"/>
          <w:color w:val="FF0000"/>
          <w:sz w:val="24"/>
          <w:szCs w:val="24"/>
          <w:lang w:eastAsia="ro-RO"/>
        </w:rPr>
        <w:t xml:space="preserve">   </w:t>
      </w:r>
      <w:r w:rsidR="00A43C8D" w:rsidRPr="00C436AA">
        <w:rPr>
          <w:rFonts w:ascii="Times New Roman" w:eastAsiaTheme="minorHAnsi" w:hAnsi="Times New Roman" w:cs="Times New Roman"/>
          <w:sz w:val="24"/>
          <w:szCs w:val="24"/>
        </w:rPr>
        <w:t xml:space="preserve">Nu sunt </w:t>
      </w:r>
      <w:proofErr w:type="spellStart"/>
      <w:r w:rsidR="00A43C8D" w:rsidRPr="00C436AA">
        <w:rPr>
          <w:rFonts w:ascii="Times New Roman" w:eastAsiaTheme="minorHAnsi" w:hAnsi="Times New Roman" w:cs="Times New Roman"/>
          <w:sz w:val="24"/>
          <w:szCs w:val="24"/>
        </w:rPr>
        <w:t>necesare</w:t>
      </w:r>
      <w:proofErr w:type="spellEnd"/>
      <w:r w:rsidR="00A43C8D" w:rsidRPr="00C436AA">
        <w:rPr>
          <w:rFonts w:ascii="Times New Roman" w:eastAsiaTheme="minorHAnsi" w:hAnsi="Times New Roman" w:cs="Times New Roman"/>
          <w:sz w:val="24"/>
          <w:szCs w:val="24"/>
        </w:rPr>
        <w:t xml:space="preserve"> </w:t>
      </w:r>
      <w:proofErr w:type="spellStart"/>
      <w:r w:rsidR="00A43C8D" w:rsidRPr="00C436AA">
        <w:rPr>
          <w:rFonts w:ascii="Times New Roman" w:eastAsiaTheme="minorHAnsi" w:hAnsi="Times New Roman" w:cs="Times New Roman"/>
          <w:sz w:val="24"/>
          <w:szCs w:val="24"/>
        </w:rPr>
        <w:t>masuri</w:t>
      </w:r>
      <w:proofErr w:type="spellEnd"/>
      <w:r w:rsidR="00A43C8D" w:rsidRPr="00C436AA">
        <w:rPr>
          <w:rFonts w:ascii="Times New Roman" w:eastAsiaTheme="minorHAnsi" w:hAnsi="Times New Roman" w:cs="Times New Roman"/>
          <w:sz w:val="24"/>
          <w:szCs w:val="24"/>
        </w:rPr>
        <w:t xml:space="preserve"> </w:t>
      </w:r>
      <w:proofErr w:type="spellStart"/>
      <w:r w:rsidR="00A43C8D" w:rsidRPr="00C436AA">
        <w:rPr>
          <w:rFonts w:ascii="Times New Roman" w:eastAsiaTheme="minorHAnsi" w:hAnsi="Times New Roman" w:cs="Times New Roman"/>
          <w:sz w:val="24"/>
          <w:szCs w:val="24"/>
        </w:rPr>
        <w:t>impotriva</w:t>
      </w:r>
      <w:proofErr w:type="spellEnd"/>
      <w:r w:rsidR="00A43C8D" w:rsidRPr="00C436AA">
        <w:rPr>
          <w:rFonts w:ascii="Times New Roman" w:eastAsiaTheme="minorHAnsi" w:hAnsi="Times New Roman" w:cs="Times New Roman"/>
          <w:sz w:val="24"/>
          <w:szCs w:val="24"/>
        </w:rPr>
        <w:t xml:space="preserve"> </w:t>
      </w:r>
      <w:proofErr w:type="spellStart"/>
      <w:r w:rsidR="00A43C8D" w:rsidRPr="00C436AA">
        <w:rPr>
          <w:rFonts w:ascii="Times New Roman" w:eastAsiaTheme="minorHAnsi" w:hAnsi="Times New Roman" w:cs="Times New Roman"/>
          <w:sz w:val="24"/>
          <w:szCs w:val="24"/>
        </w:rPr>
        <w:t>radiatiilor</w:t>
      </w:r>
      <w:proofErr w:type="spellEnd"/>
      <w:r w:rsidR="00A43C8D" w:rsidRPr="00C436AA">
        <w:rPr>
          <w:rFonts w:ascii="Times New Roman" w:eastAsiaTheme="minorHAnsi" w:hAnsi="Times New Roman" w:cs="Times New Roman"/>
          <w:sz w:val="24"/>
          <w:szCs w:val="24"/>
        </w:rPr>
        <w:t xml:space="preserve">, </w:t>
      </w:r>
      <w:proofErr w:type="spellStart"/>
      <w:r w:rsidR="00A43C8D" w:rsidRPr="00C436AA">
        <w:rPr>
          <w:rFonts w:ascii="Times New Roman" w:eastAsiaTheme="minorHAnsi" w:hAnsi="Times New Roman" w:cs="Times New Roman"/>
          <w:sz w:val="24"/>
          <w:szCs w:val="24"/>
        </w:rPr>
        <w:t>neexistand</w:t>
      </w:r>
      <w:proofErr w:type="spellEnd"/>
      <w:r w:rsidR="00A43C8D" w:rsidRPr="00C436AA">
        <w:rPr>
          <w:rFonts w:ascii="Times New Roman" w:eastAsiaTheme="minorHAnsi" w:hAnsi="Times New Roman" w:cs="Times New Roman"/>
          <w:sz w:val="24"/>
          <w:szCs w:val="24"/>
        </w:rPr>
        <w:t xml:space="preserve"> </w:t>
      </w:r>
      <w:proofErr w:type="spellStart"/>
      <w:r w:rsidR="00A43C8D" w:rsidRPr="00C436AA">
        <w:rPr>
          <w:rFonts w:ascii="Times New Roman" w:eastAsiaTheme="minorHAnsi" w:hAnsi="Times New Roman" w:cs="Times New Roman"/>
          <w:sz w:val="24"/>
          <w:szCs w:val="24"/>
        </w:rPr>
        <w:t>radiatii</w:t>
      </w:r>
      <w:proofErr w:type="spellEnd"/>
      <w:r w:rsidR="00A43C8D" w:rsidRPr="00C436AA">
        <w:rPr>
          <w:rFonts w:ascii="Times New Roman" w:eastAsiaTheme="minorHAnsi" w:hAnsi="Times New Roman" w:cs="Times New Roman"/>
          <w:sz w:val="24"/>
          <w:szCs w:val="24"/>
        </w:rPr>
        <w:t>.</w:t>
      </w:r>
      <w:r w:rsidRPr="00C436AA">
        <w:rPr>
          <w:rFonts w:ascii="Times New Roman" w:eastAsia="Times New Roman" w:hAnsi="Times New Roman" w:cs="Times New Roman"/>
          <w:color w:val="FF0000"/>
          <w:sz w:val="24"/>
          <w:szCs w:val="24"/>
          <w:lang w:eastAsia="ro-RO"/>
        </w:rPr>
        <w:t xml:space="preserve">   </w:t>
      </w:r>
    </w:p>
    <w:p w14:paraId="6F71ED45"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e)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solului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a </w:t>
      </w:r>
      <w:proofErr w:type="spellStart"/>
      <w:r w:rsidRPr="00182E94">
        <w:rPr>
          <w:rFonts w:ascii="Times New Roman" w:eastAsia="Times New Roman" w:hAnsi="Times New Roman" w:cs="Times New Roman"/>
          <w:b/>
          <w:bCs/>
          <w:color w:val="4472C4" w:themeColor="accent1"/>
          <w:sz w:val="24"/>
          <w:szCs w:val="24"/>
          <w:lang w:eastAsia="ro-RO"/>
        </w:rPr>
        <w:t>subsolului</w:t>
      </w:r>
      <w:proofErr w:type="spellEnd"/>
      <w:r w:rsidRPr="00182E94">
        <w:rPr>
          <w:rFonts w:ascii="Times New Roman" w:eastAsia="Times New Roman" w:hAnsi="Times New Roman" w:cs="Times New Roman"/>
          <w:b/>
          <w:bCs/>
          <w:color w:val="4472C4" w:themeColor="accent1"/>
          <w:sz w:val="24"/>
          <w:szCs w:val="24"/>
          <w:lang w:eastAsia="ro-RO"/>
        </w:rPr>
        <w:t>:</w:t>
      </w:r>
    </w:p>
    <w:p w14:paraId="00A8700C" w14:textId="04C2F743" w:rsidR="005D33D1"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lastRenderedPageBreak/>
        <w:t>- </w:t>
      </w:r>
      <w:proofErr w:type="spellStart"/>
      <w:r w:rsidRPr="00182E94">
        <w:rPr>
          <w:rFonts w:ascii="Times New Roman" w:eastAsia="Times New Roman" w:hAnsi="Times New Roman" w:cs="Times New Roman"/>
          <w:b/>
          <w:bCs/>
          <w:color w:val="4472C4" w:themeColor="accent1"/>
          <w:sz w:val="24"/>
          <w:szCs w:val="24"/>
          <w:lang w:eastAsia="ro-RO"/>
        </w:rPr>
        <w:t>sursele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poluanți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sol, </w:t>
      </w:r>
      <w:proofErr w:type="spellStart"/>
      <w:r w:rsidRPr="00182E94">
        <w:rPr>
          <w:rFonts w:ascii="Times New Roman" w:eastAsia="Times New Roman" w:hAnsi="Times New Roman" w:cs="Times New Roman"/>
          <w:b/>
          <w:bCs/>
          <w:color w:val="4472C4" w:themeColor="accent1"/>
          <w:sz w:val="24"/>
          <w:szCs w:val="24"/>
          <w:lang w:eastAsia="ro-RO"/>
        </w:rPr>
        <w:t>subsol</w:t>
      </w:r>
      <w:proofErr w:type="spellEnd"/>
      <w:r w:rsidRPr="00182E94">
        <w:rPr>
          <w:rFonts w:ascii="Times New Roman" w:eastAsia="Times New Roman" w:hAnsi="Times New Roman" w:cs="Times New Roman"/>
          <w:b/>
          <w:bCs/>
          <w:color w:val="4472C4" w:themeColor="accent1"/>
          <w:sz w:val="24"/>
          <w:szCs w:val="24"/>
          <w:lang w:eastAsia="ro-RO"/>
        </w:rPr>
        <w:t xml:space="preserve">, ape </w:t>
      </w:r>
      <w:proofErr w:type="spellStart"/>
      <w:r w:rsidRPr="00182E94">
        <w:rPr>
          <w:rFonts w:ascii="Times New Roman" w:eastAsia="Times New Roman" w:hAnsi="Times New Roman" w:cs="Times New Roman"/>
          <w:b/>
          <w:bCs/>
          <w:color w:val="4472C4" w:themeColor="accent1"/>
          <w:sz w:val="24"/>
          <w:szCs w:val="24"/>
          <w:lang w:eastAsia="ro-RO"/>
        </w:rPr>
        <w:t>freatice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adâncime</w:t>
      </w:r>
      <w:proofErr w:type="spellEnd"/>
      <w:r w:rsidRPr="00182E94">
        <w:rPr>
          <w:rFonts w:ascii="Times New Roman" w:eastAsia="Times New Roman" w:hAnsi="Times New Roman" w:cs="Times New Roman"/>
          <w:b/>
          <w:bCs/>
          <w:color w:val="4472C4" w:themeColor="accent1"/>
          <w:sz w:val="24"/>
          <w:szCs w:val="24"/>
          <w:lang w:eastAsia="ro-RO"/>
        </w:rPr>
        <w:t>;</w:t>
      </w:r>
    </w:p>
    <w:p w14:paraId="3F52086E" w14:textId="77777777" w:rsidR="00A43C8D" w:rsidRPr="00C436AA" w:rsidRDefault="00A43C8D" w:rsidP="00A43C8D">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b/>
          <w:bCs/>
          <w:sz w:val="24"/>
          <w:szCs w:val="24"/>
        </w:rPr>
        <w:t>Faza</w:t>
      </w:r>
      <w:proofErr w:type="spellEnd"/>
      <w:r w:rsidRPr="00C436AA">
        <w:rPr>
          <w:rFonts w:ascii="Times New Roman" w:eastAsiaTheme="minorHAnsi" w:hAnsi="Times New Roman" w:cs="Times New Roman"/>
          <w:b/>
          <w:bCs/>
          <w:sz w:val="24"/>
          <w:szCs w:val="24"/>
        </w:rPr>
        <w:t xml:space="preserve"> de </w:t>
      </w:r>
      <w:proofErr w:type="spellStart"/>
      <w:r w:rsidRPr="00C436AA">
        <w:rPr>
          <w:rFonts w:ascii="Times New Roman" w:eastAsiaTheme="minorHAnsi" w:hAnsi="Times New Roman" w:cs="Times New Roman"/>
          <w:b/>
          <w:bCs/>
          <w:sz w:val="24"/>
          <w:szCs w:val="24"/>
        </w:rPr>
        <w:t>construire</w:t>
      </w:r>
      <w:proofErr w:type="spellEnd"/>
    </w:p>
    <w:p w14:paraId="491A45F8"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Scurgeri</w:t>
      </w:r>
      <w:proofErr w:type="spellEnd"/>
      <w:r w:rsidRPr="00C436AA">
        <w:rPr>
          <w:rFonts w:ascii="Times New Roman" w:eastAsiaTheme="minorHAnsi" w:hAnsi="Times New Roman" w:cs="Times New Roman"/>
          <w:sz w:val="24"/>
          <w:szCs w:val="24"/>
        </w:rPr>
        <w:t xml:space="preserve"> de ape din </w:t>
      </w:r>
      <w:proofErr w:type="spellStart"/>
      <w:r w:rsidRPr="00C436AA">
        <w:rPr>
          <w:rFonts w:ascii="Times New Roman" w:eastAsiaTheme="minorHAnsi" w:hAnsi="Times New Roman" w:cs="Times New Roman"/>
          <w:sz w:val="24"/>
          <w:szCs w:val="24"/>
        </w:rPr>
        <w:t>betoane</w:t>
      </w:r>
      <w:proofErr w:type="spellEnd"/>
      <w:r w:rsidRPr="00C436AA">
        <w:rPr>
          <w:rFonts w:ascii="Times New Roman" w:eastAsiaTheme="minorHAnsi" w:hAnsi="Times New Roman" w:cs="Times New Roman"/>
          <w:sz w:val="24"/>
          <w:szCs w:val="24"/>
        </w:rPr>
        <w:t>;</w:t>
      </w:r>
    </w:p>
    <w:p w14:paraId="0FFB050D"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Scurgeri</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hidrocarburi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sau</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lichide</w:t>
      </w:r>
      <w:proofErr w:type="spellEnd"/>
      <w:r w:rsidRPr="00C436AA">
        <w:rPr>
          <w:rFonts w:ascii="Times New Roman" w:eastAsiaTheme="minorHAnsi" w:hAnsi="Times New Roman" w:cs="Times New Roman"/>
          <w:sz w:val="24"/>
          <w:szCs w:val="24"/>
        </w:rPr>
        <w:t xml:space="preserve"> de la </w:t>
      </w:r>
      <w:proofErr w:type="spellStart"/>
      <w:r w:rsidRPr="00C436AA">
        <w:rPr>
          <w:rFonts w:ascii="Times New Roman" w:eastAsiaTheme="minorHAnsi" w:hAnsi="Times New Roman" w:cs="Times New Roman"/>
          <w:sz w:val="24"/>
          <w:szCs w:val="24"/>
        </w:rPr>
        <w:t>utilaje</w:t>
      </w:r>
      <w:proofErr w:type="spellEnd"/>
      <w:r w:rsidRPr="00C436AA">
        <w:rPr>
          <w:rFonts w:ascii="Times New Roman" w:eastAsiaTheme="minorHAnsi" w:hAnsi="Times New Roman" w:cs="Times New Roman"/>
          <w:sz w:val="24"/>
          <w:szCs w:val="24"/>
        </w:rPr>
        <w:t>;</w:t>
      </w:r>
    </w:p>
    <w:p w14:paraId="2BFD81EA"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Depozitari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materiale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folosite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sau</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deseuri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depozitate</w:t>
      </w:r>
      <w:proofErr w:type="spellEnd"/>
      <w:r w:rsidRPr="00C436AA">
        <w:rPr>
          <w:rFonts w:ascii="Times New Roman" w:eastAsiaTheme="minorHAnsi" w:hAnsi="Times New Roman" w:cs="Times New Roman"/>
          <w:sz w:val="24"/>
          <w:szCs w:val="24"/>
        </w:rPr>
        <w:t xml:space="preserve"> direct pe sol</w:t>
      </w:r>
    </w:p>
    <w:p w14:paraId="376DBEB5" w14:textId="77777777" w:rsidR="00A43C8D" w:rsidRPr="00C436AA" w:rsidRDefault="00A43C8D" w:rsidP="00A43C8D">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sau</w:t>
      </w:r>
      <w:proofErr w:type="spellEnd"/>
      <w:r w:rsidRPr="00C436AA">
        <w:rPr>
          <w:rFonts w:ascii="Times New Roman" w:eastAsiaTheme="minorHAnsi" w:hAnsi="Times New Roman" w:cs="Times New Roman"/>
          <w:sz w:val="24"/>
          <w:szCs w:val="24"/>
        </w:rPr>
        <w:t xml:space="preserve"> in </w:t>
      </w:r>
      <w:proofErr w:type="spellStart"/>
      <w:r w:rsidRPr="00C436AA">
        <w:rPr>
          <w:rFonts w:ascii="Times New Roman" w:eastAsiaTheme="minorHAnsi" w:hAnsi="Times New Roman" w:cs="Times New Roman"/>
          <w:sz w:val="24"/>
          <w:szCs w:val="24"/>
        </w:rPr>
        <w:t>spatii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neamenajate</w:t>
      </w:r>
      <w:proofErr w:type="spellEnd"/>
      <w:r w:rsidRPr="00C436AA">
        <w:rPr>
          <w:rFonts w:ascii="Times New Roman" w:eastAsiaTheme="minorHAnsi" w:hAnsi="Times New Roman" w:cs="Times New Roman"/>
          <w:sz w:val="24"/>
          <w:szCs w:val="24"/>
        </w:rPr>
        <w:t>;</w:t>
      </w:r>
    </w:p>
    <w:p w14:paraId="0839F149"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Posibile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operatii</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reparatii</w:t>
      </w:r>
      <w:proofErr w:type="spellEnd"/>
      <w:r w:rsidRPr="00C436AA">
        <w:rPr>
          <w:rFonts w:ascii="Times New Roman" w:eastAsiaTheme="minorHAnsi" w:hAnsi="Times New Roman" w:cs="Times New Roman"/>
          <w:sz w:val="24"/>
          <w:szCs w:val="24"/>
        </w:rPr>
        <w:t xml:space="preserve"> la </w:t>
      </w:r>
      <w:proofErr w:type="spellStart"/>
      <w:r w:rsidRPr="00C436AA">
        <w:rPr>
          <w:rFonts w:ascii="Times New Roman" w:eastAsiaTheme="minorHAnsi" w:hAnsi="Times New Roman" w:cs="Times New Roman"/>
          <w:sz w:val="24"/>
          <w:szCs w:val="24"/>
        </w:rPr>
        <w:t>utilaje</w:t>
      </w:r>
      <w:proofErr w:type="spellEnd"/>
      <w:r w:rsidRPr="00C436AA">
        <w:rPr>
          <w:rFonts w:ascii="Times New Roman" w:eastAsiaTheme="minorHAnsi" w:hAnsi="Times New Roman" w:cs="Times New Roman"/>
          <w:sz w:val="24"/>
          <w:szCs w:val="24"/>
        </w:rPr>
        <w:t>;</w:t>
      </w:r>
    </w:p>
    <w:p w14:paraId="31EA3498"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Alimentari</w:t>
      </w:r>
      <w:proofErr w:type="spellEnd"/>
      <w:r w:rsidRPr="00C436AA">
        <w:rPr>
          <w:rFonts w:ascii="Times New Roman" w:eastAsiaTheme="minorHAnsi" w:hAnsi="Times New Roman" w:cs="Times New Roman"/>
          <w:sz w:val="24"/>
          <w:szCs w:val="24"/>
        </w:rPr>
        <w:t xml:space="preserve"> cu </w:t>
      </w:r>
      <w:proofErr w:type="spellStart"/>
      <w:r w:rsidRPr="00C436AA">
        <w:rPr>
          <w:rFonts w:ascii="Times New Roman" w:eastAsiaTheme="minorHAnsi" w:hAnsi="Times New Roman" w:cs="Times New Roman"/>
          <w:sz w:val="24"/>
          <w:szCs w:val="24"/>
        </w:rPr>
        <w:t>carburanti</w:t>
      </w:r>
      <w:proofErr w:type="spellEnd"/>
      <w:r w:rsidRPr="00C436AA">
        <w:rPr>
          <w:rFonts w:ascii="Times New Roman" w:eastAsiaTheme="minorHAnsi" w:hAnsi="Times New Roman" w:cs="Times New Roman"/>
          <w:sz w:val="24"/>
          <w:szCs w:val="24"/>
        </w:rPr>
        <w:t xml:space="preserve"> in </w:t>
      </w:r>
      <w:proofErr w:type="spellStart"/>
      <w:r w:rsidRPr="00C436AA">
        <w:rPr>
          <w:rFonts w:ascii="Times New Roman" w:eastAsiaTheme="minorHAnsi" w:hAnsi="Times New Roman" w:cs="Times New Roman"/>
          <w:sz w:val="24"/>
          <w:szCs w:val="24"/>
        </w:rPr>
        <w:t>incinta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santier</w:t>
      </w:r>
      <w:proofErr w:type="spellEnd"/>
      <w:r w:rsidRPr="00C436AA">
        <w:rPr>
          <w:rFonts w:ascii="Times New Roman" w:eastAsiaTheme="minorHAnsi" w:hAnsi="Times New Roman" w:cs="Times New Roman"/>
          <w:sz w:val="24"/>
          <w:szCs w:val="24"/>
        </w:rPr>
        <w:t>.</w:t>
      </w:r>
    </w:p>
    <w:p w14:paraId="00F0721B" w14:textId="77777777" w:rsidR="00A43C8D" w:rsidRPr="00C436AA" w:rsidRDefault="00A43C8D" w:rsidP="00A43C8D">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b/>
          <w:bCs/>
          <w:sz w:val="24"/>
          <w:szCs w:val="24"/>
        </w:rPr>
        <w:t>Faza</w:t>
      </w:r>
      <w:proofErr w:type="spellEnd"/>
      <w:r w:rsidRPr="00C436AA">
        <w:rPr>
          <w:rFonts w:ascii="Times New Roman" w:eastAsiaTheme="minorHAnsi" w:hAnsi="Times New Roman" w:cs="Times New Roman"/>
          <w:b/>
          <w:bCs/>
          <w:sz w:val="24"/>
          <w:szCs w:val="24"/>
        </w:rPr>
        <w:t xml:space="preserve"> de </w:t>
      </w:r>
      <w:proofErr w:type="spellStart"/>
      <w:r w:rsidRPr="00C436AA">
        <w:rPr>
          <w:rFonts w:ascii="Times New Roman" w:eastAsiaTheme="minorHAnsi" w:hAnsi="Times New Roman" w:cs="Times New Roman"/>
          <w:b/>
          <w:bCs/>
          <w:sz w:val="24"/>
          <w:szCs w:val="24"/>
        </w:rPr>
        <w:t>functionare</w:t>
      </w:r>
      <w:proofErr w:type="spellEnd"/>
    </w:p>
    <w:p w14:paraId="235622D8"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Depozitari</w:t>
      </w:r>
      <w:proofErr w:type="spellEnd"/>
      <w:r w:rsidRPr="00C436AA">
        <w:rPr>
          <w:rFonts w:ascii="Times New Roman" w:eastAsiaTheme="minorHAnsi" w:hAnsi="Times New Roman" w:cs="Times New Roman"/>
          <w:sz w:val="24"/>
          <w:szCs w:val="24"/>
        </w:rPr>
        <w:t xml:space="preserve"> diverse </w:t>
      </w:r>
      <w:proofErr w:type="spellStart"/>
      <w:r w:rsidRPr="00C436AA">
        <w:rPr>
          <w:rFonts w:ascii="Times New Roman" w:eastAsiaTheme="minorHAnsi" w:hAnsi="Times New Roman" w:cs="Times New Roman"/>
          <w:sz w:val="24"/>
          <w:szCs w:val="24"/>
        </w:rPr>
        <w:t>deseuri</w:t>
      </w:r>
      <w:proofErr w:type="spellEnd"/>
      <w:r w:rsidRPr="00C436AA">
        <w:rPr>
          <w:rFonts w:ascii="Times New Roman" w:eastAsiaTheme="minorHAnsi" w:hAnsi="Times New Roman" w:cs="Times New Roman"/>
          <w:sz w:val="24"/>
          <w:szCs w:val="24"/>
        </w:rPr>
        <w:t xml:space="preserve"> in </w:t>
      </w:r>
      <w:proofErr w:type="spellStart"/>
      <w:r w:rsidRPr="00C436AA">
        <w:rPr>
          <w:rFonts w:ascii="Times New Roman" w:eastAsiaTheme="minorHAnsi" w:hAnsi="Times New Roman" w:cs="Times New Roman"/>
          <w:sz w:val="24"/>
          <w:szCs w:val="24"/>
        </w:rPr>
        <w:t>locuri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neamenajate</w:t>
      </w:r>
      <w:proofErr w:type="spellEnd"/>
      <w:r w:rsidRPr="00C436AA">
        <w:rPr>
          <w:rFonts w:ascii="Times New Roman" w:eastAsiaTheme="minorHAnsi" w:hAnsi="Times New Roman" w:cs="Times New Roman"/>
          <w:sz w:val="24"/>
          <w:szCs w:val="24"/>
        </w:rPr>
        <w:t>;</w:t>
      </w:r>
    </w:p>
    <w:p w14:paraId="3A837251" w14:textId="77777777"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Avarii</w:t>
      </w:r>
      <w:proofErr w:type="spellEnd"/>
      <w:r w:rsidRPr="00C436AA">
        <w:rPr>
          <w:rFonts w:ascii="Times New Roman" w:eastAsiaTheme="minorHAnsi" w:hAnsi="Times New Roman" w:cs="Times New Roman"/>
          <w:sz w:val="24"/>
          <w:szCs w:val="24"/>
        </w:rPr>
        <w:t xml:space="preserve"> la </w:t>
      </w:r>
      <w:proofErr w:type="spellStart"/>
      <w:r w:rsidRPr="00C436AA">
        <w:rPr>
          <w:rFonts w:ascii="Times New Roman" w:eastAsiaTheme="minorHAnsi" w:hAnsi="Times New Roman" w:cs="Times New Roman"/>
          <w:sz w:val="24"/>
          <w:szCs w:val="24"/>
        </w:rPr>
        <w:t>bransamente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apa</w:t>
      </w:r>
      <w:proofErr w:type="spellEnd"/>
      <w:r w:rsidRPr="00C436AA">
        <w:rPr>
          <w:rFonts w:ascii="Times New Roman" w:eastAsiaTheme="minorHAnsi" w:hAnsi="Times New Roman" w:cs="Times New Roman"/>
          <w:sz w:val="24"/>
          <w:szCs w:val="24"/>
        </w:rPr>
        <w:t xml:space="preserve"> – canal;</w:t>
      </w:r>
    </w:p>
    <w:p w14:paraId="78707940" w14:textId="0F6E0794" w:rsidR="00A43C8D" w:rsidRPr="00C436AA" w:rsidRDefault="00A43C8D" w:rsidP="00A43C8D">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Scurgeri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necontrolate</w:t>
      </w:r>
      <w:proofErr w:type="spellEnd"/>
      <w:r w:rsidRPr="00C436AA">
        <w:rPr>
          <w:rFonts w:ascii="Times New Roman" w:eastAsiaTheme="minorHAnsi" w:hAnsi="Times New Roman" w:cs="Times New Roman"/>
          <w:sz w:val="24"/>
          <w:szCs w:val="24"/>
        </w:rPr>
        <w:t xml:space="preserve"> la </w:t>
      </w:r>
      <w:proofErr w:type="spellStart"/>
      <w:r w:rsidRPr="00C436AA">
        <w:rPr>
          <w:rFonts w:ascii="Times New Roman" w:eastAsiaTheme="minorHAnsi" w:hAnsi="Times New Roman" w:cs="Times New Roman"/>
          <w:sz w:val="24"/>
          <w:szCs w:val="24"/>
        </w:rPr>
        <w:t>instalatiile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apa</w:t>
      </w:r>
      <w:proofErr w:type="spellEnd"/>
      <w:r w:rsidRPr="00C436AA">
        <w:rPr>
          <w:rFonts w:ascii="Times New Roman" w:eastAsiaTheme="minorHAnsi" w:hAnsi="Times New Roman" w:cs="Times New Roman"/>
          <w:sz w:val="24"/>
          <w:szCs w:val="24"/>
        </w:rPr>
        <w:t xml:space="preserve"> – </w:t>
      </w:r>
      <w:proofErr w:type="spellStart"/>
      <w:r w:rsidRPr="00C436AA">
        <w:rPr>
          <w:rFonts w:ascii="Times New Roman" w:eastAsiaTheme="minorHAnsi" w:hAnsi="Times New Roman" w:cs="Times New Roman"/>
          <w:sz w:val="24"/>
          <w:szCs w:val="24"/>
        </w:rPr>
        <w:t>canalizare</w:t>
      </w:r>
      <w:proofErr w:type="spellEnd"/>
    </w:p>
    <w:p w14:paraId="7364CC82" w14:textId="63BE2DCA" w:rsidR="00F4728A" w:rsidRPr="00C436AA"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C436AA">
        <w:rPr>
          <w:rFonts w:ascii="Times New Roman" w:eastAsia="Times New Roman" w:hAnsi="Times New Roman" w:cs="Times New Roman"/>
          <w:b/>
          <w:bCs/>
          <w:color w:val="4472C4" w:themeColor="accent1"/>
          <w:sz w:val="24"/>
          <w:szCs w:val="24"/>
          <w:lang w:eastAsia="ro-RO"/>
        </w:rPr>
        <w:t>- </w:t>
      </w:r>
      <w:proofErr w:type="spellStart"/>
      <w:r w:rsidRPr="00C436AA">
        <w:rPr>
          <w:rFonts w:ascii="Times New Roman" w:eastAsia="Times New Roman" w:hAnsi="Times New Roman" w:cs="Times New Roman"/>
          <w:b/>
          <w:bCs/>
          <w:color w:val="4472C4" w:themeColor="accent1"/>
          <w:sz w:val="24"/>
          <w:szCs w:val="24"/>
          <w:lang w:eastAsia="ro-RO"/>
        </w:rPr>
        <w:t>lucrările</w:t>
      </w:r>
      <w:proofErr w:type="spellEnd"/>
      <w:r w:rsidRPr="00C436AA">
        <w:rPr>
          <w:rFonts w:ascii="Times New Roman" w:eastAsia="Times New Roman" w:hAnsi="Times New Roman" w:cs="Times New Roman"/>
          <w:b/>
          <w:bCs/>
          <w:color w:val="4472C4" w:themeColor="accent1"/>
          <w:sz w:val="24"/>
          <w:szCs w:val="24"/>
          <w:lang w:eastAsia="ro-RO"/>
        </w:rPr>
        <w:t xml:space="preserve"> </w:t>
      </w:r>
      <w:proofErr w:type="spellStart"/>
      <w:r w:rsidRPr="00C436AA">
        <w:rPr>
          <w:rFonts w:ascii="Times New Roman" w:eastAsia="Times New Roman" w:hAnsi="Times New Roman" w:cs="Times New Roman"/>
          <w:b/>
          <w:bCs/>
          <w:color w:val="4472C4" w:themeColor="accent1"/>
          <w:sz w:val="24"/>
          <w:szCs w:val="24"/>
          <w:lang w:eastAsia="ro-RO"/>
        </w:rPr>
        <w:t>și</w:t>
      </w:r>
      <w:proofErr w:type="spellEnd"/>
      <w:r w:rsidRPr="00C436AA">
        <w:rPr>
          <w:rFonts w:ascii="Times New Roman" w:eastAsia="Times New Roman" w:hAnsi="Times New Roman" w:cs="Times New Roman"/>
          <w:b/>
          <w:bCs/>
          <w:color w:val="4472C4" w:themeColor="accent1"/>
          <w:sz w:val="24"/>
          <w:szCs w:val="24"/>
          <w:lang w:eastAsia="ro-RO"/>
        </w:rPr>
        <w:t xml:space="preserve"> </w:t>
      </w:r>
      <w:proofErr w:type="spellStart"/>
      <w:r w:rsidRPr="00C436AA">
        <w:rPr>
          <w:rFonts w:ascii="Times New Roman" w:eastAsia="Times New Roman" w:hAnsi="Times New Roman" w:cs="Times New Roman"/>
          <w:b/>
          <w:bCs/>
          <w:color w:val="4472C4" w:themeColor="accent1"/>
          <w:sz w:val="24"/>
          <w:szCs w:val="24"/>
          <w:lang w:eastAsia="ro-RO"/>
        </w:rPr>
        <w:t>dotările</w:t>
      </w:r>
      <w:proofErr w:type="spellEnd"/>
      <w:r w:rsidRPr="00C436AA">
        <w:rPr>
          <w:rFonts w:ascii="Times New Roman" w:eastAsia="Times New Roman" w:hAnsi="Times New Roman" w:cs="Times New Roman"/>
          <w:b/>
          <w:bCs/>
          <w:color w:val="4472C4" w:themeColor="accent1"/>
          <w:sz w:val="24"/>
          <w:szCs w:val="24"/>
          <w:lang w:eastAsia="ro-RO"/>
        </w:rPr>
        <w:t xml:space="preserve"> </w:t>
      </w:r>
      <w:proofErr w:type="spellStart"/>
      <w:r w:rsidRPr="00C436AA">
        <w:rPr>
          <w:rFonts w:ascii="Times New Roman" w:eastAsia="Times New Roman" w:hAnsi="Times New Roman" w:cs="Times New Roman"/>
          <w:b/>
          <w:bCs/>
          <w:color w:val="4472C4" w:themeColor="accent1"/>
          <w:sz w:val="24"/>
          <w:szCs w:val="24"/>
          <w:lang w:eastAsia="ro-RO"/>
        </w:rPr>
        <w:t>pentru</w:t>
      </w:r>
      <w:proofErr w:type="spellEnd"/>
      <w:r w:rsidRPr="00C436AA">
        <w:rPr>
          <w:rFonts w:ascii="Times New Roman" w:eastAsia="Times New Roman" w:hAnsi="Times New Roman" w:cs="Times New Roman"/>
          <w:b/>
          <w:bCs/>
          <w:color w:val="4472C4" w:themeColor="accent1"/>
          <w:sz w:val="24"/>
          <w:szCs w:val="24"/>
          <w:lang w:eastAsia="ro-RO"/>
        </w:rPr>
        <w:t xml:space="preserve"> </w:t>
      </w:r>
      <w:proofErr w:type="spellStart"/>
      <w:r w:rsidRPr="00C436AA">
        <w:rPr>
          <w:rFonts w:ascii="Times New Roman" w:eastAsia="Times New Roman" w:hAnsi="Times New Roman" w:cs="Times New Roman"/>
          <w:b/>
          <w:bCs/>
          <w:color w:val="4472C4" w:themeColor="accent1"/>
          <w:sz w:val="24"/>
          <w:szCs w:val="24"/>
          <w:lang w:eastAsia="ro-RO"/>
        </w:rPr>
        <w:t>protecția</w:t>
      </w:r>
      <w:proofErr w:type="spellEnd"/>
      <w:r w:rsidRPr="00C436AA">
        <w:rPr>
          <w:rFonts w:ascii="Times New Roman" w:eastAsia="Times New Roman" w:hAnsi="Times New Roman" w:cs="Times New Roman"/>
          <w:b/>
          <w:bCs/>
          <w:color w:val="4472C4" w:themeColor="accent1"/>
          <w:sz w:val="24"/>
          <w:szCs w:val="24"/>
          <w:lang w:eastAsia="ro-RO"/>
        </w:rPr>
        <w:t xml:space="preserve"> </w:t>
      </w:r>
      <w:proofErr w:type="spellStart"/>
      <w:r w:rsidRPr="00C436AA">
        <w:rPr>
          <w:rFonts w:ascii="Times New Roman" w:eastAsia="Times New Roman" w:hAnsi="Times New Roman" w:cs="Times New Roman"/>
          <w:b/>
          <w:bCs/>
          <w:color w:val="4472C4" w:themeColor="accent1"/>
          <w:sz w:val="24"/>
          <w:szCs w:val="24"/>
          <w:lang w:eastAsia="ro-RO"/>
        </w:rPr>
        <w:t>solului</w:t>
      </w:r>
      <w:proofErr w:type="spellEnd"/>
      <w:r w:rsidRPr="00C436AA">
        <w:rPr>
          <w:rFonts w:ascii="Times New Roman" w:eastAsia="Times New Roman" w:hAnsi="Times New Roman" w:cs="Times New Roman"/>
          <w:b/>
          <w:bCs/>
          <w:color w:val="4472C4" w:themeColor="accent1"/>
          <w:sz w:val="24"/>
          <w:szCs w:val="24"/>
          <w:lang w:eastAsia="ro-RO"/>
        </w:rPr>
        <w:t xml:space="preserve"> </w:t>
      </w:r>
      <w:proofErr w:type="spellStart"/>
      <w:r w:rsidRPr="00C436AA">
        <w:rPr>
          <w:rFonts w:ascii="Times New Roman" w:eastAsia="Times New Roman" w:hAnsi="Times New Roman" w:cs="Times New Roman"/>
          <w:b/>
          <w:bCs/>
          <w:color w:val="4472C4" w:themeColor="accent1"/>
          <w:sz w:val="24"/>
          <w:szCs w:val="24"/>
          <w:lang w:eastAsia="ro-RO"/>
        </w:rPr>
        <w:t>și</w:t>
      </w:r>
      <w:proofErr w:type="spellEnd"/>
      <w:r w:rsidRPr="00C436AA">
        <w:rPr>
          <w:rFonts w:ascii="Times New Roman" w:eastAsia="Times New Roman" w:hAnsi="Times New Roman" w:cs="Times New Roman"/>
          <w:b/>
          <w:bCs/>
          <w:color w:val="4472C4" w:themeColor="accent1"/>
          <w:sz w:val="24"/>
          <w:szCs w:val="24"/>
          <w:lang w:eastAsia="ro-RO"/>
        </w:rPr>
        <w:t xml:space="preserve"> a </w:t>
      </w:r>
      <w:proofErr w:type="spellStart"/>
      <w:r w:rsidRPr="00C436AA">
        <w:rPr>
          <w:rFonts w:ascii="Times New Roman" w:eastAsia="Times New Roman" w:hAnsi="Times New Roman" w:cs="Times New Roman"/>
          <w:b/>
          <w:bCs/>
          <w:color w:val="4472C4" w:themeColor="accent1"/>
          <w:sz w:val="24"/>
          <w:szCs w:val="24"/>
          <w:lang w:eastAsia="ro-RO"/>
        </w:rPr>
        <w:t>subsolului</w:t>
      </w:r>
      <w:proofErr w:type="spellEnd"/>
      <w:r w:rsidRPr="00C436AA">
        <w:rPr>
          <w:rFonts w:ascii="Times New Roman" w:eastAsia="Times New Roman" w:hAnsi="Times New Roman" w:cs="Times New Roman"/>
          <w:b/>
          <w:bCs/>
          <w:color w:val="4472C4" w:themeColor="accent1"/>
          <w:sz w:val="24"/>
          <w:szCs w:val="24"/>
          <w:lang w:eastAsia="ro-RO"/>
        </w:rPr>
        <w:t>;</w:t>
      </w:r>
    </w:p>
    <w:p w14:paraId="3E5C674B"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b/>
          <w:bCs/>
          <w:sz w:val="24"/>
          <w:szCs w:val="24"/>
        </w:rPr>
        <w:t>Faza</w:t>
      </w:r>
      <w:proofErr w:type="spellEnd"/>
      <w:r w:rsidRPr="00C436AA">
        <w:rPr>
          <w:rFonts w:ascii="Times New Roman" w:eastAsiaTheme="minorHAnsi" w:hAnsi="Times New Roman" w:cs="Times New Roman"/>
          <w:b/>
          <w:bCs/>
          <w:sz w:val="24"/>
          <w:szCs w:val="24"/>
        </w:rPr>
        <w:t xml:space="preserve"> de </w:t>
      </w:r>
      <w:proofErr w:type="spellStart"/>
      <w:r w:rsidRPr="00C436AA">
        <w:rPr>
          <w:rFonts w:ascii="Times New Roman" w:eastAsiaTheme="minorHAnsi" w:hAnsi="Times New Roman" w:cs="Times New Roman"/>
          <w:b/>
          <w:bCs/>
          <w:sz w:val="24"/>
          <w:szCs w:val="24"/>
        </w:rPr>
        <w:t>construire</w:t>
      </w:r>
      <w:proofErr w:type="spellEnd"/>
    </w:p>
    <w:p w14:paraId="6339EB53" w14:textId="77777777"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depozitarea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materialelor</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construcţie</w:t>
      </w:r>
      <w:proofErr w:type="spellEnd"/>
      <w:r w:rsidRPr="00C436AA">
        <w:rPr>
          <w:rFonts w:ascii="Times New Roman" w:eastAsiaTheme="minorHAnsi" w:hAnsi="Times New Roman" w:cs="Times New Roman"/>
          <w:sz w:val="24"/>
          <w:szCs w:val="24"/>
        </w:rPr>
        <w:t xml:space="preserve"> se </w:t>
      </w:r>
      <w:proofErr w:type="spellStart"/>
      <w:r w:rsidRPr="00C436AA">
        <w:rPr>
          <w:rFonts w:ascii="Times New Roman" w:eastAsiaTheme="minorHAnsi" w:hAnsi="Times New Roman" w:cs="Times New Roman"/>
          <w:sz w:val="24"/>
          <w:szCs w:val="24"/>
        </w:rPr>
        <w:t>va</w:t>
      </w:r>
      <w:proofErr w:type="spellEnd"/>
      <w:r w:rsidRPr="00C436AA">
        <w:rPr>
          <w:rFonts w:ascii="Times New Roman" w:eastAsiaTheme="minorHAnsi" w:hAnsi="Times New Roman" w:cs="Times New Roman"/>
          <w:sz w:val="24"/>
          <w:szCs w:val="24"/>
        </w:rPr>
        <w:t xml:space="preserve"> face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zone special </w:t>
      </w:r>
      <w:proofErr w:type="spellStart"/>
      <w:r w:rsidRPr="00C436AA">
        <w:rPr>
          <w:rFonts w:ascii="Times New Roman" w:eastAsiaTheme="minorHAnsi" w:hAnsi="Times New Roman" w:cs="Times New Roman"/>
          <w:sz w:val="24"/>
          <w:szCs w:val="24"/>
        </w:rPr>
        <w:t>amenajate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incinta</w:t>
      </w:r>
      <w:proofErr w:type="spellEnd"/>
    </w:p>
    <w:p w14:paraId="4005BBF3"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amplasamentului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fără</w:t>
      </w:r>
      <w:proofErr w:type="spellEnd"/>
      <w:r w:rsidRPr="00C436AA">
        <w:rPr>
          <w:rFonts w:ascii="Times New Roman" w:eastAsiaTheme="minorHAnsi" w:hAnsi="Times New Roman" w:cs="Times New Roman"/>
          <w:sz w:val="24"/>
          <w:szCs w:val="24"/>
        </w:rPr>
        <w:t xml:space="preserve"> </w:t>
      </w:r>
      <w:proofErr w:type="gramStart"/>
      <w:r w:rsidRPr="00C436AA">
        <w:rPr>
          <w:rFonts w:ascii="Times New Roman" w:eastAsiaTheme="minorHAnsi" w:hAnsi="Times New Roman" w:cs="Times New Roman"/>
          <w:sz w:val="24"/>
          <w:szCs w:val="24"/>
        </w:rPr>
        <w:t>a</w:t>
      </w:r>
      <w:proofErr w:type="gram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afecta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circulaţia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zona </w:t>
      </w:r>
      <w:proofErr w:type="spellStart"/>
      <w:r w:rsidRPr="00C436AA">
        <w:rPr>
          <w:rFonts w:ascii="Times New Roman" w:eastAsiaTheme="minorHAnsi" w:hAnsi="Times New Roman" w:cs="Times New Roman"/>
          <w:sz w:val="24"/>
          <w:szCs w:val="24"/>
        </w:rPr>
        <w:t>obiectivului</w:t>
      </w:r>
      <w:proofErr w:type="spellEnd"/>
      <w:r w:rsidRPr="00C436AA">
        <w:rPr>
          <w:rFonts w:ascii="Times New Roman" w:eastAsiaTheme="minorHAnsi" w:hAnsi="Times New Roman" w:cs="Times New Roman"/>
          <w:sz w:val="24"/>
          <w:szCs w:val="24"/>
        </w:rPr>
        <w:t>;</w:t>
      </w:r>
    </w:p>
    <w:p w14:paraId="4F2268A4" w14:textId="0258AC9D"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staţionarea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mijloacelor</w:t>
      </w:r>
      <w:proofErr w:type="spellEnd"/>
      <w:r w:rsidRPr="00C436AA">
        <w:rPr>
          <w:rFonts w:ascii="Times New Roman" w:eastAsiaTheme="minorHAnsi" w:hAnsi="Times New Roman" w:cs="Times New Roman"/>
          <w:sz w:val="24"/>
          <w:szCs w:val="24"/>
        </w:rPr>
        <w:t xml:space="preserve"> auto se </w:t>
      </w:r>
      <w:proofErr w:type="spellStart"/>
      <w:r w:rsidRPr="00C436AA">
        <w:rPr>
          <w:rFonts w:ascii="Times New Roman" w:eastAsiaTheme="minorHAnsi" w:hAnsi="Times New Roman" w:cs="Times New Roman"/>
          <w:sz w:val="24"/>
          <w:szCs w:val="24"/>
        </w:rPr>
        <w:t>va</w:t>
      </w:r>
      <w:proofErr w:type="spellEnd"/>
      <w:r w:rsidRPr="00C436AA">
        <w:rPr>
          <w:rFonts w:ascii="Times New Roman" w:eastAsiaTheme="minorHAnsi" w:hAnsi="Times New Roman" w:cs="Times New Roman"/>
          <w:sz w:val="24"/>
          <w:szCs w:val="24"/>
        </w:rPr>
        <w:t xml:space="preserve"> face </w:t>
      </w:r>
      <w:proofErr w:type="spellStart"/>
      <w:r w:rsidRPr="00C436AA">
        <w:rPr>
          <w:rFonts w:ascii="Times New Roman" w:eastAsiaTheme="minorHAnsi" w:hAnsi="Times New Roman" w:cs="Times New Roman"/>
          <w:sz w:val="24"/>
          <w:szCs w:val="24"/>
        </w:rPr>
        <w:t>doar</w:t>
      </w:r>
      <w:proofErr w:type="spellEnd"/>
      <w:r w:rsidRPr="00C436AA">
        <w:rPr>
          <w:rFonts w:ascii="Times New Roman" w:eastAsiaTheme="minorHAnsi" w:hAnsi="Times New Roman" w:cs="Times New Roman"/>
          <w:sz w:val="24"/>
          <w:szCs w:val="24"/>
        </w:rPr>
        <w:t xml:space="preserve"> pe </w:t>
      </w:r>
      <w:proofErr w:type="spellStart"/>
      <w:r w:rsidRPr="00C436AA">
        <w:rPr>
          <w:rFonts w:ascii="Times New Roman" w:eastAsiaTheme="minorHAnsi" w:hAnsi="Times New Roman" w:cs="Times New Roman"/>
          <w:sz w:val="24"/>
          <w:szCs w:val="24"/>
        </w:rPr>
        <w:t>platforme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impermeabilízate</w:t>
      </w:r>
      <w:proofErr w:type="spellEnd"/>
      <w:r w:rsidRPr="00C436AA">
        <w:rPr>
          <w:rFonts w:ascii="Times New Roman" w:eastAsiaTheme="minorHAnsi" w:hAnsi="Times New Roman" w:cs="Times New Roman"/>
          <w:sz w:val="24"/>
          <w:szCs w:val="24"/>
        </w:rPr>
        <w:t xml:space="preserve">, pe </w:t>
      </w:r>
      <w:proofErr w:type="spellStart"/>
      <w:r w:rsidRPr="00C436AA">
        <w:rPr>
          <w:rFonts w:ascii="Times New Roman" w:eastAsiaTheme="minorHAnsi" w:hAnsi="Times New Roman" w:cs="Times New Roman"/>
          <w:sz w:val="24"/>
          <w:szCs w:val="24"/>
        </w:rPr>
        <w:t>perioade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scurte</w:t>
      </w:r>
      <w:proofErr w:type="spellEnd"/>
      <w:r w:rsidRPr="00C436AA">
        <w:rPr>
          <w:rFonts w:ascii="Times New Roman" w:eastAsiaTheme="minorHAnsi" w:hAnsi="Times New Roman" w:cs="Times New Roman"/>
          <w:sz w:val="24"/>
          <w:szCs w:val="24"/>
        </w:rPr>
        <w:t>, strict</w:t>
      </w:r>
      <w:r w:rsid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necesare</w:t>
      </w:r>
      <w:proofErr w:type="spellEnd"/>
      <w:r w:rsidRPr="00C436AA">
        <w:rPr>
          <w:rFonts w:ascii="Times New Roman" w:eastAsiaTheme="minorHAnsi" w:hAnsi="Times New Roman" w:cs="Times New Roman"/>
          <w:sz w:val="24"/>
          <w:szCs w:val="24"/>
        </w:rPr>
        <w:t>;</w:t>
      </w:r>
    </w:p>
    <w:p w14:paraId="76153BDC" w14:textId="77777777"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pentru</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toate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categoriile</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materiale</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construcţii</w:t>
      </w:r>
      <w:proofErr w:type="spellEnd"/>
      <w:r w:rsidRPr="00C436AA">
        <w:rPr>
          <w:rFonts w:ascii="Times New Roman" w:eastAsiaTheme="minorHAnsi" w:hAnsi="Times New Roman" w:cs="Times New Roman"/>
          <w:sz w:val="24"/>
          <w:szCs w:val="24"/>
        </w:rPr>
        <w:t xml:space="preserve">, se </w:t>
      </w:r>
      <w:proofErr w:type="spellStart"/>
      <w:r w:rsidRPr="00C436AA">
        <w:rPr>
          <w:rFonts w:ascii="Times New Roman" w:eastAsiaTheme="minorHAnsi" w:hAnsi="Times New Roman" w:cs="Times New Roman"/>
          <w:sz w:val="24"/>
          <w:szCs w:val="24"/>
        </w:rPr>
        <w:t>va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avea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vedere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aprovizionarea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ritmică</w:t>
      </w:r>
      <w:proofErr w:type="spellEnd"/>
      <w:r w:rsidRPr="00C436AA">
        <w:rPr>
          <w:rFonts w:ascii="Times New Roman" w:eastAsiaTheme="minorHAnsi" w:hAnsi="Times New Roman" w:cs="Times New Roman"/>
          <w:sz w:val="24"/>
          <w:szCs w:val="24"/>
        </w:rPr>
        <w:t>,</w:t>
      </w:r>
    </w:p>
    <w:p w14:paraId="27A6506C"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eşalonat</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concordanţă</w:t>
      </w:r>
      <w:proofErr w:type="spellEnd"/>
      <w:r w:rsidRPr="00C436AA">
        <w:rPr>
          <w:rFonts w:ascii="Times New Roman" w:eastAsiaTheme="minorHAnsi" w:hAnsi="Times New Roman" w:cs="Times New Roman"/>
          <w:sz w:val="24"/>
          <w:szCs w:val="24"/>
        </w:rPr>
        <w:t xml:space="preserve"> cu </w:t>
      </w:r>
      <w:proofErr w:type="spellStart"/>
      <w:r w:rsidRPr="00C436AA">
        <w:rPr>
          <w:rFonts w:ascii="Times New Roman" w:eastAsiaTheme="minorHAnsi" w:hAnsi="Times New Roman" w:cs="Times New Roman"/>
          <w:sz w:val="24"/>
          <w:szCs w:val="24"/>
        </w:rPr>
        <w:t>etapele</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lucru</w:t>
      </w:r>
      <w:proofErr w:type="spellEnd"/>
      <w:r w:rsidRPr="00C436AA">
        <w:rPr>
          <w:rFonts w:ascii="Times New Roman" w:eastAsiaTheme="minorHAnsi" w:hAnsi="Times New Roman" w:cs="Times New Roman"/>
          <w:sz w:val="24"/>
          <w:szCs w:val="24"/>
        </w:rPr>
        <w:t>;</w:t>
      </w:r>
    </w:p>
    <w:p w14:paraId="32680F7C" w14:textId="77777777"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se </w:t>
      </w:r>
      <w:proofErr w:type="spellStart"/>
      <w:r w:rsidRPr="00C436AA">
        <w:rPr>
          <w:rFonts w:ascii="Times New Roman" w:eastAsiaTheme="minorHAnsi" w:hAnsi="Times New Roman" w:cs="Times New Roman"/>
          <w:sz w:val="24"/>
          <w:szCs w:val="24"/>
        </w:rPr>
        <w:t>vor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utiliza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materiale</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construcţii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preambalate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betonul</w:t>
      </w:r>
      <w:proofErr w:type="spellEnd"/>
      <w:r w:rsidRPr="00C436AA">
        <w:rPr>
          <w:rFonts w:ascii="Times New Roman" w:eastAsiaTheme="minorHAnsi" w:hAnsi="Times New Roman" w:cs="Times New Roman"/>
          <w:sz w:val="24"/>
          <w:szCs w:val="24"/>
        </w:rPr>
        <w:t xml:space="preserve"> se </w:t>
      </w:r>
      <w:proofErr w:type="spellStart"/>
      <w:r w:rsidRPr="00C436AA">
        <w:rPr>
          <w:rFonts w:ascii="Times New Roman" w:eastAsiaTheme="minorHAnsi" w:hAnsi="Times New Roman" w:cs="Times New Roman"/>
          <w:sz w:val="24"/>
          <w:szCs w:val="24"/>
        </w:rPr>
        <w:t>va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aduce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preparat</w:t>
      </w:r>
      <w:proofErr w:type="spellEnd"/>
      <w:r w:rsidRPr="00C436AA">
        <w:rPr>
          <w:rFonts w:ascii="Times New Roman" w:eastAsiaTheme="minorHAnsi" w:hAnsi="Times New Roman" w:cs="Times New Roman"/>
          <w:sz w:val="24"/>
          <w:szCs w:val="24"/>
        </w:rPr>
        <w:t xml:space="preserve"> din </w:t>
      </w:r>
      <w:proofErr w:type="spellStart"/>
      <w:r w:rsidRPr="00C436AA">
        <w:rPr>
          <w:rFonts w:ascii="Times New Roman" w:eastAsiaTheme="minorHAnsi" w:hAnsi="Times New Roman" w:cs="Times New Roman"/>
          <w:sz w:val="24"/>
          <w:szCs w:val="24"/>
        </w:rPr>
        <w:t>staţiile</w:t>
      </w:r>
      <w:proofErr w:type="spellEnd"/>
      <w:r w:rsidRPr="00C436AA">
        <w:rPr>
          <w:rFonts w:ascii="Times New Roman" w:eastAsiaTheme="minorHAnsi" w:hAnsi="Times New Roman" w:cs="Times New Roman"/>
          <w:sz w:val="24"/>
          <w:szCs w:val="24"/>
        </w:rPr>
        <w:t xml:space="preserve"> de</w:t>
      </w:r>
    </w:p>
    <w:p w14:paraId="5D26D020"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betoane</w:t>
      </w:r>
      <w:proofErr w:type="spellEnd"/>
      <w:r w:rsidRPr="00C436AA">
        <w:rPr>
          <w:rFonts w:ascii="Times New Roman" w:eastAsiaTheme="minorHAnsi" w:hAnsi="Times New Roman" w:cs="Times New Roman"/>
          <w:sz w:val="24"/>
          <w:szCs w:val="24"/>
        </w:rPr>
        <w:t>;</w:t>
      </w:r>
    </w:p>
    <w:p w14:paraId="350B51CA" w14:textId="77777777"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nu se </w:t>
      </w:r>
      <w:proofErr w:type="spellStart"/>
      <w:r w:rsidRPr="00C436AA">
        <w:rPr>
          <w:rFonts w:ascii="Times New Roman" w:eastAsiaTheme="minorHAnsi" w:hAnsi="Times New Roman" w:cs="Times New Roman"/>
          <w:sz w:val="24"/>
          <w:szCs w:val="24"/>
        </w:rPr>
        <w:t>vor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depozita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necontrolat</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materialele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folosite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deşeurile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rezultate</w:t>
      </w:r>
      <w:proofErr w:type="spellEnd"/>
      <w:r w:rsidRPr="00C436AA">
        <w:rPr>
          <w:rFonts w:ascii="Times New Roman" w:eastAsiaTheme="minorHAnsi" w:hAnsi="Times New Roman" w:cs="Times New Roman"/>
          <w:sz w:val="24"/>
          <w:szCs w:val="24"/>
        </w:rPr>
        <w:t xml:space="preserve"> direct pe sol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spaţii</w:t>
      </w:r>
      <w:proofErr w:type="spellEnd"/>
    </w:p>
    <w:p w14:paraId="0E4D7705"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neamenajate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corespunzător</w:t>
      </w:r>
      <w:proofErr w:type="spellEnd"/>
      <w:r w:rsidRPr="00C436AA">
        <w:rPr>
          <w:rFonts w:ascii="Times New Roman" w:eastAsiaTheme="minorHAnsi" w:hAnsi="Times New Roman" w:cs="Times New Roman"/>
          <w:sz w:val="24"/>
          <w:szCs w:val="24"/>
        </w:rPr>
        <w:t>;</w:t>
      </w:r>
    </w:p>
    <w:p w14:paraId="4CDBBCFA" w14:textId="77777777"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utilizarea</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maşini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utilaje</w:t>
      </w:r>
      <w:proofErr w:type="spellEnd"/>
      <w:r w:rsidRPr="00C436AA">
        <w:rPr>
          <w:rFonts w:ascii="Times New Roman" w:eastAsiaTheme="minorHAnsi" w:hAnsi="Times New Roman" w:cs="Times New Roman"/>
          <w:sz w:val="24"/>
          <w:szCs w:val="24"/>
        </w:rPr>
        <w:t xml:space="preserve"> care sunt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stare </w:t>
      </w:r>
      <w:proofErr w:type="spellStart"/>
      <w:r w:rsidRPr="00C436AA">
        <w:rPr>
          <w:rFonts w:ascii="Times New Roman" w:eastAsiaTheme="minorHAnsi" w:hAnsi="Times New Roman" w:cs="Times New Roman"/>
          <w:sz w:val="24"/>
          <w:szCs w:val="24"/>
        </w:rPr>
        <w:t>optimă</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funcţionare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asigurarea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întreţinerii</w:t>
      </w:r>
      <w:proofErr w:type="spellEnd"/>
    </w:p>
    <w:p w14:paraId="24EDAB92"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corespunzătoare</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utilajelor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astfel</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încât</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să</w:t>
      </w:r>
      <w:proofErr w:type="spellEnd"/>
      <w:r w:rsidRPr="00C436AA">
        <w:rPr>
          <w:rFonts w:ascii="Times New Roman" w:eastAsiaTheme="minorHAnsi" w:hAnsi="Times New Roman" w:cs="Times New Roman"/>
          <w:sz w:val="24"/>
          <w:szCs w:val="24"/>
        </w:rPr>
        <w:t xml:space="preserve"> nu </w:t>
      </w:r>
      <w:proofErr w:type="spellStart"/>
      <w:r w:rsidRPr="00C436AA">
        <w:rPr>
          <w:rFonts w:ascii="Times New Roman" w:eastAsiaTheme="minorHAnsi" w:hAnsi="Times New Roman" w:cs="Times New Roman"/>
          <w:sz w:val="24"/>
          <w:szCs w:val="24"/>
        </w:rPr>
        <w:t>existe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scurgeri</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combustibili</w:t>
      </w:r>
      <w:proofErr w:type="spellEnd"/>
      <w:r w:rsidRPr="00C436AA">
        <w:rPr>
          <w:rFonts w:ascii="Times New Roman" w:eastAsiaTheme="minorHAnsi" w:hAnsi="Times New Roman" w:cs="Times New Roman"/>
          <w:sz w:val="24"/>
          <w:szCs w:val="24"/>
        </w:rPr>
        <w:t>;</w:t>
      </w:r>
    </w:p>
    <w:p w14:paraId="4CDBD754" w14:textId="77777777" w:rsidR="001E496B" w:rsidRPr="00C436AA" w:rsidRDefault="001E496B" w:rsidP="001E496B">
      <w:pPr>
        <w:spacing w:after="160" w:line="259" w:lineRule="auto"/>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nu se </w:t>
      </w:r>
      <w:proofErr w:type="spellStart"/>
      <w:r w:rsidRPr="00C436AA">
        <w:rPr>
          <w:rFonts w:ascii="Times New Roman" w:eastAsiaTheme="minorHAnsi" w:hAnsi="Times New Roman" w:cs="Times New Roman"/>
          <w:sz w:val="24"/>
          <w:szCs w:val="24"/>
        </w:rPr>
        <w:t>vor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efectua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operaţii</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întreţinere</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mijloacelor</w:t>
      </w:r>
      <w:proofErr w:type="spellEnd"/>
      <w:r w:rsidRPr="00C436AA">
        <w:rPr>
          <w:rFonts w:ascii="Times New Roman" w:eastAsiaTheme="minorHAnsi" w:hAnsi="Times New Roman" w:cs="Times New Roman"/>
          <w:sz w:val="24"/>
          <w:szCs w:val="24"/>
        </w:rPr>
        <w:t xml:space="preserve"> auto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utilajelor</w:t>
      </w:r>
      <w:proofErr w:type="spellEnd"/>
      <w:r w:rsidRPr="00C436AA">
        <w:rPr>
          <w:rFonts w:ascii="Times New Roman" w:eastAsiaTheme="minorHAnsi" w:hAnsi="Times New Roman" w:cs="Times New Roman"/>
          <w:sz w:val="24"/>
          <w:szCs w:val="24"/>
        </w:rPr>
        <w:t xml:space="preserve"> pe </w:t>
      </w:r>
      <w:proofErr w:type="spellStart"/>
      <w:r w:rsidRPr="00C436AA">
        <w:rPr>
          <w:rFonts w:ascii="Times New Roman" w:eastAsiaTheme="minorHAnsi" w:hAnsi="Times New Roman" w:cs="Times New Roman"/>
          <w:sz w:val="24"/>
          <w:szCs w:val="24"/>
        </w:rPr>
        <w:t>amplasamentul</w:t>
      </w:r>
      <w:proofErr w:type="spellEnd"/>
      <w:r w:rsidRPr="00C436AA">
        <w:rPr>
          <w:rFonts w:ascii="Times New Roman" w:eastAsiaTheme="minorHAnsi" w:hAnsi="Times New Roman" w:cs="Times New Roman"/>
          <w:sz w:val="24"/>
          <w:szCs w:val="24"/>
        </w:rPr>
        <w:t xml:space="preserve"> de</w:t>
      </w:r>
    </w:p>
    <w:p w14:paraId="28E0A2CF" w14:textId="77777777" w:rsidR="001E496B" w:rsidRPr="00C436AA" w:rsidRDefault="001E496B" w:rsidP="001E496B">
      <w:pPr>
        <w:spacing w:after="160" w:line="259" w:lineRule="auto"/>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sz w:val="24"/>
          <w:szCs w:val="24"/>
        </w:rPr>
        <w:t>realizare</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proiectului</w:t>
      </w:r>
      <w:proofErr w:type="spellEnd"/>
      <w:r w:rsidRPr="00C436AA">
        <w:rPr>
          <w:rFonts w:ascii="Times New Roman" w:eastAsiaTheme="minorHAnsi" w:hAnsi="Times New Roman" w:cs="Times New Roman"/>
          <w:sz w:val="24"/>
          <w:szCs w:val="24"/>
        </w:rPr>
        <w:t>;</w:t>
      </w:r>
    </w:p>
    <w:p w14:paraId="49009E1A" w14:textId="7B582790" w:rsidR="001E496B" w:rsidRPr="00C436AA" w:rsidRDefault="001E496B" w:rsidP="00C436AA">
      <w:pPr>
        <w:spacing w:after="0" w:line="360" w:lineRule="auto"/>
        <w:jc w:val="both"/>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lastRenderedPageBreak/>
        <w:t xml:space="preserve">- </w:t>
      </w:r>
      <w:proofErr w:type="spellStart"/>
      <w:r w:rsidRPr="00C436AA">
        <w:rPr>
          <w:rFonts w:ascii="Times New Roman" w:eastAsiaTheme="minorHAnsi" w:hAnsi="Times New Roman" w:cs="Times New Roman"/>
          <w:sz w:val="24"/>
          <w:szCs w:val="24"/>
        </w:rPr>
        <w:t>alimentarea</w:t>
      </w:r>
      <w:proofErr w:type="spellEnd"/>
      <w:r w:rsidRPr="00C436AA">
        <w:rPr>
          <w:rFonts w:ascii="Times New Roman" w:eastAsiaTheme="minorHAnsi" w:hAnsi="Times New Roman" w:cs="Times New Roman"/>
          <w:sz w:val="24"/>
          <w:szCs w:val="24"/>
        </w:rPr>
        <w:t xml:space="preserve"> cu </w:t>
      </w:r>
      <w:proofErr w:type="spellStart"/>
      <w:r w:rsidRPr="00C436AA">
        <w:rPr>
          <w:rFonts w:ascii="Times New Roman" w:eastAsiaTheme="minorHAnsi" w:hAnsi="Times New Roman" w:cs="Times New Roman"/>
          <w:sz w:val="24"/>
          <w:szCs w:val="24"/>
        </w:rPr>
        <w:t>carburanţi</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utilajelor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mijloacelor</w:t>
      </w:r>
      <w:proofErr w:type="spellEnd"/>
      <w:r w:rsidRPr="00C436AA">
        <w:rPr>
          <w:rFonts w:ascii="Times New Roman" w:eastAsiaTheme="minorHAnsi" w:hAnsi="Times New Roman" w:cs="Times New Roman"/>
          <w:sz w:val="24"/>
          <w:szCs w:val="24"/>
        </w:rPr>
        <w:t xml:space="preserve"> de transport se </w:t>
      </w:r>
      <w:proofErr w:type="spellStart"/>
      <w:r w:rsidRPr="00C436AA">
        <w:rPr>
          <w:rFonts w:ascii="Times New Roman" w:eastAsiaTheme="minorHAnsi" w:hAnsi="Times New Roman" w:cs="Times New Roman"/>
          <w:sz w:val="24"/>
          <w:szCs w:val="24"/>
        </w:rPr>
        <w:t>va</w:t>
      </w:r>
      <w:proofErr w:type="spellEnd"/>
      <w:r w:rsidRPr="00C436AA">
        <w:rPr>
          <w:rFonts w:ascii="Times New Roman" w:eastAsiaTheme="minorHAnsi" w:hAnsi="Times New Roman" w:cs="Times New Roman"/>
          <w:sz w:val="24"/>
          <w:szCs w:val="24"/>
        </w:rPr>
        <w:t xml:space="preserve"> face de la </w:t>
      </w:r>
      <w:proofErr w:type="spellStart"/>
      <w:r w:rsidRPr="00C436AA">
        <w:rPr>
          <w:rFonts w:ascii="Times New Roman" w:eastAsiaTheme="minorHAnsi" w:hAnsi="Times New Roman" w:cs="Times New Roman"/>
          <w:sz w:val="24"/>
          <w:szCs w:val="24"/>
        </w:rPr>
        <w:t>staţii</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distributie</w:t>
      </w:r>
      <w:proofErr w:type="spellEnd"/>
      <w:r w:rsid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carburanţi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autorizate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pentru</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evitarea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scurgerilor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accidentale</w:t>
      </w:r>
      <w:proofErr w:type="spellEnd"/>
      <w:r w:rsidRPr="00C436AA">
        <w:rPr>
          <w:rFonts w:ascii="Times New Roman" w:eastAsiaTheme="minorHAnsi" w:hAnsi="Times New Roman" w:cs="Times New Roman"/>
          <w:sz w:val="24"/>
          <w:szCs w:val="24"/>
        </w:rPr>
        <w:t xml:space="preserve"> de </w:t>
      </w:r>
      <w:proofErr w:type="spellStart"/>
      <w:r w:rsidRPr="00C436AA">
        <w:rPr>
          <w:rFonts w:ascii="Times New Roman" w:eastAsiaTheme="minorHAnsi" w:hAnsi="Times New Roman" w:cs="Times New Roman"/>
          <w:sz w:val="24"/>
          <w:szCs w:val="24"/>
        </w:rPr>
        <w:t>produse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petroliere</w:t>
      </w:r>
      <w:proofErr w:type="spellEnd"/>
      <w:r w:rsidRPr="00C436AA">
        <w:rPr>
          <w:rFonts w:ascii="Times New Roman" w:eastAsiaTheme="minorHAnsi" w:hAnsi="Times New Roman" w:cs="Times New Roman"/>
          <w:sz w:val="24"/>
          <w:szCs w:val="24"/>
        </w:rPr>
        <w:t xml:space="preserve"> de la </w:t>
      </w:r>
      <w:proofErr w:type="spellStart"/>
      <w:r w:rsidRPr="00C436AA">
        <w:rPr>
          <w:rFonts w:ascii="Times New Roman" w:eastAsiaTheme="minorHAnsi" w:hAnsi="Times New Roman" w:cs="Times New Roman"/>
          <w:sz w:val="24"/>
          <w:szCs w:val="24"/>
        </w:rPr>
        <w:t>autovehicule</w:t>
      </w:r>
      <w:proofErr w:type="spellEnd"/>
    </w:p>
    <w:p w14:paraId="76F135EE" w14:textId="6F82A03B" w:rsidR="001E496B" w:rsidRPr="00C436AA" w:rsidRDefault="001E496B" w:rsidP="00C436AA">
      <w:pPr>
        <w:spacing w:after="0" w:line="360" w:lineRule="auto"/>
        <w:jc w:val="both"/>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cazul</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poluării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accidentale</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solului</w:t>
      </w:r>
      <w:proofErr w:type="spellEnd"/>
      <w:r w:rsidRPr="00C436AA">
        <w:rPr>
          <w:rFonts w:ascii="Times New Roman" w:eastAsiaTheme="minorHAnsi" w:hAnsi="Times New Roman" w:cs="Times New Roman"/>
          <w:sz w:val="24"/>
          <w:szCs w:val="24"/>
        </w:rPr>
        <w:t xml:space="preserve"> cu </w:t>
      </w:r>
      <w:proofErr w:type="spellStart"/>
      <w:r w:rsidRPr="00C436AA">
        <w:rPr>
          <w:rFonts w:ascii="Times New Roman" w:eastAsiaTheme="minorHAnsi" w:hAnsi="Times New Roman" w:cs="Times New Roman"/>
          <w:sz w:val="24"/>
          <w:szCs w:val="24"/>
        </w:rPr>
        <w:t>produse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petroliere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uleiuri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minerale</w:t>
      </w:r>
      <w:proofErr w:type="spellEnd"/>
      <w:r w:rsidRPr="00C436AA">
        <w:rPr>
          <w:rFonts w:ascii="Times New Roman" w:eastAsiaTheme="minorHAnsi" w:hAnsi="Times New Roman" w:cs="Times New Roman"/>
          <w:sz w:val="24"/>
          <w:szCs w:val="24"/>
        </w:rPr>
        <w:t xml:space="preserve"> de la </w:t>
      </w:r>
      <w:proofErr w:type="spellStart"/>
      <w:r w:rsidRPr="00C436AA">
        <w:rPr>
          <w:rFonts w:ascii="Times New Roman" w:eastAsiaTheme="minorHAnsi" w:hAnsi="Times New Roman" w:cs="Times New Roman"/>
          <w:sz w:val="24"/>
          <w:szCs w:val="24"/>
        </w:rPr>
        <w:t>vehiculele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grele</w:t>
      </w:r>
      <w:proofErr w:type="spellEnd"/>
      <w:r w:rsid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de la </w:t>
      </w:r>
      <w:proofErr w:type="spellStart"/>
      <w:r w:rsidRPr="00C436AA">
        <w:rPr>
          <w:rFonts w:ascii="Times New Roman" w:eastAsiaTheme="minorHAnsi" w:hAnsi="Times New Roman" w:cs="Times New Roman"/>
          <w:sz w:val="24"/>
          <w:szCs w:val="24"/>
        </w:rPr>
        <w:t>echipamentele</w:t>
      </w:r>
      <w:proofErr w:type="spellEnd"/>
      <w:r w:rsidRPr="00C436AA">
        <w:rPr>
          <w:rFonts w:ascii="Times New Roman" w:eastAsiaTheme="minorHAnsi" w:hAnsi="Times New Roman" w:cs="Times New Roman"/>
          <w:sz w:val="24"/>
          <w:szCs w:val="24"/>
        </w:rPr>
        <w:t xml:space="preserve"> mobile se </w:t>
      </w:r>
      <w:proofErr w:type="spellStart"/>
      <w:r w:rsidRPr="00C436AA">
        <w:rPr>
          <w:rFonts w:ascii="Times New Roman" w:eastAsiaTheme="minorHAnsi" w:hAnsi="Times New Roman" w:cs="Times New Roman"/>
          <w:sz w:val="24"/>
          <w:szCs w:val="24"/>
        </w:rPr>
        <w:t>vor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utiliza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materiale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absorbante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decopertarea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solului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contaminat</w:t>
      </w:r>
      <w:proofErr w:type="spellEnd"/>
      <w:r w:rsidRPr="00C436AA">
        <w:rPr>
          <w:rFonts w:ascii="Times New Roman" w:eastAsiaTheme="minorHAnsi" w:hAnsi="Times New Roman" w:cs="Times New Roman"/>
          <w:sz w:val="24"/>
          <w:szCs w:val="24"/>
        </w:rPr>
        <w:t>,</w:t>
      </w:r>
      <w:r w:rsid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stocarea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temporară</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deşeurilor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şi</w:t>
      </w:r>
      <w:proofErr w:type="spellEnd"/>
      <w:r w:rsidRPr="00C436AA">
        <w:rPr>
          <w:rFonts w:ascii="Times New Roman" w:eastAsiaTheme="minorHAnsi" w:hAnsi="Times New Roman" w:cs="Times New Roman"/>
          <w:sz w:val="24"/>
          <w:szCs w:val="24"/>
        </w:rPr>
        <w:t xml:space="preserve"> a </w:t>
      </w:r>
      <w:proofErr w:type="spellStart"/>
      <w:r w:rsidRPr="00C436AA">
        <w:rPr>
          <w:rFonts w:ascii="Times New Roman" w:eastAsiaTheme="minorHAnsi" w:hAnsi="Times New Roman" w:cs="Times New Roman"/>
          <w:sz w:val="24"/>
          <w:szCs w:val="24"/>
        </w:rPr>
        <w:t>solului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decopertat</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recipienţi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adecvaţi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vederea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neutralizării</w:t>
      </w:r>
      <w:proofErr w:type="spellEnd"/>
      <w:r w:rsidRPr="00C436AA">
        <w:rPr>
          <w:rFonts w:ascii="Times New Roman" w:eastAsiaTheme="minorHAnsi" w:hAnsi="Times New Roman" w:cs="Times New Roman"/>
          <w:sz w:val="24"/>
          <w:szCs w:val="24"/>
        </w:rPr>
        <w:t xml:space="preserve"> de</w:t>
      </w:r>
      <w:r w:rsid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către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firme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specializate</w:t>
      </w:r>
      <w:proofErr w:type="spellEnd"/>
      <w:r w:rsidRPr="00C436AA">
        <w:rPr>
          <w:rFonts w:ascii="Times New Roman" w:eastAsiaTheme="minorHAnsi" w:hAnsi="Times New Roman" w:cs="Times New Roman"/>
          <w:sz w:val="24"/>
          <w:szCs w:val="24"/>
        </w:rPr>
        <w:t>;</w:t>
      </w:r>
    </w:p>
    <w:p w14:paraId="1EAEE333" w14:textId="77777777" w:rsidR="001E496B" w:rsidRPr="00C436AA" w:rsidRDefault="001E496B" w:rsidP="00C436AA">
      <w:pPr>
        <w:spacing w:after="0" w:line="360" w:lineRule="auto"/>
        <w:jc w:val="both"/>
        <w:rPr>
          <w:rFonts w:ascii="Times New Roman" w:eastAsiaTheme="minorHAnsi" w:hAnsi="Times New Roman" w:cs="Times New Roman"/>
          <w:sz w:val="24"/>
          <w:szCs w:val="24"/>
        </w:rPr>
      </w:pPr>
      <w:proofErr w:type="spellStart"/>
      <w:r w:rsidRPr="00C436AA">
        <w:rPr>
          <w:rFonts w:ascii="Times New Roman" w:eastAsiaTheme="minorHAnsi" w:hAnsi="Times New Roman" w:cs="Times New Roman"/>
          <w:b/>
          <w:bCs/>
          <w:sz w:val="24"/>
          <w:szCs w:val="24"/>
        </w:rPr>
        <w:t>Faza</w:t>
      </w:r>
      <w:proofErr w:type="spellEnd"/>
      <w:r w:rsidRPr="00C436AA">
        <w:rPr>
          <w:rFonts w:ascii="Times New Roman" w:eastAsiaTheme="minorHAnsi" w:hAnsi="Times New Roman" w:cs="Times New Roman"/>
          <w:b/>
          <w:bCs/>
          <w:sz w:val="24"/>
          <w:szCs w:val="24"/>
        </w:rPr>
        <w:t xml:space="preserve"> de </w:t>
      </w:r>
      <w:proofErr w:type="spellStart"/>
      <w:r w:rsidRPr="00C436AA">
        <w:rPr>
          <w:rFonts w:ascii="Times New Roman" w:eastAsiaTheme="minorHAnsi" w:hAnsi="Times New Roman" w:cs="Times New Roman"/>
          <w:b/>
          <w:bCs/>
          <w:sz w:val="24"/>
          <w:szCs w:val="24"/>
        </w:rPr>
        <w:t>funcţionare</w:t>
      </w:r>
      <w:proofErr w:type="spellEnd"/>
      <w:r w:rsidRPr="00C436AA">
        <w:rPr>
          <w:rFonts w:ascii="Times New Roman" w:eastAsiaTheme="minorHAnsi" w:hAnsi="Times New Roman" w:cs="Times New Roman"/>
          <w:sz w:val="24"/>
          <w:szCs w:val="24"/>
        </w:rPr>
        <w:t>:</w:t>
      </w:r>
    </w:p>
    <w:p w14:paraId="09EF1973" w14:textId="0CBC84D4" w:rsidR="001E496B" w:rsidRPr="00C436AA" w:rsidRDefault="001E496B" w:rsidP="00C436AA">
      <w:pPr>
        <w:spacing w:after="0" w:line="360" w:lineRule="auto"/>
        <w:jc w:val="both"/>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depozitarea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deşeurilor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menajere</w:t>
      </w:r>
      <w:proofErr w:type="spellEnd"/>
      <w:r w:rsidRPr="00C436AA">
        <w:rPr>
          <w:rFonts w:ascii="Times New Roman" w:eastAsiaTheme="minorHAnsi" w:hAnsi="Times New Roman" w:cs="Times New Roman"/>
          <w:sz w:val="24"/>
          <w:szCs w:val="24"/>
        </w:rPr>
        <w:t xml:space="preserve"> se </w:t>
      </w:r>
      <w:proofErr w:type="spellStart"/>
      <w:r w:rsidRPr="00C436AA">
        <w:rPr>
          <w:rFonts w:ascii="Times New Roman" w:eastAsiaTheme="minorHAnsi" w:hAnsi="Times New Roman" w:cs="Times New Roman"/>
          <w:sz w:val="24"/>
          <w:szCs w:val="24"/>
        </w:rPr>
        <w:t>va</w:t>
      </w:r>
      <w:proofErr w:type="spellEnd"/>
      <w:r w:rsidRPr="00C436AA">
        <w:rPr>
          <w:rFonts w:ascii="Times New Roman" w:eastAsiaTheme="minorHAnsi" w:hAnsi="Times New Roman" w:cs="Times New Roman"/>
          <w:sz w:val="24"/>
          <w:szCs w:val="24"/>
        </w:rPr>
        <w:t xml:space="preserve"> face in zone special </w:t>
      </w:r>
      <w:proofErr w:type="spellStart"/>
      <w:r w:rsidRPr="00C436AA">
        <w:rPr>
          <w:rFonts w:ascii="Times New Roman" w:eastAsiaTheme="minorHAnsi" w:hAnsi="Times New Roman" w:cs="Times New Roman"/>
          <w:sz w:val="24"/>
          <w:szCs w:val="24"/>
        </w:rPr>
        <w:t>amenajate</w:t>
      </w:r>
      <w:proofErr w:type="spellEnd"/>
      <w:r w:rsidRPr="00C436AA">
        <w:rPr>
          <w:rFonts w:ascii="Times New Roman" w:eastAsiaTheme="minorHAnsi" w:hAnsi="Times New Roman" w:cs="Times New Roman"/>
          <w:sz w:val="24"/>
          <w:szCs w:val="24"/>
        </w:rPr>
        <w:t xml:space="preserve"> pe </w:t>
      </w:r>
      <w:proofErr w:type="spellStart"/>
      <w:r w:rsidRPr="00C436AA">
        <w:rPr>
          <w:rFonts w:ascii="Times New Roman" w:eastAsiaTheme="minorHAnsi" w:hAnsi="Times New Roman" w:cs="Times New Roman"/>
          <w:sz w:val="24"/>
          <w:szCs w:val="24"/>
        </w:rPr>
        <w:t>amplasament</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fără</w:t>
      </w:r>
      <w:proofErr w:type="spellEnd"/>
      <w:r w:rsidRPr="00C436AA">
        <w:rPr>
          <w:rFonts w:ascii="Times New Roman" w:eastAsiaTheme="minorHAnsi" w:hAnsi="Times New Roman" w:cs="Times New Roman"/>
          <w:sz w:val="24"/>
          <w:szCs w:val="24"/>
        </w:rPr>
        <w:t xml:space="preserve"> a se </w:t>
      </w:r>
      <w:proofErr w:type="spellStart"/>
      <w:r w:rsidRPr="00C436AA">
        <w:rPr>
          <w:rFonts w:ascii="Times New Roman" w:eastAsiaTheme="minorHAnsi" w:hAnsi="Times New Roman" w:cs="Times New Roman"/>
          <w:sz w:val="24"/>
          <w:szCs w:val="24"/>
        </w:rPr>
        <w:t>afecta</w:t>
      </w:r>
      <w:proofErr w:type="spellEnd"/>
      <w:r w:rsid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circulaţia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în</w:t>
      </w:r>
      <w:proofErr w:type="spellEnd"/>
      <w:r w:rsidRPr="00C436AA">
        <w:rPr>
          <w:rFonts w:ascii="Times New Roman" w:eastAsiaTheme="minorHAnsi" w:hAnsi="Times New Roman" w:cs="Times New Roman"/>
          <w:sz w:val="24"/>
          <w:szCs w:val="24"/>
        </w:rPr>
        <w:t xml:space="preserve"> zona </w:t>
      </w:r>
      <w:proofErr w:type="spellStart"/>
      <w:r w:rsidRPr="00C436AA">
        <w:rPr>
          <w:rFonts w:ascii="Times New Roman" w:eastAsiaTheme="minorHAnsi" w:hAnsi="Times New Roman" w:cs="Times New Roman"/>
          <w:sz w:val="24"/>
          <w:szCs w:val="24"/>
        </w:rPr>
        <w:t>obiectivului</w:t>
      </w:r>
      <w:proofErr w:type="spellEnd"/>
      <w:r w:rsidRPr="00C436AA">
        <w:rPr>
          <w:rFonts w:ascii="Times New Roman" w:eastAsiaTheme="minorHAnsi" w:hAnsi="Times New Roman" w:cs="Times New Roman"/>
          <w:sz w:val="24"/>
          <w:szCs w:val="24"/>
        </w:rPr>
        <w:t>;</w:t>
      </w:r>
    </w:p>
    <w:p w14:paraId="312AAE32" w14:textId="374073E9" w:rsidR="001E496B" w:rsidRPr="00C436AA" w:rsidRDefault="001E496B" w:rsidP="00C436AA">
      <w:pPr>
        <w:spacing w:after="0" w:line="360" w:lineRule="auto"/>
        <w:jc w:val="both"/>
        <w:rPr>
          <w:rFonts w:ascii="Times New Roman" w:eastAsiaTheme="minorHAnsi" w:hAnsi="Times New Roman" w:cs="Times New Roman"/>
          <w:sz w:val="24"/>
          <w:szCs w:val="24"/>
        </w:rPr>
      </w:pPr>
      <w:r w:rsidRPr="00C436AA">
        <w:rPr>
          <w:rFonts w:ascii="Times New Roman" w:eastAsiaTheme="minorHAnsi" w:hAnsi="Times New Roman" w:cs="Times New Roman"/>
          <w:sz w:val="24"/>
          <w:szCs w:val="24"/>
        </w:rPr>
        <w:t xml:space="preserve">- se </w:t>
      </w:r>
      <w:proofErr w:type="spellStart"/>
      <w:r w:rsidRPr="00C436AA">
        <w:rPr>
          <w:rFonts w:ascii="Times New Roman" w:eastAsiaTheme="minorHAnsi" w:hAnsi="Times New Roman" w:cs="Times New Roman"/>
          <w:sz w:val="24"/>
          <w:szCs w:val="24"/>
        </w:rPr>
        <w:t>vor</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respecta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prevederile</w:t>
      </w:r>
      <w:proofErr w:type="spellEnd"/>
      <w:r w:rsidRPr="00C436AA">
        <w:rPr>
          <w:rFonts w:ascii="Times New Roman" w:eastAsiaTheme="minorHAnsi" w:hAnsi="Times New Roman" w:cs="Times New Roman"/>
          <w:sz w:val="24"/>
          <w:szCs w:val="24"/>
        </w:rPr>
        <w:t xml:space="preserve"> O.M. nr. 756/1997 </w:t>
      </w:r>
      <w:proofErr w:type="spellStart"/>
      <w:r w:rsidRPr="00C436AA">
        <w:rPr>
          <w:rFonts w:ascii="Times New Roman" w:eastAsiaTheme="minorHAnsi" w:hAnsi="Times New Roman" w:cs="Times New Roman"/>
          <w:sz w:val="24"/>
          <w:szCs w:val="24"/>
        </w:rPr>
        <w:t>privind</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evaluarea</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poluării</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mediului</w:t>
      </w:r>
      <w:proofErr w:type="spellEnd"/>
      <w:r w:rsidRPr="00C436AA">
        <w:rPr>
          <w:rFonts w:ascii="Times New Roman" w:eastAsiaTheme="minorHAnsi" w:hAnsi="Times New Roman" w:cs="Times New Roman"/>
          <w:sz w:val="24"/>
          <w:szCs w:val="24"/>
        </w:rPr>
        <w:t xml:space="preserve"> cu </w:t>
      </w:r>
      <w:proofErr w:type="spellStart"/>
      <w:r w:rsidRPr="00C436AA">
        <w:rPr>
          <w:rFonts w:ascii="Times New Roman" w:eastAsiaTheme="minorHAnsi" w:hAnsi="Times New Roman" w:cs="Times New Roman"/>
          <w:sz w:val="24"/>
          <w:szCs w:val="24"/>
        </w:rPr>
        <w:t>modificările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sicompletările</w:t>
      </w:r>
      <w:proofErr w:type="spellEnd"/>
      <w:r w:rsidRPr="00C436AA">
        <w:rPr>
          <w:rFonts w:ascii="Times New Roman" w:eastAsiaTheme="minorHAnsi" w:hAnsi="Times New Roman" w:cs="Times New Roman"/>
          <w:sz w:val="24"/>
          <w:szCs w:val="24"/>
        </w:rPr>
        <w:t xml:space="preserve"> </w:t>
      </w:r>
      <w:proofErr w:type="spellStart"/>
      <w:r w:rsidRPr="00C436AA">
        <w:rPr>
          <w:rFonts w:ascii="Times New Roman" w:eastAsiaTheme="minorHAnsi" w:hAnsi="Times New Roman" w:cs="Times New Roman"/>
          <w:sz w:val="24"/>
          <w:szCs w:val="24"/>
        </w:rPr>
        <w:t>ulterioare</w:t>
      </w:r>
      <w:proofErr w:type="spellEnd"/>
      <w:r w:rsidRPr="00C436AA">
        <w:rPr>
          <w:rFonts w:ascii="Times New Roman" w:eastAsiaTheme="minorHAnsi" w:hAnsi="Times New Roman" w:cs="Times New Roman"/>
          <w:sz w:val="24"/>
          <w:szCs w:val="24"/>
        </w:rPr>
        <w:t>.</w:t>
      </w:r>
    </w:p>
    <w:p w14:paraId="5E75C8E4" w14:textId="77777777" w:rsidR="000E6186"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f)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ecosistemelor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terestre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acvatice</w:t>
      </w:r>
      <w:proofErr w:type="spellEnd"/>
      <w:r w:rsidRPr="00182E94">
        <w:rPr>
          <w:rFonts w:ascii="Times New Roman" w:eastAsia="Times New Roman" w:hAnsi="Times New Roman" w:cs="Times New Roman"/>
          <w:b/>
          <w:bCs/>
          <w:color w:val="4472C4" w:themeColor="accent1"/>
          <w:sz w:val="24"/>
          <w:szCs w:val="24"/>
          <w:lang w:eastAsia="ro-RO"/>
        </w:rPr>
        <w:t>:</w:t>
      </w:r>
    </w:p>
    <w:p w14:paraId="2C276FCE" w14:textId="1E6C085F"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identificarea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arealelor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sensibile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ce</w:t>
      </w:r>
      <w:proofErr w:type="spellEnd"/>
      <w:r w:rsidRPr="00182E94">
        <w:rPr>
          <w:rFonts w:ascii="Times New Roman" w:eastAsia="Times New Roman" w:hAnsi="Times New Roman" w:cs="Times New Roman"/>
          <w:b/>
          <w:bCs/>
          <w:color w:val="4472C4" w:themeColor="accent1"/>
          <w:sz w:val="24"/>
          <w:szCs w:val="24"/>
          <w:lang w:eastAsia="ro-RO"/>
        </w:rPr>
        <w:t xml:space="preserve"> pot fi </w:t>
      </w:r>
      <w:proofErr w:type="spellStart"/>
      <w:r w:rsidRPr="00182E94">
        <w:rPr>
          <w:rFonts w:ascii="Times New Roman" w:eastAsia="Times New Roman" w:hAnsi="Times New Roman" w:cs="Times New Roman"/>
          <w:b/>
          <w:bCs/>
          <w:color w:val="4472C4" w:themeColor="accent1"/>
          <w:sz w:val="24"/>
          <w:szCs w:val="24"/>
          <w:lang w:eastAsia="ro-RO"/>
        </w:rPr>
        <w:t>afectate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proiect</w:t>
      </w:r>
      <w:proofErr w:type="spellEnd"/>
      <w:r w:rsidRPr="00182E94">
        <w:rPr>
          <w:rFonts w:ascii="Times New Roman" w:eastAsia="Times New Roman" w:hAnsi="Times New Roman" w:cs="Times New Roman"/>
          <w:b/>
          <w:bCs/>
          <w:color w:val="4472C4" w:themeColor="accent1"/>
          <w:sz w:val="24"/>
          <w:szCs w:val="24"/>
          <w:lang w:eastAsia="ro-RO"/>
        </w:rPr>
        <w:t>;</w:t>
      </w:r>
      <w:r w:rsidRPr="00182E94">
        <w:rPr>
          <w:rFonts w:ascii="Times New Roman" w:eastAsia="Times New Roman" w:hAnsi="Times New Roman" w:cs="Times New Roman"/>
          <w:b/>
          <w:bCs/>
          <w:noProof/>
          <w:color w:val="4472C4" w:themeColor="accent1"/>
          <w:sz w:val="24"/>
          <w:szCs w:val="24"/>
          <w:lang w:eastAsia="ro-RO"/>
        </w:rPr>
        <mc:AlternateContent>
          <mc:Choice Requires="wps">
            <w:drawing>
              <wp:inline distT="0" distB="0" distL="0" distR="0" wp14:anchorId="1093A7C7" wp14:editId="5F99C948">
                <wp:extent cx="295275" cy="295275"/>
                <wp:effectExtent l="0" t="0" r="0" b="0"/>
                <wp:docPr id="2" name="Rectangl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3E213992" id="Rectangle 2" o:spid="_x0000_s1026" href="https://lege5.ro/Buy?dosare=1&amp;legislatie=0"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WdLgIAAFYEAAAOAAAAZHJzL2Uyb0RvYy54bWysVMGO0zAQvSPxD5YP3Ni0Ucuyoelq1apo&#10;pQVWLJyR6ziJVcfjHbtNy9czdtpS4ICEuFhjj/P83puZzG73nWE7hV6DLfn4asSZshIqbZuSf/2y&#10;ev2WMx+ErYQBq0p+UJ7fzl++mPWuUDm0YCqFjECsL3pX8jYEV2SZl63qhL8Cpywla8BOBNpik1Uo&#10;ekLvTJaPRm+yHrByCFJ5T6fLIcnnCb+ulQyf6tqrwEzJiVtIK6Z1HddsPhNFg8K1Wh5piH9g0Qlt&#10;6dEz1FIEwbao/4DqtETwUIcrCV0Gda2lShpIzXj0m5qnVjiVtJA53p1t8v8PVn7cPSLTVclzzqzo&#10;qESfyTRhG6NYniS1RtvNwmi5ORIg+/5epkHaEuS2UzYMtUJlRKBG8a12njMs4rt4X42pME1YYXr+&#10;1fMWwrtvayPsZohjkbLe+SKRjaVN4ZN7xGi5dw8gN55ZWLTEW915RwqoGUnQ6QgR+laJipwbX8IN&#10;GBHQExpb9x+gIgvENkDSvq+xi2+QGrZPXXM4d43aBybpML+Z5tdTziSljnEkLIrTxw59eK+gYzEg&#10;wcQugYvdgw/D1dOV+JaFlTYmNaaxvxwQZjxJXkS+gxVrqA7EHYGwqcVpGCloAb9z1lNjl9w/bwUq&#10;zsy9Jf0348kkTkLaTKbXOW3wMrO+zAgrCarkgbMhXIRherYOddMmmweOd+RZrZOe6OfA6kiWmjc5&#10;chy0OB2X+3Tr5+9g/gMAAP//AwBQSwMEFAAGAAgAAAAhAPkjPsHXAAAAAwEAAA8AAABkcnMvZG93&#10;bnJldi54bWxMj0FLw0AQhe+C/2EZwZvdWDSUNJsihVLiQUjbHzDNTpPQ7GzITtv47131oJd5DG94&#10;75t8NbleXWkMnWcDz7MEFHHtbceNgcN+87QAFQTZYu+ZDHxSgFVxf5djZv2NK7rupFExhEOGBlqR&#10;IdM61C05DDM/EEfv5EeHEtex0XbEWwx3vZ4nSaoddhwbWhxo3VJ93l2cgfmC7EfZid+W57JK2fH7&#10;odoa8/gwvS1BCU3ydwzf+BEdish09Be2QfUG4iPyM6P3kr6COv6qLnL9n734AgAA//8DAFBLAwQU&#10;AAYACAAAACEA1pxu4uMAAABZAQAAGQAAAGRycy9fcmVscy9lMm9Eb2MueG1sLnJlbHOEkEFLxDAQ&#10;he8L/ocwB282raDIbtOCqLAHL7L+gKGZtmHTJGSysv33juzFBcHj8Hjfe/Pa/rx49UWZXQwGmqoG&#10;RWGI1oXJwOfh7e4JFBcMFn0MZGAlhr672bQf5LGIiWeXWAklsIG5lLTVmoeZFuQqJgqijDEvWOTM&#10;k044HHEifV/Xjzr/ZkB3xVR7ayDvbQPqsCZJ/p8dx9EN9BKH00Kh/BGhZyFl78JRoJgnKhcsS2dP&#10;Ez1UOern09rbyJjJNLe4pJ0ojn+eJSPrXHzv0Uql13OhHNCD7lp9NUj3DQAA//8DAFBLAQItABQA&#10;BgAIAAAAIQC2gziS/gAAAOEBAAATAAAAAAAAAAAAAAAAAAAAAABbQ29udGVudF9UeXBlc10ueG1s&#10;UEsBAi0AFAAGAAgAAAAhADj9If/WAAAAlAEAAAsAAAAAAAAAAAAAAAAALwEAAF9yZWxzLy5yZWxz&#10;UEsBAi0AFAAGAAgAAAAhAGtqdZ0uAgAAVgQAAA4AAAAAAAAAAAAAAAAALgIAAGRycy9lMm9Eb2Mu&#10;eG1sUEsBAi0AFAAGAAgAAAAhAPkjPsHXAAAAAwEAAA8AAAAAAAAAAAAAAAAAiAQAAGRycy9kb3du&#10;cmV2LnhtbFBLAQItABQABgAIAAAAIQDWnG7i4wAAAFkBAAAZAAAAAAAAAAAAAAAAAIwFAABkcnMv&#10;X3JlbHMvZTJvRG9jLnhtbC5yZWxzUEsFBgAAAAAFAAUAOgEAAKYGAAAAAA==&#10;" o:button="t" filled="f" stroked="f">
                <v:fill o:detectmouseclick="t"/>
                <o:lock v:ext="edit" aspectratio="t"/>
                <w10:anchorlock/>
              </v:rect>
            </w:pict>
          </mc:Fallback>
        </mc:AlternateContent>
      </w:r>
    </w:p>
    <w:p w14:paraId="3189EE8B" w14:textId="7CD931DA" w:rsidR="00367C96" w:rsidRPr="00FA01D4" w:rsidRDefault="00367C96" w:rsidP="00182E94">
      <w:pPr>
        <w:shd w:val="clear" w:color="auto" w:fill="FFFFFF"/>
        <w:spacing w:after="0" w:line="360" w:lineRule="auto"/>
        <w:jc w:val="both"/>
        <w:rPr>
          <w:rFonts w:ascii="Times New Roman" w:eastAsia="Times New Roman" w:hAnsi="Times New Roman" w:cs="Times New Roman"/>
          <w:sz w:val="24"/>
          <w:szCs w:val="24"/>
          <w:lang w:eastAsia="ro-RO"/>
        </w:rPr>
      </w:pPr>
      <w:r w:rsidRPr="00FA01D4">
        <w:rPr>
          <w:rFonts w:ascii="Times New Roman" w:eastAsia="Times New Roman" w:hAnsi="Times New Roman" w:cs="Times New Roman"/>
          <w:sz w:val="24"/>
          <w:szCs w:val="24"/>
          <w:lang w:eastAsia="ro-RO"/>
        </w:rPr>
        <w:t xml:space="preserve">Nu sunt </w:t>
      </w:r>
      <w:proofErr w:type="spellStart"/>
      <w:r w:rsidRPr="00FA01D4">
        <w:rPr>
          <w:rFonts w:ascii="Times New Roman" w:eastAsia="Times New Roman" w:hAnsi="Times New Roman" w:cs="Times New Roman"/>
          <w:sz w:val="24"/>
          <w:szCs w:val="24"/>
          <w:lang w:eastAsia="ro-RO"/>
        </w:rPr>
        <w:t>identificate</w:t>
      </w:r>
      <w:proofErr w:type="spellEnd"/>
      <w:r w:rsidRPr="00FA01D4">
        <w:rPr>
          <w:rFonts w:ascii="Times New Roman" w:eastAsia="Times New Roman" w:hAnsi="Times New Roman" w:cs="Times New Roman"/>
          <w:sz w:val="24"/>
          <w:szCs w:val="24"/>
          <w:lang w:eastAsia="ro-RO"/>
        </w:rPr>
        <w:t xml:space="preserve"> </w:t>
      </w:r>
      <w:proofErr w:type="spellStart"/>
      <w:r w:rsidRPr="00FA01D4">
        <w:rPr>
          <w:rFonts w:ascii="Times New Roman" w:eastAsia="Times New Roman" w:hAnsi="Times New Roman" w:cs="Times New Roman"/>
          <w:sz w:val="24"/>
          <w:szCs w:val="24"/>
          <w:lang w:eastAsia="ro-RO"/>
        </w:rPr>
        <w:t>areale</w:t>
      </w:r>
      <w:proofErr w:type="spellEnd"/>
      <w:r w:rsidRPr="00FA01D4">
        <w:rPr>
          <w:rFonts w:ascii="Times New Roman" w:eastAsia="Times New Roman" w:hAnsi="Times New Roman" w:cs="Times New Roman"/>
          <w:sz w:val="24"/>
          <w:szCs w:val="24"/>
          <w:lang w:eastAsia="ro-RO"/>
        </w:rPr>
        <w:t xml:space="preserve"> </w:t>
      </w:r>
      <w:proofErr w:type="spellStart"/>
      <w:r w:rsidRPr="00FA01D4">
        <w:rPr>
          <w:rFonts w:ascii="Times New Roman" w:eastAsia="Times New Roman" w:hAnsi="Times New Roman" w:cs="Times New Roman"/>
          <w:sz w:val="24"/>
          <w:szCs w:val="24"/>
          <w:lang w:eastAsia="ro-RO"/>
        </w:rPr>
        <w:t>sensibile</w:t>
      </w:r>
      <w:proofErr w:type="spellEnd"/>
      <w:r w:rsidRPr="00FA01D4">
        <w:rPr>
          <w:rFonts w:ascii="Times New Roman" w:eastAsia="Times New Roman" w:hAnsi="Times New Roman" w:cs="Times New Roman"/>
          <w:sz w:val="24"/>
          <w:szCs w:val="24"/>
          <w:lang w:eastAsia="ro-RO"/>
        </w:rPr>
        <w:t xml:space="preserve"> pe </w:t>
      </w:r>
      <w:proofErr w:type="spellStart"/>
      <w:r w:rsidRPr="00FA01D4">
        <w:rPr>
          <w:rFonts w:ascii="Times New Roman" w:eastAsia="Times New Roman" w:hAnsi="Times New Roman" w:cs="Times New Roman"/>
          <w:sz w:val="24"/>
          <w:szCs w:val="24"/>
          <w:lang w:eastAsia="ro-RO"/>
        </w:rPr>
        <w:t>amplasamentul</w:t>
      </w:r>
      <w:proofErr w:type="spellEnd"/>
      <w:r w:rsidRPr="00FA01D4">
        <w:rPr>
          <w:rFonts w:ascii="Times New Roman" w:eastAsia="Times New Roman" w:hAnsi="Times New Roman" w:cs="Times New Roman"/>
          <w:sz w:val="24"/>
          <w:szCs w:val="24"/>
          <w:lang w:eastAsia="ro-RO"/>
        </w:rPr>
        <w:t xml:space="preserve"> </w:t>
      </w:r>
      <w:proofErr w:type="spellStart"/>
      <w:r w:rsidRPr="00FA01D4">
        <w:rPr>
          <w:rFonts w:ascii="Times New Roman" w:eastAsia="Times New Roman" w:hAnsi="Times New Roman" w:cs="Times New Roman"/>
          <w:sz w:val="24"/>
          <w:szCs w:val="24"/>
          <w:lang w:eastAsia="ro-RO"/>
        </w:rPr>
        <w:t>studiat</w:t>
      </w:r>
      <w:proofErr w:type="spellEnd"/>
    </w:p>
    <w:p w14:paraId="7FF90022" w14:textId="335A60F2"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lucrările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dotările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măsurile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pentru</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biodiversității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monumentelor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naturii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ariilor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protejate</w:t>
      </w:r>
      <w:proofErr w:type="spellEnd"/>
      <w:r w:rsidRPr="00182E94">
        <w:rPr>
          <w:rFonts w:ascii="Times New Roman" w:eastAsia="Times New Roman" w:hAnsi="Times New Roman" w:cs="Times New Roman"/>
          <w:b/>
          <w:bCs/>
          <w:color w:val="4472C4" w:themeColor="accent1"/>
          <w:sz w:val="24"/>
          <w:szCs w:val="24"/>
          <w:lang w:eastAsia="ro-RO"/>
        </w:rPr>
        <w:t>;</w:t>
      </w:r>
    </w:p>
    <w:p w14:paraId="56053C08" w14:textId="24CEEED0" w:rsidR="009A0377" w:rsidRPr="00FA01D4" w:rsidRDefault="00C436AA" w:rsidP="00C436AA">
      <w:pPr>
        <w:spacing w:after="0" w:line="360" w:lineRule="auto"/>
        <w:jc w:val="both"/>
        <w:rPr>
          <w:rFonts w:eastAsiaTheme="minorHAnsi"/>
        </w:rPr>
      </w:pPr>
      <w:r>
        <w:rPr>
          <w:rFonts w:eastAsiaTheme="minorHAnsi"/>
        </w:rPr>
        <w:t xml:space="preserve">      </w:t>
      </w:r>
      <w:proofErr w:type="spellStart"/>
      <w:r w:rsidR="00FA01D4" w:rsidRPr="00FA01D4">
        <w:rPr>
          <w:rFonts w:eastAsiaTheme="minorHAnsi"/>
        </w:rPr>
        <w:t>Avandu</w:t>
      </w:r>
      <w:proofErr w:type="spellEnd"/>
      <w:r w:rsidR="00FA01D4" w:rsidRPr="00FA01D4">
        <w:rPr>
          <w:rFonts w:eastAsiaTheme="minorHAnsi"/>
        </w:rPr>
        <w:t xml:space="preserve">-se in </w:t>
      </w:r>
      <w:proofErr w:type="spellStart"/>
      <w:r w:rsidR="00FA01D4" w:rsidRPr="00FA01D4">
        <w:rPr>
          <w:rFonts w:eastAsiaTheme="minorHAnsi"/>
        </w:rPr>
        <w:t>vedere</w:t>
      </w:r>
      <w:proofErr w:type="spellEnd"/>
      <w:r w:rsidR="00FA01D4" w:rsidRPr="00FA01D4">
        <w:rPr>
          <w:rFonts w:eastAsiaTheme="minorHAnsi"/>
        </w:rPr>
        <w:t xml:space="preserve"> ca in zona nu </w:t>
      </w:r>
      <w:proofErr w:type="spellStart"/>
      <w:r w:rsidR="00FA01D4" w:rsidRPr="00FA01D4">
        <w:rPr>
          <w:rFonts w:eastAsiaTheme="minorHAnsi"/>
        </w:rPr>
        <w:t>exista</w:t>
      </w:r>
      <w:proofErr w:type="spellEnd"/>
      <w:r w:rsidR="00FA01D4" w:rsidRPr="00FA01D4">
        <w:rPr>
          <w:rFonts w:eastAsiaTheme="minorHAnsi"/>
        </w:rPr>
        <w:t xml:space="preserve"> </w:t>
      </w:r>
      <w:proofErr w:type="spellStart"/>
      <w:r w:rsidR="00FA01D4" w:rsidRPr="00FA01D4">
        <w:rPr>
          <w:rFonts w:eastAsiaTheme="minorHAnsi"/>
        </w:rPr>
        <w:t>arii</w:t>
      </w:r>
      <w:proofErr w:type="spellEnd"/>
      <w:r w:rsidR="00FA01D4" w:rsidRPr="00FA01D4">
        <w:rPr>
          <w:rFonts w:eastAsiaTheme="minorHAnsi"/>
        </w:rPr>
        <w:t xml:space="preserve"> </w:t>
      </w:r>
      <w:proofErr w:type="spellStart"/>
      <w:r w:rsidR="00FA01D4" w:rsidRPr="00FA01D4">
        <w:rPr>
          <w:rFonts w:eastAsiaTheme="minorHAnsi"/>
        </w:rPr>
        <w:t>protejate</w:t>
      </w:r>
      <w:proofErr w:type="spellEnd"/>
      <w:r w:rsidR="00FA01D4" w:rsidRPr="00FA01D4">
        <w:rPr>
          <w:rFonts w:eastAsiaTheme="minorHAnsi"/>
        </w:rPr>
        <w:t xml:space="preserve">, </w:t>
      </w:r>
      <w:proofErr w:type="spellStart"/>
      <w:r w:rsidR="00FA01D4" w:rsidRPr="00FA01D4">
        <w:rPr>
          <w:rFonts w:eastAsiaTheme="minorHAnsi"/>
        </w:rPr>
        <w:t>monumente</w:t>
      </w:r>
      <w:proofErr w:type="spellEnd"/>
      <w:r w:rsidR="00FA01D4" w:rsidRPr="00FA01D4">
        <w:rPr>
          <w:rFonts w:eastAsiaTheme="minorHAnsi"/>
        </w:rPr>
        <w:t xml:space="preserve"> ale </w:t>
      </w:r>
      <w:proofErr w:type="spellStart"/>
      <w:r w:rsidR="00FA01D4" w:rsidRPr="00FA01D4">
        <w:rPr>
          <w:rFonts w:eastAsiaTheme="minorHAnsi"/>
        </w:rPr>
        <w:t>naturii</w:t>
      </w:r>
      <w:proofErr w:type="spellEnd"/>
      <w:r w:rsidR="00FA01D4" w:rsidRPr="00FA01D4">
        <w:rPr>
          <w:rFonts w:eastAsiaTheme="minorHAnsi"/>
        </w:rPr>
        <w:t>, zona cu</w:t>
      </w:r>
      <w:r>
        <w:rPr>
          <w:rFonts w:eastAsiaTheme="minorHAnsi"/>
        </w:rPr>
        <w:t xml:space="preserve"> </w:t>
      </w:r>
      <w:proofErr w:type="spellStart"/>
      <w:r w:rsidR="00FA01D4" w:rsidRPr="00FA01D4">
        <w:rPr>
          <w:rFonts w:eastAsiaTheme="minorHAnsi"/>
        </w:rPr>
        <w:t>biodiversitate</w:t>
      </w:r>
      <w:proofErr w:type="spellEnd"/>
      <w:r w:rsidR="00FA01D4" w:rsidRPr="00FA01D4">
        <w:rPr>
          <w:rFonts w:eastAsiaTheme="minorHAnsi"/>
        </w:rPr>
        <w:t xml:space="preserve">, nu sunt </w:t>
      </w:r>
      <w:proofErr w:type="spellStart"/>
      <w:r w:rsidR="00FA01D4" w:rsidRPr="00FA01D4">
        <w:rPr>
          <w:rFonts w:eastAsiaTheme="minorHAnsi"/>
        </w:rPr>
        <w:t>necesare</w:t>
      </w:r>
      <w:proofErr w:type="spellEnd"/>
      <w:r w:rsidR="00FA01D4" w:rsidRPr="00FA01D4">
        <w:rPr>
          <w:rFonts w:eastAsiaTheme="minorHAnsi"/>
        </w:rPr>
        <w:t xml:space="preserve"> </w:t>
      </w:r>
      <w:proofErr w:type="spellStart"/>
      <w:r w:rsidR="00FA01D4" w:rsidRPr="00FA01D4">
        <w:rPr>
          <w:rFonts w:eastAsiaTheme="minorHAnsi"/>
        </w:rPr>
        <w:t>lucrari</w:t>
      </w:r>
      <w:proofErr w:type="spellEnd"/>
      <w:r w:rsidR="00FA01D4" w:rsidRPr="00FA01D4">
        <w:rPr>
          <w:rFonts w:eastAsiaTheme="minorHAnsi"/>
        </w:rPr>
        <w:t xml:space="preserve">, </w:t>
      </w:r>
      <w:proofErr w:type="spellStart"/>
      <w:r w:rsidR="00FA01D4" w:rsidRPr="00FA01D4">
        <w:rPr>
          <w:rFonts w:eastAsiaTheme="minorHAnsi"/>
        </w:rPr>
        <w:t>dotari</w:t>
      </w:r>
      <w:proofErr w:type="spellEnd"/>
      <w:r w:rsidR="00FA01D4" w:rsidRPr="00FA01D4">
        <w:rPr>
          <w:rFonts w:eastAsiaTheme="minorHAnsi"/>
        </w:rPr>
        <w:t xml:space="preserve"> </w:t>
      </w:r>
      <w:proofErr w:type="spellStart"/>
      <w:r w:rsidR="00FA01D4" w:rsidRPr="00FA01D4">
        <w:rPr>
          <w:rFonts w:eastAsiaTheme="minorHAnsi"/>
        </w:rPr>
        <w:t>sau</w:t>
      </w:r>
      <w:proofErr w:type="spellEnd"/>
      <w:r w:rsidR="00FA01D4" w:rsidRPr="00FA01D4">
        <w:rPr>
          <w:rFonts w:eastAsiaTheme="minorHAnsi"/>
        </w:rPr>
        <w:t xml:space="preserve"> </w:t>
      </w:r>
      <w:proofErr w:type="spellStart"/>
      <w:r w:rsidR="00FA01D4" w:rsidRPr="00FA01D4">
        <w:rPr>
          <w:rFonts w:eastAsiaTheme="minorHAnsi"/>
        </w:rPr>
        <w:t>masuri</w:t>
      </w:r>
      <w:proofErr w:type="spellEnd"/>
      <w:r w:rsidR="00FA01D4" w:rsidRPr="00FA01D4">
        <w:rPr>
          <w:rFonts w:eastAsiaTheme="minorHAnsi"/>
        </w:rPr>
        <w:t xml:space="preserve"> </w:t>
      </w:r>
      <w:proofErr w:type="spellStart"/>
      <w:r w:rsidR="00FA01D4" w:rsidRPr="00FA01D4">
        <w:rPr>
          <w:rFonts w:eastAsiaTheme="minorHAnsi"/>
        </w:rPr>
        <w:t>speciale</w:t>
      </w:r>
      <w:proofErr w:type="spellEnd"/>
      <w:r w:rsidR="00FA01D4" w:rsidRPr="00FA01D4">
        <w:rPr>
          <w:rFonts w:eastAsiaTheme="minorHAnsi"/>
        </w:rPr>
        <w:t>.</w:t>
      </w:r>
    </w:p>
    <w:p w14:paraId="0E871170" w14:textId="77777777" w:rsidR="005D33D1" w:rsidRPr="00182E94"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g) </w:t>
      </w:r>
      <w:proofErr w:type="spellStart"/>
      <w:r w:rsidRPr="00182E94">
        <w:rPr>
          <w:rFonts w:ascii="Times New Roman" w:eastAsia="Times New Roman" w:hAnsi="Times New Roman" w:cs="Times New Roman"/>
          <w:b/>
          <w:bCs/>
          <w:color w:val="4472C4" w:themeColor="accent1"/>
          <w:sz w:val="24"/>
          <w:szCs w:val="24"/>
          <w:lang w:eastAsia="ro-RO"/>
        </w:rPr>
        <w:t>protecția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așezărilor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umane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gramStart"/>
      <w:r w:rsidRPr="00182E94">
        <w:rPr>
          <w:rFonts w:ascii="Times New Roman" w:eastAsia="Times New Roman" w:hAnsi="Times New Roman" w:cs="Times New Roman"/>
          <w:b/>
          <w:bCs/>
          <w:color w:val="4472C4" w:themeColor="accent1"/>
          <w:sz w:val="24"/>
          <w:szCs w:val="24"/>
          <w:lang w:eastAsia="ro-RO"/>
        </w:rPr>
        <w:t>a</w:t>
      </w:r>
      <w:proofErr w:type="gram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altor</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obiective</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interes</w:t>
      </w:r>
      <w:proofErr w:type="spellEnd"/>
      <w:r w:rsidRPr="00182E94">
        <w:rPr>
          <w:rFonts w:ascii="Times New Roman" w:eastAsia="Times New Roman" w:hAnsi="Times New Roman" w:cs="Times New Roman"/>
          <w:b/>
          <w:bCs/>
          <w:color w:val="4472C4" w:themeColor="accent1"/>
          <w:sz w:val="24"/>
          <w:szCs w:val="24"/>
          <w:lang w:eastAsia="ro-RO"/>
        </w:rPr>
        <w:t xml:space="preserve"> public:</w:t>
      </w:r>
    </w:p>
    <w:p w14:paraId="6EB4BD8B" w14:textId="2A68F3B0" w:rsidR="005D33D1" w:rsidRDefault="005D33D1" w:rsidP="00182E94">
      <w:pPr>
        <w:shd w:val="clear" w:color="auto" w:fill="FFFFFF"/>
        <w:spacing w:after="0" w:line="360" w:lineRule="auto"/>
        <w:jc w:val="both"/>
        <w:rPr>
          <w:rFonts w:ascii="Times New Roman" w:eastAsia="Times New Roman" w:hAnsi="Times New Roman" w:cs="Times New Roman"/>
          <w:b/>
          <w:bCs/>
          <w:color w:val="4472C4" w:themeColor="accent1"/>
          <w:sz w:val="24"/>
          <w:szCs w:val="24"/>
          <w:lang w:eastAsia="ro-RO"/>
        </w:rPr>
      </w:pPr>
      <w:r w:rsidRPr="00182E94">
        <w:rPr>
          <w:rFonts w:ascii="Times New Roman" w:eastAsia="Times New Roman" w:hAnsi="Times New Roman" w:cs="Times New Roman"/>
          <w:b/>
          <w:bCs/>
          <w:color w:val="4472C4" w:themeColor="accent1"/>
          <w:sz w:val="24"/>
          <w:szCs w:val="24"/>
          <w:lang w:eastAsia="ro-RO"/>
        </w:rPr>
        <w:t>- </w:t>
      </w:r>
      <w:proofErr w:type="spellStart"/>
      <w:r w:rsidRPr="00182E94">
        <w:rPr>
          <w:rFonts w:ascii="Times New Roman" w:eastAsia="Times New Roman" w:hAnsi="Times New Roman" w:cs="Times New Roman"/>
          <w:b/>
          <w:bCs/>
          <w:color w:val="4472C4" w:themeColor="accent1"/>
          <w:sz w:val="24"/>
          <w:szCs w:val="24"/>
          <w:lang w:eastAsia="ro-RO"/>
        </w:rPr>
        <w:t>identificarea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obiectivelor</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interes</w:t>
      </w:r>
      <w:proofErr w:type="spellEnd"/>
      <w:r w:rsidRPr="00182E94">
        <w:rPr>
          <w:rFonts w:ascii="Times New Roman" w:eastAsia="Times New Roman" w:hAnsi="Times New Roman" w:cs="Times New Roman"/>
          <w:b/>
          <w:bCs/>
          <w:color w:val="4472C4" w:themeColor="accent1"/>
          <w:sz w:val="24"/>
          <w:szCs w:val="24"/>
          <w:lang w:eastAsia="ro-RO"/>
        </w:rPr>
        <w:t xml:space="preserve"> public, </w:t>
      </w:r>
      <w:proofErr w:type="spellStart"/>
      <w:r w:rsidRPr="00182E94">
        <w:rPr>
          <w:rFonts w:ascii="Times New Roman" w:eastAsia="Times New Roman" w:hAnsi="Times New Roman" w:cs="Times New Roman"/>
          <w:b/>
          <w:bCs/>
          <w:color w:val="4472C4" w:themeColor="accent1"/>
          <w:sz w:val="24"/>
          <w:szCs w:val="24"/>
          <w:lang w:eastAsia="ro-RO"/>
        </w:rPr>
        <w:t>distanța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față</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așezările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umane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respectiv</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față</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monumente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istorice</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arhitectură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w:t>
      </w:r>
      <w:proofErr w:type="spellEnd"/>
      <w:r w:rsidRPr="00182E94">
        <w:rPr>
          <w:rFonts w:ascii="Times New Roman" w:eastAsia="Times New Roman" w:hAnsi="Times New Roman" w:cs="Times New Roman"/>
          <w:b/>
          <w:bCs/>
          <w:color w:val="4472C4" w:themeColor="accent1"/>
          <w:sz w:val="24"/>
          <w:szCs w:val="24"/>
          <w:lang w:eastAsia="ro-RO"/>
        </w:rPr>
        <w:t xml:space="preserve"> zone </w:t>
      </w:r>
      <w:proofErr w:type="spellStart"/>
      <w:r w:rsidRPr="00182E94">
        <w:rPr>
          <w:rFonts w:ascii="Times New Roman" w:eastAsia="Times New Roman" w:hAnsi="Times New Roman" w:cs="Times New Roman"/>
          <w:b/>
          <w:bCs/>
          <w:color w:val="4472C4" w:themeColor="accent1"/>
          <w:sz w:val="24"/>
          <w:szCs w:val="24"/>
          <w:lang w:eastAsia="ro-RO"/>
        </w:rPr>
        <w:t>asupra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cărora</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există</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instituit</w:t>
      </w:r>
      <w:proofErr w:type="spellEnd"/>
      <w:r w:rsidRPr="00182E94">
        <w:rPr>
          <w:rFonts w:ascii="Times New Roman" w:eastAsia="Times New Roman" w:hAnsi="Times New Roman" w:cs="Times New Roman"/>
          <w:b/>
          <w:bCs/>
          <w:color w:val="4472C4" w:themeColor="accent1"/>
          <w:sz w:val="24"/>
          <w:szCs w:val="24"/>
          <w:lang w:eastAsia="ro-RO"/>
        </w:rPr>
        <w:t xml:space="preserve"> un </w:t>
      </w:r>
      <w:proofErr w:type="spellStart"/>
      <w:r w:rsidRPr="00182E94">
        <w:rPr>
          <w:rFonts w:ascii="Times New Roman" w:eastAsia="Times New Roman" w:hAnsi="Times New Roman" w:cs="Times New Roman"/>
          <w:b/>
          <w:bCs/>
          <w:color w:val="4472C4" w:themeColor="accent1"/>
          <w:sz w:val="24"/>
          <w:szCs w:val="24"/>
          <w:lang w:eastAsia="ro-RO"/>
        </w:rPr>
        <w:t>regim</w:t>
      </w:r>
      <w:proofErr w:type="spellEnd"/>
      <w:r w:rsidRPr="00182E94">
        <w:rPr>
          <w:rFonts w:ascii="Times New Roman" w:eastAsia="Times New Roman" w:hAnsi="Times New Roman" w:cs="Times New Roman"/>
          <w:b/>
          <w:bCs/>
          <w:color w:val="4472C4" w:themeColor="accent1"/>
          <w:sz w:val="24"/>
          <w:szCs w:val="24"/>
          <w:lang w:eastAsia="ro-RO"/>
        </w:rPr>
        <w:t xml:space="preserve"> de </w:t>
      </w:r>
      <w:proofErr w:type="spellStart"/>
      <w:r w:rsidRPr="00182E94">
        <w:rPr>
          <w:rFonts w:ascii="Times New Roman" w:eastAsia="Times New Roman" w:hAnsi="Times New Roman" w:cs="Times New Roman"/>
          <w:b/>
          <w:bCs/>
          <w:color w:val="4472C4" w:themeColor="accent1"/>
          <w:sz w:val="24"/>
          <w:szCs w:val="24"/>
          <w:lang w:eastAsia="ro-RO"/>
        </w:rPr>
        <w:t>restricție</w:t>
      </w:r>
      <w:proofErr w:type="spellEnd"/>
      <w:r w:rsidRPr="00182E94">
        <w:rPr>
          <w:rFonts w:ascii="Times New Roman" w:eastAsia="Times New Roman" w:hAnsi="Times New Roman" w:cs="Times New Roman"/>
          <w:b/>
          <w:bCs/>
          <w:color w:val="4472C4" w:themeColor="accent1"/>
          <w:sz w:val="24"/>
          <w:szCs w:val="24"/>
          <w:lang w:eastAsia="ro-RO"/>
        </w:rPr>
        <w:t xml:space="preserve">, zone de </w:t>
      </w:r>
      <w:proofErr w:type="spellStart"/>
      <w:r w:rsidRPr="00182E94">
        <w:rPr>
          <w:rFonts w:ascii="Times New Roman" w:eastAsia="Times New Roman" w:hAnsi="Times New Roman" w:cs="Times New Roman"/>
          <w:b/>
          <w:bCs/>
          <w:color w:val="4472C4" w:themeColor="accent1"/>
          <w:sz w:val="24"/>
          <w:szCs w:val="24"/>
          <w:lang w:eastAsia="ro-RO"/>
        </w:rPr>
        <w:t>interes</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tradițional</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și</w:t>
      </w:r>
      <w:proofErr w:type="spellEnd"/>
      <w:r w:rsidRPr="00182E94">
        <w:rPr>
          <w:rFonts w:ascii="Times New Roman" w:eastAsia="Times New Roman" w:hAnsi="Times New Roman" w:cs="Times New Roman"/>
          <w:b/>
          <w:bCs/>
          <w:color w:val="4472C4" w:themeColor="accent1"/>
          <w:sz w:val="24"/>
          <w:szCs w:val="24"/>
          <w:lang w:eastAsia="ro-RO"/>
        </w:rPr>
        <w:t xml:space="preserve"> </w:t>
      </w:r>
      <w:proofErr w:type="spellStart"/>
      <w:r w:rsidRPr="00182E94">
        <w:rPr>
          <w:rFonts w:ascii="Times New Roman" w:eastAsia="Times New Roman" w:hAnsi="Times New Roman" w:cs="Times New Roman"/>
          <w:b/>
          <w:bCs/>
          <w:color w:val="4472C4" w:themeColor="accent1"/>
          <w:sz w:val="24"/>
          <w:szCs w:val="24"/>
          <w:lang w:eastAsia="ro-RO"/>
        </w:rPr>
        <w:t>altele</w:t>
      </w:r>
      <w:proofErr w:type="spellEnd"/>
      <w:r w:rsidRPr="00182E94">
        <w:rPr>
          <w:rFonts w:ascii="Times New Roman" w:eastAsia="Times New Roman" w:hAnsi="Times New Roman" w:cs="Times New Roman"/>
          <w:b/>
          <w:bCs/>
          <w:color w:val="4472C4" w:themeColor="accent1"/>
          <w:sz w:val="24"/>
          <w:szCs w:val="24"/>
          <w:lang w:eastAsia="ro-RO"/>
        </w:rPr>
        <w:t>;</w:t>
      </w:r>
    </w:p>
    <w:p w14:paraId="68911058" w14:textId="422804C2" w:rsidR="00FA01D4" w:rsidRPr="00FA01D4" w:rsidRDefault="00254758" w:rsidP="00C436AA">
      <w:pPr>
        <w:spacing w:after="0" w:line="360" w:lineRule="auto"/>
        <w:jc w:val="both"/>
        <w:rPr>
          <w:rFonts w:eastAsiaTheme="minorHAnsi"/>
        </w:rPr>
      </w:pPr>
      <w:r>
        <w:rPr>
          <w:rFonts w:eastAsiaTheme="minorHAnsi"/>
        </w:rPr>
        <w:t xml:space="preserve">        </w:t>
      </w:r>
      <w:r w:rsidR="00FA01D4" w:rsidRPr="00FA01D4">
        <w:rPr>
          <w:rFonts w:eastAsiaTheme="minorHAnsi"/>
        </w:rPr>
        <w:t xml:space="preserve">In zona nu </w:t>
      </w:r>
      <w:proofErr w:type="spellStart"/>
      <w:r w:rsidR="00FA01D4" w:rsidRPr="00FA01D4">
        <w:rPr>
          <w:rFonts w:eastAsiaTheme="minorHAnsi"/>
        </w:rPr>
        <w:t>exista</w:t>
      </w:r>
      <w:proofErr w:type="spellEnd"/>
      <w:r w:rsidR="00FA01D4" w:rsidRPr="00FA01D4">
        <w:rPr>
          <w:rFonts w:eastAsiaTheme="minorHAnsi"/>
        </w:rPr>
        <w:t xml:space="preserve"> </w:t>
      </w:r>
      <w:proofErr w:type="spellStart"/>
      <w:r w:rsidR="00FA01D4" w:rsidRPr="00FA01D4">
        <w:rPr>
          <w:rFonts w:eastAsiaTheme="minorHAnsi"/>
        </w:rPr>
        <w:t>obiective</w:t>
      </w:r>
      <w:proofErr w:type="spellEnd"/>
      <w:r w:rsidR="00FA01D4" w:rsidRPr="00FA01D4">
        <w:rPr>
          <w:rFonts w:eastAsiaTheme="minorHAnsi"/>
        </w:rPr>
        <w:t xml:space="preserve"> care </w:t>
      </w:r>
      <w:proofErr w:type="spellStart"/>
      <w:r w:rsidR="00FA01D4" w:rsidRPr="00FA01D4">
        <w:rPr>
          <w:rFonts w:eastAsiaTheme="minorHAnsi"/>
        </w:rPr>
        <w:t>sa</w:t>
      </w:r>
      <w:proofErr w:type="spellEnd"/>
      <w:r w:rsidR="00FA01D4" w:rsidRPr="00FA01D4">
        <w:rPr>
          <w:rFonts w:eastAsiaTheme="minorHAnsi"/>
        </w:rPr>
        <w:t xml:space="preserve"> </w:t>
      </w:r>
      <w:proofErr w:type="spellStart"/>
      <w:r w:rsidR="00FA01D4" w:rsidRPr="00FA01D4">
        <w:rPr>
          <w:rFonts w:eastAsiaTheme="minorHAnsi"/>
        </w:rPr>
        <w:t>influenteze</w:t>
      </w:r>
      <w:proofErr w:type="spellEnd"/>
      <w:r w:rsidR="00FA01D4" w:rsidRPr="00FA01D4">
        <w:rPr>
          <w:rFonts w:eastAsiaTheme="minorHAnsi"/>
        </w:rPr>
        <w:t xml:space="preserve"> </w:t>
      </w:r>
      <w:proofErr w:type="spellStart"/>
      <w:r w:rsidR="00FA01D4" w:rsidRPr="00FA01D4">
        <w:rPr>
          <w:rFonts w:eastAsiaTheme="minorHAnsi"/>
        </w:rPr>
        <w:t>negativ</w:t>
      </w:r>
      <w:proofErr w:type="spellEnd"/>
      <w:r w:rsidR="00FA01D4" w:rsidRPr="00FA01D4">
        <w:rPr>
          <w:rFonts w:eastAsiaTheme="minorHAnsi"/>
        </w:rPr>
        <w:t xml:space="preserve"> </w:t>
      </w:r>
      <w:proofErr w:type="spellStart"/>
      <w:r w:rsidR="00FA01D4" w:rsidRPr="00FA01D4">
        <w:rPr>
          <w:rFonts w:eastAsiaTheme="minorHAnsi"/>
        </w:rPr>
        <w:t>ansamblul</w:t>
      </w:r>
      <w:proofErr w:type="spellEnd"/>
      <w:r w:rsidR="00FA01D4" w:rsidRPr="00FA01D4">
        <w:rPr>
          <w:rFonts w:eastAsiaTheme="minorHAnsi"/>
        </w:rPr>
        <w:t xml:space="preserve"> </w:t>
      </w:r>
      <w:proofErr w:type="spellStart"/>
      <w:r w:rsidR="00FA01D4" w:rsidRPr="00FA01D4">
        <w:rPr>
          <w:rFonts w:eastAsiaTheme="minorHAnsi"/>
        </w:rPr>
        <w:t>propus</w:t>
      </w:r>
      <w:proofErr w:type="spellEnd"/>
      <w:r w:rsidR="00FA01D4" w:rsidRPr="00FA01D4">
        <w:rPr>
          <w:rFonts w:eastAsiaTheme="minorHAnsi"/>
        </w:rPr>
        <w:t xml:space="preserve">, in </w:t>
      </w:r>
      <w:proofErr w:type="spellStart"/>
      <w:r w:rsidR="00FA01D4" w:rsidRPr="00FA01D4">
        <w:rPr>
          <w:rFonts w:eastAsiaTheme="minorHAnsi"/>
        </w:rPr>
        <w:t>concluzie</w:t>
      </w:r>
      <w:proofErr w:type="spellEnd"/>
      <w:r w:rsidR="00FA01D4" w:rsidRPr="00FA01D4">
        <w:rPr>
          <w:rFonts w:eastAsiaTheme="minorHAnsi"/>
        </w:rPr>
        <w:t xml:space="preserve"> nu </w:t>
      </w:r>
      <w:proofErr w:type="spellStart"/>
      <w:r w:rsidR="00FA01D4" w:rsidRPr="00FA01D4">
        <w:rPr>
          <w:rFonts w:eastAsiaTheme="minorHAnsi"/>
        </w:rPr>
        <w:t>exista</w:t>
      </w:r>
      <w:proofErr w:type="spellEnd"/>
    </w:p>
    <w:p w14:paraId="2A44FA67" w14:textId="7206F7AF" w:rsidR="00254758" w:rsidRDefault="00FA01D4" w:rsidP="00C436AA">
      <w:pPr>
        <w:spacing w:after="0" w:line="360" w:lineRule="auto"/>
        <w:jc w:val="both"/>
        <w:rPr>
          <w:rFonts w:eastAsiaTheme="minorHAnsi"/>
        </w:rPr>
      </w:pPr>
      <w:proofErr w:type="spellStart"/>
      <w:r w:rsidRPr="00FA01D4">
        <w:rPr>
          <w:rFonts w:eastAsiaTheme="minorHAnsi"/>
        </w:rPr>
        <w:t>impuneri</w:t>
      </w:r>
      <w:proofErr w:type="spellEnd"/>
      <w:r w:rsidRPr="00FA01D4">
        <w:rPr>
          <w:rFonts w:eastAsiaTheme="minorHAnsi"/>
        </w:rPr>
        <w:t xml:space="preserve"> </w:t>
      </w:r>
      <w:proofErr w:type="spellStart"/>
      <w:r w:rsidRPr="00FA01D4">
        <w:rPr>
          <w:rFonts w:eastAsiaTheme="minorHAnsi"/>
        </w:rPr>
        <w:t>pentru</w:t>
      </w:r>
      <w:proofErr w:type="spellEnd"/>
      <w:r w:rsidRPr="00FA01D4">
        <w:rPr>
          <w:rFonts w:eastAsiaTheme="minorHAnsi"/>
        </w:rPr>
        <w:t xml:space="preserve"> </w:t>
      </w:r>
      <w:proofErr w:type="spellStart"/>
      <w:r w:rsidRPr="00FA01D4">
        <w:rPr>
          <w:rFonts w:eastAsiaTheme="minorHAnsi"/>
        </w:rPr>
        <w:t>respectarea</w:t>
      </w:r>
      <w:proofErr w:type="spellEnd"/>
      <w:r w:rsidRPr="00FA01D4">
        <w:rPr>
          <w:rFonts w:eastAsiaTheme="minorHAnsi"/>
        </w:rPr>
        <w:t xml:space="preserve"> </w:t>
      </w:r>
      <w:proofErr w:type="spellStart"/>
      <w:r w:rsidRPr="00FA01D4">
        <w:rPr>
          <w:rFonts w:eastAsiaTheme="minorHAnsi"/>
        </w:rPr>
        <w:t>unor</w:t>
      </w:r>
      <w:proofErr w:type="spellEnd"/>
      <w:r w:rsidRPr="00FA01D4">
        <w:rPr>
          <w:rFonts w:eastAsiaTheme="minorHAnsi"/>
        </w:rPr>
        <w:t xml:space="preserve"> zone de </w:t>
      </w:r>
      <w:proofErr w:type="spellStart"/>
      <w:r w:rsidRPr="00FA01D4">
        <w:rPr>
          <w:rFonts w:eastAsiaTheme="minorHAnsi"/>
        </w:rPr>
        <w:t>protectie</w:t>
      </w:r>
      <w:proofErr w:type="spellEnd"/>
      <w:r w:rsidRPr="00FA01D4">
        <w:rPr>
          <w:rFonts w:eastAsiaTheme="minorHAnsi"/>
        </w:rPr>
        <w:t>.</w:t>
      </w:r>
      <w:r w:rsidR="008709BB">
        <w:rPr>
          <w:rFonts w:eastAsiaTheme="minorHAnsi"/>
        </w:rPr>
        <w:t xml:space="preserve"> </w:t>
      </w:r>
      <w:proofErr w:type="spellStart"/>
      <w:r w:rsidR="008709BB">
        <w:rPr>
          <w:rFonts w:eastAsiaTheme="minorHAnsi"/>
        </w:rPr>
        <w:t>vfbf</w:t>
      </w:r>
      <w:proofErr w:type="spellEnd"/>
    </w:p>
    <w:p w14:paraId="17597D8F" w14:textId="2F566C0E" w:rsidR="00FA01D4" w:rsidRPr="00254758" w:rsidRDefault="00254758" w:rsidP="00C436AA">
      <w:pPr>
        <w:spacing w:after="0" w:line="360" w:lineRule="auto"/>
        <w:jc w:val="both"/>
        <w:rPr>
          <w:rFonts w:eastAsiaTheme="minorHAnsi"/>
        </w:rPr>
      </w:pPr>
      <w:r>
        <w:rPr>
          <w:rFonts w:eastAsiaTheme="minorHAnsi"/>
        </w:rPr>
        <w:t xml:space="preserve">     </w:t>
      </w:r>
      <w:r w:rsidR="00FA01D4" w:rsidRPr="00FA01D4">
        <w:rPr>
          <w:rFonts w:eastAsiaTheme="minorHAnsi"/>
        </w:rPr>
        <w:t xml:space="preserve"> </w:t>
      </w:r>
      <w:proofErr w:type="spellStart"/>
      <w:r w:rsidR="00FA01D4" w:rsidRPr="00FA01D4">
        <w:rPr>
          <w:rFonts w:eastAsiaTheme="minorHAnsi"/>
        </w:rPr>
        <w:t>Distantele</w:t>
      </w:r>
      <w:proofErr w:type="spellEnd"/>
      <w:r w:rsidR="00FA01D4" w:rsidRPr="00FA01D4">
        <w:rPr>
          <w:rFonts w:eastAsiaTheme="minorHAnsi"/>
        </w:rPr>
        <w:t xml:space="preserve"> fata de </w:t>
      </w:r>
      <w:proofErr w:type="spellStart"/>
      <w:r w:rsidR="00FA01D4" w:rsidRPr="00FA01D4">
        <w:rPr>
          <w:rFonts w:eastAsiaTheme="minorHAnsi"/>
        </w:rPr>
        <w:t>obiectivele</w:t>
      </w:r>
      <w:proofErr w:type="spellEnd"/>
      <w:r w:rsidR="00FA01D4" w:rsidRPr="00FA01D4">
        <w:rPr>
          <w:rFonts w:eastAsiaTheme="minorHAnsi"/>
        </w:rPr>
        <w:t xml:space="preserve"> </w:t>
      </w:r>
      <w:proofErr w:type="spellStart"/>
      <w:r w:rsidR="00FA01D4" w:rsidRPr="00FA01D4">
        <w:rPr>
          <w:rFonts w:eastAsiaTheme="minorHAnsi"/>
        </w:rPr>
        <w:t>existente</w:t>
      </w:r>
      <w:proofErr w:type="spellEnd"/>
      <w:r w:rsidR="00FA01D4" w:rsidRPr="00FA01D4">
        <w:rPr>
          <w:rFonts w:eastAsiaTheme="minorHAnsi"/>
        </w:rPr>
        <w:t xml:space="preserve">, cat </w:t>
      </w:r>
      <w:proofErr w:type="spellStart"/>
      <w:r w:rsidR="00FA01D4" w:rsidRPr="00FA01D4">
        <w:rPr>
          <w:rFonts w:eastAsiaTheme="minorHAnsi"/>
        </w:rPr>
        <w:t>si</w:t>
      </w:r>
      <w:proofErr w:type="spellEnd"/>
      <w:r w:rsidR="00FA01D4" w:rsidRPr="00FA01D4">
        <w:rPr>
          <w:rFonts w:eastAsiaTheme="minorHAnsi"/>
        </w:rPr>
        <w:t xml:space="preserve"> in</w:t>
      </w:r>
      <w:r>
        <w:rPr>
          <w:rFonts w:eastAsiaTheme="minorHAnsi"/>
        </w:rPr>
        <w:t xml:space="preserve"> </w:t>
      </w:r>
      <w:proofErr w:type="spellStart"/>
      <w:r w:rsidR="00FA01D4" w:rsidRPr="00FA01D4">
        <w:rPr>
          <w:rFonts w:eastAsiaTheme="minorHAnsi"/>
        </w:rPr>
        <w:t>cadrul</w:t>
      </w:r>
      <w:proofErr w:type="spellEnd"/>
      <w:r w:rsidR="00FA01D4" w:rsidRPr="00FA01D4">
        <w:rPr>
          <w:rFonts w:eastAsiaTheme="minorHAnsi"/>
        </w:rPr>
        <w:t xml:space="preserve"> </w:t>
      </w:r>
      <w:proofErr w:type="spellStart"/>
      <w:r w:rsidR="00FA01D4" w:rsidRPr="00FA01D4">
        <w:rPr>
          <w:rFonts w:eastAsiaTheme="minorHAnsi"/>
        </w:rPr>
        <w:t>ansamblului</w:t>
      </w:r>
      <w:proofErr w:type="spellEnd"/>
      <w:r w:rsidR="00FA01D4" w:rsidRPr="00FA01D4">
        <w:rPr>
          <w:rFonts w:eastAsiaTheme="minorHAnsi"/>
        </w:rPr>
        <w:t xml:space="preserve">, sunt </w:t>
      </w:r>
      <w:proofErr w:type="spellStart"/>
      <w:r w:rsidR="00FA01D4" w:rsidRPr="00FA01D4">
        <w:rPr>
          <w:rFonts w:eastAsiaTheme="minorHAnsi"/>
        </w:rPr>
        <w:t>respectate</w:t>
      </w:r>
      <w:proofErr w:type="spellEnd"/>
      <w:r w:rsidR="00FA01D4" w:rsidRPr="00FA01D4">
        <w:rPr>
          <w:rFonts w:eastAsiaTheme="minorHAnsi"/>
        </w:rPr>
        <w:t xml:space="preserve"> </w:t>
      </w:r>
      <w:proofErr w:type="spellStart"/>
      <w:r w:rsidR="00FA01D4" w:rsidRPr="00FA01D4">
        <w:rPr>
          <w:rFonts w:eastAsiaTheme="minorHAnsi"/>
        </w:rPr>
        <w:t>prin</w:t>
      </w:r>
      <w:proofErr w:type="spellEnd"/>
      <w:r>
        <w:rPr>
          <w:rFonts w:eastAsiaTheme="minorHAnsi"/>
        </w:rPr>
        <w:t xml:space="preserve"> </w:t>
      </w:r>
      <w:proofErr w:type="spellStart"/>
      <w:r w:rsidR="00FA01D4" w:rsidRPr="00FA01D4">
        <w:rPr>
          <w:rFonts w:eastAsiaTheme="minorHAnsi"/>
        </w:rPr>
        <w:t>reglementarea</w:t>
      </w:r>
      <w:proofErr w:type="spellEnd"/>
      <w:r w:rsidR="00FA01D4" w:rsidRPr="00FA01D4">
        <w:rPr>
          <w:rFonts w:eastAsiaTheme="minorHAnsi"/>
        </w:rPr>
        <w:t xml:space="preserve"> </w:t>
      </w:r>
      <w:proofErr w:type="spellStart"/>
      <w:r w:rsidR="00FA01D4" w:rsidRPr="00FA01D4">
        <w:rPr>
          <w:rFonts w:eastAsiaTheme="minorHAnsi"/>
        </w:rPr>
        <w:t>impunerilor</w:t>
      </w:r>
      <w:proofErr w:type="spellEnd"/>
      <w:r w:rsidR="00FA01D4" w:rsidRPr="00FA01D4">
        <w:rPr>
          <w:rFonts w:eastAsiaTheme="minorHAnsi"/>
        </w:rPr>
        <w:t xml:space="preserve"> </w:t>
      </w:r>
      <w:proofErr w:type="spellStart"/>
      <w:r w:rsidR="00FA01D4" w:rsidRPr="00FA01D4">
        <w:rPr>
          <w:rFonts w:eastAsiaTheme="minorHAnsi"/>
        </w:rPr>
        <w:t>urbanistice</w:t>
      </w:r>
      <w:proofErr w:type="spellEnd"/>
      <w:r w:rsidR="00FA01D4" w:rsidRPr="00FA01D4">
        <w:rPr>
          <w:rFonts w:eastAsiaTheme="minorHAnsi"/>
        </w:rPr>
        <w:t>.</w:t>
      </w:r>
    </w:p>
    <w:p w14:paraId="130F01FD" w14:textId="77777777" w:rsidR="00367C96" w:rsidRPr="00C436AA" w:rsidRDefault="00367C96" w:rsidP="00367C96">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C436AA">
        <w:rPr>
          <w:rFonts w:ascii="Times New Roman" w:eastAsia="Times New Roman" w:hAnsi="Times New Roman" w:cs="Times New Roman"/>
          <w:sz w:val="24"/>
          <w:szCs w:val="24"/>
          <w:lang w:eastAsia="ro-RO"/>
        </w:rPr>
        <w:t>Amplasamentul</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studiat</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este</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situat</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într</w:t>
      </w:r>
      <w:proofErr w:type="spellEnd"/>
      <w:r w:rsidRPr="00C436AA">
        <w:rPr>
          <w:rFonts w:ascii="Times New Roman" w:eastAsia="Times New Roman" w:hAnsi="Times New Roman" w:cs="Times New Roman"/>
          <w:sz w:val="24"/>
          <w:szCs w:val="24"/>
          <w:lang w:eastAsia="ro-RO"/>
        </w:rPr>
        <w:t xml:space="preserve">-o </w:t>
      </w:r>
      <w:proofErr w:type="spellStart"/>
      <w:r w:rsidRPr="00C436AA">
        <w:rPr>
          <w:rFonts w:ascii="Times New Roman" w:eastAsia="Times New Roman" w:hAnsi="Times New Roman" w:cs="Times New Roman"/>
          <w:sz w:val="24"/>
          <w:szCs w:val="24"/>
          <w:lang w:eastAsia="ro-RO"/>
        </w:rPr>
        <w:t>zonă</w:t>
      </w:r>
      <w:proofErr w:type="spellEnd"/>
      <w:r w:rsidRPr="00C436AA">
        <w:rPr>
          <w:rFonts w:ascii="Times New Roman" w:eastAsia="Times New Roman" w:hAnsi="Times New Roman" w:cs="Times New Roman"/>
          <w:sz w:val="24"/>
          <w:szCs w:val="24"/>
          <w:lang w:eastAsia="ro-RO"/>
        </w:rPr>
        <w:t xml:space="preserve"> cu </w:t>
      </w:r>
      <w:proofErr w:type="spellStart"/>
      <w:r w:rsidRPr="00C436AA">
        <w:rPr>
          <w:rFonts w:ascii="Times New Roman" w:eastAsia="Times New Roman" w:hAnsi="Times New Roman" w:cs="Times New Roman"/>
          <w:sz w:val="24"/>
          <w:szCs w:val="24"/>
          <w:lang w:eastAsia="ro-RO"/>
        </w:rPr>
        <w:t>functiunea</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predominanta</w:t>
      </w:r>
      <w:proofErr w:type="spellEnd"/>
      <w:r w:rsidRPr="00C436AA">
        <w:rPr>
          <w:rFonts w:ascii="Times New Roman" w:eastAsia="Times New Roman" w:hAnsi="Times New Roman" w:cs="Times New Roman"/>
          <w:sz w:val="24"/>
          <w:szCs w:val="24"/>
          <w:lang w:eastAsia="ro-RO"/>
        </w:rPr>
        <w:t xml:space="preserve"> de </w:t>
      </w:r>
      <w:proofErr w:type="spellStart"/>
      <w:r w:rsidRPr="00C436AA">
        <w:rPr>
          <w:rFonts w:ascii="Times New Roman" w:eastAsia="Times New Roman" w:hAnsi="Times New Roman" w:cs="Times New Roman"/>
          <w:sz w:val="24"/>
          <w:szCs w:val="24"/>
          <w:lang w:eastAsia="ro-RO"/>
        </w:rPr>
        <w:t>locuire</w:t>
      </w:r>
      <w:proofErr w:type="spellEnd"/>
      <w:r w:rsidRPr="00C436AA">
        <w:rPr>
          <w:rFonts w:ascii="Times New Roman" w:eastAsia="Times New Roman" w:hAnsi="Times New Roman" w:cs="Times New Roman"/>
          <w:sz w:val="24"/>
          <w:szCs w:val="24"/>
          <w:lang w:eastAsia="ro-RO"/>
        </w:rPr>
        <w:t xml:space="preserve">. In </w:t>
      </w:r>
    </w:p>
    <w:p w14:paraId="41CC0C12" w14:textId="77777777" w:rsidR="00367C96" w:rsidRPr="00C436AA" w:rsidRDefault="00367C96" w:rsidP="00367C96">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C436AA">
        <w:rPr>
          <w:rFonts w:ascii="Times New Roman" w:eastAsia="Times New Roman" w:hAnsi="Times New Roman" w:cs="Times New Roman"/>
          <w:sz w:val="24"/>
          <w:szCs w:val="24"/>
          <w:lang w:eastAsia="ro-RO"/>
        </w:rPr>
        <w:t>zonele</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adiacente</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amplasamentului</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cât</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și</w:t>
      </w:r>
      <w:proofErr w:type="spellEnd"/>
      <w:r w:rsidRPr="00C436AA">
        <w:rPr>
          <w:rFonts w:ascii="Times New Roman" w:eastAsia="Times New Roman" w:hAnsi="Times New Roman" w:cs="Times New Roman"/>
          <w:sz w:val="24"/>
          <w:szCs w:val="24"/>
          <w:lang w:eastAsia="ro-RO"/>
        </w:rPr>
        <w:t xml:space="preserve"> pe </w:t>
      </w:r>
      <w:proofErr w:type="spellStart"/>
      <w:r w:rsidRPr="00C436AA">
        <w:rPr>
          <w:rFonts w:ascii="Times New Roman" w:eastAsia="Times New Roman" w:hAnsi="Times New Roman" w:cs="Times New Roman"/>
          <w:sz w:val="24"/>
          <w:szCs w:val="24"/>
          <w:lang w:eastAsia="ro-RO"/>
        </w:rPr>
        <w:t>acesta</w:t>
      </w:r>
      <w:proofErr w:type="spellEnd"/>
      <w:r w:rsidRPr="00C436AA">
        <w:rPr>
          <w:rFonts w:ascii="Times New Roman" w:eastAsia="Times New Roman" w:hAnsi="Times New Roman" w:cs="Times New Roman"/>
          <w:sz w:val="24"/>
          <w:szCs w:val="24"/>
          <w:lang w:eastAsia="ro-RO"/>
        </w:rPr>
        <w:t xml:space="preserve"> nu </w:t>
      </w:r>
      <w:proofErr w:type="spellStart"/>
      <w:r w:rsidRPr="00C436AA">
        <w:rPr>
          <w:rFonts w:ascii="Times New Roman" w:eastAsia="Times New Roman" w:hAnsi="Times New Roman" w:cs="Times New Roman"/>
          <w:sz w:val="24"/>
          <w:szCs w:val="24"/>
          <w:lang w:eastAsia="ro-RO"/>
        </w:rPr>
        <w:t>exista</w:t>
      </w:r>
      <w:proofErr w:type="spellEnd"/>
      <w:r w:rsidRPr="00C436AA">
        <w:rPr>
          <w:rFonts w:ascii="Times New Roman" w:eastAsia="Times New Roman" w:hAnsi="Times New Roman" w:cs="Times New Roman"/>
          <w:sz w:val="24"/>
          <w:szCs w:val="24"/>
          <w:lang w:eastAsia="ro-RO"/>
        </w:rPr>
        <w:t xml:space="preserve"> zone de </w:t>
      </w:r>
      <w:proofErr w:type="spellStart"/>
      <w:r w:rsidRPr="00C436AA">
        <w:rPr>
          <w:rFonts w:ascii="Times New Roman" w:eastAsia="Times New Roman" w:hAnsi="Times New Roman" w:cs="Times New Roman"/>
          <w:sz w:val="24"/>
          <w:szCs w:val="24"/>
          <w:lang w:eastAsia="ro-RO"/>
        </w:rPr>
        <w:t>protectie</w:t>
      </w:r>
      <w:proofErr w:type="spellEnd"/>
      <w:r w:rsidRPr="00C436AA">
        <w:rPr>
          <w:rFonts w:ascii="Times New Roman" w:eastAsia="Times New Roman" w:hAnsi="Times New Roman" w:cs="Times New Roman"/>
          <w:sz w:val="24"/>
          <w:szCs w:val="24"/>
          <w:lang w:eastAsia="ro-RO"/>
        </w:rPr>
        <w:t xml:space="preserve"> a </w:t>
      </w:r>
      <w:proofErr w:type="spellStart"/>
      <w:r w:rsidRPr="00C436AA">
        <w:rPr>
          <w:rFonts w:ascii="Times New Roman" w:eastAsia="Times New Roman" w:hAnsi="Times New Roman" w:cs="Times New Roman"/>
          <w:sz w:val="24"/>
          <w:szCs w:val="24"/>
          <w:lang w:eastAsia="ro-RO"/>
        </w:rPr>
        <w:t>monumentelor</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sau</w:t>
      </w:r>
      <w:proofErr w:type="spellEnd"/>
      <w:r w:rsidRPr="00C436AA">
        <w:rPr>
          <w:rFonts w:ascii="Times New Roman" w:eastAsia="Times New Roman" w:hAnsi="Times New Roman" w:cs="Times New Roman"/>
          <w:sz w:val="24"/>
          <w:szCs w:val="24"/>
          <w:lang w:eastAsia="ro-RO"/>
        </w:rPr>
        <w:t xml:space="preserve"> </w:t>
      </w:r>
    </w:p>
    <w:p w14:paraId="05EF6841" w14:textId="4BF7DB1E" w:rsidR="00367C96" w:rsidRPr="00C436AA" w:rsidRDefault="00367C96" w:rsidP="00367C96">
      <w:pPr>
        <w:shd w:val="clear" w:color="auto" w:fill="FFFFFF"/>
        <w:spacing w:after="0" w:line="360" w:lineRule="auto"/>
        <w:jc w:val="both"/>
        <w:rPr>
          <w:rFonts w:ascii="Times New Roman" w:eastAsia="Times New Roman" w:hAnsi="Times New Roman" w:cs="Times New Roman"/>
          <w:sz w:val="24"/>
          <w:szCs w:val="24"/>
          <w:lang w:eastAsia="ro-RO"/>
        </w:rPr>
      </w:pPr>
      <w:r w:rsidRPr="00C436AA">
        <w:rPr>
          <w:rFonts w:ascii="Times New Roman" w:eastAsia="Times New Roman" w:hAnsi="Times New Roman" w:cs="Times New Roman"/>
          <w:sz w:val="24"/>
          <w:szCs w:val="24"/>
          <w:lang w:eastAsia="ro-RO"/>
        </w:rPr>
        <w:t xml:space="preserve">zone de </w:t>
      </w:r>
      <w:proofErr w:type="spellStart"/>
      <w:r w:rsidRPr="00C436AA">
        <w:rPr>
          <w:rFonts w:ascii="Times New Roman" w:eastAsia="Times New Roman" w:hAnsi="Times New Roman" w:cs="Times New Roman"/>
          <w:sz w:val="24"/>
          <w:szCs w:val="24"/>
          <w:lang w:eastAsia="ro-RO"/>
        </w:rPr>
        <w:t>interes</w:t>
      </w:r>
      <w:proofErr w:type="spellEnd"/>
      <w:r w:rsidRPr="00C436AA">
        <w:rPr>
          <w:rFonts w:ascii="Times New Roman" w:eastAsia="Times New Roman" w:hAnsi="Times New Roman" w:cs="Times New Roman"/>
          <w:sz w:val="24"/>
          <w:szCs w:val="24"/>
          <w:lang w:eastAsia="ro-RO"/>
        </w:rPr>
        <w:t xml:space="preserve">, care </w:t>
      </w:r>
      <w:proofErr w:type="spellStart"/>
      <w:r w:rsidRPr="00C436AA">
        <w:rPr>
          <w:rFonts w:ascii="Times New Roman" w:eastAsia="Times New Roman" w:hAnsi="Times New Roman" w:cs="Times New Roman"/>
          <w:sz w:val="24"/>
          <w:szCs w:val="24"/>
          <w:lang w:eastAsia="ro-RO"/>
        </w:rPr>
        <w:t>sa</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impună</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vreun</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anumit</w:t>
      </w:r>
      <w:proofErr w:type="spellEnd"/>
      <w:r w:rsidRPr="00C436AA">
        <w:rPr>
          <w:rFonts w:ascii="Times New Roman" w:eastAsia="Times New Roman" w:hAnsi="Times New Roman" w:cs="Times New Roman"/>
          <w:sz w:val="24"/>
          <w:szCs w:val="24"/>
          <w:lang w:eastAsia="ro-RO"/>
        </w:rPr>
        <w:t xml:space="preserve"> </w:t>
      </w:r>
      <w:proofErr w:type="spellStart"/>
      <w:r w:rsidRPr="00C436AA">
        <w:rPr>
          <w:rFonts w:ascii="Times New Roman" w:eastAsia="Times New Roman" w:hAnsi="Times New Roman" w:cs="Times New Roman"/>
          <w:sz w:val="24"/>
          <w:szCs w:val="24"/>
          <w:lang w:eastAsia="ro-RO"/>
        </w:rPr>
        <w:t>regim</w:t>
      </w:r>
      <w:proofErr w:type="spellEnd"/>
      <w:r w:rsidRPr="00C436AA">
        <w:rPr>
          <w:rFonts w:ascii="Times New Roman" w:eastAsia="Times New Roman" w:hAnsi="Times New Roman" w:cs="Times New Roman"/>
          <w:sz w:val="24"/>
          <w:szCs w:val="24"/>
          <w:lang w:eastAsia="ro-RO"/>
        </w:rPr>
        <w:t xml:space="preserve"> de </w:t>
      </w:r>
      <w:proofErr w:type="spellStart"/>
      <w:r w:rsidRPr="00C436AA">
        <w:rPr>
          <w:rFonts w:ascii="Times New Roman" w:eastAsia="Times New Roman" w:hAnsi="Times New Roman" w:cs="Times New Roman"/>
          <w:sz w:val="24"/>
          <w:szCs w:val="24"/>
          <w:lang w:eastAsia="ro-RO"/>
        </w:rPr>
        <w:t>restrictie</w:t>
      </w:r>
      <w:proofErr w:type="spellEnd"/>
    </w:p>
    <w:p w14:paraId="26D85EC1" w14:textId="2E981BCF" w:rsidR="005D33D1" w:rsidRPr="00F71E55" w:rsidRDefault="005D33D1" w:rsidP="00EA5CE9">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lastRenderedPageBreak/>
        <w:t>- </w:t>
      </w:r>
      <w:proofErr w:type="spellStart"/>
      <w:r w:rsidRPr="00F71E55">
        <w:rPr>
          <w:rFonts w:eastAsia="Times New Roman" w:cstheme="minorHAnsi"/>
          <w:b/>
          <w:bCs/>
          <w:color w:val="4472C4" w:themeColor="accent1"/>
          <w:lang w:eastAsia="ro-RO"/>
        </w:rPr>
        <w:t>lucrările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dotările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măsurile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pentru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protecția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așezărilor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umane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gramStart"/>
      <w:r w:rsidRPr="00F71E55">
        <w:rPr>
          <w:rFonts w:eastAsia="Times New Roman" w:cstheme="minorHAnsi"/>
          <w:b/>
          <w:bCs/>
          <w:color w:val="4472C4" w:themeColor="accent1"/>
          <w:lang w:eastAsia="ro-RO"/>
        </w:rPr>
        <w:t>a</w:t>
      </w:r>
      <w:proofErr w:type="gram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obiectivelor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protejate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w:t>
      </w:r>
      <w:proofErr w:type="spellStart"/>
      <w:r w:rsidRPr="00F71E55">
        <w:rPr>
          <w:rFonts w:eastAsia="Times New Roman" w:cstheme="minorHAnsi"/>
          <w:b/>
          <w:bCs/>
          <w:color w:val="4472C4" w:themeColor="accent1"/>
          <w:lang w:eastAsia="ro-RO"/>
        </w:rPr>
        <w:t>sau</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interes</w:t>
      </w:r>
      <w:proofErr w:type="spellEnd"/>
      <w:r w:rsidRPr="00F71E55">
        <w:rPr>
          <w:rFonts w:eastAsia="Times New Roman" w:cstheme="minorHAnsi"/>
          <w:b/>
          <w:bCs/>
          <w:color w:val="4472C4" w:themeColor="accent1"/>
          <w:lang w:eastAsia="ro-RO"/>
        </w:rPr>
        <w:t xml:space="preserve"> public;</w:t>
      </w:r>
    </w:p>
    <w:p w14:paraId="5898A629" w14:textId="05A3B47A" w:rsidR="00F4728A" w:rsidRPr="00CD6DCE" w:rsidRDefault="00CD6DCE" w:rsidP="00EA5CE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Prin</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zonificare</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activitățile</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prevăzute</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în</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cadrul</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proiectului</w:t>
      </w:r>
      <w:proofErr w:type="spellEnd"/>
      <w:r w:rsidR="00F4728A" w:rsidRPr="00CD6DCE">
        <w:rPr>
          <w:rFonts w:ascii="Times New Roman" w:hAnsi="Times New Roman" w:cs="Times New Roman"/>
          <w:color w:val="auto"/>
        </w:rPr>
        <w:t xml:space="preserve"> nu </w:t>
      </w:r>
      <w:proofErr w:type="spellStart"/>
      <w:r w:rsidR="00F4728A" w:rsidRPr="00CD6DCE">
        <w:rPr>
          <w:rFonts w:ascii="Times New Roman" w:hAnsi="Times New Roman" w:cs="Times New Roman"/>
          <w:color w:val="auto"/>
        </w:rPr>
        <w:t>implică</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afectarea</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zonelor</w:t>
      </w:r>
      <w:proofErr w:type="spellEnd"/>
      <w:r w:rsidR="00F4728A" w:rsidRPr="00CD6DCE">
        <w:rPr>
          <w:rFonts w:ascii="Times New Roman" w:hAnsi="Times New Roman" w:cs="Times New Roman"/>
          <w:color w:val="auto"/>
        </w:rPr>
        <w:t xml:space="preserve"> de </w:t>
      </w:r>
      <w:proofErr w:type="spellStart"/>
      <w:r w:rsidR="00F4728A" w:rsidRPr="00CD6DCE">
        <w:rPr>
          <w:rFonts w:ascii="Times New Roman" w:hAnsi="Times New Roman" w:cs="Times New Roman"/>
          <w:color w:val="auto"/>
        </w:rPr>
        <w:t>protecție</w:t>
      </w:r>
      <w:proofErr w:type="spellEnd"/>
      <w:r w:rsidR="00F4728A" w:rsidRPr="00CD6DCE">
        <w:rPr>
          <w:rFonts w:ascii="Times New Roman" w:hAnsi="Times New Roman" w:cs="Times New Roman"/>
          <w:color w:val="auto"/>
        </w:rPr>
        <w:t xml:space="preserve"> a </w:t>
      </w:r>
      <w:proofErr w:type="spellStart"/>
      <w:r w:rsidR="00F4728A" w:rsidRPr="00CD6DCE">
        <w:rPr>
          <w:rFonts w:ascii="Times New Roman" w:hAnsi="Times New Roman" w:cs="Times New Roman"/>
          <w:color w:val="auto"/>
        </w:rPr>
        <w:t>monumentelor</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sau</w:t>
      </w:r>
      <w:proofErr w:type="spellEnd"/>
      <w:r w:rsidR="00F4728A" w:rsidRPr="00CD6DCE">
        <w:rPr>
          <w:rFonts w:ascii="Times New Roman" w:hAnsi="Times New Roman" w:cs="Times New Roman"/>
          <w:color w:val="auto"/>
        </w:rPr>
        <w:t xml:space="preserve"> a </w:t>
      </w:r>
      <w:proofErr w:type="spellStart"/>
      <w:r w:rsidR="00F4728A" w:rsidRPr="00CD6DCE">
        <w:rPr>
          <w:rFonts w:ascii="Times New Roman" w:hAnsi="Times New Roman" w:cs="Times New Roman"/>
          <w:color w:val="auto"/>
        </w:rPr>
        <w:t>celor</w:t>
      </w:r>
      <w:proofErr w:type="spellEnd"/>
      <w:r w:rsidR="00F4728A" w:rsidRPr="00CD6DCE">
        <w:rPr>
          <w:rFonts w:ascii="Times New Roman" w:hAnsi="Times New Roman" w:cs="Times New Roman"/>
          <w:color w:val="auto"/>
        </w:rPr>
        <w:t xml:space="preserve"> </w:t>
      </w:r>
      <w:proofErr w:type="spellStart"/>
      <w:r w:rsidR="00F4728A" w:rsidRPr="00CD6DCE">
        <w:rPr>
          <w:rFonts w:ascii="Times New Roman" w:hAnsi="Times New Roman" w:cs="Times New Roman"/>
          <w:color w:val="auto"/>
        </w:rPr>
        <w:t>rezidențiale</w:t>
      </w:r>
      <w:proofErr w:type="spellEnd"/>
      <w:r w:rsidR="00F4728A" w:rsidRPr="00CD6DCE">
        <w:rPr>
          <w:rFonts w:ascii="Times New Roman" w:hAnsi="Times New Roman" w:cs="Times New Roman"/>
          <w:color w:val="auto"/>
        </w:rPr>
        <w:t xml:space="preserve"> precum </w:t>
      </w:r>
      <w:proofErr w:type="spellStart"/>
      <w:r w:rsidR="00F4728A" w:rsidRPr="00CD6DCE">
        <w:rPr>
          <w:rFonts w:ascii="Times New Roman" w:hAnsi="Times New Roman" w:cs="Times New Roman"/>
          <w:color w:val="auto"/>
        </w:rPr>
        <w:t>și</w:t>
      </w:r>
      <w:proofErr w:type="spellEnd"/>
      <w:r w:rsidR="00F4728A" w:rsidRPr="00CD6DCE">
        <w:rPr>
          <w:rFonts w:ascii="Times New Roman" w:hAnsi="Times New Roman" w:cs="Times New Roman"/>
          <w:color w:val="auto"/>
        </w:rPr>
        <w:t xml:space="preserve"> al </w:t>
      </w:r>
      <w:proofErr w:type="spellStart"/>
      <w:r w:rsidR="00F4728A" w:rsidRPr="00CD6DCE">
        <w:rPr>
          <w:rFonts w:ascii="Times New Roman" w:hAnsi="Times New Roman" w:cs="Times New Roman"/>
          <w:color w:val="auto"/>
        </w:rPr>
        <w:t>altor</w:t>
      </w:r>
      <w:proofErr w:type="spellEnd"/>
      <w:r w:rsidR="00F4728A" w:rsidRPr="00CD6DCE">
        <w:rPr>
          <w:rFonts w:ascii="Times New Roman" w:hAnsi="Times New Roman" w:cs="Times New Roman"/>
          <w:color w:val="auto"/>
        </w:rPr>
        <w:t xml:space="preserve"> zone de </w:t>
      </w:r>
      <w:proofErr w:type="spellStart"/>
      <w:r w:rsidR="00F4728A" w:rsidRPr="00CD6DCE">
        <w:rPr>
          <w:rFonts w:ascii="Times New Roman" w:hAnsi="Times New Roman" w:cs="Times New Roman"/>
          <w:color w:val="auto"/>
        </w:rPr>
        <w:t>restricție</w:t>
      </w:r>
      <w:proofErr w:type="spellEnd"/>
      <w:r w:rsidR="00F4728A" w:rsidRPr="00CD6DCE">
        <w:rPr>
          <w:rFonts w:ascii="Times New Roman" w:hAnsi="Times New Roman" w:cs="Times New Roman"/>
          <w:color w:val="auto"/>
        </w:rPr>
        <w:t xml:space="preserve">. </w:t>
      </w:r>
    </w:p>
    <w:p w14:paraId="5C818ABE"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r w:rsidRPr="00CD6DCE">
        <w:rPr>
          <w:rFonts w:ascii="Times New Roman" w:eastAsiaTheme="minorHAnsi" w:hAnsi="Times New Roman" w:cs="Times New Roman"/>
          <w:sz w:val="24"/>
          <w:szCs w:val="24"/>
        </w:rPr>
        <w:t xml:space="preserve">Conform HG 739/2016 s-a </w:t>
      </w:r>
      <w:proofErr w:type="spellStart"/>
      <w:r w:rsidRPr="00CD6DCE">
        <w:rPr>
          <w:rFonts w:ascii="Times New Roman" w:eastAsiaTheme="minorHAnsi" w:hAnsi="Times New Roman" w:cs="Times New Roman"/>
          <w:sz w:val="24"/>
          <w:szCs w:val="24"/>
        </w:rPr>
        <w:t>aprobat</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strategia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națională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privind</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schimbările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climatice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și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creștere</w:t>
      </w:r>
      <w:proofErr w:type="spellEnd"/>
    </w:p>
    <w:p w14:paraId="70B4784E"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economică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bazată</w:t>
      </w:r>
      <w:proofErr w:type="spellEnd"/>
      <w:r w:rsidRPr="00CD6DCE">
        <w:rPr>
          <w:rFonts w:ascii="Times New Roman" w:eastAsiaTheme="minorHAnsi" w:hAnsi="Times New Roman" w:cs="Times New Roman"/>
          <w:sz w:val="24"/>
          <w:szCs w:val="24"/>
        </w:rPr>
        <w:t xml:space="preserve"> pe </w:t>
      </w:r>
      <w:proofErr w:type="spellStart"/>
      <w:r w:rsidRPr="00CD6DCE">
        <w:rPr>
          <w:rFonts w:ascii="Times New Roman" w:eastAsiaTheme="minorHAnsi" w:hAnsi="Times New Roman" w:cs="Times New Roman"/>
          <w:sz w:val="24"/>
          <w:szCs w:val="24"/>
        </w:rPr>
        <w:t>emisii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reduse</w:t>
      </w:r>
      <w:proofErr w:type="spellEnd"/>
      <w:r w:rsidRPr="00CD6DCE">
        <w:rPr>
          <w:rFonts w:ascii="Times New Roman" w:eastAsiaTheme="minorHAnsi" w:hAnsi="Times New Roman" w:cs="Times New Roman"/>
          <w:sz w:val="24"/>
          <w:szCs w:val="24"/>
        </w:rPr>
        <w:t xml:space="preserve"> de carbon cu </w:t>
      </w:r>
      <w:proofErr w:type="spellStart"/>
      <w:r w:rsidRPr="00CD6DCE">
        <w:rPr>
          <w:rFonts w:ascii="Times New Roman" w:eastAsiaTheme="minorHAnsi" w:hAnsi="Times New Roman" w:cs="Times New Roman"/>
          <w:sz w:val="24"/>
          <w:szCs w:val="24"/>
        </w:rPr>
        <w:t>obiectivul</w:t>
      </w:r>
      <w:proofErr w:type="spellEnd"/>
      <w:r w:rsidRPr="00CD6DCE">
        <w:rPr>
          <w:rFonts w:ascii="Times New Roman" w:eastAsiaTheme="minorHAnsi" w:hAnsi="Times New Roman" w:cs="Times New Roman"/>
          <w:sz w:val="24"/>
          <w:szCs w:val="24"/>
        </w:rPr>
        <w:t xml:space="preserve"> principal de a </w:t>
      </w:r>
      <w:proofErr w:type="spellStart"/>
      <w:r w:rsidRPr="00CD6DCE">
        <w:rPr>
          <w:rFonts w:ascii="Times New Roman" w:eastAsiaTheme="minorHAnsi" w:hAnsi="Times New Roman" w:cs="Times New Roman"/>
          <w:sz w:val="24"/>
          <w:szCs w:val="24"/>
        </w:rPr>
        <w:t>mobiliza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și</w:t>
      </w:r>
      <w:proofErr w:type="spellEnd"/>
      <w:r w:rsidRPr="00CD6DCE">
        <w:rPr>
          <w:rFonts w:ascii="Times New Roman" w:eastAsiaTheme="minorHAnsi" w:hAnsi="Times New Roman" w:cs="Times New Roman"/>
          <w:sz w:val="24"/>
          <w:szCs w:val="24"/>
        </w:rPr>
        <w:t xml:space="preserve"> de a </w:t>
      </w:r>
      <w:proofErr w:type="spellStart"/>
      <w:r w:rsidRPr="00CD6DCE">
        <w:rPr>
          <w:rFonts w:ascii="Times New Roman" w:eastAsiaTheme="minorHAnsi" w:hAnsi="Times New Roman" w:cs="Times New Roman"/>
          <w:sz w:val="24"/>
          <w:szCs w:val="24"/>
        </w:rPr>
        <w:t>permite</w:t>
      </w:r>
      <w:proofErr w:type="spellEnd"/>
    </w:p>
    <w:p w14:paraId="56784E02"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actorilor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privați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și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publici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reducă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emisiile</w:t>
      </w:r>
      <w:proofErr w:type="spellEnd"/>
      <w:r w:rsidRPr="00CD6DCE">
        <w:rPr>
          <w:rFonts w:ascii="Times New Roman" w:eastAsiaTheme="minorHAnsi" w:hAnsi="Times New Roman" w:cs="Times New Roman"/>
          <w:sz w:val="24"/>
          <w:szCs w:val="24"/>
        </w:rPr>
        <w:t xml:space="preserve"> de gaze cu </w:t>
      </w:r>
      <w:proofErr w:type="spellStart"/>
      <w:r w:rsidRPr="00CD6DCE">
        <w:rPr>
          <w:rFonts w:ascii="Times New Roman" w:eastAsiaTheme="minorHAnsi" w:hAnsi="Times New Roman" w:cs="Times New Roman"/>
          <w:sz w:val="24"/>
          <w:szCs w:val="24"/>
        </w:rPr>
        <w:t>efect</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seră</w:t>
      </w:r>
      <w:proofErr w:type="spellEnd"/>
      <w:r w:rsidRPr="00CD6DCE">
        <w:rPr>
          <w:rFonts w:ascii="Times New Roman" w:eastAsiaTheme="minorHAnsi" w:hAnsi="Times New Roman" w:cs="Times New Roman"/>
          <w:sz w:val="24"/>
          <w:szCs w:val="24"/>
        </w:rPr>
        <w:t xml:space="preserve">, GES </w:t>
      </w:r>
      <w:proofErr w:type="spellStart"/>
      <w:r w:rsidRPr="00CD6DCE">
        <w:rPr>
          <w:rFonts w:ascii="Times New Roman" w:eastAsiaTheme="minorHAnsi" w:hAnsi="Times New Roman" w:cs="Times New Roman"/>
          <w:sz w:val="24"/>
          <w:szCs w:val="24"/>
        </w:rPr>
        <w:t>provenite</w:t>
      </w:r>
      <w:proofErr w:type="spellEnd"/>
      <w:r w:rsidRPr="00CD6DCE">
        <w:rPr>
          <w:rFonts w:ascii="Times New Roman" w:eastAsiaTheme="minorHAnsi" w:hAnsi="Times New Roman" w:cs="Times New Roman"/>
          <w:sz w:val="24"/>
          <w:szCs w:val="24"/>
        </w:rPr>
        <w:t xml:space="preserve"> din </w:t>
      </w:r>
      <w:proofErr w:type="spellStart"/>
      <w:r w:rsidRPr="00CD6DCE">
        <w:rPr>
          <w:rFonts w:ascii="Times New Roman" w:eastAsiaTheme="minorHAnsi" w:hAnsi="Times New Roman" w:cs="Times New Roman"/>
          <w:sz w:val="24"/>
          <w:szCs w:val="24"/>
        </w:rPr>
        <w:t>activitățile</w:t>
      </w:r>
      <w:proofErr w:type="spellEnd"/>
    </w:p>
    <w:p w14:paraId="31B35519" w14:textId="5AB057AE"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economice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conformitate</w:t>
      </w:r>
      <w:proofErr w:type="spellEnd"/>
      <w:r w:rsidRPr="00CD6DCE">
        <w:rPr>
          <w:rFonts w:ascii="Times New Roman" w:eastAsiaTheme="minorHAnsi" w:hAnsi="Times New Roman" w:cs="Times New Roman"/>
          <w:sz w:val="24"/>
          <w:szCs w:val="24"/>
        </w:rPr>
        <w:t xml:space="preserve"> cu </w:t>
      </w:r>
      <w:proofErr w:type="spellStart"/>
      <w:r w:rsidRPr="00CD6DCE">
        <w:rPr>
          <w:rFonts w:ascii="Times New Roman" w:eastAsiaTheme="minorHAnsi" w:hAnsi="Times New Roman" w:cs="Times New Roman"/>
          <w:sz w:val="24"/>
          <w:szCs w:val="24"/>
        </w:rPr>
        <w:t>țintele</w:t>
      </w:r>
      <w:proofErr w:type="spellEnd"/>
      <w:r w:rsidRPr="00CD6DCE">
        <w:rPr>
          <w:rFonts w:ascii="Times New Roman" w:eastAsiaTheme="minorHAnsi" w:hAnsi="Times New Roman" w:cs="Times New Roman"/>
          <w:sz w:val="24"/>
          <w:szCs w:val="24"/>
        </w:rPr>
        <w:t xml:space="preserve"> UE </w:t>
      </w:r>
      <w:proofErr w:type="spellStart"/>
      <w:r w:rsidRPr="00CD6DCE">
        <w:rPr>
          <w:rFonts w:ascii="Times New Roman" w:eastAsiaTheme="minorHAnsi" w:hAnsi="Times New Roman" w:cs="Times New Roman"/>
          <w:sz w:val="24"/>
          <w:szCs w:val="24"/>
        </w:rPr>
        <w:t>și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să</w:t>
      </w:r>
      <w:proofErr w:type="spellEnd"/>
      <w:r w:rsidRPr="00CD6DCE">
        <w:rPr>
          <w:rFonts w:ascii="Times New Roman" w:eastAsiaTheme="minorHAnsi" w:hAnsi="Times New Roman" w:cs="Times New Roman"/>
          <w:sz w:val="24"/>
          <w:szCs w:val="24"/>
        </w:rPr>
        <w:t xml:space="preserve"> se </w:t>
      </w:r>
      <w:proofErr w:type="spellStart"/>
      <w:r w:rsidRPr="00CD6DCE">
        <w:rPr>
          <w:rFonts w:ascii="Times New Roman" w:eastAsiaTheme="minorHAnsi" w:hAnsi="Times New Roman" w:cs="Times New Roman"/>
          <w:sz w:val="24"/>
          <w:szCs w:val="24"/>
        </w:rPr>
        <w:t>adapteze</w:t>
      </w:r>
      <w:proofErr w:type="spellEnd"/>
      <w:r w:rsidRPr="00CD6DCE">
        <w:rPr>
          <w:rFonts w:ascii="Times New Roman" w:eastAsiaTheme="minorHAnsi" w:hAnsi="Times New Roman" w:cs="Times New Roman"/>
          <w:sz w:val="24"/>
          <w:szCs w:val="24"/>
        </w:rPr>
        <w:t xml:space="preserve"> la </w:t>
      </w:r>
      <w:proofErr w:type="spellStart"/>
      <w:r w:rsidRPr="00CD6DCE">
        <w:rPr>
          <w:rFonts w:ascii="Times New Roman" w:eastAsiaTheme="minorHAnsi" w:hAnsi="Times New Roman" w:cs="Times New Roman"/>
          <w:sz w:val="24"/>
          <w:szCs w:val="24"/>
        </w:rPr>
        <w:t>impactul</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schimbărilor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climatice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atât</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cele</w:t>
      </w:r>
      <w:proofErr w:type="spellEnd"/>
      <w:r w:rsid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curente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cât</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și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cele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viitoare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privește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procesul</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reducere</w:t>
      </w:r>
      <w:proofErr w:type="spellEnd"/>
      <w:r w:rsidRPr="00CD6DCE">
        <w:rPr>
          <w:rFonts w:ascii="Times New Roman" w:eastAsiaTheme="minorHAnsi" w:hAnsi="Times New Roman" w:cs="Times New Roman"/>
          <w:sz w:val="24"/>
          <w:szCs w:val="24"/>
        </w:rPr>
        <w:t xml:space="preserve"> al </w:t>
      </w:r>
      <w:proofErr w:type="spellStart"/>
      <w:r w:rsidRPr="00CD6DCE">
        <w:rPr>
          <w:rFonts w:ascii="Times New Roman" w:eastAsiaTheme="minorHAnsi" w:hAnsi="Times New Roman" w:cs="Times New Roman"/>
          <w:sz w:val="24"/>
          <w:szCs w:val="24"/>
        </w:rPr>
        <w:t>emisiilor</w:t>
      </w:r>
      <w:proofErr w:type="spellEnd"/>
      <w:r w:rsidRPr="00CD6DCE">
        <w:rPr>
          <w:rFonts w:ascii="Times New Roman" w:eastAsiaTheme="minorHAnsi" w:hAnsi="Times New Roman" w:cs="Times New Roman"/>
          <w:sz w:val="24"/>
          <w:szCs w:val="24"/>
        </w:rPr>
        <w:t xml:space="preserve"> de GES, </w:t>
      </w:r>
      <w:proofErr w:type="spellStart"/>
      <w:r w:rsidRPr="00CD6DCE">
        <w:rPr>
          <w:rFonts w:ascii="Times New Roman" w:eastAsiaTheme="minorHAnsi" w:hAnsi="Times New Roman" w:cs="Times New Roman"/>
          <w:sz w:val="24"/>
          <w:szCs w:val="24"/>
        </w:rPr>
        <w:t>această</w:t>
      </w:r>
      <w:proofErr w:type="spellEnd"/>
      <w:r w:rsid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strategie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adoptă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ținte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cuantificabile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conformitate</w:t>
      </w:r>
      <w:proofErr w:type="spellEnd"/>
      <w:r w:rsidRPr="00CD6DCE">
        <w:rPr>
          <w:rFonts w:ascii="Times New Roman" w:eastAsiaTheme="minorHAnsi" w:hAnsi="Times New Roman" w:cs="Times New Roman"/>
          <w:sz w:val="24"/>
          <w:szCs w:val="24"/>
        </w:rPr>
        <w:t xml:space="preserve"> cu </w:t>
      </w:r>
      <w:proofErr w:type="spellStart"/>
      <w:r w:rsidRPr="00CD6DCE">
        <w:rPr>
          <w:rFonts w:ascii="Times New Roman" w:eastAsiaTheme="minorHAnsi" w:hAnsi="Times New Roman" w:cs="Times New Roman"/>
          <w:sz w:val="24"/>
          <w:szCs w:val="24"/>
        </w:rPr>
        <w:t>angajamentele</w:t>
      </w:r>
      <w:proofErr w:type="spellEnd"/>
      <w:r w:rsidRPr="00CD6DCE">
        <w:rPr>
          <w:rFonts w:ascii="Times New Roman" w:eastAsiaTheme="minorHAnsi" w:hAnsi="Times New Roman" w:cs="Times New Roman"/>
          <w:sz w:val="24"/>
          <w:szCs w:val="24"/>
        </w:rPr>
        <w:t xml:space="preserve"> UE 2030.</w:t>
      </w:r>
    </w:p>
    <w:p w14:paraId="6815A02A"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r w:rsidRPr="00CD6DCE">
        <w:rPr>
          <w:rFonts w:ascii="Times New Roman" w:eastAsiaTheme="minorHAnsi" w:hAnsi="Times New Roman" w:cs="Times New Roman"/>
          <w:sz w:val="24"/>
          <w:szCs w:val="24"/>
        </w:rPr>
        <w:t xml:space="preserve">O </w:t>
      </w:r>
      <w:proofErr w:type="spellStart"/>
      <w:r w:rsidRPr="00CD6DCE">
        <w:rPr>
          <w:rFonts w:ascii="Times New Roman" w:eastAsiaTheme="minorHAnsi" w:hAnsi="Times New Roman" w:cs="Times New Roman"/>
          <w:sz w:val="24"/>
          <w:szCs w:val="24"/>
        </w:rPr>
        <w:t>analiză</w:t>
      </w:r>
      <w:proofErr w:type="spellEnd"/>
      <w:r w:rsidRPr="00CD6DCE">
        <w:rPr>
          <w:rFonts w:ascii="Times New Roman" w:eastAsiaTheme="minorHAnsi" w:hAnsi="Times New Roman" w:cs="Times New Roman"/>
          <w:sz w:val="24"/>
          <w:szCs w:val="24"/>
        </w:rPr>
        <w:t xml:space="preserve"> </w:t>
      </w:r>
      <w:proofErr w:type="gramStart"/>
      <w:r w:rsidRPr="00CD6DCE">
        <w:rPr>
          <w:rFonts w:ascii="Times New Roman" w:eastAsiaTheme="minorHAnsi" w:hAnsi="Times New Roman" w:cs="Times New Roman"/>
          <w:sz w:val="24"/>
          <w:szCs w:val="24"/>
        </w:rPr>
        <w:t>a</w:t>
      </w:r>
      <w:proofErr w:type="gram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opțiunilor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pentru</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reducerea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nivelului</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emisii</w:t>
      </w:r>
      <w:proofErr w:type="spellEnd"/>
      <w:r w:rsidRPr="00CD6DCE">
        <w:rPr>
          <w:rFonts w:ascii="Times New Roman" w:eastAsiaTheme="minorHAnsi" w:hAnsi="Times New Roman" w:cs="Times New Roman"/>
          <w:sz w:val="24"/>
          <w:szCs w:val="24"/>
        </w:rPr>
        <w:t xml:space="preserve"> de gaze cu </w:t>
      </w:r>
      <w:proofErr w:type="spellStart"/>
      <w:r w:rsidRPr="00CD6DCE">
        <w:rPr>
          <w:rFonts w:ascii="Times New Roman" w:eastAsiaTheme="minorHAnsi" w:hAnsi="Times New Roman" w:cs="Times New Roman"/>
          <w:sz w:val="24"/>
          <w:szCs w:val="24"/>
        </w:rPr>
        <w:t>efect</w:t>
      </w:r>
      <w:proofErr w:type="spellEnd"/>
      <w:r w:rsidRPr="00CD6DCE">
        <w:rPr>
          <w:rFonts w:ascii="Times New Roman" w:eastAsiaTheme="minorHAnsi" w:hAnsi="Times New Roman" w:cs="Times New Roman"/>
          <w:sz w:val="24"/>
          <w:szCs w:val="24"/>
        </w:rPr>
        <w:t xml:space="preserve"> de sera </w:t>
      </w:r>
      <w:proofErr w:type="spellStart"/>
      <w:r w:rsidRPr="00CD6DCE">
        <w:rPr>
          <w:rFonts w:ascii="Times New Roman" w:eastAsiaTheme="minorHAnsi" w:hAnsi="Times New Roman" w:cs="Times New Roman"/>
          <w:sz w:val="24"/>
          <w:szCs w:val="24"/>
        </w:rPr>
        <w:t>indică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faptul</w:t>
      </w:r>
      <w:proofErr w:type="spellEnd"/>
    </w:p>
    <w:p w14:paraId="20AE47B9"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că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cadrul</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sectoarelor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pentru</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orizontul</w:t>
      </w:r>
      <w:proofErr w:type="spellEnd"/>
      <w:r w:rsidRPr="00CD6DCE">
        <w:rPr>
          <w:rFonts w:ascii="Times New Roman" w:eastAsiaTheme="minorHAnsi" w:hAnsi="Times New Roman" w:cs="Times New Roman"/>
          <w:sz w:val="24"/>
          <w:szCs w:val="24"/>
        </w:rPr>
        <w:t xml:space="preserve"> 2050, </w:t>
      </w:r>
      <w:proofErr w:type="spellStart"/>
      <w:r w:rsidRPr="00CD6DCE">
        <w:rPr>
          <w:rFonts w:ascii="Times New Roman" w:eastAsiaTheme="minorHAnsi" w:hAnsi="Times New Roman" w:cs="Times New Roman"/>
          <w:sz w:val="24"/>
          <w:szCs w:val="24"/>
        </w:rPr>
        <w:t>cea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mai</w:t>
      </w:r>
      <w:proofErr w:type="spellEnd"/>
      <w:r w:rsidRPr="00CD6DCE">
        <w:rPr>
          <w:rFonts w:ascii="Times New Roman" w:eastAsiaTheme="minorHAnsi" w:hAnsi="Times New Roman" w:cs="Times New Roman"/>
          <w:sz w:val="24"/>
          <w:szCs w:val="24"/>
        </w:rPr>
        <w:t xml:space="preserve"> mare </w:t>
      </w:r>
      <w:proofErr w:type="spellStart"/>
      <w:r w:rsidRPr="00CD6DCE">
        <w:rPr>
          <w:rFonts w:ascii="Times New Roman" w:eastAsiaTheme="minorHAnsi" w:hAnsi="Times New Roman" w:cs="Times New Roman"/>
          <w:sz w:val="24"/>
          <w:szCs w:val="24"/>
        </w:rPr>
        <w:t>parte</w:t>
      </w:r>
      <w:proofErr w:type="spellEnd"/>
      <w:r w:rsidRPr="00CD6DCE">
        <w:rPr>
          <w:rFonts w:ascii="Times New Roman" w:eastAsiaTheme="minorHAnsi" w:hAnsi="Times New Roman" w:cs="Times New Roman"/>
          <w:sz w:val="24"/>
          <w:szCs w:val="24"/>
        </w:rPr>
        <w:t xml:space="preserve"> din </w:t>
      </w:r>
      <w:proofErr w:type="spellStart"/>
      <w:r w:rsidRPr="00CD6DCE">
        <w:rPr>
          <w:rFonts w:ascii="Times New Roman" w:eastAsiaTheme="minorHAnsi" w:hAnsi="Times New Roman" w:cs="Times New Roman"/>
          <w:sz w:val="24"/>
          <w:szCs w:val="24"/>
        </w:rPr>
        <w:t>reducere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privește</w:t>
      </w:r>
      <w:proofErr w:type="spellEnd"/>
    </w:p>
    <w:p w14:paraId="59023D3A"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emisiile</w:t>
      </w:r>
      <w:proofErr w:type="spellEnd"/>
      <w:r w:rsidRPr="00CD6DCE">
        <w:rPr>
          <w:rFonts w:ascii="Times New Roman" w:eastAsiaTheme="minorHAnsi" w:hAnsi="Times New Roman" w:cs="Times New Roman"/>
          <w:sz w:val="24"/>
          <w:szCs w:val="24"/>
        </w:rPr>
        <w:t xml:space="preserve"> GES </w:t>
      </w:r>
      <w:proofErr w:type="spellStart"/>
      <w:r w:rsidRPr="00CD6DCE">
        <w:rPr>
          <w:rFonts w:ascii="Times New Roman" w:eastAsiaTheme="minorHAnsi" w:hAnsi="Times New Roman" w:cs="Times New Roman"/>
          <w:sz w:val="24"/>
          <w:szCs w:val="24"/>
        </w:rPr>
        <w:t>ar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trebui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să</w:t>
      </w:r>
      <w:proofErr w:type="spellEnd"/>
      <w:r w:rsidRPr="00CD6DCE">
        <w:rPr>
          <w:rFonts w:ascii="Times New Roman" w:eastAsiaTheme="minorHAnsi" w:hAnsi="Times New Roman" w:cs="Times New Roman"/>
          <w:sz w:val="24"/>
          <w:szCs w:val="24"/>
        </w:rPr>
        <w:t xml:space="preserve"> fie </w:t>
      </w:r>
      <w:proofErr w:type="spellStart"/>
      <w:r w:rsidRPr="00CD6DCE">
        <w:rPr>
          <w:rFonts w:ascii="Times New Roman" w:eastAsiaTheme="minorHAnsi" w:hAnsi="Times New Roman" w:cs="Times New Roman"/>
          <w:sz w:val="24"/>
          <w:szCs w:val="24"/>
        </w:rPr>
        <w:t>așteptată</w:t>
      </w:r>
      <w:proofErr w:type="spellEnd"/>
      <w:r w:rsidRPr="00CD6DCE">
        <w:rPr>
          <w:rFonts w:ascii="Times New Roman" w:eastAsiaTheme="minorHAnsi" w:hAnsi="Times New Roman" w:cs="Times New Roman"/>
          <w:sz w:val="24"/>
          <w:szCs w:val="24"/>
        </w:rPr>
        <w:t xml:space="preserve"> de la </w:t>
      </w:r>
      <w:proofErr w:type="spellStart"/>
      <w:r w:rsidRPr="00CD6DCE">
        <w:rPr>
          <w:rFonts w:ascii="Times New Roman" w:eastAsiaTheme="minorHAnsi" w:hAnsi="Times New Roman" w:cs="Times New Roman"/>
          <w:sz w:val="24"/>
          <w:szCs w:val="24"/>
        </w:rPr>
        <w:t>măsurile</w:t>
      </w:r>
      <w:proofErr w:type="spellEnd"/>
      <w:r w:rsidRPr="00CD6DCE">
        <w:rPr>
          <w:rFonts w:ascii="Times New Roman" w:eastAsiaTheme="minorHAnsi" w:hAnsi="Times New Roman" w:cs="Times New Roman"/>
          <w:sz w:val="24"/>
          <w:szCs w:val="24"/>
        </w:rPr>
        <w:t xml:space="preserve"> legate de </w:t>
      </w:r>
      <w:proofErr w:type="spellStart"/>
      <w:r w:rsidRPr="00CD6DCE">
        <w:rPr>
          <w:rFonts w:ascii="Times New Roman" w:eastAsiaTheme="minorHAnsi" w:hAnsi="Times New Roman" w:cs="Times New Roman"/>
          <w:sz w:val="24"/>
          <w:szCs w:val="24"/>
        </w:rPr>
        <w:t>eficiență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energetică</w:t>
      </w:r>
      <w:proofErr w:type="spellEnd"/>
      <w:r w:rsidRPr="00CD6DCE">
        <w:rPr>
          <w:rFonts w:ascii="Times New Roman" w:eastAsiaTheme="minorHAnsi" w:hAnsi="Times New Roman" w:cs="Times New Roman"/>
          <w:sz w:val="24"/>
          <w:szCs w:val="24"/>
        </w:rPr>
        <w:t xml:space="preserve">. Sunt </w:t>
      </w:r>
      <w:proofErr w:type="spellStart"/>
      <w:r w:rsidRPr="00CD6DCE">
        <w:rPr>
          <w:rFonts w:ascii="Times New Roman" w:eastAsiaTheme="minorHAnsi" w:hAnsi="Times New Roman" w:cs="Times New Roman"/>
          <w:sz w:val="24"/>
          <w:szCs w:val="24"/>
        </w:rPr>
        <w:t>cele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mai</w:t>
      </w:r>
      <w:proofErr w:type="spellEnd"/>
    </w:p>
    <w:p w14:paraId="4F696EE0" w14:textId="180B8699" w:rsidR="00254758" w:rsidRPr="00CD6DCE" w:rsidRDefault="00254758" w:rsidP="00CD6DCE">
      <w:pPr>
        <w:spacing w:after="0" w:line="360" w:lineRule="auto"/>
        <w:jc w:val="both"/>
        <w:rPr>
          <w:rFonts w:ascii="Times New Roman" w:eastAsiaTheme="minorHAnsi" w:hAnsi="Times New Roman" w:cs="Times New Roman"/>
          <w:sz w:val="24"/>
          <w:szCs w:val="24"/>
        </w:rPr>
      </w:pPr>
      <w:r w:rsidRPr="00CD6DCE">
        <w:rPr>
          <w:rFonts w:ascii="Times New Roman" w:eastAsiaTheme="minorHAnsi" w:hAnsi="Times New Roman" w:cs="Times New Roman"/>
          <w:sz w:val="24"/>
          <w:szCs w:val="24"/>
        </w:rPr>
        <w:t xml:space="preserve">benefice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contextul</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României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deoarece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prezintă</w:t>
      </w:r>
      <w:proofErr w:type="spellEnd"/>
      <w:r w:rsidRPr="00CD6DCE">
        <w:rPr>
          <w:rFonts w:ascii="Times New Roman" w:eastAsiaTheme="minorHAnsi" w:hAnsi="Times New Roman" w:cs="Times New Roman"/>
          <w:sz w:val="24"/>
          <w:szCs w:val="24"/>
        </w:rPr>
        <w:t xml:space="preserve"> un mare </w:t>
      </w:r>
      <w:proofErr w:type="spellStart"/>
      <w:r w:rsidRPr="00CD6DCE">
        <w:rPr>
          <w:rFonts w:ascii="Times New Roman" w:eastAsiaTheme="minorHAnsi" w:hAnsi="Times New Roman" w:cs="Times New Roman"/>
          <w:sz w:val="24"/>
          <w:szCs w:val="24"/>
        </w:rPr>
        <w:t>potențial</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reducere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și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costuri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mici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00CD6DCE">
        <w:rPr>
          <w:rFonts w:ascii="Times New Roman" w:eastAsiaTheme="minorHAnsi" w:hAnsi="Times New Roman" w:cs="Times New Roman"/>
          <w:sz w:val="24"/>
          <w:szCs w:val="24"/>
        </w:rPr>
        <w:t xml:space="preserve"> </w:t>
      </w:r>
      <w:r w:rsidRPr="00CD6DCE">
        <w:rPr>
          <w:rFonts w:ascii="Times New Roman" w:eastAsiaTheme="minorHAnsi" w:hAnsi="Times New Roman" w:cs="Times New Roman"/>
          <w:sz w:val="24"/>
          <w:szCs w:val="24"/>
        </w:rPr>
        <w:t xml:space="preserve">general negative. </w:t>
      </w:r>
      <w:proofErr w:type="spellStart"/>
      <w:r w:rsidRPr="00CD6DCE">
        <w:rPr>
          <w:rFonts w:ascii="Times New Roman" w:eastAsiaTheme="minorHAnsi" w:hAnsi="Times New Roman" w:cs="Times New Roman"/>
          <w:sz w:val="24"/>
          <w:szCs w:val="24"/>
        </w:rPr>
        <w:t>Prin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prevederea</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centrale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termice</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apartament</w:t>
      </w:r>
      <w:proofErr w:type="spellEnd"/>
      <w:r w:rsidRPr="00CD6DCE">
        <w:rPr>
          <w:rFonts w:ascii="Times New Roman" w:eastAsiaTheme="minorHAnsi" w:hAnsi="Times New Roman" w:cs="Times New Roman"/>
          <w:sz w:val="24"/>
          <w:szCs w:val="24"/>
        </w:rPr>
        <w:t xml:space="preserve"> se </w:t>
      </w:r>
      <w:proofErr w:type="spellStart"/>
      <w:r w:rsidRPr="00CD6DCE">
        <w:rPr>
          <w:rFonts w:ascii="Times New Roman" w:eastAsiaTheme="minorHAnsi" w:hAnsi="Times New Roman" w:cs="Times New Roman"/>
          <w:sz w:val="24"/>
          <w:szCs w:val="24"/>
        </w:rPr>
        <w:t>obţine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eficientizarea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sistemelor</w:t>
      </w:r>
      <w:proofErr w:type="spellEnd"/>
      <w:r w:rsidR="00CD6DCE">
        <w:rPr>
          <w:rFonts w:ascii="Times New Roman" w:eastAsiaTheme="minorHAnsi" w:hAnsi="Times New Roman" w:cs="Times New Roman"/>
          <w:sz w:val="24"/>
          <w:szCs w:val="24"/>
        </w:rPr>
        <w:t xml:space="preserve"> </w:t>
      </w:r>
      <w:r w:rsidRPr="00CD6DCE">
        <w:rPr>
          <w:rFonts w:ascii="Times New Roman" w:eastAsiaTheme="minorHAnsi" w:hAnsi="Times New Roman" w:cs="Times New Roman"/>
          <w:sz w:val="24"/>
          <w:szCs w:val="24"/>
        </w:rPr>
        <w:t xml:space="preserve">de </w:t>
      </w:r>
      <w:proofErr w:type="spellStart"/>
      <w:r w:rsidRPr="00CD6DCE">
        <w:rPr>
          <w:rFonts w:ascii="Times New Roman" w:eastAsiaTheme="minorHAnsi" w:hAnsi="Times New Roman" w:cs="Times New Roman"/>
          <w:sz w:val="24"/>
          <w:szCs w:val="24"/>
        </w:rPr>
        <w:t>încălzire</w:t>
      </w:r>
      <w:proofErr w:type="spellEnd"/>
      <w:r w:rsidRPr="00CD6DCE">
        <w:rPr>
          <w:rFonts w:ascii="Times New Roman" w:eastAsiaTheme="minorHAnsi" w:hAnsi="Times New Roman" w:cs="Times New Roman"/>
          <w:sz w:val="24"/>
          <w:szCs w:val="24"/>
        </w:rPr>
        <w:t xml:space="preserve"> a </w:t>
      </w:r>
      <w:proofErr w:type="spellStart"/>
      <w:r w:rsidRPr="00CD6DCE">
        <w:rPr>
          <w:rFonts w:ascii="Times New Roman" w:eastAsiaTheme="minorHAnsi" w:hAnsi="Times New Roman" w:cs="Times New Roman"/>
          <w:sz w:val="24"/>
          <w:szCs w:val="24"/>
        </w:rPr>
        <w:t>locuinţelor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şi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asigurarea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apei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calde</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consum</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menajer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pierderile</w:t>
      </w:r>
      <w:proofErr w:type="spellEnd"/>
      <w:r w:rsidRPr="00CD6DCE">
        <w:rPr>
          <w:rFonts w:ascii="Times New Roman" w:eastAsiaTheme="minorHAnsi" w:hAnsi="Times New Roman" w:cs="Times New Roman"/>
          <w:sz w:val="24"/>
          <w:szCs w:val="24"/>
        </w:rPr>
        <w:t xml:space="preserve"> de pe </w:t>
      </w:r>
      <w:proofErr w:type="spellStart"/>
      <w:r w:rsidRPr="00CD6DCE">
        <w:rPr>
          <w:rFonts w:ascii="Times New Roman" w:eastAsiaTheme="minorHAnsi" w:hAnsi="Times New Roman" w:cs="Times New Roman"/>
          <w:sz w:val="24"/>
          <w:szCs w:val="24"/>
        </w:rPr>
        <w:t>reţea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devenind</w:t>
      </w:r>
      <w:proofErr w:type="spellEnd"/>
      <w:r w:rsid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practic</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nule</w:t>
      </w:r>
      <w:proofErr w:type="spellEnd"/>
      <w:r w:rsidRPr="00CD6DCE">
        <w:rPr>
          <w:rFonts w:ascii="Times New Roman" w:eastAsiaTheme="minorHAnsi" w:hAnsi="Times New Roman" w:cs="Times New Roman"/>
          <w:sz w:val="24"/>
          <w:szCs w:val="24"/>
        </w:rPr>
        <w:t>.</w:t>
      </w:r>
    </w:p>
    <w:p w14:paraId="1ACF5D18"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Eficienţa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energiei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electrice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reprezintă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aparate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electrocasnice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mult</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mai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eficiente</w:t>
      </w:r>
      <w:proofErr w:type="spellEnd"/>
      <w:r w:rsidRPr="00CD6DCE">
        <w:rPr>
          <w:rFonts w:ascii="Times New Roman" w:eastAsiaTheme="minorHAnsi" w:hAnsi="Times New Roman" w:cs="Times New Roman"/>
          <w:sz w:val="24"/>
          <w:szCs w:val="24"/>
        </w:rPr>
        <w:t xml:space="preserve"> din </w:t>
      </w:r>
      <w:proofErr w:type="spellStart"/>
      <w:r w:rsidRPr="00CD6DCE">
        <w:rPr>
          <w:rFonts w:ascii="Times New Roman" w:eastAsiaTheme="minorHAnsi" w:hAnsi="Times New Roman" w:cs="Times New Roman"/>
          <w:sz w:val="24"/>
          <w:szCs w:val="24"/>
        </w:rPr>
        <w:t>punct</w:t>
      </w:r>
      <w:proofErr w:type="spellEnd"/>
      <w:r w:rsidRPr="00CD6DCE">
        <w:rPr>
          <w:rFonts w:ascii="Times New Roman" w:eastAsiaTheme="minorHAnsi" w:hAnsi="Times New Roman" w:cs="Times New Roman"/>
          <w:sz w:val="24"/>
          <w:szCs w:val="24"/>
        </w:rPr>
        <w:t xml:space="preserve"> de</w:t>
      </w:r>
    </w:p>
    <w:p w14:paraId="5F1CDE85" w14:textId="557720F5"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vedere</w:t>
      </w:r>
      <w:proofErr w:type="spellEnd"/>
      <w:r w:rsidRPr="00CD6DCE">
        <w:rPr>
          <w:rFonts w:ascii="Times New Roman" w:eastAsiaTheme="minorHAnsi" w:hAnsi="Times New Roman" w:cs="Times New Roman"/>
          <w:sz w:val="24"/>
          <w:szCs w:val="24"/>
        </w:rPr>
        <w:t xml:space="preserve"> energetic. Alte </w:t>
      </w:r>
      <w:proofErr w:type="spellStart"/>
      <w:r w:rsidRPr="00CD6DCE">
        <w:rPr>
          <w:rFonts w:ascii="Times New Roman" w:eastAsiaTheme="minorHAnsi" w:hAnsi="Times New Roman" w:cs="Times New Roman"/>
          <w:sz w:val="24"/>
          <w:szCs w:val="24"/>
        </w:rPr>
        <w:t>situaţii</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eficienţă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energetică</w:t>
      </w:r>
      <w:proofErr w:type="spellEnd"/>
      <w:r w:rsidRPr="00CD6DCE">
        <w:rPr>
          <w:rFonts w:ascii="Times New Roman" w:eastAsiaTheme="minorHAnsi" w:hAnsi="Times New Roman" w:cs="Times New Roman"/>
          <w:sz w:val="24"/>
          <w:szCs w:val="24"/>
        </w:rPr>
        <w:t xml:space="preserve"> sunt </w:t>
      </w:r>
      <w:proofErr w:type="spellStart"/>
      <w:r w:rsidRPr="00CD6DCE">
        <w:rPr>
          <w:rFonts w:ascii="Times New Roman" w:eastAsiaTheme="minorHAnsi" w:hAnsi="Times New Roman" w:cs="Times New Roman"/>
          <w:sz w:val="24"/>
          <w:szCs w:val="24"/>
        </w:rPr>
        <w:t>încălzirea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interioară</w:t>
      </w:r>
      <w:proofErr w:type="spellEnd"/>
      <w:r w:rsidRPr="00CD6DCE">
        <w:rPr>
          <w:rFonts w:ascii="Times New Roman" w:eastAsiaTheme="minorHAnsi" w:hAnsi="Times New Roman" w:cs="Times New Roman"/>
          <w:sz w:val="24"/>
          <w:szCs w:val="24"/>
        </w:rPr>
        <w:t xml:space="preserve"> a </w:t>
      </w:r>
      <w:proofErr w:type="spellStart"/>
      <w:r w:rsidRPr="00CD6DCE">
        <w:rPr>
          <w:rFonts w:ascii="Times New Roman" w:eastAsiaTheme="minorHAnsi" w:hAnsi="Times New Roman" w:cs="Times New Roman"/>
          <w:sz w:val="24"/>
          <w:szCs w:val="24"/>
        </w:rPr>
        <w:t>clădirilor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rezidenţiale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şi</w:t>
      </w:r>
      <w:proofErr w:type="spellEnd"/>
      <w:r w:rsidR="00CD6DCE">
        <w:rPr>
          <w:rFonts w:ascii="Times New Roman" w:eastAsiaTheme="minorHAnsi" w:hAnsi="Times New Roman" w:cs="Times New Roman"/>
          <w:sz w:val="24"/>
          <w:szCs w:val="24"/>
        </w:rPr>
        <w:t xml:space="preserve"> </w:t>
      </w:r>
      <w:proofErr w:type="spellStart"/>
      <w:proofErr w:type="gramStart"/>
      <w:r w:rsidRPr="00CD6DCE">
        <w:rPr>
          <w:rFonts w:ascii="Times New Roman" w:eastAsiaTheme="minorHAnsi" w:hAnsi="Times New Roman" w:cs="Times New Roman"/>
          <w:sz w:val="24"/>
          <w:szCs w:val="24"/>
        </w:rPr>
        <w:t>comerciale:îmbunătăţirea</w:t>
      </w:r>
      <w:proofErr w:type="spellEnd"/>
      <w:proofErr w:type="gram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izolaţiei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calorifere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eficiente</w:t>
      </w:r>
      <w:proofErr w:type="spellEnd"/>
      <w:r w:rsidRPr="00CD6DCE">
        <w:rPr>
          <w:rFonts w:ascii="Times New Roman" w:eastAsiaTheme="minorHAnsi" w:hAnsi="Times New Roman" w:cs="Times New Roman"/>
          <w:sz w:val="24"/>
          <w:szCs w:val="24"/>
        </w:rPr>
        <w:t xml:space="preserve"> energetic, </w:t>
      </w:r>
      <w:proofErr w:type="spellStart"/>
      <w:r w:rsidRPr="00CD6DCE">
        <w:rPr>
          <w:rFonts w:ascii="Times New Roman" w:eastAsiaTheme="minorHAnsi" w:hAnsi="Times New Roman" w:cs="Times New Roman"/>
          <w:sz w:val="24"/>
          <w:szCs w:val="24"/>
        </w:rPr>
        <w:t>reducerea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pierderii</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căldură</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în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cazul</w:t>
      </w:r>
      <w:proofErr w:type="spellEnd"/>
      <w:r w:rsid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instalaţiilor</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furnizare</w:t>
      </w:r>
      <w:proofErr w:type="spellEnd"/>
      <w:r w:rsidRPr="00CD6DCE">
        <w:rPr>
          <w:rFonts w:ascii="Times New Roman" w:eastAsiaTheme="minorHAnsi" w:hAnsi="Times New Roman" w:cs="Times New Roman"/>
          <w:sz w:val="24"/>
          <w:szCs w:val="24"/>
        </w:rPr>
        <w:t xml:space="preserve"> a </w:t>
      </w:r>
      <w:proofErr w:type="spellStart"/>
      <w:r w:rsidRPr="00CD6DCE">
        <w:rPr>
          <w:rFonts w:ascii="Times New Roman" w:eastAsiaTheme="minorHAnsi" w:hAnsi="Times New Roman" w:cs="Times New Roman"/>
          <w:sz w:val="24"/>
          <w:szCs w:val="24"/>
        </w:rPr>
        <w:t>apei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calde</w:t>
      </w:r>
      <w:proofErr w:type="spellEnd"/>
      <w:r w:rsidRPr="00CD6DCE">
        <w:rPr>
          <w:rFonts w:ascii="Times New Roman" w:eastAsiaTheme="minorHAnsi" w:hAnsi="Times New Roman" w:cs="Times New Roman"/>
          <w:sz w:val="24"/>
          <w:szCs w:val="24"/>
        </w:rPr>
        <w:t>.</w:t>
      </w:r>
    </w:p>
    <w:p w14:paraId="7191884D"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Schimbarea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comportamentului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consumatorilor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casnici</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poate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determina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economii</w:t>
      </w:r>
      <w:proofErr w:type="spellEnd"/>
      <w:r w:rsidRPr="00CD6DCE">
        <w:rPr>
          <w:rFonts w:ascii="Times New Roman" w:eastAsiaTheme="minorHAnsi" w:hAnsi="Times New Roman" w:cs="Times New Roman"/>
          <w:sz w:val="24"/>
          <w:szCs w:val="24"/>
        </w:rPr>
        <w:t xml:space="preserve"> de 1-</w:t>
      </w:r>
    </w:p>
    <w:p w14:paraId="7726F911" w14:textId="77777777" w:rsidR="00254758" w:rsidRPr="00CD6DCE" w:rsidRDefault="00254758" w:rsidP="00CD6DCE">
      <w:pPr>
        <w:spacing w:after="0" w:line="360" w:lineRule="auto"/>
        <w:jc w:val="both"/>
        <w:rPr>
          <w:rFonts w:ascii="Times New Roman" w:eastAsiaTheme="minorHAnsi" w:hAnsi="Times New Roman" w:cs="Times New Roman"/>
          <w:sz w:val="24"/>
          <w:szCs w:val="24"/>
        </w:rPr>
      </w:pPr>
      <w:r w:rsidRPr="00CD6DCE">
        <w:rPr>
          <w:rFonts w:ascii="Times New Roman" w:eastAsiaTheme="minorHAnsi" w:hAnsi="Times New Roman" w:cs="Times New Roman"/>
          <w:sz w:val="24"/>
          <w:szCs w:val="24"/>
        </w:rPr>
        <w:t xml:space="preserve">15% </w:t>
      </w:r>
      <w:proofErr w:type="spellStart"/>
      <w:r w:rsidRPr="00CD6DCE">
        <w:rPr>
          <w:rFonts w:ascii="Times New Roman" w:eastAsiaTheme="minorHAnsi" w:hAnsi="Times New Roman" w:cs="Times New Roman"/>
          <w:sz w:val="24"/>
          <w:szCs w:val="24"/>
        </w:rPr>
        <w:t>prin</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utilizarea</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corectă</w:t>
      </w:r>
      <w:proofErr w:type="spellEnd"/>
      <w:r w:rsidRPr="00CD6DCE">
        <w:rPr>
          <w:rFonts w:ascii="Times New Roman" w:eastAsiaTheme="minorHAnsi" w:hAnsi="Times New Roman" w:cs="Times New Roman"/>
          <w:sz w:val="24"/>
          <w:szCs w:val="24"/>
        </w:rPr>
        <w:t xml:space="preserve"> </w:t>
      </w:r>
      <w:proofErr w:type="gramStart"/>
      <w:r w:rsidRPr="00CD6DCE">
        <w:rPr>
          <w:rFonts w:ascii="Times New Roman" w:eastAsiaTheme="minorHAnsi" w:hAnsi="Times New Roman" w:cs="Times New Roman"/>
          <w:sz w:val="24"/>
          <w:szCs w:val="24"/>
        </w:rPr>
        <w:t>a</w:t>
      </w:r>
      <w:proofErr w:type="gram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aparatelor</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electrocasnice</w:t>
      </w:r>
      <w:proofErr w:type="spellEnd"/>
      <w:r w:rsidRPr="00CD6DCE">
        <w:rPr>
          <w:rFonts w:ascii="Times New Roman" w:eastAsiaTheme="minorHAnsi" w:hAnsi="Times New Roman" w:cs="Times New Roman"/>
          <w:sz w:val="24"/>
          <w:szCs w:val="24"/>
        </w:rPr>
        <w:t xml:space="preserve">, a </w:t>
      </w:r>
      <w:proofErr w:type="spellStart"/>
      <w:r w:rsidRPr="00CD6DCE">
        <w:rPr>
          <w:rFonts w:ascii="Times New Roman" w:eastAsiaTheme="minorHAnsi" w:hAnsi="Times New Roman" w:cs="Times New Roman"/>
          <w:sz w:val="24"/>
          <w:szCs w:val="24"/>
        </w:rPr>
        <w:t>sistemelor</w:t>
      </w:r>
      <w:proofErr w:type="spellEnd"/>
      <w:r w:rsidRPr="00CD6DCE">
        <w:rPr>
          <w:rFonts w:ascii="Times New Roman" w:eastAsiaTheme="minorHAnsi" w:hAnsi="Times New Roman" w:cs="Times New Roman"/>
          <w:sz w:val="24"/>
          <w:szCs w:val="24"/>
        </w:rPr>
        <w:t xml:space="preserve"> de </w:t>
      </w:r>
      <w:proofErr w:type="spellStart"/>
      <w:r w:rsidRPr="00CD6DCE">
        <w:rPr>
          <w:rFonts w:ascii="Times New Roman" w:eastAsiaTheme="minorHAnsi" w:hAnsi="Times New Roman" w:cs="Times New Roman"/>
          <w:sz w:val="24"/>
          <w:szCs w:val="24"/>
        </w:rPr>
        <w:t>iluminat</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şi</w:t>
      </w:r>
      <w:proofErr w:type="spellEnd"/>
      <w:r w:rsidRPr="00CD6DCE">
        <w:rPr>
          <w:rFonts w:ascii="Times New Roman" w:eastAsiaTheme="minorHAnsi" w:hAnsi="Times New Roman" w:cs="Times New Roman"/>
          <w:sz w:val="24"/>
          <w:szCs w:val="24"/>
        </w:rPr>
        <w:t xml:space="preserve"> a </w:t>
      </w:r>
      <w:proofErr w:type="spellStart"/>
      <w:r w:rsidRPr="00CD6DCE">
        <w:rPr>
          <w:rFonts w:ascii="Times New Roman" w:eastAsiaTheme="minorHAnsi" w:hAnsi="Times New Roman" w:cs="Times New Roman"/>
          <w:sz w:val="24"/>
          <w:szCs w:val="24"/>
        </w:rPr>
        <w:t>regulatoarelor</w:t>
      </w:r>
      <w:proofErr w:type="spellEnd"/>
    </w:p>
    <w:p w14:paraId="44281C4F" w14:textId="448AEBD6" w:rsidR="009A0377" w:rsidRPr="00CD6DCE" w:rsidRDefault="00254758" w:rsidP="00CD6DCE">
      <w:pPr>
        <w:spacing w:after="0" w:line="360" w:lineRule="auto"/>
        <w:jc w:val="both"/>
        <w:rPr>
          <w:rFonts w:ascii="Times New Roman" w:eastAsiaTheme="minorHAnsi" w:hAnsi="Times New Roman" w:cs="Times New Roman"/>
          <w:sz w:val="24"/>
          <w:szCs w:val="24"/>
        </w:rPr>
      </w:pPr>
      <w:proofErr w:type="spellStart"/>
      <w:r w:rsidRPr="00CD6DCE">
        <w:rPr>
          <w:rFonts w:ascii="Times New Roman" w:eastAsiaTheme="minorHAnsi" w:hAnsi="Times New Roman" w:cs="Times New Roman"/>
          <w:sz w:val="24"/>
          <w:szCs w:val="24"/>
        </w:rPr>
        <w:t>termostatice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pentru</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energie</w:t>
      </w:r>
      <w:proofErr w:type="spellEnd"/>
      <w:r w:rsidRPr="00CD6DCE">
        <w:rPr>
          <w:rFonts w:ascii="Times New Roman" w:eastAsiaTheme="minorHAnsi" w:hAnsi="Times New Roman" w:cs="Times New Roman"/>
          <w:sz w:val="24"/>
          <w:szCs w:val="24"/>
        </w:rPr>
        <w:t xml:space="preserve"> </w:t>
      </w:r>
      <w:proofErr w:type="spellStart"/>
      <w:r w:rsidRPr="00CD6DCE">
        <w:rPr>
          <w:rFonts w:ascii="Times New Roman" w:eastAsiaTheme="minorHAnsi" w:hAnsi="Times New Roman" w:cs="Times New Roman"/>
          <w:sz w:val="24"/>
          <w:szCs w:val="24"/>
        </w:rPr>
        <w:t>termică</w:t>
      </w:r>
      <w:proofErr w:type="spellEnd"/>
      <w:r w:rsidRPr="00CD6DCE">
        <w:rPr>
          <w:rFonts w:ascii="Times New Roman" w:eastAsiaTheme="minorHAnsi" w:hAnsi="Times New Roman" w:cs="Times New Roman"/>
          <w:sz w:val="24"/>
          <w:szCs w:val="24"/>
        </w:rPr>
        <w:t>.</w:t>
      </w:r>
    </w:p>
    <w:p w14:paraId="55B7E342" w14:textId="77777777" w:rsidR="005D33D1" w:rsidRPr="00F71E55" w:rsidRDefault="005D33D1" w:rsidP="00EA5CE9">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h) </w:t>
      </w:r>
      <w:proofErr w:type="spellStart"/>
      <w:r w:rsidRPr="00F71E55">
        <w:rPr>
          <w:rFonts w:eastAsia="Times New Roman" w:cstheme="minorHAnsi"/>
          <w:b/>
          <w:bCs/>
          <w:color w:val="4472C4" w:themeColor="accent1"/>
          <w:lang w:eastAsia="ro-RO"/>
        </w:rPr>
        <w:t>prevenirea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gestionarea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deșeurilor</w:t>
      </w:r>
      <w:proofErr w:type="spellEnd"/>
      <w:r w:rsidRPr="00F71E55">
        <w:rPr>
          <w:rFonts w:eastAsia="Times New Roman" w:cstheme="minorHAnsi"/>
          <w:b/>
          <w:bCs/>
          <w:color w:val="4472C4" w:themeColor="accent1"/>
          <w:lang w:eastAsia="ro-RO"/>
        </w:rPr>
        <w:t xml:space="preserve"> generate pe </w:t>
      </w:r>
      <w:proofErr w:type="spellStart"/>
      <w:r w:rsidRPr="00F71E55">
        <w:rPr>
          <w:rFonts w:eastAsia="Times New Roman" w:cstheme="minorHAnsi"/>
          <w:b/>
          <w:bCs/>
          <w:color w:val="4472C4" w:themeColor="accent1"/>
          <w:lang w:eastAsia="ro-RO"/>
        </w:rPr>
        <w:t>amplasament</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în</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timpul</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realizării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proiectului</w:t>
      </w:r>
      <w:proofErr w:type="spellEnd"/>
      <w:r w:rsidRPr="00F71E55">
        <w:rPr>
          <w:rFonts w:eastAsia="Times New Roman" w:cstheme="minorHAnsi"/>
          <w:b/>
          <w:bCs/>
          <w:color w:val="4472C4" w:themeColor="accent1"/>
          <w:lang w:eastAsia="ro-RO"/>
        </w:rPr>
        <w:t>/</w:t>
      </w:r>
      <w:proofErr w:type="spellStart"/>
      <w:r w:rsidRPr="00F71E55">
        <w:rPr>
          <w:rFonts w:eastAsia="Times New Roman" w:cstheme="minorHAnsi"/>
          <w:b/>
          <w:bCs/>
          <w:color w:val="4472C4" w:themeColor="accent1"/>
          <w:lang w:eastAsia="ro-RO"/>
        </w:rPr>
        <w:t>în</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timpul</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exploatării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inclusiv</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eliminarea</w:t>
      </w:r>
      <w:proofErr w:type="spellEnd"/>
      <w:r w:rsidRPr="00F71E55">
        <w:rPr>
          <w:rFonts w:eastAsia="Times New Roman" w:cstheme="minorHAnsi"/>
          <w:b/>
          <w:bCs/>
          <w:color w:val="4472C4" w:themeColor="accent1"/>
          <w:lang w:eastAsia="ro-RO"/>
        </w:rPr>
        <w:t>:</w:t>
      </w:r>
    </w:p>
    <w:p w14:paraId="0A965051" w14:textId="17D7D093"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lista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deșeurilor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clasificate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codificate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în</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conformitate</w:t>
      </w:r>
      <w:proofErr w:type="spellEnd"/>
      <w:r w:rsidRPr="00F71E55">
        <w:rPr>
          <w:rFonts w:eastAsia="Times New Roman" w:cstheme="minorHAnsi"/>
          <w:b/>
          <w:bCs/>
          <w:color w:val="4472C4" w:themeColor="accent1"/>
          <w:lang w:eastAsia="ro-RO"/>
        </w:rPr>
        <w:t xml:space="preserve"> cu </w:t>
      </w:r>
      <w:proofErr w:type="spellStart"/>
      <w:r w:rsidRPr="00F71E55">
        <w:rPr>
          <w:rFonts w:eastAsia="Times New Roman" w:cstheme="minorHAnsi"/>
          <w:b/>
          <w:bCs/>
          <w:color w:val="4472C4" w:themeColor="accent1"/>
          <w:lang w:eastAsia="ro-RO"/>
        </w:rPr>
        <w:t>prevederile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legislației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europene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naționale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privind</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deșeurile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cantități</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deșeuri</w:t>
      </w:r>
      <w:proofErr w:type="spellEnd"/>
      <w:r w:rsidRPr="00F71E55">
        <w:rPr>
          <w:rFonts w:eastAsia="Times New Roman" w:cstheme="minorHAnsi"/>
          <w:b/>
          <w:bCs/>
          <w:color w:val="4472C4" w:themeColor="accent1"/>
          <w:lang w:eastAsia="ro-RO"/>
        </w:rPr>
        <w:t xml:space="preserve"> generate;</w:t>
      </w:r>
    </w:p>
    <w:p w14:paraId="5BE02658" w14:textId="77777777" w:rsidR="00E61B65" w:rsidRPr="00B91AC8" w:rsidRDefault="00E61B65"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b/>
          <w:bCs/>
          <w:sz w:val="24"/>
          <w:szCs w:val="24"/>
        </w:rPr>
        <w:t>Faza</w:t>
      </w:r>
      <w:proofErr w:type="spellEnd"/>
      <w:r w:rsidRPr="00B91AC8">
        <w:rPr>
          <w:rFonts w:ascii="Times New Roman" w:eastAsiaTheme="minorHAnsi" w:hAnsi="Times New Roman" w:cs="Times New Roman"/>
          <w:b/>
          <w:bCs/>
          <w:sz w:val="24"/>
          <w:szCs w:val="24"/>
        </w:rPr>
        <w:t xml:space="preserve"> de </w:t>
      </w:r>
      <w:proofErr w:type="spellStart"/>
      <w:r w:rsidRPr="00B91AC8">
        <w:rPr>
          <w:rFonts w:ascii="Times New Roman" w:eastAsiaTheme="minorHAnsi" w:hAnsi="Times New Roman" w:cs="Times New Roman"/>
          <w:b/>
          <w:bCs/>
          <w:sz w:val="24"/>
          <w:szCs w:val="24"/>
        </w:rPr>
        <w:t>construire</w:t>
      </w:r>
      <w:proofErr w:type="spellEnd"/>
      <w:r w:rsidRPr="00B91AC8">
        <w:rPr>
          <w:rFonts w:ascii="Times New Roman" w:eastAsiaTheme="minorHAnsi" w:hAnsi="Times New Roman" w:cs="Times New Roman"/>
          <w:b/>
          <w:bCs/>
          <w:sz w:val="24"/>
          <w:szCs w:val="24"/>
        </w:rPr>
        <w:t>:</w:t>
      </w:r>
    </w:p>
    <w:p w14:paraId="798E46E3" w14:textId="1726D3C4" w:rsidR="00E61B65" w:rsidRPr="00B91AC8" w:rsidRDefault="00E61B65"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lastRenderedPageBreak/>
        <w:t xml:space="preserve">- </w:t>
      </w:r>
      <w:proofErr w:type="spellStart"/>
      <w:r w:rsidRPr="00B91AC8">
        <w:rPr>
          <w:rFonts w:ascii="Times New Roman" w:eastAsiaTheme="minorHAnsi" w:hAnsi="Times New Roman" w:cs="Times New Roman"/>
          <w:sz w:val="24"/>
          <w:szCs w:val="24"/>
        </w:rPr>
        <w:t>ambalajele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aferente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materialelor</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contruire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folosite</w:t>
      </w:r>
      <w:proofErr w:type="spellEnd"/>
      <w:r w:rsidRPr="00B91AC8">
        <w:rPr>
          <w:rFonts w:ascii="Times New Roman" w:eastAsiaTheme="minorHAnsi" w:hAnsi="Times New Roman" w:cs="Times New Roman"/>
          <w:sz w:val="24"/>
          <w:szCs w:val="24"/>
        </w:rPr>
        <w:t xml:space="preserve"> - </w:t>
      </w:r>
      <w:r w:rsidRPr="00B91AC8">
        <w:rPr>
          <w:rFonts w:ascii="Times New Roman" w:eastAsiaTheme="minorHAnsi" w:hAnsi="Times New Roman" w:cs="Times New Roman"/>
          <w:b/>
          <w:bCs/>
          <w:sz w:val="24"/>
          <w:szCs w:val="24"/>
        </w:rPr>
        <w:t>COD 15.01.01 </w:t>
      </w:r>
      <w:r w:rsidRPr="00B91AC8">
        <w:rPr>
          <w:rFonts w:ascii="Times New Roman" w:eastAsiaTheme="minorHAnsi" w:hAnsi="Times New Roman" w:cs="Times New Roman"/>
          <w:sz w:val="24"/>
          <w:szCs w:val="24"/>
        </w:rPr>
        <w:t>(</w:t>
      </w:r>
      <w:proofErr w:type="spellStart"/>
      <w:r w:rsidRPr="00B91AC8">
        <w:rPr>
          <w:rFonts w:ascii="Times New Roman" w:eastAsiaTheme="minorHAnsi" w:hAnsi="Times New Roman" w:cs="Times New Roman"/>
          <w:sz w:val="24"/>
          <w:szCs w:val="24"/>
        </w:rPr>
        <w:t>ambalaje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carton)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w:t>
      </w:r>
      <w:r w:rsidRPr="00B91AC8">
        <w:rPr>
          <w:rFonts w:ascii="Times New Roman" w:eastAsiaTheme="minorHAnsi" w:hAnsi="Times New Roman" w:cs="Times New Roman"/>
          <w:b/>
          <w:bCs/>
          <w:sz w:val="24"/>
          <w:szCs w:val="24"/>
        </w:rPr>
        <w:t>COD</w:t>
      </w:r>
      <w:r w:rsidR="00B91AC8">
        <w:rPr>
          <w:rFonts w:ascii="Times New Roman" w:eastAsiaTheme="minorHAnsi" w:hAnsi="Times New Roman" w:cs="Times New Roman"/>
          <w:sz w:val="24"/>
          <w:szCs w:val="24"/>
        </w:rPr>
        <w:t xml:space="preserve"> </w:t>
      </w:r>
      <w:r w:rsidRPr="00B91AC8">
        <w:rPr>
          <w:rFonts w:ascii="Times New Roman" w:eastAsiaTheme="minorHAnsi" w:hAnsi="Times New Roman" w:cs="Times New Roman"/>
          <w:b/>
          <w:bCs/>
          <w:sz w:val="24"/>
          <w:szCs w:val="24"/>
        </w:rPr>
        <w:t>15.01.02 </w:t>
      </w:r>
      <w:r w:rsidRPr="00B91AC8">
        <w:rPr>
          <w:rFonts w:ascii="Times New Roman" w:eastAsiaTheme="minorHAnsi" w:hAnsi="Times New Roman" w:cs="Times New Roman"/>
          <w:sz w:val="24"/>
          <w:szCs w:val="24"/>
        </w:rPr>
        <w:t>(</w:t>
      </w:r>
      <w:proofErr w:type="spellStart"/>
      <w:r w:rsidRPr="00B91AC8">
        <w:rPr>
          <w:rFonts w:ascii="Times New Roman" w:eastAsiaTheme="minorHAnsi" w:hAnsi="Times New Roman" w:cs="Times New Roman"/>
          <w:sz w:val="24"/>
          <w:szCs w:val="24"/>
        </w:rPr>
        <w:t>ambalaje</w:t>
      </w:r>
      <w:proofErr w:type="spellEnd"/>
      <w:r w:rsidRPr="00B91AC8">
        <w:rPr>
          <w:rFonts w:ascii="Times New Roman" w:eastAsiaTheme="minorHAnsi" w:hAnsi="Times New Roman" w:cs="Times New Roman"/>
          <w:sz w:val="24"/>
          <w:szCs w:val="24"/>
        </w:rPr>
        <w:t xml:space="preserve"> din material plastic) </w:t>
      </w:r>
      <w:proofErr w:type="spellStart"/>
      <w:r w:rsidRPr="00B91AC8">
        <w:rPr>
          <w:rFonts w:ascii="Times New Roman" w:eastAsiaTheme="minorHAnsi" w:hAnsi="Times New Roman" w:cs="Times New Roman"/>
          <w:sz w:val="24"/>
          <w:szCs w:val="24"/>
        </w:rPr>
        <w:t>colectate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separat</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predate </w:t>
      </w:r>
      <w:proofErr w:type="spellStart"/>
      <w:r w:rsidRPr="00B91AC8">
        <w:rPr>
          <w:rFonts w:ascii="Times New Roman" w:eastAsiaTheme="minorHAnsi" w:hAnsi="Times New Roman" w:cs="Times New Roman"/>
          <w:sz w:val="24"/>
          <w:szCs w:val="24"/>
        </w:rPr>
        <w:t>pentru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valorificare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eliminare</w:t>
      </w:r>
      <w:proofErr w:type="spellEnd"/>
      <w:r w:rsidRPr="00B91AC8">
        <w:rPr>
          <w:rFonts w:ascii="Times New Roman" w:eastAsiaTheme="minorHAnsi" w:hAnsi="Times New Roman" w:cs="Times New Roman"/>
          <w:sz w:val="24"/>
          <w:szCs w:val="24"/>
        </w:rPr>
        <w:t xml:space="preserve"> de</w:t>
      </w:r>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firme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specialitate</w:t>
      </w:r>
      <w:proofErr w:type="spellEnd"/>
      <w:r w:rsidRPr="00B91AC8">
        <w:rPr>
          <w:rFonts w:ascii="Times New Roman" w:eastAsiaTheme="minorHAnsi" w:hAnsi="Times New Roman" w:cs="Times New Roman"/>
          <w:sz w:val="24"/>
          <w:szCs w:val="24"/>
        </w:rPr>
        <w:t>.</w:t>
      </w:r>
    </w:p>
    <w:p w14:paraId="57751A62" w14:textId="15D6824A" w:rsidR="00E61B65" w:rsidRPr="00B91AC8" w:rsidRDefault="00E61B65"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Pamant</w:t>
      </w:r>
      <w:proofErr w:type="spellEnd"/>
      <w:r w:rsidRPr="00B91AC8">
        <w:rPr>
          <w:rFonts w:ascii="Times New Roman" w:eastAsiaTheme="minorHAnsi" w:hAnsi="Times New Roman" w:cs="Times New Roman"/>
          <w:sz w:val="24"/>
          <w:szCs w:val="24"/>
        </w:rPr>
        <w:t xml:space="preserve"> din </w:t>
      </w:r>
      <w:proofErr w:type="spellStart"/>
      <w:r w:rsidRPr="00B91AC8">
        <w:rPr>
          <w:rFonts w:ascii="Times New Roman" w:eastAsiaTheme="minorHAnsi" w:hAnsi="Times New Roman" w:cs="Times New Roman"/>
          <w:sz w:val="24"/>
          <w:szCs w:val="24"/>
        </w:rPr>
        <w:t>excavatii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moloz</w:t>
      </w:r>
      <w:proofErr w:type="spellEnd"/>
      <w:r w:rsidRPr="00B91AC8">
        <w:rPr>
          <w:rFonts w:ascii="Times New Roman" w:eastAsiaTheme="minorHAnsi" w:hAnsi="Times New Roman" w:cs="Times New Roman"/>
          <w:sz w:val="24"/>
          <w:szCs w:val="24"/>
        </w:rPr>
        <w:t xml:space="preserve"> din </w:t>
      </w:r>
      <w:proofErr w:type="spellStart"/>
      <w:r w:rsidRPr="00B91AC8">
        <w:rPr>
          <w:rFonts w:ascii="Times New Roman" w:eastAsiaTheme="minorHAnsi" w:hAnsi="Times New Roman" w:cs="Times New Roman"/>
          <w:sz w:val="24"/>
          <w:szCs w:val="24"/>
        </w:rPr>
        <w:t>executia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tencuieli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zidarie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finisaje</w:t>
      </w:r>
      <w:proofErr w:type="spellEnd"/>
      <w:r w:rsidRPr="00B91AC8">
        <w:rPr>
          <w:rFonts w:ascii="Times New Roman" w:eastAsiaTheme="minorHAnsi" w:hAnsi="Times New Roman" w:cs="Times New Roman"/>
          <w:sz w:val="24"/>
          <w:szCs w:val="24"/>
        </w:rPr>
        <w:t xml:space="preserve">, care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preluat</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transportat</w:t>
      </w:r>
      <w:proofErr w:type="spellEnd"/>
      <w:r w:rsidR="00B91AC8">
        <w:rPr>
          <w:rFonts w:ascii="Times New Roman" w:eastAsiaTheme="minorHAnsi" w:hAnsi="Times New Roman" w:cs="Times New Roman"/>
          <w:sz w:val="24"/>
          <w:szCs w:val="24"/>
        </w:rPr>
        <w:t xml:space="preserve"> </w:t>
      </w:r>
      <w:r w:rsidRPr="00B91AC8">
        <w:rPr>
          <w:rFonts w:ascii="Times New Roman" w:eastAsiaTheme="minorHAnsi" w:hAnsi="Times New Roman" w:cs="Times New Roman"/>
          <w:sz w:val="24"/>
          <w:szCs w:val="24"/>
        </w:rPr>
        <w:t xml:space="preserve">de </w:t>
      </w:r>
      <w:proofErr w:type="spellStart"/>
      <w:r w:rsidRPr="00B91AC8">
        <w:rPr>
          <w:rFonts w:ascii="Times New Roman" w:eastAsiaTheme="minorHAnsi" w:hAnsi="Times New Roman" w:cs="Times New Roman"/>
          <w:sz w:val="24"/>
          <w:szCs w:val="24"/>
        </w:rPr>
        <w:t>firme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specialitate</w:t>
      </w:r>
      <w:proofErr w:type="spellEnd"/>
      <w:r w:rsidRPr="00B91AC8">
        <w:rPr>
          <w:rFonts w:ascii="Times New Roman" w:eastAsiaTheme="minorHAnsi" w:hAnsi="Times New Roman" w:cs="Times New Roman"/>
          <w:sz w:val="24"/>
          <w:szCs w:val="24"/>
        </w:rPr>
        <w:t xml:space="preserve"> cu care se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incheia</w:t>
      </w:r>
      <w:proofErr w:type="spellEnd"/>
      <w:r w:rsidRPr="00B91AC8">
        <w:rPr>
          <w:rFonts w:ascii="Times New Roman" w:eastAsiaTheme="minorHAnsi" w:hAnsi="Times New Roman" w:cs="Times New Roman"/>
          <w:sz w:val="24"/>
          <w:szCs w:val="24"/>
        </w:rPr>
        <w:t xml:space="preserve"> contract, in </w:t>
      </w:r>
      <w:proofErr w:type="spellStart"/>
      <w:r w:rsidRPr="00B91AC8">
        <w:rPr>
          <w:rFonts w:ascii="Times New Roman" w:eastAsiaTheme="minorHAnsi" w:hAnsi="Times New Roman" w:cs="Times New Roman"/>
          <w:sz w:val="24"/>
          <w:szCs w:val="24"/>
        </w:rPr>
        <w:t>locurile</w:t>
      </w:r>
      <w:proofErr w:type="spellEnd"/>
      <w:r w:rsidRPr="00B91AC8">
        <w:rPr>
          <w:rFonts w:ascii="Times New Roman" w:eastAsiaTheme="minorHAnsi" w:hAnsi="Times New Roman" w:cs="Times New Roman"/>
          <w:sz w:val="24"/>
          <w:szCs w:val="24"/>
        </w:rPr>
        <w:t xml:space="preserve"> special destinate </w:t>
      </w:r>
      <w:proofErr w:type="spellStart"/>
      <w:r w:rsidRPr="00B91AC8">
        <w:rPr>
          <w:rFonts w:ascii="Times New Roman" w:eastAsiaTheme="minorHAnsi" w:hAnsi="Times New Roman" w:cs="Times New Roman"/>
          <w:sz w:val="24"/>
          <w:szCs w:val="24"/>
        </w:rPr>
        <w:t>acestora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recomandate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autoritatile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administratiei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publice</w:t>
      </w:r>
      <w:proofErr w:type="spellEnd"/>
      <w:r w:rsidRPr="00B91AC8">
        <w:rPr>
          <w:rFonts w:ascii="Times New Roman" w:eastAsiaTheme="minorHAnsi" w:hAnsi="Times New Roman" w:cs="Times New Roman"/>
          <w:sz w:val="24"/>
          <w:szCs w:val="24"/>
        </w:rPr>
        <w:t xml:space="preserve"> locale </w:t>
      </w:r>
      <w:proofErr w:type="spellStart"/>
      <w:r w:rsidRPr="00B91AC8">
        <w:rPr>
          <w:rFonts w:ascii="Times New Roman" w:eastAsiaTheme="minorHAnsi" w:hAnsi="Times New Roman" w:cs="Times New Roman"/>
          <w:sz w:val="24"/>
          <w:szCs w:val="24"/>
        </w:rPr>
        <w:t>competente</w:t>
      </w:r>
      <w:proofErr w:type="spellEnd"/>
      <w:r w:rsidRPr="00B91AC8">
        <w:rPr>
          <w:rFonts w:ascii="Times New Roman" w:eastAsiaTheme="minorHAnsi" w:hAnsi="Times New Roman" w:cs="Times New Roman"/>
          <w:sz w:val="24"/>
          <w:szCs w:val="24"/>
        </w:rPr>
        <w:t>;</w:t>
      </w:r>
    </w:p>
    <w:p w14:paraId="42820CAD" w14:textId="77777777" w:rsidR="00E61B65" w:rsidRPr="00B91AC8" w:rsidRDefault="00E61B65"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b/>
          <w:bCs/>
          <w:sz w:val="24"/>
          <w:szCs w:val="24"/>
        </w:rPr>
        <w:t>Faza</w:t>
      </w:r>
      <w:proofErr w:type="spellEnd"/>
      <w:r w:rsidRPr="00B91AC8">
        <w:rPr>
          <w:rFonts w:ascii="Times New Roman" w:eastAsiaTheme="minorHAnsi" w:hAnsi="Times New Roman" w:cs="Times New Roman"/>
          <w:b/>
          <w:bCs/>
          <w:sz w:val="24"/>
          <w:szCs w:val="24"/>
        </w:rPr>
        <w:t xml:space="preserve"> de </w:t>
      </w:r>
      <w:proofErr w:type="spellStart"/>
      <w:r w:rsidRPr="00B91AC8">
        <w:rPr>
          <w:rFonts w:ascii="Times New Roman" w:eastAsiaTheme="minorHAnsi" w:hAnsi="Times New Roman" w:cs="Times New Roman"/>
          <w:b/>
          <w:bCs/>
          <w:sz w:val="24"/>
          <w:szCs w:val="24"/>
        </w:rPr>
        <w:t>functionare</w:t>
      </w:r>
      <w:proofErr w:type="spellEnd"/>
      <w:r w:rsidRPr="00B91AC8">
        <w:rPr>
          <w:rFonts w:ascii="Times New Roman" w:eastAsiaTheme="minorHAnsi" w:hAnsi="Times New Roman" w:cs="Times New Roman"/>
          <w:b/>
          <w:bCs/>
          <w:sz w:val="24"/>
          <w:szCs w:val="24"/>
        </w:rPr>
        <w:t>:</w:t>
      </w:r>
    </w:p>
    <w:p w14:paraId="491175BC" w14:textId="101EA355" w:rsidR="00E61B65" w:rsidRPr="00B91AC8" w:rsidRDefault="00E61B65"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municipale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amestecate</w:t>
      </w:r>
      <w:proofErr w:type="spellEnd"/>
      <w:r w:rsidRPr="00B91AC8">
        <w:rPr>
          <w:rFonts w:ascii="Times New Roman" w:eastAsiaTheme="minorHAnsi" w:hAnsi="Times New Roman" w:cs="Times New Roman"/>
          <w:sz w:val="24"/>
          <w:szCs w:val="24"/>
        </w:rPr>
        <w:t xml:space="preserve"> - </w:t>
      </w:r>
      <w:r w:rsidRPr="00B91AC8">
        <w:rPr>
          <w:rFonts w:ascii="Times New Roman" w:eastAsiaTheme="minorHAnsi" w:hAnsi="Times New Roman" w:cs="Times New Roman"/>
          <w:b/>
          <w:bCs/>
          <w:sz w:val="24"/>
          <w:szCs w:val="24"/>
        </w:rPr>
        <w:t>COD 20.03.01</w:t>
      </w:r>
      <w:r w:rsidRPr="00B91AC8">
        <w:rPr>
          <w:rFonts w:ascii="Times New Roman" w:eastAsiaTheme="minorHAnsi" w:hAnsi="Times New Roman" w:cs="Times New Roman"/>
          <w:sz w:val="24"/>
          <w:szCs w:val="24"/>
        </w:rPr>
        <w:t>, circa 1 kg/</w:t>
      </w:r>
      <w:proofErr w:type="spellStart"/>
      <w:r w:rsidRPr="00B91AC8">
        <w:rPr>
          <w:rFonts w:ascii="Times New Roman" w:eastAsiaTheme="minorHAnsi" w:hAnsi="Times New Roman" w:cs="Times New Roman"/>
          <w:sz w:val="24"/>
          <w:szCs w:val="24"/>
        </w:rPr>
        <w:t>persoana</w:t>
      </w:r>
      <w:proofErr w:type="spellEnd"/>
      <w:r w:rsidRPr="00B91AC8">
        <w:rPr>
          <w:rFonts w:ascii="Times New Roman" w:eastAsiaTheme="minorHAnsi" w:hAnsi="Times New Roman" w:cs="Times New Roman"/>
          <w:sz w:val="24"/>
          <w:szCs w:val="24"/>
        </w:rPr>
        <w:t>/</w:t>
      </w:r>
      <w:proofErr w:type="spellStart"/>
      <w:r w:rsidRPr="00B91AC8">
        <w:rPr>
          <w:rFonts w:ascii="Times New Roman" w:eastAsiaTheme="minorHAnsi" w:hAnsi="Times New Roman" w:cs="Times New Roman"/>
          <w:sz w:val="24"/>
          <w:szCs w:val="24"/>
        </w:rPr>
        <w:t>zi</w:t>
      </w:r>
      <w:proofErr w:type="spellEnd"/>
    </w:p>
    <w:p w14:paraId="3DDE7E98" w14:textId="59478164" w:rsidR="00E61B65" w:rsidRPr="00B91AC8" w:rsidRDefault="00E61B65"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ambalaje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hartie</w:t>
      </w:r>
      <w:proofErr w:type="spellEnd"/>
      <w:r w:rsidRPr="00B91AC8">
        <w:rPr>
          <w:rFonts w:ascii="Times New Roman" w:eastAsiaTheme="minorHAnsi" w:hAnsi="Times New Roman" w:cs="Times New Roman"/>
          <w:sz w:val="24"/>
          <w:szCs w:val="24"/>
        </w:rPr>
        <w:t xml:space="preserve"> - </w:t>
      </w:r>
      <w:r w:rsidRPr="00B91AC8">
        <w:rPr>
          <w:rFonts w:ascii="Times New Roman" w:eastAsiaTheme="minorHAnsi" w:hAnsi="Times New Roman" w:cs="Times New Roman"/>
          <w:b/>
          <w:bCs/>
          <w:sz w:val="24"/>
          <w:szCs w:val="24"/>
        </w:rPr>
        <w:t>COD 15.01.01</w:t>
      </w:r>
      <w:r w:rsidRPr="00B91AC8">
        <w:rPr>
          <w:rFonts w:ascii="Times New Roman" w:eastAsiaTheme="minorHAnsi" w:hAnsi="Times New Roman" w:cs="Times New Roman"/>
          <w:sz w:val="24"/>
          <w:szCs w:val="24"/>
        </w:rPr>
        <w:t>, circa 0.5 kg/</w:t>
      </w:r>
      <w:proofErr w:type="spellStart"/>
      <w:r w:rsidRPr="00B91AC8">
        <w:rPr>
          <w:rFonts w:ascii="Times New Roman" w:eastAsiaTheme="minorHAnsi" w:hAnsi="Times New Roman" w:cs="Times New Roman"/>
          <w:sz w:val="24"/>
          <w:szCs w:val="24"/>
        </w:rPr>
        <w:t>persoana</w:t>
      </w:r>
      <w:proofErr w:type="spellEnd"/>
    </w:p>
    <w:p w14:paraId="0CE3D078" w14:textId="7AFB33E9" w:rsidR="00E61B65" w:rsidRPr="00B91AC8" w:rsidRDefault="00E61B65"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materiale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plastice</w:t>
      </w:r>
      <w:proofErr w:type="spellEnd"/>
      <w:r w:rsidRPr="00B91AC8">
        <w:rPr>
          <w:rFonts w:ascii="Times New Roman" w:eastAsiaTheme="minorHAnsi" w:hAnsi="Times New Roman" w:cs="Times New Roman"/>
          <w:sz w:val="24"/>
          <w:szCs w:val="24"/>
        </w:rPr>
        <w:t xml:space="preserve"> - </w:t>
      </w:r>
      <w:r w:rsidRPr="00B91AC8">
        <w:rPr>
          <w:rFonts w:ascii="Times New Roman" w:eastAsiaTheme="minorHAnsi" w:hAnsi="Times New Roman" w:cs="Times New Roman"/>
          <w:b/>
          <w:bCs/>
          <w:sz w:val="24"/>
          <w:szCs w:val="24"/>
        </w:rPr>
        <w:t>COD 16.01.19 </w:t>
      </w:r>
      <w:r w:rsidRPr="00B91AC8">
        <w:rPr>
          <w:rFonts w:ascii="Times New Roman" w:eastAsiaTheme="minorHAnsi" w:hAnsi="Times New Roman" w:cs="Times New Roman"/>
          <w:sz w:val="24"/>
          <w:szCs w:val="24"/>
        </w:rPr>
        <w:t>- circa 0.3 kg/</w:t>
      </w:r>
      <w:proofErr w:type="spellStart"/>
      <w:r w:rsidRPr="00B91AC8">
        <w:rPr>
          <w:rFonts w:ascii="Times New Roman" w:eastAsiaTheme="minorHAnsi" w:hAnsi="Times New Roman" w:cs="Times New Roman"/>
          <w:sz w:val="24"/>
          <w:szCs w:val="24"/>
        </w:rPr>
        <w:t>persoane</w:t>
      </w:r>
      <w:proofErr w:type="spellEnd"/>
      <w:r w:rsidRPr="00B91AC8">
        <w:rPr>
          <w:rFonts w:ascii="Times New Roman" w:eastAsiaTheme="minorHAnsi" w:hAnsi="Times New Roman" w:cs="Times New Roman"/>
          <w:sz w:val="24"/>
          <w:szCs w:val="24"/>
        </w:rPr>
        <w:t>/</w:t>
      </w:r>
      <w:proofErr w:type="spellStart"/>
      <w:r w:rsidRPr="00B91AC8">
        <w:rPr>
          <w:rFonts w:ascii="Times New Roman" w:eastAsiaTheme="minorHAnsi" w:hAnsi="Times New Roman" w:cs="Times New Roman"/>
          <w:sz w:val="24"/>
          <w:szCs w:val="24"/>
        </w:rPr>
        <w:t>zi</w:t>
      </w:r>
      <w:proofErr w:type="spellEnd"/>
    </w:p>
    <w:p w14:paraId="1AC14E0F" w14:textId="77777777" w:rsidR="00E61B65" w:rsidRPr="00B91AC8" w:rsidRDefault="00E61B65"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colectate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tipuri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compozitie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cantitati</w:t>
      </w:r>
      <w:proofErr w:type="spellEnd"/>
      <w:r w:rsidRPr="00B91AC8">
        <w:rPr>
          <w:rFonts w:ascii="Times New Roman" w:eastAsiaTheme="minorHAnsi" w:hAnsi="Times New Roman" w:cs="Times New Roman"/>
          <w:sz w:val="24"/>
          <w:szCs w:val="24"/>
        </w:rPr>
        <w:t xml:space="preserve"> estimative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mod de </w:t>
      </w:r>
      <w:proofErr w:type="spellStart"/>
      <w:r w:rsidRPr="00B91AC8">
        <w:rPr>
          <w:rFonts w:ascii="Times New Roman" w:eastAsiaTheme="minorHAnsi" w:hAnsi="Times New Roman" w:cs="Times New Roman"/>
          <w:sz w:val="24"/>
          <w:szCs w:val="24"/>
        </w:rPr>
        <w:t>stocare</w:t>
      </w:r>
      <w:proofErr w:type="spellEnd"/>
      <w:r w:rsidRPr="00B91AC8">
        <w:rPr>
          <w:rFonts w:ascii="Times New Roman" w:eastAsiaTheme="minorHAnsi" w:hAnsi="Times New Roman" w:cs="Times New Roman"/>
          <w:sz w:val="24"/>
          <w:szCs w:val="24"/>
        </w:rPr>
        <w:t>):</w:t>
      </w:r>
    </w:p>
    <w:p w14:paraId="04DC4D5A" w14:textId="77777777" w:rsidR="00E61B65" w:rsidRPr="00B91AC8" w:rsidRDefault="00E61B65"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sz w:val="24"/>
          <w:szCs w:val="24"/>
        </w:rPr>
        <w:t>Colectarea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solide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urma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sortarii</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face pe </w:t>
      </w:r>
      <w:proofErr w:type="spellStart"/>
      <w:r w:rsidRPr="00B91AC8">
        <w:rPr>
          <w:rFonts w:ascii="Times New Roman" w:eastAsiaTheme="minorHAnsi" w:hAnsi="Times New Roman" w:cs="Times New Roman"/>
          <w:sz w:val="24"/>
          <w:szCs w:val="24"/>
        </w:rPr>
        <w:t>tipuri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categorii</w:t>
      </w:r>
      <w:proofErr w:type="spellEnd"/>
      <w:r w:rsidRPr="00B91AC8">
        <w:rPr>
          <w:rFonts w:ascii="Times New Roman" w:eastAsiaTheme="minorHAnsi" w:hAnsi="Times New Roman" w:cs="Times New Roman"/>
          <w:sz w:val="24"/>
          <w:szCs w:val="24"/>
        </w:rPr>
        <w:t xml:space="preserve">, la </w:t>
      </w:r>
      <w:proofErr w:type="spellStart"/>
      <w:r w:rsidRPr="00B91AC8">
        <w:rPr>
          <w:rFonts w:ascii="Times New Roman" w:eastAsiaTheme="minorHAnsi" w:hAnsi="Times New Roman" w:cs="Times New Roman"/>
          <w:sz w:val="24"/>
          <w:szCs w:val="24"/>
        </w:rPr>
        <w:t>nivel</w:t>
      </w:r>
      <w:proofErr w:type="spellEnd"/>
      <w:r w:rsidRPr="00B91AC8">
        <w:rPr>
          <w:rFonts w:ascii="Times New Roman" w:eastAsiaTheme="minorHAnsi" w:hAnsi="Times New Roman" w:cs="Times New Roman"/>
          <w:sz w:val="24"/>
          <w:szCs w:val="24"/>
        </w:rPr>
        <w:t xml:space="preserve"> local, in</w:t>
      </w:r>
    </w:p>
    <w:p w14:paraId="5ECDDB5D" w14:textId="28DEA911" w:rsidR="00982214" w:rsidRPr="00B91AC8" w:rsidRDefault="00E61B65"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sz w:val="24"/>
          <w:szCs w:val="24"/>
        </w:rPr>
        <w:t>europubele</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rotile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inscriptionate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corespunzator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pe </w:t>
      </w:r>
      <w:proofErr w:type="spellStart"/>
      <w:r w:rsidRPr="00B91AC8">
        <w:rPr>
          <w:rFonts w:ascii="Times New Roman" w:eastAsiaTheme="minorHAnsi" w:hAnsi="Times New Roman" w:cs="Times New Roman"/>
          <w:sz w:val="24"/>
          <w:szCs w:val="24"/>
        </w:rPr>
        <w:t>platforme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colectare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impermeabilizate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speciaamenajate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incinta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ansamblului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Platformele</w:t>
      </w:r>
      <w:proofErr w:type="spellEnd"/>
      <w:r w:rsidRPr="00B91AC8">
        <w:rPr>
          <w:rFonts w:ascii="Times New Roman" w:eastAsiaTheme="minorHAnsi" w:hAnsi="Times New Roman" w:cs="Times New Roman"/>
          <w:sz w:val="24"/>
          <w:szCs w:val="24"/>
        </w:rPr>
        <w:t xml:space="preserve"> destinate </w:t>
      </w:r>
      <w:proofErr w:type="spellStart"/>
      <w:r w:rsidRPr="00B91AC8">
        <w:rPr>
          <w:rFonts w:ascii="Times New Roman" w:eastAsiaTheme="minorHAnsi" w:hAnsi="Times New Roman" w:cs="Times New Roman"/>
          <w:sz w:val="24"/>
          <w:szCs w:val="24"/>
        </w:rPr>
        <w:t>pentru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depozitarea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recipientelor</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colectare</w:t>
      </w:r>
      <w:proofErr w:type="spellEnd"/>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selectiva</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menajere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amenajate</w:t>
      </w:r>
      <w:proofErr w:type="spellEnd"/>
      <w:r w:rsidRPr="00B91AC8">
        <w:rPr>
          <w:rFonts w:ascii="Times New Roman" w:eastAsiaTheme="minorHAnsi" w:hAnsi="Times New Roman" w:cs="Times New Roman"/>
          <w:sz w:val="24"/>
          <w:szCs w:val="24"/>
        </w:rPr>
        <w:t xml:space="preserve"> la </w:t>
      </w:r>
      <w:proofErr w:type="spellStart"/>
      <w:r w:rsidRPr="00B91AC8">
        <w:rPr>
          <w:rFonts w:ascii="Times New Roman" w:eastAsiaTheme="minorHAnsi" w:hAnsi="Times New Roman" w:cs="Times New Roman"/>
          <w:sz w:val="24"/>
          <w:szCs w:val="24"/>
        </w:rPr>
        <w:t>distanta</w:t>
      </w:r>
      <w:proofErr w:type="spellEnd"/>
      <w:r w:rsidRPr="00B91AC8">
        <w:rPr>
          <w:rFonts w:ascii="Times New Roman" w:eastAsiaTheme="minorHAnsi" w:hAnsi="Times New Roman" w:cs="Times New Roman"/>
          <w:sz w:val="24"/>
          <w:szCs w:val="24"/>
        </w:rPr>
        <w:t xml:space="preserve"> de minimum 10 m de </w:t>
      </w:r>
      <w:proofErr w:type="spellStart"/>
      <w:r w:rsidRPr="00B91AC8">
        <w:rPr>
          <w:rFonts w:ascii="Times New Roman" w:eastAsiaTheme="minorHAnsi" w:hAnsi="Times New Roman" w:cs="Times New Roman"/>
          <w:sz w:val="24"/>
          <w:szCs w:val="24"/>
        </w:rPr>
        <w:t>ferestrele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locuintelor</w:t>
      </w:r>
      <w:proofErr w:type="spellEnd"/>
      <w:r w:rsidRPr="00B91AC8">
        <w:rPr>
          <w:rFonts w:ascii="Times New Roman" w:eastAsiaTheme="minorHAnsi" w:hAnsi="Times New Roman" w:cs="Times New Roman"/>
          <w:sz w:val="24"/>
          <w:szCs w:val="24"/>
        </w:rPr>
        <w:t>,</w:t>
      </w:r>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imprejmuite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impermeabilizate</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asigurarea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unei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pante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scurgere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prevazute</w:t>
      </w:r>
      <w:proofErr w:type="spellEnd"/>
      <w:r w:rsidRPr="00B91AC8">
        <w:rPr>
          <w:rFonts w:ascii="Times New Roman" w:eastAsiaTheme="minorHAnsi" w:hAnsi="Times New Roman" w:cs="Times New Roman"/>
          <w:sz w:val="24"/>
          <w:szCs w:val="24"/>
        </w:rPr>
        <w:t xml:space="preserve"> cu </w:t>
      </w:r>
      <w:r w:rsidR="00B91AC8">
        <w:rPr>
          <w:rFonts w:ascii="Times New Roman" w:eastAsiaTheme="minorHAnsi" w:hAnsi="Times New Roman" w:cs="Times New Roman"/>
          <w:sz w:val="24"/>
          <w:szCs w:val="24"/>
        </w:rPr>
        <w:t xml:space="preserve">system </w:t>
      </w:r>
      <w:r w:rsidRPr="00B91AC8">
        <w:rPr>
          <w:rFonts w:ascii="Times New Roman" w:eastAsiaTheme="minorHAnsi" w:hAnsi="Times New Roman" w:cs="Times New Roman"/>
          <w:sz w:val="24"/>
          <w:szCs w:val="24"/>
        </w:rPr>
        <w:t xml:space="preserve">de </w:t>
      </w:r>
      <w:proofErr w:type="spellStart"/>
      <w:r w:rsidRPr="00B91AC8">
        <w:rPr>
          <w:rFonts w:ascii="Times New Roman" w:eastAsiaTheme="minorHAnsi" w:hAnsi="Times New Roman" w:cs="Times New Roman"/>
          <w:sz w:val="24"/>
          <w:szCs w:val="24"/>
        </w:rPr>
        <w:t>spalare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sifon</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scurgere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racordat</w:t>
      </w:r>
      <w:proofErr w:type="spellEnd"/>
      <w:r w:rsidRPr="00B91AC8">
        <w:rPr>
          <w:rFonts w:ascii="Times New Roman" w:eastAsiaTheme="minorHAnsi" w:hAnsi="Times New Roman" w:cs="Times New Roman"/>
          <w:sz w:val="24"/>
          <w:szCs w:val="24"/>
        </w:rPr>
        <w:t xml:space="preserve"> la </w:t>
      </w:r>
      <w:proofErr w:type="spellStart"/>
      <w:r w:rsidRPr="00B91AC8">
        <w:rPr>
          <w:rFonts w:ascii="Times New Roman" w:eastAsiaTheme="minorHAnsi" w:hAnsi="Times New Roman" w:cs="Times New Roman"/>
          <w:sz w:val="24"/>
          <w:szCs w:val="24"/>
        </w:rPr>
        <w:t>canalizare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dimensionate</w:t>
      </w:r>
      <w:proofErr w:type="spellEnd"/>
      <w:r w:rsidRPr="00B91AC8">
        <w:rPr>
          <w:rFonts w:ascii="Times New Roman" w:eastAsiaTheme="minorHAnsi" w:hAnsi="Times New Roman" w:cs="Times New Roman"/>
          <w:sz w:val="24"/>
          <w:szCs w:val="24"/>
        </w:rPr>
        <w:t xml:space="preserve"> pe </w:t>
      </w:r>
      <w:proofErr w:type="spellStart"/>
      <w:r w:rsidRPr="00B91AC8">
        <w:rPr>
          <w:rFonts w:ascii="Times New Roman" w:eastAsiaTheme="minorHAnsi" w:hAnsi="Times New Roman" w:cs="Times New Roman"/>
          <w:sz w:val="24"/>
          <w:szCs w:val="24"/>
        </w:rPr>
        <w:t>baza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indicelui</w:t>
      </w:r>
      <w:proofErr w:type="spellEnd"/>
      <w:r w:rsidRPr="00B91AC8">
        <w:rPr>
          <w:rFonts w:ascii="Times New Roman" w:eastAsiaTheme="minorHAnsi" w:hAnsi="Times New Roman" w:cs="Times New Roman"/>
          <w:sz w:val="24"/>
          <w:szCs w:val="24"/>
        </w:rPr>
        <w:t xml:space="preserve"> maxim de</w:t>
      </w:r>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producere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gunoiului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ritmului</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evacuare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acestuia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intretinute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permanenta</w:t>
      </w:r>
      <w:proofErr w:type="spellEnd"/>
      <w:r w:rsidRPr="00B91AC8">
        <w:rPr>
          <w:rFonts w:ascii="Times New Roman" w:eastAsiaTheme="minorHAnsi" w:hAnsi="Times New Roman" w:cs="Times New Roman"/>
          <w:sz w:val="24"/>
          <w:szCs w:val="24"/>
        </w:rPr>
        <w:t xml:space="preserve"> stare de</w:t>
      </w:r>
      <w:r w:rsidR="00B91AC8">
        <w:rPr>
          <w:rFonts w:ascii="Times New Roman" w:eastAsiaTheme="minorHAnsi" w:hAnsi="Times New Roman" w:cs="Times New Roman"/>
          <w:sz w:val="24"/>
          <w:szCs w:val="24"/>
        </w:rPr>
        <w:t xml:space="preserve"> </w:t>
      </w:r>
      <w:proofErr w:type="spellStart"/>
      <w:r w:rsidR="00982214" w:rsidRPr="00B91AC8">
        <w:rPr>
          <w:rFonts w:ascii="Times New Roman" w:eastAsiaTheme="minorHAnsi" w:hAnsi="Times New Roman" w:cs="Times New Roman"/>
          <w:sz w:val="24"/>
          <w:szCs w:val="24"/>
        </w:rPr>
        <w:t>curatenie</w:t>
      </w:r>
      <w:proofErr w:type="spellEnd"/>
      <w:r w:rsidR="00982214" w:rsidRPr="00B91AC8">
        <w:rPr>
          <w:rFonts w:ascii="Times New Roman" w:eastAsiaTheme="minorHAnsi" w:hAnsi="Times New Roman" w:cs="Times New Roman"/>
          <w:sz w:val="24"/>
          <w:szCs w:val="24"/>
        </w:rPr>
        <w:t>.</w:t>
      </w:r>
    </w:p>
    <w:p w14:paraId="17048122" w14:textId="535074E8"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Natura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rezultate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urma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activitatilor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urmeaza</w:t>
      </w:r>
      <w:proofErr w:type="spellEnd"/>
      <w:r w:rsidRPr="00B91AC8">
        <w:rPr>
          <w:rFonts w:ascii="Times New Roman" w:eastAsiaTheme="minorHAnsi" w:hAnsi="Times New Roman" w:cs="Times New Roman"/>
          <w:sz w:val="24"/>
          <w:szCs w:val="24"/>
        </w:rPr>
        <w:t xml:space="preserve"> a se </w:t>
      </w:r>
      <w:proofErr w:type="spellStart"/>
      <w:proofErr w:type="gramStart"/>
      <w:r w:rsidRPr="00B91AC8">
        <w:rPr>
          <w:rFonts w:ascii="Times New Roman" w:eastAsiaTheme="minorHAnsi" w:hAnsi="Times New Roman" w:cs="Times New Roman"/>
          <w:sz w:val="24"/>
          <w:szCs w:val="24"/>
        </w:rPr>
        <w:t>desfasura</w:t>
      </w:r>
      <w:proofErr w:type="spellEnd"/>
      <w:r w:rsidRPr="00B91AC8">
        <w:rPr>
          <w:rFonts w:ascii="Times New Roman" w:eastAsiaTheme="minorHAnsi" w:hAnsi="Times New Roman" w:cs="Times New Roman"/>
          <w:sz w:val="24"/>
          <w:szCs w:val="24"/>
        </w:rPr>
        <w:t xml:space="preserve"> </w:t>
      </w:r>
      <w:r w:rsidR="00B91AC8">
        <w:rPr>
          <w:rFonts w:ascii="Times New Roman" w:eastAsiaTheme="minorHAnsi" w:hAnsi="Times New Roman" w:cs="Times New Roman"/>
          <w:sz w:val="24"/>
          <w:szCs w:val="24"/>
        </w:rPr>
        <w:t xml:space="preserve"> </w:t>
      </w:r>
      <w:r w:rsidRPr="00B91AC8">
        <w:rPr>
          <w:rFonts w:ascii="Times New Roman" w:eastAsiaTheme="minorHAnsi" w:hAnsi="Times New Roman" w:cs="Times New Roman"/>
          <w:sz w:val="24"/>
          <w:szCs w:val="24"/>
        </w:rPr>
        <w:t>sunt</w:t>
      </w:r>
      <w:proofErr w:type="gram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tipul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celor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menajere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fara</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impune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cerinte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speciale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stocare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evacuare</w:t>
      </w:r>
      <w:proofErr w:type="spellEnd"/>
      <w:r w:rsidRPr="00B91AC8">
        <w:rPr>
          <w:rFonts w:ascii="Times New Roman" w:eastAsiaTheme="minorHAnsi" w:hAnsi="Times New Roman" w:cs="Times New Roman"/>
          <w:sz w:val="24"/>
          <w:szCs w:val="24"/>
        </w:rPr>
        <w:t>; de</w:t>
      </w:r>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asemenea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cantitatile</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inscrie</w:t>
      </w:r>
      <w:proofErr w:type="spellEnd"/>
      <w:r w:rsidRPr="00B91AC8">
        <w:rPr>
          <w:rFonts w:ascii="Times New Roman" w:eastAsiaTheme="minorHAnsi" w:hAnsi="Times New Roman" w:cs="Times New Roman"/>
          <w:sz w:val="24"/>
          <w:szCs w:val="24"/>
        </w:rPr>
        <w:t xml:space="preserve"> in media </w:t>
      </w:r>
      <w:proofErr w:type="spellStart"/>
      <w:r w:rsidRPr="00B91AC8">
        <w:rPr>
          <w:rFonts w:ascii="Times New Roman" w:eastAsiaTheme="minorHAnsi" w:hAnsi="Times New Roman" w:cs="Times New Roman"/>
          <w:sz w:val="24"/>
          <w:szCs w:val="24"/>
        </w:rPr>
        <w:t>normala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Evacuarea</w:t>
      </w:r>
      <w:proofErr w:type="spellEnd"/>
      <w:r w:rsidRPr="00B91AC8">
        <w:rPr>
          <w:rFonts w:ascii="Times New Roman" w:eastAsiaTheme="minorHAnsi" w:hAnsi="Times New Roman" w:cs="Times New Roman"/>
          <w:sz w:val="24"/>
          <w:szCs w:val="24"/>
        </w:rPr>
        <w:t xml:space="preserve"> se face de </w:t>
      </w:r>
      <w:proofErr w:type="spellStart"/>
      <w:r w:rsidRPr="00B91AC8">
        <w:rPr>
          <w:rFonts w:ascii="Times New Roman" w:eastAsiaTheme="minorHAnsi" w:hAnsi="Times New Roman" w:cs="Times New Roman"/>
          <w:sz w:val="24"/>
          <w:szCs w:val="24"/>
        </w:rPr>
        <w:t>catre</w:t>
      </w:r>
      <w:proofErr w:type="spellEnd"/>
      <w:r w:rsidRPr="00B91AC8">
        <w:rPr>
          <w:rFonts w:ascii="Times New Roman" w:eastAsiaTheme="minorHAnsi" w:hAnsi="Times New Roman" w:cs="Times New Roman"/>
          <w:sz w:val="24"/>
          <w:szCs w:val="24"/>
        </w:rPr>
        <w:t xml:space="preserve"> o </w:t>
      </w:r>
      <w:proofErr w:type="spellStart"/>
      <w:r w:rsidRPr="00B91AC8">
        <w:rPr>
          <w:rFonts w:ascii="Times New Roman" w:eastAsiaTheme="minorHAnsi" w:hAnsi="Times New Roman" w:cs="Times New Roman"/>
          <w:sz w:val="24"/>
          <w:szCs w:val="24"/>
        </w:rPr>
        <w:t>firma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specializata</w:t>
      </w:r>
      <w:proofErr w:type="spellEnd"/>
      <w:r w:rsidRPr="00B91AC8">
        <w:rPr>
          <w:rFonts w:ascii="Times New Roman" w:eastAsiaTheme="minorHAnsi" w:hAnsi="Times New Roman" w:cs="Times New Roman"/>
          <w:sz w:val="24"/>
          <w:szCs w:val="24"/>
        </w:rPr>
        <w:t>, pe</w:t>
      </w:r>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baza</w:t>
      </w:r>
      <w:proofErr w:type="spellEnd"/>
      <w:r w:rsidRPr="00B91AC8">
        <w:rPr>
          <w:rFonts w:ascii="Times New Roman" w:eastAsiaTheme="minorHAnsi" w:hAnsi="Times New Roman" w:cs="Times New Roman"/>
          <w:sz w:val="24"/>
          <w:szCs w:val="24"/>
        </w:rPr>
        <w:t xml:space="preserve"> de contract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w:t>
      </w:r>
      <w:proofErr w:type="spellStart"/>
      <w:r w:rsidRPr="00B91AC8">
        <w:rPr>
          <w:rFonts w:ascii="Times New Roman" w:eastAsiaTheme="minorHAnsi" w:hAnsi="Times New Roman" w:cs="Times New Roman"/>
          <w:sz w:val="24"/>
          <w:szCs w:val="24"/>
        </w:rPr>
        <w:t>transportate</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autospeciale</w:t>
      </w:r>
      <w:proofErr w:type="spellEnd"/>
      <w:r w:rsidRPr="00B91AC8">
        <w:rPr>
          <w:rFonts w:ascii="Times New Roman" w:eastAsiaTheme="minorHAnsi" w:hAnsi="Times New Roman" w:cs="Times New Roman"/>
          <w:sz w:val="24"/>
          <w:szCs w:val="24"/>
        </w:rPr>
        <w:t xml:space="preserve">. La </w:t>
      </w:r>
      <w:proofErr w:type="spellStart"/>
      <w:r w:rsidRPr="00B91AC8">
        <w:rPr>
          <w:rFonts w:ascii="Times New Roman" w:eastAsiaTheme="minorHAnsi" w:hAnsi="Times New Roman" w:cs="Times New Roman"/>
          <w:sz w:val="24"/>
          <w:szCs w:val="24"/>
        </w:rPr>
        <w:t>pozitionarea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dimensionarea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punctelor</w:t>
      </w:r>
      <w:proofErr w:type="spellEnd"/>
      <w:r w:rsidRPr="00B91AC8">
        <w:rPr>
          <w:rFonts w:ascii="Times New Roman" w:eastAsiaTheme="minorHAnsi" w:hAnsi="Times New Roman" w:cs="Times New Roman"/>
          <w:sz w:val="24"/>
          <w:szCs w:val="24"/>
        </w:rPr>
        <w:t xml:space="preserve"> de</w:t>
      </w:r>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colectare</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avea</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vedere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normele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actele</w:t>
      </w:r>
      <w:proofErr w:type="spellEnd"/>
      <w:r w:rsidRPr="00B91AC8">
        <w:rPr>
          <w:rFonts w:ascii="Times New Roman" w:eastAsiaTheme="minorHAnsi" w:hAnsi="Times New Roman" w:cs="Times New Roman"/>
          <w:sz w:val="24"/>
          <w:szCs w:val="24"/>
        </w:rPr>
        <w:t xml:space="preserve"> normative in </w:t>
      </w:r>
      <w:proofErr w:type="spellStart"/>
      <w:r w:rsidRPr="00B91AC8">
        <w:rPr>
          <w:rFonts w:ascii="Times New Roman" w:eastAsiaTheme="minorHAnsi" w:hAnsi="Times New Roman" w:cs="Times New Roman"/>
          <w:sz w:val="24"/>
          <w:szCs w:val="24"/>
        </w:rPr>
        <w:t>vigoare</w:t>
      </w:r>
      <w:proofErr w:type="spellEnd"/>
      <w:r w:rsidRPr="00B91AC8">
        <w:rPr>
          <w:rFonts w:ascii="Times New Roman" w:eastAsiaTheme="minorHAnsi" w:hAnsi="Times New Roman" w:cs="Times New Roman"/>
          <w:sz w:val="24"/>
          <w:szCs w:val="24"/>
        </w:rPr>
        <w:t xml:space="preserve"> precum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caracterul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zonei</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vor</w:t>
      </w:r>
      <w:proofErr w:type="spellEnd"/>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evita</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asemenea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depozitarile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intamplatoare</w:t>
      </w:r>
      <w:proofErr w:type="spellEnd"/>
      <w:r w:rsidRPr="00B91AC8">
        <w:rPr>
          <w:rFonts w:ascii="Times New Roman" w:eastAsiaTheme="minorHAnsi" w:hAnsi="Times New Roman" w:cs="Times New Roman"/>
          <w:sz w:val="24"/>
          <w:szCs w:val="24"/>
        </w:rPr>
        <w:t xml:space="preserve"> ale </w:t>
      </w:r>
      <w:proofErr w:type="spellStart"/>
      <w:r w:rsidRPr="00B91AC8">
        <w:rPr>
          <w:rFonts w:ascii="Times New Roman" w:eastAsiaTheme="minorHAnsi" w:hAnsi="Times New Roman" w:cs="Times New Roman"/>
          <w:sz w:val="24"/>
          <w:szCs w:val="24"/>
        </w:rPr>
        <w:t>gunoiului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mai</w:t>
      </w:r>
      <w:proofErr w:type="spellEnd"/>
      <w:r w:rsidRPr="00B91AC8">
        <w:rPr>
          <w:rFonts w:ascii="Times New Roman" w:eastAsiaTheme="minorHAnsi" w:hAnsi="Times New Roman" w:cs="Times New Roman"/>
          <w:sz w:val="24"/>
          <w:szCs w:val="24"/>
        </w:rPr>
        <w:t xml:space="preserve"> ales in </w:t>
      </w:r>
      <w:proofErr w:type="spellStart"/>
      <w:r w:rsidRPr="00B91AC8">
        <w:rPr>
          <w:rFonts w:ascii="Times New Roman" w:eastAsiaTheme="minorHAnsi" w:hAnsi="Times New Roman" w:cs="Times New Roman"/>
          <w:sz w:val="24"/>
          <w:szCs w:val="24"/>
        </w:rPr>
        <w:t>zonele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plantate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caz</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contrar</w:t>
      </w:r>
      <w:proofErr w:type="spellEnd"/>
      <w:r w:rsidRPr="00B91AC8">
        <w:rPr>
          <w:rFonts w:ascii="Times New Roman" w:eastAsiaTheme="minorHAnsi" w:hAnsi="Times New Roman" w:cs="Times New Roman"/>
          <w:sz w:val="24"/>
          <w:szCs w:val="24"/>
        </w:rPr>
        <w:t>, se</w:t>
      </w:r>
    </w:p>
    <w:p w14:paraId="22DAAFDF"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lua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masurile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necesare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faptele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cauza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fiind</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sanctionate</w:t>
      </w:r>
      <w:proofErr w:type="spellEnd"/>
      <w:r w:rsidRPr="00B91AC8">
        <w:rPr>
          <w:rFonts w:ascii="Times New Roman" w:eastAsiaTheme="minorHAnsi" w:hAnsi="Times New Roman" w:cs="Times New Roman"/>
          <w:sz w:val="24"/>
          <w:szCs w:val="24"/>
        </w:rPr>
        <w:t xml:space="preserve"> drastic, conform </w:t>
      </w:r>
      <w:proofErr w:type="spellStart"/>
      <w:r w:rsidRPr="00B91AC8">
        <w:rPr>
          <w:rFonts w:ascii="Times New Roman" w:eastAsiaTheme="minorHAnsi" w:hAnsi="Times New Roman" w:cs="Times New Roman"/>
          <w:sz w:val="24"/>
          <w:szCs w:val="24"/>
        </w:rPr>
        <w:t>legilor</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vigoare</w:t>
      </w:r>
      <w:proofErr w:type="spellEnd"/>
      <w:r w:rsidRPr="00B91AC8">
        <w:rPr>
          <w:rFonts w:ascii="Times New Roman" w:eastAsiaTheme="minorHAnsi" w:hAnsi="Times New Roman" w:cs="Times New Roman"/>
          <w:sz w:val="24"/>
          <w:szCs w:val="24"/>
        </w:rPr>
        <w:t>. De</w:t>
      </w:r>
    </w:p>
    <w:p w14:paraId="0336DE1F"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sz w:val="24"/>
          <w:szCs w:val="24"/>
        </w:rPr>
        <w:t>asemenea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activitatile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salubrizare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de </w:t>
      </w:r>
      <w:proofErr w:type="spellStart"/>
      <w:r w:rsidRPr="00B91AC8">
        <w:rPr>
          <w:rFonts w:ascii="Times New Roman" w:eastAsiaTheme="minorHAnsi" w:hAnsi="Times New Roman" w:cs="Times New Roman"/>
          <w:sz w:val="24"/>
          <w:szCs w:val="24"/>
        </w:rPr>
        <w:t>natura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nu </w:t>
      </w:r>
      <w:proofErr w:type="spellStart"/>
      <w:r w:rsidRPr="00B91AC8">
        <w:rPr>
          <w:rFonts w:ascii="Times New Roman" w:eastAsiaTheme="minorHAnsi" w:hAnsi="Times New Roman" w:cs="Times New Roman"/>
          <w:sz w:val="24"/>
          <w:szCs w:val="24"/>
        </w:rPr>
        <w:t>creeze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probleme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sanatate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poluarea</w:t>
      </w:r>
      <w:proofErr w:type="spellEnd"/>
    </w:p>
    <w:p w14:paraId="6AF3F452"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sz w:val="24"/>
          <w:szCs w:val="24"/>
        </w:rPr>
        <w:lastRenderedPageBreak/>
        <w:t>mediului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degradeze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cadrul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ambietal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imaginea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civilizata</w:t>
      </w:r>
      <w:proofErr w:type="spellEnd"/>
      <w:r w:rsidRPr="00B91AC8">
        <w:rPr>
          <w:rFonts w:ascii="Times New Roman" w:eastAsiaTheme="minorHAnsi" w:hAnsi="Times New Roman" w:cs="Times New Roman"/>
          <w:sz w:val="24"/>
          <w:szCs w:val="24"/>
        </w:rPr>
        <w:t>.</w:t>
      </w:r>
    </w:p>
    <w:p w14:paraId="2BF0DC50"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stocate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temporar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tipuri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compozitie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cantitati</w:t>
      </w:r>
      <w:proofErr w:type="spellEnd"/>
      <w:r w:rsidRPr="00B91AC8">
        <w:rPr>
          <w:rFonts w:ascii="Times New Roman" w:eastAsiaTheme="minorHAnsi" w:hAnsi="Times New Roman" w:cs="Times New Roman"/>
          <w:sz w:val="24"/>
          <w:szCs w:val="24"/>
        </w:rPr>
        <w:t xml:space="preserve"> estimative)</w:t>
      </w:r>
    </w:p>
    <w:p w14:paraId="17C6956C" w14:textId="6B025584"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Se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evita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formarea</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stocuri</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deseuri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urmeaza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fie </w:t>
      </w:r>
      <w:proofErr w:type="spellStart"/>
      <w:r w:rsidRPr="00B91AC8">
        <w:rPr>
          <w:rFonts w:ascii="Times New Roman" w:eastAsiaTheme="minorHAnsi" w:hAnsi="Times New Roman" w:cs="Times New Roman"/>
          <w:sz w:val="24"/>
          <w:szCs w:val="24"/>
        </w:rPr>
        <w:t>valorificate</w:t>
      </w:r>
      <w:proofErr w:type="spellEnd"/>
      <w:r w:rsidRPr="00B91AC8">
        <w:rPr>
          <w:rFonts w:ascii="Times New Roman" w:eastAsiaTheme="minorHAnsi" w:hAnsi="Times New Roman" w:cs="Times New Roman"/>
          <w:sz w:val="24"/>
          <w:szCs w:val="24"/>
        </w:rPr>
        <w:t xml:space="preserve">, care </w:t>
      </w:r>
      <w:proofErr w:type="spellStart"/>
      <w:r w:rsidRPr="00B91AC8">
        <w:rPr>
          <w:rFonts w:ascii="Times New Roman" w:eastAsiaTheme="minorHAnsi" w:hAnsi="Times New Roman" w:cs="Times New Roman"/>
          <w:sz w:val="24"/>
          <w:szCs w:val="24"/>
        </w:rPr>
        <w:t>ar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putea</w:t>
      </w:r>
      <w:proofErr w:type="spellEnd"/>
      <w:r w:rsidRPr="00B91AC8">
        <w:rPr>
          <w:rFonts w:ascii="Times New Roman" w:eastAsiaTheme="minorHAnsi" w:hAnsi="Times New Roman" w:cs="Times New Roman"/>
          <w:sz w:val="24"/>
          <w:szCs w:val="24"/>
        </w:rPr>
        <w:t xml:space="preserve"> genera </w:t>
      </w:r>
      <w:proofErr w:type="spellStart"/>
      <w:r w:rsidRPr="00B91AC8">
        <w:rPr>
          <w:rFonts w:ascii="Times New Roman" w:eastAsiaTheme="minorHAnsi" w:hAnsi="Times New Roman" w:cs="Times New Roman"/>
          <w:sz w:val="24"/>
          <w:szCs w:val="24"/>
        </w:rPr>
        <w:t>fenomene</w:t>
      </w:r>
      <w:proofErr w:type="spellEnd"/>
      <w:r w:rsidR="00B91AC8">
        <w:rPr>
          <w:rFonts w:ascii="Times New Roman" w:eastAsiaTheme="minorHAnsi" w:hAnsi="Times New Roman" w:cs="Times New Roman"/>
          <w:sz w:val="24"/>
          <w:szCs w:val="24"/>
        </w:rPr>
        <w:t xml:space="preserve"> </w:t>
      </w:r>
      <w:r w:rsidRPr="00B91AC8">
        <w:rPr>
          <w:rFonts w:ascii="Times New Roman" w:eastAsiaTheme="minorHAnsi" w:hAnsi="Times New Roman" w:cs="Times New Roman"/>
          <w:sz w:val="24"/>
          <w:szCs w:val="24"/>
        </w:rPr>
        <w:t xml:space="preserve">de </w:t>
      </w:r>
      <w:proofErr w:type="spellStart"/>
      <w:r w:rsidRPr="00B91AC8">
        <w:rPr>
          <w:rFonts w:ascii="Times New Roman" w:eastAsiaTheme="minorHAnsi" w:hAnsi="Times New Roman" w:cs="Times New Roman"/>
          <w:sz w:val="24"/>
          <w:szCs w:val="24"/>
        </w:rPr>
        <w:t>poluare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mediului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sau</w:t>
      </w:r>
      <w:proofErr w:type="spellEnd"/>
      <w:r w:rsidRPr="00B91AC8">
        <w:rPr>
          <w:rFonts w:ascii="Times New Roman" w:eastAsiaTheme="minorHAnsi" w:hAnsi="Times New Roman" w:cs="Times New Roman"/>
          <w:sz w:val="24"/>
          <w:szCs w:val="24"/>
        </w:rPr>
        <w:t xml:space="preserve"> care </w:t>
      </w:r>
      <w:proofErr w:type="spellStart"/>
      <w:r w:rsidRPr="00B91AC8">
        <w:rPr>
          <w:rFonts w:ascii="Times New Roman" w:eastAsiaTheme="minorHAnsi" w:hAnsi="Times New Roman" w:cs="Times New Roman"/>
          <w:sz w:val="24"/>
          <w:szCs w:val="24"/>
        </w:rPr>
        <w:t>prezinta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riscuri</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incendiu</w:t>
      </w:r>
      <w:proofErr w:type="spellEnd"/>
      <w:r w:rsidRPr="00B91AC8">
        <w:rPr>
          <w:rFonts w:ascii="Times New Roman" w:eastAsiaTheme="minorHAnsi" w:hAnsi="Times New Roman" w:cs="Times New Roman"/>
          <w:sz w:val="24"/>
          <w:szCs w:val="24"/>
        </w:rPr>
        <w:t xml:space="preserve"> fata de </w:t>
      </w:r>
      <w:proofErr w:type="spellStart"/>
      <w:r w:rsidRPr="00B91AC8">
        <w:rPr>
          <w:rFonts w:ascii="Times New Roman" w:eastAsiaTheme="minorHAnsi" w:hAnsi="Times New Roman" w:cs="Times New Roman"/>
          <w:sz w:val="24"/>
          <w:szCs w:val="24"/>
        </w:rPr>
        <w:t>vecinatati</w:t>
      </w:r>
      <w:proofErr w:type="spellEnd"/>
      <w:r w:rsidRPr="00B91AC8">
        <w:rPr>
          <w:rFonts w:ascii="Times New Roman" w:eastAsiaTheme="minorHAnsi" w:hAnsi="Times New Roman" w:cs="Times New Roman"/>
          <w:sz w:val="24"/>
          <w:szCs w:val="24"/>
        </w:rPr>
        <w:t>.</w:t>
      </w:r>
    </w:p>
    <w:p w14:paraId="60B48721" w14:textId="77EE9E38"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valorificate</w:t>
      </w:r>
      <w:proofErr w:type="spellEnd"/>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Predarea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se face </w:t>
      </w:r>
      <w:proofErr w:type="spellStart"/>
      <w:r w:rsidRPr="00B91AC8">
        <w:rPr>
          <w:rFonts w:ascii="Times New Roman" w:eastAsiaTheme="minorHAnsi" w:hAnsi="Times New Roman" w:cs="Times New Roman"/>
          <w:sz w:val="24"/>
          <w:szCs w:val="24"/>
        </w:rPr>
        <w:t>numai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catre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agenti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specializati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autorizati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pentru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colectare</w:t>
      </w:r>
      <w:proofErr w:type="spellEnd"/>
      <w:r w:rsidRPr="00B91AC8">
        <w:rPr>
          <w:rFonts w:ascii="Times New Roman" w:eastAsiaTheme="minorHAnsi" w:hAnsi="Times New Roman" w:cs="Times New Roman"/>
          <w:sz w:val="24"/>
          <w:szCs w:val="24"/>
        </w:rPr>
        <w:t>/</w:t>
      </w:r>
      <w:proofErr w:type="spellStart"/>
      <w:r w:rsidRPr="00B91AC8">
        <w:rPr>
          <w:rFonts w:ascii="Times New Roman" w:eastAsiaTheme="minorHAnsi" w:hAnsi="Times New Roman" w:cs="Times New Roman"/>
          <w:sz w:val="24"/>
          <w:szCs w:val="24"/>
        </w:rPr>
        <w:t>valorificare</w:t>
      </w:r>
      <w:proofErr w:type="spellEnd"/>
      <w:r w:rsidRPr="00B91AC8">
        <w:rPr>
          <w:rFonts w:ascii="Times New Roman" w:eastAsiaTheme="minorHAnsi" w:hAnsi="Times New Roman" w:cs="Times New Roman"/>
          <w:sz w:val="24"/>
          <w:szCs w:val="24"/>
        </w:rPr>
        <w:t>/</w:t>
      </w:r>
      <w:proofErr w:type="spellStart"/>
      <w:r w:rsidRPr="00B91AC8">
        <w:rPr>
          <w:rFonts w:ascii="Times New Roman" w:eastAsiaTheme="minorHAnsi" w:hAnsi="Times New Roman" w:cs="Times New Roman"/>
          <w:sz w:val="24"/>
          <w:szCs w:val="24"/>
        </w:rPr>
        <w:t>eliminare</w:t>
      </w:r>
      <w:proofErr w:type="spellEnd"/>
      <w:r w:rsidRPr="00B91AC8">
        <w:rPr>
          <w:rFonts w:ascii="Times New Roman" w:eastAsiaTheme="minorHAnsi" w:hAnsi="Times New Roman" w:cs="Times New Roman"/>
          <w:sz w:val="24"/>
          <w:szCs w:val="24"/>
        </w:rPr>
        <w:t xml:space="preserve"> din </w:t>
      </w:r>
      <w:proofErr w:type="spellStart"/>
      <w:r w:rsidRPr="00B91AC8">
        <w:rPr>
          <w:rFonts w:ascii="Times New Roman" w:eastAsiaTheme="minorHAnsi" w:hAnsi="Times New Roman" w:cs="Times New Roman"/>
          <w:sz w:val="24"/>
          <w:szCs w:val="24"/>
        </w:rPr>
        <w:t>lista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operatorilor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autorizati</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domeniul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colectarii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valorificarii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eliminarii</w:t>
      </w:r>
      <w:proofErr w:type="spellEnd"/>
      <w:r w:rsid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pe </w:t>
      </w:r>
      <w:proofErr w:type="spellStart"/>
      <w:r w:rsidRPr="00B91AC8">
        <w:rPr>
          <w:rFonts w:ascii="Times New Roman" w:eastAsiaTheme="minorHAnsi" w:hAnsi="Times New Roman" w:cs="Times New Roman"/>
          <w:sz w:val="24"/>
          <w:szCs w:val="24"/>
        </w:rPr>
        <w:t>baza</w:t>
      </w:r>
      <w:proofErr w:type="spellEnd"/>
      <w:r w:rsidRPr="00B91AC8">
        <w:rPr>
          <w:rFonts w:ascii="Times New Roman" w:eastAsiaTheme="minorHAnsi" w:hAnsi="Times New Roman" w:cs="Times New Roman"/>
          <w:sz w:val="24"/>
          <w:szCs w:val="24"/>
        </w:rPr>
        <w:t xml:space="preserve"> de contract </w:t>
      </w:r>
      <w:proofErr w:type="spellStart"/>
      <w:r w:rsidRPr="00B91AC8">
        <w:rPr>
          <w:rFonts w:ascii="Times New Roman" w:eastAsiaTheme="minorHAnsi" w:hAnsi="Times New Roman" w:cs="Times New Roman"/>
          <w:sz w:val="24"/>
          <w:szCs w:val="24"/>
        </w:rPr>
        <w:t>ferm</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incheiat</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acestea</w:t>
      </w:r>
      <w:proofErr w:type="spellEnd"/>
      <w:r w:rsidRPr="00B91AC8">
        <w:rPr>
          <w:rFonts w:ascii="Times New Roman" w:eastAsiaTheme="minorHAnsi" w:hAnsi="Times New Roman" w:cs="Times New Roman"/>
          <w:sz w:val="24"/>
          <w:szCs w:val="24"/>
        </w:rPr>
        <w:t>.</w:t>
      </w:r>
    </w:p>
    <w:p w14:paraId="08B0F6FA"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Modul de transport al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masurile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protectia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mediului</w:t>
      </w:r>
      <w:proofErr w:type="spellEnd"/>
    </w:p>
    <w:p w14:paraId="311574BB" w14:textId="621EA36F" w:rsidR="00982214" w:rsidRPr="00B91AC8" w:rsidRDefault="00982214" w:rsidP="00B91AC8">
      <w:pPr>
        <w:spacing w:after="160" w:line="360" w:lineRule="auto"/>
        <w:jc w:val="both"/>
        <w:rPr>
          <w:rFonts w:ascii="Times New Roman" w:eastAsiaTheme="minorHAnsi" w:hAnsi="Times New Roman" w:cs="Times New Roman"/>
          <w:sz w:val="24"/>
          <w:szCs w:val="24"/>
        </w:rPr>
      </w:pP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rezultate</w:t>
      </w:r>
      <w:proofErr w:type="spellEnd"/>
      <w:r w:rsidRPr="00B91AC8">
        <w:rPr>
          <w:rFonts w:ascii="Times New Roman" w:eastAsiaTheme="minorHAnsi" w:hAnsi="Times New Roman" w:cs="Times New Roman"/>
          <w:sz w:val="24"/>
          <w:szCs w:val="24"/>
        </w:rPr>
        <w:t xml:space="preserve"> din </w:t>
      </w:r>
      <w:proofErr w:type="spellStart"/>
      <w:r w:rsidRPr="00B91AC8">
        <w:rPr>
          <w:rFonts w:ascii="Times New Roman" w:eastAsiaTheme="minorHAnsi" w:hAnsi="Times New Roman" w:cs="Times New Roman"/>
          <w:sz w:val="24"/>
          <w:szCs w:val="24"/>
        </w:rPr>
        <w:t>activitate</w:t>
      </w:r>
      <w:proofErr w:type="spellEnd"/>
      <w:r w:rsidRPr="00B91AC8">
        <w:rPr>
          <w:rFonts w:ascii="Times New Roman" w:eastAsiaTheme="minorHAnsi" w:hAnsi="Times New Roman" w:cs="Times New Roman"/>
          <w:sz w:val="24"/>
          <w:szCs w:val="24"/>
        </w:rPr>
        <w:t xml:space="preserve"> sunt </w:t>
      </w:r>
      <w:proofErr w:type="spellStart"/>
      <w:r w:rsidRPr="00B91AC8">
        <w:rPr>
          <w:rFonts w:ascii="Times New Roman" w:eastAsiaTheme="minorHAnsi" w:hAnsi="Times New Roman" w:cs="Times New Roman"/>
          <w:sz w:val="24"/>
          <w:szCs w:val="24"/>
        </w:rPr>
        <w:t>transportate</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mijloace</w:t>
      </w:r>
      <w:proofErr w:type="spellEnd"/>
      <w:r w:rsidRPr="00B91AC8">
        <w:rPr>
          <w:rFonts w:ascii="Times New Roman" w:eastAsiaTheme="minorHAnsi" w:hAnsi="Times New Roman" w:cs="Times New Roman"/>
          <w:sz w:val="24"/>
          <w:szCs w:val="24"/>
        </w:rPr>
        <w:t xml:space="preserve"> auto ale </w:t>
      </w:r>
      <w:proofErr w:type="spellStart"/>
      <w:r w:rsidRPr="00B91AC8">
        <w:rPr>
          <w:rFonts w:ascii="Times New Roman" w:eastAsiaTheme="minorHAnsi" w:hAnsi="Times New Roman" w:cs="Times New Roman"/>
          <w:sz w:val="24"/>
          <w:szCs w:val="24"/>
        </w:rPr>
        <w:t>societatilor</w:t>
      </w:r>
      <w:proofErr w:type="spellEnd"/>
      <w:r w:rsidRPr="00B91AC8">
        <w:rPr>
          <w:rFonts w:ascii="Times New Roman" w:eastAsiaTheme="minorHAnsi" w:hAnsi="Times New Roman" w:cs="Times New Roman"/>
          <w:sz w:val="24"/>
          <w:szCs w:val="24"/>
        </w:rPr>
        <w:t xml:space="preserve"> care </w:t>
      </w:r>
      <w:proofErr w:type="spellStart"/>
      <w:r w:rsidRPr="00B91AC8">
        <w:rPr>
          <w:rFonts w:ascii="Times New Roman" w:eastAsiaTheme="minorHAnsi" w:hAnsi="Times New Roman" w:cs="Times New Roman"/>
          <w:sz w:val="24"/>
          <w:szCs w:val="24"/>
        </w:rPr>
        <w:t>preiau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00BD3BC4">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sau</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operatori</w:t>
      </w:r>
      <w:proofErr w:type="spellEnd"/>
      <w:r w:rsidRPr="00B91AC8">
        <w:rPr>
          <w:rFonts w:ascii="Times New Roman" w:eastAsiaTheme="minorHAnsi" w:hAnsi="Times New Roman" w:cs="Times New Roman"/>
          <w:sz w:val="24"/>
          <w:szCs w:val="24"/>
        </w:rPr>
        <w:t xml:space="preserve"> de transport </w:t>
      </w:r>
      <w:proofErr w:type="spellStart"/>
      <w:r w:rsidRPr="00B91AC8">
        <w:rPr>
          <w:rFonts w:ascii="Times New Roman" w:eastAsiaTheme="minorHAnsi" w:hAnsi="Times New Roman" w:cs="Times New Roman"/>
          <w:sz w:val="24"/>
          <w:szCs w:val="24"/>
        </w:rPr>
        <w:t>specializati</w:t>
      </w:r>
      <w:proofErr w:type="spellEnd"/>
      <w:r w:rsidRPr="00B91AC8">
        <w:rPr>
          <w:rFonts w:ascii="Times New Roman" w:eastAsiaTheme="minorHAnsi" w:hAnsi="Times New Roman" w:cs="Times New Roman"/>
          <w:sz w:val="24"/>
          <w:szCs w:val="24"/>
        </w:rPr>
        <w:t xml:space="preserve"> care </w:t>
      </w:r>
      <w:proofErr w:type="spellStart"/>
      <w:r w:rsidRPr="00B91AC8">
        <w:rPr>
          <w:rFonts w:ascii="Times New Roman" w:eastAsiaTheme="minorHAnsi" w:hAnsi="Times New Roman" w:cs="Times New Roman"/>
          <w:sz w:val="24"/>
          <w:szCs w:val="24"/>
        </w:rPr>
        <w:t>trebuie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detina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autorizatii</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mediu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respecte</w:t>
      </w:r>
      <w:proofErr w:type="spellEnd"/>
      <w:r w:rsidR="00BD3BC4">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cerintele</w:t>
      </w:r>
      <w:proofErr w:type="spellEnd"/>
      <w:r w:rsidRPr="00B91AC8">
        <w:rPr>
          <w:rFonts w:ascii="Times New Roman" w:eastAsiaTheme="minorHAnsi" w:hAnsi="Times New Roman" w:cs="Times New Roman"/>
          <w:sz w:val="24"/>
          <w:szCs w:val="24"/>
        </w:rPr>
        <w:t xml:space="preserve"> de transport </w:t>
      </w:r>
      <w:proofErr w:type="spellStart"/>
      <w:r w:rsidRPr="00B91AC8">
        <w:rPr>
          <w:rFonts w:ascii="Times New Roman" w:eastAsiaTheme="minorHAnsi" w:hAnsi="Times New Roman" w:cs="Times New Roman"/>
          <w:sz w:val="24"/>
          <w:szCs w:val="24"/>
        </w:rPr>
        <w:t>stabilite</w:t>
      </w:r>
      <w:proofErr w:type="spellEnd"/>
      <w:r w:rsidRPr="00B91AC8">
        <w:rPr>
          <w:rFonts w:ascii="Times New Roman" w:eastAsiaTheme="minorHAnsi" w:hAnsi="Times New Roman" w:cs="Times New Roman"/>
          <w:sz w:val="24"/>
          <w:szCs w:val="24"/>
        </w:rPr>
        <w:t xml:space="preserve"> de HG 1061/ 2008 </w:t>
      </w:r>
      <w:proofErr w:type="spellStart"/>
      <w:r w:rsidRPr="00B91AC8">
        <w:rPr>
          <w:rFonts w:ascii="Times New Roman" w:eastAsiaTheme="minorHAnsi" w:hAnsi="Times New Roman" w:cs="Times New Roman"/>
          <w:sz w:val="24"/>
          <w:szCs w:val="24"/>
        </w:rPr>
        <w:t>privind</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transportul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pe </w:t>
      </w:r>
      <w:proofErr w:type="spellStart"/>
      <w:r w:rsidRPr="00B91AC8">
        <w:rPr>
          <w:rFonts w:ascii="Times New Roman" w:eastAsiaTheme="minorHAnsi" w:hAnsi="Times New Roman" w:cs="Times New Roman"/>
          <w:sz w:val="24"/>
          <w:szCs w:val="24"/>
        </w:rPr>
        <w:t>teritoriul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Romaniei</w:t>
      </w:r>
      <w:proofErr w:type="spellEnd"/>
      <w:r w:rsidRPr="00B91AC8">
        <w:rPr>
          <w:rFonts w:ascii="Times New Roman" w:eastAsiaTheme="minorHAnsi" w:hAnsi="Times New Roman" w:cs="Times New Roman"/>
          <w:sz w:val="24"/>
          <w:szCs w:val="24"/>
        </w:rPr>
        <w:t>.</w:t>
      </w:r>
    </w:p>
    <w:p w14:paraId="1F2BE727"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Modul de </w:t>
      </w:r>
      <w:proofErr w:type="spellStart"/>
      <w:r w:rsidRPr="00B91AC8">
        <w:rPr>
          <w:rFonts w:ascii="Times New Roman" w:eastAsiaTheme="minorHAnsi" w:hAnsi="Times New Roman" w:cs="Times New Roman"/>
          <w:sz w:val="24"/>
          <w:szCs w:val="24"/>
        </w:rPr>
        <w:t>eliminare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depozitare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definitiva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incinerare</w:t>
      </w:r>
      <w:proofErr w:type="spellEnd"/>
      <w:r w:rsidRPr="00B91AC8">
        <w:rPr>
          <w:rFonts w:ascii="Times New Roman" w:eastAsiaTheme="minorHAnsi" w:hAnsi="Times New Roman" w:cs="Times New Roman"/>
          <w:sz w:val="24"/>
          <w:szCs w:val="24"/>
        </w:rPr>
        <w:t>):</w:t>
      </w:r>
    </w:p>
    <w:p w14:paraId="6FD4AF19" w14:textId="4C70CC44"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menajere</w:t>
      </w:r>
      <w:proofErr w:type="spellEnd"/>
      <w:r w:rsidRPr="00B91AC8">
        <w:rPr>
          <w:rFonts w:ascii="Times New Roman" w:eastAsiaTheme="minorHAnsi" w:hAnsi="Times New Roman" w:cs="Times New Roman"/>
          <w:sz w:val="24"/>
          <w:szCs w:val="24"/>
        </w:rPr>
        <w:t xml:space="preserve"> sunt </w:t>
      </w:r>
      <w:proofErr w:type="spellStart"/>
      <w:r w:rsidRPr="00B91AC8">
        <w:rPr>
          <w:rFonts w:ascii="Times New Roman" w:eastAsiaTheme="minorHAnsi" w:hAnsi="Times New Roman" w:cs="Times New Roman"/>
          <w:sz w:val="24"/>
          <w:szCs w:val="24"/>
        </w:rPr>
        <w:t>preluate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serviciul</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salubritate</w:t>
      </w:r>
      <w:proofErr w:type="spellEnd"/>
      <w:r w:rsidRPr="00B91AC8">
        <w:rPr>
          <w:rFonts w:ascii="Times New Roman" w:eastAsiaTheme="minorHAnsi" w:hAnsi="Times New Roman" w:cs="Times New Roman"/>
          <w:sz w:val="24"/>
          <w:szCs w:val="24"/>
        </w:rPr>
        <w:t xml:space="preserve"> din zona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transportate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pentru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eliminare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ladepozitul</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deseuri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menajere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localitatii</w:t>
      </w:r>
      <w:proofErr w:type="spellEnd"/>
      <w:r w:rsidRPr="00B91AC8">
        <w:rPr>
          <w:rFonts w:ascii="Times New Roman" w:eastAsiaTheme="minorHAnsi" w:hAnsi="Times New Roman" w:cs="Times New Roman"/>
          <w:sz w:val="24"/>
          <w:szCs w:val="24"/>
        </w:rPr>
        <w:t>.</w:t>
      </w:r>
    </w:p>
    <w:p w14:paraId="48166D2F" w14:textId="1F6791B2"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Monitorizarea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gestiunii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p>
    <w:p w14:paraId="50898E56" w14:textId="77777777" w:rsidR="00982214" w:rsidRPr="00B91AC8" w:rsidRDefault="00982214"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colecta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selectiv</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preda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unitatilor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specializate</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valorificarea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lor</w:t>
      </w:r>
      <w:proofErr w:type="spellEnd"/>
      <w:r w:rsidRPr="00B91AC8">
        <w:rPr>
          <w:rFonts w:ascii="Times New Roman" w:eastAsiaTheme="minorHAnsi" w:hAnsi="Times New Roman" w:cs="Times New Roman"/>
          <w:sz w:val="24"/>
          <w:szCs w:val="24"/>
        </w:rPr>
        <w:t>;</w:t>
      </w:r>
    </w:p>
    <w:p w14:paraId="6B9F5AE2" w14:textId="77777777" w:rsidR="00242337" w:rsidRPr="00B91AC8" w:rsidRDefault="00242337"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depozitarea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face in </w:t>
      </w:r>
      <w:proofErr w:type="spellStart"/>
      <w:r w:rsidRPr="00B91AC8">
        <w:rPr>
          <w:rFonts w:ascii="Times New Roman" w:eastAsiaTheme="minorHAnsi" w:hAnsi="Times New Roman" w:cs="Times New Roman"/>
          <w:sz w:val="24"/>
          <w:szCs w:val="24"/>
        </w:rPr>
        <w:t>conditii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optime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pentru</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permite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valorificarea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lor</w:t>
      </w:r>
      <w:proofErr w:type="spellEnd"/>
      <w:r w:rsidRPr="00B91AC8">
        <w:rPr>
          <w:rFonts w:ascii="Times New Roman" w:eastAsiaTheme="minorHAnsi" w:hAnsi="Times New Roman" w:cs="Times New Roman"/>
          <w:sz w:val="24"/>
          <w:szCs w:val="24"/>
        </w:rPr>
        <w:t xml:space="preserve"> – in camera</w:t>
      </w:r>
    </w:p>
    <w:p w14:paraId="5B6E7D6C" w14:textId="77777777" w:rsidR="00242337" w:rsidRPr="00B91AC8" w:rsidRDefault="00242337"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special </w:t>
      </w:r>
      <w:proofErr w:type="spellStart"/>
      <w:r w:rsidRPr="00B91AC8">
        <w:rPr>
          <w:rFonts w:ascii="Times New Roman" w:eastAsiaTheme="minorHAnsi" w:hAnsi="Times New Roman" w:cs="Times New Roman"/>
          <w:sz w:val="24"/>
          <w:szCs w:val="24"/>
        </w:rPr>
        <w:t>amenajata</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platforma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betonata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propusa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prin</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proiect</w:t>
      </w:r>
      <w:proofErr w:type="spellEnd"/>
      <w:r w:rsidRPr="00B91AC8">
        <w:rPr>
          <w:rFonts w:ascii="Times New Roman" w:eastAsiaTheme="minorHAnsi" w:hAnsi="Times New Roman" w:cs="Times New Roman"/>
          <w:sz w:val="24"/>
          <w:szCs w:val="24"/>
        </w:rPr>
        <w:t>;</w:t>
      </w:r>
    </w:p>
    <w:p w14:paraId="478473EB" w14:textId="5B11CC39" w:rsidR="00242337" w:rsidRPr="00B91AC8" w:rsidRDefault="00242337"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monitorizarea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gestionarii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deseurilor</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ambalaje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rezultate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atat</w:t>
      </w:r>
      <w:proofErr w:type="spellEnd"/>
      <w:r w:rsidRPr="00B91AC8">
        <w:rPr>
          <w:rFonts w:ascii="Times New Roman" w:eastAsiaTheme="minorHAnsi" w:hAnsi="Times New Roman" w:cs="Times New Roman"/>
          <w:sz w:val="24"/>
          <w:szCs w:val="24"/>
        </w:rPr>
        <w:t xml:space="preserve"> pe </w:t>
      </w:r>
      <w:proofErr w:type="spellStart"/>
      <w:r w:rsidRPr="00B91AC8">
        <w:rPr>
          <w:rFonts w:ascii="Times New Roman" w:eastAsiaTheme="minorHAnsi" w:hAnsi="Times New Roman" w:cs="Times New Roman"/>
          <w:sz w:val="24"/>
          <w:szCs w:val="24"/>
        </w:rPr>
        <w:t>perioada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executiei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lucrarilor</w:t>
      </w:r>
      <w:proofErr w:type="spellEnd"/>
      <w:r w:rsidRPr="00B91AC8">
        <w:rPr>
          <w:rFonts w:ascii="Times New Roman" w:eastAsiaTheme="minorHAnsi" w:hAnsi="Times New Roman" w:cs="Times New Roman"/>
          <w:sz w:val="24"/>
          <w:szCs w:val="24"/>
        </w:rPr>
        <w:t xml:space="preserve"> cat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infaza</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exploatare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desfasurararea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propriu-zisa</w:t>
      </w:r>
      <w:proofErr w:type="spellEnd"/>
      <w:r w:rsidRPr="00B91AC8">
        <w:rPr>
          <w:rFonts w:ascii="Times New Roman" w:eastAsiaTheme="minorHAnsi" w:hAnsi="Times New Roman" w:cs="Times New Roman"/>
          <w:sz w:val="24"/>
          <w:szCs w:val="24"/>
        </w:rPr>
        <w:t xml:space="preserve"> </w:t>
      </w:r>
      <w:proofErr w:type="gramStart"/>
      <w:r w:rsidRPr="00B91AC8">
        <w:rPr>
          <w:rFonts w:ascii="Times New Roman" w:eastAsiaTheme="minorHAnsi" w:hAnsi="Times New Roman" w:cs="Times New Roman"/>
          <w:sz w:val="24"/>
          <w:szCs w:val="24"/>
        </w:rPr>
        <w:t>a</w:t>
      </w:r>
      <w:proofErr w:type="gram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activitatii</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realiza</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conformitate</w:t>
      </w:r>
      <w:proofErr w:type="spellEnd"/>
      <w:r w:rsidRPr="00B91AC8">
        <w:rPr>
          <w:rFonts w:ascii="Times New Roman" w:eastAsiaTheme="minorHAnsi" w:hAnsi="Times New Roman" w:cs="Times New Roman"/>
          <w:sz w:val="24"/>
          <w:szCs w:val="24"/>
        </w:rPr>
        <w:t xml:space="preserve"> cu </w:t>
      </w:r>
      <w:proofErr w:type="spellStart"/>
      <w:r w:rsidRPr="00B91AC8">
        <w:rPr>
          <w:rFonts w:ascii="Times New Roman" w:eastAsiaTheme="minorHAnsi" w:hAnsi="Times New Roman" w:cs="Times New Roman"/>
          <w:sz w:val="24"/>
          <w:szCs w:val="24"/>
        </w:rPr>
        <w:t>prevederilereglementarilor</w:t>
      </w:r>
      <w:proofErr w:type="spellEnd"/>
      <w:r w:rsidRPr="00B91AC8">
        <w:rPr>
          <w:rFonts w:ascii="Times New Roman" w:eastAsiaTheme="minorHAnsi" w:hAnsi="Times New Roman" w:cs="Times New Roman"/>
          <w:sz w:val="24"/>
          <w:szCs w:val="24"/>
        </w:rPr>
        <w:t xml:space="preserve"> in </w:t>
      </w:r>
      <w:proofErr w:type="spellStart"/>
      <w:r w:rsidRPr="00B91AC8">
        <w:rPr>
          <w:rFonts w:ascii="Times New Roman" w:eastAsiaTheme="minorHAnsi" w:hAnsi="Times New Roman" w:cs="Times New Roman"/>
          <w:sz w:val="24"/>
          <w:szCs w:val="24"/>
        </w:rPr>
        <w:t>vigoare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referitoare</w:t>
      </w:r>
      <w:proofErr w:type="spellEnd"/>
      <w:r w:rsidRPr="00B91AC8">
        <w:rPr>
          <w:rFonts w:ascii="Times New Roman" w:eastAsiaTheme="minorHAnsi" w:hAnsi="Times New Roman" w:cs="Times New Roman"/>
          <w:sz w:val="24"/>
          <w:szCs w:val="24"/>
        </w:rPr>
        <w:t xml:space="preserve"> la </w:t>
      </w:r>
      <w:proofErr w:type="spellStart"/>
      <w:r w:rsidRPr="00B91AC8">
        <w:rPr>
          <w:rFonts w:ascii="Times New Roman" w:eastAsiaTheme="minorHAnsi" w:hAnsi="Times New Roman" w:cs="Times New Roman"/>
          <w:sz w:val="24"/>
          <w:szCs w:val="24"/>
        </w:rPr>
        <w:t>regimul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ambalajelor</w:t>
      </w:r>
      <w:proofErr w:type="spellEnd"/>
      <w:r w:rsidRPr="00B91AC8">
        <w:rPr>
          <w:rFonts w:ascii="Times New Roman" w:eastAsiaTheme="minorHAnsi" w:hAnsi="Times New Roman" w:cs="Times New Roman"/>
          <w:sz w:val="24"/>
          <w:szCs w:val="24"/>
        </w:rPr>
        <w:t>.</w:t>
      </w:r>
    </w:p>
    <w:p w14:paraId="59ABD029" w14:textId="54D47F59" w:rsidR="00242337" w:rsidRPr="00B91AC8" w:rsidRDefault="00242337" w:rsidP="00B91AC8">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toate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deseurile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vor</w:t>
      </w:r>
      <w:proofErr w:type="spellEnd"/>
      <w:r w:rsidRPr="00B91AC8">
        <w:rPr>
          <w:rFonts w:ascii="Times New Roman" w:eastAsiaTheme="minorHAnsi" w:hAnsi="Times New Roman" w:cs="Times New Roman"/>
          <w:sz w:val="24"/>
          <w:szCs w:val="24"/>
        </w:rPr>
        <w:t xml:space="preserve"> fi manipulate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stocate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astfel</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incat</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previna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orice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contaminare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solului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sau</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aapelor</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sa</w:t>
      </w:r>
      <w:proofErr w:type="spellEnd"/>
      <w:r w:rsidRPr="00B91AC8">
        <w:rPr>
          <w:rFonts w:ascii="Times New Roman" w:eastAsiaTheme="minorHAnsi" w:hAnsi="Times New Roman" w:cs="Times New Roman"/>
          <w:sz w:val="24"/>
          <w:szCs w:val="24"/>
        </w:rPr>
        <w:t xml:space="preserve"> se </w:t>
      </w:r>
      <w:proofErr w:type="spellStart"/>
      <w:r w:rsidRPr="00B91AC8">
        <w:rPr>
          <w:rFonts w:ascii="Times New Roman" w:eastAsiaTheme="minorHAnsi" w:hAnsi="Times New Roman" w:cs="Times New Roman"/>
          <w:sz w:val="24"/>
          <w:szCs w:val="24"/>
        </w:rPr>
        <w:t>reduca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orice</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posibila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degajare</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emisii</w:t>
      </w:r>
      <w:proofErr w:type="spellEnd"/>
      <w:r w:rsidRPr="00B91AC8">
        <w:rPr>
          <w:rFonts w:ascii="Times New Roman" w:eastAsiaTheme="minorHAnsi" w:hAnsi="Times New Roman" w:cs="Times New Roman"/>
          <w:sz w:val="24"/>
          <w:szCs w:val="24"/>
        </w:rPr>
        <w:t xml:space="preserve"> fugitive in </w:t>
      </w:r>
      <w:proofErr w:type="spellStart"/>
      <w:r w:rsidRPr="00B91AC8">
        <w:rPr>
          <w:rFonts w:ascii="Times New Roman" w:eastAsiaTheme="minorHAnsi" w:hAnsi="Times New Roman" w:cs="Times New Roman"/>
          <w:sz w:val="24"/>
          <w:szCs w:val="24"/>
        </w:rPr>
        <w:t>aer</w:t>
      </w:r>
      <w:proofErr w:type="spellEnd"/>
      <w:r w:rsidRPr="00B91AC8">
        <w:rPr>
          <w:rFonts w:ascii="Times New Roman" w:eastAsiaTheme="minorHAnsi" w:hAnsi="Times New Roman" w:cs="Times New Roman"/>
          <w:sz w:val="24"/>
          <w:szCs w:val="24"/>
        </w:rPr>
        <w:t>;</w:t>
      </w:r>
    </w:p>
    <w:p w14:paraId="2210B112" w14:textId="77264E99" w:rsidR="00971330" w:rsidRPr="00BD3BC4" w:rsidRDefault="00242337" w:rsidP="00BD3BC4">
      <w:pPr>
        <w:spacing w:after="160" w:line="360" w:lineRule="auto"/>
        <w:jc w:val="both"/>
        <w:rPr>
          <w:rFonts w:ascii="Times New Roman" w:eastAsiaTheme="minorHAnsi" w:hAnsi="Times New Roman" w:cs="Times New Roman"/>
          <w:sz w:val="24"/>
          <w:szCs w:val="24"/>
        </w:rPr>
      </w:pPr>
      <w:r w:rsidRPr="00B91AC8">
        <w:rPr>
          <w:rFonts w:ascii="Times New Roman" w:eastAsiaTheme="minorHAnsi" w:hAnsi="Times New Roman" w:cs="Times New Roman"/>
          <w:sz w:val="24"/>
          <w:szCs w:val="24"/>
        </w:rPr>
        <w:t xml:space="preserve">- nu se </w:t>
      </w:r>
      <w:proofErr w:type="spellStart"/>
      <w:r w:rsidRPr="00B91AC8">
        <w:rPr>
          <w:rFonts w:ascii="Times New Roman" w:eastAsiaTheme="minorHAnsi" w:hAnsi="Times New Roman" w:cs="Times New Roman"/>
          <w:sz w:val="24"/>
          <w:szCs w:val="24"/>
        </w:rPr>
        <w:t>va</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depasi</w:t>
      </w:r>
      <w:proofErr w:type="spellEnd"/>
      <w:r w:rsidRPr="00B91AC8">
        <w:rPr>
          <w:rFonts w:ascii="Times New Roman" w:eastAsiaTheme="minorHAnsi" w:hAnsi="Times New Roman" w:cs="Times New Roman"/>
          <w:sz w:val="24"/>
          <w:szCs w:val="24"/>
        </w:rPr>
        <w:t xml:space="preserve"> </w:t>
      </w:r>
      <w:proofErr w:type="spellStart"/>
      <w:r w:rsidRPr="00B91AC8">
        <w:rPr>
          <w:rFonts w:ascii="Times New Roman" w:eastAsiaTheme="minorHAnsi" w:hAnsi="Times New Roman" w:cs="Times New Roman"/>
          <w:sz w:val="24"/>
          <w:szCs w:val="24"/>
        </w:rPr>
        <w:t>capacitatea</w:t>
      </w:r>
      <w:proofErr w:type="spellEnd"/>
      <w:r w:rsidRPr="00B91AC8">
        <w:rPr>
          <w:rFonts w:ascii="Times New Roman" w:eastAsiaTheme="minorHAnsi" w:hAnsi="Times New Roman" w:cs="Times New Roman"/>
          <w:sz w:val="24"/>
          <w:szCs w:val="24"/>
        </w:rPr>
        <w:t xml:space="preserve"> de </w:t>
      </w:r>
      <w:proofErr w:type="spellStart"/>
      <w:r w:rsidRPr="00B91AC8">
        <w:rPr>
          <w:rFonts w:ascii="Times New Roman" w:eastAsiaTheme="minorHAnsi" w:hAnsi="Times New Roman" w:cs="Times New Roman"/>
          <w:sz w:val="24"/>
          <w:szCs w:val="24"/>
        </w:rPr>
        <w:t>depozitare</w:t>
      </w:r>
      <w:proofErr w:type="spellEnd"/>
      <w:r w:rsidRPr="00B91AC8">
        <w:rPr>
          <w:rFonts w:ascii="Times New Roman" w:eastAsiaTheme="minorHAnsi" w:hAnsi="Times New Roman" w:cs="Times New Roman"/>
          <w:sz w:val="24"/>
          <w:szCs w:val="24"/>
        </w:rPr>
        <w:t xml:space="preserve"> a </w:t>
      </w:r>
      <w:proofErr w:type="spellStart"/>
      <w:r w:rsidRPr="00B91AC8">
        <w:rPr>
          <w:rFonts w:ascii="Times New Roman" w:eastAsiaTheme="minorHAnsi" w:hAnsi="Times New Roman" w:cs="Times New Roman"/>
          <w:sz w:val="24"/>
          <w:szCs w:val="24"/>
        </w:rPr>
        <w:t>containerelor</w:t>
      </w:r>
      <w:proofErr w:type="spellEnd"/>
    </w:p>
    <w:p w14:paraId="73098618" w14:textId="77777777" w:rsidR="005D33D1" w:rsidRPr="00F71E55" w:rsidRDefault="005D33D1" w:rsidP="00EA5CE9">
      <w:pPr>
        <w:shd w:val="clear" w:color="auto" w:fill="FFFFFF"/>
        <w:spacing w:after="0" w:line="360" w:lineRule="auto"/>
        <w:jc w:val="both"/>
        <w:rPr>
          <w:rFonts w:eastAsia="Times New Roman" w:cstheme="minorHAnsi"/>
          <w:b/>
          <w:bCs/>
          <w:color w:val="4472C4" w:themeColor="accent1"/>
          <w:lang w:eastAsia="ro-RO"/>
        </w:rPr>
      </w:pPr>
      <w:proofErr w:type="spellStart"/>
      <w:r w:rsidRPr="00F71E55">
        <w:rPr>
          <w:rFonts w:eastAsia="Times New Roman" w:cstheme="minorHAnsi"/>
          <w:b/>
          <w:bCs/>
          <w:color w:val="4472C4" w:themeColor="accent1"/>
          <w:lang w:eastAsia="ro-RO"/>
        </w:rPr>
        <w:lastRenderedPageBreak/>
        <w:t>i</w:t>
      </w:r>
      <w:proofErr w:type="spellEnd"/>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gospodărirea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substanțelor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preparatelor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chimice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periculoase</w:t>
      </w:r>
      <w:proofErr w:type="spellEnd"/>
      <w:r w:rsidRPr="00F71E55">
        <w:rPr>
          <w:rFonts w:eastAsia="Times New Roman" w:cstheme="minorHAnsi"/>
          <w:b/>
          <w:bCs/>
          <w:color w:val="4472C4" w:themeColor="accent1"/>
          <w:lang w:eastAsia="ro-RO"/>
        </w:rPr>
        <w:t>:</w:t>
      </w:r>
    </w:p>
    <w:p w14:paraId="4F6A44BF" w14:textId="2C9D7538"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substanțele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preparatele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chimice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periculoase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utilizate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w:t>
      </w:r>
      <w:proofErr w:type="spellStart"/>
      <w:r w:rsidRPr="00F71E55">
        <w:rPr>
          <w:rFonts w:eastAsia="Times New Roman" w:cstheme="minorHAnsi"/>
          <w:b/>
          <w:bCs/>
          <w:color w:val="4472C4" w:themeColor="accent1"/>
          <w:lang w:eastAsia="ro-RO"/>
        </w:rPr>
        <w:t>sau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produse</w:t>
      </w:r>
      <w:proofErr w:type="spellEnd"/>
      <w:r w:rsidRPr="00F71E55">
        <w:rPr>
          <w:rFonts w:eastAsia="Times New Roman" w:cstheme="minorHAnsi"/>
          <w:b/>
          <w:bCs/>
          <w:color w:val="4472C4" w:themeColor="accent1"/>
          <w:lang w:eastAsia="ro-RO"/>
        </w:rPr>
        <w:t>;</w:t>
      </w:r>
    </w:p>
    <w:p w14:paraId="45CE468B" w14:textId="77777777" w:rsidR="003604EF" w:rsidRPr="002F5779" w:rsidRDefault="003604EF" w:rsidP="002F5779">
      <w:pPr>
        <w:spacing w:after="160" w:line="259" w:lineRule="auto"/>
        <w:jc w:val="both"/>
        <w:rPr>
          <w:rFonts w:ascii="Times New Roman" w:eastAsiaTheme="minorHAnsi" w:hAnsi="Times New Roman" w:cs="Times New Roman"/>
          <w:sz w:val="24"/>
          <w:szCs w:val="24"/>
        </w:rPr>
      </w:pPr>
      <w:r w:rsidRPr="002F5779">
        <w:rPr>
          <w:rFonts w:ascii="Times New Roman" w:eastAsiaTheme="minorHAnsi" w:hAnsi="Times New Roman" w:cs="Times New Roman"/>
          <w:sz w:val="24"/>
          <w:szCs w:val="24"/>
        </w:rPr>
        <w:t xml:space="preserve">Nu se </w:t>
      </w:r>
      <w:proofErr w:type="spellStart"/>
      <w:r w:rsidRPr="002F5779">
        <w:rPr>
          <w:rFonts w:ascii="Times New Roman" w:eastAsiaTheme="minorHAnsi" w:hAnsi="Times New Roman" w:cs="Times New Roman"/>
          <w:sz w:val="24"/>
          <w:szCs w:val="24"/>
        </w:rPr>
        <w:t>folosesc</w:t>
      </w:r>
      <w:proofErr w:type="spellEnd"/>
      <w:r w:rsidRPr="002F5779">
        <w:rPr>
          <w:rFonts w:ascii="Times New Roman" w:eastAsiaTheme="minorHAnsi" w:hAnsi="Times New Roman" w:cs="Times New Roman"/>
          <w:sz w:val="24"/>
          <w:szCs w:val="24"/>
        </w:rPr>
        <w:t xml:space="preserve"> </w:t>
      </w:r>
      <w:proofErr w:type="spellStart"/>
      <w:r w:rsidRPr="002F5779">
        <w:rPr>
          <w:rFonts w:ascii="Times New Roman" w:eastAsiaTheme="minorHAnsi" w:hAnsi="Times New Roman" w:cs="Times New Roman"/>
          <w:sz w:val="24"/>
          <w:szCs w:val="24"/>
        </w:rPr>
        <w:t>si</w:t>
      </w:r>
      <w:proofErr w:type="spellEnd"/>
      <w:r w:rsidRPr="002F5779">
        <w:rPr>
          <w:rFonts w:ascii="Times New Roman" w:eastAsiaTheme="minorHAnsi" w:hAnsi="Times New Roman" w:cs="Times New Roman"/>
          <w:sz w:val="24"/>
          <w:szCs w:val="24"/>
        </w:rPr>
        <w:t xml:space="preserve"> nu se </w:t>
      </w:r>
      <w:proofErr w:type="spellStart"/>
      <w:r w:rsidRPr="002F5779">
        <w:rPr>
          <w:rFonts w:ascii="Times New Roman" w:eastAsiaTheme="minorHAnsi" w:hAnsi="Times New Roman" w:cs="Times New Roman"/>
          <w:sz w:val="24"/>
          <w:szCs w:val="24"/>
        </w:rPr>
        <w:t>produc</w:t>
      </w:r>
      <w:proofErr w:type="spellEnd"/>
      <w:r w:rsidRPr="002F5779">
        <w:rPr>
          <w:rFonts w:ascii="Times New Roman" w:eastAsiaTheme="minorHAnsi" w:hAnsi="Times New Roman" w:cs="Times New Roman"/>
          <w:sz w:val="24"/>
          <w:szCs w:val="24"/>
        </w:rPr>
        <w:t xml:space="preserve"> </w:t>
      </w:r>
      <w:proofErr w:type="spellStart"/>
      <w:r w:rsidRPr="002F5779">
        <w:rPr>
          <w:rFonts w:ascii="Times New Roman" w:eastAsiaTheme="minorHAnsi" w:hAnsi="Times New Roman" w:cs="Times New Roman"/>
          <w:sz w:val="24"/>
          <w:szCs w:val="24"/>
        </w:rPr>
        <w:t>preparate</w:t>
      </w:r>
      <w:proofErr w:type="spellEnd"/>
      <w:r w:rsidRPr="002F5779">
        <w:rPr>
          <w:rFonts w:ascii="Times New Roman" w:eastAsiaTheme="minorHAnsi" w:hAnsi="Times New Roman" w:cs="Times New Roman"/>
          <w:sz w:val="24"/>
          <w:szCs w:val="24"/>
        </w:rPr>
        <w:t xml:space="preserve"> </w:t>
      </w:r>
      <w:proofErr w:type="spellStart"/>
      <w:r w:rsidRPr="002F5779">
        <w:rPr>
          <w:rFonts w:ascii="Times New Roman" w:eastAsiaTheme="minorHAnsi" w:hAnsi="Times New Roman" w:cs="Times New Roman"/>
          <w:sz w:val="24"/>
          <w:szCs w:val="24"/>
        </w:rPr>
        <w:t>chimice</w:t>
      </w:r>
      <w:proofErr w:type="spellEnd"/>
      <w:r w:rsidRPr="002F5779">
        <w:rPr>
          <w:rFonts w:ascii="Times New Roman" w:eastAsiaTheme="minorHAnsi" w:hAnsi="Times New Roman" w:cs="Times New Roman"/>
          <w:sz w:val="24"/>
          <w:szCs w:val="24"/>
        </w:rPr>
        <w:t xml:space="preserve"> </w:t>
      </w:r>
      <w:proofErr w:type="spellStart"/>
      <w:r w:rsidRPr="002F5779">
        <w:rPr>
          <w:rFonts w:ascii="Times New Roman" w:eastAsiaTheme="minorHAnsi" w:hAnsi="Times New Roman" w:cs="Times New Roman"/>
          <w:sz w:val="24"/>
          <w:szCs w:val="24"/>
        </w:rPr>
        <w:t>periculoase</w:t>
      </w:r>
      <w:proofErr w:type="spellEnd"/>
      <w:r w:rsidRPr="002F5779">
        <w:rPr>
          <w:rFonts w:ascii="Times New Roman" w:eastAsiaTheme="minorHAnsi" w:hAnsi="Times New Roman" w:cs="Times New Roman"/>
          <w:sz w:val="24"/>
          <w:szCs w:val="24"/>
        </w:rPr>
        <w:t xml:space="preserve"> </w:t>
      </w:r>
      <w:proofErr w:type="spellStart"/>
      <w:r w:rsidRPr="002F5779">
        <w:rPr>
          <w:rFonts w:ascii="Times New Roman" w:eastAsiaTheme="minorHAnsi" w:hAnsi="Times New Roman" w:cs="Times New Roman"/>
          <w:sz w:val="24"/>
          <w:szCs w:val="24"/>
        </w:rPr>
        <w:t>nici</w:t>
      </w:r>
      <w:proofErr w:type="spellEnd"/>
      <w:r w:rsidRPr="002F5779">
        <w:rPr>
          <w:rFonts w:ascii="Times New Roman" w:eastAsiaTheme="minorHAnsi" w:hAnsi="Times New Roman" w:cs="Times New Roman"/>
          <w:sz w:val="24"/>
          <w:szCs w:val="24"/>
        </w:rPr>
        <w:t xml:space="preserve"> in </w:t>
      </w:r>
      <w:proofErr w:type="spellStart"/>
      <w:r w:rsidRPr="002F5779">
        <w:rPr>
          <w:rFonts w:ascii="Times New Roman" w:eastAsiaTheme="minorHAnsi" w:hAnsi="Times New Roman" w:cs="Times New Roman"/>
          <w:sz w:val="24"/>
          <w:szCs w:val="24"/>
        </w:rPr>
        <w:t>faza</w:t>
      </w:r>
      <w:proofErr w:type="spellEnd"/>
      <w:r w:rsidRPr="002F5779">
        <w:rPr>
          <w:rFonts w:ascii="Times New Roman" w:eastAsiaTheme="minorHAnsi" w:hAnsi="Times New Roman" w:cs="Times New Roman"/>
          <w:sz w:val="24"/>
          <w:szCs w:val="24"/>
        </w:rPr>
        <w:t xml:space="preserve"> de </w:t>
      </w:r>
      <w:proofErr w:type="spellStart"/>
      <w:r w:rsidRPr="002F5779">
        <w:rPr>
          <w:rFonts w:ascii="Times New Roman" w:eastAsiaTheme="minorHAnsi" w:hAnsi="Times New Roman" w:cs="Times New Roman"/>
          <w:sz w:val="24"/>
          <w:szCs w:val="24"/>
        </w:rPr>
        <w:t>construire</w:t>
      </w:r>
      <w:proofErr w:type="spellEnd"/>
      <w:r w:rsidRPr="002F5779">
        <w:rPr>
          <w:rFonts w:ascii="Times New Roman" w:eastAsiaTheme="minorHAnsi" w:hAnsi="Times New Roman" w:cs="Times New Roman"/>
          <w:sz w:val="24"/>
          <w:szCs w:val="24"/>
        </w:rPr>
        <w:t xml:space="preserve">, </w:t>
      </w:r>
      <w:proofErr w:type="spellStart"/>
      <w:r w:rsidRPr="002F5779">
        <w:rPr>
          <w:rFonts w:ascii="Times New Roman" w:eastAsiaTheme="minorHAnsi" w:hAnsi="Times New Roman" w:cs="Times New Roman"/>
          <w:sz w:val="24"/>
          <w:szCs w:val="24"/>
        </w:rPr>
        <w:t>nici</w:t>
      </w:r>
      <w:proofErr w:type="spellEnd"/>
      <w:r w:rsidRPr="002F5779">
        <w:rPr>
          <w:rFonts w:ascii="Times New Roman" w:eastAsiaTheme="minorHAnsi" w:hAnsi="Times New Roman" w:cs="Times New Roman"/>
          <w:sz w:val="24"/>
          <w:szCs w:val="24"/>
        </w:rPr>
        <w:t xml:space="preserve"> in</w:t>
      </w:r>
    </w:p>
    <w:p w14:paraId="2FA6AF26" w14:textId="13A2388C" w:rsidR="003604EF" w:rsidRPr="002F5779" w:rsidRDefault="003604EF" w:rsidP="002F5779">
      <w:pPr>
        <w:spacing w:after="160" w:line="259" w:lineRule="auto"/>
        <w:jc w:val="both"/>
        <w:rPr>
          <w:rFonts w:ascii="Times New Roman" w:eastAsiaTheme="minorHAnsi" w:hAnsi="Times New Roman" w:cs="Times New Roman"/>
          <w:sz w:val="24"/>
          <w:szCs w:val="24"/>
        </w:rPr>
      </w:pPr>
      <w:proofErr w:type="spellStart"/>
      <w:r w:rsidRPr="002F5779">
        <w:rPr>
          <w:rFonts w:ascii="Times New Roman" w:eastAsiaTheme="minorHAnsi" w:hAnsi="Times New Roman" w:cs="Times New Roman"/>
          <w:sz w:val="24"/>
          <w:szCs w:val="24"/>
        </w:rPr>
        <w:t>faza</w:t>
      </w:r>
      <w:proofErr w:type="spellEnd"/>
      <w:r w:rsidRPr="002F5779">
        <w:rPr>
          <w:rFonts w:ascii="Times New Roman" w:eastAsiaTheme="minorHAnsi" w:hAnsi="Times New Roman" w:cs="Times New Roman"/>
          <w:sz w:val="24"/>
          <w:szCs w:val="24"/>
        </w:rPr>
        <w:t xml:space="preserve"> de </w:t>
      </w:r>
      <w:proofErr w:type="spellStart"/>
      <w:r w:rsidRPr="002F5779">
        <w:rPr>
          <w:rFonts w:ascii="Times New Roman" w:eastAsiaTheme="minorHAnsi" w:hAnsi="Times New Roman" w:cs="Times New Roman"/>
          <w:sz w:val="24"/>
          <w:szCs w:val="24"/>
        </w:rPr>
        <w:t>functionare</w:t>
      </w:r>
      <w:proofErr w:type="spellEnd"/>
      <w:r w:rsidRPr="002F5779">
        <w:rPr>
          <w:rFonts w:ascii="Times New Roman" w:eastAsiaTheme="minorHAnsi" w:hAnsi="Times New Roman" w:cs="Times New Roman"/>
          <w:sz w:val="24"/>
          <w:szCs w:val="24"/>
        </w:rPr>
        <w:t>.</w:t>
      </w:r>
    </w:p>
    <w:p w14:paraId="46F2A5FB" w14:textId="51601B2A" w:rsidR="003604EF" w:rsidRDefault="005D33D1" w:rsidP="00EA5CE9">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modul</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gospodărire</w:t>
      </w:r>
      <w:proofErr w:type="spellEnd"/>
      <w:r w:rsidRPr="00F71E55">
        <w:rPr>
          <w:rFonts w:eastAsia="Times New Roman" w:cstheme="minorHAnsi"/>
          <w:b/>
          <w:bCs/>
          <w:color w:val="4472C4" w:themeColor="accent1"/>
          <w:lang w:eastAsia="ro-RO"/>
        </w:rPr>
        <w:t xml:space="preserve"> a </w:t>
      </w:r>
      <w:proofErr w:type="spellStart"/>
      <w:r w:rsidRPr="00F71E55">
        <w:rPr>
          <w:rFonts w:eastAsia="Times New Roman" w:cstheme="minorHAnsi"/>
          <w:b/>
          <w:bCs/>
          <w:color w:val="4472C4" w:themeColor="accent1"/>
          <w:lang w:eastAsia="ro-RO"/>
        </w:rPr>
        <w:t>substanțelor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preparatelor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chimice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periculoase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asigurarea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condițiilor</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protecție</w:t>
      </w:r>
      <w:proofErr w:type="spellEnd"/>
      <w:r w:rsidRPr="00F71E55">
        <w:rPr>
          <w:rFonts w:eastAsia="Times New Roman" w:cstheme="minorHAnsi"/>
          <w:b/>
          <w:bCs/>
          <w:color w:val="4472C4" w:themeColor="accent1"/>
          <w:lang w:eastAsia="ro-RO"/>
        </w:rPr>
        <w:t xml:space="preserve"> a </w:t>
      </w:r>
      <w:proofErr w:type="spellStart"/>
      <w:r w:rsidRPr="00F71E55">
        <w:rPr>
          <w:rFonts w:eastAsia="Times New Roman" w:cstheme="minorHAnsi"/>
          <w:b/>
          <w:bCs/>
          <w:color w:val="4472C4" w:themeColor="accent1"/>
          <w:lang w:eastAsia="ro-RO"/>
        </w:rPr>
        <w:t>factorilor</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mediu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a </w:t>
      </w:r>
      <w:proofErr w:type="spellStart"/>
      <w:r w:rsidRPr="00F71E55">
        <w:rPr>
          <w:rFonts w:eastAsia="Times New Roman" w:cstheme="minorHAnsi"/>
          <w:b/>
          <w:bCs/>
          <w:color w:val="4472C4" w:themeColor="accent1"/>
          <w:lang w:eastAsia="ro-RO"/>
        </w:rPr>
        <w:t>sănătății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populației</w:t>
      </w:r>
      <w:proofErr w:type="spellEnd"/>
      <w:r w:rsidRPr="00F71E55">
        <w:rPr>
          <w:rFonts w:eastAsia="Times New Roman" w:cstheme="minorHAnsi"/>
          <w:b/>
          <w:bCs/>
          <w:color w:val="4472C4" w:themeColor="accent1"/>
          <w:lang w:eastAsia="ro-RO"/>
        </w:rPr>
        <w:t>.</w:t>
      </w:r>
    </w:p>
    <w:p w14:paraId="7E0705DF" w14:textId="77777777" w:rsidR="003604EF" w:rsidRPr="00BD3BC4" w:rsidRDefault="003604EF" w:rsidP="00BD3BC4">
      <w:pPr>
        <w:spacing w:after="160" w:line="259" w:lineRule="auto"/>
        <w:jc w:val="both"/>
        <w:rPr>
          <w:rFonts w:ascii="Times New Roman" w:eastAsiaTheme="minorHAnsi" w:hAnsi="Times New Roman" w:cs="Times New Roman"/>
          <w:sz w:val="24"/>
          <w:szCs w:val="24"/>
        </w:rPr>
      </w:pPr>
      <w:r w:rsidRPr="00BD3BC4">
        <w:rPr>
          <w:rFonts w:ascii="Times New Roman" w:eastAsiaTheme="minorHAnsi" w:hAnsi="Times New Roman" w:cs="Times New Roman"/>
          <w:sz w:val="24"/>
          <w:szCs w:val="24"/>
        </w:rPr>
        <w:t xml:space="preserve">Nu sunt </w:t>
      </w:r>
      <w:proofErr w:type="spellStart"/>
      <w:r w:rsidRPr="00BD3BC4">
        <w:rPr>
          <w:rFonts w:ascii="Times New Roman" w:eastAsiaTheme="minorHAnsi" w:hAnsi="Times New Roman" w:cs="Times New Roman"/>
          <w:sz w:val="24"/>
          <w:szCs w:val="24"/>
        </w:rPr>
        <w:t>necesare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masuri</w:t>
      </w:r>
      <w:proofErr w:type="spellEnd"/>
      <w:r w:rsidRPr="00BD3BC4">
        <w:rPr>
          <w:rFonts w:ascii="Times New Roman" w:eastAsiaTheme="minorHAnsi" w:hAnsi="Times New Roman" w:cs="Times New Roman"/>
          <w:sz w:val="24"/>
          <w:szCs w:val="24"/>
        </w:rPr>
        <w:t xml:space="preserve"> de </w:t>
      </w:r>
      <w:proofErr w:type="spellStart"/>
      <w:r w:rsidRPr="00BD3BC4">
        <w:rPr>
          <w:rFonts w:ascii="Times New Roman" w:eastAsiaTheme="minorHAnsi" w:hAnsi="Times New Roman" w:cs="Times New Roman"/>
          <w:sz w:val="24"/>
          <w:szCs w:val="24"/>
        </w:rPr>
        <w:t>gospodarire</w:t>
      </w:r>
      <w:proofErr w:type="spellEnd"/>
      <w:r w:rsidRPr="00BD3BC4">
        <w:rPr>
          <w:rFonts w:ascii="Times New Roman" w:eastAsiaTheme="minorHAnsi" w:hAnsi="Times New Roman" w:cs="Times New Roman"/>
          <w:sz w:val="24"/>
          <w:szCs w:val="24"/>
        </w:rPr>
        <w:t xml:space="preserve"> a </w:t>
      </w:r>
      <w:proofErr w:type="spellStart"/>
      <w:r w:rsidRPr="00BD3BC4">
        <w:rPr>
          <w:rFonts w:ascii="Times New Roman" w:eastAsiaTheme="minorHAnsi" w:hAnsi="Times New Roman" w:cs="Times New Roman"/>
          <w:sz w:val="24"/>
          <w:szCs w:val="24"/>
        </w:rPr>
        <w:t>preparatelor</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chimice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periculoase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neffind</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afectati</w:t>
      </w:r>
      <w:proofErr w:type="spellEnd"/>
    </w:p>
    <w:p w14:paraId="43B8E24E" w14:textId="21829357" w:rsidR="00971330" w:rsidRPr="00BD3BC4" w:rsidRDefault="003604EF" w:rsidP="00BD3BC4">
      <w:pPr>
        <w:spacing w:after="160" w:line="259" w:lineRule="auto"/>
        <w:jc w:val="both"/>
        <w:rPr>
          <w:rFonts w:ascii="Times New Roman" w:eastAsiaTheme="minorHAnsi" w:hAnsi="Times New Roman" w:cs="Times New Roman"/>
          <w:sz w:val="24"/>
          <w:szCs w:val="24"/>
        </w:rPr>
      </w:pPr>
      <w:proofErr w:type="spellStart"/>
      <w:r w:rsidRPr="00BD3BC4">
        <w:rPr>
          <w:rFonts w:ascii="Times New Roman" w:eastAsiaTheme="minorHAnsi" w:hAnsi="Times New Roman" w:cs="Times New Roman"/>
          <w:sz w:val="24"/>
          <w:szCs w:val="24"/>
        </w:rPr>
        <w:t>factorii</w:t>
      </w:r>
      <w:proofErr w:type="spellEnd"/>
      <w:r w:rsidRPr="00BD3BC4">
        <w:rPr>
          <w:rFonts w:ascii="Times New Roman" w:eastAsiaTheme="minorHAnsi" w:hAnsi="Times New Roman" w:cs="Times New Roman"/>
          <w:sz w:val="24"/>
          <w:szCs w:val="24"/>
        </w:rPr>
        <w:t xml:space="preserve"> de </w:t>
      </w:r>
      <w:proofErr w:type="spellStart"/>
      <w:r w:rsidRPr="00BD3BC4">
        <w:rPr>
          <w:rFonts w:ascii="Times New Roman" w:eastAsiaTheme="minorHAnsi" w:hAnsi="Times New Roman" w:cs="Times New Roman"/>
          <w:sz w:val="24"/>
          <w:szCs w:val="24"/>
        </w:rPr>
        <w:t>mediu</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si</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santate</w:t>
      </w:r>
      <w:proofErr w:type="spellEnd"/>
      <w:r w:rsidRPr="00BD3BC4">
        <w:rPr>
          <w:rFonts w:ascii="Times New Roman" w:eastAsiaTheme="minorHAnsi" w:hAnsi="Times New Roman" w:cs="Times New Roman"/>
          <w:sz w:val="24"/>
          <w:szCs w:val="24"/>
        </w:rPr>
        <w:t xml:space="preserve"> a </w:t>
      </w:r>
      <w:proofErr w:type="spellStart"/>
      <w:r w:rsidRPr="00BD3BC4">
        <w:rPr>
          <w:rFonts w:ascii="Times New Roman" w:eastAsiaTheme="minorHAnsi" w:hAnsi="Times New Roman" w:cs="Times New Roman"/>
          <w:sz w:val="24"/>
          <w:szCs w:val="24"/>
        </w:rPr>
        <w:t>populatiei</w:t>
      </w:r>
      <w:proofErr w:type="spellEnd"/>
      <w:r w:rsidRPr="00BD3BC4">
        <w:rPr>
          <w:rFonts w:ascii="Times New Roman" w:eastAsiaTheme="minorHAnsi" w:hAnsi="Times New Roman" w:cs="Times New Roman"/>
          <w:sz w:val="24"/>
          <w:szCs w:val="24"/>
        </w:rPr>
        <w:t>.</w:t>
      </w:r>
    </w:p>
    <w:p w14:paraId="0CBF1BC5" w14:textId="15F957E2" w:rsidR="00F4728A" w:rsidRDefault="005D33D1" w:rsidP="00DC2BBC">
      <w:pPr>
        <w:shd w:val="clear" w:color="auto" w:fill="FFFFFF"/>
        <w:spacing w:after="0" w:line="360" w:lineRule="auto"/>
        <w:jc w:val="both"/>
        <w:rPr>
          <w:rFonts w:eastAsia="Times New Roman" w:cstheme="minorHAnsi"/>
          <w:color w:val="4472C4" w:themeColor="accent1"/>
          <w:lang w:eastAsia="ro-RO"/>
        </w:rPr>
      </w:pPr>
      <w:r w:rsidRPr="0088248E">
        <w:rPr>
          <w:rFonts w:eastAsia="Times New Roman" w:cstheme="minorHAnsi"/>
          <w:color w:val="4472C4" w:themeColor="accent1"/>
          <w:lang w:eastAsia="ro-RO"/>
        </w:rPr>
        <w:t>B. </w:t>
      </w:r>
      <w:proofErr w:type="spellStart"/>
      <w:r w:rsidRPr="0088248E">
        <w:rPr>
          <w:rFonts w:eastAsia="Times New Roman" w:cstheme="minorHAnsi"/>
          <w:color w:val="4472C4" w:themeColor="accent1"/>
          <w:lang w:eastAsia="ro-RO"/>
        </w:rPr>
        <w:t>Utilizarea</w:t>
      </w:r>
      <w:proofErr w:type="spellEnd"/>
      <w:r w:rsidRPr="0088248E">
        <w:rPr>
          <w:rFonts w:eastAsia="Times New Roman" w:cstheme="minorHAnsi"/>
          <w:color w:val="4472C4" w:themeColor="accent1"/>
          <w:lang w:eastAsia="ro-RO"/>
        </w:rPr>
        <w:t xml:space="preserve"> </w:t>
      </w:r>
      <w:proofErr w:type="spellStart"/>
      <w:r w:rsidRPr="0088248E">
        <w:rPr>
          <w:rFonts w:eastAsia="Times New Roman" w:cstheme="minorHAnsi"/>
          <w:color w:val="4472C4" w:themeColor="accent1"/>
          <w:lang w:eastAsia="ro-RO"/>
        </w:rPr>
        <w:t>resurselor</w:t>
      </w:r>
      <w:proofErr w:type="spellEnd"/>
      <w:r w:rsidRPr="0088248E">
        <w:rPr>
          <w:rFonts w:eastAsia="Times New Roman" w:cstheme="minorHAnsi"/>
          <w:color w:val="4472C4" w:themeColor="accent1"/>
          <w:lang w:eastAsia="ro-RO"/>
        </w:rPr>
        <w:t xml:space="preserve"> </w:t>
      </w:r>
      <w:proofErr w:type="spellStart"/>
      <w:r w:rsidRPr="0088248E">
        <w:rPr>
          <w:rFonts w:eastAsia="Times New Roman" w:cstheme="minorHAnsi"/>
          <w:color w:val="4472C4" w:themeColor="accent1"/>
          <w:lang w:eastAsia="ro-RO"/>
        </w:rPr>
        <w:t>naturale</w:t>
      </w:r>
      <w:proofErr w:type="spellEnd"/>
      <w:r w:rsidRPr="0088248E">
        <w:rPr>
          <w:rFonts w:eastAsia="Times New Roman" w:cstheme="minorHAnsi"/>
          <w:color w:val="4472C4" w:themeColor="accent1"/>
          <w:lang w:eastAsia="ro-RO"/>
        </w:rPr>
        <w:t xml:space="preserve">, </w:t>
      </w:r>
      <w:proofErr w:type="spellStart"/>
      <w:r w:rsidRPr="0088248E">
        <w:rPr>
          <w:rFonts w:eastAsia="Times New Roman" w:cstheme="minorHAnsi"/>
          <w:color w:val="4472C4" w:themeColor="accent1"/>
          <w:lang w:eastAsia="ro-RO"/>
        </w:rPr>
        <w:t>în</w:t>
      </w:r>
      <w:proofErr w:type="spellEnd"/>
      <w:r w:rsidRPr="0088248E">
        <w:rPr>
          <w:rFonts w:eastAsia="Times New Roman" w:cstheme="minorHAnsi"/>
          <w:color w:val="4472C4" w:themeColor="accent1"/>
          <w:lang w:eastAsia="ro-RO"/>
        </w:rPr>
        <w:t xml:space="preserve"> special a </w:t>
      </w:r>
      <w:proofErr w:type="spellStart"/>
      <w:r w:rsidRPr="0088248E">
        <w:rPr>
          <w:rFonts w:eastAsia="Times New Roman" w:cstheme="minorHAnsi"/>
          <w:color w:val="4472C4" w:themeColor="accent1"/>
          <w:lang w:eastAsia="ro-RO"/>
        </w:rPr>
        <w:t>solului</w:t>
      </w:r>
      <w:proofErr w:type="spellEnd"/>
      <w:r w:rsidRPr="0088248E">
        <w:rPr>
          <w:rFonts w:eastAsia="Times New Roman" w:cstheme="minorHAnsi"/>
          <w:color w:val="4472C4" w:themeColor="accent1"/>
          <w:lang w:eastAsia="ro-RO"/>
        </w:rPr>
        <w:t xml:space="preserve">, a </w:t>
      </w:r>
      <w:proofErr w:type="spellStart"/>
      <w:r w:rsidRPr="0088248E">
        <w:rPr>
          <w:rFonts w:eastAsia="Times New Roman" w:cstheme="minorHAnsi"/>
          <w:color w:val="4472C4" w:themeColor="accent1"/>
          <w:lang w:eastAsia="ro-RO"/>
        </w:rPr>
        <w:t>terenurilor</w:t>
      </w:r>
      <w:proofErr w:type="spellEnd"/>
      <w:r w:rsidRPr="0088248E">
        <w:rPr>
          <w:rFonts w:eastAsia="Times New Roman" w:cstheme="minorHAnsi"/>
          <w:color w:val="4472C4" w:themeColor="accent1"/>
          <w:lang w:eastAsia="ro-RO"/>
        </w:rPr>
        <w:t xml:space="preserve">, </w:t>
      </w:r>
      <w:proofErr w:type="gramStart"/>
      <w:r w:rsidRPr="0088248E">
        <w:rPr>
          <w:rFonts w:eastAsia="Times New Roman" w:cstheme="minorHAnsi"/>
          <w:color w:val="4472C4" w:themeColor="accent1"/>
          <w:lang w:eastAsia="ro-RO"/>
        </w:rPr>
        <w:t>a</w:t>
      </w:r>
      <w:proofErr w:type="gramEnd"/>
      <w:r w:rsidRPr="0088248E">
        <w:rPr>
          <w:rFonts w:eastAsia="Times New Roman" w:cstheme="minorHAnsi"/>
          <w:color w:val="4472C4" w:themeColor="accent1"/>
          <w:lang w:eastAsia="ro-RO"/>
        </w:rPr>
        <w:t xml:space="preserve"> </w:t>
      </w:r>
      <w:proofErr w:type="spellStart"/>
      <w:r w:rsidRPr="0088248E">
        <w:rPr>
          <w:rFonts w:eastAsia="Times New Roman" w:cstheme="minorHAnsi"/>
          <w:color w:val="4472C4" w:themeColor="accent1"/>
          <w:lang w:eastAsia="ro-RO"/>
        </w:rPr>
        <w:t>apei</w:t>
      </w:r>
      <w:proofErr w:type="spellEnd"/>
      <w:r w:rsidRPr="0088248E">
        <w:rPr>
          <w:rFonts w:eastAsia="Times New Roman" w:cstheme="minorHAnsi"/>
          <w:color w:val="4472C4" w:themeColor="accent1"/>
          <w:lang w:eastAsia="ro-RO"/>
        </w:rPr>
        <w:t xml:space="preserve"> </w:t>
      </w:r>
      <w:proofErr w:type="spellStart"/>
      <w:r w:rsidRPr="0088248E">
        <w:rPr>
          <w:rFonts w:eastAsia="Times New Roman" w:cstheme="minorHAnsi"/>
          <w:color w:val="4472C4" w:themeColor="accent1"/>
          <w:lang w:eastAsia="ro-RO"/>
        </w:rPr>
        <w:t>și</w:t>
      </w:r>
      <w:proofErr w:type="spellEnd"/>
      <w:r w:rsidRPr="0088248E">
        <w:rPr>
          <w:rFonts w:eastAsia="Times New Roman" w:cstheme="minorHAnsi"/>
          <w:color w:val="4472C4" w:themeColor="accent1"/>
          <w:lang w:eastAsia="ro-RO"/>
        </w:rPr>
        <w:t xml:space="preserve"> a </w:t>
      </w:r>
      <w:proofErr w:type="spellStart"/>
      <w:r w:rsidRPr="0088248E">
        <w:rPr>
          <w:rFonts w:eastAsia="Times New Roman" w:cstheme="minorHAnsi"/>
          <w:color w:val="4472C4" w:themeColor="accent1"/>
          <w:lang w:eastAsia="ro-RO"/>
        </w:rPr>
        <w:t>biodiversității</w:t>
      </w:r>
      <w:proofErr w:type="spellEnd"/>
      <w:r w:rsidRPr="0088248E">
        <w:rPr>
          <w:rFonts w:eastAsia="Times New Roman" w:cstheme="minorHAnsi"/>
          <w:color w:val="4472C4" w:themeColor="accent1"/>
          <w:lang w:eastAsia="ro-RO"/>
        </w:rPr>
        <w:t>.</w:t>
      </w:r>
    </w:p>
    <w:p w14:paraId="0CB0BF67" w14:textId="77777777" w:rsidR="005A28F9" w:rsidRPr="00BD3BC4" w:rsidRDefault="005A28F9" w:rsidP="00BD3BC4">
      <w:pPr>
        <w:spacing w:after="160" w:line="259" w:lineRule="auto"/>
        <w:jc w:val="both"/>
        <w:rPr>
          <w:rFonts w:ascii="Times New Roman" w:eastAsiaTheme="minorHAnsi" w:hAnsi="Times New Roman" w:cs="Times New Roman"/>
          <w:sz w:val="24"/>
          <w:szCs w:val="24"/>
        </w:rPr>
      </w:pPr>
      <w:proofErr w:type="spellStart"/>
      <w:r w:rsidRPr="00BD3BC4">
        <w:rPr>
          <w:rFonts w:ascii="Times New Roman" w:eastAsiaTheme="minorHAnsi" w:hAnsi="Times New Roman" w:cs="Times New Roman"/>
          <w:sz w:val="24"/>
          <w:szCs w:val="24"/>
        </w:rPr>
        <w:t>Resursele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naturale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folosite</w:t>
      </w:r>
      <w:proofErr w:type="spellEnd"/>
      <w:r w:rsidRPr="00BD3BC4">
        <w:rPr>
          <w:rFonts w:ascii="Times New Roman" w:eastAsiaTheme="minorHAnsi" w:hAnsi="Times New Roman" w:cs="Times New Roman"/>
          <w:sz w:val="24"/>
          <w:szCs w:val="24"/>
        </w:rPr>
        <w:t xml:space="preserve"> in </w:t>
      </w:r>
      <w:proofErr w:type="spellStart"/>
      <w:r w:rsidRPr="00BD3BC4">
        <w:rPr>
          <w:rFonts w:ascii="Times New Roman" w:eastAsiaTheme="minorHAnsi" w:hAnsi="Times New Roman" w:cs="Times New Roman"/>
          <w:sz w:val="24"/>
          <w:szCs w:val="24"/>
        </w:rPr>
        <w:t>faza</w:t>
      </w:r>
      <w:proofErr w:type="spellEnd"/>
      <w:r w:rsidRPr="00BD3BC4">
        <w:rPr>
          <w:rFonts w:ascii="Times New Roman" w:eastAsiaTheme="minorHAnsi" w:hAnsi="Times New Roman" w:cs="Times New Roman"/>
          <w:sz w:val="24"/>
          <w:szCs w:val="24"/>
        </w:rPr>
        <w:t xml:space="preserve"> de </w:t>
      </w:r>
      <w:proofErr w:type="spellStart"/>
      <w:r w:rsidRPr="00BD3BC4">
        <w:rPr>
          <w:rFonts w:ascii="Times New Roman" w:eastAsiaTheme="minorHAnsi" w:hAnsi="Times New Roman" w:cs="Times New Roman"/>
          <w:sz w:val="24"/>
          <w:szCs w:val="24"/>
        </w:rPr>
        <w:t>construire</w:t>
      </w:r>
      <w:proofErr w:type="spellEnd"/>
      <w:r w:rsidRPr="00BD3BC4">
        <w:rPr>
          <w:rFonts w:ascii="Times New Roman" w:eastAsiaTheme="minorHAnsi" w:hAnsi="Times New Roman" w:cs="Times New Roman"/>
          <w:sz w:val="24"/>
          <w:szCs w:val="24"/>
        </w:rPr>
        <w:t xml:space="preserve"> sunt </w:t>
      </w:r>
      <w:proofErr w:type="spellStart"/>
      <w:r w:rsidRPr="00BD3BC4">
        <w:rPr>
          <w:rFonts w:ascii="Times New Roman" w:eastAsiaTheme="minorHAnsi" w:hAnsi="Times New Roman" w:cs="Times New Roman"/>
          <w:sz w:val="24"/>
          <w:szCs w:val="24"/>
        </w:rPr>
        <w:t>apa</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si</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agregatele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nisip</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pietris</w:t>
      </w:r>
      <w:proofErr w:type="spellEnd"/>
      <w:r w:rsidRPr="00BD3BC4">
        <w:rPr>
          <w:rFonts w:ascii="Times New Roman" w:eastAsiaTheme="minorHAnsi" w:hAnsi="Times New Roman" w:cs="Times New Roman"/>
          <w:sz w:val="24"/>
          <w:szCs w:val="24"/>
        </w:rPr>
        <w:t>).</w:t>
      </w:r>
    </w:p>
    <w:p w14:paraId="73AB8871" w14:textId="77777777" w:rsidR="005A28F9" w:rsidRPr="00BD3BC4" w:rsidRDefault="005A28F9" w:rsidP="00BD3BC4">
      <w:pPr>
        <w:spacing w:after="160" w:line="259" w:lineRule="auto"/>
        <w:jc w:val="both"/>
        <w:rPr>
          <w:rFonts w:ascii="Times New Roman" w:eastAsiaTheme="minorHAnsi" w:hAnsi="Times New Roman" w:cs="Times New Roman"/>
          <w:sz w:val="24"/>
          <w:szCs w:val="24"/>
        </w:rPr>
      </w:pPr>
      <w:proofErr w:type="spellStart"/>
      <w:r w:rsidRPr="00BD3BC4">
        <w:rPr>
          <w:rFonts w:ascii="Times New Roman" w:eastAsiaTheme="minorHAnsi" w:hAnsi="Times New Roman" w:cs="Times New Roman"/>
          <w:sz w:val="24"/>
          <w:szCs w:val="24"/>
        </w:rPr>
        <w:t>Apa</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utilizata</w:t>
      </w:r>
      <w:proofErr w:type="spellEnd"/>
      <w:r w:rsidRPr="00BD3BC4">
        <w:rPr>
          <w:rFonts w:ascii="Times New Roman" w:eastAsiaTheme="minorHAnsi" w:hAnsi="Times New Roman" w:cs="Times New Roman"/>
          <w:sz w:val="24"/>
          <w:szCs w:val="24"/>
        </w:rPr>
        <w:t xml:space="preserve"> in </w:t>
      </w:r>
      <w:proofErr w:type="spellStart"/>
      <w:r w:rsidRPr="00BD3BC4">
        <w:rPr>
          <w:rFonts w:ascii="Times New Roman" w:eastAsiaTheme="minorHAnsi" w:hAnsi="Times New Roman" w:cs="Times New Roman"/>
          <w:sz w:val="24"/>
          <w:szCs w:val="24"/>
        </w:rPr>
        <w:t>cantitate</w:t>
      </w:r>
      <w:proofErr w:type="spellEnd"/>
      <w:r w:rsidRPr="00BD3BC4">
        <w:rPr>
          <w:rFonts w:ascii="Times New Roman" w:eastAsiaTheme="minorHAnsi" w:hAnsi="Times New Roman" w:cs="Times New Roman"/>
          <w:sz w:val="24"/>
          <w:szCs w:val="24"/>
        </w:rPr>
        <w:t xml:space="preserve"> mica (</w:t>
      </w:r>
      <w:proofErr w:type="spellStart"/>
      <w:r w:rsidRPr="00BD3BC4">
        <w:rPr>
          <w:rFonts w:ascii="Times New Roman" w:eastAsiaTheme="minorHAnsi" w:hAnsi="Times New Roman" w:cs="Times New Roman"/>
          <w:sz w:val="24"/>
          <w:szCs w:val="24"/>
        </w:rPr>
        <w:t>scopuri</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menajere</w:t>
      </w:r>
      <w:proofErr w:type="spellEnd"/>
      <w:r w:rsidRPr="00BD3BC4">
        <w:rPr>
          <w:rFonts w:ascii="Times New Roman" w:eastAsiaTheme="minorHAnsi" w:hAnsi="Times New Roman" w:cs="Times New Roman"/>
          <w:sz w:val="24"/>
          <w:szCs w:val="24"/>
        </w:rPr>
        <w:t xml:space="preserve">) se </w:t>
      </w:r>
      <w:proofErr w:type="spellStart"/>
      <w:r w:rsidRPr="00BD3BC4">
        <w:rPr>
          <w:rFonts w:ascii="Times New Roman" w:eastAsiaTheme="minorHAnsi" w:hAnsi="Times New Roman" w:cs="Times New Roman"/>
          <w:sz w:val="24"/>
          <w:szCs w:val="24"/>
        </w:rPr>
        <w:t>preia</w:t>
      </w:r>
      <w:proofErr w:type="spellEnd"/>
      <w:r w:rsidRPr="00BD3BC4">
        <w:rPr>
          <w:rFonts w:ascii="Times New Roman" w:eastAsiaTheme="minorHAnsi" w:hAnsi="Times New Roman" w:cs="Times New Roman"/>
          <w:sz w:val="24"/>
          <w:szCs w:val="24"/>
        </w:rPr>
        <w:t xml:space="preserve"> de la </w:t>
      </w:r>
      <w:proofErr w:type="spellStart"/>
      <w:r w:rsidRPr="00BD3BC4">
        <w:rPr>
          <w:rFonts w:ascii="Times New Roman" w:eastAsiaTheme="minorHAnsi" w:hAnsi="Times New Roman" w:cs="Times New Roman"/>
          <w:sz w:val="24"/>
          <w:szCs w:val="24"/>
        </w:rPr>
        <w:t>reteaua</w:t>
      </w:r>
      <w:proofErr w:type="spellEnd"/>
      <w:r w:rsidRPr="00BD3BC4">
        <w:rPr>
          <w:rFonts w:ascii="Times New Roman" w:eastAsiaTheme="minorHAnsi" w:hAnsi="Times New Roman" w:cs="Times New Roman"/>
          <w:sz w:val="24"/>
          <w:szCs w:val="24"/>
        </w:rPr>
        <w:t xml:space="preserve"> de </w:t>
      </w:r>
      <w:proofErr w:type="spellStart"/>
      <w:r w:rsidRPr="00BD3BC4">
        <w:rPr>
          <w:rFonts w:ascii="Times New Roman" w:eastAsiaTheme="minorHAnsi" w:hAnsi="Times New Roman" w:cs="Times New Roman"/>
          <w:sz w:val="24"/>
          <w:szCs w:val="24"/>
        </w:rPr>
        <w:t>apa</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municipala</w:t>
      </w:r>
      <w:proofErr w:type="spellEnd"/>
      <w:r w:rsidRPr="00BD3BC4">
        <w:rPr>
          <w:rFonts w:ascii="Times New Roman" w:eastAsiaTheme="minorHAnsi" w:hAnsi="Times New Roman" w:cs="Times New Roman"/>
          <w:sz w:val="24"/>
          <w:szCs w:val="24"/>
        </w:rPr>
        <w:t>.</w:t>
      </w:r>
    </w:p>
    <w:p w14:paraId="169E4676" w14:textId="77777777" w:rsidR="005A28F9" w:rsidRPr="00BD3BC4" w:rsidRDefault="005A28F9" w:rsidP="00BD3BC4">
      <w:pPr>
        <w:spacing w:after="160" w:line="259" w:lineRule="auto"/>
        <w:jc w:val="both"/>
        <w:rPr>
          <w:rFonts w:ascii="Times New Roman" w:eastAsiaTheme="minorHAnsi" w:hAnsi="Times New Roman" w:cs="Times New Roman"/>
          <w:sz w:val="24"/>
          <w:szCs w:val="24"/>
        </w:rPr>
      </w:pPr>
      <w:proofErr w:type="spellStart"/>
      <w:r w:rsidRPr="00BD3BC4">
        <w:rPr>
          <w:rFonts w:ascii="Times New Roman" w:eastAsiaTheme="minorHAnsi" w:hAnsi="Times New Roman" w:cs="Times New Roman"/>
          <w:sz w:val="24"/>
          <w:szCs w:val="24"/>
        </w:rPr>
        <w:t>Agregatele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nisip</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pietris</w:t>
      </w:r>
      <w:proofErr w:type="spellEnd"/>
      <w:r w:rsidRPr="00BD3BC4">
        <w:rPr>
          <w:rFonts w:ascii="Times New Roman" w:eastAsiaTheme="minorHAnsi" w:hAnsi="Times New Roman" w:cs="Times New Roman"/>
          <w:sz w:val="24"/>
          <w:szCs w:val="24"/>
        </w:rPr>
        <w:t xml:space="preserve">) sunt </w:t>
      </w:r>
      <w:proofErr w:type="spellStart"/>
      <w:r w:rsidRPr="00BD3BC4">
        <w:rPr>
          <w:rFonts w:ascii="Times New Roman" w:eastAsiaTheme="minorHAnsi" w:hAnsi="Times New Roman" w:cs="Times New Roman"/>
          <w:sz w:val="24"/>
          <w:szCs w:val="24"/>
        </w:rPr>
        <w:t>aduse</w:t>
      </w:r>
      <w:proofErr w:type="spellEnd"/>
      <w:r w:rsidRPr="00BD3BC4">
        <w:rPr>
          <w:rFonts w:ascii="Times New Roman" w:eastAsiaTheme="minorHAnsi" w:hAnsi="Times New Roman" w:cs="Times New Roman"/>
          <w:sz w:val="24"/>
          <w:szCs w:val="24"/>
        </w:rPr>
        <w:t xml:space="preserve"> de constructor </w:t>
      </w:r>
      <w:proofErr w:type="spellStart"/>
      <w:r w:rsidRPr="00BD3BC4">
        <w:rPr>
          <w:rFonts w:ascii="Times New Roman" w:eastAsiaTheme="minorHAnsi" w:hAnsi="Times New Roman" w:cs="Times New Roman"/>
          <w:sz w:val="24"/>
          <w:szCs w:val="24"/>
        </w:rPr>
        <w:t>preluate</w:t>
      </w:r>
      <w:proofErr w:type="spellEnd"/>
      <w:r w:rsidRPr="00BD3BC4">
        <w:rPr>
          <w:rFonts w:ascii="Times New Roman" w:eastAsiaTheme="minorHAnsi" w:hAnsi="Times New Roman" w:cs="Times New Roman"/>
          <w:sz w:val="24"/>
          <w:szCs w:val="24"/>
        </w:rPr>
        <w:t xml:space="preserve"> de la </w:t>
      </w:r>
      <w:proofErr w:type="spellStart"/>
      <w:r w:rsidRPr="00BD3BC4">
        <w:rPr>
          <w:rFonts w:ascii="Times New Roman" w:eastAsiaTheme="minorHAnsi" w:hAnsi="Times New Roman" w:cs="Times New Roman"/>
          <w:sz w:val="24"/>
          <w:szCs w:val="24"/>
        </w:rPr>
        <w:t>carierele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legale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si</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folosite</w:t>
      </w:r>
      <w:proofErr w:type="spellEnd"/>
      <w:r w:rsidRPr="00BD3BC4">
        <w:rPr>
          <w:rFonts w:ascii="Times New Roman" w:eastAsiaTheme="minorHAnsi" w:hAnsi="Times New Roman" w:cs="Times New Roman"/>
          <w:sz w:val="24"/>
          <w:szCs w:val="24"/>
        </w:rPr>
        <w:t xml:space="preserve"> in</w:t>
      </w:r>
    </w:p>
    <w:p w14:paraId="19AD3054" w14:textId="291A998C" w:rsidR="005A28F9" w:rsidRPr="002F5779" w:rsidRDefault="005A28F9" w:rsidP="002F5779">
      <w:pPr>
        <w:spacing w:after="160" w:line="259" w:lineRule="auto"/>
        <w:jc w:val="both"/>
        <w:rPr>
          <w:rFonts w:ascii="Times New Roman" w:eastAsiaTheme="minorHAnsi" w:hAnsi="Times New Roman" w:cs="Times New Roman"/>
          <w:sz w:val="24"/>
          <w:szCs w:val="24"/>
        </w:rPr>
      </w:pPr>
      <w:r w:rsidRPr="00BD3BC4">
        <w:rPr>
          <w:rFonts w:ascii="Times New Roman" w:eastAsiaTheme="minorHAnsi" w:hAnsi="Times New Roman" w:cs="Times New Roman"/>
          <w:sz w:val="24"/>
          <w:szCs w:val="24"/>
        </w:rPr>
        <w:t xml:space="preserve">special la </w:t>
      </w:r>
      <w:proofErr w:type="spellStart"/>
      <w:r w:rsidRPr="00BD3BC4">
        <w:rPr>
          <w:rFonts w:ascii="Times New Roman" w:eastAsiaTheme="minorHAnsi" w:hAnsi="Times New Roman" w:cs="Times New Roman"/>
          <w:sz w:val="24"/>
          <w:szCs w:val="24"/>
        </w:rPr>
        <w:t>infrastructura</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si</w:t>
      </w:r>
      <w:proofErr w:type="spellEnd"/>
      <w:r w:rsidRPr="00BD3BC4">
        <w:rPr>
          <w:rFonts w:ascii="Times New Roman" w:eastAsiaTheme="minorHAnsi" w:hAnsi="Times New Roman" w:cs="Times New Roman"/>
          <w:sz w:val="24"/>
          <w:szCs w:val="24"/>
        </w:rPr>
        <w:t xml:space="preserve"> la </w:t>
      </w:r>
      <w:proofErr w:type="spellStart"/>
      <w:r w:rsidRPr="00BD3BC4">
        <w:rPr>
          <w:rFonts w:ascii="Times New Roman" w:eastAsiaTheme="minorHAnsi" w:hAnsi="Times New Roman" w:cs="Times New Roman"/>
          <w:sz w:val="24"/>
          <w:szCs w:val="24"/>
        </w:rPr>
        <w:t>prepararea</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betonului</w:t>
      </w:r>
      <w:proofErr w:type="spellEnd"/>
      <w:r w:rsidRPr="00BD3BC4">
        <w:rPr>
          <w:rFonts w:ascii="Times New Roman" w:eastAsiaTheme="minorHAnsi" w:hAnsi="Times New Roman" w:cs="Times New Roman"/>
          <w:sz w:val="24"/>
          <w:szCs w:val="24"/>
        </w:rPr>
        <w:t xml:space="preserve"> in </w:t>
      </w:r>
      <w:proofErr w:type="spellStart"/>
      <w:r w:rsidRPr="00BD3BC4">
        <w:rPr>
          <w:rFonts w:ascii="Times New Roman" w:eastAsiaTheme="minorHAnsi" w:hAnsi="Times New Roman" w:cs="Times New Roman"/>
          <w:sz w:val="24"/>
          <w:szCs w:val="24"/>
        </w:rPr>
        <w:t>statiile</w:t>
      </w:r>
      <w:proofErr w:type="spellEnd"/>
      <w:r w:rsidRPr="00BD3BC4">
        <w:rPr>
          <w:rFonts w:ascii="Times New Roman" w:eastAsiaTheme="minorHAnsi" w:hAnsi="Times New Roman" w:cs="Times New Roman"/>
          <w:sz w:val="24"/>
          <w:szCs w:val="24"/>
        </w:rPr>
        <w:t xml:space="preserve"> de </w:t>
      </w:r>
      <w:proofErr w:type="spellStart"/>
      <w:r w:rsidRPr="00BD3BC4">
        <w:rPr>
          <w:rFonts w:ascii="Times New Roman" w:eastAsiaTheme="minorHAnsi" w:hAnsi="Times New Roman" w:cs="Times New Roman"/>
          <w:sz w:val="24"/>
          <w:szCs w:val="24"/>
        </w:rPr>
        <w:t>betoane</w:t>
      </w:r>
      <w:proofErr w:type="spellEnd"/>
      <w:r w:rsidRPr="00BD3BC4">
        <w:rPr>
          <w:rFonts w:ascii="Times New Roman" w:eastAsiaTheme="minorHAnsi" w:hAnsi="Times New Roman" w:cs="Times New Roman"/>
          <w:sz w:val="24"/>
          <w:szCs w:val="24"/>
        </w:rPr>
        <w:t xml:space="preserve"> </w:t>
      </w:r>
      <w:proofErr w:type="spellStart"/>
      <w:r w:rsidRPr="00BD3BC4">
        <w:rPr>
          <w:rFonts w:ascii="Times New Roman" w:eastAsiaTheme="minorHAnsi" w:hAnsi="Times New Roman" w:cs="Times New Roman"/>
          <w:sz w:val="24"/>
          <w:szCs w:val="24"/>
        </w:rPr>
        <w:t>autorizate</w:t>
      </w:r>
      <w:proofErr w:type="spellEnd"/>
      <w:r w:rsidRPr="00BD3BC4">
        <w:rPr>
          <w:rFonts w:ascii="Times New Roman" w:eastAsiaTheme="minorHAnsi" w:hAnsi="Times New Roman" w:cs="Times New Roman"/>
          <w:sz w:val="24"/>
          <w:szCs w:val="24"/>
        </w:rPr>
        <w:t>.</w:t>
      </w:r>
    </w:p>
    <w:p w14:paraId="6C14BC1C" w14:textId="4634C9F4" w:rsidR="005D33D1" w:rsidRPr="00F71E55"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VII. </w:t>
      </w:r>
      <w:proofErr w:type="spellStart"/>
      <w:r w:rsidRPr="00F71E55">
        <w:rPr>
          <w:rFonts w:eastAsia="Times New Roman" w:cstheme="minorHAnsi"/>
          <w:b/>
          <w:bCs/>
          <w:color w:val="4472C4" w:themeColor="accent1"/>
          <w:lang w:eastAsia="ro-RO"/>
        </w:rPr>
        <w:t>Descrierea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aspectelor</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mediu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susceptibile</w:t>
      </w:r>
      <w:proofErr w:type="spellEnd"/>
      <w:r w:rsidRPr="00F71E55">
        <w:rPr>
          <w:rFonts w:eastAsia="Times New Roman" w:cstheme="minorHAnsi"/>
          <w:b/>
          <w:bCs/>
          <w:color w:val="4472C4" w:themeColor="accent1"/>
          <w:lang w:eastAsia="ro-RO"/>
        </w:rPr>
        <w:t xml:space="preserve"> a fi </w:t>
      </w:r>
      <w:proofErr w:type="spellStart"/>
      <w:r w:rsidRPr="00F71E55">
        <w:rPr>
          <w:rFonts w:eastAsia="Times New Roman" w:cstheme="minorHAnsi"/>
          <w:b/>
          <w:bCs/>
          <w:color w:val="4472C4" w:themeColor="accent1"/>
          <w:lang w:eastAsia="ro-RO"/>
        </w:rPr>
        <w:t>afectate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în</w:t>
      </w:r>
      <w:proofErr w:type="spellEnd"/>
      <w:r w:rsidRPr="00F71E55">
        <w:rPr>
          <w:rFonts w:eastAsia="Times New Roman" w:cstheme="minorHAnsi"/>
          <w:b/>
          <w:bCs/>
          <w:color w:val="4472C4" w:themeColor="accent1"/>
          <w:lang w:eastAsia="ro-RO"/>
        </w:rPr>
        <w:t xml:space="preserve"> mod </w:t>
      </w:r>
      <w:proofErr w:type="spellStart"/>
      <w:r w:rsidRPr="00F71E55">
        <w:rPr>
          <w:rFonts w:eastAsia="Times New Roman" w:cstheme="minorHAnsi"/>
          <w:b/>
          <w:bCs/>
          <w:color w:val="4472C4" w:themeColor="accent1"/>
          <w:lang w:eastAsia="ro-RO"/>
        </w:rPr>
        <w:t>semnificativ</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proiect</w:t>
      </w:r>
      <w:proofErr w:type="spellEnd"/>
      <w:r w:rsidRPr="00F71E55">
        <w:rPr>
          <w:rFonts w:eastAsia="Times New Roman" w:cstheme="minorHAnsi"/>
          <w:b/>
          <w:bCs/>
          <w:color w:val="4472C4" w:themeColor="accent1"/>
          <w:lang w:eastAsia="ro-RO"/>
        </w:rPr>
        <w:t>:</w:t>
      </w:r>
    </w:p>
    <w:p w14:paraId="72816412" w14:textId="3FB5F5F5" w:rsidR="005D33D1"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impactul</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asupra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populației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sănătății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umane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biodiversității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acordând</w:t>
      </w:r>
      <w:proofErr w:type="spellEnd"/>
      <w:r w:rsidRPr="00F71E55">
        <w:rPr>
          <w:rFonts w:eastAsia="Times New Roman" w:cstheme="minorHAnsi"/>
          <w:b/>
          <w:bCs/>
          <w:color w:val="4472C4" w:themeColor="accent1"/>
          <w:lang w:eastAsia="ro-RO"/>
        </w:rPr>
        <w:t xml:space="preserve"> o </w:t>
      </w:r>
      <w:proofErr w:type="spellStart"/>
      <w:r w:rsidRPr="00F71E55">
        <w:rPr>
          <w:rFonts w:eastAsia="Times New Roman" w:cstheme="minorHAnsi"/>
          <w:b/>
          <w:bCs/>
          <w:color w:val="4472C4" w:themeColor="accent1"/>
          <w:lang w:eastAsia="ro-RO"/>
        </w:rPr>
        <w:t>atenție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specială</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speciilor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habitatelor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protejate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conservarea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habitatelor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naturale</w:t>
      </w:r>
      <w:proofErr w:type="spellEnd"/>
      <w:r w:rsidRPr="00F71E55">
        <w:rPr>
          <w:rFonts w:eastAsia="Times New Roman" w:cstheme="minorHAnsi"/>
          <w:b/>
          <w:bCs/>
          <w:color w:val="4472C4" w:themeColor="accent1"/>
          <w:lang w:eastAsia="ro-RO"/>
        </w:rPr>
        <w:t xml:space="preserve">, a </w:t>
      </w:r>
      <w:proofErr w:type="spellStart"/>
      <w:r w:rsidRPr="00F71E55">
        <w:rPr>
          <w:rFonts w:eastAsia="Times New Roman" w:cstheme="minorHAnsi"/>
          <w:b/>
          <w:bCs/>
          <w:color w:val="4472C4" w:themeColor="accent1"/>
          <w:lang w:eastAsia="ro-RO"/>
        </w:rPr>
        <w:t>florei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a </w:t>
      </w:r>
      <w:proofErr w:type="spellStart"/>
      <w:r w:rsidRPr="00F71E55">
        <w:rPr>
          <w:rFonts w:eastAsia="Times New Roman" w:cstheme="minorHAnsi"/>
          <w:b/>
          <w:bCs/>
          <w:color w:val="4472C4" w:themeColor="accent1"/>
          <w:lang w:eastAsia="ro-RO"/>
        </w:rPr>
        <w:t>faunei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sălbatice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terenurilor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solului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folosințelor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bunurilor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materiale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calității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regimului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cantitativ</w:t>
      </w:r>
      <w:proofErr w:type="spellEnd"/>
      <w:r w:rsidRPr="00F71E55">
        <w:rPr>
          <w:rFonts w:eastAsia="Times New Roman" w:cstheme="minorHAnsi"/>
          <w:b/>
          <w:bCs/>
          <w:color w:val="4472C4" w:themeColor="accent1"/>
          <w:lang w:eastAsia="ro-RO"/>
        </w:rPr>
        <w:t xml:space="preserve"> al </w:t>
      </w:r>
      <w:proofErr w:type="spellStart"/>
      <w:r w:rsidRPr="00F71E55">
        <w:rPr>
          <w:rFonts w:eastAsia="Times New Roman" w:cstheme="minorHAnsi"/>
          <w:b/>
          <w:bCs/>
          <w:color w:val="4472C4" w:themeColor="accent1"/>
          <w:lang w:eastAsia="ro-RO"/>
        </w:rPr>
        <w:t>apei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calității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aerului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climei</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exemplu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natura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amploarea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emisiilor</w:t>
      </w:r>
      <w:proofErr w:type="spellEnd"/>
      <w:r w:rsidRPr="00F71E55">
        <w:rPr>
          <w:rFonts w:eastAsia="Times New Roman" w:cstheme="minorHAnsi"/>
          <w:b/>
          <w:bCs/>
          <w:color w:val="4472C4" w:themeColor="accent1"/>
          <w:lang w:eastAsia="ro-RO"/>
        </w:rPr>
        <w:t xml:space="preserve"> de gaze cu </w:t>
      </w:r>
      <w:proofErr w:type="spellStart"/>
      <w:r w:rsidRPr="00F71E55">
        <w:rPr>
          <w:rFonts w:eastAsia="Times New Roman" w:cstheme="minorHAnsi"/>
          <w:b/>
          <w:bCs/>
          <w:color w:val="4472C4" w:themeColor="accent1"/>
          <w:lang w:eastAsia="ro-RO"/>
        </w:rPr>
        <w:t>efect</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seră</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zgomotelor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vibrațiilor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peisajului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mediului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vizual</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patrimoniului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istoric</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cultural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asupra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interacțiunilor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dintre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aceste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elemente</w:t>
      </w:r>
      <w:proofErr w:type="spellEnd"/>
      <w:r w:rsidRPr="00F71E55">
        <w:rPr>
          <w:rFonts w:eastAsia="Times New Roman" w:cstheme="minorHAnsi"/>
          <w:b/>
          <w:bCs/>
          <w:color w:val="4472C4" w:themeColor="accent1"/>
          <w:lang w:eastAsia="ro-RO"/>
        </w:rPr>
        <w:t xml:space="preserve">. Natura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adică</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w:t>
      </w:r>
      <w:proofErr w:type="spellEnd"/>
      <w:r w:rsidRPr="00F71E55">
        <w:rPr>
          <w:rFonts w:eastAsia="Times New Roman" w:cstheme="minorHAnsi"/>
          <w:b/>
          <w:bCs/>
          <w:color w:val="4472C4" w:themeColor="accent1"/>
          <w:lang w:eastAsia="ro-RO"/>
        </w:rPr>
        <w:t xml:space="preserve"> direct, indirect, </w:t>
      </w:r>
      <w:proofErr w:type="spellStart"/>
      <w:r w:rsidRPr="00F71E55">
        <w:rPr>
          <w:rFonts w:eastAsia="Times New Roman" w:cstheme="minorHAnsi"/>
          <w:b/>
          <w:bCs/>
          <w:color w:val="4472C4" w:themeColor="accent1"/>
          <w:lang w:eastAsia="ro-RO"/>
        </w:rPr>
        <w:t>secundar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cumulativ</w:t>
      </w:r>
      <w:proofErr w:type="spellEnd"/>
      <w:r w:rsidRPr="00F71E55">
        <w:rPr>
          <w:rFonts w:eastAsia="Times New Roman" w:cstheme="minorHAnsi"/>
          <w:b/>
          <w:bCs/>
          <w:color w:val="4472C4" w:themeColor="accent1"/>
          <w:lang w:eastAsia="ro-RO"/>
        </w:rPr>
        <w:t xml:space="preserve">, pe </w:t>
      </w:r>
      <w:proofErr w:type="spellStart"/>
      <w:r w:rsidRPr="00F71E55">
        <w:rPr>
          <w:rFonts w:eastAsia="Times New Roman" w:cstheme="minorHAnsi"/>
          <w:b/>
          <w:bCs/>
          <w:color w:val="4472C4" w:themeColor="accent1"/>
          <w:lang w:eastAsia="ro-RO"/>
        </w:rPr>
        <w:t>termen</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scurt</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mediu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lung, permanent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temporar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pozitiv</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negativ</w:t>
      </w:r>
      <w:proofErr w:type="spellEnd"/>
      <w:r w:rsidRPr="00F71E55">
        <w:rPr>
          <w:rFonts w:eastAsia="Times New Roman" w:cstheme="minorHAnsi"/>
          <w:b/>
          <w:bCs/>
          <w:color w:val="4472C4" w:themeColor="accent1"/>
          <w:lang w:eastAsia="ro-RO"/>
        </w:rPr>
        <w:t>);</w:t>
      </w:r>
    </w:p>
    <w:p w14:paraId="1ED112B8"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Toate</w:t>
      </w:r>
      <w:proofErr w:type="spellEnd"/>
      <w:r w:rsidRPr="00451C73">
        <w:rPr>
          <w:rFonts w:eastAsiaTheme="minorHAnsi"/>
        </w:rPr>
        <w:t xml:space="preserve"> </w:t>
      </w:r>
      <w:proofErr w:type="spellStart"/>
      <w:r w:rsidRPr="00451C73">
        <w:rPr>
          <w:rFonts w:eastAsiaTheme="minorHAnsi"/>
        </w:rPr>
        <w:t>materialele</w:t>
      </w:r>
      <w:proofErr w:type="spellEnd"/>
      <w:r w:rsidRPr="00451C73">
        <w:rPr>
          <w:rFonts w:eastAsiaTheme="minorHAnsi"/>
        </w:rPr>
        <w:t xml:space="preserve"> </w:t>
      </w:r>
      <w:proofErr w:type="spellStart"/>
      <w:r w:rsidRPr="00451C73">
        <w:rPr>
          <w:rFonts w:eastAsiaTheme="minorHAnsi"/>
        </w:rPr>
        <w:t>utilizate</w:t>
      </w:r>
      <w:proofErr w:type="spellEnd"/>
      <w:r w:rsidRPr="00451C73">
        <w:rPr>
          <w:rFonts w:eastAsiaTheme="minorHAnsi"/>
        </w:rPr>
        <w:t xml:space="preserve"> in </w:t>
      </w:r>
      <w:proofErr w:type="spellStart"/>
      <w:r w:rsidRPr="00451C73">
        <w:rPr>
          <w:rFonts w:eastAsiaTheme="minorHAnsi"/>
        </w:rPr>
        <w:t>constructia</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utilizarea</w:t>
      </w:r>
      <w:proofErr w:type="spellEnd"/>
      <w:r w:rsidRPr="00451C73">
        <w:rPr>
          <w:rFonts w:eastAsiaTheme="minorHAnsi"/>
        </w:rPr>
        <w:t xml:space="preserve"> </w:t>
      </w:r>
      <w:proofErr w:type="spellStart"/>
      <w:r w:rsidRPr="00451C73">
        <w:rPr>
          <w:rFonts w:eastAsiaTheme="minorHAnsi"/>
        </w:rPr>
        <w:t>cladirii</w:t>
      </w:r>
      <w:proofErr w:type="spellEnd"/>
      <w:r w:rsidRPr="00451C73">
        <w:rPr>
          <w:rFonts w:eastAsiaTheme="minorHAnsi"/>
        </w:rPr>
        <w:t xml:space="preserve"> sunt </w:t>
      </w:r>
      <w:proofErr w:type="spellStart"/>
      <w:r w:rsidRPr="00451C73">
        <w:rPr>
          <w:rFonts w:eastAsiaTheme="minorHAnsi"/>
        </w:rPr>
        <w:t>neutre</w:t>
      </w:r>
      <w:proofErr w:type="spellEnd"/>
      <w:r w:rsidRPr="00451C73">
        <w:rPr>
          <w:rFonts w:eastAsiaTheme="minorHAnsi"/>
        </w:rPr>
        <w:t xml:space="preserve">, </w:t>
      </w:r>
      <w:proofErr w:type="spellStart"/>
      <w:r w:rsidRPr="00451C73">
        <w:rPr>
          <w:rFonts w:eastAsiaTheme="minorHAnsi"/>
        </w:rPr>
        <w:t>netoxice</w:t>
      </w:r>
      <w:proofErr w:type="spellEnd"/>
      <w:r w:rsidRPr="00451C73">
        <w:rPr>
          <w:rFonts w:eastAsiaTheme="minorHAnsi"/>
        </w:rPr>
        <w:t>, in general</w:t>
      </w:r>
    </w:p>
    <w:p w14:paraId="55C7DEB4" w14:textId="77777777" w:rsidR="00451C73" w:rsidRPr="00451C73" w:rsidRDefault="00451C73" w:rsidP="002F5779">
      <w:pPr>
        <w:spacing w:after="160" w:line="259" w:lineRule="auto"/>
        <w:jc w:val="both"/>
        <w:rPr>
          <w:rFonts w:eastAsiaTheme="minorHAnsi"/>
        </w:rPr>
      </w:pPr>
      <w:r w:rsidRPr="00451C73">
        <w:rPr>
          <w:rFonts w:eastAsiaTheme="minorHAnsi"/>
        </w:rPr>
        <w:t xml:space="preserve">create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agrementate</w:t>
      </w:r>
      <w:proofErr w:type="spellEnd"/>
      <w:r w:rsidRPr="00451C73">
        <w:rPr>
          <w:rFonts w:eastAsiaTheme="minorHAnsi"/>
        </w:rPr>
        <w:t xml:space="preserve"> special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medii</w:t>
      </w:r>
      <w:proofErr w:type="spellEnd"/>
      <w:r w:rsidRPr="00451C73">
        <w:rPr>
          <w:rFonts w:eastAsiaTheme="minorHAnsi"/>
        </w:rPr>
        <w:t xml:space="preserve"> in care </w:t>
      </w:r>
      <w:proofErr w:type="spellStart"/>
      <w:r w:rsidRPr="00451C73">
        <w:rPr>
          <w:rFonts w:eastAsiaTheme="minorHAnsi"/>
        </w:rPr>
        <w:t>stau</w:t>
      </w:r>
      <w:proofErr w:type="spellEnd"/>
      <w:r w:rsidRPr="00451C73">
        <w:rPr>
          <w:rFonts w:eastAsiaTheme="minorHAnsi"/>
        </w:rPr>
        <w:t xml:space="preserve"> </w:t>
      </w:r>
      <w:proofErr w:type="spellStart"/>
      <w:r w:rsidRPr="00451C73">
        <w:rPr>
          <w:rFonts w:eastAsiaTheme="minorHAnsi"/>
        </w:rPr>
        <w:t>sau</w:t>
      </w:r>
      <w:proofErr w:type="spellEnd"/>
      <w:r w:rsidRPr="00451C73">
        <w:rPr>
          <w:rFonts w:eastAsiaTheme="minorHAnsi"/>
        </w:rPr>
        <w:t xml:space="preserve"> </w:t>
      </w:r>
      <w:proofErr w:type="spellStart"/>
      <w:r w:rsidRPr="00451C73">
        <w:rPr>
          <w:rFonts w:eastAsiaTheme="minorHAnsi"/>
        </w:rPr>
        <w:t>locuiesc</w:t>
      </w:r>
      <w:proofErr w:type="spellEnd"/>
      <w:r w:rsidRPr="00451C73">
        <w:rPr>
          <w:rFonts w:eastAsiaTheme="minorHAnsi"/>
        </w:rPr>
        <w:t xml:space="preserve"> </w:t>
      </w:r>
      <w:proofErr w:type="spellStart"/>
      <w:r w:rsidRPr="00451C73">
        <w:rPr>
          <w:rFonts w:eastAsiaTheme="minorHAnsi"/>
        </w:rPr>
        <w:t>oameni</w:t>
      </w:r>
      <w:proofErr w:type="spellEnd"/>
      <w:r w:rsidRPr="00451C73">
        <w:rPr>
          <w:rFonts w:eastAsiaTheme="minorHAnsi"/>
        </w:rPr>
        <w:t xml:space="preserve">, </w:t>
      </w:r>
      <w:proofErr w:type="spellStart"/>
      <w:r w:rsidRPr="00451C73">
        <w:rPr>
          <w:rFonts w:eastAsiaTheme="minorHAnsi"/>
        </w:rPr>
        <w:t>realizarea</w:t>
      </w:r>
      <w:proofErr w:type="spellEnd"/>
      <w:r w:rsidRPr="00451C73">
        <w:rPr>
          <w:rFonts w:eastAsiaTheme="minorHAnsi"/>
        </w:rPr>
        <w:t xml:space="preserve"> </w:t>
      </w:r>
      <w:proofErr w:type="spellStart"/>
      <w:r w:rsidRPr="00451C73">
        <w:rPr>
          <w:rFonts w:eastAsiaTheme="minorHAnsi"/>
        </w:rPr>
        <w:t>investitiei</w:t>
      </w:r>
      <w:proofErr w:type="spellEnd"/>
      <w:r w:rsidRPr="00451C73">
        <w:rPr>
          <w:rFonts w:eastAsiaTheme="minorHAnsi"/>
        </w:rPr>
        <w:t xml:space="preserve"> nu</w:t>
      </w:r>
    </w:p>
    <w:p w14:paraId="6FB792A1"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afecteaza</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nu are un impact </w:t>
      </w:r>
      <w:proofErr w:type="spellStart"/>
      <w:r w:rsidRPr="00451C73">
        <w:rPr>
          <w:rFonts w:eastAsiaTheme="minorHAnsi"/>
        </w:rPr>
        <w:t>negativ</w:t>
      </w:r>
      <w:proofErr w:type="spellEnd"/>
      <w:r w:rsidRPr="00451C73">
        <w:rPr>
          <w:rFonts w:eastAsiaTheme="minorHAnsi"/>
        </w:rPr>
        <w:t xml:space="preserve"> </w:t>
      </w:r>
      <w:proofErr w:type="spellStart"/>
      <w:r w:rsidRPr="00451C73">
        <w:rPr>
          <w:rFonts w:eastAsiaTheme="minorHAnsi"/>
        </w:rPr>
        <w:t>asupra</w:t>
      </w:r>
      <w:proofErr w:type="spellEnd"/>
      <w:r w:rsidRPr="00451C73">
        <w:rPr>
          <w:rFonts w:eastAsiaTheme="minorHAnsi"/>
        </w:rPr>
        <w:t xml:space="preserve"> </w:t>
      </w:r>
      <w:proofErr w:type="spellStart"/>
      <w:r w:rsidRPr="00451C73">
        <w:rPr>
          <w:rFonts w:eastAsiaTheme="minorHAnsi"/>
        </w:rPr>
        <w:t>vietii</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sanatatii</w:t>
      </w:r>
      <w:proofErr w:type="spellEnd"/>
      <w:r w:rsidRPr="00451C73">
        <w:rPr>
          <w:rFonts w:eastAsiaTheme="minorHAnsi"/>
        </w:rPr>
        <w:t xml:space="preserve"> </w:t>
      </w:r>
      <w:proofErr w:type="spellStart"/>
      <w:r w:rsidRPr="00451C73">
        <w:rPr>
          <w:rFonts w:eastAsiaTheme="minorHAnsi"/>
        </w:rPr>
        <w:t>populatiei</w:t>
      </w:r>
      <w:proofErr w:type="spellEnd"/>
      <w:r w:rsidRPr="00451C73">
        <w:rPr>
          <w:rFonts w:eastAsiaTheme="minorHAnsi"/>
        </w:rPr>
        <w:t xml:space="preserve">. </w:t>
      </w:r>
      <w:proofErr w:type="spellStart"/>
      <w:r w:rsidRPr="00451C73">
        <w:rPr>
          <w:rFonts w:eastAsiaTheme="minorHAnsi"/>
        </w:rPr>
        <w:t>Parcelele</w:t>
      </w:r>
      <w:proofErr w:type="spellEnd"/>
      <w:r w:rsidRPr="00451C73">
        <w:rPr>
          <w:rFonts w:eastAsiaTheme="minorHAnsi"/>
        </w:rPr>
        <w:t xml:space="preserve"> </w:t>
      </w:r>
      <w:proofErr w:type="spellStart"/>
      <w:r w:rsidRPr="00451C73">
        <w:rPr>
          <w:rFonts w:eastAsiaTheme="minorHAnsi"/>
        </w:rPr>
        <w:t>vecine</w:t>
      </w:r>
      <w:proofErr w:type="spellEnd"/>
      <w:r w:rsidRPr="00451C73">
        <w:rPr>
          <w:rFonts w:eastAsiaTheme="minorHAnsi"/>
        </w:rPr>
        <w:t xml:space="preserve"> sunt </w:t>
      </w:r>
      <w:proofErr w:type="spellStart"/>
      <w:r w:rsidRPr="00451C73">
        <w:rPr>
          <w:rFonts w:eastAsiaTheme="minorHAnsi"/>
        </w:rPr>
        <w:t>terenuri</w:t>
      </w:r>
      <w:proofErr w:type="spellEnd"/>
    </w:p>
    <w:p w14:paraId="70811243"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libere</w:t>
      </w:r>
      <w:proofErr w:type="spellEnd"/>
      <w:r w:rsidRPr="00451C73">
        <w:rPr>
          <w:rFonts w:eastAsiaTheme="minorHAnsi"/>
        </w:rPr>
        <w:t xml:space="preserve">, </w:t>
      </w:r>
      <w:proofErr w:type="spellStart"/>
      <w:r w:rsidRPr="00451C73">
        <w:rPr>
          <w:rFonts w:eastAsiaTheme="minorHAnsi"/>
        </w:rPr>
        <w:t>construite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neconstruite</w:t>
      </w:r>
      <w:proofErr w:type="spellEnd"/>
      <w:r w:rsidRPr="00451C73">
        <w:rPr>
          <w:rFonts w:eastAsiaTheme="minorHAnsi"/>
        </w:rPr>
        <w:t>.</w:t>
      </w:r>
    </w:p>
    <w:p w14:paraId="22A68436"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Amplasamentul</w:t>
      </w:r>
      <w:proofErr w:type="spellEnd"/>
      <w:r w:rsidRPr="00451C73">
        <w:rPr>
          <w:rFonts w:eastAsiaTheme="minorHAnsi"/>
        </w:rPr>
        <w:t xml:space="preserve"> </w:t>
      </w:r>
      <w:proofErr w:type="spellStart"/>
      <w:r w:rsidRPr="00451C73">
        <w:rPr>
          <w:rFonts w:eastAsiaTheme="minorHAnsi"/>
        </w:rPr>
        <w:t>studiat</w:t>
      </w:r>
      <w:proofErr w:type="spellEnd"/>
      <w:r w:rsidRPr="00451C73">
        <w:rPr>
          <w:rFonts w:eastAsiaTheme="minorHAnsi"/>
        </w:rPr>
        <w:t xml:space="preserve"> nu </w:t>
      </w:r>
      <w:proofErr w:type="spellStart"/>
      <w:r w:rsidRPr="00451C73">
        <w:rPr>
          <w:rFonts w:eastAsiaTheme="minorHAnsi"/>
        </w:rPr>
        <w:t>este</w:t>
      </w:r>
      <w:proofErr w:type="spellEnd"/>
      <w:r w:rsidRPr="00451C73">
        <w:rPr>
          <w:rFonts w:eastAsiaTheme="minorHAnsi"/>
        </w:rPr>
        <w:t xml:space="preserve"> </w:t>
      </w:r>
      <w:proofErr w:type="spellStart"/>
      <w:r w:rsidRPr="00451C73">
        <w:rPr>
          <w:rFonts w:eastAsiaTheme="minorHAnsi"/>
        </w:rPr>
        <w:t>situat</w:t>
      </w:r>
      <w:proofErr w:type="spellEnd"/>
      <w:r w:rsidRPr="00451C73">
        <w:rPr>
          <w:rFonts w:eastAsiaTheme="minorHAnsi"/>
        </w:rPr>
        <w:t xml:space="preserve"> in </w:t>
      </w:r>
      <w:proofErr w:type="spellStart"/>
      <w:r w:rsidRPr="00451C73">
        <w:rPr>
          <w:rFonts w:eastAsiaTheme="minorHAnsi"/>
        </w:rPr>
        <w:t>proximitatea</w:t>
      </w:r>
      <w:proofErr w:type="spellEnd"/>
      <w:r w:rsidRPr="00451C73">
        <w:rPr>
          <w:rFonts w:eastAsiaTheme="minorHAnsi"/>
        </w:rPr>
        <w:t xml:space="preserve"> </w:t>
      </w:r>
      <w:proofErr w:type="spellStart"/>
      <w:r w:rsidRPr="00451C73">
        <w:rPr>
          <w:rFonts w:eastAsiaTheme="minorHAnsi"/>
        </w:rPr>
        <w:t>speciilor</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a </w:t>
      </w:r>
      <w:proofErr w:type="spellStart"/>
      <w:r w:rsidRPr="00451C73">
        <w:rPr>
          <w:rFonts w:eastAsiaTheme="minorHAnsi"/>
        </w:rPr>
        <w:t>habitatelor</w:t>
      </w:r>
      <w:proofErr w:type="spellEnd"/>
      <w:r w:rsidRPr="00451C73">
        <w:rPr>
          <w:rFonts w:eastAsiaTheme="minorHAnsi"/>
        </w:rPr>
        <w:t xml:space="preserve"> </w:t>
      </w:r>
      <w:proofErr w:type="spellStart"/>
      <w:r w:rsidRPr="00451C73">
        <w:rPr>
          <w:rFonts w:eastAsiaTheme="minorHAnsi"/>
        </w:rPr>
        <w:t>protejate</w:t>
      </w:r>
      <w:proofErr w:type="spellEnd"/>
      <w:r w:rsidRPr="00451C73">
        <w:rPr>
          <w:rFonts w:eastAsiaTheme="minorHAnsi"/>
        </w:rPr>
        <w:t xml:space="preserve">, </w:t>
      </w:r>
      <w:proofErr w:type="spellStart"/>
      <w:r w:rsidRPr="00451C73">
        <w:rPr>
          <w:rFonts w:eastAsiaTheme="minorHAnsi"/>
        </w:rPr>
        <w:t>iar</w:t>
      </w:r>
      <w:proofErr w:type="spellEnd"/>
    </w:p>
    <w:p w14:paraId="692AC66F"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implementarea</w:t>
      </w:r>
      <w:proofErr w:type="spellEnd"/>
      <w:r w:rsidRPr="00451C73">
        <w:rPr>
          <w:rFonts w:eastAsiaTheme="minorHAnsi"/>
        </w:rPr>
        <w:t xml:space="preserve"> </w:t>
      </w:r>
      <w:proofErr w:type="spellStart"/>
      <w:r w:rsidRPr="00451C73">
        <w:rPr>
          <w:rFonts w:eastAsiaTheme="minorHAnsi"/>
        </w:rPr>
        <w:t>proiectului</w:t>
      </w:r>
      <w:proofErr w:type="spellEnd"/>
      <w:r w:rsidRPr="00451C73">
        <w:rPr>
          <w:rFonts w:eastAsiaTheme="minorHAnsi"/>
        </w:rPr>
        <w:t xml:space="preserve"> nu are un impact </w:t>
      </w:r>
      <w:proofErr w:type="spellStart"/>
      <w:r w:rsidRPr="00451C73">
        <w:rPr>
          <w:rFonts w:eastAsiaTheme="minorHAnsi"/>
        </w:rPr>
        <w:t>negativ</w:t>
      </w:r>
      <w:proofErr w:type="spellEnd"/>
      <w:r w:rsidRPr="00451C73">
        <w:rPr>
          <w:rFonts w:eastAsiaTheme="minorHAnsi"/>
        </w:rPr>
        <w:t xml:space="preserve"> </w:t>
      </w:r>
      <w:proofErr w:type="spellStart"/>
      <w:r w:rsidRPr="00451C73">
        <w:rPr>
          <w:rFonts w:eastAsiaTheme="minorHAnsi"/>
        </w:rPr>
        <w:t>asupra</w:t>
      </w:r>
      <w:proofErr w:type="spellEnd"/>
      <w:r w:rsidRPr="00451C73">
        <w:rPr>
          <w:rFonts w:eastAsiaTheme="minorHAnsi"/>
        </w:rPr>
        <w:t xml:space="preserve"> </w:t>
      </w:r>
      <w:proofErr w:type="spellStart"/>
      <w:r w:rsidRPr="00451C73">
        <w:rPr>
          <w:rFonts w:eastAsiaTheme="minorHAnsi"/>
        </w:rPr>
        <w:t>conservarii</w:t>
      </w:r>
      <w:proofErr w:type="spellEnd"/>
      <w:r w:rsidRPr="00451C73">
        <w:rPr>
          <w:rFonts w:eastAsiaTheme="minorHAnsi"/>
        </w:rPr>
        <w:t xml:space="preserve"> </w:t>
      </w:r>
      <w:proofErr w:type="spellStart"/>
      <w:r w:rsidRPr="00451C73">
        <w:rPr>
          <w:rFonts w:eastAsiaTheme="minorHAnsi"/>
        </w:rPr>
        <w:t>habitatelor</w:t>
      </w:r>
      <w:proofErr w:type="spellEnd"/>
      <w:r w:rsidRPr="00451C73">
        <w:rPr>
          <w:rFonts w:eastAsiaTheme="minorHAnsi"/>
        </w:rPr>
        <w:t xml:space="preserve"> </w:t>
      </w:r>
      <w:proofErr w:type="spellStart"/>
      <w:r w:rsidRPr="00451C73">
        <w:rPr>
          <w:rFonts w:eastAsiaTheme="minorHAnsi"/>
        </w:rPr>
        <w:t>naturale</w:t>
      </w:r>
      <w:proofErr w:type="spellEnd"/>
      <w:r w:rsidRPr="00451C73">
        <w:rPr>
          <w:rFonts w:eastAsiaTheme="minorHAnsi"/>
        </w:rPr>
        <w:t xml:space="preserve">, a </w:t>
      </w:r>
      <w:proofErr w:type="spellStart"/>
      <w:r w:rsidRPr="00451C73">
        <w:rPr>
          <w:rFonts w:eastAsiaTheme="minorHAnsi"/>
        </w:rPr>
        <w:t>florei</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a</w:t>
      </w:r>
    </w:p>
    <w:p w14:paraId="290B80B8"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faunei</w:t>
      </w:r>
      <w:proofErr w:type="spellEnd"/>
      <w:r w:rsidRPr="00451C73">
        <w:rPr>
          <w:rFonts w:eastAsiaTheme="minorHAnsi"/>
        </w:rPr>
        <w:t xml:space="preserve"> </w:t>
      </w:r>
      <w:proofErr w:type="spellStart"/>
      <w:r w:rsidRPr="00451C73">
        <w:rPr>
          <w:rFonts w:eastAsiaTheme="minorHAnsi"/>
        </w:rPr>
        <w:t>salbatice</w:t>
      </w:r>
      <w:proofErr w:type="spellEnd"/>
      <w:r w:rsidRPr="00451C73">
        <w:rPr>
          <w:rFonts w:eastAsiaTheme="minorHAnsi"/>
        </w:rPr>
        <w:t>.</w:t>
      </w:r>
    </w:p>
    <w:p w14:paraId="3955D801"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Amplasamentul</w:t>
      </w:r>
      <w:proofErr w:type="spellEnd"/>
      <w:r w:rsidRPr="00451C73">
        <w:rPr>
          <w:rFonts w:eastAsiaTheme="minorHAnsi"/>
        </w:rPr>
        <w:t xml:space="preserve"> se </w:t>
      </w:r>
      <w:proofErr w:type="spellStart"/>
      <w:r w:rsidRPr="00451C73">
        <w:rPr>
          <w:rFonts w:eastAsiaTheme="minorHAnsi"/>
        </w:rPr>
        <w:t>situeaza</w:t>
      </w:r>
      <w:proofErr w:type="spellEnd"/>
      <w:r w:rsidRPr="00451C73">
        <w:rPr>
          <w:rFonts w:eastAsiaTheme="minorHAnsi"/>
        </w:rPr>
        <w:t xml:space="preserve"> in </w:t>
      </w:r>
      <w:proofErr w:type="spellStart"/>
      <w:r w:rsidRPr="00451C73">
        <w:rPr>
          <w:rFonts w:eastAsiaTheme="minorHAnsi"/>
        </w:rPr>
        <w:t>afara</w:t>
      </w:r>
      <w:proofErr w:type="spellEnd"/>
      <w:r w:rsidRPr="00451C73">
        <w:rPr>
          <w:rFonts w:eastAsiaTheme="minorHAnsi"/>
        </w:rPr>
        <w:t xml:space="preserve"> </w:t>
      </w:r>
      <w:proofErr w:type="spellStart"/>
      <w:r w:rsidRPr="00451C73">
        <w:rPr>
          <w:rFonts w:eastAsiaTheme="minorHAnsi"/>
        </w:rPr>
        <w:t>zonelor</w:t>
      </w:r>
      <w:proofErr w:type="spellEnd"/>
      <w:r w:rsidRPr="00451C73">
        <w:rPr>
          <w:rFonts w:eastAsiaTheme="minorHAnsi"/>
        </w:rPr>
        <w:t xml:space="preserve"> </w:t>
      </w:r>
      <w:proofErr w:type="spellStart"/>
      <w:r w:rsidRPr="00451C73">
        <w:rPr>
          <w:rFonts w:eastAsiaTheme="minorHAnsi"/>
        </w:rPr>
        <w:t>istorice</w:t>
      </w:r>
      <w:proofErr w:type="spellEnd"/>
      <w:r w:rsidRPr="00451C73">
        <w:rPr>
          <w:rFonts w:eastAsiaTheme="minorHAnsi"/>
        </w:rPr>
        <w:t xml:space="preserve"> </w:t>
      </w:r>
      <w:proofErr w:type="spellStart"/>
      <w:r w:rsidRPr="00451C73">
        <w:rPr>
          <w:rFonts w:eastAsiaTheme="minorHAnsi"/>
        </w:rPr>
        <w:t>sau</w:t>
      </w:r>
      <w:proofErr w:type="spellEnd"/>
      <w:r w:rsidRPr="00451C73">
        <w:rPr>
          <w:rFonts w:eastAsiaTheme="minorHAnsi"/>
        </w:rPr>
        <w:t xml:space="preserve"> a </w:t>
      </w:r>
      <w:proofErr w:type="spellStart"/>
      <w:r w:rsidRPr="00451C73">
        <w:rPr>
          <w:rFonts w:eastAsiaTheme="minorHAnsi"/>
        </w:rPr>
        <w:t>razelor</w:t>
      </w:r>
      <w:proofErr w:type="spellEnd"/>
      <w:r w:rsidRPr="00451C73">
        <w:rPr>
          <w:rFonts w:eastAsiaTheme="minorHAnsi"/>
        </w:rPr>
        <w:t xml:space="preserve"> de </w:t>
      </w:r>
      <w:proofErr w:type="spellStart"/>
      <w:r w:rsidRPr="00451C73">
        <w:rPr>
          <w:rFonts w:eastAsiaTheme="minorHAnsi"/>
        </w:rPr>
        <w:t>protectie</w:t>
      </w:r>
      <w:proofErr w:type="spellEnd"/>
      <w:r w:rsidRPr="00451C73">
        <w:rPr>
          <w:rFonts w:eastAsiaTheme="minorHAnsi"/>
        </w:rPr>
        <w:t xml:space="preserve"> ale</w:t>
      </w:r>
    </w:p>
    <w:p w14:paraId="2D4C6AF1"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monumentelor</w:t>
      </w:r>
      <w:proofErr w:type="spellEnd"/>
      <w:r w:rsidRPr="00451C73">
        <w:rPr>
          <w:rFonts w:eastAsiaTheme="minorHAnsi"/>
        </w:rPr>
        <w:t xml:space="preserve"> </w:t>
      </w:r>
      <w:proofErr w:type="spellStart"/>
      <w:r w:rsidRPr="00451C73">
        <w:rPr>
          <w:rFonts w:eastAsiaTheme="minorHAnsi"/>
        </w:rPr>
        <w:t>istorice</w:t>
      </w:r>
      <w:proofErr w:type="spellEnd"/>
      <w:r w:rsidRPr="00451C73">
        <w:rPr>
          <w:rFonts w:eastAsiaTheme="minorHAnsi"/>
        </w:rPr>
        <w:t xml:space="preserve">, </w:t>
      </w:r>
      <w:proofErr w:type="spellStart"/>
      <w:r w:rsidRPr="00451C73">
        <w:rPr>
          <w:rFonts w:eastAsiaTheme="minorHAnsi"/>
        </w:rPr>
        <w:t>neavand</w:t>
      </w:r>
      <w:proofErr w:type="spellEnd"/>
      <w:r w:rsidRPr="00451C73">
        <w:rPr>
          <w:rFonts w:eastAsiaTheme="minorHAnsi"/>
        </w:rPr>
        <w:t xml:space="preserve"> un impact </w:t>
      </w:r>
      <w:proofErr w:type="spellStart"/>
      <w:r w:rsidRPr="00451C73">
        <w:rPr>
          <w:rFonts w:eastAsiaTheme="minorHAnsi"/>
        </w:rPr>
        <w:t>negativ</w:t>
      </w:r>
      <w:proofErr w:type="spellEnd"/>
      <w:r w:rsidRPr="00451C73">
        <w:rPr>
          <w:rFonts w:eastAsiaTheme="minorHAnsi"/>
        </w:rPr>
        <w:t xml:space="preserve"> </w:t>
      </w:r>
      <w:proofErr w:type="spellStart"/>
      <w:r w:rsidRPr="00451C73">
        <w:rPr>
          <w:rFonts w:eastAsiaTheme="minorHAnsi"/>
        </w:rPr>
        <w:t>asupra</w:t>
      </w:r>
      <w:proofErr w:type="spellEnd"/>
      <w:r w:rsidRPr="00451C73">
        <w:rPr>
          <w:rFonts w:eastAsiaTheme="minorHAnsi"/>
        </w:rPr>
        <w:t xml:space="preserve"> </w:t>
      </w:r>
      <w:proofErr w:type="spellStart"/>
      <w:r w:rsidRPr="00451C73">
        <w:rPr>
          <w:rFonts w:eastAsiaTheme="minorHAnsi"/>
        </w:rPr>
        <w:t>patrimoniului</w:t>
      </w:r>
      <w:proofErr w:type="spellEnd"/>
      <w:r w:rsidRPr="00451C73">
        <w:rPr>
          <w:rFonts w:eastAsiaTheme="minorHAnsi"/>
        </w:rPr>
        <w:t xml:space="preserve"> </w:t>
      </w:r>
      <w:proofErr w:type="spellStart"/>
      <w:r w:rsidRPr="00451C73">
        <w:rPr>
          <w:rFonts w:eastAsiaTheme="minorHAnsi"/>
        </w:rPr>
        <w:t>istoric</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cultural.</w:t>
      </w:r>
    </w:p>
    <w:p w14:paraId="67AF6B73"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lastRenderedPageBreak/>
        <w:t>Avand</w:t>
      </w:r>
      <w:proofErr w:type="spellEnd"/>
      <w:r w:rsidRPr="00451C73">
        <w:rPr>
          <w:rFonts w:eastAsiaTheme="minorHAnsi"/>
        </w:rPr>
        <w:t xml:space="preserve"> in </w:t>
      </w:r>
      <w:proofErr w:type="spellStart"/>
      <w:r w:rsidRPr="00451C73">
        <w:rPr>
          <w:rFonts w:eastAsiaTheme="minorHAnsi"/>
        </w:rPr>
        <w:t>vedere</w:t>
      </w:r>
      <w:proofErr w:type="spellEnd"/>
      <w:r w:rsidRPr="00451C73">
        <w:rPr>
          <w:rFonts w:eastAsiaTheme="minorHAnsi"/>
        </w:rPr>
        <w:t xml:space="preserve"> </w:t>
      </w:r>
      <w:proofErr w:type="spellStart"/>
      <w:r w:rsidRPr="00451C73">
        <w:rPr>
          <w:rFonts w:eastAsiaTheme="minorHAnsi"/>
        </w:rPr>
        <w:t>faptul</w:t>
      </w:r>
      <w:proofErr w:type="spellEnd"/>
      <w:r w:rsidRPr="00451C73">
        <w:rPr>
          <w:rFonts w:eastAsiaTheme="minorHAnsi"/>
        </w:rPr>
        <w:t xml:space="preserve"> ca se </w:t>
      </w:r>
      <w:proofErr w:type="spellStart"/>
      <w:r w:rsidRPr="00451C73">
        <w:rPr>
          <w:rFonts w:eastAsiaTheme="minorHAnsi"/>
        </w:rPr>
        <w:t>vor</w:t>
      </w:r>
      <w:proofErr w:type="spellEnd"/>
      <w:r w:rsidRPr="00451C73">
        <w:rPr>
          <w:rFonts w:eastAsiaTheme="minorHAnsi"/>
        </w:rPr>
        <w:t xml:space="preserve"> </w:t>
      </w:r>
      <w:proofErr w:type="spellStart"/>
      <w:r w:rsidRPr="00451C73">
        <w:rPr>
          <w:rFonts w:eastAsiaTheme="minorHAnsi"/>
        </w:rPr>
        <w:t>folosi</w:t>
      </w:r>
      <w:proofErr w:type="spellEnd"/>
      <w:r w:rsidRPr="00451C73">
        <w:rPr>
          <w:rFonts w:eastAsiaTheme="minorHAnsi"/>
        </w:rPr>
        <w:t xml:space="preserve"> </w:t>
      </w:r>
      <w:proofErr w:type="spellStart"/>
      <w:r w:rsidRPr="00451C73">
        <w:rPr>
          <w:rFonts w:eastAsiaTheme="minorHAnsi"/>
        </w:rPr>
        <w:t>materiale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utilaje</w:t>
      </w:r>
      <w:proofErr w:type="spellEnd"/>
      <w:r w:rsidRPr="00451C73">
        <w:rPr>
          <w:rFonts w:eastAsiaTheme="minorHAnsi"/>
        </w:rPr>
        <w:t xml:space="preserve"> create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agrementate</w:t>
      </w:r>
      <w:proofErr w:type="spellEnd"/>
    </w:p>
    <w:p w14:paraId="4FBA1B0E" w14:textId="77777777" w:rsidR="00451C73" w:rsidRPr="00451C73" w:rsidRDefault="00451C73" w:rsidP="002F5779">
      <w:pPr>
        <w:spacing w:after="160" w:line="259" w:lineRule="auto"/>
        <w:jc w:val="both"/>
        <w:rPr>
          <w:rFonts w:eastAsiaTheme="minorHAnsi"/>
        </w:rPr>
      </w:pPr>
      <w:r w:rsidRPr="00451C73">
        <w:rPr>
          <w:rFonts w:eastAsiaTheme="minorHAnsi"/>
        </w:rPr>
        <w:t xml:space="preserve">special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construire</w:t>
      </w:r>
      <w:proofErr w:type="spellEnd"/>
      <w:r w:rsidRPr="00451C73">
        <w:rPr>
          <w:rFonts w:eastAsiaTheme="minorHAnsi"/>
        </w:rPr>
        <w:t xml:space="preserve"> </w:t>
      </w:r>
      <w:proofErr w:type="spellStart"/>
      <w:r w:rsidRPr="00451C73">
        <w:rPr>
          <w:rFonts w:eastAsiaTheme="minorHAnsi"/>
        </w:rPr>
        <w:t>iar</w:t>
      </w:r>
      <w:proofErr w:type="spellEnd"/>
      <w:r w:rsidRPr="00451C73">
        <w:rPr>
          <w:rFonts w:eastAsiaTheme="minorHAnsi"/>
        </w:rPr>
        <w:t xml:space="preserve"> </w:t>
      </w:r>
      <w:proofErr w:type="spellStart"/>
      <w:r w:rsidRPr="00451C73">
        <w:rPr>
          <w:rFonts w:eastAsiaTheme="minorHAnsi"/>
        </w:rPr>
        <w:t>destinatia</w:t>
      </w:r>
      <w:proofErr w:type="spellEnd"/>
      <w:r w:rsidRPr="00451C73">
        <w:rPr>
          <w:rFonts w:eastAsiaTheme="minorHAnsi"/>
        </w:rPr>
        <w:t xml:space="preserve"> </w:t>
      </w:r>
      <w:proofErr w:type="spellStart"/>
      <w:r w:rsidRPr="00451C73">
        <w:rPr>
          <w:rFonts w:eastAsiaTheme="minorHAnsi"/>
        </w:rPr>
        <w:t>cladirii</w:t>
      </w:r>
      <w:proofErr w:type="spellEnd"/>
      <w:r w:rsidRPr="00451C73">
        <w:rPr>
          <w:rFonts w:eastAsiaTheme="minorHAnsi"/>
        </w:rPr>
        <w:t xml:space="preserve"> </w:t>
      </w:r>
      <w:proofErr w:type="spellStart"/>
      <w:r w:rsidRPr="00451C73">
        <w:rPr>
          <w:rFonts w:eastAsiaTheme="minorHAnsi"/>
        </w:rPr>
        <w:t>este</w:t>
      </w:r>
      <w:proofErr w:type="spellEnd"/>
      <w:r w:rsidRPr="00451C73">
        <w:rPr>
          <w:rFonts w:eastAsiaTheme="minorHAnsi"/>
        </w:rPr>
        <w:t xml:space="preserve"> de </w:t>
      </w:r>
      <w:proofErr w:type="spellStart"/>
      <w:r w:rsidRPr="00451C73">
        <w:rPr>
          <w:rFonts w:eastAsiaTheme="minorHAnsi"/>
        </w:rPr>
        <w:t>locuire</w:t>
      </w:r>
      <w:proofErr w:type="spellEnd"/>
      <w:r w:rsidRPr="00451C73">
        <w:rPr>
          <w:rFonts w:eastAsiaTheme="minorHAnsi"/>
        </w:rPr>
        <w:t xml:space="preserve">, nu </w:t>
      </w:r>
      <w:proofErr w:type="spellStart"/>
      <w:r w:rsidRPr="00451C73">
        <w:rPr>
          <w:rFonts w:eastAsiaTheme="minorHAnsi"/>
        </w:rPr>
        <w:t>apar</w:t>
      </w:r>
      <w:proofErr w:type="spellEnd"/>
      <w:r w:rsidRPr="00451C73">
        <w:rPr>
          <w:rFonts w:eastAsiaTheme="minorHAnsi"/>
        </w:rPr>
        <w:t xml:space="preserve"> gaze cu </w:t>
      </w:r>
      <w:proofErr w:type="spellStart"/>
      <w:r w:rsidRPr="00451C73">
        <w:rPr>
          <w:rFonts w:eastAsiaTheme="minorHAnsi"/>
        </w:rPr>
        <w:t>efect</w:t>
      </w:r>
      <w:proofErr w:type="spellEnd"/>
      <w:r w:rsidRPr="00451C73">
        <w:rPr>
          <w:rFonts w:eastAsiaTheme="minorHAnsi"/>
        </w:rPr>
        <w:t xml:space="preserve"> de</w:t>
      </w:r>
    </w:p>
    <w:p w14:paraId="31ACC0BA" w14:textId="77777777" w:rsidR="00451C73" w:rsidRPr="00451C73" w:rsidRDefault="00451C73" w:rsidP="002F5779">
      <w:pPr>
        <w:spacing w:after="160" w:line="259" w:lineRule="auto"/>
        <w:jc w:val="both"/>
        <w:rPr>
          <w:rFonts w:eastAsiaTheme="minorHAnsi"/>
        </w:rPr>
      </w:pPr>
      <w:r w:rsidRPr="00451C73">
        <w:rPr>
          <w:rFonts w:eastAsiaTheme="minorHAnsi"/>
        </w:rPr>
        <w:t xml:space="preserve">sera care </w:t>
      </w:r>
      <w:proofErr w:type="spellStart"/>
      <w:r w:rsidRPr="00451C73">
        <w:rPr>
          <w:rFonts w:eastAsiaTheme="minorHAnsi"/>
        </w:rPr>
        <w:t>sa</w:t>
      </w:r>
      <w:proofErr w:type="spellEnd"/>
      <w:r w:rsidRPr="00451C73">
        <w:rPr>
          <w:rFonts w:eastAsiaTheme="minorHAnsi"/>
        </w:rPr>
        <w:t xml:space="preserve"> </w:t>
      </w:r>
      <w:proofErr w:type="spellStart"/>
      <w:r w:rsidRPr="00451C73">
        <w:rPr>
          <w:rFonts w:eastAsiaTheme="minorHAnsi"/>
        </w:rPr>
        <w:t>afecteze</w:t>
      </w:r>
      <w:proofErr w:type="spellEnd"/>
      <w:r w:rsidRPr="00451C73">
        <w:rPr>
          <w:rFonts w:eastAsiaTheme="minorHAnsi"/>
        </w:rPr>
        <w:t xml:space="preserve"> </w:t>
      </w:r>
      <w:proofErr w:type="spellStart"/>
      <w:r w:rsidRPr="00451C73">
        <w:rPr>
          <w:rFonts w:eastAsiaTheme="minorHAnsi"/>
        </w:rPr>
        <w:t>clima</w:t>
      </w:r>
      <w:proofErr w:type="spellEnd"/>
      <w:r w:rsidRPr="00451C73">
        <w:rPr>
          <w:rFonts w:eastAsiaTheme="minorHAnsi"/>
        </w:rPr>
        <w:t xml:space="preserve">. </w:t>
      </w:r>
      <w:proofErr w:type="spellStart"/>
      <w:r w:rsidRPr="00451C73">
        <w:rPr>
          <w:rFonts w:eastAsiaTheme="minorHAnsi"/>
        </w:rPr>
        <w:t>Probabilitatea</w:t>
      </w:r>
      <w:proofErr w:type="spellEnd"/>
      <w:r w:rsidRPr="00451C73">
        <w:rPr>
          <w:rFonts w:eastAsiaTheme="minorHAnsi"/>
        </w:rPr>
        <w:t xml:space="preserve"> </w:t>
      </w:r>
      <w:proofErr w:type="spellStart"/>
      <w:r w:rsidRPr="00451C73">
        <w:rPr>
          <w:rFonts w:eastAsiaTheme="minorHAnsi"/>
        </w:rPr>
        <w:t>aparitiei</w:t>
      </w:r>
      <w:proofErr w:type="spellEnd"/>
      <w:r w:rsidRPr="00451C73">
        <w:rPr>
          <w:rFonts w:eastAsiaTheme="minorHAnsi"/>
        </w:rPr>
        <w:t xml:space="preserve"> </w:t>
      </w:r>
      <w:proofErr w:type="spellStart"/>
      <w:r w:rsidRPr="00451C73">
        <w:rPr>
          <w:rFonts w:eastAsiaTheme="minorHAnsi"/>
        </w:rPr>
        <w:t>gazelor</w:t>
      </w:r>
      <w:proofErr w:type="spellEnd"/>
      <w:r w:rsidRPr="00451C73">
        <w:rPr>
          <w:rFonts w:eastAsiaTheme="minorHAnsi"/>
        </w:rPr>
        <w:t xml:space="preserve"> cu </w:t>
      </w:r>
      <w:proofErr w:type="spellStart"/>
      <w:r w:rsidRPr="00451C73">
        <w:rPr>
          <w:rFonts w:eastAsiaTheme="minorHAnsi"/>
        </w:rPr>
        <w:t>efect</w:t>
      </w:r>
      <w:proofErr w:type="spellEnd"/>
      <w:r w:rsidRPr="00451C73">
        <w:rPr>
          <w:rFonts w:eastAsiaTheme="minorHAnsi"/>
        </w:rPr>
        <w:t xml:space="preserve"> de sera </w:t>
      </w:r>
      <w:proofErr w:type="spellStart"/>
      <w:r w:rsidRPr="00451C73">
        <w:rPr>
          <w:rFonts w:eastAsiaTheme="minorHAnsi"/>
        </w:rPr>
        <w:t>este</w:t>
      </w:r>
      <w:proofErr w:type="spellEnd"/>
      <w:r w:rsidRPr="00451C73">
        <w:rPr>
          <w:rFonts w:eastAsiaTheme="minorHAnsi"/>
        </w:rPr>
        <w:t xml:space="preserve"> </w:t>
      </w:r>
      <w:proofErr w:type="spellStart"/>
      <w:r w:rsidRPr="00451C73">
        <w:rPr>
          <w:rFonts w:eastAsiaTheme="minorHAnsi"/>
        </w:rPr>
        <w:t>foarte</w:t>
      </w:r>
      <w:proofErr w:type="spellEnd"/>
      <w:r w:rsidRPr="00451C73">
        <w:rPr>
          <w:rFonts w:eastAsiaTheme="minorHAnsi"/>
        </w:rPr>
        <w:t xml:space="preserve"> </w:t>
      </w:r>
      <w:proofErr w:type="spellStart"/>
      <w:r w:rsidRPr="00451C73">
        <w:rPr>
          <w:rFonts w:eastAsiaTheme="minorHAnsi"/>
        </w:rPr>
        <w:t>redusa</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acesta</w:t>
      </w:r>
      <w:proofErr w:type="spellEnd"/>
    </w:p>
    <w:p w14:paraId="4B6A74D7" w14:textId="77777777" w:rsidR="00451C73" w:rsidRPr="00451C73" w:rsidRDefault="00451C73" w:rsidP="002F5779">
      <w:pPr>
        <w:spacing w:after="160" w:line="259" w:lineRule="auto"/>
        <w:jc w:val="both"/>
        <w:rPr>
          <w:rFonts w:eastAsiaTheme="minorHAnsi"/>
        </w:rPr>
      </w:pPr>
      <w:r w:rsidRPr="00451C73">
        <w:rPr>
          <w:rFonts w:eastAsiaTheme="minorHAnsi"/>
        </w:rPr>
        <w:t xml:space="preserve">pot </w:t>
      </w:r>
      <w:proofErr w:type="spellStart"/>
      <w:r w:rsidRPr="00451C73">
        <w:rPr>
          <w:rFonts w:eastAsiaTheme="minorHAnsi"/>
        </w:rPr>
        <w:t>aparea</w:t>
      </w:r>
      <w:proofErr w:type="spellEnd"/>
      <w:r w:rsidRPr="00451C73">
        <w:rPr>
          <w:rFonts w:eastAsiaTheme="minorHAnsi"/>
        </w:rPr>
        <w:t xml:space="preserve"> </w:t>
      </w:r>
      <w:proofErr w:type="spellStart"/>
      <w:r w:rsidRPr="00451C73">
        <w:rPr>
          <w:rFonts w:eastAsiaTheme="minorHAnsi"/>
        </w:rPr>
        <w:t>doar</w:t>
      </w:r>
      <w:proofErr w:type="spellEnd"/>
      <w:r w:rsidRPr="00451C73">
        <w:rPr>
          <w:rFonts w:eastAsiaTheme="minorHAnsi"/>
        </w:rPr>
        <w:t xml:space="preserve"> pe </w:t>
      </w:r>
      <w:proofErr w:type="spellStart"/>
      <w:r w:rsidRPr="00451C73">
        <w:rPr>
          <w:rFonts w:eastAsiaTheme="minorHAnsi"/>
        </w:rPr>
        <w:t>perioada</w:t>
      </w:r>
      <w:proofErr w:type="spellEnd"/>
      <w:r w:rsidRPr="00451C73">
        <w:rPr>
          <w:rFonts w:eastAsiaTheme="minorHAnsi"/>
        </w:rPr>
        <w:t xml:space="preserve"> </w:t>
      </w:r>
      <w:proofErr w:type="spellStart"/>
      <w:r w:rsidRPr="00451C73">
        <w:rPr>
          <w:rFonts w:eastAsiaTheme="minorHAnsi"/>
        </w:rPr>
        <w:t>executiei</w:t>
      </w:r>
      <w:proofErr w:type="spellEnd"/>
      <w:r w:rsidRPr="00451C73">
        <w:rPr>
          <w:rFonts w:eastAsiaTheme="minorHAnsi"/>
        </w:rPr>
        <w:t xml:space="preserve"> </w:t>
      </w:r>
      <w:proofErr w:type="spellStart"/>
      <w:r w:rsidRPr="00451C73">
        <w:rPr>
          <w:rFonts w:eastAsiaTheme="minorHAnsi"/>
        </w:rPr>
        <w:t>lucrarilor</w:t>
      </w:r>
      <w:proofErr w:type="spellEnd"/>
      <w:r w:rsidRPr="00451C73">
        <w:rPr>
          <w:rFonts w:eastAsiaTheme="minorHAnsi"/>
        </w:rPr>
        <w:t xml:space="preserve"> de </w:t>
      </w:r>
      <w:proofErr w:type="spellStart"/>
      <w:r w:rsidRPr="00451C73">
        <w:rPr>
          <w:rFonts w:eastAsiaTheme="minorHAnsi"/>
        </w:rPr>
        <w:t>construire</w:t>
      </w:r>
      <w:proofErr w:type="spellEnd"/>
      <w:r w:rsidRPr="00451C73">
        <w:rPr>
          <w:rFonts w:eastAsiaTheme="minorHAnsi"/>
        </w:rPr>
        <w:t>.</w:t>
      </w:r>
    </w:p>
    <w:p w14:paraId="4E112AB4"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Referitor</w:t>
      </w:r>
      <w:proofErr w:type="spellEnd"/>
      <w:r w:rsidRPr="00451C73">
        <w:rPr>
          <w:rFonts w:eastAsiaTheme="minorHAnsi"/>
        </w:rPr>
        <w:t xml:space="preserve"> la </w:t>
      </w:r>
      <w:proofErr w:type="spellStart"/>
      <w:r w:rsidRPr="00451C73">
        <w:rPr>
          <w:rFonts w:eastAsiaTheme="minorHAnsi"/>
        </w:rPr>
        <w:t>reducerea</w:t>
      </w:r>
      <w:proofErr w:type="spellEnd"/>
      <w:r w:rsidRPr="00451C73">
        <w:rPr>
          <w:rFonts w:eastAsiaTheme="minorHAnsi"/>
        </w:rPr>
        <w:t xml:space="preserve"> </w:t>
      </w:r>
      <w:proofErr w:type="spellStart"/>
      <w:r w:rsidRPr="00451C73">
        <w:rPr>
          <w:rFonts w:eastAsiaTheme="minorHAnsi"/>
        </w:rPr>
        <w:t>emisiilor</w:t>
      </w:r>
      <w:proofErr w:type="spellEnd"/>
      <w:r w:rsidRPr="00451C73">
        <w:rPr>
          <w:rFonts w:eastAsiaTheme="minorHAnsi"/>
        </w:rPr>
        <w:t xml:space="preserve"> de gaze cu </w:t>
      </w:r>
      <w:proofErr w:type="spellStart"/>
      <w:r w:rsidRPr="00451C73">
        <w:rPr>
          <w:rFonts w:eastAsiaTheme="minorHAnsi"/>
        </w:rPr>
        <w:t>efect</w:t>
      </w:r>
      <w:proofErr w:type="spellEnd"/>
      <w:r w:rsidRPr="00451C73">
        <w:rPr>
          <w:rFonts w:eastAsiaTheme="minorHAnsi"/>
        </w:rPr>
        <w:t xml:space="preserve"> de sera in </w:t>
      </w:r>
      <w:proofErr w:type="spellStart"/>
      <w:r w:rsidRPr="00451C73">
        <w:rPr>
          <w:rFonts w:eastAsiaTheme="minorHAnsi"/>
        </w:rPr>
        <w:t>atmosfera</w:t>
      </w:r>
      <w:proofErr w:type="spellEnd"/>
      <w:r w:rsidRPr="00451C73">
        <w:rPr>
          <w:rFonts w:eastAsiaTheme="minorHAnsi"/>
        </w:rPr>
        <w:t xml:space="preserve"> </w:t>
      </w:r>
      <w:proofErr w:type="spellStart"/>
      <w:r w:rsidRPr="00451C73">
        <w:rPr>
          <w:rFonts w:eastAsiaTheme="minorHAnsi"/>
        </w:rPr>
        <w:t>terestra</w:t>
      </w:r>
      <w:proofErr w:type="spellEnd"/>
      <w:r w:rsidRPr="00451C73">
        <w:rPr>
          <w:rFonts w:eastAsiaTheme="minorHAnsi"/>
        </w:rPr>
        <w:t>, desi</w:t>
      </w:r>
    </w:p>
    <w:p w14:paraId="03A029FD"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proiectul</w:t>
      </w:r>
      <w:proofErr w:type="spellEnd"/>
      <w:r w:rsidRPr="00451C73">
        <w:rPr>
          <w:rFonts w:eastAsiaTheme="minorHAnsi"/>
        </w:rPr>
        <w:t xml:space="preserve"> </w:t>
      </w:r>
      <w:proofErr w:type="spellStart"/>
      <w:r w:rsidRPr="00451C73">
        <w:rPr>
          <w:rFonts w:eastAsiaTheme="minorHAnsi"/>
        </w:rPr>
        <w:t>propune</w:t>
      </w:r>
      <w:proofErr w:type="spellEnd"/>
      <w:r w:rsidRPr="00451C73">
        <w:rPr>
          <w:rFonts w:eastAsiaTheme="minorHAnsi"/>
        </w:rPr>
        <w:t xml:space="preserve"> </w:t>
      </w:r>
      <w:proofErr w:type="spellStart"/>
      <w:r w:rsidRPr="00451C73">
        <w:rPr>
          <w:rFonts w:eastAsiaTheme="minorHAnsi"/>
        </w:rPr>
        <w:t>utilizarea</w:t>
      </w:r>
      <w:proofErr w:type="spellEnd"/>
      <w:r w:rsidRPr="00451C73">
        <w:rPr>
          <w:rFonts w:eastAsiaTheme="minorHAnsi"/>
        </w:rPr>
        <w:t xml:space="preserve"> </w:t>
      </w:r>
      <w:proofErr w:type="spellStart"/>
      <w:r w:rsidRPr="00451C73">
        <w:rPr>
          <w:rFonts w:eastAsiaTheme="minorHAnsi"/>
        </w:rPr>
        <w:t>centralelor</w:t>
      </w:r>
      <w:proofErr w:type="spellEnd"/>
      <w:r w:rsidRPr="00451C73">
        <w:rPr>
          <w:rFonts w:eastAsiaTheme="minorHAnsi"/>
        </w:rPr>
        <w:t xml:space="preserve"> </w:t>
      </w:r>
      <w:proofErr w:type="spellStart"/>
      <w:r w:rsidRPr="00451C73">
        <w:rPr>
          <w:rFonts w:eastAsiaTheme="minorHAnsi"/>
        </w:rPr>
        <w:t>termice</w:t>
      </w:r>
      <w:proofErr w:type="spellEnd"/>
      <w:r w:rsidRPr="00451C73">
        <w:rPr>
          <w:rFonts w:eastAsiaTheme="minorHAnsi"/>
        </w:rPr>
        <w:t xml:space="preserve"> pe gaze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incalzirea</w:t>
      </w:r>
      <w:proofErr w:type="spellEnd"/>
      <w:r w:rsidRPr="00451C73">
        <w:rPr>
          <w:rFonts w:eastAsiaTheme="minorHAnsi"/>
        </w:rPr>
        <w:t xml:space="preserve"> </w:t>
      </w:r>
      <w:proofErr w:type="spellStart"/>
      <w:r w:rsidRPr="00451C73">
        <w:rPr>
          <w:rFonts w:eastAsiaTheme="minorHAnsi"/>
        </w:rPr>
        <w:t>spatiilor</w:t>
      </w:r>
      <w:proofErr w:type="spellEnd"/>
    </w:p>
    <w:p w14:paraId="32778649"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interioare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gramStart"/>
      <w:r w:rsidRPr="00451C73">
        <w:rPr>
          <w:rFonts w:eastAsiaTheme="minorHAnsi"/>
        </w:rPr>
        <w:t>a</w:t>
      </w:r>
      <w:proofErr w:type="gramEnd"/>
      <w:r w:rsidRPr="00451C73">
        <w:rPr>
          <w:rFonts w:eastAsiaTheme="minorHAnsi"/>
        </w:rPr>
        <w:t xml:space="preserve"> </w:t>
      </w:r>
      <w:proofErr w:type="spellStart"/>
      <w:r w:rsidRPr="00451C73">
        <w:rPr>
          <w:rFonts w:eastAsiaTheme="minorHAnsi"/>
        </w:rPr>
        <w:t>apei</w:t>
      </w:r>
      <w:proofErr w:type="spellEnd"/>
      <w:r w:rsidRPr="00451C73">
        <w:rPr>
          <w:rFonts w:eastAsiaTheme="minorHAnsi"/>
        </w:rPr>
        <w:t xml:space="preserve"> </w:t>
      </w:r>
      <w:proofErr w:type="spellStart"/>
      <w:r w:rsidRPr="00451C73">
        <w:rPr>
          <w:rFonts w:eastAsiaTheme="minorHAnsi"/>
        </w:rPr>
        <w:t>menajere</w:t>
      </w:r>
      <w:proofErr w:type="spellEnd"/>
      <w:r w:rsidRPr="00451C73">
        <w:rPr>
          <w:rFonts w:eastAsiaTheme="minorHAnsi"/>
        </w:rPr>
        <w:t xml:space="preserve">, in </w:t>
      </w:r>
      <w:proofErr w:type="spellStart"/>
      <w:r w:rsidRPr="00451C73">
        <w:rPr>
          <w:rFonts w:eastAsiaTheme="minorHAnsi"/>
        </w:rPr>
        <w:t>cadrul</w:t>
      </w:r>
      <w:proofErr w:type="spellEnd"/>
      <w:r w:rsidRPr="00451C73">
        <w:rPr>
          <w:rFonts w:eastAsiaTheme="minorHAnsi"/>
        </w:rPr>
        <w:t xml:space="preserve"> </w:t>
      </w:r>
      <w:proofErr w:type="spellStart"/>
      <w:r w:rsidRPr="00451C73">
        <w:rPr>
          <w:rFonts w:eastAsiaTheme="minorHAnsi"/>
        </w:rPr>
        <w:t>achizitionarii</w:t>
      </w:r>
      <w:proofErr w:type="spellEnd"/>
      <w:r w:rsidRPr="00451C73">
        <w:rPr>
          <w:rFonts w:eastAsiaTheme="minorHAnsi"/>
        </w:rPr>
        <w:t xml:space="preserve"> </w:t>
      </w:r>
      <w:proofErr w:type="spellStart"/>
      <w:r w:rsidRPr="00451C73">
        <w:rPr>
          <w:rFonts w:eastAsiaTheme="minorHAnsi"/>
        </w:rPr>
        <w:t>centralelor</w:t>
      </w:r>
      <w:proofErr w:type="spellEnd"/>
      <w:r w:rsidRPr="00451C73">
        <w:rPr>
          <w:rFonts w:eastAsiaTheme="minorHAnsi"/>
        </w:rPr>
        <w:t xml:space="preserve"> </w:t>
      </w:r>
      <w:proofErr w:type="spellStart"/>
      <w:r w:rsidRPr="00451C73">
        <w:rPr>
          <w:rFonts w:eastAsiaTheme="minorHAnsi"/>
        </w:rPr>
        <w:t>termice</w:t>
      </w:r>
      <w:proofErr w:type="spellEnd"/>
      <w:r w:rsidRPr="00451C73">
        <w:rPr>
          <w:rFonts w:eastAsiaTheme="minorHAnsi"/>
        </w:rPr>
        <w:t xml:space="preserve">, se </w:t>
      </w:r>
      <w:proofErr w:type="spellStart"/>
      <w:r w:rsidRPr="00451C73">
        <w:rPr>
          <w:rFonts w:eastAsiaTheme="minorHAnsi"/>
        </w:rPr>
        <w:t>vor</w:t>
      </w:r>
      <w:proofErr w:type="spellEnd"/>
      <w:r w:rsidRPr="00451C73">
        <w:rPr>
          <w:rFonts w:eastAsiaTheme="minorHAnsi"/>
        </w:rPr>
        <w:t xml:space="preserve"> </w:t>
      </w:r>
      <w:proofErr w:type="spellStart"/>
      <w:r w:rsidRPr="00451C73">
        <w:rPr>
          <w:rFonts w:eastAsiaTheme="minorHAnsi"/>
        </w:rPr>
        <w:t>alege</w:t>
      </w:r>
      <w:proofErr w:type="spellEnd"/>
      <w:r w:rsidRPr="00451C73">
        <w:rPr>
          <w:rFonts w:eastAsiaTheme="minorHAnsi"/>
        </w:rPr>
        <w:t xml:space="preserve"> </w:t>
      </w:r>
      <w:proofErr w:type="spellStart"/>
      <w:r w:rsidRPr="00451C73">
        <w:rPr>
          <w:rFonts w:eastAsiaTheme="minorHAnsi"/>
        </w:rPr>
        <w:t>modele</w:t>
      </w:r>
      <w:proofErr w:type="spellEnd"/>
    </w:p>
    <w:p w14:paraId="2E675AEA"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performante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agrementate</w:t>
      </w:r>
      <w:proofErr w:type="spellEnd"/>
      <w:r w:rsidRPr="00451C73">
        <w:rPr>
          <w:rFonts w:eastAsiaTheme="minorHAnsi"/>
        </w:rPr>
        <w:t xml:space="preserve"> conform </w:t>
      </w:r>
      <w:proofErr w:type="spellStart"/>
      <w:r w:rsidRPr="00451C73">
        <w:rPr>
          <w:rFonts w:eastAsiaTheme="minorHAnsi"/>
        </w:rPr>
        <w:t>legislatiei</w:t>
      </w:r>
      <w:proofErr w:type="spellEnd"/>
      <w:r w:rsidRPr="00451C73">
        <w:rPr>
          <w:rFonts w:eastAsiaTheme="minorHAnsi"/>
        </w:rPr>
        <w:t xml:space="preserve"> </w:t>
      </w:r>
      <w:proofErr w:type="spellStart"/>
      <w:r w:rsidRPr="00451C73">
        <w:rPr>
          <w:rFonts w:eastAsiaTheme="minorHAnsi"/>
        </w:rPr>
        <w:t>actuale</w:t>
      </w:r>
      <w:proofErr w:type="spellEnd"/>
      <w:r w:rsidRPr="00451C73">
        <w:rPr>
          <w:rFonts w:eastAsiaTheme="minorHAnsi"/>
        </w:rPr>
        <w:t xml:space="preserve">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protejarea</w:t>
      </w:r>
      <w:proofErr w:type="spellEnd"/>
      <w:r w:rsidRPr="00451C73">
        <w:rPr>
          <w:rFonts w:eastAsiaTheme="minorHAnsi"/>
        </w:rPr>
        <w:t xml:space="preserve"> </w:t>
      </w:r>
      <w:proofErr w:type="spellStart"/>
      <w:r w:rsidRPr="00451C73">
        <w:rPr>
          <w:rFonts w:eastAsiaTheme="minorHAnsi"/>
        </w:rPr>
        <w:t>mediului</w:t>
      </w:r>
      <w:proofErr w:type="spellEnd"/>
      <w:r w:rsidRPr="00451C73">
        <w:rPr>
          <w:rFonts w:eastAsiaTheme="minorHAnsi"/>
        </w:rPr>
        <w:t xml:space="preserve">. </w:t>
      </w:r>
      <w:proofErr w:type="spellStart"/>
      <w:r w:rsidRPr="00451C73">
        <w:rPr>
          <w:rFonts w:eastAsiaTheme="minorHAnsi"/>
        </w:rPr>
        <w:t>Astfel</w:t>
      </w:r>
      <w:proofErr w:type="spellEnd"/>
      <w:r w:rsidRPr="00451C73">
        <w:rPr>
          <w:rFonts w:eastAsiaTheme="minorHAnsi"/>
        </w:rPr>
        <w:t xml:space="preserve">, </w:t>
      </w:r>
      <w:proofErr w:type="spellStart"/>
      <w:r w:rsidRPr="00451C73">
        <w:rPr>
          <w:rFonts w:eastAsiaTheme="minorHAnsi"/>
        </w:rPr>
        <w:t>constructia</w:t>
      </w:r>
      <w:proofErr w:type="spellEnd"/>
    </w:p>
    <w:p w14:paraId="4E1785EB" w14:textId="77777777" w:rsidR="00451C73" w:rsidRPr="00451C73" w:rsidRDefault="00451C73" w:rsidP="002F5779">
      <w:pPr>
        <w:spacing w:after="160" w:line="259" w:lineRule="auto"/>
        <w:jc w:val="both"/>
        <w:rPr>
          <w:rFonts w:eastAsiaTheme="minorHAnsi"/>
        </w:rPr>
      </w:pPr>
      <w:proofErr w:type="spellStart"/>
      <w:r w:rsidRPr="00451C73">
        <w:rPr>
          <w:rFonts w:eastAsiaTheme="minorHAnsi"/>
        </w:rPr>
        <w:t>aduce</w:t>
      </w:r>
      <w:proofErr w:type="spellEnd"/>
      <w:r w:rsidRPr="00451C73">
        <w:rPr>
          <w:rFonts w:eastAsiaTheme="minorHAnsi"/>
        </w:rPr>
        <w:t xml:space="preserve"> </w:t>
      </w:r>
      <w:proofErr w:type="spellStart"/>
      <w:r w:rsidRPr="00451C73">
        <w:rPr>
          <w:rFonts w:eastAsiaTheme="minorHAnsi"/>
        </w:rPr>
        <w:t>aportul</w:t>
      </w:r>
      <w:proofErr w:type="spellEnd"/>
      <w:r w:rsidRPr="00451C73">
        <w:rPr>
          <w:rFonts w:eastAsiaTheme="minorHAnsi"/>
        </w:rPr>
        <w:t xml:space="preserve"> la </w:t>
      </w:r>
      <w:proofErr w:type="spellStart"/>
      <w:r w:rsidRPr="00451C73">
        <w:rPr>
          <w:rFonts w:eastAsiaTheme="minorHAnsi"/>
        </w:rPr>
        <w:t>reducerea</w:t>
      </w:r>
      <w:proofErr w:type="spellEnd"/>
      <w:r w:rsidRPr="00451C73">
        <w:rPr>
          <w:rFonts w:eastAsiaTheme="minorHAnsi"/>
        </w:rPr>
        <w:t xml:space="preserve"> </w:t>
      </w:r>
      <w:proofErr w:type="spellStart"/>
      <w:r w:rsidRPr="00451C73">
        <w:rPr>
          <w:rFonts w:eastAsiaTheme="minorHAnsi"/>
        </w:rPr>
        <w:t>emisiilor</w:t>
      </w:r>
      <w:proofErr w:type="spellEnd"/>
      <w:r w:rsidRPr="00451C73">
        <w:rPr>
          <w:rFonts w:eastAsiaTheme="minorHAnsi"/>
        </w:rPr>
        <w:t xml:space="preserve"> de </w:t>
      </w:r>
      <w:proofErr w:type="spellStart"/>
      <w:r w:rsidRPr="00451C73">
        <w:rPr>
          <w:rFonts w:eastAsiaTheme="minorHAnsi"/>
        </w:rPr>
        <w:t>dioxid</w:t>
      </w:r>
      <w:proofErr w:type="spellEnd"/>
      <w:r w:rsidRPr="00451C73">
        <w:rPr>
          <w:rFonts w:eastAsiaTheme="minorHAnsi"/>
        </w:rPr>
        <w:t xml:space="preserve"> de carbon, una </w:t>
      </w:r>
      <w:proofErr w:type="spellStart"/>
      <w:r w:rsidRPr="00451C73">
        <w:rPr>
          <w:rFonts w:eastAsiaTheme="minorHAnsi"/>
        </w:rPr>
        <w:t>dintre</w:t>
      </w:r>
      <w:proofErr w:type="spellEnd"/>
      <w:r w:rsidRPr="00451C73">
        <w:rPr>
          <w:rFonts w:eastAsiaTheme="minorHAnsi"/>
        </w:rPr>
        <w:t xml:space="preserve"> </w:t>
      </w:r>
      <w:proofErr w:type="spellStart"/>
      <w:r w:rsidRPr="00451C73">
        <w:rPr>
          <w:rFonts w:eastAsiaTheme="minorHAnsi"/>
        </w:rPr>
        <w:t>cauzele</w:t>
      </w:r>
      <w:proofErr w:type="spellEnd"/>
      <w:r w:rsidRPr="00451C73">
        <w:rPr>
          <w:rFonts w:eastAsiaTheme="minorHAnsi"/>
        </w:rPr>
        <w:t xml:space="preserve"> </w:t>
      </w:r>
      <w:proofErr w:type="spellStart"/>
      <w:r w:rsidRPr="00451C73">
        <w:rPr>
          <w:rFonts w:eastAsiaTheme="minorHAnsi"/>
        </w:rPr>
        <w:t>principale</w:t>
      </w:r>
      <w:proofErr w:type="spellEnd"/>
      <w:r w:rsidRPr="00451C73">
        <w:rPr>
          <w:rFonts w:eastAsiaTheme="minorHAnsi"/>
        </w:rPr>
        <w:t xml:space="preserve"> </w:t>
      </w:r>
      <w:proofErr w:type="spellStart"/>
      <w:r w:rsidRPr="00451C73">
        <w:rPr>
          <w:rFonts w:eastAsiaTheme="minorHAnsi"/>
        </w:rPr>
        <w:t>ce</w:t>
      </w:r>
      <w:proofErr w:type="spellEnd"/>
      <w:r w:rsidRPr="00451C73">
        <w:rPr>
          <w:rFonts w:eastAsiaTheme="minorHAnsi"/>
        </w:rPr>
        <w:t xml:space="preserve"> </w:t>
      </w:r>
      <w:proofErr w:type="spellStart"/>
      <w:r w:rsidRPr="00451C73">
        <w:rPr>
          <w:rFonts w:eastAsiaTheme="minorHAnsi"/>
        </w:rPr>
        <w:t>conduc</w:t>
      </w:r>
      <w:proofErr w:type="spellEnd"/>
      <w:r w:rsidRPr="00451C73">
        <w:rPr>
          <w:rFonts w:eastAsiaTheme="minorHAnsi"/>
        </w:rPr>
        <w:t xml:space="preserve"> la</w:t>
      </w:r>
    </w:p>
    <w:p w14:paraId="77796A13" w14:textId="77777777" w:rsidR="00451C73" w:rsidRPr="00451C73" w:rsidRDefault="00451C73" w:rsidP="00451C73">
      <w:pPr>
        <w:spacing w:after="160" w:line="259" w:lineRule="auto"/>
        <w:rPr>
          <w:rFonts w:eastAsiaTheme="minorHAnsi"/>
        </w:rPr>
      </w:pPr>
      <w:proofErr w:type="spellStart"/>
      <w:r w:rsidRPr="00451C73">
        <w:rPr>
          <w:rFonts w:eastAsiaTheme="minorHAnsi"/>
        </w:rPr>
        <w:t>efectul</w:t>
      </w:r>
      <w:proofErr w:type="spellEnd"/>
      <w:r w:rsidRPr="00451C73">
        <w:rPr>
          <w:rFonts w:eastAsiaTheme="minorHAnsi"/>
        </w:rPr>
        <w:t xml:space="preserve"> global de sera.</w:t>
      </w:r>
    </w:p>
    <w:p w14:paraId="07E755B7" w14:textId="77777777" w:rsidR="00451C73" w:rsidRPr="00451C73" w:rsidRDefault="00451C73" w:rsidP="00451C73">
      <w:pPr>
        <w:spacing w:after="160" w:line="259" w:lineRule="auto"/>
        <w:rPr>
          <w:rFonts w:eastAsiaTheme="minorHAnsi"/>
        </w:rPr>
      </w:pPr>
      <w:proofErr w:type="spellStart"/>
      <w:r w:rsidRPr="00451C73">
        <w:rPr>
          <w:rFonts w:eastAsiaTheme="minorHAnsi"/>
        </w:rPr>
        <w:t>Tinand</w:t>
      </w:r>
      <w:proofErr w:type="spellEnd"/>
      <w:r w:rsidRPr="00451C73">
        <w:rPr>
          <w:rFonts w:eastAsiaTheme="minorHAnsi"/>
        </w:rPr>
        <w:t xml:space="preserve"> </w:t>
      </w:r>
      <w:proofErr w:type="spellStart"/>
      <w:r w:rsidRPr="00451C73">
        <w:rPr>
          <w:rFonts w:eastAsiaTheme="minorHAnsi"/>
        </w:rPr>
        <w:t>cont</w:t>
      </w:r>
      <w:proofErr w:type="spellEnd"/>
      <w:r w:rsidRPr="00451C73">
        <w:rPr>
          <w:rFonts w:eastAsiaTheme="minorHAnsi"/>
        </w:rPr>
        <w:t xml:space="preserve"> de </w:t>
      </w:r>
      <w:proofErr w:type="spellStart"/>
      <w:r w:rsidRPr="00451C73">
        <w:rPr>
          <w:rFonts w:eastAsiaTheme="minorHAnsi"/>
        </w:rPr>
        <w:t>prognoze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de </w:t>
      </w:r>
      <w:proofErr w:type="spellStart"/>
      <w:r w:rsidRPr="00451C73">
        <w:rPr>
          <w:rFonts w:eastAsiaTheme="minorHAnsi"/>
        </w:rPr>
        <w:t>tipul</w:t>
      </w:r>
      <w:proofErr w:type="spellEnd"/>
      <w:r w:rsidRPr="00451C73">
        <w:rPr>
          <w:rFonts w:eastAsiaTheme="minorHAnsi"/>
        </w:rPr>
        <w:t xml:space="preserve"> de </w:t>
      </w:r>
      <w:proofErr w:type="spellStart"/>
      <w:r w:rsidRPr="00451C73">
        <w:rPr>
          <w:rFonts w:eastAsiaTheme="minorHAnsi"/>
        </w:rPr>
        <w:t>proiect</w:t>
      </w:r>
      <w:proofErr w:type="spellEnd"/>
      <w:r w:rsidRPr="00451C73">
        <w:rPr>
          <w:rFonts w:eastAsiaTheme="minorHAnsi"/>
        </w:rPr>
        <w:t xml:space="preserve">, </w:t>
      </w:r>
      <w:proofErr w:type="spellStart"/>
      <w:r w:rsidRPr="00451C73">
        <w:rPr>
          <w:rFonts w:eastAsiaTheme="minorHAnsi"/>
        </w:rPr>
        <w:t>schimbarile</w:t>
      </w:r>
      <w:proofErr w:type="spellEnd"/>
      <w:r w:rsidRPr="00451C73">
        <w:rPr>
          <w:rFonts w:eastAsiaTheme="minorHAnsi"/>
        </w:rPr>
        <w:t xml:space="preserve"> </w:t>
      </w:r>
      <w:proofErr w:type="spellStart"/>
      <w:r w:rsidRPr="00451C73">
        <w:rPr>
          <w:rFonts w:eastAsiaTheme="minorHAnsi"/>
        </w:rPr>
        <w:t>climatice</w:t>
      </w:r>
      <w:proofErr w:type="spellEnd"/>
      <w:r w:rsidRPr="00451C73">
        <w:rPr>
          <w:rFonts w:eastAsiaTheme="minorHAnsi"/>
        </w:rPr>
        <w:t xml:space="preserve"> nu au impact </w:t>
      </w:r>
      <w:proofErr w:type="spellStart"/>
      <w:r w:rsidRPr="00451C73">
        <w:rPr>
          <w:rFonts w:eastAsiaTheme="minorHAnsi"/>
        </w:rPr>
        <w:t>aupra</w:t>
      </w:r>
      <w:proofErr w:type="spellEnd"/>
    </w:p>
    <w:p w14:paraId="42A99298" w14:textId="7C816BA5" w:rsidR="00451C73" w:rsidRPr="002F5779" w:rsidRDefault="00451C73" w:rsidP="002F5779">
      <w:pPr>
        <w:spacing w:after="160" w:line="259" w:lineRule="auto"/>
        <w:rPr>
          <w:rFonts w:eastAsiaTheme="minorHAnsi"/>
        </w:rPr>
      </w:pPr>
      <w:proofErr w:type="spellStart"/>
      <w:r w:rsidRPr="00451C73">
        <w:rPr>
          <w:rFonts w:eastAsiaTheme="minorHAnsi"/>
        </w:rPr>
        <w:t>mediului</w:t>
      </w:r>
      <w:proofErr w:type="spellEnd"/>
      <w:r w:rsidRPr="00451C73">
        <w:rPr>
          <w:rFonts w:eastAsiaTheme="minorHAnsi"/>
        </w:rPr>
        <w:t>.</w:t>
      </w:r>
    </w:p>
    <w:p w14:paraId="68E907F0" w14:textId="48CD4A60" w:rsidR="005D33D1"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extinderea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 xml:space="preserve"> (zona </w:t>
      </w:r>
      <w:proofErr w:type="spellStart"/>
      <w:r w:rsidRPr="00F71E55">
        <w:rPr>
          <w:rFonts w:eastAsia="Times New Roman" w:cstheme="minorHAnsi"/>
          <w:b/>
          <w:bCs/>
          <w:color w:val="4472C4" w:themeColor="accent1"/>
          <w:lang w:eastAsia="ro-RO"/>
        </w:rPr>
        <w:t>geografică</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numărul</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populației</w:t>
      </w:r>
      <w:proofErr w:type="spellEnd"/>
      <w:r w:rsidRPr="00F71E55">
        <w:rPr>
          <w:rFonts w:eastAsia="Times New Roman" w:cstheme="minorHAnsi"/>
          <w:b/>
          <w:bCs/>
          <w:color w:val="4472C4" w:themeColor="accent1"/>
          <w:lang w:eastAsia="ro-RO"/>
        </w:rPr>
        <w:t>/</w:t>
      </w:r>
      <w:proofErr w:type="spellStart"/>
      <w:r w:rsidRPr="00F71E55">
        <w:rPr>
          <w:rFonts w:eastAsia="Times New Roman" w:cstheme="minorHAnsi"/>
          <w:b/>
          <w:bCs/>
          <w:color w:val="4472C4" w:themeColor="accent1"/>
          <w:lang w:eastAsia="ro-RO"/>
        </w:rPr>
        <w:t>habitatelor</w:t>
      </w:r>
      <w:proofErr w:type="spellEnd"/>
      <w:r w:rsidRPr="00F71E55">
        <w:rPr>
          <w:rFonts w:eastAsia="Times New Roman" w:cstheme="minorHAnsi"/>
          <w:b/>
          <w:bCs/>
          <w:color w:val="4472C4" w:themeColor="accent1"/>
          <w:lang w:eastAsia="ro-RO"/>
        </w:rPr>
        <w:t>/</w:t>
      </w:r>
      <w:proofErr w:type="spellStart"/>
      <w:r w:rsidRPr="00F71E55">
        <w:rPr>
          <w:rFonts w:eastAsia="Times New Roman" w:cstheme="minorHAnsi"/>
          <w:b/>
          <w:bCs/>
          <w:color w:val="4472C4" w:themeColor="accent1"/>
          <w:lang w:eastAsia="ro-RO"/>
        </w:rPr>
        <w:t>speciilor</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afectate</w:t>
      </w:r>
      <w:proofErr w:type="spellEnd"/>
      <w:r w:rsidRPr="00F71E55">
        <w:rPr>
          <w:rFonts w:eastAsia="Times New Roman" w:cstheme="minorHAnsi"/>
          <w:b/>
          <w:bCs/>
          <w:color w:val="4472C4" w:themeColor="accent1"/>
          <w:lang w:eastAsia="ro-RO"/>
        </w:rPr>
        <w:t>);</w:t>
      </w:r>
    </w:p>
    <w:p w14:paraId="06AB271C" w14:textId="416571CB" w:rsidR="00451C73" w:rsidRPr="00451C73" w:rsidRDefault="00451C73" w:rsidP="00DC2BBC">
      <w:pPr>
        <w:shd w:val="clear" w:color="auto" w:fill="FFFFFF"/>
        <w:spacing w:after="0" w:line="360" w:lineRule="auto"/>
        <w:jc w:val="both"/>
        <w:rPr>
          <w:rFonts w:eastAsia="Times New Roman" w:cstheme="minorHAnsi"/>
          <w:lang w:eastAsia="ro-RO"/>
        </w:rPr>
      </w:pPr>
      <w:r w:rsidRPr="00451C73">
        <w:rPr>
          <w:rFonts w:eastAsia="Times New Roman" w:cstheme="minorHAnsi"/>
          <w:lang w:eastAsia="ro-RO"/>
        </w:rPr>
        <w:t xml:space="preserve">Nu </w:t>
      </w:r>
      <w:proofErr w:type="spellStart"/>
      <w:r w:rsidRPr="00451C73">
        <w:rPr>
          <w:rFonts w:eastAsia="Times New Roman" w:cstheme="minorHAnsi"/>
          <w:lang w:eastAsia="ro-RO"/>
        </w:rPr>
        <w:t>este</w:t>
      </w:r>
      <w:proofErr w:type="spellEnd"/>
      <w:r w:rsidRPr="00451C73">
        <w:rPr>
          <w:rFonts w:eastAsia="Times New Roman" w:cstheme="minorHAnsi"/>
          <w:lang w:eastAsia="ro-RO"/>
        </w:rPr>
        <w:t xml:space="preserve"> </w:t>
      </w:r>
      <w:proofErr w:type="spellStart"/>
      <w:r w:rsidRPr="00451C73">
        <w:rPr>
          <w:rFonts w:eastAsia="Times New Roman" w:cstheme="minorHAnsi"/>
          <w:lang w:eastAsia="ro-RO"/>
        </w:rPr>
        <w:t>cazul</w:t>
      </w:r>
      <w:proofErr w:type="spellEnd"/>
      <w:r w:rsidRPr="00451C73">
        <w:rPr>
          <w:rFonts w:eastAsia="Times New Roman" w:cstheme="minorHAnsi"/>
          <w:lang w:eastAsia="ro-RO"/>
        </w:rPr>
        <w:t>.</w:t>
      </w:r>
    </w:p>
    <w:p w14:paraId="4EE276B3" w14:textId="0D359796" w:rsidR="005D33D1"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magnitudinea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complexitatea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w:t>
      </w:r>
    </w:p>
    <w:p w14:paraId="31CEE75F" w14:textId="77777777" w:rsidR="00451C73" w:rsidRPr="00451C73" w:rsidRDefault="00451C73" w:rsidP="00451C73">
      <w:pPr>
        <w:spacing w:after="160" w:line="259" w:lineRule="auto"/>
        <w:rPr>
          <w:rFonts w:eastAsiaTheme="minorHAnsi"/>
        </w:rPr>
      </w:pPr>
      <w:proofErr w:type="spellStart"/>
      <w:r w:rsidRPr="00451C73">
        <w:rPr>
          <w:rFonts w:eastAsiaTheme="minorHAnsi"/>
        </w:rPr>
        <w:t>Avand</w:t>
      </w:r>
      <w:proofErr w:type="spellEnd"/>
      <w:r w:rsidRPr="00451C73">
        <w:rPr>
          <w:rFonts w:eastAsiaTheme="minorHAnsi"/>
        </w:rPr>
        <w:t xml:space="preserve"> in </w:t>
      </w:r>
      <w:proofErr w:type="spellStart"/>
      <w:r w:rsidRPr="00451C73">
        <w:rPr>
          <w:rFonts w:eastAsiaTheme="minorHAnsi"/>
        </w:rPr>
        <w:t>vedere</w:t>
      </w:r>
      <w:proofErr w:type="spellEnd"/>
      <w:r w:rsidRPr="00451C73">
        <w:rPr>
          <w:rFonts w:eastAsiaTheme="minorHAnsi"/>
        </w:rPr>
        <w:t xml:space="preserve"> </w:t>
      </w:r>
      <w:proofErr w:type="spellStart"/>
      <w:r w:rsidRPr="00451C73">
        <w:rPr>
          <w:rFonts w:eastAsiaTheme="minorHAnsi"/>
        </w:rPr>
        <w:t>faptul</w:t>
      </w:r>
      <w:proofErr w:type="spellEnd"/>
      <w:r w:rsidRPr="00451C73">
        <w:rPr>
          <w:rFonts w:eastAsiaTheme="minorHAnsi"/>
        </w:rPr>
        <w:t xml:space="preserve"> ca se </w:t>
      </w:r>
      <w:proofErr w:type="spellStart"/>
      <w:r w:rsidRPr="00451C73">
        <w:rPr>
          <w:rFonts w:eastAsiaTheme="minorHAnsi"/>
        </w:rPr>
        <w:t>vor</w:t>
      </w:r>
      <w:proofErr w:type="spellEnd"/>
      <w:r w:rsidRPr="00451C73">
        <w:rPr>
          <w:rFonts w:eastAsiaTheme="minorHAnsi"/>
        </w:rPr>
        <w:t xml:space="preserve"> </w:t>
      </w:r>
      <w:proofErr w:type="spellStart"/>
      <w:r w:rsidRPr="00451C73">
        <w:rPr>
          <w:rFonts w:eastAsiaTheme="minorHAnsi"/>
        </w:rPr>
        <w:t>folosi</w:t>
      </w:r>
      <w:proofErr w:type="spellEnd"/>
      <w:r w:rsidRPr="00451C73">
        <w:rPr>
          <w:rFonts w:eastAsiaTheme="minorHAnsi"/>
        </w:rPr>
        <w:t xml:space="preserve"> </w:t>
      </w:r>
      <w:proofErr w:type="spellStart"/>
      <w:r w:rsidRPr="00451C73">
        <w:rPr>
          <w:rFonts w:eastAsiaTheme="minorHAnsi"/>
        </w:rPr>
        <w:t>materiale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utilaje</w:t>
      </w:r>
      <w:proofErr w:type="spellEnd"/>
      <w:r w:rsidRPr="00451C73">
        <w:rPr>
          <w:rFonts w:eastAsiaTheme="minorHAnsi"/>
        </w:rPr>
        <w:t xml:space="preserve"> create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agrementate</w:t>
      </w:r>
      <w:proofErr w:type="spellEnd"/>
      <w:r w:rsidRPr="00451C73">
        <w:rPr>
          <w:rFonts w:eastAsiaTheme="minorHAnsi"/>
        </w:rPr>
        <w:t xml:space="preserve"> special </w:t>
      </w:r>
      <w:proofErr w:type="spellStart"/>
      <w:r w:rsidRPr="00451C73">
        <w:rPr>
          <w:rFonts w:eastAsiaTheme="minorHAnsi"/>
        </w:rPr>
        <w:t>pentru</w:t>
      </w:r>
      <w:proofErr w:type="spellEnd"/>
    </w:p>
    <w:p w14:paraId="698EF9A2" w14:textId="77777777" w:rsidR="00451C73" w:rsidRPr="00451C73" w:rsidRDefault="00451C73" w:rsidP="00451C73">
      <w:pPr>
        <w:spacing w:after="160" w:line="259" w:lineRule="auto"/>
        <w:rPr>
          <w:rFonts w:eastAsiaTheme="minorHAnsi"/>
        </w:rPr>
      </w:pPr>
      <w:proofErr w:type="spellStart"/>
      <w:r w:rsidRPr="00451C73">
        <w:rPr>
          <w:rFonts w:eastAsiaTheme="minorHAnsi"/>
        </w:rPr>
        <w:t>construire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respectiv</w:t>
      </w:r>
      <w:proofErr w:type="spellEnd"/>
      <w:r w:rsidRPr="00451C73">
        <w:rPr>
          <w:rFonts w:eastAsiaTheme="minorHAnsi"/>
        </w:rPr>
        <w:t xml:space="preserve">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desfasurarea</w:t>
      </w:r>
      <w:proofErr w:type="spellEnd"/>
      <w:r w:rsidRPr="00451C73">
        <w:rPr>
          <w:rFonts w:eastAsiaTheme="minorHAnsi"/>
        </w:rPr>
        <w:t xml:space="preserve"> </w:t>
      </w:r>
      <w:proofErr w:type="spellStart"/>
      <w:r w:rsidRPr="00451C73">
        <w:rPr>
          <w:rFonts w:eastAsiaTheme="minorHAnsi"/>
        </w:rPr>
        <w:t>ulterioara</w:t>
      </w:r>
      <w:proofErr w:type="spellEnd"/>
      <w:r w:rsidRPr="00451C73">
        <w:rPr>
          <w:rFonts w:eastAsiaTheme="minorHAnsi"/>
        </w:rPr>
        <w:t xml:space="preserve"> </w:t>
      </w:r>
      <w:proofErr w:type="gramStart"/>
      <w:r w:rsidRPr="00451C73">
        <w:rPr>
          <w:rFonts w:eastAsiaTheme="minorHAnsi"/>
        </w:rPr>
        <w:t>a</w:t>
      </w:r>
      <w:proofErr w:type="gramEnd"/>
      <w:r w:rsidRPr="00451C73">
        <w:rPr>
          <w:rFonts w:eastAsiaTheme="minorHAnsi"/>
        </w:rPr>
        <w:t xml:space="preserve"> </w:t>
      </w:r>
      <w:proofErr w:type="spellStart"/>
      <w:r w:rsidRPr="00451C73">
        <w:rPr>
          <w:rFonts w:eastAsiaTheme="minorHAnsi"/>
        </w:rPr>
        <w:t>activitatii</w:t>
      </w:r>
      <w:proofErr w:type="spellEnd"/>
      <w:r w:rsidRPr="00451C73">
        <w:rPr>
          <w:rFonts w:eastAsiaTheme="minorHAnsi"/>
        </w:rPr>
        <w:t xml:space="preserve"> de </w:t>
      </w:r>
      <w:proofErr w:type="spellStart"/>
      <w:r w:rsidRPr="00451C73">
        <w:rPr>
          <w:rFonts w:eastAsiaTheme="minorHAnsi"/>
        </w:rPr>
        <w:t>locuire</w:t>
      </w:r>
      <w:proofErr w:type="spellEnd"/>
      <w:r w:rsidRPr="00451C73">
        <w:rPr>
          <w:rFonts w:eastAsiaTheme="minorHAnsi"/>
        </w:rPr>
        <w:t xml:space="preserve">, pe o </w:t>
      </w:r>
      <w:proofErr w:type="spellStart"/>
      <w:r w:rsidRPr="00451C73">
        <w:rPr>
          <w:rFonts w:eastAsiaTheme="minorHAnsi"/>
        </w:rPr>
        <w:t>durata</w:t>
      </w:r>
      <w:proofErr w:type="spellEnd"/>
      <w:r w:rsidRPr="00451C73">
        <w:rPr>
          <w:rFonts w:eastAsiaTheme="minorHAnsi"/>
        </w:rPr>
        <w:t xml:space="preserve"> mica de </w:t>
      </w:r>
      <w:proofErr w:type="spellStart"/>
      <w:r w:rsidRPr="00451C73">
        <w:rPr>
          <w:rFonts w:eastAsiaTheme="minorHAnsi"/>
        </w:rPr>
        <w:t>timp</w:t>
      </w:r>
      <w:proofErr w:type="spellEnd"/>
      <w:r w:rsidRPr="00451C73">
        <w:rPr>
          <w:rFonts w:eastAsiaTheme="minorHAnsi"/>
        </w:rPr>
        <w:t>,</w:t>
      </w:r>
    </w:p>
    <w:p w14:paraId="5C050C0A" w14:textId="124BFA34" w:rsidR="00451C73" w:rsidRPr="00451C73" w:rsidRDefault="00451C73" w:rsidP="00451C73">
      <w:pPr>
        <w:spacing w:after="160" w:line="259" w:lineRule="auto"/>
        <w:rPr>
          <w:rFonts w:eastAsiaTheme="minorHAnsi"/>
        </w:rPr>
      </w:pPr>
      <w:proofErr w:type="spellStart"/>
      <w:r w:rsidRPr="00451C73">
        <w:rPr>
          <w:rFonts w:eastAsiaTheme="minorHAnsi"/>
        </w:rPr>
        <w:t>impactul</w:t>
      </w:r>
      <w:proofErr w:type="spellEnd"/>
      <w:r w:rsidRPr="00451C73">
        <w:rPr>
          <w:rFonts w:eastAsiaTheme="minorHAnsi"/>
        </w:rPr>
        <w:t xml:space="preserve"> </w:t>
      </w:r>
      <w:proofErr w:type="spellStart"/>
      <w:r w:rsidRPr="00451C73">
        <w:rPr>
          <w:rFonts w:eastAsiaTheme="minorHAnsi"/>
        </w:rPr>
        <w:t>poate</w:t>
      </w:r>
      <w:proofErr w:type="spellEnd"/>
      <w:r w:rsidRPr="00451C73">
        <w:rPr>
          <w:rFonts w:eastAsiaTheme="minorHAnsi"/>
        </w:rPr>
        <w:t xml:space="preserve"> fi local, de </w:t>
      </w:r>
      <w:proofErr w:type="spellStart"/>
      <w:r w:rsidRPr="00451C73">
        <w:rPr>
          <w:rFonts w:eastAsiaTheme="minorHAnsi"/>
        </w:rPr>
        <w:t>mici</w:t>
      </w:r>
      <w:proofErr w:type="spellEnd"/>
      <w:r w:rsidRPr="00451C73">
        <w:rPr>
          <w:rFonts w:eastAsiaTheme="minorHAnsi"/>
        </w:rPr>
        <w:t xml:space="preserve"> </w:t>
      </w:r>
      <w:proofErr w:type="spellStart"/>
      <w:r w:rsidRPr="00451C73">
        <w:rPr>
          <w:rFonts w:eastAsiaTheme="minorHAnsi"/>
        </w:rPr>
        <w:t>dimensiuni</w:t>
      </w:r>
      <w:proofErr w:type="spellEnd"/>
      <w:r w:rsidRPr="00451C73">
        <w:rPr>
          <w:rFonts w:eastAsiaTheme="minorHAnsi"/>
        </w:rPr>
        <w:t xml:space="preserve">, pe </w:t>
      </w:r>
      <w:proofErr w:type="spellStart"/>
      <w:r w:rsidRPr="00451C73">
        <w:rPr>
          <w:rFonts w:eastAsiaTheme="minorHAnsi"/>
        </w:rPr>
        <w:t>perioada</w:t>
      </w:r>
      <w:proofErr w:type="spellEnd"/>
      <w:r w:rsidRPr="00451C73">
        <w:rPr>
          <w:rFonts w:eastAsiaTheme="minorHAnsi"/>
        </w:rPr>
        <w:t xml:space="preserve"> </w:t>
      </w:r>
      <w:proofErr w:type="spellStart"/>
      <w:r w:rsidRPr="00451C73">
        <w:rPr>
          <w:rFonts w:eastAsiaTheme="minorHAnsi"/>
        </w:rPr>
        <w:t>executiei</w:t>
      </w:r>
      <w:proofErr w:type="spellEnd"/>
      <w:r w:rsidRPr="00451C73">
        <w:rPr>
          <w:rFonts w:eastAsiaTheme="minorHAnsi"/>
        </w:rPr>
        <w:t xml:space="preserve"> </w:t>
      </w:r>
      <w:proofErr w:type="spellStart"/>
      <w:r w:rsidRPr="00451C73">
        <w:rPr>
          <w:rFonts w:eastAsiaTheme="minorHAnsi"/>
        </w:rPr>
        <w:t>lucrarilor</w:t>
      </w:r>
      <w:proofErr w:type="spellEnd"/>
      <w:r w:rsidRPr="00451C73">
        <w:rPr>
          <w:rFonts w:eastAsiaTheme="minorHAnsi"/>
        </w:rPr>
        <w:t xml:space="preserve"> de </w:t>
      </w:r>
      <w:proofErr w:type="spellStart"/>
      <w:r w:rsidRPr="00451C73">
        <w:rPr>
          <w:rFonts w:eastAsiaTheme="minorHAnsi"/>
        </w:rPr>
        <w:t>construire</w:t>
      </w:r>
      <w:proofErr w:type="spellEnd"/>
      <w:r w:rsidRPr="00451C73">
        <w:rPr>
          <w:rFonts w:eastAsiaTheme="minorHAnsi"/>
        </w:rPr>
        <w:t>.</w:t>
      </w:r>
    </w:p>
    <w:p w14:paraId="60F09C2C" w14:textId="7528F82A" w:rsidR="005D33D1"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probabilitatea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w:t>
      </w:r>
    </w:p>
    <w:p w14:paraId="3DADFDC7" w14:textId="77777777" w:rsidR="00451C73" w:rsidRPr="00451C73" w:rsidRDefault="00451C73" w:rsidP="00451C73">
      <w:pPr>
        <w:spacing w:after="160" w:line="259" w:lineRule="auto"/>
        <w:rPr>
          <w:rFonts w:eastAsiaTheme="minorHAnsi"/>
        </w:rPr>
      </w:pPr>
      <w:proofErr w:type="spellStart"/>
      <w:r w:rsidRPr="00451C73">
        <w:rPr>
          <w:rFonts w:eastAsiaTheme="minorHAnsi"/>
        </w:rPr>
        <w:t>Avand</w:t>
      </w:r>
      <w:proofErr w:type="spellEnd"/>
      <w:r w:rsidRPr="00451C73">
        <w:rPr>
          <w:rFonts w:eastAsiaTheme="minorHAnsi"/>
        </w:rPr>
        <w:t xml:space="preserve"> in </w:t>
      </w:r>
      <w:proofErr w:type="spellStart"/>
      <w:r w:rsidRPr="00451C73">
        <w:rPr>
          <w:rFonts w:eastAsiaTheme="minorHAnsi"/>
        </w:rPr>
        <w:t>vedere</w:t>
      </w:r>
      <w:proofErr w:type="spellEnd"/>
      <w:r w:rsidRPr="00451C73">
        <w:rPr>
          <w:rFonts w:eastAsiaTheme="minorHAnsi"/>
        </w:rPr>
        <w:t xml:space="preserve"> </w:t>
      </w:r>
      <w:proofErr w:type="spellStart"/>
      <w:r w:rsidRPr="00451C73">
        <w:rPr>
          <w:rFonts w:eastAsiaTheme="minorHAnsi"/>
        </w:rPr>
        <w:t>faptul</w:t>
      </w:r>
      <w:proofErr w:type="spellEnd"/>
      <w:r w:rsidRPr="00451C73">
        <w:rPr>
          <w:rFonts w:eastAsiaTheme="minorHAnsi"/>
        </w:rPr>
        <w:t xml:space="preserve"> ca se </w:t>
      </w:r>
      <w:proofErr w:type="spellStart"/>
      <w:r w:rsidRPr="00451C73">
        <w:rPr>
          <w:rFonts w:eastAsiaTheme="minorHAnsi"/>
        </w:rPr>
        <w:t>vor</w:t>
      </w:r>
      <w:proofErr w:type="spellEnd"/>
      <w:r w:rsidRPr="00451C73">
        <w:rPr>
          <w:rFonts w:eastAsiaTheme="minorHAnsi"/>
        </w:rPr>
        <w:t xml:space="preserve"> </w:t>
      </w:r>
      <w:proofErr w:type="spellStart"/>
      <w:r w:rsidRPr="00451C73">
        <w:rPr>
          <w:rFonts w:eastAsiaTheme="minorHAnsi"/>
        </w:rPr>
        <w:t>folosi</w:t>
      </w:r>
      <w:proofErr w:type="spellEnd"/>
      <w:r w:rsidRPr="00451C73">
        <w:rPr>
          <w:rFonts w:eastAsiaTheme="minorHAnsi"/>
        </w:rPr>
        <w:t xml:space="preserve"> </w:t>
      </w:r>
      <w:proofErr w:type="spellStart"/>
      <w:r w:rsidRPr="00451C73">
        <w:rPr>
          <w:rFonts w:eastAsiaTheme="minorHAnsi"/>
        </w:rPr>
        <w:t>materiale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utilaje</w:t>
      </w:r>
      <w:proofErr w:type="spellEnd"/>
      <w:r w:rsidRPr="00451C73">
        <w:rPr>
          <w:rFonts w:eastAsiaTheme="minorHAnsi"/>
        </w:rPr>
        <w:t xml:space="preserve"> create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agrementate</w:t>
      </w:r>
      <w:proofErr w:type="spellEnd"/>
      <w:r w:rsidRPr="00451C73">
        <w:rPr>
          <w:rFonts w:eastAsiaTheme="minorHAnsi"/>
        </w:rPr>
        <w:t xml:space="preserve"> special </w:t>
      </w:r>
      <w:proofErr w:type="spellStart"/>
      <w:r w:rsidRPr="00451C73">
        <w:rPr>
          <w:rFonts w:eastAsiaTheme="minorHAnsi"/>
        </w:rPr>
        <w:t>pentru</w:t>
      </w:r>
      <w:proofErr w:type="spellEnd"/>
    </w:p>
    <w:p w14:paraId="56ED9A9A" w14:textId="77777777" w:rsidR="00451C73" w:rsidRPr="00451C73" w:rsidRDefault="00451C73" w:rsidP="00451C73">
      <w:pPr>
        <w:spacing w:after="160" w:line="259" w:lineRule="auto"/>
        <w:rPr>
          <w:rFonts w:eastAsiaTheme="minorHAnsi"/>
        </w:rPr>
      </w:pPr>
      <w:proofErr w:type="spellStart"/>
      <w:r w:rsidRPr="00451C73">
        <w:rPr>
          <w:rFonts w:eastAsiaTheme="minorHAnsi"/>
        </w:rPr>
        <w:t>construire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respectiv</w:t>
      </w:r>
      <w:proofErr w:type="spellEnd"/>
      <w:r w:rsidRPr="00451C73">
        <w:rPr>
          <w:rFonts w:eastAsiaTheme="minorHAnsi"/>
        </w:rPr>
        <w:t xml:space="preserve">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desfasurarea</w:t>
      </w:r>
      <w:proofErr w:type="spellEnd"/>
      <w:r w:rsidRPr="00451C73">
        <w:rPr>
          <w:rFonts w:eastAsiaTheme="minorHAnsi"/>
        </w:rPr>
        <w:t xml:space="preserve"> </w:t>
      </w:r>
      <w:proofErr w:type="spellStart"/>
      <w:r w:rsidRPr="00451C73">
        <w:rPr>
          <w:rFonts w:eastAsiaTheme="minorHAnsi"/>
        </w:rPr>
        <w:t>ulterioara</w:t>
      </w:r>
      <w:proofErr w:type="spellEnd"/>
      <w:r w:rsidRPr="00451C73">
        <w:rPr>
          <w:rFonts w:eastAsiaTheme="minorHAnsi"/>
        </w:rPr>
        <w:t xml:space="preserve"> </w:t>
      </w:r>
      <w:proofErr w:type="gramStart"/>
      <w:r w:rsidRPr="00451C73">
        <w:rPr>
          <w:rFonts w:eastAsiaTheme="minorHAnsi"/>
        </w:rPr>
        <w:t>a</w:t>
      </w:r>
      <w:proofErr w:type="gramEnd"/>
      <w:r w:rsidRPr="00451C73">
        <w:rPr>
          <w:rFonts w:eastAsiaTheme="minorHAnsi"/>
        </w:rPr>
        <w:t xml:space="preserve"> </w:t>
      </w:r>
      <w:proofErr w:type="spellStart"/>
      <w:r w:rsidRPr="00451C73">
        <w:rPr>
          <w:rFonts w:eastAsiaTheme="minorHAnsi"/>
        </w:rPr>
        <w:t>activitatii</w:t>
      </w:r>
      <w:proofErr w:type="spellEnd"/>
      <w:r w:rsidRPr="00451C73">
        <w:rPr>
          <w:rFonts w:eastAsiaTheme="minorHAnsi"/>
        </w:rPr>
        <w:t xml:space="preserve"> de </w:t>
      </w:r>
      <w:proofErr w:type="spellStart"/>
      <w:r w:rsidRPr="00451C73">
        <w:rPr>
          <w:rFonts w:eastAsiaTheme="minorHAnsi"/>
        </w:rPr>
        <w:t>locuire</w:t>
      </w:r>
      <w:proofErr w:type="spellEnd"/>
      <w:r w:rsidRPr="00451C73">
        <w:rPr>
          <w:rFonts w:eastAsiaTheme="minorHAnsi"/>
        </w:rPr>
        <w:t xml:space="preserve">, pe o </w:t>
      </w:r>
      <w:proofErr w:type="spellStart"/>
      <w:r w:rsidRPr="00451C73">
        <w:rPr>
          <w:rFonts w:eastAsiaTheme="minorHAnsi"/>
        </w:rPr>
        <w:t>durata</w:t>
      </w:r>
      <w:proofErr w:type="spellEnd"/>
      <w:r w:rsidRPr="00451C73">
        <w:rPr>
          <w:rFonts w:eastAsiaTheme="minorHAnsi"/>
        </w:rPr>
        <w:t xml:space="preserve"> mica de </w:t>
      </w:r>
      <w:proofErr w:type="spellStart"/>
      <w:r w:rsidRPr="00451C73">
        <w:rPr>
          <w:rFonts w:eastAsiaTheme="minorHAnsi"/>
        </w:rPr>
        <w:t>timp</w:t>
      </w:r>
      <w:proofErr w:type="spellEnd"/>
      <w:r w:rsidRPr="00451C73">
        <w:rPr>
          <w:rFonts w:eastAsiaTheme="minorHAnsi"/>
        </w:rPr>
        <w:t>,</w:t>
      </w:r>
    </w:p>
    <w:p w14:paraId="3FC561F6" w14:textId="786EE721" w:rsidR="00451C73" w:rsidRPr="00451C73" w:rsidRDefault="00451C73" w:rsidP="00451C73">
      <w:pPr>
        <w:spacing w:after="160" w:line="259" w:lineRule="auto"/>
        <w:rPr>
          <w:rFonts w:eastAsiaTheme="minorHAnsi"/>
        </w:rPr>
      </w:pPr>
      <w:proofErr w:type="spellStart"/>
      <w:r w:rsidRPr="00451C73">
        <w:rPr>
          <w:rFonts w:eastAsiaTheme="minorHAnsi"/>
        </w:rPr>
        <w:t>impactul</w:t>
      </w:r>
      <w:proofErr w:type="spellEnd"/>
      <w:r w:rsidRPr="00451C73">
        <w:rPr>
          <w:rFonts w:eastAsiaTheme="minorHAnsi"/>
        </w:rPr>
        <w:t xml:space="preserve"> </w:t>
      </w:r>
      <w:proofErr w:type="spellStart"/>
      <w:r w:rsidRPr="00451C73">
        <w:rPr>
          <w:rFonts w:eastAsiaTheme="minorHAnsi"/>
        </w:rPr>
        <w:t>poate</w:t>
      </w:r>
      <w:proofErr w:type="spellEnd"/>
      <w:r w:rsidRPr="00451C73">
        <w:rPr>
          <w:rFonts w:eastAsiaTheme="minorHAnsi"/>
        </w:rPr>
        <w:t xml:space="preserve"> fi local, de </w:t>
      </w:r>
      <w:proofErr w:type="spellStart"/>
      <w:r w:rsidRPr="00451C73">
        <w:rPr>
          <w:rFonts w:eastAsiaTheme="minorHAnsi"/>
        </w:rPr>
        <w:t>mici</w:t>
      </w:r>
      <w:proofErr w:type="spellEnd"/>
      <w:r w:rsidRPr="00451C73">
        <w:rPr>
          <w:rFonts w:eastAsiaTheme="minorHAnsi"/>
        </w:rPr>
        <w:t xml:space="preserve"> </w:t>
      </w:r>
      <w:proofErr w:type="spellStart"/>
      <w:r w:rsidRPr="00451C73">
        <w:rPr>
          <w:rFonts w:eastAsiaTheme="minorHAnsi"/>
        </w:rPr>
        <w:t>dimensiuni</w:t>
      </w:r>
      <w:proofErr w:type="spellEnd"/>
      <w:r w:rsidRPr="00451C73">
        <w:rPr>
          <w:rFonts w:eastAsiaTheme="minorHAnsi"/>
        </w:rPr>
        <w:t xml:space="preserve">, pe </w:t>
      </w:r>
      <w:proofErr w:type="spellStart"/>
      <w:r w:rsidRPr="00451C73">
        <w:rPr>
          <w:rFonts w:eastAsiaTheme="minorHAnsi"/>
        </w:rPr>
        <w:t>perioada</w:t>
      </w:r>
      <w:proofErr w:type="spellEnd"/>
      <w:r w:rsidRPr="00451C73">
        <w:rPr>
          <w:rFonts w:eastAsiaTheme="minorHAnsi"/>
        </w:rPr>
        <w:t xml:space="preserve"> </w:t>
      </w:r>
      <w:proofErr w:type="spellStart"/>
      <w:r w:rsidRPr="00451C73">
        <w:rPr>
          <w:rFonts w:eastAsiaTheme="minorHAnsi"/>
        </w:rPr>
        <w:t>executiei</w:t>
      </w:r>
      <w:proofErr w:type="spellEnd"/>
      <w:r w:rsidRPr="00451C73">
        <w:rPr>
          <w:rFonts w:eastAsiaTheme="minorHAnsi"/>
        </w:rPr>
        <w:t xml:space="preserve"> </w:t>
      </w:r>
      <w:proofErr w:type="spellStart"/>
      <w:r w:rsidRPr="00451C73">
        <w:rPr>
          <w:rFonts w:eastAsiaTheme="minorHAnsi"/>
        </w:rPr>
        <w:t>lucrarilor</w:t>
      </w:r>
      <w:proofErr w:type="spellEnd"/>
      <w:r w:rsidRPr="00451C73">
        <w:rPr>
          <w:rFonts w:eastAsiaTheme="minorHAnsi"/>
        </w:rPr>
        <w:t xml:space="preserve"> de </w:t>
      </w:r>
      <w:proofErr w:type="spellStart"/>
      <w:r w:rsidRPr="00451C73">
        <w:rPr>
          <w:rFonts w:eastAsiaTheme="minorHAnsi"/>
        </w:rPr>
        <w:t>construire</w:t>
      </w:r>
      <w:proofErr w:type="spellEnd"/>
      <w:r w:rsidRPr="00451C73">
        <w:rPr>
          <w:rFonts w:eastAsiaTheme="minorHAnsi"/>
        </w:rPr>
        <w:t>.</w:t>
      </w:r>
    </w:p>
    <w:p w14:paraId="09A43A73" w14:textId="51A5E56F" w:rsidR="005D33D1"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durata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frecvența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și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reversibilitatea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w:t>
      </w:r>
    </w:p>
    <w:p w14:paraId="37C5757F" w14:textId="77777777" w:rsidR="00451C73" w:rsidRPr="00451C73" w:rsidRDefault="00451C73" w:rsidP="00451C73">
      <w:pPr>
        <w:spacing w:after="160" w:line="259" w:lineRule="auto"/>
        <w:rPr>
          <w:rFonts w:eastAsiaTheme="minorHAnsi"/>
        </w:rPr>
      </w:pPr>
      <w:proofErr w:type="spellStart"/>
      <w:r w:rsidRPr="00451C73">
        <w:rPr>
          <w:rFonts w:eastAsiaTheme="minorHAnsi"/>
        </w:rPr>
        <w:t>Impactul</w:t>
      </w:r>
      <w:proofErr w:type="spellEnd"/>
      <w:r w:rsidRPr="00451C73">
        <w:rPr>
          <w:rFonts w:eastAsiaTheme="minorHAnsi"/>
        </w:rPr>
        <w:t xml:space="preserve"> </w:t>
      </w:r>
      <w:proofErr w:type="spellStart"/>
      <w:r w:rsidRPr="00451C73">
        <w:rPr>
          <w:rFonts w:eastAsiaTheme="minorHAnsi"/>
        </w:rPr>
        <w:t>asupra</w:t>
      </w:r>
      <w:proofErr w:type="spellEnd"/>
      <w:r w:rsidRPr="00451C73">
        <w:rPr>
          <w:rFonts w:eastAsiaTheme="minorHAnsi"/>
        </w:rPr>
        <w:t xml:space="preserve"> </w:t>
      </w:r>
      <w:proofErr w:type="spellStart"/>
      <w:r w:rsidRPr="00451C73">
        <w:rPr>
          <w:rFonts w:eastAsiaTheme="minorHAnsi"/>
        </w:rPr>
        <w:t>mediului</w:t>
      </w:r>
      <w:proofErr w:type="spellEnd"/>
      <w:r w:rsidRPr="00451C73">
        <w:rPr>
          <w:rFonts w:eastAsiaTheme="minorHAnsi"/>
        </w:rPr>
        <w:t xml:space="preserve"> </w:t>
      </w:r>
      <w:proofErr w:type="spellStart"/>
      <w:r w:rsidRPr="00451C73">
        <w:rPr>
          <w:rFonts w:eastAsiaTheme="minorHAnsi"/>
        </w:rPr>
        <w:t>poate</w:t>
      </w:r>
      <w:proofErr w:type="spellEnd"/>
      <w:r w:rsidRPr="00451C73">
        <w:rPr>
          <w:rFonts w:eastAsiaTheme="minorHAnsi"/>
        </w:rPr>
        <w:t xml:space="preserve"> </w:t>
      </w:r>
      <w:proofErr w:type="spellStart"/>
      <w:r w:rsidRPr="00451C73">
        <w:rPr>
          <w:rFonts w:eastAsiaTheme="minorHAnsi"/>
        </w:rPr>
        <w:t>aparea</w:t>
      </w:r>
      <w:proofErr w:type="spellEnd"/>
      <w:r w:rsidRPr="00451C73">
        <w:rPr>
          <w:rFonts w:eastAsiaTheme="minorHAnsi"/>
        </w:rPr>
        <w:t xml:space="preserve"> local, </w:t>
      </w:r>
      <w:proofErr w:type="spellStart"/>
      <w:r w:rsidRPr="00451C73">
        <w:rPr>
          <w:rFonts w:eastAsiaTheme="minorHAnsi"/>
        </w:rPr>
        <w:t>doar</w:t>
      </w:r>
      <w:proofErr w:type="spellEnd"/>
      <w:r w:rsidRPr="00451C73">
        <w:rPr>
          <w:rFonts w:eastAsiaTheme="minorHAnsi"/>
        </w:rPr>
        <w:t xml:space="preserve"> pe </w:t>
      </w:r>
      <w:proofErr w:type="spellStart"/>
      <w:r w:rsidRPr="00451C73">
        <w:rPr>
          <w:rFonts w:eastAsiaTheme="minorHAnsi"/>
        </w:rPr>
        <w:t>perioada</w:t>
      </w:r>
      <w:proofErr w:type="spellEnd"/>
      <w:r w:rsidRPr="00451C73">
        <w:rPr>
          <w:rFonts w:eastAsiaTheme="minorHAnsi"/>
        </w:rPr>
        <w:t xml:space="preserve"> </w:t>
      </w:r>
      <w:proofErr w:type="spellStart"/>
      <w:r w:rsidRPr="00451C73">
        <w:rPr>
          <w:rFonts w:eastAsiaTheme="minorHAnsi"/>
        </w:rPr>
        <w:t>executarii</w:t>
      </w:r>
      <w:proofErr w:type="spellEnd"/>
      <w:r w:rsidRPr="00451C73">
        <w:rPr>
          <w:rFonts w:eastAsiaTheme="minorHAnsi"/>
        </w:rPr>
        <w:t xml:space="preserve"> </w:t>
      </w:r>
      <w:proofErr w:type="spellStart"/>
      <w:r w:rsidRPr="00451C73">
        <w:rPr>
          <w:rFonts w:eastAsiaTheme="minorHAnsi"/>
        </w:rPr>
        <w:t>lucrarilor</w:t>
      </w:r>
      <w:proofErr w:type="spellEnd"/>
      <w:r w:rsidRPr="00451C73">
        <w:rPr>
          <w:rFonts w:eastAsiaTheme="minorHAnsi"/>
        </w:rPr>
        <w:t xml:space="preserve"> de</w:t>
      </w:r>
    </w:p>
    <w:p w14:paraId="645FA452" w14:textId="58984354" w:rsidR="00451C73" w:rsidRPr="00451C73" w:rsidRDefault="00451C73" w:rsidP="00451C73">
      <w:pPr>
        <w:spacing w:after="160" w:line="259" w:lineRule="auto"/>
        <w:rPr>
          <w:rFonts w:eastAsiaTheme="minorHAnsi"/>
        </w:rPr>
      </w:pPr>
      <w:proofErr w:type="spellStart"/>
      <w:r w:rsidRPr="00451C73">
        <w:rPr>
          <w:rFonts w:eastAsiaTheme="minorHAnsi"/>
        </w:rPr>
        <w:t>construire</w:t>
      </w:r>
      <w:proofErr w:type="spellEnd"/>
      <w:r w:rsidRPr="00451C73">
        <w:rPr>
          <w:rFonts w:eastAsiaTheme="minorHAnsi"/>
        </w:rPr>
        <w:t xml:space="preserve">. </w:t>
      </w:r>
      <w:proofErr w:type="spellStart"/>
      <w:r w:rsidRPr="00451C73">
        <w:rPr>
          <w:rFonts w:eastAsiaTheme="minorHAnsi"/>
        </w:rPr>
        <w:t>Durata</w:t>
      </w:r>
      <w:proofErr w:type="spellEnd"/>
      <w:r w:rsidRPr="00451C73">
        <w:rPr>
          <w:rFonts w:eastAsiaTheme="minorHAnsi"/>
        </w:rPr>
        <w:t xml:space="preserve"> </w:t>
      </w:r>
      <w:proofErr w:type="spellStart"/>
      <w:r w:rsidRPr="00451C73">
        <w:rPr>
          <w:rFonts w:eastAsiaTheme="minorHAnsi"/>
        </w:rPr>
        <w:t>executarii</w:t>
      </w:r>
      <w:proofErr w:type="spellEnd"/>
      <w:r w:rsidRPr="00451C73">
        <w:rPr>
          <w:rFonts w:eastAsiaTheme="minorHAnsi"/>
        </w:rPr>
        <w:t xml:space="preserve"> </w:t>
      </w:r>
      <w:proofErr w:type="spellStart"/>
      <w:r w:rsidRPr="00451C73">
        <w:rPr>
          <w:rFonts w:eastAsiaTheme="minorHAnsi"/>
        </w:rPr>
        <w:t>lucrarilor</w:t>
      </w:r>
      <w:proofErr w:type="spellEnd"/>
      <w:r w:rsidRPr="00451C73">
        <w:rPr>
          <w:rFonts w:eastAsiaTheme="minorHAnsi"/>
        </w:rPr>
        <w:t xml:space="preserve"> de </w:t>
      </w:r>
      <w:proofErr w:type="spellStart"/>
      <w:r w:rsidRPr="00451C73">
        <w:rPr>
          <w:rFonts w:eastAsiaTheme="minorHAnsi"/>
        </w:rPr>
        <w:t>construire</w:t>
      </w:r>
      <w:proofErr w:type="spellEnd"/>
      <w:r w:rsidRPr="00451C73">
        <w:rPr>
          <w:rFonts w:eastAsiaTheme="minorHAnsi"/>
        </w:rPr>
        <w:t xml:space="preserve"> </w:t>
      </w:r>
      <w:proofErr w:type="spellStart"/>
      <w:r w:rsidRPr="00451C73">
        <w:rPr>
          <w:rFonts w:eastAsiaTheme="minorHAnsi"/>
        </w:rPr>
        <w:t>va</w:t>
      </w:r>
      <w:proofErr w:type="spellEnd"/>
      <w:r w:rsidRPr="00451C73">
        <w:rPr>
          <w:rFonts w:eastAsiaTheme="minorHAnsi"/>
        </w:rPr>
        <w:t xml:space="preserve"> fi de 24 </w:t>
      </w:r>
      <w:proofErr w:type="spellStart"/>
      <w:r w:rsidRPr="00451C73">
        <w:rPr>
          <w:rFonts w:eastAsiaTheme="minorHAnsi"/>
        </w:rPr>
        <w:t>luni</w:t>
      </w:r>
      <w:proofErr w:type="spellEnd"/>
      <w:r w:rsidRPr="00451C73">
        <w:rPr>
          <w:rFonts w:eastAsiaTheme="minorHAnsi"/>
        </w:rPr>
        <w:t>.</w:t>
      </w:r>
    </w:p>
    <w:p w14:paraId="508911AF" w14:textId="01F4DDB4" w:rsidR="000601CD" w:rsidRDefault="005D33D1" w:rsidP="00DC2BBC">
      <w:pPr>
        <w:shd w:val="clear" w:color="auto" w:fill="FFFFFF"/>
        <w:spacing w:after="0" w:line="360" w:lineRule="auto"/>
        <w:jc w:val="both"/>
        <w:rPr>
          <w:rFonts w:eastAsia="Times New Roman" w:cstheme="minorHAnsi"/>
          <w:b/>
          <w:bCs/>
          <w:color w:val="4472C4" w:themeColor="accent1"/>
          <w:lang w:eastAsia="ro-RO"/>
        </w:rPr>
      </w:pPr>
      <w:r w:rsidRPr="00F71E55">
        <w:rPr>
          <w:rFonts w:eastAsia="Times New Roman" w:cstheme="minorHAnsi"/>
          <w:b/>
          <w:bCs/>
          <w:color w:val="4472C4" w:themeColor="accent1"/>
          <w:lang w:eastAsia="ro-RO"/>
        </w:rPr>
        <w:t>- </w:t>
      </w:r>
      <w:proofErr w:type="spellStart"/>
      <w:r w:rsidRPr="00F71E55">
        <w:rPr>
          <w:rFonts w:eastAsia="Times New Roman" w:cstheme="minorHAnsi"/>
          <w:b/>
          <w:bCs/>
          <w:color w:val="4472C4" w:themeColor="accent1"/>
          <w:lang w:eastAsia="ro-RO"/>
        </w:rPr>
        <w:t>măsurile</w:t>
      </w:r>
      <w:proofErr w:type="spellEnd"/>
      <w:r w:rsidRPr="00F71E55">
        <w:rPr>
          <w:rFonts w:eastAsia="Times New Roman" w:cstheme="minorHAnsi"/>
          <w:b/>
          <w:bCs/>
          <w:color w:val="4472C4" w:themeColor="accent1"/>
          <w:lang w:eastAsia="ro-RO"/>
        </w:rPr>
        <w:t xml:space="preserve"> de </w:t>
      </w:r>
      <w:proofErr w:type="spellStart"/>
      <w:r w:rsidRPr="00F71E55">
        <w:rPr>
          <w:rFonts w:eastAsia="Times New Roman" w:cstheme="minorHAnsi"/>
          <w:b/>
          <w:bCs/>
          <w:color w:val="4472C4" w:themeColor="accent1"/>
          <w:lang w:eastAsia="ro-RO"/>
        </w:rPr>
        <w:t>evitare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reducere</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sau</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ameliorare</w:t>
      </w:r>
      <w:proofErr w:type="spellEnd"/>
      <w:r w:rsidRPr="00F71E55">
        <w:rPr>
          <w:rFonts w:eastAsia="Times New Roman" w:cstheme="minorHAnsi"/>
          <w:b/>
          <w:bCs/>
          <w:color w:val="4472C4" w:themeColor="accent1"/>
          <w:lang w:eastAsia="ro-RO"/>
        </w:rPr>
        <w:t xml:space="preserve"> </w:t>
      </w:r>
      <w:proofErr w:type="gramStart"/>
      <w:r w:rsidRPr="00F71E55">
        <w:rPr>
          <w:rFonts w:eastAsia="Times New Roman" w:cstheme="minorHAnsi"/>
          <w:b/>
          <w:bCs/>
          <w:color w:val="4472C4" w:themeColor="accent1"/>
          <w:lang w:eastAsia="ro-RO"/>
        </w:rPr>
        <w:t>a</w:t>
      </w:r>
      <w:proofErr w:type="gram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semnificativ</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asupra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mediului</w:t>
      </w:r>
      <w:proofErr w:type="spellEnd"/>
      <w:r w:rsidRPr="00F71E55">
        <w:rPr>
          <w:rFonts w:eastAsia="Times New Roman" w:cstheme="minorHAnsi"/>
          <w:b/>
          <w:bCs/>
          <w:color w:val="4472C4" w:themeColor="accent1"/>
          <w:lang w:eastAsia="ro-RO"/>
        </w:rPr>
        <w:t>;</w:t>
      </w:r>
    </w:p>
    <w:p w14:paraId="2E581CEC" w14:textId="77777777" w:rsidR="00451C73" w:rsidRPr="00451C73" w:rsidRDefault="00451C73" w:rsidP="00451C73">
      <w:pPr>
        <w:spacing w:after="160" w:line="259" w:lineRule="auto"/>
        <w:rPr>
          <w:rFonts w:eastAsiaTheme="minorHAnsi"/>
        </w:rPr>
      </w:pPr>
      <w:r w:rsidRPr="00451C73">
        <w:rPr>
          <w:rFonts w:eastAsiaTheme="minorHAnsi"/>
        </w:rPr>
        <w:t xml:space="preserve">Se </w:t>
      </w:r>
      <w:proofErr w:type="spellStart"/>
      <w:r w:rsidRPr="00451C73">
        <w:rPr>
          <w:rFonts w:eastAsiaTheme="minorHAnsi"/>
        </w:rPr>
        <w:t>va</w:t>
      </w:r>
      <w:proofErr w:type="spellEnd"/>
      <w:r w:rsidRPr="00451C73">
        <w:rPr>
          <w:rFonts w:eastAsiaTheme="minorHAnsi"/>
        </w:rPr>
        <w:t xml:space="preserve"> </w:t>
      </w:r>
      <w:proofErr w:type="spellStart"/>
      <w:r w:rsidRPr="00451C73">
        <w:rPr>
          <w:rFonts w:eastAsiaTheme="minorHAnsi"/>
        </w:rPr>
        <w:t>respecta</w:t>
      </w:r>
      <w:proofErr w:type="spellEnd"/>
      <w:r w:rsidRPr="00451C73">
        <w:rPr>
          <w:rFonts w:eastAsiaTheme="minorHAnsi"/>
        </w:rPr>
        <w:t xml:space="preserve"> </w:t>
      </w:r>
      <w:proofErr w:type="spellStart"/>
      <w:r w:rsidRPr="00451C73">
        <w:rPr>
          <w:rFonts w:eastAsiaTheme="minorHAnsi"/>
        </w:rPr>
        <w:t>legislatia</w:t>
      </w:r>
      <w:proofErr w:type="spellEnd"/>
      <w:r w:rsidRPr="00451C73">
        <w:rPr>
          <w:rFonts w:eastAsiaTheme="minorHAnsi"/>
        </w:rPr>
        <w:t xml:space="preserve"> in </w:t>
      </w:r>
      <w:proofErr w:type="spellStart"/>
      <w:r w:rsidRPr="00451C73">
        <w:rPr>
          <w:rFonts w:eastAsiaTheme="minorHAnsi"/>
        </w:rPr>
        <w:t>vigoare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in </w:t>
      </w:r>
      <w:proofErr w:type="spellStart"/>
      <w:r w:rsidRPr="00451C73">
        <w:rPr>
          <w:rFonts w:eastAsiaTheme="minorHAnsi"/>
        </w:rPr>
        <w:t>cazul</w:t>
      </w:r>
      <w:proofErr w:type="spellEnd"/>
      <w:r w:rsidRPr="00451C73">
        <w:rPr>
          <w:rFonts w:eastAsiaTheme="minorHAnsi"/>
        </w:rPr>
        <w:t xml:space="preserve"> </w:t>
      </w:r>
      <w:proofErr w:type="spellStart"/>
      <w:r w:rsidRPr="00451C73">
        <w:rPr>
          <w:rFonts w:eastAsiaTheme="minorHAnsi"/>
        </w:rPr>
        <w:t>unor</w:t>
      </w:r>
      <w:proofErr w:type="spellEnd"/>
      <w:r w:rsidRPr="00451C73">
        <w:rPr>
          <w:rFonts w:eastAsiaTheme="minorHAnsi"/>
        </w:rPr>
        <w:t xml:space="preserve"> </w:t>
      </w:r>
      <w:proofErr w:type="spellStart"/>
      <w:r w:rsidRPr="00451C73">
        <w:rPr>
          <w:rFonts w:eastAsiaTheme="minorHAnsi"/>
        </w:rPr>
        <w:t>poluari</w:t>
      </w:r>
      <w:proofErr w:type="spellEnd"/>
      <w:r w:rsidRPr="00451C73">
        <w:rPr>
          <w:rFonts w:eastAsiaTheme="minorHAnsi"/>
        </w:rPr>
        <w:t xml:space="preserve"> </w:t>
      </w:r>
      <w:proofErr w:type="spellStart"/>
      <w:r w:rsidRPr="00451C73">
        <w:rPr>
          <w:rFonts w:eastAsiaTheme="minorHAnsi"/>
        </w:rPr>
        <w:t>accidentale</w:t>
      </w:r>
      <w:proofErr w:type="spellEnd"/>
      <w:r w:rsidRPr="00451C73">
        <w:rPr>
          <w:rFonts w:eastAsiaTheme="minorHAnsi"/>
        </w:rPr>
        <w:t xml:space="preserve"> se </w:t>
      </w:r>
      <w:proofErr w:type="spellStart"/>
      <w:r w:rsidRPr="00451C73">
        <w:rPr>
          <w:rFonts w:eastAsiaTheme="minorHAnsi"/>
        </w:rPr>
        <w:t>vor</w:t>
      </w:r>
      <w:proofErr w:type="spellEnd"/>
      <w:r w:rsidRPr="00451C73">
        <w:rPr>
          <w:rFonts w:eastAsiaTheme="minorHAnsi"/>
        </w:rPr>
        <w:t xml:space="preserve"> </w:t>
      </w:r>
      <w:proofErr w:type="spellStart"/>
      <w:r w:rsidRPr="00451C73">
        <w:rPr>
          <w:rFonts w:eastAsiaTheme="minorHAnsi"/>
        </w:rPr>
        <w:t>lua</w:t>
      </w:r>
      <w:proofErr w:type="spellEnd"/>
      <w:r w:rsidRPr="00451C73">
        <w:rPr>
          <w:rFonts w:eastAsiaTheme="minorHAnsi"/>
        </w:rPr>
        <w:t xml:space="preserve"> </w:t>
      </w:r>
      <w:proofErr w:type="spellStart"/>
      <w:r w:rsidRPr="00451C73">
        <w:rPr>
          <w:rFonts w:eastAsiaTheme="minorHAnsi"/>
        </w:rPr>
        <w:t>toate</w:t>
      </w:r>
      <w:proofErr w:type="spellEnd"/>
      <w:r w:rsidRPr="00451C73">
        <w:rPr>
          <w:rFonts w:eastAsiaTheme="minorHAnsi"/>
        </w:rPr>
        <w:t xml:space="preserve"> </w:t>
      </w:r>
      <w:proofErr w:type="spellStart"/>
      <w:r w:rsidRPr="00451C73">
        <w:rPr>
          <w:rFonts w:eastAsiaTheme="minorHAnsi"/>
        </w:rPr>
        <w:t>masurile</w:t>
      </w:r>
      <w:proofErr w:type="spellEnd"/>
    </w:p>
    <w:p w14:paraId="055A4A2D" w14:textId="77777777" w:rsidR="00451C73" w:rsidRPr="00451C73" w:rsidRDefault="00451C73" w:rsidP="00451C73">
      <w:pPr>
        <w:spacing w:after="160" w:line="259" w:lineRule="auto"/>
        <w:rPr>
          <w:rFonts w:eastAsiaTheme="minorHAnsi"/>
        </w:rPr>
      </w:pPr>
      <w:proofErr w:type="spellStart"/>
      <w:r w:rsidRPr="00451C73">
        <w:rPr>
          <w:rFonts w:eastAsiaTheme="minorHAnsi"/>
        </w:rPr>
        <w:t>necesare</w:t>
      </w:r>
      <w:proofErr w:type="spellEnd"/>
      <w:r w:rsidRPr="00451C73">
        <w:rPr>
          <w:rFonts w:eastAsiaTheme="minorHAnsi"/>
        </w:rPr>
        <w:t xml:space="preserve">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diminuarea</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eliminarea</w:t>
      </w:r>
      <w:proofErr w:type="spellEnd"/>
      <w:r w:rsidRPr="00451C73">
        <w:rPr>
          <w:rFonts w:eastAsiaTheme="minorHAnsi"/>
        </w:rPr>
        <w:t xml:space="preserve"> </w:t>
      </w:r>
      <w:proofErr w:type="spellStart"/>
      <w:r w:rsidRPr="00451C73">
        <w:rPr>
          <w:rFonts w:eastAsiaTheme="minorHAnsi"/>
        </w:rPr>
        <w:t>impactului</w:t>
      </w:r>
      <w:proofErr w:type="spellEnd"/>
      <w:r w:rsidRPr="00451C73">
        <w:rPr>
          <w:rFonts w:eastAsiaTheme="minorHAnsi"/>
        </w:rPr>
        <w:t xml:space="preserve">, conform </w:t>
      </w:r>
      <w:proofErr w:type="spellStart"/>
      <w:r w:rsidRPr="00451C73">
        <w:rPr>
          <w:rFonts w:eastAsiaTheme="minorHAnsi"/>
        </w:rPr>
        <w:t>capitolului</w:t>
      </w:r>
      <w:proofErr w:type="spellEnd"/>
      <w:r w:rsidRPr="00451C73">
        <w:rPr>
          <w:rFonts w:eastAsiaTheme="minorHAnsi"/>
        </w:rPr>
        <w:t xml:space="preserve"> VI." </w:t>
      </w:r>
      <w:proofErr w:type="spellStart"/>
      <w:r w:rsidRPr="00451C73">
        <w:rPr>
          <w:rFonts w:eastAsiaTheme="minorHAnsi"/>
        </w:rPr>
        <w:t>Descrierea</w:t>
      </w:r>
      <w:proofErr w:type="spellEnd"/>
      <w:r w:rsidRPr="00451C73">
        <w:rPr>
          <w:rFonts w:eastAsiaTheme="minorHAnsi"/>
        </w:rPr>
        <w:t xml:space="preserve"> </w:t>
      </w:r>
      <w:proofErr w:type="spellStart"/>
      <w:r w:rsidRPr="00451C73">
        <w:rPr>
          <w:rFonts w:eastAsiaTheme="minorHAnsi"/>
        </w:rPr>
        <w:t>tuturor</w:t>
      </w:r>
      <w:proofErr w:type="spellEnd"/>
    </w:p>
    <w:p w14:paraId="3791495E" w14:textId="77777777" w:rsidR="002F5779" w:rsidRDefault="00451C73" w:rsidP="002F5779">
      <w:pPr>
        <w:spacing w:after="160" w:line="259" w:lineRule="auto"/>
        <w:rPr>
          <w:rFonts w:eastAsiaTheme="minorHAnsi"/>
        </w:rPr>
      </w:pPr>
      <w:proofErr w:type="spellStart"/>
      <w:r w:rsidRPr="00451C73">
        <w:rPr>
          <w:rFonts w:eastAsiaTheme="minorHAnsi"/>
        </w:rPr>
        <w:t>efectelor</w:t>
      </w:r>
      <w:proofErr w:type="spellEnd"/>
      <w:r w:rsidRPr="00451C73">
        <w:rPr>
          <w:rFonts w:eastAsiaTheme="minorHAnsi"/>
        </w:rPr>
        <w:t xml:space="preserve"> </w:t>
      </w:r>
      <w:proofErr w:type="spellStart"/>
      <w:r w:rsidRPr="00451C73">
        <w:rPr>
          <w:rFonts w:eastAsiaTheme="minorHAnsi"/>
        </w:rPr>
        <w:t>semnificative</w:t>
      </w:r>
      <w:proofErr w:type="spellEnd"/>
      <w:r w:rsidRPr="00451C73">
        <w:rPr>
          <w:rFonts w:eastAsiaTheme="minorHAnsi"/>
        </w:rPr>
        <w:t xml:space="preserve"> </w:t>
      </w:r>
      <w:proofErr w:type="spellStart"/>
      <w:r w:rsidRPr="00451C73">
        <w:rPr>
          <w:rFonts w:eastAsiaTheme="minorHAnsi"/>
        </w:rPr>
        <w:t>posibile</w:t>
      </w:r>
      <w:proofErr w:type="spellEnd"/>
      <w:r w:rsidRPr="00451C73">
        <w:rPr>
          <w:rFonts w:eastAsiaTheme="minorHAnsi"/>
        </w:rPr>
        <w:t xml:space="preserve"> </w:t>
      </w:r>
      <w:proofErr w:type="spellStart"/>
      <w:r w:rsidRPr="00451C73">
        <w:rPr>
          <w:rFonts w:eastAsiaTheme="minorHAnsi"/>
        </w:rPr>
        <w:t>asupra</w:t>
      </w:r>
      <w:proofErr w:type="spellEnd"/>
      <w:r w:rsidRPr="00451C73">
        <w:rPr>
          <w:rFonts w:eastAsiaTheme="minorHAnsi"/>
        </w:rPr>
        <w:t xml:space="preserve"> </w:t>
      </w:r>
      <w:proofErr w:type="spellStart"/>
      <w:r w:rsidRPr="00451C73">
        <w:rPr>
          <w:rFonts w:eastAsiaTheme="minorHAnsi"/>
        </w:rPr>
        <w:t>mediului</w:t>
      </w:r>
      <w:proofErr w:type="spellEnd"/>
      <w:r w:rsidRPr="00451C73">
        <w:rPr>
          <w:rFonts w:eastAsiaTheme="minorHAnsi"/>
        </w:rPr>
        <w:t xml:space="preserve"> ale </w:t>
      </w:r>
      <w:proofErr w:type="spellStart"/>
      <w:r w:rsidRPr="00451C73">
        <w:rPr>
          <w:rFonts w:eastAsiaTheme="minorHAnsi"/>
        </w:rPr>
        <w:t>proiectului</w:t>
      </w:r>
      <w:proofErr w:type="spellEnd"/>
      <w:r w:rsidRPr="00451C73">
        <w:rPr>
          <w:rFonts w:eastAsiaTheme="minorHAnsi"/>
        </w:rPr>
        <w:t xml:space="preserve">, in </w:t>
      </w:r>
      <w:proofErr w:type="spellStart"/>
      <w:r w:rsidRPr="00451C73">
        <w:rPr>
          <w:rFonts w:eastAsiaTheme="minorHAnsi"/>
        </w:rPr>
        <w:t>limita</w:t>
      </w:r>
      <w:proofErr w:type="spellEnd"/>
      <w:r w:rsidRPr="00451C73">
        <w:rPr>
          <w:rFonts w:eastAsiaTheme="minorHAnsi"/>
        </w:rPr>
        <w:t xml:space="preserve"> </w:t>
      </w:r>
      <w:proofErr w:type="spellStart"/>
      <w:r w:rsidRPr="00451C73">
        <w:rPr>
          <w:rFonts w:eastAsiaTheme="minorHAnsi"/>
        </w:rPr>
        <w:t>informatiilor</w:t>
      </w:r>
      <w:proofErr w:type="spellEnd"/>
      <w:r w:rsidRPr="00451C73">
        <w:rPr>
          <w:rFonts w:eastAsiaTheme="minorHAnsi"/>
        </w:rPr>
        <w:t xml:space="preserve"> </w:t>
      </w:r>
      <w:proofErr w:type="spellStart"/>
      <w:r w:rsidRPr="00451C73">
        <w:rPr>
          <w:rFonts w:eastAsiaTheme="minorHAnsi"/>
        </w:rPr>
        <w:t>disponibile</w:t>
      </w:r>
      <w:proofErr w:type="spellEnd"/>
      <w:r w:rsidRPr="00451C73">
        <w:rPr>
          <w:rFonts w:eastAsiaTheme="minorHAnsi"/>
        </w:rPr>
        <w:t>".</w:t>
      </w:r>
    </w:p>
    <w:p w14:paraId="7E33C0C6" w14:textId="312D7293" w:rsidR="005D33D1" w:rsidRPr="002F5779" w:rsidRDefault="005D33D1" w:rsidP="002F5779">
      <w:pPr>
        <w:spacing w:after="160" w:line="259" w:lineRule="auto"/>
        <w:rPr>
          <w:rFonts w:eastAsiaTheme="minorHAnsi"/>
        </w:rPr>
      </w:pPr>
      <w:r w:rsidRPr="00F71E55">
        <w:rPr>
          <w:rFonts w:eastAsia="Times New Roman" w:cstheme="minorHAnsi"/>
          <w:b/>
          <w:bCs/>
          <w:color w:val="4472C4" w:themeColor="accent1"/>
          <w:lang w:eastAsia="ro-RO"/>
        </w:rPr>
        <w:lastRenderedPageBreak/>
        <w:t> </w:t>
      </w:r>
      <w:proofErr w:type="spellStart"/>
      <w:r w:rsidR="0088248E">
        <w:rPr>
          <w:rFonts w:eastAsia="Times New Roman" w:cstheme="minorHAnsi"/>
          <w:b/>
          <w:bCs/>
          <w:color w:val="4472C4" w:themeColor="accent1"/>
          <w:lang w:eastAsia="ro-RO"/>
        </w:rPr>
        <w:t>n</w:t>
      </w:r>
      <w:r w:rsidRPr="00F71E55">
        <w:rPr>
          <w:rFonts w:eastAsia="Times New Roman" w:cstheme="minorHAnsi"/>
          <w:b/>
          <w:bCs/>
          <w:color w:val="4472C4" w:themeColor="accent1"/>
          <w:lang w:eastAsia="ro-RO"/>
        </w:rPr>
        <w:t>atura</w:t>
      </w:r>
      <w:proofErr w:type="spell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transfrontalieră</w:t>
      </w:r>
      <w:proofErr w:type="spellEnd"/>
      <w:r w:rsidRPr="00F71E55">
        <w:rPr>
          <w:rFonts w:eastAsia="Times New Roman" w:cstheme="minorHAnsi"/>
          <w:b/>
          <w:bCs/>
          <w:color w:val="4472C4" w:themeColor="accent1"/>
          <w:lang w:eastAsia="ro-RO"/>
        </w:rPr>
        <w:t xml:space="preserve"> </w:t>
      </w:r>
      <w:proofErr w:type="gramStart"/>
      <w:r w:rsidRPr="00F71E55">
        <w:rPr>
          <w:rFonts w:eastAsia="Times New Roman" w:cstheme="minorHAnsi"/>
          <w:b/>
          <w:bCs/>
          <w:color w:val="4472C4" w:themeColor="accent1"/>
          <w:lang w:eastAsia="ro-RO"/>
        </w:rPr>
        <w:t>a</w:t>
      </w:r>
      <w:proofErr w:type="gramEnd"/>
      <w:r w:rsidRPr="00F71E55">
        <w:rPr>
          <w:rFonts w:eastAsia="Times New Roman" w:cstheme="minorHAnsi"/>
          <w:b/>
          <w:bCs/>
          <w:color w:val="4472C4" w:themeColor="accent1"/>
          <w:lang w:eastAsia="ro-RO"/>
        </w:rPr>
        <w:t xml:space="preserve"> </w:t>
      </w:r>
      <w:proofErr w:type="spellStart"/>
      <w:r w:rsidRPr="00F71E55">
        <w:rPr>
          <w:rFonts w:eastAsia="Times New Roman" w:cstheme="minorHAnsi"/>
          <w:b/>
          <w:bCs/>
          <w:color w:val="4472C4" w:themeColor="accent1"/>
          <w:lang w:eastAsia="ro-RO"/>
        </w:rPr>
        <w:t>impactului</w:t>
      </w:r>
      <w:proofErr w:type="spellEnd"/>
      <w:r w:rsidRPr="00F71E55">
        <w:rPr>
          <w:rFonts w:eastAsia="Times New Roman" w:cstheme="minorHAnsi"/>
          <w:b/>
          <w:bCs/>
          <w:color w:val="4472C4" w:themeColor="accent1"/>
          <w:lang w:eastAsia="ro-RO"/>
        </w:rPr>
        <w:t>.</w:t>
      </w:r>
      <w:r w:rsidRPr="00F71E55">
        <w:rPr>
          <w:rFonts w:eastAsia="Times New Roman" w:cstheme="minorHAnsi"/>
          <w:b/>
          <w:bCs/>
          <w:noProof/>
          <w:color w:val="4472C4" w:themeColor="accent1"/>
          <w:lang w:eastAsia="ro-RO"/>
        </w:rPr>
        <mc:AlternateContent>
          <mc:Choice Requires="wps">
            <w:drawing>
              <wp:inline distT="0" distB="0" distL="0" distR="0" wp14:anchorId="0B982E86" wp14:editId="41FEFF2C">
                <wp:extent cx="295275" cy="295275"/>
                <wp:effectExtent l="0" t="0" r="0" b="0"/>
                <wp:docPr id="1" name="Rectangle 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18FA4657" id="Rectangle 1" o:spid="_x0000_s1026" href="https://lege5.ro/CautaReviste?doctrinaCHBeck=1"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ncLAIAAFYEAAAOAAAAZHJzL2Uyb0RvYy54bWysVMGO0zAQvSPxD5YP3Ni0Vcuyoelq1apo&#10;pQVWLJyR6ziJVcfjHTtNy9czdtpS4ICEuFjjsfPmvTfjzG/3rWE7hV6DLfj4asSZshJKbeuCf/2y&#10;fv2WMx+ELYUBqwp+UJ7fLl6+mPcuVxNowJQKGYFYn/eu4E0ILs8yLxvVCn8FTlk6rABbEWiLdVai&#10;6Am9NdlkNHqT9YClQ5DKe8quhkO+SPhVpWT4VFVeBWYKTtxCWjGtm7hmi7nIaxSu0fJIQ/wDi1Zo&#10;S0XPUCsRBOtQ/wHVaongoQpXEtoMqkpLlTSQmvHoNzVPjXAqaSFzvDvb5P8frPy4e0SmS+odZ1a0&#10;1KLPZJqwtVFsnCQ1Rtvt0mi5PRIg+/7epkHaCmTXKhuGXqEyItCg+EY7zxnmsS7el1Q61GGNqfyr&#10;5w7Cu28bI+x2iGOTst75PJGNrU3hk3vEaLl3DyC3nllYNsRb3XlHCgZBpxQi9I0SJTk3voQbMCKg&#10;JzS26T9ASRaILkDSvq+wjTVIDdunqTmcp0btA5OUnNzMJtczziQdHeNIWOSnjx368F5By2JAgold&#10;Ahe7Bx+Gq6crsZaFtTYmDaaxvyQIM2aSF5HvYMUGygNxRyBsGnF6jBQ0gN8562mwC+6fO4GKM3Nv&#10;Sf/NeDqNLyFtprPrCW3w8mRzeSKsJKiCB86GcBmG19M51HWTbB443pFnlU56op8DqyNZGt7kyPGh&#10;xddxuU+3fv4OFj8AAAD//wMAUEsDBBQABgAIAAAAIQD5Iz7B1wAAAAMBAAAPAAAAZHJzL2Rvd25y&#10;ZXYueG1sTI9BS8NAEIXvgv9hGcGb3Vg0lDSbIoVS4kFI2x8wzU6T0OxsyE7b+O9d9aCXeQxveO+b&#10;fDW5Xl1pDJ1nA8+zBBRx7W3HjYHDfvO0ABUE2WLvmQx8UoBVcX+XY2b9jSu67qRRMYRDhgZakSHT&#10;OtQtOQwzPxBH7+RHhxLXsdF2xFsMd72eJ0mqHXYcG1ocaN1Sfd5dnIH5guxH2YnflueyStnx+6Ha&#10;GvP4ML0tQQlN8ncM3/gRHYrIdPQXtkH1BuIj8jOj95K+gjr+qi5y/Z+9+AIAAP//AwBQSwMEFAAG&#10;AAgAAAAhAGHF7CnkAAAAWQEAABkAAABkcnMvX3JlbHMvZTJvRG9jLnhtbC5yZWxzhNDBasMwDAbg&#10;+2DvYHRfnBY2xogTWNexHnYp3QMIW0lMHDnYamnfft52WWGwoxD6/h813XkO6kQp+8gGVlUNithG&#10;53kw8HF4vXsElQXZYYhMBi6UoWtvb5o9BZRylEe/ZFUUzgZGkeVJ62xHmjFXcSEumz6mGaWMadAL&#10;2gkH0uu6ftDptwHtlal2zkDauRWow2Upyf/bse+9pZdojzOx/BGhxyKl4HkqKKaB5IfNpXOgge6r&#10;FPUGj4J7Ovks1LloJXnGzdsz2cl8lfm+e4+uVNqehRJjAN02+uoh7ScAAAD//wMAUEsBAi0AFAAG&#10;AAgAAAAhALaDOJL+AAAA4QEAABMAAAAAAAAAAAAAAAAAAAAAAFtDb250ZW50X1R5cGVzXS54bWxQ&#10;SwECLQAUAAYACAAAACEAOP0h/9YAAACUAQAACwAAAAAAAAAAAAAAAAAvAQAAX3JlbHMvLnJlbHNQ&#10;SwECLQAUAAYACAAAACEAJ03J3CwCAABWBAAADgAAAAAAAAAAAAAAAAAuAgAAZHJzL2Uyb0RvYy54&#10;bWxQSwECLQAUAAYACAAAACEA+SM+wdcAAAADAQAADwAAAAAAAAAAAAAAAACGBAAAZHJzL2Rvd25y&#10;ZXYueG1sUEsBAi0AFAAGAAgAAAAhAGHF7CnkAAAAWQEAABkAAAAAAAAAAAAAAAAAigUAAGRycy9f&#10;cmVscy9lMm9Eb2MueG1sLnJlbHNQSwUGAAAAAAUABQA6AQAApQYAAAAA&#10;" o:button="t" filled="f" stroked="f">
                <v:fill o:detectmouseclick="t"/>
                <o:lock v:ext="edit" aspectratio="t"/>
                <w10:anchorlock/>
              </v:rect>
            </w:pict>
          </mc:Fallback>
        </mc:AlternateContent>
      </w:r>
    </w:p>
    <w:p w14:paraId="5A3E4DA3" w14:textId="77777777" w:rsidR="00451C73" w:rsidRPr="00451C73" w:rsidRDefault="00451C73" w:rsidP="00451C73">
      <w:pPr>
        <w:spacing w:after="160" w:line="259" w:lineRule="auto"/>
        <w:rPr>
          <w:rFonts w:eastAsiaTheme="minorHAnsi"/>
        </w:rPr>
      </w:pPr>
      <w:proofErr w:type="spellStart"/>
      <w:r w:rsidRPr="00451C73">
        <w:rPr>
          <w:rFonts w:eastAsiaTheme="minorHAnsi"/>
        </w:rPr>
        <w:t>Toate</w:t>
      </w:r>
      <w:proofErr w:type="spellEnd"/>
      <w:r w:rsidRPr="00451C73">
        <w:rPr>
          <w:rFonts w:eastAsiaTheme="minorHAnsi"/>
        </w:rPr>
        <w:t xml:space="preserve"> </w:t>
      </w:r>
      <w:proofErr w:type="spellStart"/>
      <w:r w:rsidRPr="00451C73">
        <w:rPr>
          <w:rFonts w:eastAsiaTheme="minorHAnsi"/>
        </w:rPr>
        <w:t>materialele</w:t>
      </w:r>
      <w:proofErr w:type="spellEnd"/>
      <w:r w:rsidRPr="00451C73">
        <w:rPr>
          <w:rFonts w:eastAsiaTheme="minorHAnsi"/>
        </w:rPr>
        <w:t xml:space="preserve"> </w:t>
      </w:r>
      <w:proofErr w:type="spellStart"/>
      <w:r w:rsidRPr="00451C73">
        <w:rPr>
          <w:rFonts w:eastAsiaTheme="minorHAnsi"/>
        </w:rPr>
        <w:t>si</w:t>
      </w:r>
      <w:proofErr w:type="spellEnd"/>
      <w:r w:rsidRPr="00451C73">
        <w:rPr>
          <w:rFonts w:eastAsiaTheme="minorHAnsi"/>
        </w:rPr>
        <w:t xml:space="preserve"> </w:t>
      </w:r>
      <w:proofErr w:type="spellStart"/>
      <w:r w:rsidRPr="00451C73">
        <w:rPr>
          <w:rFonts w:eastAsiaTheme="minorHAnsi"/>
        </w:rPr>
        <w:t>utilajele</w:t>
      </w:r>
      <w:proofErr w:type="spellEnd"/>
      <w:r w:rsidRPr="00451C73">
        <w:rPr>
          <w:rFonts w:eastAsiaTheme="minorHAnsi"/>
        </w:rPr>
        <w:t xml:space="preserve"> </w:t>
      </w:r>
      <w:proofErr w:type="spellStart"/>
      <w:r w:rsidRPr="00451C73">
        <w:rPr>
          <w:rFonts w:eastAsiaTheme="minorHAnsi"/>
        </w:rPr>
        <w:t>folosite</w:t>
      </w:r>
      <w:proofErr w:type="spellEnd"/>
      <w:r w:rsidRPr="00451C73">
        <w:rPr>
          <w:rFonts w:eastAsiaTheme="minorHAnsi"/>
        </w:rPr>
        <w:t xml:space="preserve"> </w:t>
      </w:r>
      <w:proofErr w:type="spellStart"/>
      <w:r w:rsidRPr="00451C73">
        <w:rPr>
          <w:rFonts w:eastAsiaTheme="minorHAnsi"/>
        </w:rPr>
        <w:t>atat</w:t>
      </w:r>
      <w:proofErr w:type="spellEnd"/>
      <w:r w:rsidRPr="00451C73">
        <w:rPr>
          <w:rFonts w:eastAsiaTheme="minorHAnsi"/>
        </w:rPr>
        <w:t xml:space="preserve"> in </w:t>
      </w:r>
      <w:proofErr w:type="spellStart"/>
      <w:r w:rsidRPr="00451C73">
        <w:rPr>
          <w:rFonts w:eastAsiaTheme="minorHAnsi"/>
        </w:rPr>
        <w:t>procesul</w:t>
      </w:r>
      <w:proofErr w:type="spellEnd"/>
      <w:r w:rsidRPr="00451C73">
        <w:rPr>
          <w:rFonts w:eastAsiaTheme="minorHAnsi"/>
        </w:rPr>
        <w:t xml:space="preserve"> de </w:t>
      </w:r>
      <w:proofErr w:type="spellStart"/>
      <w:r w:rsidRPr="00451C73">
        <w:rPr>
          <w:rFonts w:eastAsiaTheme="minorHAnsi"/>
        </w:rPr>
        <w:t>construire</w:t>
      </w:r>
      <w:proofErr w:type="spellEnd"/>
      <w:r w:rsidRPr="00451C73">
        <w:rPr>
          <w:rFonts w:eastAsiaTheme="minorHAnsi"/>
        </w:rPr>
        <w:t xml:space="preserve"> </w:t>
      </w:r>
      <w:proofErr w:type="spellStart"/>
      <w:r w:rsidRPr="00451C73">
        <w:rPr>
          <w:rFonts w:eastAsiaTheme="minorHAnsi"/>
        </w:rPr>
        <w:t>vor</w:t>
      </w:r>
      <w:proofErr w:type="spellEnd"/>
      <w:r w:rsidRPr="00451C73">
        <w:rPr>
          <w:rFonts w:eastAsiaTheme="minorHAnsi"/>
        </w:rPr>
        <w:t xml:space="preserve"> fi create </w:t>
      </w:r>
      <w:proofErr w:type="spellStart"/>
      <w:r w:rsidRPr="00451C73">
        <w:rPr>
          <w:rFonts w:eastAsiaTheme="minorHAnsi"/>
        </w:rPr>
        <w:t>si</w:t>
      </w:r>
      <w:proofErr w:type="spellEnd"/>
    </w:p>
    <w:p w14:paraId="31365298" w14:textId="04F234E5" w:rsidR="00451C73" w:rsidRPr="00451C73" w:rsidRDefault="00451C73" w:rsidP="00451C73">
      <w:pPr>
        <w:spacing w:after="160" w:line="259" w:lineRule="auto"/>
        <w:rPr>
          <w:rFonts w:eastAsiaTheme="minorHAnsi"/>
        </w:rPr>
      </w:pPr>
      <w:proofErr w:type="spellStart"/>
      <w:r w:rsidRPr="00451C73">
        <w:rPr>
          <w:rFonts w:eastAsiaTheme="minorHAnsi"/>
        </w:rPr>
        <w:t>agrementate</w:t>
      </w:r>
      <w:proofErr w:type="spellEnd"/>
      <w:r w:rsidRPr="00451C73">
        <w:rPr>
          <w:rFonts w:eastAsiaTheme="minorHAnsi"/>
        </w:rPr>
        <w:t xml:space="preserve"> special </w:t>
      </w:r>
      <w:proofErr w:type="spellStart"/>
      <w:r w:rsidRPr="00451C73">
        <w:rPr>
          <w:rFonts w:eastAsiaTheme="minorHAnsi"/>
        </w:rPr>
        <w:t>pentru</w:t>
      </w:r>
      <w:proofErr w:type="spellEnd"/>
      <w:r w:rsidRPr="00451C73">
        <w:rPr>
          <w:rFonts w:eastAsiaTheme="minorHAnsi"/>
        </w:rPr>
        <w:t xml:space="preserve"> </w:t>
      </w:r>
      <w:proofErr w:type="spellStart"/>
      <w:r w:rsidRPr="00451C73">
        <w:rPr>
          <w:rFonts w:eastAsiaTheme="minorHAnsi"/>
        </w:rPr>
        <w:t>medii</w:t>
      </w:r>
      <w:proofErr w:type="spellEnd"/>
      <w:r w:rsidRPr="00451C73">
        <w:rPr>
          <w:rFonts w:eastAsiaTheme="minorHAnsi"/>
        </w:rPr>
        <w:t xml:space="preserve"> in care </w:t>
      </w:r>
      <w:proofErr w:type="spellStart"/>
      <w:r w:rsidRPr="00451C73">
        <w:rPr>
          <w:rFonts w:eastAsiaTheme="minorHAnsi"/>
        </w:rPr>
        <w:t>locuiesc</w:t>
      </w:r>
      <w:proofErr w:type="spellEnd"/>
      <w:r w:rsidRPr="00451C73">
        <w:rPr>
          <w:rFonts w:eastAsiaTheme="minorHAnsi"/>
        </w:rPr>
        <w:t xml:space="preserve"> </w:t>
      </w:r>
      <w:proofErr w:type="spellStart"/>
      <w:r w:rsidRPr="00451C73">
        <w:rPr>
          <w:rFonts w:eastAsiaTheme="minorHAnsi"/>
        </w:rPr>
        <w:t>sau</w:t>
      </w:r>
      <w:proofErr w:type="spellEnd"/>
      <w:r w:rsidRPr="00451C73">
        <w:rPr>
          <w:rFonts w:eastAsiaTheme="minorHAnsi"/>
        </w:rPr>
        <w:t xml:space="preserve"> </w:t>
      </w:r>
      <w:proofErr w:type="spellStart"/>
      <w:r w:rsidRPr="00451C73">
        <w:rPr>
          <w:rFonts w:eastAsiaTheme="minorHAnsi"/>
        </w:rPr>
        <w:t>isi</w:t>
      </w:r>
      <w:proofErr w:type="spellEnd"/>
      <w:r w:rsidRPr="00451C73">
        <w:rPr>
          <w:rFonts w:eastAsiaTheme="minorHAnsi"/>
        </w:rPr>
        <w:t xml:space="preserve"> </w:t>
      </w:r>
      <w:proofErr w:type="spellStart"/>
      <w:r w:rsidRPr="00451C73">
        <w:rPr>
          <w:rFonts w:eastAsiaTheme="minorHAnsi"/>
        </w:rPr>
        <w:t>desfasoara</w:t>
      </w:r>
      <w:proofErr w:type="spellEnd"/>
      <w:r w:rsidRPr="00451C73">
        <w:rPr>
          <w:rFonts w:eastAsiaTheme="minorHAnsi"/>
        </w:rPr>
        <w:t xml:space="preserve"> </w:t>
      </w:r>
      <w:proofErr w:type="spellStart"/>
      <w:r w:rsidRPr="00451C73">
        <w:rPr>
          <w:rFonts w:eastAsiaTheme="minorHAnsi"/>
        </w:rPr>
        <w:t>activitatea</w:t>
      </w:r>
      <w:proofErr w:type="spellEnd"/>
      <w:r w:rsidRPr="00451C73">
        <w:rPr>
          <w:rFonts w:eastAsiaTheme="minorHAnsi"/>
        </w:rPr>
        <w:t xml:space="preserve"> </w:t>
      </w:r>
      <w:proofErr w:type="spellStart"/>
      <w:r w:rsidRPr="00451C73">
        <w:rPr>
          <w:rFonts w:eastAsiaTheme="minorHAnsi"/>
        </w:rPr>
        <w:t>oamenii</w:t>
      </w:r>
      <w:proofErr w:type="spellEnd"/>
      <w:r w:rsidRPr="00451C73">
        <w:rPr>
          <w:rFonts w:eastAsiaTheme="minorHAnsi"/>
        </w:rPr>
        <w:t>.</w:t>
      </w:r>
    </w:p>
    <w:p w14:paraId="0A8AF4B4" w14:textId="1A184C5D" w:rsidR="00F4728A" w:rsidRPr="00451C73" w:rsidRDefault="00F4728A" w:rsidP="00DC2BBC">
      <w:pPr>
        <w:pStyle w:val="Default"/>
        <w:spacing w:line="360" w:lineRule="auto"/>
        <w:jc w:val="both"/>
        <w:rPr>
          <w:rFonts w:asciiTheme="minorHAnsi" w:hAnsiTheme="minorHAnsi" w:cstheme="minorHAnsi"/>
          <w:color w:val="auto"/>
          <w:sz w:val="22"/>
          <w:szCs w:val="22"/>
        </w:rPr>
      </w:pPr>
      <w:proofErr w:type="spellStart"/>
      <w:r w:rsidRPr="00451C73">
        <w:rPr>
          <w:rFonts w:asciiTheme="minorHAnsi" w:hAnsiTheme="minorHAnsi" w:cstheme="minorHAnsi"/>
          <w:color w:val="auto"/>
          <w:sz w:val="22"/>
          <w:szCs w:val="22"/>
        </w:rPr>
        <w:t>Prin</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natura</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activităților</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ce</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urmează</w:t>
      </w:r>
      <w:proofErr w:type="spellEnd"/>
      <w:r w:rsidRPr="00451C73">
        <w:rPr>
          <w:rFonts w:asciiTheme="minorHAnsi" w:hAnsiTheme="minorHAnsi" w:cstheme="minorHAnsi"/>
          <w:color w:val="auto"/>
          <w:sz w:val="22"/>
          <w:szCs w:val="22"/>
        </w:rPr>
        <w:t xml:space="preserve"> a fi </w:t>
      </w:r>
      <w:proofErr w:type="spellStart"/>
      <w:r w:rsidRPr="00451C73">
        <w:rPr>
          <w:rFonts w:asciiTheme="minorHAnsi" w:hAnsiTheme="minorHAnsi" w:cstheme="minorHAnsi"/>
          <w:color w:val="auto"/>
          <w:sz w:val="22"/>
          <w:szCs w:val="22"/>
        </w:rPr>
        <w:t>desfășurate</w:t>
      </w:r>
      <w:proofErr w:type="spellEnd"/>
      <w:r w:rsidRPr="00451C73">
        <w:rPr>
          <w:rFonts w:asciiTheme="minorHAnsi" w:hAnsiTheme="minorHAnsi" w:cstheme="minorHAnsi"/>
          <w:color w:val="auto"/>
          <w:sz w:val="22"/>
          <w:szCs w:val="22"/>
        </w:rPr>
        <w:t xml:space="preserve"> pe </w:t>
      </w:r>
      <w:proofErr w:type="spellStart"/>
      <w:r w:rsidRPr="00451C73">
        <w:rPr>
          <w:rFonts w:asciiTheme="minorHAnsi" w:hAnsiTheme="minorHAnsi" w:cstheme="minorHAnsi"/>
          <w:color w:val="auto"/>
          <w:sz w:val="22"/>
          <w:szCs w:val="22"/>
        </w:rPr>
        <w:t>amplasament</w:t>
      </w:r>
      <w:proofErr w:type="spellEnd"/>
      <w:r w:rsidRPr="00451C73">
        <w:rPr>
          <w:rFonts w:asciiTheme="minorHAnsi" w:hAnsiTheme="minorHAnsi" w:cstheme="minorHAnsi"/>
          <w:color w:val="auto"/>
          <w:sz w:val="22"/>
          <w:szCs w:val="22"/>
        </w:rPr>
        <w:t xml:space="preserve">, a </w:t>
      </w:r>
      <w:proofErr w:type="spellStart"/>
      <w:r w:rsidRPr="00451C73">
        <w:rPr>
          <w:rFonts w:asciiTheme="minorHAnsi" w:hAnsiTheme="minorHAnsi" w:cstheme="minorHAnsi"/>
          <w:color w:val="auto"/>
          <w:sz w:val="22"/>
          <w:szCs w:val="22"/>
        </w:rPr>
        <w:t>metodelor</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moderne</w:t>
      </w:r>
      <w:proofErr w:type="spellEnd"/>
      <w:r w:rsidRPr="00451C73">
        <w:rPr>
          <w:rFonts w:asciiTheme="minorHAnsi" w:hAnsiTheme="minorHAnsi" w:cstheme="minorHAnsi"/>
          <w:color w:val="auto"/>
          <w:sz w:val="22"/>
          <w:szCs w:val="22"/>
        </w:rPr>
        <w:t xml:space="preserve"> de </w:t>
      </w:r>
      <w:proofErr w:type="spellStart"/>
      <w:r w:rsidRPr="00451C73">
        <w:rPr>
          <w:rFonts w:asciiTheme="minorHAnsi" w:hAnsiTheme="minorHAnsi" w:cstheme="minorHAnsi"/>
          <w:color w:val="auto"/>
          <w:sz w:val="22"/>
          <w:szCs w:val="22"/>
        </w:rPr>
        <w:t>construcție</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ce</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vor</w:t>
      </w:r>
      <w:proofErr w:type="spellEnd"/>
      <w:r w:rsidRPr="00451C73">
        <w:rPr>
          <w:rFonts w:asciiTheme="minorHAnsi" w:hAnsiTheme="minorHAnsi" w:cstheme="minorHAnsi"/>
          <w:color w:val="auto"/>
          <w:sz w:val="22"/>
          <w:szCs w:val="22"/>
        </w:rPr>
        <w:t xml:space="preserve"> fi </w:t>
      </w:r>
      <w:proofErr w:type="spellStart"/>
      <w:r w:rsidRPr="00451C73">
        <w:rPr>
          <w:rFonts w:asciiTheme="minorHAnsi" w:hAnsiTheme="minorHAnsi" w:cstheme="minorHAnsi"/>
          <w:color w:val="auto"/>
          <w:sz w:val="22"/>
          <w:szCs w:val="22"/>
        </w:rPr>
        <w:t>aplicate</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în</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condițiile</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unei</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gestiuni</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corespunzătoare</w:t>
      </w:r>
      <w:proofErr w:type="spellEnd"/>
      <w:r w:rsidRPr="00451C73">
        <w:rPr>
          <w:rFonts w:asciiTheme="minorHAnsi" w:hAnsiTheme="minorHAnsi" w:cstheme="minorHAnsi"/>
          <w:color w:val="auto"/>
          <w:sz w:val="22"/>
          <w:szCs w:val="22"/>
        </w:rPr>
        <w:t xml:space="preserve"> a </w:t>
      </w:r>
      <w:proofErr w:type="spellStart"/>
      <w:r w:rsidRPr="00451C73">
        <w:rPr>
          <w:rFonts w:asciiTheme="minorHAnsi" w:hAnsiTheme="minorHAnsi" w:cstheme="minorHAnsi"/>
          <w:color w:val="auto"/>
          <w:sz w:val="22"/>
          <w:szCs w:val="22"/>
        </w:rPr>
        <w:t>deșeurilor</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și</w:t>
      </w:r>
      <w:proofErr w:type="spellEnd"/>
      <w:r w:rsidRPr="00451C73">
        <w:rPr>
          <w:rFonts w:asciiTheme="minorHAnsi" w:hAnsiTheme="minorHAnsi" w:cstheme="minorHAnsi"/>
          <w:color w:val="auto"/>
          <w:sz w:val="22"/>
          <w:szCs w:val="22"/>
        </w:rPr>
        <w:t xml:space="preserve"> a </w:t>
      </w:r>
      <w:proofErr w:type="spellStart"/>
      <w:r w:rsidRPr="00451C73">
        <w:rPr>
          <w:rFonts w:asciiTheme="minorHAnsi" w:hAnsiTheme="minorHAnsi" w:cstheme="minorHAnsi"/>
          <w:color w:val="auto"/>
          <w:sz w:val="22"/>
          <w:szCs w:val="22"/>
        </w:rPr>
        <w:t>întreținerii</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corespunzătoare</w:t>
      </w:r>
      <w:proofErr w:type="spellEnd"/>
      <w:r w:rsidRPr="00451C73">
        <w:rPr>
          <w:rFonts w:asciiTheme="minorHAnsi" w:hAnsiTheme="minorHAnsi" w:cstheme="minorHAnsi"/>
          <w:color w:val="auto"/>
          <w:sz w:val="22"/>
          <w:szCs w:val="22"/>
        </w:rPr>
        <w:t xml:space="preserve"> </w:t>
      </w:r>
      <w:proofErr w:type="gramStart"/>
      <w:r w:rsidRPr="00451C73">
        <w:rPr>
          <w:rFonts w:asciiTheme="minorHAnsi" w:hAnsiTheme="minorHAnsi" w:cstheme="minorHAnsi"/>
          <w:color w:val="auto"/>
          <w:sz w:val="22"/>
          <w:szCs w:val="22"/>
        </w:rPr>
        <w:t>a</w:t>
      </w:r>
      <w:proofErr w:type="gram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instalațiilor</w:t>
      </w:r>
      <w:proofErr w:type="spellEnd"/>
      <w:r w:rsidRPr="00451C73">
        <w:rPr>
          <w:rFonts w:asciiTheme="minorHAnsi" w:hAnsiTheme="minorHAnsi" w:cstheme="minorHAnsi"/>
          <w:color w:val="auto"/>
          <w:sz w:val="22"/>
          <w:szCs w:val="22"/>
        </w:rPr>
        <w:t xml:space="preserve"> de </w:t>
      </w:r>
      <w:proofErr w:type="spellStart"/>
      <w:r w:rsidRPr="00451C73">
        <w:rPr>
          <w:rFonts w:asciiTheme="minorHAnsi" w:hAnsiTheme="minorHAnsi" w:cstheme="minorHAnsi"/>
          <w:color w:val="auto"/>
          <w:sz w:val="22"/>
          <w:szCs w:val="22"/>
        </w:rPr>
        <w:t>colectare</w:t>
      </w:r>
      <w:proofErr w:type="spellEnd"/>
      <w:r w:rsidRPr="00451C73">
        <w:rPr>
          <w:rFonts w:asciiTheme="minorHAnsi" w:hAnsiTheme="minorHAnsi" w:cstheme="minorHAnsi"/>
          <w:color w:val="auto"/>
          <w:sz w:val="22"/>
          <w:szCs w:val="22"/>
        </w:rPr>
        <w:t xml:space="preserve"> a </w:t>
      </w:r>
      <w:proofErr w:type="spellStart"/>
      <w:r w:rsidRPr="00451C73">
        <w:rPr>
          <w:rFonts w:asciiTheme="minorHAnsi" w:hAnsiTheme="minorHAnsi" w:cstheme="minorHAnsi"/>
          <w:color w:val="auto"/>
          <w:sz w:val="22"/>
          <w:szCs w:val="22"/>
        </w:rPr>
        <w:t>apelor</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uzate</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obiectivul</w:t>
      </w:r>
      <w:proofErr w:type="spellEnd"/>
      <w:r w:rsidRPr="00451C73">
        <w:rPr>
          <w:rFonts w:asciiTheme="minorHAnsi" w:hAnsiTheme="minorHAnsi" w:cstheme="minorHAnsi"/>
          <w:color w:val="auto"/>
          <w:sz w:val="22"/>
          <w:szCs w:val="22"/>
        </w:rPr>
        <w:t xml:space="preserve"> nu </w:t>
      </w:r>
      <w:proofErr w:type="spellStart"/>
      <w:r w:rsidRPr="00451C73">
        <w:rPr>
          <w:rFonts w:asciiTheme="minorHAnsi" w:hAnsiTheme="minorHAnsi" w:cstheme="minorHAnsi"/>
          <w:color w:val="auto"/>
          <w:sz w:val="22"/>
          <w:szCs w:val="22"/>
        </w:rPr>
        <w:t>va</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exercita</w:t>
      </w:r>
      <w:proofErr w:type="spellEnd"/>
      <w:r w:rsidRPr="00451C73">
        <w:rPr>
          <w:rFonts w:asciiTheme="minorHAnsi" w:hAnsiTheme="minorHAnsi" w:cstheme="minorHAnsi"/>
          <w:color w:val="auto"/>
          <w:sz w:val="22"/>
          <w:szCs w:val="22"/>
        </w:rPr>
        <w:t xml:space="preserve"> impact </w:t>
      </w:r>
      <w:proofErr w:type="spellStart"/>
      <w:r w:rsidRPr="00451C73">
        <w:rPr>
          <w:rFonts w:asciiTheme="minorHAnsi" w:hAnsiTheme="minorHAnsi" w:cstheme="minorHAnsi"/>
          <w:color w:val="auto"/>
          <w:sz w:val="22"/>
          <w:szCs w:val="22"/>
        </w:rPr>
        <w:t>asupra</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mediului</w:t>
      </w:r>
      <w:proofErr w:type="spellEnd"/>
      <w:r w:rsidRPr="00451C73">
        <w:rPr>
          <w:rFonts w:asciiTheme="minorHAnsi" w:hAnsiTheme="minorHAnsi" w:cstheme="minorHAnsi"/>
          <w:color w:val="auto"/>
          <w:sz w:val="22"/>
          <w:szCs w:val="22"/>
        </w:rPr>
        <w:t xml:space="preserve">, a </w:t>
      </w:r>
      <w:proofErr w:type="spellStart"/>
      <w:r w:rsidRPr="00451C73">
        <w:rPr>
          <w:rFonts w:asciiTheme="minorHAnsi" w:hAnsiTheme="minorHAnsi" w:cstheme="minorHAnsi"/>
          <w:color w:val="auto"/>
          <w:sz w:val="22"/>
          <w:szCs w:val="22"/>
        </w:rPr>
        <w:t>populației</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și</w:t>
      </w:r>
      <w:proofErr w:type="spellEnd"/>
      <w:r w:rsidRPr="00451C73">
        <w:rPr>
          <w:rFonts w:asciiTheme="minorHAnsi" w:hAnsiTheme="minorHAnsi" w:cstheme="minorHAnsi"/>
          <w:color w:val="auto"/>
          <w:sz w:val="22"/>
          <w:szCs w:val="22"/>
        </w:rPr>
        <w:t xml:space="preserve"> a </w:t>
      </w:r>
      <w:proofErr w:type="spellStart"/>
      <w:r w:rsidRPr="00451C73">
        <w:rPr>
          <w:rFonts w:asciiTheme="minorHAnsi" w:hAnsiTheme="minorHAnsi" w:cstheme="minorHAnsi"/>
          <w:color w:val="auto"/>
          <w:sz w:val="22"/>
          <w:szCs w:val="22"/>
        </w:rPr>
        <w:t>sănătății</w:t>
      </w:r>
      <w:proofErr w:type="spellEnd"/>
      <w:r w:rsidRPr="00451C73">
        <w:rPr>
          <w:rFonts w:asciiTheme="minorHAnsi" w:hAnsiTheme="minorHAnsi" w:cstheme="minorHAnsi"/>
          <w:color w:val="auto"/>
          <w:sz w:val="22"/>
          <w:szCs w:val="22"/>
        </w:rPr>
        <w:t xml:space="preserve"> </w:t>
      </w:r>
      <w:proofErr w:type="spellStart"/>
      <w:r w:rsidRPr="00451C73">
        <w:rPr>
          <w:rFonts w:asciiTheme="minorHAnsi" w:hAnsiTheme="minorHAnsi" w:cstheme="minorHAnsi"/>
          <w:color w:val="auto"/>
          <w:sz w:val="22"/>
          <w:szCs w:val="22"/>
        </w:rPr>
        <w:t>umane</w:t>
      </w:r>
      <w:proofErr w:type="spellEnd"/>
      <w:r w:rsidRPr="00451C73">
        <w:rPr>
          <w:rFonts w:asciiTheme="minorHAnsi" w:hAnsiTheme="minorHAnsi" w:cstheme="minorHAnsi"/>
          <w:color w:val="auto"/>
          <w:sz w:val="22"/>
          <w:szCs w:val="22"/>
        </w:rPr>
        <w:t xml:space="preserve">. </w:t>
      </w:r>
    </w:p>
    <w:p w14:paraId="3617BE53" w14:textId="0FDA4A20" w:rsidR="00F4728A" w:rsidRPr="00451C73" w:rsidRDefault="00F4728A" w:rsidP="00DC2BBC">
      <w:pPr>
        <w:shd w:val="clear" w:color="auto" w:fill="FFFFFF"/>
        <w:spacing w:after="0" w:line="360" w:lineRule="auto"/>
        <w:jc w:val="both"/>
        <w:rPr>
          <w:rFonts w:eastAsia="Times New Roman" w:cstheme="minorHAnsi"/>
          <w:b/>
          <w:bCs/>
          <w:lang w:eastAsia="ro-RO"/>
        </w:rPr>
      </w:pPr>
      <w:proofErr w:type="spellStart"/>
      <w:r w:rsidRPr="00451C73">
        <w:rPr>
          <w:rFonts w:cstheme="minorHAnsi"/>
        </w:rPr>
        <w:t>Prin</w:t>
      </w:r>
      <w:proofErr w:type="spellEnd"/>
      <w:r w:rsidRPr="00451C73">
        <w:rPr>
          <w:rFonts w:cstheme="minorHAnsi"/>
        </w:rPr>
        <w:t xml:space="preserve"> </w:t>
      </w:r>
      <w:proofErr w:type="spellStart"/>
      <w:r w:rsidRPr="00451C73">
        <w:rPr>
          <w:rFonts w:cstheme="minorHAnsi"/>
        </w:rPr>
        <w:t>așezare</w:t>
      </w:r>
      <w:proofErr w:type="spellEnd"/>
      <w:r w:rsidRPr="00451C73">
        <w:rPr>
          <w:rFonts w:cstheme="minorHAnsi"/>
        </w:rPr>
        <w:t xml:space="preserve">, </w:t>
      </w:r>
      <w:proofErr w:type="spellStart"/>
      <w:r w:rsidRPr="00451C73">
        <w:rPr>
          <w:rFonts w:cstheme="minorHAnsi"/>
        </w:rPr>
        <w:t>amplasamentul</w:t>
      </w:r>
      <w:proofErr w:type="spellEnd"/>
      <w:r w:rsidRPr="00451C73">
        <w:rPr>
          <w:rFonts w:cstheme="minorHAnsi"/>
        </w:rPr>
        <w:t xml:space="preserve"> nu </w:t>
      </w:r>
      <w:proofErr w:type="spellStart"/>
      <w:r w:rsidRPr="00451C73">
        <w:rPr>
          <w:rFonts w:cstheme="minorHAnsi"/>
        </w:rPr>
        <w:t>implica</w:t>
      </w:r>
      <w:proofErr w:type="spellEnd"/>
      <w:r w:rsidRPr="00451C73">
        <w:rPr>
          <w:rFonts w:cstheme="minorHAnsi"/>
        </w:rPr>
        <w:t xml:space="preserve"> impact </w:t>
      </w:r>
      <w:proofErr w:type="spellStart"/>
      <w:r w:rsidRPr="00451C73">
        <w:rPr>
          <w:rFonts w:cstheme="minorHAnsi"/>
        </w:rPr>
        <w:t>transfrontalier</w:t>
      </w:r>
      <w:proofErr w:type="spellEnd"/>
      <w:r w:rsidRPr="00451C73">
        <w:rPr>
          <w:rFonts w:cstheme="minorHAnsi"/>
        </w:rPr>
        <w:t>.</w:t>
      </w:r>
    </w:p>
    <w:p w14:paraId="2A5005F9" w14:textId="518A6B99" w:rsidR="00CD5940" w:rsidRPr="00084D6C" w:rsidRDefault="00CD5940" w:rsidP="00084D6C">
      <w:pPr>
        <w:spacing w:after="160" w:line="259" w:lineRule="auto"/>
        <w:jc w:val="both"/>
        <w:rPr>
          <w:rFonts w:eastAsiaTheme="minorHAnsi"/>
        </w:rPr>
      </w:pPr>
      <w:r w:rsidRPr="0088248E">
        <w:rPr>
          <w:rFonts w:eastAsiaTheme="minorHAnsi" w:cstheme="minorHAnsi"/>
          <w:color w:val="000000"/>
        </w:rPr>
        <w:t></w:t>
      </w:r>
      <w:r w:rsidRPr="0088248E">
        <w:rPr>
          <w:rFonts w:eastAsiaTheme="minorHAnsi" w:cstheme="minorHAnsi"/>
          <w:color w:val="000000"/>
        </w:rPr>
        <w:t></w:t>
      </w:r>
      <w:proofErr w:type="spellStart"/>
      <w:r w:rsidRPr="0088248E">
        <w:rPr>
          <w:rFonts w:eastAsiaTheme="minorHAnsi" w:cstheme="minorHAnsi"/>
          <w:b/>
          <w:bCs/>
          <w:color w:val="4472C4" w:themeColor="accent1"/>
        </w:rPr>
        <w:t>impactul</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asupra</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populatiei</w:t>
      </w:r>
      <w:proofErr w:type="spellEnd"/>
      <w:r w:rsidRPr="0088248E">
        <w:rPr>
          <w:rFonts w:eastAsiaTheme="minorHAnsi" w:cstheme="minorHAnsi"/>
          <w:b/>
          <w:bCs/>
          <w:color w:val="4472C4" w:themeColor="accent1"/>
        </w:rPr>
        <w:t xml:space="preserve"> </w:t>
      </w:r>
      <w:r w:rsidRPr="0088248E">
        <w:rPr>
          <w:rFonts w:eastAsiaTheme="minorHAnsi" w:cstheme="minorHAnsi"/>
          <w:color w:val="000000"/>
        </w:rPr>
        <w:t xml:space="preserve">– </w:t>
      </w:r>
      <w:proofErr w:type="spellStart"/>
      <w:r w:rsidR="00084D6C" w:rsidRPr="00451C73">
        <w:rPr>
          <w:rFonts w:eastAsiaTheme="minorHAnsi"/>
        </w:rPr>
        <w:t>Toate</w:t>
      </w:r>
      <w:proofErr w:type="spellEnd"/>
      <w:r w:rsidR="00084D6C" w:rsidRPr="00451C73">
        <w:rPr>
          <w:rFonts w:eastAsiaTheme="minorHAnsi"/>
        </w:rPr>
        <w:t xml:space="preserve"> </w:t>
      </w:r>
      <w:proofErr w:type="spellStart"/>
      <w:r w:rsidR="00084D6C" w:rsidRPr="00451C73">
        <w:rPr>
          <w:rFonts w:eastAsiaTheme="minorHAnsi"/>
        </w:rPr>
        <w:t>materialele</w:t>
      </w:r>
      <w:proofErr w:type="spellEnd"/>
      <w:r w:rsidR="00084D6C" w:rsidRPr="00451C73">
        <w:rPr>
          <w:rFonts w:eastAsiaTheme="minorHAnsi"/>
        </w:rPr>
        <w:t xml:space="preserve"> </w:t>
      </w:r>
      <w:proofErr w:type="spellStart"/>
      <w:r w:rsidR="00084D6C" w:rsidRPr="00451C73">
        <w:rPr>
          <w:rFonts w:eastAsiaTheme="minorHAnsi"/>
        </w:rPr>
        <w:t>utilizate</w:t>
      </w:r>
      <w:proofErr w:type="spellEnd"/>
      <w:r w:rsidR="00084D6C" w:rsidRPr="00451C73">
        <w:rPr>
          <w:rFonts w:eastAsiaTheme="minorHAnsi"/>
        </w:rPr>
        <w:t xml:space="preserve"> in </w:t>
      </w:r>
      <w:proofErr w:type="spellStart"/>
      <w:r w:rsidR="00084D6C" w:rsidRPr="00451C73">
        <w:rPr>
          <w:rFonts w:eastAsiaTheme="minorHAnsi"/>
        </w:rPr>
        <w:t>constructia</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w:t>
      </w:r>
      <w:proofErr w:type="spellStart"/>
      <w:r w:rsidR="00084D6C" w:rsidRPr="00451C73">
        <w:rPr>
          <w:rFonts w:eastAsiaTheme="minorHAnsi"/>
        </w:rPr>
        <w:t>utilizarea</w:t>
      </w:r>
      <w:proofErr w:type="spellEnd"/>
      <w:r w:rsidR="00084D6C" w:rsidRPr="00451C73">
        <w:rPr>
          <w:rFonts w:eastAsiaTheme="minorHAnsi"/>
        </w:rPr>
        <w:t xml:space="preserve"> </w:t>
      </w:r>
      <w:proofErr w:type="spellStart"/>
      <w:r w:rsidR="00084D6C" w:rsidRPr="00451C73">
        <w:rPr>
          <w:rFonts w:eastAsiaTheme="minorHAnsi"/>
        </w:rPr>
        <w:t>cladirii</w:t>
      </w:r>
      <w:proofErr w:type="spellEnd"/>
      <w:r w:rsidR="00084D6C" w:rsidRPr="00451C73">
        <w:rPr>
          <w:rFonts w:eastAsiaTheme="minorHAnsi"/>
        </w:rPr>
        <w:t xml:space="preserve"> sunt </w:t>
      </w:r>
      <w:proofErr w:type="spellStart"/>
      <w:r w:rsidR="00084D6C" w:rsidRPr="00451C73">
        <w:rPr>
          <w:rFonts w:eastAsiaTheme="minorHAnsi"/>
        </w:rPr>
        <w:t>neutre</w:t>
      </w:r>
      <w:proofErr w:type="spellEnd"/>
      <w:r w:rsidR="00084D6C" w:rsidRPr="00451C73">
        <w:rPr>
          <w:rFonts w:eastAsiaTheme="minorHAnsi"/>
        </w:rPr>
        <w:t xml:space="preserve">, </w:t>
      </w:r>
      <w:proofErr w:type="spellStart"/>
      <w:r w:rsidR="00084D6C" w:rsidRPr="00451C73">
        <w:rPr>
          <w:rFonts w:eastAsiaTheme="minorHAnsi"/>
        </w:rPr>
        <w:t>netoxice</w:t>
      </w:r>
      <w:proofErr w:type="spellEnd"/>
      <w:r w:rsidR="00084D6C" w:rsidRPr="00451C73">
        <w:rPr>
          <w:rFonts w:eastAsiaTheme="minorHAnsi"/>
        </w:rPr>
        <w:t>, in general</w:t>
      </w:r>
      <w:r w:rsidR="00084D6C">
        <w:rPr>
          <w:rFonts w:eastAsiaTheme="minorHAnsi"/>
        </w:rPr>
        <w:t xml:space="preserve"> </w:t>
      </w:r>
      <w:r w:rsidR="00084D6C" w:rsidRPr="00451C73">
        <w:rPr>
          <w:rFonts w:eastAsiaTheme="minorHAnsi"/>
        </w:rPr>
        <w:t xml:space="preserve">create </w:t>
      </w:r>
      <w:proofErr w:type="spellStart"/>
      <w:r w:rsidR="00084D6C" w:rsidRPr="00451C73">
        <w:rPr>
          <w:rFonts w:eastAsiaTheme="minorHAnsi"/>
        </w:rPr>
        <w:t>si</w:t>
      </w:r>
      <w:proofErr w:type="spellEnd"/>
      <w:r w:rsidR="00084D6C" w:rsidRPr="00451C73">
        <w:rPr>
          <w:rFonts w:eastAsiaTheme="minorHAnsi"/>
        </w:rPr>
        <w:t xml:space="preserve"> </w:t>
      </w:r>
      <w:proofErr w:type="spellStart"/>
      <w:r w:rsidR="00084D6C" w:rsidRPr="00451C73">
        <w:rPr>
          <w:rFonts w:eastAsiaTheme="minorHAnsi"/>
        </w:rPr>
        <w:t>agrementate</w:t>
      </w:r>
      <w:proofErr w:type="spellEnd"/>
      <w:r w:rsidR="00084D6C" w:rsidRPr="00451C73">
        <w:rPr>
          <w:rFonts w:eastAsiaTheme="minorHAnsi"/>
        </w:rPr>
        <w:t xml:space="preserve"> special </w:t>
      </w:r>
      <w:proofErr w:type="spellStart"/>
      <w:r w:rsidR="00084D6C" w:rsidRPr="00451C73">
        <w:rPr>
          <w:rFonts w:eastAsiaTheme="minorHAnsi"/>
        </w:rPr>
        <w:t>pentru</w:t>
      </w:r>
      <w:proofErr w:type="spellEnd"/>
      <w:r w:rsidR="00084D6C" w:rsidRPr="00451C73">
        <w:rPr>
          <w:rFonts w:eastAsiaTheme="minorHAnsi"/>
        </w:rPr>
        <w:t xml:space="preserve"> </w:t>
      </w:r>
      <w:proofErr w:type="spellStart"/>
      <w:r w:rsidR="00084D6C" w:rsidRPr="00451C73">
        <w:rPr>
          <w:rFonts w:eastAsiaTheme="minorHAnsi"/>
        </w:rPr>
        <w:t>medii</w:t>
      </w:r>
      <w:proofErr w:type="spellEnd"/>
      <w:r w:rsidR="00084D6C" w:rsidRPr="00451C73">
        <w:rPr>
          <w:rFonts w:eastAsiaTheme="minorHAnsi"/>
        </w:rPr>
        <w:t xml:space="preserve"> in care </w:t>
      </w:r>
      <w:proofErr w:type="spellStart"/>
      <w:r w:rsidR="00084D6C" w:rsidRPr="00451C73">
        <w:rPr>
          <w:rFonts w:eastAsiaTheme="minorHAnsi"/>
        </w:rPr>
        <w:t>stau</w:t>
      </w:r>
      <w:proofErr w:type="spellEnd"/>
      <w:r w:rsidR="00084D6C" w:rsidRPr="00451C73">
        <w:rPr>
          <w:rFonts w:eastAsiaTheme="minorHAnsi"/>
        </w:rPr>
        <w:t xml:space="preserve"> </w:t>
      </w:r>
      <w:proofErr w:type="spellStart"/>
      <w:r w:rsidR="00084D6C" w:rsidRPr="00451C73">
        <w:rPr>
          <w:rFonts w:eastAsiaTheme="minorHAnsi"/>
        </w:rPr>
        <w:t>sau</w:t>
      </w:r>
      <w:proofErr w:type="spellEnd"/>
      <w:r w:rsidR="00084D6C" w:rsidRPr="00451C73">
        <w:rPr>
          <w:rFonts w:eastAsiaTheme="minorHAnsi"/>
        </w:rPr>
        <w:t xml:space="preserve"> </w:t>
      </w:r>
      <w:proofErr w:type="spellStart"/>
      <w:r w:rsidR="00084D6C" w:rsidRPr="00451C73">
        <w:rPr>
          <w:rFonts w:eastAsiaTheme="minorHAnsi"/>
        </w:rPr>
        <w:t>locuiesc</w:t>
      </w:r>
      <w:proofErr w:type="spellEnd"/>
      <w:r w:rsidR="00084D6C" w:rsidRPr="00451C73">
        <w:rPr>
          <w:rFonts w:eastAsiaTheme="minorHAnsi"/>
        </w:rPr>
        <w:t xml:space="preserve"> </w:t>
      </w:r>
      <w:proofErr w:type="spellStart"/>
      <w:r w:rsidR="00084D6C" w:rsidRPr="00451C73">
        <w:rPr>
          <w:rFonts w:eastAsiaTheme="minorHAnsi"/>
        </w:rPr>
        <w:t>oameni</w:t>
      </w:r>
      <w:bookmarkStart w:id="21" w:name="_Hlk101311761"/>
      <w:proofErr w:type="spellEnd"/>
      <w:r w:rsidR="00084D6C" w:rsidRPr="00451C73">
        <w:rPr>
          <w:rFonts w:eastAsiaTheme="minorHAnsi"/>
        </w:rPr>
        <w:t xml:space="preserve">, </w:t>
      </w:r>
      <w:proofErr w:type="spellStart"/>
      <w:r w:rsidR="00084D6C" w:rsidRPr="00451C73">
        <w:rPr>
          <w:rFonts w:eastAsiaTheme="minorHAnsi"/>
        </w:rPr>
        <w:t>realizarea</w:t>
      </w:r>
      <w:proofErr w:type="spellEnd"/>
      <w:r w:rsidR="00084D6C" w:rsidRPr="00451C73">
        <w:rPr>
          <w:rFonts w:eastAsiaTheme="minorHAnsi"/>
        </w:rPr>
        <w:t xml:space="preserve"> </w:t>
      </w:r>
      <w:proofErr w:type="spellStart"/>
      <w:r w:rsidR="00084D6C" w:rsidRPr="00451C73">
        <w:rPr>
          <w:rFonts w:eastAsiaTheme="minorHAnsi"/>
        </w:rPr>
        <w:t>investitiei</w:t>
      </w:r>
      <w:proofErr w:type="spellEnd"/>
      <w:r w:rsidR="00084D6C" w:rsidRPr="00451C73">
        <w:rPr>
          <w:rFonts w:eastAsiaTheme="minorHAnsi"/>
        </w:rPr>
        <w:t xml:space="preserve"> nu</w:t>
      </w:r>
      <w:r w:rsidR="00084D6C">
        <w:rPr>
          <w:rFonts w:eastAsiaTheme="minorHAnsi"/>
        </w:rPr>
        <w:t xml:space="preserve"> </w:t>
      </w:r>
      <w:proofErr w:type="spellStart"/>
      <w:r w:rsidR="00084D6C" w:rsidRPr="00451C73">
        <w:rPr>
          <w:rFonts w:eastAsiaTheme="minorHAnsi"/>
        </w:rPr>
        <w:t>afecteaza</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nu are un impact </w:t>
      </w:r>
      <w:proofErr w:type="spellStart"/>
      <w:r w:rsidR="00084D6C" w:rsidRPr="00451C73">
        <w:rPr>
          <w:rFonts w:eastAsiaTheme="minorHAnsi"/>
        </w:rPr>
        <w:t>negativ</w:t>
      </w:r>
      <w:proofErr w:type="spellEnd"/>
      <w:r w:rsidR="00084D6C" w:rsidRPr="00451C73">
        <w:rPr>
          <w:rFonts w:eastAsiaTheme="minorHAnsi"/>
        </w:rPr>
        <w:t xml:space="preserve"> </w:t>
      </w:r>
      <w:proofErr w:type="spellStart"/>
      <w:r w:rsidR="00084D6C" w:rsidRPr="00451C73">
        <w:rPr>
          <w:rFonts w:eastAsiaTheme="minorHAnsi"/>
        </w:rPr>
        <w:t>asupra</w:t>
      </w:r>
      <w:proofErr w:type="spellEnd"/>
      <w:r w:rsidR="00084D6C" w:rsidRPr="00451C73">
        <w:rPr>
          <w:rFonts w:eastAsiaTheme="minorHAnsi"/>
        </w:rPr>
        <w:t xml:space="preserve"> </w:t>
      </w:r>
      <w:proofErr w:type="spellStart"/>
      <w:r w:rsidR="00084D6C" w:rsidRPr="00451C73">
        <w:rPr>
          <w:rFonts w:eastAsiaTheme="minorHAnsi"/>
        </w:rPr>
        <w:t>vietii</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w:t>
      </w:r>
      <w:proofErr w:type="spellStart"/>
      <w:r w:rsidR="00084D6C" w:rsidRPr="00451C73">
        <w:rPr>
          <w:rFonts w:eastAsiaTheme="minorHAnsi"/>
        </w:rPr>
        <w:t>sanatatii</w:t>
      </w:r>
      <w:proofErr w:type="spellEnd"/>
      <w:r w:rsidR="00084D6C" w:rsidRPr="00451C73">
        <w:rPr>
          <w:rFonts w:eastAsiaTheme="minorHAnsi"/>
        </w:rPr>
        <w:t xml:space="preserve"> </w:t>
      </w:r>
      <w:proofErr w:type="spellStart"/>
      <w:r w:rsidR="00084D6C" w:rsidRPr="00084D6C">
        <w:rPr>
          <w:rFonts w:eastAsiaTheme="minorHAnsi"/>
        </w:rPr>
        <w:t>populatiei</w:t>
      </w:r>
      <w:bookmarkEnd w:id="21"/>
      <w:proofErr w:type="spellEnd"/>
      <w:r w:rsidRPr="00084D6C">
        <w:rPr>
          <w:rFonts w:eastAsiaTheme="minorHAnsi" w:cstheme="minorHAnsi"/>
        </w:rPr>
        <w:t xml:space="preserve">; </w:t>
      </w:r>
      <w:proofErr w:type="spellStart"/>
      <w:r w:rsidRPr="00084D6C">
        <w:rPr>
          <w:rFonts w:eastAsiaTheme="minorHAnsi" w:cstheme="minorHAnsi"/>
        </w:rPr>
        <w:t>zgomotul</w:t>
      </w:r>
      <w:proofErr w:type="spellEnd"/>
      <w:r w:rsidRPr="00084D6C">
        <w:rPr>
          <w:rFonts w:eastAsiaTheme="minorHAnsi" w:cstheme="minorHAnsi"/>
        </w:rPr>
        <w:t xml:space="preserve"> </w:t>
      </w:r>
      <w:proofErr w:type="spellStart"/>
      <w:r w:rsidRPr="00084D6C">
        <w:rPr>
          <w:rFonts w:eastAsiaTheme="minorHAnsi" w:cstheme="minorHAnsi"/>
        </w:rPr>
        <w:t>produs</w:t>
      </w:r>
      <w:proofErr w:type="spellEnd"/>
      <w:r w:rsidRPr="00084D6C">
        <w:rPr>
          <w:rFonts w:eastAsiaTheme="minorHAnsi" w:cstheme="minorHAnsi"/>
        </w:rPr>
        <w:t xml:space="preserve"> de </w:t>
      </w:r>
      <w:proofErr w:type="spellStart"/>
      <w:r w:rsidRPr="00084D6C">
        <w:rPr>
          <w:rFonts w:eastAsiaTheme="minorHAnsi" w:cstheme="minorHAnsi"/>
        </w:rPr>
        <w:t>utilaje</w:t>
      </w:r>
      <w:proofErr w:type="spellEnd"/>
      <w:r w:rsidRPr="00084D6C">
        <w:rPr>
          <w:rFonts w:eastAsiaTheme="minorHAnsi" w:cstheme="minorHAnsi"/>
        </w:rPr>
        <w:t xml:space="preserve"> in </w:t>
      </w:r>
      <w:proofErr w:type="spellStart"/>
      <w:r w:rsidRPr="00084D6C">
        <w:rPr>
          <w:rFonts w:eastAsiaTheme="minorHAnsi" w:cstheme="minorHAnsi"/>
        </w:rPr>
        <w:t>timpul</w:t>
      </w:r>
      <w:proofErr w:type="spellEnd"/>
      <w:r w:rsidRPr="00084D6C">
        <w:rPr>
          <w:rFonts w:eastAsiaTheme="minorHAnsi" w:cstheme="minorHAnsi"/>
        </w:rPr>
        <w:t xml:space="preserve"> </w:t>
      </w:r>
      <w:proofErr w:type="spellStart"/>
      <w:r w:rsidRPr="00084D6C">
        <w:rPr>
          <w:rFonts w:eastAsiaTheme="minorHAnsi" w:cstheme="minorHAnsi"/>
        </w:rPr>
        <w:t>realizarii</w:t>
      </w:r>
      <w:proofErr w:type="spellEnd"/>
      <w:r w:rsidR="0088248E" w:rsidRPr="00084D6C">
        <w:rPr>
          <w:rFonts w:eastAsiaTheme="minorHAnsi" w:cstheme="minorHAnsi"/>
        </w:rPr>
        <w:t xml:space="preserve"> </w:t>
      </w:r>
      <w:proofErr w:type="spellStart"/>
      <w:r w:rsidRPr="00084D6C">
        <w:rPr>
          <w:rFonts w:eastAsiaTheme="minorHAnsi" w:cstheme="minorHAnsi"/>
        </w:rPr>
        <w:t>obiectivului,va</w:t>
      </w:r>
      <w:proofErr w:type="spellEnd"/>
      <w:r w:rsidRPr="00084D6C">
        <w:rPr>
          <w:rFonts w:eastAsiaTheme="minorHAnsi" w:cstheme="minorHAnsi"/>
        </w:rPr>
        <w:t xml:space="preserve"> fi </w:t>
      </w:r>
      <w:proofErr w:type="spellStart"/>
      <w:r w:rsidRPr="00084D6C">
        <w:rPr>
          <w:rFonts w:eastAsiaTheme="minorHAnsi" w:cstheme="minorHAnsi"/>
        </w:rPr>
        <w:t>perceptibil</w:t>
      </w:r>
      <w:proofErr w:type="spellEnd"/>
      <w:r w:rsidRPr="00084D6C">
        <w:rPr>
          <w:rFonts w:eastAsiaTheme="minorHAnsi" w:cstheme="minorHAnsi"/>
        </w:rPr>
        <w:t xml:space="preserve"> </w:t>
      </w:r>
      <w:proofErr w:type="spellStart"/>
      <w:r w:rsidRPr="00084D6C">
        <w:rPr>
          <w:rFonts w:eastAsiaTheme="minorHAnsi" w:cstheme="minorHAnsi"/>
        </w:rPr>
        <w:t>doar</w:t>
      </w:r>
      <w:proofErr w:type="spellEnd"/>
      <w:r w:rsidRPr="00084D6C">
        <w:rPr>
          <w:rFonts w:eastAsiaTheme="minorHAnsi" w:cstheme="minorHAnsi"/>
        </w:rPr>
        <w:t xml:space="preserve"> </w:t>
      </w:r>
      <w:proofErr w:type="spellStart"/>
      <w:r w:rsidRPr="00084D6C">
        <w:rPr>
          <w:rFonts w:eastAsiaTheme="minorHAnsi" w:cstheme="minorHAnsi"/>
        </w:rPr>
        <w:t>în</w:t>
      </w:r>
      <w:proofErr w:type="spellEnd"/>
      <w:r w:rsidRPr="00084D6C">
        <w:rPr>
          <w:rFonts w:eastAsiaTheme="minorHAnsi" w:cstheme="minorHAnsi"/>
        </w:rPr>
        <w:t xml:space="preserve"> </w:t>
      </w:r>
      <w:proofErr w:type="spellStart"/>
      <w:r w:rsidRPr="00084D6C">
        <w:rPr>
          <w:rFonts w:eastAsiaTheme="minorHAnsi" w:cstheme="minorHAnsi"/>
        </w:rPr>
        <w:t>incinta</w:t>
      </w:r>
      <w:proofErr w:type="spellEnd"/>
      <w:r w:rsidRPr="00084D6C">
        <w:rPr>
          <w:rFonts w:eastAsiaTheme="minorHAnsi" w:cstheme="minorHAnsi"/>
        </w:rPr>
        <w:t xml:space="preserve"> </w:t>
      </w:r>
      <w:proofErr w:type="spellStart"/>
      <w:r w:rsidRPr="00084D6C">
        <w:rPr>
          <w:rFonts w:eastAsiaTheme="minorHAnsi" w:cstheme="minorHAnsi"/>
        </w:rPr>
        <w:t>acestuia</w:t>
      </w:r>
      <w:proofErr w:type="spellEnd"/>
      <w:r w:rsidRPr="00084D6C">
        <w:rPr>
          <w:rFonts w:eastAsiaTheme="minorHAnsi" w:cstheme="minorHAnsi"/>
        </w:rPr>
        <w:t xml:space="preserve"> </w:t>
      </w:r>
      <w:proofErr w:type="spellStart"/>
      <w:r w:rsidRPr="00084D6C">
        <w:rPr>
          <w:rFonts w:eastAsiaTheme="minorHAnsi" w:cstheme="minorHAnsi"/>
        </w:rPr>
        <w:t>si</w:t>
      </w:r>
      <w:proofErr w:type="spellEnd"/>
      <w:r w:rsidRPr="00084D6C">
        <w:rPr>
          <w:rFonts w:eastAsiaTheme="minorHAnsi" w:cstheme="minorHAnsi"/>
        </w:rPr>
        <w:t xml:space="preserve"> se </w:t>
      </w:r>
      <w:proofErr w:type="spellStart"/>
      <w:r w:rsidRPr="00084D6C">
        <w:rPr>
          <w:rFonts w:eastAsiaTheme="minorHAnsi" w:cstheme="minorHAnsi"/>
        </w:rPr>
        <w:t>va</w:t>
      </w:r>
      <w:proofErr w:type="spellEnd"/>
      <w:r w:rsidRPr="00084D6C">
        <w:rPr>
          <w:rFonts w:eastAsiaTheme="minorHAnsi" w:cstheme="minorHAnsi"/>
        </w:rPr>
        <w:t xml:space="preserve"> </w:t>
      </w:r>
      <w:proofErr w:type="spellStart"/>
      <w:r w:rsidRPr="00084D6C">
        <w:rPr>
          <w:rFonts w:eastAsiaTheme="minorHAnsi" w:cstheme="minorHAnsi"/>
        </w:rPr>
        <w:t>încadra</w:t>
      </w:r>
      <w:proofErr w:type="spellEnd"/>
      <w:r w:rsidRPr="00084D6C">
        <w:rPr>
          <w:rFonts w:eastAsiaTheme="minorHAnsi" w:cstheme="minorHAnsi"/>
        </w:rPr>
        <w:t xml:space="preserve"> </w:t>
      </w:r>
      <w:proofErr w:type="spellStart"/>
      <w:r w:rsidRPr="00084D6C">
        <w:rPr>
          <w:rFonts w:eastAsiaTheme="minorHAnsi" w:cstheme="minorHAnsi"/>
        </w:rPr>
        <w:t>în</w:t>
      </w:r>
      <w:proofErr w:type="spellEnd"/>
      <w:r w:rsidRPr="00084D6C">
        <w:rPr>
          <w:rFonts w:eastAsiaTheme="minorHAnsi" w:cstheme="minorHAnsi"/>
        </w:rPr>
        <w:t xml:space="preserve"> </w:t>
      </w:r>
      <w:proofErr w:type="spellStart"/>
      <w:r w:rsidRPr="00084D6C">
        <w:rPr>
          <w:rFonts w:eastAsiaTheme="minorHAnsi" w:cstheme="minorHAnsi"/>
        </w:rPr>
        <w:t>parametrii</w:t>
      </w:r>
      <w:proofErr w:type="spellEnd"/>
      <w:r w:rsidRPr="00084D6C">
        <w:rPr>
          <w:rFonts w:eastAsiaTheme="minorHAnsi" w:cstheme="minorHAnsi"/>
        </w:rPr>
        <w:t xml:space="preserve"> </w:t>
      </w:r>
      <w:proofErr w:type="spellStart"/>
      <w:r w:rsidRPr="00084D6C">
        <w:rPr>
          <w:rFonts w:eastAsiaTheme="minorHAnsi" w:cstheme="minorHAnsi"/>
        </w:rPr>
        <w:t>admisi</w:t>
      </w:r>
      <w:proofErr w:type="spellEnd"/>
      <w:r w:rsidRPr="00084D6C">
        <w:rPr>
          <w:rFonts w:eastAsiaTheme="minorHAnsi" w:cstheme="minorHAnsi"/>
        </w:rPr>
        <w:t xml:space="preserve"> </w:t>
      </w:r>
      <w:proofErr w:type="spellStart"/>
      <w:r w:rsidRPr="00084D6C">
        <w:rPr>
          <w:rFonts w:eastAsiaTheme="minorHAnsi" w:cstheme="minorHAnsi"/>
        </w:rPr>
        <w:t>prin</w:t>
      </w:r>
      <w:proofErr w:type="spellEnd"/>
      <w:r w:rsidR="0088248E" w:rsidRPr="00084D6C">
        <w:rPr>
          <w:rFonts w:eastAsiaTheme="minorHAnsi" w:cstheme="minorHAnsi"/>
        </w:rPr>
        <w:t xml:space="preserve"> </w:t>
      </w:r>
      <w:proofErr w:type="spellStart"/>
      <w:r w:rsidRPr="00084D6C">
        <w:rPr>
          <w:rFonts w:eastAsiaTheme="minorHAnsi" w:cstheme="minorHAnsi"/>
        </w:rPr>
        <w:t>lege</w:t>
      </w:r>
      <w:proofErr w:type="spellEnd"/>
      <w:r w:rsidRPr="00084D6C">
        <w:rPr>
          <w:rFonts w:eastAsiaTheme="minorHAnsi" w:cstheme="minorHAnsi"/>
        </w:rPr>
        <w:t>;</w:t>
      </w:r>
    </w:p>
    <w:p w14:paraId="651F5527" w14:textId="4B195E43" w:rsidR="00CD5940" w:rsidRPr="00346471" w:rsidRDefault="00CD5940" w:rsidP="00DC2BBC">
      <w:pPr>
        <w:autoSpaceDE w:val="0"/>
        <w:autoSpaceDN w:val="0"/>
        <w:adjustRightInd w:val="0"/>
        <w:spacing w:after="0" w:line="360" w:lineRule="auto"/>
        <w:jc w:val="both"/>
        <w:rPr>
          <w:rFonts w:eastAsiaTheme="minorHAnsi" w:cstheme="minorHAnsi"/>
          <w:color w:val="FF0000"/>
        </w:rPr>
      </w:pPr>
      <w:r w:rsidRPr="0088248E">
        <w:rPr>
          <w:rFonts w:eastAsiaTheme="minorHAnsi" w:cstheme="minorHAnsi"/>
          <w:color w:val="000000"/>
        </w:rPr>
        <w:t></w:t>
      </w:r>
      <w:r w:rsidRPr="0088248E">
        <w:rPr>
          <w:rFonts w:eastAsiaTheme="minorHAnsi" w:cstheme="minorHAnsi"/>
          <w:color w:val="000000"/>
        </w:rPr>
        <w:t></w:t>
      </w:r>
      <w:proofErr w:type="spellStart"/>
      <w:r w:rsidRPr="0088248E">
        <w:rPr>
          <w:rFonts w:eastAsiaTheme="minorHAnsi" w:cstheme="minorHAnsi"/>
          <w:b/>
          <w:bCs/>
          <w:color w:val="4472C4" w:themeColor="accent1"/>
        </w:rPr>
        <w:t>impactul</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asupra</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sanatatii</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umane</w:t>
      </w:r>
      <w:proofErr w:type="spellEnd"/>
      <w:r w:rsidRPr="0088248E">
        <w:rPr>
          <w:rFonts w:eastAsiaTheme="minorHAnsi" w:cstheme="minorHAnsi"/>
          <w:b/>
          <w:bCs/>
          <w:color w:val="4472C4" w:themeColor="accent1"/>
        </w:rPr>
        <w:t xml:space="preserve"> </w:t>
      </w:r>
      <w:r w:rsidRPr="00346471">
        <w:rPr>
          <w:rFonts w:eastAsiaTheme="minorHAnsi" w:cstheme="minorHAnsi"/>
          <w:color w:val="FF0000"/>
        </w:rPr>
        <w:t>-</w:t>
      </w:r>
      <w:r w:rsidR="00084D6C" w:rsidRPr="00451C73">
        <w:rPr>
          <w:rFonts w:eastAsiaTheme="minorHAnsi"/>
        </w:rPr>
        <w:t xml:space="preserve"> </w:t>
      </w:r>
      <w:proofErr w:type="spellStart"/>
      <w:r w:rsidR="00084D6C" w:rsidRPr="00451C73">
        <w:rPr>
          <w:rFonts w:eastAsiaTheme="minorHAnsi"/>
        </w:rPr>
        <w:t>realizarea</w:t>
      </w:r>
      <w:proofErr w:type="spellEnd"/>
      <w:r w:rsidR="00084D6C" w:rsidRPr="00451C73">
        <w:rPr>
          <w:rFonts w:eastAsiaTheme="minorHAnsi"/>
        </w:rPr>
        <w:t xml:space="preserve"> </w:t>
      </w:r>
      <w:proofErr w:type="spellStart"/>
      <w:r w:rsidR="00084D6C" w:rsidRPr="00451C73">
        <w:rPr>
          <w:rFonts w:eastAsiaTheme="minorHAnsi"/>
        </w:rPr>
        <w:t>investitiei</w:t>
      </w:r>
      <w:proofErr w:type="spellEnd"/>
      <w:r w:rsidR="00084D6C" w:rsidRPr="00451C73">
        <w:rPr>
          <w:rFonts w:eastAsiaTheme="minorHAnsi"/>
        </w:rPr>
        <w:t xml:space="preserve"> nu</w:t>
      </w:r>
      <w:r w:rsidR="00084D6C">
        <w:rPr>
          <w:rFonts w:eastAsiaTheme="minorHAnsi"/>
        </w:rPr>
        <w:t xml:space="preserve"> </w:t>
      </w:r>
      <w:proofErr w:type="spellStart"/>
      <w:r w:rsidR="00084D6C" w:rsidRPr="00451C73">
        <w:rPr>
          <w:rFonts w:eastAsiaTheme="minorHAnsi"/>
        </w:rPr>
        <w:t>afecteaza</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nu are un impact </w:t>
      </w:r>
      <w:proofErr w:type="spellStart"/>
      <w:r w:rsidR="00084D6C" w:rsidRPr="00451C73">
        <w:rPr>
          <w:rFonts w:eastAsiaTheme="minorHAnsi"/>
        </w:rPr>
        <w:t>negativ</w:t>
      </w:r>
      <w:proofErr w:type="spellEnd"/>
      <w:r w:rsidR="00084D6C" w:rsidRPr="00451C73">
        <w:rPr>
          <w:rFonts w:eastAsiaTheme="minorHAnsi"/>
        </w:rPr>
        <w:t xml:space="preserve"> </w:t>
      </w:r>
      <w:proofErr w:type="spellStart"/>
      <w:r w:rsidR="00084D6C" w:rsidRPr="00451C73">
        <w:rPr>
          <w:rFonts w:eastAsiaTheme="minorHAnsi"/>
        </w:rPr>
        <w:t>asupra</w:t>
      </w:r>
      <w:proofErr w:type="spellEnd"/>
      <w:r w:rsidR="00084D6C" w:rsidRPr="00451C73">
        <w:rPr>
          <w:rFonts w:eastAsiaTheme="minorHAnsi"/>
        </w:rPr>
        <w:t xml:space="preserve"> </w:t>
      </w:r>
      <w:proofErr w:type="spellStart"/>
      <w:r w:rsidR="00084D6C" w:rsidRPr="00451C73">
        <w:rPr>
          <w:rFonts w:eastAsiaTheme="minorHAnsi"/>
        </w:rPr>
        <w:t>vietii</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w:t>
      </w:r>
      <w:proofErr w:type="spellStart"/>
      <w:r w:rsidR="00084D6C" w:rsidRPr="00451C73">
        <w:rPr>
          <w:rFonts w:eastAsiaTheme="minorHAnsi"/>
        </w:rPr>
        <w:t>sanatatii</w:t>
      </w:r>
      <w:proofErr w:type="spellEnd"/>
      <w:r w:rsidR="00084D6C" w:rsidRPr="00451C73">
        <w:rPr>
          <w:rFonts w:eastAsiaTheme="minorHAnsi"/>
        </w:rPr>
        <w:t xml:space="preserve"> </w:t>
      </w:r>
      <w:proofErr w:type="spellStart"/>
      <w:r w:rsidR="00084D6C" w:rsidRPr="00084D6C">
        <w:rPr>
          <w:rFonts w:eastAsiaTheme="minorHAnsi"/>
        </w:rPr>
        <w:t>populatiei</w:t>
      </w:r>
      <w:proofErr w:type="spellEnd"/>
      <w:r w:rsidRPr="00346471">
        <w:rPr>
          <w:rFonts w:eastAsiaTheme="minorHAnsi" w:cstheme="minorHAnsi"/>
          <w:color w:val="FF0000"/>
        </w:rPr>
        <w:t>.</w:t>
      </w:r>
    </w:p>
    <w:p w14:paraId="2D1C7D2E" w14:textId="2B7E2F7E" w:rsidR="00CD5940" w:rsidRPr="00084D6C" w:rsidRDefault="00CD5940" w:rsidP="00084D6C">
      <w:pPr>
        <w:spacing w:after="160" w:line="259" w:lineRule="auto"/>
        <w:jc w:val="both"/>
        <w:rPr>
          <w:rFonts w:eastAsiaTheme="minorHAnsi"/>
        </w:rPr>
      </w:pPr>
      <w:r w:rsidRPr="0088248E">
        <w:rPr>
          <w:rFonts w:eastAsiaTheme="minorHAnsi" w:cstheme="minorHAnsi"/>
          <w:color w:val="4472C4" w:themeColor="accent1"/>
        </w:rPr>
        <w:t></w:t>
      </w:r>
      <w:r w:rsidRPr="0088248E">
        <w:rPr>
          <w:rFonts w:eastAsiaTheme="minorHAnsi" w:cstheme="minorHAnsi"/>
          <w:color w:val="4472C4" w:themeColor="accent1"/>
        </w:rPr>
        <w:t></w:t>
      </w:r>
      <w:proofErr w:type="spellStart"/>
      <w:r w:rsidRPr="0088248E">
        <w:rPr>
          <w:rFonts w:eastAsiaTheme="minorHAnsi" w:cstheme="minorHAnsi"/>
          <w:b/>
          <w:bCs/>
          <w:color w:val="4472C4" w:themeColor="accent1"/>
        </w:rPr>
        <w:t>impactul</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asupra</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faunei</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si</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florei</w:t>
      </w:r>
      <w:proofErr w:type="spellEnd"/>
      <w:r w:rsidRPr="0088248E">
        <w:rPr>
          <w:rFonts w:eastAsiaTheme="minorHAnsi" w:cstheme="minorHAnsi"/>
          <w:b/>
          <w:bCs/>
          <w:color w:val="4472C4" w:themeColor="accent1"/>
        </w:rPr>
        <w:t xml:space="preserve"> </w:t>
      </w:r>
      <w:r w:rsidRPr="00AF150E">
        <w:rPr>
          <w:rFonts w:eastAsiaTheme="minorHAnsi" w:cstheme="minorHAnsi"/>
          <w:color w:val="FF0000"/>
        </w:rPr>
        <w:t>–</w:t>
      </w:r>
      <w:r w:rsidR="00084D6C" w:rsidRPr="00084D6C">
        <w:rPr>
          <w:rFonts w:eastAsiaTheme="minorHAnsi"/>
        </w:rPr>
        <w:t xml:space="preserve"> </w:t>
      </w:r>
      <w:proofErr w:type="spellStart"/>
      <w:r w:rsidR="00084D6C" w:rsidRPr="00451C73">
        <w:rPr>
          <w:rFonts w:eastAsiaTheme="minorHAnsi"/>
        </w:rPr>
        <w:t>Amplasamentul</w:t>
      </w:r>
      <w:proofErr w:type="spellEnd"/>
      <w:r w:rsidR="00084D6C" w:rsidRPr="00451C73">
        <w:rPr>
          <w:rFonts w:eastAsiaTheme="minorHAnsi"/>
        </w:rPr>
        <w:t xml:space="preserve"> </w:t>
      </w:r>
      <w:proofErr w:type="spellStart"/>
      <w:r w:rsidR="00084D6C" w:rsidRPr="00451C73">
        <w:rPr>
          <w:rFonts w:eastAsiaTheme="minorHAnsi"/>
        </w:rPr>
        <w:t>studiat</w:t>
      </w:r>
      <w:proofErr w:type="spellEnd"/>
      <w:r w:rsidR="00084D6C" w:rsidRPr="00451C73">
        <w:rPr>
          <w:rFonts w:eastAsiaTheme="minorHAnsi"/>
        </w:rPr>
        <w:t xml:space="preserve"> nu </w:t>
      </w:r>
      <w:proofErr w:type="spellStart"/>
      <w:r w:rsidR="00084D6C" w:rsidRPr="00451C73">
        <w:rPr>
          <w:rFonts w:eastAsiaTheme="minorHAnsi"/>
        </w:rPr>
        <w:t>este</w:t>
      </w:r>
      <w:proofErr w:type="spellEnd"/>
      <w:r w:rsidR="00084D6C" w:rsidRPr="00451C73">
        <w:rPr>
          <w:rFonts w:eastAsiaTheme="minorHAnsi"/>
        </w:rPr>
        <w:t xml:space="preserve"> </w:t>
      </w:r>
      <w:proofErr w:type="spellStart"/>
      <w:r w:rsidR="00084D6C" w:rsidRPr="00451C73">
        <w:rPr>
          <w:rFonts w:eastAsiaTheme="minorHAnsi"/>
        </w:rPr>
        <w:t>situat</w:t>
      </w:r>
      <w:proofErr w:type="spellEnd"/>
      <w:r w:rsidR="00084D6C" w:rsidRPr="00451C73">
        <w:rPr>
          <w:rFonts w:eastAsiaTheme="minorHAnsi"/>
        </w:rPr>
        <w:t xml:space="preserve"> in </w:t>
      </w:r>
      <w:proofErr w:type="spellStart"/>
      <w:r w:rsidR="00084D6C" w:rsidRPr="00451C73">
        <w:rPr>
          <w:rFonts w:eastAsiaTheme="minorHAnsi"/>
        </w:rPr>
        <w:t>proximitatea</w:t>
      </w:r>
      <w:proofErr w:type="spellEnd"/>
      <w:r w:rsidR="00084D6C" w:rsidRPr="00451C73">
        <w:rPr>
          <w:rFonts w:eastAsiaTheme="minorHAnsi"/>
        </w:rPr>
        <w:t xml:space="preserve"> </w:t>
      </w:r>
      <w:proofErr w:type="spellStart"/>
      <w:r w:rsidR="00084D6C" w:rsidRPr="00451C73">
        <w:rPr>
          <w:rFonts w:eastAsiaTheme="minorHAnsi"/>
        </w:rPr>
        <w:t>speciilor</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a </w:t>
      </w:r>
      <w:proofErr w:type="spellStart"/>
      <w:r w:rsidR="00084D6C" w:rsidRPr="00451C73">
        <w:rPr>
          <w:rFonts w:eastAsiaTheme="minorHAnsi"/>
        </w:rPr>
        <w:t>habitatelor</w:t>
      </w:r>
      <w:proofErr w:type="spellEnd"/>
      <w:r w:rsidR="00084D6C" w:rsidRPr="00451C73">
        <w:rPr>
          <w:rFonts w:eastAsiaTheme="minorHAnsi"/>
        </w:rPr>
        <w:t xml:space="preserve"> </w:t>
      </w:r>
      <w:proofErr w:type="spellStart"/>
      <w:r w:rsidR="00084D6C" w:rsidRPr="00451C73">
        <w:rPr>
          <w:rFonts w:eastAsiaTheme="minorHAnsi"/>
        </w:rPr>
        <w:t>protejate</w:t>
      </w:r>
      <w:proofErr w:type="spellEnd"/>
      <w:r w:rsidR="00084D6C" w:rsidRPr="00451C73">
        <w:rPr>
          <w:rFonts w:eastAsiaTheme="minorHAnsi"/>
        </w:rPr>
        <w:t xml:space="preserve">, </w:t>
      </w:r>
      <w:proofErr w:type="spellStart"/>
      <w:r w:rsidR="00084D6C" w:rsidRPr="00451C73">
        <w:rPr>
          <w:rFonts w:eastAsiaTheme="minorHAnsi"/>
        </w:rPr>
        <w:t>iar</w:t>
      </w:r>
      <w:proofErr w:type="spellEnd"/>
      <w:r w:rsidR="00084D6C">
        <w:rPr>
          <w:rFonts w:eastAsiaTheme="minorHAnsi"/>
        </w:rPr>
        <w:t xml:space="preserve"> </w:t>
      </w:r>
      <w:proofErr w:type="spellStart"/>
      <w:r w:rsidR="00084D6C" w:rsidRPr="00451C73">
        <w:rPr>
          <w:rFonts w:eastAsiaTheme="minorHAnsi"/>
        </w:rPr>
        <w:t>implementarea</w:t>
      </w:r>
      <w:proofErr w:type="spellEnd"/>
      <w:r w:rsidR="00084D6C" w:rsidRPr="00451C73">
        <w:rPr>
          <w:rFonts w:eastAsiaTheme="minorHAnsi"/>
        </w:rPr>
        <w:t xml:space="preserve"> </w:t>
      </w:r>
      <w:proofErr w:type="spellStart"/>
      <w:r w:rsidR="00084D6C" w:rsidRPr="00451C73">
        <w:rPr>
          <w:rFonts w:eastAsiaTheme="minorHAnsi"/>
        </w:rPr>
        <w:t>proiectului</w:t>
      </w:r>
      <w:proofErr w:type="spellEnd"/>
      <w:r w:rsidR="00084D6C" w:rsidRPr="00451C73">
        <w:rPr>
          <w:rFonts w:eastAsiaTheme="minorHAnsi"/>
        </w:rPr>
        <w:t xml:space="preserve"> nu are un impact </w:t>
      </w:r>
      <w:proofErr w:type="spellStart"/>
      <w:r w:rsidR="00084D6C" w:rsidRPr="00451C73">
        <w:rPr>
          <w:rFonts w:eastAsiaTheme="minorHAnsi"/>
        </w:rPr>
        <w:t>negativ</w:t>
      </w:r>
      <w:proofErr w:type="spellEnd"/>
      <w:r w:rsidR="00084D6C" w:rsidRPr="00451C73">
        <w:rPr>
          <w:rFonts w:eastAsiaTheme="minorHAnsi"/>
        </w:rPr>
        <w:t xml:space="preserve"> </w:t>
      </w:r>
      <w:proofErr w:type="spellStart"/>
      <w:r w:rsidR="00084D6C" w:rsidRPr="00451C73">
        <w:rPr>
          <w:rFonts w:eastAsiaTheme="minorHAnsi"/>
        </w:rPr>
        <w:t>asupra</w:t>
      </w:r>
      <w:proofErr w:type="spellEnd"/>
      <w:r w:rsidR="00084D6C" w:rsidRPr="00451C73">
        <w:rPr>
          <w:rFonts w:eastAsiaTheme="minorHAnsi"/>
        </w:rPr>
        <w:t xml:space="preserve"> </w:t>
      </w:r>
      <w:proofErr w:type="spellStart"/>
      <w:r w:rsidR="00084D6C" w:rsidRPr="00451C73">
        <w:rPr>
          <w:rFonts w:eastAsiaTheme="minorHAnsi"/>
        </w:rPr>
        <w:t>conservarii</w:t>
      </w:r>
      <w:proofErr w:type="spellEnd"/>
      <w:r w:rsidR="00084D6C" w:rsidRPr="00451C73">
        <w:rPr>
          <w:rFonts w:eastAsiaTheme="minorHAnsi"/>
        </w:rPr>
        <w:t xml:space="preserve"> </w:t>
      </w:r>
      <w:proofErr w:type="spellStart"/>
      <w:r w:rsidR="00084D6C" w:rsidRPr="00451C73">
        <w:rPr>
          <w:rFonts w:eastAsiaTheme="minorHAnsi"/>
        </w:rPr>
        <w:t>habitatelor</w:t>
      </w:r>
      <w:proofErr w:type="spellEnd"/>
      <w:r w:rsidR="00084D6C" w:rsidRPr="00451C73">
        <w:rPr>
          <w:rFonts w:eastAsiaTheme="minorHAnsi"/>
        </w:rPr>
        <w:t xml:space="preserve"> </w:t>
      </w:r>
      <w:proofErr w:type="spellStart"/>
      <w:r w:rsidR="00084D6C" w:rsidRPr="00451C73">
        <w:rPr>
          <w:rFonts w:eastAsiaTheme="minorHAnsi"/>
        </w:rPr>
        <w:t>naturale</w:t>
      </w:r>
      <w:proofErr w:type="spellEnd"/>
      <w:r w:rsidR="00084D6C" w:rsidRPr="00451C73">
        <w:rPr>
          <w:rFonts w:eastAsiaTheme="minorHAnsi"/>
        </w:rPr>
        <w:t xml:space="preserve">, a </w:t>
      </w:r>
      <w:proofErr w:type="spellStart"/>
      <w:r w:rsidR="00084D6C" w:rsidRPr="00451C73">
        <w:rPr>
          <w:rFonts w:eastAsiaTheme="minorHAnsi"/>
        </w:rPr>
        <w:t>florei</w:t>
      </w:r>
      <w:proofErr w:type="spellEnd"/>
      <w:r w:rsidR="00084D6C" w:rsidRPr="00451C73">
        <w:rPr>
          <w:rFonts w:eastAsiaTheme="minorHAnsi"/>
        </w:rPr>
        <w:t xml:space="preserve"> </w:t>
      </w:r>
      <w:proofErr w:type="spellStart"/>
      <w:r w:rsidR="00084D6C" w:rsidRPr="00451C73">
        <w:rPr>
          <w:rFonts w:eastAsiaTheme="minorHAnsi"/>
        </w:rPr>
        <w:t>si</w:t>
      </w:r>
      <w:proofErr w:type="spellEnd"/>
      <w:r w:rsidR="00084D6C" w:rsidRPr="00451C73">
        <w:rPr>
          <w:rFonts w:eastAsiaTheme="minorHAnsi"/>
        </w:rPr>
        <w:t xml:space="preserve"> a</w:t>
      </w:r>
      <w:r w:rsidR="00084D6C">
        <w:rPr>
          <w:rFonts w:eastAsiaTheme="minorHAnsi"/>
        </w:rPr>
        <w:t xml:space="preserve"> </w:t>
      </w:r>
      <w:proofErr w:type="spellStart"/>
      <w:r w:rsidR="00084D6C" w:rsidRPr="00451C73">
        <w:rPr>
          <w:rFonts w:eastAsiaTheme="minorHAnsi"/>
        </w:rPr>
        <w:t>faunei</w:t>
      </w:r>
      <w:proofErr w:type="spellEnd"/>
      <w:r w:rsidR="00084D6C" w:rsidRPr="00451C73">
        <w:rPr>
          <w:rFonts w:eastAsiaTheme="minorHAnsi"/>
        </w:rPr>
        <w:t xml:space="preserve"> </w:t>
      </w:r>
      <w:proofErr w:type="spellStart"/>
      <w:r w:rsidR="00084D6C" w:rsidRPr="00451C73">
        <w:rPr>
          <w:rFonts w:eastAsiaTheme="minorHAnsi"/>
        </w:rPr>
        <w:t>salbatice</w:t>
      </w:r>
      <w:proofErr w:type="spellEnd"/>
      <w:r w:rsidR="00084D6C" w:rsidRPr="00451C73">
        <w:rPr>
          <w:rFonts w:eastAsiaTheme="minorHAnsi"/>
        </w:rPr>
        <w:t>.</w:t>
      </w:r>
    </w:p>
    <w:p w14:paraId="17F54AD9" w14:textId="788E5B38" w:rsidR="00CD5940" w:rsidRPr="009346CF" w:rsidRDefault="00CD5940" w:rsidP="00DC2BBC">
      <w:pPr>
        <w:autoSpaceDE w:val="0"/>
        <w:autoSpaceDN w:val="0"/>
        <w:adjustRightInd w:val="0"/>
        <w:spacing w:after="0" w:line="360" w:lineRule="auto"/>
        <w:jc w:val="both"/>
        <w:rPr>
          <w:rFonts w:eastAsiaTheme="minorHAnsi" w:cstheme="minorHAnsi"/>
        </w:rPr>
      </w:pPr>
      <w:r w:rsidRPr="0088248E">
        <w:rPr>
          <w:rFonts w:eastAsiaTheme="minorHAnsi" w:cstheme="minorHAnsi"/>
          <w:color w:val="000000"/>
        </w:rPr>
        <w:t></w:t>
      </w:r>
      <w:r w:rsidRPr="0088248E">
        <w:rPr>
          <w:rFonts w:eastAsiaTheme="minorHAnsi" w:cstheme="minorHAnsi"/>
          <w:color w:val="000000"/>
        </w:rPr>
        <w:t></w:t>
      </w:r>
      <w:proofErr w:type="spellStart"/>
      <w:r w:rsidRPr="0088248E">
        <w:rPr>
          <w:rFonts w:eastAsiaTheme="minorHAnsi" w:cstheme="minorHAnsi"/>
          <w:b/>
          <w:bCs/>
          <w:color w:val="4472C4" w:themeColor="accent1"/>
        </w:rPr>
        <w:t>impactul</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asupra</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solului</w:t>
      </w:r>
      <w:proofErr w:type="spellEnd"/>
      <w:r w:rsidRPr="0088248E">
        <w:rPr>
          <w:rFonts w:eastAsiaTheme="minorHAnsi" w:cstheme="minorHAnsi"/>
          <w:b/>
          <w:bCs/>
          <w:color w:val="4472C4" w:themeColor="accent1"/>
        </w:rPr>
        <w:t xml:space="preserve"> </w:t>
      </w:r>
      <w:r w:rsidRPr="0088248E">
        <w:rPr>
          <w:rFonts w:eastAsiaTheme="minorHAnsi" w:cstheme="minorHAnsi"/>
          <w:b/>
          <w:bCs/>
          <w:color w:val="000000"/>
        </w:rPr>
        <w:t xml:space="preserve">- </w:t>
      </w:r>
      <w:r w:rsidRPr="009346CF">
        <w:rPr>
          <w:rFonts w:eastAsiaTheme="minorHAnsi" w:cstheme="minorHAnsi"/>
        </w:rPr>
        <w:t xml:space="preserve">nu </w:t>
      </w:r>
      <w:proofErr w:type="spellStart"/>
      <w:r w:rsidRPr="009346CF">
        <w:rPr>
          <w:rFonts w:eastAsiaTheme="minorHAnsi" w:cstheme="minorHAnsi"/>
        </w:rPr>
        <w:t>existã</w:t>
      </w:r>
      <w:proofErr w:type="spellEnd"/>
      <w:r w:rsidRPr="009346CF">
        <w:rPr>
          <w:rFonts w:eastAsiaTheme="minorHAnsi" w:cstheme="minorHAnsi"/>
        </w:rPr>
        <w:t xml:space="preserve"> </w:t>
      </w:r>
      <w:proofErr w:type="spellStart"/>
      <w:r w:rsidRPr="009346CF">
        <w:rPr>
          <w:rFonts w:eastAsiaTheme="minorHAnsi" w:cstheme="minorHAnsi"/>
        </w:rPr>
        <w:t>surse</w:t>
      </w:r>
      <w:proofErr w:type="spellEnd"/>
      <w:r w:rsidRPr="009346CF">
        <w:rPr>
          <w:rFonts w:eastAsiaTheme="minorHAnsi" w:cstheme="minorHAnsi"/>
        </w:rPr>
        <w:t xml:space="preserve"> de </w:t>
      </w:r>
      <w:proofErr w:type="spellStart"/>
      <w:r w:rsidRPr="009346CF">
        <w:rPr>
          <w:rFonts w:eastAsiaTheme="minorHAnsi" w:cstheme="minorHAnsi"/>
        </w:rPr>
        <w:t>poluanti</w:t>
      </w:r>
      <w:proofErr w:type="spellEnd"/>
      <w:r w:rsidRPr="009346CF">
        <w:rPr>
          <w:rFonts w:eastAsiaTheme="minorHAnsi" w:cstheme="minorHAnsi"/>
        </w:rPr>
        <w:t xml:space="preserve"> </w:t>
      </w:r>
      <w:proofErr w:type="spellStart"/>
      <w:r w:rsidRPr="009346CF">
        <w:rPr>
          <w:rFonts w:eastAsiaTheme="minorHAnsi" w:cstheme="minorHAnsi"/>
        </w:rPr>
        <w:t>pentru</w:t>
      </w:r>
      <w:proofErr w:type="spellEnd"/>
      <w:r w:rsidRPr="009346CF">
        <w:rPr>
          <w:rFonts w:eastAsiaTheme="minorHAnsi" w:cstheme="minorHAnsi"/>
        </w:rPr>
        <w:t xml:space="preserve"> sol </w:t>
      </w:r>
      <w:proofErr w:type="spellStart"/>
      <w:r w:rsidRPr="009346CF">
        <w:rPr>
          <w:rFonts w:eastAsiaTheme="minorHAnsi" w:cstheme="minorHAnsi"/>
        </w:rPr>
        <w:t>si</w:t>
      </w:r>
      <w:proofErr w:type="spellEnd"/>
      <w:r w:rsidRPr="009346CF">
        <w:rPr>
          <w:rFonts w:eastAsiaTheme="minorHAnsi" w:cstheme="minorHAnsi"/>
        </w:rPr>
        <w:t xml:space="preserve"> </w:t>
      </w:r>
      <w:proofErr w:type="spellStart"/>
      <w:r w:rsidRPr="009346CF">
        <w:rPr>
          <w:rFonts w:eastAsiaTheme="minorHAnsi" w:cstheme="minorHAnsi"/>
        </w:rPr>
        <w:t>subsol</w:t>
      </w:r>
      <w:proofErr w:type="spellEnd"/>
      <w:r w:rsidRPr="009346CF">
        <w:rPr>
          <w:rFonts w:eastAsiaTheme="minorHAnsi" w:cstheme="minorHAnsi"/>
        </w:rPr>
        <w:t xml:space="preserve">, </w:t>
      </w:r>
      <w:proofErr w:type="spellStart"/>
      <w:r w:rsidRPr="009346CF">
        <w:rPr>
          <w:rFonts w:eastAsiaTheme="minorHAnsi" w:cstheme="minorHAnsi"/>
        </w:rPr>
        <w:t>impactul</w:t>
      </w:r>
      <w:proofErr w:type="spellEnd"/>
      <w:r w:rsidRPr="009346CF">
        <w:rPr>
          <w:rFonts w:eastAsiaTheme="minorHAnsi" w:cstheme="minorHAnsi"/>
        </w:rPr>
        <w:t xml:space="preserve"> </w:t>
      </w:r>
      <w:proofErr w:type="spellStart"/>
      <w:r w:rsidRPr="009346CF">
        <w:rPr>
          <w:rFonts w:eastAsiaTheme="minorHAnsi" w:cstheme="minorHAnsi"/>
        </w:rPr>
        <w:t>fiind</w:t>
      </w:r>
      <w:proofErr w:type="spellEnd"/>
      <w:r w:rsidR="0088248E" w:rsidRPr="009346CF">
        <w:rPr>
          <w:rFonts w:eastAsiaTheme="minorHAnsi" w:cstheme="minorHAnsi"/>
        </w:rPr>
        <w:t xml:space="preserve"> </w:t>
      </w:r>
      <w:proofErr w:type="spellStart"/>
      <w:r w:rsidRPr="009346CF">
        <w:rPr>
          <w:rFonts w:eastAsiaTheme="minorHAnsi" w:cstheme="minorHAnsi"/>
        </w:rPr>
        <w:t>redus</w:t>
      </w:r>
      <w:proofErr w:type="spellEnd"/>
      <w:r w:rsidRPr="009346CF">
        <w:rPr>
          <w:rFonts w:eastAsiaTheme="minorHAnsi" w:cstheme="minorHAnsi"/>
        </w:rPr>
        <w:t xml:space="preserve">. Pot </w:t>
      </w:r>
      <w:proofErr w:type="spellStart"/>
      <w:r w:rsidRPr="009346CF">
        <w:rPr>
          <w:rFonts w:eastAsiaTheme="minorHAnsi" w:cstheme="minorHAnsi"/>
        </w:rPr>
        <w:t>sa</w:t>
      </w:r>
      <w:proofErr w:type="spellEnd"/>
      <w:r w:rsidRPr="009346CF">
        <w:rPr>
          <w:rFonts w:eastAsiaTheme="minorHAnsi" w:cstheme="minorHAnsi"/>
        </w:rPr>
        <w:t xml:space="preserve"> </w:t>
      </w:r>
      <w:proofErr w:type="spellStart"/>
      <w:r w:rsidRPr="009346CF">
        <w:rPr>
          <w:rFonts w:eastAsiaTheme="minorHAnsi" w:cstheme="minorHAnsi"/>
        </w:rPr>
        <w:t>apara</w:t>
      </w:r>
      <w:proofErr w:type="spellEnd"/>
      <w:r w:rsidRPr="009346CF">
        <w:rPr>
          <w:rFonts w:eastAsiaTheme="minorHAnsi" w:cstheme="minorHAnsi"/>
        </w:rPr>
        <w:t xml:space="preserve"> </w:t>
      </w:r>
      <w:proofErr w:type="spellStart"/>
      <w:r w:rsidRPr="009346CF">
        <w:rPr>
          <w:rFonts w:eastAsiaTheme="minorHAnsi" w:cstheme="minorHAnsi"/>
        </w:rPr>
        <w:t>poluari</w:t>
      </w:r>
      <w:proofErr w:type="spellEnd"/>
      <w:r w:rsidRPr="009346CF">
        <w:rPr>
          <w:rFonts w:eastAsiaTheme="minorHAnsi" w:cstheme="minorHAnsi"/>
        </w:rPr>
        <w:t xml:space="preserve"> </w:t>
      </w:r>
      <w:proofErr w:type="spellStart"/>
      <w:r w:rsidRPr="009346CF">
        <w:rPr>
          <w:rFonts w:eastAsiaTheme="minorHAnsi" w:cstheme="minorHAnsi"/>
        </w:rPr>
        <w:t>accidentale</w:t>
      </w:r>
      <w:proofErr w:type="spellEnd"/>
      <w:r w:rsidRPr="009346CF">
        <w:rPr>
          <w:rFonts w:eastAsiaTheme="minorHAnsi" w:cstheme="minorHAnsi"/>
        </w:rPr>
        <w:t xml:space="preserve"> </w:t>
      </w:r>
      <w:proofErr w:type="spellStart"/>
      <w:r w:rsidRPr="009346CF">
        <w:rPr>
          <w:rFonts w:eastAsiaTheme="minorHAnsi" w:cstheme="minorHAnsi"/>
        </w:rPr>
        <w:t>daca</w:t>
      </w:r>
      <w:proofErr w:type="spellEnd"/>
      <w:r w:rsidRPr="009346CF">
        <w:rPr>
          <w:rFonts w:eastAsiaTheme="minorHAnsi" w:cstheme="minorHAnsi"/>
        </w:rPr>
        <w:t xml:space="preserve"> </w:t>
      </w:r>
      <w:proofErr w:type="spellStart"/>
      <w:r w:rsidRPr="009346CF">
        <w:rPr>
          <w:rFonts w:eastAsiaTheme="minorHAnsi" w:cstheme="minorHAnsi"/>
        </w:rPr>
        <w:t>exista</w:t>
      </w:r>
      <w:proofErr w:type="spellEnd"/>
      <w:r w:rsidRPr="009346CF">
        <w:rPr>
          <w:rFonts w:eastAsiaTheme="minorHAnsi" w:cstheme="minorHAnsi"/>
        </w:rPr>
        <w:t xml:space="preserve"> </w:t>
      </w:r>
      <w:proofErr w:type="spellStart"/>
      <w:r w:rsidRPr="009346CF">
        <w:rPr>
          <w:rFonts w:eastAsiaTheme="minorHAnsi" w:cstheme="minorHAnsi"/>
        </w:rPr>
        <w:t>pierderi</w:t>
      </w:r>
      <w:proofErr w:type="spellEnd"/>
      <w:r w:rsidRPr="009346CF">
        <w:rPr>
          <w:rFonts w:eastAsiaTheme="minorHAnsi" w:cstheme="minorHAnsi"/>
        </w:rPr>
        <w:t xml:space="preserve"> de </w:t>
      </w:r>
      <w:proofErr w:type="spellStart"/>
      <w:r w:rsidRPr="009346CF">
        <w:rPr>
          <w:rFonts w:eastAsiaTheme="minorHAnsi" w:cstheme="minorHAnsi"/>
        </w:rPr>
        <w:t>carburanti</w:t>
      </w:r>
      <w:proofErr w:type="spellEnd"/>
      <w:r w:rsidRPr="009346CF">
        <w:rPr>
          <w:rFonts w:eastAsiaTheme="minorHAnsi" w:cstheme="minorHAnsi"/>
        </w:rPr>
        <w:t xml:space="preserve"> de la </w:t>
      </w:r>
      <w:proofErr w:type="spellStart"/>
      <w:r w:rsidRPr="009346CF">
        <w:rPr>
          <w:rFonts w:eastAsiaTheme="minorHAnsi" w:cstheme="minorHAnsi"/>
        </w:rPr>
        <w:t>motoarele</w:t>
      </w:r>
      <w:proofErr w:type="spellEnd"/>
      <w:r w:rsidR="0088248E" w:rsidRPr="009346CF">
        <w:rPr>
          <w:rFonts w:eastAsiaTheme="minorHAnsi" w:cstheme="minorHAnsi"/>
        </w:rPr>
        <w:t xml:space="preserve"> </w:t>
      </w:r>
      <w:proofErr w:type="spellStart"/>
      <w:r w:rsidRPr="009346CF">
        <w:rPr>
          <w:rFonts w:eastAsiaTheme="minorHAnsi" w:cstheme="minorHAnsi"/>
        </w:rPr>
        <w:t>utilajelor</w:t>
      </w:r>
      <w:proofErr w:type="spellEnd"/>
      <w:r w:rsidRPr="009346CF">
        <w:rPr>
          <w:rFonts w:eastAsiaTheme="minorHAnsi" w:cstheme="minorHAnsi"/>
        </w:rPr>
        <w:t xml:space="preserve"> de </w:t>
      </w:r>
      <w:proofErr w:type="spellStart"/>
      <w:r w:rsidRPr="009346CF">
        <w:rPr>
          <w:rFonts w:eastAsiaTheme="minorHAnsi" w:cstheme="minorHAnsi"/>
        </w:rPr>
        <w:t>constructii</w:t>
      </w:r>
      <w:proofErr w:type="spellEnd"/>
      <w:r w:rsidRPr="009346CF">
        <w:rPr>
          <w:rFonts w:eastAsiaTheme="minorHAnsi" w:cstheme="minorHAnsi"/>
        </w:rPr>
        <w:t xml:space="preserve"> </w:t>
      </w:r>
      <w:proofErr w:type="spellStart"/>
      <w:r w:rsidRPr="009346CF">
        <w:rPr>
          <w:rFonts w:eastAsiaTheme="minorHAnsi" w:cstheme="minorHAnsi"/>
        </w:rPr>
        <w:t>sau</w:t>
      </w:r>
      <w:proofErr w:type="spellEnd"/>
      <w:r w:rsidRPr="009346CF">
        <w:rPr>
          <w:rFonts w:eastAsiaTheme="minorHAnsi" w:cstheme="minorHAnsi"/>
        </w:rPr>
        <w:t xml:space="preserve"> de la </w:t>
      </w:r>
      <w:proofErr w:type="spellStart"/>
      <w:r w:rsidRPr="009346CF">
        <w:rPr>
          <w:rFonts w:eastAsiaTheme="minorHAnsi" w:cstheme="minorHAnsi"/>
        </w:rPr>
        <w:t>masinile</w:t>
      </w:r>
      <w:proofErr w:type="spellEnd"/>
      <w:r w:rsidRPr="009346CF">
        <w:rPr>
          <w:rFonts w:eastAsiaTheme="minorHAnsi" w:cstheme="minorHAnsi"/>
        </w:rPr>
        <w:t xml:space="preserve"> care vin in </w:t>
      </w:r>
      <w:proofErr w:type="spellStart"/>
      <w:r w:rsidRPr="009346CF">
        <w:rPr>
          <w:rFonts w:eastAsiaTheme="minorHAnsi" w:cstheme="minorHAnsi"/>
        </w:rPr>
        <w:t>santier</w:t>
      </w:r>
      <w:proofErr w:type="spellEnd"/>
      <w:r w:rsidRPr="009346CF">
        <w:rPr>
          <w:rFonts w:eastAsiaTheme="minorHAnsi" w:cstheme="minorHAnsi"/>
        </w:rPr>
        <w:t xml:space="preserve"> </w:t>
      </w:r>
      <w:proofErr w:type="spellStart"/>
      <w:r w:rsidRPr="009346CF">
        <w:rPr>
          <w:rFonts w:eastAsiaTheme="minorHAnsi" w:cstheme="minorHAnsi"/>
        </w:rPr>
        <w:t>pentru</w:t>
      </w:r>
      <w:proofErr w:type="spellEnd"/>
      <w:r w:rsidRPr="009346CF">
        <w:rPr>
          <w:rFonts w:eastAsiaTheme="minorHAnsi" w:cstheme="minorHAnsi"/>
        </w:rPr>
        <w:t xml:space="preserve"> </w:t>
      </w:r>
      <w:proofErr w:type="spellStart"/>
      <w:r w:rsidRPr="009346CF">
        <w:rPr>
          <w:rFonts w:eastAsiaTheme="minorHAnsi" w:cstheme="minorHAnsi"/>
        </w:rPr>
        <w:t>aprovizionarea</w:t>
      </w:r>
      <w:proofErr w:type="spellEnd"/>
      <w:r w:rsidRPr="009346CF">
        <w:rPr>
          <w:rFonts w:eastAsiaTheme="minorHAnsi" w:cstheme="minorHAnsi"/>
        </w:rPr>
        <w:t xml:space="preserve"> cu </w:t>
      </w:r>
      <w:proofErr w:type="spellStart"/>
      <w:r w:rsidRPr="009346CF">
        <w:rPr>
          <w:rFonts w:eastAsiaTheme="minorHAnsi" w:cstheme="minorHAnsi"/>
        </w:rPr>
        <w:t>materiale</w:t>
      </w:r>
      <w:proofErr w:type="spellEnd"/>
      <w:r w:rsidR="0088248E" w:rsidRPr="009346CF">
        <w:rPr>
          <w:rFonts w:eastAsiaTheme="minorHAnsi" w:cstheme="minorHAnsi"/>
        </w:rPr>
        <w:t xml:space="preserve"> </w:t>
      </w:r>
      <w:r w:rsidRPr="009346CF">
        <w:rPr>
          <w:rFonts w:eastAsiaTheme="minorHAnsi" w:cstheme="minorHAnsi"/>
        </w:rPr>
        <w:t xml:space="preserve">de </w:t>
      </w:r>
      <w:proofErr w:type="spellStart"/>
      <w:r w:rsidRPr="009346CF">
        <w:rPr>
          <w:rFonts w:eastAsiaTheme="minorHAnsi" w:cstheme="minorHAnsi"/>
        </w:rPr>
        <w:t>constructii</w:t>
      </w:r>
      <w:proofErr w:type="spellEnd"/>
      <w:r w:rsidRPr="009346CF">
        <w:rPr>
          <w:rFonts w:eastAsiaTheme="minorHAnsi" w:cstheme="minorHAnsi"/>
        </w:rPr>
        <w:t xml:space="preserve">. In </w:t>
      </w:r>
      <w:proofErr w:type="spellStart"/>
      <w:r w:rsidRPr="009346CF">
        <w:rPr>
          <w:rFonts w:eastAsiaTheme="minorHAnsi" w:cstheme="minorHAnsi"/>
        </w:rPr>
        <w:t>cazul</w:t>
      </w:r>
      <w:proofErr w:type="spellEnd"/>
      <w:r w:rsidRPr="009346CF">
        <w:rPr>
          <w:rFonts w:eastAsiaTheme="minorHAnsi" w:cstheme="minorHAnsi"/>
        </w:rPr>
        <w:t xml:space="preserve"> </w:t>
      </w:r>
      <w:proofErr w:type="spellStart"/>
      <w:r w:rsidRPr="009346CF">
        <w:rPr>
          <w:rFonts w:eastAsiaTheme="minorHAnsi" w:cstheme="minorHAnsi"/>
        </w:rPr>
        <w:t>unor</w:t>
      </w:r>
      <w:proofErr w:type="spellEnd"/>
      <w:r w:rsidRPr="009346CF">
        <w:rPr>
          <w:rFonts w:eastAsiaTheme="minorHAnsi" w:cstheme="minorHAnsi"/>
        </w:rPr>
        <w:t xml:space="preserve"> </w:t>
      </w:r>
      <w:proofErr w:type="spellStart"/>
      <w:r w:rsidRPr="009346CF">
        <w:rPr>
          <w:rFonts w:eastAsiaTheme="minorHAnsi" w:cstheme="minorHAnsi"/>
        </w:rPr>
        <w:t>poluari</w:t>
      </w:r>
      <w:proofErr w:type="spellEnd"/>
      <w:r w:rsidRPr="009346CF">
        <w:rPr>
          <w:rFonts w:eastAsiaTheme="minorHAnsi" w:cstheme="minorHAnsi"/>
        </w:rPr>
        <w:t xml:space="preserve"> </w:t>
      </w:r>
      <w:proofErr w:type="spellStart"/>
      <w:proofErr w:type="gramStart"/>
      <w:r w:rsidRPr="009346CF">
        <w:rPr>
          <w:rFonts w:eastAsiaTheme="minorHAnsi" w:cstheme="minorHAnsi"/>
        </w:rPr>
        <w:t>accidentale</w:t>
      </w:r>
      <w:proofErr w:type="spellEnd"/>
      <w:r w:rsidRPr="009346CF">
        <w:rPr>
          <w:rFonts w:eastAsiaTheme="minorHAnsi" w:cstheme="minorHAnsi"/>
        </w:rPr>
        <w:t xml:space="preserve"> ,</w:t>
      </w:r>
      <w:proofErr w:type="gramEnd"/>
      <w:r w:rsidRPr="009346CF">
        <w:rPr>
          <w:rFonts w:eastAsiaTheme="minorHAnsi" w:cstheme="minorHAnsi"/>
        </w:rPr>
        <w:t xml:space="preserve"> </w:t>
      </w:r>
      <w:proofErr w:type="spellStart"/>
      <w:r w:rsidRPr="009346CF">
        <w:rPr>
          <w:rFonts w:eastAsiaTheme="minorHAnsi" w:cstheme="minorHAnsi"/>
        </w:rPr>
        <w:t>constructorul</w:t>
      </w:r>
      <w:proofErr w:type="spellEnd"/>
      <w:r w:rsidRPr="009346CF">
        <w:rPr>
          <w:rFonts w:eastAsiaTheme="minorHAnsi" w:cstheme="minorHAnsi"/>
        </w:rPr>
        <w:t xml:space="preserve"> </w:t>
      </w:r>
      <w:proofErr w:type="spellStart"/>
      <w:r w:rsidRPr="009346CF">
        <w:rPr>
          <w:rFonts w:eastAsiaTheme="minorHAnsi" w:cstheme="minorHAnsi"/>
        </w:rPr>
        <w:t>va</w:t>
      </w:r>
      <w:proofErr w:type="spellEnd"/>
      <w:r w:rsidRPr="009346CF">
        <w:rPr>
          <w:rFonts w:eastAsiaTheme="minorHAnsi" w:cstheme="minorHAnsi"/>
        </w:rPr>
        <w:t xml:space="preserve"> </w:t>
      </w:r>
      <w:proofErr w:type="spellStart"/>
      <w:r w:rsidRPr="009346CF">
        <w:rPr>
          <w:rFonts w:eastAsiaTheme="minorHAnsi" w:cstheme="minorHAnsi"/>
        </w:rPr>
        <w:t>lua</w:t>
      </w:r>
      <w:proofErr w:type="spellEnd"/>
      <w:r w:rsidRPr="009346CF">
        <w:rPr>
          <w:rFonts w:eastAsiaTheme="minorHAnsi" w:cstheme="minorHAnsi"/>
        </w:rPr>
        <w:t xml:space="preserve"> </w:t>
      </w:r>
      <w:proofErr w:type="spellStart"/>
      <w:r w:rsidRPr="009346CF">
        <w:rPr>
          <w:rFonts w:eastAsiaTheme="minorHAnsi" w:cstheme="minorHAnsi"/>
        </w:rPr>
        <w:t>imediat</w:t>
      </w:r>
      <w:proofErr w:type="spellEnd"/>
      <w:r w:rsidRPr="009346CF">
        <w:rPr>
          <w:rFonts w:eastAsiaTheme="minorHAnsi" w:cstheme="minorHAnsi"/>
        </w:rPr>
        <w:t xml:space="preserve"> </w:t>
      </w:r>
      <w:proofErr w:type="spellStart"/>
      <w:r w:rsidRPr="009346CF">
        <w:rPr>
          <w:rFonts w:eastAsiaTheme="minorHAnsi" w:cstheme="minorHAnsi"/>
        </w:rPr>
        <w:t>masuri</w:t>
      </w:r>
      <w:proofErr w:type="spellEnd"/>
      <w:r w:rsidRPr="009346CF">
        <w:rPr>
          <w:rFonts w:eastAsiaTheme="minorHAnsi" w:cstheme="minorHAnsi"/>
        </w:rPr>
        <w:t xml:space="preserve"> de</w:t>
      </w:r>
      <w:r w:rsidR="0088248E" w:rsidRPr="009346CF">
        <w:rPr>
          <w:rFonts w:eastAsiaTheme="minorHAnsi" w:cstheme="minorHAnsi"/>
        </w:rPr>
        <w:t xml:space="preserve"> </w:t>
      </w:r>
      <w:proofErr w:type="spellStart"/>
      <w:r w:rsidRPr="009346CF">
        <w:rPr>
          <w:rFonts w:eastAsiaTheme="minorHAnsi" w:cstheme="minorHAnsi"/>
        </w:rPr>
        <w:t>remediere</w:t>
      </w:r>
      <w:proofErr w:type="spellEnd"/>
      <w:r w:rsidRPr="009346CF">
        <w:rPr>
          <w:rFonts w:eastAsiaTheme="minorHAnsi" w:cstheme="minorHAnsi"/>
        </w:rPr>
        <w:t xml:space="preserve"> a </w:t>
      </w:r>
      <w:proofErr w:type="spellStart"/>
      <w:r w:rsidRPr="009346CF">
        <w:rPr>
          <w:rFonts w:eastAsiaTheme="minorHAnsi" w:cstheme="minorHAnsi"/>
        </w:rPr>
        <w:t>acestora</w:t>
      </w:r>
      <w:proofErr w:type="spellEnd"/>
      <w:r w:rsidRPr="009346CF">
        <w:rPr>
          <w:rFonts w:eastAsiaTheme="minorHAnsi" w:cstheme="minorHAnsi"/>
        </w:rPr>
        <w:t xml:space="preserve"> </w:t>
      </w:r>
      <w:proofErr w:type="spellStart"/>
      <w:r w:rsidRPr="009346CF">
        <w:rPr>
          <w:rFonts w:eastAsiaTheme="minorHAnsi" w:cstheme="minorHAnsi"/>
        </w:rPr>
        <w:t>prin</w:t>
      </w:r>
      <w:proofErr w:type="spellEnd"/>
      <w:r w:rsidRPr="009346CF">
        <w:rPr>
          <w:rFonts w:eastAsiaTheme="minorHAnsi" w:cstheme="minorHAnsi"/>
        </w:rPr>
        <w:t xml:space="preserve"> </w:t>
      </w:r>
      <w:proofErr w:type="spellStart"/>
      <w:r w:rsidRPr="009346CF">
        <w:rPr>
          <w:rFonts w:eastAsiaTheme="minorHAnsi" w:cstheme="minorHAnsi"/>
        </w:rPr>
        <w:t>utilizarea</w:t>
      </w:r>
      <w:proofErr w:type="spellEnd"/>
      <w:r w:rsidRPr="009346CF">
        <w:rPr>
          <w:rFonts w:eastAsiaTheme="minorHAnsi" w:cstheme="minorHAnsi"/>
        </w:rPr>
        <w:t xml:space="preserve"> de </w:t>
      </w:r>
      <w:proofErr w:type="spellStart"/>
      <w:r w:rsidRPr="009346CF">
        <w:rPr>
          <w:rFonts w:eastAsiaTheme="minorHAnsi" w:cstheme="minorHAnsi"/>
        </w:rPr>
        <w:t>materiale</w:t>
      </w:r>
      <w:proofErr w:type="spellEnd"/>
      <w:r w:rsidRPr="009346CF">
        <w:rPr>
          <w:rFonts w:eastAsiaTheme="minorHAnsi" w:cstheme="minorHAnsi"/>
        </w:rPr>
        <w:t xml:space="preserve"> </w:t>
      </w:r>
      <w:proofErr w:type="spellStart"/>
      <w:r w:rsidRPr="009346CF">
        <w:rPr>
          <w:rFonts w:eastAsiaTheme="minorHAnsi" w:cstheme="minorHAnsi"/>
        </w:rPr>
        <w:t>absorbante</w:t>
      </w:r>
      <w:proofErr w:type="spellEnd"/>
      <w:r w:rsidRPr="009346CF">
        <w:rPr>
          <w:rFonts w:eastAsiaTheme="minorHAnsi" w:cstheme="minorHAnsi"/>
        </w:rPr>
        <w:t>.</w:t>
      </w:r>
    </w:p>
    <w:p w14:paraId="675803B5" w14:textId="5D482D34" w:rsidR="00555007" w:rsidRPr="009346CF" w:rsidRDefault="00CD5940" w:rsidP="00DC2BBC">
      <w:pPr>
        <w:autoSpaceDE w:val="0"/>
        <w:autoSpaceDN w:val="0"/>
        <w:adjustRightInd w:val="0"/>
        <w:spacing w:after="0" w:line="360" w:lineRule="auto"/>
        <w:jc w:val="both"/>
        <w:rPr>
          <w:rFonts w:eastAsiaTheme="minorHAnsi" w:cstheme="minorHAnsi"/>
        </w:rPr>
      </w:pPr>
      <w:r w:rsidRPr="0088248E">
        <w:rPr>
          <w:rFonts w:eastAsiaTheme="minorHAnsi" w:cstheme="minorHAnsi"/>
          <w:color w:val="000000"/>
        </w:rPr>
        <w:t></w:t>
      </w:r>
      <w:r w:rsidRPr="0088248E">
        <w:rPr>
          <w:rFonts w:eastAsiaTheme="minorHAnsi" w:cstheme="minorHAnsi"/>
          <w:color w:val="000000"/>
        </w:rPr>
        <w:t></w:t>
      </w:r>
      <w:proofErr w:type="spellStart"/>
      <w:r w:rsidRPr="0088248E">
        <w:rPr>
          <w:rFonts w:eastAsiaTheme="minorHAnsi" w:cstheme="minorHAnsi"/>
          <w:b/>
          <w:bCs/>
          <w:color w:val="4472C4" w:themeColor="accent1"/>
        </w:rPr>
        <w:t>impactul</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asupra</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folosintelor</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bunurilor</w:t>
      </w:r>
      <w:proofErr w:type="spellEnd"/>
      <w:r w:rsidRPr="0088248E">
        <w:rPr>
          <w:rFonts w:eastAsiaTheme="minorHAnsi" w:cstheme="minorHAnsi"/>
          <w:b/>
          <w:bCs/>
          <w:color w:val="4472C4" w:themeColor="accent1"/>
        </w:rPr>
        <w:t xml:space="preserve"> </w:t>
      </w:r>
      <w:proofErr w:type="spellStart"/>
      <w:r w:rsidRPr="0088248E">
        <w:rPr>
          <w:rFonts w:eastAsiaTheme="minorHAnsi" w:cstheme="minorHAnsi"/>
          <w:b/>
          <w:bCs/>
          <w:color w:val="4472C4" w:themeColor="accent1"/>
        </w:rPr>
        <w:t>materiale</w:t>
      </w:r>
      <w:proofErr w:type="spellEnd"/>
      <w:r w:rsidRPr="0088248E">
        <w:rPr>
          <w:rFonts w:eastAsiaTheme="minorHAnsi" w:cstheme="minorHAnsi"/>
          <w:b/>
          <w:bCs/>
          <w:color w:val="4472C4" w:themeColor="accent1"/>
        </w:rPr>
        <w:t xml:space="preserve"> </w:t>
      </w:r>
      <w:r w:rsidRPr="009346CF">
        <w:rPr>
          <w:rFonts w:eastAsiaTheme="minorHAnsi" w:cstheme="minorHAnsi"/>
          <w:b/>
          <w:bCs/>
        </w:rPr>
        <w:t xml:space="preserve">– </w:t>
      </w:r>
      <w:proofErr w:type="spellStart"/>
      <w:r w:rsidR="00555007" w:rsidRPr="009346CF">
        <w:rPr>
          <w:rFonts w:eastAsiaTheme="minorHAnsi" w:cstheme="minorHAnsi"/>
        </w:rPr>
        <w:t>Amplasamentul</w:t>
      </w:r>
      <w:proofErr w:type="spellEnd"/>
      <w:r w:rsidR="00555007" w:rsidRPr="009346CF">
        <w:rPr>
          <w:rFonts w:eastAsiaTheme="minorHAnsi" w:cstheme="minorHAnsi"/>
        </w:rPr>
        <w:t xml:space="preserve"> </w:t>
      </w:r>
      <w:proofErr w:type="spellStart"/>
      <w:r w:rsidR="00555007" w:rsidRPr="009346CF">
        <w:rPr>
          <w:rFonts w:eastAsiaTheme="minorHAnsi" w:cstheme="minorHAnsi"/>
        </w:rPr>
        <w:t>obiectivului</w:t>
      </w:r>
      <w:proofErr w:type="spellEnd"/>
      <w:r w:rsidR="00555007" w:rsidRPr="009346CF">
        <w:rPr>
          <w:rFonts w:eastAsiaTheme="minorHAnsi" w:cstheme="minorHAnsi"/>
        </w:rPr>
        <w:t xml:space="preserve"> nu </w:t>
      </w:r>
      <w:proofErr w:type="spellStart"/>
      <w:r w:rsidR="00555007" w:rsidRPr="009346CF">
        <w:rPr>
          <w:rFonts w:eastAsiaTheme="minorHAnsi" w:cstheme="minorHAnsi"/>
        </w:rPr>
        <w:t>va</w:t>
      </w:r>
      <w:proofErr w:type="spellEnd"/>
      <w:r w:rsidR="00555007" w:rsidRPr="009346CF">
        <w:rPr>
          <w:rFonts w:eastAsiaTheme="minorHAnsi" w:cstheme="minorHAnsi"/>
        </w:rPr>
        <w:t xml:space="preserve"> </w:t>
      </w:r>
      <w:proofErr w:type="spellStart"/>
      <w:r w:rsidR="00555007" w:rsidRPr="009346CF">
        <w:rPr>
          <w:rFonts w:eastAsiaTheme="minorHAnsi" w:cstheme="minorHAnsi"/>
        </w:rPr>
        <w:t>afecta</w:t>
      </w:r>
      <w:proofErr w:type="spellEnd"/>
      <w:r w:rsidR="00555007" w:rsidRPr="009346CF">
        <w:rPr>
          <w:rFonts w:eastAsiaTheme="minorHAnsi" w:cstheme="minorHAnsi"/>
        </w:rPr>
        <w:t xml:space="preserve"> </w:t>
      </w:r>
      <w:proofErr w:type="spellStart"/>
      <w:r w:rsidR="00555007" w:rsidRPr="009346CF">
        <w:rPr>
          <w:rFonts w:eastAsiaTheme="minorHAnsi" w:cstheme="minorHAnsi"/>
        </w:rPr>
        <w:t>folosinta</w:t>
      </w:r>
      <w:proofErr w:type="spellEnd"/>
      <w:r w:rsidR="00555007" w:rsidRPr="009346CF">
        <w:rPr>
          <w:rFonts w:eastAsiaTheme="minorHAnsi" w:cstheme="minorHAnsi"/>
        </w:rPr>
        <w:t xml:space="preserve"> </w:t>
      </w:r>
      <w:proofErr w:type="spellStart"/>
      <w:r w:rsidR="00555007" w:rsidRPr="009346CF">
        <w:rPr>
          <w:rFonts w:eastAsiaTheme="minorHAnsi" w:cstheme="minorHAnsi"/>
        </w:rPr>
        <w:t>bunurilor</w:t>
      </w:r>
      <w:proofErr w:type="spellEnd"/>
      <w:r w:rsidR="00555007" w:rsidRPr="009346CF">
        <w:rPr>
          <w:rFonts w:eastAsiaTheme="minorHAnsi" w:cstheme="minorHAnsi"/>
        </w:rPr>
        <w:t xml:space="preserve"> </w:t>
      </w:r>
      <w:proofErr w:type="spellStart"/>
      <w:r w:rsidR="00555007" w:rsidRPr="009346CF">
        <w:rPr>
          <w:rFonts w:eastAsiaTheme="minorHAnsi" w:cstheme="minorHAnsi"/>
        </w:rPr>
        <w:t>materiale</w:t>
      </w:r>
      <w:proofErr w:type="spellEnd"/>
      <w:r w:rsidR="00555007" w:rsidRPr="009346CF">
        <w:rPr>
          <w:rFonts w:eastAsiaTheme="minorHAnsi" w:cstheme="minorHAnsi"/>
        </w:rPr>
        <w:t xml:space="preserve"> </w:t>
      </w:r>
      <w:proofErr w:type="spellStart"/>
      <w:r w:rsidR="00555007" w:rsidRPr="009346CF">
        <w:rPr>
          <w:rFonts w:eastAsiaTheme="minorHAnsi" w:cstheme="minorHAnsi"/>
        </w:rPr>
        <w:t>existente</w:t>
      </w:r>
      <w:proofErr w:type="spellEnd"/>
      <w:r w:rsidR="00555007" w:rsidRPr="009346CF">
        <w:rPr>
          <w:rFonts w:eastAsiaTheme="minorHAnsi" w:cstheme="minorHAnsi"/>
        </w:rPr>
        <w:t xml:space="preserve"> in zona</w:t>
      </w:r>
    </w:p>
    <w:p w14:paraId="3A10B7D6" w14:textId="77777777" w:rsidR="00CD5940" w:rsidRPr="009346CF" w:rsidRDefault="00CD5940" w:rsidP="00DC2BBC">
      <w:pPr>
        <w:autoSpaceDE w:val="0"/>
        <w:autoSpaceDN w:val="0"/>
        <w:adjustRightInd w:val="0"/>
        <w:spacing w:after="0" w:line="360" w:lineRule="auto"/>
        <w:jc w:val="both"/>
        <w:rPr>
          <w:rFonts w:eastAsiaTheme="minorHAnsi" w:cstheme="minorHAnsi"/>
        </w:rPr>
      </w:pPr>
      <w:r w:rsidRPr="000601CD">
        <w:rPr>
          <w:rFonts w:eastAsiaTheme="minorHAnsi" w:cstheme="minorHAnsi"/>
          <w:color w:val="4472C4" w:themeColor="accent1"/>
        </w:rPr>
        <w:t></w:t>
      </w:r>
      <w:r w:rsidRPr="000601CD">
        <w:rPr>
          <w:rFonts w:eastAsiaTheme="minorHAnsi" w:cstheme="minorHAnsi"/>
          <w:color w:val="4472C4" w:themeColor="accent1"/>
        </w:rPr>
        <w:t></w:t>
      </w:r>
      <w:proofErr w:type="spellStart"/>
      <w:r w:rsidRPr="000601CD">
        <w:rPr>
          <w:rFonts w:eastAsiaTheme="minorHAnsi" w:cstheme="minorHAnsi"/>
          <w:b/>
          <w:bCs/>
          <w:color w:val="4472C4" w:themeColor="accent1"/>
        </w:rPr>
        <w:t>impactul</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asupra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calitatii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si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regimului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cantitativ</w:t>
      </w:r>
      <w:proofErr w:type="spellEnd"/>
      <w:r w:rsidRPr="000601CD">
        <w:rPr>
          <w:rFonts w:eastAsiaTheme="minorHAnsi" w:cstheme="minorHAnsi"/>
          <w:b/>
          <w:bCs/>
          <w:color w:val="4472C4" w:themeColor="accent1"/>
        </w:rPr>
        <w:t xml:space="preserve"> al </w:t>
      </w:r>
      <w:proofErr w:type="spellStart"/>
      <w:r w:rsidRPr="000601CD">
        <w:rPr>
          <w:rFonts w:eastAsiaTheme="minorHAnsi" w:cstheme="minorHAnsi"/>
          <w:b/>
          <w:bCs/>
          <w:color w:val="4472C4" w:themeColor="accent1"/>
        </w:rPr>
        <w:t>apei</w:t>
      </w:r>
      <w:proofErr w:type="spellEnd"/>
      <w:r w:rsidRPr="000601CD">
        <w:rPr>
          <w:rFonts w:eastAsiaTheme="minorHAnsi" w:cstheme="minorHAnsi"/>
          <w:b/>
          <w:bCs/>
          <w:color w:val="4472C4" w:themeColor="accent1"/>
        </w:rPr>
        <w:t xml:space="preserve"> </w:t>
      </w:r>
      <w:r w:rsidRPr="009346CF">
        <w:rPr>
          <w:rFonts w:eastAsiaTheme="minorHAnsi" w:cstheme="minorHAnsi"/>
          <w:b/>
          <w:bCs/>
        </w:rPr>
        <w:t xml:space="preserve">– </w:t>
      </w:r>
      <w:proofErr w:type="spellStart"/>
      <w:r w:rsidRPr="009346CF">
        <w:rPr>
          <w:rFonts w:eastAsiaTheme="minorHAnsi" w:cstheme="minorHAnsi"/>
        </w:rPr>
        <w:t>fara</w:t>
      </w:r>
      <w:proofErr w:type="spellEnd"/>
      <w:r w:rsidRPr="009346CF">
        <w:rPr>
          <w:rFonts w:eastAsiaTheme="minorHAnsi" w:cstheme="minorHAnsi"/>
        </w:rPr>
        <w:t xml:space="preserve"> impact, </w:t>
      </w:r>
      <w:proofErr w:type="spellStart"/>
      <w:r w:rsidRPr="009346CF">
        <w:rPr>
          <w:rFonts w:eastAsiaTheme="minorHAnsi" w:cstheme="minorHAnsi"/>
        </w:rPr>
        <w:t>neexistând</w:t>
      </w:r>
      <w:proofErr w:type="spellEnd"/>
      <w:r w:rsidRPr="009346CF">
        <w:rPr>
          <w:rFonts w:eastAsiaTheme="minorHAnsi" w:cstheme="minorHAnsi"/>
        </w:rPr>
        <w:t xml:space="preserve"> </w:t>
      </w:r>
      <w:proofErr w:type="spellStart"/>
      <w:r w:rsidRPr="009346CF">
        <w:rPr>
          <w:rFonts w:eastAsiaTheme="minorHAnsi" w:cstheme="minorHAnsi"/>
        </w:rPr>
        <w:t>surse</w:t>
      </w:r>
      <w:proofErr w:type="spellEnd"/>
    </w:p>
    <w:p w14:paraId="25EAD767" w14:textId="34FB1B7A" w:rsidR="00B422EB" w:rsidRPr="009346CF" w:rsidRDefault="00CD5940" w:rsidP="00B422EB">
      <w:pPr>
        <w:autoSpaceDE w:val="0"/>
        <w:autoSpaceDN w:val="0"/>
        <w:adjustRightInd w:val="0"/>
        <w:spacing w:after="0" w:line="360" w:lineRule="auto"/>
        <w:jc w:val="both"/>
        <w:rPr>
          <w:rFonts w:eastAsiaTheme="minorHAnsi" w:cstheme="minorHAnsi"/>
        </w:rPr>
      </w:pPr>
      <w:r w:rsidRPr="009346CF">
        <w:rPr>
          <w:rFonts w:eastAsiaTheme="minorHAnsi" w:cstheme="minorHAnsi"/>
        </w:rPr>
        <w:t xml:space="preserve">de </w:t>
      </w:r>
      <w:proofErr w:type="spellStart"/>
      <w:r w:rsidRPr="009346CF">
        <w:rPr>
          <w:rFonts w:eastAsiaTheme="minorHAnsi" w:cstheme="minorHAnsi"/>
        </w:rPr>
        <w:t>poluare</w:t>
      </w:r>
      <w:proofErr w:type="spellEnd"/>
      <w:r w:rsidRPr="009346CF">
        <w:rPr>
          <w:rFonts w:eastAsiaTheme="minorHAnsi" w:cstheme="minorHAnsi"/>
        </w:rPr>
        <w:t xml:space="preserve"> </w:t>
      </w:r>
      <w:proofErr w:type="gramStart"/>
      <w:r w:rsidRPr="009346CF">
        <w:rPr>
          <w:rFonts w:eastAsiaTheme="minorHAnsi" w:cstheme="minorHAnsi"/>
        </w:rPr>
        <w:t>a</w:t>
      </w:r>
      <w:proofErr w:type="gramEnd"/>
      <w:r w:rsidRPr="009346CF">
        <w:rPr>
          <w:rFonts w:eastAsiaTheme="minorHAnsi" w:cstheme="minorHAnsi"/>
        </w:rPr>
        <w:t xml:space="preserve"> </w:t>
      </w:r>
      <w:proofErr w:type="spellStart"/>
      <w:r w:rsidRPr="009346CF">
        <w:rPr>
          <w:rFonts w:eastAsiaTheme="minorHAnsi" w:cstheme="minorHAnsi"/>
        </w:rPr>
        <w:t>apelor</w:t>
      </w:r>
      <w:proofErr w:type="spellEnd"/>
      <w:r w:rsidRPr="009346CF">
        <w:rPr>
          <w:rFonts w:eastAsiaTheme="minorHAnsi" w:cstheme="minorHAnsi"/>
        </w:rPr>
        <w:t>;</w:t>
      </w:r>
    </w:p>
    <w:p w14:paraId="51B0BB6E" w14:textId="41A1AEDB" w:rsidR="00B422EB" w:rsidRPr="009346CF" w:rsidRDefault="00B422EB" w:rsidP="00B422EB">
      <w:pPr>
        <w:autoSpaceDE w:val="0"/>
        <w:autoSpaceDN w:val="0"/>
        <w:adjustRightInd w:val="0"/>
        <w:spacing w:after="0" w:line="360" w:lineRule="auto"/>
        <w:jc w:val="both"/>
        <w:rPr>
          <w:rFonts w:eastAsiaTheme="minorHAnsi" w:cstheme="minorHAnsi"/>
          <w:color w:val="00B0F0"/>
        </w:rPr>
      </w:pPr>
      <w:proofErr w:type="spellStart"/>
      <w:r w:rsidRPr="00084D6C">
        <w:rPr>
          <w:rFonts w:eastAsiaTheme="minorHAnsi" w:cstheme="minorHAnsi"/>
          <w:color w:val="00B0F0"/>
        </w:rPr>
        <w:t>impactul</w:t>
      </w:r>
      <w:proofErr w:type="spellEnd"/>
      <w:r w:rsidRPr="00084D6C">
        <w:rPr>
          <w:rFonts w:eastAsiaTheme="minorHAnsi" w:cstheme="minorHAnsi"/>
          <w:color w:val="00B0F0"/>
        </w:rPr>
        <w:t xml:space="preserve"> </w:t>
      </w:r>
      <w:proofErr w:type="spellStart"/>
      <w:r w:rsidRPr="00084D6C">
        <w:rPr>
          <w:rFonts w:eastAsiaTheme="minorHAnsi" w:cstheme="minorHAnsi"/>
          <w:color w:val="00B0F0"/>
        </w:rPr>
        <w:t>asupra</w:t>
      </w:r>
      <w:proofErr w:type="spellEnd"/>
      <w:r w:rsidRPr="00084D6C">
        <w:rPr>
          <w:rFonts w:eastAsiaTheme="minorHAnsi" w:cstheme="minorHAnsi"/>
          <w:color w:val="00B0F0"/>
        </w:rPr>
        <w:t xml:space="preserve"> </w:t>
      </w:r>
      <w:proofErr w:type="spellStart"/>
      <w:r w:rsidRPr="00084D6C">
        <w:rPr>
          <w:rFonts w:eastAsiaTheme="minorHAnsi" w:cstheme="minorHAnsi"/>
          <w:color w:val="00B0F0"/>
        </w:rPr>
        <w:t>calitatii</w:t>
      </w:r>
      <w:proofErr w:type="spellEnd"/>
      <w:r w:rsidRPr="00084D6C">
        <w:rPr>
          <w:rFonts w:eastAsiaTheme="minorHAnsi" w:cstheme="minorHAnsi"/>
          <w:color w:val="00B0F0"/>
        </w:rPr>
        <w:t xml:space="preserve"> </w:t>
      </w:r>
      <w:proofErr w:type="spellStart"/>
      <w:r w:rsidRPr="00084D6C">
        <w:rPr>
          <w:rFonts w:eastAsiaTheme="minorHAnsi" w:cstheme="minorHAnsi"/>
          <w:color w:val="00B0F0"/>
        </w:rPr>
        <w:t>aerului</w:t>
      </w:r>
      <w:proofErr w:type="spellEnd"/>
      <w:r w:rsidR="009346CF">
        <w:rPr>
          <w:rFonts w:eastAsiaTheme="minorHAnsi" w:cstheme="minorHAnsi"/>
          <w:color w:val="00B0F0"/>
        </w:rPr>
        <w:t xml:space="preserve"> </w:t>
      </w:r>
      <w:proofErr w:type="spellStart"/>
      <w:r w:rsidRPr="009346CF">
        <w:rPr>
          <w:rFonts w:eastAsiaTheme="minorHAnsi" w:cstheme="minorHAnsi"/>
        </w:rPr>
        <w:t>Investitia</w:t>
      </w:r>
      <w:proofErr w:type="spellEnd"/>
      <w:r w:rsidRPr="009346CF">
        <w:rPr>
          <w:rFonts w:eastAsiaTheme="minorHAnsi" w:cstheme="minorHAnsi"/>
        </w:rPr>
        <w:t xml:space="preserve"> </w:t>
      </w:r>
      <w:proofErr w:type="spellStart"/>
      <w:r w:rsidRPr="009346CF">
        <w:rPr>
          <w:rFonts w:eastAsiaTheme="minorHAnsi" w:cstheme="minorHAnsi"/>
        </w:rPr>
        <w:t>propusa</w:t>
      </w:r>
      <w:proofErr w:type="spellEnd"/>
      <w:r w:rsidRPr="009346CF">
        <w:rPr>
          <w:rFonts w:eastAsiaTheme="minorHAnsi" w:cstheme="minorHAnsi"/>
        </w:rPr>
        <w:t xml:space="preserve"> nu </w:t>
      </w:r>
      <w:proofErr w:type="spellStart"/>
      <w:r w:rsidRPr="009346CF">
        <w:rPr>
          <w:rFonts w:eastAsiaTheme="minorHAnsi" w:cstheme="minorHAnsi"/>
        </w:rPr>
        <w:t>genereaza</w:t>
      </w:r>
      <w:proofErr w:type="spellEnd"/>
      <w:r w:rsidRPr="009346CF">
        <w:rPr>
          <w:rFonts w:eastAsiaTheme="minorHAnsi" w:cstheme="minorHAnsi"/>
        </w:rPr>
        <w:t xml:space="preserve"> </w:t>
      </w:r>
      <w:proofErr w:type="spellStart"/>
      <w:r w:rsidRPr="009346CF">
        <w:rPr>
          <w:rFonts w:eastAsiaTheme="minorHAnsi" w:cstheme="minorHAnsi"/>
        </w:rPr>
        <w:t>factori</w:t>
      </w:r>
      <w:proofErr w:type="spellEnd"/>
      <w:r w:rsidRPr="009346CF">
        <w:rPr>
          <w:rFonts w:eastAsiaTheme="minorHAnsi" w:cstheme="minorHAnsi"/>
        </w:rPr>
        <w:t xml:space="preserve"> </w:t>
      </w:r>
      <w:proofErr w:type="spellStart"/>
      <w:r w:rsidRPr="009346CF">
        <w:rPr>
          <w:rFonts w:eastAsiaTheme="minorHAnsi" w:cstheme="minorHAnsi"/>
        </w:rPr>
        <w:t>poluatori</w:t>
      </w:r>
      <w:proofErr w:type="spellEnd"/>
      <w:r w:rsidRPr="009346CF">
        <w:rPr>
          <w:rFonts w:eastAsiaTheme="minorHAnsi" w:cstheme="minorHAnsi"/>
        </w:rPr>
        <w:t xml:space="preserve"> care </w:t>
      </w:r>
      <w:proofErr w:type="spellStart"/>
      <w:r w:rsidRPr="009346CF">
        <w:rPr>
          <w:rFonts w:eastAsiaTheme="minorHAnsi" w:cstheme="minorHAnsi"/>
        </w:rPr>
        <w:t>ar</w:t>
      </w:r>
      <w:proofErr w:type="spellEnd"/>
      <w:r w:rsidRPr="009346CF">
        <w:rPr>
          <w:rFonts w:eastAsiaTheme="minorHAnsi" w:cstheme="minorHAnsi"/>
        </w:rPr>
        <w:t xml:space="preserve"> </w:t>
      </w:r>
      <w:proofErr w:type="spellStart"/>
      <w:r w:rsidRPr="009346CF">
        <w:rPr>
          <w:rFonts w:eastAsiaTheme="minorHAnsi" w:cstheme="minorHAnsi"/>
        </w:rPr>
        <w:t>putea</w:t>
      </w:r>
      <w:proofErr w:type="spellEnd"/>
      <w:r w:rsidRPr="009346CF">
        <w:rPr>
          <w:rFonts w:eastAsiaTheme="minorHAnsi" w:cstheme="minorHAnsi"/>
        </w:rPr>
        <w:t xml:space="preserve"> genera un </w:t>
      </w:r>
      <w:proofErr w:type="spellStart"/>
      <w:r w:rsidRPr="009346CF">
        <w:rPr>
          <w:rFonts w:eastAsiaTheme="minorHAnsi" w:cstheme="minorHAnsi"/>
        </w:rPr>
        <w:t>risc</w:t>
      </w:r>
      <w:proofErr w:type="spellEnd"/>
      <w:r w:rsidRPr="009346CF">
        <w:rPr>
          <w:rFonts w:eastAsiaTheme="minorHAnsi" w:cstheme="minorHAnsi"/>
        </w:rPr>
        <w:t xml:space="preserve"> </w:t>
      </w:r>
      <w:proofErr w:type="spellStart"/>
      <w:r w:rsidRPr="009346CF">
        <w:rPr>
          <w:rFonts w:eastAsiaTheme="minorHAnsi" w:cstheme="minorHAnsi"/>
        </w:rPr>
        <w:t>asupra</w:t>
      </w:r>
      <w:proofErr w:type="spellEnd"/>
      <w:r w:rsidR="009346CF" w:rsidRPr="009346CF">
        <w:rPr>
          <w:rFonts w:eastAsiaTheme="minorHAnsi" w:cstheme="minorHAnsi"/>
        </w:rPr>
        <w:t xml:space="preserve"> </w:t>
      </w:r>
      <w:proofErr w:type="spellStart"/>
      <w:r w:rsidRPr="009346CF">
        <w:rPr>
          <w:rFonts w:eastAsiaTheme="minorHAnsi" w:cstheme="minorHAnsi"/>
        </w:rPr>
        <w:t>calitatii</w:t>
      </w:r>
      <w:proofErr w:type="spellEnd"/>
      <w:r w:rsidRPr="009346CF">
        <w:rPr>
          <w:rFonts w:eastAsiaTheme="minorHAnsi" w:cstheme="minorHAnsi"/>
        </w:rPr>
        <w:t xml:space="preserve"> </w:t>
      </w:r>
      <w:proofErr w:type="spellStart"/>
      <w:r w:rsidRPr="009346CF">
        <w:rPr>
          <w:rFonts w:eastAsiaTheme="minorHAnsi" w:cstheme="minorHAnsi"/>
        </w:rPr>
        <w:t>aerului</w:t>
      </w:r>
      <w:proofErr w:type="spellEnd"/>
      <w:r w:rsidRPr="009346CF">
        <w:rPr>
          <w:rFonts w:eastAsiaTheme="minorHAnsi" w:cstheme="minorHAnsi"/>
        </w:rPr>
        <w:t xml:space="preserve"> in </w:t>
      </w:r>
      <w:proofErr w:type="spellStart"/>
      <w:r w:rsidRPr="009346CF">
        <w:rPr>
          <w:rFonts w:eastAsiaTheme="minorHAnsi" w:cstheme="minorHAnsi"/>
        </w:rPr>
        <w:t>imediata</w:t>
      </w:r>
      <w:proofErr w:type="spellEnd"/>
      <w:r w:rsidRPr="009346CF">
        <w:rPr>
          <w:rFonts w:eastAsiaTheme="minorHAnsi" w:cstheme="minorHAnsi"/>
        </w:rPr>
        <w:t xml:space="preserve"> </w:t>
      </w:r>
      <w:proofErr w:type="spellStart"/>
      <w:r w:rsidRPr="009346CF">
        <w:rPr>
          <w:rFonts w:eastAsiaTheme="minorHAnsi" w:cstheme="minorHAnsi"/>
        </w:rPr>
        <w:t>apropiere</w:t>
      </w:r>
      <w:proofErr w:type="spellEnd"/>
      <w:r w:rsidRPr="009346CF">
        <w:rPr>
          <w:rFonts w:eastAsiaTheme="minorHAnsi" w:cstheme="minorHAnsi"/>
        </w:rPr>
        <w:t xml:space="preserve"> </w:t>
      </w:r>
      <w:proofErr w:type="spellStart"/>
      <w:r w:rsidRPr="009346CF">
        <w:rPr>
          <w:rFonts w:eastAsiaTheme="minorHAnsi" w:cstheme="minorHAnsi"/>
        </w:rPr>
        <w:t>sau</w:t>
      </w:r>
      <w:proofErr w:type="spellEnd"/>
      <w:r w:rsidRPr="009346CF">
        <w:rPr>
          <w:rFonts w:eastAsiaTheme="minorHAnsi" w:cstheme="minorHAnsi"/>
        </w:rPr>
        <w:t xml:space="preserve"> </w:t>
      </w:r>
      <w:proofErr w:type="spellStart"/>
      <w:r w:rsidRPr="009346CF">
        <w:rPr>
          <w:rFonts w:eastAsiaTheme="minorHAnsi" w:cstheme="minorHAnsi"/>
        </w:rPr>
        <w:t>vecinatate</w:t>
      </w:r>
      <w:proofErr w:type="spellEnd"/>
      <w:r w:rsidRPr="009346CF">
        <w:rPr>
          <w:rFonts w:eastAsiaTheme="minorHAnsi" w:cstheme="minorHAnsi"/>
        </w:rPr>
        <w:t>.</w:t>
      </w:r>
    </w:p>
    <w:p w14:paraId="1B6E5511" w14:textId="69F5EF45" w:rsidR="00CD5940" w:rsidRPr="00E525E0" w:rsidRDefault="00CD5940" w:rsidP="00DC2BBC">
      <w:pPr>
        <w:autoSpaceDE w:val="0"/>
        <w:autoSpaceDN w:val="0"/>
        <w:adjustRightInd w:val="0"/>
        <w:spacing w:after="0" w:line="360" w:lineRule="auto"/>
        <w:jc w:val="both"/>
        <w:rPr>
          <w:rFonts w:eastAsiaTheme="minorHAnsi" w:cstheme="minorHAnsi"/>
        </w:rPr>
      </w:pPr>
      <w:r w:rsidRPr="000601CD">
        <w:rPr>
          <w:rFonts w:eastAsiaTheme="minorHAnsi" w:cstheme="minorHAnsi"/>
          <w:color w:val="000000"/>
        </w:rPr>
        <w:t></w:t>
      </w:r>
      <w:r w:rsidRPr="000601CD">
        <w:rPr>
          <w:rFonts w:eastAsiaTheme="minorHAnsi" w:cstheme="minorHAnsi"/>
          <w:color w:val="000000"/>
        </w:rPr>
        <w:t></w:t>
      </w:r>
      <w:proofErr w:type="spellStart"/>
      <w:r w:rsidRPr="000601CD">
        <w:rPr>
          <w:rFonts w:eastAsiaTheme="minorHAnsi" w:cstheme="minorHAnsi"/>
          <w:b/>
          <w:bCs/>
          <w:color w:val="4472C4" w:themeColor="accent1"/>
        </w:rPr>
        <w:t>impactul</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produs</w:t>
      </w:r>
      <w:proofErr w:type="spellEnd"/>
      <w:r w:rsidRPr="000601CD">
        <w:rPr>
          <w:rFonts w:eastAsiaTheme="minorHAnsi" w:cstheme="minorHAnsi"/>
          <w:b/>
          <w:bCs/>
          <w:color w:val="4472C4" w:themeColor="accent1"/>
        </w:rPr>
        <w:t xml:space="preserve"> de </w:t>
      </w:r>
      <w:proofErr w:type="spellStart"/>
      <w:r w:rsidRPr="000601CD">
        <w:rPr>
          <w:rFonts w:eastAsiaTheme="minorHAnsi" w:cstheme="minorHAnsi"/>
          <w:b/>
          <w:bCs/>
          <w:color w:val="4472C4" w:themeColor="accent1"/>
        </w:rPr>
        <w:t>zgomot</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si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vibratii</w:t>
      </w:r>
      <w:proofErr w:type="spellEnd"/>
      <w:r w:rsidRPr="000601CD">
        <w:rPr>
          <w:rFonts w:eastAsiaTheme="minorHAnsi" w:cstheme="minorHAnsi"/>
          <w:b/>
          <w:bCs/>
          <w:color w:val="4472C4" w:themeColor="accent1"/>
        </w:rPr>
        <w:t xml:space="preserve"> </w:t>
      </w:r>
      <w:r w:rsidRPr="000601CD">
        <w:rPr>
          <w:rFonts w:eastAsiaTheme="minorHAnsi" w:cstheme="minorHAnsi"/>
          <w:b/>
          <w:bCs/>
          <w:color w:val="000000"/>
        </w:rPr>
        <w:t xml:space="preserve">– </w:t>
      </w:r>
      <w:proofErr w:type="spellStart"/>
      <w:r w:rsidRPr="00E525E0">
        <w:rPr>
          <w:rFonts w:eastAsiaTheme="minorHAnsi" w:cstheme="minorHAnsi"/>
        </w:rPr>
        <w:t>redus</w:t>
      </w:r>
      <w:proofErr w:type="spellEnd"/>
      <w:r w:rsidRPr="00E525E0">
        <w:rPr>
          <w:rFonts w:eastAsiaTheme="minorHAnsi" w:cstheme="minorHAnsi"/>
        </w:rPr>
        <w:t xml:space="preserve"> impact </w:t>
      </w:r>
      <w:proofErr w:type="spellStart"/>
      <w:r w:rsidRPr="00E525E0">
        <w:rPr>
          <w:rFonts w:eastAsiaTheme="minorHAnsi" w:cstheme="minorHAnsi"/>
        </w:rPr>
        <w:t>temporar</w:t>
      </w:r>
      <w:proofErr w:type="spellEnd"/>
      <w:r w:rsidRPr="00E525E0">
        <w:rPr>
          <w:rFonts w:eastAsiaTheme="minorHAnsi" w:cstheme="minorHAnsi"/>
        </w:rPr>
        <w:t xml:space="preserve"> pe </w:t>
      </w:r>
      <w:proofErr w:type="spellStart"/>
      <w:r w:rsidRPr="00E525E0">
        <w:rPr>
          <w:rFonts w:eastAsiaTheme="minorHAnsi" w:cstheme="minorHAnsi"/>
        </w:rPr>
        <w:t>termen</w:t>
      </w:r>
      <w:proofErr w:type="spellEnd"/>
      <w:r w:rsidRPr="00E525E0">
        <w:rPr>
          <w:rFonts w:eastAsiaTheme="minorHAnsi" w:cstheme="minorHAnsi"/>
        </w:rPr>
        <w:t xml:space="preserve"> </w:t>
      </w:r>
      <w:proofErr w:type="spellStart"/>
      <w:r w:rsidRPr="00E525E0">
        <w:rPr>
          <w:rFonts w:eastAsiaTheme="minorHAnsi" w:cstheme="minorHAnsi"/>
        </w:rPr>
        <w:t>scurt</w:t>
      </w:r>
      <w:proofErr w:type="spellEnd"/>
      <w:r w:rsidRPr="00E525E0">
        <w:rPr>
          <w:rFonts w:eastAsiaTheme="minorHAnsi" w:cstheme="minorHAnsi"/>
        </w:rPr>
        <w:t xml:space="preserve"> </w:t>
      </w:r>
      <w:proofErr w:type="spellStart"/>
      <w:r w:rsidRPr="00E525E0">
        <w:rPr>
          <w:rFonts w:eastAsiaTheme="minorHAnsi" w:cstheme="minorHAnsi"/>
        </w:rPr>
        <w:t>în</w:t>
      </w:r>
      <w:proofErr w:type="spellEnd"/>
      <w:r w:rsidRPr="00E525E0">
        <w:rPr>
          <w:rFonts w:eastAsiaTheme="minorHAnsi" w:cstheme="minorHAnsi"/>
        </w:rPr>
        <w:t xml:space="preserve"> </w:t>
      </w:r>
      <w:proofErr w:type="spellStart"/>
      <w:r w:rsidRPr="00E525E0">
        <w:rPr>
          <w:rFonts w:eastAsiaTheme="minorHAnsi" w:cstheme="minorHAnsi"/>
        </w:rPr>
        <w:t>etapa</w:t>
      </w:r>
      <w:proofErr w:type="spellEnd"/>
      <w:r w:rsidRPr="00E525E0">
        <w:rPr>
          <w:rFonts w:eastAsiaTheme="minorHAnsi" w:cstheme="minorHAnsi"/>
        </w:rPr>
        <w:t xml:space="preserve"> de </w:t>
      </w:r>
      <w:proofErr w:type="spellStart"/>
      <w:r w:rsidRPr="00E525E0">
        <w:rPr>
          <w:rFonts w:eastAsiaTheme="minorHAnsi" w:cstheme="minorHAnsi"/>
        </w:rPr>
        <w:t>constructie</w:t>
      </w:r>
      <w:proofErr w:type="spellEnd"/>
      <w:r w:rsidRPr="00E525E0">
        <w:rPr>
          <w:rFonts w:eastAsiaTheme="minorHAnsi" w:cstheme="minorHAnsi"/>
        </w:rPr>
        <w:t xml:space="preserve">, </w:t>
      </w:r>
      <w:proofErr w:type="spellStart"/>
      <w:r w:rsidRPr="00E525E0">
        <w:rPr>
          <w:rFonts w:eastAsiaTheme="minorHAnsi" w:cstheme="minorHAnsi"/>
        </w:rPr>
        <w:t>când</w:t>
      </w:r>
      <w:proofErr w:type="spellEnd"/>
      <w:r w:rsidRPr="00E525E0">
        <w:rPr>
          <w:rFonts w:eastAsiaTheme="minorHAnsi" w:cstheme="minorHAnsi"/>
        </w:rPr>
        <w:t xml:space="preserve"> </w:t>
      </w:r>
      <w:proofErr w:type="spellStart"/>
      <w:r w:rsidRPr="00E525E0">
        <w:rPr>
          <w:rFonts w:eastAsiaTheme="minorHAnsi" w:cstheme="minorHAnsi"/>
        </w:rPr>
        <w:t>sursele</w:t>
      </w:r>
      <w:proofErr w:type="spellEnd"/>
      <w:r w:rsidRPr="00E525E0">
        <w:rPr>
          <w:rFonts w:eastAsiaTheme="minorHAnsi" w:cstheme="minorHAnsi"/>
        </w:rPr>
        <w:t xml:space="preserve"> de</w:t>
      </w:r>
      <w:r w:rsidR="009346CF" w:rsidRPr="00E525E0">
        <w:rPr>
          <w:rFonts w:eastAsiaTheme="minorHAnsi" w:cstheme="minorHAnsi"/>
        </w:rPr>
        <w:t xml:space="preserve"> </w:t>
      </w:r>
      <w:proofErr w:type="spellStart"/>
      <w:r w:rsidRPr="00E525E0">
        <w:rPr>
          <w:rFonts w:eastAsiaTheme="minorHAnsi" w:cstheme="minorHAnsi"/>
        </w:rPr>
        <w:t>zgomot</w:t>
      </w:r>
      <w:proofErr w:type="spellEnd"/>
      <w:r w:rsidRPr="00E525E0">
        <w:rPr>
          <w:rFonts w:eastAsiaTheme="minorHAnsi" w:cstheme="minorHAnsi"/>
        </w:rPr>
        <w:t xml:space="preserve"> </w:t>
      </w:r>
      <w:proofErr w:type="spellStart"/>
      <w:r w:rsidRPr="00E525E0">
        <w:rPr>
          <w:rFonts w:eastAsiaTheme="minorHAnsi" w:cstheme="minorHAnsi"/>
        </w:rPr>
        <w:t>vor</w:t>
      </w:r>
      <w:proofErr w:type="spellEnd"/>
      <w:r w:rsidRPr="00E525E0">
        <w:rPr>
          <w:rFonts w:eastAsiaTheme="minorHAnsi" w:cstheme="minorHAnsi"/>
        </w:rPr>
        <w:t xml:space="preserve"> fi </w:t>
      </w:r>
      <w:proofErr w:type="spellStart"/>
      <w:r w:rsidRPr="00E525E0">
        <w:rPr>
          <w:rFonts w:eastAsiaTheme="minorHAnsi" w:cstheme="minorHAnsi"/>
        </w:rPr>
        <w:t>motoarele</w:t>
      </w:r>
      <w:proofErr w:type="spellEnd"/>
      <w:r w:rsidRPr="00E525E0">
        <w:rPr>
          <w:rFonts w:eastAsiaTheme="minorHAnsi" w:cstheme="minorHAnsi"/>
        </w:rPr>
        <w:t xml:space="preserve"> </w:t>
      </w:r>
      <w:proofErr w:type="spellStart"/>
      <w:r w:rsidRPr="00E525E0">
        <w:rPr>
          <w:rFonts w:eastAsiaTheme="minorHAnsi" w:cstheme="minorHAnsi"/>
        </w:rPr>
        <w:t>utilajelor</w:t>
      </w:r>
      <w:proofErr w:type="spellEnd"/>
      <w:r w:rsidRPr="00E525E0">
        <w:rPr>
          <w:rFonts w:eastAsiaTheme="minorHAnsi" w:cstheme="minorHAnsi"/>
        </w:rPr>
        <w:t xml:space="preserve"> </w:t>
      </w:r>
      <w:proofErr w:type="spellStart"/>
      <w:proofErr w:type="gramStart"/>
      <w:r w:rsidRPr="00E525E0">
        <w:rPr>
          <w:rFonts w:eastAsiaTheme="minorHAnsi" w:cstheme="minorHAnsi"/>
        </w:rPr>
        <w:t>folosite</w:t>
      </w:r>
      <w:proofErr w:type="spellEnd"/>
      <w:r w:rsidRPr="00E525E0">
        <w:rPr>
          <w:rFonts w:eastAsiaTheme="minorHAnsi" w:cstheme="minorHAnsi"/>
        </w:rPr>
        <w:t xml:space="preserve"> ;</w:t>
      </w:r>
      <w:proofErr w:type="gramEnd"/>
    </w:p>
    <w:p w14:paraId="2EAC50C0" w14:textId="1AE90A47" w:rsidR="00B422EB" w:rsidRPr="009346CF" w:rsidRDefault="00CD5940" w:rsidP="00DC2BBC">
      <w:pPr>
        <w:autoSpaceDE w:val="0"/>
        <w:autoSpaceDN w:val="0"/>
        <w:adjustRightInd w:val="0"/>
        <w:spacing w:after="0" w:line="360" w:lineRule="auto"/>
        <w:jc w:val="both"/>
        <w:rPr>
          <w:rFonts w:eastAsiaTheme="minorHAnsi" w:cstheme="minorHAnsi"/>
        </w:rPr>
      </w:pPr>
      <w:r w:rsidRPr="000601CD">
        <w:rPr>
          <w:rFonts w:eastAsiaTheme="minorHAnsi" w:cstheme="minorHAnsi"/>
          <w:color w:val="000000"/>
        </w:rPr>
        <w:lastRenderedPageBreak/>
        <w:t></w:t>
      </w:r>
      <w:r w:rsidRPr="000601CD">
        <w:rPr>
          <w:rFonts w:eastAsiaTheme="minorHAnsi" w:cstheme="minorHAnsi"/>
          <w:color w:val="000000"/>
        </w:rPr>
        <w:t></w:t>
      </w:r>
      <w:proofErr w:type="spellStart"/>
      <w:r w:rsidRPr="000601CD">
        <w:rPr>
          <w:rFonts w:eastAsiaTheme="minorHAnsi" w:cstheme="minorHAnsi"/>
          <w:b/>
          <w:bCs/>
          <w:color w:val="4472C4" w:themeColor="accent1"/>
        </w:rPr>
        <w:t>impactul</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asupra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peisajului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si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mediului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vizual</w:t>
      </w:r>
      <w:proofErr w:type="spellEnd"/>
      <w:r w:rsidRPr="000601CD">
        <w:rPr>
          <w:rFonts w:eastAsiaTheme="minorHAnsi" w:cstheme="minorHAnsi"/>
          <w:b/>
          <w:bCs/>
          <w:color w:val="4472C4" w:themeColor="accent1"/>
        </w:rPr>
        <w:t xml:space="preserve"> </w:t>
      </w:r>
      <w:r w:rsidRPr="009346CF">
        <w:rPr>
          <w:rFonts w:eastAsiaTheme="minorHAnsi" w:cstheme="minorHAnsi"/>
          <w:b/>
          <w:bCs/>
        </w:rPr>
        <w:t xml:space="preserve">– </w:t>
      </w:r>
      <w:r w:rsidRPr="009346CF">
        <w:rPr>
          <w:rFonts w:eastAsiaTheme="minorHAnsi" w:cstheme="minorHAnsi"/>
        </w:rPr>
        <w:t xml:space="preserve">impact </w:t>
      </w:r>
      <w:proofErr w:type="spellStart"/>
      <w:proofErr w:type="gramStart"/>
      <w:r w:rsidRPr="009346CF">
        <w:rPr>
          <w:rFonts w:eastAsiaTheme="minorHAnsi" w:cstheme="minorHAnsi"/>
        </w:rPr>
        <w:t>nesemnificativ</w:t>
      </w:r>
      <w:proofErr w:type="spellEnd"/>
      <w:r w:rsidRPr="009346CF">
        <w:rPr>
          <w:rFonts w:eastAsiaTheme="minorHAnsi" w:cstheme="minorHAnsi"/>
        </w:rPr>
        <w:t xml:space="preserve">, </w:t>
      </w:r>
      <w:r w:rsidR="00DC2BBC" w:rsidRPr="009346CF">
        <w:rPr>
          <w:rFonts w:eastAsiaTheme="minorHAnsi" w:cstheme="minorHAnsi"/>
        </w:rPr>
        <w:t xml:space="preserve"> </w:t>
      </w:r>
      <w:r w:rsidRPr="009346CF">
        <w:rPr>
          <w:rFonts w:eastAsiaTheme="minorHAnsi" w:cstheme="minorHAnsi"/>
        </w:rPr>
        <w:t>care</w:t>
      </w:r>
      <w:proofErr w:type="gramEnd"/>
      <w:r w:rsidRPr="009346CF">
        <w:rPr>
          <w:rFonts w:eastAsiaTheme="minorHAnsi" w:cstheme="minorHAnsi"/>
        </w:rPr>
        <w:t xml:space="preserve"> se </w:t>
      </w:r>
      <w:proofErr w:type="spellStart"/>
      <w:r w:rsidRPr="009346CF">
        <w:rPr>
          <w:rFonts w:eastAsiaTheme="minorHAnsi" w:cstheme="minorHAnsi"/>
        </w:rPr>
        <w:t>vor</w:t>
      </w:r>
      <w:proofErr w:type="spellEnd"/>
      <w:r w:rsidRPr="009346CF">
        <w:rPr>
          <w:rFonts w:eastAsiaTheme="minorHAnsi" w:cstheme="minorHAnsi"/>
        </w:rPr>
        <w:t xml:space="preserve"> </w:t>
      </w:r>
      <w:proofErr w:type="spellStart"/>
      <w:r w:rsidRPr="009346CF">
        <w:rPr>
          <w:rFonts w:eastAsiaTheme="minorHAnsi" w:cstheme="minorHAnsi"/>
        </w:rPr>
        <w:t>incadra</w:t>
      </w:r>
      <w:proofErr w:type="spellEnd"/>
      <w:r w:rsidRPr="009346CF">
        <w:rPr>
          <w:rFonts w:eastAsiaTheme="minorHAnsi" w:cstheme="minorHAnsi"/>
        </w:rPr>
        <w:t xml:space="preserve"> in </w:t>
      </w:r>
      <w:proofErr w:type="spellStart"/>
      <w:r w:rsidRPr="009346CF">
        <w:rPr>
          <w:rFonts w:eastAsiaTheme="minorHAnsi" w:cstheme="minorHAnsi"/>
        </w:rPr>
        <w:t>arealul</w:t>
      </w:r>
      <w:proofErr w:type="spellEnd"/>
      <w:r w:rsidRPr="009346CF">
        <w:rPr>
          <w:rFonts w:eastAsiaTheme="minorHAnsi" w:cstheme="minorHAnsi"/>
        </w:rPr>
        <w:t xml:space="preserve"> </w:t>
      </w:r>
      <w:proofErr w:type="spellStart"/>
      <w:r w:rsidRPr="009346CF">
        <w:rPr>
          <w:rFonts w:eastAsiaTheme="minorHAnsi" w:cstheme="minorHAnsi"/>
        </w:rPr>
        <w:t>zonei</w:t>
      </w:r>
      <w:proofErr w:type="spellEnd"/>
      <w:r w:rsidRPr="009346CF">
        <w:rPr>
          <w:rFonts w:eastAsiaTheme="minorHAnsi" w:cstheme="minorHAnsi"/>
        </w:rPr>
        <w:t>.</w:t>
      </w:r>
    </w:p>
    <w:p w14:paraId="5DE878A7" w14:textId="77777777" w:rsidR="00CD5940" w:rsidRPr="000601CD" w:rsidRDefault="00CD5940" w:rsidP="00DC2BBC">
      <w:pPr>
        <w:autoSpaceDE w:val="0"/>
        <w:autoSpaceDN w:val="0"/>
        <w:adjustRightInd w:val="0"/>
        <w:spacing w:after="0" w:line="360" w:lineRule="auto"/>
        <w:jc w:val="both"/>
        <w:rPr>
          <w:rFonts w:eastAsiaTheme="minorHAnsi" w:cstheme="minorHAnsi"/>
          <w:b/>
          <w:bCs/>
          <w:color w:val="4472C4" w:themeColor="accent1"/>
        </w:rPr>
      </w:pPr>
      <w:r w:rsidRPr="000601CD">
        <w:rPr>
          <w:rFonts w:eastAsiaTheme="minorHAnsi" w:cstheme="minorHAnsi"/>
          <w:color w:val="000000"/>
        </w:rPr>
        <w:t></w:t>
      </w:r>
      <w:r w:rsidRPr="000601CD">
        <w:rPr>
          <w:rFonts w:eastAsiaTheme="minorHAnsi" w:cstheme="minorHAnsi"/>
          <w:color w:val="000000"/>
        </w:rPr>
        <w:t></w:t>
      </w:r>
      <w:proofErr w:type="spellStart"/>
      <w:r w:rsidRPr="000601CD">
        <w:rPr>
          <w:rFonts w:eastAsiaTheme="minorHAnsi" w:cstheme="minorHAnsi"/>
          <w:b/>
          <w:bCs/>
          <w:color w:val="4472C4" w:themeColor="accent1"/>
        </w:rPr>
        <w:t>impactul</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asupra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patrimoniului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istoric</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si</w:t>
      </w:r>
      <w:proofErr w:type="spellEnd"/>
      <w:r w:rsidRPr="000601CD">
        <w:rPr>
          <w:rFonts w:eastAsiaTheme="minorHAnsi" w:cstheme="minorHAnsi"/>
          <w:b/>
          <w:bCs/>
          <w:color w:val="4472C4" w:themeColor="accent1"/>
        </w:rPr>
        <w:t xml:space="preserve"> cultural </w:t>
      </w:r>
      <w:proofErr w:type="spellStart"/>
      <w:r w:rsidRPr="000601CD">
        <w:rPr>
          <w:rFonts w:eastAsiaTheme="minorHAnsi" w:cstheme="minorHAnsi"/>
          <w:b/>
          <w:bCs/>
          <w:color w:val="4472C4" w:themeColor="accent1"/>
        </w:rPr>
        <w:t>si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asupra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interactiunilor</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dintre</w:t>
      </w:r>
      <w:proofErr w:type="spellEnd"/>
    </w:p>
    <w:p w14:paraId="2ABBFC2F" w14:textId="793C01F5" w:rsidR="00CD5940" w:rsidRDefault="00CD5940" w:rsidP="00DC2BBC">
      <w:pPr>
        <w:autoSpaceDE w:val="0"/>
        <w:autoSpaceDN w:val="0"/>
        <w:adjustRightInd w:val="0"/>
        <w:spacing w:after="0" w:line="360" w:lineRule="auto"/>
        <w:jc w:val="both"/>
        <w:rPr>
          <w:rFonts w:eastAsiaTheme="minorHAnsi" w:cstheme="minorHAnsi"/>
          <w:color w:val="FF0000"/>
        </w:rPr>
      </w:pPr>
      <w:proofErr w:type="spellStart"/>
      <w:r w:rsidRPr="000601CD">
        <w:rPr>
          <w:rFonts w:eastAsiaTheme="minorHAnsi" w:cstheme="minorHAnsi"/>
          <w:b/>
          <w:bCs/>
          <w:color w:val="4472C4" w:themeColor="accent1"/>
        </w:rPr>
        <w:t>aceste</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elemente</w:t>
      </w:r>
      <w:proofErr w:type="spellEnd"/>
      <w:r w:rsidRPr="000601CD">
        <w:rPr>
          <w:rFonts w:eastAsiaTheme="minorHAnsi" w:cstheme="minorHAnsi"/>
          <w:b/>
          <w:bCs/>
          <w:color w:val="4472C4" w:themeColor="accent1"/>
        </w:rPr>
        <w:t xml:space="preserve"> </w:t>
      </w:r>
    </w:p>
    <w:p w14:paraId="75C838FD" w14:textId="77777777" w:rsidR="00B422EB" w:rsidRPr="009346CF" w:rsidRDefault="00B422EB" w:rsidP="00B422EB">
      <w:pPr>
        <w:autoSpaceDE w:val="0"/>
        <w:autoSpaceDN w:val="0"/>
        <w:adjustRightInd w:val="0"/>
        <w:spacing w:after="0" w:line="360" w:lineRule="auto"/>
        <w:jc w:val="both"/>
        <w:rPr>
          <w:rFonts w:eastAsiaTheme="minorHAnsi" w:cstheme="minorHAnsi"/>
        </w:rPr>
      </w:pPr>
      <w:proofErr w:type="spellStart"/>
      <w:r w:rsidRPr="009346CF">
        <w:rPr>
          <w:rFonts w:eastAsiaTheme="minorHAnsi" w:cstheme="minorHAnsi"/>
        </w:rPr>
        <w:t>Prin</w:t>
      </w:r>
      <w:proofErr w:type="spellEnd"/>
      <w:r w:rsidRPr="009346CF">
        <w:rPr>
          <w:rFonts w:eastAsiaTheme="minorHAnsi" w:cstheme="minorHAnsi"/>
        </w:rPr>
        <w:t xml:space="preserve"> </w:t>
      </w:r>
      <w:proofErr w:type="spellStart"/>
      <w:r w:rsidRPr="009346CF">
        <w:rPr>
          <w:rFonts w:eastAsiaTheme="minorHAnsi" w:cstheme="minorHAnsi"/>
        </w:rPr>
        <w:t>realizarea</w:t>
      </w:r>
      <w:proofErr w:type="spellEnd"/>
      <w:r w:rsidRPr="009346CF">
        <w:rPr>
          <w:rFonts w:eastAsiaTheme="minorHAnsi" w:cstheme="minorHAnsi"/>
        </w:rPr>
        <w:t xml:space="preserve"> </w:t>
      </w:r>
      <w:proofErr w:type="spellStart"/>
      <w:r w:rsidRPr="009346CF">
        <w:rPr>
          <w:rFonts w:eastAsiaTheme="minorHAnsi" w:cstheme="minorHAnsi"/>
        </w:rPr>
        <w:t>constructiei</w:t>
      </w:r>
      <w:proofErr w:type="spellEnd"/>
      <w:r w:rsidRPr="009346CF">
        <w:rPr>
          <w:rFonts w:eastAsiaTheme="minorHAnsi" w:cstheme="minorHAnsi"/>
        </w:rPr>
        <w:t xml:space="preserve"> </w:t>
      </w:r>
      <w:proofErr w:type="spellStart"/>
      <w:r w:rsidRPr="009346CF">
        <w:rPr>
          <w:rFonts w:eastAsiaTheme="minorHAnsi" w:cstheme="minorHAnsi"/>
        </w:rPr>
        <w:t>propuse</w:t>
      </w:r>
      <w:proofErr w:type="spellEnd"/>
      <w:r w:rsidRPr="009346CF">
        <w:rPr>
          <w:rFonts w:eastAsiaTheme="minorHAnsi" w:cstheme="minorHAnsi"/>
        </w:rPr>
        <w:t xml:space="preserve"> nu </w:t>
      </w:r>
      <w:proofErr w:type="spellStart"/>
      <w:r w:rsidRPr="009346CF">
        <w:rPr>
          <w:rFonts w:eastAsiaTheme="minorHAnsi" w:cstheme="minorHAnsi"/>
        </w:rPr>
        <w:t>va</w:t>
      </w:r>
      <w:proofErr w:type="spellEnd"/>
      <w:r w:rsidRPr="009346CF">
        <w:rPr>
          <w:rFonts w:eastAsiaTheme="minorHAnsi" w:cstheme="minorHAnsi"/>
        </w:rPr>
        <w:t xml:space="preserve"> </w:t>
      </w:r>
      <w:proofErr w:type="spellStart"/>
      <w:r w:rsidRPr="009346CF">
        <w:rPr>
          <w:rFonts w:eastAsiaTheme="minorHAnsi" w:cstheme="minorHAnsi"/>
        </w:rPr>
        <w:t>exista</w:t>
      </w:r>
      <w:proofErr w:type="spellEnd"/>
      <w:r w:rsidRPr="009346CF">
        <w:rPr>
          <w:rFonts w:eastAsiaTheme="minorHAnsi" w:cstheme="minorHAnsi"/>
        </w:rPr>
        <w:t xml:space="preserve"> un impact </w:t>
      </w:r>
      <w:proofErr w:type="spellStart"/>
      <w:r w:rsidRPr="009346CF">
        <w:rPr>
          <w:rFonts w:eastAsiaTheme="minorHAnsi" w:cstheme="minorHAnsi"/>
        </w:rPr>
        <w:t>asupra</w:t>
      </w:r>
      <w:proofErr w:type="spellEnd"/>
      <w:r w:rsidRPr="009346CF">
        <w:rPr>
          <w:rFonts w:eastAsiaTheme="minorHAnsi" w:cstheme="minorHAnsi"/>
        </w:rPr>
        <w:t xml:space="preserve"> </w:t>
      </w:r>
      <w:proofErr w:type="spellStart"/>
      <w:r w:rsidRPr="009346CF">
        <w:rPr>
          <w:rFonts w:eastAsiaTheme="minorHAnsi" w:cstheme="minorHAnsi"/>
        </w:rPr>
        <w:t>patrimoniului</w:t>
      </w:r>
      <w:proofErr w:type="spellEnd"/>
      <w:r w:rsidRPr="009346CF">
        <w:rPr>
          <w:rFonts w:eastAsiaTheme="minorHAnsi" w:cstheme="minorHAnsi"/>
        </w:rPr>
        <w:t xml:space="preserve"> </w:t>
      </w:r>
      <w:proofErr w:type="spellStart"/>
      <w:r w:rsidRPr="009346CF">
        <w:rPr>
          <w:rFonts w:eastAsiaTheme="minorHAnsi" w:cstheme="minorHAnsi"/>
        </w:rPr>
        <w:t>istoric</w:t>
      </w:r>
      <w:proofErr w:type="spellEnd"/>
      <w:r w:rsidRPr="009346CF">
        <w:rPr>
          <w:rFonts w:eastAsiaTheme="minorHAnsi" w:cstheme="minorHAnsi"/>
        </w:rPr>
        <w:t xml:space="preserve"> </w:t>
      </w:r>
      <w:proofErr w:type="spellStart"/>
      <w:r w:rsidRPr="009346CF">
        <w:rPr>
          <w:rFonts w:eastAsiaTheme="minorHAnsi" w:cstheme="minorHAnsi"/>
        </w:rPr>
        <w:t>si</w:t>
      </w:r>
      <w:proofErr w:type="spellEnd"/>
      <w:r w:rsidRPr="009346CF">
        <w:rPr>
          <w:rFonts w:eastAsiaTheme="minorHAnsi" w:cstheme="minorHAnsi"/>
        </w:rPr>
        <w:t xml:space="preserve"> </w:t>
      </w:r>
    </w:p>
    <w:p w14:paraId="389643DE" w14:textId="1D3F4171" w:rsidR="00B422EB" w:rsidRPr="009346CF" w:rsidRDefault="00B422EB" w:rsidP="00B422EB">
      <w:pPr>
        <w:autoSpaceDE w:val="0"/>
        <w:autoSpaceDN w:val="0"/>
        <w:adjustRightInd w:val="0"/>
        <w:spacing w:after="0" w:line="360" w:lineRule="auto"/>
        <w:jc w:val="both"/>
        <w:rPr>
          <w:rFonts w:eastAsiaTheme="minorHAnsi" w:cstheme="minorHAnsi"/>
        </w:rPr>
      </w:pPr>
      <w:r w:rsidRPr="009346CF">
        <w:rPr>
          <w:rFonts w:eastAsiaTheme="minorHAnsi" w:cstheme="minorHAnsi"/>
        </w:rPr>
        <w:t>cultural</w:t>
      </w:r>
    </w:p>
    <w:p w14:paraId="08C67184" w14:textId="77777777" w:rsidR="00CD5940" w:rsidRPr="000601CD" w:rsidRDefault="00CD5940" w:rsidP="00DC2BBC">
      <w:pPr>
        <w:autoSpaceDE w:val="0"/>
        <w:autoSpaceDN w:val="0"/>
        <w:adjustRightInd w:val="0"/>
        <w:spacing w:after="0" w:line="360" w:lineRule="auto"/>
        <w:jc w:val="both"/>
        <w:rPr>
          <w:rFonts w:eastAsiaTheme="minorHAnsi" w:cstheme="minorHAnsi"/>
          <w:b/>
          <w:bCs/>
          <w:color w:val="4472C4" w:themeColor="accent1"/>
        </w:rPr>
      </w:pPr>
      <w:r w:rsidRPr="000601CD">
        <w:rPr>
          <w:rFonts w:eastAsiaTheme="minorHAnsi" w:cstheme="minorHAnsi"/>
          <w:color w:val="000000"/>
        </w:rPr>
        <w:t></w:t>
      </w:r>
      <w:r w:rsidRPr="000601CD">
        <w:rPr>
          <w:rFonts w:eastAsiaTheme="minorHAnsi" w:cstheme="minorHAnsi"/>
          <w:color w:val="000000"/>
        </w:rPr>
        <w:t></w:t>
      </w:r>
      <w:proofErr w:type="spellStart"/>
      <w:r w:rsidRPr="000601CD">
        <w:rPr>
          <w:rFonts w:eastAsiaTheme="minorHAnsi" w:cstheme="minorHAnsi"/>
          <w:b/>
          <w:bCs/>
          <w:color w:val="4472C4" w:themeColor="accent1"/>
        </w:rPr>
        <w:t>extinderea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impactului</w:t>
      </w:r>
      <w:proofErr w:type="spellEnd"/>
      <w:r w:rsidRPr="000601CD">
        <w:rPr>
          <w:rFonts w:eastAsiaTheme="minorHAnsi" w:cstheme="minorHAnsi"/>
          <w:b/>
          <w:bCs/>
          <w:color w:val="4472C4" w:themeColor="accent1"/>
        </w:rPr>
        <w:t xml:space="preserve"> (zona </w:t>
      </w:r>
      <w:proofErr w:type="spellStart"/>
      <w:r w:rsidRPr="000601CD">
        <w:rPr>
          <w:rFonts w:eastAsiaTheme="minorHAnsi" w:cstheme="minorHAnsi"/>
          <w:b/>
          <w:bCs/>
          <w:color w:val="4472C4" w:themeColor="accent1"/>
        </w:rPr>
        <w:t>geografica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numarul</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populatiei</w:t>
      </w:r>
      <w:proofErr w:type="spellEnd"/>
      <w:r w:rsidRPr="000601CD">
        <w:rPr>
          <w:rFonts w:eastAsiaTheme="minorHAnsi" w:cstheme="minorHAnsi"/>
          <w:b/>
          <w:bCs/>
          <w:color w:val="4472C4" w:themeColor="accent1"/>
        </w:rPr>
        <w:t>/</w:t>
      </w:r>
      <w:proofErr w:type="spellStart"/>
      <w:r w:rsidRPr="000601CD">
        <w:rPr>
          <w:rFonts w:eastAsiaTheme="minorHAnsi" w:cstheme="minorHAnsi"/>
          <w:b/>
          <w:bCs/>
          <w:color w:val="4472C4" w:themeColor="accent1"/>
        </w:rPr>
        <w:t>habitatelor</w:t>
      </w:r>
      <w:proofErr w:type="spellEnd"/>
      <w:r w:rsidRPr="000601CD">
        <w:rPr>
          <w:rFonts w:eastAsiaTheme="minorHAnsi" w:cstheme="minorHAnsi"/>
          <w:b/>
          <w:bCs/>
          <w:color w:val="4472C4" w:themeColor="accent1"/>
        </w:rPr>
        <w:t>/</w:t>
      </w:r>
      <w:proofErr w:type="spellStart"/>
      <w:r w:rsidRPr="000601CD">
        <w:rPr>
          <w:rFonts w:eastAsiaTheme="minorHAnsi" w:cstheme="minorHAnsi"/>
          <w:b/>
          <w:bCs/>
          <w:color w:val="4472C4" w:themeColor="accent1"/>
        </w:rPr>
        <w:t>speciilor</w:t>
      </w:r>
      <w:proofErr w:type="spellEnd"/>
    </w:p>
    <w:p w14:paraId="2D84C1CB" w14:textId="1EBE4586" w:rsidR="00CD5940" w:rsidRPr="009346CF" w:rsidRDefault="00CD5940" w:rsidP="00DC2BBC">
      <w:pPr>
        <w:autoSpaceDE w:val="0"/>
        <w:autoSpaceDN w:val="0"/>
        <w:adjustRightInd w:val="0"/>
        <w:spacing w:after="0" w:line="360" w:lineRule="auto"/>
        <w:jc w:val="both"/>
        <w:rPr>
          <w:rFonts w:eastAsiaTheme="minorHAnsi" w:cstheme="minorHAnsi"/>
        </w:rPr>
      </w:pPr>
      <w:proofErr w:type="spellStart"/>
      <w:r w:rsidRPr="000601CD">
        <w:rPr>
          <w:rFonts w:eastAsiaTheme="minorHAnsi" w:cstheme="minorHAnsi"/>
          <w:b/>
          <w:bCs/>
          <w:color w:val="4472C4" w:themeColor="accent1"/>
        </w:rPr>
        <w:t>afectate</w:t>
      </w:r>
      <w:proofErr w:type="spellEnd"/>
      <w:r w:rsidRPr="009346CF">
        <w:rPr>
          <w:rFonts w:eastAsiaTheme="minorHAnsi" w:cstheme="minorHAnsi"/>
          <w:b/>
          <w:bCs/>
        </w:rPr>
        <w:t xml:space="preserve">) – </w:t>
      </w:r>
      <w:proofErr w:type="spellStart"/>
      <w:r w:rsidRPr="009346CF">
        <w:rPr>
          <w:rFonts w:eastAsiaTheme="minorHAnsi" w:cstheme="minorHAnsi"/>
        </w:rPr>
        <w:t>nu</w:t>
      </w:r>
      <w:proofErr w:type="spellEnd"/>
      <w:r w:rsidRPr="009346CF">
        <w:rPr>
          <w:rFonts w:eastAsiaTheme="minorHAnsi" w:cstheme="minorHAnsi"/>
        </w:rPr>
        <w:t xml:space="preserve"> se </w:t>
      </w:r>
      <w:proofErr w:type="spellStart"/>
      <w:r w:rsidRPr="009346CF">
        <w:rPr>
          <w:rFonts w:eastAsiaTheme="minorHAnsi" w:cstheme="minorHAnsi"/>
        </w:rPr>
        <w:t>estimeaza</w:t>
      </w:r>
      <w:proofErr w:type="spellEnd"/>
      <w:r w:rsidRPr="009346CF">
        <w:rPr>
          <w:rFonts w:eastAsiaTheme="minorHAnsi" w:cstheme="minorHAnsi"/>
        </w:rPr>
        <w:t xml:space="preserve"> o </w:t>
      </w:r>
      <w:proofErr w:type="spellStart"/>
      <w:r w:rsidRPr="009346CF">
        <w:rPr>
          <w:rFonts w:eastAsiaTheme="minorHAnsi" w:cstheme="minorHAnsi"/>
        </w:rPr>
        <w:t>extindere</w:t>
      </w:r>
      <w:proofErr w:type="spellEnd"/>
      <w:r w:rsidRPr="009346CF">
        <w:rPr>
          <w:rFonts w:eastAsiaTheme="minorHAnsi" w:cstheme="minorHAnsi"/>
        </w:rPr>
        <w:t xml:space="preserve"> </w:t>
      </w:r>
      <w:proofErr w:type="gramStart"/>
      <w:r w:rsidRPr="009346CF">
        <w:rPr>
          <w:rFonts w:eastAsiaTheme="minorHAnsi" w:cstheme="minorHAnsi"/>
        </w:rPr>
        <w:t>a</w:t>
      </w:r>
      <w:proofErr w:type="gramEnd"/>
      <w:r w:rsidRPr="009346CF">
        <w:rPr>
          <w:rFonts w:eastAsiaTheme="minorHAnsi" w:cstheme="minorHAnsi"/>
        </w:rPr>
        <w:t xml:space="preserve"> </w:t>
      </w:r>
      <w:proofErr w:type="spellStart"/>
      <w:r w:rsidRPr="009346CF">
        <w:rPr>
          <w:rFonts w:eastAsiaTheme="minorHAnsi" w:cstheme="minorHAnsi"/>
        </w:rPr>
        <w:t>impactului</w:t>
      </w:r>
      <w:proofErr w:type="spellEnd"/>
      <w:r w:rsidRPr="009346CF">
        <w:rPr>
          <w:rFonts w:eastAsiaTheme="minorHAnsi" w:cstheme="minorHAnsi"/>
        </w:rPr>
        <w:t xml:space="preserve"> </w:t>
      </w:r>
      <w:proofErr w:type="spellStart"/>
      <w:r w:rsidRPr="009346CF">
        <w:rPr>
          <w:rFonts w:eastAsiaTheme="minorHAnsi" w:cstheme="minorHAnsi"/>
        </w:rPr>
        <w:t>asupra</w:t>
      </w:r>
      <w:proofErr w:type="spellEnd"/>
      <w:r w:rsidRPr="009346CF">
        <w:rPr>
          <w:rFonts w:eastAsiaTheme="minorHAnsi" w:cstheme="minorHAnsi"/>
        </w:rPr>
        <w:t xml:space="preserve"> </w:t>
      </w:r>
      <w:proofErr w:type="spellStart"/>
      <w:r w:rsidRPr="009346CF">
        <w:rPr>
          <w:rFonts w:eastAsiaTheme="minorHAnsi" w:cstheme="minorHAnsi"/>
        </w:rPr>
        <w:t>zonei</w:t>
      </w:r>
      <w:proofErr w:type="spellEnd"/>
      <w:r w:rsidRPr="009346CF">
        <w:rPr>
          <w:rFonts w:eastAsiaTheme="minorHAnsi" w:cstheme="minorHAnsi"/>
        </w:rPr>
        <w:t xml:space="preserve"> </w:t>
      </w:r>
      <w:proofErr w:type="spellStart"/>
      <w:r w:rsidRPr="009346CF">
        <w:rPr>
          <w:rFonts w:eastAsiaTheme="minorHAnsi" w:cstheme="minorHAnsi"/>
        </w:rPr>
        <w:t>geografice</w:t>
      </w:r>
      <w:proofErr w:type="spellEnd"/>
      <w:r w:rsidRPr="009346CF">
        <w:rPr>
          <w:rFonts w:eastAsiaTheme="minorHAnsi" w:cstheme="minorHAnsi"/>
        </w:rPr>
        <w:t xml:space="preserve">, </w:t>
      </w:r>
      <w:proofErr w:type="spellStart"/>
      <w:r w:rsidRPr="009346CF">
        <w:rPr>
          <w:rFonts w:eastAsiaTheme="minorHAnsi" w:cstheme="minorHAnsi"/>
        </w:rPr>
        <w:t>populatiei</w:t>
      </w:r>
      <w:proofErr w:type="spellEnd"/>
      <w:r w:rsidRPr="009346CF">
        <w:rPr>
          <w:rFonts w:eastAsiaTheme="minorHAnsi" w:cstheme="minorHAnsi"/>
        </w:rPr>
        <w:t xml:space="preserve"> din zona</w:t>
      </w:r>
      <w:r w:rsidR="00DC2BBC" w:rsidRPr="009346CF">
        <w:rPr>
          <w:rFonts w:eastAsiaTheme="minorHAnsi" w:cstheme="minorHAnsi"/>
        </w:rPr>
        <w:t xml:space="preserve"> </w:t>
      </w:r>
      <w:proofErr w:type="spellStart"/>
      <w:r w:rsidRPr="009346CF">
        <w:rPr>
          <w:rFonts w:eastAsiaTheme="minorHAnsi" w:cstheme="minorHAnsi"/>
        </w:rPr>
        <w:t>si</w:t>
      </w:r>
      <w:proofErr w:type="spellEnd"/>
      <w:r w:rsidRPr="009346CF">
        <w:rPr>
          <w:rFonts w:eastAsiaTheme="minorHAnsi" w:cstheme="minorHAnsi"/>
        </w:rPr>
        <w:t xml:space="preserve"> din </w:t>
      </w:r>
      <w:proofErr w:type="spellStart"/>
      <w:r w:rsidRPr="009346CF">
        <w:rPr>
          <w:rFonts w:eastAsiaTheme="minorHAnsi" w:cstheme="minorHAnsi"/>
        </w:rPr>
        <w:t>localitatile</w:t>
      </w:r>
      <w:proofErr w:type="spellEnd"/>
      <w:r w:rsidRPr="009346CF">
        <w:rPr>
          <w:rFonts w:eastAsiaTheme="minorHAnsi" w:cstheme="minorHAnsi"/>
        </w:rPr>
        <w:t xml:space="preserve"> </w:t>
      </w:r>
      <w:proofErr w:type="spellStart"/>
      <w:r w:rsidRPr="009346CF">
        <w:rPr>
          <w:rFonts w:eastAsiaTheme="minorHAnsi" w:cstheme="minorHAnsi"/>
        </w:rPr>
        <w:t>învecinate</w:t>
      </w:r>
      <w:proofErr w:type="spellEnd"/>
      <w:r w:rsidRPr="009346CF">
        <w:rPr>
          <w:rFonts w:eastAsiaTheme="minorHAnsi" w:cstheme="minorHAnsi"/>
        </w:rPr>
        <w:t xml:space="preserve">, </w:t>
      </w:r>
      <w:proofErr w:type="spellStart"/>
      <w:r w:rsidRPr="009346CF">
        <w:rPr>
          <w:rFonts w:eastAsiaTheme="minorHAnsi" w:cstheme="minorHAnsi"/>
        </w:rPr>
        <w:t>asupra</w:t>
      </w:r>
      <w:proofErr w:type="spellEnd"/>
      <w:r w:rsidRPr="009346CF">
        <w:rPr>
          <w:rFonts w:eastAsiaTheme="minorHAnsi" w:cstheme="minorHAnsi"/>
        </w:rPr>
        <w:t xml:space="preserve"> </w:t>
      </w:r>
      <w:proofErr w:type="spellStart"/>
      <w:r w:rsidRPr="009346CF">
        <w:rPr>
          <w:rFonts w:eastAsiaTheme="minorHAnsi" w:cstheme="minorHAnsi"/>
        </w:rPr>
        <w:t>habitatelor</w:t>
      </w:r>
      <w:proofErr w:type="spellEnd"/>
      <w:r w:rsidRPr="009346CF">
        <w:rPr>
          <w:rFonts w:eastAsiaTheme="minorHAnsi" w:cstheme="minorHAnsi"/>
        </w:rPr>
        <w:t xml:space="preserve"> </w:t>
      </w:r>
      <w:proofErr w:type="spellStart"/>
      <w:r w:rsidRPr="009346CF">
        <w:rPr>
          <w:rFonts w:eastAsiaTheme="minorHAnsi" w:cstheme="minorHAnsi"/>
        </w:rPr>
        <w:t>sau</w:t>
      </w:r>
      <w:proofErr w:type="spellEnd"/>
      <w:r w:rsidRPr="009346CF">
        <w:rPr>
          <w:rFonts w:eastAsiaTheme="minorHAnsi" w:cstheme="minorHAnsi"/>
        </w:rPr>
        <w:t xml:space="preserve"> </w:t>
      </w:r>
      <w:proofErr w:type="spellStart"/>
      <w:r w:rsidRPr="009346CF">
        <w:rPr>
          <w:rFonts w:eastAsiaTheme="minorHAnsi" w:cstheme="minorHAnsi"/>
        </w:rPr>
        <w:t>anumitor</w:t>
      </w:r>
      <w:proofErr w:type="spellEnd"/>
      <w:r w:rsidRPr="009346CF">
        <w:rPr>
          <w:rFonts w:eastAsiaTheme="minorHAnsi" w:cstheme="minorHAnsi"/>
        </w:rPr>
        <w:t xml:space="preserve"> </w:t>
      </w:r>
      <w:proofErr w:type="spellStart"/>
      <w:r w:rsidRPr="009346CF">
        <w:rPr>
          <w:rFonts w:eastAsiaTheme="minorHAnsi" w:cstheme="minorHAnsi"/>
        </w:rPr>
        <w:t>specii</w:t>
      </w:r>
      <w:proofErr w:type="spellEnd"/>
      <w:r w:rsidRPr="009346CF">
        <w:rPr>
          <w:rFonts w:eastAsiaTheme="minorHAnsi" w:cstheme="minorHAnsi"/>
        </w:rPr>
        <w:t xml:space="preserve">, </w:t>
      </w:r>
      <w:proofErr w:type="spellStart"/>
      <w:r w:rsidRPr="009346CF">
        <w:rPr>
          <w:rFonts w:eastAsiaTheme="minorHAnsi" w:cstheme="minorHAnsi"/>
        </w:rPr>
        <w:t>impactul</w:t>
      </w:r>
      <w:proofErr w:type="spellEnd"/>
      <w:r w:rsidRPr="009346CF">
        <w:rPr>
          <w:rFonts w:eastAsiaTheme="minorHAnsi" w:cstheme="minorHAnsi"/>
        </w:rPr>
        <w:t xml:space="preserve"> general </w:t>
      </w:r>
      <w:proofErr w:type="spellStart"/>
      <w:r w:rsidRPr="009346CF">
        <w:rPr>
          <w:rFonts w:eastAsiaTheme="minorHAnsi" w:cstheme="minorHAnsi"/>
        </w:rPr>
        <w:t>fiind</w:t>
      </w:r>
      <w:proofErr w:type="spellEnd"/>
      <w:r w:rsidRPr="009346CF">
        <w:rPr>
          <w:rFonts w:eastAsiaTheme="minorHAnsi" w:cstheme="minorHAnsi"/>
        </w:rPr>
        <w:t xml:space="preserve"> </w:t>
      </w:r>
      <w:proofErr w:type="spellStart"/>
      <w:r w:rsidRPr="009346CF">
        <w:rPr>
          <w:rFonts w:eastAsiaTheme="minorHAnsi" w:cstheme="minorHAnsi"/>
        </w:rPr>
        <w:t>unul</w:t>
      </w:r>
      <w:proofErr w:type="spellEnd"/>
      <w:r w:rsidR="00DC2BBC" w:rsidRPr="009346CF">
        <w:rPr>
          <w:rFonts w:eastAsiaTheme="minorHAnsi" w:cstheme="minorHAnsi"/>
        </w:rPr>
        <w:t xml:space="preserve"> </w:t>
      </w:r>
      <w:proofErr w:type="spellStart"/>
      <w:r w:rsidRPr="009346CF">
        <w:rPr>
          <w:rFonts w:eastAsiaTheme="minorHAnsi" w:cstheme="minorHAnsi"/>
        </w:rPr>
        <w:t>redus</w:t>
      </w:r>
      <w:proofErr w:type="spellEnd"/>
      <w:r w:rsidRPr="009346CF">
        <w:rPr>
          <w:rFonts w:eastAsiaTheme="minorHAnsi" w:cstheme="minorHAnsi"/>
        </w:rPr>
        <w:t xml:space="preserve"> la </w:t>
      </w:r>
      <w:proofErr w:type="spellStart"/>
      <w:r w:rsidRPr="009346CF">
        <w:rPr>
          <w:rFonts w:eastAsiaTheme="minorHAnsi" w:cstheme="minorHAnsi"/>
        </w:rPr>
        <w:t>nivel</w:t>
      </w:r>
      <w:proofErr w:type="spellEnd"/>
      <w:r w:rsidRPr="009346CF">
        <w:rPr>
          <w:rFonts w:eastAsiaTheme="minorHAnsi" w:cstheme="minorHAnsi"/>
        </w:rPr>
        <w:t xml:space="preserve"> local.</w:t>
      </w:r>
    </w:p>
    <w:p w14:paraId="2F3227C1" w14:textId="6049B209" w:rsidR="00B422EB" w:rsidRPr="00B422EB" w:rsidRDefault="00CD5940" w:rsidP="009346CF">
      <w:pPr>
        <w:autoSpaceDE w:val="0"/>
        <w:autoSpaceDN w:val="0"/>
        <w:adjustRightInd w:val="0"/>
        <w:spacing w:after="0" w:line="360" w:lineRule="auto"/>
        <w:jc w:val="both"/>
        <w:rPr>
          <w:rFonts w:eastAsiaTheme="minorHAnsi" w:cstheme="minorHAnsi"/>
          <w:color w:val="00B050"/>
        </w:rPr>
      </w:pPr>
      <w:r w:rsidRPr="000601CD">
        <w:rPr>
          <w:rFonts w:eastAsiaTheme="minorHAnsi" w:cstheme="minorHAnsi"/>
          <w:color w:val="000000"/>
        </w:rPr>
        <w:t></w:t>
      </w:r>
      <w:r w:rsidRPr="000601CD">
        <w:rPr>
          <w:rFonts w:eastAsiaTheme="minorHAnsi" w:cstheme="minorHAnsi"/>
          <w:color w:val="000000"/>
        </w:rPr>
        <w:t></w:t>
      </w:r>
      <w:proofErr w:type="spellStart"/>
      <w:r w:rsidRPr="000601CD">
        <w:rPr>
          <w:rFonts w:eastAsiaTheme="minorHAnsi" w:cstheme="minorHAnsi"/>
          <w:b/>
          <w:bCs/>
          <w:color w:val="4472C4" w:themeColor="accent1"/>
        </w:rPr>
        <w:t>magnitudinea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si</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complexitatea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impactului</w:t>
      </w:r>
      <w:proofErr w:type="spellEnd"/>
      <w:r w:rsidRPr="000601CD">
        <w:rPr>
          <w:rFonts w:eastAsiaTheme="minorHAnsi" w:cstheme="minorHAnsi"/>
          <w:b/>
          <w:bCs/>
          <w:color w:val="4472C4" w:themeColor="accent1"/>
        </w:rPr>
        <w:t xml:space="preserve"> </w:t>
      </w:r>
      <w:r w:rsidR="009346CF">
        <w:rPr>
          <w:rFonts w:eastAsiaTheme="minorHAnsi" w:cstheme="minorHAnsi"/>
          <w:b/>
          <w:bCs/>
          <w:color w:val="000000"/>
        </w:rPr>
        <w:t>–</w:t>
      </w:r>
      <w:r w:rsidRPr="000601CD">
        <w:rPr>
          <w:rFonts w:eastAsiaTheme="minorHAnsi" w:cstheme="minorHAnsi"/>
          <w:b/>
          <w:bCs/>
          <w:color w:val="000000"/>
        </w:rPr>
        <w:t xml:space="preserve"> </w:t>
      </w:r>
      <w:r w:rsidR="009346CF" w:rsidRPr="009346CF">
        <w:rPr>
          <w:rFonts w:eastAsiaTheme="minorHAnsi" w:cstheme="minorHAnsi"/>
        </w:rPr>
        <w:t xml:space="preserve">nu </w:t>
      </w:r>
      <w:proofErr w:type="spellStart"/>
      <w:r w:rsidR="009346CF" w:rsidRPr="009346CF">
        <w:rPr>
          <w:rFonts w:eastAsiaTheme="minorHAnsi" w:cstheme="minorHAnsi"/>
        </w:rPr>
        <w:t>este</w:t>
      </w:r>
      <w:proofErr w:type="spellEnd"/>
      <w:r w:rsidR="009346CF" w:rsidRPr="009346CF">
        <w:rPr>
          <w:rFonts w:eastAsiaTheme="minorHAnsi" w:cstheme="minorHAnsi"/>
        </w:rPr>
        <w:t xml:space="preserve"> </w:t>
      </w:r>
      <w:proofErr w:type="spellStart"/>
      <w:r w:rsidR="009346CF" w:rsidRPr="009346CF">
        <w:rPr>
          <w:rFonts w:eastAsiaTheme="minorHAnsi" w:cstheme="minorHAnsi"/>
        </w:rPr>
        <w:t>cazul</w:t>
      </w:r>
      <w:proofErr w:type="spellEnd"/>
      <w:r w:rsidR="009346CF" w:rsidRPr="009346CF">
        <w:rPr>
          <w:rFonts w:eastAsiaTheme="minorHAnsi" w:cstheme="minorHAnsi"/>
        </w:rPr>
        <w:t>.</w:t>
      </w:r>
    </w:p>
    <w:p w14:paraId="3D2A3055" w14:textId="4A29F565" w:rsidR="00CD5940" w:rsidRDefault="00CD5940" w:rsidP="00DC2BBC">
      <w:pPr>
        <w:autoSpaceDE w:val="0"/>
        <w:autoSpaceDN w:val="0"/>
        <w:adjustRightInd w:val="0"/>
        <w:spacing w:after="0" w:line="360" w:lineRule="auto"/>
        <w:jc w:val="both"/>
        <w:rPr>
          <w:rFonts w:eastAsiaTheme="minorHAnsi" w:cstheme="minorHAnsi"/>
          <w:color w:val="FF0000"/>
        </w:rPr>
      </w:pPr>
      <w:r w:rsidRPr="000601CD">
        <w:rPr>
          <w:rFonts w:eastAsiaTheme="minorHAnsi" w:cstheme="minorHAnsi"/>
          <w:color w:val="000000"/>
        </w:rPr>
        <w:t></w:t>
      </w:r>
      <w:r w:rsidRPr="000601CD">
        <w:rPr>
          <w:rFonts w:eastAsiaTheme="minorHAnsi" w:cstheme="minorHAnsi"/>
          <w:color w:val="000000"/>
        </w:rPr>
        <w:t></w:t>
      </w:r>
      <w:proofErr w:type="spellStart"/>
      <w:r w:rsidRPr="000601CD">
        <w:rPr>
          <w:rFonts w:eastAsiaTheme="minorHAnsi" w:cstheme="minorHAnsi"/>
          <w:b/>
          <w:bCs/>
          <w:color w:val="4472C4" w:themeColor="accent1"/>
        </w:rPr>
        <w:t>probabilitatea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impactului</w:t>
      </w:r>
      <w:proofErr w:type="spellEnd"/>
      <w:r w:rsidRPr="000601CD">
        <w:rPr>
          <w:rFonts w:eastAsiaTheme="minorHAnsi" w:cstheme="minorHAnsi"/>
          <w:b/>
          <w:bCs/>
          <w:color w:val="4472C4" w:themeColor="accent1"/>
        </w:rPr>
        <w:t xml:space="preserve"> – </w:t>
      </w:r>
      <w:r w:rsidR="009346CF" w:rsidRPr="009346CF">
        <w:rPr>
          <w:rFonts w:eastAsiaTheme="minorHAnsi" w:cstheme="minorHAnsi"/>
        </w:rPr>
        <w:t xml:space="preserve">nu </w:t>
      </w:r>
      <w:proofErr w:type="spellStart"/>
      <w:r w:rsidR="009346CF" w:rsidRPr="009346CF">
        <w:rPr>
          <w:rFonts w:eastAsiaTheme="minorHAnsi" w:cstheme="minorHAnsi"/>
        </w:rPr>
        <w:t>este</w:t>
      </w:r>
      <w:proofErr w:type="spellEnd"/>
      <w:r w:rsidR="009346CF" w:rsidRPr="009346CF">
        <w:rPr>
          <w:rFonts w:eastAsiaTheme="minorHAnsi" w:cstheme="minorHAnsi"/>
        </w:rPr>
        <w:t xml:space="preserve"> </w:t>
      </w:r>
      <w:proofErr w:type="spellStart"/>
      <w:r w:rsidR="009346CF" w:rsidRPr="009346CF">
        <w:rPr>
          <w:rFonts w:eastAsiaTheme="minorHAnsi" w:cstheme="minorHAnsi"/>
        </w:rPr>
        <w:t>cazul</w:t>
      </w:r>
      <w:proofErr w:type="spellEnd"/>
      <w:r w:rsidR="009346CF" w:rsidRPr="009346CF">
        <w:rPr>
          <w:rFonts w:eastAsiaTheme="minorHAnsi" w:cstheme="minorHAnsi"/>
        </w:rPr>
        <w:t>.</w:t>
      </w:r>
    </w:p>
    <w:p w14:paraId="7D85080A" w14:textId="77777777" w:rsidR="00CD5940" w:rsidRPr="000601CD" w:rsidRDefault="00CD5940" w:rsidP="00DC2BBC">
      <w:pPr>
        <w:autoSpaceDE w:val="0"/>
        <w:autoSpaceDN w:val="0"/>
        <w:adjustRightInd w:val="0"/>
        <w:spacing w:after="0" w:line="360" w:lineRule="auto"/>
        <w:jc w:val="both"/>
        <w:rPr>
          <w:rFonts w:eastAsiaTheme="minorHAnsi" w:cstheme="minorHAnsi"/>
          <w:b/>
          <w:bCs/>
          <w:color w:val="4472C4" w:themeColor="accent1"/>
        </w:rPr>
      </w:pPr>
      <w:r w:rsidRPr="000601CD">
        <w:rPr>
          <w:rFonts w:eastAsiaTheme="minorHAnsi" w:cstheme="minorHAnsi"/>
          <w:color w:val="000000"/>
        </w:rPr>
        <w:t xml:space="preserve">– </w:t>
      </w:r>
      <w:proofErr w:type="spellStart"/>
      <w:r w:rsidRPr="000601CD">
        <w:rPr>
          <w:rFonts w:eastAsiaTheme="minorHAnsi" w:cstheme="minorHAnsi"/>
          <w:b/>
          <w:bCs/>
          <w:color w:val="4472C4" w:themeColor="accent1"/>
        </w:rPr>
        <w:t>natura</w:t>
      </w:r>
      <w:proofErr w:type="spell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transfrontiera</w:t>
      </w:r>
      <w:proofErr w:type="spellEnd"/>
      <w:r w:rsidRPr="000601CD">
        <w:rPr>
          <w:rFonts w:eastAsiaTheme="minorHAnsi" w:cstheme="minorHAnsi"/>
          <w:b/>
          <w:bCs/>
          <w:color w:val="4472C4" w:themeColor="accent1"/>
        </w:rPr>
        <w:t xml:space="preserve"> </w:t>
      </w:r>
      <w:proofErr w:type="gramStart"/>
      <w:r w:rsidRPr="000601CD">
        <w:rPr>
          <w:rFonts w:eastAsiaTheme="minorHAnsi" w:cstheme="minorHAnsi"/>
          <w:b/>
          <w:bCs/>
          <w:color w:val="4472C4" w:themeColor="accent1"/>
        </w:rPr>
        <w:t>a</w:t>
      </w:r>
      <w:proofErr w:type="gramEnd"/>
      <w:r w:rsidRPr="000601CD">
        <w:rPr>
          <w:rFonts w:eastAsiaTheme="minorHAnsi" w:cstheme="minorHAnsi"/>
          <w:b/>
          <w:bCs/>
          <w:color w:val="4472C4" w:themeColor="accent1"/>
        </w:rPr>
        <w:t xml:space="preserve"> </w:t>
      </w:r>
      <w:proofErr w:type="spellStart"/>
      <w:r w:rsidRPr="000601CD">
        <w:rPr>
          <w:rFonts w:eastAsiaTheme="minorHAnsi" w:cstheme="minorHAnsi"/>
          <w:b/>
          <w:bCs/>
          <w:color w:val="4472C4" w:themeColor="accent1"/>
        </w:rPr>
        <w:t>impactului</w:t>
      </w:r>
      <w:proofErr w:type="spellEnd"/>
    </w:p>
    <w:p w14:paraId="73925088" w14:textId="77777777" w:rsidR="00CD5940" w:rsidRPr="009346CF" w:rsidRDefault="00CD5940" w:rsidP="00DC2BBC">
      <w:pPr>
        <w:autoSpaceDE w:val="0"/>
        <w:autoSpaceDN w:val="0"/>
        <w:adjustRightInd w:val="0"/>
        <w:spacing w:after="0" w:line="360" w:lineRule="auto"/>
        <w:jc w:val="both"/>
        <w:rPr>
          <w:rFonts w:eastAsiaTheme="minorHAnsi" w:cstheme="minorHAnsi"/>
        </w:rPr>
      </w:pPr>
      <w:proofErr w:type="spellStart"/>
      <w:r w:rsidRPr="009346CF">
        <w:rPr>
          <w:rFonts w:eastAsiaTheme="minorHAnsi" w:cstheme="minorHAnsi"/>
        </w:rPr>
        <w:t>Proiectul</w:t>
      </w:r>
      <w:proofErr w:type="spellEnd"/>
      <w:r w:rsidRPr="009346CF">
        <w:rPr>
          <w:rFonts w:eastAsiaTheme="minorHAnsi" w:cstheme="minorHAnsi"/>
        </w:rPr>
        <w:t xml:space="preserve"> nu intra sub </w:t>
      </w:r>
      <w:proofErr w:type="spellStart"/>
      <w:r w:rsidRPr="009346CF">
        <w:rPr>
          <w:rFonts w:eastAsiaTheme="minorHAnsi" w:cstheme="minorHAnsi"/>
        </w:rPr>
        <w:t>incidenta</w:t>
      </w:r>
      <w:proofErr w:type="spellEnd"/>
      <w:r w:rsidRPr="009346CF">
        <w:rPr>
          <w:rFonts w:eastAsiaTheme="minorHAnsi" w:cstheme="minorHAnsi"/>
        </w:rPr>
        <w:t xml:space="preserve"> </w:t>
      </w:r>
      <w:proofErr w:type="spellStart"/>
      <w:r w:rsidRPr="009346CF">
        <w:rPr>
          <w:rFonts w:eastAsiaTheme="minorHAnsi" w:cstheme="minorHAnsi"/>
        </w:rPr>
        <w:t>Conventiei</w:t>
      </w:r>
      <w:proofErr w:type="spellEnd"/>
      <w:r w:rsidRPr="009346CF">
        <w:rPr>
          <w:rFonts w:eastAsiaTheme="minorHAnsi" w:cstheme="minorHAnsi"/>
        </w:rPr>
        <w:t xml:space="preserve"> </w:t>
      </w:r>
      <w:proofErr w:type="spellStart"/>
      <w:r w:rsidRPr="009346CF">
        <w:rPr>
          <w:rFonts w:eastAsiaTheme="minorHAnsi" w:cstheme="minorHAnsi"/>
        </w:rPr>
        <w:t>privind</w:t>
      </w:r>
      <w:proofErr w:type="spellEnd"/>
      <w:r w:rsidRPr="009346CF">
        <w:rPr>
          <w:rFonts w:eastAsiaTheme="minorHAnsi" w:cstheme="minorHAnsi"/>
        </w:rPr>
        <w:t xml:space="preserve"> </w:t>
      </w:r>
      <w:proofErr w:type="spellStart"/>
      <w:r w:rsidRPr="009346CF">
        <w:rPr>
          <w:rFonts w:eastAsiaTheme="minorHAnsi" w:cstheme="minorHAnsi"/>
        </w:rPr>
        <w:t>evaluarea</w:t>
      </w:r>
      <w:proofErr w:type="spellEnd"/>
      <w:r w:rsidRPr="009346CF">
        <w:rPr>
          <w:rFonts w:eastAsiaTheme="minorHAnsi" w:cstheme="minorHAnsi"/>
        </w:rPr>
        <w:t xml:space="preserve"> </w:t>
      </w:r>
      <w:proofErr w:type="spellStart"/>
      <w:r w:rsidRPr="009346CF">
        <w:rPr>
          <w:rFonts w:eastAsiaTheme="minorHAnsi" w:cstheme="minorHAnsi"/>
        </w:rPr>
        <w:t>impactului</w:t>
      </w:r>
      <w:proofErr w:type="spellEnd"/>
      <w:r w:rsidRPr="009346CF">
        <w:rPr>
          <w:rFonts w:eastAsiaTheme="minorHAnsi" w:cstheme="minorHAnsi"/>
        </w:rPr>
        <w:t xml:space="preserve"> </w:t>
      </w:r>
      <w:proofErr w:type="spellStart"/>
      <w:r w:rsidRPr="009346CF">
        <w:rPr>
          <w:rFonts w:eastAsiaTheme="minorHAnsi" w:cstheme="minorHAnsi"/>
        </w:rPr>
        <w:t>asupra</w:t>
      </w:r>
      <w:proofErr w:type="spellEnd"/>
      <w:r w:rsidRPr="009346CF">
        <w:rPr>
          <w:rFonts w:eastAsiaTheme="minorHAnsi" w:cstheme="minorHAnsi"/>
        </w:rPr>
        <w:t xml:space="preserve"> </w:t>
      </w:r>
      <w:proofErr w:type="spellStart"/>
      <w:r w:rsidRPr="009346CF">
        <w:rPr>
          <w:rFonts w:eastAsiaTheme="minorHAnsi" w:cstheme="minorHAnsi"/>
        </w:rPr>
        <w:t>mediului</w:t>
      </w:r>
      <w:proofErr w:type="spellEnd"/>
    </w:p>
    <w:p w14:paraId="747C07F4" w14:textId="2FB59CAD" w:rsidR="00F4728A" w:rsidRPr="009346CF" w:rsidRDefault="00CD5940" w:rsidP="009346CF">
      <w:pPr>
        <w:autoSpaceDE w:val="0"/>
        <w:autoSpaceDN w:val="0"/>
        <w:adjustRightInd w:val="0"/>
        <w:spacing w:after="0" w:line="360" w:lineRule="auto"/>
        <w:jc w:val="both"/>
        <w:rPr>
          <w:rFonts w:eastAsiaTheme="minorHAnsi" w:cstheme="minorHAnsi"/>
        </w:rPr>
      </w:pPr>
      <w:r w:rsidRPr="009346CF">
        <w:rPr>
          <w:rFonts w:eastAsiaTheme="minorHAnsi" w:cstheme="minorHAnsi"/>
        </w:rPr>
        <w:t xml:space="preserve">in context </w:t>
      </w:r>
      <w:proofErr w:type="spellStart"/>
      <w:r w:rsidRPr="009346CF">
        <w:rPr>
          <w:rFonts w:eastAsiaTheme="minorHAnsi" w:cstheme="minorHAnsi"/>
        </w:rPr>
        <w:t>transfrontiera</w:t>
      </w:r>
      <w:proofErr w:type="spellEnd"/>
      <w:r w:rsidRPr="009346CF">
        <w:rPr>
          <w:rFonts w:eastAsiaTheme="minorHAnsi" w:cstheme="minorHAnsi"/>
        </w:rPr>
        <w:t xml:space="preserve">. </w:t>
      </w:r>
    </w:p>
    <w:p w14:paraId="6E81C25D" w14:textId="26AD6E82" w:rsidR="00F4728A"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VIII. </w:t>
      </w:r>
      <w:proofErr w:type="spellStart"/>
      <w:r w:rsidRPr="00CC4418">
        <w:rPr>
          <w:rFonts w:eastAsia="Times New Roman" w:cstheme="minorHAnsi"/>
          <w:b/>
          <w:bCs/>
          <w:color w:val="4472C4" w:themeColor="accent1"/>
          <w:lang w:eastAsia="ro-RO"/>
        </w:rPr>
        <w:t>Prevederi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monitorizarea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mediului</w:t>
      </w:r>
      <w:proofErr w:type="spellEnd"/>
      <w:r w:rsidRPr="00CC4418">
        <w:rPr>
          <w:rFonts w:eastAsia="Times New Roman" w:cstheme="minorHAnsi"/>
          <w:b/>
          <w:bCs/>
          <w:color w:val="4472C4" w:themeColor="accent1"/>
          <w:lang w:eastAsia="ro-RO"/>
        </w:rPr>
        <w:t xml:space="preserve"> - </w:t>
      </w:r>
      <w:proofErr w:type="spellStart"/>
      <w:r w:rsidRPr="00CC4418">
        <w:rPr>
          <w:rFonts w:eastAsia="Times New Roman" w:cstheme="minorHAnsi"/>
          <w:b/>
          <w:bCs/>
          <w:color w:val="4472C4" w:themeColor="accent1"/>
          <w:lang w:eastAsia="ro-RO"/>
        </w:rPr>
        <w:t>dotări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măsuri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prevăzute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controlul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emisiilor</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poluanți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mediu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inclusiv</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conformarea</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cerințele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privind</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monitorizarea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emisiilor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prevăzute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concluziile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celor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mai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bune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tehnici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disponibile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aplicabile</w:t>
      </w:r>
      <w:proofErr w:type="spellEnd"/>
      <w:r w:rsidRPr="00CC4418">
        <w:rPr>
          <w:rFonts w:eastAsia="Times New Roman" w:cstheme="minorHAnsi"/>
          <w:b/>
          <w:bCs/>
          <w:color w:val="4472C4" w:themeColor="accent1"/>
          <w:lang w:eastAsia="ro-RO"/>
        </w:rPr>
        <w:t xml:space="preserve">. Se </w:t>
      </w:r>
      <w:proofErr w:type="spellStart"/>
      <w:r w:rsidRPr="00CC4418">
        <w:rPr>
          <w:rFonts w:eastAsia="Times New Roman" w:cstheme="minorHAnsi"/>
          <w:b/>
          <w:bCs/>
          <w:color w:val="4472C4" w:themeColor="accent1"/>
          <w:lang w:eastAsia="ro-RO"/>
        </w:rPr>
        <w:t>va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avea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vedere</w:t>
      </w:r>
      <w:proofErr w:type="spellEnd"/>
      <w:r w:rsidRPr="00CC4418">
        <w:rPr>
          <w:rFonts w:eastAsia="Times New Roman" w:cstheme="minorHAnsi"/>
          <w:b/>
          <w:bCs/>
          <w:color w:val="4472C4" w:themeColor="accent1"/>
          <w:lang w:eastAsia="ro-RO"/>
        </w:rPr>
        <w:t xml:space="preserve"> ca </w:t>
      </w:r>
      <w:proofErr w:type="spellStart"/>
      <w:r w:rsidRPr="00CC4418">
        <w:rPr>
          <w:rFonts w:eastAsia="Times New Roman" w:cstheme="minorHAnsi"/>
          <w:b/>
          <w:bCs/>
          <w:color w:val="4472C4" w:themeColor="accent1"/>
          <w:lang w:eastAsia="ro-RO"/>
        </w:rPr>
        <w:t>implementarea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să</w:t>
      </w:r>
      <w:proofErr w:type="spellEnd"/>
      <w:r w:rsidRPr="00CC4418">
        <w:rPr>
          <w:rFonts w:eastAsia="Times New Roman" w:cstheme="minorHAnsi"/>
          <w:b/>
          <w:bCs/>
          <w:color w:val="4472C4" w:themeColor="accent1"/>
          <w:lang w:eastAsia="ro-RO"/>
        </w:rPr>
        <w:t xml:space="preserve"> nu </w:t>
      </w:r>
      <w:proofErr w:type="spellStart"/>
      <w:r w:rsidRPr="00CC4418">
        <w:rPr>
          <w:rFonts w:eastAsia="Times New Roman" w:cstheme="minorHAnsi"/>
          <w:b/>
          <w:bCs/>
          <w:color w:val="4472C4" w:themeColor="accent1"/>
          <w:lang w:eastAsia="ro-RO"/>
        </w:rPr>
        <w:t>influențeze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negativ</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calitatea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aerului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zonă</w:t>
      </w:r>
      <w:proofErr w:type="spellEnd"/>
      <w:r w:rsidRPr="00CC4418">
        <w:rPr>
          <w:rFonts w:eastAsia="Times New Roman" w:cstheme="minorHAnsi"/>
          <w:b/>
          <w:bCs/>
          <w:color w:val="4472C4" w:themeColor="accent1"/>
          <w:lang w:eastAsia="ro-RO"/>
        </w:rPr>
        <w:t>.</w:t>
      </w:r>
    </w:p>
    <w:p w14:paraId="08D73E0C" w14:textId="77777777" w:rsidR="00B22A26" w:rsidRPr="00B22A26" w:rsidRDefault="00B22A26" w:rsidP="00B22A26">
      <w:pPr>
        <w:spacing w:after="160" w:line="259" w:lineRule="auto"/>
        <w:rPr>
          <w:rFonts w:eastAsiaTheme="minorHAnsi"/>
        </w:rPr>
      </w:pPr>
      <w:r w:rsidRPr="00B22A26">
        <w:rPr>
          <w:rFonts w:eastAsiaTheme="minorHAnsi"/>
        </w:rPr>
        <w:t xml:space="preserve">Conform </w:t>
      </w:r>
      <w:proofErr w:type="spellStart"/>
      <w:r w:rsidRPr="00B22A26">
        <w:rPr>
          <w:rFonts w:eastAsiaTheme="minorHAnsi"/>
        </w:rPr>
        <w:t>prevederilor</w:t>
      </w:r>
      <w:proofErr w:type="spellEnd"/>
      <w:r w:rsidRPr="00B22A26">
        <w:rPr>
          <w:rFonts w:eastAsiaTheme="minorHAnsi"/>
        </w:rPr>
        <w:t xml:space="preserve"> </w:t>
      </w:r>
      <w:proofErr w:type="spellStart"/>
      <w:r w:rsidRPr="00B22A26">
        <w:rPr>
          <w:rFonts w:eastAsiaTheme="minorHAnsi"/>
        </w:rPr>
        <w:t>legislatiei</w:t>
      </w:r>
      <w:proofErr w:type="spellEnd"/>
      <w:r w:rsidRPr="00B22A26">
        <w:rPr>
          <w:rFonts w:eastAsiaTheme="minorHAnsi"/>
        </w:rPr>
        <w:t xml:space="preserve"> </w:t>
      </w:r>
      <w:proofErr w:type="spellStart"/>
      <w:r w:rsidRPr="00B22A26">
        <w:rPr>
          <w:rFonts w:eastAsiaTheme="minorHAnsi"/>
        </w:rPr>
        <w:t>aflate</w:t>
      </w:r>
      <w:proofErr w:type="spellEnd"/>
      <w:r w:rsidRPr="00B22A26">
        <w:rPr>
          <w:rFonts w:eastAsiaTheme="minorHAnsi"/>
        </w:rPr>
        <w:t xml:space="preserve"> in </w:t>
      </w:r>
      <w:proofErr w:type="spellStart"/>
      <w:r w:rsidRPr="00B22A26">
        <w:rPr>
          <w:rFonts w:eastAsiaTheme="minorHAnsi"/>
        </w:rPr>
        <w:t>vigoare</w:t>
      </w:r>
      <w:proofErr w:type="spellEnd"/>
      <w:r w:rsidRPr="00B22A26">
        <w:rPr>
          <w:rFonts w:eastAsiaTheme="minorHAnsi"/>
        </w:rPr>
        <w:t xml:space="preserve">, </w:t>
      </w:r>
      <w:proofErr w:type="spellStart"/>
      <w:r w:rsidRPr="00B22A26">
        <w:rPr>
          <w:rFonts w:eastAsiaTheme="minorHAnsi"/>
        </w:rPr>
        <w:t>titularul</w:t>
      </w:r>
      <w:proofErr w:type="spellEnd"/>
      <w:r w:rsidRPr="00B22A26">
        <w:rPr>
          <w:rFonts w:eastAsiaTheme="minorHAnsi"/>
        </w:rPr>
        <w:t xml:space="preserve"> </w:t>
      </w:r>
      <w:proofErr w:type="spellStart"/>
      <w:r w:rsidRPr="00B22A26">
        <w:rPr>
          <w:rFonts w:eastAsiaTheme="minorHAnsi"/>
        </w:rPr>
        <w:t>investitiei</w:t>
      </w:r>
      <w:proofErr w:type="spellEnd"/>
      <w:r w:rsidRPr="00B22A26">
        <w:rPr>
          <w:rFonts w:eastAsiaTheme="minorHAnsi"/>
        </w:rPr>
        <w:t xml:space="preserve"> are </w:t>
      </w:r>
      <w:proofErr w:type="spellStart"/>
      <w:r w:rsidRPr="00B22A26">
        <w:rPr>
          <w:rFonts w:eastAsiaTheme="minorHAnsi"/>
        </w:rPr>
        <w:t>urmatoarele</w:t>
      </w:r>
      <w:proofErr w:type="spellEnd"/>
      <w:r w:rsidRPr="00B22A26">
        <w:rPr>
          <w:rFonts w:eastAsiaTheme="minorHAnsi"/>
        </w:rPr>
        <w:t xml:space="preserve"> </w:t>
      </w:r>
      <w:proofErr w:type="spellStart"/>
      <w:proofErr w:type="gramStart"/>
      <w:r w:rsidRPr="00B22A26">
        <w:rPr>
          <w:rFonts w:eastAsiaTheme="minorHAnsi"/>
        </w:rPr>
        <w:t>obligatii</w:t>
      </w:r>
      <w:proofErr w:type="spellEnd"/>
      <w:r w:rsidRPr="00B22A26">
        <w:rPr>
          <w:rFonts w:eastAsiaTheme="minorHAnsi"/>
        </w:rPr>
        <w:t xml:space="preserve"> :</w:t>
      </w:r>
      <w:proofErr w:type="gramEnd"/>
    </w:p>
    <w:p w14:paraId="447411E6" w14:textId="77777777" w:rsidR="00B22A26" w:rsidRPr="00B22A26" w:rsidRDefault="00B22A26" w:rsidP="00B22A26">
      <w:pPr>
        <w:spacing w:after="160" w:line="259" w:lineRule="auto"/>
        <w:rPr>
          <w:rFonts w:eastAsiaTheme="minorHAnsi"/>
        </w:rPr>
      </w:pPr>
      <w:r w:rsidRPr="00B22A26">
        <w:rPr>
          <w:rFonts w:eastAsiaTheme="minorHAnsi"/>
        </w:rPr>
        <w:t xml:space="preserve">- </w:t>
      </w:r>
      <w:proofErr w:type="spellStart"/>
      <w:r w:rsidRPr="00B22A26">
        <w:rPr>
          <w:rFonts w:eastAsiaTheme="minorHAnsi"/>
        </w:rPr>
        <w:t>sa</w:t>
      </w:r>
      <w:proofErr w:type="spellEnd"/>
      <w:r w:rsidRPr="00B22A26">
        <w:rPr>
          <w:rFonts w:eastAsiaTheme="minorHAnsi"/>
        </w:rPr>
        <w:t xml:space="preserve"> </w:t>
      </w:r>
      <w:proofErr w:type="spellStart"/>
      <w:r w:rsidRPr="00B22A26">
        <w:rPr>
          <w:rFonts w:eastAsiaTheme="minorHAnsi"/>
        </w:rPr>
        <w:t>realizeze</w:t>
      </w:r>
      <w:proofErr w:type="spellEnd"/>
      <w:r w:rsidRPr="00B22A26">
        <w:rPr>
          <w:rFonts w:eastAsiaTheme="minorHAnsi"/>
        </w:rPr>
        <w:t xml:space="preserve"> </w:t>
      </w:r>
      <w:proofErr w:type="spellStart"/>
      <w:r w:rsidRPr="00B22A26">
        <w:rPr>
          <w:rFonts w:eastAsiaTheme="minorHAnsi"/>
        </w:rPr>
        <w:t>controlul</w:t>
      </w:r>
      <w:proofErr w:type="spellEnd"/>
      <w:r w:rsidRPr="00B22A26">
        <w:rPr>
          <w:rFonts w:eastAsiaTheme="minorHAnsi"/>
        </w:rPr>
        <w:t xml:space="preserve"> </w:t>
      </w:r>
      <w:proofErr w:type="spellStart"/>
      <w:r w:rsidRPr="00B22A26">
        <w:rPr>
          <w:rFonts w:eastAsiaTheme="minorHAnsi"/>
        </w:rPr>
        <w:t>emisiilor</w:t>
      </w:r>
      <w:proofErr w:type="spellEnd"/>
      <w:r w:rsidRPr="00B22A26">
        <w:rPr>
          <w:rFonts w:eastAsiaTheme="minorHAnsi"/>
        </w:rPr>
        <w:t xml:space="preserve"> de </w:t>
      </w:r>
      <w:proofErr w:type="spellStart"/>
      <w:r w:rsidRPr="00B22A26">
        <w:rPr>
          <w:rFonts w:eastAsiaTheme="minorHAnsi"/>
        </w:rPr>
        <w:t>poluanti</w:t>
      </w:r>
      <w:proofErr w:type="spellEnd"/>
      <w:r w:rsidRPr="00B22A26">
        <w:rPr>
          <w:rFonts w:eastAsiaTheme="minorHAnsi"/>
        </w:rPr>
        <w:t xml:space="preserve"> in </w:t>
      </w:r>
      <w:proofErr w:type="spellStart"/>
      <w:r w:rsidRPr="00B22A26">
        <w:rPr>
          <w:rFonts w:eastAsiaTheme="minorHAnsi"/>
        </w:rPr>
        <w:t>mediu</w:t>
      </w:r>
      <w:proofErr w:type="spellEnd"/>
      <w:r w:rsidRPr="00B22A26">
        <w:rPr>
          <w:rFonts w:eastAsiaTheme="minorHAnsi"/>
        </w:rPr>
        <w:t xml:space="preserve">, precum </w:t>
      </w:r>
      <w:proofErr w:type="spellStart"/>
      <w:r w:rsidRPr="00B22A26">
        <w:rPr>
          <w:rFonts w:eastAsiaTheme="minorHAnsi"/>
        </w:rPr>
        <w:t>si</w:t>
      </w:r>
      <w:proofErr w:type="spellEnd"/>
      <w:r w:rsidRPr="00B22A26">
        <w:rPr>
          <w:rFonts w:eastAsiaTheme="minorHAnsi"/>
        </w:rPr>
        <w:t xml:space="preserve"> </w:t>
      </w:r>
      <w:proofErr w:type="spellStart"/>
      <w:r w:rsidRPr="00B22A26">
        <w:rPr>
          <w:rFonts w:eastAsiaTheme="minorHAnsi"/>
        </w:rPr>
        <w:t>controlul</w:t>
      </w:r>
      <w:proofErr w:type="spellEnd"/>
      <w:r w:rsidRPr="00B22A26">
        <w:rPr>
          <w:rFonts w:eastAsiaTheme="minorHAnsi"/>
        </w:rPr>
        <w:t xml:space="preserve"> </w:t>
      </w:r>
      <w:proofErr w:type="spellStart"/>
      <w:r w:rsidRPr="00B22A26">
        <w:rPr>
          <w:rFonts w:eastAsiaTheme="minorHAnsi"/>
        </w:rPr>
        <w:t>calitatii</w:t>
      </w:r>
      <w:proofErr w:type="spellEnd"/>
      <w:r w:rsidRPr="00B22A26">
        <w:rPr>
          <w:rFonts w:eastAsiaTheme="minorHAnsi"/>
        </w:rPr>
        <w:t xml:space="preserve"> </w:t>
      </w:r>
      <w:proofErr w:type="spellStart"/>
      <w:r w:rsidRPr="00B22A26">
        <w:rPr>
          <w:rFonts w:eastAsiaTheme="minorHAnsi"/>
        </w:rPr>
        <w:t>factorilor</w:t>
      </w:r>
      <w:proofErr w:type="spellEnd"/>
      <w:r w:rsidRPr="00B22A26">
        <w:rPr>
          <w:rFonts w:eastAsiaTheme="minorHAnsi"/>
        </w:rPr>
        <w:t xml:space="preserve"> de </w:t>
      </w:r>
      <w:proofErr w:type="spellStart"/>
      <w:r w:rsidRPr="00B22A26">
        <w:rPr>
          <w:rFonts w:eastAsiaTheme="minorHAnsi"/>
        </w:rPr>
        <w:t>mediu</w:t>
      </w:r>
      <w:proofErr w:type="spellEnd"/>
      <w:r w:rsidRPr="00B22A26">
        <w:rPr>
          <w:rFonts w:eastAsiaTheme="minorHAnsi"/>
        </w:rPr>
        <w:t>,</w:t>
      </w:r>
    </w:p>
    <w:p w14:paraId="33DF7F98" w14:textId="77777777" w:rsidR="00B22A26" w:rsidRPr="00B22A26" w:rsidRDefault="00B22A26" w:rsidP="00B22A26">
      <w:pPr>
        <w:spacing w:after="160" w:line="259" w:lineRule="auto"/>
        <w:rPr>
          <w:rFonts w:eastAsiaTheme="minorHAnsi"/>
        </w:rPr>
      </w:pPr>
      <w:proofErr w:type="spellStart"/>
      <w:r w:rsidRPr="00B22A26">
        <w:rPr>
          <w:rFonts w:eastAsiaTheme="minorHAnsi"/>
        </w:rPr>
        <w:t>prin</w:t>
      </w:r>
      <w:proofErr w:type="spellEnd"/>
      <w:r w:rsidRPr="00B22A26">
        <w:rPr>
          <w:rFonts w:eastAsiaTheme="minorHAnsi"/>
        </w:rPr>
        <w:t xml:space="preserve"> </w:t>
      </w:r>
      <w:proofErr w:type="spellStart"/>
      <w:r w:rsidRPr="00B22A26">
        <w:rPr>
          <w:rFonts w:eastAsiaTheme="minorHAnsi"/>
        </w:rPr>
        <w:t>analize</w:t>
      </w:r>
      <w:proofErr w:type="spellEnd"/>
      <w:r w:rsidRPr="00B22A26">
        <w:rPr>
          <w:rFonts w:eastAsiaTheme="minorHAnsi"/>
        </w:rPr>
        <w:t xml:space="preserve"> </w:t>
      </w:r>
      <w:proofErr w:type="spellStart"/>
      <w:r w:rsidRPr="00B22A26">
        <w:rPr>
          <w:rFonts w:eastAsiaTheme="minorHAnsi"/>
        </w:rPr>
        <w:t>efectuate</w:t>
      </w:r>
      <w:proofErr w:type="spellEnd"/>
      <w:r w:rsidRPr="00B22A26">
        <w:rPr>
          <w:rFonts w:eastAsiaTheme="minorHAnsi"/>
        </w:rPr>
        <w:t xml:space="preserve"> de personal </w:t>
      </w:r>
      <w:proofErr w:type="spellStart"/>
      <w:r w:rsidRPr="00B22A26">
        <w:rPr>
          <w:rFonts w:eastAsiaTheme="minorHAnsi"/>
        </w:rPr>
        <w:t>calificat</w:t>
      </w:r>
      <w:proofErr w:type="spellEnd"/>
      <w:r w:rsidRPr="00B22A26">
        <w:rPr>
          <w:rFonts w:eastAsiaTheme="minorHAnsi"/>
        </w:rPr>
        <w:t xml:space="preserve">, cu </w:t>
      </w:r>
      <w:proofErr w:type="spellStart"/>
      <w:r w:rsidRPr="00B22A26">
        <w:rPr>
          <w:rFonts w:eastAsiaTheme="minorHAnsi"/>
        </w:rPr>
        <w:t>echipamente</w:t>
      </w:r>
      <w:proofErr w:type="spellEnd"/>
      <w:r w:rsidRPr="00B22A26">
        <w:rPr>
          <w:rFonts w:eastAsiaTheme="minorHAnsi"/>
        </w:rPr>
        <w:t xml:space="preserve"> de </w:t>
      </w:r>
      <w:proofErr w:type="spellStart"/>
      <w:r w:rsidRPr="00B22A26">
        <w:rPr>
          <w:rFonts w:eastAsiaTheme="minorHAnsi"/>
        </w:rPr>
        <w:t>prelevare</w:t>
      </w:r>
      <w:proofErr w:type="spellEnd"/>
      <w:r w:rsidRPr="00B22A26">
        <w:rPr>
          <w:rFonts w:eastAsiaTheme="minorHAnsi"/>
        </w:rPr>
        <w:t xml:space="preserve"> </w:t>
      </w:r>
      <w:proofErr w:type="spellStart"/>
      <w:r w:rsidRPr="00B22A26">
        <w:rPr>
          <w:rFonts w:eastAsiaTheme="minorHAnsi"/>
        </w:rPr>
        <w:t>si</w:t>
      </w:r>
      <w:proofErr w:type="spellEnd"/>
      <w:r w:rsidRPr="00B22A26">
        <w:rPr>
          <w:rFonts w:eastAsiaTheme="minorHAnsi"/>
        </w:rPr>
        <w:t xml:space="preserve"> </w:t>
      </w:r>
      <w:proofErr w:type="spellStart"/>
      <w:r w:rsidRPr="00B22A26">
        <w:rPr>
          <w:rFonts w:eastAsiaTheme="minorHAnsi"/>
        </w:rPr>
        <w:t>analiza</w:t>
      </w:r>
      <w:proofErr w:type="spellEnd"/>
      <w:r w:rsidRPr="00B22A26">
        <w:rPr>
          <w:rFonts w:eastAsiaTheme="minorHAnsi"/>
        </w:rPr>
        <w:t xml:space="preserve"> </w:t>
      </w:r>
      <w:proofErr w:type="spellStart"/>
      <w:r w:rsidRPr="00B22A26">
        <w:rPr>
          <w:rFonts w:eastAsiaTheme="minorHAnsi"/>
        </w:rPr>
        <w:t>adecvate</w:t>
      </w:r>
      <w:proofErr w:type="spellEnd"/>
      <w:r w:rsidRPr="00B22A26">
        <w:rPr>
          <w:rFonts w:eastAsiaTheme="minorHAnsi"/>
        </w:rPr>
        <w:t xml:space="preserve">, </w:t>
      </w:r>
      <w:proofErr w:type="spellStart"/>
      <w:r w:rsidRPr="00B22A26">
        <w:rPr>
          <w:rFonts w:eastAsiaTheme="minorHAnsi"/>
        </w:rPr>
        <w:t>descrise</w:t>
      </w:r>
      <w:proofErr w:type="spellEnd"/>
      <w:r w:rsidRPr="00B22A26">
        <w:rPr>
          <w:rFonts w:eastAsiaTheme="minorHAnsi"/>
        </w:rPr>
        <w:t xml:space="preserve"> in</w:t>
      </w:r>
    </w:p>
    <w:p w14:paraId="202EB84C" w14:textId="77777777" w:rsidR="00B22A26" w:rsidRPr="00B22A26" w:rsidRDefault="00B22A26" w:rsidP="00B22A26">
      <w:pPr>
        <w:spacing w:after="160" w:line="259" w:lineRule="auto"/>
        <w:rPr>
          <w:rFonts w:eastAsiaTheme="minorHAnsi"/>
        </w:rPr>
      </w:pPr>
      <w:proofErr w:type="spellStart"/>
      <w:r w:rsidRPr="00B22A26">
        <w:rPr>
          <w:rFonts w:eastAsiaTheme="minorHAnsi"/>
        </w:rPr>
        <w:t>standardele</w:t>
      </w:r>
      <w:proofErr w:type="spellEnd"/>
      <w:r w:rsidRPr="00B22A26">
        <w:rPr>
          <w:rFonts w:eastAsiaTheme="minorHAnsi"/>
        </w:rPr>
        <w:t xml:space="preserve"> de </w:t>
      </w:r>
      <w:proofErr w:type="spellStart"/>
      <w:r w:rsidRPr="00B22A26">
        <w:rPr>
          <w:rFonts w:eastAsiaTheme="minorHAnsi"/>
        </w:rPr>
        <w:t>prelevare</w:t>
      </w:r>
      <w:proofErr w:type="spellEnd"/>
      <w:r w:rsidRPr="00B22A26">
        <w:rPr>
          <w:rFonts w:eastAsiaTheme="minorHAnsi"/>
        </w:rPr>
        <w:t xml:space="preserve"> </w:t>
      </w:r>
      <w:proofErr w:type="spellStart"/>
      <w:r w:rsidRPr="00B22A26">
        <w:rPr>
          <w:rFonts w:eastAsiaTheme="minorHAnsi"/>
        </w:rPr>
        <w:t>si</w:t>
      </w:r>
      <w:proofErr w:type="spellEnd"/>
      <w:r w:rsidRPr="00B22A26">
        <w:rPr>
          <w:rFonts w:eastAsiaTheme="minorHAnsi"/>
        </w:rPr>
        <w:t xml:space="preserve"> </w:t>
      </w:r>
      <w:proofErr w:type="spellStart"/>
      <w:r w:rsidRPr="00B22A26">
        <w:rPr>
          <w:rFonts w:eastAsiaTheme="minorHAnsi"/>
        </w:rPr>
        <w:t>analiza</w:t>
      </w:r>
      <w:proofErr w:type="spellEnd"/>
      <w:r w:rsidRPr="00B22A26">
        <w:rPr>
          <w:rFonts w:eastAsiaTheme="minorHAnsi"/>
        </w:rPr>
        <w:t xml:space="preserve"> </w:t>
      </w:r>
      <w:proofErr w:type="spellStart"/>
      <w:r w:rsidRPr="00B22A26">
        <w:rPr>
          <w:rFonts w:eastAsiaTheme="minorHAnsi"/>
        </w:rPr>
        <w:t>specifice</w:t>
      </w:r>
      <w:proofErr w:type="spellEnd"/>
      <w:r w:rsidRPr="00B22A26">
        <w:rPr>
          <w:rFonts w:eastAsiaTheme="minorHAnsi"/>
        </w:rPr>
        <w:t>.</w:t>
      </w:r>
    </w:p>
    <w:p w14:paraId="3B60F96D" w14:textId="77777777" w:rsidR="00B22A26" w:rsidRPr="00B22A26" w:rsidRDefault="00B22A26" w:rsidP="00B22A26">
      <w:pPr>
        <w:spacing w:after="160" w:line="259" w:lineRule="auto"/>
        <w:rPr>
          <w:rFonts w:eastAsiaTheme="minorHAnsi"/>
        </w:rPr>
      </w:pPr>
      <w:r w:rsidRPr="00B22A26">
        <w:rPr>
          <w:rFonts w:eastAsiaTheme="minorHAnsi"/>
        </w:rPr>
        <w:t xml:space="preserve">- </w:t>
      </w:r>
      <w:proofErr w:type="spellStart"/>
      <w:r w:rsidRPr="00B22A26">
        <w:rPr>
          <w:rFonts w:eastAsiaTheme="minorHAnsi"/>
        </w:rPr>
        <w:t>sa</w:t>
      </w:r>
      <w:proofErr w:type="spellEnd"/>
      <w:r w:rsidRPr="00B22A26">
        <w:rPr>
          <w:rFonts w:eastAsiaTheme="minorHAnsi"/>
        </w:rPr>
        <w:t xml:space="preserve"> </w:t>
      </w:r>
      <w:proofErr w:type="spellStart"/>
      <w:r w:rsidRPr="00B22A26">
        <w:rPr>
          <w:rFonts w:eastAsiaTheme="minorHAnsi"/>
        </w:rPr>
        <w:t>raporteze</w:t>
      </w:r>
      <w:proofErr w:type="spellEnd"/>
      <w:r w:rsidRPr="00B22A26">
        <w:rPr>
          <w:rFonts w:eastAsiaTheme="minorHAnsi"/>
        </w:rPr>
        <w:t xml:space="preserve"> </w:t>
      </w:r>
      <w:proofErr w:type="spellStart"/>
      <w:r w:rsidRPr="00B22A26">
        <w:rPr>
          <w:rFonts w:eastAsiaTheme="minorHAnsi"/>
        </w:rPr>
        <w:t>autoritatilor</w:t>
      </w:r>
      <w:proofErr w:type="spellEnd"/>
      <w:r w:rsidRPr="00B22A26">
        <w:rPr>
          <w:rFonts w:eastAsiaTheme="minorHAnsi"/>
        </w:rPr>
        <w:t xml:space="preserve"> de </w:t>
      </w:r>
      <w:proofErr w:type="spellStart"/>
      <w:r w:rsidRPr="00B22A26">
        <w:rPr>
          <w:rFonts w:eastAsiaTheme="minorHAnsi"/>
        </w:rPr>
        <w:t>mediu</w:t>
      </w:r>
      <w:proofErr w:type="spellEnd"/>
      <w:r w:rsidRPr="00B22A26">
        <w:rPr>
          <w:rFonts w:eastAsiaTheme="minorHAnsi"/>
        </w:rPr>
        <w:t xml:space="preserve"> </w:t>
      </w:r>
      <w:proofErr w:type="spellStart"/>
      <w:r w:rsidRPr="00B22A26">
        <w:rPr>
          <w:rFonts w:eastAsiaTheme="minorHAnsi"/>
        </w:rPr>
        <w:t>rezultatele</w:t>
      </w:r>
      <w:proofErr w:type="spellEnd"/>
      <w:r w:rsidRPr="00B22A26">
        <w:rPr>
          <w:rFonts w:eastAsiaTheme="minorHAnsi"/>
        </w:rPr>
        <w:t xml:space="preserve"> </w:t>
      </w:r>
      <w:proofErr w:type="spellStart"/>
      <w:r w:rsidRPr="00B22A26">
        <w:rPr>
          <w:rFonts w:eastAsiaTheme="minorHAnsi"/>
        </w:rPr>
        <w:t>monitorizarii</w:t>
      </w:r>
      <w:proofErr w:type="spellEnd"/>
      <w:r w:rsidRPr="00B22A26">
        <w:rPr>
          <w:rFonts w:eastAsiaTheme="minorHAnsi"/>
        </w:rPr>
        <w:t xml:space="preserve">, in forma </w:t>
      </w:r>
      <w:proofErr w:type="spellStart"/>
      <w:r w:rsidRPr="00B22A26">
        <w:rPr>
          <w:rFonts w:eastAsiaTheme="minorHAnsi"/>
        </w:rPr>
        <w:t>adecvata</w:t>
      </w:r>
      <w:proofErr w:type="spellEnd"/>
      <w:r w:rsidRPr="00B22A26">
        <w:rPr>
          <w:rFonts w:eastAsiaTheme="minorHAnsi"/>
        </w:rPr>
        <w:t xml:space="preserve">, la </w:t>
      </w:r>
      <w:proofErr w:type="spellStart"/>
      <w:r w:rsidRPr="00B22A26">
        <w:rPr>
          <w:rFonts w:eastAsiaTheme="minorHAnsi"/>
        </w:rPr>
        <w:t>termenele</w:t>
      </w:r>
      <w:proofErr w:type="spellEnd"/>
      <w:r w:rsidRPr="00B22A26">
        <w:rPr>
          <w:rFonts w:eastAsiaTheme="minorHAnsi"/>
        </w:rPr>
        <w:t xml:space="preserve"> solicitate;</w:t>
      </w:r>
    </w:p>
    <w:p w14:paraId="124D9ED2" w14:textId="77777777" w:rsidR="00B22A26" w:rsidRPr="00B22A26" w:rsidRDefault="00B22A26" w:rsidP="00B22A26">
      <w:pPr>
        <w:spacing w:after="160" w:line="259" w:lineRule="auto"/>
        <w:rPr>
          <w:rFonts w:eastAsiaTheme="minorHAnsi"/>
        </w:rPr>
      </w:pPr>
      <w:r w:rsidRPr="00B22A26">
        <w:rPr>
          <w:rFonts w:eastAsiaTheme="minorHAnsi"/>
        </w:rPr>
        <w:t xml:space="preserve">- </w:t>
      </w:r>
      <w:proofErr w:type="spellStart"/>
      <w:r w:rsidRPr="00B22A26">
        <w:rPr>
          <w:rFonts w:eastAsiaTheme="minorHAnsi"/>
        </w:rPr>
        <w:t>sa</w:t>
      </w:r>
      <w:proofErr w:type="spellEnd"/>
      <w:r w:rsidRPr="00B22A26">
        <w:rPr>
          <w:rFonts w:eastAsiaTheme="minorHAnsi"/>
        </w:rPr>
        <w:t xml:space="preserve"> </w:t>
      </w:r>
      <w:proofErr w:type="spellStart"/>
      <w:r w:rsidRPr="00B22A26">
        <w:rPr>
          <w:rFonts w:eastAsiaTheme="minorHAnsi"/>
        </w:rPr>
        <w:t>transmita</w:t>
      </w:r>
      <w:proofErr w:type="spellEnd"/>
      <w:r w:rsidRPr="00B22A26">
        <w:rPr>
          <w:rFonts w:eastAsiaTheme="minorHAnsi"/>
        </w:rPr>
        <w:t xml:space="preserve"> la APM </w:t>
      </w:r>
      <w:proofErr w:type="spellStart"/>
      <w:r w:rsidRPr="00B22A26">
        <w:rPr>
          <w:rFonts w:eastAsiaTheme="minorHAnsi"/>
        </w:rPr>
        <w:t>orice</w:t>
      </w:r>
      <w:proofErr w:type="spellEnd"/>
      <w:r w:rsidRPr="00B22A26">
        <w:rPr>
          <w:rFonts w:eastAsiaTheme="minorHAnsi"/>
        </w:rPr>
        <w:t xml:space="preserve"> </w:t>
      </w:r>
      <w:proofErr w:type="spellStart"/>
      <w:r w:rsidRPr="00B22A26">
        <w:rPr>
          <w:rFonts w:eastAsiaTheme="minorHAnsi"/>
        </w:rPr>
        <w:t>alte</w:t>
      </w:r>
      <w:proofErr w:type="spellEnd"/>
      <w:r w:rsidRPr="00B22A26">
        <w:rPr>
          <w:rFonts w:eastAsiaTheme="minorHAnsi"/>
        </w:rPr>
        <w:t xml:space="preserve"> </w:t>
      </w:r>
      <w:proofErr w:type="spellStart"/>
      <w:r w:rsidRPr="00B22A26">
        <w:rPr>
          <w:rFonts w:eastAsiaTheme="minorHAnsi"/>
        </w:rPr>
        <w:t>informatii</w:t>
      </w:r>
      <w:proofErr w:type="spellEnd"/>
      <w:r w:rsidRPr="00B22A26">
        <w:rPr>
          <w:rFonts w:eastAsiaTheme="minorHAnsi"/>
        </w:rPr>
        <w:t xml:space="preserve"> solicitate, </w:t>
      </w:r>
      <w:proofErr w:type="spellStart"/>
      <w:r w:rsidRPr="00B22A26">
        <w:rPr>
          <w:rFonts w:eastAsiaTheme="minorHAnsi"/>
        </w:rPr>
        <w:t>sa</w:t>
      </w:r>
      <w:proofErr w:type="spellEnd"/>
      <w:r w:rsidRPr="00B22A26">
        <w:rPr>
          <w:rFonts w:eastAsiaTheme="minorHAnsi"/>
        </w:rPr>
        <w:t xml:space="preserve"> </w:t>
      </w:r>
      <w:proofErr w:type="spellStart"/>
      <w:r w:rsidRPr="00B22A26">
        <w:rPr>
          <w:rFonts w:eastAsiaTheme="minorHAnsi"/>
        </w:rPr>
        <w:t>asiste</w:t>
      </w:r>
      <w:proofErr w:type="spellEnd"/>
      <w:r w:rsidRPr="00B22A26">
        <w:rPr>
          <w:rFonts w:eastAsiaTheme="minorHAnsi"/>
        </w:rPr>
        <w:t xml:space="preserve"> </w:t>
      </w:r>
      <w:proofErr w:type="spellStart"/>
      <w:r w:rsidRPr="00B22A26">
        <w:rPr>
          <w:rFonts w:eastAsiaTheme="minorHAnsi"/>
        </w:rPr>
        <w:t>si</w:t>
      </w:r>
      <w:proofErr w:type="spellEnd"/>
      <w:r w:rsidRPr="00B22A26">
        <w:rPr>
          <w:rFonts w:eastAsiaTheme="minorHAnsi"/>
        </w:rPr>
        <w:t xml:space="preserve"> </w:t>
      </w:r>
      <w:proofErr w:type="spellStart"/>
      <w:r w:rsidRPr="00B22A26">
        <w:rPr>
          <w:rFonts w:eastAsiaTheme="minorHAnsi"/>
        </w:rPr>
        <w:t>sa</w:t>
      </w:r>
      <w:proofErr w:type="spellEnd"/>
      <w:r w:rsidRPr="00B22A26">
        <w:rPr>
          <w:rFonts w:eastAsiaTheme="minorHAnsi"/>
        </w:rPr>
        <w:t xml:space="preserve"> </w:t>
      </w:r>
      <w:proofErr w:type="spellStart"/>
      <w:r w:rsidRPr="00B22A26">
        <w:rPr>
          <w:rFonts w:eastAsiaTheme="minorHAnsi"/>
        </w:rPr>
        <w:t>puna</w:t>
      </w:r>
      <w:proofErr w:type="spellEnd"/>
      <w:r w:rsidRPr="00B22A26">
        <w:rPr>
          <w:rFonts w:eastAsiaTheme="minorHAnsi"/>
        </w:rPr>
        <w:t xml:space="preserve"> la </w:t>
      </w:r>
      <w:proofErr w:type="spellStart"/>
      <w:r w:rsidRPr="00B22A26">
        <w:rPr>
          <w:rFonts w:eastAsiaTheme="minorHAnsi"/>
        </w:rPr>
        <w:t>dispozitie</w:t>
      </w:r>
      <w:proofErr w:type="spellEnd"/>
      <w:r w:rsidRPr="00B22A26">
        <w:rPr>
          <w:rFonts w:eastAsiaTheme="minorHAnsi"/>
        </w:rPr>
        <w:t xml:space="preserve"> </w:t>
      </w:r>
      <w:proofErr w:type="spellStart"/>
      <w:r w:rsidRPr="00B22A26">
        <w:rPr>
          <w:rFonts w:eastAsiaTheme="minorHAnsi"/>
        </w:rPr>
        <w:t>datele</w:t>
      </w:r>
      <w:proofErr w:type="spellEnd"/>
      <w:r w:rsidRPr="00B22A26">
        <w:rPr>
          <w:rFonts w:eastAsiaTheme="minorHAnsi"/>
        </w:rPr>
        <w:t xml:space="preserve"> </w:t>
      </w:r>
      <w:proofErr w:type="spellStart"/>
      <w:r w:rsidRPr="00B22A26">
        <w:rPr>
          <w:rFonts w:eastAsiaTheme="minorHAnsi"/>
        </w:rPr>
        <w:t>necesare</w:t>
      </w:r>
      <w:proofErr w:type="spellEnd"/>
    </w:p>
    <w:p w14:paraId="46D2980F" w14:textId="77777777" w:rsidR="00B22A26" w:rsidRPr="00B22A26" w:rsidRDefault="00B22A26" w:rsidP="00B22A26">
      <w:pPr>
        <w:spacing w:after="160" w:line="259" w:lineRule="auto"/>
        <w:rPr>
          <w:rFonts w:eastAsiaTheme="minorHAnsi"/>
        </w:rPr>
      </w:pPr>
      <w:proofErr w:type="spellStart"/>
      <w:r w:rsidRPr="00B22A26">
        <w:rPr>
          <w:rFonts w:eastAsiaTheme="minorHAnsi"/>
        </w:rPr>
        <w:t>pentru</w:t>
      </w:r>
      <w:proofErr w:type="spellEnd"/>
      <w:r w:rsidRPr="00B22A26">
        <w:rPr>
          <w:rFonts w:eastAsiaTheme="minorHAnsi"/>
        </w:rPr>
        <w:t xml:space="preserve"> </w:t>
      </w:r>
      <w:proofErr w:type="spellStart"/>
      <w:r w:rsidRPr="00B22A26">
        <w:rPr>
          <w:rFonts w:eastAsiaTheme="minorHAnsi"/>
        </w:rPr>
        <w:t>desfasurarea</w:t>
      </w:r>
      <w:proofErr w:type="spellEnd"/>
      <w:r w:rsidRPr="00B22A26">
        <w:rPr>
          <w:rFonts w:eastAsiaTheme="minorHAnsi"/>
        </w:rPr>
        <w:t xml:space="preserve"> </w:t>
      </w:r>
      <w:proofErr w:type="spellStart"/>
      <w:r w:rsidRPr="00B22A26">
        <w:rPr>
          <w:rFonts w:eastAsiaTheme="minorHAnsi"/>
        </w:rPr>
        <w:t>controlului</w:t>
      </w:r>
      <w:proofErr w:type="spellEnd"/>
      <w:r w:rsidRPr="00B22A26">
        <w:rPr>
          <w:rFonts w:eastAsiaTheme="minorHAnsi"/>
        </w:rPr>
        <w:t xml:space="preserve"> </w:t>
      </w:r>
      <w:proofErr w:type="spellStart"/>
      <w:r w:rsidRPr="00B22A26">
        <w:rPr>
          <w:rFonts w:eastAsiaTheme="minorHAnsi"/>
        </w:rPr>
        <w:t>instalatiilor</w:t>
      </w:r>
      <w:proofErr w:type="spellEnd"/>
      <w:r w:rsidRPr="00B22A26">
        <w:rPr>
          <w:rFonts w:eastAsiaTheme="minorHAnsi"/>
        </w:rPr>
        <w:t xml:space="preserve"> </w:t>
      </w:r>
      <w:proofErr w:type="spellStart"/>
      <w:r w:rsidRPr="00B22A26">
        <w:rPr>
          <w:rFonts w:eastAsiaTheme="minorHAnsi"/>
        </w:rPr>
        <w:t>si</w:t>
      </w:r>
      <w:proofErr w:type="spellEnd"/>
      <w:r w:rsidRPr="00B22A26">
        <w:rPr>
          <w:rFonts w:eastAsiaTheme="minorHAnsi"/>
        </w:rPr>
        <w:t xml:space="preserve"> </w:t>
      </w:r>
      <w:proofErr w:type="spellStart"/>
      <w:r w:rsidRPr="00B22A26">
        <w:rPr>
          <w:rFonts w:eastAsiaTheme="minorHAnsi"/>
        </w:rPr>
        <w:t>pentru</w:t>
      </w:r>
      <w:proofErr w:type="spellEnd"/>
      <w:r w:rsidRPr="00B22A26">
        <w:rPr>
          <w:rFonts w:eastAsiaTheme="minorHAnsi"/>
        </w:rPr>
        <w:t xml:space="preserve"> </w:t>
      </w:r>
      <w:proofErr w:type="spellStart"/>
      <w:r w:rsidRPr="00B22A26">
        <w:rPr>
          <w:rFonts w:eastAsiaTheme="minorHAnsi"/>
        </w:rPr>
        <w:t>prelevarea</w:t>
      </w:r>
      <w:proofErr w:type="spellEnd"/>
      <w:r w:rsidRPr="00B22A26">
        <w:rPr>
          <w:rFonts w:eastAsiaTheme="minorHAnsi"/>
        </w:rPr>
        <w:t xml:space="preserve"> de probe </w:t>
      </w:r>
      <w:proofErr w:type="spellStart"/>
      <w:r w:rsidRPr="00B22A26">
        <w:rPr>
          <w:rFonts w:eastAsiaTheme="minorHAnsi"/>
        </w:rPr>
        <w:t>sau</w:t>
      </w:r>
      <w:proofErr w:type="spellEnd"/>
      <w:r w:rsidRPr="00B22A26">
        <w:rPr>
          <w:rFonts w:eastAsiaTheme="minorHAnsi"/>
        </w:rPr>
        <w:t xml:space="preserve"> </w:t>
      </w:r>
      <w:proofErr w:type="spellStart"/>
      <w:r w:rsidRPr="00B22A26">
        <w:rPr>
          <w:rFonts w:eastAsiaTheme="minorHAnsi"/>
        </w:rPr>
        <w:t>culegerea</w:t>
      </w:r>
      <w:proofErr w:type="spellEnd"/>
      <w:r w:rsidRPr="00B22A26">
        <w:rPr>
          <w:rFonts w:eastAsiaTheme="minorHAnsi"/>
        </w:rPr>
        <w:t xml:space="preserve"> </w:t>
      </w:r>
      <w:proofErr w:type="spellStart"/>
      <w:r w:rsidRPr="00B22A26">
        <w:rPr>
          <w:rFonts w:eastAsiaTheme="minorHAnsi"/>
        </w:rPr>
        <w:t>oricaror</w:t>
      </w:r>
      <w:proofErr w:type="spellEnd"/>
    </w:p>
    <w:p w14:paraId="18205304" w14:textId="77777777" w:rsidR="00B22A26" w:rsidRPr="00B22A26" w:rsidRDefault="00B22A26" w:rsidP="00B22A26">
      <w:pPr>
        <w:spacing w:after="160" w:line="259" w:lineRule="auto"/>
        <w:rPr>
          <w:rFonts w:eastAsiaTheme="minorHAnsi"/>
        </w:rPr>
      </w:pPr>
      <w:proofErr w:type="spellStart"/>
      <w:r w:rsidRPr="00B22A26">
        <w:rPr>
          <w:rFonts w:eastAsiaTheme="minorHAnsi"/>
        </w:rPr>
        <w:t>informatii</w:t>
      </w:r>
      <w:proofErr w:type="spellEnd"/>
      <w:r w:rsidRPr="00B22A26">
        <w:rPr>
          <w:rFonts w:eastAsiaTheme="minorHAnsi"/>
        </w:rPr>
        <w:t xml:space="preserve"> </w:t>
      </w:r>
      <w:proofErr w:type="spellStart"/>
      <w:r w:rsidRPr="00B22A26">
        <w:rPr>
          <w:rFonts w:eastAsiaTheme="minorHAnsi"/>
        </w:rPr>
        <w:t>pentru</w:t>
      </w:r>
      <w:proofErr w:type="spellEnd"/>
      <w:r w:rsidRPr="00B22A26">
        <w:rPr>
          <w:rFonts w:eastAsiaTheme="minorHAnsi"/>
        </w:rPr>
        <w:t xml:space="preserve"> </w:t>
      </w:r>
      <w:proofErr w:type="spellStart"/>
      <w:r w:rsidRPr="00B22A26">
        <w:rPr>
          <w:rFonts w:eastAsiaTheme="minorHAnsi"/>
        </w:rPr>
        <w:t>verificarea</w:t>
      </w:r>
      <w:proofErr w:type="spellEnd"/>
      <w:r w:rsidRPr="00B22A26">
        <w:rPr>
          <w:rFonts w:eastAsiaTheme="minorHAnsi"/>
        </w:rPr>
        <w:t xml:space="preserve"> </w:t>
      </w:r>
      <w:proofErr w:type="spellStart"/>
      <w:r w:rsidRPr="00B22A26">
        <w:rPr>
          <w:rFonts w:eastAsiaTheme="minorHAnsi"/>
        </w:rPr>
        <w:t>respectarii</w:t>
      </w:r>
      <w:proofErr w:type="spellEnd"/>
      <w:r w:rsidRPr="00B22A26">
        <w:rPr>
          <w:rFonts w:eastAsiaTheme="minorHAnsi"/>
        </w:rPr>
        <w:t xml:space="preserve"> </w:t>
      </w:r>
      <w:proofErr w:type="spellStart"/>
      <w:r w:rsidRPr="00B22A26">
        <w:rPr>
          <w:rFonts w:eastAsiaTheme="minorHAnsi"/>
        </w:rPr>
        <w:t>prevederilor</w:t>
      </w:r>
      <w:proofErr w:type="spellEnd"/>
      <w:r w:rsidRPr="00B22A26">
        <w:rPr>
          <w:rFonts w:eastAsiaTheme="minorHAnsi"/>
        </w:rPr>
        <w:t xml:space="preserve"> </w:t>
      </w:r>
      <w:proofErr w:type="spellStart"/>
      <w:r w:rsidRPr="00B22A26">
        <w:rPr>
          <w:rFonts w:eastAsiaTheme="minorHAnsi"/>
        </w:rPr>
        <w:t>legale</w:t>
      </w:r>
      <w:proofErr w:type="spellEnd"/>
      <w:r w:rsidRPr="00B22A26">
        <w:rPr>
          <w:rFonts w:eastAsiaTheme="minorHAnsi"/>
        </w:rPr>
        <w:t>.</w:t>
      </w:r>
    </w:p>
    <w:p w14:paraId="2B1D7295" w14:textId="77777777" w:rsidR="00B22A26" w:rsidRPr="00B22A26" w:rsidRDefault="00B22A26" w:rsidP="00B22A26">
      <w:pPr>
        <w:spacing w:after="160" w:line="259" w:lineRule="auto"/>
        <w:rPr>
          <w:rFonts w:eastAsiaTheme="minorHAnsi"/>
        </w:rPr>
      </w:pPr>
      <w:proofErr w:type="spellStart"/>
      <w:r w:rsidRPr="00B22A26">
        <w:rPr>
          <w:rFonts w:eastAsiaTheme="minorHAnsi"/>
        </w:rPr>
        <w:t>Monitorizarea</w:t>
      </w:r>
      <w:proofErr w:type="spellEnd"/>
      <w:r w:rsidRPr="00B22A26">
        <w:rPr>
          <w:rFonts w:eastAsiaTheme="minorHAnsi"/>
        </w:rPr>
        <w:t xml:space="preserve"> </w:t>
      </w:r>
      <w:proofErr w:type="spellStart"/>
      <w:r w:rsidRPr="00B22A26">
        <w:rPr>
          <w:rFonts w:eastAsiaTheme="minorHAnsi"/>
        </w:rPr>
        <w:t>factorilor</w:t>
      </w:r>
      <w:proofErr w:type="spellEnd"/>
      <w:r w:rsidRPr="00B22A26">
        <w:rPr>
          <w:rFonts w:eastAsiaTheme="minorHAnsi"/>
        </w:rPr>
        <w:t xml:space="preserve"> de </w:t>
      </w:r>
      <w:proofErr w:type="spellStart"/>
      <w:r w:rsidRPr="00B22A26">
        <w:rPr>
          <w:rFonts w:eastAsiaTheme="minorHAnsi"/>
        </w:rPr>
        <w:t>mediu</w:t>
      </w:r>
      <w:proofErr w:type="spellEnd"/>
      <w:r w:rsidRPr="00B22A26">
        <w:rPr>
          <w:rFonts w:eastAsiaTheme="minorHAnsi"/>
        </w:rPr>
        <w:t xml:space="preserve"> (</w:t>
      </w:r>
      <w:proofErr w:type="spellStart"/>
      <w:r w:rsidRPr="00B22A26">
        <w:rPr>
          <w:rFonts w:eastAsiaTheme="minorHAnsi"/>
        </w:rPr>
        <w:t>apa</w:t>
      </w:r>
      <w:proofErr w:type="spellEnd"/>
      <w:r w:rsidRPr="00B22A26">
        <w:rPr>
          <w:rFonts w:eastAsiaTheme="minorHAnsi"/>
        </w:rPr>
        <w:t xml:space="preserve">, </w:t>
      </w:r>
      <w:proofErr w:type="spellStart"/>
      <w:r w:rsidRPr="00B22A26">
        <w:rPr>
          <w:rFonts w:eastAsiaTheme="minorHAnsi"/>
        </w:rPr>
        <w:t>apa</w:t>
      </w:r>
      <w:proofErr w:type="spellEnd"/>
      <w:r w:rsidRPr="00B22A26">
        <w:rPr>
          <w:rFonts w:eastAsiaTheme="minorHAnsi"/>
        </w:rPr>
        <w:t xml:space="preserve"> </w:t>
      </w:r>
      <w:proofErr w:type="spellStart"/>
      <w:r w:rsidRPr="00B22A26">
        <w:rPr>
          <w:rFonts w:eastAsiaTheme="minorHAnsi"/>
        </w:rPr>
        <w:t>subterana</w:t>
      </w:r>
      <w:proofErr w:type="spellEnd"/>
      <w:r w:rsidRPr="00B22A26">
        <w:rPr>
          <w:rFonts w:eastAsiaTheme="minorHAnsi"/>
        </w:rPr>
        <w:t xml:space="preserve">, </w:t>
      </w:r>
      <w:proofErr w:type="spellStart"/>
      <w:r w:rsidRPr="00B22A26">
        <w:rPr>
          <w:rFonts w:eastAsiaTheme="minorHAnsi"/>
        </w:rPr>
        <w:t>aer</w:t>
      </w:r>
      <w:proofErr w:type="spellEnd"/>
      <w:r w:rsidRPr="00B22A26">
        <w:rPr>
          <w:rFonts w:eastAsiaTheme="minorHAnsi"/>
        </w:rPr>
        <w:t xml:space="preserve">, sol) se </w:t>
      </w:r>
      <w:proofErr w:type="spellStart"/>
      <w:r w:rsidRPr="00B22A26">
        <w:rPr>
          <w:rFonts w:eastAsiaTheme="minorHAnsi"/>
        </w:rPr>
        <w:t>va</w:t>
      </w:r>
      <w:proofErr w:type="spellEnd"/>
      <w:r w:rsidRPr="00B22A26">
        <w:rPr>
          <w:rFonts w:eastAsiaTheme="minorHAnsi"/>
        </w:rPr>
        <w:t xml:space="preserve"> face conform </w:t>
      </w:r>
      <w:proofErr w:type="spellStart"/>
      <w:r w:rsidRPr="00B22A26">
        <w:rPr>
          <w:rFonts w:eastAsiaTheme="minorHAnsi"/>
        </w:rPr>
        <w:t>standardelor</w:t>
      </w:r>
      <w:proofErr w:type="spellEnd"/>
    </w:p>
    <w:p w14:paraId="1DF01E13" w14:textId="5BB87E6D" w:rsidR="00B22A26" w:rsidRPr="002F5779" w:rsidRDefault="00B22A26" w:rsidP="002F5779">
      <w:pPr>
        <w:spacing w:after="160" w:line="259" w:lineRule="auto"/>
        <w:rPr>
          <w:rFonts w:eastAsiaTheme="minorHAnsi"/>
        </w:rPr>
      </w:pPr>
      <w:r w:rsidRPr="00B22A26">
        <w:rPr>
          <w:rFonts w:eastAsiaTheme="minorHAnsi"/>
        </w:rPr>
        <w:t xml:space="preserve">in </w:t>
      </w:r>
      <w:proofErr w:type="spellStart"/>
      <w:r w:rsidRPr="00B22A26">
        <w:rPr>
          <w:rFonts w:eastAsiaTheme="minorHAnsi"/>
        </w:rPr>
        <w:t>vigoare</w:t>
      </w:r>
      <w:proofErr w:type="spellEnd"/>
      <w:r w:rsidRPr="00B22A26">
        <w:rPr>
          <w:rFonts w:eastAsiaTheme="minorHAnsi"/>
        </w:rPr>
        <w:t xml:space="preserve">, periodic, </w:t>
      </w:r>
      <w:proofErr w:type="spellStart"/>
      <w:r w:rsidRPr="00B22A26">
        <w:rPr>
          <w:rFonts w:eastAsiaTheme="minorHAnsi"/>
        </w:rPr>
        <w:t>prin</w:t>
      </w:r>
      <w:proofErr w:type="spellEnd"/>
      <w:r w:rsidRPr="00B22A26">
        <w:rPr>
          <w:rFonts w:eastAsiaTheme="minorHAnsi"/>
        </w:rPr>
        <w:t xml:space="preserve"> </w:t>
      </w:r>
      <w:proofErr w:type="spellStart"/>
      <w:r w:rsidRPr="00B22A26">
        <w:rPr>
          <w:rFonts w:eastAsiaTheme="minorHAnsi"/>
        </w:rPr>
        <w:t>laboratoare</w:t>
      </w:r>
      <w:proofErr w:type="spellEnd"/>
      <w:r w:rsidRPr="00B22A26">
        <w:rPr>
          <w:rFonts w:eastAsiaTheme="minorHAnsi"/>
        </w:rPr>
        <w:t xml:space="preserve"> </w:t>
      </w:r>
      <w:proofErr w:type="spellStart"/>
      <w:r w:rsidRPr="00B22A26">
        <w:rPr>
          <w:rFonts w:eastAsiaTheme="minorHAnsi"/>
        </w:rPr>
        <w:t>acreditate</w:t>
      </w:r>
      <w:proofErr w:type="spellEnd"/>
      <w:r w:rsidRPr="00B22A26">
        <w:rPr>
          <w:rFonts w:eastAsiaTheme="minorHAnsi"/>
        </w:rPr>
        <w:t>.</w:t>
      </w:r>
    </w:p>
    <w:p w14:paraId="4EC74134" w14:textId="77777777" w:rsidR="00F4728A" w:rsidRPr="002F5779" w:rsidRDefault="00F4728A" w:rsidP="00EA5CE9">
      <w:pPr>
        <w:pStyle w:val="Default"/>
        <w:spacing w:line="360" w:lineRule="auto"/>
        <w:jc w:val="both"/>
        <w:rPr>
          <w:rFonts w:asciiTheme="minorHAnsi" w:hAnsiTheme="minorHAnsi" w:cstheme="minorHAnsi"/>
          <w:color w:val="auto"/>
          <w:sz w:val="22"/>
          <w:szCs w:val="22"/>
        </w:rPr>
      </w:pPr>
      <w:proofErr w:type="spellStart"/>
      <w:r w:rsidRPr="002F5779">
        <w:rPr>
          <w:rFonts w:asciiTheme="minorHAnsi" w:hAnsiTheme="minorHAnsi" w:cstheme="minorHAnsi"/>
          <w:b/>
          <w:bCs/>
          <w:color w:val="auto"/>
          <w:sz w:val="22"/>
          <w:szCs w:val="22"/>
        </w:rPr>
        <w:t>În</w:t>
      </w:r>
      <w:proofErr w:type="spellEnd"/>
      <w:r w:rsidRPr="002F5779">
        <w:rPr>
          <w:rFonts w:asciiTheme="minorHAnsi" w:hAnsiTheme="minorHAnsi" w:cstheme="minorHAnsi"/>
          <w:b/>
          <w:bCs/>
          <w:color w:val="auto"/>
          <w:sz w:val="22"/>
          <w:szCs w:val="22"/>
        </w:rPr>
        <w:t xml:space="preserve"> </w:t>
      </w:r>
      <w:proofErr w:type="spellStart"/>
      <w:r w:rsidRPr="002F5779">
        <w:rPr>
          <w:rFonts w:asciiTheme="minorHAnsi" w:hAnsiTheme="minorHAnsi" w:cstheme="minorHAnsi"/>
          <w:b/>
          <w:bCs/>
          <w:color w:val="auto"/>
          <w:sz w:val="22"/>
          <w:szCs w:val="22"/>
        </w:rPr>
        <w:t>etapa</w:t>
      </w:r>
      <w:proofErr w:type="spellEnd"/>
      <w:r w:rsidRPr="002F5779">
        <w:rPr>
          <w:rFonts w:asciiTheme="minorHAnsi" w:hAnsiTheme="minorHAnsi" w:cstheme="minorHAnsi"/>
          <w:b/>
          <w:bCs/>
          <w:color w:val="auto"/>
          <w:sz w:val="22"/>
          <w:szCs w:val="22"/>
        </w:rPr>
        <w:t xml:space="preserve"> de </w:t>
      </w:r>
      <w:proofErr w:type="spellStart"/>
      <w:r w:rsidRPr="002F5779">
        <w:rPr>
          <w:rFonts w:asciiTheme="minorHAnsi" w:hAnsiTheme="minorHAnsi" w:cstheme="minorHAnsi"/>
          <w:b/>
          <w:bCs/>
          <w:color w:val="auto"/>
          <w:sz w:val="22"/>
          <w:szCs w:val="22"/>
        </w:rPr>
        <w:t>construcţie</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indicatorii</w:t>
      </w:r>
      <w:proofErr w:type="spellEnd"/>
      <w:r w:rsidRPr="002F5779">
        <w:rPr>
          <w:rFonts w:asciiTheme="minorHAnsi" w:hAnsiTheme="minorHAnsi" w:cstheme="minorHAnsi"/>
          <w:color w:val="auto"/>
          <w:sz w:val="22"/>
          <w:szCs w:val="22"/>
        </w:rPr>
        <w:t xml:space="preserve"> de </w:t>
      </w:r>
      <w:proofErr w:type="spellStart"/>
      <w:r w:rsidRPr="002F5779">
        <w:rPr>
          <w:rFonts w:asciiTheme="minorHAnsi" w:hAnsiTheme="minorHAnsi" w:cstheme="minorHAnsi"/>
          <w:color w:val="auto"/>
          <w:sz w:val="22"/>
          <w:szCs w:val="22"/>
        </w:rPr>
        <w:t>interes</w:t>
      </w:r>
      <w:proofErr w:type="spellEnd"/>
      <w:r w:rsidRPr="002F5779">
        <w:rPr>
          <w:rFonts w:asciiTheme="minorHAnsi" w:hAnsiTheme="minorHAnsi" w:cstheme="minorHAnsi"/>
          <w:color w:val="auto"/>
          <w:sz w:val="22"/>
          <w:szCs w:val="22"/>
        </w:rPr>
        <w:t xml:space="preserve"> sunt </w:t>
      </w:r>
      <w:proofErr w:type="spellStart"/>
      <w:r w:rsidRPr="002F5779">
        <w:rPr>
          <w:rFonts w:asciiTheme="minorHAnsi" w:hAnsiTheme="minorHAnsi" w:cstheme="minorHAnsi"/>
          <w:color w:val="auto"/>
          <w:sz w:val="22"/>
          <w:szCs w:val="22"/>
        </w:rPr>
        <w:t>reprezentați</w:t>
      </w:r>
      <w:proofErr w:type="spellEnd"/>
      <w:r w:rsidRPr="002F5779">
        <w:rPr>
          <w:rFonts w:asciiTheme="minorHAnsi" w:hAnsiTheme="minorHAnsi" w:cstheme="minorHAnsi"/>
          <w:color w:val="auto"/>
          <w:sz w:val="22"/>
          <w:szCs w:val="22"/>
        </w:rPr>
        <w:t xml:space="preserve"> de </w:t>
      </w:r>
      <w:proofErr w:type="spellStart"/>
      <w:r w:rsidRPr="002F5779">
        <w:rPr>
          <w:rFonts w:asciiTheme="minorHAnsi" w:hAnsiTheme="minorHAnsi" w:cstheme="minorHAnsi"/>
          <w:color w:val="auto"/>
          <w:sz w:val="22"/>
          <w:szCs w:val="22"/>
        </w:rPr>
        <w:t>pulberile</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în</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suspensie</w:t>
      </w:r>
      <w:proofErr w:type="spellEnd"/>
      <w:r w:rsidRPr="002F5779">
        <w:rPr>
          <w:rFonts w:asciiTheme="minorHAnsi" w:hAnsiTheme="minorHAnsi" w:cstheme="minorHAnsi"/>
          <w:color w:val="auto"/>
          <w:sz w:val="22"/>
          <w:szCs w:val="22"/>
        </w:rPr>
        <w:t xml:space="preserve"> (TSP, </w:t>
      </w:r>
      <w:proofErr w:type="spellStart"/>
      <w:r w:rsidRPr="002F5779">
        <w:rPr>
          <w:rFonts w:asciiTheme="minorHAnsi" w:hAnsiTheme="minorHAnsi" w:cstheme="minorHAnsi"/>
          <w:color w:val="auto"/>
          <w:sz w:val="22"/>
          <w:szCs w:val="22"/>
        </w:rPr>
        <w:t>fracțiuni</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şi</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zgomotului</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generat</w:t>
      </w:r>
      <w:proofErr w:type="spellEnd"/>
      <w:r w:rsidRPr="002F5779">
        <w:rPr>
          <w:rFonts w:asciiTheme="minorHAnsi" w:hAnsiTheme="minorHAnsi" w:cstheme="minorHAnsi"/>
          <w:color w:val="auto"/>
          <w:sz w:val="22"/>
          <w:szCs w:val="22"/>
        </w:rPr>
        <w:t xml:space="preserve"> de </w:t>
      </w:r>
      <w:proofErr w:type="spellStart"/>
      <w:r w:rsidRPr="002F5779">
        <w:rPr>
          <w:rFonts w:asciiTheme="minorHAnsi" w:hAnsiTheme="minorHAnsi" w:cstheme="minorHAnsi"/>
          <w:color w:val="auto"/>
          <w:sz w:val="22"/>
          <w:szCs w:val="22"/>
        </w:rPr>
        <w:t>activităţile</w:t>
      </w:r>
      <w:proofErr w:type="spellEnd"/>
      <w:r w:rsidRPr="002F5779">
        <w:rPr>
          <w:rFonts w:asciiTheme="minorHAnsi" w:hAnsiTheme="minorHAnsi" w:cstheme="minorHAnsi"/>
          <w:color w:val="auto"/>
          <w:sz w:val="22"/>
          <w:szCs w:val="22"/>
        </w:rPr>
        <w:t xml:space="preserve"> de </w:t>
      </w:r>
      <w:proofErr w:type="spellStart"/>
      <w:r w:rsidRPr="002F5779">
        <w:rPr>
          <w:rFonts w:asciiTheme="minorHAnsi" w:hAnsiTheme="minorHAnsi" w:cstheme="minorHAnsi"/>
          <w:color w:val="auto"/>
          <w:sz w:val="22"/>
          <w:szCs w:val="22"/>
        </w:rPr>
        <w:t>construcţie</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şi</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traficul</w:t>
      </w:r>
      <w:proofErr w:type="spellEnd"/>
      <w:r w:rsidRPr="002F5779">
        <w:rPr>
          <w:rFonts w:asciiTheme="minorHAnsi" w:hAnsiTheme="minorHAnsi" w:cstheme="minorHAnsi"/>
          <w:color w:val="auto"/>
          <w:sz w:val="22"/>
          <w:szCs w:val="22"/>
        </w:rPr>
        <w:t xml:space="preserve"> din </w:t>
      </w:r>
      <w:proofErr w:type="spellStart"/>
      <w:r w:rsidRPr="002F5779">
        <w:rPr>
          <w:rFonts w:asciiTheme="minorHAnsi" w:hAnsiTheme="minorHAnsi" w:cstheme="minorHAnsi"/>
          <w:color w:val="auto"/>
          <w:sz w:val="22"/>
          <w:szCs w:val="22"/>
        </w:rPr>
        <w:t>zonă</w:t>
      </w:r>
      <w:proofErr w:type="spellEnd"/>
      <w:r w:rsidRPr="002F5779">
        <w:rPr>
          <w:rFonts w:asciiTheme="minorHAnsi" w:hAnsiTheme="minorHAnsi" w:cstheme="minorHAnsi"/>
          <w:color w:val="auto"/>
          <w:sz w:val="22"/>
          <w:szCs w:val="22"/>
        </w:rPr>
        <w:t xml:space="preserve">. </w:t>
      </w:r>
    </w:p>
    <w:p w14:paraId="4D1D37D7" w14:textId="2424CA5E" w:rsidR="00F4728A" w:rsidRPr="002F5779" w:rsidRDefault="00F4728A" w:rsidP="00EA5CE9">
      <w:pPr>
        <w:pStyle w:val="Default"/>
        <w:spacing w:line="360" w:lineRule="auto"/>
        <w:jc w:val="both"/>
        <w:rPr>
          <w:rFonts w:asciiTheme="minorHAnsi" w:hAnsiTheme="minorHAnsi" w:cstheme="minorHAnsi"/>
          <w:color w:val="auto"/>
          <w:sz w:val="22"/>
          <w:szCs w:val="22"/>
        </w:rPr>
      </w:pPr>
      <w:proofErr w:type="spellStart"/>
      <w:r w:rsidRPr="002F5779">
        <w:rPr>
          <w:rFonts w:asciiTheme="minorHAnsi" w:hAnsiTheme="minorHAnsi" w:cstheme="minorHAnsi"/>
          <w:color w:val="auto"/>
          <w:sz w:val="22"/>
          <w:szCs w:val="22"/>
        </w:rPr>
        <w:lastRenderedPageBreak/>
        <w:t>Titularul</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proiectului</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va</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respecta</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decizia</w:t>
      </w:r>
      <w:proofErr w:type="spellEnd"/>
      <w:r w:rsidRPr="002F5779">
        <w:rPr>
          <w:rFonts w:asciiTheme="minorHAnsi" w:hAnsiTheme="minorHAnsi" w:cstheme="minorHAnsi"/>
          <w:color w:val="auto"/>
          <w:sz w:val="22"/>
          <w:szCs w:val="22"/>
        </w:rPr>
        <w:t xml:space="preserve"> din </w:t>
      </w:r>
      <w:proofErr w:type="spellStart"/>
      <w:r w:rsidRPr="002F5779">
        <w:rPr>
          <w:rFonts w:asciiTheme="minorHAnsi" w:hAnsiTheme="minorHAnsi" w:cstheme="minorHAnsi"/>
          <w:color w:val="auto"/>
          <w:sz w:val="22"/>
          <w:szCs w:val="22"/>
        </w:rPr>
        <w:t>actul</w:t>
      </w:r>
      <w:proofErr w:type="spell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emis</w:t>
      </w:r>
      <w:proofErr w:type="spellEnd"/>
      <w:r w:rsidRPr="002F5779">
        <w:rPr>
          <w:rFonts w:asciiTheme="minorHAnsi" w:hAnsiTheme="minorHAnsi" w:cstheme="minorHAnsi"/>
          <w:color w:val="auto"/>
          <w:sz w:val="22"/>
          <w:szCs w:val="22"/>
        </w:rPr>
        <w:t xml:space="preserve"> de </w:t>
      </w:r>
      <w:proofErr w:type="gramStart"/>
      <w:r w:rsidRPr="002F5779">
        <w:rPr>
          <w:rFonts w:asciiTheme="minorHAnsi" w:hAnsiTheme="minorHAnsi" w:cstheme="minorHAnsi"/>
          <w:color w:val="auto"/>
          <w:sz w:val="22"/>
          <w:szCs w:val="22"/>
        </w:rPr>
        <w:t xml:space="preserve">APM  </w:t>
      </w:r>
      <w:proofErr w:type="spellStart"/>
      <w:r w:rsidRPr="002F5779">
        <w:rPr>
          <w:rFonts w:asciiTheme="minorHAnsi" w:hAnsiTheme="minorHAnsi" w:cstheme="minorHAnsi"/>
          <w:color w:val="auto"/>
          <w:sz w:val="22"/>
          <w:szCs w:val="22"/>
        </w:rPr>
        <w:t>pentru</w:t>
      </w:r>
      <w:proofErr w:type="spellEnd"/>
      <w:proofErr w:type="gramEnd"/>
      <w:r w:rsidRPr="002F5779">
        <w:rPr>
          <w:rFonts w:asciiTheme="minorHAnsi" w:hAnsiTheme="minorHAnsi" w:cstheme="minorHAnsi"/>
          <w:color w:val="auto"/>
          <w:sz w:val="22"/>
          <w:szCs w:val="22"/>
        </w:rPr>
        <w:t xml:space="preserve"> </w:t>
      </w:r>
      <w:proofErr w:type="spellStart"/>
      <w:r w:rsidRPr="002F5779">
        <w:rPr>
          <w:rFonts w:asciiTheme="minorHAnsi" w:hAnsiTheme="minorHAnsi" w:cstheme="minorHAnsi"/>
          <w:color w:val="auto"/>
          <w:sz w:val="22"/>
          <w:szCs w:val="22"/>
        </w:rPr>
        <w:t>perioada</w:t>
      </w:r>
      <w:proofErr w:type="spellEnd"/>
      <w:r w:rsidRPr="002F5779">
        <w:rPr>
          <w:rFonts w:asciiTheme="minorHAnsi" w:hAnsiTheme="minorHAnsi" w:cstheme="minorHAnsi"/>
          <w:color w:val="auto"/>
          <w:sz w:val="22"/>
          <w:szCs w:val="22"/>
        </w:rPr>
        <w:t xml:space="preserve"> de </w:t>
      </w:r>
      <w:proofErr w:type="spellStart"/>
      <w:r w:rsidRPr="002F5779">
        <w:rPr>
          <w:rFonts w:asciiTheme="minorHAnsi" w:hAnsiTheme="minorHAnsi" w:cstheme="minorHAnsi"/>
          <w:color w:val="auto"/>
          <w:sz w:val="22"/>
          <w:szCs w:val="22"/>
        </w:rPr>
        <w:t>execuție</w:t>
      </w:r>
      <w:proofErr w:type="spellEnd"/>
      <w:r w:rsidRPr="002F5779">
        <w:rPr>
          <w:rFonts w:asciiTheme="minorHAnsi" w:hAnsiTheme="minorHAnsi" w:cstheme="minorHAnsi"/>
          <w:color w:val="auto"/>
          <w:sz w:val="22"/>
          <w:szCs w:val="22"/>
        </w:rPr>
        <w:t xml:space="preserve">. </w:t>
      </w:r>
    </w:p>
    <w:p w14:paraId="55A7F1CE" w14:textId="08724EBF" w:rsidR="00971330" w:rsidRPr="002F5779" w:rsidRDefault="00F4728A" w:rsidP="00EA5CE9">
      <w:pPr>
        <w:shd w:val="clear" w:color="auto" w:fill="FFFFFF"/>
        <w:spacing w:after="0" w:line="360" w:lineRule="auto"/>
        <w:jc w:val="both"/>
        <w:rPr>
          <w:rFonts w:cstheme="minorHAnsi"/>
        </w:rPr>
      </w:pPr>
      <w:proofErr w:type="spellStart"/>
      <w:r w:rsidRPr="002F5779">
        <w:rPr>
          <w:rFonts w:cstheme="minorHAnsi"/>
        </w:rPr>
        <w:t>Măsurile</w:t>
      </w:r>
      <w:proofErr w:type="spellEnd"/>
      <w:r w:rsidRPr="002F5779">
        <w:rPr>
          <w:rFonts w:cstheme="minorHAnsi"/>
        </w:rPr>
        <w:t xml:space="preserve"> </w:t>
      </w:r>
      <w:proofErr w:type="spellStart"/>
      <w:r w:rsidRPr="002F5779">
        <w:rPr>
          <w:rFonts w:cstheme="minorHAnsi"/>
        </w:rPr>
        <w:t>ce</w:t>
      </w:r>
      <w:proofErr w:type="spellEnd"/>
      <w:r w:rsidRPr="002F5779">
        <w:rPr>
          <w:rFonts w:cstheme="minorHAnsi"/>
        </w:rPr>
        <w:t xml:space="preserve"> </w:t>
      </w:r>
      <w:proofErr w:type="spellStart"/>
      <w:r w:rsidRPr="002F5779">
        <w:rPr>
          <w:rFonts w:cstheme="minorHAnsi"/>
        </w:rPr>
        <w:t>trebuie</w:t>
      </w:r>
      <w:proofErr w:type="spellEnd"/>
      <w:r w:rsidRPr="002F5779">
        <w:rPr>
          <w:rFonts w:cstheme="minorHAnsi"/>
        </w:rPr>
        <w:t xml:space="preserve"> </w:t>
      </w:r>
      <w:proofErr w:type="spellStart"/>
      <w:r w:rsidRPr="002F5779">
        <w:rPr>
          <w:rFonts w:cstheme="minorHAnsi"/>
        </w:rPr>
        <w:t>respectate</w:t>
      </w:r>
      <w:proofErr w:type="spellEnd"/>
      <w:r w:rsidRPr="002F5779">
        <w:rPr>
          <w:rFonts w:cstheme="minorHAnsi"/>
        </w:rPr>
        <w:t xml:space="preserve"> </w:t>
      </w:r>
      <w:proofErr w:type="spellStart"/>
      <w:r w:rsidRPr="002F5779">
        <w:rPr>
          <w:rFonts w:cstheme="minorHAnsi"/>
        </w:rPr>
        <w:t>vor</w:t>
      </w:r>
      <w:proofErr w:type="spellEnd"/>
      <w:r w:rsidRPr="002F5779">
        <w:rPr>
          <w:rFonts w:cstheme="minorHAnsi"/>
        </w:rPr>
        <w:t xml:space="preserve"> </w:t>
      </w:r>
      <w:proofErr w:type="spellStart"/>
      <w:r w:rsidRPr="002F5779">
        <w:rPr>
          <w:rFonts w:cstheme="minorHAnsi"/>
        </w:rPr>
        <w:t>avea</w:t>
      </w:r>
      <w:proofErr w:type="spellEnd"/>
      <w:r w:rsidRPr="002F5779">
        <w:rPr>
          <w:rFonts w:cstheme="minorHAnsi"/>
        </w:rPr>
        <w:t xml:space="preserve"> </w:t>
      </w:r>
      <w:proofErr w:type="spellStart"/>
      <w:r w:rsidRPr="002F5779">
        <w:rPr>
          <w:rFonts w:cstheme="minorHAnsi"/>
        </w:rPr>
        <w:t>în</w:t>
      </w:r>
      <w:proofErr w:type="spellEnd"/>
      <w:r w:rsidRPr="002F5779">
        <w:rPr>
          <w:rFonts w:cstheme="minorHAnsi"/>
        </w:rPr>
        <w:t xml:space="preserve"> </w:t>
      </w:r>
      <w:proofErr w:type="spellStart"/>
      <w:r w:rsidRPr="002F5779">
        <w:rPr>
          <w:rFonts w:cstheme="minorHAnsi"/>
        </w:rPr>
        <w:t>vedere</w:t>
      </w:r>
      <w:proofErr w:type="spellEnd"/>
      <w:r w:rsidRPr="002F5779">
        <w:rPr>
          <w:rFonts w:cstheme="minorHAnsi"/>
        </w:rPr>
        <w:t xml:space="preserve"> </w:t>
      </w:r>
      <w:proofErr w:type="spellStart"/>
      <w:r w:rsidRPr="002F5779">
        <w:rPr>
          <w:rFonts w:cstheme="minorHAnsi"/>
        </w:rPr>
        <w:t>depozitarea</w:t>
      </w:r>
      <w:proofErr w:type="spellEnd"/>
      <w:r w:rsidRPr="002F5779">
        <w:rPr>
          <w:rFonts w:cstheme="minorHAnsi"/>
        </w:rPr>
        <w:t xml:space="preserve"> </w:t>
      </w:r>
      <w:proofErr w:type="spellStart"/>
      <w:r w:rsidRPr="002F5779">
        <w:rPr>
          <w:rFonts w:cstheme="minorHAnsi"/>
        </w:rPr>
        <w:t>și</w:t>
      </w:r>
      <w:proofErr w:type="spellEnd"/>
      <w:r w:rsidRPr="002F5779">
        <w:rPr>
          <w:rFonts w:cstheme="minorHAnsi"/>
        </w:rPr>
        <w:t xml:space="preserve"> </w:t>
      </w:r>
      <w:proofErr w:type="spellStart"/>
      <w:r w:rsidRPr="002F5779">
        <w:rPr>
          <w:rFonts w:cstheme="minorHAnsi"/>
        </w:rPr>
        <w:t>eliminarea</w:t>
      </w:r>
      <w:proofErr w:type="spellEnd"/>
      <w:r w:rsidRPr="002F5779">
        <w:rPr>
          <w:rFonts w:cstheme="minorHAnsi"/>
        </w:rPr>
        <w:t xml:space="preserve"> </w:t>
      </w:r>
      <w:proofErr w:type="spellStart"/>
      <w:r w:rsidRPr="002F5779">
        <w:rPr>
          <w:rFonts w:cstheme="minorHAnsi"/>
        </w:rPr>
        <w:t>controlată</w:t>
      </w:r>
      <w:proofErr w:type="spellEnd"/>
      <w:r w:rsidRPr="002F5779">
        <w:rPr>
          <w:rFonts w:cstheme="minorHAnsi"/>
        </w:rPr>
        <w:t xml:space="preserve"> a </w:t>
      </w:r>
      <w:proofErr w:type="spellStart"/>
      <w:r w:rsidRPr="002F5779">
        <w:rPr>
          <w:rFonts w:cstheme="minorHAnsi"/>
        </w:rPr>
        <w:t>deșeurilor</w:t>
      </w:r>
      <w:proofErr w:type="spellEnd"/>
      <w:r w:rsidRPr="002F5779">
        <w:rPr>
          <w:rFonts w:cstheme="minorHAnsi"/>
        </w:rPr>
        <w:t xml:space="preserve"> generate, </w:t>
      </w:r>
      <w:proofErr w:type="spellStart"/>
      <w:r w:rsidRPr="002F5779">
        <w:rPr>
          <w:rFonts w:cstheme="minorHAnsi"/>
        </w:rPr>
        <w:t>evacuarea</w:t>
      </w:r>
      <w:proofErr w:type="spellEnd"/>
      <w:r w:rsidRPr="002F5779">
        <w:rPr>
          <w:rFonts w:cstheme="minorHAnsi"/>
        </w:rPr>
        <w:t xml:space="preserve"> </w:t>
      </w:r>
      <w:proofErr w:type="spellStart"/>
      <w:r w:rsidRPr="002F5779">
        <w:rPr>
          <w:rFonts w:cstheme="minorHAnsi"/>
        </w:rPr>
        <w:t>controlată</w:t>
      </w:r>
      <w:proofErr w:type="spellEnd"/>
      <w:r w:rsidRPr="002F5779">
        <w:rPr>
          <w:rFonts w:cstheme="minorHAnsi"/>
        </w:rPr>
        <w:t xml:space="preserve"> </w:t>
      </w:r>
      <w:proofErr w:type="gramStart"/>
      <w:r w:rsidRPr="002F5779">
        <w:rPr>
          <w:rFonts w:cstheme="minorHAnsi"/>
        </w:rPr>
        <w:t>a</w:t>
      </w:r>
      <w:proofErr w:type="gramEnd"/>
      <w:r w:rsidRPr="002F5779">
        <w:rPr>
          <w:rFonts w:cstheme="minorHAnsi"/>
        </w:rPr>
        <w:t xml:space="preserve"> </w:t>
      </w:r>
      <w:proofErr w:type="spellStart"/>
      <w:r w:rsidRPr="002F5779">
        <w:rPr>
          <w:rFonts w:cstheme="minorHAnsi"/>
        </w:rPr>
        <w:t>apelor</w:t>
      </w:r>
      <w:proofErr w:type="spellEnd"/>
      <w:r w:rsidRPr="002F5779">
        <w:rPr>
          <w:rFonts w:cstheme="minorHAnsi"/>
        </w:rPr>
        <w:t xml:space="preserve"> </w:t>
      </w:r>
      <w:proofErr w:type="spellStart"/>
      <w:r w:rsidRPr="002F5779">
        <w:rPr>
          <w:rFonts w:cstheme="minorHAnsi"/>
        </w:rPr>
        <w:t>uzate</w:t>
      </w:r>
      <w:proofErr w:type="spellEnd"/>
      <w:r w:rsidRPr="002F5779">
        <w:rPr>
          <w:rFonts w:cstheme="minorHAnsi"/>
        </w:rPr>
        <w:t xml:space="preserve">, precum </w:t>
      </w:r>
      <w:proofErr w:type="spellStart"/>
      <w:r w:rsidRPr="002F5779">
        <w:rPr>
          <w:rFonts w:cstheme="minorHAnsi"/>
        </w:rPr>
        <w:t>și</w:t>
      </w:r>
      <w:proofErr w:type="spellEnd"/>
      <w:r w:rsidRPr="002F5779">
        <w:rPr>
          <w:rFonts w:cstheme="minorHAnsi"/>
        </w:rPr>
        <w:t xml:space="preserve"> </w:t>
      </w:r>
      <w:proofErr w:type="spellStart"/>
      <w:r w:rsidRPr="002F5779">
        <w:rPr>
          <w:rFonts w:cstheme="minorHAnsi"/>
        </w:rPr>
        <w:t>măsuri</w:t>
      </w:r>
      <w:proofErr w:type="spellEnd"/>
      <w:r w:rsidRPr="002F5779">
        <w:rPr>
          <w:rFonts w:cstheme="minorHAnsi"/>
        </w:rPr>
        <w:t xml:space="preserve"> locale </w:t>
      </w:r>
      <w:proofErr w:type="spellStart"/>
      <w:r w:rsidRPr="002F5779">
        <w:rPr>
          <w:rFonts w:cstheme="minorHAnsi"/>
        </w:rPr>
        <w:t>pentru</w:t>
      </w:r>
      <w:proofErr w:type="spellEnd"/>
      <w:r w:rsidRPr="002F5779">
        <w:rPr>
          <w:rFonts w:cstheme="minorHAnsi"/>
        </w:rPr>
        <w:t xml:space="preserve"> </w:t>
      </w:r>
      <w:proofErr w:type="spellStart"/>
      <w:r w:rsidRPr="002F5779">
        <w:rPr>
          <w:rFonts w:cstheme="minorHAnsi"/>
        </w:rPr>
        <w:t>reducerea</w:t>
      </w:r>
      <w:proofErr w:type="spellEnd"/>
      <w:r w:rsidRPr="002F5779">
        <w:rPr>
          <w:rFonts w:cstheme="minorHAnsi"/>
        </w:rPr>
        <w:t xml:space="preserve"> </w:t>
      </w:r>
      <w:proofErr w:type="spellStart"/>
      <w:r w:rsidRPr="002F5779">
        <w:rPr>
          <w:rFonts w:cstheme="minorHAnsi"/>
        </w:rPr>
        <w:t>emisiilor</w:t>
      </w:r>
      <w:proofErr w:type="spellEnd"/>
      <w:r w:rsidRPr="002F5779">
        <w:rPr>
          <w:rFonts w:cstheme="minorHAnsi"/>
        </w:rPr>
        <w:t xml:space="preserve"> de </w:t>
      </w:r>
      <w:proofErr w:type="spellStart"/>
      <w:r w:rsidRPr="002F5779">
        <w:rPr>
          <w:rFonts w:cstheme="minorHAnsi"/>
        </w:rPr>
        <w:t>particule</w:t>
      </w:r>
      <w:proofErr w:type="spellEnd"/>
      <w:r w:rsidRPr="002F5779">
        <w:rPr>
          <w:rFonts w:cstheme="minorHAnsi"/>
        </w:rPr>
        <w:t xml:space="preserve"> </w:t>
      </w:r>
      <w:proofErr w:type="spellStart"/>
      <w:r w:rsidRPr="002F5779">
        <w:rPr>
          <w:rFonts w:cstheme="minorHAnsi"/>
        </w:rPr>
        <w:t>în</w:t>
      </w:r>
      <w:proofErr w:type="spellEnd"/>
      <w:r w:rsidRPr="002F5779">
        <w:rPr>
          <w:rFonts w:cstheme="minorHAnsi"/>
        </w:rPr>
        <w:t xml:space="preserve"> </w:t>
      </w:r>
      <w:proofErr w:type="spellStart"/>
      <w:r w:rsidRPr="002F5779">
        <w:rPr>
          <w:rFonts w:cstheme="minorHAnsi"/>
        </w:rPr>
        <w:t>atmosferă</w:t>
      </w:r>
      <w:proofErr w:type="spellEnd"/>
      <w:r w:rsidRPr="002F5779">
        <w:rPr>
          <w:rFonts w:cstheme="minorHAnsi"/>
        </w:rPr>
        <w:t xml:space="preserve"> </w:t>
      </w:r>
      <w:proofErr w:type="spellStart"/>
      <w:r w:rsidRPr="002F5779">
        <w:rPr>
          <w:rFonts w:cstheme="minorHAnsi"/>
        </w:rPr>
        <w:t>prin</w:t>
      </w:r>
      <w:proofErr w:type="spellEnd"/>
      <w:r w:rsidRPr="002F5779">
        <w:rPr>
          <w:rFonts w:cstheme="minorHAnsi"/>
        </w:rPr>
        <w:t xml:space="preserve"> </w:t>
      </w:r>
      <w:proofErr w:type="spellStart"/>
      <w:r w:rsidRPr="002F5779">
        <w:rPr>
          <w:rFonts w:cstheme="minorHAnsi"/>
        </w:rPr>
        <w:t>umectare</w:t>
      </w:r>
      <w:proofErr w:type="spellEnd"/>
      <w:r w:rsidRPr="002F5779">
        <w:rPr>
          <w:rFonts w:cstheme="minorHAnsi"/>
        </w:rPr>
        <w:t xml:space="preserve"> </w:t>
      </w:r>
      <w:proofErr w:type="spellStart"/>
      <w:r w:rsidRPr="002F5779">
        <w:rPr>
          <w:rFonts w:cstheme="minorHAnsi"/>
        </w:rPr>
        <w:t>terenului</w:t>
      </w:r>
      <w:proofErr w:type="spellEnd"/>
      <w:r w:rsidRPr="002F5779">
        <w:rPr>
          <w:rFonts w:cstheme="minorHAnsi"/>
        </w:rPr>
        <w:t xml:space="preserve">, a </w:t>
      </w:r>
      <w:proofErr w:type="spellStart"/>
      <w:r w:rsidRPr="002F5779">
        <w:rPr>
          <w:rFonts w:cstheme="minorHAnsi"/>
        </w:rPr>
        <w:t>căilor</w:t>
      </w:r>
      <w:proofErr w:type="spellEnd"/>
      <w:r w:rsidRPr="002F5779">
        <w:rPr>
          <w:rFonts w:cstheme="minorHAnsi"/>
        </w:rPr>
        <w:t xml:space="preserve"> de </w:t>
      </w:r>
      <w:proofErr w:type="spellStart"/>
      <w:r w:rsidRPr="002F5779">
        <w:rPr>
          <w:rFonts w:cstheme="minorHAnsi"/>
        </w:rPr>
        <w:t>acces</w:t>
      </w:r>
      <w:proofErr w:type="spellEnd"/>
      <w:r w:rsidRPr="002F5779">
        <w:rPr>
          <w:rFonts w:cstheme="minorHAnsi"/>
        </w:rPr>
        <w:t xml:space="preserve">, </w:t>
      </w:r>
      <w:proofErr w:type="spellStart"/>
      <w:r w:rsidRPr="002F5779">
        <w:rPr>
          <w:rFonts w:cstheme="minorHAnsi"/>
        </w:rPr>
        <w:t>asigurarea</w:t>
      </w:r>
      <w:proofErr w:type="spellEnd"/>
      <w:r w:rsidRPr="002F5779">
        <w:rPr>
          <w:rFonts w:cstheme="minorHAnsi"/>
        </w:rPr>
        <w:t xml:space="preserve"> </w:t>
      </w:r>
      <w:proofErr w:type="spellStart"/>
      <w:r w:rsidRPr="002F5779">
        <w:rPr>
          <w:rFonts w:cstheme="minorHAnsi"/>
        </w:rPr>
        <w:t>curățării</w:t>
      </w:r>
      <w:proofErr w:type="spellEnd"/>
      <w:r w:rsidRPr="002F5779">
        <w:rPr>
          <w:rFonts w:cstheme="minorHAnsi"/>
        </w:rPr>
        <w:t xml:space="preserve"> </w:t>
      </w:r>
      <w:proofErr w:type="spellStart"/>
      <w:r w:rsidRPr="002F5779">
        <w:rPr>
          <w:rFonts w:cstheme="minorHAnsi"/>
        </w:rPr>
        <w:t>autovehiculelor</w:t>
      </w:r>
      <w:proofErr w:type="spellEnd"/>
      <w:r w:rsidRPr="002F5779">
        <w:rPr>
          <w:rFonts w:cstheme="minorHAnsi"/>
        </w:rPr>
        <w:t xml:space="preserve"> </w:t>
      </w:r>
      <w:proofErr w:type="spellStart"/>
      <w:r w:rsidRPr="002F5779">
        <w:rPr>
          <w:rFonts w:cstheme="minorHAnsi"/>
        </w:rPr>
        <w:t>când</w:t>
      </w:r>
      <w:proofErr w:type="spellEnd"/>
      <w:r w:rsidRPr="002F5779">
        <w:rPr>
          <w:rFonts w:cstheme="minorHAnsi"/>
        </w:rPr>
        <w:t xml:space="preserve"> </w:t>
      </w:r>
      <w:proofErr w:type="spellStart"/>
      <w:r w:rsidRPr="002F5779">
        <w:rPr>
          <w:rFonts w:cstheme="minorHAnsi"/>
        </w:rPr>
        <w:t>părăsesc</w:t>
      </w:r>
      <w:proofErr w:type="spellEnd"/>
      <w:r w:rsidRPr="002F5779">
        <w:rPr>
          <w:rFonts w:cstheme="minorHAnsi"/>
        </w:rPr>
        <w:t xml:space="preserve"> zona de </w:t>
      </w:r>
      <w:proofErr w:type="spellStart"/>
      <w:r w:rsidRPr="002F5779">
        <w:rPr>
          <w:rFonts w:cstheme="minorHAnsi"/>
        </w:rPr>
        <w:t>șantier</w:t>
      </w:r>
      <w:proofErr w:type="spellEnd"/>
      <w:r w:rsidRPr="002F5779">
        <w:rPr>
          <w:rFonts w:cstheme="minorHAnsi"/>
        </w:rPr>
        <w:t>.</w:t>
      </w:r>
    </w:p>
    <w:p w14:paraId="5734CBDC" w14:textId="7A75915B"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IX. </w:t>
      </w:r>
      <w:proofErr w:type="spellStart"/>
      <w:r w:rsidRPr="00CC4418">
        <w:rPr>
          <w:rFonts w:eastAsia="Times New Roman" w:cstheme="minorHAnsi"/>
          <w:b/>
          <w:bCs/>
          <w:color w:val="4472C4" w:themeColor="accent1"/>
          <w:lang w:eastAsia="ro-RO"/>
        </w:rPr>
        <w:t>Legătura</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alte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acte</w:t>
      </w:r>
      <w:proofErr w:type="spellEnd"/>
      <w:r w:rsidRPr="00CC4418">
        <w:rPr>
          <w:rFonts w:eastAsia="Times New Roman" w:cstheme="minorHAnsi"/>
          <w:b/>
          <w:bCs/>
          <w:color w:val="4472C4" w:themeColor="accent1"/>
          <w:lang w:eastAsia="ro-RO"/>
        </w:rPr>
        <w:t xml:space="preserve"> normative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sau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planuri</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programe</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strategii</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documente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planificare</w:t>
      </w:r>
      <w:proofErr w:type="spellEnd"/>
      <w:r w:rsidRPr="00CC4418">
        <w:rPr>
          <w:rFonts w:eastAsia="Times New Roman" w:cstheme="minorHAnsi"/>
          <w:b/>
          <w:bCs/>
          <w:color w:val="4472C4" w:themeColor="accent1"/>
          <w:lang w:eastAsia="ro-RO"/>
        </w:rPr>
        <w:t>:</w:t>
      </w:r>
    </w:p>
    <w:p w14:paraId="0B565C07" w14:textId="4FE67CD4" w:rsidR="00B22A26" w:rsidRPr="00B22A26" w:rsidRDefault="00B22A26" w:rsidP="00B22A26">
      <w:pPr>
        <w:spacing w:after="160" w:line="259" w:lineRule="auto"/>
        <w:rPr>
          <w:rFonts w:eastAsiaTheme="minorHAnsi"/>
        </w:rPr>
      </w:pPr>
      <w:r w:rsidRPr="00B22A26">
        <w:rPr>
          <w:rFonts w:eastAsiaTheme="minorHAnsi"/>
        </w:rPr>
        <w:t xml:space="preserve">Nu </w:t>
      </w:r>
      <w:proofErr w:type="spellStart"/>
      <w:r w:rsidRPr="00B22A26">
        <w:rPr>
          <w:rFonts w:eastAsiaTheme="minorHAnsi"/>
        </w:rPr>
        <w:t>este</w:t>
      </w:r>
      <w:proofErr w:type="spellEnd"/>
      <w:r w:rsidRPr="00B22A26">
        <w:rPr>
          <w:rFonts w:eastAsiaTheme="minorHAnsi"/>
        </w:rPr>
        <w:t xml:space="preserve"> </w:t>
      </w:r>
      <w:proofErr w:type="spellStart"/>
      <w:r w:rsidRPr="00B22A26">
        <w:rPr>
          <w:rFonts w:eastAsiaTheme="minorHAnsi"/>
        </w:rPr>
        <w:t>cazul</w:t>
      </w:r>
      <w:proofErr w:type="spellEnd"/>
      <w:r w:rsidRPr="00B22A26">
        <w:rPr>
          <w:rFonts w:eastAsiaTheme="minorHAnsi"/>
        </w:rPr>
        <w:t>.</w:t>
      </w:r>
    </w:p>
    <w:p w14:paraId="1F7DA55E" w14:textId="584FB4E5" w:rsidR="005D33D1" w:rsidRDefault="005D33D1" w:rsidP="00EA5CE9">
      <w:pPr>
        <w:shd w:val="clear" w:color="auto" w:fill="FFFFFF"/>
        <w:spacing w:after="0" w:line="360" w:lineRule="auto"/>
        <w:jc w:val="both"/>
        <w:rPr>
          <w:rFonts w:eastAsia="Times New Roman" w:cstheme="minorHAnsi"/>
          <w:color w:val="4472C4" w:themeColor="accent1"/>
          <w:lang w:eastAsia="ro-RO"/>
        </w:rPr>
      </w:pPr>
      <w:r w:rsidRPr="00CC4418">
        <w:rPr>
          <w:rFonts w:eastAsia="Times New Roman" w:cstheme="minorHAnsi"/>
          <w:b/>
          <w:bCs/>
          <w:color w:val="4472C4" w:themeColor="accent1"/>
          <w:lang w:eastAsia="ro-RO"/>
        </w:rPr>
        <w:t>A.</w:t>
      </w:r>
      <w:r w:rsidRPr="00CC4418">
        <w:rPr>
          <w:rFonts w:eastAsia="Times New Roman" w:cstheme="minorHAnsi"/>
          <w:color w:val="4472C4" w:themeColor="accent1"/>
          <w:lang w:eastAsia="ro-RO"/>
        </w:rPr>
        <w:t> </w:t>
      </w:r>
      <w:proofErr w:type="spellStart"/>
      <w:r w:rsidRPr="00CC4418">
        <w:rPr>
          <w:rFonts w:eastAsia="Times New Roman" w:cstheme="minorHAnsi"/>
          <w:color w:val="4472C4" w:themeColor="accent1"/>
          <w:lang w:eastAsia="ro-RO"/>
        </w:rPr>
        <w:t>Justificarea</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încadrării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proiectului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după</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caz</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în</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prevederile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altor</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acte</w:t>
      </w:r>
      <w:proofErr w:type="spellEnd"/>
      <w:r w:rsidRPr="00CC4418">
        <w:rPr>
          <w:rFonts w:eastAsia="Times New Roman" w:cstheme="minorHAnsi"/>
          <w:color w:val="4472C4" w:themeColor="accent1"/>
          <w:lang w:eastAsia="ro-RO"/>
        </w:rPr>
        <w:t xml:space="preserve"> normative </w:t>
      </w:r>
      <w:proofErr w:type="spellStart"/>
      <w:r w:rsidRPr="00CC4418">
        <w:rPr>
          <w:rFonts w:eastAsia="Times New Roman" w:cstheme="minorHAnsi"/>
          <w:color w:val="4472C4" w:themeColor="accent1"/>
          <w:lang w:eastAsia="ro-RO"/>
        </w:rPr>
        <w:t>naționale</w:t>
      </w:r>
      <w:proofErr w:type="spellEnd"/>
      <w:r w:rsidRPr="00CC4418">
        <w:rPr>
          <w:rFonts w:eastAsia="Times New Roman" w:cstheme="minorHAnsi"/>
          <w:color w:val="4472C4" w:themeColor="accent1"/>
          <w:lang w:eastAsia="ro-RO"/>
        </w:rPr>
        <w:t xml:space="preserve"> care </w:t>
      </w:r>
      <w:proofErr w:type="spellStart"/>
      <w:r w:rsidRPr="00CC4418">
        <w:rPr>
          <w:rFonts w:eastAsia="Times New Roman" w:cstheme="minorHAnsi"/>
          <w:color w:val="4472C4" w:themeColor="accent1"/>
          <w:lang w:eastAsia="ro-RO"/>
        </w:rPr>
        <w:t>transpun</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legislația</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Uniunii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Europene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Directiva</w:t>
      </w:r>
      <w:proofErr w:type="spellEnd"/>
      <w:r w:rsidRPr="00CC4418">
        <w:rPr>
          <w:rFonts w:eastAsia="Times New Roman" w:cstheme="minorHAnsi"/>
          <w:color w:val="4472C4" w:themeColor="accent1"/>
          <w:lang w:eastAsia="ro-RO"/>
        </w:rPr>
        <w:t> </w:t>
      </w:r>
      <w:hyperlink r:id="rId13" w:tgtFrame="_blank" w:history="1">
        <w:r w:rsidRPr="00CC4418">
          <w:rPr>
            <w:rStyle w:val="Hyperlink"/>
            <w:rFonts w:eastAsia="Times New Roman" w:cstheme="minorHAnsi"/>
            <w:color w:val="4472C4" w:themeColor="accent1"/>
            <w:lang w:eastAsia="ro-RO"/>
          </w:rPr>
          <w:t>2010/75/UE</w:t>
        </w:r>
      </w:hyperlink>
      <w:r w:rsidRPr="00CC4418">
        <w:rPr>
          <w:rFonts w:eastAsia="Times New Roman" w:cstheme="minorHAnsi"/>
          <w:color w:val="4472C4" w:themeColor="accent1"/>
          <w:lang w:eastAsia="ro-RO"/>
        </w:rPr>
        <w:t xml:space="preserve"> (IED) a </w:t>
      </w:r>
      <w:proofErr w:type="spellStart"/>
      <w:r w:rsidRPr="00CC4418">
        <w:rPr>
          <w:rFonts w:eastAsia="Times New Roman" w:cstheme="minorHAnsi"/>
          <w:color w:val="4472C4" w:themeColor="accent1"/>
          <w:lang w:eastAsia="ro-RO"/>
        </w:rPr>
        <w:t>Parlamentului</w:t>
      </w:r>
      <w:proofErr w:type="spellEnd"/>
      <w:r w:rsidRPr="00CC4418">
        <w:rPr>
          <w:rFonts w:eastAsia="Times New Roman" w:cstheme="minorHAnsi"/>
          <w:color w:val="4472C4" w:themeColor="accent1"/>
          <w:lang w:eastAsia="ro-RO"/>
        </w:rPr>
        <w:t xml:space="preserve"> European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Consiliului</w:t>
      </w:r>
      <w:proofErr w:type="spellEnd"/>
      <w:r w:rsidRPr="00CC4418">
        <w:rPr>
          <w:rFonts w:eastAsia="Times New Roman" w:cstheme="minorHAnsi"/>
          <w:color w:val="4472C4" w:themeColor="accent1"/>
          <w:lang w:eastAsia="ro-RO"/>
        </w:rPr>
        <w:t xml:space="preserve"> din 24 </w:t>
      </w:r>
      <w:proofErr w:type="spellStart"/>
      <w:r w:rsidRPr="00CC4418">
        <w:rPr>
          <w:rFonts w:eastAsia="Times New Roman" w:cstheme="minorHAnsi"/>
          <w:color w:val="4472C4" w:themeColor="accent1"/>
          <w:lang w:eastAsia="ro-RO"/>
        </w:rPr>
        <w:t>noiembrie</w:t>
      </w:r>
      <w:proofErr w:type="spellEnd"/>
      <w:r w:rsidRPr="00CC4418">
        <w:rPr>
          <w:rFonts w:eastAsia="Times New Roman" w:cstheme="minorHAnsi"/>
          <w:color w:val="4472C4" w:themeColor="accent1"/>
          <w:lang w:eastAsia="ro-RO"/>
        </w:rPr>
        <w:t xml:space="preserve"> 2010 </w:t>
      </w:r>
      <w:proofErr w:type="spellStart"/>
      <w:r w:rsidRPr="00CC4418">
        <w:rPr>
          <w:rFonts w:eastAsia="Times New Roman" w:cstheme="minorHAnsi"/>
          <w:color w:val="4472C4" w:themeColor="accent1"/>
          <w:lang w:eastAsia="ro-RO"/>
        </w:rPr>
        <w:t>privind</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emisiile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industriale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prevenirea</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controlul</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integrat</w:t>
      </w:r>
      <w:proofErr w:type="spellEnd"/>
      <w:r w:rsidRPr="00CC4418">
        <w:rPr>
          <w:rFonts w:eastAsia="Times New Roman" w:cstheme="minorHAnsi"/>
          <w:color w:val="4472C4" w:themeColor="accent1"/>
          <w:lang w:eastAsia="ro-RO"/>
        </w:rPr>
        <w:t xml:space="preserve"> al </w:t>
      </w:r>
      <w:proofErr w:type="spellStart"/>
      <w:r w:rsidRPr="00CC4418">
        <w:rPr>
          <w:rFonts w:eastAsia="Times New Roman" w:cstheme="minorHAnsi"/>
          <w:color w:val="4472C4" w:themeColor="accent1"/>
          <w:lang w:eastAsia="ro-RO"/>
        </w:rPr>
        <w:t>poluării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Directiva</w:t>
      </w:r>
      <w:proofErr w:type="spellEnd"/>
      <w:r w:rsidRPr="00CC4418">
        <w:rPr>
          <w:rFonts w:eastAsia="Times New Roman" w:cstheme="minorHAnsi"/>
          <w:color w:val="4472C4" w:themeColor="accent1"/>
          <w:lang w:eastAsia="ro-RO"/>
        </w:rPr>
        <w:t> </w:t>
      </w:r>
      <w:hyperlink r:id="rId14" w:tgtFrame="_blank" w:history="1">
        <w:r w:rsidRPr="00CC4418">
          <w:rPr>
            <w:rStyle w:val="Hyperlink"/>
            <w:rFonts w:eastAsia="Times New Roman" w:cstheme="minorHAnsi"/>
            <w:color w:val="4472C4" w:themeColor="accent1"/>
            <w:lang w:eastAsia="ro-RO"/>
          </w:rPr>
          <w:t>2012/18/UE</w:t>
        </w:r>
      </w:hyperlink>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Parlamentului</w:t>
      </w:r>
      <w:proofErr w:type="spellEnd"/>
      <w:r w:rsidRPr="00CC4418">
        <w:rPr>
          <w:rFonts w:eastAsia="Times New Roman" w:cstheme="minorHAnsi"/>
          <w:color w:val="4472C4" w:themeColor="accent1"/>
          <w:lang w:eastAsia="ro-RO"/>
        </w:rPr>
        <w:t xml:space="preserve"> European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Consiliului</w:t>
      </w:r>
      <w:proofErr w:type="spellEnd"/>
      <w:r w:rsidRPr="00CC4418">
        <w:rPr>
          <w:rFonts w:eastAsia="Times New Roman" w:cstheme="minorHAnsi"/>
          <w:color w:val="4472C4" w:themeColor="accent1"/>
          <w:lang w:eastAsia="ro-RO"/>
        </w:rPr>
        <w:t xml:space="preserve"> din 4 </w:t>
      </w:r>
      <w:proofErr w:type="spellStart"/>
      <w:r w:rsidRPr="00CC4418">
        <w:rPr>
          <w:rFonts w:eastAsia="Times New Roman" w:cstheme="minorHAnsi"/>
          <w:color w:val="4472C4" w:themeColor="accent1"/>
          <w:lang w:eastAsia="ro-RO"/>
        </w:rPr>
        <w:t>iulie</w:t>
      </w:r>
      <w:proofErr w:type="spellEnd"/>
      <w:r w:rsidRPr="00CC4418">
        <w:rPr>
          <w:rFonts w:eastAsia="Times New Roman" w:cstheme="minorHAnsi"/>
          <w:color w:val="4472C4" w:themeColor="accent1"/>
          <w:lang w:eastAsia="ro-RO"/>
        </w:rPr>
        <w:t xml:space="preserve"> 2012 </w:t>
      </w:r>
      <w:proofErr w:type="spellStart"/>
      <w:r w:rsidRPr="00CC4418">
        <w:rPr>
          <w:rFonts w:eastAsia="Times New Roman" w:cstheme="minorHAnsi"/>
          <w:color w:val="4472C4" w:themeColor="accent1"/>
          <w:lang w:eastAsia="ro-RO"/>
        </w:rPr>
        <w:t>privind</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controlul</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pericolelor</w:t>
      </w:r>
      <w:proofErr w:type="spellEnd"/>
      <w:r w:rsidRPr="00CC4418">
        <w:rPr>
          <w:rFonts w:eastAsia="Times New Roman" w:cstheme="minorHAnsi"/>
          <w:color w:val="4472C4" w:themeColor="accent1"/>
          <w:lang w:eastAsia="ro-RO"/>
        </w:rPr>
        <w:t xml:space="preserve"> de </w:t>
      </w:r>
      <w:proofErr w:type="spellStart"/>
      <w:r w:rsidRPr="00CC4418">
        <w:rPr>
          <w:rFonts w:eastAsia="Times New Roman" w:cstheme="minorHAnsi"/>
          <w:color w:val="4472C4" w:themeColor="accent1"/>
          <w:lang w:eastAsia="ro-RO"/>
        </w:rPr>
        <w:t>accidente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majore</w:t>
      </w:r>
      <w:proofErr w:type="spellEnd"/>
      <w:r w:rsidRPr="00CC4418">
        <w:rPr>
          <w:rFonts w:eastAsia="Times New Roman" w:cstheme="minorHAnsi"/>
          <w:color w:val="4472C4" w:themeColor="accent1"/>
          <w:lang w:eastAsia="ro-RO"/>
        </w:rPr>
        <w:t xml:space="preserve"> care </w:t>
      </w:r>
      <w:proofErr w:type="spellStart"/>
      <w:r w:rsidRPr="00CC4418">
        <w:rPr>
          <w:rFonts w:eastAsia="Times New Roman" w:cstheme="minorHAnsi"/>
          <w:color w:val="4472C4" w:themeColor="accent1"/>
          <w:lang w:eastAsia="ro-RO"/>
        </w:rPr>
        <w:t>implică</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substanțe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periculoase</w:t>
      </w:r>
      <w:proofErr w:type="spellEnd"/>
      <w:r w:rsidRPr="00CC4418">
        <w:rPr>
          <w:rFonts w:eastAsia="Times New Roman" w:cstheme="minorHAnsi"/>
          <w:color w:val="4472C4" w:themeColor="accent1"/>
          <w:lang w:eastAsia="ro-RO"/>
        </w:rPr>
        <w:t xml:space="preserve">, de </w:t>
      </w:r>
      <w:proofErr w:type="spellStart"/>
      <w:r w:rsidRPr="00CC4418">
        <w:rPr>
          <w:rFonts w:eastAsia="Times New Roman" w:cstheme="minorHAnsi"/>
          <w:color w:val="4472C4" w:themeColor="accent1"/>
          <w:lang w:eastAsia="ro-RO"/>
        </w:rPr>
        <w:t>modificare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ulterior de </w:t>
      </w:r>
      <w:proofErr w:type="spellStart"/>
      <w:r w:rsidRPr="00CC4418">
        <w:rPr>
          <w:rFonts w:eastAsia="Times New Roman" w:cstheme="minorHAnsi"/>
          <w:color w:val="4472C4" w:themeColor="accent1"/>
          <w:lang w:eastAsia="ro-RO"/>
        </w:rPr>
        <w:t>abrogare</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Directivei</w:t>
      </w:r>
      <w:proofErr w:type="spellEnd"/>
      <w:r w:rsidRPr="00CC4418">
        <w:rPr>
          <w:rFonts w:eastAsia="Times New Roman" w:cstheme="minorHAnsi"/>
          <w:color w:val="4472C4" w:themeColor="accent1"/>
          <w:lang w:eastAsia="ro-RO"/>
        </w:rPr>
        <w:t> </w:t>
      </w:r>
      <w:hyperlink r:id="rId15" w:tgtFrame="_blank" w:history="1">
        <w:r w:rsidRPr="00CC4418">
          <w:rPr>
            <w:rStyle w:val="Hyperlink"/>
            <w:rFonts w:eastAsia="Times New Roman" w:cstheme="minorHAnsi"/>
            <w:color w:val="4472C4" w:themeColor="accent1"/>
            <w:lang w:eastAsia="ro-RO"/>
          </w:rPr>
          <w:t>96/82/CE</w:t>
        </w:r>
      </w:hyperlink>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Consiliului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Directiva</w:t>
      </w:r>
      <w:proofErr w:type="spellEnd"/>
      <w:r w:rsidRPr="00CC4418">
        <w:rPr>
          <w:rFonts w:eastAsia="Times New Roman" w:cstheme="minorHAnsi"/>
          <w:color w:val="4472C4" w:themeColor="accent1"/>
          <w:lang w:eastAsia="ro-RO"/>
        </w:rPr>
        <w:t> </w:t>
      </w:r>
      <w:hyperlink r:id="rId16" w:tgtFrame="_blank" w:history="1">
        <w:r w:rsidRPr="00CC4418">
          <w:rPr>
            <w:rStyle w:val="Hyperlink"/>
            <w:rFonts w:eastAsia="Times New Roman" w:cstheme="minorHAnsi"/>
            <w:color w:val="4472C4" w:themeColor="accent1"/>
            <w:lang w:eastAsia="ro-RO"/>
          </w:rPr>
          <w:t>2000/60/CE</w:t>
        </w:r>
      </w:hyperlink>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Parlamentului</w:t>
      </w:r>
      <w:proofErr w:type="spellEnd"/>
      <w:r w:rsidRPr="00CC4418">
        <w:rPr>
          <w:rFonts w:eastAsia="Times New Roman" w:cstheme="minorHAnsi"/>
          <w:color w:val="4472C4" w:themeColor="accent1"/>
          <w:lang w:eastAsia="ro-RO"/>
        </w:rPr>
        <w:t xml:space="preserve"> European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Consiliului</w:t>
      </w:r>
      <w:proofErr w:type="spellEnd"/>
      <w:r w:rsidRPr="00CC4418">
        <w:rPr>
          <w:rFonts w:eastAsia="Times New Roman" w:cstheme="minorHAnsi"/>
          <w:color w:val="4472C4" w:themeColor="accent1"/>
          <w:lang w:eastAsia="ro-RO"/>
        </w:rPr>
        <w:t xml:space="preserve"> din 23 </w:t>
      </w:r>
      <w:proofErr w:type="spellStart"/>
      <w:r w:rsidRPr="00CC4418">
        <w:rPr>
          <w:rFonts w:eastAsia="Times New Roman" w:cstheme="minorHAnsi"/>
          <w:color w:val="4472C4" w:themeColor="accent1"/>
          <w:lang w:eastAsia="ro-RO"/>
        </w:rPr>
        <w:t>octombrie</w:t>
      </w:r>
      <w:proofErr w:type="spellEnd"/>
      <w:r w:rsidRPr="00CC4418">
        <w:rPr>
          <w:rFonts w:eastAsia="Times New Roman" w:cstheme="minorHAnsi"/>
          <w:color w:val="4472C4" w:themeColor="accent1"/>
          <w:lang w:eastAsia="ro-RO"/>
        </w:rPr>
        <w:t xml:space="preserve"> 2000 de </w:t>
      </w:r>
      <w:proofErr w:type="spellStart"/>
      <w:r w:rsidRPr="00CC4418">
        <w:rPr>
          <w:rFonts w:eastAsia="Times New Roman" w:cstheme="minorHAnsi"/>
          <w:color w:val="4472C4" w:themeColor="accent1"/>
          <w:lang w:eastAsia="ro-RO"/>
        </w:rPr>
        <w:t>stabilire</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unui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cadru</w:t>
      </w:r>
      <w:proofErr w:type="spellEnd"/>
      <w:r w:rsidRPr="00CC4418">
        <w:rPr>
          <w:rFonts w:eastAsia="Times New Roman" w:cstheme="minorHAnsi"/>
          <w:color w:val="4472C4" w:themeColor="accent1"/>
          <w:lang w:eastAsia="ro-RO"/>
        </w:rPr>
        <w:t xml:space="preserve"> de </w:t>
      </w:r>
      <w:proofErr w:type="spellStart"/>
      <w:r w:rsidRPr="00CC4418">
        <w:rPr>
          <w:rFonts w:eastAsia="Times New Roman" w:cstheme="minorHAnsi"/>
          <w:color w:val="4472C4" w:themeColor="accent1"/>
          <w:lang w:eastAsia="ro-RO"/>
        </w:rPr>
        <w:t>politică</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comunitară</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în</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domeniul</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apei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Directiva-cadru</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aer</w:t>
      </w:r>
      <w:proofErr w:type="spellEnd"/>
      <w:r w:rsidRPr="00CC4418">
        <w:rPr>
          <w:rFonts w:eastAsia="Times New Roman" w:cstheme="minorHAnsi"/>
          <w:color w:val="4472C4" w:themeColor="accent1"/>
          <w:lang w:eastAsia="ro-RO"/>
        </w:rPr>
        <w:t xml:space="preserve"> 2008/50/CE a </w:t>
      </w:r>
      <w:proofErr w:type="spellStart"/>
      <w:r w:rsidRPr="00CC4418">
        <w:rPr>
          <w:rFonts w:eastAsia="Times New Roman" w:cstheme="minorHAnsi"/>
          <w:color w:val="4472C4" w:themeColor="accent1"/>
          <w:lang w:eastAsia="ro-RO"/>
        </w:rPr>
        <w:t>Parlamentului</w:t>
      </w:r>
      <w:proofErr w:type="spellEnd"/>
      <w:r w:rsidRPr="00CC4418">
        <w:rPr>
          <w:rFonts w:eastAsia="Times New Roman" w:cstheme="minorHAnsi"/>
          <w:color w:val="4472C4" w:themeColor="accent1"/>
          <w:lang w:eastAsia="ro-RO"/>
        </w:rPr>
        <w:t xml:space="preserve"> European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Consiliului</w:t>
      </w:r>
      <w:proofErr w:type="spellEnd"/>
      <w:r w:rsidRPr="00CC4418">
        <w:rPr>
          <w:rFonts w:eastAsia="Times New Roman" w:cstheme="minorHAnsi"/>
          <w:color w:val="4472C4" w:themeColor="accent1"/>
          <w:lang w:eastAsia="ro-RO"/>
        </w:rPr>
        <w:t xml:space="preserve"> din 21 </w:t>
      </w:r>
      <w:proofErr w:type="spellStart"/>
      <w:r w:rsidRPr="00CC4418">
        <w:rPr>
          <w:rFonts w:eastAsia="Times New Roman" w:cstheme="minorHAnsi"/>
          <w:color w:val="4472C4" w:themeColor="accent1"/>
          <w:lang w:eastAsia="ro-RO"/>
        </w:rPr>
        <w:t>mai</w:t>
      </w:r>
      <w:proofErr w:type="spellEnd"/>
      <w:r w:rsidRPr="00CC4418">
        <w:rPr>
          <w:rFonts w:eastAsia="Times New Roman" w:cstheme="minorHAnsi"/>
          <w:color w:val="4472C4" w:themeColor="accent1"/>
          <w:lang w:eastAsia="ro-RO"/>
        </w:rPr>
        <w:t xml:space="preserve"> 2008 </w:t>
      </w:r>
      <w:proofErr w:type="spellStart"/>
      <w:r w:rsidRPr="00CC4418">
        <w:rPr>
          <w:rFonts w:eastAsia="Times New Roman" w:cstheme="minorHAnsi"/>
          <w:color w:val="4472C4" w:themeColor="accent1"/>
          <w:lang w:eastAsia="ro-RO"/>
        </w:rPr>
        <w:t>privind</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calitatea</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aerului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înconjurător</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un </w:t>
      </w:r>
      <w:proofErr w:type="spellStart"/>
      <w:r w:rsidRPr="00CC4418">
        <w:rPr>
          <w:rFonts w:eastAsia="Times New Roman" w:cstheme="minorHAnsi"/>
          <w:color w:val="4472C4" w:themeColor="accent1"/>
          <w:lang w:eastAsia="ro-RO"/>
        </w:rPr>
        <w:t>aer</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mai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curat</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pentru</w:t>
      </w:r>
      <w:proofErr w:type="spellEnd"/>
      <w:r w:rsidRPr="00CC4418">
        <w:rPr>
          <w:rFonts w:eastAsia="Times New Roman" w:cstheme="minorHAnsi"/>
          <w:color w:val="4472C4" w:themeColor="accent1"/>
          <w:lang w:eastAsia="ro-RO"/>
        </w:rPr>
        <w:t xml:space="preserve"> Europa, </w:t>
      </w:r>
      <w:proofErr w:type="spellStart"/>
      <w:r w:rsidRPr="00CC4418">
        <w:rPr>
          <w:rFonts w:eastAsia="Times New Roman" w:cstheme="minorHAnsi"/>
          <w:color w:val="4472C4" w:themeColor="accent1"/>
          <w:lang w:eastAsia="ro-RO"/>
        </w:rPr>
        <w:t>Directiva</w:t>
      </w:r>
      <w:proofErr w:type="spellEnd"/>
      <w:r w:rsidRPr="00CC4418">
        <w:rPr>
          <w:rFonts w:eastAsia="Times New Roman" w:cstheme="minorHAnsi"/>
          <w:color w:val="4472C4" w:themeColor="accent1"/>
          <w:lang w:eastAsia="ro-RO"/>
        </w:rPr>
        <w:t> </w:t>
      </w:r>
      <w:hyperlink r:id="rId17" w:tgtFrame="_blank" w:history="1">
        <w:r w:rsidRPr="00CC4418">
          <w:rPr>
            <w:rStyle w:val="Hyperlink"/>
            <w:rFonts w:eastAsia="Times New Roman" w:cstheme="minorHAnsi"/>
            <w:color w:val="4472C4" w:themeColor="accent1"/>
            <w:lang w:eastAsia="ro-RO"/>
          </w:rPr>
          <w:t>2008/98/CE</w:t>
        </w:r>
      </w:hyperlink>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Parlamentului</w:t>
      </w:r>
      <w:proofErr w:type="spellEnd"/>
      <w:r w:rsidRPr="00CC4418">
        <w:rPr>
          <w:rFonts w:eastAsia="Times New Roman" w:cstheme="minorHAnsi"/>
          <w:color w:val="4472C4" w:themeColor="accent1"/>
          <w:lang w:eastAsia="ro-RO"/>
        </w:rPr>
        <w:t xml:space="preserve"> European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Consiliului</w:t>
      </w:r>
      <w:proofErr w:type="spellEnd"/>
      <w:r w:rsidRPr="00CC4418">
        <w:rPr>
          <w:rFonts w:eastAsia="Times New Roman" w:cstheme="minorHAnsi"/>
          <w:color w:val="4472C4" w:themeColor="accent1"/>
          <w:lang w:eastAsia="ro-RO"/>
        </w:rPr>
        <w:t xml:space="preserve"> din 19 </w:t>
      </w:r>
      <w:proofErr w:type="spellStart"/>
      <w:r w:rsidRPr="00CC4418">
        <w:rPr>
          <w:rFonts w:eastAsia="Times New Roman" w:cstheme="minorHAnsi"/>
          <w:color w:val="4472C4" w:themeColor="accent1"/>
          <w:lang w:eastAsia="ro-RO"/>
        </w:rPr>
        <w:t>noiembrie</w:t>
      </w:r>
      <w:proofErr w:type="spellEnd"/>
      <w:r w:rsidRPr="00CC4418">
        <w:rPr>
          <w:rFonts w:eastAsia="Times New Roman" w:cstheme="minorHAnsi"/>
          <w:color w:val="4472C4" w:themeColor="accent1"/>
          <w:lang w:eastAsia="ro-RO"/>
        </w:rPr>
        <w:t xml:space="preserve"> 2008 </w:t>
      </w:r>
      <w:proofErr w:type="spellStart"/>
      <w:r w:rsidRPr="00CC4418">
        <w:rPr>
          <w:rFonts w:eastAsia="Times New Roman" w:cstheme="minorHAnsi"/>
          <w:color w:val="4472C4" w:themeColor="accent1"/>
          <w:lang w:eastAsia="ro-RO"/>
        </w:rPr>
        <w:t>privind</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deșeurile</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de </w:t>
      </w:r>
      <w:proofErr w:type="spellStart"/>
      <w:r w:rsidRPr="00CC4418">
        <w:rPr>
          <w:rFonts w:eastAsia="Times New Roman" w:cstheme="minorHAnsi"/>
          <w:color w:val="4472C4" w:themeColor="accent1"/>
          <w:lang w:eastAsia="ro-RO"/>
        </w:rPr>
        <w:t>abrogare</w:t>
      </w:r>
      <w:proofErr w:type="spellEnd"/>
      <w:r w:rsidRPr="00CC4418">
        <w:rPr>
          <w:rFonts w:eastAsia="Times New Roman" w:cstheme="minorHAnsi"/>
          <w:color w:val="4472C4" w:themeColor="accent1"/>
          <w:lang w:eastAsia="ro-RO"/>
        </w:rPr>
        <w:t xml:space="preserve"> a </w:t>
      </w:r>
      <w:proofErr w:type="spellStart"/>
      <w:r w:rsidRPr="00CC4418">
        <w:rPr>
          <w:rFonts w:eastAsia="Times New Roman" w:cstheme="minorHAnsi"/>
          <w:color w:val="4472C4" w:themeColor="accent1"/>
          <w:lang w:eastAsia="ro-RO"/>
        </w:rPr>
        <w:t>anumitor</w:t>
      </w:r>
      <w:proofErr w:type="spellEnd"/>
      <w:r w:rsidRPr="00CC4418">
        <w:rPr>
          <w:rFonts w:eastAsia="Times New Roman" w:cstheme="minorHAnsi"/>
          <w:color w:val="4472C4" w:themeColor="accent1"/>
          <w:lang w:eastAsia="ro-RO"/>
        </w:rPr>
        <w:t xml:space="preserve"> directive, </w:t>
      </w:r>
      <w:proofErr w:type="spellStart"/>
      <w:r w:rsidRPr="00CC4418">
        <w:rPr>
          <w:rFonts w:eastAsia="Times New Roman" w:cstheme="minorHAnsi"/>
          <w:color w:val="4472C4" w:themeColor="accent1"/>
          <w:lang w:eastAsia="ro-RO"/>
        </w:rPr>
        <w:t>și</w:t>
      </w:r>
      <w:proofErr w:type="spellEnd"/>
      <w:r w:rsidRPr="00CC4418">
        <w:rPr>
          <w:rFonts w:eastAsia="Times New Roman" w:cstheme="minorHAnsi"/>
          <w:color w:val="4472C4" w:themeColor="accent1"/>
          <w:lang w:eastAsia="ro-RO"/>
        </w:rPr>
        <w:t xml:space="preserve"> </w:t>
      </w:r>
      <w:proofErr w:type="spellStart"/>
      <w:r w:rsidRPr="00CC4418">
        <w:rPr>
          <w:rFonts w:eastAsia="Times New Roman" w:cstheme="minorHAnsi"/>
          <w:color w:val="4472C4" w:themeColor="accent1"/>
          <w:lang w:eastAsia="ro-RO"/>
        </w:rPr>
        <w:t>altele</w:t>
      </w:r>
      <w:proofErr w:type="spellEnd"/>
      <w:r w:rsidRPr="00CC4418">
        <w:rPr>
          <w:rFonts w:eastAsia="Times New Roman" w:cstheme="minorHAnsi"/>
          <w:color w:val="4472C4" w:themeColor="accent1"/>
          <w:lang w:eastAsia="ro-RO"/>
        </w:rPr>
        <w:t>).</w:t>
      </w:r>
    </w:p>
    <w:p w14:paraId="554329D9" w14:textId="77777777" w:rsidR="00B22A26" w:rsidRPr="00B22A26" w:rsidRDefault="00B22A26" w:rsidP="00B22A26">
      <w:pPr>
        <w:spacing w:after="160" w:line="259" w:lineRule="auto"/>
        <w:rPr>
          <w:rFonts w:eastAsiaTheme="minorHAnsi"/>
        </w:rPr>
      </w:pPr>
      <w:proofErr w:type="spellStart"/>
      <w:r w:rsidRPr="00B22A26">
        <w:rPr>
          <w:rFonts w:eastAsiaTheme="minorHAnsi"/>
        </w:rPr>
        <w:t>Proiectul</w:t>
      </w:r>
      <w:proofErr w:type="spellEnd"/>
      <w:r w:rsidRPr="00B22A26">
        <w:rPr>
          <w:rFonts w:eastAsiaTheme="minorHAnsi"/>
        </w:rPr>
        <w:t xml:space="preserve"> nu </w:t>
      </w:r>
      <w:proofErr w:type="spellStart"/>
      <w:r w:rsidRPr="00B22A26">
        <w:rPr>
          <w:rFonts w:eastAsiaTheme="minorHAnsi"/>
        </w:rPr>
        <w:t>este</w:t>
      </w:r>
      <w:proofErr w:type="spellEnd"/>
      <w:r w:rsidRPr="00B22A26">
        <w:rPr>
          <w:rFonts w:eastAsiaTheme="minorHAnsi"/>
        </w:rPr>
        <w:t xml:space="preserve"> </w:t>
      </w:r>
      <w:proofErr w:type="spellStart"/>
      <w:r w:rsidRPr="00B22A26">
        <w:rPr>
          <w:rFonts w:eastAsiaTheme="minorHAnsi"/>
        </w:rPr>
        <w:t>incadrat</w:t>
      </w:r>
      <w:proofErr w:type="spellEnd"/>
      <w:r w:rsidRPr="00B22A26">
        <w:rPr>
          <w:rFonts w:eastAsiaTheme="minorHAnsi"/>
        </w:rPr>
        <w:t xml:space="preserve"> in </w:t>
      </w:r>
      <w:proofErr w:type="spellStart"/>
      <w:r w:rsidRPr="00B22A26">
        <w:rPr>
          <w:rFonts w:eastAsiaTheme="minorHAnsi"/>
        </w:rPr>
        <w:t>prevederile</w:t>
      </w:r>
      <w:proofErr w:type="spellEnd"/>
      <w:r w:rsidRPr="00B22A26">
        <w:rPr>
          <w:rFonts w:eastAsiaTheme="minorHAnsi"/>
        </w:rPr>
        <w:t xml:space="preserve"> </w:t>
      </w:r>
      <w:proofErr w:type="spellStart"/>
      <w:r w:rsidRPr="00B22A26">
        <w:rPr>
          <w:rFonts w:eastAsiaTheme="minorHAnsi"/>
        </w:rPr>
        <w:t>altor</w:t>
      </w:r>
      <w:proofErr w:type="spellEnd"/>
      <w:r w:rsidRPr="00B22A26">
        <w:rPr>
          <w:rFonts w:eastAsiaTheme="minorHAnsi"/>
        </w:rPr>
        <w:t xml:space="preserve"> </w:t>
      </w:r>
      <w:proofErr w:type="spellStart"/>
      <w:r w:rsidRPr="00B22A26">
        <w:rPr>
          <w:rFonts w:eastAsiaTheme="minorHAnsi"/>
        </w:rPr>
        <w:t>acte</w:t>
      </w:r>
      <w:proofErr w:type="spellEnd"/>
      <w:r w:rsidRPr="00B22A26">
        <w:rPr>
          <w:rFonts w:eastAsiaTheme="minorHAnsi"/>
        </w:rPr>
        <w:t xml:space="preserve"> normative </w:t>
      </w:r>
      <w:proofErr w:type="spellStart"/>
      <w:r w:rsidRPr="00B22A26">
        <w:rPr>
          <w:rFonts w:eastAsiaTheme="minorHAnsi"/>
        </w:rPr>
        <w:t>nationale</w:t>
      </w:r>
      <w:proofErr w:type="spellEnd"/>
      <w:r w:rsidRPr="00B22A26">
        <w:rPr>
          <w:rFonts w:eastAsiaTheme="minorHAnsi"/>
        </w:rPr>
        <w:t xml:space="preserve"> care </w:t>
      </w:r>
      <w:proofErr w:type="spellStart"/>
      <w:r w:rsidRPr="00B22A26">
        <w:rPr>
          <w:rFonts w:eastAsiaTheme="minorHAnsi"/>
        </w:rPr>
        <w:t>transpun</w:t>
      </w:r>
      <w:proofErr w:type="spellEnd"/>
      <w:r w:rsidRPr="00B22A26">
        <w:rPr>
          <w:rFonts w:eastAsiaTheme="minorHAnsi"/>
        </w:rPr>
        <w:t xml:space="preserve"> </w:t>
      </w:r>
      <w:proofErr w:type="spellStart"/>
      <w:r w:rsidRPr="00B22A26">
        <w:rPr>
          <w:rFonts w:eastAsiaTheme="minorHAnsi"/>
        </w:rPr>
        <w:t>legislatia</w:t>
      </w:r>
      <w:proofErr w:type="spellEnd"/>
    </w:p>
    <w:p w14:paraId="01931BC6" w14:textId="450DD56B" w:rsidR="00870662" w:rsidRPr="001F07A4" w:rsidRDefault="00B22A26" w:rsidP="001F07A4">
      <w:pPr>
        <w:spacing w:after="160" w:line="259" w:lineRule="auto"/>
        <w:rPr>
          <w:rFonts w:eastAsiaTheme="minorHAnsi"/>
        </w:rPr>
      </w:pPr>
      <w:proofErr w:type="spellStart"/>
      <w:r w:rsidRPr="00B22A26">
        <w:rPr>
          <w:rFonts w:eastAsiaTheme="minorHAnsi"/>
        </w:rPr>
        <w:t>comunitara</w:t>
      </w:r>
      <w:proofErr w:type="spellEnd"/>
      <w:r w:rsidRPr="00B22A26">
        <w:rPr>
          <w:rFonts w:eastAsiaTheme="minorHAnsi"/>
        </w:rPr>
        <w:t xml:space="preserve"> (IED, SEVESO, </w:t>
      </w:r>
      <w:proofErr w:type="spellStart"/>
      <w:r w:rsidRPr="00B22A26">
        <w:rPr>
          <w:rFonts w:eastAsiaTheme="minorHAnsi"/>
        </w:rPr>
        <w:t>Directiva-cadru</w:t>
      </w:r>
      <w:proofErr w:type="spellEnd"/>
      <w:r w:rsidRPr="00B22A26">
        <w:rPr>
          <w:rFonts w:eastAsiaTheme="minorHAnsi"/>
        </w:rPr>
        <w:t xml:space="preserve"> </w:t>
      </w:r>
      <w:proofErr w:type="spellStart"/>
      <w:r w:rsidRPr="00B22A26">
        <w:rPr>
          <w:rFonts w:eastAsiaTheme="minorHAnsi"/>
        </w:rPr>
        <w:t>apa</w:t>
      </w:r>
      <w:proofErr w:type="spellEnd"/>
      <w:r w:rsidRPr="00B22A26">
        <w:rPr>
          <w:rFonts w:eastAsiaTheme="minorHAnsi"/>
        </w:rPr>
        <w:t xml:space="preserve">, </w:t>
      </w:r>
      <w:proofErr w:type="spellStart"/>
      <w:r w:rsidRPr="00B22A26">
        <w:rPr>
          <w:rFonts w:eastAsiaTheme="minorHAnsi"/>
        </w:rPr>
        <w:t>Directiva-cadru</w:t>
      </w:r>
      <w:proofErr w:type="spellEnd"/>
      <w:r w:rsidRPr="00B22A26">
        <w:rPr>
          <w:rFonts w:eastAsiaTheme="minorHAnsi"/>
        </w:rPr>
        <w:t xml:space="preserve"> </w:t>
      </w:r>
      <w:proofErr w:type="spellStart"/>
      <w:r w:rsidRPr="00B22A26">
        <w:rPr>
          <w:rFonts w:eastAsiaTheme="minorHAnsi"/>
        </w:rPr>
        <w:t>aer</w:t>
      </w:r>
      <w:proofErr w:type="spellEnd"/>
      <w:r w:rsidRPr="00B22A26">
        <w:rPr>
          <w:rFonts w:eastAsiaTheme="minorHAnsi"/>
        </w:rPr>
        <w:t xml:space="preserve">, </w:t>
      </w:r>
      <w:proofErr w:type="spellStart"/>
      <w:r w:rsidRPr="00B22A26">
        <w:rPr>
          <w:rFonts w:eastAsiaTheme="minorHAnsi"/>
        </w:rPr>
        <w:t>Directiva-cadru</w:t>
      </w:r>
      <w:proofErr w:type="spellEnd"/>
      <w:r w:rsidRPr="00B22A26">
        <w:rPr>
          <w:rFonts w:eastAsiaTheme="minorHAnsi"/>
        </w:rPr>
        <w:t xml:space="preserve"> </w:t>
      </w:r>
      <w:proofErr w:type="spellStart"/>
      <w:r w:rsidRPr="00B22A26">
        <w:rPr>
          <w:rFonts w:eastAsiaTheme="minorHAnsi"/>
        </w:rPr>
        <w:t>deseuri</w:t>
      </w:r>
      <w:proofErr w:type="spellEnd"/>
      <w:r w:rsidRPr="00B22A26">
        <w:rPr>
          <w:rFonts w:eastAsiaTheme="minorHAnsi"/>
        </w:rPr>
        <w:t xml:space="preserve"> etc.).</w:t>
      </w:r>
    </w:p>
    <w:p w14:paraId="33F6F9F0"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Imobilele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locuinte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colective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tipul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celor</w:t>
      </w:r>
      <w:proofErr w:type="spellEnd"/>
      <w:r w:rsidRPr="001F07A4">
        <w:rPr>
          <w:rFonts w:asciiTheme="minorHAnsi" w:hAnsiTheme="minorHAnsi" w:cstheme="minorHAnsi"/>
          <w:color w:val="auto"/>
          <w:sz w:val="22"/>
          <w:szCs w:val="22"/>
        </w:rPr>
        <w:t xml:space="preserve"> care fac </w:t>
      </w:r>
      <w:proofErr w:type="spellStart"/>
      <w:r w:rsidRPr="001F07A4">
        <w:rPr>
          <w:rFonts w:asciiTheme="minorHAnsi" w:hAnsiTheme="minorHAnsi" w:cstheme="minorHAnsi"/>
          <w:color w:val="auto"/>
          <w:sz w:val="22"/>
          <w:szCs w:val="22"/>
        </w:rPr>
        <w:t>obiectul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prezentei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documentatii</w:t>
      </w:r>
      <w:proofErr w:type="spellEnd"/>
      <w:r w:rsidRPr="001F07A4">
        <w:rPr>
          <w:rFonts w:asciiTheme="minorHAnsi" w:hAnsiTheme="minorHAnsi" w:cstheme="minorHAnsi"/>
          <w:color w:val="auto"/>
          <w:sz w:val="22"/>
          <w:szCs w:val="22"/>
        </w:rPr>
        <w:t xml:space="preserve"> nu se </w:t>
      </w:r>
    </w:p>
    <w:p w14:paraId="24DF3DDC"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incadreaza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domeniul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avut</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vedere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prevederile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legii</w:t>
      </w:r>
      <w:proofErr w:type="spellEnd"/>
      <w:r w:rsidRPr="001F07A4">
        <w:rPr>
          <w:rFonts w:asciiTheme="minorHAnsi" w:hAnsiTheme="minorHAnsi" w:cstheme="minorHAnsi"/>
          <w:color w:val="auto"/>
          <w:sz w:val="22"/>
          <w:szCs w:val="22"/>
        </w:rPr>
        <w:t xml:space="preserve"> nr. 278/2013 </w:t>
      </w:r>
      <w:proofErr w:type="spellStart"/>
      <w:r w:rsidRPr="001F07A4">
        <w:rPr>
          <w:rFonts w:asciiTheme="minorHAnsi" w:hAnsiTheme="minorHAnsi" w:cstheme="minorHAnsi"/>
          <w:color w:val="auto"/>
          <w:sz w:val="22"/>
          <w:szCs w:val="22"/>
        </w:rPr>
        <w:t>privind</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emisiile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industriale</w:t>
      </w:r>
      <w:proofErr w:type="spellEnd"/>
      <w:r w:rsidRPr="001F07A4">
        <w:rPr>
          <w:rFonts w:asciiTheme="minorHAnsi" w:hAnsiTheme="minorHAnsi" w:cstheme="minorHAnsi"/>
          <w:color w:val="auto"/>
          <w:sz w:val="22"/>
          <w:szCs w:val="22"/>
        </w:rPr>
        <w:t>.</w:t>
      </w:r>
    </w:p>
    <w:p w14:paraId="2354FA50"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Imobilele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locuinte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colective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tipul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celor</w:t>
      </w:r>
      <w:proofErr w:type="spellEnd"/>
      <w:r w:rsidRPr="001F07A4">
        <w:rPr>
          <w:rFonts w:asciiTheme="minorHAnsi" w:hAnsiTheme="minorHAnsi" w:cstheme="minorHAnsi"/>
          <w:color w:val="auto"/>
          <w:sz w:val="22"/>
          <w:szCs w:val="22"/>
        </w:rPr>
        <w:t xml:space="preserve"> care fac </w:t>
      </w:r>
      <w:proofErr w:type="spellStart"/>
      <w:r w:rsidRPr="001F07A4">
        <w:rPr>
          <w:rFonts w:asciiTheme="minorHAnsi" w:hAnsiTheme="minorHAnsi" w:cstheme="minorHAnsi"/>
          <w:color w:val="auto"/>
          <w:sz w:val="22"/>
          <w:szCs w:val="22"/>
        </w:rPr>
        <w:t>obiectul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prezentei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documentatii</w:t>
      </w:r>
      <w:proofErr w:type="spellEnd"/>
      <w:r w:rsidRPr="001F07A4">
        <w:rPr>
          <w:rFonts w:asciiTheme="minorHAnsi" w:hAnsiTheme="minorHAnsi" w:cstheme="minorHAnsi"/>
          <w:color w:val="auto"/>
          <w:sz w:val="22"/>
          <w:szCs w:val="22"/>
        </w:rPr>
        <w:t xml:space="preserve"> nu se </w:t>
      </w:r>
    </w:p>
    <w:p w14:paraId="0E139D4A"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incadreaza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domeniul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avut</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vedere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prevederile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directivei</w:t>
      </w:r>
      <w:proofErr w:type="spellEnd"/>
      <w:r w:rsidRPr="001F07A4">
        <w:rPr>
          <w:rFonts w:asciiTheme="minorHAnsi" w:hAnsiTheme="minorHAnsi" w:cstheme="minorHAnsi"/>
          <w:color w:val="auto"/>
          <w:sz w:val="22"/>
          <w:szCs w:val="22"/>
        </w:rPr>
        <w:t>.</w:t>
      </w:r>
    </w:p>
    <w:p w14:paraId="500082C7"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Implementarea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proiectului</w:t>
      </w:r>
      <w:proofErr w:type="spellEnd"/>
      <w:r w:rsidRPr="001F07A4">
        <w:rPr>
          <w:rFonts w:asciiTheme="minorHAnsi" w:hAnsiTheme="minorHAnsi" w:cstheme="minorHAnsi"/>
          <w:color w:val="auto"/>
          <w:sz w:val="22"/>
          <w:szCs w:val="22"/>
        </w:rPr>
        <w:t xml:space="preserve"> se </w:t>
      </w:r>
      <w:proofErr w:type="spellStart"/>
      <w:r w:rsidRPr="001F07A4">
        <w:rPr>
          <w:rFonts w:asciiTheme="minorHAnsi" w:hAnsiTheme="minorHAnsi" w:cstheme="minorHAnsi"/>
          <w:color w:val="auto"/>
          <w:sz w:val="22"/>
          <w:szCs w:val="22"/>
        </w:rPr>
        <w:t>va</w:t>
      </w:r>
      <w:proofErr w:type="spellEnd"/>
      <w:r w:rsidRPr="001F07A4">
        <w:rPr>
          <w:rFonts w:asciiTheme="minorHAnsi" w:hAnsiTheme="minorHAnsi" w:cstheme="minorHAnsi"/>
          <w:color w:val="auto"/>
          <w:sz w:val="22"/>
          <w:szCs w:val="22"/>
        </w:rPr>
        <w:t xml:space="preserve"> face </w:t>
      </w:r>
      <w:proofErr w:type="spellStart"/>
      <w:r w:rsidRPr="001F07A4">
        <w:rPr>
          <w:rFonts w:asciiTheme="minorHAnsi" w:hAnsiTheme="minorHAnsi" w:cstheme="minorHAnsi"/>
          <w:color w:val="auto"/>
          <w:sz w:val="22"/>
          <w:szCs w:val="22"/>
        </w:rPr>
        <w:t>astfel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încât</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respecte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prevederile</w:t>
      </w:r>
      <w:proofErr w:type="spellEnd"/>
      <w:r w:rsidRPr="001F07A4">
        <w:rPr>
          <w:rFonts w:asciiTheme="minorHAnsi" w:hAnsiTheme="minorHAnsi" w:cstheme="minorHAnsi"/>
          <w:color w:val="auto"/>
          <w:sz w:val="22"/>
          <w:szCs w:val="22"/>
        </w:rPr>
        <w:t xml:space="preserve"> din </w:t>
      </w:r>
      <w:proofErr w:type="spellStart"/>
      <w:r w:rsidRPr="001F07A4">
        <w:rPr>
          <w:rFonts w:asciiTheme="minorHAnsi" w:hAnsiTheme="minorHAnsi" w:cstheme="minorHAnsi"/>
          <w:color w:val="auto"/>
          <w:sz w:val="22"/>
          <w:szCs w:val="22"/>
        </w:rPr>
        <w:t>Legea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apelor</w:t>
      </w:r>
      <w:proofErr w:type="spellEnd"/>
      <w:r w:rsidRPr="001F07A4">
        <w:rPr>
          <w:rFonts w:asciiTheme="minorHAnsi" w:hAnsiTheme="minorHAnsi" w:cstheme="minorHAnsi"/>
          <w:color w:val="auto"/>
          <w:sz w:val="22"/>
          <w:szCs w:val="22"/>
        </w:rPr>
        <w:t xml:space="preserve"> nr. </w:t>
      </w:r>
    </w:p>
    <w:p w14:paraId="3EA5FB90"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r w:rsidRPr="001F07A4">
        <w:rPr>
          <w:rFonts w:asciiTheme="minorHAnsi" w:hAnsiTheme="minorHAnsi" w:cstheme="minorHAnsi"/>
          <w:color w:val="auto"/>
          <w:sz w:val="22"/>
          <w:szCs w:val="22"/>
        </w:rPr>
        <w:t xml:space="preserve">107/1996 cu </w:t>
      </w:r>
      <w:proofErr w:type="spellStart"/>
      <w:r w:rsidRPr="001F07A4">
        <w:rPr>
          <w:rFonts w:asciiTheme="minorHAnsi" w:hAnsiTheme="minorHAnsi" w:cstheme="minorHAnsi"/>
          <w:color w:val="auto"/>
          <w:sz w:val="22"/>
          <w:szCs w:val="22"/>
        </w:rPr>
        <w:t>modificarile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și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completarile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ulterioare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prin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realizarea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unui</w:t>
      </w:r>
      <w:proofErr w:type="spellEnd"/>
      <w:r w:rsidRPr="001F07A4">
        <w:rPr>
          <w:rFonts w:asciiTheme="minorHAnsi" w:hAnsiTheme="minorHAnsi" w:cstheme="minorHAnsi"/>
          <w:color w:val="auto"/>
          <w:sz w:val="22"/>
          <w:szCs w:val="22"/>
        </w:rPr>
        <w:t xml:space="preserve"> management </w:t>
      </w:r>
      <w:proofErr w:type="spellStart"/>
      <w:r w:rsidRPr="001F07A4">
        <w:rPr>
          <w:rFonts w:asciiTheme="minorHAnsi" w:hAnsiTheme="minorHAnsi" w:cstheme="minorHAnsi"/>
          <w:color w:val="auto"/>
          <w:sz w:val="22"/>
          <w:szCs w:val="22"/>
        </w:rPr>
        <w:t>corect</w:t>
      </w:r>
      <w:proofErr w:type="spellEnd"/>
      <w:r w:rsidRPr="001F07A4">
        <w:rPr>
          <w:rFonts w:asciiTheme="minorHAnsi" w:hAnsiTheme="minorHAnsi" w:cstheme="minorHAnsi"/>
          <w:color w:val="auto"/>
          <w:sz w:val="22"/>
          <w:szCs w:val="22"/>
        </w:rPr>
        <w:t xml:space="preserve"> al </w:t>
      </w:r>
    </w:p>
    <w:p w14:paraId="00B0930A"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apelor</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uzate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perioada</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construcție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sau</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funcționare</w:t>
      </w:r>
      <w:proofErr w:type="spellEnd"/>
      <w:r w:rsidRPr="001F07A4">
        <w:rPr>
          <w:rFonts w:asciiTheme="minorHAnsi" w:hAnsiTheme="minorHAnsi" w:cstheme="minorHAnsi"/>
          <w:color w:val="auto"/>
          <w:sz w:val="22"/>
          <w:szCs w:val="22"/>
        </w:rPr>
        <w:t xml:space="preserve"> precum </w:t>
      </w:r>
      <w:proofErr w:type="spellStart"/>
      <w:r w:rsidRPr="001F07A4">
        <w:rPr>
          <w:rFonts w:asciiTheme="minorHAnsi" w:hAnsiTheme="minorHAnsi" w:cstheme="minorHAnsi"/>
          <w:color w:val="auto"/>
          <w:sz w:val="22"/>
          <w:szCs w:val="22"/>
        </w:rPr>
        <w:t>și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prevenirea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scurgerilor</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poluanti</w:t>
      </w:r>
      <w:proofErr w:type="spellEnd"/>
      <w:r w:rsidRPr="001F07A4">
        <w:rPr>
          <w:rFonts w:asciiTheme="minorHAnsi" w:hAnsiTheme="minorHAnsi" w:cstheme="minorHAnsi"/>
          <w:color w:val="auto"/>
          <w:sz w:val="22"/>
          <w:szCs w:val="22"/>
        </w:rPr>
        <w:t xml:space="preserve"> </w:t>
      </w:r>
    </w:p>
    <w:p w14:paraId="1105A44D"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r w:rsidRPr="001F07A4">
        <w:rPr>
          <w:rFonts w:asciiTheme="minorHAnsi" w:hAnsiTheme="minorHAnsi" w:cstheme="minorHAnsi"/>
          <w:color w:val="auto"/>
          <w:sz w:val="22"/>
          <w:szCs w:val="22"/>
        </w:rPr>
        <w:t xml:space="preserve">pe sol </w:t>
      </w:r>
      <w:proofErr w:type="spellStart"/>
      <w:r w:rsidRPr="001F07A4">
        <w:rPr>
          <w:rFonts w:asciiTheme="minorHAnsi" w:hAnsiTheme="minorHAnsi" w:cstheme="minorHAnsi"/>
          <w:color w:val="auto"/>
          <w:sz w:val="22"/>
          <w:szCs w:val="22"/>
        </w:rPr>
        <w:t>în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timpul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constructiei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și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exploatarii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astfel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încât</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sa</w:t>
      </w:r>
      <w:proofErr w:type="spellEnd"/>
      <w:r w:rsidRPr="001F07A4">
        <w:rPr>
          <w:rFonts w:asciiTheme="minorHAnsi" w:hAnsiTheme="minorHAnsi" w:cstheme="minorHAnsi"/>
          <w:color w:val="auto"/>
          <w:sz w:val="22"/>
          <w:szCs w:val="22"/>
        </w:rPr>
        <w:t xml:space="preserve"> nu </w:t>
      </w:r>
      <w:proofErr w:type="spellStart"/>
      <w:r w:rsidRPr="001F07A4">
        <w:rPr>
          <w:rFonts w:asciiTheme="minorHAnsi" w:hAnsiTheme="minorHAnsi" w:cstheme="minorHAnsi"/>
          <w:color w:val="auto"/>
          <w:sz w:val="22"/>
          <w:szCs w:val="22"/>
        </w:rPr>
        <w:t>existe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efecte</w:t>
      </w:r>
      <w:proofErr w:type="spellEnd"/>
      <w:r w:rsidRPr="001F07A4">
        <w:rPr>
          <w:rFonts w:asciiTheme="minorHAnsi" w:hAnsiTheme="minorHAnsi" w:cstheme="minorHAnsi"/>
          <w:color w:val="auto"/>
          <w:sz w:val="22"/>
          <w:szCs w:val="22"/>
        </w:rPr>
        <w:t xml:space="preserve"> negative </w:t>
      </w:r>
      <w:proofErr w:type="spellStart"/>
      <w:r w:rsidRPr="001F07A4">
        <w:rPr>
          <w:rFonts w:asciiTheme="minorHAnsi" w:hAnsiTheme="minorHAnsi" w:cstheme="minorHAnsi"/>
          <w:color w:val="auto"/>
          <w:sz w:val="22"/>
          <w:szCs w:val="22"/>
        </w:rPr>
        <w:t>asupra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apelor</w:t>
      </w:r>
      <w:proofErr w:type="spellEnd"/>
      <w:r w:rsidRPr="001F07A4">
        <w:rPr>
          <w:rFonts w:asciiTheme="minorHAnsi" w:hAnsiTheme="minorHAnsi" w:cstheme="minorHAnsi"/>
          <w:color w:val="auto"/>
          <w:sz w:val="22"/>
          <w:szCs w:val="22"/>
        </w:rPr>
        <w:t xml:space="preserve"> </w:t>
      </w:r>
    </w:p>
    <w:p w14:paraId="5279E8F2" w14:textId="207CE442" w:rsidR="00870662"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subterane</w:t>
      </w:r>
      <w:proofErr w:type="spellEnd"/>
      <w:r w:rsidRPr="001F07A4">
        <w:rPr>
          <w:rFonts w:asciiTheme="minorHAnsi" w:hAnsiTheme="minorHAnsi" w:cstheme="minorHAnsi"/>
          <w:color w:val="auto"/>
          <w:sz w:val="22"/>
          <w:szCs w:val="22"/>
        </w:rPr>
        <w:t>.</w:t>
      </w:r>
    </w:p>
    <w:p w14:paraId="3D0DBE94"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Implementarea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proiectului</w:t>
      </w:r>
      <w:proofErr w:type="spellEnd"/>
      <w:r w:rsidRPr="001F07A4">
        <w:rPr>
          <w:rFonts w:asciiTheme="minorHAnsi" w:hAnsiTheme="minorHAnsi" w:cstheme="minorHAnsi"/>
          <w:color w:val="auto"/>
          <w:sz w:val="22"/>
          <w:szCs w:val="22"/>
        </w:rPr>
        <w:t xml:space="preserve"> se </w:t>
      </w:r>
      <w:proofErr w:type="spellStart"/>
      <w:r w:rsidRPr="001F07A4">
        <w:rPr>
          <w:rFonts w:asciiTheme="minorHAnsi" w:hAnsiTheme="minorHAnsi" w:cstheme="minorHAnsi"/>
          <w:color w:val="auto"/>
          <w:sz w:val="22"/>
          <w:szCs w:val="22"/>
        </w:rPr>
        <w:t>va</w:t>
      </w:r>
      <w:proofErr w:type="spellEnd"/>
      <w:r w:rsidRPr="001F07A4">
        <w:rPr>
          <w:rFonts w:asciiTheme="minorHAnsi" w:hAnsiTheme="minorHAnsi" w:cstheme="minorHAnsi"/>
          <w:color w:val="auto"/>
          <w:sz w:val="22"/>
          <w:szCs w:val="22"/>
        </w:rPr>
        <w:t xml:space="preserve"> face cu </w:t>
      </w:r>
      <w:proofErr w:type="spellStart"/>
      <w:r w:rsidRPr="001F07A4">
        <w:rPr>
          <w:rFonts w:asciiTheme="minorHAnsi" w:hAnsiTheme="minorHAnsi" w:cstheme="minorHAnsi"/>
          <w:color w:val="auto"/>
          <w:sz w:val="22"/>
          <w:szCs w:val="22"/>
        </w:rPr>
        <w:t>respectarea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prevederilor</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Legii</w:t>
      </w:r>
      <w:proofErr w:type="spellEnd"/>
      <w:r w:rsidRPr="001F07A4">
        <w:rPr>
          <w:rFonts w:asciiTheme="minorHAnsi" w:hAnsiTheme="minorHAnsi" w:cstheme="minorHAnsi"/>
          <w:color w:val="auto"/>
          <w:sz w:val="22"/>
          <w:szCs w:val="22"/>
        </w:rPr>
        <w:t xml:space="preserve"> nr. 104/2001 </w:t>
      </w:r>
      <w:proofErr w:type="spellStart"/>
      <w:r w:rsidRPr="001F07A4">
        <w:rPr>
          <w:rFonts w:asciiTheme="minorHAnsi" w:hAnsiTheme="minorHAnsi" w:cstheme="minorHAnsi"/>
          <w:color w:val="auto"/>
          <w:sz w:val="22"/>
          <w:szCs w:val="22"/>
        </w:rPr>
        <w:t>astfel</w:t>
      </w:r>
      <w:proofErr w:type="spellEnd"/>
      <w:r w:rsidRPr="001F07A4">
        <w:rPr>
          <w:rFonts w:asciiTheme="minorHAnsi" w:hAnsiTheme="minorHAnsi" w:cstheme="minorHAnsi"/>
          <w:color w:val="auto"/>
          <w:sz w:val="22"/>
          <w:szCs w:val="22"/>
        </w:rPr>
        <w:t xml:space="preserve"> </w:t>
      </w:r>
    </w:p>
    <w:p w14:paraId="53550BA8"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încât</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sa</w:t>
      </w:r>
      <w:proofErr w:type="spellEnd"/>
      <w:r w:rsidRPr="001F07A4">
        <w:rPr>
          <w:rFonts w:asciiTheme="minorHAnsi" w:hAnsiTheme="minorHAnsi" w:cstheme="minorHAnsi"/>
          <w:color w:val="auto"/>
          <w:sz w:val="22"/>
          <w:szCs w:val="22"/>
        </w:rPr>
        <w:t xml:space="preserve"> nu </w:t>
      </w:r>
      <w:proofErr w:type="spellStart"/>
      <w:r w:rsidRPr="001F07A4">
        <w:rPr>
          <w:rFonts w:asciiTheme="minorHAnsi" w:hAnsiTheme="minorHAnsi" w:cstheme="minorHAnsi"/>
          <w:color w:val="auto"/>
          <w:sz w:val="22"/>
          <w:szCs w:val="22"/>
        </w:rPr>
        <w:t>existe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surse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poluanti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pentru</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aerul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inconjurator</w:t>
      </w:r>
      <w:proofErr w:type="spellEnd"/>
      <w:r w:rsidRPr="001F07A4">
        <w:rPr>
          <w:rFonts w:asciiTheme="minorHAnsi" w:hAnsiTheme="minorHAnsi" w:cstheme="minorHAnsi"/>
          <w:color w:val="auto"/>
          <w:sz w:val="22"/>
          <w:szCs w:val="22"/>
        </w:rPr>
        <w:t>.</w:t>
      </w:r>
    </w:p>
    <w:p w14:paraId="62C4B25B"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Deseurile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menajere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cele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reciclabile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vor</w:t>
      </w:r>
      <w:proofErr w:type="spellEnd"/>
      <w:r w:rsidRPr="001F07A4">
        <w:rPr>
          <w:rFonts w:asciiTheme="minorHAnsi" w:hAnsiTheme="minorHAnsi" w:cstheme="minorHAnsi"/>
          <w:color w:val="auto"/>
          <w:sz w:val="22"/>
          <w:szCs w:val="22"/>
        </w:rPr>
        <w:t xml:space="preserve"> fi </w:t>
      </w:r>
      <w:proofErr w:type="spellStart"/>
      <w:r w:rsidRPr="001F07A4">
        <w:rPr>
          <w:rFonts w:asciiTheme="minorHAnsi" w:hAnsiTheme="minorHAnsi" w:cstheme="minorHAnsi"/>
          <w:color w:val="auto"/>
          <w:sz w:val="22"/>
          <w:szCs w:val="22"/>
        </w:rPr>
        <w:t>depozitate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selectiv</w:t>
      </w:r>
      <w:proofErr w:type="spellEnd"/>
      <w:r w:rsidRPr="001F07A4">
        <w:rPr>
          <w:rFonts w:asciiTheme="minorHAnsi" w:hAnsiTheme="minorHAnsi" w:cstheme="minorHAnsi"/>
          <w:color w:val="auto"/>
          <w:sz w:val="22"/>
          <w:szCs w:val="22"/>
        </w:rPr>
        <w:t xml:space="preserve">, in </w:t>
      </w:r>
      <w:proofErr w:type="spellStart"/>
      <w:r w:rsidRPr="001F07A4">
        <w:rPr>
          <w:rFonts w:asciiTheme="minorHAnsi" w:hAnsiTheme="minorHAnsi" w:cstheme="minorHAnsi"/>
          <w:color w:val="auto"/>
          <w:sz w:val="22"/>
          <w:szCs w:val="22"/>
        </w:rPr>
        <w:t>Europubele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etanse</w:t>
      </w:r>
      <w:proofErr w:type="spellEnd"/>
      <w:r w:rsidRPr="001F07A4">
        <w:rPr>
          <w:rFonts w:asciiTheme="minorHAnsi" w:hAnsiTheme="minorHAnsi" w:cstheme="minorHAnsi"/>
          <w:color w:val="auto"/>
          <w:sz w:val="22"/>
          <w:szCs w:val="22"/>
        </w:rPr>
        <w:t xml:space="preserve"> pe o </w:t>
      </w:r>
    </w:p>
    <w:p w14:paraId="2EFB330A"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platforma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impermeabila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vor</w:t>
      </w:r>
      <w:proofErr w:type="spellEnd"/>
      <w:r w:rsidRPr="001F07A4">
        <w:rPr>
          <w:rFonts w:asciiTheme="minorHAnsi" w:hAnsiTheme="minorHAnsi" w:cstheme="minorHAnsi"/>
          <w:color w:val="auto"/>
          <w:sz w:val="22"/>
          <w:szCs w:val="22"/>
        </w:rPr>
        <w:t xml:space="preserve"> fi </w:t>
      </w:r>
      <w:proofErr w:type="spellStart"/>
      <w:r w:rsidRPr="001F07A4">
        <w:rPr>
          <w:rFonts w:asciiTheme="minorHAnsi" w:hAnsiTheme="minorHAnsi" w:cstheme="minorHAnsi"/>
          <w:color w:val="auto"/>
          <w:sz w:val="22"/>
          <w:szCs w:val="22"/>
        </w:rPr>
        <w:t>colectate</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societatea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locala</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salubritate</w:t>
      </w:r>
      <w:proofErr w:type="spellEnd"/>
      <w:r w:rsidRPr="001F07A4">
        <w:rPr>
          <w:rFonts w:asciiTheme="minorHAnsi" w:hAnsiTheme="minorHAnsi" w:cstheme="minorHAnsi"/>
          <w:color w:val="auto"/>
          <w:sz w:val="22"/>
          <w:szCs w:val="22"/>
        </w:rPr>
        <w:t>.</w:t>
      </w:r>
    </w:p>
    <w:p w14:paraId="75E1C246"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lastRenderedPageBreak/>
        <w:t>Atat</w:t>
      </w:r>
      <w:proofErr w:type="spellEnd"/>
      <w:r w:rsidRPr="001F07A4">
        <w:rPr>
          <w:rFonts w:asciiTheme="minorHAnsi" w:hAnsiTheme="minorHAnsi" w:cstheme="minorHAnsi"/>
          <w:color w:val="auto"/>
          <w:sz w:val="22"/>
          <w:szCs w:val="22"/>
        </w:rPr>
        <w:t xml:space="preserve"> la </w:t>
      </w:r>
      <w:proofErr w:type="spellStart"/>
      <w:r w:rsidRPr="001F07A4">
        <w:rPr>
          <w:rFonts w:asciiTheme="minorHAnsi" w:hAnsiTheme="minorHAnsi" w:cstheme="minorHAnsi"/>
          <w:color w:val="auto"/>
          <w:sz w:val="22"/>
          <w:szCs w:val="22"/>
        </w:rPr>
        <w:t>nivel</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proiectare</w:t>
      </w:r>
      <w:proofErr w:type="spellEnd"/>
      <w:r w:rsidRPr="001F07A4">
        <w:rPr>
          <w:rFonts w:asciiTheme="minorHAnsi" w:hAnsiTheme="minorHAnsi" w:cstheme="minorHAnsi"/>
          <w:color w:val="auto"/>
          <w:sz w:val="22"/>
          <w:szCs w:val="22"/>
        </w:rPr>
        <w:t xml:space="preserve">, cat </w:t>
      </w:r>
      <w:proofErr w:type="spellStart"/>
      <w:r w:rsidRPr="001F07A4">
        <w:rPr>
          <w:rFonts w:asciiTheme="minorHAnsi" w:hAnsiTheme="minorHAnsi" w:cstheme="minorHAnsi"/>
          <w:color w:val="auto"/>
          <w:sz w:val="22"/>
          <w:szCs w:val="22"/>
        </w:rPr>
        <w:t>si</w:t>
      </w:r>
      <w:proofErr w:type="spellEnd"/>
      <w:r w:rsidRPr="001F07A4">
        <w:rPr>
          <w:rFonts w:asciiTheme="minorHAnsi" w:hAnsiTheme="minorHAnsi" w:cstheme="minorHAnsi"/>
          <w:color w:val="auto"/>
          <w:sz w:val="22"/>
          <w:szCs w:val="22"/>
        </w:rPr>
        <w:t xml:space="preserve"> la </w:t>
      </w:r>
      <w:proofErr w:type="spellStart"/>
      <w:r w:rsidRPr="001F07A4">
        <w:rPr>
          <w:rFonts w:asciiTheme="minorHAnsi" w:hAnsiTheme="minorHAnsi" w:cstheme="minorHAnsi"/>
          <w:color w:val="auto"/>
          <w:sz w:val="22"/>
          <w:szCs w:val="22"/>
        </w:rPr>
        <w:t>nivel</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executie</w:t>
      </w:r>
      <w:proofErr w:type="spellEnd"/>
      <w:r w:rsidRPr="001F07A4">
        <w:rPr>
          <w:rFonts w:asciiTheme="minorHAnsi" w:hAnsiTheme="minorHAnsi" w:cstheme="minorHAnsi"/>
          <w:color w:val="auto"/>
          <w:sz w:val="22"/>
          <w:szCs w:val="22"/>
        </w:rPr>
        <w:t xml:space="preserve"> se </w:t>
      </w:r>
      <w:proofErr w:type="spellStart"/>
      <w:r w:rsidRPr="001F07A4">
        <w:rPr>
          <w:rFonts w:asciiTheme="minorHAnsi" w:hAnsiTheme="minorHAnsi" w:cstheme="minorHAnsi"/>
          <w:color w:val="auto"/>
          <w:sz w:val="22"/>
          <w:szCs w:val="22"/>
        </w:rPr>
        <w:t>respecta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toate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prevederile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legislatiei</w:t>
      </w:r>
      <w:proofErr w:type="spellEnd"/>
      <w:r w:rsidRPr="001F07A4">
        <w:rPr>
          <w:rFonts w:asciiTheme="minorHAnsi" w:hAnsiTheme="minorHAnsi" w:cstheme="minorHAnsi"/>
          <w:color w:val="auto"/>
          <w:sz w:val="22"/>
          <w:szCs w:val="22"/>
        </w:rPr>
        <w:t xml:space="preserve"> </w:t>
      </w:r>
    </w:p>
    <w:p w14:paraId="70E6E7BF"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nationale</w:t>
      </w:r>
      <w:proofErr w:type="spellEnd"/>
      <w:r w:rsidRPr="001F07A4">
        <w:rPr>
          <w:rFonts w:asciiTheme="minorHAnsi" w:hAnsiTheme="minorHAnsi" w:cstheme="minorHAnsi"/>
          <w:color w:val="auto"/>
          <w:sz w:val="22"/>
          <w:szCs w:val="22"/>
        </w:rPr>
        <w:t xml:space="preserve"> care </w:t>
      </w:r>
      <w:proofErr w:type="spellStart"/>
      <w:r w:rsidRPr="001F07A4">
        <w:rPr>
          <w:rFonts w:asciiTheme="minorHAnsi" w:hAnsiTheme="minorHAnsi" w:cstheme="minorHAnsi"/>
          <w:color w:val="auto"/>
          <w:sz w:val="22"/>
          <w:szCs w:val="22"/>
        </w:rPr>
        <w:t>transpun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legislatia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europeana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privind</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protectia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calitatii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factorilor</w:t>
      </w:r>
      <w:proofErr w:type="spellEnd"/>
      <w:r w:rsidRPr="001F07A4">
        <w:rPr>
          <w:rFonts w:asciiTheme="minorHAnsi" w:hAnsiTheme="minorHAnsi" w:cstheme="minorHAnsi"/>
          <w:color w:val="auto"/>
          <w:sz w:val="22"/>
          <w:szCs w:val="22"/>
        </w:rPr>
        <w:t xml:space="preserve"> de </w:t>
      </w:r>
      <w:proofErr w:type="spellStart"/>
      <w:r w:rsidRPr="001F07A4">
        <w:rPr>
          <w:rFonts w:asciiTheme="minorHAnsi" w:hAnsiTheme="minorHAnsi" w:cstheme="minorHAnsi"/>
          <w:color w:val="auto"/>
          <w:sz w:val="22"/>
          <w:szCs w:val="22"/>
        </w:rPr>
        <w:t>mediu</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respectiv</w:t>
      </w:r>
      <w:proofErr w:type="spellEnd"/>
      <w:r w:rsidRPr="001F07A4">
        <w:rPr>
          <w:rFonts w:asciiTheme="minorHAnsi" w:hAnsiTheme="minorHAnsi" w:cstheme="minorHAnsi"/>
          <w:color w:val="auto"/>
          <w:sz w:val="22"/>
          <w:szCs w:val="22"/>
        </w:rPr>
        <w:t xml:space="preserve"> </w:t>
      </w:r>
    </w:p>
    <w:p w14:paraId="65556F03"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actele</w:t>
      </w:r>
      <w:proofErr w:type="spellEnd"/>
      <w:r w:rsidRPr="001F07A4">
        <w:rPr>
          <w:rFonts w:asciiTheme="minorHAnsi" w:hAnsiTheme="minorHAnsi" w:cstheme="minorHAnsi"/>
          <w:color w:val="auto"/>
          <w:sz w:val="22"/>
          <w:szCs w:val="22"/>
        </w:rPr>
        <w:t xml:space="preserve"> normative ale </w:t>
      </w:r>
      <w:proofErr w:type="spellStart"/>
      <w:r w:rsidRPr="001F07A4">
        <w:rPr>
          <w:rFonts w:asciiTheme="minorHAnsi" w:hAnsiTheme="minorHAnsi" w:cstheme="minorHAnsi"/>
          <w:color w:val="auto"/>
          <w:sz w:val="22"/>
          <w:szCs w:val="22"/>
        </w:rPr>
        <w:t>Comunitatii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Europene</w:t>
      </w:r>
      <w:proofErr w:type="spellEnd"/>
      <w:r w:rsidRPr="001F07A4">
        <w:rPr>
          <w:rFonts w:asciiTheme="minorHAnsi" w:hAnsiTheme="minorHAnsi" w:cstheme="minorHAnsi"/>
          <w:color w:val="auto"/>
          <w:sz w:val="22"/>
          <w:szCs w:val="22"/>
        </w:rPr>
        <w:t>.</w:t>
      </w:r>
    </w:p>
    <w:p w14:paraId="1990C432"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Proiectul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propus</w:t>
      </w:r>
      <w:proofErr w:type="spellEnd"/>
      <w:r w:rsidRPr="001F07A4">
        <w:rPr>
          <w:rFonts w:asciiTheme="minorHAnsi" w:hAnsiTheme="minorHAnsi" w:cstheme="minorHAnsi"/>
          <w:color w:val="auto"/>
          <w:sz w:val="22"/>
          <w:szCs w:val="22"/>
        </w:rPr>
        <w:t xml:space="preserve"> intra sub </w:t>
      </w:r>
      <w:proofErr w:type="spellStart"/>
      <w:r w:rsidRPr="001F07A4">
        <w:rPr>
          <w:rFonts w:asciiTheme="minorHAnsi" w:hAnsiTheme="minorHAnsi" w:cstheme="minorHAnsi"/>
          <w:color w:val="auto"/>
          <w:sz w:val="22"/>
          <w:szCs w:val="22"/>
        </w:rPr>
        <w:t>incidenta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Legii</w:t>
      </w:r>
      <w:proofErr w:type="spellEnd"/>
      <w:r w:rsidRPr="001F07A4">
        <w:rPr>
          <w:rFonts w:asciiTheme="minorHAnsi" w:hAnsiTheme="minorHAnsi" w:cstheme="minorHAnsi"/>
          <w:color w:val="auto"/>
          <w:sz w:val="22"/>
          <w:szCs w:val="22"/>
        </w:rPr>
        <w:t xml:space="preserve"> nr. 292/2018 </w:t>
      </w:r>
      <w:proofErr w:type="spellStart"/>
      <w:r w:rsidRPr="001F07A4">
        <w:rPr>
          <w:rFonts w:asciiTheme="minorHAnsi" w:hAnsiTheme="minorHAnsi" w:cstheme="minorHAnsi"/>
          <w:color w:val="auto"/>
          <w:sz w:val="22"/>
          <w:szCs w:val="22"/>
        </w:rPr>
        <w:t>privind</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evaluarea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impactului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asupra</w:t>
      </w:r>
      <w:proofErr w:type="spellEnd"/>
      <w:r w:rsidRPr="001F07A4">
        <w:rPr>
          <w:rFonts w:asciiTheme="minorHAnsi" w:hAnsiTheme="minorHAnsi" w:cstheme="minorHAnsi"/>
          <w:color w:val="auto"/>
          <w:sz w:val="22"/>
          <w:szCs w:val="22"/>
        </w:rPr>
        <w:t xml:space="preserve"> </w:t>
      </w:r>
    </w:p>
    <w:p w14:paraId="61C3808A"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mediului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fiind</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incadrat</w:t>
      </w:r>
      <w:proofErr w:type="spellEnd"/>
      <w:r w:rsidRPr="001F07A4">
        <w:rPr>
          <w:rFonts w:asciiTheme="minorHAnsi" w:hAnsiTheme="minorHAnsi" w:cstheme="minorHAnsi"/>
          <w:color w:val="auto"/>
          <w:sz w:val="22"/>
          <w:szCs w:val="22"/>
        </w:rPr>
        <w:t xml:space="preserve"> in </w:t>
      </w:r>
      <w:proofErr w:type="spellStart"/>
      <w:r w:rsidRPr="001F07A4">
        <w:rPr>
          <w:rFonts w:asciiTheme="minorHAnsi" w:hAnsiTheme="minorHAnsi" w:cstheme="minorHAnsi"/>
          <w:color w:val="auto"/>
          <w:sz w:val="22"/>
          <w:szCs w:val="22"/>
        </w:rPr>
        <w:t>anexa</w:t>
      </w:r>
      <w:proofErr w:type="spellEnd"/>
      <w:r w:rsidRPr="001F07A4">
        <w:rPr>
          <w:rFonts w:asciiTheme="minorHAnsi" w:hAnsiTheme="minorHAnsi" w:cstheme="minorHAnsi"/>
          <w:color w:val="auto"/>
          <w:sz w:val="22"/>
          <w:szCs w:val="22"/>
        </w:rPr>
        <w:t xml:space="preserve"> 2, la </w:t>
      </w:r>
      <w:proofErr w:type="spellStart"/>
      <w:r w:rsidRPr="001F07A4">
        <w:rPr>
          <w:rFonts w:asciiTheme="minorHAnsi" w:hAnsiTheme="minorHAnsi" w:cstheme="minorHAnsi"/>
          <w:color w:val="auto"/>
          <w:sz w:val="22"/>
          <w:szCs w:val="22"/>
        </w:rPr>
        <w:t>punctul</w:t>
      </w:r>
      <w:proofErr w:type="spellEnd"/>
      <w:r w:rsidRPr="001F07A4">
        <w:rPr>
          <w:rFonts w:asciiTheme="minorHAnsi" w:hAnsiTheme="minorHAnsi" w:cstheme="minorHAnsi"/>
          <w:color w:val="auto"/>
          <w:sz w:val="22"/>
          <w:szCs w:val="22"/>
        </w:rPr>
        <w:t xml:space="preserve"> 10, lit. b)</w:t>
      </w:r>
    </w:p>
    <w:p w14:paraId="242707D3"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Proiectul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propus</w:t>
      </w:r>
      <w:proofErr w:type="spellEnd"/>
      <w:r w:rsidRPr="001F07A4">
        <w:rPr>
          <w:rFonts w:asciiTheme="minorHAnsi" w:hAnsiTheme="minorHAnsi" w:cstheme="minorHAnsi"/>
          <w:color w:val="auto"/>
          <w:sz w:val="22"/>
          <w:szCs w:val="22"/>
        </w:rPr>
        <w:t xml:space="preserve"> nu intra sub </w:t>
      </w:r>
      <w:proofErr w:type="spellStart"/>
      <w:r w:rsidRPr="001F07A4">
        <w:rPr>
          <w:rFonts w:asciiTheme="minorHAnsi" w:hAnsiTheme="minorHAnsi" w:cstheme="minorHAnsi"/>
          <w:color w:val="auto"/>
          <w:sz w:val="22"/>
          <w:szCs w:val="22"/>
        </w:rPr>
        <w:t>incidenta</w:t>
      </w:r>
      <w:proofErr w:type="spellEnd"/>
      <w:r w:rsidRPr="001F07A4">
        <w:rPr>
          <w:rFonts w:asciiTheme="minorHAnsi" w:hAnsiTheme="minorHAnsi" w:cstheme="minorHAnsi"/>
          <w:color w:val="auto"/>
          <w:sz w:val="22"/>
          <w:szCs w:val="22"/>
        </w:rPr>
        <w:t xml:space="preserve"> art. 28 di OUG nr. 57/2007 </w:t>
      </w:r>
      <w:proofErr w:type="spellStart"/>
      <w:r w:rsidRPr="001F07A4">
        <w:rPr>
          <w:rFonts w:asciiTheme="minorHAnsi" w:hAnsiTheme="minorHAnsi" w:cstheme="minorHAnsi"/>
          <w:color w:val="auto"/>
          <w:sz w:val="22"/>
          <w:szCs w:val="22"/>
        </w:rPr>
        <w:t>privind</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regimul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ariilor</w:t>
      </w:r>
      <w:proofErr w:type="spellEnd"/>
      <w:r w:rsidRPr="001F07A4">
        <w:rPr>
          <w:rFonts w:asciiTheme="minorHAnsi" w:hAnsiTheme="minorHAnsi" w:cstheme="minorHAnsi"/>
          <w:color w:val="auto"/>
          <w:sz w:val="22"/>
          <w:szCs w:val="22"/>
        </w:rPr>
        <w:t xml:space="preserve"> </w:t>
      </w:r>
    </w:p>
    <w:p w14:paraId="0863ED64"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naturale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protejate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conservarea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habitatelor</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naturale</w:t>
      </w:r>
      <w:proofErr w:type="spellEnd"/>
      <w:r w:rsidRPr="001F07A4">
        <w:rPr>
          <w:rFonts w:asciiTheme="minorHAnsi" w:hAnsiTheme="minorHAnsi" w:cstheme="minorHAnsi"/>
          <w:color w:val="auto"/>
          <w:sz w:val="22"/>
          <w:szCs w:val="22"/>
        </w:rPr>
        <w:t xml:space="preserve">, a </w:t>
      </w:r>
      <w:proofErr w:type="spellStart"/>
      <w:r w:rsidRPr="001F07A4">
        <w:rPr>
          <w:rFonts w:asciiTheme="minorHAnsi" w:hAnsiTheme="minorHAnsi" w:cstheme="minorHAnsi"/>
          <w:color w:val="auto"/>
          <w:sz w:val="22"/>
          <w:szCs w:val="22"/>
        </w:rPr>
        <w:t>florei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faunei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salbatice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aprobata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prin</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Legea</w:t>
      </w:r>
      <w:proofErr w:type="spellEnd"/>
      <w:r w:rsidRPr="001F07A4">
        <w:rPr>
          <w:rFonts w:asciiTheme="minorHAnsi" w:hAnsiTheme="minorHAnsi" w:cstheme="minorHAnsi"/>
          <w:color w:val="auto"/>
          <w:sz w:val="22"/>
          <w:szCs w:val="22"/>
        </w:rPr>
        <w:t xml:space="preserve"> </w:t>
      </w:r>
    </w:p>
    <w:p w14:paraId="7C96D098"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r w:rsidRPr="001F07A4">
        <w:rPr>
          <w:rFonts w:asciiTheme="minorHAnsi" w:hAnsiTheme="minorHAnsi" w:cstheme="minorHAnsi"/>
          <w:color w:val="auto"/>
          <w:sz w:val="22"/>
          <w:szCs w:val="22"/>
        </w:rPr>
        <w:t xml:space="preserve">nr. 49/2011, cu </w:t>
      </w:r>
      <w:proofErr w:type="spellStart"/>
      <w:r w:rsidRPr="001F07A4">
        <w:rPr>
          <w:rFonts w:asciiTheme="minorHAnsi" w:hAnsiTheme="minorHAnsi" w:cstheme="minorHAnsi"/>
          <w:color w:val="auto"/>
          <w:sz w:val="22"/>
          <w:szCs w:val="22"/>
        </w:rPr>
        <w:t>modificarile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completarile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ulterioare</w:t>
      </w:r>
      <w:proofErr w:type="spellEnd"/>
      <w:r w:rsidRPr="001F07A4">
        <w:rPr>
          <w:rFonts w:asciiTheme="minorHAnsi" w:hAnsiTheme="minorHAnsi" w:cstheme="minorHAnsi"/>
          <w:color w:val="auto"/>
          <w:sz w:val="22"/>
          <w:szCs w:val="22"/>
        </w:rPr>
        <w:t>.</w:t>
      </w:r>
    </w:p>
    <w:p w14:paraId="40CD4B0F" w14:textId="77777777" w:rsidR="00EB6B41" w:rsidRPr="001F07A4" w:rsidRDefault="00EB6B41" w:rsidP="00EB6B41">
      <w:pPr>
        <w:pStyle w:val="Default"/>
        <w:spacing w:line="360" w:lineRule="auto"/>
        <w:jc w:val="both"/>
        <w:rPr>
          <w:rFonts w:asciiTheme="minorHAnsi" w:hAnsiTheme="minorHAnsi" w:cstheme="minorHAnsi"/>
          <w:color w:val="auto"/>
          <w:sz w:val="22"/>
          <w:szCs w:val="22"/>
        </w:rPr>
      </w:pPr>
      <w:proofErr w:type="spellStart"/>
      <w:r w:rsidRPr="001F07A4">
        <w:rPr>
          <w:rFonts w:asciiTheme="minorHAnsi" w:hAnsiTheme="minorHAnsi" w:cstheme="minorHAnsi"/>
          <w:color w:val="auto"/>
          <w:sz w:val="22"/>
          <w:szCs w:val="22"/>
        </w:rPr>
        <w:t>Proiectul</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propus</w:t>
      </w:r>
      <w:proofErr w:type="spellEnd"/>
      <w:r w:rsidRPr="001F07A4">
        <w:rPr>
          <w:rFonts w:asciiTheme="minorHAnsi" w:hAnsiTheme="minorHAnsi" w:cstheme="minorHAnsi"/>
          <w:color w:val="auto"/>
          <w:sz w:val="22"/>
          <w:szCs w:val="22"/>
        </w:rPr>
        <w:t xml:space="preserve"> nu intra sub </w:t>
      </w:r>
      <w:proofErr w:type="spellStart"/>
      <w:r w:rsidRPr="001F07A4">
        <w:rPr>
          <w:rFonts w:asciiTheme="minorHAnsi" w:hAnsiTheme="minorHAnsi" w:cstheme="minorHAnsi"/>
          <w:color w:val="auto"/>
          <w:sz w:val="22"/>
          <w:szCs w:val="22"/>
        </w:rPr>
        <w:t>incidenta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prevederilor</w:t>
      </w:r>
      <w:proofErr w:type="spellEnd"/>
      <w:r w:rsidRPr="001F07A4">
        <w:rPr>
          <w:rFonts w:asciiTheme="minorHAnsi" w:hAnsiTheme="minorHAnsi" w:cstheme="minorHAnsi"/>
          <w:color w:val="auto"/>
          <w:sz w:val="22"/>
          <w:szCs w:val="22"/>
        </w:rPr>
        <w:t xml:space="preserve"> art. 48(1) lit. f) din </w:t>
      </w:r>
      <w:proofErr w:type="spellStart"/>
      <w:r w:rsidRPr="001F07A4">
        <w:rPr>
          <w:rFonts w:asciiTheme="minorHAnsi" w:hAnsiTheme="minorHAnsi" w:cstheme="minorHAnsi"/>
          <w:color w:val="auto"/>
          <w:sz w:val="22"/>
          <w:szCs w:val="22"/>
        </w:rPr>
        <w:t>Legea</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apelor</w:t>
      </w:r>
      <w:proofErr w:type="spellEnd"/>
      <w:r w:rsidRPr="001F07A4">
        <w:rPr>
          <w:rFonts w:asciiTheme="minorHAnsi" w:hAnsiTheme="minorHAnsi" w:cstheme="minorHAnsi"/>
          <w:color w:val="auto"/>
          <w:sz w:val="22"/>
          <w:szCs w:val="22"/>
        </w:rPr>
        <w:t xml:space="preserve"> nr. </w:t>
      </w:r>
    </w:p>
    <w:p w14:paraId="20402670" w14:textId="1EC55166" w:rsidR="00870662" w:rsidRPr="001F07A4" w:rsidRDefault="00EB6B41" w:rsidP="00EB6B41">
      <w:pPr>
        <w:pStyle w:val="Default"/>
        <w:spacing w:line="360" w:lineRule="auto"/>
        <w:jc w:val="both"/>
        <w:rPr>
          <w:rFonts w:asciiTheme="minorHAnsi" w:hAnsiTheme="minorHAnsi" w:cstheme="minorHAnsi"/>
          <w:color w:val="auto"/>
          <w:sz w:val="22"/>
          <w:szCs w:val="22"/>
        </w:rPr>
      </w:pPr>
      <w:r w:rsidRPr="001F07A4">
        <w:rPr>
          <w:rFonts w:asciiTheme="minorHAnsi" w:hAnsiTheme="minorHAnsi" w:cstheme="minorHAnsi"/>
          <w:color w:val="auto"/>
          <w:sz w:val="22"/>
          <w:szCs w:val="22"/>
        </w:rPr>
        <w:t xml:space="preserve">107/1996, cu </w:t>
      </w:r>
      <w:proofErr w:type="spellStart"/>
      <w:r w:rsidRPr="001F07A4">
        <w:rPr>
          <w:rFonts w:asciiTheme="minorHAnsi" w:hAnsiTheme="minorHAnsi" w:cstheme="minorHAnsi"/>
          <w:color w:val="auto"/>
          <w:sz w:val="22"/>
          <w:szCs w:val="22"/>
        </w:rPr>
        <w:t>modificarile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si</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completarile</w:t>
      </w:r>
      <w:proofErr w:type="spellEnd"/>
      <w:r w:rsidRPr="001F07A4">
        <w:rPr>
          <w:rFonts w:asciiTheme="minorHAnsi" w:hAnsiTheme="minorHAnsi" w:cstheme="minorHAnsi"/>
          <w:color w:val="auto"/>
          <w:sz w:val="22"/>
          <w:szCs w:val="22"/>
        </w:rPr>
        <w:t xml:space="preserve"> </w:t>
      </w:r>
      <w:proofErr w:type="spellStart"/>
      <w:r w:rsidRPr="001F07A4">
        <w:rPr>
          <w:rFonts w:asciiTheme="minorHAnsi" w:hAnsiTheme="minorHAnsi" w:cstheme="minorHAnsi"/>
          <w:color w:val="auto"/>
          <w:sz w:val="22"/>
          <w:szCs w:val="22"/>
        </w:rPr>
        <w:t>ulterioare</w:t>
      </w:r>
      <w:proofErr w:type="spellEnd"/>
    </w:p>
    <w:p w14:paraId="323DD6F3" w14:textId="18D22E32" w:rsidR="005D33D1" w:rsidRPr="00CC4418"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xml:space="preserve">B. Se </w:t>
      </w:r>
      <w:proofErr w:type="spellStart"/>
      <w:r w:rsidRPr="00CC4418">
        <w:rPr>
          <w:rFonts w:eastAsia="Times New Roman" w:cstheme="minorHAnsi"/>
          <w:b/>
          <w:bCs/>
          <w:color w:val="4472C4" w:themeColor="accent1"/>
          <w:lang w:eastAsia="ro-RO"/>
        </w:rPr>
        <w:t>va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menționa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planul</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programul</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strategia</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documentul</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programare</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planificare</w:t>
      </w:r>
      <w:proofErr w:type="spellEnd"/>
      <w:r w:rsidRPr="00CC4418">
        <w:rPr>
          <w:rFonts w:eastAsia="Times New Roman" w:cstheme="minorHAnsi"/>
          <w:b/>
          <w:bCs/>
          <w:color w:val="4472C4" w:themeColor="accent1"/>
          <w:lang w:eastAsia="ro-RO"/>
        </w:rPr>
        <w:t xml:space="preserve"> din care face </w:t>
      </w:r>
      <w:proofErr w:type="spellStart"/>
      <w:r w:rsidRPr="00CC4418">
        <w:rPr>
          <w:rFonts w:eastAsia="Times New Roman" w:cstheme="minorHAnsi"/>
          <w:b/>
          <w:bCs/>
          <w:color w:val="4472C4" w:themeColor="accent1"/>
          <w:lang w:eastAsia="ro-RO"/>
        </w:rPr>
        <w:t>proiectul</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indicarea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normativ</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prin</w:t>
      </w:r>
      <w:proofErr w:type="spellEnd"/>
      <w:r w:rsidRPr="00CC4418">
        <w:rPr>
          <w:rFonts w:eastAsia="Times New Roman" w:cstheme="minorHAnsi"/>
          <w:b/>
          <w:bCs/>
          <w:color w:val="4472C4" w:themeColor="accent1"/>
          <w:lang w:eastAsia="ro-RO"/>
        </w:rPr>
        <w:t xml:space="preserve"> care a </w:t>
      </w:r>
      <w:proofErr w:type="spellStart"/>
      <w:r w:rsidRPr="00CC4418">
        <w:rPr>
          <w:rFonts w:eastAsia="Times New Roman" w:cstheme="minorHAnsi"/>
          <w:b/>
          <w:bCs/>
          <w:color w:val="4472C4" w:themeColor="accent1"/>
          <w:lang w:eastAsia="ro-RO"/>
        </w:rPr>
        <w:t>fost</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aprobat</w:t>
      </w:r>
      <w:proofErr w:type="spellEnd"/>
      <w:r w:rsidRPr="00CC4418">
        <w:rPr>
          <w:rFonts w:eastAsia="Times New Roman" w:cstheme="minorHAnsi"/>
          <w:b/>
          <w:bCs/>
          <w:color w:val="4472C4" w:themeColor="accent1"/>
          <w:lang w:eastAsia="ro-RO"/>
        </w:rPr>
        <w:t>.</w:t>
      </w:r>
    </w:p>
    <w:p w14:paraId="5242F414" w14:textId="504420BD" w:rsidR="00DF2B75" w:rsidRPr="001F07A4" w:rsidRDefault="00DF2B75" w:rsidP="005D33D1">
      <w:pPr>
        <w:shd w:val="clear" w:color="auto" w:fill="FFFFFF"/>
        <w:spacing w:after="0" w:line="360" w:lineRule="auto"/>
        <w:jc w:val="both"/>
        <w:rPr>
          <w:rFonts w:eastAsia="Times New Roman" w:cstheme="minorHAnsi"/>
          <w:lang w:eastAsia="ro-RO"/>
        </w:rPr>
      </w:pPr>
      <w:r w:rsidRPr="001F07A4">
        <w:rPr>
          <w:rFonts w:eastAsia="Times New Roman" w:cstheme="minorHAnsi"/>
          <w:lang w:eastAsia="ro-RO"/>
        </w:rPr>
        <w:t xml:space="preserve">Nu </w:t>
      </w:r>
      <w:proofErr w:type="spellStart"/>
      <w:r w:rsidRPr="001F07A4">
        <w:rPr>
          <w:rFonts w:eastAsia="Times New Roman" w:cstheme="minorHAnsi"/>
          <w:lang w:eastAsia="ro-RO"/>
        </w:rPr>
        <w:t>este</w:t>
      </w:r>
      <w:proofErr w:type="spellEnd"/>
      <w:r w:rsidRPr="001F07A4">
        <w:rPr>
          <w:rFonts w:eastAsia="Times New Roman" w:cstheme="minorHAnsi"/>
          <w:lang w:eastAsia="ro-RO"/>
        </w:rPr>
        <w:t xml:space="preserve"> </w:t>
      </w:r>
      <w:proofErr w:type="spellStart"/>
      <w:r w:rsidRPr="001F07A4">
        <w:rPr>
          <w:rFonts w:eastAsia="Times New Roman" w:cstheme="minorHAnsi"/>
          <w:lang w:eastAsia="ro-RO"/>
        </w:rPr>
        <w:t>cazul</w:t>
      </w:r>
      <w:proofErr w:type="spellEnd"/>
      <w:r w:rsidRPr="001F07A4">
        <w:rPr>
          <w:rFonts w:eastAsia="Times New Roman" w:cstheme="minorHAnsi"/>
          <w:lang w:eastAsia="ro-RO"/>
        </w:rPr>
        <w:t>.</w:t>
      </w:r>
    </w:p>
    <w:p w14:paraId="096BECEA" w14:textId="77777777" w:rsidR="005D33D1" w:rsidRPr="006039ED" w:rsidRDefault="005D33D1" w:rsidP="005D33D1">
      <w:pPr>
        <w:shd w:val="clear" w:color="auto" w:fill="FFFFFF"/>
        <w:spacing w:after="0" w:line="360" w:lineRule="auto"/>
        <w:jc w:val="both"/>
        <w:rPr>
          <w:rFonts w:eastAsia="Times New Roman" w:cstheme="minorHAnsi"/>
          <w:b/>
          <w:bCs/>
          <w:color w:val="0070C0"/>
          <w:lang w:eastAsia="ro-RO"/>
        </w:rPr>
      </w:pPr>
      <w:r w:rsidRPr="006039ED">
        <w:rPr>
          <w:rFonts w:eastAsia="Times New Roman" w:cstheme="minorHAnsi"/>
          <w:b/>
          <w:bCs/>
          <w:color w:val="0070C0"/>
          <w:lang w:eastAsia="ro-RO"/>
        </w:rPr>
        <w:t>X. </w:t>
      </w:r>
      <w:proofErr w:type="spellStart"/>
      <w:r w:rsidRPr="006039ED">
        <w:rPr>
          <w:rFonts w:eastAsia="Times New Roman" w:cstheme="minorHAnsi"/>
          <w:b/>
          <w:bCs/>
          <w:color w:val="0070C0"/>
          <w:lang w:eastAsia="ro-RO"/>
        </w:rPr>
        <w:t>Lucrări</w:t>
      </w:r>
      <w:proofErr w:type="spellEnd"/>
      <w:r w:rsidRPr="006039ED">
        <w:rPr>
          <w:rFonts w:eastAsia="Times New Roman" w:cstheme="minorHAnsi"/>
          <w:b/>
          <w:bCs/>
          <w:color w:val="0070C0"/>
          <w:lang w:eastAsia="ro-RO"/>
        </w:rPr>
        <w:t xml:space="preserve"> </w:t>
      </w:r>
      <w:proofErr w:type="spellStart"/>
      <w:r w:rsidRPr="006039ED">
        <w:rPr>
          <w:rFonts w:eastAsia="Times New Roman" w:cstheme="minorHAnsi"/>
          <w:b/>
          <w:bCs/>
          <w:color w:val="0070C0"/>
          <w:lang w:eastAsia="ro-RO"/>
        </w:rPr>
        <w:t>necesare</w:t>
      </w:r>
      <w:proofErr w:type="spellEnd"/>
      <w:r w:rsidRPr="006039ED">
        <w:rPr>
          <w:rFonts w:eastAsia="Times New Roman" w:cstheme="minorHAnsi"/>
          <w:b/>
          <w:bCs/>
          <w:color w:val="0070C0"/>
          <w:lang w:eastAsia="ro-RO"/>
        </w:rPr>
        <w:t xml:space="preserve"> </w:t>
      </w:r>
      <w:proofErr w:type="spellStart"/>
      <w:r w:rsidRPr="006039ED">
        <w:rPr>
          <w:rFonts w:eastAsia="Times New Roman" w:cstheme="minorHAnsi"/>
          <w:b/>
          <w:bCs/>
          <w:color w:val="0070C0"/>
          <w:lang w:eastAsia="ro-RO"/>
        </w:rPr>
        <w:t>organizării</w:t>
      </w:r>
      <w:proofErr w:type="spellEnd"/>
      <w:r w:rsidRPr="006039ED">
        <w:rPr>
          <w:rFonts w:eastAsia="Times New Roman" w:cstheme="minorHAnsi"/>
          <w:b/>
          <w:bCs/>
          <w:color w:val="0070C0"/>
          <w:lang w:eastAsia="ro-RO"/>
        </w:rPr>
        <w:t xml:space="preserve"> de </w:t>
      </w:r>
      <w:proofErr w:type="spellStart"/>
      <w:r w:rsidRPr="006039ED">
        <w:rPr>
          <w:rFonts w:eastAsia="Times New Roman" w:cstheme="minorHAnsi"/>
          <w:b/>
          <w:bCs/>
          <w:color w:val="0070C0"/>
          <w:lang w:eastAsia="ro-RO"/>
        </w:rPr>
        <w:t>șantier</w:t>
      </w:r>
      <w:proofErr w:type="spellEnd"/>
      <w:r w:rsidRPr="006039ED">
        <w:rPr>
          <w:rFonts w:eastAsia="Times New Roman" w:cstheme="minorHAnsi"/>
          <w:b/>
          <w:bCs/>
          <w:color w:val="0070C0"/>
          <w:lang w:eastAsia="ro-RO"/>
        </w:rPr>
        <w:t>:</w:t>
      </w:r>
    </w:p>
    <w:p w14:paraId="0C6C8F2C" w14:textId="38D0C7D0" w:rsidR="005D33D1"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descrierea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lucrărilor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necesare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organizării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șantier</w:t>
      </w:r>
      <w:proofErr w:type="spellEnd"/>
      <w:r w:rsidRPr="00CC4418">
        <w:rPr>
          <w:rFonts w:eastAsia="Times New Roman" w:cstheme="minorHAnsi"/>
          <w:b/>
          <w:bCs/>
          <w:color w:val="4472C4" w:themeColor="accent1"/>
          <w:lang w:eastAsia="ro-RO"/>
        </w:rPr>
        <w:t>;</w:t>
      </w:r>
    </w:p>
    <w:p w14:paraId="73266793" w14:textId="77777777" w:rsidR="001F07A4" w:rsidRPr="001F07A4" w:rsidRDefault="001F07A4" w:rsidP="001F07A4">
      <w:pPr>
        <w:spacing w:after="160" w:line="259" w:lineRule="auto"/>
        <w:rPr>
          <w:rFonts w:eastAsiaTheme="minorHAnsi"/>
        </w:rPr>
      </w:pPr>
      <w:proofErr w:type="spellStart"/>
      <w:r w:rsidRPr="001F07A4">
        <w:rPr>
          <w:rFonts w:eastAsiaTheme="minorHAnsi"/>
        </w:rPr>
        <w:t>Pentru</w:t>
      </w:r>
      <w:proofErr w:type="spellEnd"/>
      <w:r w:rsidRPr="001F07A4">
        <w:rPr>
          <w:rFonts w:eastAsiaTheme="minorHAnsi"/>
        </w:rPr>
        <w:t xml:space="preserve"> </w:t>
      </w:r>
      <w:proofErr w:type="spellStart"/>
      <w:r w:rsidRPr="001F07A4">
        <w:rPr>
          <w:rFonts w:eastAsiaTheme="minorHAnsi"/>
        </w:rPr>
        <w:t>lucrarile</w:t>
      </w:r>
      <w:proofErr w:type="spellEnd"/>
      <w:r w:rsidRPr="001F07A4">
        <w:rPr>
          <w:rFonts w:eastAsiaTheme="minorHAnsi"/>
        </w:rPr>
        <w:t xml:space="preserve"> </w:t>
      </w:r>
      <w:proofErr w:type="spellStart"/>
      <w:r w:rsidRPr="001F07A4">
        <w:rPr>
          <w:rFonts w:eastAsiaTheme="minorHAnsi"/>
        </w:rPr>
        <w:t>prevazute</w:t>
      </w:r>
      <w:proofErr w:type="spellEnd"/>
      <w:r w:rsidRPr="001F07A4">
        <w:rPr>
          <w:rFonts w:eastAsiaTheme="minorHAnsi"/>
        </w:rPr>
        <w:t xml:space="preserve"> </w:t>
      </w:r>
      <w:proofErr w:type="spellStart"/>
      <w:r w:rsidRPr="001F07A4">
        <w:rPr>
          <w:rFonts w:eastAsiaTheme="minorHAnsi"/>
        </w:rPr>
        <w:t>prin</w:t>
      </w:r>
      <w:proofErr w:type="spellEnd"/>
      <w:r w:rsidRPr="001F07A4">
        <w:rPr>
          <w:rFonts w:eastAsiaTheme="minorHAnsi"/>
        </w:rPr>
        <w:t xml:space="preserve"> </w:t>
      </w:r>
      <w:proofErr w:type="spellStart"/>
      <w:r w:rsidRPr="001F07A4">
        <w:rPr>
          <w:rFonts w:eastAsiaTheme="minorHAnsi"/>
        </w:rPr>
        <w:t>proiect</w:t>
      </w:r>
      <w:proofErr w:type="spellEnd"/>
      <w:r w:rsidRPr="001F07A4">
        <w:rPr>
          <w:rFonts w:eastAsiaTheme="minorHAnsi"/>
        </w:rPr>
        <w:t xml:space="preserve">, se </w:t>
      </w:r>
      <w:proofErr w:type="spellStart"/>
      <w:r w:rsidRPr="001F07A4">
        <w:rPr>
          <w:rFonts w:eastAsiaTheme="minorHAnsi"/>
        </w:rPr>
        <w:t>vor</w:t>
      </w:r>
      <w:proofErr w:type="spellEnd"/>
      <w:r w:rsidRPr="001F07A4">
        <w:rPr>
          <w:rFonts w:eastAsiaTheme="minorHAnsi"/>
        </w:rPr>
        <w:t xml:space="preserve"> </w:t>
      </w:r>
      <w:proofErr w:type="spellStart"/>
      <w:r w:rsidRPr="001F07A4">
        <w:rPr>
          <w:rFonts w:eastAsiaTheme="minorHAnsi"/>
        </w:rPr>
        <w:t>respecta</w:t>
      </w:r>
      <w:proofErr w:type="spellEnd"/>
      <w:r w:rsidRPr="001F07A4">
        <w:rPr>
          <w:rFonts w:eastAsiaTheme="minorHAnsi"/>
        </w:rPr>
        <w:t xml:space="preserve"> </w:t>
      </w:r>
      <w:proofErr w:type="spellStart"/>
      <w:r w:rsidRPr="001F07A4">
        <w:rPr>
          <w:rFonts w:eastAsiaTheme="minorHAnsi"/>
        </w:rPr>
        <w:t>obligatoriu</w:t>
      </w:r>
      <w:proofErr w:type="spellEnd"/>
      <w:r w:rsidRPr="001F07A4">
        <w:rPr>
          <w:rFonts w:eastAsiaTheme="minorHAnsi"/>
        </w:rPr>
        <w:t xml:space="preserve"> </w:t>
      </w:r>
      <w:proofErr w:type="spellStart"/>
      <w:r w:rsidRPr="001F07A4">
        <w:rPr>
          <w:rFonts w:eastAsiaTheme="minorHAnsi"/>
        </w:rPr>
        <w:t>masurile</w:t>
      </w:r>
      <w:proofErr w:type="spellEnd"/>
      <w:r w:rsidRPr="001F07A4">
        <w:rPr>
          <w:rFonts w:eastAsiaTheme="minorHAnsi"/>
        </w:rPr>
        <w:t xml:space="preserve"> </w:t>
      </w:r>
      <w:proofErr w:type="spellStart"/>
      <w:r w:rsidRPr="001F07A4">
        <w:rPr>
          <w:rFonts w:eastAsiaTheme="minorHAnsi"/>
        </w:rPr>
        <w:t>specifice</w:t>
      </w:r>
      <w:proofErr w:type="spellEnd"/>
      <w:r w:rsidRPr="001F07A4">
        <w:rPr>
          <w:rFonts w:eastAsiaTheme="minorHAnsi"/>
        </w:rPr>
        <w:t xml:space="preserve"> </w:t>
      </w:r>
      <w:proofErr w:type="spellStart"/>
      <w:r w:rsidRPr="001F07A4">
        <w:rPr>
          <w:rFonts w:eastAsiaTheme="minorHAnsi"/>
        </w:rPr>
        <w:t>pentru</w:t>
      </w:r>
      <w:proofErr w:type="spellEnd"/>
      <w:r w:rsidRPr="001F07A4">
        <w:rPr>
          <w:rFonts w:eastAsiaTheme="minorHAnsi"/>
        </w:rPr>
        <w:t xml:space="preserve"> </w:t>
      </w:r>
      <w:proofErr w:type="spellStart"/>
      <w:r w:rsidRPr="001F07A4">
        <w:rPr>
          <w:rFonts w:eastAsiaTheme="minorHAnsi"/>
        </w:rPr>
        <w:t>reducerea</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eliminarea</w:t>
      </w:r>
      <w:proofErr w:type="spellEnd"/>
      <w:r w:rsidRPr="001F07A4">
        <w:rPr>
          <w:rFonts w:eastAsiaTheme="minorHAnsi"/>
        </w:rPr>
        <w:t xml:space="preserve"> </w:t>
      </w:r>
      <w:proofErr w:type="spellStart"/>
      <w:r w:rsidRPr="001F07A4">
        <w:rPr>
          <w:rFonts w:eastAsiaTheme="minorHAnsi"/>
        </w:rPr>
        <w:t>efectelor</w:t>
      </w:r>
      <w:proofErr w:type="spellEnd"/>
      <w:r w:rsidRPr="001F07A4">
        <w:rPr>
          <w:rFonts w:eastAsiaTheme="minorHAnsi"/>
        </w:rPr>
        <w:t xml:space="preserve"> generate de </w:t>
      </w:r>
      <w:proofErr w:type="spellStart"/>
      <w:r w:rsidRPr="001F07A4">
        <w:rPr>
          <w:rFonts w:eastAsiaTheme="minorHAnsi"/>
        </w:rPr>
        <w:t>acestea</w:t>
      </w:r>
      <w:proofErr w:type="spellEnd"/>
      <w:r w:rsidRPr="001F07A4">
        <w:rPr>
          <w:rFonts w:eastAsiaTheme="minorHAnsi"/>
        </w:rPr>
        <w:t xml:space="preserve"> </w:t>
      </w:r>
      <w:proofErr w:type="spellStart"/>
      <w:r w:rsidRPr="001F07A4">
        <w:rPr>
          <w:rFonts w:eastAsiaTheme="minorHAnsi"/>
        </w:rPr>
        <w:t>asupra</w:t>
      </w:r>
      <w:proofErr w:type="spellEnd"/>
      <w:r w:rsidRPr="001F07A4">
        <w:rPr>
          <w:rFonts w:eastAsiaTheme="minorHAnsi"/>
        </w:rPr>
        <w:t xml:space="preserve"> </w:t>
      </w:r>
      <w:proofErr w:type="spellStart"/>
      <w:r w:rsidRPr="001F07A4">
        <w:rPr>
          <w:rFonts w:eastAsiaTheme="minorHAnsi"/>
        </w:rPr>
        <w:t>sanatatii</w:t>
      </w:r>
      <w:proofErr w:type="spellEnd"/>
      <w:r w:rsidRPr="001F07A4">
        <w:rPr>
          <w:rFonts w:eastAsiaTheme="minorHAnsi"/>
        </w:rPr>
        <w:t xml:space="preserve"> </w:t>
      </w:r>
      <w:proofErr w:type="spellStart"/>
      <w:r w:rsidRPr="001F07A4">
        <w:rPr>
          <w:rFonts w:eastAsiaTheme="minorHAnsi"/>
        </w:rPr>
        <w:t>umane</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mediului</w:t>
      </w:r>
      <w:proofErr w:type="spellEnd"/>
      <w:r w:rsidRPr="001F07A4">
        <w:rPr>
          <w:rFonts w:eastAsiaTheme="minorHAnsi"/>
        </w:rPr>
        <w:t xml:space="preserve"> </w:t>
      </w:r>
      <w:proofErr w:type="spellStart"/>
      <w:r w:rsidRPr="001F07A4">
        <w:rPr>
          <w:rFonts w:eastAsiaTheme="minorHAnsi"/>
        </w:rPr>
        <w:t>inconjurator</w:t>
      </w:r>
      <w:proofErr w:type="spellEnd"/>
      <w:r w:rsidRPr="001F07A4">
        <w:rPr>
          <w:rFonts w:eastAsiaTheme="minorHAnsi"/>
        </w:rPr>
        <w:t>.</w:t>
      </w:r>
    </w:p>
    <w:p w14:paraId="2360736E" w14:textId="77777777" w:rsidR="001F07A4" w:rsidRPr="001F07A4" w:rsidRDefault="001F07A4" w:rsidP="001F07A4">
      <w:pPr>
        <w:spacing w:after="160" w:line="259" w:lineRule="auto"/>
        <w:rPr>
          <w:rFonts w:eastAsiaTheme="minorHAnsi"/>
        </w:rPr>
      </w:pPr>
      <w:r w:rsidRPr="001F07A4">
        <w:rPr>
          <w:rFonts w:eastAsiaTheme="minorHAnsi"/>
        </w:rPr>
        <w:t xml:space="preserve">Se are in </w:t>
      </w:r>
      <w:proofErr w:type="spellStart"/>
      <w:r w:rsidRPr="001F07A4">
        <w:rPr>
          <w:rFonts w:eastAsiaTheme="minorHAnsi"/>
        </w:rPr>
        <w:t>vedere</w:t>
      </w:r>
      <w:proofErr w:type="spellEnd"/>
      <w:r w:rsidRPr="001F07A4">
        <w:rPr>
          <w:rFonts w:eastAsiaTheme="minorHAnsi"/>
        </w:rPr>
        <w:t>:</w:t>
      </w:r>
    </w:p>
    <w:p w14:paraId="463914B5"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imprejmuirea</w:t>
      </w:r>
      <w:proofErr w:type="spellEnd"/>
      <w:r w:rsidRPr="001F07A4">
        <w:rPr>
          <w:rFonts w:eastAsiaTheme="minorHAnsi"/>
        </w:rPr>
        <w:t xml:space="preserve"> </w:t>
      </w:r>
      <w:proofErr w:type="spellStart"/>
      <w:r w:rsidRPr="001F07A4">
        <w:rPr>
          <w:rFonts w:eastAsiaTheme="minorHAnsi"/>
        </w:rPr>
        <w:t>corespunzatoare</w:t>
      </w:r>
      <w:proofErr w:type="spellEnd"/>
      <w:r w:rsidRPr="001F07A4">
        <w:rPr>
          <w:rFonts w:eastAsiaTheme="minorHAnsi"/>
        </w:rPr>
        <w:t xml:space="preserve"> a </w:t>
      </w:r>
      <w:proofErr w:type="spellStart"/>
      <w:r w:rsidRPr="001F07A4">
        <w:rPr>
          <w:rFonts w:eastAsiaTheme="minorHAnsi"/>
        </w:rPr>
        <w:t>zonelor</w:t>
      </w:r>
      <w:proofErr w:type="spellEnd"/>
      <w:r w:rsidRPr="001F07A4">
        <w:rPr>
          <w:rFonts w:eastAsiaTheme="minorHAnsi"/>
        </w:rPr>
        <w:t xml:space="preserve"> de </w:t>
      </w:r>
      <w:proofErr w:type="spellStart"/>
      <w:r w:rsidRPr="001F07A4">
        <w:rPr>
          <w:rFonts w:eastAsiaTheme="minorHAnsi"/>
        </w:rPr>
        <w:t>lucru</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montarea</w:t>
      </w:r>
      <w:proofErr w:type="spellEnd"/>
      <w:r w:rsidRPr="001F07A4">
        <w:rPr>
          <w:rFonts w:eastAsiaTheme="minorHAnsi"/>
        </w:rPr>
        <w:t xml:space="preserve"> de </w:t>
      </w:r>
      <w:proofErr w:type="spellStart"/>
      <w:r w:rsidRPr="001F07A4">
        <w:rPr>
          <w:rFonts w:eastAsiaTheme="minorHAnsi"/>
        </w:rPr>
        <w:t>avertizoare</w:t>
      </w:r>
      <w:proofErr w:type="spellEnd"/>
      <w:r w:rsidRPr="001F07A4">
        <w:rPr>
          <w:rFonts w:eastAsiaTheme="minorHAnsi"/>
        </w:rPr>
        <w:t xml:space="preserve"> </w:t>
      </w:r>
      <w:proofErr w:type="spellStart"/>
      <w:r w:rsidRPr="001F07A4">
        <w:rPr>
          <w:rFonts w:eastAsiaTheme="minorHAnsi"/>
        </w:rPr>
        <w:t>vizuale</w:t>
      </w:r>
      <w:proofErr w:type="spellEnd"/>
      <w:r w:rsidRPr="001F07A4">
        <w:rPr>
          <w:rFonts w:eastAsiaTheme="minorHAnsi"/>
        </w:rPr>
        <w:t>;</w:t>
      </w:r>
    </w:p>
    <w:p w14:paraId="16DC441D"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organizarea</w:t>
      </w:r>
      <w:proofErr w:type="spellEnd"/>
      <w:r w:rsidRPr="001F07A4">
        <w:rPr>
          <w:rFonts w:eastAsiaTheme="minorHAnsi"/>
        </w:rPr>
        <w:t xml:space="preserve"> de </w:t>
      </w:r>
      <w:proofErr w:type="spellStart"/>
      <w:r w:rsidRPr="001F07A4">
        <w:rPr>
          <w:rFonts w:eastAsiaTheme="minorHAnsi"/>
        </w:rPr>
        <w:t>santier</w:t>
      </w:r>
      <w:proofErr w:type="spellEnd"/>
      <w:r w:rsidRPr="001F07A4">
        <w:rPr>
          <w:rFonts w:eastAsiaTheme="minorHAnsi"/>
        </w:rPr>
        <w:t xml:space="preserve"> se </w:t>
      </w:r>
      <w:proofErr w:type="spellStart"/>
      <w:r w:rsidRPr="001F07A4">
        <w:rPr>
          <w:rFonts w:eastAsiaTheme="minorHAnsi"/>
        </w:rPr>
        <w:t>va</w:t>
      </w:r>
      <w:proofErr w:type="spellEnd"/>
      <w:r w:rsidRPr="001F07A4">
        <w:rPr>
          <w:rFonts w:eastAsiaTheme="minorHAnsi"/>
        </w:rPr>
        <w:t xml:space="preserve"> </w:t>
      </w:r>
      <w:proofErr w:type="spellStart"/>
      <w:r w:rsidRPr="001F07A4">
        <w:rPr>
          <w:rFonts w:eastAsiaTheme="minorHAnsi"/>
        </w:rPr>
        <w:t>realiza</w:t>
      </w:r>
      <w:proofErr w:type="spellEnd"/>
      <w:r w:rsidRPr="001F07A4">
        <w:rPr>
          <w:rFonts w:eastAsiaTheme="minorHAnsi"/>
        </w:rPr>
        <w:t xml:space="preserve"> in </w:t>
      </w:r>
      <w:proofErr w:type="spellStart"/>
      <w:r w:rsidRPr="001F07A4">
        <w:rPr>
          <w:rFonts w:eastAsiaTheme="minorHAnsi"/>
        </w:rPr>
        <w:t>interiorul</w:t>
      </w:r>
      <w:proofErr w:type="spellEnd"/>
      <w:r w:rsidRPr="001F07A4">
        <w:rPr>
          <w:rFonts w:eastAsiaTheme="minorHAnsi"/>
        </w:rPr>
        <w:t xml:space="preserve"> </w:t>
      </w:r>
      <w:proofErr w:type="spellStart"/>
      <w:r w:rsidRPr="001F07A4">
        <w:rPr>
          <w:rFonts w:eastAsiaTheme="minorHAnsi"/>
        </w:rPr>
        <w:t>amplasamentului</w:t>
      </w:r>
      <w:proofErr w:type="spellEnd"/>
      <w:r w:rsidRPr="001F07A4">
        <w:rPr>
          <w:rFonts w:eastAsiaTheme="minorHAnsi"/>
        </w:rPr>
        <w:t xml:space="preserve"> </w:t>
      </w:r>
      <w:proofErr w:type="spellStart"/>
      <w:r w:rsidRPr="001F07A4">
        <w:rPr>
          <w:rFonts w:eastAsiaTheme="minorHAnsi"/>
        </w:rPr>
        <w:t>astfel</w:t>
      </w:r>
      <w:proofErr w:type="spellEnd"/>
      <w:r w:rsidRPr="001F07A4">
        <w:rPr>
          <w:rFonts w:eastAsiaTheme="minorHAnsi"/>
        </w:rPr>
        <w:t xml:space="preserve"> </w:t>
      </w:r>
      <w:proofErr w:type="spellStart"/>
      <w:r w:rsidRPr="001F07A4">
        <w:rPr>
          <w:rFonts w:eastAsiaTheme="minorHAnsi"/>
        </w:rPr>
        <w:t>incat</w:t>
      </w:r>
      <w:proofErr w:type="spellEnd"/>
      <w:r w:rsidRPr="001F07A4">
        <w:rPr>
          <w:rFonts w:eastAsiaTheme="minorHAnsi"/>
        </w:rPr>
        <w:t xml:space="preserve"> </w:t>
      </w:r>
      <w:proofErr w:type="spellStart"/>
      <w:r w:rsidRPr="001F07A4">
        <w:rPr>
          <w:rFonts w:eastAsiaTheme="minorHAnsi"/>
        </w:rPr>
        <w:t>impactul</w:t>
      </w:r>
      <w:proofErr w:type="spellEnd"/>
      <w:r w:rsidRPr="001F07A4">
        <w:rPr>
          <w:rFonts w:eastAsiaTheme="minorHAnsi"/>
        </w:rPr>
        <w:t xml:space="preserve"> </w:t>
      </w:r>
      <w:proofErr w:type="spellStart"/>
      <w:r w:rsidRPr="001F07A4">
        <w:rPr>
          <w:rFonts w:eastAsiaTheme="minorHAnsi"/>
        </w:rPr>
        <w:t>generat</w:t>
      </w:r>
      <w:proofErr w:type="spellEnd"/>
      <w:r w:rsidRPr="001F07A4">
        <w:rPr>
          <w:rFonts w:eastAsiaTheme="minorHAnsi"/>
        </w:rPr>
        <w:t xml:space="preserve"> de</w:t>
      </w:r>
    </w:p>
    <w:p w14:paraId="1B2DD6A4" w14:textId="77777777" w:rsidR="001F07A4" w:rsidRPr="001F07A4" w:rsidRDefault="001F07A4" w:rsidP="001F07A4">
      <w:pPr>
        <w:spacing w:after="160" w:line="259" w:lineRule="auto"/>
        <w:rPr>
          <w:rFonts w:eastAsiaTheme="minorHAnsi"/>
        </w:rPr>
      </w:pPr>
      <w:proofErr w:type="spellStart"/>
      <w:r w:rsidRPr="001F07A4">
        <w:rPr>
          <w:rFonts w:eastAsiaTheme="minorHAnsi"/>
        </w:rPr>
        <w:t>aceasta</w:t>
      </w:r>
      <w:proofErr w:type="spellEnd"/>
      <w:r w:rsidRPr="001F07A4">
        <w:rPr>
          <w:rFonts w:eastAsiaTheme="minorHAnsi"/>
        </w:rPr>
        <w:t xml:space="preserve"> </w:t>
      </w:r>
      <w:proofErr w:type="spellStart"/>
      <w:r w:rsidRPr="001F07A4">
        <w:rPr>
          <w:rFonts w:eastAsiaTheme="minorHAnsi"/>
        </w:rPr>
        <w:t>asupra</w:t>
      </w:r>
      <w:proofErr w:type="spellEnd"/>
      <w:r w:rsidRPr="001F07A4">
        <w:rPr>
          <w:rFonts w:eastAsiaTheme="minorHAnsi"/>
        </w:rPr>
        <w:t xml:space="preserve"> </w:t>
      </w:r>
      <w:proofErr w:type="spellStart"/>
      <w:r w:rsidRPr="001F07A4">
        <w:rPr>
          <w:rFonts w:eastAsiaTheme="minorHAnsi"/>
        </w:rPr>
        <w:t>factorilor</w:t>
      </w:r>
      <w:proofErr w:type="spellEnd"/>
      <w:r w:rsidRPr="001F07A4">
        <w:rPr>
          <w:rFonts w:eastAsiaTheme="minorHAnsi"/>
        </w:rPr>
        <w:t xml:space="preserve"> de </w:t>
      </w:r>
      <w:proofErr w:type="spellStart"/>
      <w:r w:rsidRPr="001F07A4">
        <w:rPr>
          <w:rFonts w:eastAsiaTheme="minorHAnsi"/>
        </w:rPr>
        <w:t>mediu</w:t>
      </w:r>
      <w:proofErr w:type="spellEnd"/>
      <w:r w:rsidRPr="001F07A4">
        <w:rPr>
          <w:rFonts w:eastAsiaTheme="minorHAnsi"/>
        </w:rPr>
        <w:t xml:space="preserve"> </w:t>
      </w:r>
      <w:proofErr w:type="spellStart"/>
      <w:r w:rsidRPr="001F07A4">
        <w:rPr>
          <w:rFonts w:eastAsiaTheme="minorHAnsi"/>
        </w:rPr>
        <w:t>locali</w:t>
      </w:r>
      <w:proofErr w:type="spellEnd"/>
      <w:r w:rsidRPr="001F07A4">
        <w:rPr>
          <w:rFonts w:eastAsiaTheme="minorHAnsi"/>
        </w:rPr>
        <w:t xml:space="preserve"> pe </w:t>
      </w:r>
      <w:proofErr w:type="spellStart"/>
      <w:r w:rsidRPr="001F07A4">
        <w:rPr>
          <w:rFonts w:eastAsiaTheme="minorHAnsi"/>
        </w:rPr>
        <w:t>timpul</w:t>
      </w:r>
      <w:proofErr w:type="spellEnd"/>
      <w:r w:rsidRPr="001F07A4">
        <w:rPr>
          <w:rFonts w:eastAsiaTheme="minorHAnsi"/>
        </w:rPr>
        <w:t xml:space="preserve"> </w:t>
      </w:r>
      <w:proofErr w:type="spellStart"/>
      <w:r w:rsidRPr="001F07A4">
        <w:rPr>
          <w:rFonts w:eastAsiaTheme="minorHAnsi"/>
        </w:rPr>
        <w:t>derularii</w:t>
      </w:r>
      <w:proofErr w:type="spellEnd"/>
      <w:r w:rsidRPr="001F07A4">
        <w:rPr>
          <w:rFonts w:eastAsiaTheme="minorHAnsi"/>
        </w:rPr>
        <w:t xml:space="preserve"> </w:t>
      </w:r>
      <w:proofErr w:type="spellStart"/>
      <w:r w:rsidRPr="001F07A4">
        <w:rPr>
          <w:rFonts w:eastAsiaTheme="minorHAnsi"/>
        </w:rPr>
        <w:t>lucrarilor</w:t>
      </w:r>
      <w:proofErr w:type="spellEnd"/>
      <w:r w:rsidRPr="001F07A4">
        <w:rPr>
          <w:rFonts w:eastAsiaTheme="minorHAnsi"/>
        </w:rPr>
        <w:t xml:space="preserve"> </w:t>
      </w:r>
      <w:proofErr w:type="spellStart"/>
      <w:r w:rsidRPr="001F07A4">
        <w:rPr>
          <w:rFonts w:eastAsiaTheme="minorHAnsi"/>
        </w:rPr>
        <w:t>prevazute</w:t>
      </w:r>
      <w:proofErr w:type="spellEnd"/>
      <w:r w:rsidRPr="001F07A4">
        <w:rPr>
          <w:rFonts w:eastAsiaTheme="minorHAnsi"/>
        </w:rPr>
        <w:t xml:space="preserve"> </w:t>
      </w:r>
      <w:proofErr w:type="spellStart"/>
      <w:r w:rsidRPr="001F07A4">
        <w:rPr>
          <w:rFonts w:eastAsiaTheme="minorHAnsi"/>
        </w:rPr>
        <w:t>prin</w:t>
      </w:r>
      <w:proofErr w:type="spellEnd"/>
      <w:r w:rsidRPr="001F07A4">
        <w:rPr>
          <w:rFonts w:eastAsiaTheme="minorHAnsi"/>
        </w:rPr>
        <w:t xml:space="preserve"> </w:t>
      </w:r>
      <w:proofErr w:type="spellStart"/>
      <w:r w:rsidRPr="001F07A4">
        <w:rPr>
          <w:rFonts w:eastAsiaTheme="minorHAnsi"/>
        </w:rPr>
        <w:t>proiect</w:t>
      </w:r>
      <w:proofErr w:type="spellEnd"/>
      <w:r w:rsidRPr="001F07A4">
        <w:rPr>
          <w:rFonts w:eastAsiaTheme="minorHAnsi"/>
        </w:rPr>
        <w:t xml:space="preserve"> </w:t>
      </w:r>
      <w:proofErr w:type="spellStart"/>
      <w:r w:rsidRPr="001F07A4">
        <w:rPr>
          <w:rFonts w:eastAsiaTheme="minorHAnsi"/>
        </w:rPr>
        <w:t>sa</w:t>
      </w:r>
      <w:proofErr w:type="spellEnd"/>
      <w:r w:rsidRPr="001F07A4">
        <w:rPr>
          <w:rFonts w:eastAsiaTheme="minorHAnsi"/>
        </w:rPr>
        <w:t xml:space="preserve"> fie cat</w:t>
      </w:r>
    </w:p>
    <w:p w14:paraId="48901DB4" w14:textId="77777777" w:rsidR="001F07A4" w:rsidRPr="001F07A4" w:rsidRDefault="001F07A4" w:rsidP="001F07A4">
      <w:pPr>
        <w:spacing w:after="160" w:line="259" w:lineRule="auto"/>
        <w:rPr>
          <w:rFonts w:eastAsiaTheme="minorHAnsi"/>
        </w:rPr>
      </w:pPr>
      <w:proofErr w:type="spellStart"/>
      <w:r w:rsidRPr="001F07A4">
        <w:rPr>
          <w:rFonts w:eastAsiaTheme="minorHAnsi"/>
        </w:rPr>
        <w:t>mai</w:t>
      </w:r>
      <w:proofErr w:type="spellEnd"/>
      <w:r w:rsidRPr="001F07A4">
        <w:rPr>
          <w:rFonts w:eastAsiaTheme="minorHAnsi"/>
        </w:rPr>
        <w:t xml:space="preserve"> </w:t>
      </w:r>
      <w:proofErr w:type="spellStart"/>
      <w:r w:rsidRPr="001F07A4">
        <w:rPr>
          <w:rFonts w:eastAsiaTheme="minorHAnsi"/>
        </w:rPr>
        <w:t>redus</w:t>
      </w:r>
      <w:proofErr w:type="spellEnd"/>
      <w:r w:rsidRPr="001F07A4">
        <w:rPr>
          <w:rFonts w:eastAsiaTheme="minorHAnsi"/>
        </w:rPr>
        <w:t>;</w:t>
      </w:r>
    </w:p>
    <w:p w14:paraId="5BD07135"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organizarea</w:t>
      </w:r>
      <w:proofErr w:type="spellEnd"/>
      <w:r w:rsidRPr="001F07A4">
        <w:rPr>
          <w:rFonts w:eastAsiaTheme="minorHAnsi"/>
        </w:rPr>
        <w:t xml:space="preserve"> de </w:t>
      </w:r>
      <w:proofErr w:type="spellStart"/>
      <w:r w:rsidRPr="001F07A4">
        <w:rPr>
          <w:rFonts w:eastAsiaTheme="minorHAnsi"/>
        </w:rPr>
        <w:t>santier</w:t>
      </w:r>
      <w:proofErr w:type="spellEnd"/>
      <w:r w:rsidRPr="001F07A4">
        <w:rPr>
          <w:rFonts w:eastAsiaTheme="minorHAnsi"/>
        </w:rPr>
        <w:t xml:space="preserve"> </w:t>
      </w:r>
      <w:proofErr w:type="spellStart"/>
      <w:r w:rsidRPr="001F07A4">
        <w:rPr>
          <w:rFonts w:eastAsiaTheme="minorHAnsi"/>
        </w:rPr>
        <w:t>va</w:t>
      </w:r>
      <w:proofErr w:type="spellEnd"/>
      <w:r w:rsidRPr="001F07A4">
        <w:rPr>
          <w:rFonts w:eastAsiaTheme="minorHAnsi"/>
        </w:rPr>
        <w:t xml:space="preserve"> fi </w:t>
      </w:r>
      <w:proofErr w:type="spellStart"/>
      <w:r w:rsidRPr="001F07A4">
        <w:rPr>
          <w:rFonts w:eastAsiaTheme="minorHAnsi"/>
        </w:rPr>
        <w:t>amenajata</w:t>
      </w:r>
      <w:proofErr w:type="spellEnd"/>
      <w:r w:rsidRPr="001F07A4">
        <w:rPr>
          <w:rFonts w:eastAsiaTheme="minorHAnsi"/>
        </w:rPr>
        <w:t xml:space="preserve"> </w:t>
      </w:r>
      <w:proofErr w:type="spellStart"/>
      <w:r w:rsidRPr="001F07A4">
        <w:rPr>
          <w:rFonts w:eastAsiaTheme="minorHAnsi"/>
        </w:rPr>
        <w:t>astfel</w:t>
      </w:r>
      <w:proofErr w:type="spellEnd"/>
      <w:r w:rsidRPr="001F07A4">
        <w:rPr>
          <w:rFonts w:eastAsiaTheme="minorHAnsi"/>
        </w:rPr>
        <w:t xml:space="preserve"> </w:t>
      </w:r>
      <w:proofErr w:type="spellStart"/>
      <w:r w:rsidRPr="001F07A4">
        <w:rPr>
          <w:rFonts w:eastAsiaTheme="minorHAnsi"/>
        </w:rPr>
        <w:t>incat</w:t>
      </w:r>
      <w:proofErr w:type="spellEnd"/>
      <w:r w:rsidRPr="001F07A4">
        <w:rPr>
          <w:rFonts w:eastAsiaTheme="minorHAnsi"/>
        </w:rPr>
        <w:t xml:space="preserve"> </w:t>
      </w:r>
      <w:proofErr w:type="spellStart"/>
      <w:r w:rsidRPr="001F07A4">
        <w:rPr>
          <w:rFonts w:eastAsiaTheme="minorHAnsi"/>
        </w:rPr>
        <w:t>sa</w:t>
      </w:r>
      <w:proofErr w:type="spellEnd"/>
      <w:r w:rsidRPr="001F07A4">
        <w:rPr>
          <w:rFonts w:eastAsiaTheme="minorHAnsi"/>
        </w:rPr>
        <w:t xml:space="preserve"> </w:t>
      </w:r>
      <w:proofErr w:type="spellStart"/>
      <w:r w:rsidRPr="001F07A4">
        <w:rPr>
          <w:rFonts w:eastAsiaTheme="minorHAnsi"/>
        </w:rPr>
        <w:t>asigure</w:t>
      </w:r>
      <w:proofErr w:type="spellEnd"/>
      <w:r w:rsidRPr="001F07A4">
        <w:rPr>
          <w:rFonts w:eastAsiaTheme="minorHAnsi"/>
        </w:rPr>
        <w:t xml:space="preserve"> </w:t>
      </w:r>
      <w:proofErr w:type="spellStart"/>
      <w:r w:rsidRPr="001F07A4">
        <w:rPr>
          <w:rFonts w:eastAsiaTheme="minorHAnsi"/>
        </w:rPr>
        <w:t>facilitatile</w:t>
      </w:r>
      <w:proofErr w:type="spellEnd"/>
      <w:r w:rsidRPr="001F07A4">
        <w:rPr>
          <w:rFonts w:eastAsiaTheme="minorHAnsi"/>
        </w:rPr>
        <w:t xml:space="preserve"> de </w:t>
      </w:r>
      <w:proofErr w:type="spellStart"/>
      <w:r w:rsidRPr="001F07A4">
        <w:rPr>
          <w:rFonts w:eastAsiaTheme="minorHAnsi"/>
        </w:rPr>
        <w:t>baza</w:t>
      </w:r>
      <w:proofErr w:type="spellEnd"/>
      <w:r w:rsidRPr="001F07A4">
        <w:rPr>
          <w:rFonts w:eastAsiaTheme="minorHAnsi"/>
        </w:rPr>
        <w:t xml:space="preserve"> conform</w:t>
      </w:r>
    </w:p>
    <w:p w14:paraId="6693F0E4" w14:textId="77777777" w:rsidR="001F07A4" w:rsidRPr="001F07A4" w:rsidRDefault="001F07A4" w:rsidP="001F07A4">
      <w:pPr>
        <w:spacing w:after="160" w:line="259" w:lineRule="auto"/>
        <w:rPr>
          <w:rFonts w:eastAsiaTheme="minorHAnsi"/>
        </w:rPr>
      </w:pPr>
      <w:proofErr w:type="spellStart"/>
      <w:r w:rsidRPr="001F07A4">
        <w:rPr>
          <w:rFonts w:eastAsiaTheme="minorHAnsi"/>
        </w:rPr>
        <w:t>prevederilor</w:t>
      </w:r>
      <w:proofErr w:type="spellEnd"/>
      <w:r w:rsidRPr="001F07A4">
        <w:rPr>
          <w:rFonts w:eastAsiaTheme="minorHAnsi"/>
        </w:rPr>
        <w:t xml:space="preserve"> </w:t>
      </w:r>
      <w:proofErr w:type="spellStart"/>
      <w:r w:rsidRPr="001F07A4">
        <w:rPr>
          <w:rFonts w:eastAsiaTheme="minorHAnsi"/>
        </w:rPr>
        <w:t>Legii</w:t>
      </w:r>
      <w:proofErr w:type="spellEnd"/>
      <w:r w:rsidRPr="001F07A4">
        <w:rPr>
          <w:rFonts w:eastAsiaTheme="minorHAnsi"/>
        </w:rPr>
        <w:t xml:space="preserve"> nr. 50/ 1991 </w:t>
      </w:r>
      <w:proofErr w:type="spellStart"/>
      <w:r w:rsidRPr="001F07A4">
        <w:rPr>
          <w:rFonts w:eastAsiaTheme="minorHAnsi"/>
        </w:rPr>
        <w:t>privind</w:t>
      </w:r>
      <w:proofErr w:type="spellEnd"/>
      <w:r w:rsidRPr="001F07A4">
        <w:rPr>
          <w:rFonts w:eastAsiaTheme="minorHAnsi"/>
        </w:rPr>
        <w:t xml:space="preserve"> </w:t>
      </w:r>
      <w:proofErr w:type="spellStart"/>
      <w:r w:rsidRPr="001F07A4">
        <w:rPr>
          <w:rFonts w:eastAsiaTheme="minorHAnsi"/>
        </w:rPr>
        <w:t>autorizarea</w:t>
      </w:r>
      <w:proofErr w:type="spellEnd"/>
      <w:r w:rsidRPr="001F07A4">
        <w:rPr>
          <w:rFonts w:eastAsiaTheme="minorHAnsi"/>
        </w:rPr>
        <w:t xml:space="preserve"> </w:t>
      </w:r>
      <w:proofErr w:type="spellStart"/>
      <w:r w:rsidRPr="001F07A4">
        <w:rPr>
          <w:rFonts w:eastAsiaTheme="minorHAnsi"/>
        </w:rPr>
        <w:t>lucrarilor</w:t>
      </w:r>
      <w:proofErr w:type="spellEnd"/>
      <w:r w:rsidRPr="001F07A4">
        <w:rPr>
          <w:rFonts w:eastAsiaTheme="minorHAnsi"/>
        </w:rPr>
        <w:t xml:space="preserve"> de </w:t>
      </w:r>
      <w:proofErr w:type="spellStart"/>
      <w:r w:rsidRPr="001F07A4">
        <w:rPr>
          <w:rFonts w:eastAsiaTheme="minorHAnsi"/>
        </w:rPr>
        <w:t>constructii</w:t>
      </w:r>
      <w:proofErr w:type="spellEnd"/>
      <w:r w:rsidRPr="001F07A4">
        <w:rPr>
          <w:rFonts w:eastAsiaTheme="minorHAnsi"/>
        </w:rPr>
        <w:t xml:space="preserve">, cu </w:t>
      </w:r>
      <w:proofErr w:type="spellStart"/>
      <w:r w:rsidRPr="001F07A4">
        <w:rPr>
          <w:rFonts w:eastAsiaTheme="minorHAnsi"/>
        </w:rPr>
        <w:t>modificarile</w:t>
      </w:r>
      <w:proofErr w:type="spellEnd"/>
      <w:r w:rsidRPr="001F07A4">
        <w:rPr>
          <w:rFonts w:eastAsiaTheme="minorHAnsi"/>
        </w:rPr>
        <w:t xml:space="preserve"> </w:t>
      </w:r>
      <w:proofErr w:type="spellStart"/>
      <w:r w:rsidRPr="001F07A4">
        <w:rPr>
          <w:rFonts w:eastAsiaTheme="minorHAnsi"/>
        </w:rPr>
        <w:t>si</w:t>
      </w:r>
      <w:proofErr w:type="spellEnd"/>
    </w:p>
    <w:p w14:paraId="548D5795" w14:textId="77777777" w:rsidR="001F07A4" w:rsidRPr="001F07A4" w:rsidRDefault="001F07A4" w:rsidP="001F07A4">
      <w:pPr>
        <w:spacing w:after="160" w:line="259" w:lineRule="auto"/>
        <w:rPr>
          <w:rFonts w:eastAsiaTheme="minorHAnsi"/>
        </w:rPr>
      </w:pPr>
      <w:proofErr w:type="spellStart"/>
      <w:r w:rsidRPr="001F07A4">
        <w:rPr>
          <w:rFonts w:eastAsiaTheme="minorHAnsi"/>
        </w:rPr>
        <w:t>completarile</w:t>
      </w:r>
      <w:proofErr w:type="spellEnd"/>
      <w:r w:rsidRPr="001F07A4">
        <w:rPr>
          <w:rFonts w:eastAsiaTheme="minorHAnsi"/>
        </w:rPr>
        <w:t xml:space="preserve"> </w:t>
      </w:r>
      <w:proofErr w:type="spellStart"/>
      <w:r w:rsidRPr="001F07A4">
        <w:rPr>
          <w:rFonts w:eastAsiaTheme="minorHAnsi"/>
        </w:rPr>
        <w:t>ulterioare</w:t>
      </w:r>
      <w:proofErr w:type="spellEnd"/>
      <w:r w:rsidRPr="001F07A4">
        <w:rPr>
          <w:rFonts w:eastAsiaTheme="minorHAnsi"/>
        </w:rPr>
        <w:t xml:space="preserve"> (</w:t>
      </w:r>
      <w:proofErr w:type="spellStart"/>
      <w:r w:rsidRPr="001F07A4">
        <w:rPr>
          <w:rFonts w:eastAsiaTheme="minorHAnsi"/>
        </w:rPr>
        <w:t>alimentarea</w:t>
      </w:r>
      <w:proofErr w:type="spellEnd"/>
      <w:r w:rsidRPr="001F07A4">
        <w:rPr>
          <w:rFonts w:eastAsiaTheme="minorHAnsi"/>
        </w:rPr>
        <w:t xml:space="preserve"> cu </w:t>
      </w:r>
      <w:proofErr w:type="spellStart"/>
      <w:r w:rsidRPr="001F07A4">
        <w:rPr>
          <w:rFonts w:eastAsiaTheme="minorHAnsi"/>
        </w:rPr>
        <w:t>energie</w:t>
      </w:r>
      <w:proofErr w:type="spellEnd"/>
      <w:r w:rsidRPr="001F07A4">
        <w:rPr>
          <w:rFonts w:eastAsiaTheme="minorHAnsi"/>
        </w:rPr>
        <w:t xml:space="preserve"> </w:t>
      </w:r>
      <w:proofErr w:type="spellStart"/>
      <w:r w:rsidRPr="001F07A4">
        <w:rPr>
          <w:rFonts w:eastAsiaTheme="minorHAnsi"/>
        </w:rPr>
        <w:t>electrica</w:t>
      </w:r>
      <w:proofErr w:type="spellEnd"/>
      <w:r w:rsidRPr="001F07A4">
        <w:rPr>
          <w:rFonts w:eastAsiaTheme="minorHAnsi"/>
        </w:rPr>
        <w:t xml:space="preserve">, </w:t>
      </w:r>
      <w:proofErr w:type="spellStart"/>
      <w:r w:rsidRPr="001F07A4">
        <w:rPr>
          <w:rFonts w:eastAsiaTheme="minorHAnsi"/>
        </w:rPr>
        <w:t>alimentarea</w:t>
      </w:r>
      <w:proofErr w:type="spellEnd"/>
      <w:r w:rsidRPr="001F07A4">
        <w:rPr>
          <w:rFonts w:eastAsiaTheme="minorHAnsi"/>
        </w:rPr>
        <w:t xml:space="preserve"> cu </w:t>
      </w:r>
      <w:proofErr w:type="spellStart"/>
      <w:r w:rsidRPr="001F07A4">
        <w:rPr>
          <w:rFonts w:eastAsiaTheme="minorHAnsi"/>
        </w:rPr>
        <w:t>apa</w:t>
      </w:r>
      <w:proofErr w:type="spellEnd"/>
      <w:r w:rsidRPr="001F07A4">
        <w:rPr>
          <w:rFonts w:eastAsiaTheme="minorHAnsi"/>
        </w:rPr>
        <w:t xml:space="preserve"> </w:t>
      </w:r>
      <w:proofErr w:type="spellStart"/>
      <w:r w:rsidRPr="001F07A4">
        <w:rPr>
          <w:rFonts w:eastAsiaTheme="minorHAnsi"/>
        </w:rPr>
        <w:t>pentru</w:t>
      </w:r>
      <w:proofErr w:type="spellEnd"/>
      <w:r w:rsidRPr="001F07A4">
        <w:rPr>
          <w:rFonts w:eastAsiaTheme="minorHAnsi"/>
        </w:rPr>
        <w:t xml:space="preserve"> </w:t>
      </w:r>
      <w:proofErr w:type="spellStart"/>
      <w:r w:rsidRPr="001F07A4">
        <w:rPr>
          <w:rFonts w:eastAsiaTheme="minorHAnsi"/>
        </w:rPr>
        <w:t>asigurarea</w:t>
      </w:r>
      <w:proofErr w:type="spellEnd"/>
    </w:p>
    <w:p w14:paraId="4D65D987" w14:textId="050B51DC" w:rsidR="001F07A4" w:rsidRDefault="001F07A4" w:rsidP="001F07A4">
      <w:pPr>
        <w:spacing w:after="160" w:line="259" w:lineRule="auto"/>
        <w:rPr>
          <w:rFonts w:eastAsiaTheme="minorHAnsi"/>
        </w:rPr>
      </w:pPr>
      <w:proofErr w:type="spellStart"/>
      <w:r w:rsidRPr="001F07A4">
        <w:rPr>
          <w:rFonts w:eastAsiaTheme="minorHAnsi"/>
        </w:rPr>
        <w:t>necesitatilor</w:t>
      </w:r>
      <w:proofErr w:type="spellEnd"/>
      <w:r w:rsidRPr="001F07A4">
        <w:rPr>
          <w:rFonts w:eastAsiaTheme="minorHAnsi"/>
        </w:rPr>
        <w:t xml:space="preserve"> </w:t>
      </w:r>
      <w:proofErr w:type="spellStart"/>
      <w:r w:rsidRPr="001F07A4">
        <w:rPr>
          <w:rFonts w:eastAsiaTheme="minorHAnsi"/>
        </w:rPr>
        <w:t>igienico</w:t>
      </w:r>
      <w:proofErr w:type="spellEnd"/>
      <w:r w:rsidRPr="001F07A4">
        <w:rPr>
          <w:rFonts w:eastAsiaTheme="minorHAnsi"/>
        </w:rPr>
        <w:t xml:space="preserve"> – </w:t>
      </w:r>
      <w:proofErr w:type="spellStart"/>
      <w:r w:rsidRPr="001F07A4">
        <w:rPr>
          <w:rFonts w:eastAsiaTheme="minorHAnsi"/>
        </w:rPr>
        <w:t>sanitare</w:t>
      </w:r>
      <w:proofErr w:type="spellEnd"/>
      <w:r w:rsidRPr="001F07A4">
        <w:rPr>
          <w:rFonts w:eastAsiaTheme="minorHAnsi"/>
        </w:rPr>
        <w:t xml:space="preserve">, </w:t>
      </w:r>
      <w:proofErr w:type="spellStart"/>
      <w:r w:rsidRPr="001F07A4">
        <w:rPr>
          <w:rFonts w:eastAsiaTheme="minorHAnsi"/>
        </w:rPr>
        <w:t>facilitati</w:t>
      </w:r>
      <w:proofErr w:type="spellEnd"/>
      <w:r w:rsidRPr="001F07A4">
        <w:rPr>
          <w:rFonts w:eastAsiaTheme="minorHAnsi"/>
        </w:rPr>
        <w:t xml:space="preserve"> </w:t>
      </w:r>
      <w:proofErr w:type="spellStart"/>
      <w:r w:rsidRPr="001F07A4">
        <w:rPr>
          <w:rFonts w:eastAsiaTheme="minorHAnsi"/>
        </w:rPr>
        <w:t>pentru</w:t>
      </w:r>
      <w:proofErr w:type="spellEnd"/>
      <w:r w:rsidRPr="001F07A4">
        <w:rPr>
          <w:rFonts w:eastAsiaTheme="minorHAnsi"/>
        </w:rPr>
        <w:t xml:space="preserve"> </w:t>
      </w:r>
      <w:proofErr w:type="spellStart"/>
      <w:r w:rsidRPr="001F07A4">
        <w:rPr>
          <w:rFonts w:eastAsiaTheme="minorHAnsi"/>
        </w:rPr>
        <w:t>depozitarea</w:t>
      </w:r>
      <w:proofErr w:type="spellEnd"/>
      <w:r w:rsidRPr="001F07A4">
        <w:rPr>
          <w:rFonts w:eastAsiaTheme="minorHAnsi"/>
        </w:rPr>
        <w:t xml:space="preserve"> </w:t>
      </w:r>
      <w:proofErr w:type="spellStart"/>
      <w:r w:rsidRPr="001F07A4">
        <w:rPr>
          <w:rFonts w:eastAsiaTheme="minorHAnsi"/>
        </w:rPr>
        <w:t>temporara</w:t>
      </w:r>
      <w:proofErr w:type="spellEnd"/>
      <w:r w:rsidRPr="001F07A4">
        <w:rPr>
          <w:rFonts w:eastAsiaTheme="minorHAnsi"/>
        </w:rPr>
        <w:t xml:space="preserve"> a </w:t>
      </w:r>
      <w:proofErr w:type="spellStart"/>
      <w:r w:rsidRPr="001F07A4">
        <w:rPr>
          <w:rFonts w:eastAsiaTheme="minorHAnsi"/>
        </w:rPr>
        <w:t>materialelor</w:t>
      </w:r>
      <w:proofErr w:type="spellEnd"/>
      <w:r w:rsidRPr="001F07A4">
        <w:rPr>
          <w:rFonts w:eastAsiaTheme="minorHAnsi"/>
        </w:rPr>
        <w:t xml:space="preserve">, </w:t>
      </w:r>
      <w:proofErr w:type="spellStart"/>
      <w:r w:rsidRPr="001F07A4">
        <w:rPr>
          <w:rFonts w:eastAsiaTheme="minorHAnsi"/>
        </w:rPr>
        <w:t>facilitati</w:t>
      </w:r>
      <w:proofErr w:type="spellEnd"/>
      <w:r w:rsidRPr="001F07A4">
        <w:rPr>
          <w:rFonts w:eastAsiaTheme="minorHAnsi"/>
        </w:rPr>
        <w:t xml:space="preserve"> </w:t>
      </w:r>
      <w:proofErr w:type="spellStart"/>
      <w:r w:rsidRPr="001F07A4">
        <w:rPr>
          <w:rFonts w:eastAsiaTheme="minorHAnsi"/>
        </w:rPr>
        <w:t>pentru</w:t>
      </w:r>
      <w:proofErr w:type="spellEnd"/>
    </w:p>
    <w:p w14:paraId="031DC336" w14:textId="77777777" w:rsidR="001F07A4" w:rsidRPr="001F07A4" w:rsidRDefault="001F07A4" w:rsidP="001F07A4">
      <w:pPr>
        <w:spacing w:after="160" w:line="259" w:lineRule="auto"/>
        <w:rPr>
          <w:rFonts w:eastAsiaTheme="minorHAnsi"/>
        </w:rPr>
      </w:pPr>
      <w:r w:rsidRPr="001F07A4">
        <w:rPr>
          <w:rFonts w:eastAsiaTheme="minorHAnsi"/>
        </w:rPr>
        <w:t>personal (</w:t>
      </w:r>
      <w:proofErr w:type="spellStart"/>
      <w:r w:rsidRPr="001F07A4">
        <w:rPr>
          <w:rFonts w:eastAsiaTheme="minorHAnsi"/>
        </w:rPr>
        <w:t>baraca</w:t>
      </w:r>
      <w:proofErr w:type="spellEnd"/>
      <w:r w:rsidRPr="001F07A4">
        <w:rPr>
          <w:rFonts w:eastAsiaTheme="minorHAnsi"/>
        </w:rPr>
        <w:t xml:space="preserve"> </w:t>
      </w:r>
      <w:proofErr w:type="spellStart"/>
      <w:r w:rsidRPr="001F07A4">
        <w:rPr>
          <w:rFonts w:eastAsiaTheme="minorHAnsi"/>
        </w:rPr>
        <w:t>birou</w:t>
      </w:r>
      <w:proofErr w:type="spellEnd"/>
      <w:r w:rsidRPr="001F07A4">
        <w:rPr>
          <w:rFonts w:eastAsiaTheme="minorHAnsi"/>
        </w:rPr>
        <w:t xml:space="preserve">, </w:t>
      </w:r>
      <w:proofErr w:type="spellStart"/>
      <w:r w:rsidRPr="001F07A4">
        <w:rPr>
          <w:rFonts w:eastAsiaTheme="minorHAnsi"/>
        </w:rPr>
        <w:t>vestiare</w:t>
      </w:r>
      <w:proofErr w:type="spellEnd"/>
      <w:r w:rsidRPr="001F07A4">
        <w:rPr>
          <w:rFonts w:eastAsiaTheme="minorHAnsi"/>
        </w:rPr>
        <w:t xml:space="preserve"> </w:t>
      </w:r>
      <w:proofErr w:type="spellStart"/>
      <w:r w:rsidRPr="001F07A4">
        <w:rPr>
          <w:rFonts w:eastAsiaTheme="minorHAnsi"/>
        </w:rPr>
        <w:t>muncitori</w:t>
      </w:r>
      <w:proofErr w:type="spellEnd"/>
      <w:r w:rsidRPr="001F07A4">
        <w:rPr>
          <w:rFonts w:eastAsiaTheme="minorHAnsi"/>
        </w:rPr>
        <w:t xml:space="preserve">, </w:t>
      </w:r>
      <w:proofErr w:type="spellStart"/>
      <w:r w:rsidRPr="001F07A4">
        <w:rPr>
          <w:rFonts w:eastAsiaTheme="minorHAnsi"/>
        </w:rPr>
        <w:t>punct</w:t>
      </w:r>
      <w:proofErr w:type="spellEnd"/>
      <w:r w:rsidRPr="001F07A4">
        <w:rPr>
          <w:rFonts w:eastAsiaTheme="minorHAnsi"/>
        </w:rPr>
        <w:t xml:space="preserve"> prim </w:t>
      </w:r>
      <w:proofErr w:type="spellStart"/>
      <w:r w:rsidRPr="001F07A4">
        <w:rPr>
          <w:rFonts w:eastAsiaTheme="minorHAnsi"/>
        </w:rPr>
        <w:t>ajutor</w:t>
      </w:r>
      <w:proofErr w:type="spellEnd"/>
      <w:r w:rsidRPr="001F07A4">
        <w:rPr>
          <w:rFonts w:eastAsiaTheme="minorHAnsi"/>
        </w:rPr>
        <w:t xml:space="preserve">), </w:t>
      </w:r>
      <w:proofErr w:type="spellStart"/>
      <w:r w:rsidRPr="001F07A4">
        <w:rPr>
          <w:rFonts w:eastAsiaTheme="minorHAnsi"/>
        </w:rPr>
        <w:t>imprejmuire</w:t>
      </w:r>
      <w:proofErr w:type="spellEnd"/>
      <w:r w:rsidRPr="001F07A4">
        <w:rPr>
          <w:rFonts w:eastAsiaTheme="minorHAnsi"/>
        </w:rPr>
        <w:t xml:space="preserve"> cu </w:t>
      </w:r>
      <w:proofErr w:type="spellStart"/>
      <w:r w:rsidRPr="001F07A4">
        <w:rPr>
          <w:rFonts w:eastAsiaTheme="minorHAnsi"/>
        </w:rPr>
        <w:t>gard</w:t>
      </w:r>
      <w:proofErr w:type="spellEnd"/>
      <w:r w:rsidRPr="001F07A4">
        <w:rPr>
          <w:rFonts w:eastAsiaTheme="minorHAnsi"/>
        </w:rPr>
        <w:t xml:space="preserve"> din </w:t>
      </w:r>
      <w:proofErr w:type="spellStart"/>
      <w:r w:rsidRPr="001F07A4">
        <w:rPr>
          <w:rFonts w:eastAsiaTheme="minorHAnsi"/>
        </w:rPr>
        <w:t>panouri</w:t>
      </w:r>
      <w:proofErr w:type="spellEnd"/>
      <w:r w:rsidRPr="001F07A4">
        <w:rPr>
          <w:rFonts w:eastAsiaTheme="minorHAnsi"/>
        </w:rPr>
        <w:t xml:space="preserve"> </w:t>
      </w:r>
      <w:proofErr w:type="spellStart"/>
      <w:r w:rsidRPr="001F07A4">
        <w:rPr>
          <w:rFonts w:eastAsiaTheme="minorHAnsi"/>
        </w:rPr>
        <w:t>metalice</w:t>
      </w:r>
      <w:proofErr w:type="spellEnd"/>
    </w:p>
    <w:p w14:paraId="27D6A5D7" w14:textId="77777777" w:rsidR="001F07A4" w:rsidRPr="001F07A4" w:rsidRDefault="001F07A4" w:rsidP="001F07A4">
      <w:pPr>
        <w:spacing w:after="160" w:line="259" w:lineRule="auto"/>
        <w:rPr>
          <w:rFonts w:eastAsiaTheme="minorHAnsi"/>
        </w:rPr>
      </w:pPr>
      <w:proofErr w:type="spellStart"/>
      <w:r w:rsidRPr="001F07A4">
        <w:rPr>
          <w:rFonts w:eastAsiaTheme="minorHAnsi"/>
        </w:rPr>
        <w:t>pentru</w:t>
      </w:r>
      <w:proofErr w:type="spellEnd"/>
      <w:r w:rsidRPr="001F07A4">
        <w:rPr>
          <w:rFonts w:eastAsiaTheme="minorHAnsi"/>
        </w:rPr>
        <w:t xml:space="preserve"> </w:t>
      </w:r>
      <w:proofErr w:type="spellStart"/>
      <w:r w:rsidRPr="001F07A4">
        <w:rPr>
          <w:rFonts w:eastAsiaTheme="minorHAnsi"/>
        </w:rPr>
        <w:t>protectia</w:t>
      </w:r>
      <w:proofErr w:type="spellEnd"/>
      <w:r w:rsidRPr="001F07A4">
        <w:rPr>
          <w:rFonts w:eastAsiaTheme="minorHAnsi"/>
        </w:rPr>
        <w:t xml:space="preserve"> </w:t>
      </w:r>
      <w:proofErr w:type="spellStart"/>
      <w:r w:rsidRPr="001F07A4">
        <w:rPr>
          <w:rFonts w:eastAsiaTheme="minorHAnsi"/>
        </w:rPr>
        <w:t>organizarii</w:t>
      </w:r>
      <w:proofErr w:type="spellEnd"/>
      <w:r w:rsidRPr="001F07A4">
        <w:rPr>
          <w:rFonts w:eastAsiaTheme="minorHAnsi"/>
        </w:rPr>
        <w:t xml:space="preserve"> de </w:t>
      </w:r>
      <w:proofErr w:type="spellStart"/>
      <w:r w:rsidRPr="001F07A4">
        <w:rPr>
          <w:rFonts w:eastAsiaTheme="minorHAnsi"/>
        </w:rPr>
        <w:t>santier</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a </w:t>
      </w:r>
      <w:proofErr w:type="spellStart"/>
      <w:r w:rsidRPr="001F07A4">
        <w:rPr>
          <w:rFonts w:eastAsiaTheme="minorHAnsi"/>
        </w:rPr>
        <w:t>vecinatatilor</w:t>
      </w:r>
      <w:proofErr w:type="spellEnd"/>
      <w:r w:rsidRPr="001F07A4">
        <w:rPr>
          <w:rFonts w:eastAsiaTheme="minorHAnsi"/>
        </w:rPr>
        <w:t xml:space="preserve">), </w:t>
      </w:r>
      <w:proofErr w:type="spellStart"/>
      <w:r w:rsidRPr="001F07A4">
        <w:rPr>
          <w:rFonts w:eastAsiaTheme="minorHAnsi"/>
        </w:rPr>
        <w:t>dupa</w:t>
      </w:r>
      <w:proofErr w:type="spellEnd"/>
      <w:r w:rsidRPr="001F07A4">
        <w:rPr>
          <w:rFonts w:eastAsiaTheme="minorHAnsi"/>
        </w:rPr>
        <w:t xml:space="preserve"> </w:t>
      </w:r>
      <w:proofErr w:type="spellStart"/>
      <w:r w:rsidRPr="001F07A4">
        <w:rPr>
          <w:rFonts w:eastAsiaTheme="minorHAnsi"/>
        </w:rPr>
        <w:t>caz</w:t>
      </w:r>
      <w:proofErr w:type="spellEnd"/>
      <w:r w:rsidRPr="001F07A4">
        <w:rPr>
          <w:rFonts w:eastAsiaTheme="minorHAnsi"/>
        </w:rPr>
        <w:t>;</w:t>
      </w:r>
    </w:p>
    <w:p w14:paraId="70A4FDED"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intretinerea</w:t>
      </w:r>
      <w:proofErr w:type="spellEnd"/>
      <w:r w:rsidRPr="001F07A4">
        <w:rPr>
          <w:rFonts w:eastAsiaTheme="minorHAnsi"/>
        </w:rPr>
        <w:t xml:space="preserve"> </w:t>
      </w:r>
      <w:proofErr w:type="spellStart"/>
      <w:r w:rsidRPr="001F07A4">
        <w:rPr>
          <w:rFonts w:eastAsiaTheme="minorHAnsi"/>
        </w:rPr>
        <w:t>corespunzatoare</w:t>
      </w:r>
      <w:proofErr w:type="spellEnd"/>
      <w:r w:rsidRPr="001F07A4">
        <w:rPr>
          <w:rFonts w:eastAsiaTheme="minorHAnsi"/>
        </w:rPr>
        <w:t xml:space="preserve"> a </w:t>
      </w:r>
      <w:proofErr w:type="spellStart"/>
      <w:r w:rsidRPr="001F07A4">
        <w:rPr>
          <w:rFonts w:eastAsiaTheme="minorHAnsi"/>
        </w:rPr>
        <w:t>utilajelor</w:t>
      </w:r>
      <w:proofErr w:type="spellEnd"/>
      <w:r w:rsidRPr="001F07A4">
        <w:rPr>
          <w:rFonts w:eastAsiaTheme="minorHAnsi"/>
        </w:rPr>
        <w:t xml:space="preserve">/ </w:t>
      </w:r>
      <w:proofErr w:type="spellStart"/>
      <w:r w:rsidRPr="001F07A4">
        <w:rPr>
          <w:rFonts w:eastAsiaTheme="minorHAnsi"/>
        </w:rPr>
        <w:t>mijloacelor</w:t>
      </w:r>
      <w:proofErr w:type="spellEnd"/>
      <w:r w:rsidRPr="001F07A4">
        <w:rPr>
          <w:rFonts w:eastAsiaTheme="minorHAnsi"/>
        </w:rPr>
        <w:t xml:space="preserve"> de transport </w:t>
      </w:r>
      <w:proofErr w:type="spellStart"/>
      <w:r w:rsidRPr="001F07A4">
        <w:rPr>
          <w:rFonts w:eastAsiaTheme="minorHAnsi"/>
        </w:rPr>
        <w:t>utilizate</w:t>
      </w:r>
      <w:proofErr w:type="spellEnd"/>
      <w:r w:rsidRPr="001F07A4">
        <w:rPr>
          <w:rFonts w:eastAsiaTheme="minorHAnsi"/>
        </w:rPr>
        <w:t xml:space="preserve"> in </w:t>
      </w:r>
      <w:proofErr w:type="spellStart"/>
      <w:r w:rsidRPr="001F07A4">
        <w:rPr>
          <w:rFonts w:eastAsiaTheme="minorHAnsi"/>
        </w:rPr>
        <w:t>lucrarile</w:t>
      </w:r>
      <w:proofErr w:type="spellEnd"/>
      <w:r w:rsidRPr="001F07A4">
        <w:rPr>
          <w:rFonts w:eastAsiaTheme="minorHAnsi"/>
        </w:rPr>
        <w:t xml:space="preserve"> de</w:t>
      </w:r>
    </w:p>
    <w:p w14:paraId="04AE4F42" w14:textId="77777777" w:rsidR="001F07A4" w:rsidRPr="001F07A4" w:rsidRDefault="001F07A4" w:rsidP="001F07A4">
      <w:pPr>
        <w:spacing w:after="160" w:line="259" w:lineRule="auto"/>
        <w:rPr>
          <w:rFonts w:eastAsiaTheme="minorHAnsi"/>
        </w:rPr>
      </w:pPr>
      <w:proofErr w:type="spellStart"/>
      <w:r w:rsidRPr="001F07A4">
        <w:rPr>
          <w:rFonts w:eastAsiaTheme="minorHAnsi"/>
        </w:rPr>
        <w:t>constructii</w:t>
      </w:r>
      <w:proofErr w:type="spellEnd"/>
      <w:r w:rsidRPr="001F07A4">
        <w:rPr>
          <w:rFonts w:eastAsiaTheme="minorHAnsi"/>
        </w:rPr>
        <w:t xml:space="preserve"> in </w:t>
      </w:r>
      <w:proofErr w:type="spellStart"/>
      <w:r w:rsidRPr="001F07A4">
        <w:rPr>
          <w:rFonts w:eastAsiaTheme="minorHAnsi"/>
        </w:rPr>
        <w:t>vederea</w:t>
      </w:r>
      <w:proofErr w:type="spellEnd"/>
      <w:r w:rsidRPr="001F07A4">
        <w:rPr>
          <w:rFonts w:eastAsiaTheme="minorHAnsi"/>
        </w:rPr>
        <w:t xml:space="preserve"> </w:t>
      </w:r>
      <w:proofErr w:type="spellStart"/>
      <w:r w:rsidRPr="001F07A4">
        <w:rPr>
          <w:rFonts w:eastAsiaTheme="minorHAnsi"/>
        </w:rPr>
        <w:t>evitarii</w:t>
      </w:r>
      <w:proofErr w:type="spellEnd"/>
      <w:r w:rsidRPr="001F07A4">
        <w:rPr>
          <w:rFonts w:eastAsiaTheme="minorHAnsi"/>
        </w:rPr>
        <w:t xml:space="preserve"> </w:t>
      </w:r>
      <w:proofErr w:type="spellStart"/>
      <w:r w:rsidRPr="001F07A4">
        <w:rPr>
          <w:rFonts w:eastAsiaTheme="minorHAnsi"/>
        </w:rPr>
        <w:t>scurgerilor</w:t>
      </w:r>
      <w:proofErr w:type="spellEnd"/>
      <w:r w:rsidRPr="001F07A4">
        <w:rPr>
          <w:rFonts w:eastAsiaTheme="minorHAnsi"/>
        </w:rPr>
        <w:t xml:space="preserve"> de </w:t>
      </w:r>
      <w:proofErr w:type="spellStart"/>
      <w:r w:rsidRPr="001F07A4">
        <w:rPr>
          <w:rFonts w:eastAsiaTheme="minorHAnsi"/>
        </w:rPr>
        <w:t>combustibili</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uleiuri</w:t>
      </w:r>
      <w:proofErr w:type="spellEnd"/>
      <w:r w:rsidRPr="001F07A4">
        <w:rPr>
          <w:rFonts w:eastAsiaTheme="minorHAnsi"/>
        </w:rPr>
        <w:t xml:space="preserve"> </w:t>
      </w:r>
      <w:proofErr w:type="spellStart"/>
      <w:r w:rsidRPr="001F07A4">
        <w:rPr>
          <w:rFonts w:eastAsiaTheme="minorHAnsi"/>
        </w:rPr>
        <w:t>uzate</w:t>
      </w:r>
      <w:proofErr w:type="spellEnd"/>
      <w:r w:rsidRPr="001F07A4">
        <w:rPr>
          <w:rFonts w:eastAsiaTheme="minorHAnsi"/>
        </w:rPr>
        <w:t xml:space="preserve"> pe sol/ </w:t>
      </w:r>
      <w:proofErr w:type="spellStart"/>
      <w:r w:rsidRPr="001F07A4">
        <w:rPr>
          <w:rFonts w:eastAsiaTheme="minorHAnsi"/>
        </w:rPr>
        <w:t>apa</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de </w:t>
      </w:r>
      <w:proofErr w:type="spellStart"/>
      <w:r w:rsidRPr="001F07A4">
        <w:rPr>
          <w:rFonts w:eastAsiaTheme="minorHAnsi"/>
        </w:rPr>
        <w:t>alte</w:t>
      </w:r>
      <w:proofErr w:type="spellEnd"/>
      <w:r w:rsidRPr="001F07A4">
        <w:rPr>
          <w:rFonts w:eastAsiaTheme="minorHAnsi"/>
        </w:rPr>
        <w:t xml:space="preserve"> </w:t>
      </w:r>
      <w:proofErr w:type="spellStart"/>
      <w:r w:rsidRPr="001F07A4">
        <w:rPr>
          <w:rFonts w:eastAsiaTheme="minorHAnsi"/>
        </w:rPr>
        <w:t>substante</w:t>
      </w:r>
      <w:proofErr w:type="spellEnd"/>
    </w:p>
    <w:p w14:paraId="2E2348A8" w14:textId="77777777" w:rsidR="001F07A4" w:rsidRPr="001F07A4" w:rsidRDefault="001F07A4" w:rsidP="001F07A4">
      <w:pPr>
        <w:spacing w:after="160" w:line="259" w:lineRule="auto"/>
        <w:rPr>
          <w:rFonts w:eastAsiaTheme="minorHAnsi"/>
        </w:rPr>
      </w:pPr>
      <w:proofErr w:type="spellStart"/>
      <w:r w:rsidRPr="001F07A4">
        <w:rPr>
          <w:rFonts w:eastAsiaTheme="minorHAnsi"/>
        </w:rPr>
        <w:t>toxice</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periculoase</w:t>
      </w:r>
      <w:proofErr w:type="spellEnd"/>
      <w:r w:rsidRPr="001F07A4">
        <w:rPr>
          <w:rFonts w:eastAsiaTheme="minorHAnsi"/>
        </w:rPr>
        <w:t>;</w:t>
      </w:r>
    </w:p>
    <w:p w14:paraId="1773B894" w14:textId="53EEBC6C" w:rsidR="001F07A4" w:rsidRPr="001F07A4" w:rsidRDefault="001F07A4" w:rsidP="001F07A4">
      <w:pPr>
        <w:spacing w:after="160" w:line="259" w:lineRule="auto"/>
        <w:rPr>
          <w:rFonts w:eastAsiaTheme="minorHAnsi"/>
        </w:rPr>
      </w:pPr>
      <w:r w:rsidRPr="001F07A4">
        <w:rPr>
          <w:rFonts w:eastAsiaTheme="minorHAnsi"/>
        </w:rPr>
        <w:lastRenderedPageBreak/>
        <w:t xml:space="preserve">- se </w:t>
      </w:r>
      <w:proofErr w:type="spellStart"/>
      <w:r w:rsidRPr="001F07A4">
        <w:rPr>
          <w:rFonts w:eastAsiaTheme="minorHAnsi"/>
        </w:rPr>
        <w:t>interzice</w:t>
      </w:r>
      <w:proofErr w:type="spellEnd"/>
      <w:r w:rsidRPr="001F07A4">
        <w:rPr>
          <w:rFonts w:eastAsiaTheme="minorHAnsi"/>
        </w:rPr>
        <w:t xml:space="preserve"> </w:t>
      </w:r>
      <w:proofErr w:type="spellStart"/>
      <w:r w:rsidRPr="001F07A4">
        <w:rPr>
          <w:rFonts w:eastAsiaTheme="minorHAnsi"/>
        </w:rPr>
        <w:t>stocarea</w:t>
      </w:r>
      <w:proofErr w:type="spellEnd"/>
      <w:r w:rsidRPr="001F07A4">
        <w:rPr>
          <w:rFonts w:eastAsiaTheme="minorHAnsi"/>
        </w:rPr>
        <w:t xml:space="preserve"> </w:t>
      </w:r>
      <w:proofErr w:type="spellStart"/>
      <w:r w:rsidRPr="001F07A4">
        <w:rPr>
          <w:rFonts w:eastAsiaTheme="minorHAnsi"/>
        </w:rPr>
        <w:t>temporara</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depozitarea</w:t>
      </w:r>
      <w:proofErr w:type="spellEnd"/>
      <w:r w:rsidRPr="001F07A4">
        <w:rPr>
          <w:rFonts w:eastAsiaTheme="minorHAnsi"/>
        </w:rPr>
        <w:t xml:space="preserve"> </w:t>
      </w:r>
      <w:proofErr w:type="spellStart"/>
      <w:r w:rsidRPr="001F07A4">
        <w:rPr>
          <w:rFonts w:eastAsiaTheme="minorHAnsi"/>
        </w:rPr>
        <w:t>carburantilor</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substantelor</w:t>
      </w:r>
      <w:proofErr w:type="spellEnd"/>
      <w:r w:rsidRPr="001F07A4">
        <w:rPr>
          <w:rFonts w:eastAsiaTheme="minorHAnsi"/>
        </w:rPr>
        <w:t xml:space="preserve"> </w:t>
      </w:r>
      <w:proofErr w:type="spellStart"/>
      <w:r w:rsidRPr="001F07A4">
        <w:rPr>
          <w:rFonts w:eastAsiaTheme="minorHAnsi"/>
        </w:rPr>
        <w:t>periculoase</w:t>
      </w:r>
      <w:proofErr w:type="spellEnd"/>
      <w:r w:rsidRPr="001F07A4">
        <w:rPr>
          <w:rFonts w:eastAsiaTheme="minorHAnsi"/>
        </w:rPr>
        <w:t xml:space="preserve"> in zona </w:t>
      </w:r>
      <w:proofErr w:type="spellStart"/>
      <w:r w:rsidRPr="001F07A4">
        <w:rPr>
          <w:rFonts w:eastAsiaTheme="minorHAnsi"/>
        </w:rPr>
        <w:t>aferenta</w:t>
      </w:r>
      <w:proofErr w:type="spellEnd"/>
      <w:r w:rsidR="006E7333">
        <w:rPr>
          <w:rFonts w:eastAsiaTheme="minorHAnsi"/>
        </w:rPr>
        <w:t xml:space="preserve"> </w:t>
      </w:r>
      <w:proofErr w:type="spellStart"/>
      <w:r w:rsidRPr="001F07A4">
        <w:rPr>
          <w:rFonts w:eastAsiaTheme="minorHAnsi"/>
        </w:rPr>
        <w:t>amplasamentului</w:t>
      </w:r>
      <w:proofErr w:type="spellEnd"/>
      <w:r w:rsidRPr="001F07A4">
        <w:rPr>
          <w:rFonts w:eastAsiaTheme="minorHAnsi"/>
        </w:rPr>
        <w:t>;</w:t>
      </w:r>
    </w:p>
    <w:p w14:paraId="4D7CCB00" w14:textId="77777777" w:rsidR="001F07A4" w:rsidRPr="001F07A4" w:rsidRDefault="001F07A4" w:rsidP="001F07A4">
      <w:pPr>
        <w:spacing w:after="160" w:line="259" w:lineRule="auto"/>
        <w:rPr>
          <w:rFonts w:eastAsiaTheme="minorHAnsi"/>
        </w:rPr>
      </w:pPr>
      <w:r w:rsidRPr="001F07A4">
        <w:rPr>
          <w:rFonts w:eastAsiaTheme="minorHAnsi"/>
        </w:rPr>
        <w:t xml:space="preserve">- in </w:t>
      </w:r>
      <w:proofErr w:type="spellStart"/>
      <w:r w:rsidRPr="001F07A4">
        <w:rPr>
          <w:rFonts w:eastAsiaTheme="minorHAnsi"/>
        </w:rPr>
        <w:t>perioada</w:t>
      </w:r>
      <w:proofErr w:type="spellEnd"/>
      <w:r w:rsidRPr="001F07A4">
        <w:rPr>
          <w:rFonts w:eastAsiaTheme="minorHAnsi"/>
        </w:rPr>
        <w:t xml:space="preserve"> de </w:t>
      </w:r>
      <w:proofErr w:type="spellStart"/>
      <w:r w:rsidRPr="001F07A4">
        <w:rPr>
          <w:rFonts w:eastAsiaTheme="minorHAnsi"/>
        </w:rPr>
        <w:t>executie</w:t>
      </w:r>
      <w:proofErr w:type="spellEnd"/>
      <w:r w:rsidRPr="001F07A4">
        <w:rPr>
          <w:rFonts w:eastAsiaTheme="minorHAnsi"/>
        </w:rPr>
        <w:t xml:space="preserve"> a </w:t>
      </w:r>
      <w:proofErr w:type="spellStart"/>
      <w:r w:rsidRPr="001F07A4">
        <w:rPr>
          <w:rFonts w:eastAsiaTheme="minorHAnsi"/>
        </w:rPr>
        <w:t>lucrarilor</w:t>
      </w:r>
      <w:proofErr w:type="spellEnd"/>
      <w:r w:rsidRPr="001F07A4">
        <w:rPr>
          <w:rFonts w:eastAsiaTheme="minorHAnsi"/>
        </w:rPr>
        <w:t xml:space="preserve"> </w:t>
      </w:r>
      <w:proofErr w:type="spellStart"/>
      <w:r w:rsidRPr="001F07A4">
        <w:rPr>
          <w:rFonts w:eastAsiaTheme="minorHAnsi"/>
        </w:rPr>
        <w:t>vor</w:t>
      </w:r>
      <w:proofErr w:type="spellEnd"/>
      <w:r w:rsidRPr="001F07A4">
        <w:rPr>
          <w:rFonts w:eastAsiaTheme="minorHAnsi"/>
        </w:rPr>
        <w:t xml:space="preserve"> fi </w:t>
      </w:r>
      <w:proofErr w:type="spellStart"/>
      <w:r w:rsidRPr="001F07A4">
        <w:rPr>
          <w:rFonts w:eastAsiaTheme="minorHAnsi"/>
        </w:rPr>
        <w:t>stabilite</w:t>
      </w:r>
      <w:proofErr w:type="spellEnd"/>
      <w:r w:rsidRPr="001F07A4">
        <w:rPr>
          <w:rFonts w:eastAsiaTheme="minorHAnsi"/>
        </w:rPr>
        <w:t xml:space="preserve"> zone de </w:t>
      </w:r>
      <w:proofErr w:type="spellStart"/>
      <w:r w:rsidRPr="001F07A4">
        <w:rPr>
          <w:rFonts w:eastAsiaTheme="minorHAnsi"/>
        </w:rPr>
        <w:t>parcare</w:t>
      </w:r>
      <w:proofErr w:type="spellEnd"/>
      <w:r w:rsidRPr="001F07A4">
        <w:rPr>
          <w:rFonts w:eastAsiaTheme="minorHAnsi"/>
        </w:rPr>
        <w:t xml:space="preserve"> </w:t>
      </w:r>
      <w:proofErr w:type="gramStart"/>
      <w:r w:rsidRPr="001F07A4">
        <w:rPr>
          <w:rFonts w:eastAsiaTheme="minorHAnsi"/>
        </w:rPr>
        <w:t>a</w:t>
      </w:r>
      <w:proofErr w:type="gramEnd"/>
      <w:r w:rsidRPr="001F07A4">
        <w:rPr>
          <w:rFonts w:eastAsiaTheme="minorHAnsi"/>
        </w:rPr>
        <w:t xml:space="preserve"> </w:t>
      </w:r>
      <w:proofErr w:type="spellStart"/>
      <w:r w:rsidRPr="001F07A4">
        <w:rPr>
          <w:rFonts w:eastAsiaTheme="minorHAnsi"/>
        </w:rPr>
        <w:t>autovehiculelor</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a</w:t>
      </w:r>
    </w:p>
    <w:p w14:paraId="4784928B" w14:textId="77777777" w:rsidR="001F07A4" w:rsidRPr="001F07A4" w:rsidRDefault="001F07A4" w:rsidP="001F07A4">
      <w:pPr>
        <w:spacing w:after="160" w:line="259" w:lineRule="auto"/>
        <w:rPr>
          <w:rFonts w:eastAsiaTheme="minorHAnsi"/>
        </w:rPr>
      </w:pPr>
      <w:proofErr w:type="spellStart"/>
      <w:r w:rsidRPr="001F07A4">
        <w:rPr>
          <w:rFonts w:eastAsiaTheme="minorHAnsi"/>
        </w:rPr>
        <w:t>utilajelor</w:t>
      </w:r>
      <w:proofErr w:type="spellEnd"/>
      <w:r w:rsidRPr="001F07A4">
        <w:rPr>
          <w:rFonts w:eastAsiaTheme="minorHAnsi"/>
        </w:rPr>
        <w:t xml:space="preserve"> </w:t>
      </w:r>
      <w:proofErr w:type="spellStart"/>
      <w:r w:rsidRPr="001F07A4">
        <w:rPr>
          <w:rFonts w:eastAsiaTheme="minorHAnsi"/>
        </w:rPr>
        <w:t>utilizate</w:t>
      </w:r>
      <w:proofErr w:type="spellEnd"/>
      <w:r w:rsidRPr="001F07A4">
        <w:rPr>
          <w:rFonts w:eastAsiaTheme="minorHAnsi"/>
        </w:rPr>
        <w:t xml:space="preserve"> </w:t>
      </w:r>
      <w:proofErr w:type="spellStart"/>
      <w:r w:rsidRPr="001F07A4">
        <w:rPr>
          <w:rFonts w:eastAsiaTheme="minorHAnsi"/>
        </w:rPr>
        <w:t>daca</w:t>
      </w:r>
      <w:proofErr w:type="spellEnd"/>
      <w:r w:rsidRPr="001F07A4">
        <w:rPr>
          <w:rFonts w:eastAsiaTheme="minorHAnsi"/>
        </w:rPr>
        <w:t xml:space="preserve"> </w:t>
      </w:r>
      <w:proofErr w:type="spellStart"/>
      <w:r w:rsidRPr="001F07A4">
        <w:rPr>
          <w:rFonts w:eastAsiaTheme="minorHAnsi"/>
        </w:rPr>
        <w:t>acestea</w:t>
      </w:r>
      <w:proofErr w:type="spellEnd"/>
      <w:r w:rsidRPr="001F07A4">
        <w:rPr>
          <w:rFonts w:eastAsiaTheme="minorHAnsi"/>
        </w:rPr>
        <w:t xml:space="preserve"> nu </w:t>
      </w:r>
      <w:proofErr w:type="spellStart"/>
      <w:r w:rsidRPr="001F07A4">
        <w:rPr>
          <w:rFonts w:eastAsiaTheme="minorHAnsi"/>
        </w:rPr>
        <w:t>parasesc</w:t>
      </w:r>
      <w:proofErr w:type="spellEnd"/>
      <w:r w:rsidRPr="001F07A4">
        <w:rPr>
          <w:rFonts w:eastAsiaTheme="minorHAnsi"/>
        </w:rPr>
        <w:t xml:space="preserve"> </w:t>
      </w:r>
      <w:proofErr w:type="spellStart"/>
      <w:r w:rsidRPr="001F07A4">
        <w:rPr>
          <w:rFonts w:eastAsiaTheme="minorHAnsi"/>
        </w:rPr>
        <w:t>amplasamentul</w:t>
      </w:r>
      <w:proofErr w:type="spellEnd"/>
      <w:r w:rsidRPr="001F07A4">
        <w:rPr>
          <w:rFonts w:eastAsiaTheme="minorHAnsi"/>
        </w:rPr>
        <w:t xml:space="preserve"> la </w:t>
      </w:r>
      <w:proofErr w:type="spellStart"/>
      <w:r w:rsidRPr="001F07A4">
        <w:rPr>
          <w:rFonts w:eastAsiaTheme="minorHAnsi"/>
        </w:rPr>
        <w:t>terminarea</w:t>
      </w:r>
      <w:proofErr w:type="spellEnd"/>
      <w:r w:rsidRPr="001F07A4">
        <w:rPr>
          <w:rFonts w:eastAsiaTheme="minorHAnsi"/>
        </w:rPr>
        <w:t xml:space="preserve"> </w:t>
      </w:r>
      <w:proofErr w:type="spellStart"/>
      <w:r w:rsidRPr="001F07A4">
        <w:rPr>
          <w:rFonts w:eastAsiaTheme="minorHAnsi"/>
        </w:rPr>
        <w:t>programului</w:t>
      </w:r>
      <w:proofErr w:type="spellEnd"/>
      <w:r w:rsidRPr="001F07A4">
        <w:rPr>
          <w:rFonts w:eastAsiaTheme="minorHAnsi"/>
        </w:rPr>
        <w:t xml:space="preserve"> de </w:t>
      </w:r>
      <w:proofErr w:type="spellStart"/>
      <w:r w:rsidRPr="001F07A4">
        <w:rPr>
          <w:rFonts w:eastAsiaTheme="minorHAnsi"/>
        </w:rPr>
        <w:t>lucru</w:t>
      </w:r>
      <w:proofErr w:type="spellEnd"/>
      <w:r w:rsidRPr="001F07A4">
        <w:rPr>
          <w:rFonts w:eastAsiaTheme="minorHAnsi"/>
        </w:rPr>
        <w:t>.</w:t>
      </w:r>
    </w:p>
    <w:p w14:paraId="43F6CCA4"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este</w:t>
      </w:r>
      <w:proofErr w:type="spellEnd"/>
      <w:r w:rsidRPr="001F07A4">
        <w:rPr>
          <w:rFonts w:eastAsiaTheme="minorHAnsi"/>
        </w:rPr>
        <w:t xml:space="preserve"> </w:t>
      </w:r>
      <w:proofErr w:type="spellStart"/>
      <w:r w:rsidRPr="001F07A4">
        <w:rPr>
          <w:rFonts w:eastAsiaTheme="minorHAnsi"/>
        </w:rPr>
        <w:t>interzisa</w:t>
      </w:r>
      <w:proofErr w:type="spellEnd"/>
      <w:r w:rsidRPr="001F07A4">
        <w:rPr>
          <w:rFonts w:eastAsiaTheme="minorHAnsi"/>
        </w:rPr>
        <w:t xml:space="preserve"> </w:t>
      </w:r>
      <w:proofErr w:type="spellStart"/>
      <w:r w:rsidRPr="001F07A4">
        <w:rPr>
          <w:rFonts w:eastAsiaTheme="minorHAnsi"/>
        </w:rPr>
        <w:t>parasirea</w:t>
      </w:r>
      <w:proofErr w:type="spellEnd"/>
      <w:r w:rsidRPr="001F07A4">
        <w:rPr>
          <w:rFonts w:eastAsiaTheme="minorHAnsi"/>
        </w:rPr>
        <w:t xml:space="preserve"> </w:t>
      </w:r>
      <w:proofErr w:type="spellStart"/>
      <w:r w:rsidRPr="001F07A4">
        <w:rPr>
          <w:rFonts w:eastAsiaTheme="minorHAnsi"/>
        </w:rPr>
        <w:t>incintei</w:t>
      </w:r>
      <w:proofErr w:type="spellEnd"/>
      <w:r w:rsidRPr="001F07A4">
        <w:rPr>
          <w:rFonts w:eastAsiaTheme="minorHAnsi"/>
        </w:rPr>
        <w:t xml:space="preserve"> </w:t>
      </w:r>
      <w:proofErr w:type="spellStart"/>
      <w:r w:rsidRPr="001F07A4">
        <w:rPr>
          <w:rFonts w:eastAsiaTheme="minorHAnsi"/>
        </w:rPr>
        <w:t>organizarii</w:t>
      </w:r>
      <w:proofErr w:type="spellEnd"/>
      <w:r w:rsidRPr="001F07A4">
        <w:rPr>
          <w:rFonts w:eastAsiaTheme="minorHAnsi"/>
        </w:rPr>
        <w:t xml:space="preserve"> de </w:t>
      </w:r>
      <w:proofErr w:type="spellStart"/>
      <w:r w:rsidRPr="001F07A4">
        <w:rPr>
          <w:rFonts w:eastAsiaTheme="minorHAnsi"/>
        </w:rPr>
        <w:t>santier</w:t>
      </w:r>
      <w:proofErr w:type="spellEnd"/>
      <w:r w:rsidRPr="001F07A4">
        <w:rPr>
          <w:rFonts w:eastAsiaTheme="minorHAnsi"/>
        </w:rPr>
        <w:t xml:space="preserve"> cu </w:t>
      </w:r>
      <w:proofErr w:type="spellStart"/>
      <w:r w:rsidRPr="001F07A4">
        <w:rPr>
          <w:rFonts w:eastAsiaTheme="minorHAnsi"/>
        </w:rPr>
        <w:t>rotile</w:t>
      </w:r>
      <w:proofErr w:type="spellEnd"/>
      <w:r w:rsidRPr="001F07A4">
        <w:rPr>
          <w:rFonts w:eastAsiaTheme="minorHAnsi"/>
        </w:rPr>
        <w:t xml:space="preserve"> </w:t>
      </w:r>
      <w:proofErr w:type="spellStart"/>
      <w:r w:rsidRPr="001F07A4">
        <w:rPr>
          <w:rFonts w:eastAsiaTheme="minorHAnsi"/>
        </w:rPr>
        <w:t>autovehiculelor</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caroseria</w:t>
      </w:r>
      <w:proofErr w:type="spellEnd"/>
    </w:p>
    <w:p w14:paraId="6E1589DD" w14:textId="77777777" w:rsidR="001F07A4" w:rsidRPr="001F07A4" w:rsidRDefault="001F07A4" w:rsidP="001F07A4">
      <w:pPr>
        <w:spacing w:after="160" w:line="259" w:lineRule="auto"/>
        <w:rPr>
          <w:rFonts w:eastAsiaTheme="minorHAnsi"/>
        </w:rPr>
      </w:pPr>
      <w:proofErr w:type="spellStart"/>
      <w:r w:rsidRPr="001F07A4">
        <w:rPr>
          <w:rFonts w:eastAsiaTheme="minorHAnsi"/>
        </w:rPr>
        <w:t>murdara</w:t>
      </w:r>
      <w:proofErr w:type="spellEnd"/>
      <w:r w:rsidRPr="001F07A4">
        <w:rPr>
          <w:rFonts w:eastAsiaTheme="minorHAnsi"/>
        </w:rPr>
        <w:t>;</w:t>
      </w:r>
    </w:p>
    <w:p w14:paraId="4B56DEC4"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alimentarea</w:t>
      </w:r>
      <w:proofErr w:type="spellEnd"/>
      <w:r w:rsidRPr="001F07A4">
        <w:rPr>
          <w:rFonts w:eastAsiaTheme="minorHAnsi"/>
        </w:rPr>
        <w:t xml:space="preserve"> cu </w:t>
      </w:r>
      <w:proofErr w:type="spellStart"/>
      <w:r w:rsidRPr="001F07A4">
        <w:rPr>
          <w:rFonts w:eastAsiaTheme="minorHAnsi"/>
        </w:rPr>
        <w:t>carburanti</w:t>
      </w:r>
      <w:proofErr w:type="spellEnd"/>
      <w:r w:rsidRPr="001F07A4">
        <w:rPr>
          <w:rFonts w:eastAsiaTheme="minorHAnsi"/>
        </w:rPr>
        <w:t xml:space="preserve">, </w:t>
      </w:r>
      <w:proofErr w:type="spellStart"/>
      <w:r w:rsidRPr="001F07A4">
        <w:rPr>
          <w:rFonts w:eastAsiaTheme="minorHAnsi"/>
        </w:rPr>
        <w:t>repararea</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intretinerea</w:t>
      </w:r>
      <w:proofErr w:type="spellEnd"/>
      <w:r w:rsidRPr="001F07A4">
        <w:rPr>
          <w:rFonts w:eastAsiaTheme="minorHAnsi"/>
        </w:rPr>
        <w:t xml:space="preserve"> </w:t>
      </w:r>
      <w:proofErr w:type="spellStart"/>
      <w:r w:rsidRPr="001F07A4">
        <w:rPr>
          <w:rFonts w:eastAsiaTheme="minorHAnsi"/>
        </w:rPr>
        <w:t>mijloacelor</w:t>
      </w:r>
      <w:proofErr w:type="spellEnd"/>
      <w:r w:rsidRPr="001F07A4">
        <w:rPr>
          <w:rFonts w:eastAsiaTheme="minorHAnsi"/>
        </w:rPr>
        <w:t xml:space="preserve"> de transport </w:t>
      </w:r>
      <w:proofErr w:type="spellStart"/>
      <w:r w:rsidRPr="001F07A4">
        <w:rPr>
          <w:rFonts w:eastAsiaTheme="minorHAnsi"/>
        </w:rPr>
        <w:t>si</w:t>
      </w:r>
      <w:proofErr w:type="spellEnd"/>
      <w:r w:rsidRPr="001F07A4">
        <w:rPr>
          <w:rFonts w:eastAsiaTheme="minorHAnsi"/>
        </w:rPr>
        <w:t xml:space="preserve"> a </w:t>
      </w:r>
      <w:proofErr w:type="spellStart"/>
      <w:r w:rsidRPr="001F07A4">
        <w:rPr>
          <w:rFonts w:eastAsiaTheme="minorHAnsi"/>
        </w:rPr>
        <w:t>utilajelor</w:t>
      </w:r>
      <w:proofErr w:type="spellEnd"/>
      <w:r w:rsidRPr="001F07A4">
        <w:rPr>
          <w:rFonts w:eastAsiaTheme="minorHAnsi"/>
        </w:rPr>
        <w:t xml:space="preserve"> </w:t>
      </w:r>
      <w:proofErr w:type="spellStart"/>
      <w:r w:rsidRPr="001F07A4">
        <w:rPr>
          <w:rFonts w:eastAsiaTheme="minorHAnsi"/>
        </w:rPr>
        <w:t>folosite</w:t>
      </w:r>
      <w:proofErr w:type="spellEnd"/>
      <w:r w:rsidRPr="001F07A4">
        <w:rPr>
          <w:rFonts w:eastAsiaTheme="minorHAnsi"/>
        </w:rPr>
        <w:t xml:space="preserve"> pe</w:t>
      </w:r>
    </w:p>
    <w:p w14:paraId="5EACEC3A" w14:textId="77777777" w:rsidR="001F07A4" w:rsidRPr="001F07A4" w:rsidRDefault="001F07A4" w:rsidP="001F07A4">
      <w:pPr>
        <w:spacing w:after="160" w:line="259" w:lineRule="auto"/>
        <w:rPr>
          <w:rFonts w:eastAsiaTheme="minorHAnsi"/>
        </w:rPr>
      </w:pPr>
      <w:proofErr w:type="spellStart"/>
      <w:r w:rsidRPr="001F07A4">
        <w:rPr>
          <w:rFonts w:eastAsiaTheme="minorHAnsi"/>
        </w:rPr>
        <w:t>santier</w:t>
      </w:r>
      <w:proofErr w:type="spellEnd"/>
      <w:r w:rsidRPr="001F07A4">
        <w:rPr>
          <w:rFonts w:eastAsiaTheme="minorHAnsi"/>
        </w:rPr>
        <w:t xml:space="preserve"> se </w:t>
      </w:r>
      <w:proofErr w:type="spellStart"/>
      <w:r w:rsidRPr="001F07A4">
        <w:rPr>
          <w:rFonts w:eastAsiaTheme="minorHAnsi"/>
        </w:rPr>
        <w:t>va</w:t>
      </w:r>
      <w:proofErr w:type="spellEnd"/>
      <w:r w:rsidRPr="001F07A4">
        <w:rPr>
          <w:rFonts w:eastAsiaTheme="minorHAnsi"/>
        </w:rPr>
        <w:t xml:space="preserve"> face </w:t>
      </w:r>
      <w:proofErr w:type="spellStart"/>
      <w:r w:rsidRPr="001F07A4">
        <w:rPr>
          <w:rFonts w:eastAsiaTheme="minorHAnsi"/>
        </w:rPr>
        <w:t>numai</w:t>
      </w:r>
      <w:proofErr w:type="spellEnd"/>
      <w:r w:rsidRPr="001F07A4">
        <w:rPr>
          <w:rFonts w:eastAsiaTheme="minorHAnsi"/>
        </w:rPr>
        <w:t xml:space="preserve"> la </w:t>
      </w:r>
      <w:proofErr w:type="spellStart"/>
      <w:r w:rsidRPr="001F07A4">
        <w:rPr>
          <w:rFonts w:eastAsiaTheme="minorHAnsi"/>
        </w:rPr>
        <w:t>societati</w:t>
      </w:r>
      <w:proofErr w:type="spellEnd"/>
      <w:r w:rsidRPr="001F07A4">
        <w:rPr>
          <w:rFonts w:eastAsiaTheme="minorHAnsi"/>
        </w:rPr>
        <w:t xml:space="preserve"> </w:t>
      </w:r>
      <w:proofErr w:type="spellStart"/>
      <w:r w:rsidRPr="001F07A4">
        <w:rPr>
          <w:rFonts w:eastAsiaTheme="minorHAnsi"/>
        </w:rPr>
        <w:t>specializate</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autorizate</w:t>
      </w:r>
      <w:proofErr w:type="spellEnd"/>
      <w:r w:rsidRPr="001F07A4">
        <w:rPr>
          <w:rFonts w:eastAsiaTheme="minorHAnsi"/>
        </w:rPr>
        <w:t>.</w:t>
      </w:r>
    </w:p>
    <w:p w14:paraId="2AEF63E8" w14:textId="77777777" w:rsidR="001F07A4" w:rsidRPr="001F07A4" w:rsidRDefault="001F07A4" w:rsidP="001F07A4">
      <w:pPr>
        <w:spacing w:after="160" w:line="259" w:lineRule="auto"/>
        <w:rPr>
          <w:rFonts w:eastAsiaTheme="minorHAnsi"/>
        </w:rPr>
      </w:pPr>
      <w:r w:rsidRPr="001F07A4">
        <w:rPr>
          <w:rFonts w:eastAsiaTheme="minorHAnsi"/>
        </w:rPr>
        <w:t xml:space="preserve">- nu se </w:t>
      </w:r>
      <w:proofErr w:type="spellStart"/>
      <w:r w:rsidRPr="001F07A4">
        <w:rPr>
          <w:rFonts w:eastAsiaTheme="minorHAnsi"/>
        </w:rPr>
        <w:t>vor</w:t>
      </w:r>
      <w:proofErr w:type="spellEnd"/>
      <w:r w:rsidRPr="001F07A4">
        <w:rPr>
          <w:rFonts w:eastAsiaTheme="minorHAnsi"/>
        </w:rPr>
        <w:t xml:space="preserve"> </w:t>
      </w:r>
      <w:proofErr w:type="spellStart"/>
      <w:r w:rsidRPr="001F07A4">
        <w:rPr>
          <w:rFonts w:eastAsiaTheme="minorHAnsi"/>
        </w:rPr>
        <w:t>evacua</w:t>
      </w:r>
      <w:proofErr w:type="spellEnd"/>
      <w:r w:rsidRPr="001F07A4">
        <w:rPr>
          <w:rFonts w:eastAsiaTheme="minorHAnsi"/>
        </w:rPr>
        <w:t xml:space="preserve"> ape </w:t>
      </w:r>
      <w:proofErr w:type="spellStart"/>
      <w:r w:rsidRPr="001F07A4">
        <w:rPr>
          <w:rFonts w:eastAsiaTheme="minorHAnsi"/>
        </w:rPr>
        <w:t>uzate</w:t>
      </w:r>
      <w:proofErr w:type="spellEnd"/>
      <w:r w:rsidRPr="001F07A4">
        <w:rPr>
          <w:rFonts w:eastAsiaTheme="minorHAnsi"/>
        </w:rPr>
        <w:t xml:space="preserve"> in </w:t>
      </w:r>
      <w:proofErr w:type="spellStart"/>
      <w:r w:rsidRPr="001F07A4">
        <w:rPr>
          <w:rFonts w:eastAsiaTheme="minorHAnsi"/>
        </w:rPr>
        <w:t>apele</w:t>
      </w:r>
      <w:proofErr w:type="spellEnd"/>
      <w:r w:rsidRPr="001F07A4">
        <w:rPr>
          <w:rFonts w:eastAsiaTheme="minorHAnsi"/>
        </w:rPr>
        <w:t xml:space="preserve"> de </w:t>
      </w:r>
      <w:proofErr w:type="spellStart"/>
      <w:r w:rsidRPr="001F07A4">
        <w:rPr>
          <w:rFonts w:eastAsiaTheme="minorHAnsi"/>
        </w:rPr>
        <w:t>suprafata</w:t>
      </w:r>
      <w:proofErr w:type="spellEnd"/>
      <w:r w:rsidRPr="001F07A4">
        <w:rPr>
          <w:rFonts w:eastAsiaTheme="minorHAnsi"/>
        </w:rPr>
        <w:t xml:space="preserve"> </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subterane</w:t>
      </w:r>
      <w:proofErr w:type="spellEnd"/>
      <w:r w:rsidRPr="001F07A4">
        <w:rPr>
          <w:rFonts w:eastAsiaTheme="minorHAnsi"/>
        </w:rPr>
        <w:t xml:space="preserve">, nu se </w:t>
      </w:r>
      <w:proofErr w:type="spellStart"/>
      <w:r w:rsidRPr="001F07A4">
        <w:rPr>
          <w:rFonts w:eastAsiaTheme="minorHAnsi"/>
        </w:rPr>
        <w:t>vor</w:t>
      </w:r>
      <w:proofErr w:type="spellEnd"/>
      <w:r w:rsidRPr="001F07A4">
        <w:rPr>
          <w:rFonts w:eastAsiaTheme="minorHAnsi"/>
        </w:rPr>
        <w:t xml:space="preserve"> </w:t>
      </w:r>
      <w:proofErr w:type="spellStart"/>
      <w:r w:rsidRPr="001F07A4">
        <w:rPr>
          <w:rFonts w:eastAsiaTheme="minorHAnsi"/>
        </w:rPr>
        <w:t>manipula</w:t>
      </w:r>
      <w:proofErr w:type="spellEnd"/>
      <w:r w:rsidRPr="001F07A4">
        <w:rPr>
          <w:rFonts w:eastAsiaTheme="minorHAnsi"/>
        </w:rPr>
        <w:t xml:space="preserve"> </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stoca</w:t>
      </w:r>
      <w:proofErr w:type="spellEnd"/>
      <w:r w:rsidRPr="001F07A4">
        <w:rPr>
          <w:rFonts w:eastAsiaTheme="minorHAnsi"/>
        </w:rPr>
        <w:t xml:space="preserve"> </w:t>
      </w:r>
      <w:proofErr w:type="spellStart"/>
      <w:r w:rsidRPr="001F07A4">
        <w:rPr>
          <w:rFonts w:eastAsiaTheme="minorHAnsi"/>
        </w:rPr>
        <w:t>deseuri</w:t>
      </w:r>
      <w:proofErr w:type="spellEnd"/>
      <w:r w:rsidRPr="001F07A4">
        <w:rPr>
          <w:rFonts w:eastAsiaTheme="minorHAnsi"/>
        </w:rPr>
        <w:t>,</w:t>
      </w:r>
    </w:p>
    <w:p w14:paraId="3CD89845" w14:textId="77777777" w:rsidR="001F07A4" w:rsidRPr="001F07A4" w:rsidRDefault="001F07A4" w:rsidP="001F07A4">
      <w:pPr>
        <w:spacing w:after="160" w:line="259" w:lineRule="auto"/>
        <w:rPr>
          <w:rFonts w:eastAsiaTheme="minorHAnsi"/>
        </w:rPr>
      </w:pPr>
      <w:proofErr w:type="spellStart"/>
      <w:r w:rsidRPr="001F07A4">
        <w:rPr>
          <w:rFonts w:eastAsiaTheme="minorHAnsi"/>
        </w:rPr>
        <w:t>reziduuri</w:t>
      </w:r>
      <w:proofErr w:type="spellEnd"/>
      <w:r w:rsidRPr="001F07A4">
        <w:rPr>
          <w:rFonts w:eastAsiaTheme="minorHAnsi"/>
        </w:rPr>
        <w:t xml:space="preserve"> </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substante</w:t>
      </w:r>
      <w:proofErr w:type="spellEnd"/>
      <w:r w:rsidRPr="001F07A4">
        <w:rPr>
          <w:rFonts w:eastAsiaTheme="minorHAnsi"/>
        </w:rPr>
        <w:t xml:space="preserve"> </w:t>
      </w:r>
      <w:proofErr w:type="spellStart"/>
      <w:r w:rsidRPr="001F07A4">
        <w:rPr>
          <w:rFonts w:eastAsiaTheme="minorHAnsi"/>
        </w:rPr>
        <w:t>chimice</w:t>
      </w:r>
      <w:proofErr w:type="spellEnd"/>
      <w:r w:rsidRPr="001F07A4">
        <w:rPr>
          <w:rFonts w:eastAsiaTheme="minorHAnsi"/>
        </w:rPr>
        <w:t xml:space="preserve">, </w:t>
      </w:r>
      <w:proofErr w:type="spellStart"/>
      <w:r w:rsidRPr="001F07A4">
        <w:rPr>
          <w:rFonts w:eastAsiaTheme="minorHAnsi"/>
        </w:rPr>
        <w:t>fara</w:t>
      </w:r>
      <w:proofErr w:type="spellEnd"/>
      <w:r w:rsidRPr="001F07A4">
        <w:rPr>
          <w:rFonts w:eastAsiaTheme="minorHAnsi"/>
        </w:rPr>
        <w:t xml:space="preserve"> </w:t>
      </w:r>
      <w:proofErr w:type="spellStart"/>
      <w:r w:rsidRPr="001F07A4">
        <w:rPr>
          <w:rFonts w:eastAsiaTheme="minorHAnsi"/>
        </w:rPr>
        <w:t>asigurarea</w:t>
      </w:r>
      <w:proofErr w:type="spellEnd"/>
      <w:r w:rsidRPr="001F07A4">
        <w:rPr>
          <w:rFonts w:eastAsiaTheme="minorHAnsi"/>
        </w:rPr>
        <w:t xml:space="preserve"> </w:t>
      </w:r>
      <w:proofErr w:type="spellStart"/>
      <w:r w:rsidRPr="001F07A4">
        <w:rPr>
          <w:rFonts w:eastAsiaTheme="minorHAnsi"/>
        </w:rPr>
        <w:t>conditiilor</w:t>
      </w:r>
      <w:proofErr w:type="spellEnd"/>
      <w:r w:rsidRPr="001F07A4">
        <w:rPr>
          <w:rFonts w:eastAsiaTheme="minorHAnsi"/>
        </w:rPr>
        <w:t xml:space="preserve"> de </w:t>
      </w:r>
      <w:proofErr w:type="spellStart"/>
      <w:r w:rsidRPr="001F07A4">
        <w:rPr>
          <w:rFonts w:eastAsiaTheme="minorHAnsi"/>
        </w:rPr>
        <w:t>evitare</w:t>
      </w:r>
      <w:proofErr w:type="spellEnd"/>
      <w:r w:rsidRPr="001F07A4">
        <w:rPr>
          <w:rFonts w:eastAsiaTheme="minorHAnsi"/>
        </w:rPr>
        <w:t xml:space="preserve"> a </w:t>
      </w:r>
      <w:proofErr w:type="spellStart"/>
      <w:r w:rsidRPr="001F07A4">
        <w:rPr>
          <w:rFonts w:eastAsiaTheme="minorHAnsi"/>
        </w:rPr>
        <w:t>poluarii</w:t>
      </w:r>
      <w:proofErr w:type="spellEnd"/>
      <w:r w:rsidRPr="001F07A4">
        <w:rPr>
          <w:rFonts w:eastAsiaTheme="minorHAnsi"/>
        </w:rPr>
        <w:t xml:space="preserve"> </w:t>
      </w:r>
      <w:proofErr w:type="spellStart"/>
      <w:r w:rsidRPr="001F07A4">
        <w:rPr>
          <w:rFonts w:eastAsiaTheme="minorHAnsi"/>
        </w:rPr>
        <w:t>directe</w:t>
      </w:r>
      <w:proofErr w:type="spellEnd"/>
      <w:r w:rsidRPr="001F07A4">
        <w:rPr>
          <w:rFonts w:eastAsiaTheme="minorHAnsi"/>
        </w:rPr>
        <w:t xml:space="preserve"> </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indirecte</w:t>
      </w:r>
      <w:proofErr w:type="spellEnd"/>
      <w:r w:rsidRPr="001F07A4">
        <w:rPr>
          <w:rFonts w:eastAsiaTheme="minorHAnsi"/>
        </w:rPr>
        <w:t xml:space="preserve"> a</w:t>
      </w:r>
    </w:p>
    <w:p w14:paraId="5C565280" w14:textId="77777777" w:rsidR="001F07A4" w:rsidRPr="001F07A4" w:rsidRDefault="001F07A4" w:rsidP="001F07A4">
      <w:pPr>
        <w:spacing w:after="160" w:line="259" w:lineRule="auto"/>
        <w:rPr>
          <w:rFonts w:eastAsiaTheme="minorHAnsi"/>
        </w:rPr>
      </w:pPr>
      <w:proofErr w:type="spellStart"/>
      <w:r w:rsidRPr="001F07A4">
        <w:rPr>
          <w:rFonts w:eastAsiaTheme="minorHAnsi"/>
        </w:rPr>
        <w:t>apelor</w:t>
      </w:r>
      <w:proofErr w:type="spellEnd"/>
      <w:r w:rsidRPr="001F07A4">
        <w:rPr>
          <w:rFonts w:eastAsiaTheme="minorHAnsi"/>
        </w:rPr>
        <w:t xml:space="preserve"> de </w:t>
      </w:r>
      <w:proofErr w:type="spellStart"/>
      <w:r w:rsidRPr="001F07A4">
        <w:rPr>
          <w:rFonts w:eastAsiaTheme="minorHAnsi"/>
        </w:rPr>
        <w:t>suprafata</w:t>
      </w:r>
      <w:proofErr w:type="spellEnd"/>
      <w:r w:rsidRPr="001F07A4">
        <w:rPr>
          <w:rFonts w:eastAsiaTheme="minorHAnsi"/>
        </w:rPr>
        <w:t xml:space="preserve"> </w:t>
      </w:r>
      <w:proofErr w:type="spellStart"/>
      <w:r w:rsidRPr="001F07A4">
        <w:rPr>
          <w:rFonts w:eastAsiaTheme="minorHAnsi"/>
        </w:rPr>
        <w:t>sau</w:t>
      </w:r>
      <w:proofErr w:type="spellEnd"/>
      <w:r w:rsidRPr="001F07A4">
        <w:rPr>
          <w:rFonts w:eastAsiaTheme="minorHAnsi"/>
        </w:rPr>
        <w:t xml:space="preserve"> </w:t>
      </w:r>
      <w:proofErr w:type="spellStart"/>
      <w:r w:rsidRPr="001F07A4">
        <w:rPr>
          <w:rFonts w:eastAsiaTheme="minorHAnsi"/>
        </w:rPr>
        <w:t>subterane</w:t>
      </w:r>
      <w:proofErr w:type="spellEnd"/>
      <w:r w:rsidRPr="001F07A4">
        <w:rPr>
          <w:rFonts w:eastAsiaTheme="minorHAnsi"/>
        </w:rPr>
        <w:t>;</w:t>
      </w:r>
    </w:p>
    <w:p w14:paraId="76A7E49E"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tehnologia</w:t>
      </w:r>
      <w:proofErr w:type="spellEnd"/>
      <w:r w:rsidRPr="001F07A4">
        <w:rPr>
          <w:rFonts w:eastAsiaTheme="minorHAnsi"/>
        </w:rPr>
        <w:t xml:space="preserve"> de </w:t>
      </w:r>
      <w:proofErr w:type="spellStart"/>
      <w:r w:rsidRPr="001F07A4">
        <w:rPr>
          <w:rFonts w:eastAsiaTheme="minorHAnsi"/>
        </w:rPr>
        <w:t>executie</w:t>
      </w:r>
      <w:proofErr w:type="spellEnd"/>
      <w:r w:rsidRPr="001F07A4">
        <w:rPr>
          <w:rFonts w:eastAsiaTheme="minorHAnsi"/>
        </w:rPr>
        <w:t xml:space="preserve"> a </w:t>
      </w:r>
      <w:proofErr w:type="spellStart"/>
      <w:r w:rsidRPr="001F07A4">
        <w:rPr>
          <w:rFonts w:eastAsiaTheme="minorHAnsi"/>
        </w:rPr>
        <w:t>lucrarilor</w:t>
      </w:r>
      <w:proofErr w:type="spellEnd"/>
      <w:r w:rsidRPr="001F07A4">
        <w:rPr>
          <w:rFonts w:eastAsiaTheme="minorHAnsi"/>
        </w:rPr>
        <w:t xml:space="preserve"> de </w:t>
      </w:r>
      <w:proofErr w:type="spellStart"/>
      <w:r w:rsidRPr="001F07A4">
        <w:rPr>
          <w:rFonts w:eastAsiaTheme="minorHAnsi"/>
        </w:rPr>
        <w:t>realizare</w:t>
      </w:r>
      <w:proofErr w:type="spellEnd"/>
      <w:r w:rsidRPr="001F07A4">
        <w:rPr>
          <w:rFonts w:eastAsiaTheme="minorHAnsi"/>
        </w:rPr>
        <w:t xml:space="preserve"> a </w:t>
      </w:r>
      <w:proofErr w:type="spellStart"/>
      <w:r w:rsidRPr="001F07A4">
        <w:rPr>
          <w:rFonts w:eastAsiaTheme="minorHAnsi"/>
        </w:rPr>
        <w:t>proiectului</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lucrarile</w:t>
      </w:r>
      <w:proofErr w:type="spellEnd"/>
      <w:r w:rsidRPr="001F07A4">
        <w:rPr>
          <w:rFonts w:eastAsiaTheme="minorHAnsi"/>
        </w:rPr>
        <w:t xml:space="preserve"> </w:t>
      </w:r>
      <w:proofErr w:type="spellStart"/>
      <w:r w:rsidRPr="001F07A4">
        <w:rPr>
          <w:rFonts w:eastAsiaTheme="minorHAnsi"/>
        </w:rPr>
        <w:t>adiacente</w:t>
      </w:r>
      <w:proofErr w:type="spellEnd"/>
      <w:r w:rsidRPr="001F07A4">
        <w:rPr>
          <w:rFonts w:eastAsiaTheme="minorHAnsi"/>
        </w:rPr>
        <w:t xml:space="preserve"> </w:t>
      </w:r>
      <w:proofErr w:type="spellStart"/>
      <w:r w:rsidRPr="001F07A4">
        <w:rPr>
          <w:rFonts w:eastAsiaTheme="minorHAnsi"/>
        </w:rPr>
        <w:t>acestuia</w:t>
      </w:r>
      <w:proofErr w:type="spellEnd"/>
      <w:r w:rsidRPr="001F07A4">
        <w:rPr>
          <w:rFonts w:eastAsiaTheme="minorHAnsi"/>
        </w:rPr>
        <w:t xml:space="preserve"> nu </w:t>
      </w:r>
      <w:proofErr w:type="spellStart"/>
      <w:r w:rsidRPr="001F07A4">
        <w:rPr>
          <w:rFonts w:eastAsiaTheme="minorHAnsi"/>
        </w:rPr>
        <w:t>vor</w:t>
      </w:r>
      <w:proofErr w:type="spellEnd"/>
    </w:p>
    <w:p w14:paraId="21FA85B9" w14:textId="77777777" w:rsidR="001F07A4" w:rsidRPr="001F07A4" w:rsidRDefault="001F07A4" w:rsidP="001F07A4">
      <w:pPr>
        <w:spacing w:after="160" w:line="259" w:lineRule="auto"/>
        <w:rPr>
          <w:rFonts w:eastAsiaTheme="minorHAnsi"/>
        </w:rPr>
      </w:pPr>
      <w:proofErr w:type="spellStart"/>
      <w:r w:rsidRPr="001F07A4">
        <w:rPr>
          <w:rFonts w:eastAsiaTheme="minorHAnsi"/>
        </w:rPr>
        <w:t>influenta</w:t>
      </w:r>
      <w:proofErr w:type="spellEnd"/>
      <w:r w:rsidRPr="001F07A4">
        <w:rPr>
          <w:rFonts w:eastAsiaTheme="minorHAnsi"/>
        </w:rPr>
        <w:t xml:space="preserve"> </w:t>
      </w:r>
      <w:proofErr w:type="spellStart"/>
      <w:r w:rsidRPr="001F07A4">
        <w:rPr>
          <w:rFonts w:eastAsiaTheme="minorHAnsi"/>
        </w:rPr>
        <w:t>calitatea</w:t>
      </w:r>
      <w:proofErr w:type="spellEnd"/>
      <w:r w:rsidRPr="001F07A4">
        <w:rPr>
          <w:rFonts w:eastAsiaTheme="minorHAnsi"/>
        </w:rPr>
        <w:t xml:space="preserve"> </w:t>
      </w:r>
      <w:proofErr w:type="spellStart"/>
      <w:r w:rsidRPr="001F07A4">
        <w:rPr>
          <w:rFonts w:eastAsiaTheme="minorHAnsi"/>
        </w:rPr>
        <w:t>apelor</w:t>
      </w:r>
      <w:proofErr w:type="spellEnd"/>
      <w:r w:rsidRPr="001F07A4">
        <w:rPr>
          <w:rFonts w:eastAsiaTheme="minorHAnsi"/>
        </w:rPr>
        <w:t xml:space="preserve"> de </w:t>
      </w:r>
      <w:proofErr w:type="spellStart"/>
      <w:r w:rsidRPr="001F07A4">
        <w:rPr>
          <w:rFonts w:eastAsiaTheme="minorHAnsi"/>
        </w:rPr>
        <w:t>suprafata</w:t>
      </w:r>
      <w:proofErr w:type="spellEnd"/>
      <w:r w:rsidRPr="001F07A4">
        <w:rPr>
          <w:rFonts w:eastAsiaTheme="minorHAnsi"/>
        </w:rPr>
        <w:t xml:space="preserve"> </w:t>
      </w:r>
      <w:proofErr w:type="spellStart"/>
      <w:r w:rsidRPr="001F07A4">
        <w:rPr>
          <w:rFonts w:eastAsiaTheme="minorHAnsi"/>
        </w:rPr>
        <w:t>si</w:t>
      </w:r>
      <w:proofErr w:type="spellEnd"/>
      <w:r w:rsidRPr="001F07A4">
        <w:rPr>
          <w:rFonts w:eastAsiaTheme="minorHAnsi"/>
        </w:rPr>
        <w:t xml:space="preserve"> </w:t>
      </w:r>
      <w:proofErr w:type="spellStart"/>
      <w:r w:rsidRPr="001F07A4">
        <w:rPr>
          <w:rFonts w:eastAsiaTheme="minorHAnsi"/>
        </w:rPr>
        <w:t>subterane</w:t>
      </w:r>
      <w:proofErr w:type="spellEnd"/>
      <w:r w:rsidRPr="001F07A4">
        <w:rPr>
          <w:rFonts w:eastAsiaTheme="minorHAnsi"/>
        </w:rPr>
        <w:t>;</w:t>
      </w:r>
    </w:p>
    <w:p w14:paraId="22E8DBA8" w14:textId="77777777" w:rsidR="001F07A4" w:rsidRPr="001F07A4" w:rsidRDefault="001F07A4" w:rsidP="001F07A4">
      <w:pPr>
        <w:spacing w:after="160" w:line="259" w:lineRule="auto"/>
        <w:rPr>
          <w:rFonts w:eastAsiaTheme="minorHAnsi"/>
        </w:rPr>
      </w:pPr>
      <w:r w:rsidRPr="001F07A4">
        <w:rPr>
          <w:rFonts w:eastAsiaTheme="minorHAnsi"/>
        </w:rPr>
        <w:t xml:space="preserve">- </w:t>
      </w:r>
      <w:proofErr w:type="spellStart"/>
      <w:r w:rsidRPr="001F07A4">
        <w:rPr>
          <w:rFonts w:eastAsiaTheme="minorHAnsi"/>
        </w:rPr>
        <w:t>valorile</w:t>
      </w:r>
      <w:proofErr w:type="spellEnd"/>
      <w:r w:rsidRPr="001F07A4">
        <w:rPr>
          <w:rFonts w:eastAsiaTheme="minorHAnsi"/>
        </w:rPr>
        <w:t xml:space="preserve"> </w:t>
      </w:r>
      <w:proofErr w:type="spellStart"/>
      <w:r w:rsidRPr="001F07A4">
        <w:rPr>
          <w:rFonts w:eastAsiaTheme="minorHAnsi"/>
        </w:rPr>
        <w:t>indicatorilor</w:t>
      </w:r>
      <w:proofErr w:type="spellEnd"/>
      <w:r w:rsidRPr="001F07A4">
        <w:rPr>
          <w:rFonts w:eastAsiaTheme="minorHAnsi"/>
        </w:rPr>
        <w:t xml:space="preserve"> de </w:t>
      </w:r>
      <w:proofErr w:type="spellStart"/>
      <w:r w:rsidRPr="001F07A4">
        <w:rPr>
          <w:rFonts w:eastAsiaTheme="minorHAnsi"/>
        </w:rPr>
        <w:t>calitate</w:t>
      </w:r>
      <w:proofErr w:type="spellEnd"/>
      <w:r w:rsidRPr="001F07A4">
        <w:rPr>
          <w:rFonts w:eastAsiaTheme="minorHAnsi"/>
        </w:rPr>
        <w:t xml:space="preserve"> </w:t>
      </w:r>
      <w:proofErr w:type="gramStart"/>
      <w:r w:rsidRPr="001F07A4">
        <w:rPr>
          <w:rFonts w:eastAsiaTheme="minorHAnsi"/>
        </w:rPr>
        <w:t>a</w:t>
      </w:r>
      <w:proofErr w:type="gramEnd"/>
      <w:r w:rsidRPr="001F07A4">
        <w:rPr>
          <w:rFonts w:eastAsiaTheme="minorHAnsi"/>
        </w:rPr>
        <w:t xml:space="preserve"> </w:t>
      </w:r>
      <w:proofErr w:type="spellStart"/>
      <w:r w:rsidRPr="001F07A4">
        <w:rPr>
          <w:rFonts w:eastAsiaTheme="minorHAnsi"/>
        </w:rPr>
        <w:t>apelor</w:t>
      </w:r>
      <w:proofErr w:type="spellEnd"/>
      <w:r w:rsidRPr="001F07A4">
        <w:rPr>
          <w:rFonts w:eastAsiaTheme="minorHAnsi"/>
        </w:rPr>
        <w:t xml:space="preserve"> </w:t>
      </w:r>
      <w:proofErr w:type="spellStart"/>
      <w:r w:rsidRPr="001F07A4">
        <w:rPr>
          <w:rFonts w:eastAsiaTheme="minorHAnsi"/>
        </w:rPr>
        <w:t>uzate</w:t>
      </w:r>
      <w:proofErr w:type="spellEnd"/>
      <w:r w:rsidRPr="001F07A4">
        <w:rPr>
          <w:rFonts w:eastAsiaTheme="minorHAnsi"/>
        </w:rPr>
        <w:t xml:space="preserve"> evacuate in </w:t>
      </w:r>
      <w:proofErr w:type="spellStart"/>
      <w:r w:rsidRPr="001F07A4">
        <w:rPr>
          <w:rFonts w:eastAsiaTheme="minorHAnsi"/>
        </w:rPr>
        <w:t>reteaua</w:t>
      </w:r>
      <w:proofErr w:type="spellEnd"/>
      <w:r w:rsidRPr="001F07A4">
        <w:rPr>
          <w:rFonts w:eastAsiaTheme="minorHAnsi"/>
        </w:rPr>
        <w:t xml:space="preserve"> </w:t>
      </w:r>
      <w:proofErr w:type="spellStart"/>
      <w:r w:rsidRPr="001F07A4">
        <w:rPr>
          <w:rFonts w:eastAsiaTheme="minorHAnsi"/>
        </w:rPr>
        <w:t>centralizata</w:t>
      </w:r>
      <w:proofErr w:type="spellEnd"/>
      <w:r w:rsidRPr="001F07A4">
        <w:rPr>
          <w:rFonts w:eastAsiaTheme="minorHAnsi"/>
        </w:rPr>
        <w:t xml:space="preserve"> de </w:t>
      </w:r>
      <w:proofErr w:type="spellStart"/>
      <w:r w:rsidRPr="001F07A4">
        <w:rPr>
          <w:rFonts w:eastAsiaTheme="minorHAnsi"/>
        </w:rPr>
        <w:t>canalizare</w:t>
      </w:r>
      <w:proofErr w:type="spellEnd"/>
      <w:r w:rsidRPr="001F07A4">
        <w:rPr>
          <w:rFonts w:eastAsiaTheme="minorHAnsi"/>
        </w:rPr>
        <w:t xml:space="preserve"> se </w:t>
      </w:r>
      <w:proofErr w:type="spellStart"/>
      <w:r w:rsidRPr="001F07A4">
        <w:rPr>
          <w:rFonts w:eastAsiaTheme="minorHAnsi"/>
        </w:rPr>
        <w:t>vor</w:t>
      </w:r>
      <w:proofErr w:type="spellEnd"/>
    </w:p>
    <w:p w14:paraId="3C8E4CBB" w14:textId="1559172C" w:rsidR="001F07A4" w:rsidRPr="001F07A4" w:rsidRDefault="001F07A4" w:rsidP="001F07A4">
      <w:pPr>
        <w:spacing w:after="160" w:line="259" w:lineRule="auto"/>
        <w:rPr>
          <w:rFonts w:eastAsiaTheme="minorHAnsi"/>
        </w:rPr>
      </w:pPr>
      <w:proofErr w:type="spellStart"/>
      <w:r w:rsidRPr="001F07A4">
        <w:rPr>
          <w:rFonts w:eastAsiaTheme="minorHAnsi"/>
        </w:rPr>
        <w:t>incadra</w:t>
      </w:r>
      <w:proofErr w:type="spellEnd"/>
      <w:r w:rsidRPr="001F07A4">
        <w:rPr>
          <w:rFonts w:eastAsiaTheme="minorHAnsi"/>
        </w:rPr>
        <w:t xml:space="preserve"> in </w:t>
      </w:r>
      <w:proofErr w:type="spellStart"/>
      <w:r w:rsidRPr="001F07A4">
        <w:rPr>
          <w:rFonts w:eastAsiaTheme="minorHAnsi"/>
        </w:rPr>
        <w:t>limitele</w:t>
      </w:r>
      <w:proofErr w:type="spellEnd"/>
      <w:r w:rsidRPr="001F07A4">
        <w:rPr>
          <w:rFonts w:eastAsiaTheme="minorHAnsi"/>
        </w:rPr>
        <w:t xml:space="preserve"> </w:t>
      </w:r>
      <w:proofErr w:type="spellStart"/>
      <w:r w:rsidRPr="001F07A4">
        <w:rPr>
          <w:rFonts w:eastAsiaTheme="minorHAnsi"/>
        </w:rPr>
        <w:t>impuse</w:t>
      </w:r>
      <w:proofErr w:type="spellEnd"/>
      <w:r w:rsidRPr="001F07A4">
        <w:rPr>
          <w:rFonts w:eastAsiaTheme="minorHAnsi"/>
        </w:rPr>
        <w:t xml:space="preserve"> de NTPA 002.</w:t>
      </w:r>
    </w:p>
    <w:p w14:paraId="3BBD4D5F" w14:textId="0BA4F85F" w:rsidR="005D33D1"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localizarea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organizării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șantier</w:t>
      </w:r>
      <w:proofErr w:type="spellEnd"/>
      <w:r w:rsidRPr="00CC4418">
        <w:rPr>
          <w:rFonts w:eastAsia="Times New Roman" w:cstheme="minorHAnsi"/>
          <w:b/>
          <w:bCs/>
          <w:color w:val="4472C4" w:themeColor="accent1"/>
          <w:lang w:eastAsia="ro-RO"/>
        </w:rPr>
        <w:t>;</w:t>
      </w:r>
    </w:p>
    <w:p w14:paraId="52D9121A" w14:textId="18FFD4C1" w:rsidR="00EB6B41" w:rsidRPr="00F239CB" w:rsidRDefault="00EB6B41" w:rsidP="005D33D1">
      <w:pPr>
        <w:shd w:val="clear" w:color="auto" w:fill="FFFFFF"/>
        <w:spacing w:after="0" w:line="360" w:lineRule="auto"/>
        <w:jc w:val="both"/>
        <w:rPr>
          <w:rFonts w:eastAsia="Times New Roman" w:cstheme="minorHAnsi"/>
          <w:lang w:eastAsia="ro-RO"/>
        </w:rPr>
      </w:pPr>
      <w:proofErr w:type="spellStart"/>
      <w:r w:rsidRPr="00F239CB">
        <w:rPr>
          <w:rFonts w:eastAsia="Times New Roman" w:cstheme="minorHAnsi"/>
          <w:lang w:eastAsia="ro-RO"/>
        </w:rPr>
        <w:t>Organizarea</w:t>
      </w:r>
      <w:proofErr w:type="spellEnd"/>
      <w:r w:rsidRPr="00F239CB">
        <w:rPr>
          <w:rFonts w:eastAsia="Times New Roman" w:cstheme="minorHAnsi"/>
          <w:lang w:eastAsia="ro-RO"/>
        </w:rPr>
        <w:t xml:space="preserve"> de </w:t>
      </w:r>
      <w:proofErr w:type="spellStart"/>
      <w:r w:rsidRPr="00F239CB">
        <w:rPr>
          <w:rFonts w:eastAsia="Times New Roman" w:cstheme="minorHAnsi"/>
          <w:lang w:eastAsia="ro-RO"/>
        </w:rPr>
        <w:t>santier</w:t>
      </w:r>
      <w:proofErr w:type="spellEnd"/>
      <w:r w:rsidRPr="00F239CB">
        <w:rPr>
          <w:rFonts w:eastAsia="Times New Roman" w:cstheme="minorHAnsi"/>
          <w:lang w:eastAsia="ro-RO"/>
        </w:rPr>
        <w:t xml:space="preserve"> </w:t>
      </w:r>
      <w:proofErr w:type="spellStart"/>
      <w:r w:rsidRPr="00F239CB">
        <w:rPr>
          <w:rFonts w:eastAsia="Times New Roman" w:cstheme="minorHAnsi"/>
          <w:lang w:eastAsia="ro-RO"/>
        </w:rPr>
        <w:t>va</w:t>
      </w:r>
      <w:proofErr w:type="spellEnd"/>
      <w:r w:rsidRPr="00F239CB">
        <w:rPr>
          <w:rFonts w:eastAsia="Times New Roman" w:cstheme="minorHAnsi"/>
          <w:lang w:eastAsia="ro-RO"/>
        </w:rPr>
        <w:t xml:space="preserve"> fi </w:t>
      </w:r>
      <w:proofErr w:type="spellStart"/>
      <w:r w:rsidRPr="00F239CB">
        <w:rPr>
          <w:rFonts w:eastAsia="Times New Roman" w:cstheme="minorHAnsi"/>
          <w:lang w:eastAsia="ro-RO"/>
        </w:rPr>
        <w:t>amenjata</w:t>
      </w:r>
      <w:proofErr w:type="spellEnd"/>
      <w:r w:rsidRPr="00F239CB">
        <w:rPr>
          <w:rFonts w:eastAsia="Times New Roman" w:cstheme="minorHAnsi"/>
          <w:lang w:eastAsia="ro-RO"/>
        </w:rPr>
        <w:t xml:space="preserve"> pe o </w:t>
      </w:r>
      <w:proofErr w:type="spellStart"/>
      <w:r w:rsidRPr="00F239CB">
        <w:rPr>
          <w:rFonts w:eastAsia="Times New Roman" w:cstheme="minorHAnsi"/>
          <w:lang w:eastAsia="ro-RO"/>
        </w:rPr>
        <w:t>platforma</w:t>
      </w:r>
      <w:proofErr w:type="spellEnd"/>
      <w:r w:rsidRPr="00F239CB">
        <w:rPr>
          <w:rFonts w:eastAsia="Times New Roman" w:cstheme="minorHAnsi"/>
          <w:lang w:eastAsia="ro-RO"/>
        </w:rPr>
        <w:t xml:space="preserve"> in </w:t>
      </w:r>
      <w:proofErr w:type="spellStart"/>
      <w:r w:rsidRPr="00F239CB">
        <w:rPr>
          <w:rFonts w:eastAsia="Times New Roman" w:cstheme="minorHAnsi"/>
          <w:lang w:eastAsia="ro-RO"/>
        </w:rPr>
        <w:t>cadrul</w:t>
      </w:r>
      <w:proofErr w:type="spellEnd"/>
      <w:r w:rsidRPr="00F239CB">
        <w:rPr>
          <w:rFonts w:eastAsia="Times New Roman" w:cstheme="minorHAnsi"/>
          <w:lang w:eastAsia="ro-RO"/>
        </w:rPr>
        <w:t xml:space="preserve"> </w:t>
      </w:r>
      <w:proofErr w:type="spellStart"/>
      <w:r w:rsidRPr="00F239CB">
        <w:rPr>
          <w:rFonts w:eastAsia="Times New Roman" w:cstheme="minorHAnsi"/>
          <w:lang w:eastAsia="ro-RO"/>
        </w:rPr>
        <w:t>amplasamentului</w:t>
      </w:r>
      <w:proofErr w:type="spellEnd"/>
      <w:r w:rsidRPr="00F239CB">
        <w:rPr>
          <w:rFonts w:eastAsia="Times New Roman" w:cstheme="minorHAnsi"/>
          <w:lang w:eastAsia="ro-RO"/>
        </w:rPr>
        <w:t xml:space="preserve"> </w:t>
      </w:r>
      <w:proofErr w:type="spellStart"/>
      <w:r w:rsidRPr="00F239CB">
        <w:rPr>
          <w:rFonts w:eastAsia="Times New Roman" w:cstheme="minorHAnsi"/>
          <w:lang w:eastAsia="ro-RO"/>
        </w:rPr>
        <w:t>studiat</w:t>
      </w:r>
      <w:proofErr w:type="spellEnd"/>
    </w:p>
    <w:p w14:paraId="2991B20D" w14:textId="53D0DCAF" w:rsidR="00F239CB" w:rsidRPr="00EB6B41" w:rsidRDefault="00F239CB" w:rsidP="005D33D1">
      <w:pPr>
        <w:shd w:val="clear" w:color="auto" w:fill="FFFFFF"/>
        <w:spacing w:after="0" w:line="360" w:lineRule="auto"/>
        <w:jc w:val="both"/>
        <w:rPr>
          <w:rFonts w:eastAsia="Times New Roman" w:cstheme="minorHAnsi"/>
          <w:b/>
          <w:bCs/>
          <w:color w:val="00B050"/>
          <w:lang w:eastAsia="ro-RO"/>
        </w:rPr>
      </w:pPr>
      <w:proofErr w:type="spellStart"/>
      <w:r w:rsidRPr="005D4E46">
        <w:t>Organizarea</w:t>
      </w:r>
      <w:proofErr w:type="spellEnd"/>
      <w:r w:rsidRPr="005D4E46">
        <w:t xml:space="preserve"> de </w:t>
      </w:r>
      <w:proofErr w:type="spellStart"/>
      <w:r w:rsidRPr="005D4E46">
        <w:t>santier</w:t>
      </w:r>
      <w:proofErr w:type="spellEnd"/>
      <w:r w:rsidRPr="005D4E46">
        <w:t xml:space="preserve"> se </w:t>
      </w:r>
      <w:proofErr w:type="spellStart"/>
      <w:r w:rsidRPr="005D4E46">
        <w:t>va</w:t>
      </w:r>
      <w:proofErr w:type="spellEnd"/>
      <w:r w:rsidRPr="005D4E46">
        <w:t xml:space="preserve"> </w:t>
      </w:r>
      <w:proofErr w:type="spellStart"/>
      <w:r w:rsidRPr="005D4E46">
        <w:t>amplasa</w:t>
      </w:r>
      <w:proofErr w:type="spellEnd"/>
      <w:r w:rsidRPr="005D4E46">
        <w:t xml:space="preserve"> pe </w:t>
      </w:r>
      <w:proofErr w:type="spellStart"/>
      <w:r w:rsidRPr="005D4E46">
        <w:t>terenul</w:t>
      </w:r>
      <w:proofErr w:type="spellEnd"/>
      <w:r w:rsidRPr="005D4E46">
        <w:t xml:space="preserve"> </w:t>
      </w:r>
      <w:proofErr w:type="spellStart"/>
      <w:r w:rsidRPr="005D4E46">
        <w:t>beneficiarului</w:t>
      </w:r>
      <w:proofErr w:type="spellEnd"/>
      <w:r w:rsidRPr="005D4E46">
        <w:t>,</w:t>
      </w:r>
    </w:p>
    <w:p w14:paraId="684E0CCD" w14:textId="6F9A1BE6" w:rsidR="005D33D1"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descrierea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impactului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asupra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mediului</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lucrărilor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organizării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șantier</w:t>
      </w:r>
      <w:proofErr w:type="spellEnd"/>
      <w:r w:rsidRPr="00CC4418">
        <w:rPr>
          <w:rFonts w:eastAsia="Times New Roman" w:cstheme="minorHAnsi"/>
          <w:b/>
          <w:bCs/>
          <w:color w:val="4472C4" w:themeColor="accent1"/>
          <w:lang w:eastAsia="ro-RO"/>
        </w:rPr>
        <w:t>;</w:t>
      </w:r>
    </w:p>
    <w:p w14:paraId="777BECB2" w14:textId="56F00A5B" w:rsidR="004535C3" w:rsidRPr="004535C3" w:rsidRDefault="004535C3" w:rsidP="00504B68">
      <w:pPr>
        <w:spacing w:after="160" w:line="360" w:lineRule="auto"/>
        <w:rPr>
          <w:rFonts w:eastAsiaTheme="minorHAnsi"/>
        </w:rPr>
      </w:pPr>
      <w:proofErr w:type="spellStart"/>
      <w:r w:rsidRPr="004535C3">
        <w:rPr>
          <w:rFonts w:eastAsiaTheme="minorHAnsi"/>
        </w:rPr>
        <w:t>Lucrarile</w:t>
      </w:r>
      <w:proofErr w:type="spellEnd"/>
      <w:r w:rsidRPr="004535C3">
        <w:rPr>
          <w:rFonts w:eastAsiaTheme="minorHAnsi"/>
        </w:rPr>
        <w:t xml:space="preserve"> </w:t>
      </w:r>
      <w:proofErr w:type="spellStart"/>
      <w:r w:rsidRPr="004535C3">
        <w:rPr>
          <w:rFonts w:eastAsiaTheme="minorHAnsi"/>
        </w:rPr>
        <w:t>organizarii</w:t>
      </w:r>
      <w:proofErr w:type="spellEnd"/>
      <w:r w:rsidRPr="004535C3">
        <w:rPr>
          <w:rFonts w:eastAsiaTheme="minorHAnsi"/>
        </w:rPr>
        <w:t xml:space="preserve"> de </w:t>
      </w:r>
      <w:proofErr w:type="spellStart"/>
      <w:r w:rsidRPr="004535C3">
        <w:rPr>
          <w:rFonts w:eastAsiaTheme="minorHAnsi"/>
        </w:rPr>
        <w:t>santier</w:t>
      </w:r>
      <w:proofErr w:type="spellEnd"/>
      <w:r w:rsidRPr="004535C3">
        <w:rPr>
          <w:rFonts w:eastAsiaTheme="minorHAnsi"/>
        </w:rPr>
        <w:t xml:space="preserve"> nu </w:t>
      </w:r>
      <w:proofErr w:type="spellStart"/>
      <w:r w:rsidRPr="004535C3">
        <w:rPr>
          <w:rFonts w:eastAsiaTheme="minorHAnsi"/>
        </w:rPr>
        <w:t>vor</w:t>
      </w:r>
      <w:proofErr w:type="spellEnd"/>
      <w:r w:rsidRPr="004535C3">
        <w:rPr>
          <w:rFonts w:eastAsiaTheme="minorHAnsi"/>
        </w:rPr>
        <w:t xml:space="preserve"> </w:t>
      </w:r>
      <w:proofErr w:type="spellStart"/>
      <w:r w:rsidRPr="004535C3">
        <w:rPr>
          <w:rFonts w:eastAsiaTheme="minorHAnsi"/>
        </w:rPr>
        <w:t>avea</w:t>
      </w:r>
      <w:proofErr w:type="spellEnd"/>
      <w:r w:rsidRPr="004535C3">
        <w:rPr>
          <w:rFonts w:eastAsiaTheme="minorHAnsi"/>
        </w:rPr>
        <w:t xml:space="preserve"> impact </w:t>
      </w:r>
      <w:proofErr w:type="spellStart"/>
      <w:r w:rsidRPr="004535C3">
        <w:rPr>
          <w:rFonts w:eastAsiaTheme="minorHAnsi"/>
        </w:rPr>
        <w:t>asupra</w:t>
      </w:r>
      <w:proofErr w:type="spellEnd"/>
      <w:r w:rsidRPr="004535C3">
        <w:rPr>
          <w:rFonts w:eastAsiaTheme="minorHAnsi"/>
        </w:rPr>
        <w:t xml:space="preserve"> </w:t>
      </w:r>
      <w:proofErr w:type="spellStart"/>
      <w:r w:rsidRPr="004535C3">
        <w:rPr>
          <w:rFonts w:eastAsiaTheme="minorHAnsi"/>
        </w:rPr>
        <w:t>mediului</w:t>
      </w:r>
      <w:proofErr w:type="spellEnd"/>
      <w:r w:rsidRPr="004535C3">
        <w:rPr>
          <w:rFonts w:eastAsiaTheme="minorHAnsi"/>
        </w:rPr>
        <w:t xml:space="preserve"> </w:t>
      </w:r>
      <w:proofErr w:type="spellStart"/>
      <w:r w:rsidRPr="004535C3">
        <w:rPr>
          <w:rFonts w:eastAsiaTheme="minorHAnsi"/>
        </w:rPr>
        <w:t>deoarece</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 </w:t>
      </w:r>
      <w:proofErr w:type="spellStart"/>
      <w:proofErr w:type="gramStart"/>
      <w:r w:rsidRPr="004535C3">
        <w:rPr>
          <w:rFonts w:eastAsiaTheme="minorHAnsi"/>
        </w:rPr>
        <w:t>minime.Materialele</w:t>
      </w:r>
      <w:proofErr w:type="spellEnd"/>
      <w:proofErr w:type="gramEnd"/>
      <w:r w:rsidRPr="004535C3">
        <w:rPr>
          <w:rFonts w:eastAsiaTheme="minorHAnsi"/>
        </w:rPr>
        <w:t xml:space="preserve"> </w:t>
      </w:r>
      <w:proofErr w:type="spellStart"/>
      <w:r w:rsidRPr="004535C3">
        <w:rPr>
          <w:rFonts w:eastAsiaTheme="minorHAnsi"/>
        </w:rPr>
        <w:t>necesare</w:t>
      </w:r>
      <w:proofErr w:type="spellEnd"/>
      <w:r w:rsidRPr="004535C3">
        <w:rPr>
          <w:rFonts w:eastAsiaTheme="minorHAnsi"/>
        </w:rPr>
        <w:t xml:space="preserve"> </w:t>
      </w:r>
      <w:proofErr w:type="spellStart"/>
      <w:r w:rsidRPr="004535C3">
        <w:rPr>
          <w:rFonts w:eastAsiaTheme="minorHAnsi"/>
        </w:rPr>
        <w:t>executarii</w:t>
      </w:r>
      <w:proofErr w:type="spellEnd"/>
      <w:r w:rsidRPr="004535C3">
        <w:rPr>
          <w:rFonts w:eastAsiaTheme="minorHAnsi"/>
        </w:rPr>
        <w:t xml:space="preserve"> </w:t>
      </w:r>
      <w:proofErr w:type="spellStart"/>
      <w:r w:rsidRPr="004535C3">
        <w:rPr>
          <w:rFonts w:eastAsiaTheme="minorHAnsi"/>
        </w:rPr>
        <w:t>obiectivului</w:t>
      </w:r>
      <w:proofErr w:type="spellEnd"/>
      <w:r w:rsidRPr="004535C3">
        <w:rPr>
          <w:rFonts w:eastAsiaTheme="minorHAnsi"/>
        </w:rPr>
        <w:t xml:space="preserve"> (</w:t>
      </w:r>
      <w:proofErr w:type="spellStart"/>
      <w:r w:rsidRPr="004535C3">
        <w:rPr>
          <w:rFonts w:eastAsiaTheme="minorHAnsi"/>
        </w:rPr>
        <w:t>betonul</w:t>
      </w:r>
      <w:proofErr w:type="spellEnd"/>
      <w:r w:rsidRPr="004535C3">
        <w:rPr>
          <w:rFonts w:eastAsiaTheme="minorHAnsi"/>
        </w:rPr>
        <w:t xml:space="preserve"> </w:t>
      </w:r>
      <w:proofErr w:type="spellStart"/>
      <w:r w:rsidRPr="004535C3">
        <w:rPr>
          <w:rFonts w:eastAsiaTheme="minorHAnsi"/>
        </w:rPr>
        <w:t>va</w:t>
      </w:r>
      <w:proofErr w:type="spellEnd"/>
      <w:r w:rsidRPr="004535C3">
        <w:rPr>
          <w:rFonts w:eastAsiaTheme="minorHAnsi"/>
        </w:rPr>
        <w:t xml:space="preserve"> fi </w:t>
      </w:r>
      <w:proofErr w:type="spellStart"/>
      <w:r w:rsidRPr="004535C3">
        <w:rPr>
          <w:rFonts w:eastAsiaTheme="minorHAnsi"/>
        </w:rPr>
        <w:t>adus</w:t>
      </w:r>
      <w:proofErr w:type="spellEnd"/>
      <w:r w:rsidRPr="004535C3">
        <w:rPr>
          <w:rFonts w:eastAsiaTheme="minorHAnsi"/>
        </w:rPr>
        <w:t xml:space="preserve"> </w:t>
      </w:r>
      <w:proofErr w:type="spellStart"/>
      <w:r w:rsidRPr="004535C3">
        <w:rPr>
          <w:rFonts w:eastAsiaTheme="minorHAnsi"/>
        </w:rPr>
        <w:t>gata</w:t>
      </w:r>
      <w:proofErr w:type="spellEnd"/>
      <w:r w:rsidRPr="004535C3">
        <w:rPr>
          <w:rFonts w:eastAsiaTheme="minorHAnsi"/>
        </w:rPr>
        <w:t xml:space="preserve"> </w:t>
      </w:r>
      <w:proofErr w:type="spellStart"/>
      <w:r w:rsidRPr="004535C3">
        <w:rPr>
          <w:rFonts w:eastAsiaTheme="minorHAnsi"/>
        </w:rPr>
        <w:t>preparat</w:t>
      </w:r>
      <w:proofErr w:type="spellEnd"/>
      <w:r w:rsidRPr="004535C3">
        <w:rPr>
          <w:rFonts w:eastAsiaTheme="minorHAnsi"/>
        </w:rPr>
        <w:t xml:space="preserve">, </w:t>
      </w:r>
      <w:proofErr w:type="spellStart"/>
      <w:r w:rsidRPr="004535C3">
        <w:rPr>
          <w:rFonts w:eastAsiaTheme="minorHAnsi"/>
        </w:rPr>
        <w:t>armaturile</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 </w:t>
      </w:r>
      <w:proofErr w:type="spellStart"/>
      <w:r w:rsidRPr="004535C3">
        <w:rPr>
          <w:rFonts w:eastAsiaTheme="minorHAnsi"/>
        </w:rPr>
        <w:t>gata</w:t>
      </w:r>
      <w:proofErr w:type="spellEnd"/>
      <w:r w:rsidR="00504B68">
        <w:rPr>
          <w:rFonts w:eastAsiaTheme="minorHAnsi"/>
        </w:rPr>
        <w:t xml:space="preserve"> </w:t>
      </w:r>
      <w:proofErr w:type="spellStart"/>
      <w:r w:rsidRPr="004535C3">
        <w:rPr>
          <w:rFonts w:eastAsiaTheme="minorHAnsi"/>
        </w:rPr>
        <w:t>fasonate</w:t>
      </w:r>
      <w:proofErr w:type="spellEnd"/>
      <w:r w:rsidRPr="004535C3">
        <w:rPr>
          <w:rFonts w:eastAsiaTheme="minorHAnsi"/>
        </w:rPr>
        <w:t>,</w:t>
      </w:r>
      <w:r w:rsidR="00504B68">
        <w:rPr>
          <w:rFonts w:eastAsiaTheme="minorHAnsi"/>
        </w:rPr>
        <w:t xml:space="preserve"> </w:t>
      </w:r>
      <w:proofErr w:type="spellStart"/>
      <w:r w:rsidRPr="004535C3">
        <w:rPr>
          <w:rFonts w:eastAsiaTheme="minorHAnsi"/>
        </w:rPr>
        <w:t>finisajele</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 </w:t>
      </w:r>
      <w:proofErr w:type="spellStart"/>
      <w:r w:rsidRPr="004535C3">
        <w:rPr>
          <w:rFonts w:eastAsiaTheme="minorHAnsi"/>
        </w:rPr>
        <w:t>aduse</w:t>
      </w:r>
      <w:proofErr w:type="spellEnd"/>
      <w:r w:rsidRPr="004535C3">
        <w:rPr>
          <w:rFonts w:eastAsiaTheme="minorHAnsi"/>
        </w:rPr>
        <w:t xml:space="preserve"> in </w:t>
      </w:r>
      <w:proofErr w:type="spellStart"/>
      <w:r w:rsidRPr="004535C3">
        <w:rPr>
          <w:rFonts w:eastAsiaTheme="minorHAnsi"/>
        </w:rPr>
        <w:t>ambalaje</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 </w:t>
      </w:r>
      <w:proofErr w:type="spellStart"/>
      <w:r w:rsidRPr="004535C3">
        <w:rPr>
          <w:rFonts w:eastAsiaTheme="minorHAnsi"/>
        </w:rPr>
        <w:t>doar</w:t>
      </w:r>
      <w:proofErr w:type="spellEnd"/>
      <w:r w:rsidRPr="004535C3">
        <w:rPr>
          <w:rFonts w:eastAsiaTheme="minorHAnsi"/>
        </w:rPr>
        <w:t xml:space="preserve"> </w:t>
      </w:r>
      <w:proofErr w:type="spellStart"/>
      <w:r w:rsidRPr="004535C3">
        <w:rPr>
          <w:rFonts w:eastAsiaTheme="minorHAnsi"/>
        </w:rPr>
        <w:t>puse</w:t>
      </w:r>
      <w:proofErr w:type="spellEnd"/>
      <w:r w:rsidRPr="004535C3">
        <w:rPr>
          <w:rFonts w:eastAsiaTheme="minorHAnsi"/>
        </w:rPr>
        <w:t xml:space="preserve"> in opera pe </w:t>
      </w:r>
      <w:proofErr w:type="spellStart"/>
      <w:r w:rsidRPr="004535C3">
        <w:rPr>
          <w:rFonts w:eastAsiaTheme="minorHAnsi"/>
        </w:rPr>
        <w:t>amplasament</w:t>
      </w:r>
      <w:proofErr w:type="spellEnd"/>
      <w:r w:rsidRPr="004535C3">
        <w:rPr>
          <w:rFonts w:eastAsiaTheme="minorHAnsi"/>
        </w:rPr>
        <w:t xml:space="preserve">. </w:t>
      </w:r>
      <w:proofErr w:type="spellStart"/>
      <w:r w:rsidRPr="004535C3">
        <w:rPr>
          <w:rFonts w:eastAsiaTheme="minorHAnsi"/>
        </w:rPr>
        <w:t>Inchiderile</w:t>
      </w:r>
      <w:proofErr w:type="spellEnd"/>
      <w:r w:rsidR="00504B68">
        <w:rPr>
          <w:rFonts w:eastAsiaTheme="minorHAnsi"/>
        </w:rPr>
        <w:t xml:space="preserve"> </w:t>
      </w:r>
      <w:proofErr w:type="spellStart"/>
      <w:r w:rsidRPr="004535C3">
        <w:rPr>
          <w:rFonts w:eastAsiaTheme="minorHAnsi"/>
        </w:rPr>
        <w:t>exterioare</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 </w:t>
      </w:r>
      <w:proofErr w:type="spellStart"/>
      <w:r w:rsidRPr="004535C3">
        <w:rPr>
          <w:rFonts w:eastAsiaTheme="minorHAnsi"/>
        </w:rPr>
        <w:t>aduse</w:t>
      </w:r>
      <w:proofErr w:type="spellEnd"/>
      <w:r w:rsidRPr="004535C3">
        <w:rPr>
          <w:rFonts w:eastAsiaTheme="minorHAnsi"/>
        </w:rPr>
        <w:t xml:space="preserve"> </w:t>
      </w:r>
      <w:proofErr w:type="spellStart"/>
      <w:r w:rsidRPr="004535C3">
        <w:rPr>
          <w:rFonts w:eastAsiaTheme="minorHAnsi"/>
        </w:rPr>
        <w:t>ambalate</w:t>
      </w:r>
      <w:proofErr w:type="spellEnd"/>
      <w:r w:rsidRPr="004535C3">
        <w:rPr>
          <w:rFonts w:eastAsiaTheme="minorHAnsi"/>
        </w:rPr>
        <w:t xml:space="preserve"> </w:t>
      </w:r>
      <w:proofErr w:type="spellStart"/>
      <w:r w:rsidRPr="004535C3">
        <w:rPr>
          <w:rFonts w:eastAsiaTheme="minorHAnsi"/>
        </w:rPr>
        <w:t>si</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 </w:t>
      </w:r>
      <w:proofErr w:type="spellStart"/>
      <w:r w:rsidRPr="004535C3">
        <w:rPr>
          <w:rFonts w:eastAsiaTheme="minorHAnsi"/>
        </w:rPr>
        <w:t>montate</w:t>
      </w:r>
      <w:proofErr w:type="spellEnd"/>
      <w:r w:rsidRPr="004535C3">
        <w:rPr>
          <w:rFonts w:eastAsiaTheme="minorHAnsi"/>
        </w:rPr>
        <w:t xml:space="preserve"> pe </w:t>
      </w:r>
      <w:proofErr w:type="spellStart"/>
      <w:r w:rsidRPr="004535C3">
        <w:rPr>
          <w:rFonts w:eastAsiaTheme="minorHAnsi"/>
        </w:rPr>
        <w:t>amplasament</w:t>
      </w:r>
      <w:proofErr w:type="spellEnd"/>
      <w:r w:rsidRPr="004535C3">
        <w:rPr>
          <w:rFonts w:eastAsiaTheme="minorHAnsi"/>
        </w:rPr>
        <w:t xml:space="preserve">. </w:t>
      </w:r>
      <w:proofErr w:type="spellStart"/>
      <w:r w:rsidRPr="004535C3">
        <w:rPr>
          <w:rFonts w:eastAsiaTheme="minorHAnsi"/>
        </w:rPr>
        <w:t>Toate</w:t>
      </w:r>
      <w:proofErr w:type="spellEnd"/>
      <w:r w:rsidRPr="004535C3">
        <w:rPr>
          <w:rFonts w:eastAsiaTheme="minorHAnsi"/>
        </w:rPr>
        <w:t xml:space="preserve"> </w:t>
      </w:r>
      <w:proofErr w:type="spellStart"/>
      <w:r w:rsidRPr="004535C3">
        <w:rPr>
          <w:rFonts w:eastAsiaTheme="minorHAnsi"/>
        </w:rPr>
        <w:t>aceste</w:t>
      </w:r>
      <w:proofErr w:type="spellEnd"/>
      <w:r w:rsidRPr="004535C3">
        <w:rPr>
          <w:rFonts w:eastAsiaTheme="minorHAnsi"/>
        </w:rPr>
        <w:t xml:space="preserve"> </w:t>
      </w:r>
      <w:proofErr w:type="spellStart"/>
      <w:r w:rsidRPr="004535C3">
        <w:rPr>
          <w:rFonts w:eastAsiaTheme="minorHAnsi"/>
        </w:rPr>
        <w:t>materiale</w:t>
      </w:r>
      <w:proofErr w:type="spellEnd"/>
      <w:r w:rsidRPr="004535C3">
        <w:rPr>
          <w:rFonts w:eastAsiaTheme="minorHAnsi"/>
        </w:rPr>
        <w:t xml:space="preserve"> </w:t>
      </w:r>
      <w:proofErr w:type="spellStart"/>
      <w:r w:rsidRPr="004535C3">
        <w:rPr>
          <w:rFonts w:eastAsiaTheme="minorHAnsi"/>
        </w:rPr>
        <w:t>vor</w:t>
      </w:r>
      <w:proofErr w:type="spellEnd"/>
      <w:r w:rsidRPr="004535C3">
        <w:rPr>
          <w:rFonts w:eastAsiaTheme="minorHAnsi"/>
        </w:rPr>
        <w:t xml:space="preserve"> fi</w:t>
      </w:r>
      <w:r w:rsidR="00504B68">
        <w:rPr>
          <w:rFonts w:eastAsiaTheme="minorHAnsi"/>
        </w:rPr>
        <w:t xml:space="preserve"> </w:t>
      </w:r>
      <w:proofErr w:type="spellStart"/>
      <w:r w:rsidRPr="004535C3">
        <w:rPr>
          <w:rFonts w:eastAsiaTheme="minorHAnsi"/>
        </w:rPr>
        <w:t>protejate</w:t>
      </w:r>
      <w:proofErr w:type="spellEnd"/>
      <w:r w:rsidRPr="004535C3">
        <w:rPr>
          <w:rFonts w:eastAsiaTheme="minorHAnsi"/>
        </w:rPr>
        <w:t xml:space="preserve"> de </w:t>
      </w:r>
      <w:proofErr w:type="spellStart"/>
      <w:r w:rsidRPr="004535C3">
        <w:rPr>
          <w:rFonts w:eastAsiaTheme="minorHAnsi"/>
        </w:rPr>
        <w:t>intemperii</w:t>
      </w:r>
      <w:proofErr w:type="spellEnd"/>
      <w:r w:rsidRPr="004535C3">
        <w:rPr>
          <w:rFonts w:eastAsiaTheme="minorHAnsi"/>
        </w:rPr>
        <w:t xml:space="preserve"> (</w:t>
      </w:r>
      <w:proofErr w:type="spellStart"/>
      <w:r w:rsidRPr="004535C3">
        <w:rPr>
          <w:rFonts w:eastAsiaTheme="minorHAnsi"/>
        </w:rPr>
        <w:t>ploaie</w:t>
      </w:r>
      <w:proofErr w:type="spellEnd"/>
      <w:r w:rsidRPr="004535C3">
        <w:rPr>
          <w:rFonts w:eastAsiaTheme="minorHAnsi"/>
        </w:rPr>
        <w:t xml:space="preserve">), </w:t>
      </w:r>
      <w:proofErr w:type="spellStart"/>
      <w:r w:rsidRPr="004535C3">
        <w:rPr>
          <w:rFonts w:eastAsiaTheme="minorHAnsi"/>
        </w:rPr>
        <w:t>evitandu</w:t>
      </w:r>
      <w:proofErr w:type="spellEnd"/>
      <w:r w:rsidRPr="004535C3">
        <w:rPr>
          <w:rFonts w:eastAsiaTheme="minorHAnsi"/>
        </w:rPr>
        <w:t xml:space="preserve">-se </w:t>
      </w:r>
      <w:proofErr w:type="spellStart"/>
      <w:r w:rsidRPr="004535C3">
        <w:rPr>
          <w:rFonts w:eastAsiaTheme="minorHAnsi"/>
        </w:rPr>
        <w:t>scurgeri</w:t>
      </w:r>
      <w:proofErr w:type="spellEnd"/>
      <w:r w:rsidRPr="004535C3">
        <w:rPr>
          <w:rFonts w:eastAsiaTheme="minorHAnsi"/>
        </w:rPr>
        <w:t xml:space="preserve"> </w:t>
      </w:r>
      <w:proofErr w:type="spellStart"/>
      <w:r w:rsidRPr="004535C3">
        <w:rPr>
          <w:rFonts w:eastAsiaTheme="minorHAnsi"/>
        </w:rPr>
        <w:t>accidentale</w:t>
      </w:r>
      <w:proofErr w:type="spellEnd"/>
      <w:r w:rsidRPr="004535C3">
        <w:rPr>
          <w:rFonts w:eastAsiaTheme="minorHAnsi"/>
        </w:rPr>
        <w:t xml:space="preserve"> </w:t>
      </w:r>
      <w:proofErr w:type="spellStart"/>
      <w:r w:rsidRPr="004535C3">
        <w:rPr>
          <w:rFonts w:eastAsiaTheme="minorHAnsi"/>
        </w:rPr>
        <w:t>si</w:t>
      </w:r>
      <w:proofErr w:type="spellEnd"/>
      <w:r w:rsidRPr="004535C3">
        <w:rPr>
          <w:rFonts w:eastAsiaTheme="minorHAnsi"/>
        </w:rPr>
        <w:t xml:space="preserve"> </w:t>
      </w:r>
      <w:proofErr w:type="spellStart"/>
      <w:r w:rsidRPr="004535C3">
        <w:rPr>
          <w:rFonts w:eastAsiaTheme="minorHAnsi"/>
        </w:rPr>
        <w:t>contactul</w:t>
      </w:r>
      <w:proofErr w:type="spellEnd"/>
      <w:r w:rsidRPr="004535C3">
        <w:rPr>
          <w:rFonts w:eastAsiaTheme="minorHAnsi"/>
        </w:rPr>
        <w:t xml:space="preserve"> </w:t>
      </w:r>
      <w:proofErr w:type="spellStart"/>
      <w:r w:rsidRPr="004535C3">
        <w:rPr>
          <w:rFonts w:eastAsiaTheme="minorHAnsi"/>
        </w:rPr>
        <w:t>acestora</w:t>
      </w:r>
      <w:proofErr w:type="spellEnd"/>
      <w:r w:rsidRPr="004535C3">
        <w:rPr>
          <w:rFonts w:eastAsiaTheme="minorHAnsi"/>
        </w:rPr>
        <w:t xml:space="preserve"> cu </w:t>
      </w:r>
      <w:proofErr w:type="spellStart"/>
      <w:r w:rsidRPr="004535C3">
        <w:rPr>
          <w:rFonts w:eastAsiaTheme="minorHAnsi"/>
        </w:rPr>
        <w:t>solul</w:t>
      </w:r>
      <w:proofErr w:type="spellEnd"/>
      <w:r w:rsidRPr="004535C3">
        <w:rPr>
          <w:rFonts w:eastAsiaTheme="minorHAnsi"/>
        </w:rPr>
        <w:t>.</w:t>
      </w:r>
    </w:p>
    <w:p w14:paraId="154E05C4" w14:textId="5C06F812"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surse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poluanți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instalații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reținerea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evacuarea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dispersia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poluanților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mediu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timpul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organizării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șantier</w:t>
      </w:r>
      <w:proofErr w:type="spellEnd"/>
      <w:r w:rsidRPr="00CC4418">
        <w:rPr>
          <w:rFonts w:eastAsia="Times New Roman" w:cstheme="minorHAnsi"/>
          <w:b/>
          <w:bCs/>
          <w:color w:val="4472C4" w:themeColor="accent1"/>
          <w:lang w:eastAsia="ro-RO"/>
        </w:rPr>
        <w:t>;</w:t>
      </w:r>
    </w:p>
    <w:p w14:paraId="40EABD4D" w14:textId="77777777" w:rsidR="00343665" w:rsidRPr="006E7333" w:rsidRDefault="00343665" w:rsidP="00343665">
      <w:pPr>
        <w:shd w:val="clear" w:color="auto" w:fill="FFFFFF"/>
        <w:spacing w:after="0" w:line="360" w:lineRule="auto"/>
        <w:jc w:val="both"/>
        <w:rPr>
          <w:rFonts w:eastAsia="Times New Roman" w:cstheme="minorHAnsi"/>
          <w:lang w:eastAsia="ro-RO"/>
        </w:rPr>
      </w:pPr>
      <w:proofErr w:type="spellStart"/>
      <w:r w:rsidRPr="006E7333">
        <w:rPr>
          <w:rFonts w:eastAsia="Times New Roman" w:cstheme="minorHAnsi"/>
          <w:lang w:eastAsia="ro-RO"/>
        </w:rPr>
        <w:t>Principalele</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surse</w:t>
      </w:r>
      <w:proofErr w:type="spellEnd"/>
      <w:r w:rsidRPr="006E7333">
        <w:rPr>
          <w:rFonts w:eastAsia="Times New Roman" w:cstheme="minorHAnsi"/>
          <w:lang w:eastAsia="ro-RO"/>
        </w:rPr>
        <w:t xml:space="preserve"> de </w:t>
      </w:r>
      <w:proofErr w:type="spellStart"/>
      <w:r w:rsidRPr="006E7333">
        <w:rPr>
          <w:rFonts w:eastAsia="Times New Roman" w:cstheme="minorHAnsi"/>
          <w:lang w:eastAsia="ro-RO"/>
        </w:rPr>
        <w:t>poluare</w:t>
      </w:r>
      <w:proofErr w:type="spellEnd"/>
      <w:r w:rsidRPr="006E7333">
        <w:rPr>
          <w:rFonts w:eastAsia="Times New Roman" w:cstheme="minorHAnsi"/>
          <w:lang w:eastAsia="ro-RO"/>
        </w:rPr>
        <w:t xml:space="preserve"> sunt </w:t>
      </w:r>
      <w:proofErr w:type="spellStart"/>
      <w:r w:rsidRPr="006E7333">
        <w:rPr>
          <w:rFonts w:eastAsia="Times New Roman" w:cstheme="minorHAnsi"/>
          <w:lang w:eastAsia="ro-RO"/>
        </w:rPr>
        <w:t>urmatoarele</w:t>
      </w:r>
      <w:proofErr w:type="spellEnd"/>
      <w:r w:rsidRPr="006E7333">
        <w:rPr>
          <w:rFonts w:eastAsia="Times New Roman" w:cstheme="minorHAnsi"/>
          <w:lang w:eastAsia="ro-RO"/>
        </w:rPr>
        <w:t>:</w:t>
      </w:r>
    </w:p>
    <w:p w14:paraId="086D13B5" w14:textId="163F29B8" w:rsidR="00343665" w:rsidRPr="006E7333" w:rsidRDefault="00343665" w:rsidP="00343665">
      <w:pPr>
        <w:shd w:val="clear" w:color="auto" w:fill="FFFFFF"/>
        <w:spacing w:after="0" w:line="360" w:lineRule="auto"/>
        <w:jc w:val="both"/>
        <w:rPr>
          <w:rFonts w:eastAsia="Times New Roman" w:cstheme="minorHAnsi"/>
          <w:lang w:eastAsia="ro-RO"/>
        </w:rPr>
      </w:pPr>
      <w:r w:rsidRPr="006E7333">
        <w:rPr>
          <w:rFonts w:eastAsia="Times New Roman" w:cstheme="minorHAnsi"/>
          <w:lang w:eastAsia="ro-RO"/>
        </w:rPr>
        <w:t xml:space="preserve">- </w:t>
      </w:r>
      <w:r w:rsidR="004535C3" w:rsidRPr="006E7333">
        <w:rPr>
          <w:rFonts w:eastAsia="Times New Roman" w:cstheme="minorHAnsi"/>
          <w:lang w:eastAsia="ro-RO"/>
        </w:rPr>
        <w:t xml:space="preserve"> </w:t>
      </w:r>
      <w:proofErr w:type="spellStart"/>
      <w:r w:rsidR="004535C3" w:rsidRPr="006E7333">
        <w:rPr>
          <w:rFonts w:eastAsia="Times New Roman" w:cstheme="minorHAnsi"/>
          <w:lang w:eastAsia="ro-RO"/>
        </w:rPr>
        <w:t>eventuale</w:t>
      </w:r>
      <w:proofErr w:type="spellEnd"/>
      <w:r w:rsidR="004535C3" w:rsidRPr="006E7333">
        <w:rPr>
          <w:rFonts w:eastAsia="Times New Roman" w:cstheme="minorHAnsi"/>
          <w:lang w:eastAsia="ro-RO"/>
        </w:rPr>
        <w:t xml:space="preserve"> </w:t>
      </w:r>
      <w:proofErr w:type="spellStart"/>
      <w:r w:rsidRPr="006E7333">
        <w:rPr>
          <w:rFonts w:eastAsia="Times New Roman" w:cstheme="minorHAnsi"/>
          <w:lang w:eastAsia="ro-RO"/>
        </w:rPr>
        <w:t>scurgeri</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accidentale</w:t>
      </w:r>
      <w:proofErr w:type="spellEnd"/>
      <w:r w:rsidRPr="006E7333">
        <w:rPr>
          <w:rFonts w:eastAsia="Times New Roman" w:cstheme="minorHAnsi"/>
          <w:lang w:eastAsia="ro-RO"/>
        </w:rPr>
        <w:t xml:space="preserve"> de </w:t>
      </w:r>
      <w:proofErr w:type="spellStart"/>
      <w:r w:rsidRPr="006E7333">
        <w:rPr>
          <w:rFonts w:eastAsia="Times New Roman" w:cstheme="minorHAnsi"/>
          <w:lang w:eastAsia="ro-RO"/>
        </w:rPr>
        <w:t>combustibil</w:t>
      </w:r>
      <w:proofErr w:type="spellEnd"/>
      <w:r w:rsidRPr="006E7333">
        <w:rPr>
          <w:rFonts w:eastAsia="Times New Roman" w:cstheme="minorHAnsi"/>
          <w:lang w:eastAsia="ro-RO"/>
        </w:rPr>
        <w:t xml:space="preserve"> de la </w:t>
      </w:r>
      <w:proofErr w:type="spellStart"/>
      <w:r w:rsidRPr="006E7333">
        <w:rPr>
          <w:rFonts w:eastAsia="Times New Roman" w:cstheme="minorHAnsi"/>
          <w:lang w:eastAsia="ro-RO"/>
        </w:rPr>
        <w:t>utilajele</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folosite</w:t>
      </w:r>
      <w:proofErr w:type="spellEnd"/>
      <w:r w:rsidRPr="006E7333">
        <w:rPr>
          <w:rFonts w:eastAsia="Times New Roman" w:cstheme="minorHAnsi"/>
          <w:lang w:eastAsia="ro-RO"/>
        </w:rPr>
        <w:t xml:space="preserve"> in </w:t>
      </w:r>
      <w:proofErr w:type="spellStart"/>
      <w:r w:rsidRPr="006E7333">
        <w:rPr>
          <w:rFonts w:eastAsia="Times New Roman" w:cstheme="minorHAnsi"/>
          <w:lang w:eastAsia="ro-RO"/>
        </w:rPr>
        <w:t>santier</w:t>
      </w:r>
      <w:proofErr w:type="spellEnd"/>
    </w:p>
    <w:p w14:paraId="5B99CD56" w14:textId="77777777" w:rsidR="00343665" w:rsidRPr="006E7333" w:rsidRDefault="00343665" w:rsidP="00343665">
      <w:pPr>
        <w:shd w:val="clear" w:color="auto" w:fill="FFFFFF"/>
        <w:spacing w:after="0" w:line="360" w:lineRule="auto"/>
        <w:jc w:val="both"/>
        <w:rPr>
          <w:rFonts w:eastAsia="Times New Roman" w:cstheme="minorHAnsi"/>
          <w:lang w:eastAsia="ro-RO"/>
        </w:rPr>
      </w:pPr>
      <w:r w:rsidRPr="006E7333">
        <w:rPr>
          <w:rFonts w:eastAsia="Times New Roman" w:cstheme="minorHAnsi"/>
          <w:lang w:eastAsia="ro-RO"/>
        </w:rPr>
        <w:t xml:space="preserve">- </w:t>
      </w:r>
      <w:proofErr w:type="spellStart"/>
      <w:r w:rsidRPr="006E7333">
        <w:rPr>
          <w:rFonts w:eastAsia="Times New Roman" w:cstheme="minorHAnsi"/>
          <w:lang w:eastAsia="ro-RO"/>
        </w:rPr>
        <w:t>nepreluarea</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corespunzatoare</w:t>
      </w:r>
      <w:proofErr w:type="spellEnd"/>
      <w:r w:rsidRPr="006E7333">
        <w:rPr>
          <w:rFonts w:eastAsia="Times New Roman" w:cstheme="minorHAnsi"/>
          <w:lang w:eastAsia="ro-RO"/>
        </w:rPr>
        <w:t xml:space="preserve"> </w:t>
      </w:r>
      <w:proofErr w:type="gramStart"/>
      <w:r w:rsidRPr="006E7333">
        <w:rPr>
          <w:rFonts w:eastAsia="Times New Roman" w:cstheme="minorHAnsi"/>
          <w:lang w:eastAsia="ro-RO"/>
        </w:rPr>
        <w:t>a</w:t>
      </w:r>
      <w:proofErr w:type="gramEnd"/>
      <w:r w:rsidRPr="006E7333">
        <w:rPr>
          <w:rFonts w:eastAsia="Times New Roman" w:cstheme="minorHAnsi"/>
          <w:lang w:eastAsia="ro-RO"/>
        </w:rPr>
        <w:t xml:space="preserve"> </w:t>
      </w:r>
      <w:proofErr w:type="spellStart"/>
      <w:r w:rsidRPr="006E7333">
        <w:rPr>
          <w:rFonts w:eastAsia="Times New Roman" w:cstheme="minorHAnsi"/>
          <w:lang w:eastAsia="ro-RO"/>
        </w:rPr>
        <w:t>apelor</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menajere</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uzate</w:t>
      </w:r>
      <w:proofErr w:type="spellEnd"/>
      <w:r w:rsidRPr="006E7333">
        <w:rPr>
          <w:rFonts w:eastAsia="Times New Roman" w:cstheme="minorHAnsi"/>
          <w:lang w:eastAsia="ro-RO"/>
        </w:rPr>
        <w:t xml:space="preserve"> in </w:t>
      </w:r>
      <w:proofErr w:type="spellStart"/>
      <w:r w:rsidRPr="006E7333">
        <w:rPr>
          <w:rFonts w:eastAsia="Times New Roman" w:cstheme="minorHAnsi"/>
          <w:lang w:eastAsia="ro-RO"/>
        </w:rPr>
        <w:t>timpul</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executiei</w:t>
      </w:r>
      <w:proofErr w:type="spellEnd"/>
    </w:p>
    <w:p w14:paraId="36673A21" w14:textId="77777777" w:rsidR="00343665" w:rsidRPr="006E7333" w:rsidRDefault="00343665" w:rsidP="00343665">
      <w:pPr>
        <w:shd w:val="clear" w:color="auto" w:fill="FFFFFF"/>
        <w:spacing w:after="0" w:line="360" w:lineRule="auto"/>
        <w:jc w:val="both"/>
        <w:rPr>
          <w:rFonts w:eastAsia="Times New Roman" w:cstheme="minorHAnsi"/>
          <w:lang w:eastAsia="ro-RO"/>
        </w:rPr>
      </w:pPr>
      <w:r w:rsidRPr="006E7333">
        <w:rPr>
          <w:rFonts w:eastAsia="Times New Roman" w:cstheme="minorHAnsi"/>
          <w:lang w:eastAsia="ro-RO"/>
        </w:rPr>
        <w:t xml:space="preserve">- </w:t>
      </w:r>
      <w:proofErr w:type="spellStart"/>
      <w:r w:rsidRPr="006E7333">
        <w:rPr>
          <w:rFonts w:eastAsia="Times New Roman" w:cstheme="minorHAnsi"/>
          <w:lang w:eastAsia="ro-RO"/>
        </w:rPr>
        <w:t>praf</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generat</w:t>
      </w:r>
      <w:proofErr w:type="spellEnd"/>
      <w:r w:rsidRPr="006E7333">
        <w:rPr>
          <w:rFonts w:eastAsia="Times New Roman" w:cstheme="minorHAnsi"/>
          <w:lang w:eastAsia="ro-RO"/>
        </w:rPr>
        <w:t xml:space="preserve"> in </w:t>
      </w:r>
      <w:proofErr w:type="spellStart"/>
      <w:r w:rsidRPr="006E7333">
        <w:rPr>
          <w:rFonts w:eastAsia="Times New Roman" w:cstheme="minorHAnsi"/>
          <w:lang w:eastAsia="ro-RO"/>
        </w:rPr>
        <w:t>timpul</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lucrarilor</w:t>
      </w:r>
      <w:proofErr w:type="spellEnd"/>
      <w:r w:rsidRPr="006E7333">
        <w:rPr>
          <w:rFonts w:eastAsia="Times New Roman" w:cstheme="minorHAnsi"/>
          <w:lang w:eastAsia="ro-RO"/>
        </w:rPr>
        <w:t xml:space="preserve"> de </w:t>
      </w:r>
      <w:proofErr w:type="spellStart"/>
      <w:r w:rsidRPr="006E7333">
        <w:rPr>
          <w:rFonts w:eastAsia="Times New Roman" w:cstheme="minorHAnsi"/>
          <w:lang w:eastAsia="ro-RO"/>
        </w:rPr>
        <w:t>taiere</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si</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montaj</w:t>
      </w:r>
      <w:proofErr w:type="spellEnd"/>
      <w:r w:rsidRPr="006E7333">
        <w:rPr>
          <w:rFonts w:eastAsia="Times New Roman" w:cstheme="minorHAnsi"/>
          <w:lang w:eastAsia="ro-RO"/>
        </w:rPr>
        <w:t xml:space="preserve"> </w:t>
      </w:r>
      <w:proofErr w:type="gramStart"/>
      <w:r w:rsidRPr="006E7333">
        <w:rPr>
          <w:rFonts w:eastAsia="Times New Roman" w:cstheme="minorHAnsi"/>
          <w:lang w:eastAsia="ro-RO"/>
        </w:rPr>
        <w:t>a</w:t>
      </w:r>
      <w:proofErr w:type="gramEnd"/>
      <w:r w:rsidRPr="006E7333">
        <w:rPr>
          <w:rFonts w:eastAsia="Times New Roman" w:cstheme="minorHAnsi"/>
          <w:lang w:eastAsia="ro-RO"/>
        </w:rPr>
        <w:t xml:space="preserve"> </w:t>
      </w:r>
      <w:proofErr w:type="spellStart"/>
      <w:r w:rsidRPr="006E7333">
        <w:rPr>
          <w:rFonts w:eastAsia="Times New Roman" w:cstheme="minorHAnsi"/>
          <w:lang w:eastAsia="ro-RO"/>
        </w:rPr>
        <w:t>elementelor</w:t>
      </w:r>
      <w:proofErr w:type="spellEnd"/>
      <w:r w:rsidRPr="006E7333">
        <w:rPr>
          <w:rFonts w:eastAsia="Times New Roman" w:cstheme="minorHAnsi"/>
          <w:lang w:eastAsia="ro-RO"/>
        </w:rPr>
        <w:t xml:space="preserve"> de </w:t>
      </w:r>
      <w:proofErr w:type="spellStart"/>
      <w:r w:rsidRPr="006E7333">
        <w:rPr>
          <w:rFonts w:eastAsia="Times New Roman" w:cstheme="minorHAnsi"/>
          <w:lang w:eastAsia="ro-RO"/>
        </w:rPr>
        <w:t>constructie</w:t>
      </w:r>
      <w:proofErr w:type="spellEnd"/>
    </w:p>
    <w:p w14:paraId="312DCE52" w14:textId="77777777" w:rsidR="00343665" w:rsidRPr="006E7333" w:rsidRDefault="00343665" w:rsidP="00343665">
      <w:pPr>
        <w:shd w:val="clear" w:color="auto" w:fill="FFFFFF"/>
        <w:spacing w:after="0" w:line="360" w:lineRule="auto"/>
        <w:jc w:val="both"/>
        <w:rPr>
          <w:rFonts w:eastAsia="Times New Roman" w:cstheme="minorHAnsi"/>
          <w:lang w:eastAsia="ro-RO"/>
        </w:rPr>
      </w:pPr>
      <w:r w:rsidRPr="006E7333">
        <w:rPr>
          <w:rFonts w:eastAsia="Times New Roman" w:cstheme="minorHAnsi"/>
          <w:lang w:eastAsia="ro-RO"/>
        </w:rPr>
        <w:lastRenderedPageBreak/>
        <w:t xml:space="preserve">- </w:t>
      </w:r>
      <w:proofErr w:type="spellStart"/>
      <w:r w:rsidRPr="006E7333">
        <w:rPr>
          <w:rFonts w:eastAsia="Times New Roman" w:cstheme="minorHAnsi"/>
          <w:lang w:eastAsia="ro-RO"/>
        </w:rPr>
        <w:t>zgomot</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generat</w:t>
      </w:r>
      <w:proofErr w:type="spellEnd"/>
      <w:r w:rsidRPr="006E7333">
        <w:rPr>
          <w:rFonts w:eastAsia="Times New Roman" w:cstheme="minorHAnsi"/>
          <w:lang w:eastAsia="ro-RO"/>
        </w:rPr>
        <w:t xml:space="preserve"> de </w:t>
      </w:r>
      <w:proofErr w:type="spellStart"/>
      <w:r w:rsidRPr="006E7333">
        <w:rPr>
          <w:rFonts w:eastAsia="Times New Roman" w:cstheme="minorHAnsi"/>
          <w:lang w:eastAsia="ro-RO"/>
        </w:rPr>
        <w:t>utilaje</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si</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echipamente</w:t>
      </w:r>
      <w:proofErr w:type="spellEnd"/>
    </w:p>
    <w:p w14:paraId="4550DA75" w14:textId="77777777" w:rsidR="00343665" w:rsidRPr="006E7333" w:rsidRDefault="00343665" w:rsidP="00343665">
      <w:pPr>
        <w:shd w:val="clear" w:color="auto" w:fill="FFFFFF"/>
        <w:spacing w:after="0" w:line="360" w:lineRule="auto"/>
        <w:jc w:val="both"/>
        <w:rPr>
          <w:rFonts w:eastAsia="Times New Roman" w:cstheme="minorHAnsi"/>
          <w:lang w:eastAsia="ro-RO"/>
        </w:rPr>
      </w:pPr>
      <w:r w:rsidRPr="006E7333">
        <w:rPr>
          <w:rFonts w:eastAsia="Times New Roman" w:cstheme="minorHAnsi"/>
          <w:lang w:eastAsia="ro-RO"/>
        </w:rPr>
        <w:t xml:space="preserve">- </w:t>
      </w:r>
      <w:proofErr w:type="spellStart"/>
      <w:r w:rsidRPr="006E7333">
        <w:rPr>
          <w:rFonts w:eastAsia="Times New Roman" w:cstheme="minorHAnsi"/>
          <w:lang w:eastAsia="ro-RO"/>
        </w:rPr>
        <w:t>depozitarea</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necorespunzatoare</w:t>
      </w:r>
      <w:proofErr w:type="spellEnd"/>
      <w:r w:rsidRPr="006E7333">
        <w:rPr>
          <w:rFonts w:eastAsia="Times New Roman" w:cstheme="minorHAnsi"/>
          <w:lang w:eastAsia="ro-RO"/>
        </w:rPr>
        <w:t xml:space="preserve"> a </w:t>
      </w:r>
      <w:proofErr w:type="spellStart"/>
      <w:r w:rsidRPr="006E7333">
        <w:rPr>
          <w:rFonts w:eastAsia="Times New Roman" w:cstheme="minorHAnsi"/>
          <w:lang w:eastAsia="ro-RO"/>
        </w:rPr>
        <w:t>materialelor</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ce</w:t>
      </w:r>
      <w:proofErr w:type="spellEnd"/>
      <w:r w:rsidRPr="006E7333">
        <w:rPr>
          <w:rFonts w:eastAsia="Times New Roman" w:cstheme="minorHAnsi"/>
          <w:lang w:eastAsia="ro-RO"/>
        </w:rPr>
        <w:t xml:space="preserve"> pot fi </w:t>
      </w:r>
      <w:proofErr w:type="spellStart"/>
      <w:r w:rsidRPr="006E7333">
        <w:rPr>
          <w:rFonts w:eastAsia="Times New Roman" w:cstheme="minorHAnsi"/>
          <w:lang w:eastAsia="ro-RO"/>
        </w:rPr>
        <w:t>degradate</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prin</w:t>
      </w:r>
      <w:proofErr w:type="spellEnd"/>
      <w:r w:rsidRPr="006E7333">
        <w:rPr>
          <w:rFonts w:eastAsia="Times New Roman" w:cstheme="minorHAnsi"/>
          <w:lang w:eastAsia="ro-RO"/>
        </w:rPr>
        <w:t xml:space="preserve"> </w:t>
      </w:r>
      <w:proofErr w:type="spellStart"/>
      <w:r w:rsidRPr="006E7333">
        <w:rPr>
          <w:rFonts w:eastAsia="Times New Roman" w:cstheme="minorHAnsi"/>
          <w:lang w:eastAsia="ro-RO"/>
        </w:rPr>
        <w:t>expunerea</w:t>
      </w:r>
      <w:proofErr w:type="spellEnd"/>
      <w:r w:rsidRPr="006E7333">
        <w:rPr>
          <w:rFonts w:eastAsia="Times New Roman" w:cstheme="minorHAnsi"/>
          <w:lang w:eastAsia="ro-RO"/>
        </w:rPr>
        <w:t xml:space="preserve"> la</w:t>
      </w:r>
    </w:p>
    <w:p w14:paraId="1267BBE9" w14:textId="49D99CF6" w:rsidR="00343665" w:rsidRPr="006E7333" w:rsidRDefault="00343665" w:rsidP="00343665">
      <w:pPr>
        <w:shd w:val="clear" w:color="auto" w:fill="FFFFFF"/>
        <w:spacing w:after="0" w:line="360" w:lineRule="auto"/>
        <w:jc w:val="both"/>
        <w:rPr>
          <w:rFonts w:eastAsia="Times New Roman" w:cstheme="minorHAnsi"/>
          <w:lang w:eastAsia="ro-RO"/>
        </w:rPr>
      </w:pPr>
      <w:proofErr w:type="spellStart"/>
      <w:r w:rsidRPr="006E7333">
        <w:rPr>
          <w:rFonts w:eastAsia="Times New Roman" w:cstheme="minorHAnsi"/>
          <w:lang w:eastAsia="ro-RO"/>
        </w:rPr>
        <w:t>intemperi</w:t>
      </w:r>
      <w:proofErr w:type="spellEnd"/>
    </w:p>
    <w:p w14:paraId="6D3FFC41" w14:textId="3C6756C5"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dotări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măsuri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prevăzute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controlul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emisiilor</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poluanți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mediu</w:t>
      </w:r>
      <w:proofErr w:type="spellEnd"/>
      <w:r w:rsidRPr="00CC4418">
        <w:rPr>
          <w:rFonts w:eastAsia="Times New Roman" w:cstheme="minorHAnsi"/>
          <w:b/>
          <w:bCs/>
          <w:color w:val="4472C4" w:themeColor="accent1"/>
          <w:lang w:eastAsia="ro-RO"/>
        </w:rPr>
        <w:t>.</w:t>
      </w:r>
    </w:p>
    <w:p w14:paraId="036FFD1E" w14:textId="77777777"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B163BB">
        <w:rPr>
          <w:rFonts w:ascii="Times New Roman" w:eastAsia="Times New Roman" w:hAnsi="Times New Roman" w:cs="Times New Roman"/>
          <w:sz w:val="24"/>
          <w:szCs w:val="24"/>
          <w:lang w:eastAsia="ro-RO"/>
        </w:rPr>
        <w:t>Pentru</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amenajarea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organizarii</w:t>
      </w:r>
      <w:proofErr w:type="spellEnd"/>
      <w:r w:rsidRPr="00B163BB">
        <w:rPr>
          <w:rFonts w:ascii="Times New Roman" w:eastAsia="Times New Roman" w:hAnsi="Times New Roman" w:cs="Times New Roman"/>
          <w:sz w:val="24"/>
          <w:szCs w:val="24"/>
          <w:lang w:eastAsia="ro-RO"/>
        </w:rPr>
        <w:t xml:space="preserve"> de </w:t>
      </w:r>
      <w:proofErr w:type="spellStart"/>
      <w:r w:rsidRPr="00B163BB">
        <w:rPr>
          <w:rFonts w:ascii="Times New Roman" w:eastAsia="Times New Roman" w:hAnsi="Times New Roman" w:cs="Times New Roman"/>
          <w:sz w:val="24"/>
          <w:szCs w:val="24"/>
          <w:lang w:eastAsia="ro-RO"/>
        </w:rPr>
        <w:t>santier</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antreprenorul</w:t>
      </w:r>
      <w:proofErr w:type="spellEnd"/>
      <w:r w:rsidRPr="00B163BB">
        <w:rPr>
          <w:rFonts w:ascii="Times New Roman" w:eastAsia="Times New Roman" w:hAnsi="Times New Roman" w:cs="Times New Roman"/>
          <w:sz w:val="24"/>
          <w:szCs w:val="24"/>
          <w:lang w:eastAsia="ro-RO"/>
        </w:rPr>
        <w:t xml:space="preserve"> general </w:t>
      </w:r>
      <w:proofErr w:type="spellStart"/>
      <w:r w:rsidRPr="00B163BB">
        <w:rPr>
          <w:rFonts w:ascii="Times New Roman" w:eastAsia="Times New Roman" w:hAnsi="Times New Roman" w:cs="Times New Roman"/>
          <w:sz w:val="24"/>
          <w:szCs w:val="24"/>
          <w:lang w:eastAsia="ro-RO"/>
        </w:rPr>
        <w:t>va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lua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urmatoarele</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masuri</w:t>
      </w:r>
      <w:proofErr w:type="spellEnd"/>
      <w:r w:rsidRPr="00B163BB">
        <w:rPr>
          <w:rFonts w:ascii="Times New Roman" w:eastAsia="Times New Roman" w:hAnsi="Times New Roman" w:cs="Times New Roman"/>
          <w:sz w:val="24"/>
          <w:szCs w:val="24"/>
          <w:lang w:eastAsia="ro-RO"/>
        </w:rPr>
        <w:t>:</w:t>
      </w:r>
    </w:p>
    <w:p w14:paraId="7A4E07AA" w14:textId="77777777"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controlul</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starii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tehnice</w:t>
      </w:r>
      <w:proofErr w:type="spellEnd"/>
      <w:r w:rsidRPr="00B163BB">
        <w:rPr>
          <w:rFonts w:ascii="Times New Roman" w:eastAsia="Times New Roman" w:hAnsi="Times New Roman" w:cs="Times New Roman"/>
          <w:sz w:val="24"/>
          <w:szCs w:val="24"/>
          <w:lang w:eastAsia="ro-RO"/>
        </w:rPr>
        <w:t xml:space="preserve"> a </w:t>
      </w:r>
      <w:proofErr w:type="spellStart"/>
      <w:r w:rsidRPr="00B163BB">
        <w:rPr>
          <w:rFonts w:ascii="Times New Roman" w:eastAsia="Times New Roman" w:hAnsi="Times New Roman" w:cs="Times New Roman"/>
          <w:sz w:val="24"/>
          <w:szCs w:val="24"/>
          <w:lang w:eastAsia="ro-RO"/>
        </w:rPr>
        <w:t>masinilor</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si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utilajelor</w:t>
      </w:r>
      <w:proofErr w:type="spellEnd"/>
      <w:r w:rsidRPr="00B163BB">
        <w:rPr>
          <w:rFonts w:ascii="Times New Roman" w:eastAsia="Times New Roman" w:hAnsi="Times New Roman" w:cs="Times New Roman"/>
          <w:sz w:val="24"/>
          <w:szCs w:val="24"/>
          <w:lang w:eastAsia="ro-RO"/>
        </w:rPr>
        <w:t xml:space="preserve"> care </w:t>
      </w:r>
      <w:proofErr w:type="spellStart"/>
      <w:r w:rsidRPr="00B163BB">
        <w:rPr>
          <w:rFonts w:ascii="Times New Roman" w:eastAsia="Times New Roman" w:hAnsi="Times New Roman" w:cs="Times New Roman"/>
          <w:sz w:val="24"/>
          <w:szCs w:val="24"/>
          <w:lang w:eastAsia="ro-RO"/>
        </w:rPr>
        <w:t>participa</w:t>
      </w:r>
      <w:proofErr w:type="spellEnd"/>
      <w:r w:rsidRPr="00B163BB">
        <w:rPr>
          <w:rFonts w:ascii="Times New Roman" w:eastAsia="Times New Roman" w:hAnsi="Times New Roman" w:cs="Times New Roman"/>
          <w:sz w:val="24"/>
          <w:szCs w:val="24"/>
          <w:lang w:eastAsia="ro-RO"/>
        </w:rPr>
        <w:t xml:space="preserve"> la </w:t>
      </w:r>
      <w:proofErr w:type="spellStart"/>
      <w:r w:rsidRPr="00B163BB">
        <w:rPr>
          <w:rFonts w:ascii="Times New Roman" w:eastAsia="Times New Roman" w:hAnsi="Times New Roman" w:cs="Times New Roman"/>
          <w:sz w:val="24"/>
          <w:szCs w:val="24"/>
          <w:lang w:eastAsia="ro-RO"/>
        </w:rPr>
        <w:t>lucrari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controlul</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pierderilor</w:t>
      </w:r>
      <w:proofErr w:type="spellEnd"/>
      <w:r w:rsidRPr="00B163BB">
        <w:rPr>
          <w:rFonts w:ascii="Times New Roman" w:eastAsia="Times New Roman" w:hAnsi="Times New Roman" w:cs="Times New Roman"/>
          <w:sz w:val="24"/>
          <w:szCs w:val="24"/>
          <w:lang w:eastAsia="ro-RO"/>
        </w:rPr>
        <w:t xml:space="preserve"> </w:t>
      </w:r>
    </w:p>
    <w:p w14:paraId="1E890590" w14:textId="77777777"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de </w:t>
      </w:r>
      <w:proofErr w:type="spellStart"/>
      <w:r w:rsidRPr="00B163BB">
        <w:rPr>
          <w:rFonts w:ascii="Times New Roman" w:eastAsia="Times New Roman" w:hAnsi="Times New Roman" w:cs="Times New Roman"/>
          <w:sz w:val="24"/>
          <w:szCs w:val="24"/>
          <w:lang w:eastAsia="ro-RO"/>
        </w:rPr>
        <w:t>ulei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dotarea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tehnica</w:t>
      </w:r>
      <w:proofErr w:type="spellEnd"/>
      <w:r w:rsidRPr="00B163BB">
        <w:rPr>
          <w:rFonts w:ascii="Times New Roman" w:eastAsia="Times New Roman" w:hAnsi="Times New Roman" w:cs="Times New Roman"/>
          <w:sz w:val="24"/>
          <w:szCs w:val="24"/>
          <w:lang w:eastAsia="ro-RO"/>
        </w:rPr>
        <w:t xml:space="preserve"> cu </w:t>
      </w:r>
      <w:proofErr w:type="spellStart"/>
      <w:r w:rsidRPr="00B163BB">
        <w:rPr>
          <w:rFonts w:ascii="Times New Roman" w:eastAsia="Times New Roman" w:hAnsi="Times New Roman" w:cs="Times New Roman"/>
          <w:sz w:val="24"/>
          <w:szCs w:val="24"/>
          <w:lang w:eastAsia="ro-RO"/>
        </w:rPr>
        <w:t>prelata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etc</w:t>
      </w:r>
      <w:proofErr w:type="spellEnd"/>
      <w:r w:rsidRPr="00B163BB">
        <w:rPr>
          <w:rFonts w:ascii="Times New Roman" w:eastAsia="Times New Roman" w:hAnsi="Times New Roman" w:cs="Times New Roman"/>
          <w:sz w:val="24"/>
          <w:szCs w:val="24"/>
          <w:lang w:eastAsia="ro-RO"/>
        </w:rPr>
        <w:t xml:space="preserve">) </w:t>
      </w:r>
    </w:p>
    <w:p w14:paraId="09A72215" w14:textId="77777777"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controlul</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mijloacelor</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tehnice</w:t>
      </w:r>
      <w:proofErr w:type="spellEnd"/>
      <w:r w:rsidRPr="00B163BB">
        <w:rPr>
          <w:rFonts w:ascii="Times New Roman" w:eastAsia="Times New Roman" w:hAnsi="Times New Roman" w:cs="Times New Roman"/>
          <w:sz w:val="24"/>
          <w:szCs w:val="24"/>
          <w:lang w:eastAsia="ro-RO"/>
        </w:rPr>
        <w:t xml:space="preserve"> de </w:t>
      </w:r>
      <w:proofErr w:type="spellStart"/>
      <w:r w:rsidRPr="00B163BB">
        <w:rPr>
          <w:rFonts w:ascii="Times New Roman" w:eastAsia="Times New Roman" w:hAnsi="Times New Roman" w:cs="Times New Roman"/>
          <w:sz w:val="24"/>
          <w:szCs w:val="24"/>
          <w:lang w:eastAsia="ro-RO"/>
        </w:rPr>
        <w:t>interventie</w:t>
      </w:r>
      <w:proofErr w:type="spellEnd"/>
      <w:r w:rsidRPr="00B163BB">
        <w:rPr>
          <w:rFonts w:ascii="Times New Roman" w:eastAsia="Times New Roman" w:hAnsi="Times New Roman" w:cs="Times New Roman"/>
          <w:sz w:val="24"/>
          <w:szCs w:val="24"/>
          <w:lang w:eastAsia="ro-RO"/>
        </w:rPr>
        <w:t xml:space="preserve"> in </w:t>
      </w:r>
      <w:proofErr w:type="spellStart"/>
      <w:r w:rsidRPr="00B163BB">
        <w:rPr>
          <w:rFonts w:ascii="Times New Roman" w:eastAsia="Times New Roman" w:hAnsi="Times New Roman" w:cs="Times New Roman"/>
          <w:sz w:val="24"/>
          <w:szCs w:val="24"/>
          <w:lang w:eastAsia="ro-RO"/>
        </w:rPr>
        <w:t>caz</w:t>
      </w:r>
      <w:proofErr w:type="spellEnd"/>
      <w:r w:rsidRPr="00B163BB">
        <w:rPr>
          <w:rFonts w:ascii="Times New Roman" w:eastAsia="Times New Roman" w:hAnsi="Times New Roman" w:cs="Times New Roman"/>
          <w:sz w:val="24"/>
          <w:szCs w:val="24"/>
          <w:lang w:eastAsia="ro-RO"/>
        </w:rPr>
        <w:t xml:space="preserve"> de </w:t>
      </w:r>
      <w:proofErr w:type="spellStart"/>
      <w:r w:rsidRPr="00B163BB">
        <w:rPr>
          <w:rFonts w:ascii="Times New Roman" w:eastAsia="Times New Roman" w:hAnsi="Times New Roman" w:cs="Times New Roman"/>
          <w:sz w:val="24"/>
          <w:szCs w:val="24"/>
          <w:lang w:eastAsia="ro-RO"/>
        </w:rPr>
        <w:t>poluari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accidentale</w:t>
      </w:r>
      <w:proofErr w:type="spellEnd"/>
      <w:r w:rsidRPr="00B163BB">
        <w:rPr>
          <w:rFonts w:ascii="Times New Roman" w:eastAsia="Times New Roman" w:hAnsi="Times New Roman" w:cs="Times New Roman"/>
          <w:sz w:val="24"/>
          <w:szCs w:val="24"/>
          <w:lang w:eastAsia="ro-RO"/>
        </w:rPr>
        <w:t xml:space="preserve"> </w:t>
      </w:r>
    </w:p>
    <w:p w14:paraId="22256FEB" w14:textId="19AC4C8F"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controlul</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asigurarii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conditiilor</w:t>
      </w:r>
      <w:proofErr w:type="spellEnd"/>
      <w:r w:rsidRPr="00B163BB">
        <w:rPr>
          <w:rFonts w:ascii="Times New Roman" w:eastAsia="Times New Roman" w:hAnsi="Times New Roman" w:cs="Times New Roman"/>
          <w:sz w:val="24"/>
          <w:szCs w:val="24"/>
          <w:lang w:eastAsia="ro-RO"/>
        </w:rPr>
        <w:t xml:space="preserve"> de </w:t>
      </w:r>
      <w:proofErr w:type="spellStart"/>
      <w:r w:rsidRPr="00B163BB">
        <w:rPr>
          <w:rFonts w:ascii="Times New Roman" w:eastAsia="Times New Roman" w:hAnsi="Times New Roman" w:cs="Times New Roman"/>
          <w:sz w:val="24"/>
          <w:szCs w:val="24"/>
          <w:lang w:eastAsia="ro-RO"/>
        </w:rPr>
        <w:t>protectie</w:t>
      </w:r>
      <w:proofErr w:type="spellEnd"/>
      <w:r w:rsidRPr="00B163BB">
        <w:rPr>
          <w:rFonts w:ascii="Times New Roman" w:eastAsia="Times New Roman" w:hAnsi="Times New Roman" w:cs="Times New Roman"/>
          <w:sz w:val="24"/>
          <w:szCs w:val="24"/>
          <w:lang w:eastAsia="ro-RO"/>
        </w:rPr>
        <w:t xml:space="preserve"> a </w:t>
      </w:r>
      <w:proofErr w:type="spellStart"/>
      <w:r w:rsidRPr="00B163BB">
        <w:rPr>
          <w:rFonts w:ascii="Times New Roman" w:eastAsia="Times New Roman" w:hAnsi="Times New Roman" w:cs="Times New Roman"/>
          <w:sz w:val="24"/>
          <w:szCs w:val="24"/>
          <w:lang w:eastAsia="ro-RO"/>
        </w:rPr>
        <w:t>mediului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colectare</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si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depozitare</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deseuri</w:t>
      </w:r>
      <w:proofErr w:type="spellEnd"/>
      <w:r w:rsidRPr="00B163BB">
        <w:rPr>
          <w:rFonts w:ascii="Times New Roman" w:eastAsia="Times New Roman" w:hAnsi="Times New Roman" w:cs="Times New Roman"/>
          <w:sz w:val="24"/>
          <w:szCs w:val="24"/>
          <w:lang w:eastAsia="ro-RO"/>
        </w:rPr>
        <w:t xml:space="preserve"> </w:t>
      </w:r>
    </w:p>
    <w:p w14:paraId="114360C4" w14:textId="77777777"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monitorizarea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cantitativa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si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calitativa</w:t>
      </w:r>
      <w:proofErr w:type="spellEnd"/>
      <w:r w:rsidRPr="00B163BB">
        <w:rPr>
          <w:rFonts w:ascii="Times New Roman" w:eastAsia="Times New Roman" w:hAnsi="Times New Roman" w:cs="Times New Roman"/>
          <w:sz w:val="24"/>
          <w:szCs w:val="24"/>
          <w:lang w:eastAsia="ro-RO"/>
        </w:rPr>
        <w:t xml:space="preserve"> a </w:t>
      </w:r>
      <w:proofErr w:type="spellStart"/>
      <w:r w:rsidRPr="00B163BB">
        <w:rPr>
          <w:rFonts w:ascii="Times New Roman" w:eastAsia="Times New Roman" w:hAnsi="Times New Roman" w:cs="Times New Roman"/>
          <w:sz w:val="24"/>
          <w:szCs w:val="24"/>
          <w:lang w:eastAsia="ro-RO"/>
        </w:rPr>
        <w:t>deseurilor</w:t>
      </w:r>
      <w:proofErr w:type="spellEnd"/>
      <w:r w:rsidRPr="00B163BB">
        <w:rPr>
          <w:rFonts w:ascii="Times New Roman" w:eastAsia="Times New Roman" w:hAnsi="Times New Roman" w:cs="Times New Roman"/>
          <w:sz w:val="24"/>
          <w:szCs w:val="24"/>
          <w:lang w:eastAsia="ro-RO"/>
        </w:rPr>
        <w:t xml:space="preserve"> eliminate/ </w:t>
      </w:r>
      <w:proofErr w:type="spellStart"/>
      <w:r w:rsidRPr="00B163BB">
        <w:rPr>
          <w:rFonts w:ascii="Times New Roman" w:eastAsia="Times New Roman" w:hAnsi="Times New Roman" w:cs="Times New Roman"/>
          <w:sz w:val="24"/>
          <w:szCs w:val="24"/>
          <w:lang w:eastAsia="ro-RO"/>
        </w:rPr>
        <w:t>valorificate</w:t>
      </w:r>
      <w:proofErr w:type="spellEnd"/>
      <w:r w:rsidRPr="00B163BB">
        <w:rPr>
          <w:rFonts w:ascii="Times New Roman" w:eastAsia="Times New Roman" w:hAnsi="Times New Roman" w:cs="Times New Roman"/>
          <w:sz w:val="24"/>
          <w:szCs w:val="24"/>
          <w:lang w:eastAsia="ro-RO"/>
        </w:rPr>
        <w:t xml:space="preserve">. </w:t>
      </w:r>
    </w:p>
    <w:p w14:paraId="60E4033D" w14:textId="77777777"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instruirea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persoanelor</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straine</w:t>
      </w:r>
      <w:proofErr w:type="spellEnd"/>
      <w:r w:rsidRPr="00B163BB">
        <w:rPr>
          <w:rFonts w:ascii="Times New Roman" w:eastAsia="Times New Roman" w:hAnsi="Times New Roman" w:cs="Times New Roman"/>
          <w:sz w:val="24"/>
          <w:szCs w:val="24"/>
          <w:lang w:eastAsia="ro-RO"/>
        </w:rPr>
        <w:t xml:space="preserve"> care </w:t>
      </w:r>
      <w:proofErr w:type="spellStart"/>
      <w:r w:rsidRPr="00B163BB">
        <w:rPr>
          <w:rFonts w:ascii="Times New Roman" w:eastAsia="Times New Roman" w:hAnsi="Times New Roman" w:cs="Times New Roman"/>
          <w:sz w:val="24"/>
          <w:szCs w:val="24"/>
          <w:lang w:eastAsia="ro-RO"/>
        </w:rPr>
        <w:t>vor</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participa</w:t>
      </w:r>
      <w:proofErr w:type="spellEnd"/>
      <w:r w:rsidRPr="00B163BB">
        <w:rPr>
          <w:rFonts w:ascii="Times New Roman" w:eastAsia="Times New Roman" w:hAnsi="Times New Roman" w:cs="Times New Roman"/>
          <w:sz w:val="24"/>
          <w:szCs w:val="24"/>
          <w:lang w:eastAsia="ro-RO"/>
        </w:rPr>
        <w:t xml:space="preserve"> la </w:t>
      </w:r>
      <w:proofErr w:type="spellStart"/>
      <w:r w:rsidRPr="00B163BB">
        <w:rPr>
          <w:rFonts w:ascii="Times New Roman" w:eastAsia="Times New Roman" w:hAnsi="Times New Roman" w:cs="Times New Roman"/>
          <w:sz w:val="24"/>
          <w:szCs w:val="24"/>
          <w:lang w:eastAsia="ro-RO"/>
        </w:rPr>
        <w:t>activitatile</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conexe</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referitor</w:t>
      </w:r>
      <w:proofErr w:type="spellEnd"/>
      <w:r w:rsidRPr="00B163BB">
        <w:rPr>
          <w:rFonts w:ascii="Times New Roman" w:eastAsia="Times New Roman" w:hAnsi="Times New Roman" w:cs="Times New Roman"/>
          <w:sz w:val="24"/>
          <w:szCs w:val="24"/>
          <w:lang w:eastAsia="ro-RO"/>
        </w:rPr>
        <w:t xml:space="preserve"> la </w:t>
      </w:r>
      <w:proofErr w:type="spellStart"/>
      <w:r w:rsidRPr="00B163BB">
        <w:rPr>
          <w:rFonts w:ascii="Times New Roman" w:eastAsia="Times New Roman" w:hAnsi="Times New Roman" w:cs="Times New Roman"/>
          <w:sz w:val="24"/>
          <w:szCs w:val="24"/>
          <w:lang w:eastAsia="ro-RO"/>
        </w:rPr>
        <w:t>regulile</w:t>
      </w:r>
      <w:proofErr w:type="spellEnd"/>
      <w:r w:rsidRPr="00B163BB">
        <w:rPr>
          <w:rFonts w:ascii="Times New Roman" w:eastAsia="Times New Roman" w:hAnsi="Times New Roman" w:cs="Times New Roman"/>
          <w:sz w:val="24"/>
          <w:szCs w:val="24"/>
          <w:lang w:eastAsia="ro-RO"/>
        </w:rPr>
        <w:t xml:space="preserve"> de </w:t>
      </w:r>
    </w:p>
    <w:p w14:paraId="63788F64" w14:textId="265D124E" w:rsidR="00343665" w:rsidRPr="00B163BB" w:rsidRDefault="00343665" w:rsidP="00343665">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B163BB">
        <w:rPr>
          <w:rFonts w:ascii="Times New Roman" w:eastAsia="Times New Roman" w:hAnsi="Times New Roman" w:cs="Times New Roman"/>
          <w:sz w:val="24"/>
          <w:szCs w:val="24"/>
          <w:lang w:eastAsia="ro-RO"/>
        </w:rPr>
        <w:t>protectia</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muncii</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aplicate</w:t>
      </w:r>
      <w:proofErr w:type="spellEnd"/>
      <w:r w:rsidRPr="00B163BB">
        <w:rPr>
          <w:rFonts w:ascii="Times New Roman" w:eastAsia="Times New Roman" w:hAnsi="Times New Roman" w:cs="Times New Roman"/>
          <w:sz w:val="24"/>
          <w:szCs w:val="24"/>
          <w:lang w:eastAsia="ro-RO"/>
        </w:rPr>
        <w:t xml:space="preserve"> de </w:t>
      </w:r>
      <w:proofErr w:type="spellStart"/>
      <w:r w:rsidRPr="00B163BB">
        <w:rPr>
          <w:rFonts w:ascii="Times New Roman" w:eastAsia="Times New Roman" w:hAnsi="Times New Roman" w:cs="Times New Roman"/>
          <w:sz w:val="24"/>
          <w:szCs w:val="24"/>
          <w:lang w:eastAsia="ro-RO"/>
        </w:rPr>
        <w:t>societate</w:t>
      </w:r>
      <w:proofErr w:type="spellEnd"/>
    </w:p>
    <w:p w14:paraId="35136E8A" w14:textId="77777777" w:rsidR="00DF2B75" w:rsidRPr="00B163BB" w:rsidRDefault="00DF2B75" w:rsidP="00EA5CE9">
      <w:pPr>
        <w:pStyle w:val="Default"/>
        <w:spacing w:line="360" w:lineRule="auto"/>
        <w:jc w:val="both"/>
        <w:rPr>
          <w:rFonts w:ascii="Times New Roman" w:hAnsi="Times New Roman" w:cs="Times New Roman"/>
          <w:color w:val="auto"/>
        </w:rPr>
      </w:pPr>
      <w:r w:rsidRPr="00B163BB">
        <w:rPr>
          <w:rFonts w:ascii="Times New Roman" w:hAnsi="Times New Roman" w:cs="Times New Roman"/>
          <w:color w:val="auto"/>
        </w:rPr>
        <w:t xml:space="preserve">Se </w:t>
      </w:r>
      <w:proofErr w:type="spellStart"/>
      <w:r w:rsidRPr="00B163BB">
        <w:rPr>
          <w:rFonts w:ascii="Times New Roman" w:hAnsi="Times New Roman" w:cs="Times New Roman"/>
          <w:color w:val="auto"/>
        </w:rPr>
        <w:t>vor</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folosi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utilaje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noi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performante</w:t>
      </w:r>
      <w:proofErr w:type="spellEnd"/>
      <w:r w:rsidRPr="00B163BB">
        <w:rPr>
          <w:rFonts w:ascii="Times New Roman" w:hAnsi="Times New Roman" w:cs="Times New Roman"/>
          <w:color w:val="auto"/>
        </w:rPr>
        <w:t xml:space="preserve"> cu </w:t>
      </w:r>
      <w:proofErr w:type="spellStart"/>
      <w:r w:rsidRPr="00B163BB">
        <w:rPr>
          <w:rFonts w:ascii="Times New Roman" w:hAnsi="Times New Roman" w:cs="Times New Roman"/>
          <w:color w:val="auto"/>
        </w:rPr>
        <w:t>emisii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scăzute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aer</w:t>
      </w:r>
      <w:proofErr w:type="spellEnd"/>
      <w:r w:rsidRPr="00B163BB">
        <w:rPr>
          <w:rFonts w:ascii="Times New Roman" w:hAnsi="Times New Roman" w:cs="Times New Roman"/>
          <w:color w:val="auto"/>
        </w:rPr>
        <w:t xml:space="preserve">, care nu au </w:t>
      </w:r>
      <w:proofErr w:type="spellStart"/>
      <w:r w:rsidRPr="00B163BB">
        <w:rPr>
          <w:rFonts w:ascii="Times New Roman" w:hAnsi="Times New Roman" w:cs="Times New Roman"/>
          <w:color w:val="auto"/>
        </w:rPr>
        <w:t>pierderi</w:t>
      </w:r>
      <w:proofErr w:type="spellEnd"/>
      <w:r w:rsidRPr="00B163BB">
        <w:rPr>
          <w:rFonts w:ascii="Times New Roman" w:hAnsi="Times New Roman" w:cs="Times New Roman"/>
          <w:color w:val="auto"/>
        </w:rPr>
        <w:t xml:space="preserve"> de </w:t>
      </w:r>
      <w:proofErr w:type="spellStart"/>
      <w:r w:rsidRPr="00B163BB">
        <w:rPr>
          <w:rFonts w:ascii="Times New Roman" w:hAnsi="Times New Roman" w:cs="Times New Roman"/>
          <w:color w:val="auto"/>
        </w:rPr>
        <w:t>subsţante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petroliere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şi</w:t>
      </w:r>
      <w:proofErr w:type="spellEnd"/>
      <w:r w:rsidRPr="00B163BB">
        <w:rPr>
          <w:rFonts w:ascii="Times New Roman" w:hAnsi="Times New Roman" w:cs="Times New Roman"/>
          <w:color w:val="auto"/>
        </w:rPr>
        <w:t xml:space="preserve"> care au un </w:t>
      </w:r>
      <w:proofErr w:type="spellStart"/>
      <w:r w:rsidRPr="00B163BB">
        <w:rPr>
          <w:rFonts w:ascii="Times New Roman" w:hAnsi="Times New Roman" w:cs="Times New Roman"/>
          <w:color w:val="auto"/>
        </w:rPr>
        <w:t>nivel</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scăzut</w:t>
      </w:r>
      <w:proofErr w:type="spellEnd"/>
      <w:r w:rsidRPr="00B163BB">
        <w:rPr>
          <w:rFonts w:ascii="Times New Roman" w:hAnsi="Times New Roman" w:cs="Times New Roman"/>
          <w:color w:val="auto"/>
        </w:rPr>
        <w:t xml:space="preserve"> de </w:t>
      </w:r>
      <w:proofErr w:type="spellStart"/>
      <w:r w:rsidRPr="00B163BB">
        <w:rPr>
          <w:rFonts w:ascii="Times New Roman" w:hAnsi="Times New Roman" w:cs="Times New Roman"/>
          <w:color w:val="auto"/>
        </w:rPr>
        <w:t>zgomot</w:t>
      </w:r>
      <w:proofErr w:type="spellEnd"/>
      <w:r w:rsidRPr="00B163BB">
        <w:rPr>
          <w:rFonts w:ascii="Times New Roman" w:hAnsi="Times New Roman" w:cs="Times New Roman"/>
          <w:color w:val="auto"/>
        </w:rPr>
        <w:t xml:space="preserve">. </w:t>
      </w:r>
    </w:p>
    <w:p w14:paraId="458480BF" w14:textId="77777777" w:rsidR="00DF2B75" w:rsidRPr="00B163BB" w:rsidRDefault="00DF2B75" w:rsidP="00EA5CE9">
      <w:pPr>
        <w:pStyle w:val="Default"/>
        <w:spacing w:line="360" w:lineRule="auto"/>
        <w:jc w:val="both"/>
        <w:rPr>
          <w:rFonts w:ascii="Times New Roman" w:hAnsi="Times New Roman" w:cs="Times New Roman"/>
          <w:color w:val="auto"/>
        </w:rPr>
      </w:pPr>
      <w:proofErr w:type="spellStart"/>
      <w:r w:rsidRPr="00B163BB">
        <w:rPr>
          <w:rFonts w:ascii="Times New Roman" w:hAnsi="Times New Roman" w:cs="Times New Roman"/>
          <w:color w:val="auto"/>
        </w:rPr>
        <w:t>Activitatea</w:t>
      </w:r>
      <w:proofErr w:type="spellEnd"/>
      <w:r w:rsidRPr="00B163BB">
        <w:rPr>
          <w:rFonts w:ascii="Times New Roman" w:hAnsi="Times New Roman" w:cs="Times New Roman"/>
          <w:color w:val="auto"/>
        </w:rPr>
        <w:t xml:space="preserve"> de </w:t>
      </w:r>
      <w:proofErr w:type="spellStart"/>
      <w:r w:rsidRPr="00B163BB">
        <w:rPr>
          <w:rFonts w:ascii="Times New Roman" w:hAnsi="Times New Roman" w:cs="Times New Roman"/>
          <w:color w:val="auto"/>
        </w:rPr>
        <w:t>constructie</w:t>
      </w:r>
      <w:proofErr w:type="spellEnd"/>
      <w:r w:rsidRPr="00B163BB">
        <w:rPr>
          <w:rFonts w:ascii="Times New Roman" w:hAnsi="Times New Roman" w:cs="Times New Roman"/>
          <w:color w:val="auto"/>
        </w:rPr>
        <w:t xml:space="preserve"> se </w:t>
      </w:r>
      <w:proofErr w:type="spellStart"/>
      <w:r w:rsidRPr="00B163BB">
        <w:rPr>
          <w:rFonts w:ascii="Times New Roman" w:hAnsi="Times New Roman" w:cs="Times New Roman"/>
          <w:color w:val="auto"/>
        </w:rPr>
        <w:t>va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desfăşura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intervalul</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orar</w:t>
      </w:r>
      <w:proofErr w:type="spellEnd"/>
      <w:r w:rsidRPr="00B163BB">
        <w:rPr>
          <w:rFonts w:ascii="Times New Roman" w:hAnsi="Times New Roman" w:cs="Times New Roman"/>
          <w:color w:val="auto"/>
        </w:rPr>
        <w:t xml:space="preserve"> 7 – 18, strict pe </w:t>
      </w:r>
      <w:proofErr w:type="spellStart"/>
      <w:r w:rsidRPr="00B163BB">
        <w:rPr>
          <w:rFonts w:ascii="Times New Roman" w:hAnsi="Times New Roman" w:cs="Times New Roman"/>
          <w:color w:val="auto"/>
        </w:rPr>
        <w:t>suprafaţa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stabilită</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prin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proiect</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spațiul</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marcat</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şi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îngrădit</w:t>
      </w:r>
      <w:proofErr w:type="spellEnd"/>
      <w:r w:rsidRPr="00B163BB">
        <w:rPr>
          <w:rFonts w:ascii="Times New Roman" w:hAnsi="Times New Roman" w:cs="Times New Roman"/>
          <w:color w:val="auto"/>
        </w:rPr>
        <w:t xml:space="preserve">. </w:t>
      </w:r>
    </w:p>
    <w:p w14:paraId="2E70D0F8" w14:textId="10C530F5" w:rsidR="00DF2B75" w:rsidRPr="00B163BB" w:rsidRDefault="00DF2B75" w:rsidP="00EA5CE9">
      <w:pPr>
        <w:pStyle w:val="Default"/>
        <w:spacing w:line="360" w:lineRule="auto"/>
        <w:jc w:val="both"/>
        <w:rPr>
          <w:rFonts w:ascii="Times New Roman" w:hAnsi="Times New Roman" w:cs="Times New Roman"/>
          <w:color w:val="auto"/>
        </w:rPr>
      </w:pPr>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deşeurile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rezultate</w:t>
      </w:r>
      <w:proofErr w:type="spellEnd"/>
      <w:r w:rsidRPr="00B163BB">
        <w:rPr>
          <w:rFonts w:ascii="Times New Roman" w:hAnsi="Times New Roman" w:cs="Times New Roman"/>
          <w:color w:val="auto"/>
        </w:rPr>
        <w:t xml:space="preserve"> se </w:t>
      </w:r>
      <w:proofErr w:type="spellStart"/>
      <w:r w:rsidRPr="00B163BB">
        <w:rPr>
          <w:rFonts w:ascii="Times New Roman" w:hAnsi="Times New Roman" w:cs="Times New Roman"/>
          <w:color w:val="auto"/>
        </w:rPr>
        <w:t>vor</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încărca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şi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depozita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provizoriu</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containere</w:t>
      </w:r>
      <w:proofErr w:type="spellEnd"/>
      <w:r w:rsidRPr="00B163BB">
        <w:rPr>
          <w:rFonts w:ascii="Times New Roman" w:hAnsi="Times New Roman" w:cs="Times New Roman"/>
          <w:color w:val="auto"/>
        </w:rPr>
        <w:t xml:space="preserve"> special </w:t>
      </w:r>
      <w:proofErr w:type="spellStart"/>
      <w:r w:rsidRPr="00B163BB">
        <w:rPr>
          <w:rFonts w:ascii="Times New Roman" w:hAnsi="Times New Roman" w:cs="Times New Roman"/>
          <w:color w:val="auto"/>
        </w:rPr>
        <w:t>prevăzute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amplasate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numai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spațiile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prevăzute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prin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Proiectul</w:t>
      </w:r>
      <w:proofErr w:type="spellEnd"/>
      <w:r w:rsidRPr="00B163BB">
        <w:rPr>
          <w:rFonts w:ascii="Times New Roman" w:hAnsi="Times New Roman" w:cs="Times New Roman"/>
          <w:color w:val="auto"/>
        </w:rPr>
        <w:t xml:space="preserve"> de </w:t>
      </w:r>
      <w:proofErr w:type="spellStart"/>
      <w:r w:rsidRPr="00B163BB">
        <w:rPr>
          <w:rFonts w:ascii="Times New Roman" w:hAnsi="Times New Roman" w:cs="Times New Roman"/>
          <w:color w:val="auto"/>
        </w:rPr>
        <w:t>Organizare</w:t>
      </w:r>
      <w:proofErr w:type="spellEnd"/>
      <w:r w:rsidRPr="00B163BB">
        <w:rPr>
          <w:rFonts w:ascii="Times New Roman" w:hAnsi="Times New Roman" w:cs="Times New Roman"/>
          <w:color w:val="auto"/>
        </w:rPr>
        <w:t xml:space="preserve"> a </w:t>
      </w:r>
      <w:proofErr w:type="spellStart"/>
      <w:r w:rsidRPr="00B163BB">
        <w:rPr>
          <w:rFonts w:ascii="Times New Roman" w:hAnsi="Times New Roman" w:cs="Times New Roman"/>
          <w:color w:val="auto"/>
        </w:rPr>
        <w:t>execuției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lucrărilor</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Pământul</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excavat</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va</w:t>
      </w:r>
      <w:proofErr w:type="spellEnd"/>
      <w:r w:rsidRPr="00B163BB">
        <w:rPr>
          <w:rFonts w:ascii="Times New Roman" w:hAnsi="Times New Roman" w:cs="Times New Roman"/>
          <w:color w:val="auto"/>
        </w:rPr>
        <w:t xml:space="preserve"> fi </w:t>
      </w:r>
      <w:proofErr w:type="spellStart"/>
      <w:r w:rsidRPr="00B163BB">
        <w:rPr>
          <w:rFonts w:ascii="Times New Roman" w:hAnsi="Times New Roman" w:cs="Times New Roman"/>
          <w:color w:val="auto"/>
        </w:rPr>
        <w:t>folosit</w:t>
      </w:r>
      <w:proofErr w:type="spellEnd"/>
      <w:r w:rsidRPr="00B163BB">
        <w:rPr>
          <w:rFonts w:ascii="Times New Roman" w:hAnsi="Times New Roman" w:cs="Times New Roman"/>
          <w:color w:val="auto"/>
        </w:rPr>
        <w:t xml:space="preserve"> la </w:t>
      </w:r>
      <w:proofErr w:type="spellStart"/>
      <w:r w:rsidRPr="00B163BB">
        <w:rPr>
          <w:rFonts w:ascii="Times New Roman" w:hAnsi="Times New Roman" w:cs="Times New Roman"/>
          <w:color w:val="auto"/>
        </w:rPr>
        <w:t>amenajarea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spaţiilor</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verzi</w:t>
      </w:r>
      <w:proofErr w:type="spellEnd"/>
      <w:r w:rsidRPr="00B163BB">
        <w:rPr>
          <w:rFonts w:ascii="Times New Roman" w:hAnsi="Times New Roman" w:cs="Times New Roman"/>
          <w:color w:val="auto"/>
        </w:rPr>
        <w:t xml:space="preserve"> din </w:t>
      </w:r>
      <w:proofErr w:type="spellStart"/>
      <w:r w:rsidRPr="00B163BB">
        <w:rPr>
          <w:rFonts w:ascii="Times New Roman" w:hAnsi="Times New Roman" w:cs="Times New Roman"/>
          <w:color w:val="auto"/>
        </w:rPr>
        <w:t>incinta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obiectivului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Toate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elementele</w:t>
      </w:r>
      <w:proofErr w:type="spellEnd"/>
      <w:r w:rsidRPr="00B163BB">
        <w:rPr>
          <w:rFonts w:ascii="Times New Roman" w:hAnsi="Times New Roman" w:cs="Times New Roman"/>
          <w:color w:val="auto"/>
        </w:rPr>
        <w:t xml:space="preserve"> destinate </w:t>
      </w:r>
      <w:proofErr w:type="spellStart"/>
      <w:r w:rsidRPr="00B163BB">
        <w:rPr>
          <w:rFonts w:ascii="Times New Roman" w:hAnsi="Times New Roman" w:cs="Times New Roman"/>
          <w:color w:val="auto"/>
        </w:rPr>
        <w:t>reciclării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şi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valorificării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vor</w:t>
      </w:r>
      <w:proofErr w:type="spellEnd"/>
      <w:r w:rsidRPr="00B163BB">
        <w:rPr>
          <w:rFonts w:ascii="Times New Roman" w:hAnsi="Times New Roman" w:cs="Times New Roman"/>
          <w:color w:val="auto"/>
        </w:rPr>
        <w:t xml:space="preserve"> fi evacuate de pe </w:t>
      </w:r>
      <w:proofErr w:type="spellStart"/>
      <w:r w:rsidRPr="00B163BB">
        <w:rPr>
          <w:rFonts w:ascii="Times New Roman" w:hAnsi="Times New Roman" w:cs="Times New Roman"/>
          <w:color w:val="auto"/>
        </w:rPr>
        <w:t>amplasament</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prin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firme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autorizate</w:t>
      </w:r>
      <w:proofErr w:type="spellEnd"/>
      <w:r w:rsidRPr="00B163BB">
        <w:rPr>
          <w:rFonts w:ascii="Times New Roman" w:hAnsi="Times New Roman" w:cs="Times New Roman"/>
          <w:color w:val="auto"/>
        </w:rPr>
        <w:t xml:space="preserve">. </w:t>
      </w:r>
    </w:p>
    <w:p w14:paraId="68A64C8A" w14:textId="77777777" w:rsidR="00DF2B75" w:rsidRPr="00B163BB" w:rsidRDefault="00DF2B75" w:rsidP="00EA5CE9">
      <w:pPr>
        <w:pStyle w:val="Default"/>
        <w:spacing w:line="360" w:lineRule="auto"/>
        <w:jc w:val="both"/>
        <w:rPr>
          <w:rFonts w:ascii="Times New Roman" w:hAnsi="Times New Roman" w:cs="Times New Roman"/>
          <w:color w:val="auto"/>
        </w:rPr>
      </w:pPr>
      <w:proofErr w:type="spellStart"/>
      <w:r w:rsidRPr="00B163BB">
        <w:rPr>
          <w:rFonts w:ascii="Times New Roman" w:hAnsi="Times New Roman" w:cs="Times New Roman"/>
          <w:color w:val="auto"/>
        </w:rPr>
        <w:t>Limitarea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degajării</w:t>
      </w:r>
      <w:proofErr w:type="spellEnd"/>
      <w:r w:rsidRPr="00B163BB">
        <w:rPr>
          <w:rFonts w:ascii="Times New Roman" w:hAnsi="Times New Roman" w:cs="Times New Roman"/>
          <w:color w:val="auto"/>
        </w:rPr>
        <w:t xml:space="preserve"> de </w:t>
      </w:r>
      <w:proofErr w:type="spellStart"/>
      <w:r w:rsidRPr="00B163BB">
        <w:rPr>
          <w:rFonts w:ascii="Times New Roman" w:hAnsi="Times New Roman" w:cs="Times New Roman"/>
          <w:color w:val="auto"/>
        </w:rPr>
        <w:t>praf</w:t>
      </w:r>
      <w:proofErr w:type="spellEnd"/>
      <w:r w:rsidRPr="00B163BB">
        <w:rPr>
          <w:rFonts w:ascii="Times New Roman" w:hAnsi="Times New Roman" w:cs="Times New Roman"/>
          <w:color w:val="auto"/>
        </w:rPr>
        <w:t xml:space="preserve"> se </w:t>
      </w:r>
      <w:proofErr w:type="spellStart"/>
      <w:r w:rsidRPr="00B163BB">
        <w:rPr>
          <w:rFonts w:ascii="Times New Roman" w:hAnsi="Times New Roman" w:cs="Times New Roman"/>
          <w:color w:val="auto"/>
        </w:rPr>
        <w:t>va</w:t>
      </w:r>
      <w:proofErr w:type="spellEnd"/>
      <w:r w:rsidRPr="00B163BB">
        <w:rPr>
          <w:rFonts w:ascii="Times New Roman" w:hAnsi="Times New Roman" w:cs="Times New Roman"/>
          <w:color w:val="auto"/>
        </w:rPr>
        <w:t xml:space="preserve"> face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general </w:t>
      </w:r>
      <w:proofErr w:type="spellStart"/>
      <w:r w:rsidRPr="00B163BB">
        <w:rPr>
          <w:rFonts w:ascii="Times New Roman" w:hAnsi="Times New Roman" w:cs="Times New Roman"/>
          <w:color w:val="auto"/>
        </w:rPr>
        <w:t>prin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umezirea</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zonelor</w:t>
      </w:r>
      <w:proofErr w:type="spellEnd"/>
      <w:r w:rsidRPr="00B163BB">
        <w:rPr>
          <w:rFonts w:ascii="Times New Roman" w:hAnsi="Times New Roman" w:cs="Times New Roman"/>
          <w:color w:val="auto"/>
        </w:rPr>
        <w:t xml:space="preserve"> cu </w:t>
      </w:r>
      <w:proofErr w:type="spellStart"/>
      <w:r w:rsidRPr="00B163BB">
        <w:rPr>
          <w:rFonts w:ascii="Times New Roman" w:hAnsi="Times New Roman" w:cs="Times New Roman"/>
          <w:color w:val="auto"/>
        </w:rPr>
        <w:t>pământ</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sau</w:t>
      </w:r>
      <w:proofErr w:type="spellEnd"/>
      <w:r w:rsidRPr="00B163BB">
        <w:rPr>
          <w:rFonts w:ascii="Times New Roman" w:hAnsi="Times New Roman" w:cs="Times New Roman"/>
          <w:color w:val="auto"/>
        </w:rPr>
        <w:t xml:space="preserve"> a </w:t>
      </w:r>
      <w:proofErr w:type="spellStart"/>
      <w:r w:rsidRPr="00B163BB">
        <w:rPr>
          <w:rFonts w:ascii="Times New Roman" w:hAnsi="Times New Roman" w:cs="Times New Roman"/>
          <w:color w:val="auto"/>
        </w:rPr>
        <w:t>deşeurilor</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provenite</w:t>
      </w:r>
      <w:proofErr w:type="spellEnd"/>
      <w:r w:rsidRPr="00B163BB">
        <w:rPr>
          <w:rFonts w:ascii="Times New Roman" w:hAnsi="Times New Roman" w:cs="Times New Roman"/>
          <w:color w:val="auto"/>
        </w:rPr>
        <w:t xml:space="preserve"> din </w:t>
      </w:r>
      <w:proofErr w:type="spellStart"/>
      <w:r w:rsidRPr="00B163BB">
        <w:rPr>
          <w:rFonts w:ascii="Times New Roman" w:hAnsi="Times New Roman" w:cs="Times New Roman"/>
          <w:color w:val="auto"/>
        </w:rPr>
        <w:t>construcţii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momentul</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încărcării</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în</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autotransportoare</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pentru</w:t>
      </w:r>
      <w:proofErr w:type="spellEnd"/>
      <w:r w:rsidRPr="00B163BB">
        <w:rPr>
          <w:rFonts w:ascii="Times New Roman" w:hAnsi="Times New Roman" w:cs="Times New Roman"/>
          <w:color w:val="auto"/>
        </w:rPr>
        <w:t xml:space="preserve"> </w:t>
      </w:r>
      <w:proofErr w:type="spellStart"/>
      <w:r w:rsidRPr="00B163BB">
        <w:rPr>
          <w:rFonts w:ascii="Times New Roman" w:hAnsi="Times New Roman" w:cs="Times New Roman"/>
          <w:color w:val="auto"/>
        </w:rPr>
        <w:t>evacuarea</w:t>
      </w:r>
      <w:proofErr w:type="spellEnd"/>
      <w:r w:rsidRPr="00B163BB">
        <w:rPr>
          <w:rFonts w:ascii="Times New Roman" w:hAnsi="Times New Roman" w:cs="Times New Roman"/>
          <w:color w:val="auto"/>
        </w:rPr>
        <w:t xml:space="preserve"> din </w:t>
      </w:r>
      <w:proofErr w:type="spellStart"/>
      <w:r w:rsidRPr="00B163BB">
        <w:rPr>
          <w:rFonts w:ascii="Times New Roman" w:hAnsi="Times New Roman" w:cs="Times New Roman"/>
          <w:color w:val="auto"/>
        </w:rPr>
        <w:t>incinta</w:t>
      </w:r>
      <w:proofErr w:type="spellEnd"/>
      <w:r w:rsidRPr="00B163BB">
        <w:rPr>
          <w:rFonts w:ascii="Times New Roman" w:hAnsi="Times New Roman" w:cs="Times New Roman"/>
          <w:color w:val="auto"/>
        </w:rPr>
        <w:t xml:space="preserve">. </w:t>
      </w:r>
    </w:p>
    <w:p w14:paraId="744B6341" w14:textId="3C3CCED0" w:rsidR="00DF2B75" w:rsidRPr="00B163BB" w:rsidRDefault="00DF2B75" w:rsidP="00EA5CE9">
      <w:pPr>
        <w:shd w:val="clear" w:color="auto" w:fill="FFFFFF"/>
        <w:spacing w:after="0" w:line="360" w:lineRule="auto"/>
        <w:jc w:val="both"/>
        <w:rPr>
          <w:rFonts w:ascii="Times New Roman" w:hAnsi="Times New Roman" w:cs="Times New Roman"/>
          <w:sz w:val="24"/>
          <w:szCs w:val="24"/>
        </w:rPr>
      </w:pPr>
      <w:proofErr w:type="spellStart"/>
      <w:r w:rsidRPr="00B163BB">
        <w:rPr>
          <w:rFonts w:ascii="Times New Roman" w:hAnsi="Times New Roman" w:cs="Times New Roman"/>
          <w:sz w:val="24"/>
          <w:szCs w:val="24"/>
        </w:rPr>
        <w:t>Proiectul</w:t>
      </w:r>
      <w:proofErr w:type="spellEnd"/>
      <w:r w:rsidRPr="00B163BB">
        <w:rPr>
          <w:rFonts w:ascii="Times New Roman" w:hAnsi="Times New Roman" w:cs="Times New Roman"/>
          <w:sz w:val="24"/>
          <w:szCs w:val="24"/>
        </w:rPr>
        <w:t xml:space="preserve"> de </w:t>
      </w:r>
      <w:proofErr w:type="spellStart"/>
      <w:r w:rsidRPr="00B163BB">
        <w:rPr>
          <w:rFonts w:ascii="Times New Roman" w:hAnsi="Times New Roman" w:cs="Times New Roman"/>
          <w:sz w:val="24"/>
          <w:szCs w:val="24"/>
        </w:rPr>
        <w:t>Organizare</w:t>
      </w:r>
      <w:proofErr w:type="spellEnd"/>
      <w:r w:rsidRPr="00B163BB">
        <w:rPr>
          <w:rFonts w:ascii="Times New Roman" w:hAnsi="Times New Roman" w:cs="Times New Roman"/>
          <w:sz w:val="24"/>
          <w:szCs w:val="24"/>
        </w:rPr>
        <w:t xml:space="preserve"> a </w:t>
      </w:r>
      <w:proofErr w:type="spellStart"/>
      <w:r w:rsidRPr="00B163BB">
        <w:rPr>
          <w:rFonts w:ascii="Times New Roman" w:hAnsi="Times New Roman" w:cs="Times New Roman"/>
          <w:sz w:val="24"/>
          <w:szCs w:val="24"/>
        </w:rPr>
        <w:t>execuției</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lucrărilor</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va</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conține</w:t>
      </w:r>
      <w:proofErr w:type="spellEnd"/>
      <w:r w:rsidRPr="00B163BB">
        <w:rPr>
          <w:rFonts w:ascii="Times New Roman" w:hAnsi="Times New Roman" w:cs="Times New Roman"/>
          <w:sz w:val="24"/>
          <w:szCs w:val="24"/>
        </w:rPr>
        <w:t xml:space="preserve"> o </w:t>
      </w:r>
      <w:proofErr w:type="spellStart"/>
      <w:r w:rsidRPr="00B163BB">
        <w:rPr>
          <w:rFonts w:ascii="Times New Roman" w:hAnsi="Times New Roman" w:cs="Times New Roman"/>
          <w:sz w:val="24"/>
          <w:szCs w:val="24"/>
        </w:rPr>
        <w:t>serie</w:t>
      </w:r>
      <w:proofErr w:type="spellEnd"/>
      <w:r w:rsidRPr="00B163BB">
        <w:rPr>
          <w:rFonts w:ascii="Times New Roman" w:hAnsi="Times New Roman" w:cs="Times New Roman"/>
          <w:sz w:val="24"/>
          <w:szCs w:val="24"/>
        </w:rPr>
        <w:t xml:space="preserve"> de </w:t>
      </w:r>
      <w:proofErr w:type="spellStart"/>
      <w:r w:rsidRPr="00B163BB">
        <w:rPr>
          <w:rFonts w:ascii="Times New Roman" w:hAnsi="Times New Roman" w:cs="Times New Roman"/>
          <w:sz w:val="24"/>
          <w:szCs w:val="24"/>
        </w:rPr>
        <w:t>măsuri</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în</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scopul</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prevenirii</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și</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intervenției</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în</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caz</w:t>
      </w:r>
      <w:proofErr w:type="spellEnd"/>
      <w:r w:rsidRPr="00B163BB">
        <w:rPr>
          <w:rFonts w:ascii="Times New Roman" w:hAnsi="Times New Roman" w:cs="Times New Roman"/>
          <w:sz w:val="24"/>
          <w:szCs w:val="24"/>
        </w:rPr>
        <w:t xml:space="preserve"> de </w:t>
      </w:r>
      <w:proofErr w:type="spellStart"/>
      <w:r w:rsidRPr="00B163BB">
        <w:rPr>
          <w:rFonts w:ascii="Times New Roman" w:hAnsi="Times New Roman" w:cs="Times New Roman"/>
          <w:sz w:val="24"/>
          <w:szCs w:val="24"/>
        </w:rPr>
        <w:t>poluări</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accidentale</w:t>
      </w:r>
      <w:proofErr w:type="spellEnd"/>
      <w:r w:rsidRPr="00B163BB">
        <w:rPr>
          <w:rFonts w:ascii="Times New Roman" w:hAnsi="Times New Roman" w:cs="Times New Roman"/>
          <w:sz w:val="24"/>
          <w:szCs w:val="24"/>
        </w:rPr>
        <w:t xml:space="preserve">, cu </w:t>
      </w:r>
      <w:proofErr w:type="spellStart"/>
      <w:r w:rsidRPr="00B163BB">
        <w:rPr>
          <w:rFonts w:ascii="Times New Roman" w:hAnsi="Times New Roman" w:cs="Times New Roman"/>
          <w:sz w:val="24"/>
          <w:szCs w:val="24"/>
        </w:rPr>
        <w:t>desemnarea</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persoanelor</w:t>
      </w:r>
      <w:proofErr w:type="spellEnd"/>
      <w:r w:rsidRPr="00B163BB">
        <w:rPr>
          <w:rFonts w:ascii="Times New Roman" w:hAnsi="Times New Roman" w:cs="Times New Roman"/>
          <w:sz w:val="24"/>
          <w:szCs w:val="24"/>
        </w:rPr>
        <w:t xml:space="preserve"> </w:t>
      </w:r>
      <w:proofErr w:type="spellStart"/>
      <w:r w:rsidRPr="00B163BB">
        <w:rPr>
          <w:rFonts w:ascii="Times New Roman" w:hAnsi="Times New Roman" w:cs="Times New Roman"/>
          <w:sz w:val="24"/>
          <w:szCs w:val="24"/>
        </w:rPr>
        <w:t>responsabile</w:t>
      </w:r>
      <w:proofErr w:type="spellEnd"/>
      <w:r w:rsidRPr="00B163BB">
        <w:rPr>
          <w:rFonts w:ascii="Times New Roman" w:hAnsi="Times New Roman" w:cs="Times New Roman"/>
          <w:sz w:val="24"/>
          <w:szCs w:val="24"/>
        </w:rPr>
        <w:t>.</w:t>
      </w:r>
    </w:p>
    <w:p w14:paraId="2DA71BD2" w14:textId="77777777" w:rsidR="00EC7158" w:rsidRPr="00B163BB" w:rsidRDefault="00EC7158" w:rsidP="00B163BB">
      <w:pPr>
        <w:spacing w:after="0" w:line="360" w:lineRule="auto"/>
        <w:jc w:val="both"/>
        <w:rPr>
          <w:rFonts w:ascii="Times New Roman" w:eastAsia="Times New Roman" w:hAnsi="Times New Roman" w:cs="Times New Roman"/>
          <w:color w:val="000000"/>
          <w:kern w:val="28"/>
          <w:sz w:val="24"/>
          <w:szCs w:val="24"/>
        </w:rPr>
      </w:pPr>
      <w:r w:rsidRPr="00EC7158">
        <w:rPr>
          <w:rFonts w:eastAsia="Times New Roman" w:cstheme="minorHAnsi"/>
          <w:color w:val="000000"/>
          <w:kern w:val="28"/>
          <w:sz w:val="28"/>
          <w:szCs w:val="28"/>
        </w:rPr>
        <w:t xml:space="preserve">         </w:t>
      </w:r>
      <w:r w:rsidRPr="00B163BB">
        <w:rPr>
          <w:rFonts w:ascii="Times New Roman" w:eastAsia="Times New Roman" w:hAnsi="Times New Roman" w:cs="Times New Roman"/>
          <w:color w:val="000000"/>
          <w:kern w:val="28"/>
          <w:sz w:val="24"/>
          <w:szCs w:val="24"/>
        </w:rPr>
        <w:t xml:space="preserve">La </w:t>
      </w:r>
      <w:proofErr w:type="spellStart"/>
      <w:r w:rsidRPr="00B163BB">
        <w:rPr>
          <w:rFonts w:ascii="Times New Roman" w:eastAsia="Times New Roman" w:hAnsi="Times New Roman" w:cs="Times New Roman"/>
          <w:color w:val="000000"/>
          <w:kern w:val="28"/>
          <w:sz w:val="24"/>
          <w:szCs w:val="24"/>
        </w:rPr>
        <w:t>ieşirea</w:t>
      </w:r>
      <w:proofErr w:type="spellEnd"/>
      <w:r w:rsidRPr="00B163BB">
        <w:rPr>
          <w:rFonts w:ascii="Times New Roman" w:eastAsia="Times New Roman" w:hAnsi="Times New Roman" w:cs="Times New Roman"/>
          <w:color w:val="000000"/>
          <w:kern w:val="28"/>
          <w:sz w:val="24"/>
          <w:szCs w:val="24"/>
        </w:rPr>
        <w:t xml:space="preserve"> din </w:t>
      </w:r>
      <w:proofErr w:type="spellStart"/>
      <w:r w:rsidRPr="00B163BB">
        <w:rPr>
          <w:rFonts w:ascii="Times New Roman" w:eastAsia="Times New Roman" w:hAnsi="Times New Roman" w:cs="Times New Roman"/>
          <w:color w:val="000000"/>
          <w:kern w:val="28"/>
          <w:sz w:val="24"/>
          <w:szCs w:val="24"/>
        </w:rPr>
        <w:t>şantier</w:t>
      </w:r>
      <w:proofErr w:type="spellEnd"/>
      <w:r w:rsidRPr="00B163BB">
        <w:rPr>
          <w:rFonts w:ascii="Times New Roman" w:eastAsia="Times New Roman" w:hAnsi="Times New Roman" w:cs="Times New Roman"/>
          <w:color w:val="000000"/>
          <w:kern w:val="28"/>
          <w:sz w:val="24"/>
          <w:szCs w:val="24"/>
        </w:rPr>
        <w:t xml:space="preserve"> se </w:t>
      </w:r>
      <w:proofErr w:type="spellStart"/>
      <w:r w:rsidRPr="00B163BB">
        <w:rPr>
          <w:rFonts w:ascii="Times New Roman" w:eastAsia="Times New Roman" w:hAnsi="Times New Roman" w:cs="Times New Roman"/>
          <w:color w:val="000000"/>
          <w:kern w:val="28"/>
          <w:sz w:val="24"/>
          <w:szCs w:val="24"/>
        </w:rPr>
        <w:t>vor</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curăţa</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roţile</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autovehiculelor</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pentru</w:t>
      </w:r>
      <w:proofErr w:type="spellEnd"/>
      <w:r w:rsidRPr="00B163BB">
        <w:rPr>
          <w:rFonts w:ascii="Times New Roman" w:eastAsia="Times New Roman" w:hAnsi="Times New Roman" w:cs="Times New Roman"/>
          <w:color w:val="000000"/>
          <w:kern w:val="28"/>
          <w:sz w:val="24"/>
          <w:szCs w:val="24"/>
        </w:rPr>
        <w:t xml:space="preserve"> a </w:t>
      </w:r>
      <w:proofErr w:type="spellStart"/>
      <w:r w:rsidRPr="00B163BB">
        <w:rPr>
          <w:rFonts w:ascii="Times New Roman" w:eastAsia="Times New Roman" w:hAnsi="Times New Roman" w:cs="Times New Roman"/>
          <w:color w:val="000000"/>
          <w:kern w:val="28"/>
          <w:sz w:val="24"/>
          <w:szCs w:val="24"/>
        </w:rPr>
        <w:t>preveni</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transferul</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molozului</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în</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afara</w:t>
      </w:r>
      <w:proofErr w:type="spellEnd"/>
      <w:r w:rsidRPr="00B163BB">
        <w:rPr>
          <w:rFonts w:ascii="Times New Roman" w:eastAsia="Times New Roman" w:hAnsi="Times New Roman" w:cs="Times New Roman"/>
          <w:color w:val="000000"/>
          <w:kern w:val="28"/>
          <w:sz w:val="24"/>
          <w:szCs w:val="24"/>
        </w:rPr>
        <w:t xml:space="preserve"> </w:t>
      </w:r>
      <w:proofErr w:type="spellStart"/>
      <w:proofErr w:type="gramStart"/>
      <w:r w:rsidRPr="00B163BB">
        <w:rPr>
          <w:rFonts w:ascii="Times New Roman" w:eastAsia="Times New Roman" w:hAnsi="Times New Roman" w:cs="Times New Roman"/>
          <w:color w:val="000000"/>
          <w:kern w:val="28"/>
          <w:sz w:val="24"/>
          <w:szCs w:val="24"/>
        </w:rPr>
        <w:t>amplasamentului</w:t>
      </w:r>
      <w:proofErr w:type="spellEnd"/>
      <w:r w:rsidRPr="00B163BB">
        <w:rPr>
          <w:rFonts w:ascii="Times New Roman" w:eastAsia="Times New Roman" w:hAnsi="Times New Roman" w:cs="Times New Roman"/>
          <w:color w:val="000000"/>
          <w:kern w:val="28"/>
          <w:sz w:val="24"/>
          <w:szCs w:val="24"/>
        </w:rPr>
        <w:t xml:space="preserve">  pe</w:t>
      </w:r>
      <w:proofErr w:type="gram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drumurile</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publice</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şi</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pentru</w:t>
      </w:r>
      <w:proofErr w:type="spellEnd"/>
      <w:r w:rsidRPr="00B163BB">
        <w:rPr>
          <w:rFonts w:ascii="Times New Roman" w:eastAsia="Times New Roman" w:hAnsi="Times New Roman" w:cs="Times New Roman"/>
          <w:color w:val="000000"/>
          <w:kern w:val="28"/>
          <w:sz w:val="24"/>
          <w:szCs w:val="24"/>
        </w:rPr>
        <w:t xml:space="preserve"> a </w:t>
      </w:r>
      <w:proofErr w:type="spellStart"/>
      <w:r w:rsidRPr="00B163BB">
        <w:rPr>
          <w:rFonts w:ascii="Times New Roman" w:eastAsia="Times New Roman" w:hAnsi="Times New Roman" w:cs="Times New Roman"/>
          <w:color w:val="000000"/>
          <w:kern w:val="28"/>
          <w:sz w:val="24"/>
          <w:szCs w:val="24"/>
        </w:rPr>
        <w:t>evita</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generarea</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prafului</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organizarea</w:t>
      </w:r>
      <w:proofErr w:type="spellEnd"/>
      <w:r w:rsidRPr="00B163BB">
        <w:rPr>
          <w:rFonts w:ascii="Times New Roman" w:eastAsia="Times New Roman" w:hAnsi="Times New Roman" w:cs="Times New Roman"/>
          <w:color w:val="000000"/>
          <w:kern w:val="28"/>
          <w:sz w:val="24"/>
          <w:szCs w:val="24"/>
        </w:rPr>
        <w:t xml:space="preserve"> de </w:t>
      </w:r>
      <w:proofErr w:type="spellStart"/>
      <w:r w:rsidRPr="00B163BB">
        <w:rPr>
          <w:rFonts w:ascii="Times New Roman" w:eastAsia="Times New Roman" w:hAnsi="Times New Roman" w:cs="Times New Roman"/>
          <w:color w:val="000000"/>
          <w:kern w:val="28"/>
          <w:sz w:val="24"/>
          <w:szCs w:val="24"/>
        </w:rPr>
        <w:t>şantier</w:t>
      </w:r>
      <w:proofErr w:type="spellEnd"/>
      <w:r w:rsidRPr="00B163BB">
        <w:rPr>
          <w:rFonts w:ascii="Times New Roman" w:eastAsia="Times New Roman" w:hAnsi="Times New Roman" w:cs="Times New Roman"/>
          <w:color w:val="000000"/>
          <w:kern w:val="28"/>
          <w:sz w:val="24"/>
          <w:szCs w:val="24"/>
        </w:rPr>
        <w:t xml:space="preserve"> se </w:t>
      </w:r>
      <w:proofErr w:type="spellStart"/>
      <w:r w:rsidRPr="00B163BB">
        <w:rPr>
          <w:rFonts w:ascii="Times New Roman" w:eastAsia="Times New Roman" w:hAnsi="Times New Roman" w:cs="Times New Roman"/>
          <w:color w:val="000000"/>
          <w:kern w:val="28"/>
          <w:sz w:val="24"/>
          <w:szCs w:val="24"/>
        </w:rPr>
        <w:t>va</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amenaja</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în</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limita</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terenului</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deţinut</w:t>
      </w:r>
      <w:proofErr w:type="spellEnd"/>
      <w:r w:rsidRPr="00B163BB">
        <w:rPr>
          <w:rFonts w:ascii="Times New Roman" w:eastAsia="Times New Roman" w:hAnsi="Times New Roman" w:cs="Times New Roman"/>
          <w:color w:val="000000"/>
          <w:kern w:val="28"/>
          <w:sz w:val="24"/>
          <w:szCs w:val="24"/>
        </w:rPr>
        <w:t xml:space="preserve"> de titular </w:t>
      </w:r>
      <w:proofErr w:type="spellStart"/>
      <w:r w:rsidRPr="00B163BB">
        <w:rPr>
          <w:rFonts w:ascii="Times New Roman" w:eastAsiaTheme="minorHAnsi" w:hAnsi="Times New Roman" w:cs="Times New Roman"/>
          <w:sz w:val="24"/>
          <w:szCs w:val="24"/>
        </w:rPr>
        <w:t>si</w:t>
      </w:r>
      <w:proofErr w:type="spellEnd"/>
      <w:r w:rsidRPr="00B163BB">
        <w:rPr>
          <w:rFonts w:ascii="Times New Roman" w:eastAsiaTheme="minorHAnsi" w:hAnsi="Times New Roman" w:cs="Times New Roman"/>
          <w:sz w:val="24"/>
          <w:szCs w:val="24"/>
        </w:rPr>
        <w:t xml:space="preserve"> pe </w:t>
      </w:r>
      <w:proofErr w:type="spellStart"/>
      <w:r w:rsidRPr="00B163BB">
        <w:rPr>
          <w:rFonts w:ascii="Times New Roman" w:eastAsiaTheme="minorHAnsi" w:hAnsi="Times New Roman" w:cs="Times New Roman"/>
          <w:sz w:val="24"/>
          <w:szCs w:val="24"/>
        </w:rPr>
        <w:t>durata</w:t>
      </w:r>
      <w:proofErr w:type="spellEnd"/>
      <w:r w:rsidRPr="00B163BB">
        <w:rPr>
          <w:rFonts w:ascii="Times New Roman" w:eastAsiaTheme="minorHAnsi" w:hAnsi="Times New Roman" w:cs="Times New Roman"/>
          <w:sz w:val="24"/>
          <w:szCs w:val="24"/>
        </w:rPr>
        <w:t xml:space="preserve"> </w:t>
      </w:r>
      <w:proofErr w:type="spellStart"/>
      <w:r w:rsidRPr="00B163BB">
        <w:rPr>
          <w:rFonts w:ascii="Times New Roman" w:eastAsiaTheme="minorHAnsi" w:hAnsi="Times New Roman" w:cs="Times New Roman"/>
          <w:sz w:val="24"/>
          <w:szCs w:val="24"/>
        </w:rPr>
        <w:t>organizării</w:t>
      </w:r>
      <w:proofErr w:type="spellEnd"/>
      <w:r w:rsidRPr="00B163BB">
        <w:rPr>
          <w:rFonts w:ascii="Times New Roman" w:eastAsiaTheme="minorHAnsi" w:hAnsi="Times New Roman" w:cs="Times New Roman"/>
          <w:sz w:val="24"/>
          <w:szCs w:val="24"/>
        </w:rPr>
        <w:t xml:space="preserve"> de </w:t>
      </w:r>
      <w:proofErr w:type="spellStart"/>
      <w:r w:rsidRPr="00B163BB">
        <w:rPr>
          <w:rFonts w:ascii="Times New Roman" w:eastAsiaTheme="minorHAnsi" w:hAnsi="Times New Roman" w:cs="Times New Roman"/>
          <w:sz w:val="24"/>
          <w:szCs w:val="24"/>
        </w:rPr>
        <w:t>şantier</w:t>
      </w:r>
      <w:proofErr w:type="spellEnd"/>
      <w:r w:rsidRPr="00B163BB">
        <w:rPr>
          <w:rFonts w:ascii="Times New Roman" w:eastAsiaTheme="minorHAnsi" w:hAnsi="Times New Roman" w:cs="Times New Roman"/>
          <w:sz w:val="24"/>
          <w:szCs w:val="24"/>
        </w:rPr>
        <w:t xml:space="preserve"> se </w:t>
      </w:r>
      <w:proofErr w:type="spellStart"/>
      <w:r w:rsidRPr="00B163BB">
        <w:rPr>
          <w:rFonts w:ascii="Times New Roman" w:eastAsiaTheme="minorHAnsi" w:hAnsi="Times New Roman" w:cs="Times New Roman"/>
          <w:sz w:val="24"/>
          <w:szCs w:val="24"/>
        </w:rPr>
        <w:t>vor</w:t>
      </w:r>
      <w:proofErr w:type="spellEnd"/>
      <w:r w:rsidRPr="00B163BB">
        <w:rPr>
          <w:rFonts w:ascii="Times New Roman" w:eastAsiaTheme="minorHAnsi" w:hAnsi="Times New Roman" w:cs="Times New Roman"/>
          <w:sz w:val="24"/>
          <w:szCs w:val="24"/>
        </w:rPr>
        <w:t xml:space="preserve"> </w:t>
      </w:r>
      <w:proofErr w:type="spellStart"/>
      <w:r w:rsidRPr="00B163BB">
        <w:rPr>
          <w:rFonts w:ascii="Times New Roman" w:eastAsiaTheme="minorHAnsi" w:hAnsi="Times New Roman" w:cs="Times New Roman"/>
          <w:sz w:val="24"/>
          <w:szCs w:val="24"/>
        </w:rPr>
        <w:t>monta</w:t>
      </w:r>
      <w:proofErr w:type="spellEnd"/>
      <w:r w:rsidRPr="00B163BB">
        <w:rPr>
          <w:rFonts w:ascii="Times New Roman" w:eastAsiaTheme="minorHAnsi" w:hAnsi="Times New Roman" w:cs="Times New Roman"/>
          <w:sz w:val="24"/>
          <w:szCs w:val="24"/>
        </w:rPr>
        <w:t xml:space="preserve"> </w:t>
      </w:r>
      <w:proofErr w:type="spellStart"/>
      <w:r w:rsidRPr="00B163BB">
        <w:rPr>
          <w:rFonts w:ascii="Times New Roman" w:eastAsiaTheme="minorHAnsi" w:hAnsi="Times New Roman" w:cs="Times New Roman"/>
          <w:sz w:val="24"/>
          <w:szCs w:val="24"/>
        </w:rPr>
        <w:t>panouri</w:t>
      </w:r>
      <w:proofErr w:type="spellEnd"/>
      <w:r w:rsidRPr="00B163BB">
        <w:rPr>
          <w:rFonts w:ascii="Times New Roman" w:eastAsiaTheme="minorHAnsi" w:hAnsi="Times New Roman" w:cs="Times New Roman"/>
          <w:sz w:val="24"/>
          <w:szCs w:val="24"/>
        </w:rPr>
        <w:t xml:space="preserve"> de </w:t>
      </w:r>
      <w:proofErr w:type="spellStart"/>
      <w:r w:rsidRPr="00B163BB">
        <w:rPr>
          <w:rFonts w:ascii="Times New Roman" w:eastAsiaTheme="minorHAnsi" w:hAnsi="Times New Roman" w:cs="Times New Roman"/>
          <w:sz w:val="24"/>
          <w:szCs w:val="24"/>
        </w:rPr>
        <w:t>protecţie</w:t>
      </w:r>
      <w:proofErr w:type="spellEnd"/>
      <w:r w:rsidRPr="00B163BB">
        <w:rPr>
          <w:rFonts w:ascii="Times New Roman" w:eastAsiaTheme="minorHAnsi" w:hAnsi="Times New Roman" w:cs="Times New Roman"/>
          <w:sz w:val="24"/>
          <w:szCs w:val="24"/>
        </w:rPr>
        <w:t>;</w:t>
      </w:r>
    </w:p>
    <w:p w14:paraId="7EE31F54" w14:textId="77777777" w:rsidR="00EC7158" w:rsidRPr="00B163BB" w:rsidRDefault="00EC7158" w:rsidP="00B163BB">
      <w:pPr>
        <w:spacing w:after="0" w:line="360" w:lineRule="auto"/>
        <w:jc w:val="both"/>
        <w:rPr>
          <w:rFonts w:ascii="Times New Roman" w:eastAsia="Times New Roman" w:hAnsi="Times New Roman" w:cs="Times New Roman"/>
          <w:color w:val="000000"/>
          <w:kern w:val="28"/>
          <w:sz w:val="24"/>
          <w:szCs w:val="24"/>
          <w:lang w:val="fr-FR"/>
        </w:rPr>
      </w:pPr>
      <w:r w:rsidRPr="00B163BB">
        <w:rPr>
          <w:rFonts w:ascii="Times New Roman" w:eastAsia="Times New Roman" w:hAnsi="Times New Roman" w:cs="Times New Roman"/>
          <w:color w:val="000000"/>
          <w:kern w:val="28"/>
          <w:sz w:val="24"/>
          <w:szCs w:val="24"/>
          <w:lang w:val="fr-FR"/>
        </w:rPr>
        <w:t xml:space="preserve">        Se vor lua toate măsurile necesare pentru a preveni producerea </w:t>
      </w:r>
      <w:proofErr w:type="gramStart"/>
      <w:r w:rsidRPr="00B163BB">
        <w:rPr>
          <w:rFonts w:ascii="Times New Roman" w:eastAsia="Times New Roman" w:hAnsi="Times New Roman" w:cs="Times New Roman"/>
          <w:color w:val="000000"/>
          <w:kern w:val="28"/>
          <w:sz w:val="24"/>
          <w:szCs w:val="24"/>
          <w:lang w:val="fr-FR"/>
        </w:rPr>
        <w:t>accidentelor  şi</w:t>
      </w:r>
      <w:proofErr w:type="gramEnd"/>
      <w:r w:rsidRPr="00B163BB">
        <w:rPr>
          <w:rFonts w:ascii="Times New Roman" w:eastAsia="Times New Roman" w:hAnsi="Times New Roman" w:cs="Times New Roman"/>
          <w:color w:val="000000"/>
          <w:kern w:val="28"/>
          <w:sz w:val="24"/>
          <w:szCs w:val="24"/>
          <w:lang w:val="fr-FR"/>
        </w:rPr>
        <w:t xml:space="preserve"> pentru a limita consecinţele acestora asupra sănătăţii populaţiei şi asupra calitaţii mediului;</w:t>
      </w:r>
    </w:p>
    <w:p w14:paraId="6A35C3C3" w14:textId="77777777" w:rsidR="00EC7158" w:rsidRPr="00B163BB" w:rsidRDefault="00EC7158" w:rsidP="00B163BB">
      <w:pPr>
        <w:tabs>
          <w:tab w:val="num" w:pos="720"/>
        </w:tabs>
        <w:spacing w:after="0" w:line="360" w:lineRule="auto"/>
        <w:ind w:firstLine="360"/>
        <w:jc w:val="both"/>
        <w:rPr>
          <w:rFonts w:ascii="Times New Roman" w:eastAsia="Times New Roman" w:hAnsi="Times New Roman" w:cs="Times New Roman"/>
          <w:color w:val="000000"/>
          <w:kern w:val="28"/>
          <w:sz w:val="24"/>
          <w:szCs w:val="24"/>
          <w:lang w:val="it-IT"/>
        </w:rPr>
      </w:pPr>
      <w:r w:rsidRPr="00B163BB">
        <w:rPr>
          <w:rFonts w:ascii="Times New Roman" w:eastAsia="Times New Roman" w:hAnsi="Times New Roman" w:cs="Times New Roman"/>
          <w:color w:val="000000"/>
          <w:kern w:val="28"/>
          <w:sz w:val="24"/>
          <w:szCs w:val="24"/>
          <w:lang w:val="it-IT"/>
        </w:rPr>
        <w:t xml:space="preserve">  Se va evita amplasarea direct pe sol a materiilor prime şi a materialelor de contrucţie.</w:t>
      </w:r>
    </w:p>
    <w:p w14:paraId="2BA3FF8F" w14:textId="77777777" w:rsidR="00EC7158" w:rsidRPr="00B163BB" w:rsidRDefault="00EC7158" w:rsidP="00B163BB">
      <w:pPr>
        <w:tabs>
          <w:tab w:val="num" w:pos="720"/>
        </w:tabs>
        <w:spacing w:after="0" w:line="360" w:lineRule="auto"/>
        <w:ind w:firstLine="360"/>
        <w:jc w:val="both"/>
        <w:rPr>
          <w:rFonts w:ascii="Times New Roman" w:eastAsia="Times New Roman" w:hAnsi="Times New Roman" w:cs="Times New Roman"/>
          <w:color w:val="000000"/>
          <w:kern w:val="28"/>
          <w:sz w:val="24"/>
          <w:szCs w:val="24"/>
          <w:lang w:val="es-ES"/>
        </w:rPr>
      </w:pPr>
      <w:r w:rsidRPr="00B163BB">
        <w:rPr>
          <w:rFonts w:ascii="Times New Roman" w:eastAsia="Times New Roman" w:hAnsi="Times New Roman" w:cs="Times New Roman"/>
          <w:color w:val="000000"/>
          <w:kern w:val="28"/>
          <w:sz w:val="24"/>
          <w:szCs w:val="24"/>
          <w:lang w:val="es-ES"/>
        </w:rPr>
        <w:lastRenderedPageBreak/>
        <w:t xml:space="preserve"> </w:t>
      </w:r>
      <w:proofErr w:type="spellStart"/>
      <w:r w:rsidRPr="00B163BB">
        <w:rPr>
          <w:rFonts w:ascii="Times New Roman" w:eastAsia="Times New Roman" w:hAnsi="Times New Roman" w:cs="Times New Roman"/>
          <w:color w:val="000000"/>
          <w:kern w:val="28"/>
          <w:sz w:val="24"/>
          <w:szCs w:val="24"/>
          <w:lang w:val="es-ES"/>
        </w:rPr>
        <w:t>Organizările</w:t>
      </w:r>
      <w:proofErr w:type="spellEnd"/>
      <w:r w:rsidRPr="00B163BB">
        <w:rPr>
          <w:rFonts w:ascii="Times New Roman" w:eastAsia="Times New Roman" w:hAnsi="Times New Roman" w:cs="Times New Roman"/>
          <w:color w:val="000000"/>
          <w:kern w:val="28"/>
          <w:sz w:val="24"/>
          <w:szCs w:val="24"/>
          <w:lang w:val="es-ES"/>
        </w:rPr>
        <w:t xml:space="preserve"> de </w:t>
      </w:r>
      <w:proofErr w:type="spellStart"/>
      <w:r w:rsidRPr="00B163BB">
        <w:rPr>
          <w:rFonts w:ascii="Times New Roman" w:eastAsia="Times New Roman" w:hAnsi="Times New Roman" w:cs="Times New Roman"/>
          <w:color w:val="000000"/>
          <w:kern w:val="28"/>
          <w:sz w:val="24"/>
          <w:szCs w:val="24"/>
          <w:lang w:val="es-ES"/>
        </w:rPr>
        <w:t>şantier</w:t>
      </w:r>
      <w:proofErr w:type="spellEnd"/>
      <w:r w:rsidRPr="00B163BB">
        <w:rPr>
          <w:rFonts w:ascii="Times New Roman" w:eastAsia="Times New Roman" w:hAnsi="Times New Roman" w:cs="Times New Roman"/>
          <w:color w:val="000000"/>
          <w:kern w:val="28"/>
          <w:sz w:val="24"/>
          <w:szCs w:val="24"/>
          <w:lang w:val="es-ES"/>
        </w:rPr>
        <w:t xml:space="preserve"> </w:t>
      </w:r>
      <w:proofErr w:type="spellStart"/>
      <w:r w:rsidRPr="00B163BB">
        <w:rPr>
          <w:rFonts w:ascii="Times New Roman" w:eastAsia="Times New Roman" w:hAnsi="Times New Roman" w:cs="Times New Roman"/>
          <w:color w:val="000000"/>
          <w:kern w:val="28"/>
          <w:sz w:val="24"/>
          <w:szCs w:val="24"/>
          <w:lang w:val="es-ES"/>
        </w:rPr>
        <w:t>vor</w:t>
      </w:r>
      <w:proofErr w:type="spellEnd"/>
      <w:r w:rsidRPr="00B163BB">
        <w:rPr>
          <w:rFonts w:ascii="Times New Roman" w:eastAsia="Times New Roman" w:hAnsi="Times New Roman" w:cs="Times New Roman"/>
          <w:color w:val="000000"/>
          <w:kern w:val="28"/>
          <w:sz w:val="24"/>
          <w:szCs w:val="24"/>
          <w:lang w:val="es-ES"/>
        </w:rPr>
        <w:t xml:space="preserve"> fi </w:t>
      </w:r>
      <w:proofErr w:type="spellStart"/>
      <w:r w:rsidRPr="00B163BB">
        <w:rPr>
          <w:rFonts w:ascii="Times New Roman" w:eastAsia="Times New Roman" w:hAnsi="Times New Roman" w:cs="Times New Roman"/>
          <w:color w:val="000000"/>
          <w:kern w:val="28"/>
          <w:sz w:val="24"/>
          <w:szCs w:val="24"/>
          <w:lang w:val="es-ES"/>
        </w:rPr>
        <w:t>dotate</w:t>
      </w:r>
      <w:proofErr w:type="spellEnd"/>
      <w:r w:rsidRPr="00B163BB">
        <w:rPr>
          <w:rFonts w:ascii="Times New Roman" w:eastAsia="Times New Roman" w:hAnsi="Times New Roman" w:cs="Times New Roman"/>
          <w:color w:val="000000"/>
          <w:kern w:val="28"/>
          <w:sz w:val="24"/>
          <w:szCs w:val="24"/>
          <w:lang w:val="es-ES"/>
        </w:rPr>
        <w:t xml:space="preserve"> </w:t>
      </w:r>
      <w:proofErr w:type="spellStart"/>
      <w:r w:rsidRPr="00B163BB">
        <w:rPr>
          <w:rFonts w:ascii="Times New Roman" w:eastAsia="Times New Roman" w:hAnsi="Times New Roman" w:cs="Times New Roman"/>
          <w:color w:val="000000"/>
          <w:kern w:val="28"/>
          <w:sz w:val="24"/>
          <w:szCs w:val="24"/>
          <w:lang w:val="es-ES"/>
        </w:rPr>
        <w:t>cu</w:t>
      </w:r>
      <w:proofErr w:type="spellEnd"/>
      <w:r w:rsidRPr="00B163BB">
        <w:rPr>
          <w:rFonts w:ascii="Times New Roman" w:eastAsia="Times New Roman" w:hAnsi="Times New Roman" w:cs="Times New Roman"/>
          <w:color w:val="000000"/>
          <w:kern w:val="28"/>
          <w:sz w:val="24"/>
          <w:szCs w:val="24"/>
          <w:lang w:val="es-ES"/>
        </w:rPr>
        <w:t xml:space="preserve"> </w:t>
      </w:r>
      <w:proofErr w:type="spellStart"/>
      <w:r w:rsidRPr="00B163BB">
        <w:rPr>
          <w:rFonts w:ascii="Times New Roman" w:eastAsia="Times New Roman" w:hAnsi="Times New Roman" w:cs="Times New Roman"/>
          <w:color w:val="000000"/>
          <w:kern w:val="28"/>
          <w:sz w:val="24"/>
          <w:szCs w:val="24"/>
          <w:lang w:val="es-ES"/>
        </w:rPr>
        <w:t>echipamente</w:t>
      </w:r>
      <w:proofErr w:type="spellEnd"/>
      <w:r w:rsidRPr="00B163BB">
        <w:rPr>
          <w:rFonts w:ascii="Times New Roman" w:eastAsia="Times New Roman" w:hAnsi="Times New Roman" w:cs="Times New Roman"/>
          <w:color w:val="000000"/>
          <w:kern w:val="28"/>
          <w:sz w:val="24"/>
          <w:szCs w:val="24"/>
          <w:lang w:val="es-ES"/>
        </w:rPr>
        <w:t xml:space="preserve"> PSI </w:t>
      </w:r>
      <w:proofErr w:type="spellStart"/>
      <w:r w:rsidRPr="00B163BB">
        <w:rPr>
          <w:rFonts w:ascii="Times New Roman" w:eastAsia="Times New Roman" w:hAnsi="Times New Roman" w:cs="Times New Roman"/>
          <w:color w:val="000000"/>
          <w:kern w:val="28"/>
          <w:sz w:val="24"/>
          <w:szCs w:val="24"/>
          <w:lang w:val="es-ES"/>
        </w:rPr>
        <w:t>necesare</w:t>
      </w:r>
      <w:proofErr w:type="spellEnd"/>
      <w:r w:rsidRPr="00B163BB">
        <w:rPr>
          <w:rFonts w:ascii="Times New Roman" w:eastAsia="Times New Roman" w:hAnsi="Times New Roman" w:cs="Times New Roman"/>
          <w:color w:val="000000"/>
          <w:kern w:val="28"/>
          <w:sz w:val="24"/>
          <w:szCs w:val="24"/>
          <w:lang w:val="es-ES"/>
        </w:rPr>
        <w:t xml:space="preserve"> </w:t>
      </w:r>
      <w:proofErr w:type="spellStart"/>
      <w:r w:rsidRPr="00B163BB">
        <w:rPr>
          <w:rFonts w:ascii="Times New Roman" w:eastAsia="Times New Roman" w:hAnsi="Times New Roman" w:cs="Times New Roman"/>
          <w:color w:val="000000"/>
          <w:kern w:val="28"/>
          <w:sz w:val="24"/>
          <w:szCs w:val="24"/>
          <w:lang w:val="es-ES"/>
        </w:rPr>
        <w:t>intervenţiei</w:t>
      </w:r>
      <w:proofErr w:type="spellEnd"/>
      <w:r w:rsidRPr="00B163BB">
        <w:rPr>
          <w:rFonts w:ascii="Times New Roman" w:eastAsia="Times New Roman" w:hAnsi="Times New Roman" w:cs="Times New Roman"/>
          <w:color w:val="000000"/>
          <w:kern w:val="28"/>
          <w:sz w:val="24"/>
          <w:szCs w:val="24"/>
          <w:lang w:val="es-ES"/>
        </w:rPr>
        <w:t xml:space="preserve"> </w:t>
      </w:r>
      <w:proofErr w:type="spellStart"/>
      <w:r w:rsidRPr="00B163BB">
        <w:rPr>
          <w:rFonts w:ascii="Times New Roman" w:eastAsia="Times New Roman" w:hAnsi="Times New Roman" w:cs="Times New Roman"/>
          <w:color w:val="000000"/>
          <w:kern w:val="28"/>
          <w:sz w:val="24"/>
          <w:szCs w:val="24"/>
          <w:lang w:val="es-ES"/>
        </w:rPr>
        <w:t>operative</w:t>
      </w:r>
      <w:proofErr w:type="spellEnd"/>
      <w:r w:rsidRPr="00B163BB">
        <w:rPr>
          <w:rFonts w:ascii="Times New Roman" w:eastAsia="Times New Roman" w:hAnsi="Times New Roman" w:cs="Times New Roman"/>
          <w:color w:val="000000"/>
          <w:kern w:val="28"/>
          <w:sz w:val="24"/>
          <w:szCs w:val="24"/>
          <w:lang w:val="es-ES"/>
        </w:rPr>
        <w:t xml:space="preserve"> </w:t>
      </w:r>
      <w:proofErr w:type="spellStart"/>
      <w:r w:rsidRPr="00B163BB">
        <w:rPr>
          <w:rFonts w:ascii="Times New Roman" w:eastAsia="Times New Roman" w:hAnsi="Times New Roman" w:cs="Times New Roman"/>
          <w:color w:val="000000"/>
          <w:kern w:val="28"/>
          <w:sz w:val="24"/>
          <w:szCs w:val="24"/>
          <w:lang w:val="es-ES"/>
        </w:rPr>
        <w:t>în</w:t>
      </w:r>
      <w:proofErr w:type="spellEnd"/>
      <w:r w:rsidRPr="00B163BB">
        <w:rPr>
          <w:rFonts w:ascii="Times New Roman" w:eastAsia="Times New Roman" w:hAnsi="Times New Roman" w:cs="Times New Roman"/>
          <w:color w:val="000000"/>
          <w:kern w:val="28"/>
          <w:sz w:val="24"/>
          <w:szCs w:val="24"/>
          <w:lang w:val="es-ES"/>
        </w:rPr>
        <w:t xml:space="preserve"> caz de </w:t>
      </w:r>
      <w:proofErr w:type="spellStart"/>
      <w:r w:rsidRPr="00B163BB">
        <w:rPr>
          <w:rFonts w:ascii="Times New Roman" w:eastAsia="Times New Roman" w:hAnsi="Times New Roman" w:cs="Times New Roman"/>
          <w:color w:val="000000"/>
          <w:kern w:val="28"/>
          <w:sz w:val="24"/>
          <w:szCs w:val="24"/>
          <w:lang w:val="es-ES"/>
        </w:rPr>
        <w:t>incendiu</w:t>
      </w:r>
      <w:proofErr w:type="spellEnd"/>
      <w:r w:rsidRPr="00B163BB">
        <w:rPr>
          <w:rFonts w:ascii="Times New Roman" w:eastAsia="Times New Roman" w:hAnsi="Times New Roman" w:cs="Times New Roman"/>
          <w:color w:val="000000"/>
          <w:kern w:val="28"/>
          <w:sz w:val="24"/>
          <w:szCs w:val="24"/>
          <w:lang w:val="es-ES"/>
        </w:rPr>
        <w:t xml:space="preserve">; </w:t>
      </w:r>
      <w:r w:rsidRPr="00B163BB">
        <w:rPr>
          <w:rFonts w:ascii="Times New Roman" w:eastAsia="Times New Roman" w:hAnsi="Times New Roman" w:cs="Times New Roman"/>
          <w:color w:val="000000"/>
          <w:kern w:val="28"/>
          <w:sz w:val="24"/>
          <w:szCs w:val="24"/>
          <w:lang w:val="ro-RO"/>
        </w:rPr>
        <w:t xml:space="preserve">spaţiul ocupat de organizarea de şantier va fi limitat la strictul necesar şi va fi împrejmuit pentru a se asigura securitatea zonei, iar la terminarea lucrărilor ce au necesitat organizarea de şantier, terenul va fi eliberat şi decontaminat </w:t>
      </w:r>
      <w:r w:rsidRPr="00B163BB">
        <w:rPr>
          <w:rFonts w:ascii="Times New Roman" w:eastAsia="Times New Roman" w:hAnsi="Times New Roman" w:cs="Times New Roman"/>
          <w:color w:val="000000"/>
          <w:kern w:val="28"/>
          <w:sz w:val="24"/>
          <w:szCs w:val="24"/>
        </w:rPr>
        <w:t>(</w:t>
      </w:r>
      <w:proofErr w:type="spellStart"/>
      <w:r w:rsidRPr="00B163BB">
        <w:rPr>
          <w:rFonts w:ascii="Times New Roman" w:eastAsia="Times New Roman" w:hAnsi="Times New Roman" w:cs="Times New Roman"/>
          <w:color w:val="000000"/>
          <w:kern w:val="28"/>
          <w:sz w:val="24"/>
          <w:szCs w:val="24"/>
        </w:rPr>
        <w:t>dacă</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este</w:t>
      </w:r>
      <w:proofErr w:type="spellEnd"/>
      <w:r w:rsidRPr="00B163BB">
        <w:rPr>
          <w:rFonts w:ascii="Times New Roman" w:eastAsia="Times New Roman" w:hAnsi="Times New Roman" w:cs="Times New Roman"/>
          <w:color w:val="000000"/>
          <w:kern w:val="28"/>
          <w:sz w:val="24"/>
          <w:szCs w:val="24"/>
        </w:rPr>
        <w:t xml:space="preserve"> </w:t>
      </w:r>
      <w:proofErr w:type="spellStart"/>
      <w:r w:rsidRPr="00B163BB">
        <w:rPr>
          <w:rFonts w:ascii="Times New Roman" w:eastAsia="Times New Roman" w:hAnsi="Times New Roman" w:cs="Times New Roman"/>
          <w:color w:val="000000"/>
          <w:kern w:val="28"/>
          <w:sz w:val="24"/>
          <w:szCs w:val="24"/>
        </w:rPr>
        <w:t>cazul</w:t>
      </w:r>
      <w:proofErr w:type="spellEnd"/>
      <w:r w:rsidRPr="00B163BB">
        <w:rPr>
          <w:rFonts w:ascii="Times New Roman" w:eastAsia="Times New Roman" w:hAnsi="Times New Roman" w:cs="Times New Roman"/>
          <w:color w:val="000000"/>
          <w:kern w:val="28"/>
          <w:sz w:val="24"/>
          <w:szCs w:val="24"/>
        </w:rPr>
        <w:t>)</w:t>
      </w:r>
      <w:r w:rsidRPr="00B163BB">
        <w:rPr>
          <w:rFonts w:ascii="Times New Roman" w:eastAsia="Times New Roman" w:hAnsi="Times New Roman" w:cs="Times New Roman"/>
          <w:color w:val="000000"/>
          <w:kern w:val="28"/>
          <w:sz w:val="24"/>
          <w:szCs w:val="24"/>
          <w:lang w:val="ro-RO"/>
        </w:rPr>
        <w:t>;</w:t>
      </w:r>
    </w:p>
    <w:p w14:paraId="4D8FE41E" w14:textId="77777777" w:rsidR="00EC7158" w:rsidRPr="00B163BB" w:rsidRDefault="00EC7158" w:rsidP="00B163BB">
      <w:pPr>
        <w:spacing w:after="0" w:line="360" w:lineRule="auto"/>
        <w:jc w:val="both"/>
        <w:rPr>
          <w:rFonts w:ascii="Times New Roman" w:eastAsia="Times New Roman" w:hAnsi="Times New Roman" w:cs="Times New Roman"/>
          <w:color w:val="000000"/>
          <w:kern w:val="28"/>
          <w:sz w:val="24"/>
          <w:szCs w:val="24"/>
          <w:lang w:val="ro-RO"/>
        </w:rPr>
      </w:pPr>
      <w:r w:rsidRPr="00B163BB">
        <w:rPr>
          <w:rFonts w:ascii="Times New Roman" w:eastAsia="Times New Roman" w:hAnsi="Times New Roman" w:cs="Times New Roman"/>
          <w:color w:val="000000"/>
          <w:kern w:val="28"/>
          <w:sz w:val="24"/>
          <w:szCs w:val="24"/>
          <w:lang w:val="ro-RO"/>
        </w:rPr>
        <w:t xml:space="preserve">      Lucrările vor fi semnalizate corespunzător, asigurându-se protecţia circulaţiei pietonale şi auto în zonă, conform legislatiei in vigoare;</w:t>
      </w:r>
    </w:p>
    <w:p w14:paraId="17272A6B" w14:textId="2E46B60D" w:rsidR="00343665" w:rsidRPr="00B163BB" w:rsidRDefault="00EC7158" w:rsidP="00B163BB">
      <w:pPr>
        <w:spacing w:after="0" w:line="360" w:lineRule="auto"/>
        <w:jc w:val="both"/>
        <w:rPr>
          <w:rFonts w:ascii="Times New Roman" w:eastAsiaTheme="minorHAnsi" w:hAnsi="Times New Roman" w:cs="Times New Roman"/>
          <w:sz w:val="24"/>
          <w:szCs w:val="24"/>
          <w:lang w:val="it-IT"/>
        </w:rPr>
      </w:pPr>
      <w:r w:rsidRPr="00B163BB">
        <w:rPr>
          <w:rFonts w:ascii="Times New Roman" w:eastAsiaTheme="minorHAnsi" w:hAnsi="Times New Roman" w:cs="Times New Roman"/>
          <w:sz w:val="24"/>
          <w:szCs w:val="24"/>
          <w:lang w:val="it-IT"/>
        </w:rPr>
        <w:t xml:space="preserve">      Se va urmări întreţinerea atentă a utilajelor de pe amplasament şi întreruperea funcţionării acestora când nu sunt utlilizate. </w:t>
      </w:r>
    </w:p>
    <w:p w14:paraId="4ABD3177"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XI. </w:t>
      </w:r>
      <w:proofErr w:type="spellStart"/>
      <w:r w:rsidRPr="00CC4418">
        <w:rPr>
          <w:rFonts w:eastAsia="Times New Roman" w:cstheme="minorHAnsi"/>
          <w:b/>
          <w:bCs/>
          <w:color w:val="4472C4" w:themeColor="accent1"/>
          <w:lang w:eastAsia="ro-RO"/>
        </w:rPr>
        <w:t>Lucrări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refacere</w:t>
      </w:r>
      <w:proofErr w:type="spellEnd"/>
      <w:r w:rsidRPr="00CC4418">
        <w:rPr>
          <w:rFonts w:eastAsia="Times New Roman" w:cstheme="minorHAnsi"/>
          <w:b/>
          <w:bCs/>
          <w:color w:val="4472C4" w:themeColor="accent1"/>
          <w:lang w:eastAsia="ro-RO"/>
        </w:rPr>
        <w:t xml:space="preserve"> </w:t>
      </w:r>
      <w:proofErr w:type="gramStart"/>
      <w:r w:rsidRPr="00CC4418">
        <w:rPr>
          <w:rFonts w:eastAsia="Times New Roman" w:cstheme="minorHAnsi"/>
          <w:b/>
          <w:bCs/>
          <w:color w:val="4472C4" w:themeColor="accent1"/>
          <w:lang w:eastAsia="ro-RO"/>
        </w:rPr>
        <w:t>a</w:t>
      </w:r>
      <w:proofErr w:type="gram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amplasamentului</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finalizarea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investiției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caz</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accidente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sau</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încetarea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activității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măsura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care </w:t>
      </w:r>
      <w:proofErr w:type="spellStart"/>
      <w:r w:rsidRPr="00CC4418">
        <w:rPr>
          <w:rFonts w:eastAsia="Times New Roman" w:cstheme="minorHAnsi"/>
          <w:b/>
          <w:bCs/>
          <w:color w:val="4472C4" w:themeColor="accent1"/>
          <w:lang w:eastAsia="ro-RO"/>
        </w:rPr>
        <w:t>aceste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informații</w:t>
      </w:r>
      <w:proofErr w:type="spellEnd"/>
      <w:r w:rsidRPr="00CC4418">
        <w:rPr>
          <w:rFonts w:eastAsia="Times New Roman" w:cstheme="minorHAnsi"/>
          <w:b/>
          <w:bCs/>
          <w:color w:val="4472C4" w:themeColor="accent1"/>
          <w:lang w:eastAsia="ro-RO"/>
        </w:rPr>
        <w:t xml:space="preserve"> sunt </w:t>
      </w:r>
      <w:proofErr w:type="spellStart"/>
      <w:r w:rsidRPr="00CC4418">
        <w:rPr>
          <w:rFonts w:eastAsia="Times New Roman" w:cstheme="minorHAnsi"/>
          <w:b/>
          <w:bCs/>
          <w:color w:val="4472C4" w:themeColor="accent1"/>
          <w:lang w:eastAsia="ro-RO"/>
        </w:rPr>
        <w:t>disponibile</w:t>
      </w:r>
      <w:proofErr w:type="spellEnd"/>
      <w:r w:rsidRPr="00CC4418">
        <w:rPr>
          <w:rFonts w:eastAsia="Times New Roman" w:cstheme="minorHAnsi"/>
          <w:b/>
          <w:bCs/>
          <w:color w:val="4472C4" w:themeColor="accent1"/>
          <w:lang w:eastAsia="ro-RO"/>
        </w:rPr>
        <w:t>:</w:t>
      </w:r>
    </w:p>
    <w:p w14:paraId="571F72C7" w14:textId="24A75F56"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lucrările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propuse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refacerea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amplasamentului</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finalizarea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investiției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caz</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accidente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sau</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încetarea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activității</w:t>
      </w:r>
      <w:proofErr w:type="spellEnd"/>
      <w:r w:rsidRPr="00CC4418">
        <w:rPr>
          <w:rFonts w:eastAsia="Times New Roman" w:cstheme="minorHAnsi"/>
          <w:b/>
          <w:bCs/>
          <w:color w:val="4472C4" w:themeColor="accent1"/>
          <w:lang w:eastAsia="ro-RO"/>
        </w:rPr>
        <w:t>;</w:t>
      </w:r>
    </w:p>
    <w:p w14:paraId="7AC2D3D0" w14:textId="77777777" w:rsidR="004900E0" w:rsidRPr="004900E0" w:rsidRDefault="004900E0" w:rsidP="00504B68">
      <w:pPr>
        <w:spacing w:after="160" w:line="259" w:lineRule="auto"/>
        <w:jc w:val="both"/>
        <w:rPr>
          <w:rFonts w:eastAsiaTheme="minorHAnsi"/>
        </w:rPr>
      </w:pPr>
      <w:r w:rsidRPr="004900E0">
        <w:rPr>
          <w:rFonts w:eastAsiaTheme="minorHAnsi"/>
        </w:rPr>
        <w:t xml:space="preserve">- </w:t>
      </w:r>
      <w:proofErr w:type="spellStart"/>
      <w:r w:rsidRPr="004900E0">
        <w:rPr>
          <w:rFonts w:eastAsiaTheme="minorHAnsi"/>
        </w:rPr>
        <w:t>executia</w:t>
      </w:r>
      <w:proofErr w:type="spellEnd"/>
      <w:r w:rsidRPr="004900E0">
        <w:rPr>
          <w:rFonts w:eastAsiaTheme="minorHAnsi"/>
        </w:rPr>
        <w:t xml:space="preserve"> </w:t>
      </w:r>
      <w:proofErr w:type="spellStart"/>
      <w:r w:rsidRPr="004900E0">
        <w:rPr>
          <w:rFonts w:eastAsiaTheme="minorHAnsi"/>
        </w:rPr>
        <w:t>lucrarilor</w:t>
      </w:r>
      <w:proofErr w:type="spellEnd"/>
      <w:r w:rsidRPr="004900E0">
        <w:rPr>
          <w:rFonts w:eastAsiaTheme="minorHAnsi"/>
        </w:rPr>
        <w:t xml:space="preserve"> se </w:t>
      </w:r>
      <w:proofErr w:type="spellStart"/>
      <w:r w:rsidRPr="004900E0">
        <w:rPr>
          <w:rFonts w:eastAsiaTheme="minorHAnsi"/>
        </w:rPr>
        <w:t>va</w:t>
      </w:r>
      <w:proofErr w:type="spellEnd"/>
      <w:r w:rsidRPr="004900E0">
        <w:rPr>
          <w:rFonts w:eastAsiaTheme="minorHAnsi"/>
        </w:rPr>
        <w:t xml:space="preserve"> face </w:t>
      </w:r>
      <w:proofErr w:type="spellStart"/>
      <w:r w:rsidRPr="004900E0">
        <w:rPr>
          <w:rFonts w:eastAsiaTheme="minorHAnsi"/>
        </w:rPr>
        <w:t>doar</w:t>
      </w:r>
      <w:proofErr w:type="spellEnd"/>
      <w:r w:rsidRPr="004900E0">
        <w:rPr>
          <w:rFonts w:eastAsiaTheme="minorHAnsi"/>
        </w:rPr>
        <w:t xml:space="preserve"> cu </w:t>
      </w:r>
      <w:proofErr w:type="spellStart"/>
      <w:r w:rsidRPr="004900E0">
        <w:rPr>
          <w:rFonts w:eastAsiaTheme="minorHAnsi"/>
        </w:rPr>
        <w:t>firme</w:t>
      </w:r>
      <w:proofErr w:type="spellEnd"/>
      <w:r w:rsidRPr="004900E0">
        <w:rPr>
          <w:rFonts w:eastAsiaTheme="minorHAnsi"/>
        </w:rPr>
        <w:t xml:space="preserve"> </w:t>
      </w:r>
      <w:proofErr w:type="spellStart"/>
      <w:r w:rsidRPr="004900E0">
        <w:rPr>
          <w:rFonts w:eastAsiaTheme="minorHAnsi"/>
        </w:rPr>
        <w:t>autorizate</w:t>
      </w:r>
      <w:proofErr w:type="spellEnd"/>
      <w:r w:rsidRPr="004900E0">
        <w:rPr>
          <w:rFonts w:eastAsiaTheme="minorHAnsi"/>
        </w:rPr>
        <w:t xml:space="preserve"> </w:t>
      </w:r>
      <w:proofErr w:type="spellStart"/>
      <w:r w:rsidRPr="004900E0">
        <w:rPr>
          <w:rFonts w:eastAsiaTheme="minorHAnsi"/>
        </w:rPr>
        <w:t>si</w:t>
      </w:r>
      <w:proofErr w:type="spellEnd"/>
      <w:r w:rsidRPr="004900E0">
        <w:rPr>
          <w:rFonts w:eastAsiaTheme="minorHAnsi"/>
        </w:rPr>
        <w:t xml:space="preserve"> care </w:t>
      </w:r>
      <w:proofErr w:type="spellStart"/>
      <w:r w:rsidRPr="004900E0">
        <w:rPr>
          <w:rFonts w:eastAsiaTheme="minorHAnsi"/>
        </w:rPr>
        <w:t>sa</w:t>
      </w:r>
      <w:proofErr w:type="spellEnd"/>
      <w:r w:rsidRPr="004900E0">
        <w:rPr>
          <w:rFonts w:eastAsiaTheme="minorHAnsi"/>
        </w:rPr>
        <w:t xml:space="preserve"> </w:t>
      </w:r>
      <w:proofErr w:type="spellStart"/>
      <w:r w:rsidRPr="004900E0">
        <w:rPr>
          <w:rFonts w:eastAsiaTheme="minorHAnsi"/>
        </w:rPr>
        <w:t>respecte</w:t>
      </w:r>
      <w:proofErr w:type="spellEnd"/>
      <w:r w:rsidRPr="004900E0">
        <w:rPr>
          <w:rFonts w:eastAsiaTheme="minorHAnsi"/>
        </w:rPr>
        <w:t xml:space="preserve"> </w:t>
      </w:r>
      <w:proofErr w:type="spellStart"/>
      <w:r w:rsidRPr="004900E0">
        <w:rPr>
          <w:rFonts w:eastAsiaTheme="minorHAnsi"/>
        </w:rPr>
        <w:t>legislatia</w:t>
      </w:r>
      <w:proofErr w:type="spellEnd"/>
      <w:r w:rsidRPr="004900E0">
        <w:rPr>
          <w:rFonts w:eastAsiaTheme="minorHAnsi"/>
        </w:rPr>
        <w:t xml:space="preserve"> de </w:t>
      </w:r>
      <w:proofErr w:type="spellStart"/>
      <w:r w:rsidRPr="004900E0">
        <w:rPr>
          <w:rFonts w:eastAsiaTheme="minorHAnsi"/>
        </w:rPr>
        <w:t>mediu</w:t>
      </w:r>
      <w:proofErr w:type="spellEnd"/>
      <w:r w:rsidRPr="004900E0">
        <w:rPr>
          <w:rFonts w:eastAsiaTheme="minorHAnsi"/>
        </w:rPr>
        <w:t xml:space="preserve"> in </w:t>
      </w:r>
      <w:proofErr w:type="spellStart"/>
      <w:r w:rsidRPr="004900E0">
        <w:rPr>
          <w:rFonts w:eastAsiaTheme="minorHAnsi"/>
        </w:rPr>
        <w:t>vigoare</w:t>
      </w:r>
      <w:proofErr w:type="spellEnd"/>
      <w:r w:rsidRPr="004900E0">
        <w:rPr>
          <w:rFonts w:eastAsiaTheme="minorHAnsi"/>
        </w:rPr>
        <w:t>;</w:t>
      </w:r>
    </w:p>
    <w:p w14:paraId="2ED21577" w14:textId="6ADDE375" w:rsidR="004900E0" w:rsidRPr="004900E0" w:rsidRDefault="004900E0" w:rsidP="00504B68">
      <w:pPr>
        <w:spacing w:after="160" w:line="259" w:lineRule="auto"/>
        <w:jc w:val="both"/>
        <w:rPr>
          <w:rFonts w:eastAsiaTheme="minorHAnsi"/>
        </w:rPr>
      </w:pPr>
      <w:r w:rsidRPr="004900E0">
        <w:rPr>
          <w:rFonts w:eastAsiaTheme="minorHAnsi"/>
        </w:rPr>
        <w:t xml:space="preserve">- la </w:t>
      </w:r>
      <w:proofErr w:type="spellStart"/>
      <w:r w:rsidRPr="004900E0">
        <w:rPr>
          <w:rFonts w:eastAsiaTheme="minorHAnsi"/>
        </w:rPr>
        <w:t>finalizarea</w:t>
      </w:r>
      <w:proofErr w:type="spellEnd"/>
      <w:r w:rsidRPr="004900E0">
        <w:rPr>
          <w:rFonts w:eastAsiaTheme="minorHAnsi"/>
        </w:rPr>
        <w:t xml:space="preserve"> </w:t>
      </w:r>
      <w:proofErr w:type="spellStart"/>
      <w:r w:rsidRPr="004900E0">
        <w:rPr>
          <w:rFonts w:eastAsiaTheme="minorHAnsi"/>
        </w:rPr>
        <w:t>investitiei</w:t>
      </w:r>
      <w:proofErr w:type="spellEnd"/>
      <w:r w:rsidRPr="004900E0">
        <w:rPr>
          <w:rFonts w:eastAsiaTheme="minorHAnsi"/>
        </w:rPr>
        <w:t xml:space="preserve"> se </w:t>
      </w:r>
      <w:proofErr w:type="spellStart"/>
      <w:r w:rsidRPr="004900E0">
        <w:rPr>
          <w:rFonts w:eastAsiaTheme="minorHAnsi"/>
        </w:rPr>
        <w:t>vor</w:t>
      </w:r>
      <w:proofErr w:type="spellEnd"/>
      <w:r w:rsidRPr="004900E0">
        <w:rPr>
          <w:rFonts w:eastAsiaTheme="minorHAnsi"/>
        </w:rPr>
        <w:t xml:space="preserve"> </w:t>
      </w:r>
      <w:proofErr w:type="spellStart"/>
      <w:r w:rsidRPr="004900E0">
        <w:rPr>
          <w:rFonts w:eastAsiaTheme="minorHAnsi"/>
        </w:rPr>
        <w:t>aduce</w:t>
      </w:r>
      <w:proofErr w:type="spellEnd"/>
      <w:r w:rsidRPr="004900E0">
        <w:rPr>
          <w:rFonts w:eastAsiaTheme="minorHAnsi"/>
        </w:rPr>
        <w:t xml:space="preserve"> la </w:t>
      </w:r>
      <w:proofErr w:type="spellStart"/>
      <w:r w:rsidRPr="004900E0">
        <w:rPr>
          <w:rFonts w:eastAsiaTheme="minorHAnsi"/>
        </w:rPr>
        <w:t>starea</w:t>
      </w:r>
      <w:proofErr w:type="spellEnd"/>
      <w:r w:rsidRPr="004900E0">
        <w:rPr>
          <w:rFonts w:eastAsiaTheme="minorHAnsi"/>
        </w:rPr>
        <w:t xml:space="preserve"> </w:t>
      </w:r>
      <w:proofErr w:type="spellStart"/>
      <w:r w:rsidRPr="004900E0">
        <w:rPr>
          <w:rFonts w:eastAsiaTheme="minorHAnsi"/>
        </w:rPr>
        <w:t>initiala</w:t>
      </w:r>
      <w:proofErr w:type="spellEnd"/>
      <w:r w:rsidRPr="004900E0">
        <w:rPr>
          <w:rFonts w:eastAsiaTheme="minorHAnsi"/>
        </w:rPr>
        <w:t xml:space="preserve"> de </w:t>
      </w:r>
      <w:proofErr w:type="spellStart"/>
      <w:r w:rsidRPr="004900E0">
        <w:rPr>
          <w:rFonts w:eastAsiaTheme="minorHAnsi"/>
        </w:rPr>
        <w:t>functionare</w:t>
      </w:r>
      <w:proofErr w:type="spellEnd"/>
      <w:r w:rsidRPr="004900E0">
        <w:rPr>
          <w:rFonts w:eastAsiaTheme="minorHAnsi"/>
        </w:rPr>
        <w:t xml:space="preserve"> </w:t>
      </w:r>
      <w:proofErr w:type="spellStart"/>
      <w:r w:rsidRPr="004900E0">
        <w:rPr>
          <w:rFonts w:eastAsiaTheme="minorHAnsi"/>
        </w:rPr>
        <w:t>zonele</w:t>
      </w:r>
      <w:proofErr w:type="spellEnd"/>
      <w:r w:rsidRPr="004900E0">
        <w:rPr>
          <w:rFonts w:eastAsiaTheme="minorHAnsi"/>
        </w:rPr>
        <w:t xml:space="preserve"> </w:t>
      </w:r>
      <w:proofErr w:type="spellStart"/>
      <w:r w:rsidRPr="004900E0">
        <w:rPr>
          <w:rFonts w:eastAsiaTheme="minorHAnsi"/>
        </w:rPr>
        <w:t>afectate</w:t>
      </w:r>
      <w:proofErr w:type="spellEnd"/>
      <w:r w:rsidRPr="004900E0">
        <w:rPr>
          <w:rFonts w:eastAsiaTheme="minorHAnsi"/>
        </w:rPr>
        <w:t xml:space="preserve"> </w:t>
      </w:r>
      <w:proofErr w:type="spellStart"/>
      <w:r w:rsidRPr="004900E0">
        <w:rPr>
          <w:rFonts w:eastAsiaTheme="minorHAnsi"/>
        </w:rPr>
        <w:t>sau</w:t>
      </w:r>
      <w:proofErr w:type="spellEnd"/>
      <w:r w:rsidRPr="004900E0">
        <w:rPr>
          <w:rFonts w:eastAsiaTheme="minorHAnsi"/>
        </w:rPr>
        <w:t xml:space="preserve"> </w:t>
      </w:r>
      <w:proofErr w:type="spellStart"/>
      <w:r w:rsidRPr="004900E0">
        <w:rPr>
          <w:rFonts w:eastAsiaTheme="minorHAnsi"/>
        </w:rPr>
        <w:t>ocupate</w:t>
      </w:r>
      <w:proofErr w:type="spellEnd"/>
      <w:r w:rsidR="00504B68">
        <w:rPr>
          <w:rFonts w:eastAsiaTheme="minorHAnsi"/>
        </w:rPr>
        <w:t xml:space="preserve">                                                                                                                                                                                                                                                                                                                                                   </w:t>
      </w:r>
      <w:proofErr w:type="spellStart"/>
      <w:r w:rsidRPr="004900E0">
        <w:rPr>
          <w:rFonts w:eastAsiaTheme="minorHAnsi"/>
        </w:rPr>
        <w:t>temporar</w:t>
      </w:r>
      <w:proofErr w:type="spellEnd"/>
      <w:r w:rsidRPr="004900E0">
        <w:rPr>
          <w:rFonts w:eastAsiaTheme="minorHAnsi"/>
        </w:rPr>
        <w:t>;</w:t>
      </w:r>
    </w:p>
    <w:p w14:paraId="4C8E45CE" w14:textId="77777777" w:rsidR="004900E0" w:rsidRPr="004900E0" w:rsidRDefault="004900E0" w:rsidP="00504B68">
      <w:pPr>
        <w:spacing w:after="160" w:line="259" w:lineRule="auto"/>
        <w:jc w:val="both"/>
        <w:rPr>
          <w:rFonts w:eastAsiaTheme="minorHAnsi"/>
        </w:rPr>
      </w:pPr>
      <w:r w:rsidRPr="004900E0">
        <w:rPr>
          <w:rFonts w:eastAsiaTheme="minorHAnsi"/>
        </w:rPr>
        <w:t xml:space="preserve">- </w:t>
      </w:r>
      <w:proofErr w:type="spellStart"/>
      <w:r w:rsidRPr="004900E0">
        <w:rPr>
          <w:rFonts w:eastAsiaTheme="minorHAnsi"/>
        </w:rPr>
        <w:t>titularul</w:t>
      </w:r>
      <w:proofErr w:type="spellEnd"/>
      <w:r w:rsidRPr="004900E0">
        <w:rPr>
          <w:rFonts w:eastAsiaTheme="minorHAnsi"/>
        </w:rPr>
        <w:t xml:space="preserve"> are </w:t>
      </w:r>
      <w:proofErr w:type="spellStart"/>
      <w:r w:rsidRPr="004900E0">
        <w:rPr>
          <w:rFonts w:eastAsiaTheme="minorHAnsi"/>
        </w:rPr>
        <w:t>obligatia</w:t>
      </w:r>
      <w:proofErr w:type="spellEnd"/>
      <w:r w:rsidRPr="004900E0">
        <w:rPr>
          <w:rFonts w:eastAsiaTheme="minorHAnsi"/>
        </w:rPr>
        <w:t xml:space="preserve"> de a </w:t>
      </w:r>
      <w:proofErr w:type="spellStart"/>
      <w:r w:rsidRPr="004900E0">
        <w:rPr>
          <w:rFonts w:eastAsiaTheme="minorHAnsi"/>
        </w:rPr>
        <w:t>urmari</w:t>
      </w:r>
      <w:proofErr w:type="spellEnd"/>
      <w:r w:rsidRPr="004900E0">
        <w:rPr>
          <w:rFonts w:eastAsiaTheme="minorHAnsi"/>
        </w:rPr>
        <w:t xml:space="preserve"> </w:t>
      </w:r>
      <w:proofErr w:type="spellStart"/>
      <w:r w:rsidRPr="004900E0">
        <w:rPr>
          <w:rFonts w:eastAsiaTheme="minorHAnsi"/>
        </w:rPr>
        <w:t>modul</w:t>
      </w:r>
      <w:proofErr w:type="spellEnd"/>
      <w:r w:rsidRPr="004900E0">
        <w:rPr>
          <w:rFonts w:eastAsiaTheme="minorHAnsi"/>
        </w:rPr>
        <w:t xml:space="preserve"> de </w:t>
      </w:r>
      <w:proofErr w:type="spellStart"/>
      <w:r w:rsidRPr="004900E0">
        <w:rPr>
          <w:rFonts w:eastAsiaTheme="minorHAnsi"/>
        </w:rPr>
        <w:t>respectare</w:t>
      </w:r>
      <w:proofErr w:type="spellEnd"/>
      <w:r w:rsidRPr="004900E0">
        <w:rPr>
          <w:rFonts w:eastAsiaTheme="minorHAnsi"/>
        </w:rPr>
        <w:t xml:space="preserve"> a </w:t>
      </w:r>
      <w:proofErr w:type="spellStart"/>
      <w:r w:rsidRPr="004900E0">
        <w:rPr>
          <w:rFonts w:eastAsiaTheme="minorHAnsi"/>
        </w:rPr>
        <w:t>legislatiei</w:t>
      </w:r>
      <w:proofErr w:type="spellEnd"/>
      <w:r w:rsidRPr="004900E0">
        <w:rPr>
          <w:rFonts w:eastAsiaTheme="minorHAnsi"/>
        </w:rPr>
        <w:t xml:space="preserve"> de </w:t>
      </w:r>
      <w:proofErr w:type="spellStart"/>
      <w:r w:rsidRPr="004900E0">
        <w:rPr>
          <w:rFonts w:eastAsiaTheme="minorHAnsi"/>
        </w:rPr>
        <w:t>mediu</w:t>
      </w:r>
      <w:proofErr w:type="spellEnd"/>
      <w:r w:rsidRPr="004900E0">
        <w:rPr>
          <w:rFonts w:eastAsiaTheme="minorHAnsi"/>
        </w:rPr>
        <w:t xml:space="preserve"> in </w:t>
      </w:r>
      <w:proofErr w:type="spellStart"/>
      <w:r w:rsidRPr="004900E0">
        <w:rPr>
          <w:rFonts w:eastAsiaTheme="minorHAnsi"/>
        </w:rPr>
        <w:t>vigoare</w:t>
      </w:r>
      <w:proofErr w:type="spellEnd"/>
      <w:r w:rsidRPr="004900E0">
        <w:rPr>
          <w:rFonts w:eastAsiaTheme="minorHAnsi"/>
        </w:rPr>
        <w:t xml:space="preserve"> pe </w:t>
      </w:r>
      <w:proofErr w:type="spellStart"/>
      <w:r w:rsidRPr="004900E0">
        <w:rPr>
          <w:rFonts w:eastAsiaTheme="minorHAnsi"/>
        </w:rPr>
        <w:t>toata</w:t>
      </w:r>
      <w:proofErr w:type="spellEnd"/>
    </w:p>
    <w:p w14:paraId="0918C5EF" w14:textId="77777777" w:rsidR="004900E0" w:rsidRPr="004900E0" w:rsidRDefault="004900E0" w:rsidP="00504B68">
      <w:pPr>
        <w:spacing w:after="160" w:line="259" w:lineRule="auto"/>
        <w:jc w:val="both"/>
        <w:rPr>
          <w:rFonts w:eastAsiaTheme="minorHAnsi"/>
        </w:rPr>
      </w:pPr>
      <w:proofErr w:type="spellStart"/>
      <w:r w:rsidRPr="004900E0">
        <w:rPr>
          <w:rFonts w:eastAsiaTheme="minorHAnsi"/>
        </w:rPr>
        <w:t>perioada</w:t>
      </w:r>
      <w:proofErr w:type="spellEnd"/>
      <w:r w:rsidRPr="004900E0">
        <w:rPr>
          <w:rFonts w:eastAsiaTheme="minorHAnsi"/>
        </w:rPr>
        <w:t xml:space="preserve"> de </w:t>
      </w:r>
      <w:proofErr w:type="spellStart"/>
      <w:r w:rsidRPr="004900E0">
        <w:rPr>
          <w:rFonts w:eastAsiaTheme="minorHAnsi"/>
        </w:rPr>
        <w:t>executie</w:t>
      </w:r>
      <w:proofErr w:type="spellEnd"/>
      <w:r w:rsidRPr="004900E0">
        <w:rPr>
          <w:rFonts w:eastAsiaTheme="minorHAnsi"/>
        </w:rPr>
        <w:t xml:space="preserve"> a </w:t>
      </w:r>
      <w:proofErr w:type="spellStart"/>
      <w:r w:rsidRPr="004900E0">
        <w:rPr>
          <w:rFonts w:eastAsiaTheme="minorHAnsi"/>
        </w:rPr>
        <w:t>lucrarilor</w:t>
      </w:r>
      <w:proofErr w:type="spellEnd"/>
      <w:r w:rsidRPr="004900E0">
        <w:rPr>
          <w:rFonts w:eastAsiaTheme="minorHAnsi"/>
        </w:rPr>
        <w:t xml:space="preserve"> </w:t>
      </w:r>
      <w:proofErr w:type="spellStart"/>
      <w:r w:rsidRPr="004900E0">
        <w:rPr>
          <w:rFonts w:eastAsiaTheme="minorHAnsi"/>
        </w:rPr>
        <w:t>si</w:t>
      </w:r>
      <w:proofErr w:type="spellEnd"/>
      <w:r w:rsidRPr="004900E0">
        <w:rPr>
          <w:rFonts w:eastAsiaTheme="minorHAnsi"/>
        </w:rPr>
        <w:t xml:space="preserve"> </w:t>
      </w:r>
      <w:proofErr w:type="spellStart"/>
      <w:r w:rsidRPr="004900E0">
        <w:rPr>
          <w:rFonts w:eastAsiaTheme="minorHAnsi"/>
        </w:rPr>
        <w:t>sa</w:t>
      </w:r>
      <w:proofErr w:type="spellEnd"/>
      <w:r w:rsidRPr="004900E0">
        <w:rPr>
          <w:rFonts w:eastAsiaTheme="minorHAnsi"/>
        </w:rPr>
        <w:t xml:space="preserve"> </w:t>
      </w:r>
      <w:proofErr w:type="spellStart"/>
      <w:r w:rsidRPr="004900E0">
        <w:rPr>
          <w:rFonts w:eastAsiaTheme="minorHAnsi"/>
        </w:rPr>
        <w:t>ia</w:t>
      </w:r>
      <w:proofErr w:type="spellEnd"/>
      <w:r w:rsidRPr="004900E0">
        <w:rPr>
          <w:rFonts w:eastAsiaTheme="minorHAnsi"/>
        </w:rPr>
        <w:t xml:space="preserve"> </w:t>
      </w:r>
      <w:proofErr w:type="spellStart"/>
      <w:r w:rsidRPr="004900E0">
        <w:rPr>
          <w:rFonts w:eastAsiaTheme="minorHAnsi"/>
        </w:rPr>
        <w:t>toate</w:t>
      </w:r>
      <w:proofErr w:type="spellEnd"/>
      <w:r w:rsidRPr="004900E0">
        <w:rPr>
          <w:rFonts w:eastAsiaTheme="minorHAnsi"/>
        </w:rPr>
        <w:t xml:space="preserve"> </w:t>
      </w:r>
      <w:proofErr w:type="spellStart"/>
      <w:r w:rsidRPr="004900E0">
        <w:rPr>
          <w:rFonts w:eastAsiaTheme="minorHAnsi"/>
        </w:rPr>
        <w:t>masurile</w:t>
      </w:r>
      <w:proofErr w:type="spellEnd"/>
      <w:r w:rsidRPr="004900E0">
        <w:rPr>
          <w:rFonts w:eastAsiaTheme="minorHAnsi"/>
        </w:rPr>
        <w:t xml:space="preserve"> </w:t>
      </w:r>
      <w:proofErr w:type="spellStart"/>
      <w:r w:rsidRPr="004900E0">
        <w:rPr>
          <w:rFonts w:eastAsiaTheme="minorHAnsi"/>
        </w:rPr>
        <w:t>necesare</w:t>
      </w:r>
      <w:proofErr w:type="spellEnd"/>
      <w:r w:rsidRPr="004900E0">
        <w:rPr>
          <w:rFonts w:eastAsiaTheme="minorHAnsi"/>
        </w:rPr>
        <w:t xml:space="preserve"> </w:t>
      </w:r>
      <w:proofErr w:type="spellStart"/>
      <w:r w:rsidRPr="004900E0">
        <w:rPr>
          <w:rFonts w:eastAsiaTheme="minorHAnsi"/>
        </w:rPr>
        <w:t>pentru</w:t>
      </w:r>
      <w:proofErr w:type="spellEnd"/>
      <w:r w:rsidRPr="004900E0">
        <w:rPr>
          <w:rFonts w:eastAsiaTheme="minorHAnsi"/>
        </w:rPr>
        <w:t xml:space="preserve"> a </w:t>
      </w:r>
      <w:proofErr w:type="spellStart"/>
      <w:r w:rsidRPr="004900E0">
        <w:rPr>
          <w:rFonts w:eastAsiaTheme="minorHAnsi"/>
        </w:rPr>
        <w:t>nu</w:t>
      </w:r>
      <w:proofErr w:type="spellEnd"/>
      <w:r w:rsidRPr="004900E0">
        <w:rPr>
          <w:rFonts w:eastAsiaTheme="minorHAnsi"/>
        </w:rPr>
        <w:t xml:space="preserve"> se produce </w:t>
      </w:r>
      <w:proofErr w:type="spellStart"/>
      <w:r w:rsidRPr="004900E0">
        <w:rPr>
          <w:rFonts w:eastAsiaTheme="minorHAnsi"/>
        </w:rPr>
        <w:t>poluarea</w:t>
      </w:r>
      <w:proofErr w:type="spellEnd"/>
      <w:r w:rsidRPr="004900E0">
        <w:rPr>
          <w:rFonts w:eastAsiaTheme="minorHAnsi"/>
        </w:rPr>
        <w:t xml:space="preserve"> </w:t>
      </w:r>
      <w:proofErr w:type="spellStart"/>
      <w:r w:rsidRPr="004900E0">
        <w:rPr>
          <w:rFonts w:eastAsiaTheme="minorHAnsi"/>
        </w:rPr>
        <w:t>apelor</w:t>
      </w:r>
      <w:proofErr w:type="spellEnd"/>
    </w:p>
    <w:p w14:paraId="166E09FD" w14:textId="77777777" w:rsidR="004900E0" w:rsidRPr="004900E0" w:rsidRDefault="004900E0" w:rsidP="00504B68">
      <w:pPr>
        <w:spacing w:after="160" w:line="259" w:lineRule="auto"/>
        <w:jc w:val="both"/>
        <w:rPr>
          <w:rFonts w:eastAsiaTheme="minorHAnsi"/>
        </w:rPr>
      </w:pPr>
      <w:proofErr w:type="spellStart"/>
      <w:r w:rsidRPr="004900E0">
        <w:rPr>
          <w:rFonts w:eastAsiaTheme="minorHAnsi"/>
        </w:rPr>
        <w:t>subterane</w:t>
      </w:r>
      <w:proofErr w:type="spellEnd"/>
      <w:r w:rsidRPr="004900E0">
        <w:rPr>
          <w:rFonts w:eastAsiaTheme="minorHAnsi"/>
        </w:rPr>
        <w:t xml:space="preserve">, de </w:t>
      </w:r>
      <w:proofErr w:type="spellStart"/>
      <w:r w:rsidRPr="004900E0">
        <w:rPr>
          <w:rFonts w:eastAsiaTheme="minorHAnsi"/>
        </w:rPr>
        <w:t>suprafata</w:t>
      </w:r>
      <w:proofErr w:type="spellEnd"/>
      <w:r w:rsidRPr="004900E0">
        <w:rPr>
          <w:rFonts w:eastAsiaTheme="minorHAnsi"/>
        </w:rPr>
        <w:t xml:space="preserve">, a </w:t>
      </w:r>
      <w:proofErr w:type="spellStart"/>
      <w:r w:rsidRPr="004900E0">
        <w:rPr>
          <w:rFonts w:eastAsiaTheme="minorHAnsi"/>
        </w:rPr>
        <w:t>solului</w:t>
      </w:r>
      <w:proofErr w:type="spellEnd"/>
      <w:r w:rsidRPr="004900E0">
        <w:rPr>
          <w:rFonts w:eastAsiaTheme="minorHAnsi"/>
        </w:rPr>
        <w:t xml:space="preserve"> </w:t>
      </w:r>
      <w:proofErr w:type="spellStart"/>
      <w:r w:rsidRPr="004900E0">
        <w:rPr>
          <w:rFonts w:eastAsiaTheme="minorHAnsi"/>
        </w:rPr>
        <w:t>sau</w:t>
      </w:r>
      <w:proofErr w:type="spellEnd"/>
      <w:r w:rsidRPr="004900E0">
        <w:rPr>
          <w:rFonts w:eastAsiaTheme="minorHAnsi"/>
        </w:rPr>
        <w:t xml:space="preserve"> </w:t>
      </w:r>
      <w:proofErr w:type="gramStart"/>
      <w:r w:rsidRPr="004900E0">
        <w:rPr>
          <w:rFonts w:eastAsiaTheme="minorHAnsi"/>
        </w:rPr>
        <w:t>a</w:t>
      </w:r>
      <w:proofErr w:type="gramEnd"/>
      <w:r w:rsidRPr="004900E0">
        <w:rPr>
          <w:rFonts w:eastAsiaTheme="minorHAnsi"/>
        </w:rPr>
        <w:t xml:space="preserve"> </w:t>
      </w:r>
      <w:proofErr w:type="spellStart"/>
      <w:r w:rsidRPr="004900E0">
        <w:rPr>
          <w:rFonts w:eastAsiaTheme="minorHAnsi"/>
        </w:rPr>
        <w:t>aerului</w:t>
      </w:r>
      <w:proofErr w:type="spellEnd"/>
      <w:r w:rsidRPr="004900E0">
        <w:rPr>
          <w:rFonts w:eastAsiaTheme="minorHAnsi"/>
        </w:rPr>
        <w:t>.</w:t>
      </w:r>
    </w:p>
    <w:p w14:paraId="1681F02D" w14:textId="77777777" w:rsidR="004900E0" w:rsidRPr="004900E0" w:rsidRDefault="004900E0" w:rsidP="00504B68">
      <w:pPr>
        <w:spacing w:after="160" w:line="259" w:lineRule="auto"/>
        <w:jc w:val="both"/>
        <w:rPr>
          <w:rFonts w:eastAsiaTheme="minorHAnsi"/>
        </w:rPr>
      </w:pPr>
      <w:r w:rsidRPr="004900E0">
        <w:rPr>
          <w:rFonts w:eastAsiaTheme="minorHAnsi"/>
        </w:rPr>
        <w:t xml:space="preserve">- se </w:t>
      </w:r>
      <w:proofErr w:type="spellStart"/>
      <w:r w:rsidRPr="004900E0">
        <w:rPr>
          <w:rFonts w:eastAsiaTheme="minorHAnsi"/>
        </w:rPr>
        <w:t>vor</w:t>
      </w:r>
      <w:proofErr w:type="spellEnd"/>
      <w:r w:rsidRPr="004900E0">
        <w:rPr>
          <w:rFonts w:eastAsiaTheme="minorHAnsi"/>
        </w:rPr>
        <w:t xml:space="preserve"> </w:t>
      </w:r>
      <w:proofErr w:type="spellStart"/>
      <w:r w:rsidRPr="004900E0">
        <w:rPr>
          <w:rFonts w:eastAsiaTheme="minorHAnsi"/>
        </w:rPr>
        <w:t>lua</w:t>
      </w:r>
      <w:proofErr w:type="spellEnd"/>
      <w:r w:rsidRPr="004900E0">
        <w:rPr>
          <w:rFonts w:eastAsiaTheme="minorHAnsi"/>
        </w:rPr>
        <w:t xml:space="preserve"> </w:t>
      </w:r>
      <w:proofErr w:type="spellStart"/>
      <w:r w:rsidRPr="004900E0">
        <w:rPr>
          <w:rFonts w:eastAsiaTheme="minorHAnsi"/>
        </w:rPr>
        <w:t>toate</w:t>
      </w:r>
      <w:proofErr w:type="spellEnd"/>
      <w:r w:rsidRPr="004900E0">
        <w:rPr>
          <w:rFonts w:eastAsiaTheme="minorHAnsi"/>
        </w:rPr>
        <w:t xml:space="preserve"> </w:t>
      </w:r>
      <w:proofErr w:type="spellStart"/>
      <w:r w:rsidRPr="004900E0">
        <w:rPr>
          <w:rFonts w:eastAsiaTheme="minorHAnsi"/>
        </w:rPr>
        <w:t>masurile</w:t>
      </w:r>
      <w:proofErr w:type="spellEnd"/>
      <w:r w:rsidRPr="004900E0">
        <w:rPr>
          <w:rFonts w:eastAsiaTheme="minorHAnsi"/>
        </w:rPr>
        <w:t xml:space="preserve"> </w:t>
      </w:r>
      <w:proofErr w:type="spellStart"/>
      <w:r w:rsidRPr="004900E0">
        <w:rPr>
          <w:rFonts w:eastAsiaTheme="minorHAnsi"/>
        </w:rPr>
        <w:t>pentru</w:t>
      </w:r>
      <w:proofErr w:type="spellEnd"/>
      <w:r w:rsidRPr="004900E0">
        <w:rPr>
          <w:rFonts w:eastAsiaTheme="minorHAnsi"/>
        </w:rPr>
        <w:t xml:space="preserve"> </w:t>
      </w:r>
      <w:proofErr w:type="spellStart"/>
      <w:r w:rsidRPr="004900E0">
        <w:rPr>
          <w:rFonts w:eastAsiaTheme="minorHAnsi"/>
        </w:rPr>
        <w:t>evitarea</w:t>
      </w:r>
      <w:proofErr w:type="spellEnd"/>
      <w:r w:rsidRPr="004900E0">
        <w:rPr>
          <w:rFonts w:eastAsiaTheme="minorHAnsi"/>
        </w:rPr>
        <w:t xml:space="preserve"> </w:t>
      </w:r>
      <w:proofErr w:type="spellStart"/>
      <w:r w:rsidRPr="004900E0">
        <w:rPr>
          <w:rFonts w:eastAsiaTheme="minorHAnsi"/>
        </w:rPr>
        <w:t>poluarilor</w:t>
      </w:r>
      <w:proofErr w:type="spellEnd"/>
      <w:r w:rsidRPr="004900E0">
        <w:rPr>
          <w:rFonts w:eastAsiaTheme="minorHAnsi"/>
        </w:rPr>
        <w:t xml:space="preserve"> </w:t>
      </w:r>
      <w:proofErr w:type="spellStart"/>
      <w:r w:rsidRPr="004900E0">
        <w:rPr>
          <w:rFonts w:eastAsiaTheme="minorHAnsi"/>
        </w:rPr>
        <w:t>accidentale</w:t>
      </w:r>
      <w:proofErr w:type="spellEnd"/>
      <w:r w:rsidRPr="004900E0">
        <w:rPr>
          <w:rFonts w:eastAsiaTheme="minorHAnsi"/>
        </w:rPr>
        <w:t xml:space="preserve">, </w:t>
      </w:r>
      <w:proofErr w:type="spellStart"/>
      <w:r w:rsidRPr="004900E0">
        <w:rPr>
          <w:rFonts w:eastAsiaTheme="minorHAnsi"/>
        </w:rPr>
        <w:t>iar</w:t>
      </w:r>
      <w:proofErr w:type="spellEnd"/>
      <w:r w:rsidRPr="004900E0">
        <w:rPr>
          <w:rFonts w:eastAsiaTheme="minorHAnsi"/>
        </w:rPr>
        <w:t xml:space="preserve"> in </w:t>
      </w:r>
      <w:proofErr w:type="spellStart"/>
      <w:r w:rsidRPr="004900E0">
        <w:rPr>
          <w:rFonts w:eastAsiaTheme="minorHAnsi"/>
        </w:rPr>
        <w:t>cazul</w:t>
      </w:r>
      <w:proofErr w:type="spellEnd"/>
      <w:r w:rsidRPr="004900E0">
        <w:rPr>
          <w:rFonts w:eastAsiaTheme="minorHAnsi"/>
        </w:rPr>
        <w:t xml:space="preserve"> </w:t>
      </w:r>
      <w:proofErr w:type="spellStart"/>
      <w:r w:rsidRPr="004900E0">
        <w:rPr>
          <w:rFonts w:eastAsiaTheme="minorHAnsi"/>
        </w:rPr>
        <w:t>unor</w:t>
      </w:r>
      <w:proofErr w:type="spellEnd"/>
      <w:r w:rsidRPr="004900E0">
        <w:rPr>
          <w:rFonts w:eastAsiaTheme="minorHAnsi"/>
        </w:rPr>
        <w:t xml:space="preserve"> </w:t>
      </w:r>
      <w:proofErr w:type="spellStart"/>
      <w:r w:rsidRPr="004900E0">
        <w:rPr>
          <w:rFonts w:eastAsiaTheme="minorHAnsi"/>
        </w:rPr>
        <w:t>astfel</w:t>
      </w:r>
      <w:proofErr w:type="spellEnd"/>
      <w:r w:rsidRPr="004900E0">
        <w:rPr>
          <w:rFonts w:eastAsiaTheme="minorHAnsi"/>
        </w:rPr>
        <w:t xml:space="preserve"> de </w:t>
      </w:r>
      <w:proofErr w:type="spellStart"/>
      <w:r w:rsidRPr="004900E0">
        <w:rPr>
          <w:rFonts w:eastAsiaTheme="minorHAnsi"/>
        </w:rPr>
        <w:t>incidente</w:t>
      </w:r>
      <w:proofErr w:type="spellEnd"/>
      <w:r w:rsidRPr="004900E0">
        <w:rPr>
          <w:rFonts w:eastAsiaTheme="minorHAnsi"/>
        </w:rPr>
        <w:t>, se</w:t>
      </w:r>
    </w:p>
    <w:p w14:paraId="11E7A9D8" w14:textId="77777777" w:rsidR="004900E0" w:rsidRPr="004900E0" w:rsidRDefault="004900E0" w:rsidP="00504B68">
      <w:pPr>
        <w:spacing w:after="160" w:line="259" w:lineRule="auto"/>
        <w:jc w:val="both"/>
        <w:rPr>
          <w:rFonts w:eastAsiaTheme="minorHAnsi"/>
        </w:rPr>
      </w:pPr>
      <w:proofErr w:type="spellStart"/>
      <w:r w:rsidRPr="004900E0">
        <w:rPr>
          <w:rFonts w:eastAsiaTheme="minorHAnsi"/>
        </w:rPr>
        <w:t>va</w:t>
      </w:r>
      <w:proofErr w:type="spellEnd"/>
      <w:r w:rsidRPr="004900E0">
        <w:rPr>
          <w:rFonts w:eastAsiaTheme="minorHAnsi"/>
        </w:rPr>
        <w:t xml:space="preserve"> </w:t>
      </w:r>
      <w:proofErr w:type="spellStart"/>
      <w:r w:rsidRPr="004900E0">
        <w:rPr>
          <w:rFonts w:eastAsiaTheme="minorHAnsi"/>
        </w:rPr>
        <w:t>actiona</w:t>
      </w:r>
      <w:proofErr w:type="spellEnd"/>
      <w:r w:rsidRPr="004900E0">
        <w:rPr>
          <w:rFonts w:eastAsiaTheme="minorHAnsi"/>
        </w:rPr>
        <w:t xml:space="preserve"> </w:t>
      </w:r>
      <w:proofErr w:type="spellStart"/>
      <w:r w:rsidRPr="004900E0">
        <w:rPr>
          <w:rFonts w:eastAsiaTheme="minorHAnsi"/>
        </w:rPr>
        <w:t>imediat</w:t>
      </w:r>
      <w:proofErr w:type="spellEnd"/>
      <w:r w:rsidRPr="004900E0">
        <w:rPr>
          <w:rFonts w:eastAsiaTheme="minorHAnsi"/>
        </w:rPr>
        <w:t xml:space="preserve"> </w:t>
      </w:r>
      <w:proofErr w:type="spellStart"/>
      <w:r w:rsidRPr="004900E0">
        <w:rPr>
          <w:rFonts w:eastAsiaTheme="minorHAnsi"/>
        </w:rPr>
        <w:t>pentru</w:t>
      </w:r>
      <w:proofErr w:type="spellEnd"/>
      <w:r w:rsidRPr="004900E0">
        <w:rPr>
          <w:rFonts w:eastAsiaTheme="minorHAnsi"/>
        </w:rPr>
        <w:t xml:space="preserve"> a </w:t>
      </w:r>
      <w:proofErr w:type="spellStart"/>
      <w:r w:rsidRPr="004900E0">
        <w:rPr>
          <w:rFonts w:eastAsiaTheme="minorHAnsi"/>
        </w:rPr>
        <w:t>controla</w:t>
      </w:r>
      <w:proofErr w:type="spellEnd"/>
      <w:r w:rsidRPr="004900E0">
        <w:rPr>
          <w:rFonts w:eastAsiaTheme="minorHAnsi"/>
        </w:rPr>
        <w:t xml:space="preserve">, </w:t>
      </w:r>
      <w:proofErr w:type="spellStart"/>
      <w:r w:rsidRPr="004900E0">
        <w:rPr>
          <w:rFonts w:eastAsiaTheme="minorHAnsi"/>
        </w:rPr>
        <w:t>izola</w:t>
      </w:r>
      <w:proofErr w:type="spellEnd"/>
      <w:r w:rsidRPr="004900E0">
        <w:rPr>
          <w:rFonts w:eastAsiaTheme="minorHAnsi"/>
        </w:rPr>
        <w:t xml:space="preserve">, </w:t>
      </w:r>
      <w:proofErr w:type="spellStart"/>
      <w:r w:rsidRPr="004900E0">
        <w:rPr>
          <w:rFonts w:eastAsiaTheme="minorHAnsi"/>
        </w:rPr>
        <w:t>elimina</w:t>
      </w:r>
      <w:proofErr w:type="spellEnd"/>
      <w:r w:rsidRPr="004900E0">
        <w:rPr>
          <w:rFonts w:eastAsiaTheme="minorHAnsi"/>
        </w:rPr>
        <w:t xml:space="preserve"> </w:t>
      </w:r>
      <w:proofErr w:type="spellStart"/>
      <w:r w:rsidRPr="004900E0">
        <w:rPr>
          <w:rFonts w:eastAsiaTheme="minorHAnsi"/>
        </w:rPr>
        <w:t>poluarea</w:t>
      </w:r>
      <w:proofErr w:type="spellEnd"/>
      <w:r w:rsidRPr="004900E0">
        <w:rPr>
          <w:rFonts w:eastAsiaTheme="minorHAnsi"/>
        </w:rPr>
        <w:t xml:space="preserve">, </w:t>
      </w:r>
      <w:proofErr w:type="spellStart"/>
      <w:r w:rsidRPr="004900E0">
        <w:rPr>
          <w:rFonts w:eastAsiaTheme="minorHAnsi"/>
        </w:rPr>
        <w:t>anuntandu</w:t>
      </w:r>
      <w:proofErr w:type="spellEnd"/>
      <w:r w:rsidRPr="004900E0">
        <w:rPr>
          <w:rFonts w:eastAsiaTheme="minorHAnsi"/>
        </w:rPr>
        <w:t xml:space="preserve">-se </w:t>
      </w:r>
      <w:proofErr w:type="spellStart"/>
      <w:r w:rsidRPr="004900E0">
        <w:rPr>
          <w:rFonts w:eastAsiaTheme="minorHAnsi"/>
        </w:rPr>
        <w:t>autoritatile</w:t>
      </w:r>
      <w:proofErr w:type="spellEnd"/>
      <w:r w:rsidRPr="004900E0">
        <w:rPr>
          <w:rFonts w:eastAsiaTheme="minorHAnsi"/>
        </w:rPr>
        <w:t xml:space="preserve"> </w:t>
      </w:r>
      <w:proofErr w:type="spellStart"/>
      <w:r w:rsidRPr="004900E0">
        <w:rPr>
          <w:rFonts w:eastAsiaTheme="minorHAnsi"/>
        </w:rPr>
        <w:t>competente</w:t>
      </w:r>
      <w:proofErr w:type="spellEnd"/>
      <w:r w:rsidRPr="004900E0">
        <w:rPr>
          <w:rFonts w:eastAsiaTheme="minorHAnsi"/>
        </w:rPr>
        <w:t>;</w:t>
      </w:r>
    </w:p>
    <w:p w14:paraId="260F0FB0" w14:textId="2CA84016" w:rsidR="00343665" w:rsidRPr="004900E0" w:rsidRDefault="00343665" w:rsidP="00504B68">
      <w:pPr>
        <w:shd w:val="clear" w:color="auto" w:fill="FFFFFF"/>
        <w:spacing w:after="0" w:line="360" w:lineRule="auto"/>
        <w:jc w:val="both"/>
        <w:rPr>
          <w:rFonts w:eastAsia="Times New Roman" w:cstheme="minorHAnsi"/>
          <w:lang w:eastAsia="ro-RO"/>
        </w:rPr>
      </w:pPr>
      <w:proofErr w:type="spellStart"/>
      <w:r w:rsidRPr="004900E0">
        <w:rPr>
          <w:rFonts w:eastAsia="Times New Roman" w:cstheme="minorHAnsi"/>
          <w:lang w:eastAsia="ro-RO"/>
        </w:rPr>
        <w:t>În</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jurul</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imobilului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propus</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terenul</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afectat</w:t>
      </w:r>
      <w:proofErr w:type="spellEnd"/>
      <w:r w:rsidRPr="004900E0">
        <w:rPr>
          <w:rFonts w:eastAsia="Times New Roman" w:cstheme="minorHAnsi"/>
          <w:lang w:eastAsia="ro-RO"/>
        </w:rPr>
        <w:t xml:space="preserve"> de </w:t>
      </w:r>
      <w:proofErr w:type="spellStart"/>
      <w:r w:rsidRPr="004900E0">
        <w:rPr>
          <w:rFonts w:eastAsia="Times New Roman" w:cstheme="minorHAnsi"/>
          <w:lang w:eastAsia="ro-RO"/>
        </w:rPr>
        <w:t>săpături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și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organizarea</w:t>
      </w:r>
      <w:proofErr w:type="spellEnd"/>
      <w:r w:rsidRPr="004900E0">
        <w:rPr>
          <w:rFonts w:eastAsia="Times New Roman" w:cstheme="minorHAnsi"/>
          <w:lang w:eastAsia="ro-RO"/>
        </w:rPr>
        <w:t xml:space="preserve"> de </w:t>
      </w:r>
      <w:proofErr w:type="spellStart"/>
      <w:r w:rsidRPr="004900E0">
        <w:rPr>
          <w:rFonts w:eastAsia="Times New Roman" w:cstheme="minorHAnsi"/>
          <w:lang w:eastAsia="ro-RO"/>
        </w:rPr>
        <w:t>santier</w:t>
      </w:r>
      <w:proofErr w:type="spellEnd"/>
      <w:r w:rsidRPr="004900E0">
        <w:rPr>
          <w:rFonts w:eastAsia="Times New Roman" w:cstheme="minorHAnsi"/>
          <w:lang w:eastAsia="ro-RO"/>
        </w:rPr>
        <w:t xml:space="preserve"> se </w:t>
      </w:r>
      <w:proofErr w:type="spellStart"/>
      <w:r w:rsidRPr="004900E0">
        <w:rPr>
          <w:rFonts w:eastAsia="Times New Roman" w:cstheme="minorHAnsi"/>
          <w:lang w:eastAsia="ro-RO"/>
        </w:rPr>
        <w:t>va</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reamenaja</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în</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conformitate</w:t>
      </w:r>
      <w:proofErr w:type="spellEnd"/>
      <w:r w:rsidRPr="004900E0">
        <w:rPr>
          <w:rFonts w:eastAsia="Times New Roman" w:cstheme="minorHAnsi"/>
          <w:lang w:eastAsia="ro-RO"/>
        </w:rPr>
        <w:t xml:space="preserve"> cu </w:t>
      </w:r>
      <w:proofErr w:type="spellStart"/>
      <w:r w:rsidRPr="004900E0">
        <w:rPr>
          <w:rFonts w:eastAsia="Times New Roman" w:cstheme="minorHAnsi"/>
          <w:lang w:eastAsia="ro-RO"/>
        </w:rPr>
        <w:t>proiectul</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autorizat</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proiectul</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tehnic</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și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proiectul</w:t>
      </w:r>
      <w:proofErr w:type="spellEnd"/>
      <w:r w:rsidRPr="004900E0">
        <w:rPr>
          <w:rFonts w:eastAsia="Times New Roman" w:cstheme="minorHAnsi"/>
          <w:lang w:eastAsia="ro-RO"/>
        </w:rPr>
        <w:t xml:space="preserve"> de </w:t>
      </w:r>
      <w:proofErr w:type="spellStart"/>
      <w:r w:rsidRPr="004900E0">
        <w:rPr>
          <w:rFonts w:eastAsia="Times New Roman" w:cstheme="minorHAnsi"/>
          <w:lang w:eastAsia="ro-RO"/>
        </w:rPr>
        <w:t>sistematizare</w:t>
      </w:r>
      <w:proofErr w:type="spellEnd"/>
      <w:r w:rsidRPr="004900E0">
        <w:rPr>
          <w:rFonts w:eastAsia="Times New Roman" w:cstheme="minorHAnsi"/>
          <w:lang w:eastAsia="ro-RO"/>
        </w:rPr>
        <w:t xml:space="preserve"> a</w:t>
      </w:r>
      <w:r w:rsidR="00504B68">
        <w:rPr>
          <w:rFonts w:eastAsia="Times New Roman" w:cstheme="minorHAnsi"/>
          <w:lang w:eastAsia="ro-RO"/>
        </w:rPr>
        <w:t xml:space="preserve"> </w:t>
      </w:r>
      <w:proofErr w:type="spellStart"/>
      <w:r w:rsidRPr="004900E0">
        <w:rPr>
          <w:rFonts w:eastAsia="Times New Roman" w:cstheme="minorHAnsi"/>
          <w:lang w:eastAsia="ro-RO"/>
        </w:rPr>
        <w:t>terenului</w:t>
      </w:r>
      <w:proofErr w:type="spellEnd"/>
      <w:r w:rsidRPr="004900E0">
        <w:rPr>
          <w:rFonts w:eastAsia="Times New Roman" w:cstheme="minorHAnsi"/>
          <w:lang w:eastAsia="ro-RO"/>
        </w:rPr>
        <w:t xml:space="preserve"> cu </w:t>
      </w:r>
      <w:proofErr w:type="spellStart"/>
      <w:r w:rsidRPr="004900E0">
        <w:rPr>
          <w:rFonts w:eastAsia="Times New Roman" w:cstheme="minorHAnsi"/>
          <w:lang w:eastAsia="ro-RO"/>
        </w:rPr>
        <w:t>alei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carosabile</w:t>
      </w:r>
      <w:proofErr w:type="spellEnd"/>
      <w:r w:rsidRPr="004900E0">
        <w:rPr>
          <w:rFonts w:eastAsia="Times New Roman" w:cstheme="minorHAnsi"/>
          <w:lang w:eastAsia="ro-RO"/>
        </w:rPr>
        <w:t>/</w:t>
      </w:r>
      <w:proofErr w:type="spellStart"/>
      <w:r w:rsidRPr="004900E0">
        <w:rPr>
          <w:rFonts w:eastAsia="Times New Roman" w:cstheme="minorHAnsi"/>
          <w:lang w:eastAsia="ro-RO"/>
        </w:rPr>
        <w:t>pietonale</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inclusiv</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locuri</w:t>
      </w:r>
      <w:proofErr w:type="spellEnd"/>
      <w:r w:rsidRPr="004900E0">
        <w:rPr>
          <w:rFonts w:eastAsia="Times New Roman" w:cstheme="minorHAnsi"/>
          <w:lang w:eastAsia="ro-RO"/>
        </w:rPr>
        <w:t xml:space="preserve"> de </w:t>
      </w:r>
      <w:proofErr w:type="spellStart"/>
      <w:r w:rsidRPr="004900E0">
        <w:rPr>
          <w:rFonts w:eastAsia="Times New Roman" w:cstheme="minorHAnsi"/>
          <w:lang w:eastAsia="ro-RO"/>
        </w:rPr>
        <w:t>parcare</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și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spatii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verzi</w:t>
      </w:r>
      <w:proofErr w:type="spellEnd"/>
      <w:r w:rsidRPr="004900E0">
        <w:rPr>
          <w:rFonts w:eastAsia="Times New Roman" w:cstheme="minorHAnsi"/>
          <w:lang w:eastAsia="ro-RO"/>
        </w:rPr>
        <w:t xml:space="preserve"> </w:t>
      </w:r>
      <w:proofErr w:type="spellStart"/>
      <w:r w:rsidRPr="004900E0">
        <w:rPr>
          <w:rFonts w:eastAsia="Times New Roman" w:cstheme="minorHAnsi"/>
          <w:lang w:eastAsia="ro-RO"/>
        </w:rPr>
        <w:t>amenajate</w:t>
      </w:r>
      <w:proofErr w:type="spellEnd"/>
    </w:p>
    <w:p w14:paraId="6C83203F" w14:textId="4BEEC26B"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aspecte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referitoare</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prevenirea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modul</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răspuns</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cazuri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poluări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accidentale</w:t>
      </w:r>
      <w:proofErr w:type="spellEnd"/>
      <w:r w:rsidRPr="00CC4418">
        <w:rPr>
          <w:rFonts w:eastAsia="Times New Roman" w:cstheme="minorHAnsi"/>
          <w:b/>
          <w:bCs/>
          <w:color w:val="4472C4" w:themeColor="accent1"/>
          <w:lang w:eastAsia="ro-RO"/>
        </w:rPr>
        <w:t>;</w:t>
      </w:r>
    </w:p>
    <w:p w14:paraId="6C1259E3" w14:textId="77777777" w:rsidR="004900E0" w:rsidRPr="004900E0" w:rsidRDefault="004900E0" w:rsidP="004900E0">
      <w:pPr>
        <w:spacing w:after="160" w:line="259" w:lineRule="auto"/>
        <w:rPr>
          <w:rFonts w:eastAsiaTheme="minorHAnsi"/>
        </w:rPr>
      </w:pPr>
      <w:r w:rsidRPr="004900E0">
        <w:rPr>
          <w:rFonts w:eastAsiaTheme="minorHAnsi"/>
        </w:rPr>
        <w:t xml:space="preserve">Pe </w:t>
      </w:r>
      <w:proofErr w:type="spellStart"/>
      <w:r w:rsidRPr="004900E0">
        <w:rPr>
          <w:rFonts w:eastAsiaTheme="minorHAnsi"/>
        </w:rPr>
        <w:t>perioada</w:t>
      </w:r>
      <w:proofErr w:type="spellEnd"/>
      <w:r w:rsidRPr="004900E0">
        <w:rPr>
          <w:rFonts w:eastAsiaTheme="minorHAnsi"/>
        </w:rPr>
        <w:t xml:space="preserve"> de </w:t>
      </w:r>
      <w:proofErr w:type="spellStart"/>
      <w:r w:rsidRPr="004900E0">
        <w:rPr>
          <w:rFonts w:eastAsiaTheme="minorHAnsi"/>
        </w:rPr>
        <w:t>construire</w:t>
      </w:r>
      <w:proofErr w:type="spellEnd"/>
      <w:r w:rsidRPr="004900E0">
        <w:rPr>
          <w:rFonts w:eastAsiaTheme="minorHAnsi"/>
        </w:rPr>
        <w:t xml:space="preserve"> in </w:t>
      </w:r>
      <w:proofErr w:type="spellStart"/>
      <w:r w:rsidRPr="004900E0">
        <w:rPr>
          <w:rFonts w:eastAsiaTheme="minorHAnsi"/>
        </w:rPr>
        <w:t>cazul</w:t>
      </w:r>
      <w:proofErr w:type="spellEnd"/>
      <w:r w:rsidRPr="004900E0">
        <w:rPr>
          <w:rFonts w:eastAsiaTheme="minorHAnsi"/>
        </w:rPr>
        <w:t xml:space="preserve"> </w:t>
      </w:r>
      <w:proofErr w:type="spellStart"/>
      <w:r w:rsidRPr="004900E0">
        <w:rPr>
          <w:rFonts w:eastAsiaTheme="minorHAnsi"/>
        </w:rPr>
        <w:t>poluarii</w:t>
      </w:r>
      <w:proofErr w:type="spellEnd"/>
      <w:r w:rsidRPr="004900E0">
        <w:rPr>
          <w:rFonts w:eastAsiaTheme="minorHAnsi"/>
        </w:rPr>
        <w:t xml:space="preserve"> </w:t>
      </w:r>
      <w:proofErr w:type="spellStart"/>
      <w:r w:rsidRPr="004900E0">
        <w:rPr>
          <w:rFonts w:eastAsiaTheme="minorHAnsi"/>
        </w:rPr>
        <w:t>accidentale</w:t>
      </w:r>
      <w:proofErr w:type="spellEnd"/>
      <w:r w:rsidRPr="004900E0">
        <w:rPr>
          <w:rFonts w:eastAsiaTheme="minorHAnsi"/>
        </w:rPr>
        <w:t xml:space="preserve"> a </w:t>
      </w:r>
      <w:proofErr w:type="spellStart"/>
      <w:r w:rsidRPr="004900E0">
        <w:rPr>
          <w:rFonts w:eastAsiaTheme="minorHAnsi"/>
        </w:rPr>
        <w:t>solului</w:t>
      </w:r>
      <w:proofErr w:type="spellEnd"/>
      <w:r w:rsidRPr="004900E0">
        <w:rPr>
          <w:rFonts w:eastAsiaTheme="minorHAnsi"/>
        </w:rPr>
        <w:t xml:space="preserve"> cu </w:t>
      </w:r>
      <w:proofErr w:type="spellStart"/>
      <w:r w:rsidRPr="004900E0">
        <w:rPr>
          <w:rFonts w:eastAsiaTheme="minorHAnsi"/>
        </w:rPr>
        <w:t>produse</w:t>
      </w:r>
      <w:proofErr w:type="spellEnd"/>
      <w:r w:rsidRPr="004900E0">
        <w:rPr>
          <w:rFonts w:eastAsiaTheme="minorHAnsi"/>
        </w:rPr>
        <w:t xml:space="preserve"> </w:t>
      </w:r>
      <w:proofErr w:type="spellStart"/>
      <w:r w:rsidRPr="004900E0">
        <w:rPr>
          <w:rFonts w:eastAsiaTheme="minorHAnsi"/>
        </w:rPr>
        <w:t>petroliere</w:t>
      </w:r>
      <w:proofErr w:type="spellEnd"/>
      <w:r w:rsidRPr="004900E0">
        <w:rPr>
          <w:rFonts w:eastAsiaTheme="minorHAnsi"/>
        </w:rPr>
        <w:t xml:space="preserve"> </w:t>
      </w:r>
      <w:proofErr w:type="spellStart"/>
      <w:r w:rsidRPr="004900E0">
        <w:rPr>
          <w:rFonts w:eastAsiaTheme="minorHAnsi"/>
        </w:rPr>
        <w:t>si</w:t>
      </w:r>
      <w:proofErr w:type="spellEnd"/>
      <w:r w:rsidRPr="004900E0">
        <w:rPr>
          <w:rFonts w:eastAsiaTheme="minorHAnsi"/>
        </w:rPr>
        <w:t xml:space="preserve"> </w:t>
      </w:r>
      <w:proofErr w:type="spellStart"/>
      <w:r w:rsidRPr="004900E0">
        <w:rPr>
          <w:rFonts w:eastAsiaTheme="minorHAnsi"/>
        </w:rPr>
        <w:t>uleiuri</w:t>
      </w:r>
      <w:proofErr w:type="spellEnd"/>
    </w:p>
    <w:p w14:paraId="170F4BE2" w14:textId="77777777" w:rsidR="004900E0" w:rsidRPr="004900E0" w:rsidRDefault="004900E0" w:rsidP="004900E0">
      <w:pPr>
        <w:spacing w:after="160" w:line="259" w:lineRule="auto"/>
        <w:rPr>
          <w:rFonts w:eastAsiaTheme="minorHAnsi"/>
        </w:rPr>
      </w:pPr>
      <w:proofErr w:type="spellStart"/>
      <w:r w:rsidRPr="004900E0">
        <w:rPr>
          <w:rFonts w:eastAsiaTheme="minorHAnsi"/>
        </w:rPr>
        <w:t>minerale</w:t>
      </w:r>
      <w:proofErr w:type="spellEnd"/>
      <w:r w:rsidRPr="004900E0">
        <w:rPr>
          <w:rFonts w:eastAsiaTheme="minorHAnsi"/>
        </w:rPr>
        <w:t xml:space="preserve"> de la </w:t>
      </w:r>
      <w:proofErr w:type="spellStart"/>
      <w:r w:rsidRPr="004900E0">
        <w:rPr>
          <w:rFonts w:eastAsiaTheme="minorHAnsi"/>
        </w:rPr>
        <w:t>vehicule</w:t>
      </w:r>
      <w:proofErr w:type="spellEnd"/>
      <w:r w:rsidRPr="004900E0">
        <w:rPr>
          <w:rFonts w:eastAsiaTheme="minorHAnsi"/>
        </w:rPr>
        <w:t xml:space="preserve">, se </w:t>
      </w:r>
      <w:proofErr w:type="spellStart"/>
      <w:r w:rsidRPr="004900E0">
        <w:rPr>
          <w:rFonts w:eastAsiaTheme="minorHAnsi"/>
        </w:rPr>
        <w:t>va</w:t>
      </w:r>
      <w:proofErr w:type="spellEnd"/>
      <w:r w:rsidRPr="004900E0">
        <w:rPr>
          <w:rFonts w:eastAsiaTheme="minorHAnsi"/>
        </w:rPr>
        <w:t xml:space="preserve"> </w:t>
      </w:r>
      <w:proofErr w:type="spellStart"/>
      <w:r w:rsidRPr="004900E0">
        <w:rPr>
          <w:rFonts w:eastAsiaTheme="minorHAnsi"/>
        </w:rPr>
        <w:t>proceda</w:t>
      </w:r>
      <w:proofErr w:type="spellEnd"/>
      <w:r w:rsidRPr="004900E0">
        <w:rPr>
          <w:rFonts w:eastAsiaTheme="minorHAnsi"/>
        </w:rPr>
        <w:t xml:space="preserve"> </w:t>
      </w:r>
      <w:proofErr w:type="spellStart"/>
      <w:r w:rsidRPr="004900E0">
        <w:rPr>
          <w:rFonts w:eastAsiaTheme="minorHAnsi"/>
        </w:rPr>
        <w:t>imediat</w:t>
      </w:r>
      <w:proofErr w:type="spellEnd"/>
      <w:r w:rsidRPr="004900E0">
        <w:rPr>
          <w:rFonts w:eastAsiaTheme="minorHAnsi"/>
        </w:rPr>
        <w:t xml:space="preserve"> la </w:t>
      </w:r>
      <w:proofErr w:type="spellStart"/>
      <w:r w:rsidRPr="004900E0">
        <w:rPr>
          <w:rFonts w:eastAsiaTheme="minorHAnsi"/>
        </w:rPr>
        <w:t>utilizarea</w:t>
      </w:r>
      <w:proofErr w:type="spellEnd"/>
      <w:r w:rsidRPr="004900E0">
        <w:rPr>
          <w:rFonts w:eastAsiaTheme="minorHAnsi"/>
        </w:rPr>
        <w:t xml:space="preserve"> </w:t>
      </w:r>
      <w:proofErr w:type="spellStart"/>
      <w:r w:rsidRPr="004900E0">
        <w:rPr>
          <w:rFonts w:eastAsiaTheme="minorHAnsi"/>
        </w:rPr>
        <w:t>materialelor</w:t>
      </w:r>
      <w:proofErr w:type="spellEnd"/>
      <w:r w:rsidRPr="004900E0">
        <w:rPr>
          <w:rFonts w:eastAsiaTheme="minorHAnsi"/>
        </w:rPr>
        <w:t xml:space="preserve"> </w:t>
      </w:r>
      <w:proofErr w:type="spellStart"/>
      <w:r w:rsidRPr="004900E0">
        <w:rPr>
          <w:rFonts w:eastAsiaTheme="minorHAnsi"/>
        </w:rPr>
        <w:t>absorbante</w:t>
      </w:r>
      <w:proofErr w:type="spellEnd"/>
      <w:r w:rsidRPr="004900E0">
        <w:rPr>
          <w:rFonts w:eastAsiaTheme="minorHAnsi"/>
        </w:rPr>
        <w:t xml:space="preserve">, la </w:t>
      </w:r>
      <w:proofErr w:type="spellStart"/>
      <w:r w:rsidRPr="004900E0">
        <w:rPr>
          <w:rFonts w:eastAsiaTheme="minorHAnsi"/>
        </w:rPr>
        <w:t>decopertarea</w:t>
      </w:r>
      <w:proofErr w:type="spellEnd"/>
    </w:p>
    <w:p w14:paraId="40DEDEAA" w14:textId="77777777" w:rsidR="004900E0" w:rsidRPr="004900E0" w:rsidRDefault="004900E0" w:rsidP="004900E0">
      <w:pPr>
        <w:spacing w:after="160" w:line="259" w:lineRule="auto"/>
        <w:rPr>
          <w:rFonts w:eastAsiaTheme="minorHAnsi"/>
        </w:rPr>
      </w:pPr>
      <w:proofErr w:type="spellStart"/>
      <w:r w:rsidRPr="004900E0">
        <w:rPr>
          <w:rFonts w:eastAsiaTheme="minorHAnsi"/>
        </w:rPr>
        <w:t>solului</w:t>
      </w:r>
      <w:proofErr w:type="spellEnd"/>
      <w:r w:rsidRPr="004900E0">
        <w:rPr>
          <w:rFonts w:eastAsiaTheme="minorHAnsi"/>
        </w:rPr>
        <w:t xml:space="preserve"> </w:t>
      </w:r>
      <w:proofErr w:type="spellStart"/>
      <w:r w:rsidRPr="004900E0">
        <w:rPr>
          <w:rFonts w:eastAsiaTheme="minorHAnsi"/>
        </w:rPr>
        <w:t>contaminat</w:t>
      </w:r>
      <w:proofErr w:type="spellEnd"/>
      <w:r w:rsidRPr="004900E0">
        <w:rPr>
          <w:rFonts w:eastAsiaTheme="minorHAnsi"/>
        </w:rPr>
        <w:t xml:space="preserve">, </w:t>
      </w:r>
      <w:proofErr w:type="spellStart"/>
      <w:r w:rsidRPr="004900E0">
        <w:rPr>
          <w:rFonts w:eastAsiaTheme="minorHAnsi"/>
        </w:rPr>
        <w:t>stocarea</w:t>
      </w:r>
      <w:proofErr w:type="spellEnd"/>
      <w:r w:rsidRPr="004900E0">
        <w:rPr>
          <w:rFonts w:eastAsiaTheme="minorHAnsi"/>
        </w:rPr>
        <w:t xml:space="preserve"> </w:t>
      </w:r>
      <w:proofErr w:type="spellStart"/>
      <w:r w:rsidRPr="004900E0">
        <w:rPr>
          <w:rFonts w:eastAsiaTheme="minorHAnsi"/>
        </w:rPr>
        <w:t>temporara</w:t>
      </w:r>
      <w:proofErr w:type="spellEnd"/>
      <w:r w:rsidRPr="004900E0">
        <w:rPr>
          <w:rFonts w:eastAsiaTheme="minorHAnsi"/>
        </w:rPr>
        <w:t xml:space="preserve"> a </w:t>
      </w:r>
      <w:proofErr w:type="spellStart"/>
      <w:r w:rsidRPr="004900E0">
        <w:rPr>
          <w:rFonts w:eastAsiaTheme="minorHAnsi"/>
        </w:rPr>
        <w:t>deseurilor</w:t>
      </w:r>
      <w:proofErr w:type="spellEnd"/>
      <w:r w:rsidRPr="004900E0">
        <w:rPr>
          <w:rFonts w:eastAsiaTheme="minorHAnsi"/>
        </w:rPr>
        <w:t xml:space="preserve"> </w:t>
      </w:r>
      <w:proofErr w:type="spellStart"/>
      <w:r w:rsidRPr="004900E0">
        <w:rPr>
          <w:rFonts w:eastAsiaTheme="minorHAnsi"/>
        </w:rPr>
        <w:t>rezultare</w:t>
      </w:r>
      <w:proofErr w:type="spellEnd"/>
      <w:r w:rsidRPr="004900E0">
        <w:rPr>
          <w:rFonts w:eastAsiaTheme="minorHAnsi"/>
        </w:rPr>
        <w:t xml:space="preserve"> </w:t>
      </w:r>
      <w:proofErr w:type="spellStart"/>
      <w:r w:rsidRPr="004900E0">
        <w:rPr>
          <w:rFonts w:eastAsiaTheme="minorHAnsi"/>
        </w:rPr>
        <w:t>si</w:t>
      </w:r>
      <w:proofErr w:type="spellEnd"/>
      <w:r w:rsidRPr="004900E0">
        <w:rPr>
          <w:rFonts w:eastAsiaTheme="minorHAnsi"/>
        </w:rPr>
        <w:t xml:space="preserve"> a </w:t>
      </w:r>
      <w:proofErr w:type="spellStart"/>
      <w:r w:rsidRPr="004900E0">
        <w:rPr>
          <w:rFonts w:eastAsiaTheme="minorHAnsi"/>
        </w:rPr>
        <w:t>solului</w:t>
      </w:r>
      <w:proofErr w:type="spellEnd"/>
      <w:r w:rsidRPr="004900E0">
        <w:rPr>
          <w:rFonts w:eastAsiaTheme="minorHAnsi"/>
        </w:rPr>
        <w:t xml:space="preserve"> </w:t>
      </w:r>
      <w:proofErr w:type="spellStart"/>
      <w:r w:rsidRPr="004900E0">
        <w:rPr>
          <w:rFonts w:eastAsiaTheme="minorHAnsi"/>
        </w:rPr>
        <w:t>decopertat</w:t>
      </w:r>
      <w:proofErr w:type="spellEnd"/>
      <w:r w:rsidRPr="004900E0">
        <w:rPr>
          <w:rFonts w:eastAsiaTheme="minorHAnsi"/>
        </w:rPr>
        <w:t xml:space="preserve"> in </w:t>
      </w:r>
      <w:proofErr w:type="spellStart"/>
      <w:r w:rsidRPr="004900E0">
        <w:rPr>
          <w:rFonts w:eastAsiaTheme="minorHAnsi"/>
        </w:rPr>
        <w:t>recipiente</w:t>
      </w:r>
      <w:proofErr w:type="spellEnd"/>
    </w:p>
    <w:p w14:paraId="4110F720" w14:textId="77777777" w:rsidR="004900E0" w:rsidRPr="004900E0" w:rsidRDefault="004900E0" w:rsidP="004900E0">
      <w:pPr>
        <w:spacing w:after="160" w:line="259" w:lineRule="auto"/>
        <w:rPr>
          <w:rFonts w:eastAsiaTheme="minorHAnsi"/>
        </w:rPr>
      </w:pPr>
      <w:proofErr w:type="spellStart"/>
      <w:r w:rsidRPr="004900E0">
        <w:rPr>
          <w:rFonts w:eastAsiaTheme="minorHAnsi"/>
        </w:rPr>
        <w:t>adecvate</w:t>
      </w:r>
      <w:proofErr w:type="spellEnd"/>
      <w:r w:rsidRPr="004900E0">
        <w:rPr>
          <w:rFonts w:eastAsiaTheme="minorHAnsi"/>
        </w:rPr>
        <w:t xml:space="preserve"> in </w:t>
      </w:r>
      <w:proofErr w:type="spellStart"/>
      <w:r w:rsidRPr="004900E0">
        <w:rPr>
          <w:rFonts w:eastAsiaTheme="minorHAnsi"/>
        </w:rPr>
        <w:t>vederea</w:t>
      </w:r>
      <w:proofErr w:type="spellEnd"/>
      <w:r w:rsidRPr="004900E0">
        <w:rPr>
          <w:rFonts w:eastAsiaTheme="minorHAnsi"/>
        </w:rPr>
        <w:t xml:space="preserve"> </w:t>
      </w:r>
      <w:proofErr w:type="spellStart"/>
      <w:r w:rsidRPr="004900E0">
        <w:rPr>
          <w:rFonts w:eastAsiaTheme="minorHAnsi"/>
        </w:rPr>
        <w:t>neutralizarii</w:t>
      </w:r>
      <w:proofErr w:type="spellEnd"/>
      <w:r w:rsidRPr="004900E0">
        <w:rPr>
          <w:rFonts w:eastAsiaTheme="minorHAnsi"/>
        </w:rPr>
        <w:t xml:space="preserve"> de </w:t>
      </w:r>
      <w:proofErr w:type="spellStart"/>
      <w:r w:rsidRPr="004900E0">
        <w:rPr>
          <w:rFonts w:eastAsiaTheme="minorHAnsi"/>
        </w:rPr>
        <w:t>catre</w:t>
      </w:r>
      <w:proofErr w:type="spellEnd"/>
      <w:r w:rsidRPr="004900E0">
        <w:rPr>
          <w:rFonts w:eastAsiaTheme="minorHAnsi"/>
        </w:rPr>
        <w:t xml:space="preserve"> </w:t>
      </w:r>
      <w:proofErr w:type="spellStart"/>
      <w:r w:rsidRPr="004900E0">
        <w:rPr>
          <w:rFonts w:eastAsiaTheme="minorHAnsi"/>
        </w:rPr>
        <w:t>firme</w:t>
      </w:r>
      <w:proofErr w:type="spellEnd"/>
      <w:r w:rsidRPr="004900E0">
        <w:rPr>
          <w:rFonts w:eastAsiaTheme="minorHAnsi"/>
        </w:rPr>
        <w:t xml:space="preserve"> </w:t>
      </w:r>
      <w:proofErr w:type="spellStart"/>
      <w:r w:rsidRPr="004900E0">
        <w:rPr>
          <w:rFonts w:eastAsiaTheme="minorHAnsi"/>
        </w:rPr>
        <w:t>specializate</w:t>
      </w:r>
      <w:proofErr w:type="spellEnd"/>
      <w:r w:rsidRPr="004900E0">
        <w:rPr>
          <w:rFonts w:eastAsiaTheme="minorHAnsi"/>
        </w:rPr>
        <w:t>.</w:t>
      </w:r>
    </w:p>
    <w:p w14:paraId="47389661" w14:textId="1080E082" w:rsidR="004900E0" w:rsidRPr="004900E0" w:rsidRDefault="004900E0" w:rsidP="004900E0">
      <w:pPr>
        <w:spacing w:after="160" w:line="259" w:lineRule="auto"/>
        <w:rPr>
          <w:rFonts w:eastAsiaTheme="minorHAnsi"/>
        </w:rPr>
      </w:pPr>
      <w:r w:rsidRPr="004900E0">
        <w:rPr>
          <w:rFonts w:eastAsiaTheme="minorHAnsi"/>
        </w:rPr>
        <w:t xml:space="preserve">Pe </w:t>
      </w:r>
      <w:proofErr w:type="spellStart"/>
      <w:r w:rsidRPr="004900E0">
        <w:rPr>
          <w:rFonts w:eastAsiaTheme="minorHAnsi"/>
        </w:rPr>
        <w:t>perioada</w:t>
      </w:r>
      <w:proofErr w:type="spellEnd"/>
      <w:r w:rsidRPr="004900E0">
        <w:rPr>
          <w:rFonts w:eastAsiaTheme="minorHAnsi"/>
        </w:rPr>
        <w:t xml:space="preserve"> de </w:t>
      </w:r>
      <w:proofErr w:type="spellStart"/>
      <w:r w:rsidRPr="004900E0">
        <w:rPr>
          <w:rFonts w:eastAsiaTheme="minorHAnsi"/>
        </w:rPr>
        <w:t>exploatare</w:t>
      </w:r>
      <w:proofErr w:type="spellEnd"/>
      <w:r w:rsidRPr="004900E0">
        <w:rPr>
          <w:rFonts w:eastAsiaTheme="minorHAnsi"/>
        </w:rPr>
        <w:t xml:space="preserve"> a </w:t>
      </w:r>
      <w:proofErr w:type="spellStart"/>
      <w:r w:rsidRPr="004900E0">
        <w:rPr>
          <w:rFonts w:eastAsiaTheme="minorHAnsi"/>
        </w:rPr>
        <w:t>constructiei</w:t>
      </w:r>
      <w:proofErr w:type="spellEnd"/>
      <w:r w:rsidRPr="004900E0">
        <w:rPr>
          <w:rFonts w:eastAsiaTheme="minorHAnsi"/>
        </w:rPr>
        <w:t xml:space="preserve"> - </w:t>
      </w:r>
      <w:proofErr w:type="spellStart"/>
      <w:r w:rsidRPr="004900E0">
        <w:rPr>
          <w:rFonts w:eastAsiaTheme="minorHAnsi"/>
        </w:rPr>
        <w:t>locuire</w:t>
      </w:r>
      <w:proofErr w:type="spellEnd"/>
      <w:r w:rsidRPr="004900E0">
        <w:rPr>
          <w:rFonts w:eastAsiaTheme="minorHAnsi"/>
        </w:rPr>
        <w:t xml:space="preserve"> - nu </w:t>
      </w:r>
      <w:proofErr w:type="spellStart"/>
      <w:r w:rsidRPr="004900E0">
        <w:rPr>
          <w:rFonts w:eastAsiaTheme="minorHAnsi"/>
        </w:rPr>
        <w:t>este</w:t>
      </w:r>
      <w:proofErr w:type="spellEnd"/>
      <w:r w:rsidRPr="004900E0">
        <w:rPr>
          <w:rFonts w:eastAsiaTheme="minorHAnsi"/>
        </w:rPr>
        <w:t xml:space="preserve"> </w:t>
      </w:r>
      <w:proofErr w:type="spellStart"/>
      <w:r w:rsidRPr="004900E0">
        <w:rPr>
          <w:rFonts w:eastAsiaTheme="minorHAnsi"/>
        </w:rPr>
        <w:t>cazul</w:t>
      </w:r>
      <w:proofErr w:type="spellEnd"/>
      <w:r w:rsidRPr="004900E0">
        <w:rPr>
          <w:rFonts w:eastAsiaTheme="minorHAnsi"/>
        </w:rPr>
        <w:t xml:space="preserve"> de </w:t>
      </w:r>
      <w:proofErr w:type="spellStart"/>
      <w:r w:rsidRPr="004900E0">
        <w:rPr>
          <w:rFonts w:eastAsiaTheme="minorHAnsi"/>
        </w:rPr>
        <w:t>poluari</w:t>
      </w:r>
      <w:proofErr w:type="spellEnd"/>
      <w:r w:rsidRPr="004900E0">
        <w:rPr>
          <w:rFonts w:eastAsiaTheme="minorHAnsi"/>
        </w:rPr>
        <w:t xml:space="preserve"> </w:t>
      </w:r>
      <w:proofErr w:type="spellStart"/>
      <w:r w:rsidRPr="004900E0">
        <w:rPr>
          <w:rFonts w:eastAsiaTheme="minorHAnsi"/>
        </w:rPr>
        <w:t>accidentale</w:t>
      </w:r>
      <w:proofErr w:type="spellEnd"/>
      <w:r w:rsidRPr="004900E0">
        <w:rPr>
          <w:rFonts w:eastAsiaTheme="minorHAnsi"/>
        </w:rPr>
        <w:t>.</w:t>
      </w:r>
    </w:p>
    <w:p w14:paraId="7D78F690" w14:textId="3B31A39C"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w:t>
      </w:r>
      <w:proofErr w:type="spellStart"/>
      <w:r w:rsidRPr="00CC4418">
        <w:rPr>
          <w:rFonts w:eastAsia="Times New Roman" w:cstheme="minorHAnsi"/>
          <w:b/>
          <w:bCs/>
          <w:color w:val="4472C4" w:themeColor="accent1"/>
          <w:lang w:eastAsia="ro-RO"/>
        </w:rPr>
        <w:t>aspecte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referitoare</w:t>
      </w:r>
      <w:proofErr w:type="spellEnd"/>
      <w:r w:rsidRPr="00CC4418">
        <w:rPr>
          <w:rFonts w:eastAsia="Times New Roman" w:cstheme="minorHAnsi"/>
          <w:b/>
          <w:bCs/>
          <w:color w:val="4472C4" w:themeColor="accent1"/>
          <w:lang w:eastAsia="ro-RO"/>
        </w:rPr>
        <w:t xml:space="preserve"> la </w:t>
      </w:r>
      <w:proofErr w:type="spellStart"/>
      <w:r w:rsidRPr="00CC4418">
        <w:rPr>
          <w:rFonts w:eastAsia="Times New Roman" w:cstheme="minorHAnsi"/>
          <w:b/>
          <w:bCs/>
          <w:color w:val="4472C4" w:themeColor="accent1"/>
          <w:lang w:eastAsia="ro-RO"/>
        </w:rPr>
        <w:t>închiderea</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dezafectarea</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demolarea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instalației</w:t>
      </w:r>
      <w:proofErr w:type="spellEnd"/>
      <w:r w:rsidRPr="00CC4418">
        <w:rPr>
          <w:rFonts w:eastAsia="Times New Roman" w:cstheme="minorHAnsi"/>
          <w:b/>
          <w:bCs/>
          <w:color w:val="4472C4" w:themeColor="accent1"/>
          <w:lang w:eastAsia="ro-RO"/>
        </w:rPr>
        <w:t>;</w:t>
      </w:r>
    </w:p>
    <w:p w14:paraId="5C290DB0" w14:textId="77777777" w:rsidR="004900E0" w:rsidRPr="004900E0" w:rsidRDefault="004900E0" w:rsidP="004900E0">
      <w:pPr>
        <w:spacing w:after="160" w:line="259" w:lineRule="auto"/>
        <w:rPr>
          <w:rFonts w:eastAsiaTheme="minorHAnsi"/>
        </w:rPr>
      </w:pPr>
      <w:r w:rsidRPr="004900E0">
        <w:rPr>
          <w:rFonts w:eastAsiaTheme="minorHAnsi"/>
        </w:rPr>
        <w:t xml:space="preserve">Nu </w:t>
      </w:r>
      <w:proofErr w:type="spellStart"/>
      <w:r w:rsidRPr="004900E0">
        <w:rPr>
          <w:rFonts w:eastAsiaTheme="minorHAnsi"/>
        </w:rPr>
        <w:t>este</w:t>
      </w:r>
      <w:proofErr w:type="spellEnd"/>
      <w:r w:rsidRPr="004900E0">
        <w:rPr>
          <w:rFonts w:eastAsiaTheme="minorHAnsi"/>
        </w:rPr>
        <w:t xml:space="preserve"> </w:t>
      </w:r>
      <w:proofErr w:type="spellStart"/>
      <w:r w:rsidRPr="004900E0">
        <w:rPr>
          <w:rFonts w:eastAsiaTheme="minorHAnsi"/>
        </w:rPr>
        <w:t>cazul</w:t>
      </w:r>
      <w:proofErr w:type="spellEnd"/>
      <w:r w:rsidRPr="004900E0">
        <w:rPr>
          <w:rFonts w:eastAsiaTheme="minorHAnsi"/>
        </w:rPr>
        <w:t xml:space="preserve">. Nu sunt </w:t>
      </w:r>
      <w:proofErr w:type="spellStart"/>
      <w:r w:rsidRPr="004900E0">
        <w:rPr>
          <w:rFonts w:eastAsiaTheme="minorHAnsi"/>
        </w:rPr>
        <w:t>inchise</w:t>
      </w:r>
      <w:proofErr w:type="spellEnd"/>
      <w:r w:rsidRPr="004900E0">
        <w:rPr>
          <w:rFonts w:eastAsiaTheme="minorHAnsi"/>
        </w:rPr>
        <w:t xml:space="preserve">, </w:t>
      </w:r>
      <w:proofErr w:type="spellStart"/>
      <w:r w:rsidRPr="004900E0">
        <w:rPr>
          <w:rFonts w:eastAsiaTheme="minorHAnsi"/>
        </w:rPr>
        <w:t>dezafectate</w:t>
      </w:r>
      <w:proofErr w:type="spellEnd"/>
      <w:r w:rsidRPr="004900E0">
        <w:rPr>
          <w:rFonts w:eastAsiaTheme="minorHAnsi"/>
        </w:rPr>
        <w:t xml:space="preserve"> </w:t>
      </w:r>
      <w:proofErr w:type="spellStart"/>
      <w:r w:rsidRPr="004900E0">
        <w:rPr>
          <w:rFonts w:eastAsiaTheme="minorHAnsi"/>
        </w:rPr>
        <w:t>sau</w:t>
      </w:r>
      <w:proofErr w:type="spellEnd"/>
      <w:r w:rsidRPr="004900E0">
        <w:rPr>
          <w:rFonts w:eastAsiaTheme="minorHAnsi"/>
        </w:rPr>
        <w:t xml:space="preserve"> </w:t>
      </w:r>
      <w:proofErr w:type="spellStart"/>
      <w:r w:rsidRPr="004900E0">
        <w:rPr>
          <w:rFonts w:eastAsiaTheme="minorHAnsi"/>
        </w:rPr>
        <w:t>demolate</w:t>
      </w:r>
      <w:proofErr w:type="spellEnd"/>
      <w:r w:rsidRPr="004900E0">
        <w:rPr>
          <w:rFonts w:eastAsiaTheme="minorHAnsi"/>
        </w:rPr>
        <w:t xml:space="preserve"> </w:t>
      </w:r>
      <w:proofErr w:type="spellStart"/>
      <w:r w:rsidRPr="004900E0">
        <w:rPr>
          <w:rFonts w:eastAsiaTheme="minorHAnsi"/>
        </w:rPr>
        <w:t>instalatii</w:t>
      </w:r>
      <w:proofErr w:type="spellEnd"/>
      <w:r w:rsidRPr="004900E0">
        <w:rPr>
          <w:rFonts w:eastAsiaTheme="minorHAnsi"/>
        </w:rPr>
        <w:t>.</w:t>
      </w:r>
    </w:p>
    <w:p w14:paraId="2497DEE3" w14:textId="2BE9A296" w:rsidR="005D33D1"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lastRenderedPageBreak/>
        <w:t>- </w:t>
      </w:r>
      <w:proofErr w:type="spellStart"/>
      <w:r w:rsidRPr="00CC4418">
        <w:rPr>
          <w:rFonts w:eastAsia="Times New Roman" w:cstheme="minorHAnsi"/>
          <w:b/>
          <w:bCs/>
          <w:color w:val="4472C4" w:themeColor="accent1"/>
          <w:lang w:eastAsia="ro-RO"/>
        </w:rPr>
        <w:t>modalități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refacere</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stării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inițiale</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reabilitare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vederea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utilizării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ulterioare</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terenului</w:t>
      </w:r>
      <w:proofErr w:type="spellEnd"/>
      <w:r w:rsidRPr="00CC4418">
        <w:rPr>
          <w:rFonts w:eastAsia="Times New Roman" w:cstheme="minorHAnsi"/>
          <w:b/>
          <w:bCs/>
          <w:color w:val="4472C4" w:themeColor="accent1"/>
          <w:lang w:eastAsia="ro-RO"/>
        </w:rPr>
        <w:t>.</w:t>
      </w:r>
    </w:p>
    <w:p w14:paraId="43C99BD8" w14:textId="6EBDA2EA" w:rsidR="00DF2B75" w:rsidRPr="00EE25FB" w:rsidRDefault="00DF2B75" w:rsidP="00EA5CE9">
      <w:pPr>
        <w:pStyle w:val="Default"/>
        <w:spacing w:line="360" w:lineRule="auto"/>
        <w:jc w:val="both"/>
        <w:rPr>
          <w:rFonts w:asciiTheme="minorHAnsi" w:hAnsiTheme="minorHAnsi" w:cstheme="minorHAnsi"/>
          <w:color w:val="auto"/>
          <w:sz w:val="22"/>
          <w:szCs w:val="22"/>
        </w:rPr>
      </w:pPr>
      <w:proofErr w:type="spellStart"/>
      <w:r w:rsidRPr="00EE25FB">
        <w:rPr>
          <w:rFonts w:asciiTheme="minorHAnsi" w:hAnsiTheme="minorHAnsi" w:cstheme="minorHAnsi"/>
          <w:color w:val="auto"/>
          <w:sz w:val="22"/>
          <w:szCs w:val="22"/>
        </w:rPr>
        <w:t>Activitățile</w:t>
      </w:r>
      <w:proofErr w:type="spellEnd"/>
      <w:r w:rsidRPr="00EE25FB">
        <w:rPr>
          <w:rFonts w:asciiTheme="minorHAnsi" w:hAnsiTheme="minorHAnsi" w:cstheme="minorHAnsi"/>
          <w:color w:val="auto"/>
          <w:sz w:val="22"/>
          <w:szCs w:val="22"/>
        </w:rPr>
        <w:t xml:space="preserve"> de </w:t>
      </w:r>
      <w:proofErr w:type="spellStart"/>
      <w:r w:rsidRPr="00EE25FB">
        <w:rPr>
          <w:rFonts w:asciiTheme="minorHAnsi" w:hAnsiTheme="minorHAnsi" w:cstheme="minorHAnsi"/>
          <w:color w:val="auto"/>
          <w:sz w:val="22"/>
          <w:szCs w:val="22"/>
        </w:rPr>
        <w:t>refacere</w:t>
      </w:r>
      <w:proofErr w:type="spellEnd"/>
      <w:r w:rsidRPr="00EE25FB">
        <w:rPr>
          <w:rFonts w:asciiTheme="minorHAnsi" w:hAnsiTheme="minorHAnsi" w:cstheme="minorHAnsi"/>
          <w:color w:val="auto"/>
          <w:sz w:val="22"/>
          <w:szCs w:val="22"/>
        </w:rPr>
        <w:t xml:space="preserve"> </w:t>
      </w:r>
      <w:proofErr w:type="gramStart"/>
      <w:r w:rsidRPr="00EE25FB">
        <w:rPr>
          <w:rFonts w:asciiTheme="minorHAnsi" w:hAnsiTheme="minorHAnsi" w:cstheme="minorHAnsi"/>
          <w:color w:val="auto"/>
          <w:sz w:val="22"/>
          <w:szCs w:val="22"/>
        </w:rPr>
        <w:t>a</w:t>
      </w:r>
      <w:proofErr w:type="gram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amplasamentului</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vor</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consta</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în</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curățarea</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terenului</w:t>
      </w:r>
      <w:proofErr w:type="spellEnd"/>
      <w:r w:rsidRPr="00EE25FB">
        <w:rPr>
          <w:rFonts w:asciiTheme="minorHAnsi" w:hAnsiTheme="minorHAnsi" w:cstheme="minorHAnsi"/>
          <w:color w:val="auto"/>
          <w:sz w:val="22"/>
          <w:szCs w:val="22"/>
        </w:rPr>
        <w:t xml:space="preserve"> de </w:t>
      </w:r>
      <w:proofErr w:type="spellStart"/>
      <w:r w:rsidRPr="00EE25FB">
        <w:rPr>
          <w:rFonts w:asciiTheme="minorHAnsi" w:hAnsiTheme="minorHAnsi" w:cstheme="minorHAnsi"/>
          <w:color w:val="auto"/>
          <w:sz w:val="22"/>
          <w:szCs w:val="22"/>
        </w:rPr>
        <w:t>posibilele</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resturi</w:t>
      </w:r>
      <w:proofErr w:type="spellEnd"/>
      <w:r w:rsidRPr="00EE25FB">
        <w:rPr>
          <w:rFonts w:asciiTheme="minorHAnsi" w:hAnsiTheme="minorHAnsi" w:cstheme="minorHAnsi"/>
          <w:color w:val="auto"/>
          <w:sz w:val="22"/>
          <w:szCs w:val="22"/>
        </w:rPr>
        <w:t xml:space="preserve"> de </w:t>
      </w:r>
      <w:proofErr w:type="spellStart"/>
      <w:r w:rsidRPr="00EE25FB">
        <w:rPr>
          <w:rFonts w:asciiTheme="minorHAnsi" w:hAnsiTheme="minorHAnsi" w:cstheme="minorHAnsi"/>
          <w:color w:val="auto"/>
          <w:sz w:val="22"/>
          <w:szCs w:val="22"/>
        </w:rPr>
        <w:t>materiale</w:t>
      </w:r>
      <w:proofErr w:type="spellEnd"/>
      <w:r w:rsidRPr="00EE25FB">
        <w:rPr>
          <w:rFonts w:asciiTheme="minorHAnsi" w:hAnsiTheme="minorHAnsi" w:cstheme="minorHAnsi"/>
          <w:color w:val="auto"/>
          <w:sz w:val="22"/>
          <w:szCs w:val="22"/>
        </w:rPr>
        <w:t xml:space="preserve"> de </w:t>
      </w:r>
      <w:proofErr w:type="spellStart"/>
      <w:r w:rsidRPr="00EE25FB">
        <w:rPr>
          <w:rFonts w:asciiTheme="minorHAnsi" w:hAnsiTheme="minorHAnsi" w:cstheme="minorHAnsi"/>
          <w:color w:val="auto"/>
          <w:sz w:val="22"/>
          <w:szCs w:val="22"/>
        </w:rPr>
        <w:t>construcție</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rămase</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în</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amplasament</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respectiv</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în</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așternerea</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unui</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strat</w:t>
      </w:r>
      <w:proofErr w:type="spellEnd"/>
      <w:r w:rsidRPr="00EE25FB">
        <w:rPr>
          <w:rFonts w:asciiTheme="minorHAnsi" w:hAnsiTheme="minorHAnsi" w:cstheme="minorHAnsi"/>
          <w:color w:val="auto"/>
          <w:sz w:val="22"/>
          <w:szCs w:val="22"/>
        </w:rPr>
        <w:t xml:space="preserve"> de sol vegetal la </w:t>
      </w:r>
      <w:proofErr w:type="spellStart"/>
      <w:r w:rsidRPr="00EE25FB">
        <w:rPr>
          <w:rFonts w:asciiTheme="minorHAnsi" w:hAnsiTheme="minorHAnsi" w:cstheme="minorHAnsi"/>
          <w:color w:val="auto"/>
          <w:sz w:val="22"/>
          <w:szCs w:val="22"/>
        </w:rPr>
        <w:t>suprafața</w:t>
      </w:r>
      <w:proofErr w:type="spellEnd"/>
      <w:r w:rsidRPr="00EE25FB">
        <w:rPr>
          <w:rFonts w:asciiTheme="minorHAnsi" w:hAnsiTheme="minorHAnsi" w:cstheme="minorHAnsi"/>
          <w:color w:val="auto"/>
          <w:sz w:val="22"/>
          <w:szCs w:val="22"/>
        </w:rPr>
        <w:t xml:space="preserve"> </w:t>
      </w:r>
      <w:proofErr w:type="spellStart"/>
      <w:r w:rsidRPr="00EE25FB">
        <w:rPr>
          <w:rFonts w:asciiTheme="minorHAnsi" w:hAnsiTheme="minorHAnsi" w:cstheme="minorHAnsi"/>
          <w:color w:val="auto"/>
          <w:sz w:val="22"/>
          <w:szCs w:val="22"/>
        </w:rPr>
        <w:t>liberă</w:t>
      </w:r>
      <w:proofErr w:type="spellEnd"/>
      <w:r w:rsidRPr="00EE25FB">
        <w:rPr>
          <w:rFonts w:asciiTheme="minorHAnsi" w:hAnsiTheme="minorHAnsi" w:cstheme="minorHAnsi"/>
          <w:color w:val="auto"/>
          <w:sz w:val="22"/>
          <w:szCs w:val="22"/>
        </w:rPr>
        <w:t xml:space="preserve"> a </w:t>
      </w:r>
      <w:proofErr w:type="spellStart"/>
      <w:r w:rsidRPr="00EE25FB">
        <w:rPr>
          <w:rFonts w:asciiTheme="minorHAnsi" w:hAnsiTheme="minorHAnsi" w:cstheme="minorHAnsi"/>
          <w:color w:val="auto"/>
          <w:sz w:val="22"/>
          <w:szCs w:val="22"/>
        </w:rPr>
        <w:t>terenului</w:t>
      </w:r>
      <w:proofErr w:type="spellEnd"/>
      <w:r w:rsidRPr="00EE25FB">
        <w:rPr>
          <w:rFonts w:asciiTheme="minorHAnsi" w:hAnsiTheme="minorHAnsi" w:cstheme="minorHAnsi"/>
          <w:color w:val="auto"/>
          <w:sz w:val="22"/>
          <w:szCs w:val="22"/>
        </w:rPr>
        <w:t xml:space="preserve">. </w:t>
      </w:r>
    </w:p>
    <w:p w14:paraId="496F32FC" w14:textId="14E17EC0" w:rsidR="00CD5940" w:rsidRPr="00EE25FB" w:rsidRDefault="00CD5940" w:rsidP="00EA5CE9">
      <w:pPr>
        <w:autoSpaceDE w:val="0"/>
        <w:autoSpaceDN w:val="0"/>
        <w:adjustRightInd w:val="0"/>
        <w:spacing w:after="0" w:line="360" w:lineRule="auto"/>
        <w:jc w:val="both"/>
        <w:rPr>
          <w:rFonts w:eastAsiaTheme="minorHAnsi" w:cstheme="minorHAnsi"/>
        </w:rPr>
      </w:pPr>
      <w:r w:rsidRPr="00EE25FB">
        <w:rPr>
          <w:rFonts w:eastAsiaTheme="minorHAnsi" w:cstheme="minorHAnsi"/>
        </w:rPr>
        <w:t xml:space="preserve">- </w:t>
      </w:r>
      <w:proofErr w:type="spellStart"/>
      <w:r w:rsidRPr="00EE25FB">
        <w:rPr>
          <w:rFonts w:eastAsiaTheme="minorHAnsi" w:cstheme="minorHAnsi"/>
        </w:rPr>
        <w:t>lucrările</w:t>
      </w:r>
      <w:proofErr w:type="spellEnd"/>
      <w:r w:rsidRPr="00EE25FB">
        <w:rPr>
          <w:rFonts w:eastAsiaTheme="minorHAnsi" w:cstheme="minorHAnsi"/>
        </w:rPr>
        <w:t xml:space="preserve"> </w:t>
      </w:r>
      <w:proofErr w:type="spellStart"/>
      <w:r w:rsidRPr="00EE25FB">
        <w:rPr>
          <w:rFonts w:eastAsiaTheme="minorHAnsi" w:cstheme="minorHAnsi"/>
        </w:rPr>
        <w:t>propuse</w:t>
      </w:r>
      <w:proofErr w:type="spellEnd"/>
      <w:r w:rsidRPr="00EE25FB">
        <w:rPr>
          <w:rFonts w:eastAsiaTheme="minorHAnsi" w:cstheme="minorHAnsi"/>
        </w:rPr>
        <w:t xml:space="preserve"> </w:t>
      </w:r>
      <w:proofErr w:type="spellStart"/>
      <w:r w:rsidRPr="00EE25FB">
        <w:rPr>
          <w:rFonts w:eastAsiaTheme="minorHAnsi" w:cstheme="minorHAnsi"/>
        </w:rPr>
        <w:t>pentru</w:t>
      </w:r>
      <w:proofErr w:type="spellEnd"/>
      <w:r w:rsidRPr="00EE25FB">
        <w:rPr>
          <w:rFonts w:eastAsiaTheme="minorHAnsi" w:cstheme="minorHAnsi"/>
        </w:rPr>
        <w:t xml:space="preserve"> </w:t>
      </w:r>
      <w:proofErr w:type="spellStart"/>
      <w:r w:rsidRPr="00EE25FB">
        <w:rPr>
          <w:rFonts w:eastAsiaTheme="minorHAnsi" w:cstheme="minorHAnsi"/>
        </w:rPr>
        <w:t>refacerea</w:t>
      </w:r>
      <w:proofErr w:type="spellEnd"/>
      <w:r w:rsidRPr="00EE25FB">
        <w:rPr>
          <w:rFonts w:eastAsiaTheme="minorHAnsi" w:cstheme="minorHAnsi"/>
        </w:rPr>
        <w:t xml:space="preserve"> </w:t>
      </w:r>
      <w:proofErr w:type="spellStart"/>
      <w:r w:rsidRPr="00EE25FB">
        <w:rPr>
          <w:rFonts w:eastAsiaTheme="minorHAnsi" w:cstheme="minorHAnsi"/>
        </w:rPr>
        <w:t>amplasamentului</w:t>
      </w:r>
      <w:proofErr w:type="spellEnd"/>
      <w:r w:rsidRPr="00EE25FB">
        <w:rPr>
          <w:rFonts w:eastAsiaTheme="minorHAnsi" w:cstheme="minorHAnsi"/>
        </w:rPr>
        <w:t xml:space="preserve"> la </w:t>
      </w:r>
      <w:proofErr w:type="spellStart"/>
      <w:r w:rsidRPr="00EE25FB">
        <w:rPr>
          <w:rFonts w:eastAsiaTheme="minorHAnsi" w:cstheme="minorHAnsi"/>
        </w:rPr>
        <w:t>finalizarea</w:t>
      </w:r>
      <w:proofErr w:type="spellEnd"/>
      <w:r w:rsidRPr="00EE25FB">
        <w:rPr>
          <w:rFonts w:eastAsiaTheme="minorHAnsi" w:cstheme="minorHAnsi"/>
        </w:rPr>
        <w:t xml:space="preserve"> </w:t>
      </w:r>
      <w:proofErr w:type="spellStart"/>
      <w:r w:rsidRPr="00EE25FB">
        <w:rPr>
          <w:rFonts w:eastAsiaTheme="minorHAnsi" w:cstheme="minorHAnsi"/>
        </w:rPr>
        <w:t>investiției</w:t>
      </w:r>
      <w:proofErr w:type="spellEnd"/>
      <w:r w:rsidRPr="00EE25FB">
        <w:rPr>
          <w:rFonts w:eastAsiaTheme="minorHAnsi" w:cstheme="minorHAnsi"/>
        </w:rPr>
        <w:t xml:space="preserve">, </w:t>
      </w:r>
      <w:proofErr w:type="spellStart"/>
      <w:r w:rsidRPr="00EE25FB">
        <w:rPr>
          <w:rFonts w:eastAsiaTheme="minorHAnsi" w:cstheme="minorHAnsi"/>
        </w:rPr>
        <w:t>în</w:t>
      </w:r>
      <w:proofErr w:type="spellEnd"/>
      <w:r w:rsidRPr="00EE25FB">
        <w:rPr>
          <w:rFonts w:eastAsiaTheme="minorHAnsi" w:cstheme="minorHAnsi"/>
        </w:rPr>
        <w:t xml:space="preserve"> </w:t>
      </w:r>
      <w:proofErr w:type="spellStart"/>
      <w:r w:rsidRPr="00EE25FB">
        <w:rPr>
          <w:rFonts w:eastAsiaTheme="minorHAnsi" w:cstheme="minorHAnsi"/>
        </w:rPr>
        <w:t>caz</w:t>
      </w:r>
      <w:proofErr w:type="spellEnd"/>
      <w:r w:rsidRPr="00EE25FB">
        <w:rPr>
          <w:rFonts w:eastAsiaTheme="minorHAnsi" w:cstheme="minorHAnsi"/>
        </w:rPr>
        <w:t xml:space="preserve"> de </w:t>
      </w:r>
      <w:proofErr w:type="spellStart"/>
      <w:r w:rsidRPr="00EE25FB">
        <w:rPr>
          <w:rFonts w:eastAsiaTheme="minorHAnsi" w:cstheme="minorHAnsi"/>
        </w:rPr>
        <w:t>accidente</w:t>
      </w:r>
      <w:proofErr w:type="spellEnd"/>
      <w:r w:rsidR="001F2BF5" w:rsidRPr="00EE25FB">
        <w:rPr>
          <w:rFonts w:eastAsiaTheme="minorHAnsi" w:cstheme="minorHAnsi"/>
        </w:rPr>
        <w:t xml:space="preserve"> </w:t>
      </w:r>
      <w:proofErr w:type="spellStart"/>
      <w:r w:rsidRPr="00EE25FB">
        <w:rPr>
          <w:rFonts w:eastAsiaTheme="minorHAnsi" w:cstheme="minorHAnsi"/>
        </w:rPr>
        <w:t>și</w:t>
      </w:r>
      <w:proofErr w:type="spellEnd"/>
      <w:r w:rsidRPr="00EE25FB">
        <w:rPr>
          <w:rFonts w:eastAsiaTheme="minorHAnsi" w:cstheme="minorHAnsi"/>
        </w:rPr>
        <w:t>/</w:t>
      </w:r>
      <w:proofErr w:type="spellStart"/>
      <w:r w:rsidRPr="00EE25FB">
        <w:rPr>
          <w:rFonts w:eastAsiaTheme="minorHAnsi" w:cstheme="minorHAnsi"/>
        </w:rPr>
        <w:t>sau</w:t>
      </w:r>
      <w:proofErr w:type="spellEnd"/>
      <w:r w:rsidRPr="00EE25FB">
        <w:rPr>
          <w:rFonts w:eastAsiaTheme="minorHAnsi" w:cstheme="minorHAnsi"/>
        </w:rPr>
        <w:t xml:space="preserve"> la </w:t>
      </w:r>
      <w:proofErr w:type="spellStart"/>
      <w:r w:rsidRPr="00EE25FB">
        <w:rPr>
          <w:rFonts w:eastAsiaTheme="minorHAnsi" w:cstheme="minorHAnsi"/>
        </w:rPr>
        <w:t>încetarea</w:t>
      </w:r>
      <w:proofErr w:type="spellEnd"/>
      <w:r w:rsidRPr="00EE25FB">
        <w:rPr>
          <w:rFonts w:eastAsiaTheme="minorHAnsi" w:cstheme="minorHAnsi"/>
        </w:rPr>
        <w:t xml:space="preserve"> </w:t>
      </w:r>
      <w:proofErr w:type="spellStart"/>
      <w:r w:rsidRPr="00EE25FB">
        <w:rPr>
          <w:rFonts w:eastAsiaTheme="minorHAnsi" w:cstheme="minorHAnsi"/>
        </w:rPr>
        <w:t>activității</w:t>
      </w:r>
      <w:proofErr w:type="spellEnd"/>
      <w:r w:rsidRPr="00EE25FB">
        <w:rPr>
          <w:rFonts w:eastAsiaTheme="minorHAnsi" w:cstheme="minorHAnsi"/>
        </w:rPr>
        <w:t>;</w:t>
      </w:r>
    </w:p>
    <w:p w14:paraId="1A1650C6" w14:textId="2CD99B40" w:rsidR="00CD5940" w:rsidRPr="00EE25FB" w:rsidRDefault="00CD5940" w:rsidP="00EE25FB">
      <w:pPr>
        <w:autoSpaceDE w:val="0"/>
        <w:autoSpaceDN w:val="0"/>
        <w:adjustRightInd w:val="0"/>
        <w:spacing w:after="0" w:line="360" w:lineRule="auto"/>
        <w:jc w:val="both"/>
        <w:rPr>
          <w:rFonts w:eastAsiaTheme="minorHAnsi" w:cstheme="minorHAnsi"/>
        </w:rPr>
      </w:pPr>
      <w:r w:rsidRPr="00EE25FB">
        <w:rPr>
          <w:rFonts w:eastAsiaTheme="minorHAnsi" w:cstheme="minorHAnsi"/>
        </w:rPr>
        <w:t xml:space="preserve">In </w:t>
      </w:r>
      <w:proofErr w:type="spellStart"/>
      <w:r w:rsidRPr="00EE25FB">
        <w:rPr>
          <w:rFonts w:eastAsiaTheme="minorHAnsi" w:cstheme="minorHAnsi"/>
        </w:rPr>
        <w:t>caz</w:t>
      </w:r>
      <w:proofErr w:type="spellEnd"/>
      <w:r w:rsidRPr="00EE25FB">
        <w:rPr>
          <w:rFonts w:eastAsiaTheme="minorHAnsi" w:cstheme="minorHAnsi"/>
        </w:rPr>
        <w:t xml:space="preserve"> de </w:t>
      </w:r>
      <w:proofErr w:type="spellStart"/>
      <w:r w:rsidRPr="00EE25FB">
        <w:rPr>
          <w:rFonts w:eastAsiaTheme="minorHAnsi" w:cstheme="minorHAnsi"/>
        </w:rPr>
        <w:t>poluare</w:t>
      </w:r>
      <w:proofErr w:type="spellEnd"/>
      <w:r w:rsidRPr="00EE25FB">
        <w:rPr>
          <w:rFonts w:eastAsiaTheme="minorHAnsi" w:cstheme="minorHAnsi"/>
        </w:rPr>
        <w:t xml:space="preserve"> </w:t>
      </w:r>
      <w:proofErr w:type="spellStart"/>
      <w:r w:rsidRPr="00EE25FB">
        <w:rPr>
          <w:rFonts w:eastAsiaTheme="minorHAnsi" w:cstheme="minorHAnsi"/>
        </w:rPr>
        <w:t>accidentala</w:t>
      </w:r>
      <w:proofErr w:type="spellEnd"/>
      <w:r w:rsidRPr="00EE25FB">
        <w:rPr>
          <w:rFonts w:eastAsiaTheme="minorHAnsi" w:cstheme="minorHAnsi"/>
        </w:rPr>
        <w:t xml:space="preserve"> se </w:t>
      </w:r>
      <w:proofErr w:type="spellStart"/>
      <w:r w:rsidRPr="00EE25FB">
        <w:rPr>
          <w:rFonts w:eastAsiaTheme="minorHAnsi" w:cstheme="minorHAnsi"/>
        </w:rPr>
        <w:t>va</w:t>
      </w:r>
      <w:proofErr w:type="spellEnd"/>
      <w:r w:rsidRPr="00EE25FB">
        <w:rPr>
          <w:rFonts w:eastAsiaTheme="minorHAnsi" w:cstheme="minorHAnsi"/>
        </w:rPr>
        <w:t xml:space="preserve"> </w:t>
      </w:r>
      <w:proofErr w:type="spellStart"/>
      <w:r w:rsidRPr="00EE25FB">
        <w:rPr>
          <w:rFonts w:eastAsiaTheme="minorHAnsi" w:cstheme="minorHAnsi"/>
        </w:rPr>
        <w:t>interveni</w:t>
      </w:r>
      <w:proofErr w:type="spellEnd"/>
      <w:r w:rsidRPr="00EE25FB">
        <w:rPr>
          <w:rFonts w:eastAsiaTheme="minorHAnsi" w:cstheme="minorHAnsi"/>
        </w:rPr>
        <w:t xml:space="preserve"> de </w:t>
      </w:r>
      <w:proofErr w:type="spellStart"/>
      <w:r w:rsidRPr="00EE25FB">
        <w:rPr>
          <w:rFonts w:eastAsiaTheme="minorHAnsi" w:cstheme="minorHAnsi"/>
        </w:rPr>
        <w:t>urgenta</w:t>
      </w:r>
      <w:proofErr w:type="spellEnd"/>
      <w:r w:rsidRPr="00EE25FB">
        <w:rPr>
          <w:rFonts w:eastAsiaTheme="minorHAnsi" w:cstheme="minorHAnsi"/>
        </w:rPr>
        <w:t xml:space="preserve"> cu </w:t>
      </w:r>
      <w:proofErr w:type="spellStart"/>
      <w:r w:rsidRPr="00EE25FB">
        <w:rPr>
          <w:rFonts w:eastAsiaTheme="minorHAnsi" w:cstheme="minorHAnsi"/>
        </w:rPr>
        <w:t>materiale</w:t>
      </w:r>
      <w:proofErr w:type="spellEnd"/>
      <w:r w:rsidRPr="00EE25FB">
        <w:rPr>
          <w:rFonts w:eastAsiaTheme="minorHAnsi" w:cstheme="minorHAnsi"/>
        </w:rPr>
        <w:t xml:space="preserve"> </w:t>
      </w:r>
      <w:proofErr w:type="spellStart"/>
      <w:r w:rsidRPr="00EE25FB">
        <w:rPr>
          <w:rFonts w:eastAsiaTheme="minorHAnsi" w:cstheme="minorHAnsi"/>
        </w:rPr>
        <w:t>absorbante</w:t>
      </w:r>
      <w:proofErr w:type="spellEnd"/>
      <w:r w:rsidRPr="00EE25FB">
        <w:rPr>
          <w:rFonts w:eastAsiaTheme="minorHAnsi" w:cstheme="minorHAnsi"/>
        </w:rPr>
        <w:t>,</w:t>
      </w:r>
      <w:r w:rsidR="001F2BF5" w:rsidRPr="00EE25FB">
        <w:rPr>
          <w:rFonts w:eastAsiaTheme="minorHAnsi" w:cstheme="minorHAnsi"/>
        </w:rPr>
        <w:t xml:space="preserve"> </w:t>
      </w:r>
      <w:proofErr w:type="spellStart"/>
      <w:r w:rsidRPr="00EE25FB">
        <w:rPr>
          <w:rFonts w:eastAsiaTheme="minorHAnsi" w:cstheme="minorHAnsi"/>
        </w:rPr>
        <w:t>pentru</w:t>
      </w:r>
      <w:proofErr w:type="spellEnd"/>
      <w:r w:rsidRPr="00EE25FB">
        <w:rPr>
          <w:rFonts w:eastAsiaTheme="minorHAnsi" w:cstheme="minorHAnsi"/>
        </w:rPr>
        <w:t xml:space="preserve"> a se </w:t>
      </w:r>
      <w:proofErr w:type="spellStart"/>
      <w:r w:rsidRPr="00EE25FB">
        <w:rPr>
          <w:rFonts w:eastAsiaTheme="minorHAnsi" w:cstheme="minorHAnsi"/>
        </w:rPr>
        <w:t>evita</w:t>
      </w:r>
      <w:proofErr w:type="spellEnd"/>
      <w:r w:rsidRPr="00EE25FB">
        <w:rPr>
          <w:rFonts w:eastAsiaTheme="minorHAnsi" w:cstheme="minorHAnsi"/>
        </w:rPr>
        <w:t xml:space="preserve"> </w:t>
      </w:r>
      <w:proofErr w:type="spellStart"/>
      <w:r w:rsidRPr="00EE25FB">
        <w:rPr>
          <w:rFonts w:eastAsiaTheme="minorHAnsi" w:cstheme="minorHAnsi"/>
        </w:rPr>
        <w:t>intinderea</w:t>
      </w:r>
      <w:proofErr w:type="spellEnd"/>
      <w:r w:rsidRPr="00EE25FB">
        <w:rPr>
          <w:rFonts w:eastAsiaTheme="minorHAnsi" w:cstheme="minorHAnsi"/>
        </w:rPr>
        <w:t xml:space="preserve"> </w:t>
      </w:r>
      <w:proofErr w:type="spellStart"/>
      <w:r w:rsidRPr="00EE25FB">
        <w:rPr>
          <w:rFonts w:eastAsiaTheme="minorHAnsi" w:cstheme="minorHAnsi"/>
        </w:rPr>
        <w:t>poluarii</w:t>
      </w:r>
      <w:proofErr w:type="spellEnd"/>
      <w:r w:rsidRPr="00EE25FB">
        <w:rPr>
          <w:rFonts w:eastAsiaTheme="minorHAnsi" w:cstheme="minorHAnsi"/>
        </w:rPr>
        <w:t xml:space="preserve">. </w:t>
      </w:r>
      <w:proofErr w:type="spellStart"/>
      <w:r w:rsidRPr="00EE25FB">
        <w:rPr>
          <w:rFonts w:eastAsiaTheme="minorHAnsi" w:cstheme="minorHAnsi"/>
        </w:rPr>
        <w:t>Constructorul</w:t>
      </w:r>
      <w:proofErr w:type="spellEnd"/>
      <w:r w:rsidRPr="00EE25FB">
        <w:rPr>
          <w:rFonts w:eastAsiaTheme="minorHAnsi" w:cstheme="minorHAnsi"/>
        </w:rPr>
        <w:t xml:space="preserve"> </w:t>
      </w:r>
      <w:proofErr w:type="spellStart"/>
      <w:r w:rsidRPr="00EE25FB">
        <w:rPr>
          <w:rFonts w:eastAsiaTheme="minorHAnsi" w:cstheme="minorHAnsi"/>
        </w:rPr>
        <w:t>si</w:t>
      </w:r>
      <w:proofErr w:type="spellEnd"/>
      <w:r w:rsidRPr="00EE25FB">
        <w:rPr>
          <w:rFonts w:eastAsiaTheme="minorHAnsi" w:cstheme="minorHAnsi"/>
        </w:rPr>
        <w:t xml:space="preserve"> </w:t>
      </w:r>
      <w:proofErr w:type="spellStart"/>
      <w:r w:rsidRPr="00EE25FB">
        <w:rPr>
          <w:rFonts w:eastAsiaTheme="minorHAnsi" w:cstheme="minorHAnsi"/>
        </w:rPr>
        <w:t>beneficiarul</w:t>
      </w:r>
      <w:proofErr w:type="spellEnd"/>
      <w:r w:rsidRPr="00EE25FB">
        <w:rPr>
          <w:rFonts w:eastAsiaTheme="minorHAnsi" w:cstheme="minorHAnsi"/>
        </w:rPr>
        <w:t xml:space="preserve"> </w:t>
      </w:r>
      <w:proofErr w:type="spellStart"/>
      <w:r w:rsidRPr="00EE25FB">
        <w:rPr>
          <w:rFonts w:eastAsiaTheme="minorHAnsi" w:cstheme="minorHAnsi"/>
        </w:rPr>
        <w:t>este</w:t>
      </w:r>
      <w:proofErr w:type="spellEnd"/>
      <w:r w:rsidRPr="00EE25FB">
        <w:rPr>
          <w:rFonts w:eastAsiaTheme="minorHAnsi" w:cstheme="minorHAnsi"/>
        </w:rPr>
        <w:t xml:space="preserve"> </w:t>
      </w:r>
      <w:proofErr w:type="spellStart"/>
      <w:r w:rsidRPr="00EE25FB">
        <w:rPr>
          <w:rFonts w:eastAsiaTheme="minorHAnsi" w:cstheme="minorHAnsi"/>
        </w:rPr>
        <w:t>obligat</w:t>
      </w:r>
      <w:proofErr w:type="spellEnd"/>
      <w:r w:rsidRPr="00EE25FB">
        <w:rPr>
          <w:rFonts w:eastAsiaTheme="minorHAnsi" w:cstheme="minorHAnsi"/>
        </w:rPr>
        <w:t xml:space="preserve"> ca la </w:t>
      </w:r>
      <w:proofErr w:type="spellStart"/>
      <w:r w:rsidRPr="00EE25FB">
        <w:rPr>
          <w:rFonts w:eastAsiaTheme="minorHAnsi" w:cstheme="minorHAnsi"/>
        </w:rPr>
        <w:t>inceperea</w:t>
      </w:r>
      <w:proofErr w:type="spellEnd"/>
      <w:r w:rsidR="001F2BF5" w:rsidRPr="00EE25FB">
        <w:rPr>
          <w:rFonts w:eastAsiaTheme="minorHAnsi" w:cstheme="minorHAnsi"/>
        </w:rPr>
        <w:t xml:space="preserve"> </w:t>
      </w:r>
      <w:proofErr w:type="spellStart"/>
      <w:r w:rsidRPr="00EE25FB">
        <w:rPr>
          <w:rFonts w:eastAsiaTheme="minorHAnsi" w:cstheme="minorHAnsi"/>
        </w:rPr>
        <w:t>lucrarilor</w:t>
      </w:r>
      <w:proofErr w:type="spellEnd"/>
      <w:r w:rsidRPr="00EE25FB">
        <w:rPr>
          <w:rFonts w:eastAsiaTheme="minorHAnsi" w:cstheme="minorHAnsi"/>
        </w:rPr>
        <w:t xml:space="preserve"> de </w:t>
      </w:r>
      <w:proofErr w:type="spellStart"/>
      <w:r w:rsidRPr="00EE25FB">
        <w:rPr>
          <w:rFonts w:eastAsiaTheme="minorHAnsi" w:cstheme="minorHAnsi"/>
        </w:rPr>
        <w:t>santier</w:t>
      </w:r>
      <w:proofErr w:type="spellEnd"/>
      <w:r w:rsidRPr="00EE25FB">
        <w:rPr>
          <w:rFonts w:eastAsiaTheme="minorHAnsi" w:cstheme="minorHAnsi"/>
        </w:rPr>
        <w:t xml:space="preserve"> </w:t>
      </w:r>
      <w:proofErr w:type="spellStart"/>
      <w:r w:rsidRPr="00EE25FB">
        <w:rPr>
          <w:rFonts w:eastAsiaTheme="minorHAnsi" w:cstheme="minorHAnsi"/>
        </w:rPr>
        <w:t>sa</w:t>
      </w:r>
      <w:proofErr w:type="spellEnd"/>
      <w:r w:rsidRPr="00EE25FB">
        <w:rPr>
          <w:rFonts w:eastAsiaTheme="minorHAnsi" w:cstheme="minorHAnsi"/>
        </w:rPr>
        <w:t xml:space="preserve"> fie </w:t>
      </w:r>
      <w:proofErr w:type="spellStart"/>
      <w:r w:rsidRPr="00EE25FB">
        <w:rPr>
          <w:rFonts w:eastAsiaTheme="minorHAnsi" w:cstheme="minorHAnsi"/>
        </w:rPr>
        <w:t>dotat</w:t>
      </w:r>
      <w:proofErr w:type="spellEnd"/>
      <w:r w:rsidRPr="00EE25FB">
        <w:rPr>
          <w:rFonts w:eastAsiaTheme="minorHAnsi" w:cstheme="minorHAnsi"/>
        </w:rPr>
        <w:t xml:space="preserve"> cu </w:t>
      </w:r>
      <w:proofErr w:type="spellStart"/>
      <w:r w:rsidRPr="00EE25FB">
        <w:rPr>
          <w:rFonts w:eastAsiaTheme="minorHAnsi" w:cstheme="minorHAnsi"/>
        </w:rPr>
        <w:t>materiale</w:t>
      </w:r>
      <w:proofErr w:type="spellEnd"/>
      <w:r w:rsidRPr="00EE25FB">
        <w:rPr>
          <w:rFonts w:eastAsiaTheme="minorHAnsi" w:cstheme="minorHAnsi"/>
        </w:rPr>
        <w:t xml:space="preserve"> </w:t>
      </w:r>
      <w:proofErr w:type="spellStart"/>
      <w:r w:rsidRPr="00EE25FB">
        <w:rPr>
          <w:rFonts w:eastAsiaTheme="minorHAnsi" w:cstheme="minorHAnsi"/>
        </w:rPr>
        <w:t>absorbante</w:t>
      </w:r>
      <w:proofErr w:type="spellEnd"/>
      <w:r w:rsidRPr="00EE25FB">
        <w:rPr>
          <w:rFonts w:eastAsiaTheme="minorHAnsi" w:cstheme="minorHAnsi"/>
        </w:rPr>
        <w:t xml:space="preserve"> </w:t>
      </w:r>
      <w:proofErr w:type="spellStart"/>
      <w:r w:rsidRPr="00EE25FB">
        <w:rPr>
          <w:rFonts w:eastAsiaTheme="minorHAnsi" w:cstheme="minorHAnsi"/>
        </w:rPr>
        <w:t>si</w:t>
      </w:r>
      <w:proofErr w:type="spellEnd"/>
      <w:r w:rsidRPr="00EE25FB">
        <w:rPr>
          <w:rFonts w:eastAsiaTheme="minorHAnsi" w:cstheme="minorHAnsi"/>
        </w:rPr>
        <w:t xml:space="preserve"> </w:t>
      </w:r>
      <w:proofErr w:type="spellStart"/>
      <w:r w:rsidRPr="00EE25FB">
        <w:rPr>
          <w:rFonts w:eastAsiaTheme="minorHAnsi" w:cstheme="minorHAnsi"/>
        </w:rPr>
        <w:t>unelte</w:t>
      </w:r>
      <w:proofErr w:type="spellEnd"/>
      <w:r w:rsidRPr="00EE25FB">
        <w:rPr>
          <w:rFonts w:eastAsiaTheme="minorHAnsi" w:cstheme="minorHAnsi"/>
        </w:rPr>
        <w:t xml:space="preserve"> </w:t>
      </w:r>
      <w:proofErr w:type="spellStart"/>
      <w:r w:rsidRPr="00EE25FB">
        <w:rPr>
          <w:rFonts w:eastAsiaTheme="minorHAnsi" w:cstheme="minorHAnsi"/>
        </w:rPr>
        <w:t>si</w:t>
      </w:r>
      <w:proofErr w:type="spellEnd"/>
      <w:r w:rsidRPr="00EE25FB">
        <w:rPr>
          <w:rFonts w:eastAsiaTheme="minorHAnsi" w:cstheme="minorHAnsi"/>
        </w:rPr>
        <w:t xml:space="preserve"> </w:t>
      </w:r>
      <w:proofErr w:type="spellStart"/>
      <w:r w:rsidRPr="00EE25FB">
        <w:rPr>
          <w:rFonts w:eastAsiaTheme="minorHAnsi" w:cstheme="minorHAnsi"/>
        </w:rPr>
        <w:t>scule</w:t>
      </w:r>
      <w:proofErr w:type="spellEnd"/>
      <w:r w:rsidRPr="00EE25FB">
        <w:rPr>
          <w:rFonts w:eastAsiaTheme="minorHAnsi" w:cstheme="minorHAnsi"/>
        </w:rPr>
        <w:t xml:space="preserve"> </w:t>
      </w:r>
      <w:proofErr w:type="spellStart"/>
      <w:r w:rsidRPr="00EE25FB">
        <w:rPr>
          <w:rFonts w:eastAsiaTheme="minorHAnsi" w:cstheme="minorHAnsi"/>
        </w:rPr>
        <w:t>pentru</w:t>
      </w:r>
      <w:proofErr w:type="spellEnd"/>
      <w:r w:rsidRPr="00EE25FB">
        <w:rPr>
          <w:rFonts w:eastAsiaTheme="minorHAnsi" w:cstheme="minorHAnsi"/>
        </w:rPr>
        <w:t xml:space="preserve"> </w:t>
      </w:r>
      <w:proofErr w:type="spellStart"/>
      <w:r w:rsidRPr="00EE25FB">
        <w:rPr>
          <w:rFonts w:eastAsiaTheme="minorHAnsi" w:cstheme="minorHAnsi"/>
        </w:rPr>
        <w:t>interventie</w:t>
      </w:r>
      <w:proofErr w:type="spellEnd"/>
      <w:r w:rsidRPr="00EE25FB">
        <w:rPr>
          <w:rFonts w:eastAsiaTheme="minorHAnsi" w:cstheme="minorHAnsi"/>
        </w:rPr>
        <w:t>.</w:t>
      </w:r>
    </w:p>
    <w:p w14:paraId="652577F2" w14:textId="77777777" w:rsidR="00CD5940" w:rsidRPr="001F2BF5" w:rsidRDefault="00CD5940" w:rsidP="00EA5CE9">
      <w:pPr>
        <w:autoSpaceDE w:val="0"/>
        <w:autoSpaceDN w:val="0"/>
        <w:adjustRightInd w:val="0"/>
        <w:spacing w:after="0" w:line="360" w:lineRule="auto"/>
        <w:jc w:val="both"/>
        <w:rPr>
          <w:rFonts w:eastAsiaTheme="minorHAnsi" w:cstheme="minorHAnsi"/>
          <w:b/>
          <w:bCs/>
          <w:color w:val="4472C4" w:themeColor="accent1"/>
        </w:rPr>
      </w:pPr>
      <w:r w:rsidRPr="001F2BF5">
        <w:rPr>
          <w:rFonts w:eastAsiaTheme="minorHAnsi" w:cstheme="minorHAnsi"/>
          <w:b/>
          <w:bCs/>
          <w:color w:val="4472C4" w:themeColor="accent1"/>
        </w:rPr>
        <w:t xml:space="preserve">XII. </w:t>
      </w:r>
      <w:proofErr w:type="spellStart"/>
      <w:r w:rsidRPr="001F2BF5">
        <w:rPr>
          <w:rFonts w:eastAsiaTheme="minorHAnsi" w:cstheme="minorHAnsi"/>
          <w:b/>
          <w:bCs/>
          <w:color w:val="4472C4" w:themeColor="accent1"/>
        </w:rPr>
        <w:t>Anexe</w:t>
      </w:r>
      <w:proofErr w:type="spellEnd"/>
      <w:r w:rsidRPr="001F2BF5">
        <w:rPr>
          <w:rFonts w:eastAsiaTheme="minorHAnsi" w:cstheme="minorHAnsi"/>
          <w:b/>
          <w:bCs/>
          <w:color w:val="4472C4" w:themeColor="accent1"/>
        </w:rPr>
        <w:t xml:space="preserve"> - </w:t>
      </w:r>
      <w:proofErr w:type="spellStart"/>
      <w:r w:rsidRPr="001F2BF5">
        <w:rPr>
          <w:rFonts w:eastAsiaTheme="minorHAnsi" w:cstheme="minorHAnsi"/>
          <w:b/>
          <w:bCs/>
          <w:color w:val="4472C4" w:themeColor="accent1"/>
        </w:rPr>
        <w:t>piese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desenate</w:t>
      </w:r>
      <w:proofErr w:type="spellEnd"/>
      <w:r w:rsidRPr="001F2BF5">
        <w:rPr>
          <w:rFonts w:eastAsiaTheme="minorHAnsi" w:cstheme="minorHAnsi"/>
          <w:b/>
          <w:bCs/>
          <w:color w:val="4472C4" w:themeColor="accent1"/>
        </w:rPr>
        <w:t>:</w:t>
      </w:r>
    </w:p>
    <w:p w14:paraId="5D0E439E" w14:textId="73C86A29" w:rsidR="00CD5940" w:rsidRPr="001F2BF5" w:rsidRDefault="00CD5940" w:rsidP="00EA5CE9">
      <w:pPr>
        <w:autoSpaceDE w:val="0"/>
        <w:autoSpaceDN w:val="0"/>
        <w:adjustRightInd w:val="0"/>
        <w:spacing w:after="0" w:line="360" w:lineRule="auto"/>
        <w:jc w:val="both"/>
        <w:rPr>
          <w:rFonts w:eastAsiaTheme="minorHAnsi" w:cstheme="minorHAnsi"/>
          <w:b/>
          <w:bCs/>
          <w:color w:val="4472C4" w:themeColor="accent1"/>
        </w:rPr>
      </w:pPr>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planul</w:t>
      </w:r>
      <w:proofErr w:type="spellEnd"/>
      <w:r w:rsidRPr="001F2BF5">
        <w:rPr>
          <w:rFonts w:eastAsiaTheme="minorHAnsi" w:cstheme="minorHAnsi"/>
          <w:b/>
          <w:bCs/>
          <w:color w:val="4472C4" w:themeColor="accent1"/>
        </w:rPr>
        <w:t xml:space="preserve"> de </w:t>
      </w:r>
      <w:proofErr w:type="spellStart"/>
      <w:r w:rsidRPr="001F2BF5">
        <w:rPr>
          <w:rFonts w:eastAsiaTheme="minorHAnsi" w:cstheme="minorHAnsi"/>
          <w:b/>
          <w:bCs/>
          <w:color w:val="4472C4" w:themeColor="accent1"/>
        </w:rPr>
        <w:t>încadrare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în</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zonă</w:t>
      </w:r>
      <w:proofErr w:type="spellEnd"/>
      <w:r w:rsidRPr="001F2BF5">
        <w:rPr>
          <w:rFonts w:eastAsiaTheme="minorHAnsi" w:cstheme="minorHAnsi"/>
          <w:b/>
          <w:bCs/>
          <w:color w:val="4472C4" w:themeColor="accent1"/>
        </w:rPr>
        <w:t xml:space="preserve"> a </w:t>
      </w:r>
      <w:proofErr w:type="spellStart"/>
      <w:r w:rsidRPr="001F2BF5">
        <w:rPr>
          <w:rFonts w:eastAsiaTheme="minorHAnsi" w:cstheme="minorHAnsi"/>
          <w:b/>
          <w:bCs/>
          <w:color w:val="4472C4" w:themeColor="accent1"/>
        </w:rPr>
        <w:t>obiectivului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și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planul</w:t>
      </w:r>
      <w:proofErr w:type="spellEnd"/>
      <w:r w:rsidRPr="001F2BF5">
        <w:rPr>
          <w:rFonts w:eastAsiaTheme="minorHAnsi" w:cstheme="minorHAnsi"/>
          <w:b/>
          <w:bCs/>
          <w:color w:val="4472C4" w:themeColor="accent1"/>
        </w:rPr>
        <w:t xml:space="preserve"> de </w:t>
      </w:r>
      <w:proofErr w:type="spellStart"/>
      <w:r w:rsidRPr="001F2BF5">
        <w:rPr>
          <w:rFonts w:eastAsiaTheme="minorHAnsi" w:cstheme="minorHAnsi"/>
          <w:b/>
          <w:bCs/>
          <w:color w:val="4472C4" w:themeColor="accent1"/>
        </w:rPr>
        <w:t>situație</w:t>
      </w:r>
      <w:proofErr w:type="spellEnd"/>
      <w:r w:rsidRPr="001F2BF5">
        <w:rPr>
          <w:rFonts w:eastAsiaTheme="minorHAnsi" w:cstheme="minorHAnsi"/>
          <w:b/>
          <w:bCs/>
          <w:color w:val="4472C4" w:themeColor="accent1"/>
        </w:rPr>
        <w:t xml:space="preserve">, cu </w:t>
      </w:r>
      <w:proofErr w:type="spellStart"/>
      <w:r w:rsidRPr="001F2BF5">
        <w:rPr>
          <w:rFonts w:eastAsiaTheme="minorHAnsi" w:cstheme="minorHAnsi"/>
          <w:b/>
          <w:bCs/>
          <w:color w:val="4472C4" w:themeColor="accent1"/>
        </w:rPr>
        <w:t>modul</w:t>
      </w:r>
      <w:proofErr w:type="spellEnd"/>
      <w:r w:rsidRPr="001F2BF5">
        <w:rPr>
          <w:rFonts w:eastAsiaTheme="minorHAnsi" w:cstheme="minorHAnsi"/>
          <w:b/>
          <w:bCs/>
          <w:color w:val="4472C4" w:themeColor="accent1"/>
        </w:rPr>
        <w:t xml:space="preserve"> de </w:t>
      </w:r>
      <w:proofErr w:type="spellStart"/>
      <w:r w:rsidRPr="001F2BF5">
        <w:rPr>
          <w:rFonts w:eastAsiaTheme="minorHAnsi" w:cstheme="minorHAnsi"/>
          <w:b/>
          <w:bCs/>
          <w:color w:val="4472C4" w:themeColor="accent1"/>
        </w:rPr>
        <w:t>planificare</w:t>
      </w:r>
      <w:proofErr w:type="spellEnd"/>
      <w:r w:rsidRPr="001F2BF5">
        <w:rPr>
          <w:rFonts w:eastAsiaTheme="minorHAnsi" w:cstheme="minorHAnsi"/>
          <w:b/>
          <w:bCs/>
          <w:color w:val="4472C4" w:themeColor="accent1"/>
        </w:rPr>
        <w:t xml:space="preserve"> a</w:t>
      </w:r>
      <w:r w:rsid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utilizării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suprafețelor</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formele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fizice</w:t>
      </w:r>
      <w:proofErr w:type="spellEnd"/>
      <w:r w:rsidRPr="001F2BF5">
        <w:rPr>
          <w:rFonts w:eastAsiaTheme="minorHAnsi" w:cstheme="minorHAnsi"/>
          <w:b/>
          <w:bCs/>
          <w:color w:val="4472C4" w:themeColor="accent1"/>
        </w:rPr>
        <w:t xml:space="preserve"> ale </w:t>
      </w:r>
      <w:proofErr w:type="spellStart"/>
      <w:r w:rsidRPr="001F2BF5">
        <w:rPr>
          <w:rFonts w:eastAsiaTheme="minorHAnsi" w:cstheme="minorHAnsi"/>
          <w:b/>
          <w:bCs/>
          <w:color w:val="4472C4" w:themeColor="accent1"/>
        </w:rPr>
        <w:t>proiectului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planuri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clădiri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alte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structuri</w:t>
      </w:r>
      <w:proofErr w:type="spellEnd"/>
      <w:r w:rsidRPr="001F2BF5">
        <w:rPr>
          <w:rFonts w:eastAsiaTheme="minorHAnsi" w:cstheme="minorHAnsi"/>
          <w:b/>
          <w:bCs/>
          <w:color w:val="4472C4" w:themeColor="accent1"/>
        </w:rPr>
        <w:t>,</w:t>
      </w:r>
      <w:r w:rsid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materiale</w:t>
      </w:r>
      <w:proofErr w:type="spellEnd"/>
      <w:r w:rsidRPr="001F2BF5">
        <w:rPr>
          <w:rFonts w:eastAsiaTheme="minorHAnsi" w:cstheme="minorHAnsi"/>
          <w:b/>
          <w:bCs/>
          <w:color w:val="4472C4" w:themeColor="accent1"/>
        </w:rPr>
        <w:t xml:space="preserve"> de </w:t>
      </w:r>
      <w:proofErr w:type="spellStart"/>
      <w:r w:rsidRPr="001F2BF5">
        <w:rPr>
          <w:rFonts w:eastAsiaTheme="minorHAnsi" w:cstheme="minorHAnsi"/>
          <w:b/>
          <w:bCs/>
          <w:color w:val="4472C4" w:themeColor="accent1"/>
        </w:rPr>
        <w:t>construcție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și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altele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planșe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reprezentând</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limitele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amplasamentului</w:t>
      </w:r>
      <w:proofErr w:type="spellEnd"/>
      <w:r w:rsid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proiectului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inclusiv</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orice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suprafață</w:t>
      </w:r>
      <w:proofErr w:type="spellEnd"/>
      <w:r w:rsidRPr="001F2BF5">
        <w:rPr>
          <w:rFonts w:eastAsiaTheme="minorHAnsi" w:cstheme="minorHAnsi"/>
          <w:b/>
          <w:bCs/>
          <w:color w:val="4472C4" w:themeColor="accent1"/>
        </w:rPr>
        <w:t xml:space="preserve"> de </w:t>
      </w:r>
      <w:proofErr w:type="spellStart"/>
      <w:r w:rsidRPr="001F2BF5">
        <w:rPr>
          <w:rFonts w:eastAsiaTheme="minorHAnsi" w:cstheme="minorHAnsi"/>
          <w:b/>
          <w:bCs/>
          <w:color w:val="4472C4" w:themeColor="accent1"/>
        </w:rPr>
        <w:t>teren</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solicitată</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pentru</w:t>
      </w:r>
      <w:proofErr w:type="spellEnd"/>
      <w:r w:rsidRPr="001F2BF5">
        <w:rPr>
          <w:rFonts w:eastAsiaTheme="minorHAnsi" w:cstheme="minorHAnsi"/>
          <w:b/>
          <w:bCs/>
          <w:color w:val="4472C4" w:themeColor="accent1"/>
        </w:rPr>
        <w:t xml:space="preserve"> a fi </w:t>
      </w:r>
      <w:proofErr w:type="spellStart"/>
      <w:r w:rsidRPr="001F2BF5">
        <w:rPr>
          <w:rFonts w:eastAsiaTheme="minorHAnsi" w:cstheme="minorHAnsi"/>
          <w:b/>
          <w:bCs/>
          <w:color w:val="4472C4" w:themeColor="accent1"/>
        </w:rPr>
        <w:t>folosită</w:t>
      </w:r>
      <w:proofErr w:type="spellEnd"/>
      <w:r w:rsidRPr="001F2BF5">
        <w:rPr>
          <w:rFonts w:eastAsiaTheme="minorHAnsi" w:cstheme="minorHAnsi"/>
          <w:b/>
          <w:bCs/>
          <w:color w:val="4472C4" w:themeColor="accent1"/>
        </w:rPr>
        <w:t xml:space="preserve"> </w:t>
      </w:r>
      <w:proofErr w:type="spellStart"/>
      <w:proofErr w:type="gramStart"/>
      <w:r w:rsidRPr="001F2BF5">
        <w:rPr>
          <w:rFonts w:eastAsiaTheme="minorHAnsi" w:cstheme="minorHAnsi"/>
          <w:b/>
          <w:bCs/>
          <w:color w:val="4472C4" w:themeColor="accent1"/>
        </w:rPr>
        <w:t>temporar</w:t>
      </w:r>
      <w:proofErr w:type="spellEnd"/>
      <w:r w:rsidRPr="001F2BF5">
        <w:rPr>
          <w:rFonts w:eastAsiaTheme="minorHAnsi" w:cstheme="minorHAnsi"/>
          <w:b/>
          <w:bCs/>
          <w:color w:val="4472C4" w:themeColor="accent1"/>
        </w:rPr>
        <w:t>(</w:t>
      </w:r>
      <w:proofErr w:type="spellStart"/>
      <w:proofErr w:type="gramEnd"/>
      <w:r w:rsidRPr="001F2BF5">
        <w:rPr>
          <w:rFonts w:eastAsiaTheme="minorHAnsi" w:cstheme="minorHAnsi"/>
          <w:b/>
          <w:bCs/>
          <w:color w:val="4472C4" w:themeColor="accent1"/>
        </w:rPr>
        <w:t>planuri</w:t>
      </w:r>
      <w:proofErr w:type="spellEnd"/>
      <w:r w:rsidRPr="001F2BF5">
        <w:rPr>
          <w:rFonts w:eastAsiaTheme="minorHAnsi" w:cstheme="minorHAnsi"/>
          <w:b/>
          <w:bCs/>
          <w:color w:val="4472C4" w:themeColor="accent1"/>
        </w:rPr>
        <w:t xml:space="preserve"> de </w:t>
      </w:r>
      <w:proofErr w:type="spellStart"/>
      <w:r w:rsidRPr="001F2BF5">
        <w:rPr>
          <w:rFonts w:eastAsiaTheme="minorHAnsi" w:cstheme="minorHAnsi"/>
          <w:b/>
          <w:bCs/>
          <w:color w:val="4472C4" w:themeColor="accent1"/>
        </w:rPr>
        <w:t>situație</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și</w:t>
      </w:r>
      <w:proofErr w:type="spellEnd"/>
      <w:r w:rsidRPr="001F2BF5">
        <w:rPr>
          <w:rFonts w:eastAsiaTheme="minorHAnsi" w:cstheme="minorHAnsi"/>
          <w:b/>
          <w:bCs/>
          <w:color w:val="4472C4" w:themeColor="accent1"/>
        </w:rPr>
        <w:t xml:space="preserve"> </w:t>
      </w:r>
      <w:proofErr w:type="spellStart"/>
      <w:r w:rsidRPr="001F2BF5">
        <w:rPr>
          <w:rFonts w:eastAsiaTheme="minorHAnsi" w:cstheme="minorHAnsi"/>
          <w:b/>
          <w:bCs/>
          <w:color w:val="4472C4" w:themeColor="accent1"/>
        </w:rPr>
        <w:t>amplasamente</w:t>
      </w:r>
      <w:proofErr w:type="spellEnd"/>
      <w:r w:rsidRPr="001F2BF5">
        <w:rPr>
          <w:rFonts w:eastAsiaTheme="minorHAnsi" w:cstheme="minorHAnsi"/>
          <w:b/>
          <w:bCs/>
          <w:color w:val="4472C4" w:themeColor="accent1"/>
        </w:rPr>
        <w:t>);</w:t>
      </w:r>
    </w:p>
    <w:p w14:paraId="1961C210" w14:textId="3650C54F" w:rsidR="00DF2B75" w:rsidRPr="00B163BB" w:rsidRDefault="00CD5940" w:rsidP="00EA5CE9">
      <w:pPr>
        <w:shd w:val="clear" w:color="auto" w:fill="FFFFFF"/>
        <w:spacing w:after="0" w:line="360" w:lineRule="auto"/>
        <w:jc w:val="both"/>
        <w:rPr>
          <w:rFonts w:eastAsia="Times New Roman" w:cstheme="minorHAnsi"/>
          <w:b/>
          <w:bCs/>
          <w:lang w:eastAsia="ro-RO"/>
        </w:rPr>
      </w:pPr>
      <w:r w:rsidRPr="00B163BB">
        <w:rPr>
          <w:rFonts w:eastAsiaTheme="minorHAnsi" w:cstheme="minorHAnsi"/>
        </w:rPr>
        <w:t xml:space="preserve">S-au </w:t>
      </w:r>
      <w:proofErr w:type="spellStart"/>
      <w:r w:rsidRPr="00B163BB">
        <w:rPr>
          <w:rFonts w:eastAsiaTheme="minorHAnsi" w:cstheme="minorHAnsi"/>
        </w:rPr>
        <w:t>depus</w:t>
      </w:r>
      <w:proofErr w:type="spellEnd"/>
      <w:r w:rsidRPr="00B163BB">
        <w:rPr>
          <w:rFonts w:eastAsiaTheme="minorHAnsi" w:cstheme="minorHAnsi"/>
        </w:rPr>
        <w:t>.</w:t>
      </w:r>
    </w:p>
    <w:p w14:paraId="714E6595"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XII. </w:t>
      </w:r>
      <w:proofErr w:type="spellStart"/>
      <w:r w:rsidRPr="00CC4418">
        <w:rPr>
          <w:rFonts w:eastAsia="Times New Roman" w:cstheme="minorHAnsi"/>
          <w:b/>
          <w:bCs/>
          <w:color w:val="4472C4" w:themeColor="accent1"/>
          <w:lang w:eastAsia="ro-RO"/>
        </w:rPr>
        <w:t>Anexe</w:t>
      </w:r>
      <w:proofErr w:type="spellEnd"/>
      <w:r w:rsidRPr="00CC4418">
        <w:rPr>
          <w:rFonts w:eastAsia="Times New Roman" w:cstheme="minorHAnsi"/>
          <w:b/>
          <w:bCs/>
          <w:color w:val="4472C4" w:themeColor="accent1"/>
          <w:lang w:eastAsia="ro-RO"/>
        </w:rPr>
        <w:t xml:space="preserve"> - </w:t>
      </w:r>
      <w:proofErr w:type="spellStart"/>
      <w:r w:rsidRPr="00CC4418">
        <w:rPr>
          <w:rFonts w:eastAsia="Times New Roman" w:cstheme="minorHAnsi"/>
          <w:b/>
          <w:bCs/>
          <w:color w:val="4472C4" w:themeColor="accent1"/>
          <w:lang w:eastAsia="ro-RO"/>
        </w:rPr>
        <w:t>piese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desenate</w:t>
      </w:r>
      <w:proofErr w:type="spellEnd"/>
      <w:r w:rsidRPr="00CC4418">
        <w:rPr>
          <w:rFonts w:eastAsia="Times New Roman" w:cstheme="minorHAnsi"/>
          <w:b/>
          <w:bCs/>
          <w:color w:val="4472C4" w:themeColor="accent1"/>
          <w:lang w:eastAsia="ro-RO"/>
        </w:rPr>
        <w:t>:</w:t>
      </w:r>
    </w:p>
    <w:p w14:paraId="679BEB07"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1. </w:t>
      </w:r>
      <w:proofErr w:type="spellStart"/>
      <w:r w:rsidRPr="00CC4418">
        <w:rPr>
          <w:rFonts w:eastAsia="Times New Roman" w:cstheme="minorHAnsi"/>
          <w:b/>
          <w:bCs/>
          <w:color w:val="4472C4" w:themeColor="accent1"/>
          <w:lang w:eastAsia="ro-RO"/>
        </w:rPr>
        <w:t>planul</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încadrare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zonă</w:t>
      </w:r>
      <w:proofErr w:type="spellEnd"/>
      <w:r w:rsidRPr="00CC4418">
        <w:rPr>
          <w:rFonts w:eastAsia="Times New Roman" w:cstheme="minorHAnsi"/>
          <w:b/>
          <w:bCs/>
          <w:color w:val="4472C4" w:themeColor="accent1"/>
          <w:lang w:eastAsia="ro-RO"/>
        </w:rPr>
        <w:t xml:space="preserve"> </w:t>
      </w:r>
      <w:proofErr w:type="gramStart"/>
      <w:r w:rsidRPr="00CC4418">
        <w:rPr>
          <w:rFonts w:eastAsia="Times New Roman" w:cstheme="minorHAnsi"/>
          <w:b/>
          <w:bCs/>
          <w:color w:val="4472C4" w:themeColor="accent1"/>
          <w:lang w:eastAsia="ro-RO"/>
        </w:rPr>
        <w:t>a</w:t>
      </w:r>
      <w:proofErr w:type="gram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obiectivului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planul</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situație</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modul</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planificare</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utilizării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suprafețelor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formele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fizice</w:t>
      </w:r>
      <w:proofErr w:type="spellEnd"/>
      <w:r w:rsidRPr="00CC4418">
        <w:rPr>
          <w:rFonts w:eastAsia="Times New Roman" w:cstheme="minorHAnsi"/>
          <w:b/>
          <w:bCs/>
          <w:color w:val="4472C4" w:themeColor="accent1"/>
          <w:lang w:eastAsia="ro-RO"/>
        </w:rPr>
        <w:t xml:space="preserve"> ale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planuri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clădiri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alte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structuri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materiale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construcție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altele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planșe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reprezentând</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limitele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amplasamentului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inclusiv</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orice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suprafață</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teren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solicitată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a fi </w:t>
      </w:r>
      <w:proofErr w:type="spellStart"/>
      <w:r w:rsidRPr="00CC4418">
        <w:rPr>
          <w:rFonts w:eastAsia="Times New Roman" w:cstheme="minorHAnsi"/>
          <w:b/>
          <w:bCs/>
          <w:color w:val="4472C4" w:themeColor="accent1"/>
          <w:lang w:eastAsia="ro-RO"/>
        </w:rPr>
        <w:t>folosită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temporar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planuri</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situație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amplasamente</w:t>
      </w:r>
      <w:proofErr w:type="spellEnd"/>
      <w:r w:rsidRPr="00CC4418">
        <w:rPr>
          <w:rFonts w:eastAsia="Times New Roman" w:cstheme="minorHAnsi"/>
          <w:b/>
          <w:bCs/>
          <w:color w:val="4472C4" w:themeColor="accent1"/>
          <w:lang w:eastAsia="ro-RO"/>
        </w:rPr>
        <w:t>);</w:t>
      </w:r>
    </w:p>
    <w:p w14:paraId="63946CF1"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2. </w:t>
      </w:r>
      <w:proofErr w:type="spellStart"/>
      <w:r w:rsidRPr="00CC4418">
        <w:rPr>
          <w:rFonts w:eastAsia="Times New Roman" w:cstheme="minorHAnsi"/>
          <w:b/>
          <w:bCs/>
          <w:color w:val="4472C4" w:themeColor="accent1"/>
          <w:lang w:eastAsia="ro-RO"/>
        </w:rPr>
        <w:t>schemele</w:t>
      </w:r>
      <w:proofErr w:type="spellEnd"/>
      <w:r w:rsidRPr="00CC4418">
        <w:rPr>
          <w:rFonts w:eastAsia="Times New Roman" w:cstheme="minorHAnsi"/>
          <w:b/>
          <w:bCs/>
          <w:color w:val="4472C4" w:themeColor="accent1"/>
          <w:lang w:eastAsia="ro-RO"/>
        </w:rPr>
        <w:t xml:space="preserve">-flux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procesul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tehnologic</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fazele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activității</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instalațiile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depoluare</w:t>
      </w:r>
      <w:proofErr w:type="spellEnd"/>
      <w:r w:rsidRPr="00CC4418">
        <w:rPr>
          <w:rFonts w:eastAsia="Times New Roman" w:cstheme="minorHAnsi"/>
          <w:b/>
          <w:bCs/>
          <w:color w:val="4472C4" w:themeColor="accent1"/>
          <w:lang w:eastAsia="ro-RO"/>
        </w:rPr>
        <w:t>;</w:t>
      </w:r>
    </w:p>
    <w:p w14:paraId="50244DFD"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xml:space="preserve">3. schema-flux a </w:t>
      </w:r>
      <w:proofErr w:type="spellStart"/>
      <w:r w:rsidRPr="00CC4418">
        <w:rPr>
          <w:rFonts w:eastAsia="Times New Roman" w:cstheme="minorHAnsi"/>
          <w:b/>
          <w:bCs/>
          <w:color w:val="4472C4" w:themeColor="accent1"/>
          <w:lang w:eastAsia="ro-RO"/>
        </w:rPr>
        <w:t>gestionării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deșeurilor</w:t>
      </w:r>
      <w:proofErr w:type="spellEnd"/>
      <w:r w:rsidRPr="00CC4418">
        <w:rPr>
          <w:rFonts w:eastAsia="Times New Roman" w:cstheme="minorHAnsi"/>
          <w:b/>
          <w:bCs/>
          <w:color w:val="4472C4" w:themeColor="accent1"/>
          <w:lang w:eastAsia="ro-RO"/>
        </w:rPr>
        <w:t>;</w:t>
      </w:r>
    </w:p>
    <w:p w14:paraId="23954335" w14:textId="6A9D94AA" w:rsidR="00DF2B75" w:rsidRPr="001F2BF5"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4. </w:t>
      </w:r>
      <w:proofErr w:type="spellStart"/>
      <w:r w:rsidRPr="00CC4418">
        <w:rPr>
          <w:rFonts w:eastAsia="Times New Roman" w:cstheme="minorHAnsi"/>
          <w:b/>
          <w:bCs/>
          <w:color w:val="4472C4" w:themeColor="accent1"/>
          <w:lang w:eastAsia="ro-RO"/>
        </w:rPr>
        <w:t>alte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piese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desenate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stabilite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autoritatea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publică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protecția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mediului</w:t>
      </w:r>
      <w:proofErr w:type="spellEnd"/>
      <w:r w:rsidRPr="00CC4418">
        <w:rPr>
          <w:rFonts w:eastAsia="Times New Roman" w:cstheme="minorHAnsi"/>
          <w:b/>
          <w:bCs/>
          <w:color w:val="4472C4" w:themeColor="accent1"/>
          <w:lang w:eastAsia="ro-RO"/>
        </w:rPr>
        <w:t>.</w:t>
      </w:r>
    </w:p>
    <w:p w14:paraId="22C2B9EF" w14:textId="35408D93" w:rsidR="00DF2B75" w:rsidRPr="00B163BB" w:rsidRDefault="00DF2B75" w:rsidP="00EA5CE9">
      <w:pPr>
        <w:shd w:val="clear" w:color="auto" w:fill="FFFFFF"/>
        <w:spacing w:after="0" w:line="360" w:lineRule="auto"/>
        <w:jc w:val="both"/>
        <w:rPr>
          <w:rFonts w:eastAsia="Times New Roman" w:cstheme="minorHAnsi"/>
          <w:lang w:eastAsia="ro-RO"/>
        </w:rPr>
      </w:pPr>
      <w:proofErr w:type="spellStart"/>
      <w:r w:rsidRPr="00B163BB">
        <w:rPr>
          <w:rFonts w:eastAsia="Times New Roman" w:cstheme="minorHAnsi"/>
          <w:lang w:eastAsia="ro-RO"/>
        </w:rPr>
        <w:t>Atasate</w:t>
      </w:r>
      <w:proofErr w:type="spellEnd"/>
      <w:r w:rsidRPr="00B163BB">
        <w:rPr>
          <w:rFonts w:eastAsia="Times New Roman" w:cstheme="minorHAnsi"/>
          <w:lang w:eastAsia="ro-RO"/>
        </w:rPr>
        <w:t>.</w:t>
      </w:r>
    </w:p>
    <w:p w14:paraId="33729193"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XIII.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proiectele</w:t>
      </w:r>
      <w:proofErr w:type="spellEnd"/>
      <w:r w:rsidRPr="00CC4418">
        <w:rPr>
          <w:rFonts w:eastAsia="Times New Roman" w:cstheme="minorHAnsi"/>
          <w:b/>
          <w:bCs/>
          <w:color w:val="4472C4" w:themeColor="accent1"/>
          <w:lang w:eastAsia="ro-RO"/>
        </w:rPr>
        <w:t xml:space="preserve"> care </w:t>
      </w:r>
      <w:proofErr w:type="spellStart"/>
      <w:r w:rsidRPr="00CC4418">
        <w:rPr>
          <w:rFonts w:eastAsia="Times New Roman" w:cstheme="minorHAnsi"/>
          <w:b/>
          <w:bCs/>
          <w:color w:val="4472C4" w:themeColor="accent1"/>
          <w:lang w:eastAsia="ro-RO"/>
        </w:rPr>
        <w:t>intră</w:t>
      </w:r>
      <w:proofErr w:type="spellEnd"/>
      <w:r w:rsidRPr="00CC4418">
        <w:rPr>
          <w:rFonts w:eastAsia="Times New Roman" w:cstheme="minorHAnsi"/>
          <w:b/>
          <w:bCs/>
          <w:color w:val="4472C4" w:themeColor="accent1"/>
          <w:lang w:eastAsia="ro-RO"/>
        </w:rPr>
        <w:t xml:space="preserve"> sub </w:t>
      </w:r>
      <w:proofErr w:type="spellStart"/>
      <w:r w:rsidRPr="00CC4418">
        <w:rPr>
          <w:rFonts w:eastAsia="Times New Roman" w:cstheme="minorHAnsi"/>
          <w:b/>
          <w:bCs/>
          <w:color w:val="4472C4" w:themeColor="accent1"/>
          <w:lang w:eastAsia="ro-RO"/>
        </w:rPr>
        <w:t>incidența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prevederilor</w:t>
      </w:r>
      <w:proofErr w:type="spellEnd"/>
      <w:r w:rsidRPr="00CC4418">
        <w:rPr>
          <w:rFonts w:eastAsia="Times New Roman" w:cstheme="minorHAnsi"/>
          <w:b/>
          <w:bCs/>
          <w:color w:val="4472C4" w:themeColor="accent1"/>
          <w:lang w:eastAsia="ro-RO"/>
        </w:rPr>
        <w:t> </w:t>
      </w:r>
      <w:hyperlink r:id="rId18" w:anchor="p-48878121" w:tgtFrame="_blank" w:history="1">
        <w:r w:rsidRPr="00CC4418">
          <w:rPr>
            <w:rStyle w:val="Hyperlink"/>
            <w:rFonts w:eastAsia="Times New Roman" w:cstheme="minorHAnsi"/>
            <w:b/>
            <w:bCs/>
            <w:color w:val="4472C4" w:themeColor="accent1"/>
            <w:lang w:eastAsia="ro-RO"/>
          </w:rPr>
          <w:t>art. 28</w:t>
        </w:r>
      </w:hyperlink>
      <w:r w:rsidRPr="00CC4418">
        <w:rPr>
          <w:rFonts w:eastAsia="Times New Roman" w:cstheme="minorHAnsi"/>
          <w:b/>
          <w:bCs/>
          <w:color w:val="4472C4" w:themeColor="accent1"/>
          <w:lang w:eastAsia="ro-RO"/>
        </w:rPr>
        <w:t xml:space="preserve"> din </w:t>
      </w:r>
      <w:proofErr w:type="spellStart"/>
      <w:r w:rsidRPr="00CC4418">
        <w:rPr>
          <w:rFonts w:eastAsia="Times New Roman" w:cstheme="minorHAnsi"/>
          <w:b/>
          <w:bCs/>
          <w:color w:val="4472C4" w:themeColor="accent1"/>
          <w:lang w:eastAsia="ro-RO"/>
        </w:rPr>
        <w:t>Ordonanța</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urgență</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Guvernului</w:t>
      </w:r>
      <w:proofErr w:type="spellEnd"/>
      <w:r w:rsidRPr="00CC4418">
        <w:rPr>
          <w:rFonts w:eastAsia="Times New Roman" w:cstheme="minorHAnsi"/>
          <w:b/>
          <w:bCs/>
          <w:color w:val="4472C4" w:themeColor="accent1"/>
          <w:lang w:eastAsia="ro-RO"/>
        </w:rPr>
        <w:t xml:space="preserve"> nr. 57/2007 </w:t>
      </w:r>
      <w:proofErr w:type="spellStart"/>
      <w:r w:rsidRPr="00CC4418">
        <w:rPr>
          <w:rFonts w:eastAsia="Times New Roman" w:cstheme="minorHAnsi"/>
          <w:b/>
          <w:bCs/>
          <w:color w:val="4472C4" w:themeColor="accent1"/>
          <w:lang w:eastAsia="ro-RO"/>
        </w:rPr>
        <w:t>privind</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regimul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ariilor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naturale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protejate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conservarea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habitatelor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naturale</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florei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faunei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sălbatice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aprobată</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modificări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completări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prin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Legea</w:t>
      </w:r>
      <w:proofErr w:type="spellEnd"/>
      <w:r w:rsidRPr="00CC4418">
        <w:rPr>
          <w:rFonts w:eastAsia="Times New Roman" w:cstheme="minorHAnsi"/>
          <w:b/>
          <w:bCs/>
          <w:color w:val="4472C4" w:themeColor="accent1"/>
          <w:lang w:eastAsia="ro-RO"/>
        </w:rPr>
        <w:t> </w:t>
      </w:r>
      <w:hyperlink r:id="rId19" w:tgtFrame="_blank" w:history="1">
        <w:r w:rsidRPr="00CC4418">
          <w:rPr>
            <w:rStyle w:val="Hyperlink"/>
            <w:rFonts w:eastAsia="Times New Roman" w:cstheme="minorHAnsi"/>
            <w:b/>
            <w:bCs/>
            <w:color w:val="4472C4" w:themeColor="accent1"/>
            <w:lang w:eastAsia="ro-RO"/>
          </w:rPr>
          <w:t>nr. 49/2011</w:t>
        </w:r>
      </w:hyperlink>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modificările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completările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ulterioare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memoriul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va</w:t>
      </w:r>
      <w:proofErr w:type="spellEnd"/>
      <w:r w:rsidRPr="00CC4418">
        <w:rPr>
          <w:rFonts w:eastAsia="Times New Roman" w:cstheme="minorHAnsi"/>
          <w:b/>
          <w:bCs/>
          <w:color w:val="4472C4" w:themeColor="accent1"/>
          <w:lang w:eastAsia="ro-RO"/>
        </w:rPr>
        <w:t xml:space="preserve"> fi </w:t>
      </w:r>
      <w:proofErr w:type="spellStart"/>
      <w:r w:rsidRPr="00CC4418">
        <w:rPr>
          <w:rFonts w:eastAsia="Times New Roman" w:cstheme="minorHAnsi"/>
          <w:b/>
          <w:bCs/>
          <w:color w:val="4472C4" w:themeColor="accent1"/>
          <w:lang w:eastAsia="ro-RO"/>
        </w:rPr>
        <w:t>completat</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următoarele</w:t>
      </w:r>
      <w:proofErr w:type="spellEnd"/>
      <w:r w:rsidRPr="00CC4418">
        <w:rPr>
          <w:rFonts w:eastAsia="Times New Roman" w:cstheme="minorHAnsi"/>
          <w:b/>
          <w:bCs/>
          <w:color w:val="4472C4" w:themeColor="accent1"/>
          <w:lang w:eastAsia="ro-RO"/>
        </w:rPr>
        <w:t>:</w:t>
      </w:r>
    </w:p>
    <w:p w14:paraId="4D479489" w14:textId="77777777" w:rsidR="005D33D1" w:rsidRPr="00CC4418" w:rsidRDefault="005D33D1" w:rsidP="00EA5CE9">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a) </w:t>
      </w:r>
      <w:proofErr w:type="spellStart"/>
      <w:r w:rsidRPr="00CC4418">
        <w:rPr>
          <w:rFonts w:eastAsia="Times New Roman" w:cstheme="minorHAnsi"/>
          <w:b/>
          <w:bCs/>
          <w:color w:val="4472C4" w:themeColor="accent1"/>
          <w:lang w:eastAsia="ro-RO"/>
        </w:rPr>
        <w:t>descrierea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succintă</w:t>
      </w:r>
      <w:proofErr w:type="spellEnd"/>
      <w:r w:rsidRPr="00CC4418">
        <w:rPr>
          <w:rFonts w:eastAsia="Times New Roman" w:cstheme="minorHAnsi"/>
          <w:b/>
          <w:bCs/>
          <w:color w:val="4472C4" w:themeColor="accent1"/>
          <w:lang w:eastAsia="ro-RO"/>
        </w:rPr>
        <w:t xml:space="preserve"> a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distanța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față</w:t>
      </w:r>
      <w:proofErr w:type="spellEnd"/>
      <w:r w:rsidRPr="00CC4418">
        <w:rPr>
          <w:rFonts w:eastAsia="Times New Roman" w:cstheme="minorHAnsi"/>
          <w:b/>
          <w:bCs/>
          <w:color w:val="4472C4" w:themeColor="accent1"/>
          <w:lang w:eastAsia="ro-RO"/>
        </w:rPr>
        <w:t xml:space="preserve"> de aria </w:t>
      </w:r>
      <w:proofErr w:type="spellStart"/>
      <w:r w:rsidRPr="00CC4418">
        <w:rPr>
          <w:rFonts w:eastAsia="Times New Roman" w:cstheme="minorHAnsi"/>
          <w:b/>
          <w:bCs/>
          <w:color w:val="4472C4" w:themeColor="accent1"/>
          <w:lang w:eastAsia="ro-RO"/>
        </w:rPr>
        <w:t>naturală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protejată</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interes</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comunitar</w:t>
      </w:r>
      <w:proofErr w:type="spellEnd"/>
      <w:r w:rsidRPr="00CC4418">
        <w:rPr>
          <w:rFonts w:eastAsia="Times New Roman" w:cstheme="minorHAnsi"/>
          <w:b/>
          <w:bCs/>
          <w:color w:val="4472C4" w:themeColor="accent1"/>
          <w:lang w:eastAsia="ro-RO"/>
        </w:rPr>
        <w:t xml:space="preserve">, precum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coordonatele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geografice</w:t>
      </w:r>
      <w:proofErr w:type="spellEnd"/>
      <w:r w:rsidRPr="00CC4418">
        <w:rPr>
          <w:rFonts w:eastAsia="Times New Roman" w:cstheme="minorHAnsi"/>
          <w:b/>
          <w:bCs/>
          <w:color w:val="4472C4" w:themeColor="accent1"/>
          <w:lang w:eastAsia="ro-RO"/>
        </w:rPr>
        <w:t xml:space="preserve"> (Stereo 70) ale </w:t>
      </w:r>
      <w:proofErr w:type="spellStart"/>
      <w:r w:rsidRPr="00CC4418">
        <w:rPr>
          <w:rFonts w:eastAsia="Times New Roman" w:cstheme="minorHAnsi"/>
          <w:b/>
          <w:bCs/>
          <w:color w:val="4472C4" w:themeColor="accent1"/>
          <w:lang w:eastAsia="ro-RO"/>
        </w:rPr>
        <w:t>amplasamentului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Aceste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coordonate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vor</w:t>
      </w:r>
      <w:proofErr w:type="spellEnd"/>
      <w:r w:rsidRPr="00CC4418">
        <w:rPr>
          <w:rFonts w:eastAsia="Times New Roman" w:cstheme="minorHAnsi"/>
          <w:b/>
          <w:bCs/>
          <w:color w:val="4472C4" w:themeColor="accent1"/>
          <w:lang w:eastAsia="ro-RO"/>
        </w:rPr>
        <w:t xml:space="preserve"> fi </w:t>
      </w:r>
      <w:proofErr w:type="spellStart"/>
      <w:r w:rsidRPr="00CC4418">
        <w:rPr>
          <w:rFonts w:eastAsia="Times New Roman" w:cstheme="minorHAnsi"/>
          <w:b/>
          <w:bCs/>
          <w:color w:val="4472C4" w:themeColor="accent1"/>
          <w:lang w:eastAsia="ro-RO"/>
        </w:rPr>
        <w:t>prezentate</w:t>
      </w:r>
      <w:proofErr w:type="spellEnd"/>
      <w:r w:rsidRPr="00CC4418">
        <w:rPr>
          <w:rFonts w:eastAsia="Times New Roman" w:cstheme="minorHAnsi"/>
          <w:b/>
          <w:bCs/>
          <w:color w:val="4472C4" w:themeColor="accent1"/>
          <w:lang w:eastAsia="ro-RO"/>
        </w:rPr>
        <w:t xml:space="preserve"> sub </w:t>
      </w:r>
      <w:proofErr w:type="spellStart"/>
      <w:r w:rsidRPr="00CC4418">
        <w:rPr>
          <w:rFonts w:eastAsia="Times New Roman" w:cstheme="minorHAnsi"/>
          <w:b/>
          <w:bCs/>
          <w:color w:val="4472C4" w:themeColor="accent1"/>
          <w:lang w:eastAsia="ro-RO"/>
        </w:rPr>
        <w:t>formă</w:t>
      </w:r>
      <w:proofErr w:type="spellEnd"/>
      <w:r w:rsidRPr="00CC4418">
        <w:rPr>
          <w:rFonts w:eastAsia="Times New Roman" w:cstheme="minorHAnsi"/>
          <w:b/>
          <w:bCs/>
          <w:color w:val="4472C4" w:themeColor="accent1"/>
          <w:lang w:eastAsia="ro-RO"/>
        </w:rPr>
        <w:t xml:space="preserve"> de vector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format digital cu </w:t>
      </w:r>
      <w:proofErr w:type="spellStart"/>
      <w:r w:rsidRPr="00CC4418">
        <w:rPr>
          <w:rFonts w:eastAsia="Times New Roman" w:cstheme="minorHAnsi"/>
          <w:b/>
          <w:bCs/>
          <w:color w:val="4472C4" w:themeColor="accent1"/>
          <w:lang w:eastAsia="ro-RO"/>
        </w:rPr>
        <w:t>referință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geografică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sistem</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proiecție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lastRenderedPageBreak/>
        <w:t>națională</w:t>
      </w:r>
      <w:proofErr w:type="spellEnd"/>
      <w:r w:rsidRPr="00CC4418">
        <w:rPr>
          <w:rFonts w:eastAsia="Times New Roman" w:cstheme="minorHAnsi"/>
          <w:b/>
          <w:bCs/>
          <w:color w:val="4472C4" w:themeColor="accent1"/>
          <w:lang w:eastAsia="ro-RO"/>
        </w:rPr>
        <w:t xml:space="preserve"> Stereo 1970, </w:t>
      </w:r>
      <w:proofErr w:type="spellStart"/>
      <w:r w:rsidRPr="00CC4418">
        <w:rPr>
          <w:rFonts w:eastAsia="Times New Roman" w:cstheme="minorHAnsi"/>
          <w:b/>
          <w:bCs/>
          <w:color w:val="4472C4" w:themeColor="accent1"/>
          <w:lang w:eastAsia="ro-RO"/>
        </w:rPr>
        <w:t>sau</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tabel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format electronic </w:t>
      </w:r>
      <w:proofErr w:type="spellStart"/>
      <w:r w:rsidRPr="00CC4418">
        <w:rPr>
          <w:rFonts w:eastAsia="Times New Roman" w:cstheme="minorHAnsi"/>
          <w:b/>
          <w:bCs/>
          <w:color w:val="4472C4" w:themeColor="accent1"/>
          <w:lang w:eastAsia="ro-RO"/>
        </w:rPr>
        <w:t>conținând</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coordonatele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conturului</w:t>
      </w:r>
      <w:proofErr w:type="spellEnd"/>
      <w:r w:rsidRPr="00CC4418">
        <w:rPr>
          <w:rFonts w:eastAsia="Times New Roman" w:cstheme="minorHAnsi"/>
          <w:b/>
          <w:bCs/>
          <w:color w:val="4472C4" w:themeColor="accent1"/>
          <w:lang w:eastAsia="ro-RO"/>
        </w:rPr>
        <w:t xml:space="preserve"> (X, Y)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sistem</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proiecție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națională</w:t>
      </w:r>
      <w:proofErr w:type="spellEnd"/>
      <w:r w:rsidRPr="00CC4418">
        <w:rPr>
          <w:rFonts w:eastAsia="Times New Roman" w:cstheme="minorHAnsi"/>
          <w:b/>
          <w:bCs/>
          <w:color w:val="4472C4" w:themeColor="accent1"/>
          <w:lang w:eastAsia="ro-RO"/>
        </w:rPr>
        <w:t xml:space="preserve"> Stereo 1970;</w:t>
      </w:r>
    </w:p>
    <w:p w14:paraId="4E1A2755" w14:textId="77777777" w:rsidR="005D33D1" w:rsidRPr="00CC4418"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b) </w:t>
      </w:r>
      <w:proofErr w:type="spellStart"/>
      <w:r w:rsidRPr="00CC4418">
        <w:rPr>
          <w:rFonts w:eastAsia="Times New Roman" w:cstheme="minorHAnsi"/>
          <w:b/>
          <w:bCs/>
          <w:color w:val="4472C4" w:themeColor="accent1"/>
          <w:lang w:eastAsia="ro-RO"/>
        </w:rPr>
        <w:t>numele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codul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ariei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naturale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protejate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interes</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comunitar</w:t>
      </w:r>
      <w:proofErr w:type="spellEnd"/>
      <w:r w:rsidRPr="00CC4418">
        <w:rPr>
          <w:rFonts w:eastAsia="Times New Roman" w:cstheme="minorHAnsi"/>
          <w:b/>
          <w:bCs/>
          <w:color w:val="4472C4" w:themeColor="accent1"/>
          <w:lang w:eastAsia="ro-RO"/>
        </w:rPr>
        <w:t>;</w:t>
      </w:r>
    </w:p>
    <w:p w14:paraId="5C63C05E" w14:textId="77777777" w:rsidR="005D33D1" w:rsidRPr="00CC4418"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c) </w:t>
      </w:r>
      <w:proofErr w:type="spellStart"/>
      <w:r w:rsidRPr="00CC4418">
        <w:rPr>
          <w:rFonts w:eastAsia="Times New Roman" w:cstheme="minorHAnsi"/>
          <w:b/>
          <w:bCs/>
          <w:color w:val="4472C4" w:themeColor="accent1"/>
          <w:lang w:eastAsia="ro-RO"/>
        </w:rPr>
        <w:t>prezența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efectivele</w:t>
      </w:r>
      <w:proofErr w:type="spellEnd"/>
      <w:r w:rsidRPr="00CC4418">
        <w:rPr>
          <w:rFonts w:eastAsia="Times New Roman" w:cstheme="minorHAnsi"/>
          <w:b/>
          <w:bCs/>
          <w:color w:val="4472C4" w:themeColor="accent1"/>
          <w:lang w:eastAsia="ro-RO"/>
        </w:rPr>
        <w:t>/</w:t>
      </w:r>
      <w:proofErr w:type="spellStart"/>
      <w:r w:rsidRPr="00CC4418">
        <w:rPr>
          <w:rFonts w:eastAsia="Times New Roman" w:cstheme="minorHAnsi"/>
          <w:b/>
          <w:bCs/>
          <w:color w:val="4472C4" w:themeColor="accent1"/>
          <w:lang w:eastAsia="ro-RO"/>
        </w:rPr>
        <w:t>suprafețele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acoperite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specii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habitate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interes</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comunitar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zona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w:t>
      </w:r>
    </w:p>
    <w:p w14:paraId="79D7C3D7" w14:textId="77777777" w:rsidR="005D33D1" w:rsidRPr="00CC4418"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xml:space="preserve">d) se </w:t>
      </w:r>
      <w:proofErr w:type="spellStart"/>
      <w:r w:rsidRPr="00CC4418">
        <w:rPr>
          <w:rFonts w:eastAsia="Times New Roman" w:cstheme="minorHAnsi"/>
          <w:b/>
          <w:bCs/>
          <w:color w:val="4472C4" w:themeColor="accent1"/>
          <w:lang w:eastAsia="ro-RO"/>
        </w:rPr>
        <w:t>va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preciza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dacă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proiectul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propus</w:t>
      </w:r>
      <w:proofErr w:type="spellEnd"/>
      <w:r w:rsidRPr="00CC4418">
        <w:rPr>
          <w:rFonts w:eastAsia="Times New Roman" w:cstheme="minorHAnsi"/>
          <w:b/>
          <w:bCs/>
          <w:color w:val="4472C4" w:themeColor="accent1"/>
          <w:lang w:eastAsia="ro-RO"/>
        </w:rPr>
        <w:t xml:space="preserve"> nu are </w:t>
      </w:r>
      <w:proofErr w:type="spellStart"/>
      <w:r w:rsidRPr="00CC4418">
        <w:rPr>
          <w:rFonts w:eastAsia="Times New Roman" w:cstheme="minorHAnsi"/>
          <w:b/>
          <w:bCs/>
          <w:color w:val="4472C4" w:themeColor="accent1"/>
          <w:lang w:eastAsia="ro-RO"/>
        </w:rPr>
        <w:t>legătură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directă</w:t>
      </w:r>
      <w:proofErr w:type="spellEnd"/>
      <w:r w:rsidRPr="00CC4418">
        <w:rPr>
          <w:rFonts w:eastAsia="Times New Roman" w:cstheme="minorHAnsi"/>
          <w:b/>
          <w:bCs/>
          <w:color w:val="4472C4" w:themeColor="accent1"/>
          <w:lang w:eastAsia="ro-RO"/>
        </w:rPr>
        <w:t xml:space="preserve"> cu </w:t>
      </w:r>
      <w:proofErr w:type="spellStart"/>
      <w:r w:rsidRPr="00CC4418">
        <w:rPr>
          <w:rFonts w:eastAsia="Times New Roman" w:cstheme="minorHAnsi"/>
          <w:b/>
          <w:bCs/>
          <w:color w:val="4472C4" w:themeColor="accent1"/>
          <w:lang w:eastAsia="ro-RO"/>
        </w:rPr>
        <w:t>sau</w:t>
      </w:r>
      <w:proofErr w:type="spellEnd"/>
      <w:r w:rsidRPr="00CC4418">
        <w:rPr>
          <w:rFonts w:eastAsia="Times New Roman" w:cstheme="minorHAnsi"/>
          <w:b/>
          <w:bCs/>
          <w:color w:val="4472C4" w:themeColor="accent1"/>
          <w:lang w:eastAsia="ro-RO"/>
        </w:rPr>
        <w:t xml:space="preserve"> nu </w:t>
      </w:r>
      <w:proofErr w:type="spellStart"/>
      <w:r w:rsidRPr="00CC4418">
        <w:rPr>
          <w:rFonts w:eastAsia="Times New Roman" w:cstheme="minorHAnsi"/>
          <w:b/>
          <w:bCs/>
          <w:color w:val="4472C4" w:themeColor="accent1"/>
          <w:lang w:eastAsia="ro-RO"/>
        </w:rPr>
        <w:t>este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necesar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pentru</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managementul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conservării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ariei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naturale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protejate</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interes</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comunitar</w:t>
      </w:r>
      <w:proofErr w:type="spellEnd"/>
      <w:r w:rsidRPr="00CC4418">
        <w:rPr>
          <w:rFonts w:eastAsia="Times New Roman" w:cstheme="minorHAnsi"/>
          <w:b/>
          <w:bCs/>
          <w:color w:val="4472C4" w:themeColor="accent1"/>
          <w:lang w:eastAsia="ro-RO"/>
        </w:rPr>
        <w:t>;</w:t>
      </w:r>
    </w:p>
    <w:p w14:paraId="65810C4F" w14:textId="77777777" w:rsidR="005D33D1" w:rsidRPr="00CC4418"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 xml:space="preserve">e) se </w:t>
      </w:r>
      <w:proofErr w:type="spellStart"/>
      <w:r w:rsidRPr="00CC4418">
        <w:rPr>
          <w:rFonts w:eastAsia="Times New Roman" w:cstheme="minorHAnsi"/>
          <w:b/>
          <w:bCs/>
          <w:color w:val="4472C4" w:themeColor="accent1"/>
          <w:lang w:eastAsia="ro-RO"/>
        </w:rPr>
        <w:t>va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estima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impactul</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potențial</w:t>
      </w:r>
      <w:proofErr w:type="spellEnd"/>
      <w:r w:rsidRPr="00CC4418">
        <w:rPr>
          <w:rFonts w:eastAsia="Times New Roman" w:cstheme="minorHAnsi"/>
          <w:b/>
          <w:bCs/>
          <w:color w:val="4472C4" w:themeColor="accent1"/>
          <w:lang w:eastAsia="ro-RO"/>
        </w:rPr>
        <w:t xml:space="preserve"> al </w:t>
      </w:r>
      <w:proofErr w:type="spellStart"/>
      <w:r w:rsidRPr="00CC4418">
        <w:rPr>
          <w:rFonts w:eastAsia="Times New Roman" w:cstheme="minorHAnsi"/>
          <w:b/>
          <w:bCs/>
          <w:color w:val="4472C4" w:themeColor="accent1"/>
          <w:lang w:eastAsia="ro-RO"/>
        </w:rPr>
        <w:t>proiectului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asupra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speciilor</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și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habitatelor</w:t>
      </w:r>
      <w:proofErr w:type="spellEnd"/>
      <w:r w:rsidRPr="00CC4418">
        <w:rPr>
          <w:rFonts w:eastAsia="Times New Roman" w:cstheme="minorHAnsi"/>
          <w:b/>
          <w:bCs/>
          <w:color w:val="4472C4" w:themeColor="accent1"/>
          <w:lang w:eastAsia="ro-RO"/>
        </w:rPr>
        <w:t xml:space="preserve"> din aria </w:t>
      </w:r>
      <w:proofErr w:type="spellStart"/>
      <w:r w:rsidRPr="00CC4418">
        <w:rPr>
          <w:rFonts w:eastAsia="Times New Roman" w:cstheme="minorHAnsi"/>
          <w:b/>
          <w:bCs/>
          <w:color w:val="4472C4" w:themeColor="accent1"/>
          <w:lang w:eastAsia="ro-RO"/>
        </w:rPr>
        <w:t>naturală</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protejată</w:t>
      </w:r>
      <w:proofErr w:type="spellEnd"/>
      <w:r w:rsidRPr="00CC4418">
        <w:rPr>
          <w:rFonts w:eastAsia="Times New Roman" w:cstheme="minorHAnsi"/>
          <w:b/>
          <w:bCs/>
          <w:color w:val="4472C4" w:themeColor="accent1"/>
          <w:lang w:eastAsia="ro-RO"/>
        </w:rPr>
        <w:t xml:space="preserve"> de </w:t>
      </w:r>
      <w:proofErr w:type="spellStart"/>
      <w:r w:rsidRPr="00CC4418">
        <w:rPr>
          <w:rFonts w:eastAsia="Times New Roman" w:cstheme="minorHAnsi"/>
          <w:b/>
          <w:bCs/>
          <w:color w:val="4472C4" w:themeColor="accent1"/>
          <w:lang w:eastAsia="ro-RO"/>
        </w:rPr>
        <w:t>interes</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comunitar</w:t>
      </w:r>
      <w:proofErr w:type="spellEnd"/>
      <w:r w:rsidRPr="00CC4418">
        <w:rPr>
          <w:rFonts w:eastAsia="Times New Roman" w:cstheme="minorHAnsi"/>
          <w:b/>
          <w:bCs/>
          <w:color w:val="4472C4" w:themeColor="accent1"/>
          <w:lang w:eastAsia="ro-RO"/>
        </w:rPr>
        <w:t>;</w:t>
      </w:r>
    </w:p>
    <w:p w14:paraId="4F850778" w14:textId="3A5D1BA5" w:rsidR="00DF2B75" w:rsidRPr="001F2BF5" w:rsidRDefault="005D33D1" w:rsidP="005D33D1">
      <w:pPr>
        <w:shd w:val="clear" w:color="auto" w:fill="FFFFFF"/>
        <w:spacing w:after="0" w:line="360" w:lineRule="auto"/>
        <w:jc w:val="both"/>
        <w:rPr>
          <w:rFonts w:eastAsia="Times New Roman" w:cstheme="minorHAnsi"/>
          <w:b/>
          <w:bCs/>
          <w:color w:val="4472C4" w:themeColor="accent1"/>
          <w:lang w:eastAsia="ro-RO"/>
        </w:rPr>
      </w:pPr>
      <w:r w:rsidRPr="00CC4418">
        <w:rPr>
          <w:rFonts w:eastAsia="Times New Roman" w:cstheme="minorHAnsi"/>
          <w:b/>
          <w:bCs/>
          <w:color w:val="4472C4" w:themeColor="accent1"/>
          <w:lang w:eastAsia="ro-RO"/>
        </w:rPr>
        <w:t>f) </w:t>
      </w:r>
      <w:proofErr w:type="spellStart"/>
      <w:r w:rsidRPr="00CC4418">
        <w:rPr>
          <w:rFonts w:eastAsia="Times New Roman" w:cstheme="minorHAnsi"/>
          <w:b/>
          <w:bCs/>
          <w:color w:val="4472C4" w:themeColor="accent1"/>
          <w:lang w:eastAsia="ro-RO"/>
        </w:rPr>
        <w:t>alte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informații</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prevăzute</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legislația</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în</w:t>
      </w:r>
      <w:proofErr w:type="spellEnd"/>
      <w:r w:rsidRPr="00CC4418">
        <w:rPr>
          <w:rFonts w:eastAsia="Times New Roman" w:cstheme="minorHAnsi"/>
          <w:b/>
          <w:bCs/>
          <w:color w:val="4472C4" w:themeColor="accent1"/>
          <w:lang w:eastAsia="ro-RO"/>
        </w:rPr>
        <w:t xml:space="preserve"> </w:t>
      </w:r>
      <w:proofErr w:type="spellStart"/>
      <w:r w:rsidRPr="00CC4418">
        <w:rPr>
          <w:rFonts w:eastAsia="Times New Roman" w:cstheme="minorHAnsi"/>
          <w:b/>
          <w:bCs/>
          <w:color w:val="4472C4" w:themeColor="accent1"/>
          <w:lang w:eastAsia="ro-RO"/>
        </w:rPr>
        <w:t>vigoare</w:t>
      </w:r>
      <w:proofErr w:type="spellEnd"/>
      <w:r w:rsidRPr="00CC4418">
        <w:rPr>
          <w:rFonts w:eastAsia="Times New Roman" w:cstheme="minorHAnsi"/>
          <w:b/>
          <w:bCs/>
          <w:color w:val="4472C4" w:themeColor="accent1"/>
          <w:lang w:eastAsia="ro-RO"/>
        </w:rPr>
        <w:t>.</w:t>
      </w:r>
    </w:p>
    <w:p w14:paraId="0D5CD237" w14:textId="1DEA6528" w:rsidR="00381806" w:rsidRPr="00B163BB" w:rsidRDefault="00381806" w:rsidP="005D33D1">
      <w:pPr>
        <w:shd w:val="clear" w:color="auto" w:fill="FFFFFF"/>
        <w:spacing w:after="0" w:line="360" w:lineRule="auto"/>
        <w:jc w:val="both"/>
        <w:rPr>
          <w:rFonts w:cstheme="minorHAnsi"/>
        </w:rPr>
      </w:pPr>
      <w:proofErr w:type="spellStart"/>
      <w:r w:rsidRPr="00B163BB">
        <w:rPr>
          <w:rFonts w:cstheme="minorHAnsi"/>
        </w:rPr>
        <w:t>Proiectul</w:t>
      </w:r>
      <w:proofErr w:type="spellEnd"/>
      <w:r w:rsidRPr="00B163BB">
        <w:rPr>
          <w:rFonts w:cstheme="minorHAnsi"/>
        </w:rPr>
        <w:t xml:space="preserve"> </w:t>
      </w:r>
      <w:proofErr w:type="spellStart"/>
      <w:r w:rsidRPr="00B163BB">
        <w:rPr>
          <w:rFonts w:cstheme="minorHAnsi"/>
        </w:rPr>
        <w:t>propus</w:t>
      </w:r>
      <w:proofErr w:type="spellEnd"/>
      <w:r w:rsidRPr="00B163BB">
        <w:rPr>
          <w:rFonts w:cstheme="minorHAnsi"/>
        </w:rPr>
        <w:t xml:space="preserve"> nu intra sub </w:t>
      </w:r>
      <w:proofErr w:type="spellStart"/>
      <w:r w:rsidRPr="00B163BB">
        <w:rPr>
          <w:rFonts w:cstheme="minorHAnsi"/>
        </w:rPr>
        <w:t>incidenta</w:t>
      </w:r>
      <w:proofErr w:type="spellEnd"/>
      <w:r w:rsidRPr="00B163BB">
        <w:rPr>
          <w:rFonts w:cstheme="minorHAnsi"/>
        </w:rPr>
        <w:t xml:space="preserve"> art. 28 di OUG nr. 57/2007 </w:t>
      </w:r>
      <w:proofErr w:type="spellStart"/>
      <w:r w:rsidRPr="00B163BB">
        <w:rPr>
          <w:rFonts w:cstheme="minorHAnsi"/>
        </w:rPr>
        <w:t>privind</w:t>
      </w:r>
      <w:proofErr w:type="spellEnd"/>
      <w:r w:rsidRPr="00B163BB">
        <w:rPr>
          <w:rFonts w:cstheme="minorHAnsi"/>
        </w:rPr>
        <w:t xml:space="preserve"> </w:t>
      </w:r>
      <w:proofErr w:type="spellStart"/>
      <w:r w:rsidRPr="00B163BB">
        <w:rPr>
          <w:rFonts w:cstheme="minorHAnsi"/>
        </w:rPr>
        <w:t>regimul</w:t>
      </w:r>
      <w:proofErr w:type="spellEnd"/>
      <w:r w:rsidRPr="00B163BB">
        <w:rPr>
          <w:rFonts w:cstheme="minorHAnsi"/>
        </w:rPr>
        <w:t xml:space="preserve"> </w:t>
      </w:r>
      <w:proofErr w:type="spellStart"/>
      <w:r w:rsidRPr="00B163BB">
        <w:rPr>
          <w:rFonts w:cstheme="minorHAnsi"/>
        </w:rPr>
        <w:t>ariilor</w:t>
      </w:r>
      <w:proofErr w:type="spellEnd"/>
      <w:r w:rsidRPr="00B163BB">
        <w:rPr>
          <w:rFonts w:cstheme="minorHAnsi"/>
        </w:rPr>
        <w:t xml:space="preserve"> </w:t>
      </w:r>
      <w:proofErr w:type="spellStart"/>
      <w:r w:rsidRPr="00B163BB">
        <w:rPr>
          <w:rFonts w:cstheme="minorHAnsi"/>
        </w:rPr>
        <w:t>naturale</w:t>
      </w:r>
      <w:proofErr w:type="spellEnd"/>
      <w:r w:rsidRPr="00B163BB">
        <w:rPr>
          <w:rFonts w:cstheme="minorHAnsi"/>
        </w:rPr>
        <w:t xml:space="preserve"> </w:t>
      </w:r>
      <w:proofErr w:type="spellStart"/>
      <w:r w:rsidRPr="00B163BB">
        <w:rPr>
          <w:rFonts w:cstheme="minorHAnsi"/>
        </w:rPr>
        <w:t>protejate</w:t>
      </w:r>
      <w:proofErr w:type="spellEnd"/>
      <w:r w:rsidRPr="00B163BB">
        <w:rPr>
          <w:rFonts w:cstheme="minorHAnsi"/>
        </w:rPr>
        <w:t xml:space="preserve">, </w:t>
      </w:r>
      <w:proofErr w:type="spellStart"/>
      <w:r w:rsidRPr="00B163BB">
        <w:rPr>
          <w:rFonts w:cstheme="minorHAnsi"/>
        </w:rPr>
        <w:t>conservarea</w:t>
      </w:r>
      <w:proofErr w:type="spellEnd"/>
      <w:r w:rsidRPr="00B163BB">
        <w:rPr>
          <w:rFonts w:cstheme="minorHAnsi"/>
        </w:rPr>
        <w:t xml:space="preserve"> </w:t>
      </w:r>
      <w:proofErr w:type="spellStart"/>
      <w:r w:rsidRPr="00B163BB">
        <w:rPr>
          <w:rFonts w:cstheme="minorHAnsi"/>
        </w:rPr>
        <w:t>habitatelor</w:t>
      </w:r>
      <w:proofErr w:type="spellEnd"/>
      <w:r w:rsidRPr="00B163BB">
        <w:rPr>
          <w:rFonts w:cstheme="minorHAnsi"/>
        </w:rPr>
        <w:t xml:space="preserve"> </w:t>
      </w:r>
      <w:proofErr w:type="spellStart"/>
      <w:r w:rsidRPr="00B163BB">
        <w:rPr>
          <w:rFonts w:cstheme="minorHAnsi"/>
        </w:rPr>
        <w:t>naturale</w:t>
      </w:r>
      <w:proofErr w:type="spellEnd"/>
      <w:r w:rsidRPr="00B163BB">
        <w:rPr>
          <w:rFonts w:cstheme="minorHAnsi"/>
        </w:rPr>
        <w:t xml:space="preserve">, a </w:t>
      </w:r>
      <w:proofErr w:type="spellStart"/>
      <w:r w:rsidRPr="00B163BB">
        <w:rPr>
          <w:rFonts w:cstheme="minorHAnsi"/>
        </w:rPr>
        <w:t>florei</w:t>
      </w:r>
      <w:proofErr w:type="spellEnd"/>
      <w:r w:rsidRPr="00B163BB">
        <w:rPr>
          <w:rFonts w:cstheme="minorHAnsi"/>
        </w:rPr>
        <w:t xml:space="preserve"> </w:t>
      </w:r>
      <w:proofErr w:type="spellStart"/>
      <w:r w:rsidRPr="00B163BB">
        <w:rPr>
          <w:rFonts w:cstheme="minorHAnsi"/>
        </w:rPr>
        <w:t>si</w:t>
      </w:r>
      <w:proofErr w:type="spellEnd"/>
      <w:r w:rsidRPr="00B163BB">
        <w:rPr>
          <w:rFonts w:cstheme="minorHAnsi"/>
        </w:rPr>
        <w:t xml:space="preserve"> </w:t>
      </w:r>
      <w:proofErr w:type="spellStart"/>
      <w:r w:rsidRPr="00B163BB">
        <w:rPr>
          <w:rFonts w:cstheme="minorHAnsi"/>
        </w:rPr>
        <w:t>faunei</w:t>
      </w:r>
      <w:proofErr w:type="spellEnd"/>
      <w:r w:rsidRPr="00B163BB">
        <w:rPr>
          <w:rFonts w:cstheme="minorHAnsi"/>
        </w:rPr>
        <w:t xml:space="preserve"> </w:t>
      </w:r>
      <w:proofErr w:type="spellStart"/>
      <w:r w:rsidRPr="00B163BB">
        <w:rPr>
          <w:rFonts w:cstheme="minorHAnsi"/>
        </w:rPr>
        <w:t>salbatice</w:t>
      </w:r>
      <w:proofErr w:type="spellEnd"/>
      <w:r w:rsidRPr="00B163BB">
        <w:rPr>
          <w:rFonts w:cstheme="minorHAnsi"/>
        </w:rPr>
        <w:t xml:space="preserve">, </w:t>
      </w:r>
      <w:proofErr w:type="spellStart"/>
      <w:r w:rsidRPr="00B163BB">
        <w:rPr>
          <w:rFonts w:cstheme="minorHAnsi"/>
        </w:rPr>
        <w:t>aprobata</w:t>
      </w:r>
      <w:proofErr w:type="spellEnd"/>
      <w:r w:rsidRPr="00B163BB">
        <w:rPr>
          <w:rFonts w:cstheme="minorHAnsi"/>
        </w:rPr>
        <w:t xml:space="preserve"> </w:t>
      </w:r>
      <w:proofErr w:type="spellStart"/>
      <w:r w:rsidRPr="00B163BB">
        <w:rPr>
          <w:rFonts w:cstheme="minorHAnsi"/>
        </w:rPr>
        <w:t>prin</w:t>
      </w:r>
      <w:proofErr w:type="spellEnd"/>
      <w:r w:rsidRPr="00B163BB">
        <w:rPr>
          <w:rFonts w:cstheme="minorHAnsi"/>
        </w:rPr>
        <w:t xml:space="preserve"> </w:t>
      </w:r>
      <w:proofErr w:type="spellStart"/>
      <w:r w:rsidRPr="00B163BB">
        <w:rPr>
          <w:rFonts w:cstheme="minorHAnsi"/>
        </w:rPr>
        <w:t>Legea</w:t>
      </w:r>
      <w:proofErr w:type="spellEnd"/>
      <w:r w:rsidRPr="00B163BB">
        <w:rPr>
          <w:rFonts w:cstheme="minorHAnsi"/>
        </w:rPr>
        <w:t xml:space="preserve"> nr. 49/2011, cu </w:t>
      </w:r>
      <w:proofErr w:type="spellStart"/>
      <w:r w:rsidRPr="00B163BB">
        <w:rPr>
          <w:rFonts w:cstheme="minorHAnsi"/>
        </w:rPr>
        <w:t>modificarile</w:t>
      </w:r>
      <w:proofErr w:type="spellEnd"/>
      <w:r w:rsidRPr="00B163BB">
        <w:rPr>
          <w:rFonts w:cstheme="minorHAnsi"/>
        </w:rPr>
        <w:t xml:space="preserve"> </w:t>
      </w:r>
      <w:proofErr w:type="spellStart"/>
      <w:r w:rsidRPr="00B163BB">
        <w:rPr>
          <w:rFonts w:cstheme="minorHAnsi"/>
        </w:rPr>
        <w:t>si</w:t>
      </w:r>
      <w:proofErr w:type="spellEnd"/>
      <w:r w:rsidRPr="00B163BB">
        <w:rPr>
          <w:rFonts w:cstheme="minorHAnsi"/>
        </w:rPr>
        <w:t xml:space="preserve"> </w:t>
      </w:r>
      <w:proofErr w:type="spellStart"/>
      <w:r w:rsidRPr="00B163BB">
        <w:rPr>
          <w:rFonts w:cstheme="minorHAnsi"/>
        </w:rPr>
        <w:t>completarile</w:t>
      </w:r>
      <w:proofErr w:type="spellEnd"/>
      <w:r w:rsidRPr="00B163BB">
        <w:rPr>
          <w:rFonts w:cstheme="minorHAnsi"/>
        </w:rPr>
        <w:t xml:space="preserve"> </w:t>
      </w:r>
      <w:proofErr w:type="spellStart"/>
      <w:r w:rsidRPr="00B163BB">
        <w:rPr>
          <w:rFonts w:cstheme="minorHAnsi"/>
        </w:rPr>
        <w:t>ulterioare</w:t>
      </w:r>
      <w:proofErr w:type="spellEnd"/>
    </w:p>
    <w:p w14:paraId="0C6A3926" w14:textId="77777777" w:rsidR="005D33D1" w:rsidRPr="00E27D6B" w:rsidRDefault="005D33D1" w:rsidP="005D33D1">
      <w:pPr>
        <w:shd w:val="clear" w:color="auto" w:fill="FFFFFF"/>
        <w:spacing w:after="0" w:line="360" w:lineRule="auto"/>
        <w:jc w:val="both"/>
        <w:rPr>
          <w:rFonts w:eastAsia="Times New Roman" w:cstheme="minorHAnsi"/>
          <w:b/>
          <w:bCs/>
          <w:color w:val="4472C4" w:themeColor="accent1"/>
          <w:lang w:eastAsia="ro-RO"/>
        </w:rPr>
      </w:pPr>
      <w:r w:rsidRPr="00E27D6B">
        <w:rPr>
          <w:rFonts w:eastAsia="Times New Roman" w:cstheme="minorHAnsi"/>
          <w:b/>
          <w:bCs/>
          <w:color w:val="4472C4" w:themeColor="accent1"/>
          <w:lang w:eastAsia="ro-RO"/>
        </w:rPr>
        <w:t>XIV. </w:t>
      </w:r>
      <w:proofErr w:type="spellStart"/>
      <w:r w:rsidRPr="00E27D6B">
        <w:rPr>
          <w:rFonts w:eastAsia="Times New Roman" w:cstheme="minorHAnsi"/>
          <w:b/>
          <w:bCs/>
          <w:color w:val="4472C4" w:themeColor="accent1"/>
          <w:lang w:eastAsia="ro-RO"/>
        </w:rPr>
        <w:t>Pentru</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proiectele</w:t>
      </w:r>
      <w:proofErr w:type="spellEnd"/>
      <w:r w:rsidRPr="00E27D6B">
        <w:rPr>
          <w:rFonts w:eastAsia="Times New Roman" w:cstheme="minorHAnsi"/>
          <w:b/>
          <w:bCs/>
          <w:color w:val="4472C4" w:themeColor="accent1"/>
          <w:lang w:eastAsia="ro-RO"/>
        </w:rPr>
        <w:t xml:space="preserve"> care se </w:t>
      </w:r>
      <w:proofErr w:type="spellStart"/>
      <w:r w:rsidRPr="00E27D6B">
        <w:rPr>
          <w:rFonts w:eastAsia="Times New Roman" w:cstheme="minorHAnsi"/>
          <w:b/>
          <w:bCs/>
          <w:color w:val="4472C4" w:themeColor="accent1"/>
          <w:lang w:eastAsia="ro-RO"/>
        </w:rPr>
        <w:t>realizează</w:t>
      </w:r>
      <w:proofErr w:type="spellEnd"/>
      <w:r w:rsidRPr="00E27D6B">
        <w:rPr>
          <w:rFonts w:eastAsia="Times New Roman" w:cstheme="minorHAnsi"/>
          <w:b/>
          <w:bCs/>
          <w:color w:val="4472C4" w:themeColor="accent1"/>
          <w:lang w:eastAsia="ro-RO"/>
        </w:rPr>
        <w:t xml:space="preserve"> pe ape </w:t>
      </w:r>
      <w:proofErr w:type="spellStart"/>
      <w:r w:rsidRPr="00E27D6B">
        <w:rPr>
          <w:rFonts w:eastAsia="Times New Roman" w:cstheme="minorHAnsi"/>
          <w:b/>
          <w:bCs/>
          <w:color w:val="4472C4" w:themeColor="accent1"/>
          <w:lang w:eastAsia="ro-RO"/>
        </w:rPr>
        <w:t>sau</w:t>
      </w:r>
      <w:proofErr w:type="spellEnd"/>
      <w:r w:rsidRPr="00E27D6B">
        <w:rPr>
          <w:rFonts w:eastAsia="Times New Roman" w:cstheme="minorHAnsi"/>
          <w:b/>
          <w:bCs/>
          <w:color w:val="4472C4" w:themeColor="accent1"/>
          <w:lang w:eastAsia="ro-RO"/>
        </w:rPr>
        <w:t xml:space="preserve"> au </w:t>
      </w:r>
      <w:proofErr w:type="spellStart"/>
      <w:r w:rsidRPr="00E27D6B">
        <w:rPr>
          <w:rFonts w:eastAsia="Times New Roman" w:cstheme="minorHAnsi"/>
          <w:b/>
          <w:bCs/>
          <w:color w:val="4472C4" w:themeColor="accent1"/>
          <w:lang w:eastAsia="ro-RO"/>
        </w:rPr>
        <w:t>legătură</w:t>
      </w:r>
      <w:proofErr w:type="spellEnd"/>
      <w:r w:rsidRPr="00E27D6B">
        <w:rPr>
          <w:rFonts w:eastAsia="Times New Roman" w:cstheme="minorHAnsi"/>
          <w:b/>
          <w:bCs/>
          <w:color w:val="4472C4" w:themeColor="accent1"/>
          <w:lang w:eastAsia="ro-RO"/>
        </w:rPr>
        <w:t xml:space="preserve"> cu </w:t>
      </w:r>
      <w:proofErr w:type="spellStart"/>
      <w:r w:rsidRPr="00E27D6B">
        <w:rPr>
          <w:rFonts w:eastAsia="Times New Roman" w:cstheme="minorHAnsi"/>
          <w:b/>
          <w:bCs/>
          <w:color w:val="4472C4" w:themeColor="accent1"/>
          <w:lang w:eastAsia="ro-RO"/>
        </w:rPr>
        <w:t>apele</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memoriul</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va</w:t>
      </w:r>
      <w:proofErr w:type="spellEnd"/>
      <w:r w:rsidRPr="00E27D6B">
        <w:rPr>
          <w:rFonts w:eastAsia="Times New Roman" w:cstheme="minorHAnsi"/>
          <w:b/>
          <w:bCs/>
          <w:color w:val="4472C4" w:themeColor="accent1"/>
          <w:lang w:eastAsia="ro-RO"/>
        </w:rPr>
        <w:t xml:space="preserve"> fi </w:t>
      </w:r>
      <w:proofErr w:type="spellStart"/>
      <w:r w:rsidRPr="00E27D6B">
        <w:rPr>
          <w:rFonts w:eastAsia="Times New Roman" w:cstheme="minorHAnsi"/>
          <w:b/>
          <w:bCs/>
          <w:color w:val="4472C4" w:themeColor="accent1"/>
          <w:lang w:eastAsia="ro-RO"/>
        </w:rPr>
        <w:t>completat</w:t>
      </w:r>
      <w:proofErr w:type="spellEnd"/>
      <w:r w:rsidRPr="00E27D6B">
        <w:rPr>
          <w:rFonts w:eastAsia="Times New Roman" w:cstheme="minorHAnsi"/>
          <w:b/>
          <w:bCs/>
          <w:color w:val="4472C4" w:themeColor="accent1"/>
          <w:lang w:eastAsia="ro-RO"/>
        </w:rPr>
        <w:t xml:space="preserve"> cu </w:t>
      </w:r>
      <w:proofErr w:type="spellStart"/>
      <w:r w:rsidRPr="00E27D6B">
        <w:rPr>
          <w:rFonts w:eastAsia="Times New Roman" w:cstheme="minorHAnsi"/>
          <w:b/>
          <w:bCs/>
          <w:color w:val="4472C4" w:themeColor="accent1"/>
          <w:lang w:eastAsia="ro-RO"/>
        </w:rPr>
        <w:t>următoarele</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informații</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preluate</w:t>
      </w:r>
      <w:proofErr w:type="spellEnd"/>
      <w:r w:rsidRPr="00E27D6B">
        <w:rPr>
          <w:rFonts w:eastAsia="Times New Roman" w:cstheme="minorHAnsi"/>
          <w:b/>
          <w:bCs/>
          <w:color w:val="4472C4" w:themeColor="accent1"/>
          <w:lang w:eastAsia="ro-RO"/>
        </w:rPr>
        <w:t xml:space="preserve"> din </w:t>
      </w:r>
      <w:proofErr w:type="spellStart"/>
      <w:r w:rsidRPr="00E27D6B">
        <w:rPr>
          <w:rFonts w:eastAsia="Times New Roman" w:cstheme="minorHAnsi"/>
          <w:b/>
          <w:bCs/>
          <w:color w:val="4472C4" w:themeColor="accent1"/>
          <w:lang w:eastAsia="ro-RO"/>
        </w:rPr>
        <w:t>Planurile</w:t>
      </w:r>
      <w:proofErr w:type="spellEnd"/>
      <w:r w:rsidRPr="00E27D6B">
        <w:rPr>
          <w:rFonts w:eastAsia="Times New Roman" w:cstheme="minorHAnsi"/>
          <w:b/>
          <w:bCs/>
          <w:color w:val="4472C4" w:themeColor="accent1"/>
          <w:lang w:eastAsia="ro-RO"/>
        </w:rPr>
        <w:t xml:space="preserve"> de management </w:t>
      </w:r>
      <w:proofErr w:type="spellStart"/>
      <w:r w:rsidRPr="00E27D6B">
        <w:rPr>
          <w:rFonts w:eastAsia="Times New Roman" w:cstheme="minorHAnsi"/>
          <w:b/>
          <w:bCs/>
          <w:color w:val="4472C4" w:themeColor="accent1"/>
          <w:lang w:eastAsia="ro-RO"/>
        </w:rPr>
        <w:t>bazinale</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actualizate</w:t>
      </w:r>
      <w:proofErr w:type="spellEnd"/>
      <w:r w:rsidRPr="00E27D6B">
        <w:rPr>
          <w:rFonts w:eastAsia="Times New Roman" w:cstheme="minorHAnsi"/>
          <w:b/>
          <w:bCs/>
          <w:color w:val="4472C4" w:themeColor="accent1"/>
          <w:lang w:eastAsia="ro-RO"/>
        </w:rPr>
        <w:t>:</w:t>
      </w:r>
    </w:p>
    <w:p w14:paraId="621F21EC" w14:textId="77777777" w:rsidR="005D33D1" w:rsidRPr="00E27D6B" w:rsidRDefault="005D33D1" w:rsidP="005D33D1">
      <w:pPr>
        <w:shd w:val="clear" w:color="auto" w:fill="FFFFFF"/>
        <w:spacing w:after="0" w:line="360" w:lineRule="auto"/>
        <w:jc w:val="both"/>
        <w:rPr>
          <w:rFonts w:eastAsia="Times New Roman" w:cstheme="minorHAnsi"/>
          <w:b/>
          <w:bCs/>
          <w:color w:val="4472C4" w:themeColor="accent1"/>
          <w:lang w:eastAsia="ro-RO"/>
        </w:rPr>
      </w:pPr>
      <w:r w:rsidRPr="00E27D6B">
        <w:rPr>
          <w:rFonts w:eastAsia="Times New Roman" w:cstheme="minorHAnsi"/>
          <w:b/>
          <w:bCs/>
          <w:color w:val="4472C4" w:themeColor="accent1"/>
          <w:lang w:eastAsia="ro-RO"/>
        </w:rPr>
        <w:t>1. </w:t>
      </w:r>
      <w:proofErr w:type="spellStart"/>
      <w:r w:rsidRPr="00E27D6B">
        <w:rPr>
          <w:rFonts w:eastAsia="Times New Roman" w:cstheme="minorHAnsi"/>
          <w:b/>
          <w:bCs/>
          <w:color w:val="4472C4" w:themeColor="accent1"/>
          <w:lang w:eastAsia="ro-RO"/>
        </w:rPr>
        <w:t>Localizarea</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proiectului</w:t>
      </w:r>
      <w:proofErr w:type="spellEnd"/>
      <w:r w:rsidRPr="00E27D6B">
        <w:rPr>
          <w:rFonts w:eastAsia="Times New Roman" w:cstheme="minorHAnsi"/>
          <w:b/>
          <w:bCs/>
          <w:color w:val="4472C4" w:themeColor="accent1"/>
          <w:lang w:eastAsia="ro-RO"/>
        </w:rPr>
        <w:t>:</w:t>
      </w:r>
    </w:p>
    <w:p w14:paraId="5F6540A3" w14:textId="77777777" w:rsidR="005D33D1" w:rsidRPr="00E27D6B" w:rsidRDefault="005D33D1" w:rsidP="005D33D1">
      <w:pPr>
        <w:shd w:val="clear" w:color="auto" w:fill="FFFFFF"/>
        <w:spacing w:after="0" w:line="360" w:lineRule="auto"/>
        <w:jc w:val="both"/>
        <w:rPr>
          <w:rFonts w:eastAsia="Times New Roman" w:cstheme="minorHAnsi"/>
          <w:b/>
          <w:bCs/>
          <w:color w:val="4472C4" w:themeColor="accent1"/>
          <w:lang w:eastAsia="ro-RO"/>
        </w:rPr>
      </w:pPr>
      <w:r w:rsidRPr="00E27D6B">
        <w:rPr>
          <w:rFonts w:eastAsia="Times New Roman" w:cstheme="minorHAnsi"/>
          <w:b/>
          <w:bCs/>
          <w:color w:val="4472C4" w:themeColor="accent1"/>
          <w:lang w:eastAsia="ro-RO"/>
        </w:rPr>
        <w:t>- </w:t>
      </w:r>
      <w:proofErr w:type="spellStart"/>
      <w:r w:rsidRPr="00E27D6B">
        <w:rPr>
          <w:rFonts w:eastAsia="Times New Roman" w:cstheme="minorHAnsi"/>
          <w:b/>
          <w:bCs/>
          <w:color w:val="4472C4" w:themeColor="accent1"/>
          <w:lang w:eastAsia="ro-RO"/>
        </w:rPr>
        <w:t>bazinul</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hidrografic</w:t>
      </w:r>
      <w:proofErr w:type="spellEnd"/>
      <w:r w:rsidRPr="00E27D6B">
        <w:rPr>
          <w:rFonts w:eastAsia="Times New Roman" w:cstheme="minorHAnsi"/>
          <w:b/>
          <w:bCs/>
          <w:color w:val="4472C4" w:themeColor="accent1"/>
          <w:lang w:eastAsia="ro-RO"/>
        </w:rPr>
        <w:t>;</w:t>
      </w:r>
    </w:p>
    <w:p w14:paraId="4A6D8841" w14:textId="77777777" w:rsidR="005D33D1" w:rsidRPr="00E27D6B" w:rsidRDefault="005D33D1" w:rsidP="005D33D1">
      <w:pPr>
        <w:shd w:val="clear" w:color="auto" w:fill="FFFFFF"/>
        <w:spacing w:after="0" w:line="360" w:lineRule="auto"/>
        <w:jc w:val="both"/>
        <w:rPr>
          <w:rFonts w:eastAsia="Times New Roman" w:cstheme="minorHAnsi"/>
          <w:b/>
          <w:bCs/>
          <w:color w:val="4472C4" w:themeColor="accent1"/>
          <w:lang w:eastAsia="ro-RO"/>
        </w:rPr>
      </w:pPr>
      <w:r w:rsidRPr="00E27D6B">
        <w:rPr>
          <w:rFonts w:eastAsia="Times New Roman" w:cstheme="minorHAnsi"/>
          <w:b/>
          <w:bCs/>
          <w:color w:val="4472C4" w:themeColor="accent1"/>
          <w:lang w:eastAsia="ro-RO"/>
        </w:rPr>
        <w:t>- </w:t>
      </w:r>
      <w:proofErr w:type="spellStart"/>
      <w:r w:rsidRPr="00E27D6B">
        <w:rPr>
          <w:rFonts w:eastAsia="Times New Roman" w:cstheme="minorHAnsi"/>
          <w:b/>
          <w:bCs/>
          <w:color w:val="4472C4" w:themeColor="accent1"/>
          <w:lang w:eastAsia="ro-RO"/>
        </w:rPr>
        <w:t>cursul</w:t>
      </w:r>
      <w:proofErr w:type="spellEnd"/>
      <w:r w:rsidRPr="00E27D6B">
        <w:rPr>
          <w:rFonts w:eastAsia="Times New Roman" w:cstheme="minorHAnsi"/>
          <w:b/>
          <w:bCs/>
          <w:color w:val="4472C4" w:themeColor="accent1"/>
          <w:lang w:eastAsia="ro-RO"/>
        </w:rPr>
        <w:t xml:space="preserve"> de </w:t>
      </w:r>
      <w:proofErr w:type="spellStart"/>
      <w:r w:rsidRPr="00E27D6B">
        <w:rPr>
          <w:rFonts w:eastAsia="Times New Roman" w:cstheme="minorHAnsi"/>
          <w:b/>
          <w:bCs/>
          <w:color w:val="4472C4" w:themeColor="accent1"/>
          <w:lang w:eastAsia="ro-RO"/>
        </w:rPr>
        <w:t>apă</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denumirea</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și</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codul</w:t>
      </w:r>
      <w:proofErr w:type="spellEnd"/>
      <w:r w:rsidRPr="00E27D6B">
        <w:rPr>
          <w:rFonts w:eastAsia="Times New Roman" w:cstheme="minorHAnsi"/>
          <w:b/>
          <w:bCs/>
          <w:color w:val="4472C4" w:themeColor="accent1"/>
          <w:lang w:eastAsia="ro-RO"/>
        </w:rPr>
        <w:t xml:space="preserve"> cadastral;</w:t>
      </w:r>
    </w:p>
    <w:p w14:paraId="6710F3B0" w14:textId="16FEDCD0" w:rsidR="005D33D1" w:rsidRPr="00E27D6B" w:rsidRDefault="005D33D1" w:rsidP="005D33D1">
      <w:pPr>
        <w:shd w:val="clear" w:color="auto" w:fill="FFFFFF"/>
        <w:spacing w:after="0" w:line="360" w:lineRule="auto"/>
        <w:jc w:val="both"/>
        <w:rPr>
          <w:rFonts w:eastAsia="Times New Roman" w:cstheme="minorHAnsi"/>
          <w:b/>
          <w:bCs/>
          <w:color w:val="4472C4" w:themeColor="accent1"/>
          <w:lang w:eastAsia="ro-RO"/>
        </w:rPr>
      </w:pPr>
      <w:r w:rsidRPr="00E27D6B">
        <w:rPr>
          <w:rFonts w:eastAsia="Times New Roman" w:cstheme="minorHAnsi"/>
          <w:b/>
          <w:bCs/>
          <w:color w:val="4472C4" w:themeColor="accent1"/>
          <w:lang w:eastAsia="ro-RO"/>
        </w:rPr>
        <w:t>- </w:t>
      </w:r>
      <w:proofErr w:type="spellStart"/>
      <w:r w:rsidRPr="00E27D6B">
        <w:rPr>
          <w:rFonts w:eastAsia="Times New Roman" w:cstheme="minorHAnsi"/>
          <w:b/>
          <w:bCs/>
          <w:color w:val="4472C4" w:themeColor="accent1"/>
          <w:lang w:eastAsia="ro-RO"/>
        </w:rPr>
        <w:t>corpul</w:t>
      </w:r>
      <w:proofErr w:type="spellEnd"/>
      <w:r w:rsidRPr="00E27D6B">
        <w:rPr>
          <w:rFonts w:eastAsia="Times New Roman" w:cstheme="minorHAnsi"/>
          <w:b/>
          <w:bCs/>
          <w:color w:val="4472C4" w:themeColor="accent1"/>
          <w:lang w:eastAsia="ro-RO"/>
        </w:rPr>
        <w:t xml:space="preserve"> de </w:t>
      </w:r>
      <w:proofErr w:type="spellStart"/>
      <w:r w:rsidRPr="00E27D6B">
        <w:rPr>
          <w:rFonts w:eastAsia="Times New Roman" w:cstheme="minorHAnsi"/>
          <w:b/>
          <w:bCs/>
          <w:color w:val="4472C4" w:themeColor="accent1"/>
          <w:lang w:eastAsia="ro-RO"/>
        </w:rPr>
        <w:t>apă</w:t>
      </w:r>
      <w:proofErr w:type="spellEnd"/>
      <w:r w:rsidRPr="00E27D6B">
        <w:rPr>
          <w:rFonts w:eastAsia="Times New Roman" w:cstheme="minorHAnsi"/>
          <w:b/>
          <w:bCs/>
          <w:color w:val="4472C4" w:themeColor="accent1"/>
          <w:lang w:eastAsia="ro-RO"/>
        </w:rPr>
        <w:t xml:space="preserve"> (de </w:t>
      </w:r>
      <w:proofErr w:type="spellStart"/>
      <w:r w:rsidRPr="00E27D6B">
        <w:rPr>
          <w:rFonts w:eastAsia="Times New Roman" w:cstheme="minorHAnsi"/>
          <w:b/>
          <w:bCs/>
          <w:color w:val="4472C4" w:themeColor="accent1"/>
          <w:lang w:eastAsia="ro-RO"/>
        </w:rPr>
        <w:t>suprafață</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și</w:t>
      </w:r>
      <w:proofErr w:type="spellEnd"/>
      <w:r w:rsidRPr="00E27D6B">
        <w:rPr>
          <w:rFonts w:eastAsia="Times New Roman" w:cstheme="minorHAnsi"/>
          <w:b/>
          <w:bCs/>
          <w:color w:val="4472C4" w:themeColor="accent1"/>
          <w:lang w:eastAsia="ro-RO"/>
        </w:rPr>
        <w:t>/</w:t>
      </w:r>
      <w:proofErr w:type="spellStart"/>
      <w:r w:rsidRPr="00E27D6B">
        <w:rPr>
          <w:rFonts w:eastAsia="Times New Roman" w:cstheme="minorHAnsi"/>
          <w:b/>
          <w:bCs/>
          <w:color w:val="4472C4" w:themeColor="accent1"/>
          <w:lang w:eastAsia="ro-RO"/>
        </w:rPr>
        <w:t>sau</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subteran</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denumire</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și</w:t>
      </w:r>
      <w:proofErr w:type="spellEnd"/>
      <w:r w:rsidRPr="00E27D6B">
        <w:rPr>
          <w:rFonts w:eastAsia="Times New Roman" w:cstheme="minorHAnsi"/>
          <w:b/>
          <w:bCs/>
          <w:color w:val="4472C4" w:themeColor="accent1"/>
          <w:lang w:eastAsia="ro-RO"/>
        </w:rPr>
        <w:t xml:space="preserve"> cod.</w:t>
      </w:r>
    </w:p>
    <w:p w14:paraId="10618B1F" w14:textId="77777777" w:rsidR="005D33D1" w:rsidRPr="00E27D6B" w:rsidRDefault="005D33D1" w:rsidP="005D33D1">
      <w:pPr>
        <w:shd w:val="clear" w:color="auto" w:fill="FFFFFF"/>
        <w:spacing w:after="0" w:line="360" w:lineRule="auto"/>
        <w:jc w:val="both"/>
        <w:rPr>
          <w:rFonts w:eastAsia="Times New Roman" w:cstheme="minorHAnsi"/>
          <w:color w:val="4472C4" w:themeColor="accent1"/>
          <w:lang w:eastAsia="ro-RO"/>
        </w:rPr>
      </w:pPr>
      <w:r w:rsidRPr="00E27D6B">
        <w:rPr>
          <w:rFonts w:eastAsia="Times New Roman" w:cstheme="minorHAnsi"/>
          <w:b/>
          <w:bCs/>
          <w:color w:val="4472C4" w:themeColor="accent1"/>
          <w:lang w:eastAsia="ro-RO"/>
        </w:rPr>
        <w:t>2. </w:t>
      </w:r>
      <w:proofErr w:type="spellStart"/>
      <w:r w:rsidRPr="00E27D6B">
        <w:rPr>
          <w:rFonts w:eastAsia="Times New Roman" w:cstheme="minorHAnsi"/>
          <w:b/>
          <w:bCs/>
          <w:color w:val="4472C4" w:themeColor="accent1"/>
          <w:lang w:eastAsia="ro-RO"/>
        </w:rPr>
        <w:t>Indicarea</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stării</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ecologice</w:t>
      </w:r>
      <w:proofErr w:type="spellEnd"/>
      <w:r w:rsidRPr="00E27D6B">
        <w:rPr>
          <w:rFonts w:eastAsia="Times New Roman" w:cstheme="minorHAnsi"/>
          <w:b/>
          <w:bCs/>
          <w:color w:val="4472C4" w:themeColor="accent1"/>
          <w:lang w:eastAsia="ro-RO"/>
        </w:rPr>
        <w:t>/</w:t>
      </w:r>
      <w:proofErr w:type="spellStart"/>
      <w:r w:rsidRPr="00E27D6B">
        <w:rPr>
          <w:rFonts w:eastAsia="Times New Roman" w:cstheme="minorHAnsi"/>
          <w:b/>
          <w:bCs/>
          <w:color w:val="4472C4" w:themeColor="accent1"/>
          <w:lang w:eastAsia="ro-RO"/>
        </w:rPr>
        <w:t>potențialului</w:t>
      </w:r>
      <w:proofErr w:type="spellEnd"/>
      <w:r w:rsidRPr="00E27D6B">
        <w:rPr>
          <w:rFonts w:eastAsia="Times New Roman" w:cstheme="minorHAnsi"/>
          <w:b/>
          <w:bCs/>
          <w:color w:val="4472C4" w:themeColor="accent1"/>
          <w:lang w:eastAsia="ro-RO"/>
        </w:rPr>
        <w:t xml:space="preserve"> ecologic </w:t>
      </w:r>
      <w:proofErr w:type="spellStart"/>
      <w:r w:rsidRPr="00E27D6B">
        <w:rPr>
          <w:rFonts w:eastAsia="Times New Roman" w:cstheme="minorHAnsi"/>
          <w:b/>
          <w:bCs/>
          <w:color w:val="4472C4" w:themeColor="accent1"/>
          <w:lang w:eastAsia="ro-RO"/>
        </w:rPr>
        <w:t>și</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starea</w:t>
      </w:r>
      <w:proofErr w:type="spellEnd"/>
      <w:r w:rsidRPr="00E27D6B">
        <w:rPr>
          <w:rFonts w:eastAsia="Times New Roman" w:cstheme="minorHAnsi"/>
          <w:b/>
          <w:bCs/>
          <w:color w:val="4472C4" w:themeColor="accent1"/>
          <w:lang w:eastAsia="ro-RO"/>
        </w:rPr>
        <w:t xml:space="preserve"> </w:t>
      </w:r>
      <w:proofErr w:type="spellStart"/>
      <w:r w:rsidRPr="00E27D6B">
        <w:rPr>
          <w:rFonts w:eastAsia="Times New Roman" w:cstheme="minorHAnsi"/>
          <w:b/>
          <w:bCs/>
          <w:color w:val="4472C4" w:themeColor="accent1"/>
          <w:lang w:eastAsia="ro-RO"/>
        </w:rPr>
        <w:t>chimică</w:t>
      </w:r>
      <w:proofErr w:type="spellEnd"/>
      <w:r w:rsidRPr="00E27D6B">
        <w:rPr>
          <w:rFonts w:eastAsia="Times New Roman" w:cstheme="minorHAnsi"/>
          <w:b/>
          <w:bCs/>
          <w:color w:val="4472C4" w:themeColor="accent1"/>
          <w:lang w:eastAsia="ro-RO"/>
        </w:rPr>
        <w:t xml:space="preserve"> a </w:t>
      </w:r>
      <w:proofErr w:type="spellStart"/>
      <w:r w:rsidRPr="00E27D6B">
        <w:rPr>
          <w:rFonts w:eastAsia="Times New Roman" w:cstheme="minorHAnsi"/>
          <w:b/>
          <w:bCs/>
          <w:color w:val="4472C4" w:themeColor="accent1"/>
          <w:lang w:eastAsia="ro-RO"/>
        </w:rPr>
        <w:t>corpului</w:t>
      </w:r>
      <w:proofErr w:type="spellEnd"/>
      <w:r w:rsidRPr="00E27D6B">
        <w:rPr>
          <w:rFonts w:eastAsia="Times New Roman" w:cstheme="minorHAnsi"/>
          <w:b/>
          <w:bCs/>
          <w:color w:val="4472C4" w:themeColor="accent1"/>
          <w:lang w:eastAsia="ro-RO"/>
        </w:rPr>
        <w:t xml:space="preserve"> de </w:t>
      </w:r>
      <w:proofErr w:type="spellStart"/>
      <w:r w:rsidRPr="00E27D6B">
        <w:rPr>
          <w:rFonts w:eastAsia="Times New Roman" w:cstheme="minorHAnsi"/>
          <w:b/>
          <w:bCs/>
          <w:color w:val="4472C4" w:themeColor="accent1"/>
          <w:lang w:eastAsia="ro-RO"/>
        </w:rPr>
        <w:t>apă</w:t>
      </w:r>
      <w:proofErr w:type="spellEnd"/>
      <w:r w:rsidRPr="00E27D6B">
        <w:rPr>
          <w:rFonts w:eastAsia="Times New Roman" w:cstheme="minorHAnsi"/>
          <w:b/>
          <w:bCs/>
          <w:color w:val="4472C4" w:themeColor="accent1"/>
          <w:lang w:eastAsia="ro-RO"/>
        </w:rPr>
        <w:t xml:space="preserve"> de </w:t>
      </w:r>
      <w:proofErr w:type="spellStart"/>
      <w:r w:rsidRPr="00E27D6B">
        <w:rPr>
          <w:rFonts w:eastAsia="Times New Roman" w:cstheme="minorHAnsi"/>
          <w:b/>
          <w:bCs/>
          <w:color w:val="4472C4" w:themeColor="accent1"/>
          <w:lang w:eastAsia="ro-RO"/>
        </w:rPr>
        <w:t>suprafață</w:t>
      </w:r>
      <w:proofErr w:type="spellEnd"/>
      <w:r w:rsidRPr="00E27D6B">
        <w:rPr>
          <w:rFonts w:eastAsia="Times New Roman" w:cstheme="minorHAnsi"/>
          <w:b/>
          <w:bCs/>
          <w:color w:val="4472C4" w:themeColor="accent1"/>
          <w:lang w:eastAsia="ro-RO"/>
        </w:rPr>
        <w:t>;</w:t>
      </w:r>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pentru</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corpul</w:t>
      </w:r>
      <w:proofErr w:type="spellEnd"/>
      <w:r w:rsidRPr="00E27D6B">
        <w:rPr>
          <w:rFonts w:eastAsia="Times New Roman" w:cstheme="minorHAnsi"/>
          <w:color w:val="4472C4" w:themeColor="accent1"/>
          <w:lang w:eastAsia="ro-RO"/>
        </w:rPr>
        <w:t xml:space="preserve"> de </w:t>
      </w:r>
      <w:proofErr w:type="spellStart"/>
      <w:r w:rsidRPr="00E27D6B">
        <w:rPr>
          <w:rFonts w:eastAsia="Times New Roman" w:cstheme="minorHAnsi"/>
          <w:color w:val="4472C4" w:themeColor="accent1"/>
          <w:lang w:eastAsia="ro-RO"/>
        </w:rPr>
        <w:t>apă</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subteran</w:t>
      </w:r>
      <w:proofErr w:type="spellEnd"/>
      <w:r w:rsidRPr="00E27D6B">
        <w:rPr>
          <w:rFonts w:eastAsia="Times New Roman" w:cstheme="minorHAnsi"/>
          <w:color w:val="4472C4" w:themeColor="accent1"/>
          <w:lang w:eastAsia="ro-RO"/>
        </w:rPr>
        <w:t xml:space="preserve"> se </w:t>
      </w:r>
      <w:proofErr w:type="spellStart"/>
      <w:r w:rsidRPr="00E27D6B">
        <w:rPr>
          <w:rFonts w:eastAsia="Times New Roman" w:cstheme="minorHAnsi"/>
          <w:color w:val="4472C4" w:themeColor="accent1"/>
          <w:lang w:eastAsia="ro-RO"/>
        </w:rPr>
        <w:t>vor</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indica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starea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cantitativă</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și</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starea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chimică</w:t>
      </w:r>
      <w:proofErr w:type="spellEnd"/>
      <w:r w:rsidRPr="00E27D6B">
        <w:rPr>
          <w:rFonts w:eastAsia="Times New Roman" w:cstheme="minorHAnsi"/>
          <w:color w:val="4472C4" w:themeColor="accent1"/>
          <w:lang w:eastAsia="ro-RO"/>
        </w:rPr>
        <w:t xml:space="preserve"> a </w:t>
      </w:r>
      <w:proofErr w:type="spellStart"/>
      <w:r w:rsidRPr="00E27D6B">
        <w:rPr>
          <w:rFonts w:eastAsia="Times New Roman" w:cstheme="minorHAnsi"/>
          <w:color w:val="4472C4" w:themeColor="accent1"/>
          <w:lang w:eastAsia="ro-RO"/>
        </w:rPr>
        <w:t>corpului</w:t>
      </w:r>
      <w:proofErr w:type="spellEnd"/>
      <w:r w:rsidRPr="00E27D6B">
        <w:rPr>
          <w:rFonts w:eastAsia="Times New Roman" w:cstheme="minorHAnsi"/>
          <w:color w:val="4472C4" w:themeColor="accent1"/>
          <w:lang w:eastAsia="ro-RO"/>
        </w:rPr>
        <w:t xml:space="preserve"> de </w:t>
      </w:r>
      <w:proofErr w:type="spellStart"/>
      <w:r w:rsidRPr="00E27D6B">
        <w:rPr>
          <w:rFonts w:eastAsia="Times New Roman" w:cstheme="minorHAnsi"/>
          <w:color w:val="4472C4" w:themeColor="accent1"/>
          <w:lang w:eastAsia="ro-RO"/>
        </w:rPr>
        <w:t>apă</w:t>
      </w:r>
      <w:proofErr w:type="spellEnd"/>
      <w:r w:rsidRPr="00E27D6B">
        <w:rPr>
          <w:rFonts w:eastAsia="Times New Roman" w:cstheme="minorHAnsi"/>
          <w:color w:val="4472C4" w:themeColor="accent1"/>
          <w:lang w:eastAsia="ro-RO"/>
        </w:rPr>
        <w:t>.</w:t>
      </w:r>
    </w:p>
    <w:p w14:paraId="0922D21F" w14:textId="6C8B4357" w:rsidR="005D33D1" w:rsidRPr="00E27D6B" w:rsidRDefault="005D33D1" w:rsidP="005D33D1">
      <w:pPr>
        <w:shd w:val="clear" w:color="auto" w:fill="FFFFFF"/>
        <w:spacing w:after="0" w:line="360" w:lineRule="auto"/>
        <w:jc w:val="both"/>
        <w:rPr>
          <w:rFonts w:eastAsia="Times New Roman" w:cstheme="minorHAnsi"/>
          <w:color w:val="4472C4" w:themeColor="accent1"/>
          <w:lang w:eastAsia="ro-RO"/>
        </w:rPr>
      </w:pPr>
      <w:r w:rsidRPr="00E27D6B">
        <w:rPr>
          <w:rFonts w:eastAsia="Times New Roman" w:cstheme="minorHAnsi"/>
          <w:b/>
          <w:bCs/>
          <w:color w:val="4472C4" w:themeColor="accent1"/>
          <w:lang w:eastAsia="ro-RO"/>
        </w:rPr>
        <w:t>3.</w:t>
      </w:r>
      <w:r w:rsidRPr="00E27D6B">
        <w:rPr>
          <w:rFonts w:eastAsia="Times New Roman" w:cstheme="minorHAnsi"/>
          <w:color w:val="4472C4" w:themeColor="accent1"/>
          <w:lang w:eastAsia="ro-RO"/>
        </w:rPr>
        <w:t> </w:t>
      </w:r>
      <w:proofErr w:type="spellStart"/>
      <w:r w:rsidRPr="00E27D6B">
        <w:rPr>
          <w:rFonts w:eastAsia="Times New Roman" w:cstheme="minorHAnsi"/>
          <w:color w:val="4472C4" w:themeColor="accent1"/>
          <w:lang w:eastAsia="ro-RO"/>
        </w:rPr>
        <w:t>Indicarea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obiectivului</w:t>
      </w:r>
      <w:proofErr w:type="spellEnd"/>
      <w:r w:rsidRPr="00E27D6B">
        <w:rPr>
          <w:rFonts w:eastAsia="Times New Roman" w:cstheme="minorHAnsi"/>
          <w:color w:val="4472C4" w:themeColor="accent1"/>
          <w:lang w:eastAsia="ro-RO"/>
        </w:rPr>
        <w:t>/</w:t>
      </w:r>
      <w:proofErr w:type="spellStart"/>
      <w:r w:rsidRPr="00E27D6B">
        <w:rPr>
          <w:rFonts w:eastAsia="Times New Roman" w:cstheme="minorHAnsi"/>
          <w:color w:val="4472C4" w:themeColor="accent1"/>
          <w:lang w:eastAsia="ro-RO"/>
        </w:rPr>
        <w:t>obiectivelor</w:t>
      </w:r>
      <w:proofErr w:type="spellEnd"/>
      <w:r w:rsidRPr="00E27D6B">
        <w:rPr>
          <w:rFonts w:eastAsia="Times New Roman" w:cstheme="minorHAnsi"/>
          <w:color w:val="4472C4" w:themeColor="accent1"/>
          <w:lang w:eastAsia="ro-RO"/>
        </w:rPr>
        <w:t xml:space="preserve"> de </w:t>
      </w:r>
      <w:proofErr w:type="spellStart"/>
      <w:r w:rsidRPr="00E27D6B">
        <w:rPr>
          <w:rFonts w:eastAsia="Times New Roman" w:cstheme="minorHAnsi"/>
          <w:color w:val="4472C4" w:themeColor="accent1"/>
          <w:lang w:eastAsia="ro-RO"/>
        </w:rPr>
        <w:t>mediu</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pentru</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fiecare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corp</w:t>
      </w:r>
      <w:proofErr w:type="spellEnd"/>
      <w:r w:rsidRPr="00E27D6B">
        <w:rPr>
          <w:rFonts w:eastAsia="Times New Roman" w:cstheme="minorHAnsi"/>
          <w:color w:val="4472C4" w:themeColor="accent1"/>
          <w:lang w:eastAsia="ro-RO"/>
        </w:rPr>
        <w:t xml:space="preserve"> de </w:t>
      </w:r>
      <w:proofErr w:type="spellStart"/>
      <w:r w:rsidRPr="00E27D6B">
        <w:rPr>
          <w:rFonts w:eastAsia="Times New Roman" w:cstheme="minorHAnsi"/>
          <w:color w:val="4472C4" w:themeColor="accent1"/>
          <w:lang w:eastAsia="ro-RO"/>
        </w:rPr>
        <w:t>apă</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identificat</w:t>
      </w:r>
      <w:proofErr w:type="spellEnd"/>
      <w:r w:rsidRPr="00E27D6B">
        <w:rPr>
          <w:rFonts w:eastAsia="Times New Roman" w:cstheme="minorHAnsi"/>
          <w:color w:val="4472C4" w:themeColor="accent1"/>
          <w:lang w:eastAsia="ro-RO"/>
        </w:rPr>
        <w:t xml:space="preserve">, cu </w:t>
      </w:r>
      <w:proofErr w:type="spellStart"/>
      <w:r w:rsidRPr="00E27D6B">
        <w:rPr>
          <w:rFonts w:eastAsia="Times New Roman" w:cstheme="minorHAnsi"/>
          <w:color w:val="4472C4" w:themeColor="accent1"/>
          <w:lang w:eastAsia="ro-RO"/>
        </w:rPr>
        <w:t>precizarea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excepțiilor</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aplicate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și</w:t>
      </w:r>
      <w:proofErr w:type="spellEnd"/>
      <w:r w:rsidRPr="00E27D6B">
        <w:rPr>
          <w:rFonts w:eastAsia="Times New Roman" w:cstheme="minorHAnsi"/>
          <w:color w:val="4472C4" w:themeColor="accent1"/>
          <w:lang w:eastAsia="ro-RO"/>
        </w:rPr>
        <w:t xml:space="preserve"> a </w:t>
      </w:r>
      <w:proofErr w:type="spellStart"/>
      <w:r w:rsidRPr="00E27D6B">
        <w:rPr>
          <w:rFonts w:eastAsia="Times New Roman" w:cstheme="minorHAnsi"/>
          <w:color w:val="4472C4" w:themeColor="accent1"/>
          <w:lang w:eastAsia="ro-RO"/>
        </w:rPr>
        <w:t>termenelor</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aferente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după</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caz</w:t>
      </w:r>
      <w:proofErr w:type="spellEnd"/>
      <w:r w:rsidRPr="00E27D6B">
        <w:rPr>
          <w:rFonts w:eastAsia="Times New Roman" w:cstheme="minorHAnsi"/>
          <w:color w:val="4472C4" w:themeColor="accent1"/>
          <w:lang w:eastAsia="ro-RO"/>
        </w:rPr>
        <w:t>.</w:t>
      </w:r>
    </w:p>
    <w:p w14:paraId="114229A7" w14:textId="3630AFE9" w:rsidR="00381806" w:rsidRPr="00B163BB" w:rsidRDefault="00DF2B75" w:rsidP="00381806">
      <w:pPr>
        <w:shd w:val="clear" w:color="auto" w:fill="FFFFFF"/>
        <w:spacing w:after="0" w:line="360" w:lineRule="auto"/>
        <w:jc w:val="both"/>
        <w:rPr>
          <w:rFonts w:ascii="Times New Roman" w:eastAsia="Times New Roman" w:hAnsi="Times New Roman" w:cs="Times New Roman"/>
          <w:sz w:val="24"/>
          <w:szCs w:val="24"/>
          <w:lang w:eastAsia="ro-RO"/>
        </w:rPr>
      </w:pPr>
      <w:r w:rsidRPr="00B163BB">
        <w:rPr>
          <w:rFonts w:ascii="Times New Roman" w:eastAsia="Times New Roman" w:hAnsi="Times New Roman" w:cs="Times New Roman"/>
          <w:sz w:val="24"/>
          <w:szCs w:val="24"/>
          <w:lang w:eastAsia="ro-RO"/>
        </w:rPr>
        <w:t xml:space="preserve">Nu </w:t>
      </w:r>
      <w:proofErr w:type="spellStart"/>
      <w:r w:rsidRPr="00B163BB">
        <w:rPr>
          <w:rFonts w:ascii="Times New Roman" w:eastAsia="Times New Roman" w:hAnsi="Times New Roman" w:cs="Times New Roman"/>
          <w:sz w:val="24"/>
          <w:szCs w:val="24"/>
          <w:lang w:eastAsia="ro-RO"/>
        </w:rPr>
        <w:t>este</w:t>
      </w:r>
      <w:proofErr w:type="spellEnd"/>
      <w:r w:rsidRPr="00B163BB">
        <w:rPr>
          <w:rFonts w:ascii="Times New Roman" w:eastAsia="Times New Roman" w:hAnsi="Times New Roman" w:cs="Times New Roman"/>
          <w:sz w:val="24"/>
          <w:szCs w:val="24"/>
          <w:lang w:eastAsia="ro-RO"/>
        </w:rPr>
        <w:t xml:space="preserve"> </w:t>
      </w:r>
      <w:proofErr w:type="spellStart"/>
      <w:r w:rsidRPr="00B163BB">
        <w:rPr>
          <w:rFonts w:ascii="Times New Roman" w:eastAsia="Times New Roman" w:hAnsi="Times New Roman" w:cs="Times New Roman"/>
          <w:sz w:val="24"/>
          <w:szCs w:val="24"/>
          <w:lang w:eastAsia="ro-RO"/>
        </w:rPr>
        <w:t>cazul</w:t>
      </w:r>
      <w:proofErr w:type="spellEnd"/>
      <w:r w:rsidR="00E525E0">
        <w:rPr>
          <w:rFonts w:ascii="Times New Roman" w:eastAsia="Times New Roman" w:hAnsi="Times New Roman" w:cs="Times New Roman"/>
          <w:sz w:val="24"/>
          <w:szCs w:val="24"/>
          <w:lang w:eastAsia="ro-RO"/>
        </w:rPr>
        <w:t>/</w:t>
      </w:r>
      <w:proofErr w:type="spellStart"/>
      <w:r w:rsidR="00381806" w:rsidRPr="00B163BB">
        <w:rPr>
          <w:rFonts w:ascii="Times New Roman" w:eastAsia="Times New Roman" w:hAnsi="Times New Roman" w:cs="Times New Roman"/>
          <w:sz w:val="24"/>
          <w:szCs w:val="24"/>
          <w:lang w:eastAsia="ro-RO"/>
        </w:rPr>
        <w:t>Proiectul</w:t>
      </w:r>
      <w:proofErr w:type="spellEnd"/>
      <w:r w:rsidR="00381806" w:rsidRPr="00B163BB">
        <w:rPr>
          <w:rFonts w:ascii="Times New Roman" w:eastAsia="Times New Roman" w:hAnsi="Times New Roman" w:cs="Times New Roman"/>
          <w:sz w:val="24"/>
          <w:szCs w:val="24"/>
          <w:lang w:eastAsia="ro-RO"/>
        </w:rPr>
        <w:t xml:space="preserve"> </w:t>
      </w:r>
      <w:proofErr w:type="spellStart"/>
      <w:r w:rsidR="00381806" w:rsidRPr="00B163BB">
        <w:rPr>
          <w:rFonts w:ascii="Times New Roman" w:eastAsia="Times New Roman" w:hAnsi="Times New Roman" w:cs="Times New Roman"/>
          <w:sz w:val="24"/>
          <w:szCs w:val="24"/>
          <w:lang w:eastAsia="ro-RO"/>
        </w:rPr>
        <w:t>propus</w:t>
      </w:r>
      <w:proofErr w:type="spellEnd"/>
      <w:r w:rsidR="00381806" w:rsidRPr="00B163BB">
        <w:rPr>
          <w:rFonts w:ascii="Times New Roman" w:eastAsia="Times New Roman" w:hAnsi="Times New Roman" w:cs="Times New Roman"/>
          <w:sz w:val="24"/>
          <w:szCs w:val="24"/>
          <w:lang w:eastAsia="ro-RO"/>
        </w:rPr>
        <w:t xml:space="preserve"> nu intra sub </w:t>
      </w:r>
      <w:proofErr w:type="spellStart"/>
      <w:r w:rsidR="00381806" w:rsidRPr="00B163BB">
        <w:rPr>
          <w:rFonts w:ascii="Times New Roman" w:eastAsia="Times New Roman" w:hAnsi="Times New Roman" w:cs="Times New Roman"/>
          <w:sz w:val="24"/>
          <w:szCs w:val="24"/>
          <w:lang w:eastAsia="ro-RO"/>
        </w:rPr>
        <w:t>incidenta</w:t>
      </w:r>
      <w:proofErr w:type="spellEnd"/>
      <w:r w:rsidR="00381806" w:rsidRPr="00B163BB">
        <w:rPr>
          <w:rFonts w:ascii="Times New Roman" w:eastAsia="Times New Roman" w:hAnsi="Times New Roman" w:cs="Times New Roman"/>
          <w:sz w:val="24"/>
          <w:szCs w:val="24"/>
          <w:lang w:eastAsia="ro-RO"/>
        </w:rPr>
        <w:t xml:space="preserve"> art. 48 </w:t>
      </w:r>
      <w:proofErr w:type="spellStart"/>
      <w:r w:rsidR="00381806" w:rsidRPr="00B163BB">
        <w:rPr>
          <w:rFonts w:ascii="Times New Roman" w:eastAsia="Times New Roman" w:hAnsi="Times New Roman" w:cs="Times New Roman"/>
          <w:sz w:val="24"/>
          <w:szCs w:val="24"/>
          <w:lang w:eastAsia="ro-RO"/>
        </w:rPr>
        <w:t>si</w:t>
      </w:r>
      <w:proofErr w:type="spellEnd"/>
      <w:r w:rsidR="00381806" w:rsidRPr="00B163BB">
        <w:rPr>
          <w:rFonts w:ascii="Times New Roman" w:eastAsia="Times New Roman" w:hAnsi="Times New Roman" w:cs="Times New Roman"/>
          <w:sz w:val="24"/>
          <w:szCs w:val="24"/>
          <w:lang w:eastAsia="ro-RO"/>
        </w:rPr>
        <w:t xml:space="preserve"> 54 din </w:t>
      </w:r>
      <w:proofErr w:type="spellStart"/>
      <w:r w:rsidR="00381806" w:rsidRPr="00B163BB">
        <w:rPr>
          <w:rFonts w:ascii="Times New Roman" w:eastAsia="Times New Roman" w:hAnsi="Times New Roman" w:cs="Times New Roman"/>
          <w:sz w:val="24"/>
          <w:szCs w:val="24"/>
          <w:lang w:eastAsia="ro-RO"/>
        </w:rPr>
        <w:t>Legea</w:t>
      </w:r>
      <w:proofErr w:type="spellEnd"/>
      <w:r w:rsidR="00381806" w:rsidRPr="00B163BB">
        <w:rPr>
          <w:rFonts w:ascii="Times New Roman" w:eastAsia="Times New Roman" w:hAnsi="Times New Roman" w:cs="Times New Roman"/>
          <w:sz w:val="24"/>
          <w:szCs w:val="24"/>
          <w:lang w:eastAsia="ro-RO"/>
        </w:rPr>
        <w:t xml:space="preserve"> </w:t>
      </w:r>
      <w:proofErr w:type="spellStart"/>
      <w:r w:rsidR="00381806" w:rsidRPr="00B163BB">
        <w:rPr>
          <w:rFonts w:ascii="Times New Roman" w:eastAsia="Times New Roman" w:hAnsi="Times New Roman" w:cs="Times New Roman"/>
          <w:sz w:val="24"/>
          <w:szCs w:val="24"/>
          <w:lang w:eastAsia="ro-RO"/>
        </w:rPr>
        <w:t>apelor</w:t>
      </w:r>
      <w:proofErr w:type="spellEnd"/>
      <w:r w:rsidR="00381806" w:rsidRPr="00B163BB">
        <w:rPr>
          <w:rFonts w:ascii="Times New Roman" w:eastAsia="Times New Roman" w:hAnsi="Times New Roman" w:cs="Times New Roman"/>
          <w:sz w:val="24"/>
          <w:szCs w:val="24"/>
          <w:lang w:eastAsia="ro-RO"/>
        </w:rPr>
        <w:t xml:space="preserve"> nr. 107/1996, cu </w:t>
      </w:r>
      <w:proofErr w:type="spellStart"/>
      <w:r w:rsidR="00381806" w:rsidRPr="00B163BB">
        <w:rPr>
          <w:rFonts w:ascii="Times New Roman" w:eastAsia="Times New Roman" w:hAnsi="Times New Roman" w:cs="Times New Roman"/>
          <w:sz w:val="24"/>
          <w:szCs w:val="24"/>
          <w:lang w:eastAsia="ro-RO"/>
        </w:rPr>
        <w:t>modificarile</w:t>
      </w:r>
      <w:proofErr w:type="spellEnd"/>
      <w:r w:rsidR="00381806" w:rsidRPr="00B163BB">
        <w:rPr>
          <w:rFonts w:ascii="Times New Roman" w:eastAsia="Times New Roman" w:hAnsi="Times New Roman" w:cs="Times New Roman"/>
          <w:sz w:val="24"/>
          <w:szCs w:val="24"/>
          <w:lang w:eastAsia="ro-RO"/>
        </w:rPr>
        <w:t xml:space="preserve"> </w:t>
      </w:r>
      <w:proofErr w:type="spellStart"/>
      <w:r w:rsidR="00381806" w:rsidRPr="00B163BB">
        <w:rPr>
          <w:rFonts w:ascii="Times New Roman" w:eastAsia="Times New Roman" w:hAnsi="Times New Roman" w:cs="Times New Roman"/>
          <w:sz w:val="24"/>
          <w:szCs w:val="24"/>
          <w:lang w:eastAsia="ro-RO"/>
        </w:rPr>
        <w:t>si</w:t>
      </w:r>
      <w:proofErr w:type="spellEnd"/>
      <w:r w:rsidR="00381806" w:rsidRPr="00B163BB">
        <w:rPr>
          <w:rFonts w:ascii="Times New Roman" w:eastAsia="Times New Roman" w:hAnsi="Times New Roman" w:cs="Times New Roman"/>
          <w:sz w:val="24"/>
          <w:szCs w:val="24"/>
          <w:lang w:eastAsia="ro-RO"/>
        </w:rPr>
        <w:t xml:space="preserve"> </w:t>
      </w:r>
      <w:proofErr w:type="spellStart"/>
      <w:r w:rsidR="00381806" w:rsidRPr="00B163BB">
        <w:rPr>
          <w:rFonts w:ascii="Times New Roman" w:eastAsia="Times New Roman" w:hAnsi="Times New Roman" w:cs="Times New Roman"/>
          <w:sz w:val="24"/>
          <w:szCs w:val="24"/>
          <w:lang w:eastAsia="ro-RO"/>
        </w:rPr>
        <w:t>completarile</w:t>
      </w:r>
      <w:proofErr w:type="spellEnd"/>
      <w:r w:rsidR="00381806" w:rsidRPr="00B163BB">
        <w:rPr>
          <w:rFonts w:ascii="Times New Roman" w:eastAsia="Times New Roman" w:hAnsi="Times New Roman" w:cs="Times New Roman"/>
          <w:sz w:val="24"/>
          <w:szCs w:val="24"/>
          <w:lang w:eastAsia="ro-RO"/>
        </w:rPr>
        <w:t xml:space="preserve"> </w:t>
      </w:r>
      <w:proofErr w:type="spellStart"/>
      <w:r w:rsidR="00381806" w:rsidRPr="00B163BB">
        <w:rPr>
          <w:rFonts w:ascii="Times New Roman" w:eastAsia="Times New Roman" w:hAnsi="Times New Roman" w:cs="Times New Roman"/>
          <w:sz w:val="24"/>
          <w:szCs w:val="24"/>
          <w:lang w:eastAsia="ro-RO"/>
        </w:rPr>
        <w:t>ulterioare</w:t>
      </w:r>
      <w:proofErr w:type="spellEnd"/>
    </w:p>
    <w:p w14:paraId="004789AE" w14:textId="0AFE5CE1" w:rsidR="005D33D1" w:rsidRPr="00504B68" w:rsidRDefault="005D33D1" w:rsidP="005D33D1">
      <w:pPr>
        <w:shd w:val="clear" w:color="auto" w:fill="FFFFFF"/>
        <w:spacing w:after="0" w:line="360" w:lineRule="auto"/>
        <w:jc w:val="both"/>
        <w:rPr>
          <w:rFonts w:eastAsia="Times New Roman" w:cstheme="minorHAnsi"/>
          <w:color w:val="4472C4" w:themeColor="accent1"/>
          <w:lang w:eastAsia="ro-RO"/>
        </w:rPr>
      </w:pPr>
      <w:r w:rsidRPr="00E27D6B">
        <w:rPr>
          <w:rFonts w:eastAsia="Times New Roman" w:cstheme="minorHAnsi"/>
          <w:b/>
          <w:bCs/>
          <w:color w:val="4472C4" w:themeColor="accent1"/>
          <w:lang w:eastAsia="ro-RO"/>
        </w:rPr>
        <w:t>XV.</w:t>
      </w:r>
      <w:r w:rsidRPr="00E27D6B">
        <w:rPr>
          <w:rFonts w:eastAsia="Times New Roman" w:cstheme="minorHAnsi"/>
          <w:color w:val="4472C4" w:themeColor="accent1"/>
          <w:lang w:eastAsia="ro-RO"/>
        </w:rPr>
        <w:t> </w:t>
      </w:r>
      <w:proofErr w:type="spellStart"/>
      <w:r w:rsidRPr="00E27D6B">
        <w:rPr>
          <w:rFonts w:eastAsia="Times New Roman" w:cstheme="minorHAnsi"/>
          <w:color w:val="4472C4" w:themeColor="accent1"/>
          <w:lang w:eastAsia="ro-RO"/>
        </w:rPr>
        <w:t>Criteriile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prevăzute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în</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anexa</w:t>
      </w:r>
      <w:proofErr w:type="spellEnd"/>
      <w:r w:rsidRPr="00E27D6B">
        <w:rPr>
          <w:rFonts w:eastAsia="Times New Roman" w:cstheme="minorHAnsi"/>
          <w:color w:val="4472C4" w:themeColor="accent1"/>
          <w:lang w:eastAsia="ro-RO"/>
        </w:rPr>
        <w:t xml:space="preserve"> nr. 3 la </w:t>
      </w:r>
      <w:proofErr w:type="spellStart"/>
      <w:r w:rsidRPr="00E27D6B">
        <w:rPr>
          <w:rFonts w:eastAsia="Times New Roman" w:cstheme="minorHAnsi"/>
          <w:color w:val="4472C4" w:themeColor="accent1"/>
          <w:lang w:eastAsia="ro-RO"/>
        </w:rPr>
        <w:t>Legea</w:t>
      </w:r>
      <w:proofErr w:type="spellEnd"/>
      <w:r w:rsidRPr="00E27D6B">
        <w:rPr>
          <w:rFonts w:eastAsia="Times New Roman" w:cstheme="minorHAnsi"/>
          <w:color w:val="4472C4" w:themeColor="accent1"/>
          <w:lang w:eastAsia="ro-RO"/>
        </w:rPr>
        <w:t xml:space="preserve"> nr. </w:t>
      </w:r>
      <w:proofErr w:type="spellStart"/>
      <w:r w:rsidRPr="00E27D6B">
        <w:rPr>
          <w:rFonts w:eastAsia="Times New Roman" w:cstheme="minorHAnsi"/>
          <w:color w:val="4472C4" w:themeColor="accent1"/>
          <w:lang w:eastAsia="ro-RO"/>
        </w:rPr>
        <w:t>privind</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evaluarea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impactului</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anumitor</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proiecte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publice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și</w:t>
      </w:r>
      <w:proofErr w:type="spellEnd"/>
      <w:r w:rsidRPr="00E27D6B">
        <w:rPr>
          <w:rFonts w:eastAsia="Times New Roman" w:cstheme="minorHAnsi"/>
          <w:color w:val="4472C4" w:themeColor="accent1"/>
          <w:lang w:eastAsia="ro-RO"/>
        </w:rPr>
        <w:t xml:space="preserve"> private </w:t>
      </w:r>
      <w:proofErr w:type="spellStart"/>
      <w:r w:rsidRPr="00E27D6B">
        <w:rPr>
          <w:rFonts w:eastAsia="Times New Roman" w:cstheme="minorHAnsi"/>
          <w:color w:val="4472C4" w:themeColor="accent1"/>
          <w:lang w:eastAsia="ro-RO"/>
        </w:rPr>
        <w:t>asupra</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mediului</w:t>
      </w:r>
      <w:proofErr w:type="spellEnd"/>
      <w:r w:rsidRPr="00E27D6B">
        <w:rPr>
          <w:rFonts w:eastAsia="Times New Roman" w:cstheme="minorHAnsi"/>
          <w:color w:val="4472C4" w:themeColor="accent1"/>
          <w:lang w:eastAsia="ro-RO"/>
        </w:rPr>
        <w:t xml:space="preserve"> se </w:t>
      </w:r>
      <w:proofErr w:type="spellStart"/>
      <w:r w:rsidRPr="00E27D6B">
        <w:rPr>
          <w:rFonts w:eastAsia="Times New Roman" w:cstheme="minorHAnsi"/>
          <w:color w:val="4472C4" w:themeColor="accent1"/>
          <w:lang w:eastAsia="ro-RO"/>
        </w:rPr>
        <w:t>iau</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în</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considerare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dacă</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este</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cazul</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în</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momentul</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compilării</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informațiilor</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în</w:t>
      </w:r>
      <w:proofErr w:type="spellEnd"/>
      <w:r w:rsidRPr="00E27D6B">
        <w:rPr>
          <w:rFonts w:eastAsia="Times New Roman" w:cstheme="minorHAnsi"/>
          <w:color w:val="4472C4" w:themeColor="accent1"/>
          <w:lang w:eastAsia="ro-RO"/>
        </w:rPr>
        <w:t xml:space="preserve"> </w:t>
      </w:r>
      <w:proofErr w:type="spellStart"/>
      <w:r w:rsidRPr="00E27D6B">
        <w:rPr>
          <w:rFonts w:eastAsia="Times New Roman" w:cstheme="minorHAnsi"/>
          <w:color w:val="4472C4" w:themeColor="accent1"/>
          <w:lang w:eastAsia="ro-RO"/>
        </w:rPr>
        <w:t>conformitate</w:t>
      </w:r>
      <w:proofErr w:type="spellEnd"/>
      <w:r w:rsidRPr="00E27D6B">
        <w:rPr>
          <w:rFonts w:eastAsia="Times New Roman" w:cstheme="minorHAnsi"/>
          <w:color w:val="4472C4" w:themeColor="accent1"/>
          <w:lang w:eastAsia="ro-RO"/>
        </w:rPr>
        <w:t xml:space="preserve"> cu </w:t>
      </w:r>
      <w:proofErr w:type="spellStart"/>
      <w:r w:rsidRPr="00E27D6B">
        <w:rPr>
          <w:rFonts w:eastAsia="Times New Roman" w:cstheme="minorHAnsi"/>
          <w:color w:val="4472C4" w:themeColor="accent1"/>
          <w:lang w:eastAsia="ro-RO"/>
        </w:rPr>
        <w:t>punctele</w:t>
      </w:r>
      <w:proofErr w:type="spellEnd"/>
      <w:r w:rsidRPr="00E27D6B">
        <w:rPr>
          <w:rFonts w:eastAsia="Times New Roman" w:cstheme="minorHAnsi"/>
          <w:color w:val="4472C4" w:themeColor="accent1"/>
          <w:lang w:eastAsia="ro-RO"/>
        </w:rPr>
        <w:t xml:space="preserve"> III-XIV.</w:t>
      </w:r>
      <w:bookmarkStart w:id="22" w:name="_GoBack"/>
      <w:bookmarkEnd w:id="22"/>
      <w:r w:rsidR="00DF2B75" w:rsidRPr="00B163BB">
        <w:rPr>
          <w:rFonts w:ascii="Times New Roman" w:eastAsia="Times New Roman" w:hAnsi="Times New Roman" w:cs="Times New Roman"/>
          <w:sz w:val="24"/>
          <w:szCs w:val="24"/>
          <w:lang w:eastAsia="ro-RO"/>
        </w:rPr>
        <w:t xml:space="preserve">Nu </w:t>
      </w:r>
      <w:proofErr w:type="spellStart"/>
      <w:r w:rsidR="00DF2B75" w:rsidRPr="00B163BB">
        <w:rPr>
          <w:rFonts w:ascii="Times New Roman" w:eastAsia="Times New Roman" w:hAnsi="Times New Roman" w:cs="Times New Roman"/>
          <w:sz w:val="24"/>
          <w:szCs w:val="24"/>
          <w:lang w:eastAsia="ro-RO"/>
        </w:rPr>
        <w:t>este</w:t>
      </w:r>
      <w:proofErr w:type="spellEnd"/>
      <w:r w:rsidR="00DF2B75" w:rsidRPr="00B163BB">
        <w:rPr>
          <w:rFonts w:ascii="Times New Roman" w:eastAsia="Times New Roman" w:hAnsi="Times New Roman" w:cs="Times New Roman"/>
          <w:sz w:val="24"/>
          <w:szCs w:val="24"/>
          <w:lang w:eastAsia="ro-RO"/>
        </w:rPr>
        <w:t xml:space="preserve"> </w:t>
      </w:r>
      <w:proofErr w:type="spellStart"/>
      <w:r w:rsidR="00DF2B75" w:rsidRPr="00B163BB">
        <w:rPr>
          <w:rFonts w:ascii="Times New Roman" w:eastAsia="Times New Roman" w:hAnsi="Times New Roman" w:cs="Times New Roman"/>
          <w:sz w:val="24"/>
          <w:szCs w:val="24"/>
          <w:lang w:eastAsia="ro-RO"/>
        </w:rPr>
        <w:t>cazul</w:t>
      </w:r>
      <w:proofErr w:type="spellEnd"/>
      <w:r w:rsidR="00DF2B75" w:rsidRPr="00B163BB">
        <w:rPr>
          <w:rFonts w:ascii="Times New Roman" w:eastAsia="Times New Roman" w:hAnsi="Times New Roman" w:cs="Times New Roman"/>
          <w:sz w:val="24"/>
          <w:szCs w:val="24"/>
          <w:lang w:eastAsia="ro-RO"/>
        </w:rPr>
        <w:t>.</w:t>
      </w:r>
    </w:p>
    <w:tbl>
      <w:tblPr>
        <w:tblW w:w="2595" w:type="dxa"/>
        <w:jc w:val="center"/>
        <w:tblLook w:val="04A0" w:firstRow="1" w:lastRow="0" w:firstColumn="1" w:lastColumn="0" w:noHBand="0" w:noVBand="1"/>
      </w:tblPr>
      <w:tblGrid>
        <w:gridCol w:w="9"/>
        <w:gridCol w:w="2586"/>
      </w:tblGrid>
      <w:tr w:rsidR="005D33D1" w:rsidRPr="00EA5CE9" w14:paraId="679C42EC" w14:textId="77777777" w:rsidTr="005D33D1">
        <w:trPr>
          <w:trHeight w:val="15"/>
          <w:jc w:val="center"/>
        </w:trPr>
        <w:tc>
          <w:tcPr>
            <w:tcW w:w="0" w:type="auto"/>
            <w:tcMar>
              <w:top w:w="0" w:type="dxa"/>
              <w:left w:w="0" w:type="dxa"/>
              <w:bottom w:w="0" w:type="dxa"/>
              <w:right w:w="0" w:type="dxa"/>
            </w:tcMar>
            <w:vAlign w:val="center"/>
            <w:hideMark/>
          </w:tcPr>
          <w:p w14:paraId="53799773" w14:textId="77777777" w:rsidR="005D33D1" w:rsidRPr="00EA5CE9" w:rsidRDefault="005D33D1">
            <w:pPr>
              <w:rPr>
                <w:rFonts w:eastAsia="Times New Roman" w:cstheme="minorHAnsi"/>
                <w:lang w:eastAsia="ro-RO"/>
              </w:rPr>
            </w:pPr>
          </w:p>
        </w:tc>
        <w:tc>
          <w:tcPr>
            <w:tcW w:w="0" w:type="auto"/>
            <w:tcMar>
              <w:top w:w="0" w:type="dxa"/>
              <w:left w:w="0" w:type="dxa"/>
              <w:bottom w:w="0" w:type="dxa"/>
              <w:right w:w="0" w:type="dxa"/>
            </w:tcMar>
            <w:vAlign w:val="center"/>
            <w:hideMark/>
          </w:tcPr>
          <w:p w14:paraId="7AB407CD" w14:textId="77777777" w:rsidR="005D33D1" w:rsidRPr="00EA5CE9" w:rsidRDefault="005D33D1">
            <w:pPr>
              <w:rPr>
                <w:rFonts w:cstheme="minorHAnsi"/>
              </w:rPr>
            </w:pPr>
          </w:p>
        </w:tc>
      </w:tr>
      <w:tr w:rsidR="005D33D1" w:rsidRPr="00EA5CE9" w14:paraId="21FBFDD8" w14:textId="77777777" w:rsidTr="005D33D1">
        <w:trPr>
          <w:trHeight w:val="570"/>
          <w:jc w:val="center"/>
        </w:trPr>
        <w:tc>
          <w:tcPr>
            <w:tcW w:w="0" w:type="auto"/>
            <w:tcMar>
              <w:top w:w="0" w:type="dxa"/>
              <w:left w:w="0" w:type="dxa"/>
              <w:bottom w:w="0" w:type="dxa"/>
              <w:right w:w="0" w:type="dxa"/>
            </w:tcMar>
            <w:vAlign w:val="center"/>
            <w:hideMark/>
          </w:tcPr>
          <w:p w14:paraId="70C056E3" w14:textId="77777777" w:rsidR="005D33D1" w:rsidRPr="00EA5CE9" w:rsidRDefault="005D33D1">
            <w:pPr>
              <w:rPr>
                <w:rFonts w:cstheme="minorHAnsi"/>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DD225AC" w14:textId="77777777" w:rsidR="005D33D1" w:rsidRPr="00EA5CE9" w:rsidRDefault="005D33D1">
            <w:pPr>
              <w:spacing w:after="0" w:line="360" w:lineRule="auto"/>
              <w:jc w:val="center"/>
              <w:rPr>
                <w:rFonts w:eastAsia="Times New Roman" w:cstheme="minorHAnsi"/>
                <w:lang w:eastAsia="ro-RO"/>
              </w:rPr>
            </w:pPr>
            <w:proofErr w:type="spellStart"/>
            <w:r w:rsidRPr="00EA5CE9">
              <w:rPr>
                <w:rFonts w:eastAsia="Times New Roman" w:cstheme="minorHAnsi"/>
                <w:lang w:eastAsia="ro-RO"/>
              </w:rPr>
              <w:t>Semnătura</w:t>
            </w:r>
            <w:proofErr w:type="spellEnd"/>
            <w:r w:rsidRPr="00EA5CE9">
              <w:rPr>
                <w:rFonts w:eastAsia="Times New Roman" w:cstheme="minorHAnsi"/>
                <w:lang w:eastAsia="ro-RO"/>
              </w:rPr>
              <w:t xml:space="preserve"> </w:t>
            </w:r>
            <w:proofErr w:type="spellStart"/>
            <w:r w:rsidRPr="00EA5CE9">
              <w:rPr>
                <w:rFonts w:eastAsia="Times New Roman" w:cstheme="minorHAnsi"/>
                <w:lang w:eastAsia="ro-RO"/>
              </w:rPr>
              <w:t>și</w:t>
            </w:r>
            <w:proofErr w:type="spellEnd"/>
            <w:r w:rsidRPr="00EA5CE9">
              <w:rPr>
                <w:rFonts w:eastAsia="Times New Roman" w:cstheme="minorHAnsi"/>
                <w:lang w:eastAsia="ro-RO"/>
              </w:rPr>
              <w:t xml:space="preserve"> </w:t>
            </w:r>
            <w:proofErr w:type="spellStart"/>
            <w:r w:rsidRPr="00EA5CE9">
              <w:rPr>
                <w:rFonts w:eastAsia="Times New Roman" w:cstheme="minorHAnsi"/>
                <w:lang w:eastAsia="ro-RO"/>
              </w:rPr>
              <w:t>ștampila</w:t>
            </w:r>
            <w:proofErr w:type="spellEnd"/>
            <w:r w:rsidRPr="00EA5CE9">
              <w:rPr>
                <w:rFonts w:eastAsia="Times New Roman" w:cstheme="minorHAnsi"/>
                <w:lang w:eastAsia="ro-RO"/>
              </w:rPr>
              <w:t xml:space="preserve"> </w:t>
            </w:r>
            <w:proofErr w:type="spellStart"/>
            <w:r w:rsidRPr="00EA5CE9">
              <w:rPr>
                <w:rFonts w:eastAsia="Times New Roman" w:cstheme="minorHAnsi"/>
                <w:lang w:eastAsia="ro-RO"/>
              </w:rPr>
              <w:t>titularului</w:t>
            </w:r>
            <w:proofErr w:type="spellEnd"/>
            <w:r w:rsidRPr="00EA5CE9">
              <w:rPr>
                <w:rFonts w:eastAsia="Times New Roman" w:cstheme="minorHAnsi"/>
                <w:lang w:eastAsia="ro-RO"/>
              </w:rPr>
              <w:br/>
              <w:t xml:space="preserve">. . . . . . </w:t>
            </w:r>
            <w:proofErr w:type="gramStart"/>
            <w:r w:rsidRPr="00EA5CE9">
              <w:rPr>
                <w:rFonts w:eastAsia="Times New Roman" w:cstheme="minorHAnsi"/>
                <w:lang w:eastAsia="ro-RO"/>
              </w:rPr>
              <w:t>. . . .</w:t>
            </w:r>
            <w:proofErr w:type="gramEnd"/>
          </w:p>
        </w:tc>
      </w:tr>
    </w:tbl>
    <w:p w14:paraId="71371379" w14:textId="77777777" w:rsidR="00B9333A" w:rsidRPr="00EA5CE9" w:rsidRDefault="00B9333A">
      <w:pPr>
        <w:rPr>
          <w:rFonts w:cstheme="minorHAnsi"/>
        </w:rPr>
      </w:pPr>
    </w:p>
    <w:sectPr w:rsidR="00B9333A" w:rsidRPr="00EA5C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2D7D" w14:textId="77777777" w:rsidR="00793F66" w:rsidRDefault="00793F66" w:rsidP="00C00A8D">
      <w:pPr>
        <w:spacing w:after="0" w:line="240" w:lineRule="auto"/>
      </w:pPr>
      <w:r>
        <w:separator/>
      </w:r>
    </w:p>
  </w:endnote>
  <w:endnote w:type="continuationSeparator" w:id="0">
    <w:p w14:paraId="08357F84" w14:textId="77777777" w:rsidR="00793F66" w:rsidRDefault="00793F66" w:rsidP="00C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R">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857036"/>
      <w:docPartObj>
        <w:docPartGallery w:val="Page Numbers (Bottom of Page)"/>
        <w:docPartUnique/>
      </w:docPartObj>
    </w:sdtPr>
    <w:sdtEndPr>
      <w:rPr>
        <w:noProof/>
      </w:rPr>
    </w:sdtEndPr>
    <w:sdtContent>
      <w:p w14:paraId="2445C203" w14:textId="1F977DCB" w:rsidR="00084D6C" w:rsidRDefault="00084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BFAC2" w14:textId="77777777" w:rsidR="00084D6C" w:rsidRDefault="0008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2CF1" w14:textId="77777777" w:rsidR="00793F66" w:rsidRDefault="00793F66" w:rsidP="00C00A8D">
      <w:pPr>
        <w:spacing w:after="0" w:line="240" w:lineRule="auto"/>
      </w:pPr>
      <w:r>
        <w:separator/>
      </w:r>
    </w:p>
  </w:footnote>
  <w:footnote w:type="continuationSeparator" w:id="0">
    <w:p w14:paraId="0C857EF3" w14:textId="77777777" w:rsidR="00793F66" w:rsidRDefault="00793F66" w:rsidP="00C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3B84"/>
    <w:multiLevelType w:val="hybridMultilevel"/>
    <w:tmpl w:val="8D08D68E"/>
    <w:lvl w:ilvl="0" w:tplc="5A98F1F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BE404C"/>
    <w:multiLevelType w:val="hybridMultilevel"/>
    <w:tmpl w:val="F0B4C39C"/>
    <w:lvl w:ilvl="0" w:tplc="E32A86AC">
      <w:start w:val="1"/>
      <w:numFmt w:val="bullet"/>
      <w:lvlText w:val="-"/>
      <w:lvlJc w:val="left"/>
      <w:pPr>
        <w:ind w:left="690" w:hanging="360"/>
      </w:pPr>
      <w:rPr>
        <w:rFonts w:ascii="Calibri" w:eastAsiaTheme="minorEastAsia" w:hAnsi="Calibri" w:cs="Calibri" w:hint="default"/>
        <w:sz w:val="21"/>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30864771"/>
    <w:multiLevelType w:val="hybridMultilevel"/>
    <w:tmpl w:val="B0C85F8E"/>
    <w:lvl w:ilvl="0" w:tplc="04090005">
      <w:start w:val="1"/>
      <w:numFmt w:val="bullet"/>
      <w:lvlText w:val=""/>
      <w:lvlJc w:val="left"/>
      <w:pPr>
        <w:ind w:left="735" w:hanging="360"/>
      </w:pPr>
      <w:rPr>
        <w:rFonts w:ascii="Wingdings" w:hAnsi="Wingdings" w:hint="default"/>
      </w:rPr>
    </w:lvl>
    <w:lvl w:ilvl="1" w:tplc="04090005">
      <w:start w:val="1"/>
      <w:numFmt w:val="bullet"/>
      <w:lvlText w:val=""/>
      <w:lvlJc w:val="left"/>
      <w:pPr>
        <w:ind w:left="1455" w:hanging="360"/>
      </w:pPr>
      <w:rPr>
        <w:rFonts w:ascii="Wingdings" w:hAnsi="Wingdings" w:hint="default"/>
      </w:rPr>
    </w:lvl>
    <w:lvl w:ilvl="2" w:tplc="04180005">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3" w15:restartNumberingAfterBreak="0">
    <w:nsid w:val="31BD6378"/>
    <w:multiLevelType w:val="hybridMultilevel"/>
    <w:tmpl w:val="93C2DEF6"/>
    <w:lvl w:ilvl="0" w:tplc="C47EC5C2">
      <w:start w:val="19"/>
      <w:numFmt w:val="bullet"/>
      <w:lvlText w:val="-"/>
      <w:lvlJc w:val="left"/>
      <w:pPr>
        <w:ind w:left="735" w:hanging="360"/>
      </w:pPr>
      <w:rPr>
        <w:rFonts w:ascii="Arial" w:eastAsia="Times New Roman" w:hAnsi="Arial" w:cs="Arial" w:hint="default"/>
      </w:rPr>
    </w:lvl>
    <w:lvl w:ilvl="1" w:tplc="04090005">
      <w:start w:val="1"/>
      <w:numFmt w:val="bullet"/>
      <w:lvlText w:val=""/>
      <w:lvlJc w:val="left"/>
      <w:pPr>
        <w:ind w:left="1455" w:hanging="360"/>
      </w:pPr>
      <w:rPr>
        <w:rFonts w:ascii="Wingdings" w:hAnsi="Wingdings" w:hint="default"/>
      </w:rPr>
    </w:lvl>
    <w:lvl w:ilvl="2" w:tplc="C47EC5C2">
      <w:start w:val="19"/>
      <w:numFmt w:val="bullet"/>
      <w:lvlText w:val="-"/>
      <w:lvlJc w:val="left"/>
      <w:pPr>
        <w:ind w:left="2175" w:hanging="360"/>
      </w:pPr>
      <w:rPr>
        <w:rFonts w:ascii="Arial" w:eastAsia="Times New Roman" w:hAnsi="Arial" w:cs="Arial"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 w15:restartNumberingAfterBreak="0">
    <w:nsid w:val="41813AF6"/>
    <w:multiLevelType w:val="multilevel"/>
    <w:tmpl w:val="4998C400"/>
    <w:lvl w:ilvl="0">
      <w:start w:val="1"/>
      <w:numFmt w:val="decimal"/>
      <w:lvlText w:val="%1."/>
      <w:lvlJc w:val="left"/>
      <w:pPr>
        <w:tabs>
          <w:tab w:val="num" w:pos="720"/>
        </w:tabs>
        <w:ind w:left="720" w:hanging="360"/>
      </w:pPr>
    </w:lvl>
    <w:lvl w:ilvl="1">
      <w:start w:val="1"/>
      <w:numFmt w:val="decimal"/>
      <w:isLgl/>
      <w:lvlText w:val="%1.%2."/>
      <w:lvlJc w:val="left"/>
      <w:pPr>
        <w:tabs>
          <w:tab w:val="num" w:pos="1145"/>
        </w:tabs>
        <w:ind w:left="1145" w:hanging="720"/>
      </w:pPr>
      <w:rPr>
        <w:i w:val="0"/>
        <w:iCs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15:restartNumberingAfterBreak="0">
    <w:nsid w:val="47990DC5"/>
    <w:multiLevelType w:val="hybridMultilevel"/>
    <w:tmpl w:val="006EE300"/>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62D48"/>
    <w:multiLevelType w:val="hybridMultilevel"/>
    <w:tmpl w:val="34145F74"/>
    <w:lvl w:ilvl="0" w:tplc="BC1C2E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6B6393"/>
    <w:multiLevelType w:val="multilevel"/>
    <w:tmpl w:val="B96E2FC2"/>
    <w:lvl w:ilvl="0">
      <w:start w:val="3"/>
      <w:numFmt w:val="decimal"/>
      <w:lvlText w:val="%1."/>
      <w:lvlJc w:val="left"/>
      <w:pPr>
        <w:ind w:left="450" w:hanging="450"/>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8" w15:restartNumberingAfterBreak="0">
    <w:nsid w:val="5E59478F"/>
    <w:multiLevelType w:val="hybridMultilevel"/>
    <w:tmpl w:val="1F2AFC80"/>
    <w:lvl w:ilvl="0" w:tplc="C47EC5C2">
      <w:start w:val="19"/>
      <w:numFmt w:val="bullet"/>
      <w:lvlText w:val="-"/>
      <w:lvlJc w:val="left"/>
      <w:pPr>
        <w:ind w:left="735"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E685A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0F"/>
    <w:rsid w:val="00020DB4"/>
    <w:rsid w:val="000309BE"/>
    <w:rsid w:val="00042E46"/>
    <w:rsid w:val="000553A9"/>
    <w:rsid w:val="000601CD"/>
    <w:rsid w:val="000730BD"/>
    <w:rsid w:val="0007577E"/>
    <w:rsid w:val="00084D6C"/>
    <w:rsid w:val="000A1F66"/>
    <w:rsid w:val="000B2DC3"/>
    <w:rsid w:val="000B60DE"/>
    <w:rsid w:val="000C4D7C"/>
    <w:rsid w:val="000C76A9"/>
    <w:rsid w:val="000E6186"/>
    <w:rsid w:val="001143CF"/>
    <w:rsid w:val="00134F91"/>
    <w:rsid w:val="00153DDA"/>
    <w:rsid w:val="00181D95"/>
    <w:rsid w:val="00182E94"/>
    <w:rsid w:val="001931E8"/>
    <w:rsid w:val="001A60E3"/>
    <w:rsid w:val="001B4C91"/>
    <w:rsid w:val="001C3700"/>
    <w:rsid w:val="001C4D74"/>
    <w:rsid w:val="001E496B"/>
    <w:rsid w:val="001F07A4"/>
    <w:rsid w:val="001F2BF5"/>
    <w:rsid w:val="00203740"/>
    <w:rsid w:val="00204FE5"/>
    <w:rsid w:val="00211E3D"/>
    <w:rsid w:val="00232EA8"/>
    <w:rsid w:val="002347FA"/>
    <w:rsid w:val="00237C1B"/>
    <w:rsid w:val="00242337"/>
    <w:rsid w:val="00244E4B"/>
    <w:rsid w:val="00254758"/>
    <w:rsid w:val="002609EC"/>
    <w:rsid w:val="00294733"/>
    <w:rsid w:val="00294FFB"/>
    <w:rsid w:val="002A1AE5"/>
    <w:rsid w:val="002A6684"/>
    <w:rsid w:val="002C3F2C"/>
    <w:rsid w:val="002E0018"/>
    <w:rsid w:val="002F02C8"/>
    <w:rsid w:val="002F0AEB"/>
    <w:rsid w:val="002F2504"/>
    <w:rsid w:val="002F5779"/>
    <w:rsid w:val="002F5C5A"/>
    <w:rsid w:val="00303BEA"/>
    <w:rsid w:val="00307551"/>
    <w:rsid w:val="0031424A"/>
    <w:rsid w:val="00321F68"/>
    <w:rsid w:val="003427D4"/>
    <w:rsid w:val="00343665"/>
    <w:rsid w:val="00346471"/>
    <w:rsid w:val="00357536"/>
    <w:rsid w:val="003604EF"/>
    <w:rsid w:val="00364B55"/>
    <w:rsid w:val="00367C96"/>
    <w:rsid w:val="00381188"/>
    <w:rsid w:val="00381806"/>
    <w:rsid w:val="00381B66"/>
    <w:rsid w:val="00383BDA"/>
    <w:rsid w:val="003E692F"/>
    <w:rsid w:val="003F44EA"/>
    <w:rsid w:val="003F486A"/>
    <w:rsid w:val="004349AF"/>
    <w:rsid w:val="00451C73"/>
    <w:rsid w:val="004535C3"/>
    <w:rsid w:val="004900E0"/>
    <w:rsid w:val="00491D9B"/>
    <w:rsid w:val="004B2038"/>
    <w:rsid w:val="00504B68"/>
    <w:rsid w:val="00536C56"/>
    <w:rsid w:val="00541145"/>
    <w:rsid w:val="00547DFF"/>
    <w:rsid w:val="00555007"/>
    <w:rsid w:val="00561BD5"/>
    <w:rsid w:val="00575421"/>
    <w:rsid w:val="005763E6"/>
    <w:rsid w:val="00585B28"/>
    <w:rsid w:val="005A126C"/>
    <w:rsid w:val="005A28F9"/>
    <w:rsid w:val="005B177E"/>
    <w:rsid w:val="005B7046"/>
    <w:rsid w:val="005C0410"/>
    <w:rsid w:val="005D33D1"/>
    <w:rsid w:val="005D5114"/>
    <w:rsid w:val="005E1525"/>
    <w:rsid w:val="005E34CC"/>
    <w:rsid w:val="005F3FBD"/>
    <w:rsid w:val="006039ED"/>
    <w:rsid w:val="0061263B"/>
    <w:rsid w:val="00612CEF"/>
    <w:rsid w:val="006225B1"/>
    <w:rsid w:val="00626277"/>
    <w:rsid w:val="00637FEA"/>
    <w:rsid w:val="00643D1C"/>
    <w:rsid w:val="0064779C"/>
    <w:rsid w:val="00673DF8"/>
    <w:rsid w:val="00681EFB"/>
    <w:rsid w:val="006A0FAA"/>
    <w:rsid w:val="006B15AE"/>
    <w:rsid w:val="006D793F"/>
    <w:rsid w:val="006E0094"/>
    <w:rsid w:val="006E7333"/>
    <w:rsid w:val="00705DB6"/>
    <w:rsid w:val="007135BE"/>
    <w:rsid w:val="00724BAA"/>
    <w:rsid w:val="00744865"/>
    <w:rsid w:val="007546CB"/>
    <w:rsid w:val="007561E7"/>
    <w:rsid w:val="00784631"/>
    <w:rsid w:val="007908DE"/>
    <w:rsid w:val="00793F66"/>
    <w:rsid w:val="00794A8E"/>
    <w:rsid w:val="007B23D3"/>
    <w:rsid w:val="007B3D02"/>
    <w:rsid w:val="007B42C6"/>
    <w:rsid w:val="007B79B4"/>
    <w:rsid w:val="007C5655"/>
    <w:rsid w:val="007E2D5F"/>
    <w:rsid w:val="00834F38"/>
    <w:rsid w:val="00844017"/>
    <w:rsid w:val="00845A88"/>
    <w:rsid w:val="00857C1D"/>
    <w:rsid w:val="00863C66"/>
    <w:rsid w:val="00870662"/>
    <w:rsid w:val="008709BB"/>
    <w:rsid w:val="008753FE"/>
    <w:rsid w:val="0088248E"/>
    <w:rsid w:val="00885C41"/>
    <w:rsid w:val="00890BAE"/>
    <w:rsid w:val="008B76AC"/>
    <w:rsid w:val="008E095D"/>
    <w:rsid w:val="008F15AC"/>
    <w:rsid w:val="0090198C"/>
    <w:rsid w:val="00915537"/>
    <w:rsid w:val="009346CF"/>
    <w:rsid w:val="00957E18"/>
    <w:rsid w:val="00966B53"/>
    <w:rsid w:val="00971330"/>
    <w:rsid w:val="00975C53"/>
    <w:rsid w:val="00982214"/>
    <w:rsid w:val="00982EBC"/>
    <w:rsid w:val="00994274"/>
    <w:rsid w:val="009A0377"/>
    <w:rsid w:val="009A7E83"/>
    <w:rsid w:val="009B5126"/>
    <w:rsid w:val="009C29EA"/>
    <w:rsid w:val="009E0BB2"/>
    <w:rsid w:val="009F26BE"/>
    <w:rsid w:val="009F726B"/>
    <w:rsid w:val="00A07E53"/>
    <w:rsid w:val="00A102AF"/>
    <w:rsid w:val="00A15394"/>
    <w:rsid w:val="00A24443"/>
    <w:rsid w:val="00A43C8D"/>
    <w:rsid w:val="00A536C2"/>
    <w:rsid w:val="00A724C4"/>
    <w:rsid w:val="00A738E0"/>
    <w:rsid w:val="00AB026E"/>
    <w:rsid w:val="00AB6EF9"/>
    <w:rsid w:val="00AC3E20"/>
    <w:rsid w:val="00AD114F"/>
    <w:rsid w:val="00AD2DBD"/>
    <w:rsid w:val="00AE6C01"/>
    <w:rsid w:val="00AE77AA"/>
    <w:rsid w:val="00AF150E"/>
    <w:rsid w:val="00AF6355"/>
    <w:rsid w:val="00B05FA9"/>
    <w:rsid w:val="00B163BB"/>
    <w:rsid w:val="00B16B48"/>
    <w:rsid w:val="00B22A26"/>
    <w:rsid w:val="00B273BE"/>
    <w:rsid w:val="00B350D8"/>
    <w:rsid w:val="00B422EB"/>
    <w:rsid w:val="00B571C5"/>
    <w:rsid w:val="00B90D82"/>
    <w:rsid w:val="00B91AC8"/>
    <w:rsid w:val="00B9333A"/>
    <w:rsid w:val="00B9479F"/>
    <w:rsid w:val="00BA7F59"/>
    <w:rsid w:val="00BC1E34"/>
    <w:rsid w:val="00BD3BC4"/>
    <w:rsid w:val="00BE5BD5"/>
    <w:rsid w:val="00BF3F11"/>
    <w:rsid w:val="00C00A8D"/>
    <w:rsid w:val="00C02289"/>
    <w:rsid w:val="00C10C1C"/>
    <w:rsid w:val="00C11BB7"/>
    <w:rsid w:val="00C20F61"/>
    <w:rsid w:val="00C26A26"/>
    <w:rsid w:val="00C30847"/>
    <w:rsid w:val="00C36327"/>
    <w:rsid w:val="00C41583"/>
    <w:rsid w:val="00C418C6"/>
    <w:rsid w:val="00C42B90"/>
    <w:rsid w:val="00C436AA"/>
    <w:rsid w:val="00C46712"/>
    <w:rsid w:val="00C64DDB"/>
    <w:rsid w:val="00C72208"/>
    <w:rsid w:val="00C75B43"/>
    <w:rsid w:val="00C95E1D"/>
    <w:rsid w:val="00C96D38"/>
    <w:rsid w:val="00CB1DDC"/>
    <w:rsid w:val="00CB334F"/>
    <w:rsid w:val="00CC4418"/>
    <w:rsid w:val="00CD32AB"/>
    <w:rsid w:val="00CD5940"/>
    <w:rsid w:val="00CD6DCE"/>
    <w:rsid w:val="00D16E0F"/>
    <w:rsid w:val="00D17397"/>
    <w:rsid w:val="00D177BA"/>
    <w:rsid w:val="00D35D9D"/>
    <w:rsid w:val="00D4152E"/>
    <w:rsid w:val="00D45908"/>
    <w:rsid w:val="00D47B13"/>
    <w:rsid w:val="00D52A36"/>
    <w:rsid w:val="00D72F5F"/>
    <w:rsid w:val="00D84578"/>
    <w:rsid w:val="00DB4445"/>
    <w:rsid w:val="00DB706D"/>
    <w:rsid w:val="00DC2BBC"/>
    <w:rsid w:val="00DE6FFD"/>
    <w:rsid w:val="00DE7AC4"/>
    <w:rsid w:val="00DF2B75"/>
    <w:rsid w:val="00E04C2E"/>
    <w:rsid w:val="00E06F4F"/>
    <w:rsid w:val="00E27D6B"/>
    <w:rsid w:val="00E34201"/>
    <w:rsid w:val="00E525E0"/>
    <w:rsid w:val="00E61B65"/>
    <w:rsid w:val="00E6270F"/>
    <w:rsid w:val="00E95D7E"/>
    <w:rsid w:val="00EA2354"/>
    <w:rsid w:val="00EA5CE9"/>
    <w:rsid w:val="00EB09E1"/>
    <w:rsid w:val="00EB1391"/>
    <w:rsid w:val="00EB28FF"/>
    <w:rsid w:val="00EB6B41"/>
    <w:rsid w:val="00EC133C"/>
    <w:rsid w:val="00EC7158"/>
    <w:rsid w:val="00ED7692"/>
    <w:rsid w:val="00EE25FB"/>
    <w:rsid w:val="00EE6A29"/>
    <w:rsid w:val="00EF3EF9"/>
    <w:rsid w:val="00EF4B91"/>
    <w:rsid w:val="00F06D86"/>
    <w:rsid w:val="00F239CB"/>
    <w:rsid w:val="00F24C0F"/>
    <w:rsid w:val="00F36FC1"/>
    <w:rsid w:val="00F42EBF"/>
    <w:rsid w:val="00F4728A"/>
    <w:rsid w:val="00F71E55"/>
    <w:rsid w:val="00F809A4"/>
    <w:rsid w:val="00F91837"/>
    <w:rsid w:val="00F94138"/>
    <w:rsid w:val="00FA01D4"/>
    <w:rsid w:val="00FA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D863"/>
  <w15:chartTrackingRefBased/>
  <w15:docId w15:val="{0C7B2922-35C8-41ED-A7EE-12BCEA72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D1"/>
    <w:pPr>
      <w:spacing w:after="200" w:line="276" w:lineRule="auto"/>
    </w:pPr>
    <w:rPr>
      <w:rFonts w:eastAsiaTheme="minorEastAsia"/>
    </w:rPr>
  </w:style>
  <w:style w:type="paragraph" w:styleId="Heading7">
    <w:name w:val="heading 7"/>
    <w:aliases w:val="General"/>
    <w:basedOn w:val="Normal"/>
    <w:link w:val="Heading7Char"/>
    <w:qFormat/>
    <w:rsid w:val="007B42C6"/>
    <w:pPr>
      <w:tabs>
        <w:tab w:val="left" w:pos="810"/>
        <w:tab w:val="left" w:pos="900"/>
      </w:tabs>
      <w:spacing w:after="60"/>
      <w:ind w:left="720"/>
      <w:jc w:val="both"/>
      <w:outlineLvl w:val="6"/>
    </w:pPr>
    <w:rPr>
      <w:rFonts w:ascii="Arial" w:eastAsia="Times New Roman" w:hAnsi="Arial" w:cs="Arial"/>
      <w:noProof/>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3D1"/>
    <w:rPr>
      <w:color w:val="0000FF"/>
      <w:u w:val="single"/>
    </w:rPr>
  </w:style>
  <w:style w:type="paragraph" w:styleId="ListParagraph">
    <w:name w:val="List Paragraph"/>
    <w:basedOn w:val="Normal"/>
    <w:uiPriority w:val="34"/>
    <w:qFormat/>
    <w:rsid w:val="00FA4FA5"/>
    <w:pPr>
      <w:ind w:left="720"/>
      <w:contextualSpacing/>
    </w:pPr>
  </w:style>
  <w:style w:type="paragraph" w:customStyle="1" w:styleId="Default">
    <w:name w:val="Default"/>
    <w:rsid w:val="002C3F2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F3FBD"/>
    <w:rPr>
      <w:color w:val="605E5C"/>
      <w:shd w:val="clear" w:color="auto" w:fill="E1DFDD"/>
    </w:rPr>
  </w:style>
  <w:style w:type="paragraph" w:styleId="Header">
    <w:name w:val="header"/>
    <w:basedOn w:val="Normal"/>
    <w:link w:val="HeaderChar"/>
    <w:uiPriority w:val="99"/>
    <w:unhideWhenUsed/>
    <w:rsid w:val="00C0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D"/>
    <w:rPr>
      <w:rFonts w:eastAsiaTheme="minorEastAsia"/>
    </w:rPr>
  </w:style>
  <w:style w:type="paragraph" w:styleId="Footer">
    <w:name w:val="footer"/>
    <w:basedOn w:val="Normal"/>
    <w:link w:val="FooterChar"/>
    <w:uiPriority w:val="99"/>
    <w:unhideWhenUsed/>
    <w:rsid w:val="00C0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D"/>
    <w:rPr>
      <w:rFonts w:eastAsiaTheme="minorEastAsia"/>
    </w:rPr>
  </w:style>
  <w:style w:type="character" w:customStyle="1" w:styleId="Heading7Char">
    <w:name w:val="Heading 7 Char"/>
    <w:aliases w:val="General Char"/>
    <w:basedOn w:val="DefaultParagraphFont"/>
    <w:link w:val="Heading7"/>
    <w:rsid w:val="007B42C6"/>
    <w:rPr>
      <w:rFonts w:ascii="Arial" w:eastAsia="Times New Roman" w:hAnsi="Arial" w:cs="Arial"/>
      <w:noProof/>
      <w:sz w:val="20"/>
      <w:szCs w:val="20"/>
      <w:lang w:val="ro-RO" w:eastAsia="ro-RO"/>
    </w:rPr>
  </w:style>
  <w:style w:type="paragraph" w:customStyle="1" w:styleId="Romana">
    <w:name w:val="Romana"/>
    <w:basedOn w:val="Normal"/>
    <w:rsid w:val="005C0410"/>
    <w:pPr>
      <w:spacing w:after="0" w:line="240" w:lineRule="auto"/>
    </w:pPr>
    <w:rPr>
      <w:rFonts w:ascii="Helvetica R" w:eastAsia="Times New Roman" w:hAnsi="Helvetica R"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m2donzwga/directiva-nr-75-2010-privind-emisiile-industriale-prevenirea-si-controlul-integrat-al-poluarii-reformare-text-cu-relevanta-pentru-see?d=2018-12-11"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CautaReviste?doctrinaCHBeck=1" TargetMode="External"/><Relationship Id="rId17"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styles" Target="styles.xml"/><Relationship Id="rId16" Type="http://schemas.openxmlformats.org/officeDocument/2006/relationships/hyperlink" Target="https://lege5.ro/Gratuit/gi3tinjxge/directiva-nr-60-2000-de-stabilire-a-unui-cadru-de-politica-comunitara-in-domeniul-apei?d=2018-12-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Buy?dosare=1&amp;legislatie=0" TargetMode="External"/><Relationship Id="rId5" Type="http://schemas.openxmlformats.org/officeDocument/2006/relationships/footnotes" Target="footnotes.xml"/><Relationship Id="rId15" Type="http://schemas.openxmlformats.org/officeDocument/2006/relationships/hyperlink" Target="https://lege5.ro/Gratuit/gi3dsmruga/directiva-nr-82-1996-privind-controlul-asupra-riscului-de-accidente-majore-care-implica-substante-periculoase?d=2018-12-11" TargetMode="External"/><Relationship Id="rId10" Type="http://schemas.openxmlformats.org/officeDocument/2006/relationships/image" Target="media/image1.jpe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35</Pages>
  <Words>11652</Words>
  <Characters>66423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101</cp:revision>
  <dcterms:created xsi:type="dcterms:W3CDTF">2022-03-29T18:42:00Z</dcterms:created>
  <dcterms:modified xsi:type="dcterms:W3CDTF">2022-04-19T23:25:00Z</dcterms:modified>
</cp:coreProperties>
</file>