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88A9B" w14:textId="3D037297" w:rsidR="00506977" w:rsidRPr="00A82C21" w:rsidRDefault="007E6483" w:rsidP="00A82C21">
      <w:pPr>
        <w:pStyle w:val="Antet"/>
        <w:spacing w:line="360" w:lineRule="auto"/>
        <w:rPr>
          <w:rFonts w:ascii="Trebuchet MS" w:hAnsi="Trebuchet MS"/>
          <w:b/>
          <w:bCs/>
        </w:rPr>
      </w:pPr>
      <w:r w:rsidRPr="00A82C21">
        <w:rPr>
          <w:rFonts w:ascii="Trebuchet MS" w:hAnsi="Trebuchet MS"/>
          <w:b/>
          <w:bCs/>
        </w:rPr>
        <w:t xml:space="preserve">AGENȚIA PENTRU PROTECȚIA MEDIULUI </w:t>
      </w:r>
      <w:r w:rsidR="00506977" w:rsidRPr="00A82C21">
        <w:rPr>
          <w:rFonts w:ascii="Trebuchet MS" w:hAnsi="Trebuchet MS"/>
          <w:b/>
          <w:bCs/>
        </w:rPr>
        <w:t>MEHEDINTI</w:t>
      </w:r>
    </w:p>
    <w:p w14:paraId="157A480F" w14:textId="77777777" w:rsidR="00506977" w:rsidRPr="00A82C21" w:rsidRDefault="00506977" w:rsidP="00A82C21">
      <w:pPr>
        <w:spacing w:after="0" w:line="360" w:lineRule="auto"/>
        <w:jc w:val="center"/>
        <w:rPr>
          <w:rFonts w:ascii="Trebuchet MS" w:eastAsia="Calibri" w:hAnsi="Trebuchet MS" w:cs="Times New Roman"/>
          <w:b/>
        </w:rPr>
      </w:pPr>
    </w:p>
    <w:p w14:paraId="0F2B2292" w14:textId="77777777" w:rsidR="00506977" w:rsidRPr="000D213F" w:rsidRDefault="00506977" w:rsidP="00A82C21">
      <w:pPr>
        <w:spacing w:after="0" w:line="360" w:lineRule="auto"/>
        <w:jc w:val="center"/>
        <w:rPr>
          <w:rFonts w:ascii="Trebuchet MS" w:hAnsi="Trebuchet MS" w:cs="Times New Roman"/>
          <w:b/>
        </w:rPr>
      </w:pPr>
      <w:r w:rsidRPr="000D213F">
        <w:rPr>
          <w:rFonts w:ascii="Trebuchet MS" w:eastAsia="Times New Roman" w:hAnsi="Trebuchet MS" w:cs="Times New Roman"/>
          <w:b/>
          <w:i/>
        </w:rPr>
        <w:t xml:space="preserve">    </w:t>
      </w:r>
      <w:r w:rsidRPr="000D213F">
        <w:rPr>
          <w:rFonts w:ascii="Trebuchet MS" w:hAnsi="Trebuchet MS" w:cs="Times New Roman"/>
          <w:b/>
        </w:rPr>
        <w:t>Decizia etapei de încadrare</w:t>
      </w:r>
    </w:p>
    <w:p w14:paraId="76500E0F" w14:textId="4AE92117" w:rsidR="00161657" w:rsidRPr="000D213F" w:rsidRDefault="00506977" w:rsidP="00161657">
      <w:pPr>
        <w:spacing w:after="0" w:line="360" w:lineRule="auto"/>
        <w:jc w:val="center"/>
        <w:rPr>
          <w:rFonts w:ascii="Trebuchet MS" w:hAnsi="Trebuchet MS" w:cs="Times New Roman"/>
          <w:b/>
        </w:rPr>
      </w:pPr>
      <w:r w:rsidRPr="000D213F">
        <w:rPr>
          <w:rFonts w:ascii="Trebuchet MS" w:hAnsi="Trebuchet MS" w:cs="Times New Roman"/>
          <w:b/>
        </w:rPr>
        <w:t>DRAFT</w:t>
      </w:r>
    </w:p>
    <w:p w14:paraId="107C0656" w14:textId="3CE288AF" w:rsidR="00161657" w:rsidRPr="000D213F" w:rsidRDefault="00161657" w:rsidP="00161657">
      <w:pPr>
        <w:shd w:val="clear" w:color="auto" w:fill="FFFFFF"/>
        <w:spacing w:line="360" w:lineRule="auto"/>
        <w:jc w:val="both"/>
        <w:rPr>
          <w:rFonts w:ascii="Trebuchet MS" w:hAnsi="Trebuchet MS"/>
          <w:lang w:eastAsia="ro-RO"/>
        </w:rPr>
      </w:pPr>
      <w:r w:rsidRPr="000D213F">
        <w:rPr>
          <w:rFonts w:ascii="Trebuchet MS" w:hAnsi="Trebuchet MS"/>
        </w:rPr>
        <w:t xml:space="preserve">Ca urmare a solicitării de emitere a acordului de mediu adresate </w:t>
      </w:r>
      <w:r w:rsidRPr="000D213F">
        <w:rPr>
          <w:rFonts w:ascii="Trebuchet MS" w:hAnsi="Trebuchet MS"/>
          <w:b/>
        </w:rPr>
        <w:t xml:space="preserve">SC YAMI  FRUITS  S.A,  </w:t>
      </w:r>
      <w:r w:rsidRPr="000D213F">
        <w:rPr>
          <w:rFonts w:ascii="Trebuchet MS" w:hAnsi="Trebuchet MS"/>
        </w:rPr>
        <w:t xml:space="preserve">cu sediul  social in </w:t>
      </w:r>
      <w:proofErr w:type="spellStart"/>
      <w:r w:rsidRPr="000D213F">
        <w:rPr>
          <w:rFonts w:ascii="Trebuchet MS" w:hAnsi="Trebuchet MS"/>
        </w:rPr>
        <w:t>judetul</w:t>
      </w:r>
      <w:proofErr w:type="spellEnd"/>
      <w:r w:rsidRPr="000D213F">
        <w:rPr>
          <w:rFonts w:ascii="Trebuchet MS" w:hAnsi="Trebuchet MS"/>
        </w:rPr>
        <w:t xml:space="preserve"> </w:t>
      </w:r>
      <w:proofErr w:type="spellStart"/>
      <w:r w:rsidRPr="000D213F">
        <w:rPr>
          <w:rFonts w:ascii="Trebuchet MS" w:hAnsi="Trebuchet MS"/>
        </w:rPr>
        <w:t>Brasov</w:t>
      </w:r>
      <w:proofErr w:type="spellEnd"/>
      <w:r w:rsidRPr="000D213F">
        <w:rPr>
          <w:rFonts w:ascii="Trebuchet MS" w:hAnsi="Trebuchet MS"/>
        </w:rPr>
        <w:t xml:space="preserve"> , municipiul </w:t>
      </w:r>
      <w:proofErr w:type="spellStart"/>
      <w:r w:rsidRPr="000D213F">
        <w:rPr>
          <w:rFonts w:ascii="Trebuchet MS" w:hAnsi="Trebuchet MS"/>
        </w:rPr>
        <w:t>Brasov</w:t>
      </w:r>
      <w:proofErr w:type="spellEnd"/>
      <w:r w:rsidRPr="000D213F">
        <w:rPr>
          <w:rFonts w:ascii="Trebuchet MS" w:hAnsi="Trebuchet MS"/>
        </w:rPr>
        <w:t xml:space="preserve"> , strada Ioan </w:t>
      </w:r>
      <w:proofErr w:type="spellStart"/>
      <w:r w:rsidRPr="000D213F">
        <w:rPr>
          <w:rFonts w:ascii="Trebuchet MS" w:hAnsi="Trebuchet MS"/>
        </w:rPr>
        <w:t>Popasu</w:t>
      </w:r>
      <w:proofErr w:type="spellEnd"/>
      <w:r w:rsidRPr="000D213F">
        <w:rPr>
          <w:rFonts w:ascii="Trebuchet MS" w:hAnsi="Trebuchet MS"/>
        </w:rPr>
        <w:t xml:space="preserve"> , nr.5-7, birou 5, </w:t>
      </w:r>
      <w:proofErr w:type="spellStart"/>
      <w:r w:rsidRPr="000D213F">
        <w:rPr>
          <w:rFonts w:ascii="Trebuchet MS" w:hAnsi="Trebuchet MS"/>
        </w:rPr>
        <w:t>et.P</w:t>
      </w:r>
      <w:proofErr w:type="spellEnd"/>
      <w:r w:rsidRPr="000D213F">
        <w:rPr>
          <w:rFonts w:ascii="Trebuchet MS" w:hAnsi="Trebuchet MS"/>
        </w:rPr>
        <w:t xml:space="preserve"> , ap. 06-7,  înregistrata  la APM </w:t>
      </w:r>
      <w:proofErr w:type="spellStart"/>
      <w:r w:rsidRPr="000D213F">
        <w:rPr>
          <w:rFonts w:ascii="Trebuchet MS" w:hAnsi="Trebuchet MS"/>
        </w:rPr>
        <w:t>Mehedinti</w:t>
      </w:r>
      <w:proofErr w:type="spellEnd"/>
      <w:r w:rsidRPr="000D213F">
        <w:rPr>
          <w:rFonts w:ascii="Trebuchet MS" w:hAnsi="Trebuchet MS"/>
        </w:rPr>
        <w:t xml:space="preserve"> cu nr. 13977/10.11.2023 si a </w:t>
      </w:r>
      <w:proofErr w:type="spellStart"/>
      <w:r w:rsidRPr="000D213F">
        <w:rPr>
          <w:rFonts w:ascii="Trebuchet MS" w:hAnsi="Trebuchet MS"/>
        </w:rPr>
        <w:t>completarilor</w:t>
      </w:r>
      <w:proofErr w:type="spellEnd"/>
      <w:r w:rsidRPr="000D213F">
        <w:rPr>
          <w:rFonts w:ascii="Trebuchet MS" w:hAnsi="Trebuchet MS"/>
        </w:rPr>
        <w:t xml:space="preserve"> </w:t>
      </w:r>
      <w:proofErr w:type="spellStart"/>
      <w:r w:rsidRPr="000D213F">
        <w:rPr>
          <w:rFonts w:ascii="Trebuchet MS" w:hAnsi="Trebuchet MS"/>
        </w:rPr>
        <w:t>inregistrate</w:t>
      </w:r>
      <w:proofErr w:type="spellEnd"/>
      <w:r w:rsidRPr="000D213F">
        <w:rPr>
          <w:rFonts w:ascii="Trebuchet MS" w:hAnsi="Trebuchet MS"/>
        </w:rPr>
        <w:t xml:space="preserve"> cu nr.15352/20.12.2023, în baza Legii nr. 292/2018 privind evaluarea impactului anumitor proiecte publice </w:t>
      </w:r>
      <w:proofErr w:type="spellStart"/>
      <w:r w:rsidRPr="000D213F">
        <w:rPr>
          <w:rFonts w:ascii="Trebuchet MS" w:hAnsi="Trebuchet MS"/>
        </w:rPr>
        <w:t>şi</w:t>
      </w:r>
      <w:proofErr w:type="spellEnd"/>
      <w:r w:rsidRPr="000D213F">
        <w:rPr>
          <w:rFonts w:ascii="Trebuchet MS" w:hAnsi="Trebuchet MS"/>
        </w:rPr>
        <w:t xml:space="preserve"> private asupra mediului </w:t>
      </w:r>
      <w:proofErr w:type="spellStart"/>
      <w:r w:rsidRPr="000D213F">
        <w:rPr>
          <w:rFonts w:ascii="Trebuchet MS" w:hAnsi="Trebuchet MS"/>
        </w:rPr>
        <w:t>şi</w:t>
      </w:r>
      <w:proofErr w:type="spellEnd"/>
      <w:r w:rsidRPr="000D213F">
        <w:rPr>
          <w:rFonts w:ascii="Trebuchet MS" w:hAnsi="Trebuchet MS"/>
        </w:rPr>
        <w:t xml:space="preserve"> a </w:t>
      </w:r>
      <w:proofErr w:type="spellStart"/>
      <w:r w:rsidRPr="000D213F">
        <w:rPr>
          <w:rFonts w:ascii="Trebuchet MS" w:hAnsi="Trebuchet MS"/>
        </w:rPr>
        <w:t>Ordonanţei</w:t>
      </w:r>
      <w:proofErr w:type="spellEnd"/>
      <w:r w:rsidRPr="000D213F">
        <w:rPr>
          <w:rFonts w:ascii="Trebuchet MS" w:hAnsi="Trebuchet MS"/>
        </w:rPr>
        <w:t xml:space="preserve"> de </w:t>
      </w:r>
      <w:proofErr w:type="spellStart"/>
      <w:r w:rsidRPr="000D213F">
        <w:rPr>
          <w:rFonts w:ascii="Trebuchet MS" w:hAnsi="Trebuchet MS"/>
        </w:rPr>
        <w:t>urgenţă</w:t>
      </w:r>
      <w:proofErr w:type="spellEnd"/>
      <w:r w:rsidRPr="000D213F">
        <w:rPr>
          <w:rFonts w:ascii="Trebuchet MS" w:hAnsi="Trebuchet MS"/>
        </w:rPr>
        <w:t xml:space="preserve"> a Guvernului nr. 57/2007 privind regimul ariilor naturale protejate, conservarea habitatelor naturale, a florei </w:t>
      </w:r>
      <w:proofErr w:type="spellStart"/>
      <w:r w:rsidRPr="000D213F">
        <w:rPr>
          <w:rFonts w:ascii="Trebuchet MS" w:hAnsi="Trebuchet MS"/>
        </w:rPr>
        <w:t>şi</w:t>
      </w:r>
      <w:proofErr w:type="spellEnd"/>
      <w:r w:rsidRPr="000D213F">
        <w:rPr>
          <w:rFonts w:ascii="Trebuchet MS" w:hAnsi="Trebuchet MS"/>
        </w:rPr>
        <w:t xml:space="preserve"> faunei sălbatice, aprobată cu modificări </w:t>
      </w:r>
      <w:proofErr w:type="spellStart"/>
      <w:r w:rsidRPr="000D213F">
        <w:rPr>
          <w:rFonts w:ascii="Trebuchet MS" w:hAnsi="Trebuchet MS"/>
        </w:rPr>
        <w:t>şi</w:t>
      </w:r>
      <w:proofErr w:type="spellEnd"/>
      <w:r w:rsidRPr="000D213F">
        <w:rPr>
          <w:rFonts w:ascii="Trebuchet MS" w:hAnsi="Trebuchet MS"/>
        </w:rPr>
        <w:t xml:space="preserve"> completări prin Legea nr. 49/2011, cu modificările </w:t>
      </w:r>
      <w:proofErr w:type="spellStart"/>
      <w:r w:rsidRPr="000D213F">
        <w:rPr>
          <w:rFonts w:ascii="Trebuchet MS" w:hAnsi="Trebuchet MS"/>
        </w:rPr>
        <w:t>şi</w:t>
      </w:r>
      <w:proofErr w:type="spellEnd"/>
      <w:r w:rsidRPr="000D213F">
        <w:rPr>
          <w:rFonts w:ascii="Trebuchet MS" w:hAnsi="Trebuchet MS"/>
        </w:rPr>
        <w:t xml:space="preserve"> completările ulterioare, autoritatea competentă pentru </w:t>
      </w:r>
      <w:proofErr w:type="spellStart"/>
      <w:r w:rsidRPr="000D213F">
        <w:rPr>
          <w:rFonts w:ascii="Trebuchet MS" w:hAnsi="Trebuchet MS"/>
        </w:rPr>
        <w:t>protecţia</w:t>
      </w:r>
      <w:proofErr w:type="spellEnd"/>
      <w:r w:rsidRPr="000D213F">
        <w:rPr>
          <w:rFonts w:ascii="Trebuchet MS" w:hAnsi="Trebuchet MS"/>
        </w:rPr>
        <w:t xml:space="preserve"> mediului APM </w:t>
      </w:r>
      <w:proofErr w:type="spellStart"/>
      <w:r w:rsidRPr="000D213F">
        <w:rPr>
          <w:rFonts w:ascii="Trebuchet MS" w:hAnsi="Trebuchet MS"/>
        </w:rPr>
        <w:t>Mehedinţi</w:t>
      </w:r>
      <w:proofErr w:type="spellEnd"/>
      <w:r w:rsidRPr="000D213F">
        <w:rPr>
          <w:rFonts w:ascii="Trebuchet MS" w:hAnsi="Trebuchet MS"/>
        </w:rPr>
        <w:t xml:space="preserve">  decide, ca urmare a consultărilor </w:t>
      </w:r>
      <w:proofErr w:type="spellStart"/>
      <w:r w:rsidRPr="000D213F">
        <w:rPr>
          <w:rFonts w:ascii="Trebuchet MS" w:hAnsi="Trebuchet MS"/>
        </w:rPr>
        <w:t>desfăşurate</w:t>
      </w:r>
      <w:proofErr w:type="spellEnd"/>
      <w:r w:rsidRPr="000D213F">
        <w:rPr>
          <w:rFonts w:ascii="Trebuchet MS" w:hAnsi="Trebuchet MS"/>
        </w:rPr>
        <w:t xml:space="preserve"> în cadrul </w:t>
      </w:r>
      <w:proofErr w:type="spellStart"/>
      <w:r w:rsidRPr="000D213F">
        <w:rPr>
          <w:rFonts w:ascii="Trebuchet MS" w:hAnsi="Trebuchet MS"/>
        </w:rPr>
        <w:t>şedinţei</w:t>
      </w:r>
      <w:proofErr w:type="spellEnd"/>
      <w:r w:rsidRPr="000D213F">
        <w:rPr>
          <w:rFonts w:ascii="Trebuchet MS" w:hAnsi="Trebuchet MS"/>
        </w:rPr>
        <w:t xml:space="preserve"> Comisiei de analiză tehnică  din data de 1.02.2024 că proiectul </w:t>
      </w:r>
      <w:bookmarkStart w:id="0" w:name="_Hlk58939358"/>
      <w:r w:rsidRPr="000D213F">
        <w:rPr>
          <w:rFonts w:ascii="Trebuchet MS" w:hAnsi="Trebuchet MS"/>
          <w:b/>
        </w:rPr>
        <w:t>“</w:t>
      </w:r>
      <w:bookmarkEnd w:id="0"/>
      <w:proofErr w:type="spellStart"/>
      <w:r w:rsidRPr="000D213F">
        <w:rPr>
          <w:rFonts w:ascii="Trebuchet MS" w:hAnsi="Trebuchet MS"/>
          <w:b/>
        </w:rPr>
        <w:t>Infiintare</w:t>
      </w:r>
      <w:proofErr w:type="spellEnd"/>
      <w:r w:rsidRPr="000D213F">
        <w:rPr>
          <w:rFonts w:ascii="Trebuchet MS" w:hAnsi="Trebuchet MS"/>
          <w:b/>
        </w:rPr>
        <w:t xml:space="preserve"> </w:t>
      </w:r>
      <w:proofErr w:type="spellStart"/>
      <w:r w:rsidRPr="000D213F">
        <w:rPr>
          <w:rFonts w:ascii="Trebuchet MS" w:hAnsi="Trebuchet MS"/>
          <w:b/>
        </w:rPr>
        <w:t>plantatie</w:t>
      </w:r>
      <w:proofErr w:type="spellEnd"/>
      <w:r w:rsidRPr="000D213F">
        <w:rPr>
          <w:rFonts w:ascii="Trebuchet MS" w:hAnsi="Trebuchet MS"/>
          <w:b/>
        </w:rPr>
        <w:t xml:space="preserve">  de zmeura , </w:t>
      </w:r>
      <w:proofErr w:type="spellStart"/>
      <w:r w:rsidRPr="000D213F">
        <w:rPr>
          <w:rFonts w:ascii="Trebuchet MS" w:hAnsi="Trebuchet MS"/>
          <w:b/>
        </w:rPr>
        <w:t>capsuna</w:t>
      </w:r>
      <w:proofErr w:type="spellEnd"/>
      <w:r w:rsidRPr="000D213F">
        <w:rPr>
          <w:rFonts w:ascii="Trebuchet MS" w:hAnsi="Trebuchet MS"/>
          <w:b/>
        </w:rPr>
        <w:t xml:space="preserve"> , afin in solarii , anexe </w:t>
      </w:r>
      <w:proofErr w:type="spellStart"/>
      <w:r w:rsidRPr="000D213F">
        <w:rPr>
          <w:rFonts w:ascii="Trebuchet MS" w:hAnsi="Trebuchet MS"/>
          <w:b/>
        </w:rPr>
        <w:t>gospoadresti</w:t>
      </w:r>
      <w:proofErr w:type="spellEnd"/>
      <w:r w:rsidRPr="000D213F">
        <w:rPr>
          <w:rFonts w:ascii="Trebuchet MS" w:hAnsi="Trebuchet MS"/>
          <w:b/>
        </w:rPr>
        <w:t xml:space="preserve"> cu </w:t>
      </w:r>
      <w:proofErr w:type="spellStart"/>
      <w:r w:rsidRPr="000D213F">
        <w:rPr>
          <w:rFonts w:ascii="Trebuchet MS" w:hAnsi="Trebuchet MS"/>
          <w:b/>
        </w:rPr>
        <w:t>destinatie</w:t>
      </w:r>
      <w:proofErr w:type="spellEnd"/>
      <w:r w:rsidRPr="000D213F">
        <w:rPr>
          <w:rFonts w:ascii="Trebuchet MS" w:hAnsi="Trebuchet MS"/>
          <w:b/>
        </w:rPr>
        <w:t xml:space="preserve"> agricola sezoniera/ temporara , platforma betonata , foraje de apa pentru </w:t>
      </w:r>
      <w:proofErr w:type="spellStart"/>
      <w:r w:rsidRPr="000D213F">
        <w:rPr>
          <w:rFonts w:ascii="Trebuchet MS" w:hAnsi="Trebuchet MS"/>
          <w:b/>
        </w:rPr>
        <w:t>irigatie</w:t>
      </w:r>
      <w:proofErr w:type="spellEnd"/>
      <w:r w:rsidRPr="000D213F">
        <w:rPr>
          <w:rFonts w:ascii="Trebuchet MS" w:hAnsi="Trebuchet MS"/>
          <w:b/>
        </w:rPr>
        <w:t xml:space="preserve"> , bazin de </w:t>
      </w:r>
      <w:proofErr w:type="spellStart"/>
      <w:r w:rsidRPr="000D213F">
        <w:rPr>
          <w:rFonts w:ascii="Trebuchet MS" w:hAnsi="Trebuchet MS"/>
          <w:b/>
        </w:rPr>
        <w:t>retentie</w:t>
      </w:r>
      <w:proofErr w:type="spellEnd"/>
      <w:r w:rsidRPr="000D213F">
        <w:rPr>
          <w:rFonts w:ascii="Trebuchet MS" w:hAnsi="Trebuchet MS"/>
          <w:b/>
        </w:rPr>
        <w:t xml:space="preserve"> apa pentru </w:t>
      </w:r>
      <w:proofErr w:type="spellStart"/>
      <w:r w:rsidRPr="000D213F">
        <w:rPr>
          <w:rFonts w:ascii="Trebuchet MS" w:hAnsi="Trebuchet MS"/>
          <w:b/>
        </w:rPr>
        <w:t>irigatie</w:t>
      </w:r>
      <w:proofErr w:type="spellEnd"/>
      <w:r w:rsidRPr="000D213F">
        <w:rPr>
          <w:rFonts w:ascii="Trebuchet MS" w:hAnsi="Trebuchet MS"/>
          <w:b/>
        </w:rPr>
        <w:t xml:space="preserve"> , </w:t>
      </w:r>
      <w:proofErr w:type="spellStart"/>
      <w:r w:rsidRPr="000D213F">
        <w:rPr>
          <w:rFonts w:ascii="Trebuchet MS" w:hAnsi="Trebuchet MS"/>
          <w:b/>
        </w:rPr>
        <w:t>imprejmuire</w:t>
      </w:r>
      <w:proofErr w:type="spellEnd"/>
      <w:r w:rsidRPr="000D213F">
        <w:rPr>
          <w:rFonts w:ascii="Trebuchet MS" w:hAnsi="Trebuchet MS"/>
          <w:b/>
        </w:rPr>
        <w:t xml:space="preserve">  “</w:t>
      </w:r>
      <w:r w:rsidRPr="000D213F">
        <w:rPr>
          <w:rFonts w:ascii="Trebuchet MS" w:hAnsi="Trebuchet MS"/>
        </w:rPr>
        <w:t xml:space="preserve"> propus a fi amplasat în intravilanul si extravilanul comunei Jiana, sat Cioroboreni , CF nr. 55823, T 77, parcelele 1/0, 1/1, 3/1, 4/1  </w:t>
      </w:r>
      <w:proofErr w:type="spellStart"/>
      <w:r w:rsidRPr="000D213F">
        <w:rPr>
          <w:rFonts w:ascii="Trebuchet MS" w:hAnsi="Trebuchet MS"/>
        </w:rPr>
        <w:t>judeţul</w:t>
      </w:r>
      <w:proofErr w:type="spellEnd"/>
      <w:r w:rsidRPr="000D213F">
        <w:rPr>
          <w:rFonts w:ascii="Trebuchet MS" w:hAnsi="Trebuchet MS"/>
        </w:rPr>
        <w:t xml:space="preserve"> </w:t>
      </w:r>
      <w:proofErr w:type="spellStart"/>
      <w:r w:rsidRPr="000D213F">
        <w:rPr>
          <w:rFonts w:ascii="Trebuchet MS" w:hAnsi="Trebuchet MS"/>
        </w:rPr>
        <w:t>Mehedinti</w:t>
      </w:r>
      <w:proofErr w:type="spellEnd"/>
      <w:r w:rsidRPr="000D213F">
        <w:rPr>
          <w:rFonts w:ascii="Trebuchet MS" w:hAnsi="Trebuchet MS"/>
        </w:rPr>
        <w:t>;</w:t>
      </w:r>
    </w:p>
    <w:p w14:paraId="010BCE2A" w14:textId="77777777" w:rsidR="00161657" w:rsidRPr="000D213F" w:rsidRDefault="00161657" w:rsidP="00161657">
      <w:pPr>
        <w:shd w:val="clear" w:color="auto" w:fill="FFFFFF"/>
        <w:spacing w:line="360" w:lineRule="auto"/>
        <w:jc w:val="both"/>
        <w:rPr>
          <w:rFonts w:ascii="Trebuchet MS" w:hAnsi="Trebuchet MS"/>
          <w:b/>
        </w:rPr>
      </w:pPr>
      <w:r w:rsidRPr="000D213F">
        <w:rPr>
          <w:rFonts w:ascii="Trebuchet MS" w:hAnsi="Trebuchet MS"/>
          <w:b/>
        </w:rPr>
        <w:t xml:space="preserve">  - nu se supune evaluării impactului asupra mediului.</w:t>
      </w:r>
    </w:p>
    <w:p w14:paraId="3CF0C839" w14:textId="77777777" w:rsidR="00161657" w:rsidRPr="000D213F" w:rsidRDefault="00161657" w:rsidP="00161657">
      <w:pPr>
        <w:shd w:val="clear" w:color="auto" w:fill="FFFFFF"/>
        <w:spacing w:line="360" w:lineRule="auto"/>
        <w:jc w:val="both"/>
        <w:rPr>
          <w:rFonts w:ascii="Trebuchet MS" w:hAnsi="Trebuchet MS"/>
          <w:b/>
        </w:rPr>
      </w:pPr>
      <w:r w:rsidRPr="000D213F">
        <w:rPr>
          <w:rFonts w:ascii="Trebuchet MS" w:hAnsi="Trebuchet MS"/>
          <w:b/>
        </w:rPr>
        <w:t xml:space="preserve">    Justificarea prezentei decizii:</w:t>
      </w:r>
    </w:p>
    <w:p w14:paraId="7C3DF790" w14:textId="77777777" w:rsidR="00161657" w:rsidRPr="000D213F" w:rsidRDefault="00161657" w:rsidP="00161657">
      <w:pPr>
        <w:spacing w:line="360" w:lineRule="auto"/>
        <w:jc w:val="both"/>
        <w:rPr>
          <w:rFonts w:ascii="Trebuchet MS" w:hAnsi="Trebuchet MS"/>
        </w:rPr>
      </w:pPr>
      <w:r w:rsidRPr="000D213F">
        <w:rPr>
          <w:rFonts w:ascii="Trebuchet MS" w:hAnsi="Trebuchet MS"/>
        </w:rPr>
        <w:t xml:space="preserve">    I. Motivele pe baza cărora s-a stabilit necesitatea neefectuării evaluării impactului asupra mediului sunt următoarele:   Proiectul se încadrează în prevederile Legii nr.292/2018 privind evaluarea impactului anumitor proiecte publice </w:t>
      </w:r>
      <w:proofErr w:type="spellStart"/>
      <w:r w:rsidRPr="000D213F">
        <w:rPr>
          <w:rFonts w:ascii="Trebuchet MS" w:hAnsi="Trebuchet MS"/>
        </w:rPr>
        <w:t>şi</w:t>
      </w:r>
      <w:proofErr w:type="spellEnd"/>
      <w:r w:rsidRPr="000D213F">
        <w:rPr>
          <w:rFonts w:ascii="Trebuchet MS" w:hAnsi="Trebuchet MS"/>
        </w:rPr>
        <w:t xml:space="preserve"> private asupra mediului, anexa nr. 2, pct. 10 b) - “proiecte de dezvoltare urbană...” ;</w:t>
      </w:r>
    </w:p>
    <w:p w14:paraId="704F5834" w14:textId="77777777" w:rsidR="00161657" w:rsidRPr="000D213F" w:rsidRDefault="00161657" w:rsidP="00161657">
      <w:pPr>
        <w:spacing w:line="360" w:lineRule="auto"/>
        <w:jc w:val="both"/>
        <w:rPr>
          <w:rFonts w:ascii="Trebuchet MS" w:hAnsi="Trebuchet MS"/>
        </w:rPr>
      </w:pPr>
      <w:r w:rsidRPr="000D213F">
        <w:rPr>
          <w:rFonts w:ascii="Trebuchet MS" w:hAnsi="Trebuchet MS"/>
        </w:rPr>
        <w:t xml:space="preserve">    2. Caracteristicile proiectului:</w:t>
      </w:r>
    </w:p>
    <w:p w14:paraId="2EF7BDB3" w14:textId="77777777" w:rsidR="00161657" w:rsidRPr="000D213F" w:rsidRDefault="00161657" w:rsidP="00161657">
      <w:pPr>
        <w:spacing w:line="360" w:lineRule="auto"/>
        <w:jc w:val="both"/>
        <w:rPr>
          <w:rFonts w:ascii="Trebuchet MS" w:hAnsi="Trebuchet MS"/>
        </w:rPr>
      </w:pPr>
      <w:r w:rsidRPr="000D213F">
        <w:rPr>
          <w:rFonts w:ascii="Trebuchet MS" w:hAnsi="Trebuchet MS"/>
        </w:rPr>
        <w:t xml:space="preserve">  a) dimensiunea și concepția întregului proiect:  amplasamentul  pe care se va realiza </w:t>
      </w:r>
      <w:proofErr w:type="spellStart"/>
      <w:r w:rsidRPr="000D213F">
        <w:rPr>
          <w:rFonts w:ascii="Trebuchet MS" w:hAnsi="Trebuchet MS"/>
        </w:rPr>
        <w:t>investiţia</w:t>
      </w:r>
      <w:proofErr w:type="spellEnd"/>
      <w:r w:rsidRPr="000D213F">
        <w:rPr>
          <w:rFonts w:ascii="Trebuchet MS" w:hAnsi="Trebuchet MS"/>
        </w:rPr>
        <w:t xml:space="preserve"> este în </w:t>
      </w:r>
      <w:proofErr w:type="spellStart"/>
      <w:r w:rsidRPr="000D213F">
        <w:rPr>
          <w:rFonts w:ascii="Trebuchet MS" w:hAnsi="Trebuchet MS"/>
        </w:rPr>
        <w:t>suprafaţă</w:t>
      </w:r>
      <w:proofErr w:type="spellEnd"/>
      <w:r w:rsidRPr="000D213F">
        <w:rPr>
          <w:rFonts w:ascii="Trebuchet MS" w:hAnsi="Trebuchet MS"/>
        </w:rPr>
        <w:t xml:space="preserve"> totala de </w:t>
      </w:r>
      <w:r w:rsidRPr="000D213F">
        <w:rPr>
          <w:rFonts w:ascii="Trebuchet MS" w:hAnsi="Trebuchet MS"/>
          <w:bCs/>
        </w:rPr>
        <w:t>113951 mp din care intravilan -2344 mp si extravilan 111607 mp</w:t>
      </w:r>
      <w:r w:rsidRPr="000D213F">
        <w:rPr>
          <w:rFonts w:ascii="Trebuchet MS" w:hAnsi="Trebuchet MS"/>
        </w:rPr>
        <w:t xml:space="preserve"> </w:t>
      </w:r>
      <w:proofErr w:type="spellStart"/>
      <w:r w:rsidRPr="000D213F">
        <w:rPr>
          <w:rFonts w:ascii="Trebuchet MS" w:hAnsi="Trebuchet MS"/>
        </w:rPr>
        <w:t>şi</w:t>
      </w:r>
      <w:proofErr w:type="spellEnd"/>
      <w:r w:rsidRPr="000D213F">
        <w:rPr>
          <w:rFonts w:ascii="Trebuchet MS" w:hAnsi="Trebuchet MS"/>
        </w:rPr>
        <w:t xml:space="preserve"> este proprietatea titularului, fiind situat în intravilanul si extravilanul comunei  Jiana, sat Cioroboreni , C.F  nr. 55823 si are categoria de </w:t>
      </w:r>
      <w:proofErr w:type="spellStart"/>
      <w:r w:rsidRPr="000D213F">
        <w:rPr>
          <w:rFonts w:ascii="Trebuchet MS" w:hAnsi="Trebuchet MS"/>
        </w:rPr>
        <w:t>folosinta</w:t>
      </w:r>
      <w:proofErr w:type="spellEnd"/>
      <w:r w:rsidRPr="000D213F">
        <w:rPr>
          <w:rFonts w:ascii="Trebuchet MS" w:hAnsi="Trebuchet MS"/>
        </w:rPr>
        <w:t xml:space="preserve"> teren arabil  .Terenul este liber de </w:t>
      </w:r>
      <w:proofErr w:type="spellStart"/>
      <w:r w:rsidRPr="000D213F">
        <w:rPr>
          <w:rFonts w:ascii="Trebuchet MS" w:hAnsi="Trebuchet MS"/>
        </w:rPr>
        <w:t>constructii</w:t>
      </w:r>
      <w:proofErr w:type="spellEnd"/>
      <w:r w:rsidRPr="000D213F">
        <w:rPr>
          <w:rFonts w:ascii="Trebuchet MS" w:hAnsi="Trebuchet MS"/>
        </w:rPr>
        <w:t xml:space="preserve">  fiind mărginit  pe fiecare latură de drumuri de exploatare, accesul la nivelul parcelei fiind realizat pe laturile de nord </w:t>
      </w:r>
      <w:proofErr w:type="spellStart"/>
      <w:r w:rsidRPr="000D213F">
        <w:rPr>
          <w:rFonts w:ascii="Trebuchet MS" w:hAnsi="Trebuchet MS"/>
        </w:rPr>
        <w:t>şi</w:t>
      </w:r>
      <w:proofErr w:type="spellEnd"/>
      <w:r w:rsidRPr="000D213F">
        <w:rPr>
          <w:rFonts w:ascii="Trebuchet MS" w:hAnsi="Trebuchet MS"/>
        </w:rPr>
        <w:t xml:space="preserve"> de vest. Prin </w:t>
      </w:r>
      <w:proofErr w:type="spellStart"/>
      <w:r w:rsidRPr="000D213F">
        <w:rPr>
          <w:rFonts w:ascii="Trebuchet MS" w:hAnsi="Trebuchet MS"/>
        </w:rPr>
        <w:t>înfiinţarea</w:t>
      </w:r>
      <w:proofErr w:type="spellEnd"/>
      <w:r w:rsidRPr="000D213F">
        <w:rPr>
          <w:rFonts w:ascii="Trebuchet MS" w:hAnsi="Trebuchet MS"/>
        </w:rPr>
        <w:t xml:space="preserve"> </w:t>
      </w:r>
      <w:proofErr w:type="spellStart"/>
      <w:r w:rsidRPr="000D213F">
        <w:rPr>
          <w:rFonts w:ascii="Trebuchet MS" w:hAnsi="Trebuchet MS"/>
        </w:rPr>
        <w:t>plantaţiei</w:t>
      </w:r>
      <w:proofErr w:type="spellEnd"/>
      <w:r w:rsidRPr="000D213F">
        <w:rPr>
          <w:rFonts w:ascii="Trebuchet MS" w:hAnsi="Trebuchet MS"/>
        </w:rPr>
        <w:t xml:space="preserve"> de aluni </w:t>
      </w:r>
      <w:proofErr w:type="spellStart"/>
      <w:r w:rsidRPr="000D213F">
        <w:rPr>
          <w:rFonts w:ascii="Trebuchet MS" w:hAnsi="Trebuchet MS"/>
        </w:rPr>
        <w:t>şi</w:t>
      </w:r>
      <w:proofErr w:type="spellEnd"/>
      <w:r w:rsidRPr="000D213F">
        <w:rPr>
          <w:rFonts w:ascii="Trebuchet MS" w:hAnsi="Trebuchet MS"/>
        </w:rPr>
        <w:t xml:space="preserve"> </w:t>
      </w:r>
      <w:proofErr w:type="spellStart"/>
      <w:r w:rsidRPr="000D213F">
        <w:rPr>
          <w:rFonts w:ascii="Trebuchet MS" w:hAnsi="Trebuchet MS"/>
        </w:rPr>
        <w:t>construcţii</w:t>
      </w:r>
      <w:proofErr w:type="spellEnd"/>
      <w:r w:rsidRPr="000D213F">
        <w:rPr>
          <w:rFonts w:ascii="Trebuchet MS" w:hAnsi="Trebuchet MS"/>
        </w:rPr>
        <w:t xml:space="preserve"> administrative mici se va  conserva caracterul agricol al zonei.</w:t>
      </w:r>
    </w:p>
    <w:p w14:paraId="71354AC6" w14:textId="07FD45FD" w:rsidR="00161657" w:rsidRPr="000D213F" w:rsidRDefault="00161657" w:rsidP="00161657">
      <w:pPr>
        <w:spacing w:line="276" w:lineRule="auto"/>
        <w:rPr>
          <w:rStyle w:val="salnbdy"/>
          <w:rFonts w:ascii="Trebuchet MS" w:hAnsi="Trebuchet MS"/>
          <w:b/>
        </w:rPr>
      </w:pPr>
      <w:r w:rsidRPr="000D213F">
        <w:rPr>
          <w:rFonts w:ascii="Trebuchet MS" w:hAnsi="Trebuchet MS"/>
          <w:b/>
        </w:rPr>
        <w:lastRenderedPageBreak/>
        <w:t xml:space="preserve">          </w:t>
      </w:r>
      <w:proofErr w:type="spellStart"/>
      <w:r w:rsidRPr="000D213F">
        <w:rPr>
          <w:rFonts w:ascii="Trebuchet MS" w:hAnsi="Trebuchet MS"/>
          <w:b/>
        </w:rPr>
        <w:t>Vecinătăţile</w:t>
      </w:r>
      <w:proofErr w:type="spellEnd"/>
      <w:r w:rsidRPr="000D213F">
        <w:rPr>
          <w:rFonts w:ascii="Trebuchet MS" w:hAnsi="Trebuchet MS"/>
          <w:b/>
        </w:rPr>
        <w:t xml:space="preserve"> terenului amplasamentului : </w:t>
      </w:r>
    </w:p>
    <w:p w14:paraId="24828A76" w14:textId="5CC87EDE" w:rsidR="00161657" w:rsidRPr="000D213F" w:rsidRDefault="00161657" w:rsidP="00161657">
      <w:pPr>
        <w:pStyle w:val="Frspaiere"/>
        <w:spacing w:line="276" w:lineRule="auto"/>
        <w:jc w:val="both"/>
        <w:rPr>
          <w:rFonts w:ascii="Trebuchet MS" w:hAnsi="Trebuchet MS"/>
        </w:rPr>
      </w:pPr>
      <w:r w:rsidRPr="000D213F">
        <w:rPr>
          <w:rFonts w:ascii="Trebuchet MS" w:hAnsi="Trebuchet MS"/>
          <w:b/>
        </w:rPr>
        <w:t xml:space="preserve">         -Nord</w:t>
      </w:r>
      <w:r w:rsidRPr="000D213F">
        <w:rPr>
          <w:rFonts w:ascii="Trebuchet MS" w:hAnsi="Trebuchet MS"/>
        </w:rPr>
        <w:t>: proprietate publică – drum de exploatare</w:t>
      </w:r>
    </w:p>
    <w:p w14:paraId="3F06A683" w14:textId="5E2D39BC" w:rsidR="00161657" w:rsidRPr="000D213F" w:rsidRDefault="00161657" w:rsidP="00161657">
      <w:pPr>
        <w:pStyle w:val="Frspaiere"/>
        <w:spacing w:line="276" w:lineRule="auto"/>
        <w:jc w:val="both"/>
        <w:rPr>
          <w:rFonts w:ascii="Trebuchet MS" w:hAnsi="Trebuchet MS"/>
        </w:rPr>
      </w:pPr>
      <w:r w:rsidRPr="000D213F">
        <w:rPr>
          <w:rFonts w:ascii="Trebuchet MS" w:hAnsi="Trebuchet MS"/>
          <w:b/>
        </w:rPr>
        <w:t xml:space="preserve">        - Vest</w:t>
      </w:r>
      <w:r w:rsidRPr="000D213F">
        <w:rPr>
          <w:rFonts w:ascii="Trebuchet MS" w:hAnsi="Trebuchet MS"/>
        </w:rPr>
        <w:t>: proprietate publică – drum de exploatare</w:t>
      </w:r>
    </w:p>
    <w:p w14:paraId="7D2EBAAA" w14:textId="51911389" w:rsidR="00161657" w:rsidRPr="000D213F" w:rsidRDefault="00161657" w:rsidP="00161657">
      <w:pPr>
        <w:pStyle w:val="Frspaiere"/>
        <w:spacing w:line="276" w:lineRule="auto"/>
        <w:jc w:val="both"/>
        <w:rPr>
          <w:rFonts w:ascii="Trebuchet MS" w:hAnsi="Trebuchet MS"/>
        </w:rPr>
      </w:pPr>
      <w:r w:rsidRPr="000D213F">
        <w:rPr>
          <w:rFonts w:ascii="Trebuchet MS" w:hAnsi="Trebuchet MS"/>
          <w:b/>
        </w:rPr>
        <w:t xml:space="preserve">        - Est: </w:t>
      </w:r>
      <w:r w:rsidRPr="000D213F">
        <w:rPr>
          <w:rFonts w:ascii="Trebuchet MS" w:hAnsi="Trebuchet MS"/>
        </w:rPr>
        <w:t>proprietate publică – drum  de exploatare ,proprietate privata N.C. 51486</w:t>
      </w:r>
    </w:p>
    <w:p w14:paraId="04BC0C1D" w14:textId="3350E1C0" w:rsidR="00161657" w:rsidRPr="000D213F" w:rsidRDefault="00161657" w:rsidP="00161657">
      <w:pPr>
        <w:pStyle w:val="Frspaiere"/>
        <w:spacing w:line="276" w:lineRule="auto"/>
        <w:jc w:val="both"/>
        <w:rPr>
          <w:rFonts w:ascii="Trebuchet MS" w:hAnsi="Trebuchet MS"/>
        </w:rPr>
      </w:pPr>
      <w:r w:rsidRPr="000D213F">
        <w:rPr>
          <w:rFonts w:ascii="Trebuchet MS" w:hAnsi="Trebuchet MS"/>
          <w:b/>
        </w:rPr>
        <w:t xml:space="preserve">        - Sud:</w:t>
      </w:r>
      <w:r w:rsidRPr="000D213F">
        <w:rPr>
          <w:rFonts w:ascii="Trebuchet MS" w:hAnsi="Trebuchet MS"/>
        </w:rPr>
        <w:t xml:space="preserve">  proprietate publică – drum de exploatare</w:t>
      </w:r>
    </w:p>
    <w:p w14:paraId="3D296DDB" w14:textId="49B9E6B1" w:rsidR="00161657" w:rsidRPr="000D213F" w:rsidRDefault="00161657" w:rsidP="00161657">
      <w:pPr>
        <w:pStyle w:val="Frspaiere"/>
        <w:spacing w:line="276" w:lineRule="auto"/>
        <w:jc w:val="both"/>
        <w:rPr>
          <w:rFonts w:ascii="Trebuchet MS" w:hAnsi="Trebuchet MS"/>
        </w:rPr>
      </w:pPr>
      <w:r w:rsidRPr="000D213F">
        <w:rPr>
          <w:rFonts w:ascii="Trebuchet MS" w:hAnsi="Trebuchet MS"/>
        </w:rPr>
        <w:t xml:space="preserve">            Coordonatele Stereo 70 ale amplasamentului:</w:t>
      </w:r>
    </w:p>
    <w:p w14:paraId="796842AC" w14:textId="77777777" w:rsidR="00161657" w:rsidRPr="000D213F" w:rsidRDefault="00161657" w:rsidP="00161657">
      <w:pPr>
        <w:pStyle w:val="Frspaiere"/>
        <w:spacing w:line="360" w:lineRule="auto"/>
        <w:jc w:val="both"/>
        <w:rPr>
          <w:rFonts w:ascii="Trebuchet MS" w:hAnsi="Trebuchet MS"/>
        </w:rPr>
      </w:pPr>
      <w:r w:rsidRPr="000D213F">
        <w:rPr>
          <w:rFonts w:ascii="Trebuchet MS" w:hAnsi="Trebuchet MS"/>
        </w:rPr>
        <w:t xml:space="preserve">       </w:t>
      </w:r>
    </w:p>
    <w:p w14:paraId="2FD2B1B4" w14:textId="77777777" w:rsidR="00161657" w:rsidRPr="000D213F" w:rsidRDefault="00161657" w:rsidP="00161657">
      <w:pPr>
        <w:pStyle w:val="Frspaiere"/>
        <w:spacing w:line="360" w:lineRule="auto"/>
        <w:jc w:val="both"/>
        <w:rPr>
          <w:rFonts w:ascii="Trebuchet MS" w:hAnsi="Trebuchet MS"/>
        </w:rPr>
      </w:pPr>
    </w:p>
    <w:p w14:paraId="40F80B8D" w14:textId="1A3525D1" w:rsidR="00161657" w:rsidRPr="000D213F" w:rsidRDefault="00161657" w:rsidP="00161657">
      <w:pPr>
        <w:pStyle w:val="Frspaiere"/>
        <w:spacing w:line="360" w:lineRule="auto"/>
        <w:jc w:val="both"/>
        <w:rPr>
          <w:rFonts w:ascii="Trebuchet MS" w:hAnsi="Trebuchet MS"/>
        </w:rPr>
      </w:pPr>
      <w:r w:rsidRPr="000D213F">
        <w:rPr>
          <w:rFonts w:ascii="Trebuchet MS" w:hAnsi="Trebuchet MS"/>
        </w:rPr>
        <w:t xml:space="preserve">                              </w:t>
      </w:r>
      <w:r w:rsidRPr="000D213F">
        <w:rPr>
          <w:rFonts w:ascii="Trebuchet MS" w:hAnsi="Trebuchet MS" w:cs="Calibri"/>
          <w:b/>
          <w:i/>
          <w:noProof/>
          <w:lang w:eastAsia="ro-RO"/>
        </w:rPr>
        <w:drawing>
          <wp:inline distT="0" distB="0" distL="0" distR="0" wp14:anchorId="03F8877D" wp14:editId="7420B8C2">
            <wp:extent cx="3780220" cy="4088350"/>
            <wp:effectExtent l="0" t="0" r="0" b="762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880514" cy="4196819"/>
                    </a:xfrm>
                    <a:prstGeom prst="rect">
                      <a:avLst/>
                    </a:prstGeom>
                    <a:noFill/>
                    <a:ln>
                      <a:noFill/>
                      <a:prstDash/>
                    </a:ln>
                  </pic:spPr>
                </pic:pic>
              </a:graphicData>
            </a:graphic>
          </wp:inline>
        </w:drawing>
      </w:r>
      <w:r w:rsidRPr="000D213F">
        <w:rPr>
          <w:rFonts w:ascii="Trebuchet MS" w:hAnsi="Trebuchet MS"/>
        </w:rPr>
        <w:t xml:space="preserve">             </w:t>
      </w:r>
    </w:p>
    <w:p w14:paraId="06DFECCE" w14:textId="77777777" w:rsidR="00161657" w:rsidRPr="000D213F" w:rsidRDefault="00161657" w:rsidP="00161657">
      <w:pPr>
        <w:pStyle w:val="Frspaiere"/>
        <w:spacing w:line="360" w:lineRule="auto"/>
        <w:jc w:val="both"/>
        <w:rPr>
          <w:rFonts w:ascii="Trebuchet MS" w:hAnsi="Trebuchet MS"/>
        </w:rPr>
      </w:pPr>
      <w:r w:rsidRPr="000D213F">
        <w:rPr>
          <w:rFonts w:ascii="Trebuchet MS" w:hAnsi="Trebuchet MS"/>
        </w:rPr>
        <w:t xml:space="preserve">Zona in </w:t>
      </w:r>
      <w:proofErr w:type="spellStart"/>
      <w:r w:rsidRPr="000D213F">
        <w:rPr>
          <w:rFonts w:ascii="Trebuchet MS" w:hAnsi="Trebuchet MS"/>
        </w:rPr>
        <w:t>suprafaţă</w:t>
      </w:r>
      <w:proofErr w:type="spellEnd"/>
      <w:r w:rsidRPr="000D213F">
        <w:rPr>
          <w:rFonts w:ascii="Trebuchet MS" w:hAnsi="Trebuchet MS"/>
        </w:rPr>
        <w:t xml:space="preserve"> de 113.951,00 mp, are forma poligonală cu următoarele dimensiuni aproximative:</w:t>
      </w:r>
    </w:p>
    <w:p w14:paraId="578C4060" w14:textId="77777777" w:rsidR="00161657" w:rsidRPr="000D213F" w:rsidRDefault="00161657" w:rsidP="00161657">
      <w:pPr>
        <w:pStyle w:val="Frspaiere"/>
        <w:spacing w:line="360" w:lineRule="auto"/>
        <w:jc w:val="both"/>
        <w:rPr>
          <w:rFonts w:ascii="Trebuchet MS" w:hAnsi="Trebuchet MS"/>
        </w:rPr>
      </w:pPr>
      <w:r w:rsidRPr="000D213F">
        <w:rPr>
          <w:rFonts w:ascii="Trebuchet MS" w:hAnsi="Trebuchet MS"/>
        </w:rPr>
        <w:t xml:space="preserve">        -Nord:   339.00 m</w:t>
      </w:r>
    </w:p>
    <w:p w14:paraId="3A8E7CCA" w14:textId="77777777" w:rsidR="00161657" w:rsidRPr="000D213F" w:rsidRDefault="00161657" w:rsidP="00161657">
      <w:pPr>
        <w:pStyle w:val="Frspaiere"/>
        <w:spacing w:line="360" w:lineRule="auto"/>
        <w:jc w:val="both"/>
        <w:rPr>
          <w:rFonts w:ascii="Trebuchet MS" w:hAnsi="Trebuchet MS"/>
        </w:rPr>
      </w:pPr>
      <w:r w:rsidRPr="000D213F">
        <w:rPr>
          <w:rFonts w:ascii="Trebuchet MS" w:hAnsi="Trebuchet MS"/>
        </w:rPr>
        <w:t xml:space="preserve">        -Vest:    371.00 </w:t>
      </w:r>
    </w:p>
    <w:p w14:paraId="07562A07" w14:textId="77777777" w:rsidR="00161657" w:rsidRPr="000D213F" w:rsidRDefault="00161657" w:rsidP="00161657">
      <w:pPr>
        <w:pStyle w:val="Frspaiere"/>
        <w:spacing w:line="360" w:lineRule="auto"/>
        <w:jc w:val="both"/>
        <w:rPr>
          <w:rFonts w:ascii="Trebuchet MS" w:hAnsi="Trebuchet MS"/>
        </w:rPr>
      </w:pPr>
      <w:r w:rsidRPr="000D213F">
        <w:rPr>
          <w:rFonts w:ascii="Trebuchet MS" w:hAnsi="Trebuchet MS"/>
        </w:rPr>
        <w:t xml:space="preserve">        -Est:      328.00 m</w:t>
      </w:r>
    </w:p>
    <w:p w14:paraId="0F96FD74" w14:textId="77777777" w:rsidR="00161657" w:rsidRPr="000D213F" w:rsidRDefault="00161657" w:rsidP="00161657">
      <w:pPr>
        <w:pStyle w:val="Frspaiere"/>
        <w:spacing w:line="360" w:lineRule="auto"/>
        <w:jc w:val="both"/>
        <w:rPr>
          <w:rFonts w:ascii="Trebuchet MS" w:hAnsi="Trebuchet MS"/>
        </w:rPr>
      </w:pPr>
      <w:r w:rsidRPr="000D213F">
        <w:rPr>
          <w:rFonts w:ascii="Trebuchet MS" w:hAnsi="Trebuchet MS"/>
        </w:rPr>
        <w:t xml:space="preserve">        -Sud:     323.00 m</w:t>
      </w:r>
    </w:p>
    <w:p w14:paraId="2E85F361" w14:textId="77777777" w:rsidR="00161657" w:rsidRPr="000D213F" w:rsidRDefault="00161657" w:rsidP="00161657">
      <w:pPr>
        <w:pStyle w:val="yiv9619072945msonormal"/>
        <w:shd w:val="clear" w:color="auto" w:fill="FFFFFF"/>
        <w:spacing w:before="0" w:after="0" w:line="360" w:lineRule="auto"/>
        <w:rPr>
          <w:rFonts w:ascii="Trebuchet MS" w:hAnsi="Trebuchet MS"/>
          <w:sz w:val="22"/>
          <w:szCs w:val="22"/>
        </w:rPr>
      </w:pPr>
      <w:r w:rsidRPr="000D213F">
        <w:rPr>
          <w:rFonts w:ascii="Trebuchet MS" w:hAnsi="Trebuchet MS"/>
          <w:sz w:val="22"/>
          <w:szCs w:val="22"/>
          <w:lang w:val="ro-RO"/>
        </w:rPr>
        <w:t xml:space="preserve">  Pe terenul intravilan - </w:t>
      </w:r>
      <w:proofErr w:type="spellStart"/>
      <w:r w:rsidRPr="000D213F">
        <w:rPr>
          <w:rFonts w:ascii="Trebuchet MS" w:hAnsi="Trebuchet MS"/>
          <w:sz w:val="22"/>
          <w:szCs w:val="22"/>
          <w:lang w:val="ro-RO"/>
        </w:rPr>
        <w:t>curti</w:t>
      </w:r>
      <w:proofErr w:type="spellEnd"/>
      <w:r w:rsidRPr="000D213F">
        <w:rPr>
          <w:rFonts w:ascii="Trebuchet MS" w:hAnsi="Trebuchet MS"/>
          <w:sz w:val="22"/>
          <w:szCs w:val="22"/>
          <w:lang w:val="ro-RO"/>
        </w:rPr>
        <w:t xml:space="preserve"> </w:t>
      </w:r>
      <w:proofErr w:type="spellStart"/>
      <w:r w:rsidRPr="000D213F">
        <w:rPr>
          <w:rFonts w:ascii="Trebuchet MS" w:hAnsi="Trebuchet MS"/>
          <w:sz w:val="22"/>
          <w:szCs w:val="22"/>
          <w:lang w:val="ro-RO"/>
        </w:rPr>
        <w:t>constructii</w:t>
      </w:r>
      <w:proofErr w:type="spellEnd"/>
      <w:r w:rsidRPr="000D213F">
        <w:rPr>
          <w:rFonts w:ascii="Trebuchet MS" w:hAnsi="Trebuchet MS"/>
          <w:sz w:val="22"/>
          <w:szCs w:val="22"/>
          <w:lang w:val="ro-RO"/>
        </w:rPr>
        <w:t xml:space="preserve"> din cadrul </w:t>
      </w:r>
      <w:proofErr w:type="spellStart"/>
      <w:r w:rsidRPr="000D213F">
        <w:rPr>
          <w:rFonts w:ascii="Trebuchet MS" w:hAnsi="Trebuchet MS"/>
          <w:sz w:val="22"/>
          <w:szCs w:val="22"/>
          <w:lang w:val="ro-RO"/>
        </w:rPr>
        <w:t>plantatiei</w:t>
      </w:r>
      <w:proofErr w:type="spellEnd"/>
      <w:r w:rsidRPr="000D213F">
        <w:rPr>
          <w:rFonts w:ascii="Trebuchet MS" w:hAnsi="Trebuchet MS"/>
          <w:sz w:val="22"/>
          <w:szCs w:val="22"/>
          <w:lang w:val="ro-RO"/>
        </w:rPr>
        <w:t xml:space="preserve"> se vor realiza:</w:t>
      </w:r>
    </w:p>
    <w:p w14:paraId="63D69878" w14:textId="77777777" w:rsidR="00161657" w:rsidRPr="000D213F" w:rsidRDefault="00161657" w:rsidP="00161657">
      <w:pPr>
        <w:pStyle w:val="yiv9619072945msolistparagraph"/>
        <w:numPr>
          <w:ilvl w:val="0"/>
          <w:numId w:val="28"/>
        </w:numPr>
        <w:shd w:val="clear" w:color="auto" w:fill="FFFFFF"/>
        <w:spacing w:before="0" w:after="0" w:line="360" w:lineRule="auto"/>
        <w:jc w:val="both"/>
        <w:rPr>
          <w:rFonts w:ascii="Trebuchet MS" w:hAnsi="Trebuchet MS"/>
          <w:sz w:val="22"/>
          <w:szCs w:val="22"/>
        </w:rPr>
      </w:pPr>
      <w:proofErr w:type="spellStart"/>
      <w:r w:rsidRPr="000D213F">
        <w:rPr>
          <w:rFonts w:ascii="Trebuchet MS" w:hAnsi="Trebuchet MS"/>
          <w:sz w:val="22"/>
          <w:szCs w:val="22"/>
        </w:rPr>
        <w:t>Platforma</w:t>
      </w:r>
      <w:proofErr w:type="spellEnd"/>
      <w:r w:rsidRPr="000D213F">
        <w:rPr>
          <w:rFonts w:ascii="Trebuchet MS" w:hAnsi="Trebuchet MS"/>
          <w:sz w:val="22"/>
          <w:szCs w:val="22"/>
        </w:rPr>
        <w:t xml:space="preserve"> </w:t>
      </w:r>
      <w:proofErr w:type="spellStart"/>
      <w:r w:rsidRPr="000D213F">
        <w:rPr>
          <w:rFonts w:ascii="Trebuchet MS" w:hAnsi="Trebuchet MS"/>
          <w:sz w:val="22"/>
          <w:szCs w:val="22"/>
        </w:rPr>
        <w:t>betonata</w:t>
      </w:r>
      <w:proofErr w:type="spellEnd"/>
      <w:r w:rsidRPr="000D213F">
        <w:rPr>
          <w:rFonts w:ascii="Trebuchet MS" w:hAnsi="Trebuchet MS"/>
          <w:sz w:val="22"/>
          <w:szCs w:val="22"/>
        </w:rPr>
        <w:t xml:space="preserve"> 135 </w:t>
      </w:r>
      <w:proofErr w:type="spellStart"/>
      <w:r w:rsidRPr="000D213F">
        <w:rPr>
          <w:rFonts w:ascii="Trebuchet MS" w:hAnsi="Trebuchet MS"/>
          <w:sz w:val="22"/>
          <w:szCs w:val="22"/>
        </w:rPr>
        <w:t>mp</w:t>
      </w:r>
      <w:proofErr w:type="spellEnd"/>
      <w:r w:rsidRPr="000D213F">
        <w:rPr>
          <w:rFonts w:ascii="Trebuchet MS" w:hAnsi="Trebuchet MS"/>
          <w:sz w:val="22"/>
          <w:szCs w:val="22"/>
        </w:rPr>
        <w:t>;</w:t>
      </w:r>
    </w:p>
    <w:p w14:paraId="3AA41154" w14:textId="77777777" w:rsidR="00161657" w:rsidRPr="000D213F" w:rsidRDefault="00161657" w:rsidP="00161657">
      <w:pPr>
        <w:pStyle w:val="yiv9619072945msolistparagraph"/>
        <w:numPr>
          <w:ilvl w:val="0"/>
          <w:numId w:val="28"/>
        </w:numPr>
        <w:shd w:val="clear" w:color="auto" w:fill="FFFFFF"/>
        <w:spacing w:before="0" w:after="0" w:line="360" w:lineRule="auto"/>
        <w:jc w:val="both"/>
        <w:rPr>
          <w:rFonts w:ascii="Trebuchet MS" w:hAnsi="Trebuchet MS"/>
          <w:sz w:val="22"/>
          <w:szCs w:val="22"/>
        </w:rPr>
      </w:pPr>
      <w:r w:rsidRPr="000D213F">
        <w:rPr>
          <w:rFonts w:ascii="Trebuchet MS" w:hAnsi="Trebuchet MS"/>
          <w:sz w:val="22"/>
          <w:szCs w:val="22"/>
        </w:rPr>
        <w:t xml:space="preserve">Casa </w:t>
      </w:r>
      <w:proofErr w:type="spellStart"/>
      <w:r w:rsidRPr="000D213F">
        <w:rPr>
          <w:rFonts w:ascii="Trebuchet MS" w:hAnsi="Trebuchet MS"/>
          <w:sz w:val="22"/>
          <w:szCs w:val="22"/>
        </w:rPr>
        <w:t>pompelor</w:t>
      </w:r>
      <w:proofErr w:type="spellEnd"/>
      <w:r w:rsidRPr="000D213F">
        <w:rPr>
          <w:rFonts w:ascii="Trebuchet MS" w:hAnsi="Trebuchet MS"/>
          <w:sz w:val="22"/>
          <w:szCs w:val="22"/>
        </w:rPr>
        <w:t xml:space="preserve"> 42 </w:t>
      </w:r>
      <w:proofErr w:type="spellStart"/>
      <w:r w:rsidRPr="000D213F">
        <w:rPr>
          <w:rFonts w:ascii="Trebuchet MS" w:hAnsi="Trebuchet MS"/>
          <w:sz w:val="22"/>
          <w:szCs w:val="22"/>
        </w:rPr>
        <w:t>mp</w:t>
      </w:r>
      <w:proofErr w:type="spellEnd"/>
      <w:r w:rsidRPr="000D213F">
        <w:rPr>
          <w:rFonts w:ascii="Trebuchet MS" w:hAnsi="Trebuchet MS"/>
          <w:sz w:val="22"/>
          <w:szCs w:val="22"/>
        </w:rPr>
        <w:t>;</w:t>
      </w:r>
    </w:p>
    <w:p w14:paraId="4339A645" w14:textId="77777777" w:rsidR="00161657" w:rsidRPr="000D213F" w:rsidRDefault="00161657" w:rsidP="00161657">
      <w:pPr>
        <w:pStyle w:val="yiv9619072945msolistparagraph"/>
        <w:numPr>
          <w:ilvl w:val="0"/>
          <w:numId w:val="28"/>
        </w:numPr>
        <w:shd w:val="clear" w:color="auto" w:fill="FFFFFF"/>
        <w:spacing w:before="0" w:after="0" w:line="360" w:lineRule="auto"/>
        <w:jc w:val="both"/>
        <w:rPr>
          <w:rFonts w:ascii="Trebuchet MS" w:hAnsi="Trebuchet MS"/>
          <w:sz w:val="22"/>
          <w:szCs w:val="22"/>
        </w:rPr>
      </w:pPr>
      <w:proofErr w:type="spellStart"/>
      <w:r w:rsidRPr="000D213F">
        <w:rPr>
          <w:rFonts w:ascii="Trebuchet MS" w:hAnsi="Trebuchet MS"/>
          <w:sz w:val="22"/>
          <w:szCs w:val="22"/>
        </w:rPr>
        <w:t>Bazin</w:t>
      </w:r>
      <w:proofErr w:type="spellEnd"/>
      <w:r w:rsidRPr="000D213F">
        <w:rPr>
          <w:rFonts w:ascii="Trebuchet MS" w:hAnsi="Trebuchet MS"/>
          <w:sz w:val="22"/>
          <w:szCs w:val="22"/>
        </w:rPr>
        <w:t xml:space="preserve"> </w:t>
      </w:r>
      <w:proofErr w:type="spellStart"/>
      <w:r w:rsidRPr="000D213F">
        <w:rPr>
          <w:rFonts w:ascii="Trebuchet MS" w:hAnsi="Trebuchet MS"/>
          <w:sz w:val="22"/>
          <w:szCs w:val="22"/>
        </w:rPr>
        <w:t>retentie</w:t>
      </w:r>
      <w:proofErr w:type="spellEnd"/>
      <w:r w:rsidRPr="000D213F">
        <w:rPr>
          <w:rFonts w:ascii="Trebuchet MS" w:hAnsi="Trebuchet MS"/>
          <w:sz w:val="22"/>
          <w:szCs w:val="22"/>
        </w:rPr>
        <w:t xml:space="preserve"> </w:t>
      </w:r>
      <w:proofErr w:type="spellStart"/>
      <w:r w:rsidRPr="000D213F">
        <w:rPr>
          <w:rFonts w:ascii="Trebuchet MS" w:hAnsi="Trebuchet MS"/>
          <w:sz w:val="22"/>
          <w:szCs w:val="22"/>
        </w:rPr>
        <w:t>apa</w:t>
      </w:r>
      <w:proofErr w:type="spellEnd"/>
      <w:r w:rsidRPr="000D213F">
        <w:rPr>
          <w:rFonts w:ascii="Trebuchet MS" w:hAnsi="Trebuchet MS"/>
          <w:sz w:val="22"/>
          <w:szCs w:val="22"/>
        </w:rPr>
        <w:t xml:space="preserve"> </w:t>
      </w:r>
      <w:proofErr w:type="spellStart"/>
      <w:r w:rsidRPr="000D213F">
        <w:rPr>
          <w:rFonts w:ascii="Trebuchet MS" w:hAnsi="Trebuchet MS"/>
          <w:sz w:val="22"/>
          <w:szCs w:val="22"/>
        </w:rPr>
        <w:t>pentru</w:t>
      </w:r>
      <w:proofErr w:type="spellEnd"/>
      <w:r w:rsidRPr="000D213F">
        <w:rPr>
          <w:rFonts w:ascii="Trebuchet MS" w:hAnsi="Trebuchet MS"/>
          <w:sz w:val="22"/>
          <w:szCs w:val="22"/>
        </w:rPr>
        <w:t xml:space="preserve"> </w:t>
      </w:r>
      <w:proofErr w:type="spellStart"/>
      <w:r w:rsidRPr="000D213F">
        <w:rPr>
          <w:rFonts w:ascii="Trebuchet MS" w:hAnsi="Trebuchet MS"/>
          <w:sz w:val="22"/>
          <w:szCs w:val="22"/>
        </w:rPr>
        <w:t>irigatie</w:t>
      </w:r>
      <w:proofErr w:type="spellEnd"/>
      <w:r w:rsidRPr="000D213F">
        <w:rPr>
          <w:rFonts w:ascii="Trebuchet MS" w:hAnsi="Trebuchet MS"/>
          <w:sz w:val="22"/>
          <w:szCs w:val="22"/>
        </w:rPr>
        <w:t xml:space="preserve"> 810 </w:t>
      </w:r>
      <w:proofErr w:type="spellStart"/>
      <w:r w:rsidRPr="000D213F">
        <w:rPr>
          <w:rFonts w:ascii="Trebuchet MS" w:hAnsi="Trebuchet MS"/>
          <w:sz w:val="22"/>
          <w:szCs w:val="22"/>
        </w:rPr>
        <w:t>mp</w:t>
      </w:r>
      <w:proofErr w:type="spellEnd"/>
      <w:r w:rsidRPr="000D213F">
        <w:rPr>
          <w:rFonts w:ascii="Trebuchet MS" w:hAnsi="Trebuchet MS"/>
          <w:sz w:val="22"/>
          <w:szCs w:val="22"/>
        </w:rPr>
        <w:t>;</w:t>
      </w:r>
    </w:p>
    <w:p w14:paraId="15AC8E58" w14:textId="77777777" w:rsidR="00161657" w:rsidRPr="000D213F" w:rsidRDefault="00161657" w:rsidP="00161657">
      <w:pPr>
        <w:pStyle w:val="yiv9619072945msolistparagraph"/>
        <w:numPr>
          <w:ilvl w:val="0"/>
          <w:numId w:val="28"/>
        </w:numPr>
        <w:shd w:val="clear" w:color="auto" w:fill="FFFFFF"/>
        <w:spacing w:before="0" w:after="0" w:line="360" w:lineRule="auto"/>
        <w:rPr>
          <w:rFonts w:ascii="Trebuchet MS" w:hAnsi="Trebuchet MS"/>
          <w:sz w:val="22"/>
          <w:szCs w:val="22"/>
        </w:rPr>
      </w:pPr>
      <w:proofErr w:type="spellStart"/>
      <w:r w:rsidRPr="000D213F">
        <w:rPr>
          <w:rFonts w:ascii="Trebuchet MS" w:hAnsi="Trebuchet MS"/>
          <w:sz w:val="22"/>
          <w:szCs w:val="22"/>
        </w:rPr>
        <w:t>Cladiri</w:t>
      </w:r>
      <w:proofErr w:type="spellEnd"/>
      <w:r w:rsidRPr="000D213F">
        <w:rPr>
          <w:rFonts w:ascii="Trebuchet MS" w:hAnsi="Trebuchet MS"/>
          <w:sz w:val="22"/>
          <w:szCs w:val="22"/>
        </w:rPr>
        <w:t xml:space="preserve"> administrative cu </w:t>
      </w:r>
      <w:proofErr w:type="spellStart"/>
      <w:r w:rsidRPr="000D213F">
        <w:rPr>
          <w:rFonts w:ascii="Trebuchet MS" w:hAnsi="Trebuchet MS"/>
          <w:sz w:val="22"/>
          <w:szCs w:val="22"/>
        </w:rPr>
        <w:t>caracter</w:t>
      </w:r>
      <w:proofErr w:type="spellEnd"/>
      <w:r w:rsidRPr="000D213F">
        <w:rPr>
          <w:rFonts w:ascii="Trebuchet MS" w:hAnsi="Trebuchet MS"/>
          <w:sz w:val="22"/>
          <w:szCs w:val="22"/>
        </w:rPr>
        <w:t xml:space="preserve"> </w:t>
      </w:r>
      <w:proofErr w:type="spellStart"/>
      <w:r w:rsidRPr="000D213F">
        <w:rPr>
          <w:rFonts w:ascii="Trebuchet MS" w:hAnsi="Trebuchet MS"/>
          <w:sz w:val="22"/>
          <w:szCs w:val="22"/>
        </w:rPr>
        <w:t>provizoriu</w:t>
      </w:r>
      <w:proofErr w:type="spellEnd"/>
      <w:r w:rsidRPr="000D213F">
        <w:rPr>
          <w:rFonts w:ascii="Trebuchet MS" w:hAnsi="Trebuchet MS"/>
          <w:sz w:val="22"/>
          <w:szCs w:val="22"/>
        </w:rPr>
        <w:t xml:space="preserve"> cu </w:t>
      </w:r>
      <w:proofErr w:type="spellStart"/>
      <w:r w:rsidRPr="000D213F">
        <w:rPr>
          <w:rFonts w:ascii="Trebuchet MS" w:hAnsi="Trebuchet MS"/>
          <w:sz w:val="22"/>
          <w:szCs w:val="22"/>
        </w:rPr>
        <w:t>destinatie</w:t>
      </w:r>
      <w:proofErr w:type="spellEnd"/>
      <w:r w:rsidRPr="000D213F">
        <w:rPr>
          <w:rFonts w:ascii="Trebuchet MS" w:hAnsi="Trebuchet MS"/>
          <w:sz w:val="22"/>
          <w:szCs w:val="22"/>
        </w:rPr>
        <w:t xml:space="preserve"> </w:t>
      </w:r>
      <w:proofErr w:type="spellStart"/>
      <w:r w:rsidRPr="000D213F">
        <w:rPr>
          <w:rFonts w:ascii="Trebuchet MS" w:hAnsi="Trebuchet MS"/>
          <w:sz w:val="22"/>
          <w:szCs w:val="22"/>
        </w:rPr>
        <w:t>agricola</w:t>
      </w:r>
      <w:proofErr w:type="spellEnd"/>
      <w:r w:rsidRPr="000D213F">
        <w:rPr>
          <w:rFonts w:ascii="Trebuchet MS" w:hAnsi="Trebuchet MS"/>
          <w:sz w:val="22"/>
          <w:szCs w:val="22"/>
        </w:rPr>
        <w:t xml:space="preserve"> in camp, 60 </w:t>
      </w:r>
      <w:proofErr w:type="spellStart"/>
      <w:r w:rsidRPr="000D213F">
        <w:rPr>
          <w:rFonts w:ascii="Trebuchet MS" w:hAnsi="Trebuchet MS"/>
          <w:sz w:val="22"/>
          <w:szCs w:val="22"/>
        </w:rPr>
        <w:t>mp</w:t>
      </w:r>
      <w:proofErr w:type="spellEnd"/>
      <w:r w:rsidRPr="000D213F">
        <w:rPr>
          <w:rFonts w:ascii="Trebuchet MS" w:hAnsi="Trebuchet MS"/>
          <w:sz w:val="22"/>
          <w:szCs w:val="22"/>
        </w:rPr>
        <w:t>;</w:t>
      </w:r>
      <w:r w:rsidRPr="000D213F">
        <w:rPr>
          <w:rFonts w:ascii="Trebuchet MS" w:hAnsi="Trebuchet MS" w:cs="Calibri"/>
          <w:sz w:val="22"/>
          <w:szCs w:val="22"/>
        </w:rPr>
        <w:t xml:space="preserve"> </w:t>
      </w:r>
    </w:p>
    <w:p w14:paraId="17DD8151" w14:textId="42D5E5B8" w:rsidR="00161657" w:rsidRPr="000D213F" w:rsidRDefault="00161657" w:rsidP="00161657">
      <w:pPr>
        <w:spacing w:line="360" w:lineRule="auto"/>
        <w:rPr>
          <w:rFonts w:ascii="Trebuchet MS" w:hAnsi="Trebuchet MS"/>
        </w:rPr>
      </w:pPr>
      <w:r w:rsidRPr="000D213F">
        <w:rPr>
          <w:rFonts w:ascii="Trebuchet MS" w:hAnsi="Trebuchet MS"/>
        </w:rPr>
        <w:t xml:space="preserve">    Pe amplasamentul care face obiectul prezentului proiect se </w:t>
      </w:r>
      <w:proofErr w:type="spellStart"/>
      <w:r w:rsidRPr="000D213F">
        <w:rPr>
          <w:rFonts w:ascii="Trebuchet MS" w:hAnsi="Trebuchet MS"/>
        </w:rPr>
        <w:t>prevad</w:t>
      </w:r>
      <w:proofErr w:type="spellEnd"/>
      <w:r w:rsidRPr="000D213F">
        <w:rPr>
          <w:rFonts w:ascii="Trebuchet MS" w:hAnsi="Trebuchet MS"/>
        </w:rPr>
        <w:t xml:space="preserve"> a se executa:</w:t>
      </w:r>
    </w:p>
    <w:p w14:paraId="3BD7972A" w14:textId="754B6D66" w:rsidR="00161657" w:rsidRPr="000D213F" w:rsidRDefault="00161657" w:rsidP="00161657">
      <w:pPr>
        <w:spacing w:line="360" w:lineRule="auto"/>
        <w:rPr>
          <w:rFonts w:ascii="Trebuchet MS" w:hAnsi="Trebuchet MS"/>
        </w:rPr>
      </w:pPr>
    </w:p>
    <w:p w14:paraId="27B6AE82" w14:textId="77777777" w:rsidR="00161657" w:rsidRPr="000D213F" w:rsidRDefault="00161657" w:rsidP="00161657">
      <w:pPr>
        <w:autoSpaceDN w:val="0"/>
        <w:spacing w:line="360" w:lineRule="auto"/>
        <w:ind w:left="360"/>
        <w:jc w:val="both"/>
        <w:rPr>
          <w:rFonts w:ascii="Trebuchet MS" w:hAnsi="Trebuchet MS"/>
          <w:b/>
        </w:rPr>
      </w:pPr>
      <w:r w:rsidRPr="000D213F">
        <w:rPr>
          <w:rFonts w:ascii="Trebuchet MS" w:hAnsi="Trebuchet MS"/>
          <w:b/>
        </w:rPr>
        <w:lastRenderedPageBreak/>
        <w:t xml:space="preserve">1.Infiintare </w:t>
      </w:r>
      <w:proofErr w:type="spellStart"/>
      <w:r w:rsidRPr="000D213F">
        <w:rPr>
          <w:rFonts w:ascii="Trebuchet MS" w:hAnsi="Trebuchet MS"/>
          <w:b/>
        </w:rPr>
        <w:t>plantatie</w:t>
      </w:r>
      <w:proofErr w:type="spellEnd"/>
      <w:r w:rsidRPr="000D213F">
        <w:rPr>
          <w:rFonts w:ascii="Trebuchet MS" w:hAnsi="Trebuchet MS"/>
          <w:b/>
        </w:rPr>
        <w:t xml:space="preserve"> de zmeura, </w:t>
      </w:r>
      <w:proofErr w:type="spellStart"/>
      <w:r w:rsidRPr="000D213F">
        <w:rPr>
          <w:rFonts w:ascii="Trebuchet MS" w:hAnsi="Trebuchet MS"/>
          <w:b/>
        </w:rPr>
        <w:t>capsuni,afin</w:t>
      </w:r>
      <w:proofErr w:type="spellEnd"/>
      <w:r w:rsidRPr="000D213F">
        <w:rPr>
          <w:rFonts w:ascii="Trebuchet MS" w:hAnsi="Trebuchet MS"/>
          <w:b/>
        </w:rPr>
        <w:t xml:space="preserve"> in solarii</w:t>
      </w:r>
    </w:p>
    <w:p w14:paraId="26517FE7" w14:textId="77777777" w:rsidR="00161657" w:rsidRPr="000D213F" w:rsidRDefault="00161657" w:rsidP="00161657">
      <w:pPr>
        <w:spacing w:line="360" w:lineRule="auto"/>
        <w:jc w:val="both"/>
        <w:rPr>
          <w:rFonts w:ascii="Trebuchet MS" w:hAnsi="Trebuchet MS"/>
        </w:rPr>
      </w:pPr>
      <w:r w:rsidRPr="000D213F">
        <w:rPr>
          <w:rFonts w:ascii="Trebuchet MS" w:hAnsi="Trebuchet MS"/>
        </w:rPr>
        <w:t xml:space="preserve">    </w:t>
      </w:r>
      <w:proofErr w:type="spellStart"/>
      <w:r w:rsidRPr="000D213F">
        <w:rPr>
          <w:rFonts w:ascii="Trebuchet MS" w:hAnsi="Trebuchet MS"/>
        </w:rPr>
        <w:t>Plantatia</w:t>
      </w:r>
      <w:proofErr w:type="spellEnd"/>
      <w:r w:rsidRPr="000D213F">
        <w:rPr>
          <w:rFonts w:ascii="Trebuchet MS" w:hAnsi="Trebuchet MS"/>
        </w:rPr>
        <w:t xml:space="preserve"> de zmeura va fi realizata in urma unor </w:t>
      </w:r>
      <w:proofErr w:type="spellStart"/>
      <w:r w:rsidRPr="000D213F">
        <w:rPr>
          <w:rFonts w:ascii="Trebuchet MS" w:hAnsi="Trebuchet MS"/>
        </w:rPr>
        <w:t>lucrari</w:t>
      </w:r>
      <w:proofErr w:type="spellEnd"/>
      <w:r w:rsidRPr="000D213F">
        <w:rPr>
          <w:rFonts w:ascii="Trebuchet MS" w:hAnsi="Trebuchet MS"/>
        </w:rPr>
        <w:t xml:space="preserve"> agricole </w:t>
      </w:r>
      <w:proofErr w:type="spellStart"/>
      <w:r w:rsidRPr="000D213F">
        <w:rPr>
          <w:rFonts w:ascii="Trebuchet MS" w:hAnsi="Trebuchet MS"/>
        </w:rPr>
        <w:t>avand</w:t>
      </w:r>
      <w:proofErr w:type="spellEnd"/>
      <w:r w:rsidRPr="000D213F">
        <w:rPr>
          <w:rFonts w:ascii="Trebuchet MS" w:hAnsi="Trebuchet MS"/>
        </w:rPr>
        <w:t xml:space="preserve"> ca structura </w:t>
      </w:r>
      <w:proofErr w:type="spellStart"/>
      <w:r w:rsidRPr="000D213F">
        <w:rPr>
          <w:rFonts w:ascii="Trebuchet MS" w:hAnsi="Trebuchet MS"/>
        </w:rPr>
        <w:t>randuri</w:t>
      </w:r>
      <w:proofErr w:type="spellEnd"/>
      <w:r w:rsidRPr="000D213F">
        <w:rPr>
          <w:rFonts w:ascii="Trebuchet MS" w:hAnsi="Trebuchet MS"/>
        </w:rPr>
        <w:t xml:space="preserve"> de plante in ghiveci cu distanta intre plante de cca. 0,7m-0,8m sistem de </w:t>
      </w:r>
      <w:proofErr w:type="spellStart"/>
      <w:r w:rsidRPr="000D213F">
        <w:rPr>
          <w:rFonts w:ascii="Trebuchet MS" w:hAnsi="Trebuchet MS"/>
        </w:rPr>
        <w:t>irigatie</w:t>
      </w:r>
      <w:proofErr w:type="spellEnd"/>
      <w:r w:rsidRPr="000D213F">
        <w:rPr>
          <w:rFonts w:ascii="Trebuchet MS" w:hAnsi="Trebuchet MS"/>
        </w:rPr>
        <w:t xml:space="preserve"> prin picurare si distanta intre </w:t>
      </w:r>
      <w:proofErr w:type="spellStart"/>
      <w:r w:rsidRPr="000D213F">
        <w:rPr>
          <w:rFonts w:ascii="Trebuchet MS" w:hAnsi="Trebuchet MS"/>
        </w:rPr>
        <w:t>randuri</w:t>
      </w:r>
      <w:proofErr w:type="spellEnd"/>
      <w:r w:rsidRPr="000D213F">
        <w:rPr>
          <w:rFonts w:ascii="Trebuchet MS" w:hAnsi="Trebuchet MS"/>
        </w:rPr>
        <w:t xml:space="preserve"> de cca. 2,5m pentru accesul utilajelor cu scop de </w:t>
      </w:r>
      <w:proofErr w:type="spellStart"/>
      <w:r w:rsidRPr="000D213F">
        <w:rPr>
          <w:rFonts w:ascii="Trebuchet MS" w:hAnsi="Trebuchet MS"/>
        </w:rPr>
        <w:t>intretinere</w:t>
      </w:r>
      <w:proofErr w:type="spellEnd"/>
      <w:r w:rsidRPr="000D213F">
        <w:rPr>
          <w:rFonts w:ascii="Trebuchet MS" w:hAnsi="Trebuchet MS"/>
        </w:rPr>
        <w:t xml:space="preserve"> agricola.</w:t>
      </w:r>
    </w:p>
    <w:p w14:paraId="1FA4901F" w14:textId="4AD0FA61" w:rsidR="00161657" w:rsidRPr="000D213F" w:rsidRDefault="00161657" w:rsidP="00161657">
      <w:pPr>
        <w:spacing w:line="360" w:lineRule="auto"/>
        <w:jc w:val="both"/>
        <w:rPr>
          <w:rFonts w:ascii="Trebuchet MS" w:hAnsi="Trebuchet MS"/>
        </w:rPr>
      </w:pPr>
      <w:r w:rsidRPr="000D213F">
        <w:rPr>
          <w:rFonts w:ascii="Trebuchet MS" w:hAnsi="Trebuchet MS"/>
        </w:rPr>
        <w:t xml:space="preserve">   Amplasarea unor solarii pe structura metalica </w:t>
      </w:r>
      <w:proofErr w:type="spellStart"/>
      <w:r w:rsidRPr="000D213F">
        <w:rPr>
          <w:rFonts w:ascii="Trebuchet MS" w:hAnsi="Trebuchet MS"/>
        </w:rPr>
        <w:t>fara</w:t>
      </w:r>
      <w:proofErr w:type="spellEnd"/>
      <w:r w:rsidRPr="000D213F">
        <w:rPr>
          <w:rFonts w:ascii="Trebuchet MS" w:hAnsi="Trebuchet MS"/>
        </w:rPr>
        <w:t xml:space="preserve"> </w:t>
      </w:r>
      <w:proofErr w:type="spellStart"/>
      <w:r w:rsidRPr="000D213F">
        <w:rPr>
          <w:rFonts w:ascii="Trebuchet MS" w:hAnsi="Trebuchet MS"/>
        </w:rPr>
        <w:t>fundatii</w:t>
      </w:r>
      <w:proofErr w:type="spellEnd"/>
      <w:r w:rsidRPr="000D213F">
        <w:rPr>
          <w:rFonts w:ascii="Trebuchet MS" w:hAnsi="Trebuchet MS"/>
        </w:rPr>
        <w:t xml:space="preserve"> de beton pe o </w:t>
      </w:r>
      <w:proofErr w:type="spellStart"/>
      <w:r w:rsidRPr="000D213F">
        <w:rPr>
          <w:rFonts w:ascii="Trebuchet MS" w:hAnsi="Trebuchet MS"/>
        </w:rPr>
        <w:t>suprafata</w:t>
      </w:r>
      <w:proofErr w:type="spellEnd"/>
      <w:r w:rsidRPr="000D213F">
        <w:rPr>
          <w:rFonts w:ascii="Trebuchet MS" w:hAnsi="Trebuchet MS"/>
        </w:rPr>
        <w:t xml:space="preserve"> de cca. 9000 mp </w:t>
      </w:r>
      <w:proofErr w:type="spellStart"/>
      <w:r w:rsidRPr="000D213F">
        <w:rPr>
          <w:rFonts w:ascii="Trebuchet MS" w:hAnsi="Trebuchet MS"/>
        </w:rPr>
        <w:t>avand</w:t>
      </w:r>
      <w:proofErr w:type="spellEnd"/>
      <w:r w:rsidRPr="000D213F">
        <w:rPr>
          <w:rFonts w:ascii="Trebuchet MS" w:hAnsi="Trebuchet MS"/>
        </w:rPr>
        <w:t xml:space="preserve"> </w:t>
      </w:r>
      <w:proofErr w:type="spellStart"/>
      <w:r w:rsidRPr="000D213F">
        <w:rPr>
          <w:rFonts w:ascii="Trebuchet MS" w:hAnsi="Trebuchet MS"/>
        </w:rPr>
        <w:t>urmatoarele</w:t>
      </w:r>
      <w:proofErr w:type="spellEnd"/>
      <w:r w:rsidRPr="000D213F">
        <w:rPr>
          <w:rFonts w:ascii="Trebuchet MS" w:hAnsi="Trebuchet MS"/>
        </w:rPr>
        <w:t xml:space="preserve"> caracteristici :</w:t>
      </w:r>
    </w:p>
    <w:p w14:paraId="4C3CCCE8" w14:textId="77777777" w:rsidR="00161657" w:rsidRPr="000D213F" w:rsidRDefault="00161657" w:rsidP="00161657">
      <w:pPr>
        <w:pStyle w:val="Listparagraf"/>
        <w:numPr>
          <w:ilvl w:val="0"/>
          <w:numId w:val="35"/>
        </w:numPr>
        <w:autoSpaceDE w:val="0"/>
        <w:autoSpaceDN w:val="0"/>
        <w:spacing w:after="0" w:line="360" w:lineRule="auto"/>
        <w:contextualSpacing w:val="0"/>
        <w:jc w:val="both"/>
        <w:rPr>
          <w:rFonts w:ascii="Trebuchet MS" w:hAnsi="Trebuchet MS"/>
        </w:rPr>
      </w:pPr>
      <w:proofErr w:type="spellStart"/>
      <w:r w:rsidRPr="000D213F">
        <w:rPr>
          <w:rFonts w:ascii="Trebuchet MS" w:hAnsi="Trebuchet MS"/>
        </w:rPr>
        <w:t>Constructia</w:t>
      </w:r>
      <w:proofErr w:type="spellEnd"/>
      <w:r w:rsidRPr="000D213F">
        <w:rPr>
          <w:rFonts w:ascii="Trebuchet MS" w:hAnsi="Trebuchet MS"/>
        </w:rPr>
        <w:t xml:space="preserve"> e realizata din </w:t>
      </w:r>
      <w:proofErr w:type="spellStart"/>
      <w:r w:rsidRPr="000D213F">
        <w:rPr>
          <w:rFonts w:ascii="Trebuchet MS" w:hAnsi="Trebuchet MS"/>
        </w:rPr>
        <w:t>tevi</w:t>
      </w:r>
      <w:proofErr w:type="spellEnd"/>
      <w:r w:rsidRPr="000D213F">
        <w:rPr>
          <w:rFonts w:ascii="Trebuchet MS" w:hAnsi="Trebuchet MS"/>
        </w:rPr>
        <w:t xml:space="preserve"> de otel galvanizat dimensiunea 80 mmx 40 mm x 1.5 mm, otel cu rezistenta ridicata;</w:t>
      </w:r>
    </w:p>
    <w:p w14:paraId="24BCD90E" w14:textId="77777777" w:rsidR="00161657" w:rsidRPr="000D213F" w:rsidRDefault="00161657" w:rsidP="00161657">
      <w:pPr>
        <w:pStyle w:val="Listparagraf"/>
        <w:numPr>
          <w:ilvl w:val="0"/>
          <w:numId w:val="35"/>
        </w:numPr>
        <w:autoSpaceDE w:val="0"/>
        <w:autoSpaceDN w:val="0"/>
        <w:spacing w:after="0" w:line="360" w:lineRule="auto"/>
        <w:contextualSpacing w:val="0"/>
        <w:jc w:val="both"/>
        <w:rPr>
          <w:rFonts w:ascii="Trebuchet MS" w:hAnsi="Trebuchet MS"/>
        </w:rPr>
      </w:pPr>
      <w:proofErr w:type="spellStart"/>
      <w:r w:rsidRPr="000D213F">
        <w:rPr>
          <w:rFonts w:ascii="Trebuchet MS" w:hAnsi="Trebuchet MS"/>
        </w:rPr>
        <w:t>Inaltimea</w:t>
      </w:r>
      <w:proofErr w:type="spellEnd"/>
      <w:r w:rsidRPr="000D213F">
        <w:rPr>
          <w:rFonts w:ascii="Trebuchet MS" w:hAnsi="Trebuchet MS"/>
        </w:rPr>
        <w:t xml:space="preserve"> picioarelor este de 2.75 m, x 50 mm x 2 mm, picior </w:t>
      </w:r>
      <w:proofErr w:type="spellStart"/>
      <w:r w:rsidRPr="000D213F">
        <w:rPr>
          <w:rFonts w:ascii="Trebuchet MS" w:hAnsi="Trebuchet MS"/>
        </w:rPr>
        <w:t>infiletat</w:t>
      </w:r>
      <w:proofErr w:type="spellEnd"/>
      <w:r w:rsidRPr="000D213F">
        <w:rPr>
          <w:rFonts w:ascii="Trebuchet MS" w:hAnsi="Trebuchet MS"/>
        </w:rPr>
        <w:t xml:space="preserve"> in sol cu o </w:t>
      </w:r>
      <w:proofErr w:type="spellStart"/>
      <w:r w:rsidRPr="000D213F">
        <w:rPr>
          <w:rFonts w:ascii="Trebuchet MS" w:hAnsi="Trebuchet MS"/>
        </w:rPr>
        <w:t>adancime</w:t>
      </w:r>
      <w:proofErr w:type="spellEnd"/>
      <w:r w:rsidRPr="000D213F">
        <w:rPr>
          <w:rFonts w:ascii="Trebuchet MS" w:hAnsi="Trebuchet MS"/>
        </w:rPr>
        <w:t xml:space="preserve"> minima de 0.85 cm – 1.0 m ;</w:t>
      </w:r>
    </w:p>
    <w:p w14:paraId="2133650E" w14:textId="77777777" w:rsidR="00161657" w:rsidRPr="000D213F" w:rsidRDefault="00161657" w:rsidP="00161657">
      <w:pPr>
        <w:pStyle w:val="Listparagraf"/>
        <w:numPr>
          <w:ilvl w:val="0"/>
          <w:numId w:val="35"/>
        </w:numPr>
        <w:autoSpaceDE w:val="0"/>
        <w:autoSpaceDN w:val="0"/>
        <w:spacing w:after="0" w:line="360" w:lineRule="auto"/>
        <w:contextualSpacing w:val="0"/>
        <w:jc w:val="both"/>
        <w:rPr>
          <w:rFonts w:ascii="Trebuchet MS" w:hAnsi="Trebuchet MS"/>
        </w:rPr>
      </w:pPr>
      <w:r w:rsidRPr="000D213F">
        <w:rPr>
          <w:rFonts w:ascii="Trebuchet MS" w:hAnsi="Trebuchet MS"/>
        </w:rPr>
        <w:t>Distanta intre picioare- 2,5 m ;</w:t>
      </w:r>
    </w:p>
    <w:p w14:paraId="1CBA497F" w14:textId="77777777" w:rsidR="00161657" w:rsidRPr="000D213F" w:rsidRDefault="00161657" w:rsidP="00161657">
      <w:pPr>
        <w:pStyle w:val="Listparagraf"/>
        <w:numPr>
          <w:ilvl w:val="0"/>
          <w:numId w:val="35"/>
        </w:numPr>
        <w:autoSpaceDE w:val="0"/>
        <w:autoSpaceDN w:val="0"/>
        <w:spacing w:after="0" w:line="360" w:lineRule="auto"/>
        <w:contextualSpacing w:val="0"/>
        <w:jc w:val="both"/>
        <w:rPr>
          <w:rFonts w:ascii="Trebuchet MS" w:hAnsi="Trebuchet MS"/>
        </w:rPr>
      </w:pPr>
      <w:proofErr w:type="spellStart"/>
      <w:r w:rsidRPr="000D213F">
        <w:rPr>
          <w:rFonts w:ascii="Trebuchet MS" w:hAnsi="Trebuchet MS"/>
        </w:rPr>
        <w:t>Numarul</w:t>
      </w:r>
      <w:proofErr w:type="spellEnd"/>
      <w:r w:rsidRPr="000D213F">
        <w:rPr>
          <w:rFonts w:ascii="Trebuchet MS" w:hAnsi="Trebuchet MS"/>
        </w:rPr>
        <w:t xml:space="preserve"> de blocuri : 1 </w:t>
      </w:r>
      <w:proofErr w:type="spellStart"/>
      <w:r w:rsidRPr="000D213F">
        <w:rPr>
          <w:rFonts w:ascii="Trebuchet MS" w:hAnsi="Trebuchet MS"/>
        </w:rPr>
        <w:t>bucati</w:t>
      </w:r>
      <w:proofErr w:type="spellEnd"/>
      <w:r w:rsidRPr="000D213F">
        <w:rPr>
          <w:rFonts w:ascii="Trebuchet MS" w:hAnsi="Trebuchet MS"/>
        </w:rPr>
        <w:t xml:space="preserve"> ;</w:t>
      </w:r>
    </w:p>
    <w:p w14:paraId="0704C70B" w14:textId="77777777" w:rsidR="00161657" w:rsidRPr="000D213F" w:rsidRDefault="00161657" w:rsidP="00161657">
      <w:pPr>
        <w:pStyle w:val="Listparagraf"/>
        <w:numPr>
          <w:ilvl w:val="0"/>
          <w:numId w:val="35"/>
        </w:numPr>
        <w:autoSpaceDE w:val="0"/>
        <w:autoSpaceDN w:val="0"/>
        <w:spacing w:after="0" w:line="360" w:lineRule="auto"/>
        <w:contextualSpacing w:val="0"/>
        <w:jc w:val="both"/>
        <w:rPr>
          <w:rFonts w:ascii="Trebuchet MS" w:hAnsi="Trebuchet MS"/>
        </w:rPr>
      </w:pPr>
      <w:proofErr w:type="spellStart"/>
      <w:r w:rsidRPr="000D213F">
        <w:rPr>
          <w:rFonts w:ascii="Trebuchet MS" w:hAnsi="Trebuchet MS"/>
        </w:rPr>
        <w:t>Numarul</w:t>
      </w:r>
      <w:proofErr w:type="spellEnd"/>
      <w:r w:rsidRPr="000D213F">
        <w:rPr>
          <w:rFonts w:ascii="Trebuchet MS" w:hAnsi="Trebuchet MS"/>
        </w:rPr>
        <w:t xml:space="preserve"> de solarii : 10 </w:t>
      </w:r>
      <w:proofErr w:type="spellStart"/>
      <w:r w:rsidRPr="000D213F">
        <w:rPr>
          <w:rFonts w:ascii="Trebuchet MS" w:hAnsi="Trebuchet MS"/>
        </w:rPr>
        <w:t>bucati</w:t>
      </w:r>
      <w:proofErr w:type="spellEnd"/>
      <w:r w:rsidRPr="000D213F">
        <w:rPr>
          <w:rFonts w:ascii="Trebuchet MS" w:hAnsi="Trebuchet MS"/>
        </w:rPr>
        <w:t xml:space="preserve"> ;</w:t>
      </w:r>
    </w:p>
    <w:p w14:paraId="395802B7" w14:textId="77777777" w:rsidR="00161657" w:rsidRPr="000D213F" w:rsidRDefault="00161657" w:rsidP="00161657">
      <w:pPr>
        <w:pStyle w:val="Listparagraf"/>
        <w:numPr>
          <w:ilvl w:val="0"/>
          <w:numId w:val="35"/>
        </w:numPr>
        <w:autoSpaceDE w:val="0"/>
        <w:autoSpaceDN w:val="0"/>
        <w:spacing w:after="0" w:line="360" w:lineRule="auto"/>
        <w:contextualSpacing w:val="0"/>
        <w:jc w:val="both"/>
        <w:rPr>
          <w:rFonts w:ascii="Trebuchet MS" w:hAnsi="Trebuchet MS"/>
        </w:rPr>
      </w:pPr>
      <w:proofErr w:type="spellStart"/>
      <w:r w:rsidRPr="000D213F">
        <w:rPr>
          <w:rFonts w:ascii="Trebuchet MS" w:hAnsi="Trebuchet MS"/>
        </w:rPr>
        <w:t>Latimea</w:t>
      </w:r>
      <w:proofErr w:type="spellEnd"/>
      <w:r w:rsidRPr="000D213F">
        <w:rPr>
          <w:rFonts w:ascii="Trebuchet MS" w:hAnsi="Trebuchet MS"/>
        </w:rPr>
        <w:t xml:space="preserve"> solariilor : 9 m ;</w:t>
      </w:r>
    </w:p>
    <w:p w14:paraId="69FA4B8B" w14:textId="77777777" w:rsidR="00161657" w:rsidRPr="000D213F" w:rsidRDefault="00161657" w:rsidP="00161657">
      <w:pPr>
        <w:pStyle w:val="Listparagraf"/>
        <w:numPr>
          <w:ilvl w:val="0"/>
          <w:numId w:val="35"/>
        </w:numPr>
        <w:autoSpaceDE w:val="0"/>
        <w:autoSpaceDN w:val="0"/>
        <w:spacing w:after="0" w:line="360" w:lineRule="auto"/>
        <w:contextualSpacing w:val="0"/>
        <w:jc w:val="both"/>
        <w:rPr>
          <w:rFonts w:ascii="Trebuchet MS" w:hAnsi="Trebuchet MS"/>
        </w:rPr>
      </w:pPr>
      <w:r w:rsidRPr="000D213F">
        <w:rPr>
          <w:rFonts w:ascii="Trebuchet MS" w:hAnsi="Trebuchet MS"/>
        </w:rPr>
        <w:t>Lungimea solariilor : 100 m ;</w:t>
      </w:r>
    </w:p>
    <w:p w14:paraId="46D6E750" w14:textId="77777777" w:rsidR="00161657" w:rsidRPr="000D213F" w:rsidRDefault="00161657" w:rsidP="00161657">
      <w:pPr>
        <w:pStyle w:val="Listparagraf"/>
        <w:numPr>
          <w:ilvl w:val="0"/>
          <w:numId w:val="35"/>
        </w:numPr>
        <w:autoSpaceDE w:val="0"/>
        <w:autoSpaceDN w:val="0"/>
        <w:spacing w:after="0" w:line="360" w:lineRule="auto"/>
        <w:contextualSpacing w:val="0"/>
        <w:jc w:val="both"/>
        <w:rPr>
          <w:rFonts w:ascii="Trebuchet MS" w:hAnsi="Trebuchet MS"/>
        </w:rPr>
      </w:pPr>
      <w:r w:rsidRPr="000D213F">
        <w:rPr>
          <w:rFonts w:ascii="Trebuchet MS" w:hAnsi="Trebuchet MS"/>
        </w:rPr>
        <w:t xml:space="preserve">Folie- 150 Micron </w:t>
      </w:r>
      <w:proofErr w:type="spellStart"/>
      <w:r w:rsidRPr="000D213F">
        <w:rPr>
          <w:rFonts w:ascii="Trebuchet MS" w:hAnsi="Trebuchet MS"/>
        </w:rPr>
        <w:t>Luminance</w:t>
      </w:r>
      <w:proofErr w:type="spellEnd"/>
      <w:r w:rsidRPr="000D213F">
        <w:rPr>
          <w:rFonts w:ascii="Trebuchet MS" w:hAnsi="Trebuchet MS"/>
        </w:rPr>
        <w:t xml:space="preserve"> ;</w:t>
      </w:r>
    </w:p>
    <w:p w14:paraId="206943E0" w14:textId="77777777" w:rsidR="00161657" w:rsidRPr="000D213F" w:rsidRDefault="00161657" w:rsidP="00161657">
      <w:pPr>
        <w:pStyle w:val="Listparagraf"/>
        <w:numPr>
          <w:ilvl w:val="0"/>
          <w:numId w:val="35"/>
        </w:numPr>
        <w:autoSpaceDE w:val="0"/>
        <w:autoSpaceDN w:val="0"/>
        <w:spacing w:after="0" w:line="360" w:lineRule="auto"/>
        <w:contextualSpacing w:val="0"/>
        <w:jc w:val="both"/>
        <w:rPr>
          <w:rFonts w:ascii="Trebuchet MS" w:hAnsi="Trebuchet MS"/>
        </w:rPr>
      </w:pPr>
      <w:proofErr w:type="spellStart"/>
      <w:r w:rsidRPr="000D213F">
        <w:rPr>
          <w:rFonts w:ascii="Trebuchet MS" w:hAnsi="Trebuchet MS"/>
        </w:rPr>
        <w:t>Ranforsarile</w:t>
      </w:r>
      <w:proofErr w:type="spellEnd"/>
      <w:r w:rsidRPr="000D213F">
        <w:rPr>
          <w:rFonts w:ascii="Trebuchet MS" w:hAnsi="Trebuchet MS"/>
        </w:rPr>
        <w:t xml:space="preserve"> solariilor :</w:t>
      </w:r>
    </w:p>
    <w:p w14:paraId="34C936C0" w14:textId="77777777" w:rsidR="00161657" w:rsidRPr="000D213F" w:rsidRDefault="00161657" w:rsidP="00161657">
      <w:pPr>
        <w:pStyle w:val="Listparagraf"/>
        <w:numPr>
          <w:ilvl w:val="0"/>
          <w:numId w:val="35"/>
        </w:numPr>
        <w:autoSpaceDE w:val="0"/>
        <w:autoSpaceDN w:val="0"/>
        <w:spacing w:after="0" w:line="360" w:lineRule="auto"/>
        <w:contextualSpacing w:val="0"/>
        <w:jc w:val="both"/>
        <w:rPr>
          <w:rFonts w:ascii="Trebuchet MS" w:hAnsi="Trebuchet MS"/>
        </w:rPr>
      </w:pPr>
      <w:r w:rsidRPr="000D213F">
        <w:rPr>
          <w:rFonts w:ascii="Trebuchet MS" w:hAnsi="Trebuchet MS"/>
        </w:rPr>
        <w:t>Sistem de funii duble ;</w:t>
      </w:r>
    </w:p>
    <w:p w14:paraId="6C9C8888" w14:textId="77777777" w:rsidR="00161657" w:rsidRPr="000D213F" w:rsidRDefault="00161657" w:rsidP="00161657">
      <w:pPr>
        <w:pStyle w:val="Listparagraf"/>
        <w:numPr>
          <w:ilvl w:val="0"/>
          <w:numId w:val="35"/>
        </w:numPr>
        <w:autoSpaceDE w:val="0"/>
        <w:autoSpaceDN w:val="0"/>
        <w:spacing w:after="0" w:line="360" w:lineRule="auto"/>
        <w:contextualSpacing w:val="0"/>
        <w:jc w:val="both"/>
        <w:rPr>
          <w:rFonts w:ascii="Trebuchet MS" w:hAnsi="Trebuchet MS"/>
        </w:rPr>
      </w:pPr>
      <w:r w:rsidRPr="000D213F">
        <w:rPr>
          <w:rFonts w:ascii="Trebuchet MS" w:hAnsi="Trebuchet MS"/>
        </w:rPr>
        <w:t xml:space="preserve">Sistem de cablaj intern de ranforsare montat pe fiecare arc ,ce creste rezistenta structurii cu 40% (cabluri </w:t>
      </w:r>
      <w:proofErr w:type="spellStart"/>
      <w:r w:rsidRPr="000D213F">
        <w:rPr>
          <w:rFonts w:ascii="Trebuchet MS" w:hAnsi="Trebuchet MS"/>
        </w:rPr>
        <w:t>Lattice</w:t>
      </w:r>
      <w:proofErr w:type="spellEnd"/>
      <w:r w:rsidRPr="000D213F">
        <w:rPr>
          <w:rFonts w:ascii="Trebuchet MS" w:hAnsi="Trebuchet MS"/>
        </w:rPr>
        <w:t xml:space="preserve"> pentru </w:t>
      </w:r>
      <w:proofErr w:type="spellStart"/>
      <w:r w:rsidRPr="000D213F">
        <w:rPr>
          <w:rFonts w:ascii="Trebuchet MS" w:hAnsi="Trebuchet MS"/>
        </w:rPr>
        <w:t>Multisolar</w:t>
      </w:r>
      <w:proofErr w:type="spellEnd"/>
      <w:r w:rsidRPr="000D213F">
        <w:rPr>
          <w:rFonts w:ascii="Trebuchet MS" w:hAnsi="Trebuchet MS"/>
        </w:rPr>
        <w:t>) ;</w:t>
      </w:r>
    </w:p>
    <w:p w14:paraId="5C20B0B2" w14:textId="77777777" w:rsidR="00161657" w:rsidRPr="000D213F" w:rsidRDefault="00161657" w:rsidP="00161657">
      <w:pPr>
        <w:pStyle w:val="Listparagraf"/>
        <w:numPr>
          <w:ilvl w:val="0"/>
          <w:numId w:val="35"/>
        </w:numPr>
        <w:autoSpaceDE w:val="0"/>
        <w:autoSpaceDN w:val="0"/>
        <w:spacing w:after="0" w:line="360" w:lineRule="auto"/>
        <w:contextualSpacing w:val="0"/>
        <w:jc w:val="both"/>
        <w:rPr>
          <w:rFonts w:ascii="Trebuchet MS" w:hAnsi="Trebuchet MS"/>
        </w:rPr>
      </w:pPr>
      <w:r w:rsidRPr="000D213F">
        <w:rPr>
          <w:rFonts w:ascii="Trebuchet MS" w:hAnsi="Trebuchet MS"/>
        </w:rPr>
        <w:t xml:space="preserve">Sistem de contra </w:t>
      </w:r>
      <w:proofErr w:type="spellStart"/>
      <w:r w:rsidRPr="000D213F">
        <w:rPr>
          <w:rFonts w:ascii="Trebuchet MS" w:hAnsi="Trebuchet MS"/>
        </w:rPr>
        <w:t>vantuire</w:t>
      </w:r>
      <w:proofErr w:type="spellEnd"/>
      <w:r w:rsidRPr="000D213F">
        <w:rPr>
          <w:rFonts w:ascii="Trebuchet MS" w:hAnsi="Trebuchet MS"/>
        </w:rPr>
        <w:t xml:space="preserve"> pe </w:t>
      </w:r>
      <w:proofErr w:type="spellStart"/>
      <w:r w:rsidRPr="000D213F">
        <w:rPr>
          <w:rFonts w:ascii="Trebuchet MS" w:hAnsi="Trebuchet MS"/>
        </w:rPr>
        <w:t>randurile</w:t>
      </w:r>
      <w:proofErr w:type="spellEnd"/>
      <w:r w:rsidRPr="000D213F">
        <w:rPr>
          <w:rFonts w:ascii="Trebuchet MS" w:hAnsi="Trebuchet MS"/>
        </w:rPr>
        <w:t xml:space="preserve"> perimetrale pe toata lungimea- </w:t>
      </w:r>
      <w:proofErr w:type="spellStart"/>
      <w:r w:rsidRPr="000D213F">
        <w:rPr>
          <w:rFonts w:ascii="Trebuchet MS" w:hAnsi="Trebuchet MS"/>
        </w:rPr>
        <w:t>teava</w:t>
      </w:r>
      <w:proofErr w:type="spellEnd"/>
      <w:r w:rsidRPr="000D213F">
        <w:rPr>
          <w:rFonts w:ascii="Trebuchet MS" w:hAnsi="Trebuchet MS"/>
        </w:rPr>
        <w:t xml:space="preserve"> de ranforsare suplimentara contra </w:t>
      </w:r>
      <w:proofErr w:type="spellStart"/>
      <w:r w:rsidRPr="000D213F">
        <w:rPr>
          <w:rFonts w:ascii="Trebuchet MS" w:hAnsi="Trebuchet MS"/>
        </w:rPr>
        <w:t>vant</w:t>
      </w:r>
      <w:proofErr w:type="spellEnd"/>
      <w:r w:rsidRPr="000D213F">
        <w:rPr>
          <w:rFonts w:ascii="Trebuchet MS" w:hAnsi="Trebuchet MS"/>
        </w:rPr>
        <w:t xml:space="preserve"> ;</w:t>
      </w:r>
    </w:p>
    <w:p w14:paraId="6B307F97" w14:textId="50656000" w:rsidR="00161657" w:rsidRPr="000D213F" w:rsidRDefault="00161657" w:rsidP="00161657">
      <w:pPr>
        <w:pStyle w:val="Listparagraf"/>
        <w:numPr>
          <w:ilvl w:val="0"/>
          <w:numId w:val="35"/>
        </w:numPr>
        <w:autoSpaceDE w:val="0"/>
        <w:autoSpaceDN w:val="0"/>
        <w:spacing w:after="0" w:line="360" w:lineRule="auto"/>
        <w:contextualSpacing w:val="0"/>
        <w:jc w:val="both"/>
        <w:rPr>
          <w:rFonts w:ascii="Trebuchet MS" w:hAnsi="Trebuchet MS"/>
        </w:rPr>
      </w:pPr>
      <w:proofErr w:type="spellStart"/>
      <w:r w:rsidRPr="000D213F">
        <w:rPr>
          <w:rFonts w:ascii="Trebuchet MS" w:hAnsi="Trebuchet MS"/>
        </w:rPr>
        <w:t>Usi</w:t>
      </w:r>
      <w:proofErr w:type="spellEnd"/>
      <w:r w:rsidRPr="000D213F">
        <w:rPr>
          <w:rFonts w:ascii="Trebuchet MS" w:hAnsi="Trebuchet MS"/>
        </w:rPr>
        <w:t xml:space="preserve"> cu </w:t>
      </w:r>
      <w:proofErr w:type="spellStart"/>
      <w:r w:rsidRPr="000D213F">
        <w:rPr>
          <w:rFonts w:ascii="Trebuchet MS" w:hAnsi="Trebuchet MS"/>
        </w:rPr>
        <w:t>roluire</w:t>
      </w:r>
      <w:proofErr w:type="spellEnd"/>
      <w:r w:rsidRPr="000D213F">
        <w:rPr>
          <w:rFonts w:ascii="Trebuchet MS" w:hAnsi="Trebuchet MS"/>
        </w:rPr>
        <w:t xml:space="preserve"> , </w:t>
      </w:r>
      <w:proofErr w:type="spellStart"/>
      <w:r w:rsidRPr="000D213F">
        <w:rPr>
          <w:rFonts w:ascii="Trebuchet MS" w:hAnsi="Trebuchet MS"/>
        </w:rPr>
        <w:t>teava</w:t>
      </w:r>
      <w:proofErr w:type="spellEnd"/>
      <w:r w:rsidRPr="000D213F">
        <w:rPr>
          <w:rFonts w:ascii="Trebuchet MS" w:hAnsi="Trebuchet MS"/>
        </w:rPr>
        <w:t xml:space="preserve"> de 40 mm x 1.5 mm (</w:t>
      </w:r>
      <w:proofErr w:type="spellStart"/>
      <w:r w:rsidRPr="000D213F">
        <w:rPr>
          <w:rFonts w:ascii="Trebuchet MS" w:hAnsi="Trebuchet MS"/>
        </w:rPr>
        <w:t>ranforsari</w:t>
      </w:r>
      <w:proofErr w:type="spellEnd"/>
      <w:r w:rsidRPr="000D213F">
        <w:rPr>
          <w:rFonts w:ascii="Trebuchet MS" w:hAnsi="Trebuchet MS"/>
        </w:rPr>
        <w:t xml:space="preserve"> pe </w:t>
      </w:r>
      <w:proofErr w:type="spellStart"/>
      <w:r w:rsidRPr="000D213F">
        <w:rPr>
          <w:rFonts w:ascii="Trebuchet MS" w:hAnsi="Trebuchet MS"/>
        </w:rPr>
        <w:t>usi</w:t>
      </w:r>
      <w:proofErr w:type="spellEnd"/>
      <w:r w:rsidRPr="000D213F">
        <w:rPr>
          <w:rFonts w:ascii="Trebuchet MS" w:hAnsi="Trebuchet MS"/>
        </w:rPr>
        <w:t xml:space="preserve"> verticale),deschise pe toata lungimea – cu reductori cu </w:t>
      </w:r>
      <w:proofErr w:type="spellStart"/>
      <w:r w:rsidRPr="000D213F">
        <w:rPr>
          <w:rFonts w:ascii="Trebuchet MS" w:hAnsi="Trebuchet MS"/>
        </w:rPr>
        <w:t>lant</w:t>
      </w:r>
      <w:proofErr w:type="spellEnd"/>
      <w:r w:rsidRPr="000D213F">
        <w:rPr>
          <w:rFonts w:ascii="Trebuchet MS" w:hAnsi="Trebuchet MS"/>
        </w:rPr>
        <w:t xml:space="preserve"> ;</w:t>
      </w:r>
    </w:p>
    <w:p w14:paraId="3E9BA317" w14:textId="77777777" w:rsidR="00161657" w:rsidRPr="000D213F" w:rsidRDefault="00161657" w:rsidP="00161657">
      <w:pPr>
        <w:pStyle w:val="NormalWeb"/>
        <w:suppressAutoHyphens w:val="0"/>
        <w:spacing w:before="100" w:after="100" w:line="360" w:lineRule="auto"/>
        <w:ind w:left="360"/>
        <w:jc w:val="both"/>
        <w:textAlignment w:val="auto"/>
        <w:rPr>
          <w:rFonts w:ascii="Trebuchet MS" w:hAnsi="Trebuchet MS"/>
          <w:sz w:val="22"/>
          <w:szCs w:val="22"/>
        </w:rPr>
      </w:pPr>
      <w:proofErr w:type="gramStart"/>
      <w:r w:rsidRPr="000D213F">
        <w:rPr>
          <w:rFonts w:ascii="Trebuchet MS" w:hAnsi="Trebuchet MS"/>
          <w:b/>
          <w:sz w:val="22"/>
          <w:szCs w:val="22"/>
          <w:u w:val="single"/>
        </w:rPr>
        <w:t xml:space="preserve">2.Imprejmuirea </w:t>
      </w:r>
      <w:proofErr w:type="spellStart"/>
      <w:r w:rsidRPr="000D213F">
        <w:rPr>
          <w:rFonts w:ascii="Trebuchet MS" w:hAnsi="Trebuchet MS"/>
          <w:b/>
          <w:sz w:val="22"/>
          <w:szCs w:val="22"/>
          <w:u w:val="single"/>
        </w:rPr>
        <w:t>terenului</w:t>
      </w:r>
      <w:proofErr w:type="spellEnd"/>
      <w:r w:rsidRPr="000D213F">
        <w:rPr>
          <w:rFonts w:ascii="Trebuchet MS" w:hAnsi="Trebuchet MS"/>
          <w:sz w:val="22"/>
          <w:szCs w:val="22"/>
          <w:u w:val="single"/>
        </w:rPr>
        <w:t>:</w:t>
      </w:r>
      <w:r w:rsidRPr="000D213F">
        <w:rPr>
          <w:rFonts w:ascii="Trebuchet MS" w:hAnsi="Trebuchet MS"/>
          <w:sz w:val="22"/>
          <w:szCs w:val="22"/>
          <w:lang w:val="ro-RO"/>
        </w:rPr>
        <w:t xml:space="preserve">Se propune </w:t>
      </w:r>
      <w:proofErr w:type="spellStart"/>
      <w:r w:rsidRPr="000D213F">
        <w:rPr>
          <w:rFonts w:ascii="Trebuchet MS" w:hAnsi="Trebuchet MS"/>
          <w:sz w:val="22"/>
          <w:szCs w:val="22"/>
          <w:lang w:val="ro-RO"/>
        </w:rPr>
        <w:t>i</w:t>
      </w:r>
      <w:r w:rsidRPr="000D213F">
        <w:rPr>
          <w:rFonts w:ascii="Arial" w:hAnsi="Arial" w:cs="Arial"/>
          <w:sz w:val="22"/>
          <w:szCs w:val="22"/>
          <w:lang w:val="ro-RO"/>
        </w:rPr>
        <w:t>̂</w:t>
      </w:r>
      <w:r w:rsidRPr="000D213F">
        <w:rPr>
          <w:rFonts w:ascii="Trebuchet MS" w:hAnsi="Trebuchet MS"/>
          <w:sz w:val="22"/>
          <w:szCs w:val="22"/>
          <w:lang w:val="ro-RO"/>
        </w:rPr>
        <w:t>mprejmuirea</w:t>
      </w:r>
      <w:proofErr w:type="spellEnd"/>
      <w:r w:rsidRPr="000D213F">
        <w:rPr>
          <w:rFonts w:ascii="Trebuchet MS" w:hAnsi="Trebuchet MS"/>
          <w:sz w:val="22"/>
          <w:szCs w:val="22"/>
          <w:lang w:val="ro-RO"/>
        </w:rPr>
        <w:t xml:space="preserve"> terenului </w:t>
      </w:r>
      <w:proofErr w:type="spellStart"/>
      <w:r w:rsidRPr="000D213F">
        <w:rPr>
          <w:rFonts w:ascii="Trebuchet MS" w:hAnsi="Trebuchet MS"/>
          <w:sz w:val="22"/>
          <w:szCs w:val="22"/>
          <w:lang w:val="ro-RO"/>
        </w:rPr>
        <w:t>avand</w:t>
      </w:r>
      <w:proofErr w:type="spellEnd"/>
      <w:r w:rsidRPr="000D213F">
        <w:rPr>
          <w:rFonts w:ascii="Trebuchet MS" w:hAnsi="Trebuchet MS"/>
          <w:sz w:val="22"/>
          <w:szCs w:val="22"/>
          <w:lang w:val="ro-RO"/>
        </w:rPr>
        <w:t xml:space="preserve"> </w:t>
      </w:r>
      <w:proofErr w:type="spellStart"/>
      <w:r w:rsidRPr="000D213F">
        <w:rPr>
          <w:rFonts w:ascii="Trebuchet MS" w:hAnsi="Trebuchet MS"/>
          <w:sz w:val="22"/>
          <w:szCs w:val="22"/>
          <w:lang w:val="ro-RO"/>
        </w:rPr>
        <w:t>suprafata</w:t>
      </w:r>
      <w:proofErr w:type="spellEnd"/>
      <w:r w:rsidRPr="000D213F">
        <w:rPr>
          <w:rFonts w:ascii="Trebuchet MS" w:hAnsi="Trebuchet MS"/>
          <w:sz w:val="22"/>
          <w:szCs w:val="22"/>
          <w:lang w:val="ro-RO"/>
        </w:rPr>
        <w:t xml:space="preserve"> totala de 113951 mp (cca.11,39ha) pe toate laturile terenului si va avea o lungime de aproximativ 1300ml.</w:t>
      </w:r>
      <w:r w:rsidRPr="000D213F">
        <w:rPr>
          <w:rFonts w:ascii="Trebuchet MS" w:hAnsi="Trebuchet MS"/>
          <w:sz w:val="22"/>
          <w:szCs w:val="22"/>
        </w:rPr>
        <w:t xml:space="preserve"> </w:t>
      </w:r>
      <w:r w:rsidRPr="000D213F">
        <w:rPr>
          <w:rFonts w:ascii="Trebuchet MS" w:hAnsi="Trebuchet MS"/>
          <w:sz w:val="22"/>
          <w:szCs w:val="22"/>
          <w:lang w:val="sv-SE"/>
        </w:rPr>
        <w:t>Imprejmuirea se va realiza din stalpi prefabricati de beton de 10x10cm cu inchidere de plasa bordurata zincata sau plasa simpla si nu va</w:t>
      </w:r>
      <w:r w:rsidRPr="000D213F">
        <w:rPr>
          <w:rFonts w:ascii="Trebuchet MS" w:hAnsi="Trebuchet MS"/>
          <w:sz w:val="22"/>
          <w:szCs w:val="22"/>
        </w:rPr>
        <w:t xml:space="preserve"> </w:t>
      </w:r>
      <w:r w:rsidRPr="000D213F">
        <w:rPr>
          <w:rFonts w:ascii="Trebuchet MS" w:hAnsi="Trebuchet MS"/>
          <w:sz w:val="22"/>
          <w:szCs w:val="22"/>
          <w:lang w:val="sv-SE"/>
        </w:rPr>
        <w:t xml:space="preserve"> pune probleme de vecinatate pe laturile terenului propus pentru investitie,;</w:t>
      </w:r>
      <w:proofErr w:type="gramEnd"/>
    </w:p>
    <w:p w14:paraId="73CC7E19" w14:textId="77777777" w:rsidR="00161657" w:rsidRPr="000D213F" w:rsidRDefault="00161657" w:rsidP="00161657">
      <w:pPr>
        <w:autoSpaceDN w:val="0"/>
        <w:spacing w:line="360" w:lineRule="auto"/>
        <w:jc w:val="both"/>
        <w:rPr>
          <w:rFonts w:ascii="Trebuchet MS" w:hAnsi="Trebuchet MS"/>
          <w:b/>
        </w:rPr>
      </w:pPr>
      <w:r w:rsidRPr="000D213F">
        <w:rPr>
          <w:rFonts w:ascii="Trebuchet MS" w:hAnsi="Trebuchet MS"/>
        </w:rPr>
        <w:t xml:space="preserve">    </w:t>
      </w:r>
      <w:r w:rsidRPr="000D213F">
        <w:rPr>
          <w:rFonts w:ascii="Trebuchet MS" w:hAnsi="Trebuchet MS"/>
          <w:b/>
        </w:rPr>
        <w:t xml:space="preserve">3.Bazin de stocare apa pentru </w:t>
      </w:r>
      <w:proofErr w:type="spellStart"/>
      <w:r w:rsidRPr="000D213F">
        <w:rPr>
          <w:rFonts w:ascii="Trebuchet MS" w:hAnsi="Trebuchet MS"/>
          <w:b/>
        </w:rPr>
        <w:t>irigatie</w:t>
      </w:r>
      <w:proofErr w:type="spellEnd"/>
      <w:r w:rsidRPr="000D213F">
        <w:rPr>
          <w:rFonts w:ascii="Trebuchet MS" w:hAnsi="Trebuchet MS"/>
          <w:b/>
        </w:rPr>
        <w:t xml:space="preserve"> :</w:t>
      </w:r>
      <w:r w:rsidRPr="000D213F">
        <w:rPr>
          <w:rFonts w:ascii="Trebuchet MS" w:hAnsi="Trebuchet MS"/>
        </w:rPr>
        <w:t xml:space="preserve">Bazinul de </w:t>
      </w:r>
      <w:proofErr w:type="spellStart"/>
      <w:r w:rsidRPr="000D213F">
        <w:rPr>
          <w:rFonts w:ascii="Trebuchet MS" w:hAnsi="Trebuchet MS"/>
        </w:rPr>
        <w:t>retentie</w:t>
      </w:r>
      <w:proofErr w:type="spellEnd"/>
      <w:r w:rsidRPr="000D213F">
        <w:rPr>
          <w:rFonts w:ascii="Trebuchet MS" w:hAnsi="Trebuchet MS"/>
        </w:rPr>
        <w:t xml:space="preserve"> apa pentru </w:t>
      </w:r>
      <w:proofErr w:type="spellStart"/>
      <w:r w:rsidRPr="000D213F">
        <w:rPr>
          <w:rFonts w:ascii="Trebuchet MS" w:hAnsi="Trebuchet MS"/>
        </w:rPr>
        <w:t>irigatie</w:t>
      </w:r>
      <w:proofErr w:type="spellEnd"/>
      <w:r w:rsidRPr="000D213F">
        <w:rPr>
          <w:rFonts w:ascii="Trebuchet MS" w:hAnsi="Trebuchet MS"/>
        </w:rPr>
        <w:t xml:space="preserve"> se va realiza prin </w:t>
      </w:r>
      <w:proofErr w:type="spellStart"/>
      <w:r w:rsidRPr="000D213F">
        <w:rPr>
          <w:rFonts w:ascii="Trebuchet MS" w:hAnsi="Trebuchet MS"/>
        </w:rPr>
        <w:t>sapatura</w:t>
      </w:r>
      <w:proofErr w:type="spellEnd"/>
      <w:r w:rsidRPr="000D213F">
        <w:rPr>
          <w:rFonts w:ascii="Trebuchet MS" w:hAnsi="Trebuchet MS"/>
        </w:rPr>
        <w:t xml:space="preserve"> si in </w:t>
      </w:r>
      <w:proofErr w:type="spellStart"/>
      <w:r w:rsidRPr="000D213F">
        <w:rPr>
          <w:rFonts w:ascii="Trebuchet MS" w:hAnsi="Trebuchet MS"/>
        </w:rPr>
        <w:t>functie</w:t>
      </w:r>
      <w:proofErr w:type="spellEnd"/>
      <w:r w:rsidRPr="000D213F">
        <w:rPr>
          <w:rFonts w:ascii="Trebuchet MS" w:hAnsi="Trebuchet MS"/>
        </w:rPr>
        <w:t xml:space="preserve"> de natura rocilor interceptate vor fi impermeabilizate cu argile sau alte materiale de natura sintetica, </w:t>
      </w:r>
      <w:proofErr w:type="spellStart"/>
      <w:r w:rsidRPr="000D213F">
        <w:rPr>
          <w:rFonts w:ascii="Trebuchet MS" w:hAnsi="Trebuchet MS"/>
        </w:rPr>
        <w:t>suprafata</w:t>
      </w:r>
      <w:proofErr w:type="spellEnd"/>
      <w:r w:rsidRPr="000D213F">
        <w:rPr>
          <w:rFonts w:ascii="Trebuchet MS" w:hAnsi="Trebuchet MS"/>
        </w:rPr>
        <w:t xml:space="preserve"> totala a bazinului fiind de aproximativ 810mp;</w:t>
      </w:r>
    </w:p>
    <w:p w14:paraId="4FDD58B7" w14:textId="6C353216" w:rsidR="00161657" w:rsidRPr="000D213F" w:rsidRDefault="00161657" w:rsidP="00161657">
      <w:pPr>
        <w:autoSpaceDN w:val="0"/>
        <w:spacing w:line="360" w:lineRule="auto"/>
        <w:jc w:val="both"/>
        <w:rPr>
          <w:rFonts w:ascii="Trebuchet MS" w:hAnsi="Trebuchet MS"/>
        </w:rPr>
      </w:pPr>
      <w:r w:rsidRPr="000D213F">
        <w:rPr>
          <w:rFonts w:ascii="Trebuchet MS" w:hAnsi="Trebuchet MS"/>
        </w:rPr>
        <w:lastRenderedPageBreak/>
        <w:t xml:space="preserve">   </w:t>
      </w:r>
      <w:r w:rsidRPr="000D213F">
        <w:rPr>
          <w:rFonts w:ascii="Trebuchet MS" w:hAnsi="Trebuchet MS"/>
          <w:b/>
        </w:rPr>
        <w:t>4</w:t>
      </w:r>
      <w:r w:rsidRPr="000D213F">
        <w:rPr>
          <w:rFonts w:ascii="Trebuchet MS" w:hAnsi="Trebuchet MS"/>
        </w:rPr>
        <w:t>.</w:t>
      </w:r>
      <w:r w:rsidRPr="000D213F">
        <w:rPr>
          <w:rFonts w:ascii="Trebuchet MS" w:hAnsi="Trebuchet MS"/>
          <w:b/>
        </w:rPr>
        <w:t xml:space="preserve">Anexe </w:t>
      </w:r>
      <w:proofErr w:type="spellStart"/>
      <w:r w:rsidRPr="000D213F">
        <w:rPr>
          <w:rFonts w:ascii="Trebuchet MS" w:hAnsi="Trebuchet MS"/>
          <w:b/>
        </w:rPr>
        <w:t>gospodaresti</w:t>
      </w:r>
      <w:proofErr w:type="spellEnd"/>
      <w:r w:rsidRPr="000D213F">
        <w:rPr>
          <w:rFonts w:ascii="Trebuchet MS" w:hAnsi="Trebuchet MS"/>
          <w:b/>
        </w:rPr>
        <w:t xml:space="preserve"> cu </w:t>
      </w:r>
      <w:proofErr w:type="spellStart"/>
      <w:r w:rsidRPr="000D213F">
        <w:rPr>
          <w:rFonts w:ascii="Trebuchet MS" w:hAnsi="Trebuchet MS"/>
          <w:b/>
        </w:rPr>
        <w:t>destinatie</w:t>
      </w:r>
      <w:proofErr w:type="spellEnd"/>
      <w:r w:rsidRPr="000D213F">
        <w:rPr>
          <w:rFonts w:ascii="Trebuchet MS" w:hAnsi="Trebuchet MS"/>
          <w:b/>
        </w:rPr>
        <w:t xml:space="preserve"> sezoniera/agricola:</w:t>
      </w:r>
      <w:r w:rsidRPr="000D213F">
        <w:rPr>
          <w:rFonts w:ascii="Trebuchet MS" w:hAnsi="Trebuchet MS"/>
        </w:rPr>
        <w:t xml:space="preserve"> se propune construirea unor anexe </w:t>
      </w:r>
      <w:proofErr w:type="spellStart"/>
      <w:r w:rsidRPr="000D213F">
        <w:rPr>
          <w:rFonts w:ascii="Trebuchet MS" w:hAnsi="Trebuchet MS"/>
        </w:rPr>
        <w:t>gospodaresti</w:t>
      </w:r>
      <w:proofErr w:type="spellEnd"/>
      <w:r w:rsidRPr="000D213F">
        <w:rPr>
          <w:rFonts w:ascii="Trebuchet MS" w:hAnsi="Trebuchet MS"/>
        </w:rPr>
        <w:t xml:space="preserve"> cu </w:t>
      </w:r>
      <w:proofErr w:type="spellStart"/>
      <w:r w:rsidRPr="000D213F">
        <w:rPr>
          <w:rFonts w:ascii="Trebuchet MS" w:hAnsi="Trebuchet MS"/>
        </w:rPr>
        <w:t>destinatie</w:t>
      </w:r>
      <w:proofErr w:type="spellEnd"/>
      <w:r w:rsidRPr="000D213F">
        <w:rPr>
          <w:rFonts w:ascii="Trebuchet MS" w:hAnsi="Trebuchet MS"/>
        </w:rPr>
        <w:t xml:space="preserve"> agricola pentru si in scopul </w:t>
      </w:r>
      <w:proofErr w:type="spellStart"/>
      <w:r w:rsidRPr="000D213F">
        <w:rPr>
          <w:rFonts w:ascii="Trebuchet MS" w:hAnsi="Trebuchet MS"/>
        </w:rPr>
        <w:t>intretinerii</w:t>
      </w:r>
      <w:proofErr w:type="spellEnd"/>
      <w:r w:rsidRPr="000D213F">
        <w:rPr>
          <w:rFonts w:ascii="Trebuchet MS" w:hAnsi="Trebuchet MS"/>
        </w:rPr>
        <w:t xml:space="preserve"> </w:t>
      </w:r>
      <w:proofErr w:type="spellStart"/>
      <w:r w:rsidRPr="000D213F">
        <w:rPr>
          <w:rFonts w:ascii="Trebuchet MS" w:hAnsi="Trebuchet MS"/>
        </w:rPr>
        <w:t>plantatiei</w:t>
      </w:r>
      <w:proofErr w:type="spellEnd"/>
      <w:r w:rsidRPr="000D213F">
        <w:rPr>
          <w:rFonts w:ascii="Trebuchet MS" w:hAnsi="Trebuchet MS"/>
        </w:rPr>
        <w:t xml:space="preserve"> </w:t>
      </w:r>
      <w:proofErr w:type="spellStart"/>
      <w:r w:rsidRPr="000D213F">
        <w:rPr>
          <w:rFonts w:ascii="Trebuchet MS" w:hAnsi="Trebuchet MS"/>
        </w:rPr>
        <w:t>avand</w:t>
      </w:r>
      <w:proofErr w:type="spellEnd"/>
      <w:r w:rsidRPr="000D213F">
        <w:rPr>
          <w:rFonts w:ascii="Trebuchet MS" w:hAnsi="Trebuchet MS"/>
        </w:rPr>
        <w:t xml:space="preserve">  </w:t>
      </w:r>
      <w:proofErr w:type="spellStart"/>
      <w:r w:rsidRPr="000D213F">
        <w:rPr>
          <w:rFonts w:ascii="Trebuchet MS" w:hAnsi="Trebuchet MS"/>
        </w:rPr>
        <w:t>destinatie</w:t>
      </w:r>
      <w:proofErr w:type="spellEnd"/>
      <w:r w:rsidRPr="000D213F">
        <w:rPr>
          <w:rFonts w:ascii="Trebuchet MS" w:hAnsi="Trebuchet MS"/>
        </w:rPr>
        <w:t xml:space="preserve"> agricola temporara/sezoniera.</w:t>
      </w:r>
    </w:p>
    <w:p w14:paraId="79A14D87" w14:textId="77777777" w:rsidR="00161657" w:rsidRPr="000D213F" w:rsidRDefault="00161657" w:rsidP="00161657">
      <w:pPr>
        <w:spacing w:line="360" w:lineRule="auto"/>
        <w:jc w:val="both"/>
        <w:rPr>
          <w:rFonts w:ascii="Trebuchet MS" w:hAnsi="Trebuchet MS"/>
        </w:rPr>
      </w:pPr>
      <w:r w:rsidRPr="000D213F">
        <w:rPr>
          <w:rFonts w:ascii="Trebuchet MS" w:hAnsi="Trebuchet MS"/>
        </w:rPr>
        <w:t xml:space="preserve">  Accesul la anexele </w:t>
      </w:r>
      <w:proofErr w:type="spellStart"/>
      <w:r w:rsidRPr="000D213F">
        <w:rPr>
          <w:rFonts w:ascii="Trebuchet MS" w:hAnsi="Trebuchet MS"/>
        </w:rPr>
        <w:t>gospodaresti</w:t>
      </w:r>
      <w:proofErr w:type="spellEnd"/>
      <w:r w:rsidRPr="000D213F">
        <w:rPr>
          <w:rFonts w:ascii="Trebuchet MS" w:hAnsi="Trebuchet MS"/>
        </w:rPr>
        <w:t xml:space="preserve"> cu </w:t>
      </w:r>
      <w:proofErr w:type="spellStart"/>
      <w:r w:rsidRPr="000D213F">
        <w:rPr>
          <w:rFonts w:ascii="Trebuchet MS" w:hAnsi="Trebuchet MS"/>
        </w:rPr>
        <w:t>destinatie</w:t>
      </w:r>
      <w:proofErr w:type="spellEnd"/>
      <w:r w:rsidRPr="000D213F">
        <w:rPr>
          <w:rFonts w:ascii="Trebuchet MS" w:hAnsi="Trebuchet MS"/>
        </w:rPr>
        <w:t xml:space="preserve"> agricola/sezoniera se va face prin drumurile de exploatare agricola din interiorul </w:t>
      </w:r>
      <w:proofErr w:type="spellStart"/>
      <w:r w:rsidRPr="000D213F">
        <w:rPr>
          <w:rFonts w:ascii="Trebuchet MS" w:hAnsi="Trebuchet MS"/>
        </w:rPr>
        <w:t>proprietatii</w:t>
      </w:r>
      <w:proofErr w:type="spellEnd"/>
      <w:r w:rsidRPr="000D213F">
        <w:rPr>
          <w:rFonts w:ascii="Trebuchet MS" w:hAnsi="Trebuchet MS"/>
        </w:rPr>
        <w:t xml:space="preserve">/terenului propus pentru </w:t>
      </w:r>
      <w:proofErr w:type="spellStart"/>
      <w:r w:rsidRPr="000D213F">
        <w:rPr>
          <w:rFonts w:ascii="Trebuchet MS" w:hAnsi="Trebuchet MS"/>
        </w:rPr>
        <w:t>lucrarile</w:t>
      </w:r>
      <w:proofErr w:type="spellEnd"/>
      <w:r w:rsidRPr="000D213F">
        <w:rPr>
          <w:rFonts w:ascii="Trebuchet MS" w:hAnsi="Trebuchet MS"/>
        </w:rPr>
        <w:t xml:space="preserve"> agricole.</w:t>
      </w:r>
    </w:p>
    <w:p w14:paraId="3C282735" w14:textId="77777777" w:rsidR="00161657" w:rsidRPr="000D213F" w:rsidRDefault="00161657" w:rsidP="00161657">
      <w:pPr>
        <w:spacing w:line="360" w:lineRule="auto"/>
        <w:rPr>
          <w:rFonts w:ascii="Trebuchet MS" w:hAnsi="Trebuchet MS"/>
        </w:rPr>
      </w:pPr>
      <w:r w:rsidRPr="000D213F">
        <w:rPr>
          <w:rFonts w:ascii="Trebuchet MS" w:hAnsi="Trebuchet MS"/>
        </w:rPr>
        <w:t xml:space="preserve">   Materialele utilizate vor fi </w:t>
      </w:r>
      <w:proofErr w:type="spellStart"/>
      <w:r w:rsidRPr="000D213F">
        <w:rPr>
          <w:rFonts w:ascii="Trebuchet MS" w:hAnsi="Trebuchet MS"/>
        </w:rPr>
        <w:t>urmatoarele</w:t>
      </w:r>
      <w:proofErr w:type="spellEnd"/>
      <w:r w:rsidRPr="000D213F">
        <w:rPr>
          <w:rFonts w:ascii="Trebuchet MS" w:hAnsi="Trebuchet MS"/>
        </w:rPr>
        <w:t xml:space="preserve">: </w:t>
      </w:r>
      <w:proofErr w:type="spellStart"/>
      <w:r w:rsidRPr="000D213F">
        <w:rPr>
          <w:rFonts w:ascii="Trebuchet MS" w:hAnsi="Trebuchet MS"/>
        </w:rPr>
        <w:t>stalpi</w:t>
      </w:r>
      <w:proofErr w:type="spellEnd"/>
      <w:r w:rsidRPr="000D213F">
        <w:rPr>
          <w:rFonts w:ascii="Trebuchet MS" w:hAnsi="Trebuchet MS"/>
        </w:rPr>
        <w:t xml:space="preserve"> lemn sau metalici de dimensiuni 10x10cm, lemn si tabla zincata.</w:t>
      </w:r>
    </w:p>
    <w:p w14:paraId="6B74FD22" w14:textId="11835DE0" w:rsidR="00161657" w:rsidRPr="000D213F" w:rsidRDefault="00161657" w:rsidP="00161657">
      <w:pPr>
        <w:spacing w:line="360" w:lineRule="auto"/>
        <w:jc w:val="both"/>
        <w:rPr>
          <w:rFonts w:ascii="Trebuchet MS" w:eastAsia="Batang;바탕" w:hAnsi="Trebuchet MS"/>
          <w:lang w:val="fr-FR"/>
        </w:rPr>
      </w:pPr>
      <w:r w:rsidRPr="000D213F">
        <w:rPr>
          <w:rFonts w:ascii="Trebuchet MS" w:eastAsia="Batang;바탕" w:hAnsi="Trebuchet MS"/>
          <w:lang w:val="fr-FR"/>
        </w:rPr>
        <w:t xml:space="preserve">   Se </w:t>
      </w:r>
      <w:proofErr w:type="gramStart"/>
      <w:r w:rsidRPr="000D213F">
        <w:rPr>
          <w:rFonts w:ascii="Trebuchet MS" w:eastAsia="Batang;바탕" w:hAnsi="Trebuchet MS"/>
          <w:lang w:val="fr-FR"/>
        </w:rPr>
        <w:t xml:space="preserve">vor  </w:t>
      </w:r>
      <w:proofErr w:type="spellStart"/>
      <w:r w:rsidRPr="000D213F">
        <w:rPr>
          <w:rFonts w:ascii="Trebuchet MS" w:eastAsia="Batang;바탕" w:hAnsi="Trebuchet MS"/>
          <w:lang w:val="fr-FR"/>
        </w:rPr>
        <w:t>realiza</w:t>
      </w:r>
      <w:proofErr w:type="spellEnd"/>
      <w:proofErr w:type="gramEnd"/>
      <w:r w:rsidRPr="000D213F">
        <w:rPr>
          <w:rFonts w:ascii="Trebuchet MS" w:eastAsia="Batang;바탕" w:hAnsi="Trebuchet MS"/>
          <w:lang w:val="fr-FR"/>
        </w:rPr>
        <w:t xml:space="preserve">  </w:t>
      </w:r>
      <w:proofErr w:type="spellStart"/>
      <w:r w:rsidRPr="000D213F">
        <w:rPr>
          <w:rFonts w:ascii="Trebuchet MS" w:eastAsia="Batang;바탕" w:hAnsi="Trebuchet MS"/>
          <w:lang w:val="fr-FR"/>
        </w:rPr>
        <w:t>anexe</w:t>
      </w:r>
      <w:proofErr w:type="spellEnd"/>
      <w:r w:rsidRPr="000D213F">
        <w:rPr>
          <w:rFonts w:ascii="Trebuchet MS" w:eastAsia="Batang;바탕" w:hAnsi="Trebuchet MS"/>
          <w:lang w:val="fr-FR"/>
        </w:rPr>
        <w:t xml:space="preserve"> </w:t>
      </w:r>
      <w:proofErr w:type="spellStart"/>
      <w:r w:rsidRPr="000D213F">
        <w:rPr>
          <w:rFonts w:ascii="Trebuchet MS" w:eastAsia="Batang;바탕" w:hAnsi="Trebuchet MS"/>
          <w:lang w:val="fr-FR"/>
        </w:rPr>
        <w:t>gospodaresti</w:t>
      </w:r>
      <w:proofErr w:type="spellEnd"/>
      <w:r w:rsidRPr="000D213F">
        <w:rPr>
          <w:rFonts w:ascii="Trebuchet MS" w:eastAsia="Batang;바탕" w:hAnsi="Trebuchet MS"/>
          <w:lang w:val="fr-FR"/>
        </w:rPr>
        <w:t xml:space="preserve"> </w:t>
      </w:r>
      <w:proofErr w:type="spellStart"/>
      <w:r w:rsidRPr="000D213F">
        <w:rPr>
          <w:rFonts w:ascii="Trebuchet MS" w:eastAsia="Batang;바탕" w:hAnsi="Trebuchet MS"/>
          <w:lang w:val="fr-FR"/>
        </w:rPr>
        <w:t>pentru</w:t>
      </w:r>
      <w:proofErr w:type="spellEnd"/>
      <w:r w:rsidRPr="000D213F">
        <w:rPr>
          <w:rFonts w:ascii="Trebuchet MS" w:eastAsia="Batang;바탕" w:hAnsi="Trebuchet MS"/>
          <w:lang w:val="fr-FR"/>
        </w:rPr>
        <w:t xml:space="preserve">  </w:t>
      </w:r>
      <w:proofErr w:type="spellStart"/>
      <w:r w:rsidRPr="000D213F">
        <w:rPr>
          <w:rFonts w:ascii="Trebuchet MS" w:eastAsia="Batang;바탕" w:hAnsi="Trebuchet MS"/>
          <w:lang w:val="fr-FR"/>
        </w:rPr>
        <w:t>pentru</w:t>
      </w:r>
      <w:proofErr w:type="spellEnd"/>
      <w:r w:rsidRPr="000D213F">
        <w:rPr>
          <w:rFonts w:ascii="Trebuchet MS" w:eastAsia="Batang;바탕" w:hAnsi="Trebuchet MS"/>
          <w:lang w:val="fr-FR"/>
        </w:rPr>
        <w:t xml:space="preserve"> </w:t>
      </w:r>
      <w:proofErr w:type="spellStart"/>
      <w:r w:rsidRPr="000D213F">
        <w:rPr>
          <w:rFonts w:ascii="Trebuchet MS" w:eastAsia="Batang;바탕" w:hAnsi="Trebuchet MS"/>
          <w:lang w:val="fr-FR"/>
        </w:rPr>
        <w:t>exploatare</w:t>
      </w:r>
      <w:proofErr w:type="spellEnd"/>
      <w:r w:rsidRPr="000D213F">
        <w:rPr>
          <w:rFonts w:ascii="Trebuchet MS" w:eastAsia="Batang;바탕" w:hAnsi="Trebuchet MS"/>
          <w:lang w:val="fr-FR"/>
        </w:rPr>
        <w:t xml:space="preserve"> </w:t>
      </w:r>
      <w:proofErr w:type="spellStart"/>
      <w:r w:rsidRPr="000D213F">
        <w:rPr>
          <w:rFonts w:ascii="Trebuchet MS" w:eastAsia="Batang;바탕" w:hAnsi="Trebuchet MS"/>
          <w:lang w:val="fr-FR"/>
        </w:rPr>
        <w:t>agricola</w:t>
      </w:r>
      <w:proofErr w:type="spellEnd"/>
      <w:r w:rsidRPr="000D213F">
        <w:rPr>
          <w:rFonts w:ascii="Trebuchet MS" w:eastAsia="Batang;바탕" w:hAnsi="Trebuchet MS"/>
          <w:lang w:val="fr-FR"/>
        </w:rPr>
        <w:t xml:space="preserve"> si  </w:t>
      </w:r>
      <w:proofErr w:type="spellStart"/>
      <w:r w:rsidRPr="000D213F">
        <w:rPr>
          <w:rFonts w:ascii="Trebuchet MS" w:eastAsia="Batang;바탕" w:hAnsi="Trebuchet MS"/>
          <w:lang w:val="fr-FR"/>
        </w:rPr>
        <w:t>anexa</w:t>
      </w:r>
      <w:proofErr w:type="spellEnd"/>
      <w:r w:rsidRPr="000D213F">
        <w:rPr>
          <w:rFonts w:ascii="Trebuchet MS" w:eastAsia="Batang;바탕" w:hAnsi="Trebuchet MS"/>
          <w:lang w:val="fr-FR"/>
        </w:rPr>
        <w:t xml:space="preserve"> </w:t>
      </w:r>
      <w:proofErr w:type="spellStart"/>
      <w:r w:rsidRPr="000D213F">
        <w:rPr>
          <w:rFonts w:ascii="Trebuchet MS" w:eastAsia="Batang;바탕" w:hAnsi="Trebuchet MS"/>
          <w:lang w:val="fr-FR"/>
        </w:rPr>
        <w:t>gospodareasca</w:t>
      </w:r>
      <w:proofErr w:type="spellEnd"/>
      <w:r w:rsidRPr="000D213F">
        <w:rPr>
          <w:rFonts w:ascii="Trebuchet MS" w:eastAsia="Batang;바탕" w:hAnsi="Trebuchet MS"/>
          <w:lang w:val="fr-FR"/>
        </w:rPr>
        <w:t xml:space="preserve"> </w:t>
      </w:r>
      <w:proofErr w:type="spellStart"/>
      <w:r w:rsidRPr="000D213F">
        <w:rPr>
          <w:rFonts w:ascii="Trebuchet MS" w:eastAsia="Batang;바탕" w:hAnsi="Trebuchet MS"/>
          <w:lang w:val="fr-FR"/>
        </w:rPr>
        <w:t>pentru</w:t>
      </w:r>
      <w:proofErr w:type="spellEnd"/>
      <w:r w:rsidRPr="000D213F">
        <w:rPr>
          <w:rFonts w:ascii="Trebuchet MS" w:eastAsia="Batang;바탕" w:hAnsi="Trebuchet MS"/>
          <w:lang w:val="fr-FR"/>
        </w:rPr>
        <w:t xml:space="preserve"> </w:t>
      </w:r>
      <w:proofErr w:type="spellStart"/>
      <w:r w:rsidRPr="000D213F">
        <w:rPr>
          <w:rFonts w:ascii="Trebuchet MS" w:eastAsia="Batang;바탕" w:hAnsi="Trebuchet MS"/>
          <w:lang w:val="fr-FR"/>
        </w:rPr>
        <w:t>amplasarea</w:t>
      </w:r>
      <w:proofErr w:type="spellEnd"/>
      <w:r w:rsidRPr="000D213F">
        <w:rPr>
          <w:rFonts w:ascii="Trebuchet MS" w:eastAsia="Batang;바탕" w:hAnsi="Trebuchet MS"/>
          <w:lang w:val="fr-FR"/>
        </w:rPr>
        <w:t xml:space="preserve"> </w:t>
      </w:r>
      <w:proofErr w:type="spellStart"/>
      <w:r w:rsidRPr="000D213F">
        <w:rPr>
          <w:rFonts w:ascii="Trebuchet MS" w:eastAsia="Batang;바탕" w:hAnsi="Trebuchet MS"/>
          <w:lang w:val="fr-FR"/>
        </w:rPr>
        <w:t>pompelor</w:t>
      </w:r>
      <w:proofErr w:type="spellEnd"/>
      <w:r w:rsidRPr="000D213F">
        <w:rPr>
          <w:rFonts w:ascii="Trebuchet MS" w:eastAsia="Batang;바탕" w:hAnsi="Trebuchet MS"/>
          <w:lang w:val="fr-FR"/>
        </w:rPr>
        <w:t xml:space="preserve"> </w:t>
      </w:r>
      <w:proofErr w:type="spellStart"/>
      <w:r w:rsidRPr="000D213F">
        <w:rPr>
          <w:rFonts w:ascii="Trebuchet MS" w:eastAsia="Batang;바탕" w:hAnsi="Trebuchet MS"/>
          <w:lang w:val="fr-FR"/>
        </w:rPr>
        <w:t>pentru</w:t>
      </w:r>
      <w:proofErr w:type="spellEnd"/>
      <w:r w:rsidRPr="000D213F">
        <w:rPr>
          <w:rFonts w:ascii="Trebuchet MS" w:eastAsia="Batang;바탕" w:hAnsi="Trebuchet MS"/>
          <w:lang w:val="fr-FR"/>
        </w:rPr>
        <w:t xml:space="preserve"> </w:t>
      </w:r>
      <w:proofErr w:type="spellStart"/>
      <w:r w:rsidRPr="000D213F">
        <w:rPr>
          <w:rFonts w:ascii="Trebuchet MS" w:eastAsia="Batang;바탕" w:hAnsi="Trebuchet MS"/>
          <w:lang w:val="fr-FR"/>
        </w:rPr>
        <w:t>sistemul</w:t>
      </w:r>
      <w:proofErr w:type="spellEnd"/>
      <w:r w:rsidRPr="000D213F">
        <w:rPr>
          <w:rFonts w:ascii="Trebuchet MS" w:eastAsia="Batang;바탕" w:hAnsi="Trebuchet MS"/>
          <w:lang w:val="fr-FR"/>
        </w:rPr>
        <w:t xml:space="preserve"> de </w:t>
      </w:r>
      <w:proofErr w:type="spellStart"/>
      <w:r w:rsidRPr="000D213F">
        <w:rPr>
          <w:rFonts w:ascii="Trebuchet MS" w:eastAsia="Batang;바탕" w:hAnsi="Trebuchet MS"/>
          <w:lang w:val="fr-FR"/>
        </w:rPr>
        <w:t>irigatie;p</w:t>
      </w:r>
      <w:proofErr w:type="spellEnd"/>
      <w:r w:rsidRPr="000D213F">
        <w:rPr>
          <w:rFonts w:ascii="Trebuchet MS" w:eastAsia="Batang;바탕" w:hAnsi="Trebuchet MS"/>
          <w:lang w:val="fr-FR"/>
        </w:rPr>
        <w:t xml:space="preserve"> </w:t>
      </w:r>
      <w:proofErr w:type="spellStart"/>
      <w:r w:rsidRPr="000D213F">
        <w:rPr>
          <w:rFonts w:ascii="Trebuchet MS" w:eastAsia="Batang;바탕" w:hAnsi="Trebuchet MS"/>
          <w:lang w:val="fr-FR"/>
        </w:rPr>
        <w:t>precum</w:t>
      </w:r>
      <w:proofErr w:type="spellEnd"/>
      <w:r w:rsidRPr="000D213F">
        <w:rPr>
          <w:rFonts w:ascii="Trebuchet MS" w:eastAsia="Batang;바탕" w:hAnsi="Trebuchet MS"/>
          <w:lang w:val="fr-FR"/>
        </w:rPr>
        <w:t xml:space="preserve"> si  </w:t>
      </w:r>
      <w:proofErr w:type="spellStart"/>
      <w:r w:rsidRPr="000D213F">
        <w:rPr>
          <w:rFonts w:ascii="Trebuchet MS" w:eastAsia="Batang;바탕" w:hAnsi="Trebuchet MS"/>
          <w:lang w:val="fr-FR"/>
        </w:rPr>
        <w:t>anexe</w:t>
      </w:r>
      <w:proofErr w:type="spellEnd"/>
      <w:r w:rsidRPr="000D213F">
        <w:rPr>
          <w:rFonts w:ascii="Trebuchet MS" w:eastAsia="Batang;바탕" w:hAnsi="Trebuchet MS"/>
          <w:lang w:val="fr-FR"/>
        </w:rPr>
        <w:t xml:space="preserve"> </w:t>
      </w:r>
      <w:proofErr w:type="spellStart"/>
      <w:r w:rsidRPr="000D213F">
        <w:rPr>
          <w:rFonts w:ascii="Trebuchet MS" w:eastAsia="Batang;바탕" w:hAnsi="Trebuchet MS"/>
          <w:lang w:val="fr-FR"/>
        </w:rPr>
        <w:t>gospodaresti</w:t>
      </w:r>
      <w:proofErr w:type="spellEnd"/>
      <w:r w:rsidRPr="000D213F">
        <w:rPr>
          <w:rFonts w:ascii="Trebuchet MS" w:eastAsia="Batang;바탕" w:hAnsi="Trebuchet MS"/>
          <w:lang w:val="fr-FR"/>
        </w:rPr>
        <w:t xml:space="preserve"> </w:t>
      </w:r>
      <w:proofErr w:type="spellStart"/>
      <w:r w:rsidRPr="000D213F">
        <w:rPr>
          <w:rFonts w:ascii="Trebuchet MS" w:eastAsia="Batang;바탕" w:hAnsi="Trebuchet MS"/>
          <w:lang w:val="fr-FR"/>
        </w:rPr>
        <w:t>temporare</w:t>
      </w:r>
      <w:proofErr w:type="spellEnd"/>
      <w:r w:rsidRPr="000D213F">
        <w:rPr>
          <w:rFonts w:ascii="Trebuchet MS" w:eastAsia="Batang;바탕" w:hAnsi="Trebuchet MS"/>
          <w:lang w:val="fr-FR"/>
        </w:rPr>
        <w:t xml:space="preserve"> </w:t>
      </w:r>
      <w:proofErr w:type="spellStart"/>
      <w:r w:rsidRPr="000D213F">
        <w:rPr>
          <w:rFonts w:ascii="Trebuchet MS" w:eastAsia="Batang;바탕" w:hAnsi="Trebuchet MS"/>
          <w:lang w:val="fr-FR"/>
        </w:rPr>
        <w:t>pentru</w:t>
      </w:r>
      <w:proofErr w:type="spellEnd"/>
      <w:r w:rsidRPr="000D213F">
        <w:rPr>
          <w:rFonts w:ascii="Trebuchet MS" w:eastAsia="Batang;바탕" w:hAnsi="Trebuchet MS"/>
          <w:lang w:val="fr-FR"/>
        </w:rPr>
        <w:t xml:space="preserve">  </w:t>
      </w:r>
      <w:proofErr w:type="spellStart"/>
      <w:r w:rsidRPr="000D213F">
        <w:rPr>
          <w:rFonts w:ascii="Trebuchet MS" w:eastAsia="Batang;바탕" w:hAnsi="Trebuchet MS"/>
          <w:lang w:val="fr-FR"/>
        </w:rPr>
        <w:t>pentru</w:t>
      </w:r>
      <w:proofErr w:type="spellEnd"/>
      <w:r w:rsidRPr="000D213F">
        <w:rPr>
          <w:rFonts w:ascii="Trebuchet MS" w:eastAsia="Batang;바탕" w:hAnsi="Trebuchet MS"/>
          <w:lang w:val="fr-FR"/>
        </w:rPr>
        <w:t xml:space="preserve"> </w:t>
      </w:r>
      <w:proofErr w:type="spellStart"/>
      <w:r w:rsidRPr="000D213F">
        <w:rPr>
          <w:rFonts w:ascii="Trebuchet MS" w:eastAsia="Batang;바탕" w:hAnsi="Trebuchet MS"/>
          <w:lang w:val="fr-FR"/>
        </w:rPr>
        <w:t>adapostirea</w:t>
      </w:r>
      <w:proofErr w:type="spellEnd"/>
      <w:r w:rsidRPr="000D213F">
        <w:rPr>
          <w:rFonts w:ascii="Trebuchet MS" w:eastAsia="Batang;바탕" w:hAnsi="Trebuchet MS"/>
          <w:lang w:val="fr-FR"/>
        </w:rPr>
        <w:t xml:space="preserve"> </w:t>
      </w:r>
      <w:proofErr w:type="spellStart"/>
      <w:r w:rsidRPr="000D213F">
        <w:rPr>
          <w:rFonts w:ascii="Trebuchet MS" w:eastAsia="Batang;바탕" w:hAnsi="Trebuchet MS"/>
          <w:lang w:val="fr-FR"/>
        </w:rPr>
        <w:t>lucratorilor</w:t>
      </w:r>
      <w:proofErr w:type="spellEnd"/>
      <w:r w:rsidRPr="000D213F">
        <w:rPr>
          <w:rFonts w:ascii="Trebuchet MS" w:eastAsia="Batang;바탕" w:hAnsi="Trebuchet MS"/>
          <w:lang w:val="fr-FR"/>
        </w:rPr>
        <w:t xml:space="preserve"> </w:t>
      </w:r>
      <w:proofErr w:type="spellStart"/>
      <w:r w:rsidRPr="000D213F">
        <w:rPr>
          <w:rFonts w:ascii="Trebuchet MS" w:eastAsia="Batang;바탕" w:hAnsi="Trebuchet MS"/>
          <w:lang w:val="fr-FR"/>
        </w:rPr>
        <w:t>agricoli</w:t>
      </w:r>
      <w:proofErr w:type="spellEnd"/>
      <w:r w:rsidRPr="000D213F">
        <w:rPr>
          <w:rFonts w:ascii="Trebuchet MS" w:eastAsia="Batang;바탕" w:hAnsi="Trebuchet MS"/>
          <w:lang w:val="fr-FR"/>
        </w:rPr>
        <w:t>.</w:t>
      </w:r>
    </w:p>
    <w:p w14:paraId="021FFC3D" w14:textId="47CC68C1" w:rsidR="00161657" w:rsidRPr="000D213F" w:rsidRDefault="00161657" w:rsidP="00161657">
      <w:pPr>
        <w:pStyle w:val="Frspaiere"/>
        <w:spacing w:line="360" w:lineRule="auto"/>
        <w:jc w:val="both"/>
        <w:rPr>
          <w:rFonts w:ascii="Trebuchet MS" w:hAnsi="Trebuchet MS"/>
        </w:rPr>
      </w:pPr>
      <w:r w:rsidRPr="000D213F">
        <w:rPr>
          <w:rFonts w:ascii="Trebuchet MS" w:hAnsi="Trebuchet MS"/>
          <w:b/>
          <w:i/>
          <w:iCs/>
        </w:rPr>
        <w:t xml:space="preserve"> Schema </w:t>
      </w:r>
      <w:proofErr w:type="spellStart"/>
      <w:r w:rsidRPr="000D213F">
        <w:rPr>
          <w:rFonts w:ascii="Trebuchet MS" w:hAnsi="Trebuchet MS"/>
          <w:b/>
          <w:i/>
          <w:iCs/>
        </w:rPr>
        <w:t>funcţională</w:t>
      </w:r>
      <w:proofErr w:type="spellEnd"/>
      <w:r w:rsidRPr="000D213F">
        <w:rPr>
          <w:rFonts w:ascii="Trebuchet MS" w:hAnsi="Trebuchet MS"/>
          <w:b/>
          <w:i/>
          <w:iCs/>
        </w:rPr>
        <w:t xml:space="preserve"> pentru </w:t>
      </w:r>
      <w:proofErr w:type="spellStart"/>
      <w:r w:rsidRPr="000D213F">
        <w:rPr>
          <w:rFonts w:ascii="Trebuchet MS" w:hAnsi="Trebuchet MS"/>
          <w:b/>
          <w:i/>
          <w:iCs/>
        </w:rPr>
        <w:t>irigatii</w:t>
      </w:r>
      <w:proofErr w:type="spellEnd"/>
      <w:r w:rsidRPr="000D213F">
        <w:rPr>
          <w:rFonts w:ascii="Trebuchet MS" w:hAnsi="Trebuchet MS"/>
          <w:b/>
          <w:i/>
          <w:iCs/>
        </w:rPr>
        <w:t>, cuprinde următoarele componente, în această ordine</w:t>
      </w:r>
      <w:r w:rsidRPr="000D213F">
        <w:rPr>
          <w:rFonts w:ascii="Trebuchet MS" w:hAnsi="Trebuchet MS"/>
          <w:b/>
          <w:bCs/>
          <w:i/>
          <w:iCs/>
          <w:lang w:val="es-ES_tradnl"/>
        </w:rPr>
        <w:t>:</w:t>
      </w:r>
    </w:p>
    <w:p w14:paraId="201C5F71" w14:textId="77777777" w:rsidR="00161657" w:rsidRPr="000D213F" w:rsidRDefault="00161657" w:rsidP="00161657">
      <w:pPr>
        <w:pStyle w:val="Frspaiere"/>
        <w:spacing w:line="360" w:lineRule="auto"/>
        <w:jc w:val="both"/>
        <w:rPr>
          <w:rFonts w:ascii="Trebuchet MS" w:hAnsi="Trebuchet MS"/>
        </w:rPr>
      </w:pPr>
      <w:r w:rsidRPr="000D213F">
        <w:rPr>
          <w:rFonts w:ascii="Trebuchet MS" w:hAnsi="Trebuchet MS"/>
        </w:rPr>
        <w:t xml:space="preserve">1. Sistem pompare – 1 buc  </w:t>
      </w:r>
    </w:p>
    <w:p w14:paraId="7B863D21" w14:textId="77777777" w:rsidR="00161657" w:rsidRPr="000D213F" w:rsidRDefault="00161657" w:rsidP="00161657">
      <w:pPr>
        <w:pStyle w:val="Frspaiere"/>
        <w:spacing w:line="360" w:lineRule="auto"/>
        <w:jc w:val="both"/>
        <w:rPr>
          <w:rFonts w:ascii="Trebuchet MS" w:hAnsi="Trebuchet MS"/>
        </w:rPr>
      </w:pPr>
      <w:r w:rsidRPr="000D213F">
        <w:rPr>
          <w:rFonts w:ascii="Trebuchet MS" w:hAnsi="Trebuchet MS"/>
        </w:rPr>
        <w:t xml:space="preserve">2. Cap control principal – 1 buc </w:t>
      </w:r>
    </w:p>
    <w:p w14:paraId="67E40BFA" w14:textId="77777777" w:rsidR="00161657" w:rsidRPr="000D213F" w:rsidRDefault="00161657" w:rsidP="00161657">
      <w:pPr>
        <w:pStyle w:val="Frspaiere"/>
        <w:spacing w:line="360" w:lineRule="auto"/>
        <w:jc w:val="both"/>
        <w:rPr>
          <w:rFonts w:ascii="Trebuchet MS" w:hAnsi="Trebuchet MS"/>
        </w:rPr>
      </w:pPr>
      <w:r w:rsidRPr="000D213F">
        <w:rPr>
          <w:rFonts w:ascii="Trebuchet MS" w:hAnsi="Trebuchet MS"/>
        </w:rPr>
        <w:t xml:space="preserve">3. Sistem de dozare </w:t>
      </w:r>
      <w:proofErr w:type="spellStart"/>
      <w:r w:rsidRPr="000D213F">
        <w:rPr>
          <w:rFonts w:ascii="Trebuchet MS" w:hAnsi="Trebuchet MS"/>
        </w:rPr>
        <w:t>îngrăşăminte</w:t>
      </w:r>
      <w:proofErr w:type="spellEnd"/>
    </w:p>
    <w:p w14:paraId="32AC72BA" w14:textId="77777777" w:rsidR="00161657" w:rsidRPr="000D213F" w:rsidRDefault="00161657" w:rsidP="00161657">
      <w:pPr>
        <w:pStyle w:val="Frspaiere"/>
        <w:spacing w:line="360" w:lineRule="auto"/>
        <w:jc w:val="both"/>
        <w:rPr>
          <w:rFonts w:ascii="Trebuchet MS" w:hAnsi="Trebuchet MS"/>
        </w:rPr>
      </w:pPr>
      <w:r w:rsidRPr="000D213F">
        <w:rPr>
          <w:rFonts w:ascii="Trebuchet MS" w:hAnsi="Trebuchet MS"/>
        </w:rPr>
        <w:t xml:space="preserve">4. Sistem de transport-conducte principale – L = 650 m; HDPE cu diametre în intervalul  90-140mm ; </w:t>
      </w:r>
    </w:p>
    <w:p w14:paraId="1CBA1B8B" w14:textId="77777777" w:rsidR="00161657" w:rsidRPr="000D213F" w:rsidRDefault="00161657" w:rsidP="00161657">
      <w:pPr>
        <w:pStyle w:val="Frspaiere"/>
        <w:spacing w:line="360" w:lineRule="auto"/>
        <w:jc w:val="both"/>
        <w:rPr>
          <w:rFonts w:ascii="Trebuchet MS" w:hAnsi="Trebuchet MS"/>
        </w:rPr>
      </w:pPr>
      <w:r w:rsidRPr="000D213F">
        <w:rPr>
          <w:rFonts w:ascii="Trebuchet MS" w:hAnsi="Trebuchet MS"/>
        </w:rPr>
        <w:t>5. Cap control secundar – 6 buc ;</w:t>
      </w:r>
    </w:p>
    <w:p w14:paraId="2ABF7266" w14:textId="77777777" w:rsidR="00161657" w:rsidRPr="000D213F" w:rsidRDefault="00161657" w:rsidP="00161657">
      <w:pPr>
        <w:pStyle w:val="Frspaiere"/>
        <w:spacing w:line="360" w:lineRule="auto"/>
        <w:jc w:val="both"/>
        <w:rPr>
          <w:rFonts w:ascii="Trebuchet MS" w:hAnsi="Trebuchet MS"/>
        </w:rPr>
      </w:pPr>
      <w:r w:rsidRPr="000D213F">
        <w:rPr>
          <w:rFonts w:ascii="Trebuchet MS" w:hAnsi="Trebuchet MS"/>
        </w:rPr>
        <w:t>6. Conducte secundare – L = 550 m ; HDPE cu diametre în intervalul 50-75mm ;</w:t>
      </w:r>
    </w:p>
    <w:p w14:paraId="0D9470CD" w14:textId="77777777" w:rsidR="00161657" w:rsidRPr="000D213F" w:rsidRDefault="00161657" w:rsidP="00161657">
      <w:pPr>
        <w:pStyle w:val="Frspaiere"/>
        <w:spacing w:line="360" w:lineRule="auto"/>
        <w:jc w:val="both"/>
        <w:rPr>
          <w:rFonts w:ascii="Trebuchet MS" w:hAnsi="Trebuchet MS"/>
        </w:rPr>
      </w:pPr>
      <w:r w:rsidRPr="000D213F">
        <w:rPr>
          <w:rFonts w:ascii="Trebuchet MS" w:hAnsi="Trebuchet MS"/>
        </w:rPr>
        <w:t xml:space="preserve">7. Linii de picurare – L = 23000 m; din tub orb LDPE pe care sunt </w:t>
      </w:r>
      <w:proofErr w:type="spellStart"/>
      <w:r w:rsidRPr="000D213F">
        <w:rPr>
          <w:rFonts w:ascii="Trebuchet MS" w:hAnsi="Trebuchet MS"/>
        </w:rPr>
        <w:t>montaţi</w:t>
      </w:r>
      <w:proofErr w:type="spellEnd"/>
      <w:r w:rsidRPr="000D213F">
        <w:rPr>
          <w:rFonts w:ascii="Trebuchet MS" w:hAnsi="Trebuchet MS"/>
        </w:rPr>
        <w:t xml:space="preserve"> picurători </w:t>
      </w:r>
      <w:proofErr w:type="spellStart"/>
      <w:r w:rsidRPr="000D213F">
        <w:rPr>
          <w:rFonts w:ascii="Trebuchet MS" w:hAnsi="Trebuchet MS"/>
        </w:rPr>
        <w:t>ataşaţi</w:t>
      </w:r>
      <w:proofErr w:type="spellEnd"/>
      <w:r w:rsidRPr="000D213F">
        <w:rPr>
          <w:rFonts w:ascii="Trebuchet MS" w:hAnsi="Trebuchet MS"/>
        </w:rPr>
        <w:t xml:space="preserve"> ce distribuie apa localizat către rădăcina plantelor </w:t>
      </w:r>
    </w:p>
    <w:p w14:paraId="12B80F5D" w14:textId="77777777" w:rsidR="00161657" w:rsidRPr="000D213F" w:rsidRDefault="00161657" w:rsidP="00161657">
      <w:pPr>
        <w:pStyle w:val="Frspaiere"/>
        <w:spacing w:line="360" w:lineRule="auto"/>
        <w:jc w:val="both"/>
        <w:rPr>
          <w:rFonts w:ascii="Trebuchet MS" w:hAnsi="Trebuchet MS"/>
        </w:rPr>
      </w:pPr>
      <w:r w:rsidRPr="000D213F">
        <w:rPr>
          <w:rFonts w:ascii="Trebuchet MS" w:hAnsi="Trebuchet MS"/>
        </w:rPr>
        <w:t>8. Sistem de automatizare</w:t>
      </w:r>
    </w:p>
    <w:p w14:paraId="3A3220AD" w14:textId="77777777" w:rsidR="00161657" w:rsidRPr="000D213F" w:rsidRDefault="00161657" w:rsidP="00161657">
      <w:pPr>
        <w:autoSpaceDE w:val="0"/>
        <w:spacing w:line="360" w:lineRule="auto"/>
        <w:jc w:val="both"/>
        <w:rPr>
          <w:rFonts w:ascii="Trebuchet MS" w:eastAsia="Batang;바탕" w:hAnsi="Trebuchet MS"/>
          <w:lang w:val="fr-FR"/>
        </w:rPr>
      </w:pPr>
      <w:r w:rsidRPr="000D213F">
        <w:rPr>
          <w:rFonts w:ascii="Trebuchet MS" w:eastAsia="Batang;바탕" w:hAnsi="Trebuchet MS"/>
          <w:lang w:val="fr-FR"/>
        </w:rPr>
        <w:t xml:space="preserve">  </w:t>
      </w:r>
      <w:proofErr w:type="spellStart"/>
      <w:r w:rsidRPr="000D213F">
        <w:rPr>
          <w:rFonts w:ascii="Trebuchet MS" w:eastAsia="Batang;바탕" w:hAnsi="Trebuchet MS"/>
          <w:lang w:val="fr-FR"/>
        </w:rPr>
        <w:t>Pentru</w:t>
      </w:r>
      <w:proofErr w:type="spellEnd"/>
      <w:r w:rsidRPr="000D213F">
        <w:rPr>
          <w:rFonts w:ascii="Trebuchet MS" w:eastAsia="Batang;바탕" w:hAnsi="Trebuchet MS"/>
          <w:lang w:val="fr-FR"/>
        </w:rPr>
        <w:t xml:space="preserve"> </w:t>
      </w:r>
      <w:proofErr w:type="spellStart"/>
      <w:r w:rsidRPr="000D213F">
        <w:rPr>
          <w:rFonts w:ascii="Trebuchet MS" w:eastAsia="Batang;바탕" w:hAnsi="Trebuchet MS"/>
          <w:lang w:val="fr-FR"/>
        </w:rPr>
        <w:t>asigurarea</w:t>
      </w:r>
      <w:proofErr w:type="spellEnd"/>
      <w:r w:rsidRPr="000D213F">
        <w:rPr>
          <w:rFonts w:ascii="Trebuchet MS" w:eastAsia="Batang;바탕" w:hAnsi="Trebuchet MS"/>
          <w:lang w:val="fr-FR"/>
        </w:rPr>
        <w:t xml:space="preserve"> </w:t>
      </w:r>
      <w:proofErr w:type="spellStart"/>
      <w:r w:rsidRPr="000D213F">
        <w:rPr>
          <w:rFonts w:ascii="Trebuchet MS" w:eastAsia="Batang;바탕" w:hAnsi="Trebuchet MS"/>
          <w:lang w:val="fr-FR"/>
        </w:rPr>
        <w:t>apei</w:t>
      </w:r>
      <w:proofErr w:type="spellEnd"/>
      <w:r w:rsidRPr="000D213F">
        <w:rPr>
          <w:rFonts w:ascii="Trebuchet MS" w:eastAsia="Batang;바탕" w:hAnsi="Trebuchet MS"/>
          <w:lang w:val="fr-FR"/>
        </w:rPr>
        <w:t xml:space="preserve"> </w:t>
      </w:r>
      <w:proofErr w:type="spellStart"/>
      <w:proofErr w:type="gramStart"/>
      <w:r w:rsidRPr="000D213F">
        <w:rPr>
          <w:rFonts w:ascii="Trebuchet MS" w:eastAsia="Batang;바탕" w:hAnsi="Trebuchet MS"/>
          <w:lang w:val="fr-FR"/>
        </w:rPr>
        <w:t>pentru</w:t>
      </w:r>
      <w:proofErr w:type="spellEnd"/>
      <w:r w:rsidRPr="000D213F">
        <w:rPr>
          <w:rFonts w:ascii="Trebuchet MS" w:eastAsia="Batang;바탕" w:hAnsi="Trebuchet MS"/>
          <w:lang w:val="fr-FR"/>
        </w:rPr>
        <w:t xml:space="preserve">  </w:t>
      </w:r>
      <w:proofErr w:type="spellStart"/>
      <w:r w:rsidRPr="000D213F">
        <w:rPr>
          <w:rFonts w:ascii="Trebuchet MS" w:eastAsia="Batang;바탕" w:hAnsi="Trebuchet MS"/>
          <w:lang w:val="fr-FR"/>
        </w:rPr>
        <w:t>irigatii</w:t>
      </w:r>
      <w:proofErr w:type="spellEnd"/>
      <w:proofErr w:type="gramEnd"/>
      <w:r w:rsidRPr="000D213F">
        <w:rPr>
          <w:rFonts w:ascii="Trebuchet MS" w:eastAsia="Batang;바탕" w:hAnsi="Trebuchet MS"/>
          <w:lang w:val="fr-FR"/>
        </w:rPr>
        <w:t xml:space="preserve"> si </w:t>
      </w:r>
      <w:proofErr w:type="spellStart"/>
      <w:r w:rsidRPr="000D213F">
        <w:rPr>
          <w:rFonts w:ascii="Trebuchet MS" w:eastAsia="Batang;바탕" w:hAnsi="Trebuchet MS"/>
          <w:lang w:val="fr-FR"/>
        </w:rPr>
        <w:t>nevoi</w:t>
      </w:r>
      <w:proofErr w:type="spellEnd"/>
      <w:r w:rsidRPr="000D213F">
        <w:rPr>
          <w:rFonts w:ascii="Trebuchet MS" w:eastAsia="Batang;바탕" w:hAnsi="Trebuchet MS"/>
          <w:lang w:val="fr-FR"/>
        </w:rPr>
        <w:t xml:space="preserve"> </w:t>
      </w:r>
      <w:proofErr w:type="spellStart"/>
      <w:r w:rsidRPr="000D213F">
        <w:rPr>
          <w:rFonts w:ascii="Trebuchet MS" w:eastAsia="Batang;바탕" w:hAnsi="Trebuchet MS"/>
          <w:lang w:val="fr-FR"/>
        </w:rPr>
        <w:t>igienico-sanitar</w:t>
      </w:r>
      <w:proofErr w:type="spellEnd"/>
      <w:r w:rsidRPr="000D213F">
        <w:rPr>
          <w:rFonts w:ascii="Trebuchet MS" w:eastAsia="Batang;바탕" w:hAnsi="Trebuchet MS"/>
          <w:lang w:val="fr-FR"/>
        </w:rPr>
        <w:t xml:space="preserve">, se vor </w:t>
      </w:r>
      <w:proofErr w:type="spellStart"/>
      <w:r w:rsidRPr="000D213F">
        <w:rPr>
          <w:rFonts w:ascii="Trebuchet MS" w:eastAsia="Batang;바탕" w:hAnsi="Trebuchet MS"/>
          <w:lang w:val="fr-FR"/>
        </w:rPr>
        <w:t>efectua</w:t>
      </w:r>
      <w:proofErr w:type="spellEnd"/>
      <w:r w:rsidRPr="000D213F">
        <w:rPr>
          <w:rFonts w:ascii="Trebuchet MS" w:eastAsia="Batang;바탕" w:hAnsi="Trebuchet MS"/>
          <w:lang w:val="fr-FR"/>
        </w:rPr>
        <w:t xml:space="preserve">  </w:t>
      </w:r>
      <w:proofErr w:type="spellStart"/>
      <w:r w:rsidRPr="000D213F">
        <w:rPr>
          <w:rFonts w:ascii="Trebuchet MS" w:eastAsia="Batang;바탕" w:hAnsi="Trebuchet MS"/>
          <w:lang w:val="fr-FR"/>
        </w:rPr>
        <w:t>foraje</w:t>
      </w:r>
      <w:proofErr w:type="spellEnd"/>
      <w:r w:rsidRPr="000D213F">
        <w:rPr>
          <w:rFonts w:ascii="Trebuchet MS" w:eastAsia="Batang;바탕" w:hAnsi="Trebuchet MS"/>
          <w:lang w:val="fr-FR"/>
        </w:rPr>
        <w:t xml:space="preserve"> </w:t>
      </w:r>
      <w:proofErr w:type="spellStart"/>
      <w:r w:rsidRPr="000D213F">
        <w:rPr>
          <w:rFonts w:ascii="Trebuchet MS" w:eastAsia="Batang;바탕" w:hAnsi="Trebuchet MS"/>
          <w:lang w:val="fr-FR"/>
        </w:rPr>
        <w:t>conform</w:t>
      </w:r>
      <w:proofErr w:type="spellEnd"/>
      <w:r w:rsidRPr="000D213F">
        <w:rPr>
          <w:rFonts w:ascii="Trebuchet MS" w:eastAsia="Batang;바탕" w:hAnsi="Trebuchet MS"/>
          <w:lang w:val="fr-FR"/>
        </w:rPr>
        <w:t xml:space="preserve"> </w:t>
      </w:r>
      <w:proofErr w:type="spellStart"/>
      <w:r w:rsidRPr="000D213F">
        <w:rPr>
          <w:rFonts w:ascii="Trebuchet MS" w:eastAsia="Batang;바탕" w:hAnsi="Trebuchet MS"/>
          <w:lang w:val="fr-FR"/>
        </w:rPr>
        <w:t>aviz</w:t>
      </w:r>
      <w:proofErr w:type="spellEnd"/>
      <w:r w:rsidRPr="000D213F">
        <w:rPr>
          <w:rFonts w:ascii="Trebuchet MS" w:eastAsia="Batang;바탕" w:hAnsi="Trebuchet MS"/>
          <w:lang w:val="fr-FR"/>
        </w:rPr>
        <w:t xml:space="preserve"> </w:t>
      </w:r>
      <w:proofErr w:type="spellStart"/>
      <w:r w:rsidRPr="000D213F">
        <w:rPr>
          <w:rFonts w:ascii="Trebuchet MS" w:eastAsia="Batang;바탕" w:hAnsi="Trebuchet MS"/>
          <w:lang w:val="fr-FR"/>
        </w:rPr>
        <w:t>gospodarire</w:t>
      </w:r>
      <w:proofErr w:type="spellEnd"/>
      <w:r w:rsidRPr="000D213F">
        <w:rPr>
          <w:rFonts w:ascii="Trebuchet MS" w:eastAsia="Batang;바탕" w:hAnsi="Trebuchet MS"/>
          <w:lang w:val="fr-FR"/>
        </w:rPr>
        <w:t xml:space="preserve"> a </w:t>
      </w:r>
      <w:proofErr w:type="spellStart"/>
      <w:r w:rsidRPr="000D213F">
        <w:rPr>
          <w:rFonts w:ascii="Trebuchet MS" w:eastAsia="Batang;바탕" w:hAnsi="Trebuchet MS"/>
          <w:lang w:val="fr-FR"/>
        </w:rPr>
        <w:t>apeelor</w:t>
      </w:r>
      <w:proofErr w:type="spellEnd"/>
      <w:r w:rsidRPr="000D213F">
        <w:rPr>
          <w:rFonts w:ascii="Trebuchet MS" w:eastAsia="Batang;바탕" w:hAnsi="Trebuchet MS"/>
          <w:lang w:val="fr-FR"/>
        </w:rPr>
        <w:t xml:space="preserve"> si a </w:t>
      </w:r>
      <w:proofErr w:type="spellStart"/>
      <w:r w:rsidRPr="000D213F">
        <w:rPr>
          <w:rFonts w:ascii="Trebuchet MS" w:eastAsia="Batang;바탕" w:hAnsi="Trebuchet MS"/>
          <w:lang w:val="fr-FR"/>
        </w:rPr>
        <w:t>studiului</w:t>
      </w:r>
      <w:proofErr w:type="spellEnd"/>
      <w:r w:rsidRPr="000D213F">
        <w:rPr>
          <w:rFonts w:ascii="Trebuchet MS" w:eastAsia="Batang;바탕" w:hAnsi="Trebuchet MS"/>
          <w:lang w:val="fr-FR"/>
        </w:rPr>
        <w:t xml:space="preserve"> </w:t>
      </w:r>
      <w:proofErr w:type="spellStart"/>
      <w:r w:rsidRPr="000D213F">
        <w:rPr>
          <w:rFonts w:ascii="Trebuchet MS" w:eastAsia="Batang;바탕" w:hAnsi="Trebuchet MS"/>
          <w:lang w:val="fr-FR"/>
        </w:rPr>
        <w:t>hidrogeologic</w:t>
      </w:r>
      <w:proofErr w:type="spellEnd"/>
      <w:r w:rsidRPr="000D213F">
        <w:rPr>
          <w:rFonts w:ascii="Trebuchet MS" w:eastAsia="Batang;바탕" w:hAnsi="Trebuchet MS"/>
          <w:lang w:val="fr-FR"/>
        </w:rPr>
        <w:t xml:space="preserve"> </w:t>
      </w:r>
      <w:proofErr w:type="spellStart"/>
      <w:r w:rsidRPr="000D213F">
        <w:rPr>
          <w:rFonts w:ascii="Trebuchet MS" w:eastAsia="Batang;바탕" w:hAnsi="Trebuchet MS"/>
          <w:lang w:val="fr-FR"/>
        </w:rPr>
        <w:t>expertizat</w:t>
      </w:r>
      <w:proofErr w:type="spellEnd"/>
      <w:r w:rsidRPr="000D213F">
        <w:rPr>
          <w:rFonts w:ascii="Trebuchet MS" w:eastAsia="Batang;바탕" w:hAnsi="Trebuchet MS"/>
          <w:lang w:val="fr-FR"/>
        </w:rPr>
        <w:t xml:space="preserve"> de </w:t>
      </w:r>
      <w:proofErr w:type="spellStart"/>
      <w:r w:rsidRPr="000D213F">
        <w:rPr>
          <w:rFonts w:ascii="Trebuchet MS" w:eastAsia="Batang;바탕" w:hAnsi="Trebuchet MS"/>
          <w:lang w:val="fr-FR"/>
        </w:rPr>
        <w:t>catre</w:t>
      </w:r>
      <w:proofErr w:type="spellEnd"/>
      <w:r w:rsidRPr="000D213F">
        <w:rPr>
          <w:rFonts w:ascii="Trebuchet MS" w:eastAsia="Batang;바탕" w:hAnsi="Trebuchet MS"/>
          <w:lang w:val="fr-FR"/>
        </w:rPr>
        <w:t xml:space="preserve"> INHGA.</w:t>
      </w:r>
    </w:p>
    <w:p w14:paraId="301C6809" w14:textId="77777777" w:rsidR="00161657" w:rsidRPr="000D213F" w:rsidRDefault="00161657" w:rsidP="00161657">
      <w:pPr>
        <w:pStyle w:val="Standard"/>
        <w:spacing w:line="360" w:lineRule="auto"/>
        <w:jc w:val="both"/>
        <w:rPr>
          <w:rFonts w:ascii="Trebuchet MS" w:hAnsi="Trebuchet MS" w:cs="Times New Roman"/>
          <w:lang w:val="fr-FR"/>
        </w:rPr>
      </w:pPr>
      <w:r w:rsidRPr="000D213F">
        <w:rPr>
          <w:rFonts w:ascii="Trebuchet MS" w:hAnsi="Trebuchet MS" w:cs="Times New Roman"/>
          <w:lang w:val="fr-FR"/>
        </w:rPr>
        <w:t xml:space="preserve">  </w:t>
      </w:r>
      <w:proofErr w:type="spellStart"/>
      <w:r w:rsidRPr="000D213F">
        <w:rPr>
          <w:rFonts w:ascii="Trebuchet MS" w:hAnsi="Trebuchet MS" w:cs="Times New Roman"/>
          <w:lang w:val="fr-FR"/>
        </w:rPr>
        <w:t>Apa</w:t>
      </w:r>
      <w:proofErr w:type="spellEnd"/>
      <w:r w:rsidRPr="000D213F">
        <w:rPr>
          <w:rFonts w:ascii="Trebuchet MS" w:hAnsi="Trebuchet MS" w:cs="Times New Roman"/>
          <w:lang w:val="fr-FR"/>
        </w:rPr>
        <w:t xml:space="preserve"> </w:t>
      </w:r>
      <w:proofErr w:type="spellStart"/>
      <w:r w:rsidRPr="000D213F">
        <w:rPr>
          <w:rFonts w:ascii="Trebuchet MS" w:hAnsi="Trebuchet MS" w:cs="Times New Roman"/>
          <w:lang w:val="fr-FR"/>
        </w:rPr>
        <w:t>uzata</w:t>
      </w:r>
      <w:proofErr w:type="spellEnd"/>
      <w:r w:rsidRPr="000D213F">
        <w:rPr>
          <w:rFonts w:ascii="Trebuchet MS" w:hAnsi="Trebuchet MS" w:cs="Times New Roman"/>
          <w:lang w:val="fr-FR"/>
        </w:rPr>
        <w:t xml:space="preserve"> </w:t>
      </w:r>
      <w:proofErr w:type="spellStart"/>
      <w:r w:rsidRPr="000D213F">
        <w:rPr>
          <w:rFonts w:ascii="Trebuchet MS" w:hAnsi="Trebuchet MS" w:cs="Times New Roman"/>
          <w:lang w:val="fr-FR"/>
        </w:rPr>
        <w:t>menajera</w:t>
      </w:r>
      <w:proofErr w:type="spellEnd"/>
      <w:r w:rsidRPr="000D213F">
        <w:rPr>
          <w:rFonts w:ascii="Trebuchet MS" w:hAnsi="Trebuchet MS" w:cs="Times New Roman"/>
          <w:lang w:val="fr-FR"/>
        </w:rPr>
        <w:t xml:space="preserve"> de la </w:t>
      </w:r>
      <w:proofErr w:type="spellStart"/>
      <w:r w:rsidRPr="000D213F">
        <w:rPr>
          <w:rFonts w:ascii="Trebuchet MS" w:hAnsi="Trebuchet MS" w:cs="Times New Roman"/>
          <w:lang w:val="fr-FR"/>
        </w:rPr>
        <w:t>grupul</w:t>
      </w:r>
      <w:proofErr w:type="spellEnd"/>
      <w:r w:rsidRPr="000D213F">
        <w:rPr>
          <w:rFonts w:ascii="Trebuchet MS" w:hAnsi="Trebuchet MS" w:cs="Times New Roman"/>
          <w:lang w:val="fr-FR"/>
        </w:rPr>
        <w:t xml:space="preserve"> </w:t>
      </w:r>
      <w:proofErr w:type="spellStart"/>
      <w:r w:rsidRPr="000D213F">
        <w:rPr>
          <w:rFonts w:ascii="Trebuchet MS" w:hAnsi="Trebuchet MS" w:cs="Times New Roman"/>
          <w:lang w:val="fr-FR"/>
        </w:rPr>
        <w:t>sanitar</w:t>
      </w:r>
      <w:proofErr w:type="spellEnd"/>
      <w:r w:rsidRPr="000D213F">
        <w:rPr>
          <w:rFonts w:ascii="Trebuchet MS" w:hAnsi="Trebuchet MS" w:cs="Times New Roman"/>
          <w:lang w:val="fr-FR"/>
        </w:rPr>
        <w:t xml:space="preserve"> este </w:t>
      </w:r>
      <w:proofErr w:type="spellStart"/>
      <w:r w:rsidRPr="000D213F">
        <w:rPr>
          <w:rFonts w:ascii="Trebuchet MS" w:hAnsi="Trebuchet MS" w:cs="Times New Roman"/>
          <w:lang w:val="fr-FR"/>
        </w:rPr>
        <w:t>colectata</w:t>
      </w:r>
      <w:proofErr w:type="spellEnd"/>
      <w:r w:rsidRPr="000D213F">
        <w:rPr>
          <w:rFonts w:ascii="Trebuchet MS" w:hAnsi="Trebuchet MS" w:cs="Times New Roman"/>
          <w:lang w:val="fr-FR"/>
        </w:rPr>
        <w:t xml:space="preserve"> in </w:t>
      </w:r>
      <w:proofErr w:type="spellStart"/>
      <w:r w:rsidRPr="000D213F">
        <w:rPr>
          <w:rFonts w:ascii="Trebuchet MS" w:hAnsi="Trebuchet MS" w:cs="Times New Roman"/>
          <w:lang w:val="fr-FR"/>
        </w:rPr>
        <w:t>bazin</w:t>
      </w:r>
      <w:proofErr w:type="spellEnd"/>
      <w:r w:rsidRPr="000D213F">
        <w:rPr>
          <w:rFonts w:ascii="Trebuchet MS" w:hAnsi="Trebuchet MS" w:cs="Times New Roman"/>
          <w:lang w:val="fr-FR"/>
        </w:rPr>
        <w:t xml:space="preserve"> </w:t>
      </w:r>
      <w:proofErr w:type="spellStart"/>
      <w:r w:rsidRPr="000D213F">
        <w:rPr>
          <w:rFonts w:ascii="Trebuchet MS" w:hAnsi="Trebuchet MS" w:cs="Times New Roman"/>
          <w:lang w:val="fr-FR"/>
        </w:rPr>
        <w:t>etans</w:t>
      </w:r>
      <w:proofErr w:type="spellEnd"/>
      <w:r w:rsidRPr="000D213F">
        <w:rPr>
          <w:rFonts w:ascii="Trebuchet MS" w:hAnsi="Trebuchet MS" w:cs="Times New Roman"/>
          <w:lang w:val="fr-FR"/>
        </w:rPr>
        <w:t xml:space="preserve"> </w:t>
      </w:r>
      <w:proofErr w:type="spellStart"/>
      <w:r w:rsidRPr="000D213F">
        <w:rPr>
          <w:rFonts w:ascii="Trebuchet MS" w:hAnsi="Trebuchet MS" w:cs="Times New Roman"/>
          <w:lang w:val="fr-FR"/>
        </w:rPr>
        <w:t>vidanjabil</w:t>
      </w:r>
      <w:proofErr w:type="spellEnd"/>
      <w:r w:rsidRPr="000D213F">
        <w:rPr>
          <w:rFonts w:ascii="Trebuchet MS" w:hAnsi="Trebuchet MS" w:cs="Times New Roman"/>
          <w:lang w:val="fr-FR"/>
        </w:rPr>
        <w:t xml:space="preserve"> care va fi </w:t>
      </w:r>
      <w:proofErr w:type="spellStart"/>
      <w:r w:rsidRPr="000D213F">
        <w:rPr>
          <w:rFonts w:ascii="Trebuchet MS" w:hAnsi="Trebuchet MS" w:cs="Times New Roman"/>
          <w:lang w:val="fr-FR"/>
        </w:rPr>
        <w:t>vidanjat</w:t>
      </w:r>
      <w:proofErr w:type="spellEnd"/>
      <w:r w:rsidRPr="000D213F">
        <w:rPr>
          <w:rFonts w:ascii="Trebuchet MS" w:hAnsi="Trebuchet MS" w:cs="Times New Roman"/>
          <w:lang w:val="fr-FR"/>
        </w:rPr>
        <w:t xml:space="preserve"> </w:t>
      </w:r>
      <w:proofErr w:type="spellStart"/>
      <w:r w:rsidRPr="000D213F">
        <w:rPr>
          <w:rFonts w:ascii="Trebuchet MS" w:hAnsi="Trebuchet MS" w:cs="Times New Roman"/>
          <w:lang w:val="fr-FR"/>
        </w:rPr>
        <w:t>periodic</w:t>
      </w:r>
      <w:proofErr w:type="spellEnd"/>
      <w:r w:rsidRPr="000D213F">
        <w:rPr>
          <w:rFonts w:ascii="Trebuchet MS" w:hAnsi="Trebuchet MS" w:cs="Times New Roman"/>
          <w:lang w:val="fr-FR"/>
        </w:rPr>
        <w:t>.</w:t>
      </w:r>
    </w:p>
    <w:p w14:paraId="4CCFFD48" w14:textId="7DF396B1" w:rsidR="00161657" w:rsidRDefault="00161657" w:rsidP="00161657">
      <w:pPr>
        <w:autoSpaceDE w:val="0"/>
        <w:spacing w:line="360" w:lineRule="auto"/>
        <w:jc w:val="both"/>
        <w:rPr>
          <w:rFonts w:ascii="Trebuchet MS" w:eastAsia="Batang;바탕" w:hAnsi="Trebuchet MS"/>
          <w:lang w:val="fr-FR"/>
        </w:rPr>
      </w:pPr>
      <w:r w:rsidRPr="000D213F">
        <w:rPr>
          <w:rFonts w:ascii="Trebuchet MS" w:hAnsi="Trebuchet MS"/>
          <w:b/>
          <w:lang w:val="it-IT" w:eastAsia="ar-SA"/>
        </w:rPr>
        <w:t xml:space="preserve">  </w:t>
      </w:r>
      <w:proofErr w:type="spellStart"/>
      <w:r w:rsidRPr="000D213F">
        <w:rPr>
          <w:rFonts w:ascii="Trebuchet MS" w:eastAsia="Batang;바탕" w:hAnsi="Trebuchet MS"/>
          <w:lang w:val="fr-FR"/>
        </w:rPr>
        <w:t>Pentru</w:t>
      </w:r>
      <w:proofErr w:type="spellEnd"/>
      <w:r w:rsidRPr="000D213F">
        <w:rPr>
          <w:rFonts w:ascii="Trebuchet MS" w:eastAsia="Batang;바탕" w:hAnsi="Trebuchet MS"/>
          <w:lang w:val="fr-FR"/>
        </w:rPr>
        <w:t xml:space="preserve"> </w:t>
      </w:r>
      <w:proofErr w:type="spellStart"/>
      <w:r w:rsidRPr="000D213F">
        <w:rPr>
          <w:rFonts w:ascii="Trebuchet MS" w:eastAsia="Batang;바탕" w:hAnsi="Trebuchet MS"/>
          <w:lang w:val="fr-FR"/>
        </w:rPr>
        <w:t>asigurarea</w:t>
      </w:r>
      <w:proofErr w:type="spellEnd"/>
      <w:r w:rsidRPr="000D213F">
        <w:rPr>
          <w:rFonts w:ascii="Trebuchet MS" w:eastAsia="Batang;바탕" w:hAnsi="Trebuchet MS"/>
          <w:lang w:val="fr-FR"/>
        </w:rPr>
        <w:t xml:space="preserve"> </w:t>
      </w:r>
      <w:proofErr w:type="spellStart"/>
      <w:r w:rsidRPr="000D213F">
        <w:rPr>
          <w:rFonts w:ascii="Trebuchet MS" w:eastAsia="Batang;바탕" w:hAnsi="Trebuchet MS"/>
          <w:lang w:val="fr-FR"/>
        </w:rPr>
        <w:t>alimentarii</w:t>
      </w:r>
      <w:proofErr w:type="spellEnd"/>
      <w:r w:rsidRPr="000D213F">
        <w:rPr>
          <w:rFonts w:ascii="Trebuchet MS" w:eastAsia="Batang;바탕" w:hAnsi="Trebuchet MS"/>
          <w:lang w:val="fr-FR"/>
        </w:rPr>
        <w:t xml:space="preserve"> </w:t>
      </w:r>
      <w:proofErr w:type="spellStart"/>
      <w:r w:rsidRPr="000D213F">
        <w:rPr>
          <w:rFonts w:ascii="Trebuchet MS" w:eastAsia="Batang;바탕" w:hAnsi="Trebuchet MS"/>
          <w:lang w:val="fr-FR"/>
        </w:rPr>
        <w:t>cu</w:t>
      </w:r>
      <w:proofErr w:type="spellEnd"/>
      <w:r w:rsidRPr="000D213F">
        <w:rPr>
          <w:rFonts w:ascii="Trebuchet MS" w:eastAsia="Batang;바탕" w:hAnsi="Trebuchet MS"/>
          <w:lang w:val="fr-FR"/>
        </w:rPr>
        <w:t xml:space="preserve"> </w:t>
      </w:r>
      <w:proofErr w:type="spellStart"/>
      <w:r w:rsidRPr="000D213F">
        <w:rPr>
          <w:rFonts w:ascii="Trebuchet MS" w:eastAsia="Batang;바탕" w:hAnsi="Trebuchet MS"/>
          <w:lang w:val="fr-FR"/>
        </w:rPr>
        <w:t>apa</w:t>
      </w:r>
      <w:proofErr w:type="spellEnd"/>
      <w:r w:rsidRPr="000D213F">
        <w:rPr>
          <w:rFonts w:ascii="Trebuchet MS" w:eastAsia="Batang;바탕" w:hAnsi="Trebuchet MS"/>
          <w:lang w:val="fr-FR"/>
        </w:rPr>
        <w:t xml:space="preserve"> </w:t>
      </w:r>
      <w:proofErr w:type="spellStart"/>
      <w:r w:rsidRPr="000D213F">
        <w:rPr>
          <w:rFonts w:ascii="Trebuchet MS" w:eastAsia="Batang;바탕" w:hAnsi="Trebuchet MS"/>
          <w:lang w:val="fr-FR"/>
        </w:rPr>
        <w:t>ptr</w:t>
      </w:r>
      <w:proofErr w:type="spellEnd"/>
      <w:r w:rsidRPr="000D213F">
        <w:rPr>
          <w:rFonts w:ascii="Trebuchet MS" w:eastAsia="Batang;바탕" w:hAnsi="Trebuchet MS"/>
          <w:lang w:val="fr-FR"/>
        </w:rPr>
        <w:t xml:space="preserve"> </w:t>
      </w:r>
      <w:proofErr w:type="spellStart"/>
      <w:r w:rsidRPr="000D213F">
        <w:rPr>
          <w:rFonts w:ascii="Trebuchet MS" w:eastAsia="Batang;바탕" w:hAnsi="Trebuchet MS"/>
          <w:lang w:val="fr-FR"/>
        </w:rPr>
        <w:t>irigatii</w:t>
      </w:r>
      <w:proofErr w:type="spellEnd"/>
      <w:r w:rsidRPr="000D213F">
        <w:rPr>
          <w:rFonts w:ascii="Trebuchet MS" w:eastAsia="Batang;바탕" w:hAnsi="Trebuchet MS"/>
          <w:lang w:val="fr-FR"/>
        </w:rPr>
        <w:t xml:space="preserve"> si </w:t>
      </w:r>
      <w:proofErr w:type="spellStart"/>
      <w:r w:rsidRPr="000D213F">
        <w:rPr>
          <w:rFonts w:ascii="Trebuchet MS" w:eastAsia="Batang;바탕" w:hAnsi="Trebuchet MS"/>
          <w:lang w:val="fr-FR"/>
        </w:rPr>
        <w:t>nevoi</w:t>
      </w:r>
      <w:proofErr w:type="spellEnd"/>
      <w:r w:rsidR="00487483">
        <w:rPr>
          <w:rFonts w:ascii="Trebuchet MS" w:eastAsia="Batang;바탕" w:hAnsi="Trebuchet MS"/>
          <w:lang w:val="fr-FR"/>
        </w:rPr>
        <w:t xml:space="preserve"> </w:t>
      </w:r>
      <w:proofErr w:type="spellStart"/>
      <w:r w:rsidR="00487483">
        <w:rPr>
          <w:rFonts w:ascii="Trebuchet MS" w:eastAsia="Batang;바탕" w:hAnsi="Trebuchet MS"/>
          <w:lang w:val="fr-FR"/>
        </w:rPr>
        <w:t>igienico-sanitar</w:t>
      </w:r>
      <w:proofErr w:type="spellEnd"/>
      <w:r w:rsidR="00487483">
        <w:rPr>
          <w:rFonts w:ascii="Trebuchet MS" w:eastAsia="Batang;바탕" w:hAnsi="Trebuchet MS"/>
          <w:lang w:val="fr-FR"/>
        </w:rPr>
        <w:t xml:space="preserve">, se vor </w:t>
      </w:r>
      <w:proofErr w:type="spellStart"/>
      <w:proofErr w:type="gramStart"/>
      <w:r w:rsidR="00487483">
        <w:rPr>
          <w:rFonts w:ascii="Trebuchet MS" w:eastAsia="Batang;바탕" w:hAnsi="Trebuchet MS"/>
          <w:lang w:val="fr-FR"/>
        </w:rPr>
        <w:t>executa</w:t>
      </w:r>
      <w:proofErr w:type="spellEnd"/>
      <w:r w:rsidR="00487483">
        <w:rPr>
          <w:rFonts w:ascii="Trebuchet MS" w:eastAsia="Batang;바탕" w:hAnsi="Trebuchet MS"/>
          <w:lang w:val="fr-FR"/>
        </w:rPr>
        <w:t xml:space="preserve"> </w:t>
      </w:r>
      <w:r w:rsidRPr="000D213F">
        <w:rPr>
          <w:rFonts w:ascii="Trebuchet MS" w:eastAsia="Batang;바탕" w:hAnsi="Trebuchet MS"/>
          <w:lang w:val="fr-FR"/>
        </w:rPr>
        <w:t xml:space="preserve"> </w:t>
      </w:r>
      <w:proofErr w:type="spellStart"/>
      <w:r w:rsidRPr="000D213F">
        <w:rPr>
          <w:rFonts w:ascii="Trebuchet MS" w:eastAsia="Batang;바탕" w:hAnsi="Trebuchet MS"/>
          <w:lang w:val="fr-FR"/>
        </w:rPr>
        <w:t>foraje</w:t>
      </w:r>
      <w:proofErr w:type="spellEnd"/>
      <w:proofErr w:type="gramEnd"/>
      <w:r w:rsidRPr="000D213F">
        <w:rPr>
          <w:rFonts w:ascii="Trebuchet MS" w:eastAsia="Batang;바탕" w:hAnsi="Trebuchet MS"/>
          <w:lang w:val="fr-FR"/>
        </w:rPr>
        <w:t xml:space="preserve"> </w:t>
      </w:r>
      <w:proofErr w:type="spellStart"/>
      <w:r w:rsidRPr="000D213F">
        <w:rPr>
          <w:rFonts w:ascii="Trebuchet MS" w:eastAsia="Batang;바탕" w:hAnsi="Trebuchet MS"/>
          <w:lang w:val="fr-FR"/>
        </w:rPr>
        <w:t>conform</w:t>
      </w:r>
      <w:proofErr w:type="spellEnd"/>
      <w:r w:rsidRPr="000D213F">
        <w:rPr>
          <w:rFonts w:ascii="Trebuchet MS" w:eastAsia="Batang;바탕" w:hAnsi="Trebuchet MS"/>
          <w:lang w:val="fr-FR"/>
        </w:rPr>
        <w:t xml:space="preserve"> </w:t>
      </w:r>
      <w:proofErr w:type="spellStart"/>
      <w:r w:rsidRPr="000D213F">
        <w:rPr>
          <w:rFonts w:ascii="Trebuchet MS" w:eastAsia="Batang;바탕" w:hAnsi="Trebuchet MS"/>
          <w:lang w:val="fr-FR"/>
        </w:rPr>
        <w:t>aviz</w:t>
      </w:r>
      <w:proofErr w:type="spellEnd"/>
      <w:r w:rsidRPr="000D213F">
        <w:rPr>
          <w:rFonts w:ascii="Trebuchet MS" w:eastAsia="Batang;바탕" w:hAnsi="Trebuchet MS"/>
          <w:lang w:val="fr-FR"/>
        </w:rPr>
        <w:t xml:space="preserve"> </w:t>
      </w:r>
      <w:proofErr w:type="spellStart"/>
      <w:r w:rsidRPr="000D213F">
        <w:rPr>
          <w:rFonts w:ascii="Trebuchet MS" w:eastAsia="Batang;바탕" w:hAnsi="Trebuchet MS"/>
          <w:lang w:val="fr-FR"/>
        </w:rPr>
        <w:t>gospodarire</w:t>
      </w:r>
      <w:proofErr w:type="spellEnd"/>
      <w:r w:rsidRPr="000D213F">
        <w:rPr>
          <w:rFonts w:ascii="Trebuchet MS" w:eastAsia="Batang;바탕" w:hAnsi="Trebuchet MS"/>
          <w:lang w:val="fr-FR"/>
        </w:rPr>
        <w:t xml:space="preserve"> a </w:t>
      </w:r>
      <w:proofErr w:type="spellStart"/>
      <w:r w:rsidRPr="000D213F">
        <w:rPr>
          <w:rFonts w:ascii="Trebuchet MS" w:eastAsia="Batang;바탕" w:hAnsi="Trebuchet MS"/>
          <w:lang w:val="fr-FR"/>
        </w:rPr>
        <w:t>apeelor</w:t>
      </w:r>
      <w:proofErr w:type="spellEnd"/>
      <w:r w:rsidRPr="000D213F">
        <w:rPr>
          <w:rFonts w:ascii="Trebuchet MS" w:eastAsia="Batang;바탕" w:hAnsi="Trebuchet MS"/>
          <w:lang w:val="fr-FR"/>
        </w:rPr>
        <w:t xml:space="preserve"> si a </w:t>
      </w:r>
      <w:proofErr w:type="spellStart"/>
      <w:r w:rsidRPr="000D213F">
        <w:rPr>
          <w:rFonts w:ascii="Trebuchet MS" w:eastAsia="Batang;바탕" w:hAnsi="Trebuchet MS"/>
          <w:lang w:val="fr-FR"/>
        </w:rPr>
        <w:t>studiului</w:t>
      </w:r>
      <w:proofErr w:type="spellEnd"/>
      <w:r w:rsidRPr="000D213F">
        <w:rPr>
          <w:rFonts w:ascii="Trebuchet MS" w:eastAsia="Batang;바탕" w:hAnsi="Trebuchet MS"/>
          <w:lang w:val="fr-FR"/>
        </w:rPr>
        <w:t xml:space="preserve"> </w:t>
      </w:r>
      <w:proofErr w:type="spellStart"/>
      <w:r w:rsidRPr="000D213F">
        <w:rPr>
          <w:rFonts w:ascii="Trebuchet MS" w:eastAsia="Batang;바탕" w:hAnsi="Trebuchet MS"/>
          <w:lang w:val="fr-FR"/>
        </w:rPr>
        <w:t>hidrogeologic</w:t>
      </w:r>
      <w:proofErr w:type="spellEnd"/>
      <w:r w:rsidRPr="000D213F">
        <w:rPr>
          <w:rFonts w:ascii="Trebuchet MS" w:eastAsia="Batang;바탕" w:hAnsi="Trebuchet MS"/>
          <w:lang w:val="fr-FR"/>
        </w:rPr>
        <w:t xml:space="preserve"> </w:t>
      </w:r>
      <w:proofErr w:type="spellStart"/>
      <w:r w:rsidRPr="000D213F">
        <w:rPr>
          <w:rFonts w:ascii="Trebuchet MS" w:eastAsia="Batang;바탕" w:hAnsi="Trebuchet MS"/>
          <w:lang w:val="fr-FR"/>
        </w:rPr>
        <w:t>expertizat</w:t>
      </w:r>
      <w:proofErr w:type="spellEnd"/>
      <w:r w:rsidRPr="000D213F">
        <w:rPr>
          <w:rFonts w:ascii="Trebuchet MS" w:eastAsia="Batang;바탕" w:hAnsi="Trebuchet MS"/>
          <w:lang w:val="fr-FR"/>
        </w:rPr>
        <w:t xml:space="preserve"> de </w:t>
      </w:r>
      <w:proofErr w:type="spellStart"/>
      <w:r w:rsidRPr="000D213F">
        <w:rPr>
          <w:rFonts w:ascii="Trebuchet MS" w:eastAsia="Batang;바탕" w:hAnsi="Trebuchet MS"/>
          <w:lang w:val="fr-FR"/>
        </w:rPr>
        <w:t>catre</w:t>
      </w:r>
      <w:proofErr w:type="spellEnd"/>
      <w:r w:rsidRPr="000D213F">
        <w:rPr>
          <w:rFonts w:ascii="Trebuchet MS" w:eastAsia="Batang;바탕" w:hAnsi="Trebuchet MS"/>
          <w:lang w:val="fr-FR"/>
        </w:rPr>
        <w:t xml:space="preserve"> INHGA.</w:t>
      </w:r>
    </w:p>
    <w:p w14:paraId="04E8F55F" w14:textId="3A24F3E5" w:rsidR="005136C5" w:rsidRDefault="005136C5" w:rsidP="00844D6D">
      <w:pPr>
        <w:autoSpaceDE w:val="0"/>
        <w:spacing w:line="360" w:lineRule="auto"/>
        <w:jc w:val="both"/>
        <w:rPr>
          <w:rFonts w:ascii="Trebuchet MS" w:eastAsia="Batang;바탕" w:hAnsi="Trebuchet MS"/>
          <w:lang w:val="fr-FR"/>
        </w:rPr>
      </w:pPr>
      <w:proofErr w:type="spellStart"/>
      <w:r>
        <w:rPr>
          <w:rFonts w:ascii="Trebuchet MS" w:eastAsia="Batang;바탕" w:hAnsi="Trebuchet MS"/>
          <w:lang w:val="fr-FR"/>
        </w:rPr>
        <w:t>Intr-o</w:t>
      </w:r>
      <w:proofErr w:type="spellEnd"/>
      <w:r>
        <w:rPr>
          <w:rFonts w:ascii="Trebuchet MS" w:eastAsia="Batang;바탕" w:hAnsi="Trebuchet MS"/>
          <w:lang w:val="fr-FR"/>
        </w:rPr>
        <w:t xml:space="preserve"> pri</w:t>
      </w:r>
      <w:r w:rsidR="00844D6D">
        <w:rPr>
          <w:rFonts w:ascii="Trebuchet MS" w:eastAsia="Batang;바탕" w:hAnsi="Trebuchet MS"/>
          <w:lang w:val="fr-FR"/>
        </w:rPr>
        <w:t>m</w:t>
      </w:r>
      <w:r>
        <w:rPr>
          <w:rFonts w:ascii="Trebuchet MS" w:eastAsia="Batang;바탕" w:hAnsi="Trebuchet MS"/>
          <w:lang w:val="fr-FR"/>
        </w:rPr>
        <w:t xml:space="preserve">a </w:t>
      </w:r>
      <w:proofErr w:type="spellStart"/>
      <w:proofErr w:type="gramStart"/>
      <w:r>
        <w:rPr>
          <w:rFonts w:ascii="Trebuchet MS" w:eastAsia="Batang;바탕" w:hAnsi="Trebuchet MS"/>
          <w:lang w:val="fr-FR"/>
        </w:rPr>
        <w:t>etapa</w:t>
      </w:r>
      <w:proofErr w:type="spellEnd"/>
      <w:r>
        <w:rPr>
          <w:rFonts w:ascii="Trebuchet MS" w:eastAsia="Batang;바탕" w:hAnsi="Trebuchet MS"/>
          <w:lang w:val="fr-FR"/>
        </w:rPr>
        <w:t xml:space="preserve">  se</w:t>
      </w:r>
      <w:proofErr w:type="gramEnd"/>
      <w:r>
        <w:rPr>
          <w:rFonts w:ascii="Trebuchet MS" w:eastAsia="Batang;바탕" w:hAnsi="Trebuchet MS"/>
          <w:lang w:val="fr-FR"/>
        </w:rPr>
        <w:t xml:space="preserve"> va </w:t>
      </w:r>
      <w:proofErr w:type="spellStart"/>
      <w:r>
        <w:rPr>
          <w:rFonts w:ascii="Trebuchet MS" w:eastAsia="Batang;바탕" w:hAnsi="Trebuchet MS"/>
          <w:lang w:val="fr-FR"/>
        </w:rPr>
        <w:t>executa</w:t>
      </w:r>
      <w:proofErr w:type="spellEnd"/>
      <w:r>
        <w:rPr>
          <w:rFonts w:ascii="Trebuchet MS" w:eastAsia="Batang;바탕" w:hAnsi="Trebuchet MS"/>
          <w:lang w:val="fr-FR"/>
        </w:rPr>
        <w:t xml:space="preserve"> un </w:t>
      </w:r>
      <w:proofErr w:type="spellStart"/>
      <w:r>
        <w:rPr>
          <w:rFonts w:ascii="Trebuchet MS" w:eastAsia="Batang;바탕" w:hAnsi="Trebuchet MS"/>
          <w:lang w:val="fr-FR"/>
        </w:rPr>
        <w:t>foraj</w:t>
      </w:r>
      <w:proofErr w:type="spellEnd"/>
      <w:r>
        <w:rPr>
          <w:rFonts w:ascii="Trebuchet MS" w:eastAsia="Batang;바탕" w:hAnsi="Trebuchet MS"/>
          <w:lang w:val="fr-FR"/>
        </w:rPr>
        <w:t xml:space="preserve"> care va </w:t>
      </w:r>
      <w:proofErr w:type="spellStart"/>
      <w:r>
        <w:rPr>
          <w:rFonts w:ascii="Trebuchet MS" w:eastAsia="Batang;바탕" w:hAnsi="Trebuchet MS"/>
          <w:lang w:val="fr-FR"/>
        </w:rPr>
        <w:t>avea</w:t>
      </w:r>
      <w:proofErr w:type="spellEnd"/>
      <w:r>
        <w:rPr>
          <w:rFonts w:ascii="Trebuchet MS" w:eastAsia="Batang;바탕" w:hAnsi="Trebuchet MS"/>
          <w:lang w:val="fr-FR"/>
        </w:rPr>
        <w:t xml:space="preserve"> </w:t>
      </w:r>
      <w:proofErr w:type="spellStart"/>
      <w:r>
        <w:rPr>
          <w:rFonts w:ascii="Trebuchet MS" w:eastAsia="Batang;바탕" w:hAnsi="Trebuchet MS"/>
          <w:lang w:val="fr-FR"/>
        </w:rPr>
        <w:t>caracter</w:t>
      </w:r>
      <w:proofErr w:type="spellEnd"/>
      <w:r>
        <w:rPr>
          <w:rFonts w:ascii="Trebuchet MS" w:eastAsia="Batang;바탕" w:hAnsi="Trebuchet MS"/>
          <w:lang w:val="fr-FR"/>
        </w:rPr>
        <w:t xml:space="preserve"> de </w:t>
      </w:r>
      <w:proofErr w:type="spellStart"/>
      <w:r>
        <w:rPr>
          <w:rFonts w:ascii="Trebuchet MS" w:eastAsia="Batang;바탕" w:hAnsi="Trebuchet MS"/>
          <w:lang w:val="fr-FR"/>
        </w:rPr>
        <w:t>explorare</w:t>
      </w:r>
      <w:proofErr w:type="spellEnd"/>
      <w:r>
        <w:rPr>
          <w:rFonts w:ascii="Trebuchet MS" w:eastAsia="Batang;바탕" w:hAnsi="Trebuchet MS"/>
          <w:lang w:val="fr-FR"/>
        </w:rPr>
        <w:t xml:space="preserve"> –</w:t>
      </w:r>
      <w:proofErr w:type="spellStart"/>
      <w:r>
        <w:rPr>
          <w:rFonts w:ascii="Trebuchet MS" w:eastAsia="Batang;바탕" w:hAnsi="Trebuchet MS"/>
          <w:lang w:val="fr-FR"/>
        </w:rPr>
        <w:t>exploatare</w:t>
      </w:r>
      <w:proofErr w:type="spellEnd"/>
      <w:r>
        <w:rPr>
          <w:rFonts w:ascii="Trebuchet MS" w:eastAsia="Batang;바탕" w:hAnsi="Trebuchet MS"/>
          <w:lang w:val="fr-FR"/>
        </w:rPr>
        <w:t xml:space="preserve"> , pana la </w:t>
      </w:r>
      <w:proofErr w:type="spellStart"/>
      <w:r>
        <w:rPr>
          <w:rFonts w:ascii="Trebuchet MS" w:eastAsia="Batang;바탕" w:hAnsi="Trebuchet MS"/>
          <w:lang w:val="fr-FR"/>
        </w:rPr>
        <w:t>adancimea</w:t>
      </w:r>
      <w:proofErr w:type="spellEnd"/>
      <w:r>
        <w:rPr>
          <w:rFonts w:ascii="Trebuchet MS" w:eastAsia="Batang;바탕" w:hAnsi="Trebuchet MS"/>
          <w:lang w:val="fr-FR"/>
        </w:rPr>
        <w:t xml:space="preserve"> de </w:t>
      </w:r>
      <w:proofErr w:type="spellStart"/>
      <w:r>
        <w:rPr>
          <w:rFonts w:ascii="Trebuchet MS" w:eastAsia="Batang;바탕" w:hAnsi="Trebuchet MS"/>
          <w:lang w:val="fr-FR"/>
        </w:rPr>
        <w:t>cca</w:t>
      </w:r>
      <w:proofErr w:type="spellEnd"/>
      <w:r>
        <w:rPr>
          <w:rFonts w:ascii="Trebuchet MS" w:eastAsia="Batang;바탕" w:hAnsi="Trebuchet MS"/>
          <w:lang w:val="fr-FR"/>
        </w:rPr>
        <w:t xml:space="preserve"> 300m .</w:t>
      </w:r>
      <w:proofErr w:type="spellStart"/>
      <w:r>
        <w:rPr>
          <w:rFonts w:ascii="Trebuchet MS" w:eastAsia="Batang;바탕" w:hAnsi="Trebuchet MS"/>
          <w:lang w:val="fr-FR"/>
        </w:rPr>
        <w:t>Forajul</w:t>
      </w:r>
      <w:proofErr w:type="spellEnd"/>
      <w:r>
        <w:rPr>
          <w:rFonts w:ascii="Trebuchet MS" w:eastAsia="Batang;바탕" w:hAnsi="Trebuchet MS"/>
          <w:lang w:val="fr-FR"/>
        </w:rPr>
        <w:t xml:space="preserve"> va capta </w:t>
      </w:r>
      <w:proofErr w:type="spellStart"/>
      <w:r>
        <w:rPr>
          <w:rFonts w:ascii="Trebuchet MS" w:eastAsia="Batang;바탕" w:hAnsi="Trebuchet MS"/>
          <w:lang w:val="fr-FR"/>
        </w:rPr>
        <w:t>stratul</w:t>
      </w:r>
      <w:proofErr w:type="spellEnd"/>
      <w:r>
        <w:rPr>
          <w:rFonts w:ascii="Trebuchet MS" w:eastAsia="Batang;바탕" w:hAnsi="Trebuchet MS"/>
          <w:lang w:val="fr-FR"/>
        </w:rPr>
        <w:t xml:space="preserve"> </w:t>
      </w:r>
      <w:proofErr w:type="spellStart"/>
      <w:r>
        <w:rPr>
          <w:rFonts w:ascii="Trebuchet MS" w:eastAsia="Batang;바탕" w:hAnsi="Trebuchet MS"/>
          <w:lang w:val="fr-FR"/>
        </w:rPr>
        <w:t>acvifer</w:t>
      </w:r>
      <w:proofErr w:type="spellEnd"/>
      <w:r>
        <w:rPr>
          <w:rFonts w:ascii="Trebuchet MS" w:eastAsia="Batang;바탕" w:hAnsi="Trebuchet MS"/>
          <w:lang w:val="fr-FR"/>
        </w:rPr>
        <w:t xml:space="preserve"> </w:t>
      </w:r>
      <w:proofErr w:type="spellStart"/>
      <w:r>
        <w:rPr>
          <w:rFonts w:ascii="Trebuchet MS" w:eastAsia="Batang;바탕" w:hAnsi="Trebuchet MS"/>
          <w:lang w:val="fr-FR"/>
        </w:rPr>
        <w:t>freatic</w:t>
      </w:r>
      <w:proofErr w:type="spellEnd"/>
      <w:r>
        <w:rPr>
          <w:rFonts w:ascii="Trebuchet MS" w:eastAsia="Batang;바탕" w:hAnsi="Trebuchet MS"/>
          <w:lang w:val="fr-FR"/>
        </w:rPr>
        <w:t> ;</w:t>
      </w:r>
      <w:bookmarkStart w:id="1" w:name="_GoBack"/>
      <w:bookmarkEnd w:id="1"/>
    </w:p>
    <w:p w14:paraId="67B5202F" w14:textId="1F3C8735" w:rsidR="005136C5" w:rsidRPr="000D213F" w:rsidRDefault="005136C5" w:rsidP="00844D6D">
      <w:pPr>
        <w:autoSpaceDE w:val="0"/>
        <w:spacing w:line="360" w:lineRule="auto"/>
        <w:jc w:val="both"/>
        <w:rPr>
          <w:rFonts w:ascii="Trebuchet MS" w:hAnsi="Trebuchet MS"/>
        </w:rPr>
      </w:pPr>
      <w:proofErr w:type="spellStart"/>
      <w:r>
        <w:rPr>
          <w:rFonts w:ascii="Trebuchet MS" w:eastAsia="Batang;바탕" w:hAnsi="Trebuchet MS"/>
          <w:lang w:val="fr-FR"/>
        </w:rPr>
        <w:t>Ulterior</w:t>
      </w:r>
      <w:proofErr w:type="spellEnd"/>
      <w:r>
        <w:rPr>
          <w:rFonts w:ascii="Trebuchet MS" w:eastAsia="Batang;바탕" w:hAnsi="Trebuchet MS"/>
          <w:lang w:val="fr-FR"/>
        </w:rPr>
        <w:t xml:space="preserve"> se va </w:t>
      </w:r>
      <w:proofErr w:type="spellStart"/>
      <w:r>
        <w:rPr>
          <w:rFonts w:ascii="Trebuchet MS" w:eastAsia="Batang;바탕" w:hAnsi="Trebuchet MS"/>
          <w:lang w:val="fr-FR"/>
        </w:rPr>
        <w:t>stabili</w:t>
      </w:r>
      <w:proofErr w:type="spellEnd"/>
      <w:r>
        <w:rPr>
          <w:rFonts w:ascii="Trebuchet MS" w:eastAsia="Batang;바탕" w:hAnsi="Trebuchet MS"/>
          <w:lang w:val="fr-FR"/>
        </w:rPr>
        <w:t xml:space="preserve"> </w:t>
      </w:r>
      <w:proofErr w:type="spellStart"/>
      <w:r>
        <w:rPr>
          <w:rFonts w:ascii="Trebuchet MS" w:eastAsia="Batang;바탕" w:hAnsi="Trebuchet MS"/>
          <w:lang w:val="fr-FR"/>
        </w:rPr>
        <w:t>nularul</w:t>
      </w:r>
      <w:proofErr w:type="spellEnd"/>
      <w:r>
        <w:rPr>
          <w:rFonts w:ascii="Trebuchet MS" w:eastAsia="Batang;바탕" w:hAnsi="Trebuchet MS"/>
          <w:lang w:val="fr-FR"/>
        </w:rPr>
        <w:t xml:space="preserve"> </w:t>
      </w:r>
      <w:proofErr w:type="spellStart"/>
      <w:r>
        <w:rPr>
          <w:rFonts w:ascii="Trebuchet MS" w:eastAsia="Batang;바탕" w:hAnsi="Trebuchet MS"/>
          <w:lang w:val="fr-FR"/>
        </w:rPr>
        <w:t>forajelor</w:t>
      </w:r>
      <w:proofErr w:type="spellEnd"/>
      <w:r>
        <w:rPr>
          <w:rFonts w:ascii="Trebuchet MS" w:eastAsia="Batang;바탕" w:hAnsi="Trebuchet MS"/>
          <w:lang w:val="fr-FR"/>
        </w:rPr>
        <w:t xml:space="preserve"> </w:t>
      </w:r>
      <w:proofErr w:type="spellStart"/>
      <w:r>
        <w:rPr>
          <w:rFonts w:ascii="Trebuchet MS" w:eastAsia="Batang;바탕" w:hAnsi="Trebuchet MS"/>
          <w:lang w:val="fr-FR"/>
        </w:rPr>
        <w:t>necesare</w:t>
      </w:r>
      <w:proofErr w:type="spellEnd"/>
      <w:r>
        <w:rPr>
          <w:rFonts w:ascii="Trebuchet MS" w:eastAsia="Batang;바탕" w:hAnsi="Trebuchet MS"/>
          <w:lang w:val="fr-FR"/>
        </w:rPr>
        <w:t xml:space="preserve"> </w:t>
      </w:r>
      <w:proofErr w:type="spellStart"/>
      <w:r>
        <w:rPr>
          <w:rFonts w:ascii="Trebuchet MS" w:eastAsia="Batang;바탕" w:hAnsi="Trebuchet MS"/>
          <w:lang w:val="fr-FR"/>
        </w:rPr>
        <w:t>pentru</w:t>
      </w:r>
      <w:proofErr w:type="spellEnd"/>
      <w:r>
        <w:rPr>
          <w:rFonts w:ascii="Trebuchet MS" w:eastAsia="Batang;바탕" w:hAnsi="Trebuchet MS"/>
          <w:lang w:val="fr-FR"/>
        </w:rPr>
        <w:t xml:space="preserve"> </w:t>
      </w:r>
      <w:proofErr w:type="spellStart"/>
      <w:r>
        <w:rPr>
          <w:rFonts w:ascii="Trebuchet MS" w:eastAsia="Batang;바탕" w:hAnsi="Trebuchet MS"/>
          <w:lang w:val="fr-FR"/>
        </w:rPr>
        <w:t>asigurarea</w:t>
      </w:r>
      <w:proofErr w:type="spellEnd"/>
      <w:r>
        <w:rPr>
          <w:rFonts w:ascii="Trebuchet MS" w:eastAsia="Batang;바탕" w:hAnsi="Trebuchet MS"/>
          <w:lang w:val="fr-FR"/>
        </w:rPr>
        <w:t xml:space="preserve"> </w:t>
      </w:r>
      <w:proofErr w:type="spellStart"/>
      <w:r>
        <w:rPr>
          <w:rFonts w:ascii="Trebuchet MS" w:eastAsia="Batang;바탕" w:hAnsi="Trebuchet MS"/>
          <w:lang w:val="fr-FR"/>
        </w:rPr>
        <w:t>debitului</w:t>
      </w:r>
      <w:proofErr w:type="spellEnd"/>
      <w:r>
        <w:rPr>
          <w:rFonts w:ascii="Trebuchet MS" w:eastAsia="Batang;바탕" w:hAnsi="Trebuchet MS"/>
          <w:lang w:val="fr-FR"/>
        </w:rPr>
        <w:t xml:space="preserve"> </w:t>
      </w:r>
      <w:proofErr w:type="spellStart"/>
      <w:r>
        <w:rPr>
          <w:rFonts w:ascii="Trebuchet MS" w:eastAsia="Batang;바탕" w:hAnsi="Trebuchet MS"/>
          <w:lang w:val="fr-FR"/>
        </w:rPr>
        <w:t>solicitat</w:t>
      </w:r>
      <w:proofErr w:type="spellEnd"/>
      <w:r>
        <w:rPr>
          <w:rFonts w:ascii="Trebuchet MS" w:eastAsia="Batang;바탕" w:hAnsi="Trebuchet MS"/>
          <w:lang w:val="fr-FR"/>
        </w:rPr>
        <w:t xml:space="preserve">, </w:t>
      </w:r>
      <w:proofErr w:type="spellStart"/>
      <w:r>
        <w:rPr>
          <w:rFonts w:ascii="Trebuchet MS" w:eastAsia="Batang;바탕" w:hAnsi="Trebuchet MS"/>
          <w:lang w:val="fr-FR"/>
        </w:rPr>
        <w:t>parametrii</w:t>
      </w:r>
      <w:proofErr w:type="spellEnd"/>
      <w:r>
        <w:rPr>
          <w:rFonts w:ascii="Trebuchet MS" w:eastAsia="Batang;바탕" w:hAnsi="Trebuchet MS"/>
          <w:lang w:val="fr-FR"/>
        </w:rPr>
        <w:t xml:space="preserve"> </w:t>
      </w:r>
      <w:proofErr w:type="spellStart"/>
      <w:proofErr w:type="gramStart"/>
      <w:r>
        <w:rPr>
          <w:rFonts w:ascii="Trebuchet MS" w:eastAsia="Batang;바탕" w:hAnsi="Trebuchet MS"/>
          <w:lang w:val="fr-FR"/>
        </w:rPr>
        <w:t>constructivi</w:t>
      </w:r>
      <w:proofErr w:type="spellEnd"/>
      <w:r>
        <w:rPr>
          <w:rFonts w:ascii="Trebuchet MS" w:eastAsia="Batang;바탕" w:hAnsi="Trebuchet MS"/>
          <w:lang w:val="fr-FR"/>
        </w:rPr>
        <w:t xml:space="preserve">  ai</w:t>
      </w:r>
      <w:proofErr w:type="gramEnd"/>
      <w:r>
        <w:rPr>
          <w:rFonts w:ascii="Trebuchet MS" w:eastAsia="Batang;바탕" w:hAnsi="Trebuchet MS"/>
          <w:lang w:val="fr-FR"/>
        </w:rPr>
        <w:t xml:space="preserve"> </w:t>
      </w:r>
      <w:proofErr w:type="spellStart"/>
      <w:r>
        <w:rPr>
          <w:rFonts w:ascii="Trebuchet MS" w:eastAsia="Batang;바탕" w:hAnsi="Trebuchet MS"/>
          <w:lang w:val="fr-FR"/>
        </w:rPr>
        <w:t>acestora</w:t>
      </w:r>
      <w:proofErr w:type="spellEnd"/>
      <w:r>
        <w:rPr>
          <w:rFonts w:ascii="Trebuchet MS" w:eastAsia="Batang;바탕" w:hAnsi="Trebuchet MS"/>
          <w:lang w:val="fr-FR"/>
        </w:rPr>
        <w:t xml:space="preserve"> si </w:t>
      </w:r>
      <w:proofErr w:type="spellStart"/>
      <w:r>
        <w:rPr>
          <w:rFonts w:ascii="Trebuchet MS" w:eastAsia="Batang;바탕" w:hAnsi="Trebuchet MS"/>
          <w:lang w:val="fr-FR"/>
        </w:rPr>
        <w:t>distanat</w:t>
      </w:r>
      <w:proofErr w:type="spellEnd"/>
      <w:r>
        <w:rPr>
          <w:rFonts w:ascii="Trebuchet MS" w:eastAsia="Batang;바탕" w:hAnsi="Trebuchet MS"/>
          <w:lang w:val="fr-FR"/>
        </w:rPr>
        <w:t xml:space="preserve"> </w:t>
      </w:r>
      <w:proofErr w:type="spellStart"/>
      <w:r>
        <w:rPr>
          <w:rFonts w:ascii="Trebuchet MS" w:eastAsia="Batang;바탕" w:hAnsi="Trebuchet MS"/>
          <w:lang w:val="fr-FR"/>
        </w:rPr>
        <w:t>dintre</w:t>
      </w:r>
      <w:proofErr w:type="spellEnd"/>
      <w:r>
        <w:rPr>
          <w:rFonts w:ascii="Trebuchet MS" w:eastAsia="Batang;바탕" w:hAnsi="Trebuchet MS"/>
          <w:lang w:val="fr-FR"/>
        </w:rPr>
        <w:t xml:space="preserve"> </w:t>
      </w:r>
      <w:proofErr w:type="spellStart"/>
      <w:r>
        <w:rPr>
          <w:rFonts w:ascii="Trebuchet MS" w:eastAsia="Batang;바탕" w:hAnsi="Trebuchet MS"/>
          <w:lang w:val="fr-FR"/>
        </w:rPr>
        <w:t>ele</w:t>
      </w:r>
      <w:proofErr w:type="spellEnd"/>
      <w:r>
        <w:rPr>
          <w:rFonts w:ascii="Trebuchet MS" w:eastAsia="Batang;바탕" w:hAnsi="Trebuchet MS"/>
          <w:lang w:val="fr-FR"/>
        </w:rPr>
        <w:t xml:space="preserve"> </w:t>
      </w:r>
      <w:proofErr w:type="spellStart"/>
      <w:r>
        <w:rPr>
          <w:rFonts w:ascii="Trebuchet MS" w:eastAsia="Batang;바탕" w:hAnsi="Trebuchet MS"/>
          <w:lang w:val="fr-FR"/>
        </w:rPr>
        <w:t>precum</w:t>
      </w:r>
      <w:proofErr w:type="spellEnd"/>
      <w:r>
        <w:rPr>
          <w:rFonts w:ascii="Trebuchet MS" w:eastAsia="Batang;바탕" w:hAnsi="Trebuchet MS"/>
          <w:lang w:val="fr-FR"/>
        </w:rPr>
        <w:t xml:space="preserve"> si </w:t>
      </w:r>
      <w:proofErr w:type="spellStart"/>
      <w:r>
        <w:rPr>
          <w:rFonts w:ascii="Trebuchet MS" w:eastAsia="Batang;바탕" w:hAnsi="Trebuchet MS"/>
          <w:lang w:val="fr-FR"/>
        </w:rPr>
        <w:t>adancimea</w:t>
      </w:r>
      <w:proofErr w:type="spellEnd"/>
      <w:r>
        <w:rPr>
          <w:rFonts w:ascii="Trebuchet MS" w:eastAsia="Batang;바탕" w:hAnsi="Trebuchet MS"/>
          <w:lang w:val="fr-FR"/>
        </w:rPr>
        <w:t xml:space="preserve"> </w:t>
      </w:r>
      <w:proofErr w:type="spellStart"/>
      <w:r>
        <w:rPr>
          <w:rFonts w:ascii="Trebuchet MS" w:eastAsia="Batang;바탕" w:hAnsi="Trebuchet MS"/>
          <w:lang w:val="fr-FR"/>
        </w:rPr>
        <w:t>lor</w:t>
      </w:r>
      <w:proofErr w:type="spellEnd"/>
      <w:r>
        <w:rPr>
          <w:rFonts w:ascii="Trebuchet MS" w:eastAsia="Batang;바탕" w:hAnsi="Trebuchet MS"/>
          <w:lang w:val="fr-FR"/>
        </w:rPr>
        <w:t xml:space="preserve"> de </w:t>
      </w:r>
      <w:proofErr w:type="spellStart"/>
      <w:r>
        <w:rPr>
          <w:rFonts w:ascii="Trebuchet MS" w:eastAsia="Batang;바탕" w:hAnsi="Trebuchet MS"/>
          <w:lang w:val="fr-FR"/>
        </w:rPr>
        <w:t>forare</w:t>
      </w:r>
      <w:proofErr w:type="spellEnd"/>
      <w:r>
        <w:rPr>
          <w:rFonts w:ascii="Trebuchet MS" w:eastAsia="Batang;바탕" w:hAnsi="Trebuchet MS"/>
          <w:lang w:val="fr-FR"/>
        </w:rPr>
        <w:t xml:space="preserve">. </w:t>
      </w:r>
      <w:proofErr w:type="spellStart"/>
      <w:r>
        <w:rPr>
          <w:rFonts w:ascii="Trebuchet MS" w:eastAsia="Batang;바탕" w:hAnsi="Trebuchet MS"/>
          <w:lang w:val="fr-FR"/>
        </w:rPr>
        <w:t>Toate</w:t>
      </w:r>
      <w:proofErr w:type="spellEnd"/>
      <w:r>
        <w:rPr>
          <w:rFonts w:ascii="Trebuchet MS" w:eastAsia="Batang;바탕" w:hAnsi="Trebuchet MS"/>
          <w:lang w:val="fr-FR"/>
        </w:rPr>
        <w:t xml:space="preserve"> </w:t>
      </w:r>
      <w:proofErr w:type="spellStart"/>
      <w:r>
        <w:rPr>
          <w:rFonts w:ascii="Trebuchet MS" w:eastAsia="Batang;바탕" w:hAnsi="Trebuchet MS"/>
          <w:lang w:val="fr-FR"/>
        </w:rPr>
        <w:t>torajele</w:t>
      </w:r>
      <w:proofErr w:type="spellEnd"/>
      <w:r>
        <w:rPr>
          <w:rFonts w:ascii="Trebuchet MS" w:eastAsia="Batang;바탕" w:hAnsi="Trebuchet MS"/>
          <w:lang w:val="fr-FR"/>
        </w:rPr>
        <w:t xml:space="preserve"> vor </w:t>
      </w:r>
      <w:proofErr w:type="spellStart"/>
      <w:r>
        <w:rPr>
          <w:rFonts w:ascii="Trebuchet MS" w:eastAsia="Batang;바탕" w:hAnsi="Trebuchet MS"/>
          <w:lang w:val="fr-FR"/>
        </w:rPr>
        <w:t>capat</w:t>
      </w:r>
      <w:proofErr w:type="spellEnd"/>
      <w:r>
        <w:rPr>
          <w:rFonts w:ascii="Trebuchet MS" w:eastAsia="Batang;바탕" w:hAnsi="Trebuchet MS"/>
          <w:lang w:val="fr-FR"/>
        </w:rPr>
        <w:t xml:space="preserve"> </w:t>
      </w:r>
      <w:proofErr w:type="spellStart"/>
      <w:r>
        <w:rPr>
          <w:rFonts w:ascii="Trebuchet MS" w:eastAsia="Batang;바탕" w:hAnsi="Trebuchet MS"/>
          <w:lang w:val="fr-FR"/>
        </w:rPr>
        <w:t>numai</w:t>
      </w:r>
      <w:proofErr w:type="spellEnd"/>
      <w:r>
        <w:rPr>
          <w:rFonts w:ascii="Trebuchet MS" w:eastAsia="Batang;바탕" w:hAnsi="Trebuchet MS"/>
          <w:lang w:val="fr-FR"/>
        </w:rPr>
        <w:t xml:space="preserve"> </w:t>
      </w:r>
      <w:proofErr w:type="spellStart"/>
      <w:r>
        <w:rPr>
          <w:rFonts w:ascii="Trebuchet MS" w:eastAsia="Batang;바탕" w:hAnsi="Trebuchet MS"/>
          <w:lang w:val="fr-FR"/>
        </w:rPr>
        <w:t>din</w:t>
      </w:r>
      <w:proofErr w:type="spellEnd"/>
      <w:r>
        <w:rPr>
          <w:rFonts w:ascii="Trebuchet MS" w:eastAsia="Batang;바탕" w:hAnsi="Trebuchet MS"/>
          <w:lang w:val="fr-FR"/>
        </w:rPr>
        <w:t xml:space="preserve"> </w:t>
      </w:r>
      <w:proofErr w:type="spellStart"/>
      <w:r>
        <w:rPr>
          <w:rFonts w:ascii="Trebuchet MS" w:eastAsia="Batang;바탕" w:hAnsi="Trebuchet MS"/>
          <w:lang w:val="fr-FR"/>
        </w:rPr>
        <w:t>stratul</w:t>
      </w:r>
      <w:proofErr w:type="spellEnd"/>
      <w:r>
        <w:rPr>
          <w:rFonts w:ascii="Trebuchet MS" w:eastAsia="Batang;바탕" w:hAnsi="Trebuchet MS"/>
          <w:lang w:val="fr-FR"/>
        </w:rPr>
        <w:t xml:space="preserve"> </w:t>
      </w:r>
      <w:proofErr w:type="spellStart"/>
      <w:r>
        <w:rPr>
          <w:rFonts w:ascii="Trebuchet MS" w:eastAsia="Batang;바탕" w:hAnsi="Trebuchet MS"/>
          <w:lang w:val="fr-FR"/>
        </w:rPr>
        <w:t>acvifer</w:t>
      </w:r>
      <w:proofErr w:type="spellEnd"/>
      <w:r>
        <w:rPr>
          <w:rFonts w:ascii="Trebuchet MS" w:eastAsia="Batang;바탕" w:hAnsi="Trebuchet MS"/>
          <w:lang w:val="fr-FR"/>
        </w:rPr>
        <w:t xml:space="preserve"> </w:t>
      </w:r>
      <w:proofErr w:type="spellStart"/>
      <w:r>
        <w:rPr>
          <w:rFonts w:ascii="Trebuchet MS" w:eastAsia="Batang;바탕" w:hAnsi="Trebuchet MS"/>
          <w:lang w:val="fr-FR"/>
        </w:rPr>
        <w:t>freatic</w:t>
      </w:r>
      <w:proofErr w:type="spellEnd"/>
      <w:r>
        <w:rPr>
          <w:rFonts w:ascii="Trebuchet MS" w:eastAsia="Batang;바탕" w:hAnsi="Trebuchet MS"/>
          <w:lang w:val="fr-FR"/>
        </w:rPr>
        <w:t> ;</w:t>
      </w:r>
    </w:p>
    <w:p w14:paraId="62348F17" w14:textId="77777777" w:rsidR="00161657" w:rsidRPr="000D213F" w:rsidRDefault="00161657" w:rsidP="00844D6D">
      <w:pPr>
        <w:pStyle w:val="Standard"/>
        <w:spacing w:after="0" w:line="360" w:lineRule="auto"/>
        <w:jc w:val="both"/>
        <w:rPr>
          <w:rFonts w:ascii="Trebuchet MS" w:hAnsi="Trebuchet MS" w:cs="Times New Roman"/>
          <w:lang w:val="fr-FR"/>
        </w:rPr>
      </w:pPr>
      <w:proofErr w:type="spellStart"/>
      <w:r w:rsidRPr="000D213F">
        <w:rPr>
          <w:rFonts w:ascii="Trebuchet MS" w:hAnsi="Trebuchet MS" w:cs="Times New Roman"/>
          <w:lang w:val="fr-FR"/>
        </w:rPr>
        <w:t>Apa</w:t>
      </w:r>
      <w:proofErr w:type="spellEnd"/>
      <w:r w:rsidRPr="000D213F">
        <w:rPr>
          <w:rFonts w:ascii="Trebuchet MS" w:hAnsi="Trebuchet MS" w:cs="Times New Roman"/>
          <w:lang w:val="fr-FR"/>
        </w:rPr>
        <w:t xml:space="preserve"> </w:t>
      </w:r>
      <w:proofErr w:type="spellStart"/>
      <w:r w:rsidRPr="000D213F">
        <w:rPr>
          <w:rFonts w:ascii="Trebuchet MS" w:hAnsi="Trebuchet MS" w:cs="Times New Roman"/>
          <w:lang w:val="fr-FR"/>
        </w:rPr>
        <w:t>uzata</w:t>
      </w:r>
      <w:proofErr w:type="spellEnd"/>
      <w:r w:rsidRPr="000D213F">
        <w:rPr>
          <w:rFonts w:ascii="Trebuchet MS" w:hAnsi="Trebuchet MS" w:cs="Times New Roman"/>
          <w:lang w:val="fr-FR"/>
        </w:rPr>
        <w:t xml:space="preserve"> </w:t>
      </w:r>
      <w:proofErr w:type="spellStart"/>
      <w:r w:rsidRPr="000D213F">
        <w:rPr>
          <w:rFonts w:ascii="Trebuchet MS" w:hAnsi="Trebuchet MS" w:cs="Times New Roman"/>
          <w:lang w:val="fr-FR"/>
        </w:rPr>
        <w:t>menajera</w:t>
      </w:r>
      <w:proofErr w:type="spellEnd"/>
      <w:r w:rsidRPr="000D213F">
        <w:rPr>
          <w:rFonts w:ascii="Trebuchet MS" w:hAnsi="Trebuchet MS" w:cs="Times New Roman"/>
          <w:lang w:val="fr-FR"/>
        </w:rPr>
        <w:t xml:space="preserve"> de la </w:t>
      </w:r>
      <w:proofErr w:type="spellStart"/>
      <w:r w:rsidRPr="000D213F">
        <w:rPr>
          <w:rFonts w:ascii="Trebuchet MS" w:hAnsi="Trebuchet MS" w:cs="Times New Roman"/>
          <w:lang w:val="fr-FR"/>
        </w:rPr>
        <w:t>grupul</w:t>
      </w:r>
      <w:proofErr w:type="spellEnd"/>
      <w:r w:rsidRPr="000D213F">
        <w:rPr>
          <w:rFonts w:ascii="Trebuchet MS" w:hAnsi="Trebuchet MS" w:cs="Times New Roman"/>
          <w:lang w:val="fr-FR"/>
        </w:rPr>
        <w:t xml:space="preserve"> </w:t>
      </w:r>
      <w:proofErr w:type="spellStart"/>
      <w:r w:rsidRPr="000D213F">
        <w:rPr>
          <w:rFonts w:ascii="Trebuchet MS" w:hAnsi="Trebuchet MS" w:cs="Times New Roman"/>
          <w:lang w:val="fr-FR"/>
        </w:rPr>
        <w:t>sanitar</w:t>
      </w:r>
      <w:proofErr w:type="spellEnd"/>
      <w:r w:rsidRPr="000D213F">
        <w:rPr>
          <w:rFonts w:ascii="Trebuchet MS" w:hAnsi="Trebuchet MS" w:cs="Times New Roman"/>
          <w:lang w:val="fr-FR"/>
        </w:rPr>
        <w:t xml:space="preserve"> este </w:t>
      </w:r>
      <w:proofErr w:type="spellStart"/>
      <w:r w:rsidRPr="000D213F">
        <w:rPr>
          <w:rFonts w:ascii="Trebuchet MS" w:hAnsi="Trebuchet MS" w:cs="Times New Roman"/>
          <w:lang w:val="fr-FR"/>
        </w:rPr>
        <w:t>colectata</w:t>
      </w:r>
      <w:proofErr w:type="spellEnd"/>
      <w:r w:rsidRPr="000D213F">
        <w:rPr>
          <w:rFonts w:ascii="Trebuchet MS" w:hAnsi="Trebuchet MS" w:cs="Times New Roman"/>
          <w:lang w:val="fr-FR"/>
        </w:rPr>
        <w:t xml:space="preserve"> in </w:t>
      </w:r>
      <w:proofErr w:type="spellStart"/>
      <w:r w:rsidRPr="000D213F">
        <w:rPr>
          <w:rFonts w:ascii="Trebuchet MS" w:hAnsi="Trebuchet MS" w:cs="Times New Roman"/>
          <w:lang w:val="fr-FR"/>
        </w:rPr>
        <w:t>bazin</w:t>
      </w:r>
      <w:proofErr w:type="spellEnd"/>
      <w:r w:rsidRPr="000D213F">
        <w:rPr>
          <w:rFonts w:ascii="Trebuchet MS" w:hAnsi="Trebuchet MS" w:cs="Times New Roman"/>
          <w:lang w:val="fr-FR"/>
        </w:rPr>
        <w:t xml:space="preserve"> </w:t>
      </w:r>
      <w:proofErr w:type="spellStart"/>
      <w:r w:rsidRPr="000D213F">
        <w:rPr>
          <w:rFonts w:ascii="Trebuchet MS" w:hAnsi="Trebuchet MS" w:cs="Times New Roman"/>
          <w:lang w:val="fr-FR"/>
        </w:rPr>
        <w:t>etans</w:t>
      </w:r>
      <w:proofErr w:type="spellEnd"/>
      <w:r w:rsidRPr="000D213F">
        <w:rPr>
          <w:rFonts w:ascii="Trebuchet MS" w:hAnsi="Trebuchet MS" w:cs="Times New Roman"/>
          <w:lang w:val="fr-FR"/>
        </w:rPr>
        <w:t xml:space="preserve"> </w:t>
      </w:r>
      <w:proofErr w:type="spellStart"/>
      <w:r w:rsidRPr="000D213F">
        <w:rPr>
          <w:rFonts w:ascii="Trebuchet MS" w:hAnsi="Trebuchet MS" w:cs="Times New Roman"/>
          <w:lang w:val="fr-FR"/>
        </w:rPr>
        <w:t>vidanjabil</w:t>
      </w:r>
      <w:proofErr w:type="spellEnd"/>
      <w:r w:rsidRPr="000D213F">
        <w:rPr>
          <w:rFonts w:ascii="Trebuchet MS" w:hAnsi="Trebuchet MS" w:cs="Times New Roman"/>
          <w:lang w:val="fr-FR"/>
        </w:rPr>
        <w:t xml:space="preserve"> care va fi </w:t>
      </w:r>
      <w:proofErr w:type="spellStart"/>
      <w:r w:rsidRPr="000D213F">
        <w:rPr>
          <w:rFonts w:ascii="Trebuchet MS" w:hAnsi="Trebuchet MS" w:cs="Times New Roman"/>
          <w:lang w:val="fr-FR"/>
        </w:rPr>
        <w:t>vidanjat</w:t>
      </w:r>
      <w:proofErr w:type="spellEnd"/>
      <w:r w:rsidRPr="000D213F">
        <w:rPr>
          <w:rFonts w:ascii="Trebuchet MS" w:hAnsi="Trebuchet MS" w:cs="Times New Roman"/>
          <w:lang w:val="fr-FR"/>
        </w:rPr>
        <w:t xml:space="preserve"> </w:t>
      </w:r>
      <w:proofErr w:type="spellStart"/>
      <w:r w:rsidRPr="000D213F">
        <w:rPr>
          <w:rFonts w:ascii="Trebuchet MS" w:hAnsi="Trebuchet MS" w:cs="Times New Roman"/>
          <w:lang w:val="fr-FR"/>
        </w:rPr>
        <w:t>periodic</w:t>
      </w:r>
      <w:proofErr w:type="spellEnd"/>
      <w:r w:rsidRPr="000D213F">
        <w:rPr>
          <w:rFonts w:ascii="Trebuchet MS" w:hAnsi="Trebuchet MS" w:cs="Times New Roman"/>
          <w:lang w:val="fr-FR"/>
        </w:rPr>
        <w:t>.</w:t>
      </w:r>
    </w:p>
    <w:p w14:paraId="60440179" w14:textId="5963AFC7" w:rsidR="00161657" w:rsidRPr="000D213F" w:rsidRDefault="00161657" w:rsidP="00161657">
      <w:pPr>
        <w:spacing w:line="360" w:lineRule="auto"/>
        <w:rPr>
          <w:rFonts w:ascii="Trebuchet MS" w:hAnsi="Trebuchet MS"/>
          <w:bCs/>
          <w:iCs/>
          <w:spacing w:val="-2"/>
          <w:lang w:val="pt-BR"/>
        </w:rPr>
      </w:pPr>
      <w:r w:rsidRPr="000D213F">
        <w:rPr>
          <w:rFonts w:ascii="Trebuchet MS" w:hAnsi="Trebuchet MS"/>
          <w:b/>
          <w:iCs/>
          <w:spacing w:val="-2"/>
          <w:lang w:val="pt-BR"/>
        </w:rPr>
        <w:lastRenderedPageBreak/>
        <w:t>Echipare:</w:t>
      </w:r>
    </w:p>
    <w:p w14:paraId="2BF9592C" w14:textId="77777777" w:rsidR="00161657" w:rsidRPr="000D213F" w:rsidRDefault="00161657" w:rsidP="00161657">
      <w:pPr>
        <w:pStyle w:val="Listparagraf"/>
        <w:numPr>
          <w:ilvl w:val="0"/>
          <w:numId w:val="32"/>
        </w:numPr>
        <w:spacing w:after="0" w:line="360" w:lineRule="auto"/>
        <w:ind w:left="0" w:hanging="142"/>
        <w:contextualSpacing w:val="0"/>
        <w:rPr>
          <w:rFonts w:ascii="Trebuchet MS" w:hAnsi="Trebuchet MS"/>
          <w:bCs/>
          <w:spacing w:val="-2"/>
          <w:lang w:val="pt-BR"/>
        </w:rPr>
      </w:pPr>
      <w:r w:rsidRPr="000D213F">
        <w:rPr>
          <w:rFonts w:ascii="Trebuchet MS" w:hAnsi="Trebuchet MS"/>
          <w:bCs/>
          <w:spacing w:val="-2"/>
          <w:lang w:val="pt-BR"/>
        </w:rPr>
        <w:t>coloana unica de exploatare PVC minim de 160 mm, cu filtre pozate in dreptul orizonturilor acvifere.</w:t>
      </w:r>
    </w:p>
    <w:p w14:paraId="17DEBB23" w14:textId="77777777" w:rsidR="00161657" w:rsidRPr="000D213F" w:rsidRDefault="00161657" w:rsidP="00161657">
      <w:pPr>
        <w:pStyle w:val="Listparagraf"/>
        <w:numPr>
          <w:ilvl w:val="0"/>
          <w:numId w:val="32"/>
        </w:numPr>
        <w:spacing w:after="0" w:line="360" w:lineRule="auto"/>
        <w:ind w:left="0" w:hanging="142"/>
        <w:contextualSpacing w:val="0"/>
        <w:rPr>
          <w:rFonts w:ascii="Trebuchet MS" w:hAnsi="Trebuchet MS"/>
          <w:bCs/>
          <w:spacing w:val="-2"/>
          <w:lang w:val="pt-BR"/>
        </w:rPr>
      </w:pPr>
      <w:r w:rsidRPr="000D213F">
        <w:rPr>
          <w:rFonts w:ascii="Trebuchet MS" w:hAnsi="Trebuchet MS"/>
          <w:bCs/>
          <w:spacing w:val="-2"/>
          <w:lang w:val="pt-BR"/>
        </w:rPr>
        <w:t xml:space="preserve">pozitia exacta a a fantele filtrelor va fi stabilita in functie de rezultatele </w:t>
      </w:r>
    </w:p>
    <w:p w14:paraId="56BDF27F" w14:textId="77777777" w:rsidR="00161657" w:rsidRPr="000D213F" w:rsidRDefault="00161657" w:rsidP="00161657">
      <w:pPr>
        <w:pStyle w:val="Listparagraf"/>
        <w:numPr>
          <w:ilvl w:val="0"/>
          <w:numId w:val="32"/>
        </w:numPr>
        <w:spacing w:after="0" w:line="360" w:lineRule="auto"/>
        <w:ind w:left="0" w:hanging="142"/>
        <w:contextualSpacing w:val="0"/>
        <w:rPr>
          <w:rFonts w:ascii="Trebuchet MS" w:hAnsi="Trebuchet MS"/>
          <w:bCs/>
          <w:spacing w:val="-2"/>
          <w:lang w:val="pt-BR"/>
        </w:rPr>
      </w:pPr>
      <w:r w:rsidRPr="000D213F">
        <w:rPr>
          <w:rFonts w:ascii="Trebuchet MS" w:hAnsi="Trebuchet MS"/>
          <w:bCs/>
          <w:spacing w:val="-2"/>
          <w:lang w:val="pt-BR"/>
        </w:rPr>
        <w:t>investigatiilor geofizice (in cazul executiei in sistem hidraulic) sau a probelor de teren extrase din foraj (in cazul executiei in sistem uscat).</w:t>
      </w:r>
    </w:p>
    <w:p w14:paraId="500CE899" w14:textId="77777777" w:rsidR="00161657" w:rsidRPr="000D213F" w:rsidRDefault="00161657" w:rsidP="00161657">
      <w:pPr>
        <w:pStyle w:val="Listparagraf"/>
        <w:numPr>
          <w:ilvl w:val="0"/>
          <w:numId w:val="32"/>
        </w:numPr>
        <w:spacing w:after="0" w:line="360" w:lineRule="auto"/>
        <w:ind w:left="0" w:hanging="142"/>
        <w:contextualSpacing w:val="0"/>
        <w:rPr>
          <w:rFonts w:ascii="Trebuchet MS" w:hAnsi="Trebuchet MS"/>
          <w:bCs/>
          <w:spacing w:val="-2"/>
          <w:lang w:val="pt-BR"/>
        </w:rPr>
      </w:pPr>
      <w:r w:rsidRPr="000D213F">
        <w:rPr>
          <w:rFonts w:ascii="Trebuchet MS" w:hAnsi="Trebuchet MS"/>
          <w:bCs/>
          <w:spacing w:val="-2"/>
          <w:lang w:val="pt-BR"/>
        </w:rPr>
        <w:t xml:space="preserve">in spatele coloanei de exploatare se va  realiza o coroana filtranta de pietris </w:t>
      </w:r>
    </w:p>
    <w:p w14:paraId="41104865" w14:textId="6125DC8A" w:rsidR="00161657" w:rsidRPr="000D213F" w:rsidRDefault="00161657" w:rsidP="00161657">
      <w:pPr>
        <w:spacing w:line="360" w:lineRule="auto"/>
        <w:ind w:hanging="142"/>
        <w:rPr>
          <w:rFonts w:ascii="Trebuchet MS" w:hAnsi="Trebuchet MS"/>
          <w:bCs/>
          <w:spacing w:val="-2"/>
          <w:lang w:val="pt-BR"/>
        </w:rPr>
      </w:pPr>
      <w:r w:rsidRPr="000D213F">
        <w:rPr>
          <w:rFonts w:ascii="Trebuchet MS" w:hAnsi="Trebuchet MS"/>
          <w:bCs/>
          <w:spacing w:val="-2"/>
          <w:lang w:val="pt-BR"/>
        </w:rPr>
        <w:t>margaritar d = 0 – 3 mm, in amestec cu d = 3 – 7 mm.</w:t>
      </w:r>
    </w:p>
    <w:p w14:paraId="28B634F1" w14:textId="77777777" w:rsidR="00161657" w:rsidRPr="000D213F" w:rsidRDefault="00161657" w:rsidP="00161657">
      <w:pPr>
        <w:spacing w:line="360" w:lineRule="auto"/>
        <w:rPr>
          <w:rFonts w:ascii="Trebuchet MS" w:hAnsi="Trebuchet MS"/>
          <w:b/>
          <w:i/>
          <w:iCs/>
          <w:spacing w:val="-2"/>
          <w:lang w:val="pt-BR"/>
        </w:rPr>
      </w:pPr>
      <w:r w:rsidRPr="000D213F">
        <w:rPr>
          <w:rFonts w:ascii="Trebuchet MS" w:hAnsi="Trebuchet MS"/>
          <w:b/>
          <w:i/>
          <w:iCs/>
          <w:spacing w:val="-2"/>
          <w:lang w:val="pt-BR"/>
        </w:rPr>
        <w:t>Dupa executia forajelor se va stabili modul de echipare al forajelor si debitul maxim de exploatare determinat in urma pomparilor experimentale.</w:t>
      </w:r>
    </w:p>
    <w:p w14:paraId="7119CAC1" w14:textId="77777777" w:rsidR="00161657" w:rsidRPr="000D213F" w:rsidRDefault="00161657" w:rsidP="00161657">
      <w:pPr>
        <w:spacing w:line="360" w:lineRule="auto"/>
        <w:rPr>
          <w:rFonts w:ascii="Trebuchet MS" w:hAnsi="Trebuchet MS"/>
          <w:bCs/>
          <w:spacing w:val="-2"/>
          <w:lang w:val="pt-BR"/>
        </w:rPr>
      </w:pPr>
      <w:r w:rsidRPr="000D213F">
        <w:rPr>
          <w:rFonts w:ascii="Trebuchet MS" w:hAnsi="Trebuchet MS"/>
          <w:b/>
          <w:bCs/>
          <w:i/>
          <w:spacing w:val="-2"/>
          <w:lang w:val="pt-BR"/>
        </w:rPr>
        <w:t xml:space="preserve">Coordonatele </w:t>
      </w:r>
      <w:r w:rsidRPr="000D213F">
        <w:rPr>
          <w:rFonts w:ascii="Trebuchet MS" w:hAnsi="Trebuchet MS"/>
          <w:bCs/>
          <w:spacing w:val="-2"/>
          <w:lang w:val="pt-BR"/>
        </w:rPr>
        <w:t xml:space="preserve">propuse ale forajelor in sistem </w:t>
      </w:r>
      <w:r w:rsidRPr="000D213F">
        <w:rPr>
          <w:rFonts w:ascii="Trebuchet MS" w:hAnsi="Trebuchet MS"/>
          <w:b/>
          <w:bCs/>
          <w:i/>
          <w:spacing w:val="-2"/>
          <w:lang w:val="pt-BR"/>
        </w:rPr>
        <w:t>STEREO 70</w:t>
      </w:r>
      <w:r w:rsidRPr="000D213F">
        <w:rPr>
          <w:rFonts w:ascii="Trebuchet MS" w:hAnsi="Trebuchet MS"/>
          <w:bCs/>
          <w:spacing w:val="-2"/>
          <w:lang w:val="pt-BR"/>
        </w:rPr>
        <w:t xml:space="preserve"> sunt:</w:t>
      </w:r>
    </w:p>
    <w:p w14:paraId="058439B7" w14:textId="77777777" w:rsidR="00161657" w:rsidRPr="000D213F" w:rsidRDefault="00161657" w:rsidP="00161657">
      <w:pPr>
        <w:spacing w:line="360" w:lineRule="auto"/>
        <w:rPr>
          <w:rFonts w:ascii="Trebuchet MS" w:hAnsi="Trebuchet MS"/>
          <w:b/>
          <w:bCs/>
          <w:i/>
          <w:spacing w:val="-2"/>
          <w:lang w:val="pt-BR"/>
        </w:rPr>
      </w:pPr>
      <w:r w:rsidRPr="000D213F">
        <w:rPr>
          <w:rFonts w:ascii="Trebuchet MS" w:hAnsi="Trebuchet MS"/>
          <w:b/>
          <w:bCs/>
          <w:i/>
          <w:spacing w:val="-2"/>
          <w:lang w:val="pt-BR"/>
        </w:rPr>
        <w:t xml:space="preserve">Forajul F 1....................X = 323341.287             Y = 319638.675  </w:t>
      </w:r>
    </w:p>
    <w:p w14:paraId="3CA6CEAA" w14:textId="77777777" w:rsidR="00161657" w:rsidRPr="000D213F" w:rsidRDefault="00161657" w:rsidP="00161657">
      <w:pPr>
        <w:spacing w:line="360" w:lineRule="auto"/>
        <w:rPr>
          <w:rFonts w:ascii="Trebuchet MS" w:hAnsi="Trebuchet MS"/>
          <w:b/>
          <w:bCs/>
          <w:i/>
          <w:spacing w:val="-2"/>
          <w:lang w:val="pt-BR"/>
        </w:rPr>
      </w:pPr>
      <w:r w:rsidRPr="000D213F">
        <w:rPr>
          <w:rFonts w:ascii="Trebuchet MS" w:hAnsi="Trebuchet MS"/>
          <w:b/>
          <w:bCs/>
          <w:i/>
          <w:spacing w:val="-2"/>
          <w:lang w:val="pt-BR"/>
        </w:rPr>
        <w:t xml:space="preserve"> Forajul F 2...................X = 323340.280             Y = 319630.670</w:t>
      </w:r>
    </w:p>
    <w:p w14:paraId="66531789" w14:textId="77777777" w:rsidR="00161657" w:rsidRPr="000D213F" w:rsidRDefault="00161657" w:rsidP="00161657">
      <w:pPr>
        <w:spacing w:line="360" w:lineRule="auto"/>
        <w:rPr>
          <w:rFonts w:ascii="Trebuchet MS" w:hAnsi="Trebuchet MS"/>
          <w:b/>
          <w:spacing w:val="-2"/>
          <w:lang w:val="pt-BR"/>
        </w:rPr>
      </w:pPr>
      <w:r w:rsidRPr="000D213F">
        <w:rPr>
          <w:rFonts w:ascii="Trebuchet MS" w:hAnsi="Trebuchet MS"/>
          <w:b/>
          <w:spacing w:val="-2"/>
          <w:lang w:val="pt-BR"/>
        </w:rPr>
        <w:t xml:space="preserve">Necesarul de apa este: </w:t>
      </w:r>
    </w:p>
    <w:p w14:paraId="1CBAE36D" w14:textId="77777777" w:rsidR="00161657" w:rsidRPr="000D213F" w:rsidRDefault="00161657" w:rsidP="00161657">
      <w:pPr>
        <w:spacing w:line="360" w:lineRule="auto"/>
        <w:rPr>
          <w:rFonts w:ascii="Trebuchet MS" w:hAnsi="Trebuchet MS"/>
          <w:bCs/>
          <w:spacing w:val="-2"/>
          <w:lang w:val="pt-BR"/>
        </w:rPr>
      </w:pPr>
      <w:r w:rsidRPr="000D213F">
        <w:rPr>
          <w:rFonts w:ascii="Trebuchet MS" w:hAnsi="Trebuchet MS"/>
          <w:bCs/>
          <w:spacing w:val="-2"/>
          <w:lang w:val="pt-BR"/>
        </w:rPr>
        <w:t>-   pentru irigatie, perioada</w:t>
      </w:r>
      <w:r w:rsidRPr="000D213F">
        <w:rPr>
          <w:rFonts w:ascii="Trebuchet MS" w:hAnsi="Trebuchet MS"/>
          <w:b/>
          <w:bCs/>
          <w:i/>
          <w:spacing w:val="-2"/>
          <w:lang w:val="pt-BR"/>
        </w:rPr>
        <w:t xml:space="preserve"> februarie – noiembrie</w:t>
      </w:r>
      <w:r w:rsidRPr="000D213F">
        <w:rPr>
          <w:rFonts w:ascii="Trebuchet MS" w:hAnsi="Trebuchet MS"/>
          <w:bCs/>
          <w:spacing w:val="-2"/>
          <w:lang w:val="pt-BR"/>
        </w:rPr>
        <w:t xml:space="preserve"> este de:</w:t>
      </w:r>
    </w:p>
    <w:p w14:paraId="48B37B5A" w14:textId="10A41F30" w:rsidR="00161657" w:rsidRPr="000D213F" w:rsidRDefault="00161657" w:rsidP="00161657">
      <w:pPr>
        <w:spacing w:line="360" w:lineRule="auto"/>
        <w:rPr>
          <w:rFonts w:ascii="Trebuchet MS" w:hAnsi="Trebuchet MS"/>
          <w:b/>
          <w:bCs/>
          <w:i/>
          <w:spacing w:val="-2"/>
          <w:lang w:val="pt-BR"/>
        </w:rPr>
      </w:pPr>
      <w:r w:rsidRPr="000D213F">
        <w:rPr>
          <w:rFonts w:ascii="Trebuchet MS" w:hAnsi="Trebuchet MS"/>
          <w:bCs/>
          <w:spacing w:val="-2"/>
          <w:lang w:val="pt-BR"/>
        </w:rPr>
        <w:t xml:space="preserve">        </w:t>
      </w:r>
      <w:r w:rsidRPr="000D213F">
        <w:rPr>
          <w:rFonts w:ascii="Trebuchet MS" w:hAnsi="Trebuchet MS"/>
          <w:b/>
          <w:bCs/>
          <w:i/>
          <w:spacing w:val="-2"/>
          <w:lang w:val="pt-BR"/>
        </w:rPr>
        <w:t>Qnzimax = 403,36 mc//zi (4,67 l/s)</w:t>
      </w:r>
    </w:p>
    <w:p w14:paraId="289012B9" w14:textId="422817D9" w:rsidR="00161657" w:rsidRPr="000D213F" w:rsidRDefault="00161657" w:rsidP="00161657">
      <w:pPr>
        <w:spacing w:line="360" w:lineRule="auto"/>
        <w:rPr>
          <w:rFonts w:ascii="Trebuchet MS" w:hAnsi="Trebuchet MS"/>
          <w:b/>
          <w:bCs/>
          <w:i/>
          <w:spacing w:val="-2"/>
          <w:lang w:val="pt-BR"/>
        </w:rPr>
      </w:pPr>
      <w:r w:rsidRPr="000D213F">
        <w:rPr>
          <w:rFonts w:ascii="Trebuchet MS" w:hAnsi="Trebuchet MS"/>
          <w:b/>
          <w:bCs/>
          <w:i/>
          <w:spacing w:val="-2"/>
          <w:lang w:val="pt-BR"/>
        </w:rPr>
        <w:t xml:space="preserve">        Qnzimed = 336,13 mc//zi (3,89 l/s)</w:t>
      </w:r>
    </w:p>
    <w:p w14:paraId="3A2B13AE" w14:textId="197608CC" w:rsidR="00161657" w:rsidRPr="000D213F" w:rsidRDefault="00161657" w:rsidP="00161657">
      <w:pPr>
        <w:spacing w:line="360" w:lineRule="auto"/>
        <w:rPr>
          <w:rFonts w:ascii="Trebuchet MS" w:hAnsi="Trebuchet MS"/>
          <w:b/>
          <w:bCs/>
          <w:i/>
          <w:spacing w:val="-2"/>
          <w:lang w:val="pt-BR"/>
        </w:rPr>
      </w:pPr>
      <w:r w:rsidRPr="000D213F">
        <w:rPr>
          <w:rFonts w:ascii="Trebuchet MS" w:hAnsi="Trebuchet MS"/>
          <w:b/>
          <w:bCs/>
          <w:i/>
          <w:spacing w:val="-2"/>
          <w:lang w:val="pt-BR"/>
        </w:rPr>
        <w:t xml:space="preserve">        Qnzimin = 268,90 mc//zi (3,11 l/s)</w:t>
      </w:r>
    </w:p>
    <w:p w14:paraId="219ED733" w14:textId="6CB27782" w:rsidR="00161657" w:rsidRPr="000D213F" w:rsidRDefault="00161657" w:rsidP="00161657">
      <w:pPr>
        <w:pStyle w:val="Titlu7"/>
        <w:spacing w:before="0" w:line="360" w:lineRule="auto"/>
        <w:rPr>
          <w:rFonts w:ascii="Trebuchet MS" w:hAnsi="Trebuchet MS" w:cs="Times New Roman"/>
          <w:b/>
          <w:color w:val="auto"/>
          <w:spacing w:val="-2"/>
          <w:lang w:val="pt-BR"/>
        </w:rPr>
      </w:pPr>
      <w:r w:rsidRPr="000D213F">
        <w:rPr>
          <w:rFonts w:ascii="Trebuchet MS" w:hAnsi="Trebuchet MS" w:cs="Times New Roman"/>
          <w:b/>
          <w:color w:val="auto"/>
          <w:spacing w:val="-2"/>
          <w:lang w:val="pt-BR"/>
        </w:rPr>
        <w:t xml:space="preserve">     Cerinta de apa este: </w:t>
      </w:r>
    </w:p>
    <w:p w14:paraId="65B282F6" w14:textId="77777777" w:rsidR="00161657" w:rsidRPr="000D213F" w:rsidRDefault="00161657" w:rsidP="00161657">
      <w:pPr>
        <w:pStyle w:val="Listparagraf"/>
        <w:numPr>
          <w:ilvl w:val="0"/>
          <w:numId w:val="33"/>
        </w:numPr>
        <w:spacing w:after="0" w:line="360" w:lineRule="auto"/>
        <w:ind w:left="0"/>
        <w:contextualSpacing w:val="0"/>
        <w:rPr>
          <w:rFonts w:ascii="Trebuchet MS" w:hAnsi="Trebuchet MS"/>
          <w:b/>
          <w:lang w:val="pt-BR"/>
        </w:rPr>
      </w:pPr>
      <w:r w:rsidRPr="000D213F">
        <w:rPr>
          <w:rFonts w:ascii="Trebuchet MS" w:hAnsi="Trebuchet MS"/>
          <w:b/>
          <w:lang w:val="pt-BR"/>
        </w:rPr>
        <w:t>Alimentare cu apa pentru irigatii:</w:t>
      </w:r>
    </w:p>
    <w:p w14:paraId="0C57037E" w14:textId="77777777" w:rsidR="00161657" w:rsidRPr="000D213F" w:rsidRDefault="00161657" w:rsidP="00161657">
      <w:pPr>
        <w:pStyle w:val="Titlu7"/>
        <w:spacing w:before="0" w:line="360" w:lineRule="auto"/>
        <w:rPr>
          <w:rFonts w:ascii="Trebuchet MS" w:hAnsi="Trebuchet MS" w:cs="Times New Roman"/>
          <w:i w:val="0"/>
          <w:iCs w:val="0"/>
          <w:color w:val="auto"/>
          <w:lang w:val="it-IT"/>
        </w:rPr>
      </w:pPr>
      <w:r w:rsidRPr="000D213F">
        <w:rPr>
          <w:rFonts w:ascii="Trebuchet MS" w:hAnsi="Trebuchet MS" w:cs="Times New Roman"/>
          <w:i w:val="0"/>
          <w:iCs w:val="0"/>
          <w:color w:val="auto"/>
          <w:lang w:val="it-IT"/>
        </w:rPr>
        <w:t xml:space="preserve"> Qszi max = 431,99 mc/zi (4,99 l/s) </w:t>
      </w:r>
    </w:p>
    <w:p w14:paraId="012DB060" w14:textId="77777777" w:rsidR="00161657" w:rsidRPr="000D213F" w:rsidRDefault="00161657" w:rsidP="00161657">
      <w:pPr>
        <w:pStyle w:val="Titlu7"/>
        <w:spacing w:before="0" w:line="360" w:lineRule="auto"/>
        <w:rPr>
          <w:rFonts w:ascii="Trebuchet MS" w:hAnsi="Trebuchet MS" w:cs="Times New Roman"/>
          <w:i w:val="0"/>
          <w:iCs w:val="0"/>
          <w:color w:val="auto"/>
          <w:lang w:val="it-IT"/>
        </w:rPr>
      </w:pPr>
      <w:r w:rsidRPr="000D213F">
        <w:rPr>
          <w:rFonts w:ascii="Trebuchet MS" w:hAnsi="Trebuchet MS" w:cs="Times New Roman"/>
          <w:i w:val="0"/>
          <w:iCs w:val="0"/>
          <w:color w:val="auto"/>
          <w:lang w:val="it-IT"/>
        </w:rPr>
        <w:t xml:space="preserve"> Qszi med = 359,99 mc/zi (4,16 l/s)</w:t>
      </w:r>
    </w:p>
    <w:p w14:paraId="50D3FDCF" w14:textId="77777777" w:rsidR="00161657" w:rsidRPr="000D213F" w:rsidRDefault="00161657" w:rsidP="00161657">
      <w:pPr>
        <w:pStyle w:val="Titlu7"/>
        <w:spacing w:before="0" w:line="360" w:lineRule="auto"/>
        <w:rPr>
          <w:rFonts w:ascii="Trebuchet MS" w:hAnsi="Trebuchet MS" w:cs="Times New Roman"/>
          <w:i w:val="0"/>
          <w:iCs w:val="0"/>
          <w:color w:val="auto"/>
          <w:lang w:val="it-IT"/>
        </w:rPr>
      </w:pPr>
      <w:r w:rsidRPr="000D213F">
        <w:rPr>
          <w:rFonts w:ascii="Trebuchet MS" w:hAnsi="Trebuchet MS" w:cs="Times New Roman"/>
          <w:i w:val="0"/>
          <w:iCs w:val="0"/>
          <w:color w:val="auto"/>
          <w:lang w:val="it-IT"/>
        </w:rPr>
        <w:t xml:space="preserve"> Qszi min = 287,99 mc/zi (3,33 l/s)</w:t>
      </w:r>
    </w:p>
    <w:p w14:paraId="6FBCCB1C" w14:textId="77777777" w:rsidR="00161657" w:rsidRPr="000D213F" w:rsidRDefault="00161657" w:rsidP="00161657">
      <w:pPr>
        <w:spacing w:line="360" w:lineRule="auto"/>
        <w:jc w:val="both"/>
        <w:rPr>
          <w:rFonts w:ascii="Trebuchet MS" w:hAnsi="Trebuchet MS"/>
          <w:lang w:val="it-IT"/>
        </w:rPr>
      </w:pPr>
      <w:r w:rsidRPr="000D213F">
        <w:rPr>
          <w:rFonts w:ascii="Trebuchet MS" w:hAnsi="Trebuchet MS"/>
          <w:b/>
          <w:bCs/>
          <w:lang w:val="it-IT"/>
        </w:rPr>
        <w:t>Aductiunea apei de la foraje</w:t>
      </w:r>
      <w:r w:rsidRPr="000D213F">
        <w:rPr>
          <w:rFonts w:ascii="Trebuchet MS" w:hAnsi="Trebuchet MS"/>
          <w:lang w:val="it-IT"/>
        </w:rPr>
        <w:t xml:space="preserve"> si distributia generala va fi din PE 63/6 cu o lungime  totala L = cca 1550 m.</w:t>
      </w:r>
    </w:p>
    <w:p w14:paraId="38C8DF78" w14:textId="77777777" w:rsidR="00161657" w:rsidRPr="000D213F" w:rsidRDefault="00161657" w:rsidP="00161657">
      <w:pPr>
        <w:spacing w:line="360" w:lineRule="auto"/>
        <w:jc w:val="both"/>
        <w:rPr>
          <w:rFonts w:ascii="Trebuchet MS" w:hAnsi="Trebuchet MS"/>
          <w:lang w:val="it-IT"/>
        </w:rPr>
      </w:pPr>
      <w:r w:rsidRPr="000D213F">
        <w:rPr>
          <w:rFonts w:ascii="Trebuchet MS" w:hAnsi="Trebuchet MS"/>
          <w:lang w:val="it-IT"/>
        </w:rPr>
        <w:t>Distributia in solarii se va face pe conducte DRP 1.6/75, cu o lungime totala de L = cca 23000 m.</w:t>
      </w:r>
    </w:p>
    <w:p w14:paraId="0D31C076" w14:textId="77777777" w:rsidR="00161657" w:rsidRPr="000D213F" w:rsidRDefault="00161657" w:rsidP="00161657">
      <w:pPr>
        <w:pStyle w:val="Listparagraf"/>
        <w:numPr>
          <w:ilvl w:val="0"/>
          <w:numId w:val="33"/>
        </w:numPr>
        <w:spacing w:line="360" w:lineRule="auto"/>
        <w:ind w:left="-142" w:hanging="142"/>
        <w:contextualSpacing w:val="0"/>
        <w:jc w:val="both"/>
        <w:rPr>
          <w:rFonts w:ascii="Trebuchet MS" w:hAnsi="Trebuchet MS"/>
          <w:lang w:val="it-IT"/>
        </w:rPr>
      </w:pPr>
      <w:r w:rsidRPr="000D213F">
        <w:rPr>
          <w:rFonts w:ascii="Trebuchet MS" w:hAnsi="Trebuchet MS"/>
          <w:b/>
          <w:bCs/>
          <w:lang w:val="it-IT"/>
        </w:rPr>
        <w:t xml:space="preserve">Inmagazinarea apei </w:t>
      </w:r>
      <w:r w:rsidRPr="000D213F">
        <w:rPr>
          <w:rFonts w:ascii="Trebuchet MS" w:hAnsi="Trebuchet MS"/>
          <w:lang w:val="it-IT"/>
        </w:rPr>
        <w:t>pentru irigatii se va face intr-un bazin de acumulare de forma rectangulara Sluciu max = 800 mp, Hapa = 2,95 m, V = 2360 mc, sapat in pamant , izolat cu folie EPDM.</w:t>
      </w:r>
    </w:p>
    <w:p w14:paraId="48B11561" w14:textId="09BDDF41" w:rsidR="00161657" w:rsidRPr="000D213F" w:rsidRDefault="00161657" w:rsidP="00161657">
      <w:pPr>
        <w:pStyle w:val="Listparagraf"/>
        <w:spacing w:after="0" w:line="360" w:lineRule="auto"/>
        <w:ind w:left="0"/>
        <w:jc w:val="both"/>
        <w:rPr>
          <w:rFonts w:ascii="Trebuchet MS" w:hAnsi="Trebuchet MS"/>
          <w:lang w:val="it-IT"/>
        </w:rPr>
      </w:pPr>
      <w:r w:rsidRPr="000D213F">
        <w:rPr>
          <w:rFonts w:ascii="Trebuchet MS" w:hAnsi="Trebuchet MS"/>
          <w:b/>
          <w:bCs/>
          <w:i/>
          <w:spacing w:val="-2"/>
          <w:lang w:val="pt-BR"/>
        </w:rPr>
        <w:t xml:space="preserve"> Coordonatele STEREO 70</w:t>
      </w:r>
      <w:r w:rsidRPr="000D213F">
        <w:rPr>
          <w:rFonts w:ascii="Trebuchet MS" w:hAnsi="Trebuchet MS"/>
          <w:bCs/>
          <w:i/>
          <w:spacing w:val="-2"/>
          <w:lang w:val="pt-BR"/>
        </w:rPr>
        <w:t xml:space="preserve">  propuse:  </w:t>
      </w:r>
      <w:r w:rsidRPr="000D213F">
        <w:rPr>
          <w:rFonts w:ascii="Trebuchet MS" w:hAnsi="Trebuchet MS"/>
          <w:b/>
          <w:bCs/>
          <w:i/>
          <w:spacing w:val="-2"/>
          <w:lang w:val="pt-BR"/>
        </w:rPr>
        <w:t>X = 323328.820             Y = 319640.685</w:t>
      </w:r>
    </w:p>
    <w:p w14:paraId="4C8E1203" w14:textId="0D959E8F" w:rsidR="00161657" w:rsidRPr="000D213F" w:rsidRDefault="00161657" w:rsidP="00161657">
      <w:pPr>
        <w:spacing w:line="360" w:lineRule="auto"/>
        <w:jc w:val="both"/>
        <w:rPr>
          <w:rFonts w:ascii="Trebuchet MS" w:hAnsi="Trebuchet MS"/>
          <w:i/>
          <w:lang w:val="it-IT"/>
        </w:rPr>
      </w:pPr>
      <w:r w:rsidRPr="000D213F">
        <w:rPr>
          <w:rFonts w:ascii="Trebuchet MS" w:hAnsi="Trebuchet MS"/>
          <w:i/>
          <w:lang w:val="it-IT"/>
        </w:rPr>
        <w:t>Schema functionala cuprinde urmatoarele componente:</w:t>
      </w:r>
    </w:p>
    <w:p w14:paraId="0155ECE3" w14:textId="15F97E2A" w:rsidR="00161657" w:rsidRPr="000D213F" w:rsidRDefault="00161657" w:rsidP="00161657">
      <w:pPr>
        <w:spacing w:line="360" w:lineRule="auto"/>
        <w:jc w:val="both"/>
        <w:rPr>
          <w:rFonts w:ascii="Trebuchet MS" w:hAnsi="Trebuchet MS"/>
          <w:lang w:val="it-IT"/>
        </w:rPr>
      </w:pPr>
      <w:r w:rsidRPr="000D213F">
        <w:rPr>
          <w:rFonts w:ascii="Trebuchet MS" w:hAnsi="Trebuchet MS"/>
          <w:b/>
          <w:bCs/>
          <w:lang w:val="it-IT"/>
        </w:rPr>
        <w:t xml:space="preserve">     Sistem pompare – 1 buc</w:t>
      </w:r>
    </w:p>
    <w:p w14:paraId="586D743D" w14:textId="109CA4CF" w:rsidR="00161657" w:rsidRPr="000D213F" w:rsidRDefault="00161657" w:rsidP="00161657">
      <w:pPr>
        <w:spacing w:line="360" w:lineRule="auto"/>
        <w:jc w:val="both"/>
        <w:rPr>
          <w:rFonts w:ascii="Trebuchet MS" w:hAnsi="Trebuchet MS"/>
          <w:lang w:val="it-IT"/>
        </w:rPr>
      </w:pPr>
      <w:r w:rsidRPr="000D213F">
        <w:rPr>
          <w:rFonts w:ascii="Trebuchet MS" w:hAnsi="Trebuchet MS"/>
          <w:b/>
          <w:bCs/>
          <w:lang w:val="it-IT"/>
        </w:rPr>
        <w:lastRenderedPageBreak/>
        <w:t xml:space="preserve">    Cap control principal</w:t>
      </w:r>
    </w:p>
    <w:p w14:paraId="7A1135B4" w14:textId="2DFC4592" w:rsidR="00161657" w:rsidRPr="000D213F" w:rsidRDefault="00161657" w:rsidP="00161657">
      <w:pPr>
        <w:spacing w:line="360" w:lineRule="auto"/>
        <w:jc w:val="both"/>
        <w:rPr>
          <w:rFonts w:ascii="Trebuchet MS" w:hAnsi="Trebuchet MS"/>
          <w:lang w:val="it-IT"/>
        </w:rPr>
      </w:pPr>
      <w:r w:rsidRPr="000D213F">
        <w:rPr>
          <w:rFonts w:ascii="Trebuchet MS" w:hAnsi="Trebuchet MS"/>
          <w:b/>
          <w:bCs/>
          <w:lang w:val="it-IT"/>
        </w:rPr>
        <w:t xml:space="preserve">    Sistem de dozare ingraseminte</w:t>
      </w:r>
    </w:p>
    <w:p w14:paraId="01463521" w14:textId="4BB21E07" w:rsidR="00161657" w:rsidRPr="000D213F" w:rsidRDefault="00161657" w:rsidP="00161657">
      <w:pPr>
        <w:spacing w:line="360" w:lineRule="auto"/>
        <w:jc w:val="both"/>
        <w:rPr>
          <w:rFonts w:ascii="Trebuchet MS" w:hAnsi="Trebuchet MS"/>
          <w:lang w:val="it-IT"/>
        </w:rPr>
      </w:pPr>
      <w:r w:rsidRPr="000D213F">
        <w:rPr>
          <w:rFonts w:ascii="Trebuchet MS" w:hAnsi="Trebuchet MS"/>
          <w:b/>
          <w:bCs/>
          <w:lang w:val="it-IT"/>
        </w:rPr>
        <w:t xml:space="preserve">    Sistem transport conducte principale</w:t>
      </w:r>
    </w:p>
    <w:p w14:paraId="7D70D47A" w14:textId="23DAE2C5" w:rsidR="00161657" w:rsidRPr="000D213F" w:rsidRDefault="00161657" w:rsidP="00161657">
      <w:pPr>
        <w:spacing w:line="360" w:lineRule="auto"/>
        <w:jc w:val="both"/>
        <w:rPr>
          <w:rFonts w:ascii="Trebuchet MS" w:hAnsi="Trebuchet MS"/>
          <w:lang w:val="it-IT"/>
        </w:rPr>
      </w:pPr>
      <w:r w:rsidRPr="000D213F">
        <w:rPr>
          <w:rFonts w:ascii="Trebuchet MS" w:hAnsi="Trebuchet MS"/>
          <w:b/>
          <w:bCs/>
          <w:lang w:val="it-IT"/>
        </w:rPr>
        <w:t xml:space="preserve">    Cap control secundar -6 buc</w:t>
      </w:r>
    </w:p>
    <w:p w14:paraId="6C9453F0" w14:textId="2010D919" w:rsidR="00161657" w:rsidRPr="000D213F" w:rsidRDefault="00161657" w:rsidP="00161657">
      <w:pPr>
        <w:spacing w:line="360" w:lineRule="auto"/>
        <w:jc w:val="both"/>
        <w:rPr>
          <w:rFonts w:ascii="Trebuchet MS" w:hAnsi="Trebuchet MS"/>
          <w:lang w:val="it-IT"/>
        </w:rPr>
      </w:pPr>
      <w:r w:rsidRPr="000D213F">
        <w:rPr>
          <w:rFonts w:ascii="Trebuchet MS" w:hAnsi="Trebuchet MS"/>
          <w:b/>
          <w:bCs/>
          <w:lang w:val="it-IT"/>
        </w:rPr>
        <w:t xml:space="preserve">    Conducte secundare</w:t>
      </w:r>
    </w:p>
    <w:p w14:paraId="11652117" w14:textId="7AD43FD9" w:rsidR="00161657" w:rsidRPr="000D213F" w:rsidRDefault="00161657" w:rsidP="00161657">
      <w:pPr>
        <w:spacing w:line="360" w:lineRule="auto"/>
        <w:jc w:val="both"/>
        <w:rPr>
          <w:rFonts w:ascii="Trebuchet MS" w:hAnsi="Trebuchet MS"/>
          <w:lang w:val="it-IT"/>
        </w:rPr>
      </w:pPr>
      <w:r w:rsidRPr="000D213F">
        <w:rPr>
          <w:rFonts w:ascii="Trebuchet MS" w:hAnsi="Trebuchet MS"/>
          <w:b/>
          <w:bCs/>
          <w:lang w:val="it-IT"/>
        </w:rPr>
        <w:t xml:space="preserve">    Linii de picurare</w:t>
      </w:r>
    </w:p>
    <w:p w14:paraId="6FB32F6B" w14:textId="3A224B84" w:rsidR="00161657" w:rsidRPr="000D213F" w:rsidRDefault="00161657" w:rsidP="00161657">
      <w:pPr>
        <w:spacing w:line="360" w:lineRule="auto"/>
        <w:jc w:val="both"/>
        <w:rPr>
          <w:rFonts w:ascii="Trebuchet MS" w:hAnsi="Trebuchet MS"/>
          <w:lang w:val="it-IT"/>
        </w:rPr>
      </w:pPr>
      <w:r w:rsidRPr="000D213F">
        <w:rPr>
          <w:rFonts w:ascii="Trebuchet MS" w:hAnsi="Trebuchet MS"/>
          <w:b/>
          <w:bCs/>
          <w:lang w:val="it-IT"/>
        </w:rPr>
        <w:t xml:space="preserve">    Sistem de automatizare</w:t>
      </w:r>
    </w:p>
    <w:p w14:paraId="482F0153" w14:textId="7AC6136E" w:rsidR="00161657" w:rsidRPr="000D213F" w:rsidRDefault="0014778A" w:rsidP="00161657">
      <w:pPr>
        <w:pStyle w:val="Listparagraf"/>
        <w:numPr>
          <w:ilvl w:val="0"/>
          <w:numId w:val="33"/>
        </w:numPr>
        <w:spacing w:after="0" w:line="360" w:lineRule="auto"/>
        <w:ind w:left="70" w:hanging="212"/>
        <w:contextualSpacing w:val="0"/>
        <w:jc w:val="both"/>
        <w:rPr>
          <w:rFonts w:ascii="Trebuchet MS" w:hAnsi="Trebuchet MS"/>
          <w:bCs/>
          <w:lang w:val="pt-BR"/>
        </w:rPr>
      </w:pPr>
      <w:r w:rsidRPr="000D213F">
        <w:rPr>
          <w:rFonts w:ascii="Trebuchet MS" w:hAnsi="Trebuchet MS"/>
          <w:b/>
          <w:spacing w:val="-2"/>
          <w:lang w:val="pt-BR"/>
        </w:rPr>
        <w:t xml:space="preserve">Evacuare ape uzate </w:t>
      </w:r>
      <w:r w:rsidR="00161657" w:rsidRPr="000D213F">
        <w:rPr>
          <w:rFonts w:ascii="Trebuchet MS" w:hAnsi="Trebuchet MS"/>
          <w:b/>
          <w:spacing w:val="-2"/>
          <w:lang w:val="pt-BR"/>
        </w:rPr>
        <w:t xml:space="preserve">: </w:t>
      </w:r>
      <w:r w:rsidR="00161657" w:rsidRPr="000D213F">
        <w:rPr>
          <w:rFonts w:ascii="Trebuchet MS" w:hAnsi="Trebuchet MS"/>
          <w:bCs/>
          <w:spacing w:val="-2"/>
          <w:lang w:val="pt-BR"/>
        </w:rPr>
        <w:t>Nu se evacueaza ape uzate in cursurile de suprafata sau subteran.</w:t>
      </w:r>
    </w:p>
    <w:p w14:paraId="30916D0C" w14:textId="77777777" w:rsidR="00161657" w:rsidRPr="000D213F" w:rsidRDefault="00161657" w:rsidP="00161657">
      <w:pPr>
        <w:spacing w:line="360" w:lineRule="auto"/>
        <w:ind w:left="-142"/>
        <w:jc w:val="both"/>
        <w:rPr>
          <w:rFonts w:ascii="Trebuchet MS" w:hAnsi="Trebuchet MS"/>
          <w:b/>
          <w:i/>
          <w:lang w:val="it-IT"/>
        </w:rPr>
      </w:pPr>
      <w:r w:rsidRPr="000D213F">
        <w:rPr>
          <w:rFonts w:ascii="Trebuchet MS" w:hAnsi="Trebuchet MS"/>
          <w:b/>
          <w:lang w:val="it-IT"/>
        </w:rPr>
        <w:t>Pentru personalul muncitor - sezonier</w:t>
      </w:r>
      <w:r w:rsidRPr="000D213F">
        <w:rPr>
          <w:rFonts w:ascii="Trebuchet MS" w:hAnsi="Trebuchet MS"/>
          <w:lang w:val="it-IT"/>
        </w:rPr>
        <w:t xml:space="preserve"> care vor lucra pe plantatie </w:t>
      </w:r>
      <w:r w:rsidRPr="000D213F">
        <w:rPr>
          <w:rFonts w:ascii="Trebuchet MS" w:hAnsi="Trebuchet MS"/>
          <w:b/>
          <w:lang w:val="it-IT"/>
        </w:rPr>
        <w:t>au fost prevazute toalete ecologice.</w:t>
      </w:r>
      <w:r w:rsidRPr="000D213F">
        <w:rPr>
          <w:rFonts w:ascii="Trebuchet MS" w:hAnsi="Trebuchet MS"/>
          <w:lang w:val="it-IT"/>
        </w:rPr>
        <w:t xml:space="preserve">Amplasamentele acestor toalete ecologice sunt propuse in </w:t>
      </w:r>
      <w:r w:rsidRPr="000D213F">
        <w:rPr>
          <w:rFonts w:ascii="Trebuchet MS" w:hAnsi="Trebuchet MS"/>
          <w:b/>
          <w:i/>
          <w:lang w:val="it-IT"/>
        </w:rPr>
        <w:t>parcelele 1; 2; 4; 7.</w:t>
      </w:r>
    </w:p>
    <w:p w14:paraId="76DD9FA5" w14:textId="0516C1DC" w:rsidR="00161657" w:rsidRPr="000D213F" w:rsidRDefault="00161657" w:rsidP="0014778A">
      <w:pPr>
        <w:pStyle w:val="Listparagraf"/>
        <w:numPr>
          <w:ilvl w:val="0"/>
          <w:numId w:val="33"/>
        </w:numPr>
        <w:spacing w:line="360" w:lineRule="auto"/>
        <w:ind w:left="0" w:firstLine="0"/>
        <w:jc w:val="both"/>
        <w:rPr>
          <w:rFonts w:ascii="Trebuchet MS" w:hAnsi="Trebuchet MS"/>
          <w:b/>
          <w:i/>
          <w:lang w:val="it-IT"/>
        </w:rPr>
      </w:pPr>
      <w:r w:rsidRPr="000D213F">
        <w:rPr>
          <w:rFonts w:ascii="Trebuchet MS" w:hAnsi="Trebuchet MS"/>
          <w:lang w:val="it-IT"/>
        </w:rPr>
        <w:t>Apele meteorice se vor scurge  pe panta terenului natural.</w:t>
      </w:r>
    </w:p>
    <w:p w14:paraId="57D19B5D" w14:textId="47E09286" w:rsidR="00161657" w:rsidRPr="000D213F" w:rsidRDefault="0014778A" w:rsidP="00161657">
      <w:pPr>
        <w:pStyle w:val="Listparagraf"/>
        <w:spacing w:line="360" w:lineRule="auto"/>
        <w:ind w:left="-426"/>
        <w:jc w:val="both"/>
        <w:rPr>
          <w:rFonts w:ascii="Trebuchet MS" w:hAnsi="Trebuchet MS"/>
          <w:b/>
          <w:i/>
          <w:lang w:val="it-IT"/>
        </w:rPr>
      </w:pPr>
      <w:r w:rsidRPr="000D213F">
        <w:rPr>
          <w:rFonts w:ascii="Trebuchet MS" w:hAnsi="Trebuchet MS" w:cs="Times New Roman"/>
          <w:lang w:val="it-IT"/>
        </w:rPr>
        <w:t xml:space="preserve">     </w:t>
      </w:r>
      <w:r w:rsidR="00161657" w:rsidRPr="000D213F">
        <w:rPr>
          <w:rFonts w:ascii="Trebuchet MS" w:hAnsi="Trebuchet MS" w:cs="Times New Roman"/>
          <w:lang w:val="it-IT"/>
        </w:rPr>
        <w:t xml:space="preserve"> Accesul </w:t>
      </w:r>
      <w:r w:rsidRPr="000D213F">
        <w:rPr>
          <w:rFonts w:ascii="Trebuchet MS" w:hAnsi="Trebuchet MS" w:cs="Times New Roman"/>
          <w:lang w:val="it-IT"/>
        </w:rPr>
        <w:t xml:space="preserve"> la plantatie </w:t>
      </w:r>
      <w:r w:rsidR="00161657" w:rsidRPr="000D213F">
        <w:rPr>
          <w:rFonts w:ascii="Trebuchet MS" w:hAnsi="Trebuchet MS" w:cs="Times New Roman"/>
          <w:lang w:val="it-IT"/>
        </w:rPr>
        <w:t xml:space="preserve">se realizeaza direct din drumul </w:t>
      </w:r>
      <w:r w:rsidR="00161657" w:rsidRPr="000D213F">
        <w:rPr>
          <w:rFonts w:ascii="Trebuchet MS" w:hAnsi="Trebuchet MS" w:cs="Times New Roman"/>
        </w:rPr>
        <w:t>local existent,</w:t>
      </w:r>
      <w:r w:rsidR="00161657" w:rsidRPr="000D213F">
        <w:rPr>
          <w:rFonts w:ascii="Trebuchet MS" w:hAnsi="Trebuchet MS" w:cs="Times New Roman"/>
          <w:lang w:val="it-IT"/>
        </w:rPr>
        <w:t xml:space="preserve"> astfel </w:t>
      </w:r>
      <w:r w:rsidR="00161657" w:rsidRPr="000D213F">
        <w:rPr>
          <w:rFonts w:ascii="Trebuchet MS" w:hAnsi="Trebuchet MS" w:cs="Times New Roman"/>
        </w:rPr>
        <w:t>încât</w:t>
      </w:r>
      <w:r w:rsidR="00161657" w:rsidRPr="000D213F">
        <w:rPr>
          <w:rFonts w:ascii="Trebuchet MS" w:hAnsi="Trebuchet MS" w:cs="Times New Roman"/>
          <w:lang w:val="it-IT"/>
        </w:rPr>
        <w:t xml:space="preserve"> nu sunt necesare drumuri noi de acces.</w:t>
      </w:r>
    </w:p>
    <w:p w14:paraId="1F4228E3" w14:textId="77777777" w:rsidR="00161657" w:rsidRPr="00161657" w:rsidRDefault="00161657" w:rsidP="00161657">
      <w:pPr>
        <w:spacing w:line="360" w:lineRule="auto"/>
        <w:jc w:val="both"/>
        <w:rPr>
          <w:rFonts w:ascii="Trebuchet MS" w:hAnsi="Trebuchet MS"/>
          <w:color w:val="FF0000"/>
        </w:rPr>
      </w:pPr>
      <w:r w:rsidRPr="00161657">
        <w:rPr>
          <w:rFonts w:ascii="Trebuchet MS" w:hAnsi="Trebuchet MS"/>
          <w:color w:val="FF0000"/>
        </w:rPr>
        <w:t xml:space="preserve"> b) cumularea cu alte proiecte: nu este cazul;</w:t>
      </w:r>
    </w:p>
    <w:p w14:paraId="482747BC" w14:textId="77777777" w:rsidR="00161657" w:rsidRPr="00161657" w:rsidRDefault="00161657" w:rsidP="00161657">
      <w:pPr>
        <w:spacing w:line="360" w:lineRule="auto"/>
        <w:jc w:val="both"/>
        <w:rPr>
          <w:rFonts w:ascii="Trebuchet MS" w:hAnsi="Trebuchet MS"/>
        </w:rPr>
      </w:pPr>
      <w:r w:rsidRPr="00161657">
        <w:rPr>
          <w:rFonts w:ascii="Trebuchet MS" w:eastAsia="Arial" w:hAnsi="Trebuchet MS"/>
          <w:color w:val="FF0000"/>
        </w:rPr>
        <w:t xml:space="preserve"> </w:t>
      </w:r>
      <w:r w:rsidRPr="00161657">
        <w:rPr>
          <w:rFonts w:ascii="Trebuchet MS" w:hAnsi="Trebuchet MS"/>
          <w:color w:val="FF0000"/>
        </w:rPr>
        <w:t xml:space="preserve">c)utilizarea resurselor naturale, în special a solului, a terenurilor, a apei </w:t>
      </w:r>
      <w:proofErr w:type="spellStart"/>
      <w:r w:rsidRPr="00161657">
        <w:rPr>
          <w:rFonts w:ascii="Trebuchet MS" w:hAnsi="Trebuchet MS"/>
          <w:color w:val="FF0000"/>
        </w:rPr>
        <w:t>şi</w:t>
      </w:r>
      <w:proofErr w:type="spellEnd"/>
      <w:r w:rsidRPr="00161657">
        <w:rPr>
          <w:rFonts w:ascii="Trebuchet MS" w:hAnsi="Trebuchet MS"/>
          <w:color w:val="FF0000"/>
        </w:rPr>
        <w:t xml:space="preserve"> a </w:t>
      </w:r>
      <w:proofErr w:type="spellStart"/>
      <w:r w:rsidRPr="00161657">
        <w:rPr>
          <w:rFonts w:ascii="Trebuchet MS" w:hAnsi="Trebuchet MS"/>
          <w:color w:val="FF0000"/>
        </w:rPr>
        <w:t>biodivesităţii</w:t>
      </w:r>
      <w:proofErr w:type="spellEnd"/>
      <w:r w:rsidRPr="00161657">
        <w:rPr>
          <w:rFonts w:ascii="Trebuchet MS" w:hAnsi="Trebuchet MS"/>
        </w:rPr>
        <w:t>:</w:t>
      </w:r>
      <w:r w:rsidRPr="00161657">
        <w:rPr>
          <w:rFonts w:ascii="Trebuchet MS" w:hAnsi="Trebuchet MS"/>
          <w:color w:val="FF0000"/>
          <w:lang w:val="sv-SE"/>
        </w:rPr>
        <w:t>Solul rezultat in urma lucrarilor de excavare va fi depozitat separat si utilizat la refacerea terenului afectat.</w:t>
      </w:r>
    </w:p>
    <w:p w14:paraId="25F7C4C6" w14:textId="77777777" w:rsidR="00161657" w:rsidRPr="00161657" w:rsidRDefault="00161657" w:rsidP="00161657">
      <w:pPr>
        <w:pStyle w:val="Standard"/>
        <w:spacing w:after="0" w:line="360" w:lineRule="auto"/>
        <w:jc w:val="both"/>
        <w:rPr>
          <w:rFonts w:ascii="Trebuchet MS" w:hAnsi="Trebuchet MS" w:cs="Times New Roman"/>
          <w:color w:val="FF0000"/>
        </w:rPr>
      </w:pPr>
      <w:r w:rsidRPr="00161657">
        <w:rPr>
          <w:rFonts w:ascii="Trebuchet MS" w:hAnsi="Trebuchet MS" w:cs="Times New Roman"/>
          <w:color w:val="FF0000"/>
          <w:lang w:val="sv-SE"/>
        </w:rPr>
        <w:t>Apa preluata din pu</w:t>
      </w:r>
      <w:proofErr w:type="spellStart"/>
      <w:r w:rsidRPr="00161657">
        <w:rPr>
          <w:rFonts w:ascii="Trebuchet MS" w:hAnsi="Trebuchet MS" w:cs="Times New Roman"/>
          <w:color w:val="FF0000"/>
          <w:lang w:val="ro-RO"/>
        </w:rPr>
        <w:t>țurile</w:t>
      </w:r>
      <w:proofErr w:type="spellEnd"/>
      <w:r w:rsidRPr="00161657">
        <w:rPr>
          <w:rFonts w:ascii="Trebuchet MS" w:hAnsi="Trebuchet MS" w:cs="Times New Roman"/>
          <w:color w:val="FF0000"/>
          <w:lang w:val="sv-SE"/>
        </w:rPr>
        <w:t xml:space="preserve"> forat</w:t>
      </w:r>
      <w:r w:rsidRPr="00161657">
        <w:rPr>
          <w:rFonts w:ascii="Trebuchet MS" w:hAnsi="Trebuchet MS" w:cs="Times New Roman"/>
          <w:color w:val="FF0000"/>
          <w:lang w:val="ro-RO"/>
        </w:rPr>
        <w:t>e</w:t>
      </w:r>
      <w:r w:rsidRPr="00161657">
        <w:rPr>
          <w:rFonts w:ascii="Trebuchet MS" w:hAnsi="Trebuchet MS" w:cs="Times New Roman"/>
          <w:color w:val="FF0000"/>
          <w:lang w:val="sv-SE"/>
        </w:rPr>
        <w:t xml:space="preserve"> va fi utilizata la asigurarea necesarului de nevoi menajere </w:t>
      </w:r>
      <w:r w:rsidRPr="00161657">
        <w:rPr>
          <w:rFonts w:ascii="Trebuchet MS" w:hAnsi="Trebuchet MS" w:cs="Times New Roman"/>
          <w:color w:val="FF0000"/>
          <w:lang w:val="ro-RO"/>
        </w:rPr>
        <w:t>ș</w:t>
      </w:r>
      <w:r w:rsidRPr="00161657">
        <w:rPr>
          <w:rFonts w:ascii="Trebuchet MS" w:hAnsi="Trebuchet MS" w:cs="Times New Roman"/>
          <w:color w:val="FF0000"/>
          <w:lang w:val="sv-SE"/>
        </w:rPr>
        <w:t>i tehnologice.</w:t>
      </w:r>
    </w:p>
    <w:p w14:paraId="2D44B2BA" w14:textId="77777777" w:rsidR="00161657" w:rsidRPr="00161657" w:rsidRDefault="00161657" w:rsidP="00161657">
      <w:pPr>
        <w:spacing w:line="360" w:lineRule="auto"/>
        <w:jc w:val="both"/>
        <w:rPr>
          <w:rFonts w:ascii="Trebuchet MS" w:hAnsi="Trebuchet MS"/>
          <w:color w:val="FF0000"/>
        </w:rPr>
      </w:pPr>
      <w:r w:rsidRPr="00161657">
        <w:rPr>
          <w:rFonts w:ascii="Trebuchet MS" w:eastAsia="Arial" w:hAnsi="Trebuchet MS"/>
          <w:color w:val="FF0000"/>
        </w:rPr>
        <w:t xml:space="preserve">  </w:t>
      </w:r>
      <w:r w:rsidRPr="00161657">
        <w:rPr>
          <w:rFonts w:ascii="Trebuchet MS" w:hAnsi="Trebuchet MS"/>
          <w:color w:val="FF0000"/>
        </w:rPr>
        <w:t xml:space="preserve">d)cantitate și tipurile de deșeuri generate/gestionate: </w:t>
      </w:r>
    </w:p>
    <w:p w14:paraId="64058AA8" w14:textId="77777777" w:rsidR="0014778A" w:rsidRDefault="0014778A" w:rsidP="00161657">
      <w:pPr>
        <w:spacing w:line="360" w:lineRule="auto"/>
        <w:jc w:val="both"/>
        <w:rPr>
          <w:rFonts w:ascii="Trebuchet MS" w:hAnsi="Trebuchet MS"/>
          <w:color w:val="FF0000"/>
        </w:rPr>
      </w:pPr>
      <w:r>
        <w:rPr>
          <w:rFonts w:ascii="Trebuchet MS" w:hAnsi="Trebuchet MS"/>
          <w:color w:val="FF0000"/>
        </w:rPr>
        <w:t xml:space="preserve"> </w:t>
      </w:r>
      <w:r w:rsidR="00161657" w:rsidRPr="00161657">
        <w:rPr>
          <w:rFonts w:ascii="Trebuchet MS" w:hAnsi="Trebuchet MS"/>
          <w:color w:val="FF0000"/>
        </w:rPr>
        <w:t xml:space="preserve">- proiectul va genera </w:t>
      </w:r>
      <w:proofErr w:type="spellStart"/>
      <w:r w:rsidR="00161657" w:rsidRPr="00161657">
        <w:rPr>
          <w:rFonts w:ascii="Trebuchet MS" w:hAnsi="Trebuchet MS"/>
          <w:color w:val="FF0000"/>
        </w:rPr>
        <w:t>deşeuri</w:t>
      </w:r>
      <w:proofErr w:type="spellEnd"/>
      <w:r w:rsidR="00161657" w:rsidRPr="00161657">
        <w:rPr>
          <w:rFonts w:ascii="Trebuchet MS" w:hAnsi="Trebuchet MS"/>
          <w:color w:val="FF0000"/>
        </w:rPr>
        <w:t xml:space="preserve">  fără caracter periculos  în etapa de </w:t>
      </w:r>
      <w:proofErr w:type="spellStart"/>
      <w:r w:rsidR="00161657" w:rsidRPr="00161657">
        <w:rPr>
          <w:rFonts w:ascii="Trebuchet MS" w:hAnsi="Trebuchet MS"/>
          <w:color w:val="FF0000"/>
        </w:rPr>
        <w:t>execuţie</w:t>
      </w:r>
      <w:proofErr w:type="spellEnd"/>
      <w:r w:rsidR="00161657" w:rsidRPr="00161657">
        <w:rPr>
          <w:rFonts w:ascii="Trebuchet MS" w:hAnsi="Trebuchet MS"/>
          <w:color w:val="FF0000"/>
        </w:rPr>
        <w:t xml:space="preserve">, </w:t>
      </w:r>
      <w:proofErr w:type="spellStart"/>
      <w:r w:rsidR="00161657" w:rsidRPr="00161657">
        <w:rPr>
          <w:rFonts w:ascii="Trebuchet MS" w:hAnsi="Trebuchet MS"/>
          <w:color w:val="FF0000"/>
        </w:rPr>
        <w:t>deşeuri</w:t>
      </w:r>
      <w:proofErr w:type="spellEnd"/>
      <w:r w:rsidR="00161657" w:rsidRPr="00161657">
        <w:rPr>
          <w:rFonts w:ascii="Trebuchet MS" w:hAnsi="Trebuchet MS"/>
          <w:color w:val="FF0000"/>
        </w:rPr>
        <w:t xml:space="preserve"> din </w:t>
      </w:r>
      <w:proofErr w:type="spellStart"/>
      <w:r w:rsidR="00161657" w:rsidRPr="00161657">
        <w:rPr>
          <w:rFonts w:ascii="Trebuchet MS" w:hAnsi="Trebuchet MS"/>
          <w:color w:val="FF0000"/>
        </w:rPr>
        <w:t>construcţii</w:t>
      </w:r>
      <w:proofErr w:type="spellEnd"/>
      <w:r w:rsidR="00161657" w:rsidRPr="00161657">
        <w:rPr>
          <w:rFonts w:ascii="Trebuchet MS" w:hAnsi="Trebuchet MS"/>
          <w:color w:val="FF0000"/>
        </w:rPr>
        <w:t xml:space="preserve"> și deșeuri menajere.</w:t>
      </w:r>
    </w:p>
    <w:p w14:paraId="1310F7D5" w14:textId="59D53956" w:rsidR="00161657" w:rsidRPr="00161657" w:rsidRDefault="00161657" w:rsidP="00161657">
      <w:pPr>
        <w:spacing w:line="360" w:lineRule="auto"/>
        <w:jc w:val="both"/>
        <w:rPr>
          <w:rFonts w:ascii="Trebuchet MS" w:hAnsi="Trebuchet MS"/>
          <w:color w:val="FF0000"/>
        </w:rPr>
      </w:pPr>
      <w:r w:rsidRPr="00161657">
        <w:rPr>
          <w:rFonts w:ascii="Trebuchet MS" w:hAnsi="Trebuchet MS"/>
          <w:color w:val="FF0000"/>
        </w:rPr>
        <w:t xml:space="preserve">  e)poluarea și alte efecte negative: </w:t>
      </w:r>
    </w:p>
    <w:p w14:paraId="0D005164" w14:textId="77777777" w:rsidR="00161657" w:rsidRPr="00161657" w:rsidRDefault="00161657" w:rsidP="00161657">
      <w:pPr>
        <w:spacing w:line="360" w:lineRule="auto"/>
        <w:jc w:val="both"/>
        <w:rPr>
          <w:rFonts w:ascii="Trebuchet MS" w:hAnsi="Trebuchet MS"/>
          <w:color w:val="FF0000"/>
        </w:rPr>
      </w:pPr>
      <w:r w:rsidRPr="00161657">
        <w:rPr>
          <w:rFonts w:ascii="Trebuchet MS" w:hAnsi="Trebuchet MS"/>
          <w:color w:val="FF0000"/>
        </w:rPr>
        <w:t xml:space="preserve">  </w:t>
      </w:r>
      <w:r w:rsidRPr="00161657">
        <w:rPr>
          <w:rFonts w:ascii="Trebuchet MS" w:hAnsi="Trebuchet MS"/>
          <w:b/>
          <w:color w:val="FF0000"/>
        </w:rPr>
        <w:t xml:space="preserve"> AER</w:t>
      </w:r>
      <w:r w:rsidRPr="00161657">
        <w:rPr>
          <w:rFonts w:ascii="Trebuchet MS" w:hAnsi="Trebuchet MS"/>
          <w:color w:val="FF0000"/>
        </w:rPr>
        <w:t xml:space="preserve">: pe perioada </w:t>
      </w:r>
      <w:proofErr w:type="spellStart"/>
      <w:r w:rsidRPr="00161657">
        <w:rPr>
          <w:rFonts w:ascii="Trebuchet MS" w:hAnsi="Trebuchet MS"/>
          <w:color w:val="FF0000"/>
        </w:rPr>
        <w:t>execuţiei</w:t>
      </w:r>
      <w:proofErr w:type="spellEnd"/>
      <w:r w:rsidRPr="00161657">
        <w:rPr>
          <w:rFonts w:ascii="Trebuchet MS" w:hAnsi="Trebuchet MS"/>
          <w:color w:val="FF0000"/>
        </w:rPr>
        <w:t xml:space="preserve"> lucrărilor de </w:t>
      </w:r>
      <w:proofErr w:type="spellStart"/>
      <w:r w:rsidRPr="00161657">
        <w:rPr>
          <w:rFonts w:ascii="Trebuchet MS" w:hAnsi="Trebuchet MS"/>
          <w:color w:val="FF0000"/>
        </w:rPr>
        <w:t>construcţii</w:t>
      </w:r>
      <w:proofErr w:type="spellEnd"/>
      <w:r w:rsidRPr="00161657">
        <w:rPr>
          <w:rFonts w:ascii="Trebuchet MS" w:hAnsi="Trebuchet MS"/>
          <w:color w:val="FF0000"/>
        </w:rPr>
        <w:t>, sursele de poluare a aerului atmosferic sunt reprezentate de:</w:t>
      </w:r>
    </w:p>
    <w:p w14:paraId="603F26D8" w14:textId="77777777" w:rsidR="00161657" w:rsidRPr="00161657" w:rsidRDefault="00161657" w:rsidP="00161657">
      <w:pPr>
        <w:spacing w:line="360" w:lineRule="auto"/>
        <w:jc w:val="both"/>
        <w:rPr>
          <w:rFonts w:ascii="Trebuchet MS" w:hAnsi="Trebuchet MS"/>
          <w:color w:val="FF0000"/>
        </w:rPr>
      </w:pPr>
      <w:r w:rsidRPr="00161657">
        <w:rPr>
          <w:rFonts w:ascii="Trebuchet MS" w:hAnsi="Trebuchet MS"/>
          <w:color w:val="FF0000"/>
        </w:rPr>
        <w:t xml:space="preserve">   -lucrările de </w:t>
      </w:r>
      <w:proofErr w:type="spellStart"/>
      <w:r w:rsidRPr="00161657">
        <w:rPr>
          <w:rFonts w:ascii="Trebuchet MS" w:hAnsi="Trebuchet MS"/>
          <w:color w:val="FF0000"/>
        </w:rPr>
        <w:t>amenajre</w:t>
      </w:r>
      <w:proofErr w:type="spellEnd"/>
      <w:r w:rsidRPr="00161657">
        <w:rPr>
          <w:rFonts w:ascii="Trebuchet MS" w:hAnsi="Trebuchet MS"/>
          <w:color w:val="FF0000"/>
        </w:rPr>
        <w:t xml:space="preserve"> acces </w:t>
      </w:r>
      <w:proofErr w:type="spellStart"/>
      <w:r w:rsidRPr="00161657">
        <w:rPr>
          <w:rFonts w:ascii="Trebuchet MS" w:hAnsi="Trebuchet MS"/>
          <w:color w:val="FF0000"/>
        </w:rPr>
        <w:t>şi</w:t>
      </w:r>
      <w:proofErr w:type="spellEnd"/>
      <w:r w:rsidRPr="00161657">
        <w:rPr>
          <w:rFonts w:ascii="Trebuchet MS" w:hAnsi="Trebuchet MS"/>
          <w:color w:val="FF0000"/>
        </w:rPr>
        <w:t xml:space="preserve"> construire – generează emisii slabe de praf în atmosferă;</w:t>
      </w:r>
    </w:p>
    <w:p w14:paraId="71C20B2D" w14:textId="77777777" w:rsidR="00161657" w:rsidRPr="00161657" w:rsidRDefault="00161657" w:rsidP="00161657">
      <w:pPr>
        <w:spacing w:line="360" w:lineRule="auto"/>
        <w:jc w:val="both"/>
        <w:rPr>
          <w:rFonts w:ascii="Trebuchet MS" w:hAnsi="Trebuchet MS"/>
          <w:color w:val="FF0000"/>
        </w:rPr>
      </w:pPr>
      <w:r w:rsidRPr="00161657">
        <w:rPr>
          <w:rFonts w:ascii="Trebuchet MS" w:hAnsi="Trebuchet MS"/>
          <w:color w:val="FF0000"/>
        </w:rPr>
        <w:t xml:space="preserve">   -utilajele/echipamentele cu care se execută lucrările </w:t>
      </w:r>
      <w:proofErr w:type="spellStart"/>
      <w:r w:rsidRPr="00161657">
        <w:rPr>
          <w:rFonts w:ascii="Trebuchet MS" w:hAnsi="Trebuchet MS"/>
          <w:color w:val="FF0000"/>
        </w:rPr>
        <w:t>prevazute</w:t>
      </w:r>
      <w:proofErr w:type="spellEnd"/>
      <w:r w:rsidRPr="00161657">
        <w:rPr>
          <w:rFonts w:ascii="Trebuchet MS" w:hAnsi="Trebuchet MS"/>
          <w:color w:val="FF0000"/>
        </w:rPr>
        <w:t xml:space="preserve"> prin proiect – emisii specifice arderilor motoarelor cu combustie internă;</w:t>
      </w:r>
    </w:p>
    <w:p w14:paraId="3C33ADF7" w14:textId="77777777" w:rsidR="00161657" w:rsidRPr="00161657" w:rsidRDefault="00161657" w:rsidP="00161657">
      <w:pPr>
        <w:spacing w:line="360" w:lineRule="auto"/>
        <w:jc w:val="both"/>
        <w:rPr>
          <w:rFonts w:ascii="Trebuchet MS" w:hAnsi="Trebuchet MS"/>
          <w:color w:val="FF0000"/>
        </w:rPr>
      </w:pPr>
      <w:r w:rsidRPr="00161657">
        <w:rPr>
          <w:rFonts w:ascii="Trebuchet MS" w:hAnsi="Trebuchet MS"/>
          <w:color w:val="FF0000"/>
        </w:rPr>
        <w:t xml:space="preserve">   -pe perioada de </w:t>
      </w:r>
      <w:proofErr w:type="spellStart"/>
      <w:r w:rsidRPr="00161657">
        <w:rPr>
          <w:rFonts w:ascii="Trebuchet MS" w:hAnsi="Trebuchet MS"/>
          <w:color w:val="FF0000"/>
        </w:rPr>
        <w:t>funcţionare</w:t>
      </w:r>
      <w:proofErr w:type="spellEnd"/>
      <w:r w:rsidRPr="00161657">
        <w:rPr>
          <w:rFonts w:ascii="Trebuchet MS" w:hAnsi="Trebuchet MS"/>
          <w:color w:val="FF0000"/>
        </w:rPr>
        <w:t xml:space="preserve"> – nu este cazul.</w:t>
      </w:r>
    </w:p>
    <w:p w14:paraId="25A5B6DF" w14:textId="77777777" w:rsidR="00161657" w:rsidRPr="00161657" w:rsidRDefault="00161657" w:rsidP="00161657">
      <w:pPr>
        <w:spacing w:line="360" w:lineRule="auto"/>
        <w:jc w:val="both"/>
        <w:rPr>
          <w:rFonts w:ascii="Trebuchet MS" w:hAnsi="Trebuchet MS"/>
          <w:color w:val="FF0000"/>
        </w:rPr>
      </w:pPr>
      <w:r w:rsidRPr="00161657">
        <w:rPr>
          <w:rFonts w:ascii="Trebuchet MS" w:hAnsi="Trebuchet MS"/>
          <w:color w:val="FF0000"/>
        </w:rPr>
        <w:t xml:space="preserve">  </w:t>
      </w:r>
      <w:r w:rsidRPr="00161657">
        <w:rPr>
          <w:rFonts w:ascii="Trebuchet MS" w:hAnsi="Trebuchet MS"/>
          <w:b/>
          <w:color w:val="FF0000"/>
        </w:rPr>
        <w:t>APĂ</w:t>
      </w:r>
      <w:r w:rsidRPr="00161657">
        <w:rPr>
          <w:rFonts w:ascii="Trebuchet MS" w:hAnsi="Trebuchet MS"/>
          <w:color w:val="FF0000"/>
        </w:rPr>
        <w:t xml:space="preserve">: pe perioada de construire a obiectivului de </w:t>
      </w:r>
      <w:proofErr w:type="spellStart"/>
      <w:r w:rsidRPr="00161657">
        <w:rPr>
          <w:rFonts w:ascii="Trebuchet MS" w:hAnsi="Trebuchet MS"/>
          <w:color w:val="FF0000"/>
        </w:rPr>
        <w:t>investiţii</w:t>
      </w:r>
      <w:proofErr w:type="spellEnd"/>
      <w:r w:rsidRPr="00161657">
        <w:rPr>
          <w:rFonts w:ascii="Trebuchet MS" w:hAnsi="Trebuchet MS"/>
          <w:color w:val="FF0000"/>
        </w:rPr>
        <w:t xml:space="preserve"> există posibilitatea </w:t>
      </w:r>
      <w:proofErr w:type="spellStart"/>
      <w:r w:rsidRPr="00161657">
        <w:rPr>
          <w:rFonts w:ascii="Trebuchet MS" w:hAnsi="Trebuchet MS"/>
          <w:color w:val="FF0000"/>
        </w:rPr>
        <w:t>apariţiei</w:t>
      </w:r>
      <w:proofErr w:type="spellEnd"/>
    </w:p>
    <w:p w14:paraId="61655031" w14:textId="77777777" w:rsidR="00161657" w:rsidRPr="00161657" w:rsidRDefault="00161657" w:rsidP="00161657">
      <w:pPr>
        <w:spacing w:line="360" w:lineRule="auto"/>
        <w:jc w:val="both"/>
        <w:rPr>
          <w:rFonts w:ascii="Trebuchet MS" w:hAnsi="Trebuchet MS"/>
          <w:color w:val="FF0000"/>
        </w:rPr>
      </w:pPr>
      <w:r w:rsidRPr="00161657">
        <w:rPr>
          <w:rFonts w:ascii="Trebuchet MS" w:hAnsi="Trebuchet MS"/>
          <w:color w:val="FF0000"/>
        </w:rPr>
        <w:lastRenderedPageBreak/>
        <w:t>poluării accidentale datorită utilajelor/</w:t>
      </w:r>
      <w:proofErr w:type="spellStart"/>
      <w:r w:rsidRPr="00161657">
        <w:rPr>
          <w:rFonts w:ascii="Trebuchet MS" w:hAnsi="Trebuchet MS"/>
          <w:color w:val="FF0000"/>
        </w:rPr>
        <w:t>maşinilor</w:t>
      </w:r>
      <w:proofErr w:type="spellEnd"/>
      <w:r w:rsidRPr="00161657">
        <w:rPr>
          <w:rFonts w:ascii="Trebuchet MS" w:hAnsi="Trebuchet MS"/>
          <w:color w:val="FF0000"/>
        </w:rPr>
        <w:t xml:space="preserve"> prost </w:t>
      </w:r>
      <w:proofErr w:type="spellStart"/>
      <w:r w:rsidRPr="00161657">
        <w:rPr>
          <w:rFonts w:ascii="Trebuchet MS" w:hAnsi="Trebuchet MS"/>
          <w:color w:val="FF0000"/>
        </w:rPr>
        <w:t>întreţinute</w:t>
      </w:r>
      <w:proofErr w:type="spellEnd"/>
      <w:r w:rsidRPr="00161657">
        <w:rPr>
          <w:rFonts w:ascii="Trebuchet MS" w:hAnsi="Trebuchet MS"/>
          <w:color w:val="FF0000"/>
        </w:rPr>
        <w:t xml:space="preserve">. În cazul unor scurgeri accidentale, aceste </w:t>
      </w:r>
      <w:proofErr w:type="spellStart"/>
      <w:r w:rsidRPr="00161657">
        <w:rPr>
          <w:rFonts w:ascii="Trebuchet MS" w:hAnsi="Trebuchet MS"/>
          <w:color w:val="FF0000"/>
        </w:rPr>
        <w:t>substanţe</w:t>
      </w:r>
      <w:proofErr w:type="spellEnd"/>
      <w:r w:rsidRPr="00161657">
        <w:rPr>
          <w:rFonts w:ascii="Trebuchet MS" w:hAnsi="Trebuchet MS"/>
          <w:color w:val="FF0000"/>
        </w:rPr>
        <w:t xml:space="preserve"> pot pătrunde în fluviu afectând ecosistemul acvatic.</w:t>
      </w:r>
    </w:p>
    <w:p w14:paraId="06C25713" w14:textId="77777777" w:rsidR="00161657" w:rsidRPr="00161657" w:rsidRDefault="00161657" w:rsidP="00161657">
      <w:pPr>
        <w:spacing w:line="360" w:lineRule="auto"/>
        <w:jc w:val="both"/>
        <w:rPr>
          <w:rFonts w:ascii="Trebuchet MS" w:hAnsi="Trebuchet MS"/>
          <w:color w:val="FF0000"/>
        </w:rPr>
      </w:pPr>
      <w:r w:rsidRPr="00161657">
        <w:rPr>
          <w:rFonts w:ascii="Trebuchet MS" w:hAnsi="Trebuchet MS"/>
          <w:color w:val="FF0000"/>
        </w:rPr>
        <w:t xml:space="preserve">  -pe perioada de </w:t>
      </w:r>
      <w:proofErr w:type="spellStart"/>
      <w:r w:rsidRPr="00161657">
        <w:rPr>
          <w:rFonts w:ascii="Trebuchet MS" w:hAnsi="Trebuchet MS"/>
          <w:color w:val="FF0000"/>
        </w:rPr>
        <w:t>funcţionare</w:t>
      </w:r>
      <w:proofErr w:type="spellEnd"/>
      <w:r w:rsidRPr="00161657">
        <w:rPr>
          <w:rFonts w:ascii="Trebuchet MS" w:hAnsi="Trebuchet MS"/>
          <w:color w:val="FF0000"/>
        </w:rPr>
        <w:t xml:space="preserve"> – nu este cazul - cu </w:t>
      </w:r>
      <w:proofErr w:type="spellStart"/>
      <w:r w:rsidRPr="00161657">
        <w:rPr>
          <w:rFonts w:ascii="Trebuchet MS" w:hAnsi="Trebuchet MS"/>
          <w:color w:val="FF0000"/>
        </w:rPr>
        <w:t>conditia</w:t>
      </w:r>
      <w:proofErr w:type="spellEnd"/>
      <w:r w:rsidRPr="00161657">
        <w:rPr>
          <w:rFonts w:ascii="Trebuchet MS" w:hAnsi="Trebuchet MS"/>
          <w:color w:val="FF0000"/>
        </w:rPr>
        <w:t xml:space="preserve"> </w:t>
      </w:r>
      <w:proofErr w:type="spellStart"/>
      <w:r w:rsidRPr="00161657">
        <w:rPr>
          <w:rFonts w:ascii="Trebuchet MS" w:hAnsi="Trebuchet MS"/>
          <w:color w:val="FF0000"/>
        </w:rPr>
        <w:t>vidanjarii</w:t>
      </w:r>
      <w:proofErr w:type="spellEnd"/>
      <w:r w:rsidRPr="00161657">
        <w:rPr>
          <w:rFonts w:ascii="Trebuchet MS" w:hAnsi="Trebuchet MS"/>
          <w:color w:val="FF0000"/>
        </w:rPr>
        <w:t xml:space="preserve"> periodice a bazinului </w:t>
      </w:r>
      <w:proofErr w:type="spellStart"/>
      <w:r w:rsidRPr="00161657">
        <w:rPr>
          <w:rFonts w:ascii="Trebuchet MS" w:hAnsi="Trebuchet MS"/>
          <w:color w:val="FF0000"/>
        </w:rPr>
        <w:t>etans</w:t>
      </w:r>
      <w:proofErr w:type="spellEnd"/>
      <w:r w:rsidRPr="00161657">
        <w:rPr>
          <w:rFonts w:ascii="Trebuchet MS" w:hAnsi="Trebuchet MS"/>
          <w:color w:val="FF0000"/>
        </w:rPr>
        <w:t xml:space="preserve"> </w:t>
      </w:r>
      <w:proofErr w:type="spellStart"/>
      <w:r w:rsidRPr="00161657">
        <w:rPr>
          <w:rFonts w:ascii="Trebuchet MS" w:hAnsi="Trebuchet MS"/>
          <w:color w:val="FF0000"/>
        </w:rPr>
        <w:t>vidanjabil</w:t>
      </w:r>
      <w:proofErr w:type="spellEnd"/>
      <w:r w:rsidRPr="00161657">
        <w:rPr>
          <w:rFonts w:ascii="Trebuchet MS" w:hAnsi="Trebuchet MS"/>
          <w:color w:val="FF0000"/>
        </w:rPr>
        <w:t>;</w:t>
      </w:r>
    </w:p>
    <w:p w14:paraId="68931D43" w14:textId="77777777" w:rsidR="00161657" w:rsidRPr="00161657" w:rsidRDefault="00161657" w:rsidP="00161657">
      <w:pPr>
        <w:spacing w:line="360" w:lineRule="auto"/>
        <w:jc w:val="both"/>
        <w:rPr>
          <w:rFonts w:ascii="Trebuchet MS" w:hAnsi="Trebuchet MS"/>
          <w:color w:val="FF0000"/>
        </w:rPr>
      </w:pPr>
      <w:r w:rsidRPr="00161657">
        <w:rPr>
          <w:rFonts w:ascii="Trebuchet MS" w:hAnsi="Trebuchet MS"/>
          <w:color w:val="FF0000"/>
        </w:rPr>
        <w:t xml:space="preserve">  </w:t>
      </w:r>
      <w:r w:rsidRPr="00161657">
        <w:rPr>
          <w:rFonts w:ascii="Trebuchet MS" w:hAnsi="Trebuchet MS"/>
          <w:b/>
          <w:color w:val="FF0000"/>
        </w:rPr>
        <w:t xml:space="preserve"> SOL</w:t>
      </w:r>
      <w:r w:rsidRPr="00161657">
        <w:rPr>
          <w:rFonts w:ascii="Trebuchet MS" w:hAnsi="Trebuchet MS"/>
          <w:color w:val="FF0000"/>
        </w:rPr>
        <w:t xml:space="preserve">: în timpul perioadei de </w:t>
      </w:r>
      <w:proofErr w:type="spellStart"/>
      <w:r w:rsidRPr="00161657">
        <w:rPr>
          <w:rFonts w:ascii="Trebuchet MS" w:hAnsi="Trebuchet MS"/>
          <w:color w:val="FF0000"/>
        </w:rPr>
        <w:t>execuţie</w:t>
      </w:r>
      <w:proofErr w:type="spellEnd"/>
      <w:r w:rsidRPr="00161657">
        <w:rPr>
          <w:rFonts w:ascii="Trebuchet MS" w:hAnsi="Trebuchet MS"/>
          <w:color w:val="FF0000"/>
        </w:rPr>
        <w:t xml:space="preserve">, solul ar putea fi poluat fie local, fie pe zone restrânse cu </w:t>
      </w:r>
      <w:proofErr w:type="spellStart"/>
      <w:r w:rsidRPr="00161657">
        <w:rPr>
          <w:rFonts w:ascii="Trebuchet MS" w:hAnsi="Trebuchet MS"/>
          <w:color w:val="FF0000"/>
        </w:rPr>
        <w:t>poluanţi</w:t>
      </w:r>
      <w:proofErr w:type="spellEnd"/>
      <w:r w:rsidRPr="00161657">
        <w:rPr>
          <w:rFonts w:ascii="Trebuchet MS" w:hAnsi="Trebuchet MS"/>
          <w:color w:val="FF0000"/>
        </w:rPr>
        <w:t xml:space="preserve"> de natura produselor petroliere sau uleiurilor minerale provenite de la utilajele de </w:t>
      </w:r>
      <w:proofErr w:type="spellStart"/>
      <w:r w:rsidRPr="00161657">
        <w:rPr>
          <w:rFonts w:ascii="Trebuchet MS" w:hAnsi="Trebuchet MS"/>
          <w:color w:val="FF0000"/>
        </w:rPr>
        <w:t>execuţie</w:t>
      </w:r>
      <w:proofErr w:type="spellEnd"/>
      <w:r w:rsidRPr="00161657">
        <w:rPr>
          <w:rFonts w:ascii="Trebuchet MS" w:hAnsi="Trebuchet MS"/>
          <w:color w:val="FF0000"/>
        </w:rPr>
        <w:t>,</w:t>
      </w:r>
    </w:p>
    <w:p w14:paraId="6ED6775E" w14:textId="77777777" w:rsidR="00161657" w:rsidRPr="00161657" w:rsidRDefault="00161657" w:rsidP="00161657">
      <w:pPr>
        <w:spacing w:line="360" w:lineRule="auto"/>
        <w:jc w:val="both"/>
        <w:rPr>
          <w:rFonts w:ascii="Trebuchet MS" w:hAnsi="Trebuchet MS"/>
          <w:color w:val="FF0000"/>
        </w:rPr>
      </w:pPr>
      <w:r w:rsidRPr="00161657">
        <w:rPr>
          <w:rFonts w:ascii="Trebuchet MS" w:hAnsi="Trebuchet MS"/>
          <w:color w:val="FF0000"/>
        </w:rPr>
        <w:t xml:space="preserve">  - pe perioada de </w:t>
      </w:r>
      <w:proofErr w:type="spellStart"/>
      <w:r w:rsidRPr="00161657">
        <w:rPr>
          <w:rFonts w:ascii="Trebuchet MS" w:hAnsi="Trebuchet MS"/>
          <w:color w:val="FF0000"/>
        </w:rPr>
        <w:t>funcţionare</w:t>
      </w:r>
      <w:proofErr w:type="spellEnd"/>
      <w:r w:rsidRPr="00161657">
        <w:rPr>
          <w:rFonts w:ascii="Trebuchet MS" w:hAnsi="Trebuchet MS"/>
          <w:color w:val="FF0000"/>
        </w:rPr>
        <w:t xml:space="preserve"> – solul poate fi poluat din cauza </w:t>
      </w:r>
      <w:proofErr w:type="spellStart"/>
      <w:r w:rsidRPr="00161657">
        <w:rPr>
          <w:rFonts w:ascii="Trebuchet MS" w:hAnsi="Trebuchet MS"/>
          <w:color w:val="FF0000"/>
        </w:rPr>
        <w:t>nevidanjării</w:t>
      </w:r>
      <w:proofErr w:type="spellEnd"/>
      <w:r w:rsidRPr="00161657">
        <w:rPr>
          <w:rFonts w:ascii="Trebuchet MS" w:hAnsi="Trebuchet MS"/>
          <w:color w:val="FF0000"/>
        </w:rPr>
        <w:t xml:space="preserve"> la timp a bazinului </w:t>
      </w:r>
      <w:proofErr w:type="spellStart"/>
      <w:r w:rsidRPr="00161657">
        <w:rPr>
          <w:rFonts w:ascii="Trebuchet MS" w:hAnsi="Trebuchet MS"/>
          <w:color w:val="FF0000"/>
        </w:rPr>
        <w:t>etanş</w:t>
      </w:r>
      <w:proofErr w:type="spellEnd"/>
      <w:r w:rsidRPr="00161657">
        <w:rPr>
          <w:rFonts w:ascii="Trebuchet MS" w:hAnsi="Trebuchet MS"/>
          <w:color w:val="FF0000"/>
        </w:rPr>
        <w:t>;</w:t>
      </w:r>
    </w:p>
    <w:p w14:paraId="34AE3DCC" w14:textId="77777777" w:rsidR="00161657" w:rsidRPr="00161657" w:rsidRDefault="00161657" w:rsidP="00161657">
      <w:pPr>
        <w:spacing w:line="360" w:lineRule="auto"/>
        <w:jc w:val="both"/>
        <w:rPr>
          <w:rFonts w:ascii="Trebuchet MS" w:hAnsi="Trebuchet MS"/>
          <w:color w:val="FF0000"/>
        </w:rPr>
      </w:pPr>
      <w:r w:rsidRPr="00161657">
        <w:rPr>
          <w:rFonts w:ascii="Trebuchet MS" w:hAnsi="Trebuchet MS"/>
          <w:color w:val="FF0000"/>
        </w:rPr>
        <w:t xml:space="preserve"> </w:t>
      </w:r>
      <w:proofErr w:type="spellStart"/>
      <w:r w:rsidRPr="00161657">
        <w:rPr>
          <w:rFonts w:ascii="Trebuchet MS" w:hAnsi="Trebuchet MS"/>
          <w:b/>
          <w:color w:val="FF0000"/>
        </w:rPr>
        <w:t>ZGOMOT</w:t>
      </w:r>
      <w:r w:rsidRPr="00161657">
        <w:rPr>
          <w:rFonts w:ascii="Trebuchet MS" w:hAnsi="Trebuchet MS"/>
          <w:color w:val="FF0000"/>
        </w:rPr>
        <w:t>:zgomotul</w:t>
      </w:r>
      <w:proofErr w:type="spellEnd"/>
      <w:r w:rsidRPr="00161657">
        <w:rPr>
          <w:rFonts w:ascii="Trebuchet MS" w:hAnsi="Trebuchet MS"/>
          <w:color w:val="FF0000"/>
        </w:rPr>
        <w:t xml:space="preserve"> și alte surse de disconfort pot apărea de la utilaje în timpul executării proiectului;</w:t>
      </w:r>
    </w:p>
    <w:p w14:paraId="1B857D46" w14:textId="77777777" w:rsidR="00161657" w:rsidRPr="00161657" w:rsidRDefault="00161657" w:rsidP="00161657">
      <w:pPr>
        <w:spacing w:line="360" w:lineRule="auto"/>
        <w:jc w:val="both"/>
        <w:rPr>
          <w:rFonts w:ascii="Trebuchet MS" w:eastAsia="Arial" w:hAnsi="Trebuchet MS"/>
          <w:color w:val="FF0000"/>
        </w:rPr>
      </w:pPr>
      <w:r w:rsidRPr="00161657">
        <w:rPr>
          <w:rFonts w:ascii="Trebuchet MS" w:eastAsia="Arial" w:hAnsi="Trebuchet MS"/>
          <w:color w:val="FF0000"/>
        </w:rPr>
        <w:t xml:space="preserve">  f</w:t>
      </w:r>
      <w:r w:rsidRPr="00161657">
        <w:rPr>
          <w:rFonts w:ascii="Trebuchet MS" w:hAnsi="Trebuchet MS"/>
          <w:color w:val="FF0000"/>
        </w:rPr>
        <w:t xml:space="preserve">)riscurile de accidente majore și/sau dezastre relevante pentru proiectul în cauză, inclusiv cele cauzate de schimbările climatice, conform informațiilor științifice:   nu se vor utiliza </w:t>
      </w:r>
      <w:proofErr w:type="spellStart"/>
      <w:r w:rsidRPr="00161657">
        <w:rPr>
          <w:rFonts w:ascii="Trebuchet MS" w:hAnsi="Trebuchet MS"/>
          <w:color w:val="FF0000"/>
        </w:rPr>
        <w:t>substanţe</w:t>
      </w:r>
      <w:proofErr w:type="spellEnd"/>
      <w:r w:rsidRPr="00161657">
        <w:rPr>
          <w:rFonts w:ascii="Trebuchet MS" w:hAnsi="Trebuchet MS"/>
          <w:color w:val="FF0000"/>
        </w:rPr>
        <w:t xml:space="preserve"> periculoase, tehnologia nu prezintă risc de accidente majore. Datorită dimensiunilor proiectului nu se vor degaja cantități notabile de gaze cu efect de seră.</w:t>
      </w:r>
    </w:p>
    <w:p w14:paraId="523CFC59" w14:textId="24C116FD" w:rsidR="00161657" w:rsidRPr="00161657" w:rsidRDefault="00161657" w:rsidP="00161657">
      <w:pPr>
        <w:spacing w:line="360" w:lineRule="auto"/>
        <w:jc w:val="both"/>
        <w:rPr>
          <w:rFonts w:ascii="Trebuchet MS" w:hAnsi="Trebuchet MS"/>
          <w:color w:val="FF0000"/>
        </w:rPr>
      </w:pPr>
      <w:r w:rsidRPr="00161657">
        <w:rPr>
          <w:rFonts w:ascii="Trebuchet MS" w:eastAsia="Arial" w:hAnsi="Trebuchet MS"/>
        </w:rPr>
        <w:t xml:space="preserve">  </w:t>
      </w:r>
      <w:r w:rsidRPr="00161657">
        <w:rPr>
          <w:rFonts w:ascii="Trebuchet MS" w:eastAsia="Arial" w:hAnsi="Trebuchet MS"/>
          <w:color w:val="FF0000"/>
        </w:rPr>
        <w:t>g</w:t>
      </w:r>
      <w:r w:rsidRPr="00161657">
        <w:rPr>
          <w:rFonts w:ascii="Trebuchet MS" w:hAnsi="Trebuchet MS"/>
          <w:color w:val="FF0000"/>
        </w:rPr>
        <w:t>)riscurile pentru sănătatea umană: la faza de implementare a proiectului nu sunt identificate riscuri pentru sănătatea umană, în faza de funcționare – calitatea apei din acest foraj va fi determinată de către unități specializate ale Ministerului Sănătății pe baza analizelor specifice de laborator, funcție de care se va stabili necesitatea tratării acesteia.</w:t>
      </w:r>
    </w:p>
    <w:p w14:paraId="08A9B55B" w14:textId="77777777" w:rsidR="00161657" w:rsidRPr="00161657" w:rsidRDefault="00161657" w:rsidP="00161657">
      <w:pPr>
        <w:spacing w:line="360" w:lineRule="auto"/>
        <w:jc w:val="both"/>
        <w:rPr>
          <w:rFonts w:ascii="Trebuchet MS" w:hAnsi="Trebuchet MS"/>
          <w:b/>
        </w:rPr>
      </w:pPr>
      <w:r w:rsidRPr="00161657">
        <w:rPr>
          <w:rFonts w:ascii="Trebuchet MS" w:eastAsia="Arial" w:hAnsi="Trebuchet MS"/>
          <w:b/>
        </w:rPr>
        <w:t xml:space="preserve">   3. </w:t>
      </w:r>
      <w:r w:rsidRPr="00161657">
        <w:rPr>
          <w:rFonts w:ascii="Trebuchet MS" w:hAnsi="Trebuchet MS"/>
          <w:b/>
        </w:rPr>
        <w:t>Amplasarea proiectului:</w:t>
      </w:r>
    </w:p>
    <w:p w14:paraId="00EAC8E3" w14:textId="77777777" w:rsidR="0014778A" w:rsidRDefault="00161657" w:rsidP="00161657">
      <w:pPr>
        <w:spacing w:line="360" w:lineRule="auto"/>
        <w:jc w:val="both"/>
        <w:rPr>
          <w:rFonts w:ascii="Trebuchet MS" w:hAnsi="Trebuchet MS"/>
          <w:color w:val="FF0000"/>
        </w:rPr>
      </w:pPr>
      <w:r w:rsidRPr="00161657">
        <w:rPr>
          <w:rFonts w:ascii="Trebuchet MS" w:hAnsi="Trebuchet MS"/>
          <w:color w:val="FF0000"/>
        </w:rPr>
        <w:t xml:space="preserve"> a)utilizarea actuală și aprobată a terenurilor: terenul pe care se va implementa proiectul este situat în intravilanul si extravilanul comunei Jiana , sat Cioroboreni si are </w:t>
      </w:r>
      <w:proofErr w:type="spellStart"/>
      <w:r w:rsidRPr="00161657">
        <w:rPr>
          <w:rFonts w:ascii="Trebuchet MS" w:hAnsi="Trebuchet MS"/>
          <w:color w:val="FF0000"/>
        </w:rPr>
        <w:t>destinatia</w:t>
      </w:r>
      <w:proofErr w:type="spellEnd"/>
      <w:r w:rsidRPr="00161657">
        <w:rPr>
          <w:rFonts w:ascii="Trebuchet MS" w:hAnsi="Trebuchet MS"/>
          <w:color w:val="FF0000"/>
        </w:rPr>
        <w:t xml:space="preserve"> </w:t>
      </w:r>
      <w:proofErr w:type="spellStart"/>
      <w:r w:rsidRPr="00161657">
        <w:rPr>
          <w:rFonts w:ascii="Trebuchet MS" w:hAnsi="Trebuchet MS"/>
          <w:color w:val="FF0000"/>
        </w:rPr>
        <w:t>curti</w:t>
      </w:r>
      <w:proofErr w:type="spellEnd"/>
      <w:r w:rsidRPr="00161657">
        <w:rPr>
          <w:rFonts w:ascii="Trebuchet MS" w:hAnsi="Trebuchet MS"/>
          <w:color w:val="FF0000"/>
        </w:rPr>
        <w:t xml:space="preserve"> </w:t>
      </w:r>
      <w:proofErr w:type="spellStart"/>
      <w:r w:rsidRPr="00161657">
        <w:rPr>
          <w:rFonts w:ascii="Trebuchet MS" w:hAnsi="Trebuchet MS"/>
          <w:color w:val="FF0000"/>
        </w:rPr>
        <w:t>constructii</w:t>
      </w:r>
      <w:proofErr w:type="spellEnd"/>
      <w:r w:rsidRPr="00161657">
        <w:rPr>
          <w:rFonts w:ascii="Trebuchet MS" w:hAnsi="Trebuchet MS"/>
          <w:color w:val="FF0000"/>
        </w:rPr>
        <w:t xml:space="preserve"> (intravilan) respectiv teren arabil (extravilan )-conform </w:t>
      </w:r>
      <w:proofErr w:type="spellStart"/>
      <w:r w:rsidRPr="00161657">
        <w:rPr>
          <w:rFonts w:ascii="Trebuchet MS" w:hAnsi="Trebuchet MS"/>
          <w:color w:val="FF0000"/>
        </w:rPr>
        <w:t>certficat</w:t>
      </w:r>
      <w:proofErr w:type="spellEnd"/>
      <w:r w:rsidRPr="00161657">
        <w:rPr>
          <w:rFonts w:ascii="Trebuchet MS" w:hAnsi="Trebuchet MS"/>
          <w:color w:val="FF0000"/>
        </w:rPr>
        <w:t xml:space="preserve"> de urbanism nr 34 din 24.10.2023; </w:t>
      </w:r>
    </w:p>
    <w:p w14:paraId="43CB51F7" w14:textId="77777777" w:rsidR="0014778A" w:rsidRDefault="00161657" w:rsidP="00161657">
      <w:pPr>
        <w:spacing w:line="360" w:lineRule="auto"/>
        <w:jc w:val="both"/>
        <w:rPr>
          <w:rFonts w:ascii="Trebuchet MS" w:hAnsi="Trebuchet MS"/>
          <w:color w:val="FF0000"/>
        </w:rPr>
      </w:pPr>
      <w:r w:rsidRPr="00161657">
        <w:rPr>
          <w:rFonts w:ascii="Trebuchet MS" w:hAnsi="Trebuchet MS"/>
          <w:color w:val="FF0000"/>
        </w:rPr>
        <w:t xml:space="preserve"> b)bogăția, disponibilitatea, calitatea și capacitatea de regenerare relative ale resurselor naturale (inclusiv solul, terenurile, apa și biodiversitatea) din zonă și din subteranul acesteia –   proiectul va utiliza în </w:t>
      </w:r>
      <w:proofErr w:type="spellStart"/>
      <w:r w:rsidRPr="00161657">
        <w:rPr>
          <w:rFonts w:ascii="Trebuchet MS" w:hAnsi="Trebuchet MS"/>
          <w:color w:val="FF0000"/>
        </w:rPr>
        <w:t>cantităţi</w:t>
      </w:r>
      <w:proofErr w:type="spellEnd"/>
      <w:r w:rsidRPr="00161657">
        <w:rPr>
          <w:rFonts w:ascii="Trebuchet MS" w:hAnsi="Trebuchet MS"/>
          <w:color w:val="FF0000"/>
        </w:rPr>
        <w:t xml:space="preserve"> limitate - combustibili  pentru utilaje,  agregate minerale, apă, lemn, etc. - în etapa de realizare a proiectului;</w:t>
      </w:r>
    </w:p>
    <w:p w14:paraId="00D22360" w14:textId="1542EEAE" w:rsidR="00161657" w:rsidRPr="00161657" w:rsidRDefault="00161657" w:rsidP="0014778A">
      <w:pPr>
        <w:spacing w:line="360" w:lineRule="auto"/>
        <w:ind w:left="-142"/>
        <w:jc w:val="both"/>
        <w:rPr>
          <w:rFonts w:ascii="Trebuchet MS" w:hAnsi="Trebuchet MS"/>
          <w:color w:val="FF0000"/>
        </w:rPr>
      </w:pPr>
      <w:r w:rsidRPr="00161657">
        <w:rPr>
          <w:rFonts w:ascii="Trebuchet MS" w:hAnsi="Trebuchet MS"/>
          <w:color w:val="FF0000"/>
        </w:rPr>
        <w:t xml:space="preserve">  c)capacitatea de </w:t>
      </w:r>
      <w:proofErr w:type="spellStart"/>
      <w:r w:rsidRPr="00161657">
        <w:rPr>
          <w:rFonts w:ascii="Trebuchet MS" w:hAnsi="Trebuchet MS"/>
          <w:color w:val="FF0000"/>
        </w:rPr>
        <w:t>absorbţie</w:t>
      </w:r>
      <w:proofErr w:type="spellEnd"/>
      <w:r w:rsidRPr="00161657">
        <w:rPr>
          <w:rFonts w:ascii="Trebuchet MS" w:hAnsi="Trebuchet MS"/>
          <w:color w:val="FF0000"/>
        </w:rPr>
        <w:t xml:space="preserve"> a mediului natural: nu este cazul; </w:t>
      </w:r>
    </w:p>
    <w:p w14:paraId="18A3C629" w14:textId="77777777" w:rsidR="00161657" w:rsidRPr="00161657" w:rsidRDefault="00161657" w:rsidP="00161657">
      <w:pPr>
        <w:spacing w:line="360" w:lineRule="auto"/>
        <w:jc w:val="both"/>
        <w:rPr>
          <w:rFonts w:ascii="Trebuchet MS" w:hAnsi="Trebuchet MS"/>
          <w:color w:val="FF0000"/>
        </w:rPr>
      </w:pPr>
      <w:r w:rsidRPr="00161657">
        <w:rPr>
          <w:rFonts w:ascii="Trebuchet MS" w:hAnsi="Trebuchet MS"/>
          <w:color w:val="FF0000"/>
        </w:rPr>
        <w:t xml:space="preserve">   1.zone umede, zone riverane, guri ale râurilor:  nu este cazul;</w:t>
      </w:r>
    </w:p>
    <w:p w14:paraId="5DF5D3C8" w14:textId="77777777" w:rsidR="00161657" w:rsidRPr="00161657" w:rsidRDefault="00161657" w:rsidP="00161657">
      <w:pPr>
        <w:spacing w:line="360" w:lineRule="auto"/>
        <w:jc w:val="both"/>
        <w:rPr>
          <w:rFonts w:ascii="Trebuchet MS" w:hAnsi="Trebuchet MS"/>
          <w:color w:val="FF0000"/>
        </w:rPr>
      </w:pPr>
      <w:r w:rsidRPr="00161657">
        <w:rPr>
          <w:rFonts w:ascii="Trebuchet MS" w:hAnsi="Trebuchet MS"/>
          <w:color w:val="FF0000"/>
        </w:rPr>
        <w:t xml:space="preserve">   2.zone costiere și mediul marin: nu este cazul;</w:t>
      </w:r>
    </w:p>
    <w:p w14:paraId="3ACA9089" w14:textId="77777777" w:rsidR="00161657" w:rsidRPr="00161657" w:rsidRDefault="00161657" w:rsidP="00161657">
      <w:pPr>
        <w:spacing w:line="360" w:lineRule="auto"/>
        <w:jc w:val="both"/>
        <w:rPr>
          <w:rFonts w:ascii="Trebuchet MS" w:hAnsi="Trebuchet MS"/>
          <w:color w:val="FF0000"/>
        </w:rPr>
      </w:pPr>
      <w:r w:rsidRPr="00161657">
        <w:rPr>
          <w:rFonts w:ascii="Trebuchet MS" w:hAnsi="Trebuchet MS"/>
          <w:color w:val="FF0000"/>
        </w:rPr>
        <w:t xml:space="preserve">   3.zonele montane și forestiere: nu este cazul;</w:t>
      </w:r>
    </w:p>
    <w:p w14:paraId="0817B715" w14:textId="77777777" w:rsidR="00161657" w:rsidRPr="00161657" w:rsidRDefault="00161657" w:rsidP="00161657">
      <w:pPr>
        <w:spacing w:line="360" w:lineRule="auto"/>
        <w:jc w:val="both"/>
        <w:rPr>
          <w:rFonts w:ascii="Trebuchet MS" w:hAnsi="Trebuchet MS"/>
          <w:color w:val="FF0000"/>
        </w:rPr>
      </w:pPr>
      <w:r w:rsidRPr="00161657">
        <w:rPr>
          <w:rFonts w:ascii="Trebuchet MS" w:hAnsi="Trebuchet MS"/>
          <w:color w:val="FF0000"/>
        </w:rPr>
        <w:t xml:space="preserve">   4.arii naturale protejate de interes național, comunitar, internațional: amplasamentul pe care urmează să se realizeze proiectul se află situat în interiorul a doua situri  Natura 2000- ROSPA0011 </w:t>
      </w:r>
      <w:proofErr w:type="spellStart"/>
      <w:r w:rsidRPr="00161657">
        <w:rPr>
          <w:rFonts w:ascii="Trebuchet MS" w:hAnsi="Trebuchet MS"/>
          <w:color w:val="FF0000"/>
        </w:rPr>
        <w:lastRenderedPageBreak/>
        <w:t>Blahnita</w:t>
      </w:r>
      <w:proofErr w:type="spellEnd"/>
      <w:r w:rsidRPr="00161657">
        <w:rPr>
          <w:rFonts w:ascii="Trebuchet MS" w:hAnsi="Trebuchet MS"/>
          <w:color w:val="FF0000"/>
        </w:rPr>
        <w:t xml:space="preserve"> respective ROSAC0306 Jiana conform Punctului de Vedere nr.545/13.11.2023 ,emis de Biroul Calitatea Factorilor de Mediu din cadrul APM Mehedinți;</w:t>
      </w:r>
    </w:p>
    <w:p w14:paraId="10D755E8" w14:textId="77777777" w:rsidR="00161657" w:rsidRPr="00161657" w:rsidRDefault="00161657" w:rsidP="00161657">
      <w:pPr>
        <w:spacing w:line="360" w:lineRule="auto"/>
        <w:jc w:val="both"/>
        <w:rPr>
          <w:rFonts w:ascii="Trebuchet MS" w:hAnsi="Trebuchet MS"/>
          <w:color w:val="FF0000"/>
        </w:rPr>
      </w:pPr>
      <w:r w:rsidRPr="00161657">
        <w:rPr>
          <w:rFonts w:ascii="Trebuchet MS" w:hAnsi="Trebuchet MS"/>
          <w:color w:val="FF0000"/>
        </w:rPr>
        <w:t xml:space="preserve">  5.zone clasificate sau protejate conform legislației în vigoare: nu este cazul;</w:t>
      </w:r>
    </w:p>
    <w:p w14:paraId="30075E61" w14:textId="77777777" w:rsidR="00161657" w:rsidRPr="00161657" w:rsidRDefault="00161657" w:rsidP="00161657">
      <w:pPr>
        <w:spacing w:line="360" w:lineRule="auto"/>
        <w:jc w:val="both"/>
        <w:rPr>
          <w:rFonts w:ascii="Trebuchet MS" w:hAnsi="Trebuchet MS"/>
          <w:color w:val="FF0000"/>
        </w:rPr>
      </w:pPr>
      <w:r w:rsidRPr="00161657">
        <w:rPr>
          <w:rFonts w:ascii="Trebuchet MS" w:hAnsi="Trebuchet MS"/>
          <w:color w:val="FF0000"/>
        </w:rPr>
        <w:t xml:space="preserve">  6.zonele în care au existat deja cazuri de nerespectare a standardelor de calitate a mediului prevăzute de legislația națională și la nivelul Uniunii Europene și relevante pentru proiect sau în care se consideră că există astfel de cazuri: nu este cazul.</w:t>
      </w:r>
    </w:p>
    <w:p w14:paraId="25BC7273" w14:textId="77777777" w:rsidR="00161657" w:rsidRPr="00161657" w:rsidRDefault="00161657" w:rsidP="00161657">
      <w:pPr>
        <w:spacing w:line="360" w:lineRule="auto"/>
        <w:jc w:val="both"/>
        <w:rPr>
          <w:rFonts w:ascii="Trebuchet MS" w:hAnsi="Trebuchet MS"/>
          <w:color w:val="FF0000"/>
        </w:rPr>
      </w:pPr>
      <w:r w:rsidRPr="00161657">
        <w:rPr>
          <w:rFonts w:ascii="Trebuchet MS" w:hAnsi="Trebuchet MS"/>
          <w:color w:val="FF0000"/>
        </w:rPr>
        <w:t xml:space="preserve">  7.zonele cu o densitate mare a populației: lucrările se vor realiza într-o zona unde nu exista locuitori;;</w:t>
      </w:r>
    </w:p>
    <w:p w14:paraId="497F7CFE" w14:textId="77777777" w:rsidR="00161657" w:rsidRPr="00161657" w:rsidRDefault="00161657" w:rsidP="00161657">
      <w:pPr>
        <w:spacing w:line="360" w:lineRule="auto"/>
        <w:jc w:val="both"/>
        <w:rPr>
          <w:rFonts w:ascii="Trebuchet MS" w:hAnsi="Trebuchet MS"/>
          <w:color w:val="FF0000"/>
        </w:rPr>
      </w:pPr>
      <w:r w:rsidRPr="00161657">
        <w:rPr>
          <w:rFonts w:ascii="Trebuchet MS" w:hAnsi="Trebuchet MS"/>
        </w:rPr>
        <w:t xml:space="preserve">  </w:t>
      </w:r>
      <w:r w:rsidRPr="00161657">
        <w:rPr>
          <w:rFonts w:ascii="Trebuchet MS" w:hAnsi="Trebuchet MS"/>
          <w:color w:val="FF0000"/>
        </w:rPr>
        <w:t xml:space="preserve">8.peisajele și situri importante din punct de vedere istoric, cultural sau arheologic: nu este cazul – conform punctului de vedere al Direcției Județene pentru Cultură </w:t>
      </w:r>
      <w:proofErr w:type="spellStart"/>
      <w:r w:rsidRPr="00161657">
        <w:rPr>
          <w:rFonts w:ascii="Trebuchet MS" w:hAnsi="Trebuchet MS"/>
          <w:color w:val="FF0000"/>
        </w:rPr>
        <w:t>Mehedinti</w:t>
      </w:r>
      <w:proofErr w:type="spellEnd"/>
      <w:r w:rsidRPr="00161657">
        <w:rPr>
          <w:rFonts w:ascii="Trebuchet MS" w:hAnsi="Trebuchet MS"/>
          <w:color w:val="FF0000"/>
        </w:rPr>
        <w:t xml:space="preserve"> </w:t>
      </w:r>
      <w:proofErr w:type="spellStart"/>
      <w:r w:rsidRPr="00161657">
        <w:rPr>
          <w:rFonts w:ascii="Trebuchet MS" w:hAnsi="Trebuchet MS"/>
          <w:color w:val="FF0000"/>
        </w:rPr>
        <w:t>inregistrat</w:t>
      </w:r>
      <w:proofErr w:type="spellEnd"/>
      <w:r w:rsidRPr="00161657">
        <w:rPr>
          <w:rFonts w:ascii="Trebuchet MS" w:hAnsi="Trebuchet MS"/>
          <w:color w:val="FF0000"/>
        </w:rPr>
        <w:t xml:space="preserve">  la APM </w:t>
      </w:r>
      <w:proofErr w:type="spellStart"/>
      <w:r w:rsidRPr="00161657">
        <w:rPr>
          <w:rFonts w:ascii="Trebuchet MS" w:hAnsi="Trebuchet MS"/>
          <w:color w:val="FF0000"/>
        </w:rPr>
        <w:t>Mehedinti</w:t>
      </w:r>
      <w:proofErr w:type="spellEnd"/>
      <w:r w:rsidRPr="00161657">
        <w:rPr>
          <w:rFonts w:ascii="Trebuchet MS" w:hAnsi="Trebuchet MS"/>
          <w:color w:val="FF0000"/>
        </w:rPr>
        <w:t xml:space="preserve"> cu nr. 234/09.01.2024 ;</w:t>
      </w:r>
    </w:p>
    <w:p w14:paraId="3AEB0699" w14:textId="77777777" w:rsidR="00161657" w:rsidRPr="00161657" w:rsidRDefault="00161657" w:rsidP="00161657">
      <w:pPr>
        <w:spacing w:line="360" w:lineRule="auto"/>
        <w:jc w:val="both"/>
        <w:rPr>
          <w:rFonts w:ascii="Trebuchet MS" w:hAnsi="Trebuchet MS"/>
          <w:b/>
          <w:color w:val="FF0000"/>
          <w:shd w:val="clear" w:color="auto" w:fill="FFFFFF"/>
        </w:rPr>
      </w:pPr>
      <w:r w:rsidRPr="00161657">
        <w:rPr>
          <w:rFonts w:ascii="Trebuchet MS" w:hAnsi="Trebuchet MS"/>
          <w:color w:val="FF0000"/>
        </w:rPr>
        <w:t>4</w:t>
      </w:r>
      <w:r w:rsidRPr="00161657">
        <w:rPr>
          <w:rFonts w:ascii="Trebuchet MS" w:hAnsi="Trebuchet MS"/>
          <w:b/>
          <w:color w:val="FF0000"/>
        </w:rPr>
        <w:t>.Ti</w:t>
      </w:r>
      <w:r w:rsidRPr="00161657">
        <w:rPr>
          <w:rFonts w:ascii="Trebuchet MS" w:hAnsi="Trebuchet MS"/>
          <w:b/>
          <w:color w:val="FF0000"/>
          <w:shd w:val="clear" w:color="auto" w:fill="FFFFFF"/>
        </w:rPr>
        <w:t>purile și caracteristicile impactului potențial:</w:t>
      </w:r>
    </w:p>
    <w:p w14:paraId="6568EBC1" w14:textId="77777777" w:rsidR="00161657" w:rsidRPr="00161657" w:rsidRDefault="00161657" w:rsidP="00161657">
      <w:pPr>
        <w:pStyle w:val="Listparagraf"/>
        <w:spacing w:after="0" w:line="360" w:lineRule="auto"/>
        <w:ind w:left="0"/>
        <w:jc w:val="both"/>
        <w:rPr>
          <w:rFonts w:ascii="Trebuchet MS" w:hAnsi="Trebuchet MS"/>
          <w:color w:val="FF0000"/>
          <w:shd w:val="clear" w:color="auto" w:fill="FFFFFF"/>
        </w:rPr>
      </w:pPr>
      <w:r w:rsidRPr="00161657">
        <w:rPr>
          <w:rFonts w:ascii="Trebuchet MS" w:hAnsi="Trebuchet MS"/>
          <w:color w:val="FF0000"/>
          <w:shd w:val="clear" w:color="auto" w:fill="FFFFFF"/>
        </w:rPr>
        <w:t xml:space="preserve"> -importanța și extinderea spațială a impactului: proiectul va avea impact local, numai în zona de lucru,  în perioada de execuție ;</w:t>
      </w:r>
    </w:p>
    <w:p w14:paraId="05293298" w14:textId="77777777" w:rsidR="00161657" w:rsidRPr="00161657" w:rsidRDefault="00161657" w:rsidP="00161657">
      <w:pPr>
        <w:pStyle w:val="Listparagraf"/>
        <w:spacing w:after="0" w:line="360" w:lineRule="auto"/>
        <w:ind w:left="0"/>
        <w:jc w:val="both"/>
        <w:rPr>
          <w:rFonts w:ascii="Trebuchet MS" w:hAnsi="Trebuchet MS"/>
          <w:color w:val="FF0000"/>
          <w:shd w:val="clear" w:color="auto" w:fill="FFFFFF"/>
        </w:rPr>
      </w:pPr>
      <w:r w:rsidRPr="00161657">
        <w:rPr>
          <w:rFonts w:ascii="Trebuchet MS" w:hAnsi="Trebuchet MS"/>
          <w:color w:val="FF0000"/>
          <w:shd w:val="clear" w:color="auto" w:fill="FFFFFF"/>
        </w:rPr>
        <w:t xml:space="preserve">  -natura impactului: </w:t>
      </w:r>
    </w:p>
    <w:p w14:paraId="18869EC7" w14:textId="77777777" w:rsidR="00161657" w:rsidRPr="00161657" w:rsidRDefault="00161657" w:rsidP="00161657">
      <w:pPr>
        <w:spacing w:line="360" w:lineRule="auto"/>
        <w:jc w:val="both"/>
        <w:rPr>
          <w:rFonts w:ascii="Trebuchet MS" w:hAnsi="Trebuchet MS"/>
          <w:color w:val="FF0000"/>
          <w:shd w:val="clear" w:color="auto" w:fill="FFFFFF"/>
        </w:rPr>
      </w:pPr>
      <w:r w:rsidRPr="00161657">
        <w:rPr>
          <w:rFonts w:ascii="Trebuchet MS" w:hAnsi="Trebuchet MS"/>
          <w:color w:val="FF0000"/>
          <w:shd w:val="clear" w:color="auto" w:fill="FFFFFF"/>
        </w:rPr>
        <w:t xml:space="preserve">  -la faza de execuție sursele de poluare vor avea un impact minor asupra aerului din cauza emisiilor de particule în suspensie, rezultate din </w:t>
      </w:r>
      <w:proofErr w:type="spellStart"/>
      <w:r w:rsidRPr="00161657">
        <w:rPr>
          <w:rFonts w:ascii="Trebuchet MS" w:hAnsi="Trebuchet MS"/>
          <w:color w:val="FF0000"/>
          <w:shd w:val="clear" w:color="auto" w:fill="FFFFFF"/>
        </w:rPr>
        <w:t>construcţii</w:t>
      </w:r>
      <w:proofErr w:type="spellEnd"/>
      <w:r w:rsidRPr="00161657">
        <w:rPr>
          <w:rFonts w:ascii="Trebuchet MS" w:hAnsi="Trebuchet MS"/>
          <w:color w:val="FF0000"/>
          <w:shd w:val="clear" w:color="auto" w:fill="FFFFFF"/>
        </w:rPr>
        <w:t xml:space="preserve">, emisii de poluanți specifici gazelor de eșapament rezultate de la utilajele cu care se vor executa operațiile și de la vehiculele pentru transportul materialelor, </w:t>
      </w:r>
    </w:p>
    <w:p w14:paraId="7F85FC8D" w14:textId="77777777" w:rsidR="00161657" w:rsidRPr="00161657" w:rsidRDefault="00161657" w:rsidP="00161657">
      <w:pPr>
        <w:spacing w:line="360" w:lineRule="auto"/>
        <w:jc w:val="both"/>
        <w:rPr>
          <w:rFonts w:ascii="Trebuchet MS" w:hAnsi="Trebuchet MS"/>
          <w:color w:val="FF0000"/>
          <w:shd w:val="clear" w:color="auto" w:fill="FFFFFF"/>
        </w:rPr>
      </w:pPr>
      <w:r w:rsidRPr="00161657">
        <w:rPr>
          <w:rFonts w:ascii="Trebuchet MS" w:hAnsi="Trebuchet MS"/>
          <w:color w:val="FF0000"/>
          <w:shd w:val="clear" w:color="auto" w:fill="FFFFFF"/>
        </w:rPr>
        <w:t xml:space="preserve">   -de asemenea la faza de execuție a proiectului, impactul asupra factorului de mediu sol/subsol </w:t>
      </w:r>
      <w:proofErr w:type="spellStart"/>
      <w:r w:rsidRPr="00161657">
        <w:rPr>
          <w:rFonts w:ascii="Trebuchet MS" w:hAnsi="Trebuchet MS"/>
          <w:color w:val="FF0000"/>
          <w:shd w:val="clear" w:color="auto" w:fill="FFFFFF"/>
        </w:rPr>
        <w:t>şi</w:t>
      </w:r>
      <w:proofErr w:type="spellEnd"/>
      <w:r w:rsidRPr="00161657">
        <w:rPr>
          <w:rFonts w:ascii="Trebuchet MS" w:hAnsi="Trebuchet MS"/>
          <w:color w:val="FF0000"/>
          <w:shd w:val="clear" w:color="auto" w:fill="FFFFFF"/>
        </w:rPr>
        <w:t xml:space="preserve"> apă - poate fi unul semnificativ dacă se produc poluări cu produse petroliere provenite de la utilaje, stocarea necontrolată a deșeurilor, a materiilor prime,  etc;</w:t>
      </w:r>
    </w:p>
    <w:p w14:paraId="52369945" w14:textId="77777777" w:rsidR="00161657" w:rsidRPr="00161657" w:rsidRDefault="00161657" w:rsidP="00161657">
      <w:pPr>
        <w:spacing w:line="360" w:lineRule="auto"/>
        <w:jc w:val="both"/>
        <w:rPr>
          <w:rFonts w:ascii="Trebuchet MS" w:hAnsi="Trebuchet MS"/>
          <w:color w:val="FF0000"/>
          <w:shd w:val="clear" w:color="auto" w:fill="FFFFFF"/>
        </w:rPr>
      </w:pPr>
      <w:r w:rsidRPr="00161657">
        <w:rPr>
          <w:rFonts w:ascii="Trebuchet MS" w:hAnsi="Trebuchet MS"/>
          <w:color w:val="FF0000"/>
          <w:shd w:val="clear" w:color="auto" w:fill="FFFFFF"/>
        </w:rPr>
        <w:t xml:space="preserve">   -la implementarea proiectului sursele potențiale de zgomot sunt lucrările propriu zise de realizare a </w:t>
      </w:r>
      <w:proofErr w:type="spellStart"/>
      <w:r w:rsidRPr="00161657">
        <w:rPr>
          <w:rFonts w:ascii="Trebuchet MS" w:hAnsi="Trebuchet MS"/>
          <w:color w:val="FF0000"/>
          <w:shd w:val="clear" w:color="auto" w:fill="FFFFFF"/>
        </w:rPr>
        <w:t>investitiei</w:t>
      </w:r>
      <w:proofErr w:type="spellEnd"/>
      <w:r w:rsidRPr="00161657">
        <w:rPr>
          <w:rFonts w:ascii="Trebuchet MS" w:hAnsi="Trebuchet MS"/>
          <w:color w:val="FF0000"/>
          <w:shd w:val="clear" w:color="auto" w:fill="FFFFFF"/>
        </w:rPr>
        <w:t>, transportul materialelor</w:t>
      </w:r>
      <w:r w:rsidRPr="00161657">
        <w:rPr>
          <w:rFonts w:ascii="Trebuchet MS" w:eastAsia="Arial" w:hAnsi="Trebuchet MS"/>
          <w:color w:val="FF0000"/>
          <w:shd w:val="clear" w:color="auto" w:fill="FFFFFF"/>
        </w:rPr>
        <w:t>;</w:t>
      </w:r>
    </w:p>
    <w:p w14:paraId="13A2C336" w14:textId="77777777" w:rsidR="00161657" w:rsidRPr="00161657" w:rsidRDefault="00161657" w:rsidP="00161657">
      <w:pPr>
        <w:spacing w:line="360" w:lineRule="auto"/>
        <w:jc w:val="both"/>
        <w:rPr>
          <w:rFonts w:ascii="Trebuchet MS" w:hAnsi="Trebuchet MS"/>
          <w:color w:val="FF0000"/>
          <w:shd w:val="clear" w:color="auto" w:fill="FFFFFF"/>
        </w:rPr>
      </w:pPr>
      <w:r w:rsidRPr="00161657">
        <w:rPr>
          <w:rFonts w:ascii="Trebuchet MS" w:hAnsi="Trebuchet MS"/>
          <w:color w:val="FF0000"/>
          <w:shd w:val="clear" w:color="auto" w:fill="FFFFFF"/>
        </w:rPr>
        <w:t xml:space="preserve">   -natura </w:t>
      </w:r>
      <w:proofErr w:type="spellStart"/>
      <w:r w:rsidRPr="00161657">
        <w:rPr>
          <w:rFonts w:ascii="Trebuchet MS" w:hAnsi="Trebuchet MS"/>
          <w:color w:val="FF0000"/>
          <w:shd w:val="clear" w:color="auto" w:fill="FFFFFF"/>
        </w:rPr>
        <w:t>transfrontieră</w:t>
      </w:r>
      <w:proofErr w:type="spellEnd"/>
      <w:r w:rsidRPr="00161657">
        <w:rPr>
          <w:rFonts w:ascii="Trebuchet MS" w:hAnsi="Trebuchet MS"/>
          <w:color w:val="FF0000"/>
          <w:shd w:val="clear" w:color="auto" w:fill="FFFFFF"/>
        </w:rPr>
        <w:t xml:space="preserve"> a impactului – nu este cazul;</w:t>
      </w:r>
    </w:p>
    <w:p w14:paraId="6627AB9B" w14:textId="77777777" w:rsidR="00161657" w:rsidRPr="00161657" w:rsidRDefault="00161657" w:rsidP="00161657">
      <w:pPr>
        <w:spacing w:line="360" w:lineRule="auto"/>
        <w:jc w:val="both"/>
        <w:rPr>
          <w:rFonts w:ascii="Trebuchet MS" w:hAnsi="Trebuchet MS"/>
          <w:color w:val="FF0000"/>
          <w:shd w:val="clear" w:color="auto" w:fill="FFFFFF"/>
        </w:rPr>
      </w:pPr>
      <w:r w:rsidRPr="00161657">
        <w:rPr>
          <w:rFonts w:ascii="Trebuchet MS" w:hAnsi="Trebuchet MS"/>
          <w:color w:val="FF0000"/>
          <w:shd w:val="clear" w:color="auto" w:fill="FFFFFF"/>
        </w:rPr>
        <w:t xml:space="preserve">   -intensitatea </w:t>
      </w:r>
      <w:proofErr w:type="spellStart"/>
      <w:r w:rsidRPr="00161657">
        <w:rPr>
          <w:rFonts w:ascii="Trebuchet MS" w:hAnsi="Trebuchet MS"/>
          <w:color w:val="FF0000"/>
          <w:shd w:val="clear" w:color="auto" w:fill="FFFFFF"/>
        </w:rPr>
        <w:t>şi</w:t>
      </w:r>
      <w:proofErr w:type="spellEnd"/>
      <w:r w:rsidRPr="00161657">
        <w:rPr>
          <w:rFonts w:ascii="Trebuchet MS" w:hAnsi="Trebuchet MS"/>
          <w:color w:val="FF0000"/>
          <w:shd w:val="clear" w:color="auto" w:fill="FFFFFF"/>
        </w:rPr>
        <w:t xml:space="preserve"> complexitatea impactului –în faza de realizare a proiectului, impactul este scăzut în cazul în care se respectă toate </w:t>
      </w:r>
      <w:proofErr w:type="spellStart"/>
      <w:r w:rsidRPr="00161657">
        <w:rPr>
          <w:rFonts w:ascii="Trebuchet MS" w:hAnsi="Trebuchet MS"/>
          <w:color w:val="FF0000"/>
          <w:shd w:val="clear" w:color="auto" w:fill="FFFFFF"/>
        </w:rPr>
        <w:t>condiţiile</w:t>
      </w:r>
      <w:proofErr w:type="spellEnd"/>
      <w:r w:rsidRPr="00161657">
        <w:rPr>
          <w:rFonts w:ascii="Trebuchet MS" w:hAnsi="Trebuchet MS"/>
          <w:color w:val="FF0000"/>
          <w:shd w:val="clear" w:color="auto" w:fill="FFFFFF"/>
        </w:rPr>
        <w:t xml:space="preserve"> de realizare ale acestuia;</w:t>
      </w:r>
    </w:p>
    <w:p w14:paraId="1AEF53F8" w14:textId="77777777" w:rsidR="00161657" w:rsidRPr="00161657" w:rsidRDefault="00161657" w:rsidP="00161657">
      <w:pPr>
        <w:spacing w:line="360" w:lineRule="auto"/>
        <w:jc w:val="both"/>
        <w:rPr>
          <w:rFonts w:ascii="Trebuchet MS" w:hAnsi="Trebuchet MS"/>
          <w:color w:val="FF0000"/>
          <w:shd w:val="clear" w:color="auto" w:fill="FFFFFF"/>
        </w:rPr>
      </w:pPr>
      <w:r w:rsidRPr="00161657">
        <w:rPr>
          <w:rFonts w:ascii="Trebuchet MS" w:eastAsia="Arial" w:hAnsi="Trebuchet MS"/>
          <w:color w:val="FF0000"/>
          <w:shd w:val="clear" w:color="auto" w:fill="FFFFFF"/>
        </w:rPr>
        <w:t xml:space="preserve">   - </w:t>
      </w:r>
      <w:r w:rsidRPr="00161657">
        <w:rPr>
          <w:rFonts w:ascii="Trebuchet MS" w:hAnsi="Trebuchet MS"/>
          <w:color w:val="FF0000"/>
          <w:shd w:val="clear" w:color="auto" w:fill="FFFFFF"/>
        </w:rPr>
        <w:t xml:space="preserve">probabilitatea impactului – redusă, atât pe perioada de </w:t>
      </w:r>
      <w:proofErr w:type="spellStart"/>
      <w:r w:rsidRPr="00161657">
        <w:rPr>
          <w:rFonts w:ascii="Trebuchet MS" w:hAnsi="Trebuchet MS"/>
          <w:color w:val="FF0000"/>
          <w:shd w:val="clear" w:color="auto" w:fill="FFFFFF"/>
        </w:rPr>
        <w:t>execuţie</w:t>
      </w:r>
      <w:proofErr w:type="spellEnd"/>
      <w:r w:rsidRPr="00161657">
        <w:rPr>
          <w:rFonts w:ascii="Trebuchet MS" w:hAnsi="Trebuchet MS"/>
          <w:color w:val="FF0000"/>
          <w:shd w:val="clear" w:color="auto" w:fill="FFFFFF"/>
        </w:rPr>
        <w:t xml:space="preserve"> cât </w:t>
      </w:r>
      <w:proofErr w:type="spellStart"/>
      <w:r w:rsidRPr="00161657">
        <w:rPr>
          <w:rFonts w:ascii="Trebuchet MS" w:hAnsi="Trebuchet MS"/>
          <w:color w:val="FF0000"/>
          <w:shd w:val="clear" w:color="auto" w:fill="FFFFFF"/>
        </w:rPr>
        <w:t>şi</w:t>
      </w:r>
      <w:proofErr w:type="spellEnd"/>
      <w:r w:rsidRPr="00161657">
        <w:rPr>
          <w:rFonts w:ascii="Trebuchet MS" w:hAnsi="Trebuchet MS"/>
          <w:color w:val="FF0000"/>
          <w:shd w:val="clear" w:color="auto" w:fill="FFFFFF"/>
        </w:rPr>
        <w:t xml:space="preserve"> în perioada de </w:t>
      </w:r>
      <w:proofErr w:type="spellStart"/>
      <w:r w:rsidRPr="00161657">
        <w:rPr>
          <w:rFonts w:ascii="Trebuchet MS" w:hAnsi="Trebuchet MS"/>
          <w:color w:val="FF0000"/>
          <w:shd w:val="clear" w:color="auto" w:fill="FFFFFF"/>
        </w:rPr>
        <w:t>funcţionare</w:t>
      </w:r>
      <w:proofErr w:type="spellEnd"/>
      <w:r w:rsidRPr="00161657">
        <w:rPr>
          <w:rFonts w:ascii="Trebuchet MS" w:hAnsi="Trebuchet MS"/>
          <w:color w:val="FF0000"/>
          <w:shd w:val="clear" w:color="auto" w:fill="FFFFFF"/>
        </w:rPr>
        <w:t>;</w:t>
      </w:r>
    </w:p>
    <w:p w14:paraId="6A7511D4" w14:textId="77777777" w:rsidR="00161657" w:rsidRPr="00161657" w:rsidRDefault="00161657" w:rsidP="00161657">
      <w:pPr>
        <w:spacing w:line="360" w:lineRule="auto"/>
        <w:jc w:val="both"/>
        <w:rPr>
          <w:rFonts w:ascii="Trebuchet MS" w:hAnsi="Trebuchet MS"/>
          <w:color w:val="FF0000"/>
          <w:shd w:val="clear" w:color="auto" w:fill="FFFFFF"/>
        </w:rPr>
      </w:pPr>
      <w:r w:rsidRPr="00161657">
        <w:rPr>
          <w:rFonts w:ascii="Trebuchet MS" w:hAnsi="Trebuchet MS"/>
          <w:color w:val="FF0000"/>
          <w:shd w:val="clear" w:color="auto" w:fill="FFFFFF"/>
        </w:rPr>
        <w:t xml:space="preserve">   -debutul, durata, </w:t>
      </w:r>
      <w:proofErr w:type="spellStart"/>
      <w:r w:rsidRPr="00161657">
        <w:rPr>
          <w:rFonts w:ascii="Trebuchet MS" w:hAnsi="Trebuchet MS"/>
          <w:color w:val="FF0000"/>
          <w:shd w:val="clear" w:color="auto" w:fill="FFFFFF"/>
        </w:rPr>
        <w:t>frecvenţa</w:t>
      </w:r>
      <w:proofErr w:type="spellEnd"/>
      <w:r w:rsidRPr="00161657">
        <w:rPr>
          <w:rFonts w:ascii="Trebuchet MS" w:hAnsi="Trebuchet MS"/>
          <w:color w:val="FF0000"/>
          <w:shd w:val="clear" w:color="auto" w:fill="FFFFFF"/>
        </w:rPr>
        <w:t xml:space="preserve"> </w:t>
      </w:r>
      <w:proofErr w:type="spellStart"/>
      <w:r w:rsidRPr="00161657">
        <w:rPr>
          <w:rFonts w:ascii="Trebuchet MS" w:hAnsi="Trebuchet MS"/>
          <w:color w:val="FF0000"/>
          <w:shd w:val="clear" w:color="auto" w:fill="FFFFFF"/>
        </w:rPr>
        <w:t>şi</w:t>
      </w:r>
      <w:proofErr w:type="spellEnd"/>
      <w:r w:rsidRPr="00161657">
        <w:rPr>
          <w:rFonts w:ascii="Trebuchet MS" w:hAnsi="Trebuchet MS"/>
          <w:color w:val="FF0000"/>
          <w:shd w:val="clear" w:color="auto" w:fill="FFFFFF"/>
        </w:rPr>
        <w:t xml:space="preserve"> reversibilitatea preconizate ale impactului – durata aproximativă a implementării proiectului și implicit a impactului asupra mediului este evaluată la 2 ani;</w:t>
      </w:r>
    </w:p>
    <w:p w14:paraId="2839EFD2" w14:textId="77777777" w:rsidR="00161657" w:rsidRPr="00161657" w:rsidRDefault="00161657" w:rsidP="00161657">
      <w:pPr>
        <w:spacing w:line="360" w:lineRule="auto"/>
        <w:jc w:val="both"/>
        <w:rPr>
          <w:rFonts w:ascii="Trebuchet MS" w:hAnsi="Trebuchet MS"/>
          <w:color w:val="FF0000"/>
          <w:shd w:val="clear" w:color="auto" w:fill="FFFFFF"/>
        </w:rPr>
      </w:pPr>
      <w:r w:rsidRPr="00161657">
        <w:rPr>
          <w:rFonts w:ascii="Trebuchet MS" w:hAnsi="Trebuchet MS"/>
          <w:color w:val="FF0000"/>
          <w:shd w:val="clear" w:color="auto" w:fill="FFFFFF"/>
        </w:rPr>
        <w:t xml:space="preserve">   -cumularea impactului cu impactul altor proiecte existente și/sau aprobate: nu este cazul;</w:t>
      </w:r>
    </w:p>
    <w:p w14:paraId="51B22427" w14:textId="77777777" w:rsidR="00161657" w:rsidRPr="00161657" w:rsidRDefault="00161657" w:rsidP="00161657">
      <w:pPr>
        <w:spacing w:line="360" w:lineRule="auto"/>
        <w:jc w:val="both"/>
        <w:rPr>
          <w:rFonts w:ascii="Trebuchet MS" w:hAnsi="Trebuchet MS"/>
          <w:color w:val="FF0000"/>
          <w:shd w:val="clear" w:color="auto" w:fill="FFFFFF"/>
        </w:rPr>
      </w:pPr>
      <w:r w:rsidRPr="00161657">
        <w:rPr>
          <w:rFonts w:ascii="Trebuchet MS" w:hAnsi="Trebuchet MS"/>
          <w:color w:val="FF0000"/>
          <w:shd w:val="clear" w:color="auto" w:fill="FFFFFF"/>
        </w:rPr>
        <w:lastRenderedPageBreak/>
        <w:t xml:space="preserve">   -posibilitatea de reducere efectivă a impactului: se vor respecta </w:t>
      </w:r>
      <w:proofErr w:type="spellStart"/>
      <w:r w:rsidRPr="00161657">
        <w:rPr>
          <w:rFonts w:ascii="Trebuchet MS" w:hAnsi="Trebuchet MS"/>
          <w:color w:val="FF0000"/>
          <w:shd w:val="clear" w:color="auto" w:fill="FFFFFF"/>
        </w:rPr>
        <w:t>condiţiile</w:t>
      </w:r>
      <w:proofErr w:type="spellEnd"/>
      <w:r w:rsidRPr="00161657">
        <w:rPr>
          <w:rFonts w:ascii="Trebuchet MS" w:hAnsi="Trebuchet MS"/>
          <w:color w:val="FF0000"/>
          <w:shd w:val="clear" w:color="auto" w:fill="FFFFFF"/>
        </w:rPr>
        <w:t xml:space="preserve"> de realizare impuse prin prezentul act;</w:t>
      </w:r>
    </w:p>
    <w:p w14:paraId="3A21D658" w14:textId="77777777" w:rsidR="00161657" w:rsidRPr="00161657" w:rsidRDefault="00161657" w:rsidP="00161657">
      <w:pPr>
        <w:spacing w:line="360" w:lineRule="auto"/>
        <w:jc w:val="both"/>
        <w:rPr>
          <w:rFonts w:ascii="Trebuchet MS" w:hAnsi="Trebuchet MS"/>
          <w:color w:val="FF0000"/>
          <w:shd w:val="clear" w:color="auto" w:fill="FFFFFF"/>
        </w:rPr>
      </w:pPr>
      <w:r w:rsidRPr="00161657">
        <w:rPr>
          <w:rFonts w:ascii="Trebuchet MS" w:hAnsi="Trebuchet MS"/>
          <w:color w:val="FF0000"/>
        </w:rPr>
        <w:t xml:space="preserve">   -observații din partea </w:t>
      </w:r>
      <w:proofErr w:type="spellStart"/>
      <w:r w:rsidRPr="00161657">
        <w:rPr>
          <w:rFonts w:ascii="Trebuchet MS" w:hAnsi="Trebuchet MS"/>
          <w:color w:val="FF0000"/>
        </w:rPr>
        <w:t>publicului:pe</w:t>
      </w:r>
      <w:proofErr w:type="spellEnd"/>
      <w:r w:rsidRPr="00161657">
        <w:rPr>
          <w:rFonts w:ascii="Trebuchet MS" w:hAnsi="Trebuchet MS"/>
          <w:color w:val="FF0000"/>
        </w:rPr>
        <w:t xml:space="preserve"> perioada parcurgerii etapei de încadrare nu au fost observații din partea publicului.</w:t>
      </w:r>
    </w:p>
    <w:p w14:paraId="3F28B035" w14:textId="77777777" w:rsidR="00161657" w:rsidRPr="00161657" w:rsidRDefault="00161657" w:rsidP="00161657">
      <w:pPr>
        <w:spacing w:line="360" w:lineRule="auto"/>
        <w:jc w:val="both"/>
        <w:rPr>
          <w:rFonts w:ascii="Trebuchet MS" w:hAnsi="Trebuchet MS"/>
          <w:b/>
        </w:rPr>
      </w:pPr>
      <w:r w:rsidRPr="00161657">
        <w:rPr>
          <w:rFonts w:ascii="Trebuchet MS" w:hAnsi="Trebuchet MS"/>
          <w:b/>
        </w:rPr>
        <w:t xml:space="preserve">  II. Motivele pe baza cărora s-a stabilit necesitatea neefectuării evaluării adecvate sunt următoarele:</w:t>
      </w:r>
    </w:p>
    <w:p w14:paraId="16FCAA9D" w14:textId="77777777" w:rsidR="00161657" w:rsidRPr="00161657" w:rsidRDefault="00161657" w:rsidP="00161657">
      <w:pPr>
        <w:spacing w:line="360" w:lineRule="auto"/>
        <w:contextualSpacing/>
        <w:jc w:val="both"/>
        <w:rPr>
          <w:rFonts w:ascii="Trebuchet MS" w:hAnsi="Trebuchet MS"/>
          <w:color w:val="FF0000"/>
          <w:shd w:val="clear" w:color="auto" w:fill="FFFFFF"/>
        </w:rPr>
      </w:pPr>
      <w:r w:rsidRPr="00161657">
        <w:rPr>
          <w:rFonts w:ascii="Trebuchet MS" w:hAnsi="Trebuchet MS"/>
          <w:color w:val="FF0000"/>
        </w:rPr>
        <w:t xml:space="preserve">•proiectul intră sub </w:t>
      </w:r>
      <w:proofErr w:type="spellStart"/>
      <w:r w:rsidRPr="00161657">
        <w:rPr>
          <w:rFonts w:ascii="Trebuchet MS" w:hAnsi="Trebuchet MS"/>
          <w:color w:val="FF0000"/>
        </w:rPr>
        <w:t>incidenţa</w:t>
      </w:r>
      <w:proofErr w:type="spellEnd"/>
      <w:r w:rsidRPr="00161657">
        <w:rPr>
          <w:rFonts w:ascii="Trebuchet MS" w:hAnsi="Trebuchet MS"/>
          <w:color w:val="FF0000"/>
        </w:rPr>
        <w:t xml:space="preserve"> art.28 din O.U.G. nr.57/2007 privind regimul ariilor naturale protejate, conservarea habitatelor natural, a florei </w:t>
      </w:r>
      <w:proofErr w:type="spellStart"/>
      <w:r w:rsidRPr="00161657">
        <w:rPr>
          <w:rFonts w:ascii="Trebuchet MS" w:hAnsi="Trebuchet MS"/>
          <w:color w:val="FF0000"/>
        </w:rPr>
        <w:t>şi</w:t>
      </w:r>
      <w:proofErr w:type="spellEnd"/>
      <w:r w:rsidRPr="00161657">
        <w:rPr>
          <w:rFonts w:ascii="Trebuchet MS" w:hAnsi="Trebuchet MS"/>
          <w:color w:val="FF0000"/>
        </w:rPr>
        <w:t xml:space="preserve"> faunei </w:t>
      </w:r>
      <w:proofErr w:type="spellStart"/>
      <w:r w:rsidRPr="00161657">
        <w:rPr>
          <w:rFonts w:ascii="Trebuchet MS" w:hAnsi="Trebuchet MS"/>
          <w:color w:val="FF0000"/>
        </w:rPr>
        <w:t>sălbatice,aprobată</w:t>
      </w:r>
      <w:proofErr w:type="spellEnd"/>
      <w:r w:rsidRPr="00161657">
        <w:rPr>
          <w:rFonts w:ascii="Trebuchet MS" w:hAnsi="Trebuchet MS"/>
          <w:color w:val="FF0000"/>
        </w:rPr>
        <w:t xml:space="preserve"> prin Legea nr.49/2011, cu modificările </w:t>
      </w:r>
      <w:proofErr w:type="spellStart"/>
      <w:r w:rsidRPr="00161657">
        <w:rPr>
          <w:rFonts w:ascii="Trebuchet MS" w:hAnsi="Trebuchet MS"/>
          <w:color w:val="FF0000"/>
        </w:rPr>
        <w:t>şi</w:t>
      </w:r>
      <w:proofErr w:type="spellEnd"/>
      <w:r w:rsidRPr="00161657">
        <w:rPr>
          <w:rFonts w:ascii="Trebuchet MS" w:hAnsi="Trebuchet MS"/>
          <w:color w:val="FF0000"/>
        </w:rPr>
        <w:t xml:space="preserve"> completările ulterioare  - conform punctului de vedere nr.01/03.01.2024 ,emis de Biroul Calitatea Factorilor de Mediu din cadrul </w:t>
      </w:r>
      <w:proofErr w:type="spellStart"/>
      <w:r w:rsidRPr="00161657">
        <w:rPr>
          <w:rFonts w:ascii="Trebuchet MS" w:hAnsi="Trebuchet MS"/>
          <w:color w:val="FF0000"/>
        </w:rPr>
        <w:t>Agenţiei</w:t>
      </w:r>
      <w:proofErr w:type="spellEnd"/>
      <w:r w:rsidRPr="00161657">
        <w:rPr>
          <w:rFonts w:ascii="Trebuchet MS" w:hAnsi="Trebuchet MS"/>
          <w:color w:val="FF0000"/>
        </w:rPr>
        <w:t xml:space="preserve"> pentru </w:t>
      </w:r>
      <w:proofErr w:type="spellStart"/>
      <w:r w:rsidRPr="00161657">
        <w:rPr>
          <w:rFonts w:ascii="Trebuchet MS" w:hAnsi="Trebuchet MS"/>
          <w:color w:val="FF0000"/>
        </w:rPr>
        <w:t>Protecţia</w:t>
      </w:r>
      <w:proofErr w:type="spellEnd"/>
      <w:r w:rsidRPr="00161657">
        <w:rPr>
          <w:rFonts w:ascii="Trebuchet MS" w:hAnsi="Trebuchet MS"/>
          <w:color w:val="FF0000"/>
        </w:rPr>
        <w:t xml:space="preserve"> Mediului </w:t>
      </w:r>
      <w:proofErr w:type="spellStart"/>
      <w:r w:rsidRPr="00161657">
        <w:rPr>
          <w:rFonts w:ascii="Trebuchet MS" w:hAnsi="Trebuchet MS"/>
          <w:color w:val="FF0000"/>
        </w:rPr>
        <w:t>Mehedinţi</w:t>
      </w:r>
      <w:proofErr w:type="spellEnd"/>
      <w:r w:rsidRPr="00161657">
        <w:rPr>
          <w:rFonts w:ascii="Trebuchet MS" w:hAnsi="Trebuchet MS"/>
          <w:color w:val="FF0000"/>
        </w:rPr>
        <w:t xml:space="preserve"> – deoarece nu  poate avea efecte negative semnificative asupra siturilor Natura 2000, singur sau în combinație cu alte planuri sau proiecte, lucrările fiind efectuate în intravilanul si extravilanul comunei Jiana , sat Cioroboreni   ;</w:t>
      </w:r>
    </w:p>
    <w:p w14:paraId="7629F5D7" w14:textId="77777777" w:rsidR="00161657" w:rsidRPr="00161657" w:rsidRDefault="00161657" w:rsidP="00161657">
      <w:pPr>
        <w:spacing w:line="360" w:lineRule="auto"/>
        <w:jc w:val="both"/>
        <w:rPr>
          <w:rFonts w:ascii="Trebuchet MS" w:hAnsi="Trebuchet MS"/>
        </w:rPr>
      </w:pPr>
      <w:r w:rsidRPr="00161657">
        <w:rPr>
          <w:rFonts w:ascii="Trebuchet MS" w:hAnsi="Trebuchet MS"/>
        </w:rPr>
        <w:t xml:space="preserve">Pentru acest proiect s-a </w:t>
      </w:r>
      <w:proofErr w:type="spellStart"/>
      <w:r w:rsidRPr="00161657">
        <w:rPr>
          <w:rFonts w:ascii="Trebuchet MS" w:hAnsi="Trebuchet MS"/>
        </w:rPr>
        <w:t>obţinut</w:t>
      </w:r>
      <w:proofErr w:type="spellEnd"/>
      <w:r w:rsidRPr="00161657">
        <w:rPr>
          <w:rFonts w:ascii="Trebuchet MS" w:hAnsi="Trebuchet MS"/>
        </w:rPr>
        <w:t xml:space="preserve"> avizul nr.      din   al administratorului celor doua Situri Natura 2000 ANANP –ST MH  – investiția urmând a se realiza în zona de dezvoltare durabilă.</w:t>
      </w:r>
    </w:p>
    <w:p w14:paraId="42C92AC6" w14:textId="77777777" w:rsidR="00161657" w:rsidRPr="00161657" w:rsidRDefault="00161657" w:rsidP="00161657">
      <w:pPr>
        <w:keepNext/>
        <w:spacing w:line="360" w:lineRule="auto"/>
        <w:jc w:val="both"/>
        <w:outlineLvl w:val="4"/>
        <w:rPr>
          <w:rFonts w:ascii="Trebuchet MS" w:hAnsi="Trebuchet MS"/>
          <w:color w:val="FF0000"/>
        </w:rPr>
      </w:pPr>
      <w:r w:rsidRPr="00161657">
        <w:rPr>
          <w:rFonts w:ascii="Trebuchet MS" w:hAnsi="Trebuchet MS"/>
          <w:color w:val="FF0000"/>
        </w:rPr>
        <w:t xml:space="preserve">  </w:t>
      </w:r>
      <w:r w:rsidRPr="00161657">
        <w:rPr>
          <w:rFonts w:ascii="Trebuchet MS" w:hAnsi="Trebuchet MS"/>
          <w:b/>
          <w:color w:val="FF0000"/>
        </w:rPr>
        <w:t>III. Motivele pe baza cărora s-a stabilit necesitatea neefectuării evaluării impactului asupra corpurilor de apă</w:t>
      </w:r>
      <w:r w:rsidRPr="00161657">
        <w:rPr>
          <w:rFonts w:ascii="Trebuchet MS" w:hAnsi="Trebuchet MS"/>
          <w:color w:val="FF0000"/>
        </w:rPr>
        <w:t xml:space="preserve"> – Pentru această investiție s-a emis decizie </w:t>
      </w:r>
      <w:proofErr w:type="spellStart"/>
      <w:r w:rsidRPr="00161657">
        <w:rPr>
          <w:rFonts w:ascii="Trebuchet MS" w:hAnsi="Trebuchet MS"/>
          <w:color w:val="FF0000"/>
        </w:rPr>
        <w:t>Seica</w:t>
      </w:r>
      <w:proofErr w:type="spellEnd"/>
      <w:r w:rsidRPr="00161657">
        <w:rPr>
          <w:rFonts w:ascii="Trebuchet MS" w:hAnsi="Trebuchet MS"/>
          <w:color w:val="FF0000"/>
        </w:rPr>
        <w:t xml:space="preserve"> nr.20794/14.12.2023, si Aviz de </w:t>
      </w:r>
      <w:proofErr w:type="spellStart"/>
      <w:r w:rsidRPr="00161657">
        <w:rPr>
          <w:rFonts w:ascii="Trebuchet MS" w:hAnsi="Trebuchet MS"/>
          <w:color w:val="FF0000"/>
        </w:rPr>
        <w:t>gospodarire</w:t>
      </w:r>
      <w:proofErr w:type="spellEnd"/>
      <w:r w:rsidRPr="00161657">
        <w:rPr>
          <w:rFonts w:ascii="Trebuchet MS" w:hAnsi="Trebuchet MS"/>
          <w:color w:val="FF0000"/>
        </w:rPr>
        <w:t xml:space="preserve"> a apelor nr.01 din 16.01.2024 emis cu </w:t>
      </w:r>
      <w:proofErr w:type="spellStart"/>
      <w:r w:rsidRPr="00161657">
        <w:rPr>
          <w:rFonts w:ascii="Trebuchet MS" w:hAnsi="Trebuchet MS"/>
          <w:color w:val="FF0000"/>
        </w:rPr>
        <w:t>urmatoarele</w:t>
      </w:r>
      <w:proofErr w:type="spellEnd"/>
      <w:r w:rsidRPr="00161657">
        <w:rPr>
          <w:rFonts w:ascii="Trebuchet MS" w:hAnsi="Trebuchet MS"/>
          <w:color w:val="FF0000"/>
        </w:rPr>
        <w:t xml:space="preserve"> </w:t>
      </w:r>
      <w:proofErr w:type="spellStart"/>
      <w:r w:rsidRPr="00161657">
        <w:rPr>
          <w:rFonts w:ascii="Trebuchet MS" w:hAnsi="Trebuchet MS"/>
          <w:color w:val="FF0000"/>
        </w:rPr>
        <w:t>conditii</w:t>
      </w:r>
      <w:proofErr w:type="spellEnd"/>
      <w:r w:rsidRPr="00161657">
        <w:rPr>
          <w:rFonts w:ascii="Trebuchet MS" w:hAnsi="Trebuchet MS"/>
          <w:color w:val="FF0000"/>
        </w:rPr>
        <w:t xml:space="preserve">: </w:t>
      </w:r>
    </w:p>
    <w:p w14:paraId="3A7AB689" w14:textId="77777777" w:rsidR="00161657" w:rsidRPr="00161657" w:rsidRDefault="00161657" w:rsidP="00161657">
      <w:pPr>
        <w:pStyle w:val="Indentcorptext"/>
        <w:spacing w:after="0" w:line="360" w:lineRule="auto"/>
        <w:ind w:left="0"/>
        <w:jc w:val="both"/>
        <w:rPr>
          <w:rFonts w:ascii="Trebuchet MS" w:hAnsi="Trebuchet MS"/>
          <w:color w:val="FF0000"/>
          <w:sz w:val="22"/>
          <w:szCs w:val="22"/>
          <w:lang w:val="it-IT"/>
        </w:rPr>
      </w:pPr>
      <w:r w:rsidRPr="00161657">
        <w:rPr>
          <w:rFonts w:ascii="Trebuchet MS" w:hAnsi="Trebuchet MS"/>
          <w:color w:val="FF0000"/>
          <w:sz w:val="22"/>
          <w:szCs w:val="22"/>
          <w:lang w:val="it-IT"/>
        </w:rPr>
        <w:t xml:space="preserve">Beneficiarul investitiei, </w:t>
      </w:r>
      <w:r w:rsidRPr="00161657">
        <w:rPr>
          <w:rFonts w:ascii="Trebuchet MS" w:hAnsi="Trebuchet MS"/>
          <w:b/>
          <w:color w:val="FF0000"/>
          <w:sz w:val="22"/>
          <w:szCs w:val="22"/>
          <w:lang w:val="it-IT"/>
        </w:rPr>
        <w:t xml:space="preserve">S.C. YAMI FRUITS S.A. </w:t>
      </w:r>
      <w:r w:rsidRPr="00161657">
        <w:rPr>
          <w:rFonts w:ascii="Trebuchet MS" w:hAnsi="Trebuchet MS"/>
          <w:color w:val="FF0000"/>
          <w:sz w:val="22"/>
          <w:szCs w:val="22"/>
          <w:lang w:val="it-IT"/>
        </w:rPr>
        <w:t xml:space="preserve">va aduce la cunostiinta A.B.A. Jiu  </w:t>
      </w:r>
      <w:r w:rsidRPr="00161657">
        <w:rPr>
          <w:rFonts w:ascii="Trebuchet MS" w:hAnsi="Trebuchet MS"/>
          <w:b/>
          <w:color w:val="FF0000"/>
          <w:sz w:val="22"/>
          <w:szCs w:val="22"/>
          <w:lang w:val="it-IT"/>
        </w:rPr>
        <w:t>-</w:t>
      </w:r>
      <w:r w:rsidRPr="00161657">
        <w:rPr>
          <w:rFonts w:ascii="Trebuchet MS" w:hAnsi="Trebuchet MS"/>
          <w:color w:val="FF0000"/>
          <w:sz w:val="22"/>
          <w:szCs w:val="22"/>
          <w:lang w:val="it-IT"/>
        </w:rPr>
        <w:t>S.G.A. Mehedinti, data inceperii executiei lucrarilor cu 10 zile inainte de aceasta.</w:t>
      </w:r>
    </w:p>
    <w:p w14:paraId="10B97FFD" w14:textId="77777777" w:rsidR="00161657" w:rsidRPr="00161657" w:rsidRDefault="00161657" w:rsidP="00161657">
      <w:pPr>
        <w:numPr>
          <w:ilvl w:val="0"/>
          <w:numId w:val="34"/>
        </w:numPr>
        <w:tabs>
          <w:tab w:val="num" w:pos="600"/>
        </w:tabs>
        <w:spacing w:after="0" w:line="360" w:lineRule="auto"/>
        <w:ind w:left="0" w:hanging="300"/>
        <w:jc w:val="both"/>
        <w:rPr>
          <w:rFonts w:ascii="Trebuchet MS" w:hAnsi="Trebuchet MS"/>
          <w:bCs/>
          <w:color w:val="FF0000"/>
          <w:lang w:val="pt-BR"/>
        </w:rPr>
      </w:pPr>
      <w:r w:rsidRPr="00161657">
        <w:rPr>
          <w:rFonts w:ascii="Trebuchet MS" w:hAnsi="Trebuchet MS"/>
          <w:color w:val="FF0000"/>
          <w:lang w:val="it-IT"/>
        </w:rPr>
        <w:t xml:space="preserve">Sa respecte recomandarile din </w:t>
      </w:r>
      <w:r w:rsidRPr="00161657">
        <w:rPr>
          <w:rFonts w:ascii="Trebuchet MS" w:hAnsi="Trebuchet MS"/>
          <w:bCs/>
          <w:color w:val="FF0000"/>
          <w:lang w:val="pt-BR"/>
        </w:rPr>
        <w:t>Referat de expertiza hidrogeologica la</w:t>
      </w:r>
      <w:r w:rsidRPr="00161657">
        <w:rPr>
          <w:rFonts w:ascii="Trebuchet MS" w:hAnsi="Trebuchet MS"/>
          <w:b/>
          <w:color w:val="FF0000"/>
          <w:lang w:val="pt-BR"/>
        </w:rPr>
        <w:t xml:space="preserve"> ,,</w:t>
      </w:r>
      <w:r w:rsidRPr="00161657">
        <w:rPr>
          <w:rFonts w:ascii="Trebuchet MS" w:hAnsi="Trebuchet MS"/>
          <w:b/>
          <w:i/>
          <w:iCs/>
          <w:color w:val="FF0000"/>
          <w:lang w:val="pt-BR"/>
        </w:rPr>
        <w:t xml:space="preserve">Studiul </w:t>
      </w:r>
    </w:p>
    <w:p w14:paraId="376FB4B3" w14:textId="77777777" w:rsidR="00161657" w:rsidRPr="00161657" w:rsidRDefault="00161657" w:rsidP="00161657">
      <w:pPr>
        <w:spacing w:line="360" w:lineRule="auto"/>
        <w:jc w:val="both"/>
        <w:rPr>
          <w:rFonts w:ascii="Trebuchet MS" w:hAnsi="Trebuchet MS"/>
          <w:bCs/>
          <w:color w:val="FF0000"/>
          <w:lang w:val="pt-BR"/>
        </w:rPr>
      </w:pPr>
      <w:r w:rsidRPr="00161657">
        <w:rPr>
          <w:rFonts w:ascii="Trebuchet MS" w:hAnsi="Trebuchet MS"/>
          <w:b/>
          <w:i/>
          <w:iCs/>
          <w:color w:val="FF0000"/>
          <w:lang w:val="pt-BR"/>
        </w:rPr>
        <w:t xml:space="preserve">hidrogeologic preliminar pentru </w:t>
      </w:r>
      <w:r w:rsidRPr="00161657">
        <w:rPr>
          <w:rFonts w:ascii="Trebuchet MS" w:hAnsi="Trebuchet MS"/>
          <w:color w:val="FF0000"/>
          <w:lang w:val="it-IT"/>
        </w:rPr>
        <w:t>“</w:t>
      </w:r>
      <w:r w:rsidRPr="00161657">
        <w:rPr>
          <w:rFonts w:ascii="Trebuchet MS" w:hAnsi="Trebuchet MS"/>
          <w:b/>
          <w:i/>
          <w:color w:val="FF0000"/>
          <w:lang w:val="it-IT"/>
        </w:rPr>
        <w:t xml:space="preserve">Infiintare plantatie de zmeura, capsuna, afin in solarii, anexe gospodaresti cu destinatie agricola sezoniera/temporara, platforma betonata, foraje de apa pentru irigatie, bazin de retentie apa pentru irigatie, imprejmuire, comuna Jiana, sat Cioroboreni, judetul Mehedinti </w:t>
      </w:r>
      <w:r w:rsidRPr="00161657">
        <w:rPr>
          <w:rFonts w:ascii="Trebuchet MS" w:hAnsi="Trebuchet MS"/>
          <w:color w:val="FF0000"/>
          <w:lang w:val="it-IT"/>
        </w:rPr>
        <w:t>“</w:t>
      </w:r>
      <w:r w:rsidRPr="00161657">
        <w:rPr>
          <w:rFonts w:ascii="Trebuchet MS" w:hAnsi="Trebuchet MS"/>
          <w:b/>
          <w:color w:val="FF0000"/>
          <w:lang w:val="pt-BR"/>
        </w:rPr>
        <w:t xml:space="preserve"> </w:t>
      </w:r>
      <w:r w:rsidRPr="00161657">
        <w:rPr>
          <w:rFonts w:ascii="Trebuchet MS" w:hAnsi="Trebuchet MS"/>
          <w:bCs/>
          <w:color w:val="FF0000"/>
          <w:lang w:val="pt-BR"/>
        </w:rPr>
        <w:t>intocmit de catre INSTITUTUL NATIONAL DE HIDROLOGIE SI GOSPODARIRE A APELOR BUCURESTI si inregistrat cu nr.1211 din 27.10.2023.</w:t>
      </w:r>
    </w:p>
    <w:p w14:paraId="5373FBD0" w14:textId="77777777" w:rsidR="00161657" w:rsidRPr="00161657" w:rsidRDefault="00161657" w:rsidP="00161657">
      <w:pPr>
        <w:spacing w:line="360" w:lineRule="auto"/>
        <w:jc w:val="both"/>
        <w:rPr>
          <w:rFonts w:ascii="Trebuchet MS" w:hAnsi="Trebuchet MS"/>
          <w:color w:val="FF0000"/>
          <w:lang w:val="it-IT"/>
        </w:rPr>
      </w:pPr>
      <w:r w:rsidRPr="00161657">
        <w:rPr>
          <w:rFonts w:ascii="Trebuchet MS" w:hAnsi="Trebuchet MS"/>
          <w:color w:val="FF0000"/>
          <w:lang w:val="it-IT"/>
        </w:rPr>
        <w:t xml:space="preserve">   Avizul de gospodarire a apelor isi mentine valabilitatea pe toata perioada de realizare a lucrarilor daca executia acestora a inceput in termen de 2 (doi) ani de la data emiterii avizului si daca au fost respectate prevederile inscrise in aviz, in caz contrar acesta isi pierde valabilitatea.</w:t>
      </w:r>
    </w:p>
    <w:p w14:paraId="23902AAA" w14:textId="77777777" w:rsidR="00161657" w:rsidRPr="00161657" w:rsidRDefault="00161657" w:rsidP="00161657">
      <w:pPr>
        <w:spacing w:line="360" w:lineRule="auto"/>
        <w:jc w:val="both"/>
        <w:rPr>
          <w:rFonts w:ascii="Trebuchet MS" w:hAnsi="Trebuchet MS"/>
          <w:color w:val="FF0000"/>
          <w:lang w:val="it-IT"/>
        </w:rPr>
      </w:pPr>
      <w:r w:rsidRPr="00161657">
        <w:rPr>
          <w:rFonts w:ascii="Trebuchet MS" w:hAnsi="Trebuchet MS"/>
          <w:color w:val="FF0000"/>
          <w:lang w:val="it-IT"/>
        </w:rPr>
        <w:t xml:space="preserve">   Dupa finalizarea executiei  se va intocmi studiu hidrogeologic definitiv al captarii de ape subterane al investitiei, ce va cuprinde:</w:t>
      </w:r>
    </w:p>
    <w:p w14:paraId="6CC175E6" w14:textId="77777777" w:rsidR="00161657" w:rsidRPr="00161657" w:rsidRDefault="00161657" w:rsidP="00161657">
      <w:pPr>
        <w:numPr>
          <w:ilvl w:val="0"/>
          <w:numId w:val="30"/>
        </w:numPr>
        <w:spacing w:after="0" w:line="360" w:lineRule="auto"/>
        <w:ind w:left="0"/>
        <w:jc w:val="both"/>
        <w:rPr>
          <w:rFonts w:ascii="Trebuchet MS" w:hAnsi="Trebuchet MS"/>
          <w:color w:val="FF0000"/>
          <w:lang w:val="it-IT"/>
        </w:rPr>
      </w:pPr>
      <w:r w:rsidRPr="00161657">
        <w:rPr>
          <w:rFonts w:ascii="Trebuchet MS" w:hAnsi="Trebuchet MS"/>
          <w:color w:val="FF0000"/>
          <w:lang w:val="it-IT"/>
        </w:rPr>
        <w:t>toate datele privind executia forajelor si definitivarea acestora (caracteristicile tehnice ale lucrarii,adancime, litologie, intervale captate, etc.).</w:t>
      </w:r>
    </w:p>
    <w:p w14:paraId="54D4F6F5" w14:textId="77777777" w:rsidR="00161657" w:rsidRPr="00161657" w:rsidRDefault="00161657" w:rsidP="00161657">
      <w:pPr>
        <w:numPr>
          <w:ilvl w:val="0"/>
          <w:numId w:val="30"/>
        </w:numPr>
        <w:spacing w:after="0" w:line="360" w:lineRule="auto"/>
        <w:ind w:left="0"/>
        <w:jc w:val="both"/>
        <w:rPr>
          <w:rFonts w:ascii="Trebuchet MS" w:hAnsi="Trebuchet MS"/>
          <w:color w:val="FF0000"/>
          <w:lang w:val="it-IT"/>
        </w:rPr>
      </w:pPr>
      <w:r w:rsidRPr="00161657">
        <w:rPr>
          <w:rFonts w:ascii="Trebuchet MS" w:hAnsi="Trebuchet MS"/>
          <w:color w:val="FF0000"/>
          <w:lang w:val="it-IT"/>
        </w:rPr>
        <w:lastRenderedPageBreak/>
        <w:t>rezultatele pomparilor experimentale (niveluri, denivelari, debitespecifice, parametri hidrogeologici ai acviferului).</w:t>
      </w:r>
    </w:p>
    <w:p w14:paraId="0912FF55" w14:textId="77777777" w:rsidR="00161657" w:rsidRPr="00161657" w:rsidRDefault="00161657" w:rsidP="00161657">
      <w:pPr>
        <w:numPr>
          <w:ilvl w:val="0"/>
          <w:numId w:val="30"/>
        </w:numPr>
        <w:spacing w:after="0" w:line="360" w:lineRule="auto"/>
        <w:ind w:left="0"/>
        <w:jc w:val="both"/>
        <w:rPr>
          <w:rFonts w:ascii="Trebuchet MS" w:hAnsi="Trebuchet MS"/>
          <w:color w:val="FF0000"/>
          <w:lang w:val="it-IT"/>
        </w:rPr>
      </w:pPr>
      <w:r w:rsidRPr="00161657">
        <w:rPr>
          <w:rFonts w:ascii="Trebuchet MS" w:hAnsi="Trebuchet MS"/>
          <w:color w:val="FF0000"/>
          <w:lang w:val="it-IT"/>
        </w:rPr>
        <w:t xml:space="preserve">Rezultatele analizelor chimice si datele de exploatare (debit de exploatare, </w:t>
      </w:r>
    </w:p>
    <w:p w14:paraId="38DA09B1" w14:textId="77777777" w:rsidR="00161657" w:rsidRPr="00161657" w:rsidRDefault="00161657" w:rsidP="00161657">
      <w:pPr>
        <w:spacing w:line="360" w:lineRule="auto"/>
        <w:jc w:val="both"/>
        <w:rPr>
          <w:rFonts w:ascii="Trebuchet MS" w:hAnsi="Trebuchet MS"/>
          <w:color w:val="FF0000"/>
          <w:lang w:val="it-IT"/>
        </w:rPr>
      </w:pPr>
      <w:r w:rsidRPr="00161657">
        <w:rPr>
          <w:rFonts w:ascii="Trebuchet MS" w:hAnsi="Trebuchet MS"/>
          <w:color w:val="FF0000"/>
          <w:lang w:val="it-IT"/>
        </w:rPr>
        <w:t>raza de influienta, denivelare la exploatare, regim de functionare).</w:t>
      </w:r>
    </w:p>
    <w:p w14:paraId="1FB28C6A" w14:textId="77777777" w:rsidR="00161657" w:rsidRPr="00161657" w:rsidRDefault="00161657" w:rsidP="00161657">
      <w:pPr>
        <w:spacing w:line="360" w:lineRule="auto"/>
        <w:jc w:val="both"/>
        <w:rPr>
          <w:rFonts w:ascii="Trebuchet MS" w:hAnsi="Trebuchet MS"/>
          <w:color w:val="FF0000"/>
          <w:lang w:val="it-IT"/>
        </w:rPr>
      </w:pPr>
      <w:r w:rsidRPr="00161657">
        <w:rPr>
          <w:rFonts w:ascii="Trebuchet MS" w:hAnsi="Trebuchet MS"/>
          <w:color w:val="FF0000"/>
        </w:rPr>
        <w:t xml:space="preserve">     In </w:t>
      </w:r>
      <w:proofErr w:type="spellStart"/>
      <w:r w:rsidRPr="00161657">
        <w:rPr>
          <w:rFonts w:ascii="Trebuchet MS" w:hAnsi="Trebuchet MS"/>
          <w:color w:val="FF0000"/>
        </w:rPr>
        <w:t>conditiile</w:t>
      </w:r>
      <w:proofErr w:type="spellEnd"/>
      <w:r w:rsidRPr="00161657">
        <w:rPr>
          <w:rFonts w:ascii="Trebuchet MS" w:hAnsi="Trebuchet MS"/>
          <w:color w:val="FF0000"/>
        </w:rPr>
        <w:t xml:space="preserve"> in care se modifica prevederile prezentului aviz sau se vor executa </w:t>
      </w:r>
      <w:proofErr w:type="spellStart"/>
      <w:r w:rsidRPr="00161657">
        <w:rPr>
          <w:rFonts w:ascii="Trebuchet MS" w:hAnsi="Trebuchet MS"/>
          <w:color w:val="FF0000"/>
        </w:rPr>
        <w:t>lucrari</w:t>
      </w:r>
      <w:proofErr w:type="spellEnd"/>
      <w:r w:rsidRPr="00161657">
        <w:rPr>
          <w:rFonts w:ascii="Trebuchet MS" w:hAnsi="Trebuchet MS"/>
          <w:color w:val="FF0000"/>
        </w:rPr>
        <w:t xml:space="preserve"> suplimentare fata de cele avizate, se va solicita aviz modificator conform Ordinului MAP nr. 828/2019.</w:t>
      </w:r>
    </w:p>
    <w:p w14:paraId="1FC1926E" w14:textId="77777777" w:rsidR="00161657" w:rsidRPr="00161657" w:rsidRDefault="00161657" w:rsidP="00161657">
      <w:pPr>
        <w:spacing w:line="360" w:lineRule="auto"/>
        <w:jc w:val="both"/>
        <w:rPr>
          <w:rFonts w:ascii="Trebuchet MS" w:hAnsi="Trebuchet MS"/>
          <w:b/>
          <w:color w:val="FF0000"/>
          <w:lang w:val="it-IT"/>
        </w:rPr>
      </w:pPr>
      <w:r w:rsidRPr="00161657">
        <w:rPr>
          <w:rFonts w:ascii="Trebuchet MS" w:hAnsi="Trebuchet MS"/>
          <w:color w:val="FF0000"/>
          <w:lang w:val="it-IT"/>
        </w:rPr>
        <w:t xml:space="preserve">     La punerea in functiune a lucrarilor, beneficiarul va solicita unei societati certificate intocmirea documentatiei tehnice in vederea obtinerii Autorizatiei de Gospodarire a Apelor, normativul de continut al acesteia fiind conform Ordinului M.A.P.nr. 891/2019</w:t>
      </w:r>
      <w:r w:rsidRPr="00161657">
        <w:rPr>
          <w:rFonts w:ascii="Trebuchet MS" w:hAnsi="Trebuchet MS"/>
          <w:b/>
          <w:color w:val="FF0000"/>
          <w:lang w:val="it-IT"/>
        </w:rPr>
        <w:t>.</w:t>
      </w:r>
    </w:p>
    <w:p w14:paraId="601B4A38" w14:textId="77777777" w:rsidR="00161657" w:rsidRPr="00161657" w:rsidRDefault="00161657" w:rsidP="00161657">
      <w:pPr>
        <w:spacing w:line="360" w:lineRule="auto"/>
        <w:jc w:val="both"/>
        <w:rPr>
          <w:rFonts w:ascii="Trebuchet MS" w:hAnsi="Trebuchet MS"/>
          <w:b/>
          <w:u w:val="single"/>
        </w:rPr>
      </w:pPr>
      <w:r w:rsidRPr="00161657">
        <w:rPr>
          <w:rFonts w:ascii="Trebuchet MS" w:hAnsi="Trebuchet MS"/>
          <w:b/>
          <w:u w:val="single"/>
        </w:rPr>
        <w:t xml:space="preserve"> Realizarea acestui proiect se va face cu respectarea următoarelor condiții :</w:t>
      </w:r>
    </w:p>
    <w:p w14:paraId="11FB3265" w14:textId="77777777" w:rsidR="00161657" w:rsidRPr="00161657" w:rsidRDefault="00161657" w:rsidP="00161657">
      <w:pPr>
        <w:spacing w:line="360" w:lineRule="auto"/>
        <w:jc w:val="both"/>
        <w:rPr>
          <w:rFonts w:ascii="Trebuchet MS" w:hAnsi="Trebuchet MS"/>
          <w:b/>
        </w:rPr>
      </w:pPr>
      <w:r w:rsidRPr="00161657">
        <w:rPr>
          <w:rFonts w:ascii="Trebuchet MS" w:hAnsi="Trebuchet MS"/>
          <w:b/>
        </w:rPr>
        <w:t>a). pentru factorul de mediu apă:</w:t>
      </w:r>
    </w:p>
    <w:p w14:paraId="6CC8FD51" w14:textId="77777777" w:rsidR="00161657" w:rsidRPr="00161657" w:rsidRDefault="00161657" w:rsidP="00161657">
      <w:pPr>
        <w:spacing w:line="360" w:lineRule="auto"/>
        <w:jc w:val="both"/>
        <w:rPr>
          <w:rFonts w:ascii="Trebuchet MS" w:hAnsi="Trebuchet MS"/>
        </w:rPr>
      </w:pPr>
      <w:r w:rsidRPr="00161657">
        <w:rPr>
          <w:rFonts w:ascii="Trebuchet MS" w:hAnsi="Trebuchet MS"/>
        </w:rPr>
        <w:t>-</w:t>
      </w:r>
      <w:r w:rsidRPr="00161657">
        <w:rPr>
          <w:rFonts w:ascii="Trebuchet MS" w:hAnsi="Trebuchet MS"/>
          <w:color w:val="FF0000"/>
        </w:rPr>
        <w:t xml:space="preserve">în perioada de </w:t>
      </w:r>
      <w:proofErr w:type="spellStart"/>
      <w:r w:rsidRPr="00161657">
        <w:rPr>
          <w:rFonts w:ascii="Trebuchet MS" w:hAnsi="Trebuchet MS"/>
          <w:color w:val="FF0000"/>
        </w:rPr>
        <w:t>execuţie</w:t>
      </w:r>
      <w:proofErr w:type="spellEnd"/>
      <w:r w:rsidRPr="00161657">
        <w:rPr>
          <w:rFonts w:ascii="Trebuchet MS" w:hAnsi="Trebuchet MS"/>
          <w:color w:val="FF0000"/>
        </w:rPr>
        <w:t xml:space="preserve"> a proiectului se va delimita foarte bine zona de lucru </w:t>
      </w:r>
      <w:proofErr w:type="spellStart"/>
      <w:r w:rsidRPr="00161657">
        <w:rPr>
          <w:rFonts w:ascii="Trebuchet MS" w:hAnsi="Trebuchet MS"/>
          <w:color w:val="FF0000"/>
        </w:rPr>
        <w:t>şi</w:t>
      </w:r>
      <w:proofErr w:type="spellEnd"/>
      <w:r w:rsidRPr="00161657">
        <w:rPr>
          <w:rFonts w:ascii="Trebuchet MS" w:hAnsi="Trebuchet MS"/>
          <w:color w:val="FF0000"/>
        </w:rPr>
        <w:t xml:space="preserve"> se va evita ocuparea, suplimentarea sau lărgirea frontului de lucru în afara amplasamentului în vederea limitării riscului de poluare</w:t>
      </w:r>
      <w:r w:rsidRPr="00161657">
        <w:rPr>
          <w:rFonts w:ascii="Trebuchet MS" w:hAnsi="Trebuchet MS"/>
        </w:rPr>
        <w:t xml:space="preserve"> </w:t>
      </w:r>
      <w:r w:rsidRPr="00161657">
        <w:rPr>
          <w:rFonts w:ascii="Trebuchet MS" w:hAnsi="Trebuchet MS"/>
          <w:color w:val="FF0000"/>
        </w:rPr>
        <w:t xml:space="preserve"> a solului respective a acviferului;</w:t>
      </w:r>
    </w:p>
    <w:p w14:paraId="75AB0834" w14:textId="77777777" w:rsidR="00161657" w:rsidRPr="00161657" w:rsidRDefault="00161657" w:rsidP="00161657">
      <w:pPr>
        <w:spacing w:line="360" w:lineRule="auto"/>
        <w:jc w:val="both"/>
        <w:rPr>
          <w:rFonts w:ascii="Trebuchet MS" w:hAnsi="Trebuchet MS"/>
          <w:color w:val="FF0000"/>
        </w:rPr>
      </w:pPr>
      <w:r w:rsidRPr="00161657">
        <w:rPr>
          <w:rFonts w:ascii="Trebuchet MS" w:hAnsi="Trebuchet MS"/>
          <w:color w:val="FF0000"/>
        </w:rPr>
        <w:t>-după realizarea forajului se va întocmi fișa tehnică a forajului iar calitatea apei din acest foraj va fi determinată de către unități specializate ale Ministerului Sănătății pe baza analizelor specifice de laborator, funcție de care se va stabili necesitatea tratării acesteia;</w:t>
      </w:r>
    </w:p>
    <w:p w14:paraId="3D66B5CA" w14:textId="77777777" w:rsidR="00161657" w:rsidRPr="00161657" w:rsidRDefault="00161657" w:rsidP="00161657">
      <w:pPr>
        <w:spacing w:line="360" w:lineRule="auto"/>
        <w:jc w:val="both"/>
        <w:rPr>
          <w:rFonts w:ascii="Trebuchet MS" w:hAnsi="Trebuchet MS"/>
          <w:color w:val="FF0000"/>
        </w:rPr>
      </w:pPr>
      <w:r w:rsidRPr="00161657">
        <w:rPr>
          <w:rFonts w:ascii="Trebuchet MS" w:hAnsi="Trebuchet MS"/>
          <w:color w:val="FF0000"/>
        </w:rPr>
        <w:t xml:space="preserve"> -organizarea de </w:t>
      </w:r>
      <w:proofErr w:type="spellStart"/>
      <w:r w:rsidRPr="00161657">
        <w:rPr>
          <w:rFonts w:ascii="Trebuchet MS" w:hAnsi="Trebuchet MS"/>
          <w:color w:val="FF0000"/>
        </w:rPr>
        <w:t>şantier</w:t>
      </w:r>
      <w:proofErr w:type="spellEnd"/>
      <w:r w:rsidRPr="00161657">
        <w:rPr>
          <w:rFonts w:ascii="Trebuchet MS" w:hAnsi="Trebuchet MS"/>
          <w:color w:val="FF0000"/>
        </w:rPr>
        <w:t xml:space="preserve"> se va realiza numai pe amplasamentul proiectului, limitându-se minim </w:t>
      </w:r>
      <w:proofErr w:type="spellStart"/>
      <w:r w:rsidRPr="00161657">
        <w:rPr>
          <w:rFonts w:ascii="Trebuchet MS" w:hAnsi="Trebuchet MS"/>
          <w:color w:val="FF0000"/>
        </w:rPr>
        <w:t>suprafeţele</w:t>
      </w:r>
      <w:proofErr w:type="spellEnd"/>
      <w:r w:rsidRPr="00161657">
        <w:rPr>
          <w:rFonts w:ascii="Trebuchet MS" w:hAnsi="Trebuchet MS"/>
          <w:color w:val="FF0000"/>
        </w:rPr>
        <w:t xml:space="preserve"> ocupate; în cazul  organizării de </w:t>
      </w:r>
      <w:proofErr w:type="spellStart"/>
      <w:r w:rsidRPr="00161657">
        <w:rPr>
          <w:rFonts w:ascii="Trebuchet MS" w:hAnsi="Trebuchet MS"/>
          <w:color w:val="FF0000"/>
        </w:rPr>
        <w:t>şantier</w:t>
      </w:r>
      <w:proofErr w:type="spellEnd"/>
      <w:r w:rsidRPr="00161657">
        <w:rPr>
          <w:rFonts w:ascii="Trebuchet MS" w:hAnsi="Trebuchet MS"/>
          <w:color w:val="FF0000"/>
        </w:rPr>
        <w:t xml:space="preserve"> apele meteorice se vor scurge </w:t>
      </w:r>
      <w:proofErr w:type="spellStart"/>
      <w:r w:rsidRPr="00161657">
        <w:rPr>
          <w:rFonts w:ascii="Trebuchet MS" w:hAnsi="Trebuchet MS"/>
          <w:color w:val="FF0000"/>
        </w:rPr>
        <w:t>pep</w:t>
      </w:r>
      <w:proofErr w:type="spellEnd"/>
      <w:r w:rsidRPr="00161657">
        <w:rPr>
          <w:rFonts w:ascii="Trebuchet MS" w:hAnsi="Trebuchet MS"/>
          <w:color w:val="FF0000"/>
        </w:rPr>
        <w:t xml:space="preserve"> anta terenului natural  , </w:t>
      </w:r>
      <w:proofErr w:type="spellStart"/>
      <w:r w:rsidRPr="00161657">
        <w:rPr>
          <w:rFonts w:ascii="Trebuchet MS" w:hAnsi="Trebuchet MS"/>
          <w:color w:val="FF0000"/>
        </w:rPr>
        <w:t>alimenatarea</w:t>
      </w:r>
      <w:proofErr w:type="spellEnd"/>
      <w:r w:rsidRPr="00161657">
        <w:rPr>
          <w:rFonts w:ascii="Trebuchet MS" w:hAnsi="Trebuchet MS"/>
          <w:color w:val="FF0000"/>
        </w:rPr>
        <w:t xml:space="preserve"> cu apa se va  realiza din 2 foraje </w:t>
      </w:r>
      <w:proofErr w:type="spellStart"/>
      <w:r w:rsidRPr="00161657">
        <w:rPr>
          <w:rFonts w:ascii="Trebuchet MS" w:hAnsi="Trebuchet MS"/>
          <w:color w:val="FF0000"/>
        </w:rPr>
        <w:t>hidrogeologioce</w:t>
      </w:r>
      <w:proofErr w:type="spellEnd"/>
      <w:r w:rsidRPr="00161657">
        <w:rPr>
          <w:rFonts w:ascii="Trebuchet MS" w:hAnsi="Trebuchet MS"/>
          <w:color w:val="FF0000"/>
        </w:rPr>
        <w:t xml:space="preserve"> amplasate in incinta </w:t>
      </w:r>
      <w:proofErr w:type="spellStart"/>
      <w:r w:rsidRPr="00161657">
        <w:rPr>
          <w:rFonts w:ascii="Trebuchet MS" w:hAnsi="Trebuchet MS"/>
          <w:color w:val="FF0000"/>
        </w:rPr>
        <w:t>pantatiei</w:t>
      </w:r>
      <w:proofErr w:type="spellEnd"/>
      <w:r w:rsidRPr="00161657">
        <w:rPr>
          <w:rFonts w:ascii="Trebuchet MS" w:hAnsi="Trebuchet MS"/>
          <w:color w:val="FF0000"/>
        </w:rPr>
        <w:t xml:space="preserve"> care vor </w:t>
      </w:r>
      <w:proofErr w:type="spellStart"/>
      <w:r w:rsidRPr="00161657">
        <w:rPr>
          <w:rFonts w:ascii="Trebuchet MS" w:hAnsi="Trebuchet MS"/>
          <w:color w:val="FF0000"/>
        </w:rPr>
        <w:t>capata</w:t>
      </w:r>
      <w:proofErr w:type="spellEnd"/>
      <w:r w:rsidRPr="00161657">
        <w:rPr>
          <w:rFonts w:ascii="Trebuchet MS" w:hAnsi="Trebuchet MS"/>
          <w:color w:val="FF0000"/>
        </w:rPr>
        <w:t xml:space="preserve"> apa din numai din stratul acvifer freatic.</w:t>
      </w:r>
    </w:p>
    <w:p w14:paraId="2858ECD0" w14:textId="77777777" w:rsidR="00161657" w:rsidRPr="00161657" w:rsidRDefault="00161657" w:rsidP="00161657">
      <w:pPr>
        <w:spacing w:line="360" w:lineRule="auto"/>
        <w:jc w:val="both"/>
        <w:rPr>
          <w:rFonts w:ascii="Trebuchet MS" w:hAnsi="Trebuchet MS"/>
          <w:b/>
          <w:color w:val="FF0000"/>
          <w:lang w:val="it-IT"/>
        </w:rPr>
      </w:pPr>
      <w:r w:rsidRPr="00161657">
        <w:rPr>
          <w:rFonts w:ascii="Trebuchet MS" w:hAnsi="Trebuchet MS"/>
          <w:b/>
          <w:color w:val="FF0000"/>
        </w:rPr>
        <w:t xml:space="preserve"> </w:t>
      </w:r>
      <w:r w:rsidRPr="00161657">
        <w:rPr>
          <w:rFonts w:ascii="Trebuchet MS" w:hAnsi="Trebuchet MS"/>
          <w:b/>
          <w:color w:val="FF0000"/>
          <w:lang w:val="it-IT"/>
        </w:rPr>
        <w:t xml:space="preserve">Pentru personalul muncitor - sezonier care vor lucra pe plantatie au fost prevazute toalete ecologicecare se vor vidanja de catre firme autorizate </w:t>
      </w:r>
    </w:p>
    <w:p w14:paraId="7681A6A6" w14:textId="77777777" w:rsidR="00161657" w:rsidRPr="00161657" w:rsidRDefault="00161657" w:rsidP="00161657">
      <w:pPr>
        <w:spacing w:line="360" w:lineRule="auto"/>
        <w:jc w:val="both"/>
        <w:rPr>
          <w:rFonts w:ascii="Trebuchet MS" w:hAnsi="Trebuchet MS"/>
          <w:color w:val="FF0000"/>
        </w:rPr>
      </w:pPr>
      <w:r w:rsidRPr="00161657">
        <w:rPr>
          <w:rFonts w:ascii="Trebuchet MS" w:hAnsi="Trebuchet MS"/>
          <w:color w:val="FF0000"/>
        </w:rPr>
        <w:t xml:space="preserve">- este interzisă </w:t>
      </w:r>
      <w:proofErr w:type="spellStart"/>
      <w:r w:rsidRPr="00161657">
        <w:rPr>
          <w:rFonts w:ascii="Trebuchet MS" w:hAnsi="Trebuchet MS"/>
          <w:color w:val="FF0000"/>
        </w:rPr>
        <w:t>spalarea</w:t>
      </w:r>
      <w:proofErr w:type="spellEnd"/>
      <w:r w:rsidRPr="00161657">
        <w:rPr>
          <w:rFonts w:ascii="Trebuchet MS" w:hAnsi="Trebuchet MS"/>
          <w:color w:val="FF0000"/>
        </w:rPr>
        <w:t xml:space="preserve"> utilajelor în orice curs de apa, poluarea în orice mod a apelor de suprafață sau subterane se sancționează, cf. Legii Apelor nr.107/1996, cu modificările și completările ulterioare;</w:t>
      </w:r>
    </w:p>
    <w:p w14:paraId="66E32C42" w14:textId="77777777" w:rsidR="00161657" w:rsidRPr="00161657" w:rsidRDefault="00161657" w:rsidP="00161657">
      <w:pPr>
        <w:spacing w:line="360" w:lineRule="auto"/>
        <w:jc w:val="both"/>
        <w:rPr>
          <w:rFonts w:ascii="Trebuchet MS" w:hAnsi="Trebuchet MS"/>
          <w:color w:val="FF0000"/>
        </w:rPr>
      </w:pPr>
      <w:r w:rsidRPr="00161657">
        <w:rPr>
          <w:rFonts w:ascii="Trebuchet MS" w:hAnsi="Trebuchet MS"/>
          <w:color w:val="FF0000"/>
        </w:rPr>
        <w:t xml:space="preserve">- este interzisă evacuarea de ape uzate epurate și/sau neepurate în apele subterane sau pe terenuri cu excepția folosirii apelor uzate  epurate corespunzător, cu respectarea indicatorilor de calitate la evacuare prevăzuți în HG nr.188/2002 ; poluarea în orice mod a apelor de suprafață sau subterane se sancționează cu aplicarea prevederilor Legii Apelor nr.107/1996; </w:t>
      </w:r>
    </w:p>
    <w:p w14:paraId="3425C6DB" w14:textId="77777777" w:rsidR="00161657" w:rsidRPr="00161657" w:rsidRDefault="00161657" w:rsidP="00161657">
      <w:pPr>
        <w:spacing w:line="360" w:lineRule="auto"/>
        <w:jc w:val="both"/>
        <w:rPr>
          <w:rFonts w:ascii="Trebuchet MS" w:hAnsi="Trebuchet MS"/>
          <w:color w:val="FF0000"/>
        </w:rPr>
      </w:pPr>
      <w:r w:rsidRPr="00161657">
        <w:rPr>
          <w:rFonts w:ascii="Trebuchet MS" w:hAnsi="Trebuchet MS"/>
          <w:color w:val="FF0000"/>
        </w:rPr>
        <w:t xml:space="preserve">- titularul proiectului se va sigura ca exista pe amplasament produse absorbante ce se vor folosi în cazul unor </w:t>
      </w:r>
      <w:proofErr w:type="spellStart"/>
      <w:r w:rsidRPr="00161657">
        <w:rPr>
          <w:rFonts w:ascii="Trebuchet MS" w:hAnsi="Trebuchet MS"/>
          <w:color w:val="FF0000"/>
        </w:rPr>
        <w:t>poluari</w:t>
      </w:r>
      <w:proofErr w:type="spellEnd"/>
      <w:r w:rsidRPr="00161657">
        <w:rPr>
          <w:rFonts w:ascii="Trebuchet MS" w:hAnsi="Trebuchet MS"/>
          <w:color w:val="FF0000"/>
        </w:rPr>
        <w:t xml:space="preserve"> accidentale;</w:t>
      </w:r>
    </w:p>
    <w:p w14:paraId="284A8219" w14:textId="77777777" w:rsidR="00161657" w:rsidRPr="00161657" w:rsidRDefault="00161657" w:rsidP="00161657">
      <w:pPr>
        <w:spacing w:line="360" w:lineRule="auto"/>
        <w:jc w:val="both"/>
        <w:rPr>
          <w:rFonts w:ascii="Trebuchet MS" w:hAnsi="Trebuchet MS"/>
          <w:color w:val="FF0000"/>
        </w:rPr>
      </w:pPr>
      <w:r w:rsidRPr="00161657">
        <w:rPr>
          <w:rFonts w:ascii="Trebuchet MS" w:hAnsi="Trebuchet MS"/>
          <w:color w:val="FF0000"/>
        </w:rPr>
        <w:lastRenderedPageBreak/>
        <w:t xml:space="preserve">- în cazul producerii unor daune riveranilor, din cauza execuției, respectiv exploatării </w:t>
      </w:r>
    </w:p>
    <w:p w14:paraId="4D6DB7F2" w14:textId="77777777" w:rsidR="00161657" w:rsidRPr="00161657" w:rsidRDefault="00161657" w:rsidP="00161657">
      <w:pPr>
        <w:spacing w:line="360" w:lineRule="auto"/>
        <w:jc w:val="both"/>
        <w:rPr>
          <w:rFonts w:ascii="Trebuchet MS" w:hAnsi="Trebuchet MS"/>
        </w:rPr>
      </w:pPr>
      <w:r w:rsidRPr="00161657">
        <w:rPr>
          <w:rFonts w:ascii="Trebuchet MS" w:hAnsi="Trebuchet MS"/>
          <w:color w:val="FF0000"/>
        </w:rPr>
        <w:t>necorespunzătoare care poate influența defavorabil curgerea apelor, poluarea apelor, stabilitatea malurilor, beneficiarul va suporta integral cheltuielile generate de remedierea acestora</w:t>
      </w:r>
      <w:r w:rsidRPr="00161657">
        <w:rPr>
          <w:rFonts w:ascii="Trebuchet MS" w:hAnsi="Trebuchet MS"/>
        </w:rPr>
        <w:t>;</w:t>
      </w:r>
    </w:p>
    <w:p w14:paraId="0536A7F8" w14:textId="77777777" w:rsidR="00161657" w:rsidRPr="00161657" w:rsidRDefault="00161657" w:rsidP="00161657">
      <w:pPr>
        <w:spacing w:line="360" w:lineRule="auto"/>
        <w:jc w:val="both"/>
        <w:rPr>
          <w:rFonts w:ascii="Trebuchet MS" w:hAnsi="Trebuchet MS"/>
        </w:rPr>
      </w:pPr>
      <w:r w:rsidRPr="00161657">
        <w:rPr>
          <w:rFonts w:ascii="Trebuchet MS" w:hAnsi="Trebuchet MS"/>
          <w:color w:val="FF0000"/>
        </w:rPr>
        <w:t>- în perioadele cu vânt puternic se vor acoperi depozitele de materii prime pulverulente</w:t>
      </w:r>
      <w:r w:rsidRPr="00161657">
        <w:rPr>
          <w:rFonts w:ascii="Trebuchet MS" w:hAnsi="Trebuchet MS"/>
        </w:rPr>
        <w:t>;</w:t>
      </w:r>
    </w:p>
    <w:p w14:paraId="1CD67B89" w14:textId="77777777" w:rsidR="00161657" w:rsidRPr="00161657" w:rsidRDefault="00161657" w:rsidP="00161657">
      <w:pPr>
        <w:spacing w:line="360" w:lineRule="auto"/>
        <w:jc w:val="both"/>
        <w:rPr>
          <w:rFonts w:ascii="Trebuchet MS" w:hAnsi="Trebuchet MS"/>
          <w:color w:val="FF0000"/>
        </w:rPr>
      </w:pPr>
      <w:r w:rsidRPr="00161657">
        <w:rPr>
          <w:rFonts w:ascii="Trebuchet MS" w:hAnsi="Trebuchet MS"/>
          <w:color w:val="FF0000"/>
        </w:rPr>
        <w:t xml:space="preserve">-beneficiarul are obligația să anunțe ABA Jiu-SGA </w:t>
      </w:r>
      <w:proofErr w:type="spellStart"/>
      <w:r w:rsidRPr="00161657">
        <w:rPr>
          <w:rFonts w:ascii="Trebuchet MS" w:hAnsi="Trebuchet MS"/>
          <w:color w:val="FF0000"/>
        </w:rPr>
        <w:t>Mehedinti</w:t>
      </w:r>
      <w:proofErr w:type="spellEnd"/>
      <w:r w:rsidRPr="00161657">
        <w:rPr>
          <w:rFonts w:ascii="Trebuchet MS" w:hAnsi="Trebuchet MS"/>
          <w:color w:val="FF0000"/>
        </w:rPr>
        <w:t xml:space="preserve"> în scris cu 10 zile înainte de începerea execuției lucrărilor;</w:t>
      </w:r>
    </w:p>
    <w:p w14:paraId="6B4DF136" w14:textId="77777777" w:rsidR="00161657" w:rsidRPr="00161657" w:rsidRDefault="00161657" w:rsidP="00161657">
      <w:pPr>
        <w:spacing w:line="360" w:lineRule="auto"/>
        <w:jc w:val="both"/>
        <w:rPr>
          <w:rFonts w:ascii="Trebuchet MS" w:hAnsi="Trebuchet MS"/>
          <w:color w:val="FF0000"/>
          <w:lang w:val="it-IT"/>
        </w:rPr>
      </w:pPr>
      <w:r w:rsidRPr="00161657">
        <w:rPr>
          <w:rFonts w:ascii="Trebuchet MS" w:hAnsi="Trebuchet MS"/>
          <w:color w:val="FF0000"/>
          <w:lang w:val="it-IT"/>
        </w:rPr>
        <w:t>Avizul de gospodarire a apelor isi mentine valabilitatea pe toata perioada de realizare a lucrarilor daca executia acestora a inceput in termen de 2 (doi) ani de la data emiterii avizului si daca au fost respectate prevederile inscrise in aviz, in caz contrar acesta isi pierde valabilitatea.</w:t>
      </w:r>
    </w:p>
    <w:p w14:paraId="282B9888" w14:textId="77777777" w:rsidR="00161657" w:rsidRPr="00161657" w:rsidRDefault="00161657" w:rsidP="00161657">
      <w:pPr>
        <w:spacing w:line="360" w:lineRule="auto"/>
        <w:jc w:val="both"/>
        <w:rPr>
          <w:rFonts w:ascii="Trebuchet MS" w:hAnsi="Trebuchet MS"/>
          <w:b/>
        </w:rPr>
      </w:pPr>
      <w:r w:rsidRPr="00161657">
        <w:rPr>
          <w:rFonts w:ascii="Trebuchet MS" w:hAnsi="Trebuchet MS"/>
          <w:b/>
        </w:rPr>
        <w:t>b). pentru factorul de mediu aer:</w:t>
      </w:r>
    </w:p>
    <w:p w14:paraId="2B87733F" w14:textId="77777777" w:rsidR="00161657" w:rsidRPr="00161657" w:rsidRDefault="00161657" w:rsidP="00161657">
      <w:pPr>
        <w:spacing w:line="360" w:lineRule="auto"/>
        <w:jc w:val="both"/>
        <w:rPr>
          <w:rFonts w:ascii="Trebuchet MS" w:hAnsi="Trebuchet MS"/>
          <w:color w:val="FF0000"/>
        </w:rPr>
      </w:pPr>
      <w:r w:rsidRPr="00161657">
        <w:rPr>
          <w:rFonts w:ascii="Trebuchet MS" w:hAnsi="Trebuchet MS"/>
        </w:rPr>
        <w:t xml:space="preserve">  -</w:t>
      </w:r>
      <w:r w:rsidRPr="00161657">
        <w:rPr>
          <w:rFonts w:ascii="Trebuchet MS" w:hAnsi="Trebuchet MS"/>
          <w:color w:val="FF0000"/>
        </w:rPr>
        <w:t>la implementarea proiectului se vor folosi utilaje periodic verificate tehnic, de generație recentă, dotate  cu sisteme catalitice de reducere a poluanților;</w:t>
      </w:r>
    </w:p>
    <w:p w14:paraId="065D0990" w14:textId="77777777" w:rsidR="00161657" w:rsidRPr="00161657" w:rsidRDefault="00161657" w:rsidP="00161657">
      <w:pPr>
        <w:spacing w:line="360" w:lineRule="auto"/>
        <w:jc w:val="both"/>
        <w:rPr>
          <w:rFonts w:ascii="Trebuchet MS" w:hAnsi="Trebuchet MS"/>
          <w:color w:val="FF0000"/>
        </w:rPr>
      </w:pPr>
      <w:r w:rsidRPr="00161657">
        <w:rPr>
          <w:rFonts w:ascii="Trebuchet MS" w:hAnsi="Trebuchet MS"/>
          <w:color w:val="FF0000"/>
        </w:rPr>
        <w:t xml:space="preserve">  -transportul de materiale se va face pe trasee optime;</w:t>
      </w:r>
    </w:p>
    <w:p w14:paraId="3A448C57" w14:textId="77777777" w:rsidR="00161657" w:rsidRPr="00161657" w:rsidRDefault="00161657" w:rsidP="00161657">
      <w:pPr>
        <w:spacing w:line="360" w:lineRule="auto"/>
        <w:jc w:val="both"/>
        <w:rPr>
          <w:rFonts w:ascii="Trebuchet MS" w:hAnsi="Trebuchet MS"/>
          <w:color w:val="FF0000"/>
        </w:rPr>
      </w:pPr>
      <w:r w:rsidRPr="00161657">
        <w:rPr>
          <w:rFonts w:ascii="Trebuchet MS" w:hAnsi="Trebuchet MS"/>
          <w:color w:val="FF0000"/>
        </w:rPr>
        <w:t xml:space="preserve">  -reducerea vitezei de circulație; </w:t>
      </w:r>
    </w:p>
    <w:p w14:paraId="72C8B3D4" w14:textId="77777777" w:rsidR="00161657" w:rsidRPr="00161657" w:rsidRDefault="00161657" w:rsidP="00161657">
      <w:pPr>
        <w:spacing w:line="360" w:lineRule="auto"/>
        <w:jc w:val="both"/>
        <w:rPr>
          <w:rFonts w:ascii="Trebuchet MS" w:hAnsi="Trebuchet MS"/>
          <w:color w:val="FF0000"/>
        </w:rPr>
      </w:pPr>
      <w:r w:rsidRPr="00161657">
        <w:rPr>
          <w:rFonts w:ascii="Trebuchet MS" w:hAnsi="Trebuchet MS"/>
          <w:color w:val="FF0000"/>
        </w:rPr>
        <w:t xml:space="preserve">  -măsuri pentru reducerea emisiilor de noxe toxice prin: menținerea utilajelor </w:t>
      </w:r>
      <w:proofErr w:type="spellStart"/>
      <w:r w:rsidRPr="00161657">
        <w:rPr>
          <w:rFonts w:ascii="Trebuchet MS" w:hAnsi="Trebuchet MS"/>
          <w:color w:val="FF0000"/>
        </w:rPr>
        <w:t>șia</w:t>
      </w:r>
      <w:proofErr w:type="spellEnd"/>
      <w:r w:rsidRPr="00161657">
        <w:rPr>
          <w:rFonts w:ascii="Trebuchet MS" w:hAnsi="Trebuchet MS"/>
          <w:color w:val="FF0000"/>
        </w:rPr>
        <w:t xml:space="preserve"> mijloacelor de transport în stare tehnică corespunzătoare,</w:t>
      </w:r>
      <w:r w:rsidRPr="00161657">
        <w:rPr>
          <w:rFonts w:ascii="Trebuchet MS" w:eastAsiaTheme="minorEastAsia" w:hAnsi="Trebuchet MS"/>
          <w:color w:val="FF0000"/>
        </w:rPr>
        <w:t xml:space="preserve"> de generație </w:t>
      </w:r>
      <w:proofErr w:type="spellStart"/>
      <w:r w:rsidRPr="00161657">
        <w:rPr>
          <w:rFonts w:ascii="Trebuchet MS" w:eastAsiaTheme="minorEastAsia" w:hAnsi="Trebuchet MS"/>
          <w:color w:val="FF0000"/>
        </w:rPr>
        <w:t>recentă,dotate</w:t>
      </w:r>
      <w:proofErr w:type="spellEnd"/>
      <w:r w:rsidRPr="00161657">
        <w:rPr>
          <w:rFonts w:ascii="Trebuchet MS" w:eastAsiaTheme="minorEastAsia" w:hAnsi="Trebuchet MS"/>
          <w:color w:val="FF0000"/>
        </w:rPr>
        <w:t xml:space="preserve"> cu sisteme catalitice de reducere a poluanților;</w:t>
      </w:r>
    </w:p>
    <w:p w14:paraId="18A7BE22" w14:textId="77777777" w:rsidR="00161657" w:rsidRPr="00161657" w:rsidRDefault="00161657" w:rsidP="00161657">
      <w:pPr>
        <w:spacing w:line="360" w:lineRule="auto"/>
        <w:jc w:val="both"/>
        <w:rPr>
          <w:rFonts w:ascii="Trebuchet MS" w:hAnsi="Trebuchet MS"/>
          <w:color w:val="FF0000"/>
        </w:rPr>
      </w:pPr>
      <w:r w:rsidRPr="00161657">
        <w:rPr>
          <w:rFonts w:ascii="Trebuchet MS" w:hAnsi="Trebuchet MS"/>
          <w:color w:val="FF0000"/>
        </w:rPr>
        <w:t xml:space="preserve">  -  impunerea de restricții de viteză pentru mijloacele de transport;</w:t>
      </w:r>
    </w:p>
    <w:p w14:paraId="7635EA67" w14:textId="77777777" w:rsidR="00161657" w:rsidRPr="00161657" w:rsidRDefault="00161657" w:rsidP="00161657">
      <w:pPr>
        <w:spacing w:line="360" w:lineRule="auto"/>
        <w:jc w:val="both"/>
        <w:rPr>
          <w:rFonts w:ascii="Trebuchet MS" w:hAnsi="Trebuchet MS"/>
          <w:color w:val="FF0000"/>
        </w:rPr>
      </w:pPr>
      <w:r w:rsidRPr="00161657">
        <w:rPr>
          <w:rFonts w:ascii="Trebuchet MS" w:hAnsi="Trebuchet MS"/>
          <w:color w:val="FF0000"/>
        </w:rPr>
        <w:t xml:space="preserve">  -pentru realizarea investiției se vor utiliza doar căile de acces existente iar transportul materialelor se va face respectându-se graficul de lucrări în sensul limitării traseului </w:t>
      </w:r>
      <w:proofErr w:type="spellStart"/>
      <w:r w:rsidRPr="00161657">
        <w:rPr>
          <w:rFonts w:ascii="Trebuchet MS" w:hAnsi="Trebuchet MS"/>
          <w:color w:val="FF0000"/>
        </w:rPr>
        <w:t>şi</w:t>
      </w:r>
      <w:proofErr w:type="spellEnd"/>
      <w:r w:rsidRPr="00161657">
        <w:rPr>
          <w:rFonts w:ascii="Trebuchet MS" w:hAnsi="Trebuchet MS"/>
          <w:color w:val="FF0000"/>
        </w:rPr>
        <w:t xml:space="preserve"> programului de lucru în scopul evitării </w:t>
      </w:r>
      <w:proofErr w:type="spellStart"/>
      <w:r w:rsidRPr="00161657">
        <w:rPr>
          <w:rFonts w:ascii="Trebuchet MS" w:hAnsi="Trebuchet MS"/>
          <w:color w:val="FF0000"/>
        </w:rPr>
        <w:t>creeării</w:t>
      </w:r>
      <w:proofErr w:type="spellEnd"/>
      <w:r w:rsidRPr="00161657">
        <w:rPr>
          <w:rFonts w:ascii="Trebuchet MS" w:hAnsi="Trebuchet MS"/>
          <w:color w:val="FF0000"/>
        </w:rPr>
        <w:t xml:space="preserve"> de  disconfort de orice fel locuitorilor din zonă; nu se vor bloca </w:t>
      </w:r>
      <w:proofErr w:type="spellStart"/>
      <w:r w:rsidRPr="00161657">
        <w:rPr>
          <w:rFonts w:ascii="Trebuchet MS" w:hAnsi="Trebuchet MS"/>
          <w:color w:val="FF0000"/>
        </w:rPr>
        <w:t>caile</w:t>
      </w:r>
      <w:proofErr w:type="spellEnd"/>
      <w:r w:rsidRPr="00161657">
        <w:rPr>
          <w:rFonts w:ascii="Trebuchet MS" w:hAnsi="Trebuchet MS"/>
          <w:color w:val="FF0000"/>
        </w:rPr>
        <w:t xml:space="preserve"> de acces în zonă;</w:t>
      </w:r>
    </w:p>
    <w:p w14:paraId="0D6E5946" w14:textId="2E306119" w:rsidR="00161657" w:rsidRPr="00161657" w:rsidRDefault="00161657" w:rsidP="00161657">
      <w:pPr>
        <w:spacing w:line="360" w:lineRule="auto"/>
        <w:jc w:val="both"/>
        <w:rPr>
          <w:rFonts w:ascii="Trebuchet MS" w:hAnsi="Trebuchet MS"/>
          <w:color w:val="FF0000"/>
        </w:rPr>
      </w:pPr>
      <w:r>
        <w:rPr>
          <w:rFonts w:ascii="Trebuchet MS" w:hAnsi="Trebuchet MS"/>
          <w:color w:val="FF0000"/>
        </w:rPr>
        <w:t xml:space="preserve"> </w:t>
      </w:r>
      <w:r w:rsidRPr="00161657">
        <w:rPr>
          <w:rFonts w:ascii="Trebuchet MS" w:hAnsi="Trebuchet MS"/>
          <w:color w:val="FF0000"/>
        </w:rPr>
        <w:t xml:space="preserve"> -depozitele de materii prime ce pot fi antrenate de vânt se vor acoperi evitându-se fenomenul de vântuire; se vor folosi prelate pentru mijloacele de transport materii pr</w:t>
      </w:r>
      <w:r>
        <w:rPr>
          <w:rFonts w:ascii="Trebuchet MS" w:hAnsi="Trebuchet MS"/>
          <w:color w:val="FF0000"/>
        </w:rPr>
        <w:t xml:space="preserve">ime sau materiale pulverulente; </w:t>
      </w:r>
    </w:p>
    <w:p w14:paraId="5D637C9D" w14:textId="77777777" w:rsidR="00161657" w:rsidRPr="00161657" w:rsidRDefault="00161657" w:rsidP="00161657">
      <w:pPr>
        <w:spacing w:line="360" w:lineRule="auto"/>
        <w:jc w:val="both"/>
        <w:rPr>
          <w:rFonts w:ascii="Trebuchet MS" w:hAnsi="Trebuchet MS"/>
          <w:b/>
          <w:color w:val="FF0000"/>
        </w:rPr>
      </w:pPr>
      <w:r w:rsidRPr="00161657">
        <w:rPr>
          <w:rFonts w:ascii="Trebuchet MS" w:hAnsi="Trebuchet MS"/>
          <w:b/>
          <w:color w:val="FF0000"/>
        </w:rPr>
        <w:t>c). pentru factorul de mediu sol:</w:t>
      </w:r>
      <w:r w:rsidRPr="00161657">
        <w:rPr>
          <w:rFonts w:ascii="Trebuchet MS" w:hAnsi="Trebuchet MS"/>
          <w:color w:val="FF0000"/>
        </w:rPr>
        <w:t xml:space="preserve">-în perioada de execuție a investiției pot apărea accidental poluări ale solului prin pierderea de carburanți, uleiuri/combustibili de la utilajele folosite, fapt pentru care se vor lua măsuri de asigurarea substanțelor absorbante pe amplasament; </w:t>
      </w:r>
    </w:p>
    <w:p w14:paraId="4CB076FD" w14:textId="77777777" w:rsidR="00161657" w:rsidRPr="00161657" w:rsidRDefault="00161657" w:rsidP="00161657">
      <w:pPr>
        <w:spacing w:line="360" w:lineRule="auto"/>
        <w:jc w:val="both"/>
        <w:rPr>
          <w:rFonts w:ascii="Trebuchet MS" w:hAnsi="Trebuchet MS"/>
          <w:color w:val="FF0000"/>
        </w:rPr>
      </w:pPr>
      <w:r w:rsidRPr="00161657">
        <w:rPr>
          <w:rFonts w:ascii="Trebuchet MS" w:hAnsi="Trebuchet MS"/>
          <w:color w:val="FF0000"/>
        </w:rPr>
        <w:t>-orice schimb de ulei/piese/</w:t>
      </w:r>
      <w:proofErr w:type="spellStart"/>
      <w:r w:rsidRPr="00161657">
        <w:rPr>
          <w:rFonts w:ascii="Trebuchet MS" w:hAnsi="Trebuchet MS"/>
          <w:color w:val="FF0000"/>
        </w:rPr>
        <w:t>reparaţii</w:t>
      </w:r>
      <w:proofErr w:type="spellEnd"/>
      <w:r w:rsidRPr="00161657">
        <w:rPr>
          <w:rFonts w:ascii="Trebuchet MS" w:hAnsi="Trebuchet MS"/>
          <w:color w:val="FF0000"/>
        </w:rPr>
        <w:t>/</w:t>
      </w:r>
      <w:proofErr w:type="spellStart"/>
      <w:r w:rsidRPr="00161657">
        <w:rPr>
          <w:rFonts w:ascii="Trebuchet MS" w:hAnsi="Trebuchet MS"/>
          <w:color w:val="FF0000"/>
        </w:rPr>
        <w:t>spalarea</w:t>
      </w:r>
      <w:proofErr w:type="spellEnd"/>
      <w:r w:rsidRPr="00161657">
        <w:rPr>
          <w:rFonts w:ascii="Trebuchet MS" w:hAnsi="Trebuchet MS"/>
          <w:color w:val="FF0000"/>
        </w:rPr>
        <w:t xml:space="preserve"> utilajelor și autovehiculelor în incinta amplasamentului/ prepararea betoanelor este interzisă – aceste </w:t>
      </w:r>
      <w:proofErr w:type="spellStart"/>
      <w:r w:rsidRPr="00161657">
        <w:rPr>
          <w:rFonts w:ascii="Trebuchet MS" w:hAnsi="Trebuchet MS"/>
          <w:color w:val="FF0000"/>
        </w:rPr>
        <w:t>operaţiuni</w:t>
      </w:r>
      <w:proofErr w:type="spellEnd"/>
      <w:r w:rsidRPr="00161657">
        <w:rPr>
          <w:rFonts w:ascii="Trebuchet MS" w:hAnsi="Trebuchet MS"/>
          <w:color w:val="FF0000"/>
        </w:rPr>
        <w:t xml:space="preserve"> – în cazul în care se impun- </w:t>
      </w:r>
      <w:r w:rsidRPr="00161657">
        <w:rPr>
          <w:rFonts w:ascii="Trebuchet MS" w:hAnsi="Trebuchet MS"/>
          <w:color w:val="FF0000"/>
        </w:rPr>
        <w:lastRenderedPageBreak/>
        <w:t xml:space="preserve">se vor realiza doar în locuri special amenajate - la </w:t>
      </w:r>
      <w:proofErr w:type="spellStart"/>
      <w:r w:rsidRPr="00161657">
        <w:rPr>
          <w:rFonts w:ascii="Trebuchet MS" w:hAnsi="Trebuchet MS"/>
          <w:color w:val="FF0000"/>
        </w:rPr>
        <w:t>societăţile</w:t>
      </w:r>
      <w:proofErr w:type="spellEnd"/>
      <w:r w:rsidRPr="00161657">
        <w:rPr>
          <w:rFonts w:ascii="Trebuchet MS" w:hAnsi="Trebuchet MS"/>
          <w:color w:val="FF0000"/>
        </w:rPr>
        <w:t xml:space="preserve"> autorizate în acest sens; la ieșirea din amplasament se vor curăța roțile mijloacelor de transport;</w:t>
      </w:r>
    </w:p>
    <w:p w14:paraId="28D1AD97" w14:textId="77777777" w:rsidR="00161657" w:rsidRPr="00161657" w:rsidRDefault="00161657" w:rsidP="00161657">
      <w:pPr>
        <w:spacing w:line="360" w:lineRule="auto"/>
        <w:jc w:val="both"/>
        <w:rPr>
          <w:rFonts w:ascii="Trebuchet MS" w:hAnsi="Trebuchet MS"/>
          <w:color w:val="FF0000"/>
        </w:rPr>
      </w:pPr>
      <w:r w:rsidRPr="00161657">
        <w:rPr>
          <w:rFonts w:ascii="Trebuchet MS" w:hAnsi="Trebuchet MS"/>
          <w:b/>
          <w:color w:val="FF0000"/>
        </w:rPr>
        <w:t xml:space="preserve">   d)</w:t>
      </w:r>
      <w:r w:rsidRPr="00161657">
        <w:rPr>
          <w:rFonts w:ascii="Trebuchet MS" w:hAnsi="Trebuchet MS"/>
          <w:color w:val="FF0000"/>
        </w:rPr>
        <w:t>.</w:t>
      </w:r>
      <w:r w:rsidRPr="00161657">
        <w:rPr>
          <w:rFonts w:ascii="Trebuchet MS" w:hAnsi="Trebuchet MS"/>
          <w:b/>
          <w:color w:val="FF0000"/>
        </w:rPr>
        <w:t>pentru factorul de mediu zgomo</w:t>
      </w:r>
      <w:r w:rsidRPr="00161657">
        <w:rPr>
          <w:rFonts w:ascii="Trebuchet MS" w:hAnsi="Trebuchet MS"/>
          <w:color w:val="FF0000"/>
        </w:rPr>
        <w:t xml:space="preserve">t: </w:t>
      </w:r>
    </w:p>
    <w:p w14:paraId="0EFD3FFE" w14:textId="77777777" w:rsidR="00161657" w:rsidRPr="00161657" w:rsidRDefault="00161657" w:rsidP="00161657">
      <w:pPr>
        <w:spacing w:line="360" w:lineRule="auto"/>
        <w:jc w:val="both"/>
        <w:rPr>
          <w:rFonts w:ascii="Trebuchet MS" w:hAnsi="Trebuchet MS"/>
          <w:color w:val="FF0000"/>
        </w:rPr>
      </w:pPr>
      <w:r w:rsidRPr="00161657">
        <w:rPr>
          <w:rFonts w:ascii="Trebuchet MS" w:hAnsi="Trebuchet MS"/>
          <w:color w:val="FF0000"/>
        </w:rPr>
        <w:t xml:space="preserve">-investiția se va realiza doar in timpul zilei fără a se </w:t>
      </w:r>
      <w:proofErr w:type="spellStart"/>
      <w:r w:rsidRPr="00161657">
        <w:rPr>
          <w:rFonts w:ascii="Trebuchet MS" w:hAnsi="Trebuchet MS"/>
          <w:color w:val="FF0000"/>
        </w:rPr>
        <w:t>creea</w:t>
      </w:r>
      <w:proofErr w:type="spellEnd"/>
      <w:r w:rsidRPr="00161657">
        <w:rPr>
          <w:rFonts w:ascii="Trebuchet MS" w:hAnsi="Trebuchet MS"/>
          <w:color w:val="FF0000"/>
        </w:rPr>
        <w:t xml:space="preserve"> disconfort fonic  vecinilor și cu respectarea programului de odihnă al acestora; se vor folosi doar căile de acces existente iar tonajul utilajelor se va adapta tipului de drum folosit;</w:t>
      </w:r>
    </w:p>
    <w:p w14:paraId="248CA75A" w14:textId="77777777" w:rsidR="00161657" w:rsidRPr="00161657" w:rsidRDefault="00161657" w:rsidP="00161657">
      <w:pPr>
        <w:spacing w:line="360" w:lineRule="auto"/>
        <w:jc w:val="both"/>
        <w:rPr>
          <w:rFonts w:ascii="Trebuchet MS" w:hAnsi="Trebuchet MS"/>
        </w:rPr>
      </w:pPr>
      <w:r w:rsidRPr="00161657">
        <w:rPr>
          <w:rFonts w:ascii="Trebuchet MS" w:hAnsi="Trebuchet MS"/>
          <w:b/>
        </w:rPr>
        <w:t xml:space="preserve">   e). gospodărirea deșeurilor rezultate pe amplasament</w:t>
      </w:r>
      <w:r w:rsidRPr="00161657">
        <w:rPr>
          <w:rFonts w:ascii="Trebuchet MS" w:hAnsi="Trebuchet MS"/>
        </w:rPr>
        <w:t>:</w:t>
      </w:r>
    </w:p>
    <w:p w14:paraId="42FCE463" w14:textId="77777777" w:rsidR="00161657" w:rsidRPr="00161657" w:rsidRDefault="00161657" w:rsidP="00161657">
      <w:pPr>
        <w:spacing w:line="360" w:lineRule="auto"/>
        <w:jc w:val="both"/>
        <w:rPr>
          <w:rFonts w:ascii="Trebuchet MS" w:hAnsi="Trebuchet MS"/>
          <w:color w:val="FF0000"/>
        </w:rPr>
      </w:pPr>
      <w:r w:rsidRPr="00161657">
        <w:rPr>
          <w:rFonts w:ascii="Trebuchet MS" w:hAnsi="Trebuchet MS"/>
          <w:color w:val="FF0000"/>
        </w:rPr>
        <w:t>-</w:t>
      </w:r>
      <w:proofErr w:type="spellStart"/>
      <w:r w:rsidRPr="00161657">
        <w:rPr>
          <w:rFonts w:ascii="Trebuchet MS" w:hAnsi="Trebuchet MS"/>
          <w:color w:val="FF0000"/>
        </w:rPr>
        <w:t>deşeurile</w:t>
      </w:r>
      <w:proofErr w:type="spellEnd"/>
      <w:r w:rsidRPr="00161657">
        <w:rPr>
          <w:rFonts w:ascii="Trebuchet MS" w:hAnsi="Trebuchet MS"/>
          <w:color w:val="FF0000"/>
        </w:rPr>
        <w:t xml:space="preserve"> menajere vor fi depozitate controlat, în locuri bine stabilite </w:t>
      </w:r>
      <w:proofErr w:type="spellStart"/>
      <w:r w:rsidRPr="00161657">
        <w:rPr>
          <w:rFonts w:ascii="Trebuchet MS" w:hAnsi="Trebuchet MS"/>
          <w:color w:val="FF0000"/>
        </w:rPr>
        <w:t>şi</w:t>
      </w:r>
      <w:proofErr w:type="spellEnd"/>
      <w:r w:rsidRPr="00161657">
        <w:rPr>
          <w:rFonts w:ascii="Trebuchet MS" w:hAnsi="Trebuchet MS"/>
          <w:color w:val="FF0000"/>
        </w:rPr>
        <w:t xml:space="preserve"> amenajate corespunzător prevederilor în vigoare </w:t>
      </w:r>
      <w:proofErr w:type="spellStart"/>
      <w:r w:rsidRPr="00161657">
        <w:rPr>
          <w:rFonts w:ascii="Trebuchet MS" w:hAnsi="Trebuchet MS"/>
          <w:color w:val="FF0000"/>
        </w:rPr>
        <w:t>şi</w:t>
      </w:r>
      <w:proofErr w:type="spellEnd"/>
      <w:r w:rsidRPr="00161657">
        <w:rPr>
          <w:rFonts w:ascii="Trebuchet MS" w:hAnsi="Trebuchet MS"/>
          <w:color w:val="FF0000"/>
        </w:rPr>
        <w:t xml:space="preserve"> a unei depozitări temporare în pubele destinate fiecărui tip de </w:t>
      </w:r>
      <w:proofErr w:type="spellStart"/>
      <w:r w:rsidRPr="00161657">
        <w:rPr>
          <w:rFonts w:ascii="Trebuchet MS" w:hAnsi="Trebuchet MS"/>
          <w:color w:val="FF0000"/>
        </w:rPr>
        <w:t>deşeu</w:t>
      </w:r>
      <w:proofErr w:type="spellEnd"/>
      <w:r w:rsidRPr="00161657">
        <w:rPr>
          <w:rFonts w:ascii="Trebuchet MS" w:hAnsi="Trebuchet MS"/>
          <w:color w:val="FF0000"/>
        </w:rPr>
        <w:t xml:space="preserve"> în parte; pentru </w:t>
      </w:r>
      <w:proofErr w:type="spellStart"/>
      <w:r w:rsidRPr="00161657">
        <w:rPr>
          <w:rFonts w:ascii="Trebuchet MS" w:hAnsi="Trebuchet MS"/>
          <w:color w:val="FF0000"/>
        </w:rPr>
        <w:t>evidenţierea</w:t>
      </w:r>
      <w:proofErr w:type="spellEnd"/>
      <w:r w:rsidRPr="00161657">
        <w:rPr>
          <w:rFonts w:ascii="Trebuchet MS" w:hAnsi="Trebuchet MS"/>
          <w:color w:val="FF0000"/>
        </w:rPr>
        <w:t xml:space="preserve"> acestei </w:t>
      </w:r>
      <w:proofErr w:type="spellStart"/>
      <w:r w:rsidRPr="00161657">
        <w:rPr>
          <w:rFonts w:ascii="Trebuchet MS" w:hAnsi="Trebuchet MS"/>
          <w:color w:val="FF0000"/>
        </w:rPr>
        <w:t>operaţiuni</w:t>
      </w:r>
      <w:proofErr w:type="spellEnd"/>
      <w:r w:rsidRPr="00161657">
        <w:rPr>
          <w:rFonts w:ascii="Trebuchet MS" w:hAnsi="Trebuchet MS"/>
          <w:color w:val="FF0000"/>
        </w:rPr>
        <w:t xml:space="preserve"> se vor alege pubele de culori diferite </w:t>
      </w:r>
      <w:proofErr w:type="spellStart"/>
      <w:r w:rsidRPr="00161657">
        <w:rPr>
          <w:rFonts w:ascii="Trebuchet MS" w:hAnsi="Trebuchet MS"/>
          <w:color w:val="FF0000"/>
        </w:rPr>
        <w:t>şi</w:t>
      </w:r>
      <w:proofErr w:type="spellEnd"/>
      <w:r w:rsidRPr="00161657">
        <w:rPr>
          <w:rFonts w:ascii="Trebuchet MS" w:hAnsi="Trebuchet MS"/>
          <w:color w:val="FF0000"/>
        </w:rPr>
        <w:t xml:space="preserve"> </w:t>
      </w:r>
      <w:proofErr w:type="spellStart"/>
      <w:r w:rsidRPr="00161657">
        <w:rPr>
          <w:rFonts w:ascii="Trebuchet MS" w:hAnsi="Trebuchet MS"/>
          <w:color w:val="FF0000"/>
        </w:rPr>
        <w:t>inscripţionate</w:t>
      </w:r>
      <w:proofErr w:type="spellEnd"/>
      <w:r w:rsidRPr="00161657">
        <w:rPr>
          <w:rFonts w:ascii="Trebuchet MS" w:hAnsi="Trebuchet MS"/>
          <w:color w:val="FF0000"/>
        </w:rPr>
        <w:t xml:space="preserve"> conform tipului de </w:t>
      </w:r>
      <w:proofErr w:type="spellStart"/>
      <w:r w:rsidRPr="00161657">
        <w:rPr>
          <w:rFonts w:ascii="Trebuchet MS" w:hAnsi="Trebuchet MS"/>
          <w:color w:val="FF0000"/>
        </w:rPr>
        <w:t>deşeu</w:t>
      </w:r>
      <w:proofErr w:type="spellEnd"/>
      <w:r w:rsidRPr="00161657">
        <w:rPr>
          <w:rFonts w:ascii="Trebuchet MS" w:hAnsi="Trebuchet MS"/>
          <w:color w:val="FF0000"/>
        </w:rPr>
        <w:t xml:space="preserve"> pe care îl </w:t>
      </w:r>
      <w:proofErr w:type="spellStart"/>
      <w:r w:rsidRPr="00161657">
        <w:rPr>
          <w:rFonts w:ascii="Trebuchet MS" w:hAnsi="Trebuchet MS"/>
          <w:color w:val="FF0000"/>
        </w:rPr>
        <w:t>conţin</w:t>
      </w:r>
      <w:proofErr w:type="spellEnd"/>
      <w:r w:rsidRPr="00161657">
        <w:rPr>
          <w:rFonts w:ascii="Trebuchet MS" w:hAnsi="Trebuchet MS"/>
          <w:color w:val="FF0000"/>
        </w:rPr>
        <w:t>;</w:t>
      </w:r>
    </w:p>
    <w:p w14:paraId="7AD288BF" w14:textId="77777777" w:rsidR="00161657" w:rsidRPr="00161657" w:rsidRDefault="00161657" w:rsidP="00161657">
      <w:pPr>
        <w:spacing w:line="360" w:lineRule="auto"/>
        <w:jc w:val="both"/>
        <w:rPr>
          <w:rFonts w:ascii="Trebuchet MS" w:hAnsi="Trebuchet MS"/>
          <w:color w:val="FF0000"/>
        </w:rPr>
      </w:pPr>
      <w:r w:rsidRPr="00161657">
        <w:rPr>
          <w:rFonts w:ascii="Trebuchet MS" w:hAnsi="Trebuchet MS"/>
          <w:color w:val="FF0000"/>
        </w:rPr>
        <w:t>-</w:t>
      </w:r>
      <w:proofErr w:type="spellStart"/>
      <w:r w:rsidRPr="00161657">
        <w:rPr>
          <w:rFonts w:ascii="Trebuchet MS" w:hAnsi="Trebuchet MS"/>
          <w:color w:val="FF0000"/>
        </w:rPr>
        <w:t>deşeurile</w:t>
      </w:r>
      <w:proofErr w:type="spellEnd"/>
      <w:r w:rsidRPr="00161657">
        <w:rPr>
          <w:rFonts w:ascii="Trebuchet MS" w:hAnsi="Trebuchet MS"/>
          <w:color w:val="FF0000"/>
        </w:rPr>
        <w:t xml:space="preserve"> menajere vor fi preluate de către o societate de salubritate locală, autorizată pentru </w:t>
      </w:r>
      <w:proofErr w:type="spellStart"/>
      <w:r w:rsidRPr="00161657">
        <w:rPr>
          <w:rFonts w:ascii="Trebuchet MS" w:hAnsi="Trebuchet MS"/>
          <w:color w:val="FF0000"/>
        </w:rPr>
        <w:t>activităţi</w:t>
      </w:r>
      <w:proofErr w:type="spellEnd"/>
      <w:r w:rsidRPr="00161657">
        <w:rPr>
          <w:rFonts w:ascii="Trebuchet MS" w:hAnsi="Trebuchet MS"/>
          <w:color w:val="FF0000"/>
        </w:rPr>
        <w:t xml:space="preserve"> precum colectarea, sortarea, transportul </w:t>
      </w:r>
      <w:proofErr w:type="spellStart"/>
      <w:r w:rsidRPr="00161657">
        <w:rPr>
          <w:rFonts w:ascii="Trebuchet MS" w:hAnsi="Trebuchet MS"/>
          <w:color w:val="FF0000"/>
        </w:rPr>
        <w:t>şi</w:t>
      </w:r>
      <w:proofErr w:type="spellEnd"/>
      <w:r w:rsidRPr="00161657">
        <w:rPr>
          <w:rFonts w:ascii="Trebuchet MS" w:hAnsi="Trebuchet MS"/>
          <w:color w:val="FF0000"/>
        </w:rPr>
        <w:t xml:space="preserve"> depozitarea </w:t>
      </w:r>
      <w:proofErr w:type="spellStart"/>
      <w:r w:rsidRPr="00161657">
        <w:rPr>
          <w:rFonts w:ascii="Trebuchet MS" w:hAnsi="Trebuchet MS"/>
          <w:color w:val="FF0000"/>
        </w:rPr>
        <w:t>deşeurilor</w:t>
      </w:r>
      <w:proofErr w:type="spellEnd"/>
      <w:r w:rsidRPr="00161657">
        <w:rPr>
          <w:rFonts w:ascii="Trebuchet MS" w:hAnsi="Trebuchet MS"/>
          <w:color w:val="FF0000"/>
        </w:rPr>
        <w:t xml:space="preserve"> menajere în locuri special amenajate;</w:t>
      </w:r>
    </w:p>
    <w:p w14:paraId="79D4FEF8" w14:textId="77777777" w:rsidR="00161657" w:rsidRPr="00161657" w:rsidRDefault="00161657" w:rsidP="00161657">
      <w:pPr>
        <w:spacing w:line="360" w:lineRule="auto"/>
        <w:jc w:val="both"/>
        <w:rPr>
          <w:rFonts w:ascii="Trebuchet MS" w:hAnsi="Trebuchet MS"/>
          <w:color w:val="FF0000"/>
        </w:rPr>
      </w:pPr>
      <w:r w:rsidRPr="00161657">
        <w:rPr>
          <w:rFonts w:ascii="Trebuchet MS" w:hAnsi="Trebuchet MS"/>
          <w:color w:val="FF0000"/>
        </w:rPr>
        <w:t xml:space="preserve">-este interzisă depunerea </w:t>
      </w:r>
      <w:proofErr w:type="spellStart"/>
      <w:r w:rsidRPr="00161657">
        <w:rPr>
          <w:rFonts w:ascii="Trebuchet MS" w:hAnsi="Trebuchet MS"/>
          <w:color w:val="FF0000"/>
        </w:rPr>
        <w:t>şi</w:t>
      </w:r>
      <w:proofErr w:type="spellEnd"/>
      <w:r w:rsidRPr="00161657">
        <w:rPr>
          <w:rFonts w:ascii="Trebuchet MS" w:hAnsi="Trebuchet MS"/>
          <w:color w:val="FF0000"/>
        </w:rPr>
        <w:t xml:space="preserve"> acumularea de </w:t>
      </w:r>
      <w:proofErr w:type="spellStart"/>
      <w:r w:rsidRPr="00161657">
        <w:rPr>
          <w:rFonts w:ascii="Trebuchet MS" w:hAnsi="Trebuchet MS"/>
          <w:color w:val="FF0000"/>
        </w:rPr>
        <w:t>deşeuri</w:t>
      </w:r>
      <w:proofErr w:type="spellEnd"/>
      <w:r w:rsidRPr="00161657">
        <w:rPr>
          <w:rFonts w:ascii="Trebuchet MS" w:hAnsi="Trebuchet MS"/>
          <w:color w:val="FF0000"/>
        </w:rPr>
        <w:t xml:space="preserve"> menajere în locuri neconforme </w:t>
      </w:r>
      <w:proofErr w:type="spellStart"/>
      <w:r w:rsidRPr="00161657">
        <w:rPr>
          <w:rFonts w:ascii="Trebuchet MS" w:hAnsi="Trebuchet MS"/>
          <w:color w:val="FF0000"/>
        </w:rPr>
        <w:t>şi</w:t>
      </w:r>
      <w:proofErr w:type="spellEnd"/>
      <w:r w:rsidRPr="00161657">
        <w:rPr>
          <w:rFonts w:ascii="Trebuchet MS" w:hAnsi="Trebuchet MS"/>
          <w:color w:val="FF0000"/>
        </w:rPr>
        <w:t xml:space="preserve"> necontrolat, pentru a nu se constitui ca zone de hrănire pentru speciile de animale si păsări din zonă în scopul de a evita atragerea /îmbolnăvirea/accidentarea acestora și totodată să nu se constituie în focare de îmbolnăvire a populației din zonă;</w:t>
      </w:r>
    </w:p>
    <w:p w14:paraId="7B466C66" w14:textId="77777777" w:rsidR="00161657" w:rsidRPr="00161657" w:rsidRDefault="00161657" w:rsidP="00161657">
      <w:pPr>
        <w:spacing w:line="360" w:lineRule="auto"/>
        <w:jc w:val="both"/>
        <w:rPr>
          <w:rFonts w:ascii="Trebuchet MS" w:hAnsi="Trebuchet MS"/>
          <w:color w:val="FF0000"/>
        </w:rPr>
      </w:pPr>
      <w:r w:rsidRPr="00161657">
        <w:rPr>
          <w:rFonts w:ascii="Trebuchet MS" w:hAnsi="Trebuchet MS"/>
          <w:color w:val="FF0000"/>
        </w:rPr>
        <w:t xml:space="preserve">-după executarea lucrărilor de </w:t>
      </w:r>
      <w:proofErr w:type="spellStart"/>
      <w:r w:rsidRPr="00161657">
        <w:rPr>
          <w:rFonts w:ascii="Trebuchet MS" w:hAnsi="Trebuchet MS"/>
          <w:color w:val="FF0000"/>
        </w:rPr>
        <w:t>investiţii</w:t>
      </w:r>
      <w:proofErr w:type="spellEnd"/>
      <w:r w:rsidRPr="00161657">
        <w:rPr>
          <w:rFonts w:ascii="Trebuchet MS" w:hAnsi="Trebuchet MS"/>
          <w:color w:val="FF0000"/>
        </w:rPr>
        <w:t xml:space="preserve"> zonele afectate vor fi renaturalizate; este interzis să se abandoneze orice tip de </w:t>
      </w:r>
      <w:proofErr w:type="spellStart"/>
      <w:r w:rsidRPr="00161657">
        <w:rPr>
          <w:rFonts w:ascii="Trebuchet MS" w:hAnsi="Trebuchet MS"/>
          <w:color w:val="FF0000"/>
        </w:rPr>
        <w:t>deşeu</w:t>
      </w:r>
      <w:proofErr w:type="spellEnd"/>
      <w:r w:rsidRPr="00161657">
        <w:rPr>
          <w:rFonts w:ascii="Trebuchet MS" w:hAnsi="Trebuchet MS"/>
          <w:color w:val="FF0000"/>
        </w:rPr>
        <w:t xml:space="preserve"> (menajer </w:t>
      </w:r>
      <w:proofErr w:type="spellStart"/>
      <w:r w:rsidRPr="00161657">
        <w:rPr>
          <w:rFonts w:ascii="Trebuchet MS" w:hAnsi="Trebuchet MS"/>
          <w:color w:val="FF0000"/>
        </w:rPr>
        <w:t>şi</w:t>
      </w:r>
      <w:proofErr w:type="spellEnd"/>
      <w:r w:rsidRPr="00161657">
        <w:rPr>
          <w:rFonts w:ascii="Trebuchet MS" w:hAnsi="Trebuchet MS"/>
          <w:color w:val="FF0000"/>
        </w:rPr>
        <w:t xml:space="preserve"> din </w:t>
      </w:r>
      <w:proofErr w:type="spellStart"/>
      <w:r w:rsidRPr="00161657">
        <w:rPr>
          <w:rFonts w:ascii="Trebuchet MS" w:hAnsi="Trebuchet MS"/>
          <w:color w:val="FF0000"/>
        </w:rPr>
        <w:t>construcţie</w:t>
      </w:r>
      <w:proofErr w:type="spellEnd"/>
      <w:r w:rsidRPr="00161657">
        <w:rPr>
          <w:rFonts w:ascii="Trebuchet MS" w:hAnsi="Trebuchet MS"/>
          <w:color w:val="FF0000"/>
        </w:rPr>
        <w:t>)/materie primă pe</w:t>
      </w:r>
    </w:p>
    <w:p w14:paraId="57B96C14" w14:textId="77777777" w:rsidR="00161657" w:rsidRPr="00161657" w:rsidRDefault="00161657" w:rsidP="00161657">
      <w:pPr>
        <w:spacing w:line="360" w:lineRule="auto"/>
        <w:jc w:val="both"/>
        <w:rPr>
          <w:rFonts w:ascii="Trebuchet MS" w:hAnsi="Trebuchet MS"/>
        </w:rPr>
      </w:pPr>
      <w:r w:rsidRPr="00161657">
        <w:rPr>
          <w:rFonts w:ascii="Trebuchet MS" w:hAnsi="Trebuchet MS"/>
          <w:color w:val="FF0000"/>
        </w:rPr>
        <w:t xml:space="preserve">amplasament sau în </w:t>
      </w:r>
      <w:proofErr w:type="spellStart"/>
      <w:r w:rsidRPr="00161657">
        <w:rPr>
          <w:rFonts w:ascii="Trebuchet MS" w:hAnsi="Trebuchet MS"/>
          <w:color w:val="FF0000"/>
        </w:rPr>
        <w:t>vecinatătea</w:t>
      </w:r>
      <w:proofErr w:type="spellEnd"/>
      <w:r w:rsidRPr="00161657">
        <w:rPr>
          <w:rFonts w:ascii="Trebuchet MS" w:hAnsi="Trebuchet MS"/>
          <w:color w:val="FF0000"/>
        </w:rPr>
        <w:t xml:space="preserve"> acestuia după executarea lucrărilor</w:t>
      </w:r>
      <w:r w:rsidRPr="00161657">
        <w:rPr>
          <w:rFonts w:ascii="Trebuchet MS" w:hAnsi="Trebuchet MS"/>
        </w:rPr>
        <w:t>.</w:t>
      </w:r>
    </w:p>
    <w:p w14:paraId="7F74322C" w14:textId="77777777" w:rsidR="00161657" w:rsidRPr="00161657" w:rsidRDefault="00161657" w:rsidP="00161657">
      <w:pPr>
        <w:spacing w:line="360" w:lineRule="auto"/>
        <w:jc w:val="both"/>
        <w:textAlignment w:val="baseline"/>
        <w:rPr>
          <w:rFonts w:ascii="Trebuchet MS" w:eastAsiaTheme="minorEastAsia" w:hAnsi="Trebuchet MS"/>
          <w:b/>
        </w:rPr>
      </w:pPr>
      <w:r w:rsidRPr="00161657">
        <w:rPr>
          <w:rFonts w:ascii="Trebuchet MS" w:eastAsiaTheme="minorEastAsia" w:hAnsi="Trebuchet MS"/>
          <w:b/>
        </w:rPr>
        <w:t>f). pentru factorul de mediu biodiversitate</w:t>
      </w:r>
    </w:p>
    <w:p w14:paraId="27B5CC4E" w14:textId="77777777" w:rsidR="00161657" w:rsidRPr="00161657" w:rsidRDefault="00161657" w:rsidP="00161657">
      <w:pPr>
        <w:spacing w:line="360" w:lineRule="auto"/>
        <w:contextualSpacing/>
        <w:jc w:val="both"/>
        <w:textAlignment w:val="baseline"/>
        <w:rPr>
          <w:rFonts w:ascii="Trebuchet MS" w:eastAsiaTheme="minorEastAsia" w:hAnsi="Trebuchet MS"/>
        </w:rPr>
      </w:pPr>
      <w:r w:rsidRPr="00161657">
        <w:rPr>
          <w:rFonts w:ascii="Trebuchet MS" w:eastAsiaTheme="minorEastAsia" w:hAnsi="Trebuchet MS"/>
        </w:rPr>
        <w:t xml:space="preserve">- proiectul urmează a se realiza în aria speciala de </w:t>
      </w:r>
      <w:proofErr w:type="spellStart"/>
      <w:r w:rsidRPr="00161657">
        <w:rPr>
          <w:rFonts w:ascii="Trebuchet MS" w:eastAsiaTheme="minorEastAsia" w:hAnsi="Trebuchet MS"/>
        </w:rPr>
        <w:t>protectie</w:t>
      </w:r>
      <w:proofErr w:type="spellEnd"/>
      <w:r w:rsidRPr="00161657">
        <w:rPr>
          <w:rFonts w:ascii="Trebuchet MS" w:eastAsiaTheme="minorEastAsia" w:hAnsi="Trebuchet MS"/>
        </w:rPr>
        <w:t xml:space="preserve"> </w:t>
      </w:r>
      <w:proofErr w:type="spellStart"/>
      <w:r w:rsidRPr="00161657">
        <w:rPr>
          <w:rFonts w:ascii="Trebuchet MS" w:eastAsiaTheme="minorEastAsia" w:hAnsi="Trebuchet MS"/>
        </w:rPr>
        <w:t>avifaunistica</w:t>
      </w:r>
      <w:proofErr w:type="spellEnd"/>
      <w:r w:rsidRPr="00161657">
        <w:rPr>
          <w:rFonts w:ascii="Trebuchet MS" w:eastAsiaTheme="minorEastAsia" w:hAnsi="Trebuchet MS"/>
        </w:rPr>
        <w:t xml:space="preserve"> ROSPA0011 </w:t>
      </w:r>
      <w:proofErr w:type="spellStart"/>
      <w:r w:rsidRPr="00161657">
        <w:rPr>
          <w:rFonts w:ascii="Trebuchet MS" w:eastAsiaTheme="minorEastAsia" w:hAnsi="Trebuchet MS"/>
        </w:rPr>
        <w:t>Blahnita</w:t>
      </w:r>
      <w:proofErr w:type="spellEnd"/>
      <w:r w:rsidRPr="00161657">
        <w:rPr>
          <w:rFonts w:ascii="Trebuchet MS" w:eastAsiaTheme="minorEastAsia" w:hAnsi="Trebuchet MS"/>
        </w:rPr>
        <w:t xml:space="preserve"> precum si in Aria </w:t>
      </w:r>
      <w:proofErr w:type="spellStart"/>
      <w:r w:rsidRPr="00161657">
        <w:rPr>
          <w:rFonts w:ascii="Trebuchet MS" w:eastAsiaTheme="minorEastAsia" w:hAnsi="Trebuchet MS"/>
        </w:rPr>
        <w:t>specila</w:t>
      </w:r>
      <w:proofErr w:type="spellEnd"/>
      <w:r w:rsidRPr="00161657">
        <w:rPr>
          <w:rFonts w:ascii="Trebuchet MS" w:eastAsiaTheme="minorEastAsia" w:hAnsi="Trebuchet MS"/>
        </w:rPr>
        <w:t xml:space="preserve"> de conservare ROSAC 0306 Jiana–  fapt pentru care s-a </w:t>
      </w:r>
      <w:proofErr w:type="spellStart"/>
      <w:r w:rsidRPr="00161657">
        <w:rPr>
          <w:rFonts w:ascii="Trebuchet MS" w:eastAsiaTheme="minorEastAsia" w:hAnsi="Trebuchet MS"/>
        </w:rPr>
        <w:t>obtinut</w:t>
      </w:r>
      <w:proofErr w:type="spellEnd"/>
      <w:r w:rsidRPr="00161657">
        <w:rPr>
          <w:rFonts w:ascii="Trebuchet MS" w:eastAsiaTheme="minorEastAsia" w:hAnsi="Trebuchet MS"/>
        </w:rPr>
        <w:t xml:space="preserve"> avizul nr.      din          , emis de administratorul celor doua situri natura 2000 ANANP-ST MH;</w:t>
      </w:r>
    </w:p>
    <w:p w14:paraId="046B8BCE" w14:textId="77777777" w:rsidR="00161657" w:rsidRPr="00161657" w:rsidRDefault="00161657" w:rsidP="00161657">
      <w:pPr>
        <w:spacing w:line="360" w:lineRule="auto"/>
        <w:contextualSpacing/>
        <w:jc w:val="both"/>
        <w:textAlignment w:val="baseline"/>
        <w:rPr>
          <w:rFonts w:ascii="Trebuchet MS" w:eastAsiaTheme="minorEastAsia" w:hAnsi="Trebuchet MS"/>
          <w:b/>
          <w:color w:val="FF0000"/>
        </w:rPr>
      </w:pPr>
      <w:r w:rsidRPr="00161657">
        <w:rPr>
          <w:rFonts w:ascii="Trebuchet MS" w:eastAsiaTheme="minorEastAsia" w:hAnsi="Trebuchet MS"/>
          <w:color w:val="FF0000"/>
        </w:rPr>
        <w:t xml:space="preserve">    </w:t>
      </w:r>
      <w:r w:rsidRPr="00161657">
        <w:rPr>
          <w:rFonts w:ascii="Trebuchet MS" w:eastAsiaTheme="minorEastAsia" w:hAnsi="Trebuchet MS"/>
          <w:b/>
          <w:color w:val="FF0000"/>
        </w:rPr>
        <w:t xml:space="preserve">Titularul va respecta următoarele </w:t>
      </w:r>
      <w:proofErr w:type="spellStart"/>
      <w:r w:rsidRPr="00161657">
        <w:rPr>
          <w:rFonts w:ascii="Trebuchet MS" w:eastAsiaTheme="minorEastAsia" w:hAnsi="Trebuchet MS"/>
          <w:b/>
          <w:color w:val="FF0000"/>
        </w:rPr>
        <w:t>condiţii</w:t>
      </w:r>
      <w:proofErr w:type="spellEnd"/>
      <w:r w:rsidRPr="00161657">
        <w:rPr>
          <w:rFonts w:ascii="Trebuchet MS" w:eastAsiaTheme="minorEastAsia" w:hAnsi="Trebuchet MS"/>
          <w:b/>
          <w:color w:val="FF0000"/>
        </w:rPr>
        <w:t>:</w:t>
      </w:r>
    </w:p>
    <w:p w14:paraId="2CDF0B8B" w14:textId="77777777" w:rsidR="00161657" w:rsidRPr="00161657" w:rsidRDefault="00161657" w:rsidP="00161657">
      <w:pPr>
        <w:numPr>
          <w:ilvl w:val="0"/>
          <w:numId w:val="27"/>
        </w:numPr>
        <w:spacing w:after="0" w:line="360" w:lineRule="auto"/>
        <w:ind w:left="0"/>
        <w:contextualSpacing/>
        <w:jc w:val="both"/>
        <w:rPr>
          <w:rFonts w:ascii="Trebuchet MS" w:eastAsiaTheme="minorEastAsia" w:hAnsi="Trebuchet MS"/>
          <w:color w:val="FF0000"/>
        </w:rPr>
      </w:pPr>
      <w:r w:rsidRPr="00161657">
        <w:rPr>
          <w:rFonts w:ascii="Trebuchet MS" w:eastAsiaTheme="minorEastAsia" w:hAnsi="Trebuchet MS"/>
          <w:color w:val="FF0000"/>
        </w:rPr>
        <w:t>se va respecta amplasamentul situat în zona de dezvoltare durabilă conform coordonatelor STEREO 70 aferente;</w:t>
      </w:r>
    </w:p>
    <w:p w14:paraId="03CAA5B2" w14:textId="77777777" w:rsidR="00161657" w:rsidRPr="00161657" w:rsidRDefault="00161657" w:rsidP="00161657">
      <w:pPr>
        <w:numPr>
          <w:ilvl w:val="0"/>
          <w:numId w:val="27"/>
        </w:numPr>
        <w:spacing w:after="0" w:line="360" w:lineRule="auto"/>
        <w:ind w:left="0"/>
        <w:contextualSpacing/>
        <w:jc w:val="both"/>
        <w:rPr>
          <w:rFonts w:ascii="Trebuchet MS" w:eastAsiaTheme="minorEastAsia" w:hAnsi="Trebuchet MS"/>
          <w:color w:val="FF0000"/>
        </w:rPr>
      </w:pPr>
      <w:r w:rsidRPr="00161657">
        <w:rPr>
          <w:rFonts w:ascii="Trebuchet MS" w:eastAsiaTheme="minorEastAsia" w:hAnsi="Trebuchet MS"/>
          <w:color w:val="FF0000"/>
        </w:rPr>
        <w:t>obținerea tuturor avizelor/aprobărilor legale specifice investiției, înainte de începerea efectivă a lucrărilor;</w:t>
      </w:r>
    </w:p>
    <w:p w14:paraId="10435B1C" w14:textId="77777777" w:rsidR="00161657" w:rsidRPr="00161657" w:rsidRDefault="00161657" w:rsidP="00161657">
      <w:pPr>
        <w:numPr>
          <w:ilvl w:val="0"/>
          <w:numId w:val="27"/>
        </w:numPr>
        <w:spacing w:after="0" w:line="360" w:lineRule="auto"/>
        <w:ind w:left="0"/>
        <w:contextualSpacing/>
        <w:jc w:val="both"/>
        <w:rPr>
          <w:rFonts w:ascii="Trebuchet MS" w:eastAsiaTheme="minorEastAsia" w:hAnsi="Trebuchet MS"/>
          <w:color w:val="FF0000"/>
        </w:rPr>
      </w:pPr>
      <w:r w:rsidRPr="00161657">
        <w:rPr>
          <w:rFonts w:ascii="Trebuchet MS" w:eastAsiaTheme="minorEastAsia" w:hAnsi="Trebuchet MS"/>
          <w:color w:val="FF0000"/>
        </w:rPr>
        <w:t>se interzice aruncarea/deversarea oricăror tipuri de deșeuri în zonele limitrofe perimetrului lucrărilor sau în albiile cursurilor de ape;</w:t>
      </w:r>
    </w:p>
    <w:p w14:paraId="030AF28E" w14:textId="77777777" w:rsidR="00161657" w:rsidRPr="00161657" w:rsidRDefault="00161657" w:rsidP="00161657">
      <w:pPr>
        <w:numPr>
          <w:ilvl w:val="0"/>
          <w:numId w:val="27"/>
        </w:numPr>
        <w:spacing w:after="0" w:line="360" w:lineRule="auto"/>
        <w:ind w:left="0"/>
        <w:contextualSpacing/>
        <w:jc w:val="both"/>
        <w:rPr>
          <w:rFonts w:ascii="Trebuchet MS" w:eastAsiaTheme="minorEastAsia" w:hAnsi="Trebuchet MS"/>
          <w:color w:val="FF0000"/>
        </w:rPr>
      </w:pPr>
      <w:r w:rsidRPr="00161657">
        <w:rPr>
          <w:rFonts w:ascii="Trebuchet MS" w:eastAsiaTheme="minorEastAsia" w:hAnsi="Trebuchet MS"/>
          <w:color w:val="FF0000"/>
        </w:rPr>
        <w:lastRenderedPageBreak/>
        <w:t>în cazul în care lucrările de construcții afectează și starea naturală a terenurilor limitrofe perimetrului, acestea vor fi renaturalizate, respectiv vor fi aduse la starea avută anterior începerii lucrărilor de investiții.</w:t>
      </w:r>
    </w:p>
    <w:p w14:paraId="5607D999" w14:textId="77777777" w:rsidR="00161657" w:rsidRPr="00161657" w:rsidRDefault="00161657" w:rsidP="00161657">
      <w:pPr>
        <w:spacing w:line="360" w:lineRule="auto"/>
        <w:jc w:val="both"/>
        <w:rPr>
          <w:rFonts w:ascii="Trebuchet MS" w:hAnsi="Trebuchet MS"/>
          <w:color w:val="FF0000"/>
        </w:rPr>
      </w:pPr>
      <w:r w:rsidRPr="00161657">
        <w:rPr>
          <w:rFonts w:ascii="Trebuchet MS" w:hAnsi="Trebuchet MS"/>
          <w:color w:val="FF0000"/>
        </w:rPr>
        <w:t xml:space="preserve">    Prezenta decizie este valabilă pe toată perioada de realizare a proiectului, iar în </w:t>
      </w:r>
      <w:proofErr w:type="spellStart"/>
      <w:r w:rsidRPr="00161657">
        <w:rPr>
          <w:rFonts w:ascii="Trebuchet MS" w:hAnsi="Trebuchet MS"/>
          <w:color w:val="FF0000"/>
        </w:rPr>
        <w:t>situaţia</w:t>
      </w:r>
      <w:proofErr w:type="spellEnd"/>
      <w:r w:rsidRPr="00161657">
        <w:rPr>
          <w:rFonts w:ascii="Trebuchet MS" w:hAnsi="Trebuchet MS"/>
          <w:color w:val="FF0000"/>
        </w:rPr>
        <w:t xml:space="preserve"> în care intervin elemente noi, necunoscute la data emiterii prezentei decizii, sau se modifică </w:t>
      </w:r>
      <w:proofErr w:type="spellStart"/>
      <w:r w:rsidRPr="00161657">
        <w:rPr>
          <w:rFonts w:ascii="Trebuchet MS" w:hAnsi="Trebuchet MS"/>
          <w:color w:val="FF0000"/>
        </w:rPr>
        <w:t>condiţiile</w:t>
      </w:r>
      <w:proofErr w:type="spellEnd"/>
      <w:r w:rsidRPr="00161657">
        <w:rPr>
          <w:rFonts w:ascii="Trebuchet MS" w:hAnsi="Trebuchet MS"/>
          <w:color w:val="FF0000"/>
        </w:rPr>
        <w:t xml:space="preserve"> care au stat la baza emiterii acesteia, titularul proiectului are </w:t>
      </w:r>
      <w:proofErr w:type="spellStart"/>
      <w:r w:rsidRPr="00161657">
        <w:rPr>
          <w:rFonts w:ascii="Trebuchet MS" w:hAnsi="Trebuchet MS"/>
          <w:color w:val="FF0000"/>
        </w:rPr>
        <w:t>obligaţia</w:t>
      </w:r>
      <w:proofErr w:type="spellEnd"/>
      <w:r w:rsidRPr="00161657">
        <w:rPr>
          <w:rFonts w:ascii="Trebuchet MS" w:hAnsi="Trebuchet MS"/>
          <w:color w:val="FF0000"/>
        </w:rPr>
        <w:t xml:space="preserve"> de a notifica autoritatea competentă emitentă.</w:t>
      </w:r>
    </w:p>
    <w:p w14:paraId="06339C47" w14:textId="77777777" w:rsidR="00161657" w:rsidRPr="00161657" w:rsidRDefault="00161657" w:rsidP="00161657">
      <w:pPr>
        <w:spacing w:line="360" w:lineRule="auto"/>
        <w:jc w:val="both"/>
        <w:rPr>
          <w:rFonts w:ascii="Trebuchet MS" w:hAnsi="Trebuchet MS"/>
          <w:color w:val="FF0000"/>
        </w:rPr>
      </w:pPr>
      <w:r w:rsidRPr="00161657">
        <w:rPr>
          <w:rFonts w:ascii="Trebuchet MS" w:hAnsi="Trebuchet MS"/>
          <w:color w:val="FF0000"/>
        </w:rPr>
        <w:t xml:space="preserve">La finalizarea lucrărilor se va notifica </w:t>
      </w:r>
      <w:proofErr w:type="spellStart"/>
      <w:r w:rsidRPr="00161657">
        <w:rPr>
          <w:rFonts w:ascii="Trebuchet MS" w:hAnsi="Trebuchet MS"/>
          <w:color w:val="FF0000"/>
        </w:rPr>
        <w:t>Agenţia</w:t>
      </w:r>
      <w:proofErr w:type="spellEnd"/>
      <w:r w:rsidRPr="00161657">
        <w:rPr>
          <w:rFonts w:ascii="Trebuchet MS" w:hAnsi="Trebuchet MS"/>
          <w:color w:val="FF0000"/>
        </w:rPr>
        <w:t xml:space="preserve"> pentru </w:t>
      </w:r>
      <w:proofErr w:type="spellStart"/>
      <w:r w:rsidRPr="00161657">
        <w:rPr>
          <w:rFonts w:ascii="Trebuchet MS" w:hAnsi="Trebuchet MS"/>
          <w:color w:val="FF0000"/>
        </w:rPr>
        <w:t>Protecţia</w:t>
      </w:r>
      <w:proofErr w:type="spellEnd"/>
      <w:r w:rsidRPr="00161657">
        <w:rPr>
          <w:rFonts w:ascii="Trebuchet MS" w:hAnsi="Trebuchet MS"/>
          <w:color w:val="FF0000"/>
        </w:rPr>
        <w:t xml:space="preserve"> Mediului </w:t>
      </w:r>
      <w:proofErr w:type="spellStart"/>
      <w:r w:rsidRPr="00161657">
        <w:rPr>
          <w:rFonts w:ascii="Trebuchet MS" w:hAnsi="Trebuchet MS"/>
          <w:color w:val="FF0000"/>
        </w:rPr>
        <w:t>Mehedinţi</w:t>
      </w:r>
      <w:proofErr w:type="spellEnd"/>
      <w:r w:rsidRPr="00161657">
        <w:rPr>
          <w:rFonts w:ascii="Trebuchet MS" w:hAnsi="Trebuchet MS"/>
          <w:color w:val="FF0000"/>
        </w:rPr>
        <w:t xml:space="preserve"> – în vederea </w:t>
      </w:r>
      <w:proofErr w:type="spellStart"/>
      <w:r w:rsidRPr="00161657">
        <w:rPr>
          <w:rFonts w:ascii="Trebuchet MS" w:hAnsi="Trebuchet MS"/>
          <w:color w:val="FF0000"/>
        </w:rPr>
        <w:t>verificarii</w:t>
      </w:r>
      <w:proofErr w:type="spellEnd"/>
      <w:r w:rsidRPr="00161657">
        <w:rPr>
          <w:rFonts w:ascii="Trebuchet MS" w:hAnsi="Trebuchet MS"/>
          <w:color w:val="FF0000"/>
        </w:rPr>
        <w:t xml:space="preserve"> </w:t>
      </w:r>
      <w:proofErr w:type="spellStart"/>
      <w:r w:rsidRPr="00161657">
        <w:rPr>
          <w:rFonts w:ascii="Trebuchet MS" w:hAnsi="Trebuchet MS"/>
          <w:color w:val="FF0000"/>
        </w:rPr>
        <w:t>realizarii</w:t>
      </w:r>
      <w:proofErr w:type="spellEnd"/>
      <w:r w:rsidRPr="00161657">
        <w:rPr>
          <w:rFonts w:ascii="Trebuchet MS" w:hAnsi="Trebuchet MS"/>
          <w:color w:val="FF0000"/>
        </w:rPr>
        <w:t xml:space="preserve"> proiectului în conformitate cu </w:t>
      </w:r>
      <w:proofErr w:type="spellStart"/>
      <w:r w:rsidRPr="00161657">
        <w:rPr>
          <w:rFonts w:ascii="Trebuchet MS" w:hAnsi="Trebuchet MS"/>
          <w:color w:val="FF0000"/>
        </w:rPr>
        <w:t>cerinţele</w:t>
      </w:r>
      <w:proofErr w:type="spellEnd"/>
      <w:r w:rsidRPr="00161657">
        <w:rPr>
          <w:rFonts w:ascii="Trebuchet MS" w:hAnsi="Trebuchet MS"/>
          <w:color w:val="FF0000"/>
        </w:rPr>
        <w:t xml:space="preserve"> legale </w:t>
      </w:r>
      <w:proofErr w:type="spellStart"/>
      <w:r w:rsidRPr="00161657">
        <w:rPr>
          <w:rFonts w:ascii="Trebuchet MS" w:hAnsi="Trebuchet MS"/>
          <w:color w:val="FF0000"/>
        </w:rPr>
        <w:t>şi</w:t>
      </w:r>
      <w:proofErr w:type="spellEnd"/>
      <w:r w:rsidRPr="00161657">
        <w:rPr>
          <w:rFonts w:ascii="Trebuchet MS" w:hAnsi="Trebuchet MS"/>
          <w:color w:val="FF0000"/>
        </w:rPr>
        <w:t xml:space="preserve"> cu </w:t>
      </w:r>
      <w:proofErr w:type="spellStart"/>
      <w:r w:rsidRPr="00161657">
        <w:rPr>
          <w:rFonts w:ascii="Trebuchet MS" w:hAnsi="Trebuchet MS"/>
          <w:color w:val="FF0000"/>
        </w:rPr>
        <w:t>condiţiile</w:t>
      </w:r>
      <w:proofErr w:type="spellEnd"/>
      <w:r w:rsidRPr="00161657">
        <w:rPr>
          <w:rFonts w:ascii="Trebuchet MS" w:hAnsi="Trebuchet MS"/>
          <w:color w:val="FF0000"/>
        </w:rPr>
        <w:t xml:space="preserve"> din prezentul act </w:t>
      </w:r>
      <w:proofErr w:type="spellStart"/>
      <w:r w:rsidRPr="00161657">
        <w:rPr>
          <w:rFonts w:ascii="Trebuchet MS" w:hAnsi="Trebuchet MS"/>
          <w:color w:val="FF0000"/>
        </w:rPr>
        <w:t>şi</w:t>
      </w:r>
      <w:proofErr w:type="spellEnd"/>
      <w:r w:rsidRPr="00161657">
        <w:rPr>
          <w:rFonts w:ascii="Trebuchet MS" w:hAnsi="Trebuchet MS"/>
          <w:color w:val="FF0000"/>
        </w:rPr>
        <w:t xml:space="preserve"> </w:t>
      </w:r>
      <w:proofErr w:type="spellStart"/>
      <w:r w:rsidRPr="00161657">
        <w:rPr>
          <w:rFonts w:ascii="Trebuchet MS" w:hAnsi="Trebuchet MS"/>
          <w:color w:val="FF0000"/>
        </w:rPr>
        <w:t>intocmirii</w:t>
      </w:r>
      <w:proofErr w:type="spellEnd"/>
      <w:r w:rsidRPr="00161657">
        <w:rPr>
          <w:rFonts w:ascii="Trebuchet MS" w:hAnsi="Trebuchet MS"/>
          <w:color w:val="FF0000"/>
        </w:rPr>
        <w:t xml:space="preserve"> procesului verbal de constatare a respectării tuturor condițiilor</w:t>
      </w:r>
    </w:p>
    <w:p w14:paraId="04FF042C" w14:textId="77777777" w:rsidR="00161657" w:rsidRPr="00161657" w:rsidRDefault="00161657" w:rsidP="00161657">
      <w:pPr>
        <w:spacing w:line="360" w:lineRule="auto"/>
        <w:jc w:val="both"/>
        <w:rPr>
          <w:rFonts w:ascii="Trebuchet MS" w:hAnsi="Trebuchet MS"/>
          <w:color w:val="FF0000"/>
        </w:rPr>
      </w:pPr>
      <w:r w:rsidRPr="00161657">
        <w:rPr>
          <w:rFonts w:ascii="Trebuchet MS" w:hAnsi="Trebuchet MS"/>
          <w:color w:val="FF0000"/>
        </w:rPr>
        <w:t xml:space="preserve">impuse, proces-verbal care va face parte din procesul-verbal de </w:t>
      </w:r>
      <w:proofErr w:type="spellStart"/>
      <w:r w:rsidRPr="00161657">
        <w:rPr>
          <w:rFonts w:ascii="Trebuchet MS" w:hAnsi="Trebuchet MS"/>
          <w:color w:val="FF0000"/>
        </w:rPr>
        <w:t>recepţie</w:t>
      </w:r>
      <w:proofErr w:type="spellEnd"/>
      <w:r w:rsidRPr="00161657">
        <w:rPr>
          <w:rFonts w:ascii="Trebuchet MS" w:hAnsi="Trebuchet MS"/>
          <w:color w:val="FF0000"/>
        </w:rPr>
        <w:t xml:space="preserve"> la terminarea lucrărilor.</w:t>
      </w:r>
    </w:p>
    <w:p w14:paraId="464FBE30" w14:textId="77777777" w:rsidR="00161657" w:rsidRPr="00161657" w:rsidRDefault="00161657" w:rsidP="00161657">
      <w:pPr>
        <w:spacing w:line="360" w:lineRule="auto"/>
        <w:jc w:val="both"/>
        <w:rPr>
          <w:rFonts w:ascii="Trebuchet MS" w:hAnsi="Trebuchet MS"/>
          <w:color w:val="FF0000"/>
        </w:rPr>
      </w:pPr>
      <w:r w:rsidRPr="00161657">
        <w:rPr>
          <w:rFonts w:ascii="Trebuchet MS" w:hAnsi="Trebuchet MS"/>
          <w:color w:val="FF0000"/>
        </w:rPr>
        <w:t xml:space="preserve">    Orice persoană care face parte din publicul interesat </w:t>
      </w:r>
      <w:proofErr w:type="spellStart"/>
      <w:r w:rsidRPr="00161657">
        <w:rPr>
          <w:rFonts w:ascii="Trebuchet MS" w:hAnsi="Trebuchet MS"/>
          <w:color w:val="FF0000"/>
        </w:rPr>
        <w:t>şi</w:t>
      </w:r>
      <w:proofErr w:type="spellEnd"/>
      <w:r w:rsidRPr="00161657">
        <w:rPr>
          <w:rFonts w:ascii="Trebuchet MS" w:hAnsi="Trebuchet MS"/>
          <w:color w:val="FF0000"/>
        </w:rPr>
        <w:t xml:space="preserve"> care se consideră vătămată într-un drept al său ori într-un interes legitim se poate adresa </w:t>
      </w:r>
      <w:proofErr w:type="spellStart"/>
      <w:r w:rsidRPr="00161657">
        <w:rPr>
          <w:rFonts w:ascii="Trebuchet MS" w:hAnsi="Trebuchet MS"/>
          <w:color w:val="FF0000"/>
        </w:rPr>
        <w:t>instanţei</w:t>
      </w:r>
      <w:proofErr w:type="spellEnd"/>
      <w:r w:rsidRPr="00161657">
        <w:rPr>
          <w:rFonts w:ascii="Trebuchet MS" w:hAnsi="Trebuchet MS"/>
          <w:color w:val="FF0000"/>
        </w:rPr>
        <w:t xml:space="preserve"> de contencios administrativ competente pentru a ataca, din punct de vedere procedural sau </w:t>
      </w:r>
      <w:proofErr w:type="spellStart"/>
      <w:r w:rsidRPr="00161657">
        <w:rPr>
          <w:rFonts w:ascii="Trebuchet MS" w:hAnsi="Trebuchet MS"/>
          <w:color w:val="FF0000"/>
        </w:rPr>
        <w:t>substanţial</w:t>
      </w:r>
      <w:proofErr w:type="spellEnd"/>
      <w:r w:rsidRPr="00161657">
        <w:rPr>
          <w:rFonts w:ascii="Trebuchet MS" w:hAnsi="Trebuchet MS"/>
          <w:color w:val="FF0000"/>
        </w:rPr>
        <w:t xml:space="preserve">, actele, deciziile ori omisiunile </w:t>
      </w:r>
      <w:proofErr w:type="spellStart"/>
      <w:r w:rsidRPr="00161657">
        <w:rPr>
          <w:rFonts w:ascii="Trebuchet MS" w:hAnsi="Trebuchet MS"/>
          <w:color w:val="FF0000"/>
        </w:rPr>
        <w:t>autorităţii</w:t>
      </w:r>
      <w:proofErr w:type="spellEnd"/>
      <w:r w:rsidRPr="00161657">
        <w:rPr>
          <w:rFonts w:ascii="Trebuchet MS" w:hAnsi="Trebuchet MS"/>
          <w:color w:val="FF0000"/>
        </w:rPr>
        <w:t xml:space="preserve"> publice competente care fac obiectul participării publicului, inclusiv</w:t>
      </w:r>
    </w:p>
    <w:p w14:paraId="7C4005BC" w14:textId="77777777" w:rsidR="00161657" w:rsidRPr="00161657" w:rsidRDefault="00161657" w:rsidP="00161657">
      <w:pPr>
        <w:spacing w:line="360" w:lineRule="auto"/>
        <w:jc w:val="both"/>
        <w:rPr>
          <w:rFonts w:ascii="Trebuchet MS" w:hAnsi="Trebuchet MS"/>
          <w:color w:val="FF0000"/>
        </w:rPr>
      </w:pPr>
      <w:r w:rsidRPr="00161657">
        <w:rPr>
          <w:rFonts w:ascii="Trebuchet MS" w:hAnsi="Trebuchet MS"/>
          <w:color w:val="FF0000"/>
        </w:rPr>
        <w:t xml:space="preserve">aprobarea de dezvoltare, potrivit prevederilor Legii contenciosului administrativ nr. 554/2004, cu modificările </w:t>
      </w:r>
      <w:proofErr w:type="spellStart"/>
      <w:r w:rsidRPr="00161657">
        <w:rPr>
          <w:rFonts w:ascii="Trebuchet MS" w:hAnsi="Trebuchet MS"/>
          <w:color w:val="FF0000"/>
        </w:rPr>
        <w:t>şi</w:t>
      </w:r>
      <w:proofErr w:type="spellEnd"/>
      <w:r w:rsidRPr="00161657">
        <w:rPr>
          <w:rFonts w:ascii="Trebuchet MS" w:hAnsi="Trebuchet MS"/>
          <w:color w:val="FF0000"/>
        </w:rPr>
        <w:t xml:space="preserve"> completările ulterioare.</w:t>
      </w:r>
    </w:p>
    <w:p w14:paraId="3F28F662" w14:textId="77777777" w:rsidR="00161657" w:rsidRPr="00161657" w:rsidRDefault="00161657" w:rsidP="00161657">
      <w:pPr>
        <w:spacing w:line="360" w:lineRule="auto"/>
        <w:jc w:val="both"/>
        <w:rPr>
          <w:rFonts w:ascii="Trebuchet MS" w:hAnsi="Trebuchet MS"/>
          <w:color w:val="FF0000"/>
        </w:rPr>
      </w:pPr>
      <w:r w:rsidRPr="00161657">
        <w:rPr>
          <w:rFonts w:ascii="Trebuchet MS" w:hAnsi="Trebuchet MS"/>
          <w:color w:val="FF0000"/>
        </w:rPr>
        <w:t xml:space="preserve">    Se poate adresa </w:t>
      </w:r>
      <w:proofErr w:type="spellStart"/>
      <w:r w:rsidRPr="00161657">
        <w:rPr>
          <w:rFonts w:ascii="Trebuchet MS" w:hAnsi="Trebuchet MS"/>
          <w:color w:val="FF0000"/>
        </w:rPr>
        <w:t>instanţei</w:t>
      </w:r>
      <w:proofErr w:type="spellEnd"/>
      <w:r w:rsidRPr="00161657">
        <w:rPr>
          <w:rFonts w:ascii="Trebuchet MS" w:hAnsi="Trebuchet MS"/>
          <w:color w:val="FF0000"/>
        </w:rPr>
        <w:t xml:space="preserve"> de contencios administrativ competente </w:t>
      </w:r>
      <w:proofErr w:type="spellStart"/>
      <w:r w:rsidRPr="00161657">
        <w:rPr>
          <w:rFonts w:ascii="Trebuchet MS" w:hAnsi="Trebuchet MS"/>
          <w:color w:val="FF0000"/>
        </w:rPr>
        <w:t>şi</w:t>
      </w:r>
      <w:proofErr w:type="spellEnd"/>
      <w:r w:rsidRPr="00161657">
        <w:rPr>
          <w:rFonts w:ascii="Trebuchet MS" w:hAnsi="Trebuchet MS"/>
          <w:color w:val="FF0000"/>
        </w:rPr>
        <w:t xml:space="preserve"> orice </w:t>
      </w:r>
      <w:proofErr w:type="spellStart"/>
      <w:r w:rsidRPr="00161657">
        <w:rPr>
          <w:rFonts w:ascii="Trebuchet MS" w:hAnsi="Trebuchet MS"/>
          <w:color w:val="FF0000"/>
        </w:rPr>
        <w:t>organizaţie</w:t>
      </w:r>
      <w:proofErr w:type="spellEnd"/>
      <w:r w:rsidRPr="00161657">
        <w:rPr>
          <w:rFonts w:ascii="Trebuchet MS" w:hAnsi="Trebuchet MS"/>
          <w:color w:val="FF0000"/>
        </w:rPr>
        <w:t xml:space="preserve"> neguvernamentală care </w:t>
      </w:r>
      <w:proofErr w:type="spellStart"/>
      <w:r w:rsidRPr="00161657">
        <w:rPr>
          <w:rFonts w:ascii="Trebuchet MS" w:hAnsi="Trebuchet MS"/>
          <w:color w:val="FF0000"/>
        </w:rPr>
        <w:t>îndeplineşte</w:t>
      </w:r>
      <w:proofErr w:type="spellEnd"/>
      <w:r w:rsidRPr="00161657">
        <w:rPr>
          <w:rFonts w:ascii="Trebuchet MS" w:hAnsi="Trebuchet MS"/>
          <w:color w:val="FF0000"/>
        </w:rPr>
        <w:t xml:space="preserve"> </w:t>
      </w:r>
      <w:proofErr w:type="spellStart"/>
      <w:r w:rsidRPr="00161657">
        <w:rPr>
          <w:rFonts w:ascii="Trebuchet MS" w:hAnsi="Trebuchet MS"/>
          <w:color w:val="FF0000"/>
        </w:rPr>
        <w:t>condiţiile</w:t>
      </w:r>
      <w:proofErr w:type="spellEnd"/>
      <w:r w:rsidRPr="00161657">
        <w:rPr>
          <w:rFonts w:ascii="Trebuchet MS" w:hAnsi="Trebuchet MS"/>
          <w:color w:val="FF0000"/>
        </w:rPr>
        <w:t xml:space="preserve"> prevăzute la art. 2 din Legea nr. 292/2018 privind evaluarea impactului anumitor proiecte publice </w:t>
      </w:r>
      <w:proofErr w:type="spellStart"/>
      <w:r w:rsidRPr="00161657">
        <w:rPr>
          <w:rFonts w:ascii="Trebuchet MS" w:hAnsi="Trebuchet MS"/>
          <w:color w:val="FF0000"/>
        </w:rPr>
        <w:t>şi</w:t>
      </w:r>
      <w:proofErr w:type="spellEnd"/>
      <w:r w:rsidRPr="00161657">
        <w:rPr>
          <w:rFonts w:ascii="Trebuchet MS" w:hAnsi="Trebuchet MS"/>
          <w:color w:val="FF0000"/>
        </w:rPr>
        <w:t xml:space="preserve"> private asupra mediului, considerându-se că acestea sunt vătămate într-un drept al lor sau într-un interes legitim.</w:t>
      </w:r>
    </w:p>
    <w:p w14:paraId="2180D576" w14:textId="77777777" w:rsidR="00161657" w:rsidRPr="00161657" w:rsidRDefault="00161657" w:rsidP="00161657">
      <w:pPr>
        <w:spacing w:line="360" w:lineRule="auto"/>
        <w:jc w:val="both"/>
        <w:rPr>
          <w:rFonts w:ascii="Trebuchet MS" w:hAnsi="Trebuchet MS"/>
          <w:color w:val="FF0000"/>
        </w:rPr>
      </w:pPr>
      <w:r w:rsidRPr="00161657">
        <w:rPr>
          <w:rFonts w:ascii="Trebuchet MS" w:hAnsi="Trebuchet MS"/>
          <w:color w:val="FF0000"/>
        </w:rPr>
        <w:t xml:space="preserve">    Actele sau omisiunile </w:t>
      </w:r>
      <w:proofErr w:type="spellStart"/>
      <w:r w:rsidRPr="00161657">
        <w:rPr>
          <w:rFonts w:ascii="Trebuchet MS" w:hAnsi="Trebuchet MS"/>
          <w:color w:val="FF0000"/>
        </w:rPr>
        <w:t>autorităţii</w:t>
      </w:r>
      <w:proofErr w:type="spellEnd"/>
      <w:r w:rsidRPr="00161657">
        <w:rPr>
          <w:rFonts w:ascii="Trebuchet MS" w:hAnsi="Trebuchet MS"/>
          <w:color w:val="FF0000"/>
        </w:rPr>
        <w:t xml:space="preserve"> publice competente care fac obiectul participării publicului se atacă în </w:t>
      </w:r>
      <w:proofErr w:type="spellStart"/>
      <w:r w:rsidRPr="00161657">
        <w:rPr>
          <w:rFonts w:ascii="Trebuchet MS" w:hAnsi="Trebuchet MS"/>
          <w:color w:val="FF0000"/>
        </w:rPr>
        <w:t>instanţă</w:t>
      </w:r>
      <w:proofErr w:type="spellEnd"/>
      <w:r w:rsidRPr="00161657">
        <w:rPr>
          <w:rFonts w:ascii="Trebuchet MS" w:hAnsi="Trebuchet MS"/>
          <w:color w:val="FF0000"/>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689CAC2" w14:textId="77777777" w:rsidR="00161657" w:rsidRPr="00161657" w:rsidRDefault="00161657" w:rsidP="00161657">
      <w:pPr>
        <w:spacing w:line="360" w:lineRule="auto"/>
        <w:jc w:val="both"/>
        <w:rPr>
          <w:rFonts w:ascii="Trebuchet MS" w:hAnsi="Trebuchet MS"/>
          <w:color w:val="FF0000"/>
        </w:rPr>
      </w:pPr>
      <w:r w:rsidRPr="00161657">
        <w:rPr>
          <w:rFonts w:ascii="Trebuchet MS" w:hAnsi="Trebuchet MS"/>
          <w:color w:val="FF0000"/>
        </w:rPr>
        <w:t xml:space="preserve">    Înainte de a se adresa </w:t>
      </w:r>
      <w:proofErr w:type="spellStart"/>
      <w:r w:rsidRPr="00161657">
        <w:rPr>
          <w:rFonts w:ascii="Trebuchet MS" w:hAnsi="Trebuchet MS"/>
          <w:color w:val="FF0000"/>
        </w:rPr>
        <w:t>instanţei</w:t>
      </w:r>
      <w:proofErr w:type="spellEnd"/>
      <w:r w:rsidRPr="00161657">
        <w:rPr>
          <w:rFonts w:ascii="Trebuchet MS" w:hAnsi="Trebuchet MS"/>
          <w:color w:val="FF0000"/>
        </w:rPr>
        <w:t xml:space="preserve"> de contencios administrativ competente, persoanele prevăzute la art. 21 din Legea nr.292/2018 privind evaluarea impactului anumitor proiecte publice </w:t>
      </w:r>
      <w:proofErr w:type="spellStart"/>
      <w:r w:rsidRPr="00161657">
        <w:rPr>
          <w:rFonts w:ascii="Trebuchet MS" w:hAnsi="Trebuchet MS"/>
          <w:color w:val="FF0000"/>
        </w:rPr>
        <w:t>şi</w:t>
      </w:r>
      <w:proofErr w:type="spellEnd"/>
      <w:r w:rsidRPr="00161657">
        <w:rPr>
          <w:rFonts w:ascii="Trebuchet MS" w:hAnsi="Trebuchet MS"/>
          <w:color w:val="FF0000"/>
        </w:rPr>
        <w:t xml:space="preserve"> private asupra mediului au </w:t>
      </w:r>
      <w:proofErr w:type="spellStart"/>
      <w:r w:rsidRPr="00161657">
        <w:rPr>
          <w:rFonts w:ascii="Trebuchet MS" w:hAnsi="Trebuchet MS"/>
          <w:color w:val="FF0000"/>
        </w:rPr>
        <w:t>obligaţia</w:t>
      </w:r>
      <w:proofErr w:type="spellEnd"/>
      <w:r w:rsidRPr="00161657">
        <w:rPr>
          <w:rFonts w:ascii="Trebuchet MS" w:hAnsi="Trebuchet MS"/>
          <w:color w:val="FF0000"/>
        </w:rPr>
        <w:t xml:space="preserve"> să solicite </w:t>
      </w:r>
      <w:proofErr w:type="spellStart"/>
      <w:r w:rsidRPr="00161657">
        <w:rPr>
          <w:rFonts w:ascii="Trebuchet MS" w:hAnsi="Trebuchet MS"/>
          <w:color w:val="FF0000"/>
        </w:rPr>
        <w:t>autorităţii</w:t>
      </w:r>
      <w:proofErr w:type="spellEnd"/>
      <w:r w:rsidRPr="00161657">
        <w:rPr>
          <w:rFonts w:ascii="Trebuchet MS" w:hAnsi="Trebuchet MS"/>
          <w:color w:val="FF0000"/>
        </w:rPr>
        <w:t xml:space="preserve"> publice emitente a deciziei prevăzute la art. 21 alin. (3) sau </w:t>
      </w:r>
      <w:proofErr w:type="spellStart"/>
      <w:r w:rsidRPr="00161657">
        <w:rPr>
          <w:rFonts w:ascii="Trebuchet MS" w:hAnsi="Trebuchet MS"/>
          <w:color w:val="FF0000"/>
        </w:rPr>
        <w:t>autorităţii</w:t>
      </w:r>
      <w:proofErr w:type="spellEnd"/>
      <w:r w:rsidRPr="00161657">
        <w:rPr>
          <w:rFonts w:ascii="Trebuchet MS" w:hAnsi="Trebuchet MS"/>
          <w:color w:val="FF0000"/>
        </w:rPr>
        <w:t xml:space="preserve"> ierarhic superioare revocarea, în tot sau în parte, a respectivei decizii. Solicitarea trebuie înregistrată în termen de 30 de zile de la data aducerii la </w:t>
      </w:r>
      <w:proofErr w:type="spellStart"/>
      <w:r w:rsidRPr="00161657">
        <w:rPr>
          <w:rFonts w:ascii="Trebuchet MS" w:hAnsi="Trebuchet MS"/>
          <w:color w:val="FF0000"/>
        </w:rPr>
        <w:t>cunoştinţa</w:t>
      </w:r>
      <w:proofErr w:type="spellEnd"/>
      <w:r w:rsidRPr="00161657">
        <w:rPr>
          <w:rFonts w:ascii="Trebuchet MS" w:hAnsi="Trebuchet MS"/>
          <w:color w:val="FF0000"/>
        </w:rPr>
        <w:t xml:space="preserve"> publicului a deciziei.</w:t>
      </w:r>
    </w:p>
    <w:p w14:paraId="4F346BD6" w14:textId="77777777" w:rsidR="00161657" w:rsidRPr="00161657" w:rsidRDefault="00161657" w:rsidP="00161657">
      <w:pPr>
        <w:spacing w:line="360" w:lineRule="auto"/>
        <w:jc w:val="both"/>
        <w:rPr>
          <w:rFonts w:ascii="Trebuchet MS" w:hAnsi="Trebuchet MS"/>
          <w:color w:val="FF0000"/>
        </w:rPr>
      </w:pPr>
      <w:r w:rsidRPr="00161657">
        <w:rPr>
          <w:rFonts w:ascii="Trebuchet MS" w:hAnsi="Trebuchet MS"/>
          <w:color w:val="FF0000"/>
        </w:rPr>
        <w:t xml:space="preserve">    Autoritatea publică emitentă are </w:t>
      </w:r>
      <w:proofErr w:type="spellStart"/>
      <w:r w:rsidRPr="00161657">
        <w:rPr>
          <w:rFonts w:ascii="Trebuchet MS" w:hAnsi="Trebuchet MS"/>
          <w:color w:val="FF0000"/>
        </w:rPr>
        <w:t>obligaţia</w:t>
      </w:r>
      <w:proofErr w:type="spellEnd"/>
      <w:r w:rsidRPr="00161657">
        <w:rPr>
          <w:rFonts w:ascii="Trebuchet MS" w:hAnsi="Trebuchet MS"/>
          <w:color w:val="FF0000"/>
        </w:rPr>
        <w:t xml:space="preserve"> de a răspunde la plângerea prealabilă prevăzută la art. 22 alin. (1) în termen de 30 de zile de la data înregistrării acesteia la acea autoritate.</w:t>
      </w:r>
    </w:p>
    <w:p w14:paraId="2919D825" w14:textId="77777777" w:rsidR="00161657" w:rsidRPr="00161657" w:rsidRDefault="00161657" w:rsidP="00161657">
      <w:pPr>
        <w:spacing w:line="360" w:lineRule="auto"/>
        <w:jc w:val="both"/>
        <w:rPr>
          <w:rFonts w:ascii="Trebuchet MS" w:hAnsi="Trebuchet MS"/>
          <w:color w:val="FF0000"/>
        </w:rPr>
      </w:pPr>
      <w:r w:rsidRPr="00161657">
        <w:rPr>
          <w:rFonts w:ascii="Trebuchet MS" w:hAnsi="Trebuchet MS"/>
          <w:color w:val="FF0000"/>
        </w:rPr>
        <w:lastRenderedPageBreak/>
        <w:t xml:space="preserve">    Procedura de </w:t>
      </w:r>
      <w:proofErr w:type="spellStart"/>
      <w:r w:rsidRPr="00161657">
        <w:rPr>
          <w:rFonts w:ascii="Trebuchet MS" w:hAnsi="Trebuchet MS"/>
          <w:color w:val="FF0000"/>
        </w:rPr>
        <w:t>soluţionare</w:t>
      </w:r>
      <w:proofErr w:type="spellEnd"/>
      <w:r w:rsidRPr="00161657">
        <w:rPr>
          <w:rFonts w:ascii="Trebuchet MS" w:hAnsi="Trebuchet MS"/>
          <w:color w:val="FF0000"/>
        </w:rPr>
        <w:t xml:space="preserve"> a plângerii prealabile prevăzută la art. 22 alin. (1) este gratuită </w:t>
      </w:r>
      <w:proofErr w:type="spellStart"/>
      <w:r w:rsidRPr="00161657">
        <w:rPr>
          <w:rFonts w:ascii="Trebuchet MS" w:hAnsi="Trebuchet MS"/>
          <w:color w:val="FF0000"/>
        </w:rPr>
        <w:t>şi</w:t>
      </w:r>
      <w:proofErr w:type="spellEnd"/>
      <w:r w:rsidRPr="00161657">
        <w:rPr>
          <w:rFonts w:ascii="Trebuchet MS" w:hAnsi="Trebuchet MS"/>
          <w:color w:val="FF0000"/>
        </w:rPr>
        <w:t xml:space="preserve"> trebuie să fie echitabilă, rapidă </w:t>
      </w:r>
      <w:proofErr w:type="spellStart"/>
      <w:r w:rsidRPr="00161657">
        <w:rPr>
          <w:rFonts w:ascii="Trebuchet MS" w:hAnsi="Trebuchet MS"/>
          <w:color w:val="FF0000"/>
        </w:rPr>
        <w:t>şi</w:t>
      </w:r>
      <w:proofErr w:type="spellEnd"/>
      <w:r w:rsidRPr="00161657">
        <w:rPr>
          <w:rFonts w:ascii="Trebuchet MS" w:hAnsi="Trebuchet MS"/>
          <w:color w:val="FF0000"/>
        </w:rPr>
        <w:t xml:space="preserve"> corectă.</w:t>
      </w:r>
    </w:p>
    <w:p w14:paraId="5F85D064" w14:textId="77777777" w:rsidR="00161657" w:rsidRPr="00161657" w:rsidRDefault="00161657" w:rsidP="00161657">
      <w:pPr>
        <w:spacing w:line="360" w:lineRule="auto"/>
        <w:jc w:val="both"/>
        <w:rPr>
          <w:rFonts w:ascii="Trebuchet MS" w:hAnsi="Trebuchet MS"/>
          <w:color w:val="FF0000"/>
        </w:rPr>
      </w:pPr>
      <w:r w:rsidRPr="00161657">
        <w:rPr>
          <w:rFonts w:ascii="Trebuchet MS" w:hAnsi="Trebuchet MS"/>
          <w:color w:val="FF0000"/>
        </w:rPr>
        <w:t xml:space="preserve">    Prezenta decizie poate fi contestată în conformitate cu prevederile Legii nr. 292/2018 privind evaluarea impactului anumitor proiecte publice </w:t>
      </w:r>
      <w:proofErr w:type="spellStart"/>
      <w:r w:rsidRPr="00161657">
        <w:rPr>
          <w:rFonts w:ascii="Trebuchet MS" w:hAnsi="Trebuchet MS"/>
          <w:color w:val="FF0000"/>
        </w:rPr>
        <w:t>şi</w:t>
      </w:r>
      <w:proofErr w:type="spellEnd"/>
      <w:r w:rsidRPr="00161657">
        <w:rPr>
          <w:rFonts w:ascii="Trebuchet MS" w:hAnsi="Trebuchet MS"/>
          <w:color w:val="FF0000"/>
        </w:rPr>
        <w:t xml:space="preserve"> private asupra mediului </w:t>
      </w:r>
      <w:proofErr w:type="spellStart"/>
      <w:r w:rsidRPr="00161657">
        <w:rPr>
          <w:rFonts w:ascii="Trebuchet MS" w:hAnsi="Trebuchet MS"/>
          <w:color w:val="FF0000"/>
        </w:rPr>
        <w:t>şi</w:t>
      </w:r>
      <w:proofErr w:type="spellEnd"/>
      <w:r w:rsidRPr="00161657">
        <w:rPr>
          <w:rFonts w:ascii="Trebuchet MS" w:hAnsi="Trebuchet MS"/>
          <w:color w:val="FF0000"/>
        </w:rPr>
        <w:t xml:space="preserve"> ale Legii nr. 554/2004, cu modificările </w:t>
      </w:r>
      <w:proofErr w:type="spellStart"/>
      <w:r w:rsidRPr="00161657">
        <w:rPr>
          <w:rFonts w:ascii="Trebuchet MS" w:hAnsi="Trebuchet MS"/>
          <w:color w:val="FF0000"/>
        </w:rPr>
        <w:t>şi</w:t>
      </w:r>
      <w:proofErr w:type="spellEnd"/>
      <w:r w:rsidRPr="00161657">
        <w:rPr>
          <w:rFonts w:ascii="Trebuchet MS" w:hAnsi="Trebuchet MS"/>
          <w:color w:val="FF0000"/>
        </w:rPr>
        <w:t xml:space="preserve"> completările ulterioare.</w:t>
      </w:r>
    </w:p>
    <w:p w14:paraId="2B987B13" w14:textId="77777777" w:rsidR="00161657" w:rsidRPr="00161657" w:rsidRDefault="00161657" w:rsidP="00161657">
      <w:pPr>
        <w:spacing w:line="360" w:lineRule="auto"/>
        <w:jc w:val="both"/>
        <w:rPr>
          <w:rFonts w:ascii="Trebuchet MS" w:hAnsi="Trebuchet MS"/>
          <w:color w:val="FF0000"/>
        </w:rPr>
      </w:pPr>
    </w:p>
    <w:p w14:paraId="030665C1" w14:textId="397FAE63" w:rsidR="00161657" w:rsidRPr="00161657" w:rsidRDefault="00161657" w:rsidP="00161657">
      <w:pPr>
        <w:pStyle w:val="Antet"/>
        <w:tabs>
          <w:tab w:val="left" w:pos="709"/>
        </w:tabs>
        <w:spacing w:line="360" w:lineRule="auto"/>
        <w:jc w:val="both"/>
        <w:rPr>
          <w:rFonts w:ascii="Trebuchet MS" w:hAnsi="Trebuchet MS" w:cs="Arial"/>
          <w:b/>
          <w:bCs/>
          <w:i/>
        </w:rPr>
      </w:pPr>
    </w:p>
    <w:p w14:paraId="2157E3C4" w14:textId="4EDD5957" w:rsidR="00B73B3B" w:rsidRPr="00A82C21" w:rsidRDefault="00B73B3B" w:rsidP="00A82C21">
      <w:pPr>
        <w:pStyle w:val="Antet"/>
        <w:tabs>
          <w:tab w:val="left" w:pos="709"/>
        </w:tabs>
        <w:spacing w:line="360" w:lineRule="auto"/>
        <w:jc w:val="both"/>
        <w:rPr>
          <w:rFonts w:ascii="Trebuchet MS" w:hAnsi="Trebuchet MS" w:cs="Arial"/>
          <w:b/>
          <w:bCs/>
          <w:i/>
        </w:rPr>
      </w:pPr>
    </w:p>
    <w:p w14:paraId="4C7A9ADD" w14:textId="4440EB54" w:rsidR="002F0D33" w:rsidRPr="00A82C21" w:rsidRDefault="0026166A" w:rsidP="00A82C21">
      <w:pPr>
        <w:pStyle w:val="Antet"/>
        <w:tabs>
          <w:tab w:val="left" w:pos="709"/>
        </w:tabs>
        <w:spacing w:line="360" w:lineRule="auto"/>
        <w:jc w:val="both"/>
        <w:rPr>
          <w:rFonts w:ascii="Trebuchet MS" w:hAnsi="Trebuchet MS" w:cs="Arial"/>
          <w:b/>
          <w:bdr w:val="none" w:sz="0" w:space="0" w:color="auto" w:frame="1"/>
          <w:shd w:val="clear" w:color="auto" w:fill="FFFFFF"/>
        </w:rPr>
      </w:pPr>
      <w:r w:rsidRPr="00A82C21">
        <w:rPr>
          <w:rFonts w:ascii="Trebuchet MS" w:hAnsi="Trebuchet MS" w:cs="Arial"/>
          <w:b/>
          <w:bCs/>
          <w:i/>
        </w:rPr>
        <w:t xml:space="preserve">         </w:t>
      </w:r>
      <w:r w:rsidR="001E6F6F" w:rsidRPr="00A82C21">
        <w:rPr>
          <w:rFonts w:ascii="Trebuchet MS" w:hAnsi="Trebuchet MS" w:cs="Open Sans"/>
          <w:shd w:val="clear" w:color="auto" w:fill="FFFFFF"/>
        </w:rPr>
        <w:t xml:space="preserve">Cu </w:t>
      </w:r>
      <w:r w:rsidRPr="00A82C21">
        <w:rPr>
          <w:rFonts w:ascii="Trebuchet MS" w:hAnsi="Trebuchet MS" w:cs="Open Sans"/>
          <w:shd w:val="clear" w:color="auto" w:fill="FFFFFF"/>
        </w:rPr>
        <w:t xml:space="preserve"> deosebită </w:t>
      </w:r>
      <w:r w:rsidR="001E6F6F" w:rsidRPr="00A82C21">
        <w:rPr>
          <w:rFonts w:ascii="Trebuchet MS" w:hAnsi="Trebuchet MS" w:cs="Open Sans"/>
          <w:shd w:val="clear" w:color="auto" w:fill="FFFFFF"/>
        </w:rPr>
        <w:t>considerație,</w:t>
      </w:r>
    </w:p>
    <w:p w14:paraId="37AD1183" w14:textId="0ADD69C3" w:rsidR="005863C9" w:rsidRPr="00A82C21" w:rsidRDefault="0026166A" w:rsidP="00A82C21">
      <w:pPr>
        <w:spacing w:after="0" w:line="360" w:lineRule="auto"/>
        <w:outlineLvl w:val="0"/>
        <w:rPr>
          <w:rFonts w:ascii="Trebuchet MS" w:hAnsi="Trebuchet MS" w:cs="Open Sans"/>
          <w:shd w:val="clear" w:color="auto" w:fill="FFFFFF"/>
        </w:rPr>
      </w:pPr>
      <w:r w:rsidRPr="00A82C21">
        <w:rPr>
          <w:rFonts w:ascii="Trebuchet MS" w:hAnsi="Trebuchet MS" w:cs="Open Sans"/>
          <w:shd w:val="clear" w:color="auto" w:fill="FFFFFF"/>
        </w:rPr>
        <w:t xml:space="preserve">                                                             </w:t>
      </w:r>
      <w:r w:rsidR="005863C9" w:rsidRPr="00A82C21">
        <w:rPr>
          <w:rFonts w:ascii="Trebuchet MS" w:hAnsi="Trebuchet MS" w:cs="Open Sans"/>
          <w:shd w:val="clear" w:color="auto" w:fill="FFFFFF"/>
        </w:rPr>
        <w:t>Director Executiv</w:t>
      </w:r>
      <w:r w:rsidR="00671DCD" w:rsidRPr="00A82C21">
        <w:rPr>
          <w:rFonts w:ascii="Trebuchet MS" w:hAnsi="Trebuchet MS" w:cs="Open Sans"/>
          <w:shd w:val="clear" w:color="auto" w:fill="FFFFFF"/>
        </w:rPr>
        <w:t>,</w:t>
      </w:r>
    </w:p>
    <w:p w14:paraId="3C2FF141" w14:textId="6AAE9A19" w:rsidR="00671DCD" w:rsidRPr="00A82C21" w:rsidRDefault="00671DCD" w:rsidP="00A82C21">
      <w:pPr>
        <w:tabs>
          <w:tab w:val="left" w:pos="3945"/>
        </w:tabs>
        <w:spacing w:after="0" w:line="360" w:lineRule="auto"/>
        <w:outlineLvl w:val="0"/>
        <w:rPr>
          <w:rFonts w:ascii="Trebuchet MS" w:hAnsi="Trebuchet MS" w:cs="Open Sans"/>
          <w:shd w:val="clear" w:color="auto" w:fill="FFFFFF"/>
        </w:rPr>
      </w:pPr>
      <w:r w:rsidRPr="00A82C21">
        <w:rPr>
          <w:rFonts w:ascii="Trebuchet MS" w:hAnsi="Trebuchet MS" w:cs="Open Sans"/>
          <w:shd w:val="clear" w:color="auto" w:fill="FFFFFF"/>
        </w:rPr>
        <w:tab/>
      </w:r>
      <w:r w:rsidRPr="00A82C21">
        <w:rPr>
          <w:rStyle w:val="slitbdy"/>
          <w:rFonts w:ascii="Trebuchet MS" w:hAnsi="Trebuchet MS" w:cs="Arial"/>
          <w:bdr w:val="none" w:sz="0" w:space="0" w:color="auto" w:frame="1"/>
          <w:shd w:val="clear" w:color="auto" w:fill="FFFFFF"/>
        </w:rPr>
        <w:t>Dragoș Nicolae TARNIȚĂ</w:t>
      </w:r>
    </w:p>
    <w:p w14:paraId="6756C568" w14:textId="608673C3" w:rsidR="00671DCD" w:rsidRDefault="00671DCD" w:rsidP="00A82C21">
      <w:pPr>
        <w:spacing w:after="0" w:line="360" w:lineRule="auto"/>
        <w:outlineLvl w:val="0"/>
        <w:rPr>
          <w:rFonts w:ascii="Trebuchet MS" w:hAnsi="Trebuchet MS" w:cs="Open Sans"/>
          <w:shd w:val="clear" w:color="auto" w:fill="FFFFFF"/>
        </w:rPr>
      </w:pPr>
    </w:p>
    <w:p w14:paraId="2113F541" w14:textId="3D856487" w:rsidR="00161657" w:rsidRDefault="00161657" w:rsidP="00A82C21">
      <w:pPr>
        <w:spacing w:after="0" w:line="360" w:lineRule="auto"/>
        <w:outlineLvl w:val="0"/>
        <w:rPr>
          <w:rFonts w:ascii="Trebuchet MS" w:hAnsi="Trebuchet MS" w:cs="Open Sans"/>
          <w:shd w:val="clear" w:color="auto" w:fill="FFFFFF"/>
        </w:rPr>
      </w:pPr>
    </w:p>
    <w:p w14:paraId="416E5866" w14:textId="2017C86C" w:rsidR="00161657" w:rsidRDefault="00161657" w:rsidP="00A82C21">
      <w:pPr>
        <w:spacing w:after="0" w:line="360" w:lineRule="auto"/>
        <w:outlineLvl w:val="0"/>
        <w:rPr>
          <w:rFonts w:ascii="Trebuchet MS" w:hAnsi="Trebuchet MS" w:cs="Open Sans"/>
          <w:shd w:val="clear" w:color="auto" w:fill="FFFFFF"/>
        </w:rPr>
      </w:pPr>
    </w:p>
    <w:p w14:paraId="4B70AA68" w14:textId="77777777" w:rsidR="00161657" w:rsidRPr="00A82C21" w:rsidRDefault="00161657" w:rsidP="00A82C21">
      <w:pPr>
        <w:spacing w:after="0" w:line="360" w:lineRule="auto"/>
        <w:outlineLvl w:val="0"/>
        <w:rPr>
          <w:rFonts w:ascii="Trebuchet MS" w:hAnsi="Trebuchet MS" w:cs="Open Sans"/>
          <w:shd w:val="clear" w:color="auto" w:fill="FFFFFF"/>
        </w:rPr>
      </w:pPr>
    </w:p>
    <w:p w14:paraId="40A5338E" w14:textId="7BD2E4F7" w:rsidR="00905F68" w:rsidRPr="00A82C21" w:rsidRDefault="0026166A" w:rsidP="00A82C21">
      <w:pPr>
        <w:tabs>
          <w:tab w:val="left" w:pos="210"/>
          <w:tab w:val="center" w:pos="4995"/>
        </w:tabs>
        <w:spacing w:after="0" w:line="360" w:lineRule="auto"/>
        <w:outlineLvl w:val="0"/>
        <w:rPr>
          <w:rFonts w:ascii="Trebuchet MS" w:hAnsi="Trebuchet MS" w:cs="Arial"/>
          <w:bdr w:val="none" w:sz="0" w:space="0" w:color="auto" w:frame="1"/>
          <w:shd w:val="clear" w:color="auto" w:fill="FFFFFF"/>
        </w:rPr>
      </w:pPr>
      <w:r w:rsidRPr="00A82C21">
        <w:rPr>
          <w:rStyle w:val="slitbdy"/>
          <w:rFonts w:ascii="Trebuchet MS" w:hAnsi="Trebuchet MS" w:cs="Arial"/>
          <w:bdr w:val="none" w:sz="0" w:space="0" w:color="auto" w:frame="1"/>
          <w:shd w:val="clear" w:color="auto" w:fill="FFFFFF"/>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2493"/>
        <w:gridCol w:w="2481"/>
        <w:gridCol w:w="2498"/>
      </w:tblGrid>
      <w:tr w:rsidR="00B770EC" w:rsidRPr="00A82C21" w14:paraId="1B2AC43D" w14:textId="77777777" w:rsidTr="004761CB">
        <w:tc>
          <w:tcPr>
            <w:tcW w:w="2534" w:type="dxa"/>
            <w:shd w:val="clear" w:color="auto" w:fill="auto"/>
          </w:tcPr>
          <w:p w14:paraId="61DBD023" w14:textId="77777777" w:rsidR="005863C9" w:rsidRPr="00A82C21" w:rsidRDefault="005863C9" w:rsidP="00A82C21">
            <w:pPr>
              <w:spacing w:after="0" w:line="360" w:lineRule="auto"/>
              <w:jc w:val="center"/>
              <w:rPr>
                <w:rFonts w:ascii="Trebuchet MS" w:hAnsi="Trebuchet MS" w:cs="Open Sans"/>
                <w:shd w:val="clear" w:color="auto" w:fill="FFFFFF"/>
              </w:rPr>
            </w:pPr>
            <w:r w:rsidRPr="00A82C21">
              <w:rPr>
                <w:rFonts w:ascii="Trebuchet MS" w:hAnsi="Trebuchet MS" w:cs="Open Sans"/>
                <w:shd w:val="clear" w:color="auto" w:fill="FFFFFF"/>
              </w:rPr>
              <w:t>Nume și Prenume</w:t>
            </w:r>
          </w:p>
        </w:tc>
        <w:tc>
          <w:tcPr>
            <w:tcW w:w="2535" w:type="dxa"/>
            <w:shd w:val="clear" w:color="auto" w:fill="auto"/>
          </w:tcPr>
          <w:p w14:paraId="48CCADA6" w14:textId="77777777" w:rsidR="005863C9" w:rsidRPr="00A82C21" w:rsidRDefault="005863C9" w:rsidP="00A82C21">
            <w:pPr>
              <w:spacing w:after="0" w:line="360" w:lineRule="auto"/>
              <w:jc w:val="center"/>
              <w:rPr>
                <w:rFonts w:ascii="Trebuchet MS" w:hAnsi="Trebuchet MS" w:cs="Open Sans"/>
                <w:shd w:val="clear" w:color="auto" w:fill="FFFFFF"/>
              </w:rPr>
            </w:pPr>
            <w:r w:rsidRPr="00A82C21">
              <w:rPr>
                <w:rFonts w:ascii="Trebuchet MS" w:hAnsi="Trebuchet MS" w:cs="Open Sans"/>
                <w:shd w:val="clear" w:color="auto" w:fill="FFFFFF"/>
              </w:rPr>
              <w:t>Funcția</w:t>
            </w:r>
          </w:p>
        </w:tc>
        <w:tc>
          <w:tcPr>
            <w:tcW w:w="2535" w:type="dxa"/>
            <w:shd w:val="clear" w:color="auto" w:fill="auto"/>
          </w:tcPr>
          <w:p w14:paraId="6F2E9876" w14:textId="77777777" w:rsidR="005863C9" w:rsidRPr="00A82C21" w:rsidRDefault="005863C9" w:rsidP="00A82C21">
            <w:pPr>
              <w:spacing w:after="0" w:line="360" w:lineRule="auto"/>
              <w:jc w:val="center"/>
              <w:rPr>
                <w:rFonts w:ascii="Trebuchet MS" w:hAnsi="Trebuchet MS" w:cs="Open Sans"/>
                <w:shd w:val="clear" w:color="auto" w:fill="FFFFFF"/>
              </w:rPr>
            </w:pPr>
            <w:r w:rsidRPr="00A82C21">
              <w:rPr>
                <w:rFonts w:ascii="Trebuchet MS" w:hAnsi="Trebuchet MS" w:cs="Open Sans"/>
                <w:shd w:val="clear" w:color="auto" w:fill="FFFFFF"/>
              </w:rPr>
              <w:t>Data</w:t>
            </w:r>
          </w:p>
        </w:tc>
        <w:tc>
          <w:tcPr>
            <w:tcW w:w="2535" w:type="dxa"/>
            <w:shd w:val="clear" w:color="auto" w:fill="auto"/>
          </w:tcPr>
          <w:p w14:paraId="699BDAEE" w14:textId="77777777" w:rsidR="005863C9" w:rsidRPr="00A82C21" w:rsidRDefault="005863C9" w:rsidP="00A82C21">
            <w:pPr>
              <w:spacing w:after="0" w:line="360" w:lineRule="auto"/>
              <w:jc w:val="center"/>
              <w:rPr>
                <w:rFonts w:ascii="Trebuchet MS" w:hAnsi="Trebuchet MS" w:cs="Open Sans"/>
                <w:shd w:val="clear" w:color="auto" w:fill="FFFFFF"/>
              </w:rPr>
            </w:pPr>
            <w:r w:rsidRPr="00A82C21">
              <w:rPr>
                <w:rFonts w:ascii="Trebuchet MS" w:hAnsi="Trebuchet MS" w:cs="Open Sans"/>
                <w:shd w:val="clear" w:color="auto" w:fill="FFFFFF"/>
              </w:rPr>
              <w:t>Semnătura</w:t>
            </w:r>
          </w:p>
        </w:tc>
      </w:tr>
      <w:tr w:rsidR="00B770EC" w:rsidRPr="00A82C21" w14:paraId="7169E2F6" w14:textId="77777777" w:rsidTr="004761CB">
        <w:tc>
          <w:tcPr>
            <w:tcW w:w="2534" w:type="dxa"/>
            <w:shd w:val="clear" w:color="auto" w:fill="auto"/>
          </w:tcPr>
          <w:p w14:paraId="52B72197" w14:textId="14A803AF" w:rsidR="005863C9" w:rsidRPr="00A82C21" w:rsidRDefault="005863C9" w:rsidP="00A82C21">
            <w:pPr>
              <w:spacing w:after="0" w:line="360" w:lineRule="auto"/>
              <w:rPr>
                <w:rFonts w:ascii="Trebuchet MS" w:hAnsi="Trebuchet MS" w:cs="Open Sans"/>
                <w:shd w:val="clear" w:color="auto" w:fill="FFFFFF"/>
              </w:rPr>
            </w:pPr>
            <w:proofErr w:type="spellStart"/>
            <w:r w:rsidRPr="00A82C21">
              <w:rPr>
                <w:rFonts w:ascii="Trebuchet MS" w:hAnsi="Trebuchet MS" w:cs="Open Sans"/>
                <w:shd w:val="clear" w:color="auto" w:fill="FFFFFF"/>
              </w:rPr>
              <w:t>Avizat:</w:t>
            </w:r>
            <w:r w:rsidR="00A50CB4" w:rsidRPr="00A82C21">
              <w:rPr>
                <w:rFonts w:ascii="Trebuchet MS" w:hAnsi="Trebuchet MS" w:cs="Open Sans"/>
                <w:shd w:val="clear" w:color="auto" w:fill="FFFFFF"/>
              </w:rPr>
              <w:t>Claudia</w:t>
            </w:r>
            <w:proofErr w:type="spellEnd"/>
            <w:r w:rsidR="00A50CB4" w:rsidRPr="00A82C21">
              <w:rPr>
                <w:rFonts w:ascii="Trebuchet MS" w:hAnsi="Trebuchet MS" w:cs="Open Sans"/>
                <w:shd w:val="clear" w:color="auto" w:fill="FFFFFF"/>
              </w:rPr>
              <w:t xml:space="preserve"> LOHON</w:t>
            </w:r>
          </w:p>
        </w:tc>
        <w:tc>
          <w:tcPr>
            <w:tcW w:w="2535" w:type="dxa"/>
            <w:shd w:val="clear" w:color="auto" w:fill="auto"/>
          </w:tcPr>
          <w:p w14:paraId="569077FE" w14:textId="436A07F0" w:rsidR="005863C9" w:rsidRPr="00A82C21" w:rsidRDefault="005863C9" w:rsidP="00A82C21">
            <w:pPr>
              <w:spacing w:after="0" w:line="360" w:lineRule="auto"/>
              <w:rPr>
                <w:rFonts w:ascii="Trebuchet MS" w:hAnsi="Trebuchet MS" w:cs="Open Sans"/>
                <w:shd w:val="clear" w:color="auto" w:fill="FFFFFF"/>
              </w:rPr>
            </w:pPr>
            <w:r w:rsidRPr="00A82C21">
              <w:rPr>
                <w:rFonts w:ascii="Trebuchet MS" w:hAnsi="Trebuchet MS" w:cs="Open Sans"/>
                <w:shd w:val="clear" w:color="auto" w:fill="FFFFFF"/>
              </w:rPr>
              <w:t>Ș</w:t>
            </w:r>
            <w:r w:rsidR="00A50CB4" w:rsidRPr="00A82C21">
              <w:rPr>
                <w:rFonts w:ascii="Trebuchet MS" w:hAnsi="Trebuchet MS" w:cs="Open Sans"/>
                <w:shd w:val="clear" w:color="auto" w:fill="FFFFFF"/>
              </w:rPr>
              <w:t>ef Serviciul A.A.A</w:t>
            </w:r>
          </w:p>
        </w:tc>
        <w:tc>
          <w:tcPr>
            <w:tcW w:w="2535" w:type="dxa"/>
            <w:shd w:val="clear" w:color="auto" w:fill="auto"/>
          </w:tcPr>
          <w:p w14:paraId="7F5838D1" w14:textId="6A85F4DF" w:rsidR="005863C9" w:rsidRPr="00A82C21" w:rsidRDefault="005863C9" w:rsidP="00A82C21">
            <w:pPr>
              <w:spacing w:after="0" w:line="360" w:lineRule="auto"/>
              <w:rPr>
                <w:rFonts w:ascii="Trebuchet MS" w:hAnsi="Trebuchet MS" w:cs="Open Sans"/>
                <w:shd w:val="clear" w:color="auto" w:fill="FFFFFF"/>
              </w:rPr>
            </w:pPr>
          </w:p>
        </w:tc>
        <w:tc>
          <w:tcPr>
            <w:tcW w:w="2535" w:type="dxa"/>
            <w:shd w:val="clear" w:color="auto" w:fill="auto"/>
          </w:tcPr>
          <w:p w14:paraId="76889931" w14:textId="77777777" w:rsidR="005863C9" w:rsidRPr="00A82C21" w:rsidRDefault="005863C9" w:rsidP="00A82C21">
            <w:pPr>
              <w:spacing w:after="0" w:line="360" w:lineRule="auto"/>
              <w:rPr>
                <w:rFonts w:ascii="Trebuchet MS" w:hAnsi="Trebuchet MS" w:cs="Open Sans"/>
                <w:shd w:val="clear" w:color="auto" w:fill="FFFFFF"/>
              </w:rPr>
            </w:pPr>
          </w:p>
        </w:tc>
      </w:tr>
      <w:tr w:rsidR="00A50CB4" w:rsidRPr="00A82C21" w14:paraId="228D3D0B" w14:textId="77777777" w:rsidTr="004761CB">
        <w:tc>
          <w:tcPr>
            <w:tcW w:w="2534" w:type="dxa"/>
            <w:shd w:val="clear" w:color="auto" w:fill="auto"/>
          </w:tcPr>
          <w:p w14:paraId="0634E272" w14:textId="6E130AAE" w:rsidR="005863C9" w:rsidRPr="00A82C21" w:rsidRDefault="005863C9" w:rsidP="00A82C21">
            <w:pPr>
              <w:spacing w:after="0" w:line="360" w:lineRule="auto"/>
              <w:rPr>
                <w:rFonts w:ascii="Trebuchet MS" w:hAnsi="Trebuchet MS" w:cs="Open Sans"/>
                <w:shd w:val="clear" w:color="auto" w:fill="FFFFFF"/>
              </w:rPr>
            </w:pPr>
            <w:proofErr w:type="spellStart"/>
            <w:r w:rsidRPr="00A82C21">
              <w:rPr>
                <w:rFonts w:ascii="Trebuchet MS" w:hAnsi="Trebuchet MS" w:cs="Open Sans"/>
                <w:shd w:val="clear" w:color="auto" w:fill="FFFFFF"/>
              </w:rPr>
              <w:t>Întocmit:</w:t>
            </w:r>
            <w:r w:rsidR="004E0220">
              <w:rPr>
                <w:rFonts w:ascii="Trebuchet MS" w:hAnsi="Trebuchet MS" w:cs="Open Sans"/>
                <w:shd w:val="clear" w:color="auto" w:fill="FFFFFF"/>
              </w:rPr>
              <w:t>Ilse</w:t>
            </w:r>
            <w:proofErr w:type="spellEnd"/>
            <w:r w:rsidR="004E0220">
              <w:rPr>
                <w:rFonts w:ascii="Trebuchet MS" w:hAnsi="Trebuchet MS" w:cs="Open Sans"/>
                <w:shd w:val="clear" w:color="auto" w:fill="FFFFFF"/>
              </w:rPr>
              <w:t xml:space="preserve"> Palaloga</w:t>
            </w:r>
          </w:p>
        </w:tc>
        <w:tc>
          <w:tcPr>
            <w:tcW w:w="2535" w:type="dxa"/>
            <w:shd w:val="clear" w:color="auto" w:fill="auto"/>
          </w:tcPr>
          <w:p w14:paraId="35DFD242" w14:textId="7AA8C291" w:rsidR="005863C9" w:rsidRPr="00A82C21" w:rsidRDefault="00A50CB4" w:rsidP="00A82C21">
            <w:pPr>
              <w:spacing w:after="0" w:line="360" w:lineRule="auto"/>
              <w:rPr>
                <w:rFonts w:ascii="Trebuchet MS" w:hAnsi="Trebuchet MS" w:cs="Open Sans"/>
                <w:shd w:val="clear" w:color="auto" w:fill="FFFFFF"/>
              </w:rPr>
            </w:pPr>
            <w:r w:rsidRPr="00A82C21">
              <w:rPr>
                <w:rFonts w:ascii="Trebuchet MS" w:hAnsi="Trebuchet MS" w:cs="Open Sans"/>
                <w:shd w:val="clear" w:color="auto" w:fill="FFFFFF"/>
              </w:rPr>
              <w:t>Consilier</w:t>
            </w:r>
          </w:p>
        </w:tc>
        <w:tc>
          <w:tcPr>
            <w:tcW w:w="2535" w:type="dxa"/>
            <w:shd w:val="clear" w:color="auto" w:fill="auto"/>
          </w:tcPr>
          <w:p w14:paraId="6691F335" w14:textId="4454DA8A" w:rsidR="005863C9" w:rsidRPr="00A82C21" w:rsidRDefault="005863C9" w:rsidP="00A82C21">
            <w:pPr>
              <w:spacing w:after="0" w:line="360" w:lineRule="auto"/>
              <w:rPr>
                <w:rFonts w:ascii="Trebuchet MS" w:hAnsi="Trebuchet MS" w:cs="Open Sans"/>
                <w:shd w:val="clear" w:color="auto" w:fill="FFFFFF"/>
              </w:rPr>
            </w:pPr>
          </w:p>
        </w:tc>
        <w:tc>
          <w:tcPr>
            <w:tcW w:w="2535" w:type="dxa"/>
            <w:shd w:val="clear" w:color="auto" w:fill="auto"/>
          </w:tcPr>
          <w:p w14:paraId="082C322A" w14:textId="77777777" w:rsidR="005863C9" w:rsidRPr="00A82C21" w:rsidRDefault="005863C9" w:rsidP="00A82C21">
            <w:pPr>
              <w:spacing w:after="0" w:line="360" w:lineRule="auto"/>
              <w:rPr>
                <w:rFonts w:ascii="Trebuchet MS" w:hAnsi="Trebuchet MS" w:cs="Open Sans"/>
                <w:shd w:val="clear" w:color="auto" w:fill="FFFFFF"/>
              </w:rPr>
            </w:pPr>
          </w:p>
        </w:tc>
      </w:tr>
    </w:tbl>
    <w:p w14:paraId="141C5CDB" w14:textId="1935D34E" w:rsidR="00677E90" w:rsidRPr="00A82C21" w:rsidRDefault="00677E90" w:rsidP="00A82C21">
      <w:pPr>
        <w:spacing w:after="0" w:line="360" w:lineRule="auto"/>
        <w:jc w:val="both"/>
        <w:rPr>
          <w:rFonts w:ascii="Trebuchet MS" w:hAnsi="Trebuchet MS"/>
        </w:rPr>
      </w:pPr>
    </w:p>
    <w:p w14:paraId="40F8184D" w14:textId="4722E1D0" w:rsidR="003F3EE7" w:rsidRPr="00A82C21" w:rsidRDefault="003F3EE7" w:rsidP="00A82C21">
      <w:pPr>
        <w:spacing w:after="0" w:line="360" w:lineRule="auto"/>
        <w:jc w:val="both"/>
        <w:rPr>
          <w:rFonts w:ascii="Trebuchet MS" w:hAnsi="Trebuchet MS"/>
        </w:rPr>
      </w:pPr>
    </w:p>
    <w:p w14:paraId="203DBF42" w14:textId="24D79EF8" w:rsidR="003F3EE7" w:rsidRPr="00A82C21" w:rsidRDefault="003F3EE7" w:rsidP="00A82C21">
      <w:pPr>
        <w:spacing w:after="0" w:line="360" w:lineRule="auto"/>
        <w:jc w:val="both"/>
        <w:rPr>
          <w:rFonts w:ascii="Trebuchet MS" w:hAnsi="Trebuchet MS"/>
        </w:rPr>
      </w:pPr>
    </w:p>
    <w:p w14:paraId="7EFA5480" w14:textId="68FEF215" w:rsidR="003F3EE7" w:rsidRPr="00A82C21" w:rsidRDefault="003F3EE7" w:rsidP="00A82C21">
      <w:pPr>
        <w:spacing w:after="0" w:line="360" w:lineRule="auto"/>
        <w:jc w:val="both"/>
        <w:rPr>
          <w:rFonts w:ascii="Trebuchet MS" w:hAnsi="Trebuchet MS"/>
        </w:rPr>
      </w:pPr>
    </w:p>
    <w:p w14:paraId="179A0006" w14:textId="69BA83B9" w:rsidR="003F3EE7" w:rsidRPr="00A82C21" w:rsidRDefault="003F3EE7" w:rsidP="00A82C21">
      <w:pPr>
        <w:spacing w:after="0" w:line="360" w:lineRule="auto"/>
        <w:jc w:val="both"/>
        <w:rPr>
          <w:rFonts w:ascii="Trebuchet MS" w:hAnsi="Trebuchet MS"/>
        </w:rPr>
      </w:pPr>
    </w:p>
    <w:p w14:paraId="335C34FD" w14:textId="73AC61D7" w:rsidR="003F3EE7" w:rsidRPr="00A82C21" w:rsidRDefault="003F3EE7" w:rsidP="00A82C21">
      <w:pPr>
        <w:spacing w:after="0" w:line="360" w:lineRule="auto"/>
        <w:jc w:val="both"/>
        <w:rPr>
          <w:rFonts w:ascii="Trebuchet MS" w:hAnsi="Trebuchet MS"/>
        </w:rPr>
      </w:pPr>
    </w:p>
    <w:p w14:paraId="37327D1A" w14:textId="7ADA5D9A" w:rsidR="003F3EE7" w:rsidRPr="00A82C21" w:rsidRDefault="003F3EE7" w:rsidP="00A82C21">
      <w:pPr>
        <w:spacing w:after="0" w:line="360" w:lineRule="auto"/>
        <w:jc w:val="both"/>
        <w:rPr>
          <w:rFonts w:ascii="Trebuchet MS" w:hAnsi="Trebuchet MS"/>
        </w:rPr>
      </w:pPr>
    </w:p>
    <w:p w14:paraId="2645DC07" w14:textId="1F72C0EB" w:rsidR="003F3EE7" w:rsidRPr="00A82C21" w:rsidRDefault="003F3EE7" w:rsidP="00A82C21">
      <w:pPr>
        <w:spacing w:after="0" w:line="360" w:lineRule="auto"/>
        <w:jc w:val="both"/>
        <w:rPr>
          <w:rFonts w:ascii="Trebuchet MS" w:hAnsi="Trebuchet MS"/>
        </w:rPr>
      </w:pPr>
    </w:p>
    <w:p w14:paraId="105FCA2C" w14:textId="12D60A49" w:rsidR="003F3EE7" w:rsidRPr="00A82C21" w:rsidRDefault="003F3EE7" w:rsidP="00A82C21">
      <w:pPr>
        <w:spacing w:after="0" w:line="360" w:lineRule="auto"/>
        <w:jc w:val="both"/>
        <w:rPr>
          <w:rFonts w:ascii="Trebuchet MS" w:hAnsi="Trebuchet MS"/>
        </w:rPr>
      </w:pPr>
    </w:p>
    <w:p w14:paraId="38553C2F" w14:textId="79677F3F" w:rsidR="003F3EE7" w:rsidRPr="00A82C21" w:rsidRDefault="003F3EE7" w:rsidP="00A82C21">
      <w:pPr>
        <w:spacing w:after="0" w:line="360" w:lineRule="auto"/>
        <w:jc w:val="both"/>
        <w:rPr>
          <w:rFonts w:ascii="Trebuchet MS" w:hAnsi="Trebuchet MS"/>
        </w:rPr>
      </w:pPr>
    </w:p>
    <w:p w14:paraId="128980B0" w14:textId="720A403A" w:rsidR="003F3EE7" w:rsidRPr="00A82C21" w:rsidRDefault="003F3EE7" w:rsidP="00A82C21">
      <w:pPr>
        <w:spacing w:after="0" w:line="360" w:lineRule="auto"/>
        <w:jc w:val="both"/>
        <w:rPr>
          <w:rFonts w:ascii="Trebuchet MS" w:hAnsi="Trebuchet MS"/>
        </w:rPr>
      </w:pPr>
    </w:p>
    <w:p w14:paraId="0E4EF5FF" w14:textId="606BCFEF" w:rsidR="003F3EE7" w:rsidRPr="00A82C21" w:rsidRDefault="003F3EE7" w:rsidP="00A82C21">
      <w:pPr>
        <w:spacing w:after="0" w:line="360" w:lineRule="auto"/>
        <w:jc w:val="both"/>
        <w:rPr>
          <w:rFonts w:ascii="Trebuchet MS" w:hAnsi="Trebuchet MS"/>
        </w:rPr>
      </w:pPr>
    </w:p>
    <w:p w14:paraId="2314F604" w14:textId="4042EFB7" w:rsidR="003F3EE7" w:rsidRPr="00A82C21" w:rsidRDefault="003F3EE7" w:rsidP="00A82C21">
      <w:pPr>
        <w:spacing w:after="0" w:line="360" w:lineRule="auto"/>
        <w:jc w:val="both"/>
        <w:rPr>
          <w:rFonts w:ascii="Trebuchet MS" w:hAnsi="Trebuchet MS"/>
        </w:rPr>
      </w:pPr>
    </w:p>
    <w:p w14:paraId="62F3096F" w14:textId="3F47B5A1" w:rsidR="003F3EE7" w:rsidRPr="00A82C21" w:rsidRDefault="003F3EE7" w:rsidP="00A82C21">
      <w:pPr>
        <w:spacing w:after="0" w:line="360" w:lineRule="auto"/>
        <w:jc w:val="both"/>
        <w:rPr>
          <w:rFonts w:ascii="Trebuchet MS" w:hAnsi="Trebuchet MS"/>
        </w:rPr>
      </w:pPr>
    </w:p>
    <w:p w14:paraId="3D0FC751" w14:textId="66E62625" w:rsidR="003F3EE7" w:rsidRPr="00A82C21" w:rsidRDefault="003F3EE7" w:rsidP="00A82C21">
      <w:pPr>
        <w:spacing w:after="0" w:line="360" w:lineRule="auto"/>
        <w:jc w:val="both"/>
        <w:rPr>
          <w:rFonts w:ascii="Trebuchet MS" w:hAnsi="Trebuchet MS"/>
        </w:rPr>
      </w:pPr>
    </w:p>
    <w:p w14:paraId="26524C29" w14:textId="0E8F7CC2" w:rsidR="003F3EE7" w:rsidRPr="00A82C21" w:rsidRDefault="003F3EE7" w:rsidP="00A82C21">
      <w:pPr>
        <w:spacing w:after="0" w:line="360" w:lineRule="auto"/>
        <w:jc w:val="both"/>
        <w:rPr>
          <w:rFonts w:ascii="Trebuchet MS" w:hAnsi="Trebuchet MS"/>
        </w:rPr>
      </w:pPr>
    </w:p>
    <w:p w14:paraId="31B1D28E" w14:textId="717C1DDE" w:rsidR="003F3EE7" w:rsidRPr="00A82C21" w:rsidRDefault="003F3EE7" w:rsidP="00A82C21">
      <w:pPr>
        <w:spacing w:after="0" w:line="360" w:lineRule="auto"/>
        <w:jc w:val="both"/>
        <w:rPr>
          <w:rFonts w:ascii="Trebuchet MS" w:hAnsi="Trebuchet MS"/>
        </w:rPr>
      </w:pPr>
    </w:p>
    <w:p w14:paraId="4192D4AB" w14:textId="2AF6DA76" w:rsidR="003F3EE7" w:rsidRPr="00A82C21" w:rsidRDefault="003F3EE7" w:rsidP="00A82C21">
      <w:pPr>
        <w:spacing w:after="0" w:line="360" w:lineRule="auto"/>
        <w:jc w:val="both"/>
        <w:rPr>
          <w:rFonts w:ascii="Trebuchet MS" w:hAnsi="Trebuchet MS"/>
        </w:rPr>
      </w:pPr>
    </w:p>
    <w:p w14:paraId="5B27BA55" w14:textId="37C57460" w:rsidR="003F3EE7" w:rsidRPr="00A82C21" w:rsidRDefault="003F3EE7" w:rsidP="00A82C21">
      <w:pPr>
        <w:spacing w:after="0" w:line="360" w:lineRule="auto"/>
        <w:jc w:val="both"/>
        <w:rPr>
          <w:rFonts w:ascii="Trebuchet MS" w:hAnsi="Trebuchet MS"/>
        </w:rPr>
      </w:pPr>
    </w:p>
    <w:p w14:paraId="2D0E5E9E" w14:textId="2960A6DD" w:rsidR="003F3EE7" w:rsidRPr="00A82C21" w:rsidRDefault="003F3EE7" w:rsidP="00A82C21">
      <w:pPr>
        <w:spacing w:after="0" w:line="360" w:lineRule="auto"/>
        <w:jc w:val="both"/>
        <w:rPr>
          <w:rFonts w:ascii="Trebuchet MS" w:hAnsi="Trebuchet MS"/>
        </w:rPr>
      </w:pPr>
    </w:p>
    <w:p w14:paraId="7BEE25C0" w14:textId="6422E9D3" w:rsidR="003F3EE7" w:rsidRPr="00A82C21" w:rsidRDefault="003F3EE7" w:rsidP="00A82C21">
      <w:pPr>
        <w:spacing w:after="0" w:line="360" w:lineRule="auto"/>
        <w:jc w:val="both"/>
        <w:rPr>
          <w:rFonts w:ascii="Trebuchet MS" w:hAnsi="Trebuchet MS"/>
        </w:rPr>
      </w:pPr>
    </w:p>
    <w:p w14:paraId="2A7129DB" w14:textId="5E802787" w:rsidR="003F3EE7" w:rsidRPr="00A82C21" w:rsidRDefault="003F3EE7" w:rsidP="00A82C21">
      <w:pPr>
        <w:spacing w:after="0" w:line="360" w:lineRule="auto"/>
        <w:jc w:val="both"/>
        <w:rPr>
          <w:rFonts w:ascii="Trebuchet MS" w:hAnsi="Trebuchet MS"/>
        </w:rPr>
      </w:pPr>
    </w:p>
    <w:p w14:paraId="7579542F" w14:textId="3C783917" w:rsidR="003F3EE7" w:rsidRPr="00A82C21" w:rsidRDefault="003F3EE7" w:rsidP="00A82C21">
      <w:pPr>
        <w:spacing w:after="0" w:line="360" w:lineRule="auto"/>
        <w:jc w:val="both"/>
        <w:rPr>
          <w:rFonts w:ascii="Trebuchet MS" w:hAnsi="Trebuchet MS"/>
        </w:rPr>
      </w:pPr>
    </w:p>
    <w:p w14:paraId="6B32F61A" w14:textId="36A699C4" w:rsidR="003F3EE7" w:rsidRPr="00A82C21" w:rsidRDefault="003F3EE7" w:rsidP="00A82C21">
      <w:pPr>
        <w:spacing w:after="0" w:line="360" w:lineRule="auto"/>
        <w:jc w:val="both"/>
        <w:rPr>
          <w:rFonts w:ascii="Trebuchet MS" w:hAnsi="Trebuchet MS"/>
        </w:rPr>
      </w:pPr>
    </w:p>
    <w:p w14:paraId="3065BBC3" w14:textId="60C317B9" w:rsidR="003F3EE7" w:rsidRPr="00A82C21" w:rsidRDefault="003F3EE7" w:rsidP="00A82C21">
      <w:pPr>
        <w:spacing w:after="0" w:line="360" w:lineRule="auto"/>
        <w:jc w:val="both"/>
        <w:rPr>
          <w:rFonts w:ascii="Trebuchet MS" w:hAnsi="Trebuchet MS"/>
        </w:rPr>
      </w:pPr>
    </w:p>
    <w:p w14:paraId="3771F9F6" w14:textId="05F72DA3" w:rsidR="003F3EE7" w:rsidRPr="00A82C21" w:rsidRDefault="003F3EE7" w:rsidP="00A82C21">
      <w:pPr>
        <w:spacing w:after="0" w:line="360" w:lineRule="auto"/>
        <w:jc w:val="both"/>
        <w:rPr>
          <w:rFonts w:ascii="Trebuchet MS" w:hAnsi="Trebuchet MS"/>
        </w:rPr>
      </w:pPr>
    </w:p>
    <w:p w14:paraId="769E8740" w14:textId="4319C575" w:rsidR="003F3EE7" w:rsidRPr="00A82C21" w:rsidRDefault="003F3EE7" w:rsidP="00A82C21">
      <w:pPr>
        <w:spacing w:after="0" w:line="360" w:lineRule="auto"/>
        <w:jc w:val="both"/>
        <w:rPr>
          <w:rFonts w:ascii="Trebuchet MS" w:hAnsi="Trebuchet MS"/>
        </w:rPr>
      </w:pPr>
    </w:p>
    <w:p w14:paraId="4EB8F19E" w14:textId="35ED882E" w:rsidR="003F3EE7" w:rsidRPr="00A82C21" w:rsidRDefault="003F3EE7" w:rsidP="00A82C21">
      <w:pPr>
        <w:spacing w:after="0" w:line="360" w:lineRule="auto"/>
        <w:jc w:val="both"/>
        <w:rPr>
          <w:rFonts w:ascii="Trebuchet MS" w:hAnsi="Trebuchet MS"/>
        </w:rPr>
      </w:pPr>
    </w:p>
    <w:p w14:paraId="748E1BAF" w14:textId="227C9E76" w:rsidR="003F3EE7" w:rsidRPr="00A82C21" w:rsidRDefault="003F3EE7" w:rsidP="00A82C21">
      <w:pPr>
        <w:spacing w:after="0" w:line="360" w:lineRule="auto"/>
        <w:jc w:val="both"/>
        <w:rPr>
          <w:rFonts w:ascii="Trebuchet MS" w:hAnsi="Trebuchet MS"/>
        </w:rPr>
      </w:pPr>
    </w:p>
    <w:p w14:paraId="21D7EBF0" w14:textId="38E8E958" w:rsidR="003F3EE7" w:rsidRPr="00A82C21" w:rsidRDefault="003F3EE7" w:rsidP="00A82C21">
      <w:pPr>
        <w:spacing w:after="0" w:line="360" w:lineRule="auto"/>
        <w:jc w:val="both"/>
        <w:rPr>
          <w:rFonts w:ascii="Trebuchet MS" w:hAnsi="Trebuchet MS"/>
        </w:rPr>
      </w:pPr>
    </w:p>
    <w:p w14:paraId="5A4C9D46" w14:textId="016D444C" w:rsidR="003F3EE7" w:rsidRPr="00A82C21" w:rsidRDefault="003F3EE7" w:rsidP="00A82C21">
      <w:pPr>
        <w:spacing w:after="0" w:line="360" w:lineRule="auto"/>
        <w:jc w:val="both"/>
        <w:rPr>
          <w:rFonts w:ascii="Trebuchet MS" w:hAnsi="Trebuchet MS"/>
        </w:rPr>
      </w:pPr>
    </w:p>
    <w:p w14:paraId="57E1B5F4" w14:textId="579B6A44" w:rsidR="003F3EE7" w:rsidRPr="00A82C21" w:rsidRDefault="003F3EE7" w:rsidP="00A82C21">
      <w:pPr>
        <w:spacing w:after="0" w:line="360" w:lineRule="auto"/>
        <w:jc w:val="both"/>
        <w:rPr>
          <w:rFonts w:ascii="Trebuchet MS" w:hAnsi="Trebuchet MS"/>
        </w:rPr>
      </w:pPr>
    </w:p>
    <w:p w14:paraId="0048A0B4" w14:textId="2B956686" w:rsidR="003F3EE7" w:rsidRPr="00A82C21" w:rsidRDefault="003F3EE7" w:rsidP="00A82C21">
      <w:pPr>
        <w:spacing w:after="0" w:line="360" w:lineRule="auto"/>
        <w:jc w:val="both"/>
        <w:rPr>
          <w:rFonts w:ascii="Trebuchet MS" w:hAnsi="Trebuchet MS"/>
        </w:rPr>
      </w:pPr>
    </w:p>
    <w:p w14:paraId="1D8AE25F" w14:textId="1B11ECF1" w:rsidR="003F3EE7" w:rsidRPr="00A82C21" w:rsidRDefault="003F3EE7" w:rsidP="00A82C21">
      <w:pPr>
        <w:spacing w:after="0" w:line="360" w:lineRule="auto"/>
        <w:jc w:val="both"/>
        <w:rPr>
          <w:rFonts w:ascii="Trebuchet MS" w:hAnsi="Trebuchet MS"/>
        </w:rPr>
      </w:pPr>
    </w:p>
    <w:p w14:paraId="19BB95A5" w14:textId="131CDF66" w:rsidR="003F3EE7" w:rsidRPr="00A82C21" w:rsidRDefault="003F3EE7" w:rsidP="00A82C21">
      <w:pPr>
        <w:spacing w:after="0" w:line="360" w:lineRule="auto"/>
        <w:jc w:val="both"/>
        <w:rPr>
          <w:rFonts w:ascii="Trebuchet MS" w:hAnsi="Trebuchet MS"/>
        </w:rPr>
      </w:pPr>
    </w:p>
    <w:p w14:paraId="55B314BC" w14:textId="0BD738F6" w:rsidR="003F3EE7" w:rsidRPr="00A82C21" w:rsidRDefault="003F3EE7" w:rsidP="00A82C21">
      <w:pPr>
        <w:spacing w:after="0" w:line="360" w:lineRule="auto"/>
        <w:jc w:val="both"/>
        <w:rPr>
          <w:rFonts w:ascii="Trebuchet MS" w:hAnsi="Trebuchet MS"/>
        </w:rPr>
      </w:pPr>
    </w:p>
    <w:p w14:paraId="5AB0FA4D" w14:textId="00BE907E" w:rsidR="003F3EE7" w:rsidRPr="00A82C21" w:rsidRDefault="003F3EE7" w:rsidP="00A82C21">
      <w:pPr>
        <w:spacing w:after="0" w:line="360" w:lineRule="auto"/>
        <w:jc w:val="both"/>
        <w:rPr>
          <w:rFonts w:ascii="Trebuchet MS" w:hAnsi="Trebuchet MS"/>
        </w:rPr>
      </w:pPr>
    </w:p>
    <w:p w14:paraId="29B9E46D" w14:textId="27EE7CFA" w:rsidR="003F3EE7" w:rsidRPr="00A82C21" w:rsidRDefault="003F3EE7" w:rsidP="00A82C21">
      <w:pPr>
        <w:spacing w:after="0" w:line="360" w:lineRule="auto"/>
        <w:jc w:val="both"/>
        <w:rPr>
          <w:rFonts w:ascii="Trebuchet MS" w:hAnsi="Trebuchet MS"/>
        </w:rPr>
      </w:pPr>
    </w:p>
    <w:p w14:paraId="033D49DB" w14:textId="3E3F6758" w:rsidR="003F3EE7" w:rsidRPr="00A82C21" w:rsidRDefault="003F3EE7" w:rsidP="00A82C21">
      <w:pPr>
        <w:spacing w:after="0" w:line="360" w:lineRule="auto"/>
        <w:jc w:val="both"/>
        <w:rPr>
          <w:rFonts w:ascii="Trebuchet MS" w:hAnsi="Trebuchet MS"/>
        </w:rPr>
      </w:pPr>
    </w:p>
    <w:p w14:paraId="216C709D" w14:textId="518A3E3D" w:rsidR="003F3EE7" w:rsidRPr="00A82C21" w:rsidRDefault="003F3EE7" w:rsidP="00A82C21">
      <w:pPr>
        <w:spacing w:after="0" w:line="360" w:lineRule="auto"/>
        <w:jc w:val="both"/>
        <w:rPr>
          <w:rFonts w:ascii="Trebuchet MS" w:hAnsi="Trebuchet MS"/>
        </w:rPr>
      </w:pPr>
    </w:p>
    <w:p w14:paraId="3F8297DB" w14:textId="7356FAE6" w:rsidR="003F3EE7" w:rsidRPr="00A82C21" w:rsidRDefault="003F3EE7" w:rsidP="00A82C21">
      <w:pPr>
        <w:spacing w:after="0" w:line="360" w:lineRule="auto"/>
        <w:jc w:val="both"/>
        <w:rPr>
          <w:rFonts w:ascii="Trebuchet MS" w:hAnsi="Trebuchet MS"/>
        </w:rPr>
      </w:pPr>
    </w:p>
    <w:p w14:paraId="6AE43539" w14:textId="77777777" w:rsidR="003F3EE7" w:rsidRPr="00A82C21" w:rsidRDefault="003F3EE7" w:rsidP="00A82C21">
      <w:pPr>
        <w:spacing w:after="0" w:line="360" w:lineRule="auto"/>
        <w:jc w:val="both"/>
        <w:rPr>
          <w:rFonts w:ascii="Trebuchet MS" w:hAnsi="Trebuchet MS"/>
        </w:rPr>
      </w:pPr>
    </w:p>
    <w:sectPr w:rsidR="003F3EE7" w:rsidRPr="00A82C21" w:rsidSect="00DD65FA">
      <w:headerReference w:type="default" r:id="rId9"/>
      <w:footerReference w:type="default" r:id="rId10"/>
      <w:headerReference w:type="first" r:id="rId11"/>
      <w:footerReference w:type="first" r:id="rId12"/>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3B38F" w14:textId="77777777" w:rsidR="00573C5E" w:rsidRDefault="00573C5E" w:rsidP="00143ACD">
      <w:pPr>
        <w:spacing w:after="0" w:line="240" w:lineRule="auto"/>
      </w:pPr>
      <w:r>
        <w:separator/>
      </w:r>
    </w:p>
  </w:endnote>
  <w:endnote w:type="continuationSeparator" w:id="0">
    <w:p w14:paraId="01085B6A" w14:textId="77777777" w:rsidR="00573C5E" w:rsidRDefault="00573C5E"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바탕">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1AE91AA5" w:rsidR="00DD65FA" w:rsidRPr="00DD65FA" w:rsidRDefault="00DD65FA" w:rsidP="00DD65FA">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GE</w:t>
    </w:r>
    <w:r w:rsidR="002A35FB">
      <w:rPr>
        <w:rFonts w:ascii="Trebuchet MS" w:hAnsi="Trebuchet MS"/>
        <w:sz w:val="16"/>
        <w:szCs w:val="16"/>
      </w:rPr>
      <w:t>NȚIA PENTRU PROTECȚIA MEDIULUI MEHEDINȚI</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844D6D">
      <w:rPr>
        <w:rFonts w:ascii="Trebuchet MS" w:hAnsi="Trebuchet MS"/>
        <w:b/>
        <w:bCs/>
        <w:noProof/>
        <w:sz w:val="16"/>
        <w:szCs w:val="16"/>
      </w:rPr>
      <w:t>15</w:t>
    </w:r>
    <w:r w:rsidRPr="00DD65FA">
      <w:rPr>
        <w:rFonts w:ascii="Trebuchet MS" w:hAnsi="Trebuchet MS"/>
        <w:b/>
        <w:bCs/>
        <w:sz w:val="16"/>
        <w:szCs w:val="16"/>
      </w:rPr>
      <w:fldChar w:fldCharType="end"/>
    </w:r>
    <w:r w:rsidRPr="00DD65FA">
      <w:rPr>
        <w:rFonts w:ascii="Trebuchet MS" w:hAnsi="Trebuchet MS"/>
        <w:sz w:val="16"/>
        <w:szCs w:val="16"/>
      </w:rPr>
      <w:t xml:space="preserve"> din</w:t>
    </w:r>
    <w:r w:rsidR="00161657">
      <w:rPr>
        <w:rFonts w:ascii="Trebuchet MS" w:hAnsi="Trebuchet MS"/>
        <w:b/>
        <w:bCs/>
        <w:sz w:val="16"/>
        <w:szCs w:val="16"/>
      </w:rPr>
      <w:t xml:space="preserve">  </w:t>
    </w:r>
    <w:r w:rsidRPr="00DD65FA">
      <w:rPr>
        <w:rFonts w:ascii="Trebuchet MS" w:hAnsi="Trebuchet MS"/>
        <w:sz w:val="16"/>
        <w:szCs w:val="16"/>
      </w:rPr>
      <w:t xml:space="preserve">                                                                                              </w:t>
    </w:r>
  </w:p>
  <w:p w14:paraId="25D2A94C" w14:textId="03173AC4" w:rsidR="002A35FB" w:rsidRPr="00DD65FA" w:rsidRDefault="002A35FB" w:rsidP="002A35FB">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Pr="00DD65FA">
      <w:rPr>
        <w:rFonts w:ascii="Trebuchet MS" w:hAnsi="Trebuchet MS"/>
        <w:sz w:val="16"/>
        <w:szCs w:val="16"/>
      </w:rPr>
      <w:t xml:space="preserve"> </w:t>
    </w:r>
    <w:r w:rsidRPr="00DD65FA">
      <w:rPr>
        <w:rFonts w:ascii="Trebuchet MS" w:hAnsi="Trebuchet MS"/>
        <w:sz w:val="16"/>
        <w:szCs w:val="16"/>
      </w:rPr>
      <w:t>Adresa</w:t>
    </w:r>
    <w:hyperlink r:id="rId1" w:history="1"/>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Strada</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Baile</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romane</w:t>
    </w:r>
    <w:proofErr w:type="spellEnd"/>
    <w:r>
      <w:rPr>
        <w:rFonts w:ascii="Trebuchet MS" w:eastAsia="Times New Roman" w:hAnsi="Trebuchet MS"/>
        <w:bCs/>
        <w:sz w:val="16"/>
        <w:szCs w:val="16"/>
        <w:lang w:val="en-US"/>
      </w:rPr>
      <w:t xml:space="preserve"> ,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xml:space="preserve">. 3, </w:t>
    </w:r>
    <w:proofErr w:type="spellStart"/>
    <w:r>
      <w:rPr>
        <w:rFonts w:ascii="Trebuchet MS" w:eastAsia="Times New Roman" w:hAnsi="Trebuchet MS"/>
        <w:bCs/>
        <w:sz w:val="16"/>
        <w:szCs w:val="16"/>
        <w:lang w:val="en-US"/>
      </w:rPr>
      <w:t>Drobeta</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Turnu</w:t>
    </w:r>
    <w:proofErr w:type="spellEnd"/>
    <w:r>
      <w:rPr>
        <w:rFonts w:ascii="Trebuchet MS" w:eastAsia="Times New Roman" w:hAnsi="Trebuchet MS"/>
        <w:bCs/>
        <w:sz w:val="16"/>
        <w:szCs w:val="16"/>
        <w:lang w:val="en-US"/>
      </w:rPr>
      <w:t xml:space="preserve"> </w:t>
    </w:r>
    <w:proofErr w:type="spellStart"/>
    <w:proofErr w:type="gramStart"/>
    <w:r>
      <w:rPr>
        <w:rFonts w:ascii="Trebuchet MS" w:eastAsia="Times New Roman" w:hAnsi="Trebuchet MS"/>
        <w:bCs/>
        <w:sz w:val="16"/>
        <w:szCs w:val="16"/>
        <w:lang w:val="en-US"/>
      </w:rPr>
      <w:t>Severin</w:t>
    </w:r>
    <w:proofErr w:type="spellEnd"/>
    <w:r>
      <w:rPr>
        <w:rFonts w:ascii="Trebuchet MS" w:eastAsia="Times New Roman" w:hAnsi="Trebuchet MS"/>
        <w:bCs/>
        <w:sz w:val="16"/>
        <w:szCs w:val="16"/>
        <w:lang w:val="en-US"/>
      </w:rPr>
      <w:t xml:space="preserve"> ,</w:t>
    </w:r>
    <w:proofErr w:type="gramEnd"/>
    <w:r>
      <w:rPr>
        <w:rFonts w:ascii="Trebuchet MS" w:eastAsia="Times New Roman" w:hAnsi="Trebuchet MS"/>
        <w:bCs/>
        <w:sz w:val="16"/>
        <w:szCs w:val="16"/>
        <w:lang w:val="en-US"/>
      </w:rPr>
      <w:t xml:space="preserve"> cod 220234</w:t>
    </w:r>
  </w:p>
  <w:p w14:paraId="1DB57C76" w14:textId="77777777" w:rsidR="002A35FB" w:rsidRPr="00B57F87" w:rsidRDefault="002A35FB" w:rsidP="002A35FB">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Pr>
        <w:color w:val="auto"/>
        <w:sz w:val="16"/>
        <w:szCs w:val="16"/>
      </w:rPr>
      <w:t xml:space="preserve">  Tel.: +4 0252.320.396      </w:t>
    </w:r>
    <w:r w:rsidRPr="00DD65FA">
      <w:rPr>
        <w:color w:val="auto"/>
        <w:sz w:val="16"/>
        <w:szCs w:val="16"/>
      </w:rPr>
      <w:t>e-mail:</w:t>
    </w:r>
    <w:r>
      <w:rPr>
        <w:rStyle w:val="Hyperlink"/>
        <w:rFonts w:eastAsia="Times New Roman"/>
        <w:color w:val="auto"/>
        <w:sz w:val="16"/>
        <w:szCs w:val="16"/>
        <w:u w:val="none"/>
        <w:lang w:val="en-US"/>
      </w:rPr>
      <w:t xml:space="preserve"> </w:t>
    </w:r>
    <w:hyperlink r:id="rId2" w:history="1">
      <w:r w:rsidRPr="00D00116">
        <w:rPr>
          <w:rStyle w:val="Hyperlink"/>
          <w:rFonts w:eastAsia="Times New Roman"/>
          <w:sz w:val="16"/>
          <w:szCs w:val="16"/>
          <w:lang w:val="en-US"/>
        </w:rPr>
        <w:t>office{@apmmh.anpm.ro</w:t>
      </w:r>
    </w:hyperlink>
    <w:r>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Pr="00D00116">
        <w:rPr>
          <w:rStyle w:val="Hyperlink"/>
          <w:rFonts w:eastAsia="Times New Roman"/>
          <w:sz w:val="16"/>
          <w:szCs w:val="16"/>
          <w:lang w:val="en-US"/>
        </w:rPr>
        <w:t>http://apm.mehedinti..anpm.ro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2A35FB" w:rsidRPr="00DD65FA" w14:paraId="4FB9499A" w14:textId="77777777" w:rsidTr="004C2ABA">
      <w:trPr>
        <w:trHeight w:val="254"/>
      </w:trPr>
      <w:tc>
        <w:tcPr>
          <w:tcW w:w="6579" w:type="dxa"/>
          <w:shd w:val="clear" w:color="auto" w:fill="auto"/>
          <w:vAlign w:val="center"/>
        </w:tcPr>
        <w:p w14:paraId="56748904" w14:textId="77777777" w:rsidR="002A35FB" w:rsidRPr="00DD65FA" w:rsidRDefault="002A35FB" w:rsidP="002A35FB">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D07F870" w:rsidR="0090061B" w:rsidRPr="00C5562D" w:rsidRDefault="0090061B" w:rsidP="002A35FB">
    <w:pPr>
      <w:spacing w:after="0" w:line="240" w:lineRule="auto"/>
      <w:jc w:val="both"/>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5207B37C" w:rsidR="00F6632E" w:rsidRPr="00DD65FA" w:rsidRDefault="00F6632E" w:rsidP="00F6632E">
    <w:pPr>
      <w:pStyle w:val="Subsol"/>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AGENȚIA PENTRU PROTECȚIA MED</w:t>
    </w:r>
    <w:r w:rsidR="003F3EE7">
      <w:rPr>
        <w:rFonts w:ascii="Trebuchet MS" w:hAnsi="Trebuchet MS"/>
        <w:sz w:val="16"/>
        <w:szCs w:val="16"/>
      </w:rPr>
      <w:t xml:space="preserve">IULUI </w:t>
    </w:r>
    <w:proofErr w:type="spellStart"/>
    <w:r w:rsidR="003F3EE7">
      <w:rPr>
        <w:rFonts w:ascii="Trebuchet MS" w:hAnsi="Trebuchet MS"/>
        <w:sz w:val="16"/>
        <w:szCs w:val="16"/>
      </w:rPr>
      <w:t>Mehedinti</w:t>
    </w:r>
    <w:proofErr w:type="spellEnd"/>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487483">
              <w:rPr>
                <w:rFonts w:ascii="Trebuchet MS" w:hAnsi="Trebuchet MS"/>
                <w:b/>
                <w:bCs/>
                <w:noProof/>
                <w:sz w:val="16"/>
                <w:szCs w:val="16"/>
              </w:rPr>
              <w:t>1</w:t>
            </w:r>
            <w:r w:rsidRPr="00DD65FA">
              <w:rPr>
                <w:rFonts w:ascii="Trebuchet MS" w:hAnsi="Trebuchet MS"/>
                <w:b/>
                <w:bCs/>
                <w:sz w:val="16"/>
                <w:szCs w:val="16"/>
              </w:rPr>
              <w:fldChar w:fldCharType="end"/>
            </w:r>
            <w:r w:rsidR="00524951">
              <w:rPr>
                <w:rFonts w:ascii="Trebuchet MS" w:hAnsi="Trebuchet MS"/>
                <w:sz w:val="16"/>
                <w:szCs w:val="16"/>
              </w:rPr>
              <w:t xml:space="preserve"> </w:t>
            </w:r>
            <w:r w:rsidR="00161657">
              <w:rPr>
                <w:rFonts w:ascii="Trebuchet MS" w:hAnsi="Trebuchet MS"/>
                <w:sz w:val="16"/>
                <w:szCs w:val="16"/>
              </w:rPr>
              <w:t>din</w:t>
            </w:r>
          </w:sdtContent>
        </w:sdt>
      </w:sdtContent>
    </w:sdt>
  </w:p>
  <w:p w14:paraId="59B651B5" w14:textId="3E014EC7"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AE007A" w:rsidRPr="00DD65FA">
      <w:rPr>
        <w:rFonts w:ascii="Trebuchet MS" w:hAnsi="Trebuchet MS"/>
        <w:sz w:val="16"/>
        <w:szCs w:val="16"/>
      </w:rPr>
      <w:t>Adresa</w:t>
    </w:r>
    <w:hyperlink r:id="rId1" w:history="1"/>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Strada</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Baile</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romane</w:t>
    </w:r>
    <w:proofErr w:type="spellEnd"/>
    <w:r w:rsidR="003F3EE7">
      <w:rPr>
        <w:rFonts w:ascii="Trebuchet MS" w:eastAsia="Times New Roman" w:hAnsi="Trebuchet MS"/>
        <w:bCs/>
        <w:sz w:val="16"/>
        <w:szCs w:val="16"/>
        <w:lang w:val="en-US"/>
      </w:rPr>
      <w:t xml:space="preserve"> , </w:t>
    </w:r>
    <w:proofErr w:type="spellStart"/>
    <w:r w:rsidR="003F3EE7">
      <w:rPr>
        <w:rFonts w:ascii="Trebuchet MS" w:eastAsia="Times New Roman" w:hAnsi="Trebuchet MS"/>
        <w:bCs/>
        <w:sz w:val="16"/>
        <w:szCs w:val="16"/>
        <w:lang w:val="en-US"/>
      </w:rPr>
      <w:t>nr</w:t>
    </w:r>
    <w:proofErr w:type="spellEnd"/>
    <w:r w:rsidR="003F3EE7">
      <w:rPr>
        <w:rFonts w:ascii="Trebuchet MS" w:eastAsia="Times New Roman" w:hAnsi="Trebuchet MS"/>
        <w:bCs/>
        <w:sz w:val="16"/>
        <w:szCs w:val="16"/>
        <w:lang w:val="en-US"/>
      </w:rPr>
      <w:t xml:space="preserve">. 3, </w:t>
    </w:r>
    <w:proofErr w:type="spellStart"/>
    <w:r w:rsidR="003F3EE7">
      <w:rPr>
        <w:rFonts w:ascii="Trebuchet MS" w:eastAsia="Times New Roman" w:hAnsi="Trebuchet MS"/>
        <w:bCs/>
        <w:sz w:val="16"/>
        <w:szCs w:val="16"/>
        <w:lang w:val="en-US"/>
      </w:rPr>
      <w:t>Drobeta</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Turnu</w:t>
    </w:r>
    <w:proofErr w:type="spellEnd"/>
    <w:r w:rsidR="003F3EE7">
      <w:rPr>
        <w:rFonts w:ascii="Trebuchet MS" w:eastAsia="Times New Roman" w:hAnsi="Trebuchet MS"/>
        <w:bCs/>
        <w:sz w:val="16"/>
        <w:szCs w:val="16"/>
        <w:lang w:val="en-US"/>
      </w:rPr>
      <w:t xml:space="preserve"> </w:t>
    </w:r>
    <w:proofErr w:type="spellStart"/>
    <w:proofErr w:type="gramStart"/>
    <w:r w:rsidR="003F3EE7">
      <w:rPr>
        <w:rFonts w:ascii="Trebuchet MS" w:eastAsia="Times New Roman" w:hAnsi="Trebuchet MS"/>
        <w:bCs/>
        <w:sz w:val="16"/>
        <w:szCs w:val="16"/>
        <w:lang w:val="en-US"/>
      </w:rPr>
      <w:t>Severin</w:t>
    </w:r>
    <w:proofErr w:type="spellEnd"/>
    <w:r w:rsidR="003F3EE7">
      <w:rPr>
        <w:rFonts w:ascii="Trebuchet MS" w:eastAsia="Times New Roman" w:hAnsi="Trebuchet MS"/>
        <w:bCs/>
        <w:sz w:val="16"/>
        <w:szCs w:val="16"/>
        <w:lang w:val="en-US"/>
      </w:rPr>
      <w:t xml:space="preserve"> ,</w:t>
    </w:r>
    <w:proofErr w:type="gramEnd"/>
    <w:r w:rsidR="003F3EE7">
      <w:rPr>
        <w:rFonts w:ascii="Trebuchet MS" w:eastAsia="Times New Roman" w:hAnsi="Trebuchet MS"/>
        <w:bCs/>
        <w:sz w:val="16"/>
        <w:szCs w:val="16"/>
        <w:lang w:val="en-US"/>
      </w:rPr>
      <w:t xml:space="preserve"> cod 220234</w:t>
    </w:r>
  </w:p>
  <w:p w14:paraId="051FD53C" w14:textId="49CBEC9C" w:rsidR="001B47C8" w:rsidRPr="00B57F87" w:rsidRDefault="00AE007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sidR="003F3EE7">
      <w:rPr>
        <w:color w:val="auto"/>
        <w:sz w:val="16"/>
        <w:szCs w:val="16"/>
      </w:rPr>
      <w:t xml:space="preserve">  Tel.: +4 0252.320.396</w:t>
    </w:r>
    <w:r w:rsidR="00B57F87">
      <w:rPr>
        <w:color w:val="auto"/>
        <w:sz w:val="16"/>
        <w:szCs w:val="16"/>
      </w:rPr>
      <w:t xml:space="preserve">      </w:t>
    </w:r>
    <w:r w:rsidRPr="00DD65FA">
      <w:rPr>
        <w:color w:val="auto"/>
        <w:sz w:val="16"/>
        <w:szCs w:val="16"/>
      </w:rPr>
      <w:t>e-mail:</w:t>
    </w:r>
    <w:r w:rsidR="00B57F87">
      <w:rPr>
        <w:rStyle w:val="Hyperlink"/>
        <w:rFonts w:eastAsia="Times New Roman"/>
        <w:color w:val="auto"/>
        <w:sz w:val="16"/>
        <w:szCs w:val="16"/>
        <w:u w:val="none"/>
        <w:lang w:val="en-US"/>
      </w:rPr>
      <w:t xml:space="preserve"> </w:t>
    </w:r>
    <w:hyperlink r:id="rId2" w:history="1">
      <w:r w:rsidR="003F3EE7" w:rsidRPr="00D00116">
        <w:rPr>
          <w:rStyle w:val="Hyperlink"/>
          <w:rFonts w:eastAsia="Times New Roman"/>
          <w:sz w:val="16"/>
          <w:szCs w:val="16"/>
          <w:lang w:val="en-US"/>
        </w:rPr>
        <w:t>office{@apmmh.anpm.ro</w:t>
      </w:r>
    </w:hyperlink>
    <w:r w:rsidR="003F3EE7">
      <w:rPr>
        <w:rStyle w:val="Hyperlink"/>
        <w:rFonts w:eastAsia="Times New Roman"/>
        <w:color w:val="auto"/>
        <w:sz w:val="16"/>
        <w:szCs w:val="16"/>
        <w:u w:val="none"/>
        <w:lang w:val="en-US"/>
      </w:rPr>
      <w:t xml:space="preserve"> </w:t>
    </w:r>
    <w:r w:rsidR="00B57F87">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003F3EE7" w:rsidRPr="00D00116">
        <w:rPr>
          <w:rStyle w:val="Hyperlink"/>
          <w:rFonts w:eastAsia="Times New Roman"/>
          <w:sz w:val="16"/>
          <w:szCs w:val="16"/>
          <w:lang w:val="en-US"/>
        </w:rPr>
        <w:t>http://apm.mehedinti..anpm.ro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564D8" w14:textId="77777777" w:rsidR="00573C5E" w:rsidRDefault="00573C5E" w:rsidP="00143ACD">
      <w:pPr>
        <w:spacing w:after="0" w:line="240" w:lineRule="auto"/>
      </w:pPr>
      <w:r>
        <w:separator/>
      </w:r>
    </w:p>
  </w:footnote>
  <w:footnote w:type="continuationSeparator" w:id="0">
    <w:p w14:paraId="2CE4ED0A" w14:textId="77777777" w:rsidR="00573C5E" w:rsidRDefault="00573C5E"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eastAsia="ro-RO"/>
      </w:rPr>
      <w:drawing>
        <wp:anchor distT="0" distB="0" distL="114300" distR="114300" simplePos="0" relativeHeight="251659264" behindDoc="0" locked="0" layoutInCell="1" allowOverlap="1" wp14:anchorId="7E5FBAE7" wp14:editId="18A7CED2">
          <wp:simplePos x="0" y="0"/>
          <wp:positionH relativeFrom="page">
            <wp:align>center</wp:align>
          </wp:positionH>
          <wp:positionV relativeFrom="paragraph">
            <wp:posOffset>323850</wp:posOffset>
          </wp:positionV>
          <wp:extent cx="6705600" cy="134302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0560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B07D"/>
      </v:shape>
    </w:pict>
  </w:numPicBullet>
  <w:abstractNum w:abstractNumId="0" w15:restartNumberingAfterBreak="0">
    <w:nsid w:val="00770F71"/>
    <w:multiLevelType w:val="hybridMultilevel"/>
    <w:tmpl w:val="7988DE92"/>
    <w:lvl w:ilvl="0" w:tplc="39D036B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E73A5"/>
    <w:multiLevelType w:val="hybridMultilevel"/>
    <w:tmpl w:val="5C046DB6"/>
    <w:lvl w:ilvl="0" w:tplc="08090019">
      <w:start w:val="1"/>
      <w:numFmt w:val="lowerLetter"/>
      <w:lvlText w:val="%1."/>
      <w:lvlJc w:val="left"/>
      <w:pPr>
        <w:ind w:left="720" w:hanging="360"/>
      </w:pPr>
    </w:lvl>
    <w:lvl w:ilvl="1" w:tplc="BD7E3EE2">
      <w:start w:val="3"/>
      <w:numFmt w:val="upperRoman"/>
      <w:lvlText w:val="%2."/>
      <w:lvlJc w:val="left"/>
      <w:pPr>
        <w:ind w:left="1800" w:hanging="720"/>
      </w:pPr>
      <w:rPr>
        <w:rFonts w:hint="default"/>
      </w:rPr>
    </w:lvl>
    <w:lvl w:ilvl="2" w:tplc="8200D1F8">
      <w:start w:val="1"/>
      <w:numFmt w:val="lowerRoman"/>
      <w:lvlText w:val="%3."/>
      <w:lvlJc w:val="right"/>
      <w:pPr>
        <w:ind w:left="810" w:hanging="180"/>
      </w:pPr>
      <w:rPr>
        <w:b/>
        <w:i w:val="0"/>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BCF4337"/>
    <w:multiLevelType w:val="hybridMultilevel"/>
    <w:tmpl w:val="8DA0BD88"/>
    <w:lvl w:ilvl="0" w:tplc="0809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1E124B8C"/>
    <w:multiLevelType w:val="multilevel"/>
    <w:tmpl w:val="E7844E5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 w15:restartNumberingAfterBreak="0">
    <w:nsid w:val="1E9026BC"/>
    <w:multiLevelType w:val="hybridMultilevel"/>
    <w:tmpl w:val="34CCED5A"/>
    <w:lvl w:ilvl="0" w:tplc="FFFFFFFF">
      <w:start w:val="1"/>
      <w:numFmt w:val="bullet"/>
      <w:lvlText w:val=""/>
      <w:lvlJc w:val="left"/>
      <w:pPr>
        <w:tabs>
          <w:tab w:val="num" w:pos="1065"/>
        </w:tabs>
        <w:ind w:left="1065" w:hanging="360"/>
      </w:pPr>
      <w:rPr>
        <w:rFonts w:ascii="Wingdings" w:hAnsi="Wingdings" w:hint="default"/>
        <w:sz w:val="20"/>
        <w:szCs w:val="20"/>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6" w15:restartNumberingAfterBreak="0">
    <w:nsid w:val="22CA4ADC"/>
    <w:multiLevelType w:val="hybridMultilevel"/>
    <w:tmpl w:val="192C1246"/>
    <w:lvl w:ilvl="0" w:tplc="080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241C7876"/>
    <w:multiLevelType w:val="hybridMultilevel"/>
    <w:tmpl w:val="7E5ACF70"/>
    <w:lvl w:ilvl="0" w:tplc="3598872C">
      <w:start w:val="1"/>
      <w:numFmt w:val="bullet"/>
      <w:lvlText w:val=""/>
      <w:lvlJc w:val="left"/>
      <w:pPr>
        <w:ind w:left="1440" w:hanging="360"/>
      </w:pPr>
      <w:rPr>
        <w:rFonts w:ascii="Wingdings" w:hAnsi="Wingdings" w:hint="default"/>
        <w:b/>
        <w:sz w:val="20"/>
        <w:szCs w:val="20"/>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24965085"/>
    <w:multiLevelType w:val="hybridMultilevel"/>
    <w:tmpl w:val="06EAA016"/>
    <w:lvl w:ilvl="0" w:tplc="0418000B">
      <w:start w:val="1"/>
      <w:numFmt w:val="bullet"/>
      <w:lvlText w:val=""/>
      <w:lvlJc w:val="left"/>
      <w:pPr>
        <w:ind w:left="630" w:hanging="360"/>
      </w:pPr>
      <w:rPr>
        <w:rFonts w:ascii="Wingdings" w:hAnsi="Wingdings" w:hint="default"/>
      </w:rPr>
    </w:lvl>
    <w:lvl w:ilvl="1" w:tplc="04180003" w:tentative="1">
      <w:start w:val="1"/>
      <w:numFmt w:val="bullet"/>
      <w:lvlText w:val="o"/>
      <w:lvlJc w:val="left"/>
      <w:pPr>
        <w:ind w:left="1350" w:hanging="360"/>
      </w:pPr>
      <w:rPr>
        <w:rFonts w:ascii="Courier New" w:hAnsi="Courier New" w:cs="Courier New" w:hint="default"/>
      </w:rPr>
    </w:lvl>
    <w:lvl w:ilvl="2" w:tplc="04180005" w:tentative="1">
      <w:start w:val="1"/>
      <w:numFmt w:val="bullet"/>
      <w:lvlText w:val=""/>
      <w:lvlJc w:val="left"/>
      <w:pPr>
        <w:ind w:left="2070" w:hanging="360"/>
      </w:pPr>
      <w:rPr>
        <w:rFonts w:ascii="Wingdings" w:hAnsi="Wingdings" w:hint="default"/>
      </w:rPr>
    </w:lvl>
    <w:lvl w:ilvl="3" w:tplc="04180001" w:tentative="1">
      <w:start w:val="1"/>
      <w:numFmt w:val="bullet"/>
      <w:lvlText w:val=""/>
      <w:lvlJc w:val="left"/>
      <w:pPr>
        <w:ind w:left="2790" w:hanging="360"/>
      </w:pPr>
      <w:rPr>
        <w:rFonts w:ascii="Symbol" w:hAnsi="Symbol" w:hint="default"/>
      </w:rPr>
    </w:lvl>
    <w:lvl w:ilvl="4" w:tplc="04180003" w:tentative="1">
      <w:start w:val="1"/>
      <w:numFmt w:val="bullet"/>
      <w:lvlText w:val="o"/>
      <w:lvlJc w:val="left"/>
      <w:pPr>
        <w:ind w:left="3510" w:hanging="360"/>
      </w:pPr>
      <w:rPr>
        <w:rFonts w:ascii="Courier New" w:hAnsi="Courier New" w:cs="Courier New" w:hint="default"/>
      </w:rPr>
    </w:lvl>
    <w:lvl w:ilvl="5" w:tplc="04180005" w:tentative="1">
      <w:start w:val="1"/>
      <w:numFmt w:val="bullet"/>
      <w:lvlText w:val=""/>
      <w:lvlJc w:val="left"/>
      <w:pPr>
        <w:ind w:left="4230" w:hanging="360"/>
      </w:pPr>
      <w:rPr>
        <w:rFonts w:ascii="Wingdings" w:hAnsi="Wingdings" w:hint="default"/>
      </w:rPr>
    </w:lvl>
    <w:lvl w:ilvl="6" w:tplc="04180001" w:tentative="1">
      <w:start w:val="1"/>
      <w:numFmt w:val="bullet"/>
      <w:lvlText w:val=""/>
      <w:lvlJc w:val="left"/>
      <w:pPr>
        <w:ind w:left="4950" w:hanging="360"/>
      </w:pPr>
      <w:rPr>
        <w:rFonts w:ascii="Symbol" w:hAnsi="Symbol" w:hint="default"/>
      </w:rPr>
    </w:lvl>
    <w:lvl w:ilvl="7" w:tplc="04180003" w:tentative="1">
      <w:start w:val="1"/>
      <w:numFmt w:val="bullet"/>
      <w:lvlText w:val="o"/>
      <w:lvlJc w:val="left"/>
      <w:pPr>
        <w:ind w:left="5670" w:hanging="360"/>
      </w:pPr>
      <w:rPr>
        <w:rFonts w:ascii="Courier New" w:hAnsi="Courier New" w:cs="Courier New" w:hint="default"/>
      </w:rPr>
    </w:lvl>
    <w:lvl w:ilvl="8" w:tplc="04180005" w:tentative="1">
      <w:start w:val="1"/>
      <w:numFmt w:val="bullet"/>
      <w:lvlText w:val=""/>
      <w:lvlJc w:val="left"/>
      <w:pPr>
        <w:ind w:left="6390" w:hanging="360"/>
      </w:pPr>
      <w:rPr>
        <w:rFonts w:ascii="Wingdings" w:hAnsi="Wingdings" w:hint="default"/>
      </w:rPr>
    </w:lvl>
  </w:abstractNum>
  <w:abstractNum w:abstractNumId="9" w15:restartNumberingAfterBreak="0">
    <w:nsid w:val="28876B17"/>
    <w:multiLevelType w:val="hybridMultilevel"/>
    <w:tmpl w:val="4B6A762C"/>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0" w15:restartNumberingAfterBreak="0">
    <w:nsid w:val="2AB0583C"/>
    <w:multiLevelType w:val="hybridMultilevel"/>
    <w:tmpl w:val="8AB48F80"/>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1" w15:restartNumberingAfterBreak="0">
    <w:nsid w:val="2D8503EA"/>
    <w:multiLevelType w:val="hybridMultilevel"/>
    <w:tmpl w:val="BFBAE190"/>
    <w:lvl w:ilvl="0" w:tplc="DBD2C0FE">
      <w:start w:val="1"/>
      <w:numFmt w:val="upperRoman"/>
      <w:lvlText w:val="%1."/>
      <w:lvlJc w:val="left"/>
      <w:pPr>
        <w:ind w:left="1080" w:hanging="720"/>
      </w:pPr>
      <w:rPr>
        <w:rFonts w:hint="default"/>
        <w:b/>
      </w:rPr>
    </w:lvl>
    <w:lvl w:ilvl="1" w:tplc="1558507A">
      <w:start w:val="1"/>
      <w:numFmt w:val="bullet"/>
      <w:lvlText w:val="•"/>
      <w:lvlJc w:val="left"/>
      <w:pPr>
        <w:ind w:left="1440" w:hanging="360"/>
      </w:pPr>
      <w:rPr>
        <w:rFonts w:ascii="Arial" w:eastAsiaTheme="minorEastAsia"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2B919AB"/>
    <w:multiLevelType w:val="hybridMultilevel"/>
    <w:tmpl w:val="C15ED764"/>
    <w:lvl w:ilvl="0" w:tplc="08090001">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B80589E"/>
    <w:multiLevelType w:val="hybridMultilevel"/>
    <w:tmpl w:val="DBF025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2679D7"/>
    <w:multiLevelType w:val="hybridMultilevel"/>
    <w:tmpl w:val="2F3EA742"/>
    <w:lvl w:ilvl="0" w:tplc="08090009">
      <w:start w:val="1"/>
      <w:numFmt w:val="bullet"/>
      <w:lvlText w:val=""/>
      <w:lvlJc w:val="left"/>
      <w:pPr>
        <w:ind w:left="866" w:hanging="360"/>
      </w:pPr>
      <w:rPr>
        <w:rFonts w:ascii="Wingdings" w:hAnsi="Wingdings" w:hint="default"/>
      </w:rPr>
    </w:lvl>
    <w:lvl w:ilvl="1" w:tplc="04180003" w:tentative="1">
      <w:start w:val="1"/>
      <w:numFmt w:val="bullet"/>
      <w:lvlText w:val="o"/>
      <w:lvlJc w:val="left"/>
      <w:pPr>
        <w:ind w:left="1586" w:hanging="360"/>
      </w:pPr>
      <w:rPr>
        <w:rFonts w:ascii="Courier New" w:hAnsi="Courier New" w:cs="Courier New" w:hint="default"/>
      </w:rPr>
    </w:lvl>
    <w:lvl w:ilvl="2" w:tplc="04180005" w:tentative="1">
      <w:start w:val="1"/>
      <w:numFmt w:val="bullet"/>
      <w:lvlText w:val=""/>
      <w:lvlJc w:val="left"/>
      <w:pPr>
        <w:ind w:left="2306" w:hanging="360"/>
      </w:pPr>
      <w:rPr>
        <w:rFonts w:ascii="Wingdings" w:hAnsi="Wingdings" w:hint="default"/>
      </w:rPr>
    </w:lvl>
    <w:lvl w:ilvl="3" w:tplc="04180001" w:tentative="1">
      <w:start w:val="1"/>
      <w:numFmt w:val="bullet"/>
      <w:lvlText w:val=""/>
      <w:lvlJc w:val="left"/>
      <w:pPr>
        <w:ind w:left="3026" w:hanging="360"/>
      </w:pPr>
      <w:rPr>
        <w:rFonts w:ascii="Symbol" w:hAnsi="Symbol" w:hint="default"/>
      </w:rPr>
    </w:lvl>
    <w:lvl w:ilvl="4" w:tplc="04180003" w:tentative="1">
      <w:start w:val="1"/>
      <w:numFmt w:val="bullet"/>
      <w:lvlText w:val="o"/>
      <w:lvlJc w:val="left"/>
      <w:pPr>
        <w:ind w:left="3746" w:hanging="360"/>
      </w:pPr>
      <w:rPr>
        <w:rFonts w:ascii="Courier New" w:hAnsi="Courier New" w:cs="Courier New" w:hint="default"/>
      </w:rPr>
    </w:lvl>
    <w:lvl w:ilvl="5" w:tplc="04180005" w:tentative="1">
      <w:start w:val="1"/>
      <w:numFmt w:val="bullet"/>
      <w:lvlText w:val=""/>
      <w:lvlJc w:val="left"/>
      <w:pPr>
        <w:ind w:left="4466" w:hanging="360"/>
      </w:pPr>
      <w:rPr>
        <w:rFonts w:ascii="Wingdings" w:hAnsi="Wingdings" w:hint="default"/>
      </w:rPr>
    </w:lvl>
    <w:lvl w:ilvl="6" w:tplc="04180001" w:tentative="1">
      <w:start w:val="1"/>
      <w:numFmt w:val="bullet"/>
      <w:lvlText w:val=""/>
      <w:lvlJc w:val="left"/>
      <w:pPr>
        <w:ind w:left="5186" w:hanging="360"/>
      </w:pPr>
      <w:rPr>
        <w:rFonts w:ascii="Symbol" w:hAnsi="Symbol" w:hint="default"/>
      </w:rPr>
    </w:lvl>
    <w:lvl w:ilvl="7" w:tplc="04180003" w:tentative="1">
      <w:start w:val="1"/>
      <w:numFmt w:val="bullet"/>
      <w:lvlText w:val="o"/>
      <w:lvlJc w:val="left"/>
      <w:pPr>
        <w:ind w:left="5906" w:hanging="360"/>
      </w:pPr>
      <w:rPr>
        <w:rFonts w:ascii="Courier New" w:hAnsi="Courier New" w:cs="Courier New" w:hint="default"/>
      </w:rPr>
    </w:lvl>
    <w:lvl w:ilvl="8" w:tplc="04180005" w:tentative="1">
      <w:start w:val="1"/>
      <w:numFmt w:val="bullet"/>
      <w:lvlText w:val=""/>
      <w:lvlJc w:val="left"/>
      <w:pPr>
        <w:ind w:left="6626" w:hanging="360"/>
      </w:pPr>
      <w:rPr>
        <w:rFonts w:ascii="Wingdings" w:hAnsi="Wingdings" w:hint="default"/>
      </w:rPr>
    </w:lvl>
  </w:abstractNum>
  <w:abstractNum w:abstractNumId="15" w15:restartNumberingAfterBreak="0">
    <w:nsid w:val="412152F0"/>
    <w:multiLevelType w:val="hybridMultilevel"/>
    <w:tmpl w:val="6E986006"/>
    <w:lvl w:ilvl="0" w:tplc="3598872C">
      <w:start w:val="1"/>
      <w:numFmt w:val="bullet"/>
      <w:lvlText w:val=""/>
      <w:lvlJc w:val="left"/>
      <w:pPr>
        <w:ind w:left="720" w:hanging="360"/>
      </w:pPr>
      <w:rPr>
        <w:rFonts w:ascii="Wingdings" w:hAnsi="Wingdings"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24A6151"/>
    <w:multiLevelType w:val="hybridMultilevel"/>
    <w:tmpl w:val="65165456"/>
    <w:lvl w:ilvl="0" w:tplc="17DA6A90">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7" w15:restartNumberingAfterBreak="0">
    <w:nsid w:val="51835500"/>
    <w:multiLevelType w:val="hybridMultilevel"/>
    <w:tmpl w:val="9F9CCEB6"/>
    <w:lvl w:ilvl="0" w:tplc="1BAE6A6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A359A5"/>
    <w:multiLevelType w:val="multilevel"/>
    <w:tmpl w:val="3F2612F8"/>
    <w:lvl w:ilvl="0">
      <w:start w:val="1"/>
      <w:numFmt w:val="decimal"/>
      <w:lvlText w:val="%1."/>
      <w:lvlJc w:val="left"/>
      <w:pPr>
        <w:ind w:left="3960" w:hanging="360"/>
      </w:pPr>
      <w:rPr>
        <w:rFonts w:hint="default"/>
        <w:b/>
        <w:i w:val="0"/>
      </w:rPr>
    </w:lvl>
    <w:lvl w:ilvl="1">
      <w:start w:val="1"/>
      <w:numFmt w:val="decimal"/>
      <w:isLgl/>
      <w:lvlText w:val="%1.%2"/>
      <w:lvlJc w:val="left"/>
      <w:pPr>
        <w:ind w:left="3960" w:hanging="360"/>
      </w:pPr>
      <w:rPr>
        <w:rFonts w:hint="default"/>
        <w:b/>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19" w15:restartNumberingAfterBreak="0">
    <w:nsid w:val="58B864E2"/>
    <w:multiLevelType w:val="hybridMultilevel"/>
    <w:tmpl w:val="DBC23E72"/>
    <w:lvl w:ilvl="0" w:tplc="3E6C013E">
      <w:start w:val="1"/>
      <w:numFmt w:val="bullet"/>
      <w:lvlText w:val=""/>
      <w:lvlPicBulletId w:val="0"/>
      <w:lvlJc w:val="left"/>
      <w:pPr>
        <w:ind w:left="720" w:hanging="360"/>
      </w:pPr>
      <w:rPr>
        <w:rFonts w:ascii="Symbol" w:hAnsi="Symbol" w:hint="default"/>
        <w:color w:val="auto"/>
        <w:sz w:val="22"/>
        <w:szCs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D164FE3"/>
    <w:multiLevelType w:val="hybridMultilevel"/>
    <w:tmpl w:val="69CE6E58"/>
    <w:lvl w:ilvl="0" w:tplc="74EE415A">
      <w:start w:val="3"/>
      <w:numFmt w:val="upperRoman"/>
      <w:lvlText w:val="%1."/>
      <w:lvlJc w:val="left"/>
      <w:pPr>
        <w:ind w:left="72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EE419FF"/>
    <w:multiLevelType w:val="hybridMultilevel"/>
    <w:tmpl w:val="FB0483AE"/>
    <w:lvl w:ilvl="0" w:tplc="0809000B">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22" w15:restartNumberingAfterBreak="0">
    <w:nsid w:val="604A4037"/>
    <w:multiLevelType w:val="hybridMultilevel"/>
    <w:tmpl w:val="75CEC59A"/>
    <w:lvl w:ilvl="0" w:tplc="0418000B">
      <w:start w:val="1"/>
      <w:numFmt w:val="bullet"/>
      <w:lvlText w:val=""/>
      <w:lvlJc w:val="left"/>
      <w:pPr>
        <w:ind w:left="-131" w:hanging="360"/>
      </w:pPr>
      <w:rPr>
        <w:rFonts w:ascii="Wingdings" w:hAnsi="Wingdings" w:hint="default"/>
      </w:rPr>
    </w:lvl>
    <w:lvl w:ilvl="1" w:tplc="04180003" w:tentative="1">
      <w:start w:val="1"/>
      <w:numFmt w:val="bullet"/>
      <w:lvlText w:val="o"/>
      <w:lvlJc w:val="left"/>
      <w:pPr>
        <w:ind w:left="589" w:hanging="360"/>
      </w:pPr>
      <w:rPr>
        <w:rFonts w:ascii="Courier New" w:hAnsi="Courier New" w:cs="Courier New" w:hint="default"/>
      </w:rPr>
    </w:lvl>
    <w:lvl w:ilvl="2" w:tplc="04180005" w:tentative="1">
      <w:start w:val="1"/>
      <w:numFmt w:val="bullet"/>
      <w:lvlText w:val=""/>
      <w:lvlJc w:val="left"/>
      <w:pPr>
        <w:ind w:left="1309" w:hanging="360"/>
      </w:pPr>
      <w:rPr>
        <w:rFonts w:ascii="Wingdings" w:hAnsi="Wingdings" w:hint="default"/>
      </w:rPr>
    </w:lvl>
    <w:lvl w:ilvl="3" w:tplc="04180001" w:tentative="1">
      <w:start w:val="1"/>
      <w:numFmt w:val="bullet"/>
      <w:lvlText w:val=""/>
      <w:lvlJc w:val="left"/>
      <w:pPr>
        <w:ind w:left="2029" w:hanging="360"/>
      </w:pPr>
      <w:rPr>
        <w:rFonts w:ascii="Symbol" w:hAnsi="Symbol" w:hint="default"/>
      </w:rPr>
    </w:lvl>
    <w:lvl w:ilvl="4" w:tplc="04180003" w:tentative="1">
      <w:start w:val="1"/>
      <w:numFmt w:val="bullet"/>
      <w:lvlText w:val="o"/>
      <w:lvlJc w:val="left"/>
      <w:pPr>
        <w:ind w:left="2749" w:hanging="360"/>
      </w:pPr>
      <w:rPr>
        <w:rFonts w:ascii="Courier New" w:hAnsi="Courier New" w:cs="Courier New" w:hint="default"/>
      </w:rPr>
    </w:lvl>
    <w:lvl w:ilvl="5" w:tplc="04180005" w:tentative="1">
      <w:start w:val="1"/>
      <w:numFmt w:val="bullet"/>
      <w:lvlText w:val=""/>
      <w:lvlJc w:val="left"/>
      <w:pPr>
        <w:ind w:left="3469" w:hanging="360"/>
      </w:pPr>
      <w:rPr>
        <w:rFonts w:ascii="Wingdings" w:hAnsi="Wingdings" w:hint="default"/>
      </w:rPr>
    </w:lvl>
    <w:lvl w:ilvl="6" w:tplc="04180001" w:tentative="1">
      <w:start w:val="1"/>
      <w:numFmt w:val="bullet"/>
      <w:lvlText w:val=""/>
      <w:lvlJc w:val="left"/>
      <w:pPr>
        <w:ind w:left="4189" w:hanging="360"/>
      </w:pPr>
      <w:rPr>
        <w:rFonts w:ascii="Symbol" w:hAnsi="Symbol" w:hint="default"/>
      </w:rPr>
    </w:lvl>
    <w:lvl w:ilvl="7" w:tplc="04180003" w:tentative="1">
      <w:start w:val="1"/>
      <w:numFmt w:val="bullet"/>
      <w:lvlText w:val="o"/>
      <w:lvlJc w:val="left"/>
      <w:pPr>
        <w:ind w:left="4909" w:hanging="360"/>
      </w:pPr>
      <w:rPr>
        <w:rFonts w:ascii="Courier New" w:hAnsi="Courier New" w:cs="Courier New" w:hint="default"/>
      </w:rPr>
    </w:lvl>
    <w:lvl w:ilvl="8" w:tplc="04180005" w:tentative="1">
      <w:start w:val="1"/>
      <w:numFmt w:val="bullet"/>
      <w:lvlText w:val=""/>
      <w:lvlJc w:val="left"/>
      <w:pPr>
        <w:ind w:left="5629" w:hanging="360"/>
      </w:pPr>
      <w:rPr>
        <w:rFonts w:ascii="Wingdings" w:hAnsi="Wingdings" w:hint="default"/>
      </w:rPr>
    </w:lvl>
  </w:abstractNum>
  <w:abstractNum w:abstractNumId="23" w15:restartNumberingAfterBreak="0">
    <w:nsid w:val="615122C9"/>
    <w:multiLevelType w:val="hybridMultilevel"/>
    <w:tmpl w:val="7304C58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61721C22"/>
    <w:multiLevelType w:val="hybridMultilevel"/>
    <w:tmpl w:val="12CC7920"/>
    <w:lvl w:ilvl="0" w:tplc="08090009">
      <w:start w:val="1"/>
      <w:numFmt w:val="bullet"/>
      <w:lvlText w:val=""/>
      <w:lvlJc w:val="left"/>
      <w:pPr>
        <w:ind w:left="436" w:hanging="360"/>
      </w:pPr>
      <w:rPr>
        <w:rFonts w:ascii="Wingdings" w:hAnsi="Wingdings" w:hint="default"/>
      </w:rPr>
    </w:lvl>
    <w:lvl w:ilvl="1" w:tplc="04180003" w:tentative="1">
      <w:start w:val="1"/>
      <w:numFmt w:val="bullet"/>
      <w:lvlText w:val="o"/>
      <w:lvlJc w:val="left"/>
      <w:pPr>
        <w:ind w:left="1156" w:hanging="360"/>
      </w:pPr>
      <w:rPr>
        <w:rFonts w:ascii="Courier New" w:hAnsi="Courier New" w:cs="Courier New" w:hint="default"/>
      </w:rPr>
    </w:lvl>
    <w:lvl w:ilvl="2" w:tplc="04180005" w:tentative="1">
      <w:start w:val="1"/>
      <w:numFmt w:val="bullet"/>
      <w:lvlText w:val=""/>
      <w:lvlJc w:val="left"/>
      <w:pPr>
        <w:ind w:left="1876" w:hanging="360"/>
      </w:pPr>
      <w:rPr>
        <w:rFonts w:ascii="Wingdings" w:hAnsi="Wingdings" w:hint="default"/>
      </w:rPr>
    </w:lvl>
    <w:lvl w:ilvl="3" w:tplc="04180001" w:tentative="1">
      <w:start w:val="1"/>
      <w:numFmt w:val="bullet"/>
      <w:lvlText w:val=""/>
      <w:lvlJc w:val="left"/>
      <w:pPr>
        <w:ind w:left="2596" w:hanging="360"/>
      </w:pPr>
      <w:rPr>
        <w:rFonts w:ascii="Symbol" w:hAnsi="Symbol" w:hint="default"/>
      </w:rPr>
    </w:lvl>
    <w:lvl w:ilvl="4" w:tplc="04180003" w:tentative="1">
      <w:start w:val="1"/>
      <w:numFmt w:val="bullet"/>
      <w:lvlText w:val="o"/>
      <w:lvlJc w:val="left"/>
      <w:pPr>
        <w:ind w:left="3316" w:hanging="360"/>
      </w:pPr>
      <w:rPr>
        <w:rFonts w:ascii="Courier New" w:hAnsi="Courier New" w:cs="Courier New" w:hint="default"/>
      </w:rPr>
    </w:lvl>
    <w:lvl w:ilvl="5" w:tplc="04180005" w:tentative="1">
      <w:start w:val="1"/>
      <w:numFmt w:val="bullet"/>
      <w:lvlText w:val=""/>
      <w:lvlJc w:val="left"/>
      <w:pPr>
        <w:ind w:left="4036" w:hanging="360"/>
      </w:pPr>
      <w:rPr>
        <w:rFonts w:ascii="Wingdings" w:hAnsi="Wingdings" w:hint="default"/>
      </w:rPr>
    </w:lvl>
    <w:lvl w:ilvl="6" w:tplc="04180001" w:tentative="1">
      <w:start w:val="1"/>
      <w:numFmt w:val="bullet"/>
      <w:lvlText w:val=""/>
      <w:lvlJc w:val="left"/>
      <w:pPr>
        <w:ind w:left="4756" w:hanging="360"/>
      </w:pPr>
      <w:rPr>
        <w:rFonts w:ascii="Symbol" w:hAnsi="Symbol" w:hint="default"/>
      </w:rPr>
    </w:lvl>
    <w:lvl w:ilvl="7" w:tplc="04180003" w:tentative="1">
      <w:start w:val="1"/>
      <w:numFmt w:val="bullet"/>
      <w:lvlText w:val="o"/>
      <w:lvlJc w:val="left"/>
      <w:pPr>
        <w:ind w:left="5476" w:hanging="360"/>
      </w:pPr>
      <w:rPr>
        <w:rFonts w:ascii="Courier New" w:hAnsi="Courier New" w:cs="Courier New" w:hint="default"/>
      </w:rPr>
    </w:lvl>
    <w:lvl w:ilvl="8" w:tplc="04180005" w:tentative="1">
      <w:start w:val="1"/>
      <w:numFmt w:val="bullet"/>
      <w:lvlText w:val=""/>
      <w:lvlJc w:val="left"/>
      <w:pPr>
        <w:ind w:left="6196" w:hanging="360"/>
      </w:pPr>
      <w:rPr>
        <w:rFonts w:ascii="Wingdings" w:hAnsi="Wingdings" w:hint="default"/>
      </w:rPr>
    </w:lvl>
  </w:abstractNum>
  <w:abstractNum w:abstractNumId="25" w15:restartNumberingAfterBreak="0">
    <w:nsid w:val="629943A4"/>
    <w:multiLevelType w:val="hybridMultilevel"/>
    <w:tmpl w:val="5BDEBAC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2AF0D7E"/>
    <w:multiLevelType w:val="singleLevel"/>
    <w:tmpl w:val="A3BCCC1E"/>
    <w:lvl w:ilvl="0">
      <w:numFmt w:val="bullet"/>
      <w:lvlText w:val="-"/>
      <w:lvlJc w:val="left"/>
      <w:pPr>
        <w:tabs>
          <w:tab w:val="num" w:pos="1440"/>
        </w:tabs>
        <w:ind w:left="1440" w:hanging="360"/>
      </w:pPr>
      <w:rPr>
        <w:rFonts w:ascii="Times New Roman" w:hAnsi="Times New Roman" w:cs="Times New Roman" w:hint="default"/>
      </w:rPr>
    </w:lvl>
  </w:abstractNum>
  <w:abstractNum w:abstractNumId="27" w15:restartNumberingAfterBreak="0">
    <w:nsid w:val="69F822E3"/>
    <w:multiLevelType w:val="hybridMultilevel"/>
    <w:tmpl w:val="37680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BCC45C3"/>
    <w:multiLevelType w:val="hybridMultilevel"/>
    <w:tmpl w:val="1400B5BA"/>
    <w:lvl w:ilvl="0" w:tplc="3CE81462">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E4E769B"/>
    <w:multiLevelType w:val="hybridMultilevel"/>
    <w:tmpl w:val="CB04DCF4"/>
    <w:lvl w:ilvl="0" w:tplc="17DA6A90">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0" w15:restartNumberingAfterBreak="0">
    <w:nsid w:val="723D4EFE"/>
    <w:multiLevelType w:val="hybridMultilevel"/>
    <w:tmpl w:val="61149B8C"/>
    <w:lvl w:ilvl="0" w:tplc="08090001">
      <w:start w:val="1"/>
      <w:numFmt w:val="bullet"/>
      <w:lvlText w:val=""/>
      <w:lvlJc w:val="left"/>
      <w:pPr>
        <w:ind w:left="798" w:hanging="360"/>
      </w:pPr>
      <w:rPr>
        <w:rFonts w:ascii="Symbol" w:hAnsi="Symbol" w:hint="default"/>
      </w:rPr>
    </w:lvl>
    <w:lvl w:ilvl="1" w:tplc="04180003" w:tentative="1">
      <w:start w:val="1"/>
      <w:numFmt w:val="bullet"/>
      <w:lvlText w:val="o"/>
      <w:lvlJc w:val="left"/>
      <w:pPr>
        <w:ind w:left="1518" w:hanging="360"/>
      </w:pPr>
      <w:rPr>
        <w:rFonts w:ascii="Courier New" w:hAnsi="Courier New" w:cs="Courier New" w:hint="default"/>
      </w:rPr>
    </w:lvl>
    <w:lvl w:ilvl="2" w:tplc="04180005" w:tentative="1">
      <w:start w:val="1"/>
      <w:numFmt w:val="bullet"/>
      <w:lvlText w:val=""/>
      <w:lvlJc w:val="left"/>
      <w:pPr>
        <w:ind w:left="2238" w:hanging="360"/>
      </w:pPr>
      <w:rPr>
        <w:rFonts w:ascii="Wingdings" w:hAnsi="Wingdings" w:hint="default"/>
      </w:rPr>
    </w:lvl>
    <w:lvl w:ilvl="3" w:tplc="04180001" w:tentative="1">
      <w:start w:val="1"/>
      <w:numFmt w:val="bullet"/>
      <w:lvlText w:val=""/>
      <w:lvlJc w:val="left"/>
      <w:pPr>
        <w:ind w:left="2958" w:hanging="360"/>
      </w:pPr>
      <w:rPr>
        <w:rFonts w:ascii="Symbol" w:hAnsi="Symbol" w:hint="default"/>
      </w:rPr>
    </w:lvl>
    <w:lvl w:ilvl="4" w:tplc="04180003" w:tentative="1">
      <w:start w:val="1"/>
      <w:numFmt w:val="bullet"/>
      <w:lvlText w:val="o"/>
      <w:lvlJc w:val="left"/>
      <w:pPr>
        <w:ind w:left="3678" w:hanging="360"/>
      </w:pPr>
      <w:rPr>
        <w:rFonts w:ascii="Courier New" w:hAnsi="Courier New" w:cs="Courier New" w:hint="default"/>
      </w:rPr>
    </w:lvl>
    <w:lvl w:ilvl="5" w:tplc="04180005" w:tentative="1">
      <w:start w:val="1"/>
      <w:numFmt w:val="bullet"/>
      <w:lvlText w:val=""/>
      <w:lvlJc w:val="left"/>
      <w:pPr>
        <w:ind w:left="4398" w:hanging="360"/>
      </w:pPr>
      <w:rPr>
        <w:rFonts w:ascii="Wingdings" w:hAnsi="Wingdings" w:hint="default"/>
      </w:rPr>
    </w:lvl>
    <w:lvl w:ilvl="6" w:tplc="04180001" w:tentative="1">
      <w:start w:val="1"/>
      <w:numFmt w:val="bullet"/>
      <w:lvlText w:val=""/>
      <w:lvlJc w:val="left"/>
      <w:pPr>
        <w:ind w:left="5118" w:hanging="360"/>
      </w:pPr>
      <w:rPr>
        <w:rFonts w:ascii="Symbol" w:hAnsi="Symbol" w:hint="default"/>
      </w:rPr>
    </w:lvl>
    <w:lvl w:ilvl="7" w:tplc="04180003" w:tentative="1">
      <w:start w:val="1"/>
      <w:numFmt w:val="bullet"/>
      <w:lvlText w:val="o"/>
      <w:lvlJc w:val="left"/>
      <w:pPr>
        <w:ind w:left="5838" w:hanging="360"/>
      </w:pPr>
      <w:rPr>
        <w:rFonts w:ascii="Courier New" w:hAnsi="Courier New" w:cs="Courier New" w:hint="default"/>
      </w:rPr>
    </w:lvl>
    <w:lvl w:ilvl="8" w:tplc="04180005" w:tentative="1">
      <w:start w:val="1"/>
      <w:numFmt w:val="bullet"/>
      <w:lvlText w:val=""/>
      <w:lvlJc w:val="left"/>
      <w:pPr>
        <w:ind w:left="6558" w:hanging="360"/>
      </w:pPr>
      <w:rPr>
        <w:rFonts w:ascii="Wingdings" w:hAnsi="Wingdings" w:hint="default"/>
      </w:rPr>
    </w:lvl>
  </w:abstractNum>
  <w:abstractNum w:abstractNumId="31" w15:restartNumberingAfterBreak="0">
    <w:nsid w:val="735261AD"/>
    <w:multiLevelType w:val="hybridMultilevel"/>
    <w:tmpl w:val="E0CCAD94"/>
    <w:lvl w:ilvl="0" w:tplc="08090009">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2" w15:restartNumberingAfterBreak="0">
    <w:nsid w:val="75E10A43"/>
    <w:multiLevelType w:val="hybridMultilevel"/>
    <w:tmpl w:val="6B121FEE"/>
    <w:lvl w:ilvl="0" w:tplc="3E6C013E">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999438A"/>
    <w:multiLevelType w:val="hybridMultilevel"/>
    <w:tmpl w:val="EE0E40A2"/>
    <w:lvl w:ilvl="0" w:tplc="08090009">
      <w:start w:val="1"/>
      <w:numFmt w:val="bullet"/>
      <w:lvlText w:val=""/>
      <w:lvlJc w:val="left"/>
      <w:pPr>
        <w:ind w:left="1576" w:hanging="360"/>
      </w:pPr>
      <w:rPr>
        <w:rFonts w:ascii="Wingdings" w:hAnsi="Wingdings" w:hint="default"/>
      </w:rPr>
    </w:lvl>
    <w:lvl w:ilvl="1" w:tplc="04180003" w:tentative="1">
      <w:start w:val="1"/>
      <w:numFmt w:val="bullet"/>
      <w:lvlText w:val="o"/>
      <w:lvlJc w:val="left"/>
      <w:pPr>
        <w:ind w:left="2296" w:hanging="360"/>
      </w:pPr>
      <w:rPr>
        <w:rFonts w:ascii="Courier New" w:hAnsi="Courier New" w:cs="Courier New" w:hint="default"/>
      </w:rPr>
    </w:lvl>
    <w:lvl w:ilvl="2" w:tplc="04180005" w:tentative="1">
      <w:start w:val="1"/>
      <w:numFmt w:val="bullet"/>
      <w:lvlText w:val=""/>
      <w:lvlJc w:val="left"/>
      <w:pPr>
        <w:ind w:left="3016" w:hanging="360"/>
      </w:pPr>
      <w:rPr>
        <w:rFonts w:ascii="Wingdings" w:hAnsi="Wingdings" w:hint="default"/>
      </w:rPr>
    </w:lvl>
    <w:lvl w:ilvl="3" w:tplc="04180001" w:tentative="1">
      <w:start w:val="1"/>
      <w:numFmt w:val="bullet"/>
      <w:lvlText w:val=""/>
      <w:lvlJc w:val="left"/>
      <w:pPr>
        <w:ind w:left="3736" w:hanging="360"/>
      </w:pPr>
      <w:rPr>
        <w:rFonts w:ascii="Symbol" w:hAnsi="Symbol" w:hint="default"/>
      </w:rPr>
    </w:lvl>
    <w:lvl w:ilvl="4" w:tplc="04180003" w:tentative="1">
      <w:start w:val="1"/>
      <w:numFmt w:val="bullet"/>
      <w:lvlText w:val="o"/>
      <w:lvlJc w:val="left"/>
      <w:pPr>
        <w:ind w:left="4456" w:hanging="360"/>
      </w:pPr>
      <w:rPr>
        <w:rFonts w:ascii="Courier New" w:hAnsi="Courier New" w:cs="Courier New" w:hint="default"/>
      </w:rPr>
    </w:lvl>
    <w:lvl w:ilvl="5" w:tplc="04180005" w:tentative="1">
      <w:start w:val="1"/>
      <w:numFmt w:val="bullet"/>
      <w:lvlText w:val=""/>
      <w:lvlJc w:val="left"/>
      <w:pPr>
        <w:ind w:left="5176" w:hanging="360"/>
      </w:pPr>
      <w:rPr>
        <w:rFonts w:ascii="Wingdings" w:hAnsi="Wingdings" w:hint="default"/>
      </w:rPr>
    </w:lvl>
    <w:lvl w:ilvl="6" w:tplc="04180001" w:tentative="1">
      <w:start w:val="1"/>
      <w:numFmt w:val="bullet"/>
      <w:lvlText w:val=""/>
      <w:lvlJc w:val="left"/>
      <w:pPr>
        <w:ind w:left="5896" w:hanging="360"/>
      </w:pPr>
      <w:rPr>
        <w:rFonts w:ascii="Symbol" w:hAnsi="Symbol" w:hint="default"/>
      </w:rPr>
    </w:lvl>
    <w:lvl w:ilvl="7" w:tplc="04180003" w:tentative="1">
      <w:start w:val="1"/>
      <w:numFmt w:val="bullet"/>
      <w:lvlText w:val="o"/>
      <w:lvlJc w:val="left"/>
      <w:pPr>
        <w:ind w:left="6616" w:hanging="360"/>
      </w:pPr>
      <w:rPr>
        <w:rFonts w:ascii="Courier New" w:hAnsi="Courier New" w:cs="Courier New" w:hint="default"/>
      </w:rPr>
    </w:lvl>
    <w:lvl w:ilvl="8" w:tplc="04180005" w:tentative="1">
      <w:start w:val="1"/>
      <w:numFmt w:val="bullet"/>
      <w:lvlText w:val=""/>
      <w:lvlJc w:val="left"/>
      <w:pPr>
        <w:ind w:left="7336" w:hanging="360"/>
      </w:pPr>
      <w:rPr>
        <w:rFonts w:ascii="Wingdings" w:hAnsi="Wingdings" w:hint="default"/>
      </w:rPr>
    </w:lvl>
  </w:abstractNum>
  <w:abstractNum w:abstractNumId="34" w15:restartNumberingAfterBreak="0">
    <w:nsid w:val="7C330A1C"/>
    <w:multiLevelType w:val="hybridMultilevel"/>
    <w:tmpl w:val="8402E41C"/>
    <w:lvl w:ilvl="0" w:tplc="0809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10"/>
  </w:num>
  <w:num w:numId="4">
    <w:abstractNumId w:val="9"/>
  </w:num>
  <w:num w:numId="5">
    <w:abstractNumId w:val="22"/>
  </w:num>
  <w:num w:numId="6">
    <w:abstractNumId w:val="8"/>
  </w:num>
  <w:num w:numId="7">
    <w:abstractNumId w:val="23"/>
  </w:num>
  <w:num w:numId="8">
    <w:abstractNumId w:val="11"/>
  </w:num>
  <w:num w:numId="9">
    <w:abstractNumId w:val="18"/>
  </w:num>
  <w:num w:numId="10">
    <w:abstractNumId w:val="21"/>
  </w:num>
  <w:num w:numId="11">
    <w:abstractNumId w:val="1"/>
  </w:num>
  <w:num w:numId="12">
    <w:abstractNumId w:val="28"/>
  </w:num>
  <w:num w:numId="13">
    <w:abstractNumId w:val="32"/>
  </w:num>
  <w:num w:numId="14">
    <w:abstractNumId w:val="15"/>
  </w:num>
  <w:num w:numId="15">
    <w:abstractNumId w:val="20"/>
  </w:num>
  <w:num w:numId="16">
    <w:abstractNumId w:val="7"/>
  </w:num>
  <w:num w:numId="17">
    <w:abstractNumId w:val="6"/>
  </w:num>
  <w:num w:numId="18">
    <w:abstractNumId w:val="0"/>
  </w:num>
  <w:num w:numId="19">
    <w:abstractNumId w:val="17"/>
  </w:num>
  <w:num w:numId="20">
    <w:abstractNumId w:val="25"/>
  </w:num>
  <w:num w:numId="21">
    <w:abstractNumId w:val="31"/>
  </w:num>
  <w:num w:numId="22">
    <w:abstractNumId w:val="30"/>
  </w:num>
  <w:num w:numId="23">
    <w:abstractNumId w:val="33"/>
  </w:num>
  <w:num w:numId="24">
    <w:abstractNumId w:val="13"/>
  </w:num>
  <w:num w:numId="25">
    <w:abstractNumId w:val="27"/>
  </w:num>
  <w:num w:numId="26">
    <w:abstractNumId w:val="24"/>
  </w:num>
  <w:num w:numId="27">
    <w:abstractNumId w:val="5"/>
  </w:num>
  <w:num w:numId="28">
    <w:abstractNumId w:val="3"/>
  </w:num>
  <w:num w:numId="29">
    <w:abstractNumId w:val="2"/>
  </w:num>
  <w:num w:numId="30">
    <w:abstractNumId w:val="26"/>
  </w:num>
  <w:num w:numId="31">
    <w:abstractNumId w:val="34"/>
  </w:num>
  <w:num w:numId="32">
    <w:abstractNumId w:val="12"/>
  </w:num>
  <w:num w:numId="33">
    <w:abstractNumId w:val="14"/>
  </w:num>
  <w:num w:numId="34">
    <w:abstractNumId w:val="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0D04"/>
    <w:rsid w:val="00027432"/>
    <w:rsid w:val="00042469"/>
    <w:rsid w:val="000762B1"/>
    <w:rsid w:val="0008204A"/>
    <w:rsid w:val="000C14AB"/>
    <w:rsid w:val="000C19E0"/>
    <w:rsid w:val="000D213F"/>
    <w:rsid w:val="000E5FC4"/>
    <w:rsid w:val="0010565C"/>
    <w:rsid w:val="001103FC"/>
    <w:rsid w:val="001106DF"/>
    <w:rsid w:val="00143ACD"/>
    <w:rsid w:val="001460CC"/>
    <w:rsid w:val="0014778A"/>
    <w:rsid w:val="00161657"/>
    <w:rsid w:val="001B47C8"/>
    <w:rsid w:val="001E6F6F"/>
    <w:rsid w:val="001F7985"/>
    <w:rsid w:val="00201969"/>
    <w:rsid w:val="0020757D"/>
    <w:rsid w:val="00222620"/>
    <w:rsid w:val="00223FBF"/>
    <w:rsid w:val="00242298"/>
    <w:rsid w:val="00243121"/>
    <w:rsid w:val="00243E5D"/>
    <w:rsid w:val="00260512"/>
    <w:rsid w:val="0026166A"/>
    <w:rsid w:val="00275D69"/>
    <w:rsid w:val="002A0597"/>
    <w:rsid w:val="002A35FB"/>
    <w:rsid w:val="002A45AB"/>
    <w:rsid w:val="002C77D2"/>
    <w:rsid w:val="002D19BC"/>
    <w:rsid w:val="002F0D33"/>
    <w:rsid w:val="00317225"/>
    <w:rsid w:val="00323300"/>
    <w:rsid w:val="003355E9"/>
    <w:rsid w:val="00347597"/>
    <w:rsid w:val="00354326"/>
    <w:rsid w:val="00367D52"/>
    <w:rsid w:val="003832DA"/>
    <w:rsid w:val="003B625B"/>
    <w:rsid w:val="003C123B"/>
    <w:rsid w:val="003D0C02"/>
    <w:rsid w:val="003D5D90"/>
    <w:rsid w:val="003E3102"/>
    <w:rsid w:val="003F3EE7"/>
    <w:rsid w:val="0041793E"/>
    <w:rsid w:val="004246F0"/>
    <w:rsid w:val="004745E8"/>
    <w:rsid w:val="00482EF6"/>
    <w:rsid w:val="00487483"/>
    <w:rsid w:val="00496BC1"/>
    <w:rsid w:val="004B7417"/>
    <w:rsid w:val="004C0CE7"/>
    <w:rsid w:val="004C122A"/>
    <w:rsid w:val="004C7186"/>
    <w:rsid w:val="004E0220"/>
    <w:rsid w:val="004F0F51"/>
    <w:rsid w:val="004F42C9"/>
    <w:rsid w:val="00506977"/>
    <w:rsid w:val="00510781"/>
    <w:rsid w:val="005136C5"/>
    <w:rsid w:val="00520258"/>
    <w:rsid w:val="00524951"/>
    <w:rsid w:val="0053065D"/>
    <w:rsid w:val="005358CB"/>
    <w:rsid w:val="00535F69"/>
    <w:rsid w:val="00542B0D"/>
    <w:rsid w:val="00573C5E"/>
    <w:rsid w:val="005863C9"/>
    <w:rsid w:val="00591105"/>
    <w:rsid w:val="005956FA"/>
    <w:rsid w:val="005E0008"/>
    <w:rsid w:val="005E1627"/>
    <w:rsid w:val="005F5671"/>
    <w:rsid w:val="00626CAA"/>
    <w:rsid w:val="00631BF9"/>
    <w:rsid w:val="00671DCD"/>
    <w:rsid w:val="00677E90"/>
    <w:rsid w:val="006D65DB"/>
    <w:rsid w:val="007169B7"/>
    <w:rsid w:val="00733B88"/>
    <w:rsid w:val="00746D0E"/>
    <w:rsid w:val="007554B1"/>
    <w:rsid w:val="00766AA5"/>
    <w:rsid w:val="00766BF4"/>
    <w:rsid w:val="007D4A5C"/>
    <w:rsid w:val="007E6483"/>
    <w:rsid w:val="007F3243"/>
    <w:rsid w:val="0081504B"/>
    <w:rsid w:val="00844D6D"/>
    <w:rsid w:val="008507D9"/>
    <w:rsid w:val="008631FB"/>
    <w:rsid w:val="008803F5"/>
    <w:rsid w:val="00884706"/>
    <w:rsid w:val="00890DD3"/>
    <w:rsid w:val="008C7811"/>
    <w:rsid w:val="008D246C"/>
    <w:rsid w:val="008E19DC"/>
    <w:rsid w:val="0090061B"/>
    <w:rsid w:val="00905F68"/>
    <w:rsid w:val="009142A5"/>
    <w:rsid w:val="009866BC"/>
    <w:rsid w:val="009B480A"/>
    <w:rsid w:val="009F7F77"/>
    <w:rsid w:val="00A0719A"/>
    <w:rsid w:val="00A16903"/>
    <w:rsid w:val="00A26C2B"/>
    <w:rsid w:val="00A448BD"/>
    <w:rsid w:val="00A50CB4"/>
    <w:rsid w:val="00A70FB7"/>
    <w:rsid w:val="00A82C21"/>
    <w:rsid w:val="00A906B5"/>
    <w:rsid w:val="00AB37C9"/>
    <w:rsid w:val="00AC6CA8"/>
    <w:rsid w:val="00AE007A"/>
    <w:rsid w:val="00AE666D"/>
    <w:rsid w:val="00B00098"/>
    <w:rsid w:val="00B44FB5"/>
    <w:rsid w:val="00B57F87"/>
    <w:rsid w:val="00B66053"/>
    <w:rsid w:val="00B73B3B"/>
    <w:rsid w:val="00B770EC"/>
    <w:rsid w:val="00BA7EEF"/>
    <w:rsid w:val="00BC1B81"/>
    <w:rsid w:val="00BE0746"/>
    <w:rsid w:val="00BE6E29"/>
    <w:rsid w:val="00BF2FD3"/>
    <w:rsid w:val="00C02DFA"/>
    <w:rsid w:val="00C14160"/>
    <w:rsid w:val="00C244EF"/>
    <w:rsid w:val="00C27F37"/>
    <w:rsid w:val="00C545F6"/>
    <w:rsid w:val="00C5562D"/>
    <w:rsid w:val="00C61733"/>
    <w:rsid w:val="00C7136C"/>
    <w:rsid w:val="00C76F67"/>
    <w:rsid w:val="00D1499F"/>
    <w:rsid w:val="00D356FA"/>
    <w:rsid w:val="00D37013"/>
    <w:rsid w:val="00D41783"/>
    <w:rsid w:val="00D552F7"/>
    <w:rsid w:val="00D62259"/>
    <w:rsid w:val="00D8381D"/>
    <w:rsid w:val="00DA33B3"/>
    <w:rsid w:val="00DD65FA"/>
    <w:rsid w:val="00DE792C"/>
    <w:rsid w:val="00E051EF"/>
    <w:rsid w:val="00E74BE4"/>
    <w:rsid w:val="00E82CD9"/>
    <w:rsid w:val="00E84F3C"/>
    <w:rsid w:val="00E9724F"/>
    <w:rsid w:val="00EA1CE8"/>
    <w:rsid w:val="00ED25D0"/>
    <w:rsid w:val="00F1090C"/>
    <w:rsid w:val="00F270A8"/>
    <w:rsid w:val="00F50543"/>
    <w:rsid w:val="00F6632E"/>
    <w:rsid w:val="00F83E65"/>
    <w:rsid w:val="00FA4087"/>
    <w:rsid w:val="00FB5C16"/>
    <w:rsid w:val="00FF68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2">
    <w:name w:val="heading 2"/>
    <w:basedOn w:val="Normal"/>
    <w:next w:val="Normal"/>
    <w:link w:val="Titlu2Caracter"/>
    <w:uiPriority w:val="9"/>
    <w:unhideWhenUsed/>
    <w:qFormat/>
    <w:rsid w:val="00B73B3B"/>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US"/>
      <w14:ligatures w14:val="none"/>
    </w:rPr>
  </w:style>
  <w:style w:type="paragraph" w:styleId="Titlu7">
    <w:name w:val="heading 7"/>
    <w:basedOn w:val="Normal"/>
    <w:next w:val="Normal"/>
    <w:link w:val="Titlu7Caracter"/>
    <w:uiPriority w:val="9"/>
    <w:semiHidden/>
    <w:unhideWhenUsed/>
    <w:qFormat/>
    <w:rsid w:val="00161657"/>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aliases w:val="Mediu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7EEF"/>
    <w:rPr>
      <w:rFonts w:ascii="Segoe UI" w:hAnsi="Segoe UI" w:cs="Segoe UI"/>
      <w:sz w:val="18"/>
      <w:szCs w:val="18"/>
    </w:rPr>
  </w:style>
  <w:style w:type="paragraph" w:styleId="Listparagraf">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fCaracter"/>
    <w:uiPriority w:val="34"/>
    <w:qFormat/>
    <w:rsid w:val="00A50CB4"/>
    <w:pPr>
      <w:spacing w:after="200" w:line="276" w:lineRule="auto"/>
      <w:ind w:left="720"/>
      <w:contextualSpacing/>
    </w:pPr>
    <w:rPr>
      <w14:ligatures w14:val="none"/>
    </w:rPr>
  </w:style>
  <w:style w:type="character" w:customStyle="1" w:styleId="slitbdy">
    <w:name w:val="s_lit_bdy"/>
    <w:basedOn w:val="Fontdeparagrafimplicit"/>
    <w:rsid w:val="00A50CB4"/>
  </w:style>
  <w:style w:type="character" w:customStyle="1" w:styleId="sttpar">
    <w:name w:val="st_tpar"/>
    <w:basedOn w:val="Fontdeparagrafimplicit"/>
    <w:rsid w:val="00DA33B3"/>
  </w:style>
  <w:style w:type="paragraph" w:customStyle="1" w:styleId="Default">
    <w:name w:val="Default"/>
    <w:rsid w:val="00DA33B3"/>
    <w:pPr>
      <w:autoSpaceDE w:val="0"/>
      <w:autoSpaceDN w:val="0"/>
      <w:adjustRightInd w:val="0"/>
      <w:spacing w:after="0" w:line="240" w:lineRule="auto"/>
    </w:pPr>
    <w:rPr>
      <w:rFonts w:ascii="Times New Roman" w:hAnsi="Times New Roman" w:cs="Times New Roman"/>
      <w:color w:val="000000"/>
      <w:sz w:val="24"/>
      <w:szCs w:val="24"/>
      <w14:ligatures w14:val="none"/>
    </w:rPr>
  </w:style>
  <w:style w:type="paragraph" w:styleId="Corptext">
    <w:name w:val="Body Text"/>
    <w:basedOn w:val="Normal"/>
    <w:link w:val="CorptextCaracter"/>
    <w:rsid w:val="00506977"/>
    <w:pPr>
      <w:spacing w:after="120" w:line="276" w:lineRule="auto"/>
    </w:pPr>
    <w:rPr>
      <w:rFonts w:ascii="Calibri" w:eastAsia="Times New Roman" w:hAnsi="Calibri" w:cs="Times New Roman"/>
      <w:lang w:val="en-US" w:eastAsia="ro-RO"/>
      <w14:ligatures w14:val="none"/>
    </w:rPr>
  </w:style>
  <w:style w:type="character" w:customStyle="1" w:styleId="CorptextCaracter">
    <w:name w:val="Corp text Caracter"/>
    <w:basedOn w:val="Fontdeparagrafimplicit"/>
    <w:link w:val="Corptext"/>
    <w:rsid w:val="00506977"/>
    <w:rPr>
      <w:rFonts w:ascii="Calibri" w:eastAsia="Times New Roman" w:hAnsi="Calibri" w:cs="Times New Roman"/>
      <w:lang w:val="en-US" w:eastAsia="ro-RO"/>
      <w14:ligatures w14:val="none"/>
    </w:rPr>
  </w:style>
  <w:style w:type="paragraph" w:customStyle="1" w:styleId="al">
    <w:name w:val="a_l"/>
    <w:basedOn w:val="Normal"/>
    <w:rsid w:val="00506977"/>
    <w:pPr>
      <w:spacing w:before="100" w:beforeAutospacing="1" w:after="100" w:afterAutospacing="1" w:line="240" w:lineRule="auto"/>
    </w:pPr>
    <w:rPr>
      <w:rFonts w:ascii="Times New Roman" w:eastAsia="Times New Roman" w:hAnsi="Times New Roman" w:cs="Times New Roman"/>
      <w:sz w:val="24"/>
      <w:szCs w:val="24"/>
      <w:lang w:val="en-GB" w:eastAsia="en-GB"/>
      <w14:ligatures w14:val="none"/>
    </w:rPr>
  </w:style>
  <w:style w:type="paragraph" w:customStyle="1" w:styleId="Textnormal">
    <w:name w:val="Text normal"/>
    <w:link w:val="TextnormalChar"/>
    <w:autoRedefine/>
    <w:qFormat/>
    <w:rsid w:val="00506977"/>
    <w:pPr>
      <w:spacing w:after="0" w:line="240" w:lineRule="auto"/>
      <w:ind w:firstLine="426"/>
      <w:jc w:val="both"/>
    </w:pPr>
    <w:rPr>
      <w:rFonts w:ascii="Arial" w:eastAsia="Times New Roman" w:hAnsi="Arial" w:cs="Arial"/>
      <w:noProof/>
      <w:sz w:val="24"/>
      <w:szCs w:val="24"/>
      <w14:ligatures w14:val="none"/>
    </w:rPr>
  </w:style>
  <w:style w:type="character" w:customStyle="1" w:styleId="TextnormalChar">
    <w:name w:val="Text normal Char"/>
    <w:link w:val="Textnormal"/>
    <w:rsid w:val="00506977"/>
    <w:rPr>
      <w:rFonts w:ascii="Arial" w:eastAsia="Times New Roman" w:hAnsi="Arial" w:cs="Arial"/>
      <w:noProof/>
      <w:sz w:val="24"/>
      <w:szCs w:val="24"/>
      <w14:ligatures w14:val="none"/>
    </w:rPr>
  </w:style>
  <w:style w:type="character" w:customStyle="1" w:styleId="ListparagrafCaracter">
    <w:name w:val="Listă paragraf Caracter"/>
    <w:aliases w:val="body 2 Caracter,List_Paragraph Caracter,Multilevel para_II Caracter,List Paragraph11 Caracter,Normal bullet 2 Caracter,List Paragraph1 Caracter,7 List Paragraph Caracter,6 List Paragraph Caracter,Normal 2 Caracter,b Caracter"/>
    <w:link w:val="Listparagraf"/>
    <w:uiPriority w:val="34"/>
    <w:rsid w:val="00506977"/>
    <w:rPr>
      <w14:ligatures w14:val="none"/>
    </w:rPr>
  </w:style>
  <w:style w:type="character" w:customStyle="1" w:styleId="a">
    <w:name w:val="a"/>
    <w:basedOn w:val="Fontdeparagrafimplicit"/>
    <w:rsid w:val="00506977"/>
  </w:style>
  <w:style w:type="character" w:customStyle="1" w:styleId="sp1">
    <w:name w:val="sp1"/>
    <w:basedOn w:val="Fontdeparagrafimplicit"/>
    <w:rsid w:val="00506977"/>
  </w:style>
  <w:style w:type="character" w:styleId="Robust">
    <w:name w:val="Strong"/>
    <w:aliases w:val="Important word"/>
    <w:qFormat/>
    <w:rsid w:val="00C14160"/>
    <w:rPr>
      <w:b/>
      <w:bCs/>
    </w:rPr>
  </w:style>
  <w:style w:type="character" w:customStyle="1" w:styleId="Titlu2Caracter">
    <w:name w:val="Titlu 2 Caracter"/>
    <w:basedOn w:val="Fontdeparagrafimplicit"/>
    <w:link w:val="Titlu2"/>
    <w:uiPriority w:val="9"/>
    <w:rsid w:val="00B73B3B"/>
    <w:rPr>
      <w:rFonts w:asciiTheme="majorHAnsi" w:eastAsiaTheme="majorEastAsia" w:hAnsiTheme="majorHAnsi" w:cstheme="majorBidi"/>
      <w:b/>
      <w:bCs/>
      <w:color w:val="4472C4" w:themeColor="accent1"/>
      <w:sz w:val="26"/>
      <w:szCs w:val="26"/>
      <w:lang w:val="en-US"/>
      <w14:ligatures w14:val="none"/>
    </w:rPr>
  </w:style>
  <w:style w:type="character" w:customStyle="1" w:styleId="spctbdy">
    <w:name w:val="s_pct_bdy"/>
    <w:basedOn w:val="Fontdeparagrafimplicit"/>
    <w:rsid w:val="00B73B3B"/>
  </w:style>
  <w:style w:type="character" w:customStyle="1" w:styleId="FontStyle34">
    <w:name w:val="Font Style34"/>
    <w:basedOn w:val="Fontdeparagrafimplicit"/>
    <w:uiPriority w:val="99"/>
    <w:rsid w:val="00B73B3B"/>
    <w:rPr>
      <w:rFonts w:ascii="Arial" w:hAnsi="Arial" w:cs="Arial"/>
      <w:color w:val="000000"/>
      <w:sz w:val="22"/>
      <w:szCs w:val="22"/>
    </w:rPr>
  </w:style>
  <w:style w:type="character" w:customStyle="1" w:styleId="Titlu7Caracter">
    <w:name w:val="Titlu 7 Caracter"/>
    <w:basedOn w:val="Fontdeparagrafimplicit"/>
    <w:link w:val="Titlu7"/>
    <w:uiPriority w:val="9"/>
    <w:semiHidden/>
    <w:rsid w:val="00161657"/>
    <w:rPr>
      <w:rFonts w:asciiTheme="majorHAnsi" w:eastAsiaTheme="majorEastAsia" w:hAnsiTheme="majorHAnsi" w:cstheme="majorBidi"/>
      <w:i/>
      <w:iCs/>
      <w:color w:val="1F3763" w:themeColor="accent1" w:themeShade="7F"/>
    </w:rPr>
  </w:style>
  <w:style w:type="paragraph" w:styleId="Indentcorptext">
    <w:name w:val="Body Text Indent"/>
    <w:basedOn w:val="Normal"/>
    <w:link w:val="IndentcorptextCaracter"/>
    <w:unhideWhenUsed/>
    <w:rsid w:val="00161657"/>
    <w:pPr>
      <w:spacing w:after="120" w:line="240" w:lineRule="auto"/>
      <w:ind w:left="283"/>
    </w:pPr>
    <w:rPr>
      <w:rFonts w:ascii="Times New Roman" w:eastAsia="Times New Roman" w:hAnsi="Times New Roman" w:cs="Times New Roman"/>
      <w:sz w:val="24"/>
      <w:szCs w:val="24"/>
      <w:lang w:val="en-US"/>
      <w14:ligatures w14:val="none"/>
    </w:rPr>
  </w:style>
  <w:style w:type="character" w:customStyle="1" w:styleId="IndentcorptextCaracter">
    <w:name w:val="Indent corp text Caracter"/>
    <w:basedOn w:val="Fontdeparagrafimplicit"/>
    <w:link w:val="Indentcorptext"/>
    <w:rsid w:val="00161657"/>
    <w:rPr>
      <w:rFonts w:ascii="Times New Roman" w:eastAsia="Times New Roman" w:hAnsi="Times New Roman" w:cs="Times New Roman"/>
      <w:sz w:val="24"/>
      <w:szCs w:val="24"/>
      <w:lang w:val="en-US"/>
      <w14:ligatures w14:val="none"/>
    </w:rPr>
  </w:style>
  <w:style w:type="paragraph" w:styleId="Frspaiere">
    <w:name w:val="No Spacing"/>
    <w:link w:val="FrspaiereCaracter"/>
    <w:qFormat/>
    <w:rsid w:val="00161657"/>
    <w:pPr>
      <w:spacing w:after="0" w:line="240" w:lineRule="auto"/>
    </w:pPr>
    <w:rPr>
      <w14:ligatures w14:val="none"/>
    </w:rPr>
  </w:style>
  <w:style w:type="character" w:customStyle="1" w:styleId="FrspaiereCaracter">
    <w:name w:val="Fără spațiere Caracter"/>
    <w:link w:val="Frspaiere"/>
    <w:rsid w:val="00161657"/>
    <w:rPr>
      <w14:ligatures w14:val="none"/>
    </w:rPr>
  </w:style>
  <w:style w:type="character" w:customStyle="1" w:styleId="salnbdy">
    <w:name w:val="s_aln_bdy"/>
    <w:basedOn w:val="Fontdeparagrafimplicit"/>
    <w:rsid w:val="00161657"/>
  </w:style>
  <w:style w:type="paragraph" w:customStyle="1" w:styleId="Standard">
    <w:name w:val="Standard"/>
    <w:rsid w:val="00161657"/>
    <w:pPr>
      <w:suppressAutoHyphens/>
      <w:autoSpaceDN w:val="0"/>
      <w:spacing w:line="240" w:lineRule="auto"/>
      <w:textAlignment w:val="baseline"/>
    </w:pPr>
    <w:rPr>
      <w:rFonts w:ascii="Calibri" w:eastAsia="Calibri" w:hAnsi="Calibri" w:cs="Tahoma"/>
      <w:lang w:val="en-US"/>
      <w14:ligatures w14:val="none"/>
    </w:rPr>
  </w:style>
  <w:style w:type="paragraph" w:styleId="NormalWeb">
    <w:name w:val="Normal (Web)"/>
    <w:basedOn w:val="Standard"/>
    <w:rsid w:val="00161657"/>
    <w:pPr>
      <w:spacing w:before="280" w:after="280"/>
    </w:pPr>
    <w:rPr>
      <w:rFonts w:ascii="Times New Roman" w:eastAsia="Times New Roman" w:hAnsi="Times New Roman" w:cs="Times New Roman"/>
      <w:sz w:val="24"/>
      <w:szCs w:val="24"/>
    </w:rPr>
  </w:style>
  <w:style w:type="paragraph" w:customStyle="1" w:styleId="yiv9619072945msonormal">
    <w:name w:val="yiv9619072945msonormal"/>
    <w:basedOn w:val="Normal"/>
    <w:rsid w:val="00161657"/>
    <w:pPr>
      <w:autoSpaceDN w:val="0"/>
      <w:spacing w:before="100" w:after="100" w:line="240" w:lineRule="auto"/>
    </w:pPr>
    <w:rPr>
      <w:rFonts w:ascii="Times New Roman" w:eastAsia="Times New Roman" w:hAnsi="Times New Roman" w:cs="Times New Roman"/>
      <w:sz w:val="24"/>
      <w:szCs w:val="24"/>
      <w:lang w:val="en-US"/>
      <w14:ligatures w14:val="none"/>
    </w:rPr>
  </w:style>
  <w:style w:type="paragraph" w:customStyle="1" w:styleId="yiv9619072945msolistparagraph">
    <w:name w:val="yiv9619072945msolistparagraph"/>
    <w:basedOn w:val="Normal"/>
    <w:rsid w:val="00161657"/>
    <w:pPr>
      <w:autoSpaceDN w:val="0"/>
      <w:spacing w:before="100" w:after="100" w:line="240" w:lineRule="auto"/>
    </w:pPr>
    <w:rPr>
      <w:rFonts w:ascii="Times New Roman" w:eastAsia="Times New Roman" w:hAnsi="Times New Roman" w:cs="Times New Roman"/>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apm.mehedinti..anpm.ro" TargetMode="External"/><Relationship Id="rId2" Type="http://schemas.openxmlformats.org/officeDocument/2006/relationships/hyperlink" Target="mailto:office%7b@apmmh.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mehedinti..anpm.ro" TargetMode="External"/><Relationship Id="rId2" Type="http://schemas.openxmlformats.org/officeDocument/2006/relationships/hyperlink" Target="mailto:office%7b@apmmh.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80878-68BE-4E79-ABB1-3E477D786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15</Pages>
  <Words>4404</Words>
  <Characters>25546</Characters>
  <Application>Microsoft Office Word</Application>
  <DocSecurity>0</DocSecurity>
  <Lines>212</Lines>
  <Paragraphs>59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Ilse Palaloga</cp:lastModifiedBy>
  <cp:revision>7</cp:revision>
  <cp:lastPrinted>2024-02-01T07:06:00Z</cp:lastPrinted>
  <dcterms:created xsi:type="dcterms:W3CDTF">2024-01-31T07:19:00Z</dcterms:created>
  <dcterms:modified xsi:type="dcterms:W3CDTF">2024-02-01T07:19:00Z</dcterms:modified>
</cp:coreProperties>
</file>