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B1" w:rsidRDefault="000B3DB1" w:rsidP="000B3DB1">
      <w:pPr>
        <w:tabs>
          <w:tab w:val="left" w:pos="2800"/>
        </w:tabs>
        <w:spacing w:after="0" w:line="240" w:lineRule="auto"/>
        <w:jc w:val="both"/>
        <w:rPr>
          <w:rFonts w:ascii="Trebuchet MS" w:eastAsia="Times New Roman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 xml:space="preserve">   </w:t>
      </w:r>
      <w:bookmarkStart w:id="0" w:name="_GoBack"/>
      <w:bookmarkEnd w:id="0"/>
      <w:r>
        <w:rPr>
          <w:rFonts w:ascii="Trebuchet MS" w:hAnsi="Trebuchet MS"/>
          <w:b/>
          <w:sz w:val="24"/>
          <w:szCs w:val="24"/>
          <w:lang w:val="ro-RO"/>
        </w:rPr>
        <w:t>AGENTIA PENTRU PROTECTIA MEDIULUI MEHEDINTI</w:t>
      </w:r>
      <w:r>
        <w:rPr>
          <w:rStyle w:val="Robust"/>
          <w:rFonts w:ascii="Trebuchet MS" w:hAnsi="Trebuchet MS"/>
          <w:b w:val="0"/>
          <w:color w:val="191919"/>
          <w:sz w:val="24"/>
          <w:szCs w:val="24"/>
          <w:lang w:val="ro-RO"/>
        </w:rPr>
        <w:t xml:space="preserve"> </w:t>
      </w:r>
      <w:proofErr w:type="spellStart"/>
      <w:r>
        <w:rPr>
          <w:rStyle w:val="Robust"/>
          <w:rFonts w:ascii="Trebuchet MS" w:hAnsi="Trebuchet MS"/>
          <w:b w:val="0"/>
          <w:color w:val="191919"/>
          <w:sz w:val="24"/>
          <w:szCs w:val="24"/>
          <w:lang w:val="ro-RO"/>
        </w:rPr>
        <w:t>anunţă</w:t>
      </w:r>
      <w:proofErr w:type="spellEnd"/>
      <w:r>
        <w:rPr>
          <w:rStyle w:val="Robust"/>
          <w:rFonts w:ascii="Trebuchet MS" w:hAnsi="Trebuchet MS"/>
          <w:b w:val="0"/>
          <w:color w:val="191919"/>
          <w:sz w:val="24"/>
          <w:szCs w:val="24"/>
          <w:lang w:val="ro-RO"/>
        </w:rPr>
        <w:t xml:space="preserve"> publicul interesat asupra</w:t>
      </w:r>
      <w:r>
        <w:rPr>
          <w:rFonts w:ascii="Trebuchet MS" w:hAnsi="Trebuchet MS"/>
          <w:color w:val="191919"/>
          <w:sz w:val="24"/>
          <w:szCs w:val="24"/>
          <w:lang w:val="ro-RO"/>
        </w:rPr>
        <w:t xml:space="preserve"> </w:t>
      </w:r>
      <w:r>
        <w:rPr>
          <w:rStyle w:val="Robust"/>
          <w:rFonts w:ascii="Trebuchet MS" w:hAnsi="Trebuchet MS"/>
          <w:b w:val="0"/>
          <w:color w:val="191919"/>
          <w:sz w:val="24"/>
          <w:szCs w:val="24"/>
          <w:lang w:val="ro-RO"/>
        </w:rPr>
        <w:t xml:space="preserve">parcurgerii etapei de încadrare </w:t>
      </w:r>
      <w:proofErr w:type="spellStart"/>
      <w:r>
        <w:rPr>
          <w:rStyle w:val="Robust"/>
          <w:rFonts w:ascii="Trebuchet MS" w:hAnsi="Trebuchet MS"/>
          <w:b w:val="0"/>
          <w:color w:val="191919"/>
          <w:sz w:val="24"/>
          <w:szCs w:val="24"/>
          <w:lang w:val="ro-RO"/>
        </w:rPr>
        <w:t>şi</w:t>
      </w:r>
      <w:proofErr w:type="spellEnd"/>
      <w:r>
        <w:rPr>
          <w:rStyle w:val="Robust"/>
          <w:rFonts w:ascii="Trebuchet MS" w:hAnsi="Trebuchet MS"/>
          <w:b w:val="0"/>
          <w:color w:val="191919"/>
          <w:sz w:val="24"/>
          <w:szCs w:val="24"/>
          <w:lang w:val="ro-RO"/>
        </w:rPr>
        <w:t xml:space="preserve"> a propunerii de adoptare a planului fără aviz de mediu</w:t>
      </w:r>
      <w:r>
        <w:rPr>
          <w:rFonts w:ascii="Trebuchet MS" w:eastAsia="Times New Roman" w:hAnsi="Trebuchet MS"/>
          <w:bCs/>
          <w:sz w:val="24"/>
          <w:szCs w:val="24"/>
          <w:lang w:val="ro-RO"/>
        </w:rPr>
        <w:t>, pentru: „</w:t>
      </w:r>
      <w:r>
        <w:rPr>
          <w:rFonts w:ascii="Trebuchet MS" w:hAnsi="Trebuchet MS"/>
          <w:b/>
          <w:color w:val="000000"/>
          <w:sz w:val="24"/>
          <w:szCs w:val="24"/>
          <w:lang w:val="ro-RO"/>
        </w:rPr>
        <w:t>elaborare PUZ in vederea construirii „HALA ATELIER TAMPLARIE P.V.C., ANEXE SI IMPREJMUIRE”,</w:t>
      </w:r>
      <w:r>
        <w:rPr>
          <w:rStyle w:val="Robust"/>
          <w:rFonts w:ascii="Trebuchet MS" w:hAnsi="Trebuchet MS"/>
          <w:b w:val="0"/>
          <w:color w:val="191919"/>
          <w:sz w:val="24"/>
          <w:szCs w:val="24"/>
          <w:lang w:val="ro-RO"/>
        </w:rPr>
        <w:t xml:space="preserve"> propus a fi amplasat în</w:t>
      </w:r>
      <w:r>
        <w:rPr>
          <w:rStyle w:val="Robust"/>
          <w:rFonts w:ascii="Trebuchet MS" w:hAnsi="Trebuchet MS"/>
          <w:color w:val="191919"/>
          <w:sz w:val="24"/>
          <w:szCs w:val="24"/>
          <w:lang w:val="ro-RO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ro-RO"/>
        </w:rPr>
        <w:t>judeţul</w:t>
      </w:r>
      <w:proofErr w:type="spellEnd"/>
      <w:r>
        <w:rPr>
          <w:rFonts w:ascii="Trebuchet MS" w:hAnsi="Trebuchet MS"/>
          <w:sz w:val="24"/>
          <w:szCs w:val="24"/>
          <w:lang w:val="ro-RO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ro-RO"/>
        </w:rPr>
        <w:t>Mehedinţi</w:t>
      </w:r>
      <w:proofErr w:type="spellEnd"/>
      <w:r>
        <w:rPr>
          <w:rFonts w:ascii="Trebuchet MS" w:hAnsi="Trebuchet MS"/>
          <w:sz w:val="24"/>
          <w:szCs w:val="24"/>
          <w:lang w:val="ro-RO"/>
        </w:rPr>
        <w:t xml:space="preserve">, intravilanul </w:t>
      </w:r>
      <w:proofErr w:type="spellStart"/>
      <w:r>
        <w:rPr>
          <w:rFonts w:ascii="Trebuchet MS" w:hAnsi="Trebuchet MS"/>
          <w:sz w:val="24"/>
          <w:szCs w:val="24"/>
          <w:lang w:val="ro-RO"/>
        </w:rPr>
        <w:t>com.Izvoru</w:t>
      </w:r>
      <w:proofErr w:type="spellEnd"/>
      <w:r>
        <w:rPr>
          <w:rFonts w:ascii="Trebuchet MS" w:hAnsi="Trebuchet MS"/>
          <w:sz w:val="24"/>
          <w:szCs w:val="24"/>
          <w:lang w:val="ro-RO"/>
        </w:rPr>
        <w:t xml:space="preserve"> Barzii, </w:t>
      </w:r>
      <w:r>
        <w:rPr>
          <w:rStyle w:val="Robust"/>
          <w:rFonts w:ascii="Trebuchet MS" w:hAnsi="Trebuchet MS"/>
          <w:b w:val="0"/>
          <w:color w:val="191919"/>
          <w:sz w:val="24"/>
          <w:szCs w:val="24"/>
          <w:lang w:val="ro-RO"/>
        </w:rPr>
        <w:t xml:space="preserve">titular </w:t>
      </w:r>
      <w:proofErr w:type="spellStart"/>
      <w:r>
        <w:rPr>
          <w:rFonts w:ascii="Trebuchet MS" w:hAnsi="Trebuchet MS"/>
          <w:sz w:val="24"/>
          <w:szCs w:val="24"/>
          <w:lang w:val="ro-RO"/>
        </w:rPr>
        <w:t>Glavan</w:t>
      </w:r>
      <w:proofErr w:type="spellEnd"/>
      <w:r>
        <w:rPr>
          <w:rFonts w:ascii="Trebuchet MS" w:hAnsi="Trebuchet MS"/>
          <w:sz w:val="24"/>
          <w:szCs w:val="24"/>
          <w:lang w:val="ro-RO"/>
        </w:rPr>
        <w:t xml:space="preserve"> Gheorghe, cu domiciliul in </w:t>
      </w:r>
      <w:proofErr w:type="spellStart"/>
      <w:r>
        <w:rPr>
          <w:rFonts w:ascii="Trebuchet MS" w:hAnsi="Trebuchet MS"/>
          <w:sz w:val="24"/>
          <w:szCs w:val="24"/>
          <w:lang w:val="ro-RO"/>
        </w:rPr>
        <w:t>mun</w:t>
      </w:r>
      <w:proofErr w:type="spellEnd"/>
      <w:r>
        <w:rPr>
          <w:rFonts w:ascii="Trebuchet MS" w:hAnsi="Trebuchet MS"/>
          <w:sz w:val="24"/>
          <w:szCs w:val="24"/>
          <w:lang w:val="ro-RO"/>
        </w:rPr>
        <w:t>..</w:t>
      </w:r>
      <w:proofErr w:type="spellStart"/>
      <w:r>
        <w:rPr>
          <w:rFonts w:ascii="Trebuchet MS" w:hAnsi="Trebuchet MS"/>
          <w:sz w:val="24"/>
          <w:szCs w:val="24"/>
          <w:lang w:val="ro-RO"/>
        </w:rPr>
        <w:t>Dr.Tr.Severin</w:t>
      </w:r>
      <w:proofErr w:type="spellEnd"/>
      <w:r>
        <w:rPr>
          <w:rFonts w:ascii="Trebuchet MS" w:hAnsi="Trebuchet MS"/>
          <w:sz w:val="24"/>
          <w:szCs w:val="24"/>
          <w:lang w:val="ro-RO"/>
        </w:rPr>
        <w:t>, str. Doctor Victor Gomoiu, nr.29</w:t>
      </w:r>
      <w:r>
        <w:rPr>
          <w:rFonts w:ascii="Trebuchet MS" w:hAnsi="Trebuchet MS"/>
          <w:color w:val="000000"/>
          <w:sz w:val="24"/>
          <w:szCs w:val="24"/>
          <w:lang w:val="ro-RO"/>
        </w:rPr>
        <w:t>.</w:t>
      </w:r>
    </w:p>
    <w:p w:rsidR="000B3DB1" w:rsidRDefault="000B3DB1" w:rsidP="000B3DB1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r>
        <w:rPr>
          <w:rStyle w:val="Robust"/>
          <w:rFonts w:ascii="Trebuchet MS" w:hAnsi="Trebuchet MS"/>
          <w:color w:val="191919"/>
          <w:sz w:val="24"/>
          <w:szCs w:val="24"/>
          <w:lang w:val="ro-RO"/>
        </w:rPr>
        <w:t xml:space="preserve">   </w:t>
      </w:r>
      <w:r>
        <w:rPr>
          <w:rFonts w:ascii="Trebuchet MS" w:eastAsia="Times New Roman" w:hAnsi="Trebuchet MS"/>
          <w:sz w:val="24"/>
          <w:szCs w:val="24"/>
          <w:lang w:val="ro-RO"/>
        </w:rPr>
        <w:t xml:space="preserve">Proiectul deciziei de încadrare </w:t>
      </w:r>
      <w:proofErr w:type="spellStart"/>
      <w:r>
        <w:rPr>
          <w:rFonts w:ascii="Trebuchet MS" w:eastAsia="Times New Roman" w:hAnsi="Trebuchet MS"/>
          <w:sz w:val="24"/>
          <w:szCs w:val="24"/>
          <w:lang w:val="ro-RO"/>
        </w:rPr>
        <w:t>şi</w:t>
      </w:r>
      <w:proofErr w:type="spellEnd"/>
      <w:r>
        <w:rPr>
          <w:rFonts w:ascii="Trebuchet MS" w:eastAsia="Times New Roman" w:hAnsi="Trebuchet MS"/>
          <w:sz w:val="24"/>
          <w:szCs w:val="24"/>
          <w:lang w:val="ro-RO"/>
        </w:rPr>
        <w:t xml:space="preserve"> motivele care o fundamentează pot fi consultate la sediul </w:t>
      </w:r>
      <w:proofErr w:type="spellStart"/>
      <w:r>
        <w:rPr>
          <w:rFonts w:ascii="Trebuchet MS" w:eastAsia="Times New Roman" w:hAnsi="Trebuchet MS"/>
          <w:sz w:val="24"/>
          <w:szCs w:val="24"/>
          <w:lang w:val="ro-RO"/>
        </w:rPr>
        <w:t>Agenţiei</w:t>
      </w:r>
      <w:proofErr w:type="spellEnd"/>
      <w:r>
        <w:rPr>
          <w:rFonts w:ascii="Trebuchet MS" w:eastAsia="Times New Roman" w:hAnsi="Trebuchet MS"/>
          <w:sz w:val="24"/>
          <w:szCs w:val="24"/>
          <w:lang w:val="ro-RO"/>
        </w:rPr>
        <w:t xml:space="preserve"> pentru </w:t>
      </w:r>
      <w:proofErr w:type="spellStart"/>
      <w:r>
        <w:rPr>
          <w:rFonts w:ascii="Trebuchet MS" w:eastAsia="Times New Roman" w:hAnsi="Trebuchet MS"/>
          <w:sz w:val="24"/>
          <w:szCs w:val="24"/>
          <w:lang w:val="ro-RO"/>
        </w:rPr>
        <w:t>Protecţia</w:t>
      </w:r>
      <w:proofErr w:type="spellEnd"/>
      <w:r>
        <w:rPr>
          <w:rFonts w:ascii="Trebuchet MS" w:eastAsia="Times New Roman" w:hAnsi="Trebuchet MS"/>
          <w:sz w:val="24"/>
          <w:szCs w:val="24"/>
          <w:lang w:val="ro-RO"/>
        </w:rPr>
        <w:t xml:space="preserve"> Mediului </w:t>
      </w:r>
      <w:proofErr w:type="spellStart"/>
      <w:r>
        <w:rPr>
          <w:rFonts w:ascii="Trebuchet MS" w:eastAsia="Times New Roman" w:hAnsi="Trebuchet MS"/>
          <w:sz w:val="24"/>
          <w:szCs w:val="24"/>
          <w:lang w:val="ro-RO"/>
        </w:rPr>
        <w:t>Mehedinţi</w:t>
      </w:r>
      <w:proofErr w:type="spellEnd"/>
      <w:r>
        <w:rPr>
          <w:rFonts w:ascii="Trebuchet MS" w:eastAsia="Times New Roman" w:hAnsi="Trebuchet MS"/>
          <w:sz w:val="24"/>
          <w:szCs w:val="24"/>
          <w:lang w:val="ro-RO"/>
        </w:rPr>
        <w:t xml:space="preserve"> din </w:t>
      </w:r>
      <w:proofErr w:type="spellStart"/>
      <w:r>
        <w:rPr>
          <w:rFonts w:ascii="Trebuchet MS" w:eastAsia="Times New Roman" w:hAnsi="Trebuchet MS"/>
          <w:sz w:val="24"/>
          <w:szCs w:val="24"/>
          <w:lang w:val="ro-RO"/>
        </w:rPr>
        <w:t>str.Băile</w:t>
      </w:r>
      <w:proofErr w:type="spellEnd"/>
      <w:r>
        <w:rPr>
          <w:rFonts w:ascii="Trebuchet MS" w:eastAsia="Times New Roman" w:hAnsi="Trebuchet MS"/>
          <w:sz w:val="24"/>
          <w:szCs w:val="24"/>
          <w:lang w:val="ro-RO"/>
        </w:rPr>
        <w:t xml:space="preserve"> Romane nr.3, Drobeta Turnu Severin, în zilele de luni-vineri, între orele 08-14, precum </w:t>
      </w:r>
      <w:proofErr w:type="spellStart"/>
      <w:r>
        <w:rPr>
          <w:rFonts w:ascii="Trebuchet MS" w:eastAsia="Times New Roman" w:hAnsi="Trebuchet MS"/>
          <w:sz w:val="24"/>
          <w:szCs w:val="24"/>
          <w:lang w:val="ro-RO"/>
        </w:rPr>
        <w:t>şi</w:t>
      </w:r>
      <w:proofErr w:type="spellEnd"/>
      <w:r>
        <w:rPr>
          <w:rFonts w:ascii="Trebuchet MS" w:eastAsia="Times New Roman" w:hAnsi="Trebuchet MS"/>
          <w:sz w:val="24"/>
          <w:szCs w:val="24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rFonts w:ascii="Trebuchet MS" w:eastAsia="Times New Roman" w:hAnsi="Trebuchet MS"/>
            <w:color w:val="000000"/>
            <w:sz w:val="24"/>
            <w:szCs w:val="24"/>
            <w:lang w:val="ro-RO"/>
          </w:rPr>
          <w:t>http://apmmh.anpm.ro</w:t>
        </w:r>
      </w:hyperlink>
      <w:r>
        <w:rPr>
          <w:rFonts w:ascii="Trebuchet MS" w:eastAsia="Times New Roman" w:hAnsi="Trebuchet MS"/>
          <w:color w:val="000000"/>
          <w:sz w:val="24"/>
          <w:szCs w:val="24"/>
          <w:lang w:val="ro-RO"/>
        </w:rPr>
        <w:t xml:space="preserve">. </w:t>
      </w:r>
      <w:r>
        <w:rPr>
          <w:rFonts w:ascii="Trebuchet MS" w:eastAsia="Times New Roman" w:hAnsi="Trebuchet MS"/>
          <w:sz w:val="24"/>
          <w:szCs w:val="24"/>
          <w:lang w:val="ro-RO"/>
        </w:rPr>
        <w:t xml:space="preserve">– Reglementări – Avize de mediu – </w:t>
      </w:r>
      <w:proofErr w:type="spellStart"/>
      <w:r>
        <w:rPr>
          <w:rFonts w:ascii="Trebuchet MS" w:eastAsia="Times New Roman" w:hAnsi="Trebuchet MS"/>
          <w:sz w:val="24"/>
          <w:szCs w:val="24"/>
          <w:lang w:val="ro-RO"/>
        </w:rPr>
        <w:t>Drafturi</w:t>
      </w:r>
      <w:proofErr w:type="spellEnd"/>
      <w:r>
        <w:rPr>
          <w:rFonts w:ascii="Trebuchet MS" w:eastAsia="Times New Roman" w:hAnsi="Trebuchet MS"/>
          <w:sz w:val="24"/>
          <w:szCs w:val="24"/>
          <w:lang w:val="ro-RO"/>
        </w:rPr>
        <w:t xml:space="preserve"> acte de reglementare.</w:t>
      </w:r>
    </w:p>
    <w:p w:rsidR="000B3DB1" w:rsidRDefault="000B3DB1" w:rsidP="000B3DB1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i/>
          <w:color w:val="191919"/>
          <w:sz w:val="24"/>
          <w:szCs w:val="24"/>
          <w:lang w:val="ro-RO"/>
        </w:rPr>
      </w:pPr>
      <w:r>
        <w:rPr>
          <w:rStyle w:val="Robust"/>
          <w:rFonts w:ascii="Trebuchet MS" w:hAnsi="Trebuchet MS"/>
          <w:b w:val="0"/>
          <w:i/>
          <w:color w:val="191919"/>
          <w:sz w:val="24"/>
          <w:szCs w:val="24"/>
          <w:lang w:val="ro-RO"/>
        </w:rPr>
        <w:t xml:space="preserve">   </w:t>
      </w:r>
      <w:proofErr w:type="spellStart"/>
      <w:r>
        <w:rPr>
          <w:rStyle w:val="Robust"/>
          <w:rFonts w:ascii="Trebuchet MS" w:hAnsi="Trebuchet MS"/>
          <w:b w:val="0"/>
          <w:i/>
          <w:color w:val="191919"/>
          <w:sz w:val="24"/>
          <w:szCs w:val="24"/>
          <w:lang w:val="ro-RO"/>
        </w:rPr>
        <w:t>Observaţiile</w:t>
      </w:r>
      <w:proofErr w:type="spellEnd"/>
      <w:r>
        <w:rPr>
          <w:rStyle w:val="Robust"/>
          <w:rFonts w:ascii="Trebuchet MS" w:hAnsi="Trebuchet MS"/>
          <w:b w:val="0"/>
          <w:i/>
          <w:color w:val="191919"/>
          <w:sz w:val="24"/>
          <w:szCs w:val="24"/>
          <w:lang w:val="ro-RO"/>
        </w:rPr>
        <w:t xml:space="preserve"> publicului se primesc zilnic la sediul A.P.M. </w:t>
      </w:r>
      <w:proofErr w:type="spellStart"/>
      <w:r>
        <w:rPr>
          <w:rStyle w:val="Robust"/>
          <w:rFonts w:ascii="Trebuchet MS" w:hAnsi="Trebuchet MS"/>
          <w:b w:val="0"/>
          <w:i/>
          <w:color w:val="191919"/>
          <w:sz w:val="24"/>
          <w:szCs w:val="24"/>
          <w:lang w:val="ro-RO"/>
        </w:rPr>
        <w:t>Mehedinţi</w:t>
      </w:r>
      <w:proofErr w:type="spellEnd"/>
      <w:r>
        <w:rPr>
          <w:rStyle w:val="Robust"/>
          <w:rFonts w:ascii="Trebuchet MS" w:hAnsi="Trebuchet MS"/>
          <w:b w:val="0"/>
          <w:i/>
          <w:color w:val="191919"/>
          <w:sz w:val="24"/>
          <w:szCs w:val="24"/>
          <w:lang w:val="ro-RO"/>
        </w:rPr>
        <w:t xml:space="preserve">, în termen de 10 zile calendaristice de la </w:t>
      </w:r>
      <w:proofErr w:type="spellStart"/>
      <w:r>
        <w:rPr>
          <w:rStyle w:val="Robust"/>
          <w:rFonts w:ascii="Trebuchet MS" w:hAnsi="Trebuchet MS"/>
          <w:b w:val="0"/>
          <w:i/>
          <w:color w:val="191919"/>
          <w:sz w:val="24"/>
          <w:szCs w:val="24"/>
          <w:lang w:val="ro-RO"/>
        </w:rPr>
        <w:t>apariţia</w:t>
      </w:r>
      <w:proofErr w:type="spellEnd"/>
      <w:r>
        <w:rPr>
          <w:rStyle w:val="Robust"/>
          <w:rFonts w:ascii="Trebuchet MS" w:hAnsi="Trebuchet MS"/>
          <w:b w:val="0"/>
          <w:i/>
          <w:color w:val="191919"/>
          <w:sz w:val="24"/>
          <w:szCs w:val="24"/>
          <w:lang w:val="ro-RO"/>
        </w:rPr>
        <w:t xml:space="preserve"> </w:t>
      </w:r>
      <w:proofErr w:type="spellStart"/>
      <w:r>
        <w:rPr>
          <w:rStyle w:val="Robust"/>
          <w:rFonts w:ascii="Trebuchet MS" w:hAnsi="Trebuchet MS"/>
          <w:b w:val="0"/>
          <w:i/>
          <w:color w:val="191919"/>
          <w:sz w:val="24"/>
          <w:szCs w:val="24"/>
          <w:lang w:val="ro-RO"/>
        </w:rPr>
        <w:t>anunţului</w:t>
      </w:r>
      <w:proofErr w:type="spellEnd"/>
      <w:r>
        <w:rPr>
          <w:rStyle w:val="Robust"/>
          <w:rFonts w:ascii="Trebuchet MS" w:hAnsi="Trebuchet MS"/>
          <w:b w:val="0"/>
          <w:i/>
          <w:color w:val="191919"/>
          <w:sz w:val="24"/>
          <w:szCs w:val="24"/>
          <w:lang w:val="ro-RO"/>
        </w:rPr>
        <w:t>.</w:t>
      </w:r>
    </w:p>
    <w:p w:rsidR="00BC5D78" w:rsidRDefault="00BC5D78"/>
    <w:sectPr w:rsidR="00BC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E4"/>
    <w:rsid w:val="000B3DB1"/>
    <w:rsid w:val="00BC5D78"/>
    <w:rsid w:val="00DA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FA86"/>
  <w15:chartTrackingRefBased/>
  <w15:docId w15:val="{DEE50241-A7FE-4962-8BA8-FF019DB1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B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0B3DB1"/>
    <w:rPr>
      <w:color w:val="0000FF"/>
      <w:u w:val="single"/>
    </w:rPr>
  </w:style>
  <w:style w:type="character" w:styleId="Robust">
    <w:name w:val="Strong"/>
    <w:basedOn w:val="Fontdeparagrafimplicit"/>
    <w:qFormat/>
    <w:rsid w:val="000B3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h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838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 Maria</dc:creator>
  <cp:keywords/>
  <dc:description/>
  <cp:lastModifiedBy>Madalin Maria</cp:lastModifiedBy>
  <cp:revision>2</cp:revision>
  <dcterms:created xsi:type="dcterms:W3CDTF">2024-03-28T07:33:00Z</dcterms:created>
  <dcterms:modified xsi:type="dcterms:W3CDTF">2024-03-28T07:34:00Z</dcterms:modified>
</cp:coreProperties>
</file>