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32CF11A" w:rsidR="00DE792C" w:rsidRPr="00CA6D96" w:rsidRDefault="007E6483" w:rsidP="00142EC5">
      <w:pPr>
        <w:pStyle w:val="Antet"/>
        <w:spacing w:line="360" w:lineRule="auto"/>
        <w:rPr>
          <w:rFonts w:ascii="Trebuchet MS" w:hAnsi="Trebuchet MS"/>
          <w:b/>
          <w:bCs/>
          <w:sz w:val="28"/>
          <w:szCs w:val="28"/>
        </w:rPr>
      </w:pPr>
      <w:r w:rsidRPr="00CA6D96">
        <w:rPr>
          <w:rFonts w:ascii="Trebuchet MS" w:hAnsi="Trebuchet MS"/>
          <w:b/>
          <w:bCs/>
          <w:sz w:val="28"/>
          <w:szCs w:val="28"/>
        </w:rPr>
        <w:t>AGENȚIA PEN</w:t>
      </w:r>
      <w:r w:rsidR="0073185F" w:rsidRPr="00CA6D96">
        <w:rPr>
          <w:rFonts w:ascii="Trebuchet MS" w:hAnsi="Trebuchet MS"/>
          <w:b/>
          <w:bCs/>
          <w:sz w:val="28"/>
          <w:szCs w:val="28"/>
        </w:rPr>
        <w:t>TRU PROTECȚIA MEDIULUI MEHEDINTI</w:t>
      </w:r>
    </w:p>
    <w:p w14:paraId="18C17154" w14:textId="30A780A6" w:rsidR="00EF1AD9" w:rsidRDefault="00EF1AD9" w:rsidP="00EF1AD9">
      <w:pPr>
        <w:spacing w:after="0" w:line="60" w:lineRule="atLeast"/>
        <w:jc w:val="center"/>
        <w:outlineLvl w:val="0"/>
        <w:rPr>
          <w:rFonts w:ascii="Times New Roman" w:eastAsia="Times New Roman" w:hAnsi="Times New Roman"/>
          <w:snapToGrid w:val="0"/>
          <w:color w:val="000000"/>
          <w:sz w:val="28"/>
          <w:szCs w:val="28"/>
        </w:rPr>
      </w:pPr>
    </w:p>
    <w:p w14:paraId="45B7CE9A" w14:textId="77777777" w:rsidR="00693EDD" w:rsidRDefault="00693EDD" w:rsidP="00693EDD">
      <w:pPr>
        <w:spacing w:after="0" w:line="240" w:lineRule="auto"/>
        <w:jc w:val="center"/>
        <w:rPr>
          <w:rFonts w:ascii="Times New Roman" w:hAnsi="Times New Roman"/>
          <w:b/>
          <w:bCs/>
          <w:color w:val="000000"/>
          <w:sz w:val="28"/>
          <w:szCs w:val="28"/>
        </w:rPr>
      </w:pPr>
    </w:p>
    <w:p w14:paraId="56320973" w14:textId="77777777" w:rsidR="008D3F8B" w:rsidRDefault="008D3F8B" w:rsidP="007C71DB">
      <w:pPr>
        <w:spacing w:after="0" w:line="360" w:lineRule="auto"/>
        <w:jc w:val="center"/>
        <w:rPr>
          <w:rFonts w:ascii="Trebuchet MS" w:hAnsi="Trebuchet MS"/>
          <w:b/>
          <w:bCs/>
          <w:color w:val="000000"/>
        </w:rPr>
      </w:pPr>
    </w:p>
    <w:p w14:paraId="2A28CF3C" w14:textId="0FE4C3A3" w:rsidR="00693EDD" w:rsidRPr="007C71DB" w:rsidRDefault="00693EDD" w:rsidP="007C71DB">
      <w:pPr>
        <w:spacing w:after="0" w:line="360" w:lineRule="auto"/>
        <w:jc w:val="center"/>
        <w:rPr>
          <w:rFonts w:ascii="Trebuchet MS" w:hAnsi="Trebuchet MS"/>
          <w:b/>
          <w:bCs/>
          <w:color w:val="000000"/>
        </w:rPr>
      </w:pPr>
      <w:r w:rsidRPr="007C71DB">
        <w:rPr>
          <w:rFonts w:ascii="Trebuchet MS" w:hAnsi="Trebuchet MS"/>
          <w:b/>
          <w:bCs/>
          <w:color w:val="000000"/>
        </w:rPr>
        <w:t>DECIZIA ETAPEI DE ÎNCADRARE</w:t>
      </w:r>
    </w:p>
    <w:p w14:paraId="7AA3090F" w14:textId="351E3764" w:rsidR="00693EDD" w:rsidRPr="007C71DB" w:rsidRDefault="00693EDD" w:rsidP="007C71DB">
      <w:pPr>
        <w:spacing w:after="0" w:line="360" w:lineRule="auto"/>
        <w:jc w:val="center"/>
        <w:rPr>
          <w:rFonts w:ascii="Trebuchet MS" w:hAnsi="Trebuchet MS"/>
          <w:b/>
          <w:bCs/>
          <w:color w:val="000000"/>
        </w:rPr>
      </w:pPr>
      <w:r w:rsidRPr="007C71DB">
        <w:rPr>
          <w:rFonts w:ascii="Trebuchet MS" w:hAnsi="Trebuchet MS"/>
          <w:b/>
          <w:bCs/>
          <w:color w:val="000000"/>
        </w:rPr>
        <w:t xml:space="preserve">nr. </w:t>
      </w:r>
      <w:r w:rsidR="00D30787">
        <w:rPr>
          <w:rFonts w:ascii="Trebuchet MS" w:hAnsi="Trebuchet MS"/>
          <w:b/>
          <w:bCs/>
          <w:color w:val="000000"/>
        </w:rPr>
        <w:t xml:space="preserve">  </w:t>
      </w:r>
      <w:r w:rsidRPr="007C71DB">
        <w:rPr>
          <w:rFonts w:ascii="Trebuchet MS" w:hAnsi="Trebuchet MS"/>
          <w:b/>
          <w:bCs/>
          <w:color w:val="000000"/>
        </w:rPr>
        <w:t xml:space="preserve">    din    .2024</w:t>
      </w:r>
    </w:p>
    <w:p w14:paraId="3EC51466" w14:textId="77777777" w:rsidR="00693EDD" w:rsidRPr="007C71DB" w:rsidRDefault="00693EDD" w:rsidP="007C71DB">
      <w:pPr>
        <w:spacing w:after="0" w:line="360" w:lineRule="auto"/>
        <w:ind w:right="-1"/>
        <w:jc w:val="center"/>
        <w:rPr>
          <w:rFonts w:ascii="Trebuchet MS" w:hAnsi="Trebuchet MS"/>
          <w:b/>
          <w:bCs/>
          <w:color w:val="000000"/>
        </w:rPr>
      </w:pPr>
    </w:p>
    <w:p w14:paraId="29AC51EA" w14:textId="23397F54" w:rsidR="00693EDD" w:rsidRPr="007C71DB" w:rsidRDefault="00693EDD" w:rsidP="007C71DB">
      <w:pPr>
        <w:spacing w:after="0" w:line="360" w:lineRule="auto"/>
        <w:ind w:firstLine="720"/>
        <w:jc w:val="both"/>
        <w:rPr>
          <w:rFonts w:ascii="Trebuchet MS" w:hAnsi="Trebuchet MS"/>
          <w:color w:val="000000"/>
        </w:rPr>
      </w:pPr>
      <w:r w:rsidRPr="007C71DB">
        <w:rPr>
          <w:rFonts w:ascii="Trebuchet MS" w:hAnsi="Trebuchet MS"/>
          <w:color w:val="000000"/>
        </w:rPr>
        <w:t xml:space="preserve">Ca urmare a solicitării de emitere a acordului de mediu adresate de </w:t>
      </w:r>
      <w:r w:rsidR="00D30787" w:rsidRPr="00D30787">
        <w:rPr>
          <w:rFonts w:ascii="Trebuchet MS" w:hAnsi="Trebuchet MS"/>
          <w:b/>
          <w:color w:val="000000"/>
        </w:rPr>
        <w:t>MURARIU NICOLAE</w:t>
      </w:r>
      <w:r w:rsidRPr="007C71DB">
        <w:rPr>
          <w:rFonts w:ascii="Trebuchet MS" w:hAnsi="Trebuchet MS"/>
          <w:b/>
          <w:color w:val="000000"/>
        </w:rPr>
        <w:t xml:space="preserve">, </w:t>
      </w:r>
      <w:r w:rsidRPr="007C71DB">
        <w:rPr>
          <w:rFonts w:ascii="Trebuchet MS" w:hAnsi="Trebuchet MS"/>
          <w:color w:val="000000"/>
        </w:rPr>
        <w:t xml:space="preserve">cu </w:t>
      </w:r>
      <w:r w:rsidR="00780626">
        <w:rPr>
          <w:rFonts w:ascii="Trebuchet MS" w:hAnsi="Trebuchet MS"/>
          <w:color w:val="000000"/>
        </w:rPr>
        <w:t xml:space="preserve">domiciliul </w:t>
      </w:r>
      <w:r w:rsidRPr="007C71DB">
        <w:rPr>
          <w:rFonts w:ascii="Trebuchet MS" w:hAnsi="Trebuchet MS"/>
          <w:color w:val="000000"/>
        </w:rPr>
        <w:t xml:space="preserve">în </w:t>
      </w:r>
      <w:r w:rsidR="00780626">
        <w:rPr>
          <w:rFonts w:ascii="Trebuchet MS" w:hAnsi="Trebuchet MS"/>
          <w:color w:val="000000"/>
        </w:rPr>
        <w:t>localitatea Ghilad</w:t>
      </w:r>
      <w:r w:rsidRPr="007C71DB">
        <w:rPr>
          <w:rFonts w:ascii="Trebuchet MS" w:hAnsi="Trebuchet MS"/>
          <w:color w:val="000000"/>
        </w:rPr>
        <w:t>,</w:t>
      </w:r>
      <w:r w:rsidR="00780626">
        <w:rPr>
          <w:rFonts w:ascii="Trebuchet MS" w:hAnsi="Trebuchet MS"/>
          <w:color w:val="000000"/>
        </w:rPr>
        <w:t xml:space="preserve"> </w:t>
      </w:r>
      <w:r w:rsidR="00F659E3">
        <w:rPr>
          <w:rFonts w:ascii="Trebuchet MS" w:hAnsi="Trebuchet MS"/>
          <w:color w:val="000000"/>
        </w:rPr>
        <w:t xml:space="preserve">nr.360, </w:t>
      </w:r>
      <w:proofErr w:type="spellStart"/>
      <w:r w:rsidR="00780626">
        <w:rPr>
          <w:rFonts w:ascii="Trebuchet MS" w:hAnsi="Trebuchet MS"/>
          <w:color w:val="000000"/>
        </w:rPr>
        <w:t>judeţul</w:t>
      </w:r>
      <w:proofErr w:type="spellEnd"/>
      <w:r w:rsidR="00780626">
        <w:rPr>
          <w:rFonts w:ascii="Trebuchet MS" w:hAnsi="Trebuchet MS"/>
          <w:color w:val="000000"/>
        </w:rPr>
        <w:t xml:space="preserve"> </w:t>
      </w:r>
      <w:proofErr w:type="spellStart"/>
      <w:r w:rsidR="00780626">
        <w:rPr>
          <w:rFonts w:ascii="Trebuchet MS" w:hAnsi="Trebuchet MS"/>
          <w:color w:val="000000"/>
        </w:rPr>
        <w:t>Timiş</w:t>
      </w:r>
      <w:proofErr w:type="spellEnd"/>
      <w:r w:rsidR="00780626">
        <w:rPr>
          <w:rFonts w:ascii="Trebuchet MS" w:hAnsi="Trebuchet MS"/>
          <w:color w:val="000000"/>
        </w:rPr>
        <w:t>,</w:t>
      </w:r>
      <w:r w:rsidRPr="007C71DB">
        <w:rPr>
          <w:rFonts w:ascii="Trebuchet MS" w:hAnsi="Trebuchet MS"/>
          <w:color w:val="000000"/>
        </w:rPr>
        <w:t xml:space="preserve"> înregistrată la </w:t>
      </w:r>
      <w:proofErr w:type="spellStart"/>
      <w:r w:rsidRPr="007C71DB">
        <w:rPr>
          <w:rFonts w:ascii="Trebuchet MS" w:hAnsi="Trebuchet MS"/>
          <w:color w:val="000000"/>
        </w:rPr>
        <w:t>Agenţia</w:t>
      </w:r>
      <w:proofErr w:type="spellEnd"/>
      <w:r w:rsidRPr="007C71DB">
        <w:rPr>
          <w:rFonts w:ascii="Trebuchet MS" w:hAnsi="Trebuchet MS"/>
          <w:color w:val="000000"/>
        </w:rPr>
        <w:t xml:space="preserve"> pentru </w:t>
      </w:r>
      <w:proofErr w:type="spellStart"/>
      <w:r w:rsidRPr="007C71DB">
        <w:rPr>
          <w:rFonts w:ascii="Trebuchet MS" w:hAnsi="Trebuchet MS"/>
          <w:color w:val="000000"/>
        </w:rPr>
        <w:t>Protecţia</w:t>
      </w:r>
      <w:proofErr w:type="spellEnd"/>
      <w:r w:rsidRPr="007C71DB">
        <w:rPr>
          <w:rFonts w:ascii="Trebuchet MS" w:hAnsi="Trebuchet MS"/>
          <w:color w:val="000000"/>
        </w:rPr>
        <w:t xml:space="preserve"> Mediului </w:t>
      </w:r>
      <w:proofErr w:type="spellStart"/>
      <w:r w:rsidRPr="007C71DB">
        <w:rPr>
          <w:rFonts w:ascii="Trebuchet MS" w:hAnsi="Trebuchet MS"/>
          <w:color w:val="000000"/>
        </w:rPr>
        <w:t>Mehedinţi</w:t>
      </w:r>
      <w:proofErr w:type="spellEnd"/>
      <w:r w:rsidRPr="007C71DB">
        <w:rPr>
          <w:rFonts w:ascii="Trebuchet MS" w:hAnsi="Trebuchet MS"/>
          <w:color w:val="000000"/>
        </w:rPr>
        <w:t xml:space="preserve"> cu nr.</w:t>
      </w:r>
      <w:r w:rsidR="00780626">
        <w:rPr>
          <w:rFonts w:ascii="Trebuchet MS" w:hAnsi="Trebuchet MS"/>
          <w:color w:val="000000"/>
        </w:rPr>
        <w:t>3834</w:t>
      </w:r>
      <w:r w:rsidRPr="007C71DB">
        <w:rPr>
          <w:rFonts w:ascii="Trebuchet MS" w:hAnsi="Trebuchet MS"/>
          <w:color w:val="000000"/>
        </w:rPr>
        <w:t>/1</w:t>
      </w:r>
      <w:r w:rsidR="00780626">
        <w:rPr>
          <w:rFonts w:ascii="Trebuchet MS" w:hAnsi="Trebuchet MS"/>
          <w:color w:val="000000"/>
        </w:rPr>
        <w:t>6.03</w:t>
      </w:r>
      <w:r w:rsidRPr="007C71DB">
        <w:rPr>
          <w:rFonts w:ascii="Trebuchet MS" w:hAnsi="Trebuchet MS"/>
          <w:color w:val="000000"/>
        </w:rPr>
        <w:t>.2023, în baza</w:t>
      </w:r>
    </w:p>
    <w:p w14:paraId="52CF5513" w14:textId="77777777" w:rsidR="00693EDD" w:rsidRPr="007C71DB" w:rsidRDefault="00693EDD" w:rsidP="007C71DB">
      <w:pPr>
        <w:spacing w:after="0" w:line="360" w:lineRule="auto"/>
        <w:ind w:firstLine="720"/>
        <w:jc w:val="both"/>
        <w:rPr>
          <w:rFonts w:ascii="Trebuchet MS" w:hAnsi="Trebuchet MS"/>
          <w:color w:val="000000"/>
        </w:rPr>
      </w:pPr>
      <w:r w:rsidRPr="007C71DB">
        <w:rPr>
          <w:rFonts w:ascii="Trebuchet MS" w:hAnsi="Trebuchet MS"/>
          <w:color w:val="000000"/>
        </w:rPr>
        <w:t>-Legii nr.292/2018 privind evaluarea impactului anumitor proiecte publice și private asupra mediului</w:t>
      </w:r>
    </w:p>
    <w:p w14:paraId="76FF9649" w14:textId="77777777" w:rsidR="00693EDD" w:rsidRPr="007C71DB" w:rsidRDefault="00693EDD" w:rsidP="007C71DB">
      <w:pPr>
        <w:spacing w:after="0" w:line="360" w:lineRule="auto"/>
        <w:ind w:firstLine="720"/>
        <w:jc w:val="both"/>
        <w:rPr>
          <w:rFonts w:ascii="Trebuchet MS" w:hAnsi="Trebuchet MS"/>
          <w:color w:val="000000"/>
        </w:rPr>
      </w:pPr>
      <w:r w:rsidRPr="007C71DB">
        <w:rPr>
          <w:rFonts w:ascii="Trebuchet MS" w:hAnsi="Trebuchet MS"/>
          <w:color w:val="000000"/>
        </w:rPr>
        <w:t>-O.U.G</w:t>
      </w:r>
      <w:r w:rsidRPr="00780626">
        <w:rPr>
          <w:rFonts w:ascii="Trebuchet MS" w:hAnsi="Trebuchet MS"/>
          <w:color w:val="000000"/>
        </w:rPr>
        <w:t>. </w:t>
      </w:r>
      <w:hyperlink r:id="rId8" w:tgtFrame="_blank" w:history="1">
        <w:r w:rsidRPr="00780626">
          <w:rPr>
            <w:rStyle w:val="Hyperlink"/>
            <w:rFonts w:ascii="Trebuchet MS" w:hAnsi="Trebuchet MS"/>
            <w:color w:val="000000"/>
            <w:u w:val="none"/>
          </w:rPr>
          <w:t>nr.57/2007</w:t>
        </w:r>
      </w:hyperlink>
      <w:r w:rsidRPr="007C71DB">
        <w:rPr>
          <w:rFonts w:ascii="Trebuchet MS" w:hAnsi="Trebuchet MS"/>
          <w:color w:val="000000"/>
        </w:rPr>
        <w:t> privind regimul ariilor naturale protejate, conservarea habitatelor naturale, a florei și faunei sălbatice, aprobată cu modificări și completări prin Legea </w:t>
      </w:r>
      <w:hyperlink r:id="rId9" w:tgtFrame="_blank" w:history="1">
        <w:r w:rsidRPr="00780626">
          <w:rPr>
            <w:rStyle w:val="Hyperlink"/>
            <w:rFonts w:ascii="Trebuchet MS" w:hAnsi="Trebuchet MS"/>
            <w:color w:val="000000"/>
            <w:u w:val="none"/>
          </w:rPr>
          <w:t>nr.49/2011</w:t>
        </w:r>
      </w:hyperlink>
      <w:r w:rsidRPr="007C71DB">
        <w:rPr>
          <w:rFonts w:ascii="Trebuchet MS" w:hAnsi="Trebuchet MS"/>
          <w:color w:val="000000"/>
        </w:rPr>
        <w:t>, cu modificările și completările ulterioare,</w:t>
      </w:r>
    </w:p>
    <w:p w14:paraId="66223E1C" w14:textId="77555EE6" w:rsidR="00EF1AD9" w:rsidRPr="007C71DB" w:rsidRDefault="00693EDD" w:rsidP="008D3F8B">
      <w:pPr>
        <w:spacing w:after="0" w:line="360" w:lineRule="auto"/>
        <w:ind w:firstLine="720"/>
        <w:jc w:val="both"/>
        <w:rPr>
          <w:rFonts w:ascii="Trebuchet MS" w:eastAsia="Times New Roman" w:hAnsi="Trebuchet MS"/>
          <w:b/>
          <w:snapToGrid w:val="0"/>
          <w:color w:val="000000"/>
        </w:rPr>
      </w:pPr>
      <w:proofErr w:type="spellStart"/>
      <w:r w:rsidRPr="007C71DB">
        <w:rPr>
          <w:rFonts w:ascii="Trebuchet MS" w:hAnsi="Trebuchet MS"/>
          <w:color w:val="000000"/>
        </w:rPr>
        <w:t>Agenţia</w:t>
      </w:r>
      <w:proofErr w:type="spellEnd"/>
      <w:r w:rsidRPr="007C71DB">
        <w:rPr>
          <w:rFonts w:ascii="Trebuchet MS" w:hAnsi="Trebuchet MS"/>
          <w:color w:val="000000"/>
        </w:rPr>
        <w:t xml:space="preserve"> pentru </w:t>
      </w:r>
      <w:proofErr w:type="spellStart"/>
      <w:r w:rsidRPr="007C71DB">
        <w:rPr>
          <w:rFonts w:ascii="Trebuchet MS" w:hAnsi="Trebuchet MS"/>
          <w:color w:val="000000"/>
        </w:rPr>
        <w:t>Protecţia</w:t>
      </w:r>
      <w:proofErr w:type="spellEnd"/>
      <w:r w:rsidRPr="007C71DB">
        <w:rPr>
          <w:rFonts w:ascii="Trebuchet MS" w:hAnsi="Trebuchet MS"/>
          <w:color w:val="000000"/>
        </w:rPr>
        <w:t xml:space="preserve"> Mediului </w:t>
      </w:r>
      <w:proofErr w:type="spellStart"/>
      <w:r w:rsidRPr="007C71DB">
        <w:rPr>
          <w:rFonts w:ascii="Trebuchet MS" w:hAnsi="Trebuchet MS"/>
          <w:color w:val="000000"/>
        </w:rPr>
        <w:t>Mehedinţi</w:t>
      </w:r>
      <w:proofErr w:type="spellEnd"/>
      <w:r w:rsidRPr="007C71DB">
        <w:rPr>
          <w:rFonts w:ascii="Trebuchet MS" w:hAnsi="Trebuchet MS"/>
          <w:color w:val="000000"/>
        </w:rPr>
        <w:t xml:space="preserve"> decide, ca urmare a consultărilor desfășurate în cadrul ședinței Comisiei de Analiză Tehnică din data de </w:t>
      </w:r>
      <w:r w:rsidR="00780626">
        <w:rPr>
          <w:rFonts w:ascii="Trebuchet MS" w:hAnsi="Trebuchet MS"/>
          <w:color w:val="000000"/>
        </w:rPr>
        <w:t>1</w:t>
      </w:r>
      <w:r w:rsidRPr="007C71DB">
        <w:rPr>
          <w:rFonts w:ascii="Trebuchet MS" w:hAnsi="Trebuchet MS"/>
          <w:color w:val="000000"/>
        </w:rPr>
        <w:t>1.0</w:t>
      </w:r>
      <w:r w:rsidR="00780626">
        <w:rPr>
          <w:rFonts w:ascii="Trebuchet MS" w:hAnsi="Trebuchet MS"/>
          <w:color w:val="000000"/>
        </w:rPr>
        <w:t>4</w:t>
      </w:r>
      <w:r w:rsidRPr="007C71DB">
        <w:rPr>
          <w:rFonts w:ascii="Trebuchet MS" w:hAnsi="Trebuchet MS"/>
          <w:color w:val="000000"/>
        </w:rPr>
        <w:t xml:space="preserve">.2024, că proiectul </w:t>
      </w:r>
      <w:r w:rsidRPr="007C71DB">
        <w:rPr>
          <w:rFonts w:ascii="Trebuchet MS" w:hAnsi="Trebuchet MS"/>
          <w:b/>
          <w:color w:val="000000"/>
        </w:rPr>
        <w:t>„</w:t>
      </w:r>
      <w:r w:rsidR="00780626">
        <w:rPr>
          <w:rFonts w:ascii="Trebuchet MS" w:hAnsi="Trebuchet MS"/>
          <w:b/>
          <w:color w:val="000000"/>
        </w:rPr>
        <w:t xml:space="preserve">Edificare casă de </w:t>
      </w:r>
      <w:proofErr w:type="spellStart"/>
      <w:r w:rsidR="00780626">
        <w:rPr>
          <w:rFonts w:ascii="Trebuchet MS" w:hAnsi="Trebuchet MS"/>
          <w:b/>
          <w:color w:val="000000"/>
        </w:rPr>
        <w:t>vacanţă</w:t>
      </w:r>
      <w:proofErr w:type="spellEnd"/>
      <w:r w:rsidR="00780626">
        <w:rPr>
          <w:rFonts w:ascii="Trebuchet MS" w:hAnsi="Trebuchet MS"/>
          <w:b/>
          <w:color w:val="000000"/>
        </w:rPr>
        <w:t xml:space="preserve">, apărare de mal, </w:t>
      </w:r>
      <w:proofErr w:type="spellStart"/>
      <w:r w:rsidR="00780626">
        <w:rPr>
          <w:rFonts w:ascii="Trebuchet MS" w:hAnsi="Trebuchet MS"/>
          <w:b/>
          <w:color w:val="000000"/>
        </w:rPr>
        <w:t>puţ</w:t>
      </w:r>
      <w:proofErr w:type="spellEnd"/>
      <w:r w:rsidR="00780626">
        <w:rPr>
          <w:rFonts w:ascii="Trebuchet MS" w:hAnsi="Trebuchet MS"/>
          <w:b/>
          <w:color w:val="000000"/>
        </w:rPr>
        <w:t xml:space="preserve"> forat, bazin </w:t>
      </w:r>
      <w:proofErr w:type="spellStart"/>
      <w:r w:rsidR="00780626">
        <w:rPr>
          <w:rFonts w:ascii="Trebuchet MS" w:hAnsi="Trebuchet MS"/>
          <w:b/>
          <w:color w:val="000000"/>
        </w:rPr>
        <w:t>etanş</w:t>
      </w:r>
      <w:proofErr w:type="spellEnd"/>
      <w:r w:rsidR="00780626">
        <w:rPr>
          <w:rFonts w:ascii="Trebuchet MS" w:hAnsi="Trebuchet MS"/>
          <w:b/>
          <w:color w:val="000000"/>
        </w:rPr>
        <w:t xml:space="preserve"> </w:t>
      </w:r>
      <w:proofErr w:type="spellStart"/>
      <w:r w:rsidR="00780626">
        <w:rPr>
          <w:rFonts w:ascii="Trebuchet MS" w:hAnsi="Trebuchet MS"/>
          <w:b/>
          <w:color w:val="000000"/>
        </w:rPr>
        <w:t>vidanjabil</w:t>
      </w:r>
      <w:proofErr w:type="spellEnd"/>
      <w:r w:rsidR="00780626">
        <w:rPr>
          <w:rFonts w:ascii="Trebuchet MS" w:hAnsi="Trebuchet MS"/>
          <w:b/>
          <w:color w:val="000000"/>
        </w:rPr>
        <w:t>, ponton plutitor</w:t>
      </w:r>
      <w:r w:rsidRPr="007C71DB">
        <w:rPr>
          <w:rFonts w:ascii="Trebuchet MS" w:hAnsi="Trebuchet MS"/>
          <w:b/>
          <w:color w:val="000000"/>
        </w:rPr>
        <w:t xml:space="preserve">”, </w:t>
      </w:r>
      <w:r w:rsidRPr="007C71DB">
        <w:rPr>
          <w:rFonts w:ascii="Trebuchet MS" w:hAnsi="Trebuchet MS"/>
          <w:color w:val="000000"/>
        </w:rPr>
        <w:t>propus a fi am</w:t>
      </w:r>
      <w:r w:rsidR="00780626">
        <w:rPr>
          <w:rFonts w:ascii="Trebuchet MS" w:hAnsi="Trebuchet MS"/>
          <w:color w:val="000000"/>
        </w:rPr>
        <w:t xml:space="preserve">plasat în intravilanul comunei </w:t>
      </w:r>
      <w:proofErr w:type="spellStart"/>
      <w:r w:rsidR="00780626">
        <w:rPr>
          <w:rFonts w:ascii="Trebuchet MS" w:hAnsi="Trebuchet MS"/>
          <w:color w:val="000000"/>
        </w:rPr>
        <w:t>Şviniţa</w:t>
      </w:r>
      <w:proofErr w:type="spellEnd"/>
      <w:r w:rsidRPr="007C71DB">
        <w:rPr>
          <w:rFonts w:ascii="Trebuchet MS" w:hAnsi="Trebuchet MS"/>
          <w:color w:val="000000"/>
        </w:rPr>
        <w:t xml:space="preserve">, C.F. </w:t>
      </w:r>
      <w:r w:rsidR="00780626">
        <w:rPr>
          <w:rFonts w:ascii="Trebuchet MS" w:hAnsi="Trebuchet MS"/>
          <w:color w:val="000000"/>
        </w:rPr>
        <w:t>50332</w:t>
      </w:r>
      <w:r w:rsidRPr="007C71DB">
        <w:rPr>
          <w:rFonts w:ascii="Trebuchet MS" w:hAnsi="Trebuchet MS"/>
          <w:color w:val="000000"/>
        </w:rPr>
        <w:t>,</w:t>
      </w:r>
      <w:r w:rsidR="00F659E3">
        <w:rPr>
          <w:rFonts w:ascii="Trebuchet MS" w:hAnsi="Trebuchet MS"/>
          <w:color w:val="000000"/>
        </w:rPr>
        <w:t xml:space="preserve"> zona </w:t>
      </w:r>
      <w:proofErr w:type="spellStart"/>
      <w:r w:rsidR="00F659E3">
        <w:rPr>
          <w:rFonts w:ascii="Trebuchet MS" w:hAnsi="Trebuchet MS"/>
          <w:color w:val="000000"/>
        </w:rPr>
        <w:t>Dalbohi</w:t>
      </w:r>
      <w:proofErr w:type="spellEnd"/>
      <w:r w:rsidR="00F659E3">
        <w:rPr>
          <w:rFonts w:ascii="Trebuchet MS" w:hAnsi="Trebuchet MS"/>
          <w:color w:val="000000"/>
        </w:rPr>
        <w:t xml:space="preserve"> Potoc,</w:t>
      </w:r>
      <w:r w:rsidRPr="007C71DB">
        <w:rPr>
          <w:rFonts w:ascii="Trebuchet MS" w:hAnsi="Trebuchet MS"/>
          <w:color w:val="000000"/>
        </w:rPr>
        <w:t xml:space="preserve"> </w:t>
      </w:r>
      <w:r w:rsidRPr="007C71DB">
        <w:rPr>
          <w:rFonts w:ascii="Trebuchet MS" w:hAnsi="Trebuchet MS"/>
          <w:b/>
          <w:color w:val="000000"/>
        </w:rPr>
        <w:t>nu se supune evaluării impactului asupra mediului.</w:t>
      </w:r>
    </w:p>
    <w:p w14:paraId="616F2069" w14:textId="77777777" w:rsidR="007C71DB" w:rsidRPr="007C71DB" w:rsidRDefault="007C71DB" w:rsidP="007C71DB">
      <w:pPr>
        <w:pStyle w:val="al"/>
        <w:shd w:val="clear" w:color="auto" w:fill="FFFFFF"/>
        <w:spacing w:before="0" w:beforeAutospacing="0" w:after="0" w:afterAutospacing="0" w:line="360" w:lineRule="auto"/>
        <w:jc w:val="both"/>
        <w:rPr>
          <w:rFonts w:ascii="Trebuchet MS" w:hAnsi="Trebuchet MS"/>
          <w:color w:val="000000"/>
          <w:sz w:val="22"/>
          <w:szCs w:val="22"/>
        </w:rPr>
      </w:pPr>
      <w:r w:rsidRPr="007C71DB">
        <w:rPr>
          <w:rFonts w:ascii="Trebuchet MS" w:hAnsi="Trebuchet MS"/>
          <w:color w:val="000000"/>
          <w:sz w:val="22"/>
          <w:szCs w:val="22"/>
        </w:rPr>
        <w:t>Justificarea prezentei decizii:</w:t>
      </w:r>
    </w:p>
    <w:p w14:paraId="7F3B3FB8"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b/>
          <w:bCs/>
          <w:color w:val="000000"/>
          <w:sz w:val="22"/>
          <w:szCs w:val="22"/>
        </w:rPr>
        <w:t>I.</w:t>
      </w:r>
      <w:r w:rsidRPr="007C71DB">
        <w:rPr>
          <w:rFonts w:ascii="Trebuchet MS" w:hAnsi="Trebuchet MS"/>
          <w:b/>
          <w:color w:val="000000"/>
          <w:sz w:val="22"/>
          <w:szCs w:val="22"/>
        </w:rPr>
        <w:t> Motivele pe baza cărora s-a stabilit neefectuarea evaluării impactului asupra mediului sunt următoarele</w:t>
      </w:r>
      <w:r w:rsidRPr="007C71DB">
        <w:rPr>
          <w:rFonts w:ascii="Trebuchet MS" w:hAnsi="Trebuchet MS"/>
          <w:color w:val="000000"/>
          <w:sz w:val="22"/>
          <w:szCs w:val="22"/>
        </w:rPr>
        <w:t>:</w:t>
      </w:r>
    </w:p>
    <w:p w14:paraId="1F088569"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b/>
          <w:color w:val="000000"/>
          <w:sz w:val="22"/>
          <w:szCs w:val="22"/>
        </w:rPr>
      </w:pPr>
      <w:r w:rsidRPr="007C71DB">
        <w:rPr>
          <w:rFonts w:ascii="Trebuchet MS" w:hAnsi="Trebuchet MS"/>
          <w:b/>
          <w:bCs/>
          <w:color w:val="000000"/>
          <w:sz w:val="22"/>
          <w:szCs w:val="22"/>
        </w:rPr>
        <w:t>1)</w:t>
      </w:r>
      <w:r w:rsidRPr="007C71DB">
        <w:rPr>
          <w:rFonts w:ascii="Trebuchet MS" w:hAnsi="Trebuchet MS"/>
          <w:b/>
          <w:bCs/>
          <w:color w:val="000000"/>
          <w:sz w:val="22"/>
          <w:szCs w:val="22"/>
          <w:u w:val="single"/>
        </w:rPr>
        <w:t>P</w:t>
      </w:r>
      <w:r w:rsidRPr="007C71DB">
        <w:rPr>
          <w:rFonts w:ascii="Trebuchet MS" w:hAnsi="Trebuchet MS"/>
          <w:b/>
          <w:color w:val="000000"/>
          <w:sz w:val="22"/>
          <w:szCs w:val="22"/>
          <w:u w:val="single"/>
        </w:rPr>
        <w:t>roiectul se încadrează</w:t>
      </w:r>
      <w:r w:rsidRPr="007C71DB">
        <w:rPr>
          <w:rFonts w:ascii="Trebuchet MS" w:hAnsi="Trebuchet MS"/>
          <w:color w:val="000000"/>
          <w:sz w:val="22"/>
          <w:szCs w:val="22"/>
        </w:rPr>
        <w:t xml:space="preserve"> în prevederile Legii nr.292/2018 privind evaluarea impactului anumitor proiecte publice </w:t>
      </w:r>
      <w:proofErr w:type="spellStart"/>
      <w:r w:rsidRPr="007C71DB">
        <w:rPr>
          <w:rFonts w:ascii="Trebuchet MS" w:hAnsi="Trebuchet MS"/>
          <w:color w:val="000000"/>
          <w:sz w:val="22"/>
          <w:szCs w:val="22"/>
        </w:rPr>
        <w:t>şi</w:t>
      </w:r>
      <w:proofErr w:type="spellEnd"/>
      <w:r w:rsidRPr="007C71DB">
        <w:rPr>
          <w:rFonts w:ascii="Trebuchet MS" w:hAnsi="Trebuchet MS"/>
          <w:color w:val="000000"/>
          <w:sz w:val="22"/>
          <w:szCs w:val="22"/>
        </w:rPr>
        <w:t xml:space="preserve"> private asupra mediului, fiind încadrat în anexa nr.2, punctul 10: Proiecte de infrastructură, </w:t>
      </w:r>
      <w:proofErr w:type="spellStart"/>
      <w:r w:rsidRPr="007C71DB">
        <w:rPr>
          <w:rFonts w:ascii="Trebuchet MS" w:hAnsi="Trebuchet MS"/>
          <w:color w:val="000000"/>
          <w:sz w:val="22"/>
          <w:szCs w:val="22"/>
        </w:rPr>
        <w:t>lit.b</w:t>
      </w:r>
      <w:proofErr w:type="spellEnd"/>
      <w:r w:rsidRPr="007C71DB">
        <w:rPr>
          <w:rFonts w:ascii="Trebuchet MS" w:hAnsi="Trebuchet MS"/>
          <w:color w:val="000000"/>
          <w:sz w:val="22"/>
          <w:szCs w:val="22"/>
        </w:rPr>
        <w:t>): Proiecte de dezvoltare urbană, inclusiv construcția centrelor comerciale și a parcărilor auto publice</w:t>
      </w:r>
    </w:p>
    <w:p w14:paraId="24F2C185"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b/>
          <w:color w:val="000000"/>
          <w:sz w:val="22"/>
          <w:szCs w:val="22"/>
        </w:rPr>
        <w:t>2</w:t>
      </w:r>
      <w:r w:rsidRPr="007C71DB">
        <w:rPr>
          <w:rFonts w:ascii="Trebuchet MS" w:hAnsi="Trebuchet MS"/>
          <w:b/>
          <w:bCs/>
          <w:color w:val="000000"/>
          <w:sz w:val="22"/>
          <w:szCs w:val="22"/>
        </w:rPr>
        <w:t>)</w:t>
      </w:r>
      <w:r w:rsidRPr="007C71DB">
        <w:rPr>
          <w:rFonts w:ascii="Trebuchet MS" w:hAnsi="Trebuchet MS"/>
          <w:b/>
          <w:bCs/>
          <w:color w:val="000000"/>
          <w:sz w:val="22"/>
          <w:szCs w:val="22"/>
          <w:u w:val="single"/>
        </w:rPr>
        <w:t>C</w:t>
      </w:r>
      <w:r w:rsidRPr="007C71DB">
        <w:rPr>
          <w:rFonts w:ascii="Trebuchet MS" w:hAnsi="Trebuchet MS"/>
          <w:b/>
          <w:color w:val="000000"/>
          <w:sz w:val="22"/>
          <w:szCs w:val="22"/>
          <w:u w:val="single"/>
        </w:rPr>
        <w:t>aracteristicile proiectului</w:t>
      </w:r>
      <w:r w:rsidRPr="007C71DB">
        <w:rPr>
          <w:rFonts w:ascii="Trebuchet MS" w:hAnsi="Trebuchet MS"/>
          <w:color w:val="000000"/>
          <w:sz w:val="22"/>
          <w:szCs w:val="22"/>
        </w:rPr>
        <w:t>:</w:t>
      </w:r>
    </w:p>
    <w:p w14:paraId="3A9D7633" w14:textId="560BA7B0" w:rsidR="00780626" w:rsidRDefault="007C71DB" w:rsidP="007C71DB">
      <w:pPr>
        <w:pStyle w:val="al"/>
        <w:shd w:val="clear" w:color="auto" w:fill="FFFFFF"/>
        <w:spacing w:before="0" w:beforeAutospacing="0" w:after="0" w:afterAutospacing="0" w:line="360" w:lineRule="auto"/>
        <w:jc w:val="both"/>
        <w:rPr>
          <w:rFonts w:ascii="Trebuchet MS" w:hAnsi="Trebuchet MS"/>
          <w:color w:val="000000"/>
          <w:sz w:val="22"/>
          <w:szCs w:val="22"/>
        </w:rPr>
      </w:pPr>
      <w:r w:rsidRPr="007C71DB">
        <w:rPr>
          <w:rFonts w:ascii="Trebuchet MS" w:hAnsi="Trebuchet MS"/>
          <w:b/>
          <w:bCs/>
          <w:color w:val="000000"/>
          <w:sz w:val="22"/>
          <w:szCs w:val="22"/>
        </w:rPr>
        <w:t xml:space="preserve">          a)</w:t>
      </w:r>
      <w:r w:rsidRPr="007C71DB">
        <w:rPr>
          <w:rFonts w:ascii="Trebuchet MS" w:hAnsi="Trebuchet MS"/>
          <w:b/>
          <w:color w:val="000000"/>
          <w:sz w:val="22"/>
          <w:szCs w:val="22"/>
        </w:rPr>
        <w:t>dimensiunea și concepția întregului proiect</w:t>
      </w:r>
      <w:r w:rsidRPr="007C71DB">
        <w:rPr>
          <w:rFonts w:ascii="Trebuchet MS" w:hAnsi="Trebuchet MS"/>
          <w:color w:val="000000"/>
          <w:sz w:val="22"/>
          <w:szCs w:val="22"/>
        </w:rPr>
        <w:t xml:space="preserve"> </w:t>
      </w:r>
    </w:p>
    <w:p w14:paraId="0FF6E3E3" w14:textId="465044D3" w:rsidR="007C71DB" w:rsidRDefault="00780626" w:rsidP="00780626">
      <w:pPr>
        <w:pStyle w:val="al"/>
        <w:shd w:val="clear" w:color="auto" w:fill="FFFFFF"/>
        <w:spacing w:before="0" w:beforeAutospacing="0" w:after="0" w:afterAutospacing="0" w:line="360" w:lineRule="auto"/>
        <w:ind w:firstLine="708"/>
        <w:jc w:val="both"/>
        <w:rPr>
          <w:rFonts w:ascii="Trebuchet MS" w:hAnsi="Trebuchet MS"/>
          <w:color w:val="000000"/>
          <w:sz w:val="22"/>
          <w:szCs w:val="22"/>
        </w:rPr>
      </w:pPr>
      <w:r w:rsidRPr="007C71DB">
        <w:rPr>
          <w:rFonts w:ascii="Trebuchet MS" w:hAnsi="Trebuchet MS"/>
          <w:color w:val="000000"/>
          <w:sz w:val="22"/>
          <w:szCs w:val="22"/>
        </w:rPr>
        <w:t>●</w:t>
      </w:r>
      <w:r w:rsidR="007C71DB" w:rsidRPr="007C71DB">
        <w:rPr>
          <w:rFonts w:ascii="Trebuchet MS" w:hAnsi="Trebuchet MS"/>
          <w:color w:val="000000"/>
          <w:sz w:val="22"/>
          <w:szCs w:val="22"/>
        </w:rPr>
        <w:t>proiectul propune realizarea următoarelor lucrări:</w:t>
      </w:r>
    </w:p>
    <w:p w14:paraId="106D38A2" w14:textId="5AB09AFA" w:rsidR="00780626" w:rsidRDefault="00780626" w:rsidP="00780626">
      <w:pPr>
        <w:pStyle w:val="al"/>
        <w:shd w:val="clear" w:color="auto" w:fill="FFFFFF"/>
        <w:spacing w:before="0" w:beforeAutospacing="0" w:after="0" w:afterAutospacing="0" w:line="360" w:lineRule="auto"/>
        <w:ind w:firstLine="708"/>
        <w:jc w:val="both"/>
        <w:rPr>
          <w:rFonts w:ascii="Trebuchet MS" w:hAnsi="Trebuchet MS"/>
          <w:color w:val="000000"/>
          <w:sz w:val="22"/>
          <w:szCs w:val="22"/>
        </w:rPr>
      </w:pPr>
      <w:r>
        <w:rPr>
          <w:rFonts w:ascii="Trebuchet MS" w:hAnsi="Trebuchet MS"/>
          <w:color w:val="000000"/>
          <w:sz w:val="22"/>
          <w:szCs w:val="22"/>
        </w:rPr>
        <w:t>-</w:t>
      </w:r>
      <w:r w:rsidR="00D46CAF">
        <w:rPr>
          <w:rFonts w:ascii="Trebuchet MS" w:hAnsi="Trebuchet MS"/>
          <w:color w:val="000000"/>
          <w:sz w:val="22"/>
          <w:szCs w:val="22"/>
        </w:rPr>
        <w:t xml:space="preserve">casă de </w:t>
      </w:r>
      <w:proofErr w:type="spellStart"/>
      <w:r w:rsidR="00D46CAF">
        <w:rPr>
          <w:rFonts w:ascii="Trebuchet MS" w:hAnsi="Trebuchet MS"/>
          <w:color w:val="000000"/>
          <w:sz w:val="22"/>
          <w:szCs w:val="22"/>
        </w:rPr>
        <w:t>vacanţă</w:t>
      </w:r>
      <w:proofErr w:type="spellEnd"/>
      <w:r w:rsidR="00D46CAF">
        <w:rPr>
          <w:rFonts w:ascii="Trebuchet MS" w:hAnsi="Trebuchet MS"/>
          <w:color w:val="000000"/>
          <w:sz w:val="22"/>
          <w:szCs w:val="22"/>
        </w:rPr>
        <w:t xml:space="preserve"> parter, cu terasă exterioară, S=43,20 mp, </w:t>
      </w:r>
      <w:r w:rsidR="00AA2D7B">
        <w:rPr>
          <w:rFonts w:ascii="Trebuchet MS" w:hAnsi="Trebuchet MS"/>
          <w:color w:val="000000"/>
          <w:sz w:val="22"/>
          <w:szCs w:val="22"/>
        </w:rPr>
        <w:t>care va avea 1 dormitor, hol, bucătărie, grup sanitar</w:t>
      </w:r>
    </w:p>
    <w:p w14:paraId="44365B16" w14:textId="112C1938" w:rsidR="00AA2D7B" w:rsidRDefault="00AA2D7B" w:rsidP="00780626">
      <w:pPr>
        <w:pStyle w:val="al"/>
        <w:shd w:val="clear" w:color="auto" w:fill="FFFFFF"/>
        <w:spacing w:before="0" w:beforeAutospacing="0" w:after="0" w:afterAutospacing="0" w:line="360" w:lineRule="auto"/>
        <w:ind w:firstLine="708"/>
        <w:jc w:val="both"/>
        <w:rPr>
          <w:rFonts w:ascii="Trebuchet MS" w:hAnsi="Trebuchet MS"/>
          <w:color w:val="000000"/>
          <w:sz w:val="22"/>
          <w:szCs w:val="22"/>
        </w:rPr>
      </w:pPr>
      <w:r>
        <w:rPr>
          <w:rFonts w:ascii="Trebuchet MS" w:hAnsi="Trebuchet MS"/>
          <w:color w:val="000000"/>
          <w:sz w:val="22"/>
          <w:szCs w:val="22"/>
        </w:rPr>
        <w:t xml:space="preserve">-apărare de mal pe limita de proprietate, L=19 m, l=0,60 m </w:t>
      </w:r>
      <w:proofErr w:type="spellStart"/>
      <w:r>
        <w:rPr>
          <w:rFonts w:ascii="Trebuchet MS" w:hAnsi="Trebuchet MS"/>
          <w:color w:val="000000"/>
          <w:sz w:val="22"/>
          <w:szCs w:val="22"/>
        </w:rPr>
        <w:t>şi</w:t>
      </w:r>
      <w:proofErr w:type="spellEnd"/>
      <w:r>
        <w:rPr>
          <w:rFonts w:ascii="Trebuchet MS" w:hAnsi="Trebuchet MS"/>
          <w:color w:val="000000"/>
          <w:sz w:val="22"/>
          <w:szCs w:val="22"/>
        </w:rPr>
        <w:t xml:space="preserve"> H=1,75 m, din piatră brută rostuită cu mortar de ciment</w:t>
      </w:r>
    </w:p>
    <w:p w14:paraId="63D0356F" w14:textId="18126F8E" w:rsidR="00AA2D7B" w:rsidRDefault="00AA2D7B" w:rsidP="00780626">
      <w:pPr>
        <w:pStyle w:val="al"/>
        <w:shd w:val="clear" w:color="auto" w:fill="FFFFFF"/>
        <w:spacing w:before="0" w:beforeAutospacing="0" w:after="0" w:afterAutospacing="0" w:line="360" w:lineRule="auto"/>
        <w:ind w:firstLine="708"/>
        <w:jc w:val="both"/>
        <w:rPr>
          <w:rFonts w:ascii="Trebuchet MS" w:hAnsi="Trebuchet MS"/>
          <w:color w:val="000000"/>
          <w:sz w:val="22"/>
          <w:szCs w:val="22"/>
        </w:rPr>
      </w:pPr>
      <w:r>
        <w:rPr>
          <w:rFonts w:ascii="Trebuchet MS" w:hAnsi="Trebuchet MS"/>
          <w:color w:val="000000"/>
          <w:sz w:val="22"/>
          <w:szCs w:val="22"/>
        </w:rPr>
        <w:t>-</w:t>
      </w:r>
      <w:proofErr w:type="spellStart"/>
      <w:r w:rsidR="007A1D82">
        <w:rPr>
          <w:rFonts w:ascii="Trebuchet MS" w:hAnsi="Trebuchet MS"/>
          <w:color w:val="000000"/>
          <w:sz w:val="22"/>
          <w:szCs w:val="22"/>
        </w:rPr>
        <w:t>puţ</w:t>
      </w:r>
      <w:proofErr w:type="spellEnd"/>
      <w:r w:rsidR="007A1D82">
        <w:rPr>
          <w:rFonts w:ascii="Trebuchet MS" w:hAnsi="Trebuchet MS"/>
          <w:color w:val="000000"/>
          <w:sz w:val="22"/>
          <w:szCs w:val="22"/>
        </w:rPr>
        <w:t xml:space="preserve"> forat, H=35 m</w:t>
      </w:r>
    </w:p>
    <w:p w14:paraId="164E46B9" w14:textId="1EEAE7F1" w:rsidR="007A1D82" w:rsidRDefault="007A1D82" w:rsidP="00780626">
      <w:pPr>
        <w:pStyle w:val="al"/>
        <w:shd w:val="clear" w:color="auto" w:fill="FFFFFF"/>
        <w:spacing w:before="0" w:beforeAutospacing="0" w:after="0" w:afterAutospacing="0" w:line="360" w:lineRule="auto"/>
        <w:ind w:firstLine="708"/>
        <w:jc w:val="both"/>
        <w:rPr>
          <w:rFonts w:ascii="Trebuchet MS" w:hAnsi="Trebuchet MS"/>
          <w:color w:val="000000"/>
          <w:sz w:val="22"/>
          <w:szCs w:val="22"/>
        </w:rPr>
      </w:pPr>
      <w:r>
        <w:rPr>
          <w:rFonts w:ascii="Trebuchet MS" w:hAnsi="Trebuchet MS"/>
          <w:color w:val="000000"/>
          <w:sz w:val="22"/>
          <w:szCs w:val="22"/>
        </w:rPr>
        <w:lastRenderedPageBreak/>
        <w:t xml:space="preserve">-ponton plutitor pe elemente metalice, 6 m x 4 m; accesul la ponton se realizează pe o pasarelă  de L=10 m </w:t>
      </w:r>
      <w:proofErr w:type="spellStart"/>
      <w:r>
        <w:rPr>
          <w:rFonts w:ascii="Trebuchet MS" w:hAnsi="Trebuchet MS"/>
          <w:color w:val="000000"/>
          <w:sz w:val="22"/>
          <w:szCs w:val="22"/>
        </w:rPr>
        <w:t>şi</w:t>
      </w:r>
      <w:proofErr w:type="spellEnd"/>
      <w:r>
        <w:rPr>
          <w:rFonts w:ascii="Trebuchet MS" w:hAnsi="Trebuchet MS"/>
          <w:color w:val="000000"/>
          <w:sz w:val="22"/>
          <w:szCs w:val="22"/>
        </w:rPr>
        <w:t xml:space="preserve"> l=1,20 m</w:t>
      </w:r>
    </w:p>
    <w:p w14:paraId="2E676005" w14:textId="786FD8BA" w:rsidR="007C71DB" w:rsidRDefault="007A1D82" w:rsidP="007A1D82">
      <w:pPr>
        <w:pStyle w:val="al"/>
        <w:shd w:val="clear" w:color="auto" w:fill="FFFFFF"/>
        <w:spacing w:before="0" w:beforeAutospacing="0" w:after="0" w:afterAutospacing="0" w:line="360" w:lineRule="auto"/>
        <w:ind w:firstLine="708"/>
        <w:jc w:val="both"/>
        <w:rPr>
          <w:rFonts w:ascii="Trebuchet MS" w:hAnsi="Trebuchet MS"/>
          <w:color w:val="000000"/>
          <w:sz w:val="22"/>
          <w:szCs w:val="22"/>
        </w:rPr>
      </w:pPr>
      <w:r>
        <w:rPr>
          <w:rFonts w:ascii="Trebuchet MS" w:hAnsi="Trebuchet MS"/>
          <w:color w:val="000000"/>
          <w:sz w:val="22"/>
          <w:szCs w:val="22"/>
        </w:rPr>
        <w:t xml:space="preserve">-bazin </w:t>
      </w:r>
      <w:proofErr w:type="spellStart"/>
      <w:r>
        <w:rPr>
          <w:rFonts w:ascii="Trebuchet MS" w:hAnsi="Trebuchet MS"/>
          <w:color w:val="000000"/>
          <w:sz w:val="22"/>
          <w:szCs w:val="22"/>
        </w:rPr>
        <w:t>vidanjabil</w:t>
      </w:r>
      <w:proofErr w:type="spellEnd"/>
      <w:r>
        <w:rPr>
          <w:rFonts w:ascii="Trebuchet MS" w:hAnsi="Trebuchet MS"/>
          <w:color w:val="000000"/>
          <w:sz w:val="22"/>
          <w:szCs w:val="22"/>
        </w:rPr>
        <w:t>, V=10 mc</w:t>
      </w:r>
      <w:r w:rsidR="007C71DB" w:rsidRPr="007C71DB">
        <w:rPr>
          <w:rFonts w:ascii="Trebuchet MS" w:hAnsi="Trebuchet MS"/>
          <w:color w:val="000000"/>
          <w:sz w:val="22"/>
          <w:szCs w:val="22"/>
        </w:rPr>
        <w:tab/>
        <w:t xml:space="preserve"> </w:t>
      </w:r>
    </w:p>
    <w:p w14:paraId="75DA41AA" w14:textId="75DEA98C" w:rsidR="00D20E7E" w:rsidRDefault="00D20E7E" w:rsidP="007A1D82">
      <w:pPr>
        <w:pStyle w:val="al"/>
        <w:shd w:val="clear" w:color="auto" w:fill="FFFFFF"/>
        <w:spacing w:before="0" w:beforeAutospacing="0" w:after="0" w:afterAutospacing="0" w:line="360" w:lineRule="auto"/>
        <w:ind w:firstLine="708"/>
        <w:jc w:val="both"/>
        <w:rPr>
          <w:rFonts w:ascii="Trebuchet MS" w:hAnsi="Trebuchet MS"/>
          <w:color w:val="000000"/>
          <w:sz w:val="22"/>
          <w:szCs w:val="22"/>
        </w:rPr>
      </w:pPr>
      <w:r w:rsidRPr="007C71DB">
        <w:rPr>
          <w:rFonts w:ascii="Trebuchet MS" w:hAnsi="Trebuchet MS"/>
          <w:color w:val="000000"/>
          <w:sz w:val="22"/>
          <w:szCs w:val="22"/>
        </w:rPr>
        <w:t>●</w:t>
      </w:r>
      <w:proofErr w:type="spellStart"/>
      <w:r>
        <w:rPr>
          <w:rFonts w:ascii="Trebuchet MS" w:hAnsi="Trebuchet MS"/>
          <w:color w:val="000000"/>
          <w:sz w:val="22"/>
          <w:szCs w:val="22"/>
        </w:rPr>
        <w:t>utilităţile</w:t>
      </w:r>
      <w:proofErr w:type="spellEnd"/>
      <w:r>
        <w:rPr>
          <w:rFonts w:ascii="Trebuchet MS" w:hAnsi="Trebuchet MS"/>
          <w:color w:val="000000"/>
          <w:sz w:val="22"/>
          <w:szCs w:val="22"/>
        </w:rPr>
        <w:t xml:space="preserve"> necesare se asigură astfel:</w:t>
      </w:r>
    </w:p>
    <w:p w14:paraId="7A1B59C4" w14:textId="507D2DC1" w:rsidR="00D20E7E" w:rsidRDefault="00D20E7E" w:rsidP="007A1D82">
      <w:pPr>
        <w:pStyle w:val="al"/>
        <w:shd w:val="clear" w:color="auto" w:fill="FFFFFF"/>
        <w:spacing w:before="0" w:beforeAutospacing="0" w:after="0" w:afterAutospacing="0" w:line="360" w:lineRule="auto"/>
        <w:ind w:firstLine="708"/>
        <w:jc w:val="both"/>
        <w:rPr>
          <w:rFonts w:ascii="Trebuchet MS" w:hAnsi="Trebuchet MS"/>
          <w:color w:val="000000"/>
          <w:sz w:val="22"/>
          <w:szCs w:val="22"/>
        </w:rPr>
      </w:pPr>
      <w:r>
        <w:rPr>
          <w:rFonts w:ascii="Trebuchet MS" w:hAnsi="Trebuchet MS"/>
          <w:color w:val="000000"/>
          <w:sz w:val="22"/>
          <w:szCs w:val="22"/>
        </w:rPr>
        <w:t xml:space="preserve">-alimentarea cu apă: </w:t>
      </w:r>
      <w:proofErr w:type="spellStart"/>
      <w:r>
        <w:rPr>
          <w:rFonts w:ascii="Trebuchet MS" w:hAnsi="Trebuchet MS"/>
          <w:color w:val="000000"/>
          <w:sz w:val="22"/>
          <w:szCs w:val="22"/>
        </w:rPr>
        <w:t>puţ</w:t>
      </w:r>
      <w:proofErr w:type="spellEnd"/>
      <w:r>
        <w:rPr>
          <w:rFonts w:ascii="Trebuchet MS" w:hAnsi="Trebuchet MS"/>
          <w:color w:val="000000"/>
          <w:sz w:val="22"/>
          <w:szCs w:val="22"/>
        </w:rPr>
        <w:t xml:space="preserve"> forat de H=35 m, </w:t>
      </w:r>
      <w:proofErr w:type="spellStart"/>
      <w:r>
        <w:rPr>
          <w:rFonts w:ascii="Trebuchet MS" w:hAnsi="Trebuchet MS"/>
          <w:color w:val="000000"/>
          <w:sz w:val="22"/>
          <w:szCs w:val="22"/>
        </w:rPr>
        <w:t>Q</w:t>
      </w:r>
      <w:r>
        <w:rPr>
          <w:rFonts w:ascii="Trebuchet MS" w:hAnsi="Trebuchet MS"/>
          <w:color w:val="000000"/>
          <w:sz w:val="22"/>
          <w:szCs w:val="22"/>
          <w:vertAlign w:val="subscript"/>
        </w:rPr>
        <w:t>expl</w:t>
      </w:r>
      <w:proofErr w:type="spellEnd"/>
      <w:r>
        <w:rPr>
          <w:rFonts w:ascii="Trebuchet MS" w:hAnsi="Trebuchet MS"/>
          <w:color w:val="000000"/>
          <w:sz w:val="22"/>
          <w:szCs w:val="22"/>
          <w:vertAlign w:val="subscript"/>
        </w:rPr>
        <w:t>.</w:t>
      </w:r>
      <w:r>
        <w:rPr>
          <w:rFonts w:ascii="Trebuchet MS" w:hAnsi="Trebuchet MS"/>
          <w:color w:val="000000"/>
          <w:sz w:val="22"/>
          <w:szCs w:val="22"/>
        </w:rPr>
        <w:t>=0,4 l/s, echipat cu electropompă</w:t>
      </w:r>
    </w:p>
    <w:p w14:paraId="7E07988C" w14:textId="77777777" w:rsidR="00D20E7E" w:rsidRDefault="00D20E7E" w:rsidP="007A1D82">
      <w:pPr>
        <w:pStyle w:val="al"/>
        <w:shd w:val="clear" w:color="auto" w:fill="FFFFFF"/>
        <w:spacing w:before="0" w:beforeAutospacing="0" w:after="0" w:afterAutospacing="0" w:line="360" w:lineRule="auto"/>
        <w:ind w:firstLine="708"/>
        <w:jc w:val="both"/>
        <w:rPr>
          <w:rFonts w:ascii="Trebuchet MS" w:hAnsi="Trebuchet MS"/>
          <w:color w:val="000000"/>
          <w:sz w:val="22"/>
          <w:szCs w:val="22"/>
        </w:rPr>
      </w:pPr>
      <w:r>
        <w:rPr>
          <w:rFonts w:ascii="Trebuchet MS" w:hAnsi="Trebuchet MS"/>
          <w:color w:val="000000"/>
          <w:sz w:val="22"/>
          <w:szCs w:val="22"/>
        </w:rPr>
        <w:t xml:space="preserve">-evacuarea apelor uzate: </w:t>
      </w:r>
      <w:proofErr w:type="spellStart"/>
      <w:r>
        <w:rPr>
          <w:rFonts w:ascii="Trebuchet MS" w:hAnsi="Trebuchet MS"/>
          <w:color w:val="000000"/>
          <w:sz w:val="22"/>
          <w:szCs w:val="22"/>
        </w:rPr>
        <w:t>reţea</w:t>
      </w:r>
      <w:proofErr w:type="spellEnd"/>
      <w:r>
        <w:rPr>
          <w:rFonts w:ascii="Trebuchet MS" w:hAnsi="Trebuchet MS"/>
          <w:color w:val="000000"/>
          <w:sz w:val="22"/>
          <w:szCs w:val="22"/>
        </w:rPr>
        <w:t xml:space="preserve"> de canalizare din PVC, de L=8 m </w:t>
      </w:r>
      <w:proofErr w:type="spellStart"/>
      <w:r>
        <w:rPr>
          <w:rFonts w:ascii="Trebuchet MS" w:hAnsi="Trebuchet MS"/>
          <w:color w:val="000000"/>
          <w:sz w:val="22"/>
          <w:szCs w:val="22"/>
        </w:rPr>
        <w:t>şi</w:t>
      </w:r>
      <w:proofErr w:type="spellEnd"/>
      <w:r>
        <w:rPr>
          <w:rFonts w:ascii="Trebuchet MS" w:hAnsi="Trebuchet MS"/>
          <w:color w:val="000000"/>
          <w:sz w:val="22"/>
          <w:szCs w:val="22"/>
        </w:rPr>
        <w:t xml:space="preserve"> bazin </w:t>
      </w:r>
      <w:proofErr w:type="spellStart"/>
      <w:r>
        <w:rPr>
          <w:rFonts w:ascii="Trebuchet MS" w:hAnsi="Trebuchet MS"/>
          <w:color w:val="000000"/>
          <w:sz w:val="22"/>
          <w:szCs w:val="22"/>
        </w:rPr>
        <w:t>etanş</w:t>
      </w:r>
      <w:proofErr w:type="spellEnd"/>
      <w:r>
        <w:rPr>
          <w:rFonts w:ascii="Trebuchet MS" w:hAnsi="Trebuchet MS"/>
          <w:color w:val="000000"/>
          <w:sz w:val="22"/>
          <w:szCs w:val="22"/>
        </w:rPr>
        <w:t xml:space="preserve"> </w:t>
      </w:r>
      <w:proofErr w:type="spellStart"/>
      <w:r>
        <w:rPr>
          <w:rFonts w:ascii="Trebuchet MS" w:hAnsi="Trebuchet MS"/>
          <w:color w:val="000000"/>
          <w:sz w:val="22"/>
          <w:szCs w:val="22"/>
        </w:rPr>
        <w:t>vidanjabil</w:t>
      </w:r>
      <w:proofErr w:type="spellEnd"/>
      <w:r>
        <w:rPr>
          <w:rFonts w:ascii="Trebuchet MS" w:hAnsi="Trebuchet MS"/>
          <w:color w:val="000000"/>
          <w:sz w:val="22"/>
          <w:szCs w:val="22"/>
        </w:rPr>
        <w:t xml:space="preserve"> de V=10 mc</w:t>
      </w:r>
    </w:p>
    <w:p w14:paraId="6E0AE17C" w14:textId="77777777" w:rsidR="00F659E3" w:rsidRDefault="00D20E7E" w:rsidP="00D20E7E">
      <w:pPr>
        <w:pStyle w:val="al"/>
        <w:shd w:val="clear" w:color="auto" w:fill="FFFFFF"/>
        <w:spacing w:before="0" w:beforeAutospacing="0" w:after="0" w:afterAutospacing="0" w:line="360" w:lineRule="auto"/>
        <w:ind w:firstLine="708"/>
        <w:jc w:val="both"/>
        <w:rPr>
          <w:rFonts w:ascii="Trebuchet MS" w:hAnsi="Trebuchet MS"/>
          <w:color w:val="000000"/>
          <w:sz w:val="22"/>
          <w:szCs w:val="22"/>
        </w:rPr>
      </w:pPr>
      <w:r>
        <w:rPr>
          <w:rFonts w:ascii="Trebuchet MS" w:hAnsi="Trebuchet MS"/>
          <w:color w:val="000000"/>
          <w:sz w:val="22"/>
          <w:szCs w:val="22"/>
        </w:rPr>
        <w:t>-</w:t>
      </w:r>
      <w:r w:rsidR="00F659E3">
        <w:rPr>
          <w:rFonts w:ascii="Trebuchet MS" w:hAnsi="Trebuchet MS"/>
          <w:color w:val="000000"/>
          <w:sz w:val="22"/>
          <w:szCs w:val="22"/>
        </w:rPr>
        <w:t>energie electrică: generator, cu posibilitatea montării de panouri fotovoltaice</w:t>
      </w:r>
    </w:p>
    <w:p w14:paraId="5FFB6388" w14:textId="2196C63D" w:rsidR="007C71DB" w:rsidRPr="007C71DB" w:rsidRDefault="00F659E3" w:rsidP="00D20E7E">
      <w:pPr>
        <w:pStyle w:val="al"/>
        <w:shd w:val="clear" w:color="auto" w:fill="FFFFFF"/>
        <w:spacing w:before="0" w:beforeAutospacing="0" w:after="0" w:afterAutospacing="0" w:line="360" w:lineRule="auto"/>
        <w:ind w:firstLine="708"/>
        <w:jc w:val="both"/>
        <w:rPr>
          <w:rFonts w:ascii="Trebuchet MS" w:hAnsi="Trebuchet MS"/>
          <w:color w:val="000000"/>
          <w:sz w:val="22"/>
          <w:szCs w:val="22"/>
        </w:rPr>
      </w:pPr>
      <w:r>
        <w:rPr>
          <w:rFonts w:ascii="Trebuchet MS" w:hAnsi="Trebuchet MS"/>
          <w:color w:val="000000"/>
          <w:sz w:val="22"/>
          <w:szCs w:val="22"/>
        </w:rPr>
        <w:t>-energie termică: centrală termică pe lemn</w:t>
      </w:r>
      <w:r w:rsidR="007C71DB" w:rsidRPr="007C71DB">
        <w:rPr>
          <w:rFonts w:ascii="Trebuchet MS" w:hAnsi="Trebuchet MS"/>
          <w:color w:val="000000"/>
          <w:sz w:val="22"/>
          <w:szCs w:val="22"/>
        </w:rPr>
        <w:t xml:space="preserve">          </w:t>
      </w:r>
      <w:r w:rsidR="007C71DB" w:rsidRPr="007C71DB">
        <w:rPr>
          <w:rFonts w:ascii="Trebuchet MS" w:hAnsi="Trebuchet MS"/>
          <w:color w:val="000000"/>
          <w:sz w:val="22"/>
          <w:szCs w:val="22"/>
        </w:rPr>
        <w:tab/>
      </w:r>
    </w:p>
    <w:p w14:paraId="0A4CC0F2" w14:textId="1FD12A18" w:rsidR="007C71DB" w:rsidRPr="007C71DB" w:rsidRDefault="007C71DB" w:rsidP="007C71DB">
      <w:pPr>
        <w:pStyle w:val="al"/>
        <w:shd w:val="clear" w:color="auto" w:fill="FFFFFF"/>
        <w:spacing w:before="0" w:beforeAutospacing="0" w:after="0" w:afterAutospacing="0" w:line="360" w:lineRule="auto"/>
        <w:jc w:val="both"/>
        <w:rPr>
          <w:rFonts w:ascii="Trebuchet MS" w:hAnsi="Trebuchet MS"/>
          <w:sz w:val="22"/>
          <w:szCs w:val="22"/>
        </w:rPr>
      </w:pPr>
      <w:r w:rsidRPr="007C71DB">
        <w:rPr>
          <w:rFonts w:ascii="Trebuchet MS" w:hAnsi="Trebuchet MS"/>
          <w:color w:val="000000"/>
          <w:sz w:val="22"/>
          <w:szCs w:val="22"/>
        </w:rPr>
        <w:t xml:space="preserve">           </w:t>
      </w:r>
      <w:r w:rsidRPr="007C71DB">
        <w:rPr>
          <w:rFonts w:ascii="Trebuchet MS" w:hAnsi="Trebuchet MS"/>
          <w:b/>
          <w:sz w:val="22"/>
          <w:szCs w:val="22"/>
        </w:rPr>
        <w:t>b)</w:t>
      </w:r>
      <w:r w:rsidRPr="007C71DB">
        <w:rPr>
          <w:rFonts w:ascii="Trebuchet MS" w:hAnsi="Trebuchet MS"/>
          <w:b/>
          <w:color w:val="000000"/>
          <w:sz w:val="22"/>
          <w:szCs w:val="22"/>
        </w:rPr>
        <w:t>descrierea amplasamentului</w:t>
      </w:r>
      <w:r w:rsidRPr="007C71DB">
        <w:rPr>
          <w:rFonts w:ascii="Trebuchet MS" w:hAnsi="Trebuchet MS"/>
          <w:color w:val="000000"/>
          <w:sz w:val="22"/>
          <w:szCs w:val="22"/>
        </w:rPr>
        <w:t>:</w:t>
      </w:r>
    </w:p>
    <w:p w14:paraId="3D92C75A" w14:textId="041FF6A7" w:rsidR="007C71DB" w:rsidRPr="007C71DB" w:rsidRDefault="0058701D" w:rsidP="007C71DB">
      <w:pPr>
        <w:spacing w:after="0" w:line="360" w:lineRule="auto"/>
        <w:ind w:firstLine="720"/>
        <w:jc w:val="both"/>
        <w:rPr>
          <w:rFonts w:ascii="Trebuchet MS" w:hAnsi="Trebuchet MS"/>
          <w:color w:val="000000"/>
        </w:rPr>
      </w:pPr>
      <w:r w:rsidRPr="007C71DB">
        <w:rPr>
          <w:rFonts w:ascii="Trebuchet MS" w:hAnsi="Trebuchet MS"/>
          <w:color w:val="000000"/>
        </w:rPr>
        <w:t>●</w:t>
      </w:r>
      <w:r w:rsidR="007C71DB" w:rsidRPr="007C71DB">
        <w:rPr>
          <w:rFonts w:ascii="Trebuchet MS" w:hAnsi="Trebuchet MS"/>
          <w:color w:val="000000"/>
        </w:rPr>
        <w:t xml:space="preserve">terenul este situat în intravilanul </w:t>
      </w:r>
      <w:r w:rsidR="000A7D58">
        <w:rPr>
          <w:rFonts w:ascii="Trebuchet MS" w:hAnsi="Trebuchet MS"/>
          <w:color w:val="000000"/>
        </w:rPr>
        <w:t xml:space="preserve">comunei </w:t>
      </w:r>
      <w:proofErr w:type="spellStart"/>
      <w:r w:rsidR="000A7D58">
        <w:rPr>
          <w:rFonts w:ascii="Trebuchet MS" w:hAnsi="Trebuchet MS"/>
          <w:color w:val="000000"/>
        </w:rPr>
        <w:t>Şviniţa</w:t>
      </w:r>
      <w:proofErr w:type="spellEnd"/>
      <w:r w:rsidR="000A7D58">
        <w:rPr>
          <w:rFonts w:ascii="Trebuchet MS" w:hAnsi="Trebuchet MS"/>
          <w:color w:val="000000"/>
        </w:rPr>
        <w:t xml:space="preserve">, </w:t>
      </w:r>
      <w:r w:rsidR="000A7D58" w:rsidRPr="007C71DB">
        <w:rPr>
          <w:rFonts w:ascii="Trebuchet MS" w:hAnsi="Trebuchet MS"/>
          <w:color w:val="000000"/>
        </w:rPr>
        <w:t xml:space="preserve">C.F. </w:t>
      </w:r>
      <w:r w:rsidR="000A7D58">
        <w:rPr>
          <w:rFonts w:ascii="Trebuchet MS" w:hAnsi="Trebuchet MS"/>
          <w:color w:val="000000"/>
        </w:rPr>
        <w:t>50332</w:t>
      </w:r>
      <w:r w:rsidR="000A7D58" w:rsidRPr="007C71DB">
        <w:rPr>
          <w:rFonts w:ascii="Trebuchet MS" w:hAnsi="Trebuchet MS"/>
          <w:color w:val="000000"/>
        </w:rPr>
        <w:t>,</w:t>
      </w:r>
      <w:r w:rsidR="000A7D58">
        <w:rPr>
          <w:rFonts w:ascii="Trebuchet MS" w:hAnsi="Trebuchet MS"/>
          <w:color w:val="000000"/>
        </w:rPr>
        <w:t xml:space="preserve"> zona </w:t>
      </w:r>
      <w:proofErr w:type="spellStart"/>
      <w:r w:rsidR="000A7D58">
        <w:rPr>
          <w:rFonts w:ascii="Trebuchet MS" w:hAnsi="Trebuchet MS"/>
          <w:color w:val="000000"/>
        </w:rPr>
        <w:t>Dalbohi</w:t>
      </w:r>
      <w:proofErr w:type="spellEnd"/>
      <w:r w:rsidR="000A7D58">
        <w:rPr>
          <w:rFonts w:ascii="Trebuchet MS" w:hAnsi="Trebuchet MS"/>
          <w:color w:val="000000"/>
        </w:rPr>
        <w:t xml:space="preserve"> Potoc</w:t>
      </w:r>
      <w:r w:rsidR="000A7D58">
        <w:rPr>
          <w:rFonts w:ascii="Trebuchet MS" w:hAnsi="Trebuchet MS"/>
          <w:color w:val="000000"/>
        </w:rPr>
        <w:t xml:space="preserve">, S=250 mp </w:t>
      </w:r>
    </w:p>
    <w:p w14:paraId="42F68D74" w14:textId="6970EA88" w:rsidR="007C71DB" w:rsidRDefault="0058701D" w:rsidP="007C71DB">
      <w:pPr>
        <w:spacing w:after="0" w:line="360" w:lineRule="auto"/>
        <w:ind w:firstLine="720"/>
        <w:jc w:val="both"/>
        <w:rPr>
          <w:rFonts w:ascii="Trebuchet MS" w:hAnsi="Trebuchet MS"/>
          <w:color w:val="000000"/>
        </w:rPr>
      </w:pPr>
      <w:r w:rsidRPr="007C71DB">
        <w:rPr>
          <w:rFonts w:ascii="Trebuchet MS" w:hAnsi="Trebuchet MS"/>
          <w:color w:val="000000"/>
        </w:rPr>
        <w:t>●</w:t>
      </w:r>
      <w:proofErr w:type="spellStart"/>
      <w:r w:rsidR="007C71DB" w:rsidRPr="007C71DB">
        <w:rPr>
          <w:rFonts w:ascii="Trebuchet MS" w:hAnsi="Trebuchet MS"/>
          <w:color w:val="000000"/>
        </w:rPr>
        <w:t>vecinătăţi</w:t>
      </w:r>
      <w:proofErr w:type="spellEnd"/>
      <w:r w:rsidR="007C71DB" w:rsidRPr="007C71DB">
        <w:rPr>
          <w:rFonts w:ascii="Trebuchet MS" w:hAnsi="Trebuchet MS"/>
          <w:color w:val="000000"/>
        </w:rPr>
        <w:t xml:space="preserve">: </w:t>
      </w:r>
      <w:r w:rsidR="000A7D58">
        <w:rPr>
          <w:rFonts w:ascii="Trebuchet MS" w:hAnsi="Trebuchet MS"/>
          <w:color w:val="000000"/>
        </w:rPr>
        <w:t xml:space="preserve">N: C.F.50331, Lot 11, la o </w:t>
      </w:r>
      <w:proofErr w:type="spellStart"/>
      <w:r w:rsidR="000A7D58">
        <w:rPr>
          <w:rFonts w:ascii="Trebuchet MS" w:hAnsi="Trebuchet MS"/>
          <w:color w:val="000000"/>
        </w:rPr>
        <w:t>distanţă</w:t>
      </w:r>
      <w:proofErr w:type="spellEnd"/>
      <w:r w:rsidR="000A7D58">
        <w:rPr>
          <w:rFonts w:ascii="Trebuchet MS" w:hAnsi="Trebuchet MS"/>
          <w:color w:val="000000"/>
        </w:rPr>
        <w:t xml:space="preserve"> de 7,22 m</w:t>
      </w:r>
    </w:p>
    <w:p w14:paraId="594FBF89" w14:textId="6CBE6A5D" w:rsidR="000A7D58" w:rsidRDefault="000A7D58" w:rsidP="007C71DB">
      <w:pPr>
        <w:spacing w:after="0" w:line="360" w:lineRule="auto"/>
        <w:ind w:firstLine="720"/>
        <w:jc w:val="both"/>
        <w:rPr>
          <w:rFonts w:ascii="Trebuchet MS" w:hAnsi="Trebuchet MS"/>
          <w:color w:val="000000"/>
        </w:rPr>
      </w:pPr>
      <w:r>
        <w:rPr>
          <w:rFonts w:ascii="Trebuchet MS" w:hAnsi="Trebuchet MS"/>
          <w:color w:val="000000"/>
        </w:rPr>
        <w:t xml:space="preserve">                  </w:t>
      </w:r>
      <w:r w:rsidR="00E86344">
        <w:rPr>
          <w:rFonts w:ascii="Trebuchet MS" w:hAnsi="Trebuchet MS"/>
          <w:color w:val="000000"/>
        </w:rPr>
        <w:t xml:space="preserve"> </w:t>
      </w:r>
      <w:r>
        <w:rPr>
          <w:rFonts w:ascii="Trebuchet MS" w:hAnsi="Trebuchet MS"/>
          <w:color w:val="000000"/>
        </w:rPr>
        <w:t xml:space="preserve">S: C.F.50333, Lot 13, la o </w:t>
      </w:r>
      <w:proofErr w:type="spellStart"/>
      <w:r>
        <w:rPr>
          <w:rFonts w:ascii="Trebuchet MS" w:hAnsi="Trebuchet MS"/>
          <w:color w:val="000000"/>
        </w:rPr>
        <w:t>distanţă</w:t>
      </w:r>
      <w:proofErr w:type="spellEnd"/>
      <w:r>
        <w:rPr>
          <w:rFonts w:ascii="Trebuchet MS" w:hAnsi="Trebuchet MS"/>
          <w:color w:val="000000"/>
        </w:rPr>
        <w:t xml:space="preserve"> de 1,50 m</w:t>
      </w:r>
    </w:p>
    <w:p w14:paraId="2D47B96C" w14:textId="11448E54" w:rsidR="000A7D58" w:rsidRDefault="000A7D58" w:rsidP="007C71DB">
      <w:pPr>
        <w:spacing w:after="0" w:line="360" w:lineRule="auto"/>
        <w:ind w:firstLine="720"/>
        <w:jc w:val="both"/>
        <w:rPr>
          <w:rFonts w:ascii="Trebuchet MS" w:hAnsi="Trebuchet MS"/>
          <w:color w:val="000000"/>
        </w:rPr>
      </w:pPr>
      <w:r>
        <w:rPr>
          <w:rFonts w:ascii="Trebuchet MS" w:hAnsi="Trebuchet MS"/>
          <w:color w:val="000000"/>
        </w:rPr>
        <w:t xml:space="preserve">                  </w:t>
      </w:r>
      <w:r w:rsidR="00E86344">
        <w:rPr>
          <w:rFonts w:ascii="Trebuchet MS" w:hAnsi="Trebuchet MS"/>
          <w:color w:val="000000"/>
        </w:rPr>
        <w:t xml:space="preserve"> </w:t>
      </w:r>
      <w:r>
        <w:rPr>
          <w:rFonts w:ascii="Trebuchet MS" w:hAnsi="Trebuchet MS"/>
          <w:color w:val="000000"/>
        </w:rPr>
        <w:t xml:space="preserve">E: </w:t>
      </w:r>
      <w:r w:rsidR="00412E3C">
        <w:rPr>
          <w:rFonts w:ascii="Trebuchet MS" w:hAnsi="Trebuchet MS"/>
          <w:color w:val="000000"/>
        </w:rPr>
        <w:t xml:space="preserve">DN 57, la o </w:t>
      </w:r>
      <w:proofErr w:type="spellStart"/>
      <w:r w:rsidR="00412E3C">
        <w:rPr>
          <w:rFonts w:ascii="Trebuchet MS" w:hAnsi="Trebuchet MS"/>
          <w:color w:val="000000"/>
        </w:rPr>
        <w:t>distanţă</w:t>
      </w:r>
      <w:proofErr w:type="spellEnd"/>
      <w:r w:rsidR="00412E3C">
        <w:rPr>
          <w:rFonts w:ascii="Trebuchet MS" w:hAnsi="Trebuchet MS"/>
          <w:color w:val="000000"/>
        </w:rPr>
        <w:t xml:space="preserve"> de 7,23 m</w:t>
      </w:r>
    </w:p>
    <w:p w14:paraId="722275D1" w14:textId="56DD26AA" w:rsidR="00412E3C" w:rsidRPr="007C71DB" w:rsidRDefault="00412E3C" w:rsidP="007C71DB">
      <w:pPr>
        <w:spacing w:after="0" w:line="360" w:lineRule="auto"/>
        <w:ind w:firstLine="720"/>
        <w:jc w:val="both"/>
        <w:rPr>
          <w:rFonts w:ascii="Trebuchet MS" w:hAnsi="Trebuchet MS"/>
          <w:color w:val="000000"/>
        </w:rPr>
      </w:pPr>
      <w:r>
        <w:rPr>
          <w:rFonts w:ascii="Trebuchet MS" w:hAnsi="Trebuchet MS"/>
          <w:color w:val="000000"/>
        </w:rPr>
        <w:t xml:space="preserve">                 </w:t>
      </w:r>
      <w:r w:rsidR="00E86344">
        <w:rPr>
          <w:rFonts w:ascii="Trebuchet MS" w:hAnsi="Trebuchet MS"/>
          <w:color w:val="000000"/>
        </w:rPr>
        <w:t xml:space="preserve"> </w:t>
      </w:r>
      <w:r>
        <w:rPr>
          <w:rFonts w:ascii="Trebuchet MS" w:hAnsi="Trebuchet MS"/>
          <w:color w:val="000000"/>
        </w:rPr>
        <w:t xml:space="preserve"> V: </w:t>
      </w:r>
      <w:proofErr w:type="spellStart"/>
      <w:r>
        <w:rPr>
          <w:rFonts w:ascii="Trebuchet MS" w:hAnsi="Trebuchet MS"/>
          <w:color w:val="000000"/>
        </w:rPr>
        <w:t>fl.Dunărea</w:t>
      </w:r>
      <w:proofErr w:type="spellEnd"/>
      <w:r>
        <w:rPr>
          <w:rFonts w:ascii="Trebuchet MS" w:hAnsi="Trebuchet MS"/>
          <w:color w:val="000000"/>
        </w:rPr>
        <w:t xml:space="preserve">, km.999+850, la o </w:t>
      </w:r>
      <w:proofErr w:type="spellStart"/>
      <w:r>
        <w:rPr>
          <w:rFonts w:ascii="Trebuchet MS" w:hAnsi="Trebuchet MS"/>
          <w:color w:val="000000"/>
        </w:rPr>
        <w:t>distanţă</w:t>
      </w:r>
      <w:proofErr w:type="spellEnd"/>
      <w:r>
        <w:rPr>
          <w:rFonts w:ascii="Trebuchet MS" w:hAnsi="Trebuchet MS"/>
          <w:color w:val="000000"/>
        </w:rPr>
        <w:t xml:space="preserve"> de 1,66 m</w:t>
      </w:r>
    </w:p>
    <w:p w14:paraId="653B0580" w14:textId="6677157E" w:rsidR="006C283F" w:rsidRDefault="0058701D" w:rsidP="007C71DB">
      <w:pPr>
        <w:spacing w:after="0" w:line="360" w:lineRule="auto"/>
        <w:ind w:firstLine="720"/>
        <w:jc w:val="both"/>
        <w:rPr>
          <w:rFonts w:ascii="Trebuchet MS" w:hAnsi="Trebuchet MS"/>
        </w:rPr>
      </w:pPr>
      <w:r w:rsidRPr="007C71DB">
        <w:rPr>
          <w:rFonts w:ascii="Trebuchet MS" w:hAnsi="Trebuchet MS"/>
          <w:color w:val="000000"/>
        </w:rPr>
        <w:t>●</w:t>
      </w:r>
      <w:r w:rsidR="006C283F">
        <w:rPr>
          <w:rFonts w:ascii="Trebuchet MS" w:hAnsi="Trebuchet MS"/>
        </w:rPr>
        <w:t xml:space="preserve">accesul pe </w:t>
      </w:r>
      <w:r w:rsidR="007C71DB" w:rsidRPr="007C71DB">
        <w:rPr>
          <w:rFonts w:ascii="Trebuchet MS" w:hAnsi="Trebuchet MS"/>
        </w:rPr>
        <w:t>amplasament</w:t>
      </w:r>
      <w:r w:rsidR="006C283F">
        <w:rPr>
          <w:rFonts w:ascii="Trebuchet MS" w:hAnsi="Trebuchet MS"/>
        </w:rPr>
        <w:t xml:space="preserve"> se face din drumul </w:t>
      </w:r>
      <w:proofErr w:type="spellStart"/>
      <w:r w:rsidR="006C283F">
        <w:rPr>
          <w:rFonts w:ascii="Trebuchet MS" w:hAnsi="Trebuchet MS"/>
        </w:rPr>
        <w:t>naţional</w:t>
      </w:r>
      <w:proofErr w:type="spellEnd"/>
      <w:r w:rsidR="006C283F">
        <w:rPr>
          <w:rFonts w:ascii="Trebuchet MS" w:hAnsi="Trebuchet MS"/>
        </w:rPr>
        <w:t xml:space="preserve"> DN 57</w:t>
      </w:r>
    </w:p>
    <w:p w14:paraId="6F3874EF" w14:textId="206C82D7" w:rsidR="007C71DB" w:rsidRPr="007C71DB" w:rsidRDefault="0058701D" w:rsidP="007C71DB">
      <w:pPr>
        <w:spacing w:after="0" w:line="360" w:lineRule="auto"/>
        <w:ind w:firstLine="720"/>
        <w:jc w:val="both"/>
        <w:rPr>
          <w:rFonts w:ascii="Trebuchet MS" w:hAnsi="Trebuchet MS"/>
        </w:rPr>
      </w:pPr>
      <w:r w:rsidRPr="007C71DB">
        <w:rPr>
          <w:rFonts w:ascii="Trebuchet MS" w:hAnsi="Trebuchet MS"/>
          <w:color w:val="000000"/>
        </w:rPr>
        <w:t>●</w:t>
      </w:r>
      <w:r w:rsidR="006C283F">
        <w:rPr>
          <w:rFonts w:ascii="Trebuchet MS" w:hAnsi="Trebuchet MS"/>
        </w:rPr>
        <w:t xml:space="preserve">terenul </w:t>
      </w:r>
      <w:r w:rsidR="007C71DB" w:rsidRPr="007C71DB">
        <w:rPr>
          <w:rFonts w:ascii="Trebuchet MS" w:hAnsi="Trebuchet MS"/>
        </w:rPr>
        <w:t>se află situat în ari</w:t>
      </w:r>
      <w:r w:rsidR="006C283F">
        <w:rPr>
          <w:rFonts w:ascii="Trebuchet MS" w:hAnsi="Trebuchet MS"/>
        </w:rPr>
        <w:t>a</w:t>
      </w:r>
      <w:r w:rsidR="007C71DB" w:rsidRPr="007C71DB">
        <w:rPr>
          <w:rFonts w:ascii="Trebuchet MS" w:hAnsi="Trebuchet MS"/>
        </w:rPr>
        <w:t xml:space="preserve"> naturală protejată </w:t>
      </w:r>
      <w:r w:rsidR="006C283F">
        <w:rPr>
          <w:rFonts w:ascii="Trebuchet MS" w:hAnsi="Trebuchet MS"/>
        </w:rPr>
        <w:t xml:space="preserve">Parcul Natural </w:t>
      </w:r>
      <w:proofErr w:type="spellStart"/>
      <w:r w:rsidR="006C283F">
        <w:rPr>
          <w:rFonts w:ascii="Trebuchet MS" w:hAnsi="Trebuchet MS"/>
        </w:rPr>
        <w:t>Porţile</w:t>
      </w:r>
      <w:proofErr w:type="spellEnd"/>
      <w:r w:rsidR="006C283F">
        <w:rPr>
          <w:rFonts w:ascii="Trebuchet MS" w:hAnsi="Trebuchet MS"/>
        </w:rPr>
        <w:t xml:space="preserve"> de Fier, ROSPA 0026, Cursul Dunării </w:t>
      </w:r>
      <w:proofErr w:type="spellStart"/>
      <w:r w:rsidR="006C283F">
        <w:rPr>
          <w:rFonts w:ascii="Trebuchet MS" w:hAnsi="Trebuchet MS"/>
        </w:rPr>
        <w:t>Baziaş-Porţile</w:t>
      </w:r>
      <w:proofErr w:type="spellEnd"/>
      <w:r w:rsidR="006C283F">
        <w:rPr>
          <w:rFonts w:ascii="Trebuchet MS" w:hAnsi="Trebuchet MS"/>
        </w:rPr>
        <w:t xml:space="preserve"> de Fier, ROSPA 0080 </w:t>
      </w:r>
      <w:proofErr w:type="spellStart"/>
      <w:r w:rsidR="006C283F">
        <w:rPr>
          <w:rFonts w:ascii="Trebuchet MS" w:hAnsi="Trebuchet MS"/>
        </w:rPr>
        <w:t>Munţii</w:t>
      </w:r>
      <w:proofErr w:type="spellEnd"/>
      <w:r w:rsidR="006C283F">
        <w:rPr>
          <w:rFonts w:ascii="Trebuchet MS" w:hAnsi="Trebuchet MS"/>
        </w:rPr>
        <w:t xml:space="preserve"> Almăjului-Locvei, ROSCI 0206 </w:t>
      </w:r>
      <w:proofErr w:type="spellStart"/>
      <w:r w:rsidR="006C283F">
        <w:rPr>
          <w:rFonts w:ascii="Trebuchet MS" w:hAnsi="Trebuchet MS"/>
        </w:rPr>
        <w:t>Porţile</w:t>
      </w:r>
      <w:proofErr w:type="spellEnd"/>
      <w:r w:rsidR="006C283F">
        <w:rPr>
          <w:rFonts w:ascii="Trebuchet MS" w:hAnsi="Trebuchet MS"/>
        </w:rPr>
        <w:t xml:space="preserve"> de Fier</w:t>
      </w:r>
      <w:r w:rsidR="00C56622">
        <w:rPr>
          <w:rFonts w:ascii="Trebuchet MS" w:hAnsi="Trebuchet MS"/>
        </w:rPr>
        <w:t xml:space="preserve">; beneficiarul proiectului a </w:t>
      </w:r>
      <w:proofErr w:type="spellStart"/>
      <w:r w:rsidR="00C56622">
        <w:rPr>
          <w:rFonts w:ascii="Trebuchet MS" w:hAnsi="Trebuchet MS"/>
        </w:rPr>
        <w:t>obţinut</w:t>
      </w:r>
      <w:proofErr w:type="spellEnd"/>
      <w:r w:rsidR="00C56622">
        <w:rPr>
          <w:rFonts w:ascii="Trebuchet MS" w:hAnsi="Trebuchet MS"/>
        </w:rPr>
        <w:t xml:space="preserve"> Avizul </w:t>
      </w:r>
      <w:proofErr w:type="spellStart"/>
      <w:r w:rsidR="00C56622">
        <w:rPr>
          <w:rFonts w:ascii="Trebuchet MS" w:hAnsi="Trebuchet MS"/>
        </w:rPr>
        <w:t>Administraţiei</w:t>
      </w:r>
      <w:proofErr w:type="spellEnd"/>
      <w:r w:rsidR="00C56622">
        <w:rPr>
          <w:rFonts w:ascii="Trebuchet MS" w:hAnsi="Trebuchet MS"/>
        </w:rPr>
        <w:t xml:space="preserve"> Parcului Natural </w:t>
      </w:r>
      <w:proofErr w:type="spellStart"/>
      <w:r w:rsidR="00C56622">
        <w:rPr>
          <w:rFonts w:ascii="Trebuchet MS" w:hAnsi="Trebuchet MS"/>
        </w:rPr>
        <w:t>Porţile</w:t>
      </w:r>
      <w:proofErr w:type="spellEnd"/>
      <w:r w:rsidR="00C56622">
        <w:rPr>
          <w:rFonts w:ascii="Trebuchet MS" w:hAnsi="Trebuchet MS"/>
        </w:rPr>
        <w:t xml:space="preserve"> de Fier nr.2880/23.03.2023</w:t>
      </w:r>
    </w:p>
    <w:p w14:paraId="63EAD7A7" w14:textId="77777777" w:rsidR="007C71DB" w:rsidRPr="007C71DB" w:rsidRDefault="007C71DB" w:rsidP="007C71DB">
      <w:pPr>
        <w:spacing w:after="0" w:line="360" w:lineRule="auto"/>
        <w:ind w:firstLine="720"/>
        <w:jc w:val="both"/>
        <w:rPr>
          <w:rFonts w:ascii="Trebuchet MS" w:hAnsi="Trebuchet MS"/>
          <w:color w:val="000000"/>
        </w:rPr>
      </w:pPr>
      <w:r w:rsidRPr="007C71DB">
        <w:rPr>
          <w:rFonts w:ascii="Trebuchet MS" w:eastAsia="Times New Roman" w:hAnsi="Trebuchet MS"/>
          <w:b/>
          <w:color w:val="000000"/>
        </w:rPr>
        <w:t>c)</w:t>
      </w:r>
      <w:r w:rsidRPr="007C71DB">
        <w:rPr>
          <w:rFonts w:ascii="Trebuchet MS" w:hAnsi="Trebuchet MS"/>
          <w:b/>
          <w:color w:val="000000"/>
        </w:rPr>
        <w:t>cumularea cu alte proiecte existente și/sau aprobate</w:t>
      </w:r>
      <w:r w:rsidRPr="007C71DB">
        <w:rPr>
          <w:rFonts w:ascii="Trebuchet MS" w:hAnsi="Trebuchet MS"/>
          <w:color w:val="000000"/>
        </w:rPr>
        <w:t>: nu este cazul</w:t>
      </w:r>
    </w:p>
    <w:p w14:paraId="436011FC" w14:textId="77777777" w:rsidR="007C71DB" w:rsidRPr="007C71DB" w:rsidRDefault="007C71DB" w:rsidP="007C71DB">
      <w:pPr>
        <w:autoSpaceDE w:val="0"/>
        <w:autoSpaceDN w:val="0"/>
        <w:adjustRightInd w:val="0"/>
        <w:spacing w:after="0" w:line="360" w:lineRule="auto"/>
        <w:ind w:firstLine="720"/>
        <w:jc w:val="both"/>
        <w:rPr>
          <w:rFonts w:ascii="Trebuchet MS" w:hAnsi="Trebuchet MS" w:cs="Calibri"/>
          <w:color w:val="444444"/>
        </w:rPr>
      </w:pPr>
      <w:r w:rsidRPr="007C71DB">
        <w:rPr>
          <w:rFonts w:ascii="Trebuchet MS" w:hAnsi="Trebuchet MS"/>
          <w:b/>
          <w:color w:val="000000"/>
        </w:rPr>
        <w:t>d)utilizarea resurselor naturale, în special a solului, a terenurilor, a apei și a biodiversității</w:t>
      </w:r>
      <w:r w:rsidRPr="007C71DB">
        <w:rPr>
          <w:rFonts w:ascii="Trebuchet MS" w:hAnsi="Trebuchet MS" w:cs="Calibri"/>
          <w:color w:val="444444"/>
        </w:rPr>
        <w:t xml:space="preserve">: </w:t>
      </w:r>
    </w:p>
    <w:p w14:paraId="579ED519" w14:textId="018E6F51" w:rsidR="007C71DB" w:rsidRPr="007C71DB" w:rsidRDefault="001B07C6" w:rsidP="007C71DB">
      <w:pPr>
        <w:spacing w:after="0" w:line="360" w:lineRule="auto"/>
        <w:ind w:firstLine="720"/>
        <w:jc w:val="both"/>
        <w:rPr>
          <w:rFonts w:ascii="Trebuchet MS" w:hAnsi="Trebuchet MS"/>
          <w:color w:val="000000"/>
        </w:rPr>
      </w:pPr>
      <w:r w:rsidRPr="007C71DB">
        <w:rPr>
          <w:rFonts w:ascii="Trebuchet MS" w:hAnsi="Trebuchet MS"/>
          <w:color w:val="000000"/>
        </w:rPr>
        <w:t>●</w:t>
      </w:r>
      <w:r w:rsidR="007C71DB" w:rsidRPr="007C71DB">
        <w:rPr>
          <w:rFonts w:ascii="Trebuchet MS" w:hAnsi="Trebuchet MS"/>
          <w:color w:val="000000"/>
        </w:rPr>
        <w:t xml:space="preserve">utilizarea terenului: realizarea proiectului conduce la ocuparea unei </w:t>
      </w:r>
      <w:proofErr w:type="spellStart"/>
      <w:r w:rsidR="007C71DB" w:rsidRPr="007C71DB">
        <w:rPr>
          <w:rFonts w:ascii="Trebuchet MS" w:hAnsi="Trebuchet MS"/>
        </w:rPr>
        <w:t>suprafeţe</w:t>
      </w:r>
      <w:proofErr w:type="spellEnd"/>
      <w:r w:rsidR="007C71DB" w:rsidRPr="007C71DB">
        <w:rPr>
          <w:rFonts w:ascii="Trebuchet MS" w:hAnsi="Trebuchet MS"/>
        </w:rPr>
        <w:t xml:space="preserve"> de  teren cu </w:t>
      </w:r>
      <w:r w:rsidR="007C71DB" w:rsidRPr="007C71DB">
        <w:rPr>
          <w:rFonts w:ascii="Trebuchet MS" w:hAnsi="Trebuchet MS"/>
          <w:color w:val="000000"/>
        </w:rPr>
        <w:t>S=250 mp</w:t>
      </w:r>
      <w:r>
        <w:rPr>
          <w:rFonts w:ascii="Trebuchet MS" w:hAnsi="Trebuchet MS"/>
          <w:color w:val="000000"/>
        </w:rPr>
        <w:t xml:space="preserve">, pe care se </w:t>
      </w:r>
      <w:proofErr w:type="spellStart"/>
      <w:r>
        <w:rPr>
          <w:rFonts w:ascii="Trebuchet MS" w:hAnsi="Trebuchet MS"/>
          <w:color w:val="000000"/>
        </w:rPr>
        <w:t>construieşte</w:t>
      </w:r>
      <w:proofErr w:type="spellEnd"/>
      <w:r>
        <w:rPr>
          <w:rFonts w:ascii="Trebuchet MS" w:hAnsi="Trebuchet MS"/>
          <w:color w:val="000000"/>
        </w:rPr>
        <w:t xml:space="preserve"> casa de </w:t>
      </w:r>
      <w:proofErr w:type="spellStart"/>
      <w:r>
        <w:rPr>
          <w:rFonts w:ascii="Trebuchet MS" w:hAnsi="Trebuchet MS"/>
          <w:color w:val="000000"/>
        </w:rPr>
        <w:t>vacanţă</w:t>
      </w:r>
      <w:proofErr w:type="spellEnd"/>
      <w:r>
        <w:rPr>
          <w:rFonts w:ascii="Trebuchet MS" w:hAnsi="Trebuchet MS"/>
          <w:color w:val="000000"/>
        </w:rPr>
        <w:t xml:space="preserve">, inclusiv terasa exterioară, în </w:t>
      </w:r>
      <w:proofErr w:type="spellStart"/>
      <w:r>
        <w:rPr>
          <w:rFonts w:ascii="Trebuchet MS" w:hAnsi="Trebuchet MS"/>
          <w:color w:val="000000"/>
        </w:rPr>
        <w:t>suprafaţă</w:t>
      </w:r>
      <w:proofErr w:type="spellEnd"/>
      <w:r>
        <w:rPr>
          <w:rFonts w:ascii="Trebuchet MS" w:hAnsi="Trebuchet MS"/>
          <w:color w:val="000000"/>
        </w:rPr>
        <w:t xml:space="preserve"> de S=43,20 mp</w:t>
      </w:r>
    </w:p>
    <w:p w14:paraId="03621726" w14:textId="387CB49D" w:rsidR="007C71DB" w:rsidRPr="007C71DB" w:rsidRDefault="001B07C6" w:rsidP="007C71DB">
      <w:pPr>
        <w:autoSpaceDE w:val="0"/>
        <w:autoSpaceDN w:val="0"/>
        <w:adjustRightInd w:val="0"/>
        <w:spacing w:after="0" w:line="360" w:lineRule="auto"/>
        <w:ind w:firstLine="720"/>
        <w:jc w:val="both"/>
        <w:rPr>
          <w:rFonts w:ascii="Trebuchet MS" w:hAnsi="Trebuchet MS"/>
          <w:color w:val="000000"/>
        </w:rPr>
      </w:pPr>
      <w:r w:rsidRPr="007C71DB">
        <w:rPr>
          <w:rFonts w:ascii="Trebuchet MS" w:hAnsi="Trebuchet MS"/>
          <w:color w:val="000000"/>
        </w:rPr>
        <w:t>●</w:t>
      </w:r>
      <w:r w:rsidR="007C71DB" w:rsidRPr="007C71DB">
        <w:rPr>
          <w:rFonts w:ascii="Trebuchet MS" w:hAnsi="Trebuchet MS"/>
          <w:color w:val="000000"/>
        </w:rPr>
        <w:t>utilizarea solului: nu este cazul</w:t>
      </w:r>
    </w:p>
    <w:p w14:paraId="642D9154" w14:textId="77777777" w:rsidR="00E47A62" w:rsidRDefault="001B07C6" w:rsidP="007C71DB">
      <w:pPr>
        <w:autoSpaceDE w:val="0"/>
        <w:autoSpaceDN w:val="0"/>
        <w:adjustRightInd w:val="0"/>
        <w:spacing w:after="0" w:line="360" w:lineRule="auto"/>
        <w:ind w:firstLine="720"/>
        <w:jc w:val="both"/>
        <w:rPr>
          <w:rFonts w:ascii="Trebuchet MS" w:hAnsi="Trebuchet MS"/>
          <w:color w:val="000000"/>
        </w:rPr>
      </w:pPr>
      <w:r w:rsidRPr="007C71DB">
        <w:rPr>
          <w:rFonts w:ascii="Trebuchet MS" w:hAnsi="Trebuchet MS"/>
          <w:color w:val="000000"/>
        </w:rPr>
        <w:t>●</w:t>
      </w:r>
      <w:r w:rsidR="007C71DB" w:rsidRPr="007C71DB">
        <w:rPr>
          <w:rFonts w:ascii="Trebuchet MS" w:hAnsi="Trebuchet MS"/>
          <w:color w:val="000000"/>
        </w:rPr>
        <w:t xml:space="preserve">utilizarea apei: realizarea proiectului nu necesită </w:t>
      </w:r>
      <w:proofErr w:type="spellStart"/>
      <w:r w:rsidR="007C71DB" w:rsidRPr="007C71DB">
        <w:rPr>
          <w:rFonts w:ascii="Trebuchet MS" w:hAnsi="Trebuchet MS"/>
          <w:color w:val="000000"/>
        </w:rPr>
        <w:t>folosinţă</w:t>
      </w:r>
      <w:proofErr w:type="spellEnd"/>
      <w:r w:rsidR="007C71DB" w:rsidRPr="007C71DB">
        <w:rPr>
          <w:rFonts w:ascii="Trebuchet MS" w:hAnsi="Trebuchet MS"/>
          <w:color w:val="000000"/>
        </w:rPr>
        <w:t xml:space="preserve"> de apă; după finalizarea lucrărilor, </w:t>
      </w:r>
      <w:r w:rsidR="00E47A62">
        <w:rPr>
          <w:rFonts w:ascii="Trebuchet MS" w:hAnsi="Trebuchet MS"/>
          <w:color w:val="000000"/>
        </w:rPr>
        <w:t xml:space="preserve">apa necesară în scop </w:t>
      </w:r>
      <w:proofErr w:type="spellStart"/>
      <w:r w:rsidR="00E47A62">
        <w:rPr>
          <w:rFonts w:ascii="Trebuchet MS" w:hAnsi="Trebuchet MS"/>
          <w:color w:val="000000"/>
        </w:rPr>
        <w:t>igienico</w:t>
      </w:r>
      <w:proofErr w:type="spellEnd"/>
      <w:r w:rsidR="00E47A62">
        <w:rPr>
          <w:rFonts w:ascii="Trebuchet MS" w:hAnsi="Trebuchet MS"/>
          <w:color w:val="000000"/>
        </w:rPr>
        <w:t xml:space="preserve">-sanitar se asigură din </w:t>
      </w:r>
      <w:proofErr w:type="spellStart"/>
      <w:r w:rsidR="00E47A62">
        <w:rPr>
          <w:rFonts w:ascii="Trebuchet MS" w:hAnsi="Trebuchet MS"/>
          <w:color w:val="000000"/>
        </w:rPr>
        <w:t>puţul</w:t>
      </w:r>
      <w:proofErr w:type="spellEnd"/>
      <w:r w:rsidR="00E47A62">
        <w:rPr>
          <w:rFonts w:ascii="Trebuchet MS" w:hAnsi="Trebuchet MS"/>
          <w:color w:val="000000"/>
        </w:rPr>
        <w:t xml:space="preserve"> forat propus</w:t>
      </w:r>
    </w:p>
    <w:p w14:paraId="659E5487" w14:textId="36ED70A1" w:rsidR="007C71DB" w:rsidRPr="007C71DB" w:rsidRDefault="00E47A62" w:rsidP="007C71DB">
      <w:pPr>
        <w:autoSpaceDE w:val="0"/>
        <w:autoSpaceDN w:val="0"/>
        <w:adjustRightInd w:val="0"/>
        <w:spacing w:after="0" w:line="360" w:lineRule="auto"/>
        <w:ind w:firstLine="720"/>
        <w:jc w:val="both"/>
        <w:rPr>
          <w:rFonts w:ascii="Trebuchet MS" w:hAnsi="Trebuchet MS"/>
          <w:lang w:eastAsia="ro-RO"/>
        </w:rPr>
      </w:pPr>
      <w:r w:rsidRPr="007C71DB">
        <w:rPr>
          <w:rFonts w:ascii="Trebuchet MS" w:hAnsi="Trebuchet MS"/>
          <w:color w:val="000000"/>
        </w:rPr>
        <w:t>●</w:t>
      </w:r>
      <w:r w:rsidR="007C71DB" w:rsidRPr="007C71DB">
        <w:rPr>
          <w:rFonts w:ascii="Trebuchet MS" w:hAnsi="Trebuchet MS"/>
          <w:color w:val="000000"/>
        </w:rPr>
        <w:t>nu se folosesc resurse naturale din zona lucrărilor;</w:t>
      </w:r>
      <w:r w:rsidR="007C71DB" w:rsidRPr="007C71DB">
        <w:rPr>
          <w:rFonts w:ascii="Trebuchet MS" w:hAnsi="Trebuchet MS"/>
          <w:lang w:eastAsia="ro-RO"/>
        </w:rPr>
        <w:t xml:space="preserve"> materialele de </w:t>
      </w:r>
      <w:proofErr w:type="spellStart"/>
      <w:r w:rsidR="007C71DB" w:rsidRPr="007C71DB">
        <w:rPr>
          <w:rFonts w:ascii="Trebuchet MS" w:hAnsi="Trebuchet MS"/>
          <w:lang w:eastAsia="ro-RO"/>
        </w:rPr>
        <w:t>construcţie</w:t>
      </w:r>
      <w:proofErr w:type="spellEnd"/>
      <w:r w:rsidR="007C71DB" w:rsidRPr="007C71DB">
        <w:rPr>
          <w:rFonts w:ascii="Trebuchet MS" w:hAnsi="Trebuchet MS"/>
          <w:lang w:eastAsia="ro-RO"/>
        </w:rPr>
        <w:t xml:space="preserve"> </w:t>
      </w:r>
      <w:proofErr w:type="spellStart"/>
      <w:r w:rsidR="007C71DB" w:rsidRPr="007C71DB">
        <w:rPr>
          <w:rFonts w:ascii="Trebuchet MS" w:hAnsi="Trebuchet MS"/>
          <w:lang w:eastAsia="ro-RO"/>
        </w:rPr>
        <w:t>şi</w:t>
      </w:r>
      <w:proofErr w:type="spellEnd"/>
      <w:r w:rsidR="007C71DB" w:rsidRPr="007C71DB">
        <w:rPr>
          <w:rFonts w:ascii="Trebuchet MS" w:hAnsi="Trebuchet MS"/>
          <w:lang w:eastAsia="ro-RO"/>
        </w:rPr>
        <w:t xml:space="preserve"> combustibilii pentru utilaje </w:t>
      </w:r>
      <w:proofErr w:type="spellStart"/>
      <w:r w:rsidR="007C71DB" w:rsidRPr="007C71DB">
        <w:rPr>
          <w:rFonts w:ascii="Trebuchet MS" w:hAnsi="Trebuchet MS"/>
          <w:lang w:eastAsia="ro-RO"/>
        </w:rPr>
        <w:t>şi</w:t>
      </w:r>
      <w:proofErr w:type="spellEnd"/>
      <w:r w:rsidR="007C71DB" w:rsidRPr="007C71DB">
        <w:rPr>
          <w:rFonts w:ascii="Trebuchet MS" w:hAnsi="Trebuchet MS"/>
          <w:lang w:eastAsia="ro-RO"/>
        </w:rPr>
        <w:t xml:space="preserve"> mijloacele de transport se vor </w:t>
      </w:r>
      <w:proofErr w:type="spellStart"/>
      <w:r w:rsidR="007C71DB" w:rsidRPr="007C71DB">
        <w:rPr>
          <w:rFonts w:ascii="Trebuchet MS" w:hAnsi="Trebuchet MS"/>
          <w:lang w:eastAsia="ro-RO"/>
        </w:rPr>
        <w:t>achiziţiona</w:t>
      </w:r>
      <w:proofErr w:type="spellEnd"/>
      <w:r w:rsidR="007C71DB" w:rsidRPr="007C71DB">
        <w:rPr>
          <w:rFonts w:ascii="Trebuchet MS" w:hAnsi="Trebuchet MS"/>
          <w:lang w:eastAsia="ro-RO"/>
        </w:rPr>
        <w:t xml:space="preserve"> de la firme autorizate</w:t>
      </w:r>
    </w:p>
    <w:p w14:paraId="061DAC4B" w14:textId="4F549C81" w:rsidR="007C71DB" w:rsidRPr="007C71DB" w:rsidRDefault="00E47A62" w:rsidP="007C71DB">
      <w:pPr>
        <w:autoSpaceDE w:val="0"/>
        <w:autoSpaceDN w:val="0"/>
        <w:adjustRightInd w:val="0"/>
        <w:spacing w:after="0" w:line="360" w:lineRule="auto"/>
        <w:ind w:firstLine="720"/>
        <w:jc w:val="both"/>
        <w:rPr>
          <w:rFonts w:ascii="Trebuchet MS" w:hAnsi="Trebuchet MS"/>
          <w:lang w:eastAsia="ro-RO"/>
        </w:rPr>
      </w:pPr>
      <w:r w:rsidRPr="007C71DB">
        <w:rPr>
          <w:rFonts w:ascii="Trebuchet MS" w:hAnsi="Trebuchet MS"/>
          <w:color w:val="000000"/>
        </w:rPr>
        <w:t>●</w:t>
      </w:r>
      <w:r w:rsidR="007C71DB" w:rsidRPr="007C71DB">
        <w:rPr>
          <w:rFonts w:ascii="Trebuchet MS" w:hAnsi="Trebuchet MS"/>
          <w:lang w:eastAsia="ro-RO"/>
        </w:rPr>
        <w:t xml:space="preserve">biodiversitate: </w:t>
      </w:r>
      <w:r>
        <w:rPr>
          <w:rFonts w:ascii="Trebuchet MS" w:hAnsi="Trebuchet MS"/>
          <w:lang w:eastAsia="ro-RO"/>
        </w:rPr>
        <w:t xml:space="preserve">proiectul va ocupa o </w:t>
      </w:r>
      <w:proofErr w:type="spellStart"/>
      <w:r>
        <w:rPr>
          <w:rFonts w:ascii="Trebuchet MS" w:hAnsi="Trebuchet MS"/>
          <w:lang w:eastAsia="ro-RO"/>
        </w:rPr>
        <w:t>suprafaţă</w:t>
      </w:r>
      <w:proofErr w:type="spellEnd"/>
      <w:r>
        <w:rPr>
          <w:rFonts w:ascii="Trebuchet MS" w:hAnsi="Trebuchet MS"/>
          <w:lang w:eastAsia="ro-RO"/>
        </w:rPr>
        <w:t xml:space="preserve"> de teren de 250 mp din </w:t>
      </w:r>
      <w:r w:rsidRPr="007C71DB">
        <w:rPr>
          <w:rFonts w:ascii="Trebuchet MS" w:hAnsi="Trebuchet MS"/>
        </w:rPr>
        <w:t>ari</w:t>
      </w:r>
      <w:r>
        <w:rPr>
          <w:rFonts w:ascii="Trebuchet MS" w:hAnsi="Trebuchet MS"/>
        </w:rPr>
        <w:t>a</w:t>
      </w:r>
      <w:r w:rsidRPr="007C71DB">
        <w:rPr>
          <w:rFonts w:ascii="Trebuchet MS" w:hAnsi="Trebuchet MS"/>
        </w:rPr>
        <w:t xml:space="preserve"> naturală protejată </w:t>
      </w:r>
      <w:r>
        <w:rPr>
          <w:rFonts w:ascii="Trebuchet MS" w:hAnsi="Trebuchet MS"/>
        </w:rPr>
        <w:t xml:space="preserve">Parcul Natural </w:t>
      </w:r>
      <w:proofErr w:type="spellStart"/>
      <w:r>
        <w:rPr>
          <w:rFonts w:ascii="Trebuchet MS" w:hAnsi="Trebuchet MS"/>
        </w:rPr>
        <w:t>Porţile</w:t>
      </w:r>
      <w:proofErr w:type="spellEnd"/>
      <w:r>
        <w:rPr>
          <w:rFonts w:ascii="Trebuchet MS" w:hAnsi="Trebuchet MS"/>
        </w:rPr>
        <w:t xml:space="preserve"> de Fier, ROSPA 0026, Cursul Dunării </w:t>
      </w:r>
      <w:proofErr w:type="spellStart"/>
      <w:r>
        <w:rPr>
          <w:rFonts w:ascii="Trebuchet MS" w:hAnsi="Trebuchet MS"/>
        </w:rPr>
        <w:t>Baziaş-Porţile</w:t>
      </w:r>
      <w:proofErr w:type="spellEnd"/>
      <w:r>
        <w:rPr>
          <w:rFonts w:ascii="Trebuchet MS" w:hAnsi="Trebuchet MS"/>
        </w:rPr>
        <w:t xml:space="preserve"> de Fier, ROSPA 0080 </w:t>
      </w:r>
      <w:proofErr w:type="spellStart"/>
      <w:r>
        <w:rPr>
          <w:rFonts w:ascii="Trebuchet MS" w:hAnsi="Trebuchet MS"/>
        </w:rPr>
        <w:t>Munţii</w:t>
      </w:r>
      <w:proofErr w:type="spellEnd"/>
      <w:r>
        <w:rPr>
          <w:rFonts w:ascii="Trebuchet MS" w:hAnsi="Trebuchet MS"/>
        </w:rPr>
        <w:t xml:space="preserve"> Almăjului-Locvei, ROSCI 0206 </w:t>
      </w:r>
      <w:proofErr w:type="spellStart"/>
      <w:r>
        <w:rPr>
          <w:rFonts w:ascii="Trebuchet MS" w:hAnsi="Trebuchet MS"/>
        </w:rPr>
        <w:t>Porţile</w:t>
      </w:r>
      <w:proofErr w:type="spellEnd"/>
      <w:r>
        <w:rPr>
          <w:rFonts w:ascii="Trebuchet MS" w:hAnsi="Trebuchet MS"/>
        </w:rPr>
        <w:t xml:space="preserve"> de Fier</w:t>
      </w:r>
    </w:p>
    <w:p w14:paraId="3B676647" w14:textId="77777777" w:rsidR="007C71DB" w:rsidRPr="007C71DB" w:rsidRDefault="007C71DB" w:rsidP="007C71DB">
      <w:pPr>
        <w:pStyle w:val="Corptext"/>
        <w:spacing w:after="0" w:line="360" w:lineRule="auto"/>
        <w:ind w:firstLine="720"/>
        <w:jc w:val="both"/>
        <w:rPr>
          <w:rFonts w:ascii="Trebuchet MS" w:eastAsia="Times New Roman" w:hAnsi="Trebuchet MS"/>
          <w:snapToGrid w:val="0"/>
          <w:color w:val="000000"/>
          <w:lang w:val="ro-RO"/>
        </w:rPr>
      </w:pPr>
      <w:r w:rsidRPr="007C71DB">
        <w:rPr>
          <w:rFonts w:ascii="Trebuchet MS" w:hAnsi="Trebuchet MS"/>
          <w:b/>
          <w:bCs/>
          <w:color w:val="000000"/>
          <w:lang w:val="ro-RO"/>
        </w:rPr>
        <w:t>e)</w:t>
      </w:r>
      <w:r w:rsidRPr="007C71DB">
        <w:rPr>
          <w:rFonts w:ascii="Trebuchet MS" w:hAnsi="Trebuchet MS"/>
          <w:b/>
          <w:color w:val="000000"/>
          <w:lang w:val="ro-RO"/>
        </w:rPr>
        <w:t>cantitatea și tipurile de deșeuri generate/gestionate</w:t>
      </w:r>
      <w:r w:rsidRPr="007C71DB">
        <w:rPr>
          <w:rFonts w:ascii="Trebuchet MS" w:hAnsi="Trebuchet MS"/>
          <w:color w:val="000000"/>
          <w:lang w:val="ro-RO"/>
        </w:rPr>
        <w:t>:</w:t>
      </w:r>
      <w:r w:rsidRPr="007C71DB">
        <w:rPr>
          <w:rFonts w:ascii="Trebuchet MS" w:eastAsia="Times New Roman" w:hAnsi="Trebuchet MS"/>
          <w:snapToGrid w:val="0"/>
          <w:color w:val="000000"/>
          <w:lang w:val="ro-RO"/>
        </w:rPr>
        <w:t xml:space="preserve"> </w:t>
      </w:r>
    </w:p>
    <w:p w14:paraId="08CB9201" w14:textId="77777777" w:rsidR="007C71DB" w:rsidRPr="007C71DB" w:rsidRDefault="007C71DB" w:rsidP="007C71DB">
      <w:pPr>
        <w:spacing w:after="0" w:line="360" w:lineRule="auto"/>
        <w:ind w:firstLine="720"/>
        <w:jc w:val="both"/>
        <w:rPr>
          <w:rFonts w:ascii="Trebuchet MS" w:hAnsi="Trebuchet MS"/>
        </w:rPr>
      </w:pPr>
      <w:proofErr w:type="spellStart"/>
      <w:r w:rsidRPr="007C71DB">
        <w:rPr>
          <w:rFonts w:ascii="Trebuchet MS" w:hAnsi="Trebuchet MS"/>
        </w:rPr>
        <w:t>deşeu</w:t>
      </w:r>
      <w:proofErr w:type="spellEnd"/>
      <w:r w:rsidRPr="007C71DB">
        <w:rPr>
          <w:rFonts w:ascii="Trebuchet MS" w:hAnsi="Trebuchet MS"/>
        </w:rPr>
        <w:t xml:space="preserve"> de pământ </w:t>
      </w:r>
      <w:proofErr w:type="spellStart"/>
      <w:r w:rsidRPr="007C71DB">
        <w:rPr>
          <w:rFonts w:ascii="Trebuchet MS" w:hAnsi="Trebuchet MS"/>
        </w:rPr>
        <w:t>şi</w:t>
      </w:r>
      <w:proofErr w:type="spellEnd"/>
      <w:r w:rsidRPr="007C71DB">
        <w:rPr>
          <w:rFonts w:ascii="Trebuchet MS" w:hAnsi="Trebuchet MS"/>
        </w:rPr>
        <w:t xml:space="preserve"> pietre-cod 17 05 04; amestecuri de beton, cărămizi, </w:t>
      </w:r>
      <w:proofErr w:type="spellStart"/>
      <w:r w:rsidRPr="007C71DB">
        <w:rPr>
          <w:rFonts w:ascii="Trebuchet MS" w:hAnsi="Trebuchet MS"/>
        </w:rPr>
        <w:t>ţigle</w:t>
      </w:r>
      <w:proofErr w:type="spellEnd"/>
      <w:r w:rsidRPr="007C71DB">
        <w:rPr>
          <w:rFonts w:ascii="Trebuchet MS" w:hAnsi="Trebuchet MS"/>
        </w:rPr>
        <w:t xml:space="preserve">, materiale ceramice-cod 17 01 06; </w:t>
      </w:r>
      <w:proofErr w:type="spellStart"/>
      <w:r w:rsidRPr="007C71DB">
        <w:rPr>
          <w:rFonts w:ascii="Trebuchet MS" w:hAnsi="Trebuchet MS"/>
        </w:rPr>
        <w:t>deşeuri</w:t>
      </w:r>
      <w:proofErr w:type="spellEnd"/>
      <w:r w:rsidRPr="007C71DB">
        <w:rPr>
          <w:rFonts w:ascii="Trebuchet MS" w:hAnsi="Trebuchet MS"/>
        </w:rPr>
        <w:t xml:space="preserve"> de amestecuri metalice-cod 17 04 07; sticlă-cod </w:t>
      </w:r>
      <w:r w:rsidRPr="007C71DB">
        <w:rPr>
          <w:rFonts w:ascii="Trebuchet MS" w:eastAsia="Times New Roman" w:hAnsi="Trebuchet MS"/>
        </w:rPr>
        <w:t xml:space="preserve">17 02 02; materiale plastice-cod 17 02 03; ambalaje de hârtie </w:t>
      </w:r>
      <w:proofErr w:type="spellStart"/>
      <w:r w:rsidRPr="007C71DB">
        <w:rPr>
          <w:rFonts w:ascii="Trebuchet MS" w:eastAsia="Times New Roman" w:hAnsi="Trebuchet MS"/>
        </w:rPr>
        <w:t>şi</w:t>
      </w:r>
      <w:proofErr w:type="spellEnd"/>
      <w:r w:rsidRPr="007C71DB">
        <w:rPr>
          <w:rFonts w:ascii="Trebuchet MS" w:eastAsia="Times New Roman" w:hAnsi="Trebuchet MS"/>
        </w:rPr>
        <w:t xml:space="preserve"> carton-cod 15 01 01; ambalaje metalice-cod 15 01 04; </w:t>
      </w:r>
      <w:proofErr w:type="spellStart"/>
      <w:r w:rsidRPr="007C71DB">
        <w:rPr>
          <w:rFonts w:ascii="Trebuchet MS" w:hAnsi="Trebuchet MS"/>
        </w:rPr>
        <w:t>deşeuri</w:t>
      </w:r>
      <w:proofErr w:type="spellEnd"/>
      <w:r w:rsidRPr="007C71DB">
        <w:rPr>
          <w:rFonts w:ascii="Trebuchet MS" w:hAnsi="Trebuchet MS"/>
        </w:rPr>
        <w:t xml:space="preserve"> municipale amestecate-cod 20 03 01</w:t>
      </w:r>
    </w:p>
    <w:p w14:paraId="04ACEC89" w14:textId="77777777" w:rsidR="007C71DB" w:rsidRPr="007C71DB" w:rsidRDefault="007C71DB" w:rsidP="007C71DB">
      <w:pPr>
        <w:spacing w:after="0" w:line="360" w:lineRule="auto"/>
        <w:ind w:firstLine="720"/>
        <w:jc w:val="both"/>
        <w:rPr>
          <w:rFonts w:ascii="Trebuchet MS" w:hAnsi="Trebuchet MS" w:cs="Arial"/>
        </w:rPr>
      </w:pPr>
      <w:r w:rsidRPr="007C71DB">
        <w:rPr>
          <w:rFonts w:ascii="Trebuchet MS" w:hAnsi="Trebuchet MS"/>
        </w:rPr>
        <w:t xml:space="preserve">Realizarea proiectului nu implică generarea de </w:t>
      </w:r>
      <w:proofErr w:type="spellStart"/>
      <w:r w:rsidRPr="007C71DB">
        <w:rPr>
          <w:rFonts w:ascii="Trebuchet MS" w:hAnsi="Trebuchet MS"/>
        </w:rPr>
        <w:t>deşeuri</w:t>
      </w:r>
      <w:proofErr w:type="spellEnd"/>
      <w:r w:rsidRPr="007C71DB">
        <w:rPr>
          <w:rFonts w:ascii="Trebuchet MS" w:hAnsi="Trebuchet MS"/>
        </w:rPr>
        <w:t xml:space="preserve"> periculoase</w:t>
      </w:r>
      <w:r w:rsidRPr="007C71DB">
        <w:rPr>
          <w:rFonts w:ascii="Trebuchet MS" w:hAnsi="Trebuchet MS" w:cs="Arial"/>
        </w:rPr>
        <w:t xml:space="preserve">. </w:t>
      </w:r>
    </w:p>
    <w:p w14:paraId="78FAF1C6"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b/>
          <w:color w:val="000000"/>
          <w:sz w:val="22"/>
          <w:szCs w:val="22"/>
        </w:rPr>
        <w:t>f)poluarea și alte efecte negative</w:t>
      </w:r>
      <w:r w:rsidRPr="007C71DB">
        <w:rPr>
          <w:rFonts w:ascii="Trebuchet MS" w:hAnsi="Trebuchet MS"/>
          <w:color w:val="000000"/>
          <w:sz w:val="22"/>
          <w:szCs w:val="22"/>
        </w:rPr>
        <w:t>:</w:t>
      </w:r>
    </w:p>
    <w:p w14:paraId="4E1A2700" w14:textId="1796E1C2" w:rsidR="007C71DB" w:rsidRPr="007C71DB" w:rsidRDefault="004C7F71" w:rsidP="007C71DB">
      <w:pPr>
        <w:autoSpaceDE w:val="0"/>
        <w:autoSpaceDN w:val="0"/>
        <w:adjustRightInd w:val="0"/>
        <w:spacing w:after="0" w:line="360" w:lineRule="auto"/>
        <w:ind w:firstLine="720"/>
        <w:jc w:val="both"/>
        <w:rPr>
          <w:rFonts w:ascii="Trebuchet MS" w:eastAsia="Times New Roman" w:hAnsi="Trebuchet MS"/>
          <w:color w:val="000000"/>
        </w:rPr>
      </w:pPr>
      <w:r w:rsidRPr="007C71DB">
        <w:rPr>
          <w:rFonts w:ascii="Trebuchet MS" w:hAnsi="Trebuchet MS"/>
          <w:color w:val="000000"/>
        </w:rPr>
        <w:lastRenderedPageBreak/>
        <w:t>●</w:t>
      </w:r>
      <w:r w:rsidR="007C71DB" w:rsidRPr="007C71DB">
        <w:rPr>
          <w:rFonts w:ascii="Trebuchet MS" w:eastAsia="Times New Roman" w:hAnsi="Trebuchet MS"/>
          <w:color w:val="000000"/>
          <w:u w:val="single"/>
        </w:rPr>
        <w:t xml:space="preserve">surse de </w:t>
      </w:r>
      <w:proofErr w:type="spellStart"/>
      <w:r w:rsidR="007C71DB" w:rsidRPr="007C71DB">
        <w:rPr>
          <w:rFonts w:ascii="Trebuchet MS" w:eastAsia="Times New Roman" w:hAnsi="Trebuchet MS"/>
          <w:color w:val="000000"/>
          <w:u w:val="single"/>
        </w:rPr>
        <w:t>poluanţi</w:t>
      </w:r>
      <w:proofErr w:type="spellEnd"/>
      <w:r w:rsidR="007C71DB" w:rsidRPr="007C71DB">
        <w:rPr>
          <w:rFonts w:ascii="Trebuchet MS" w:eastAsia="Times New Roman" w:hAnsi="Trebuchet MS"/>
          <w:color w:val="000000"/>
          <w:u w:val="single"/>
        </w:rPr>
        <w:t xml:space="preserve"> pentru ape</w:t>
      </w:r>
      <w:r w:rsidR="007C71DB" w:rsidRPr="007C71DB">
        <w:rPr>
          <w:rFonts w:ascii="Trebuchet MS" w:eastAsia="Times New Roman" w:hAnsi="Trebuchet MS"/>
          <w:color w:val="000000"/>
        </w:rPr>
        <w:t xml:space="preserve">: </w:t>
      </w:r>
    </w:p>
    <w:p w14:paraId="5C56FE65" w14:textId="3FC6AD3C" w:rsidR="007C71DB" w:rsidRPr="007C71DB" w:rsidRDefault="004C7F71" w:rsidP="007C71DB">
      <w:pPr>
        <w:autoSpaceDE w:val="0"/>
        <w:autoSpaceDN w:val="0"/>
        <w:adjustRightInd w:val="0"/>
        <w:spacing w:after="0" w:line="360" w:lineRule="auto"/>
        <w:ind w:firstLine="720"/>
        <w:jc w:val="both"/>
        <w:rPr>
          <w:rFonts w:ascii="Trebuchet MS" w:eastAsia="Times New Roman" w:hAnsi="Trebuchet MS"/>
          <w:lang w:eastAsia="ro-RO"/>
        </w:rPr>
      </w:pPr>
      <w:r>
        <w:rPr>
          <w:rFonts w:ascii="Trebuchet MS" w:eastAsia="Times New Roman" w:hAnsi="Trebuchet MS"/>
          <w:color w:val="000000"/>
        </w:rPr>
        <w:t>-</w:t>
      </w:r>
      <w:r w:rsidR="007C71DB" w:rsidRPr="007C71DB">
        <w:rPr>
          <w:rFonts w:ascii="Trebuchet MS" w:eastAsia="Times New Roman" w:hAnsi="Trebuchet MS"/>
          <w:color w:val="000000"/>
        </w:rPr>
        <w:t xml:space="preserve">în cadrul organizării de </w:t>
      </w:r>
      <w:proofErr w:type="spellStart"/>
      <w:r w:rsidR="007C71DB" w:rsidRPr="007C71DB">
        <w:rPr>
          <w:rFonts w:ascii="Trebuchet MS" w:eastAsia="Times New Roman" w:hAnsi="Trebuchet MS"/>
          <w:color w:val="000000"/>
        </w:rPr>
        <w:t>şantier</w:t>
      </w:r>
      <w:proofErr w:type="spellEnd"/>
      <w:r w:rsidR="007C71DB" w:rsidRPr="007C71DB">
        <w:rPr>
          <w:rFonts w:ascii="Trebuchet MS" w:eastAsia="Times New Roman" w:hAnsi="Trebuchet MS"/>
          <w:color w:val="000000"/>
        </w:rPr>
        <w:t xml:space="preserve">, se vor genera ape uzate, provenind de la </w:t>
      </w:r>
      <w:r w:rsidR="007C71DB" w:rsidRPr="007C71DB">
        <w:rPr>
          <w:rFonts w:ascii="Trebuchet MS" w:eastAsia="Times New Roman" w:hAnsi="Trebuchet MS"/>
          <w:lang w:eastAsia="ro-RO"/>
        </w:rPr>
        <w:t xml:space="preserve">activitatea muncitorilor care efectuează lucrările propuse; muncitorii vor folosi o toaletă ecologică ce se va monta pe amplasament </w:t>
      </w:r>
      <w:proofErr w:type="spellStart"/>
      <w:r w:rsidR="007C71DB" w:rsidRPr="007C71DB">
        <w:rPr>
          <w:rFonts w:ascii="Trebuchet MS" w:eastAsia="Times New Roman" w:hAnsi="Trebuchet MS"/>
          <w:lang w:eastAsia="ro-RO"/>
        </w:rPr>
        <w:t>şi</w:t>
      </w:r>
      <w:proofErr w:type="spellEnd"/>
      <w:r w:rsidR="007C71DB" w:rsidRPr="007C71DB">
        <w:rPr>
          <w:rFonts w:ascii="Trebuchet MS" w:eastAsia="Times New Roman" w:hAnsi="Trebuchet MS"/>
          <w:lang w:eastAsia="ro-RO"/>
        </w:rPr>
        <w:t xml:space="preserve"> se va vidanja periodic </w:t>
      </w:r>
    </w:p>
    <w:p w14:paraId="106A48E7" w14:textId="48920485" w:rsidR="007C71DB" w:rsidRPr="007C71DB" w:rsidRDefault="004C7F71" w:rsidP="007C71DB">
      <w:pPr>
        <w:autoSpaceDE w:val="0"/>
        <w:autoSpaceDN w:val="0"/>
        <w:adjustRightInd w:val="0"/>
        <w:spacing w:after="0" w:line="360" w:lineRule="auto"/>
        <w:ind w:firstLine="720"/>
        <w:jc w:val="both"/>
        <w:rPr>
          <w:rFonts w:ascii="Trebuchet MS" w:eastAsia="Times New Roman" w:hAnsi="Trebuchet MS"/>
          <w:lang w:eastAsia="ro-RO"/>
        </w:rPr>
      </w:pPr>
      <w:r>
        <w:rPr>
          <w:rFonts w:ascii="Trebuchet MS" w:hAnsi="Trebuchet MS"/>
          <w:color w:val="000000"/>
        </w:rPr>
        <w:t>-</w:t>
      </w:r>
      <w:r w:rsidR="007C71DB" w:rsidRPr="007C71DB">
        <w:rPr>
          <w:rFonts w:ascii="Trebuchet MS" w:eastAsia="Times New Roman" w:hAnsi="Trebuchet MS"/>
          <w:lang w:eastAsia="ro-RO"/>
        </w:rPr>
        <w:t xml:space="preserve">depozitarea necorespunzătoare a materiilor prime </w:t>
      </w:r>
      <w:proofErr w:type="spellStart"/>
      <w:r w:rsidR="007C71DB" w:rsidRPr="007C71DB">
        <w:rPr>
          <w:rFonts w:ascii="Trebuchet MS" w:eastAsia="Times New Roman" w:hAnsi="Trebuchet MS"/>
          <w:lang w:eastAsia="ro-RO"/>
        </w:rPr>
        <w:t>şi</w:t>
      </w:r>
      <w:proofErr w:type="spellEnd"/>
      <w:r w:rsidR="007C71DB" w:rsidRPr="007C71DB">
        <w:rPr>
          <w:rFonts w:ascii="Trebuchet MS" w:eastAsia="Times New Roman" w:hAnsi="Trebuchet MS"/>
          <w:lang w:eastAsia="ro-RO"/>
        </w:rPr>
        <w:t xml:space="preserve"> a </w:t>
      </w:r>
      <w:proofErr w:type="spellStart"/>
      <w:r w:rsidR="007C71DB" w:rsidRPr="007C71DB">
        <w:rPr>
          <w:rFonts w:ascii="Trebuchet MS" w:eastAsia="Times New Roman" w:hAnsi="Trebuchet MS"/>
          <w:lang w:eastAsia="ro-RO"/>
        </w:rPr>
        <w:t>deşeurilor</w:t>
      </w:r>
      <w:proofErr w:type="spellEnd"/>
      <w:r w:rsidR="007C71DB" w:rsidRPr="007C71DB">
        <w:rPr>
          <w:rFonts w:ascii="Trebuchet MS" w:eastAsia="Times New Roman" w:hAnsi="Trebuchet MS"/>
          <w:lang w:eastAsia="ro-RO"/>
        </w:rPr>
        <w:t xml:space="preserve"> </w:t>
      </w:r>
    </w:p>
    <w:p w14:paraId="587B8216" w14:textId="7FBDE0E5" w:rsidR="007C71DB" w:rsidRPr="007C71DB" w:rsidRDefault="004C7F71" w:rsidP="007C71DB">
      <w:pPr>
        <w:autoSpaceDE w:val="0"/>
        <w:autoSpaceDN w:val="0"/>
        <w:adjustRightInd w:val="0"/>
        <w:spacing w:after="0" w:line="360" w:lineRule="auto"/>
        <w:ind w:firstLine="720"/>
        <w:jc w:val="both"/>
        <w:rPr>
          <w:rFonts w:ascii="Trebuchet MS" w:eastAsia="Times New Roman" w:hAnsi="Trebuchet MS"/>
          <w:color w:val="000000"/>
        </w:rPr>
      </w:pPr>
      <w:r>
        <w:rPr>
          <w:rFonts w:ascii="Trebuchet MS" w:eastAsia="Times New Roman" w:hAnsi="Trebuchet MS"/>
          <w:lang w:eastAsia="ro-RO"/>
        </w:rPr>
        <w:t>-</w:t>
      </w:r>
      <w:r w:rsidR="007C71DB" w:rsidRPr="007C71DB">
        <w:rPr>
          <w:rFonts w:ascii="Trebuchet MS" w:eastAsia="Times New Roman" w:hAnsi="Trebuchet MS"/>
          <w:lang w:eastAsia="ro-RO"/>
        </w:rPr>
        <w:t xml:space="preserve">scurgerile accidentale de </w:t>
      </w:r>
      <w:proofErr w:type="spellStart"/>
      <w:r w:rsidR="007C71DB" w:rsidRPr="007C71DB">
        <w:rPr>
          <w:rFonts w:ascii="Trebuchet MS" w:eastAsia="Times New Roman" w:hAnsi="Trebuchet MS"/>
          <w:lang w:eastAsia="ro-RO"/>
        </w:rPr>
        <w:t>carburanţi</w:t>
      </w:r>
      <w:proofErr w:type="spellEnd"/>
      <w:r w:rsidR="007C71DB" w:rsidRPr="007C71DB">
        <w:rPr>
          <w:rFonts w:ascii="Trebuchet MS" w:eastAsia="Times New Roman" w:hAnsi="Trebuchet MS"/>
          <w:lang w:eastAsia="ro-RO"/>
        </w:rPr>
        <w:t xml:space="preserve"> </w:t>
      </w:r>
      <w:proofErr w:type="spellStart"/>
      <w:r w:rsidR="007C71DB" w:rsidRPr="007C71DB">
        <w:rPr>
          <w:rFonts w:ascii="Trebuchet MS" w:eastAsia="Times New Roman" w:hAnsi="Trebuchet MS"/>
          <w:lang w:eastAsia="ro-RO"/>
        </w:rPr>
        <w:t>şi</w:t>
      </w:r>
      <w:proofErr w:type="spellEnd"/>
      <w:r w:rsidR="007C71DB" w:rsidRPr="007C71DB">
        <w:rPr>
          <w:rFonts w:ascii="Trebuchet MS" w:eastAsia="Times New Roman" w:hAnsi="Trebuchet MS"/>
          <w:lang w:eastAsia="ro-RO"/>
        </w:rPr>
        <w:t xml:space="preserve"> ulei </w:t>
      </w:r>
      <w:proofErr w:type="spellStart"/>
      <w:r w:rsidR="007C71DB" w:rsidRPr="007C71DB">
        <w:rPr>
          <w:rFonts w:ascii="Trebuchet MS" w:eastAsia="Times New Roman" w:hAnsi="Trebuchet MS"/>
          <w:lang w:eastAsia="ro-RO"/>
        </w:rPr>
        <w:t>folosiţi</w:t>
      </w:r>
      <w:proofErr w:type="spellEnd"/>
      <w:r w:rsidR="007C71DB" w:rsidRPr="007C71DB">
        <w:rPr>
          <w:rFonts w:ascii="Trebuchet MS" w:eastAsia="Times New Roman" w:hAnsi="Trebuchet MS"/>
          <w:lang w:eastAsia="ro-RO"/>
        </w:rPr>
        <w:t xml:space="preserve"> la utilaje </w:t>
      </w:r>
      <w:proofErr w:type="spellStart"/>
      <w:r w:rsidR="007C71DB" w:rsidRPr="007C71DB">
        <w:rPr>
          <w:rFonts w:ascii="Trebuchet MS" w:eastAsia="Times New Roman" w:hAnsi="Trebuchet MS"/>
          <w:lang w:eastAsia="ro-RO"/>
        </w:rPr>
        <w:t>şi</w:t>
      </w:r>
      <w:proofErr w:type="spellEnd"/>
      <w:r w:rsidR="007C71DB" w:rsidRPr="007C71DB">
        <w:rPr>
          <w:rFonts w:ascii="Trebuchet MS" w:eastAsia="Times New Roman" w:hAnsi="Trebuchet MS"/>
          <w:lang w:eastAsia="ro-RO"/>
        </w:rPr>
        <w:t xml:space="preserve"> mijloacele de transport </w:t>
      </w:r>
    </w:p>
    <w:p w14:paraId="153A5A5D" w14:textId="7F55DB4E" w:rsidR="007C71DB" w:rsidRPr="007C71DB" w:rsidRDefault="004C7F71" w:rsidP="007C71DB">
      <w:pPr>
        <w:spacing w:after="0" w:line="360" w:lineRule="auto"/>
        <w:ind w:firstLine="720"/>
        <w:jc w:val="both"/>
        <w:rPr>
          <w:rFonts w:ascii="Trebuchet MS" w:eastAsia="Times New Roman" w:hAnsi="Trebuchet MS"/>
          <w:lang w:eastAsia="ro-RO"/>
        </w:rPr>
      </w:pPr>
      <w:r w:rsidRPr="007C71DB">
        <w:rPr>
          <w:rFonts w:ascii="Trebuchet MS" w:hAnsi="Trebuchet MS"/>
          <w:color w:val="000000"/>
        </w:rPr>
        <w:t>●</w:t>
      </w:r>
      <w:r w:rsidR="007C71DB" w:rsidRPr="007C71DB">
        <w:rPr>
          <w:rFonts w:ascii="Trebuchet MS" w:eastAsia="Times New Roman" w:hAnsi="Trebuchet MS"/>
          <w:u w:val="single"/>
          <w:lang w:eastAsia="ro-RO"/>
        </w:rPr>
        <w:t xml:space="preserve">surse de </w:t>
      </w:r>
      <w:proofErr w:type="spellStart"/>
      <w:r w:rsidR="007C71DB" w:rsidRPr="007C71DB">
        <w:rPr>
          <w:rFonts w:ascii="Trebuchet MS" w:eastAsia="Times New Roman" w:hAnsi="Trebuchet MS"/>
          <w:u w:val="single"/>
          <w:lang w:eastAsia="ro-RO"/>
        </w:rPr>
        <w:t>poluanţi</w:t>
      </w:r>
      <w:proofErr w:type="spellEnd"/>
      <w:r w:rsidR="007C71DB" w:rsidRPr="007C71DB">
        <w:rPr>
          <w:rFonts w:ascii="Trebuchet MS" w:eastAsia="Times New Roman" w:hAnsi="Trebuchet MS"/>
          <w:u w:val="single"/>
          <w:lang w:eastAsia="ro-RO"/>
        </w:rPr>
        <w:t xml:space="preserve"> pentru aer</w:t>
      </w:r>
      <w:r w:rsidR="007C71DB" w:rsidRPr="007C71DB">
        <w:rPr>
          <w:rFonts w:ascii="Trebuchet MS" w:eastAsia="Times New Roman" w:hAnsi="Trebuchet MS"/>
          <w:lang w:eastAsia="ro-RO"/>
        </w:rPr>
        <w:t xml:space="preserve"> în timpul realizării lucrărilor: </w:t>
      </w:r>
    </w:p>
    <w:p w14:paraId="5040DA18" w14:textId="1D42B87D" w:rsidR="007C71DB" w:rsidRPr="007C71DB" w:rsidRDefault="004C7F71" w:rsidP="007C71DB">
      <w:pPr>
        <w:shd w:val="clear" w:color="auto" w:fill="FFFFFF"/>
        <w:spacing w:after="0" w:line="360" w:lineRule="auto"/>
        <w:ind w:firstLine="720"/>
        <w:jc w:val="both"/>
        <w:rPr>
          <w:rFonts w:ascii="Trebuchet MS" w:eastAsia="Times New Roman" w:hAnsi="Trebuchet MS"/>
        </w:rPr>
      </w:pPr>
      <w:r>
        <w:rPr>
          <w:rFonts w:ascii="Trebuchet MS" w:hAnsi="Trebuchet MS"/>
          <w:color w:val="000000"/>
        </w:rPr>
        <w:t>-</w:t>
      </w:r>
      <w:r w:rsidR="007C71DB" w:rsidRPr="007C71DB">
        <w:rPr>
          <w:rFonts w:ascii="Trebuchet MS" w:eastAsia="Times New Roman" w:hAnsi="Trebuchet MS"/>
        </w:rPr>
        <w:t xml:space="preserve">emisii locale de praf rezultate din săparea </w:t>
      </w:r>
      <w:proofErr w:type="spellStart"/>
      <w:r w:rsidR="007C71DB" w:rsidRPr="007C71DB">
        <w:rPr>
          <w:rFonts w:ascii="Trebuchet MS" w:eastAsia="Times New Roman" w:hAnsi="Trebuchet MS"/>
        </w:rPr>
        <w:t>fundaţiilor</w:t>
      </w:r>
      <w:proofErr w:type="spellEnd"/>
      <w:r w:rsidR="007C71DB" w:rsidRPr="007C71DB">
        <w:rPr>
          <w:rFonts w:ascii="Trebuchet MS" w:eastAsia="Times New Roman" w:hAnsi="Trebuchet MS"/>
        </w:rPr>
        <w:t xml:space="preserve"> pentru </w:t>
      </w:r>
      <w:proofErr w:type="spellStart"/>
      <w:r w:rsidR="007C71DB" w:rsidRPr="007C71DB">
        <w:rPr>
          <w:rFonts w:ascii="Trebuchet MS" w:eastAsia="Times New Roman" w:hAnsi="Trebuchet MS"/>
        </w:rPr>
        <w:t>construcţia</w:t>
      </w:r>
      <w:proofErr w:type="spellEnd"/>
      <w:r w:rsidR="007C71DB" w:rsidRPr="007C71DB">
        <w:rPr>
          <w:rFonts w:ascii="Trebuchet MS" w:eastAsia="Times New Roman" w:hAnsi="Trebuchet MS"/>
        </w:rPr>
        <w:t xml:space="preserve"> </w:t>
      </w:r>
      <w:r w:rsidR="00602ACD">
        <w:rPr>
          <w:rFonts w:ascii="Trebuchet MS" w:eastAsia="Times New Roman" w:hAnsi="Trebuchet MS"/>
        </w:rPr>
        <w:t>obiectivelor propuse prin proiect</w:t>
      </w:r>
    </w:p>
    <w:p w14:paraId="6ACDD4A7" w14:textId="017677F2" w:rsidR="007C71DB" w:rsidRPr="007C71DB" w:rsidRDefault="00602ACD" w:rsidP="007C71DB">
      <w:pPr>
        <w:shd w:val="clear" w:color="auto" w:fill="FFFFFF"/>
        <w:spacing w:after="0" w:line="360" w:lineRule="auto"/>
        <w:ind w:firstLine="720"/>
        <w:jc w:val="both"/>
        <w:rPr>
          <w:rFonts w:ascii="Trebuchet MS" w:eastAsia="Times New Roman" w:hAnsi="Trebuchet MS"/>
        </w:rPr>
      </w:pPr>
      <w:r>
        <w:rPr>
          <w:rFonts w:ascii="Trebuchet MS" w:hAnsi="Trebuchet MS"/>
          <w:color w:val="000000"/>
        </w:rPr>
        <w:t>-</w:t>
      </w:r>
      <w:r w:rsidR="007C71DB" w:rsidRPr="007C71DB">
        <w:rPr>
          <w:rFonts w:ascii="Trebuchet MS" w:eastAsia="Times New Roman" w:hAnsi="Trebuchet MS"/>
        </w:rPr>
        <w:t xml:space="preserve">emisii locale de praf rezultate din </w:t>
      </w:r>
      <w:proofErr w:type="spellStart"/>
      <w:r w:rsidR="007C71DB" w:rsidRPr="007C71DB">
        <w:rPr>
          <w:rFonts w:ascii="Trebuchet MS" w:eastAsia="Times New Roman" w:hAnsi="Trebuchet MS"/>
        </w:rPr>
        <w:t>activităţile</w:t>
      </w:r>
      <w:proofErr w:type="spellEnd"/>
      <w:r w:rsidR="007C71DB" w:rsidRPr="007C71DB">
        <w:rPr>
          <w:rFonts w:ascii="Trebuchet MS" w:eastAsia="Times New Roman" w:hAnsi="Trebuchet MS"/>
        </w:rPr>
        <w:t xml:space="preserve"> de transport </w:t>
      </w:r>
      <w:proofErr w:type="spellStart"/>
      <w:r w:rsidR="007C71DB" w:rsidRPr="007C71DB">
        <w:rPr>
          <w:rFonts w:ascii="Trebuchet MS" w:eastAsia="Times New Roman" w:hAnsi="Trebuchet MS"/>
        </w:rPr>
        <w:t>şi</w:t>
      </w:r>
      <w:proofErr w:type="spellEnd"/>
      <w:r w:rsidR="007C71DB" w:rsidRPr="007C71DB">
        <w:rPr>
          <w:rFonts w:ascii="Trebuchet MS" w:eastAsia="Times New Roman" w:hAnsi="Trebuchet MS"/>
        </w:rPr>
        <w:t xml:space="preserve"> manipulare a materialelor necesare realizării lucrărilor </w:t>
      </w:r>
      <w:proofErr w:type="spellStart"/>
      <w:r w:rsidR="007C71DB" w:rsidRPr="007C71DB">
        <w:rPr>
          <w:rFonts w:ascii="Trebuchet MS" w:eastAsia="Times New Roman" w:hAnsi="Trebuchet MS"/>
        </w:rPr>
        <w:t>şi</w:t>
      </w:r>
      <w:proofErr w:type="spellEnd"/>
      <w:r w:rsidR="007C71DB" w:rsidRPr="007C71DB">
        <w:rPr>
          <w:rFonts w:ascii="Trebuchet MS" w:eastAsia="Times New Roman" w:hAnsi="Trebuchet MS"/>
        </w:rPr>
        <w:t xml:space="preserve"> a </w:t>
      </w:r>
      <w:proofErr w:type="spellStart"/>
      <w:r w:rsidR="007C71DB" w:rsidRPr="007C71DB">
        <w:rPr>
          <w:rFonts w:ascii="Trebuchet MS" w:eastAsia="Times New Roman" w:hAnsi="Trebuchet MS"/>
        </w:rPr>
        <w:t>deşeurilor</w:t>
      </w:r>
      <w:proofErr w:type="spellEnd"/>
      <w:r w:rsidR="007C71DB" w:rsidRPr="007C71DB">
        <w:rPr>
          <w:rFonts w:ascii="Trebuchet MS" w:eastAsia="Times New Roman" w:hAnsi="Trebuchet MS"/>
        </w:rPr>
        <w:t xml:space="preserve"> rezultate</w:t>
      </w:r>
    </w:p>
    <w:p w14:paraId="75640506" w14:textId="7A4564CA" w:rsidR="007C71DB" w:rsidRPr="007C71DB" w:rsidRDefault="00602ACD" w:rsidP="007C71DB">
      <w:pPr>
        <w:shd w:val="clear" w:color="auto" w:fill="FFFFFF"/>
        <w:spacing w:after="0" w:line="360" w:lineRule="auto"/>
        <w:ind w:firstLine="720"/>
        <w:jc w:val="both"/>
        <w:rPr>
          <w:rFonts w:ascii="Trebuchet MS" w:eastAsia="Times New Roman" w:hAnsi="Trebuchet MS"/>
        </w:rPr>
      </w:pPr>
      <w:r>
        <w:rPr>
          <w:rFonts w:ascii="Trebuchet MS" w:hAnsi="Trebuchet MS"/>
          <w:color w:val="000000"/>
        </w:rPr>
        <w:t>-</w:t>
      </w:r>
      <w:r w:rsidR="007C71DB" w:rsidRPr="007C71DB">
        <w:rPr>
          <w:rFonts w:ascii="Trebuchet MS" w:eastAsia="Times New Roman" w:hAnsi="Trebuchet MS"/>
        </w:rPr>
        <w:t xml:space="preserve">emisii de gaze de </w:t>
      </w:r>
      <w:proofErr w:type="spellStart"/>
      <w:r w:rsidR="007C71DB" w:rsidRPr="007C71DB">
        <w:rPr>
          <w:rFonts w:ascii="Trebuchet MS" w:eastAsia="Times New Roman" w:hAnsi="Trebuchet MS"/>
        </w:rPr>
        <w:t>eşapament</w:t>
      </w:r>
      <w:proofErr w:type="spellEnd"/>
      <w:r w:rsidR="007C71DB" w:rsidRPr="007C71DB">
        <w:rPr>
          <w:rFonts w:ascii="Trebuchet MS" w:eastAsia="Times New Roman" w:hAnsi="Trebuchet MS"/>
        </w:rPr>
        <w:t xml:space="preserve"> generate de utilajele </w:t>
      </w:r>
      <w:proofErr w:type="spellStart"/>
      <w:r w:rsidR="007C71DB" w:rsidRPr="007C71DB">
        <w:rPr>
          <w:rFonts w:ascii="Trebuchet MS" w:eastAsia="Times New Roman" w:hAnsi="Trebuchet MS"/>
        </w:rPr>
        <w:t>şi</w:t>
      </w:r>
      <w:proofErr w:type="spellEnd"/>
      <w:r w:rsidR="007C71DB" w:rsidRPr="007C71DB">
        <w:rPr>
          <w:rFonts w:ascii="Trebuchet MS" w:eastAsia="Times New Roman" w:hAnsi="Trebuchet MS"/>
        </w:rPr>
        <w:t xml:space="preserve"> mijloacele de transport folosite la realizarea lucrărilor</w:t>
      </w:r>
    </w:p>
    <w:p w14:paraId="207583E7" w14:textId="26DE1AA8" w:rsidR="007C71DB" w:rsidRPr="007C71DB" w:rsidRDefault="00602ACD" w:rsidP="007C71DB">
      <w:pPr>
        <w:autoSpaceDE w:val="0"/>
        <w:autoSpaceDN w:val="0"/>
        <w:adjustRightInd w:val="0"/>
        <w:spacing w:after="0" w:line="360" w:lineRule="auto"/>
        <w:ind w:firstLine="720"/>
        <w:jc w:val="both"/>
        <w:rPr>
          <w:rFonts w:ascii="Trebuchet MS" w:eastAsia="Times New Roman" w:hAnsi="Trebuchet MS"/>
        </w:rPr>
      </w:pPr>
      <w:r w:rsidRPr="007C71DB">
        <w:rPr>
          <w:rFonts w:ascii="Trebuchet MS" w:hAnsi="Trebuchet MS"/>
          <w:color w:val="000000"/>
        </w:rPr>
        <w:t>●</w:t>
      </w:r>
      <w:r w:rsidR="007C71DB" w:rsidRPr="007C71DB">
        <w:rPr>
          <w:rFonts w:ascii="Trebuchet MS" w:eastAsia="Times New Roman" w:hAnsi="Trebuchet MS"/>
          <w:color w:val="000000"/>
          <w:u w:val="single"/>
        </w:rPr>
        <w:t xml:space="preserve">surse de </w:t>
      </w:r>
      <w:proofErr w:type="spellStart"/>
      <w:r w:rsidR="007C71DB" w:rsidRPr="007C71DB">
        <w:rPr>
          <w:rFonts w:ascii="Trebuchet MS" w:eastAsia="Times New Roman" w:hAnsi="Trebuchet MS"/>
          <w:color w:val="000000"/>
          <w:u w:val="single"/>
        </w:rPr>
        <w:t>poluanţi</w:t>
      </w:r>
      <w:proofErr w:type="spellEnd"/>
      <w:r w:rsidR="007C71DB" w:rsidRPr="007C71DB">
        <w:rPr>
          <w:rFonts w:ascii="Trebuchet MS" w:eastAsia="Times New Roman" w:hAnsi="Trebuchet MS"/>
          <w:color w:val="000000"/>
          <w:u w:val="single"/>
        </w:rPr>
        <w:t xml:space="preserve"> pentru sol</w:t>
      </w:r>
      <w:r w:rsidR="007C71DB" w:rsidRPr="007C71DB">
        <w:rPr>
          <w:rFonts w:ascii="Trebuchet MS" w:eastAsia="Times New Roman" w:hAnsi="Trebuchet MS"/>
          <w:color w:val="000000"/>
        </w:rPr>
        <w:t xml:space="preserve">: </w:t>
      </w:r>
      <w:r w:rsidR="007C71DB" w:rsidRPr="007C71DB">
        <w:rPr>
          <w:rFonts w:ascii="Trebuchet MS" w:eastAsia="Times New Roman" w:hAnsi="Trebuchet MS"/>
        </w:rPr>
        <w:t xml:space="preserve">se pot produce accidental unele poluări locale ale solului cauzate de: </w:t>
      </w:r>
    </w:p>
    <w:p w14:paraId="57520311" w14:textId="37A91F72" w:rsidR="007C71DB" w:rsidRPr="007C71DB" w:rsidRDefault="00602ACD" w:rsidP="007C71DB">
      <w:pPr>
        <w:spacing w:after="0" w:line="360" w:lineRule="auto"/>
        <w:ind w:firstLine="720"/>
        <w:jc w:val="both"/>
        <w:rPr>
          <w:rFonts w:ascii="Trebuchet MS" w:eastAsia="Times New Roman" w:hAnsi="Trebuchet MS"/>
        </w:rPr>
      </w:pPr>
      <w:r>
        <w:rPr>
          <w:rFonts w:ascii="Trebuchet MS" w:hAnsi="Trebuchet MS"/>
          <w:color w:val="000000"/>
        </w:rPr>
        <w:t>-</w:t>
      </w:r>
      <w:r w:rsidR="007C71DB" w:rsidRPr="007C71DB">
        <w:rPr>
          <w:rFonts w:ascii="Trebuchet MS" w:eastAsia="Times New Roman" w:hAnsi="Trebuchet MS"/>
        </w:rPr>
        <w:t xml:space="preserve">pierderi sau scurgeri de </w:t>
      </w:r>
      <w:proofErr w:type="spellStart"/>
      <w:r w:rsidR="007C71DB" w:rsidRPr="007C71DB">
        <w:rPr>
          <w:rFonts w:ascii="Trebuchet MS" w:eastAsia="Times New Roman" w:hAnsi="Trebuchet MS"/>
        </w:rPr>
        <w:t>carburanţi</w:t>
      </w:r>
      <w:proofErr w:type="spellEnd"/>
      <w:r w:rsidR="007C71DB" w:rsidRPr="007C71DB">
        <w:rPr>
          <w:rFonts w:ascii="Trebuchet MS" w:eastAsia="Times New Roman" w:hAnsi="Trebuchet MS"/>
        </w:rPr>
        <w:t xml:space="preserve"> </w:t>
      </w:r>
      <w:proofErr w:type="spellStart"/>
      <w:r w:rsidR="007C71DB" w:rsidRPr="007C71DB">
        <w:rPr>
          <w:rFonts w:ascii="Trebuchet MS" w:eastAsia="Times New Roman" w:hAnsi="Trebuchet MS"/>
        </w:rPr>
        <w:t>şi</w:t>
      </w:r>
      <w:proofErr w:type="spellEnd"/>
      <w:r w:rsidR="007C71DB" w:rsidRPr="007C71DB">
        <w:rPr>
          <w:rFonts w:ascii="Trebuchet MS" w:eastAsia="Times New Roman" w:hAnsi="Trebuchet MS"/>
        </w:rPr>
        <w:t xml:space="preserve"> ulei de la utilajele </w:t>
      </w:r>
      <w:proofErr w:type="spellStart"/>
      <w:r w:rsidR="007C71DB" w:rsidRPr="007C71DB">
        <w:rPr>
          <w:rFonts w:ascii="Trebuchet MS" w:eastAsia="Times New Roman" w:hAnsi="Trebuchet MS"/>
        </w:rPr>
        <w:t>şi</w:t>
      </w:r>
      <w:proofErr w:type="spellEnd"/>
      <w:r w:rsidR="007C71DB" w:rsidRPr="007C71DB">
        <w:rPr>
          <w:rFonts w:ascii="Trebuchet MS" w:eastAsia="Times New Roman" w:hAnsi="Trebuchet MS"/>
        </w:rPr>
        <w:t xml:space="preserve"> mijloacele auto </w:t>
      </w:r>
    </w:p>
    <w:p w14:paraId="004C8E54" w14:textId="246FD7BB" w:rsidR="007C71DB" w:rsidRPr="007C71DB" w:rsidRDefault="00602ACD" w:rsidP="007C71DB">
      <w:pPr>
        <w:spacing w:after="0" w:line="360" w:lineRule="auto"/>
        <w:ind w:firstLine="720"/>
        <w:jc w:val="both"/>
        <w:rPr>
          <w:rFonts w:ascii="Trebuchet MS" w:eastAsia="Times New Roman" w:hAnsi="Trebuchet MS"/>
        </w:rPr>
      </w:pPr>
      <w:r>
        <w:rPr>
          <w:rFonts w:ascii="Trebuchet MS" w:hAnsi="Trebuchet MS"/>
          <w:color w:val="000000"/>
        </w:rPr>
        <w:t>-</w:t>
      </w:r>
      <w:r w:rsidR="007C71DB" w:rsidRPr="007C71DB">
        <w:rPr>
          <w:rFonts w:ascii="Trebuchet MS" w:eastAsia="Times New Roman" w:hAnsi="Trebuchet MS"/>
        </w:rPr>
        <w:t xml:space="preserve">depozitarea necorespunzătoare a materialelor de </w:t>
      </w:r>
      <w:proofErr w:type="spellStart"/>
      <w:r w:rsidR="007C71DB" w:rsidRPr="007C71DB">
        <w:rPr>
          <w:rFonts w:ascii="Trebuchet MS" w:eastAsia="Times New Roman" w:hAnsi="Trebuchet MS"/>
        </w:rPr>
        <w:t>construcţie</w:t>
      </w:r>
      <w:proofErr w:type="spellEnd"/>
      <w:r w:rsidR="007C71DB" w:rsidRPr="007C71DB">
        <w:rPr>
          <w:rFonts w:ascii="Trebuchet MS" w:eastAsia="Times New Roman" w:hAnsi="Trebuchet MS"/>
        </w:rPr>
        <w:t xml:space="preserve"> </w:t>
      </w:r>
      <w:proofErr w:type="spellStart"/>
      <w:r w:rsidR="007C71DB" w:rsidRPr="007C71DB">
        <w:rPr>
          <w:rFonts w:ascii="Trebuchet MS" w:eastAsia="Times New Roman" w:hAnsi="Trebuchet MS"/>
        </w:rPr>
        <w:t>şi</w:t>
      </w:r>
      <w:proofErr w:type="spellEnd"/>
      <w:r w:rsidR="007C71DB" w:rsidRPr="007C71DB">
        <w:rPr>
          <w:rFonts w:ascii="Trebuchet MS" w:eastAsia="Times New Roman" w:hAnsi="Trebuchet MS"/>
        </w:rPr>
        <w:t xml:space="preserve"> a </w:t>
      </w:r>
      <w:proofErr w:type="spellStart"/>
      <w:r w:rsidR="007C71DB" w:rsidRPr="007C71DB">
        <w:rPr>
          <w:rFonts w:ascii="Trebuchet MS" w:eastAsia="Times New Roman" w:hAnsi="Trebuchet MS"/>
        </w:rPr>
        <w:t>deşeurilor</w:t>
      </w:r>
      <w:proofErr w:type="spellEnd"/>
      <w:r w:rsidR="007C71DB" w:rsidRPr="007C71DB">
        <w:rPr>
          <w:rFonts w:ascii="Trebuchet MS" w:eastAsia="Times New Roman" w:hAnsi="Trebuchet MS"/>
        </w:rPr>
        <w:t xml:space="preserve"> generate</w:t>
      </w:r>
    </w:p>
    <w:p w14:paraId="13FCD641" w14:textId="7F6A015E" w:rsidR="007C71DB" w:rsidRPr="007C71DB" w:rsidRDefault="00602ACD" w:rsidP="007C71DB">
      <w:pPr>
        <w:spacing w:after="0" w:line="360" w:lineRule="auto"/>
        <w:ind w:firstLine="720"/>
        <w:jc w:val="both"/>
        <w:rPr>
          <w:rFonts w:ascii="Trebuchet MS" w:hAnsi="Trebuchet MS"/>
          <w:color w:val="000000"/>
        </w:rPr>
      </w:pPr>
      <w:r>
        <w:rPr>
          <w:rFonts w:ascii="Trebuchet MS" w:hAnsi="Trebuchet MS"/>
          <w:color w:val="000000"/>
        </w:rPr>
        <w:t>-</w:t>
      </w:r>
      <w:r w:rsidR="007C71DB" w:rsidRPr="007C71DB">
        <w:rPr>
          <w:rFonts w:ascii="Trebuchet MS" w:hAnsi="Trebuchet MS"/>
          <w:color w:val="000000"/>
        </w:rPr>
        <w:t xml:space="preserve">modificări calitative ale solului sub </w:t>
      </w:r>
      <w:proofErr w:type="spellStart"/>
      <w:r w:rsidR="007C71DB" w:rsidRPr="007C71DB">
        <w:rPr>
          <w:rFonts w:ascii="Trebuchet MS" w:hAnsi="Trebuchet MS"/>
          <w:color w:val="000000"/>
        </w:rPr>
        <w:t>influenţa</w:t>
      </w:r>
      <w:proofErr w:type="spellEnd"/>
      <w:r w:rsidR="007C71DB" w:rsidRPr="007C71DB">
        <w:rPr>
          <w:rFonts w:ascii="Trebuchet MS" w:hAnsi="Trebuchet MS"/>
          <w:color w:val="000000"/>
        </w:rPr>
        <w:t xml:space="preserve"> </w:t>
      </w:r>
      <w:proofErr w:type="spellStart"/>
      <w:r w:rsidR="007C71DB" w:rsidRPr="007C71DB">
        <w:rPr>
          <w:rFonts w:ascii="Trebuchet MS" w:hAnsi="Trebuchet MS"/>
          <w:color w:val="000000"/>
        </w:rPr>
        <w:t>poluanţilor</w:t>
      </w:r>
      <w:proofErr w:type="spellEnd"/>
      <w:r w:rsidR="007C71DB" w:rsidRPr="007C71DB">
        <w:rPr>
          <w:rFonts w:ascii="Trebuchet MS" w:hAnsi="Trebuchet MS"/>
          <w:color w:val="000000"/>
        </w:rPr>
        <w:t xml:space="preserve"> </w:t>
      </w:r>
      <w:proofErr w:type="spellStart"/>
      <w:r w:rsidR="007C71DB" w:rsidRPr="007C71DB">
        <w:rPr>
          <w:rFonts w:ascii="Trebuchet MS" w:hAnsi="Trebuchet MS"/>
          <w:color w:val="000000"/>
        </w:rPr>
        <w:t>prezenţi</w:t>
      </w:r>
      <w:proofErr w:type="spellEnd"/>
      <w:r w:rsidR="007C71DB" w:rsidRPr="007C71DB">
        <w:rPr>
          <w:rFonts w:ascii="Trebuchet MS" w:hAnsi="Trebuchet MS"/>
          <w:color w:val="000000"/>
        </w:rPr>
        <w:t xml:space="preserve"> în aer</w:t>
      </w:r>
    </w:p>
    <w:p w14:paraId="65B435C2" w14:textId="026F9B3A" w:rsidR="007C71DB" w:rsidRPr="007C71DB" w:rsidRDefault="00602ACD" w:rsidP="007C71DB">
      <w:pPr>
        <w:spacing w:after="0" w:line="360" w:lineRule="auto"/>
        <w:ind w:firstLine="720"/>
        <w:jc w:val="both"/>
        <w:rPr>
          <w:rFonts w:ascii="Trebuchet MS" w:eastAsia="Times New Roman" w:hAnsi="Trebuchet MS"/>
          <w:color w:val="000000"/>
        </w:rPr>
      </w:pPr>
      <w:r>
        <w:rPr>
          <w:rFonts w:ascii="Trebuchet MS" w:hAnsi="Trebuchet MS"/>
          <w:color w:val="000000"/>
        </w:rPr>
        <w:t>-</w:t>
      </w:r>
      <w:r w:rsidR="007C71DB" w:rsidRPr="007C71DB">
        <w:rPr>
          <w:rFonts w:ascii="Trebuchet MS" w:hAnsi="Trebuchet MS"/>
          <w:color w:val="000000"/>
        </w:rPr>
        <w:t xml:space="preserve">perturbarea structurii geologice, datorită </w:t>
      </w:r>
      <w:proofErr w:type="spellStart"/>
      <w:r w:rsidR="007C71DB" w:rsidRPr="007C71DB">
        <w:rPr>
          <w:rFonts w:ascii="Trebuchet MS" w:hAnsi="Trebuchet MS"/>
          <w:color w:val="000000"/>
        </w:rPr>
        <w:t>excavaţiilor</w:t>
      </w:r>
      <w:proofErr w:type="spellEnd"/>
    </w:p>
    <w:p w14:paraId="4D7F39E2" w14:textId="22C3567C" w:rsidR="007C71DB" w:rsidRPr="007C71DB" w:rsidRDefault="00602ACD" w:rsidP="007C71DB">
      <w:pPr>
        <w:autoSpaceDE w:val="0"/>
        <w:autoSpaceDN w:val="0"/>
        <w:adjustRightInd w:val="0"/>
        <w:spacing w:after="0" w:line="360" w:lineRule="auto"/>
        <w:ind w:firstLine="720"/>
        <w:jc w:val="both"/>
        <w:rPr>
          <w:rFonts w:ascii="Trebuchet MS" w:eastAsia="Times New Roman" w:hAnsi="Trebuchet MS"/>
          <w:color w:val="000000"/>
        </w:rPr>
      </w:pPr>
      <w:r w:rsidRPr="007C71DB">
        <w:rPr>
          <w:rFonts w:ascii="Trebuchet MS" w:hAnsi="Trebuchet MS"/>
          <w:color w:val="000000"/>
        </w:rPr>
        <w:t>●</w:t>
      </w:r>
      <w:r w:rsidR="007C71DB" w:rsidRPr="007C71DB">
        <w:rPr>
          <w:rFonts w:ascii="Trebuchet MS" w:eastAsia="Times New Roman" w:hAnsi="Trebuchet MS"/>
          <w:color w:val="000000"/>
          <w:u w:val="single"/>
        </w:rPr>
        <w:t>zgomot</w:t>
      </w:r>
      <w:r w:rsidR="007C71DB" w:rsidRPr="007C71DB">
        <w:rPr>
          <w:rFonts w:ascii="Trebuchet MS" w:eastAsia="Times New Roman" w:hAnsi="Trebuchet MS"/>
          <w:color w:val="000000"/>
        </w:rPr>
        <w:t xml:space="preserve">: apărut din </w:t>
      </w:r>
      <w:proofErr w:type="spellStart"/>
      <w:r w:rsidR="007C71DB" w:rsidRPr="007C71DB">
        <w:rPr>
          <w:rFonts w:ascii="Trebuchet MS" w:eastAsia="Times New Roman" w:hAnsi="Trebuchet MS"/>
          <w:color w:val="000000"/>
        </w:rPr>
        <w:t>funcţionarea</w:t>
      </w:r>
      <w:proofErr w:type="spellEnd"/>
      <w:r w:rsidR="007C71DB" w:rsidRPr="007C71DB">
        <w:rPr>
          <w:rFonts w:ascii="Trebuchet MS" w:eastAsia="Times New Roman" w:hAnsi="Trebuchet MS"/>
          <w:color w:val="000000"/>
        </w:rPr>
        <w:t xml:space="preserve"> utilajelor </w:t>
      </w:r>
      <w:proofErr w:type="spellStart"/>
      <w:r w:rsidR="007C71DB" w:rsidRPr="007C71DB">
        <w:rPr>
          <w:rFonts w:ascii="Trebuchet MS" w:eastAsia="Times New Roman" w:hAnsi="Trebuchet MS"/>
          <w:color w:val="000000"/>
        </w:rPr>
        <w:t>şi</w:t>
      </w:r>
      <w:proofErr w:type="spellEnd"/>
      <w:r w:rsidR="007C71DB" w:rsidRPr="007C71DB">
        <w:rPr>
          <w:rFonts w:ascii="Trebuchet MS" w:eastAsia="Times New Roman" w:hAnsi="Trebuchet MS"/>
          <w:color w:val="000000"/>
        </w:rPr>
        <w:t xml:space="preserve"> a mijloacelor de transport, din gestionarea necorespunzătoare a materialelor </w:t>
      </w:r>
      <w:proofErr w:type="spellStart"/>
      <w:r w:rsidR="007C71DB" w:rsidRPr="007C71DB">
        <w:rPr>
          <w:rFonts w:ascii="Trebuchet MS" w:eastAsia="Times New Roman" w:hAnsi="Trebuchet MS"/>
          <w:color w:val="000000"/>
        </w:rPr>
        <w:t>şi</w:t>
      </w:r>
      <w:proofErr w:type="spellEnd"/>
      <w:r w:rsidR="007C71DB" w:rsidRPr="007C71DB">
        <w:rPr>
          <w:rFonts w:ascii="Trebuchet MS" w:eastAsia="Times New Roman" w:hAnsi="Trebuchet MS"/>
          <w:color w:val="000000"/>
        </w:rPr>
        <w:t xml:space="preserve"> a </w:t>
      </w:r>
      <w:proofErr w:type="spellStart"/>
      <w:r w:rsidR="007C71DB" w:rsidRPr="007C71DB">
        <w:rPr>
          <w:rFonts w:ascii="Trebuchet MS" w:eastAsia="Times New Roman" w:hAnsi="Trebuchet MS"/>
          <w:color w:val="000000"/>
        </w:rPr>
        <w:t>deşeurilor</w:t>
      </w:r>
      <w:proofErr w:type="spellEnd"/>
      <w:r w:rsidR="007C71DB" w:rsidRPr="007C71DB">
        <w:rPr>
          <w:rFonts w:ascii="Trebuchet MS" w:eastAsia="Times New Roman" w:hAnsi="Trebuchet MS"/>
          <w:color w:val="000000"/>
        </w:rPr>
        <w:t>, din tăierea elementelor metalice</w:t>
      </w:r>
    </w:p>
    <w:p w14:paraId="3A378999" w14:textId="37A608B9"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bCs/>
          <w:sz w:val="22"/>
          <w:szCs w:val="22"/>
        </w:rPr>
      </w:pPr>
      <w:r w:rsidRPr="007C71DB">
        <w:rPr>
          <w:rFonts w:ascii="Trebuchet MS" w:hAnsi="Trebuchet MS"/>
          <w:b/>
          <w:color w:val="000000"/>
          <w:sz w:val="22"/>
          <w:szCs w:val="22"/>
        </w:rPr>
        <w:t>g)riscurile de accidente majore și/sau dezastre relevante pentru proiectul în cauză, inclusiv cele cauzate de schimbările climatice, conform informațiilor științifice</w:t>
      </w:r>
      <w:r w:rsidRPr="007C71DB">
        <w:rPr>
          <w:rFonts w:ascii="Trebuchet MS" w:hAnsi="Trebuchet MS"/>
          <w:color w:val="000000"/>
          <w:sz w:val="22"/>
          <w:szCs w:val="22"/>
        </w:rPr>
        <w:t>:</w:t>
      </w:r>
      <w:r w:rsidR="00E35BE3">
        <w:rPr>
          <w:rFonts w:ascii="Trebuchet MS" w:hAnsi="Trebuchet MS"/>
          <w:color w:val="000000"/>
          <w:sz w:val="22"/>
          <w:szCs w:val="22"/>
        </w:rPr>
        <w:t xml:space="preserve"> </w:t>
      </w:r>
      <w:r w:rsidRPr="007C71DB">
        <w:rPr>
          <w:rFonts w:ascii="Trebuchet MS" w:hAnsi="Trebuchet MS"/>
          <w:sz w:val="22"/>
          <w:szCs w:val="22"/>
        </w:rPr>
        <w:t xml:space="preserve">lucrările nu prezintă risc de accidente majore; pot apărea riscuri minore datorate unui mod defectuos de gestionare a </w:t>
      </w:r>
      <w:r w:rsidRPr="007C71DB">
        <w:rPr>
          <w:rFonts w:ascii="Trebuchet MS" w:hAnsi="Trebuchet MS"/>
          <w:bCs/>
          <w:sz w:val="22"/>
          <w:szCs w:val="22"/>
        </w:rPr>
        <w:t xml:space="preserve">materiilor prime, materialelor, </w:t>
      </w:r>
      <w:proofErr w:type="spellStart"/>
      <w:r w:rsidRPr="007C71DB">
        <w:rPr>
          <w:rFonts w:ascii="Trebuchet MS" w:hAnsi="Trebuchet MS"/>
          <w:bCs/>
          <w:sz w:val="22"/>
          <w:szCs w:val="22"/>
        </w:rPr>
        <w:t>deşeurilor</w:t>
      </w:r>
      <w:proofErr w:type="spellEnd"/>
      <w:r w:rsidRPr="007C71DB">
        <w:rPr>
          <w:rFonts w:ascii="Trebuchet MS" w:hAnsi="Trebuchet MS"/>
          <w:bCs/>
          <w:sz w:val="22"/>
          <w:szCs w:val="22"/>
        </w:rPr>
        <w:t xml:space="preserve">, combustibililor </w:t>
      </w:r>
      <w:proofErr w:type="spellStart"/>
      <w:r w:rsidRPr="007C71DB">
        <w:rPr>
          <w:rFonts w:ascii="Trebuchet MS" w:hAnsi="Trebuchet MS"/>
          <w:bCs/>
          <w:sz w:val="22"/>
          <w:szCs w:val="22"/>
        </w:rPr>
        <w:t>şi</w:t>
      </w:r>
      <w:proofErr w:type="spellEnd"/>
      <w:r w:rsidRPr="007C71DB">
        <w:rPr>
          <w:rFonts w:ascii="Trebuchet MS" w:hAnsi="Trebuchet MS"/>
          <w:bCs/>
          <w:sz w:val="22"/>
          <w:szCs w:val="22"/>
        </w:rPr>
        <w:t xml:space="preserve"> </w:t>
      </w:r>
      <w:proofErr w:type="spellStart"/>
      <w:r w:rsidRPr="007C71DB">
        <w:rPr>
          <w:rFonts w:ascii="Trebuchet MS" w:hAnsi="Trebuchet MS"/>
          <w:bCs/>
          <w:sz w:val="22"/>
          <w:szCs w:val="22"/>
        </w:rPr>
        <w:t>lubrefianţilor</w:t>
      </w:r>
      <w:proofErr w:type="spellEnd"/>
    </w:p>
    <w:p w14:paraId="33BC1907"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b/>
          <w:bCs/>
          <w:color w:val="000000"/>
          <w:sz w:val="22"/>
          <w:szCs w:val="22"/>
        </w:rPr>
        <w:t>h)</w:t>
      </w:r>
      <w:r w:rsidRPr="007C71DB">
        <w:rPr>
          <w:rFonts w:ascii="Trebuchet MS" w:hAnsi="Trebuchet MS"/>
          <w:b/>
          <w:color w:val="000000"/>
          <w:sz w:val="22"/>
          <w:szCs w:val="22"/>
        </w:rPr>
        <w:t>riscurile pentru sănătatea umană</w:t>
      </w:r>
      <w:r w:rsidRPr="007C71DB">
        <w:rPr>
          <w:rFonts w:ascii="Trebuchet MS" w:hAnsi="Trebuchet MS"/>
          <w:color w:val="000000"/>
          <w:sz w:val="22"/>
          <w:szCs w:val="22"/>
        </w:rPr>
        <w:t xml:space="preserve"> - de exemplu, din cauza contaminării apei sau a poluării atmosferice: nu au fost identificate riscuri pentru sănătatea umană</w:t>
      </w:r>
    </w:p>
    <w:p w14:paraId="5218F264"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b/>
          <w:color w:val="000000"/>
          <w:sz w:val="22"/>
          <w:szCs w:val="22"/>
        </w:rPr>
        <w:t>3)</w:t>
      </w:r>
      <w:r w:rsidRPr="007C71DB">
        <w:rPr>
          <w:rFonts w:ascii="Trebuchet MS" w:hAnsi="Trebuchet MS"/>
          <w:b/>
          <w:color w:val="000000"/>
          <w:sz w:val="22"/>
          <w:szCs w:val="22"/>
          <w:u w:val="single"/>
        </w:rPr>
        <w:t>Amplasarea proiectului</w:t>
      </w:r>
      <w:r w:rsidRPr="007C71DB">
        <w:rPr>
          <w:rFonts w:ascii="Trebuchet MS" w:hAnsi="Trebuchet MS"/>
          <w:color w:val="000000"/>
          <w:sz w:val="22"/>
          <w:szCs w:val="22"/>
        </w:rPr>
        <w:t>:</w:t>
      </w:r>
    </w:p>
    <w:p w14:paraId="0425A3F2" w14:textId="56C6E9B4" w:rsidR="007C71DB" w:rsidRPr="007C71DB" w:rsidRDefault="007C71DB" w:rsidP="00E35BE3">
      <w:pPr>
        <w:pStyle w:val="al"/>
        <w:shd w:val="clear" w:color="auto" w:fill="FFFFFF"/>
        <w:spacing w:before="0" w:beforeAutospacing="0" w:after="0" w:afterAutospacing="0" w:line="360" w:lineRule="auto"/>
        <w:ind w:firstLine="720"/>
        <w:jc w:val="both"/>
        <w:rPr>
          <w:rFonts w:ascii="Trebuchet MS" w:hAnsi="Trebuchet MS"/>
          <w:color w:val="000000"/>
        </w:rPr>
      </w:pPr>
      <w:r w:rsidRPr="007C71DB">
        <w:rPr>
          <w:rFonts w:ascii="Trebuchet MS" w:hAnsi="Trebuchet MS"/>
          <w:b/>
          <w:bCs/>
          <w:color w:val="000000"/>
          <w:sz w:val="22"/>
          <w:szCs w:val="22"/>
        </w:rPr>
        <w:t>a)</w:t>
      </w:r>
      <w:r w:rsidRPr="007C71DB">
        <w:rPr>
          <w:rFonts w:ascii="Trebuchet MS" w:hAnsi="Trebuchet MS"/>
          <w:b/>
          <w:color w:val="000000"/>
          <w:sz w:val="22"/>
          <w:szCs w:val="22"/>
        </w:rPr>
        <w:t>utilizarea actuală și aprobată a terenurilor</w:t>
      </w:r>
      <w:r w:rsidRPr="007C71DB">
        <w:rPr>
          <w:rFonts w:ascii="Trebuchet MS" w:hAnsi="Trebuchet MS"/>
          <w:color w:val="000000"/>
          <w:sz w:val="22"/>
          <w:szCs w:val="22"/>
        </w:rPr>
        <w:t>:</w:t>
      </w:r>
      <w:r w:rsidR="00E35BE3">
        <w:rPr>
          <w:rFonts w:ascii="Trebuchet MS" w:hAnsi="Trebuchet MS"/>
          <w:color w:val="000000"/>
          <w:sz w:val="22"/>
          <w:szCs w:val="22"/>
        </w:rPr>
        <w:t xml:space="preserve"> conform Certificatului de urbanism nr.6/05.02.2024, </w:t>
      </w:r>
      <w:r w:rsidRPr="007C71DB">
        <w:rPr>
          <w:rFonts w:ascii="Trebuchet MS" w:hAnsi="Trebuchet MS"/>
          <w:color w:val="000000"/>
        </w:rPr>
        <w:t>terenu</w:t>
      </w:r>
      <w:r w:rsidR="00E35BE3">
        <w:rPr>
          <w:rFonts w:ascii="Trebuchet MS" w:hAnsi="Trebuchet MS"/>
          <w:color w:val="000000"/>
        </w:rPr>
        <w:t xml:space="preserve">l este situat în intravilanul comunei </w:t>
      </w:r>
      <w:proofErr w:type="spellStart"/>
      <w:r w:rsidR="00E35BE3">
        <w:rPr>
          <w:rFonts w:ascii="Trebuchet MS" w:hAnsi="Trebuchet MS"/>
          <w:color w:val="000000"/>
        </w:rPr>
        <w:t>Şviniţa</w:t>
      </w:r>
      <w:proofErr w:type="spellEnd"/>
      <w:r w:rsidR="00E35BE3">
        <w:rPr>
          <w:rFonts w:ascii="Trebuchet MS" w:hAnsi="Trebuchet MS"/>
          <w:color w:val="000000"/>
        </w:rPr>
        <w:t xml:space="preserve"> </w:t>
      </w:r>
      <w:proofErr w:type="spellStart"/>
      <w:r w:rsidR="00E35BE3">
        <w:rPr>
          <w:rFonts w:ascii="Trebuchet MS" w:hAnsi="Trebuchet MS"/>
          <w:color w:val="000000"/>
        </w:rPr>
        <w:t>şi</w:t>
      </w:r>
      <w:proofErr w:type="spellEnd"/>
      <w:r w:rsidR="00E35BE3">
        <w:rPr>
          <w:rFonts w:ascii="Trebuchet MS" w:hAnsi="Trebuchet MS"/>
          <w:color w:val="000000"/>
        </w:rPr>
        <w:t xml:space="preserve"> este destinat construirii de case de </w:t>
      </w:r>
      <w:proofErr w:type="spellStart"/>
      <w:r w:rsidR="00E35BE3">
        <w:rPr>
          <w:rFonts w:ascii="Trebuchet MS" w:hAnsi="Trebuchet MS"/>
          <w:color w:val="000000"/>
        </w:rPr>
        <w:t>vacanţă</w:t>
      </w:r>
      <w:proofErr w:type="spellEnd"/>
      <w:r w:rsidR="00AF0E35">
        <w:rPr>
          <w:rFonts w:ascii="Trebuchet MS" w:hAnsi="Trebuchet MS"/>
          <w:color w:val="000000"/>
        </w:rPr>
        <w:t xml:space="preserve"> </w:t>
      </w:r>
      <w:proofErr w:type="spellStart"/>
      <w:r w:rsidR="00AF0E35">
        <w:rPr>
          <w:rFonts w:ascii="Trebuchet MS" w:hAnsi="Trebuchet MS"/>
          <w:color w:val="000000"/>
        </w:rPr>
        <w:t>şi</w:t>
      </w:r>
      <w:proofErr w:type="spellEnd"/>
      <w:r w:rsidR="00E35BE3">
        <w:rPr>
          <w:rFonts w:ascii="Trebuchet MS" w:hAnsi="Trebuchet MS"/>
          <w:color w:val="000000"/>
        </w:rPr>
        <w:t xml:space="preserve"> </w:t>
      </w:r>
      <w:proofErr w:type="spellStart"/>
      <w:r w:rsidR="00E35BE3">
        <w:rPr>
          <w:rFonts w:ascii="Trebuchet MS" w:hAnsi="Trebuchet MS"/>
          <w:color w:val="000000"/>
        </w:rPr>
        <w:t>spaţii</w:t>
      </w:r>
      <w:proofErr w:type="spellEnd"/>
      <w:r w:rsidR="00E35BE3">
        <w:rPr>
          <w:rFonts w:ascii="Trebuchet MS" w:hAnsi="Trebuchet MS"/>
          <w:color w:val="000000"/>
        </w:rPr>
        <w:t xml:space="preserve"> de agrement</w:t>
      </w:r>
    </w:p>
    <w:p w14:paraId="761A6AB5" w14:textId="77777777" w:rsidR="00AF0E35" w:rsidRDefault="007C71DB"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b/>
          <w:bCs/>
          <w:color w:val="000000"/>
          <w:sz w:val="22"/>
          <w:szCs w:val="22"/>
        </w:rPr>
        <w:t>b)</w:t>
      </w:r>
      <w:r w:rsidRPr="007C71DB">
        <w:rPr>
          <w:rFonts w:ascii="Trebuchet MS" w:hAnsi="Trebuchet MS"/>
          <w:b/>
          <w:color w:val="000000"/>
          <w:sz w:val="22"/>
          <w:szCs w:val="22"/>
        </w:rPr>
        <w:t>bogăția, disponibilitatea, calitatea și capacitatea de regenerare relative ale resurselor naturale,</w:t>
      </w:r>
      <w:r w:rsidRPr="007C71DB">
        <w:rPr>
          <w:rFonts w:ascii="Trebuchet MS" w:hAnsi="Trebuchet MS"/>
          <w:color w:val="000000"/>
          <w:sz w:val="22"/>
          <w:szCs w:val="22"/>
        </w:rPr>
        <w:t xml:space="preserve"> inclusiv solul, terenurile, apa și biodiversitatea, din zonă și din subteranul acesteia: </w:t>
      </w:r>
    </w:p>
    <w:p w14:paraId="5E460179" w14:textId="77777777" w:rsidR="00AF0E35" w:rsidRDefault="00AF0E35" w:rsidP="007C71DB">
      <w:pPr>
        <w:pStyle w:val="al"/>
        <w:shd w:val="clear" w:color="auto" w:fill="FFFFFF"/>
        <w:spacing w:before="0" w:beforeAutospacing="0" w:after="0" w:afterAutospacing="0" w:line="360" w:lineRule="auto"/>
        <w:ind w:firstLine="720"/>
        <w:jc w:val="both"/>
        <w:rPr>
          <w:rFonts w:ascii="Trebuchet MS" w:hAnsi="Trebuchet MS"/>
          <w:color w:val="000000"/>
        </w:rPr>
      </w:pPr>
      <w:r w:rsidRPr="007C71DB">
        <w:rPr>
          <w:rFonts w:ascii="Trebuchet MS" w:hAnsi="Trebuchet MS"/>
          <w:color w:val="000000"/>
        </w:rPr>
        <w:t>●</w:t>
      </w:r>
      <w:r>
        <w:rPr>
          <w:rFonts w:ascii="Trebuchet MS" w:hAnsi="Trebuchet MS"/>
          <w:color w:val="000000"/>
        </w:rPr>
        <w:t xml:space="preserve">proiectul va ocupa definitiv o </w:t>
      </w:r>
      <w:proofErr w:type="spellStart"/>
      <w:r>
        <w:rPr>
          <w:rFonts w:ascii="Trebuchet MS" w:hAnsi="Trebuchet MS"/>
          <w:color w:val="000000"/>
        </w:rPr>
        <w:t>suprafaţă</w:t>
      </w:r>
      <w:proofErr w:type="spellEnd"/>
      <w:r>
        <w:rPr>
          <w:rFonts w:ascii="Trebuchet MS" w:hAnsi="Trebuchet MS"/>
          <w:color w:val="000000"/>
        </w:rPr>
        <w:t xml:space="preserve"> de teren de 250 mp, situată în arie naturală protejată</w:t>
      </w:r>
    </w:p>
    <w:p w14:paraId="256A6DE6" w14:textId="77777777" w:rsidR="00AF0E35" w:rsidRDefault="00AF0E35" w:rsidP="007C71DB">
      <w:pPr>
        <w:pStyle w:val="al"/>
        <w:shd w:val="clear" w:color="auto" w:fill="FFFFFF"/>
        <w:spacing w:before="0" w:beforeAutospacing="0" w:after="0" w:afterAutospacing="0" w:line="360" w:lineRule="auto"/>
        <w:ind w:firstLine="720"/>
        <w:jc w:val="both"/>
        <w:rPr>
          <w:rFonts w:ascii="Trebuchet MS" w:hAnsi="Trebuchet MS"/>
          <w:color w:val="000000"/>
        </w:rPr>
      </w:pPr>
      <w:r w:rsidRPr="007C71DB">
        <w:rPr>
          <w:rFonts w:ascii="Trebuchet MS" w:hAnsi="Trebuchet MS"/>
          <w:color w:val="000000"/>
        </w:rPr>
        <w:t>●</w:t>
      </w:r>
      <w:r>
        <w:rPr>
          <w:rFonts w:ascii="Trebuchet MS" w:hAnsi="Trebuchet MS"/>
          <w:color w:val="000000"/>
        </w:rPr>
        <w:t xml:space="preserve">după realizarea lucrărilor, necesarul de apă în scop </w:t>
      </w:r>
      <w:proofErr w:type="spellStart"/>
      <w:r>
        <w:rPr>
          <w:rFonts w:ascii="Trebuchet MS" w:hAnsi="Trebuchet MS"/>
          <w:color w:val="000000"/>
        </w:rPr>
        <w:t>igienico</w:t>
      </w:r>
      <w:proofErr w:type="spellEnd"/>
      <w:r>
        <w:rPr>
          <w:rFonts w:ascii="Trebuchet MS" w:hAnsi="Trebuchet MS"/>
          <w:color w:val="000000"/>
        </w:rPr>
        <w:t xml:space="preserve">-sanitar se asigură din subteran, prin </w:t>
      </w:r>
      <w:proofErr w:type="spellStart"/>
      <w:r>
        <w:rPr>
          <w:rFonts w:ascii="Trebuchet MS" w:hAnsi="Trebuchet MS"/>
          <w:color w:val="000000"/>
        </w:rPr>
        <w:t>puţul</w:t>
      </w:r>
      <w:proofErr w:type="spellEnd"/>
      <w:r>
        <w:rPr>
          <w:rFonts w:ascii="Trebuchet MS" w:hAnsi="Trebuchet MS"/>
          <w:color w:val="000000"/>
        </w:rPr>
        <w:t xml:space="preserve"> forat propus</w:t>
      </w:r>
    </w:p>
    <w:p w14:paraId="65B9036D" w14:textId="109A4505" w:rsidR="007C71DB" w:rsidRPr="007C71DB" w:rsidRDefault="00AF0E35"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color w:val="000000"/>
        </w:rPr>
        <w:lastRenderedPageBreak/>
        <w:t>●</w:t>
      </w:r>
      <w:r w:rsidR="007C71DB" w:rsidRPr="007C71DB">
        <w:rPr>
          <w:rFonts w:ascii="Trebuchet MS" w:hAnsi="Trebuchet MS"/>
          <w:color w:val="000000"/>
          <w:sz w:val="22"/>
          <w:szCs w:val="22"/>
        </w:rPr>
        <w:t xml:space="preserve">proiectul nu </w:t>
      </w:r>
      <w:proofErr w:type="spellStart"/>
      <w:r w:rsidR="007C71DB" w:rsidRPr="007C71DB">
        <w:rPr>
          <w:rFonts w:ascii="Trebuchet MS" w:hAnsi="Trebuchet MS"/>
          <w:color w:val="000000"/>
          <w:sz w:val="22"/>
          <w:szCs w:val="22"/>
        </w:rPr>
        <w:t>foloseşte</w:t>
      </w:r>
      <w:proofErr w:type="spellEnd"/>
      <w:r w:rsidR="007C71DB" w:rsidRPr="007C71DB">
        <w:rPr>
          <w:rFonts w:ascii="Trebuchet MS" w:hAnsi="Trebuchet MS"/>
          <w:color w:val="000000"/>
          <w:sz w:val="22"/>
          <w:szCs w:val="22"/>
        </w:rPr>
        <w:t xml:space="preserve"> </w:t>
      </w:r>
      <w:r>
        <w:rPr>
          <w:rFonts w:ascii="Trebuchet MS" w:hAnsi="Trebuchet MS"/>
          <w:color w:val="000000"/>
          <w:sz w:val="22"/>
          <w:szCs w:val="22"/>
        </w:rPr>
        <w:t xml:space="preserve">alte </w:t>
      </w:r>
      <w:r w:rsidR="007C71DB" w:rsidRPr="007C71DB">
        <w:rPr>
          <w:rFonts w:ascii="Trebuchet MS" w:hAnsi="Trebuchet MS"/>
          <w:color w:val="000000"/>
          <w:sz w:val="22"/>
          <w:szCs w:val="22"/>
        </w:rPr>
        <w:t>resurse naturale din zona lucrărilor</w:t>
      </w:r>
    </w:p>
    <w:p w14:paraId="05C549F6"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b/>
          <w:bCs/>
          <w:color w:val="000000"/>
          <w:sz w:val="22"/>
          <w:szCs w:val="22"/>
        </w:rPr>
        <w:t>c)</w:t>
      </w:r>
      <w:r w:rsidRPr="007C71DB">
        <w:rPr>
          <w:rFonts w:ascii="Trebuchet MS" w:hAnsi="Trebuchet MS"/>
          <w:b/>
          <w:color w:val="000000"/>
          <w:sz w:val="22"/>
          <w:szCs w:val="22"/>
        </w:rPr>
        <w:t>capacitatea de absorbție a mediului natural</w:t>
      </w:r>
      <w:r w:rsidRPr="007C71DB">
        <w:rPr>
          <w:rFonts w:ascii="Trebuchet MS" w:hAnsi="Trebuchet MS"/>
          <w:color w:val="000000"/>
          <w:sz w:val="22"/>
          <w:szCs w:val="22"/>
        </w:rPr>
        <w:t xml:space="preserve">, </w:t>
      </w:r>
      <w:proofErr w:type="spellStart"/>
      <w:r w:rsidRPr="007C71DB">
        <w:rPr>
          <w:rFonts w:ascii="Trebuchet MS" w:hAnsi="Trebuchet MS"/>
          <w:color w:val="000000"/>
          <w:sz w:val="22"/>
          <w:szCs w:val="22"/>
        </w:rPr>
        <w:t>acordându-se</w:t>
      </w:r>
      <w:proofErr w:type="spellEnd"/>
      <w:r w:rsidRPr="007C71DB">
        <w:rPr>
          <w:rFonts w:ascii="Trebuchet MS" w:hAnsi="Trebuchet MS"/>
          <w:color w:val="000000"/>
          <w:sz w:val="22"/>
          <w:szCs w:val="22"/>
        </w:rPr>
        <w:t xml:space="preserve"> o atenție specială următoarelor zone:</w:t>
      </w:r>
    </w:p>
    <w:p w14:paraId="54A52515" w14:textId="4F0EB1D5" w:rsidR="00AF0E35" w:rsidRPr="007C71DB" w:rsidRDefault="00AF0E35" w:rsidP="00AF0E35">
      <w:pPr>
        <w:pStyle w:val="al"/>
        <w:shd w:val="clear" w:color="auto" w:fill="FFFFFF"/>
        <w:spacing w:before="0" w:beforeAutospacing="0" w:after="0" w:afterAutospacing="0" w:line="360" w:lineRule="auto"/>
        <w:ind w:firstLine="720"/>
        <w:jc w:val="both"/>
        <w:rPr>
          <w:rFonts w:ascii="Trebuchet MS" w:hAnsi="Trebuchet MS"/>
          <w:color w:val="000000"/>
        </w:rPr>
      </w:pPr>
      <w:r w:rsidRPr="007C71DB">
        <w:rPr>
          <w:rFonts w:ascii="Trebuchet MS" w:hAnsi="Trebuchet MS"/>
          <w:color w:val="000000"/>
        </w:rPr>
        <w:t>●</w:t>
      </w:r>
      <w:r w:rsidR="007C71DB" w:rsidRPr="007C71DB">
        <w:rPr>
          <w:rFonts w:ascii="Trebuchet MS" w:hAnsi="Trebuchet MS"/>
          <w:color w:val="000000"/>
          <w:sz w:val="22"/>
          <w:szCs w:val="22"/>
        </w:rPr>
        <w:t xml:space="preserve">capacitatea de absorbție a mediului natural: </w:t>
      </w:r>
      <w:proofErr w:type="spellStart"/>
      <w:r w:rsidR="007C71DB" w:rsidRPr="007C71DB">
        <w:rPr>
          <w:rFonts w:ascii="Trebuchet MS" w:hAnsi="Trebuchet MS"/>
          <w:color w:val="000000"/>
          <w:sz w:val="22"/>
          <w:szCs w:val="22"/>
        </w:rPr>
        <w:t>investiţia</w:t>
      </w:r>
      <w:proofErr w:type="spellEnd"/>
      <w:r w:rsidR="007C71DB" w:rsidRPr="007C71DB">
        <w:rPr>
          <w:rFonts w:ascii="Trebuchet MS" w:hAnsi="Trebuchet MS"/>
          <w:color w:val="000000"/>
          <w:sz w:val="22"/>
          <w:szCs w:val="22"/>
        </w:rPr>
        <w:t xml:space="preserve"> se va realiza astfel încât prin dimensiune, organizare pe amplasament, alegerea materialelor </w:t>
      </w:r>
      <w:proofErr w:type="spellStart"/>
      <w:r w:rsidR="007C71DB" w:rsidRPr="007C71DB">
        <w:rPr>
          <w:rFonts w:ascii="Trebuchet MS" w:hAnsi="Trebuchet MS"/>
          <w:color w:val="000000"/>
          <w:sz w:val="22"/>
          <w:szCs w:val="22"/>
        </w:rPr>
        <w:t>şi</w:t>
      </w:r>
      <w:proofErr w:type="spellEnd"/>
      <w:r w:rsidR="007C71DB" w:rsidRPr="007C71DB">
        <w:rPr>
          <w:rFonts w:ascii="Trebuchet MS" w:hAnsi="Trebuchet MS"/>
          <w:color w:val="000000"/>
          <w:sz w:val="22"/>
          <w:szCs w:val="22"/>
        </w:rPr>
        <w:t xml:space="preserve"> aspect, să nu  agreseze sau să afecteze peisajul </w:t>
      </w:r>
      <w:proofErr w:type="spellStart"/>
      <w:r w:rsidR="007C71DB" w:rsidRPr="007C71DB">
        <w:rPr>
          <w:rFonts w:ascii="Trebuchet MS" w:hAnsi="Trebuchet MS"/>
          <w:color w:val="000000"/>
          <w:sz w:val="22"/>
          <w:szCs w:val="22"/>
        </w:rPr>
        <w:t>şi</w:t>
      </w:r>
      <w:proofErr w:type="spellEnd"/>
      <w:r w:rsidR="007C71DB" w:rsidRPr="007C71DB">
        <w:rPr>
          <w:rFonts w:ascii="Trebuchet MS" w:hAnsi="Trebuchet MS"/>
          <w:color w:val="000000"/>
          <w:sz w:val="22"/>
          <w:szCs w:val="22"/>
        </w:rPr>
        <w:t xml:space="preserve"> organizarea existentă a zonei</w:t>
      </w:r>
      <w:r>
        <w:rPr>
          <w:rFonts w:ascii="Trebuchet MS" w:hAnsi="Trebuchet MS"/>
          <w:color w:val="000000"/>
          <w:sz w:val="22"/>
          <w:szCs w:val="22"/>
        </w:rPr>
        <w:t xml:space="preserve">, care </w:t>
      </w:r>
      <w:r>
        <w:rPr>
          <w:rFonts w:ascii="Trebuchet MS" w:hAnsi="Trebuchet MS"/>
          <w:color w:val="000000"/>
        </w:rPr>
        <w:t>este destinat</w:t>
      </w:r>
      <w:r>
        <w:rPr>
          <w:rFonts w:ascii="Trebuchet MS" w:hAnsi="Trebuchet MS"/>
          <w:color w:val="000000"/>
        </w:rPr>
        <w:t>ă</w:t>
      </w:r>
      <w:r>
        <w:rPr>
          <w:rFonts w:ascii="Trebuchet MS" w:hAnsi="Trebuchet MS"/>
          <w:color w:val="000000"/>
        </w:rPr>
        <w:t xml:space="preserve"> construirii de case de </w:t>
      </w:r>
      <w:proofErr w:type="spellStart"/>
      <w:r>
        <w:rPr>
          <w:rFonts w:ascii="Trebuchet MS" w:hAnsi="Trebuchet MS"/>
          <w:color w:val="000000"/>
        </w:rPr>
        <w:t>vacanţă</w:t>
      </w:r>
      <w:proofErr w:type="spellEnd"/>
      <w:r>
        <w:rPr>
          <w:rFonts w:ascii="Trebuchet MS" w:hAnsi="Trebuchet MS"/>
          <w:color w:val="000000"/>
        </w:rPr>
        <w:t xml:space="preserve"> </w:t>
      </w:r>
      <w:proofErr w:type="spellStart"/>
      <w:r>
        <w:rPr>
          <w:rFonts w:ascii="Trebuchet MS" w:hAnsi="Trebuchet MS"/>
          <w:color w:val="000000"/>
        </w:rPr>
        <w:t>şi</w:t>
      </w:r>
      <w:proofErr w:type="spellEnd"/>
      <w:r>
        <w:rPr>
          <w:rFonts w:ascii="Trebuchet MS" w:hAnsi="Trebuchet MS"/>
          <w:color w:val="000000"/>
        </w:rPr>
        <w:t xml:space="preserve"> </w:t>
      </w:r>
      <w:proofErr w:type="spellStart"/>
      <w:r>
        <w:rPr>
          <w:rFonts w:ascii="Trebuchet MS" w:hAnsi="Trebuchet MS"/>
          <w:color w:val="000000"/>
        </w:rPr>
        <w:t>spaţii</w:t>
      </w:r>
      <w:proofErr w:type="spellEnd"/>
      <w:r>
        <w:rPr>
          <w:rFonts w:ascii="Trebuchet MS" w:hAnsi="Trebuchet MS"/>
          <w:color w:val="000000"/>
        </w:rPr>
        <w:t xml:space="preserve"> de agrement</w:t>
      </w:r>
    </w:p>
    <w:p w14:paraId="7F36FBAB" w14:textId="0ACBDE08" w:rsidR="007C71DB" w:rsidRPr="007C71DB" w:rsidRDefault="00AF0E35"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color w:val="000000"/>
        </w:rPr>
        <w:t>●</w:t>
      </w:r>
      <w:r w:rsidR="007C71DB" w:rsidRPr="007C71DB">
        <w:rPr>
          <w:rFonts w:ascii="Trebuchet MS" w:hAnsi="Trebuchet MS"/>
          <w:color w:val="000000"/>
          <w:sz w:val="22"/>
          <w:szCs w:val="22"/>
        </w:rPr>
        <w:t xml:space="preserve">zone umede, zone riverane, guri ale râurilor: </w:t>
      </w:r>
      <w:r>
        <w:rPr>
          <w:rFonts w:ascii="Trebuchet MS" w:hAnsi="Trebuchet MS"/>
          <w:color w:val="000000"/>
          <w:sz w:val="22"/>
          <w:szCs w:val="22"/>
        </w:rPr>
        <w:t>terenul se învecinează la V cu fluviul Dunărea</w:t>
      </w:r>
      <w:r w:rsidR="00822293">
        <w:rPr>
          <w:rFonts w:ascii="Trebuchet MS" w:hAnsi="Trebuchet MS"/>
          <w:color w:val="000000"/>
          <w:sz w:val="22"/>
          <w:szCs w:val="22"/>
        </w:rPr>
        <w:t xml:space="preserve">; pontonul plutitor va ocupa o </w:t>
      </w:r>
      <w:proofErr w:type="spellStart"/>
      <w:r w:rsidR="00822293">
        <w:rPr>
          <w:rFonts w:ascii="Trebuchet MS" w:hAnsi="Trebuchet MS"/>
          <w:color w:val="000000"/>
          <w:sz w:val="22"/>
          <w:szCs w:val="22"/>
        </w:rPr>
        <w:t>suprafaţă</w:t>
      </w:r>
      <w:proofErr w:type="spellEnd"/>
      <w:r w:rsidR="00822293">
        <w:rPr>
          <w:rFonts w:ascii="Trebuchet MS" w:hAnsi="Trebuchet MS"/>
          <w:color w:val="000000"/>
          <w:sz w:val="22"/>
          <w:szCs w:val="22"/>
        </w:rPr>
        <w:t xml:space="preserve"> de 35 mp luciu de apă</w:t>
      </w:r>
    </w:p>
    <w:p w14:paraId="7B61D550" w14:textId="06DF8E8F" w:rsidR="007C71DB" w:rsidRPr="007C71DB" w:rsidRDefault="00387283"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color w:val="000000"/>
        </w:rPr>
        <w:t>●</w:t>
      </w:r>
      <w:r w:rsidR="007C71DB" w:rsidRPr="007C71DB">
        <w:rPr>
          <w:rFonts w:ascii="Trebuchet MS" w:hAnsi="Trebuchet MS"/>
          <w:color w:val="000000"/>
          <w:sz w:val="22"/>
          <w:szCs w:val="22"/>
        </w:rPr>
        <w:t>zone costiere și mediul marin: nu este cazul</w:t>
      </w:r>
    </w:p>
    <w:p w14:paraId="73416A8D" w14:textId="69778297" w:rsidR="007C71DB" w:rsidRPr="007C71DB" w:rsidRDefault="00387283"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color w:val="000000"/>
        </w:rPr>
        <w:t>●</w:t>
      </w:r>
      <w:r w:rsidR="007C71DB" w:rsidRPr="007C71DB">
        <w:rPr>
          <w:rFonts w:ascii="Trebuchet MS" w:hAnsi="Trebuchet MS"/>
          <w:color w:val="000000"/>
          <w:sz w:val="22"/>
          <w:szCs w:val="22"/>
        </w:rPr>
        <w:t>zonele montane și forestiere: nu este cazul</w:t>
      </w:r>
    </w:p>
    <w:p w14:paraId="60247AF8" w14:textId="506028F8" w:rsidR="00822293" w:rsidRPr="007C71DB" w:rsidRDefault="00387283" w:rsidP="00822293">
      <w:pPr>
        <w:autoSpaceDE w:val="0"/>
        <w:autoSpaceDN w:val="0"/>
        <w:adjustRightInd w:val="0"/>
        <w:spacing w:after="0" w:line="360" w:lineRule="auto"/>
        <w:ind w:firstLine="720"/>
        <w:jc w:val="both"/>
        <w:rPr>
          <w:rFonts w:ascii="Trebuchet MS" w:hAnsi="Trebuchet MS"/>
          <w:lang w:eastAsia="ro-RO"/>
        </w:rPr>
      </w:pPr>
      <w:r w:rsidRPr="007C71DB">
        <w:rPr>
          <w:rFonts w:ascii="Trebuchet MS" w:hAnsi="Trebuchet MS"/>
          <w:color w:val="000000"/>
        </w:rPr>
        <w:t>●</w:t>
      </w:r>
      <w:r w:rsidR="007C71DB" w:rsidRPr="007C71DB">
        <w:rPr>
          <w:rFonts w:ascii="Trebuchet MS" w:hAnsi="Trebuchet MS"/>
          <w:color w:val="000000"/>
        </w:rPr>
        <w:t xml:space="preserve">arii naturale protejate de interes național, comunitar, internațional: </w:t>
      </w:r>
      <w:r w:rsidR="00822293">
        <w:rPr>
          <w:rFonts w:ascii="Trebuchet MS" w:hAnsi="Trebuchet MS"/>
          <w:color w:val="000000"/>
        </w:rPr>
        <w:t xml:space="preserve">proiectul se </w:t>
      </w:r>
      <w:proofErr w:type="spellStart"/>
      <w:r w:rsidR="00822293">
        <w:rPr>
          <w:rFonts w:ascii="Trebuchet MS" w:hAnsi="Trebuchet MS"/>
          <w:color w:val="000000"/>
        </w:rPr>
        <w:t>desfăşoară</w:t>
      </w:r>
      <w:proofErr w:type="spellEnd"/>
      <w:r w:rsidR="00822293">
        <w:rPr>
          <w:rFonts w:ascii="Trebuchet MS" w:hAnsi="Trebuchet MS"/>
          <w:color w:val="000000"/>
        </w:rPr>
        <w:t xml:space="preserve"> în </w:t>
      </w:r>
      <w:r w:rsidR="00822293" w:rsidRPr="007C71DB">
        <w:rPr>
          <w:rFonts w:ascii="Trebuchet MS" w:hAnsi="Trebuchet MS"/>
        </w:rPr>
        <w:t>ari</w:t>
      </w:r>
      <w:r w:rsidR="00822293">
        <w:rPr>
          <w:rFonts w:ascii="Trebuchet MS" w:hAnsi="Trebuchet MS"/>
        </w:rPr>
        <w:t>a</w:t>
      </w:r>
      <w:r w:rsidR="00822293" w:rsidRPr="007C71DB">
        <w:rPr>
          <w:rFonts w:ascii="Trebuchet MS" w:hAnsi="Trebuchet MS"/>
        </w:rPr>
        <w:t xml:space="preserve"> naturală protejată </w:t>
      </w:r>
      <w:r w:rsidR="00822293">
        <w:rPr>
          <w:rFonts w:ascii="Trebuchet MS" w:hAnsi="Trebuchet MS"/>
        </w:rPr>
        <w:t xml:space="preserve">Parcul Natural </w:t>
      </w:r>
      <w:proofErr w:type="spellStart"/>
      <w:r w:rsidR="00822293">
        <w:rPr>
          <w:rFonts w:ascii="Trebuchet MS" w:hAnsi="Trebuchet MS"/>
        </w:rPr>
        <w:t>Porţile</w:t>
      </w:r>
      <w:proofErr w:type="spellEnd"/>
      <w:r w:rsidR="00822293">
        <w:rPr>
          <w:rFonts w:ascii="Trebuchet MS" w:hAnsi="Trebuchet MS"/>
        </w:rPr>
        <w:t xml:space="preserve"> de Fier, ROSPA 0026, Cursul Dunării </w:t>
      </w:r>
      <w:proofErr w:type="spellStart"/>
      <w:r w:rsidR="00822293">
        <w:rPr>
          <w:rFonts w:ascii="Trebuchet MS" w:hAnsi="Trebuchet MS"/>
        </w:rPr>
        <w:t>Baziaş-Porţile</w:t>
      </w:r>
      <w:proofErr w:type="spellEnd"/>
      <w:r w:rsidR="00822293">
        <w:rPr>
          <w:rFonts w:ascii="Trebuchet MS" w:hAnsi="Trebuchet MS"/>
        </w:rPr>
        <w:t xml:space="preserve"> de Fier, ROSPA 0080 </w:t>
      </w:r>
      <w:proofErr w:type="spellStart"/>
      <w:r w:rsidR="00822293">
        <w:rPr>
          <w:rFonts w:ascii="Trebuchet MS" w:hAnsi="Trebuchet MS"/>
        </w:rPr>
        <w:t>Munţii</w:t>
      </w:r>
      <w:proofErr w:type="spellEnd"/>
      <w:r w:rsidR="00822293">
        <w:rPr>
          <w:rFonts w:ascii="Trebuchet MS" w:hAnsi="Trebuchet MS"/>
        </w:rPr>
        <w:t xml:space="preserve"> Almăjului-Locvei, ROSCI 0206 </w:t>
      </w:r>
      <w:proofErr w:type="spellStart"/>
      <w:r w:rsidR="00822293">
        <w:rPr>
          <w:rFonts w:ascii="Trebuchet MS" w:hAnsi="Trebuchet MS"/>
        </w:rPr>
        <w:t>Porţile</w:t>
      </w:r>
      <w:proofErr w:type="spellEnd"/>
      <w:r w:rsidR="00822293">
        <w:rPr>
          <w:rFonts w:ascii="Trebuchet MS" w:hAnsi="Trebuchet MS"/>
        </w:rPr>
        <w:t xml:space="preserve"> de Fier</w:t>
      </w:r>
    </w:p>
    <w:p w14:paraId="14CC42CE" w14:textId="15AF1A71" w:rsidR="006476DC" w:rsidRPr="007C71DB" w:rsidRDefault="00387283" w:rsidP="006476DC">
      <w:pPr>
        <w:autoSpaceDE w:val="0"/>
        <w:autoSpaceDN w:val="0"/>
        <w:adjustRightInd w:val="0"/>
        <w:spacing w:after="0" w:line="360" w:lineRule="auto"/>
        <w:ind w:firstLine="720"/>
        <w:jc w:val="both"/>
        <w:rPr>
          <w:rFonts w:ascii="Trebuchet MS" w:hAnsi="Trebuchet MS"/>
          <w:lang w:eastAsia="ro-RO"/>
        </w:rPr>
      </w:pPr>
      <w:r w:rsidRPr="007C71DB">
        <w:rPr>
          <w:rFonts w:ascii="Trebuchet MS" w:hAnsi="Trebuchet MS"/>
          <w:color w:val="000000"/>
        </w:rPr>
        <w:t>●</w:t>
      </w:r>
      <w:r w:rsidR="007C71DB" w:rsidRPr="007C71DB">
        <w:rPr>
          <w:rFonts w:ascii="Trebuchet MS" w:hAnsi="Trebuchet MS"/>
          <w:bCs/>
          <w:color w:val="000000"/>
        </w:rPr>
        <w:t>-</w:t>
      </w:r>
      <w:r w:rsidR="007C71DB" w:rsidRPr="007C71DB">
        <w:rPr>
          <w:rFonts w:ascii="Trebuchet MS" w:hAnsi="Trebuchet MS"/>
          <w:color w:val="000000"/>
        </w:rPr>
        <w:t xml:space="preserve">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 </w:t>
      </w:r>
      <w:r w:rsidR="007C71DB" w:rsidRPr="007C71DB">
        <w:rPr>
          <w:rFonts w:ascii="Trebuchet MS" w:hAnsi="Trebuchet MS"/>
        </w:rPr>
        <w:t xml:space="preserve"> </w:t>
      </w:r>
      <w:r w:rsidR="006476DC">
        <w:rPr>
          <w:rFonts w:ascii="Trebuchet MS" w:hAnsi="Trebuchet MS"/>
          <w:color w:val="000000"/>
        </w:rPr>
        <w:t xml:space="preserve">proiectul se </w:t>
      </w:r>
      <w:proofErr w:type="spellStart"/>
      <w:r w:rsidR="006476DC">
        <w:rPr>
          <w:rFonts w:ascii="Trebuchet MS" w:hAnsi="Trebuchet MS"/>
          <w:color w:val="000000"/>
        </w:rPr>
        <w:t>desfăşoară</w:t>
      </w:r>
      <w:proofErr w:type="spellEnd"/>
      <w:r w:rsidR="006476DC">
        <w:rPr>
          <w:rFonts w:ascii="Trebuchet MS" w:hAnsi="Trebuchet MS"/>
          <w:color w:val="000000"/>
        </w:rPr>
        <w:t xml:space="preserve"> în </w:t>
      </w:r>
      <w:r w:rsidR="006476DC" w:rsidRPr="007C71DB">
        <w:rPr>
          <w:rFonts w:ascii="Trebuchet MS" w:hAnsi="Trebuchet MS"/>
        </w:rPr>
        <w:t>ari</w:t>
      </w:r>
      <w:r w:rsidR="006476DC">
        <w:rPr>
          <w:rFonts w:ascii="Trebuchet MS" w:hAnsi="Trebuchet MS"/>
        </w:rPr>
        <w:t>a</w:t>
      </w:r>
      <w:r w:rsidR="006476DC" w:rsidRPr="007C71DB">
        <w:rPr>
          <w:rFonts w:ascii="Trebuchet MS" w:hAnsi="Trebuchet MS"/>
        </w:rPr>
        <w:t xml:space="preserve"> naturală protejată </w:t>
      </w:r>
      <w:r w:rsidR="006476DC">
        <w:rPr>
          <w:rFonts w:ascii="Trebuchet MS" w:hAnsi="Trebuchet MS"/>
        </w:rPr>
        <w:t xml:space="preserve">Parcul Natural </w:t>
      </w:r>
      <w:proofErr w:type="spellStart"/>
      <w:r w:rsidR="006476DC">
        <w:rPr>
          <w:rFonts w:ascii="Trebuchet MS" w:hAnsi="Trebuchet MS"/>
        </w:rPr>
        <w:t>Porţile</w:t>
      </w:r>
      <w:proofErr w:type="spellEnd"/>
      <w:r w:rsidR="006476DC">
        <w:rPr>
          <w:rFonts w:ascii="Trebuchet MS" w:hAnsi="Trebuchet MS"/>
        </w:rPr>
        <w:t xml:space="preserve"> de Fier, ROSPA 0026, Cursul Dunării </w:t>
      </w:r>
      <w:proofErr w:type="spellStart"/>
      <w:r w:rsidR="006476DC">
        <w:rPr>
          <w:rFonts w:ascii="Trebuchet MS" w:hAnsi="Trebuchet MS"/>
        </w:rPr>
        <w:t>Baziaş-Porţile</w:t>
      </w:r>
      <w:proofErr w:type="spellEnd"/>
      <w:r w:rsidR="006476DC">
        <w:rPr>
          <w:rFonts w:ascii="Trebuchet MS" w:hAnsi="Trebuchet MS"/>
        </w:rPr>
        <w:t xml:space="preserve"> de Fier, ROSPA 0080 </w:t>
      </w:r>
      <w:proofErr w:type="spellStart"/>
      <w:r w:rsidR="006476DC">
        <w:rPr>
          <w:rFonts w:ascii="Trebuchet MS" w:hAnsi="Trebuchet MS"/>
        </w:rPr>
        <w:t>Munţii</w:t>
      </w:r>
      <w:proofErr w:type="spellEnd"/>
      <w:r w:rsidR="006476DC">
        <w:rPr>
          <w:rFonts w:ascii="Trebuchet MS" w:hAnsi="Trebuchet MS"/>
        </w:rPr>
        <w:t xml:space="preserve"> Almăjului-Locvei, ROSCI 0206 </w:t>
      </w:r>
      <w:proofErr w:type="spellStart"/>
      <w:r w:rsidR="006476DC">
        <w:rPr>
          <w:rFonts w:ascii="Trebuchet MS" w:hAnsi="Trebuchet MS"/>
        </w:rPr>
        <w:t>Porţile</w:t>
      </w:r>
      <w:proofErr w:type="spellEnd"/>
      <w:r w:rsidR="006476DC">
        <w:rPr>
          <w:rFonts w:ascii="Trebuchet MS" w:hAnsi="Trebuchet MS"/>
        </w:rPr>
        <w:t xml:space="preserve"> de Fier</w:t>
      </w:r>
    </w:p>
    <w:p w14:paraId="1551DDF2" w14:textId="615FEBC8" w:rsidR="007C71DB" w:rsidRPr="007C71DB" w:rsidRDefault="00387283"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color w:val="000000"/>
        </w:rPr>
        <w:t>●</w:t>
      </w:r>
      <w:r w:rsidR="007C71DB" w:rsidRPr="007C71DB">
        <w:rPr>
          <w:rFonts w:ascii="Trebuchet MS" w:hAnsi="Trebuchet MS"/>
          <w:color w:val="000000"/>
          <w:sz w:val="22"/>
          <w:szCs w:val="22"/>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00BC52D4" w14:textId="2C8288AB" w:rsidR="007C71DB" w:rsidRPr="007C71DB" w:rsidRDefault="00387283" w:rsidP="007C71DB">
      <w:pPr>
        <w:spacing w:after="0" w:line="360" w:lineRule="auto"/>
        <w:ind w:firstLine="720"/>
        <w:jc w:val="both"/>
        <w:rPr>
          <w:rFonts w:ascii="Trebuchet MS" w:hAnsi="Trebuchet MS"/>
          <w:color w:val="000000"/>
        </w:rPr>
      </w:pPr>
      <w:r w:rsidRPr="007C71DB">
        <w:rPr>
          <w:rFonts w:ascii="Trebuchet MS" w:hAnsi="Trebuchet MS"/>
          <w:color w:val="000000"/>
        </w:rPr>
        <w:t>●</w:t>
      </w:r>
      <w:r w:rsidR="007C71DB" w:rsidRPr="007C71DB">
        <w:rPr>
          <w:rFonts w:ascii="Trebuchet MS" w:hAnsi="Trebuchet MS"/>
          <w:color w:val="000000"/>
        </w:rPr>
        <w:t>zonele cu o densitate mare a populației: nu este cazul</w:t>
      </w:r>
    </w:p>
    <w:p w14:paraId="53C22E2F" w14:textId="5F95289C" w:rsidR="007C71DB" w:rsidRPr="007C71DB" w:rsidRDefault="00387283"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color w:val="000000"/>
        </w:rPr>
        <w:t>●</w:t>
      </w:r>
      <w:r w:rsidR="007C71DB" w:rsidRPr="007C71DB">
        <w:rPr>
          <w:rFonts w:ascii="Trebuchet MS" w:hAnsi="Trebuchet MS"/>
          <w:color w:val="000000"/>
          <w:sz w:val="22"/>
          <w:szCs w:val="22"/>
        </w:rPr>
        <w:t>peisaje și situri importante din punct de vedere istoric, cultural sau arheologic</w:t>
      </w:r>
      <w:r w:rsidR="007C71DB" w:rsidRPr="007C71DB">
        <w:rPr>
          <w:rFonts w:ascii="Trebuchet MS" w:hAnsi="Trebuchet MS" w:cs="Calibri"/>
          <w:color w:val="444444"/>
          <w:sz w:val="22"/>
          <w:szCs w:val="22"/>
        </w:rPr>
        <w:t xml:space="preserve">: </w:t>
      </w:r>
      <w:r w:rsidR="007C71DB" w:rsidRPr="007C71DB">
        <w:rPr>
          <w:rFonts w:ascii="Trebuchet MS" w:hAnsi="Trebuchet MS"/>
          <w:color w:val="000000"/>
          <w:sz w:val="22"/>
          <w:szCs w:val="22"/>
        </w:rPr>
        <w:t>nu este cazul</w:t>
      </w:r>
    </w:p>
    <w:p w14:paraId="5B72B07E"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b/>
          <w:bCs/>
          <w:color w:val="000000"/>
          <w:sz w:val="22"/>
          <w:szCs w:val="22"/>
        </w:rPr>
        <w:t>4.</w:t>
      </w:r>
      <w:r w:rsidRPr="007C71DB">
        <w:rPr>
          <w:rFonts w:ascii="Trebuchet MS" w:hAnsi="Trebuchet MS"/>
          <w:b/>
          <w:bCs/>
          <w:color w:val="000000"/>
          <w:sz w:val="22"/>
          <w:szCs w:val="22"/>
          <w:u w:val="single"/>
        </w:rPr>
        <w:t>T</w:t>
      </w:r>
      <w:r w:rsidRPr="007C71DB">
        <w:rPr>
          <w:rFonts w:ascii="Trebuchet MS" w:hAnsi="Trebuchet MS"/>
          <w:b/>
          <w:color w:val="000000"/>
          <w:sz w:val="22"/>
          <w:szCs w:val="22"/>
          <w:u w:val="single"/>
        </w:rPr>
        <w:t>ipurile și caracteristicile impactului potențial</w:t>
      </w:r>
    </w:p>
    <w:p w14:paraId="59E9BAE6"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b/>
          <w:bCs/>
          <w:color w:val="000000"/>
          <w:sz w:val="22"/>
          <w:szCs w:val="22"/>
        </w:rPr>
        <w:t>a)</w:t>
      </w:r>
      <w:r w:rsidRPr="007C71DB">
        <w:rPr>
          <w:rFonts w:ascii="Trebuchet MS" w:hAnsi="Trebuchet MS"/>
          <w:b/>
          <w:color w:val="000000"/>
          <w:sz w:val="22"/>
          <w:szCs w:val="22"/>
        </w:rPr>
        <w:t>importanța și extinderea spațială a impactului</w:t>
      </w:r>
      <w:r w:rsidRPr="007C71DB">
        <w:rPr>
          <w:rFonts w:ascii="Trebuchet MS" w:hAnsi="Trebuchet MS"/>
          <w:color w:val="000000"/>
          <w:sz w:val="22"/>
          <w:szCs w:val="22"/>
        </w:rPr>
        <w:t xml:space="preserve"> - de exemplu, zona geografică și dimensiunea populației care poate fi afectată: </w:t>
      </w:r>
    </w:p>
    <w:p w14:paraId="76B3DD52" w14:textId="7326C574" w:rsidR="007C71DB" w:rsidRPr="007C71DB" w:rsidRDefault="009F796D"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color w:val="000000"/>
        </w:rPr>
        <w:t>●</w:t>
      </w:r>
      <w:r w:rsidR="007C71DB" w:rsidRPr="007C71DB">
        <w:rPr>
          <w:rFonts w:ascii="Trebuchet MS" w:hAnsi="Trebuchet MS"/>
          <w:color w:val="000000"/>
          <w:sz w:val="22"/>
          <w:szCs w:val="22"/>
        </w:rPr>
        <w:t>zona geografică cea mai afectată va fi cea limitrofă lucrărilor propuse</w:t>
      </w:r>
    </w:p>
    <w:p w14:paraId="6D3E95D6" w14:textId="72511787" w:rsidR="007C71DB" w:rsidRPr="007C71DB" w:rsidRDefault="009F796D"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color w:val="000000"/>
        </w:rPr>
        <w:t>●</w:t>
      </w:r>
      <w:r w:rsidR="007C71DB" w:rsidRPr="007C71DB">
        <w:rPr>
          <w:rFonts w:ascii="Trebuchet MS" w:hAnsi="Trebuchet MS"/>
          <w:color w:val="000000"/>
          <w:sz w:val="22"/>
          <w:szCs w:val="22"/>
        </w:rPr>
        <w:t xml:space="preserve">în perioada </w:t>
      </w:r>
      <w:proofErr w:type="spellStart"/>
      <w:r w:rsidR="007C71DB" w:rsidRPr="007C71DB">
        <w:rPr>
          <w:rFonts w:ascii="Trebuchet MS" w:hAnsi="Trebuchet MS"/>
          <w:color w:val="000000"/>
          <w:sz w:val="22"/>
          <w:szCs w:val="22"/>
        </w:rPr>
        <w:t>execuţiei</w:t>
      </w:r>
      <w:proofErr w:type="spellEnd"/>
      <w:r w:rsidR="007C71DB" w:rsidRPr="007C71DB">
        <w:rPr>
          <w:rFonts w:ascii="Trebuchet MS" w:hAnsi="Trebuchet MS"/>
          <w:color w:val="000000"/>
          <w:sz w:val="22"/>
          <w:szCs w:val="22"/>
        </w:rPr>
        <w:t xml:space="preserve"> lucrărilor, acestea vor avea un impact direct, temporar, pe termen scu</w:t>
      </w:r>
      <w:r>
        <w:rPr>
          <w:rFonts w:ascii="Trebuchet MS" w:hAnsi="Trebuchet MS"/>
          <w:color w:val="000000"/>
          <w:sz w:val="22"/>
          <w:szCs w:val="22"/>
        </w:rPr>
        <w:t xml:space="preserve">rt, asupra </w:t>
      </w:r>
      <w:proofErr w:type="spellStart"/>
      <w:r>
        <w:rPr>
          <w:rFonts w:ascii="Trebuchet MS" w:hAnsi="Trebuchet MS"/>
          <w:color w:val="000000"/>
          <w:sz w:val="22"/>
          <w:szCs w:val="22"/>
        </w:rPr>
        <w:t>populaţiei</w:t>
      </w:r>
      <w:proofErr w:type="spellEnd"/>
      <w:r>
        <w:rPr>
          <w:rFonts w:ascii="Trebuchet MS" w:hAnsi="Trebuchet MS"/>
          <w:color w:val="000000"/>
          <w:sz w:val="22"/>
          <w:szCs w:val="22"/>
        </w:rPr>
        <w:t xml:space="preserve"> învecinate</w:t>
      </w:r>
    </w:p>
    <w:p w14:paraId="1507271C" w14:textId="77777777" w:rsidR="007C71DB" w:rsidRPr="007C71DB" w:rsidRDefault="007C71DB" w:rsidP="007C71DB">
      <w:pPr>
        <w:spacing w:after="0" w:line="360" w:lineRule="auto"/>
        <w:ind w:firstLine="720"/>
        <w:jc w:val="both"/>
        <w:textAlignment w:val="baseline"/>
        <w:rPr>
          <w:rFonts w:ascii="Trebuchet MS" w:hAnsi="Trebuchet MS"/>
          <w:color w:val="000000"/>
        </w:rPr>
      </w:pPr>
      <w:r w:rsidRPr="007C71DB">
        <w:rPr>
          <w:rFonts w:ascii="Trebuchet MS" w:hAnsi="Trebuchet MS"/>
          <w:b/>
          <w:bCs/>
          <w:color w:val="000000"/>
        </w:rPr>
        <w:t>b)</w:t>
      </w:r>
      <w:r w:rsidRPr="007C71DB">
        <w:rPr>
          <w:rFonts w:ascii="Trebuchet MS" w:hAnsi="Trebuchet MS"/>
          <w:b/>
          <w:color w:val="000000"/>
        </w:rPr>
        <w:t>natura impactului</w:t>
      </w:r>
      <w:r w:rsidRPr="007C71DB">
        <w:rPr>
          <w:rFonts w:ascii="Trebuchet MS" w:hAnsi="Trebuchet MS"/>
          <w:color w:val="000000"/>
        </w:rPr>
        <w:t xml:space="preserve">: </w:t>
      </w:r>
    </w:p>
    <w:p w14:paraId="4E741418" w14:textId="0E103282" w:rsidR="007C71DB" w:rsidRPr="007C71DB" w:rsidRDefault="009F796D" w:rsidP="007C71DB">
      <w:pPr>
        <w:spacing w:after="0" w:line="360" w:lineRule="auto"/>
        <w:ind w:firstLine="720"/>
        <w:jc w:val="both"/>
        <w:textAlignment w:val="baseline"/>
        <w:rPr>
          <w:rFonts w:ascii="Trebuchet MS" w:hAnsi="Trebuchet MS"/>
          <w:color w:val="000000"/>
        </w:rPr>
      </w:pPr>
      <w:r w:rsidRPr="007C71DB">
        <w:rPr>
          <w:rFonts w:ascii="Trebuchet MS" w:hAnsi="Trebuchet MS"/>
          <w:color w:val="000000"/>
        </w:rPr>
        <w:t>●</w:t>
      </w:r>
      <w:r w:rsidR="007C71DB" w:rsidRPr="007C71DB">
        <w:rPr>
          <w:rFonts w:ascii="Trebuchet MS" w:hAnsi="Trebuchet MS"/>
          <w:color w:val="000000"/>
        </w:rPr>
        <w:t xml:space="preserve">se va genera un impact </w:t>
      </w:r>
      <w:r>
        <w:rPr>
          <w:rFonts w:ascii="Trebuchet MS" w:hAnsi="Trebuchet MS"/>
          <w:color w:val="000000"/>
        </w:rPr>
        <w:t>redus</w:t>
      </w:r>
      <w:r w:rsidR="007C71DB" w:rsidRPr="007C71DB">
        <w:rPr>
          <w:rFonts w:ascii="Trebuchet MS" w:hAnsi="Trebuchet MS"/>
          <w:color w:val="000000"/>
        </w:rPr>
        <w:t xml:space="preserve">, direct, dar de scurtă durată asupra factorilor de mediu, în special prin emisiile de pulberi cu </w:t>
      </w:r>
      <w:proofErr w:type="spellStart"/>
      <w:r w:rsidR="007C71DB" w:rsidRPr="007C71DB">
        <w:rPr>
          <w:rFonts w:ascii="Trebuchet MS" w:hAnsi="Trebuchet MS"/>
          <w:color w:val="000000"/>
        </w:rPr>
        <w:t>conţinut</w:t>
      </w:r>
      <w:proofErr w:type="spellEnd"/>
      <w:r w:rsidR="007C71DB" w:rsidRPr="007C71DB">
        <w:rPr>
          <w:rFonts w:ascii="Trebuchet MS" w:hAnsi="Trebuchet MS"/>
          <w:color w:val="000000"/>
        </w:rPr>
        <w:t xml:space="preserve"> variat, dar </w:t>
      </w:r>
      <w:proofErr w:type="spellStart"/>
      <w:r w:rsidR="007C71DB" w:rsidRPr="007C71DB">
        <w:rPr>
          <w:rFonts w:ascii="Trebuchet MS" w:hAnsi="Trebuchet MS"/>
          <w:color w:val="000000"/>
        </w:rPr>
        <w:t>şi</w:t>
      </w:r>
      <w:proofErr w:type="spellEnd"/>
      <w:r w:rsidR="007C71DB" w:rsidRPr="007C71DB">
        <w:rPr>
          <w:rFonts w:ascii="Trebuchet MS" w:hAnsi="Trebuchet MS"/>
          <w:color w:val="000000"/>
        </w:rPr>
        <w:t xml:space="preserve"> a noxelor din </w:t>
      </w:r>
      <w:proofErr w:type="spellStart"/>
      <w:r w:rsidR="007C71DB" w:rsidRPr="007C71DB">
        <w:rPr>
          <w:rFonts w:ascii="Trebuchet MS" w:hAnsi="Trebuchet MS"/>
          <w:color w:val="000000"/>
        </w:rPr>
        <w:t>funcţionarea</w:t>
      </w:r>
      <w:proofErr w:type="spellEnd"/>
      <w:r w:rsidR="007C71DB" w:rsidRPr="007C71DB">
        <w:rPr>
          <w:rFonts w:ascii="Trebuchet MS" w:hAnsi="Trebuchet MS"/>
          <w:color w:val="000000"/>
        </w:rPr>
        <w:t xml:space="preserve"> vehiculelor </w:t>
      </w:r>
      <w:proofErr w:type="spellStart"/>
      <w:r w:rsidR="007C71DB" w:rsidRPr="007C71DB">
        <w:rPr>
          <w:rFonts w:ascii="Trebuchet MS" w:hAnsi="Trebuchet MS"/>
          <w:color w:val="000000"/>
        </w:rPr>
        <w:t>şi</w:t>
      </w:r>
      <w:proofErr w:type="spellEnd"/>
      <w:r w:rsidR="007C71DB" w:rsidRPr="007C71DB">
        <w:rPr>
          <w:rFonts w:ascii="Trebuchet MS" w:hAnsi="Trebuchet MS"/>
          <w:color w:val="000000"/>
        </w:rPr>
        <w:t xml:space="preserve"> a utilajelor de </w:t>
      </w:r>
      <w:proofErr w:type="spellStart"/>
      <w:r w:rsidR="007C71DB" w:rsidRPr="007C71DB">
        <w:rPr>
          <w:rFonts w:ascii="Trebuchet MS" w:hAnsi="Trebuchet MS"/>
          <w:color w:val="000000"/>
        </w:rPr>
        <w:t>construcţie</w:t>
      </w:r>
      <w:proofErr w:type="spellEnd"/>
      <w:r w:rsidR="007C71DB" w:rsidRPr="007C71DB">
        <w:rPr>
          <w:rFonts w:ascii="Trebuchet MS" w:hAnsi="Trebuchet MS"/>
          <w:color w:val="000000"/>
        </w:rPr>
        <w:t xml:space="preserve">, cât </w:t>
      </w:r>
      <w:proofErr w:type="spellStart"/>
      <w:r w:rsidR="007C71DB" w:rsidRPr="007C71DB">
        <w:rPr>
          <w:rFonts w:ascii="Trebuchet MS" w:hAnsi="Trebuchet MS"/>
          <w:color w:val="000000"/>
        </w:rPr>
        <w:t>şi</w:t>
      </w:r>
      <w:proofErr w:type="spellEnd"/>
      <w:r w:rsidR="007C71DB" w:rsidRPr="007C71DB">
        <w:rPr>
          <w:rFonts w:ascii="Trebuchet MS" w:hAnsi="Trebuchet MS"/>
          <w:color w:val="000000"/>
        </w:rPr>
        <w:t xml:space="preserve"> prin </w:t>
      </w:r>
      <w:proofErr w:type="spellStart"/>
      <w:r w:rsidR="007C71DB" w:rsidRPr="007C71DB">
        <w:rPr>
          <w:rFonts w:ascii="Trebuchet MS" w:hAnsi="Trebuchet MS"/>
          <w:color w:val="000000"/>
        </w:rPr>
        <w:t>acţiunile</w:t>
      </w:r>
      <w:proofErr w:type="spellEnd"/>
      <w:r w:rsidR="007C71DB" w:rsidRPr="007C71DB">
        <w:rPr>
          <w:rFonts w:ascii="Trebuchet MS" w:hAnsi="Trebuchet MS"/>
          <w:color w:val="000000"/>
        </w:rPr>
        <w:t xml:space="preserve"> directe </w:t>
      </w:r>
      <w:proofErr w:type="spellStart"/>
      <w:r w:rsidR="007C71DB" w:rsidRPr="007C71DB">
        <w:rPr>
          <w:rFonts w:ascii="Trebuchet MS" w:hAnsi="Trebuchet MS"/>
          <w:color w:val="000000"/>
        </w:rPr>
        <w:t>şi</w:t>
      </w:r>
      <w:proofErr w:type="spellEnd"/>
      <w:r w:rsidR="007C71DB" w:rsidRPr="007C71DB">
        <w:rPr>
          <w:rFonts w:ascii="Trebuchet MS" w:hAnsi="Trebuchet MS"/>
          <w:color w:val="000000"/>
        </w:rPr>
        <w:t xml:space="preserve"> indirecte asupra terenului</w:t>
      </w:r>
    </w:p>
    <w:p w14:paraId="5633BC07" w14:textId="53CFB584" w:rsidR="007C71DB" w:rsidRPr="007C71DB" w:rsidRDefault="009F796D" w:rsidP="007C71DB">
      <w:pPr>
        <w:spacing w:after="0" w:line="360" w:lineRule="auto"/>
        <w:ind w:firstLine="720"/>
        <w:jc w:val="both"/>
        <w:textAlignment w:val="baseline"/>
        <w:rPr>
          <w:rFonts w:ascii="Trebuchet MS" w:hAnsi="Trebuchet MS"/>
          <w:color w:val="000000"/>
        </w:rPr>
      </w:pPr>
      <w:r w:rsidRPr="007C71DB">
        <w:rPr>
          <w:rFonts w:ascii="Trebuchet MS" w:hAnsi="Trebuchet MS"/>
          <w:color w:val="000000"/>
        </w:rPr>
        <w:lastRenderedPageBreak/>
        <w:t>●</w:t>
      </w:r>
      <w:r w:rsidR="007C71DB" w:rsidRPr="007C71DB">
        <w:rPr>
          <w:rFonts w:ascii="Trebuchet MS" w:hAnsi="Trebuchet MS"/>
          <w:color w:val="000000"/>
        </w:rPr>
        <w:t xml:space="preserve">va exista un impact direct, temporar asupra </w:t>
      </w:r>
      <w:proofErr w:type="spellStart"/>
      <w:r w:rsidR="007C71DB" w:rsidRPr="007C71DB">
        <w:rPr>
          <w:rFonts w:ascii="Trebuchet MS" w:hAnsi="Trebuchet MS"/>
          <w:color w:val="000000"/>
        </w:rPr>
        <w:t>populaţiei</w:t>
      </w:r>
      <w:proofErr w:type="spellEnd"/>
      <w:r w:rsidR="007C71DB" w:rsidRPr="007C71DB">
        <w:rPr>
          <w:rFonts w:ascii="Trebuchet MS" w:hAnsi="Trebuchet MS"/>
          <w:color w:val="000000"/>
        </w:rPr>
        <w:t xml:space="preserve">, datorată organizării de </w:t>
      </w:r>
      <w:proofErr w:type="spellStart"/>
      <w:r w:rsidR="007C71DB" w:rsidRPr="007C71DB">
        <w:rPr>
          <w:rFonts w:ascii="Trebuchet MS" w:hAnsi="Trebuchet MS"/>
          <w:color w:val="000000"/>
        </w:rPr>
        <w:t>şantier</w:t>
      </w:r>
      <w:proofErr w:type="spellEnd"/>
      <w:r w:rsidR="007C71DB" w:rsidRPr="007C71DB">
        <w:rPr>
          <w:rFonts w:ascii="Trebuchet MS" w:hAnsi="Trebuchet MS"/>
          <w:color w:val="000000"/>
        </w:rPr>
        <w:t xml:space="preserve">, precum </w:t>
      </w:r>
      <w:proofErr w:type="spellStart"/>
      <w:r w:rsidR="007C71DB" w:rsidRPr="007C71DB">
        <w:rPr>
          <w:rFonts w:ascii="Trebuchet MS" w:hAnsi="Trebuchet MS"/>
          <w:color w:val="000000"/>
        </w:rPr>
        <w:t>şi</w:t>
      </w:r>
      <w:proofErr w:type="spellEnd"/>
      <w:r w:rsidR="007C71DB" w:rsidRPr="007C71DB">
        <w:rPr>
          <w:rFonts w:ascii="Trebuchet MS" w:hAnsi="Trebuchet MS"/>
          <w:color w:val="000000"/>
        </w:rPr>
        <w:t xml:space="preserve"> a lucrărilor propriu-zise, specific oricărei lucrări de </w:t>
      </w:r>
      <w:proofErr w:type="spellStart"/>
      <w:r w:rsidR="007C71DB" w:rsidRPr="007C71DB">
        <w:rPr>
          <w:rFonts w:ascii="Trebuchet MS" w:hAnsi="Trebuchet MS"/>
          <w:color w:val="000000"/>
        </w:rPr>
        <w:t>construcţie</w:t>
      </w:r>
      <w:proofErr w:type="spellEnd"/>
    </w:p>
    <w:p w14:paraId="19C1342F" w14:textId="685A8FA3" w:rsidR="007C71DB" w:rsidRPr="007C71DB" w:rsidRDefault="009F796D" w:rsidP="007C71DB">
      <w:pPr>
        <w:spacing w:after="0" w:line="360" w:lineRule="auto"/>
        <w:ind w:firstLine="720"/>
        <w:jc w:val="both"/>
        <w:textAlignment w:val="baseline"/>
        <w:rPr>
          <w:rFonts w:ascii="Trebuchet MS" w:hAnsi="Trebuchet MS"/>
          <w:color w:val="000000"/>
        </w:rPr>
      </w:pPr>
      <w:r w:rsidRPr="007C71DB">
        <w:rPr>
          <w:rFonts w:ascii="Trebuchet MS" w:hAnsi="Trebuchet MS"/>
          <w:color w:val="000000"/>
        </w:rPr>
        <w:t>●</w:t>
      </w:r>
      <w:r w:rsidR="007C71DB" w:rsidRPr="007C71DB">
        <w:rPr>
          <w:rFonts w:ascii="Trebuchet MS" w:hAnsi="Trebuchet MS"/>
          <w:color w:val="000000"/>
        </w:rPr>
        <w:t xml:space="preserve">va exista un impact negativ, direct, temporar asupra aerului, datorat lucrărilor de </w:t>
      </w:r>
      <w:proofErr w:type="spellStart"/>
      <w:r w:rsidR="007C71DB" w:rsidRPr="007C71DB">
        <w:rPr>
          <w:rFonts w:ascii="Trebuchet MS" w:hAnsi="Trebuchet MS"/>
          <w:color w:val="000000"/>
        </w:rPr>
        <w:t>excavaţii</w:t>
      </w:r>
      <w:proofErr w:type="spellEnd"/>
      <w:r w:rsidR="007C71DB" w:rsidRPr="007C71DB">
        <w:rPr>
          <w:rFonts w:ascii="Trebuchet MS" w:hAnsi="Trebuchet MS"/>
          <w:color w:val="000000"/>
        </w:rPr>
        <w:t xml:space="preserve"> </w:t>
      </w:r>
      <w:proofErr w:type="spellStart"/>
      <w:r w:rsidR="007C71DB" w:rsidRPr="007C71DB">
        <w:rPr>
          <w:rFonts w:ascii="Trebuchet MS" w:hAnsi="Trebuchet MS"/>
          <w:color w:val="000000"/>
        </w:rPr>
        <w:t>şi</w:t>
      </w:r>
      <w:proofErr w:type="spellEnd"/>
      <w:r w:rsidR="007C71DB" w:rsidRPr="007C71DB">
        <w:rPr>
          <w:rFonts w:ascii="Trebuchet MS" w:hAnsi="Trebuchet MS"/>
          <w:color w:val="000000"/>
        </w:rPr>
        <w:t xml:space="preserve"> noxelor de la utilaje </w:t>
      </w:r>
      <w:proofErr w:type="spellStart"/>
      <w:r w:rsidR="007C71DB" w:rsidRPr="007C71DB">
        <w:rPr>
          <w:rFonts w:ascii="Trebuchet MS" w:hAnsi="Trebuchet MS"/>
          <w:color w:val="000000"/>
        </w:rPr>
        <w:t>şi</w:t>
      </w:r>
      <w:proofErr w:type="spellEnd"/>
      <w:r w:rsidR="007C71DB" w:rsidRPr="007C71DB">
        <w:rPr>
          <w:rFonts w:ascii="Trebuchet MS" w:hAnsi="Trebuchet MS"/>
          <w:color w:val="000000"/>
        </w:rPr>
        <w:t xml:space="preserve"> mijloace de transport</w:t>
      </w:r>
    </w:p>
    <w:p w14:paraId="23FBA82C" w14:textId="7AB69A45" w:rsidR="007C71DB" w:rsidRPr="007C71DB" w:rsidRDefault="002F0A21" w:rsidP="007C71DB">
      <w:pPr>
        <w:spacing w:after="0" w:line="360" w:lineRule="auto"/>
        <w:ind w:firstLine="720"/>
        <w:jc w:val="both"/>
        <w:textAlignment w:val="baseline"/>
        <w:rPr>
          <w:rFonts w:ascii="Trebuchet MS" w:hAnsi="Trebuchet MS"/>
          <w:color w:val="000000"/>
        </w:rPr>
      </w:pPr>
      <w:r w:rsidRPr="007C71DB">
        <w:rPr>
          <w:rFonts w:ascii="Trebuchet MS" w:hAnsi="Trebuchet MS"/>
          <w:color w:val="000000"/>
        </w:rPr>
        <w:t>●</w:t>
      </w:r>
      <w:r w:rsidR="007C71DB" w:rsidRPr="007C71DB">
        <w:rPr>
          <w:rFonts w:ascii="Trebuchet MS" w:hAnsi="Trebuchet MS"/>
          <w:color w:val="000000"/>
        </w:rPr>
        <w:t xml:space="preserve">lucrările generează zgomot </w:t>
      </w:r>
      <w:proofErr w:type="spellStart"/>
      <w:r w:rsidR="007C71DB" w:rsidRPr="007C71DB">
        <w:rPr>
          <w:rFonts w:ascii="Trebuchet MS" w:hAnsi="Trebuchet MS"/>
          <w:color w:val="000000"/>
        </w:rPr>
        <w:t>şi</w:t>
      </w:r>
      <w:proofErr w:type="spellEnd"/>
      <w:r w:rsidR="007C71DB" w:rsidRPr="007C71DB">
        <w:rPr>
          <w:rFonts w:ascii="Trebuchet MS" w:hAnsi="Trebuchet MS"/>
          <w:color w:val="000000"/>
        </w:rPr>
        <w:t xml:space="preserve"> </w:t>
      </w:r>
      <w:proofErr w:type="spellStart"/>
      <w:r w:rsidR="007C71DB" w:rsidRPr="007C71DB">
        <w:rPr>
          <w:rFonts w:ascii="Trebuchet MS" w:hAnsi="Trebuchet MS"/>
          <w:color w:val="000000"/>
        </w:rPr>
        <w:t>vibraţii</w:t>
      </w:r>
      <w:proofErr w:type="spellEnd"/>
      <w:r w:rsidR="007C71DB" w:rsidRPr="007C71DB">
        <w:rPr>
          <w:rFonts w:ascii="Trebuchet MS" w:hAnsi="Trebuchet MS"/>
          <w:color w:val="000000"/>
        </w:rPr>
        <w:t xml:space="preserve">, care vor avea un impact negativ, direct, de scurtă durată </w:t>
      </w:r>
      <w:proofErr w:type="spellStart"/>
      <w:r w:rsidR="007C71DB" w:rsidRPr="007C71DB">
        <w:rPr>
          <w:rFonts w:ascii="Trebuchet MS" w:hAnsi="Trebuchet MS"/>
          <w:color w:val="000000"/>
        </w:rPr>
        <w:t>şi</w:t>
      </w:r>
      <w:proofErr w:type="spellEnd"/>
      <w:r w:rsidR="007C71DB" w:rsidRPr="007C71DB">
        <w:rPr>
          <w:rFonts w:ascii="Trebuchet MS" w:hAnsi="Trebuchet MS"/>
          <w:color w:val="000000"/>
        </w:rPr>
        <w:t xml:space="preserve"> temporar asupra </w:t>
      </w:r>
      <w:proofErr w:type="spellStart"/>
      <w:r w:rsidR="007C71DB" w:rsidRPr="007C71DB">
        <w:rPr>
          <w:rFonts w:ascii="Trebuchet MS" w:hAnsi="Trebuchet MS"/>
          <w:color w:val="000000"/>
        </w:rPr>
        <w:t>populaţiei</w:t>
      </w:r>
      <w:proofErr w:type="spellEnd"/>
      <w:r w:rsidR="007C71DB" w:rsidRPr="007C71DB">
        <w:rPr>
          <w:rFonts w:ascii="Trebuchet MS" w:hAnsi="Trebuchet MS"/>
          <w:color w:val="000000"/>
        </w:rPr>
        <w:t xml:space="preserve"> limitrofe</w:t>
      </w:r>
    </w:p>
    <w:p w14:paraId="086F6333" w14:textId="11BA7824" w:rsidR="007C71DB" w:rsidRPr="007C71DB" w:rsidRDefault="002F0A21" w:rsidP="007C71DB">
      <w:pPr>
        <w:spacing w:after="0" w:line="360" w:lineRule="auto"/>
        <w:ind w:firstLine="720"/>
        <w:jc w:val="both"/>
        <w:textAlignment w:val="baseline"/>
        <w:rPr>
          <w:rFonts w:ascii="Trebuchet MS" w:hAnsi="Trebuchet MS"/>
          <w:color w:val="000000"/>
        </w:rPr>
      </w:pPr>
      <w:r w:rsidRPr="007C71DB">
        <w:rPr>
          <w:rFonts w:ascii="Trebuchet MS" w:hAnsi="Trebuchet MS"/>
          <w:color w:val="000000"/>
        </w:rPr>
        <w:t>●</w:t>
      </w:r>
      <w:r w:rsidR="007C71DB" w:rsidRPr="007C71DB">
        <w:rPr>
          <w:rFonts w:ascii="Trebuchet MS" w:hAnsi="Trebuchet MS"/>
          <w:color w:val="000000"/>
        </w:rPr>
        <w:t xml:space="preserve">asupra peisajului </w:t>
      </w:r>
      <w:proofErr w:type="spellStart"/>
      <w:r w:rsidR="007C71DB" w:rsidRPr="007C71DB">
        <w:rPr>
          <w:rFonts w:ascii="Trebuchet MS" w:hAnsi="Trebuchet MS"/>
          <w:color w:val="000000"/>
        </w:rPr>
        <w:t>şi</w:t>
      </w:r>
      <w:proofErr w:type="spellEnd"/>
      <w:r w:rsidR="007C71DB" w:rsidRPr="007C71DB">
        <w:rPr>
          <w:rFonts w:ascii="Trebuchet MS" w:hAnsi="Trebuchet MS"/>
          <w:color w:val="000000"/>
        </w:rPr>
        <w:t xml:space="preserve"> mediului vizual, proiectul va avea un impact direct </w:t>
      </w:r>
      <w:proofErr w:type="spellStart"/>
      <w:r w:rsidR="007C71DB" w:rsidRPr="007C71DB">
        <w:rPr>
          <w:rFonts w:ascii="Trebuchet MS" w:hAnsi="Trebuchet MS"/>
          <w:color w:val="000000"/>
        </w:rPr>
        <w:t>şi</w:t>
      </w:r>
      <w:proofErr w:type="spellEnd"/>
      <w:r w:rsidR="007C71DB" w:rsidRPr="007C71DB">
        <w:rPr>
          <w:rFonts w:ascii="Trebuchet MS" w:hAnsi="Trebuchet MS"/>
          <w:color w:val="000000"/>
        </w:rPr>
        <w:t xml:space="preserve"> negativ, datorat organizării de </w:t>
      </w:r>
      <w:proofErr w:type="spellStart"/>
      <w:r w:rsidR="007C71DB" w:rsidRPr="007C71DB">
        <w:rPr>
          <w:rFonts w:ascii="Trebuchet MS" w:hAnsi="Trebuchet MS"/>
          <w:color w:val="000000"/>
        </w:rPr>
        <w:t>şantier</w:t>
      </w:r>
      <w:proofErr w:type="spellEnd"/>
      <w:r w:rsidR="007C71DB" w:rsidRPr="007C71DB">
        <w:rPr>
          <w:rFonts w:ascii="Trebuchet MS" w:hAnsi="Trebuchet MS"/>
          <w:color w:val="000000"/>
        </w:rPr>
        <w:t>, până la terminarea lucrărilor</w:t>
      </w:r>
    </w:p>
    <w:p w14:paraId="343D4C62"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bCs/>
          <w:color w:val="000000"/>
          <w:sz w:val="22"/>
          <w:szCs w:val="22"/>
        </w:rPr>
      </w:pPr>
      <w:r w:rsidRPr="007C71DB">
        <w:rPr>
          <w:rFonts w:ascii="Trebuchet MS" w:hAnsi="Trebuchet MS"/>
          <w:b/>
          <w:bCs/>
          <w:color w:val="000000"/>
          <w:sz w:val="22"/>
          <w:szCs w:val="22"/>
        </w:rPr>
        <w:t xml:space="preserve">c)natura transfrontalieră a impactului: </w:t>
      </w:r>
      <w:r w:rsidRPr="007C71DB">
        <w:rPr>
          <w:rFonts w:ascii="Trebuchet MS" w:hAnsi="Trebuchet MS"/>
          <w:bCs/>
          <w:color w:val="000000"/>
          <w:sz w:val="22"/>
          <w:szCs w:val="22"/>
        </w:rPr>
        <w:t>nu este cazul</w:t>
      </w:r>
    </w:p>
    <w:p w14:paraId="2EA80F90"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b/>
          <w:color w:val="000000"/>
          <w:sz w:val="22"/>
          <w:szCs w:val="22"/>
        </w:rPr>
      </w:pPr>
      <w:r w:rsidRPr="007C71DB">
        <w:rPr>
          <w:rFonts w:ascii="Trebuchet MS" w:hAnsi="Trebuchet MS"/>
          <w:b/>
          <w:color w:val="000000"/>
          <w:sz w:val="22"/>
          <w:szCs w:val="22"/>
        </w:rPr>
        <w:t xml:space="preserve">d)intensitatea </w:t>
      </w:r>
      <w:proofErr w:type="spellStart"/>
      <w:r w:rsidRPr="007C71DB">
        <w:rPr>
          <w:rFonts w:ascii="Trebuchet MS" w:hAnsi="Trebuchet MS"/>
          <w:b/>
          <w:color w:val="000000"/>
          <w:sz w:val="22"/>
          <w:szCs w:val="22"/>
        </w:rPr>
        <w:t>şi</w:t>
      </w:r>
      <w:proofErr w:type="spellEnd"/>
      <w:r w:rsidRPr="007C71DB">
        <w:rPr>
          <w:rFonts w:ascii="Trebuchet MS" w:hAnsi="Trebuchet MS"/>
          <w:b/>
          <w:color w:val="000000"/>
          <w:sz w:val="22"/>
          <w:szCs w:val="22"/>
        </w:rPr>
        <w:t xml:space="preserve"> complexitatea impactului: </w:t>
      </w:r>
      <w:r w:rsidRPr="007C71DB">
        <w:rPr>
          <w:rFonts w:ascii="Trebuchet MS" w:hAnsi="Trebuchet MS"/>
          <w:color w:val="000000"/>
          <w:sz w:val="22"/>
          <w:szCs w:val="22"/>
        </w:rPr>
        <w:t>proiectul</w:t>
      </w:r>
      <w:r w:rsidRPr="007C71DB">
        <w:rPr>
          <w:rFonts w:ascii="Trebuchet MS" w:hAnsi="Trebuchet MS"/>
          <w:b/>
          <w:color w:val="000000"/>
          <w:sz w:val="22"/>
          <w:szCs w:val="22"/>
        </w:rPr>
        <w:t xml:space="preserve"> </w:t>
      </w:r>
      <w:r w:rsidRPr="007C71DB">
        <w:rPr>
          <w:rFonts w:ascii="Trebuchet MS" w:hAnsi="Trebuchet MS"/>
          <w:color w:val="000000"/>
          <w:sz w:val="22"/>
          <w:szCs w:val="22"/>
        </w:rPr>
        <w:t>are o arie mică</w:t>
      </w:r>
      <w:r w:rsidRPr="007C71DB">
        <w:rPr>
          <w:rFonts w:ascii="Trebuchet MS" w:hAnsi="Trebuchet MS"/>
          <w:b/>
          <w:color w:val="000000"/>
          <w:sz w:val="22"/>
          <w:szCs w:val="22"/>
        </w:rPr>
        <w:t xml:space="preserve"> </w:t>
      </w:r>
      <w:r w:rsidRPr="007C71DB">
        <w:rPr>
          <w:rFonts w:ascii="Trebuchet MS" w:hAnsi="Trebuchet MS"/>
          <w:color w:val="000000"/>
          <w:sz w:val="22"/>
          <w:szCs w:val="22"/>
        </w:rPr>
        <w:t xml:space="preserve">de </w:t>
      </w:r>
      <w:proofErr w:type="spellStart"/>
      <w:r w:rsidRPr="007C71DB">
        <w:rPr>
          <w:rFonts w:ascii="Trebuchet MS" w:hAnsi="Trebuchet MS"/>
          <w:color w:val="000000"/>
          <w:sz w:val="22"/>
          <w:szCs w:val="22"/>
        </w:rPr>
        <w:t>desfăşurare</w:t>
      </w:r>
      <w:proofErr w:type="spellEnd"/>
      <w:r w:rsidRPr="007C71DB">
        <w:rPr>
          <w:rFonts w:ascii="Trebuchet MS" w:hAnsi="Trebuchet MS"/>
          <w:color w:val="000000"/>
          <w:sz w:val="22"/>
          <w:szCs w:val="22"/>
        </w:rPr>
        <w:t>, nu este un proiect complex, iar impactul lucrărilor este de intensitate redusă</w:t>
      </w:r>
    </w:p>
    <w:p w14:paraId="0069D77D"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b/>
          <w:color w:val="000000"/>
          <w:sz w:val="22"/>
          <w:szCs w:val="22"/>
        </w:rPr>
      </w:pPr>
      <w:r w:rsidRPr="007C71DB">
        <w:rPr>
          <w:rFonts w:ascii="Trebuchet MS" w:hAnsi="Trebuchet MS"/>
          <w:b/>
          <w:color w:val="000000"/>
          <w:sz w:val="22"/>
          <w:szCs w:val="22"/>
        </w:rPr>
        <w:t xml:space="preserve">e)probabilitatea impactului: </w:t>
      </w:r>
      <w:r w:rsidRPr="007C71DB">
        <w:rPr>
          <w:rFonts w:ascii="Trebuchet MS" w:hAnsi="Trebuchet MS"/>
          <w:color w:val="000000"/>
          <w:sz w:val="22"/>
          <w:szCs w:val="22"/>
        </w:rPr>
        <w:t xml:space="preserve">posibilitatea de </w:t>
      </w:r>
      <w:proofErr w:type="spellStart"/>
      <w:r w:rsidRPr="007C71DB">
        <w:rPr>
          <w:rFonts w:ascii="Trebuchet MS" w:hAnsi="Trebuchet MS"/>
          <w:color w:val="000000"/>
          <w:sz w:val="22"/>
          <w:szCs w:val="22"/>
        </w:rPr>
        <w:t>apariţie</w:t>
      </w:r>
      <w:proofErr w:type="spellEnd"/>
      <w:r w:rsidRPr="007C71DB">
        <w:rPr>
          <w:rFonts w:ascii="Trebuchet MS" w:hAnsi="Trebuchet MS"/>
          <w:color w:val="000000"/>
          <w:sz w:val="22"/>
          <w:szCs w:val="22"/>
        </w:rPr>
        <w:t xml:space="preserve"> a impactului lucrărilor asupra factorilor de mediu este certă, dar are un caracter local, în zona limitrofă lucrărilor propuse</w:t>
      </w:r>
    </w:p>
    <w:p w14:paraId="777C9785"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b/>
          <w:color w:val="000000"/>
          <w:sz w:val="22"/>
          <w:szCs w:val="22"/>
        </w:rPr>
        <w:t>f)debutul, durata, frecvența și reversibilitatea preconizate ale impactului</w:t>
      </w:r>
      <w:r w:rsidRPr="007C71DB">
        <w:rPr>
          <w:rFonts w:ascii="Trebuchet MS" w:hAnsi="Trebuchet MS"/>
          <w:color w:val="000000"/>
          <w:sz w:val="22"/>
          <w:szCs w:val="22"/>
        </w:rPr>
        <w:t xml:space="preserve">:   </w:t>
      </w:r>
    </w:p>
    <w:p w14:paraId="01CDC39B" w14:textId="4F729AFC" w:rsidR="007C71DB" w:rsidRPr="007C71DB" w:rsidRDefault="00361626"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color w:val="000000"/>
        </w:rPr>
        <w:t>●</w:t>
      </w:r>
      <w:r w:rsidR="007C71DB" w:rsidRPr="007C71DB">
        <w:rPr>
          <w:rFonts w:ascii="Trebuchet MS" w:hAnsi="Trebuchet MS"/>
          <w:color w:val="000000"/>
          <w:sz w:val="22"/>
          <w:szCs w:val="22"/>
        </w:rPr>
        <w:t xml:space="preserve">impactul redus asupra mediului se va </w:t>
      </w:r>
      <w:proofErr w:type="spellStart"/>
      <w:r w:rsidR="007C71DB" w:rsidRPr="007C71DB">
        <w:rPr>
          <w:rFonts w:ascii="Trebuchet MS" w:hAnsi="Trebuchet MS"/>
          <w:color w:val="000000"/>
          <w:sz w:val="22"/>
          <w:szCs w:val="22"/>
        </w:rPr>
        <w:t>resimţi</w:t>
      </w:r>
      <w:proofErr w:type="spellEnd"/>
      <w:r w:rsidR="007C71DB" w:rsidRPr="007C71DB">
        <w:rPr>
          <w:rFonts w:ascii="Trebuchet MS" w:hAnsi="Trebuchet MS"/>
          <w:color w:val="000000"/>
          <w:sz w:val="22"/>
          <w:szCs w:val="22"/>
        </w:rPr>
        <w:t xml:space="preserve"> de la începerea lucrărilor </w:t>
      </w:r>
      <w:proofErr w:type="spellStart"/>
      <w:r w:rsidR="007C71DB" w:rsidRPr="007C71DB">
        <w:rPr>
          <w:rFonts w:ascii="Trebuchet MS" w:hAnsi="Trebuchet MS"/>
          <w:color w:val="000000"/>
          <w:sz w:val="22"/>
          <w:szCs w:val="22"/>
        </w:rPr>
        <w:t>şi</w:t>
      </w:r>
      <w:proofErr w:type="spellEnd"/>
      <w:r w:rsidR="007C71DB" w:rsidRPr="007C71DB">
        <w:rPr>
          <w:rFonts w:ascii="Trebuchet MS" w:hAnsi="Trebuchet MS"/>
          <w:color w:val="000000"/>
          <w:sz w:val="22"/>
          <w:szCs w:val="22"/>
        </w:rPr>
        <w:t xml:space="preserve"> va dura pe toată perioada de implementare a proiectului, estimată la aprox.</w:t>
      </w:r>
      <w:r>
        <w:rPr>
          <w:rFonts w:ascii="Trebuchet MS" w:hAnsi="Trebuchet MS"/>
          <w:color w:val="000000"/>
          <w:sz w:val="22"/>
          <w:szCs w:val="22"/>
        </w:rPr>
        <w:t>1</w:t>
      </w:r>
      <w:r w:rsidR="007C71DB" w:rsidRPr="007C71DB">
        <w:rPr>
          <w:rFonts w:ascii="Trebuchet MS" w:hAnsi="Trebuchet MS"/>
          <w:color w:val="000000"/>
          <w:sz w:val="22"/>
          <w:szCs w:val="22"/>
        </w:rPr>
        <w:t xml:space="preserve">2 </w:t>
      </w:r>
      <w:r>
        <w:rPr>
          <w:rFonts w:ascii="Trebuchet MS" w:hAnsi="Trebuchet MS"/>
          <w:color w:val="000000"/>
          <w:sz w:val="22"/>
          <w:szCs w:val="22"/>
        </w:rPr>
        <w:t>luni</w:t>
      </w:r>
    </w:p>
    <w:p w14:paraId="4DD5BD97" w14:textId="1324A878" w:rsidR="007C71DB" w:rsidRPr="007C71DB" w:rsidRDefault="00361626"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color w:val="000000"/>
        </w:rPr>
        <w:t>●</w:t>
      </w:r>
      <w:r w:rsidR="007C71DB" w:rsidRPr="007C71DB">
        <w:rPr>
          <w:rFonts w:ascii="Trebuchet MS" w:hAnsi="Trebuchet MS"/>
          <w:color w:val="000000"/>
          <w:sz w:val="22"/>
          <w:szCs w:val="22"/>
        </w:rPr>
        <w:t xml:space="preserve">lucrările se vor </w:t>
      </w:r>
      <w:proofErr w:type="spellStart"/>
      <w:r w:rsidR="007C71DB" w:rsidRPr="007C71DB">
        <w:rPr>
          <w:rFonts w:ascii="Trebuchet MS" w:hAnsi="Trebuchet MS"/>
          <w:color w:val="000000"/>
          <w:sz w:val="22"/>
          <w:szCs w:val="22"/>
        </w:rPr>
        <w:t>desfăşura</w:t>
      </w:r>
      <w:proofErr w:type="spellEnd"/>
      <w:r w:rsidR="007C71DB" w:rsidRPr="007C71DB">
        <w:rPr>
          <w:rFonts w:ascii="Trebuchet MS" w:hAnsi="Trebuchet MS"/>
          <w:color w:val="000000"/>
          <w:sz w:val="22"/>
          <w:szCs w:val="22"/>
        </w:rPr>
        <w:t xml:space="preserve"> într-o etapă compactă, iar impactul este de durată determinată</w:t>
      </w:r>
    </w:p>
    <w:p w14:paraId="1BD7311D" w14:textId="2ECD28F7" w:rsidR="007C71DB" w:rsidRPr="007C71DB" w:rsidRDefault="00361626"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color w:val="000000"/>
        </w:rPr>
        <w:t>●</w:t>
      </w:r>
      <w:r w:rsidR="007C71DB" w:rsidRPr="007C71DB">
        <w:rPr>
          <w:rFonts w:ascii="Trebuchet MS" w:hAnsi="Trebuchet MS"/>
          <w:color w:val="000000"/>
          <w:sz w:val="22"/>
          <w:szCs w:val="22"/>
        </w:rPr>
        <w:t>impactul lucrărilor necesare realizării proiectului este reversibil, acesta va dispare odată cu finalizarea lucrărilor</w:t>
      </w:r>
    </w:p>
    <w:p w14:paraId="2983D531" w14:textId="77777777" w:rsidR="007C71DB" w:rsidRPr="007C71DB" w:rsidRDefault="007C71DB" w:rsidP="007C71DB">
      <w:pPr>
        <w:spacing w:after="0" w:line="360" w:lineRule="auto"/>
        <w:ind w:firstLine="720"/>
        <w:jc w:val="both"/>
        <w:rPr>
          <w:rFonts w:ascii="Trebuchet MS" w:hAnsi="Trebuchet MS"/>
          <w:b/>
          <w:bCs/>
          <w:color w:val="000000"/>
        </w:rPr>
      </w:pPr>
      <w:r w:rsidRPr="007C71DB">
        <w:rPr>
          <w:rFonts w:ascii="Trebuchet MS" w:hAnsi="Trebuchet MS"/>
          <w:b/>
          <w:bCs/>
          <w:color w:val="000000"/>
        </w:rPr>
        <w:t>d)</w:t>
      </w:r>
      <w:r w:rsidRPr="007C71DB">
        <w:rPr>
          <w:rFonts w:ascii="Trebuchet MS" w:hAnsi="Trebuchet MS"/>
          <w:b/>
          <w:color w:val="000000"/>
        </w:rPr>
        <w:t>cumularea impactului cu impactul altor proiecte existente și/sau aprobate</w:t>
      </w:r>
      <w:r w:rsidRPr="007C71DB">
        <w:rPr>
          <w:rFonts w:ascii="Trebuchet MS" w:hAnsi="Trebuchet MS"/>
          <w:color w:val="000000"/>
        </w:rPr>
        <w:t>: nu este cazul</w:t>
      </w:r>
    </w:p>
    <w:p w14:paraId="4196805C"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b/>
          <w:bCs/>
          <w:color w:val="000000"/>
          <w:sz w:val="22"/>
          <w:szCs w:val="22"/>
        </w:rPr>
        <w:t>e)</w:t>
      </w:r>
      <w:r w:rsidRPr="007C71DB">
        <w:rPr>
          <w:rFonts w:ascii="Trebuchet MS" w:hAnsi="Trebuchet MS"/>
          <w:b/>
          <w:color w:val="000000"/>
          <w:sz w:val="22"/>
          <w:szCs w:val="22"/>
        </w:rPr>
        <w:t>posibilitatea de reducere efectivă a impactului</w:t>
      </w:r>
      <w:r w:rsidRPr="007C71DB">
        <w:rPr>
          <w:rFonts w:ascii="Trebuchet MS" w:hAnsi="Trebuchet MS" w:cs="Calibri"/>
          <w:color w:val="444444"/>
          <w:sz w:val="22"/>
          <w:szCs w:val="22"/>
        </w:rPr>
        <w:t xml:space="preserve">: </w:t>
      </w:r>
      <w:r w:rsidRPr="007C71DB">
        <w:rPr>
          <w:rFonts w:ascii="Trebuchet MS" w:hAnsi="Trebuchet MS"/>
          <w:color w:val="000000"/>
          <w:sz w:val="22"/>
          <w:szCs w:val="22"/>
        </w:rPr>
        <w:t xml:space="preserve">reducerea impactului asupra mediului se realizează respectând </w:t>
      </w:r>
      <w:proofErr w:type="spellStart"/>
      <w:r w:rsidRPr="007C71DB">
        <w:rPr>
          <w:rFonts w:ascii="Trebuchet MS" w:hAnsi="Trebuchet MS"/>
          <w:color w:val="000000"/>
          <w:sz w:val="22"/>
          <w:szCs w:val="22"/>
        </w:rPr>
        <w:t>condiţiile</w:t>
      </w:r>
      <w:proofErr w:type="spellEnd"/>
      <w:r w:rsidRPr="007C71DB">
        <w:rPr>
          <w:rFonts w:ascii="Trebuchet MS" w:hAnsi="Trebuchet MS"/>
          <w:color w:val="000000"/>
          <w:sz w:val="22"/>
          <w:szCs w:val="22"/>
        </w:rPr>
        <w:t xml:space="preserve"> impuse pentru executarea lucrărilor prevăzute de proiect, descrise la Punctul IV.</w:t>
      </w:r>
    </w:p>
    <w:p w14:paraId="45C70ECE" w14:textId="2C43ACA8"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sz w:val="22"/>
          <w:szCs w:val="22"/>
        </w:rPr>
      </w:pPr>
      <w:r w:rsidRPr="007C71DB">
        <w:rPr>
          <w:rFonts w:ascii="Trebuchet MS" w:hAnsi="Trebuchet MS"/>
          <w:b/>
          <w:bCs/>
          <w:color w:val="000000"/>
          <w:sz w:val="22"/>
          <w:szCs w:val="22"/>
        </w:rPr>
        <w:t>II.</w:t>
      </w:r>
      <w:r w:rsidRPr="007C71DB">
        <w:rPr>
          <w:rFonts w:ascii="Trebuchet MS" w:hAnsi="Trebuchet MS"/>
          <w:color w:val="000000"/>
          <w:sz w:val="22"/>
          <w:szCs w:val="22"/>
        </w:rPr>
        <w:t> </w:t>
      </w:r>
      <w:r w:rsidRPr="007C71DB">
        <w:rPr>
          <w:rFonts w:ascii="Trebuchet MS" w:hAnsi="Trebuchet MS"/>
          <w:b/>
          <w:color w:val="000000"/>
          <w:sz w:val="22"/>
          <w:szCs w:val="22"/>
        </w:rPr>
        <w:t>Motivele pe baza cărora s-a stabilit necesitatea neefectuării evaluării adecvate sunt următoarele</w:t>
      </w:r>
      <w:r w:rsidRPr="007C71DB">
        <w:rPr>
          <w:rFonts w:ascii="Trebuchet MS" w:hAnsi="Trebuchet MS"/>
          <w:color w:val="000000"/>
          <w:sz w:val="22"/>
          <w:szCs w:val="22"/>
        </w:rPr>
        <w:t>:</w:t>
      </w:r>
      <w:r w:rsidRPr="007C71DB">
        <w:rPr>
          <w:rFonts w:ascii="Trebuchet MS" w:hAnsi="Trebuchet MS"/>
          <w:sz w:val="22"/>
          <w:szCs w:val="22"/>
        </w:rPr>
        <w:t xml:space="preserve"> </w:t>
      </w:r>
      <w:r w:rsidR="00955564">
        <w:rPr>
          <w:rFonts w:ascii="Trebuchet MS" w:hAnsi="Trebuchet MS"/>
          <w:sz w:val="22"/>
          <w:szCs w:val="22"/>
        </w:rPr>
        <w:t xml:space="preserve">proiectul nu intră sub </w:t>
      </w:r>
      <w:proofErr w:type="spellStart"/>
      <w:r w:rsidR="00955564">
        <w:rPr>
          <w:rFonts w:ascii="Trebuchet MS" w:hAnsi="Trebuchet MS"/>
          <w:sz w:val="22"/>
          <w:szCs w:val="22"/>
        </w:rPr>
        <w:t>incidenţa</w:t>
      </w:r>
      <w:proofErr w:type="spellEnd"/>
      <w:r w:rsidR="00955564">
        <w:rPr>
          <w:rFonts w:ascii="Trebuchet MS" w:hAnsi="Trebuchet MS"/>
          <w:sz w:val="22"/>
          <w:szCs w:val="22"/>
        </w:rPr>
        <w:t xml:space="preserve"> art.28 din O.U.G. nr.57/2007 privind regimul ariilor naturale protejate, conservarea habitatelor naturale, a florei </w:t>
      </w:r>
      <w:proofErr w:type="spellStart"/>
      <w:r w:rsidR="00955564">
        <w:rPr>
          <w:rFonts w:ascii="Trebuchet MS" w:hAnsi="Trebuchet MS"/>
          <w:sz w:val="22"/>
          <w:szCs w:val="22"/>
        </w:rPr>
        <w:t>şi</w:t>
      </w:r>
      <w:proofErr w:type="spellEnd"/>
      <w:r w:rsidR="00955564">
        <w:rPr>
          <w:rFonts w:ascii="Trebuchet MS" w:hAnsi="Trebuchet MS"/>
          <w:sz w:val="22"/>
          <w:szCs w:val="22"/>
        </w:rPr>
        <w:t xml:space="preserve"> a faunei sălbatice, cu modificările </w:t>
      </w:r>
      <w:proofErr w:type="spellStart"/>
      <w:r w:rsidR="00955564">
        <w:rPr>
          <w:rFonts w:ascii="Trebuchet MS" w:hAnsi="Trebuchet MS"/>
          <w:sz w:val="22"/>
          <w:szCs w:val="22"/>
        </w:rPr>
        <w:t>şi</w:t>
      </w:r>
      <w:proofErr w:type="spellEnd"/>
      <w:r w:rsidR="00955564">
        <w:rPr>
          <w:rFonts w:ascii="Trebuchet MS" w:hAnsi="Trebuchet MS"/>
          <w:sz w:val="22"/>
          <w:szCs w:val="22"/>
        </w:rPr>
        <w:t xml:space="preserve"> completările ulterioare, aprobată prin Legea nr.49/2011, deoarece nu poate avea efecte negative semnificative asupra speciilor </w:t>
      </w:r>
      <w:proofErr w:type="spellStart"/>
      <w:r w:rsidR="00955564">
        <w:rPr>
          <w:rFonts w:ascii="Trebuchet MS" w:hAnsi="Trebuchet MS"/>
          <w:sz w:val="22"/>
          <w:szCs w:val="22"/>
        </w:rPr>
        <w:t>şi</w:t>
      </w:r>
      <w:proofErr w:type="spellEnd"/>
      <w:r w:rsidR="00955564">
        <w:rPr>
          <w:rFonts w:ascii="Trebuchet MS" w:hAnsi="Trebuchet MS"/>
          <w:sz w:val="22"/>
          <w:szCs w:val="22"/>
        </w:rPr>
        <w:t xml:space="preserve"> habitatelor pentru care a fost declarat situl Natura 2000, singur sau în </w:t>
      </w:r>
      <w:proofErr w:type="spellStart"/>
      <w:r w:rsidR="00955564">
        <w:rPr>
          <w:rFonts w:ascii="Trebuchet MS" w:hAnsi="Trebuchet MS"/>
          <w:sz w:val="22"/>
          <w:szCs w:val="22"/>
        </w:rPr>
        <w:t>combinaţie</w:t>
      </w:r>
      <w:proofErr w:type="spellEnd"/>
      <w:r w:rsidR="00955564">
        <w:rPr>
          <w:rFonts w:ascii="Trebuchet MS" w:hAnsi="Trebuchet MS"/>
          <w:sz w:val="22"/>
          <w:szCs w:val="22"/>
        </w:rPr>
        <w:t xml:space="preserve"> cu alte planuri sau proiecte, acesta fiind implementat în zona de dezvoltare durabilă a Parcului Natural </w:t>
      </w:r>
      <w:proofErr w:type="spellStart"/>
      <w:r w:rsidR="00955564">
        <w:rPr>
          <w:rFonts w:ascii="Trebuchet MS" w:hAnsi="Trebuchet MS"/>
          <w:sz w:val="22"/>
          <w:szCs w:val="22"/>
        </w:rPr>
        <w:t>Porţile</w:t>
      </w:r>
      <w:proofErr w:type="spellEnd"/>
      <w:r w:rsidR="00955564">
        <w:rPr>
          <w:rFonts w:ascii="Trebuchet MS" w:hAnsi="Trebuchet MS"/>
          <w:sz w:val="22"/>
          <w:szCs w:val="22"/>
        </w:rPr>
        <w:t xml:space="preserve"> de Fier, conform zonării interne din Planul de management aprobat prin H.G. nr.1048/2013.</w:t>
      </w:r>
    </w:p>
    <w:p w14:paraId="008FD652" w14:textId="69369185" w:rsidR="007C71DB" w:rsidRPr="007C71DB" w:rsidRDefault="007C71DB" w:rsidP="007C71DB">
      <w:pPr>
        <w:autoSpaceDE w:val="0"/>
        <w:autoSpaceDN w:val="0"/>
        <w:adjustRightInd w:val="0"/>
        <w:spacing w:after="0" w:line="360" w:lineRule="auto"/>
        <w:ind w:firstLine="720"/>
        <w:jc w:val="both"/>
        <w:rPr>
          <w:rFonts w:ascii="Trebuchet MS" w:hAnsi="Trebuchet MS"/>
          <w:lang w:eastAsia="ro-RO"/>
        </w:rPr>
      </w:pPr>
      <w:r w:rsidRPr="007C71DB">
        <w:rPr>
          <w:rFonts w:ascii="Trebuchet MS" w:hAnsi="Trebuchet MS"/>
          <w:b/>
          <w:bCs/>
          <w:color w:val="000000"/>
        </w:rPr>
        <w:t>III.</w:t>
      </w:r>
      <w:r w:rsidRPr="007C71DB">
        <w:rPr>
          <w:rFonts w:ascii="Trebuchet MS" w:hAnsi="Trebuchet MS"/>
          <w:color w:val="000000"/>
        </w:rPr>
        <w:t> </w:t>
      </w:r>
      <w:r w:rsidRPr="007C71DB">
        <w:rPr>
          <w:rFonts w:ascii="Trebuchet MS" w:hAnsi="Trebuchet MS"/>
          <w:b/>
          <w:color w:val="000000"/>
        </w:rPr>
        <w:t xml:space="preserve">Motivele pe baza cărora s-a stabilit necesitatea neefectuării evaluării impactului asupra </w:t>
      </w:r>
      <w:r w:rsidRPr="007C71DB">
        <w:rPr>
          <w:rFonts w:ascii="Trebuchet MS" w:hAnsi="Trebuchet MS"/>
          <w:color w:val="000000" w:themeColor="text1"/>
        </w:rPr>
        <w:t>corpurilor de apă: conform Deciziei SEICA nr.</w:t>
      </w:r>
      <w:r w:rsidR="00955564">
        <w:rPr>
          <w:rFonts w:ascii="Trebuchet MS" w:hAnsi="Trebuchet MS"/>
          <w:color w:val="000000" w:themeColor="text1"/>
        </w:rPr>
        <w:t>7190</w:t>
      </w:r>
      <w:r w:rsidRPr="007C71DB">
        <w:rPr>
          <w:rFonts w:ascii="Trebuchet MS" w:hAnsi="Trebuchet MS"/>
          <w:color w:val="000000" w:themeColor="text1"/>
        </w:rPr>
        <w:t>/</w:t>
      </w:r>
      <w:r w:rsidR="00955564">
        <w:rPr>
          <w:rFonts w:ascii="Trebuchet MS" w:hAnsi="Trebuchet MS"/>
          <w:color w:val="000000" w:themeColor="text1"/>
        </w:rPr>
        <w:t>26</w:t>
      </w:r>
      <w:r w:rsidRPr="007C71DB">
        <w:rPr>
          <w:rFonts w:ascii="Trebuchet MS" w:hAnsi="Trebuchet MS"/>
          <w:color w:val="000000" w:themeColor="text1"/>
        </w:rPr>
        <w:t>.0</w:t>
      </w:r>
      <w:r w:rsidR="00955564">
        <w:rPr>
          <w:rFonts w:ascii="Trebuchet MS" w:hAnsi="Trebuchet MS"/>
          <w:color w:val="000000" w:themeColor="text1"/>
        </w:rPr>
        <w:t>5</w:t>
      </w:r>
      <w:r w:rsidRPr="007C71DB">
        <w:rPr>
          <w:rFonts w:ascii="Trebuchet MS" w:hAnsi="Trebuchet MS"/>
          <w:color w:val="000000" w:themeColor="text1"/>
        </w:rPr>
        <w:t>.202</w:t>
      </w:r>
      <w:r w:rsidR="00955564">
        <w:rPr>
          <w:rFonts w:ascii="Trebuchet MS" w:hAnsi="Trebuchet MS"/>
          <w:color w:val="000000" w:themeColor="text1"/>
        </w:rPr>
        <w:t>3</w:t>
      </w:r>
      <w:r w:rsidRPr="007C71DB">
        <w:rPr>
          <w:rFonts w:ascii="Trebuchet MS" w:hAnsi="Trebuchet MS"/>
          <w:color w:val="000000" w:themeColor="text1"/>
        </w:rPr>
        <w:t xml:space="preserve">, </w:t>
      </w:r>
      <w:r w:rsidRPr="007C71DB">
        <w:rPr>
          <w:rFonts w:ascii="Trebuchet MS" w:hAnsi="Trebuchet MS"/>
          <w:color w:val="000000"/>
          <w:lang w:eastAsia="ar-SA"/>
        </w:rPr>
        <w:t>proiectul propus</w:t>
      </w:r>
      <w:r w:rsidRPr="007C71DB">
        <w:rPr>
          <w:rFonts w:ascii="Trebuchet MS" w:hAnsi="Trebuchet MS"/>
          <w:b/>
          <w:color w:val="000000"/>
          <w:lang w:eastAsia="ar-SA"/>
        </w:rPr>
        <w:t xml:space="preserve"> </w:t>
      </w:r>
      <w:r w:rsidRPr="007C71DB">
        <w:rPr>
          <w:rFonts w:ascii="Trebuchet MS" w:hAnsi="Trebuchet MS"/>
          <w:color w:val="000000"/>
          <w:lang w:eastAsia="ar-SA"/>
        </w:rPr>
        <w:t xml:space="preserve">nu produce modificări </w:t>
      </w:r>
      <w:r w:rsidR="00955564">
        <w:rPr>
          <w:rFonts w:ascii="Trebuchet MS" w:hAnsi="Trebuchet MS"/>
          <w:color w:val="000000"/>
          <w:lang w:eastAsia="ar-SA"/>
        </w:rPr>
        <w:t xml:space="preserve">ale </w:t>
      </w:r>
      <w:proofErr w:type="spellStart"/>
      <w:r w:rsidR="00955564">
        <w:rPr>
          <w:rFonts w:ascii="Trebuchet MS" w:hAnsi="Trebuchet MS"/>
          <w:color w:val="000000"/>
          <w:lang w:eastAsia="ar-SA"/>
        </w:rPr>
        <w:t>potenţialului</w:t>
      </w:r>
      <w:proofErr w:type="spellEnd"/>
      <w:r w:rsidR="00955564">
        <w:rPr>
          <w:rFonts w:ascii="Trebuchet MS" w:hAnsi="Trebuchet MS"/>
          <w:color w:val="000000"/>
          <w:lang w:eastAsia="ar-SA"/>
        </w:rPr>
        <w:t xml:space="preserve"> ecologic al corpului de apă de </w:t>
      </w:r>
      <w:proofErr w:type="spellStart"/>
      <w:r w:rsidR="00955564">
        <w:rPr>
          <w:rFonts w:ascii="Trebuchet MS" w:hAnsi="Trebuchet MS"/>
          <w:color w:val="000000"/>
          <w:lang w:eastAsia="ar-SA"/>
        </w:rPr>
        <w:t>suprafaţă</w:t>
      </w:r>
      <w:proofErr w:type="spellEnd"/>
      <w:r w:rsidR="00955564">
        <w:rPr>
          <w:rFonts w:ascii="Trebuchet MS" w:hAnsi="Trebuchet MS"/>
          <w:color w:val="000000"/>
          <w:lang w:eastAsia="ar-SA"/>
        </w:rPr>
        <w:t xml:space="preserve"> RORW14-1 B1 –PFI </w:t>
      </w:r>
      <w:proofErr w:type="spellStart"/>
      <w:r w:rsidR="00955564">
        <w:rPr>
          <w:rFonts w:ascii="Trebuchet MS" w:hAnsi="Trebuchet MS"/>
          <w:color w:val="000000"/>
          <w:lang w:eastAsia="ar-SA"/>
        </w:rPr>
        <w:t>şi</w:t>
      </w:r>
      <w:proofErr w:type="spellEnd"/>
      <w:r w:rsidR="00955564">
        <w:rPr>
          <w:rFonts w:ascii="Trebuchet MS" w:hAnsi="Trebuchet MS"/>
          <w:color w:val="000000"/>
          <w:lang w:eastAsia="ar-SA"/>
        </w:rPr>
        <w:t xml:space="preserve"> nu</w:t>
      </w:r>
      <w:r w:rsidR="0071671B">
        <w:rPr>
          <w:rFonts w:ascii="Trebuchet MS" w:hAnsi="Trebuchet MS"/>
          <w:color w:val="000000"/>
          <w:lang w:eastAsia="ar-SA"/>
        </w:rPr>
        <w:t xml:space="preserve"> </w:t>
      </w:r>
      <w:r w:rsidR="00955564">
        <w:rPr>
          <w:rFonts w:ascii="Trebuchet MS" w:hAnsi="Trebuchet MS"/>
          <w:color w:val="000000"/>
          <w:lang w:eastAsia="ar-SA"/>
        </w:rPr>
        <w:t>este necesară elaborarea SEICA.</w:t>
      </w:r>
      <w:r w:rsidRPr="007C71DB">
        <w:rPr>
          <w:rFonts w:ascii="Trebuchet MS" w:hAnsi="Trebuchet MS"/>
          <w:color w:val="000000"/>
          <w:lang w:eastAsia="ar-SA"/>
        </w:rPr>
        <w:t xml:space="preserve"> </w:t>
      </w:r>
    </w:p>
    <w:p w14:paraId="291DC754"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proofErr w:type="spellStart"/>
      <w:r w:rsidRPr="007C71DB">
        <w:rPr>
          <w:rFonts w:ascii="Trebuchet MS" w:hAnsi="Trebuchet MS"/>
          <w:b/>
          <w:color w:val="000000"/>
          <w:sz w:val="22"/>
          <w:szCs w:val="22"/>
        </w:rPr>
        <w:t>IV.Condițiile</w:t>
      </w:r>
      <w:proofErr w:type="spellEnd"/>
      <w:r w:rsidRPr="007C71DB">
        <w:rPr>
          <w:rFonts w:ascii="Trebuchet MS" w:hAnsi="Trebuchet MS"/>
          <w:b/>
          <w:color w:val="000000"/>
          <w:sz w:val="22"/>
          <w:szCs w:val="22"/>
        </w:rPr>
        <w:t xml:space="preserve"> de realizare a proiectului</w:t>
      </w:r>
      <w:r w:rsidRPr="007C71DB">
        <w:rPr>
          <w:rFonts w:ascii="Trebuchet MS" w:hAnsi="Trebuchet MS"/>
          <w:color w:val="000000"/>
          <w:sz w:val="22"/>
          <w:szCs w:val="22"/>
        </w:rPr>
        <w:t xml:space="preserve"> pentru evitarea sau prevenirea eventualelor efecte negative semnificative asupra mediului:</w:t>
      </w:r>
    </w:p>
    <w:p w14:paraId="7674BC8D" w14:textId="190E5D96" w:rsidR="007C71DB" w:rsidRDefault="007C71DB" w:rsidP="007C71DB">
      <w:pPr>
        <w:pStyle w:val="Corptext"/>
        <w:spacing w:after="0" w:line="360" w:lineRule="auto"/>
        <w:ind w:firstLine="720"/>
        <w:jc w:val="both"/>
        <w:rPr>
          <w:rFonts w:ascii="Trebuchet MS" w:eastAsia="Times New Roman" w:hAnsi="Trebuchet MS"/>
          <w:bCs/>
          <w:snapToGrid w:val="0"/>
          <w:color w:val="000000"/>
          <w:lang w:val="ro-RO"/>
        </w:rPr>
      </w:pPr>
      <w:r w:rsidRPr="007C71DB">
        <w:rPr>
          <w:rFonts w:ascii="Trebuchet MS" w:eastAsia="Times New Roman" w:hAnsi="Trebuchet MS"/>
          <w:snapToGrid w:val="0"/>
          <w:color w:val="000000"/>
          <w:lang w:val="ro-RO"/>
        </w:rPr>
        <w:lastRenderedPageBreak/>
        <w:t xml:space="preserve">1.Se va asigura </w:t>
      </w:r>
      <w:r w:rsidRPr="007C71DB">
        <w:rPr>
          <w:rFonts w:ascii="Trebuchet MS" w:eastAsia="Times New Roman" w:hAnsi="Trebuchet MS"/>
          <w:bCs/>
          <w:snapToGrid w:val="0"/>
          <w:color w:val="000000"/>
          <w:lang w:val="ro-RO"/>
        </w:rPr>
        <w:t>semnalizarea corespunzătoare a lucrărilor</w:t>
      </w:r>
      <w:r w:rsidR="0071671B">
        <w:rPr>
          <w:rFonts w:ascii="Trebuchet MS" w:eastAsia="Times New Roman" w:hAnsi="Trebuchet MS"/>
          <w:bCs/>
          <w:snapToGrid w:val="0"/>
          <w:color w:val="000000"/>
          <w:lang w:val="ro-RO"/>
        </w:rPr>
        <w:t xml:space="preserve"> </w:t>
      </w:r>
      <w:proofErr w:type="spellStart"/>
      <w:r w:rsidR="0071671B">
        <w:rPr>
          <w:rFonts w:ascii="Trebuchet MS" w:eastAsia="Times New Roman" w:hAnsi="Trebuchet MS"/>
          <w:bCs/>
          <w:snapToGrid w:val="0"/>
          <w:color w:val="000000"/>
          <w:lang w:val="ro-RO"/>
        </w:rPr>
        <w:t>şi</w:t>
      </w:r>
      <w:proofErr w:type="spellEnd"/>
      <w:r w:rsidR="0071671B">
        <w:rPr>
          <w:rFonts w:ascii="Trebuchet MS" w:eastAsia="Times New Roman" w:hAnsi="Trebuchet MS"/>
          <w:bCs/>
          <w:snapToGrid w:val="0"/>
          <w:color w:val="000000"/>
          <w:lang w:val="ro-RO"/>
        </w:rPr>
        <w:t xml:space="preserve"> dirijarea traficului pe DN 57, în zona</w:t>
      </w:r>
      <w:r w:rsidRPr="007C71DB">
        <w:rPr>
          <w:rFonts w:ascii="Trebuchet MS" w:eastAsia="Times New Roman" w:hAnsi="Trebuchet MS"/>
          <w:bCs/>
          <w:snapToGrid w:val="0"/>
          <w:color w:val="000000"/>
          <w:lang w:val="ro-RO"/>
        </w:rPr>
        <w:t xml:space="preserve"> de </w:t>
      </w:r>
      <w:r w:rsidR="006D0B2F">
        <w:rPr>
          <w:rFonts w:ascii="Trebuchet MS" w:eastAsia="Times New Roman" w:hAnsi="Trebuchet MS"/>
          <w:bCs/>
          <w:snapToGrid w:val="0"/>
          <w:color w:val="000000"/>
          <w:lang w:val="ro-RO"/>
        </w:rPr>
        <w:t>realizare a lucrărilor</w:t>
      </w:r>
      <w:r w:rsidRPr="007C71DB">
        <w:rPr>
          <w:rFonts w:ascii="Trebuchet MS" w:eastAsia="Times New Roman" w:hAnsi="Trebuchet MS"/>
          <w:bCs/>
          <w:snapToGrid w:val="0"/>
          <w:color w:val="000000"/>
          <w:lang w:val="ro-RO"/>
        </w:rPr>
        <w:t xml:space="preserve">, </w:t>
      </w:r>
      <w:r w:rsidRPr="007C71DB">
        <w:rPr>
          <w:rFonts w:ascii="Trebuchet MS" w:eastAsia="Times New Roman" w:hAnsi="Trebuchet MS"/>
          <w:snapToGrid w:val="0"/>
          <w:color w:val="000000"/>
          <w:lang w:val="ro-RO"/>
        </w:rPr>
        <w:t xml:space="preserve">astfel încât să se asigure avertizarea conducătorilor auto </w:t>
      </w:r>
      <w:proofErr w:type="spellStart"/>
      <w:r w:rsidRPr="007C71DB">
        <w:rPr>
          <w:rFonts w:ascii="Trebuchet MS" w:eastAsia="Times New Roman" w:hAnsi="Trebuchet MS"/>
          <w:snapToGrid w:val="0"/>
          <w:color w:val="000000"/>
          <w:lang w:val="ro-RO"/>
        </w:rPr>
        <w:t>şi</w:t>
      </w:r>
      <w:proofErr w:type="spellEnd"/>
      <w:r w:rsidRPr="007C71DB">
        <w:rPr>
          <w:rFonts w:ascii="Trebuchet MS" w:eastAsia="Times New Roman" w:hAnsi="Trebuchet MS"/>
          <w:snapToGrid w:val="0"/>
          <w:color w:val="000000"/>
          <w:lang w:val="ro-RO"/>
        </w:rPr>
        <w:t xml:space="preserve"> a pietonilor, precum </w:t>
      </w:r>
      <w:proofErr w:type="spellStart"/>
      <w:r w:rsidRPr="007C71DB">
        <w:rPr>
          <w:rFonts w:ascii="Trebuchet MS" w:eastAsia="Times New Roman" w:hAnsi="Trebuchet MS"/>
          <w:snapToGrid w:val="0"/>
          <w:color w:val="000000"/>
          <w:lang w:val="ro-RO"/>
        </w:rPr>
        <w:t>şi</w:t>
      </w:r>
      <w:proofErr w:type="spellEnd"/>
      <w:r w:rsidRPr="007C71DB">
        <w:rPr>
          <w:rFonts w:ascii="Trebuchet MS" w:eastAsia="Times New Roman" w:hAnsi="Trebuchet MS"/>
          <w:snapToGrid w:val="0"/>
          <w:color w:val="000000"/>
          <w:lang w:val="ro-RO"/>
        </w:rPr>
        <w:t xml:space="preserve"> pentru a nu pune în pericol </w:t>
      </w:r>
      <w:proofErr w:type="spellStart"/>
      <w:r w:rsidRPr="007C71DB">
        <w:rPr>
          <w:rFonts w:ascii="Trebuchet MS" w:eastAsia="Times New Roman" w:hAnsi="Trebuchet MS"/>
          <w:snapToGrid w:val="0"/>
          <w:color w:val="000000"/>
          <w:lang w:val="ro-RO"/>
        </w:rPr>
        <w:t>siguranţa</w:t>
      </w:r>
      <w:proofErr w:type="spellEnd"/>
      <w:r w:rsidRPr="007C71DB">
        <w:rPr>
          <w:rFonts w:ascii="Trebuchet MS" w:eastAsia="Times New Roman" w:hAnsi="Trebuchet MS"/>
          <w:snapToGrid w:val="0"/>
          <w:color w:val="000000"/>
          <w:lang w:val="ro-RO"/>
        </w:rPr>
        <w:t xml:space="preserve"> lucrătorilor.</w:t>
      </w:r>
      <w:r w:rsidRPr="007C71DB">
        <w:rPr>
          <w:rFonts w:ascii="Trebuchet MS" w:eastAsia="Times New Roman" w:hAnsi="Trebuchet MS"/>
          <w:bCs/>
          <w:snapToGrid w:val="0"/>
          <w:color w:val="000000"/>
          <w:lang w:val="ro-RO"/>
        </w:rPr>
        <w:t xml:space="preserve"> </w:t>
      </w:r>
    </w:p>
    <w:p w14:paraId="5728FFA9" w14:textId="15BAB1B6" w:rsidR="0071671B" w:rsidRPr="0071671B" w:rsidRDefault="0071671B" w:rsidP="007C71DB">
      <w:pPr>
        <w:pStyle w:val="Corptext"/>
        <w:spacing w:after="0" w:line="360" w:lineRule="auto"/>
        <w:ind w:firstLine="720"/>
        <w:jc w:val="both"/>
        <w:rPr>
          <w:rFonts w:ascii="Trebuchet MS" w:eastAsia="Times New Roman" w:hAnsi="Trebuchet MS"/>
          <w:bCs/>
          <w:snapToGrid w:val="0"/>
          <w:color w:val="000000"/>
          <w:lang w:val="ro-RO"/>
        </w:rPr>
      </w:pPr>
      <w:r>
        <w:rPr>
          <w:rFonts w:ascii="Trebuchet MS" w:eastAsia="Times New Roman" w:hAnsi="Trebuchet MS"/>
          <w:bCs/>
          <w:snapToGrid w:val="0"/>
          <w:color w:val="000000"/>
          <w:lang w:val="ro-RO"/>
        </w:rPr>
        <w:t>2.</w:t>
      </w:r>
      <w:r w:rsidRPr="0071671B">
        <w:rPr>
          <w:rFonts w:ascii="Trebuchet MS" w:eastAsia="Times New Roman" w:hAnsi="Trebuchet MS"/>
          <w:snapToGrid w:val="0"/>
          <w:color w:val="000000"/>
          <w:lang w:val="ro-RO"/>
        </w:rPr>
        <w:t>P</w:t>
      </w:r>
      <w:r w:rsidRPr="0071671B">
        <w:rPr>
          <w:rFonts w:ascii="Trebuchet MS" w:eastAsia="BookAntiqua" w:hAnsi="Trebuchet MS"/>
          <w:snapToGrid w:val="0"/>
          <w:color w:val="000000"/>
          <w:lang w:val="ro-RO"/>
        </w:rPr>
        <w:t xml:space="preserve">entru integrarea armonioasă a </w:t>
      </w:r>
      <w:proofErr w:type="spellStart"/>
      <w:r w:rsidRPr="0071671B">
        <w:rPr>
          <w:rFonts w:ascii="Trebuchet MS" w:eastAsia="BookAntiqua" w:hAnsi="Trebuchet MS"/>
          <w:snapToGrid w:val="0"/>
          <w:color w:val="000000"/>
          <w:lang w:val="ro-RO"/>
        </w:rPr>
        <w:t>investiţiei</w:t>
      </w:r>
      <w:proofErr w:type="spellEnd"/>
      <w:r w:rsidRPr="0071671B">
        <w:rPr>
          <w:rFonts w:ascii="Trebuchet MS" w:eastAsia="BookAntiqua" w:hAnsi="Trebuchet MS"/>
          <w:snapToGrid w:val="0"/>
          <w:color w:val="000000"/>
          <w:lang w:val="ro-RO"/>
        </w:rPr>
        <w:t xml:space="preserve"> în </w:t>
      </w:r>
      <w:proofErr w:type="spellStart"/>
      <w:r w:rsidRPr="0071671B">
        <w:rPr>
          <w:rFonts w:ascii="Trebuchet MS" w:eastAsia="BookAntiqua" w:hAnsi="Trebuchet MS"/>
          <w:snapToGrid w:val="0"/>
          <w:color w:val="000000"/>
          <w:lang w:val="ro-RO"/>
        </w:rPr>
        <w:t>spaţiu</w:t>
      </w:r>
      <w:proofErr w:type="spellEnd"/>
      <w:r w:rsidRPr="0071671B">
        <w:rPr>
          <w:rFonts w:ascii="Trebuchet MS" w:eastAsia="BookAntiqua" w:hAnsi="Trebuchet MS"/>
          <w:snapToGrid w:val="0"/>
          <w:color w:val="000000"/>
          <w:lang w:val="ro-RO"/>
        </w:rPr>
        <w:t xml:space="preserve"> existent, se va acorda o </w:t>
      </w:r>
      <w:proofErr w:type="spellStart"/>
      <w:r w:rsidRPr="0071671B">
        <w:rPr>
          <w:rFonts w:ascii="Trebuchet MS" w:eastAsia="BookAntiqua" w:hAnsi="Trebuchet MS"/>
          <w:snapToGrid w:val="0"/>
          <w:color w:val="000000"/>
          <w:lang w:val="ro-RO"/>
        </w:rPr>
        <w:t>atenţie</w:t>
      </w:r>
      <w:proofErr w:type="spellEnd"/>
      <w:r w:rsidRPr="0071671B">
        <w:rPr>
          <w:rFonts w:ascii="Trebuchet MS" w:eastAsia="BookAntiqua" w:hAnsi="Trebuchet MS"/>
          <w:snapToGrid w:val="0"/>
          <w:color w:val="000000"/>
          <w:lang w:val="ro-RO"/>
        </w:rPr>
        <w:t xml:space="preserve"> deosebită pentru alegerea materialelor folosite, pentru realizarea platformelor, a căilor de acces, precum </w:t>
      </w:r>
      <w:proofErr w:type="spellStart"/>
      <w:r w:rsidRPr="0071671B">
        <w:rPr>
          <w:rFonts w:ascii="Trebuchet MS" w:eastAsia="BookAntiqua" w:hAnsi="Trebuchet MS"/>
          <w:snapToGrid w:val="0"/>
          <w:color w:val="000000"/>
          <w:lang w:val="ro-RO"/>
        </w:rPr>
        <w:t>şi</w:t>
      </w:r>
      <w:proofErr w:type="spellEnd"/>
      <w:r w:rsidRPr="0071671B">
        <w:rPr>
          <w:rFonts w:ascii="Trebuchet MS" w:eastAsia="BookAntiqua" w:hAnsi="Trebuchet MS"/>
          <w:snapToGrid w:val="0"/>
          <w:color w:val="000000"/>
          <w:lang w:val="ro-RO"/>
        </w:rPr>
        <w:t xml:space="preserve"> a materialelor (gazon, plante, </w:t>
      </w:r>
      <w:proofErr w:type="spellStart"/>
      <w:r w:rsidRPr="0071671B">
        <w:rPr>
          <w:rFonts w:ascii="Trebuchet MS" w:eastAsia="BookAntiqua" w:hAnsi="Trebuchet MS"/>
          <w:snapToGrid w:val="0"/>
          <w:color w:val="000000"/>
          <w:lang w:val="ro-RO"/>
        </w:rPr>
        <w:t>arbuşti</w:t>
      </w:r>
      <w:proofErr w:type="spellEnd"/>
      <w:r w:rsidRPr="0071671B">
        <w:rPr>
          <w:rFonts w:ascii="Trebuchet MS" w:eastAsia="BookAntiqua" w:hAnsi="Trebuchet MS"/>
          <w:snapToGrid w:val="0"/>
          <w:color w:val="000000"/>
          <w:lang w:val="ro-RO"/>
        </w:rPr>
        <w:t xml:space="preserve">) necesare amenajării </w:t>
      </w:r>
      <w:proofErr w:type="spellStart"/>
      <w:r w:rsidRPr="0071671B">
        <w:rPr>
          <w:rFonts w:ascii="Trebuchet MS" w:eastAsia="BookAntiqua" w:hAnsi="Trebuchet MS"/>
          <w:snapToGrid w:val="0"/>
          <w:color w:val="000000"/>
          <w:lang w:val="ro-RO"/>
        </w:rPr>
        <w:t>spaţiilor</w:t>
      </w:r>
      <w:proofErr w:type="spellEnd"/>
      <w:r w:rsidRPr="0071671B">
        <w:rPr>
          <w:rFonts w:ascii="Trebuchet MS" w:eastAsia="BookAntiqua" w:hAnsi="Trebuchet MS"/>
          <w:snapToGrid w:val="0"/>
          <w:color w:val="000000"/>
          <w:lang w:val="ro-RO"/>
        </w:rPr>
        <w:t xml:space="preserve"> verzi, </w:t>
      </w:r>
      <w:proofErr w:type="spellStart"/>
      <w:r w:rsidRPr="0071671B">
        <w:rPr>
          <w:rFonts w:ascii="Trebuchet MS" w:eastAsia="BookAntiqua" w:hAnsi="Trebuchet MS"/>
          <w:snapToGrid w:val="0"/>
          <w:color w:val="000000"/>
          <w:lang w:val="ro-RO"/>
        </w:rPr>
        <w:t>aşa</w:t>
      </w:r>
      <w:proofErr w:type="spellEnd"/>
      <w:r w:rsidRPr="0071671B">
        <w:rPr>
          <w:rFonts w:ascii="Trebuchet MS" w:eastAsia="BookAntiqua" w:hAnsi="Trebuchet MS"/>
          <w:snapToGrid w:val="0"/>
          <w:color w:val="000000"/>
          <w:lang w:val="ro-RO"/>
        </w:rPr>
        <w:t xml:space="preserve"> încât această</w:t>
      </w:r>
      <w:r w:rsidRPr="0071671B">
        <w:rPr>
          <w:rFonts w:ascii="Trebuchet MS" w:eastAsia="Times New Roman" w:hAnsi="Trebuchet MS"/>
          <w:snapToGrid w:val="0"/>
          <w:color w:val="000000"/>
          <w:lang w:val="ro-RO"/>
        </w:rPr>
        <w:t xml:space="preserve"> </w:t>
      </w:r>
      <w:proofErr w:type="spellStart"/>
      <w:r w:rsidRPr="0071671B">
        <w:rPr>
          <w:rFonts w:ascii="Trebuchet MS" w:eastAsia="Times New Roman" w:hAnsi="Trebuchet MS"/>
          <w:snapToGrid w:val="0"/>
          <w:color w:val="000000"/>
          <w:lang w:val="ro-RO"/>
        </w:rPr>
        <w:t>investiţie</w:t>
      </w:r>
      <w:proofErr w:type="spellEnd"/>
      <w:r w:rsidRPr="0071671B">
        <w:rPr>
          <w:rFonts w:ascii="Trebuchet MS" w:eastAsia="BookAntiqua" w:hAnsi="Trebuchet MS"/>
          <w:snapToGrid w:val="0"/>
          <w:color w:val="000000"/>
          <w:lang w:val="ro-RO"/>
        </w:rPr>
        <w:t xml:space="preserve"> să aibă un aspect agreabil </w:t>
      </w:r>
      <w:proofErr w:type="spellStart"/>
      <w:r w:rsidRPr="0071671B">
        <w:rPr>
          <w:rFonts w:ascii="Trebuchet MS" w:eastAsia="BookAntiqua" w:hAnsi="Trebuchet MS"/>
          <w:snapToGrid w:val="0"/>
          <w:color w:val="000000"/>
          <w:lang w:val="ro-RO"/>
        </w:rPr>
        <w:t>şi</w:t>
      </w:r>
      <w:proofErr w:type="spellEnd"/>
      <w:r w:rsidRPr="0071671B">
        <w:rPr>
          <w:rFonts w:ascii="Trebuchet MS" w:eastAsia="BookAntiqua" w:hAnsi="Trebuchet MS"/>
          <w:snapToGrid w:val="0"/>
          <w:color w:val="000000"/>
          <w:lang w:val="ro-RO"/>
        </w:rPr>
        <w:t xml:space="preserve"> să</w:t>
      </w:r>
      <w:r w:rsidRPr="0071671B">
        <w:rPr>
          <w:rFonts w:ascii="Trebuchet MS" w:eastAsia="Times New Roman" w:hAnsi="Trebuchet MS"/>
          <w:snapToGrid w:val="0"/>
          <w:color w:val="000000"/>
          <w:lang w:val="ro-RO"/>
        </w:rPr>
        <w:t xml:space="preserve"> se încadrează în cadrul existent</w:t>
      </w:r>
      <w:r>
        <w:rPr>
          <w:rFonts w:ascii="Trebuchet MS" w:eastAsia="Times New Roman" w:hAnsi="Trebuchet MS"/>
          <w:snapToGrid w:val="0"/>
          <w:color w:val="000000"/>
          <w:lang w:val="ro-RO"/>
        </w:rPr>
        <w:t>.</w:t>
      </w:r>
    </w:p>
    <w:p w14:paraId="7BD2B0C2" w14:textId="087DA321" w:rsidR="007C71DB" w:rsidRPr="007C71DB" w:rsidRDefault="0071671B" w:rsidP="0071671B">
      <w:pPr>
        <w:pStyle w:val="Corptext"/>
        <w:spacing w:after="0" w:line="360" w:lineRule="auto"/>
        <w:ind w:firstLine="720"/>
        <w:jc w:val="both"/>
        <w:rPr>
          <w:rFonts w:ascii="Trebuchet MS" w:eastAsia="Times New Roman" w:hAnsi="Trebuchet MS"/>
          <w:snapToGrid w:val="0"/>
          <w:color w:val="000000"/>
        </w:rPr>
      </w:pPr>
      <w:r>
        <w:rPr>
          <w:rFonts w:ascii="Trebuchet MS" w:eastAsia="Times New Roman" w:hAnsi="Trebuchet MS"/>
          <w:bCs/>
          <w:snapToGrid w:val="0"/>
          <w:color w:val="000000"/>
          <w:lang w:val="ro-RO"/>
        </w:rPr>
        <w:t>3</w:t>
      </w:r>
      <w:r w:rsidR="007C71DB" w:rsidRPr="007C71DB">
        <w:rPr>
          <w:rFonts w:ascii="Trebuchet MS" w:eastAsia="Times New Roman" w:hAnsi="Trebuchet MS"/>
          <w:bCs/>
          <w:snapToGrid w:val="0"/>
          <w:color w:val="000000"/>
          <w:lang w:val="ro-RO"/>
        </w:rPr>
        <w:t>.</w:t>
      </w:r>
      <w:proofErr w:type="spellStart"/>
      <w:r w:rsidR="007C71DB" w:rsidRPr="007C71DB">
        <w:rPr>
          <w:rFonts w:ascii="Trebuchet MS" w:eastAsia="Times New Roman" w:hAnsi="Trebuchet MS"/>
          <w:snapToGrid w:val="0"/>
          <w:color w:val="000000"/>
        </w:rPr>
        <w:t>Organizarea</w:t>
      </w:r>
      <w:proofErr w:type="spellEnd"/>
      <w:r w:rsidR="007C71DB" w:rsidRPr="007C71DB">
        <w:rPr>
          <w:rFonts w:ascii="Trebuchet MS" w:eastAsia="Times New Roman" w:hAnsi="Trebuchet MS"/>
          <w:snapToGrid w:val="0"/>
          <w:color w:val="000000"/>
        </w:rPr>
        <w:t xml:space="preserve"> de </w:t>
      </w:r>
      <w:proofErr w:type="spellStart"/>
      <w:r w:rsidR="007C71DB" w:rsidRPr="007C71DB">
        <w:rPr>
          <w:rFonts w:ascii="Trebuchet MS" w:eastAsia="Times New Roman" w:hAnsi="Trebuchet MS"/>
          <w:snapToGrid w:val="0"/>
          <w:color w:val="000000"/>
        </w:rPr>
        <w:t>şantier</w:t>
      </w:r>
      <w:proofErr w:type="spellEnd"/>
      <w:r w:rsidR="007C71DB" w:rsidRPr="007C71DB">
        <w:rPr>
          <w:rFonts w:ascii="Trebuchet MS" w:eastAsia="Times New Roman" w:hAnsi="Trebuchet MS"/>
          <w:snapToGrid w:val="0"/>
          <w:color w:val="000000"/>
        </w:rPr>
        <w:t xml:space="preserve"> </w:t>
      </w:r>
      <w:proofErr w:type="spellStart"/>
      <w:r w:rsidR="007C71DB" w:rsidRPr="007C71DB">
        <w:rPr>
          <w:rFonts w:ascii="Trebuchet MS" w:eastAsia="Times New Roman" w:hAnsi="Trebuchet MS"/>
          <w:snapToGrid w:val="0"/>
          <w:color w:val="000000"/>
        </w:rPr>
        <w:t>va</w:t>
      </w:r>
      <w:proofErr w:type="spellEnd"/>
      <w:r w:rsidR="007C71DB" w:rsidRPr="007C71DB">
        <w:rPr>
          <w:rFonts w:ascii="Trebuchet MS" w:eastAsia="Times New Roman" w:hAnsi="Trebuchet MS"/>
          <w:snapToGrid w:val="0"/>
          <w:color w:val="000000"/>
        </w:rPr>
        <w:t xml:space="preserve"> fi realizată cu respectarea următoarelor </w:t>
      </w:r>
      <w:proofErr w:type="spellStart"/>
      <w:r w:rsidR="007C71DB" w:rsidRPr="007C71DB">
        <w:rPr>
          <w:rFonts w:ascii="Trebuchet MS" w:eastAsia="Times New Roman" w:hAnsi="Trebuchet MS"/>
          <w:snapToGrid w:val="0"/>
          <w:color w:val="000000"/>
        </w:rPr>
        <w:t>condiţii</w:t>
      </w:r>
      <w:proofErr w:type="spellEnd"/>
      <w:r w:rsidR="007C71DB" w:rsidRPr="007C71DB">
        <w:rPr>
          <w:rFonts w:ascii="Trebuchet MS" w:eastAsia="Times New Roman" w:hAnsi="Trebuchet MS"/>
          <w:snapToGrid w:val="0"/>
          <w:color w:val="000000"/>
        </w:rPr>
        <w:t>:</w:t>
      </w:r>
    </w:p>
    <w:p w14:paraId="5CD3EDD9" w14:textId="2F2DDBDA" w:rsidR="007C71DB" w:rsidRPr="007C71DB" w:rsidRDefault="007C71DB" w:rsidP="007C71DB">
      <w:pPr>
        <w:widowControl w:val="0"/>
        <w:spacing w:after="0" w:line="360" w:lineRule="auto"/>
        <w:ind w:firstLine="720"/>
        <w:jc w:val="both"/>
        <w:rPr>
          <w:rFonts w:ascii="Trebuchet MS" w:eastAsia="Times New Roman" w:hAnsi="Trebuchet MS"/>
          <w:snapToGrid w:val="0"/>
          <w:color w:val="000000"/>
        </w:rPr>
      </w:pPr>
      <w:r w:rsidRPr="007C71DB">
        <w:rPr>
          <w:rFonts w:ascii="Trebuchet MS" w:eastAsia="Times New Roman" w:hAnsi="Trebuchet MS"/>
          <w:snapToGrid w:val="0"/>
          <w:color w:val="000000"/>
        </w:rPr>
        <w:t xml:space="preserve">-se va aloca o </w:t>
      </w:r>
      <w:proofErr w:type="spellStart"/>
      <w:r w:rsidRPr="007C71DB">
        <w:rPr>
          <w:rFonts w:ascii="Trebuchet MS" w:eastAsia="Times New Roman" w:hAnsi="Trebuchet MS"/>
          <w:snapToGrid w:val="0"/>
          <w:color w:val="000000"/>
        </w:rPr>
        <w:t>suprafaţă</w:t>
      </w:r>
      <w:proofErr w:type="spellEnd"/>
      <w:r w:rsidRPr="007C71DB">
        <w:rPr>
          <w:rFonts w:ascii="Trebuchet MS" w:eastAsia="Times New Roman" w:hAnsi="Trebuchet MS"/>
          <w:snapToGrid w:val="0"/>
          <w:color w:val="000000"/>
        </w:rPr>
        <w:t xml:space="preserve"> cât mai redusă, în interiorul </w:t>
      </w:r>
      <w:r w:rsidR="0071671B">
        <w:rPr>
          <w:rFonts w:ascii="Trebuchet MS" w:eastAsia="Times New Roman" w:hAnsi="Trebuchet MS"/>
          <w:snapToGrid w:val="0"/>
          <w:color w:val="000000"/>
        </w:rPr>
        <w:t xml:space="preserve">amplasamentului, teren proprietate privată a beneficiarului, </w:t>
      </w:r>
      <w:r w:rsidRPr="007C71DB">
        <w:rPr>
          <w:rFonts w:ascii="Trebuchet MS" w:eastAsia="Times New Roman" w:hAnsi="Trebuchet MS"/>
          <w:snapToGrid w:val="0"/>
          <w:color w:val="000000"/>
        </w:rPr>
        <w:t xml:space="preserve">împrejmuită cu plase de </w:t>
      </w:r>
      <w:proofErr w:type="spellStart"/>
      <w:r w:rsidRPr="007C71DB">
        <w:rPr>
          <w:rFonts w:ascii="Trebuchet MS" w:eastAsia="Times New Roman" w:hAnsi="Trebuchet MS"/>
          <w:snapToGrid w:val="0"/>
          <w:color w:val="000000"/>
        </w:rPr>
        <w:t>protecţie</w:t>
      </w:r>
      <w:proofErr w:type="spellEnd"/>
      <w:r w:rsidRPr="007C71DB">
        <w:rPr>
          <w:rFonts w:ascii="Trebuchet MS" w:eastAsia="Times New Roman" w:hAnsi="Trebuchet MS"/>
          <w:snapToGrid w:val="0"/>
          <w:color w:val="000000"/>
        </w:rPr>
        <w:t xml:space="preserve"> pe toată perioada de </w:t>
      </w:r>
      <w:proofErr w:type="spellStart"/>
      <w:r w:rsidRPr="007C71DB">
        <w:rPr>
          <w:rFonts w:ascii="Trebuchet MS" w:eastAsia="Times New Roman" w:hAnsi="Trebuchet MS"/>
          <w:snapToGrid w:val="0"/>
          <w:color w:val="000000"/>
        </w:rPr>
        <w:t>desfăşurare</w:t>
      </w:r>
      <w:proofErr w:type="spellEnd"/>
      <w:r w:rsidRPr="007C71DB">
        <w:rPr>
          <w:rFonts w:ascii="Trebuchet MS" w:eastAsia="Times New Roman" w:hAnsi="Trebuchet MS"/>
          <w:snapToGrid w:val="0"/>
          <w:color w:val="000000"/>
        </w:rPr>
        <w:t xml:space="preserve"> a lucrărilor</w:t>
      </w:r>
    </w:p>
    <w:p w14:paraId="495882E9" w14:textId="77777777" w:rsidR="007C71DB" w:rsidRPr="007C71DB" w:rsidRDefault="007C71DB" w:rsidP="007C71DB">
      <w:pPr>
        <w:widowControl w:val="0"/>
        <w:spacing w:after="0" w:line="360" w:lineRule="auto"/>
        <w:ind w:firstLine="720"/>
        <w:jc w:val="both"/>
        <w:rPr>
          <w:rFonts w:ascii="Trebuchet MS" w:hAnsi="Trebuchet MS"/>
        </w:rPr>
      </w:pPr>
      <w:r w:rsidRPr="007C71DB">
        <w:rPr>
          <w:rFonts w:ascii="Trebuchet MS" w:hAnsi="Trebuchet MS"/>
        </w:rPr>
        <w:t xml:space="preserve">-pe </w:t>
      </w:r>
      <w:proofErr w:type="spellStart"/>
      <w:r w:rsidRPr="007C71DB">
        <w:rPr>
          <w:rFonts w:ascii="Trebuchet MS" w:hAnsi="Trebuchet MS"/>
        </w:rPr>
        <w:t>suprafaţa</w:t>
      </w:r>
      <w:proofErr w:type="spellEnd"/>
      <w:r w:rsidRPr="007C71DB">
        <w:rPr>
          <w:rFonts w:ascii="Trebuchet MS" w:hAnsi="Trebuchet MS"/>
        </w:rPr>
        <w:t xml:space="preserve"> propusă se vor stabili </w:t>
      </w:r>
      <w:proofErr w:type="spellStart"/>
      <w:r w:rsidRPr="007C71DB">
        <w:rPr>
          <w:rFonts w:ascii="Trebuchet MS" w:hAnsi="Trebuchet MS"/>
        </w:rPr>
        <w:t>şi</w:t>
      </w:r>
      <w:proofErr w:type="spellEnd"/>
      <w:r w:rsidRPr="007C71DB">
        <w:rPr>
          <w:rFonts w:ascii="Trebuchet MS" w:hAnsi="Trebuchet MS"/>
        </w:rPr>
        <w:t xml:space="preserve"> se vor delimita zonele de lucru necesare pentru </w:t>
      </w:r>
      <w:proofErr w:type="spellStart"/>
      <w:r w:rsidRPr="007C71DB">
        <w:rPr>
          <w:rFonts w:ascii="Trebuchet MS" w:hAnsi="Trebuchet MS"/>
        </w:rPr>
        <w:t>desfăşurarea</w:t>
      </w:r>
      <w:proofErr w:type="spellEnd"/>
      <w:r w:rsidRPr="007C71DB">
        <w:rPr>
          <w:rFonts w:ascii="Trebuchet MS" w:hAnsi="Trebuchet MS"/>
        </w:rPr>
        <w:t xml:space="preserve"> lucrărilor: zonă pentru depozitarea materialelor necesare; zone  pentru parcare utilaje, echipamente </w:t>
      </w:r>
      <w:proofErr w:type="spellStart"/>
      <w:r w:rsidRPr="007C71DB">
        <w:rPr>
          <w:rFonts w:ascii="Trebuchet MS" w:hAnsi="Trebuchet MS"/>
        </w:rPr>
        <w:t>şi</w:t>
      </w:r>
      <w:proofErr w:type="spellEnd"/>
      <w:r w:rsidRPr="007C71DB">
        <w:rPr>
          <w:rFonts w:ascii="Trebuchet MS" w:hAnsi="Trebuchet MS"/>
        </w:rPr>
        <w:t xml:space="preserve"> mijloace de transport; zone separate pentru stocarea temporară a tuturor categoriilor de </w:t>
      </w:r>
      <w:proofErr w:type="spellStart"/>
      <w:r w:rsidRPr="007C71DB">
        <w:rPr>
          <w:rFonts w:ascii="Trebuchet MS" w:hAnsi="Trebuchet MS"/>
        </w:rPr>
        <w:t>deşeuri</w:t>
      </w:r>
      <w:proofErr w:type="spellEnd"/>
      <w:r w:rsidRPr="007C71DB">
        <w:rPr>
          <w:rFonts w:ascii="Trebuchet MS" w:hAnsi="Trebuchet MS"/>
        </w:rPr>
        <w:t xml:space="preserve"> rezultate  </w:t>
      </w:r>
    </w:p>
    <w:p w14:paraId="63A2FFC1" w14:textId="77777777" w:rsidR="007C71DB" w:rsidRPr="007C71DB" w:rsidRDefault="007C71DB" w:rsidP="007C71DB">
      <w:pPr>
        <w:widowControl w:val="0"/>
        <w:spacing w:after="0" w:line="360" w:lineRule="auto"/>
        <w:ind w:firstLine="720"/>
        <w:jc w:val="both"/>
        <w:rPr>
          <w:rFonts w:ascii="Trebuchet MS" w:hAnsi="Trebuchet MS"/>
        </w:rPr>
      </w:pPr>
      <w:r w:rsidRPr="007C71DB">
        <w:rPr>
          <w:rFonts w:ascii="Trebuchet MS" w:hAnsi="Trebuchet MS"/>
        </w:rPr>
        <w:t xml:space="preserve">-în cadrul organizării de </w:t>
      </w:r>
      <w:proofErr w:type="spellStart"/>
      <w:r w:rsidRPr="007C71DB">
        <w:rPr>
          <w:rFonts w:ascii="Trebuchet MS" w:hAnsi="Trebuchet MS"/>
        </w:rPr>
        <w:t>şantier</w:t>
      </w:r>
      <w:proofErr w:type="spellEnd"/>
      <w:r w:rsidRPr="007C71DB">
        <w:rPr>
          <w:rFonts w:ascii="Trebuchet MS" w:hAnsi="Trebuchet MS"/>
        </w:rPr>
        <w:t>, se vor asigura:</w:t>
      </w:r>
    </w:p>
    <w:p w14:paraId="7F3A8A84" w14:textId="77777777" w:rsidR="007C71DB" w:rsidRPr="007C71DB" w:rsidRDefault="007C71DB" w:rsidP="007C71DB">
      <w:pPr>
        <w:widowControl w:val="0"/>
        <w:spacing w:after="0" w:line="360" w:lineRule="auto"/>
        <w:jc w:val="both"/>
        <w:rPr>
          <w:rFonts w:ascii="Trebuchet MS" w:hAnsi="Trebuchet MS"/>
        </w:rPr>
      </w:pPr>
      <w:r w:rsidRPr="007C71DB">
        <w:rPr>
          <w:rFonts w:ascii="Trebuchet MS" w:hAnsi="Trebuchet MS"/>
          <w:color w:val="000000"/>
        </w:rPr>
        <w:t>●</w:t>
      </w:r>
      <w:r w:rsidRPr="007C71DB">
        <w:rPr>
          <w:rFonts w:ascii="Trebuchet MS" w:hAnsi="Trebuchet MS"/>
        </w:rPr>
        <w:t>căile de acces necesare pentru fiecare zonă delimitată</w:t>
      </w:r>
    </w:p>
    <w:p w14:paraId="03E0F061" w14:textId="77777777" w:rsidR="007C71DB" w:rsidRPr="007C71DB" w:rsidRDefault="007C71DB" w:rsidP="007C71DB">
      <w:pPr>
        <w:widowControl w:val="0"/>
        <w:spacing w:after="0" w:line="360" w:lineRule="auto"/>
        <w:jc w:val="both"/>
        <w:rPr>
          <w:rFonts w:ascii="Trebuchet MS" w:hAnsi="Trebuchet MS"/>
        </w:rPr>
      </w:pPr>
      <w:r w:rsidRPr="007C71DB">
        <w:rPr>
          <w:rFonts w:ascii="Trebuchet MS" w:hAnsi="Trebuchet MS"/>
          <w:color w:val="000000"/>
        </w:rPr>
        <w:t>●</w:t>
      </w:r>
      <w:r w:rsidRPr="007C71DB">
        <w:rPr>
          <w:rFonts w:ascii="Trebuchet MS" w:hAnsi="Trebuchet MS"/>
        </w:rPr>
        <w:t xml:space="preserve">recipiente corespunzătoare (în număr suficient, de capacitate corespunzătoare, impermeabile) pentru toate categoriile de </w:t>
      </w:r>
      <w:proofErr w:type="spellStart"/>
      <w:r w:rsidRPr="007C71DB">
        <w:rPr>
          <w:rFonts w:ascii="Trebuchet MS" w:hAnsi="Trebuchet MS"/>
        </w:rPr>
        <w:t>deşeuri</w:t>
      </w:r>
      <w:proofErr w:type="spellEnd"/>
      <w:r w:rsidRPr="007C71DB">
        <w:rPr>
          <w:rFonts w:ascii="Trebuchet MS" w:hAnsi="Trebuchet MS"/>
        </w:rPr>
        <w:t xml:space="preserve"> rezultate din lucrări, </w:t>
      </w:r>
      <w:proofErr w:type="spellStart"/>
      <w:r w:rsidRPr="007C71DB">
        <w:rPr>
          <w:rFonts w:ascii="Trebuchet MS" w:hAnsi="Trebuchet MS"/>
        </w:rPr>
        <w:t>poziţionate</w:t>
      </w:r>
      <w:proofErr w:type="spellEnd"/>
      <w:r w:rsidRPr="007C71DB">
        <w:rPr>
          <w:rFonts w:ascii="Trebuchet MS" w:hAnsi="Trebuchet MS"/>
        </w:rPr>
        <w:t xml:space="preserve"> în zonele delimitate pentru depozitare </w:t>
      </w:r>
      <w:proofErr w:type="spellStart"/>
      <w:r w:rsidRPr="007C71DB">
        <w:rPr>
          <w:rFonts w:ascii="Trebuchet MS" w:hAnsi="Trebuchet MS"/>
        </w:rPr>
        <w:t>deşeuri</w:t>
      </w:r>
      <w:proofErr w:type="spellEnd"/>
    </w:p>
    <w:p w14:paraId="6772679E" w14:textId="747C6629" w:rsidR="007C71DB" w:rsidRPr="007C71DB" w:rsidRDefault="007C71DB" w:rsidP="007C71DB">
      <w:pPr>
        <w:widowControl w:val="0"/>
        <w:spacing w:after="0" w:line="360" w:lineRule="auto"/>
        <w:jc w:val="both"/>
        <w:rPr>
          <w:rFonts w:ascii="Trebuchet MS" w:eastAsia="Times New Roman" w:hAnsi="Trebuchet MS"/>
          <w:b/>
          <w:lang w:eastAsia="ro-RO"/>
        </w:rPr>
      </w:pPr>
      <w:r w:rsidRPr="007C71DB">
        <w:rPr>
          <w:rFonts w:ascii="Trebuchet MS" w:hAnsi="Trebuchet MS"/>
          <w:color w:val="000000"/>
        </w:rPr>
        <w:t>●</w:t>
      </w:r>
      <w:r w:rsidR="0071671B">
        <w:rPr>
          <w:rFonts w:ascii="Trebuchet MS" w:hAnsi="Trebuchet MS"/>
        </w:rPr>
        <w:t>container</w:t>
      </w:r>
      <w:r w:rsidRPr="007C71DB">
        <w:rPr>
          <w:rFonts w:ascii="Trebuchet MS" w:hAnsi="Trebuchet MS"/>
        </w:rPr>
        <w:t xml:space="preserve"> </w:t>
      </w:r>
      <w:r w:rsidR="0071671B">
        <w:rPr>
          <w:rFonts w:ascii="Trebuchet MS" w:eastAsia="Times New Roman" w:hAnsi="Trebuchet MS"/>
          <w:lang w:eastAsia="ro-RO"/>
        </w:rPr>
        <w:t>vestiar, toaletă</w:t>
      </w:r>
      <w:r w:rsidRPr="007C71DB">
        <w:rPr>
          <w:rFonts w:ascii="Trebuchet MS" w:eastAsia="Times New Roman" w:hAnsi="Trebuchet MS"/>
          <w:lang w:eastAsia="ro-RO"/>
        </w:rPr>
        <w:t xml:space="preserve"> ecologic</w:t>
      </w:r>
      <w:r w:rsidR="0071671B">
        <w:rPr>
          <w:rFonts w:ascii="Trebuchet MS" w:eastAsia="Times New Roman" w:hAnsi="Trebuchet MS"/>
          <w:lang w:eastAsia="ro-RO"/>
        </w:rPr>
        <w:t>ă</w:t>
      </w:r>
    </w:p>
    <w:p w14:paraId="2AFE02F3" w14:textId="77777777" w:rsidR="007C71DB" w:rsidRPr="007C71DB" w:rsidRDefault="007C71DB" w:rsidP="007C71DB">
      <w:pPr>
        <w:widowControl w:val="0"/>
        <w:spacing w:after="0" w:line="360" w:lineRule="auto"/>
        <w:jc w:val="both"/>
        <w:rPr>
          <w:rFonts w:ascii="Trebuchet MS" w:eastAsia="Times New Roman" w:hAnsi="Trebuchet MS"/>
          <w:b/>
          <w:lang w:eastAsia="ro-RO"/>
        </w:rPr>
      </w:pPr>
      <w:r w:rsidRPr="007C71DB">
        <w:rPr>
          <w:rFonts w:ascii="Trebuchet MS" w:hAnsi="Trebuchet MS"/>
        </w:rPr>
        <w:t>▪</w:t>
      </w:r>
      <w:r w:rsidRPr="007C71DB">
        <w:rPr>
          <w:rFonts w:ascii="Trebuchet MS" w:eastAsia="Times New Roman" w:hAnsi="Trebuchet MS"/>
          <w:lang w:eastAsia="ro-RO"/>
        </w:rPr>
        <w:t xml:space="preserve">container pentru depozitarea materialelor </w:t>
      </w:r>
      <w:proofErr w:type="spellStart"/>
      <w:r w:rsidRPr="007C71DB">
        <w:rPr>
          <w:rFonts w:ascii="Trebuchet MS" w:eastAsia="Times New Roman" w:hAnsi="Trebuchet MS"/>
          <w:lang w:eastAsia="ro-RO"/>
        </w:rPr>
        <w:t>şi</w:t>
      </w:r>
      <w:proofErr w:type="spellEnd"/>
      <w:r w:rsidRPr="007C71DB">
        <w:rPr>
          <w:rFonts w:ascii="Trebuchet MS" w:eastAsia="Times New Roman" w:hAnsi="Trebuchet MS"/>
          <w:lang w:eastAsia="ro-RO"/>
        </w:rPr>
        <w:t xml:space="preserve"> sculelor</w:t>
      </w:r>
    </w:p>
    <w:p w14:paraId="6DC3E2FD" w14:textId="77777777" w:rsidR="007C71DB" w:rsidRPr="007C71DB" w:rsidRDefault="007C71DB" w:rsidP="007C71DB">
      <w:pPr>
        <w:pStyle w:val="Listparagraf"/>
        <w:shd w:val="clear" w:color="auto" w:fill="FFFFFF"/>
        <w:spacing w:line="360" w:lineRule="auto"/>
        <w:ind w:left="0"/>
        <w:contextualSpacing/>
        <w:jc w:val="both"/>
        <w:rPr>
          <w:rFonts w:ascii="Trebuchet MS" w:eastAsia="Times New Roman" w:hAnsi="Trebuchet MS"/>
          <w:lang w:val="ro-RO" w:eastAsia="ro-RO"/>
        </w:rPr>
      </w:pPr>
      <w:r w:rsidRPr="007C71DB">
        <w:rPr>
          <w:rFonts w:ascii="Trebuchet MS" w:hAnsi="Trebuchet MS"/>
          <w:lang w:val="ro-RO"/>
        </w:rPr>
        <w:t>▪</w:t>
      </w:r>
      <w:r w:rsidRPr="007C71DB">
        <w:rPr>
          <w:rFonts w:ascii="Trebuchet MS" w:eastAsia="Times New Roman" w:hAnsi="Trebuchet MS"/>
          <w:lang w:val="ro-RO" w:eastAsia="ro-RO"/>
        </w:rPr>
        <w:t xml:space="preserve">un pichet PSI dotat cel </w:t>
      </w:r>
      <w:proofErr w:type="spellStart"/>
      <w:r w:rsidRPr="007C71DB">
        <w:rPr>
          <w:rFonts w:ascii="Trebuchet MS" w:eastAsia="Times New Roman" w:hAnsi="Trebuchet MS"/>
          <w:lang w:val="ro-RO" w:eastAsia="ro-RO"/>
        </w:rPr>
        <w:t>puţin</w:t>
      </w:r>
      <w:proofErr w:type="spellEnd"/>
      <w:r w:rsidRPr="007C71DB">
        <w:rPr>
          <w:rFonts w:ascii="Trebuchet MS" w:eastAsia="Times New Roman" w:hAnsi="Trebuchet MS"/>
          <w:lang w:val="ro-RO" w:eastAsia="ro-RO"/>
        </w:rPr>
        <w:t xml:space="preserve"> cu: stingătoare de incendiu, ladă cu nisip, târnăcop, lopeți, găleți</w:t>
      </w:r>
    </w:p>
    <w:p w14:paraId="0EE80564" w14:textId="77777777" w:rsidR="007C71DB" w:rsidRPr="007C71DB" w:rsidRDefault="007C71DB" w:rsidP="007C71DB">
      <w:pPr>
        <w:pStyle w:val="Listparagraf"/>
        <w:shd w:val="clear" w:color="auto" w:fill="FFFFFF"/>
        <w:spacing w:line="360" w:lineRule="auto"/>
        <w:ind w:left="0"/>
        <w:contextualSpacing/>
        <w:jc w:val="both"/>
        <w:rPr>
          <w:rFonts w:ascii="Trebuchet MS" w:eastAsia="Times New Roman" w:hAnsi="Trebuchet MS"/>
          <w:lang w:val="ro-RO" w:eastAsia="ro-RO"/>
        </w:rPr>
      </w:pPr>
      <w:r w:rsidRPr="007C71DB">
        <w:rPr>
          <w:rFonts w:ascii="Trebuchet MS" w:hAnsi="Trebuchet MS"/>
          <w:lang w:val="ro-RO"/>
        </w:rPr>
        <w:t>▪</w:t>
      </w:r>
      <w:r w:rsidRPr="007C71DB">
        <w:rPr>
          <w:rFonts w:ascii="Trebuchet MS" w:eastAsia="Times New Roman" w:hAnsi="Trebuchet MS"/>
          <w:lang w:val="ro-RO" w:eastAsia="ro-RO"/>
        </w:rPr>
        <w:t xml:space="preserve">nisip </w:t>
      </w:r>
      <w:proofErr w:type="spellStart"/>
      <w:r w:rsidRPr="007C71DB">
        <w:rPr>
          <w:rFonts w:ascii="Trebuchet MS" w:eastAsia="Times New Roman" w:hAnsi="Trebuchet MS"/>
          <w:lang w:val="ro-RO" w:eastAsia="ro-RO"/>
        </w:rPr>
        <w:t>şi</w:t>
      </w:r>
      <w:proofErr w:type="spellEnd"/>
      <w:r w:rsidRPr="007C71DB">
        <w:rPr>
          <w:rFonts w:ascii="Trebuchet MS" w:eastAsia="Times New Roman" w:hAnsi="Trebuchet MS"/>
          <w:lang w:val="ro-RO" w:eastAsia="ro-RO"/>
        </w:rPr>
        <w:t xml:space="preserve"> un butoi metalic pentru a interveni în caz de poluare accidentală cu produse petroliere</w:t>
      </w:r>
    </w:p>
    <w:p w14:paraId="76237C01" w14:textId="77777777" w:rsidR="007C71DB" w:rsidRPr="007C71DB" w:rsidRDefault="007C71DB" w:rsidP="0071671B">
      <w:pPr>
        <w:pStyle w:val="Listparagraf"/>
        <w:shd w:val="clear" w:color="auto" w:fill="FFFFFF"/>
        <w:spacing w:after="0" w:line="360" w:lineRule="auto"/>
        <w:ind w:left="0"/>
        <w:contextualSpacing/>
        <w:jc w:val="both"/>
        <w:rPr>
          <w:rFonts w:ascii="Trebuchet MS" w:hAnsi="Trebuchet MS"/>
          <w:lang w:val="ro-RO"/>
        </w:rPr>
      </w:pPr>
      <w:r w:rsidRPr="007C71DB">
        <w:rPr>
          <w:rFonts w:ascii="Trebuchet MS" w:hAnsi="Trebuchet MS"/>
          <w:lang w:val="ro-RO"/>
        </w:rPr>
        <w:t xml:space="preserve">▪cisternă cu apă pentru stropirea </w:t>
      </w:r>
      <w:proofErr w:type="spellStart"/>
      <w:r w:rsidRPr="007C71DB">
        <w:rPr>
          <w:rFonts w:ascii="Trebuchet MS" w:hAnsi="Trebuchet MS"/>
          <w:lang w:val="ro-RO"/>
        </w:rPr>
        <w:t>suprafeţei</w:t>
      </w:r>
      <w:proofErr w:type="spellEnd"/>
      <w:r w:rsidRPr="007C71DB">
        <w:rPr>
          <w:rFonts w:ascii="Trebuchet MS" w:hAnsi="Trebuchet MS"/>
          <w:lang w:val="ro-RO"/>
        </w:rPr>
        <w:t xml:space="preserve"> organizării de </w:t>
      </w:r>
      <w:proofErr w:type="spellStart"/>
      <w:r w:rsidRPr="007C71DB">
        <w:rPr>
          <w:rFonts w:ascii="Trebuchet MS" w:hAnsi="Trebuchet MS"/>
          <w:lang w:val="ro-RO"/>
        </w:rPr>
        <w:t>şantier</w:t>
      </w:r>
      <w:proofErr w:type="spellEnd"/>
      <w:r w:rsidRPr="007C71DB">
        <w:rPr>
          <w:rFonts w:ascii="Trebuchet MS" w:hAnsi="Trebuchet MS"/>
          <w:lang w:val="ro-RO"/>
        </w:rPr>
        <w:t xml:space="preserve"> în perioadele cu temperatură ridicată sau vânt puternic</w:t>
      </w:r>
    </w:p>
    <w:p w14:paraId="4A5938C9" w14:textId="7C3FA19E" w:rsidR="007C71DB" w:rsidRPr="007C71DB" w:rsidRDefault="0071671B" w:rsidP="0071671B">
      <w:pPr>
        <w:spacing w:after="0" w:line="360" w:lineRule="auto"/>
        <w:ind w:firstLine="720"/>
        <w:jc w:val="both"/>
        <w:textAlignment w:val="baseline"/>
        <w:rPr>
          <w:rFonts w:ascii="Trebuchet MS" w:hAnsi="Trebuchet MS"/>
        </w:rPr>
      </w:pPr>
      <w:r>
        <w:rPr>
          <w:rFonts w:ascii="Trebuchet MS" w:hAnsi="Trebuchet MS"/>
        </w:rPr>
        <w:t>4</w:t>
      </w:r>
      <w:r w:rsidR="007C71DB" w:rsidRPr="007C71DB">
        <w:rPr>
          <w:rFonts w:ascii="Trebuchet MS" w:hAnsi="Trebuchet MS"/>
        </w:rPr>
        <w:t xml:space="preserve">.Se impune </w:t>
      </w:r>
      <w:r w:rsidR="007C71DB" w:rsidRPr="007C71DB">
        <w:rPr>
          <w:rFonts w:ascii="Trebuchet MS" w:hAnsi="Trebuchet MS"/>
          <w:bCs/>
        </w:rPr>
        <w:t xml:space="preserve">utilizarea judicioasă a terenului aferent </w:t>
      </w:r>
      <w:proofErr w:type="spellStart"/>
      <w:r w:rsidR="007C71DB" w:rsidRPr="007C71DB">
        <w:rPr>
          <w:rFonts w:ascii="Trebuchet MS" w:hAnsi="Trebuchet MS"/>
          <w:bCs/>
        </w:rPr>
        <w:t>desfăşurării</w:t>
      </w:r>
      <w:proofErr w:type="spellEnd"/>
      <w:r w:rsidR="007C71DB" w:rsidRPr="007C71DB">
        <w:rPr>
          <w:rFonts w:ascii="Trebuchet MS" w:hAnsi="Trebuchet MS"/>
          <w:bCs/>
        </w:rPr>
        <w:t xml:space="preserve"> lucrărilor, evitând a se ocupa temporar alte </w:t>
      </w:r>
      <w:proofErr w:type="spellStart"/>
      <w:r w:rsidR="007C71DB" w:rsidRPr="007C71DB">
        <w:rPr>
          <w:rFonts w:ascii="Trebuchet MS" w:hAnsi="Trebuchet MS"/>
        </w:rPr>
        <w:t>suprafeţe</w:t>
      </w:r>
      <w:proofErr w:type="spellEnd"/>
      <w:r w:rsidR="007C71DB" w:rsidRPr="007C71DB">
        <w:rPr>
          <w:rFonts w:ascii="Trebuchet MS" w:hAnsi="Trebuchet MS"/>
        </w:rPr>
        <w:t xml:space="preserve"> limitrofe amplasamentelor propuse</w:t>
      </w:r>
      <w:r>
        <w:rPr>
          <w:rFonts w:ascii="Trebuchet MS" w:hAnsi="Trebuchet MS"/>
        </w:rPr>
        <w:t>, îndeosebi marginea drumului DN 57.</w:t>
      </w:r>
    </w:p>
    <w:p w14:paraId="5BE44BC3" w14:textId="16296543" w:rsidR="007C71DB" w:rsidRPr="007C71DB" w:rsidRDefault="0071671B" w:rsidP="007C71DB">
      <w:pPr>
        <w:autoSpaceDE w:val="0"/>
        <w:autoSpaceDN w:val="0"/>
        <w:adjustRightInd w:val="0"/>
        <w:spacing w:after="0" w:line="360" w:lineRule="auto"/>
        <w:ind w:firstLine="720"/>
        <w:jc w:val="both"/>
        <w:rPr>
          <w:rFonts w:ascii="Trebuchet MS" w:eastAsia="Times New Roman" w:hAnsi="Trebuchet MS"/>
          <w:bCs/>
          <w:snapToGrid w:val="0"/>
          <w:color w:val="000000"/>
        </w:rPr>
      </w:pPr>
      <w:r>
        <w:rPr>
          <w:rFonts w:ascii="Trebuchet MS" w:hAnsi="Trebuchet MS"/>
        </w:rPr>
        <w:t>5</w:t>
      </w:r>
      <w:r w:rsidR="007C71DB" w:rsidRPr="007C71DB">
        <w:rPr>
          <w:rFonts w:ascii="Trebuchet MS" w:hAnsi="Trebuchet MS"/>
        </w:rPr>
        <w:t>.</w:t>
      </w:r>
      <w:r w:rsidR="007C71DB" w:rsidRPr="007C71DB">
        <w:rPr>
          <w:rFonts w:ascii="Trebuchet MS" w:eastAsia="Times New Roman" w:hAnsi="Trebuchet MS"/>
          <w:bCs/>
          <w:snapToGrid w:val="0"/>
          <w:color w:val="000000"/>
        </w:rPr>
        <w:t xml:space="preserve">Se va asigura gestionarea corectă a materiilor prime </w:t>
      </w:r>
      <w:proofErr w:type="spellStart"/>
      <w:r w:rsidR="007C71DB" w:rsidRPr="007C71DB">
        <w:rPr>
          <w:rFonts w:ascii="Trebuchet MS" w:eastAsia="Times New Roman" w:hAnsi="Trebuchet MS"/>
          <w:bCs/>
          <w:snapToGrid w:val="0"/>
          <w:color w:val="000000"/>
        </w:rPr>
        <w:t>şi</w:t>
      </w:r>
      <w:proofErr w:type="spellEnd"/>
      <w:r w:rsidR="007C71DB" w:rsidRPr="007C71DB">
        <w:rPr>
          <w:rFonts w:ascii="Trebuchet MS" w:eastAsia="Times New Roman" w:hAnsi="Trebuchet MS"/>
          <w:bCs/>
          <w:snapToGrid w:val="0"/>
          <w:color w:val="000000"/>
        </w:rPr>
        <w:t xml:space="preserve"> a materialelor necesare lucrărilor, precum </w:t>
      </w:r>
      <w:proofErr w:type="spellStart"/>
      <w:r w:rsidR="007C71DB" w:rsidRPr="007C71DB">
        <w:rPr>
          <w:rFonts w:ascii="Trebuchet MS" w:eastAsia="Times New Roman" w:hAnsi="Trebuchet MS"/>
          <w:bCs/>
          <w:snapToGrid w:val="0"/>
          <w:color w:val="000000"/>
        </w:rPr>
        <w:t>şi</w:t>
      </w:r>
      <w:proofErr w:type="spellEnd"/>
      <w:r w:rsidR="007C71DB" w:rsidRPr="007C71DB">
        <w:rPr>
          <w:rFonts w:ascii="Trebuchet MS" w:eastAsia="Times New Roman" w:hAnsi="Trebuchet MS"/>
          <w:bCs/>
          <w:snapToGrid w:val="0"/>
          <w:color w:val="000000"/>
        </w:rPr>
        <w:t xml:space="preserve"> a </w:t>
      </w:r>
      <w:proofErr w:type="spellStart"/>
      <w:r w:rsidR="007C71DB" w:rsidRPr="007C71DB">
        <w:rPr>
          <w:rFonts w:ascii="Trebuchet MS" w:eastAsia="Times New Roman" w:hAnsi="Trebuchet MS"/>
          <w:bCs/>
          <w:snapToGrid w:val="0"/>
          <w:color w:val="000000"/>
        </w:rPr>
        <w:t>deşeurilor</w:t>
      </w:r>
      <w:proofErr w:type="spellEnd"/>
      <w:r w:rsidR="007C71DB" w:rsidRPr="007C71DB">
        <w:rPr>
          <w:rFonts w:ascii="Trebuchet MS" w:eastAsia="Times New Roman" w:hAnsi="Trebuchet MS"/>
          <w:bCs/>
          <w:snapToGrid w:val="0"/>
          <w:color w:val="000000"/>
        </w:rPr>
        <w:t xml:space="preserve"> rezultate; depozitarea acestora se va face în cadrul organizării de </w:t>
      </w:r>
      <w:proofErr w:type="spellStart"/>
      <w:r w:rsidR="007C71DB" w:rsidRPr="007C71DB">
        <w:rPr>
          <w:rFonts w:ascii="Trebuchet MS" w:eastAsia="Times New Roman" w:hAnsi="Trebuchet MS"/>
          <w:bCs/>
          <w:snapToGrid w:val="0"/>
          <w:color w:val="000000"/>
        </w:rPr>
        <w:t>şantier</w:t>
      </w:r>
      <w:proofErr w:type="spellEnd"/>
      <w:r w:rsidR="007C71DB" w:rsidRPr="007C71DB">
        <w:rPr>
          <w:rFonts w:ascii="Trebuchet MS" w:eastAsia="Times New Roman" w:hAnsi="Trebuchet MS"/>
          <w:bCs/>
          <w:snapToGrid w:val="0"/>
          <w:color w:val="000000"/>
        </w:rPr>
        <w:t xml:space="preserve">, în zonele delimitate în acest scop; pentru stocarea temporară a </w:t>
      </w:r>
      <w:proofErr w:type="spellStart"/>
      <w:r w:rsidR="007C71DB" w:rsidRPr="007C71DB">
        <w:rPr>
          <w:rFonts w:ascii="Trebuchet MS" w:eastAsia="Times New Roman" w:hAnsi="Trebuchet MS"/>
          <w:bCs/>
          <w:snapToGrid w:val="0"/>
          <w:color w:val="000000"/>
        </w:rPr>
        <w:t>deşeurilor</w:t>
      </w:r>
      <w:proofErr w:type="spellEnd"/>
      <w:r w:rsidR="007C71DB" w:rsidRPr="007C71DB">
        <w:rPr>
          <w:rFonts w:ascii="Trebuchet MS" w:eastAsia="Times New Roman" w:hAnsi="Trebuchet MS"/>
          <w:bCs/>
          <w:snapToGrid w:val="0"/>
          <w:color w:val="000000"/>
        </w:rPr>
        <w:t xml:space="preserve"> se vor folosi recipiente corespunzătoare, de capacitate suficientă; este interzisă depozitarea </w:t>
      </w:r>
      <w:proofErr w:type="spellStart"/>
      <w:r w:rsidR="007C71DB" w:rsidRPr="007C71DB">
        <w:rPr>
          <w:rFonts w:ascii="Trebuchet MS" w:eastAsia="Times New Roman" w:hAnsi="Trebuchet MS"/>
          <w:bCs/>
          <w:snapToGrid w:val="0"/>
          <w:color w:val="000000"/>
        </w:rPr>
        <w:t>deşeurilor</w:t>
      </w:r>
      <w:proofErr w:type="spellEnd"/>
      <w:r w:rsidR="007C71DB" w:rsidRPr="007C71DB">
        <w:rPr>
          <w:rFonts w:ascii="Trebuchet MS" w:eastAsia="Times New Roman" w:hAnsi="Trebuchet MS"/>
          <w:bCs/>
          <w:snapToGrid w:val="0"/>
          <w:color w:val="000000"/>
        </w:rPr>
        <w:t xml:space="preserve"> pe </w:t>
      </w:r>
      <w:proofErr w:type="spellStart"/>
      <w:r w:rsidR="007C71DB" w:rsidRPr="007C71DB">
        <w:rPr>
          <w:rFonts w:ascii="Trebuchet MS" w:eastAsia="Times New Roman" w:hAnsi="Trebuchet MS"/>
          <w:bCs/>
          <w:snapToGrid w:val="0"/>
          <w:color w:val="000000"/>
        </w:rPr>
        <w:t>suprafeţele</w:t>
      </w:r>
      <w:proofErr w:type="spellEnd"/>
      <w:r w:rsidR="007C71DB" w:rsidRPr="007C71DB">
        <w:rPr>
          <w:rFonts w:ascii="Trebuchet MS" w:eastAsia="Times New Roman" w:hAnsi="Trebuchet MS"/>
          <w:bCs/>
          <w:snapToGrid w:val="0"/>
          <w:color w:val="000000"/>
        </w:rPr>
        <w:t xml:space="preserve"> învecinate amplasament</w:t>
      </w:r>
      <w:r>
        <w:rPr>
          <w:rFonts w:ascii="Trebuchet MS" w:eastAsia="Times New Roman" w:hAnsi="Trebuchet MS"/>
          <w:bCs/>
          <w:snapToGrid w:val="0"/>
          <w:color w:val="000000"/>
        </w:rPr>
        <w:t>ului sau pe marginea drumului DN 57.</w:t>
      </w:r>
    </w:p>
    <w:p w14:paraId="603B6263" w14:textId="77777777" w:rsidR="007C71DB" w:rsidRPr="007C71DB" w:rsidRDefault="007C71DB" w:rsidP="007C71DB">
      <w:pPr>
        <w:shd w:val="clear" w:color="auto" w:fill="FFFFFF"/>
        <w:spacing w:after="0" w:line="360" w:lineRule="auto"/>
        <w:ind w:firstLine="720"/>
        <w:jc w:val="both"/>
        <w:rPr>
          <w:rFonts w:ascii="Trebuchet MS" w:hAnsi="Trebuchet MS"/>
        </w:rPr>
      </w:pPr>
      <w:proofErr w:type="spellStart"/>
      <w:r w:rsidRPr="007C71DB">
        <w:rPr>
          <w:rFonts w:ascii="Trebuchet MS" w:hAnsi="Trebuchet MS"/>
        </w:rPr>
        <w:t>Deşeurile</w:t>
      </w:r>
      <w:proofErr w:type="spellEnd"/>
      <w:r w:rsidRPr="007C71DB">
        <w:rPr>
          <w:rFonts w:ascii="Trebuchet MS" w:hAnsi="Trebuchet MS"/>
        </w:rPr>
        <w:t xml:space="preserve"> din materiale recuperabile vor fi colectate selectiv </w:t>
      </w:r>
      <w:proofErr w:type="spellStart"/>
      <w:r w:rsidRPr="007C71DB">
        <w:rPr>
          <w:rFonts w:ascii="Trebuchet MS" w:hAnsi="Trebuchet MS"/>
        </w:rPr>
        <w:t>şi</w:t>
      </w:r>
      <w:proofErr w:type="spellEnd"/>
      <w:r w:rsidRPr="007C71DB">
        <w:rPr>
          <w:rFonts w:ascii="Trebuchet MS" w:hAnsi="Trebuchet MS"/>
        </w:rPr>
        <w:t xml:space="preserve"> stocate temporar în recipiente adecvate </w:t>
      </w:r>
      <w:proofErr w:type="spellStart"/>
      <w:r w:rsidRPr="007C71DB">
        <w:rPr>
          <w:rFonts w:ascii="Trebuchet MS" w:hAnsi="Trebuchet MS"/>
        </w:rPr>
        <w:t>şi</w:t>
      </w:r>
      <w:proofErr w:type="spellEnd"/>
      <w:r w:rsidRPr="007C71DB">
        <w:rPr>
          <w:rFonts w:ascii="Trebuchet MS" w:hAnsi="Trebuchet MS"/>
        </w:rPr>
        <w:t xml:space="preserve"> predate către firme autorizate pentru colectarea </w:t>
      </w:r>
      <w:proofErr w:type="spellStart"/>
      <w:r w:rsidRPr="007C71DB">
        <w:rPr>
          <w:rFonts w:ascii="Trebuchet MS" w:hAnsi="Trebuchet MS"/>
        </w:rPr>
        <w:t>şi</w:t>
      </w:r>
      <w:proofErr w:type="spellEnd"/>
      <w:r w:rsidRPr="007C71DB">
        <w:rPr>
          <w:rFonts w:ascii="Trebuchet MS" w:hAnsi="Trebuchet MS"/>
        </w:rPr>
        <w:t xml:space="preserve"> valorificarea acestor tipuri de </w:t>
      </w:r>
      <w:proofErr w:type="spellStart"/>
      <w:r w:rsidRPr="007C71DB">
        <w:rPr>
          <w:rFonts w:ascii="Trebuchet MS" w:hAnsi="Trebuchet MS"/>
        </w:rPr>
        <w:t>deşeuri</w:t>
      </w:r>
      <w:proofErr w:type="spellEnd"/>
      <w:r w:rsidRPr="007C71DB">
        <w:rPr>
          <w:rFonts w:ascii="Trebuchet MS" w:hAnsi="Trebuchet MS"/>
        </w:rPr>
        <w:t xml:space="preserve">.   </w:t>
      </w:r>
    </w:p>
    <w:p w14:paraId="613A550B" w14:textId="51F81C70" w:rsidR="007C71DB" w:rsidRPr="007C71DB" w:rsidRDefault="007C71DB" w:rsidP="007C71DB">
      <w:pPr>
        <w:shd w:val="clear" w:color="auto" w:fill="FFFFFF"/>
        <w:spacing w:after="0" w:line="360" w:lineRule="auto"/>
        <w:ind w:firstLine="720"/>
        <w:jc w:val="both"/>
        <w:rPr>
          <w:rFonts w:ascii="Trebuchet MS" w:hAnsi="Trebuchet MS"/>
        </w:rPr>
      </w:pPr>
      <w:proofErr w:type="spellStart"/>
      <w:r w:rsidRPr="007C71DB">
        <w:rPr>
          <w:rFonts w:ascii="Trebuchet MS" w:hAnsi="Trebuchet MS"/>
        </w:rPr>
        <w:t>Deşeurile</w:t>
      </w:r>
      <w:proofErr w:type="spellEnd"/>
      <w:r w:rsidRPr="007C71DB">
        <w:rPr>
          <w:rFonts w:ascii="Trebuchet MS" w:hAnsi="Trebuchet MS"/>
        </w:rPr>
        <w:t xml:space="preserve"> menajere vor fi stocate în pubele special destinate acestui scop </w:t>
      </w:r>
      <w:proofErr w:type="spellStart"/>
      <w:r w:rsidRPr="007C71DB">
        <w:rPr>
          <w:rFonts w:ascii="Trebuchet MS" w:hAnsi="Trebuchet MS"/>
        </w:rPr>
        <w:t>şi</w:t>
      </w:r>
      <w:proofErr w:type="spellEnd"/>
      <w:r w:rsidRPr="007C71DB">
        <w:rPr>
          <w:rFonts w:ascii="Trebuchet MS" w:hAnsi="Trebuchet MS"/>
        </w:rPr>
        <w:t xml:space="preserve"> ridicate de operatorul de salubritate care prestează acest serviciu pe raza </w:t>
      </w:r>
      <w:r w:rsidR="0071671B">
        <w:rPr>
          <w:rFonts w:ascii="Trebuchet MS" w:hAnsi="Trebuchet MS"/>
        </w:rPr>
        <w:t xml:space="preserve">comunei </w:t>
      </w:r>
      <w:proofErr w:type="spellStart"/>
      <w:r w:rsidR="0071671B">
        <w:rPr>
          <w:rFonts w:ascii="Trebuchet MS" w:hAnsi="Trebuchet MS"/>
        </w:rPr>
        <w:t>Şviniţa</w:t>
      </w:r>
      <w:proofErr w:type="spellEnd"/>
      <w:r w:rsidR="0071671B">
        <w:rPr>
          <w:rFonts w:ascii="Trebuchet MS" w:hAnsi="Trebuchet MS"/>
        </w:rPr>
        <w:t>.</w:t>
      </w:r>
    </w:p>
    <w:p w14:paraId="15DD621D" w14:textId="7AE10792" w:rsidR="007C71DB" w:rsidRPr="007C71DB" w:rsidRDefault="007C71DB" w:rsidP="007C71DB">
      <w:pPr>
        <w:shd w:val="clear" w:color="auto" w:fill="FFFFFF"/>
        <w:spacing w:after="0" w:line="360" w:lineRule="auto"/>
        <w:ind w:firstLine="720"/>
        <w:jc w:val="both"/>
        <w:rPr>
          <w:rFonts w:ascii="Trebuchet MS" w:eastAsia="Times New Roman" w:hAnsi="Trebuchet MS"/>
          <w:bCs/>
          <w:snapToGrid w:val="0"/>
          <w:color w:val="000000"/>
        </w:rPr>
      </w:pPr>
      <w:r w:rsidRPr="007C71DB">
        <w:rPr>
          <w:rFonts w:ascii="Trebuchet MS" w:hAnsi="Trebuchet MS"/>
        </w:rPr>
        <w:t>6.</w:t>
      </w:r>
      <w:r w:rsidRPr="007C71DB">
        <w:rPr>
          <w:rFonts w:ascii="Trebuchet MS" w:eastAsia="Times New Roman" w:hAnsi="Trebuchet MS"/>
          <w:lang w:eastAsia="ro-RO"/>
        </w:rPr>
        <w:t>Pe amplasament</w:t>
      </w:r>
      <w:r w:rsidR="0071671B">
        <w:rPr>
          <w:rFonts w:ascii="Trebuchet MS" w:eastAsia="Times New Roman" w:hAnsi="Trebuchet MS"/>
          <w:lang w:eastAsia="ro-RO"/>
        </w:rPr>
        <w:t>ul</w:t>
      </w:r>
      <w:r w:rsidRPr="007C71DB">
        <w:rPr>
          <w:rFonts w:ascii="Trebuchet MS" w:eastAsia="Times New Roman" w:hAnsi="Trebuchet MS"/>
          <w:lang w:eastAsia="ro-RO"/>
        </w:rPr>
        <w:t xml:space="preserve"> propus pentru realizarea lucrărilor sunt interzise următoarele </w:t>
      </w:r>
      <w:proofErr w:type="spellStart"/>
      <w:r w:rsidRPr="007C71DB">
        <w:rPr>
          <w:rFonts w:ascii="Trebuchet MS" w:eastAsia="Times New Roman" w:hAnsi="Trebuchet MS"/>
          <w:lang w:eastAsia="ro-RO"/>
        </w:rPr>
        <w:t>activităţi</w:t>
      </w:r>
      <w:proofErr w:type="spellEnd"/>
      <w:r w:rsidRPr="007C71DB">
        <w:rPr>
          <w:rFonts w:ascii="Trebuchet MS" w:eastAsia="Times New Roman" w:hAnsi="Trebuchet MS"/>
          <w:lang w:eastAsia="ro-RO"/>
        </w:rPr>
        <w:t xml:space="preserve">: stocarea temporară de  combustibili </w:t>
      </w:r>
      <w:proofErr w:type="spellStart"/>
      <w:r w:rsidRPr="007C71DB">
        <w:rPr>
          <w:rFonts w:ascii="Trebuchet MS" w:eastAsia="Times New Roman" w:hAnsi="Trebuchet MS"/>
          <w:lang w:eastAsia="ro-RO"/>
        </w:rPr>
        <w:t>şi</w:t>
      </w:r>
      <w:proofErr w:type="spellEnd"/>
      <w:r w:rsidRPr="007C71DB">
        <w:rPr>
          <w:rFonts w:ascii="Trebuchet MS" w:eastAsia="Times New Roman" w:hAnsi="Trebuchet MS"/>
          <w:lang w:eastAsia="ro-RO"/>
        </w:rPr>
        <w:t xml:space="preserve"> carburanți; realizarea de lucrări de </w:t>
      </w:r>
      <w:proofErr w:type="spellStart"/>
      <w:r w:rsidRPr="007C71DB">
        <w:rPr>
          <w:rFonts w:ascii="Trebuchet MS" w:eastAsia="Times New Roman" w:hAnsi="Trebuchet MS"/>
          <w:lang w:eastAsia="ro-RO"/>
        </w:rPr>
        <w:t>întreţinere</w:t>
      </w:r>
      <w:proofErr w:type="spellEnd"/>
      <w:r w:rsidRPr="007C71DB">
        <w:rPr>
          <w:rFonts w:ascii="Trebuchet MS" w:eastAsia="Times New Roman" w:hAnsi="Trebuchet MS"/>
          <w:lang w:eastAsia="ro-RO"/>
        </w:rPr>
        <w:t xml:space="preserve"> </w:t>
      </w:r>
      <w:proofErr w:type="spellStart"/>
      <w:r w:rsidRPr="007C71DB">
        <w:rPr>
          <w:rFonts w:ascii="Trebuchet MS" w:eastAsia="Times New Roman" w:hAnsi="Trebuchet MS"/>
          <w:lang w:eastAsia="ro-RO"/>
        </w:rPr>
        <w:t>şi</w:t>
      </w:r>
      <w:proofErr w:type="spellEnd"/>
      <w:r w:rsidRPr="007C71DB">
        <w:rPr>
          <w:rFonts w:ascii="Trebuchet MS" w:eastAsia="Times New Roman" w:hAnsi="Trebuchet MS"/>
          <w:lang w:eastAsia="ro-RO"/>
        </w:rPr>
        <w:t xml:space="preserve"> </w:t>
      </w:r>
      <w:proofErr w:type="spellStart"/>
      <w:r w:rsidRPr="007C71DB">
        <w:rPr>
          <w:rFonts w:ascii="Trebuchet MS" w:eastAsia="Times New Roman" w:hAnsi="Trebuchet MS"/>
          <w:lang w:eastAsia="ro-RO"/>
        </w:rPr>
        <w:t>reparaţii</w:t>
      </w:r>
      <w:proofErr w:type="spellEnd"/>
      <w:r w:rsidRPr="007C71DB">
        <w:rPr>
          <w:rFonts w:ascii="Trebuchet MS" w:eastAsia="Times New Roman" w:hAnsi="Trebuchet MS"/>
          <w:lang w:eastAsia="ro-RO"/>
        </w:rPr>
        <w:t xml:space="preserve"> ale utilajelor </w:t>
      </w:r>
      <w:proofErr w:type="spellStart"/>
      <w:r w:rsidRPr="007C71DB">
        <w:rPr>
          <w:rFonts w:ascii="Trebuchet MS" w:eastAsia="Times New Roman" w:hAnsi="Trebuchet MS"/>
          <w:lang w:eastAsia="ro-RO"/>
        </w:rPr>
        <w:t>şi</w:t>
      </w:r>
      <w:proofErr w:type="spellEnd"/>
      <w:r w:rsidRPr="007C71DB">
        <w:rPr>
          <w:rFonts w:ascii="Trebuchet MS" w:eastAsia="Times New Roman" w:hAnsi="Trebuchet MS"/>
          <w:lang w:eastAsia="ro-RO"/>
        </w:rPr>
        <w:t xml:space="preserve"> mijloacelor de transport; lucrări de spălare a mijloacelor de transport. P</w:t>
      </w:r>
      <w:r w:rsidRPr="007C71DB">
        <w:rPr>
          <w:rFonts w:ascii="Trebuchet MS" w:eastAsia="Times New Roman" w:hAnsi="Trebuchet MS"/>
          <w:bCs/>
          <w:snapToGrid w:val="0"/>
          <w:color w:val="000000"/>
        </w:rPr>
        <w:t xml:space="preserve">entru cazurile de </w:t>
      </w:r>
      <w:r w:rsidRPr="007C71DB">
        <w:rPr>
          <w:rFonts w:ascii="Trebuchet MS" w:eastAsia="Times New Roman" w:hAnsi="Trebuchet MS"/>
          <w:bCs/>
          <w:snapToGrid w:val="0"/>
          <w:color w:val="000000"/>
        </w:rPr>
        <w:lastRenderedPageBreak/>
        <w:t xml:space="preserve">scurgeri accidentale de produse petroliere, se va asigura dotarea cu materiale absorbante pentru </w:t>
      </w:r>
      <w:proofErr w:type="spellStart"/>
      <w:r w:rsidRPr="007C71DB">
        <w:rPr>
          <w:rFonts w:ascii="Trebuchet MS" w:eastAsia="Times New Roman" w:hAnsi="Trebuchet MS"/>
          <w:bCs/>
          <w:snapToGrid w:val="0"/>
          <w:color w:val="000000"/>
        </w:rPr>
        <w:t>intervenţie</w:t>
      </w:r>
      <w:proofErr w:type="spellEnd"/>
      <w:r w:rsidRPr="007C71DB">
        <w:rPr>
          <w:rFonts w:ascii="Trebuchet MS" w:eastAsia="Times New Roman" w:hAnsi="Trebuchet MS"/>
          <w:bCs/>
          <w:snapToGrid w:val="0"/>
          <w:color w:val="000000"/>
        </w:rPr>
        <w:t>.</w:t>
      </w:r>
    </w:p>
    <w:p w14:paraId="6909A137" w14:textId="6D620E62" w:rsidR="007C71DB" w:rsidRPr="007C71DB" w:rsidRDefault="007C71DB" w:rsidP="007C71DB">
      <w:pPr>
        <w:widowControl w:val="0"/>
        <w:spacing w:after="0" w:line="360" w:lineRule="auto"/>
        <w:ind w:firstLine="720"/>
        <w:jc w:val="both"/>
        <w:rPr>
          <w:rFonts w:ascii="Trebuchet MS" w:eastAsia="Times New Roman" w:hAnsi="Trebuchet MS"/>
          <w:bCs/>
          <w:snapToGrid w:val="0"/>
          <w:color w:val="000000"/>
        </w:rPr>
      </w:pPr>
      <w:r w:rsidRPr="007C71DB">
        <w:rPr>
          <w:rFonts w:ascii="Trebuchet MS" w:eastAsia="Times New Roman" w:hAnsi="Trebuchet MS"/>
          <w:bCs/>
          <w:snapToGrid w:val="0"/>
          <w:color w:val="000000"/>
        </w:rPr>
        <w:t xml:space="preserve">7.Veţi lua măsuri pentru: reducerea timpului de </w:t>
      </w:r>
      <w:proofErr w:type="spellStart"/>
      <w:r w:rsidRPr="007C71DB">
        <w:rPr>
          <w:rFonts w:ascii="Trebuchet MS" w:eastAsia="Times New Roman" w:hAnsi="Trebuchet MS"/>
          <w:bCs/>
          <w:snapToGrid w:val="0"/>
          <w:color w:val="000000"/>
        </w:rPr>
        <w:t>funcţionare</w:t>
      </w:r>
      <w:proofErr w:type="spellEnd"/>
      <w:r w:rsidRPr="007C71DB">
        <w:rPr>
          <w:rFonts w:ascii="Trebuchet MS" w:eastAsia="Times New Roman" w:hAnsi="Trebuchet MS"/>
          <w:bCs/>
          <w:snapToGrid w:val="0"/>
          <w:color w:val="000000"/>
        </w:rPr>
        <w:t xml:space="preserve"> a utilajelor, evitând suprasolicitarea acestora; reducerea vitezei la 30 km/h pentru traficul greu prin localitate; </w:t>
      </w:r>
      <w:proofErr w:type="spellStart"/>
      <w:r w:rsidRPr="007C71DB">
        <w:rPr>
          <w:rFonts w:ascii="Trebuchet MS" w:eastAsia="Times New Roman" w:hAnsi="Trebuchet MS"/>
          <w:bCs/>
          <w:snapToGrid w:val="0"/>
          <w:color w:val="000000"/>
        </w:rPr>
        <w:t>curăţirea</w:t>
      </w:r>
      <w:proofErr w:type="spellEnd"/>
      <w:r w:rsidRPr="007C71DB">
        <w:rPr>
          <w:rFonts w:ascii="Trebuchet MS" w:eastAsia="Times New Roman" w:hAnsi="Trebuchet MS"/>
          <w:bCs/>
          <w:snapToGrid w:val="0"/>
          <w:color w:val="000000"/>
        </w:rPr>
        <w:t xml:space="preserve"> </w:t>
      </w:r>
      <w:proofErr w:type="spellStart"/>
      <w:r w:rsidRPr="007C71DB">
        <w:rPr>
          <w:rFonts w:ascii="Trebuchet MS" w:eastAsia="Times New Roman" w:hAnsi="Trebuchet MS"/>
          <w:bCs/>
          <w:snapToGrid w:val="0"/>
          <w:color w:val="000000"/>
        </w:rPr>
        <w:t>roţilor</w:t>
      </w:r>
      <w:proofErr w:type="spellEnd"/>
      <w:r w:rsidRPr="007C71DB">
        <w:rPr>
          <w:rFonts w:ascii="Trebuchet MS" w:eastAsia="Times New Roman" w:hAnsi="Trebuchet MS"/>
          <w:bCs/>
          <w:snapToGrid w:val="0"/>
          <w:color w:val="000000"/>
        </w:rPr>
        <w:t xml:space="preserve"> utilajelor </w:t>
      </w:r>
      <w:proofErr w:type="spellStart"/>
      <w:r w:rsidRPr="007C71DB">
        <w:rPr>
          <w:rFonts w:ascii="Trebuchet MS" w:eastAsia="Times New Roman" w:hAnsi="Trebuchet MS"/>
          <w:bCs/>
          <w:snapToGrid w:val="0"/>
          <w:color w:val="000000"/>
        </w:rPr>
        <w:t>şi</w:t>
      </w:r>
      <w:proofErr w:type="spellEnd"/>
      <w:r w:rsidRPr="007C71DB">
        <w:rPr>
          <w:rFonts w:ascii="Trebuchet MS" w:eastAsia="Times New Roman" w:hAnsi="Trebuchet MS"/>
          <w:bCs/>
          <w:snapToGrid w:val="0"/>
          <w:color w:val="000000"/>
        </w:rPr>
        <w:t xml:space="preserve"> mijloacelor de transport la </w:t>
      </w:r>
      <w:proofErr w:type="spellStart"/>
      <w:r w:rsidRPr="007C71DB">
        <w:rPr>
          <w:rFonts w:ascii="Trebuchet MS" w:eastAsia="Times New Roman" w:hAnsi="Trebuchet MS"/>
          <w:bCs/>
          <w:snapToGrid w:val="0"/>
          <w:color w:val="000000"/>
        </w:rPr>
        <w:t>ieşirea</w:t>
      </w:r>
      <w:proofErr w:type="spellEnd"/>
      <w:r w:rsidRPr="007C71DB">
        <w:rPr>
          <w:rFonts w:ascii="Trebuchet MS" w:eastAsia="Times New Roman" w:hAnsi="Trebuchet MS"/>
          <w:bCs/>
          <w:snapToGrid w:val="0"/>
          <w:color w:val="000000"/>
        </w:rPr>
        <w:t xml:space="preserve"> de pe amplasament</w:t>
      </w:r>
      <w:r w:rsidR="0071671B">
        <w:rPr>
          <w:rFonts w:ascii="Trebuchet MS" w:eastAsia="Times New Roman" w:hAnsi="Trebuchet MS"/>
          <w:bCs/>
          <w:snapToGrid w:val="0"/>
          <w:color w:val="000000"/>
        </w:rPr>
        <w:t>.</w:t>
      </w:r>
      <w:r w:rsidRPr="007C71DB">
        <w:rPr>
          <w:rFonts w:ascii="Trebuchet MS" w:eastAsia="Times New Roman" w:hAnsi="Trebuchet MS"/>
          <w:bCs/>
          <w:snapToGrid w:val="0"/>
          <w:color w:val="000000"/>
        </w:rPr>
        <w:t xml:space="preserve"> </w:t>
      </w:r>
    </w:p>
    <w:p w14:paraId="317A9B0A" w14:textId="77777777" w:rsidR="007C71DB" w:rsidRPr="007C71DB" w:rsidRDefault="007C71DB" w:rsidP="007C71DB">
      <w:pPr>
        <w:widowControl w:val="0"/>
        <w:spacing w:after="0" w:line="360" w:lineRule="auto"/>
        <w:ind w:firstLine="720"/>
        <w:jc w:val="both"/>
        <w:rPr>
          <w:rFonts w:ascii="Trebuchet MS" w:eastAsia="Times New Roman" w:hAnsi="Trebuchet MS"/>
          <w:bCs/>
          <w:snapToGrid w:val="0"/>
          <w:color w:val="000000"/>
        </w:rPr>
      </w:pPr>
      <w:r w:rsidRPr="007C71DB">
        <w:rPr>
          <w:rFonts w:ascii="Trebuchet MS" w:eastAsia="Times New Roman" w:hAnsi="Trebuchet MS"/>
          <w:bCs/>
          <w:snapToGrid w:val="0"/>
          <w:color w:val="000000"/>
        </w:rPr>
        <w:t xml:space="preserve">8.Lucrările care generează </w:t>
      </w:r>
      <w:proofErr w:type="spellStart"/>
      <w:r w:rsidRPr="007C71DB">
        <w:rPr>
          <w:rFonts w:ascii="Trebuchet MS" w:eastAsia="Times New Roman" w:hAnsi="Trebuchet MS"/>
          <w:bCs/>
          <w:snapToGrid w:val="0"/>
          <w:color w:val="000000"/>
        </w:rPr>
        <w:t>particole</w:t>
      </w:r>
      <w:proofErr w:type="spellEnd"/>
      <w:r w:rsidRPr="007C71DB">
        <w:rPr>
          <w:rFonts w:ascii="Trebuchet MS" w:eastAsia="Times New Roman" w:hAnsi="Trebuchet MS"/>
          <w:bCs/>
          <w:snapToGrid w:val="0"/>
          <w:color w:val="000000"/>
        </w:rPr>
        <w:t xml:space="preserve"> în suspensie, de genul celor de îndepărtare a solului, modelarea </w:t>
      </w:r>
      <w:proofErr w:type="spellStart"/>
      <w:r w:rsidRPr="007C71DB">
        <w:rPr>
          <w:rFonts w:ascii="Trebuchet MS" w:eastAsia="Times New Roman" w:hAnsi="Trebuchet MS"/>
          <w:bCs/>
          <w:snapToGrid w:val="0"/>
          <w:color w:val="000000"/>
        </w:rPr>
        <w:t>suprafeţelor</w:t>
      </w:r>
      <w:proofErr w:type="spellEnd"/>
      <w:r w:rsidRPr="007C71DB">
        <w:rPr>
          <w:rFonts w:ascii="Trebuchet MS" w:eastAsia="Times New Roman" w:hAnsi="Trebuchet MS"/>
          <w:bCs/>
          <w:snapToGrid w:val="0"/>
          <w:color w:val="000000"/>
        </w:rPr>
        <w:t xml:space="preserve"> </w:t>
      </w:r>
      <w:proofErr w:type="spellStart"/>
      <w:r w:rsidRPr="007C71DB">
        <w:rPr>
          <w:rFonts w:ascii="Trebuchet MS" w:eastAsia="Times New Roman" w:hAnsi="Trebuchet MS"/>
          <w:bCs/>
          <w:snapToGrid w:val="0"/>
          <w:color w:val="000000"/>
        </w:rPr>
        <w:t>şi</w:t>
      </w:r>
      <w:proofErr w:type="spellEnd"/>
      <w:r w:rsidRPr="007C71DB">
        <w:rPr>
          <w:rFonts w:ascii="Trebuchet MS" w:eastAsia="Times New Roman" w:hAnsi="Trebuchet MS"/>
          <w:bCs/>
          <w:snapToGrid w:val="0"/>
          <w:color w:val="000000"/>
        </w:rPr>
        <w:t xml:space="preserve"> manipularea materialelor </w:t>
      </w:r>
      <w:proofErr w:type="spellStart"/>
      <w:r w:rsidRPr="007C71DB">
        <w:rPr>
          <w:rFonts w:ascii="Trebuchet MS" w:eastAsia="Times New Roman" w:hAnsi="Trebuchet MS"/>
          <w:bCs/>
          <w:snapToGrid w:val="0"/>
          <w:color w:val="000000"/>
        </w:rPr>
        <w:t>şi</w:t>
      </w:r>
      <w:proofErr w:type="spellEnd"/>
      <w:r w:rsidRPr="007C71DB">
        <w:rPr>
          <w:rFonts w:ascii="Trebuchet MS" w:eastAsia="Times New Roman" w:hAnsi="Trebuchet MS"/>
          <w:bCs/>
          <w:snapToGrid w:val="0"/>
          <w:color w:val="000000"/>
        </w:rPr>
        <w:t xml:space="preserve"> a </w:t>
      </w:r>
      <w:proofErr w:type="spellStart"/>
      <w:r w:rsidRPr="007C71DB">
        <w:rPr>
          <w:rFonts w:ascii="Trebuchet MS" w:eastAsia="Times New Roman" w:hAnsi="Trebuchet MS"/>
          <w:bCs/>
          <w:snapToGrid w:val="0"/>
          <w:color w:val="000000"/>
        </w:rPr>
        <w:t>deşeurilor</w:t>
      </w:r>
      <w:proofErr w:type="spellEnd"/>
      <w:r w:rsidRPr="007C71DB">
        <w:rPr>
          <w:rFonts w:ascii="Trebuchet MS" w:eastAsia="Times New Roman" w:hAnsi="Trebuchet MS"/>
          <w:bCs/>
          <w:snapToGrid w:val="0"/>
          <w:color w:val="000000"/>
        </w:rPr>
        <w:t xml:space="preserve"> generate, se vor executa cu </w:t>
      </w:r>
      <w:proofErr w:type="spellStart"/>
      <w:r w:rsidRPr="007C71DB">
        <w:rPr>
          <w:rFonts w:ascii="Trebuchet MS" w:eastAsia="Times New Roman" w:hAnsi="Trebuchet MS"/>
          <w:bCs/>
          <w:snapToGrid w:val="0"/>
          <w:color w:val="000000"/>
        </w:rPr>
        <w:t>atenţie</w:t>
      </w:r>
      <w:proofErr w:type="spellEnd"/>
      <w:r w:rsidRPr="007C71DB">
        <w:rPr>
          <w:rFonts w:ascii="Trebuchet MS" w:eastAsia="Times New Roman" w:hAnsi="Trebuchet MS"/>
          <w:bCs/>
          <w:snapToGrid w:val="0"/>
          <w:color w:val="000000"/>
        </w:rPr>
        <w:t xml:space="preserve">; ele vor fi reduse în perioadele cu vânt puternic, perioade  când se va realiza stropirea </w:t>
      </w:r>
      <w:proofErr w:type="spellStart"/>
      <w:r w:rsidRPr="007C71DB">
        <w:rPr>
          <w:rFonts w:ascii="Trebuchet MS" w:eastAsia="Times New Roman" w:hAnsi="Trebuchet MS"/>
          <w:bCs/>
          <w:snapToGrid w:val="0"/>
          <w:color w:val="000000"/>
        </w:rPr>
        <w:t>suprafeţelor</w:t>
      </w:r>
      <w:proofErr w:type="spellEnd"/>
      <w:r w:rsidRPr="007C71DB">
        <w:rPr>
          <w:rFonts w:ascii="Trebuchet MS" w:eastAsia="Times New Roman" w:hAnsi="Trebuchet MS"/>
          <w:bCs/>
          <w:snapToGrid w:val="0"/>
          <w:color w:val="000000"/>
        </w:rPr>
        <w:t xml:space="preserve">; materialele respective vor fi depozitate în interiorul unei zone delimitate astfel încât să nu constituie sursă de poluare prin </w:t>
      </w:r>
      <w:r w:rsidRPr="007C71DB">
        <w:rPr>
          <w:rFonts w:ascii="Trebuchet MS" w:eastAsia="Times New Roman" w:hAnsi="Trebuchet MS"/>
          <w:snapToGrid w:val="0"/>
          <w:color w:val="000000"/>
        </w:rPr>
        <w:t xml:space="preserve">particule care pot fi antrenate către obiectivele învecinate. </w:t>
      </w:r>
      <w:r w:rsidRPr="007C71DB">
        <w:rPr>
          <w:rFonts w:ascii="Trebuchet MS" w:eastAsia="Times New Roman" w:hAnsi="Trebuchet MS"/>
          <w:bCs/>
          <w:snapToGrid w:val="0"/>
          <w:color w:val="000000"/>
        </w:rPr>
        <w:t xml:space="preserve">Mijloacele de transport încărcate cu materiale ce pot genera pulberi vor fi acoperite. </w:t>
      </w:r>
    </w:p>
    <w:p w14:paraId="479AA33A" w14:textId="6E78E35E" w:rsidR="007C71DB" w:rsidRPr="007C71DB" w:rsidRDefault="007C71DB" w:rsidP="007C71DB">
      <w:pPr>
        <w:widowControl w:val="0"/>
        <w:spacing w:after="0" w:line="360" w:lineRule="auto"/>
        <w:jc w:val="both"/>
        <w:rPr>
          <w:rFonts w:ascii="Trebuchet MS" w:eastAsia="Times New Roman" w:hAnsi="Trebuchet MS"/>
          <w:bCs/>
          <w:snapToGrid w:val="0"/>
          <w:color w:val="000000"/>
        </w:rPr>
      </w:pPr>
      <w:r w:rsidRPr="007C71DB">
        <w:rPr>
          <w:rFonts w:ascii="Trebuchet MS" w:eastAsia="Times New Roman" w:hAnsi="Trebuchet MS"/>
          <w:snapToGrid w:val="0"/>
          <w:color w:val="000000"/>
        </w:rPr>
        <w:t xml:space="preserve">          9</w:t>
      </w:r>
      <w:r w:rsidRPr="007C71DB">
        <w:rPr>
          <w:rFonts w:ascii="Trebuchet MS" w:hAnsi="Trebuchet MS"/>
        </w:rPr>
        <w:t>.</w:t>
      </w:r>
      <w:r w:rsidRPr="007C71DB">
        <w:rPr>
          <w:rFonts w:ascii="Trebuchet MS" w:eastAsia="Times New Roman" w:hAnsi="Trebuchet MS"/>
          <w:bCs/>
          <w:snapToGrid w:val="0"/>
          <w:color w:val="000000"/>
        </w:rPr>
        <w:t xml:space="preserve">La terminarea lucrărilor </w:t>
      </w:r>
      <w:proofErr w:type="spellStart"/>
      <w:r w:rsidRPr="007C71DB">
        <w:rPr>
          <w:rFonts w:ascii="Trebuchet MS" w:eastAsia="Times New Roman" w:hAnsi="Trebuchet MS"/>
          <w:bCs/>
          <w:snapToGrid w:val="0"/>
          <w:color w:val="000000"/>
        </w:rPr>
        <w:t>aveţi</w:t>
      </w:r>
      <w:proofErr w:type="spellEnd"/>
      <w:r w:rsidRPr="007C71DB">
        <w:rPr>
          <w:rFonts w:ascii="Trebuchet MS" w:eastAsia="Times New Roman" w:hAnsi="Trebuchet MS"/>
          <w:bCs/>
          <w:snapToGrid w:val="0"/>
          <w:color w:val="000000"/>
        </w:rPr>
        <w:t xml:space="preserve"> </w:t>
      </w:r>
      <w:proofErr w:type="spellStart"/>
      <w:r w:rsidRPr="007C71DB">
        <w:rPr>
          <w:rFonts w:ascii="Trebuchet MS" w:eastAsia="Times New Roman" w:hAnsi="Trebuchet MS"/>
          <w:bCs/>
          <w:snapToGrid w:val="0"/>
          <w:color w:val="000000"/>
        </w:rPr>
        <w:t>obl</w:t>
      </w:r>
      <w:r w:rsidR="0071671B">
        <w:rPr>
          <w:rFonts w:ascii="Trebuchet MS" w:eastAsia="Times New Roman" w:hAnsi="Trebuchet MS"/>
          <w:bCs/>
          <w:snapToGrid w:val="0"/>
          <w:color w:val="000000"/>
        </w:rPr>
        <w:t>igaţia</w:t>
      </w:r>
      <w:proofErr w:type="spellEnd"/>
      <w:r w:rsidR="0071671B">
        <w:rPr>
          <w:rFonts w:ascii="Trebuchet MS" w:eastAsia="Times New Roman" w:hAnsi="Trebuchet MS"/>
          <w:bCs/>
          <w:snapToGrid w:val="0"/>
          <w:color w:val="000000"/>
        </w:rPr>
        <w:t xml:space="preserve"> să </w:t>
      </w:r>
      <w:proofErr w:type="spellStart"/>
      <w:r w:rsidR="0071671B">
        <w:rPr>
          <w:rFonts w:ascii="Trebuchet MS" w:eastAsia="Times New Roman" w:hAnsi="Trebuchet MS"/>
          <w:bCs/>
          <w:snapToGrid w:val="0"/>
          <w:color w:val="000000"/>
        </w:rPr>
        <w:t>eliberaţi</w:t>
      </w:r>
      <w:proofErr w:type="spellEnd"/>
      <w:r w:rsidR="0071671B">
        <w:rPr>
          <w:rFonts w:ascii="Trebuchet MS" w:eastAsia="Times New Roman" w:hAnsi="Trebuchet MS"/>
          <w:bCs/>
          <w:snapToGrid w:val="0"/>
          <w:color w:val="000000"/>
        </w:rPr>
        <w:t xml:space="preserve"> amplasamentul</w:t>
      </w:r>
      <w:r w:rsidRPr="007C71DB">
        <w:rPr>
          <w:rFonts w:ascii="Trebuchet MS" w:eastAsia="Times New Roman" w:hAnsi="Trebuchet MS"/>
          <w:bCs/>
          <w:snapToGrid w:val="0"/>
          <w:color w:val="000000"/>
        </w:rPr>
        <w:t xml:space="preserve"> de orice fel de materiale sau </w:t>
      </w:r>
      <w:proofErr w:type="spellStart"/>
      <w:r w:rsidRPr="007C71DB">
        <w:rPr>
          <w:rFonts w:ascii="Trebuchet MS" w:eastAsia="Times New Roman" w:hAnsi="Trebuchet MS"/>
          <w:bCs/>
          <w:snapToGrid w:val="0"/>
          <w:color w:val="000000"/>
        </w:rPr>
        <w:t>deşeuri</w:t>
      </w:r>
      <w:proofErr w:type="spellEnd"/>
      <w:r w:rsidRPr="007C71DB">
        <w:rPr>
          <w:rFonts w:ascii="Trebuchet MS" w:eastAsia="Times New Roman" w:hAnsi="Trebuchet MS"/>
          <w:bCs/>
          <w:snapToGrid w:val="0"/>
          <w:color w:val="000000"/>
        </w:rPr>
        <w:t xml:space="preserve"> </w:t>
      </w:r>
      <w:proofErr w:type="spellStart"/>
      <w:r w:rsidRPr="007C71DB">
        <w:rPr>
          <w:rFonts w:ascii="Trebuchet MS" w:eastAsia="Times New Roman" w:hAnsi="Trebuchet MS"/>
          <w:bCs/>
          <w:snapToGrid w:val="0"/>
          <w:color w:val="000000"/>
        </w:rPr>
        <w:t>şi</w:t>
      </w:r>
      <w:proofErr w:type="spellEnd"/>
      <w:r w:rsidRPr="007C71DB">
        <w:rPr>
          <w:rFonts w:ascii="Trebuchet MS" w:eastAsia="Times New Roman" w:hAnsi="Trebuchet MS"/>
          <w:bCs/>
          <w:snapToGrid w:val="0"/>
          <w:color w:val="000000"/>
        </w:rPr>
        <w:t xml:space="preserve"> să </w:t>
      </w:r>
      <w:proofErr w:type="spellStart"/>
      <w:r w:rsidRPr="007C71DB">
        <w:rPr>
          <w:rFonts w:ascii="Trebuchet MS" w:eastAsia="Times New Roman" w:hAnsi="Trebuchet MS"/>
          <w:bCs/>
          <w:snapToGrid w:val="0"/>
          <w:color w:val="000000"/>
        </w:rPr>
        <w:t>refaceţi</w:t>
      </w:r>
      <w:proofErr w:type="spellEnd"/>
      <w:r w:rsidRPr="007C71DB">
        <w:rPr>
          <w:rFonts w:ascii="Trebuchet MS" w:eastAsia="Times New Roman" w:hAnsi="Trebuchet MS"/>
          <w:bCs/>
          <w:snapToGrid w:val="0"/>
          <w:color w:val="000000"/>
        </w:rPr>
        <w:t xml:space="preserve"> </w:t>
      </w:r>
      <w:proofErr w:type="spellStart"/>
      <w:r w:rsidRPr="007C71DB">
        <w:rPr>
          <w:rFonts w:ascii="Trebuchet MS" w:eastAsia="Times New Roman" w:hAnsi="Trebuchet MS"/>
          <w:bCs/>
          <w:snapToGrid w:val="0"/>
          <w:color w:val="000000"/>
        </w:rPr>
        <w:t>suprafeţele</w:t>
      </w:r>
      <w:proofErr w:type="spellEnd"/>
      <w:r w:rsidRPr="007C71DB">
        <w:rPr>
          <w:rFonts w:ascii="Trebuchet MS" w:eastAsia="Times New Roman" w:hAnsi="Trebuchet MS"/>
          <w:bCs/>
          <w:snapToGrid w:val="0"/>
          <w:color w:val="000000"/>
        </w:rPr>
        <w:t xml:space="preserve"> afectate; organizarea de </w:t>
      </w:r>
      <w:proofErr w:type="spellStart"/>
      <w:r w:rsidRPr="007C71DB">
        <w:rPr>
          <w:rFonts w:ascii="Trebuchet MS" w:eastAsia="Times New Roman" w:hAnsi="Trebuchet MS"/>
          <w:bCs/>
          <w:snapToGrid w:val="0"/>
          <w:color w:val="000000"/>
        </w:rPr>
        <w:t>şantier</w:t>
      </w:r>
      <w:proofErr w:type="spellEnd"/>
      <w:r w:rsidRPr="007C71DB">
        <w:rPr>
          <w:rFonts w:ascii="Trebuchet MS" w:eastAsia="Times New Roman" w:hAnsi="Trebuchet MS"/>
          <w:bCs/>
          <w:snapToGrid w:val="0"/>
          <w:color w:val="000000"/>
        </w:rPr>
        <w:t xml:space="preserve"> se va </w:t>
      </w:r>
      <w:proofErr w:type="spellStart"/>
      <w:r w:rsidRPr="007C71DB">
        <w:rPr>
          <w:rFonts w:ascii="Trebuchet MS" w:eastAsia="Times New Roman" w:hAnsi="Trebuchet MS"/>
          <w:bCs/>
          <w:snapToGrid w:val="0"/>
          <w:color w:val="000000"/>
        </w:rPr>
        <w:t>desfiinţa</w:t>
      </w:r>
      <w:proofErr w:type="spellEnd"/>
      <w:r w:rsidRPr="007C71DB">
        <w:rPr>
          <w:rFonts w:ascii="Trebuchet MS" w:eastAsia="Times New Roman" w:hAnsi="Trebuchet MS"/>
          <w:bCs/>
          <w:snapToGrid w:val="0"/>
          <w:color w:val="000000"/>
        </w:rPr>
        <w:t xml:space="preserve">: se vor dezafecta toate </w:t>
      </w:r>
      <w:proofErr w:type="spellStart"/>
      <w:r w:rsidRPr="007C71DB">
        <w:rPr>
          <w:rFonts w:ascii="Trebuchet MS" w:eastAsia="Times New Roman" w:hAnsi="Trebuchet MS"/>
          <w:bCs/>
          <w:snapToGrid w:val="0"/>
          <w:color w:val="000000"/>
        </w:rPr>
        <w:t>construcţiile</w:t>
      </w:r>
      <w:proofErr w:type="spellEnd"/>
      <w:r w:rsidRPr="007C71DB">
        <w:rPr>
          <w:rFonts w:ascii="Trebuchet MS" w:eastAsia="Times New Roman" w:hAnsi="Trebuchet MS"/>
          <w:bCs/>
          <w:snapToGrid w:val="0"/>
          <w:color w:val="000000"/>
        </w:rPr>
        <w:t xml:space="preserve"> provizorii </w:t>
      </w:r>
      <w:proofErr w:type="spellStart"/>
      <w:r w:rsidRPr="007C71DB">
        <w:rPr>
          <w:rFonts w:ascii="Trebuchet MS" w:eastAsia="Times New Roman" w:hAnsi="Trebuchet MS"/>
          <w:bCs/>
          <w:snapToGrid w:val="0"/>
          <w:color w:val="000000"/>
        </w:rPr>
        <w:t>şi</w:t>
      </w:r>
      <w:proofErr w:type="spellEnd"/>
      <w:r w:rsidRPr="007C71DB">
        <w:rPr>
          <w:rFonts w:ascii="Trebuchet MS" w:eastAsia="Times New Roman" w:hAnsi="Trebuchet MS"/>
          <w:bCs/>
          <w:snapToGrid w:val="0"/>
          <w:color w:val="000000"/>
        </w:rPr>
        <w:t xml:space="preserve"> se vor elimina de pe amplasament materialele nefolosite </w:t>
      </w:r>
      <w:proofErr w:type="spellStart"/>
      <w:r w:rsidRPr="007C71DB">
        <w:rPr>
          <w:rFonts w:ascii="Trebuchet MS" w:eastAsia="Times New Roman" w:hAnsi="Trebuchet MS"/>
          <w:bCs/>
          <w:snapToGrid w:val="0"/>
          <w:color w:val="000000"/>
        </w:rPr>
        <w:t>şi</w:t>
      </w:r>
      <w:proofErr w:type="spellEnd"/>
      <w:r w:rsidRPr="007C71DB">
        <w:rPr>
          <w:rFonts w:ascii="Trebuchet MS" w:eastAsia="Times New Roman" w:hAnsi="Trebuchet MS"/>
          <w:bCs/>
          <w:snapToGrid w:val="0"/>
          <w:color w:val="000000"/>
        </w:rPr>
        <w:t xml:space="preserve"> toate tipurile de </w:t>
      </w:r>
      <w:proofErr w:type="spellStart"/>
      <w:r w:rsidRPr="007C71DB">
        <w:rPr>
          <w:rFonts w:ascii="Trebuchet MS" w:eastAsia="Times New Roman" w:hAnsi="Trebuchet MS"/>
          <w:bCs/>
          <w:snapToGrid w:val="0"/>
          <w:color w:val="000000"/>
        </w:rPr>
        <w:t>deşeuri</w:t>
      </w:r>
      <w:proofErr w:type="spellEnd"/>
      <w:r w:rsidRPr="007C71DB">
        <w:rPr>
          <w:rFonts w:ascii="Trebuchet MS" w:eastAsia="Times New Roman" w:hAnsi="Trebuchet MS"/>
          <w:bCs/>
          <w:snapToGrid w:val="0"/>
          <w:color w:val="000000"/>
        </w:rPr>
        <w:t xml:space="preserve"> generate.</w:t>
      </w:r>
    </w:p>
    <w:p w14:paraId="1274C4AF" w14:textId="40B10249" w:rsidR="007C71DB" w:rsidRPr="007C71DB" w:rsidRDefault="007C71DB" w:rsidP="007C71DB">
      <w:pPr>
        <w:widowControl w:val="0"/>
        <w:spacing w:after="0" w:line="360" w:lineRule="auto"/>
        <w:jc w:val="both"/>
        <w:rPr>
          <w:rFonts w:ascii="Trebuchet MS" w:hAnsi="Trebuchet MS"/>
          <w:color w:val="000000" w:themeColor="text1"/>
        </w:rPr>
      </w:pPr>
      <w:r w:rsidRPr="007C71DB">
        <w:rPr>
          <w:rFonts w:ascii="Trebuchet MS" w:eastAsia="Times New Roman" w:hAnsi="Trebuchet MS"/>
          <w:bCs/>
          <w:snapToGrid w:val="0"/>
          <w:color w:val="000000"/>
        </w:rPr>
        <w:t xml:space="preserve">  </w:t>
      </w:r>
      <w:r w:rsidRPr="007C71DB">
        <w:rPr>
          <w:rFonts w:ascii="Trebuchet MS" w:eastAsia="Times New Roman" w:hAnsi="Trebuchet MS"/>
          <w:snapToGrid w:val="0"/>
          <w:color w:val="000000"/>
        </w:rPr>
        <w:t xml:space="preserve">       10.M</w:t>
      </w:r>
      <w:r w:rsidRPr="007C71DB">
        <w:rPr>
          <w:rFonts w:ascii="Trebuchet MS" w:hAnsi="Trebuchet MS"/>
          <w:color w:val="000000"/>
        </w:rPr>
        <w:t xml:space="preserve">ăsurile </w:t>
      </w:r>
      <w:proofErr w:type="spellStart"/>
      <w:r w:rsidRPr="007C71DB">
        <w:rPr>
          <w:rFonts w:ascii="Trebuchet MS" w:hAnsi="Trebuchet MS"/>
          <w:color w:val="000000"/>
        </w:rPr>
        <w:t>şi</w:t>
      </w:r>
      <w:proofErr w:type="spellEnd"/>
      <w:r w:rsidRPr="007C71DB">
        <w:rPr>
          <w:rFonts w:ascii="Trebuchet MS" w:hAnsi="Trebuchet MS"/>
          <w:color w:val="000000"/>
        </w:rPr>
        <w:t xml:space="preserve"> condițiile de realizare a proiectului în conformitate cu </w:t>
      </w:r>
      <w:r w:rsidRPr="007C71DB">
        <w:rPr>
          <w:rFonts w:ascii="Trebuchet MS" w:hAnsi="Trebuchet MS"/>
          <w:color w:val="000000" w:themeColor="text1"/>
        </w:rPr>
        <w:t>Avi</w:t>
      </w:r>
      <w:r w:rsidR="00387EC2">
        <w:rPr>
          <w:rFonts w:ascii="Trebuchet MS" w:hAnsi="Trebuchet MS"/>
          <w:color w:val="000000" w:themeColor="text1"/>
        </w:rPr>
        <w:t xml:space="preserve">zul de gospodărire a apelor </w:t>
      </w:r>
      <w:proofErr w:type="spellStart"/>
      <w:r w:rsidR="00387EC2">
        <w:rPr>
          <w:rFonts w:ascii="Trebuchet MS" w:hAnsi="Trebuchet MS"/>
          <w:color w:val="000000" w:themeColor="text1"/>
        </w:rPr>
        <w:t>nr.ABAB</w:t>
      </w:r>
      <w:proofErr w:type="spellEnd"/>
      <w:r w:rsidR="00387EC2">
        <w:rPr>
          <w:rFonts w:ascii="Trebuchet MS" w:hAnsi="Trebuchet MS"/>
          <w:color w:val="000000" w:themeColor="text1"/>
        </w:rPr>
        <w:t xml:space="preserve"> - 184</w:t>
      </w:r>
      <w:r w:rsidRPr="007C71DB">
        <w:rPr>
          <w:rFonts w:ascii="Trebuchet MS" w:hAnsi="Trebuchet MS"/>
          <w:color w:val="000000" w:themeColor="text1"/>
        </w:rPr>
        <w:t>/13.0</w:t>
      </w:r>
      <w:r w:rsidR="00387EC2">
        <w:rPr>
          <w:rFonts w:ascii="Trebuchet MS" w:hAnsi="Trebuchet MS"/>
          <w:color w:val="000000" w:themeColor="text1"/>
        </w:rPr>
        <w:t>6</w:t>
      </w:r>
      <w:r w:rsidRPr="007C71DB">
        <w:rPr>
          <w:rFonts w:ascii="Trebuchet MS" w:hAnsi="Trebuchet MS"/>
          <w:color w:val="000000" w:themeColor="text1"/>
        </w:rPr>
        <w:t>.202</w:t>
      </w:r>
      <w:r w:rsidR="00387EC2">
        <w:rPr>
          <w:rFonts w:ascii="Trebuchet MS" w:hAnsi="Trebuchet MS"/>
          <w:color w:val="000000" w:themeColor="text1"/>
        </w:rPr>
        <w:t>3</w:t>
      </w:r>
      <w:bookmarkStart w:id="0" w:name="_GoBack"/>
      <w:bookmarkEnd w:id="0"/>
      <w:r w:rsidRPr="007C71DB">
        <w:rPr>
          <w:rFonts w:ascii="Trebuchet MS" w:hAnsi="Trebuchet MS"/>
          <w:color w:val="000000" w:themeColor="text1"/>
        </w:rPr>
        <w:t>:</w:t>
      </w:r>
    </w:p>
    <w:p w14:paraId="24AA3489" w14:textId="77777777" w:rsidR="007C71DB" w:rsidRPr="007C71DB" w:rsidRDefault="007C71DB" w:rsidP="007C71DB">
      <w:pPr>
        <w:numPr>
          <w:ilvl w:val="0"/>
          <w:numId w:val="11"/>
        </w:numPr>
        <w:spacing w:after="0" w:line="360" w:lineRule="auto"/>
        <w:ind w:left="0" w:firstLine="0"/>
        <w:jc w:val="both"/>
        <w:rPr>
          <w:rFonts w:ascii="Trebuchet MS" w:hAnsi="Trebuchet MS" w:cs="Arial"/>
          <w:bCs/>
        </w:rPr>
      </w:pPr>
      <w:r w:rsidRPr="007C71DB">
        <w:rPr>
          <w:rFonts w:ascii="Trebuchet MS" w:hAnsi="Trebuchet MS" w:cs="Arial"/>
          <w:bCs/>
        </w:rPr>
        <w:t xml:space="preserve">Să aducă la </w:t>
      </w:r>
      <w:proofErr w:type="spellStart"/>
      <w:r w:rsidRPr="007C71DB">
        <w:rPr>
          <w:rFonts w:ascii="Trebuchet MS" w:hAnsi="Trebuchet MS" w:cs="Arial"/>
          <w:bCs/>
        </w:rPr>
        <w:t>cunoştinţa</w:t>
      </w:r>
      <w:proofErr w:type="spellEnd"/>
      <w:r w:rsidRPr="007C71DB">
        <w:rPr>
          <w:rFonts w:ascii="Trebuchet MS" w:hAnsi="Trebuchet MS" w:cs="Arial"/>
          <w:bCs/>
        </w:rPr>
        <w:t xml:space="preserve"> ABA Jiu </w:t>
      </w:r>
      <w:proofErr w:type="spellStart"/>
      <w:r w:rsidRPr="007C71DB">
        <w:rPr>
          <w:rFonts w:ascii="Trebuchet MS" w:hAnsi="Trebuchet MS" w:cs="Arial"/>
          <w:bCs/>
        </w:rPr>
        <w:t>şi</w:t>
      </w:r>
      <w:proofErr w:type="spellEnd"/>
      <w:r w:rsidRPr="007C71DB">
        <w:rPr>
          <w:rFonts w:ascii="Trebuchet MS" w:hAnsi="Trebuchet MS" w:cs="Arial"/>
          <w:bCs/>
        </w:rPr>
        <w:t xml:space="preserve"> S.G.A. </w:t>
      </w:r>
      <w:proofErr w:type="spellStart"/>
      <w:r w:rsidRPr="007C71DB">
        <w:rPr>
          <w:rFonts w:ascii="Trebuchet MS" w:hAnsi="Trebuchet MS" w:cs="Arial"/>
          <w:bCs/>
        </w:rPr>
        <w:t>Mehedinţi</w:t>
      </w:r>
      <w:proofErr w:type="spellEnd"/>
      <w:r w:rsidRPr="007C71DB">
        <w:rPr>
          <w:rFonts w:ascii="Trebuchet MS" w:hAnsi="Trebuchet MS" w:cs="Arial"/>
          <w:bCs/>
        </w:rPr>
        <w:t xml:space="preserve">  data începerii lucrărilor cu 10 zile înainte de aceasta, iar la terminarea lucrărilor va notifica A.B.A. Jiu;</w:t>
      </w:r>
    </w:p>
    <w:p w14:paraId="30AE1FC5" w14:textId="77777777" w:rsidR="007C71DB" w:rsidRPr="007C71DB" w:rsidRDefault="007C71DB" w:rsidP="007C71DB">
      <w:pPr>
        <w:numPr>
          <w:ilvl w:val="0"/>
          <w:numId w:val="11"/>
        </w:numPr>
        <w:spacing w:after="0" w:line="360" w:lineRule="auto"/>
        <w:ind w:left="0" w:firstLine="0"/>
        <w:jc w:val="both"/>
        <w:rPr>
          <w:rFonts w:ascii="Trebuchet MS" w:hAnsi="Trebuchet MS" w:cs="Arial"/>
          <w:bCs/>
        </w:rPr>
      </w:pPr>
      <w:r w:rsidRPr="007C71DB">
        <w:rPr>
          <w:rFonts w:ascii="Trebuchet MS" w:hAnsi="Trebuchet MS" w:cs="Arial"/>
          <w:bCs/>
        </w:rPr>
        <w:t xml:space="preserve">Prezentul aviz nu se referă la </w:t>
      </w:r>
      <w:proofErr w:type="spellStart"/>
      <w:r w:rsidRPr="007C71DB">
        <w:rPr>
          <w:rFonts w:ascii="Trebuchet MS" w:hAnsi="Trebuchet MS" w:cs="Arial"/>
          <w:bCs/>
        </w:rPr>
        <w:t>rezistenţa</w:t>
      </w:r>
      <w:proofErr w:type="spellEnd"/>
      <w:r w:rsidRPr="007C71DB">
        <w:rPr>
          <w:rFonts w:ascii="Trebuchet MS" w:hAnsi="Trebuchet MS" w:cs="Arial"/>
          <w:bCs/>
        </w:rPr>
        <w:t xml:space="preserve"> </w:t>
      </w:r>
      <w:proofErr w:type="spellStart"/>
      <w:r w:rsidRPr="007C71DB">
        <w:rPr>
          <w:rFonts w:ascii="Trebuchet MS" w:hAnsi="Trebuchet MS" w:cs="Arial"/>
          <w:bCs/>
        </w:rPr>
        <w:t>şi</w:t>
      </w:r>
      <w:proofErr w:type="spellEnd"/>
      <w:r w:rsidRPr="007C71DB">
        <w:rPr>
          <w:rFonts w:ascii="Trebuchet MS" w:hAnsi="Trebuchet MS" w:cs="Arial"/>
          <w:bCs/>
        </w:rPr>
        <w:t xml:space="preserve"> stabilitatea lucrărilor </w:t>
      </w:r>
      <w:proofErr w:type="spellStart"/>
      <w:r w:rsidRPr="007C71DB">
        <w:rPr>
          <w:rFonts w:ascii="Trebuchet MS" w:hAnsi="Trebuchet MS" w:cs="Arial"/>
          <w:bCs/>
        </w:rPr>
        <w:t>şi</w:t>
      </w:r>
      <w:proofErr w:type="spellEnd"/>
      <w:r w:rsidRPr="007C71DB">
        <w:rPr>
          <w:rFonts w:ascii="Trebuchet MS" w:hAnsi="Trebuchet MS" w:cs="Arial"/>
          <w:bCs/>
        </w:rPr>
        <w:t xml:space="preserve"> nu exclude obligativitatea solicitării </w:t>
      </w:r>
      <w:proofErr w:type="spellStart"/>
      <w:r w:rsidRPr="007C71DB">
        <w:rPr>
          <w:rFonts w:ascii="Trebuchet MS" w:hAnsi="Trebuchet MS" w:cs="Arial"/>
          <w:bCs/>
        </w:rPr>
        <w:t>şi</w:t>
      </w:r>
      <w:proofErr w:type="spellEnd"/>
      <w:r w:rsidRPr="007C71DB">
        <w:rPr>
          <w:rFonts w:ascii="Trebuchet MS" w:hAnsi="Trebuchet MS" w:cs="Arial"/>
          <w:bCs/>
        </w:rPr>
        <w:t xml:space="preserve"> </w:t>
      </w:r>
      <w:proofErr w:type="spellStart"/>
      <w:r w:rsidRPr="007C71DB">
        <w:rPr>
          <w:rFonts w:ascii="Trebuchet MS" w:hAnsi="Trebuchet MS" w:cs="Arial"/>
          <w:bCs/>
        </w:rPr>
        <w:t>obţinerii</w:t>
      </w:r>
      <w:proofErr w:type="spellEnd"/>
      <w:r w:rsidRPr="007C71DB">
        <w:rPr>
          <w:rFonts w:ascii="Trebuchet MS" w:hAnsi="Trebuchet MS" w:cs="Arial"/>
          <w:bCs/>
        </w:rPr>
        <w:t xml:space="preserve"> </w:t>
      </w:r>
      <w:proofErr w:type="spellStart"/>
      <w:r w:rsidRPr="007C71DB">
        <w:rPr>
          <w:rFonts w:ascii="Trebuchet MS" w:hAnsi="Trebuchet MS" w:cs="Arial"/>
          <w:bCs/>
        </w:rPr>
        <w:t>şi</w:t>
      </w:r>
      <w:proofErr w:type="spellEnd"/>
      <w:r w:rsidRPr="007C71DB">
        <w:rPr>
          <w:rFonts w:ascii="Trebuchet MS" w:hAnsi="Trebuchet MS" w:cs="Arial"/>
          <w:bCs/>
        </w:rPr>
        <w:t xml:space="preserve"> a celorlalte avize </w:t>
      </w:r>
      <w:proofErr w:type="spellStart"/>
      <w:r w:rsidRPr="007C71DB">
        <w:rPr>
          <w:rFonts w:ascii="Trebuchet MS" w:hAnsi="Trebuchet MS" w:cs="Arial"/>
          <w:bCs/>
        </w:rPr>
        <w:t>şi</w:t>
      </w:r>
      <w:proofErr w:type="spellEnd"/>
      <w:r w:rsidRPr="007C71DB">
        <w:rPr>
          <w:rFonts w:ascii="Trebuchet MS" w:hAnsi="Trebuchet MS" w:cs="Arial"/>
          <w:bCs/>
        </w:rPr>
        <w:t xml:space="preserve"> acorduri legale;</w:t>
      </w:r>
    </w:p>
    <w:p w14:paraId="2305A4A8" w14:textId="77777777" w:rsidR="007C71DB" w:rsidRPr="007C71DB" w:rsidRDefault="007C71DB" w:rsidP="007C71DB">
      <w:pPr>
        <w:numPr>
          <w:ilvl w:val="0"/>
          <w:numId w:val="11"/>
        </w:numPr>
        <w:spacing w:after="0" w:line="360" w:lineRule="auto"/>
        <w:ind w:left="0" w:firstLine="0"/>
        <w:jc w:val="both"/>
        <w:rPr>
          <w:rFonts w:ascii="Trebuchet MS" w:hAnsi="Trebuchet MS" w:cs="Arial"/>
        </w:rPr>
      </w:pPr>
      <w:r w:rsidRPr="007C71DB">
        <w:rPr>
          <w:rFonts w:ascii="Trebuchet MS" w:hAnsi="Trebuchet MS" w:cs="Arial"/>
        </w:rPr>
        <w:t xml:space="preserve">In </w:t>
      </w:r>
      <w:proofErr w:type="spellStart"/>
      <w:r w:rsidRPr="007C71DB">
        <w:rPr>
          <w:rFonts w:ascii="Trebuchet MS" w:hAnsi="Trebuchet MS" w:cs="Arial"/>
        </w:rPr>
        <w:t>condiţiile</w:t>
      </w:r>
      <w:proofErr w:type="spellEnd"/>
      <w:r w:rsidRPr="007C71DB">
        <w:rPr>
          <w:rFonts w:ascii="Trebuchet MS" w:hAnsi="Trebuchet MS" w:cs="Arial"/>
        </w:rPr>
        <w:t xml:space="preserve"> în care se modifică prevederile prezentului aviz sau se vor executa lucrări suplimentare </w:t>
      </w:r>
      <w:proofErr w:type="spellStart"/>
      <w:r w:rsidRPr="007C71DB">
        <w:rPr>
          <w:rFonts w:ascii="Trebuchet MS" w:hAnsi="Trebuchet MS" w:cs="Arial"/>
        </w:rPr>
        <w:t>faţă</w:t>
      </w:r>
      <w:proofErr w:type="spellEnd"/>
      <w:r w:rsidRPr="007C71DB">
        <w:rPr>
          <w:rFonts w:ascii="Trebuchet MS" w:hAnsi="Trebuchet MS" w:cs="Arial"/>
        </w:rPr>
        <w:t xml:space="preserve"> de cele avizate, se va solicita aviz modificator </w:t>
      </w:r>
    </w:p>
    <w:p w14:paraId="2A8A7D93" w14:textId="77128070" w:rsidR="007C71DB" w:rsidRPr="007C71DB" w:rsidRDefault="00453395" w:rsidP="007C71DB">
      <w:pPr>
        <w:numPr>
          <w:ilvl w:val="0"/>
          <w:numId w:val="11"/>
        </w:numPr>
        <w:tabs>
          <w:tab w:val="left" w:pos="426"/>
        </w:tabs>
        <w:suppressAutoHyphens/>
        <w:spacing w:after="0" w:line="360" w:lineRule="auto"/>
        <w:ind w:left="0" w:firstLine="0"/>
        <w:jc w:val="both"/>
        <w:rPr>
          <w:rFonts w:ascii="Trebuchet MS" w:hAnsi="Trebuchet MS" w:cs="Arial"/>
        </w:rPr>
      </w:pPr>
      <w:r>
        <w:rPr>
          <w:rFonts w:ascii="Trebuchet MS" w:hAnsi="Trebuchet MS" w:cs="Arial"/>
        </w:rPr>
        <w:t xml:space="preserve">    </w:t>
      </w:r>
      <w:r w:rsidR="007C71DB" w:rsidRPr="007C71DB">
        <w:rPr>
          <w:rFonts w:ascii="Trebuchet MS" w:hAnsi="Trebuchet MS" w:cs="Arial"/>
        </w:rPr>
        <w:t xml:space="preserve">La punerea în </w:t>
      </w:r>
      <w:proofErr w:type="spellStart"/>
      <w:r w:rsidR="007C71DB" w:rsidRPr="007C71DB">
        <w:rPr>
          <w:rFonts w:ascii="Trebuchet MS" w:hAnsi="Trebuchet MS" w:cs="Arial"/>
        </w:rPr>
        <w:t>funcţiune</w:t>
      </w:r>
      <w:proofErr w:type="spellEnd"/>
      <w:r w:rsidR="007C71DB" w:rsidRPr="007C71DB">
        <w:rPr>
          <w:rFonts w:ascii="Trebuchet MS" w:hAnsi="Trebuchet MS" w:cs="Arial"/>
        </w:rPr>
        <w:t xml:space="preserve"> a lucrărilor, beneficiarul va solicita unei </w:t>
      </w:r>
      <w:proofErr w:type="spellStart"/>
      <w:r w:rsidR="007C71DB" w:rsidRPr="007C71DB">
        <w:rPr>
          <w:rFonts w:ascii="Trebuchet MS" w:hAnsi="Trebuchet MS" w:cs="Arial"/>
        </w:rPr>
        <w:t>societăţi</w:t>
      </w:r>
      <w:proofErr w:type="spellEnd"/>
      <w:r w:rsidR="007C71DB" w:rsidRPr="007C71DB">
        <w:rPr>
          <w:rFonts w:ascii="Trebuchet MS" w:hAnsi="Trebuchet MS" w:cs="Arial"/>
        </w:rPr>
        <w:t xml:space="preserve"> certificate întocmirea unei </w:t>
      </w:r>
      <w:proofErr w:type="spellStart"/>
      <w:r w:rsidR="007C71DB" w:rsidRPr="007C71DB">
        <w:rPr>
          <w:rFonts w:ascii="Trebuchet MS" w:hAnsi="Trebuchet MS" w:cs="Arial"/>
        </w:rPr>
        <w:t>documentaţii</w:t>
      </w:r>
      <w:proofErr w:type="spellEnd"/>
      <w:r w:rsidR="007C71DB" w:rsidRPr="007C71DB">
        <w:rPr>
          <w:rFonts w:ascii="Trebuchet MS" w:hAnsi="Trebuchet MS" w:cs="Arial"/>
        </w:rPr>
        <w:t xml:space="preserve"> tehnice în vederea </w:t>
      </w:r>
      <w:proofErr w:type="spellStart"/>
      <w:r w:rsidR="007C71DB" w:rsidRPr="007C71DB">
        <w:rPr>
          <w:rFonts w:ascii="Trebuchet MS" w:hAnsi="Trebuchet MS" w:cs="Arial"/>
        </w:rPr>
        <w:t>obţinerii</w:t>
      </w:r>
      <w:proofErr w:type="spellEnd"/>
      <w:r w:rsidR="007C71DB" w:rsidRPr="007C71DB">
        <w:rPr>
          <w:rFonts w:ascii="Trebuchet MS" w:hAnsi="Trebuchet MS" w:cs="Arial"/>
        </w:rPr>
        <w:t xml:space="preserve"> </w:t>
      </w:r>
      <w:proofErr w:type="spellStart"/>
      <w:r w:rsidR="007C71DB" w:rsidRPr="007C71DB">
        <w:rPr>
          <w:rFonts w:ascii="Trebuchet MS" w:hAnsi="Trebuchet MS" w:cs="Arial"/>
        </w:rPr>
        <w:t>autorizaţiei</w:t>
      </w:r>
      <w:proofErr w:type="spellEnd"/>
      <w:r w:rsidR="007C71DB" w:rsidRPr="007C71DB">
        <w:rPr>
          <w:rFonts w:ascii="Trebuchet MS" w:hAnsi="Trebuchet MS" w:cs="Arial"/>
        </w:rPr>
        <w:t xml:space="preserve"> de gospodărire a apelor, normativul de </w:t>
      </w:r>
      <w:proofErr w:type="spellStart"/>
      <w:r w:rsidR="007C71DB" w:rsidRPr="007C71DB">
        <w:rPr>
          <w:rFonts w:ascii="Trebuchet MS" w:hAnsi="Trebuchet MS" w:cs="Arial"/>
        </w:rPr>
        <w:t>conţinut</w:t>
      </w:r>
      <w:proofErr w:type="spellEnd"/>
      <w:r w:rsidR="007C71DB" w:rsidRPr="007C71DB">
        <w:rPr>
          <w:rFonts w:ascii="Trebuchet MS" w:hAnsi="Trebuchet MS" w:cs="Arial"/>
        </w:rPr>
        <w:t xml:space="preserve"> al acesteia fiind conform ordinului nr.3147/18.12.2023 emis de M.A.P.</w:t>
      </w:r>
    </w:p>
    <w:p w14:paraId="1E004141" w14:textId="77777777" w:rsidR="007C71DB" w:rsidRPr="007C71DB" w:rsidRDefault="007C71DB" w:rsidP="007C71DB">
      <w:pPr>
        <w:numPr>
          <w:ilvl w:val="0"/>
          <w:numId w:val="11"/>
        </w:numPr>
        <w:spacing w:after="0" w:line="360" w:lineRule="auto"/>
        <w:ind w:left="0" w:firstLine="0"/>
        <w:jc w:val="both"/>
        <w:rPr>
          <w:rFonts w:ascii="Trebuchet MS" w:hAnsi="Trebuchet MS" w:cs="Arial"/>
        </w:rPr>
      </w:pPr>
      <w:r w:rsidRPr="007C71DB">
        <w:rPr>
          <w:rFonts w:ascii="Trebuchet MS" w:hAnsi="Trebuchet MS" w:cs="Arial"/>
        </w:rPr>
        <w:t>Lucrările se vor executa exclusiv pe terenuri reglementate din punct de vedere juridic;</w:t>
      </w:r>
    </w:p>
    <w:p w14:paraId="0AD40DB8" w14:textId="77777777" w:rsidR="007C71DB" w:rsidRPr="007C71DB" w:rsidRDefault="007C71DB" w:rsidP="007C71DB">
      <w:pPr>
        <w:numPr>
          <w:ilvl w:val="0"/>
          <w:numId w:val="11"/>
        </w:numPr>
        <w:spacing w:after="0" w:line="360" w:lineRule="auto"/>
        <w:ind w:left="0" w:firstLine="0"/>
        <w:jc w:val="both"/>
        <w:rPr>
          <w:rFonts w:ascii="Trebuchet MS" w:hAnsi="Trebuchet MS" w:cs="Arial"/>
        </w:rPr>
      </w:pPr>
      <w:r w:rsidRPr="007C71DB">
        <w:rPr>
          <w:rFonts w:ascii="Trebuchet MS" w:hAnsi="Trebuchet MS" w:cs="Arial"/>
        </w:rPr>
        <w:t xml:space="preserve">Să </w:t>
      </w:r>
      <w:proofErr w:type="spellStart"/>
      <w:r w:rsidRPr="007C71DB">
        <w:rPr>
          <w:rFonts w:ascii="Trebuchet MS" w:hAnsi="Trebuchet MS" w:cs="Arial"/>
        </w:rPr>
        <w:t>ţină</w:t>
      </w:r>
      <w:proofErr w:type="spellEnd"/>
      <w:r w:rsidRPr="007C71DB">
        <w:rPr>
          <w:rFonts w:ascii="Trebuchet MS" w:hAnsi="Trebuchet MS" w:cs="Arial"/>
        </w:rPr>
        <w:t xml:space="preserve"> legătura cu A.B.A. Jiu </w:t>
      </w:r>
      <w:proofErr w:type="spellStart"/>
      <w:r w:rsidRPr="007C71DB">
        <w:rPr>
          <w:rFonts w:ascii="Trebuchet MS" w:hAnsi="Trebuchet MS" w:cs="Arial"/>
        </w:rPr>
        <w:t>şi</w:t>
      </w:r>
      <w:proofErr w:type="spellEnd"/>
      <w:r w:rsidRPr="007C71DB">
        <w:rPr>
          <w:rFonts w:ascii="Trebuchet MS" w:hAnsi="Trebuchet MS" w:cs="Arial"/>
        </w:rPr>
        <w:t xml:space="preserve"> să </w:t>
      </w:r>
      <w:proofErr w:type="spellStart"/>
      <w:r w:rsidRPr="007C71DB">
        <w:rPr>
          <w:rFonts w:ascii="Trebuchet MS" w:hAnsi="Trebuchet MS" w:cs="Arial"/>
        </w:rPr>
        <w:t>anunţe</w:t>
      </w:r>
      <w:proofErr w:type="spellEnd"/>
      <w:r w:rsidRPr="007C71DB">
        <w:rPr>
          <w:rFonts w:ascii="Trebuchet MS" w:hAnsi="Trebuchet MS" w:cs="Arial"/>
        </w:rPr>
        <w:t xml:space="preserve"> asupra oricărei modificări permanente sau temporare </w:t>
      </w:r>
      <w:proofErr w:type="spellStart"/>
      <w:r w:rsidRPr="007C71DB">
        <w:rPr>
          <w:rFonts w:ascii="Trebuchet MS" w:hAnsi="Trebuchet MS" w:cs="Arial"/>
        </w:rPr>
        <w:t>faţă</w:t>
      </w:r>
      <w:proofErr w:type="spellEnd"/>
      <w:r w:rsidRPr="007C71DB">
        <w:rPr>
          <w:rFonts w:ascii="Trebuchet MS" w:hAnsi="Trebuchet MS" w:cs="Arial"/>
        </w:rPr>
        <w:t xml:space="preserve"> de prevederile prezentului aviz;</w:t>
      </w:r>
    </w:p>
    <w:p w14:paraId="041EFAAE" w14:textId="77777777" w:rsidR="007C71DB" w:rsidRPr="007C71DB" w:rsidRDefault="007C71DB" w:rsidP="007C71DB">
      <w:pPr>
        <w:pStyle w:val="Normal1"/>
        <w:numPr>
          <w:ilvl w:val="0"/>
          <w:numId w:val="11"/>
        </w:numPr>
        <w:spacing w:line="360" w:lineRule="auto"/>
        <w:ind w:left="0" w:firstLine="0"/>
        <w:jc w:val="both"/>
        <w:rPr>
          <w:rFonts w:ascii="Trebuchet MS" w:hAnsi="Trebuchet MS" w:cs="Arial"/>
          <w:sz w:val="22"/>
          <w:szCs w:val="22"/>
          <w:lang w:val="it-IT"/>
        </w:rPr>
      </w:pPr>
      <w:r w:rsidRPr="007C71DB">
        <w:rPr>
          <w:rFonts w:ascii="Trebuchet MS" w:hAnsi="Trebuchet MS" w:cs="Arial"/>
          <w:sz w:val="22"/>
          <w:szCs w:val="22"/>
          <w:lang w:val="it-IT"/>
        </w:rPr>
        <w:t xml:space="preserve">Pe parcursul execuţiei lucrărilor, beneficiarul şi constructorul vor permite în caz de necesitate accesul şi intervenţia A.B.A. Jiu/SGA </w:t>
      </w:r>
      <w:proofErr w:type="spellStart"/>
      <w:r w:rsidRPr="007C71DB">
        <w:rPr>
          <w:rFonts w:ascii="Trebuchet MS" w:hAnsi="Trebuchet MS" w:cs="Arial"/>
          <w:sz w:val="22"/>
          <w:szCs w:val="22"/>
        </w:rPr>
        <w:t>Mehedinţi</w:t>
      </w:r>
      <w:proofErr w:type="spellEnd"/>
      <w:r w:rsidRPr="007C71DB">
        <w:rPr>
          <w:rFonts w:ascii="Trebuchet MS" w:hAnsi="Trebuchet MS" w:cs="Arial"/>
          <w:sz w:val="22"/>
          <w:szCs w:val="22"/>
          <w:lang w:val="it-IT"/>
        </w:rPr>
        <w:t xml:space="preserve"> pentru acţiuni necesare în caz de inundaţii, poluări accidentale sau alte situaţii specifice cursurilor de apă;</w:t>
      </w:r>
    </w:p>
    <w:p w14:paraId="3383867B" w14:textId="77777777" w:rsidR="007C71DB" w:rsidRPr="007C71DB" w:rsidRDefault="007C71DB" w:rsidP="007C71DB">
      <w:pPr>
        <w:numPr>
          <w:ilvl w:val="0"/>
          <w:numId w:val="11"/>
        </w:numPr>
        <w:spacing w:after="0" w:line="360" w:lineRule="auto"/>
        <w:ind w:left="0" w:firstLine="0"/>
        <w:jc w:val="both"/>
        <w:rPr>
          <w:rFonts w:ascii="Trebuchet MS" w:hAnsi="Trebuchet MS" w:cs="Arial"/>
        </w:rPr>
      </w:pPr>
      <w:r w:rsidRPr="007C71DB">
        <w:rPr>
          <w:rFonts w:ascii="Trebuchet MS" w:hAnsi="Trebuchet MS" w:cs="Arial"/>
          <w:lang w:val="it-IT"/>
        </w:rPr>
        <w:t xml:space="preserve">Beneficiarul avizului, prin intermediul constructorului, are obligaţia ca pe întreaga perioadă de execuţie a lucrărilor să asigure scurgerea normală a apelor </w:t>
      </w:r>
    </w:p>
    <w:p w14:paraId="57CAE909" w14:textId="77777777" w:rsidR="007C71DB" w:rsidRPr="007C71DB" w:rsidRDefault="007C71DB" w:rsidP="007C71DB">
      <w:pPr>
        <w:widowControl w:val="0"/>
        <w:spacing w:after="0" w:line="360" w:lineRule="auto"/>
        <w:jc w:val="both"/>
        <w:rPr>
          <w:rFonts w:ascii="Trebuchet MS" w:hAnsi="Trebuchet MS"/>
          <w:color w:val="000000" w:themeColor="text1"/>
        </w:rPr>
      </w:pPr>
    </w:p>
    <w:p w14:paraId="1E5ADBA2" w14:textId="77777777" w:rsidR="007C71DB" w:rsidRPr="007C71DB" w:rsidRDefault="007C71DB" w:rsidP="007C71DB">
      <w:pPr>
        <w:spacing w:after="0" w:line="360" w:lineRule="auto"/>
        <w:ind w:firstLine="720"/>
        <w:jc w:val="both"/>
        <w:rPr>
          <w:rFonts w:ascii="Trebuchet MS" w:eastAsia="Times New Roman" w:hAnsi="Trebuchet MS"/>
          <w:b/>
          <w:color w:val="000000"/>
          <w:lang w:eastAsia="ro-RO"/>
        </w:rPr>
      </w:pPr>
      <w:proofErr w:type="spellStart"/>
      <w:r w:rsidRPr="007C71DB">
        <w:rPr>
          <w:rFonts w:ascii="Trebuchet MS" w:eastAsia="Times New Roman" w:hAnsi="Trebuchet MS"/>
          <w:b/>
          <w:color w:val="000000"/>
          <w:lang w:eastAsia="ro-RO"/>
        </w:rPr>
        <w:t>Observaţiile</w:t>
      </w:r>
      <w:proofErr w:type="spellEnd"/>
      <w:r w:rsidRPr="007C71DB">
        <w:rPr>
          <w:rFonts w:ascii="Trebuchet MS" w:eastAsia="Times New Roman" w:hAnsi="Trebuchet MS"/>
          <w:b/>
          <w:color w:val="000000"/>
          <w:lang w:eastAsia="ro-RO"/>
        </w:rPr>
        <w:t xml:space="preserve"> publicului</w:t>
      </w:r>
    </w:p>
    <w:p w14:paraId="1EA895C5" w14:textId="77777777" w:rsidR="007C71DB" w:rsidRPr="007C71DB" w:rsidRDefault="007C71DB" w:rsidP="007C71DB">
      <w:pPr>
        <w:spacing w:after="0" w:line="360" w:lineRule="auto"/>
        <w:ind w:firstLine="720"/>
        <w:jc w:val="both"/>
        <w:rPr>
          <w:rFonts w:ascii="Trebuchet MS" w:eastAsia="Times New Roman" w:hAnsi="Trebuchet MS"/>
          <w:color w:val="000000"/>
          <w:lang w:eastAsia="ro-RO"/>
        </w:rPr>
      </w:pPr>
      <w:r w:rsidRPr="007C71DB">
        <w:rPr>
          <w:rFonts w:ascii="Trebuchet MS" w:eastAsia="Times New Roman" w:hAnsi="Trebuchet MS"/>
          <w:color w:val="000000"/>
          <w:lang w:eastAsia="ro-RO"/>
        </w:rPr>
        <w:t>Publicul interesat de implementarea proiectului a fost informat despre:</w:t>
      </w:r>
    </w:p>
    <w:p w14:paraId="448657B8" w14:textId="77777777" w:rsidR="007C71DB" w:rsidRPr="007C71DB" w:rsidRDefault="007C71DB" w:rsidP="007C71DB">
      <w:pPr>
        <w:spacing w:after="0" w:line="360" w:lineRule="auto"/>
        <w:ind w:firstLine="720"/>
        <w:jc w:val="both"/>
        <w:rPr>
          <w:rFonts w:ascii="Trebuchet MS" w:eastAsia="Times New Roman" w:hAnsi="Trebuchet MS"/>
          <w:color w:val="000000"/>
          <w:lang w:eastAsia="ro-RO"/>
        </w:rPr>
      </w:pPr>
      <w:r w:rsidRPr="007C71DB">
        <w:rPr>
          <w:rFonts w:ascii="Trebuchet MS" w:eastAsia="Times New Roman" w:hAnsi="Trebuchet MS"/>
          <w:color w:val="000000"/>
          <w:lang w:eastAsia="ro-RO"/>
        </w:rPr>
        <w:t>•depunerea solicitării de emitere a acordului de mediu, prin:</w:t>
      </w:r>
    </w:p>
    <w:p w14:paraId="70E00DAD" w14:textId="77777777" w:rsidR="007C71DB" w:rsidRPr="007C71DB" w:rsidRDefault="007C71DB" w:rsidP="007C71DB">
      <w:pPr>
        <w:spacing w:after="0" w:line="360" w:lineRule="auto"/>
        <w:ind w:firstLine="720"/>
        <w:jc w:val="both"/>
        <w:rPr>
          <w:rFonts w:ascii="Trebuchet MS" w:eastAsia="Times New Roman" w:hAnsi="Trebuchet MS"/>
          <w:color w:val="000000"/>
          <w:lang w:eastAsia="ro-RO"/>
        </w:rPr>
      </w:pPr>
      <w:r w:rsidRPr="007C71DB">
        <w:rPr>
          <w:rFonts w:ascii="Trebuchet MS" w:eastAsia="Times New Roman" w:hAnsi="Trebuchet MS"/>
          <w:color w:val="000000"/>
          <w:lang w:eastAsia="ro-RO"/>
        </w:rPr>
        <w:lastRenderedPageBreak/>
        <w:t>-</w:t>
      </w:r>
      <w:proofErr w:type="spellStart"/>
      <w:r w:rsidRPr="007C71DB">
        <w:rPr>
          <w:rFonts w:ascii="Trebuchet MS" w:eastAsia="Times New Roman" w:hAnsi="Trebuchet MS"/>
          <w:color w:val="000000"/>
          <w:lang w:eastAsia="ro-RO"/>
        </w:rPr>
        <w:t>anunţ</w:t>
      </w:r>
      <w:proofErr w:type="spellEnd"/>
      <w:r w:rsidRPr="007C71DB">
        <w:rPr>
          <w:rFonts w:ascii="Trebuchet MS" w:eastAsia="Times New Roman" w:hAnsi="Trebuchet MS"/>
          <w:color w:val="000000"/>
          <w:lang w:eastAsia="ro-RO"/>
        </w:rPr>
        <w:t xml:space="preserve"> public </w:t>
      </w:r>
      <w:proofErr w:type="spellStart"/>
      <w:r w:rsidRPr="007C71DB">
        <w:rPr>
          <w:rFonts w:ascii="Trebuchet MS" w:eastAsia="Times New Roman" w:hAnsi="Trebuchet MS"/>
          <w:color w:val="000000"/>
          <w:lang w:eastAsia="ro-RO"/>
        </w:rPr>
        <w:t>afişat</w:t>
      </w:r>
      <w:proofErr w:type="spellEnd"/>
      <w:r w:rsidRPr="007C71DB">
        <w:rPr>
          <w:rFonts w:ascii="Trebuchet MS" w:eastAsia="Times New Roman" w:hAnsi="Trebuchet MS"/>
          <w:color w:val="000000"/>
          <w:lang w:eastAsia="ro-RO"/>
        </w:rPr>
        <w:t xml:space="preserve"> de titularul de proiect la Primăria Drobeta Turnu Severin în data de 16.01.2024 </w:t>
      </w:r>
      <w:proofErr w:type="spellStart"/>
      <w:r w:rsidRPr="007C71DB">
        <w:rPr>
          <w:rFonts w:ascii="Trebuchet MS" w:eastAsia="Times New Roman" w:hAnsi="Trebuchet MS"/>
          <w:color w:val="000000"/>
          <w:lang w:eastAsia="ro-RO"/>
        </w:rPr>
        <w:t>şi</w:t>
      </w:r>
      <w:proofErr w:type="spellEnd"/>
      <w:r w:rsidRPr="007C71DB">
        <w:rPr>
          <w:rFonts w:ascii="Trebuchet MS" w:eastAsia="Times New Roman" w:hAnsi="Trebuchet MS"/>
          <w:color w:val="000000"/>
          <w:lang w:eastAsia="ro-RO"/>
        </w:rPr>
        <w:t xml:space="preserve"> publicat în </w:t>
      </w:r>
      <w:r w:rsidRPr="007C71DB">
        <w:rPr>
          <w:rFonts w:ascii="Trebuchet MS" w:eastAsia="Times New Roman" w:hAnsi="Trebuchet MS"/>
          <w:color w:val="000000" w:themeColor="text1"/>
          <w:lang w:eastAsia="ro-RO"/>
        </w:rPr>
        <w:t xml:space="preserve">ziarul </w:t>
      </w:r>
      <w:proofErr w:type="spellStart"/>
      <w:r w:rsidRPr="007C71DB">
        <w:rPr>
          <w:rFonts w:ascii="Trebuchet MS" w:eastAsia="Times New Roman" w:hAnsi="Trebuchet MS"/>
          <w:color w:val="000000" w:themeColor="text1"/>
          <w:lang w:eastAsia="ro-RO"/>
        </w:rPr>
        <w:t>Piaţa</w:t>
      </w:r>
      <w:proofErr w:type="spellEnd"/>
      <w:r w:rsidRPr="007C71DB">
        <w:rPr>
          <w:rFonts w:ascii="Trebuchet MS" w:eastAsia="Times New Roman" w:hAnsi="Trebuchet MS"/>
          <w:color w:val="000000" w:themeColor="text1"/>
          <w:lang w:eastAsia="ro-RO"/>
        </w:rPr>
        <w:t xml:space="preserve"> Severineană</w:t>
      </w:r>
      <w:r w:rsidRPr="007C71DB">
        <w:rPr>
          <w:rFonts w:ascii="Trebuchet MS" w:eastAsia="Times New Roman" w:hAnsi="Trebuchet MS"/>
          <w:color w:val="000000"/>
          <w:lang w:eastAsia="ro-RO"/>
        </w:rPr>
        <w:t xml:space="preserve"> din 19.01.2024 </w:t>
      </w:r>
    </w:p>
    <w:p w14:paraId="5E798BE6" w14:textId="77777777" w:rsidR="007C71DB" w:rsidRPr="007C71DB" w:rsidRDefault="007C71DB" w:rsidP="007C71DB">
      <w:pPr>
        <w:spacing w:after="0" w:line="360" w:lineRule="auto"/>
        <w:ind w:firstLine="720"/>
        <w:jc w:val="both"/>
        <w:rPr>
          <w:rFonts w:ascii="Trebuchet MS" w:eastAsia="Times New Roman" w:hAnsi="Trebuchet MS"/>
          <w:color w:val="000000"/>
          <w:lang w:eastAsia="ro-RO"/>
        </w:rPr>
      </w:pPr>
      <w:r w:rsidRPr="007C71DB">
        <w:rPr>
          <w:rFonts w:ascii="Trebuchet MS" w:eastAsia="Times New Roman" w:hAnsi="Trebuchet MS"/>
          <w:color w:val="000000"/>
          <w:lang w:eastAsia="ro-RO"/>
        </w:rPr>
        <w:t>-</w:t>
      </w:r>
      <w:proofErr w:type="spellStart"/>
      <w:r w:rsidRPr="007C71DB">
        <w:rPr>
          <w:rFonts w:ascii="Trebuchet MS" w:eastAsia="Times New Roman" w:hAnsi="Trebuchet MS"/>
          <w:color w:val="000000"/>
          <w:lang w:eastAsia="ro-RO"/>
        </w:rPr>
        <w:t>anunţ</w:t>
      </w:r>
      <w:proofErr w:type="spellEnd"/>
      <w:r w:rsidRPr="007C71DB">
        <w:rPr>
          <w:rFonts w:ascii="Trebuchet MS" w:eastAsia="Times New Roman" w:hAnsi="Trebuchet MS"/>
          <w:color w:val="000000"/>
          <w:lang w:eastAsia="ro-RO"/>
        </w:rPr>
        <w:t xml:space="preserve"> public </w:t>
      </w:r>
      <w:proofErr w:type="spellStart"/>
      <w:r w:rsidRPr="007C71DB">
        <w:rPr>
          <w:rFonts w:ascii="Trebuchet MS" w:eastAsia="Times New Roman" w:hAnsi="Trebuchet MS"/>
          <w:color w:val="000000"/>
          <w:lang w:eastAsia="ro-RO"/>
        </w:rPr>
        <w:t>şi</w:t>
      </w:r>
      <w:proofErr w:type="spellEnd"/>
      <w:r w:rsidRPr="007C71DB">
        <w:rPr>
          <w:rFonts w:ascii="Trebuchet MS" w:eastAsia="Times New Roman" w:hAnsi="Trebuchet MS"/>
          <w:color w:val="000000"/>
          <w:lang w:eastAsia="ro-RO"/>
        </w:rPr>
        <w:t xml:space="preserve"> Memoriul de prezentare, postate de către </w:t>
      </w:r>
      <w:proofErr w:type="spellStart"/>
      <w:r w:rsidRPr="007C71DB">
        <w:rPr>
          <w:rFonts w:ascii="Trebuchet MS" w:eastAsia="Times New Roman" w:hAnsi="Trebuchet MS"/>
          <w:color w:val="000000"/>
          <w:lang w:eastAsia="ro-RO"/>
        </w:rPr>
        <w:t>A.P.M.Mehedinţi</w:t>
      </w:r>
      <w:proofErr w:type="spellEnd"/>
      <w:r w:rsidRPr="007C71DB">
        <w:rPr>
          <w:rFonts w:ascii="Trebuchet MS" w:eastAsia="Times New Roman" w:hAnsi="Trebuchet MS"/>
          <w:color w:val="000000"/>
          <w:lang w:eastAsia="ro-RO"/>
        </w:rPr>
        <w:t xml:space="preserve"> pe site în data de 11.01.2024</w:t>
      </w:r>
    </w:p>
    <w:p w14:paraId="77F8DFAD" w14:textId="77777777" w:rsidR="007C71DB" w:rsidRPr="007C71DB" w:rsidRDefault="007C71DB" w:rsidP="007C71DB">
      <w:pPr>
        <w:spacing w:after="0" w:line="360" w:lineRule="auto"/>
        <w:ind w:firstLine="720"/>
        <w:jc w:val="both"/>
        <w:rPr>
          <w:rFonts w:ascii="Trebuchet MS" w:eastAsia="Times New Roman" w:hAnsi="Trebuchet MS"/>
          <w:color w:val="000000"/>
          <w:lang w:eastAsia="ro-RO"/>
        </w:rPr>
      </w:pPr>
      <w:r w:rsidRPr="007C71DB">
        <w:rPr>
          <w:rFonts w:ascii="Trebuchet MS" w:eastAsia="Times New Roman" w:hAnsi="Trebuchet MS"/>
          <w:color w:val="000000"/>
          <w:lang w:eastAsia="ro-RO"/>
        </w:rPr>
        <w:t>•decizia etapei de încadrare în procedura de evaluare a impactului asupra mediului, prin:</w:t>
      </w:r>
    </w:p>
    <w:p w14:paraId="21A9E9FC" w14:textId="77777777" w:rsidR="007C71DB" w:rsidRPr="007C71DB" w:rsidRDefault="007C71DB" w:rsidP="007C71DB">
      <w:pPr>
        <w:spacing w:after="0" w:line="360" w:lineRule="auto"/>
        <w:ind w:firstLine="720"/>
        <w:jc w:val="both"/>
        <w:rPr>
          <w:rFonts w:ascii="Trebuchet MS" w:eastAsia="Times New Roman" w:hAnsi="Trebuchet MS"/>
          <w:color w:val="000000"/>
          <w:lang w:eastAsia="ro-RO"/>
        </w:rPr>
      </w:pPr>
      <w:r w:rsidRPr="007C71DB">
        <w:rPr>
          <w:rFonts w:ascii="Trebuchet MS" w:eastAsia="Times New Roman" w:hAnsi="Trebuchet MS"/>
          <w:color w:val="000000"/>
          <w:lang w:eastAsia="ro-RO"/>
        </w:rPr>
        <w:t>-</w:t>
      </w:r>
      <w:proofErr w:type="spellStart"/>
      <w:r w:rsidRPr="007C71DB">
        <w:rPr>
          <w:rFonts w:ascii="Trebuchet MS" w:eastAsia="Times New Roman" w:hAnsi="Trebuchet MS"/>
          <w:color w:val="000000"/>
          <w:lang w:eastAsia="ro-RO"/>
        </w:rPr>
        <w:t>anunţ</w:t>
      </w:r>
      <w:proofErr w:type="spellEnd"/>
      <w:r w:rsidRPr="007C71DB">
        <w:rPr>
          <w:rFonts w:ascii="Trebuchet MS" w:eastAsia="Times New Roman" w:hAnsi="Trebuchet MS"/>
          <w:color w:val="000000"/>
          <w:lang w:eastAsia="ro-RO"/>
        </w:rPr>
        <w:t xml:space="preserve"> public </w:t>
      </w:r>
      <w:proofErr w:type="spellStart"/>
      <w:r w:rsidRPr="007C71DB">
        <w:rPr>
          <w:rFonts w:ascii="Trebuchet MS" w:eastAsia="Times New Roman" w:hAnsi="Trebuchet MS"/>
          <w:color w:val="000000"/>
          <w:lang w:eastAsia="ro-RO"/>
        </w:rPr>
        <w:t>afişat</w:t>
      </w:r>
      <w:proofErr w:type="spellEnd"/>
      <w:r w:rsidRPr="007C71DB">
        <w:rPr>
          <w:rFonts w:ascii="Trebuchet MS" w:eastAsia="Times New Roman" w:hAnsi="Trebuchet MS"/>
          <w:color w:val="000000"/>
          <w:lang w:eastAsia="ro-RO"/>
        </w:rPr>
        <w:t xml:space="preserve"> de titularul de proiect la Primăria Drobeta Turnu Severin în data de 01.02.2024 </w:t>
      </w:r>
      <w:proofErr w:type="spellStart"/>
      <w:r w:rsidRPr="007C71DB">
        <w:rPr>
          <w:rFonts w:ascii="Trebuchet MS" w:eastAsia="Times New Roman" w:hAnsi="Trebuchet MS"/>
          <w:color w:val="000000"/>
          <w:lang w:eastAsia="ro-RO"/>
        </w:rPr>
        <w:t>şi</w:t>
      </w:r>
      <w:proofErr w:type="spellEnd"/>
      <w:r w:rsidRPr="007C71DB">
        <w:rPr>
          <w:rFonts w:ascii="Trebuchet MS" w:eastAsia="Times New Roman" w:hAnsi="Trebuchet MS"/>
          <w:color w:val="000000"/>
          <w:lang w:eastAsia="ro-RO"/>
        </w:rPr>
        <w:t xml:space="preserve"> publicat în ziarul </w:t>
      </w:r>
      <w:proofErr w:type="spellStart"/>
      <w:r w:rsidRPr="007C71DB">
        <w:rPr>
          <w:rFonts w:ascii="Trebuchet MS" w:eastAsia="Times New Roman" w:hAnsi="Trebuchet MS"/>
          <w:color w:val="000000"/>
          <w:lang w:eastAsia="ro-RO"/>
        </w:rPr>
        <w:t>Piaţa</w:t>
      </w:r>
      <w:proofErr w:type="spellEnd"/>
      <w:r w:rsidRPr="007C71DB">
        <w:rPr>
          <w:rFonts w:ascii="Trebuchet MS" w:eastAsia="Times New Roman" w:hAnsi="Trebuchet MS"/>
          <w:color w:val="000000"/>
          <w:lang w:eastAsia="ro-RO"/>
        </w:rPr>
        <w:t xml:space="preserve"> Severineană în data de 02.02.2024 </w:t>
      </w:r>
    </w:p>
    <w:p w14:paraId="0E821F06" w14:textId="77777777" w:rsidR="007C71DB" w:rsidRPr="007C71DB" w:rsidRDefault="007C71DB" w:rsidP="007C71DB">
      <w:pPr>
        <w:spacing w:after="0" w:line="360" w:lineRule="auto"/>
        <w:ind w:firstLine="720"/>
        <w:jc w:val="both"/>
        <w:rPr>
          <w:rFonts w:ascii="Trebuchet MS" w:eastAsia="Times New Roman" w:hAnsi="Trebuchet MS"/>
          <w:color w:val="FF0000"/>
          <w:lang w:eastAsia="ro-RO"/>
        </w:rPr>
      </w:pPr>
      <w:r w:rsidRPr="007C71DB">
        <w:rPr>
          <w:rFonts w:ascii="Trebuchet MS" w:eastAsia="Times New Roman" w:hAnsi="Trebuchet MS"/>
          <w:color w:val="000000"/>
          <w:lang w:eastAsia="ro-RO"/>
        </w:rPr>
        <w:t>-</w:t>
      </w:r>
      <w:proofErr w:type="spellStart"/>
      <w:r w:rsidRPr="007C71DB">
        <w:rPr>
          <w:rFonts w:ascii="Trebuchet MS" w:eastAsia="Times New Roman" w:hAnsi="Trebuchet MS"/>
          <w:color w:val="000000"/>
          <w:lang w:eastAsia="ro-RO"/>
        </w:rPr>
        <w:t>anunţ</w:t>
      </w:r>
      <w:proofErr w:type="spellEnd"/>
      <w:r w:rsidRPr="007C71DB">
        <w:rPr>
          <w:rFonts w:ascii="Trebuchet MS" w:eastAsia="Times New Roman" w:hAnsi="Trebuchet MS"/>
          <w:color w:val="000000"/>
          <w:lang w:eastAsia="ro-RO"/>
        </w:rPr>
        <w:t xml:space="preserve"> public </w:t>
      </w:r>
      <w:proofErr w:type="spellStart"/>
      <w:r w:rsidRPr="007C71DB">
        <w:rPr>
          <w:rFonts w:ascii="Trebuchet MS" w:eastAsia="Times New Roman" w:hAnsi="Trebuchet MS"/>
          <w:color w:val="000000"/>
          <w:lang w:eastAsia="ro-RO"/>
        </w:rPr>
        <w:t>şi</w:t>
      </w:r>
      <w:proofErr w:type="spellEnd"/>
      <w:r w:rsidRPr="007C71DB">
        <w:rPr>
          <w:rFonts w:ascii="Trebuchet MS" w:eastAsia="Times New Roman" w:hAnsi="Trebuchet MS"/>
          <w:color w:val="000000"/>
          <w:lang w:eastAsia="ro-RO"/>
        </w:rPr>
        <w:t xml:space="preserve"> Decizia etapei de încadrare-</w:t>
      </w:r>
      <w:proofErr w:type="spellStart"/>
      <w:r w:rsidRPr="007C71DB">
        <w:rPr>
          <w:rFonts w:ascii="Trebuchet MS" w:eastAsia="Times New Roman" w:hAnsi="Trebuchet MS"/>
          <w:color w:val="000000"/>
          <w:lang w:eastAsia="ro-RO"/>
        </w:rPr>
        <w:t>draft</w:t>
      </w:r>
      <w:proofErr w:type="spellEnd"/>
      <w:r w:rsidRPr="007C71DB">
        <w:rPr>
          <w:rFonts w:ascii="Trebuchet MS" w:eastAsia="Times New Roman" w:hAnsi="Trebuchet MS"/>
          <w:color w:val="000000"/>
          <w:lang w:eastAsia="ro-RO"/>
        </w:rPr>
        <w:t xml:space="preserve">, postate de către </w:t>
      </w:r>
      <w:proofErr w:type="spellStart"/>
      <w:r w:rsidRPr="007C71DB">
        <w:rPr>
          <w:rFonts w:ascii="Trebuchet MS" w:eastAsia="Times New Roman" w:hAnsi="Trebuchet MS"/>
          <w:color w:val="000000"/>
          <w:lang w:eastAsia="ro-RO"/>
        </w:rPr>
        <w:t>A.P.M.Mehedinţi</w:t>
      </w:r>
      <w:proofErr w:type="spellEnd"/>
      <w:r w:rsidRPr="007C71DB">
        <w:rPr>
          <w:rFonts w:ascii="Trebuchet MS" w:eastAsia="Times New Roman" w:hAnsi="Trebuchet MS"/>
          <w:color w:val="000000"/>
          <w:lang w:eastAsia="ro-RO"/>
        </w:rPr>
        <w:t xml:space="preserve"> pe site în data de 05.02.2024</w:t>
      </w:r>
    </w:p>
    <w:p w14:paraId="30ECDEAE" w14:textId="77777777" w:rsidR="007C71DB" w:rsidRPr="007C71DB" w:rsidRDefault="007C71DB" w:rsidP="007C71DB">
      <w:pPr>
        <w:spacing w:after="0" w:line="360" w:lineRule="auto"/>
        <w:ind w:firstLine="720"/>
        <w:jc w:val="both"/>
        <w:rPr>
          <w:rFonts w:ascii="Trebuchet MS" w:eastAsia="Times New Roman" w:hAnsi="Trebuchet MS"/>
          <w:color w:val="000000"/>
          <w:lang w:eastAsia="ro-RO"/>
        </w:rPr>
      </w:pPr>
      <w:r w:rsidRPr="007C71DB">
        <w:rPr>
          <w:rFonts w:ascii="Trebuchet MS" w:eastAsia="Times New Roman" w:hAnsi="Trebuchet MS"/>
          <w:b/>
          <w:color w:val="000000"/>
          <w:lang w:eastAsia="ro-RO"/>
        </w:rPr>
        <w:t xml:space="preserve">Nu au fost înregistrate </w:t>
      </w:r>
      <w:proofErr w:type="spellStart"/>
      <w:r w:rsidRPr="007C71DB">
        <w:rPr>
          <w:rFonts w:ascii="Trebuchet MS" w:eastAsia="Times New Roman" w:hAnsi="Trebuchet MS"/>
          <w:b/>
          <w:color w:val="000000"/>
          <w:lang w:eastAsia="ro-RO"/>
        </w:rPr>
        <w:t>observaţii</w:t>
      </w:r>
      <w:proofErr w:type="spellEnd"/>
      <w:r w:rsidRPr="007C71DB">
        <w:rPr>
          <w:rFonts w:ascii="Trebuchet MS" w:eastAsia="Times New Roman" w:hAnsi="Trebuchet MS"/>
          <w:b/>
          <w:color w:val="000000"/>
          <w:lang w:eastAsia="ro-RO"/>
        </w:rPr>
        <w:t xml:space="preserve"> din partea publicului</w:t>
      </w:r>
      <w:r w:rsidRPr="007C71DB">
        <w:rPr>
          <w:rFonts w:ascii="Trebuchet MS" w:eastAsia="Times New Roman" w:hAnsi="Trebuchet MS"/>
          <w:color w:val="000000"/>
          <w:lang w:eastAsia="ro-RO"/>
        </w:rPr>
        <w:t>.</w:t>
      </w:r>
    </w:p>
    <w:p w14:paraId="0A278737"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b/>
          <w:color w:val="000000"/>
          <w:sz w:val="22"/>
          <w:szCs w:val="22"/>
        </w:rPr>
      </w:pPr>
    </w:p>
    <w:p w14:paraId="297AFFD4"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b/>
          <w:color w:val="000000"/>
          <w:sz w:val="22"/>
          <w:szCs w:val="22"/>
        </w:rPr>
      </w:pPr>
      <w:r w:rsidRPr="007C71DB">
        <w:rPr>
          <w:rFonts w:ascii="Trebuchet MS" w:hAnsi="Trebuchet MS"/>
          <w:b/>
          <w:color w:val="000000"/>
          <w:sz w:val="22"/>
          <w:szCs w:val="22"/>
        </w:rPr>
        <w:t>•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A72C2D1" w14:textId="77777777" w:rsidR="007C71DB" w:rsidRPr="007C71DB" w:rsidRDefault="007C71DB" w:rsidP="007C71DB">
      <w:pPr>
        <w:spacing w:after="0" w:line="360" w:lineRule="auto"/>
        <w:ind w:firstLine="720"/>
        <w:jc w:val="both"/>
        <w:rPr>
          <w:rFonts w:ascii="Trebuchet MS" w:hAnsi="Trebuchet MS"/>
          <w:color w:val="000000"/>
        </w:rPr>
      </w:pPr>
      <w:r w:rsidRPr="007C71DB">
        <w:rPr>
          <w:rFonts w:ascii="Trebuchet MS" w:hAnsi="Trebuchet MS"/>
          <w:b/>
          <w:color w:val="000000"/>
        </w:rPr>
        <w:t xml:space="preserve">• </w:t>
      </w:r>
      <w:r w:rsidRPr="007C71DB">
        <w:rPr>
          <w:rFonts w:ascii="Trebuchet MS" w:hAnsi="Trebuchet MS"/>
          <w:b/>
        </w:rPr>
        <w:t xml:space="preserve">Titularul va notifica în scris A.P.M. </w:t>
      </w:r>
      <w:proofErr w:type="spellStart"/>
      <w:r w:rsidRPr="007C71DB">
        <w:rPr>
          <w:rFonts w:ascii="Trebuchet MS" w:hAnsi="Trebuchet MS"/>
          <w:b/>
        </w:rPr>
        <w:t>Mehedinţi</w:t>
      </w:r>
      <w:proofErr w:type="spellEnd"/>
      <w:r w:rsidRPr="007C71DB">
        <w:rPr>
          <w:rFonts w:ascii="Trebuchet MS" w:hAnsi="Trebuchet MS"/>
          <w:b/>
        </w:rPr>
        <w:t xml:space="preserve"> cu privire la </w:t>
      </w:r>
      <w:r w:rsidRPr="007C71DB">
        <w:rPr>
          <w:rFonts w:ascii="Trebuchet MS" w:hAnsi="Trebuchet MS"/>
          <w:b/>
          <w:color w:val="000000"/>
        </w:rPr>
        <w:t>finalizarea proiectului</w:t>
      </w:r>
      <w:r w:rsidRPr="007C71DB">
        <w:rPr>
          <w:rFonts w:ascii="Trebuchet MS" w:hAnsi="Trebuchet MS"/>
          <w:color w:val="000000"/>
        </w:rPr>
        <w:t xml:space="preserve">, pentru verificarea respectării prevederilor din prezentul act; procesul-verbal întocmit în această etapă, se anexează </w:t>
      </w:r>
      <w:proofErr w:type="spellStart"/>
      <w:r w:rsidRPr="007C71DB">
        <w:rPr>
          <w:rFonts w:ascii="Trebuchet MS" w:hAnsi="Trebuchet MS"/>
          <w:color w:val="000000"/>
        </w:rPr>
        <w:t>şi</w:t>
      </w:r>
      <w:proofErr w:type="spellEnd"/>
      <w:r w:rsidRPr="007C71DB">
        <w:rPr>
          <w:rFonts w:ascii="Trebuchet MS" w:hAnsi="Trebuchet MS"/>
          <w:color w:val="000000"/>
        </w:rPr>
        <w:t xml:space="preserve"> face parte din procesul-verbal de </w:t>
      </w:r>
      <w:proofErr w:type="spellStart"/>
      <w:r w:rsidRPr="007C71DB">
        <w:rPr>
          <w:rFonts w:ascii="Trebuchet MS" w:hAnsi="Trebuchet MS"/>
          <w:color w:val="000000"/>
        </w:rPr>
        <w:t>recepţie</w:t>
      </w:r>
      <w:proofErr w:type="spellEnd"/>
      <w:r w:rsidRPr="007C71DB">
        <w:rPr>
          <w:rFonts w:ascii="Trebuchet MS" w:hAnsi="Trebuchet MS"/>
          <w:color w:val="000000"/>
        </w:rPr>
        <w:t xml:space="preserve"> la terminarea lucrărilor</w:t>
      </w:r>
    </w:p>
    <w:p w14:paraId="5FA8AB28" w14:textId="77777777" w:rsidR="007C71DB" w:rsidRPr="007C71DB" w:rsidRDefault="007C71DB" w:rsidP="007C71DB">
      <w:pPr>
        <w:pStyle w:val="al"/>
        <w:shd w:val="clear" w:color="auto" w:fill="FFFFFF"/>
        <w:spacing w:before="0" w:beforeAutospacing="0" w:after="0" w:afterAutospacing="0" w:line="360" w:lineRule="auto"/>
        <w:jc w:val="both"/>
        <w:rPr>
          <w:rFonts w:ascii="Trebuchet MS" w:hAnsi="Trebuchet MS"/>
          <w:color w:val="000000"/>
          <w:sz w:val="22"/>
          <w:szCs w:val="22"/>
        </w:rPr>
      </w:pPr>
      <w:r w:rsidRPr="007C71DB">
        <w:rPr>
          <w:rFonts w:ascii="Trebuchet MS" w:hAnsi="Trebuchet MS"/>
          <w:color w:val="000000"/>
          <w:sz w:val="22"/>
          <w:szCs w:val="22"/>
        </w:rPr>
        <w:t xml:space="preserve">          </w:t>
      </w:r>
    </w:p>
    <w:p w14:paraId="64BB1890"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color w:val="000000"/>
          <w:sz w:val="22"/>
          <w:szCs w:val="22"/>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453395">
          <w:rPr>
            <w:rStyle w:val="Hyperlink"/>
            <w:rFonts w:ascii="Trebuchet MS" w:eastAsia="Calibri" w:hAnsi="Trebuchet MS"/>
            <w:color w:val="000000"/>
            <w:sz w:val="22"/>
            <w:szCs w:val="22"/>
            <w:u w:val="none"/>
          </w:rPr>
          <w:t>nr. 554/2004</w:t>
        </w:r>
      </w:hyperlink>
      <w:r w:rsidRPr="007C71DB">
        <w:rPr>
          <w:rFonts w:ascii="Trebuchet MS" w:hAnsi="Trebuchet MS"/>
          <w:color w:val="000000"/>
          <w:sz w:val="22"/>
          <w:szCs w:val="22"/>
        </w:rPr>
        <w:t>, cu modificările și completările ulterioare.</w:t>
      </w:r>
    </w:p>
    <w:p w14:paraId="78AA2FE4"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color w:val="000000"/>
          <w:sz w:val="22"/>
          <w:szCs w:val="22"/>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33FC2707"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color w:val="000000"/>
          <w:sz w:val="22"/>
          <w:szCs w:val="22"/>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B721247"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color w:val="000000"/>
          <w:sz w:val="22"/>
          <w:szCs w:val="22"/>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205BA4B1"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p>
    <w:p w14:paraId="76C9DA10"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color w:val="000000"/>
          <w:sz w:val="22"/>
          <w:szCs w:val="22"/>
        </w:rPr>
        <w:lastRenderedPageBreak/>
        <w:t>Autoritatea publică emitentă are obligația de a răspunde la plângerea prealabilă prevăzută la art. 22 alin. (1) în termen de 30 de zile de la data înregistrării acesteia la acea autoritate.</w:t>
      </w:r>
    </w:p>
    <w:p w14:paraId="38BF87C2" w14:textId="77777777" w:rsidR="007C71DB" w:rsidRPr="007C71DB" w:rsidRDefault="007C71DB" w:rsidP="007C71D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C71DB">
        <w:rPr>
          <w:rFonts w:ascii="Trebuchet MS" w:hAnsi="Trebuchet MS"/>
          <w:color w:val="000000"/>
          <w:sz w:val="22"/>
          <w:szCs w:val="22"/>
        </w:rPr>
        <w:t>Procedura de soluționare a plângerii prealabile prevăzută la art. 22 alin. (1) este gratuită și trebuie să fie echitabilă, rapidă și corectă.</w:t>
      </w:r>
    </w:p>
    <w:p w14:paraId="1FA998C0" w14:textId="22303809" w:rsidR="007C71DB" w:rsidRPr="007C71DB" w:rsidRDefault="007C71DB" w:rsidP="00453395">
      <w:pPr>
        <w:pStyle w:val="al"/>
        <w:shd w:val="clear" w:color="auto" w:fill="FFFFFF"/>
        <w:spacing w:before="0" w:beforeAutospacing="0" w:after="150" w:afterAutospacing="0" w:line="360" w:lineRule="auto"/>
        <w:ind w:firstLine="720"/>
        <w:jc w:val="both"/>
        <w:rPr>
          <w:rFonts w:ascii="Trebuchet MS" w:hAnsi="Trebuchet MS"/>
          <w:b/>
          <w:bCs/>
          <w:color w:val="000000"/>
          <w:sz w:val="22"/>
          <w:szCs w:val="22"/>
        </w:rPr>
      </w:pPr>
      <w:r w:rsidRPr="007C71DB">
        <w:rPr>
          <w:rFonts w:ascii="Trebuchet MS" w:hAnsi="Trebuchet MS"/>
          <w:color w:val="000000"/>
          <w:sz w:val="22"/>
          <w:szCs w:val="22"/>
        </w:rPr>
        <w:t>Prezenta decizie poate fi contestată în conformitate cu prevederile Legii nr.292/2018 privind evaluarea impactului anumitor proiecte publice și private asupra mediului și ale Legii </w:t>
      </w:r>
      <w:hyperlink r:id="rId11" w:tgtFrame="_blank" w:history="1">
        <w:r w:rsidRPr="00453395">
          <w:rPr>
            <w:rStyle w:val="Hyperlink"/>
            <w:rFonts w:ascii="Trebuchet MS" w:eastAsia="Calibri" w:hAnsi="Trebuchet MS"/>
            <w:color w:val="000000"/>
            <w:sz w:val="22"/>
            <w:szCs w:val="22"/>
            <w:u w:val="none"/>
          </w:rPr>
          <w:t>nr. 554/2004</w:t>
        </w:r>
      </w:hyperlink>
      <w:r w:rsidRPr="007C71DB">
        <w:rPr>
          <w:rFonts w:ascii="Trebuchet MS" w:hAnsi="Trebuchet MS"/>
          <w:color w:val="000000"/>
          <w:sz w:val="22"/>
          <w:szCs w:val="22"/>
        </w:rPr>
        <w:t>, cu modificările și completările ulterioare.</w:t>
      </w:r>
    </w:p>
    <w:p w14:paraId="4855C4EF" w14:textId="77777777" w:rsidR="007C71DB" w:rsidRPr="007C71DB" w:rsidRDefault="007C71DB" w:rsidP="007C71DB">
      <w:pPr>
        <w:spacing w:after="0" w:line="360" w:lineRule="auto"/>
        <w:ind w:right="-1"/>
        <w:rPr>
          <w:rFonts w:ascii="Trebuchet MS" w:hAnsi="Trebuchet MS"/>
          <w:b/>
          <w:bCs/>
          <w:color w:val="000000"/>
        </w:rPr>
      </w:pPr>
    </w:p>
    <w:p w14:paraId="74A47EF8" w14:textId="77777777" w:rsidR="00EF1AD9" w:rsidRPr="007C71DB" w:rsidRDefault="00EF1AD9" w:rsidP="007C71DB">
      <w:pPr>
        <w:shd w:val="clear" w:color="auto" w:fill="FFFFFF"/>
        <w:spacing w:after="0" w:line="360" w:lineRule="auto"/>
        <w:ind w:firstLine="708"/>
        <w:jc w:val="both"/>
        <w:rPr>
          <w:rStyle w:val="spar"/>
          <w:rFonts w:ascii="Trebuchet MS" w:hAnsi="Trebuchet MS"/>
          <w:color w:val="000000"/>
          <w:bdr w:val="none" w:sz="0" w:space="0" w:color="auto" w:frame="1"/>
          <w:shd w:val="clear" w:color="auto" w:fill="FFFFFF"/>
        </w:rPr>
      </w:pPr>
    </w:p>
    <w:p w14:paraId="2AE0E59B" w14:textId="77777777" w:rsidR="00EF1AD9" w:rsidRDefault="00EF1AD9" w:rsidP="002677FC">
      <w:pPr>
        <w:spacing w:after="0" w:line="360" w:lineRule="auto"/>
        <w:outlineLvl w:val="0"/>
        <w:rPr>
          <w:rFonts w:ascii="Trebuchet MS" w:hAnsi="Trebuchet MS"/>
          <w:b/>
          <w:i/>
        </w:rPr>
      </w:pPr>
      <w:r>
        <w:rPr>
          <w:rFonts w:ascii="Trebuchet MS" w:hAnsi="Trebuchet MS"/>
          <w:b/>
          <w:i/>
        </w:rPr>
        <w:t xml:space="preserve"> </w:t>
      </w:r>
      <w:r w:rsidR="002677FC" w:rsidRPr="00CA6D96">
        <w:rPr>
          <w:rFonts w:ascii="Trebuchet MS" w:hAnsi="Trebuchet MS"/>
          <w:b/>
          <w:i/>
        </w:rPr>
        <w:t xml:space="preserve">                                                            </w:t>
      </w:r>
    </w:p>
    <w:p w14:paraId="594B7933" w14:textId="3975927E" w:rsidR="00E34D30" w:rsidRPr="003D2C8F" w:rsidRDefault="00EF1AD9" w:rsidP="003D2C8F">
      <w:pPr>
        <w:spacing w:after="0" w:line="240" w:lineRule="auto"/>
        <w:outlineLvl w:val="0"/>
        <w:rPr>
          <w:rFonts w:ascii="Trebuchet MS" w:hAnsi="Trebuchet MS"/>
          <w:b/>
        </w:rPr>
      </w:pPr>
      <w:r>
        <w:rPr>
          <w:rFonts w:ascii="Trebuchet MS" w:hAnsi="Trebuchet MS"/>
          <w:b/>
        </w:rPr>
        <w:t xml:space="preserve">                                                             </w:t>
      </w:r>
      <w:r w:rsidR="00E34D30" w:rsidRPr="003D2C8F">
        <w:rPr>
          <w:rFonts w:ascii="Trebuchet MS" w:hAnsi="Trebuchet MS"/>
          <w:b/>
        </w:rPr>
        <w:t>Director Executiv,</w:t>
      </w:r>
    </w:p>
    <w:p w14:paraId="4031102D" w14:textId="300B1DA6" w:rsidR="002677FC" w:rsidRPr="00CA6D96" w:rsidRDefault="003D2C8F" w:rsidP="003D2C8F">
      <w:pPr>
        <w:spacing w:after="0" w:line="240" w:lineRule="auto"/>
        <w:jc w:val="center"/>
        <w:rPr>
          <w:rFonts w:ascii="Trebuchet MS" w:hAnsi="Trebuchet MS"/>
        </w:rPr>
      </w:pPr>
      <w:r>
        <w:rPr>
          <w:rFonts w:ascii="Trebuchet MS" w:hAnsi="Trebuchet MS"/>
          <w:b/>
        </w:rPr>
        <w:t xml:space="preserve"> </w:t>
      </w:r>
      <w:proofErr w:type="spellStart"/>
      <w:r w:rsidR="00E34D30" w:rsidRPr="003D2C8F">
        <w:rPr>
          <w:rFonts w:ascii="Trebuchet MS" w:hAnsi="Trebuchet MS"/>
          <w:b/>
        </w:rPr>
        <w:t>Dragoş</w:t>
      </w:r>
      <w:proofErr w:type="spellEnd"/>
      <w:r w:rsidR="00E34D30" w:rsidRPr="003D2C8F">
        <w:rPr>
          <w:rFonts w:ascii="Trebuchet MS" w:hAnsi="Trebuchet MS"/>
          <w:b/>
        </w:rPr>
        <w:t xml:space="preserve"> Nicolae TARNIŢĂ</w:t>
      </w:r>
    </w:p>
    <w:p w14:paraId="04809A67" w14:textId="33615A0A" w:rsidR="002677FC" w:rsidRPr="00CA6D96" w:rsidRDefault="002677FC" w:rsidP="00E34D30">
      <w:pPr>
        <w:spacing w:after="0" w:line="360" w:lineRule="auto"/>
        <w:jc w:val="center"/>
        <w:rPr>
          <w:rFonts w:ascii="Trebuchet MS" w:hAnsi="Trebuchet MS"/>
        </w:rPr>
      </w:pPr>
    </w:p>
    <w:p w14:paraId="38C80747" w14:textId="77777777" w:rsidR="002677FC" w:rsidRPr="00CA6D96" w:rsidRDefault="002677FC" w:rsidP="00E34D30">
      <w:pPr>
        <w:spacing w:after="0" w:line="360" w:lineRule="auto"/>
        <w:jc w:val="center"/>
        <w:rPr>
          <w:rFonts w:ascii="Trebuchet MS" w:hAnsi="Trebuchet MS"/>
          <w:i/>
        </w:rPr>
      </w:pPr>
    </w:p>
    <w:p w14:paraId="1AAEEE1A" w14:textId="77777777" w:rsidR="00E34D30" w:rsidRPr="00CA6D96" w:rsidRDefault="00E34D30" w:rsidP="00E34D30">
      <w:pPr>
        <w:spacing w:after="0" w:line="360" w:lineRule="auto"/>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61"/>
        <w:gridCol w:w="1916"/>
        <w:gridCol w:w="2535"/>
      </w:tblGrid>
      <w:tr w:rsidR="00E34D30" w:rsidRPr="00CA6D96" w14:paraId="475F9381" w14:textId="77777777" w:rsidTr="00E34D30">
        <w:tc>
          <w:tcPr>
            <w:tcW w:w="3227" w:type="dxa"/>
            <w:tcBorders>
              <w:top w:val="single" w:sz="4" w:space="0" w:color="auto"/>
              <w:left w:val="single" w:sz="4" w:space="0" w:color="auto"/>
              <w:bottom w:val="single" w:sz="4" w:space="0" w:color="auto"/>
              <w:right w:val="single" w:sz="4" w:space="0" w:color="auto"/>
            </w:tcBorders>
            <w:hideMark/>
          </w:tcPr>
          <w:p w14:paraId="43F12E04" w14:textId="77777777" w:rsidR="00E34D30" w:rsidRPr="00CA6D96" w:rsidRDefault="00E34D30">
            <w:pPr>
              <w:spacing w:after="0" w:line="360" w:lineRule="auto"/>
              <w:jc w:val="center"/>
              <w:rPr>
                <w:rFonts w:ascii="Trebuchet MS" w:hAnsi="Trebuchet MS" w:cs="Times New Roman"/>
              </w:rPr>
            </w:pPr>
            <w:r w:rsidRPr="00CA6D96">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167F2FBD" w14:textId="77777777" w:rsidR="00E34D30" w:rsidRPr="00CA6D96" w:rsidRDefault="00E34D30">
            <w:pPr>
              <w:spacing w:after="0" w:line="360" w:lineRule="auto"/>
              <w:jc w:val="center"/>
              <w:rPr>
                <w:rFonts w:ascii="Trebuchet MS" w:hAnsi="Trebuchet MS"/>
              </w:rPr>
            </w:pPr>
            <w:r w:rsidRPr="00CA6D96">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285728CC" w14:textId="77777777" w:rsidR="00E34D30" w:rsidRPr="00CA6D96" w:rsidRDefault="00E34D30">
            <w:pPr>
              <w:spacing w:after="0" w:line="360" w:lineRule="auto"/>
              <w:jc w:val="center"/>
              <w:rPr>
                <w:rFonts w:ascii="Trebuchet MS" w:hAnsi="Trebuchet MS"/>
              </w:rPr>
            </w:pPr>
            <w:r w:rsidRPr="00CA6D96">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32C4EA5C" w14:textId="77777777" w:rsidR="00E34D30" w:rsidRPr="00CA6D96" w:rsidRDefault="00E34D30">
            <w:pPr>
              <w:spacing w:after="0" w:line="360" w:lineRule="auto"/>
              <w:jc w:val="center"/>
              <w:rPr>
                <w:rFonts w:ascii="Trebuchet MS" w:hAnsi="Trebuchet MS"/>
              </w:rPr>
            </w:pPr>
            <w:r w:rsidRPr="00CA6D96">
              <w:rPr>
                <w:rFonts w:ascii="Trebuchet MS" w:hAnsi="Trebuchet MS"/>
              </w:rPr>
              <w:t>Semnătura</w:t>
            </w:r>
          </w:p>
        </w:tc>
      </w:tr>
      <w:tr w:rsidR="00E34D30" w:rsidRPr="00CA6D96" w14:paraId="7E234E34" w14:textId="77777777" w:rsidTr="00E34D30">
        <w:tc>
          <w:tcPr>
            <w:tcW w:w="3227" w:type="dxa"/>
            <w:tcBorders>
              <w:top w:val="single" w:sz="4" w:space="0" w:color="auto"/>
              <w:left w:val="single" w:sz="4" w:space="0" w:color="auto"/>
              <w:bottom w:val="single" w:sz="4" w:space="0" w:color="auto"/>
              <w:right w:val="single" w:sz="4" w:space="0" w:color="auto"/>
            </w:tcBorders>
            <w:hideMark/>
          </w:tcPr>
          <w:p w14:paraId="38AA8BAA" w14:textId="77777777" w:rsidR="00E34D30" w:rsidRPr="00CA6D96" w:rsidRDefault="00E34D30">
            <w:pPr>
              <w:spacing w:after="0" w:line="360" w:lineRule="auto"/>
              <w:rPr>
                <w:rFonts w:ascii="Trebuchet MS" w:hAnsi="Trebuchet MS"/>
              </w:rPr>
            </w:pPr>
            <w:r w:rsidRPr="00CA6D96">
              <w:rPr>
                <w:rFonts w:ascii="Trebuchet MS" w:hAnsi="Trebuchet MS"/>
              </w:rPr>
              <w:t xml:space="preserve">Avizat: Claudia LOHON </w:t>
            </w:r>
          </w:p>
        </w:tc>
        <w:tc>
          <w:tcPr>
            <w:tcW w:w="2461" w:type="dxa"/>
            <w:tcBorders>
              <w:top w:val="single" w:sz="4" w:space="0" w:color="auto"/>
              <w:left w:val="single" w:sz="4" w:space="0" w:color="auto"/>
              <w:bottom w:val="single" w:sz="4" w:space="0" w:color="auto"/>
              <w:right w:val="single" w:sz="4" w:space="0" w:color="auto"/>
            </w:tcBorders>
            <w:hideMark/>
          </w:tcPr>
          <w:p w14:paraId="01BCBD65" w14:textId="1004FC4D" w:rsidR="00E34D30" w:rsidRPr="00CA6D96" w:rsidRDefault="00E34D30">
            <w:pPr>
              <w:spacing w:after="0" w:line="360" w:lineRule="auto"/>
              <w:rPr>
                <w:rFonts w:ascii="Trebuchet MS" w:hAnsi="Trebuchet MS"/>
              </w:rPr>
            </w:pPr>
            <w:r w:rsidRPr="00CA6D96">
              <w:rPr>
                <w:rFonts w:ascii="Trebuchet MS" w:hAnsi="Trebuchet MS"/>
              </w:rPr>
              <w:t>Șef Serviciu A</w:t>
            </w:r>
            <w:r w:rsidR="002677FC" w:rsidRPr="00CA6D96">
              <w:rPr>
                <w:rFonts w:ascii="Trebuchet MS" w:hAnsi="Trebuchet MS"/>
              </w:rPr>
              <w:t>.</w:t>
            </w:r>
            <w:r w:rsidRPr="00CA6D96">
              <w:rPr>
                <w:rFonts w:ascii="Trebuchet MS" w:hAnsi="Trebuchet MS"/>
              </w:rPr>
              <w:t>A</w:t>
            </w:r>
            <w:r w:rsidR="002677FC" w:rsidRPr="00CA6D96">
              <w:rPr>
                <w:rFonts w:ascii="Trebuchet MS" w:hAnsi="Trebuchet MS"/>
              </w:rPr>
              <w:t>.</w:t>
            </w:r>
            <w:r w:rsidRPr="00CA6D96">
              <w:rPr>
                <w:rFonts w:ascii="Trebuchet MS" w:hAnsi="Trebuchet MS"/>
              </w:rPr>
              <w:t>A</w:t>
            </w:r>
            <w:r w:rsidR="002677FC" w:rsidRPr="00CA6D96">
              <w:rPr>
                <w:rFonts w:ascii="Trebuchet MS" w:hAnsi="Trebuchet MS"/>
              </w:rPr>
              <w:t>.</w:t>
            </w:r>
          </w:p>
        </w:tc>
        <w:tc>
          <w:tcPr>
            <w:tcW w:w="1916" w:type="dxa"/>
            <w:tcBorders>
              <w:top w:val="single" w:sz="4" w:space="0" w:color="auto"/>
              <w:left w:val="single" w:sz="4" w:space="0" w:color="auto"/>
              <w:bottom w:val="single" w:sz="4" w:space="0" w:color="auto"/>
              <w:right w:val="single" w:sz="4" w:space="0" w:color="auto"/>
            </w:tcBorders>
            <w:hideMark/>
          </w:tcPr>
          <w:p w14:paraId="40BA8DDA" w14:textId="330C7F1C" w:rsidR="00E34D30" w:rsidRPr="00CA6D96" w:rsidRDefault="00453395" w:rsidP="007E321F">
            <w:pPr>
              <w:spacing w:after="0" w:line="360" w:lineRule="auto"/>
              <w:rPr>
                <w:rFonts w:ascii="Trebuchet MS" w:hAnsi="Trebuchet MS"/>
              </w:rPr>
            </w:pPr>
            <w:r>
              <w:rPr>
                <w:rFonts w:ascii="Trebuchet MS" w:hAnsi="Trebuchet MS"/>
              </w:rPr>
              <w:t>15</w:t>
            </w:r>
            <w:r w:rsidR="007A7CCD">
              <w:rPr>
                <w:rFonts w:ascii="Trebuchet MS" w:hAnsi="Trebuchet MS"/>
              </w:rPr>
              <w:t>.02</w:t>
            </w:r>
            <w:r w:rsidR="00E34D30" w:rsidRPr="00CA6D96">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4FE0CCF2" w14:textId="77777777" w:rsidR="00E34D30" w:rsidRPr="00CA6D96" w:rsidRDefault="00E34D30">
            <w:pPr>
              <w:spacing w:after="0" w:line="360" w:lineRule="auto"/>
              <w:rPr>
                <w:rFonts w:ascii="Trebuchet MS" w:hAnsi="Trebuchet MS"/>
              </w:rPr>
            </w:pPr>
          </w:p>
        </w:tc>
      </w:tr>
      <w:tr w:rsidR="00E34D30" w:rsidRPr="00CA6D96" w14:paraId="7CE9D26A" w14:textId="77777777" w:rsidTr="00E34D30">
        <w:tc>
          <w:tcPr>
            <w:tcW w:w="3227" w:type="dxa"/>
            <w:tcBorders>
              <w:top w:val="single" w:sz="4" w:space="0" w:color="auto"/>
              <w:left w:val="single" w:sz="4" w:space="0" w:color="auto"/>
              <w:bottom w:val="single" w:sz="4" w:space="0" w:color="auto"/>
              <w:right w:val="single" w:sz="4" w:space="0" w:color="auto"/>
            </w:tcBorders>
            <w:hideMark/>
          </w:tcPr>
          <w:p w14:paraId="2B7C2F7B" w14:textId="711E5267" w:rsidR="00E34D30" w:rsidRPr="00CA6D96" w:rsidRDefault="002677FC" w:rsidP="002677FC">
            <w:pPr>
              <w:spacing w:after="0" w:line="360" w:lineRule="auto"/>
              <w:rPr>
                <w:rFonts w:ascii="Trebuchet MS" w:hAnsi="Trebuchet MS"/>
              </w:rPr>
            </w:pPr>
            <w:r w:rsidRPr="00CA6D96">
              <w:rPr>
                <w:rFonts w:ascii="Trebuchet MS" w:hAnsi="Trebuchet MS"/>
              </w:rPr>
              <w:t>Întocmit: Mariana LUDU</w:t>
            </w:r>
          </w:p>
        </w:tc>
        <w:tc>
          <w:tcPr>
            <w:tcW w:w="2461" w:type="dxa"/>
            <w:tcBorders>
              <w:top w:val="single" w:sz="4" w:space="0" w:color="auto"/>
              <w:left w:val="single" w:sz="4" w:space="0" w:color="auto"/>
              <w:bottom w:val="single" w:sz="4" w:space="0" w:color="auto"/>
              <w:right w:val="single" w:sz="4" w:space="0" w:color="auto"/>
            </w:tcBorders>
            <w:hideMark/>
          </w:tcPr>
          <w:p w14:paraId="56364EA2" w14:textId="6604580E" w:rsidR="00E34D30" w:rsidRPr="00CA6D96" w:rsidRDefault="00133D2C" w:rsidP="002677FC">
            <w:pPr>
              <w:spacing w:after="0" w:line="360" w:lineRule="auto"/>
              <w:rPr>
                <w:rFonts w:ascii="Trebuchet MS" w:hAnsi="Trebuchet MS"/>
              </w:rPr>
            </w:pPr>
            <w:r w:rsidRPr="00CA6D96">
              <w:rPr>
                <w:rFonts w:ascii="Trebuchet MS" w:hAnsi="Trebuchet MS"/>
              </w:rPr>
              <w:t xml:space="preserve">Consilier </w:t>
            </w:r>
            <w:r w:rsidR="002677FC" w:rsidRPr="00CA6D96">
              <w:rPr>
                <w:rFonts w:ascii="Trebuchet MS" w:hAnsi="Trebuchet MS"/>
              </w:rPr>
              <w:t>Serv.</w:t>
            </w:r>
            <w:r w:rsidRPr="00CA6D96">
              <w:rPr>
                <w:rFonts w:ascii="Trebuchet MS" w:hAnsi="Trebuchet MS"/>
              </w:rPr>
              <w:t xml:space="preserve"> </w:t>
            </w:r>
            <w:r w:rsidR="00E34D30" w:rsidRPr="00CA6D96">
              <w:rPr>
                <w:rFonts w:ascii="Trebuchet MS" w:hAnsi="Trebuchet MS"/>
              </w:rPr>
              <w:t>A</w:t>
            </w:r>
            <w:r w:rsidR="002677FC" w:rsidRPr="00CA6D96">
              <w:rPr>
                <w:rFonts w:ascii="Trebuchet MS" w:hAnsi="Trebuchet MS"/>
              </w:rPr>
              <w:t>.</w:t>
            </w:r>
            <w:r w:rsidR="00E34D30" w:rsidRPr="00CA6D96">
              <w:rPr>
                <w:rFonts w:ascii="Trebuchet MS" w:hAnsi="Trebuchet MS"/>
              </w:rPr>
              <w:t>A</w:t>
            </w:r>
            <w:r w:rsidR="002677FC" w:rsidRPr="00CA6D96">
              <w:rPr>
                <w:rFonts w:ascii="Trebuchet MS" w:hAnsi="Trebuchet MS"/>
              </w:rPr>
              <w:t>.</w:t>
            </w:r>
            <w:r w:rsidR="00E34D30" w:rsidRPr="00CA6D96">
              <w:rPr>
                <w:rFonts w:ascii="Trebuchet MS" w:hAnsi="Trebuchet MS"/>
              </w:rPr>
              <w:t>A</w:t>
            </w:r>
            <w:r w:rsidR="002677FC" w:rsidRPr="00CA6D96">
              <w:rPr>
                <w:rFonts w:ascii="Trebuchet MS" w:hAnsi="Trebuchet MS"/>
              </w:rPr>
              <w:t>.</w:t>
            </w:r>
          </w:p>
        </w:tc>
        <w:tc>
          <w:tcPr>
            <w:tcW w:w="1916" w:type="dxa"/>
            <w:tcBorders>
              <w:top w:val="single" w:sz="4" w:space="0" w:color="auto"/>
              <w:left w:val="single" w:sz="4" w:space="0" w:color="auto"/>
              <w:bottom w:val="single" w:sz="4" w:space="0" w:color="auto"/>
              <w:right w:val="single" w:sz="4" w:space="0" w:color="auto"/>
            </w:tcBorders>
            <w:hideMark/>
          </w:tcPr>
          <w:p w14:paraId="7C738B98" w14:textId="27A9A426" w:rsidR="00E34D30" w:rsidRPr="00CA6D96" w:rsidRDefault="00453395" w:rsidP="007A7CCD">
            <w:pPr>
              <w:spacing w:after="0" w:line="360" w:lineRule="auto"/>
              <w:rPr>
                <w:rFonts w:ascii="Trebuchet MS" w:hAnsi="Trebuchet MS"/>
              </w:rPr>
            </w:pPr>
            <w:r>
              <w:rPr>
                <w:rFonts w:ascii="Trebuchet MS" w:hAnsi="Trebuchet MS"/>
              </w:rPr>
              <w:t>15</w:t>
            </w:r>
            <w:r w:rsidR="00E34D30" w:rsidRPr="00CA6D96">
              <w:rPr>
                <w:rFonts w:ascii="Trebuchet MS" w:hAnsi="Trebuchet MS"/>
              </w:rPr>
              <w:t>.0</w:t>
            </w:r>
            <w:r w:rsidR="007A7CCD">
              <w:rPr>
                <w:rFonts w:ascii="Trebuchet MS" w:hAnsi="Trebuchet MS"/>
              </w:rPr>
              <w:t>2</w:t>
            </w:r>
            <w:r w:rsidR="00E34D30" w:rsidRPr="00CA6D96">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77BF31E3" w14:textId="77777777" w:rsidR="00E34D30" w:rsidRPr="00CA6D96" w:rsidRDefault="00E34D30">
            <w:pPr>
              <w:spacing w:after="0" w:line="360" w:lineRule="auto"/>
              <w:rPr>
                <w:rFonts w:ascii="Trebuchet MS" w:hAnsi="Trebuchet MS"/>
              </w:rPr>
            </w:pPr>
          </w:p>
        </w:tc>
      </w:tr>
    </w:tbl>
    <w:p w14:paraId="51B6BB44" w14:textId="25E799E2" w:rsidR="00D447FB" w:rsidRPr="00CA6D96" w:rsidRDefault="00D447FB" w:rsidP="00E34D30">
      <w:pPr>
        <w:spacing w:after="0" w:line="360" w:lineRule="auto"/>
        <w:jc w:val="center"/>
        <w:outlineLvl w:val="0"/>
        <w:rPr>
          <w:rFonts w:ascii="Trebuchet MS" w:hAnsi="Trebuchet MS" w:cs="Open Sans"/>
          <w:color w:val="000000"/>
          <w:shd w:val="clear" w:color="auto" w:fill="FFFFFF"/>
        </w:rPr>
      </w:pPr>
    </w:p>
    <w:sectPr w:rsidR="00D447FB" w:rsidRPr="00CA6D96" w:rsidSect="00044A9B">
      <w:headerReference w:type="default" r:id="rId12"/>
      <w:footerReference w:type="default" r:id="rId13"/>
      <w:headerReference w:type="first" r:id="rId14"/>
      <w:footerReference w:type="first" r:id="rId15"/>
      <w:pgSz w:w="11906" w:h="16838" w:code="9"/>
      <w:pgMar w:top="720" w:right="720" w:bottom="720" w:left="72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FA902" w14:textId="77777777" w:rsidR="0026751D" w:rsidRDefault="0026751D" w:rsidP="00143ACD">
      <w:pPr>
        <w:spacing w:after="0" w:line="240" w:lineRule="auto"/>
      </w:pPr>
      <w:r>
        <w:separator/>
      </w:r>
    </w:p>
  </w:endnote>
  <w:endnote w:type="continuationSeparator" w:id="0">
    <w:p w14:paraId="4BC46CD4" w14:textId="77777777" w:rsidR="0026751D" w:rsidRDefault="0026751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Antiqua">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7698C727" w14:textId="77777777" w:rsidR="00453395" w:rsidRDefault="00453395" w:rsidP="009D0807">
            <w:pPr>
              <w:pStyle w:val="Subsol"/>
            </w:pPr>
          </w:p>
          <w:p w14:paraId="5586BB94" w14:textId="6B5CF6FD" w:rsidR="009D0807" w:rsidRDefault="009D0807" w:rsidP="009D0807">
            <w:pPr>
              <w:pStyle w:val="Subsol"/>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DA35A5">
              <w:rPr>
                <w:rFonts w:ascii="Trebuchet MS" w:hAnsi="Trebuchet MS"/>
                <w:sz w:val="16"/>
                <w:szCs w:val="16"/>
              </w:rPr>
              <w:t>MEHEDINTI</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387EC2">
              <w:rPr>
                <w:rFonts w:ascii="Trebuchet MS" w:hAnsi="Trebuchet MS"/>
                <w:b/>
                <w:bCs/>
                <w:noProof/>
                <w:sz w:val="16"/>
                <w:szCs w:val="16"/>
              </w:rPr>
              <w:t>9</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387EC2">
              <w:rPr>
                <w:rFonts w:ascii="Trebuchet MS" w:hAnsi="Trebuchet MS"/>
                <w:b/>
                <w:bCs/>
                <w:noProof/>
                <w:sz w:val="16"/>
                <w:szCs w:val="16"/>
              </w:rPr>
              <w:t>9</w:t>
            </w:r>
            <w:r w:rsidRPr="007A6C9B">
              <w:rPr>
                <w:rFonts w:ascii="Trebuchet MS" w:hAnsi="Trebuchet MS"/>
                <w:b/>
                <w:bCs/>
                <w:sz w:val="16"/>
                <w:szCs w:val="16"/>
              </w:rPr>
              <w:fldChar w:fldCharType="end"/>
            </w:r>
            <w:r>
              <w:rPr>
                <w:sz w:val="16"/>
                <w:szCs w:val="16"/>
              </w:rPr>
              <w:t xml:space="preserve">                                                                              </w:t>
            </w:r>
          </w:p>
          <w:p w14:paraId="6C1F6C3A" w14:textId="7150E73F" w:rsidR="009D0807" w:rsidRDefault="00DA35A5" w:rsidP="00321B86">
            <w:pPr>
              <w:pStyle w:val="Footer1"/>
              <w:ind w:left="284"/>
              <w:rPr>
                <w:sz w:val="16"/>
                <w:szCs w:val="16"/>
              </w:rPr>
            </w:pPr>
            <w:proofErr w:type="spellStart"/>
            <w:r>
              <w:rPr>
                <w:sz w:val="16"/>
                <w:szCs w:val="16"/>
              </w:rPr>
              <w:t>Str.Baile</w:t>
            </w:r>
            <w:proofErr w:type="spellEnd"/>
            <w:r>
              <w:rPr>
                <w:sz w:val="16"/>
                <w:szCs w:val="16"/>
              </w:rPr>
              <w:t xml:space="preserve"> Romane, nr.3, Drobeta Turnu Severin, Cod 220234</w:t>
            </w:r>
          </w:p>
          <w:p w14:paraId="47C4557F" w14:textId="5F1BF108" w:rsidR="00DA35A5" w:rsidRDefault="00DA35A5" w:rsidP="00321B86">
            <w:pPr>
              <w:pStyle w:val="Footer1"/>
              <w:ind w:left="284"/>
              <w:rPr>
                <w:sz w:val="16"/>
                <w:szCs w:val="16"/>
              </w:rPr>
            </w:pPr>
            <w:r>
              <w:rPr>
                <w:sz w:val="16"/>
                <w:szCs w:val="16"/>
              </w:rPr>
              <w:t>Tel: 0040252/320396 Fax: 0040262/306018</w:t>
            </w:r>
          </w:p>
          <w:p w14:paraId="4DFA9C5E" w14:textId="61FC433B" w:rsidR="00DA35A5" w:rsidRDefault="00DA35A5" w:rsidP="00321B86">
            <w:pPr>
              <w:pStyle w:val="Footer1"/>
              <w:ind w:left="284"/>
              <w:rPr>
                <w:sz w:val="16"/>
                <w:szCs w:val="16"/>
              </w:rPr>
            </w:pPr>
            <w:r>
              <w:rPr>
                <w:sz w:val="16"/>
                <w:szCs w:val="16"/>
              </w:rPr>
              <w:t xml:space="preserve">e-mail: </w:t>
            </w:r>
            <w:hyperlink r:id="rId1" w:history="1">
              <w:r w:rsidRPr="007D6B2F">
                <w:rPr>
                  <w:rStyle w:val="Hyperlink"/>
                  <w:sz w:val="16"/>
                  <w:szCs w:val="16"/>
                </w:rPr>
                <w:t>office@apmmh.anpm.ro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26751D" w:rsidP="009D0807">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6B811" w14:textId="77777777" w:rsidR="008D3F8B" w:rsidRDefault="008D3F8B" w:rsidP="00044A9B">
    <w:pPr>
      <w:pStyle w:val="Footer1"/>
      <w:rPr>
        <w:sz w:val="16"/>
        <w:szCs w:val="16"/>
      </w:rPr>
    </w:pPr>
    <w:bookmarkStart w:id="1" w:name="_Hlk152145191"/>
    <w:bookmarkStart w:id="2" w:name="_Hlk152145192"/>
    <w:bookmarkStart w:id="3" w:name="_Hlk152145193"/>
    <w:bookmarkStart w:id="4" w:name="_Hlk152145194"/>
    <w:bookmarkStart w:id="5" w:name="_Hlk152145195"/>
    <w:bookmarkStart w:id="6" w:name="_Hlk152145196"/>
  </w:p>
  <w:p w14:paraId="1E97031B" w14:textId="174EA3F6" w:rsidR="009D0807" w:rsidRPr="00044A9B" w:rsidRDefault="009D0807" w:rsidP="00044A9B">
    <w:pPr>
      <w:pStyle w:val="Footer1"/>
      <w:rPr>
        <w:sz w:val="16"/>
        <w:szCs w:val="16"/>
      </w:rPr>
    </w:pPr>
    <w:r w:rsidRPr="00044A9B">
      <w:rPr>
        <w:sz w:val="16"/>
        <w:szCs w:val="16"/>
      </w:rPr>
      <w:t>AGENȚIA PEN</w:t>
    </w:r>
    <w:r w:rsidR="0073185F" w:rsidRPr="00044A9B">
      <w:rPr>
        <w:sz w:val="16"/>
        <w:szCs w:val="16"/>
      </w:rPr>
      <w:t>TRU PROTECȚIA MEDIULUI MEHEDINTI</w:t>
    </w:r>
    <w:r w:rsidRPr="00044A9B">
      <w:rPr>
        <w:sz w:val="16"/>
        <w:szCs w:val="16"/>
      </w:rPr>
      <w:t xml:space="preserve">                                                                                                       Pagină </w:t>
    </w:r>
    <w:r w:rsidRPr="00044A9B">
      <w:rPr>
        <w:b/>
        <w:bCs/>
        <w:sz w:val="16"/>
        <w:szCs w:val="16"/>
      </w:rPr>
      <w:fldChar w:fldCharType="begin"/>
    </w:r>
    <w:r w:rsidRPr="00044A9B">
      <w:rPr>
        <w:b/>
        <w:bCs/>
        <w:sz w:val="16"/>
        <w:szCs w:val="16"/>
      </w:rPr>
      <w:instrText>PAGE</w:instrText>
    </w:r>
    <w:r w:rsidRPr="00044A9B">
      <w:rPr>
        <w:b/>
        <w:bCs/>
        <w:sz w:val="16"/>
        <w:szCs w:val="16"/>
      </w:rPr>
      <w:fldChar w:fldCharType="separate"/>
    </w:r>
    <w:r w:rsidR="0071671B">
      <w:rPr>
        <w:b/>
        <w:bCs/>
        <w:noProof/>
        <w:sz w:val="16"/>
        <w:szCs w:val="16"/>
      </w:rPr>
      <w:t>1</w:t>
    </w:r>
    <w:r w:rsidRPr="00044A9B">
      <w:rPr>
        <w:b/>
        <w:bCs/>
        <w:sz w:val="16"/>
        <w:szCs w:val="16"/>
      </w:rPr>
      <w:fldChar w:fldCharType="end"/>
    </w:r>
    <w:r w:rsidRPr="00044A9B">
      <w:rPr>
        <w:sz w:val="16"/>
        <w:szCs w:val="16"/>
      </w:rPr>
      <w:t xml:space="preserve"> din </w:t>
    </w:r>
    <w:r w:rsidR="003D2C8F">
      <w:rPr>
        <w:b/>
        <w:bCs/>
        <w:sz w:val="16"/>
        <w:szCs w:val="16"/>
      </w:rPr>
      <w:t>1</w:t>
    </w:r>
  </w:p>
  <w:bookmarkEnd w:id="1"/>
  <w:bookmarkEnd w:id="2"/>
  <w:bookmarkEnd w:id="3"/>
  <w:bookmarkEnd w:id="4"/>
  <w:bookmarkEnd w:id="5"/>
  <w:bookmarkEnd w:id="6"/>
  <w:p w14:paraId="1083BA81" w14:textId="6BFC7D70" w:rsidR="0073185F" w:rsidRPr="00044A9B" w:rsidRDefault="0073185F" w:rsidP="0073185F">
    <w:pPr>
      <w:tabs>
        <w:tab w:val="center" w:pos="4680"/>
        <w:tab w:val="right" w:pos="9360"/>
      </w:tabs>
      <w:spacing w:after="0" w:line="240" w:lineRule="auto"/>
      <w:rPr>
        <w:rFonts w:ascii="Garamond" w:eastAsia="Calibri" w:hAnsi="Garamond" w:cs="Times New Roman"/>
        <w:noProof/>
        <w:sz w:val="16"/>
        <w:szCs w:val="16"/>
        <w14:ligatures w14:val="none"/>
      </w:rPr>
    </w:pPr>
    <w:r w:rsidRPr="00044A9B">
      <w:rPr>
        <w:rFonts w:ascii="Garamond" w:eastAsia="Calibri" w:hAnsi="Garamond" w:cs="Times New Roman"/>
        <w:noProof/>
        <w:sz w:val="16"/>
        <w:szCs w:val="16"/>
        <w14:ligatures w14:val="none"/>
      </w:rPr>
      <w:t>Str. Băile Romane, nr. 3, Drobeta Turnu Severin, Cod 220234</w:t>
    </w:r>
  </w:p>
  <w:p w14:paraId="5EE5B153" w14:textId="4FE314A5" w:rsidR="00A81E7B" w:rsidRDefault="0073185F" w:rsidP="00044A9B">
    <w:pPr>
      <w:tabs>
        <w:tab w:val="center" w:pos="4680"/>
        <w:tab w:val="right" w:pos="9360"/>
      </w:tabs>
      <w:spacing w:after="0" w:line="240" w:lineRule="auto"/>
      <w:rPr>
        <w:rFonts w:ascii="Garamond" w:eastAsia="Calibri" w:hAnsi="Garamond" w:cs="Times New Roman"/>
        <w:noProof/>
        <w:sz w:val="16"/>
        <w:szCs w:val="16"/>
        <w14:ligatures w14:val="none"/>
      </w:rPr>
    </w:pPr>
    <w:r w:rsidRPr="00044A9B">
      <w:rPr>
        <w:rFonts w:ascii="Garamond" w:eastAsia="Calibri" w:hAnsi="Garamond" w:cs="Times New Roman"/>
        <w:noProof/>
        <w:sz w:val="16"/>
        <w:szCs w:val="16"/>
        <w14:ligatures w14:val="none"/>
      </w:rPr>
      <w:t>Tel : 0040252/320396</w:t>
    </w:r>
    <w:r w:rsidR="00A81E7B">
      <w:rPr>
        <w:rFonts w:ascii="Garamond" w:eastAsia="Calibri" w:hAnsi="Garamond" w:cs="Times New Roman"/>
        <w:noProof/>
        <w:sz w:val="16"/>
        <w:szCs w:val="16"/>
        <w14:ligatures w14:val="none"/>
      </w:rPr>
      <w:t>,</w:t>
    </w:r>
    <w:r w:rsidRPr="00044A9B">
      <w:rPr>
        <w:rFonts w:ascii="Garamond" w:eastAsia="Calibri" w:hAnsi="Garamond" w:cs="Times New Roman"/>
        <w:noProof/>
        <w:sz w:val="16"/>
        <w:szCs w:val="16"/>
        <w14:ligatures w14:val="none"/>
      </w:rPr>
      <w:t xml:space="preserve"> Fax : 0040252/306018</w:t>
    </w:r>
  </w:p>
  <w:p w14:paraId="051FD53C" w14:textId="1641F124" w:rsidR="001B47C8" w:rsidRPr="00044A9B" w:rsidRDefault="0073185F" w:rsidP="00044A9B">
    <w:pPr>
      <w:tabs>
        <w:tab w:val="center" w:pos="4680"/>
        <w:tab w:val="right" w:pos="9360"/>
      </w:tabs>
      <w:spacing w:after="0" w:line="240" w:lineRule="auto"/>
      <w:rPr>
        <w:rFonts w:ascii="Garamond" w:eastAsia="Calibri" w:hAnsi="Garamond" w:cs="Times New Roman"/>
        <w:noProof/>
        <w:sz w:val="16"/>
        <w:szCs w:val="16"/>
        <w14:ligatures w14:val="none"/>
      </w:rPr>
    </w:pPr>
    <w:r w:rsidRPr="00044A9B">
      <w:rPr>
        <w:rFonts w:ascii="Garamond" w:eastAsia="Calibri" w:hAnsi="Garamond" w:cs="Times New Roman"/>
        <w:noProof/>
        <w:sz w:val="16"/>
        <w:szCs w:val="16"/>
      </w:rPr>
      <w:t xml:space="preserve">e-mail : </w:t>
    </w:r>
    <w:hyperlink r:id="rId1" w:history="1">
      <w:r w:rsidRPr="00044A9B">
        <w:rPr>
          <w:rFonts w:ascii="Garamond" w:eastAsia="Calibri" w:hAnsi="Garamond" w:cs="Times New Roman"/>
          <w:noProof/>
          <w:sz w:val="16"/>
          <w:szCs w:val="16"/>
          <w:u w:val="single"/>
        </w:rPr>
        <w:t>office@apmmh.anpm.ro</w:t>
      </w:r>
    </w:hyperlink>
    <w:r w:rsidRPr="00044A9B">
      <w:rPr>
        <w:rFonts w:ascii="Garamond" w:eastAsia="Calibri" w:hAnsi="Garamond" w:cs="Times New Roman"/>
        <w:noProof/>
        <w:sz w:val="16"/>
        <w:szCs w:val="16"/>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9D0807" w:rsidRPr="00044A9B" w14:paraId="42E27FDC" w14:textId="77777777" w:rsidTr="00044A9B">
      <w:trPr>
        <w:trHeight w:val="254"/>
      </w:trPr>
      <w:tc>
        <w:tcPr>
          <w:tcW w:w="5954" w:type="dxa"/>
          <w:shd w:val="clear" w:color="auto" w:fill="auto"/>
          <w:vAlign w:val="center"/>
        </w:tcPr>
        <w:p w14:paraId="2FB160FC" w14:textId="77777777" w:rsidR="009D0807" w:rsidRPr="00044A9B" w:rsidRDefault="009D0807" w:rsidP="009D0807">
          <w:pPr>
            <w:pStyle w:val="Antet"/>
            <w:rPr>
              <w:rFonts w:ascii="Trebuchet MS" w:hAnsi="Trebuchet MS" w:cs="Open Sans"/>
              <w:color w:val="000000"/>
              <w:sz w:val="16"/>
              <w:szCs w:val="16"/>
              <w:shd w:val="clear" w:color="auto" w:fill="FFFFFF"/>
            </w:rPr>
          </w:pPr>
          <w:r w:rsidRPr="00044A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044A9B" w:rsidRDefault="009D0807" w:rsidP="00F1090C">
    <w:pPr>
      <w:pStyle w:val="Subsol"/>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96425" w14:textId="77777777" w:rsidR="0026751D" w:rsidRDefault="0026751D" w:rsidP="00143ACD">
      <w:pPr>
        <w:spacing w:after="0" w:line="240" w:lineRule="auto"/>
      </w:pPr>
      <w:r>
        <w:separator/>
      </w:r>
    </w:p>
  </w:footnote>
  <w:footnote w:type="continuationSeparator" w:id="0">
    <w:p w14:paraId="281998BC" w14:textId="77777777" w:rsidR="0026751D" w:rsidRDefault="0026751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7820DEBC">
          <wp:simplePos x="0" y="0"/>
          <wp:positionH relativeFrom="margin">
            <wp:posOffset>-95250</wp:posOffset>
          </wp:positionH>
          <wp:positionV relativeFrom="paragraph">
            <wp:posOffset>38100</wp:posOffset>
          </wp:positionV>
          <wp:extent cx="7291705" cy="129540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170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D389A"/>
    <w:multiLevelType w:val="hybridMultilevel"/>
    <w:tmpl w:val="223A7D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10212D6"/>
    <w:multiLevelType w:val="hybridMultilevel"/>
    <w:tmpl w:val="9DCAF32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2CE91A3B"/>
    <w:multiLevelType w:val="hybridMultilevel"/>
    <w:tmpl w:val="D59C839A"/>
    <w:styleLink w:val="Style1411111"/>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321263"/>
    <w:multiLevelType w:val="hybridMultilevel"/>
    <w:tmpl w:val="6F7A132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96B6D79"/>
    <w:multiLevelType w:val="hybridMultilevel"/>
    <w:tmpl w:val="DE7AA160"/>
    <w:lvl w:ilvl="0" w:tplc="B3CC414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74AA601D"/>
    <w:multiLevelType w:val="hybridMultilevel"/>
    <w:tmpl w:val="9290206A"/>
    <w:lvl w:ilvl="0" w:tplc="CA98C48A">
      <w:start w:val="5"/>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4"/>
  </w:num>
  <w:num w:numId="6">
    <w:abstractNumId w:val="4"/>
  </w:num>
  <w:num w:numId="7">
    <w:abstractNumId w:val="5"/>
  </w:num>
  <w:num w:numId="8">
    <w:abstractNumId w:val="5"/>
  </w:num>
  <w:num w:numId="9">
    <w:abstractNumId w:val="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4C99"/>
    <w:rsid w:val="00025C7E"/>
    <w:rsid w:val="00042469"/>
    <w:rsid w:val="00044A9B"/>
    <w:rsid w:val="00051CEC"/>
    <w:rsid w:val="000821FC"/>
    <w:rsid w:val="000A7D58"/>
    <w:rsid w:val="000B5E43"/>
    <w:rsid w:val="000C0E50"/>
    <w:rsid w:val="000E1DC5"/>
    <w:rsid w:val="001106DF"/>
    <w:rsid w:val="00133D2C"/>
    <w:rsid w:val="00142EC5"/>
    <w:rsid w:val="00143ACD"/>
    <w:rsid w:val="001B07C6"/>
    <w:rsid w:val="001B47C8"/>
    <w:rsid w:val="001D6D90"/>
    <w:rsid w:val="002109CA"/>
    <w:rsid w:val="00234BFF"/>
    <w:rsid w:val="0026751D"/>
    <w:rsid w:val="002677FC"/>
    <w:rsid w:val="00294790"/>
    <w:rsid w:val="002F0A21"/>
    <w:rsid w:val="0030659E"/>
    <w:rsid w:val="00315137"/>
    <w:rsid w:val="00321B86"/>
    <w:rsid w:val="00354326"/>
    <w:rsid w:val="00361626"/>
    <w:rsid w:val="00375B78"/>
    <w:rsid w:val="00387283"/>
    <w:rsid w:val="00387EC2"/>
    <w:rsid w:val="003D2C8F"/>
    <w:rsid w:val="003E655B"/>
    <w:rsid w:val="00412E3C"/>
    <w:rsid w:val="0041367E"/>
    <w:rsid w:val="00453395"/>
    <w:rsid w:val="00482EF6"/>
    <w:rsid w:val="004A5C08"/>
    <w:rsid w:val="004B7417"/>
    <w:rsid w:val="004C0CE7"/>
    <w:rsid w:val="004C7186"/>
    <w:rsid w:val="004C7F71"/>
    <w:rsid w:val="004F0F51"/>
    <w:rsid w:val="0051560F"/>
    <w:rsid w:val="0053065D"/>
    <w:rsid w:val="00537B89"/>
    <w:rsid w:val="0058701D"/>
    <w:rsid w:val="005E0198"/>
    <w:rsid w:val="00602ACD"/>
    <w:rsid w:val="0061264B"/>
    <w:rsid w:val="006476DC"/>
    <w:rsid w:val="00663054"/>
    <w:rsid w:val="00693880"/>
    <w:rsid w:val="00693EDD"/>
    <w:rsid w:val="006A1311"/>
    <w:rsid w:val="006A261F"/>
    <w:rsid w:val="006C283F"/>
    <w:rsid w:val="006D0B2F"/>
    <w:rsid w:val="006D65DB"/>
    <w:rsid w:val="0071671B"/>
    <w:rsid w:val="0073185F"/>
    <w:rsid w:val="00753CCD"/>
    <w:rsid w:val="00780626"/>
    <w:rsid w:val="007A1D82"/>
    <w:rsid w:val="007A7CCD"/>
    <w:rsid w:val="007C71DB"/>
    <w:rsid w:val="007D4A5C"/>
    <w:rsid w:val="007E321F"/>
    <w:rsid w:val="007E6483"/>
    <w:rsid w:val="007F1361"/>
    <w:rsid w:val="0081504B"/>
    <w:rsid w:val="00820507"/>
    <w:rsid w:val="00822293"/>
    <w:rsid w:val="008507D9"/>
    <w:rsid w:val="008631FB"/>
    <w:rsid w:val="008C7811"/>
    <w:rsid w:val="008D246C"/>
    <w:rsid w:val="008D3F8B"/>
    <w:rsid w:val="008E19DC"/>
    <w:rsid w:val="0090061B"/>
    <w:rsid w:val="009142A5"/>
    <w:rsid w:val="00955564"/>
    <w:rsid w:val="009624A7"/>
    <w:rsid w:val="00984E99"/>
    <w:rsid w:val="009A3973"/>
    <w:rsid w:val="009B480A"/>
    <w:rsid w:val="009B5F83"/>
    <w:rsid w:val="009D0807"/>
    <w:rsid w:val="009F796D"/>
    <w:rsid w:val="00A0719A"/>
    <w:rsid w:val="00A11693"/>
    <w:rsid w:val="00A77FCD"/>
    <w:rsid w:val="00A81E7B"/>
    <w:rsid w:val="00A906B5"/>
    <w:rsid w:val="00AA2D7B"/>
    <w:rsid w:val="00AD6D91"/>
    <w:rsid w:val="00AF067C"/>
    <w:rsid w:val="00AF0E35"/>
    <w:rsid w:val="00B24647"/>
    <w:rsid w:val="00B66053"/>
    <w:rsid w:val="00BE0746"/>
    <w:rsid w:val="00BE3A37"/>
    <w:rsid w:val="00C02DFA"/>
    <w:rsid w:val="00C545F6"/>
    <w:rsid w:val="00C56622"/>
    <w:rsid w:val="00C61733"/>
    <w:rsid w:val="00C808CC"/>
    <w:rsid w:val="00CA6D96"/>
    <w:rsid w:val="00D13D43"/>
    <w:rsid w:val="00D1499F"/>
    <w:rsid w:val="00D20E7E"/>
    <w:rsid w:val="00D30787"/>
    <w:rsid w:val="00D356FA"/>
    <w:rsid w:val="00D41783"/>
    <w:rsid w:val="00D447FB"/>
    <w:rsid w:val="00D46CAF"/>
    <w:rsid w:val="00D62259"/>
    <w:rsid w:val="00D8381D"/>
    <w:rsid w:val="00DA35A5"/>
    <w:rsid w:val="00DE37E8"/>
    <w:rsid w:val="00DE792C"/>
    <w:rsid w:val="00DF3AFA"/>
    <w:rsid w:val="00E34D30"/>
    <w:rsid w:val="00E35AD6"/>
    <w:rsid w:val="00E35BE3"/>
    <w:rsid w:val="00E47A62"/>
    <w:rsid w:val="00E73D71"/>
    <w:rsid w:val="00E82CD9"/>
    <w:rsid w:val="00E84F3C"/>
    <w:rsid w:val="00E86344"/>
    <w:rsid w:val="00EC0D6E"/>
    <w:rsid w:val="00ED25D0"/>
    <w:rsid w:val="00EF1AD9"/>
    <w:rsid w:val="00F1090C"/>
    <w:rsid w:val="00F659E3"/>
    <w:rsid w:val="00FB5C16"/>
    <w:rsid w:val="00FD349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aliases w:val="Char,Char Char Char Char,Char Char Char,Char Caracter Caracter,Char Carac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aliases w:val="Char Caracter1,Char Char Char Char Caracter,Char Char Char Caracter,Char Caracter Caracter Caracter,Char Caracter Caracter1"/>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nhideWhenUsed/>
    <w:rsid w:val="00D8381D"/>
    <w:rPr>
      <w:color w:val="0563C1" w:themeColor="hyperlink"/>
      <w:u w:val="single"/>
    </w:rPr>
  </w:style>
  <w:style w:type="character" w:styleId="HyperlinkParcurs">
    <w:name w:val="FollowedHyperlink"/>
    <w:basedOn w:val="Fontdeparagrafimplicit"/>
    <w:uiPriority w:val="99"/>
    <w:semiHidden/>
    <w:unhideWhenUsed/>
    <w:rsid w:val="00051CEC"/>
    <w:rPr>
      <w:color w:val="954F72" w:themeColor="followedHyperlink"/>
      <w:u w:val="single"/>
    </w:rPr>
  </w:style>
  <w:style w:type="paragraph" w:customStyle="1" w:styleId="msonormal0">
    <w:name w:val="msonormal"/>
    <w:basedOn w:val="Normal"/>
    <w:rsid w:val="00051CEC"/>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AntetCaracter1">
    <w:name w:val="Antet Caracter1"/>
    <w:aliases w:val="Mediu Caracter1"/>
    <w:basedOn w:val="Fontdeparagrafimplicit"/>
    <w:uiPriority w:val="99"/>
    <w:semiHidden/>
    <w:rsid w:val="00051CEC"/>
    <w:rPr>
      <w:rFonts w:ascii="Calibri" w:eastAsia="Calibri" w:hAnsi="Calibri" w:cs="Times New Roman"/>
      <w:lang w:val="en-US"/>
      <w14:ligatures w14:val="none"/>
    </w:rPr>
  </w:style>
  <w:style w:type="character" w:customStyle="1" w:styleId="SubsolCaracter1">
    <w:name w:val="Subsol Caracter1"/>
    <w:aliases w:val="Char Caracter2,Char Char Char Char Caracter1,Char Char Char Caracter1,Char Caracter Caracter Caracter1,Char Caracter Caracter2"/>
    <w:basedOn w:val="Fontdeparagrafimplicit"/>
    <w:uiPriority w:val="99"/>
    <w:semiHidden/>
    <w:rsid w:val="00051CEC"/>
    <w:rPr>
      <w:rFonts w:ascii="Calibri" w:eastAsia="Calibri" w:hAnsi="Calibri" w:cs="Times New Roman"/>
      <w:lang w:val="en-US"/>
      <w14:ligatures w14:val="none"/>
    </w:rPr>
  </w:style>
  <w:style w:type="paragraph" w:customStyle="1" w:styleId="Standard">
    <w:name w:val="Standard"/>
    <w:rsid w:val="00051CEC"/>
    <w:pPr>
      <w:suppressAutoHyphens/>
      <w:autoSpaceDN w:val="0"/>
      <w:spacing w:after="200" w:line="276" w:lineRule="auto"/>
    </w:pPr>
    <w:rPr>
      <w:rFonts w:ascii="Calibri" w:eastAsia="Calibri" w:hAnsi="Calibri" w:cs="Times New Roman"/>
      <w:kern w:val="3"/>
      <w:lang w:val="en-US" w:eastAsia="zh-CN"/>
      <w14:ligatures w14:val="none"/>
    </w:rPr>
  </w:style>
  <w:style w:type="paragraph" w:styleId="Listparagraf">
    <w:name w:val="List Paragraph"/>
    <w:aliases w:val="Akapit z listą BS,Outlines a.b.c.,List_Paragraph,Multilevel para_II,Akapit z lista BS,List Paragraph1,Outlines a,b,c,Paragraph,Citation List,ANNEX,Bullet,bullet,bu,bullet1,B,b1,bullet 1,body,b Char Char Char,# List Paragraph,body 2"/>
    <w:basedOn w:val="Normal"/>
    <w:link w:val="ListparagrafCaracter"/>
    <w:uiPriority w:val="34"/>
    <w:qFormat/>
    <w:rsid w:val="009624A7"/>
    <w:pPr>
      <w:spacing w:after="200" w:line="276" w:lineRule="auto"/>
      <w:ind w:left="720"/>
    </w:pPr>
    <w:rPr>
      <w:rFonts w:ascii="Calibri" w:eastAsia="Calibri" w:hAnsi="Calibri" w:cs="Times New Roman"/>
      <w:lang w:val="en-US"/>
      <w14:ligatures w14:val="none"/>
    </w:rPr>
  </w:style>
  <w:style w:type="character" w:customStyle="1" w:styleId="ListparagrafCaracter">
    <w:name w:val="Listă paragraf Caracter"/>
    <w:aliases w:val="Akapit z listą BS Caracter,Outlines a.b.c. Caracter,List_Paragraph Caracter,Multilevel para_II Caracter,Akapit z lista BS Caracter,List Paragraph1 Caracter,Outlines a Caracter,b Caracter,c Caracter,Paragraph Caracter,bu Caracter"/>
    <w:link w:val="Listparagraf"/>
    <w:uiPriority w:val="1"/>
    <w:locked/>
    <w:rsid w:val="009624A7"/>
    <w:rPr>
      <w:rFonts w:ascii="Calibri" w:eastAsia="Calibri" w:hAnsi="Calibri" w:cs="Times New Roman"/>
      <w:lang w:val="en-US"/>
      <w14:ligatures w14:val="none"/>
    </w:rPr>
  </w:style>
  <w:style w:type="character" w:customStyle="1" w:styleId="tli1">
    <w:name w:val="tli1"/>
    <w:rsid w:val="009624A7"/>
  </w:style>
  <w:style w:type="paragraph" w:styleId="TextnBalon">
    <w:name w:val="Balloon Text"/>
    <w:basedOn w:val="Normal"/>
    <w:link w:val="TextnBalonCaracter"/>
    <w:uiPriority w:val="99"/>
    <w:semiHidden/>
    <w:unhideWhenUsed/>
    <w:rsid w:val="00025C7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25C7E"/>
    <w:rPr>
      <w:rFonts w:ascii="Segoe UI" w:hAnsi="Segoe UI" w:cs="Segoe UI"/>
      <w:sz w:val="18"/>
      <w:szCs w:val="18"/>
    </w:rPr>
  </w:style>
  <w:style w:type="paragraph" w:styleId="Corptext">
    <w:name w:val="Body Text"/>
    <w:basedOn w:val="Normal"/>
    <w:link w:val="CorptextCaracter"/>
    <w:rsid w:val="00DE37E8"/>
    <w:pPr>
      <w:spacing w:after="120" w:line="276" w:lineRule="auto"/>
    </w:pPr>
    <w:rPr>
      <w:rFonts w:ascii="Calibri" w:eastAsia="Calibri" w:hAnsi="Calibri" w:cs="Times New Roman"/>
      <w:lang w:val="en-US"/>
      <w14:ligatures w14:val="none"/>
    </w:rPr>
  </w:style>
  <w:style w:type="character" w:customStyle="1" w:styleId="CorptextCaracter">
    <w:name w:val="Corp text Caracter"/>
    <w:basedOn w:val="Fontdeparagrafimplicit"/>
    <w:link w:val="Corptext"/>
    <w:rsid w:val="00DE37E8"/>
    <w:rPr>
      <w:rFonts w:ascii="Calibri" w:eastAsia="Calibri" w:hAnsi="Calibri" w:cs="Times New Roman"/>
      <w:lang w:val="en-US"/>
      <w14:ligatures w14:val="none"/>
    </w:rPr>
  </w:style>
  <w:style w:type="character" w:customStyle="1" w:styleId="spar">
    <w:name w:val="s_par"/>
    <w:rsid w:val="00EF1AD9"/>
  </w:style>
  <w:style w:type="character" w:customStyle="1" w:styleId="slinbdy">
    <w:name w:val="s_lin_bdy"/>
    <w:rsid w:val="00EF1AD9"/>
  </w:style>
  <w:style w:type="paragraph" w:customStyle="1" w:styleId="al">
    <w:name w:val="a_l"/>
    <w:basedOn w:val="Normal"/>
    <w:rsid w:val="007C71DB"/>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Normal1">
    <w:name w:val="Normal1"/>
    <w:rsid w:val="007C71DB"/>
    <w:pPr>
      <w:widowControl w:val="0"/>
      <w:suppressAutoHyphens/>
      <w:spacing w:after="0" w:line="240" w:lineRule="auto"/>
    </w:pPr>
    <w:rPr>
      <w:rFonts w:ascii="Times New Roman" w:eastAsia="Arial Unicode MS" w:hAnsi="Times New Roman" w:cs="Times New Roman"/>
      <w:sz w:val="24"/>
      <w:szCs w:val="24"/>
      <w:lang w:val="en-GB"/>
      <w14:ligatures w14:val="none"/>
    </w:rPr>
  </w:style>
  <w:style w:type="numbering" w:customStyle="1" w:styleId="Style1411111">
    <w:name w:val="Style1411111"/>
    <w:rsid w:val="007C71D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5654">
      <w:bodyDiv w:val="1"/>
      <w:marLeft w:val="0"/>
      <w:marRight w:val="0"/>
      <w:marTop w:val="0"/>
      <w:marBottom w:val="0"/>
      <w:divBdr>
        <w:top w:val="none" w:sz="0" w:space="0" w:color="auto"/>
        <w:left w:val="none" w:sz="0" w:space="0" w:color="auto"/>
        <w:bottom w:val="none" w:sz="0" w:space="0" w:color="auto"/>
        <w:right w:val="none" w:sz="0" w:space="0" w:color="auto"/>
      </w:divBdr>
    </w:div>
    <w:div w:id="1091506074">
      <w:bodyDiv w:val="1"/>
      <w:marLeft w:val="0"/>
      <w:marRight w:val="0"/>
      <w:marTop w:val="0"/>
      <w:marBottom w:val="0"/>
      <w:divBdr>
        <w:top w:val="none" w:sz="0" w:space="0" w:color="auto"/>
        <w:left w:val="none" w:sz="0" w:space="0" w:color="auto"/>
        <w:bottom w:val="none" w:sz="0" w:space="0" w:color="auto"/>
        <w:right w:val="none" w:sz="0" w:space="0" w:color="auto"/>
      </w:divBdr>
    </w:div>
    <w:div w:id="1729648664">
      <w:bodyDiv w:val="1"/>
      <w:marLeft w:val="0"/>
      <w:marRight w:val="0"/>
      <w:marTop w:val="0"/>
      <w:marBottom w:val="0"/>
      <w:divBdr>
        <w:top w:val="none" w:sz="0" w:space="0" w:color="auto"/>
        <w:left w:val="none" w:sz="0" w:space="0" w:color="auto"/>
        <w:bottom w:val="none" w:sz="0" w:space="0" w:color="auto"/>
        <w:right w:val="none" w:sz="0" w:space="0" w:color="auto"/>
      </w:divBdr>
    </w:div>
    <w:div w:id="17660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d=2019-04-0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4-0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9-04-05" TargetMode="Externa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4-05"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E480A-241E-48DE-B153-9D222964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9</Pages>
  <Words>3526</Words>
  <Characters>20453</Characters>
  <Application>Microsoft Office Word</Application>
  <DocSecurity>0</DocSecurity>
  <Lines>170</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Mariana Ludu</cp:lastModifiedBy>
  <cp:revision>23</cp:revision>
  <cp:lastPrinted>2024-02-01T12:23:00Z</cp:lastPrinted>
  <dcterms:created xsi:type="dcterms:W3CDTF">2024-04-19T06:22:00Z</dcterms:created>
  <dcterms:modified xsi:type="dcterms:W3CDTF">2024-04-19T10:23:00Z</dcterms:modified>
</cp:coreProperties>
</file>