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8077B8" w14:textId="77777777" w:rsidR="009E5A2F" w:rsidRPr="00D05580" w:rsidRDefault="009E5A2F" w:rsidP="00A65AB7">
      <w:pPr>
        <w:pStyle w:val="Antet"/>
        <w:spacing w:line="360" w:lineRule="auto"/>
        <w:jc w:val="both"/>
        <w:rPr>
          <w:rFonts w:ascii="Trebuchet MS" w:hAnsi="Trebuchet MS"/>
          <w:b/>
          <w:bCs/>
        </w:rPr>
      </w:pPr>
      <w:r w:rsidRPr="00D05580">
        <w:rPr>
          <w:rFonts w:ascii="Trebuchet MS" w:hAnsi="Trebuchet MS"/>
          <w:b/>
          <w:bCs/>
        </w:rPr>
        <w:t>AGENȚIA PENTRU PROTECȚIA MEDIULUI MEHEDINTI</w:t>
      </w:r>
    </w:p>
    <w:p w14:paraId="693F6500" w14:textId="07A28FA6" w:rsidR="009E5A2F" w:rsidRPr="00D05580" w:rsidRDefault="009E5A2F" w:rsidP="00A65AB7">
      <w:pPr>
        <w:pStyle w:val="Antet"/>
        <w:tabs>
          <w:tab w:val="left" w:pos="709"/>
        </w:tabs>
        <w:spacing w:line="360" w:lineRule="auto"/>
        <w:jc w:val="both"/>
        <w:rPr>
          <w:rFonts w:ascii="Trebuchet MS" w:hAnsi="Trebuchet MS" w:cs="Arial"/>
          <w:b/>
          <w:bCs/>
          <w:i/>
        </w:rPr>
      </w:pPr>
    </w:p>
    <w:p w14:paraId="401295C7" w14:textId="61886F5D" w:rsidR="009E5A2F" w:rsidRPr="008E1F21" w:rsidRDefault="009E5A2F" w:rsidP="00A65AB7">
      <w:pPr>
        <w:pStyle w:val="Antet"/>
        <w:tabs>
          <w:tab w:val="left" w:pos="709"/>
        </w:tabs>
        <w:spacing w:line="360" w:lineRule="auto"/>
        <w:jc w:val="center"/>
        <w:rPr>
          <w:rFonts w:ascii="Trebuchet MS" w:hAnsi="Trebuchet MS" w:cs="Arial"/>
          <w:b/>
          <w:bCs/>
          <w:color w:val="FF0000"/>
        </w:rPr>
      </w:pPr>
      <w:r w:rsidRPr="008E1F21">
        <w:rPr>
          <w:rFonts w:ascii="Trebuchet MS" w:hAnsi="Trebuchet MS" w:cs="Arial"/>
          <w:b/>
          <w:bCs/>
          <w:color w:val="FF0000"/>
        </w:rPr>
        <w:t xml:space="preserve">Decizia etapei de </w:t>
      </w:r>
      <w:proofErr w:type="spellStart"/>
      <w:r w:rsidRPr="008E1F21">
        <w:rPr>
          <w:rFonts w:ascii="Trebuchet MS" w:hAnsi="Trebuchet MS" w:cs="Arial"/>
          <w:b/>
          <w:bCs/>
          <w:color w:val="FF0000"/>
        </w:rPr>
        <w:t>incadrare</w:t>
      </w:r>
      <w:proofErr w:type="spellEnd"/>
    </w:p>
    <w:p w14:paraId="6D0CBCFE" w14:textId="0A456886" w:rsidR="000D5688" w:rsidRPr="008E1F21" w:rsidRDefault="00641DA1" w:rsidP="00A65AB7">
      <w:pPr>
        <w:pStyle w:val="Antet"/>
        <w:tabs>
          <w:tab w:val="left" w:pos="709"/>
        </w:tabs>
        <w:spacing w:line="360" w:lineRule="auto"/>
        <w:jc w:val="both"/>
        <w:rPr>
          <w:rFonts w:ascii="Trebuchet MS" w:hAnsi="Trebuchet MS" w:cs="Arial"/>
          <w:b/>
          <w:bCs/>
          <w:color w:val="FF0000"/>
          <w:sz w:val="24"/>
          <w:szCs w:val="24"/>
        </w:rPr>
      </w:pPr>
      <w:r w:rsidRPr="008E1F21">
        <w:rPr>
          <w:rFonts w:ascii="Trebuchet MS" w:hAnsi="Trebuchet MS" w:cs="Arial"/>
          <w:b/>
          <w:bCs/>
          <w:color w:val="FF0000"/>
          <w:sz w:val="24"/>
          <w:szCs w:val="24"/>
        </w:rPr>
        <w:t xml:space="preserve">                                                               </w:t>
      </w:r>
      <w:proofErr w:type="spellStart"/>
      <w:r w:rsidRPr="008E1F21">
        <w:rPr>
          <w:rFonts w:ascii="Trebuchet MS" w:hAnsi="Trebuchet MS" w:cs="Arial"/>
          <w:b/>
          <w:bCs/>
          <w:color w:val="FF0000"/>
          <w:sz w:val="24"/>
          <w:szCs w:val="24"/>
        </w:rPr>
        <w:t>Draft</w:t>
      </w:r>
      <w:proofErr w:type="spellEnd"/>
    </w:p>
    <w:p w14:paraId="0275AEB9" w14:textId="086B9251" w:rsidR="009E5A2F" w:rsidRPr="002631A3" w:rsidRDefault="009E5A2F" w:rsidP="00A65AB7">
      <w:pPr>
        <w:spacing w:after="0" w:line="360" w:lineRule="auto"/>
        <w:ind w:left="-284"/>
        <w:jc w:val="both"/>
        <w:rPr>
          <w:rFonts w:ascii="Trebuchet MS" w:hAnsi="Trebuchet MS" w:cs="Times New Roman"/>
          <w:color w:val="FF0000"/>
        </w:rPr>
      </w:pPr>
      <w:r w:rsidRPr="002631A3">
        <w:rPr>
          <w:rFonts w:ascii="Trebuchet MS" w:hAnsi="Trebuchet MS" w:cs="Times New Roman"/>
          <w:color w:val="FF0000"/>
        </w:rPr>
        <w:t xml:space="preserve">Ca urmare a solicitării de emitere a acordului de mediu adresată de </w:t>
      </w:r>
      <w:r w:rsidR="002631A3" w:rsidRPr="002631A3">
        <w:rPr>
          <w:rFonts w:ascii="Trebuchet MS" w:hAnsi="Trebuchet MS" w:cs="Times New Roman"/>
          <w:b/>
          <w:color w:val="FF0000"/>
        </w:rPr>
        <w:t>COMUNA JIANA</w:t>
      </w:r>
      <w:r w:rsidRPr="002631A3">
        <w:rPr>
          <w:rFonts w:ascii="Trebuchet MS" w:hAnsi="Trebuchet MS" w:cs="Times New Roman"/>
          <w:color w:val="FF0000"/>
        </w:rPr>
        <w:t>, cu sediul în județul Mehedinți,</w:t>
      </w:r>
      <w:r w:rsidR="002631A3" w:rsidRPr="002631A3">
        <w:rPr>
          <w:rFonts w:ascii="Trebuchet MS" w:hAnsi="Trebuchet MS" w:cs="Times New Roman"/>
          <w:color w:val="FF0000"/>
        </w:rPr>
        <w:t xml:space="preserve"> comuna Jiana, sat </w:t>
      </w:r>
      <w:proofErr w:type="spellStart"/>
      <w:r w:rsidR="002631A3" w:rsidRPr="002631A3">
        <w:rPr>
          <w:rFonts w:ascii="Trebuchet MS" w:hAnsi="Trebuchet MS" w:cs="Times New Roman"/>
          <w:color w:val="FF0000"/>
        </w:rPr>
        <w:t>Danceu</w:t>
      </w:r>
      <w:proofErr w:type="spellEnd"/>
      <w:r w:rsidR="002631A3" w:rsidRPr="002631A3">
        <w:rPr>
          <w:rFonts w:ascii="Trebuchet MS" w:hAnsi="Trebuchet MS" w:cs="Times New Roman"/>
          <w:color w:val="FF0000"/>
        </w:rPr>
        <w:t xml:space="preserve"> </w:t>
      </w:r>
      <w:r w:rsidRPr="002631A3">
        <w:rPr>
          <w:rFonts w:ascii="Trebuchet MS" w:hAnsi="Trebuchet MS" w:cs="Times New Roman"/>
          <w:color w:val="FF0000"/>
        </w:rPr>
        <w:t xml:space="preserve"> , înregistrată la Agenția pentru Protecția Mediului M</w:t>
      </w:r>
      <w:r w:rsidR="002631A3" w:rsidRPr="002631A3">
        <w:rPr>
          <w:rFonts w:ascii="Trebuchet MS" w:hAnsi="Trebuchet MS" w:cs="Times New Roman"/>
          <w:color w:val="FF0000"/>
        </w:rPr>
        <w:t>ehedinți cu nr. 6615 din 13.05.2024</w:t>
      </w:r>
      <w:r w:rsidRPr="002631A3">
        <w:rPr>
          <w:rFonts w:ascii="Trebuchet MS" w:hAnsi="Trebuchet MS" w:cs="Times New Roman"/>
          <w:color w:val="FF0000"/>
        </w:rPr>
        <w:t xml:space="preserve"> si a </w:t>
      </w:r>
      <w:proofErr w:type="spellStart"/>
      <w:r w:rsidRPr="002631A3">
        <w:rPr>
          <w:rFonts w:ascii="Trebuchet MS" w:hAnsi="Trebuchet MS" w:cs="Times New Roman"/>
          <w:color w:val="FF0000"/>
        </w:rPr>
        <w:t>completarilor</w:t>
      </w:r>
      <w:proofErr w:type="spellEnd"/>
      <w:r w:rsidRPr="002631A3">
        <w:rPr>
          <w:rFonts w:ascii="Trebuchet MS" w:hAnsi="Trebuchet MS" w:cs="Times New Roman"/>
          <w:color w:val="FF0000"/>
        </w:rPr>
        <w:t xml:space="preserve"> </w:t>
      </w:r>
      <w:proofErr w:type="spellStart"/>
      <w:r w:rsidRPr="002631A3">
        <w:rPr>
          <w:rFonts w:ascii="Trebuchet MS" w:hAnsi="Trebuchet MS" w:cs="Times New Roman"/>
          <w:color w:val="FF0000"/>
        </w:rPr>
        <w:t>i</w:t>
      </w:r>
      <w:r w:rsidR="00E95535" w:rsidRPr="002631A3">
        <w:rPr>
          <w:rFonts w:ascii="Trebuchet MS" w:hAnsi="Trebuchet MS" w:cs="Times New Roman"/>
          <w:color w:val="FF0000"/>
        </w:rPr>
        <w:t>n</w:t>
      </w:r>
      <w:r w:rsidR="00CE5A3E">
        <w:rPr>
          <w:rFonts w:ascii="Trebuchet MS" w:hAnsi="Trebuchet MS" w:cs="Times New Roman"/>
          <w:color w:val="FF0000"/>
        </w:rPr>
        <w:t>registrate</w:t>
      </w:r>
      <w:proofErr w:type="spellEnd"/>
      <w:r w:rsidR="00CE5A3E">
        <w:rPr>
          <w:rFonts w:ascii="Trebuchet MS" w:hAnsi="Trebuchet MS" w:cs="Times New Roman"/>
          <w:color w:val="FF0000"/>
        </w:rPr>
        <w:t xml:space="preserve"> cu nr.8508 din </w:t>
      </w:r>
      <w:r w:rsidR="002631A3" w:rsidRPr="002631A3">
        <w:rPr>
          <w:rFonts w:ascii="Trebuchet MS" w:hAnsi="Trebuchet MS" w:cs="Times New Roman"/>
          <w:color w:val="FF0000"/>
        </w:rPr>
        <w:t>01.07.</w:t>
      </w:r>
      <w:r w:rsidR="00836E2B" w:rsidRPr="002631A3">
        <w:rPr>
          <w:rFonts w:ascii="Trebuchet MS" w:hAnsi="Trebuchet MS" w:cs="Times New Roman"/>
          <w:color w:val="FF0000"/>
        </w:rPr>
        <w:t>2024</w:t>
      </w:r>
      <w:r w:rsidRPr="002631A3">
        <w:rPr>
          <w:rFonts w:ascii="Trebuchet MS" w:hAnsi="Trebuchet MS" w:cs="Times New Roman"/>
          <w:color w:val="FF0000"/>
        </w:rPr>
        <w:t xml:space="preserve"> în baza:</w:t>
      </w:r>
    </w:p>
    <w:p w14:paraId="77BCA766" w14:textId="77777777" w:rsidR="009E5A2F" w:rsidRPr="002631A3" w:rsidRDefault="009E5A2F" w:rsidP="00A65AB7">
      <w:pPr>
        <w:pStyle w:val="Listparagraf"/>
        <w:numPr>
          <w:ilvl w:val="0"/>
          <w:numId w:val="1"/>
        </w:numPr>
        <w:suppressAutoHyphens/>
        <w:spacing w:after="0" w:line="360" w:lineRule="auto"/>
        <w:ind w:left="-284" w:firstLine="0"/>
        <w:jc w:val="both"/>
        <w:rPr>
          <w:rFonts w:ascii="Trebuchet MS" w:hAnsi="Trebuchet MS" w:cs="Times New Roman"/>
          <w:color w:val="FF0000"/>
        </w:rPr>
      </w:pPr>
      <w:r w:rsidRPr="002631A3">
        <w:rPr>
          <w:rFonts w:ascii="Trebuchet MS" w:hAnsi="Trebuchet MS" w:cs="Times New Roman"/>
          <w:b/>
          <w:color w:val="FF0000"/>
        </w:rPr>
        <w:t>Legii nr. 292/2018</w:t>
      </w:r>
      <w:r w:rsidRPr="002631A3">
        <w:rPr>
          <w:rFonts w:ascii="Trebuchet MS" w:hAnsi="Trebuchet MS" w:cs="Times New Roman"/>
          <w:color w:val="FF0000"/>
        </w:rPr>
        <w:t xml:space="preserve"> privind evaluarea impactului anumitor proiecte publice și private asupra mediului, </w:t>
      </w:r>
    </w:p>
    <w:p w14:paraId="1B6EFD1A" w14:textId="77777777" w:rsidR="009E5A2F" w:rsidRPr="002631A3" w:rsidRDefault="009E5A2F" w:rsidP="00A65AB7">
      <w:pPr>
        <w:pStyle w:val="Listparagraf"/>
        <w:numPr>
          <w:ilvl w:val="0"/>
          <w:numId w:val="1"/>
        </w:numPr>
        <w:suppressAutoHyphens/>
        <w:spacing w:after="0" w:line="360" w:lineRule="auto"/>
        <w:ind w:left="-284" w:firstLine="0"/>
        <w:jc w:val="both"/>
        <w:rPr>
          <w:rFonts w:ascii="Trebuchet MS" w:hAnsi="Trebuchet MS" w:cs="Times New Roman"/>
          <w:color w:val="FF0000"/>
        </w:rPr>
      </w:pPr>
      <w:r w:rsidRPr="002631A3">
        <w:rPr>
          <w:rFonts w:ascii="Trebuchet MS" w:hAnsi="Trebuchet MS" w:cs="Times New Roman"/>
          <w:b/>
          <w:color w:val="FF0000"/>
        </w:rPr>
        <w:t>Ordonanței de Urgență a Guvernului nr. 57/2007</w:t>
      </w:r>
      <w:r w:rsidRPr="002631A3">
        <w:rPr>
          <w:rFonts w:ascii="Trebuchet MS" w:hAnsi="Trebuchet MS" w:cs="Times New Roman"/>
          <w:color w:val="FF0000"/>
        </w:rPr>
        <w:t xml:space="preserve"> privind regimul ariilor naturale protejate, conservarea habitatelor naturale, a florei și faunei sălbatice, aprobată cu modificări și completări prin </w:t>
      </w:r>
      <w:r w:rsidRPr="002631A3">
        <w:rPr>
          <w:rFonts w:ascii="Trebuchet MS" w:hAnsi="Trebuchet MS" w:cs="Times New Roman"/>
          <w:b/>
          <w:color w:val="FF0000"/>
        </w:rPr>
        <w:t>Legea nr. 49/2011</w:t>
      </w:r>
      <w:r w:rsidRPr="002631A3">
        <w:rPr>
          <w:rFonts w:ascii="Trebuchet MS" w:hAnsi="Trebuchet MS" w:cs="Times New Roman"/>
          <w:color w:val="FF0000"/>
        </w:rPr>
        <w:t>, cu modificările și completările ulterioare,</w:t>
      </w:r>
    </w:p>
    <w:p w14:paraId="0BF0A165" w14:textId="1A75FAAF" w:rsidR="009E5A2F" w:rsidRPr="002631A3" w:rsidRDefault="009E5A2F" w:rsidP="00A65AB7">
      <w:pPr>
        <w:spacing w:after="0" w:line="360" w:lineRule="auto"/>
        <w:ind w:left="-284"/>
        <w:jc w:val="both"/>
        <w:rPr>
          <w:rFonts w:ascii="Trebuchet MS" w:hAnsi="Trebuchet MS" w:cs="Times New Roman"/>
          <w:b/>
          <w:i/>
          <w:color w:val="FF0000"/>
        </w:rPr>
      </w:pPr>
      <w:proofErr w:type="spellStart"/>
      <w:r w:rsidRPr="002631A3">
        <w:rPr>
          <w:rFonts w:ascii="Trebuchet MS" w:eastAsia="Calibri" w:hAnsi="Trebuchet MS" w:cs="Times New Roman"/>
          <w:color w:val="FF0000"/>
          <w:lang w:val="en-US" w:eastAsia="ar-SA"/>
        </w:rPr>
        <w:t>Agenția</w:t>
      </w:r>
      <w:proofErr w:type="spellEnd"/>
      <w:r w:rsidRPr="002631A3">
        <w:rPr>
          <w:rFonts w:ascii="Trebuchet MS" w:eastAsia="Calibri" w:hAnsi="Trebuchet MS" w:cs="Times New Roman"/>
          <w:color w:val="FF0000"/>
          <w:lang w:val="en-US" w:eastAsia="ar-SA"/>
        </w:rPr>
        <w:t xml:space="preserve"> </w:t>
      </w:r>
      <w:proofErr w:type="spellStart"/>
      <w:r w:rsidRPr="002631A3">
        <w:rPr>
          <w:rFonts w:ascii="Trebuchet MS" w:eastAsia="Calibri" w:hAnsi="Trebuchet MS" w:cs="Times New Roman"/>
          <w:color w:val="FF0000"/>
          <w:lang w:val="en-US" w:eastAsia="ar-SA"/>
        </w:rPr>
        <w:t>pentru</w:t>
      </w:r>
      <w:proofErr w:type="spellEnd"/>
      <w:r w:rsidRPr="002631A3">
        <w:rPr>
          <w:rFonts w:ascii="Trebuchet MS" w:eastAsia="Calibri" w:hAnsi="Trebuchet MS" w:cs="Times New Roman"/>
          <w:color w:val="FF0000"/>
          <w:lang w:val="en-US" w:eastAsia="ar-SA"/>
        </w:rPr>
        <w:t xml:space="preserve"> </w:t>
      </w:r>
      <w:proofErr w:type="spellStart"/>
      <w:r w:rsidRPr="002631A3">
        <w:rPr>
          <w:rFonts w:ascii="Trebuchet MS" w:eastAsia="Calibri" w:hAnsi="Trebuchet MS" w:cs="Times New Roman"/>
          <w:color w:val="FF0000"/>
          <w:lang w:val="en-US" w:eastAsia="ar-SA"/>
        </w:rPr>
        <w:t>Protecția</w:t>
      </w:r>
      <w:proofErr w:type="spellEnd"/>
      <w:r w:rsidRPr="002631A3">
        <w:rPr>
          <w:rFonts w:ascii="Trebuchet MS" w:eastAsia="Calibri" w:hAnsi="Trebuchet MS" w:cs="Times New Roman"/>
          <w:color w:val="FF0000"/>
          <w:lang w:val="en-US" w:eastAsia="ar-SA"/>
        </w:rPr>
        <w:t xml:space="preserve"> </w:t>
      </w:r>
      <w:proofErr w:type="spellStart"/>
      <w:r w:rsidRPr="002631A3">
        <w:rPr>
          <w:rFonts w:ascii="Trebuchet MS" w:eastAsia="Calibri" w:hAnsi="Trebuchet MS" w:cs="Times New Roman"/>
          <w:color w:val="FF0000"/>
          <w:lang w:val="en-US" w:eastAsia="ar-SA"/>
        </w:rPr>
        <w:t>Mediului</w:t>
      </w:r>
      <w:proofErr w:type="spellEnd"/>
      <w:r w:rsidRPr="002631A3">
        <w:rPr>
          <w:rFonts w:ascii="Trebuchet MS" w:eastAsia="Calibri" w:hAnsi="Trebuchet MS" w:cs="Times New Roman"/>
          <w:color w:val="FF0000"/>
          <w:lang w:val="en-US" w:eastAsia="ar-SA"/>
        </w:rPr>
        <w:t xml:space="preserve"> </w:t>
      </w:r>
      <w:proofErr w:type="spellStart"/>
      <w:r w:rsidRPr="002631A3">
        <w:rPr>
          <w:rFonts w:ascii="Trebuchet MS" w:eastAsia="Calibri" w:hAnsi="Trebuchet MS" w:cs="Times New Roman"/>
          <w:color w:val="FF0000"/>
          <w:lang w:val="en-US" w:eastAsia="ar-SA"/>
        </w:rPr>
        <w:t>Mehedinți</w:t>
      </w:r>
      <w:proofErr w:type="spellEnd"/>
      <w:r w:rsidRPr="002631A3">
        <w:rPr>
          <w:rFonts w:ascii="Trebuchet MS" w:eastAsia="Calibri" w:hAnsi="Trebuchet MS" w:cs="Times New Roman"/>
          <w:color w:val="FF0000"/>
          <w:lang w:val="en-US" w:eastAsia="ar-SA"/>
        </w:rPr>
        <w:t xml:space="preserve"> </w:t>
      </w:r>
      <w:r w:rsidRPr="002631A3">
        <w:rPr>
          <w:rFonts w:ascii="Trebuchet MS" w:eastAsia="Calibri" w:hAnsi="Trebuchet MS" w:cs="Times New Roman"/>
          <w:b/>
          <w:i/>
          <w:color w:val="FF0000"/>
          <w:u w:val="single"/>
          <w:lang w:val="en-US" w:eastAsia="ar-SA"/>
        </w:rPr>
        <w:t>decide</w:t>
      </w:r>
      <w:r w:rsidRPr="002631A3">
        <w:rPr>
          <w:rFonts w:ascii="Trebuchet MS" w:eastAsia="Calibri" w:hAnsi="Trebuchet MS" w:cs="Times New Roman"/>
          <w:b/>
          <w:i/>
          <w:color w:val="FF0000"/>
          <w:lang w:val="en-US" w:eastAsia="ar-SA"/>
        </w:rPr>
        <w:t>,</w:t>
      </w:r>
      <w:r w:rsidRPr="002631A3">
        <w:rPr>
          <w:rFonts w:ascii="Trebuchet MS" w:eastAsia="Calibri" w:hAnsi="Trebuchet MS" w:cs="Times New Roman"/>
          <w:color w:val="FF0000"/>
          <w:lang w:val="en-US" w:eastAsia="ar-SA"/>
        </w:rPr>
        <w:t xml:space="preserve"> ca </w:t>
      </w:r>
      <w:proofErr w:type="spellStart"/>
      <w:r w:rsidRPr="002631A3">
        <w:rPr>
          <w:rFonts w:ascii="Trebuchet MS" w:eastAsia="Calibri" w:hAnsi="Trebuchet MS" w:cs="Times New Roman"/>
          <w:color w:val="FF0000"/>
          <w:lang w:val="en-US" w:eastAsia="ar-SA"/>
        </w:rPr>
        <w:t>urmare</w:t>
      </w:r>
      <w:proofErr w:type="spellEnd"/>
      <w:r w:rsidRPr="002631A3">
        <w:rPr>
          <w:rFonts w:ascii="Trebuchet MS" w:eastAsia="Calibri" w:hAnsi="Trebuchet MS" w:cs="Times New Roman"/>
          <w:color w:val="FF0000"/>
          <w:lang w:val="en-US" w:eastAsia="ar-SA"/>
        </w:rPr>
        <w:t xml:space="preserve"> a </w:t>
      </w:r>
      <w:proofErr w:type="spellStart"/>
      <w:r w:rsidRPr="002631A3">
        <w:rPr>
          <w:rFonts w:ascii="Trebuchet MS" w:eastAsia="Calibri" w:hAnsi="Trebuchet MS" w:cs="Times New Roman"/>
          <w:color w:val="FF0000"/>
          <w:lang w:val="en-US" w:eastAsia="ar-SA"/>
        </w:rPr>
        <w:t>consultărilor</w:t>
      </w:r>
      <w:proofErr w:type="spellEnd"/>
      <w:r w:rsidRPr="002631A3">
        <w:rPr>
          <w:rFonts w:ascii="Trebuchet MS" w:eastAsia="Calibri" w:hAnsi="Trebuchet MS" w:cs="Times New Roman"/>
          <w:color w:val="FF0000"/>
          <w:lang w:val="en-US" w:eastAsia="ar-SA"/>
        </w:rPr>
        <w:t xml:space="preserve"> </w:t>
      </w:r>
      <w:proofErr w:type="spellStart"/>
      <w:r w:rsidRPr="002631A3">
        <w:rPr>
          <w:rFonts w:ascii="Trebuchet MS" w:eastAsia="Calibri" w:hAnsi="Trebuchet MS" w:cs="Times New Roman"/>
          <w:color w:val="FF0000"/>
          <w:lang w:val="en-US" w:eastAsia="ar-SA"/>
        </w:rPr>
        <w:t>desfășurate</w:t>
      </w:r>
      <w:proofErr w:type="spellEnd"/>
      <w:r w:rsidRPr="002631A3">
        <w:rPr>
          <w:rFonts w:ascii="Trebuchet MS" w:eastAsia="Calibri" w:hAnsi="Trebuchet MS" w:cs="Times New Roman"/>
          <w:color w:val="FF0000"/>
          <w:lang w:val="en-US" w:eastAsia="ar-SA"/>
        </w:rPr>
        <w:t xml:space="preserve"> </w:t>
      </w:r>
      <w:proofErr w:type="spellStart"/>
      <w:r w:rsidRPr="002631A3">
        <w:rPr>
          <w:rFonts w:ascii="Trebuchet MS" w:eastAsia="Calibri" w:hAnsi="Trebuchet MS" w:cs="Times New Roman"/>
          <w:color w:val="FF0000"/>
          <w:lang w:val="en-US" w:eastAsia="ar-SA"/>
        </w:rPr>
        <w:t>în</w:t>
      </w:r>
      <w:proofErr w:type="spellEnd"/>
      <w:r w:rsidRPr="002631A3">
        <w:rPr>
          <w:rFonts w:ascii="Trebuchet MS" w:eastAsia="Calibri" w:hAnsi="Trebuchet MS" w:cs="Times New Roman"/>
          <w:color w:val="FF0000"/>
          <w:lang w:val="en-US" w:eastAsia="ar-SA"/>
        </w:rPr>
        <w:t xml:space="preserve"> </w:t>
      </w:r>
      <w:proofErr w:type="spellStart"/>
      <w:r w:rsidRPr="002631A3">
        <w:rPr>
          <w:rFonts w:ascii="Trebuchet MS" w:eastAsia="Calibri" w:hAnsi="Trebuchet MS" w:cs="Times New Roman"/>
          <w:color w:val="FF0000"/>
          <w:lang w:val="en-US" w:eastAsia="ar-SA"/>
        </w:rPr>
        <w:t>cadrul</w:t>
      </w:r>
      <w:proofErr w:type="spellEnd"/>
      <w:r w:rsidRPr="002631A3">
        <w:rPr>
          <w:rFonts w:ascii="Trebuchet MS" w:eastAsia="Calibri" w:hAnsi="Trebuchet MS" w:cs="Times New Roman"/>
          <w:color w:val="FF0000"/>
          <w:lang w:val="en-US" w:eastAsia="ar-SA"/>
        </w:rPr>
        <w:t xml:space="preserve"> </w:t>
      </w:r>
      <w:proofErr w:type="spellStart"/>
      <w:r w:rsidRPr="002631A3">
        <w:rPr>
          <w:rFonts w:ascii="Trebuchet MS" w:eastAsia="Calibri" w:hAnsi="Trebuchet MS" w:cs="Times New Roman"/>
          <w:color w:val="FF0000"/>
          <w:lang w:val="en-US" w:eastAsia="ar-SA"/>
        </w:rPr>
        <w:t>ședinței</w:t>
      </w:r>
      <w:proofErr w:type="spellEnd"/>
      <w:r w:rsidRPr="002631A3">
        <w:rPr>
          <w:rFonts w:ascii="Trebuchet MS" w:eastAsia="Calibri" w:hAnsi="Trebuchet MS" w:cs="Times New Roman"/>
          <w:color w:val="FF0000"/>
          <w:lang w:val="en-US" w:eastAsia="ar-SA"/>
        </w:rPr>
        <w:t xml:space="preserve"> </w:t>
      </w:r>
      <w:proofErr w:type="spellStart"/>
      <w:r w:rsidRPr="002631A3">
        <w:rPr>
          <w:rFonts w:ascii="Trebuchet MS" w:eastAsia="Calibri" w:hAnsi="Trebuchet MS" w:cs="Times New Roman"/>
          <w:color w:val="FF0000"/>
          <w:lang w:val="en-US" w:eastAsia="ar-SA"/>
        </w:rPr>
        <w:t>Comisiei</w:t>
      </w:r>
      <w:proofErr w:type="spellEnd"/>
      <w:r w:rsidRPr="002631A3">
        <w:rPr>
          <w:rFonts w:ascii="Trebuchet MS" w:eastAsia="Calibri" w:hAnsi="Trebuchet MS" w:cs="Times New Roman"/>
          <w:color w:val="FF0000"/>
          <w:lang w:val="en-US" w:eastAsia="ar-SA"/>
        </w:rPr>
        <w:t xml:space="preserve"> d</w:t>
      </w:r>
      <w:r w:rsidR="009E52D5">
        <w:rPr>
          <w:rFonts w:ascii="Trebuchet MS" w:eastAsia="Calibri" w:hAnsi="Trebuchet MS" w:cs="Times New Roman"/>
          <w:color w:val="FF0000"/>
          <w:lang w:val="en-US" w:eastAsia="ar-SA"/>
        </w:rPr>
        <w:t xml:space="preserve">e </w:t>
      </w:r>
      <w:proofErr w:type="spellStart"/>
      <w:r w:rsidR="009E52D5">
        <w:rPr>
          <w:rFonts w:ascii="Trebuchet MS" w:eastAsia="Calibri" w:hAnsi="Trebuchet MS" w:cs="Times New Roman"/>
          <w:color w:val="FF0000"/>
          <w:lang w:val="en-US" w:eastAsia="ar-SA"/>
        </w:rPr>
        <w:t>analiză</w:t>
      </w:r>
      <w:proofErr w:type="spellEnd"/>
      <w:r w:rsidR="009E52D5">
        <w:rPr>
          <w:rFonts w:ascii="Trebuchet MS" w:eastAsia="Calibri" w:hAnsi="Trebuchet MS" w:cs="Times New Roman"/>
          <w:color w:val="FF0000"/>
          <w:lang w:val="en-US" w:eastAsia="ar-SA"/>
        </w:rPr>
        <w:t xml:space="preserve"> </w:t>
      </w:r>
      <w:proofErr w:type="spellStart"/>
      <w:r w:rsidR="009E52D5">
        <w:rPr>
          <w:rFonts w:ascii="Trebuchet MS" w:eastAsia="Calibri" w:hAnsi="Trebuchet MS" w:cs="Times New Roman"/>
          <w:color w:val="FF0000"/>
          <w:lang w:val="en-US" w:eastAsia="ar-SA"/>
        </w:rPr>
        <w:t>tehnică</w:t>
      </w:r>
      <w:proofErr w:type="spellEnd"/>
      <w:r w:rsidR="009E52D5">
        <w:rPr>
          <w:rFonts w:ascii="Trebuchet MS" w:eastAsia="Calibri" w:hAnsi="Trebuchet MS" w:cs="Times New Roman"/>
          <w:color w:val="FF0000"/>
          <w:lang w:val="en-US" w:eastAsia="ar-SA"/>
        </w:rPr>
        <w:t xml:space="preserve"> din data </w:t>
      </w:r>
      <w:proofErr w:type="spellStart"/>
      <w:r w:rsidR="009E52D5">
        <w:rPr>
          <w:rFonts w:ascii="Trebuchet MS" w:eastAsia="Calibri" w:hAnsi="Trebuchet MS" w:cs="Times New Roman"/>
          <w:color w:val="FF0000"/>
          <w:lang w:val="en-US" w:eastAsia="ar-SA"/>
        </w:rPr>
        <w:t>de</w:t>
      </w:r>
      <w:proofErr w:type="spellEnd"/>
      <w:r w:rsidR="009E52D5">
        <w:rPr>
          <w:rFonts w:ascii="Trebuchet MS" w:eastAsia="Calibri" w:hAnsi="Trebuchet MS" w:cs="Times New Roman"/>
          <w:color w:val="FF0000"/>
          <w:lang w:val="en-US" w:eastAsia="ar-SA"/>
        </w:rPr>
        <w:t xml:space="preserve"> 25.07.2024 </w:t>
      </w:r>
      <w:r w:rsidRPr="002631A3">
        <w:rPr>
          <w:rFonts w:ascii="Trebuchet MS" w:eastAsia="Calibri" w:hAnsi="Trebuchet MS" w:cs="Times New Roman"/>
          <w:color w:val="FF0000"/>
          <w:lang w:val="en-US" w:eastAsia="ar-SA"/>
        </w:rPr>
        <w:t xml:space="preserve">, </w:t>
      </w:r>
      <w:proofErr w:type="spellStart"/>
      <w:r w:rsidRPr="002631A3">
        <w:rPr>
          <w:rFonts w:ascii="Trebuchet MS" w:eastAsia="Calibri" w:hAnsi="Trebuchet MS" w:cs="Times New Roman"/>
          <w:color w:val="FF0000"/>
          <w:lang w:val="en-US" w:eastAsia="ar-SA"/>
        </w:rPr>
        <w:t>că</w:t>
      </w:r>
      <w:proofErr w:type="spellEnd"/>
      <w:r w:rsidRPr="002631A3">
        <w:rPr>
          <w:rFonts w:ascii="Trebuchet MS" w:eastAsia="Calibri" w:hAnsi="Trebuchet MS" w:cs="Times New Roman"/>
          <w:color w:val="FF0000"/>
          <w:lang w:val="en-US" w:eastAsia="ar-SA"/>
        </w:rPr>
        <w:t xml:space="preserve"> </w:t>
      </w:r>
      <w:proofErr w:type="spellStart"/>
      <w:r w:rsidRPr="002631A3">
        <w:rPr>
          <w:rFonts w:ascii="Trebuchet MS" w:eastAsia="Calibri" w:hAnsi="Trebuchet MS" w:cs="Times New Roman"/>
          <w:color w:val="FF0000"/>
          <w:lang w:val="en-US" w:eastAsia="ar-SA"/>
        </w:rPr>
        <w:t>proiectul</w:t>
      </w:r>
      <w:proofErr w:type="spellEnd"/>
      <w:r w:rsidR="002631A3" w:rsidRPr="002631A3">
        <w:rPr>
          <w:rFonts w:ascii="Trebuchet MS" w:eastAsia="Calibri" w:hAnsi="Trebuchet MS" w:cs="Times New Roman"/>
          <w:b/>
          <w:color w:val="FF0000"/>
          <w:lang w:val="en-US" w:eastAsia="ar-SA"/>
        </w:rPr>
        <w:t xml:space="preserve"> ”</w:t>
      </w:r>
      <w:proofErr w:type="spellStart"/>
      <w:r w:rsidR="002631A3" w:rsidRPr="002631A3">
        <w:rPr>
          <w:rFonts w:ascii="Trebuchet MS" w:eastAsia="Calibri" w:hAnsi="Trebuchet MS" w:cs="Times New Roman"/>
          <w:b/>
          <w:color w:val="FF0000"/>
          <w:lang w:val="en-US" w:eastAsia="ar-SA"/>
        </w:rPr>
        <w:t>Extindere</w:t>
      </w:r>
      <w:proofErr w:type="spellEnd"/>
      <w:r w:rsidR="002631A3" w:rsidRPr="002631A3">
        <w:rPr>
          <w:rFonts w:ascii="Trebuchet MS" w:eastAsia="Calibri" w:hAnsi="Trebuchet MS" w:cs="Times New Roman"/>
          <w:b/>
          <w:color w:val="FF0000"/>
          <w:lang w:val="en-US" w:eastAsia="ar-SA"/>
        </w:rPr>
        <w:t xml:space="preserve"> capacitate </w:t>
      </w:r>
      <w:proofErr w:type="spellStart"/>
      <w:r w:rsidR="002631A3" w:rsidRPr="002631A3">
        <w:rPr>
          <w:rFonts w:ascii="Trebuchet MS" w:eastAsia="Calibri" w:hAnsi="Trebuchet MS" w:cs="Times New Roman"/>
          <w:b/>
          <w:color w:val="FF0000"/>
          <w:lang w:val="en-US" w:eastAsia="ar-SA"/>
        </w:rPr>
        <w:t>alimentare</w:t>
      </w:r>
      <w:proofErr w:type="spellEnd"/>
      <w:r w:rsidR="002631A3" w:rsidRPr="002631A3">
        <w:rPr>
          <w:rFonts w:ascii="Trebuchet MS" w:eastAsia="Calibri" w:hAnsi="Trebuchet MS" w:cs="Times New Roman"/>
          <w:b/>
          <w:color w:val="FF0000"/>
          <w:lang w:val="en-US" w:eastAsia="ar-SA"/>
        </w:rPr>
        <w:t xml:space="preserve"> cu </w:t>
      </w:r>
      <w:proofErr w:type="spellStart"/>
      <w:r w:rsidR="002631A3" w:rsidRPr="002631A3">
        <w:rPr>
          <w:rFonts w:ascii="Trebuchet MS" w:eastAsia="Calibri" w:hAnsi="Trebuchet MS" w:cs="Times New Roman"/>
          <w:b/>
          <w:color w:val="FF0000"/>
          <w:lang w:val="en-US" w:eastAsia="ar-SA"/>
        </w:rPr>
        <w:t>apa</w:t>
      </w:r>
      <w:proofErr w:type="spellEnd"/>
      <w:r w:rsidR="002631A3" w:rsidRPr="002631A3">
        <w:rPr>
          <w:rFonts w:ascii="Trebuchet MS" w:eastAsia="Calibri" w:hAnsi="Trebuchet MS" w:cs="Times New Roman"/>
          <w:b/>
          <w:color w:val="FF0000"/>
          <w:lang w:val="en-US" w:eastAsia="ar-SA"/>
        </w:rPr>
        <w:t xml:space="preserve"> in </w:t>
      </w:r>
      <w:proofErr w:type="spellStart"/>
      <w:r w:rsidR="002631A3" w:rsidRPr="002631A3">
        <w:rPr>
          <w:rFonts w:ascii="Trebuchet MS" w:eastAsia="Calibri" w:hAnsi="Trebuchet MS" w:cs="Times New Roman"/>
          <w:b/>
          <w:color w:val="FF0000"/>
          <w:lang w:val="en-US" w:eastAsia="ar-SA"/>
        </w:rPr>
        <w:t>localitattea</w:t>
      </w:r>
      <w:proofErr w:type="spellEnd"/>
      <w:r w:rsidR="002631A3" w:rsidRPr="002631A3">
        <w:rPr>
          <w:rFonts w:ascii="Trebuchet MS" w:eastAsia="Calibri" w:hAnsi="Trebuchet MS" w:cs="Times New Roman"/>
          <w:b/>
          <w:color w:val="FF0000"/>
          <w:lang w:val="en-US" w:eastAsia="ar-SA"/>
        </w:rPr>
        <w:t xml:space="preserve"> </w:t>
      </w:r>
      <w:proofErr w:type="spellStart"/>
      <w:r w:rsidR="002631A3" w:rsidRPr="002631A3">
        <w:rPr>
          <w:rFonts w:ascii="Trebuchet MS" w:eastAsia="Calibri" w:hAnsi="Trebuchet MS" w:cs="Times New Roman"/>
          <w:b/>
          <w:color w:val="FF0000"/>
          <w:lang w:val="en-US" w:eastAsia="ar-SA"/>
        </w:rPr>
        <w:t>Danceu</w:t>
      </w:r>
      <w:proofErr w:type="spellEnd"/>
      <w:r w:rsidR="002631A3" w:rsidRPr="002631A3">
        <w:rPr>
          <w:rFonts w:ascii="Trebuchet MS" w:eastAsia="Calibri" w:hAnsi="Trebuchet MS" w:cs="Times New Roman"/>
          <w:b/>
          <w:color w:val="FF0000"/>
          <w:lang w:val="en-US" w:eastAsia="ar-SA"/>
        </w:rPr>
        <w:t xml:space="preserve"> </w:t>
      </w:r>
      <w:r w:rsidRPr="002631A3">
        <w:rPr>
          <w:rFonts w:ascii="Trebuchet MS" w:eastAsia="Calibri" w:hAnsi="Trebuchet MS" w:cs="Times New Roman"/>
          <w:b/>
          <w:color w:val="FF0000"/>
          <w:lang w:val="en-US" w:eastAsia="ar-SA"/>
        </w:rPr>
        <w:t>,</w:t>
      </w:r>
      <w:r w:rsidRPr="002631A3">
        <w:rPr>
          <w:rFonts w:ascii="Trebuchet MS" w:eastAsia="Calibri" w:hAnsi="Trebuchet MS" w:cs="Times New Roman"/>
          <w:b/>
          <w:i/>
          <w:color w:val="FF0000"/>
          <w:lang w:val="en-US" w:eastAsia="ar-SA"/>
        </w:rPr>
        <w:t>”</w:t>
      </w:r>
      <w:r w:rsidRPr="002631A3">
        <w:rPr>
          <w:rFonts w:ascii="Trebuchet MS" w:eastAsia="Calibri" w:hAnsi="Trebuchet MS" w:cs="Times New Roman"/>
          <w:b/>
          <w:color w:val="FF0000"/>
          <w:lang w:val="en-US" w:eastAsia="ar-SA"/>
        </w:rPr>
        <w:t>,</w:t>
      </w:r>
      <w:r w:rsidRPr="002631A3">
        <w:rPr>
          <w:rFonts w:ascii="Trebuchet MS" w:eastAsia="Calibri" w:hAnsi="Trebuchet MS" w:cs="Times New Roman"/>
          <w:color w:val="FF0000"/>
          <w:lang w:val="en-US" w:eastAsia="ar-SA"/>
        </w:rPr>
        <w:t xml:space="preserve"> </w:t>
      </w:r>
      <w:proofErr w:type="spellStart"/>
      <w:r w:rsidRPr="002631A3">
        <w:rPr>
          <w:rFonts w:ascii="Trebuchet MS" w:eastAsia="Calibri" w:hAnsi="Trebuchet MS" w:cs="Times New Roman"/>
          <w:color w:val="FF0000"/>
          <w:lang w:val="en-US" w:eastAsia="ar-SA"/>
        </w:rPr>
        <w:t>propus</w:t>
      </w:r>
      <w:proofErr w:type="spellEnd"/>
      <w:r w:rsidRPr="002631A3">
        <w:rPr>
          <w:rFonts w:ascii="Trebuchet MS" w:eastAsia="Calibri" w:hAnsi="Trebuchet MS" w:cs="Times New Roman"/>
          <w:color w:val="FF0000"/>
          <w:lang w:val="en-US" w:eastAsia="ar-SA"/>
        </w:rPr>
        <w:t xml:space="preserve"> a fi </w:t>
      </w:r>
      <w:proofErr w:type="spellStart"/>
      <w:r w:rsidRPr="002631A3">
        <w:rPr>
          <w:rFonts w:ascii="Trebuchet MS" w:eastAsia="Calibri" w:hAnsi="Trebuchet MS" w:cs="Times New Roman"/>
          <w:color w:val="FF0000"/>
          <w:lang w:val="en-US" w:eastAsia="ar-SA"/>
        </w:rPr>
        <w:t>amplasat</w:t>
      </w:r>
      <w:proofErr w:type="spellEnd"/>
      <w:r w:rsidRPr="002631A3">
        <w:rPr>
          <w:rFonts w:ascii="Trebuchet MS" w:eastAsia="Calibri" w:hAnsi="Trebuchet MS" w:cs="Times New Roman"/>
          <w:color w:val="FF0000"/>
          <w:lang w:val="en-US" w:eastAsia="ar-SA"/>
        </w:rPr>
        <w:t xml:space="preserve"> </w:t>
      </w:r>
      <w:proofErr w:type="spellStart"/>
      <w:r w:rsidRPr="002631A3">
        <w:rPr>
          <w:rFonts w:ascii="Trebuchet MS" w:eastAsia="Calibri" w:hAnsi="Trebuchet MS" w:cs="Times New Roman"/>
          <w:color w:val="FF0000"/>
          <w:lang w:val="en-US" w:eastAsia="ar-SA"/>
        </w:rPr>
        <w:t>în</w:t>
      </w:r>
      <w:proofErr w:type="spellEnd"/>
      <w:r w:rsidRPr="002631A3">
        <w:rPr>
          <w:rFonts w:ascii="Trebuchet MS" w:eastAsia="Calibri" w:hAnsi="Trebuchet MS" w:cs="Times New Roman"/>
          <w:color w:val="FF0000"/>
          <w:lang w:val="en-US" w:eastAsia="ar-SA"/>
        </w:rPr>
        <w:t xml:space="preserve"> </w:t>
      </w:r>
      <w:proofErr w:type="spellStart"/>
      <w:r w:rsidRPr="002631A3">
        <w:rPr>
          <w:rFonts w:ascii="Trebuchet MS" w:eastAsia="Calibri" w:hAnsi="Trebuchet MS" w:cs="Times New Roman"/>
          <w:b/>
          <w:color w:val="FF0000"/>
          <w:lang w:val="en-US" w:eastAsia="ar-SA"/>
        </w:rPr>
        <w:t>județul</w:t>
      </w:r>
      <w:proofErr w:type="spellEnd"/>
      <w:r w:rsidRPr="002631A3">
        <w:rPr>
          <w:rFonts w:ascii="Trebuchet MS" w:eastAsia="Calibri" w:hAnsi="Trebuchet MS" w:cs="Times New Roman"/>
          <w:b/>
          <w:color w:val="FF0000"/>
          <w:lang w:val="en-US" w:eastAsia="ar-SA"/>
        </w:rPr>
        <w:t xml:space="preserve"> </w:t>
      </w:r>
      <w:proofErr w:type="spellStart"/>
      <w:r w:rsidRPr="002631A3">
        <w:rPr>
          <w:rFonts w:ascii="Trebuchet MS" w:eastAsia="Calibri" w:hAnsi="Trebuchet MS" w:cs="Times New Roman"/>
          <w:b/>
          <w:color w:val="FF0000"/>
          <w:lang w:val="en-US" w:eastAsia="ar-SA"/>
        </w:rPr>
        <w:t>Mehedinț</w:t>
      </w:r>
      <w:r w:rsidR="002631A3" w:rsidRPr="002631A3">
        <w:rPr>
          <w:rFonts w:ascii="Trebuchet MS" w:eastAsia="Calibri" w:hAnsi="Trebuchet MS" w:cs="Times New Roman"/>
          <w:b/>
          <w:color w:val="FF0000"/>
          <w:lang w:val="en-US" w:eastAsia="ar-SA"/>
        </w:rPr>
        <w:t>i</w:t>
      </w:r>
      <w:proofErr w:type="spellEnd"/>
      <w:r w:rsidR="002631A3" w:rsidRPr="002631A3">
        <w:rPr>
          <w:rFonts w:ascii="Trebuchet MS" w:eastAsia="Calibri" w:hAnsi="Trebuchet MS" w:cs="Times New Roman"/>
          <w:b/>
          <w:color w:val="FF0000"/>
          <w:lang w:val="en-US" w:eastAsia="ar-SA"/>
        </w:rPr>
        <w:t xml:space="preserve">, </w:t>
      </w:r>
      <w:proofErr w:type="spellStart"/>
      <w:r w:rsidR="002631A3" w:rsidRPr="002631A3">
        <w:rPr>
          <w:rFonts w:ascii="Trebuchet MS" w:eastAsia="Calibri" w:hAnsi="Trebuchet MS" w:cs="Times New Roman"/>
          <w:b/>
          <w:color w:val="FF0000"/>
          <w:lang w:val="en-US" w:eastAsia="ar-SA"/>
        </w:rPr>
        <w:t>comuna</w:t>
      </w:r>
      <w:proofErr w:type="spellEnd"/>
      <w:r w:rsidR="002631A3" w:rsidRPr="002631A3">
        <w:rPr>
          <w:rFonts w:ascii="Trebuchet MS" w:eastAsia="Calibri" w:hAnsi="Trebuchet MS" w:cs="Times New Roman"/>
          <w:b/>
          <w:color w:val="FF0000"/>
          <w:lang w:val="en-US" w:eastAsia="ar-SA"/>
        </w:rPr>
        <w:t xml:space="preserve"> </w:t>
      </w:r>
      <w:proofErr w:type="spellStart"/>
      <w:r w:rsidR="002631A3" w:rsidRPr="002631A3">
        <w:rPr>
          <w:rFonts w:ascii="Trebuchet MS" w:eastAsia="Calibri" w:hAnsi="Trebuchet MS" w:cs="Times New Roman"/>
          <w:b/>
          <w:color w:val="FF0000"/>
          <w:lang w:val="en-US" w:eastAsia="ar-SA"/>
        </w:rPr>
        <w:t>Jiana</w:t>
      </w:r>
      <w:proofErr w:type="spellEnd"/>
      <w:r w:rsidR="002631A3" w:rsidRPr="002631A3">
        <w:rPr>
          <w:rFonts w:ascii="Trebuchet MS" w:eastAsia="Calibri" w:hAnsi="Trebuchet MS" w:cs="Times New Roman"/>
          <w:b/>
          <w:color w:val="FF0000"/>
          <w:lang w:val="en-US" w:eastAsia="ar-SA"/>
        </w:rPr>
        <w:t xml:space="preserve"> , sat </w:t>
      </w:r>
      <w:proofErr w:type="spellStart"/>
      <w:r w:rsidR="002631A3" w:rsidRPr="002631A3">
        <w:rPr>
          <w:rFonts w:ascii="Trebuchet MS" w:eastAsia="Calibri" w:hAnsi="Trebuchet MS" w:cs="Times New Roman"/>
          <w:b/>
          <w:color w:val="FF0000"/>
          <w:lang w:val="en-US" w:eastAsia="ar-SA"/>
        </w:rPr>
        <w:t>Danceu</w:t>
      </w:r>
      <w:proofErr w:type="spellEnd"/>
      <w:r w:rsidR="002631A3" w:rsidRPr="002631A3">
        <w:rPr>
          <w:rFonts w:ascii="Trebuchet MS" w:eastAsia="Calibri" w:hAnsi="Trebuchet MS" w:cs="Times New Roman"/>
          <w:b/>
          <w:color w:val="FF0000"/>
          <w:lang w:val="en-US" w:eastAsia="ar-SA"/>
        </w:rPr>
        <w:t xml:space="preserve">  </w:t>
      </w:r>
      <w:r w:rsidRPr="002631A3">
        <w:rPr>
          <w:rFonts w:ascii="Trebuchet MS" w:hAnsi="Trebuchet MS" w:cs="Times New Roman"/>
          <w:b/>
          <w:color w:val="FF0000"/>
        </w:rPr>
        <w:t xml:space="preserve"> </w:t>
      </w:r>
      <w:r w:rsidRPr="002631A3">
        <w:rPr>
          <w:rFonts w:ascii="Trebuchet MS" w:hAnsi="Trebuchet MS" w:cs="Times New Roman"/>
          <w:b/>
          <w:i/>
          <w:color w:val="FF0000"/>
          <w:u w:val="single"/>
        </w:rPr>
        <w:t>nu se supune evaluării impactului asupra mediului</w:t>
      </w:r>
      <w:r w:rsidRPr="002631A3">
        <w:rPr>
          <w:rFonts w:ascii="Trebuchet MS" w:hAnsi="Trebuchet MS" w:cs="Times New Roman"/>
          <w:b/>
          <w:i/>
          <w:color w:val="FF0000"/>
        </w:rPr>
        <w:t>.</w:t>
      </w:r>
    </w:p>
    <w:p w14:paraId="3C2F8540" w14:textId="218FA8F2" w:rsidR="009E5A2F" w:rsidRPr="002631A3" w:rsidRDefault="009E5A2F" w:rsidP="00A65AB7">
      <w:pPr>
        <w:spacing w:after="0" w:line="360" w:lineRule="auto"/>
        <w:ind w:left="-284"/>
        <w:jc w:val="both"/>
        <w:rPr>
          <w:rFonts w:ascii="Trebuchet MS" w:hAnsi="Trebuchet MS" w:cs="Times New Roman"/>
          <w:b/>
          <w:color w:val="FF0000"/>
          <w:u w:val="single"/>
        </w:rPr>
      </w:pPr>
      <w:r w:rsidRPr="002631A3">
        <w:rPr>
          <w:rFonts w:ascii="Trebuchet MS" w:hAnsi="Trebuchet MS" w:cs="Times New Roman"/>
          <w:b/>
          <w:color w:val="FF0000"/>
          <w:u w:val="single"/>
        </w:rPr>
        <w:t>Justificarea prezentei decizii:</w:t>
      </w:r>
    </w:p>
    <w:p w14:paraId="0617BA60" w14:textId="77777777" w:rsidR="009E5A2F" w:rsidRPr="002631A3" w:rsidRDefault="009E5A2F" w:rsidP="00A65AB7">
      <w:pPr>
        <w:pStyle w:val="Listparagraf"/>
        <w:numPr>
          <w:ilvl w:val="0"/>
          <w:numId w:val="2"/>
        </w:numPr>
        <w:shd w:val="clear" w:color="auto" w:fill="D9D9D9" w:themeFill="background1" w:themeFillShade="D9"/>
        <w:suppressAutoHyphens/>
        <w:spacing w:after="0" w:line="360" w:lineRule="auto"/>
        <w:ind w:left="-284" w:firstLine="0"/>
        <w:jc w:val="both"/>
        <w:rPr>
          <w:rFonts w:ascii="Trebuchet MS" w:hAnsi="Trebuchet MS" w:cs="Times New Roman"/>
          <w:color w:val="FF0000"/>
        </w:rPr>
      </w:pPr>
      <w:r w:rsidRPr="002631A3">
        <w:rPr>
          <w:rFonts w:ascii="Trebuchet MS" w:hAnsi="Trebuchet MS" w:cs="Times New Roman"/>
          <w:b/>
          <w:color w:val="FF0000"/>
          <w:shd w:val="clear" w:color="auto" w:fill="D9D9D9" w:themeFill="background1" w:themeFillShade="D9"/>
        </w:rPr>
        <w:t>Motivele pe baza cărora s-a stabilit neefectuarea evaluării impactului asupra mediului</w:t>
      </w:r>
      <w:r w:rsidRPr="002631A3">
        <w:rPr>
          <w:rFonts w:ascii="Trebuchet MS" w:hAnsi="Trebuchet MS" w:cs="Times New Roman"/>
          <w:color w:val="FF0000"/>
        </w:rPr>
        <w:t xml:space="preserve"> sunt următoarele:</w:t>
      </w:r>
    </w:p>
    <w:p w14:paraId="5755AB59" w14:textId="77777777" w:rsidR="009E5A2F" w:rsidRPr="002631A3" w:rsidRDefault="009E5A2F" w:rsidP="00A65AB7">
      <w:pPr>
        <w:pStyle w:val="al"/>
        <w:numPr>
          <w:ilvl w:val="0"/>
          <w:numId w:val="3"/>
        </w:numPr>
        <w:shd w:val="clear" w:color="auto" w:fill="FFFFFF"/>
        <w:spacing w:before="0" w:beforeAutospacing="0" w:after="0" w:afterAutospacing="0" w:line="360" w:lineRule="auto"/>
        <w:ind w:left="-284" w:firstLine="0"/>
        <w:jc w:val="both"/>
        <w:rPr>
          <w:rFonts w:ascii="Trebuchet MS" w:hAnsi="Trebuchet MS"/>
          <w:b/>
          <w:i/>
          <w:color w:val="FF0000"/>
          <w:sz w:val="22"/>
          <w:szCs w:val="22"/>
          <w:u w:val="single"/>
        </w:rPr>
      </w:pPr>
      <w:proofErr w:type="spellStart"/>
      <w:r w:rsidRPr="002631A3">
        <w:rPr>
          <w:rFonts w:ascii="Trebuchet MS" w:hAnsi="Trebuchet MS"/>
          <w:color w:val="FF0000"/>
          <w:sz w:val="22"/>
          <w:szCs w:val="22"/>
        </w:rPr>
        <w:t>Proiectul</w:t>
      </w:r>
      <w:proofErr w:type="spellEnd"/>
      <w:r w:rsidRPr="002631A3">
        <w:rPr>
          <w:rFonts w:ascii="Trebuchet MS" w:hAnsi="Trebuchet MS"/>
          <w:color w:val="FF0000"/>
          <w:sz w:val="22"/>
          <w:szCs w:val="22"/>
        </w:rPr>
        <w:t xml:space="preserve"> se </w:t>
      </w:r>
      <w:proofErr w:type="spellStart"/>
      <w:r w:rsidRPr="002631A3">
        <w:rPr>
          <w:rFonts w:ascii="Trebuchet MS" w:hAnsi="Trebuchet MS"/>
          <w:color w:val="FF0000"/>
          <w:sz w:val="22"/>
          <w:szCs w:val="22"/>
        </w:rPr>
        <w:t>încadrează</w:t>
      </w:r>
      <w:proofErr w:type="spellEnd"/>
      <w:r w:rsidRPr="002631A3">
        <w:rPr>
          <w:rFonts w:ascii="Trebuchet MS" w:hAnsi="Trebuchet MS"/>
          <w:color w:val="FF0000"/>
          <w:sz w:val="22"/>
          <w:szCs w:val="22"/>
        </w:rPr>
        <w:t xml:space="preserve"> </w:t>
      </w:r>
      <w:proofErr w:type="spellStart"/>
      <w:r w:rsidRPr="002631A3">
        <w:rPr>
          <w:rFonts w:ascii="Trebuchet MS" w:hAnsi="Trebuchet MS"/>
          <w:color w:val="FF0000"/>
          <w:sz w:val="22"/>
          <w:szCs w:val="22"/>
        </w:rPr>
        <w:t>în</w:t>
      </w:r>
      <w:proofErr w:type="spellEnd"/>
      <w:r w:rsidRPr="002631A3">
        <w:rPr>
          <w:rFonts w:ascii="Trebuchet MS" w:hAnsi="Trebuchet MS"/>
          <w:color w:val="FF0000"/>
          <w:sz w:val="22"/>
          <w:szCs w:val="22"/>
        </w:rPr>
        <w:t xml:space="preserve"> </w:t>
      </w:r>
      <w:proofErr w:type="spellStart"/>
      <w:r w:rsidRPr="002631A3">
        <w:rPr>
          <w:rFonts w:ascii="Trebuchet MS" w:hAnsi="Trebuchet MS"/>
          <w:color w:val="FF0000"/>
          <w:sz w:val="22"/>
          <w:szCs w:val="22"/>
        </w:rPr>
        <w:t>prevederile</w:t>
      </w:r>
      <w:proofErr w:type="spellEnd"/>
      <w:r w:rsidRPr="002631A3">
        <w:rPr>
          <w:rFonts w:ascii="Trebuchet MS" w:hAnsi="Trebuchet MS"/>
          <w:color w:val="FF0000"/>
          <w:sz w:val="22"/>
          <w:szCs w:val="22"/>
        </w:rPr>
        <w:t xml:space="preserve"> </w:t>
      </w:r>
      <w:proofErr w:type="spellStart"/>
      <w:r w:rsidRPr="002631A3">
        <w:rPr>
          <w:rFonts w:ascii="Trebuchet MS" w:hAnsi="Trebuchet MS"/>
          <w:color w:val="FF0000"/>
          <w:sz w:val="22"/>
          <w:szCs w:val="22"/>
        </w:rPr>
        <w:t>Legii</w:t>
      </w:r>
      <w:proofErr w:type="spellEnd"/>
      <w:r w:rsidRPr="002631A3">
        <w:rPr>
          <w:rFonts w:ascii="Trebuchet MS" w:hAnsi="Trebuchet MS"/>
          <w:color w:val="FF0000"/>
          <w:sz w:val="22"/>
          <w:szCs w:val="22"/>
        </w:rPr>
        <w:t xml:space="preserve"> </w:t>
      </w:r>
      <w:proofErr w:type="spellStart"/>
      <w:r w:rsidRPr="002631A3">
        <w:rPr>
          <w:rFonts w:ascii="Trebuchet MS" w:hAnsi="Trebuchet MS"/>
          <w:color w:val="FF0000"/>
          <w:sz w:val="22"/>
          <w:szCs w:val="22"/>
        </w:rPr>
        <w:t>nr</w:t>
      </w:r>
      <w:proofErr w:type="spellEnd"/>
      <w:r w:rsidRPr="002631A3">
        <w:rPr>
          <w:rFonts w:ascii="Trebuchet MS" w:hAnsi="Trebuchet MS"/>
          <w:color w:val="FF0000"/>
          <w:sz w:val="22"/>
          <w:szCs w:val="22"/>
        </w:rPr>
        <w:t xml:space="preserve">. </w:t>
      </w:r>
      <w:proofErr w:type="gramStart"/>
      <w:r w:rsidRPr="002631A3">
        <w:rPr>
          <w:rFonts w:ascii="Trebuchet MS" w:hAnsi="Trebuchet MS"/>
          <w:color w:val="FF0000"/>
          <w:sz w:val="22"/>
          <w:szCs w:val="22"/>
        </w:rPr>
        <w:t>292/2018</w:t>
      </w:r>
      <w:proofErr w:type="gramEnd"/>
      <w:r w:rsidRPr="002631A3">
        <w:rPr>
          <w:rFonts w:ascii="Trebuchet MS" w:hAnsi="Trebuchet MS"/>
          <w:color w:val="FF0000"/>
          <w:sz w:val="22"/>
          <w:szCs w:val="22"/>
        </w:rPr>
        <w:t xml:space="preserve"> </w:t>
      </w:r>
      <w:proofErr w:type="spellStart"/>
      <w:r w:rsidRPr="002631A3">
        <w:rPr>
          <w:rFonts w:ascii="Trebuchet MS" w:hAnsi="Trebuchet MS"/>
          <w:color w:val="FF0000"/>
          <w:sz w:val="22"/>
          <w:szCs w:val="22"/>
        </w:rPr>
        <w:t>privind</w:t>
      </w:r>
      <w:proofErr w:type="spellEnd"/>
      <w:r w:rsidRPr="002631A3">
        <w:rPr>
          <w:rFonts w:ascii="Trebuchet MS" w:hAnsi="Trebuchet MS"/>
          <w:color w:val="FF0000"/>
          <w:sz w:val="22"/>
          <w:szCs w:val="22"/>
        </w:rPr>
        <w:t xml:space="preserve"> </w:t>
      </w:r>
      <w:proofErr w:type="spellStart"/>
      <w:r w:rsidRPr="002631A3">
        <w:rPr>
          <w:rFonts w:ascii="Trebuchet MS" w:hAnsi="Trebuchet MS"/>
          <w:color w:val="FF0000"/>
          <w:sz w:val="22"/>
          <w:szCs w:val="22"/>
        </w:rPr>
        <w:t>evaluarea</w:t>
      </w:r>
      <w:proofErr w:type="spellEnd"/>
      <w:r w:rsidRPr="002631A3">
        <w:rPr>
          <w:rFonts w:ascii="Trebuchet MS" w:hAnsi="Trebuchet MS"/>
          <w:color w:val="FF0000"/>
          <w:sz w:val="22"/>
          <w:szCs w:val="22"/>
        </w:rPr>
        <w:t xml:space="preserve"> </w:t>
      </w:r>
      <w:proofErr w:type="spellStart"/>
      <w:r w:rsidRPr="002631A3">
        <w:rPr>
          <w:rFonts w:ascii="Trebuchet MS" w:hAnsi="Trebuchet MS"/>
          <w:color w:val="FF0000"/>
          <w:sz w:val="22"/>
          <w:szCs w:val="22"/>
        </w:rPr>
        <w:t>impactului</w:t>
      </w:r>
      <w:proofErr w:type="spellEnd"/>
      <w:r w:rsidRPr="002631A3">
        <w:rPr>
          <w:rFonts w:ascii="Trebuchet MS" w:hAnsi="Trebuchet MS"/>
          <w:color w:val="FF0000"/>
          <w:sz w:val="22"/>
          <w:szCs w:val="22"/>
        </w:rPr>
        <w:t xml:space="preserve"> </w:t>
      </w:r>
      <w:proofErr w:type="spellStart"/>
      <w:r w:rsidRPr="002631A3">
        <w:rPr>
          <w:rFonts w:ascii="Trebuchet MS" w:hAnsi="Trebuchet MS"/>
          <w:color w:val="FF0000"/>
          <w:sz w:val="22"/>
          <w:szCs w:val="22"/>
        </w:rPr>
        <w:t>anumitor</w:t>
      </w:r>
      <w:proofErr w:type="spellEnd"/>
      <w:r w:rsidRPr="002631A3">
        <w:rPr>
          <w:rFonts w:ascii="Trebuchet MS" w:hAnsi="Trebuchet MS"/>
          <w:color w:val="FF0000"/>
          <w:sz w:val="22"/>
          <w:szCs w:val="22"/>
        </w:rPr>
        <w:t xml:space="preserve"> </w:t>
      </w:r>
      <w:proofErr w:type="spellStart"/>
      <w:r w:rsidRPr="002631A3">
        <w:rPr>
          <w:rFonts w:ascii="Trebuchet MS" w:hAnsi="Trebuchet MS"/>
          <w:color w:val="FF0000"/>
          <w:sz w:val="22"/>
          <w:szCs w:val="22"/>
        </w:rPr>
        <w:t>proiecte</w:t>
      </w:r>
      <w:proofErr w:type="spellEnd"/>
      <w:r w:rsidRPr="002631A3">
        <w:rPr>
          <w:rFonts w:ascii="Trebuchet MS" w:hAnsi="Trebuchet MS"/>
          <w:color w:val="FF0000"/>
          <w:sz w:val="22"/>
          <w:szCs w:val="22"/>
        </w:rPr>
        <w:t xml:space="preserve"> </w:t>
      </w:r>
      <w:proofErr w:type="spellStart"/>
      <w:r w:rsidRPr="002631A3">
        <w:rPr>
          <w:rFonts w:ascii="Trebuchet MS" w:hAnsi="Trebuchet MS"/>
          <w:color w:val="FF0000"/>
          <w:sz w:val="22"/>
          <w:szCs w:val="22"/>
        </w:rPr>
        <w:t>publice</w:t>
      </w:r>
      <w:proofErr w:type="spellEnd"/>
      <w:r w:rsidRPr="002631A3">
        <w:rPr>
          <w:rFonts w:ascii="Trebuchet MS" w:hAnsi="Trebuchet MS"/>
          <w:color w:val="FF0000"/>
          <w:sz w:val="22"/>
          <w:szCs w:val="22"/>
        </w:rPr>
        <w:t xml:space="preserve"> </w:t>
      </w:r>
      <w:proofErr w:type="spellStart"/>
      <w:r w:rsidRPr="002631A3">
        <w:rPr>
          <w:rFonts w:ascii="Trebuchet MS" w:hAnsi="Trebuchet MS"/>
          <w:color w:val="FF0000"/>
          <w:sz w:val="22"/>
          <w:szCs w:val="22"/>
        </w:rPr>
        <w:t>și</w:t>
      </w:r>
      <w:proofErr w:type="spellEnd"/>
      <w:r w:rsidRPr="002631A3">
        <w:rPr>
          <w:rFonts w:ascii="Trebuchet MS" w:hAnsi="Trebuchet MS"/>
          <w:color w:val="FF0000"/>
          <w:sz w:val="22"/>
          <w:szCs w:val="22"/>
        </w:rPr>
        <w:t xml:space="preserve"> private </w:t>
      </w:r>
      <w:proofErr w:type="spellStart"/>
      <w:r w:rsidRPr="002631A3">
        <w:rPr>
          <w:rFonts w:ascii="Trebuchet MS" w:hAnsi="Trebuchet MS"/>
          <w:color w:val="FF0000"/>
          <w:sz w:val="22"/>
          <w:szCs w:val="22"/>
        </w:rPr>
        <w:t>asupra</w:t>
      </w:r>
      <w:proofErr w:type="spellEnd"/>
      <w:r w:rsidRPr="002631A3">
        <w:rPr>
          <w:rFonts w:ascii="Trebuchet MS" w:hAnsi="Trebuchet MS"/>
          <w:color w:val="FF0000"/>
          <w:sz w:val="22"/>
          <w:szCs w:val="22"/>
        </w:rPr>
        <w:t xml:space="preserve"> </w:t>
      </w:r>
      <w:proofErr w:type="spellStart"/>
      <w:r w:rsidRPr="002631A3">
        <w:rPr>
          <w:rFonts w:ascii="Trebuchet MS" w:hAnsi="Trebuchet MS"/>
          <w:color w:val="FF0000"/>
          <w:sz w:val="22"/>
          <w:szCs w:val="22"/>
        </w:rPr>
        <w:t>mediului</w:t>
      </w:r>
      <w:proofErr w:type="spellEnd"/>
      <w:r w:rsidRPr="002631A3">
        <w:rPr>
          <w:rFonts w:ascii="Trebuchet MS" w:hAnsi="Trebuchet MS"/>
          <w:color w:val="FF0000"/>
          <w:sz w:val="22"/>
          <w:szCs w:val="22"/>
        </w:rPr>
        <w:t xml:space="preserve">, </w:t>
      </w:r>
      <w:proofErr w:type="spellStart"/>
      <w:r w:rsidRPr="002631A3">
        <w:rPr>
          <w:rFonts w:ascii="Trebuchet MS" w:hAnsi="Trebuchet MS"/>
          <w:i/>
          <w:color w:val="FF0000"/>
          <w:sz w:val="22"/>
          <w:szCs w:val="22"/>
        </w:rPr>
        <w:t>A</w:t>
      </w:r>
      <w:r w:rsidRPr="002631A3">
        <w:rPr>
          <w:rStyle w:val="spctbdy"/>
          <w:rFonts w:ascii="Trebuchet MS" w:hAnsi="Trebuchet MS"/>
          <w:i/>
          <w:color w:val="FF0000"/>
          <w:sz w:val="22"/>
          <w:szCs w:val="22"/>
          <w:bdr w:val="none" w:sz="0" w:space="0" w:color="auto" w:frame="1"/>
          <w:shd w:val="clear" w:color="auto" w:fill="FFFFFF"/>
        </w:rPr>
        <w:t>nexa</w:t>
      </w:r>
      <w:proofErr w:type="spellEnd"/>
      <w:r w:rsidRPr="002631A3">
        <w:rPr>
          <w:rStyle w:val="spctbdy"/>
          <w:rFonts w:ascii="Trebuchet MS" w:hAnsi="Trebuchet MS"/>
          <w:i/>
          <w:color w:val="FF0000"/>
          <w:sz w:val="22"/>
          <w:szCs w:val="22"/>
          <w:bdr w:val="none" w:sz="0" w:space="0" w:color="auto" w:frame="1"/>
          <w:shd w:val="clear" w:color="auto" w:fill="FFFFFF"/>
        </w:rPr>
        <w:t xml:space="preserve"> </w:t>
      </w:r>
      <w:proofErr w:type="spellStart"/>
      <w:r w:rsidRPr="002631A3">
        <w:rPr>
          <w:rStyle w:val="spctbdy"/>
          <w:rFonts w:ascii="Trebuchet MS" w:hAnsi="Trebuchet MS"/>
          <w:i/>
          <w:color w:val="FF0000"/>
          <w:sz w:val="22"/>
          <w:szCs w:val="22"/>
          <w:bdr w:val="none" w:sz="0" w:space="0" w:color="auto" w:frame="1"/>
          <w:shd w:val="clear" w:color="auto" w:fill="FFFFFF"/>
        </w:rPr>
        <w:t>nr</w:t>
      </w:r>
      <w:proofErr w:type="spellEnd"/>
      <w:r w:rsidRPr="002631A3">
        <w:rPr>
          <w:rStyle w:val="spctbdy"/>
          <w:rFonts w:ascii="Trebuchet MS" w:hAnsi="Trebuchet MS"/>
          <w:i/>
          <w:color w:val="FF0000"/>
          <w:sz w:val="22"/>
          <w:szCs w:val="22"/>
          <w:bdr w:val="none" w:sz="0" w:space="0" w:color="auto" w:frame="1"/>
          <w:shd w:val="clear" w:color="auto" w:fill="FFFFFF"/>
        </w:rPr>
        <w:t xml:space="preserve">. </w:t>
      </w:r>
      <w:proofErr w:type="gramStart"/>
      <w:r w:rsidRPr="002631A3">
        <w:rPr>
          <w:rStyle w:val="spctbdy"/>
          <w:rFonts w:ascii="Trebuchet MS" w:hAnsi="Trebuchet MS"/>
          <w:i/>
          <w:color w:val="FF0000"/>
          <w:sz w:val="22"/>
          <w:szCs w:val="22"/>
          <w:bdr w:val="none" w:sz="0" w:space="0" w:color="auto" w:frame="1"/>
          <w:shd w:val="clear" w:color="auto" w:fill="FFFFFF"/>
        </w:rPr>
        <w:t xml:space="preserve">2: pct. 13(a),, </w:t>
      </w:r>
      <w:proofErr w:type="spellStart"/>
      <w:r w:rsidRPr="002631A3">
        <w:rPr>
          <w:rStyle w:val="spctbdy"/>
          <w:rFonts w:ascii="Trebuchet MS" w:hAnsi="Trebuchet MS"/>
          <w:i/>
          <w:color w:val="FF0000"/>
          <w:sz w:val="22"/>
          <w:szCs w:val="22"/>
          <w:bdr w:val="none" w:sz="0" w:space="0" w:color="auto" w:frame="1"/>
          <w:shd w:val="clear" w:color="auto" w:fill="FFFFFF"/>
        </w:rPr>
        <w:t>orice</w:t>
      </w:r>
      <w:proofErr w:type="spellEnd"/>
      <w:r w:rsidRPr="002631A3">
        <w:rPr>
          <w:rStyle w:val="spctbdy"/>
          <w:rFonts w:ascii="Trebuchet MS" w:hAnsi="Trebuchet MS"/>
          <w:i/>
          <w:color w:val="FF0000"/>
          <w:sz w:val="22"/>
          <w:szCs w:val="22"/>
          <w:bdr w:val="none" w:sz="0" w:space="0" w:color="auto" w:frame="1"/>
          <w:shd w:val="clear" w:color="auto" w:fill="FFFFFF"/>
        </w:rPr>
        <w:t xml:space="preserve"> </w:t>
      </w:r>
      <w:proofErr w:type="spellStart"/>
      <w:r w:rsidRPr="002631A3">
        <w:rPr>
          <w:rStyle w:val="spctbdy"/>
          <w:rFonts w:ascii="Trebuchet MS" w:hAnsi="Trebuchet MS"/>
          <w:i/>
          <w:color w:val="FF0000"/>
          <w:sz w:val="22"/>
          <w:szCs w:val="22"/>
          <w:bdr w:val="none" w:sz="0" w:space="0" w:color="auto" w:frame="1"/>
          <w:shd w:val="clear" w:color="auto" w:fill="FFFFFF"/>
        </w:rPr>
        <w:t>modificari</w:t>
      </w:r>
      <w:proofErr w:type="spellEnd"/>
      <w:r w:rsidRPr="002631A3">
        <w:rPr>
          <w:rStyle w:val="spctbdy"/>
          <w:rFonts w:ascii="Trebuchet MS" w:hAnsi="Trebuchet MS"/>
          <w:i/>
          <w:color w:val="FF0000"/>
          <w:sz w:val="22"/>
          <w:szCs w:val="22"/>
          <w:bdr w:val="none" w:sz="0" w:space="0" w:color="auto" w:frame="1"/>
          <w:shd w:val="clear" w:color="auto" w:fill="FFFFFF"/>
        </w:rPr>
        <w:t xml:space="preserve"> </w:t>
      </w:r>
      <w:proofErr w:type="spellStart"/>
      <w:r w:rsidRPr="002631A3">
        <w:rPr>
          <w:rStyle w:val="spctbdy"/>
          <w:rFonts w:ascii="Trebuchet MS" w:hAnsi="Trebuchet MS"/>
          <w:i/>
          <w:color w:val="FF0000"/>
          <w:sz w:val="22"/>
          <w:szCs w:val="22"/>
          <w:bdr w:val="none" w:sz="0" w:space="0" w:color="auto" w:frame="1"/>
          <w:shd w:val="clear" w:color="auto" w:fill="FFFFFF"/>
        </w:rPr>
        <w:t>sau</w:t>
      </w:r>
      <w:proofErr w:type="spellEnd"/>
      <w:r w:rsidRPr="002631A3">
        <w:rPr>
          <w:rStyle w:val="spctbdy"/>
          <w:rFonts w:ascii="Trebuchet MS" w:hAnsi="Trebuchet MS"/>
          <w:i/>
          <w:color w:val="FF0000"/>
          <w:sz w:val="22"/>
          <w:szCs w:val="22"/>
          <w:bdr w:val="none" w:sz="0" w:space="0" w:color="auto" w:frame="1"/>
          <w:shd w:val="clear" w:color="auto" w:fill="FFFFFF"/>
        </w:rPr>
        <w:t xml:space="preserve"> </w:t>
      </w:r>
      <w:proofErr w:type="spellStart"/>
      <w:r w:rsidRPr="002631A3">
        <w:rPr>
          <w:rStyle w:val="spctbdy"/>
          <w:rFonts w:ascii="Trebuchet MS" w:hAnsi="Trebuchet MS"/>
          <w:i/>
          <w:color w:val="FF0000"/>
          <w:sz w:val="22"/>
          <w:szCs w:val="22"/>
          <w:bdr w:val="none" w:sz="0" w:space="0" w:color="auto" w:frame="1"/>
          <w:shd w:val="clear" w:color="auto" w:fill="FFFFFF"/>
        </w:rPr>
        <w:t>extinderi</w:t>
      </w:r>
      <w:proofErr w:type="spellEnd"/>
      <w:r w:rsidRPr="002631A3">
        <w:rPr>
          <w:rStyle w:val="spctbdy"/>
          <w:rFonts w:ascii="Trebuchet MS" w:hAnsi="Trebuchet MS"/>
          <w:i/>
          <w:color w:val="FF0000"/>
          <w:sz w:val="22"/>
          <w:szCs w:val="22"/>
          <w:bdr w:val="none" w:sz="0" w:space="0" w:color="auto" w:frame="1"/>
          <w:shd w:val="clear" w:color="auto" w:fill="FFFFFF"/>
        </w:rPr>
        <w:t xml:space="preserve">, </w:t>
      </w:r>
      <w:proofErr w:type="spellStart"/>
      <w:r w:rsidRPr="002631A3">
        <w:rPr>
          <w:rStyle w:val="spctbdy"/>
          <w:rFonts w:ascii="Trebuchet MS" w:hAnsi="Trebuchet MS"/>
          <w:i/>
          <w:color w:val="FF0000"/>
          <w:sz w:val="22"/>
          <w:szCs w:val="22"/>
          <w:bdr w:val="none" w:sz="0" w:space="0" w:color="auto" w:frame="1"/>
          <w:shd w:val="clear" w:color="auto" w:fill="FFFFFF"/>
        </w:rPr>
        <w:t>altele</w:t>
      </w:r>
      <w:proofErr w:type="spellEnd"/>
      <w:r w:rsidRPr="002631A3">
        <w:rPr>
          <w:rStyle w:val="spctbdy"/>
          <w:rFonts w:ascii="Trebuchet MS" w:hAnsi="Trebuchet MS"/>
          <w:i/>
          <w:color w:val="FF0000"/>
          <w:sz w:val="22"/>
          <w:szCs w:val="22"/>
          <w:bdr w:val="none" w:sz="0" w:space="0" w:color="auto" w:frame="1"/>
          <w:shd w:val="clear" w:color="auto" w:fill="FFFFFF"/>
        </w:rPr>
        <w:t xml:space="preserve"> </w:t>
      </w:r>
      <w:proofErr w:type="spellStart"/>
      <w:r w:rsidRPr="002631A3">
        <w:rPr>
          <w:rStyle w:val="spctbdy"/>
          <w:rFonts w:ascii="Trebuchet MS" w:hAnsi="Trebuchet MS"/>
          <w:i/>
          <w:color w:val="FF0000"/>
          <w:sz w:val="22"/>
          <w:szCs w:val="22"/>
          <w:bdr w:val="none" w:sz="0" w:space="0" w:color="auto" w:frame="1"/>
          <w:shd w:val="clear" w:color="auto" w:fill="FFFFFF"/>
        </w:rPr>
        <w:t>decat</w:t>
      </w:r>
      <w:proofErr w:type="spellEnd"/>
      <w:r w:rsidRPr="002631A3">
        <w:rPr>
          <w:rStyle w:val="spctbdy"/>
          <w:rFonts w:ascii="Trebuchet MS" w:hAnsi="Trebuchet MS"/>
          <w:i/>
          <w:color w:val="FF0000"/>
          <w:sz w:val="22"/>
          <w:szCs w:val="22"/>
          <w:bdr w:val="none" w:sz="0" w:space="0" w:color="auto" w:frame="1"/>
          <w:shd w:val="clear" w:color="auto" w:fill="FFFFFF"/>
        </w:rPr>
        <w:t xml:space="preserve"> </w:t>
      </w:r>
      <w:proofErr w:type="spellStart"/>
      <w:r w:rsidRPr="002631A3">
        <w:rPr>
          <w:rStyle w:val="spctbdy"/>
          <w:rFonts w:ascii="Trebuchet MS" w:hAnsi="Trebuchet MS"/>
          <w:i/>
          <w:color w:val="FF0000"/>
          <w:sz w:val="22"/>
          <w:szCs w:val="22"/>
          <w:bdr w:val="none" w:sz="0" w:space="0" w:color="auto" w:frame="1"/>
          <w:shd w:val="clear" w:color="auto" w:fill="FFFFFF"/>
        </w:rPr>
        <w:t>cele</w:t>
      </w:r>
      <w:proofErr w:type="spellEnd"/>
      <w:r w:rsidRPr="002631A3">
        <w:rPr>
          <w:rStyle w:val="spctbdy"/>
          <w:rFonts w:ascii="Trebuchet MS" w:hAnsi="Trebuchet MS"/>
          <w:i/>
          <w:color w:val="FF0000"/>
          <w:sz w:val="22"/>
          <w:szCs w:val="22"/>
          <w:bdr w:val="none" w:sz="0" w:space="0" w:color="auto" w:frame="1"/>
          <w:shd w:val="clear" w:color="auto" w:fill="FFFFFF"/>
        </w:rPr>
        <w:t xml:space="preserve"> </w:t>
      </w:r>
      <w:proofErr w:type="spellStart"/>
      <w:r w:rsidRPr="002631A3">
        <w:rPr>
          <w:rStyle w:val="spctbdy"/>
          <w:rFonts w:ascii="Trebuchet MS" w:hAnsi="Trebuchet MS"/>
          <w:i/>
          <w:color w:val="FF0000"/>
          <w:sz w:val="22"/>
          <w:szCs w:val="22"/>
          <w:bdr w:val="none" w:sz="0" w:space="0" w:color="auto" w:frame="1"/>
          <w:shd w:val="clear" w:color="auto" w:fill="FFFFFF"/>
        </w:rPr>
        <w:t>prevazute</w:t>
      </w:r>
      <w:proofErr w:type="spellEnd"/>
      <w:r w:rsidRPr="002631A3">
        <w:rPr>
          <w:rStyle w:val="spctbdy"/>
          <w:rFonts w:ascii="Trebuchet MS" w:hAnsi="Trebuchet MS"/>
          <w:i/>
          <w:color w:val="FF0000"/>
          <w:sz w:val="22"/>
          <w:szCs w:val="22"/>
          <w:bdr w:val="none" w:sz="0" w:space="0" w:color="auto" w:frame="1"/>
          <w:shd w:val="clear" w:color="auto" w:fill="FFFFFF"/>
        </w:rPr>
        <w:t xml:space="preserve"> la pc.24 din </w:t>
      </w:r>
      <w:proofErr w:type="spellStart"/>
      <w:r w:rsidRPr="002631A3">
        <w:rPr>
          <w:rStyle w:val="spctbdy"/>
          <w:rFonts w:ascii="Trebuchet MS" w:hAnsi="Trebuchet MS"/>
          <w:i/>
          <w:color w:val="FF0000"/>
          <w:sz w:val="22"/>
          <w:szCs w:val="22"/>
          <w:bdr w:val="none" w:sz="0" w:space="0" w:color="auto" w:frame="1"/>
          <w:shd w:val="clear" w:color="auto" w:fill="FFFFFF"/>
        </w:rPr>
        <w:t>anexa</w:t>
      </w:r>
      <w:proofErr w:type="spellEnd"/>
      <w:r w:rsidRPr="002631A3">
        <w:rPr>
          <w:rStyle w:val="spctbdy"/>
          <w:rFonts w:ascii="Trebuchet MS" w:hAnsi="Trebuchet MS"/>
          <w:i/>
          <w:color w:val="FF0000"/>
          <w:sz w:val="22"/>
          <w:szCs w:val="22"/>
          <w:bdr w:val="none" w:sz="0" w:space="0" w:color="auto" w:frame="1"/>
          <w:shd w:val="clear" w:color="auto" w:fill="FFFFFF"/>
        </w:rPr>
        <w:t xml:space="preserve"> nr.1,  ale </w:t>
      </w:r>
      <w:proofErr w:type="spellStart"/>
      <w:r w:rsidRPr="002631A3">
        <w:rPr>
          <w:rStyle w:val="spctbdy"/>
          <w:rFonts w:ascii="Trebuchet MS" w:hAnsi="Trebuchet MS"/>
          <w:i/>
          <w:color w:val="FF0000"/>
          <w:sz w:val="22"/>
          <w:szCs w:val="22"/>
          <w:bdr w:val="none" w:sz="0" w:space="0" w:color="auto" w:frame="1"/>
          <w:shd w:val="clear" w:color="auto" w:fill="FFFFFF"/>
        </w:rPr>
        <w:t>proiectelor</w:t>
      </w:r>
      <w:proofErr w:type="spellEnd"/>
      <w:r w:rsidRPr="002631A3">
        <w:rPr>
          <w:rStyle w:val="spctbdy"/>
          <w:rFonts w:ascii="Trebuchet MS" w:hAnsi="Trebuchet MS"/>
          <w:i/>
          <w:color w:val="FF0000"/>
          <w:sz w:val="22"/>
          <w:szCs w:val="22"/>
          <w:bdr w:val="none" w:sz="0" w:space="0" w:color="auto" w:frame="1"/>
          <w:shd w:val="clear" w:color="auto" w:fill="FFFFFF"/>
        </w:rPr>
        <w:t xml:space="preserve"> </w:t>
      </w:r>
      <w:proofErr w:type="spellStart"/>
      <w:r w:rsidRPr="002631A3">
        <w:rPr>
          <w:rStyle w:val="spctbdy"/>
          <w:rFonts w:ascii="Trebuchet MS" w:hAnsi="Trebuchet MS"/>
          <w:i/>
          <w:color w:val="FF0000"/>
          <w:sz w:val="22"/>
          <w:szCs w:val="22"/>
          <w:bdr w:val="none" w:sz="0" w:space="0" w:color="auto" w:frame="1"/>
          <w:shd w:val="clear" w:color="auto" w:fill="FFFFFF"/>
        </w:rPr>
        <w:t>prevazute</w:t>
      </w:r>
      <w:proofErr w:type="spellEnd"/>
      <w:r w:rsidRPr="002631A3">
        <w:rPr>
          <w:rStyle w:val="spctbdy"/>
          <w:rFonts w:ascii="Trebuchet MS" w:hAnsi="Trebuchet MS"/>
          <w:i/>
          <w:color w:val="FF0000"/>
          <w:sz w:val="22"/>
          <w:szCs w:val="22"/>
          <w:bdr w:val="none" w:sz="0" w:space="0" w:color="auto" w:frame="1"/>
          <w:shd w:val="clear" w:color="auto" w:fill="FFFFFF"/>
        </w:rPr>
        <w:t xml:space="preserve">  in </w:t>
      </w:r>
      <w:proofErr w:type="spellStart"/>
      <w:r w:rsidRPr="002631A3">
        <w:rPr>
          <w:rStyle w:val="spctbdy"/>
          <w:rFonts w:ascii="Trebuchet MS" w:hAnsi="Trebuchet MS"/>
          <w:i/>
          <w:color w:val="FF0000"/>
          <w:sz w:val="22"/>
          <w:szCs w:val="22"/>
          <w:bdr w:val="none" w:sz="0" w:space="0" w:color="auto" w:frame="1"/>
          <w:shd w:val="clear" w:color="auto" w:fill="FFFFFF"/>
        </w:rPr>
        <w:t>anexa</w:t>
      </w:r>
      <w:proofErr w:type="spellEnd"/>
      <w:r w:rsidRPr="002631A3">
        <w:rPr>
          <w:rStyle w:val="spctbdy"/>
          <w:rFonts w:ascii="Trebuchet MS" w:hAnsi="Trebuchet MS"/>
          <w:i/>
          <w:color w:val="FF0000"/>
          <w:sz w:val="22"/>
          <w:szCs w:val="22"/>
          <w:bdr w:val="none" w:sz="0" w:space="0" w:color="auto" w:frame="1"/>
          <w:shd w:val="clear" w:color="auto" w:fill="FFFFFF"/>
        </w:rPr>
        <w:t xml:space="preserve"> nr.1 </w:t>
      </w:r>
      <w:proofErr w:type="spellStart"/>
      <w:r w:rsidRPr="002631A3">
        <w:rPr>
          <w:rStyle w:val="spctbdy"/>
          <w:rFonts w:ascii="Trebuchet MS" w:hAnsi="Trebuchet MS"/>
          <w:i/>
          <w:color w:val="FF0000"/>
          <w:sz w:val="22"/>
          <w:szCs w:val="22"/>
          <w:bdr w:val="none" w:sz="0" w:space="0" w:color="auto" w:frame="1"/>
          <w:shd w:val="clear" w:color="auto" w:fill="FFFFFF"/>
        </w:rPr>
        <w:t>sau</w:t>
      </w:r>
      <w:proofErr w:type="spellEnd"/>
      <w:r w:rsidRPr="002631A3">
        <w:rPr>
          <w:rStyle w:val="spctbdy"/>
          <w:rFonts w:ascii="Trebuchet MS" w:hAnsi="Trebuchet MS"/>
          <w:i/>
          <w:color w:val="FF0000"/>
          <w:sz w:val="22"/>
          <w:szCs w:val="22"/>
          <w:bdr w:val="none" w:sz="0" w:space="0" w:color="auto" w:frame="1"/>
          <w:shd w:val="clear" w:color="auto" w:fill="FFFFFF"/>
        </w:rPr>
        <w:t xml:space="preserve"> in </w:t>
      </w:r>
      <w:proofErr w:type="spellStart"/>
      <w:r w:rsidRPr="002631A3">
        <w:rPr>
          <w:rStyle w:val="spctbdy"/>
          <w:rFonts w:ascii="Trebuchet MS" w:hAnsi="Trebuchet MS"/>
          <w:i/>
          <w:color w:val="FF0000"/>
          <w:sz w:val="22"/>
          <w:szCs w:val="22"/>
          <w:bdr w:val="none" w:sz="0" w:space="0" w:color="auto" w:frame="1"/>
          <w:shd w:val="clear" w:color="auto" w:fill="FFFFFF"/>
        </w:rPr>
        <w:t>prezenta</w:t>
      </w:r>
      <w:proofErr w:type="spellEnd"/>
      <w:r w:rsidRPr="002631A3">
        <w:rPr>
          <w:rStyle w:val="spctbdy"/>
          <w:rFonts w:ascii="Trebuchet MS" w:hAnsi="Trebuchet MS"/>
          <w:i/>
          <w:color w:val="FF0000"/>
          <w:sz w:val="22"/>
          <w:szCs w:val="22"/>
          <w:bdr w:val="none" w:sz="0" w:space="0" w:color="auto" w:frame="1"/>
          <w:shd w:val="clear" w:color="auto" w:fill="FFFFFF"/>
        </w:rPr>
        <w:t xml:space="preserve"> </w:t>
      </w:r>
      <w:proofErr w:type="spellStart"/>
      <w:r w:rsidRPr="002631A3">
        <w:rPr>
          <w:rStyle w:val="spctbdy"/>
          <w:rFonts w:ascii="Trebuchet MS" w:hAnsi="Trebuchet MS"/>
          <w:i/>
          <w:color w:val="FF0000"/>
          <w:sz w:val="22"/>
          <w:szCs w:val="22"/>
          <w:bdr w:val="none" w:sz="0" w:space="0" w:color="auto" w:frame="1"/>
          <w:shd w:val="clear" w:color="auto" w:fill="FFFFFF"/>
        </w:rPr>
        <w:t>anexa</w:t>
      </w:r>
      <w:proofErr w:type="spellEnd"/>
      <w:r w:rsidRPr="002631A3">
        <w:rPr>
          <w:rStyle w:val="spctbdy"/>
          <w:rFonts w:ascii="Trebuchet MS" w:hAnsi="Trebuchet MS"/>
          <w:i/>
          <w:color w:val="FF0000"/>
          <w:sz w:val="22"/>
          <w:szCs w:val="22"/>
          <w:bdr w:val="none" w:sz="0" w:space="0" w:color="auto" w:frame="1"/>
          <w:shd w:val="clear" w:color="auto" w:fill="FFFFFF"/>
        </w:rPr>
        <w:t xml:space="preserve"> , </w:t>
      </w:r>
      <w:proofErr w:type="spellStart"/>
      <w:r w:rsidRPr="002631A3">
        <w:rPr>
          <w:rStyle w:val="spctbdy"/>
          <w:rFonts w:ascii="Trebuchet MS" w:hAnsi="Trebuchet MS"/>
          <w:i/>
          <w:color w:val="FF0000"/>
          <w:sz w:val="22"/>
          <w:szCs w:val="22"/>
          <w:bdr w:val="none" w:sz="0" w:space="0" w:color="auto" w:frame="1"/>
          <w:shd w:val="clear" w:color="auto" w:fill="FFFFFF"/>
        </w:rPr>
        <w:t>deja</w:t>
      </w:r>
      <w:proofErr w:type="spellEnd"/>
      <w:r w:rsidRPr="002631A3">
        <w:rPr>
          <w:rStyle w:val="spctbdy"/>
          <w:rFonts w:ascii="Trebuchet MS" w:hAnsi="Trebuchet MS"/>
          <w:i/>
          <w:color w:val="FF0000"/>
          <w:sz w:val="22"/>
          <w:szCs w:val="22"/>
          <w:bdr w:val="none" w:sz="0" w:space="0" w:color="auto" w:frame="1"/>
          <w:shd w:val="clear" w:color="auto" w:fill="FFFFFF"/>
        </w:rPr>
        <w:t xml:space="preserve"> </w:t>
      </w:r>
      <w:proofErr w:type="spellStart"/>
      <w:r w:rsidRPr="002631A3">
        <w:rPr>
          <w:rStyle w:val="spctbdy"/>
          <w:rFonts w:ascii="Trebuchet MS" w:hAnsi="Trebuchet MS"/>
          <w:i/>
          <w:color w:val="FF0000"/>
          <w:sz w:val="22"/>
          <w:szCs w:val="22"/>
          <w:bdr w:val="none" w:sz="0" w:space="0" w:color="auto" w:frame="1"/>
          <w:shd w:val="clear" w:color="auto" w:fill="FFFFFF"/>
        </w:rPr>
        <w:t>autorizate</w:t>
      </w:r>
      <w:proofErr w:type="spellEnd"/>
      <w:r w:rsidRPr="002631A3">
        <w:rPr>
          <w:rStyle w:val="spctbdy"/>
          <w:rFonts w:ascii="Trebuchet MS" w:hAnsi="Trebuchet MS"/>
          <w:i/>
          <w:color w:val="FF0000"/>
          <w:sz w:val="22"/>
          <w:szCs w:val="22"/>
          <w:bdr w:val="none" w:sz="0" w:space="0" w:color="auto" w:frame="1"/>
          <w:shd w:val="clear" w:color="auto" w:fill="FFFFFF"/>
        </w:rPr>
        <w:t xml:space="preserve"> , </w:t>
      </w:r>
      <w:proofErr w:type="spellStart"/>
      <w:r w:rsidRPr="002631A3">
        <w:rPr>
          <w:rStyle w:val="spctbdy"/>
          <w:rFonts w:ascii="Trebuchet MS" w:hAnsi="Trebuchet MS"/>
          <w:i/>
          <w:color w:val="FF0000"/>
          <w:sz w:val="22"/>
          <w:szCs w:val="22"/>
          <w:bdr w:val="none" w:sz="0" w:space="0" w:color="auto" w:frame="1"/>
          <w:shd w:val="clear" w:color="auto" w:fill="FFFFFF"/>
        </w:rPr>
        <w:t>executate</w:t>
      </w:r>
      <w:proofErr w:type="spellEnd"/>
      <w:r w:rsidRPr="002631A3">
        <w:rPr>
          <w:rStyle w:val="spctbdy"/>
          <w:rFonts w:ascii="Trebuchet MS" w:hAnsi="Trebuchet MS"/>
          <w:i/>
          <w:color w:val="FF0000"/>
          <w:sz w:val="22"/>
          <w:szCs w:val="22"/>
          <w:bdr w:val="none" w:sz="0" w:space="0" w:color="auto" w:frame="1"/>
          <w:shd w:val="clear" w:color="auto" w:fill="FFFFFF"/>
        </w:rPr>
        <w:t xml:space="preserve"> </w:t>
      </w:r>
      <w:proofErr w:type="spellStart"/>
      <w:r w:rsidRPr="002631A3">
        <w:rPr>
          <w:rStyle w:val="spctbdy"/>
          <w:rFonts w:ascii="Trebuchet MS" w:hAnsi="Trebuchet MS"/>
          <w:i/>
          <w:color w:val="FF0000"/>
          <w:sz w:val="22"/>
          <w:szCs w:val="22"/>
          <w:bdr w:val="none" w:sz="0" w:space="0" w:color="auto" w:frame="1"/>
          <w:shd w:val="clear" w:color="auto" w:fill="FFFFFF"/>
        </w:rPr>
        <w:t>sau</w:t>
      </w:r>
      <w:proofErr w:type="spellEnd"/>
      <w:r w:rsidRPr="002631A3">
        <w:rPr>
          <w:rStyle w:val="spctbdy"/>
          <w:rFonts w:ascii="Trebuchet MS" w:hAnsi="Trebuchet MS"/>
          <w:i/>
          <w:color w:val="FF0000"/>
          <w:sz w:val="22"/>
          <w:szCs w:val="22"/>
          <w:bdr w:val="none" w:sz="0" w:space="0" w:color="auto" w:frame="1"/>
          <w:shd w:val="clear" w:color="auto" w:fill="FFFFFF"/>
        </w:rPr>
        <w:t xml:space="preserve"> in curs de a fi </w:t>
      </w:r>
      <w:proofErr w:type="spellStart"/>
      <w:r w:rsidRPr="002631A3">
        <w:rPr>
          <w:rStyle w:val="spctbdy"/>
          <w:rFonts w:ascii="Trebuchet MS" w:hAnsi="Trebuchet MS"/>
          <w:i/>
          <w:color w:val="FF0000"/>
          <w:sz w:val="22"/>
          <w:szCs w:val="22"/>
          <w:bdr w:val="none" w:sz="0" w:space="0" w:color="auto" w:frame="1"/>
          <w:shd w:val="clear" w:color="auto" w:fill="FFFFFF"/>
        </w:rPr>
        <w:t>executate</w:t>
      </w:r>
      <w:proofErr w:type="spellEnd"/>
      <w:r w:rsidRPr="002631A3">
        <w:rPr>
          <w:rStyle w:val="spctbdy"/>
          <w:rFonts w:ascii="Trebuchet MS" w:hAnsi="Trebuchet MS"/>
          <w:i/>
          <w:color w:val="FF0000"/>
          <w:sz w:val="22"/>
          <w:szCs w:val="22"/>
          <w:bdr w:val="none" w:sz="0" w:space="0" w:color="auto" w:frame="1"/>
          <w:shd w:val="clear" w:color="auto" w:fill="FFFFFF"/>
        </w:rPr>
        <w:t xml:space="preserve">  care pot </w:t>
      </w:r>
      <w:proofErr w:type="spellStart"/>
      <w:r w:rsidRPr="002631A3">
        <w:rPr>
          <w:rStyle w:val="spctbdy"/>
          <w:rFonts w:ascii="Trebuchet MS" w:hAnsi="Trebuchet MS"/>
          <w:i/>
          <w:color w:val="FF0000"/>
          <w:sz w:val="22"/>
          <w:szCs w:val="22"/>
          <w:bdr w:val="none" w:sz="0" w:space="0" w:color="auto" w:frame="1"/>
          <w:shd w:val="clear" w:color="auto" w:fill="FFFFFF"/>
        </w:rPr>
        <w:t>avea</w:t>
      </w:r>
      <w:proofErr w:type="spellEnd"/>
      <w:r w:rsidRPr="002631A3">
        <w:rPr>
          <w:rStyle w:val="spctbdy"/>
          <w:rFonts w:ascii="Trebuchet MS" w:hAnsi="Trebuchet MS"/>
          <w:i/>
          <w:color w:val="FF0000"/>
          <w:sz w:val="22"/>
          <w:szCs w:val="22"/>
          <w:bdr w:val="none" w:sz="0" w:space="0" w:color="auto" w:frame="1"/>
          <w:shd w:val="clear" w:color="auto" w:fill="FFFFFF"/>
        </w:rPr>
        <w:t xml:space="preserve"> </w:t>
      </w:r>
      <w:proofErr w:type="spellStart"/>
      <w:r w:rsidRPr="002631A3">
        <w:rPr>
          <w:rStyle w:val="spctbdy"/>
          <w:rFonts w:ascii="Trebuchet MS" w:hAnsi="Trebuchet MS"/>
          <w:i/>
          <w:color w:val="FF0000"/>
          <w:sz w:val="22"/>
          <w:szCs w:val="22"/>
          <w:bdr w:val="none" w:sz="0" w:space="0" w:color="auto" w:frame="1"/>
          <w:shd w:val="clear" w:color="auto" w:fill="FFFFFF"/>
        </w:rPr>
        <w:t>efecte</w:t>
      </w:r>
      <w:proofErr w:type="spellEnd"/>
      <w:r w:rsidRPr="002631A3">
        <w:rPr>
          <w:rStyle w:val="spctbdy"/>
          <w:rFonts w:ascii="Trebuchet MS" w:hAnsi="Trebuchet MS"/>
          <w:i/>
          <w:color w:val="FF0000"/>
          <w:sz w:val="22"/>
          <w:szCs w:val="22"/>
          <w:bdr w:val="none" w:sz="0" w:space="0" w:color="auto" w:frame="1"/>
          <w:shd w:val="clear" w:color="auto" w:fill="FFFFFF"/>
        </w:rPr>
        <w:t xml:space="preserve"> </w:t>
      </w:r>
      <w:proofErr w:type="spellStart"/>
      <w:r w:rsidRPr="002631A3">
        <w:rPr>
          <w:rStyle w:val="spctbdy"/>
          <w:rFonts w:ascii="Trebuchet MS" w:hAnsi="Trebuchet MS"/>
          <w:i/>
          <w:color w:val="FF0000"/>
          <w:sz w:val="22"/>
          <w:szCs w:val="22"/>
          <w:bdr w:val="none" w:sz="0" w:space="0" w:color="auto" w:frame="1"/>
          <w:shd w:val="clear" w:color="auto" w:fill="FFFFFF"/>
        </w:rPr>
        <w:t>semnificative</w:t>
      </w:r>
      <w:proofErr w:type="spellEnd"/>
      <w:r w:rsidRPr="002631A3">
        <w:rPr>
          <w:rStyle w:val="spctbdy"/>
          <w:rFonts w:ascii="Trebuchet MS" w:hAnsi="Trebuchet MS"/>
          <w:i/>
          <w:color w:val="FF0000"/>
          <w:sz w:val="22"/>
          <w:szCs w:val="22"/>
          <w:bdr w:val="none" w:sz="0" w:space="0" w:color="auto" w:frame="1"/>
          <w:shd w:val="clear" w:color="auto" w:fill="FFFFFF"/>
        </w:rPr>
        <w:t xml:space="preserve"> negative supra </w:t>
      </w:r>
      <w:proofErr w:type="spellStart"/>
      <w:r w:rsidRPr="002631A3">
        <w:rPr>
          <w:rStyle w:val="spctbdy"/>
          <w:rFonts w:ascii="Trebuchet MS" w:hAnsi="Trebuchet MS"/>
          <w:i/>
          <w:color w:val="FF0000"/>
          <w:sz w:val="22"/>
          <w:szCs w:val="22"/>
          <w:bdr w:val="none" w:sz="0" w:space="0" w:color="auto" w:frame="1"/>
          <w:shd w:val="clear" w:color="auto" w:fill="FFFFFF"/>
        </w:rPr>
        <w:t>mediului</w:t>
      </w:r>
      <w:proofErr w:type="spellEnd"/>
      <w:r w:rsidRPr="002631A3">
        <w:rPr>
          <w:rStyle w:val="spctbdy"/>
          <w:rFonts w:ascii="Trebuchet MS" w:hAnsi="Trebuchet MS"/>
          <w:i/>
          <w:color w:val="FF0000"/>
          <w:sz w:val="22"/>
          <w:szCs w:val="22"/>
          <w:bdr w:val="none" w:sz="0" w:space="0" w:color="auto" w:frame="1"/>
          <w:shd w:val="clear" w:color="auto" w:fill="FFFFFF"/>
        </w:rPr>
        <w:t xml:space="preserve">  </w:t>
      </w:r>
      <w:proofErr w:type="spellStart"/>
      <w:r w:rsidRPr="002631A3">
        <w:rPr>
          <w:rStyle w:val="spctbdy"/>
          <w:rFonts w:ascii="Trebuchet MS" w:hAnsi="Trebuchet MS"/>
          <w:i/>
          <w:color w:val="FF0000"/>
          <w:sz w:val="22"/>
          <w:szCs w:val="22"/>
          <w:bdr w:val="none" w:sz="0" w:space="0" w:color="auto" w:frame="1"/>
          <w:shd w:val="clear" w:color="auto" w:fill="FFFFFF"/>
        </w:rPr>
        <w:t>si</w:t>
      </w:r>
      <w:proofErr w:type="spellEnd"/>
      <w:r w:rsidRPr="002631A3">
        <w:rPr>
          <w:rStyle w:val="spctbdy"/>
          <w:rFonts w:ascii="Trebuchet MS" w:hAnsi="Trebuchet MS"/>
          <w:i/>
          <w:color w:val="FF0000"/>
          <w:sz w:val="22"/>
          <w:szCs w:val="22"/>
          <w:bdr w:val="none" w:sz="0" w:space="0" w:color="auto" w:frame="1"/>
          <w:shd w:val="clear" w:color="auto" w:fill="FFFFFF"/>
        </w:rPr>
        <w:t xml:space="preserve"> pct.2,lit d3)-,, </w:t>
      </w:r>
      <w:proofErr w:type="spellStart"/>
      <w:r w:rsidRPr="002631A3">
        <w:rPr>
          <w:rStyle w:val="spctbdy"/>
          <w:rFonts w:ascii="Trebuchet MS" w:hAnsi="Trebuchet MS"/>
          <w:i/>
          <w:color w:val="FF0000"/>
          <w:sz w:val="22"/>
          <w:szCs w:val="22"/>
          <w:bdr w:val="none" w:sz="0" w:space="0" w:color="auto" w:frame="1"/>
          <w:shd w:val="clear" w:color="auto" w:fill="FFFFFF"/>
        </w:rPr>
        <w:t>foraje</w:t>
      </w:r>
      <w:proofErr w:type="spellEnd"/>
      <w:r w:rsidRPr="002631A3">
        <w:rPr>
          <w:rStyle w:val="spctbdy"/>
          <w:rFonts w:ascii="Trebuchet MS" w:hAnsi="Trebuchet MS"/>
          <w:i/>
          <w:color w:val="FF0000"/>
          <w:sz w:val="22"/>
          <w:szCs w:val="22"/>
          <w:bdr w:val="none" w:sz="0" w:space="0" w:color="auto" w:frame="1"/>
          <w:shd w:val="clear" w:color="auto" w:fill="FFFFFF"/>
        </w:rPr>
        <w:t xml:space="preserve"> </w:t>
      </w:r>
      <w:proofErr w:type="spellStart"/>
      <w:r w:rsidRPr="002631A3">
        <w:rPr>
          <w:rStyle w:val="spctbdy"/>
          <w:rFonts w:ascii="Trebuchet MS" w:hAnsi="Trebuchet MS"/>
          <w:i/>
          <w:color w:val="FF0000"/>
          <w:sz w:val="22"/>
          <w:szCs w:val="22"/>
          <w:bdr w:val="none" w:sz="0" w:space="0" w:color="auto" w:frame="1"/>
          <w:shd w:val="clear" w:color="auto" w:fill="FFFFFF"/>
        </w:rPr>
        <w:t>pentru</w:t>
      </w:r>
      <w:proofErr w:type="spellEnd"/>
      <w:r w:rsidRPr="002631A3">
        <w:rPr>
          <w:rStyle w:val="spctbdy"/>
          <w:rFonts w:ascii="Trebuchet MS" w:hAnsi="Trebuchet MS"/>
          <w:i/>
          <w:color w:val="FF0000"/>
          <w:sz w:val="22"/>
          <w:szCs w:val="22"/>
          <w:bdr w:val="none" w:sz="0" w:space="0" w:color="auto" w:frame="1"/>
          <w:shd w:val="clear" w:color="auto" w:fill="FFFFFF"/>
        </w:rPr>
        <w:t xml:space="preserve"> </w:t>
      </w:r>
      <w:proofErr w:type="spellStart"/>
      <w:r w:rsidRPr="002631A3">
        <w:rPr>
          <w:rStyle w:val="spctbdy"/>
          <w:rFonts w:ascii="Trebuchet MS" w:hAnsi="Trebuchet MS"/>
          <w:i/>
          <w:color w:val="FF0000"/>
          <w:sz w:val="22"/>
          <w:szCs w:val="22"/>
          <w:bdr w:val="none" w:sz="0" w:space="0" w:color="auto" w:frame="1"/>
          <w:shd w:val="clear" w:color="auto" w:fill="FFFFFF"/>
        </w:rPr>
        <w:t>alimentare</w:t>
      </w:r>
      <w:proofErr w:type="spellEnd"/>
      <w:r w:rsidRPr="002631A3">
        <w:rPr>
          <w:rStyle w:val="spctbdy"/>
          <w:rFonts w:ascii="Trebuchet MS" w:hAnsi="Trebuchet MS"/>
          <w:i/>
          <w:color w:val="FF0000"/>
          <w:sz w:val="22"/>
          <w:szCs w:val="22"/>
          <w:bdr w:val="none" w:sz="0" w:space="0" w:color="auto" w:frame="1"/>
          <w:shd w:val="clear" w:color="auto" w:fill="FFFFFF"/>
        </w:rPr>
        <w:t xml:space="preserve"> cu </w:t>
      </w:r>
      <w:proofErr w:type="spellStart"/>
      <w:r w:rsidRPr="002631A3">
        <w:rPr>
          <w:rStyle w:val="spctbdy"/>
          <w:rFonts w:ascii="Trebuchet MS" w:hAnsi="Trebuchet MS"/>
          <w:i/>
          <w:color w:val="FF0000"/>
          <w:sz w:val="22"/>
          <w:szCs w:val="22"/>
          <w:bdr w:val="none" w:sz="0" w:space="0" w:color="auto" w:frame="1"/>
          <w:shd w:val="clear" w:color="auto" w:fill="FFFFFF"/>
        </w:rPr>
        <w:t>apa</w:t>
      </w:r>
      <w:proofErr w:type="spellEnd"/>
      <w:r w:rsidRPr="002631A3">
        <w:rPr>
          <w:rStyle w:val="spctbdy"/>
          <w:rFonts w:ascii="Trebuchet MS" w:hAnsi="Trebuchet MS"/>
          <w:i/>
          <w:color w:val="FF0000"/>
          <w:sz w:val="22"/>
          <w:szCs w:val="22"/>
          <w:bdr w:val="none" w:sz="0" w:space="0" w:color="auto" w:frame="1"/>
          <w:shd w:val="clear" w:color="auto" w:fill="FFFFFF"/>
        </w:rPr>
        <w:t xml:space="preserve">, </w:t>
      </w:r>
      <w:r w:rsidRPr="002631A3">
        <w:rPr>
          <w:rFonts w:ascii="Trebuchet MS" w:hAnsi="Trebuchet MS"/>
          <w:i/>
          <w:color w:val="FF0000"/>
          <w:sz w:val="22"/>
          <w:szCs w:val="22"/>
        </w:rPr>
        <w:t xml:space="preserve"> </w:t>
      </w:r>
      <w:proofErr w:type="spellStart"/>
      <w:r w:rsidRPr="002631A3">
        <w:rPr>
          <w:rFonts w:ascii="Trebuchet MS" w:hAnsi="Trebuchet MS"/>
          <w:color w:val="FF0000"/>
          <w:sz w:val="22"/>
          <w:szCs w:val="22"/>
        </w:rPr>
        <w:t>iar</w:t>
      </w:r>
      <w:proofErr w:type="spellEnd"/>
      <w:r w:rsidRPr="002631A3">
        <w:rPr>
          <w:rFonts w:ascii="Trebuchet MS" w:hAnsi="Trebuchet MS"/>
          <w:color w:val="FF0000"/>
          <w:sz w:val="22"/>
          <w:szCs w:val="22"/>
        </w:rPr>
        <w:t xml:space="preserve"> conform </w:t>
      </w:r>
      <w:proofErr w:type="spellStart"/>
      <w:r w:rsidRPr="002631A3">
        <w:rPr>
          <w:rFonts w:ascii="Trebuchet MS" w:hAnsi="Trebuchet MS"/>
          <w:color w:val="FF0000"/>
          <w:sz w:val="22"/>
          <w:szCs w:val="22"/>
        </w:rPr>
        <w:t>criteriilor</w:t>
      </w:r>
      <w:proofErr w:type="spellEnd"/>
      <w:r w:rsidRPr="002631A3">
        <w:rPr>
          <w:rFonts w:ascii="Trebuchet MS" w:hAnsi="Trebuchet MS"/>
          <w:color w:val="FF0000"/>
          <w:sz w:val="22"/>
          <w:szCs w:val="22"/>
        </w:rPr>
        <w:t xml:space="preserve"> de </w:t>
      </w:r>
      <w:proofErr w:type="spellStart"/>
      <w:r w:rsidRPr="002631A3">
        <w:rPr>
          <w:rFonts w:ascii="Trebuchet MS" w:hAnsi="Trebuchet MS"/>
          <w:color w:val="FF0000"/>
          <w:sz w:val="22"/>
          <w:szCs w:val="22"/>
        </w:rPr>
        <w:t>selecție</w:t>
      </w:r>
      <w:proofErr w:type="spellEnd"/>
      <w:r w:rsidRPr="002631A3">
        <w:rPr>
          <w:rFonts w:ascii="Trebuchet MS" w:hAnsi="Trebuchet MS"/>
          <w:color w:val="FF0000"/>
          <w:sz w:val="22"/>
          <w:szCs w:val="22"/>
        </w:rPr>
        <w:t xml:space="preserve"> </w:t>
      </w:r>
      <w:proofErr w:type="spellStart"/>
      <w:r w:rsidRPr="002631A3">
        <w:rPr>
          <w:rFonts w:ascii="Trebuchet MS" w:hAnsi="Trebuchet MS"/>
          <w:color w:val="FF0000"/>
          <w:sz w:val="22"/>
          <w:szCs w:val="22"/>
        </w:rPr>
        <w:t>pentru</w:t>
      </w:r>
      <w:proofErr w:type="spellEnd"/>
      <w:r w:rsidRPr="002631A3">
        <w:rPr>
          <w:rFonts w:ascii="Trebuchet MS" w:hAnsi="Trebuchet MS"/>
          <w:color w:val="FF0000"/>
          <w:sz w:val="22"/>
          <w:szCs w:val="22"/>
        </w:rPr>
        <w:t xml:space="preserve"> </w:t>
      </w:r>
      <w:proofErr w:type="spellStart"/>
      <w:r w:rsidRPr="002631A3">
        <w:rPr>
          <w:rFonts w:ascii="Trebuchet MS" w:hAnsi="Trebuchet MS"/>
          <w:color w:val="FF0000"/>
          <w:sz w:val="22"/>
          <w:szCs w:val="22"/>
        </w:rPr>
        <w:t>stabilirea</w:t>
      </w:r>
      <w:proofErr w:type="spellEnd"/>
      <w:r w:rsidRPr="002631A3">
        <w:rPr>
          <w:rFonts w:ascii="Trebuchet MS" w:hAnsi="Trebuchet MS"/>
          <w:color w:val="FF0000"/>
          <w:sz w:val="22"/>
          <w:szCs w:val="22"/>
        </w:rPr>
        <w:t xml:space="preserve"> </w:t>
      </w:r>
      <w:proofErr w:type="spellStart"/>
      <w:r w:rsidRPr="002631A3">
        <w:rPr>
          <w:rFonts w:ascii="Trebuchet MS" w:hAnsi="Trebuchet MS"/>
          <w:color w:val="FF0000"/>
          <w:sz w:val="22"/>
          <w:szCs w:val="22"/>
        </w:rPr>
        <w:t>evaluării</w:t>
      </w:r>
      <w:proofErr w:type="spellEnd"/>
      <w:r w:rsidRPr="002631A3">
        <w:rPr>
          <w:rFonts w:ascii="Trebuchet MS" w:hAnsi="Trebuchet MS"/>
          <w:color w:val="FF0000"/>
          <w:sz w:val="22"/>
          <w:szCs w:val="22"/>
        </w:rPr>
        <w:t xml:space="preserve"> </w:t>
      </w:r>
      <w:proofErr w:type="spellStart"/>
      <w:r w:rsidRPr="002631A3">
        <w:rPr>
          <w:rFonts w:ascii="Trebuchet MS" w:hAnsi="Trebuchet MS"/>
          <w:color w:val="FF0000"/>
          <w:sz w:val="22"/>
          <w:szCs w:val="22"/>
        </w:rPr>
        <w:t>impactului</w:t>
      </w:r>
      <w:proofErr w:type="spellEnd"/>
      <w:r w:rsidRPr="002631A3">
        <w:rPr>
          <w:rFonts w:ascii="Trebuchet MS" w:hAnsi="Trebuchet MS"/>
          <w:color w:val="FF0000"/>
          <w:sz w:val="22"/>
          <w:szCs w:val="22"/>
        </w:rPr>
        <w:t xml:space="preserve"> </w:t>
      </w:r>
      <w:proofErr w:type="spellStart"/>
      <w:r w:rsidRPr="002631A3">
        <w:rPr>
          <w:rFonts w:ascii="Trebuchet MS" w:hAnsi="Trebuchet MS"/>
          <w:color w:val="FF0000"/>
          <w:sz w:val="22"/>
          <w:szCs w:val="22"/>
        </w:rPr>
        <w:t>asupra</w:t>
      </w:r>
      <w:proofErr w:type="spellEnd"/>
      <w:r w:rsidRPr="002631A3">
        <w:rPr>
          <w:rFonts w:ascii="Trebuchet MS" w:hAnsi="Trebuchet MS"/>
          <w:color w:val="FF0000"/>
          <w:sz w:val="22"/>
          <w:szCs w:val="22"/>
        </w:rPr>
        <w:t xml:space="preserve"> </w:t>
      </w:r>
      <w:proofErr w:type="spellStart"/>
      <w:r w:rsidRPr="002631A3">
        <w:rPr>
          <w:rFonts w:ascii="Trebuchet MS" w:hAnsi="Trebuchet MS"/>
          <w:color w:val="FF0000"/>
          <w:sz w:val="22"/>
          <w:szCs w:val="22"/>
        </w:rPr>
        <w:t>mediului</w:t>
      </w:r>
      <w:proofErr w:type="spellEnd"/>
      <w:r w:rsidRPr="002631A3">
        <w:rPr>
          <w:rFonts w:ascii="Trebuchet MS" w:hAnsi="Trebuchet MS"/>
          <w:color w:val="FF0000"/>
          <w:sz w:val="22"/>
          <w:szCs w:val="22"/>
        </w:rPr>
        <w:t xml:space="preserve"> din </w:t>
      </w:r>
      <w:proofErr w:type="spellStart"/>
      <w:r w:rsidRPr="002631A3">
        <w:rPr>
          <w:rFonts w:ascii="Trebuchet MS" w:hAnsi="Trebuchet MS"/>
          <w:color w:val="FF0000"/>
          <w:sz w:val="22"/>
          <w:szCs w:val="22"/>
        </w:rPr>
        <w:t>Anexa</w:t>
      </w:r>
      <w:proofErr w:type="spellEnd"/>
      <w:r w:rsidRPr="002631A3">
        <w:rPr>
          <w:rFonts w:ascii="Trebuchet MS" w:hAnsi="Trebuchet MS"/>
          <w:color w:val="FF0000"/>
          <w:sz w:val="22"/>
          <w:szCs w:val="22"/>
        </w:rPr>
        <w:t xml:space="preserve"> </w:t>
      </w:r>
      <w:proofErr w:type="spellStart"/>
      <w:r w:rsidRPr="002631A3">
        <w:rPr>
          <w:rFonts w:ascii="Trebuchet MS" w:hAnsi="Trebuchet MS"/>
          <w:color w:val="FF0000"/>
          <w:sz w:val="22"/>
          <w:szCs w:val="22"/>
        </w:rPr>
        <w:t>nr</w:t>
      </w:r>
      <w:proofErr w:type="spellEnd"/>
      <w:r w:rsidRPr="002631A3">
        <w:rPr>
          <w:rFonts w:ascii="Trebuchet MS" w:hAnsi="Trebuchet MS"/>
          <w:color w:val="FF0000"/>
          <w:sz w:val="22"/>
          <w:szCs w:val="22"/>
        </w:rPr>
        <w:t>.</w:t>
      </w:r>
      <w:proofErr w:type="gramEnd"/>
      <w:r w:rsidRPr="002631A3">
        <w:rPr>
          <w:rFonts w:ascii="Trebuchet MS" w:hAnsi="Trebuchet MS"/>
          <w:color w:val="FF0000"/>
          <w:sz w:val="22"/>
          <w:szCs w:val="22"/>
        </w:rPr>
        <w:t xml:space="preserve"> </w:t>
      </w:r>
      <w:proofErr w:type="gramStart"/>
      <w:r w:rsidRPr="002631A3">
        <w:rPr>
          <w:rFonts w:ascii="Trebuchet MS" w:hAnsi="Trebuchet MS"/>
          <w:color w:val="FF0000"/>
          <w:sz w:val="22"/>
          <w:szCs w:val="22"/>
        </w:rPr>
        <w:t>3</w:t>
      </w:r>
      <w:proofErr w:type="gramEnd"/>
      <w:r w:rsidRPr="002631A3">
        <w:rPr>
          <w:rFonts w:ascii="Trebuchet MS" w:hAnsi="Trebuchet MS"/>
          <w:color w:val="FF0000"/>
          <w:sz w:val="22"/>
          <w:szCs w:val="22"/>
        </w:rPr>
        <w:t xml:space="preserve"> ale </w:t>
      </w:r>
      <w:proofErr w:type="spellStart"/>
      <w:r w:rsidRPr="002631A3">
        <w:rPr>
          <w:rFonts w:ascii="Trebuchet MS" w:hAnsi="Trebuchet MS"/>
          <w:color w:val="FF0000"/>
          <w:sz w:val="22"/>
          <w:szCs w:val="22"/>
        </w:rPr>
        <w:t>aceleiași</w:t>
      </w:r>
      <w:proofErr w:type="spellEnd"/>
      <w:r w:rsidRPr="002631A3">
        <w:rPr>
          <w:rFonts w:ascii="Trebuchet MS" w:hAnsi="Trebuchet MS"/>
          <w:color w:val="FF0000"/>
          <w:sz w:val="22"/>
          <w:szCs w:val="22"/>
        </w:rPr>
        <w:t xml:space="preserve"> </w:t>
      </w:r>
      <w:proofErr w:type="spellStart"/>
      <w:r w:rsidRPr="002631A3">
        <w:rPr>
          <w:rFonts w:ascii="Trebuchet MS" w:hAnsi="Trebuchet MS"/>
          <w:color w:val="FF0000"/>
          <w:sz w:val="22"/>
          <w:szCs w:val="22"/>
        </w:rPr>
        <w:t>legi</w:t>
      </w:r>
      <w:proofErr w:type="spellEnd"/>
      <w:r w:rsidRPr="002631A3">
        <w:rPr>
          <w:rFonts w:ascii="Trebuchet MS" w:hAnsi="Trebuchet MS"/>
          <w:color w:val="FF0000"/>
          <w:sz w:val="22"/>
          <w:szCs w:val="22"/>
        </w:rPr>
        <w:t xml:space="preserve">, </w:t>
      </w:r>
      <w:r w:rsidRPr="002631A3">
        <w:rPr>
          <w:rFonts w:ascii="Trebuchet MS" w:hAnsi="Trebuchet MS"/>
          <w:b/>
          <w:i/>
          <w:color w:val="FF0000"/>
          <w:sz w:val="22"/>
          <w:szCs w:val="22"/>
          <w:u w:val="single"/>
        </w:rPr>
        <w:t xml:space="preserve">nu se </w:t>
      </w:r>
      <w:proofErr w:type="spellStart"/>
      <w:r w:rsidRPr="002631A3">
        <w:rPr>
          <w:rFonts w:ascii="Trebuchet MS" w:hAnsi="Trebuchet MS"/>
          <w:b/>
          <w:i/>
          <w:color w:val="FF0000"/>
          <w:sz w:val="22"/>
          <w:szCs w:val="22"/>
          <w:u w:val="single"/>
        </w:rPr>
        <w:t>supune</w:t>
      </w:r>
      <w:proofErr w:type="spellEnd"/>
      <w:r w:rsidRPr="002631A3">
        <w:rPr>
          <w:rFonts w:ascii="Trebuchet MS" w:hAnsi="Trebuchet MS"/>
          <w:b/>
          <w:i/>
          <w:color w:val="FF0000"/>
          <w:sz w:val="22"/>
          <w:szCs w:val="22"/>
          <w:u w:val="single"/>
        </w:rPr>
        <w:t xml:space="preserve"> </w:t>
      </w:r>
      <w:proofErr w:type="spellStart"/>
      <w:r w:rsidRPr="002631A3">
        <w:rPr>
          <w:rFonts w:ascii="Trebuchet MS" w:hAnsi="Trebuchet MS"/>
          <w:b/>
          <w:i/>
          <w:color w:val="FF0000"/>
          <w:sz w:val="22"/>
          <w:szCs w:val="22"/>
          <w:u w:val="single"/>
        </w:rPr>
        <w:t>evaluării</w:t>
      </w:r>
      <w:proofErr w:type="spellEnd"/>
      <w:r w:rsidRPr="002631A3">
        <w:rPr>
          <w:rFonts w:ascii="Trebuchet MS" w:hAnsi="Trebuchet MS"/>
          <w:b/>
          <w:i/>
          <w:color w:val="FF0000"/>
          <w:sz w:val="22"/>
          <w:szCs w:val="22"/>
          <w:u w:val="single"/>
        </w:rPr>
        <w:t xml:space="preserve"> </w:t>
      </w:r>
      <w:proofErr w:type="spellStart"/>
      <w:r w:rsidRPr="002631A3">
        <w:rPr>
          <w:rFonts w:ascii="Trebuchet MS" w:hAnsi="Trebuchet MS"/>
          <w:b/>
          <w:i/>
          <w:color w:val="FF0000"/>
          <w:sz w:val="22"/>
          <w:szCs w:val="22"/>
          <w:u w:val="single"/>
        </w:rPr>
        <w:t>impactului</w:t>
      </w:r>
      <w:proofErr w:type="spellEnd"/>
      <w:r w:rsidRPr="002631A3">
        <w:rPr>
          <w:rFonts w:ascii="Trebuchet MS" w:hAnsi="Trebuchet MS"/>
          <w:b/>
          <w:i/>
          <w:color w:val="FF0000"/>
          <w:sz w:val="22"/>
          <w:szCs w:val="22"/>
          <w:u w:val="single"/>
        </w:rPr>
        <w:t xml:space="preserve"> </w:t>
      </w:r>
      <w:proofErr w:type="spellStart"/>
      <w:r w:rsidRPr="002631A3">
        <w:rPr>
          <w:rFonts w:ascii="Trebuchet MS" w:hAnsi="Trebuchet MS"/>
          <w:b/>
          <w:i/>
          <w:color w:val="FF0000"/>
          <w:sz w:val="22"/>
          <w:szCs w:val="22"/>
          <w:u w:val="single"/>
        </w:rPr>
        <w:t>asupra</w:t>
      </w:r>
      <w:proofErr w:type="spellEnd"/>
      <w:r w:rsidRPr="002631A3">
        <w:rPr>
          <w:rFonts w:ascii="Trebuchet MS" w:hAnsi="Trebuchet MS"/>
          <w:b/>
          <w:i/>
          <w:color w:val="FF0000"/>
          <w:sz w:val="22"/>
          <w:szCs w:val="22"/>
          <w:u w:val="single"/>
        </w:rPr>
        <w:t xml:space="preserve"> </w:t>
      </w:r>
      <w:proofErr w:type="spellStart"/>
      <w:r w:rsidRPr="002631A3">
        <w:rPr>
          <w:rFonts w:ascii="Trebuchet MS" w:hAnsi="Trebuchet MS"/>
          <w:b/>
          <w:i/>
          <w:color w:val="FF0000"/>
          <w:sz w:val="22"/>
          <w:szCs w:val="22"/>
          <w:u w:val="single"/>
        </w:rPr>
        <w:t>mediului</w:t>
      </w:r>
      <w:proofErr w:type="spellEnd"/>
      <w:r w:rsidRPr="002631A3">
        <w:rPr>
          <w:rFonts w:ascii="Trebuchet MS" w:hAnsi="Trebuchet MS"/>
          <w:b/>
          <w:i/>
          <w:color w:val="FF0000"/>
          <w:sz w:val="22"/>
          <w:szCs w:val="22"/>
          <w:u w:val="single"/>
        </w:rPr>
        <w:t>.</w:t>
      </w:r>
    </w:p>
    <w:p w14:paraId="0C9B5133" w14:textId="77777777" w:rsidR="009E5A2F" w:rsidRPr="00D05580" w:rsidRDefault="009E5A2F" w:rsidP="00A65AB7">
      <w:pPr>
        <w:pStyle w:val="al"/>
        <w:shd w:val="clear" w:color="auto" w:fill="FFFFFF"/>
        <w:tabs>
          <w:tab w:val="left" w:pos="284"/>
        </w:tabs>
        <w:spacing w:before="0" w:beforeAutospacing="0" w:after="0" w:afterAutospacing="0" w:line="360" w:lineRule="auto"/>
        <w:ind w:left="-284"/>
        <w:jc w:val="both"/>
        <w:rPr>
          <w:rFonts w:ascii="Trebuchet MS" w:hAnsi="Trebuchet MS"/>
          <w:b/>
          <w:sz w:val="22"/>
          <w:szCs w:val="22"/>
        </w:rPr>
      </w:pPr>
      <w:r w:rsidRPr="00D05580">
        <w:rPr>
          <w:rFonts w:ascii="Trebuchet MS" w:hAnsi="Trebuchet MS"/>
          <w:b/>
          <w:sz w:val="22"/>
          <w:szCs w:val="22"/>
        </w:rPr>
        <w:t xml:space="preserve">  </w:t>
      </w:r>
      <w:proofErr w:type="gramStart"/>
      <w:r w:rsidRPr="00D05580">
        <w:rPr>
          <w:rFonts w:ascii="Trebuchet MS" w:hAnsi="Trebuchet MS"/>
          <w:b/>
          <w:sz w:val="22"/>
          <w:szCs w:val="22"/>
        </w:rPr>
        <w:t>2.Caracteristicile</w:t>
      </w:r>
      <w:proofErr w:type="gramEnd"/>
      <w:r w:rsidRPr="00D05580">
        <w:rPr>
          <w:rFonts w:ascii="Trebuchet MS" w:hAnsi="Trebuchet MS"/>
          <w:b/>
          <w:sz w:val="22"/>
          <w:szCs w:val="22"/>
        </w:rPr>
        <w:t xml:space="preserve"> </w:t>
      </w:r>
      <w:proofErr w:type="spellStart"/>
      <w:r w:rsidRPr="00D05580">
        <w:rPr>
          <w:rFonts w:ascii="Trebuchet MS" w:hAnsi="Trebuchet MS"/>
          <w:b/>
          <w:sz w:val="22"/>
          <w:szCs w:val="22"/>
        </w:rPr>
        <w:t>proiectului</w:t>
      </w:r>
      <w:proofErr w:type="spellEnd"/>
    </w:p>
    <w:p w14:paraId="124D9914" w14:textId="77777777" w:rsidR="003B1128" w:rsidRDefault="009E5A2F" w:rsidP="00A65AB7">
      <w:pPr>
        <w:pStyle w:val="al"/>
        <w:shd w:val="clear" w:color="auto" w:fill="FFFFFF"/>
        <w:tabs>
          <w:tab w:val="left" w:pos="284"/>
        </w:tabs>
        <w:spacing w:before="0" w:beforeAutospacing="0" w:after="0" w:afterAutospacing="0" w:line="360" w:lineRule="auto"/>
        <w:ind w:left="-284"/>
        <w:jc w:val="both"/>
        <w:rPr>
          <w:rFonts w:ascii="Trebuchet MS" w:hAnsi="Trebuchet MS"/>
          <w:sz w:val="22"/>
          <w:szCs w:val="22"/>
        </w:rPr>
      </w:pPr>
      <w:r w:rsidRPr="00D05580">
        <w:rPr>
          <w:rFonts w:ascii="Trebuchet MS" w:hAnsi="Trebuchet MS"/>
          <w:b/>
          <w:sz w:val="22"/>
          <w:szCs w:val="22"/>
        </w:rPr>
        <w:t xml:space="preserve"> 2.1 </w:t>
      </w:r>
      <w:proofErr w:type="spellStart"/>
      <w:r w:rsidRPr="00D05580">
        <w:rPr>
          <w:rFonts w:ascii="Trebuchet MS" w:hAnsi="Trebuchet MS"/>
          <w:b/>
          <w:sz w:val="22"/>
          <w:szCs w:val="22"/>
        </w:rPr>
        <w:t>Dimensiunea</w:t>
      </w:r>
      <w:proofErr w:type="spellEnd"/>
      <w:r w:rsidRPr="00D05580">
        <w:rPr>
          <w:rFonts w:ascii="Trebuchet MS" w:hAnsi="Trebuchet MS"/>
          <w:b/>
          <w:sz w:val="22"/>
          <w:szCs w:val="22"/>
        </w:rPr>
        <w:t xml:space="preserve"> </w:t>
      </w:r>
      <w:proofErr w:type="spellStart"/>
      <w:r w:rsidRPr="00D05580">
        <w:rPr>
          <w:rFonts w:ascii="Trebuchet MS" w:hAnsi="Trebuchet MS"/>
          <w:b/>
          <w:sz w:val="22"/>
          <w:szCs w:val="22"/>
        </w:rPr>
        <w:t>și</w:t>
      </w:r>
      <w:proofErr w:type="spellEnd"/>
      <w:r w:rsidRPr="00D05580">
        <w:rPr>
          <w:rFonts w:ascii="Trebuchet MS" w:hAnsi="Trebuchet MS"/>
          <w:b/>
          <w:sz w:val="22"/>
          <w:szCs w:val="22"/>
        </w:rPr>
        <w:t xml:space="preserve"> </w:t>
      </w:r>
      <w:proofErr w:type="spellStart"/>
      <w:r w:rsidRPr="00D05580">
        <w:rPr>
          <w:rFonts w:ascii="Trebuchet MS" w:hAnsi="Trebuchet MS"/>
          <w:b/>
          <w:sz w:val="22"/>
          <w:szCs w:val="22"/>
        </w:rPr>
        <w:t>concepția</w:t>
      </w:r>
      <w:proofErr w:type="spellEnd"/>
      <w:r w:rsidRPr="00D05580">
        <w:rPr>
          <w:rFonts w:ascii="Trebuchet MS" w:hAnsi="Trebuchet MS"/>
          <w:b/>
          <w:sz w:val="22"/>
          <w:szCs w:val="22"/>
        </w:rPr>
        <w:t xml:space="preserve"> </w:t>
      </w:r>
      <w:proofErr w:type="spellStart"/>
      <w:r w:rsidRPr="00D05580">
        <w:rPr>
          <w:rFonts w:ascii="Trebuchet MS" w:hAnsi="Trebuchet MS"/>
          <w:b/>
          <w:sz w:val="22"/>
          <w:szCs w:val="22"/>
        </w:rPr>
        <w:t>întregului</w:t>
      </w:r>
      <w:proofErr w:type="spellEnd"/>
      <w:r w:rsidRPr="00D05580">
        <w:rPr>
          <w:rFonts w:ascii="Trebuchet MS" w:hAnsi="Trebuchet MS"/>
          <w:b/>
          <w:sz w:val="22"/>
          <w:szCs w:val="22"/>
        </w:rPr>
        <w:t xml:space="preserve"> </w:t>
      </w:r>
      <w:proofErr w:type="spellStart"/>
      <w:r w:rsidRPr="00D05580">
        <w:rPr>
          <w:rFonts w:ascii="Trebuchet MS" w:hAnsi="Trebuchet MS"/>
          <w:b/>
          <w:sz w:val="22"/>
          <w:szCs w:val="22"/>
        </w:rPr>
        <w:t>proiect</w:t>
      </w:r>
      <w:proofErr w:type="spellEnd"/>
      <w:r w:rsidRPr="00D05580">
        <w:rPr>
          <w:rFonts w:ascii="Trebuchet MS" w:hAnsi="Trebuchet MS"/>
          <w:sz w:val="22"/>
          <w:szCs w:val="22"/>
        </w:rPr>
        <w:t xml:space="preserve"> </w:t>
      </w:r>
    </w:p>
    <w:p w14:paraId="03533238" w14:textId="77777777" w:rsidR="00C03AE4" w:rsidRDefault="002631A3" w:rsidP="00A65AB7">
      <w:pPr>
        <w:pStyle w:val="al"/>
        <w:shd w:val="clear" w:color="auto" w:fill="FFFFFF"/>
        <w:tabs>
          <w:tab w:val="left" w:pos="284"/>
        </w:tabs>
        <w:spacing w:before="0" w:beforeAutospacing="0" w:after="0" w:afterAutospacing="0" w:line="360" w:lineRule="auto"/>
        <w:ind w:left="-284"/>
        <w:jc w:val="both"/>
        <w:rPr>
          <w:rFonts w:ascii="Trebuchet MS" w:hAnsi="Trebuchet MS"/>
          <w:color w:val="FF0000"/>
          <w:sz w:val="22"/>
          <w:szCs w:val="22"/>
        </w:rPr>
      </w:pPr>
      <w:r w:rsidRPr="002631A3">
        <w:rPr>
          <w:rFonts w:ascii="Trebuchet MS" w:hAnsi="Trebuchet MS"/>
          <w:color w:val="FF0000"/>
          <w:sz w:val="22"/>
          <w:szCs w:val="22"/>
          <w:lang w:val="pt-BR"/>
        </w:rPr>
        <w:t xml:space="preserve"> </w:t>
      </w:r>
      <w:proofErr w:type="spellStart"/>
      <w:r w:rsidRPr="002631A3">
        <w:rPr>
          <w:rFonts w:ascii="Trebuchet MS" w:hAnsi="Trebuchet MS"/>
          <w:color w:val="FF0000"/>
          <w:sz w:val="22"/>
          <w:szCs w:val="22"/>
        </w:rPr>
        <w:t>Lucrarile</w:t>
      </w:r>
      <w:proofErr w:type="spellEnd"/>
      <w:r w:rsidRPr="002631A3">
        <w:rPr>
          <w:rFonts w:ascii="Trebuchet MS" w:hAnsi="Trebuchet MS"/>
          <w:color w:val="FF0000"/>
          <w:sz w:val="22"/>
          <w:szCs w:val="22"/>
        </w:rPr>
        <w:t xml:space="preserve"> de </w:t>
      </w:r>
      <w:proofErr w:type="spellStart"/>
      <w:r w:rsidRPr="002631A3">
        <w:rPr>
          <w:rFonts w:ascii="Trebuchet MS" w:hAnsi="Trebuchet MS"/>
          <w:color w:val="FF0000"/>
          <w:sz w:val="22"/>
          <w:szCs w:val="22"/>
        </w:rPr>
        <w:t>realizare</w:t>
      </w:r>
      <w:proofErr w:type="spellEnd"/>
      <w:r w:rsidRPr="002631A3">
        <w:rPr>
          <w:rFonts w:ascii="Trebuchet MS" w:hAnsi="Trebuchet MS"/>
          <w:color w:val="FF0000"/>
          <w:sz w:val="22"/>
          <w:szCs w:val="22"/>
        </w:rPr>
        <w:t xml:space="preserve"> a </w:t>
      </w:r>
      <w:proofErr w:type="spellStart"/>
      <w:r w:rsidRPr="002631A3">
        <w:rPr>
          <w:rFonts w:ascii="Trebuchet MS" w:hAnsi="Trebuchet MS"/>
          <w:color w:val="FF0000"/>
          <w:sz w:val="22"/>
          <w:szCs w:val="22"/>
        </w:rPr>
        <w:t>proiectului</w:t>
      </w:r>
      <w:proofErr w:type="spellEnd"/>
      <w:r w:rsidRPr="002631A3">
        <w:rPr>
          <w:rFonts w:ascii="Trebuchet MS" w:hAnsi="Trebuchet MS"/>
          <w:color w:val="FF0000"/>
          <w:sz w:val="22"/>
          <w:szCs w:val="22"/>
        </w:rPr>
        <w:t xml:space="preserve"> se </w:t>
      </w:r>
      <w:proofErr w:type="spellStart"/>
      <w:r w:rsidRPr="002631A3">
        <w:rPr>
          <w:rFonts w:ascii="Trebuchet MS" w:hAnsi="Trebuchet MS"/>
          <w:color w:val="FF0000"/>
          <w:sz w:val="22"/>
          <w:szCs w:val="22"/>
        </w:rPr>
        <w:t>realizeaza</w:t>
      </w:r>
      <w:proofErr w:type="spellEnd"/>
      <w:r w:rsidRPr="002631A3">
        <w:rPr>
          <w:rFonts w:ascii="Trebuchet MS" w:hAnsi="Trebuchet MS"/>
          <w:color w:val="FF0000"/>
          <w:sz w:val="22"/>
          <w:szCs w:val="22"/>
        </w:rPr>
        <w:t xml:space="preserve"> in </w:t>
      </w:r>
      <w:proofErr w:type="spellStart"/>
      <w:r w:rsidRPr="002631A3">
        <w:rPr>
          <w:rFonts w:ascii="Trebuchet MS" w:hAnsi="Trebuchet MS"/>
          <w:color w:val="FF0000"/>
          <w:sz w:val="22"/>
          <w:szCs w:val="22"/>
        </w:rPr>
        <w:t>intravilanul</w:t>
      </w:r>
      <w:proofErr w:type="spellEnd"/>
      <w:r w:rsidRPr="002631A3">
        <w:rPr>
          <w:rFonts w:ascii="Trebuchet MS" w:hAnsi="Trebuchet MS"/>
          <w:color w:val="FF0000"/>
          <w:sz w:val="22"/>
          <w:szCs w:val="22"/>
        </w:rPr>
        <w:t xml:space="preserve"> </w:t>
      </w:r>
      <w:proofErr w:type="spellStart"/>
      <w:r w:rsidRPr="002631A3">
        <w:rPr>
          <w:rFonts w:ascii="Trebuchet MS" w:hAnsi="Trebuchet MS"/>
          <w:color w:val="FF0000"/>
          <w:sz w:val="22"/>
          <w:szCs w:val="22"/>
        </w:rPr>
        <w:t>comunei</w:t>
      </w:r>
      <w:proofErr w:type="spellEnd"/>
      <w:r w:rsidRPr="002631A3">
        <w:rPr>
          <w:rFonts w:ascii="Trebuchet MS" w:hAnsi="Trebuchet MS"/>
          <w:color w:val="FF0000"/>
          <w:sz w:val="22"/>
          <w:szCs w:val="22"/>
        </w:rPr>
        <w:t xml:space="preserve"> </w:t>
      </w:r>
      <w:proofErr w:type="spellStart"/>
      <w:r w:rsidRPr="002631A3">
        <w:rPr>
          <w:rFonts w:ascii="Trebuchet MS" w:hAnsi="Trebuchet MS"/>
          <w:color w:val="FF0000"/>
          <w:sz w:val="22"/>
          <w:szCs w:val="22"/>
        </w:rPr>
        <w:t>Jiana</w:t>
      </w:r>
      <w:proofErr w:type="spellEnd"/>
      <w:r w:rsidRPr="002631A3">
        <w:rPr>
          <w:rFonts w:ascii="Trebuchet MS" w:hAnsi="Trebuchet MS"/>
          <w:color w:val="FF0000"/>
          <w:sz w:val="22"/>
          <w:szCs w:val="22"/>
        </w:rPr>
        <w:t xml:space="preserve">, </w:t>
      </w:r>
      <w:proofErr w:type="spellStart"/>
      <w:r w:rsidRPr="002631A3">
        <w:rPr>
          <w:rFonts w:ascii="Trebuchet MS" w:hAnsi="Trebuchet MS"/>
          <w:color w:val="FF0000"/>
          <w:sz w:val="22"/>
          <w:szCs w:val="22"/>
        </w:rPr>
        <w:t>localitatea</w:t>
      </w:r>
      <w:proofErr w:type="spellEnd"/>
      <w:r w:rsidRPr="002631A3">
        <w:rPr>
          <w:rFonts w:ascii="Trebuchet MS" w:hAnsi="Trebuchet MS"/>
          <w:color w:val="FF0000"/>
          <w:sz w:val="22"/>
          <w:szCs w:val="22"/>
        </w:rPr>
        <w:t xml:space="preserve"> </w:t>
      </w:r>
      <w:proofErr w:type="spellStart"/>
      <w:r w:rsidRPr="002631A3">
        <w:rPr>
          <w:rFonts w:ascii="Trebuchet MS" w:hAnsi="Trebuchet MS"/>
          <w:color w:val="FF0000"/>
          <w:sz w:val="22"/>
          <w:szCs w:val="22"/>
        </w:rPr>
        <w:t>Danceu</w:t>
      </w:r>
      <w:proofErr w:type="spellEnd"/>
      <w:r w:rsidRPr="002631A3">
        <w:rPr>
          <w:rFonts w:ascii="Trebuchet MS" w:hAnsi="Trebuchet MS"/>
          <w:color w:val="FF0000"/>
          <w:sz w:val="22"/>
          <w:szCs w:val="22"/>
        </w:rPr>
        <w:t xml:space="preserve">, </w:t>
      </w:r>
      <w:proofErr w:type="spellStart"/>
      <w:proofErr w:type="gramStart"/>
      <w:r w:rsidRPr="002631A3">
        <w:rPr>
          <w:rFonts w:ascii="Trebuchet MS" w:hAnsi="Trebuchet MS"/>
          <w:color w:val="FF0000"/>
          <w:sz w:val="22"/>
          <w:szCs w:val="22"/>
        </w:rPr>
        <w:t>judetul</w:t>
      </w:r>
      <w:proofErr w:type="spellEnd"/>
      <w:r w:rsidRPr="002631A3">
        <w:rPr>
          <w:rFonts w:ascii="Trebuchet MS" w:hAnsi="Trebuchet MS"/>
          <w:color w:val="FF0000"/>
          <w:sz w:val="22"/>
          <w:szCs w:val="22"/>
        </w:rPr>
        <w:t xml:space="preserve">  </w:t>
      </w:r>
      <w:proofErr w:type="spellStart"/>
      <w:r w:rsidRPr="002631A3">
        <w:rPr>
          <w:rFonts w:ascii="Trebuchet MS" w:hAnsi="Trebuchet MS"/>
          <w:color w:val="FF0000"/>
          <w:sz w:val="22"/>
          <w:szCs w:val="22"/>
        </w:rPr>
        <w:t>Mehedinti</w:t>
      </w:r>
      <w:proofErr w:type="spellEnd"/>
      <w:proofErr w:type="gramEnd"/>
      <w:r w:rsidRPr="002631A3">
        <w:rPr>
          <w:rFonts w:ascii="Trebuchet MS" w:hAnsi="Trebuchet MS"/>
          <w:color w:val="FF0000"/>
          <w:sz w:val="22"/>
          <w:szCs w:val="22"/>
        </w:rPr>
        <w:t xml:space="preserve">, </w:t>
      </w:r>
      <w:proofErr w:type="spellStart"/>
      <w:r w:rsidRPr="002631A3">
        <w:rPr>
          <w:rFonts w:ascii="Trebuchet MS" w:hAnsi="Trebuchet MS"/>
          <w:color w:val="FF0000"/>
          <w:sz w:val="22"/>
          <w:szCs w:val="22"/>
        </w:rPr>
        <w:t>pe</w:t>
      </w:r>
      <w:proofErr w:type="spellEnd"/>
      <w:r w:rsidRPr="002631A3">
        <w:rPr>
          <w:rFonts w:ascii="Trebuchet MS" w:hAnsi="Trebuchet MS"/>
          <w:color w:val="FF0000"/>
          <w:sz w:val="22"/>
          <w:szCs w:val="22"/>
        </w:rPr>
        <w:t xml:space="preserve"> </w:t>
      </w:r>
      <w:proofErr w:type="spellStart"/>
      <w:r w:rsidRPr="002631A3">
        <w:rPr>
          <w:rFonts w:ascii="Trebuchet MS" w:hAnsi="Trebuchet MS"/>
          <w:color w:val="FF0000"/>
          <w:sz w:val="22"/>
          <w:szCs w:val="22"/>
        </w:rPr>
        <w:t>domeniul</w:t>
      </w:r>
      <w:proofErr w:type="spellEnd"/>
      <w:r w:rsidRPr="002631A3">
        <w:rPr>
          <w:rFonts w:ascii="Trebuchet MS" w:hAnsi="Trebuchet MS"/>
          <w:color w:val="FF0000"/>
          <w:sz w:val="22"/>
          <w:szCs w:val="22"/>
        </w:rPr>
        <w:t xml:space="preserve"> public al </w:t>
      </w:r>
      <w:proofErr w:type="spellStart"/>
      <w:r w:rsidRPr="002631A3">
        <w:rPr>
          <w:rFonts w:ascii="Trebuchet MS" w:hAnsi="Trebuchet MS"/>
          <w:color w:val="FF0000"/>
          <w:sz w:val="22"/>
          <w:szCs w:val="22"/>
        </w:rPr>
        <w:t>comunei</w:t>
      </w:r>
      <w:proofErr w:type="spellEnd"/>
      <w:r w:rsidRPr="002631A3">
        <w:rPr>
          <w:rFonts w:ascii="Trebuchet MS" w:hAnsi="Trebuchet MS"/>
          <w:color w:val="FF0000"/>
          <w:sz w:val="22"/>
          <w:szCs w:val="22"/>
        </w:rPr>
        <w:t>.</w:t>
      </w:r>
    </w:p>
    <w:p w14:paraId="3DDAFB36" w14:textId="590A8312" w:rsidR="002631A3" w:rsidRPr="00C03AE4" w:rsidRDefault="002631A3" w:rsidP="00A65AB7">
      <w:pPr>
        <w:pStyle w:val="al"/>
        <w:shd w:val="clear" w:color="auto" w:fill="FFFFFF"/>
        <w:tabs>
          <w:tab w:val="left" w:pos="284"/>
        </w:tabs>
        <w:spacing w:before="0" w:beforeAutospacing="0" w:after="0" w:afterAutospacing="0" w:line="360" w:lineRule="auto"/>
        <w:ind w:left="-284"/>
        <w:jc w:val="both"/>
        <w:rPr>
          <w:rFonts w:ascii="Trebuchet MS" w:hAnsi="Trebuchet MS"/>
          <w:sz w:val="22"/>
          <w:szCs w:val="22"/>
        </w:rPr>
      </w:pPr>
      <w:r w:rsidRPr="002631A3">
        <w:rPr>
          <w:rFonts w:ascii="Trebuchet MS" w:hAnsi="Trebuchet MS" w:cs="Calibri"/>
          <w:bCs/>
          <w:color w:val="FF0000"/>
          <w:lang w:val="it-IT"/>
        </w:rPr>
        <w:t>Alimentarea cu apa se va realiza din subteran prin realizarea a doua foraje avand Hestim = 100m fiecare, D=200-225mm, Qestim = 0,7l/s.</w:t>
      </w:r>
    </w:p>
    <w:p w14:paraId="7F45EB3A" w14:textId="77777777" w:rsidR="00183BAE" w:rsidRPr="00183BAE" w:rsidRDefault="00183BAE" w:rsidP="00A65AB7">
      <w:pPr>
        <w:numPr>
          <w:ilvl w:val="0"/>
          <w:numId w:val="39"/>
        </w:numPr>
        <w:spacing w:after="0" w:line="360" w:lineRule="auto"/>
        <w:contextualSpacing/>
        <w:jc w:val="both"/>
        <w:rPr>
          <w:rFonts w:ascii="Trebuchet MS" w:hAnsi="Trebuchet MS" w:cs="Arial"/>
          <w:b/>
          <w:i/>
          <w:kern w:val="2"/>
          <w:lang w:val="fr-FR"/>
          <w14:ligatures w14:val="none"/>
        </w:rPr>
      </w:pPr>
      <w:proofErr w:type="spellStart"/>
      <w:r w:rsidRPr="00183BAE">
        <w:rPr>
          <w:rFonts w:ascii="Trebuchet MS" w:hAnsi="Trebuchet MS" w:cs="Arial"/>
          <w:b/>
          <w:i/>
          <w:kern w:val="2"/>
          <w:lang w:val="fr-FR"/>
          <w14:ligatures w14:val="none"/>
        </w:rPr>
        <w:t>Cerinta</w:t>
      </w:r>
      <w:proofErr w:type="spellEnd"/>
      <w:r w:rsidRPr="00183BAE">
        <w:rPr>
          <w:rFonts w:ascii="Trebuchet MS" w:hAnsi="Trebuchet MS" w:cs="Arial"/>
          <w:b/>
          <w:i/>
          <w:kern w:val="2"/>
          <w:lang w:val="fr-FR"/>
          <w14:ligatures w14:val="none"/>
        </w:rPr>
        <w:t xml:space="preserve"> de </w:t>
      </w:r>
      <w:proofErr w:type="spellStart"/>
      <w:r w:rsidRPr="00183BAE">
        <w:rPr>
          <w:rFonts w:ascii="Trebuchet MS" w:hAnsi="Trebuchet MS" w:cs="Arial"/>
          <w:b/>
          <w:i/>
          <w:kern w:val="2"/>
          <w:lang w:val="fr-FR"/>
          <w14:ligatures w14:val="none"/>
        </w:rPr>
        <w:t>apa</w:t>
      </w:r>
      <w:proofErr w:type="spellEnd"/>
      <w:r w:rsidRPr="00183BAE">
        <w:rPr>
          <w:rFonts w:ascii="Trebuchet MS" w:hAnsi="Trebuchet MS" w:cs="Arial"/>
          <w:b/>
          <w:i/>
          <w:kern w:val="2"/>
          <w:lang w:val="fr-FR"/>
          <w14:ligatures w14:val="none"/>
        </w:rPr>
        <w:t xml:space="preserve"> </w:t>
      </w:r>
      <w:proofErr w:type="spellStart"/>
      <w:r w:rsidRPr="00183BAE">
        <w:rPr>
          <w:rFonts w:ascii="Trebuchet MS" w:hAnsi="Trebuchet MS" w:cs="Arial"/>
          <w:b/>
          <w:i/>
          <w:kern w:val="2"/>
          <w:lang w:val="fr-FR"/>
          <w14:ligatures w14:val="none"/>
        </w:rPr>
        <w:t>potabila</w:t>
      </w:r>
      <w:proofErr w:type="spellEnd"/>
      <w:r w:rsidRPr="00183BAE">
        <w:rPr>
          <w:rFonts w:ascii="Trebuchet MS" w:hAnsi="Trebuchet MS" w:cs="Arial"/>
          <w:b/>
          <w:i/>
          <w:kern w:val="2"/>
          <w:lang w:val="fr-FR"/>
          <w14:ligatures w14:val="none"/>
        </w:rPr>
        <w:t xml:space="preserve"> </w:t>
      </w:r>
      <w:bookmarkStart w:id="0" w:name="_GoBack"/>
      <w:bookmarkEnd w:id="0"/>
    </w:p>
    <w:p w14:paraId="385E19B7" w14:textId="77777777" w:rsidR="00183BAE" w:rsidRPr="00183BAE" w:rsidRDefault="00183BAE" w:rsidP="00A65AB7">
      <w:pPr>
        <w:spacing w:after="0" w:line="360" w:lineRule="auto"/>
        <w:jc w:val="both"/>
        <w:rPr>
          <w:rFonts w:ascii="Trebuchet MS" w:hAnsi="Trebuchet MS" w:cs="Arial"/>
          <w:b/>
          <w:bCs/>
          <w:i/>
          <w:color w:val="FF0000"/>
          <w:lang w:val="en-GB"/>
          <w14:ligatures w14:val="none"/>
        </w:rPr>
      </w:pPr>
      <w:r w:rsidRPr="00183BAE">
        <w:rPr>
          <w:rFonts w:ascii="Trebuchet MS" w:hAnsi="Trebuchet MS" w:cs="Arial"/>
          <w:b/>
          <w:bCs/>
          <w:i/>
          <w:color w:val="FF0000"/>
          <w:lang w:val="en-GB"/>
          <w14:ligatures w14:val="none"/>
        </w:rPr>
        <w:t xml:space="preserve">Q </w:t>
      </w:r>
      <w:r w:rsidRPr="00183BAE">
        <w:rPr>
          <w:rFonts w:ascii="Trebuchet MS" w:hAnsi="Trebuchet MS" w:cs="Arial"/>
          <w:b/>
          <w:bCs/>
          <w:i/>
          <w:color w:val="FF0000"/>
          <w:vertAlign w:val="subscript"/>
          <w:lang w:val="nl-NL"/>
          <w14:ligatures w14:val="none"/>
        </w:rPr>
        <w:t xml:space="preserve">s zi max    </w:t>
      </w:r>
      <w:proofErr w:type="gramStart"/>
      <w:r w:rsidRPr="00183BAE">
        <w:rPr>
          <w:rFonts w:ascii="Trebuchet MS" w:hAnsi="Trebuchet MS" w:cs="Arial"/>
          <w:b/>
          <w:bCs/>
          <w:i/>
          <w:color w:val="FF0000"/>
          <w:lang w:val="en-GB"/>
          <w14:ligatures w14:val="none"/>
        </w:rPr>
        <w:t>=  60,48</w:t>
      </w:r>
      <w:proofErr w:type="gramEnd"/>
      <w:r w:rsidRPr="00183BAE">
        <w:rPr>
          <w:rFonts w:ascii="Trebuchet MS" w:hAnsi="Trebuchet MS" w:cs="Arial"/>
          <w:b/>
          <w:bCs/>
          <w:i/>
          <w:color w:val="FF0000"/>
          <w:lang w:val="en-GB"/>
          <w14:ligatures w14:val="none"/>
        </w:rPr>
        <w:t xml:space="preserve"> mc/</w:t>
      </w:r>
      <w:proofErr w:type="spellStart"/>
      <w:r w:rsidRPr="00183BAE">
        <w:rPr>
          <w:rFonts w:ascii="Trebuchet MS" w:hAnsi="Trebuchet MS" w:cs="Arial"/>
          <w:b/>
          <w:bCs/>
          <w:i/>
          <w:color w:val="FF0000"/>
          <w:lang w:val="en-GB"/>
          <w14:ligatures w14:val="none"/>
        </w:rPr>
        <w:t>zi</w:t>
      </w:r>
      <w:proofErr w:type="spellEnd"/>
      <w:r w:rsidRPr="00183BAE">
        <w:rPr>
          <w:rFonts w:ascii="Trebuchet MS" w:hAnsi="Trebuchet MS" w:cs="Arial"/>
          <w:b/>
          <w:bCs/>
          <w:i/>
          <w:color w:val="FF0000"/>
          <w:lang w:val="en-GB"/>
          <w14:ligatures w14:val="none"/>
        </w:rPr>
        <w:t xml:space="preserve">   </w:t>
      </w:r>
      <w:r w:rsidRPr="00183BAE">
        <w:rPr>
          <w:rFonts w:ascii="Trebuchet MS" w:hAnsi="Trebuchet MS" w:cs="Arial"/>
          <w:b/>
          <w:bCs/>
          <w:i/>
          <w:color w:val="FF0000"/>
          <w:lang w:val="en-GB"/>
          <w14:ligatures w14:val="none"/>
        </w:rPr>
        <w:tab/>
        <w:t>(1,4 l/s)</w:t>
      </w:r>
      <w:r w:rsidRPr="00183BAE">
        <w:rPr>
          <w:rFonts w:ascii="Trebuchet MS" w:hAnsi="Trebuchet MS" w:cs="Arial"/>
          <w:b/>
          <w:bCs/>
          <w:i/>
          <w:color w:val="FF0000"/>
          <w:lang w:val="en-GB"/>
          <w14:ligatures w14:val="none"/>
        </w:rPr>
        <w:tab/>
        <w:t xml:space="preserve">V </w:t>
      </w:r>
      <w:r w:rsidRPr="00183BAE">
        <w:rPr>
          <w:rFonts w:ascii="Trebuchet MS" w:hAnsi="Trebuchet MS" w:cs="Arial"/>
          <w:b/>
          <w:bCs/>
          <w:i/>
          <w:color w:val="FF0000"/>
          <w:vertAlign w:val="subscript"/>
          <w:lang w:val="en-GB"/>
          <w14:ligatures w14:val="none"/>
        </w:rPr>
        <w:t>an max</w:t>
      </w:r>
      <w:r w:rsidRPr="00183BAE">
        <w:rPr>
          <w:rFonts w:ascii="Trebuchet MS" w:hAnsi="Trebuchet MS" w:cs="Arial"/>
          <w:b/>
          <w:bCs/>
          <w:i/>
          <w:color w:val="FF0000"/>
          <w:lang w:val="en-GB"/>
          <w14:ligatures w14:val="none"/>
        </w:rPr>
        <w:t xml:space="preserve">  = 22,075 mii mc </w:t>
      </w:r>
    </w:p>
    <w:p w14:paraId="0D0D4EE3" w14:textId="77777777" w:rsidR="00183BAE" w:rsidRPr="00183BAE" w:rsidRDefault="00183BAE" w:rsidP="00A65AB7">
      <w:pPr>
        <w:spacing w:after="0" w:line="360" w:lineRule="auto"/>
        <w:jc w:val="both"/>
        <w:rPr>
          <w:rFonts w:ascii="Trebuchet MS" w:hAnsi="Trebuchet MS" w:cs="Arial"/>
          <w:b/>
          <w:bCs/>
          <w:i/>
          <w:color w:val="FF0000"/>
          <w:vertAlign w:val="subscript"/>
          <w:lang w:val="en-AU"/>
          <w14:ligatures w14:val="none"/>
        </w:rPr>
      </w:pPr>
      <w:r w:rsidRPr="00183BAE">
        <w:rPr>
          <w:rFonts w:ascii="Trebuchet MS" w:hAnsi="Trebuchet MS" w:cs="Arial"/>
          <w:b/>
          <w:bCs/>
          <w:i/>
          <w:color w:val="FF0000"/>
          <w14:ligatures w14:val="none"/>
        </w:rPr>
        <w:lastRenderedPageBreak/>
        <w:t>Q</w:t>
      </w:r>
      <w:r w:rsidRPr="00183BAE">
        <w:rPr>
          <w:rFonts w:ascii="Trebuchet MS" w:hAnsi="Trebuchet MS" w:cs="Arial"/>
          <w:b/>
          <w:bCs/>
          <w:i/>
          <w:color w:val="FF0000"/>
          <w:vertAlign w:val="subscript"/>
          <w:lang w:val="nl-NL"/>
          <w14:ligatures w14:val="none"/>
        </w:rPr>
        <w:t xml:space="preserve"> s zi med</w:t>
      </w:r>
      <w:r w:rsidRPr="00183BAE">
        <w:rPr>
          <w:rFonts w:ascii="Trebuchet MS" w:hAnsi="Trebuchet MS" w:cs="Arial"/>
          <w:b/>
          <w:bCs/>
          <w:i/>
          <w:color w:val="FF0000"/>
          <w14:ligatures w14:val="none"/>
        </w:rPr>
        <w:t xml:space="preserve">   =  50,40 mc/zi   </w:t>
      </w:r>
      <w:r w:rsidRPr="00183BAE">
        <w:rPr>
          <w:rFonts w:ascii="Trebuchet MS" w:hAnsi="Trebuchet MS" w:cs="Arial"/>
          <w:b/>
          <w:bCs/>
          <w:i/>
          <w:color w:val="FF0000"/>
          <w14:ligatures w14:val="none"/>
        </w:rPr>
        <w:tab/>
      </w:r>
      <w:r w:rsidRPr="00183BAE">
        <w:rPr>
          <w:rFonts w:ascii="Trebuchet MS" w:hAnsi="Trebuchet MS" w:cs="Arial"/>
          <w:b/>
          <w:bCs/>
          <w:i/>
          <w:color w:val="FF0000"/>
          <w:lang w:val="pl-PL"/>
          <w14:ligatures w14:val="none"/>
        </w:rPr>
        <w:t>(1,17 l/s)</w:t>
      </w:r>
      <w:r w:rsidRPr="00183BAE">
        <w:rPr>
          <w:rFonts w:ascii="Trebuchet MS" w:hAnsi="Trebuchet MS" w:cs="Arial"/>
          <w:b/>
          <w:bCs/>
          <w:i/>
          <w:color w:val="FF0000"/>
          <w14:ligatures w14:val="none"/>
        </w:rPr>
        <w:tab/>
        <w:t xml:space="preserve">V </w:t>
      </w:r>
      <w:r w:rsidRPr="00183BAE">
        <w:rPr>
          <w:rFonts w:ascii="Trebuchet MS" w:hAnsi="Trebuchet MS" w:cs="Arial"/>
          <w:b/>
          <w:bCs/>
          <w:i/>
          <w:color w:val="FF0000"/>
          <w:vertAlign w:val="subscript"/>
          <w14:ligatures w14:val="none"/>
        </w:rPr>
        <w:t>an med</w:t>
      </w:r>
      <w:r w:rsidRPr="00183BAE">
        <w:rPr>
          <w:rFonts w:ascii="Trebuchet MS" w:hAnsi="Trebuchet MS" w:cs="Arial"/>
          <w:b/>
          <w:bCs/>
          <w:i/>
          <w:color w:val="FF0000"/>
          <w14:ligatures w14:val="none"/>
        </w:rPr>
        <w:t xml:space="preserve">  =  18,396 mii mc</w:t>
      </w:r>
    </w:p>
    <w:p w14:paraId="5297FFEE" w14:textId="77777777" w:rsidR="00183BAE" w:rsidRPr="00183BAE" w:rsidRDefault="00183BAE" w:rsidP="00A65AB7">
      <w:pPr>
        <w:spacing w:after="0" w:line="360" w:lineRule="auto"/>
        <w:jc w:val="both"/>
        <w:rPr>
          <w:rFonts w:ascii="Trebuchet MS" w:hAnsi="Trebuchet MS" w:cs="Arial"/>
          <w:b/>
          <w:bCs/>
          <w:i/>
          <w:color w:val="FF0000"/>
          <w14:ligatures w14:val="none"/>
        </w:rPr>
      </w:pPr>
      <w:r w:rsidRPr="00183BAE">
        <w:rPr>
          <w:rFonts w:ascii="Trebuchet MS" w:hAnsi="Trebuchet MS" w:cs="Arial"/>
          <w:b/>
          <w:bCs/>
          <w:i/>
          <w:color w:val="FF0000"/>
          <w14:ligatures w14:val="none"/>
        </w:rPr>
        <w:t>Q</w:t>
      </w:r>
      <w:r w:rsidRPr="00183BAE">
        <w:rPr>
          <w:rFonts w:ascii="Trebuchet MS" w:hAnsi="Trebuchet MS" w:cs="Arial"/>
          <w:b/>
          <w:bCs/>
          <w:i/>
          <w:color w:val="FF0000"/>
          <w:vertAlign w:val="subscript"/>
          <w:lang w:val="nl-NL"/>
          <w14:ligatures w14:val="none"/>
        </w:rPr>
        <w:t xml:space="preserve"> s zi min</w:t>
      </w:r>
      <w:r w:rsidRPr="00183BAE">
        <w:rPr>
          <w:rFonts w:ascii="Trebuchet MS" w:hAnsi="Trebuchet MS" w:cs="Arial"/>
          <w:b/>
          <w:bCs/>
          <w:i/>
          <w:color w:val="FF0000"/>
          <w14:ligatures w14:val="none"/>
        </w:rPr>
        <w:t xml:space="preserve">    =  36,29 mc/zi   </w:t>
      </w:r>
      <w:r w:rsidRPr="00183BAE">
        <w:rPr>
          <w:rFonts w:ascii="Trebuchet MS" w:hAnsi="Trebuchet MS" w:cs="Arial"/>
          <w:b/>
          <w:bCs/>
          <w:i/>
          <w:color w:val="FF0000"/>
          <w14:ligatures w14:val="none"/>
        </w:rPr>
        <w:tab/>
      </w:r>
      <w:r w:rsidRPr="00183BAE">
        <w:rPr>
          <w:rFonts w:ascii="Trebuchet MS" w:hAnsi="Trebuchet MS" w:cs="Arial"/>
          <w:b/>
          <w:bCs/>
          <w:i/>
          <w:color w:val="FF0000"/>
          <w:lang w:val="pl-PL"/>
          <w14:ligatures w14:val="none"/>
        </w:rPr>
        <w:t>(0,84 l/s)</w:t>
      </w:r>
      <w:r w:rsidRPr="00183BAE">
        <w:rPr>
          <w:rFonts w:ascii="Trebuchet MS" w:hAnsi="Trebuchet MS" w:cs="Arial"/>
          <w:b/>
          <w:bCs/>
          <w:i/>
          <w:color w:val="FF0000"/>
          <w14:ligatures w14:val="none"/>
        </w:rPr>
        <w:tab/>
        <w:t xml:space="preserve">V </w:t>
      </w:r>
      <w:r w:rsidRPr="00183BAE">
        <w:rPr>
          <w:rFonts w:ascii="Trebuchet MS" w:hAnsi="Trebuchet MS" w:cs="Arial"/>
          <w:b/>
          <w:bCs/>
          <w:i/>
          <w:color w:val="FF0000"/>
          <w:vertAlign w:val="subscript"/>
          <w14:ligatures w14:val="none"/>
        </w:rPr>
        <w:t>an min</w:t>
      </w:r>
      <w:r w:rsidRPr="00183BAE">
        <w:rPr>
          <w:rFonts w:ascii="Trebuchet MS" w:hAnsi="Trebuchet MS" w:cs="Arial"/>
          <w:b/>
          <w:bCs/>
          <w:i/>
          <w:color w:val="FF0000"/>
          <w14:ligatures w14:val="none"/>
        </w:rPr>
        <w:t xml:space="preserve">  =  13,246 mii mc</w:t>
      </w:r>
    </w:p>
    <w:p w14:paraId="2C422068" w14:textId="77777777" w:rsidR="00183BAE" w:rsidRPr="00183BAE" w:rsidRDefault="00183BAE" w:rsidP="00A65AB7">
      <w:pPr>
        <w:spacing w:after="0" w:line="360" w:lineRule="auto"/>
        <w:jc w:val="both"/>
        <w:rPr>
          <w:rFonts w:ascii="Trebuchet MS" w:hAnsi="Trebuchet MS" w:cs="Arial"/>
          <w:color w:val="FF0000"/>
          <w:lang w:val="it-IT"/>
          <w14:ligatures w14:val="none"/>
        </w:rPr>
      </w:pPr>
      <w:r w:rsidRPr="00183BAE">
        <w:rPr>
          <w:rFonts w:ascii="Trebuchet MS" w:hAnsi="Trebuchet MS" w:cs="Arial"/>
          <w:b/>
          <w:i/>
          <w:color w:val="FF0000"/>
          <w:lang w:val="pt-BR"/>
          <w14:ligatures w14:val="none"/>
        </w:rPr>
        <w:t>Regimul de functionare</w:t>
      </w:r>
      <w:r w:rsidRPr="00183BAE">
        <w:rPr>
          <w:rFonts w:ascii="Trebuchet MS" w:hAnsi="Trebuchet MS" w:cs="Arial"/>
          <w:color w:val="FF0000"/>
          <w:lang w:val="pt-BR"/>
          <w14:ligatures w14:val="none"/>
        </w:rPr>
        <w:t xml:space="preserve"> : </w:t>
      </w:r>
      <w:r w:rsidRPr="00183BAE">
        <w:rPr>
          <w:rFonts w:ascii="Trebuchet MS" w:hAnsi="Trebuchet MS" w:cs="Arial"/>
          <w:color w:val="FF0000"/>
          <w:lang w:val="it-IT"/>
          <w14:ligatures w14:val="none"/>
        </w:rPr>
        <w:t xml:space="preserve">Permanent - 365 zile/an si 12 ore/zi </w:t>
      </w:r>
    </w:p>
    <w:p w14:paraId="7FE2128A" w14:textId="77777777" w:rsidR="00183BAE" w:rsidRPr="00183BAE" w:rsidRDefault="00183BAE" w:rsidP="00A65AB7">
      <w:pPr>
        <w:spacing w:after="0" w:line="360" w:lineRule="auto"/>
        <w:rPr>
          <w:rFonts w:ascii="Trebuchet MS" w:hAnsi="Trebuchet MS"/>
          <w:b/>
          <w:bCs/>
          <w:i/>
          <w:color w:val="FF0000"/>
          <w:lang w:val="it-IT"/>
          <w14:ligatures w14:val="none"/>
        </w:rPr>
      </w:pPr>
      <w:r w:rsidRPr="00183BAE">
        <w:rPr>
          <w:rFonts w:ascii="Trebuchet MS" w:hAnsi="Trebuchet MS"/>
          <w:b/>
          <w:bCs/>
          <w:i/>
          <w:color w:val="FF0000"/>
          <w:lang w:val="it-IT"/>
          <w14:ligatures w14:val="none"/>
        </w:rPr>
        <w:t>Capacitatile fizice principale prevazute prin prezentul proiect sunt:</w:t>
      </w:r>
    </w:p>
    <w:p w14:paraId="1EEE3364" w14:textId="77777777" w:rsidR="00183BAE" w:rsidRPr="00183BAE" w:rsidRDefault="00183BAE" w:rsidP="00A65AB7">
      <w:pPr>
        <w:numPr>
          <w:ilvl w:val="1"/>
          <w:numId w:val="41"/>
        </w:numPr>
        <w:tabs>
          <w:tab w:val="left" w:pos="709"/>
          <w:tab w:val="left" w:pos="4536"/>
        </w:tabs>
        <w:suppressAutoHyphens/>
        <w:spacing w:after="0" w:line="360" w:lineRule="auto"/>
        <w:ind w:left="0"/>
        <w:jc w:val="both"/>
        <w:rPr>
          <w:rFonts w:ascii="Trebuchet MS" w:eastAsia="Times New Roman" w:hAnsi="Trebuchet MS" w:cs="Times New Roman"/>
          <w:iCs/>
          <w:color w:val="FF0000"/>
          <w:lang w:bidi="en-US"/>
          <w14:ligatures w14:val="none"/>
        </w:rPr>
      </w:pPr>
      <w:r w:rsidRPr="00183BAE">
        <w:rPr>
          <w:rFonts w:ascii="Trebuchet MS" w:eastAsia="Times New Roman" w:hAnsi="Trebuchet MS" w:cs="Times New Roman"/>
          <w:iCs/>
          <w:color w:val="FF0000"/>
          <w:lang w:bidi="en-US"/>
          <w14:ligatures w14:val="none"/>
        </w:rPr>
        <w:t>Captare subterana, foraje : 2 buc;</w:t>
      </w:r>
    </w:p>
    <w:p w14:paraId="33365587" w14:textId="77777777" w:rsidR="00183BAE" w:rsidRPr="00183BAE" w:rsidRDefault="00183BAE" w:rsidP="00A65AB7">
      <w:pPr>
        <w:numPr>
          <w:ilvl w:val="1"/>
          <w:numId w:val="41"/>
        </w:numPr>
        <w:tabs>
          <w:tab w:val="left" w:pos="709"/>
          <w:tab w:val="left" w:pos="4536"/>
        </w:tabs>
        <w:suppressAutoHyphens/>
        <w:spacing w:after="0" w:line="360" w:lineRule="auto"/>
        <w:ind w:left="0"/>
        <w:jc w:val="both"/>
        <w:rPr>
          <w:rFonts w:ascii="Trebuchet MS" w:eastAsia="Times New Roman" w:hAnsi="Trebuchet MS" w:cs="Times New Roman"/>
          <w:iCs/>
          <w:color w:val="FF0000"/>
          <w:lang w:bidi="en-US"/>
          <w14:ligatures w14:val="none"/>
        </w:rPr>
      </w:pPr>
      <w:r w:rsidRPr="00183BAE">
        <w:rPr>
          <w:rFonts w:ascii="Trebuchet MS" w:eastAsia="Times New Roman" w:hAnsi="Trebuchet MS" w:cs="Times New Roman"/>
          <w:iCs/>
          <w:color w:val="FF0000"/>
          <w:lang w:bidi="en-US"/>
          <w14:ligatures w14:val="none"/>
        </w:rPr>
        <w:t xml:space="preserve">Cabina put forat, </w:t>
      </w:r>
      <w:proofErr w:type="spellStart"/>
      <w:r w:rsidRPr="00183BAE">
        <w:rPr>
          <w:rFonts w:ascii="Trebuchet MS" w:eastAsia="Times New Roman" w:hAnsi="Trebuchet MS" w:cs="Times New Roman"/>
          <w:iCs/>
          <w:color w:val="FF0000"/>
          <w:lang w:bidi="en-US"/>
          <w14:ligatures w14:val="none"/>
        </w:rPr>
        <w:t>imprejmuire</w:t>
      </w:r>
      <w:proofErr w:type="spellEnd"/>
      <w:r w:rsidRPr="00183BAE">
        <w:rPr>
          <w:rFonts w:ascii="Trebuchet MS" w:eastAsia="Times New Roman" w:hAnsi="Trebuchet MS" w:cs="Times New Roman"/>
          <w:iCs/>
          <w:color w:val="FF0000"/>
          <w:lang w:bidi="en-US"/>
          <w14:ligatures w14:val="none"/>
        </w:rPr>
        <w:t>: 2 buc;</w:t>
      </w:r>
    </w:p>
    <w:p w14:paraId="467BD97C" w14:textId="77777777" w:rsidR="00183BAE" w:rsidRPr="00183BAE" w:rsidRDefault="00183BAE" w:rsidP="00A65AB7">
      <w:pPr>
        <w:numPr>
          <w:ilvl w:val="1"/>
          <w:numId w:val="41"/>
        </w:numPr>
        <w:tabs>
          <w:tab w:val="left" w:pos="709"/>
          <w:tab w:val="left" w:pos="4536"/>
        </w:tabs>
        <w:suppressAutoHyphens/>
        <w:spacing w:after="0" w:line="360" w:lineRule="auto"/>
        <w:ind w:left="0"/>
        <w:jc w:val="both"/>
        <w:rPr>
          <w:rFonts w:ascii="Trebuchet MS" w:eastAsia="Times New Roman" w:hAnsi="Trebuchet MS" w:cs="Times New Roman"/>
          <w:iCs/>
          <w:color w:val="FF0000"/>
          <w:lang w:bidi="en-US"/>
          <w14:ligatures w14:val="none"/>
        </w:rPr>
      </w:pPr>
      <w:r w:rsidRPr="00183BAE">
        <w:rPr>
          <w:rFonts w:ascii="Trebuchet MS" w:eastAsia="Times New Roman" w:hAnsi="Trebuchet MS" w:cs="Times New Roman"/>
          <w:iCs/>
          <w:color w:val="FF0000"/>
          <w:lang w:bidi="en-US"/>
          <w14:ligatures w14:val="none"/>
        </w:rPr>
        <w:t>Rezervor 50 mc : 1 buc;</w:t>
      </w:r>
    </w:p>
    <w:p w14:paraId="185341CA" w14:textId="77777777" w:rsidR="00183BAE" w:rsidRPr="00183BAE" w:rsidRDefault="00183BAE" w:rsidP="00A65AB7">
      <w:pPr>
        <w:numPr>
          <w:ilvl w:val="1"/>
          <w:numId w:val="41"/>
        </w:numPr>
        <w:tabs>
          <w:tab w:val="left" w:pos="709"/>
          <w:tab w:val="left" w:pos="4536"/>
        </w:tabs>
        <w:suppressAutoHyphens/>
        <w:spacing w:after="0" w:line="360" w:lineRule="auto"/>
        <w:ind w:left="0"/>
        <w:jc w:val="both"/>
        <w:rPr>
          <w:rFonts w:ascii="Trebuchet MS" w:eastAsia="Times New Roman" w:hAnsi="Trebuchet MS" w:cs="Times New Roman"/>
          <w:iCs/>
          <w:color w:val="FF0000"/>
          <w:lang w:bidi="en-US"/>
          <w14:ligatures w14:val="none"/>
        </w:rPr>
      </w:pPr>
      <w:r w:rsidRPr="00183BAE">
        <w:rPr>
          <w:rFonts w:ascii="Trebuchet MS" w:eastAsia="Times New Roman" w:hAnsi="Trebuchet MS" w:cs="Times New Roman"/>
          <w:iCs/>
          <w:color w:val="FF0000"/>
          <w:lang w:bidi="en-US"/>
          <w14:ligatures w14:val="none"/>
        </w:rPr>
        <w:t>Rezervor 20 mc : 1 buc;</w:t>
      </w:r>
    </w:p>
    <w:p w14:paraId="4D0FB0C2" w14:textId="77777777" w:rsidR="00183BAE" w:rsidRPr="00183BAE" w:rsidRDefault="00183BAE" w:rsidP="00A65AB7">
      <w:pPr>
        <w:numPr>
          <w:ilvl w:val="1"/>
          <w:numId w:val="41"/>
        </w:numPr>
        <w:tabs>
          <w:tab w:val="left" w:pos="709"/>
          <w:tab w:val="left" w:pos="4536"/>
        </w:tabs>
        <w:suppressAutoHyphens/>
        <w:spacing w:after="0" w:line="360" w:lineRule="auto"/>
        <w:ind w:left="0"/>
        <w:jc w:val="both"/>
        <w:rPr>
          <w:rFonts w:ascii="Trebuchet MS" w:eastAsia="Times New Roman" w:hAnsi="Trebuchet MS" w:cs="Times New Roman"/>
          <w:iCs/>
          <w:color w:val="FF0000"/>
          <w:lang w:bidi="en-US"/>
          <w14:ligatures w14:val="none"/>
        </w:rPr>
      </w:pPr>
      <w:r w:rsidRPr="00183BAE">
        <w:rPr>
          <w:rFonts w:ascii="Trebuchet MS" w:eastAsia="Times New Roman" w:hAnsi="Trebuchet MS" w:cs="Times New Roman"/>
          <w:iCs/>
          <w:color w:val="FF0000"/>
          <w:lang w:bidi="en-US"/>
          <w14:ligatures w14:val="none"/>
        </w:rPr>
        <w:t xml:space="preserve">Containere grupuri pompare, filtrare, </w:t>
      </w:r>
      <w:proofErr w:type="spellStart"/>
      <w:r w:rsidRPr="00183BAE">
        <w:rPr>
          <w:rFonts w:ascii="Trebuchet MS" w:eastAsia="Times New Roman" w:hAnsi="Trebuchet MS" w:cs="Times New Roman"/>
          <w:iCs/>
          <w:color w:val="FF0000"/>
          <w:lang w:bidi="en-US"/>
          <w14:ligatures w14:val="none"/>
        </w:rPr>
        <w:t>dezinfectie</w:t>
      </w:r>
      <w:proofErr w:type="spellEnd"/>
      <w:r w:rsidRPr="00183BAE">
        <w:rPr>
          <w:rFonts w:ascii="Trebuchet MS" w:eastAsia="Times New Roman" w:hAnsi="Trebuchet MS" w:cs="Times New Roman"/>
          <w:iCs/>
          <w:color w:val="FF0000"/>
          <w:lang w:bidi="en-US"/>
          <w14:ligatures w14:val="none"/>
        </w:rPr>
        <w:t>: 2 buc;</w:t>
      </w:r>
    </w:p>
    <w:p w14:paraId="6DFCDC2A" w14:textId="77777777" w:rsidR="00183BAE" w:rsidRPr="00183BAE" w:rsidRDefault="00183BAE" w:rsidP="00A65AB7">
      <w:pPr>
        <w:numPr>
          <w:ilvl w:val="1"/>
          <w:numId w:val="41"/>
        </w:numPr>
        <w:tabs>
          <w:tab w:val="left" w:pos="709"/>
          <w:tab w:val="left" w:pos="4536"/>
        </w:tabs>
        <w:suppressAutoHyphens/>
        <w:spacing w:after="0" w:line="360" w:lineRule="auto"/>
        <w:ind w:left="0"/>
        <w:jc w:val="both"/>
        <w:rPr>
          <w:rFonts w:ascii="Trebuchet MS" w:eastAsia="Times New Roman" w:hAnsi="Trebuchet MS" w:cs="Times New Roman"/>
          <w:iCs/>
          <w:color w:val="FF0000"/>
          <w:lang w:bidi="en-US"/>
          <w14:ligatures w14:val="none"/>
        </w:rPr>
      </w:pPr>
      <w:r w:rsidRPr="00183BAE">
        <w:rPr>
          <w:rFonts w:ascii="Trebuchet MS" w:eastAsia="Times New Roman" w:hAnsi="Trebuchet MS" w:cs="Times New Roman"/>
          <w:iCs/>
          <w:color w:val="FF0000"/>
          <w:lang w:bidi="en-US"/>
          <w14:ligatures w14:val="none"/>
        </w:rPr>
        <w:t xml:space="preserve">Conducte de alimentare </w:t>
      </w:r>
      <w:proofErr w:type="spellStart"/>
      <w:r w:rsidRPr="00183BAE">
        <w:rPr>
          <w:rFonts w:ascii="Trebuchet MS" w:eastAsia="Times New Roman" w:hAnsi="Trebuchet MS" w:cs="Times New Roman"/>
          <w:iCs/>
          <w:color w:val="FF0000"/>
          <w:lang w:bidi="en-US"/>
          <w14:ligatures w14:val="none"/>
        </w:rPr>
        <w:t>cismele</w:t>
      </w:r>
      <w:proofErr w:type="spellEnd"/>
      <w:r w:rsidRPr="00183BAE">
        <w:rPr>
          <w:rFonts w:ascii="Trebuchet MS" w:eastAsia="Times New Roman" w:hAnsi="Trebuchet MS" w:cs="Times New Roman"/>
          <w:iCs/>
          <w:color w:val="FF0000"/>
          <w:lang w:bidi="en-US"/>
          <w14:ligatures w14:val="none"/>
        </w:rPr>
        <w:t xml:space="preserve"> existente;</w:t>
      </w:r>
    </w:p>
    <w:p w14:paraId="1897215C" w14:textId="4C5B76B0" w:rsidR="00183BAE" w:rsidRPr="00183BAE" w:rsidRDefault="00183BAE" w:rsidP="00A65AB7">
      <w:pPr>
        <w:pStyle w:val="Listparagraf"/>
        <w:numPr>
          <w:ilvl w:val="0"/>
          <w:numId w:val="46"/>
        </w:numPr>
        <w:tabs>
          <w:tab w:val="left" w:pos="709"/>
          <w:tab w:val="left" w:pos="4536"/>
        </w:tabs>
        <w:suppressAutoHyphens/>
        <w:spacing w:after="0" w:line="360" w:lineRule="auto"/>
        <w:ind w:left="0"/>
        <w:jc w:val="both"/>
        <w:rPr>
          <w:rFonts w:ascii="Trebuchet MS" w:eastAsia="Times New Roman" w:hAnsi="Trebuchet MS" w:cs="Times New Roman"/>
          <w:i/>
          <w:color w:val="FF0000"/>
          <w:lang w:bidi="en-US"/>
        </w:rPr>
      </w:pPr>
      <w:bookmarkStart w:id="1" w:name="_Hlk134037478"/>
      <w:r w:rsidRPr="00183BAE">
        <w:rPr>
          <w:rFonts w:ascii="Trebuchet MS" w:eastAsia="Times New Roman" w:hAnsi="Trebuchet MS" w:cs="Times New Roman"/>
          <w:b/>
          <w:bCs/>
          <w:i/>
          <w:color w:val="FF0000"/>
          <w:lang w:bidi="en-US"/>
        </w:rPr>
        <w:t>PUTURI FORATE</w:t>
      </w:r>
    </w:p>
    <w:p w14:paraId="78E781B0" w14:textId="77777777" w:rsidR="00183BAE" w:rsidRPr="00183BAE" w:rsidRDefault="00183BAE" w:rsidP="00A65AB7">
      <w:pPr>
        <w:spacing w:after="0" w:line="360" w:lineRule="auto"/>
        <w:jc w:val="both"/>
        <w:rPr>
          <w:rFonts w:ascii="Trebuchet MS" w:eastAsia="Cambria" w:hAnsi="Trebuchet MS"/>
          <w:color w:val="FF0000"/>
          <w14:ligatures w14:val="none"/>
        </w:rPr>
      </w:pPr>
      <w:r w:rsidRPr="00183BAE">
        <w:rPr>
          <w:rFonts w:ascii="Trebuchet MS" w:eastAsia="Cambria" w:hAnsi="Trebuchet MS"/>
          <w:color w:val="FF0000"/>
          <w14:ligatures w14:val="none"/>
        </w:rPr>
        <w:t xml:space="preserve">Se propune realizarea unui </w:t>
      </w:r>
      <w:proofErr w:type="spellStart"/>
      <w:r w:rsidRPr="00183BAE">
        <w:rPr>
          <w:rFonts w:ascii="Trebuchet MS" w:eastAsia="Cambria" w:hAnsi="Trebuchet MS"/>
          <w:color w:val="FF0000"/>
          <w14:ligatures w14:val="none"/>
        </w:rPr>
        <w:t>numar</w:t>
      </w:r>
      <w:proofErr w:type="spellEnd"/>
      <w:r w:rsidRPr="00183BAE">
        <w:rPr>
          <w:rFonts w:ascii="Trebuchet MS" w:eastAsia="Cambria" w:hAnsi="Trebuchet MS"/>
          <w:color w:val="FF0000"/>
          <w14:ligatures w14:val="none"/>
        </w:rPr>
        <w:t xml:space="preserve"> de doua </w:t>
      </w:r>
      <w:proofErr w:type="spellStart"/>
      <w:r w:rsidRPr="00183BAE">
        <w:rPr>
          <w:rFonts w:ascii="Trebuchet MS" w:eastAsia="Cambria" w:hAnsi="Trebuchet MS"/>
          <w:color w:val="FF0000"/>
          <w14:ligatures w14:val="none"/>
        </w:rPr>
        <w:t>puturi</w:t>
      </w:r>
      <w:proofErr w:type="spellEnd"/>
      <w:r w:rsidRPr="00183BAE">
        <w:rPr>
          <w:rFonts w:ascii="Trebuchet MS" w:eastAsia="Cambria" w:hAnsi="Trebuchet MS"/>
          <w:color w:val="FF0000"/>
          <w14:ligatures w14:val="none"/>
        </w:rPr>
        <w:t xml:space="preserve"> forate pentru suplimentarea alimentarii cu apa a </w:t>
      </w:r>
      <w:proofErr w:type="spellStart"/>
      <w:r w:rsidRPr="00183BAE">
        <w:rPr>
          <w:rFonts w:ascii="Trebuchet MS" w:eastAsia="Cambria" w:hAnsi="Trebuchet MS"/>
          <w:color w:val="FF0000"/>
          <w14:ligatures w14:val="none"/>
        </w:rPr>
        <w:t>localitatii</w:t>
      </w:r>
      <w:proofErr w:type="spellEnd"/>
      <w:r w:rsidRPr="00183BAE">
        <w:rPr>
          <w:rFonts w:ascii="Trebuchet MS" w:eastAsia="Cambria" w:hAnsi="Trebuchet MS"/>
          <w:color w:val="FF0000"/>
          <w14:ligatures w14:val="none"/>
        </w:rPr>
        <w:t xml:space="preserve"> </w:t>
      </w:r>
      <w:proofErr w:type="spellStart"/>
      <w:r w:rsidRPr="00183BAE">
        <w:rPr>
          <w:rFonts w:ascii="Trebuchet MS" w:eastAsia="Cambria" w:hAnsi="Trebuchet MS"/>
          <w:color w:val="FF0000"/>
          <w14:ligatures w14:val="none"/>
        </w:rPr>
        <w:t>Danceu</w:t>
      </w:r>
      <w:proofErr w:type="spellEnd"/>
      <w:r w:rsidRPr="00183BAE">
        <w:rPr>
          <w:rFonts w:ascii="Trebuchet MS" w:eastAsia="Cambria" w:hAnsi="Trebuchet MS"/>
          <w:color w:val="FF0000"/>
          <w14:ligatures w14:val="none"/>
        </w:rPr>
        <w:t xml:space="preserve">, respectiv prin punerea in </w:t>
      </w:r>
      <w:proofErr w:type="spellStart"/>
      <w:r w:rsidRPr="00183BAE">
        <w:rPr>
          <w:rFonts w:ascii="Trebuchet MS" w:eastAsia="Cambria" w:hAnsi="Trebuchet MS"/>
          <w:color w:val="FF0000"/>
          <w14:ligatures w14:val="none"/>
        </w:rPr>
        <w:t>functiune</w:t>
      </w:r>
      <w:proofErr w:type="spellEnd"/>
      <w:r w:rsidRPr="00183BAE">
        <w:rPr>
          <w:rFonts w:ascii="Trebuchet MS" w:eastAsia="Cambria" w:hAnsi="Trebuchet MS"/>
          <w:color w:val="FF0000"/>
          <w14:ligatures w14:val="none"/>
        </w:rPr>
        <w:t xml:space="preserve"> a celor doua </w:t>
      </w:r>
      <w:proofErr w:type="spellStart"/>
      <w:r w:rsidRPr="00183BAE">
        <w:rPr>
          <w:rFonts w:ascii="Trebuchet MS" w:eastAsia="Cambria" w:hAnsi="Trebuchet MS"/>
          <w:color w:val="FF0000"/>
          <w14:ligatures w14:val="none"/>
        </w:rPr>
        <w:t>cismele</w:t>
      </w:r>
      <w:proofErr w:type="spellEnd"/>
      <w:r w:rsidRPr="00183BAE">
        <w:rPr>
          <w:rFonts w:ascii="Trebuchet MS" w:eastAsia="Cambria" w:hAnsi="Trebuchet MS"/>
          <w:color w:val="FF0000"/>
          <w14:ligatures w14:val="none"/>
        </w:rPr>
        <w:t xml:space="preserve"> existente in localitate.</w:t>
      </w:r>
    </w:p>
    <w:p w14:paraId="646730C6" w14:textId="77777777" w:rsidR="00183BAE" w:rsidRPr="00183BAE" w:rsidRDefault="00183BAE" w:rsidP="00A65AB7">
      <w:pPr>
        <w:spacing w:after="0" w:line="360" w:lineRule="auto"/>
        <w:jc w:val="both"/>
        <w:rPr>
          <w:rFonts w:ascii="Trebuchet MS" w:eastAsia="Cambria" w:hAnsi="Trebuchet MS"/>
          <w:b/>
          <w:i/>
          <w:color w:val="FF0000"/>
          <w14:ligatures w14:val="none"/>
        </w:rPr>
      </w:pPr>
      <w:r w:rsidRPr="00183BAE">
        <w:rPr>
          <w:rFonts w:ascii="Trebuchet MS" w:eastAsia="Cambria" w:hAnsi="Trebuchet MS"/>
          <w:b/>
          <w:i/>
          <w:color w:val="FF0000"/>
          <w14:ligatures w14:val="none"/>
        </w:rPr>
        <w:t>Amplasamentul forajelor propuse:</w:t>
      </w:r>
    </w:p>
    <w:p w14:paraId="65C7153D" w14:textId="77777777" w:rsidR="00183BAE" w:rsidRPr="00183BAE" w:rsidRDefault="00183BAE" w:rsidP="00A65AB7">
      <w:pPr>
        <w:numPr>
          <w:ilvl w:val="0"/>
          <w:numId w:val="43"/>
        </w:numPr>
        <w:tabs>
          <w:tab w:val="left" w:pos="840"/>
        </w:tabs>
        <w:spacing w:after="0" w:line="360" w:lineRule="auto"/>
        <w:ind w:hanging="133"/>
        <w:jc w:val="both"/>
        <w:rPr>
          <w:rFonts w:ascii="Trebuchet MS" w:eastAsia="Cambria" w:hAnsi="Trebuchet MS"/>
          <w:color w:val="FF0000"/>
          <w14:ligatures w14:val="none"/>
        </w:rPr>
      </w:pPr>
      <w:r w:rsidRPr="00183BAE">
        <w:rPr>
          <w:rFonts w:ascii="Trebuchet MS" w:eastAsia="Cambria" w:hAnsi="Trebuchet MS"/>
          <w:b/>
          <w:i/>
          <w:color w:val="FF0000"/>
          <w14:ligatures w14:val="none"/>
        </w:rPr>
        <w:t>foraj nr. 1</w:t>
      </w:r>
      <w:r w:rsidRPr="00183BAE">
        <w:rPr>
          <w:rFonts w:ascii="Trebuchet MS" w:eastAsia="Cambria" w:hAnsi="Trebuchet MS"/>
          <w:color w:val="FF0000"/>
          <w14:ligatures w14:val="none"/>
        </w:rPr>
        <w:t xml:space="preserve"> in incinta scolii gimnaziale din localitatea </w:t>
      </w:r>
      <w:proofErr w:type="spellStart"/>
      <w:r w:rsidRPr="00183BAE">
        <w:rPr>
          <w:rFonts w:ascii="Trebuchet MS" w:eastAsia="Cambria" w:hAnsi="Trebuchet MS"/>
          <w:color w:val="FF0000"/>
          <w14:ligatures w14:val="none"/>
        </w:rPr>
        <w:t>Danceu</w:t>
      </w:r>
      <w:proofErr w:type="spellEnd"/>
      <w:r w:rsidRPr="00183BAE">
        <w:rPr>
          <w:rFonts w:ascii="Trebuchet MS" w:eastAsia="Cambria" w:hAnsi="Trebuchet MS"/>
          <w:color w:val="FF0000"/>
          <w14:ligatures w14:val="none"/>
        </w:rPr>
        <w:t>, amplasata pe DJ 564.</w:t>
      </w:r>
    </w:p>
    <w:p w14:paraId="2186A1EC" w14:textId="77777777" w:rsidR="00183BAE" w:rsidRPr="00183BAE" w:rsidRDefault="00183BAE" w:rsidP="00A65AB7">
      <w:pPr>
        <w:numPr>
          <w:ilvl w:val="0"/>
          <w:numId w:val="43"/>
        </w:numPr>
        <w:tabs>
          <w:tab w:val="left" w:pos="840"/>
        </w:tabs>
        <w:spacing w:after="0" w:line="360" w:lineRule="auto"/>
        <w:ind w:hanging="133"/>
        <w:jc w:val="both"/>
        <w:rPr>
          <w:rFonts w:ascii="Trebuchet MS" w:eastAsia="Cambria" w:hAnsi="Trebuchet MS"/>
          <w:color w:val="FF0000"/>
          <w14:ligatures w14:val="none"/>
        </w:rPr>
      </w:pPr>
      <w:r w:rsidRPr="00183BAE">
        <w:rPr>
          <w:rFonts w:ascii="Trebuchet MS" w:eastAsia="Cambria" w:hAnsi="Trebuchet MS"/>
          <w:b/>
          <w:i/>
          <w:color w:val="FF0000"/>
          <w14:ligatures w14:val="none"/>
        </w:rPr>
        <w:t>foraj nr. 2</w:t>
      </w:r>
      <w:r w:rsidRPr="00183BAE">
        <w:rPr>
          <w:rFonts w:ascii="Trebuchet MS" w:eastAsia="Cambria" w:hAnsi="Trebuchet MS"/>
          <w:color w:val="FF0000"/>
          <w14:ligatures w14:val="none"/>
        </w:rPr>
        <w:t xml:space="preserve"> la </w:t>
      </w:r>
      <w:proofErr w:type="spellStart"/>
      <w:r w:rsidRPr="00183BAE">
        <w:rPr>
          <w:rFonts w:ascii="Trebuchet MS" w:eastAsia="Cambria" w:hAnsi="Trebuchet MS"/>
          <w:color w:val="FF0000"/>
          <w14:ligatures w14:val="none"/>
        </w:rPr>
        <w:t>intersectia</w:t>
      </w:r>
      <w:proofErr w:type="spellEnd"/>
      <w:r w:rsidRPr="00183BAE">
        <w:rPr>
          <w:rFonts w:ascii="Trebuchet MS" w:eastAsia="Cambria" w:hAnsi="Trebuchet MS"/>
          <w:color w:val="FF0000"/>
          <w14:ligatures w14:val="none"/>
        </w:rPr>
        <w:t xml:space="preserve"> </w:t>
      </w:r>
      <w:proofErr w:type="spellStart"/>
      <w:r w:rsidRPr="00183BAE">
        <w:rPr>
          <w:rFonts w:ascii="Trebuchet MS" w:eastAsia="Cambria" w:hAnsi="Trebuchet MS"/>
          <w:color w:val="FF0000"/>
          <w14:ligatures w14:val="none"/>
        </w:rPr>
        <w:t>strazii</w:t>
      </w:r>
      <w:proofErr w:type="spellEnd"/>
      <w:r w:rsidRPr="00183BAE">
        <w:rPr>
          <w:rFonts w:ascii="Trebuchet MS" w:eastAsia="Cambria" w:hAnsi="Trebuchet MS"/>
          <w:color w:val="FF0000"/>
          <w14:ligatures w14:val="none"/>
        </w:rPr>
        <w:t xml:space="preserve"> </w:t>
      </w:r>
      <w:proofErr w:type="spellStart"/>
      <w:r w:rsidRPr="00183BAE">
        <w:rPr>
          <w:rFonts w:ascii="Trebuchet MS" w:eastAsia="Cambria" w:hAnsi="Trebuchet MS"/>
          <w:color w:val="FF0000"/>
          <w14:ligatures w14:val="none"/>
        </w:rPr>
        <w:t>Cismelei</w:t>
      </w:r>
      <w:proofErr w:type="spellEnd"/>
      <w:r w:rsidRPr="00183BAE">
        <w:rPr>
          <w:rFonts w:ascii="Trebuchet MS" w:eastAsia="Cambria" w:hAnsi="Trebuchet MS"/>
          <w:color w:val="FF0000"/>
          <w14:ligatures w14:val="none"/>
        </w:rPr>
        <w:t xml:space="preserve"> cu strada </w:t>
      </w:r>
      <w:proofErr w:type="spellStart"/>
      <w:r w:rsidRPr="00183BAE">
        <w:rPr>
          <w:rFonts w:ascii="Trebuchet MS" w:eastAsia="Cambria" w:hAnsi="Trebuchet MS"/>
          <w:color w:val="FF0000"/>
          <w14:ligatures w14:val="none"/>
        </w:rPr>
        <w:t>Pacii</w:t>
      </w:r>
      <w:proofErr w:type="spellEnd"/>
      <w:r w:rsidRPr="00183BAE">
        <w:rPr>
          <w:rFonts w:ascii="Trebuchet MS" w:eastAsia="Cambria" w:hAnsi="Trebuchet MS"/>
          <w:color w:val="FF0000"/>
          <w14:ligatures w14:val="none"/>
        </w:rPr>
        <w:t>.</w:t>
      </w:r>
    </w:p>
    <w:p w14:paraId="44FEAFA1" w14:textId="77777777" w:rsidR="00183BAE" w:rsidRPr="00183BAE" w:rsidRDefault="00183BAE" w:rsidP="00A65AB7">
      <w:pPr>
        <w:spacing w:after="0" w:line="360" w:lineRule="auto"/>
        <w:jc w:val="both"/>
        <w:rPr>
          <w:rFonts w:ascii="Trebuchet MS" w:hAnsi="Trebuchet MS"/>
          <w:b/>
          <w:i/>
          <w:color w:val="FF0000"/>
          <w:spacing w:val="3"/>
          <w14:ligatures w14:val="none"/>
        </w:rPr>
      </w:pPr>
      <w:r w:rsidRPr="00183BAE">
        <w:rPr>
          <w:rFonts w:ascii="Trebuchet MS" w:hAnsi="Trebuchet MS"/>
          <w:b/>
          <w:i/>
          <w:color w:val="FF0000"/>
          <w:spacing w:val="3"/>
          <w:lang w:val="pt-BR"/>
          <w14:ligatures w14:val="none"/>
        </w:rPr>
        <w:t>Coordonatele Stereo 70</w:t>
      </w:r>
      <w:r w:rsidRPr="00183BAE">
        <w:rPr>
          <w:rFonts w:ascii="Trebuchet MS" w:hAnsi="Trebuchet MS"/>
          <w:color w:val="FF0000"/>
          <w:spacing w:val="3"/>
          <w:lang w:val="pt-BR"/>
          <w14:ligatures w14:val="none"/>
        </w:rPr>
        <w:t xml:space="preserve"> ale locaţiei </w:t>
      </w:r>
      <w:r w:rsidRPr="00183BAE">
        <w:rPr>
          <w:rFonts w:ascii="Trebuchet MS" w:hAnsi="Trebuchet MS"/>
          <w:b/>
          <w:bCs/>
          <w:i/>
          <w:iCs/>
          <w:color w:val="FF0000"/>
          <w:spacing w:val="3"/>
          <w:lang w:val="pt-BR"/>
          <w14:ligatures w14:val="none"/>
        </w:rPr>
        <w:t>forajului propus Fp Fântâna 1, pentru alimentarea cu apă a fântânii Dănceu 1</w:t>
      </w:r>
      <w:r w:rsidRPr="00183BAE">
        <w:rPr>
          <w:rFonts w:ascii="Trebuchet MS" w:hAnsi="Trebuchet MS"/>
          <w:color w:val="FF0000"/>
          <w:spacing w:val="3"/>
          <w:lang w:val="pt-BR"/>
          <w14:ligatures w14:val="none"/>
        </w:rPr>
        <w:t xml:space="preserve">, sunt următoarele: </w:t>
      </w:r>
      <w:r w:rsidRPr="00183BAE">
        <w:rPr>
          <w:rFonts w:ascii="Trebuchet MS" w:hAnsi="Trebuchet MS"/>
          <w:b/>
          <w:i/>
          <w:color w:val="FF0000"/>
          <w:spacing w:val="3"/>
          <w14:ligatures w14:val="none"/>
        </w:rPr>
        <w:t>X = 321128 ; Y = 318161</w:t>
      </w:r>
    </w:p>
    <w:p w14:paraId="79A4859B" w14:textId="77777777" w:rsidR="00183BAE" w:rsidRPr="00183BAE" w:rsidRDefault="00183BAE" w:rsidP="00A65AB7">
      <w:pPr>
        <w:spacing w:after="0" w:line="360" w:lineRule="auto"/>
        <w:jc w:val="both"/>
        <w:rPr>
          <w:rFonts w:ascii="Trebuchet MS" w:hAnsi="Trebuchet MS"/>
          <w:b/>
          <w:i/>
          <w:color w:val="FF0000"/>
          <w:spacing w:val="3"/>
          <w14:ligatures w14:val="none"/>
        </w:rPr>
      </w:pPr>
      <w:r w:rsidRPr="00183BAE">
        <w:rPr>
          <w:rFonts w:ascii="Trebuchet MS" w:hAnsi="Trebuchet MS"/>
          <w:b/>
          <w:i/>
          <w:color w:val="FF0000"/>
          <w:spacing w:val="3"/>
          <w14:ligatures w14:val="none"/>
        </w:rPr>
        <w:t xml:space="preserve">Coordonatele Stereo 70 </w:t>
      </w:r>
      <w:r w:rsidRPr="00183BAE">
        <w:rPr>
          <w:rFonts w:ascii="Trebuchet MS" w:hAnsi="Trebuchet MS"/>
          <w:color w:val="FF0000"/>
          <w:spacing w:val="3"/>
          <w14:ligatures w14:val="none"/>
        </w:rPr>
        <w:t xml:space="preserve">ale </w:t>
      </w:r>
      <w:proofErr w:type="spellStart"/>
      <w:r w:rsidRPr="00183BAE">
        <w:rPr>
          <w:rFonts w:ascii="Trebuchet MS" w:hAnsi="Trebuchet MS"/>
          <w:color w:val="FF0000"/>
          <w:spacing w:val="3"/>
          <w14:ligatures w14:val="none"/>
        </w:rPr>
        <w:t>locaţiei</w:t>
      </w:r>
      <w:proofErr w:type="spellEnd"/>
      <w:r w:rsidRPr="00183BAE">
        <w:rPr>
          <w:rFonts w:ascii="Trebuchet MS" w:hAnsi="Trebuchet MS"/>
          <w:color w:val="FF0000"/>
          <w:spacing w:val="3"/>
          <w14:ligatures w14:val="none"/>
        </w:rPr>
        <w:t xml:space="preserve"> </w:t>
      </w:r>
      <w:r w:rsidRPr="00183BAE">
        <w:rPr>
          <w:rFonts w:ascii="Trebuchet MS" w:hAnsi="Trebuchet MS"/>
          <w:b/>
          <w:bCs/>
          <w:i/>
          <w:iCs/>
          <w:color w:val="FF0000"/>
          <w:spacing w:val="3"/>
          <w14:ligatures w14:val="none"/>
        </w:rPr>
        <w:t>forajului propus Fp Fântâna 2, pentru alimentarea cu apă a fântânii Dănceu 2</w:t>
      </w:r>
      <w:r w:rsidRPr="00183BAE">
        <w:rPr>
          <w:rFonts w:ascii="Trebuchet MS" w:hAnsi="Trebuchet MS"/>
          <w:color w:val="FF0000"/>
          <w:spacing w:val="3"/>
          <w14:ligatures w14:val="none"/>
        </w:rPr>
        <w:t xml:space="preserve">, sunt următoarele: </w:t>
      </w:r>
      <w:r w:rsidRPr="00183BAE">
        <w:rPr>
          <w:rFonts w:ascii="Trebuchet MS" w:hAnsi="Trebuchet MS"/>
          <w:b/>
          <w:i/>
          <w:color w:val="FF0000"/>
          <w:spacing w:val="3"/>
          <w14:ligatures w14:val="none"/>
        </w:rPr>
        <w:t>X = 321027  ; Y = 318427</w:t>
      </w:r>
    </w:p>
    <w:p w14:paraId="37A68E82" w14:textId="77777777" w:rsidR="00183BAE" w:rsidRPr="00183BAE" w:rsidRDefault="00183BAE" w:rsidP="00A65AB7">
      <w:pPr>
        <w:spacing w:after="0" w:line="360" w:lineRule="auto"/>
        <w:jc w:val="both"/>
        <w:rPr>
          <w:rFonts w:ascii="Trebuchet MS" w:eastAsia="Cambria" w:hAnsi="Trebuchet MS"/>
          <w:color w:val="FF0000"/>
          <w14:ligatures w14:val="none"/>
        </w:rPr>
      </w:pPr>
      <w:r w:rsidRPr="00183BAE">
        <w:rPr>
          <w:rFonts w:ascii="Trebuchet MS" w:eastAsia="Cambria" w:hAnsi="Trebuchet MS"/>
          <w:color w:val="FF0000"/>
          <w14:ligatures w14:val="none"/>
        </w:rPr>
        <w:t xml:space="preserve">Ambele foraje se vor realiza pe domeniu public </w:t>
      </w:r>
      <w:proofErr w:type="spellStart"/>
      <w:r w:rsidRPr="00183BAE">
        <w:rPr>
          <w:rFonts w:ascii="Trebuchet MS" w:eastAsia="Cambria" w:hAnsi="Trebuchet MS"/>
          <w:color w:val="FF0000"/>
          <w14:ligatures w14:val="none"/>
        </w:rPr>
        <w:t>apartinand</w:t>
      </w:r>
      <w:proofErr w:type="spellEnd"/>
      <w:r w:rsidRPr="00183BAE">
        <w:rPr>
          <w:rFonts w:ascii="Trebuchet MS" w:eastAsia="Cambria" w:hAnsi="Trebuchet MS"/>
          <w:color w:val="FF0000"/>
          <w14:ligatures w14:val="none"/>
        </w:rPr>
        <w:t xml:space="preserve"> comunei Jiana.</w:t>
      </w:r>
    </w:p>
    <w:p w14:paraId="0BB5ED2B" w14:textId="77777777" w:rsidR="00183BAE" w:rsidRPr="00183BAE" w:rsidRDefault="00183BAE" w:rsidP="00A65AB7">
      <w:pPr>
        <w:spacing w:after="0" w:line="360" w:lineRule="auto"/>
        <w:jc w:val="both"/>
        <w:rPr>
          <w:rFonts w:ascii="Trebuchet MS" w:hAnsi="Trebuchet MS" w:cs="Arial"/>
          <w:b/>
          <w:i/>
          <w:color w:val="FF0000"/>
          <w:lang w:val="pt-BR"/>
          <w14:ligatures w14:val="none"/>
        </w:rPr>
      </w:pPr>
      <w:r w:rsidRPr="00183BAE">
        <w:rPr>
          <w:rFonts w:ascii="Trebuchet MS" w:hAnsi="Trebuchet MS" w:cs="Arial"/>
          <w:b/>
          <w:i/>
          <w:color w:val="FF0000"/>
          <w:lang w:val="pt-BR"/>
          <w14:ligatures w14:val="none"/>
        </w:rPr>
        <w:t>Date tehnice estimative ale forajelor:</w:t>
      </w:r>
    </w:p>
    <w:p w14:paraId="5D58393A" w14:textId="77777777" w:rsidR="00183BAE" w:rsidRPr="00183BAE" w:rsidRDefault="00183BAE" w:rsidP="00A65AB7">
      <w:pPr>
        <w:spacing w:after="0" w:line="360" w:lineRule="auto"/>
        <w:jc w:val="both"/>
        <w:rPr>
          <w:rFonts w:ascii="Trebuchet MS" w:hAnsi="Trebuchet MS" w:cs="Arial"/>
          <w:b/>
          <w:i/>
          <w:color w:val="FF0000"/>
          <w:lang w:val="pt-BR"/>
          <w14:ligatures w14:val="none"/>
        </w:rPr>
      </w:pPr>
      <w:r w:rsidRPr="00183BAE">
        <w:rPr>
          <w:rFonts w:ascii="Trebuchet MS" w:hAnsi="Trebuchet MS" w:cs="Arial"/>
          <w:b/>
          <w:i/>
          <w:color w:val="FF0000"/>
          <w:lang w:val="pt-BR"/>
          <w14:ligatures w14:val="none"/>
        </w:rPr>
        <w:t>- adancime forata si definitivata cca 100 m</w:t>
      </w:r>
    </w:p>
    <w:p w14:paraId="1C983F2A" w14:textId="77777777" w:rsidR="00183BAE" w:rsidRPr="00183BAE" w:rsidRDefault="00183BAE" w:rsidP="00A65AB7">
      <w:pPr>
        <w:spacing w:after="0" w:line="360" w:lineRule="auto"/>
        <w:jc w:val="both"/>
        <w:rPr>
          <w:rFonts w:ascii="Trebuchet MS" w:hAnsi="Trebuchet MS" w:cs="Arial"/>
          <w:b/>
          <w:i/>
          <w:color w:val="FF0000"/>
          <w:lang w:val="pt-BR"/>
          <w14:ligatures w14:val="none"/>
        </w:rPr>
      </w:pPr>
      <w:r w:rsidRPr="00183BAE">
        <w:rPr>
          <w:rFonts w:ascii="Trebuchet MS" w:hAnsi="Trebuchet MS" w:cs="Arial"/>
          <w:b/>
          <w:i/>
          <w:color w:val="FF0000"/>
          <w:lang w:val="pt-BR"/>
          <w14:ligatures w14:val="none"/>
        </w:rPr>
        <w:t>- coloana definitiva cu diametrul 200 mm</w:t>
      </w:r>
    </w:p>
    <w:p w14:paraId="17BBE09D" w14:textId="77777777" w:rsidR="00183BAE" w:rsidRPr="00183BAE" w:rsidRDefault="00183BAE" w:rsidP="00A65AB7">
      <w:pPr>
        <w:spacing w:after="0" w:line="360" w:lineRule="auto"/>
        <w:jc w:val="both"/>
        <w:rPr>
          <w:rFonts w:ascii="Trebuchet MS" w:hAnsi="Trebuchet MS" w:cs="Arial"/>
          <w:b/>
          <w:i/>
          <w:color w:val="FF0000"/>
          <w:lang w:val="pt-BR"/>
          <w14:ligatures w14:val="none"/>
        </w:rPr>
      </w:pPr>
      <w:r w:rsidRPr="00183BAE">
        <w:rPr>
          <w:rFonts w:ascii="Trebuchet MS" w:hAnsi="Trebuchet MS" w:cs="Arial"/>
          <w:b/>
          <w:i/>
          <w:color w:val="FF0000"/>
          <w:lang w:val="pt-BR"/>
          <w14:ligatures w14:val="none"/>
        </w:rPr>
        <w:t>- debit de exploatare estimat Q = 0,70 l/s</w:t>
      </w:r>
    </w:p>
    <w:p w14:paraId="41AED13B" w14:textId="77777777" w:rsidR="00183BAE" w:rsidRPr="00183BAE" w:rsidRDefault="00183BAE" w:rsidP="00A65AB7">
      <w:pPr>
        <w:spacing w:after="0" w:line="360" w:lineRule="auto"/>
        <w:jc w:val="both"/>
        <w:rPr>
          <w:rFonts w:ascii="Trebuchet MS" w:eastAsia="Cambria" w:hAnsi="Trebuchet MS"/>
          <w:color w:val="FF0000"/>
          <w14:ligatures w14:val="none"/>
        </w:rPr>
      </w:pPr>
      <w:r w:rsidRPr="00183BAE">
        <w:rPr>
          <w:rFonts w:ascii="Trebuchet MS" w:eastAsia="Cambria" w:hAnsi="Trebuchet MS"/>
          <w:b/>
          <w:bCs/>
          <w:color w:val="FF0000"/>
          <w14:ligatures w14:val="none"/>
        </w:rPr>
        <w:t xml:space="preserve">Conducta de </w:t>
      </w:r>
      <w:proofErr w:type="spellStart"/>
      <w:r w:rsidRPr="00183BAE">
        <w:rPr>
          <w:rFonts w:ascii="Trebuchet MS" w:eastAsia="Cambria" w:hAnsi="Trebuchet MS"/>
          <w:b/>
          <w:bCs/>
          <w:color w:val="FF0000"/>
          <w14:ligatures w14:val="none"/>
        </w:rPr>
        <w:t>aductiune</w:t>
      </w:r>
      <w:proofErr w:type="spellEnd"/>
      <w:r w:rsidRPr="00183BAE">
        <w:rPr>
          <w:rFonts w:ascii="Trebuchet MS" w:eastAsia="Cambria" w:hAnsi="Trebuchet MS"/>
          <w:color w:val="FF0000"/>
          <w14:ligatures w14:val="none"/>
        </w:rPr>
        <w:t xml:space="preserve"> de la forajul </w:t>
      </w:r>
      <w:r w:rsidRPr="00183BAE">
        <w:rPr>
          <w:rFonts w:ascii="Trebuchet MS" w:eastAsia="Cambria" w:hAnsi="Trebuchet MS"/>
          <w:b/>
          <w:bCs/>
          <w:color w:val="FF0000"/>
          <w14:ligatures w14:val="none"/>
        </w:rPr>
        <w:t>F1</w:t>
      </w:r>
      <w:r w:rsidRPr="00183BAE">
        <w:rPr>
          <w:rFonts w:ascii="Trebuchet MS" w:eastAsia="Cambria" w:hAnsi="Trebuchet MS"/>
          <w:color w:val="FF0000"/>
          <w14:ligatures w14:val="none"/>
        </w:rPr>
        <w:t xml:space="preserve"> se va realiza din PEID, </w:t>
      </w:r>
      <w:proofErr w:type="spellStart"/>
      <w:r w:rsidRPr="00183BAE">
        <w:rPr>
          <w:rFonts w:ascii="Trebuchet MS" w:eastAsia="Cambria" w:hAnsi="Trebuchet MS"/>
          <w:color w:val="FF0000"/>
          <w14:ligatures w14:val="none"/>
        </w:rPr>
        <w:t>Dn</w:t>
      </w:r>
      <w:proofErr w:type="spellEnd"/>
      <w:r w:rsidRPr="00183BAE">
        <w:rPr>
          <w:rFonts w:ascii="Trebuchet MS" w:eastAsia="Cambria" w:hAnsi="Trebuchet MS"/>
          <w:color w:val="FF0000"/>
          <w14:ligatures w14:val="none"/>
        </w:rPr>
        <w:t xml:space="preserve"> = 50 mm, L = 7,0 m.</w:t>
      </w:r>
    </w:p>
    <w:p w14:paraId="6A9D9EA5" w14:textId="77777777" w:rsidR="00183BAE" w:rsidRPr="00183BAE" w:rsidRDefault="00183BAE" w:rsidP="00A65AB7">
      <w:pPr>
        <w:spacing w:after="0" w:line="360" w:lineRule="auto"/>
        <w:jc w:val="both"/>
        <w:rPr>
          <w:rFonts w:ascii="Trebuchet MS" w:eastAsia="Cambria" w:hAnsi="Trebuchet MS"/>
          <w:color w:val="FF0000"/>
          <w14:ligatures w14:val="none"/>
        </w:rPr>
      </w:pPr>
      <w:r w:rsidRPr="00183BAE">
        <w:rPr>
          <w:rFonts w:ascii="Trebuchet MS" w:eastAsia="Cambria" w:hAnsi="Trebuchet MS"/>
          <w:b/>
          <w:bCs/>
          <w:color w:val="FF0000"/>
          <w14:ligatures w14:val="none"/>
        </w:rPr>
        <w:t xml:space="preserve">Conducta de </w:t>
      </w:r>
      <w:proofErr w:type="spellStart"/>
      <w:r w:rsidRPr="00183BAE">
        <w:rPr>
          <w:rFonts w:ascii="Trebuchet MS" w:eastAsia="Cambria" w:hAnsi="Trebuchet MS"/>
          <w:b/>
          <w:bCs/>
          <w:color w:val="FF0000"/>
          <w14:ligatures w14:val="none"/>
        </w:rPr>
        <w:t>distributie</w:t>
      </w:r>
      <w:proofErr w:type="spellEnd"/>
      <w:r w:rsidRPr="00183BAE">
        <w:rPr>
          <w:rFonts w:ascii="Trebuchet MS" w:eastAsia="Cambria" w:hAnsi="Trebuchet MS"/>
          <w:color w:val="FF0000"/>
          <w14:ligatures w14:val="none"/>
        </w:rPr>
        <w:t xml:space="preserve"> ce </w:t>
      </w:r>
      <w:proofErr w:type="spellStart"/>
      <w:r w:rsidRPr="00183BAE">
        <w:rPr>
          <w:rFonts w:ascii="Trebuchet MS" w:eastAsia="Cambria" w:hAnsi="Trebuchet MS"/>
          <w:color w:val="FF0000"/>
          <w14:ligatures w14:val="none"/>
        </w:rPr>
        <w:t>deserveste</w:t>
      </w:r>
      <w:proofErr w:type="spellEnd"/>
      <w:r w:rsidRPr="00183BAE">
        <w:rPr>
          <w:rFonts w:ascii="Trebuchet MS" w:eastAsia="Cambria" w:hAnsi="Trebuchet MS"/>
          <w:color w:val="FF0000"/>
          <w14:ligatures w14:val="none"/>
        </w:rPr>
        <w:t xml:space="preserve"> grupul de pompare anexat rezervorului R1 se va realiza din PEID, </w:t>
      </w:r>
      <w:proofErr w:type="spellStart"/>
      <w:r w:rsidRPr="00183BAE">
        <w:rPr>
          <w:rFonts w:ascii="Trebuchet MS" w:eastAsia="Cambria" w:hAnsi="Trebuchet MS"/>
          <w:color w:val="FF0000"/>
          <w14:ligatures w14:val="none"/>
        </w:rPr>
        <w:t>Dn</w:t>
      </w:r>
      <w:proofErr w:type="spellEnd"/>
      <w:r w:rsidRPr="00183BAE">
        <w:rPr>
          <w:rFonts w:ascii="Trebuchet MS" w:eastAsia="Cambria" w:hAnsi="Trebuchet MS"/>
          <w:color w:val="FF0000"/>
          <w14:ligatures w14:val="none"/>
        </w:rPr>
        <w:t xml:space="preserve"> = 50 mm, L =  88,0 m.</w:t>
      </w:r>
    </w:p>
    <w:p w14:paraId="3BDC1475" w14:textId="77777777" w:rsidR="00183BAE" w:rsidRPr="00183BAE" w:rsidRDefault="00183BAE" w:rsidP="00A65AB7">
      <w:pPr>
        <w:spacing w:after="0" w:line="360" w:lineRule="auto"/>
        <w:jc w:val="both"/>
        <w:rPr>
          <w:rFonts w:ascii="Trebuchet MS" w:eastAsia="Cambria" w:hAnsi="Trebuchet MS"/>
          <w:color w:val="FF0000"/>
          <w14:ligatures w14:val="none"/>
        </w:rPr>
      </w:pPr>
      <w:r w:rsidRPr="00183BAE">
        <w:rPr>
          <w:rFonts w:ascii="Trebuchet MS" w:eastAsia="Cambria" w:hAnsi="Trebuchet MS"/>
          <w:b/>
          <w:bCs/>
          <w:color w:val="FF0000"/>
          <w14:ligatures w14:val="none"/>
        </w:rPr>
        <w:t xml:space="preserve">Conducta de </w:t>
      </w:r>
      <w:proofErr w:type="spellStart"/>
      <w:r w:rsidRPr="00183BAE">
        <w:rPr>
          <w:rFonts w:ascii="Trebuchet MS" w:eastAsia="Cambria" w:hAnsi="Trebuchet MS"/>
          <w:b/>
          <w:bCs/>
          <w:color w:val="FF0000"/>
          <w14:ligatures w14:val="none"/>
        </w:rPr>
        <w:t>aductiune</w:t>
      </w:r>
      <w:proofErr w:type="spellEnd"/>
      <w:r w:rsidRPr="00183BAE">
        <w:rPr>
          <w:rFonts w:ascii="Trebuchet MS" w:eastAsia="Cambria" w:hAnsi="Trebuchet MS"/>
          <w:color w:val="FF0000"/>
          <w14:ligatures w14:val="none"/>
        </w:rPr>
        <w:t xml:space="preserve"> de la forajul </w:t>
      </w:r>
      <w:r w:rsidRPr="00183BAE">
        <w:rPr>
          <w:rFonts w:ascii="Trebuchet MS" w:eastAsia="Cambria" w:hAnsi="Trebuchet MS"/>
          <w:b/>
          <w:bCs/>
          <w:color w:val="FF0000"/>
          <w14:ligatures w14:val="none"/>
        </w:rPr>
        <w:t>F2</w:t>
      </w:r>
      <w:r w:rsidRPr="00183BAE">
        <w:rPr>
          <w:rFonts w:ascii="Trebuchet MS" w:eastAsia="Cambria" w:hAnsi="Trebuchet MS"/>
          <w:color w:val="FF0000"/>
          <w14:ligatures w14:val="none"/>
        </w:rPr>
        <w:t xml:space="preserve"> se va realiza din PEID, </w:t>
      </w:r>
      <w:proofErr w:type="spellStart"/>
      <w:r w:rsidRPr="00183BAE">
        <w:rPr>
          <w:rFonts w:ascii="Trebuchet MS" w:eastAsia="Cambria" w:hAnsi="Trebuchet MS"/>
          <w:color w:val="FF0000"/>
          <w14:ligatures w14:val="none"/>
        </w:rPr>
        <w:t>Dn</w:t>
      </w:r>
      <w:proofErr w:type="spellEnd"/>
      <w:r w:rsidRPr="00183BAE">
        <w:rPr>
          <w:rFonts w:ascii="Trebuchet MS" w:eastAsia="Cambria" w:hAnsi="Trebuchet MS"/>
          <w:color w:val="FF0000"/>
          <w14:ligatures w14:val="none"/>
        </w:rPr>
        <w:t xml:space="preserve"> = 50 mm, L = 6,0 m.</w:t>
      </w:r>
    </w:p>
    <w:p w14:paraId="0509914B" w14:textId="77777777" w:rsidR="00183BAE" w:rsidRPr="00183BAE" w:rsidRDefault="00183BAE" w:rsidP="00A65AB7">
      <w:pPr>
        <w:spacing w:after="0" w:line="360" w:lineRule="auto"/>
        <w:jc w:val="both"/>
        <w:rPr>
          <w:rFonts w:ascii="Trebuchet MS" w:eastAsia="Cambria" w:hAnsi="Trebuchet MS"/>
          <w:color w:val="FF0000"/>
          <w14:ligatures w14:val="none"/>
        </w:rPr>
      </w:pPr>
      <w:r w:rsidRPr="00183BAE">
        <w:rPr>
          <w:rFonts w:ascii="Trebuchet MS" w:eastAsia="Cambria" w:hAnsi="Trebuchet MS"/>
          <w:b/>
          <w:bCs/>
          <w:color w:val="FF0000"/>
          <w14:ligatures w14:val="none"/>
        </w:rPr>
        <w:t xml:space="preserve">Conducta de </w:t>
      </w:r>
      <w:proofErr w:type="spellStart"/>
      <w:r w:rsidRPr="00183BAE">
        <w:rPr>
          <w:rFonts w:ascii="Trebuchet MS" w:eastAsia="Cambria" w:hAnsi="Trebuchet MS"/>
          <w:b/>
          <w:bCs/>
          <w:color w:val="FF0000"/>
          <w14:ligatures w14:val="none"/>
        </w:rPr>
        <w:t>distributie</w:t>
      </w:r>
      <w:proofErr w:type="spellEnd"/>
      <w:r w:rsidRPr="00183BAE">
        <w:rPr>
          <w:rFonts w:ascii="Trebuchet MS" w:eastAsia="Cambria" w:hAnsi="Trebuchet MS"/>
          <w:color w:val="FF0000"/>
          <w14:ligatures w14:val="none"/>
        </w:rPr>
        <w:t xml:space="preserve"> ce </w:t>
      </w:r>
      <w:proofErr w:type="spellStart"/>
      <w:r w:rsidRPr="00183BAE">
        <w:rPr>
          <w:rFonts w:ascii="Trebuchet MS" w:eastAsia="Cambria" w:hAnsi="Trebuchet MS"/>
          <w:color w:val="FF0000"/>
          <w14:ligatures w14:val="none"/>
        </w:rPr>
        <w:t>deserveste</w:t>
      </w:r>
      <w:proofErr w:type="spellEnd"/>
      <w:r w:rsidRPr="00183BAE">
        <w:rPr>
          <w:rFonts w:ascii="Trebuchet MS" w:eastAsia="Cambria" w:hAnsi="Trebuchet MS"/>
          <w:color w:val="FF0000"/>
          <w14:ligatures w14:val="none"/>
        </w:rPr>
        <w:t xml:space="preserve"> grupul de pompare anexat rezervorului R2 se va realiza din PEID, </w:t>
      </w:r>
      <w:proofErr w:type="spellStart"/>
      <w:r w:rsidRPr="00183BAE">
        <w:rPr>
          <w:rFonts w:ascii="Trebuchet MS" w:eastAsia="Cambria" w:hAnsi="Trebuchet MS"/>
          <w:color w:val="FF0000"/>
          <w14:ligatures w14:val="none"/>
        </w:rPr>
        <w:t>Dn</w:t>
      </w:r>
      <w:proofErr w:type="spellEnd"/>
      <w:r w:rsidRPr="00183BAE">
        <w:rPr>
          <w:rFonts w:ascii="Trebuchet MS" w:eastAsia="Cambria" w:hAnsi="Trebuchet MS"/>
          <w:color w:val="FF0000"/>
          <w14:ligatures w14:val="none"/>
        </w:rPr>
        <w:t xml:space="preserve"> = 50 mm, in </w:t>
      </w:r>
      <w:proofErr w:type="spellStart"/>
      <w:r w:rsidRPr="00183BAE">
        <w:rPr>
          <w:rFonts w:ascii="Trebuchet MS" w:eastAsia="Cambria" w:hAnsi="Trebuchet MS"/>
          <w:color w:val="FF0000"/>
          <w14:ligatures w14:val="none"/>
        </w:rPr>
        <w:t>lungine</w:t>
      </w:r>
      <w:proofErr w:type="spellEnd"/>
      <w:r w:rsidRPr="00183BAE">
        <w:rPr>
          <w:rFonts w:ascii="Trebuchet MS" w:eastAsia="Cambria" w:hAnsi="Trebuchet MS"/>
          <w:color w:val="FF0000"/>
          <w14:ligatures w14:val="none"/>
        </w:rPr>
        <w:t xml:space="preserve"> de 19,0 m.</w:t>
      </w:r>
    </w:p>
    <w:p w14:paraId="5B1793FB" w14:textId="77777777" w:rsidR="00183BAE" w:rsidRPr="00183BAE" w:rsidRDefault="00183BAE" w:rsidP="00A65AB7">
      <w:pPr>
        <w:spacing w:after="0" w:line="360" w:lineRule="auto"/>
        <w:jc w:val="both"/>
        <w:rPr>
          <w:rFonts w:ascii="Trebuchet MS" w:eastAsia="Cambria" w:hAnsi="Trebuchet MS"/>
          <w:color w:val="FF0000"/>
          <w14:ligatures w14:val="none"/>
        </w:rPr>
      </w:pPr>
      <w:r w:rsidRPr="00183BAE">
        <w:rPr>
          <w:rFonts w:ascii="Trebuchet MS" w:eastAsia="Cambria" w:hAnsi="Trebuchet MS"/>
          <w:color w:val="FF0000"/>
          <w14:ligatures w14:val="none"/>
        </w:rPr>
        <w:t xml:space="preserve">Alimentarea </w:t>
      </w:r>
      <w:proofErr w:type="spellStart"/>
      <w:r w:rsidRPr="00183BAE">
        <w:rPr>
          <w:rFonts w:ascii="Trebuchet MS" w:eastAsia="Cambria" w:hAnsi="Trebuchet MS"/>
          <w:color w:val="FF0000"/>
          <w14:ligatures w14:val="none"/>
        </w:rPr>
        <w:t>fantanilor</w:t>
      </w:r>
      <w:proofErr w:type="spellEnd"/>
      <w:r w:rsidRPr="00183BAE">
        <w:rPr>
          <w:rFonts w:ascii="Trebuchet MS" w:eastAsia="Cambria" w:hAnsi="Trebuchet MS"/>
          <w:color w:val="FF0000"/>
          <w14:ligatures w14:val="none"/>
        </w:rPr>
        <w:t xml:space="preserve"> existente se va face in mod controlat prin intermediul armaturilor ce vor fi </w:t>
      </w:r>
      <w:proofErr w:type="spellStart"/>
      <w:r w:rsidRPr="00183BAE">
        <w:rPr>
          <w:rFonts w:ascii="Trebuchet MS" w:eastAsia="Cambria" w:hAnsi="Trebuchet MS"/>
          <w:color w:val="FF0000"/>
          <w14:ligatures w14:val="none"/>
        </w:rPr>
        <w:t>prevazute</w:t>
      </w:r>
      <w:proofErr w:type="spellEnd"/>
      <w:r w:rsidRPr="00183BAE">
        <w:rPr>
          <w:rFonts w:ascii="Trebuchet MS" w:eastAsia="Cambria" w:hAnsi="Trebuchet MS"/>
          <w:color w:val="FF0000"/>
          <w14:ligatures w14:val="none"/>
        </w:rPr>
        <w:t xml:space="preserve"> pe conductele de </w:t>
      </w:r>
      <w:proofErr w:type="spellStart"/>
      <w:r w:rsidRPr="00183BAE">
        <w:rPr>
          <w:rFonts w:ascii="Trebuchet MS" w:eastAsia="Cambria" w:hAnsi="Trebuchet MS"/>
          <w:color w:val="FF0000"/>
          <w14:ligatures w14:val="none"/>
        </w:rPr>
        <w:t>distributie</w:t>
      </w:r>
      <w:proofErr w:type="spellEnd"/>
      <w:r w:rsidRPr="00183BAE">
        <w:rPr>
          <w:rFonts w:ascii="Trebuchet MS" w:eastAsia="Cambria" w:hAnsi="Trebuchet MS"/>
          <w:color w:val="FF0000"/>
          <w14:ligatures w14:val="none"/>
        </w:rPr>
        <w:t>.</w:t>
      </w:r>
    </w:p>
    <w:p w14:paraId="3294E4B1" w14:textId="77777777" w:rsidR="00183BAE" w:rsidRPr="00183BAE" w:rsidRDefault="00183BAE" w:rsidP="00A65AB7">
      <w:pPr>
        <w:spacing w:after="0" w:line="360" w:lineRule="auto"/>
        <w:jc w:val="both"/>
        <w:rPr>
          <w:rFonts w:ascii="Trebuchet MS" w:eastAsia="Cambria" w:hAnsi="Trebuchet MS"/>
          <w:color w:val="FF0000"/>
          <w:lang w:val="sv-SE"/>
          <w14:ligatures w14:val="none"/>
        </w:rPr>
      </w:pPr>
      <w:r w:rsidRPr="00183BAE">
        <w:rPr>
          <w:rFonts w:ascii="Trebuchet MS" w:eastAsia="Cambria" w:hAnsi="Trebuchet MS"/>
          <w:color w:val="FF0000"/>
          <w:lang w:val="sv-SE"/>
          <w14:ligatures w14:val="none"/>
        </w:rPr>
        <w:t>Tinand cont de starea actuala a fantanilor, se recomanda reabilitarea acestora de catre beneficiar – Comuna Jiana.</w:t>
      </w:r>
    </w:p>
    <w:p w14:paraId="0D0423C4" w14:textId="5D81E66A" w:rsidR="00183BAE" w:rsidRPr="00183BAE" w:rsidRDefault="00183BAE" w:rsidP="00A65AB7">
      <w:pPr>
        <w:pStyle w:val="Listparagraf"/>
        <w:numPr>
          <w:ilvl w:val="0"/>
          <w:numId w:val="46"/>
        </w:numPr>
        <w:tabs>
          <w:tab w:val="left" w:pos="709"/>
          <w:tab w:val="left" w:pos="4536"/>
        </w:tabs>
        <w:suppressAutoHyphens/>
        <w:spacing w:after="0" w:line="360" w:lineRule="auto"/>
        <w:ind w:left="0"/>
        <w:jc w:val="both"/>
        <w:rPr>
          <w:rFonts w:ascii="Trebuchet MS" w:eastAsia="Times New Roman" w:hAnsi="Trebuchet MS" w:cs="Times New Roman"/>
          <w:b/>
          <w:bCs/>
          <w:i/>
          <w:color w:val="FF0000"/>
          <w:lang w:bidi="en-US"/>
        </w:rPr>
      </w:pPr>
      <w:r w:rsidRPr="00183BAE">
        <w:rPr>
          <w:rFonts w:ascii="Trebuchet MS" w:eastAsia="Times New Roman" w:hAnsi="Trebuchet MS" w:cs="Times New Roman"/>
          <w:b/>
          <w:bCs/>
          <w:i/>
          <w:color w:val="FF0000"/>
          <w:lang w:bidi="en-US"/>
        </w:rPr>
        <w:t>REZERVOARE DE INMAGAZINARE</w:t>
      </w:r>
    </w:p>
    <w:p w14:paraId="72DCDB6F" w14:textId="77777777" w:rsidR="00183BAE" w:rsidRPr="00183BAE" w:rsidRDefault="00183BAE" w:rsidP="00A65AB7">
      <w:pPr>
        <w:spacing w:after="0" w:line="360" w:lineRule="auto"/>
        <w:jc w:val="both"/>
        <w:rPr>
          <w:rFonts w:ascii="Trebuchet MS" w:eastAsia="Cambria" w:hAnsi="Trebuchet MS"/>
          <w:color w:val="FF0000"/>
          <w14:ligatures w14:val="none"/>
        </w:rPr>
      </w:pPr>
      <w:r w:rsidRPr="00183BAE">
        <w:rPr>
          <w:rFonts w:ascii="Trebuchet MS" w:eastAsia="Cambria" w:hAnsi="Trebuchet MS"/>
          <w:color w:val="FF0000"/>
          <w14:ligatures w14:val="none"/>
        </w:rPr>
        <w:lastRenderedPageBreak/>
        <w:t xml:space="preserve">In vederea suplimentarii debitului de apa necesar pentru alimentarea </w:t>
      </w:r>
      <w:proofErr w:type="spellStart"/>
      <w:r w:rsidRPr="00183BAE">
        <w:rPr>
          <w:rFonts w:ascii="Trebuchet MS" w:eastAsia="Cambria" w:hAnsi="Trebuchet MS"/>
          <w:color w:val="FF0000"/>
          <w14:ligatures w14:val="none"/>
        </w:rPr>
        <w:t>cismelelor</w:t>
      </w:r>
      <w:proofErr w:type="spellEnd"/>
      <w:r w:rsidRPr="00183BAE">
        <w:rPr>
          <w:rFonts w:ascii="Trebuchet MS" w:eastAsia="Cambria" w:hAnsi="Trebuchet MS"/>
          <w:color w:val="FF0000"/>
          <w14:ligatures w14:val="none"/>
        </w:rPr>
        <w:t xml:space="preserve"> publice existente, se propune realizarea a doua rezervoare de </w:t>
      </w:r>
      <w:proofErr w:type="spellStart"/>
      <w:r w:rsidRPr="00183BAE">
        <w:rPr>
          <w:rFonts w:ascii="Trebuchet MS" w:eastAsia="Cambria" w:hAnsi="Trebuchet MS"/>
          <w:color w:val="FF0000"/>
          <w14:ligatures w14:val="none"/>
        </w:rPr>
        <w:t>inmagazinare</w:t>
      </w:r>
      <w:proofErr w:type="spellEnd"/>
      <w:r w:rsidRPr="00183BAE">
        <w:rPr>
          <w:rFonts w:ascii="Trebuchet MS" w:eastAsia="Cambria" w:hAnsi="Trebuchet MS"/>
          <w:color w:val="FF0000"/>
          <w14:ligatures w14:val="none"/>
        </w:rPr>
        <w:t xml:space="preserve"> montate suprateran, cu volumul util V1 = 50 mc, respectiv V2 = 20 mc.</w:t>
      </w:r>
    </w:p>
    <w:p w14:paraId="1DDB2B3C" w14:textId="77777777" w:rsidR="00183BAE" w:rsidRPr="00183BAE" w:rsidRDefault="00183BAE" w:rsidP="00A65AB7">
      <w:pPr>
        <w:spacing w:after="0" w:line="360" w:lineRule="auto"/>
        <w:jc w:val="both"/>
        <w:rPr>
          <w:rFonts w:ascii="Trebuchet MS" w:eastAsia="Cambria" w:hAnsi="Trebuchet MS"/>
          <w:color w:val="FF0000"/>
          <w14:ligatures w14:val="none"/>
        </w:rPr>
      </w:pPr>
      <w:r w:rsidRPr="00183BAE">
        <w:rPr>
          <w:rFonts w:ascii="Trebuchet MS" w:eastAsia="Cambria" w:hAnsi="Trebuchet MS"/>
          <w:color w:val="FF0000"/>
          <w14:ligatures w14:val="none"/>
        </w:rPr>
        <w:t>Rezervoarele propuse vor fi realizate din elemente de otel galvanizat.</w:t>
      </w:r>
    </w:p>
    <w:p w14:paraId="7C1664A6" w14:textId="77777777" w:rsidR="00183BAE" w:rsidRPr="00183BAE" w:rsidRDefault="00183BAE" w:rsidP="00A65AB7">
      <w:pPr>
        <w:spacing w:after="0" w:line="360" w:lineRule="auto"/>
        <w:jc w:val="both"/>
        <w:rPr>
          <w:rFonts w:ascii="Trebuchet MS" w:eastAsia="Cambria" w:hAnsi="Trebuchet MS"/>
          <w:color w:val="FF0000"/>
          <w14:ligatures w14:val="none"/>
        </w:rPr>
      </w:pPr>
      <w:r w:rsidRPr="00183BAE">
        <w:rPr>
          <w:rFonts w:ascii="Trebuchet MS" w:eastAsia="Cambria" w:hAnsi="Trebuchet MS"/>
          <w:b/>
          <w:i/>
          <w:color w:val="FF0000"/>
          <w14:ligatures w14:val="none"/>
        </w:rPr>
        <w:t xml:space="preserve">Rezervorul R1 </w:t>
      </w:r>
      <w:r w:rsidRPr="00183BAE">
        <w:rPr>
          <w:rFonts w:ascii="Trebuchet MS" w:eastAsia="Cambria" w:hAnsi="Trebuchet MS"/>
          <w:color w:val="FF0000"/>
          <w14:ligatures w14:val="none"/>
        </w:rPr>
        <w:t xml:space="preserve">cu volumul util de 50 mc va avea </w:t>
      </w:r>
      <w:proofErr w:type="spellStart"/>
      <w:r w:rsidRPr="00183BAE">
        <w:rPr>
          <w:rFonts w:ascii="Trebuchet MS" w:eastAsia="Cambria" w:hAnsi="Trebuchet MS"/>
          <w:color w:val="FF0000"/>
          <w14:ligatures w14:val="none"/>
        </w:rPr>
        <w:t>urmatoarele</w:t>
      </w:r>
      <w:proofErr w:type="spellEnd"/>
      <w:r w:rsidRPr="00183BAE">
        <w:rPr>
          <w:rFonts w:ascii="Trebuchet MS" w:eastAsia="Cambria" w:hAnsi="Trebuchet MS"/>
          <w:color w:val="FF0000"/>
          <w14:ligatures w14:val="none"/>
        </w:rPr>
        <w:t xml:space="preserve"> dimensiuni:</w:t>
      </w:r>
    </w:p>
    <w:p w14:paraId="02203BEE" w14:textId="77777777" w:rsidR="00183BAE" w:rsidRPr="00183BAE" w:rsidRDefault="00183BAE" w:rsidP="00A65AB7">
      <w:pPr>
        <w:spacing w:after="0" w:line="360" w:lineRule="auto"/>
        <w:jc w:val="both"/>
        <w:rPr>
          <w:rFonts w:ascii="Trebuchet MS" w:eastAsia="Cambria" w:hAnsi="Trebuchet MS"/>
          <w:color w:val="FF0000"/>
          <w14:ligatures w14:val="none"/>
        </w:rPr>
      </w:pPr>
      <w:r w:rsidRPr="00183BAE">
        <w:rPr>
          <w:rFonts w:ascii="Trebuchet MS" w:eastAsia="Cambria" w:hAnsi="Trebuchet MS"/>
          <w:color w:val="FF0000"/>
          <w14:ligatures w14:val="none"/>
        </w:rPr>
        <w:t xml:space="preserve">- Diametru </w:t>
      </w:r>
      <w:proofErr w:type="spellStart"/>
      <w:r w:rsidRPr="00183BAE">
        <w:rPr>
          <w:rFonts w:ascii="Trebuchet MS" w:eastAsia="Cambria" w:hAnsi="Trebuchet MS"/>
          <w:color w:val="FF0000"/>
          <w14:ligatures w14:val="none"/>
        </w:rPr>
        <w:t>fundatie</w:t>
      </w:r>
      <w:proofErr w:type="spellEnd"/>
      <w:r w:rsidRPr="00183BAE">
        <w:rPr>
          <w:rFonts w:ascii="Trebuchet MS" w:eastAsia="Cambria" w:hAnsi="Trebuchet MS"/>
          <w:color w:val="FF0000"/>
          <w14:ligatures w14:val="none"/>
        </w:rPr>
        <w:t xml:space="preserve"> = 5,60 m;</w:t>
      </w:r>
    </w:p>
    <w:p w14:paraId="29A7C43F" w14:textId="77777777" w:rsidR="00183BAE" w:rsidRPr="00183BAE" w:rsidRDefault="00183BAE" w:rsidP="00A65AB7">
      <w:pPr>
        <w:spacing w:after="0" w:line="360" w:lineRule="auto"/>
        <w:jc w:val="both"/>
        <w:rPr>
          <w:rFonts w:ascii="Trebuchet MS" w:eastAsia="Cambria" w:hAnsi="Trebuchet MS"/>
          <w:color w:val="FF0000"/>
          <w14:ligatures w14:val="none"/>
        </w:rPr>
      </w:pPr>
      <w:r w:rsidRPr="00183BAE">
        <w:rPr>
          <w:rFonts w:ascii="Trebuchet MS" w:eastAsia="Cambria" w:hAnsi="Trebuchet MS"/>
          <w:color w:val="FF0000"/>
          <w14:ligatures w14:val="none"/>
        </w:rPr>
        <w:t>- Diametru rezervor = 4,60 m;</w:t>
      </w:r>
    </w:p>
    <w:p w14:paraId="242073DE" w14:textId="77777777" w:rsidR="00183BAE" w:rsidRPr="00183BAE" w:rsidRDefault="00183BAE" w:rsidP="00A65AB7">
      <w:pPr>
        <w:spacing w:after="0" w:line="360" w:lineRule="auto"/>
        <w:jc w:val="both"/>
        <w:rPr>
          <w:rFonts w:ascii="Trebuchet MS" w:eastAsia="Cambria" w:hAnsi="Trebuchet MS"/>
          <w:color w:val="FF0000"/>
          <w14:ligatures w14:val="none"/>
        </w:rPr>
      </w:pPr>
      <w:r w:rsidRPr="00183BAE">
        <w:rPr>
          <w:rFonts w:ascii="Trebuchet MS" w:eastAsia="Cambria" w:hAnsi="Trebuchet MS"/>
          <w:color w:val="FF0000"/>
          <w14:ligatures w14:val="none"/>
        </w:rPr>
        <w:t xml:space="preserve">- </w:t>
      </w:r>
      <w:proofErr w:type="spellStart"/>
      <w:r w:rsidRPr="00183BAE">
        <w:rPr>
          <w:rFonts w:ascii="Trebuchet MS" w:eastAsia="Cambria" w:hAnsi="Trebuchet MS"/>
          <w:color w:val="FF0000"/>
          <w14:ligatures w14:val="none"/>
        </w:rPr>
        <w:t>Inaltime</w:t>
      </w:r>
      <w:proofErr w:type="spellEnd"/>
      <w:r w:rsidRPr="00183BAE">
        <w:rPr>
          <w:rFonts w:ascii="Trebuchet MS" w:eastAsia="Cambria" w:hAnsi="Trebuchet MS"/>
          <w:color w:val="FF0000"/>
          <w14:ligatures w14:val="none"/>
        </w:rPr>
        <w:t xml:space="preserve"> rezervor = 3,60 m;</w:t>
      </w:r>
    </w:p>
    <w:p w14:paraId="0C09C100" w14:textId="77777777" w:rsidR="00183BAE" w:rsidRPr="00183BAE" w:rsidRDefault="00183BAE" w:rsidP="00A65AB7">
      <w:pPr>
        <w:spacing w:after="0" w:line="360" w:lineRule="auto"/>
        <w:jc w:val="both"/>
        <w:rPr>
          <w:rFonts w:ascii="Trebuchet MS" w:eastAsia="Cambria" w:hAnsi="Trebuchet MS"/>
          <w:color w:val="FF0000"/>
          <w:lang w:val="sv-SE"/>
          <w14:ligatures w14:val="none"/>
        </w:rPr>
      </w:pPr>
      <w:r w:rsidRPr="00183BAE">
        <w:rPr>
          <w:rFonts w:ascii="Trebuchet MS" w:eastAsia="Cambria" w:hAnsi="Trebuchet MS"/>
          <w:b/>
          <w:i/>
          <w:color w:val="FF0000"/>
          <w:lang w:val="sv-SE"/>
          <w14:ligatures w14:val="none"/>
        </w:rPr>
        <w:t>Rezervorul R2</w:t>
      </w:r>
      <w:r w:rsidRPr="00183BAE">
        <w:rPr>
          <w:rFonts w:ascii="Trebuchet MS" w:eastAsia="Cambria" w:hAnsi="Trebuchet MS"/>
          <w:color w:val="FF0000"/>
          <w:lang w:val="sv-SE"/>
          <w14:ligatures w14:val="none"/>
        </w:rPr>
        <w:t xml:space="preserve"> cu volumul util de 20 mc va avea urmatoarele dimensiuni:</w:t>
      </w:r>
    </w:p>
    <w:p w14:paraId="6D3DDD10" w14:textId="77777777" w:rsidR="00183BAE" w:rsidRPr="00183BAE" w:rsidRDefault="00183BAE" w:rsidP="00A65AB7">
      <w:pPr>
        <w:spacing w:after="0" w:line="360" w:lineRule="auto"/>
        <w:jc w:val="both"/>
        <w:rPr>
          <w:rFonts w:ascii="Trebuchet MS" w:eastAsia="Cambria" w:hAnsi="Trebuchet MS"/>
          <w:color w:val="FF0000"/>
          <w:lang w:val="en-US"/>
          <w14:ligatures w14:val="none"/>
        </w:rPr>
      </w:pPr>
      <w:r w:rsidRPr="00183BAE">
        <w:rPr>
          <w:rFonts w:ascii="Trebuchet MS" w:eastAsia="Cambria" w:hAnsi="Trebuchet MS"/>
          <w:color w:val="FF0000"/>
          <w14:ligatures w14:val="none"/>
        </w:rPr>
        <w:t xml:space="preserve">- Diametru </w:t>
      </w:r>
      <w:proofErr w:type="spellStart"/>
      <w:r w:rsidRPr="00183BAE">
        <w:rPr>
          <w:rFonts w:ascii="Trebuchet MS" w:eastAsia="Cambria" w:hAnsi="Trebuchet MS"/>
          <w:color w:val="FF0000"/>
          <w14:ligatures w14:val="none"/>
        </w:rPr>
        <w:t>fundatie</w:t>
      </w:r>
      <w:proofErr w:type="spellEnd"/>
      <w:r w:rsidRPr="00183BAE">
        <w:rPr>
          <w:rFonts w:ascii="Trebuchet MS" w:eastAsia="Cambria" w:hAnsi="Trebuchet MS"/>
          <w:color w:val="FF0000"/>
          <w14:ligatures w14:val="none"/>
        </w:rPr>
        <w:t xml:space="preserve"> = 4,70 m;</w:t>
      </w:r>
    </w:p>
    <w:p w14:paraId="79569443" w14:textId="77777777" w:rsidR="00183BAE" w:rsidRPr="00183BAE" w:rsidRDefault="00183BAE" w:rsidP="00A65AB7">
      <w:pPr>
        <w:spacing w:after="0" w:line="360" w:lineRule="auto"/>
        <w:jc w:val="both"/>
        <w:rPr>
          <w:rFonts w:ascii="Trebuchet MS" w:eastAsia="Cambria" w:hAnsi="Trebuchet MS"/>
          <w:color w:val="FF0000"/>
          <w14:ligatures w14:val="none"/>
        </w:rPr>
      </w:pPr>
      <w:r w:rsidRPr="00183BAE">
        <w:rPr>
          <w:rFonts w:ascii="Trebuchet MS" w:eastAsia="Cambria" w:hAnsi="Trebuchet MS"/>
          <w:color w:val="FF0000"/>
          <w14:ligatures w14:val="none"/>
        </w:rPr>
        <w:t>- Diametru rezervor = 3,80 m;</w:t>
      </w:r>
    </w:p>
    <w:p w14:paraId="0982CC73" w14:textId="77777777" w:rsidR="00183BAE" w:rsidRPr="00183BAE" w:rsidRDefault="00183BAE" w:rsidP="00A65AB7">
      <w:pPr>
        <w:spacing w:after="0" w:line="360" w:lineRule="auto"/>
        <w:jc w:val="both"/>
        <w:rPr>
          <w:rFonts w:ascii="Trebuchet MS" w:eastAsia="Cambria" w:hAnsi="Trebuchet MS"/>
          <w:color w:val="FF0000"/>
          <w14:ligatures w14:val="none"/>
        </w:rPr>
      </w:pPr>
      <w:r w:rsidRPr="00183BAE">
        <w:rPr>
          <w:rFonts w:ascii="Trebuchet MS" w:eastAsia="Cambria" w:hAnsi="Trebuchet MS"/>
          <w:color w:val="FF0000"/>
          <w14:ligatures w14:val="none"/>
        </w:rPr>
        <w:t xml:space="preserve">- </w:t>
      </w:r>
      <w:proofErr w:type="spellStart"/>
      <w:r w:rsidRPr="00183BAE">
        <w:rPr>
          <w:rFonts w:ascii="Trebuchet MS" w:eastAsia="Cambria" w:hAnsi="Trebuchet MS"/>
          <w:color w:val="FF0000"/>
          <w14:ligatures w14:val="none"/>
        </w:rPr>
        <w:t>Inaltime</w:t>
      </w:r>
      <w:proofErr w:type="spellEnd"/>
      <w:r w:rsidRPr="00183BAE">
        <w:rPr>
          <w:rFonts w:ascii="Trebuchet MS" w:eastAsia="Cambria" w:hAnsi="Trebuchet MS"/>
          <w:color w:val="FF0000"/>
          <w14:ligatures w14:val="none"/>
        </w:rPr>
        <w:t xml:space="preserve"> rezervor = 2,40 m;</w:t>
      </w:r>
    </w:p>
    <w:p w14:paraId="79E9FFDC" w14:textId="77777777" w:rsidR="00183BAE" w:rsidRPr="00183BAE" w:rsidRDefault="00183BAE" w:rsidP="00A65AB7">
      <w:pPr>
        <w:spacing w:after="0" w:line="360" w:lineRule="auto"/>
        <w:jc w:val="both"/>
        <w:rPr>
          <w:rFonts w:ascii="Trebuchet MS" w:eastAsia="Cambria" w:hAnsi="Trebuchet MS"/>
          <w:color w:val="FF0000"/>
          <w:lang w:val="sv-SE"/>
          <w14:ligatures w14:val="none"/>
        </w:rPr>
      </w:pPr>
      <w:r w:rsidRPr="00183BAE">
        <w:rPr>
          <w:rFonts w:ascii="Trebuchet MS" w:eastAsia="Cambria" w:hAnsi="Trebuchet MS"/>
          <w:color w:val="FF0000"/>
          <w14:ligatures w14:val="none"/>
        </w:rPr>
        <w:t xml:space="preserve">Structura rezervorului este format din placi de otel galvanizat. </w:t>
      </w:r>
    </w:p>
    <w:p w14:paraId="2109A1F2" w14:textId="77777777" w:rsidR="00183BAE" w:rsidRPr="00183BAE" w:rsidRDefault="00183BAE" w:rsidP="00A65AB7">
      <w:pPr>
        <w:spacing w:after="0" w:line="360" w:lineRule="auto"/>
        <w:jc w:val="both"/>
        <w:rPr>
          <w:rFonts w:ascii="Trebuchet MS" w:eastAsia="Cambria" w:hAnsi="Trebuchet MS"/>
          <w:color w:val="FF0000"/>
          <w:lang w:val="sv-SE"/>
          <w14:ligatures w14:val="none"/>
        </w:rPr>
      </w:pPr>
      <w:r w:rsidRPr="00183BAE">
        <w:rPr>
          <w:rFonts w:ascii="Trebuchet MS" w:eastAsia="Cambria" w:hAnsi="Trebuchet MS"/>
          <w:color w:val="FF0000"/>
          <w:lang w:val="sv-SE"/>
          <w14:ligatures w14:val="none"/>
        </w:rPr>
        <w:t>Izolatia rezervoarelor poate fi realizata la exterior, cu vata minerala, protejata cu tabla cutata. Etansarea tablelor rezervorului se realizarea prin mastic special.</w:t>
      </w:r>
    </w:p>
    <w:p w14:paraId="099680AF" w14:textId="77777777" w:rsidR="00183BAE" w:rsidRPr="00183BAE" w:rsidRDefault="00183BAE" w:rsidP="00A65AB7">
      <w:pPr>
        <w:spacing w:after="0" w:line="360" w:lineRule="auto"/>
        <w:jc w:val="both"/>
        <w:rPr>
          <w:rFonts w:ascii="Trebuchet MS" w:eastAsia="Cambria" w:hAnsi="Trebuchet MS"/>
          <w:color w:val="FF0000"/>
          <w:lang w:val="sv-SE"/>
          <w14:ligatures w14:val="none"/>
        </w:rPr>
      </w:pPr>
      <w:r w:rsidRPr="00183BAE">
        <w:rPr>
          <w:rFonts w:ascii="Trebuchet MS" w:eastAsia="Cambria" w:hAnsi="Trebuchet MS"/>
          <w:color w:val="FF0000"/>
          <w:lang w:val="sv-SE"/>
          <w14:ligatures w14:val="none"/>
        </w:rPr>
        <w:t>Rezervorul va fi prevazut cu racordurile aferente atat pentru alimentarea cu apa cat si pentru golire rezervor sau racord PSI.</w:t>
      </w:r>
    </w:p>
    <w:p w14:paraId="6DD35CCA" w14:textId="77777777" w:rsidR="00183BAE" w:rsidRPr="00183BAE" w:rsidRDefault="00183BAE" w:rsidP="00A65AB7">
      <w:pPr>
        <w:spacing w:after="0" w:line="360" w:lineRule="auto"/>
        <w:jc w:val="both"/>
        <w:rPr>
          <w:rFonts w:ascii="Trebuchet MS" w:hAnsi="Trebuchet MS"/>
          <w:color w:val="FF0000"/>
          <w14:ligatures w14:val="none"/>
        </w:rPr>
      </w:pPr>
      <w:r w:rsidRPr="00183BAE">
        <w:rPr>
          <w:rFonts w:ascii="Trebuchet MS" w:hAnsi="Trebuchet MS"/>
          <w:color w:val="FF0000"/>
          <w14:ligatures w14:val="none"/>
        </w:rPr>
        <w:t xml:space="preserve">Rezervoarele vor avea incluse minim </w:t>
      </w:r>
      <w:proofErr w:type="spellStart"/>
      <w:r w:rsidRPr="00183BAE">
        <w:rPr>
          <w:rFonts w:ascii="Trebuchet MS" w:hAnsi="Trebuchet MS"/>
          <w:color w:val="FF0000"/>
          <w14:ligatures w14:val="none"/>
        </w:rPr>
        <w:t>urmatoarele</w:t>
      </w:r>
      <w:proofErr w:type="spellEnd"/>
      <w:r w:rsidRPr="00183BAE">
        <w:rPr>
          <w:rFonts w:ascii="Trebuchet MS" w:hAnsi="Trebuchet MS"/>
          <w:color w:val="FF0000"/>
          <w14:ligatures w14:val="none"/>
        </w:rPr>
        <w:t xml:space="preserve"> </w:t>
      </w:r>
      <w:proofErr w:type="spellStart"/>
      <w:r w:rsidRPr="00183BAE">
        <w:rPr>
          <w:rFonts w:ascii="Trebuchet MS" w:hAnsi="Trebuchet MS"/>
          <w:color w:val="FF0000"/>
          <w14:ligatures w14:val="none"/>
        </w:rPr>
        <w:t>dotari</w:t>
      </w:r>
      <w:proofErr w:type="spellEnd"/>
      <w:r w:rsidRPr="00183BAE">
        <w:rPr>
          <w:rFonts w:ascii="Trebuchet MS" w:hAnsi="Trebuchet MS"/>
          <w:color w:val="FF0000"/>
          <w14:ligatures w14:val="none"/>
        </w:rPr>
        <w:t>:</w:t>
      </w:r>
    </w:p>
    <w:p w14:paraId="609B9975" w14:textId="77777777" w:rsidR="00183BAE" w:rsidRPr="00183BAE" w:rsidRDefault="00183BAE" w:rsidP="00A65AB7">
      <w:pPr>
        <w:numPr>
          <w:ilvl w:val="0"/>
          <w:numId w:val="44"/>
        </w:numPr>
        <w:shd w:val="clear" w:color="auto" w:fill="FFFFFF"/>
        <w:spacing w:after="0" w:line="360" w:lineRule="auto"/>
        <w:ind w:left="0"/>
        <w:rPr>
          <w:rFonts w:ascii="Trebuchet MS" w:hAnsi="Trebuchet MS"/>
          <w:color w:val="FF0000"/>
          <w14:ligatures w14:val="none"/>
        </w:rPr>
      </w:pPr>
      <w:r w:rsidRPr="00183BAE">
        <w:rPr>
          <w:rFonts w:ascii="Trebuchet MS" w:hAnsi="Trebuchet MS"/>
          <w:color w:val="FF0000"/>
          <w14:ligatures w14:val="none"/>
        </w:rPr>
        <w:t>Conducta alimentare inox L304 – DN 100</w:t>
      </w:r>
    </w:p>
    <w:p w14:paraId="4C5B02E2" w14:textId="77777777" w:rsidR="00183BAE" w:rsidRPr="00183BAE" w:rsidRDefault="00183BAE" w:rsidP="00A65AB7">
      <w:pPr>
        <w:numPr>
          <w:ilvl w:val="0"/>
          <w:numId w:val="44"/>
        </w:numPr>
        <w:shd w:val="clear" w:color="auto" w:fill="FFFFFF"/>
        <w:spacing w:after="0" w:line="360" w:lineRule="auto"/>
        <w:ind w:left="0"/>
        <w:rPr>
          <w:rFonts w:ascii="Trebuchet MS" w:hAnsi="Trebuchet MS"/>
          <w:color w:val="FF0000"/>
          <w14:ligatures w14:val="none"/>
        </w:rPr>
      </w:pPr>
      <w:r w:rsidRPr="00183BAE">
        <w:rPr>
          <w:rFonts w:ascii="Trebuchet MS" w:hAnsi="Trebuchet MS"/>
          <w:color w:val="FF0000"/>
          <w14:ligatures w14:val="none"/>
        </w:rPr>
        <w:t>Conducta preaplin inox L 304 – DN 100</w:t>
      </w:r>
    </w:p>
    <w:p w14:paraId="5A8A68B9" w14:textId="77777777" w:rsidR="00183BAE" w:rsidRPr="00183BAE" w:rsidRDefault="00183BAE" w:rsidP="00A65AB7">
      <w:pPr>
        <w:numPr>
          <w:ilvl w:val="0"/>
          <w:numId w:val="44"/>
        </w:numPr>
        <w:shd w:val="clear" w:color="auto" w:fill="FFFFFF"/>
        <w:spacing w:after="0" w:line="360" w:lineRule="auto"/>
        <w:ind w:left="0"/>
        <w:rPr>
          <w:rFonts w:ascii="Trebuchet MS" w:hAnsi="Trebuchet MS"/>
          <w:color w:val="FF0000"/>
          <w14:ligatures w14:val="none"/>
        </w:rPr>
      </w:pPr>
      <w:r w:rsidRPr="00183BAE">
        <w:rPr>
          <w:rFonts w:ascii="Trebuchet MS" w:hAnsi="Trebuchet MS"/>
          <w:color w:val="FF0000"/>
          <w14:ligatures w14:val="none"/>
        </w:rPr>
        <w:t>Conducta golire inox L 304 – DN 100</w:t>
      </w:r>
    </w:p>
    <w:p w14:paraId="0AE06C22" w14:textId="77777777" w:rsidR="00183BAE" w:rsidRPr="00183BAE" w:rsidRDefault="00183BAE" w:rsidP="00A65AB7">
      <w:pPr>
        <w:numPr>
          <w:ilvl w:val="0"/>
          <w:numId w:val="44"/>
        </w:numPr>
        <w:shd w:val="clear" w:color="auto" w:fill="FFFFFF"/>
        <w:spacing w:after="0" w:line="360" w:lineRule="auto"/>
        <w:ind w:left="0"/>
        <w:rPr>
          <w:rFonts w:ascii="Trebuchet MS" w:hAnsi="Trebuchet MS"/>
          <w:color w:val="FF0000"/>
          <w:lang w:val="sv-SE"/>
          <w14:ligatures w14:val="none"/>
        </w:rPr>
      </w:pPr>
      <w:r w:rsidRPr="00183BAE">
        <w:rPr>
          <w:rFonts w:ascii="Trebuchet MS" w:hAnsi="Trebuchet MS"/>
          <w:color w:val="FF0000"/>
          <w:lang w:val="sv-SE"/>
          <w14:ligatures w14:val="none"/>
        </w:rPr>
        <w:t>Racord pompieri inox L304 – DN 100</w:t>
      </w:r>
    </w:p>
    <w:p w14:paraId="5EA10F8B" w14:textId="77777777" w:rsidR="00183BAE" w:rsidRPr="00183BAE" w:rsidRDefault="00183BAE" w:rsidP="00A65AB7">
      <w:pPr>
        <w:numPr>
          <w:ilvl w:val="0"/>
          <w:numId w:val="44"/>
        </w:numPr>
        <w:shd w:val="clear" w:color="auto" w:fill="FFFFFF"/>
        <w:spacing w:after="0" w:line="360" w:lineRule="auto"/>
        <w:ind w:left="0"/>
        <w:rPr>
          <w:rFonts w:ascii="Trebuchet MS" w:hAnsi="Trebuchet MS"/>
          <w:color w:val="FF0000"/>
          <w:lang w:val="en-US"/>
          <w14:ligatures w14:val="none"/>
        </w:rPr>
      </w:pPr>
      <w:r w:rsidRPr="00183BAE">
        <w:rPr>
          <w:rFonts w:ascii="Trebuchet MS" w:hAnsi="Trebuchet MS"/>
          <w:color w:val="FF0000"/>
          <w14:ligatures w14:val="none"/>
        </w:rPr>
        <w:t>Casa vanelor din otel galvanizat</w:t>
      </w:r>
    </w:p>
    <w:p w14:paraId="63DE345D" w14:textId="77777777" w:rsidR="00183BAE" w:rsidRPr="00183BAE" w:rsidRDefault="00183BAE" w:rsidP="00A65AB7">
      <w:pPr>
        <w:numPr>
          <w:ilvl w:val="0"/>
          <w:numId w:val="44"/>
        </w:numPr>
        <w:shd w:val="clear" w:color="auto" w:fill="FFFFFF"/>
        <w:spacing w:after="0" w:line="360" w:lineRule="auto"/>
        <w:ind w:left="0"/>
        <w:rPr>
          <w:rFonts w:ascii="Trebuchet MS" w:hAnsi="Trebuchet MS"/>
          <w:color w:val="FF0000"/>
          <w14:ligatures w14:val="none"/>
        </w:rPr>
      </w:pPr>
      <w:r w:rsidRPr="00183BAE">
        <w:rPr>
          <w:rFonts w:ascii="Trebuchet MS" w:hAnsi="Trebuchet MS"/>
          <w:color w:val="FF0000"/>
          <w14:ligatures w14:val="none"/>
        </w:rPr>
        <w:t>Robinet cu flotor</w:t>
      </w:r>
    </w:p>
    <w:p w14:paraId="5E8BD110" w14:textId="77777777" w:rsidR="00183BAE" w:rsidRPr="00183BAE" w:rsidRDefault="00183BAE" w:rsidP="00A65AB7">
      <w:pPr>
        <w:numPr>
          <w:ilvl w:val="0"/>
          <w:numId w:val="44"/>
        </w:numPr>
        <w:shd w:val="clear" w:color="auto" w:fill="FFFFFF"/>
        <w:spacing w:after="0" w:line="360" w:lineRule="auto"/>
        <w:ind w:left="0"/>
        <w:rPr>
          <w:rFonts w:ascii="Trebuchet MS" w:hAnsi="Trebuchet MS"/>
          <w:color w:val="FF0000"/>
          <w14:ligatures w14:val="none"/>
        </w:rPr>
      </w:pPr>
      <w:r w:rsidRPr="00183BAE">
        <w:rPr>
          <w:rFonts w:ascii="Trebuchet MS" w:hAnsi="Trebuchet MS"/>
          <w:color w:val="FF0000"/>
          <w14:ligatures w14:val="none"/>
        </w:rPr>
        <w:t xml:space="preserve">1 x 3kW </w:t>
      </w:r>
      <w:proofErr w:type="spellStart"/>
      <w:r w:rsidRPr="00183BAE">
        <w:rPr>
          <w:rFonts w:ascii="Trebuchet MS" w:hAnsi="Trebuchet MS"/>
          <w:color w:val="FF0000"/>
          <w14:ligatures w14:val="none"/>
        </w:rPr>
        <w:t>Incalzitor</w:t>
      </w:r>
      <w:proofErr w:type="spellEnd"/>
      <w:r w:rsidRPr="00183BAE">
        <w:rPr>
          <w:rFonts w:ascii="Trebuchet MS" w:hAnsi="Trebuchet MS"/>
          <w:color w:val="FF0000"/>
          <w14:ligatures w14:val="none"/>
        </w:rPr>
        <w:t xml:space="preserve"> Imersat,</w:t>
      </w:r>
    </w:p>
    <w:p w14:paraId="34E047A0" w14:textId="77777777" w:rsidR="00183BAE" w:rsidRPr="00183BAE" w:rsidRDefault="00183BAE" w:rsidP="00A65AB7">
      <w:pPr>
        <w:numPr>
          <w:ilvl w:val="0"/>
          <w:numId w:val="44"/>
        </w:numPr>
        <w:shd w:val="clear" w:color="auto" w:fill="FFFFFF"/>
        <w:spacing w:after="0" w:line="360" w:lineRule="auto"/>
        <w:ind w:left="0"/>
        <w:rPr>
          <w:rFonts w:ascii="Trebuchet MS" w:hAnsi="Trebuchet MS"/>
          <w:color w:val="FF0000"/>
          <w14:ligatures w14:val="none"/>
        </w:rPr>
      </w:pPr>
      <w:r w:rsidRPr="00183BAE">
        <w:rPr>
          <w:rFonts w:ascii="Trebuchet MS" w:hAnsi="Trebuchet MS"/>
          <w:color w:val="FF0000"/>
          <w14:ligatures w14:val="none"/>
        </w:rPr>
        <w:t xml:space="preserve">Placa, </w:t>
      </w:r>
      <w:proofErr w:type="spellStart"/>
      <w:r w:rsidRPr="00183BAE">
        <w:rPr>
          <w:rFonts w:ascii="Trebuchet MS" w:hAnsi="Trebuchet MS"/>
          <w:color w:val="FF0000"/>
          <w14:ligatures w14:val="none"/>
        </w:rPr>
        <w:t>contraplaca</w:t>
      </w:r>
      <w:proofErr w:type="spellEnd"/>
      <w:r w:rsidRPr="00183BAE">
        <w:rPr>
          <w:rFonts w:ascii="Trebuchet MS" w:hAnsi="Trebuchet MS"/>
          <w:color w:val="FF0000"/>
          <w14:ligatures w14:val="none"/>
        </w:rPr>
        <w:t xml:space="preserve"> anti-vortex si sorb inox L304</w:t>
      </w:r>
    </w:p>
    <w:p w14:paraId="1B28A5C9" w14:textId="77777777" w:rsidR="00183BAE" w:rsidRPr="00183BAE" w:rsidRDefault="00183BAE" w:rsidP="00A65AB7">
      <w:pPr>
        <w:numPr>
          <w:ilvl w:val="0"/>
          <w:numId w:val="44"/>
        </w:numPr>
        <w:shd w:val="clear" w:color="auto" w:fill="FFFFFF"/>
        <w:spacing w:after="0" w:line="360" w:lineRule="auto"/>
        <w:ind w:left="0"/>
        <w:rPr>
          <w:rFonts w:ascii="Trebuchet MS" w:hAnsi="Trebuchet MS"/>
          <w:color w:val="FF0000"/>
          <w14:ligatures w14:val="none"/>
        </w:rPr>
      </w:pPr>
      <w:r w:rsidRPr="00183BAE">
        <w:rPr>
          <w:rFonts w:ascii="Trebuchet MS" w:hAnsi="Trebuchet MS"/>
          <w:color w:val="FF0000"/>
          <w14:ligatures w14:val="none"/>
        </w:rPr>
        <w:t>Scara acces aluminiu</w:t>
      </w:r>
    </w:p>
    <w:p w14:paraId="016CCFA3" w14:textId="77777777" w:rsidR="00183BAE" w:rsidRPr="00183BAE" w:rsidRDefault="00183BAE" w:rsidP="00A65AB7">
      <w:pPr>
        <w:numPr>
          <w:ilvl w:val="0"/>
          <w:numId w:val="44"/>
        </w:numPr>
        <w:shd w:val="clear" w:color="auto" w:fill="FFFFFF"/>
        <w:spacing w:after="0" w:line="360" w:lineRule="auto"/>
        <w:ind w:left="0"/>
        <w:rPr>
          <w:rFonts w:ascii="Trebuchet MS" w:hAnsi="Trebuchet MS"/>
          <w:color w:val="FF0000"/>
          <w14:ligatures w14:val="none"/>
        </w:rPr>
      </w:pPr>
      <w:proofErr w:type="spellStart"/>
      <w:r w:rsidRPr="00183BAE">
        <w:rPr>
          <w:rFonts w:ascii="Trebuchet MS" w:hAnsi="Trebuchet MS"/>
          <w:color w:val="FF0000"/>
          <w14:ligatures w14:val="none"/>
        </w:rPr>
        <w:t>Izolatie</w:t>
      </w:r>
      <w:proofErr w:type="spellEnd"/>
      <w:r w:rsidRPr="00183BAE">
        <w:rPr>
          <w:rFonts w:ascii="Trebuchet MS" w:hAnsi="Trebuchet MS"/>
          <w:color w:val="FF0000"/>
          <w14:ligatures w14:val="none"/>
        </w:rPr>
        <w:t xml:space="preserve"> termica</w:t>
      </w:r>
    </w:p>
    <w:p w14:paraId="46665BDC" w14:textId="77777777" w:rsidR="00183BAE" w:rsidRPr="00183BAE" w:rsidRDefault="00183BAE" w:rsidP="00A65AB7">
      <w:pPr>
        <w:numPr>
          <w:ilvl w:val="0"/>
          <w:numId w:val="44"/>
        </w:numPr>
        <w:shd w:val="clear" w:color="auto" w:fill="FFFFFF"/>
        <w:spacing w:after="0" w:line="360" w:lineRule="auto"/>
        <w:ind w:left="0"/>
        <w:rPr>
          <w:rFonts w:ascii="Trebuchet MS" w:hAnsi="Trebuchet MS"/>
          <w:color w:val="FF0000"/>
          <w14:ligatures w14:val="none"/>
        </w:rPr>
      </w:pPr>
      <w:proofErr w:type="spellStart"/>
      <w:r w:rsidRPr="00183BAE">
        <w:rPr>
          <w:rFonts w:ascii="Trebuchet MS" w:hAnsi="Trebuchet MS"/>
          <w:color w:val="FF0000"/>
          <w14:ligatures w14:val="none"/>
        </w:rPr>
        <w:t>Robineti</w:t>
      </w:r>
      <w:proofErr w:type="spellEnd"/>
      <w:r w:rsidRPr="00183BAE">
        <w:rPr>
          <w:rFonts w:ascii="Trebuchet MS" w:hAnsi="Trebuchet MS"/>
          <w:color w:val="FF0000"/>
          <w14:ligatures w14:val="none"/>
        </w:rPr>
        <w:t xml:space="preserve"> fluture pentru racord pompieri si golire de fund</w:t>
      </w:r>
    </w:p>
    <w:p w14:paraId="5FDED0E0" w14:textId="77777777" w:rsidR="00183BAE" w:rsidRPr="00183BAE" w:rsidRDefault="00183BAE" w:rsidP="00A65AB7">
      <w:pPr>
        <w:numPr>
          <w:ilvl w:val="0"/>
          <w:numId w:val="44"/>
        </w:numPr>
        <w:shd w:val="clear" w:color="auto" w:fill="FFFFFF"/>
        <w:spacing w:after="0" w:line="360" w:lineRule="auto"/>
        <w:ind w:left="0"/>
        <w:rPr>
          <w:rFonts w:ascii="Trebuchet MS" w:hAnsi="Trebuchet MS"/>
          <w:color w:val="FF0000"/>
          <w14:ligatures w14:val="none"/>
        </w:rPr>
      </w:pPr>
      <w:r w:rsidRPr="00183BAE">
        <w:rPr>
          <w:rFonts w:ascii="Trebuchet MS" w:hAnsi="Trebuchet MS"/>
          <w:color w:val="FF0000"/>
          <w14:ligatures w14:val="none"/>
        </w:rPr>
        <w:t>Indicator de nivel hidrostatic</w:t>
      </w:r>
    </w:p>
    <w:p w14:paraId="02001166" w14:textId="77777777" w:rsidR="00183BAE" w:rsidRPr="00183BAE" w:rsidRDefault="00183BAE" w:rsidP="00A65AB7">
      <w:pPr>
        <w:numPr>
          <w:ilvl w:val="0"/>
          <w:numId w:val="44"/>
        </w:numPr>
        <w:shd w:val="clear" w:color="auto" w:fill="FFFFFF"/>
        <w:spacing w:after="0" w:line="360" w:lineRule="auto"/>
        <w:ind w:left="0"/>
        <w:rPr>
          <w:rFonts w:ascii="Trebuchet MS" w:hAnsi="Trebuchet MS"/>
          <w:color w:val="FF0000"/>
          <w14:ligatures w14:val="none"/>
        </w:rPr>
      </w:pPr>
      <w:r w:rsidRPr="00183BAE">
        <w:rPr>
          <w:rFonts w:ascii="Trebuchet MS" w:hAnsi="Trebuchet MS"/>
          <w:color w:val="FF0000"/>
          <w14:ligatures w14:val="none"/>
        </w:rPr>
        <w:t>Anod de magneziu 26×390 mm</w:t>
      </w:r>
    </w:p>
    <w:p w14:paraId="57A8185F" w14:textId="77777777" w:rsidR="00183BAE" w:rsidRPr="00183BAE" w:rsidRDefault="00183BAE" w:rsidP="00A65AB7">
      <w:pPr>
        <w:numPr>
          <w:ilvl w:val="0"/>
          <w:numId w:val="44"/>
        </w:numPr>
        <w:shd w:val="clear" w:color="auto" w:fill="FFFFFF"/>
        <w:spacing w:after="0" w:line="360" w:lineRule="auto"/>
        <w:ind w:left="0"/>
        <w:rPr>
          <w:rFonts w:ascii="Trebuchet MS" w:hAnsi="Trebuchet MS"/>
          <w:color w:val="FF0000"/>
          <w14:ligatures w14:val="none"/>
        </w:rPr>
      </w:pPr>
      <w:r w:rsidRPr="00183BAE">
        <w:rPr>
          <w:rFonts w:ascii="Trebuchet MS" w:hAnsi="Trebuchet MS"/>
          <w:color w:val="FF0000"/>
          <w14:ligatures w14:val="none"/>
        </w:rPr>
        <w:t>Panou de avertizare acustica si luminoasa la nivelul minim</w:t>
      </w:r>
    </w:p>
    <w:p w14:paraId="66BBD5B2" w14:textId="76181C30" w:rsidR="00183BAE" w:rsidRPr="00183BAE" w:rsidRDefault="00183BAE" w:rsidP="00A65AB7">
      <w:pPr>
        <w:pStyle w:val="Listparagraf"/>
        <w:numPr>
          <w:ilvl w:val="0"/>
          <w:numId w:val="46"/>
        </w:numPr>
        <w:tabs>
          <w:tab w:val="left" w:pos="709"/>
          <w:tab w:val="left" w:pos="4536"/>
        </w:tabs>
        <w:suppressAutoHyphens/>
        <w:spacing w:after="0" w:line="360" w:lineRule="auto"/>
        <w:ind w:left="0"/>
        <w:jc w:val="both"/>
        <w:rPr>
          <w:rFonts w:ascii="Trebuchet MS" w:eastAsia="Times New Roman" w:hAnsi="Trebuchet MS" w:cs="Times New Roman"/>
          <w:b/>
          <w:bCs/>
          <w:i/>
          <w:color w:val="FF0000"/>
          <w:lang w:bidi="en-US"/>
        </w:rPr>
      </w:pPr>
      <w:r w:rsidRPr="00183BAE">
        <w:rPr>
          <w:rFonts w:ascii="Trebuchet MS" w:eastAsia="Times New Roman" w:hAnsi="Trebuchet MS" w:cs="Times New Roman"/>
          <w:b/>
          <w:bCs/>
          <w:i/>
          <w:color w:val="FF0000"/>
          <w:lang w:bidi="en-US"/>
        </w:rPr>
        <w:t>GRUP POMPARE TIP HIDROFOR</w:t>
      </w:r>
    </w:p>
    <w:p w14:paraId="4F01EEB2" w14:textId="77777777" w:rsidR="00183BAE" w:rsidRPr="00183BAE" w:rsidRDefault="00183BAE" w:rsidP="00A65AB7">
      <w:pPr>
        <w:spacing w:after="0" w:line="360" w:lineRule="auto"/>
        <w:jc w:val="both"/>
        <w:rPr>
          <w:rFonts w:ascii="Trebuchet MS" w:eastAsia="Cambria" w:hAnsi="Trebuchet MS"/>
          <w:color w:val="FF0000"/>
          <w:lang w:val="sv-SE"/>
          <w14:ligatures w14:val="none"/>
        </w:rPr>
      </w:pPr>
      <w:r w:rsidRPr="00183BAE">
        <w:rPr>
          <w:rFonts w:ascii="Trebuchet MS" w:eastAsia="Cambria" w:hAnsi="Trebuchet MS"/>
          <w:color w:val="FF0000"/>
          <w:lang w:val="sv-SE"/>
          <w14:ligatures w14:val="none"/>
        </w:rPr>
        <w:t>Alimentarea cismelelor existente se va realiza prin intermediul unui grup de pompare tip hidrofor.</w:t>
      </w:r>
    </w:p>
    <w:p w14:paraId="182F051F" w14:textId="77777777" w:rsidR="00183BAE" w:rsidRPr="00183BAE" w:rsidRDefault="00183BAE" w:rsidP="00A65AB7">
      <w:pPr>
        <w:spacing w:after="0" w:line="360" w:lineRule="auto"/>
        <w:jc w:val="both"/>
        <w:rPr>
          <w:rFonts w:ascii="Trebuchet MS" w:eastAsia="Cambria" w:hAnsi="Trebuchet MS"/>
          <w:color w:val="FF0000"/>
          <w:lang w:val="sv-SE"/>
          <w14:ligatures w14:val="none"/>
        </w:rPr>
      </w:pPr>
      <w:r w:rsidRPr="00183BAE">
        <w:rPr>
          <w:rFonts w:ascii="Trebuchet MS" w:eastAsia="Cambria" w:hAnsi="Trebuchet MS"/>
          <w:color w:val="FF0000"/>
          <w:lang w:val="sv-SE"/>
          <w14:ligatures w14:val="none"/>
        </w:rPr>
        <w:t>Hidroforul ce va deservi rezervorul de inmagazinare va fi amplasat intr-un container metalic axezat rezervorului.</w:t>
      </w:r>
    </w:p>
    <w:p w14:paraId="5EE443A9" w14:textId="77777777" w:rsidR="00183BAE" w:rsidRPr="00183BAE" w:rsidRDefault="00183BAE" w:rsidP="00A65AB7">
      <w:pPr>
        <w:spacing w:after="0" w:line="360" w:lineRule="auto"/>
        <w:jc w:val="both"/>
        <w:rPr>
          <w:rFonts w:ascii="Trebuchet MS" w:eastAsia="Cambria" w:hAnsi="Trebuchet MS"/>
          <w:color w:val="FF0000"/>
          <w14:ligatures w14:val="none"/>
        </w:rPr>
      </w:pPr>
      <w:proofErr w:type="spellStart"/>
      <w:r w:rsidRPr="00183BAE">
        <w:rPr>
          <w:rFonts w:ascii="Trebuchet MS" w:eastAsia="Cambria" w:hAnsi="Trebuchet MS"/>
          <w:color w:val="FF0000"/>
          <w14:ligatures w14:val="none"/>
        </w:rPr>
        <w:lastRenderedPageBreak/>
        <w:t>Dimensinile</w:t>
      </w:r>
      <w:proofErr w:type="spellEnd"/>
      <w:r w:rsidRPr="00183BAE">
        <w:rPr>
          <w:rFonts w:ascii="Trebuchet MS" w:eastAsia="Cambria" w:hAnsi="Trebuchet MS"/>
          <w:color w:val="FF0000"/>
          <w14:ligatures w14:val="none"/>
        </w:rPr>
        <w:t xml:space="preserve"> containerelor sunt </w:t>
      </w:r>
      <w:proofErr w:type="spellStart"/>
      <w:r w:rsidRPr="00183BAE">
        <w:rPr>
          <w:rFonts w:ascii="Trebuchet MS" w:eastAsia="Cambria" w:hAnsi="Trebuchet MS"/>
          <w:color w:val="FF0000"/>
          <w14:ligatures w14:val="none"/>
        </w:rPr>
        <w:t>urmatoarele</w:t>
      </w:r>
      <w:proofErr w:type="spellEnd"/>
      <w:r w:rsidRPr="00183BAE">
        <w:rPr>
          <w:rFonts w:ascii="Trebuchet MS" w:eastAsia="Cambria" w:hAnsi="Trebuchet MS"/>
          <w:color w:val="FF0000"/>
          <w14:ligatures w14:val="none"/>
        </w:rPr>
        <w:t>: L = 3,0 m, B = 2,40 m, H = 2,70 m;</w:t>
      </w:r>
    </w:p>
    <w:p w14:paraId="76049C95" w14:textId="77777777" w:rsidR="00183BAE" w:rsidRPr="00183BAE" w:rsidRDefault="00183BAE" w:rsidP="00A65AB7">
      <w:pPr>
        <w:spacing w:after="0" w:line="360" w:lineRule="auto"/>
        <w:jc w:val="both"/>
        <w:rPr>
          <w:rFonts w:ascii="Trebuchet MS" w:eastAsia="Cambria" w:hAnsi="Trebuchet MS"/>
          <w:color w:val="FF0000"/>
          <w14:ligatures w14:val="none"/>
        </w:rPr>
      </w:pPr>
      <w:r w:rsidRPr="00183BAE">
        <w:rPr>
          <w:rFonts w:ascii="Trebuchet MS" w:eastAsia="Cambria" w:hAnsi="Trebuchet MS"/>
          <w:b/>
          <w:i/>
          <w:color w:val="FF0000"/>
          <w14:ligatures w14:val="none"/>
        </w:rPr>
        <w:t xml:space="preserve">Caracteristicile tehnice </w:t>
      </w:r>
      <w:r w:rsidRPr="00183BAE">
        <w:rPr>
          <w:rFonts w:ascii="Trebuchet MS" w:eastAsia="Cambria" w:hAnsi="Trebuchet MS"/>
          <w:color w:val="FF0000"/>
          <w14:ligatures w14:val="none"/>
        </w:rPr>
        <w:t xml:space="preserve">ale hidrofoarelor </w:t>
      </w:r>
      <w:proofErr w:type="spellStart"/>
      <w:r w:rsidRPr="00183BAE">
        <w:rPr>
          <w:rFonts w:ascii="Trebuchet MS" w:eastAsia="Cambria" w:hAnsi="Trebuchet MS"/>
          <w:color w:val="FF0000"/>
          <w14:ligatures w14:val="none"/>
        </w:rPr>
        <w:t>prevazute</w:t>
      </w:r>
      <w:proofErr w:type="spellEnd"/>
      <w:r w:rsidRPr="00183BAE">
        <w:rPr>
          <w:rFonts w:ascii="Trebuchet MS" w:eastAsia="Cambria" w:hAnsi="Trebuchet MS"/>
          <w:color w:val="FF0000"/>
          <w14:ligatures w14:val="none"/>
        </w:rPr>
        <w:t>:</w:t>
      </w:r>
    </w:p>
    <w:p w14:paraId="29F7F971" w14:textId="77777777" w:rsidR="00183BAE" w:rsidRPr="00183BAE" w:rsidRDefault="00183BAE" w:rsidP="00A65AB7">
      <w:pPr>
        <w:numPr>
          <w:ilvl w:val="0"/>
          <w:numId w:val="45"/>
        </w:numPr>
        <w:tabs>
          <w:tab w:val="left" w:pos="840"/>
        </w:tabs>
        <w:spacing w:after="0" w:line="360" w:lineRule="auto"/>
        <w:ind w:left="0" w:hanging="133"/>
        <w:jc w:val="both"/>
        <w:rPr>
          <w:rFonts w:ascii="Trebuchet MS" w:eastAsia="Cambria" w:hAnsi="Trebuchet MS"/>
          <w:color w:val="FF0000"/>
          <w14:ligatures w14:val="none"/>
        </w:rPr>
      </w:pPr>
      <w:r w:rsidRPr="00183BAE">
        <w:rPr>
          <w:rFonts w:ascii="Trebuchet MS" w:eastAsia="Cambria" w:hAnsi="Trebuchet MS"/>
          <w:color w:val="FF0000"/>
          <w14:ligatures w14:val="none"/>
        </w:rPr>
        <w:t>Vas expansiune 50 l.</w:t>
      </w:r>
    </w:p>
    <w:p w14:paraId="29291A86" w14:textId="77777777" w:rsidR="00183BAE" w:rsidRPr="00183BAE" w:rsidRDefault="00183BAE" w:rsidP="00A65AB7">
      <w:pPr>
        <w:numPr>
          <w:ilvl w:val="0"/>
          <w:numId w:val="45"/>
        </w:numPr>
        <w:tabs>
          <w:tab w:val="left" w:pos="840"/>
        </w:tabs>
        <w:spacing w:after="0" w:line="360" w:lineRule="auto"/>
        <w:ind w:left="0" w:hanging="133"/>
        <w:jc w:val="both"/>
        <w:rPr>
          <w:rFonts w:ascii="Trebuchet MS" w:eastAsia="Cambria" w:hAnsi="Trebuchet MS"/>
          <w:color w:val="FF0000"/>
          <w14:ligatures w14:val="none"/>
        </w:rPr>
      </w:pPr>
      <w:r w:rsidRPr="00183BAE">
        <w:rPr>
          <w:rFonts w:ascii="Trebuchet MS" w:eastAsia="Cambria" w:hAnsi="Trebuchet MS"/>
          <w:color w:val="FF0000"/>
          <w14:ligatures w14:val="none"/>
        </w:rPr>
        <w:t>Q = 2 l/s;</w:t>
      </w:r>
    </w:p>
    <w:p w14:paraId="28EB628B" w14:textId="77777777" w:rsidR="00183BAE" w:rsidRPr="00183BAE" w:rsidRDefault="00183BAE" w:rsidP="00A65AB7">
      <w:pPr>
        <w:numPr>
          <w:ilvl w:val="0"/>
          <w:numId w:val="45"/>
        </w:numPr>
        <w:tabs>
          <w:tab w:val="left" w:pos="840"/>
        </w:tabs>
        <w:spacing w:after="0" w:line="360" w:lineRule="auto"/>
        <w:ind w:left="0" w:hanging="133"/>
        <w:jc w:val="both"/>
        <w:rPr>
          <w:rFonts w:ascii="Trebuchet MS" w:eastAsia="Cambria" w:hAnsi="Trebuchet MS"/>
          <w:color w:val="FF0000"/>
          <w14:ligatures w14:val="none"/>
        </w:rPr>
      </w:pPr>
      <w:proofErr w:type="spellStart"/>
      <w:r w:rsidRPr="00183BAE">
        <w:rPr>
          <w:rFonts w:ascii="Trebuchet MS" w:eastAsia="Cambria" w:hAnsi="Trebuchet MS"/>
          <w:color w:val="FF0000"/>
          <w14:ligatures w14:val="none"/>
        </w:rPr>
        <w:t>Adancimea</w:t>
      </w:r>
      <w:proofErr w:type="spellEnd"/>
      <w:r w:rsidRPr="00183BAE">
        <w:rPr>
          <w:rFonts w:ascii="Trebuchet MS" w:eastAsia="Cambria" w:hAnsi="Trebuchet MS"/>
          <w:color w:val="FF0000"/>
          <w14:ligatures w14:val="none"/>
        </w:rPr>
        <w:t xml:space="preserve"> maxima de </w:t>
      </w:r>
      <w:proofErr w:type="spellStart"/>
      <w:r w:rsidRPr="00183BAE">
        <w:rPr>
          <w:rFonts w:ascii="Trebuchet MS" w:eastAsia="Cambria" w:hAnsi="Trebuchet MS"/>
          <w:color w:val="FF0000"/>
          <w14:ligatures w14:val="none"/>
        </w:rPr>
        <w:t>absortie</w:t>
      </w:r>
      <w:proofErr w:type="spellEnd"/>
      <w:r w:rsidRPr="00183BAE">
        <w:rPr>
          <w:rFonts w:ascii="Trebuchet MS" w:eastAsia="Cambria" w:hAnsi="Trebuchet MS"/>
          <w:color w:val="FF0000"/>
          <w14:ligatures w14:val="none"/>
        </w:rPr>
        <w:t xml:space="preserve"> 5 m;</w:t>
      </w:r>
    </w:p>
    <w:p w14:paraId="69303C7F" w14:textId="77777777" w:rsidR="00183BAE" w:rsidRPr="00183BAE" w:rsidRDefault="00183BAE" w:rsidP="00A65AB7">
      <w:pPr>
        <w:numPr>
          <w:ilvl w:val="0"/>
          <w:numId w:val="45"/>
        </w:numPr>
        <w:tabs>
          <w:tab w:val="left" w:pos="840"/>
        </w:tabs>
        <w:spacing w:after="0" w:line="360" w:lineRule="auto"/>
        <w:ind w:left="0" w:hanging="133"/>
        <w:jc w:val="both"/>
        <w:rPr>
          <w:rFonts w:ascii="Trebuchet MS" w:eastAsia="Cambria" w:hAnsi="Trebuchet MS"/>
          <w:color w:val="FF0000"/>
          <w14:ligatures w14:val="none"/>
        </w:rPr>
      </w:pPr>
      <w:r w:rsidRPr="00183BAE">
        <w:rPr>
          <w:rFonts w:ascii="Trebuchet MS" w:eastAsia="Cambria" w:hAnsi="Trebuchet MS"/>
          <w:color w:val="FF0000"/>
          <w14:ligatures w14:val="none"/>
        </w:rPr>
        <w:t>Presiunea de lucru 3 bar;</w:t>
      </w:r>
    </w:p>
    <w:p w14:paraId="7A8DB158" w14:textId="77777777" w:rsidR="00183BAE" w:rsidRPr="00183BAE" w:rsidRDefault="00183BAE" w:rsidP="00A65AB7">
      <w:pPr>
        <w:spacing w:after="0" w:line="360" w:lineRule="auto"/>
        <w:jc w:val="both"/>
        <w:rPr>
          <w:rFonts w:ascii="Trebuchet MS" w:eastAsia="Cambria" w:hAnsi="Trebuchet MS"/>
          <w:color w:val="FF0000"/>
          <w14:ligatures w14:val="none"/>
        </w:rPr>
      </w:pPr>
      <w:proofErr w:type="spellStart"/>
      <w:r w:rsidRPr="00183BAE">
        <w:rPr>
          <w:rFonts w:ascii="Trebuchet MS" w:eastAsia="Cambria" w:hAnsi="Trebuchet MS"/>
          <w:color w:val="FF0000"/>
          <w14:ligatures w14:val="none"/>
        </w:rPr>
        <w:t>Distributia</w:t>
      </w:r>
      <w:proofErr w:type="spellEnd"/>
      <w:r w:rsidRPr="00183BAE">
        <w:rPr>
          <w:rFonts w:ascii="Trebuchet MS" w:eastAsia="Cambria" w:hAnsi="Trebuchet MS"/>
          <w:color w:val="FF0000"/>
          <w14:ligatures w14:val="none"/>
        </w:rPr>
        <w:t xml:space="preserve"> apei se va face prin conducte principale de PEID, </w:t>
      </w:r>
      <w:proofErr w:type="spellStart"/>
      <w:r w:rsidRPr="00183BAE">
        <w:rPr>
          <w:rFonts w:ascii="Trebuchet MS" w:eastAsia="Cambria" w:hAnsi="Trebuchet MS"/>
          <w:color w:val="FF0000"/>
          <w14:ligatures w14:val="none"/>
        </w:rPr>
        <w:t>Dn</w:t>
      </w:r>
      <w:proofErr w:type="spellEnd"/>
      <w:r w:rsidRPr="00183BAE">
        <w:rPr>
          <w:rFonts w:ascii="Trebuchet MS" w:eastAsia="Cambria" w:hAnsi="Trebuchet MS"/>
          <w:color w:val="FF0000"/>
          <w14:ligatures w14:val="none"/>
        </w:rPr>
        <w:t xml:space="preserve"> = 50 mm. </w:t>
      </w:r>
    </w:p>
    <w:p w14:paraId="28D97BAD" w14:textId="6EF95F5E" w:rsidR="00183BAE" w:rsidRPr="00183BAE" w:rsidRDefault="00183BAE" w:rsidP="00A65AB7">
      <w:pPr>
        <w:pStyle w:val="Listparagraf"/>
        <w:numPr>
          <w:ilvl w:val="0"/>
          <w:numId w:val="46"/>
        </w:numPr>
        <w:tabs>
          <w:tab w:val="left" w:pos="709"/>
          <w:tab w:val="left" w:pos="4536"/>
        </w:tabs>
        <w:suppressAutoHyphens/>
        <w:spacing w:after="0" w:line="360" w:lineRule="auto"/>
        <w:ind w:left="0"/>
        <w:jc w:val="both"/>
        <w:rPr>
          <w:rFonts w:ascii="Trebuchet MS" w:eastAsia="Times New Roman" w:hAnsi="Trebuchet MS" w:cs="Times New Roman"/>
          <w:i/>
          <w:color w:val="FF0000"/>
          <w:lang w:bidi="en-US"/>
        </w:rPr>
      </w:pPr>
      <w:r w:rsidRPr="00183BAE">
        <w:rPr>
          <w:rFonts w:ascii="Trebuchet MS" w:eastAsia="Times New Roman" w:hAnsi="Trebuchet MS" w:cs="Times New Roman"/>
          <w:b/>
          <w:bCs/>
          <w:i/>
          <w:color w:val="FF0000"/>
          <w:lang w:bidi="en-US"/>
        </w:rPr>
        <w:t>STATII FILTRARE SI DEZINFECTIE APA</w:t>
      </w:r>
    </w:p>
    <w:p w14:paraId="3A6A5551" w14:textId="77777777" w:rsidR="00183BAE" w:rsidRPr="00183BAE" w:rsidRDefault="00183BAE" w:rsidP="00A65AB7">
      <w:pPr>
        <w:spacing w:after="0" w:line="360" w:lineRule="auto"/>
        <w:jc w:val="both"/>
        <w:rPr>
          <w:rFonts w:ascii="Trebuchet MS" w:eastAsia="Cambria" w:hAnsi="Trebuchet MS"/>
          <w:color w:val="FF0000"/>
          <w:lang w:val="sv-SE"/>
          <w14:ligatures w14:val="none"/>
        </w:rPr>
      </w:pPr>
      <w:r w:rsidRPr="00183BAE">
        <w:rPr>
          <w:rFonts w:ascii="Trebuchet MS" w:eastAsia="Cambria" w:hAnsi="Trebuchet MS"/>
          <w:color w:val="FF0000"/>
          <w:lang w:val="sv-SE"/>
          <w14:ligatures w14:val="none"/>
        </w:rPr>
        <w:t>Tratarea apei brute se va realiza prin intermediul unei instalatii de filtrare si clorinare amplasate in containerele adiacente celor doua rezervoare.</w:t>
      </w:r>
    </w:p>
    <w:p w14:paraId="1C57EA7B" w14:textId="77777777" w:rsidR="00183BAE" w:rsidRPr="00183BAE" w:rsidRDefault="00183BAE" w:rsidP="00A65AB7">
      <w:pPr>
        <w:spacing w:after="0" w:line="360" w:lineRule="auto"/>
        <w:jc w:val="both"/>
        <w:rPr>
          <w:rFonts w:ascii="Trebuchet MS" w:eastAsia="Cambria" w:hAnsi="Trebuchet MS"/>
          <w:color w:val="FF0000"/>
          <w:lang w:val="sv-SE"/>
          <w14:ligatures w14:val="none"/>
        </w:rPr>
      </w:pPr>
      <w:r w:rsidRPr="00183BAE">
        <w:rPr>
          <w:rFonts w:ascii="Trebuchet MS" w:eastAsia="Cambria" w:hAnsi="Trebuchet MS"/>
          <w:color w:val="FF0000"/>
          <w:lang w:val="sv-SE"/>
          <w14:ligatures w14:val="none"/>
        </w:rPr>
        <w:t>Dimensionarea instalatiilor de filtrare, dezinfectare se va face in faza urmatoare de proiectare pe baza analizelor fizico-chimice ale apei subterane din zona amplasamentului studiat.</w:t>
      </w:r>
    </w:p>
    <w:p w14:paraId="73CB334B" w14:textId="2AAF0A10" w:rsidR="00183BAE" w:rsidRPr="00183BAE" w:rsidRDefault="00183BAE" w:rsidP="00A65AB7">
      <w:pPr>
        <w:pStyle w:val="Listparagraf"/>
        <w:numPr>
          <w:ilvl w:val="0"/>
          <w:numId w:val="46"/>
        </w:numPr>
        <w:tabs>
          <w:tab w:val="left" w:pos="709"/>
          <w:tab w:val="left" w:pos="4536"/>
        </w:tabs>
        <w:suppressAutoHyphens/>
        <w:spacing w:after="0" w:line="360" w:lineRule="auto"/>
        <w:ind w:left="0"/>
        <w:jc w:val="both"/>
        <w:rPr>
          <w:rFonts w:ascii="Trebuchet MS" w:eastAsia="Arial Unicode MS" w:hAnsi="Trebuchet MS" w:cs="Arial"/>
          <w:i/>
          <w:color w:val="FF0000"/>
          <w:lang w:val="es-ES_tradnl" w:bidi="en-US"/>
        </w:rPr>
      </w:pPr>
      <w:r w:rsidRPr="00183BAE">
        <w:rPr>
          <w:rFonts w:ascii="Trebuchet MS" w:eastAsia="Times New Roman" w:hAnsi="Trebuchet MS" w:cs="Times New Roman"/>
          <w:b/>
          <w:bCs/>
          <w:i/>
          <w:color w:val="FF0000"/>
          <w:lang w:bidi="en-US"/>
        </w:rPr>
        <w:t>IMPREJMUIRE INCINTA</w:t>
      </w:r>
    </w:p>
    <w:p w14:paraId="557BB071" w14:textId="77777777" w:rsidR="00183BAE" w:rsidRPr="00183BAE" w:rsidRDefault="00183BAE" w:rsidP="00A65AB7">
      <w:pPr>
        <w:spacing w:after="0" w:line="360" w:lineRule="auto"/>
        <w:jc w:val="both"/>
        <w:rPr>
          <w:rFonts w:ascii="Trebuchet MS" w:hAnsi="Trebuchet MS"/>
          <w:color w:val="FF0000"/>
          <w:lang w:val="sv-SE"/>
          <w14:ligatures w14:val="none"/>
        </w:rPr>
      </w:pPr>
      <w:r w:rsidRPr="00183BAE">
        <w:rPr>
          <w:rFonts w:ascii="Trebuchet MS" w:hAnsi="Trebuchet MS"/>
          <w:color w:val="FF0000"/>
          <w:lang w:val="sv-SE"/>
          <w14:ligatures w14:val="none"/>
        </w:rPr>
        <w:t>Zona de protecție sanitară va fi asigurată prin amplasarea forajelor în zone cu posibilități minime de poluare a stratului freatic din alte surse, precum și măsurile de cimentare și izolare de acvifere.</w:t>
      </w:r>
    </w:p>
    <w:p w14:paraId="052CC3FC" w14:textId="77777777" w:rsidR="00183BAE" w:rsidRPr="00183BAE" w:rsidRDefault="00183BAE" w:rsidP="00A65AB7">
      <w:pPr>
        <w:spacing w:after="0" w:line="360" w:lineRule="auto"/>
        <w:jc w:val="both"/>
        <w:rPr>
          <w:rFonts w:ascii="Trebuchet MS" w:hAnsi="Trebuchet MS"/>
          <w:color w:val="FF0000"/>
          <w:lang w:val="sv-SE"/>
          <w14:ligatures w14:val="none"/>
        </w:rPr>
      </w:pPr>
      <w:r w:rsidRPr="00183BAE">
        <w:rPr>
          <w:rFonts w:ascii="Trebuchet MS" w:hAnsi="Trebuchet MS"/>
          <w:color w:val="FF0000"/>
          <w:lang w:val="sv-SE"/>
          <w14:ligatures w14:val="none"/>
        </w:rPr>
        <w:t xml:space="preserve"> În jurul puțurilor forate se vor institui zonele de protecție sanitară cu regim sever și cu regim de restricție respectând indicațiile HG 930/2005 și ordinul Ministerului Mediului și Pădurilor nr. 1278/20.04.2011.</w:t>
      </w:r>
    </w:p>
    <w:p w14:paraId="2167415D" w14:textId="77777777" w:rsidR="00183BAE" w:rsidRPr="00183BAE" w:rsidRDefault="00183BAE" w:rsidP="00A65AB7">
      <w:pPr>
        <w:spacing w:after="0" w:line="360" w:lineRule="auto"/>
        <w:jc w:val="both"/>
        <w:rPr>
          <w:rFonts w:ascii="Trebuchet MS" w:hAnsi="Trebuchet MS"/>
          <w:color w:val="FF0000"/>
          <w:lang w:val="sv-SE"/>
          <w14:ligatures w14:val="none"/>
        </w:rPr>
      </w:pPr>
      <w:r w:rsidRPr="00183BAE">
        <w:rPr>
          <w:rFonts w:ascii="Trebuchet MS" w:hAnsi="Trebuchet MS"/>
          <w:color w:val="FF0000"/>
          <w:lang w:val="sv-SE"/>
          <w14:ligatures w14:val="none"/>
        </w:rPr>
        <w:t>În vederea asigurării zonei de protecție în regim sever, amplasamentele forajelor, impreuna cu rezervoarele de inmagazinare si containerele aferente, vor fi împrejmuite.</w:t>
      </w:r>
    </w:p>
    <w:p w14:paraId="114343B6" w14:textId="77777777" w:rsidR="00183BAE" w:rsidRPr="00183BAE" w:rsidRDefault="00183BAE" w:rsidP="00A65AB7">
      <w:pPr>
        <w:spacing w:after="0" w:line="360" w:lineRule="auto"/>
        <w:jc w:val="both"/>
        <w:rPr>
          <w:rFonts w:ascii="Trebuchet MS" w:hAnsi="Trebuchet MS"/>
          <w:color w:val="FF0000"/>
          <w:lang w:val="sv-SE"/>
          <w14:ligatures w14:val="none"/>
        </w:rPr>
      </w:pPr>
      <w:r w:rsidRPr="00183BAE">
        <w:rPr>
          <w:rFonts w:ascii="Trebuchet MS" w:hAnsi="Trebuchet MS"/>
          <w:color w:val="FF0000"/>
          <w:lang w:val="sv-SE"/>
          <w14:ligatures w14:val="none"/>
        </w:rPr>
        <w:t>Împrejmuirea se va realiza din panouri bordurate zincate de 2 m înălțime, rezemate pe stâlpi metalici cu fundații izolate din beton armat.</w:t>
      </w:r>
    </w:p>
    <w:p w14:paraId="5C895610" w14:textId="77777777" w:rsidR="00183BAE" w:rsidRPr="00183BAE" w:rsidRDefault="00183BAE" w:rsidP="00A65AB7">
      <w:pPr>
        <w:spacing w:after="0" w:line="360" w:lineRule="auto"/>
        <w:jc w:val="both"/>
        <w:rPr>
          <w:rFonts w:ascii="Trebuchet MS" w:hAnsi="Trebuchet MS"/>
          <w:color w:val="FF0000"/>
          <w:lang w:val="en-GB"/>
          <w14:ligatures w14:val="none"/>
        </w:rPr>
      </w:pPr>
      <w:r w:rsidRPr="00183BAE">
        <w:rPr>
          <w:rFonts w:ascii="Trebuchet MS" w:hAnsi="Trebuchet MS"/>
          <w:color w:val="FF0000"/>
          <w:lang w:val="sv-SE"/>
          <w14:ligatures w14:val="none"/>
        </w:rPr>
        <w:t xml:space="preserve"> Accesul în zona împrejmuită se va realiza printr-o poartă de acces de 2,0 m înălțime și 4,0 m lățime.  </w:t>
      </w:r>
      <w:proofErr w:type="spellStart"/>
      <w:r w:rsidRPr="00183BAE">
        <w:rPr>
          <w:rFonts w:ascii="Trebuchet MS" w:hAnsi="Trebuchet MS"/>
          <w:color w:val="FF0000"/>
          <w:lang w:val="en-GB"/>
          <w14:ligatures w14:val="none"/>
        </w:rPr>
        <w:t>Poarta</w:t>
      </w:r>
      <w:proofErr w:type="spellEnd"/>
      <w:r w:rsidRPr="00183BAE">
        <w:rPr>
          <w:rFonts w:ascii="Trebuchet MS" w:hAnsi="Trebuchet MS"/>
          <w:color w:val="FF0000"/>
          <w:lang w:val="en-GB"/>
          <w14:ligatures w14:val="none"/>
        </w:rPr>
        <w:t xml:space="preserve"> </w:t>
      </w:r>
      <w:proofErr w:type="spellStart"/>
      <w:proofErr w:type="gramStart"/>
      <w:r w:rsidRPr="00183BAE">
        <w:rPr>
          <w:rFonts w:ascii="Trebuchet MS" w:hAnsi="Trebuchet MS"/>
          <w:color w:val="FF0000"/>
          <w:lang w:val="en-GB"/>
          <w14:ligatures w14:val="none"/>
        </w:rPr>
        <w:t>va</w:t>
      </w:r>
      <w:proofErr w:type="spellEnd"/>
      <w:proofErr w:type="gramEnd"/>
      <w:r w:rsidRPr="00183BAE">
        <w:rPr>
          <w:rFonts w:ascii="Trebuchet MS" w:hAnsi="Trebuchet MS"/>
          <w:color w:val="FF0000"/>
          <w:lang w:val="en-GB"/>
          <w14:ligatures w14:val="none"/>
        </w:rPr>
        <w:t xml:space="preserve"> fi </w:t>
      </w:r>
      <w:proofErr w:type="spellStart"/>
      <w:r w:rsidRPr="00183BAE">
        <w:rPr>
          <w:rFonts w:ascii="Trebuchet MS" w:hAnsi="Trebuchet MS"/>
          <w:color w:val="FF0000"/>
          <w:lang w:val="en-GB"/>
          <w14:ligatures w14:val="none"/>
        </w:rPr>
        <w:t>dotată</w:t>
      </w:r>
      <w:proofErr w:type="spellEnd"/>
      <w:r w:rsidRPr="00183BAE">
        <w:rPr>
          <w:rFonts w:ascii="Trebuchet MS" w:hAnsi="Trebuchet MS"/>
          <w:color w:val="FF0000"/>
          <w:lang w:val="en-GB"/>
          <w14:ligatures w14:val="none"/>
        </w:rPr>
        <w:t xml:space="preserve"> cu </w:t>
      </w:r>
      <w:proofErr w:type="spellStart"/>
      <w:r w:rsidRPr="00183BAE">
        <w:rPr>
          <w:rFonts w:ascii="Trebuchet MS" w:hAnsi="Trebuchet MS"/>
          <w:color w:val="FF0000"/>
          <w:lang w:val="en-GB"/>
          <w14:ligatures w14:val="none"/>
        </w:rPr>
        <w:t>sistem</w:t>
      </w:r>
      <w:proofErr w:type="spellEnd"/>
      <w:r w:rsidRPr="00183BAE">
        <w:rPr>
          <w:rFonts w:ascii="Trebuchet MS" w:hAnsi="Trebuchet MS"/>
          <w:color w:val="FF0000"/>
          <w:lang w:val="en-GB"/>
          <w14:ligatures w14:val="none"/>
        </w:rPr>
        <w:t xml:space="preserve"> </w:t>
      </w:r>
      <w:proofErr w:type="spellStart"/>
      <w:r w:rsidRPr="00183BAE">
        <w:rPr>
          <w:rFonts w:ascii="Trebuchet MS" w:hAnsi="Trebuchet MS"/>
          <w:color w:val="FF0000"/>
          <w:lang w:val="en-GB"/>
          <w14:ligatures w14:val="none"/>
        </w:rPr>
        <w:t>antifurt</w:t>
      </w:r>
      <w:proofErr w:type="spellEnd"/>
      <w:r w:rsidRPr="00183BAE">
        <w:rPr>
          <w:rFonts w:ascii="Trebuchet MS" w:hAnsi="Trebuchet MS"/>
          <w:color w:val="FF0000"/>
          <w:lang w:val="en-GB"/>
          <w14:ligatures w14:val="none"/>
        </w:rPr>
        <w:t>.</w:t>
      </w:r>
    </w:p>
    <w:p w14:paraId="1BB77F74" w14:textId="77777777" w:rsidR="00183BAE" w:rsidRPr="00183BAE" w:rsidRDefault="00183BAE" w:rsidP="00A65AB7">
      <w:pPr>
        <w:spacing w:after="0" w:line="360" w:lineRule="auto"/>
        <w:jc w:val="both"/>
        <w:rPr>
          <w:rFonts w:ascii="Trebuchet MS" w:hAnsi="Trebuchet MS"/>
          <w:color w:val="FF0000"/>
          <w:lang w:val="en-GB"/>
          <w14:ligatures w14:val="none"/>
        </w:rPr>
      </w:pPr>
      <w:r w:rsidRPr="00183BAE">
        <w:rPr>
          <w:rFonts w:ascii="Trebuchet MS" w:hAnsi="Trebuchet MS"/>
          <w:color w:val="FF0000"/>
          <w:lang w:val="en-GB"/>
          <w14:ligatures w14:val="none"/>
        </w:rPr>
        <w:t xml:space="preserve"> </w:t>
      </w:r>
      <w:proofErr w:type="spellStart"/>
      <w:r w:rsidRPr="00183BAE">
        <w:rPr>
          <w:rFonts w:ascii="Trebuchet MS" w:hAnsi="Trebuchet MS"/>
          <w:color w:val="FF0000"/>
          <w:lang w:val="en-GB"/>
          <w14:ligatures w14:val="none"/>
        </w:rPr>
        <w:t>Lungimea</w:t>
      </w:r>
      <w:proofErr w:type="spellEnd"/>
      <w:r w:rsidRPr="00183BAE">
        <w:rPr>
          <w:rFonts w:ascii="Trebuchet MS" w:hAnsi="Trebuchet MS"/>
          <w:color w:val="FF0000"/>
          <w:lang w:val="en-GB"/>
          <w14:ligatures w14:val="none"/>
        </w:rPr>
        <w:t xml:space="preserve"> </w:t>
      </w:r>
      <w:proofErr w:type="spellStart"/>
      <w:r w:rsidRPr="00183BAE">
        <w:rPr>
          <w:rFonts w:ascii="Trebuchet MS" w:hAnsi="Trebuchet MS"/>
          <w:color w:val="FF0000"/>
          <w:lang w:val="en-GB"/>
          <w14:ligatures w14:val="none"/>
        </w:rPr>
        <w:t>împrejmuirii</w:t>
      </w:r>
      <w:proofErr w:type="spellEnd"/>
      <w:r w:rsidRPr="00183BAE">
        <w:rPr>
          <w:rFonts w:ascii="Trebuchet MS" w:hAnsi="Trebuchet MS"/>
          <w:color w:val="FF0000"/>
          <w:lang w:val="en-GB"/>
          <w14:ligatures w14:val="none"/>
        </w:rPr>
        <w:t xml:space="preserve">, </w:t>
      </w:r>
      <w:proofErr w:type="spellStart"/>
      <w:r w:rsidRPr="00183BAE">
        <w:rPr>
          <w:rFonts w:ascii="Trebuchet MS" w:hAnsi="Trebuchet MS"/>
          <w:color w:val="FF0000"/>
          <w:lang w:val="en-GB"/>
          <w14:ligatures w14:val="none"/>
        </w:rPr>
        <w:t>inclusiv</w:t>
      </w:r>
      <w:proofErr w:type="spellEnd"/>
      <w:r w:rsidRPr="00183BAE">
        <w:rPr>
          <w:rFonts w:ascii="Trebuchet MS" w:hAnsi="Trebuchet MS"/>
          <w:color w:val="FF0000"/>
          <w:lang w:val="en-GB"/>
          <w14:ligatures w14:val="none"/>
        </w:rPr>
        <w:t xml:space="preserve"> </w:t>
      </w:r>
      <w:proofErr w:type="spellStart"/>
      <w:r w:rsidRPr="00183BAE">
        <w:rPr>
          <w:rFonts w:ascii="Trebuchet MS" w:hAnsi="Trebuchet MS"/>
          <w:color w:val="FF0000"/>
          <w:lang w:val="en-GB"/>
          <w14:ligatures w14:val="none"/>
        </w:rPr>
        <w:t>porți</w:t>
      </w:r>
      <w:proofErr w:type="spellEnd"/>
      <w:r w:rsidRPr="00183BAE">
        <w:rPr>
          <w:rFonts w:ascii="Trebuchet MS" w:hAnsi="Trebuchet MS"/>
          <w:color w:val="FF0000"/>
          <w:lang w:val="en-GB"/>
          <w14:ligatures w14:val="none"/>
        </w:rPr>
        <w:t xml:space="preserve"> </w:t>
      </w:r>
      <w:proofErr w:type="spellStart"/>
      <w:r w:rsidRPr="00183BAE">
        <w:rPr>
          <w:rFonts w:ascii="Trebuchet MS" w:hAnsi="Trebuchet MS"/>
          <w:color w:val="FF0000"/>
          <w:lang w:val="en-GB"/>
          <w14:ligatures w14:val="none"/>
        </w:rPr>
        <w:t>acces</w:t>
      </w:r>
      <w:proofErr w:type="spellEnd"/>
      <w:r w:rsidRPr="00183BAE">
        <w:rPr>
          <w:rFonts w:ascii="Trebuchet MS" w:hAnsi="Trebuchet MS"/>
          <w:color w:val="FF0000"/>
          <w:lang w:val="en-GB"/>
          <w14:ligatures w14:val="none"/>
        </w:rPr>
        <w:t xml:space="preserve"> </w:t>
      </w:r>
      <w:proofErr w:type="spellStart"/>
      <w:r w:rsidRPr="00183BAE">
        <w:rPr>
          <w:rFonts w:ascii="Trebuchet MS" w:hAnsi="Trebuchet MS"/>
          <w:color w:val="FF0000"/>
          <w:lang w:val="en-GB"/>
          <w14:ligatures w14:val="none"/>
        </w:rPr>
        <w:t>este</w:t>
      </w:r>
      <w:proofErr w:type="spellEnd"/>
      <w:r w:rsidRPr="00183BAE">
        <w:rPr>
          <w:rFonts w:ascii="Trebuchet MS" w:hAnsi="Trebuchet MS"/>
          <w:color w:val="FF0000"/>
          <w:lang w:val="en-GB"/>
          <w14:ligatures w14:val="none"/>
        </w:rPr>
        <w:t xml:space="preserve"> de cate 38</w:t>
      </w:r>
      <w:proofErr w:type="gramStart"/>
      <w:r w:rsidRPr="00183BAE">
        <w:rPr>
          <w:rFonts w:ascii="Trebuchet MS" w:hAnsi="Trebuchet MS"/>
          <w:color w:val="FF0000"/>
          <w:lang w:val="en-GB"/>
          <w14:ligatures w14:val="none"/>
        </w:rPr>
        <w:t>,0</w:t>
      </w:r>
      <w:proofErr w:type="gramEnd"/>
      <w:r w:rsidRPr="00183BAE">
        <w:rPr>
          <w:rFonts w:ascii="Trebuchet MS" w:hAnsi="Trebuchet MS"/>
          <w:color w:val="FF0000"/>
          <w:lang w:val="en-GB"/>
          <w14:ligatures w14:val="none"/>
        </w:rPr>
        <w:t xml:space="preserve"> m </w:t>
      </w:r>
      <w:proofErr w:type="spellStart"/>
      <w:r w:rsidRPr="00183BAE">
        <w:rPr>
          <w:rFonts w:ascii="Trebuchet MS" w:hAnsi="Trebuchet MS"/>
          <w:color w:val="FF0000"/>
          <w:lang w:val="en-GB"/>
          <w14:ligatures w14:val="none"/>
        </w:rPr>
        <w:t>pentru</w:t>
      </w:r>
      <w:proofErr w:type="spellEnd"/>
      <w:r w:rsidRPr="00183BAE">
        <w:rPr>
          <w:rFonts w:ascii="Trebuchet MS" w:hAnsi="Trebuchet MS"/>
          <w:color w:val="FF0000"/>
          <w:lang w:val="en-GB"/>
          <w14:ligatures w14:val="none"/>
        </w:rPr>
        <w:t xml:space="preserve"> </w:t>
      </w:r>
      <w:proofErr w:type="spellStart"/>
      <w:r w:rsidRPr="00183BAE">
        <w:rPr>
          <w:rFonts w:ascii="Trebuchet MS" w:hAnsi="Trebuchet MS"/>
          <w:color w:val="FF0000"/>
          <w:lang w:val="en-GB"/>
          <w14:ligatures w14:val="none"/>
        </w:rPr>
        <w:t>fiecare</w:t>
      </w:r>
      <w:proofErr w:type="spellEnd"/>
      <w:r w:rsidRPr="00183BAE">
        <w:rPr>
          <w:rFonts w:ascii="Trebuchet MS" w:hAnsi="Trebuchet MS"/>
          <w:color w:val="FF0000"/>
          <w:lang w:val="en-GB"/>
          <w14:ligatures w14:val="none"/>
        </w:rPr>
        <w:t xml:space="preserve"> </w:t>
      </w:r>
      <w:proofErr w:type="spellStart"/>
      <w:r w:rsidRPr="00183BAE">
        <w:rPr>
          <w:rFonts w:ascii="Trebuchet MS" w:hAnsi="Trebuchet MS"/>
          <w:color w:val="FF0000"/>
          <w:lang w:val="en-GB"/>
          <w14:ligatures w14:val="none"/>
        </w:rPr>
        <w:t>amplasament</w:t>
      </w:r>
      <w:proofErr w:type="spellEnd"/>
      <w:r w:rsidRPr="00183BAE">
        <w:rPr>
          <w:rFonts w:ascii="Trebuchet MS" w:hAnsi="Trebuchet MS"/>
          <w:color w:val="FF0000"/>
          <w:lang w:val="en-GB"/>
          <w14:ligatures w14:val="none"/>
        </w:rPr>
        <w:t>.</w:t>
      </w:r>
    </w:p>
    <w:bookmarkEnd w:id="1"/>
    <w:p w14:paraId="4D423644" w14:textId="77777777" w:rsidR="00183BAE" w:rsidRPr="00183BAE" w:rsidRDefault="00183BAE" w:rsidP="00A65AB7">
      <w:pPr>
        <w:numPr>
          <w:ilvl w:val="0"/>
          <w:numId w:val="20"/>
        </w:numPr>
        <w:tabs>
          <w:tab w:val="clear" w:pos="360"/>
          <w:tab w:val="num" w:pos="502"/>
        </w:tabs>
        <w:spacing w:after="0" w:line="360" w:lineRule="auto"/>
        <w:ind w:left="0"/>
        <w:jc w:val="both"/>
        <w:rPr>
          <w:rFonts w:ascii="Trebuchet MS" w:hAnsi="Trebuchet MS" w:cs="Arial"/>
          <w:bCs/>
          <w:iCs/>
          <w:color w:val="FF0000"/>
          <w:lang w:val="es-ES"/>
          <w14:ligatures w14:val="none"/>
        </w:rPr>
      </w:pPr>
      <w:r w:rsidRPr="00183BAE">
        <w:rPr>
          <w:rFonts w:ascii="Trebuchet MS" w:hAnsi="Trebuchet MS" w:cs="Arial"/>
          <w:b/>
          <w:bCs/>
          <w:i/>
          <w:iCs/>
          <w:color w:val="FF0000"/>
          <w:lang w:val="it-IT"/>
          <w14:ligatures w14:val="none"/>
        </w:rPr>
        <w:t>La frontul de captare,  la fiecare foraj, se va monta un apometru pentru contorizarea consumului de apa</w:t>
      </w:r>
      <w:r w:rsidRPr="00183BAE">
        <w:rPr>
          <w:rFonts w:ascii="Trebuchet MS" w:hAnsi="Trebuchet MS" w:cs="Arial"/>
          <w:bCs/>
          <w:iCs/>
          <w:color w:val="FF0000"/>
          <w:lang w:val="it-IT"/>
          <w14:ligatures w14:val="none"/>
        </w:rPr>
        <w:t xml:space="preserve">.  </w:t>
      </w:r>
    </w:p>
    <w:p w14:paraId="4A5B903F" w14:textId="65C7A184" w:rsidR="007C58E5" w:rsidRPr="00A65AB7" w:rsidRDefault="00183BAE" w:rsidP="00A65AB7">
      <w:pPr>
        <w:numPr>
          <w:ilvl w:val="0"/>
          <w:numId w:val="20"/>
        </w:numPr>
        <w:tabs>
          <w:tab w:val="clear" w:pos="360"/>
          <w:tab w:val="num" w:pos="502"/>
        </w:tabs>
        <w:spacing w:after="0" w:line="360" w:lineRule="auto"/>
        <w:ind w:left="0"/>
        <w:jc w:val="both"/>
        <w:rPr>
          <w:rFonts w:ascii="Trebuchet MS" w:hAnsi="Trebuchet MS" w:cs="Arial"/>
          <w:bCs/>
          <w:iCs/>
          <w:color w:val="FF0000"/>
          <w:lang w:val="es-ES"/>
          <w14:ligatures w14:val="none"/>
        </w:rPr>
      </w:pPr>
      <w:r w:rsidRPr="00183BAE">
        <w:rPr>
          <w:rFonts w:ascii="Trebuchet MS" w:hAnsi="Trebuchet MS" w:cs="Arial"/>
          <w:b/>
          <w:bCs/>
          <w:color w:val="FF0000"/>
          <w:kern w:val="2"/>
          <w:lang w:val="it-IT"/>
          <w14:ligatures w14:val="none"/>
        </w:rPr>
        <w:t>EVACUARE DE APE UZATE</w:t>
      </w:r>
      <w:r w:rsidRPr="00183BAE">
        <w:rPr>
          <w:rFonts w:ascii="Trebuchet MS" w:hAnsi="Trebuchet MS" w:cs="Arial"/>
          <w:b/>
          <w:color w:val="FF0000"/>
          <w:kern w:val="2"/>
          <w:lang w:val="it-IT"/>
          <w14:ligatures w14:val="none"/>
        </w:rPr>
        <w:t>:</w:t>
      </w:r>
      <w:r w:rsidRPr="00183BAE">
        <w:rPr>
          <w:rFonts w:ascii="Trebuchet MS" w:hAnsi="Trebuchet MS" w:cs="Arial"/>
          <w:color w:val="FF0000"/>
          <w:lang w:val="it-IT"/>
          <w14:ligatures w14:val="none"/>
        </w:rPr>
        <w:t>Nu este cazul</w:t>
      </w:r>
      <w:r w:rsidRPr="00183BAE">
        <w:rPr>
          <w:rFonts w:ascii="Trebuchet MS" w:hAnsi="Trebuchet MS" w:cs="Arial"/>
          <w:color w:val="FF0000"/>
          <w:lang w:val="fr-FR"/>
          <w14:ligatures w14:val="none"/>
        </w:rPr>
        <w:t>.</w:t>
      </w:r>
      <w:r w:rsidR="00A65AB7">
        <w:rPr>
          <w:rFonts w:ascii="Trebuchet MS" w:hAnsi="Trebuchet MS" w:cs="Arial"/>
          <w:color w:val="FF0000"/>
          <w:lang w:val="fr-FR"/>
          <w14:ligatures w14:val="none"/>
        </w:rPr>
        <w:t xml:space="preserve"> </w:t>
      </w:r>
      <w:r w:rsidR="00A942E7" w:rsidRPr="00A65AB7">
        <w:rPr>
          <w:rFonts w:ascii="Trebuchet MS" w:hAnsi="Trebuchet MS"/>
          <w:color w:val="FF0000"/>
          <w:lang w:val="sv-SE"/>
        </w:rPr>
        <w:t>Nu se realizeaza lucrari de organizare de santier. Pe amplasamentul proiectului se va amplasa un container cu materiale si utilajele pentru lucru.</w:t>
      </w:r>
    </w:p>
    <w:p w14:paraId="1DE48C83" w14:textId="5DDEE09B" w:rsidR="009E5A2F" w:rsidRPr="00FA5D1A" w:rsidRDefault="009E5A2F" w:rsidP="00A65AB7">
      <w:pPr>
        <w:pStyle w:val="Standard"/>
        <w:spacing w:line="360" w:lineRule="auto"/>
        <w:ind w:left="-142"/>
        <w:jc w:val="both"/>
        <w:rPr>
          <w:rFonts w:ascii="Trebuchet MS" w:hAnsi="Trebuchet MS"/>
          <w:color w:val="FF0000"/>
          <w:sz w:val="22"/>
          <w:szCs w:val="22"/>
          <w:lang w:val="sv-SE"/>
        </w:rPr>
      </w:pPr>
      <w:r w:rsidRPr="00FA5D1A">
        <w:rPr>
          <w:rFonts w:ascii="Trebuchet MS" w:hAnsi="Trebuchet MS" w:cs="Times New Roman"/>
          <w:b/>
          <w:color w:val="FF0000"/>
        </w:rPr>
        <w:t>2.2 Cumularea cu alte proiecte existente și/sau aprobate</w:t>
      </w:r>
    </w:p>
    <w:p w14:paraId="77FF5A78" w14:textId="4DF36F5E" w:rsidR="00D706D0" w:rsidRDefault="009E5A2F" w:rsidP="00A65AB7">
      <w:pPr>
        <w:pStyle w:val="Listparagraf"/>
        <w:tabs>
          <w:tab w:val="left" w:pos="993"/>
        </w:tabs>
        <w:autoSpaceDE w:val="0"/>
        <w:autoSpaceDN w:val="0"/>
        <w:adjustRightInd w:val="0"/>
        <w:spacing w:after="0" w:line="360" w:lineRule="auto"/>
        <w:ind w:left="-284"/>
        <w:jc w:val="both"/>
        <w:rPr>
          <w:rFonts w:ascii="Trebuchet MS" w:hAnsi="Trebuchet MS"/>
          <w:color w:val="FF0000"/>
        </w:rPr>
      </w:pPr>
      <w:r w:rsidRPr="00FA5D1A">
        <w:rPr>
          <w:rFonts w:ascii="Trebuchet MS" w:hAnsi="Trebuchet MS" w:cs="Times New Roman"/>
          <w:color w:val="FF0000"/>
        </w:rPr>
        <w:t xml:space="preserve"> Proiectarea obiectivului s-a realizat conform P.U.G. aprobat prin </w:t>
      </w:r>
      <w:proofErr w:type="spellStart"/>
      <w:r w:rsidRPr="00FA5D1A">
        <w:rPr>
          <w:rFonts w:ascii="Trebuchet MS" w:hAnsi="Trebuchet MS" w:cs="Times New Roman"/>
          <w:color w:val="FF0000"/>
        </w:rPr>
        <w:t>H</w:t>
      </w:r>
      <w:r w:rsidR="00FA5D1A" w:rsidRPr="00FA5D1A">
        <w:rPr>
          <w:rFonts w:ascii="Trebuchet MS" w:hAnsi="Trebuchet MS" w:cs="Times New Roman"/>
          <w:color w:val="FF0000"/>
        </w:rPr>
        <w:t>otararea</w:t>
      </w:r>
      <w:proofErr w:type="spellEnd"/>
      <w:r w:rsidR="00FA5D1A" w:rsidRPr="00FA5D1A">
        <w:rPr>
          <w:rFonts w:ascii="Trebuchet MS" w:hAnsi="Trebuchet MS" w:cs="Times New Roman"/>
          <w:color w:val="FF0000"/>
        </w:rPr>
        <w:t xml:space="preserve"> Consiliul Local Jiana  nr.26/29.04.2013</w:t>
      </w:r>
      <w:r w:rsidRPr="00FA5D1A">
        <w:rPr>
          <w:rFonts w:ascii="Trebuchet MS" w:hAnsi="Trebuchet MS" w:cs="Times New Roman"/>
          <w:color w:val="FF0000"/>
        </w:rPr>
        <w:t>.</w:t>
      </w:r>
      <w:r w:rsidRPr="00FA5D1A">
        <w:rPr>
          <w:rFonts w:ascii="Trebuchet MS" w:hAnsi="Trebuchet MS"/>
          <w:color w:val="FF0000"/>
        </w:rPr>
        <w:t xml:space="preserve"> Se cumulează cu alte proiecte existente și/sau aprobate pentru extinderea </w:t>
      </w:r>
      <w:proofErr w:type="spellStart"/>
      <w:r w:rsidRPr="00FA5D1A">
        <w:rPr>
          <w:rFonts w:ascii="Trebuchet MS" w:hAnsi="Trebuchet MS"/>
          <w:color w:val="FF0000"/>
        </w:rPr>
        <w:t>retelei</w:t>
      </w:r>
      <w:proofErr w:type="spellEnd"/>
      <w:r w:rsidRPr="00FA5D1A">
        <w:rPr>
          <w:rFonts w:ascii="Trebuchet MS" w:hAnsi="Trebuchet MS"/>
          <w:color w:val="FF0000"/>
        </w:rPr>
        <w:t xml:space="preserve"> de alimentare cu apa;</w:t>
      </w:r>
    </w:p>
    <w:p w14:paraId="0F043F3F" w14:textId="067CB3E9" w:rsidR="00A65AB7" w:rsidRDefault="00A65AB7" w:rsidP="00A65AB7">
      <w:pPr>
        <w:pStyle w:val="Listparagraf"/>
        <w:tabs>
          <w:tab w:val="left" w:pos="993"/>
        </w:tabs>
        <w:autoSpaceDE w:val="0"/>
        <w:autoSpaceDN w:val="0"/>
        <w:adjustRightInd w:val="0"/>
        <w:spacing w:after="0" w:line="360" w:lineRule="auto"/>
        <w:ind w:left="-284"/>
        <w:jc w:val="both"/>
        <w:rPr>
          <w:rFonts w:ascii="Trebuchet MS" w:hAnsi="Trebuchet MS"/>
          <w:color w:val="FF0000"/>
        </w:rPr>
      </w:pPr>
    </w:p>
    <w:p w14:paraId="790E9B3A" w14:textId="7D1DB788" w:rsidR="00A65AB7" w:rsidRDefault="00A65AB7" w:rsidP="00A65AB7">
      <w:pPr>
        <w:pStyle w:val="Listparagraf"/>
        <w:tabs>
          <w:tab w:val="left" w:pos="993"/>
        </w:tabs>
        <w:autoSpaceDE w:val="0"/>
        <w:autoSpaceDN w:val="0"/>
        <w:adjustRightInd w:val="0"/>
        <w:spacing w:after="0" w:line="360" w:lineRule="auto"/>
        <w:ind w:left="-284"/>
        <w:jc w:val="both"/>
        <w:rPr>
          <w:rFonts w:ascii="Trebuchet MS" w:hAnsi="Trebuchet MS"/>
          <w:color w:val="FF0000"/>
        </w:rPr>
      </w:pPr>
    </w:p>
    <w:p w14:paraId="7816D27D" w14:textId="1BD3D247" w:rsidR="00A65AB7" w:rsidRDefault="00A65AB7" w:rsidP="00A65AB7">
      <w:pPr>
        <w:pStyle w:val="Listparagraf"/>
        <w:tabs>
          <w:tab w:val="left" w:pos="993"/>
        </w:tabs>
        <w:autoSpaceDE w:val="0"/>
        <w:autoSpaceDN w:val="0"/>
        <w:adjustRightInd w:val="0"/>
        <w:spacing w:after="0" w:line="360" w:lineRule="auto"/>
        <w:ind w:left="-284"/>
        <w:jc w:val="both"/>
        <w:rPr>
          <w:rFonts w:ascii="Trebuchet MS" w:hAnsi="Trebuchet MS"/>
          <w:color w:val="FF0000"/>
        </w:rPr>
      </w:pPr>
    </w:p>
    <w:p w14:paraId="2836B19B" w14:textId="77777777" w:rsidR="00A65AB7" w:rsidRPr="00FA5D1A" w:rsidRDefault="00A65AB7" w:rsidP="00A65AB7">
      <w:pPr>
        <w:pStyle w:val="Listparagraf"/>
        <w:tabs>
          <w:tab w:val="left" w:pos="993"/>
        </w:tabs>
        <w:autoSpaceDE w:val="0"/>
        <w:autoSpaceDN w:val="0"/>
        <w:adjustRightInd w:val="0"/>
        <w:spacing w:after="0" w:line="360" w:lineRule="auto"/>
        <w:ind w:left="-284"/>
        <w:jc w:val="both"/>
        <w:rPr>
          <w:rFonts w:ascii="Trebuchet MS" w:hAnsi="Trebuchet MS"/>
          <w:color w:val="FF0000"/>
        </w:rPr>
      </w:pPr>
    </w:p>
    <w:p w14:paraId="6A5F892A" w14:textId="59EE7074" w:rsidR="009E5A2F" w:rsidRPr="00FA5D1A" w:rsidRDefault="009E5A2F" w:rsidP="00A65AB7">
      <w:pPr>
        <w:pStyle w:val="Listparagraf"/>
        <w:spacing w:after="0" w:line="360" w:lineRule="auto"/>
        <w:ind w:left="-284"/>
        <w:jc w:val="both"/>
        <w:rPr>
          <w:rFonts w:ascii="Trebuchet MS" w:eastAsia="Times New Roman" w:hAnsi="Trebuchet MS" w:cs="Times New Roman"/>
          <w:b/>
          <w:color w:val="FF0000"/>
        </w:rPr>
      </w:pPr>
      <w:r w:rsidRPr="00FA5D1A">
        <w:rPr>
          <w:rFonts w:ascii="Trebuchet MS" w:eastAsia="Times New Roman" w:hAnsi="Trebuchet MS" w:cs="Times New Roman"/>
          <w:b/>
          <w:color w:val="FF0000"/>
        </w:rPr>
        <w:t xml:space="preserve">  2.3 Utilizarea resurselor naturale, în special a solului, a terenurilor, a apei și a biodiversității :</w:t>
      </w:r>
    </w:p>
    <w:p w14:paraId="6E1E00CC" w14:textId="77777777" w:rsidR="009E5A2F" w:rsidRPr="00FA5D1A" w:rsidRDefault="009E5A2F" w:rsidP="00A65AB7">
      <w:pPr>
        <w:tabs>
          <w:tab w:val="left" w:pos="284"/>
        </w:tabs>
        <w:spacing w:after="0" w:line="360" w:lineRule="auto"/>
        <w:ind w:left="-284"/>
        <w:jc w:val="both"/>
        <w:rPr>
          <w:rFonts w:ascii="Trebuchet MS" w:hAnsi="Trebuchet MS" w:cs="Times New Roman"/>
          <w:noProof/>
          <w:color w:val="FF0000"/>
        </w:rPr>
      </w:pPr>
      <w:r w:rsidRPr="00FA5D1A">
        <w:rPr>
          <w:rFonts w:ascii="Trebuchet MS" w:hAnsi="Trebuchet MS" w:cs="Times New Roman"/>
          <w:noProof/>
          <w:color w:val="FF0000"/>
        </w:rPr>
        <w:t xml:space="preserve">  Realizarea proiectului implică un consum de resurse naturale atât în perioada de execuție a lucrărilor (prin ocuparea suprafeței de teren necesare și prin utilizarea materialelor de construcție), cât și în cea de funcționare a activității, prin ocuparea suprafeței de teren și utilizarea resursei de apă subterană. </w:t>
      </w:r>
    </w:p>
    <w:p w14:paraId="7E35CECD" w14:textId="0857D39D" w:rsidR="009E5A2F" w:rsidRPr="00FA5D1A" w:rsidRDefault="009E5A2F" w:rsidP="00A65AB7">
      <w:pPr>
        <w:autoSpaceDE w:val="0"/>
        <w:autoSpaceDN w:val="0"/>
        <w:adjustRightInd w:val="0"/>
        <w:spacing w:after="0" w:line="360" w:lineRule="auto"/>
        <w:ind w:left="-284"/>
        <w:jc w:val="both"/>
        <w:rPr>
          <w:rFonts w:ascii="Trebuchet MS" w:hAnsi="Trebuchet MS" w:cs="Times New Roman"/>
          <w:color w:val="FF0000"/>
        </w:rPr>
      </w:pPr>
      <w:r w:rsidRPr="00FA5D1A">
        <w:rPr>
          <w:rFonts w:ascii="Trebuchet MS" w:hAnsi="Trebuchet MS" w:cs="Times New Roman"/>
          <w:noProof/>
          <w:color w:val="FF0000"/>
        </w:rPr>
        <w:t xml:space="preserve"> </w:t>
      </w:r>
      <w:r w:rsidRPr="00FA5D1A">
        <w:rPr>
          <w:rFonts w:ascii="Trebuchet MS" w:hAnsi="Trebuchet MS" w:cs="Times New Roman"/>
          <w:bCs/>
          <w:color w:val="FF0000"/>
        </w:rPr>
        <w:t xml:space="preserve">Principalele </w:t>
      </w:r>
      <w:proofErr w:type="spellStart"/>
      <w:r w:rsidRPr="00FA5D1A">
        <w:rPr>
          <w:rFonts w:ascii="Trebuchet MS" w:hAnsi="Trebuchet MS" w:cs="Times New Roman"/>
          <w:bCs/>
          <w:color w:val="FF0000"/>
        </w:rPr>
        <w:t>cantităţi</w:t>
      </w:r>
      <w:proofErr w:type="spellEnd"/>
      <w:r w:rsidRPr="00FA5D1A">
        <w:rPr>
          <w:rFonts w:ascii="Trebuchet MS" w:hAnsi="Trebuchet MS" w:cs="Times New Roman"/>
          <w:bCs/>
          <w:color w:val="FF0000"/>
        </w:rPr>
        <w:t xml:space="preserve"> de resurse folosite ca materiale de construcție sunt:.</w:t>
      </w:r>
      <w:r w:rsidRPr="00FA5D1A">
        <w:rPr>
          <w:rFonts w:ascii="Trebuchet MS" w:hAnsi="Trebuchet MS" w:cs="Times New Roman"/>
          <w:color w:val="FF0000"/>
        </w:rPr>
        <w:t xml:space="preserve"> piatră, nisip, lemn – resurse folosite in </w:t>
      </w:r>
      <w:proofErr w:type="spellStart"/>
      <w:r w:rsidRPr="00FA5D1A">
        <w:rPr>
          <w:rFonts w:ascii="Trebuchet MS" w:hAnsi="Trebuchet MS" w:cs="Times New Roman"/>
          <w:color w:val="FF0000"/>
        </w:rPr>
        <w:t>constructie</w:t>
      </w:r>
      <w:proofErr w:type="spellEnd"/>
      <w:r w:rsidRPr="00FA5D1A">
        <w:rPr>
          <w:rFonts w:ascii="Trebuchet MS" w:hAnsi="Trebuchet MS" w:cs="Times New Roman"/>
          <w:color w:val="FF0000"/>
        </w:rPr>
        <w:t xml:space="preserve"> – vor fi asigurate de contractor, nu vor fi exploatate de pe amplasamentul proiectului;</w:t>
      </w:r>
    </w:p>
    <w:p w14:paraId="7A207B01" w14:textId="503B0D8A" w:rsidR="009E5A2F" w:rsidRPr="00FA5D1A" w:rsidRDefault="009E5A2F" w:rsidP="00A65AB7">
      <w:pPr>
        <w:spacing w:after="0" w:line="360" w:lineRule="auto"/>
        <w:ind w:left="-284"/>
        <w:jc w:val="both"/>
        <w:rPr>
          <w:rFonts w:ascii="Trebuchet MS" w:hAnsi="Trebuchet MS" w:cs="Times New Roman"/>
          <w:color w:val="FF0000"/>
        </w:rPr>
      </w:pPr>
      <w:r w:rsidRPr="007C58E5">
        <w:rPr>
          <w:rFonts w:ascii="Trebuchet MS" w:hAnsi="Trebuchet MS" w:cs="Times New Roman"/>
          <w:color w:val="FF0000"/>
        </w:rPr>
        <w:t>Agregate minerale (piatră spartă, balast, nisip), pământ pentru umpluturi</w:t>
      </w:r>
      <w:r w:rsidR="007C58E5">
        <w:rPr>
          <w:rFonts w:ascii="Trebuchet MS" w:hAnsi="Trebuchet MS" w:cs="Times New Roman"/>
          <w:color w:val="FF0000"/>
        </w:rPr>
        <w:t xml:space="preserve">: </w:t>
      </w:r>
      <w:r w:rsidRPr="00FA5D1A">
        <w:rPr>
          <w:rFonts w:ascii="Trebuchet MS" w:hAnsi="Trebuchet MS" w:cs="Times New Roman"/>
          <w:color w:val="FF0000"/>
        </w:rPr>
        <w:t xml:space="preserve">Majoritatea  </w:t>
      </w:r>
      <w:proofErr w:type="spellStart"/>
      <w:r w:rsidRPr="00FA5D1A">
        <w:rPr>
          <w:rFonts w:ascii="Trebuchet MS" w:hAnsi="Trebuchet MS" w:cs="Times New Roman"/>
          <w:color w:val="FF0000"/>
        </w:rPr>
        <w:t>locaţiilor</w:t>
      </w:r>
      <w:proofErr w:type="spellEnd"/>
      <w:r w:rsidRPr="00FA5D1A">
        <w:rPr>
          <w:rFonts w:ascii="Trebuchet MS" w:hAnsi="Trebuchet MS" w:cs="Times New Roman"/>
          <w:color w:val="FF0000"/>
        </w:rPr>
        <w:t xml:space="preserve">  de  procurare  a  agregatelor  </w:t>
      </w:r>
      <w:proofErr w:type="spellStart"/>
      <w:r w:rsidRPr="00FA5D1A">
        <w:rPr>
          <w:rFonts w:ascii="Trebuchet MS" w:hAnsi="Trebuchet MS" w:cs="Times New Roman"/>
          <w:color w:val="FF0000"/>
        </w:rPr>
        <w:t>şi</w:t>
      </w:r>
      <w:proofErr w:type="spellEnd"/>
      <w:r w:rsidRPr="00FA5D1A">
        <w:rPr>
          <w:rFonts w:ascii="Trebuchet MS" w:hAnsi="Trebuchet MS" w:cs="Times New Roman"/>
          <w:color w:val="FF0000"/>
        </w:rPr>
        <w:t xml:space="preserve">  materialelor  de  umplutură  (nisip  </w:t>
      </w:r>
      <w:proofErr w:type="spellStart"/>
      <w:r w:rsidRPr="00FA5D1A">
        <w:rPr>
          <w:rFonts w:ascii="Trebuchet MS" w:hAnsi="Trebuchet MS" w:cs="Times New Roman"/>
          <w:color w:val="FF0000"/>
        </w:rPr>
        <w:t>şi</w:t>
      </w:r>
      <w:proofErr w:type="spellEnd"/>
      <w:r w:rsidRPr="00FA5D1A">
        <w:rPr>
          <w:rFonts w:ascii="Trebuchet MS" w:hAnsi="Trebuchet MS" w:cs="Times New Roman"/>
          <w:color w:val="FF0000"/>
        </w:rPr>
        <w:t xml:space="preserve"> </w:t>
      </w:r>
      <w:proofErr w:type="spellStart"/>
      <w:r w:rsidRPr="00FA5D1A">
        <w:rPr>
          <w:rFonts w:ascii="Trebuchet MS" w:hAnsi="Trebuchet MS" w:cs="Times New Roman"/>
          <w:color w:val="FF0000"/>
        </w:rPr>
        <w:t>pietriş</w:t>
      </w:r>
      <w:proofErr w:type="spellEnd"/>
      <w:r w:rsidRPr="00FA5D1A">
        <w:rPr>
          <w:rFonts w:ascii="Trebuchet MS" w:hAnsi="Trebuchet MS" w:cs="Times New Roman"/>
          <w:color w:val="FF0000"/>
        </w:rPr>
        <w:t>)  vor  fi  alese  astfel  încât  să  fie  cât  mai  aproape  de  zona  proiectului</w:t>
      </w:r>
      <w:r w:rsidR="00FA5D1A">
        <w:rPr>
          <w:rFonts w:ascii="Trebuchet MS" w:hAnsi="Trebuchet MS" w:cs="Times New Roman"/>
          <w:color w:val="FF0000"/>
        </w:rPr>
        <w:t>;</w:t>
      </w:r>
      <w:r w:rsidRPr="00FA5D1A">
        <w:rPr>
          <w:rFonts w:ascii="Trebuchet MS" w:hAnsi="Trebuchet MS" w:cs="Times New Roman"/>
          <w:color w:val="FF0000"/>
        </w:rPr>
        <w:t xml:space="preserve"> </w:t>
      </w:r>
    </w:p>
    <w:p w14:paraId="46EDB195" w14:textId="77777777" w:rsidR="009E5A2F" w:rsidRPr="00FA5D1A" w:rsidRDefault="009E5A2F" w:rsidP="00A65AB7">
      <w:pPr>
        <w:spacing w:after="0" w:line="360" w:lineRule="auto"/>
        <w:ind w:left="-284"/>
        <w:jc w:val="both"/>
        <w:rPr>
          <w:rFonts w:ascii="Trebuchet MS" w:hAnsi="Trebuchet MS" w:cs="Times New Roman"/>
          <w:b/>
          <w:color w:val="FF0000"/>
          <w:u w:val="single"/>
        </w:rPr>
      </w:pPr>
      <w:proofErr w:type="spellStart"/>
      <w:r w:rsidRPr="00FA5D1A">
        <w:rPr>
          <w:rFonts w:ascii="Trebuchet MS" w:hAnsi="Trebuchet MS" w:cs="Times New Roman"/>
          <w:b/>
          <w:color w:val="FF0000"/>
          <w:u w:val="single"/>
        </w:rPr>
        <w:t>Apă:</w:t>
      </w:r>
      <w:r w:rsidRPr="00FA5D1A">
        <w:rPr>
          <w:rFonts w:ascii="Trebuchet MS" w:hAnsi="Trebuchet MS" w:cs="Times New Roman"/>
          <w:color w:val="FF0000"/>
        </w:rPr>
        <w:t>Apa</w:t>
      </w:r>
      <w:proofErr w:type="spellEnd"/>
      <w:r w:rsidRPr="00FA5D1A">
        <w:rPr>
          <w:rFonts w:ascii="Trebuchet MS" w:hAnsi="Trebuchet MS" w:cs="Times New Roman"/>
          <w:color w:val="FF0000"/>
        </w:rPr>
        <w:t xml:space="preserve">  necesară  pentru  fabricarea  betoanelor  </w:t>
      </w:r>
      <w:proofErr w:type="spellStart"/>
      <w:r w:rsidRPr="00FA5D1A">
        <w:rPr>
          <w:rFonts w:ascii="Trebuchet MS" w:hAnsi="Trebuchet MS" w:cs="Times New Roman"/>
          <w:color w:val="FF0000"/>
        </w:rPr>
        <w:t>şi</w:t>
      </w:r>
      <w:proofErr w:type="spellEnd"/>
      <w:r w:rsidRPr="00FA5D1A">
        <w:rPr>
          <w:rFonts w:ascii="Trebuchet MS" w:hAnsi="Trebuchet MS" w:cs="Times New Roman"/>
          <w:color w:val="FF0000"/>
        </w:rPr>
        <w:t xml:space="preserve">  pentru  terasamente  va  fi  furnizata prin betonul marfa, de </w:t>
      </w:r>
      <w:proofErr w:type="spellStart"/>
      <w:r w:rsidRPr="00FA5D1A">
        <w:rPr>
          <w:rFonts w:ascii="Trebuchet MS" w:hAnsi="Trebuchet MS" w:cs="Times New Roman"/>
          <w:color w:val="FF0000"/>
        </w:rPr>
        <w:t>catre</w:t>
      </w:r>
      <w:proofErr w:type="spellEnd"/>
      <w:r w:rsidRPr="00FA5D1A">
        <w:rPr>
          <w:rFonts w:ascii="Trebuchet MS" w:hAnsi="Trebuchet MS" w:cs="Times New Roman"/>
          <w:color w:val="FF0000"/>
        </w:rPr>
        <w:t xml:space="preserve"> furnizori </w:t>
      </w:r>
      <w:proofErr w:type="spellStart"/>
      <w:r w:rsidRPr="00FA5D1A">
        <w:rPr>
          <w:rFonts w:ascii="Trebuchet MS" w:hAnsi="Trebuchet MS" w:cs="Times New Roman"/>
          <w:color w:val="FF0000"/>
        </w:rPr>
        <w:t>autorizati</w:t>
      </w:r>
      <w:proofErr w:type="spellEnd"/>
      <w:r w:rsidRPr="00FA5D1A">
        <w:rPr>
          <w:rFonts w:ascii="Trebuchet MS" w:hAnsi="Trebuchet MS" w:cs="Times New Roman"/>
          <w:color w:val="FF0000"/>
        </w:rPr>
        <w:t xml:space="preserve"> in realizarea betoanelor.</w:t>
      </w:r>
    </w:p>
    <w:p w14:paraId="68DAC5F3" w14:textId="77777777" w:rsidR="009E5A2F" w:rsidRPr="00FA5D1A" w:rsidRDefault="009E5A2F" w:rsidP="00A65AB7">
      <w:pPr>
        <w:spacing w:after="0" w:line="360" w:lineRule="auto"/>
        <w:ind w:left="-284"/>
        <w:jc w:val="both"/>
        <w:rPr>
          <w:rFonts w:ascii="Trebuchet MS" w:hAnsi="Trebuchet MS" w:cs="Times New Roman"/>
          <w:b/>
          <w:color w:val="FF0000"/>
          <w:u w:val="single"/>
        </w:rPr>
      </w:pPr>
      <w:r w:rsidRPr="00FA5D1A">
        <w:rPr>
          <w:rFonts w:ascii="Trebuchet MS" w:eastAsia="Times New Roman" w:hAnsi="Trebuchet MS" w:cs="Times New Roman"/>
          <w:b/>
          <w:color w:val="FF0000"/>
        </w:rPr>
        <w:t>2.4 Cantitatea și tipurile de deșeuri generate/gestionate</w:t>
      </w:r>
      <w:r w:rsidRPr="00FA5D1A">
        <w:rPr>
          <w:rFonts w:ascii="Trebuchet MS" w:hAnsi="Trebuchet MS" w:cs="Times New Roman"/>
          <w:noProof/>
          <w:color w:val="FF0000"/>
        </w:rPr>
        <w:t xml:space="preserve">  Cantitățile de deșeuri generate în perioada de construcție sunt dependente de sistemele constructive utilizate și de modul de gestionare a lucrărilor. Pentru toate deșeurile generate se va realiza sortarea la locul de producere și depozitarea temporară în incintă.</w:t>
      </w:r>
    </w:p>
    <w:p w14:paraId="2BE8D80A" w14:textId="77777777" w:rsidR="009E5A2F" w:rsidRPr="00FA5D1A" w:rsidRDefault="009E5A2F" w:rsidP="00A65AB7">
      <w:pPr>
        <w:spacing w:after="0" w:line="360" w:lineRule="auto"/>
        <w:ind w:left="-284"/>
        <w:jc w:val="both"/>
        <w:rPr>
          <w:rFonts w:ascii="Trebuchet MS" w:hAnsi="Trebuchet MS" w:cs="Times New Roman"/>
          <w:noProof/>
          <w:color w:val="FF0000"/>
        </w:rPr>
      </w:pPr>
      <w:r w:rsidRPr="00FA5D1A">
        <w:rPr>
          <w:rFonts w:ascii="Trebuchet MS" w:hAnsi="Trebuchet MS" w:cs="Times New Roman"/>
          <w:b/>
          <w:i/>
          <w:noProof/>
          <w:color w:val="FF0000"/>
        </w:rPr>
        <w:t xml:space="preserve">   Deșeurile rezultate în urma desfășurării activităților de construcție - m</w:t>
      </w:r>
      <w:r w:rsidRPr="00FA5D1A">
        <w:rPr>
          <w:rFonts w:ascii="Trebuchet MS" w:hAnsi="Trebuchet MS" w:cs="Times New Roman"/>
          <w:b/>
          <w:noProof/>
          <w:color w:val="FF0000"/>
        </w:rPr>
        <w:t>o</w:t>
      </w:r>
      <w:r w:rsidRPr="00FA5D1A">
        <w:rPr>
          <w:rFonts w:ascii="Trebuchet MS" w:hAnsi="Trebuchet MS" w:cs="Times New Roman"/>
          <w:b/>
          <w:i/>
          <w:noProof/>
          <w:color w:val="FF0000"/>
        </w:rPr>
        <w:t>ntaj</w:t>
      </w:r>
      <w:r w:rsidRPr="00FA5D1A">
        <w:rPr>
          <w:rFonts w:ascii="Trebuchet MS" w:hAnsi="Trebuchet MS" w:cs="Times New Roman"/>
          <w:noProof/>
          <w:color w:val="FF0000"/>
        </w:rPr>
        <w:t xml:space="preserve"> (codificate conform legislatiei  in vigoare  privind evidența gestiunii deșeurilor și pentru aprobarea listei cuprinzând deșeurile, inclusiv deșeurile periculoase) sunt următoarele:</w:t>
      </w:r>
    </w:p>
    <w:p w14:paraId="1EB4CC87" w14:textId="77777777" w:rsidR="009E5A2F" w:rsidRPr="00FA5D1A" w:rsidRDefault="009E5A2F" w:rsidP="00A65AB7">
      <w:pPr>
        <w:pStyle w:val="Listparagraf"/>
        <w:numPr>
          <w:ilvl w:val="0"/>
          <w:numId w:val="7"/>
        </w:numPr>
        <w:tabs>
          <w:tab w:val="left" w:pos="567"/>
        </w:tabs>
        <w:suppressAutoHyphens/>
        <w:spacing w:after="0" w:line="360" w:lineRule="auto"/>
        <w:ind w:left="-284" w:firstLine="0"/>
        <w:jc w:val="both"/>
        <w:rPr>
          <w:rFonts w:ascii="Trebuchet MS" w:hAnsi="Trebuchet MS" w:cs="Times New Roman"/>
          <w:noProof/>
          <w:color w:val="FF0000"/>
        </w:rPr>
      </w:pPr>
      <w:r w:rsidRPr="00FA5D1A">
        <w:rPr>
          <w:rFonts w:ascii="Trebuchet MS" w:hAnsi="Trebuchet MS" w:cs="Times New Roman"/>
          <w:b/>
          <w:i/>
          <w:noProof/>
          <w:color w:val="FF0000"/>
        </w:rPr>
        <w:t>deșeuri menajere</w:t>
      </w:r>
      <w:r w:rsidRPr="00FA5D1A">
        <w:rPr>
          <w:rFonts w:ascii="Trebuchet MS" w:hAnsi="Trebuchet MS" w:cs="Times New Roman"/>
          <w:noProof/>
          <w:color w:val="FF0000"/>
        </w:rPr>
        <w:t xml:space="preserve"> (20 03 01), generate din activitatea muncitorilor: se vor depozita în container și vor fi predate pe bază de contract către serviciul de salubrizare al localității; volumul va varia zilnic, funcție de numărul muncitorilor implicați în lucrări;</w:t>
      </w:r>
    </w:p>
    <w:p w14:paraId="1917292B" w14:textId="77777777" w:rsidR="009E5A2F" w:rsidRPr="00FA5D1A" w:rsidRDefault="009E5A2F" w:rsidP="00A65AB7">
      <w:pPr>
        <w:pStyle w:val="Listparagraf"/>
        <w:numPr>
          <w:ilvl w:val="0"/>
          <w:numId w:val="7"/>
        </w:numPr>
        <w:tabs>
          <w:tab w:val="left" w:pos="567"/>
        </w:tabs>
        <w:suppressAutoHyphens/>
        <w:spacing w:after="0" w:line="360" w:lineRule="auto"/>
        <w:ind w:left="-284" w:firstLine="0"/>
        <w:jc w:val="both"/>
        <w:rPr>
          <w:rFonts w:ascii="Trebuchet MS" w:hAnsi="Trebuchet MS" w:cs="Times New Roman"/>
          <w:noProof/>
          <w:color w:val="FF0000"/>
        </w:rPr>
      </w:pPr>
      <w:r w:rsidRPr="00FA5D1A">
        <w:rPr>
          <w:rFonts w:ascii="Trebuchet MS" w:hAnsi="Trebuchet MS" w:cs="Times New Roman"/>
          <w:b/>
          <w:i/>
          <w:noProof/>
          <w:color w:val="FF0000"/>
        </w:rPr>
        <w:t>deșeuri reciclabile</w:t>
      </w:r>
      <w:r w:rsidRPr="00FA5D1A">
        <w:rPr>
          <w:rFonts w:ascii="Trebuchet MS" w:hAnsi="Trebuchet MS" w:cs="Times New Roman"/>
          <w:noProof/>
          <w:color w:val="FF0000"/>
        </w:rPr>
        <w:t>: deșeuri de hârtie și carton (20 01 01), deșeuri de ambalaje de plastic (15 01 02), pentru care se recomandă colectarea și depozitarea separată, în recipiente adecvate, special destinate, urmând a fi predate către societăți autorizate, în vederea valorificării;</w:t>
      </w:r>
    </w:p>
    <w:p w14:paraId="28930D19" w14:textId="77777777" w:rsidR="009E5A2F" w:rsidRPr="00FA5D1A" w:rsidRDefault="009E5A2F" w:rsidP="00A65AB7">
      <w:pPr>
        <w:pStyle w:val="Listparagraf"/>
        <w:numPr>
          <w:ilvl w:val="0"/>
          <w:numId w:val="7"/>
        </w:numPr>
        <w:tabs>
          <w:tab w:val="left" w:pos="567"/>
        </w:tabs>
        <w:suppressAutoHyphens/>
        <w:spacing w:after="0" w:line="360" w:lineRule="auto"/>
        <w:ind w:left="-284" w:firstLine="0"/>
        <w:jc w:val="both"/>
        <w:rPr>
          <w:rFonts w:ascii="Trebuchet MS" w:hAnsi="Trebuchet MS" w:cs="Times New Roman"/>
          <w:noProof/>
          <w:color w:val="FF0000"/>
        </w:rPr>
      </w:pPr>
      <w:r w:rsidRPr="00FA5D1A">
        <w:rPr>
          <w:rFonts w:ascii="Trebuchet MS" w:hAnsi="Trebuchet MS" w:cs="Times New Roman"/>
          <w:b/>
          <w:i/>
          <w:noProof/>
          <w:color w:val="FF0000"/>
        </w:rPr>
        <w:t>deșeuri de construcții</w:t>
      </w:r>
      <w:r w:rsidRPr="00FA5D1A">
        <w:rPr>
          <w:rFonts w:ascii="Trebuchet MS" w:hAnsi="Trebuchet MS" w:cs="Times New Roman"/>
          <w:noProof/>
          <w:color w:val="FF0000"/>
        </w:rPr>
        <w:t>: pământ și piatră rezultată din excavații (17 05 04), deșeuri metalice (17 04 05), resturi de beton (17 01 01), lemn (17 02 01); fracțiunile reciclabile se vor valorifica prin unitățile autorizate; deșeurile inerte pot fi utilizate ca materiale de umplutură la indicația și cerința autorității locale ce emite autorizația de construire sau pot fi depozitate într-un depozit de deșeuri inerte.</w:t>
      </w:r>
    </w:p>
    <w:p w14:paraId="209A2F2D" w14:textId="41AEC0E7" w:rsidR="00FA6B32" w:rsidRPr="00FA5D1A" w:rsidRDefault="009E5A2F" w:rsidP="00A65AB7">
      <w:pPr>
        <w:spacing w:after="0" w:line="360" w:lineRule="auto"/>
        <w:ind w:left="-284"/>
        <w:jc w:val="both"/>
        <w:rPr>
          <w:rFonts w:ascii="Trebuchet MS" w:hAnsi="Trebuchet MS" w:cs="Times New Roman"/>
          <w:color w:val="FF0000"/>
        </w:rPr>
      </w:pPr>
      <w:r w:rsidRPr="00FA5D1A">
        <w:rPr>
          <w:rFonts w:ascii="Trebuchet MS" w:hAnsi="Trebuchet MS" w:cs="Times New Roman"/>
          <w:color w:val="FF0000"/>
        </w:rPr>
        <w:t xml:space="preserve">Depozitarea </w:t>
      </w:r>
      <w:r w:rsidRPr="00FA5D1A">
        <w:rPr>
          <w:rFonts w:ascii="Trebuchet MS" w:hAnsi="Trebuchet MS" w:cs="Times New Roman"/>
          <w:color w:val="FF0000"/>
          <w:spacing w:val="5"/>
        </w:rPr>
        <w:t xml:space="preserve"> </w:t>
      </w:r>
      <w:r w:rsidRPr="00FA5D1A">
        <w:rPr>
          <w:rFonts w:ascii="Trebuchet MS" w:hAnsi="Trebuchet MS" w:cs="Times New Roman"/>
          <w:color w:val="FF0000"/>
        </w:rPr>
        <w:t>resturilor</w:t>
      </w:r>
      <w:r w:rsidRPr="00FA5D1A">
        <w:rPr>
          <w:rFonts w:ascii="Trebuchet MS" w:hAnsi="Trebuchet MS" w:cs="Times New Roman"/>
          <w:color w:val="FF0000"/>
          <w:spacing w:val="1"/>
        </w:rPr>
        <w:t xml:space="preserve"> </w:t>
      </w:r>
      <w:r w:rsidRPr="00FA5D1A">
        <w:rPr>
          <w:rFonts w:ascii="Trebuchet MS" w:hAnsi="Trebuchet MS" w:cs="Times New Roman"/>
          <w:color w:val="FF0000"/>
        </w:rPr>
        <w:t>reciclabile</w:t>
      </w:r>
      <w:r w:rsidRPr="00FA5D1A">
        <w:rPr>
          <w:rFonts w:ascii="Trebuchet MS" w:hAnsi="Trebuchet MS" w:cs="Times New Roman"/>
          <w:color w:val="FF0000"/>
          <w:spacing w:val="1"/>
        </w:rPr>
        <w:t xml:space="preserve"> </w:t>
      </w:r>
      <w:r w:rsidRPr="00FA5D1A">
        <w:rPr>
          <w:rFonts w:ascii="Trebuchet MS" w:hAnsi="Trebuchet MS" w:cs="Times New Roman"/>
          <w:color w:val="FF0000"/>
        </w:rPr>
        <w:t>se</w:t>
      </w:r>
      <w:r w:rsidRPr="00FA5D1A">
        <w:rPr>
          <w:rFonts w:ascii="Trebuchet MS" w:hAnsi="Trebuchet MS" w:cs="Times New Roman"/>
          <w:color w:val="FF0000"/>
          <w:spacing w:val="1"/>
        </w:rPr>
        <w:t xml:space="preserve"> </w:t>
      </w:r>
      <w:r w:rsidRPr="00FA5D1A">
        <w:rPr>
          <w:rFonts w:ascii="Trebuchet MS" w:hAnsi="Trebuchet MS" w:cs="Times New Roman"/>
          <w:color w:val="FF0000"/>
        </w:rPr>
        <w:t>va face</w:t>
      </w:r>
      <w:r w:rsidRPr="00FA5D1A">
        <w:rPr>
          <w:rFonts w:ascii="Trebuchet MS" w:hAnsi="Trebuchet MS" w:cs="Times New Roman"/>
          <w:color w:val="FF0000"/>
          <w:spacing w:val="1"/>
        </w:rPr>
        <w:t xml:space="preserve"> </w:t>
      </w:r>
      <w:r w:rsidRPr="00FA5D1A">
        <w:rPr>
          <w:rFonts w:ascii="Trebuchet MS" w:hAnsi="Trebuchet MS" w:cs="Times New Roman"/>
          <w:color w:val="FF0000"/>
        </w:rPr>
        <w:t>în</w:t>
      </w:r>
      <w:r w:rsidRPr="00FA5D1A">
        <w:rPr>
          <w:rFonts w:ascii="Trebuchet MS" w:hAnsi="Trebuchet MS" w:cs="Times New Roman"/>
          <w:color w:val="FF0000"/>
          <w:spacing w:val="1"/>
        </w:rPr>
        <w:t xml:space="preserve"> </w:t>
      </w:r>
      <w:r w:rsidRPr="00FA5D1A">
        <w:rPr>
          <w:rFonts w:ascii="Trebuchet MS" w:hAnsi="Trebuchet MS" w:cs="Times New Roman"/>
          <w:color w:val="FF0000"/>
        </w:rPr>
        <w:t>cadrul</w:t>
      </w:r>
      <w:r w:rsidRPr="00FA5D1A">
        <w:rPr>
          <w:rFonts w:ascii="Trebuchet MS" w:hAnsi="Trebuchet MS" w:cs="Times New Roman"/>
          <w:color w:val="FF0000"/>
          <w:spacing w:val="1"/>
        </w:rPr>
        <w:t xml:space="preserve"> </w:t>
      </w:r>
      <w:r w:rsidRPr="00FA5D1A">
        <w:rPr>
          <w:rFonts w:ascii="Trebuchet MS" w:hAnsi="Trebuchet MS" w:cs="Times New Roman"/>
          <w:color w:val="FF0000"/>
        </w:rPr>
        <w:t>organizării de șantier,</w:t>
      </w:r>
      <w:r w:rsidRPr="00FA5D1A">
        <w:rPr>
          <w:rFonts w:ascii="Trebuchet MS" w:hAnsi="Trebuchet MS" w:cs="Times New Roman"/>
          <w:color w:val="FF0000"/>
          <w:spacing w:val="1"/>
        </w:rPr>
        <w:t xml:space="preserve"> </w:t>
      </w:r>
      <w:r w:rsidRPr="00FA5D1A">
        <w:rPr>
          <w:rFonts w:ascii="Trebuchet MS" w:hAnsi="Trebuchet MS" w:cs="Times New Roman"/>
          <w:color w:val="FF0000"/>
        </w:rPr>
        <w:t>în</w:t>
      </w:r>
      <w:r w:rsidRPr="00FA5D1A">
        <w:rPr>
          <w:rFonts w:ascii="Trebuchet MS" w:hAnsi="Trebuchet MS" w:cs="Times New Roman"/>
          <w:color w:val="FF0000"/>
          <w:spacing w:val="1"/>
        </w:rPr>
        <w:t xml:space="preserve"> </w:t>
      </w:r>
      <w:r w:rsidRPr="00FA5D1A">
        <w:rPr>
          <w:rFonts w:ascii="Trebuchet MS" w:hAnsi="Trebuchet MS" w:cs="Times New Roman"/>
          <w:color w:val="FF0000"/>
        </w:rPr>
        <w:t>containere individuale,</w:t>
      </w:r>
      <w:r w:rsidRPr="00FA5D1A">
        <w:rPr>
          <w:rFonts w:ascii="Trebuchet MS" w:hAnsi="Trebuchet MS" w:cs="Times New Roman"/>
          <w:color w:val="FF0000"/>
          <w:spacing w:val="1"/>
        </w:rPr>
        <w:t xml:space="preserve"> </w:t>
      </w:r>
      <w:r w:rsidRPr="00FA5D1A">
        <w:rPr>
          <w:rFonts w:ascii="Trebuchet MS" w:hAnsi="Trebuchet MS" w:cs="Times New Roman"/>
          <w:color w:val="FF0000"/>
        </w:rPr>
        <w:t>diferențiate</w:t>
      </w:r>
      <w:r w:rsidRPr="00FA5D1A">
        <w:rPr>
          <w:rFonts w:ascii="Trebuchet MS" w:hAnsi="Trebuchet MS" w:cs="Times New Roman"/>
          <w:color w:val="FF0000"/>
          <w:spacing w:val="1"/>
        </w:rPr>
        <w:t xml:space="preserve"> </w:t>
      </w:r>
      <w:r w:rsidRPr="00FA5D1A">
        <w:rPr>
          <w:rFonts w:ascii="Trebuchet MS" w:hAnsi="Trebuchet MS" w:cs="Times New Roman"/>
          <w:color w:val="FF0000"/>
        </w:rPr>
        <w:t>pentru</w:t>
      </w:r>
      <w:r w:rsidRPr="00FA5D1A">
        <w:rPr>
          <w:rFonts w:ascii="Trebuchet MS" w:hAnsi="Trebuchet MS" w:cs="Times New Roman"/>
          <w:color w:val="FF0000"/>
          <w:spacing w:val="1"/>
        </w:rPr>
        <w:t xml:space="preserve"> </w:t>
      </w:r>
      <w:r w:rsidRPr="00FA5D1A">
        <w:rPr>
          <w:rFonts w:ascii="Trebuchet MS" w:hAnsi="Trebuchet MS" w:cs="Times New Roman"/>
          <w:color w:val="FF0000"/>
        </w:rPr>
        <w:t>fiecare</w:t>
      </w:r>
      <w:r w:rsidRPr="00FA5D1A">
        <w:rPr>
          <w:rFonts w:ascii="Trebuchet MS" w:hAnsi="Trebuchet MS" w:cs="Times New Roman"/>
          <w:color w:val="FF0000"/>
          <w:spacing w:val="1"/>
        </w:rPr>
        <w:t xml:space="preserve"> </w:t>
      </w:r>
      <w:r w:rsidRPr="00FA5D1A">
        <w:rPr>
          <w:rFonts w:ascii="Trebuchet MS" w:hAnsi="Trebuchet MS" w:cs="Times New Roman"/>
          <w:color w:val="FF0000"/>
        </w:rPr>
        <w:t>material reciclabil și se vor stabili termene de ridicare cu o firmă specializată în acest sens.</w:t>
      </w:r>
    </w:p>
    <w:p w14:paraId="00637B22" w14:textId="10FE4DA5" w:rsidR="009E5A2F" w:rsidRPr="00FA5D1A" w:rsidRDefault="00FA6B32" w:rsidP="00A65AB7">
      <w:pPr>
        <w:spacing w:after="0" w:line="360" w:lineRule="auto"/>
        <w:ind w:left="-426"/>
        <w:jc w:val="both"/>
        <w:rPr>
          <w:rFonts w:ascii="Trebuchet MS" w:hAnsi="Trebuchet MS" w:cs="Times New Roman"/>
          <w:noProof/>
          <w:color w:val="FF0000"/>
        </w:rPr>
      </w:pPr>
      <w:r w:rsidRPr="00FA5D1A">
        <w:rPr>
          <w:rFonts w:ascii="Trebuchet MS" w:hAnsi="Trebuchet MS" w:cs="Times New Roman"/>
          <w:b/>
          <w:i/>
          <w:noProof/>
          <w:color w:val="FF0000"/>
        </w:rPr>
        <w:t xml:space="preserve">Funcționarea proiectului </w:t>
      </w:r>
      <w:r w:rsidR="009E5A2F" w:rsidRPr="00FA5D1A">
        <w:rPr>
          <w:rFonts w:ascii="Trebuchet MS" w:hAnsi="Trebuchet MS" w:cs="Times New Roman"/>
          <w:noProof/>
          <w:color w:val="FF0000"/>
        </w:rPr>
        <w:t xml:space="preserve">va genera deșeuri de tip menajer, deșeuri de ambalaje și nămol deshidratat. </w:t>
      </w:r>
    </w:p>
    <w:p w14:paraId="03777E34" w14:textId="77777777" w:rsidR="009E5A2F" w:rsidRPr="00FA5D1A" w:rsidRDefault="009E5A2F" w:rsidP="00A65AB7">
      <w:pPr>
        <w:spacing w:after="0" w:line="360" w:lineRule="auto"/>
        <w:ind w:left="-426"/>
        <w:jc w:val="both"/>
        <w:rPr>
          <w:rFonts w:ascii="Trebuchet MS" w:hAnsi="Trebuchet MS" w:cs="Times New Roman"/>
          <w:noProof/>
          <w:color w:val="FF0000"/>
        </w:rPr>
      </w:pPr>
      <w:r w:rsidRPr="00FA5D1A">
        <w:rPr>
          <w:rFonts w:ascii="Trebuchet MS" w:hAnsi="Trebuchet MS" w:cs="Times New Roman"/>
          <w:color w:val="FF0000"/>
        </w:rPr>
        <w:lastRenderedPageBreak/>
        <w:t xml:space="preserve">Deșeurile </w:t>
      </w:r>
      <w:r w:rsidRPr="00FA5D1A">
        <w:rPr>
          <w:rFonts w:ascii="Trebuchet MS" w:hAnsi="Trebuchet MS" w:cs="Times New Roman"/>
          <w:color w:val="FF0000"/>
          <w:spacing w:val="1"/>
        </w:rPr>
        <w:t xml:space="preserve"> </w:t>
      </w:r>
      <w:r w:rsidRPr="00FA5D1A">
        <w:rPr>
          <w:rFonts w:ascii="Trebuchet MS" w:hAnsi="Trebuchet MS" w:cs="Times New Roman"/>
          <w:color w:val="FF0000"/>
        </w:rPr>
        <w:t xml:space="preserve">menajere </w:t>
      </w:r>
      <w:r w:rsidRPr="00FA5D1A">
        <w:rPr>
          <w:rFonts w:ascii="Trebuchet MS" w:hAnsi="Trebuchet MS" w:cs="Times New Roman"/>
          <w:color w:val="FF0000"/>
          <w:spacing w:val="1"/>
        </w:rPr>
        <w:t xml:space="preserve"> </w:t>
      </w:r>
      <w:r w:rsidRPr="00FA5D1A">
        <w:rPr>
          <w:rFonts w:ascii="Trebuchet MS" w:hAnsi="Trebuchet MS" w:cs="Times New Roman"/>
          <w:color w:val="FF0000"/>
        </w:rPr>
        <w:t xml:space="preserve">se  vor </w:t>
      </w:r>
      <w:r w:rsidRPr="00FA5D1A">
        <w:rPr>
          <w:rFonts w:ascii="Trebuchet MS" w:hAnsi="Trebuchet MS" w:cs="Times New Roman"/>
          <w:color w:val="FF0000"/>
          <w:spacing w:val="1"/>
        </w:rPr>
        <w:t xml:space="preserve"> </w:t>
      </w:r>
      <w:r w:rsidRPr="00FA5D1A">
        <w:rPr>
          <w:rFonts w:ascii="Trebuchet MS" w:hAnsi="Trebuchet MS" w:cs="Times New Roman"/>
          <w:color w:val="FF0000"/>
        </w:rPr>
        <w:t>depoz</w:t>
      </w:r>
      <w:r w:rsidRPr="00FA5D1A">
        <w:rPr>
          <w:rFonts w:ascii="Trebuchet MS" w:hAnsi="Trebuchet MS" w:cs="Times New Roman"/>
          <w:color w:val="FF0000"/>
          <w:spacing w:val="-1"/>
        </w:rPr>
        <w:t>i</w:t>
      </w:r>
      <w:r w:rsidRPr="00FA5D1A">
        <w:rPr>
          <w:rFonts w:ascii="Trebuchet MS" w:hAnsi="Trebuchet MS" w:cs="Times New Roman"/>
          <w:color w:val="FF0000"/>
        </w:rPr>
        <w:t xml:space="preserve">ta </w:t>
      </w:r>
      <w:r w:rsidRPr="00FA5D1A">
        <w:rPr>
          <w:rFonts w:ascii="Trebuchet MS" w:hAnsi="Trebuchet MS" w:cs="Times New Roman"/>
          <w:color w:val="FF0000"/>
          <w:spacing w:val="1"/>
        </w:rPr>
        <w:t xml:space="preserve"> </w:t>
      </w:r>
      <w:r w:rsidRPr="00FA5D1A">
        <w:rPr>
          <w:rFonts w:ascii="Trebuchet MS" w:hAnsi="Trebuchet MS" w:cs="Times New Roman"/>
          <w:color w:val="FF0000"/>
        </w:rPr>
        <w:t xml:space="preserve">în </w:t>
      </w:r>
      <w:r w:rsidRPr="00FA5D1A">
        <w:rPr>
          <w:rFonts w:ascii="Trebuchet MS" w:hAnsi="Trebuchet MS" w:cs="Times New Roman"/>
          <w:color w:val="FF0000"/>
          <w:spacing w:val="1"/>
        </w:rPr>
        <w:t xml:space="preserve"> </w:t>
      </w:r>
      <w:r w:rsidRPr="00FA5D1A">
        <w:rPr>
          <w:rFonts w:ascii="Trebuchet MS" w:hAnsi="Trebuchet MS" w:cs="Times New Roman"/>
          <w:color w:val="FF0000"/>
        </w:rPr>
        <w:t xml:space="preserve">europubele </w:t>
      </w:r>
      <w:r w:rsidRPr="00FA5D1A">
        <w:rPr>
          <w:rFonts w:ascii="Trebuchet MS" w:hAnsi="Trebuchet MS" w:cs="Times New Roman"/>
          <w:color w:val="FF0000"/>
          <w:spacing w:val="1"/>
        </w:rPr>
        <w:t xml:space="preserve"> </w:t>
      </w:r>
      <w:r w:rsidRPr="00FA5D1A">
        <w:rPr>
          <w:rFonts w:ascii="Trebuchet MS" w:hAnsi="Trebuchet MS" w:cs="Times New Roman"/>
          <w:color w:val="FF0000"/>
        </w:rPr>
        <w:t>etanșe,</w:t>
      </w:r>
      <w:r w:rsidRPr="00FA5D1A">
        <w:rPr>
          <w:rFonts w:ascii="Trebuchet MS" w:hAnsi="Trebuchet MS" w:cs="Times New Roman"/>
          <w:color w:val="FF0000"/>
          <w:spacing w:val="1"/>
        </w:rPr>
        <w:t xml:space="preserve"> </w:t>
      </w:r>
      <w:r w:rsidRPr="00FA5D1A">
        <w:rPr>
          <w:rFonts w:ascii="Trebuchet MS" w:hAnsi="Trebuchet MS" w:cs="Times New Roman"/>
          <w:color w:val="FF0000"/>
        </w:rPr>
        <w:t>din</w:t>
      </w:r>
      <w:r w:rsidRPr="00FA5D1A">
        <w:rPr>
          <w:rFonts w:ascii="Trebuchet MS" w:hAnsi="Trebuchet MS" w:cs="Times New Roman"/>
          <w:color w:val="FF0000"/>
          <w:spacing w:val="1"/>
        </w:rPr>
        <w:t xml:space="preserve"> </w:t>
      </w:r>
      <w:r w:rsidRPr="00FA5D1A">
        <w:rPr>
          <w:rFonts w:ascii="Trebuchet MS" w:hAnsi="Trebuchet MS" w:cs="Times New Roman"/>
          <w:color w:val="FF0000"/>
        </w:rPr>
        <w:t>P</w:t>
      </w:r>
      <w:r w:rsidRPr="00FA5D1A">
        <w:rPr>
          <w:rFonts w:ascii="Trebuchet MS" w:hAnsi="Trebuchet MS" w:cs="Times New Roman"/>
          <w:color w:val="FF0000"/>
          <w:spacing w:val="-1"/>
        </w:rPr>
        <w:t>P</w:t>
      </w:r>
      <w:r w:rsidRPr="00FA5D1A">
        <w:rPr>
          <w:rFonts w:ascii="Trebuchet MS" w:hAnsi="Trebuchet MS" w:cs="Times New Roman"/>
          <w:color w:val="FF0000"/>
        </w:rPr>
        <w:t>R,</w:t>
      </w:r>
      <w:r w:rsidRPr="00FA5D1A">
        <w:rPr>
          <w:rFonts w:ascii="Trebuchet MS" w:hAnsi="Trebuchet MS" w:cs="Times New Roman"/>
          <w:color w:val="FF0000"/>
          <w:spacing w:val="1"/>
        </w:rPr>
        <w:t xml:space="preserve"> </w:t>
      </w:r>
      <w:r w:rsidRPr="00FA5D1A">
        <w:rPr>
          <w:rFonts w:ascii="Trebuchet MS" w:hAnsi="Trebuchet MS" w:cs="Times New Roman"/>
          <w:color w:val="FF0000"/>
        </w:rPr>
        <w:t>a</w:t>
      </w:r>
      <w:r w:rsidRPr="00FA5D1A">
        <w:rPr>
          <w:rFonts w:ascii="Trebuchet MS" w:hAnsi="Trebuchet MS" w:cs="Times New Roman"/>
          <w:color w:val="FF0000"/>
          <w:spacing w:val="-1"/>
        </w:rPr>
        <w:t>m</w:t>
      </w:r>
      <w:r w:rsidRPr="00FA5D1A">
        <w:rPr>
          <w:rFonts w:ascii="Trebuchet MS" w:hAnsi="Trebuchet MS" w:cs="Times New Roman"/>
          <w:color w:val="FF0000"/>
        </w:rPr>
        <w:t xml:space="preserve">plasate </w:t>
      </w:r>
      <w:r w:rsidRPr="00FA5D1A">
        <w:rPr>
          <w:rFonts w:ascii="Trebuchet MS" w:hAnsi="Trebuchet MS" w:cs="Times New Roman"/>
          <w:color w:val="FF0000"/>
          <w:spacing w:val="1"/>
        </w:rPr>
        <w:t xml:space="preserve"> </w:t>
      </w:r>
      <w:r w:rsidRPr="00FA5D1A">
        <w:rPr>
          <w:rFonts w:ascii="Trebuchet MS" w:hAnsi="Trebuchet MS" w:cs="Times New Roman"/>
          <w:color w:val="FF0000"/>
        </w:rPr>
        <w:t xml:space="preserve">pe </w:t>
      </w:r>
      <w:r w:rsidRPr="00FA5D1A">
        <w:rPr>
          <w:rFonts w:ascii="Trebuchet MS" w:hAnsi="Trebuchet MS" w:cs="Times New Roman"/>
          <w:color w:val="FF0000"/>
          <w:spacing w:val="1"/>
        </w:rPr>
        <w:t xml:space="preserve"> </w:t>
      </w:r>
      <w:r w:rsidRPr="00FA5D1A">
        <w:rPr>
          <w:rFonts w:ascii="Trebuchet MS" w:hAnsi="Trebuchet MS" w:cs="Times New Roman"/>
          <w:color w:val="FF0000"/>
        </w:rPr>
        <w:t>o platfor</w:t>
      </w:r>
      <w:r w:rsidRPr="00FA5D1A">
        <w:rPr>
          <w:rFonts w:ascii="Trebuchet MS" w:hAnsi="Trebuchet MS" w:cs="Times New Roman"/>
          <w:color w:val="FF0000"/>
          <w:spacing w:val="-1"/>
        </w:rPr>
        <w:t>m</w:t>
      </w:r>
      <w:r w:rsidRPr="00FA5D1A">
        <w:rPr>
          <w:rFonts w:ascii="Trebuchet MS" w:hAnsi="Trebuchet MS" w:cs="Times New Roman"/>
          <w:color w:val="FF0000"/>
        </w:rPr>
        <w:t>ă</w:t>
      </w:r>
      <w:r w:rsidRPr="00FA5D1A">
        <w:rPr>
          <w:rFonts w:ascii="Trebuchet MS" w:hAnsi="Trebuchet MS" w:cs="Times New Roman"/>
          <w:color w:val="FF0000"/>
          <w:spacing w:val="2"/>
        </w:rPr>
        <w:t xml:space="preserve"> </w:t>
      </w:r>
      <w:r w:rsidRPr="00FA5D1A">
        <w:rPr>
          <w:rFonts w:ascii="Trebuchet MS" w:hAnsi="Trebuchet MS" w:cs="Times New Roman"/>
          <w:color w:val="FF0000"/>
        </w:rPr>
        <w:t>betonată</w:t>
      </w:r>
      <w:r w:rsidRPr="00FA5D1A">
        <w:rPr>
          <w:rFonts w:ascii="Trebuchet MS" w:hAnsi="Trebuchet MS" w:cs="Times New Roman"/>
          <w:color w:val="FF0000"/>
          <w:spacing w:val="2"/>
        </w:rPr>
        <w:t xml:space="preserve"> di</w:t>
      </w:r>
      <w:r w:rsidRPr="00FA5D1A">
        <w:rPr>
          <w:rFonts w:ascii="Trebuchet MS" w:hAnsi="Trebuchet MS" w:cs="Times New Roman"/>
          <w:color w:val="FF0000"/>
        </w:rPr>
        <w:t>n</w:t>
      </w:r>
      <w:r w:rsidRPr="00FA5D1A">
        <w:rPr>
          <w:rFonts w:ascii="Trebuchet MS" w:hAnsi="Trebuchet MS" w:cs="Times New Roman"/>
          <w:color w:val="FF0000"/>
          <w:spacing w:val="2"/>
        </w:rPr>
        <w:t xml:space="preserve"> </w:t>
      </w:r>
      <w:r w:rsidRPr="00FA5D1A">
        <w:rPr>
          <w:rFonts w:ascii="Trebuchet MS" w:hAnsi="Trebuchet MS" w:cs="Times New Roman"/>
          <w:color w:val="FF0000"/>
        </w:rPr>
        <w:t>cadrul</w:t>
      </w:r>
      <w:r w:rsidRPr="00FA5D1A">
        <w:rPr>
          <w:rFonts w:ascii="Trebuchet MS" w:hAnsi="Trebuchet MS" w:cs="Times New Roman"/>
          <w:color w:val="FF0000"/>
          <w:spacing w:val="2"/>
        </w:rPr>
        <w:t xml:space="preserve"> </w:t>
      </w:r>
      <w:r w:rsidRPr="00FA5D1A">
        <w:rPr>
          <w:rFonts w:ascii="Trebuchet MS" w:hAnsi="Trebuchet MS" w:cs="Times New Roman"/>
          <w:color w:val="FF0000"/>
          <w:spacing w:val="-2"/>
        </w:rPr>
        <w:t>i</w:t>
      </w:r>
      <w:r w:rsidRPr="00FA5D1A">
        <w:rPr>
          <w:rFonts w:ascii="Trebuchet MS" w:hAnsi="Trebuchet MS" w:cs="Times New Roman"/>
          <w:color w:val="FF0000"/>
          <w:spacing w:val="1"/>
        </w:rPr>
        <w:t>n</w:t>
      </w:r>
      <w:r w:rsidRPr="00FA5D1A">
        <w:rPr>
          <w:rFonts w:ascii="Trebuchet MS" w:hAnsi="Trebuchet MS" w:cs="Times New Roman"/>
          <w:color w:val="FF0000"/>
          <w:spacing w:val="-2"/>
        </w:rPr>
        <w:t>c</w:t>
      </w:r>
      <w:r w:rsidRPr="00FA5D1A">
        <w:rPr>
          <w:rFonts w:ascii="Trebuchet MS" w:hAnsi="Trebuchet MS" w:cs="Times New Roman"/>
          <w:color w:val="FF0000"/>
        </w:rPr>
        <w:t>intei,</w:t>
      </w:r>
      <w:r w:rsidRPr="00FA5D1A">
        <w:rPr>
          <w:rFonts w:ascii="Trebuchet MS" w:hAnsi="Trebuchet MS" w:cs="Times New Roman"/>
          <w:color w:val="FF0000"/>
          <w:spacing w:val="2"/>
        </w:rPr>
        <w:t xml:space="preserve"> </w:t>
      </w:r>
      <w:r w:rsidRPr="00FA5D1A">
        <w:rPr>
          <w:rFonts w:ascii="Trebuchet MS" w:hAnsi="Trebuchet MS" w:cs="Times New Roman"/>
          <w:color w:val="FF0000"/>
        </w:rPr>
        <w:t>de unde</w:t>
      </w:r>
      <w:r w:rsidRPr="00FA5D1A">
        <w:rPr>
          <w:rFonts w:ascii="Trebuchet MS" w:hAnsi="Trebuchet MS" w:cs="Times New Roman"/>
          <w:color w:val="FF0000"/>
          <w:spacing w:val="1"/>
        </w:rPr>
        <w:t xml:space="preserve"> </w:t>
      </w:r>
      <w:r w:rsidRPr="00FA5D1A">
        <w:rPr>
          <w:rFonts w:ascii="Trebuchet MS" w:hAnsi="Trebuchet MS" w:cs="Times New Roman"/>
          <w:color w:val="FF0000"/>
        </w:rPr>
        <w:t>vor</w:t>
      </w:r>
      <w:r w:rsidRPr="00FA5D1A">
        <w:rPr>
          <w:rFonts w:ascii="Trebuchet MS" w:hAnsi="Trebuchet MS" w:cs="Times New Roman"/>
          <w:color w:val="FF0000"/>
          <w:spacing w:val="1"/>
        </w:rPr>
        <w:t xml:space="preserve"> </w:t>
      </w:r>
      <w:r w:rsidRPr="00FA5D1A">
        <w:rPr>
          <w:rFonts w:ascii="Trebuchet MS" w:hAnsi="Trebuchet MS" w:cs="Times New Roman"/>
          <w:color w:val="FF0000"/>
        </w:rPr>
        <w:t>fi</w:t>
      </w:r>
      <w:r w:rsidRPr="00FA5D1A">
        <w:rPr>
          <w:rFonts w:ascii="Trebuchet MS" w:hAnsi="Trebuchet MS" w:cs="Times New Roman"/>
          <w:color w:val="FF0000"/>
          <w:spacing w:val="1"/>
        </w:rPr>
        <w:t xml:space="preserve"> </w:t>
      </w:r>
      <w:r w:rsidRPr="00FA5D1A">
        <w:rPr>
          <w:rFonts w:ascii="Trebuchet MS" w:hAnsi="Trebuchet MS" w:cs="Times New Roman"/>
          <w:color w:val="FF0000"/>
          <w:spacing w:val="-2"/>
        </w:rPr>
        <w:t>e</w:t>
      </w:r>
      <w:r w:rsidRPr="00FA5D1A">
        <w:rPr>
          <w:rFonts w:ascii="Trebuchet MS" w:hAnsi="Trebuchet MS" w:cs="Times New Roman"/>
          <w:color w:val="FF0000"/>
          <w:spacing w:val="1"/>
        </w:rPr>
        <w:t>v</w:t>
      </w:r>
      <w:r w:rsidRPr="00FA5D1A">
        <w:rPr>
          <w:rFonts w:ascii="Trebuchet MS" w:hAnsi="Trebuchet MS" w:cs="Times New Roman"/>
          <w:color w:val="FF0000"/>
        </w:rPr>
        <w:t>acuate</w:t>
      </w:r>
      <w:r w:rsidRPr="00FA5D1A">
        <w:rPr>
          <w:rFonts w:ascii="Trebuchet MS" w:hAnsi="Trebuchet MS" w:cs="Times New Roman"/>
          <w:color w:val="FF0000"/>
          <w:spacing w:val="1"/>
        </w:rPr>
        <w:t xml:space="preserve"> </w:t>
      </w:r>
      <w:r w:rsidRPr="00FA5D1A">
        <w:rPr>
          <w:rFonts w:ascii="Trebuchet MS" w:hAnsi="Trebuchet MS" w:cs="Times New Roman"/>
          <w:color w:val="FF0000"/>
        </w:rPr>
        <w:t>p</w:t>
      </w:r>
      <w:r w:rsidRPr="00FA5D1A">
        <w:rPr>
          <w:rFonts w:ascii="Trebuchet MS" w:hAnsi="Trebuchet MS" w:cs="Times New Roman"/>
          <w:color w:val="FF0000"/>
          <w:spacing w:val="-2"/>
        </w:rPr>
        <w:t>e</w:t>
      </w:r>
      <w:r w:rsidRPr="00FA5D1A">
        <w:rPr>
          <w:rFonts w:ascii="Trebuchet MS" w:hAnsi="Trebuchet MS" w:cs="Times New Roman"/>
          <w:color w:val="FF0000"/>
        </w:rPr>
        <w:t>riodic</w:t>
      </w:r>
      <w:r w:rsidRPr="00FA5D1A">
        <w:rPr>
          <w:rFonts w:ascii="Trebuchet MS" w:hAnsi="Trebuchet MS" w:cs="Times New Roman"/>
          <w:color w:val="FF0000"/>
          <w:spacing w:val="1"/>
        </w:rPr>
        <w:t xml:space="preserve"> </w:t>
      </w:r>
      <w:r w:rsidRPr="00FA5D1A">
        <w:rPr>
          <w:rFonts w:ascii="Trebuchet MS" w:hAnsi="Trebuchet MS" w:cs="Times New Roman"/>
          <w:color w:val="FF0000"/>
        </w:rPr>
        <w:t>de</w:t>
      </w:r>
      <w:r w:rsidRPr="00FA5D1A">
        <w:rPr>
          <w:rFonts w:ascii="Trebuchet MS" w:hAnsi="Trebuchet MS" w:cs="Times New Roman"/>
          <w:color w:val="FF0000"/>
          <w:spacing w:val="1"/>
        </w:rPr>
        <w:t xml:space="preserve"> </w:t>
      </w:r>
      <w:r w:rsidRPr="00FA5D1A">
        <w:rPr>
          <w:rFonts w:ascii="Trebuchet MS" w:hAnsi="Trebuchet MS" w:cs="Times New Roman"/>
          <w:color w:val="FF0000"/>
        </w:rPr>
        <w:t>fir</w:t>
      </w:r>
      <w:r w:rsidRPr="00FA5D1A">
        <w:rPr>
          <w:rFonts w:ascii="Trebuchet MS" w:hAnsi="Trebuchet MS" w:cs="Times New Roman"/>
          <w:color w:val="FF0000"/>
          <w:spacing w:val="-1"/>
        </w:rPr>
        <w:t>ma</w:t>
      </w:r>
      <w:r w:rsidRPr="00FA5D1A">
        <w:rPr>
          <w:rFonts w:ascii="Trebuchet MS" w:hAnsi="Trebuchet MS" w:cs="Times New Roman"/>
          <w:color w:val="FF0000"/>
        </w:rPr>
        <w:t xml:space="preserve"> specializată</w:t>
      </w:r>
      <w:r w:rsidRPr="00FA5D1A">
        <w:rPr>
          <w:rFonts w:ascii="Trebuchet MS" w:hAnsi="Trebuchet MS" w:cs="Times New Roman"/>
          <w:color w:val="FF0000"/>
          <w:spacing w:val="2"/>
        </w:rPr>
        <w:t xml:space="preserve"> </w:t>
      </w:r>
      <w:r w:rsidRPr="00FA5D1A">
        <w:rPr>
          <w:rFonts w:ascii="Trebuchet MS" w:hAnsi="Trebuchet MS" w:cs="Times New Roman"/>
          <w:color w:val="FF0000"/>
        </w:rPr>
        <w:t>în</w:t>
      </w:r>
      <w:r w:rsidRPr="00FA5D1A">
        <w:rPr>
          <w:rFonts w:ascii="Trebuchet MS" w:hAnsi="Trebuchet MS" w:cs="Times New Roman"/>
          <w:color w:val="FF0000"/>
          <w:spacing w:val="2"/>
        </w:rPr>
        <w:t xml:space="preserve"> </w:t>
      </w:r>
      <w:r w:rsidRPr="00FA5D1A">
        <w:rPr>
          <w:rFonts w:ascii="Trebuchet MS" w:hAnsi="Trebuchet MS" w:cs="Times New Roman"/>
          <w:color w:val="FF0000"/>
        </w:rPr>
        <w:t>salubritate.</w:t>
      </w:r>
      <w:r w:rsidRPr="00FA5D1A">
        <w:rPr>
          <w:rFonts w:ascii="Trebuchet MS" w:hAnsi="Trebuchet MS" w:cs="Times New Roman"/>
          <w:color w:val="FF0000"/>
          <w:spacing w:val="2"/>
        </w:rPr>
        <w:t xml:space="preserve"> </w:t>
      </w:r>
      <w:r w:rsidRPr="00FA5D1A">
        <w:rPr>
          <w:rFonts w:ascii="Trebuchet MS" w:hAnsi="Trebuchet MS" w:cs="Times New Roman"/>
          <w:noProof/>
          <w:color w:val="FF0000"/>
        </w:rPr>
        <w:t>Se vor asigura facilitățile necesare pentru colectarea selectivă.</w:t>
      </w:r>
    </w:p>
    <w:p w14:paraId="7632C693" w14:textId="77777777" w:rsidR="009E5A2F" w:rsidRPr="00FA5D1A" w:rsidRDefault="009E5A2F" w:rsidP="00A65AB7">
      <w:pPr>
        <w:spacing w:after="0" w:line="360" w:lineRule="auto"/>
        <w:ind w:left="-426"/>
        <w:jc w:val="both"/>
        <w:rPr>
          <w:rFonts w:ascii="Trebuchet MS" w:hAnsi="Trebuchet MS" w:cs="Times New Roman"/>
          <w:b/>
          <w:i/>
          <w:color w:val="FF0000"/>
          <w:lang w:val="it-IT"/>
        </w:rPr>
      </w:pPr>
      <w:r w:rsidRPr="00FA5D1A">
        <w:rPr>
          <w:rFonts w:ascii="Trebuchet MS" w:hAnsi="Trebuchet MS" w:cs="Times New Roman"/>
          <w:b/>
          <w:i/>
          <w:color w:val="FF0000"/>
          <w:lang w:val="it-IT"/>
        </w:rPr>
        <w:t xml:space="preserve">   Substanțele și preparatele chimice periculoase utilizate</w:t>
      </w:r>
    </w:p>
    <w:p w14:paraId="14F8FF47" w14:textId="77777777" w:rsidR="009E5A2F" w:rsidRPr="00FA5D1A" w:rsidRDefault="009E5A2F" w:rsidP="00A65AB7">
      <w:pPr>
        <w:spacing w:after="0" w:line="360" w:lineRule="auto"/>
        <w:ind w:left="-426"/>
        <w:jc w:val="both"/>
        <w:rPr>
          <w:rFonts w:ascii="Trebuchet MS" w:hAnsi="Trebuchet MS" w:cs="Times New Roman"/>
          <w:noProof/>
          <w:color w:val="FF0000"/>
        </w:rPr>
      </w:pPr>
      <w:r w:rsidRPr="00FA5D1A">
        <w:rPr>
          <w:rFonts w:ascii="Trebuchet MS" w:hAnsi="Trebuchet MS" w:cs="Times New Roman"/>
          <w:noProof/>
          <w:color w:val="FF0000"/>
        </w:rPr>
        <w:t>În cadrul  procesului de construire nu sunt folosite substanțe și preparate chimice periculoase care să afecteze factorii de mediu.</w:t>
      </w:r>
    </w:p>
    <w:p w14:paraId="2F65F360" w14:textId="77777777" w:rsidR="009E5A2F" w:rsidRPr="00FA5D1A" w:rsidRDefault="009E5A2F" w:rsidP="00A65AB7">
      <w:pPr>
        <w:spacing w:after="0" w:line="360" w:lineRule="auto"/>
        <w:ind w:left="-426"/>
        <w:jc w:val="both"/>
        <w:rPr>
          <w:rFonts w:ascii="Trebuchet MS" w:hAnsi="Trebuchet MS" w:cs="Times New Roman"/>
          <w:color w:val="FF0000"/>
        </w:rPr>
      </w:pPr>
      <w:r w:rsidRPr="00FA5D1A">
        <w:rPr>
          <w:rFonts w:ascii="Trebuchet MS" w:hAnsi="Trebuchet MS" w:cs="Times New Roman"/>
          <w:noProof/>
          <w:color w:val="FF0000"/>
        </w:rPr>
        <w:t>În faza de funcționare, este folosit hipocloritul de sodiu si carbunele activ  care ar putea să afecteze factorii de mediu. H</w:t>
      </w:r>
      <w:proofErr w:type="spellStart"/>
      <w:r w:rsidRPr="00FA5D1A">
        <w:rPr>
          <w:rFonts w:ascii="Trebuchet MS" w:hAnsi="Trebuchet MS" w:cs="Times New Roman"/>
          <w:color w:val="FF0000"/>
        </w:rPr>
        <w:t>ipocloritul</w:t>
      </w:r>
      <w:proofErr w:type="spellEnd"/>
      <w:r w:rsidRPr="00FA5D1A">
        <w:rPr>
          <w:rFonts w:ascii="Trebuchet MS" w:hAnsi="Trebuchet MS" w:cs="Times New Roman"/>
          <w:color w:val="FF0000"/>
        </w:rPr>
        <w:t xml:space="preserve"> de sodiu  si </w:t>
      </w:r>
      <w:proofErr w:type="spellStart"/>
      <w:r w:rsidRPr="00FA5D1A">
        <w:rPr>
          <w:rFonts w:ascii="Trebuchet MS" w:hAnsi="Trebuchet MS" w:cs="Times New Roman"/>
          <w:color w:val="FF0000"/>
        </w:rPr>
        <w:t>carbunele</w:t>
      </w:r>
      <w:proofErr w:type="spellEnd"/>
      <w:r w:rsidRPr="00FA5D1A">
        <w:rPr>
          <w:rFonts w:ascii="Trebuchet MS" w:hAnsi="Trebuchet MS" w:cs="Times New Roman"/>
          <w:color w:val="FF0000"/>
        </w:rPr>
        <w:t xml:space="preserve"> activ este folosit Tratarea apei în </w:t>
      </w:r>
      <w:proofErr w:type="spellStart"/>
      <w:r w:rsidRPr="00FA5D1A">
        <w:rPr>
          <w:rFonts w:ascii="Trebuchet MS" w:hAnsi="Trebuchet MS" w:cs="Times New Roman"/>
          <w:color w:val="FF0000"/>
        </w:rPr>
        <w:t>staţiile</w:t>
      </w:r>
      <w:proofErr w:type="spellEnd"/>
      <w:r w:rsidRPr="00FA5D1A">
        <w:rPr>
          <w:rFonts w:ascii="Trebuchet MS" w:hAnsi="Trebuchet MS" w:cs="Times New Roman"/>
          <w:color w:val="FF0000"/>
        </w:rPr>
        <w:t xml:space="preserve"> de clorinare amplasate lângă rezervoarele de înmagazinare </w:t>
      </w:r>
    </w:p>
    <w:p w14:paraId="753686A2" w14:textId="77777777" w:rsidR="009E5A2F" w:rsidRPr="00495917" w:rsidRDefault="009E5A2F" w:rsidP="00A65AB7">
      <w:pPr>
        <w:pStyle w:val="Listparagraf"/>
        <w:suppressAutoHyphens/>
        <w:spacing w:after="0" w:line="360" w:lineRule="auto"/>
        <w:ind w:left="-284"/>
        <w:jc w:val="both"/>
        <w:rPr>
          <w:rFonts w:ascii="Trebuchet MS" w:eastAsia="Times New Roman" w:hAnsi="Trebuchet MS" w:cs="Times New Roman"/>
          <w:b/>
          <w:color w:val="FF0000"/>
        </w:rPr>
      </w:pPr>
      <w:r w:rsidRPr="00495917">
        <w:rPr>
          <w:rFonts w:ascii="Trebuchet MS" w:eastAsia="Times New Roman" w:hAnsi="Trebuchet MS" w:cs="Times New Roman"/>
          <w:b/>
          <w:color w:val="FF0000"/>
        </w:rPr>
        <w:t>2.5 Poluarea și alte efecte negative</w:t>
      </w:r>
    </w:p>
    <w:p w14:paraId="47D7F01C" w14:textId="77777777" w:rsidR="009E5A2F" w:rsidRPr="00495917" w:rsidRDefault="009E5A2F" w:rsidP="00A65AB7">
      <w:pPr>
        <w:spacing w:after="0" w:line="360" w:lineRule="auto"/>
        <w:ind w:left="-284"/>
        <w:jc w:val="both"/>
        <w:rPr>
          <w:rFonts w:ascii="Trebuchet MS" w:hAnsi="Trebuchet MS" w:cs="Times New Roman"/>
          <w:color w:val="FF0000"/>
        </w:rPr>
      </w:pPr>
      <w:r w:rsidRPr="00495917">
        <w:rPr>
          <w:rFonts w:ascii="Trebuchet MS" w:hAnsi="Trebuchet MS" w:cs="Times New Roman"/>
          <w:color w:val="FF0000"/>
        </w:rPr>
        <w:t xml:space="preserve">În ceea ce </w:t>
      </w:r>
      <w:proofErr w:type="spellStart"/>
      <w:r w:rsidRPr="00495917">
        <w:rPr>
          <w:rFonts w:ascii="Trebuchet MS" w:hAnsi="Trebuchet MS" w:cs="Times New Roman"/>
          <w:color w:val="FF0000"/>
        </w:rPr>
        <w:t>priveşte</w:t>
      </w:r>
      <w:proofErr w:type="spellEnd"/>
      <w:r w:rsidRPr="00495917">
        <w:rPr>
          <w:rFonts w:ascii="Trebuchet MS" w:hAnsi="Trebuchet MS" w:cs="Times New Roman"/>
          <w:color w:val="FF0000"/>
        </w:rPr>
        <w:t xml:space="preserve"> problemele de </w:t>
      </w:r>
      <w:proofErr w:type="spellStart"/>
      <w:r w:rsidRPr="00495917">
        <w:rPr>
          <w:rFonts w:ascii="Trebuchet MS" w:hAnsi="Trebuchet MS" w:cs="Times New Roman"/>
          <w:color w:val="FF0000"/>
        </w:rPr>
        <w:t>protecţia</w:t>
      </w:r>
      <w:proofErr w:type="spellEnd"/>
      <w:r w:rsidRPr="00495917">
        <w:rPr>
          <w:rFonts w:ascii="Trebuchet MS" w:hAnsi="Trebuchet MS" w:cs="Times New Roman"/>
          <w:color w:val="FF0000"/>
        </w:rPr>
        <w:t xml:space="preserve"> mediului, vor fi prevăzute măsuri obligatorii pentru executantul lucrării astfel încât să se preîntâmpine degradarea factorilor de mediu. În acest sens se vor avea în vedere:</w:t>
      </w:r>
    </w:p>
    <w:p w14:paraId="4223345E" w14:textId="77777777" w:rsidR="009E5A2F" w:rsidRPr="00495917" w:rsidRDefault="009E5A2F" w:rsidP="00A65AB7">
      <w:pPr>
        <w:numPr>
          <w:ilvl w:val="0"/>
          <w:numId w:val="13"/>
        </w:numPr>
        <w:suppressAutoHyphens/>
        <w:spacing w:after="0" w:line="360" w:lineRule="auto"/>
        <w:ind w:left="-284" w:firstLine="0"/>
        <w:jc w:val="both"/>
        <w:rPr>
          <w:rFonts w:ascii="Trebuchet MS" w:hAnsi="Trebuchet MS" w:cs="Times New Roman"/>
          <w:color w:val="FF0000"/>
        </w:rPr>
      </w:pPr>
      <w:r w:rsidRPr="00495917">
        <w:rPr>
          <w:rFonts w:ascii="Trebuchet MS" w:hAnsi="Trebuchet MS" w:cs="Times New Roman"/>
          <w:color w:val="FF0000"/>
        </w:rPr>
        <w:t xml:space="preserve">protejarea solului </w:t>
      </w:r>
      <w:proofErr w:type="spellStart"/>
      <w:r w:rsidRPr="00495917">
        <w:rPr>
          <w:rFonts w:ascii="Trebuchet MS" w:hAnsi="Trebuchet MS" w:cs="Times New Roman"/>
          <w:color w:val="FF0000"/>
        </w:rPr>
        <w:t>şi</w:t>
      </w:r>
      <w:proofErr w:type="spellEnd"/>
      <w:r w:rsidRPr="00495917">
        <w:rPr>
          <w:rFonts w:ascii="Trebuchet MS" w:hAnsi="Trebuchet MS" w:cs="Times New Roman"/>
          <w:color w:val="FF0000"/>
        </w:rPr>
        <w:t xml:space="preserve"> subsolului în zonele adiacente obiectivului de lucru;</w:t>
      </w:r>
    </w:p>
    <w:p w14:paraId="5B9CDDF4" w14:textId="77777777" w:rsidR="009E5A2F" w:rsidRPr="00495917" w:rsidRDefault="009E5A2F" w:rsidP="00A65AB7">
      <w:pPr>
        <w:numPr>
          <w:ilvl w:val="0"/>
          <w:numId w:val="13"/>
        </w:numPr>
        <w:suppressAutoHyphens/>
        <w:spacing w:after="0" w:line="360" w:lineRule="auto"/>
        <w:ind w:left="-284" w:firstLine="0"/>
        <w:jc w:val="both"/>
        <w:rPr>
          <w:rFonts w:ascii="Trebuchet MS" w:hAnsi="Trebuchet MS" w:cs="Times New Roman"/>
          <w:color w:val="FF0000"/>
        </w:rPr>
      </w:pPr>
      <w:r w:rsidRPr="00495917">
        <w:rPr>
          <w:rFonts w:ascii="Trebuchet MS" w:hAnsi="Trebuchet MS" w:cs="Times New Roman"/>
          <w:color w:val="FF0000"/>
        </w:rPr>
        <w:t xml:space="preserve">restrângerea pe cât posibil a </w:t>
      </w:r>
      <w:proofErr w:type="spellStart"/>
      <w:r w:rsidRPr="00495917">
        <w:rPr>
          <w:rFonts w:ascii="Trebuchet MS" w:hAnsi="Trebuchet MS" w:cs="Times New Roman"/>
          <w:color w:val="FF0000"/>
        </w:rPr>
        <w:t>spaţiului</w:t>
      </w:r>
      <w:proofErr w:type="spellEnd"/>
      <w:r w:rsidRPr="00495917">
        <w:rPr>
          <w:rFonts w:ascii="Trebuchet MS" w:hAnsi="Trebuchet MS" w:cs="Times New Roman"/>
          <w:color w:val="FF0000"/>
        </w:rPr>
        <w:t xml:space="preserve"> de depozitare a materiilor prime, pe </w:t>
      </w:r>
      <w:proofErr w:type="spellStart"/>
      <w:r w:rsidRPr="00495917">
        <w:rPr>
          <w:rFonts w:ascii="Trebuchet MS" w:hAnsi="Trebuchet MS" w:cs="Times New Roman"/>
          <w:color w:val="FF0000"/>
        </w:rPr>
        <w:t>suprafeţe</w:t>
      </w:r>
      <w:proofErr w:type="spellEnd"/>
      <w:r w:rsidRPr="00495917">
        <w:rPr>
          <w:rFonts w:ascii="Trebuchet MS" w:hAnsi="Trebuchet MS" w:cs="Times New Roman"/>
          <w:color w:val="FF0000"/>
        </w:rPr>
        <w:t xml:space="preserve"> </w:t>
      </w:r>
      <w:proofErr w:type="spellStart"/>
      <w:r w:rsidRPr="00495917">
        <w:rPr>
          <w:rFonts w:ascii="Trebuchet MS" w:hAnsi="Trebuchet MS" w:cs="Times New Roman"/>
          <w:color w:val="FF0000"/>
        </w:rPr>
        <w:t>raţional</w:t>
      </w:r>
      <w:proofErr w:type="spellEnd"/>
      <w:r w:rsidRPr="00495917">
        <w:rPr>
          <w:rFonts w:ascii="Trebuchet MS" w:hAnsi="Trebuchet MS" w:cs="Times New Roman"/>
          <w:color w:val="FF0000"/>
        </w:rPr>
        <w:t xml:space="preserve"> dimensionate, lângă obiectivul de </w:t>
      </w:r>
      <w:proofErr w:type="spellStart"/>
      <w:r w:rsidRPr="00495917">
        <w:rPr>
          <w:rFonts w:ascii="Trebuchet MS" w:hAnsi="Trebuchet MS" w:cs="Times New Roman"/>
          <w:color w:val="FF0000"/>
        </w:rPr>
        <w:t>execuţie</w:t>
      </w:r>
      <w:proofErr w:type="spellEnd"/>
      <w:r w:rsidRPr="00495917">
        <w:rPr>
          <w:rFonts w:ascii="Trebuchet MS" w:hAnsi="Trebuchet MS" w:cs="Times New Roman"/>
          <w:color w:val="FF0000"/>
        </w:rPr>
        <w:t>;</w:t>
      </w:r>
    </w:p>
    <w:p w14:paraId="2BFBB162" w14:textId="77777777" w:rsidR="009E5A2F" w:rsidRPr="00495917" w:rsidRDefault="009E5A2F" w:rsidP="00A65AB7">
      <w:pPr>
        <w:numPr>
          <w:ilvl w:val="0"/>
          <w:numId w:val="13"/>
        </w:numPr>
        <w:suppressAutoHyphens/>
        <w:spacing w:after="0" w:line="360" w:lineRule="auto"/>
        <w:ind w:left="-284" w:firstLine="0"/>
        <w:jc w:val="both"/>
        <w:rPr>
          <w:rFonts w:ascii="Trebuchet MS" w:hAnsi="Trebuchet MS" w:cs="Times New Roman"/>
          <w:color w:val="FF0000"/>
        </w:rPr>
      </w:pPr>
      <w:r w:rsidRPr="00495917">
        <w:rPr>
          <w:rFonts w:ascii="Trebuchet MS" w:hAnsi="Trebuchet MS" w:cs="Times New Roman"/>
          <w:color w:val="FF0000"/>
        </w:rPr>
        <w:t xml:space="preserve">excedentele de materiale rezultate în urma săpăturilor vor fi transportate </w:t>
      </w:r>
      <w:proofErr w:type="spellStart"/>
      <w:r w:rsidRPr="00495917">
        <w:rPr>
          <w:rFonts w:ascii="Trebuchet MS" w:hAnsi="Trebuchet MS" w:cs="Times New Roman"/>
          <w:color w:val="FF0000"/>
        </w:rPr>
        <w:t>şi</w:t>
      </w:r>
      <w:proofErr w:type="spellEnd"/>
      <w:r w:rsidRPr="00495917">
        <w:rPr>
          <w:rFonts w:ascii="Trebuchet MS" w:hAnsi="Trebuchet MS" w:cs="Times New Roman"/>
          <w:color w:val="FF0000"/>
        </w:rPr>
        <w:t xml:space="preserve"> depozitate, conform acordurilor încheiate cu beneficiarul, în locuri special amenajate (gropi de împrumut, depozite de </w:t>
      </w:r>
      <w:proofErr w:type="spellStart"/>
      <w:r w:rsidRPr="00495917">
        <w:rPr>
          <w:rFonts w:ascii="Trebuchet MS" w:hAnsi="Trebuchet MS" w:cs="Times New Roman"/>
          <w:color w:val="FF0000"/>
        </w:rPr>
        <w:t>deşeuri</w:t>
      </w:r>
      <w:proofErr w:type="spellEnd"/>
      <w:r w:rsidRPr="00495917">
        <w:rPr>
          <w:rFonts w:ascii="Trebuchet MS" w:hAnsi="Trebuchet MS" w:cs="Times New Roman"/>
          <w:color w:val="FF0000"/>
        </w:rPr>
        <w:t xml:space="preserve"> sau terenuri scoase din </w:t>
      </w:r>
      <w:proofErr w:type="spellStart"/>
      <w:r w:rsidRPr="00495917">
        <w:rPr>
          <w:rFonts w:ascii="Trebuchet MS" w:hAnsi="Trebuchet MS" w:cs="Times New Roman"/>
          <w:color w:val="FF0000"/>
        </w:rPr>
        <w:t>folosinţă</w:t>
      </w:r>
      <w:proofErr w:type="spellEnd"/>
      <w:r w:rsidRPr="00495917">
        <w:rPr>
          <w:rFonts w:ascii="Trebuchet MS" w:hAnsi="Trebuchet MS" w:cs="Times New Roman"/>
          <w:color w:val="FF0000"/>
        </w:rPr>
        <w:t xml:space="preserve"> </w:t>
      </w:r>
      <w:proofErr w:type="spellStart"/>
      <w:r w:rsidRPr="00495917">
        <w:rPr>
          <w:rFonts w:ascii="Trebuchet MS" w:hAnsi="Trebuchet MS" w:cs="Times New Roman"/>
          <w:color w:val="FF0000"/>
        </w:rPr>
        <w:t>şi</w:t>
      </w:r>
      <w:proofErr w:type="spellEnd"/>
      <w:r w:rsidRPr="00495917">
        <w:rPr>
          <w:rFonts w:ascii="Trebuchet MS" w:hAnsi="Trebuchet MS" w:cs="Times New Roman"/>
          <w:color w:val="FF0000"/>
        </w:rPr>
        <w:t xml:space="preserve"> având această </w:t>
      </w:r>
      <w:proofErr w:type="spellStart"/>
      <w:r w:rsidRPr="00495917">
        <w:rPr>
          <w:rFonts w:ascii="Trebuchet MS" w:hAnsi="Trebuchet MS" w:cs="Times New Roman"/>
          <w:color w:val="FF0000"/>
        </w:rPr>
        <w:t>destinaţie</w:t>
      </w:r>
      <w:proofErr w:type="spellEnd"/>
      <w:r w:rsidRPr="00495917">
        <w:rPr>
          <w:rFonts w:ascii="Trebuchet MS" w:hAnsi="Trebuchet MS" w:cs="Times New Roman"/>
          <w:color w:val="FF0000"/>
        </w:rPr>
        <w:t>) cu respectarea principiilor ecologice.</w:t>
      </w:r>
    </w:p>
    <w:p w14:paraId="71D0CAF9" w14:textId="77777777" w:rsidR="009E5A2F" w:rsidRPr="00495917" w:rsidRDefault="009E5A2F" w:rsidP="00A65AB7">
      <w:pPr>
        <w:spacing w:after="0" w:line="360" w:lineRule="auto"/>
        <w:ind w:left="-284"/>
        <w:jc w:val="both"/>
        <w:rPr>
          <w:rFonts w:ascii="Trebuchet MS" w:hAnsi="Trebuchet MS" w:cs="Times New Roman"/>
          <w:color w:val="FF0000"/>
        </w:rPr>
      </w:pPr>
      <w:r w:rsidRPr="00495917">
        <w:rPr>
          <w:rFonts w:ascii="Trebuchet MS" w:hAnsi="Trebuchet MS" w:cs="Times New Roman"/>
          <w:color w:val="FF0000"/>
        </w:rPr>
        <w:t>Lucrările propuse prin prezentul proiect nu conduc la poluarea semnificativă a zonei.</w:t>
      </w:r>
    </w:p>
    <w:p w14:paraId="7207B282" w14:textId="77777777" w:rsidR="009E5A2F" w:rsidRPr="00495917" w:rsidRDefault="009E5A2F" w:rsidP="00A65AB7">
      <w:pPr>
        <w:spacing w:after="0" w:line="360" w:lineRule="auto"/>
        <w:ind w:left="-284"/>
        <w:jc w:val="both"/>
        <w:rPr>
          <w:rFonts w:ascii="Trebuchet MS" w:hAnsi="Trebuchet MS" w:cs="Times New Roman"/>
          <w:color w:val="FF0000"/>
        </w:rPr>
      </w:pPr>
      <w:r w:rsidRPr="00495917">
        <w:rPr>
          <w:rFonts w:ascii="Trebuchet MS" w:hAnsi="Trebuchet MS" w:cs="Times New Roman"/>
          <w:color w:val="FF0000"/>
        </w:rPr>
        <w:t xml:space="preserve">Se disting două tipuri de </w:t>
      </w:r>
      <w:proofErr w:type="spellStart"/>
      <w:r w:rsidRPr="00495917">
        <w:rPr>
          <w:rFonts w:ascii="Trebuchet MS" w:hAnsi="Trebuchet MS" w:cs="Times New Roman"/>
          <w:color w:val="FF0000"/>
        </w:rPr>
        <w:t>poluanţi</w:t>
      </w:r>
      <w:proofErr w:type="spellEnd"/>
      <w:r w:rsidRPr="00495917">
        <w:rPr>
          <w:rFonts w:ascii="Trebuchet MS" w:hAnsi="Trebuchet MS" w:cs="Times New Roman"/>
          <w:color w:val="FF0000"/>
        </w:rPr>
        <w:t>:</w:t>
      </w:r>
    </w:p>
    <w:p w14:paraId="2C580F67" w14:textId="77777777" w:rsidR="009E5A2F" w:rsidRPr="00495917" w:rsidRDefault="009E5A2F" w:rsidP="00A65AB7">
      <w:pPr>
        <w:numPr>
          <w:ilvl w:val="0"/>
          <w:numId w:val="14"/>
        </w:numPr>
        <w:suppressAutoHyphens/>
        <w:spacing w:after="0" w:line="360" w:lineRule="auto"/>
        <w:ind w:left="-284" w:firstLine="0"/>
        <w:jc w:val="both"/>
        <w:rPr>
          <w:rFonts w:ascii="Trebuchet MS" w:hAnsi="Trebuchet MS" w:cs="Times New Roman"/>
          <w:color w:val="FF0000"/>
        </w:rPr>
      </w:pPr>
      <w:r w:rsidRPr="00495917">
        <w:rPr>
          <w:rFonts w:ascii="Trebuchet MS" w:hAnsi="Trebuchet MS" w:cs="Times New Roman"/>
          <w:color w:val="FF0000"/>
        </w:rPr>
        <w:t>Pe perioada construirii, care ar putea crea efecte locale pe termen scurt (de natură temporară);</w:t>
      </w:r>
    </w:p>
    <w:p w14:paraId="4953A4BB" w14:textId="77777777" w:rsidR="009E5A2F" w:rsidRPr="00495917" w:rsidRDefault="009E5A2F" w:rsidP="00A65AB7">
      <w:pPr>
        <w:numPr>
          <w:ilvl w:val="0"/>
          <w:numId w:val="14"/>
        </w:numPr>
        <w:suppressAutoHyphens/>
        <w:spacing w:after="0" w:line="360" w:lineRule="auto"/>
        <w:ind w:left="-284" w:firstLine="0"/>
        <w:jc w:val="both"/>
        <w:rPr>
          <w:rFonts w:ascii="Trebuchet MS" w:hAnsi="Trebuchet MS" w:cs="Times New Roman"/>
          <w:color w:val="FF0000"/>
        </w:rPr>
      </w:pPr>
      <w:r w:rsidRPr="00495917">
        <w:rPr>
          <w:rFonts w:ascii="Trebuchet MS" w:hAnsi="Trebuchet MS" w:cs="Times New Roman"/>
          <w:color w:val="FF0000"/>
        </w:rPr>
        <w:t>În timpul perioadei de exploatare, care ar putea crea efecte pe termen lung (de natură permanentă).</w:t>
      </w:r>
    </w:p>
    <w:p w14:paraId="28E36A42" w14:textId="77777777" w:rsidR="009E5A2F" w:rsidRPr="00D05580" w:rsidRDefault="009E5A2F" w:rsidP="00A65AB7">
      <w:pPr>
        <w:autoSpaceDE w:val="0"/>
        <w:autoSpaceDN w:val="0"/>
        <w:adjustRightInd w:val="0"/>
        <w:spacing w:after="0" w:line="360" w:lineRule="auto"/>
        <w:ind w:left="-284"/>
        <w:jc w:val="both"/>
        <w:rPr>
          <w:rFonts w:ascii="Trebuchet MS" w:hAnsi="Trebuchet MS" w:cs="Times New Roman"/>
          <w:b/>
        </w:rPr>
      </w:pPr>
      <w:r w:rsidRPr="00D05580">
        <w:rPr>
          <w:rFonts w:ascii="Trebuchet MS" w:hAnsi="Trebuchet MS" w:cs="Times New Roman"/>
          <w:b/>
        </w:rPr>
        <w:t xml:space="preserve">     Apa</w:t>
      </w:r>
    </w:p>
    <w:p w14:paraId="37703507" w14:textId="77777777" w:rsidR="009E5A2F" w:rsidRPr="00593886" w:rsidRDefault="009E5A2F" w:rsidP="00A65AB7">
      <w:pPr>
        <w:pStyle w:val="Listparagraf"/>
        <w:numPr>
          <w:ilvl w:val="0"/>
          <w:numId w:val="12"/>
        </w:numPr>
        <w:suppressAutoHyphens/>
        <w:spacing w:after="0" w:line="360" w:lineRule="auto"/>
        <w:ind w:left="-284" w:firstLine="0"/>
        <w:jc w:val="both"/>
        <w:rPr>
          <w:rFonts w:ascii="Trebuchet MS" w:hAnsi="Trebuchet MS" w:cs="Times New Roman"/>
          <w:color w:val="FF0000"/>
        </w:rPr>
      </w:pPr>
      <w:bookmarkStart w:id="2" w:name="_Toc98841658"/>
      <w:bookmarkStart w:id="3" w:name="_Toc109443992"/>
      <w:r w:rsidRPr="00593886">
        <w:rPr>
          <w:rFonts w:ascii="Trebuchet MS" w:hAnsi="Trebuchet MS" w:cs="Times New Roman"/>
          <w:color w:val="FF0000"/>
        </w:rPr>
        <w:t xml:space="preserve">În perioada de </w:t>
      </w:r>
      <w:proofErr w:type="spellStart"/>
      <w:r w:rsidRPr="00593886">
        <w:rPr>
          <w:rFonts w:ascii="Trebuchet MS" w:hAnsi="Trebuchet MS" w:cs="Times New Roman"/>
          <w:color w:val="FF0000"/>
        </w:rPr>
        <w:t>execuţie</w:t>
      </w:r>
      <w:bookmarkEnd w:id="2"/>
      <w:bookmarkEnd w:id="3"/>
      <w:proofErr w:type="spellEnd"/>
    </w:p>
    <w:p w14:paraId="66AF1938" w14:textId="77777777" w:rsidR="009E5A2F" w:rsidRPr="00593886" w:rsidRDefault="009E5A2F" w:rsidP="00A65AB7">
      <w:pPr>
        <w:spacing w:after="0" w:line="360" w:lineRule="auto"/>
        <w:ind w:left="-284"/>
        <w:jc w:val="both"/>
        <w:rPr>
          <w:rFonts w:ascii="Trebuchet MS" w:hAnsi="Trebuchet MS" w:cs="Times New Roman"/>
          <w:color w:val="FF0000"/>
        </w:rPr>
      </w:pPr>
      <w:r w:rsidRPr="00593886">
        <w:rPr>
          <w:rFonts w:ascii="Trebuchet MS" w:hAnsi="Trebuchet MS" w:cs="Times New Roman"/>
          <w:color w:val="FF0000"/>
        </w:rPr>
        <w:t xml:space="preserve">Pentru a evita poluarea în vecinătatea lucrărilor, utilajele vor fi stocate la </w:t>
      </w:r>
      <w:proofErr w:type="spellStart"/>
      <w:r w:rsidRPr="00593886">
        <w:rPr>
          <w:rFonts w:ascii="Trebuchet MS" w:hAnsi="Trebuchet MS" w:cs="Times New Roman"/>
          <w:color w:val="FF0000"/>
        </w:rPr>
        <w:t>sfârşitul</w:t>
      </w:r>
      <w:proofErr w:type="spellEnd"/>
      <w:r w:rsidRPr="00593886">
        <w:rPr>
          <w:rFonts w:ascii="Trebuchet MS" w:hAnsi="Trebuchet MS" w:cs="Times New Roman"/>
          <w:color w:val="FF0000"/>
        </w:rPr>
        <w:t xml:space="preserve"> zilei de lucru într-o parcare special amenajată în zonă mai înaltă, prevăzută cu o pantă astfel încât apele pluviale </w:t>
      </w:r>
      <w:proofErr w:type="spellStart"/>
      <w:r w:rsidRPr="00593886">
        <w:rPr>
          <w:rFonts w:ascii="Trebuchet MS" w:hAnsi="Trebuchet MS" w:cs="Times New Roman"/>
          <w:color w:val="FF0000"/>
        </w:rPr>
        <w:t>şi</w:t>
      </w:r>
      <w:proofErr w:type="spellEnd"/>
      <w:r w:rsidRPr="00593886">
        <w:rPr>
          <w:rFonts w:ascii="Trebuchet MS" w:hAnsi="Trebuchet MS" w:cs="Times New Roman"/>
          <w:color w:val="FF0000"/>
        </w:rPr>
        <w:t xml:space="preserve"> eventualele scăpări de </w:t>
      </w:r>
      <w:proofErr w:type="spellStart"/>
      <w:r w:rsidRPr="00593886">
        <w:rPr>
          <w:rFonts w:ascii="Trebuchet MS" w:hAnsi="Trebuchet MS" w:cs="Times New Roman"/>
          <w:color w:val="FF0000"/>
        </w:rPr>
        <w:t>carburanţi</w:t>
      </w:r>
      <w:proofErr w:type="spellEnd"/>
      <w:r w:rsidRPr="00593886">
        <w:rPr>
          <w:rFonts w:ascii="Trebuchet MS" w:hAnsi="Trebuchet MS" w:cs="Times New Roman"/>
          <w:color w:val="FF0000"/>
        </w:rPr>
        <w:t xml:space="preserve"> să fie </w:t>
      </w:r>
      <w:proofErr w:type="spellStart"/>
      <w:r w:rsidRPr="00593886">
        <w:rPr>
          <w:rFonts w:ascii="Trebuchet MS" w:hAnsi="Trebuchet MS" w:cs="Times New Roman"/>
          <w:color w:val="FF0000"/>
        </w:rPr>
        <w:t>reţinute</w:t>
      </w:r>
      <w:proofErr w:type="spellEnd"/>
      <w:r w:rsidRPr="00593886">
        <w:rPr>
          <w:rFonts w:ascii="Trebuchet MS" w:hAnsi="Trebuchet MS" w:cs="Times New Roman"/>
          <w:color w:val="FF0000"/>
        </w:rPr>
        <w:t xml:space="preserve"> într-un separator de produse </w:t>
      </w:r>
      <w:proofErr w:type="spellStart"/>
      <w:r w:rsidRPr="00593886">
        <w:rPr>
          <w:rFonts w:ascii="Trebuchet MS" w:hAnsi="Trebuchet MS" w:cs="Times New Roman"/>
          <w:color w:val="FF0000"/>
        </w:rPr>
        <w:t>uşoare</w:t>
      </w:r>
      <w:proofErr w:type="spellEnd"/>
      <w:r w:rsidRPr="00593886">
        <w:rPr>
          <w:rFonts w:ascii="Trebuchet MS" w:hAnsi="Trebuchet MS" w:cs="Times New Roman"/>
          <w:color w:val="FF0000"/>
        </w:rPr>
        <w:t xml:space="preserve">. Impurificarea apelor poate apărea </w:t>
      </w:r>
      <w:proofErr w:type="spellStart"/>
      <w:r w:rsidRPr="00593886">
        <w:rPr>
          <w:rFonts w:ascii="Trebuchet MS" w:hAnsi="Trebuchet MS" w:cs="Times New Roman"/>
          <w:color w:val="FF0000"/>
        </w:rPr>
        <w:t>şi</w:t>
      </w:r>
      <w:proofErr w:type="spellEnd"/>
      <w:r w:rsidRPr="00593886">
        <w:rPr>
          <w:rFonts w:ascii="Trebuchet MS" w:hAnsi="Trebuchet MS" w:cs="Times New Roman"/>
          <w:color w:val="FF0000"/>
        </w:rPr>
        <w:t xml:space="preserve"> în cazul unor scurgeri accidentale de produse petroliere de la </w:t>
      </w:r>
      <w:proofErr w:type="spellStart"/>
      <w:r w:rsidRPr="00593886">
        <w:rPr>
          <w:rFonts w:ascii="Trebuchet MS" w:hAnsi="Trebuchet MS" w:cs="Times New Roman"/>
          <w:color w:val="FF0000"/>
        </w:rPr>
        <w:t>maşinile</w:t>
      </w:r>
      <w:proofErr w:type="spellEnd"/>
      <w:r w:rsidRPr="00593886">
        <w:rPr>
          <w:rFonts w:ascii="Trebuchet MS" w:hAnsi="Trebuchet MS" w:cs="Times New Roman"/>
          <w:color w:val="FF0000"/>
        </w:rPr>
        <w:t xml:space="preserve"> </w:t>
      </w:r>
      <w:proofErr w:type="spellStart"/>
      <w:r w:rsidRPr="00593886">
        <w:rPr>
          <w:rFonts w:ascii="Trebuchet MS" w:hAnsi="Trebuchet MS" w:cs="Times New Roman"/>
          <w:color w:val="FF0000"/>
        </w:rPr>
        <w:t>şi</w:t>
      </w:r>
      <w:proofErr w:type="spellEnd"/>
      <w:r w:rsidRPr="00593886">
        <w:rPr>
          <w:rFonts w:ascii="Trebuchet MS" w:hAnsi="Trebuchet MS" w:cs="Times New Roman"/>
          <w:color w:val="FF0000"/>
        </w:rPr>
        <w:t xml:space="preserve"> utilajele din timpul </w:t>
      </w:r>
      <w:proofErr w:type="spellStart"/>
      <w:r w:rsidRPr="00593886">
        <w:rPr>
          <w:rFonts w:ascii="Trebuchet MS" w:hAnsi="Trebuchet MS" w:cs="Times New Roman"/>
          <w:color w:val="FF0000"/>
        </w:rPr>
        <w:t>execuţiei</w:t>
      </w:r>
      <w:proofErr w:type="spellEnd"/>
      <w:r w:rsidRPr="00593886">
        <w:rPr>
          <w:rFonts w:ascii="Trebuchet MS" w:hAnsi="Trebuchet MS" w:cs="Times New Roman"/>
          <w:color w:val="FF0000"/>
        </w:rPr>
        <w:t xml:space="preserve">, aceste scurgeri fiind în </w:t>
      </w:r>
      <w:proofErr w:type="spellStart"/>
      <w:r w:rsidRPr="00593886">
        <w:rPr>
          <w:rFonts w:ascii="Trebuchet MS" w:hAnsi="Trebuchet MS" w:cs="Times New Roman"/>
          <w:color w:val="FF0000"/>
        </w:rPr>
        <w:t>cantităţi</w:t>
      </w:r>
      <w:proofErr w:type="spellEnd"/>
      <w:r w:rsidRPr="00593886">
        <w:rPr>
          <w:rFonts w:ascii="Trebuchet MS" w:hAnsi="Trebuchet MS" w:cs="Times New Roman"/>
          <w:color w:val="FF0000"/>
        </w:rPr>
        <w:t xml:space="preserve"> mici care nu pot infesta apa subterană.</w:t>
      </w:r>
    </w:p>
    <w:p w14:paraId="4CCC5A31" w14:textId="0D681CB2" w:rsidR="009E5A2F" w:rsidRPr="00593886" w:rsidRDefault="009E5A2F" w:rsidP="00A65AB7">
      <w:pPr>
        <w:spacing w:after="0" w:line="360" w:lineRule="auto"/>
        <w:ind w:left="-284"/>
        <w:jc w:val="both"/>
        <w:rPr>
          <w:rFonts w:ascii="Trebuchet MS" w:hAnsi="Trebuchet MS" w:cs="Times New Roman"/>
          <w:color w:val="FF0000"/>
        </w:rPr>
      </w:pPr>
      <w:r w:rsidRPr="00593886">
        <w:rPr>
          <w:rFonts w:ascii="Trebuchet MS" w:hAnsi="Trebuchet MS" w:cs="Times New Roman"/>
          <w:color w:val="FF0000"/>
        </w:rPr>
        <w:t xml:space="preserve">Lucrările de </w:t>
      </w:r>
      <w:proofErr w:type="spellStart"/>
      <w:r w:rsidRPr="00593886">
        <w:rPr>
          <w:rFonts w:ascii="Trebuchet MS" w:hAnsi="Trebuchet MS" w:cs="Times New Roman"/>
          <w:color w:val="FF0000"/>
        </w:rPr>
        <w:t>execuţie</w:t>
      </w:r>
      <w:proofErr w:type="spellEnd"/>
      <w:r w:rsidRPr="00593886">
        <w:rPr>
          <w:rFonts w:ascii="Trebuchet MS" w:hAnsi="Trebuchet MS" w:cs="Times New Roman"/>
          <w:color w:val="FF0000"/>
        </w:rPr>
        <w:t xml:space="preserve"> a </w:t>
      </w:r>
      <w:proofErr w:type="spellStart"/>
      <w:r w:rsidRPr="00593886">
        <w:rPr>
          <w:rFonts w:ascii="Trebuchet MS" w:hAnsi="Trebuchet MS" w:cs="Times New Roman"/>
          <w:color w:val="FF0000"/>
        </w:rPr>
        <w:t>reţelelor</w:t>
      </w:r>
      <w:proofErr w:type="spellEnd"/>
      <w:r w:rsidRPr="00593886">
        <w:rPr>
          <w:rFonts w:ascii="Trebuchet MS" w:hAnsi="Trebuchet MS" w:cs="Times New Roman"/>
          <w:color w:val="FF0000"/>
        </w:rPr>
        <w:t xml:space="preserve"> edilitare nu vor avea nici o </w:t>
      </w:r>
      <w:proofErr w:type="spellStart"/>
      <w:r w:rsidRPr="00593886">
        <w:rPr>
          <w:rFonts w:ascii="Trebuchet MS" w:hAnsi="Trebuchet MS" w:cs="Times New Roman"/>
          <w:color w:val="FF0000"/>
        </w:rPr>
        <w:t>influenţă</w:t>
      </w:r>
      <w:proofErr w:type="spellEnd"/>
      <w:r w:rsidRPr="00593886">
        <w:rPr>
          <w:rFonts w:ascii="Trebuchet MS" w:hAnsi="Trebuchet MS" w:cs="Times New Roman"/>
          <w:color w:val="FF0000"/>
        </w:rPr>
        <w:t xml:space="preserve"> asupra apelor de </w:t>
      </w:r>
      <w:proofErr w:type="spellStart"/>
      <w:r w:rsidRPr="00593886">
        <w:rPr>
          <w:rFonts w:ascii="Trebuchet MS" w:hAnsi="Trebuchet MS" w:cs="Times New Roman"/>
          <w:color w:val="FF0000"/>
        </w:rPr>
        <w:t>suprafaţă</w:t>
      </w:r>
      <w:proofErr w:type="spellEnd"/>
      <w:r w:rsidRPr="00593886">
        <w:rPr>
          <w:rFonts w:ascii="Trebuchet MS" w:hAnsi="Trebuchet MS" w:cs="Times New Roman"/>
          <w:color w:val="FF0000"/>
        </w:rPr>
        <w:t xml:space="preserve"> </w:t>
      </w:r>
      <w:proofErr w:type="spellStart"/>
      <w:r w:rsidRPr="00593886">
        <w:rPr>
          <w:rFonts w:ascii="Trebuchet MS" w:hAnsi="Trebuchet MS" w:cs="Times New Roman"/>
          <w:color w:val="FF0000"/>
        </w:rPr>
        <w:t>şi</w:t>
      </w:r>
      <w:proofErr w:type="spellEnd"/>
      <w:r w:rsidRPr="00593886">
        <w:rPr>
          <w:rFonts w:ascii="Trebuchet MS" w:hAnsi="Trebuchet MS" w:cs="Times New Roman"/>
          <w:color w:val="FF0000"/>
        </w:rPr>
        <w:t xml:space="preserve"> a celor de adâncime prin măsurile ce se vor lua pentru preîntâmpinarea </w:t>
      </w:r>
      <w:proofErr w:type="spellStart"/>
      <w:r w:rsidRPr="00593886">
        <w:rPr>
          <w:rFonts w:ascii="Trebuchet MS" w:hAnsi="Trebuchet MS" w:cs="Times New Roman"/>
          <w:color w:val="FF0000"/>
        </w:rPr>
        <w:t>exfiltraţiilor</w:t>
      </w:r>
      <w:proofErr w:type="spellEnd"/>
      <w:r w:rsidRPr="00593886">
        <w:rPr>
          <w:rFonts w:ascii="Trebuchet MS" w:hAnsi="Trebuchet MS" w:cs="Times New Roman"/>
          <w:color w:val="FF0000"/>
        </w:rPr>
        <w:t xml:space="preserve">. Prin </w:t>
      </w:r>
      <w:proofErr w:type="spellStart"/>
      <w:r w:rsidRPr="00593886">
        <w:rPr>
          <w:rFonts w:ascii="Trebuchet MS" w:hAnsi="Trebuchet MS" w:cs="Times New Roman"/>
          <w:color w:val="FF0000"/>
        </w:rPr>
        <w:t>execuţia</w:t>
      </w:r>
      <w:proofErr w:type="spellEnd"/>
      <w:r w:rsidRPr="00593886">
        <w:rPr>
          <w:rFonts w:ascii="Trebuchet MS" w:hAnsi="Trebuchet MS" w:cs="Times New Roman"/>
          <w:color w:val="FF0000"/>
        </w:rPr>
        <w:t xml:space="preserve"> sistemului centralizat de canalizare, calitatea apelor de </w:t>
      </w:r>
      <w:proofErr w:type="spellStart"/>
      <w:r w:rsidRPr="00593886">
        <w:rPr>
          <w:rFonts w:ascii="Trebuchet MS" w:hAnsi="Trebuchet MS" w:cs="Times New Roman"/>
          <w:color w:val="FF0000"/>
        </w:rPr>
        <w:t>suprafaţă</w:t>
      </w:r>
      <w:proofErr w:type="spellEnd"/>
      <w:r w:rsidRPr="00593886">
        <w:rPr>
          <w:rFonts w:ascii="Trebuchet MS" w:hAnsi="Trebuchet MS" w:cs="Times New Roman"/>
          <w:color w:val="FF0000"/>
        </w:rPr>
        <w:t xml:space="preserve"> nu va fi afectată.</w:t>
      </w:r>
    </w:p>
    <w:p w14:paraId="56ACE2F7" w14:textId="77777777" w:rsidR="009E5A2F" w:rsidRPr="00593886" w:rsidRDefault="009E5A2F" w:rsidP="00A65AB7">
      <w:pPr>
        <w:autoSpaceDE w:val="0"/>
        <w:autoSpaceDN w:val="0"/>
        <w:adjustRightInd w:val="0"/>
        <w:spacing w:after="0" w:line="360" w:lineRule="auto"/>
        <w:ind w:left="-426"/>
        <w:jc w:val="both"/>
        <w:rPr>
          <w:rFonts w:ascii="Trebuchet MS" w:hAnsi="Trebuchet MS" w:cs="Times New Roman"/>
          <w:b/>
          <w:color w:val="FF0000"/>
        </w:rPr>
      </w:pPr>
      <w:r w:rsidRPr="00593886">
        <w:rPr>
          <w:rFonts w:ascii="Trebuchet MS" w:hAnsi="Trebuchet MS" w:cs="Times New Roman"/>
          <w:b/>
          <w:i/>
          <w:color w:val="FF0000"/>
        </w:rPr>
        <w:t xml:space="preserve">    </w:t>
      </w:r>
      <w:r w:rsidRPr="00593886">
        <w:rPr>
          <w:rFonts w:ascii="Trebuchet MS" w:hAnsi="Trebuchet MS" w:cs="Times New Roman"/>
          <w:b/>
          <w:color w:val="FF0000"/>
        </w:rPr>
        <w:t>Sol și subsol</w:t>
      </w:r>
    </w:p>
    <w:p w14:paraId="418BFD6A" w14:textId="77777777" w:rsidR="009E5A2F" w:rsidRPr="00593886" w:rsidRDefault="009E5A2F" w:rsidP="00A65AB7">
      <w:pPr>
        <w:pStyle w:val="Listparagraf"/>
        <w:numPr>
          <w:ilvl w:val="0"/>
          <w:numId w:val="12"/>
        </w:numPr>
        <w:suppressAutoHyphens/>
        <w:spacing w:after="0" w:line="360" w:lineRule="auto"/>
        <w:ind w:left="-426" w:firstLine="0"/>
        <w:jc w:val="both"/>
        <w:rPr>
          <w:rFonts w:ascii="Trebuchet MS" w:hAnsi="Trebuchet MS" w:cs="Times New Roman"/>
          <w:color w:val="FF0000"/>
        </w:rPr>
      </w:pPr>
      <w:r w:rsidRPr="00593886">
        <w:rPr>
          <w:rFonts w:ascii="Trebuchet MS" w:hAnsi="Trebuchet MS" w:cs="Times New Roman"/>
          <w:color w:val="FF0000"/>
        </w:rPr>
        <w:t xml:space="preserve">În perioada de </w:t>
      </w:r>
      <w:proofErr w:type="spellStart"/>
      <w:r w:rsidRPr="00593886">
        <w:rPr>
          <w:rFonts w:ascii="Trebuchet MS" w:hAnsi="Trebuchet MS" w:cs="Times New Roman"/>
          <w:color w:val="FF0000"/>
        </w:rPr>
        <w:t>execuţie</w:t>
      </w:r>
      <w:proofErr w:type="spellEnd"/>
    </w:p>
    <w:p w14:paraId="3285A3A0" w14:textId="77777777" w:rsidR="009E5A2F" w:rsidRPr="00593886" w:rsidRDefault="009E5A2F" w:rsidP="00A65AB7">
      <w:pPr>
        <w:spacing w:after="0" w:line="360" w:lineRule="auto"/>
        <w:ind w:left="-426"/>
        <w:jc w:val="both"/>
        <w:rPr>
          <w:rFonts w:ascii="Trebuchet MS" w:hAnsi="Trebuchet MS" w:cs="Times New Roman"/>
          <w:color w:val="FF0000"/>
        </w:rPr>
      </w:pPr>
      <w:r w:rsidRPr="00593886">
        <w:rPr>
          <w:rFonts w:ascii="Trebuchet MS" w:hAnsi="Trebuchet MS" w:cs="Times New Roman"/>
          <w:color w:val="FF0000"/>
        </w:rPr>
        <w:t xml:space="preserve">Sursele de poluare în perioada de </w:t>
      </w:r>
      <w:proofErr w:type="spellStart"/>
      <w:r w:rsidRPr="00593886">
        <w:rPr>
          <w:rFonts w:ascii="Trebuchet MS" w:hAnsi="Trebuchet MS" w:cs="Times New Roman"/>
          <w:color w:val="FF0000"/>
        </w:rPr>
        <w:t>execuţie</w:t>
      </w:r>
      <w:proofErr w:type="spellEnd"/>
      <w:r w:rsidRPr="00593886">
        <w:rPr>
          <w:rFonts w:ascii="Trebuchet MS" w:hAnsi="Trebuchet MS" w:cs="Times New Roman"/>
          <w:color w:val="FF0000"/>
        </w:rPr>
        <w:t xml:space="preserve"> sunt generate de:</w:t>
      </w:r>
    </w:p>
    <w:p w14:paraId="4BE2FBFA" w14:textId="77777777" w:rsidR="009E5A2F" w:rsidRPr="00593886" w:rsidRDefault="009E5A2F" w:rsidP="00A65AB7">
      <w:pPr>
        <w:pStyle w:val="Listparagraf"/>
        <w:numPr>
          <w:ilvl w:val="0"/>
          <w:numId w:val="15"/>
        </w:numPr>
        <w:suppressAutoHyphens/>
        <w:spacing w:after="0" w:line="360" w:lineRule="auto"/>
        <w:ind w:left="-426" w:firstLine="0"/>
        <w:jc w:val="both"/>
        <w:rPr>
          <w:rFonts w:ascii="Trebuchet MS" w:hAnsi="Trebuchet MS" w:cs="Times New Roman"/>
          <w:color w:val="FF0000"/>
        </w:rPr>
      </w:pPr>
      <w:r w:rsidRPr="00593886">
        <w:rPr>
          <w:rFonts w:ascii="Trebuchet MS" w:hAnsi="Trebuchet MS" w:cs="Times New Roman"/>
          <w:color w:val="FF0000"/>
        </w:rPr>
        <w:lastRenderedPageBreak/>
        <w:t xml:space="preserve">Traficul auto, prin scurgeri accidentale de produse petroliere în timpul </w:t>
      </w:r>
      <w:proofErr w:type="spellStart"/>
      <w:r w:rsidRPr="00593886">
        <w:rPr>
          <w:rFonts w:ascii="Trebuchet MS" w:hAnsi="Trebuchet MS" w:cs="Times New Roman"/>
          <w:color w:val="FF0000"/>
        </w:rPr>
        <w:t>operaţiilor</w:t>
      </w:r>
      <w:proofErr w:type="spellEnd"/>
      <w:r w:rsidRPr="00593886">
        <w:rPr>
          <w:rFonts w:ascii="Trebuchet MS" w:hAnsi="Trebuchet MS" w:cs="Times New Roman"/>
          <w:color w:val="FF0000"/>
        </w:rPr>
        <w:t xml:space="preserve"> de alimentare sau datorită stării tehnice defectuoase a utilajelor </w:t>
      </w:r>
      <w:proofErr w:type="spellStart"/>
      <w:r w:rsidRPr="00593886">
        <w:rPr>
          <w:rFonts w:ascii="Trebuchet MS" w:hAnsi="Trebuchet MS" w:cs="Times New Roman"/>
          <w:color w:val="FF0000"/>
        </w:rPr>
        <w:t>şi</w:t>
      </w:r>
      <w:proofErr w:type="spellEnd"/>
      <w:r w:rsidRPr="00593886">
        <w:rPr>
          <w:rFonts w:ascii="Trebuchet MS" w:hAnsi="Trebuchet MS" w:cs="Times New Roman"/>
          <w:color w:val="FF0000"/>
        </w:rPr>
        <w:t xml:space="preserve"> echipamentelor de transport </w:t>
      </w:r>
      <w:proofErr w:type="spellStart"/>
      <w:r w:rsidRPr="00593886">
        <w:rPr>
          <w:rFonts w:ascii="Trebuchet MS" w:hAnsi="Trebuchet MS" w:cs="Times New Roman"/>
          <w:color w:val="FF0000"/>
        </w:rPr>
        <w:t>şi</w:t>
      </w:r>
      <w:proofErr w:type="spellEnd"/>
      <w:r w:rsidRPr="00593886">
        <w:rPr>
          <w:rFonts w:ascii="Trebuchet MS" w:hAnsi="Trebuchet MS" w:cs="Times New Roman"/>
          <w:color w:val="FF0000"/>
        </w:rPr>
        <w:t xml:space="preserve"> montaj;</w:t>
      </w:r>
    </w:p>
    <w:p w14:paraId="5DE99144" w14:textId="77777777" w:rsidR="009E5A2F" w:rsidRPr="00593886" w:rsidRDefault="009E5A2F" w:rsidP="00A65AB7">
      <w:pPr>
        <w:pStyle w:val="Listparagraf"/>
        <w:numPr>
          <w:ilvl w:val="0"/>
          <w:numId w:val="15"/>
        </w:numPr>
        <w:suppressAutoHyphens/>
        <w:spacing w:after="0" w:line="360" w:lineRule="auto"/>
        <w:ind w:left="-426" w:firstLine="0"/>
        <w:jc w:val="both"/>
        <w:rPr>
          <w:rFonts w:ascii="Trebuchet MS" w:hAnsi="Trebuchet MS" w:cs="Times New Roman"/>
          <w:color w:val="FF0000"/>
        </w:rPr>
      </w:pPr>
      <w:r w:rsidRPr="00593886">
        <w:rPr>
          <w:rFonts w:ascii="Trebuchet MS" w:hAnsi="Trebuchet MS" w:cs="Times New Roman"/>
          <w:color w:val="FF0000"/>
        </w:rPr>
        <w:t xml:space="preserve">Depozitarea materialelor de </w:t>
      </w:r>
      <w:proofErr w:type="spellStart"/>
      <w:r w:rsidRPr="00593886">
        <w:rPr>
          <w:rFonts w:ascii="Trebuchet MS" w:hAnsi="Trebuchet MS" w:cs="Times New Roman"/>
          <w:color w:val="FF0000"/>
        </w:rPr>
        <w:t>construcţii</w:t>
      </w:r>
      <w:proofErr w:type="spellEnd"/>
      <w:r w:rsidRPr="00593886">
        <w:rPr>
          <w:rFonts w:ascii="Trebuchet MS" w:hAnsi="Trebuchet MS" w:cs="Times New Roman"/>
          <w:color w:val="FF0000"/>
        </w:rPr>
        <w:t xml:space="preserve"> </w:t>
      </w:r>
      <w:proofErr w:type="spellStart"/>
      <w:r w:rsidRPr="00593886">
        <w:rPr>
          <w:rFonts w:ascii="Trebuchet MS" w:hAnsi="Trebuchet MS" w:cs="Times New Roman"/>
          <w:color w:val="FF0000"/>
        </w:rPr>
        <w:t>şi</w:t>
      </w:r>
      <w:proofErr w:type="spellEnd"/>
      <w:r w:rsidRPr="00593886">
        <w:rPr>
          <w:rFonts w:ascii="Trebuchet MS" w:hAnsi="Trebuchet MS" w:cs="Times New Roman"/>
          <w:color w:val="FF0000"/>
        </w:rPr>
        <w:t xml:space="preserve"> a </w:t>
      </w:r>
      <w:proofErr w:type="spellStart"/>
      <w:r w:rsidRPr="00593886">
        <w:rPr>
          <w:rFonts w:ascii="Trebuchet MS" w:hAnsi="Trebuchet MS" w:cs="Times New Roman"/>
          <w:color w:val="FF0000"/>
        </w:rPr>
        <w:t>deşeurilor</w:t>
      </w:r>
      <w:proofErr w:type="spellEnd"/>
      <w:r w:rsidRPr="00593886">
        <w:rPr>
          <w:rFonts w:ascii="Trebuchet MS" w:hAnsi="Trebuchet MS" w:cs="Times New Roman"/>
          <w:color w:val="FF0000"/>
        </w:rPr>
        <w:t xml:space="preserve"> pe </w:t>
      </w:r>
      <w:proofErr w:type="spellStart"/>
      <w:r w:rsidRPr="00593886">
        <w:rPr>
          <w:rFonts w:ascii="Trebuchet MS" w:hAnsi="Trebuchet MS" w:cs="Times New Roman"/>
          <w:color w:val="FF0000"/>
        </w:rPr>
        <w:t>suprafeţe</w:t>
      </w:r>
      <w:proofErr w:type="spellEnd"/>
      <w:r w:rsidRPr="00593886">
        <w:rPr>
          <w:rFonts w:ascii="Trebuchet MS" w:hAnsi="Trebuchet MS" w:cs="Times New Roman"/>
          <w:color w:val="FF0000"/>
        </w:rPr>
        <w:t xml:space="preserve"> de teren </w:t>
      </w:r>
      <w:proofErr w:type="spellStart"/>
      <w:r w:rsidRPr="00593886">
        <w:rPr>
          <w:rFonts w:ascii="Trebuchet MS" w:hAnsi="Trebuchet MS" w:cs="Times New Roman"/>
          <w:color w:val="FF0000"/>
        </w:rPr>
        <w:t>neimpermeabilizate</w:t>
      </w:r>
      <w:proofErr w:type="spellEnd"/>
      <w:r w:rsidRPr="00593886">
        <w:rPr>
          <w:rFonts w:ascii="Trebuchet MS" w:hAnsi="Trebuchet MS" w:cs="Times New Roman"/>
          <w:color w:val="FF0000"/>
        </w:rPr>
        <w:t>.</w:t>
      </w:r>
    </w:p>
    <w:p w14:paraId="6476C9AC" w14:textId="77777777" w:rsidR="009E5A2F" w:rsidRPr="00593886" w:rsidRDefault="009E5A2F" w:rsidP="00A65AB7">
      <w:pPr>
        <w:spacing w:after="0" w:line="360" w:lineRule="auto"/>
        <w:ind w:left="-426"/>
        <w:jc w:val="both"/>
        <w:rPr>
          <w:rFonts w:ascii="Trebuchet MS" w:hAnsi="Trebuchet MS" w:cs="Times New Roman"/>
          <w:color w:val="FF0000"/>
        </w:rPr>
      </w:pPr>
      <w:r w:rsidRPr="00593886">
        <w:rPr>
          <w:rFonts w:ascii="Trebuchet MS" w:hAnsi="Trebuchet MS" w:cs="Times New Roman"/>
          <w:color w:val="FF0000"/>
        </w:rPr>
        <w:t xml:space="preserve">Reducerea impactului asupra solului </w:t>
      </w:r>
      <w:proofErr w:type="spellStart"/>
      <w:r w:rsidRPr="00593886">
        <w:rPr>
          <w:rFonts w:ascii="Trebuchet MS" w:hAnsi="Trebuchet MS" w:cs="Times New Roman"/>
          <w:color w:val="FF0000"/>
        </w:rPr>
        <w:t>şi</w:t>
      </w:r>
      <w:proofErr w:type="spellEnd"/>
      <w:r w:rsidRPr="00593886">
        <w:rPr>
          <w:rFonts w:ascii="Trebuchet MS" w:hAnsi="Trebuchet MS" w:cs="Times New Roman"/>
          <w:color w:val="FF0000"/>
        </w:rPr>
        <w:t xml:space="preserve"> subsolului se realizează prin utilizarea mijloacelor de transport </w:t>
      </w:r>
      <w:proofErr w:type="spellStart"/>
      <w:r w:rsidRPr="00593886">
        <w:rPr>
          <w:rFonts w:ascii="Trebuchet MS" w:hAnsi="Trebuchet MS" w:cs="Times New Roman"/>
          <w:color w:val="FF0000"/>
        </w:rPr>
        <w:t>şi</w:t>
      </w:r>
      <w:proofErr w:type="spellEnd"/>
      <w:r w:rsidRPr="00593886">
        <w:rPr>
          <w:rFonts w:ascii="Trebuchet MS" w:hAnsi="Trebuchet MS" w:cs="Times New Roman"/>
          <w:color w:val="FF0000"/>
        </w:rPr>
        <w:t xml:space="preserve"> montaj în stare bună de </w:t>
      </w:r>
      <w:proofErr w:type="spellStart"/>
      <w:r w:rsidRPr="00593886">
        <w:rPr>
          <w:rFonts w:ascii="Trebuchet MS" w:hAnsi="Trebuchet MS" w:cs="Times New Roman"/>
          <w:color w:val="FF0000"/>
        </w:rPr>
        <w:t>funcţionare</w:t>
      </w:r>
      <w:proofErr w:type="spellEnd"/>
      <w:r w:rsidRPr="00593886">
        <w:rPr>
          <w:rFonts w:ascii="Trebuchet MS" w:hAnsi="Trebuchet MS" w:cs="Times New Roman"/>
          <w:color w:val="FF0000"/>
        </w:rPr>
        <w:t xml:space="preserve"> </w:t>
      </w:r>
      <w:proofErr w:type="spellStart"/>
      <w:r w:rsidRPr="00593886">
        <w:rPr>
          <w:rFonts w:ascii="Trebuchet MS" w:hAnsi="Trebuchet MS" w:cs="Times New Roman"/>
          <w:color w:val="FF0000"/>
        </w:rPr>
        <w:t>şi</w:t>
      </w:r>
      <w:proofErr w:type="spellEnd"/>
      <w:r w:rsidRPr="00593886">
        <w:rPr>
          <w:rFonts w:ascii="Trebuchet MS" w:hAnsi="Trebuchet MS" w:cs="Times New Roman"/>
          <w:color w:val="FF0000"/>
        </w:rPr>
        <w:t xml:space="preserve"> depozitarea controlată a reziduurilor </w:t>
      </w:r>
      <w:proofErr w:type="spellStart"/>
      <w:r w:rsidRPr="00593886">
        <w:rPr>
          <w:rFonts w:ascii="Trebuchet MS" w:hAnsi="Trebuchet MS" w:cs="Times New Roman"/>
          <w:color w:val="FF0000"/>
        </w:rPr>
        <w:t>şi</w:t>
      </w:r>
      <w:proofErr w:type="spellEnd"/>
      <w:r w:rsidRPr="00593886">
        <w:rPr>
          <w:rFonts w:ascii="Trebuchet MS" w:hAnsi="Trebuchet MS" w:cs="Times New Roman"/>
          <w:color w:val="FF0000"/>
        </w:rPr>
        <w:t xml:space="preserve"> a materialelor de </w:t>
      </w:r>
      <w:proofErr w:type="spellStart"/>
      <w:r w:rsidRPr="00593886">
        <w:rPr>
          <w:rFonts w:ascii="Trebuchet MS" w:hAnsi="Trebuchet MS" w:cs="Times New Roman"/>
          <w:color w:val="FF0000"/>
        </w:rPr>
        <w:t>construcţii</w:t>
      </w:r>
      <w:proofErr w:type="spellEnd"/>
      <w:r w:rsidRPr="00593886">
        <w:rPr>
          <w:rFonts w:ascii="Trebuchet MS" w:hAnsi="Trebuchet MS" w:cs="Times New Roman"/>
          <w:color w:val="FF0000"/>
        </w:rPr>
        <w:t>.</w:t>
      </w:r>
    </w:p>
    <w:p w14:paraId="3C23C1DF" w14:textId="77777777" w:rsidR="009E5A2F" w:rsidRPr="00593886" w:rsidRDefault="009E5A2F" w:rsidP="00A65AB7">
      <w:pPr>
        <w:spacing w:after="0" w:line="360" w:lineRule="auto"/>
        <w:ind w:left="-426"/>
        <w:jc w:val="both"/>
        <w:rPr>
          <w:rFonts w:ascii="Trebuchet MS" w:hAnsi="Trebuchet MS" w:cs="Times New Roman"/>
          <w:color w:val="FF0000"/>
        </w:rPr>
      </w:pPr>
      <w:r w:rsidRPr="00593886">
        <w:rPr>
          <w:rFonts w:ascii="Trebuchet MS" w:hAnsi="Trebuchet MS" w:cs="Times New Roman"/>
          <w:color w:val="FF0000"/>
        </w:rPr>
        <w:t xml:space="preserve">Poluarea solului </w:t>
      </w:r>
      <w:proofErr w:type="spellStart"/>
      <w:r w:rsidRPr="00593886">
        <w:rPr>
          <w:rFonts w:ascii="Trebuchet MS" w:hAnsi="Trebuchet MS" w:cs="Times New Roman"/>
          <w:color w:val="FF0000"/>
        </w:rPr>
        <w:t>şi</w:t>
      </w:r>
      <w:proofErr w:type="spellEnd"/>
      <w:r w:rsidRPr="00593886">
        <w:rPr>
          <w:rFonts w:ascii="Trebuchet MS" w:hAnsi="Trebuchet MS" w:cs="Times New Roman"/>
          <w:color w:val="FF0000"/>
        </w:rPr>
        <w:t xml:space="preserve"> subsolului se caracterizează ca fiind </w:t>
      </w:r>
      <w:proofErr w:type="spellStart"/>
      <w:r w:rsidRPr="00593886">
        <w:rPr>
          <w:rFonts w:ascii="Trebuchet MS" w:hAnsi="Trebuchet MS" w:cs="Times New Roman"/>
          <w:color w:val="FF0000"/>
        </w:rPr>
        <w:t>negliabilă</w:t>
      </w:r>
      <w:proofErr w:type="spellEnd"/>
      <w:r w:rsidRPr="00593886">
        <w:rPr>
          <w:rFonts w:ascii="Trebuchet MS" w:hAnsi="Trebuchet MS" w:cs="Times New Roman"/>
          <w:color w:val="FF0000"/>
        </w:rPr>
        <w:t>.</w:t>
      </w:r>
    </w:p>
    <w:p w14:paraId="42D1618D" w14:textId="77777777" w:rsidR="009E5A2F" w:rsidRPr="00593886" w:rsidRDefault="009E5A2F" w:rsidP="00A65AB7">
      <w:pPr>
        <w:pStyle w:val="Listparagraf"/>
        <w:numPr>
          <w:ilvl w:val="0"/>
          <w:numId w:val="12"/>
        </w:numPr>
        <w:suppressAutoHyphens/>
        <w:spacing w:after="0" w:line="360" w:lineRule="auto"/>
        <w:ind w:left="-426" w:firstLine="0"/>
        <w:jc w:val="both"/>
        <w:rPr>
          <w:rFonts w:ascii="Trebuchet MS" w:hAnsi="Trebuchet MS" w:cs="Times New Roman"/>
          <w:color w:val="FF0000"/>
        </w:rPr>
      </w:pPr>
      <w:r w:rsidRPr="00593886">
        <w:rPr>
          <w:rFonts w:ascii="Trebuchet MS" w:hAnsi="Trebuchet MS" w:cs="Times New Roman"/>
          <w:color w:val="FF0000"/>
        </w:rPr>
        <w:t xml:space="preserve">În perioada de exploatare </w:t>
      </w:r>
    </w:p>
    <w:p w14:paraId="75983A62" w14:textId="77777777" w:rsidR="009E5A2F" w:rsidRPr="00593886" w:rsidRDefault="009E5A2F" w:rsidP="00A65AB7">
      <w:pPr>
        <w:spacing w:after="0" w:line="360" w:lineRule="auto"/>
        <w:ind w:left="-426"/>
        <w:jc w:val="both"/>
        <w:rPr>
          <w:rFonts w:ascii="Trebuchet MS" w:hAnsi="Trebuchet MS" w:cs="Times New Roman"/>
          <w:color w:val="FF0000"/>
        </w:rPr>
      </w:pPr>
      <w:r w:rsidRPr="00593886">
        <w:rPr>
          <w:rFonts w:ascii="Trebuchet MS" w:hAnsi="Trebuchet MS" w:cs="Times New Roman"/>
          <w:color w:val="FF0000"/>
        </w:rPr>
        <w:t xml:space="preserve">Prin măsurile care se iau în perioada de </w:t>
      </w:r>
      <w:proofErr w:type="spellStart"/>
      <w:r w:rsidRPr="00593886">
        <w:rPr>
          <w:rFonts w:ascii="Trebuchet MS" w:hAnsi="Trebuchet MS" w:cs="Times New Roman"/>
          <w:color w:val="FF0000"/>
        </w:rPr>
        <w:t>execuţie</w:t>
      </w:r>
      <w:proofErr w:type="spellEnd"/>
      <w:r w:rsidRPr="00593886">
        <w:rPr>
          <w:rFonts w:ascii="Trebuchet MS" w:hAnsi="Trebuchet MS" w:cs="Times New Roman"/>
          <w:color w:val="FF0000"/>
        </w:rPr>
        <w:t xml:space="preserve">, se elimină posibilitatea </w:t>
      </w:r>
      <w:proofErr w:type="spellStart"/>
      <w:r w:rsidRPr="00593886">
        <w:rPr>
          <w:rFonts w:ascii="Trebuchet MS" w:hAnsi="Trebuchet MS" w:cs="Times New Roman"/>
          <w:color w:val="FF0000"/>
        </w:rPr>
        <w:t>exfiltraţiilor</w:t>
      </w:r>
      <w:proofErr w:type="spellEnd"/>
      <w:r w:rsidRPr="00593886">
        <w:rPr>
          <w:rFonts w:ascii="Trebuchet MS" w:hAnsi="Trebuchet MS" w:cs="Times New Roman"/>
          <w:color w:val="FF0000"/>
        </w:rPr>
        <w:t>.</w:t>
      </w:r>
    </w:p>
    <w:p w14:paraId="6C04AB79" w14:textId="77777777" w:rsidR="009E5A2F" w:rsidRPr="00593886" w:rsidRDefault="009E5A2F" w:rsidP="00A65AB7">
      <w:pPr>
        <w:spacing w:after="0" w:line="360" w:lineRule="auto"/>
        <w:ind w:left="-426"/>
        <w:jc w:val="both"/>
        <w:rPr>
          <w:rFonts w:ascii="Trebuchet MS" w:hAnsi="Trebuchet MS" w:cs="Times New Roman"/>
          <w:color w:val="FF0000"/>
        </w:rPr>
      </w:pPr>
      <w:r w:rsidRPr="00593886">
        <w:rPr>
          <w:rFonts w:ascii="Trebuchet MS" w:hAnsi="Trebuchet MS" w:cs="Times New Roman"/>
          <w:color w:val="FF0000"/>
        </w:rPr>
        <w:t xml:space="preserve">O sursă </w:t>
      </w:r>
      <w:proofErr w:type="spellStart"/>
      <w:r w:rsidRPr="00593886">
        <w:rPr>
          <w:rFonts w:ascii="Trebuchet MS" w:hAnsi="Trebuchet MS" w:cs="Times New Roman"/>
          <w:color w:val="FF0000"/>
        </w:rPr>
        <w:t>potenţială</w:t>
      </w:r>
      <w:proofErr w:type="spellEnd"/>
      <w:r w:rsidRPr="00593886">
        <w:rPr>
          <w:rFonts w:ascii="Trebuchet MS" w:hAnsi="Trebuchet MS" w:cs="Times New Roman"/>
          <w:color w:val="FF0000"/>
        </w:rPr>
        <w:t xml:space="preserve"> de poluare a solului </w:t>
      </w:r>
      <w:proofErr w:type="spellStart"/>
      <w:r w:rsidRPr="00593886">
        <w:rPr>
          <w:rFonts w:ascii="Trebuchet MS" w:hAnsi="Trebuchet MS" w:cs="Times New Roman"/>
          <w:color w:val="FF0000"/>
        </w:rPr>
        <w:t>şi</w:t>
      </w:r>
      <w:proofErr w:type="spellEnd"/>
      <w:r w:rsidRPr="00593886">
        <w:rPr>
          <w:rFonts w:ascii="Trebuchet MS" w:hAnsi="Trebuchet MS" w:cs="Times New Roman"/>
          <w:color w:val="FF0000"/>
        </w:rPr>
        <w:t xml:space="preserve"> subsolului în perioada de exploatare este reprezentată de scurgerile de produse petroliere de la utilajele de transport ale beneficiarului (materii prime, </w:t>
      </w:r>
      <w:proofErr w:type="spellStart"/>
      <w:r w:rsidRPr="00593886">
        <w:rPr>
          <w:rFonts w:ascii="Trebuchet MS" w:hAnsi="Trebuchet MS" w:cs="Times New Roman"/>
          <w:color w:val="FF0000"/>
        </w:rPr>
        <w:t>deşeuri</w:t>
      </w:r>
      <w:proofErr w:type="spellEnd"/>
      <w:r w:rsidRPr="00593886">
        <w:rPr>
          <w:rFonts w:ascii="Trebuchet MS" w:hAnsi="Trebuchet MS" w:cs="Times New Roman"/>
          <w:color w:val="FF0000"/>
        </w:rPr>
        <w:t xml:space="preserve"> solide, etc.).</w:t>
      </w:r>
    </w:p>
    <w:p w14:paraId="0A333420" w14:textId="77777777" w:rsidR="009E5A2F" w:rsidRPr="00593886" w:rsidRDefault="009E5A2F" w:rsidP="00A65AB7">
      <w:pPr>
        <w:spacing w:after="0" w:line="360" w:lineRule="auto"/>
        <w:ind w:left="-426"/>
        <w:jc w:val="both"/>
        <w:rPr>
          <w:rFonts w:ascii="Trebuchet MS" w:hAnsi="Trebuchet MS" w:cs="Times New Roman"/>
          <w:color w:val="FF0000"/>
        </w:rPr>
      </w:pPr>
      <w:r w:rsidRPr="00593886">
        <w:rPr>
          <w:rFonts w:ascii="Trebuchet MS" w:hAnsi="Trebuchet MS" w:cs="Times New Roman"/>
          <w:color w:val="FF0000"/>
        </w:rPr>
        <w:t xml:space="preserve">În perioada de exploatare, poluarea solului </w:t>
      </w:r>
      <w:proofErr w:type="spellStart"/>
      <w:r w:rsidRPr="00593886">
        <w:rPr>
          <w:rFonts w:ascii="Trebuchet MS" w:hAnsi="Trebuchet MS" w:cs="Times New Roman"/>
          <w:color w:val="FF0000"/>
        </w:rPr>
        <w:t>şi</w:t>
      </w:r>
      <w:proofErr w:type="spellEnd"/>
      <w:r w:rsidRPr="00593886">
        <w:rPr>
          <w:rFonts w:ascii="Trebuchet MS" w:hAnsi="Trebuchet MS" w:cs="Times New Roman"/>
          <w:color w:val="FF0000"/>
        </w:rPr>
        <w:t xml:space="preserve"> subsolului este neglijabilă.</w:t>
      </w:r>
    </w:p>
    <w:p w14:paraId="69636A24" w14:textId="77777777" w:rsidR="009E5A2F" w:rsidRPr="00593886" w:rsidRDefault="009E5A2F" w:rsidP="00A65AB7">
      <w:pPr>
        <w:autoSpaceDE w:val="0"/>
        <w:autoSpaceDN w:val="0"/>
        <w:adjustRightInd w:val="0"/>
        <w:spacing w:after="0" w:line="360" w:lineRule="auto"/>
        <w:ind w:left="-426"/>
        <w:jc w:val="both"/>
        <w:rPr>
          <w:rFonts w:ascii="Trebuchet MS" w:hAnsi="Trebuchet MS" w:cs="Times New Roman"/>
          <w:b/>
          <w:color w:val="FF0000"/>
        </w:rPr>
      </w:pPr>
      <w:r w:rsidRPr="00593886">
        <w:rPr>
          <w:rFonts w:ascii="Trebuchet MS" w:hAnsi="Trebuchet MS" w:cs="Times New Roman"/>
          <w:b/>
          <w:color w:val="FF0000"/>
        </w:rPr>
        <w:t xml:space="preserve">     Aer</w:t>
      </w:r>
    </w:p>
    <w:p w14:paraId="25EBE1F6" w14:textId="77777777" w:rsidR="009E5A2F" w:rsidRPr="00593886" w:rsidRDefault="009E5A2F" w:rsidP="00A65AB7">
      <w:pPr>
        <w:pStyle w:val="Listparagraf"/>
        <w:numPr>
          <w:ilvl w:val="0"/>
          <w:numId w:val="12"/>
        </w:numPr>
        <w:suppressAutoHyphens/>
        <w:spacing w:after="0" w:line="360" w:lineRule="auto"/>
        <w:ind w:left="-426" w:firstLine="0"/>
        <w:jc w:val="both"/>
        <w:rPr>
          <w:rFonts w:ascii="Trebuchet MS" w:hAnsi="Trebuchet MS" w:cs="Times New Roman"/>
          <w:color w:val="FF0000"/>
        </w:rPr>
      </w:pPr>
      <w:r w:rsidRPr="00593886">
        <w:rPr>
          <w:rFonts w:ascii="Trebuchet MS" w:hAnsi="Trebuchet MS" w:cs="Times New Roman"/>
          <w:color w:val="FF0000"/>
        </w:rPr>
        <w:t xml:space="preserve">În perioada de </w:t>
      </w:r>
      <w:proofErr w:type="spellStart"/>
      <w:r w:rsidRPr="00593886">
        <w:rPr>
          <w:rFonts w:ascii="Trebuchet MS" w:hAnsi="Trebuchet MS" w:cs="Times New Roman"/>
          <w:color w:val="FF0000"/>
        </w:rPr>
        <w:t>execuţie</w:t>
      </w:r>
      <w:proofErr w:type="spellEnd"/>
    </w:p>
    <w:p w14:paraId="65487002" w14:textId="77777777" w:rsidR="009E5A2F" w:rsidRPr="00593886" w:rsidRDefault="009E5A2F" w:rsidP="00A65AB7">
      <w:pPr>
        <w:spacing w:after="0" w:line="360" w:lineRule="auto"/>
        <w:ind w:left="-426"/>
        <w:jc w:val="both"/>
        <w:rPr>
          <w:rFonts w:ascii="Trebuchet MS" w:hAnsi="Trebuchet MS" w:cs="Times New Roman"/>
          <w:color w:val="FF0000"/>
        </w:rPr>
      </w:pPr>
      <w:r w:rsidRPr="00593886">
        <w:rPr>
          <w:rFonts w:ascii="Trebuchet MS" w:hAnsi="Trebuchet MS" w:cs="Times New Roman"/>
          <w:color w:val="FF0000"/>
        </w:rPr>
        <w:t xml:space="preserve">Pentru realizarea obiectivului se vor executa lucrări de </w:t>
      </w:r>
      <w:proofErr w:type="spellStart"/>
      <w:r w:rsidRPr="00593886">
        <w:rPr>
          <w:rFonts w:ascii="Trebuchet MS" w:hAnsi="Trebuchet MS" w:cs="Times New Roman"/>
          <w:color w:val="FF0000"/>
        </w:rPr>
        <w:t>excavaţii</w:t>
      </w:r>
      <w:proofErr w:type="spellEnd"/>
      <w:r w:rsidRPr="00593886">
        <w:rPr>
          <w:rFonts w:ascii="Trebuchet MS" w:hAnsi="Trebuchet MS" w:cs="Times New Roman"/>
          <w:color w:val="FF0000"/>
        </w:rPr>
        <w:t xml:space="preserve">, transportul pământului, a betoanelor, utilajelor, etc. care implică utilizarea mijloacelor de transport grele: autocamion, autobasculantă, </w:t>
      </w:r>
      <w:proofErr w:type="spellStart"/>
      <w:r w:rsidRPr="00593886">
        <w:rPr>
          <w:rFonts w:ascii="Trebuchet MS" w:hAnsi="Trebuchet MS" w:cs="Times New Roman"/>
          <w:color w:val="FF0000"/>
        </w:rPr>
        <w:t>buldoexcavator</w:t>
      </w:r>
      <w:proofErr w:type="spellEnd"/>
      <w:r w:rsidRPr="00593886">
        <w:rPr>
          <w:rFonts w:ascii="Trebuchet MS" w:hAnsi="Trebuchet MS" w:cs="Times New Roman"/>
          <w:color w:val="FF0000"/>
        </w:rPr>
        <w:t xml:space="preserve">, automacara, autobetonieră. </w:t>
      </w:r>
      <w:proofErr w:type="spellStart"/>
      <w:r w:rsidRPr="00593886">
        <w:rPr>
          <w:rFonts w:ascii="Trebuchet MS" w:hAnsi="Trebuchet MS" w:cs="Times New Roman"/>
          <w:color w:val="FF0000"/>
        </w:rPr>
        <w:t>Poluanţii</w:t>
      </w:r>
      <w:proofErr w:type="spellEnd"/>
      <w:r w:rsidRPr="00593886">
        <w:rPr>
          <w:rFonts w:ascii="Trebuchet MS" w:hAnsi="Trebuchet MS" w:cs="Times New Roman"/>
          <w:color w:val="FF0000"/>
        </w:rPr>
        <w:t xml:space="preserve"> pentru aer în timpul </w:t>
      </w:r>
      <w:proofErr w:type="spellStart"/>
      <w:r w:rsidRPr="00593886">
        <w:rPr>
          <w:rFonts w:ascii="Trebuchet MS" w:hAnsi="Trebuchet MS" w:cs="Times New Roman"/>
          <w:color w:val="FF0000"/>
        </w:rPr>
        <w:t>execuţiei</w:t>
      </w:r>
      <w:proofErr w:type="spellEnd"/>
      <w:r w:rsidRPr="00593886">
        <w:rPr>
          <w:rFonts w:ascii="Trebuchet MS" w:hAnsi="Trebuchet MS" w:cs="Times New Roman"/>
          <w:color w:val="FF0000"/>
        </w:rPr>
        <w:t xml:space="preserve"> sunt: praful și gazele de </w:t>
      </w:r>
      <w:proofErr w:type="spellStart"/>
      <w:r w:rsidRPr="00593886">
        <w:rPr>
          <w:rFonts w:ascii="Trebuchet MS" w:hAnsi="Trebuchet MS" w:cs="Times New Roman"/>
          <w:color w:val="FF0000"/>
        </w:rPr>
        <w:t>eşapament</w:t>
      </w:r>
      <w:proofErr w:type="spellEnd"/>
      <w:r w:rsidRPr="00593886">
        <w:rPr>
          <w:rFonts w:ascii="Trebuchet MS" w:hAnsi="Trebuchet MS" w:cs="Times New Roman"/>
          <w:color w:val="FF0000"/>
        </w:rPr>
        <w:t xml:space="preserve">. </w:t>
      </w:r>
    </w:p>
    <w:p w14:paraId="26FDEE2B" w14:textId="77777777" w:rsidR="009E5A2F" w:rsidRPr="00593886" w:rsidRDefault="009E5A2F" w:rsidP="00A65AB7">
      <w:pPr>
        <w:spacing w:after="0" w:line="360" w:lineRule="auto"/>
        <w:ind w:left="-426"/>
        <w:jc w:val="both"/>
        <w:rPr>
          <w:rFonts w:ascii="Trebuchet MS" w:hAnsi="Trebuchet MS" w:cs="Times New Roman"/>
          <w:color w:val="FF0000"/>
        </w:rPr>
      </w:pPr>
      <w:r w:rsidRPr="00593886">
        <w:rPr>
          <w:rFonts w:ascii="Trebuchet MS" w:hAnsi="Trebuchet MS" w:cs="Times New Roman"/>
          <w:color w:val="FF0000"/>
        </w:rPr>
        <w:t xml:space="preserve">Sursele de impurificare ale atmosferei asociate </w:t>
      </w:r>
      <w:proofErr w:type="spellStart"/>
      <w:r w:rsidRPr="00593886">
        <w:rPr>
          <w:rFonts w:ascii="Trebuchet MS" w:hAnsi="Trebuchet MS" w:cs="Times New Roman"/>
          <w:color w:val="FF0000"/>
        </w:rPr>
        <w:t>activităţilor</w:t>
      </w:r>
      <w:proofErr w:type="spellEnd"/>
      <w:r w:rsidRPr="00593886">
        <w:rPr>
          <w:rFonts w:ascii="Trebuchet MS" w:hAnsi="Trebuchet MS" w:cs="Times New Roman"/>
          <w:color w:val="FF0000"/>
        </w:rPr>
        <w:t xml:space="preserve"> de </w:t>
      </w:r>
      <w:proofErr w:type="spellStart"/>
      <w:r w:rsidRPr="00593886">
        <w:rPr>
          <w:rFonts w:ascii="Trebuchet MS" w:hAnsi="Trebuchet MS" w:cs="Times New Roman"/>
          <w:color w:val="FF0000"/>
        </w:rPr>
        <w:t>execuţie</w:t>
      </w:r>
      <w:proofErr w:type="spellEnd"/>
      <w:r w:rsidRPr="00593886">
        <w:rPr>
          <w:rFonts w:ascii="Trebuchet MS" w:hAnsi="Trebuchet MS" w:cs="Times New Roman"/>
          <w:color w:val="FF0000"/>
        </w:rPr>
        <w:t xml:space="preserve"> sunt surse libere, deschise, diseminate pe </w:t>
      </w:r>
      <w:proofErr w:type="spellStart"/>
      <w:r w:rsidRPr="00593886">
        <w:rPr>
          <w:rFonts w:ascii="Trebuchet MS" w:hAnsi="Trebuchet MS" w:cs="Times New Roman"/>
          <w:color w:val="FF0000"/>
        </w:rPr>
        <w:t>suprafaţa</w:t>
      </w:r>
      <w:proofErr w:type="spellEnd"/>
      <w:r w:rsidRPr="00593886">
        <w:rPr>
          <w:rFonts w:ascii="Trebuchet MS" w:hAnsi="Trebuchet MS" w:cs="Times New Roman"/>
          <w:color w:val="FF0000"/>
        </w:rPr>
        <w:t xml:space="preserve"> de teren pe care au loc lucrările. Reducerea acestor </w:t>
      </w:r>
      <w:proofErr w:type="spellStart"/>
      <w:r w:rsidRPr="00593886">
        <w:rPr>
          <w:rFonts w:ascii="Trebuchet MS" w:hAnsi="Trebuchet MS" w:cs="Times New Roman"/>
          <w:color w:val="FF0000"/>
        </w:rPr>
        <w:t>poluanţi</w:t>
      </w:r>
      <w:proofErr w:type="spellEnd"/>
      <w:r w:rsidRPr="00593886">
        <w:rPr>
          <w:rFonts w:ascii="Trebuchet MS" w:hAnsi="Trebuchet MS" w:cs="Times New Roman"/>
          <w:color w:val="FF0000"/>
        </w:rPr>
        <w:t xml:space="preserve"> se poate face prin amplasarea unor ecrane protectoare </w:t>
      </w:r>
      <w:proofErr w:type="spellStart"/>
      <w:r w:rsidRPr="00593886">
        <w:rPr>
          <w:rFonts w:ascii="Trebuchet MS" w:hAnsi="Trebuchet MS" w:cs="Times New Roman"/>
          <w:color w:val="FF0000"/>
        </w:rPr>
        <w:t>şi</w:t>
      </w:r>
      <w:proofErr w:type="spellEnd"/>
      <w:r w:rsidRPr="00593886">
        <w:rPr>
          <w:rFonts w:ascii="Trebuchet MS" w:hAnsi="Trebuchet MS" w:cs="Times New Roman"/>
          <w:color w:val="FF0000"/>
        </w:rPr>
        <w:t xml:space="preserve"> udarea </w:t>
      </w:r>
      <w:proofErr w:type="spellStart"/>
      <w:r w:rsidRPr="00593886">
        <w:rPr>
          <w:rFonts w:ascii="Trebuchet MS" w:hAnsi="Trebuchet MS" w:cs="Times New Roman"/>
          <w:color w:val="FF0000"/>
        </w:rPr>
        <w:t>suprafeţelor</w:t>
      </w:r>
      <w:proofErr w:type="spellEnd"/>
      <w:r w:rsidRPr="00593886">
        <w:rPr>
          <w:rFonts w:ascii="Trebuchet MS" w:hAnsi="Trebuchet MS" w:cs="Times New Roman"/>
          <w:color w:val="FF0000"/>
        </w:rPr>
        <w:t>.</w:t>
      </w:r>
    </w:p>
    <w:p w14:paraId="76A6C19B" w14:textId="77777777" w:rsidR="009E5A2F" w:rsidRPr="00593886" w:rsidRDefault="009E5A2F" w:rsidP="00A65AB7">
      <w:pPr>
        <w:spacing w:after="0" w:line="360" w:lineRule="auto"/>
        <w:ind w:left="-426"/>
        <w:jc w:val="both"/>
        <w:rPr>
          <w:rFonts w:ascii="Trebuchet MS" w:hAnsi="Trebuchet MS" w:cs="Times New Roman"/>
          <w:color w:val="FF0000"/>
        </w:rPr>
      </w:pPr>
      <w:r w:rsidRPr="00593886">
        <w:rPr>
          <w:rFonts w:ascii="Trebuchet MS" w:hAnsi="Trebuchet MS" w:cs="Times New Roman"/>
          <w:color w:val="FF0000"/>
        </w:rPr>
        <w:t xml:space="preserve">Poluarea componentei de mediu aer este de scurtă durată, limitată în timp (perioada de </w:t>
      </w:r>
      <w:proofErr w:type="spellStart"/>
      <w:r w:rsidRPr="00593886">
        <w:rPr>
          <w:rFonts w:ascii="Trebuchet MS" w:hAnsi="Trebuchet MS" w:cs="Times New Roman"/>
          <w:color w:val="FF0000"/>
        </w:rPr>
        <w:t>execuţie</w:t>
      </w:r>
      <w:proofErr w:type="spellEnd"/>
      <w:r w:rsidRPr="00593886">
        <w:rPr>
          <w:rFonts w:ascii="Trebuchet MS" w:hAnsi="Trebuchet MS" w:cs="Times New Roman"/>
          <w:color w:val="FF0000"/>
        </w:rPr>
        <w:t>).</w:t>
      </w:r>
    </w:p>
    <w:p w14:paraId="765E5D47" w14:textId="77777777" w:rsidR="009E5A2F" w:rsidRPr="00593886" w:rsidRDefault="009E5A2F" w:rsidP="00A65AB7">
      <w:pPr>
        <w:pStyle w:val="Listparagraf"/>
        <w:numPr>
          <w:ilvl w:val="0"/>
          <w:numId w:val="12"/>
        </w:numPr>
        <w:suppressAutoHyphens/>
        <w:spacing w:after="0" w:line="360" w:lineRule="auto"/>
        <w:ind w:left="-426" w:firstLine="0"/>
        <w:jc w:val="both"/>
        <w:rPr>
          <w:rFonts w:ascii="Trebuchet MS" w:hAnsi="Trebuchet MS" w:cs="Times New Roman"/>
          <w:color w:val="FF0000"/>
        </w:rPr>
      </w:pPr>
      <w:bookmarkStart w:id="4" w:name="_Toc98841662"/>
      <w:bookmarkStart w:id="5" w:name="_Toc109443996"/>
      <w:r w:rsidRPr="00593886">
        <w:rPr>
          <w:rFonts w:ascii="Trebuchet MS" w:hAnsi="Trebuchet MS" w:cs="Times New Roman"/>
          <w:color w:val="FF0000"/>
        </w:rPr>
        <w:t>În perioada de exploatare</w:t>
      </w:r>
      <w:bookmarkEnd w:id="4"/>
      <w:bookmarkEnd w:id="5"/>
      <w:r w:rsidRPr="00593886">
        <w:rPr>
          <w:rFonts w:ascii="Trebuchet MS" w:hAnsi="Trebuchet MS" w:cs="Times New Roman"/>
          <w:color w:val="FF0000"/>
        </w:rPr>
        <w:t xml:space="preserve"> </w:t>
      </w:r>
    </w:p>
    <w:p w14:paraId="1D2D644E" w14:textId="77777777" w:rsidR="009E5A2F" w:rsidRPr="00593886" w:rsidRDefault="009E5A2F" w:rsidP="00A65AB7">
      <w:pPr>
        <w:pStyle w:val="Listparagraf"/>
        <w:spacing w:after="0" w:line="360" w:lineRule="auto"/>
        <w:ind w:left="-426"/>
        <w:jc w:val="both"/>
        <w:rPr>
          <w:rFonts w:ascii="Trebuchet MS" w:hAnsi="Trebuchet MS" w:cs="Times New Roman"/>
          <w:color w:val="FF0000"/>
        </w:rPr>
      </w:pPr>
      <w:r w:rsidRPr="00593886">
        <w:rPr>
          <w:rFonts w:ascii="Trebuchet MS" w:hAnsi="Trebuchet MS" w:cs="Times New Roman"/>
          <w:color w:val="FF0000"/>
        </w:rPr>
        <w:t xml:space="preserve">Sistemul de alimentare cu apă potabilă nu generează </w:t>
      </w:r>
      <w:proofErr w:type="spellStart"/>
      <w:r w:rsidRPr="00593886">
        <w:rPr>
          <w:rFonts w:ascii="Trebuchet MS" w:hAnsi="Trebuchet MS" w:cs="Times New Roman"/>
          <w:color w:val="FF0000"/>
        </w:rPr>
        <w:t>poluanţi</w:t>
      </w:r>
      <w:proofErr w:type="spellEnd"/>
      <w:r w:rsidRPr="00593886">
        <w:rPr>
          <w:rFonts w:ascii="Trebuchet MS" w:hAnsi="Trebuchet MS" w:cs="Times New Roman"/>
          <w:color w:val="FF0000"/>
        </w:rPr>
        <w:t xml:space="preserve"> atmosferici. </w:t>
      </w:r>
    </w:p>
    <w:p w14:paraId="716DD362" w14:textId="77777777" w:rsidR="009E5A2F" w:rsidRPr="00593886" w:rsidRDefault="009E5A2F" w:rsidP="00A65AB7">
      <w:pPr>
        <w:pStyle w:val="Listparagraf"/>
        <w:spacing w:after="0" w:line="360" w:lineRule="auto"/>
        <w:ind w:left="-426"/>
        <w:jc w:val="both"/>
        <w:rPr>
          <w:rFonts w:ascii="Trebuchet MS" w:hAnsi="Trebuchet MS" w:cs="Times New Roman"/>
          <w:color w:val="FF0000"/>
        </w:rPr>
      </w:pPr>
      <w:r w:rsidRPr="00593886">
        <w:rPr>
          <w:rFonts w:ascii="Trebuchet MS" w:hAnsi="Trebuchet MS" w:cs="Times New Roman"/>
          <w:color w:val="FF0000"/>
        </w:rPr>
        <w:t>Sistemul de canalizare și epurare apă uzată poate genera disconfort olfactiv, care poate avea impact asupra stării de sănătate a populației și a mediului. Titularul activității trebuie să ia toate măsurile necesare pentru reducerea emisiilor de miros astfel încât disconfortul olfactiv să nu afecteze sănătatea populației și mediul înconjurător, să întrețină rețeaua de canalizare și stația de epurare astfel încât să nu creeze disconfort olfactiv.</w:t>
      </w:r>
    </w:p>
    <w:p w14:paraId="1D5348A5" w14:textId="77777777" w:rsidR="009E5A2F" w:rsidRPr="00593886" w:rsidRDefault="009E5A2F" w:rsidP="00A65AB7">
      <w:pPr>
        <w:pStyle w:val="Listparagraf"/>
        <w:spacing w:after="0" w:line="360" w:lineRule="auto"/>
        <w:ind w:left="-426"/>
        <w:jc w:val="both"/>
        <w:rPr>
          <w:rFonts w:ascii="Trebuchet MS" w:hAnsi="Trebuchet MS" w:cs="Times New Roman"/>
          <w:color w:val="FF0000"/>
        </w:rPr>
      </w:pPr>
      <w:r w:rsidRPr="00593886">
        <w:rPr>
          <w:rFonts w:ascii="Trebuchet MS" w:hAnsi="Trebuchet MS" w:cs="Times New Roman"/>
          <w:color w:val="FF0000"/>
        </w:rPr>
        <w:t>În cazul existenței disconfortului olfactiv, operatorul/titularul activității are obligația să ia toate măsurile necesare în vederea diminuării disconfortului produs, prin implementarea unui plan de gestionare a disconfortului olfactiv avizat de autoritatea publică centrală pentru sănătate, prin structurile subordonate și/sau autoritatea administrației publice locale, după caz, iar în cadrul procedurilor de reglementare din punctul de vedere al protecției mediului planul de gestionare a disconfortului olfactiv se avizează și de autoritatea competentă pentru protecția mediului.</w:t>
      </w:r>
    </w:p>
    <w:p w14:paraId="1F16A71A" w14:textId="77777777" w:rsidR="009E5A2F" w:rsidRPr="00593886" w:rsidRDefault="009E5A2F" w:rsidP="00A65AB7">
      <w:pPr>
        <w:autoSpaceDE w:val="0"/>
        <w:autoSpaceDN w:val="0"/>
        <w:adjustRightInd w:val="0"/>
        <w:spacing w:after="0" w:line="360" w:lineRule="auto"/>
        <w:ind w:left="-284"/>
        <w:jc w:val="both"/>
        <w:rPr>
          <w:rFonts w:ascii="Trebuchet MS" w:hAnsi="Trebuchet MS" w:cs="Times New Roman"/>
          <w:b/>
          <w:color w:val="FF0000"/>
        </w:rPr>
      </w:pPr>
      <w:bookmarkStart w:id="6" w:name="_Toc179690570"/>
      <w:r w:rsidRPr="00593886">
        <w:rPr>
          <w:rFonts w:ascii="Trebuchet MS" w:hAnsi="Trebuchet MS" w:cs="Times New Roman"/>
          <w:b/>
          <w:color w:val="FF0000"/>
        </w:rPr>
        <w:t xml:space="preserve">Zgomot </w:t>
      </w:r>
      <w:proofErr w:type="spellStart"/>
      <w:r w:rsidRPr="00593886">
        <w:rPr>
          <w:rFonts w:ascii="Trebuchet MS" w:hAnsi="Trebuchet MS" w:cs="Times New Roman"/>
          <w:b/>
          <w:color w:val="FF0000"/>
        </w:rPr>
        <w:t>şi</w:t>
      </w:r>
      <w:proofErr w:type="spellEnd"/>
      <w:r w:rsidRPr="00593886">
        <w:rPr>
          <w:rFonts w:ascii="Trebuchet MS" w:hAnsi="Trebuchet MS" w:cs="Times New Roman"/>
          <w:b/>
          <w:color w:val="FF0000"/>
        </w:rPr>
        <w:t xml:space="preserve"> </w:t>
      </w:r>
      <w:proofErr w:type="spellStart"/>
      <w:r w:rsidRPr="00593886">
        <w:rPr>
          <w:rFonts w:ascii="Trebuchet MS" w:hAnsi="Trebuchet MS" w:cs="Times New Roman"/>
          <w:b/>
          <w:color w:val="FF0000"/>
        </w:rPr>
        <w:t>vibraţii</w:t>
      </w:r>
      <w:bookmarkEnd w:id="6"/>
      <w:proofErr w:type="spellEnd"/>
    </w:p>
    <w:p w14:paraId="43155D06" w14:textId="77777777" w:rsidR="009E5A2F" w:rsidRPr="00593886" w:rsidRDefault="009E5A2F" w:rsidP="00A65AB7">
      <w:pPr>
        <w:pStyle w:val="Listparagraf"/>
        <w:numPr>
          <w:ilvl w:val="0"/>
          <w:numId w:val="12"/>
        </w:numPr>
        <w:suppressAutoHyphens/>
        <w:spacing w:after="0" w:line="360" w:lineRule="auto"/>
        <w:ind w:left="-284" w:firstLine="0"/>
        <w:jc w:val="both"/>
        <w:rPr>
          <w:rFonts w:ascii="Trebuchet MS" w:hAnsi="Trebuchet MS" w:cs="Times New Roman"/>
          <w:color w:val="FF0000"/>
        </w:rPr>
      </w:pPr>
      <w:bookmarkStart w:id="7" w:name="_Toc158774922"/>
      <w:bookmarkStart w:id="8" w:name="_Toc170365975"/>
      <w:r w:rsidRPr="00593886">
        <w:rPr>
          <w:rFonts w:ascii="Trebuchet MS" w:hAnsi="Trebuchet MS" w:cs="Times New Roman"/>
          <w:color w:val="FF0000"/>
        </w:rPr>
        <w:lastRenderedPageBreak/>
        <w:t xml:space="preserve">În perioada de </w:t>
      </w:r>
      <w:proofErr w:type="spellStart"/>
      <w:r w:rsidRPr="00593886">
        <w:rPr>
          <w:rFonts w:ascii="Trebuchet MS" w:hAnsi="Trebuchet MS" w:cs="Times New Roman"/>
          <w:color w:val="FF0000"/>
        </w:rPr>
        <w:t>execuţie</w:t>
      </w:r>
      <w:proofErr w:type="spellEnd"/>
    </w:p>
    <w:p w14:paraId="259E7B16" w14:textId="77777777" w:rsidR="009E5A2F" w:rsidRPr="00593886" w:rsidRDefault="009E5A2F" w:rsidP="00A65AB7">
      <w:pPr>
        <w:spacing w:after="0" w:line="360" w:lineRule="auto"/>
        <w:ind w:left="-284"/>
        <w:jc w:val="both"/>
        <w:rPr>
          <w:rFonts w:ascii="Trebuchet MS" w:hAnsi="Trebuchet MS" w:cs="Times New Roman"/>
          <w:color w:val="FF0000"/>
        </w:rPr>
      </w:pPr>
      <w:r w:rsidRPr="00593886">
        <w:rPr>
          <w:rFonts w:ascii="Trebuchet MS" w:hAnsi="Trebuchet MS" w:cs="Times New Roman"/>
          <w:color w:val="FF0000"/>
        </w:rPr>
        <w:t xml:space="preserve">Zgomotul </w:t>
      </w:r>
      <w:proofErr w:type="spellStart"/>
      <w:r w:rsidRPr="00593886">
        <w:rPr>
          <w:rFonts w:ascii="Trebuchet MS" w:hAnsi="Trebuchet MS" w:cs="Times New Roman"/>
          <w:color w:val="FF0000"/>
        </w:rPr>
        <w:t>şi</w:t>
      </w:r>
      <w:proofErr w:type="spellEnd"/>
      <w:r w:rsidRPr="00593886">
        <w:rPr>
          <w:rFonts w:ascii="Trebuchet MS" w:hAnsi="Trebuchet MS" w:cs="Times New Roman"/>
          <w:color w:val="FF0000"/>
        </w:rPr>
        <w:t xml:space="preserve"> </w:t>
      </w:r>
      <w:proofErr w:type="spellStart"/>
      <w:r w:rsidRPr="00593886">
        <w:rPr>
          <w:rFonts w:ascii="Trebuchet MS" w:hAnsi="Trebuchet MS" w:cs="Times New Roman"/>
          <w:color w:val="FF0000"/>
        </w:rPr>
        <w:t>vibraţiile</w:t>
      </w:r>
      <w:proofErr w:type="spellEnd"/>
      <w:r w:rsidRPr="00593886">
        <w:rPr>
          <w:rFonts w:ascii="Trebuchet MS" w:hAnsi="Trebuchet MS" w:cs="Times New Roman"/>
          <w:color w:val="FF0000"/>
        </w:rPr>
        <w:t xml:space="preserve"> se produc în perioada </w:t>
      </w:r>
      <w:proofErr w:type="spellStart"/>
      <w:r w:rsidRPr="00593886">
        <w:rPr>
          <w:rFonts w:ascii="Trebuchet MS" w:hAnsi="Trebuchet MS" w:cs="Times New Roman"/>
          <w:color w:val="FF0000"/>
        </w:rPr>
        <w:t>execuţiei</w:t>
      </w:r>
      <w:proofErr w:type="spellEnd"/>
      <w:r w:rsidRPr="00593886">
        <w:rPr>
          <w:rFonts w:ascii="Trebuchet MS" w:hAnsi="Trebuchet MS" w:cs="Times New Roman"/>
          <w:color w:val="FF0000"/>
        </w:rPr>
        <w:t xml:space="preserve"> de la utilajele de </w:t>
      </w:r>
      <w:proofErr w:type="spellStart"/>
      <w:r w:rsidRPr="00593886">
        <w:rPr>
          <w:rFonts w:ascii="Trebuchet MS" w:hAnsi="Trebuchet MS" w:cs="Times New Roman"/>
          <w:color w:val="FF0000"/>
        </w:rPr>
        <w:t>execuţie</w:t>
      </w:r>
      <w:proofErr w:type="spellEnd"/>
      <w:r w:rsidRPr="00593886">
        <w:rPr>
          <w:rFonts w:ascii="Trebuchet MS" w:hAnsi="Trebuchet MS" w:cs="Times New Roman"/>
          <w:color w:val="FF0000"/>
        </w:rPr>
        <w:t xml:space="preserve"> </w:t>
      </w:r>
      <w:proofErr w:type="spellStart"/>
      <w:r w:rsidRPr="00593886">
        <w:rPr>
          <w:rFonts w:ascii="Trebuchet MS" w:hAnsi="Trebuchet MS" w:cs="Times New Roman"/>
          <w:color w:val="FF0000"/>
        </w:rPr>
        <w:t>şi</w:t>
      </w:r>
      <w:proofErr w:type="spellEnd"/>
      <w:r w:rsidRPr="00593886">
        <w:rPr>
          <w:rFonts w:ascii="Trebuchet MS" w:hAnsi="Trebuchet MS" w:cs="Times New Roman"/>
          <w:color w:val="FF0000"/>
        </w:rPr>
        <w:t xml:space="preserve"> de la traficul auto. </w:t>
      </w:r>
    </w:p>
    <w:p w14:paraId="4BE4AE8B" w14:textId="77777777" w:rsidR="009E5A2F" w:rsidRPr="00593886" w:rsidRDefault="009E5A2F" w:rsidP="00A65AB7">
      <w:pPr>
        <w:spacing w:after="0" w:line="360" w:lineRule="auto"/>
        <w:ind w:left="-284"/>
        <w:jc w:val="both"/>
        <w:rPr>
          <w:rFonts w:ascii="Trebuchet MS" w:hAnsi="Trebuchet MS" w:cs="Times New Roman"/>
          <w:color w:val="FF0000"/>
        </w:rPr>
      </w:pPr>
      <w:r w:rsidRPr="00593886">
        <w:rPr>
          <w:rFonts w:ascii="Trebuchet MS" w:hAnsi="Trebuchet MS" w:cs="Times New Roman"/>
          <w:color w:val="FF0000"/>
        </w:rPr>
        <w:t xml:space="preserve">Nivelul de zgomot la sursă este cca. 85÷95 dB(A), în unele cazuri 110 dB(A). Caracterul zgomotului este de joasă </w:t>
      </w:r>
      <w:proofErr w:type="spellStart"/>
      <w:r w:rsidRPr="00593886">
        <w:rPr>
          <w:rFonts w:ascii="Trebuchet MS" w:hAnsi="Trebuchet MS" w:cs="Times New Roman"/>
          <w:color w:val="FF0000"/>
        </w:rPr>
        <w:t>frecvenţă</w:t>
      </w:r>
      <w:proofErr w:type="spellEnd"/>
      <w:r w:rsidRPr="00593886">
        <w:rPr>
          <w:rFonts w:ascii="Trebuchet MS" w:hAnsi="Trebuchet MS" w:cs="Times New Roman"/>
          <w:color w:val="FF0000"/>
        </w:rPr>
        <w:t xml:space="preserve"> </w:t>
      </w:r>
      <w:proofErr w:type="spellStart"/>
      <w:r w:rsidRPr="00593886">
        <w:rPr>
          <w:rFonts w:ascii="Trebuchet MS" w:hAnsi="Trebuchet MS" w:cs="Times New Roman"/>
          <w:color w:val="FF0000"/>
        </w:rPr>
        <w:t>şi</w:t>
      </w:r>
      <w:proofErr w:type="spellEnd"/>
      <w:r w:rsidRPr="00593886">
        <w:rPr>
          <w:rFonts w:ascii="Trebuchet MS" w:hAnsi="Trebuchet MS" w:cs="Times New Roman"/>
          <w:color w:val="FF0000"/>
        </w:rPr>
        <w:t xml:space="preserve"> durata este cca. 8 ore/zi.</w:t>
      </w:r>
    </w:p>
    <w:p w14:paraId="1F08E323" w14:textId="77777777" w:rsidR="009E5A2F" w:rsidRPr="00593886" w:rsidRDefault="009E5A2F" w:rsidP="00A65AB7">
      <w:pPr>
        <w:spacing w:after="0" w:line="360" w:lineRule="auto"/>
        <w:ind w:left="-284"/>
        <w:jc w:val="both"/>
        <w:rPr>
          <w:rFonts w:ascii="Trebuchet MS" w:hAnsi="Trebuchet MS" w:cs="Times New Roman"/>
          <w:color w:val="FF0000"/>
        </w:rPr>
      </w:pPr>
      <w:r w:rsidRPr="00593886">
        <w:rPr>
          <w:rFonts w:ascii="Trebuchet MS" w:hAnsi="Trebuchet MS" w:cs="Times New Roman"/>
          <w:color w:val="FF0000"/>
        </w:rPr>
        <w:t xml:space="preserve">Nivelul total de zgomot nu </w:t>
      </w:r>
      <w:proofErr w:type="spellStart"/>
      <w:r w:rsidRPr="00593886">
        <w:rPr>
          <w:rFonts w:ascii="Trebuchet MS" w:hAnsi="Trebuchet MS" w:cs="Times New Roman"/>
          <w:color w:val="FF0000"/>
        </w:rPr>
        <w:t>depăşeşte</w:t>
      </w:r>
      <w:proofErr w:type="spellEnd"/>
      <w:r w:rsidRPr="00593886">
        <w:rPr>
          <w:rFonts w:ascii="Trebuchet MS" w:hAnsi="Trebuchet MS" w:cs="Times New Roman"/>
          <w:color w:val="FF0000"/>
        </w:rPr>
        <w:t xml:space="preserve"> 70 dB(A) la limita perimetrului construit </w:t>
      </w:r>
      <w:proofErr w:type="spellStart"/>
      <w:r w:rsidRPr="00593886">
        <w:rPr>
          <w:rFonts w:ascii="Trebuchet MS" w:hAnsi="Trebuchet MS" w:cs="Times New Roman"/>
          <w:color w:val="FF0000"/>
        </w:rPr>
        <w:t>şi</w:t>
      </w:r>
      <w:proofErr w:type="spellEnd"/>
      <w:r w:rsidRPr="00593886">
        <w:rPr>
          <w:rFonts w:ascii="Trebuchet MS" w:hAnsi="Trebuchet MS" w:cs="Times New Roman"/>
          <w:color w:val="FF0000"/>
        </w:rPr>
        <w:t xml:space="preserve"> 50 dB(A) la cel mai apropiat receptor protejat.</w:t>
      </w:r>
    </w:p>
    <w:p w14:paraId="32FE8AFC" w14:textId="77777777" w:rsidR="009E5A2F" w:rsidRPr="00593886" w:rsidRDefault="009E5A2F" w:rsidP="00A65AB7">
      <w:pPr>
        <w:pStyle w:val="Listparagraf"/>
        <w:numPr>
          <w:ilvl w:val="0"/>
          <w:numId w:val="12"/>
        </w:numPr>
        <w:suppressAutoHyphens/>
        <w:spacing w:after="0" w:line="360" w:lineRule="auto"/>
        <w:ind w:left="-284" w:firstLine="0"/>
        <w:jc w:val="both"/>
        <w:rPr>
          <w:rFonts w:ascii="Trebuchet MS" w:hAnsi="Trebuchet MS" w:cs="Times New Roman"/>
          <w:color w:val="FF0000"/>
        </w:rPr>
      </w:pPr>
      <w:bookmarkStart w:id="9" w:name="_Toc98841665"/>
      <w:bookmarkStart w:id="10" w:name="_Toc109443999"/>
      <w:r w:rsidRPr="00593886">
        <w:rPr>
          <w:rFonts w:ascii="Trebuchet MS" w:hAnsi="Trebuchet MS" w:cs="Times New Roman"/>
          <w:color w:val="FF0000"/>
        </w:rPr>
        <w:t>În perioada de exploatare</w:t>
      </w:r>
      <w:bookmarkEnd w:id="9"/>
      <w:bookmarkEnd w:id="10"/>
      <w:r w:rsidRPr="00593886">
        <w:rPr>
          <w:rFonts w:ascii="Trebuchet MS" w:hAnsi="Trebuchet MS" w:cs="Times New Roman"/>
          <w:color w:val="FF0000"/>
        </w:rPr>
        <w:t xml:space="preserve"> </w:t>
      </w:r>
    </w:p>
    <w:p w14:paraId="6A26B425" w14:textId="77777777" w:rsidR="009E5A2F" w:rsidRPr="00593886" w:rsidRDefault="009E5A2F" w:rsidP="00A65AB7">
      <w:pPr>
        <w:spacing w:after="0" w:line="360" w:lineRule="auto"/>
        <w:ind w:left="-284"/>
        <w:jc w:val="both"/>
        <w:rPr>
          <w:rFonts w:ascii="Trebuchet MS" w:hAnsi="Trebuchet MS" w:cs="Times New Roman"/>
          <w:color w:val="FF0000"/>
        </w:rPr>
      </w:pPr>
      <w:r w:rsidRPr="00593886">
        <w:rPr>
          <w:rFonts w:ascii="Trebuchet MS" w:hAnsi="Trebuchet MS" w:cs="Times New Roman"/>
          <w:color w:val="FF0000"/>
        </w:rPr>
        <w:t xml:space="preserve">Singurele surse de zgomot provin de la </w:t>
      </w:r>
      <w:proofErr w:type="spellStart"/>
      <w:r w:rsidRPr="00593886">
        <w:rPr>
          <w:rFonts w:ascii="Trebuchet MS" w:hAnsi="Trebuchet MS" w:cs="Times New Roman"/>
          <w:color w:val="FF0000"/>
        </w:rPr>
        <w:t>funcţionarea</w:t>
      </w:r>
      <w:proofErr w:type="spellEnd"/>
      <w:r w:rsidRPr="00593886">
        <w:rPr>
          <w:rFonts w:ascii="Trebuchet MS" w:hAnsi="Trebuchet MS" w:cs="Times New Roman"/>
          <w:color w:val="FF0000"/>
        </w:rPr>
        <w:t xml:space="preserve"> </w:t>
      </w:r>
      <w:proofErr w:type="spellStart"/>
      <w:r w:rsidRPr="00593886">
        <w:rPr>
          <w:rFonts w:ascii="Trebuchet MS" w:hAnsi="Trebuchet MS" w:cs="Times New Roman"/>
          <w:color w:val="FF0000"/>
        </w:rPr>
        <w:t>staţiei</w:t>
      </w:r>
      <w:proofErr w:type="spellEnd"/>
      <w:r w:rsidRPr="00593886">
        <w:rPr>
          <w:rFonts w:ascii="Trebuchet MS" w:hAnsi="Trebuchet MS" w:cs="Times New Roman"/>
          <w:color w:val="FF0000"/>
        </w:rPr>
        <w:t xml:space="preserve"> de epurare si a </w:t>
      </w:r>
      <w:proofErr w:type="spellStart"/>
      <w:r w:rsidRPr="00593886">
        <w:rPr>
          <w:rFonts w:ascii="Trebuchet MS" w:hAnsi="Trebuchet MS" w:cs="Times New Roman"/>
          <w:color w:val="FF0000"/>
        </w:rPr>
        <w:t>statiilor</w:t>
      </w:r>
      <w:proofErr w:type="spellEnd"/>
      <w:r w:rsidRPr="00593886">
        <w:rPr>
          <w:rFonts w:ascii="Trebuchet MS" w:hAnsi="Trebuchet MS" w:cs="Times New Roman"/>
          <w:color w:val="FF0000"/>
        </w:rPr>
        <w:t xml:space="preserve"> de repompare, iar nivelul de zgomot produs de acestea se va încadra în prevederile SR 10009/2017.</w:t>
      </w:r>
      <w:bookmarkEnd w:id="7"/>
      <w:bookmarkEnd w:id="8"/>
    </w:p>
    <w:p w14:paraId="69D9DE09" w14:textId="77777777" w:rsidR="009E5A2F" w:rsidRPr="00593886" w:rsidRDefault="009E5A2F" w:rsidP="00A65AB7">
      <w:pPr>
        <w:autoSpaceDE w:val="0"/>
        <w:autoSpaceDN w:val="0"/>
        <w:adjustRightInd w:val="0"/>
        <w:spacing w:after="0" w:line="360" w:lineRule="auto"/>
        <w:ind w:left="-284"/>
        <w:jc w:val="both"/>
        <w:rPr>
          <w:rFonts w:ascii="Trebuchet MS" w:hAnsi="Trebuchet MS" w:cs="Times New Roman"/>
          <w:b/>
          <w:color w:val="FF0000"/>
        </w:rPr>
      </w:pPr>
      <w:r w:rsidRPr="00593886">
        <w:rPr>
          <w:rFonts w:ascii="Trebuchet MS" w:hAnsi="Trebuchet MS" w:cs="Times New Roman"/>
          <w:b/>
          <w:i/>
          <w:color w:val="FF0000"/>
        </w:rPr>
        <w:t xml:space="preserve">    </w:t>
      </w:r>
      <w:r w:rsidRPr="00593886">
        <w:rPr>
          <w:rFonts w:ascii="Trebuchet MS" w:hAnsi="Trebuchet MS" w:cs="Times New Roman"/>
          <w:b/>
          <w:color w:val="FF0000"/>
        </w:rPr>
        <w:t>Biodiversitate</w:t>
      </w:r>
    </w:p>
    <w:p w14:paraId="6627DD01" w14:textId="77777777" w:rsidR="009E5A2F" w:rsidRPr="00593886" w:rsidRDefault="009E5A2F" w:rsidP="00A65AB7">
      <w:pPr>
        <w:spacing w:after="0" w:line="360" w:lineRule="auto"/>
        <w:ind w:left="-284"/>
        <w:jc w:val="both"/>
        <w:rPr>
          <w:rFonts w:ascii="Trebuchet MS" w:hAnsi="Trebuchet MS" w:cs="Times New Roman"/>
          <w:color w:val="FF0000"/>
        </w:rPr>
      </w:pPr>
      <w:r w:rsidRPr="00593886">
        <w:rPr>
          <w:rFonts w:ascii="Trebuchet MS" w:hAnsi="Trebuchet MS" w:cs="Times New Roman"/>
          <w:color w:val="FF0000"/>
        </w:rPr>
        <w:t xml:space="preserve">Lucrările de </w:t>
      </w:r>
      <w:proofErr w:type="spellStart"/>
      <w:r w:rsidRPr="00593886">
        <w:rPr>
          <w:rFonts w:ascii="Trebuchet MS" w:hAnsi="Trebuchet MS" w:cs="Times New Roman"/>
          <w:color w:val="FF0000"/>
        </w:rPr>
        <w:t>construcţie</w:t>
      </w:r>
      <w:proofErr w:type="spellEnd"/>
      <w:r w:rsidRPr="00593886">
        <w:rPr>
          <w:rFonts w:ascii="Trebuchet MS" w:hAnsi="Trebuchet MS" w:cs="Times New Roman"/>
          <w:color w:val="FF0000"/>
        </w:rPr>
        <w:t xml:space="preserve"> aferente sistemului de alimentare cu apă pot conduce la intensificarea factorilor de stres asupra ecosistemelor naturale, atât prin lucrări directe, cât </w:t>
      </w:r>
      <w:proofErr w:type="spellStart"/>
      <w:r w:rsidRPr="00593886">
        <w:rPr>
          <w:rFonts w:ascii="Trebuchet MS" w:hAnsi="Trebuchet MS" w:cs="Times New Roman"/>
          <w:color w:val="FF0000"/>
        </w:rPr>
        <w:t>şi</w:t>
      </w:r>
      <w:proofErr w:type="spellEnd"/>
      <w:r w:rsidRPr="00593886">
        <w:rPr>
          <w:rFonts w:ascii="Trebuchet MS" w:hAnsi="Trebuchet MS" w:cs="Times New Roman"/>
          <w:color w:val="FF0000"/>
        </w:rPr>
        <w:t xml:space="preserve"> prin efecte colaterale cum sunt intensificarea traficului rutier </w:t>
      </w:r>
      <w:proofErr w:type="spellStart"/>
      <w:r w:rsidRPr="00593886">
        <w:rPr>
          <w:rFonts w:ascii="Trebuchet MS" w:hAnsi="Trebuchet MS" w:cs="Times New Roman"/>
          <w:color w:val="FF0000"/>
        </w:rPr>
        <w:t>şi</w:t>
      </w:r>
      <w:proofErr w:type="spellEnd"/>
      <w:r w:rsidRPr="00593886">
        <w:rPr>
          <w:rFonts w:ascii="Trebuchet MS" w:hAnsi="Trebuchet MS" w:cs="Times New Roman"/>
          <w:color w:val="FF0000"/>
        </w:rPr>
        <w:t xml:space="preserve"> </w:t>
      </w:r>
      <w:proofErr w:type="spellStart"/>
      <w:r w:rsidRPr="00593886">
        <w:rPr>
          <w:rFonts w:ascii="Trebuchet MS" w:hAnsi="Trebuchet MS" w:cs="Times New Roman"/>
          <w:color w:val="FF0000"/>
        </w:rPr>
        <w:t>creşterea</w:t>
      </w:r>
      <w:proofErr w:type="spellEnd"/>
      <w:r w:rsidRPr="00593886">
        <w:rPr>
          <w:rFonts w:ascii="Trebuchet MS" w:hAnsi="Trebuchet MS" w:cs="Times New Roman"/>
          <w:color w:val="FF0000"/>
        </w:rPr>
        <w:t xml:space="preserve"> </w:t>
      </w:r>
      <w:proofErr w:type="spellStart"/>
      <w:r w:rsidRPr="00593886">
        <w:rPr>
          <w:rFonts w:ascii="Trebuchet MS" w:hAnsi="Trebuchet MS" w:cs="Times New Roman"/>
          <w:color w:val="FF0000"/>
        </w:rPr>
        <w:t>activităţii</w:t>
      </w:r>
      <w:proofErr w:type="spellEnd"/>
      <w:r w:rsidRPr="00593886">
        <w:rPr>
          <w:rFonts w:ascii="Trebuchet MS" w:hAnsi="Trebuchet MS" w:cs="Times New Roman"/>
          <w:color w:val="FF0000"/>
        </w:rPr>
        <w:t xml:space="preserve"> antropice.</w:t>
      </w:r>
    </w:p>
    <w:p w14:paraId="2256521F" w14:textId="77777777" w:rsidR="009E5A2F" w:rsidRPr="00593886" w:rsidRDefault="009E5A2F" w:rsidP="00A65AB7">
      <w:pPr>
        <w:spacing w:after="0" w:line="360" w:lineRule="auto"/>
        <w:ind w:left="-284"/>
        <w:jc w:val="both"/>
        <w:rPr>
          <w:rFonts w:ascii="Trebuchet MS" w:hAnsi="Trebuchet MS" w:cs="Times New Roman"/>
          <w:color w:val="FF0000"/>
        </w:rPr>
      </w:pPr>
      <w:r w:rsidRPr="00593886">
        <w:rPr>
          <w:rFonts w:ascii="Trebuchet MS" w:hAnsi="Trebuchet MS" w:cs="Times New Roman"/>
          <w:color w:val="FF0000"/>
        </w:rPr>
        <w:t xml:space="preserve">Principala pierdere </w:t>
      </w:r>
      <w:proofErr w:type="spellStart"/>
      <w:r w:rsidRPr="00593886">
        <w:rPr>
          <w:rFonts w:ascii="Trebuchet MS" w:hAnsi="Trebuchet MS" w:cs="Times New Roman"/>
          <w:color w:val="FF0000"/>
        </w:rPr>
        <w:t>potenţială</w:t>
      </w:r>
      <w:proofErr w:type="spellEnd"/>
      <w:r w:rsidRPr="00593886">
        <w:rPr>
          <w:rFonts w:ascii="Trebuchet MS" w:hAnsi="Trebuchet MS" w:cs="Times New Roman"/>
          <w:color w:val="FF0000"/>
        </w:rPr>
        <w:t xml:space="preserve"> determinată de lucrările de </w:t>
      </w:r>
      <w:proofErr w:type="spellStart"/>
      <w:r w:rsidRPr="00593886">
        <w:rPr>
          <w:rFonts w:ascii="Trebuchet MS" w:hAnsi="Trebuchet MS" w:cs="Times New Roman"/>
          <w:color w:val="FF0000"/>
        </w:rPr>
        <w:t>construcţie</w:t>
      </w:r>
      <w:proofErr w:type="spellEnd"/>
      <w:r w:rsidRPr="00593886">
        <w:rPr>
          <w:rFonts w:ascii="Trebuchet MS" w:hAnsi="Trebuchet MS" w:cs="Times New Roman"/>
          <w:color w:val="FF0000"/>
        </w:rPr>
        <w:t xml:space="preserve"> este legată de efectul de dezorganizare </w:t>
      </w:r>
      <w:proofErr w:type="spellStart"/>
      <w:r w:rsidRPr="00593886">
        <w:rPr>
          <w:rFonts w:ascii="Trebuchet MS" w:hAnsi="Trebuchet MS" w:cs="Times New Roman"/>
          <w:color w:val="FF0000"/>
        </w:rPr>
        <w:t>spaţială</w:t>
      </w:r>
      <w:proofErr w:type="spellEnd"/>
      <w:r w:rsidRPr="00593886">
        <w:rPr>
          <w:rFonts w:ascii="Trebuchet MS" w:hAnsi="Trebuchet MS" w:cs="Times New Roman"/>
          <w:color w:val="FF0000"/>
        </w:rPr>
        <w:t xml:space="preserve"> a ecosistemelor </w:t>
      </w:r>
      <w:proofErr w:type="spellStart"/>
      <w:r w:rsidRPr="00593886">
        <w:rPr>
          <w:rFonts w:ascii="Trebuchet MS" w:hAnsi="Trebuchet MS" w:cs="Times New Roman"/>
          <w:color w:val="FF0000"/>
        </w:rPr>
        <w:t>şi</w:t>
      </w:r>
      <w:proofErr w:type="spellEnd"/>
      <w:r w:rsidRPr="00593886">
        <w:rPr>
          <w:rFonts w:ascii="Trebuchet MS" w:hAnsi="Trebuchet MS" w:cs="Times New Roman"/>
          <w:color w:val="FF0000"/>
        </w:rPr>
        <w:t xml:space="preserve"> generarea unor efecte de barieră. Speciile de păsări identificate în zona de interes a proiectului cuibăresc pe </w:t>
      </w:r>
      <w:proofErr w:type="spellStart"/>
      <w:r w:rsidRPr="00593886">
        <w:rPr>
          <w:rFonts w:ascii="Trebuchet MS" w:hAnsi="Trebuchet MS" w:cs="Times New Roman"/>
          <w:color w:val="FF0000"/>
        </w:rPr>
        <w:t>suprafeţe</w:t>
      </w:r>
      <w:proofErr w:type="spellEnd"/>
      <w:r w:rsidRPr="00593886">
        <w:rPr>
          <w:rFonts w:ascii="Trebuchet MS" w:hAnsi="Trebuchet MS" w:cs="Times New Roman"/>
          <w:color w:val="FF0000"/>
        </w:rPr>
        <w:t xml:space="preserve"> întinse. </w:t>
      </w:r>
    </w:p>
    <w:p w14:paraId="6499322C" w14:textId="77777777" w:rsidR="009E5A2F" w:rsidRPr="00593886" w:rsidRDefault="009E5A2F" w:rsidP="00A65AB7">
      <w:pPr>
        <w:spacing w:after="0" w:line="360" w:lineRule="auto"/>
        <w:ind w:left="-284"/>
        <w:jc w:val="both"/>
        <w:rPr>
          <w:rFonts w:ascii="Trebuchet MS" w:hAnsi="Trebuchet MS" w:cs="Times New Roman"/>
          <w:color w:val="FF0000"/>
        </w:rPr>
      </w:pPr>
      <w:r w:rsidRPr="00593886">
        <w:rPr>
          <w:rFonts w:ascii="Trebuchet MS" w:hAnsi="Trebuchet MS" w:cs="Times New Roman"/>
          <w:color w:val="FF0000"/>
        </w:rPr>
        <w:t xml:space="preserve">Se apreciază că dezechilibrele asupra ecosistemelor din zonă ca urmare a realizării lucrărilor vor avea o intensitate redusă spre medie. Caracterul dezechilibrelor este reversibil </w:t>
      </w:r>
      <w:proofErr w:type="spellStart"/>
      <w:r w:rsidRPr="00593886">
        <w:rPr>
          <w:rFonts w:ascii="Trebuchet MS" w:hAnsi="Trebuchet MS" w:cs="Times New Roman"/>
          <w:color w:val="FF0000"/>
        </w:rPr>
        <w:t>şi</w:t>
      </w:r>
      <w:proofErr w:type="spellEnd"/>
      <w:r w:rsidRPr="00593886">
        <w:rPr>
          <w:rFonts w:ascii="Trebuchet MS" w:hAnsi="Trebuchet MS" w:cs="Times New Roman"/>
          <w:color w:val="FF0000"/>
        </w:rPr>
        <w:t xml:space="preserve"> se estimează ca într-un interval de max.1 an de la finalizarea lucrărilor, să se reinstaleze starea de normalitate.</w:t>
      </w:r>
    </w:p>
    <w:p w14:paraId="6426A3B0" w14:textId="77777777" w:rsidR="009E5A2F" w:rsidRPr="00593886" w:rsidRDefault="009E5A2F" w:rsidP="00A65AB7">
      <w:pPr>
        <w:spacing w:after="0" w:line="360" w:lineRule="auto"/>
        <w:ind w:left="-284"/>
        <w:jc w:val="both"/>
        <w:rPr>
          <w:rFonts w:ascii="Trebuchet MS" w:hAnsi="Trebuchet MS" w:cs="Times New Roman"/>
          <w:color w:val="FF0000"/>
        </w:rPr>
      </w:pPr>
      <w:r w:rsidRPr="00593886">
        <w:rPr>
          <w:rFonts w:ascii="Trebuchet MS" w:hAnsi="Trebuchet MS" w:cs="Times New Roman"/>
          <w:color w:val="FF0000"/>
        </w:rPr>
        <w:t xml:space="preserve">Se estimează că, la </w:t>
      </w:r>
      <w:proofErr w:type="spellStart"/>
      <w:r w:rsidRPr="00593886">
        <w:rPr>
          <w:rFonts w:ascii="Trebuchet MS" w:hAnsi="Trebuchet MS" w:cs="Times New Roman"/>
          <w:color w:val="FF0000"/>
        </w:rPr>
        <w:t>funcţionarea</w:t>
      </w:r>
      <w:proofErr w:type="spellEnd"/>
      <w:r w:rsidRPr="00593886">
        <w:rPr>
          <w:rFonts w:ascii="Trebuchet MS" w:hAnsi="Trebuchet MS" w:cs="Times New Roman"/>
          <w:color w:val="FF0000"/>
        </w:rPr>
        <w:t xml:space="preserve"> în regim normal a </w:t>
      </w:r>
      <w:proofErr w:type="spellStart"/>
      <w:r w:rsidRPr="00593886">
        <w:rPr>
          <w:rFonts w:ascii="Trebuchet MS" w:hAnsi="Trebuchet MS" w:cs="Times New Roman"/>
          <w:color w:val="FF0000"/>
        </w:rPr>
        <w:t>staţiei</w:t>
      </w:r>
      <w:proofErr w:type="spellEnd"/>
      <w:r w:rsidRPr="00593886">
        <w:rPr>
          <w:rFonts w:ascii="Trebuchet MS" w:hAnsi="Trebuchet MS" w:cs="Times New Roman"/>
          <w:color w:val="FF0000"/>
        </w:rPr>
        <w:t xml:space="preserve"> de tratare apă, impactul asupra </w:t>
      </w:r>
      <w:proofErr w:type="spellStart"/>
      <w:r w:rsidRPr="00593886">
        <w:rPr>
          <w:rFonts w:ascii="Trebuchet MS" w:hAnsi="Trebuchet MS" w:cs="Times New Roman"/>
          <w:color w:val="FF0000"/>
        </w:rPr>
        <w:t>biodiversităţii</w:t>
      </w:r>
      <w:proofErr w:type="spellEnd"/>
      <w:r w:rsidRPr="00593886">
        <w:rPr>
          <w:rFonts w:ascii="Trebuchet MS" w:hAnsi="Trebuchet MS" w:cs="Times New Roman"/>
          <w:color w:val="FF0000"/>
        </w:rPr>
        <w:t xml:space="preserve"> </w:t>
      </w:r>
      <w:proofErr w:type="spellStart"/>
      <w:r w:rsidRPr="00593886">
        <w:rPr>
          <w:rFonts w:ascii="Trebuchet MS" w:hAnsi="Trebuchet MS" w:cs="Times New Roman"/>
          <w:color w:val="FF0000"/>
        </w:rPr>
        <w:t>şi</w:t>
      </w:r>
      <w:proofErr w:type="spellEnd"/>
      <w:r w:rsidRPr="00593886">
        <w:rPr>
          <w:rFonts w:ascii="Trebuchet MS" w:hAnsi="Trebuchet MS" w:cs="Times New Roman"/>
          <w:color w:val="FF0000"/>
        </w:rPr>
        <w:t xml:space="preserve"> implicit asupra </w:t>
      </w:r>
      <w:proofErr w:type="spellStart"/>
      <w:r w:rsidRPr="00593886">
        <w:rPr>
          <w:rFonts w:ascii="Trebuchet MS" w:hAnsi="Trebuchet MS" w:cs="Times New Roman"/>
          <w:color w:val="FF0000"/>
        </w:rPr>
        <w:t>populaţiilor</w:t>
      </w:r>
      <w:proofErr w:type="spellEnd"/>
      <w:r w:rsidRPr="00593886">
        <w:rPr>
          <w:rFonts w:ascii="Trebuchet MS" w:hAnsi="Trebuchet MS" w:cs="Times New Roman"/>
          <w:color w:val="FF0000"/>
        </w:rPr>
        <w:t xml:space="preserve"> de păsări sălbatice va fi nesemnificativ.</w:t>
      </w:r>
    </w:p>
    <w:p w14:paraId="396291BF" w14:textId="77777777" w:rsidR="009E5A2F" w:rsidRPr="00593886" w:rsidRDefault="009E5A2F" w:rsidP="00A65AB7">
      <w:pPr>
        <w:autoSpaceDE w:val="0"/>
        <w:autoSpaceDN w:val="0"/>
        <w:adjustRightInd w:val="0"/>
        <w:spacing w:after="0" w:line="360" w:lineRule="auto"/>
        <w:ind w:left="-284"/>
        <w:jc w:val="both"/>
        <w:rPr>
          <w:rFonts w:ascii="Trebuchet MS" w:hAnsi="Trebuchet MS" w:cs="Times New Roman"/>
          <w:b/>
          <w:color w:val="FF0000"/>
        </w:rPr>
      </w:pPr>
      <w:r w:rsidRPr="00593886">
        <w:rPr>
          <w:rFonts w:ascii="Trebuchet MS" w:hAnsi="Trebuchet MS" w:cs="Times New Roman"/>
          <w:b/>
          <w:color w:val="FF0000"/>
        </w:rPr>
        <w:t xml:space="preserve">     Peisajul</w:t>
      </w:r>
    </w:p>
    <w:p w14:paraId="157E1B10" w14:textId="77777777" w:rsidR="009E5A2F" w:rsidRPr="00593886" w:rsidRDefault="009E5A2F" w:rsidP="00A65AB7">
      <w:pPr>
        <w:autoSpaceDE w:val="0"/>
        <w:autoSpaceDN w:val="0"/>
        <w:adjustRightInd w:val="0"/>
        <w:spacing w:after="0" w:line="360" w:lineRule="auto"/>
        <w:ind w:left="-284"/>
        <w:jc w:val="both"/>
        <w:rPr>
          <w:rFonts w:ascii="Trebuchet MS" w:hAnsi="Trebuchet MS" w:cs="Times New Roman"/>
          <w:color w:val="FF0000"/>
        </w:rPr>
      </w:pPr>
      <w:r w:rsidRPr="00593886">
        <w:rPr>
          <w:rFonts w:ascii="Trebuchet MS" w:hAnsi="Trebuchet MS" w:cs="Times New Roman"/>
          <w:color w:val="FF0000"/>
        </w:rPr>
        <w:t>În timpul realizării lucrărilor, peisajul va fi afectat de prezența utilajelor și a echipelor de muncitori, de organizarea de șantier. În perioada executării lucrării de construcție a obiectivului se va avea în vedere aspectul salubru al utilajelor folosite, semnalizarea lucrărilor și asigurarea unui ritm corespunzător de lucru cu efecte asupra minimizării timpului necesar pentru implementare.</w:t>
      </w:r>
    </w:p>
    <w:p w14:paraId="21E10404" w14:textId="77777777" w:rsidR="009E5A2F" w:rsidRPr="00593886" w:rsidRDefault="009E5A2F" w:rsidP="00A65AB7">
      <w:pPr>
        <w:autoSpaceDE w:val="0"/>
        <w:autoSpaceDN w:val="0"/>
        <w:adjustRightInd w:val="0"/>
        <w:spacing w:after="0" w:line="360" w:lineRule="auto"/>
        <w:ind w:left="-284"/>
        <w:jc w:val="both"/>
        <w:rPr>
          <w:rFonts w:ascii="Trebuchet MS" w:hAnsi="Trebuchet MS" w:cs="Times New Roman"/>
          <w:color w:val="FF0000"/>
        </w:rPr>
      </w:pPr>
      <w:r w:rsidRPr="00593886">
        <w:rPr>
          <w:rFonts w:ascii="Trebuchet MS" w:hAnsi="Trebuchet MS" w:cs="Times New Roman"/>
          <w:color w:val="FF0000"/>
        </w:rPr>
        <w:t>Efect de modificare a peisajului actual îl va avea edificarea construcției, pe toată perioada de viață a obiectivului. Nu se va înregistra impact negativ vizual final al obiectivului, dat fiind tipul de proiect și raportarea la caracteristicile zonei.</w:t>
      </w:r>
    </w:p>
    <w:p w14:paraId="1DE49C86" w14:textId="1A4D6D30" w:rsidR="009E5A2F" w:rsidRPr="001704BE" w:rsidRDefault="001704BE" w:rsidP="00A65AB7">
      <w:pPr>
        <w:autoSpaceDE w:val="0"/>
        <w:autoSpaceDN w:val="0"/>
        <w:adjustRightInd w:val="0"/>
        <w:spacing w:after="0" w:line="360" w:lineRule="auto"/>
        <w:ind w:left="-284"/>
        <w:jc w:val="both"/>
        <w:rPr>
          <w:rFonts w:ascii="Trebuchet MS" w:hAnsi="Trebuchet MS" w:cs="Times New Roman"/>
          <w:b/>
          <w:color w:val="FF0000"/>
        </w:rPr>
      </w:pPr>
      <w:r>
        <w:rPr>
          <w:rFonts w:ascii="Trebuchet MS" w:hAnsi="Trebuchet MS" w:cs="Times New Roman"/>
          <w:b/>
          <w:i/>
          <w:color w:val="FF0000"/>
        </w:rPr>
        <w:t xml:space="preserve"> </w:t>
      </w:r>
      <w:r w:rsidR="009E5A2F" w:rsidRPr="00593886">
        <w:rPr>
          <w:rFonts w:ascii="Trebuchet MS" w:hAnsi="Trebuchet MS" w:cs="Times New Roman"/>
          <w:b/>
          <w:i/>
          <w:color w:val="FF0000"/>
        </w:rPr>
        <w:t xml:space="preserve"> </w:t>
      </w:r>
      <w:r w:rsidR="009E5A2F" w:rsidRPr="00593886">
        <w:rPr>
          <w:rFonts w:ascii="Trebuchet MS" w:hAnsi="Trebuchet MS" w:cs="Times New Roman"/>
          <w:b/>
          <w:color w:val="FF0000"/>
        </w:rPr>
        <w:t>Mediul social și economic</w:t>
      </w:r>
      <w:r>
        <w:rPr>
          <w:rFonts w:ascii="Trebuchet MS" w:hAnsi="Trebuchet MS" w:cs="Times New Roman"/>
          <w:b/>
          <w:color w:val="FF0000"/>
        </w:rPr>
        <w:t xml:space="preserve"> :</w:t>
      </w:r>
      <w:r w:rsidR="009E5A2F" w:rsidRPr="00593886">
        <w:rPr>
          <w:rFonts w:ascii="Trebuchet MS" w:hAnsi="Trebuchet MS" w:cs="Times New Roman"/>
          <w:color w:val="FF0000"/>
        </w:rPr>
        <w:t>Realizarea proiectului propus nu va avea impact asupra caracteristicilor demografice ale populației locale, nu va determina schimbări de populație în zonă.</w:t>
      </w:r>
    </w:p>
    <w:p w14:paraId="791EFFA3" w14:textId="3A87CBD0" w:rsidR="009E5A2F" w:rsidRPr="00593886" w:rsidRDefault="009E5A2F" w:rsidP="00A65AB7">
      <w:pPr>
        <w:tabs>
          <w:tab w:val="left" w:pos="426"/>
        </w:tabs>
        <w:autoSpaceDE w:val="0"/>
        <w:autoSpaceDN w:val="0"/>
        <w:adjustRightInd w:val="0"/>
        <w:spacing w:after="0" w:line="360" w:lineRule="auto"/>
        <w:ind w:left="-284"/>
        <w:jc w:val="both"/>
        <w:rPr>
          <w:rFonts w:ascii="Trebuchet MS" w:hAnsi="Trebuchet MS" w:cs="Times New Roman"/>
          <w:color w:val="FF0000"/>
        </w:rPr>
      </w:pPr>
      <w:r w:rsidRPr="00593886">
        <w:rPr>
          <w:rFonts w:ascii="Trebuchet MS" w:hAnsi="Trebuchet MS" w:cs="Times New Roman"/>
          <w:color w:val="FF0000"/>
        </w:rPr>
        <w:t>Lucrările de amenajare ale obiectivului se vor desfășura cu respectarea legislației în vigoare.</w:t>
      </w:r>
    </w:p>
    <w:p w14:paraId="35420CE6" w14:textId="77777777" w:rsidR="009E5A2F" w:rsidRPr="00593886" w:rsidRDefault="009E5A2F" w:rsidP="00A65AB7">
      <w:pPr>
        <w:tabs>
          <w:tab w:val="left" w:pos="426"/>
        </w:tabs>
        <w:autoSpaceDE w:val="0"/>
        <w:autoSpaceDN w:val="0"/>
        <w:adjustRightInd w:val="0"/>
        <w:spacing w:after="0" w:line="360" w:lineRule="auto"/>
        <w:ind w:left="-284"/>
        <w:jc w:val="both"/>
        <w:rPr>
          <w:rFonts w:ascii="Trebuchet MS" w:eastAsia="Times New Roman" w:hAnsi="Trebuchet MS" w:cs="Times New Roman"/>
          <w:b/>
          <w:color w:val="FF0000"/>
          <w:lang w:val="en-US" w:eastAsia="ar-SA"/>
        </w:rPr>
      </w:pPr>
      <w:r w:rsidRPr="00593886">
        <w:rPr>
          <w:rFonts w:ascii="Trebuchet MS" w:hAnsi="Trebuchet MS" w:cs="Times New Roman"/>
          <w:color w:val="FF0000"/>
        </w:rPr>
        <w:t xml:space="preserve"> </w:t>
      </w:r>
      <w:r w:rsidRPr="00593886">
        <w:rPr>
          <w:rFonts w:ascii="Trebuchet MS" w:eastAsia="Times New Roman" w:hAnsi="Trebuchet MS" w:cs="Times New Roman"/>
          <w:b/>
          <w:color w:val="FF0000"/>
        </w:rPr>
        <w:t xml:space="preserve">2.6 </w:t>
      </w:r>
      <w:proofErr w:type="spellStart"/>
      <w:r w:rsidRPr="00593886">
        <w:rPr>
          <w:rFonts w:ascii="Trebuchet MS" w:eastAsia="Times New Roman" w:hAnsi="Trebuchet MS" w:cs="Times New Roman"/>
          <w:b/>
          <w:color w:val="FF0000"/>
          <w:lang w:val="en-US" w:eastAsia="ar-SA"/>
        </w:rPr>
        <w:t>Riscurile</w:t>
      </w:r>
      <w:proofErr w:type="spellEnd"/>
      <w:r w:rsidRPr="00593886">
        <w:rPr>
          <w:rFonts w:ascii="Trebuchet MS" w:eastAsia="Times New Roman" w:hAnsi="Trebuchet MS" w:cs="Times New Roman"/>
          <w:b/>
          <w:color w:val="FF0000"/>
          <w:lang w:val="en-US" w:eastAsia="ar-SA"/>
        </w:rPr>
        <w:t xml:space="preserve"> de </w:t>
      </w:r>
      <w:proofErr w:type="spellStart"/>
      <w:r w:rsidRPr="00593886">
        <w:rPr>
          <w:rFonts w:ascii="Trebuchet MS" w:eastAsia="Times New Roman" w:hAnsi="Trebuchet MS" w:cs="Times New Roman"/>
          <w:b/>
          <w:color w:val="FF0000"/>
          <w:lang w:val="en-US" w:eastAsia="ar-SA"/>
        </w:rPr>
        <w:t>accidente</w:t>
      </w:r>
      <w:proofErr w:type="spellEnd"/>
      <w:r w:rsidRPr="00593886">
        <w:rPr>
          <w:rFonts w:ascii="Trebuchet MS" w:eastAsia="Times New Roman" w:hAnsi="Trebuchet MS" w:cs="Times New Roman"/>
          <w:b/>
          <w:color w:val="FF0000"/>
          <w:lang w:val="en-US" w:eastAsia="ar-SA"/>
        </w:rPr>
        <w:t xml:space="preserve"> </w:t>
      </w:r>
      <w:proofErr w:type="spellStart"/>
      <w:r w:rsidRPr="00593886">
        <w:rPr>
          <w:rFonts w:ascii="Trebuchet MS" w:eastAsia="Times New Roman" w:hAnsi="Trebuchet MS" w:cs="Times New Roman"/>
          <w:b/>
          <w:color w:val="FF0000"/>
          <w:lang w:val="en-US" w:eastAsia="ar-SA"/>
        </w:rPr>
        <w:t>majore</w:t>
      </w:r>
      <w:proofErr w:type="spellEnd"/>
      <w:r w:rsidRPr="00593886">
        <w:rPr>
          <w:rFonts w:ascii="Trebuchet MS" w:eastAsia="Times New Roman" w:hAnsi="Trebuchet MS" w:cs="Times New Roman"/>
          <w:b/>
          <w:color w:val="FF0000"/>
          <w:lang w:val="en-US" w:eastAsia="ar-SA"/>
        </w:rPr>
        <w:t xml:space="preserve"> </w:t>
      </w:r>
      <w:proofErr w:type="spellStart"/>
      <w:r w:rsidRPr="00593886">
        <w:rPr>
          <w:rFonts w:ascii="Trebuchet MS" w:eastAsia="Times New Roman" w:hAnsi="Trebuchet MS" w:cs="Times New Roman"/>
          <w:b/>
          <w:color w:val="FF0000"/>
          <w:lang w:val="en-US" w:eastAsia="ar-SA"/>
        </w:rPr>
        <w:t>și</w:t>
      </w:r>
      <w:proofErr w:type="spellEnd"/>
      <w:r w:rsidRPr="00593886">
        <w:rPr>
          <w:rFonts w:ascii="Trebuchet MS" w:eastAsia="Times New Roman" w:hAnsi="Trebuchet MS" w:cs="Times New Roman"/>
          <w:b/>
          <w:color w:val="FF0000"/>
          <w:lang w:val="en-US" w:eastAsia="ar-SA"/>
        </w:rPr>
        <w:t>/</w:t>
      </w:r>
      <w:proofErr w:type="spellStart"/>
      <w:r w:rsidRPr="00593886">
        <w:rPr>
          <w:rFonts w:ascii="Trebuchet MS" w:eastAsia="Times New Roman" w:hAnsi="Trebuchet MS" w:cs="Times New Roman"/>
          <w:b/>
          <w:color w:val="FF0000"/>
          <w:lang w:val="en-US" w:eastAsia="ar-SA"/>
        </w:rPr>
        <w:t>sau</w:t>
      </w:r>
      <w:proofErr w:type="spellEnd"/>
      <w:r w:rsidRPr="00593886">
        <w:rPr>
          <w:rFonts w:ascii="Trebuchet MS" w:eastAsia="Times New Roman" w:hAnsi="Trebuchet MS" w:cs="Times New Roman"/>
          <w:b/>
          <w:color w:val="FF0000"/>
          <w:lang w:val="en-US" w:eastAsia="ar-SA"/>
        </w:rPr>
        <w:t xml:space="preserve"> </w:t>
      </w:r>
      <w:proofErr w:type="spellStart"/>
      <w:r w:rsidRPr="00593886">
        <w:rPr>
          <w:rFonts w:ascii="Trebuchet MS" w:eastAsia="Times New Roman" w:hAnsi="Trebuchet MS" w:cs="Times New Roman"/>
          <w:b/>
          <w:color w:val="FF0000"/>
          <w:lang w:val="en-US" w:eastAsia="ar-SA"/>
        </w:rPr>
        <w:t>dezastre</w:t>
      </w:r>
      <w:proofErr w:type="spellEnd"/>
      <w:r w:rsidRPr="00593886">
        <w:rPr>
          <w:rFonts w:ascii="Trebuchet MS" w:eastAsia="Times New Roman" w:hAnsi="Trebuchet MS" w:cs="Times New Roman"/>
          <w:b/>
          <w:color w:val="FF0000"/>
          <w:lang w:val="en-US" w:eastAsia="ar-SA"/>
        </w:rPr>
        <w:t xml:space="preserve"> </w:t>
      </w:r>
      <w:proofErr w:type="spellStart"/>
      <w:r w:rsidRPr="00593886">
        <w:rPr>
          <w:rFonts w:ascii="Trebuchet MS" w:eastAsia="Times New Roman" w:hAnsi="Trebuchet MS" w:cs="Times New Roman"/>
          <w:b/>
          <w:color w:val="FF0000"/>
          <w:lang w:val="en-US" w:eastAsia="ar-SA"/>
        </w:rPr>
        <w:t>relevante</w:t>
      </w:r>
      <w:proofErr w:type="spellEnd"/>
      <w:r w:rsidRPr="00593886">
        <w:rPr>
          <w:rFonts w:ascii="Trebuchet MS" w:eastAsia="Times New Roman" w:hAnsi="Trebuchet MS" w:cs="Times New Roman"/>
          <w:b/>
          <w:color w:val="FF0000"/>
          <w:lang w:val="en-US" w:eastAsia="ar-SA"/>
        </w:rPr>
        <w:t xml:space="preserve"> </w:t>
      </w:r>
      <w:proofErr w:type="spellStart"/>
      <w:r w:rsidRPr="00593886">
        <w:rPr>
          <w:rFonts w:ascii="Trebuchet MS" w:eastAsia="Times New Roman" w:hAnsi="Trebuchet MS" w:cs="Times New Roman"/>
          <w:b/>
          <w:color w:val="FF0000"/>
          <w:lang w:val="en-US" w:eastAsia="ar-SA"/>
        </w:rPr>
        <w:t>pentru</w:t>
      </w:r>
      <w:proofErr w:type="spellEnd"/>
      <w:r w:rsidRPr="00593886">
        <w:rPr>
          <w:rFonts w:ascii="Trebuchet MS" w:eastAsia="Times New Roman" w:hAnsi="Trebuchet MS" w:cs="Times New Roman"/>
          <w:b/>
          <w:color w:val="FF0000"/>
          <w:lang w:val="en-US" w:eastAsia="ar-SA"/>
        </w:rPr>
        <w:t xml:space="preserve"> </w:t>
      </w:r>
      <w:proofErr w:type="spellStart"/>
      <w:r w:rsidRPr="00593886">
        <w:rPr>
          <w:rFonts w:ascii="Trebuchet MS" w:eastAsia="Times New Roman" w:hAnsi="Trebuchet MS" w:cs="Times New Roman"/>
          <w:b/>
          <w:color w:val="FF0000"/>
          <w:lang w:val="en-US" w:eastAsia="ar-SA"/>
        </w:rPr>
        <w:t>proiectul</w:t>
      </w:r>
      <w:proofErr w:type="spellEnd"/>
      <w:r w:rsidRPr="00593886">
        <w:rPr>
          <w:rFonts w:ascii="Trebuchet MS" w:eastAsia="Times New Roman" w:hAnsi="Trebuchet MS" w:cs="Times New Roman"/>
          <w:b/>
          <w:color w:val="FF0000"/>
          <w:lang w:val="en-US" w:eastAsia="ar-SA"/>
        </w:rPr>
        <w:t xml:space="preserve"> </w:t>
      </w:r>
      <w:proofErr w:type="spellStart"/>
      <w:r w:rsidRPr="00593886">
        <w:rPr>
          <w:rFonts w:ascii="Trebuchet MS" w:eastAsia="Times New Roman" w:hAnsi="Trebuchet MS" w:cs="Times New Roman"/>
          <w:b/>
          <w:color w:val="FF0000"/>
          <w:lang w:val="en-US" w:eastAsia="ar-SA"/>
        </w:rPr>
        <w:t>în</w:t>
      </w:r>
      <w:proofErr w:type="spellEnd"/>
      <w:r w:rsidRPr="00593886">
        <w:rPr>
          <w:rFonts w:ascii="Trebuchet MS" w:eastAsia="Times New Roman" w:hAnsi="Trebuchet MS" w:cs="Times New Roman"/>
          <w:b/>
          <w:color w:val="FF0000"/>
          <w:lang w:val="en-US" w:eastAsia="ar-SA"/>
        </w:rPr>
        <w:t xml:space="preserve"> </w:t>
      </w:r>
      <w:proofErr w:type="spellStart"/>
      <w:r w:rsidRPr="00593886">
        <w:rPr>
          <w:rFonts w:ascii="Trebuchet MS" w:eastAsia="Times New Roman" w:hAnsi="Trebuchet MS" w:cs="Times New Roman"/>
          <w:b/>
          <w:color w:val="FF0000"/>
          <w:lang w:val="en-US" w:eastAsia="ar-SA"/>
        </w:rPr>
        <w:t>cauză</w:t>
      </w:r>
      <w:proofErr w:type="spellEnd"/>
      <w:r w:rsidRPr="00593886">
        <w:rPr>
          <w:rFonts w:ascii="Trebuchet MS" w:eastAsia="Times New Roman" w:hAnsi="Trebuchet MS" w:cs="Times New Roman"/>
          <w:b/>
          <w:color w:val="FF0000"/>
          <w:lang w:val="en-US" w:eastAsia="ar-SA"/>
        </w:rPr>
        <w:t xml:space="preserve">, </w:t>
      </w:r>
      <w:proofErr w:type="spellStart"/>
      <w:r w:rsidRPr="00593886">
        <w:rPr>
          <w:rFonts w:ascii="Trebuchet MS" w:eastAsia="Times New Roman" w:hAnsi="Trebuchet MS" w:cs="Times New Roman"/>
          <w:b/>
          <w:color w:val="FF0000"/>
          <w:lang w:val="en-US" w:eastAsia="ar-SA"/>
        </w:rPr>
        <w:t>inclusiv</w:t>
      </w:r>
      <w:proofErr w:type="spellEnd"/>
      <w:r w:rsidRPr="00593886">
        <w:rPr>
          <w:rFonts w:ascii="Trebuchet MS" w:eastAsia="Times New Roman" w:hAnsi="Trebuchet MS" w:cs="Times New Roman"/>
          <w:b/>
          <w:color w:val="FF0000"/>
          <w:lang w:val="en-US" w:eastAsia="ar-SA"/>
        </w:rPr>
        <w:t xml:space="preserve"> </w:t>
      </w:r>
      <w:proofErr w:type="spellStart"/>
      <w:r w:rsidRPr="00593886">
        <w:rPr>
          <w:rFonts w:ascii="Trebuchet MS" w:eastAsia="Times New Roman" w:hAnsi="Trebuchet MS" w:cs="Times New Roman"/>
          <w:b/>
          <w:color w:val="FF0000"/>
          <w:lang w:val="en-US" w:eastAsia="ar-SA"/>
        </w:rPr>
        <w:t>cele</w:t>
      </w:r>
      <w:proofErr w:type="spellEnd"/>
      <w:r w:rsidRPr="00593886">
        <w:rPr>
          <w:rFonts w:ascii="Trebuchet MS" w:eastAsia="Times New Roman" w:hAnsi="Trebuchet MS" w:cs="Times New Roman"/>
          <w:b/>
          <w:color w:val="FF0000"/>
          <w:lang w:val="en-US" w:eastAsia="ar-SA"/>
        </w:rPr>
        <w:t xml:space="preserve"> </w:t>
      </w:r>
      <w:proofErr w:type="spellStart"/>
      <w:r w:rsidRPr="00593886">
        <w:rPr>
          <w:rFonts w:ascii="Trebuchet MS" w:eastAsia="Times New Roman" w:hAnsi="Trebuchet MS" w:cs="Times New Roman"/>
          <w:b/>
          <w:color w:val="FF0000"/>
          <w:lang w:val="en-US" w:eastAsia="ar-SA"/>
        </w:rPr>
        <w:t>cauzate</w:t>
      </w:r>
      <w:proofErr w:type="spellEnd"/>
      <w:r w:rsidRPr="00593886">
        <w:rPr>
          <w:rFonts w:ascii="Trebuchet MS" w:eastAsia="Times New Roman" w:hAnsi="Trebuchet MS" w:cs="Times New Roman"/>
          <w:b/>
          <w:color w:val="FF0000"/>
          <w:lang w:val="en-US" w:eastAsia="ar-SA"/>
        </w:rPr>
        <w:t xml:space="preserve"> de </w:t>
      </w:r>
      <w:proofErr w:type="spellStart"/>
      <w:r w:rsidRPr="00593886">
        <w:rPr>
          <w:rFonts w:ascii="Trebuchet MS" w:eastAsia="Times New Roman" w:hAnsi="Trebuchet MS" w:cs="Times New Roman"/>
          <w:b/>
          <w:color w:val="FF0000"/>
          <w:lang w:val="en-US" w:eastAsia="ar-SA"/>
        </w:rPr>
        <w:t>schimbările</w:t>
      </w:r>
      <w:proofErr w:type="spellEnd"/>
      <w:r w:rsidRPr="00593886">
        <w:rPr>
          <w:rFonts w:ascii="Trebuchet MS" w:eastAsia="Times New Roman" w:hAnsi="Trebuchet MS" w:cs="Times New Roman"/>
          <w:b/>
          <w:color w:val="FF0000"/>
          <w:lang w:val="en-US" w:eastAsia="ar-SA"/>
        </w:rPr>
        <w:t xml:space="preserve"> </w:t>
      </w:r>
      <w:proofErr w:type="spellStart"/>
      <w:r w:rsidRPr="00593886">
        <w:rPr>
          <w:rFonts w:ascii="Trebuchet MS" w:eastAsia="Times New Roman" w:hAnsi="Trebuchet MS" w:cs="Times New Roman"/>
          <w:b/>
          <w:color w:val="FF0000"/>
          <w:lang w:val="en-US" w:eastAsia="ar-SA"/>
        </w:rPr>
        <w:t>climatice</w:t>
      </w:r>
      <w:proofErr w:type="spellEnd"/>
      <w:r w:rsidRPr="00593886">
        <w:rPr>
          <w:rFonts w:ascii="Trebuchet MS" w:eastAsia="Times New Roman" w:hAnsi="Trebuchet MS" w:cs="Times New Roman"/>
          <w:b/>
          <w:color w:val="FF0000"/>
          <w:lang w:val="en-US" w:eastAsia="ar-SA"/>
        </w:rPr>
        <w:t xml:space="preserve">, conform </w:t>
      </w:r>
      <w:proofErr w:type="spellStart"/>
      <w:r w:rsidRPr="00593886">
        <w:rPr>
          <w:rFonts w:ascii="Trebuchet MS" w:eastAsia="Times New Roman" w:hAnsi="Trebuchet MS" w:cs="Times New Roman"/>
          <w:b/>
          <w:color w:val="FF0000"/>
          <w:lang w:val="en-US" w:eastAsia="ar-SA"/>
        </w:rPr>
        <w:t>informațiilor</w:t>
      </w:r>
      <w:proofErr w:type="spellEnd"/>
      <w:r w:rsidRPr="00593886">
        <w:rPr>
          <w:rFonts w:ascii="Trebuchet MS" w:eastAsia="Times New Roman" w:hAnsi="Trebuchet MS" w:cs="Times New Roman"/>
          <w:b/>
          <w:color w:val="FF0000"/>
          <w:lang w:val="en-US" w:eastAsia="ar-SA"/>
        </w:rPr>
        <w:t xml:space="preserve"> </w:t>
      </w:r>
      <w:proofErr w:type="spellStart"/>
      <w:r w:rsidRPr="00593886">
        <w:rPr>
          <w:rFonts w:ascii="Trebuchet MS" w:eastAsia="Times New Roman" w:hAnsi="Trebuchet MS" w:cs="Times New Roman"/>
          <w:b/>
          <w:color w:val="FF0000"/>
          <w:lang w:val="en-US" w:eastAsia="ar-SA"/>
        </w:rPr>
        <w:t>științifice</w:t>
      </w:r>
      <w:proofErr w:type="spellEnd"/>
    </w:p>
    <w:p w14:paraId="41F5909F" w14:textId="77777777" w:rsidR="009E5A2F" w:rsidRPr="00593886" w:rsidRDefault="009E5A2F" w:rsidP="00A65AB7">
      <w:pPr>
        <w:pStyle w:val="Listparagraf"/>
        <w:numPr>
          <w:ilvl w:val="0"/>
          <w:numId w:val="4"/>
        </w:numPr>
        <w:suppressAutoHyphens/>
        <w:spacing w:after="0" w:line="360" w:lineRule="auto"/>
        <w:ind w:left="-284" w:firstLine="0"/>
        <w:jc w:val="both"/>
        <w:rPr>
          <w:rFonts w:ascii="Trebuchet MS" w:hAnsi="Trebuchet MS" w:cs="Times New Roman"/>
          <w:color w:val="FF0000"/>
        </w:rPr>
      </w:pPr>
      <w:r w:rsidRPr="00593886">
        <w:rPr>
          <w:rFonts w:ascii="Trebuchet MS" w:hAnsi="Trebuchet MS" w:cs="Times New Roman"/>
          <w:color w:val="FF0000"/>
        </w:rPr>
        <w:t xml:space="preserve">riscul de accidente majore: </w:t>
      </w:r>
      <w:r w:rsidRPr="00593886">
        <w:rPr>
          <w:rFonts w:ascii="Trebuchet MS" w:hAnsi="Trebuchet MS" w:cs="Times New Roman"/>
          <w:b/>
          <w:i/>
          <w:color w:val="FF0000"/>
        </w:rPr>
        <w:t>nu este cazul</w:t>
      </w:r>
      <w:r w:rsidRPr="00593886">
        <w:rPr>
          <w:rFonts w:ascii="Trebuchet MS" w:hAnsi="Trebuchet MS" w:cs="Times New Roman"/>
          <w:color w:val="FF0000"/>
        </w:rPr>
        <w:t>;</w:t>
      </w:r>
    </w:p>
    <w:p w14:paraId="04B9FF07" w14:textId="77777777" w:rsidR="009E5A2F" w:rsidRPr="00593886" w:rsidRDefault="009E5A2F" w:rsidP="00A65AB7">
      <w:pPr>
        <w:pStyle w:val="Listparagraf"/>
        <w:numPr>
          <w:ilvl w:val="0"/>
          <w:numId w:val="4"/>
        </w:numPr>
        <w:suppressAutoHyphens/>
        <w:spacing w:after="0" w:line="360" w:lineRule="auto"/>
        <w:ind w:left="-284" w:firstLine="0"/>
        <w:jc w:val="both"/>
        <w:rPr>
          <w:rFonts w:ascii="Trebuchet MS" w:hAnsi="Trebuchet MS" w:cs="Times New Roman"/>
          <w:color w:val="FF0000"/>
        </w:rPr>
      </w:pPr>
      <w:r w:rsidRPr="00593886">
        <w:rPr>
          <w:rFonts w:ascii="Trebuchet MS" w:hAnsi="Trebuchet MS" w:cs="Times New Roman"/>
          <w:color w:val="FF0000"/>
        </w:rPr>
        <w:lastRenderedPageBreak/>
        <w:t xml:space="preserve">riscul de dezastre naturale: </w:t>
      </w:r>
      <w:r w:rsidRPr="00593886">
        <w:rPr>
          <w:rFonts w:ascii="Trebuchet MS" w:hAnsi="Trebuchet MS" w:cs="Times New Roman"/>
          <w:b/>
          <w:i/>
          <w:color w:val="FF0000"/>
        </w:rPr>
        <w:t>nu este cazul</w:t>
      </w:r>
      <w:r w:rsidRPr="00593886">
        <w:rPr>
          <w:rFonts w:ascii="Trebuchet MS" w:hAnsi="Trebuchet MS" w:cs="Times New Roman"/>
          <w:color w:val="FF0000"/>
        </w:rPr>
        <w:t xml:space="preserve"> - terenul amplasamentului proiectului nu este situat în zone cu risc de dezastre naturale;</w:t>
      </w:r>
    </w:p>
    <w:p w14:paraId="6E796C28" w14:textId="77777777" w:rsidR="009E5A2F" w:rsidRPr="00593886" w:rsidRDefault="009E5A2F" w:rsidP="00A65AB7">
      <w:pPr>
        <w:pStyle w:val="Listparagraf"/>
        <w:numPr>
          <w:ilvl w:val="0"/>
          <w:numId w:val="4"/>
        </w:numPr>
        <w:suppressAutoHyphens/>
        <w:spacing w:after="0" w:line="360" w:lineRule="auto"/>
        <w:ind w:left="-284" w:firstLine="0"/>
        <w:jc w:val="both"/>
        <w:rPr>
          <w:rFonts w:ascii="Trebuchet MS" w:hAnsi="Trebuchet MS" w:cs="Times New Roman"/>
          <w:color w:val="FF0000"/>
        </w:rPr>
      </w:pPr>
      <w:r w:rsidRPr="00593886">
        <w:rPr>
          <w:rFonts w:ascii="Trebuchet MS" w:hAnsi="Trebuchet MS" w:cs="Times New Roman"/>
          <w:color w:val="FF0000"/>
        </w:rPr>
        <w:t xml:space="preserve">riscuri cauzate de schimbările climatice: </w:t>
      </w:r>
      <w:r w:rsidRPr="00593886">
        <w:rPr>
          <w:rFonts w:ascii="Trebuchet MS" w:hAnsi="Trebuchet MS" w:cs="Times New Roman"/>
          <w:b/>
          <w:i/>
          <w:color w:val="FF0000"/>
        </w:rPr>
        <w:t>nu este cazul</w:t>
      </w:r>
      <w:r w:rsidRPr="00593886">
        <w:rPr>
          <w:rFonts w:ascii="Trebuchet MS" w:hAnsi="Trebuchet MS" w:cs="Times New Roman"/>
          <w:color w:val="FF0000"/>
        </w:rPr>
        <w:t>.</w:t>
      </w:r>
    </w:p>
    <w:p w14:paraId="0AE22A6F" w14:textId="77777777" w:rsidR="006303DB" w:rsidRDefault="009E5A2F" w:rsidP="00A65AB7">
      <w:pPr>
        <w:pStyle w:val="Listparagraf"/>
        <w:spacing w:after="0" w:line="360" w:lineRule="auto"/>
        <w:ind w:left="-284"/>
        <w:jc w:val="both"/>
        <w:rPr>
          <w:rFonts w:ascii="Trebuchet MS" w:eastAsiaTheme="minorEastAsia" w:hAnsi="Trebuchet MS" w:cs="Times New Roman"/>
          <w:color w:val="FF0000"/>
          <w:lang w:eastAsia="ro-RO"/>
        </w:rPr>
      </w:pPr>
      <w:r w:rsidRPr="00593886">
        <w:rPr>
          <w:rFonts w:ascii="Trebuchet MS" w:eastAsiaTheme="minorEastAsia" w:hAnsi="Trebuchet MS" w:cs="Times New Roman"/>
          <w:color w:val="FF0000"/>
          <w:lang w:eastAsia="ro-RO"/>
        </w:rPr>
        <w:t>Nu se vor utiliza materiale cu risc pentru om/mediu și titularul de proiect/constructorul va lua măsuri în vederea prevenirii accidentelor.</w:t>
      </w:r>
    </w:p>
    <w:p w14:paraId="5B962F38" w14:textId="023ABC72" w:rsidR="009E5A2F" w:rsidRPr="006303DB" w:rsidRDefault="006303DB" w:rsidP="00A65AB7">
      <w:pPr>
        <w:pStyle w:val="Listparagraf"/>
        <w:spacing w:after="0" w:line="360" w:lineRule="auto"/>
        <w:ind w:left="-284"/>
        <w:jc w:val="both"/>
        <w:rPr>
          <w:rFonts w:ascii="Trebuchet MS" w:eastAsiaTheme="minorEastAsia" w:hAnsi="Trebuchet MS" w:cs="Times New Roman"/>
          <w:color w:val="FF0000"/>
          <w:lang w:eastAsia="ro-RO"/>
        </w:rPr>
      </w:pPr>
      <w:r>
        <w:rPr>
          <w:rFonts w:ascii="Trebuchet MS" w:eastAsiaTheme="minorEastAsia" w:hAnsi="Trebuchet MS" w:cs="Times New Roman"/>
          <w:color w:val="FF0000"/>
          <w:lang w:eastAsia="ro-RO"/>
        </w:rPr>
        <w:t xml:space="preserve">2.7 </w:t>
      </w:r>
      <w:r w:rsidR="009E5A2F" w:rsidRPr="00593886">
        <w:rPr>
          <w:rFonts w:ascii="Trebuchet MS" w:eastAsia="Times New Roman" w:hAnsi="Trebuchet MS" w:cs="Times New Roman"/>
          <w:b/>
          <w:color w:val="FF0000"/>
        </w:rPr>
        <w:t>Riscurile pentru sănătatea umană </w:t>
      </w:r>
      <w:r w:rsidR="007C58E5">
        <w:rPr>
          <w:rFonts w:ascii="Trebuchet MS" w:eastAsia="Times New Roman" w:hAnsi="Trebuchet MS" w:cs="Times New Roman"/>
          <w:b/>
          <w:color w:val="FF0000"/>
        </w:rPr>
        <w:t>:</w:t>
      </w:r>
      <w:r w:rsidR="007C58E5" w:rsidRPr="007C58E5">
        <w:rPr>
          <w:rFonts w:ascii="Trebuchet MS" w:eastAsia="Times New Roman" w:hAnsi="Trebuchet MS" w:cs="Times New Roman"/>
          <w:color w:val="FF0000"/>
        </w:rPr>
        <w:t>Nu este cazul-pentru proiect</w:t>
      </w:r>
      <w:r>
        <w:rPr>
          <w:rFonts w:ascii="Trebuchet MS" w:eastAsia="Times New Roman" w:hAnsi="Trebuchet MS" w:cs="Times New Roman"/>
          <w:color w:val="FF0000"/>
        </w:rPr>
        <w:t xml:space="preserve">ul sus amintit nu este necesara </w:t>
      </w:r>
      <w:proofErr w:type="spellStart"/>
      <w:r w:rsidR="007C58E5" w:rsidRPr="007C58E5">
        <w:rPr>
          <w:rFonts w:ascii="Trebuchet MS" w:eastAsia="Times New Roman" w:hAnsi="Trebuchet MS" w:cs="Times New Roman"/>
          <w:color w:val="FF0000"/>
        </w:rPr>
        <w:t>obtinerea</w:t>
      </w:r>
      <w:proofErr w:type="spellEnd"/>
      <w:r w:rsidR="007C58E5" w:rsidRPr="007C58E5">
        <w:rPr>
          <w:rFonts w:ascii="Trebuchet MS" w:eastAsia="Times New Roman" w:hAnsi="Trebuchet MS" w:cs="Times New Roman"/>
          <w:color w:val="FF0000"/>
        </w:rPr>
        <w:t xml:space="preserve"> </w:t>
      </w:r>
      <w:proofErr w:type="spellStart"/>
      <w:r w:rsidR="007C58E5">
        <w:rPr>
          <w:rFonts w:ascii="Trebuchet MS" w:eastAsia="Times New Roman" w:hAnsi="Trebuchet MS" w:cs="Times New Roman"/>
          <w:color w:val="FF0000"/>
        </w:rPr>
        <w:t>notificarii</w:t>
      </w:r>
      <w:proofErr w:type="spellEnd"/>
      <w:r w:rsidR="007C58E5">
        <w:rPr>
          <w:rFonts w:ascii="Trebuchet MS" w:eastAsia="Times New Roman" w:hAnsi="Trebuchet MS" w:cs="Times New Roman"/>
          <w:color w:val="FF0000"/>
        </w:rPr>
        <w:t xml:space="preserve"> </w:t>
      </w:r>
      <w:r>
        <w:rPr>
          <w:rFonts w:ascii="Trebuchet MS" w:eastAsia="Times New Roman" w:hAnsi="Trebuchet MS" w:cs="Times New Roman"/>
          <w:color w:val="FF0000"/>
        </w:rPr>
        <w:t xml:space="preserve">de </w:t>
      </w:r>
      <w:proofErr w:type="spellStart"/>
      <w:r>
        <w:rPr>
          <w:rFonts w:ascii="Trebuchet MS" w:eastAsia="Times New Roman" w:hAnsi="Trebuchet MS" w:cs="Times New Roman"/>
          <w:color w:val="FF0000"/>
        </w:rPr>
        <w:t>specilialitate</w:t>
      </w:r>
      <w:proofErr w:type="spellEnd"/>
      <w:r>
        <w:rPr>
          <w:rFonts w:ascii="Trebuchet MS" w:eastAsia="Times New Roman" w:hAnsi="Trebuchet MS" w:cs="Times New Roman"/>
          <w:color w:val="FF0000"/>
        </w:rPr>
        <w:t xml:space="preserve"> emisa de DSP M</w:t>
      </w:r>
      <w:r w:rsidR="007C58E5">
        <w:rPr>
          <w:rFonts w:ascii="Trebuchet MS" w:eastAsia="Times New Roman" w:hAnsi="Trebuchet MS" w:cs="Times New Roman"/>
          <w:color w:val="FF0000"/>
        </w:rPr>
        <w:t>H conform punct de vedre exprimat in data de 08.07.2024</w:t>
      </w:r>
    </w:p>
    <w:p w14:paraId="2B9E5694" w14:textId="77777777" w:rsidR="009E5A2F" w:rsidRPr="00593886" w:rsidRDefault="009E5A2F" w:rsidP="00A65AB7">
      <w:pPr>
        <w:autoSpaceDE w:val="0"/>
        <w:autoSpaceDN w:val="0"/>
        <w:adjustRightInd w:val="0"/>
        <w:spacing w:after="0" w:line="360" w:lineRule="auto"/>
        <w:ind w:left="-284"/>
        <w:jc w:val="both"/>
        <w:rPr>
          <w:rFonts w:ascii="Trebuchet MS" w:hAnsi="Trebuchet MS" w:cs="Times New Roman"/>
          <w:color w:val="FF0000"/>
        </w:rPr>
      </w:pPr>
      <w:r w:rsidRPr="00593886">
        <w:rPr>
          <w:rFonts w:ascii="Trebuchet MS" w:hAnsi="Trebuchet MS" w:cs="Times New Roman"/>
          <w:b/>
          <w:color w:val="FF0000"/>
        </w:rPr>
        <w:t>3</w:t>
      </w:r>
      <w:r w:rsidRPr="00593886">
        <w:rPr>
          <w:rFonts w:ascii="Trebuchet MS" w:hAnsi="Trebuchet MS" w:cs="Times New Roman"/>
          <w:color w:val="FF0000"/>
        </w:rPr>
        <w:t>.</w:t>
      </w:r>
      <w:proofErr w:type="spellStart"/>
      <w:r w:rsidRPr="00593886">
        <w:rPr>
          <w:rFonts w:ascii="Trebuchet MS" w:eastAsia="Times New Roman" w:hAnsi="Trebuchet MS" w:cs="Times New Roman"/>
          <w:b/>
          <w:color w:val="FF0000"/>
          <w:lang w:val="en-GB" w:eastAsia="en-GB"/>
        </w:rPr>
        <w:t>Amplasarea</w:t>
      </w:r>
      <w:proofErr w:type="spellEnd"/>
      <w:r w:rsidRPr="00593886">
        <w:rPr>
          <w:rFonts w:ascii="Trebuchet MS" w:eastAsia="Times New Roman" w:hAnsi="Trebuchet MS" w:cs="Times New Roman"/>
          <w:b/>
          <w:color w:val="FF0000"/>
          <w:lang w:val="en-GB" w:eastAsia="en-GB"/>
        </w:rPr>
        <w:t xml:space="preserve"> </w:t>
      </w:r>
      <w:proofErr w:type="spellStart"/>
      <w:r w:rsidRPr="00593886">
        <w:rPr>
          <w:rFonts w:ascii="Trebuchet MS" w:eastAsia="Times New Roman" w:hAnsi="Trebuchet MS" w:cs="Times New Roman"/>
          <w:b/>
          <w:color w:val="FF0000"/>
          <w:lang w:val="en-GB" w:eastAsia="en-GB"/>
        </w:rPr>
        <w:t>proiectului</w:t>
      </w:r>
      <w:proofErr w:type="spellEnd"/>
    </w:p>
    <w:p w14:paraId="7684043D" w14:textId="4777898B" w:rsidR="00FA6B32" w:rsidRPr="00593886" w:rsidRDefault="009E5A2F" w:rsidP="00A65AB7">
      <w:pPr>
        <w:spacing w:after="0" w:line="360" w:lineRule="auto"/>
        <w:ind w:left="-284"/>
        <w:jc w:val="both"/>
        <w:rPr>
          <w:rFonts w:ascii="Trebuchet MS" w:hAnsi="Trebuchet MS" w:cs="Times New Roman"/>
          <w:iCs/>
          <w:color w:val="FF0000"/>
        </w:rPr>
      </w:pPr>
      <w:r w:rsidRPr="00593886">
        <w:rPr>
          <w:rFonts w:ascii="Trebuchet MS" w:hAnsi="Trebuchet MS" w:cs="Times New Roman"/>
          <w:iCs/>
          <w:color w:val="FF0000"/>
        </w:rPr>
        <w:t>Terenul este situat in</w:t>
      </w:r>
      <w:r w:rsidR="00593886" w:rsidRPr="00593886">
        <w:rPr>
          <w:rFonts w:ascii="Trebuchet MS" w:hAnsi="Trebuchet MS" w:cs="Times New Roman"/>
          <w:iCs/>
          <w:color w:val="FF0000"/>
        </w:rPr>
        <w:t xml:space="preserve"> intravilanul </w:t>
      </w:r>
      <w:r w:rsidR="006303DB">
        <w:rPr>
          <w:rFonts w:ascii="Trebuchet MS" w:hAnsi="Trebuchet MS" w:cs="Times New Roman"/>
          <w:iCs/>
          <w:color w:val="FF0000"/>
        </w:rPr>
        <w:t xml:space="preserve">comunei Jina . sat </w:t>
      </w:r>
      <w:proofErr w:type="spellStart"/>
      <w:r w:rsidR="006303DB">
        <w:rPr>
          <w:rFonts w:ascii="Trebuchet MS" w:hAnsi="Trebuchet MS" w:cs="Times New Roman"/>
          <w:iCs/>
          <w:color w:val="FF0000"/>
        </w:rPr>
        <w:t>Danceu</w:t>
      </w:r>
      <w:proofErr w:type="spellEnd"/>
      <w:r w:rsidR="006303DB">
        <w:rPr>
          <w:rFonts w:ascii="Trebuchet MS" w:hAnsi="Trebuchet MS" w:cs="Times New Roman"/>
          <w:iCs/>
          <w:color w:val="FF0000"/>
        </w:rPr>
        <w:t xml:space="preserve"> </w:t>
      </w:r>
      <w:r w:rsidR="00593886" w:rsidRPr="00593886">
        <w:rPr>
          <w:rFonts w:ascii="Trebuchet MS" w:hAnsi="Trebuchet MS" w:cs="Times New Roman"/>
          <w:iCs/>
          <w:color w:val="FF0000"/>
        </w:rPr>
        <w:t xml:space="preserve"> si </w:t>
      </w:r>
      <w:proofErr w:type="spellStart"/>
      <w:r w:rsidR="00593886" w:rsidRPr="00593886">
        <w:rPr>
          <w:rFonts w:ascii="Trebuchet MS" w:hAnsi="Trebuchet MS" w:cs="Times New Roman"/>
          <w:iCs/>
          <w:color w:val="FF0000"/>
        </w:rPr>
        <w:t>apartine</w:t>
      </w:r>
      <w:proofErr w:type="spellEnd"/>
      <w:r w:rsidR="00593886" w:rsidRPr="00593886">
        <w:rPr>
          <w:rFonts w:ascii="Trebuchet MS" w:hAnsi="Trebuchet MS" w:cs="Times New Roman"/>
          <w:iCs/>
          <w:color w:val="FF0000"/>
        </w:rPr>
        <w:t xml:space="preserve"> domeniului public;</w:t>
      </w:r>
    </w:p>
    <w:p w14:paraId="77F0C5E7" w14:textId="77777777" w:rsidR="009E5A2F" w:rsidRPr="00593886" w:rsidRDefault="009E5A2F" w:rsidP="00A65AB7">
      <w:pPr>
        <w:spacing w:after="0" w:line="360" w:lineRule="auto"/>
        <w:ind w:left="-284"/>
        <w:jc w:val="both"/>
        <w:rPr>
          <w:rFonts w:ascii="Trebuchet MS" w:eastAsia="Times New Roman" w:hAnsi="Trebuchet MS" w:cs="Times New Roman"/>
          <w:b/>
          <w:color w:val="FF0000"/>
        </w:rPr>
      </w:pPr>
      <w:r w:rsidRPr="00593886">
        <w:rPr>
          <w:rFonts w:ascii="Trebuchet MS" w:eastAsia="Times New Roman" w:hAnsi="Trebuchet MS" w:cs="Times New Roman"/>
          <w:b/>
          <w:color w:val="FF0000"/>
        </w:rPr>
        <w:t>3.1 Utilizarea actuală și aprobată a terenurilor</w:t>
      </w:r>
    </w:p>
    <w:p w14:paraId="6AE51831" w14:textId="32349FA4" w:rsidR="009E5A2F" w:rsidRPr="00593886" w:rsidRDefault="009E5A2F" w:rsidP="00A65AB7">
      <w:pPr>
        <w:spacing w:after="0" w:line="360" w:lineRule="auto"/>
        <w:ind w:left="-284"/>
        <w:jc w:val="both"/>
        <w:rPr>
          <w:rFonts w:ascii="Trebuchet MS" w:hAnsi="Trebuchet MS" w:cs="Times New Roman"/>
          <w:color w:val="FF0000"/>
        </w:rPr>
      </w:pPr>
      <w:r w:rsidRPr="00593886">
        <w:rPr>
          <w:rFonts w:ascii="Trebuchet MS" w:hAnsi="Trebuchet MS" w:cs="Times New Roman"/>
          <w:color w:val="FF0000"/>
        </w:rPr>
        <w:t xml:space="preserve">Conform Certificatului de </w:t>
      </w:r>
      <w:r w:rsidR="00CE5A3E">
        <w:rPr>
          <w:rFonts w:ascii="Trebuchet MS" w:hAnsi="Trebuchet MS" w:cs="Times New Roman"/>
          <w:color w:val="FF0000"/>
        </w:rPr>
        <w:t xml:space="preserve">urbanism nr. 135  din 10.05.2023 emis Consiliul </w:t>
      </w:r>
      <w:proofErr w:type="spellStart"/>
      <w:r w:rsidR="00CE5A3E">
        <w:rPr>
          <w:rFonts w:ascii="Trebuchet MS" w:hAnsi="Trebuchet MS" w:cs="Times New Roman"/>
          <w:color w:val="FF0000"/>
        </w:rPr>
        <w:t>Judetean</w:t>
      </w:r>
      <w:proofErr w:type="spellEnd"/>
      <w:r w:rsidR="00CE5A3E">
        <w:rPr>
          <w:rFonts w:ascii="Trebuchet MS" w:hAnsi="Trebuchet MS" w:cs="Times New Roman"/>
          <w:color w:val="FF0000"/>
        </w:rPr>
        <w:t xml:space="preserve"> </w:t>
      </w:r>
      <w:proofErr w:type="spellStart"/>
      <w:r w:rsidR="00CE5A3E">
        <w:rPr>
          <w:rFonts w:ascii="Trebuchet MS" w:hAnsi="Trebuchet MS" w:cs="Times New Roman"/>
          <w:color w:val="FF0000"/>
        </w:rPr>
        <w:t>Mehedinti</w:t>
      </w:r>
      <w:proofErr w:type="spellEnd"/>
      <w:r w:rsidR="00CE5A3E">
        <w:rPr>
          <w:rFonts w:ascii="Trebuchet MS" w:hAnsi="Trebuchet MS" w:cs="Times New Roman"/>
          <w:color w:val="FF0000"/>
        </w:rPr>
        <w:t xml:space="preserve"> si are </w:t>
      </w:r>
      <w:proofErr w:type="spellStart"/>
      <w:r w:rsidR="00CE5A3E">
        <w:rPr>
          <w:rFonts w:ascii="Trebuchet MS" w:hAnsi="Trebuchet MS" w:cs="Times New Roman"/>
          <w:color w:val="FF0000"/>
        </w:rPr>
        <w:t>destinatia</w:t>
      </w:r>
      <w:proofErr w:type="spellEnd"/>
      <w:r w:rsidR="00CE5A3E">
        <w:rPr>
          <w:rFonts w:ascii="Trebuchet MS" w:hAnsi="Trebuchet MS" w:cs="Times New Roman"/>
          <w:color w:val="FF0000"/>
        </w:rPr>
        <w:t xml:space="preserve"> zona </w:t>
      </w:r>
      <w:proofErr w:type="spellStart"/>
      <w:r w:rsidR="00CE5A3E">
        <w:rPr>
          <w:rFonts w:ascii="Trebuchet MS" w:hAnsi="Trebuchet MS" w:cs="Times New Roman"/>
          <w:color w:val="FF0000"/>
        </w:rPr>
        <w:t>retele</w:t>
      </w:r>
      <w:proofErr w:type="spellEnd"/>
      <w:r w:rsidR="00CE5A3E">
        <w:rPr>
          <w:rFonts w:ascii="Trebuchet MS" w:hAnsi="Trebuchet MS" w:cs="Times New Roman"/>
          <w:color w:val="FF0000"/>
        </w:rPr>
        <w:t xml:space="preserve"> edilitare;</w:t>
      </w:r>
    </w:p>
    <w:p w14:paraId="71DDF194" w14:textId="77777777" w:rsidR="009E5A2F" w:rsidRPr="00593886" w:rsidRDefault="009E5A2F" w:rsidP="00A65AB7">
      <w:pPr>
        <w:spacing w:after="0" w:line="360" w:lineRule="auto"/>
        <w:ind w:left="-284"/>
        <w:jc w:val="both"/>
        <w:rPr>
          <w:rFonts w:ascii="Trebuchet MS" w:hAnsi="Trebuchet MS" w:cs="Times New Roman"/>
          <w:color w:val="FF0000"/>
        </w:rPr>
      </w:pPr>
      <w:r w:rsidRPr="00593886">
        <w:rPr>
          <w:rFonts w:ascii="Trebuchet MS" w:hAnsi="Trebuchet MS" w:cs="Times New Roman"/>
          <w:color w:val="FF0000"/>
        </w:rPr>
        <w:t>Nu se va schimba destinația actuală a terenurilor.</w:t>
      </w:r>
    </w:p>
    <w:p w14:paraId="6A89BC9D" w14:textId="77777777" w:rsidR="009E5A2F" w:rsidRPr="00593886" w:rsidRDefault="009E5A2F" w:rsidP="00A65AB7">
      <w:pPr>
        <w:spacing w:after="0" w:line="360" w:lineRule="auto"/>
        <w:ind w:left="-284"/>
        <w:jc w:val="both"/>
        <w:rPr>
          <w:rFonts w:ascii="Trebuchet MS" w:eastAsia="Times New Roman" w:hAnsi="Trebuchet MS" w:cs="Times New Roman"/>
          <w:b/>
          <w:color w:val="FF0000"/>
        </w:rPr>
      </w:pPr>
      <w:r w:rsidRPr="00593886">
        <w:rPr>
          <w:rFonts w:ascii="Trebuchet MS" w:eastAsia="Times New Roman" w:hAnsi="Trebuchet MS" w:cs="Times New Roman"/>
          <w:b/>
          <w:color w:val="FF0000"/>
        </w:rPr>
        <w:t>3.2 Bogăția, disponibilitatea, calitatea și capacitatea de regenerare relative ale resurselor naturale, inclusiv solul, terenurile, apa și biodiversitatea, din zonă și din subteranul acesteia</w:t>
      </w:r>
    </w:p>
    <w:p w14:paraId="4115CAFF" w14:textId="77777777" w:rsidR="009E5A2F" w:rsidRPr="00593886" w:rsidRDefault="009E5A2F" w:rsidP="00A65AB7">
      <w:pPr>
        <w:spacing w:after="0" w:line="360" w:lineRule="auto"/>
        <w:ind w:left="-284"/>
        <w:jc w:val="both"/>
        <w:rPr>
          <w:rFonts w:ascii="Trebuchet MS" w:hAnsi="Trebuchet MS" w:cs="Times New Roman"/>
          <w:color w:val="FF0000"/>
        </w:rPr>
      </w:pPr>
      <w:r w:rsidRPr="00593886">
        <w:rPr>
          <w:rFonts w:ascii="Trebuchet MS" w:hAnsi="Trebuchet MS" w:cs="Times New Roman"/>
          <w:color w:val="FF0000"/>
        </w:rPr>
        <w:t xml:space="preserve">Terenul pe care se va construi obiectivul se află în zonă construibilă, </w:t>
      </w:r>
      <w:proofErr w:type="spellStart"/>
      <w:r w:rsidRPr="00593886">
        <w:rPr>
          <w:rFonts w:ascii="Trebuchet MS" w:hAnsi="Trebuchet MS" w:cs="Times New Roman"/>
          <w:color w:val="FF0000"/>
        </w:rPr>
        <w:t>antropizată</w:t>
      </w:r>
      <w:proofErr w:type="spellEnd"/>
      <w:r w:rsidRPr="00593886">
        <w:rPr>
          <w:rFonts w:ascii="Trebuchet MS" w:hAnsi="Trebuchet MS" w:cs="Times New Roman"/>
          <w:color w:val="FF0000"/>
        </w:rPr>
        <w:t xml:space="preserve">. </w:t>
      </w:r>
    </w:p>
    <w:p w14:paraId="7C196B0E" w14:textId="77777777" w:rsidR="009E5A2F" w:rsidRPr="00593886" w:rsidRDefault="009E5A2F" w:rsidP="00A65AB7">
      <w:pPr>
        <w:spacing w:after="0" w:line="360" w:lineRule="auto"/>
        <w:ind w:left="-284"/>
        <w:jc w:val="both"/>
        <w:rPr>
          <w:rFonts w:ascii="Trebuchet MS" w:hAnsi="Trebuchet MS" w:cs="Times New Roman"/>
          <w:color w:val="FF0000"/>
        </w:rPr>
      </w:pPr>
      <w:r w:rsidRPr="00593886">
        <w:rPr>
          <w:rFonts w:ascii="Trebuchet MS" w:hAnsi="Trebuchet MS" w:cs="Times New Roman"/>
          <w:color w:val="FF0000"/>
        </w:rPr>
        <w:t xml:space="preserve">Pe terenul analizat nu există specii de plante și animale pentru care să fie necesare măsuri speciale de conservare. </w:t>
      </w:r>
    </w:p>
    <w:p w14:paraId="762CF0CB" w14:textId="77777777" w:rsidR="009E5A2F" w:rsidRPr="00593886" w:rsidRDefault="009E5A2F" w:rsidP="00A65AB7">
      <w:pPr>
        <w:pStyle w:val="al"/>
        <w:shd w:val="clear" w:color="auto" w:fill="FFFFFF"/>
        <w:spacing w:before="0" w:beforeAutospacing="0" w:after="0" w:afterAutospacing="0" w:line="360" w:lineRule="auto"/>
        <w:ind w:left="-284"/>
        <w:contextualSpacing/>
        <w:jc w:val="both"/>
        <w:rPr>
          <w:rFonts w:ascii="Trebuchet MS" w:hAnsi="Trebuchet MS"/>
          <w:b/>
          <w:color w:val="FF0000"/>
          <w:sz w:val="22"/>
          <w:szCs w:val="22"/>
          <w:lang w:val="ro-RO" w:eastAsia="ro-RO"/>
        </w:rPr>
      </w:pPr>
      <w:r w:rsidRPr="00593886">
        <w:rPr>
          <w:rFonts w:ascii="Trebuchet MS" w:hAnsi="Trebuchet MS"/>
          <w:b/>
          <w:color w:val="FF0000"/>
          <w:sz w:val="22"/>
          <w:szCs w:val="22"/>
          <w:lang w:val="ro-RO" w:eastAsia="ro-RO"/>
        </w:rPr>
        <w:t xml:space="preserve">3.3 Capacitatea de absorbție a mediului natural, </w:t>
      </w:r>
      <w:proofErr w:type="spellStart"/>
      <w:r w:rsidRPr="00593886">
        <w:rPr>
          <w:rFonts w:ascii="Trebuchet MS" w:hAnsi="Trebuchet MS"/>
          <w:b/>
          <w:color w:val="FF0000"/>
          <w:sz w:val="22"/>
          <w:szCs w:val="22"/>
          <w:lang w:val="ro-RO" w:eastAsia="ro-RO"/>
        </w:rPr>
        <w:t>acordându-se</w:t>
      </w:r>
      <w:proofErr w:type="spellEnd"/>
      <w:r w:rsidRPr="00593886">
        <w:rPr>
          <w:rFonts w:ascii="Trebuchet MS" w:hAnsi="Trebuchet MS"/>
          <w:b/>
          <w:color w:val="FF0000"/>
          <w:sz w:val="22"/>
          <w:szCs w:val="22"/>
          <w:lang w:val="ro-RO" w:eastAsia="ro-RO"/>
        </w:rPr>
        <w:t xml:space="preserve"> o atenție specială următoarelor zone:</w:t>
      </w:r>
    </w:p>
    <w:p w14:paraId="351E8D90" w14:textId="77777777" w:rsidR="009E5A2F" w:rsidRPr="00593886" w:rsidRDefault="009E5A2F" w:rsidP="00A65AB7">
      <w:pPr>
        <w:pStyle w:val="al"/>
        <w:shd w:val="clear" w:color="auto" w:fill="FFFFFF"/>
        <w:tabs>
          <w:tab w:val="left" w:pos="851"/>
        </w:tabs>
        <w:spacing w:before="0" w:beforeAutospacing="0" w:after="0" w:afterAutospacing="0" w:line="360" w:lineRule="auto"/>
        <w:ind w:left="-284"/>
        <w:jc w:val="both"/>
        <w:rPr>
          <w:rFonts w:ascii="Trebuchet MS" w:hAnsi="Trebuchet MS"/>
          <w:color w:val="FF0000"/>
          <w:sz w:val="22"/>
          <w:szCs w:val="22"/>
        </w:rPr>
      </w:pPr>
      <w:proofErr w:type="spellStart"/>
      <w:r w:rsidRPr="00593886">
        <w:rPr>
          <w:rFonts w:ascii="Trebuchet MS" w:hAnsi="Trebuchet MS"/>
          <w:color w:val="FF0000"/>
          <w:sz w:val="22"/>
          <w:szCs w:val="22"/>
        </w:rPr>
        <w:t>i.Zone</w:t>
      </w:r>
      <w:proofErr w:type="spellEnd"/>
      <w:r w:rsidRPr="00593886">
        <w:rPr>
          <w:rFonts w:ascii="Trebuchet MS" w:hAnsi="Trebuchet MS"/>
          <w:color w:val="FF0000"/>
          <w:sz w:val="22"/>
          <w:szCs w:val="22"/>
        </w:rPr>
        <w:t xml:space="preserve"> </w:t>
      </w:r>
      <w:proofErr w:type="spellStart"/>
      <w:r w:rsidRPr="00593886">
        <w:rPr>
          <w:rFonts w:ascii="Trebuchet MS" w:hAnsi="Trebuchet MS"/>
          <w:color w:val="FF0000"/>
          <w:sz w:val="22"/>
          <w:szCs w:val="22"/>
        </w:rPr>
        <w:t>umede</w:t>
      </w:r>
      <w:proofErr w:type="spellEnd"/>
      <w:r w:rsidRPr="00593886">
        <w:rPr>
          <w:rFonts w:ascii="Trebuchet MS" w:hAnsi="Trebuchet MS"/>
          <w:color w:val="FF0000"/>
          <w:sz w:val="22"/>
          <w:szCs w:val="22"/>
        </w:rPr>
        <w:t xml:space="preserve">, zone </w:t>
      </w:r>
      <w:proofErr w:type="spellStart"/>
      <w:r w:rsidRPr="00593886">
        <w:rPr>
          <w:rFonts w:ascii="Trebuchet MS" w:hAnsi="Trebuchet MS"/>
          <w:color w:val="FF0000"/>
          <w:sz w:val="22"/>
          <w:szCs w:val="22"/>
        </w:rPr>
        <w:t>riverane</w:t>
      </w:r>
      <w:proofErr w:type="spellEnd"/>
      <w:r w:rsidRPr="00593886">
        <w:rPr>
          <w:rFonts w:ascii="Trebuchet MS" w:hAnsi="Trebuchet MS"/>
          <w:color w:val="FF0000"/>
          <w:sz w:val="22"/>
          <w:szCs w:val="22"/>
        </w:rPr>
        <w:t xml:space="preserve">, </w:t>
      </w:r>
      <w:proofErr w:type="spellStart"/>
      <w:r w:rsidRPr="00593886">
        <w:rPr>
          <w:rFonts w:ascii="Trebuchet MS" w:hAnsi="Trebuchet MS"/>
          <w:color w:val="FF0000"/>
          <w:sz w:val="22"/>
          <w:szCs w:val="22"/>
        </w:rPr>
        <w:t>guri</w:t>
      </w:r>
      <w:proofErr w:type="spellEnd"/>
      <w:r w:rsidRPr="00593886">
        <w:rPr>
          <w:rFonts w:ascii="Trebuchet MS" w:hAnsi="Trebuchet MS"/>
          <w:color w:val="FF0000"/>
          <w:sz w:val="22"/>
          <w:szCs w:val="22"/>
        </w:rPr>
        <w:t xml:space="preserve"> ale </w:t>
      </w:r>
      <w:proofErr w:type="spellStart"/>
      <w:r w:rsidRPr="00593886">
        <w:rPr>
          <w:rFonts w:ascii="Trebuchet MS" w:hAnsi="Trebuchet MS"/>
          <w:color w:val="FF0000"/>
          <w:sz w:val="22"/>
          <w:szCs w:val="22"/>
        </w:rPr>
        <w:t>râurilor</w:t>
      </w:r>
      <w:proofErr w:type="spellEnd"/>
      <w:r w:rsidRPr="00593886">
        <w:rPr>
          <w:rFonts w:ascii="Trebuchet MS" w:hAnsi="Trebuchet MS"/>
          <w:color w:val="FF0000"/>
          <w:sz w:val="22"/>
          <w:szCs w:val="22"/>
        </w:rPr>
        <w:t xml:space="preserve">: </w:t>
      </w:r>
      <w:r w:rsidRPr="00593886">
        <w:rPr>
          <w:rFonts w:ascii="Trebuchet MS" w:hAnsi="Trebuchet MS"/>
          <w:b/>
          <w:i/>
          <w:color w:val="FF0000"/>
          <w:sz w:val="22"/>
          <w:szCs w:val="22"/>
        </w:rPr>
        <w:t xml:space="preserve">nu </w:t>
      </w:r>
      <w:proofErr w:type="spellStart"/>
      <w:r w:rsidRPr="00593886">
        <w:rPr>
          <w:rFonts w:ascii="Trebuchet MS" w:hAnsi="Trebuchet MS"/>
          <w:b/>
          <w:i/>
          <w:color w:val="FF0000"/>
          <w:sz w:val="22"/>
          <w:szCs w:val="22"/>
        </w:rPr>
        <w:t>este</w:t>
      </w:r>
      <w:proofErr w:type="spellEnd"/>
      <w:r w:rsidRPr="00593886">
        <w:rPr>
          <w:rFonts w:ascii="Trebuchet MS" w:hAnsi="Trebuchet MS"/>
          <w:b/>
          <w:i/>
          <w:color w:val="FF0000"/>
          <w:sz w:val="22"/>
          <w:szCs w:val="22"/>
        </w:rPr>
        <w:t xml:space="preserve"> </w:t>
      </w:r>
      <w:proofErr w:type="spellStart"/>
      <w:r w:rsidRPr="00593886">
        <w:rPr>
          <w:rFonts w:ascii="Trebuchet MS" w:hAnsi="Trebuchet MS"/>
          <w:b/>
          <w:i/>
          <w:color w:val="FF0000"/>
          <w:sz w:val="22"/>
          <w:szCs w:val="22"/>
        </w:rPr>
        <w:t>cazul</w:t>
      </w:r>
      <w:proofErr w:type="spellEnd"/>
      <w:r w:rsidRPr="00593886">
        <w:rPr>
          <w:rFonts w:ascii="Trebuchet MS" w:hAnsi="Trebuchet MS"/>
          <w:b/>
          <w:color w:val="FF0000"/>
          <w:sz w:val="22"/>
          <w:szCs w:val="22"/>
        </w:rPr>
        <w:t>.</w:t>
      </w:r>
    </w:p>
    <w:p w14:paraId="7029A3DA" w14:textId="77777777" w:rsidR="009E5A2F" w:rsidRPr="00593886" w:rsidRDefault="009E5A2F" w:rsidP="00A65AB7">
      <w:pPr>
        <w:pStyle w:val="al"/>
        <w:shd w:val="clear" w:color="auto" w:fill="FFFFFF"/>
        <w:tabs>
          <w:tab w:val="left" w:pos="851"/>
        </w:tabs>
        <w:spacing w:before="0" w:beforeAutospacing="0" w:after="0" w:afterAutospacing="0" w:line="360" w:lineRule="auto"/>
        <w:ind w:left="-284"/>
        <w:jc w:val="both"/>
        <w:rPr>
          <w:rFonts w:ascii="Trebuchet MS" w:hAnsi="Trebuchet MS"/>
          <w:i/>
          <w:color w:val="FF0000"/>
          <w:sz w:val="22"/>
          <w:szCs w:val="22"/>
        </w:rPr>
      </w:pPr>
      <w:proofErr w:type="spellStart"/>
      <w:r w:rsidRPr="00593886">
        <w:rPr>
          <w:rFonts w:ascii="Trebuchet MS" w:hAnsi="Trebuchet MS"/>
          <w:color w:val="FF0000"/>
          <w:sz w:val="22"/>
          <w:szCs w:val="22"/>
        </w:rPr>
        <w:t>ii.Zone</w:t>
      </w:r>
      <w:proofErr w:type="spellEnd"/>
      <w:r w:rsidRPr="00593886">
        <w:rPr>
          <w:rFonts w:ascii="Trebuchet MS" w:hAnsi="Trebuchet MS"/>
          <w:color w:val="FF0000"/>
          <w:sz w:val="22"/>
          <w:szCs w:val="22"/>
        </w:rPr>
        <w:t xml:space="preserve"> </w:t>
      </w:r>
      <w:proofErr w:type="spellStart"/>
      <w:r w:rsidRPr="00593886">
        <w:rPr>
          <w:rFonts w:ascii="Trebuchet MS" w:hAnsi="Trebuchet MS"/>
          <w:color w:val="FF0000"/>
          <w:sz w:val="22"/>
          <w:szCs w:val="22"/>
        </w:rPr>
        <w:t>costiere</w:t>
      </w:r>
      <w:proofErr w:type="spellEnd"/>
      <w:r w:rsidRPr="00593886">
        <w:rPr>
          <w:rFonts w:ascii="Trebuchet MS" w:hAnsi="Trebuchet MS"/>
          <w:color w:val="FF0000"/>
          <w:sz w:val="22"/>
          <w:szCs w:val="22"/>
        </w:rPr>
        <w:t xml:space="preserve"> </w:t>
      </w:r>
      <w:proofErr w:type="spellStart"/>
      <w:r w:rsidRPr="00593886">
        <w:rPr>
          <w:rFonts w:ascii="Trebuchet MS" w:hAnsi="Trebuchet MS"/>
          <w:color w:val="FF0000"/>
          <w:sz w:val="22"/>
          <w:szCs w:val="22"/>
        </w:rPr>
        <w:t>și</w:t>
      </w:r>
      <w:proofErr w:type="spellEnd"/>
      <w:r w:rsidRPr="00593886">
        <w:rPr>
          <w:rFonts w:ascii="Trebuchet MS" w:hAnsi="Trebuchet MS"/>
          <w:color w:val="FF0000"/>
          <w:sz w:val="22"/>
          <w:szCs w:val="22"/>
        </w:rPr>
        <w:t xml:space="preserve"> </w:t>
      </w:r>
      <w:proofErr w:type="spellStart"/>
      <w:r w:rsidRPr="00593886">
        <w:rPr>
          <w:rFonts w:ascii="Trebuchet MS" w:hAnsi="Trebuchet MS"/>
          <w:color w:val="FF0000"/>
          <w:sz w:val="22"/>
          <w:szCs w:val="22"/>
        </w:rPr>
        <w:t>mediul</w:t>
      </w:r>
      <w:proofErr w:type="spellEnd"/>
      <w:r w:rsidRPr="00593886">
        <w:rPr>
          <w:rFonts w:ascii="Trebuchet MS" w:hAnsi="Trebuchet MS"/>
          <w:color w:val="FF0000"/>
          <w:sz w:val="22"/>
          <w:szCs w:val="22"/>
        </w:rPr>
        <w:t xml:space="preserve"> </w:t>
      </w:r>
      <w:proofErr w:type="spellStart"/>
      <w:r w:rsidRPr="00593886">
        <w:rPr>
          <w:rFonts w:ascii="Trebuchet MS" w:hAnsi="Trebuchet MS"/>
          <w:color w:val="FF0000"/>
          <w:sz w:val="22"/>
          <w:szCs w:val="22"/>
        </w:rPr>
        <w:t>marin</w:t>
      </w:r>
      <w:proofErr w:type="spellEnd"/>
      <w:r w:rsidRPr="00593886">
        <w:rPr>
          <w:rFonts w:ascii="Trebuchet MS" w:hAnsi="Trebuchet MS"/>
          <w:color w:val="FF0000"/>
          <w:sz w:val="22"/>
          <w:szCs w:val="22"/>
        </w:rPr>
        <w:t xml:space="preserve">: </w:t>
      </w:r>
      <w:r w:rsidRPr="00593886">
        <w:rPr>
          <w:rFonts w:ascii="Trebuchet MS" w:hAnsi="Trebuchet MS"/>
          <w:b/>
          <w:i/>
          <w:color w:val="FF0000"/>
          <w:sz w:val="22"/>
          <w:szCs w:val="22"/>
        </w:rPr>
        <w:t xml:space="preserve">nu </w:t>
      </w:r>
      <w:proofErr w:type="spellStart"/>
      <w:r w:rsidRPr="00593886">
        <w:rPr>
          <w:rFonts w:ascii="Trebuchet MS" w:hAnsi="Trebuchet MS"/>
          <w:b/>
          <w:i/>
          <w:color w:val="FF0000"/>
          <w:sz w:val="22"/>
          <w:szCs w:val="22"/>
        </w:rPr>
        <w:t>este</w:t>
      </w:r>
      <w:proofErr w:type="spellEnd"/>
      <w:r w:rsidRPr="00593886">
        <w:rPr>
          <w:rFonts w:ascii="Trebuchet MS" w:hAnsi="Trebuchet MS"/>
          <w:b/>
          <w:i/>
          <w:color w:val="FF0000"/>
          <w:sz w:val="22"/>
          <w:szCs w:val="22"/>
        </w:rPr>
        <w:t xml:space="preserve"> </w:t>
      </w:r>
      <w:proofErr w:type="spellStart"/>
      <w:r w:rsidRPr="00593886">
        <w:rPr>
          <w:rFonts w:ascii="Trebuchet MS" w:hAnsi="Trebuchet MS"/>
          <w:b/>
          <w:i/>
          <w:color w:val="FF0000"/>
          <w:sz w:val="22"/>
          <w:szCs w:val="22"/>
        </w:rPr>
        <w:t>cazul</w:t>
      </w:r>
      <w:proofErr w:type="spellEnd"/>
      <w:r w:rsidRPr="00593886">
        <w:rPr>
          <w:rFonts w:ascii="Trebuchet MS" w:hAnsi="Trebuchet MS"/>
          <w:b/>
          <w:i/>
          <w:color w:val="FF0000"/>
          <w:sz w:val="22"/>
          <w:szCs w:val="22"/>
        </w:rPr>
        <w:t>.</w:t>
      </w:r>
    </w:p>
    <w:p w14:paraId="087FDA89" w14:textId="77777777" w:rsidR="009E5A2F" w:rsidRPr="00593886" w:rsidRDefault="009E5A2F" w:rsidP="00A65AB7">
      <w:pPr>
        <w:pStyle w:val="al"/>
        <w:shd w:val="clear" w:color="auto" w:fill="FFFFFF"/>
        <w:tabs>
          <w:tab w:val="left" w:pos="851"/>
        </w:tabs>
        <w:spacing w:before="0" w:beforeAutospacing="0" w:after="0" w:afterAutospacing="0" w:line="360" w:lineRule="auto"/>
        <w:ind w:left="-284"/>
        <w:jc w:val="both"/>
        <w:rPr>
          <w:rFonts w:ascii="Trebuchet MS" w:hAnsi="Trebuchet MS"/>
          <w:i/>
          <w:color w:val="FF0000"/>
          <w:sz w:val="22"/>
          <w:szCs w:val="22"/>
        </w:rPr>
      </w:pPr>
      <w:proofErr w:type="spellStart"/>
      <w:r w:rsidRPr="00593886">
        <w:rPr>
          <w:rFonts w:ascii="Trebuchet MS" w:hAnsi="Trebuchet MS"/>
          <w:color w:val="FF0000"/>
          <w:sz w:val="22"/>
          <w:szCs w:val="22"/>
        </w:rPr>
        <w:t>iii.Zonele</w:t>
      </w:r>
      <w:proofErr w:type="spellEnd"/>
      <w:r w:rsidRPr="00593886">
        <w:rPr>
          <w:rFonts w:ascii="Trebuchet MS" w:hAnsi="Trebuchet MS"/>
          <w:color w:val="FF0000"/>
          <w:sz w:val="22"/>
          <w:szCs w:val="22"/>
        </w:rPr>
        <w:t xml:space="preserve"> montane </w:t>
      </w:r>
      <w:proofErr w:type="spellStart"/>
      <w:r w:rsidRPr="00593886">
        <w:rPr>
          <w:rFonts w:ascii="Trebuchet MS" w:hAnsi="Trebuchet MS"/>
          <w:color w:val="FF0000"/>
          <w:sz w:val="22"/>
          <w:szCs w:val="22"/>
        </w:rPr>
        <w:t>și</w:t>
      </w:r>
      <w:proofErr w:type="spellEnd"/>
      <w:r w:rsidRPr="00593886">
        <w:rPr>
          <w:rFonts w:ascii="Trebuchet MS" w:hAnsi="Trebuchet MS"/>
          <w:color w:val="FF0000"/>
          <w:sz w:val="22"/>
          <w:szCs w:val="22"/>
        </w:rPr>
        <w:t xml:space="preserve"> </w:t>
      </w:r>
      <w:proofErr w:type="spellStart"/>
      <w:r w:rsidRPr="00593886">
        <w:rPr>
          <w:rFonts w:ascii="Trebuchet MS" w:hAnsi="Trebuchet MS"/>
          <w:color w:val="FF0000"/>
          <w:sz w:val="22"/>
          <w:szCs w:val="22"/>
        </w:rPr>
        <w:t>forestiere</w:t>
      </w:r>
      <w:proofErr w:type="spellEnd"/>
      <w:r w:rsidRPr="00593886">
        <w:rPr>
          <w:rFonts w:ascii="Trebuchet MS" w:hAnsi="Trebuchet MS"/>
          <w:color w:val="FF0000"/>
          <w:sz w:val="22"/>
          <w:szCs w:val="22"/>
        </w:rPr>
        <w:t xml:space="preserve">: </w:t>
      </w:r>
      <w:r w:rsidRPr="00593886">
        <w:rPr>
          <w:rFonts w:ascii="Trebuchet MS" w:hAnsi="Trebuchet MS"/>
          <w:b/>
          <w:i/>
          <w:color w:val="FF0000"/>
          <w:sz w:val="22"/>
          <w:szCs w:val="22"/>
        </w:rPr>
        <w:t xml:space="preserve">nu </w:t>
      </w:r>
      <w:proofErr w:type="spellStart"/>
      <w:r w:rsidRPr="00593886">
        <w:rPr>
          <w:rFonts w:ascii="Trebuchet MS" w:hAnsi="Trebuchet MS"/>
          <w:b/>
          <w:i/>
          <w:color w:val="FF0000"/>
          <w:sz w:val="22"/>
          <w:szCs w:val="22"/>
        </w:rPr>
        <w:t>este</w:t>
      </w:r>
      <w:proofErr w:type="spellEnd"/>
      <w:r w:rsidRPr="00593886">
        <w:rPr>
          <w:rFonts w:ascii="Trebuchet MS" w:hAnsi="Trebuchet MS"/>
          <w:b/>
          <w:i/>
          <w:color w:val="FF0000"/>
          <w:sz w:val="22"/>
          <w:szCs w:val="22"/>
        </w:rPr>
        <w:t xml:space="preserve"> </w:t>
      </w:r>
      <w:proofErr w:type="spellStart"/>
      <w:r w:rsidRPr="00593886">
        <w:rPr>
          <w:rFonts w:ascii="Trebuchet MS" w:hAnsi="Trebuchet MS"/>
          <w:b/>
          <w:i/>
          <w:color w:val="FF0000"/>
          <w:sz w:val="22"/>
          <w:szCs w:val="22"/>
        </w:rPr>
        <w:t>cazul</w:t>
      </w:r>
      <w:proofErr w:type="spellEnd"/>
      <w:r w:rsidRPr="00593886">
        <w:rPr>
          <w:rFonts w:ascii="Trebuchet MS" w:hAnsi="Trebuchet MS"/>
          <w:b/>
          <w:i/>
          <w:color w:val="FF0000"/>
          <w:sz w:val="22"/>
          <w:szCs w:val="22"/>
        </w:rPr>
        <w:t>.</w:t>
      </w:r>
    </w:p>
    <w:p w14:paraId="2BEF6275" w14:textId="77777777" w:rsidR="009E5A2F" w:rsidRPr="00593886" w:rsidRDefault="009E5A2F" w:rsidP="00A65AB7">
      <w:pPr>
        <w:pStyle w:val="al"/>
        <w:shd w:val="clear" w:color="auto" w:fill="FFFFFF"/>
        <w:tabs>
          <w:tab w:val="left" w:pos="851"/>
        </w:tabs>
        <w:spacing w:before="0" w:beforeAutospacing="0" w:after="0" w:afterAutospacing="0" w:line="360" w:lineRule="auto"/>
        <w:ind w:left="-284"/>
        <w:jc w:val="both"/>
        <w:rPr>
          <w:rFonts w:ascii="Trebuchet MS" w:hAnsi="Trebuchet MS"/>
          <w:b/>
          <w:i/>
          <w:color w:val="FF0000"/>
          <w:sz w:val="22"/>
          <w:szCs w:val="22"/>
        </w:rPr>
      </w:pPr>
      <w:proofErr w:type="spellStart"/>
      <w:r w:rsidRPr="00593886">
        <w:rPr>
          <w:rFonts w:ascii="Trebuchet MS" w:hAnsi="Trebuchet MS"/>
          <w:color w:val="FF0000"/>
          <w:sz w:val="22"/>
          <w:szCs w:val="22"/>
        </w:rPr>
        <w:t>iv.Arii</w:t>
      </w:r>
      <w:proofErr w:type="spellEnd"/>
      <w:r w:rsidRPr="00593886">
        <w:rPr>
          <w:rFonts w:ascii="Trebuchet MS" w:hAnsi="Trebuchet MS"/>
          <w:color w:val="FF0000"/>
          <w:sz w:val="22"/>
          <w:szCs w:val="22"/>
        </w:rPr>
        <w:t xml:space="preserve"> </w:t>
      </w:r>
      <w:proofErr w:type="spellStart"/>
      <w:r w:rsidRPr="00593886">
        <w:rPr>
          <w:rFonts w:ascii="Trebuchet MS" w:hAnsi="Trebuchet MS"/>
          <w:color w:val="FF0000"/>
          <w:sz w:val="22"/>
          <w:szCs w:val="22"/>
        </w:rPr>
        <w:t>naturale</w:t>
      </w:r>
      <w:proofErr w:type="spellEnd"/>
      <w:r w:rsidRPr="00593886">
        <w:rPr>
          <w:rFonts w:ascii="Trebuchet MS" w:hAnsi="Trebuchet MS"/>
          <w:color w:val="FF0000"/>
          <w:sz w:val="22"/>
          <w:szCs w:val="22"/>
        </w:rPr>
        <w:t xml:space="preserve"> </w:t>
      </w:r>
      <w:proofErr w:type="spellStart"/>
      <w:r w:rsidRPr="00593886">
        <w:rPr>
          <w:rFonts w:ascii="Trebuchet MS" w:hAnsi="Trebuchet MS"/>
          <w:color w:val="FF0000"/>
          <w:sz w:val="22"/>
          <w:szCs w:val="22"/>
        </w:rPr>
        <w:t>protejate</w:t>
      </w:r>
      <w:proofErr w:type="spellEnd"/>
      <w:r w:rsidRPr="00593886">
        <w:rPr>
          <w:rFonts w:ascii="Trebuchet MS" w:hAnsi="Trebuchet MS"/>
          <w:color w:val="FF0000"/>
          <w:sz w:val="22"/>
          <w:szCs w:val="22"/>
        </w:rPr>
        <w:t xml:space="preserve"> de </w:t>
      </w:r>
      <w:proofErr w:type="spellStart"/>
      <w:r w:rsidRPr="00593886">
        <w:rPr>
          <w:rFonts w:ascii="Trebuchet MS" w:hAnsi="Trebuchet MS"/>
          <w:color w:val="FF0000"/>
          <w:sz w:val="22"/>
          <w:szCs w:val="22"/>
        </w:rPr>
        <w:t>interes</w:t>
      </w:r>
      <w:proofErr w:type="spellEnd"/>
      <w:r w:rsidRPr="00593886">
        <w:rPr>
          <w:rFonts w:ascii="Trebuchet MS" w:hAnsi="Trebuchet MS"/>
          <w:color w:val="FF0000"/>
          <w:sz w:val="22"/>
          <w:szCs w:val="22"/>
        </w:rPr>
        <w:t xml:space="preserve"> </w:t>
      </w:r>
      <w:proofErr w:type="spellStart"/>
      <w:r w:rsidRPr="00593886">
        <w:rPr>
          <w:rFonts w:ascii="Trebuchet MS" w:hAnsi="Trebuchet MS"/>
          <w:color w:val="FF0000"/>
          <w:sz w:val="22"/>
          <w:szCs w:val="22"/>
        </w:rPr>
        <w:t>național</w:t>
      </w:r>
      <w:proofErr w:type="spellEnd"/>
      <w:r w:rsidRPr="00593886">
        <w:rPr>
          <w:rFonts w:ascii="Trebuchet MS" w:hAnsi="Trebuchet MS"/>
          <w:color w:val="FF0000"/>
          <w:sz w:val="22"/>
          <w:szCs w:val="22"/>
        </w:rPr>
        <w:t xml:space="preserve">, </w:t>
      </w:r>
      <w:proofErr w:type="spellStart"/>
      <w:r w:rsidRPr="00593886">
        <w:rPr>
          <w:rFonts w:ascii="Trebuchet MS" w:hAnsi="Trebuchet MS"/>
          <w:color w:val="FF0000"/>
          <w:sz w:val="22"/>
          <w:szCs w:val="22"/>
        </w:rPr>
        <w:t>comunitar</w:t>
      </w:r>
      <w:proofErr w:type="spellEnd"/>
      <w:r w:rsidRPr="00593886">
        <w:rPr>
          <w:rFonts w:ascii="Trebuchet MS" w:hAnsi="Trebuchet MS"/>
          <w:color w:val="FF0000"/>
          <w:sz w:val="22"/>
          <w:szCs w:val="22"/>
        </w:rPr>
        <w:t xml:space="preserve">, </w:t>
      </w:r>
      <w:proofErr w:type="spellStart"/>
      <w:r w:rsidRPr="00593886">
        <w:rPr>
          <w:rFonts w:ascii="Trebuchet MS" w:hAnsi="Trebuchet MS"/>
          <w:color w:val="FF0000"/>
          <w:sz w:val="22"/>
          <w:szCs w:val="22"/>
        </w:rPr>
        <w:t>internațional</w:t>
      </w:r>
      <w:proofErr w:type="spellEnd"/>
      <w:r w:rsidRPr="00593886">
        <w:rPr>
          <w:rFonts w:ascii="Trebuchet MS" w:hAnsi="Trebuchet MS"/>
          <w:color w:val="FF0000"/>
          <w:sz w:val="22"/>
          <w:szCs w:val="22"/>
        </w:rPr>
        <w:t>:</w:t>
      </w:r>
      <w:r w:rsidRPr="00593886">
        <w:rPr>
          <w:rFonts w:ascii="Trebuchet MS" w:hAnsi="Trebuchet MS"/>
          <w:b/>
          <w:i/>
          <w:color w:val="FF0000"/>
          <w:sz w:val="22"/>
          <w:szCs w:val="22"/>
        </w:rPr>
        <w:t xml:space="preserve"> nu </w:t>
      </w:r>
      <w:proofErr w:type="spellStart"/>
      <w:r w:rsidRPr="00593886">
        <w:rPr>
          <w:rFonts w:ascii="Trebuchet MS" w:hAnsi="Trebuchet MS"/>
          <w:b/>
          <w:i/>
          <w:color w:val="FF0000"/>
          <w:sz w:val="22"/>
          <w:szCs w:val="22"/>
        </w:rPr>
        <w:t>este</w:t>
      </w:r>
      <w:proofErr w:type="spellEnd"/>
      <w:r w:rsidRPr="00593886">
        <w:rPr>
          <w:rFonts w:ascii="Trebuchet MS" w:hAnsi="Trebuchet MS"/>
          <w:b/>
          <w:i/>
          <w:color w:val="FF0000"/>
          <w:sz w:val="22"/>
          <w:szCs w:val="22"/>
        </w:rPr>
        <w:t xml:space="preserve"> </w:t>
      </w:r>
      <w:proofErr w:type="spellStart"/>
      <w:r w:rsidRPr="00593886">
        <w:rPr>
          <w:rFonts w:ascii="Trebuchet MS" w:hAnsi="Trebuchet MS"/>
          <w:b/>
          <w:i/>
          <w:color w:val="FF0000"/>
          <w:sz w:val="22"/>
          <w:szCs w:val="22"/>
        </w:rPr>
        <w:t>cazul</w:t>
      </w:r>
      <w:proofErr w:type="spellEnd"/>
      <w:r w:rsidRPr="00593886">
        <w:rPr>
          <w:rFonts w:ascii="Trebuchet MS" w:hAnsi="Trebuchet MS"/>
          <w:b/>
          <w:i/>
          <w:color w:val="FF0000"/>
          <w:sz w:val="22"/>
          <w:szCs w:val="22"/>
        </w:rPr>
        <w:t xml:space="preserve">. </w:t>
      </w:r>
    </w:p>
    <w:p w14:paraId="19A0EE2F" w14:textId="3A2AEB25" w:rsidR="009E5A2F" w:rsidRPr="00996684" w:rsidRDefault="009E5A2F" w:rsidP="00A65AB7">
      <w:pPr>
        <w:pStyle w:val="al"/>
        <w:shd w:val="clear" w:color="auto" w:fill="FFFFFF"/>
        <w:tabs>
          <w:tab w:val="left" w:pos="851"/>
        </w:tabs>
        <w:spacing w:before="0" w:beforeAutospacing="0" w:after="0" w:afterAutospacing="0" w:line="360" w:lineRule="auto"/>
        <w:ind w:left="-284"/>
        <w:contextualSpacing/>
        <w:jc w:val="both"/>
        <w:rPr>
          <w:rFonts w:ascii="Trebuchet MS" w:hAnsi="Trebuchet MS"/>
          <w:color w:val="FF0000"/>
          <w:sz w:val="22"/>
          <w:szCs w:val="22"/>
        </w:rPr>
      </w:pPr>
      <w:proofErr w:type="spellStart"/>
      <w:proofErr w:type="gramStart"/>
      <w:r w:rsidRPr="00593886">
        <w:rPr>
          <w:rFonts w:ascii="Trebuchet MS" w:hAnsi="Trebuchet MS"/>
          <w:color w:val="FF0000"/>
          <w:sz w:val="22"/>
          <w:szCs w:val="22"/>
        </w:rPr>
        <w:t>v.Zone</w:t>
      </w:r>
      <w:proofErr w:type="spellEnd"/>
      <w:proofErr w:type="gramEnd"/>
      <w:r w:rsidRPr="00593886">
        <w:rPr>
          <w:rFonts w:ascii="Trebuchet MS" w:hAnsi="Trebuchet MS"/>
          <w:color w:val="FF0000"/>
          <w:sz w:val="22"/>
          <w:szCs w:val="22"/>
        </w:rPr>
        <w:t xml:space="preserve"> </w:t>
      </w:r>
      <w:proofErr w:type="spellStart"/>
      <w:r w:rsidRPr="00593886">
        <w:rPr>
          <w:rFonts w:ascii="Trebuchet MS" w:hAnsi="Trebuchet MS"/>
          <w:color w:val="FF0000"/>
          <w:sz w:val="22"/>
          <w:szCs w:val="22"/>
        </w:rPr>
        <w:t>clasificate</w:t>
      </w:r>
      <w:proofErr w:type="spellEnd"/>
      <w:r w:rsidRPr="00593886">
        <w:rPr>
          <w:rFonts w:ascii="Trebuchet MS" w:hAnsi="Trebuchet MS"/>
          <w:color w:val="FF0000"/>
          <w:sz w:val="22"/>
          <w:szCs w:val="22"/>
        </w:rPr>
        <w:t xml:space="preserve"> </w:t>
      </w:r>
      <w:proofErr w:type="spellStart"/>
      <w:r w:rsidRPr="00593886">
        <w:rPr>
          <w:rFonts w:ascii="Trebuchet MS" w:hAnsi="Trebuchet MS"/>
          <w:color w:val="FF0000"/>
          <w:sz w:val="22"/>
          <w:szCs w:val="22"/>
        </w:rPr>
        <w:t>sau</w:t>
      </w:r>
      <w:proofErr w:type="spellEnd"/>
      <w:r w:rsidRPr="00593886">
        <w:rPr>
          <w:rFonts w:ascii="Trebuchet MS" w:hAnsi="Trebuchet MS"/>
          <w:color w:val="FF0000"/>
          <w:sz w:val="22"/>
          <w:szCs w:val="22"/>
        </w:rPr>
        <w:t xml:space="preserve"> </w:t>
      </w:r>
      <w:proofErr w:type="spellStart"/>
      <w:r w:rsidRPr="00593886">
        <w:rPr>
          <w:rFonts w:ascii="Trebuchet MS" w:hAnsi="Trebuchet MS"/>
          <w:color w:val="FF0000"/>
          <w:sz w:val="22"/>
          <w:szCs w:val="22"/>
        </w:rPr>
        <w:t>protejate</w:t>
      </w:r>
      <w:proofErr w:type="spellEnd"/>
      <w:r w:rsidRPr="00593886">
        <w:rPr>
          <w:rFonts w:ascii="Trebuchet MS" w:hAnsi="Trebuchet MS"/>
          <w:color w:val="FF0000"/>
          <w:sz w:val="22"/>
          <w:szCs w:val="22"/>
        </w:rPr>
        <w:t xml:space="preserve"> conform </w:t>
      </w:r>
      <w:proofErr w:type="spellStart"/>
      <w:r w:rsidRPr="00593886">
        <w:rPr>
          <w:rFonts w:ascii="Trebuchet MS" w:hAnsi="Trebuchet MS"/>
          <w:color w:val="FF0000"/>
          <w:sz w:val="22"/>
          <w:szCs w:val="22"/>
        </w:rPr>
        <w:t>legislației</w:t>
      </w:r>
      <w:proofErr w:type="spellEnd"/>
      <w:r w:rsidRPr="00593886">
        <w:rPr>
          <w:rFonts w:ascii="Trebuchet MS" w:hAnsi="Trebuchet MS"/>
          <w:color w:val="FF0000"/>
          <w:sz w:val="22"/>
          <w:szCs w:val="22"/>
        </w:rPr>
        <w:t xml:space="preserve"> </w:t>
      </w:r>
      <w:proofErr w:type="spellStart"/>
      <w:r w:rsidRPr="00593886">
        <w:rPr>
          <w:rFonts w:ascii="Trebuchet MS" w:hAnsi="Trebuchet MS"/>
          <w:color w:val="FF0000"/>
          <w:sz w:val="22"/>
          <w:szCs w:val="22"/>
        </w:rPr>
        <w:t>în</w:t>
      </w:r>
      <w:proofErr w:type="spellEnd"/>
      <w:r w:rsidRPr="00593886">
        <w:rPr>
          <w:rFonts w:ascii="Trebuchet MS" w:hAnsi="Trebuchet MS"/>
          <w:color w:val="FF0000"/>
          <w:sz w:val="22"/>
          <w:szCs w:val="22"/>
        </w:rPr>
        <w:t xml:space="preserve"> </w:t>
      </w:r>
      <w:proofErr w:type="spellStart"/>
      <w:r w:rsidRPr="00593886">
        <w:rPr>
          <w:rFonts w:ascii="Trebuchet MS" w:hAnsi="Trebuchet MS"/>
          <w:color w:val="FF0000"/>
          <w:sz w:val="22"/>
          <w:szCs w:val="22"/>
        </w:rPr>
        <w:t>vigoare</w:t>
      </w:r>
      <w:proofErr w:type="spellEnd"/>
      <w:r w:rsidRPr="00593886">
        <w:rPr>
          <w:rFonts w:ascii="Trebuchet MS" w:hAnsi="Trebuchet MS"/>
          <w:color w:val="FF0000"/>
          <w:sz w:val="22"/>
          <w:szCs w:val="22"/>
        </w:rPr>
        <w:t xml:space="preserve">: </w:t>
      </w:r>
      <w:proofErr w:type="spellStart"/>
      <w:r w:rsidRPr="00593886">
        <w:rPr>
          <w:rFonts w:ascii="Trebuchet MS" w:hAnsi="Trebuchet MS"/>
          <w:color w:val="FF0000"/>
          <w:sz w:val="22"/>
          <w:szCs w:val="22"/>
        </w:rPr>
        <w:t>situri</w:t>
      </w:r>
      <w:proofErr w:type="spellEnd"/>
      <w:r w:rsidRPr="00593886">
        <w:rPr>
          <w:rFonts w:ascii="Trebuchet MS" w:hAnsi="Trebuchet MS"/>
          <w:color w:val="FF0000"/>
          <w:sz w:val="22"/>
          <w:szCs w:val="22"/>
        </w:rPr>
        <w:t xml:space="preserve"> Natura 2000 </w:t>
      </w:r>
      <w:proofErr w:type="spellStart"/>
      <w:r w:rsidRPr="00593886">
        <w:rPr>
          <w:rFonts w:ascii="Trebuchet MS" w:hAnsi="Trebuchet MS"/>
          <w:color w:val="FF0000"/>
          <w:sz w:val="22"/>
          <w:szCs w:val="22"/>
        </w:rPr>
        <w:t>desemnate</w:t>
      </w:r>
      <w:proofErr w:type="spellEnd"/>
      <w:r w:rsidRPr="00593886">
        <w:rPr>
          <w:rFonts w:ascii="Trebuchet MS" w:hAnsi="Trebuchet MS"/>
          <w:color w:val="FF0000"/>
          <w:sz w:val="22"/>
          <w:szCs w:val="22"/>
        </w:rPr>
        <w:t xml:space="preserve"> </w:t>
      </w:r>
      <w:proofErr w:type="spellStart"/>
      <w:r w:rsidRPr="00593886">
        <w:rPr>
          <w:rFonts w:ascii="Trebuchet MS" w:hAnsi="Trebuchet MS"/>
          <w:color w:val="FF0000"/>
          <w:sz w:val="22"/>
          <w:szCs w:val="22"/>
        </w:rPr>
        <w:t>în</w:t>
      </w:r>
      <w:proofErr w:type="spellEnd"/>
      <w:r w:rsidRPr="00593886">
        <w:rPr>
          <w:rFonts w:ascii="Trebuchet MS" w:hAnsi="Trebuchet MS"/>
          <w:color w:val="FF0000"/>
          <w:sz w:val="22"/>
          <w:szCs w:val="22"/>
        </w:rPr>
        <w:t xml:space="preserve"> </w:t>
      </w:r>
      <w:proofErr w:type="spellStart"/>
      <w:r w:rsidRPr="00593886">
        <w:rPr>
          <w:rFonts w:ascii="Trebuchet MS" w:hAnsi="Trebuchet MS"/>
          <w:color w:val="FF0000"/>
          <w:sz w:val="22"/>
          <w:szCs w:val="22"/>
        </w:rPr>
        <w:t>conformitate</w:t>
      </w:r>
      <w:proofErr w:type="spellEnd"/>
      <w:r w:rsidRPr="00593886">
        <w:rPr>
          <w:rFonts w:ascii="Trebuchet MS" w:hAnsi="Trebuchet MS"/>
          <w:color w:val="FF0000"/>
          <w:sz w:val="22"/>
          <w:szCs w:val="22"/>
        </w:rPr>
        <w:t xml:space="preserve"> cu </w:t>
      </w:r>
      <w:proofErr w:type="spellStart"/>
      <w:r w:rsidRPr="00593886">
        <w:rPr>
          <w:rFonts w:ascii="Trebuchet MS" w:hAnsi="Trebuchet MS"/>
          <w:color w:val="FF0000"/>
          <w:sz w:val="22"/>
          <w:szCs w:val="22"/>
        </w:rPr>
        <w:t>legislația</w:t>
      </w:r>
      <w:proofErr w:type="spellEnd"/>
      <w:r w:rsidRPr="00593886">
        <w:rPr>
          <w:rFonts w:ascii="Trebuchet MS" w:hAnsi="Trebuchet MS"/>
          <w:color w:val="FF0000"/>
          <w:sz w:val="22"/>
          <w:szCs w:val="22"/>
        </w:rPr>
        <w:t xml:space="preserve"> </w:t>
      </w:r>
      <w:proofErr w:type="spellStart"/>
      <w:r w:rsidRPr="00593886">
        <w:rPr>
          <w:rFonts w:ascii="Trebuchet MS" w:hAnsi="Trebuchet MS"/>
          <w:color w:val="FF0000"/>
          <w:sz w:val="22"/>
          <w:szCs w:val="22"/>
        </w:rPr>
        <w:t>privind</w:t>
      </w:r>
      <w:proofErr w:type="spellEnd"/>
      <w:r w:rsidRPr="00593886">
        <w:rPr>
          <w:rFonts w:ascii="Trebuchet MS" w:hAnsi="Trebuchet MS"/>
          <w:color w:val="FF0000"/>
          <w:sz w:val="22"/>
          <w:szCs w:val="22"/>
        </w:rPr>
        <w:t xml:space="preserve"> </w:t>
      </w:r>
      <w:proofErr w:type="spellStart"/>
      <w:r w:rsidRPr="00593886">
        <w:rPr>
          <w:rFonts w:ascii="Trebuchet MS" w:hAnsi="Trebuchet MS"/>
          <w:color w:val="FF0000"/>
          <w:sz w:val="22"/>
          <w:szCs w:val="22"/>
        </w:rPr>
        <w:t>regimul</w:t>
      </w:r>
      <w:proofErr w:type="spellEnd"/>
      <w:r w:rsidRPr="00593886">
        <w:rPr>
          <w:rFonts w:ascii="Trebuchet MS" w:hAnsi="Trebuchet MS"/>
          <w:color w:val="FF0000"/>
          <w:sz w:val="22"/>
          <w:szCs w:val="22"/>
        </w:rPr>
        <w:t xml:space="preserve"> </w:t>
      </w:r>
      <w:proofErr w:type="spellStart"/>
      <w:r w:rsidRPr="00593886">
        <w:rPr>
          <w:rFonts w:ascii="Trebuchet MS" w:hAnsi="Trebuchet MS"/>
          <w:color w:val="FF0000"/>
          <w:sz w:val="22"/>
          <w:szCs w:val="22"/>
        </w:rPr>
        <w:t>ariilor</w:t>
      </w:r>
      <w:proofErr w:type="spellEnd"/>
      <w:r w:rsidRPr="00593886">
        <w:rPr>
          <w:rFonts w:ascii="Trebuchet MS" w:hAnsi="Trebuchet MS"/>
          <w:color w:val="FF0000"/>
          <w:sz w:val="22"/>
          <w:szCs w:val="22"/>
        </w:rPr>
        <w:t xml:space="preserve"> </w:t>
      </w:r>
      <w:proofErr w:type="spellStart"/>
      <w:r w:rsidRPr="00593886">
        <w:rPr>
          <w:rFonts w:ascii="Trebuchet MS" w:hAnsi="Trebuchet MS"/>
          <w:color w:val="FF0000"/>
          <w:sz w:val="22"/>
          <w:szCs w:val="22"/>
        </w:rPr>
        <w:t>naturale</w:t>
      </w:r>
      <w:proofErr w:type="spellEnd"/>
      <w:r w:rsidRPr="00593886">
        <w:rPr>
          <w:rFonts w:ascii="Trebuchet MS" w:hAnsi="Trebuchet MS"/>
          <w:color w:val="FF0000"/>
          <w:sz w:val="22"/>
          <w:szCs w:val="22"/>
        </w:rPr>
        <w:t xml:space="preserve"> </w:t>
      </w:r>
      <w:proofErr w:type="spellStart"/>
      <w:r w:rsidRPr="00593886">
        <w:rPr>
          <w:rFonts w:ascii="Trebuchet MS" w:hAnsi="Trebuchet MS"/>
          <w:color w:val="FF0000"/>
          <w:sz w:val="22"/>
          <w:szCs w:val="22"/>
        </w:rPr>
        <w:t>protejate</w:t>
      </w:r>
      <w:proofErr w:type="spellEnd"/>
      <w:r w:rsidRPr="00593886">
        <w:rPr>
          <w:rFonts w:ascii="Trebuchet MS" w:hAnsi="Trebuchet MS"/>
          <w:color w:val="FF0000"/>
          <w:sz w:val="22"/>
          <w:szCs w:val="22"/>
        </w:rPr>
        <w:t xml:space="preserve">, </w:t>
      </w:r>
      <w:proofErr w:type="spellStart"/>
      <w:r w:rsidRPr="00593886">
        <w:rPr>
          <w:rFonts w:ascii="Trebuchet MS" w:hAnsi="Trebuchet MS"/>
          <w:color w:val="FF0000"/>
          <w:sz w:val="22"/>
          <w:szCs w:val="22"/>
        </w:rPr>
        <w:t>conservarea</w:t>
      </w:r>
      <w:proofErr w:type="spellEnd"/>
      <w:r w:rsidRPr="00593886">
        <w:rPr>
          <w:rFonts w:ascii="Trebuchet MS" w:hAnsi="Trebuchet MS"/>
          <w:color w:val="FF0000"/>
          <w:sz w:val="22"/>
          <w:szCs w:val="22"/>
        </w:rPr>
        <w:t xml:space="preserve"> </w:t>
      </w:r>
      <w:proofErr w:type="spellStart"/>
      <w:r w:rsidRPr="00593886">
        <w:rPr>
          <w:rFonts w:ascii="Trebuchet MS" w:hAnsi="Trebuchet MS"/>
          <w:color w:val="FF0000"/>
          <w:sz w:val="22"/>
          <w:szCs w:val="22"/>
        </w:rPr>
        <w:t>habitatelor</w:t>
      </w:r>
      <w:proofErr w:type="spellEnd"/>
      <w:r w:rsidRPr="00593886">
        <w:rPr>
          <w:rFonts w:ascii="Trebuchet MS" w:hAnsi="Trebuchet MS"/>
          <w:color w:val="FF0000"/>
          <w:sz w:val="22"/>
          <w:szCs w:val="22"/>
        </w:rPr>
        <w:t xml:space="preserve"> </w:t>
      </w:r>
      <w:proofErr w:type="spellStart"/>
      <w:r w:rsidRPr="00593886">
        <w:rPr>
          <w:rFonts w:ascii="Trebuchet MS" w:hAnsi="Trebuchet MS"/>
          <w:color w:val="FF0000"/>
          <w:sz w:val="22"/>
          <w:szCs w:val="22"/>
        </w:rPr>
        <w:t>naturale</w:t>
      </w:r>
      <w:proofErr w:type="spellEnd"/>
      <w:r w:rsidRPr="00593886">
        <w:rPr>
          <w:rFonts w:ascii="Trebuchet MS" w:hAnsi="Trebuchet MS"/>
          <w:color w:val="FF0000"/>
          <w:sz w:val="22"/>
          <w:szCs w:val="22"/>
        </w:rPr>
        <w:t xml:space="preserve">, a </w:t>
      </w:r>
      <w:proofErr w:type="spellStart"/>
      <w:r w:rsidRPr="00996684">
        <w:rPr>
          <w:rFonts w:ascii="Trebuchet MS" w:hAnsi="Trebuchet MS"/>
          <w:color w:val="FF0000"/>
          <w:sz w:val="22"/>
          <w:szCs w:val="22"/>
        </w:rPr>
        <w:t>florei</w:t>
      </w:r>
      <w:proofErr w:type="spellEnd"/>
      <w:r w:rsidRPr="00996684">
        <w:rPr>
          <w:rFonts w:ascii="Trebuchet MS" w:hAnsi="Trebuchet MS"/>
          <w:color w:val="FF0000"/>
          <w:sz w:val="22"/>
          <w:szCs w:val="22"/>
        </w:rPr>
        <w:t xml:space="preserve"> </w:t>
      </w:r>
      <w:proofErr w:type="spellStart"/>
      <w:r w:rsidRPr="00996684">
        <w:rPr>
          <w:rFonts w:ascii="Trebuchet MS" w:hAnsi="Trebuchet MS"/>
          <w:color w:val="FF0000"/>
          <w:sz w:val="22"/>
          <w:szCs w:val="22"/>
        </w:rPr>
        <w:t>și</w:t>
      </w:r>
      <w:proofErr w:type="spellEnd"/>
      <w:r w:rsidRPr="00996684">
        <w:rPr>
          <w:rFonts w:ascii="Trebuchet MS" w:hAnsi="Trebuchet MS"/>
          <w:color w:val="FF0000"/>
          <w:sz w:val="22"/>
          <w:szCs w:val="22"/>
        </w:rPr>
        <w:t xml:space="preserve"> </w:t>
      </w:r>
      <w:proofErr w:type="spellStart"/>
      <w:r w:rsidRPr="00996684">
        <w:rPr>
          <w:rFonts w:ascii="Trebuchet MS" w:hAnsi="Trebuchet MS"/>
          <w:color w:val="FF0000"/>
          <w:sz w:val="22"/>
          <w:szCs w:val="22"/>
        </w:rPr>
        <w:t>faunei</w:t>
      </w:r>
      <w:proofErr w:type="spellEnd"/>
      <w:r w:rsidRPr="00996684">
        <w:rPr>
          <w:rFonts w:ascii="Trebuchet MS" w:hAnsi="Trebuchet MS"/>
          <w:color w:val="FF0000"/>
          <w:sz w:val="22"/>
          <w:szCs w:val="22"/>
        </w:rPr>
        <w:t xml:space="preserve"> </w:t>
      </w:r>
      <w:proofErr w:type="spellStart"/>
      <w:r w:rsidRPr="00996684">
        <w:rPr>
          <w:rFonts w:ascii="Trebuchet MS" w:hAnsi="Trebuchet MS"/>
          <w:color w:val="FF0000"/>
          <w:sz w:val="22"/>
          <w:szCs w:val="22"/>
        </w:rPr>
        <w:t>sălbatice</w:t>
      </w:r>
      <w:proofErr w:type="spellEnd"/>
      <w:r w:rsidRPr="00996684">
        <w:rPr>
          <w:rFonts w:ascii="Trebuchet MS" w:hAnsi="Trebuchet MS"/>
          <w:color w:val="FF0000"/>
          <w:sz w:val="22"/>
          <w:szCs w:val="22"/>
        </w:rPr>
        <w:t>:</w:t>
      </w:r>
      <w:r w:rsidR="00996684" w:rsidRPr="00996684">
        <w:rPr>
          <w:rFonts w:ascii="Trebuchet MS" w:hAnsi="Trebuchet MS"/>
          <w:b/>
          <w:i/>
          <w:color w:val="FF0000"/>
          <w:sz w:val="22"/>
          <w:szCs w:val="22"/>
        </w:rPr>
        <w:t xml:space="preserve"> Nu </w:t>
      </w:r>
      <w:proofErr w:type="spellStart"/>
      <w:r w:rsidR="00996684" w:rsidRPr="00996684">
        <w:rPr>
          <w:rFonts w:ascii="Trebuchet MS" w:hAnsi="Trebuchet MS"/>
          <w:b/>
          <w:i/>
          <w:color w:val="FF0000"/>
          <w:sz w:val="22"/>
          <w:szCs w:val="22"/>
        </w:rPr>
        <w:t>este</w:t>
      </w:r>
      <w:proofErr w:type="spellEnd"/>
      <w:r w:rsidR="00996684" w:rsidRPr="00996684">
        <w:rPr>
          <w:rFonts w:ascii="Trebuchet MS" w:hAnsi="Trebuchet MS"/>
          <w:b/>
          <w:i/>
          <w:color w:val="FF0000"/>
          <w:sz w:val="22"/>
          <w:szCs w:val="22"/>
        </w:rPr>
        <w:t xml:space="preserve"> </w:t>
      </w:r>
      <w:proofErr w:type="spellStart"/>
      <w:r w:rsidR="00996684" w:rsidRPr="00996684">
        <w:rPr>
          <w:rFonts w:ascii="Trebuchet MS" w:hAnsi="Trebuchet MS"/>
          <w:b/>
          <w:i/>
          <w:color w:val="FF0000"/>
          <w:sz w:val="22"/>
          <w:szCs w:val="22"/>
        </w:rPr>
        <w:t>cazul</w:t>
      </w:r>
      <w:proofErr w:type="spellEnd"/>
      <w:r w:rsidR="00996684" w:rsidRPr="00996684">
        <w:rPr>
          <w:rFonts w:ascii="Trebuchet MS" w:hAnsi="Trebuchet MS"/>
          <w:b/>
          <w:i/>
          <w:color w:val="FF0000"/>
          <w:sz w:val="22"/>
          <w:szCs w:val="22"/>
        </w:rPr>
        <w:t xml:space="preserve"> </w:t>
      </w:r>
      <w:r w:rsidRPr="00996684">
        <w:rPr>
          <w:rFonts w:ascii="Trebuchet MS" w:hAnsi="Trebuchet MS"/>
          <w:b/>
          <w:i/>
          <w:color w:val="FF0000"/>
          <w:sz w:val="22"/>
          <w:szCs w:val="22"/>
        </w:rPr>
        <w:t xml:space="preserve"> conform </w:t>
      </w:r>
      <w:proofErr w:type="spellStart"/>
      <w:r w:rsidRPr="00996684">
        <w:rPr>
          <w:rFonts w:ascii="Trebuchet MS" w:hAnsi="Trebuchet MS"/>
          <w:b/>
          <w:i/>
          <w:color w:val="FF0000"/>
          <w:sz w:val="22"/>
          <w:szCs w:val="22"/>
        </w:rPr>
        <w:t>punct</w:t>
      </w:r>
      <w:proofErr w:type="spellEnd"/>
      <w:r w:rsidRPr="00996684">
        <w:rPr>
          <w:rFonts w:ascii="Trebuchet MS" w:hAnsi="Trebuchet MS"/>
          <w:b/>
          <w:i/>
          <w:color w:val="FF0000"/>
          <w:sz w:val="22"/>
          <w:szCs w:val="22"/>
        </w:rPr>
        <w:t xml:space="preserve"> de </w:t>
      </w:r>
      <w:proofErr w:type="spellStart"/>
      <w:r w:rsidRPr="00996684">
        <w:rPr>
          <w:rFonts w:ascii="Trebuchet MS" w:hAnsi="Trebuchet MS"/>
          <w:b/>
          <w:i/>
          <w:color w:val="FF0000"/>
          <w:sz w:val="22"/>
          <w:szCs w:val="22"/>
        </w:rPr>
        <w:t>vedere</w:t>
      </w:r>
      <w:proofErr w:type="spellEnd"/>
      <w:r w:rsidRPr="00996684">
        <w:rPr>
          <w:rFonts w:ascii="Trebuchet MS" w:hAnsi="Trebuchet MS"/>
          <w:b/>
          <w:i/>
          <w:color w:val="FF0000"/>
          <w:sz w:val="22"/>
          <w:szCs w:val="22"/>
        </w:rPr>
        <w:t xml:space="preserve"> </w:t>
      </w:r>
      <w:proofErr w:type="spellStart"/>
      <w:r w:rsidRPr="00996684">
        <w:rPr>
          <w:rFonts w:ascii="Trebuchet MS" w:hAnsi="Trebuchet MS"/>
          <w:b/>
          <w:i/>
          <w:color w:val="FF0000"/>
          <w:sz w:val="22"/>
          <w:szCs w:val="22"/>
        </w:rPr>
        <w:t>Compartiment</w:t>
      </w:r>
      <w:proofErr w:type="spellEnd"/>
      <w:r w:rsidRPr="00996684">
        <w:rPr>
          <w:rFonts w:ascii="Trebuchet MS" w:hAnsi="Trebuchet MS"/>
          <w:b/>
          <w:i/>
          <w:color w:val="FF0000"/>
          <w:sz w:val="22"/>
          <w:szCs w:val="22"/>
        </w:rPr>
        <w:t xml:space="preserve"> </w:t>
      </w:r>
      <w:proofErr w:type="spellStart"/>
      <w:r w:rsidRPr="00996684">
        <w:rPr>
          <w:rFonts w:ascii="Trebuchet MS" w:hAnsi="Trebuchet MS"/>
          <w:b/>
          <w:i/>
          <w:color w:val="FF0000"/>
          <w:sz w:val="22"/>
          <w:szCs w:val="22"/>
        </w:rPr>
        <w:t>A</w:t>
      </w:r>
      <w:r w:rsidR="00CE5A3E">
        <w:rPr>
          <w:rFonts w:ascii="Trebuchet MS" w:hAnsi="Trebuchet MS"/>
          <w:b/>
          <w:i/>
          <w:color w:val="FF0000"/>
          <w:sz w:val="22"/>
          <w:szCs w:val="22"/>
        </w:rPr>
        <w:t>rii</w:t>
      </w:r>
      <w:proofErr w:type="spellEnd"/>
      <w:r w:rsidR="00CE5A3E">
        <w:rPr>
          <w:rFonts w:ascii="Trebuchet MS" w:hAnsi="Trebuchet MS"/>
          <w:b/>
          <w:i/>
          <w:color w:val="FF0000"/>
          <w:sz w:val="22"/>
          <w:szCs w:val="22"/>
        </w:rPr>
        <w:t xml:space="preserve"> </w:t>
      </w:r>
      <w:proofErr w:type="spellStart"/>
      <w:r w:rsidR="00CE5A3E">
        <w:rPr>
          <w:rFonts w:ascii="Trebuchet MS" w:hAnsi="Trebuchet MS"/>
          <w:b/>
          <w:i/>
          <w:color w:val="FF0000"/>
          <w:sz w:val="22"/>
          <w:szCs w:val="22"/>
        </w:rPr>
        <w:t>Protejate</w:t>
      </w:r>
      <w:proofErr w:type="spellEnd"/>
      <w:r w:rsidR="00CE5A3E">
        <w:rPr>
          <w:rFonts w:ascii="Trebuchet MS" w:hAnsi="Trebuchet MS"/>
          <w:b/>
          <w:i/>
          <w:color w:val="FF0000"/>
          <w:sz w:val="22"/>
          <w:szCs w:val="22"/>
        </w:rPr>
        <w:t xml:space="preserve"> nr.268/08.06.2023</w:t>
      </w:r>
      <w:r w:rsidR="00996684" w:rsidRPr="00996684">
        <w:rPr>
          <w:rFonts w:ascii="Trebuchet MS" w:hAnsi="Trebuchet MS"/>
          <w:b/>
          <w:i/>
          <w:color w:val="FF0000"/>
          <w:sz w:val="22"/>
          <w:szCs w:val="22"/>
        </w:rPr>
        <w:t xml:space="preserve"> </w:t>
      </w:r>
      <w:r w:rsidRPr="00996684">
        <w:rPr>
          <w:rFonts w:ascii="Trebuchet MS" w:hAnsi="Trebuchet MS"/>
          <w:b/>
          <w:i/>
          <w:color w:val="FF0000"/>
          <w:sz w:val="22"/>
          <w:szCs w:val="22"/>
        </w:rPr>
        <w:t>.</w:t>
      </w:r>
    </w:p>
    <w:p w14:paraId="4DDE4615" w14:textId="77777777" w:rsidR="009E5A2F" w:rsidRPr="00996684" w:rsidRDefault="009E5A2F" w:rsidP="00A65AB7">
      <w:pPr>
        <w:pStyle w:val="al"/>
        <w:shd w:val="clear" w:color="auto" w:fill="FFFFFF"/>
        <w:tabs>
          <w:tab w:val="left" w:pos="0"/>
          <w:tab w:val="left" w:pos="851"/>
        </w:tabs>
        <w:spacing w:before="0" w:beforeAutospacing="0" w:after="0" w:afterAutospacing="0" w:line="360" w:lineRule="auto"/>
        <w:ind w:left="-284"/>
        <w:contextualSpacing/>
        <w:jc w:val="both"/>
        <w:rPr>
          <w:rFonts w:ascii="Trebuchet MS" w:hAnsi="Trebuchet MS"/>
          <w:color w:val="FF0000"/>
          <w:sz w:val="22"/>
          <w:szCs w:val="22"/>
        </w:rPr>
      </w:pPr>
      <w:proofErr w:type="spellStart"/>
      <w:r w:rsidRPr="00996684">
        <w:rPr>
          <w:rFonts w:ascii="Trebuchet MS" w:hAnsi="Trebuchet MS"/>
          <w:color w:val="FF0000"/>
          <w:sz w:val="22"/>
          <w:szCs w:val="22"/>
        </w:rPr>
        <w:t>vi.Zonele</w:t>
      </w:r>
      <w:proofErr w:type="spellEnd"/>
      <w:r w:rsidRPr="00996684">
        <w:rPr>
          <w:rFonts w:ascii="Trebuchet MS" w:hAnsi="Trebuchet MS"/>
          <w:color w:val="FF0000"/>
          <w:sz w:val="22"/>
          <w:szCs w:val="22"/>
        </w:rPr>
        <w:t xml:space="preserve"> </w:t>
      </w:r>
      <w:proofErr w:type="spellStart"/>
      <w:r w:rsidRPr="00996684">
        <w:rPr>
          <w:rFonts w:ascii="Trebuchet MS" w:hAnsi="Trebuchet MS"/>
          <w:color w:val="FF0000"/>
          <w:sz w:val="22"/>
          <w:szCs w:val="22"/>
        </w:rPr>
        <w:t>prevăzute</w:t>
      </w:r>
      <w:proofErr w:type="spellEnd"/>
      <w:r w:rsidRPr="00996684">
        <w:rPr>
          <w:rFonts w:ascii="Trebuchet MS" w:hAnsi="Trebuchet MS"/>
          <w:color w:val="FF0000"/>
          <w:sz w:val="22"/>
          <w:szCs w:val="22"/>
        </w:rPr>
        <w:t xml:space="preserve"> de </w:t>
      </w:r>
      <w:proofErr w:type="spellStart"/>
      <w:r w:rsidRPr="00996684">
        <w:rPr>
          <w:rFonts w:ascii="Trebuchet MS" w:hAnsi="Trebuchet MS"/>
          <w:color w:val="FF0000"/>
          <w:sz w:val="22"/>
          <w:szCs w:val="22"/>
        </w:rPr>
        <w:t>legislația</w:t>
      </w:r>
      <w:proofErr w:type="spellEnd"/>
      <w:r w:rsidRPr="00996684">
        <w:rPr>
          <w:rFonts w:ascii="Trebuchet MS" w:hAnsi="Trebuchet MS"/>
          <w:color w:val="FF0000"/>
          <w:sz w:val="22"/>
          <w:szCs w:val="22"/>
        </w:rPr>
        <w:t xml:space="preserve"> </w:t>
      </w:r>
      <w:proofErr w:type="spellStart"/>
      <w:r w:rsidRPr="00996684">
        <w:rPr>
          <w:rFonts w:ascii="Trebuchet MS" w:hAnsi="Trebuchet MS"/>
          <w:color w:val="FF0000"/>
          <w:sz w:val="22"/>
          <w:szCs w:val="22"/>
        </w:rPr>
        <w:t>privind</w:t>
      </w:r>
      <w:proofErr w:type="spellEnd"/>
      <w:r w:rsidRPr="00996684">
        <w:rPr>
          <w:rFonts w:ascii="Trebuchet MS" w:hAnsi="Trebuchet MS"/>
          <w:color w:val="FF0000"/>
          <w:sz w:val="22"/>
          <w:szCs w:val="22"/>
        </w:rPr>
        <w:t xml:space="preserve"> </w:t>
      </w:r>
      <w:proofErr w:type="spellStart"/>
      <w:r w:rsidRPr="00996684">
        <w:rPr>
          <w:rFonts w:ascii="Trebuchet MS" w:hAnsi="Trebuchet MS"/>
          <w:color w:val="FF0000"/>
          <w:sz w:val="22"/>
          <w:szCs w:val="22"/>
        </w:rPr>
        <w:t>aprobarea</w:t>
      </w:r>
      <w:proofErr w:type="spellEnd"/>
      <w:r w:rsidRPr="00996684">
        <w:rPr>
          <w:rFonts w:ascii="Trebuchet MS" w:hAnsi="Trebuchet MS"/>
          <w:color w:val="FF0000"/>
          <w:sz w:val="22"/>
          <w:szCs w:val="22"/>
        </w:rPr>
        <w:t xml:space="preserve"> </w:t>
      </w:r>
      <w:proofErr w:type="spellStart"/>
      <w:r w:rsidRPr="00996684">
        <w:rPr>
          <w:rFonts w:ascii="Trebuchet MS" w:hAnsi="Trebuchet MS"/>
          <w:color w:val="FF0000"/>
          <w:sz w:val="22"/>
          <w:szCs w:val="22"/>
        </w:rPr>
        <w:t>Planului</w:t>
      </w:r>
      <w:proofErr w:type="spellEnd"/>
      <w:r w:rsidRPr="00996684">
        <w:rPr>
          <w:rFonts w:ascii="Trebuchet MS" w:hAnsi="Trebuchet MS"/>
          <w:color w:val="FF0000"/>
          <w:sz w:val="22"/>
          <w:szCs w:val="22"/>
        </w:rPr>
        <w:t xml:space="preserve"> de </w:t>
      </w:r>
      <w:proofErr w:type="spellStart"/>
      <w:r w:rsidRPr="00996684">
        <w:rPr>
          <w:rFonts w:ascii="Trebuchet MS" w:hAnsi="Trebuchet MS"/>
          <w:color w:val="FF0000"/>
          <w:sz w:val="22"/>
          <w:szCs w:val="22"/>
        </w:rPr>
        <w:t>amenajare</w:t>
      </w:r>
      <w:proofErr w:type="spellEnd"/>
      <w:r w:rsidRPr="00996684">
        <w:rPr>
          <w:rFonts w:ascii="Trebuchet MS" w:hAnsi="Trebuchet MS"/>
          <w:color w:val="FF0000"/>
          <w:sz w:val="22"/>
          <w:szCs w:val="22"/>
        </w:rPr>
        <w:t xml:space="preserve"> a </w:t>
      </w:r>
      <w:proofErr w:type="spellStart"/>
      <w:r w:rsidRPr="00996684">
        <w:rPr>
          <w:rFonts w:ascii="Trebuchet MS" w:hAnsi="Trebuchet MS"/>
          <w:color w:val="FF0000"/>
          <w:sz w:val="22"/>
          <w:szCs w:val="22"/>
        </w:rPr>
        <w:t>teritoriului</w:t>
      </w:r>
      <w:proofErr w:type="spellEnd"/>
      <w:r w:rsidRPr="00996684">
        <w:rPr>
          <w:rFonts w:ascii="Trebuchet MS" w:hAnsi="Trebuchet MS"/>
          <w:color w:val="FF0000"/>
          <w:sz w:val="22"/>
          <w:szCs w:val="22"/>
        </w:rPr>
        <w:t xml:space="preserve"> </w:t>
      </w:r>
      <w:proofErr w:type="spellStart"/>
      <w:r w:rsidRPr="00996684">
        <w:rPr>
          <w:rFonts w:ascii="Trebuchet MS" w:hAnsi="Trebuchet MS"/>
          <w:color w:val="FF0000"/>
          <w:sz w:val="22"/>
          <w:szCs w:val="22"/>
        </w:rPr>
        <w:t>național</w:t>
      </w:r>
      <w:proofErr w:type="spellEnd"/>
      <w:r w:rsidRPr="00996684">
        <w:rPr>
          <w:rFonts w:ascii="Trebuchet MS" w:hAnsi="Trebuchet MS"/>
          <w:color w:val="FF0000"/>
          <w:sz w:val="22"/>
          <w:szCs w:val="22"/>
        </w:rPr>
        <w:t xml:space="preserve"> - </w:t>
      </w:r>
      <w:proofErr w:type="spellStart"/>
      <w:r w:rsidRPr="00996684">
        <w:rPr>
          <w:rFonts w:ascii="Trebuchet MS" w:hAnsi="Trebuchet MS"/>
          <w:color w:val="FF0000"/>
          <w:sz w:val="22"/>
          <w:szCs w:val="22"/>
        </w:rPr>
        <w:t>Secțiunea</w:t>
      </w:r>
      <w:proofErr w:type="spellEnd"/>
      <w:r w:rsidRPr="00996684">
        <w:rPr>
          <w:rFonts w:ascii="Trebuchet MS" w:hAnsi="Trebuchet MS"/>
          <w:color w:val="FF0000"/>
          <w:sz w:val="22"/>
          <w:szCs w:val="22"/>
        </w:rPr>
        <w:t xml:space="preserve"> a III-a - zone </w:t>
      </w:r>
      <w:proofErr w:type="spellStart"/>
      <w:r w:rsidRPr="00996684">
        <w:rPr>
          <w:rFonts w:ascii="Trebuchet MS" w:hAnsi="Trebuchet MS"/>
          <w:color w:val="FF0000"/>
          <w:sz w:val="22"/>
          <w:szCs w:val="22"/>
        </w:rPr>
        <w:t>protejate</w:t>
      </w:r>
      <w:proofErr w:type="spellEnd"/>
      <w:r w:rsidRPr="00996684">
        <w:rPr>
          <w:rFonts w:ascii="Trebuchet MS" w:hAnsi="Trebuchet MS"/>
          <w:color w:val="FF0000"/>
          <w:sz w:val="22"/>
          <w:szCs w:val="22"/>
        </w:rPr>
        <w:t xml:space="preserve">, </w:t>
      </w:r>
      <w:proofErr w:type="spellStart"/>
      <w:r w:rsidRPr="00996684">
        <w:rPr>
          <w:rFonts w:ascii="Trebuchet MS" w:hAnsi="Trebuchet MS"/>
          <w:color w:val="FF0000"/>
          <w:sz w:val="22"/>
          <w:szCs w:val="22"/>
        </w:rPr>
        <w:t>zonele</w:t>
      </w:r>
      <w:proofErr w:type="spellEnd"/>
      <w:r w:rsidRPr="00996684">
        <w:rPr>
          <w:rFonts w:ascii="Trebuchet MS" w:hAnsi="Trebuchet MS"/>
          <w:color w:val="FF0000"/>
          <w:sz w:val="22"/>
          <w:szCs w:val="22"/>
        </w:rPr>
        <w:t xml:space="preserve"> de </w:t>
      </w:r>
      <w:proofErr w:type="spellStart"/>
      <w:r w:rsidRPr="00996684">
        <w:rPr>
          <w:rFonts w:ascii="Trebuchet MS" w:hAnsi="Trebuchet MS"/>
          <w:color w:val="FF0000"/>
          <w:sz w:val="22"/>
          <w:szCs w:val="22"/>
        </w:rPr>
        <w:t>protecție</w:t>
      </w:r>
      <w:proofErr w:type="spellEnd"/>
      <w:r w:rsidRPr="00996684">
        <w:rPr>
          <w:rFonts w:ascii="Trebuchet MS" w:hAnsi="Trebuchet MS"/>
          <w:color w:val="FF0000"/>
          <w:sz w:val="22"/>
          <w:szCs w:val="22"/>
        </w:rPr>
        <w:t xml:space="preserve"> </w:t>
      </w:r>
      <w:proofErr w:type="spellStart"/>
      <w:r w:rsidRPr="00996684">
        <w:rPr>
          <w:rFonts w:ascii="Trebuchet MS" w:hAnsi="Trebuchet MS"/>
          <w:color w:val="FF0000"/>
          <w:sz w:val="22"/>
          <w:szCs w:val="22"/>
        </w:rPr>
        <w:t>instituite</w:t>
      </w:r>
      <w:proofErr w:type="spellEnd"/>
      <w:r w:rsidRPr="00996684">
        <w:rPr>
          <w:rFonts w:ascii="Trebuchet MS" w:hAnsi="Trebuchet MS"/>
          <w:color w:val="FF0000"/>
          <w:sz w:val="22"/>
          <w:szCs w:val="22"/>
        </w:rPr>
        <w:t xml:space="preserve"> conform </w:t>
      </w:r>
      <w:proofErr w:type="spellStart"/>
      <w:r w:rsidRPr="00996684">
        <w:rPr>
          <w:rFonts w:ascii="Trebuchet MS" w:hAnsi="Trebuchet MS"/>
          <w:color w:val="FF0000"/>
          <w:sz w:val="22"/>
          <w:szCs w:val="22"/>
        </w:rPr>
        <w:t>prevederilor</w:t>
      </w:r>
      <w:proofErr w:type="spellEnd"/>
      <w:r w:rsidRPr="00996684">
        <w:rPr>
          <w:rFonts w:ascii="Trebuchet MS" w:hAnsi="Trebuchet MS"/>
          <w:color w:val="FF0000"/>
          <w:sz w:val="22"/>
          <w:szCs w:val="22"/>
        </w:rPr>
        <w:t xml:space="preserve"> </w:t>
      </w:r>
      <w:proofErr w:type="spellStart"/>
      <w:r w:rsidRPr="00996684">
        <w:rPr>
          <w:rFonts w:ascii="Trebuchet MS" w:hAnsi="Trebuchet MS"/>
          <w:color w:val="FF0000"/>
          <w:sz w:val="22"/>
          <w:szCs w:val="22"/>
        </w:rPr>
        <w:t>legislației</w:t>
      </w:r>
      <w:proofErr w:type="spellEnd"/>
      <w:r w:rsidRPr="00996684">
        <w:rPr>
          <w:rFonts w:ascii="Trebuchet MS" w:hAnsi="Trebuchet MS"/>
          <w:color w:val="FF0000"/>
          <w:sz w:val="22"/>
          <w:szCs w:val="22"/>
        </w:rPr>
        <w:t xml:space="preserve"> din </w:t>
      </w:r>
      <w:proofErr w:type="spellStart"/>
      <w:r w:rsidRPr="00996684">
        <w:rPr>
          <w:rFonts w:ascii="Trebuchet MS" w:hAnsi="Trebuchet MS"/>
          <w:color w:val="FF0000"/>
          <w:sz w:val="22"/>
          <w:szCs w:val="22"/>
        </w:rPr>
        <w:t>domeniul</w:t>
      </w:r>
      <w:proofErr w:type="spellEnd"/>
      <w:r w:rsidRPr="00996684">
        <w:rPr>
          <w:rFonts w:ascii="Trebuchet MS" w:hAnsi="Trebuchet MS"/>
          <w:color w:val="FF0000"/>
          <w:sz w:val="22"/>
          <w:szCs w:val="22"/>
        </w:rPr>
        <w:t xml:space="preserve"> </w:t>
      </w:r>
      <w:proofErr w:type="spellStart"/>
      <w:r w:rsidRPr="00996684">
        <w:rPr>
          <w:rFonts w:ascii="Trebuchet MS" w:hAnsi="Trebuchet MS"/>
          <w:color w:val="FF0000"/>
          <w:sz w:val="22"/>
          <w:szCs w:val="22"/>
        </w:rPr>
        <w:t>apelor</w:t>
      </w:r>
      <w:proofErr w:type="spellEnd"/>
      <w:r w:rsidRPr="00996684">
        <w:rPr>
          <w:rFonts w:ascii="Trebuchet MS" w:hAnsi="Trebuchet MS"/>
          <w:color w:val="FF0000"/>
          <w:sz w:val="22"/>
          <w:szCs w:val="22"/>
        </w:rPr>
        <w:t xml:space="preserve">, a </w:t>
      </w:r>
      <w:proofErr w:type="spellStart"/>
      <w:r w:rsidRPr="00996684">
        <w:rPr>
          <w:rFonts w:ascii="Trebuchet MS" w:hAnsi="Trebuchet MS"/>
          <w:color w:val="FF0000"/>
          <w:sz w:val="22"/>
          <w:szCs w:val="22"/>
        </w:rPr>
        <w:t>celei</w:t>
      </w:r>
      <w:proofErr w:type="spellEnd"/>
      <w:r w:rsidRPr="00996684">
        <w:rPr>
          <w:rFonts w:ascii="Trebuchet MS" w:hAnsi="Trebuchet MS"/>
          <w:color w:val="FF0000"/>
          <w:sz w:val="22"/>
          <w:szCs w:val="22"/>
        </w:rPr>
        <w:t xml:space="preserve"> </w:t>
      </w:r>
      <w:proofErr w:type="spellStart"/>
      <w:r w:rsidRPr="00996684">
        <w:rPr>
          <w:rFonts w:ascii="Trebuchet MS" w:hAnsi="Trebuchet MS"/>
          <w:color w:val="FF0000"/>
          <w:sz w:val="22"/>
          <w:szCs w:val="22"/>
        </w:rPr>
        <w:t>privind</w:t>
      </w:r>
      <w:proofErr w:type="spellEnd"/>
      <w:r w:rsidRPr="00996684">
        <w:rPr>
          <w:rFonts w:ascii="Trebuchet MS" w:hAnsi="Trebuchet MS"/>
          <w:color w:val="FF0000"/>
          <w:sz w:val="22"/>
          <w:szCs w:val="22"/>
        </w:rPr>
        <w:t xml:space="preserve"> </w:t>
      </w:r>
      <w:proofErr w:type="spellStart"/>
      <w:r w:rsidRPr="00996684">
        <w:rPr>
          <w:rFonts w:ascii="Trebuchet MS" w:hAnsi="Trebuchet MS"/>
          <w:color w:val="FF0000"/>
          <w:sz w:val="22"/>
          <w:szCs w:val="22"/>
        </w:rPr>
        <w:t>caracterul</w:t>
      </w:r>
      <w:proofErr w:type="spellEnd"/>
      <w:r w:rsidRPr="00996684">
        <w:rPr>
          <w:rFonts w:ascii="Trebuchet MS" w:hAnsi="Trebuchet MS"/>
          <w:color w:val="FF0000"/>
          <w:sz w:val="22"/>
          <w:szCs w:val="22"/>
        </w:rPr>
        <w:t xml:space="preserve"> </w:t>
      </w:r>
      <w:proofErr w:type="spellStart"/>
      <w:r w:rsidRPr="00996684">
        <w:rPr>
          <w:rFonts w:ascii="Trebuchet MS" w:hAnsi="Trebuchet MS"/>
          <w:color w:val="FF0000"/>
          <w:sz w:val="22"/>
          <w:szCs w:val="22"/>
        </w:rPr>
        <w:t>și</w:t>
      </w:r>
      <w:proofErr w:type="spellEnd"/>
      <w:r w:rsidRPr="00996684">
        <w:rPr>
          <w:rFonts w:ascii="Trebuchet MS" w:hAnsi="Trebuchet MS"/>
          <w:color w:val="FF0000"/>
          <w:sz w:val="22"/>
          <w:szCs w:val="22"/>
        </w:rPr>
        <w:t xml:space="preserve"> </w:t>
      </w:r>
      <w:proofErr w:type="spellStart"/>
      <w:r w:rsidRPr="00996684">
        <w:rPr>
          <w:rFonts w:ascii="Trebuchet MS" w:hAnsi="Trebuchet MS"/>
          <w:color w:val="FF0000"/>
          <w:sz w:val="22"/>
          <w:szCs w:val="22"/>
        </w:rPr>
        <w:t>mărimea</w:t>
      </w:r>
      <w:proofErr w:type="spellEnd"/>
      <w:r w:rsidRPr="00996684">
        <w:rPr>
          <w:rFonts w:ascii="Trebuchet MS" w:hAnsi="Trebuchet MS"/>
          <w:color w:val="FF0000"/>
          <w:sz w:val="22"/>
          <w:szCs w:val="22"/>
        </w:rPr>
        <w:t xml:space="preserve"> </w:t>
      </w:r>
      <w:proofErr w:type="spellStart"/>
      <w:r w:rsidRPr="00996684">
        <w:rPr>
          <w:rFonts w:ascii="Trebuchet MS" w:hAnsi="Trebuchet MS"/>
          <w:color w:val="FF0000"/>
          <w:sz w:val="22"/>
          <w:szCs w:val="22"/>
        </w:rPr>
        <w:t>zonelor</w:t>
      </w:r>
      <w:proofErr w:type="spellEnd"/>
      <w:r w:rsidRPr="00996684">
        <w:rPr>
          <w:rFonts w:ascii="Trebuchet MS" w:hAnsi="Trebuchet MS"/>
          <w:color w:val="FF0000"/>
          <w:sz w:val="22"/>
          <w:szCs w:val="22"/>
        </w:rPr>
        <w:t xml:space="preserve"> de </w:t>
      </w:r>
      <w:proofErr w:type="spellStart"/>
      <w:r w:rsidRPr="00996684">
        <w:rPr>
          <w:rFonts w:ascii="Trebuchet MS" w:hAnsi="Trebuchet MS"/>
          <w:color w:val="FF0000"/>
          <w:sz w:val="22"/>
          <w:szCs w:val="22"/>
        </w:rPr>
        <w:t>protecție</w:t>
      </w:r>
      <w:proofErr w:type="spellEnd"/>
      <w:r w:rsidRPr="00996684">
        <w:rPr>
          <w:rFonts w:ascii="Trebuchet MS" w:hAnsi="Trebuchet MS"/>
          <w:color w:val="FF0000"/>
          <w:sz w:val="22"/>
          <w:szCs w:val="22"/>
        </w:rPr>
        <w:t xml:space="preserve"> </w:t>
      </w:r>
      <w:proofErr w:type="spellStart"/>
      <w:r w:rsidRPr="00996684">
        <w:rPr>
          <w:rFonts w:ascii="Trebuchet MS" w:hAnsi="Trebuchet MS"/>
          <w:color w:val="FF0000"/>
          <w:sz w:val="22"/>
          <w:szCs w:val="22"/>
        </w:rPr>
        <w:t>sanitară</w:t>
      </w:r>
      <w:proofErr w:type="spellEnd"/>
      <w:r w:rsidRPr="00996684">
        <w:rPr>
          <w:rFonts w:ascii="Trebuchet MS" w:hAnsi="Trebuchet MS"/>
          <w:color w:val="FF0000"/>
          <w:sz w:val="22"/>
          <w:szCs w:val="22"/>
        </w:rPr>
        <w:t xml:space="preserve"> </w:t>
      </w:r>
      <w:proofErr w:type="spellStart"/>
      <w:r w:rsidRPr="00996684">
        <w:rPr>
          <w:rFonts w:ascii="Trebuchet MS" w:hAnsi="Trebuchet MS"/>
          <w:color w:val="FF0000"/>
          <w:sz w:val="22"/>
          <w:szCs w:val="22"/>
        </w:rPr>
        <w:t>și</w:t>
      </w:r>
      <w:proofErr w:type="spellEnd"/>
      <w:r w:rsidRPr="00996684">
        <w:rPr>
          <w:rFonts w:ascii="Trebuchet MS" w:hAnsi="Trebuchet MS"/>
          <w:color w:val="FF0000"/>
          <w:sz w:val="22"/>
          <w:szCs w:val="22"/>
        </w:rPr>
        <w:t xml:space="preserve"> </w:t>
      </w:r>
      <w:proofErr w:type="spellStart"/>
      <w:r w:rsidRPr="00996684">
        <w:rPr>
          <w:rFonts w:ascii="Trebuchet MS" w:hAnsi="Trebuchet MS"/>
          <w:color w:val="FF0000"/>
          <w:sz w:val="22"/>
          <w:szCs w:val="22"/>
        </w:rPr>
        <w:t>hidrogeologică</w:t>
      </w:r>
      <w:proofErr w:type="spellEnd"/>
      <w:r w:rsidRPr="00996684">
        <w:rPr>
          <w:rFonts w:ascii="Trebuchet MS" w:hAnsi="Trebuchet MS"/>
          <w:color w:val="FF0000"/>
          <w:sz w:val="22"/>
          <w:szCs w:val="22"/>
        </w:rPr>
        <w:t>:</w:t>
      </w:r>
      <w:r w:rsidRPr="00996684">
        <w:rPr>
          <w:rFonts w:ascii="Trebuchet MS" w:hAnsi="Trebuchet MS"/>
          <w:b/>
          <w:i/>
          <w:color w:val="FF0000"/>
          <w:sz w:val="22"/>
          <w:szCs w:val="22"/>
        </w:rPr>
        <w:t xml:space="preserve"> nu </w:t>
      </w:r>
      <w:proofErr w:type="spellStart"/>
      <w:r w:rsidRPr="00996684">
        <w:rPr>
          <w:rFonts w:ascii="Trebuchet MS" w:hAnsi="Trebuchet MS"/>
          <w:b/>
          <w:i/>
          <w:color w:val="FF0000"/>
          <w:sz w:val="22"/>
          <w:szCs w:val="22"/>
        </w:rPr>
        <w:t>este</w:t>
      </w:r>
      <w:proofErr w:type="spellEnd"/>
      <w:r w:rsidRPr="00996684">
        <w:rPr>
          <w:rFonts w:ascii="Trebuchet MS" w:hAnsi="Trebuchet MS"/>
          <w:b/>
          <w:i/>
          <w:color w:val="FF0000"/>
          <w:sz w:val="22"/>
          <w:szCs w:val="22"/>
        </w:rPr>
        <w:t xml:space="preserve"> </w:t>
      </w:r>
      <w:proofErr w:type="spellStart"/>
      <w:r w:rsidRPr="00996684">
        <w:rPr>
          <w:rFonts w:ascii="Trebuchet MS" w:hAnsi="Trebuchet MS"/>
          <w:b/>
          <w:i/>
          <w:color w:val="FF0000"/>
          <w:sz w:val="22"/>
          <w:szCs w:val="22"/>
        </w:rPr>
        <w:t>cazul</w:t>
      </w:r>
      <w:proofErr w:type="spellEnd"/>
      <w:r w:rsidRPr="00996684">
        <w:rPr>
          <w:rFonts w:ascii="Trebuchet MS" w:hAnsi="Trebuchet MS"/>
          <w:b/>
          <w:i/>
          <w:color w:val="FF0000"/>
          <w:sz w:val="22"/>
          <w:szCs w:val="22"/>
        </w:rPr>
        <w:t>.</w:t>
      </w:r>
    </w:p>
    <w:p w14:paraId="633378A1" w14:textId="77777777" w:rsidR="009E5A2F" w:rsidRPr="00996684" w:rsidRDefault="009E5A2F" w:rsidP="00A65AB7">
      <w:pPr>
        <w:pStyle w:val="Listparagraf"/>
        <w:tabs>
          <w:tab w:val="left" w:pos="851"/>
        </w:tabs>
        <w:spacing w:after="0" w:line="360" w:lineRule="auto"/>
        <w:ind w:left="-284"/>
        <w:jc w:val="both"/>
        <w:rPr>
          <w:rFonts w:ascii="Trebuchet MS" w:eastAsia="Times New Roman" w:hAnsi="Trebuchet MS" w:cs="Times New Roman"/>
          <w:b/>
          <w:color w:val="FF0000"/>
          <w:lang w:val="en-GB" w:eastAsia="en-GB"/>
        </w:rPr>
      </w:pPr>
      <w:proofErr w:type="spellStart"/>
      <w:r w:rsidRPr="00996684">
        <w:rPr>
          <w:rFonts w:ascii="Trebuchet MS" w:eastAsia="Times New Roman" w:hAnsi="Trebuchet MS" w:cs="Times New Roman"/>
          <w:color w:val="FF0000"/>
          <w:lang w:val="en-GB" w:eastAsia="en-GB"/>
        </w:rPr>
        <w:t>vii.Zonele</w:t>
      </w:r>
      <w:proofErr w:type="spellEnd"/>
      <w:r w:rsidRPr="00996684">
        <w:rPr>
          <w:rFonts w:ascii="Trebuchet MS" w:eastAsia="Times New Roman" w:hAnsi="Trebuchet MS" w:cs="Times New Roman"/>
          <w:color w:val="FF0000"/>
          <w:lang w:val="en-GB" w:eastAsia="en-GB"/>
        </w:rPr>
        <w:t xml:space="preserve"> </w:t>
      </w:r>
      <w:proofErr w:type="spellStart"/>
      <w:r w:rsidRPr="00996684">
        <w:rPr>
          <w:rFonts w:ascii="Trebuchet MS" w:eastAsia="Times New Roman" w:hAnsi="Trebuchet MS" w:cs="Times New Roman"/>
          <w:color w:val="FF0000"/>
          <w:lang w:val="en-GB" w:eastAsia="en-GB"/>
        </w:rPr>
        <w:t>în</w:t>
      </w:r>
      <w:proofErr w:type="spellEnd"/>
      <w:r w:rsidRPr="00996684">
        <w:rPr>
          <w:rFonts w:ascii="Trebuchet MS" w:eastAsia="Times New Roman" w:hAnsi="Trebuchet MS" w:cs="Times New Roman"/>
          <w:color w:val="FF0000"/>
          <w:lang w:val="en-GB" w:eastAsia="en-GB"/>
        </w:rPr>
        <w:t xml:space="preserve"> care au </w:t>
      </w:r>
      <w:proofErr w:type="spellStart"/>
      <w:r w:rsidRPr="00996684">
        <w:rPr>
          <w:rFonts w:ascii="Trebuchet MS" w:eastAsia="Times New Roman" w:hAnsi="Trebuchet MS" w:cs="Times New Roman"/>
          <w:color w:val="FF0000"/>
          <w:lang w:val="en-GB" w:eastAsia="en-GB"/>
        </w:rPr>
        <w:t>existat</w:t>
      </w:r>
      <w:proofErr w:type="spellEnd"/>
      <w:r w:rsidRPr="00996684">
        <w:rPr>
          <w:rFonts w:ascii="Trebuchet MS" w:eastAsia="Times New Roman" w:hAnsi="Trebuchet MS" w:cs="Times New Roman"/>
          <w:color w:val="FF0000"/>
          <w:lang w:val="en-GB" w:eastAsia="en-GB"/>
        </w:rPr>
        <w:t xml:space="preserve"> </w:t>
      </w:r>
      <w:proofErr w:type="spellStart"/>
      <w:r w:rsidRPr="00996684">
        <w:rPr>
          <w:rFonts w:ascii="Trebuchet MS" w:eastAsia="Times New Roman" w:hAnsi="Trebuchet MS" w:cs="Times New Roman"/>
          <w:color w:val="FF0000"/>
          <w:lang w:val="en-GB" w:eastAsia="en-GB"/>
        </w:rPr>
        <w:t>deja</w:t>
      </w:r>
      <w:proofErr w:type="spellEnd"/>
      <w:r w:rsidRPr="00996684">
        <w:rPr>
          <w:rFonts w:ascii="Trebuchet MS" w:eastAsia="Times New Roman" w:hAnsi="Trebuchet MS" w:cs="Times New Roman"/>
          <w:color w:val="FF0000"/>
          <w:lang w:val="en-GB" w:eastAsia="en-GB"/>
        </w:rPr>
        <w:t xml:space="preserve"> </w:t>
      </w:r>
      <w:proofErr w:type="spellStart"/>
      <w:r w:rsidRPr="00996684">
        <w:rPr>
          <w:rFonts w:ascii="Trebuchet MS" w:eastAsia="Times New Roman" w:hAnsi="Trebuchet MS" w:cs="Times New Roman"/>
          <w:color w:val="FF0000"/>
          <w:lang w:val="en-GB" w:eastAsia="en-GB"/>
        </w:rPr>
        <w:t>cazuri</w:t>
      </w:r>
      <w:proofErr w:type="spellEnd"/>
      <w:r w:rsidRPr="00996684">
        <w:rPr>
          <w:rFonts w:ascii="Trebuchet MS" w:eastAsia="Times New Roman" w:hAnsi="Trebuchet MS" w:cs="Times New Roman"/>
          <w:color w:val="FF0000"/>
          <w:lang w:val="en-GB" w:eastAsia="en-GB"/>
        </w:rPr>
        <w:t xml:space="preserve"> de </w:t>
      </w:r>
      <w:proofErr w:type="spellStart"/>
      <w:r w:rsidRPr="00996684">
        <w:rPr>
          <w:rFonts w:ascii="Trebuchet MS" w:eastAsia="Times New Roman" w:hAnsi="Trebuchet MS" w:cs="Times New Roman"/>
          <w:color w:val="FF0000"/>
          <w:lang w:val="en-GB" w:eastAsia="en-GB"/>
        </w:rPr>
        <w:t>nerespectare</w:t>
      </w:r>
      <w:proofErr w:type="spellEnd"/>
      <w:r w:rsidRPr="00996684">
        <w:rPr>
          <w:rFonts w:ascii="Trebuchet MS" w:eastAsia="Times New Roman" w:hAnsi="Trebuchet MS" w:cs="Times New Roman"/>
          <w:color w:val="FF0000"/>
          <w:lang w:val="en-GB" w:eastAsia="en-GB"/>
        </w:rPr>
        <w:t xml:space="preserve"> a </w:t>
      </w:r>
      <w:proofErr w:type="spellStart"/>
      <w:r w:rsidRPr="00996684">
        <w:rPr>
          <w:rFonts w:ascii="Trebuchet MS" w:eastAsia="Times New Roman" w:hAnsi="Trebuchet MS" w:cs="Times New Roman"/>
          <w:color w:val="FF0000"/>
          <w:lang w:val="en-GB" w:eastAsia="en-GB"/>
        </w:rPr>
        <w:t>standardelor</w:t>
      </w:r>
      <w:proofErr w:type="spellEnd"/>
      <w:r w:rsidRPr="00996684">
        <w:rPr>
          <w:rFonts w:ascii="Trebuchet MS" w:eastAsia="Times New Roman" w:hAnsi="Trebuchet MS" w:cs="Times New Roman"/>
          <w:color w:val="FF0000"/>
          <w:lang w:val="en-GB" w:eastAsia="en-GB"/>
        </w:rPr>
        <w:t xml:space="preserve"> de </w:t>
      </w:r>
      <w:proofErr w:type="spellStart"/>
      <w:r w:rsidRPr="00996684">
        <w:rPr>
          <w:rFonts w:ascii="Trebuchet MS" w:eastAsia="Times New Roman" w:hAnsi="Trebuchet MS" w:cs="Times New Roman"/>
          <w:color w:val="FF0000"/>
          <w:lang w:val="en-GB" w:eastAsia="en-GB"/>
        </w:rPr>
        <w:t>calitate</w:t>
      </w:r>
      <w:proofErr w:type="spellEnd"/>
      <w:r w:rsidRPr="00996684">
        <w:rPr>
          <w:rFonts w:ascii="Trebuchet MS" w:eastAsia="Times New Roman" w:hAnsi="Trebuchet MS" w:cs="Times New Roman"/>
          <w:color w:val="FF0000"/>
          <w:lang w:val="en-GB" w:eastAsia="en-GB"/>
        </w:rPr>
        <w:t xml:space="preserve"> a </w:t>
      </w:r>
      <w:proofErr w:type="spellStart"/>
      <w:r w:rsidRPr="00996684">
        <w:rPr>
          <w:rFonts w:ascii="Trebuchet MS" w:eastAsia="Times New Roman" w:hAnsi="Trebuchet MS" w:cs="Times New Roman"/>
          <w:color w:val="FF0000"/>
          <w:lang w:val="en-GB" w:eastAsia="en-GB"/>
        </w:rPr>
        <w:t>mediului</w:t>
      </w:r>
      <w:proofErr w:type="spellEnd"/>
      <w:r w:rsidRPr="00996684">
        <w:rPr>
          <w:rFonts w:ascii="Trebuchet MS" w:eastAsia="Times New Roman" w:hAnsi="Trebuchet MS" w:cs="Times New Roman"/>
          <w:color w:val="FF0000"/>
          <w:lang w:val="en-GB" w:eastAsia="en-GB"/>
        </w:rPr>
        <w:t xml:space="preserve"> </w:t>
      </w:r>
      <w:proofErr w:type="spellStart"/>
      <w:r w:rsidRPr="00996684">
        <w:rPr>
          <w:rFonts w:ascii="Trebuchet MS" w:eastAsia="Times New Roman" w:hAnsi="Trebuchet MS" w:cs="Times New Roman"/>
          <w:color w:val="FF0000"/>
          <w:lang w:val="en-GB" w:eastAsia="en-GB"/>
        </w:rPr>
        <w:t>prevăzute</w:t>
      </w:r>
      <w:proofErr w:type="spellEnd"/>
      <w:r w:rsidRPr="00996684">
        <w:rPr>
          <w:rFonts w:ascii="Trebuchet MS" w:eastAsia="Times New Roman" w:hAnsi="Trebuchet MS" w:cs="Times New Roman"/>
          <w:color w:val="FF0000"/>
          <w:lang w:val="en-GB" w:eastAsia="en-GB"/>
        </w:rPr>
        <w:t xml:space="preserve"> de </w:t>
      </w:r>
      <w:proofErr w:type="spellStart"/>
      <w:r w:rsidRPr="00996684">
        <w:rPr>
          <w:rFonts w:ascii="Trebuchet MS" w:eastAsia="Times New Roman" w:hAnsi="Trebuchet MS" w:cs="Times New Roman"/>
          <w:color w:val="FF0000"/>
          <w:lang w:val="en-GB" w:eastAsia="en-GB"/>
        </w:rPr>
        <w:t>legislația</w:t>
      </w:r>
      <w:proofErr w:type="spellEnd"/>
      <w:r w:rsidRPr="00996684">
        <w:rPr>
          <w:rFonts w:ascii="Trebuchet MS" w:eastAsia="Times New Roman" w:hAnsi="Trebuchet MS" w:cs="Times New Roman"/>
          <w:color w:val="FF0000"/>
          <w:lang w:val="en-GB" w:eastAsia="en-GB"/>
        </w:rPr>
        <w:t xml:space="preserve"> </w:t>
      </w:r>
      <w:proofErr w:type="spellStart"/>
      <w:r w:rsidRPr="00996684">
        <w:rPr>
          <w:rFonts w:ascii="Trebuchet MS" w:eastAsia="Times New Roman" w:hAnsi="Trebuchet MS" w:cs="Times New Roman"/>
          <w:color w:val="FF0000"/>
          <w:lang w:val="en-GB" w:eastAsia="en-GB"/>
        </w:rPr>
        <w:t>națională</w:t>
      </w:r>
      <w:proofErr w:type="spellEnd"/>
      <w:r w:rsidRPr="00996684">
        <w:rPr>
          <w:rFonts w:ascii="Trebuchet MS" w:eastAsia="Times New Roman" w:hAnsi="Trebuchet MS" w:cs="Times New Roman"/>
          <w:color w:val="FF0000"/>
          <w:lang w:val="en-GB" w:eastAsia="en-GB"/>
        </w:rPr>
        <w:t xml:space="preserve"> </w:t>
      </w:r>
      <w:proofErr w:type="spellStart"/>
      <w:r w:rsidRPr="00996684">
        <w:rPr>
          <w:rFonts w:ascii="Trebuchet MS" w:eastAsia="Times New Roman" w:hAnsi="Trebuchet MS" w:cs="Times New Roman"/>
          <w:color w:val="FF0000"/>
          <w:lang w:val="en-GB" w:eastAsia="en-GB"/>
        </w:rPr>
        <w:t>și</w:t>
      </w:r>
      <w:proofErr w:type="spellEnd"/>
      <w:r w:rsidRPr="00996684">
        <w:rPr>
          <w:rFonts w:ascii="Trebuchet MS" w:eastAsia="Times New Roman" w:hAnsi="Trebuchet MS" w:cs="Times New Roman"/>
          <w:color w:val="FF0000"/>
          <w:lang w:val="en-GB" w:eastAsia="en-GB"/>
        </w:rPr>
        <w:t xml:space="preserve"> la </w:t>
      </w:r>
      <w:proofErr w:type="spellStart"/>
      <w:r w:rsidRPr="00996684">
        <w:rPr>
          <w:rFonts w:ascii="Trebuchet MS" w:eastAsia="Times New Roman" w:hAnsi="Trebuchet MS" w:cs="Times New Roman"/>
          <w:color w:val="FF0000"/>
          <w:lang w:val="en-GB" w:eastAsia="en-GB"/>
        </w:rPr>
        <w:t>nivelul</w:t>
      </w:r>
      <w:proofErr w:type="spellEnd"/>
      <w:r w:rsidRPr="00996684">
        <w:rPr>
          <w:rFonts w:ascii="Trebuchet MS" w:eastAsia="Times New Roman" w:hAnsi="Trebuchet MS" w:cs="Times New Roman"/>
          <w:color w:val="FF0000"/>
          <w:lang w:val="en-GB" w:eastAsia="en-GB"/>
        </w:rPr>
        <w:t xml:space="preserve"> </w:t>
      </w:r>
      <w:proofErr w:type="spellStart"/>
      <w:r w:rsidRPr="00996684">
        <w:rPr>
          <w:rFonts w:ascii="Trebuchet MS" w:eastAsia="Times New Roman" w:hAnsi="Trebuchet MS" w:cs="Times New Roman"/>
          <w:color w:val="FF0000"/>
          <w:lang w:val="en-GB" w:eastAsia="en-GB"/>
        </w:rPr>
        <w:t>Uniunii</w:t>
      </w:r>
      <w:proofErr w:type="spellEnd"/>
      <w:r w:rsidRPr="00996684">
        <w:rPr>
          <w:rFonts w:ascii="Trebuchet MS" w:eastAsia="Times New Roman" w:hAnsi="Trebuchet MS" w:cs="Times New Roman"/>
          <w:color w:val="FF0000"/>
          <w:lang w:val="en-GB" w:eastAsia="en-GB"/>
        </w:rPr>
        <w:t xml:space="preserve"> </w:t>
      </w:r>
      <w:proofErr w:type="spellStart"/>
      <w:r w:rsidRPr="00996684">
        <w:rPr>
          <w:rFonts w:ascii="Trebuchet MS" w:eastAsia="Times New Roman" w:hAnsi="Trebuchet MS" w:cs="Times New Roman"/>
          <w:color w:val="FF0000"/>
          <w:lang w:val="en-GB" w:eastAsia="en-GB"/>
        </w:rPr>
        <w:t>Europene</w:t>
      </w:r>
      <w:proofErr w:type="spellEnd"/>
      <w:r w:rsidRPr="00996684">
        <w:rPr>
          <w:rFonts w:ascii="Trebuchet MS" w:eastAsia="Times New Roman" w:hAnsi="Trebuchet MS" w:cs="Times New Roman"/>
          <w:color w:val="FF0000"/>
          <w:lang w:val="en-GB" w:eastAsia="en-GB"/>
        </w:rPr>
        <w:t xml:space="preserve"> </w:t>
      </w:r>
      <w:proofErr w:type="spellStart"/>
      <w:r w:rsidRPr="00996684">
        <w:rPr>
          <w:rFonts w:ascii="Trebuchet MS" w:eastAsia="Times New Roman" w:hAnsi="Trebuchet MS" w:cs="Times New Roman"/>
          <w:color w:val="FF0000"/>
          <w:lang w:val="en-GB" w:eastAsia="en-GB"/>
        </w:rPr>
        <w:t>și</w:t>
      </w:r>
      <w:proofErr w:type="spellEnd"/>
      <w:r w:rsidRPr="00996684">
        <w:rPr>
          <w:rFonts w:ascii="Trebuchet MS" w:eastAsia="Times New Roman" w:hAnsi="Trebuchet MS" w:cs="Times New Roman"/>
          <w:color w:val="FF0000"/>
          <w:lang w:val="en-GB" w:eastAsia="en-GB"/>
        </w:rPr>
        <w:t xml:space="preserve"> </w:t>
      </w:r>
      <w:proofErr w:type="spellStart"/>
      <w:r w:rsidRPr="00996684">
        <w:rPr>
          <w:rFonts w:ascii="Trebuchet MS" w:eastAsia="Times New Roman" w:hAnsi="Trebuchet MS" w:cs="Times New Roman"/>
          <w:color w:val="FF0000"/>
          <w:lang w:val="en-GB" w:eastAsia="en-GB"/>
        </w:rPr>
        <w:t>relevante</w:t>
      </w:r>
      <w:proofErr w:type="spellEnd"/>
      <w:r w:rsidRPr="00996684">
        <w:rPr>
          <w:rFonts w:ascii="Trebuchet MS" w:eastAsia="Times New Roman" w:hAnsi="Trebuchet MS" w:cs="Times New Roman"/>
          <w:color w:val="FF0000"/>
          <w:lang w:val="en-GB" w:eastAsia="en-GB"/>
        </w:rPr>
        <w:t xml:space="preserve"> </w:t>
      </w:r>
      <w:proofErr w:type="spellStart"/>
      <w:r w:rsidRPr="00996684">
        <w:rPr>
          <w:rFonts w:ascii="Trebuchet MS" w:eastAsia="Times New Roman" w:hAnsi="Trebuchet MS" w:cs="Times New Roman"/>
          <w:color w:val="FF0000"/>
          <w:lang w:val="en-GB" w:eastAsia="en-GB"/>
        </w:rPr>
        <w:t>pentru</w:t>
      </w:r>
      <w:proofErr w:type="spellEnd"/>
      <w:r w:rsidRPr="00996684">
        <w:rPr>
          <w:rFonts w:ascii="Trebuchet MS" w:eastAsia="Times New Roman" w:hAnsi="Trebuchet MS" w:cs="Times New Roman"/>
          <w:color w:val="FF0000"/>
          <w:lang w:val="en-GB" w:eastAsia="en-GB"/>
        </w:rPr>
        <w:t xml:space="preserve"> </w:t>
      </w:r>
      <w:proofErr w:type="spellStart"/>
      <w:r w:rsidRPr="00996684">
        <w:rPr>
          <w:rFonts w:ascii="Trebuchet MS" w:eastAsia="Times New Roman" w:hAnsi="Trebuchet MS" w:cs="Times New Roman"/>
          <w:color w:val="FF0000"/>
          <w:lang w:val="en-GB" w:eastAsia="en-GB"/>
        </w:rPr>
        <w:t>proiect</w:t>
      </w:r>
      <w:proofErr w:type="spellEnd"/>
      <w:r w:rsidRPr="00996684">
        <w:rPr>
          <w:rFonts w:ascii="Trebuchet MS" w:eastAsia="Times New Roman" w:hAnsi="Trebuchet MS" w:cs="Times New Roman"/>
          <w:color w:val="FF0000"/>
          <w:lang w:val="en-GB" w:eastAsia="en-GB"/>
        </w:rPr>
        <w:t xml:space="preserve"> </w:t>
      </w:r>
      <w:proofErr w:type="spellStart"/>
      <w:r w:rsidRPr="00996684">
        <w:rPr>
          <w:rFonts w:ascii="Trebuchet MS" w:eastAsia="Times New Roman" w:hAnsi="Trebuchet MS" w:cs="Times New Roman"/>
          <w:color w:val="FF0000"/>
          <w:lang w:val="en-GB" w:eastAsia="en-GB"/>
        </w:rPr>
        <w:t>sau</w:t>
      </w:r>
      <w:proofErr w:type="spellEnd"/>
      <w:r w:rsidRPr="00996684">
        <w:rPr>
          <w:rFonts w:ascii="Trebuchet MS" w:eastAsia="Times New Roman" w:hAnsi="Trebuchet MS" w:cs="Times New Roman"/>
          <w:color w:val="FF0000"/>
          <w:lang w:val="en-GB" w:eastAsia="en-GB"/>
        </w:rPr>
        <w:t xml:space="preserve"> </w:t>
      </w:r>
      <w:proofErr w:type="spellStart"/>
      <w:r w:rsidRPr="00996684">
        <w:rPr>
          <w:rFonts w:ascii="Trebuchet MS" w:eastAsia="Times New Roman" w:hAnsi="Trebuchet MS" w:cs="Times New Roman"/>
          <w:color w:val="FF0000"/>
          <w:lang w:val="en-GB" w:eastAsia="en-GB"/>
        </w:rPr>
        <w:t>în</w:t>
      </w:r>
      <w:proofErr w:type="spellEnd"/>
      <w:r w:rsidRPr="00996684">
        <w:rPr>
          <w:rFonts w:ascii="Trebuchet MS" w:eastAsia="Times New Roman" w:hAnsi="Trebuchet MS" w:cs="Times New Roman"/>
          <w:color w:val="FF0000"/>
          <w:lang w:val="en-GB" w:eastAsia="en-GB"/>
        </w:rPr>
        <w:t xml:space="preserve"> care se </w:t>
      </w:r>
      <w:proofErr w:type="spellStart"/>
      <w:r w:rsidRPr="00996684">
        <w:rPr>
          <w:rFonts w:ascii="Trebuchet MS" w:eastAsia="Times New Roman" w:hAnsi="Trebuchet MS" w:cs="Times New Roman"/>
          <w:color w:val="FF0000"/>
          <w:lang w:val="en-GB" w:eastAsia="en-GB"/>
        </w:rPr>
        <w:t>consideră</w:t>
      </w:r>
      <w:proofErr w:type="spellEnd"/>
      <w:r w:rsidRPr="00996684">
        <w:rPr>
          <w:rFonts w:ascii="Trebuchet MS" w:eastAsia="Times New Roman" w:hAnsi="Trebuchet MS" w:cs="Times New Roman"/>
          <w:color w:val="FF0000"/>
          <w:lang w:val="en-GB" w:eastAsia="en-GB"/>
        </w:rPr>
        <w:t xml:space="preserve"> </w:t>
      </w:r>
      <w:proofErr w:type="spellStart"/>
      <w:r w:rsidRPr="00996684">
        <w:rPr>
          <w:rFonts w:ascii="Trebuchet MS" w:eastAsia="Times New Roman" w:hAnsi="Trebuchet MS" w:cs="Times New Roman"/>
          <w:color w:val="FF0000"/>
          <w:lang w:val="en-GB" w:eastAsia="en-GB"/>
        </w:rPr>
        <w:t>că</w:t>
      </w:r>
      <w:proofErr w:type="spellEnd"/>
      <w:r w:rsidRPr="00996684">
        <w:rPr>
          <w:rFonts w:ascii="Trebuchet MS" w:eastAsia="Times New Roman" w:hAnsi="Trebuchet MS" w:cs="Times New Roman"/>
          <w:color w:val="FF0000"/>
          <w:lang w:val="en-GB" w:eastAsia="en-GB"/>
        </w:rPr>
        <w:t xml:space="preserve"> </w:t>
      </w:r>
      <w:proofErr w:type="spellStart"/>
      <w:r w:rsidRPr="00996684">
        <w:rPr>
          <w:rFonts w:ascii="Trebuchet MS" w:eastAsia="Times New Roman" w:hAnsi="Trebuchet MS" w:cs="Times New Roman"/>
          <w:color w:val="FF0000"/>
          <w:lang w:val="en-GB" w:eastAsia="en-GB"/>
        </w:rPr>
        <w:t>există</w:t>
      </w:r>
      <w:proofErr w:type="spellEnd"/>
      <w:r w:rsidRPr="00996684">
        <w:rPr>
          <w:rFonts w:ascii="Trebuchet MS" w:eastAsia="Times New Roman" w:hAnsi="Trebuchet MS" w:cs="Times New Roman"/>
          <w:color w:val="FF0000"/>
          <w:lang w:val="en-GB" w:eastAsia="en-GB"/>
        </w:rPr>
        <w:t xml:space="preserve"> </w:t>
      </w:r>
      <w:proofErr w:type="spellStart"/>
      <w:r w:rsidRPr="00996684">
        <w:rPr>
          <w:rFonts w:ascii="Trebuchet MS" w:eastAsia="Times New Roman" w:hAnsi="Trebuchet MS" w:cs="Times New Roman"/>
          <w:color w:val="FF0000"/>
          <w:lang w:val="en-GB" w:eastAsia="en-GB"/>
        </w:rPr>
        <w:t>astfel</w:t>
      </w:r>
      <w:proofErr w:type="spellEnd"/>
      <w:r w:rsidRPr="00996684">
        <w:rPr>
          <w:rFonts w:ascii="Trebuchet MS" w:eastAsia="Times New Roman" w:hAnsi="Trebuchet MS" w:cs="Times New Roman"/>
          <w:color w:val="FF0000"/>
          <w:lang w:val="en-GB" w:eastAsia="en-GB"/>
        </w:rPr>
        <w:t xml:space="preserve"> de </w:t>
      </w:r>
      <w:proofErr w:type="spellStart"/>
      <w:r w:rsidRPr="00996684">
        <w:rPr>
          <w:rFonts w:ascii="Trebuchet MS" w:eastAsia="Times New Roman" w:hAnsi="Trebuchet MS" w:cs="Times New Roman"/>
          <w:color w:val="FF0000"/>
          <w:lang w:val="en-GB" w:eastAsia="en-GB"/>
        </w:rPr>
        <w:t>cazuri</w:t>
      </w:r>
      <w:proofErr w:type="spellEnd"/>
      <w:r w:rsidRPr="00996684">
        <w:rPr>
          <w:rFonts w:ascii="Trebuchet MS" w:eastAsia="Times New Roman" w:hAnsi="Trebuchet MS" w:cs="Times New Roman"/>
          <w:color w:val="FF0000"/>
          <w:lang w:val="en-GB" w:eastAsia="en-GB"/>
        </w:rPr>
        <w:t xml:space="preserve">: </w:t>
      </w:r>
      <w:r w:rsidRPr="00996684">
        <w:rPr>
          <w:rFonts w:ascii="Trebuchet MS" w:eastAsia="Times New Roman" w:hAnsi="Trebuchet MS" w:cs="Times New Roman"/>
          <w:b/>
          <w:i/>
          <w:color w:val="FF0000"/>
          <w:lang w:val="en-GB" w:eastAsia="en-GB"/>
        </w:rPr>
        <w:t xml:space="preserve">nu </w:t>
      </w:r>
      <w:proofErr w:type="spellStart"/>
      <w:r w:rsidRPr="00996684">
        <w:rPr>
          <w:rFonts w:ascii="Trebuchet MS" w:eastAsia="Times New Roman" w:hAnsi="Trebuchet MS" w:cs="Times New Roman"/>
          <w:b/>
          <w:i/>
          <w:color w:val="FF0000"/>
          <w:lang w:val="en-GB" w:eastAsia="en-GB"/>
        </w:rPr>
        <w:t>este</w:t>
      </w:r>
      <w:proofErr w:type="spellEnd"/>
      <w:r w:rsidRPr="00996684">
        <w:rPr>
          <w:rFonts w:ascii="Trebuchet MS" w:eastAsia="Times New Roman" w:hAnsi="Trebuchet MS" w:cs="Times New Roman"/>
          <w:b/>
          <w:i/>
          <w:color w:val="FF0000"/>
          <w:lang w:val="en-GB" w:eastAsia="en-GB"/>
        </w:rPr>
        <w:t xml:space="preserve"> </w:t>
      </w:r>
      <w:proofErr w:type="spellStart"/>
      <w:r w:rsidRPr="00996684">
        <w:rPr>
          <w:rFonts w:ascii="Trebuchet MS" w:eastAsia="Times New Roman" w:hAnsi="Trebuchet MS" w:cs="Times New Roman"/>
          <w:b/>
          <w:i/>
          <w:color w:val="FF0000"/>
          <w:lang w:val="en-GB" w:eastAsia="en-GB"/>
        </w:rPr>
        <w:t>cazul</w:t>
      </w:r>
      <w:proofErr w:type="spellEnd"/>
      <w:r w:rsidRPr="00996684">
        <w:rPr>
          <w:rFonts w:ascii="Trebuchet MS" w:eastAsia="Times New Roman" w:hAnsi="Trebuchet MS" w:cs="Times New Roman"/>
          <w:b/>
          <w:i/>
          <w:color w:val="FF0000"/>
          <w:lang w:val="en-GB" w:eastAsia="en-GB"/>
        </w:rPr>
        <w:t>.</w:t>
      </w:r>
    </w:p>
    <w:p w14:paraId="48A7B2FF" w14:textId="77777777" w:rsidR="009E5A2F" w:rsidRPr="00996684" w:rsidRDefault="009E5A2F" w:rsidP="00A65AB7">
      <w:pPr>
        <w:pStyle w:val="al"/>
        <w:shd w:val="clear" w:color="auto" w:fill="FFFFFF"/>
        <w:tabs>
          <w:tab w:val="left" w:pos="851"/>
        </w:tabs>
        <w:spacing w:before="0" w:beforeAutospacing="0" w:after="0" w:afterAutospacing="0" w:line="360" w:lineRule="auto"/>
        <w:ind w:left="-284"/>
        <w:contextualSpacing/>
        <w:jc w:val="both"/>
        <w:rPr>
          <w:rFonts w:ascii="Trebuchet MS" w:hAnsi="Trebuchet MS"/>
          <w:i/>
          <w:color w:val="FF0000"/>
          <w:sz w:val="22"/>
          <w:szCs w:val="22"/>
        </w:rPr>
      </w:pPr>
      <w:r w:rsidRPr="00996684">
        <w:rPr>
          <w:rFonts w:ascii="Trebuchet MS" w:hAnsi="Trebuchet MS"/>
          <w:color w:val="FF0000"/>
          <w:sz w:val="22"/>
          <w:szCs w:val="22"/>
        </w:rPr>
        <w:t xml:space="preserve">viii. </w:t>
      </w:r>
      <w:proofErr w:type="spellStart"/>
      <w:r w:rsidRPr="00996684">
        <w:rPr>
          <w:rFonts w:ascii="Trebuchet MS" w:hAnsi="Trebuchet MS"/>
          <w:color w:val="FF0000"/>
          <w:sz w:val="22"/>
          <w:szCs w:val="22"/>
        </w:rPr>
        <w:t>Zonele</w:t>
      </w:r>
      <w:proofErr w:type="spellEnd"/>
      <w:r w:rsidRPr="00996684">
        <w:rPr>
          <w:rFonts w:ascii="Trebuchet MS" w:hAnsi="Trebuchet MS"/>
          <w:color w:val="FF0000"/>
          <w:sz w:val="22"/>
          <w:szCs w:val="22"/>
        </w:rPr>
        <w:t xml:space="preserve"> cu o </w:t>
      </w:r>
      <w:proofErr w:type="spellStart"/>
      <w:r w:rsidRPr="00996684">
        <w:rPr>
          <w:rFonts w:ascii="Trebuchet MS" w:hAnsi="Trebuchet MS"/>
          <w:color w:val="FF0000"/>
          <w:sz w:val="22"/>
          <w:szCs w:val="22"/>
        </w:rPr>
        <w:t>densitate</w:t>
      </w:r>
      <w:proofErr w:type="spellEnd"/>
      <w:r w:rsidRPr="00996684">
        <w:rPr>
          <w:rFonts w:ascii="Trebuchet MS" w:hAnsi="Trebuchet MS"/>
          <w:color w:val="FF0000"/>
          <w:sz w:val="22"/>
          <w:szCs w:val="22"/>
        </w:rPr>
        <w:t xml:space="preserve"> mare a </w:t>
      </w:r>
      <w:proofErr w:type="spellStart"/>
      <w:r w:rsidRPr="00996684">
        <w:rPr>
          <w:rFonts w:ascii="Trebuchet MS" w:hAnsi="Trebuchet MS"/>
          <w:color w:val="FF0000"/>
          <w:sz w:val="22"/>
          <w:szCs w:val="22"/>
        </w:rPr>
        <w:t>populației</w:t>
      </w:r>
      <w:proofErr w:type="spellEnd"/>
      <w:r w:rsidRPr="00996684">
        <w:rPr>
          <w:rFonts w:ascii="Trebuchet MS" w:hAnsi="Trebuchet MS"/>
          <w:color w:val="FF0000"/>
          <w:sz w:val="22"/>
          <w:szCs w:val="22"/>
        </w:rPr>
        <w:t xml:space="preserve">: </w:t>
      </w:r>
      <w:r w:rsidRPr="00996684">
        <w:rPr>
          <w:rFonts w:ascii="Trebuchet MS" w:hAnsi="Trebuchet MS"/>
          <w:b/>
          <w:i/>
          <w:color w:val="FF0000"/>
          <w:sz w:val="22"/>
          <w:szCs w:val="22"/>
        </w:rPr>
        <w:t xml:space="preserve">nu </w:t>
      </w:r>
      <w:proofErr w:type="spellStart"/>
      <w:r w:rsidRPr="00996684">
        <w:rPr>
          <w:rFonts w:ascii="Trebuchet MS" w:hAnsi="Trebuchet MS"/>
          <w:b/>
          <w:i/>
          <w:color w:val="FF0000"/>
          <w:sz w:val="22"/>
          <w:szCs w:val="22"/>
        </w:rPr>
        <w:t>este</w:t>
      </w:r>
      <w:proofErr w:type="spellEnd"/>
      <w:r w:rsidRPr="00996684">
        <w:rPr>
          <w:rFonts w:ascii="Trebuchet MS" w:hAnsi="Trebuchet MS"/>
          <w:b/>
          <w:i/>
          <w:color w:val="FF0000"/>
          <w:sz w:val="22"/>
          <w:szCs w:val="22"/>
        </w:rPr>
        <w:t xml:space="preserve"> </w:t>
      </w:r>
      <w:proofErr w:type="spellStart"/>
      <w:r w:rsidRPr="00996684">
        <w:rPr>
          <w:rFonts w:ascii="Trebuchet MS" w:hAnsi="Trebuchet MS"/>
          <w:b/>
          <w:i/>
          <w:color w:val="FF0000"/>
          <w:sz w:val="22"/>
          <w:szCs w:val="22"/>
        </w:rPr>
        <w:t>cazul</w:t>
      </w:r>
      <w:proofErr w:type="spellEnd"/>
      <w:r w:rsidRPr="00996684">
        <w:rPr>
          <w:rFonts w:ascii="Trebuchet MS" w:hAnsi="Trebuchet MS"/>
          <w:i/>
          <w:color w:val="FF0000"/>
          <w:sz w:val="22"/>
          <w:szCs w:val="22"/>
        </w:rPr>
        <w:t>.</w:t>
      </w:r>
    </w:p>
    <w:p w14:paraId="7B715E28" w14:textId="62F7E601" w:rsidR="009E5A2F" w:rsidRPr="007C58E5" w:rsidRDefault="009E5A2F" w:rsidP="00A65AB7">
      <w:pPr>
        <w:pStyle w:val="al"/>
        <w:shd w:val="clear" w:color="auto" w:fill="FFFFFF"/>
        <w:tabs>
          <w:tab w:val="left" w:pos="851"/>
        </w:tabs>
        <w:spacing w:before="0" w:beforeAutospacing="0" w:after="0" w:afterAutospacing="0" w:line="360" w:lineRule="auto"/>
        <w:ind w:left="-284"/>
        <w:contextualSpacing/>
        <w:jc w:val="both"/>
        <w:rPr>
          <w:rFonts w:ascii="Trebuchet MS" w:hAnsi="Trebuchet MS"/>
          <w:color w:val="FF0000"/>
          <w:sz w:val="22"/>
          <w:szCs w:val="22"/>
        </w:rPr>
      </w:pPr>
      <w:proofErr w:type="spellStart"/>
      <w:r w:rsidRPr="007C58E5">
        <w:rPr>
          <w:rFonts w:ascii="Trebuchet MS" w:hAnsi="Trebuchet MS"/>
          <w:color w:val="FF0000"/>
          <w:sz w:val="22"/>
          <w:szCs w:val="22"/>
        </w:rPr>
        <w:lastRenderedPageBreak/>
        <w:t>ix.Peisaje</w:t>
      </w:r>
      <w:proofErr w:type="spellEnd"/>
      <w:r w:rsidRPr="007C58E5">
        <w:rPr>
          <w:rFonts w:ascii="Trebuchet MS" w:hAnsi="Trebuchet MS"/>
          <w:color w:val="FF0000"/>
          <w:sz w:val="22"/>
          <w:szCs w:val="22"/>
        </w:rPr>
        <w:t xml:space="preserve"> </w:t>
      </w:r>
      <w:proofErr w:type="spellStart"/>
      <w:r w:rsidRPr="007C58E5">
        <w:rPr>
          <w:rFonts w:ascii="Trebuchet MS" w:hAnsi="Trebuchet MS"/>
          <w:color w:val="FF0000"/>
          <w:sz w:val="22"/>
          <w:szCs w:val="22"/>
        </w:rPr>
        <w:t>și</w:t>
      </w:r>
      <w:proofErr w:type="spellEnd"/>
      <w:r w:rsidRPr="007C58E5">
        <w:rPr>
          <w:rFonts w:ascii="Trebuchet MS" w:hAnsi="Trebuchet MS"/>
          <w:color w:val="FF0000"/>
          <w:sz w:val="22"/>
          <w:szCs w:val="22"/>
        </w:rPr>
        <w:t xml:space="preserve"> </w:t>
      </w:r>
      <w:proofErr w:type="spellStart"/>
      <w:r w:rsidRPr="007C58E5">
        <w:rPr>
          <w:rFonts w:ascii="Trebuchet MS" w:hAnsi="Trebuchet MS"/>
          <w:color w:val="FF0000"/>
          <w:sz w:val="22"/>
          <w:szCs w:val="22"/>
        </w:rPr>
        <w:t>situri</w:t>
      </w:r>
      <w:proofErr w:type="spellEnd"/>
      <w:r w:rsidRPr="007C58E5">
        <w:rPr>
          <w:rFonts w:ascii="Trebuchet MS" w:hAnsi="Trebuchet MS"/>
          <w:color w:val="FF0000"/>
          <w:sz w:val="22"/>
          <w:szCs w:val="22"/>
        </w:rPr>
        <w:t xml:space="preserve"> </w:t>
      </w:r>
      <w:proofErr w:type="spellStart"/>
      <w:r w:rsidRPr="007C58E5">
        <w:rPr>
          <w:rFonts w:ascii="Trebuchet MS" w:hAnsi="Trebuchet MS"/>
          <w:color w:val="FF0000"/>
          <w:sz w:val="22"/>
          <w:szCs w:val="22"/>
        </w:rPr>
        <w:t>importante</w:t>
      </w:r>
      <w:proofErr w:type="spellEnd"/>
      <w:r w:rsidRPr="007C58E5">
        <w:rPr>
          <w:rFonts w:ascii="Trebuchet MS" w:hAnsi="Trebuchet MS"/>
          <w:color w:val="FF0000"/>
          <w:sz w:val="22"/>
          <w:szCs w:val="22"/>
        </w:rPr>
        <w:t xml:space="preserve"> din </w:t>
      </w:r>
      <w:proofErr w:type="spellStart"/>
      <w:r w:rsidRPr="007C58E5">
        <w:rPr>
          <w:rFonts w:ascii="Trebuchet MS" w:hAnsi="Trebuchet MS"/>
          <w:color w:val="FF0000"/>
          <w:sz w:val="22"/>
          <w:szCs w:val="22"/>
        </w:rPr>
        <w:t>punct</w:t>
      </w:r>
      <w:proofErr w:type="spellEnd"/>
      <w:r w:rsidRPr="007C58E5">
        <w:rPr>
          <w:rFonts w:ascii="Trebuchet MS" w:hAnsi="Trebuchet MS"/>
          <w:color w:val="FF0000"/>
          <w:sz w:val="22"/>
          <w:szCs w:val="22"/>
        </w:rPr>
        <w:t xml:space="preserve"> de </w:t>
      </w:r>
      <w:proofErr w:type="spellStart"/>
      <w:r w:rsidRPr="007C58E5">
        <w:rPr>
          <w:rFonts w:ascii="Trebuchet MS" w:hAnsi="Trebuchet MS"/>
          <w:color w:val="FF0000"/>
          <w:sz w:val="22"/>
          <w:szCs w:val="22"/>
        </w:rPr>
        <w:t>vedere</w:t>
      </w:r>
      <w:proofErr w:type="spellEnd"/>
      <w:r w:rsidRPr="007C58E5">
        <w:rPr>
          <w:rFonts w:ascii="Trebuchet MS" w:hAnsi="Trebuchet MS"/>
          <w:color w:val="FF0000"/>
          <w:sz w:val="22"/>
          <w:szCs w:val="22"/>
        </w:rPr>
        <w:t xml:space="preserve"> </w:t>
      </w:r>
      <w:proofErr w:type="spellStart"/>
      <w:r w:rsidRPr="007C58E5">
        <w:rPr>
          <w:rFonts w:ascii="Trebuchet MS" w:hAnsi="Trebuchet MS"/>
          <w:color w:val="FF0000"/>
          <w:sz w:val="22"/>
          <w:szCs w:val="22"/>
        </w:rPr>
        <w:t>istoric</w:t>
      </w:r>
      <w:proofErr w:type="spellEnd"/>
      <w:r w:rsidRPr="007C58E5">
        <w:rPr>
          <w:rFonts w:ascii="Trebuchet MS" w:hAnsi="Trebuchet MS"/>
          <w:color w:val="FF0000"/>
          <w:sz w:val="22"/>
          <w:szCs w:val="22"/>
        </w:rPr>
        <w:t xml:space="preserve">, cultural </w:t>
      </w:r>
      <w:proofErr w:type="spellStart"/>
      <w:r w:rsidRPr="007C58E5">
        <w:rPr>
          <w:rFonts w:ascii="Trebuchet MS" w:hAnsi="Trebuchet MS"/>
          <w:color w:val="FF0000"/>
          <w:sz w:val="22"/>
          <w:szCs w:val="22"/>
        </w:rPr>
        <w:t>sau</w:t>
      </w:r>
      <w:proofErr w:type="spellEnd"/>
      <w:r w:rsidRPr="007C58E5">
        <w:rPr>
          <w:rFonts w:ascii="Trebuchet MS" w:hAnsi="Trebuchet MS"/>
          <w:color w:val="FF0000"/>
          <w:sz w:val="22"/>
          <w:szCs w:val="22"/>
        </w:rPr>
        <w:t xml:space="preserve"> </w:t>
      </w:r>
      <w:proofErr w:type="spellStart"/>
      <w:r w:rsidRPr="007C58E5">
        <w:rPr>
          <w:rFonts w:ascii="Trebuchet MS" w:hAnsi="Trebuchet MS"/>
          <w:color w:val="FF0000"/>
          <w:sz w:val="22"/>
          <w:szCs w:val="22"/>
        </w:rPr>
        <w:t>arheologic</w:t>
      </w:r>
      <w:proofErr w:type="spellEnd"/>
      <w:r w:rsidRPr="007C58E5">
        <w:rPr>
          <w:rFonts w:ascii="Trebuchet MS" w:hAnsi="Trebuchet MS"/>
          <w:color w:val="FF0000"/>
          <w:sz w:val="22"/>
          <w:szCs w:val="22"/>
        </w:rPr>
        <w:t xml:space="preserve">: </w:t>
      </w:r>
      <w:r w:rsidR="006303DB">
        <w:rPr>
          <w:rFonts w:ascii="Trebuchet MS" w:hAnsi="Trebuchet MS"/>
          <w:color w:val="FF0000"/>
          <w:sz w:val="22"/>
          <w:szCs w:val="22"/>
        </w:rPr>
        <w:t xml:space="preserve">Se </w:t>
      </w:r>
      <w:proofErr w:type="spellStart"/>
      <w:r w:rsidR="006303DB">
        <w:rPr>
          <w:rFonts w:ascii="Trebuchet MS" w:hAnsi="Trebuchet MS"/>
          <w:color w:val="FF0000"/>
          <w:sz w:val="22"/>
          <w:szCs w:val="22"/>
        </w:rPr>
        <w:t>va</w:t>
      </w:r>
      <w:proofErr w:type="spellEnd"/>
      <w:r w:rsidR="006303DB">
        <w:rPr>
          <w:rFonts w:ascii="Trebuchet MS" w:hAnsi="Trebuchet MS"/>
          <w:color w:val="FF0000"/>
          <w:sz w:val="22"/>
          <w:szCs w:val="22"/>
        </w:rPr>
        <w:t xml:space="preserve"> </w:t>
      </w:r>
      <w:proofErr w:type="spellStart"/>
      <w:r w:rsidR="006303DB">
        <w:rPr>
          <w:rFonts w:ascii="Trebuchet MS" w:hAnsi="Trebuchet MS"/>
          <w:color w:val="FF0000"/>
          <w:sz w:val="22"/>
          <w:szCs w:val="22"/>
        </w:rPr>
        <w:t>solicita</w:t>
      </w:r>
      <w:proofErr w:type="spellEnd"/>
      <w:r w:rsidR="006303DB">
        <w:rPr>
          <w:rFonts w:ascii="Trebuchet MS" w:hAnsi="Trebuchet MS"/>
          <w:color w:val="FF0000"/>
          <w:sz w:val="22"/>
          <w:szCs w:val="22"/>
        </w:rPr>
        <w:t xml:space="preserve"> </w:t>
      </w:r>
      <w:proofErr w:type="spellStart"/>
      <w:r w:rsidR="006303DB">
        <w:rPr>
          <w:rFonts w:ascii="Trebuchet MS" w:hAnsi="Trebuchet MS"/>
          <w:color w:val="FF0000"/>
          <w:sz w:val="22"/>
          <w:szCs w:val="22"/>
        </w:rPr>
        <w:t>punct</w:t>
      </w:r>
      <w:proofErr w:type="spellEnd"/>
      <w:r w:rsidR="006303DB">
        <w:rPr>
          <w:rFonts w:ascii="Trebuchet MS" w:hAnsi="Trebuchet MS"/>
          <w:color w:val="FF0000"/>
          <w:sz w:val="22"/>
          <w:szCs w:val="22"/>
        </w:rPr>
        <w:t xml:space="preserve"> de </w:t>
      </w:r>
      <w:proofErr w:type="spellStart"/>
      <w:r w:rsidR="006303DB">
        <w:rPr>
          <w:rFonts w:ascii="Trebuchet MS" w:hAnsi="Trebuchet MS"/>
          <w:color w:val="FF0000"/>
          <w:sz w:val="22"/>
          <w:szCs w:val="22"/>
        </w:rPr>
        <w:t>vedere</w:t>
      </w:r>
      <w:proofErr w:type="spellEnd"/>
      <w:r w:rsidR="006303DB">
        <w:rPr>
          <w:rFonts w:ascii="Trebuchet MS" w:hAnsi="Trebuchet MS"/>
          <w:color w:val="FF0000"/>
          <w:sz w:val="22"/>
          <w:szCs w:val="22"/>
        </w:rPr>
        <w:t xml:space="preserve"> de la </w:t>
      </w:r>
      <w:proofErr w:type="spellStart"/>
      <w:proofErr w:type="gramStart"/>
      <w:r w:rsidR="006303DB">
        <w:rPr>
          <w:rFonts w:ascii="Trebuchet MS" w:hAnsi="Trebuchet MS"/>
          <w:color w:val="FF0000"/>
          <w:sz w:val="22"/>
          <w:szCs w:val="22"/>
        </w:rPr>
        <w:t>Directia</w:t>
      </w:r>
      <w:proofErr w:type="spellEnd"/>
      <w:r w:rsidR="006303DB">
        <w:rPr>
          <w:rFonts w:ascii="Trebuchet MS" w:hAnsi="Trebuchet MS"/>
          <w:color w:val="FF0000"/>
          <w:sz w:val="22"/>
          <w:szCs w:val="22"/>
        </w:rPr>
        <w:t xml:space="preserve">  </w:t>
      </w:r>
      <w:proofErr w:type="spellStart"/>
      <w:r w:rsidR="006303DB">
        <w:rPr>
          <w:rFonts w:ascii="Trebuchet MS" w:hAnsi="Trebuchet MS"/>
          <w:color w:val="FF0000"/>
          <w:sz w:val="22"/>
          <w:szCs w:val="22"/>
        </w:rPr>
        <w:t>Judeteana</w:t>
      </w:r>
      <w:proofErr w:type="spellEnd"/>
      <w:proofErr w:type="gramEnd"/>
      <w:r w:rsidR="006303DB">
        <w:rPr>
          <w:rFonts w:ascii="Trebuchet MS" w:hAnsi="Trebuchet MS"/>
          <w:color w:val="FF0000"/>
          <w:sz w:val="22"/>
          <w:szCs w:val="22"/>
        </w:rPr>
        <w:t xml:space="preserve"> </w:t>
      </w:r>
      <w:r w:rsidRPr="007C58E5">
        <w:rPr>
          <w:rFonts w:ascii="Trebuchet MS" w:hAnsi="Trebuchet MS"/>
          <w:color w:val="FF0000"/>
          <w:sz w:val="22"/>
          <w:szCs w:val="22"/>
        </w:rPr>
        <w:t xml:space="preserve"> de </w:t>
      </w:r>
      <w:proofErr w:type="spellStart"/>
      <w:r w:rsidRPr="007C58E5">
        <w:rPr>
          <w:rFonts w:ascii="Trebuchet MS" w:hAnsi="Trebuchet MS"/>
          <w:color w:val="FF0000"/>
          <w:sz w:val="22"/>
          <w:szCs w:val="22"/>
        </w:rPr>
        <w:t>Cultura</w:t>
      </w:r>
      <w:proofErr w:type="spellEnd"/>
      <w:r w:rsidRPr="007C58E5">
        <w:rPr>
          <w:rFonts w:ascii="Trebuchet MS" w:hAnsi="Trebuchet MS"/>
          <w:color w:val="FF0000"/>
          <w:sz w:val="22"/>
          <w:szCs w:val="22"/>
        </w:rPr>
        <w:t xml:space="preserve">  </w:t>
      </w:r>
      <w:proofErr w:type="spellStart"/>
      <w:r w:rsidRPr="007C58E5">
        <w:rPr>
          <w:rFonts w:ascii="Trebuchet MS" w:hAnsi="Trebuchet MS"/>
          <w:color w:val="FF0000"/>
          <w:sz w:val="22"/>
          <w:szCs w:val="22"/>
        </w:rPr>
        <w:t>Mehedinti</w:t>
      </w:r>
      <w:proofErr w:type="spellEnd"/>
      <w:r w:rsidRPr="007C58E5">
        <w:rPr>
          <w:rFonts w:ascii="Trebuchet MS" w:hAnsi="Trebuchet MS"/>
          <w:color w:val="FF0000"/>
          <w:sz w:val="22"/>
          <w:szCs w:val="22"/>
        </w:rPr>
        <w:t xml:space="preserve"> </w:t>
      </w:r>
      <w:r w:rsidR="006303DB">
        <w:rPr>
          <w:rFonts w:ascii="Trebuchet MS" w:hAnsi="Trebuchet MS"/>
          <w:color w:val="FF0000"/>
          <w:sz w:val="22"/>
          <w:szCs w:val="22"/>
        </w:rPr>
        <w:t>conform  P.V CAT nr.9527 din 25.07.2024;</w:t>
      </w:r>
    </w:p>
    <w:p w14:paraId="47360FFA" w14:textId="77777777" w:rsidR="009E5A2F" w:rsidRPr="009C07B8" w:rsidRDefault="009E5A2F" w:rsidP="00A65AB7">
      <w:pPr>
        <w:pStyle w:val="al"/>
        <w:shd w:val="clear" w:color="auto" w:fill="FFFFFF"/>
        <w:tabs>
          <w:tab w:val="left" w:pos="851"/>
        </w:tabs>
        <w:spacing w:before="0" w:beforeAutospacing="0" w:after="0" w:afterAutospacing="0" w:line="360" w:lineRule="auto"/>
        <w:ind w:left="-284"/>
        <w:contextualSpacing/>
        <w:jc w:val="both"/>
        <w:rPr>
          <w:rFonts w:ascii="Trebuchet MS" w:hAnsi="Trebuchet MS"/>
          <w:b/>
          <w:i/>
          <w:color w:val="FF0000"/>
          <w:sz w:val="22"/>
          <w:szCs w:val="22"/>
        </w:rPr>
      </w:pPr>
      <w:proofErr w:type="gramStart"/>
      <w:r w:rsidRPr="009C07B8">
        <w:rPr>
          <w:rFonts w:ascii="Trebuchet MS" w:hAnsi="Trebuchet MS"/>
          <w:b/>
          <w:color w:val="FF0000"/>
        </w:rPr>
        <w:t>4.Tipurile</w:t>
      </w:r>
      <w:proofErr w:type="gramEnd"/>
      <w:r w:rsidRPr="009C07B8">
        <w:rPr>
          <w:rFonts w:ascii="Trebuchet MS" w:hAnsi="Trebuchet MS"/>
          <w:b/>
          <w:color w:val="FF0000"/>
        </w:rPr>
        <w:t xml:space="preserve"> </w:t>
      </w:r>
      <w:proofErr w:type="spellStart"/>
      <w:r w:rsidRPr="009C07B8">
        <w:rPr>
          <w:rFonts w:ascii="Trebuchet MS" w:hAnsi="Trebuchet MS"/>
          <w:b/>
          <w:color w:val="FF0000"/>
        </w:rPr>
        <w:t>și</w:t>
      </w:r>
      <w:proofErr w:type="spellEnd"/>
      <w:r w:rsidRPr="009C07B8">
        <w:rPr>
          <w:rFonts w:ascii="Trebuchet MS" w:hAnsi="Trebuchet MS"/>
          <w:b/>
          <w:color w:val="FF0000"/>
        </w:rPr>
        <w:t xml:space="preserve"> </w:t>
      </w:r>
      <w:proofErr w:type="spellStart"/>
      <w:r w:rsidRPr="009C07B8">
        <w:rPr>
          <w:rFonts w:ascii="Trebuchet MS" w:hAnsi="Trebuchet MS"/>
          <w:b/>
          <w:color w:val="FF0000"/>
        </w:rPr>
        <w:t>caracteristicile</w:t>
      </w:r>
      <w:proofErr w:type="spellEnd"/>
      <w:r w:rsidRPr="009C07B8">
        <w:rPr>
          <w:rFonts w:ascii="Trebuchet MS" w:hAnsi="Trebuchet MS"/>
          <w:b/>
          <w:color w:val="FF0000"/>
        </w:rPr>
        <w:t xml:space="preserve"> </w:t>
      </w:r>
      <w:proofErr w:type="spellStart"/>
      <w:r w:rsidRPr="009C07B8">
        <w:rPr>
          <w:rFonts w:ascii="Trebuchet MS" w:hAnsi="Trebuchet MS"/>
          <w:b/>
          <w:color w:val="FF0000"/>
        </w:rPr>
        <w:t>impactului</w:t>
      </w:r>
      <w:proofErr w:type="spellEnd"/>
      <w:r w:rsidRPr="009C07B8">
        <w:rPr>
          <w:rFonts w:ascii="Trebuchet MS" w:hAnsi="Trebuchet MS"/>
          <w:b/>
          <w:color w:val="FF0000"/>
        </w:rPr>
        <w:t xml:space="preserve"> </w:t>
      </w:r>
      <w:proofErr w:type="spellStart"/>
      <w:r w:rsidRPr="009C07B8">
        <w:rPr>
          <w:rFonts w:ascii="Trebuchet MS" w:hAnsi="Trebuchet MS"/>
          <w:b/>
          <w:color w:val="FF0000"/>
        </w:rPr>
        <w:t>potențial</w:t>
      </w:r>
      <w:proofErr w:type="spellEnd"/>
    </w:p>
    <w:p w14:paraId="000FD5F2" w14:textId="04C13D93" w:rsidR="009E5A2F" w:rsidRPr="009C07B8" w:rsidRDefault="009E5A2F" w:rsidP="00A65AB7">
      <w:pPr>
        <w:pStyle w:val="Listparagraf"/>
        <w:tabs>
          <w:tab w:val="left" w:pos="1260"/>
        </w:tabs>
        <w:suppressAutoHyphens/>
        <w:spacing w:after="0" w:line="360" w:lineRule="auto"/>
        <w:ind w:left="-284"/>
        <w:jc w:val="both"/>
        <w:rPr>
          <w:rFonts w:ascii="Trebuchet MS" w:eastAsia="Times New Roman" w:hAnsi="Trebuchet MS" w:cs="Times New Roman"/>
          <w:b/>
          <w:color w:val="FF0000"/>
        </w:rPr>
      </w:pPr>
      <w:r w:rsidRPr="009C07B8">
        <w:rPr>
          <w:rFonts w:ascii="Trebuchet MS" w:eastAsia="Times New Roman" w:hAnsi="Trebuchet MS" w:cs="Times New Roman"/>
          <w:b/>
          <w:color w:val="FF0000"/>
        </w:rPr>
        <w:t>4.1</w:t>
      </w:r>
      <w:r w:rsidR="00D83067" w:rsidRPr="009C07B8">
        <w:rPr>
          <w:rFonts w:ascii="Trebuchet MS" w:eastAsia="Times New Roman" w:hAnsi="Trebuchet MS" w:cs="Times New Roman"/>
          <w:b/>
          <w:color w:val="FF0000"/>
        </w:rPr>
        <w:t xml:space="preserve"> </w:t>
      </w:r>
      <w:r w:rsidRPr="009C07B8">
        <w:rPr>
          <w:rFonts w:ascii="Trebuchet MS" w:eastAsia="Times New Roman" w:hAnsi="Trebuchet MS" w:cs="Times New Roman"/>
          <w:b/>
          <w:color w:val="FF0000"/>
        </w:rPr>
        <w:t>Importanța și extinderea spațială a impactului</w:t>
      </w:r>
    </w:p>
    <w:p w14:paraId="7A8F5C82" w14:textId="77777777" w:rsidR="009E5A2F" w:rsidRPr="009C07B8" w:rsidRDefault="009E5A2F" w:rsidP="00A65AB7">
      <w:pPr>
        <w:spacing w:after="0" w:line="360" w:lineRule="auto"/>
        <w:ind w:left="-284"/>
        <w:jc w:val="both"/>
        <w:rPr>
          <w:rFonts w:ascii="Trebuchet MS" w:hAnsi="Trebuchet MS" w:cs="Times New Roman"/>
          <w:noProof/>
          <w:color w:val="FF0000"/>
        </w:rPr>
      </w:pPr>
      <w:r w:rsidRPr="009C07B8">
        <w:rPr>
          <w:rFonts w:ascii="Trebuchet MS" w:hAnsi="Trebuchet MS" w:cs="Times New Roman"/>
          <w:noProof/>
          <w:color w:val="FF0000"/>
        </w:rPr>
        <w:t>Fiind o zonă antropizată, în zonă și în imediata vecinătate a lucrărilor propuse, nu sunt identificate specii sau habitate de interes.</w:t>
      </w:r>
    </w:p>
    <w:p w14:paraId="68DCDEE3" w14:textId="77777777" w:rsidR="009E5A2F" w:rsidRPr="009C07B8" w:rsidRDefault="009E5A2F" w:rsidP="00A65AB7">
      <w:pPr>
        <w:spacing w:after="0" w:line="360" w:lineRule="auto"/>
        <w:ind w:left="-284"/>
        <w:jc w:val="both"/>
        <w:rPr>
          <w:rFonts w:ascii="Trebuchet MS" w:hAnsi="Trebuchet MS" w:cs="Times New Roman"/>
          <w:noProof/>
          <w:color w:val="FF0000"/>
        </w:rPr>
      </w:pPr>
      <w:r w:rsidRPr="009C07B8">
        <w:rPr>
          <w:rFonts w:ascii="Trebuchet MS" w:hAnsi="Trebuchet MS" w:cs="Times New Roman"/>
          <w:noProof/>
          <w:color w:val="FF0000"/>
        </w:rPr>
        <w:t>Se apreciază că populația nu va fi afectată în mod negativ din punct de vedere al calității mediului de construcțiile propuse, în schimb va beneficia de avantajele îmbunătățirii infrastructurii și, eventual, ale îmbunătățirii calității vieții.</w:t>
      </w:r>
    </w:p>
    <w:p w14:paraId="3AF7910A" w14:textId="583C2E87" w:rsidR="00D83067" w:rsidRPr="009C07B8" w:rsidRDefault="009E5A2F" w:rsidP="00A65AB7">
      <w:pPr>
        <w:spacing w:after="0" w:line="360" w:lineRule="auto"/>
        <w:ind w:left="-284"/>
        <w:jc w:val="both"/>
        <w:rPr>
          <w:rFonts w:ascii="Trebuchet MS" w:hAnsi="Trebuchet MS" w:cs="Times New Roman"/>
          <w:noProof/>
          <w:color w:val="FF0000"/>
        </w:rPr>
      </w:pPr>
      <w:r w:rsidRPr="009C07B8">
        <w:rPr>
          <w:rFonts w:ascii="Trebuchet MS" w:hAnsi="Trebuchet MS" w:cs="Times New Roman"/>
          <w:noProof/>
          <w:color w:val="FF0000"/>
        </w:rPr>
        <w:t>Beneficiarul va avea constant în vedere, indiferent de extinderea estimată a impactului, măsuri pentru evitarea/reducerea potențialelor efecte negative asupra mediului.</w:t>
      </w:r>
    </w:p>
    <w:p w14:paraId="79E75909" w14:textId="77777777" w:rsidR="009E5A2F" w:rsidRPr="009C07B8" w:rsidRDefault="009E5A2F" w:rsidP="00A65AB7">
      <w:pPr>
        <w:pStyle w:val="Listparagraf"/>
        <w:numPr>
          <w:ilvl w:val="1"/>
          <w:numId w:val="35"/>
        </w:numPr>
        <w:tabs>
          <w:tab w:val="left" w:pos="1260"/>
        </w:tabs>
        <w:suppressAutoHyphens/>
        <w:spacing w:after="0" w:line="360" w:lineRule="auto"/>
        <w:jc w:val="both"/>
        <w:rPr>
          <w:rFonts w:ascii="Trebuchet MS" w:eastAsia="Times New Roman" w:hAnsi="Trebuchet MS" w:cs="Times New Roman"/>
          <w:b/>
          <w:color w:val="FF0000"/>
        </w:rPr>
      </w:pPr>
      <w:r w:rsidRPr="009C07B8">
        <w:rPr>
          <w:rFonts w:ascii="Trebuchet MS" w:eastAsia="Times New Roman" w:hAnsi="Trebuchet MS" w:cs="Times New Roman"/>
          <w:b/>
          <w:color w:val="FF0000"/>
        </w:rPr>
        <w:t>Natura impactului</w:t>
      </w:r>
    </w:p>
    <w:p w14:paraId="3B4FABC6" w14:textId="77777777" w:rsidR="009E5A2F" w:rsidRPr="009C07B8" w:rsidRDefault="009E5A2F" w:rsidP="00A65AB7">
      <w:pPr>
        <w:spacing w:after="0" w:line="360" w:lineRule="auto"/>
        <w:ind w:left="-284"/>
        <w:jc w:val="both"/>
        <w:rPr>
          <w:rFonts w:ascii="Trebuchet MS" w:hAnsi="Trebuchet MS" w:cs="Times New Roman"/>
          <w:color w:val="FF0000"/>
        </w:rPr>
      </w:pPr>
      <w:r w:rsidRPr="009C07B8">
        <w:rPr>
          <w:rFonts w:ascii="Trebuchet MS" w:hAnsi="Trebuchet MS" w:cs="Times New Roman"/>
          <w:noProof/>
          <w:color w:val="FF0000"/>
        </w:rPr>
        <w:t xml:space="preserve">Pe perioada execuției lucrărilor de construcții, asupra populației impactul va fi minim (obișnuit pentru acest tip de lucrări). În execuția lucrărillor se vor lua măsuri de protecție pentru a minimaliza poluarea cu </w:t>
      </w:r>
      <w:r w:rsidRPr="009C07B8">
        <w:rPr>
          <w:rFonts w:ascii="Trebuchet MS" w:hAnsi="Trebuchet MS" w:cs="Times New Roman"/>
          <w:color w:val="FF0000"/>
        </w:rPr>
        <w:t>praf și poluarea sonoră. Impactul va fi numai pe termen scurt (pe durata execuției lucrărilor) și va afecta un număr redus de persoane.</w:t>
      </w:r>
    </w:p>
    <w:p w14:paraId="7A7DAE5B" w14:textId="77777777" w:rsidR="009E5A2F" w:rsidRPr="009C07B8" w:rsidRDefault="009E5A2F" w:rsidP="00A65AB7">
      <w:pPr>
        <w:spacing w:after="0" w:line="360" w:lineRule="auto"/>
        <w:ind w:left="-284"/>
        <w:jc w:val="both"/>
        <w:rPr>
          <w:rFonts w:ascii="Trebuchet MS" w:hAnsi="Trebuchet MS" w:cs="Times New Roman"/>
          <w:color w:val="FF0000"/>
        </w:rPr>
      </w:pPr>
      <w:r w:rsidRPr="009C07B8">
        <w:rPr>
          <w:rFonts w:ascii="Trebuchet MS" w:hAnsi="Trebuchet MS" w:cs="Times New Roman"/>
          <w:color w:val="FF0000"/>
        </w:rPr>
        <w:t xml:space="preserve">Pentru perioada de exploatare, ca urmare a faptului că obiectivul propus în cadrul proiectului se va afla într-o zonă </w:t>
      </w:r>
      <w:proofErr w:type="spellStart"/>
      <w:r w:rsidRPr="009C07B8">
        <w:rPr>
          <w:rFonts w:ascii="Trebuchet MS" w:hAnsi="Trebuchet MS" w:cs="Times New Roman"/>
          <w:color w:val="FF0000"/>
        </w:rPr>
        <w:t>antropizată</w:t>
      </w:r>
      <w:proofErr w:type="spellEnd"/>
      <w:r w:rsidRPr="009C07B8">
        <w:rPr>
          <w:rFonts w:ascii="Trebuchet MS" w:hAnsi="Trebuchet MS" w:cs="Times New Roman"/>
          <w:color w:val="FF0000"/>
        </w:rPr>
        <w:t>, se apreciază că impactul potențial asupra factorilor de mediu este nesemnificativ.</w:t>
      </w:r>
    </w:p>
    <w:p w14:paraId="4296DAAF" w14:textId="77777777" w:rsidR="009E5A2F" w:rsidRPr="00D05580" w:rsidRDefault="009E5A2F" w:rsidP="00A65AB7">
      <w:pPr>
        <w:pStyle w:val="Listparagraf"/>
        <w:numPr>
          <w:ilvl w:val="1"/>
          <w:numId w:val="35"/>
        </w:numPr>
        <w:spacing w:after="0" w:line="360" w:lineRule="auto"/>
        <w:ind w:left="-426" w:firstLine="66"/>
        <w:jc w:val="both"/>
        <w:rPr>
          <w:rFonts w:ascii="Trebuchet MS" w:hAnsi="Trebuchet MS" w:cs="Times New Roman"/>
        </w:rPr>
      </w:pPr>
      <w:r w:rsidRPr="00D05580">
        <w:rPr>
          <w:rFonts w:ascii="Trebuchet MS" w:eastAsia="Times New Roman" w:hAnsi="Trebuchet MS" w:cs="Times New Roman"/>
          <w:b/>
        </w:rPr>
        <w:t xml:space="preserve">Natura </w:t>
      </w:r>
      <w:proofErr w:type="spellStart"/>
      <w:r w:rsidRPr="00D05580">
        <w:rPr>
          <w:rFonts w:ascii="Trebuchet MS" w:eastAsia="Times New Roman" w:hAnsi="Trebuchet MS" w:cs="Times New Roman"/>
          <w:b/>
        </w:rPr>
        <w:t>transfrontieră</w:t>
      </w:r>
      <w:proofErr w:type="spellEnd"/>
      <w:r w:rsidRPr="00D05580">
        <w:rPr>
          <w:rFonts w:ascii="Trebuchet MS" w:eastAsia="Times New Roman" w:hAnsi="Trebuchet MS" w:cs="Times New Roman"/>
          <w:b/>
        </w:rPr>
        <w:t xml:space="preserve"> a impactului</w:t>
      </w:r>
    </w:p>
    <w:p w14:paraId="30504EB5" w14:textId="77777777" w:rsidR="009E5A2F" w:rsidRPr="009C07B8" w:rsidRDefault="009E5A2F" w:rsidP="00A65AB7">
      <w:pPr>
        <w:spacing w:after="0" w:line="360" w:lineRule="auto"/>
        <w:ind w:left="-426" w:firstLine="66"/>
        <w:jc w:val="both"/>
        <w:rPr>
          <w:rFonts w:ascii="Trebuchet MS" w:hAnsi="Trebuchet MS" w:cs="Times New Roman"/>
          <w:color w:val="FF0000"/>
        </w:rPr>
      </w:pPr>
      <w:r w:rsidRPr="009C07B8">
        <w:rPr>
          <w:rFonts w:ascii="Trebuchet MS" w:hAnsi="Trebuchet MS" w:cs="Times New Roman"/>
          <w:color w:val="FF0000"/>
        </w:rPr>
        <w:t xml:space="preserve">Proiectul nu intră sub </w:t>
      </w:r>
      <w:proofErr w:type="spellStart"/>
      <w:r w:rsidRPr="009C07B8">
        <w:rPr>
          <w:rFonts w:ascii="Trebuchet MS" w:hAnsi="Trebuchet MS" w:cs="Times New Roman"/>
          <w:color w:val="FF0000"/>
        </w:rPr>
        <w:t>incidenţa</w:t>
      </w:r>
      <w:proofErr w:type="spellEnd"/>
      <w:r w:rsidRPr="009C07B8">
        <w:rPr>
          <w:rFonts w:ascii="Trebuchet MS" w:hAnsi="Trebuchet MS" w:cs="Times New Roman"/>
          <w:color w:val="FF0000"/>
        </w:rPr>
        <w:t xml:space="preserve"> </w:t>
      </w:r>
      <w:proofErr w:type="spellStart"/>
      <w:r w:rsidRPr="009C07B8">
        <w:rPr>
          <w:rFonts w:ascii="Trebuchet MS" w:hAnsi="Trebuchet MS" w:cs="Times New Roman"/>
          <w:color w:val="FF0000"/>
        </w:rPr>
        <w:t>Convenţiei</w:t>
      </w:r>
      <w:proofErr w:type="spellEnd"/>
      <w:r w:rsidRPr="009C07B8">
        <w:rPr>
          <w:rFonts w:ascii="Trebuchet MS" w:hAnsi="Trebuchet MS" w:cs="Times New Roman"/>
          <w:color w:val="FF0000"/>
        </w:rPr>
        <w:t xml:space="preserve"> din 25 februarie 1991 privind evaluarea impactului asupra mediului în context </w:t>
      </w:r>
      <w:proofErr w:type="spellStart"/>
      <w:r w:rsidRPr="009C07B8">
        <w:rPr>
          <w:rFonts w:ascii="Trebuchet MS" w:hAnsi="Trebuchet MS" w:cs="Times New Roman"/>
          <w:color w:val="FF0000"/>
        </w:rPr>
        <w:t>transfrontieră</w:t>
      </w:r>
      <w:proofErr w:type="spellEnd"/>
      <w:r w:rsidRPr="009C07B8">
        <w:rPr>
          <w:rFonts w:ascii="Trebuchet MS" w:hAnsi="Trebuchet MS" w:cs="Times New Roman"/>
          <w:color w:val="FF0000"/>
        </w:rPr>
        <w:t xml:space="preserve">, adoptată la </w:t>
      </w:r>
      <w:proofErr w:type="spellStart"/>
      <w:r w:rsidRPr="009C07B8">
        <w:rPr>
          <w:rFonts w:ascii="Trebuchet MS" w:hAnsi="Trebuchet MS" w:cs="Times New Roman"/>
          <w:color w:val="FF0000"/>
        </w:rPr>
        <w:t>Espoo</w:t>
      </w:r>
      <w:proofErr w:type="spellEnd"/>
      <w:r w:rsidRPr="009C07B8">
        <w:rPr>
          <w:rFonts w:ascii="Trebuchet MS" w:hAnsi="Trebuchet MS" w:cs="Times New Roman"/>
          <w:color w:val="FF0000"/>
        </w:rPr>
        <w:t xml:space="preserve"> la 25 februarie 1991, ratificată prin Legea nr. 22/2001.</w:t>
      </w:r>
    </w:p>
    <w:p w14:paraId="13E83525" w14:textId="77777777" w:rsidR="009E5A2F" w:rsidRPr="009C07B8" w:rsidRDefault="009E5A2F" w:rsidP="00A65AB7">
      <w:pPr>
        <w:spacing w:after="0" w:line="360" w:lineRule="auto"/>
        <w:ind w:left="-426" w:firstLine="66"/>
        <w:jc w:val="both"/>
        <w:rPr>
          <w:rFonts w:ascii="Trebuchet MS" w:hAnsi="Trebuchet MS" w:cs="Times New Roman"/>
          <w:color w:val="FF0000"/>
        </w:rPr>
      </w:pPr>
      <w:r w:rsidRPr="009C07B8">
        <w:rPr>
          <w:rFonts w:ascii="Trebuchet MS" w:hAnsi="Trebuchet MS" w:cs="Times New Roman"/>
          <w:color w:val="FF0000"/>
        </w:rPr>
        <w:t xml:space="preserve">4.4 </w:t>
      </w:r>
      <w:r w:rsidRPr="009C07B8">
        <w:rPr>
          <w:rFonts w:ascii="Trebuchet MS" w:eastAsia="Times New Roman" w:hAnsi="Trebuchet MS" w:cs="Times New Roman"/>
          <w:b/>
          <w:color w:val="FF0000"/>
        </w:rPr>
        <w:t xml:space="preserve">Intensitatea </w:t>
      </w:r>
      <w:proofErr w:type="spellStart"/>
      <w:r w:rsidRPr="009C07B8">
        <w:rPr>
          <w:rFonts w:ascii="Trebuchet MS" w:eastAsia="Times New Roman" w:hAnsi="Trebuchet MS" w:cs="Times New Roman"/>
          <w:b/>
          <w:color w:val="FF0000"/>
        </w:rPr>
        <w:t>şi</w:t>
      </w:r>
      <w:proofErr w:type="spellEnd"/>
      <w:r w:rsidRPr="009C07B8">
        <w:rPr>
          <w:rFonts w:ascii="Trebuchet MS" w:eastAsia="Times New Roman" w:hAnsi="Trebuchet MS" w:cs="Times New Roman"/>
          <w:b/>
          <w:color w:val="FF0000"/>
        </w:rPr>
        <w:t xml:space="preserve"> complexitatea impactului</w:t>
      </w:r>
    </w:p>
    <w:p w14:paraId="4E4B998B" w14:textId="77777777" w:rsidR="009E5A2F" w:rsidRPr="009C07B8" w:rsidRDefault="009E5A2F" w:rsidP="00A65AB7">
      <w:pPr>
        <w:spacing w:after="0" w:line="360" w:lineRule="auto"/>
        <w:ind w:left="-426" w:firstLine="66"/>
        <w:jc w:val="both"/>
        <w:rPr>
          <w:rFonts w:ascii="Trebuchet MS" w:hAnsi="Trebuchet MS" w:cs="Times New Roman"/>
          <w:noProof/>
          <w:color w:val="FF0000"/>
        </w:rPr>
      </w:pPr>
      <w:r w:rsidRPr="009C07B8">
        <w:rPr>
          <w:rFonts w:ascii="Trebuchet MS" w:hAnsi="Trebuchet MS" w:cs="Times New Roman"/>
          <w:noProof/>
          <w:color w:val="FF0000"/>
        </w:rPr>
        <w:t>Se consideră că magnitudinea și complexitatea impactului generat de proiectul propus, atât din punct de vedere constructiv, cât și din punct de vedere funcțional, vor fi reduse și nu vor avea o influență majoră asupra factorilor de mediu din zonă.</w:t>
      </w:r>
    </w:p>
    <w:p w14:paraId="454E3FD0" w14:textId="77777777" w:rsidR="009E5A2F" w:rsidRPr="009C07B8" w:rsidRDefault="009E5A2F" w:rsidP="00A65AB7">
      <w:pPr>
        <w:spacing w:after="0" w:line="360" w:lineRule="auto"/>
        <w:ind w:left="-426" w:firstLine="66"/>
        <w:jc w:val="both"/>
        <w:rPr>
          <w:rFonts w:ascii="Trebuchet MS" w:hAnsi="Trebuchet MS" w:cs="Times New Roman"/>
          <w:noProof/>
          <w:color w:val="FF0000"/>
        </w:rPr>
      </w:pPr>
      <w:r w:rsidRPr="009C07B8">
        <w:rPr>
          <w:rFonts w:ascii="Trebuchet MS" w:eastAsia="Times New Roman" w:hAnsi="Trebuchet MS" w:cs="Times New Roman"/>
          <w:b/>
          <w:color w:val="FF0000"/>
        </w:rPr>
        <w:t>4.5 Probabilitatea impactului</w:t>
      </w:r>
    </w:p>
    <w:p w14:paraId="65F2F1FE" w14:textId="77777777" w:rsidR="009E5A2F" w:rsidRPr="009C07B8" w:rsidRDefault="009E5A2F" w:rsidP="00A65AB7">
      <w:pPr>
        <w:spacing w:after="0" w:line="360" w:lineRule="auto"/>
        <w:ind w:left="-426" w:firstLine="66"/>
        <w:jc w:val="both"/>
        <w:rPr>
          <w:rFonts w:ascii="Trebuchet MS" w:hAnsi="Trebuchet MS" w:cs="Times New Roman"/>
          <w:noProof/>
          <w:color w:val="FF0000"/>
        </w:rPr>
      </w:pPr>
      <w:r w:rsidRPr="009C07B8">
        <w:rPr>
          <w:rFonts w:ascii="Trebuchet MS" w:hAnsi="Trebuchet MS" w:cs="Times New Roman"/>
          <w:noProof/>
          <w:color w:val="FF0000"/>
        </w:rPr>
        <w:t>Posibilitatea de apariție a impactului asupra factorilor de mediu, în perioada de execuție, va avea caracter local.</w:t>
      </w:r>
      <w:r w:rsidRPr="009C07B8">
        <w:rPr>
          <w:rFonts w:ascii="Trebuchet MS" w:hAnsi="Trebuchet MS" w:cs="Times New Roman"/>
          <w:color w:val="FF0000"/>
        </w:rPr>
        <w:t xml:space="preserve"> </w:t>
      </w:r>
      <w:r w:rsidRPr="009C07B8">
        <w:rPr>
          <w:rFonts w:ascii="Trebuchet MS" w:hAnsi="Trebuchet MS" w:cs="Times New Roman"/>
          <w:noProof/>
          <w:color w:val="FF0000"/>
        </w:rPr>
        <w:t xml:space="preserve">Probabilitatea unui impact semnificativ este redusă. Toate utilajele și echipamentele folosite la realizarea prezentei investiții vor avea un grad ridicat de performanță care vor îndeplini toate cerințele de mediu aferente. </w:t>
      </w:r>
    </w:p>
    <w:p w14:paraId="343A788A" w14:textId="77777777" w:rsidR="009E5A2F" w:rsidRPr="009C07B8" w:rsidRDefault="009E5A2F" w:rsidP="00A65AB7">
      <w:pPr>
        <w:spacing w:after="0" w:line="360" w:lineRule="auto"/>
        <w:ind w:left="-426" w:firstLine="66"/>
        <w:jc w:val="both"/>
        <w:rPr>
          <w:rFonts w:ascii="Trebuchet MS" w:hAnsi="Trebuchet MS" w:cs="Times New Roman"/>
          <w:noProof/>
          <w:color w:val="FF0000"/>
        </w:rPr>
      </w:pPr>
      <w:r w:rsidRPr="009C07B8">
        <w:rPr>
          <w:rFonts w:ascii="Trebuchet MS" w:hAnsi="Trebuchet MS" w:cs="Times New Roman"/>
          <w:noProof/>
          <w:color w:val="FF0000"/>
        </w:rPr>
        <w:t>În perioada de funcționare, probabilitatea unui impact asupra factorilor de mediu este redusă.</w:t>
      </w:r>
    </w:p>
    <w:p w14:paraId="422F02C0" w14:textId="77777777" w:rsidR="009E5A2F" w:rsidRPr="009C07B8" w:rsidRDefault="009E5A2F" w:rsidP="00A65AB7">
      <w:pPr>
        <w:spacing w:after="0" w:line="360" w:lineRule="auto"/>
        <w:ind w:left="-426" w:firstLine="66"/>
        <w:jc w:val="both"/>
        <w:rPr>
          <w:rFonts w:ascii="Trebuchet MS" w:hAnsi="Trebuchet MS" w:cs="Times New Roman"/>
          <w:noProof/>
          <w:color w:val="FF0000"/>
        </w:rPr>
      </w:pPr>
      <w:r w:rsidRPr="009C07B8">
        <w:rPr>
          <w:rFonts w:ascii="Trebuchet MS" w:hAnsi="Trebuchet MS" w:cs="Times New Roman"/>
          <w:noProof/>
          <w:color w:val="FF0000"/>
        </w:rPr>
        <w:t xml:space="preserve">4.6 </w:t>
      </w:r>
      <w:r w:rsidRPr="009C07B8">
        <w:rPr>
          <w:rFonts w:ascii="Trebuchet MS" w:eastAsia="Times New Roman" w:hAnsi="Trebuchet MS" w:cs="Times New Roman"/>
          <w:b/>
          <w:color w:val="FF0000"/>
        </w:rPr>
        <w:t xml:space="preserve">Debutul, durata, </w:t>
      </w:r>
      <w:proofErr w:type="spellStart"/>
      <w:r w:rsidRPr="009C07B8">
        <w:rPr>
          <w:rFonts w:ascii="Trebuchet MS" w:eastAsia="Times New Roman" w:hAnsi="Trebuchet MS" w:cs="Times New Roman"/>
          <w:b/>
          <w:color w:val="FF0000"/>
        </w:rPr>
        <w:t>frecvenţa</w:t>
      </w:r>
      <w:proofErr w:type="spellEnd"/>
      <w:r w:rsidRPr="009C07B8">
        <w:rPr>
          <w:rFonts w:ascii="Trebuchet MS" w:eastAsia="Times New Roman" w:hAnsi="Trebuchet MS" w:cs="Times New Roman"/>
          <w:b/>
          <w:color w:val="FF0000"/>
        </w:rPr>
        <w:t xml:space="preserve"> </w:t>
      </w:r>
      <w:proofErr w:type="spellStart"/>
      <w:r w:rsidRPr="009C07B8">
        <w:rPr>
          <w:rFonts w:ascii="Trebuchet MS" w:eastAsia="Times New Roman" w:hAnsi="Trebuchet MS" w:cs="Times New Roman"/>
          <w:b/>
          <w:color w:val="FF0000"/>
        </w:rPr>
        <w:t>şi</w:t>
      </w:r>
      <w:proofErr w:type="spellEnd"/>
      <w:r w:rsidRPr="009C07B8">
        <w:rPr>
          <w:rFonts w:ascii="Trebuchet MS" w:eastAsia="Times New Roman" w:hAnsi="Trebuchet MS" w:cs="Times New Roman"/>
          <w:b/>
          <w:color w:val="FF0000"/>
        </w:rPr>
        <w:t xml:space="preserve"> reversibilitatea impactului</w:t>
      </w:r>
    </w:p>
    <w:p w14:paraId="20895791" w14:textId="77777777" w:rsidR="009E5A2F" w:rsidRPr="009C07B8" w:rsidRDefault="009E5A2F" w:rsidP="00A65AB7">
      <w:pPr>
        <w:spacing w:after="0" w:line="360" w:lineRule="auto"/>
        <w:ind w:left="-284"/>
        <w:jc w:val="both"/>
        <w:rPr>
          <w:rFonts w:ascii="Trebuchet MS" w:hAnsi="Trebuchet MS" w:cs="Times New Roman"/>
          <w:noProof/>
          <w:color w:val="FF0000"/>
        </w:rPr>
      </w:pPr>
      <w:r w:rsidRPr="009C07B8">
        <w:rPr>
          <w:rFonts w:ascii="Trebuchet MS" w:hAnsi="Trebuchet MS" w:cs="Times New Roman"/>
          <w:noProof/>
          <w:color w:val="FF0000"/>
        </w:rPr>
        <w:t xml:space="preserve">În perioada de execuție și de funcționare, impactul potențial asupra populației și sănătății populației, solului, folosințelor și bunurillor materiale, calității și regimului calitativ al apei, calității aerului și climei, </w:t>
      </w:r>
      <w:r w:rsidRPr="009C07B8">
        <w:rPr>
          <w:rFonts w:ascii="Trebuchet MS" w:hAnsi="Trebuchet MS" w:cs="Times New Roman"/>
          <w:noProof/>
          <w:color w:val="FF0000"/>
        </w:rPr>
        <w:lastRenderedPageBreak/>
        <w:t>generarea de zgomot și vibrații, peisajului și mediului vizual, interacțiunilor dintre elementele de mediu, prezintă următoarele caracteristici:</w:t>
      </w:r>
    </w:p>
    <w:p w14:paraId="4FF12B05" w14:textId="77777777" w:rsidR="009E5A2F" w:rsidRPr="009C07B8" w:rsidRDefault="009E5A2F" w:rsidP="00A65AB7">
      <w:pPr>
        <w:spacing w:after="0" w:line="360" w:lineRule="auto"/>
        <w:ind w:left="-284"/>
        <w:jc w:val="both"/>
        <w:rPr>
          <w:rFonts w:ascii="Trebuchet MS" w:hAnsi="Trebuchet MS" w:cs="Times New Roman"/>
          <w:i/>
          <w:noProof/>
          <w:color w:val="FF0000"/>
        </w:rPr>
      </w:pPr>
      <w:r w:rsidRPr="009C07B8">
        <w:rPr>
          <w:rFonts w:ascii="Trebuchet MS" w:hAnsi="Trebuchet MS" w:cs="Times New Roman"/>
          <w:b/>
          <w:i/>
          <w:noProof/>
          <w:color w:val="FF0000"/>
        </w:rPr>
        <w:t>În perioada de execuție</w:t>
      </w:r>
      <w:r w:rsidRPr="009C07B8">
        <w:rPr>
          <w:rFonts w:ascii="Trebuchet MS" w:hAnsi="Trebuchet MS" w:cs="Times New Roman"/>
          <w:i/>
          <w:noProof/>
          <w:color w:val="FF0000"/>
        </w:rPr>
        <w:t xml:space="preserve">: </w:t>
      </w:r>
    </w:p>
    <w:p w14:paraId="720C3462" w14:textId="77777777" w:rsidR="009E5A2F" w:rsidRPr="009C07B8" w:rsidRDefault="009E5A2F" w:rsidP="00A65AB7">
      <w:pPr>
        <w:pStyle w:val="Listparagraf"/>
        <w:tabs>
          <w:tab w:val="left" w:pos="900"/>
        </w:tabs>
        <w:spacing w:after="0" w:line="360" w:lineRule="auto"/>
        <w:ind w:left="-284"/>
        <w:jc w:val="both"/>
        <w:rPr>
          <w:rFonts w:ascii="Trebuchet MS" w:hAnsi="Trebuchet MS" w:cs="Times New Roman"/>
          <w:noProof/>
          <w:color w:val="FF0000"/>
        </w:rPr>
      </w:pPr>
      <w:r w:rsidRPr="009C07B8">
        <w:rPr>
          <w:rFonts w:ascii="Trebuchet MS" w:hAnsi="Trebuchet MS" w:cs="Times New Roman"/>
          <w:b/>
          <w:noProof/>
          <w:color w:val="FF0000"/>
        </w:rPr>
        <w:t>Durata impactului</w:t>
      </w:r>
      <w:r w:rsidRPr="009C07B8">
        <w:rPr>
          <w:rFonts w:ascii="Trebuchet MS" w:hAnsi="Trebuchet MS" w:cs="Times New Roman"/>
          <w:b/>
          <w:i/>
          <w:noProof/>
          <w:color w:val="FF0000"/>
        </w:rPr>
        <w:t>:</w:t>
      </w:r>
      <w:r w:rsidRPr="009C07B8">
        <w:rPr>
          <w:rFonts w:ascii="Trebuchet MS" w:hAnsi="Trebuchet MS" w:cs="Times New Roman"/>
          <w:noProof/>
          <w:color w:val="FF0000"/>
        </w:rPr>
        <w:t xml:space="preserve"> impactul este de durată determinată, pe perioada realizării lucrărilor de construcție;</w:t>
      </w:r>
    </w:p>
    <w:p w14:paraId="59427E13" w14:textId="77777777" w:rsidR="009E5A2F" w:rsidRPr="009C07B8" w:rsidRDefault="009E5A2F" w:rsidP="00A65AB7">
      <w:pPr>
        <w:pStyle w:val="Listparagraf"/>
        <w:tabs>
          <w:tab w:val="left" w:pos="900"/>
        </w:tabs>
        <w:spacing w:after="0" w:line="360" w:lineRule="auto"/>
        <w:ind w:left="-284"/>
        <w:jc w:val="both"/>
        <w:rPr>
          <w:rFonts w:ascii="Trebuchet MS" w:hAnsi="Trebuchet MS" w:cs="Times New Roman"/>
          <w:noProof/>
          <w:color w:val="FF0000"/>
        </w:rPr>
      </w:pPr>
      <w:r w:rsidRPr="009C07B8">
        <w:rPr>
          <w:rFonts w:ascii="Trebuchet MS" w:hAnsi="Trebuchet MS" w:cs="Times New Roman"/>
          <w:b/>
          <w:noProof/>
          <w:color w:val="FF0000"/>
        </w:rPr>
        <w:t>Frecvența impactului</w:t>
      </w:r>
      <w:r w:rsidRPr="009C07B8">
        <w:rPr>
          <w:rFonts w:ascii="Trebuchet MS" w:hAnsi="Trebuchet MS" w:cs="Times New Roman"/>
          <w:b/>
          <w:i/>
          <w:noProof/>
          <w:color w:val="FF0000"/>
        </w:rPr>
        <w:t>:</w:t>
      </w:r>
      <w:r w:rsidRPr="009C07B8">
        <w:rPr>
          <w:rFonts w:ascii="Trebuchet MS" w:hAnsi="Trebuchet MS" w:cs="Times New Roman"/>
          <w:noProof/>
          <w:color w:val="FF0000"/>
        </w:rPr>
        <w:t xml:space="preserve"> lucrările de construcție se vor derula într-o etapă compactă;</w:t>
      </w:r>
    </w:p>
    <w:p w14:paraId="66EB7D16" w14:textId="77777777" w:rsidR="009E5A2F" w:rsidRPr="009C07B8" w:rsidRDefault="009E5A2F" w:rsidP="00A65AB7">
      <w:pPr>
        <w:pStyle w:val="Listparagraf"/>
        <w:tabs>
          <w:tab w:val="left" w:pos="900"/>
        </w:tabs>
        <w:spacing w:after="0" w:line="360" w:lineRule="auto"/>
        <w:ind w:left="-284"/>
        <w:jc w:val="both"/>
        <w:rPr>
          <w:rFonts w:ascii="Trebuchet MS" w:hAnsi="Trebuchet MS" w:cs="Times New Roman"/>
          <w:noProof/>
          <w:color w:val="FF0000"/>
        </w:rPr>
      </w:pPr>
      <w:r w:rsidRPr="009C07B8">
        <w:rPr>
          <w:rFonts w:ascii="Trebuchet MS" w:hAnsi="Trebuchet MS" w:cs="Times New Roman"/>
          <w:b/>
          <w:noProof/>
          <w:color w:val="FF0000"/>
        </w:rPr>
        <w:t>Reversibilitatea impactului</w:t>
      </w:r>
      <w:r w:rsidRPr="009C07B8">
        <w:rPr>
          <w:rFonts w:ascii="Trebuchet MS" w:hAnsi="Trebuchet MS" w:cs="Times New Roman"/>
          <w:b/>
          <w:i/>
          <w:noProof/>
          <w:color w:val="FF0000"/>
        </w:rPr>
        <w:t>:</w:t>
      </w:r>
      <w:r w:rsidRPr="009C07B8">
        <w:rPr>
          <w:rFonts w:ascii="Trebuchet MS" w:hAnsi="Trebuchet MS" w:cs="Times New Roman"/>
          <w:noProof/>
          <w:color w:val="FF0000"/>
        </w:rPr>
        <w:t xml:space="preserve"> impactul este reversibil, întrucât, ulterior finalizării lucrărilor de execuție, vor fi efectuate lucrări specifice de redare a amplasamentului la starea inițială, și anume: evacuarea organizării de șantier; curățarea terenului de pământ, nisip și trasportarea în zone reglementate; eliminarea deșeurilor generate de lucrătorii de pe șantier și deșeurile de ambalaje rezultate de la materialele de construcții utilizate. </w:t>
      </w:r>
    </w:p>
    <w:p w14:paraId="706E6359" w14:textId="77777777" w:rsidR="00A65AB7" w:rsidRDefault="009E5A2F" w:rsidP="00A65AB7">
      <w:pPr>
        <w:spacing w:after="0" w:line="360" w:lineRule="auto"/>
        <w:ind w:left="-284"/>
        <w:jc w:val="both"/>
        <w:rPr>
          <w:rFonts w:ascii="Trebuchet MS" w:hAnsi="Trebuchet MS" w:cs="Times New Roman"/>
          <w:i/>
          <w:noProof/>
          <w:color w:val="FF0000"/>
        </w:rPr>
      </w:pPr>
      <w:r w:rsidRPr="009C07B8">
        <w:rPr>
          <w:rFonts w:ascii="Trebuchet MS" w:hAnsi="Trebuchet MS" w:cs="Times New Roman"/>
          <w:b/>
          <w:i/>
          <w:noProof/>
          <w:color w:val="FF0000"/>
        </w:rPr>
        <w:t>În perioada de funcționare</w:t>
      </w:r>
      <w:r w:rsidRPr="009C07B8">
        <w:rPr>
          <w:rFonts w:ascii="Trebuchet MS" w:hAnsi="Trebuchet MS" w:cs="Times New Roman"/>
          <w:i/>
          <w:noProof/>
          <w:color w:val="FF0000"/>
        </w:rPr>
        <w:t xml:space="preserve">: </w:t>
      </w:r>
    </w:p>
    <w:p w14:paraId="44909DB6" w14:textId="0145DE50" w:rsidR="009E5A2F" w:rsidRPr="00A65AB7" w:rsidRDefault="009E5A2F" w:rsidP="00A65AB7">
      <w:pPr>
        <w:spacing w:after="0" w:line="360" w:lineRule="auto"/>
        <w:ind w:left="-284"/>
        <w:jc w:val="both"/>
        <w:rPr>
          <w:rFonts w:ascii="Trebuchet MS" w:hAnsi="Trebuchet MS" w:cs="Times New Roman"/>
          <w:i/>
          <w:noProof/>
          <w:color w:val="FF0000"/>
        </w:rPr>
      </w:pPr>
      <w:r w:rsidRPr="00A65AB7">
        <w:rPr>
          <w:rFonts w:ascii="Trebuchet MS" w:hAnsi="Trebuchet MS" w:cs="Times New Roman"/>
          <w:b/>
          <w:i/>
          <w:noProof/>
          <w:color w:val="FF0000"/>
        </w:rPr>
        <w:t xml:space="preserve">  Durata impactului:</w:t>
      </w:r>
      <w:r w:rsidRPr="00A65AB7">
        <w:rPr>
          <w:rFonts w:ascii="Trebuchet MS" w:hAnsi="Trebuchet MS" w:cs="Times New Roman"/>
          <w:noProof/>
          <w:color w:val="FF0000"/>
        </w:rPr>
        <w:t xml:space="preserve"> în intervalul de lucru; </w:t>
      </w:r>
    </w:p>
    <w:p w14:paraId="7D96655B" w14:textId="77777777" w:rsidR="00A65AB7" w:rsidRDefault="009E5A2F" w:rsidP="00A65AB7">
      <w:pPr>
        <w:tabs>
          <w:tab w:val="left" w:pos="900"/>
        </w:tabs>
        <w:spacing w:after="0" w:line="360" w:lineRule="auto"/>
        <w:ind w:left="-284"/>
        <w:jc w:val="both"/>
        <w:rPr>
          <w:rFonts w:ascii="Trebuchet MS" w:hAnsi="Trebuchet MS" w:cs="Times New Roman"/>
          <w:i/>
          <w:noProof/>
          <w:color w:val="FF0000"/>
          <w:u w:val="single"/>
        </w:rPr>
      </w:pPr>
      <w:r w:rsidRPr="009C07B8">
        <w:rPr>
          <w:rFonts w:ascii="Trebuchet MS" w:hAnsi="Trebuchet MS" w:cs="Times New Roman"/>
          <w:b/>
          <w:i/>
          <w:noProof/>
          <w:color w:val="FF0000"/>
        </w:rPr>
        <w:t>Frecvența impactului:</w:t>
      </w:r>
      <w:r w:rsidRPr="009C07B8">
        <w:rPr>
          <w:rFonts w:ascii="Trebuchet MS" w:hAnsi="Trebuchet MS" w:cs="Times New Roman"/>
          <w:noProof/>
          <w:color w:val="FF0000"/>
        </w:rPr>
        <w:t xml:space="preserve"> zilnic;</w:t>
      </w:r>
    </w:p>
    <w:p w14:paraId="2B59FF17" w14:textId="03D42B86" w:rsidR="009E5A2F" w:rsidRPr="00A65AB7" w:rsidRDefault="009E5A2F" w:rsidP="00A65AB7">
      <w:pPr>
        <w:tabs>
          <w:tab w:val="left" w:pos="900"/>
        </w:tabs>
        <w:spacing w:after="0" w:line="360" w:lineRule="auto"/>
        <w:ind w:left="-284" w:hanging="142"/>
        <w:jc w:val="both"/>
        <w:rPr>
          <w:rFonts w:ascii="Trebuchet MS" w:hAnsi="Trebuchet MS" w:cs="Times New Roman"/>
          <w:i/>
          <w:noProof/>
          <w:color w:val="FF0000"/>
          <w:u w:val="single"/>
        </w:rPr>
      </w:pPr>
      <w:r w:rsidRPr="00A65AB7">
        <w:rPr>
          <w:rFonts w:ascii="Trebuchet MS" w:hAnsi="Trebuchet MS" w:cs="Times New Roman"/>
          <w:b/>
          <w:i/>
          <w:noProof/>
          <w:color w:val="FF0000"/>
        </w:rPr>
        <w:t xml:space="preserve">  Reversibilitatea impactului:</w:t>
      </w:r>
      <w:r w:rsidRPr="00A65AB7">
        <w:rPr>
          <w:rFonts w:ascii="Trebuchet MS" w:hAnsi="Trebuchet MS" w:cs="Times New Roman"/>
          <w:i/>
          <w:noProof/>
          <w:color w:val="FF0000"/>
        </w:rPr>
        <w:t xml:space="preserve"> </w:t>
      </w:r>
      <w:r w:rsidRPr="00A65AB7">
        <w:rPr>
          <w:rFonts w:ascii="Trebuchet MS" w:hAnsi="Trebuchet MS" w:cs="Times New Roman"/>
          <w:noProof/>
          <w:color w:val="FF0000"/>
        </w:rPr>
        <w:t>în condiții de funcționare normală a obiectivului propus, se apreciează că nu sunt situații care să determine ireversibilitatea impactului.</w:t>
      </w:r>
    </w:p>
    <w:p w14:paraId="369BD785" w14:textId="77777777" w:rsidR="009E5A2F" w:rsidRPr="009C07B8" w:rsidRDefault="009E5A2F" w:rsidP="00A65AB7">
      <w:pPr>
        <w:pStyle w:val="Listparagraf"/>
        <w:numPr>
          <w:ilvl w:val="1"/>
          <w:numId w:val="37"/>
        </w:numPr>
        <w:suppressAutoHyphens/>
        <w:spacing w:after="0" w:line="360" w:lineRule="auto"/>
        <w:ind w:left="0"/>
        <w:jc w:val="both"/>
        <w:rPr>
          <w:rFonts w:ascii="Trebuchet MS" w:hAnsi="Trebuchet MS" w:cs="Times New Roman"/>
          <w:color w:val="FF0000"/>
        </w:rPr>
      </w:pPr>
      <w:r w:rsidRPr="009C07B8">
        <w:rPr>
          <w:rFonts w:ascii="Trebuchet MS" w:eastAsia="Times New Roman" w:hAnsi="Trebuchet MS" w:cs="Times New Roman"/>
          <w:b/>
          <w:color w:val="FF0000"/>
        </w:rPr>
        <w:t xml:space="preserve">Cumularea impactului cu impactul altor proiecte existente </w:t>
      </w:r>
      <w:proofErr w:type="spellStart"/>
      <w:r w:rsidRPr="009C07B8">
        <w:rPr>
          <w:rFonts w:ascii="Trebuchet MS" w:eastAsia="Times New Roman" w:hAnsi="Trebuchet MS" w:cs="Times New Roman"/>
          <w:b/>
          <w:color w:val="FF0000"/>
        </w:rPr>
        <w:t>şi</w:t>
      </w:r>
      <w:proofErr w:type="spellEnd"/>
      <w:r w:rsidRPr="009C07B8">
        <w:rPr>
          <w:rFonts w:ascii="Trebuchet MS" w:eastAsia="Times New Roman" w:hAnsi="Trebuchet MS" w:cs="Times New Roman"/>
          <w:b/>
          <w:color w:val="FF0000"/>
        </w:rPr>
        <w:t xml:space="preserve">/sau aprobate: se </w:t>
      </w:r>
      <w:proofErr w:type="spellStart"/>
      <w:r w:rsidRPr="009C07B8">
        <w:rPr>
          <w:rFonts w:ascii="Trebuchet MS" w:eastAsia="Times New Roman" w:hAnsi="Trebuchet MS" w:cs="Times New Roman"/>
          <w:b/>
          <w:color w:val="FF0000"/>
        </w:rPr>
        <w:t>cumuleaza</w:t>
      </w:r>
      <w:proofErr w:type="spellEnd"/>
    </w:p>
    <w:p w14:paraId="13A7CBB5" w14:textId="77777777" w:rsidR="009E5A2F" w:rsidRPr="009C07B8" w:rsidRDefault="009E5A2F" w:rsidP="00A65AB7">
      <w:pPr>
        <w:pStyle w:val="Listparagraf"/>
        <w:numPr>
          <w:ilvl w:val="1"/>
          <w:numId w:val="37"/>
        </w:numPr>
        <w:suppressAutoHyphens/>
        <w:spacing w:after="0" w:line="360" w:lineRule="auto"/>
        <w:ind w:left="0"/>
        <w:jc w:val="both"/>
        <w:rPr>
          <w:rFonts w:ascii="Trebuchet MS" w:hAnsi="Trebuchet MS" w:cs="Times New Roman"/>
          <w:color w:val="FF0000"/>
        </w:rPr>
      </w:pPr>
      <w:r w:rsidRPr="009C07B8">
        <w:rPr>
          <w:rFonts w:ascii="Trebuchet MS" w:hAnsi="Trebuchet MS" w:cs="Times New Roman"/>
          <w:color w:val="FF0000"/>
        </w:rPr>
        <w:t xml:space="preserve"> </w:t>
      </w:r>
      <w:proofErr w:type="spellStart"/>
      <w:r w:rsidRPr="009C07B8">
        <w:rPr>
          <w:rFonts w:ascii="Trebuchet MS" w:eastAsia="Times New Roman" w:hAnsi="Trebuchet MS" w:cs="Times New Roman"/>
          <w:b/>
          <w:color w:val="FF0000"/>
          <w:lang w:val="en-US" w:eastAsia="ar-SA"/>
        </w:rPr>
        <w:t>Posibilitatea</w:t>
      </w:r>
      <w:proofErr w:type="spellEnd"/>
      <w:r w:rsidRPr="009C07B8">
        <w:rPr>
          <w:rFonts w:ascii="Trebuchet MS" w:eastAsia="Times New Roman" w:hAnsi="Trebuchet MS" w:cs="Times New Roman"/>
          <w:b/>
          <w:color w:val="FF0000"/>
          <w:lang w:val="en-US" w:eastAsia="ar-SA"/>
        </w:rPr>
        <w:t xml:space="preserve"> de </w:t>
      </w:r>
      <w:proofErr w:type="spellStart"/>
      <w:r w:rsidRPr="009C07B8">
        <w:rPr>
          <w:rFonts w:ascii="Trebuchet MS" w:eastAsia="Times New Roman" w:hAnsi="Trebuchet MS" w:cs="Times New Roman"/>
          <w:b/>
          <w:color w:val="FF0000"/>
          <w:lang w:val="en-US" w:eastAsia="ar-SA"/>
        </w:rPr>
        <w:t>reducere</w:t>
      </w:r>
      <w:proofErr w:type="spellEnd"/>
      <w:r w:rsidRPr="009C07B8">
        <w:rPr>
          <w:rFonts w:ascii="Trebuchet MS" w:eastAsia="Times New Roman" w:hAnsi="Trebuchet MS" w:cs="Times New Roman"/>
          <w:b/>
          <w:color w:val="FF0000"/>
          <w:lang w:val="en-US" w:eastAsia="ar-SA"/>
        </w:rPr>
        <w:t xml:space="preserve"> </w:t>
      </w:r>
      <w:proofErr w:type="spellStart"/>
      <w:r w:rsidRPr="009C07B8">
        <w:rPr>
          <w:rFonts w:ascii="Trebuchet MS" w:eastAsia="Times New Roman" w:hAnsi="Trebuchet MS" w:cs="Times New Roman"/>
          <w:b/>
          <w:color w:val="FF0000"/>
          <w:lang w:val="en-US" w:eastAsia="ar-SA"/>
        </w:rPr>
        <w:t>efectivă</w:t>
      </w:r>
      <w:proofErr w:type="spellEnd"/>
      <w:r w:rsidRPr="009C07B8">
        <w:rPr>
          <w:rFonts w:ascii="Trebuchet MS" w:eastAsia="Times New Roman" w:hAnsi="Trebuchet MS" w:cs="Times New Roman"/>
          <w:b/>
          <w:color w:val="FF0000"/>
          <w:lang w:val="en-US" w:eastAsia="ar-SA"/>
        </w:rPr>
        <w:t xml:space="preserve"> a </w:t>
      </w:r>
      <w:proofErr w:type="spellStart"/>
      <w:r w:rsidRPr="009C07B8">
        <w:rPr>
          <w:rFonts w:ascii="Trebuchet MS" w:eastAsia="Times New Roman" w:hAnsi="Trebuchet MS" w:cs="Times New Roman"/>
          <w:b/>
          <w:color w:val="FF0000"/>
          <w:lang w:val="en-US" w:eastAsia="ar-SA"/>
        </w:rPr>
        <w:t>impactului</w:t>
      </w:r>
      <w:proofErr w:type="spellEnd"/>
      <w:r w:rsidRPr="009C07B8">
        <w:rPr>
          <w:rFonts w:ascii="Trebuchet MS" w:hAnsi="Trebuchet MS" w:cs="Times New Roman"/>
          <w:color w:val="FF0000"/>
        </w:rPr>
        <w:t xml:space="preserve"> </w:t>
      </w:r>
    </w:p>
    <w:p w14:paraId="273E8FAF" w14:textId="77777777" w:rsidR="009E5A2F" w:rsidRPr="009C07B8" w:rsidRDefault="009E5A2F" w:rsidP="00A65AB7">
      <w:pPr>
        <w:pStyle w:val="Textnormal"/>
        <w:spacing w:line="360" w:lineRule="auto"/>
        <w:ind w:left="-284" w:firstLine="0"/>
        <w:rPr>
          <w:rFonts w:ascii="Trebuchet MS" w:hAnsi="Trebuchet MS" w:cs="Times New Roman"/>
          <w:b/>
          <w:i/>
          <w:color w:val="FF0000"/>
          <w:sz w:val="22"/>
          <w:szCs w:val="22"/>
        </w:rPr>
      </w:pPr>
      <w:r w:rsidRPr="009C07B8">
        <w:rPr>
          <w:rFonts w:ascii="Trebuchet MS" w:hAnsi="Trebuchet MS" w:cs="Times New Roman"/>
          <w:color w:val="FF0000"/>
          <w:sz w:val="22"/>
          <w:szCs w:val="22"/>
        </w:rPr>
        <w:t xml:space="preserve">Reducerea impactului asupra mediului se realizează respectând condițiile impuse pentru executarea lucrărilor prevăzute de proiect, </w:t>
      </w:r>
      <w:r w:rsidRPr="009C07B8">
        <w:rPr>
          <w:rFonts w:ascii="Trebuchet MS" w:hAnsi="Trebuchet MS" w:cs="Times New Roman"/>
          <w:b/>
          <w:i/>
          <w:color w:val="FF0000"/>
          <w:sz w:val="22"/>
          <w:szCs w:val="22"/>
        </w:rPr>
        <w:t xml:space="preserve"> </w:t>
      </w:r>
    </w:p>
    <w:p w14:paraId="261AF781" w14:textId="77777777" w:rsidR="009E5A2F" w:rsidRPr="009C07B8" w:rsidRDefault="009E5A2F" w:rsidP="00A65AB7">
      <w:pPr>
        <w:pStyle w:val="Textnormal"/>
        <w:spacing w:line="360" w:lineRule="auto"/>
        <w:ind w:left="-284" w:firstLine="0"/>
        <w:rPr>
          <w:rFonts w:ascii="Trebuchet MS" w:hAnsi="Trebuchet MS" w:cs="Times New Roman"/>
          <w:color w:val="FF0000"/>
          <w:sz w:val="22"/>
          <w:szCs w:val="22"/>
        </w:rPr>
      </w:pPr>
      <w:r w:rsidRPr="009C07B8">
        <w:rPr>
          <w:rFonts w:ascii="Trebuchet MS" w:hAnsi="Trebuchet MS" w:cs="Times New Roman"/>
          <w:color w:val="FF0000"/>
          <w:sz w:val="22"/>
          <w:szCs w:val="22"/>
        </w:rPr>
        <w:t>Aplicarea măsurilor de diminuare a impactului generat de realizarea și funcționarea investiției, împreună cu obligația constructorului și a beneficiarului de a respecta legislația de mediu în vigoare, vor contribui la reducerea oricărui potențial impact asupra mediului.</w:t>
      </w:r>
    </w:p>
    <w:p w14:paraId="5BBE553A" w14:textId="75D22A5D" w:rsidR="00D83067" w:rsidRPr="00FD63EA" w:rsidRDefault="009E5A2F" w:rsidP="00A65AB7">
      <w:pPr>
        <w:pStyle w:val="Listparagraf"/>
        <w:spacing w:after="0" w:line="360" w:lineRule="auto"/>
        <w:ind w:left="-284"/>
        <w:jc w:val="both"/>
        <w:rPr>
          <w:rFonts w:ascii="Trebuchet MS" w:hAnsi="Trebuchet MS" w:cs="Times New Roman"/>
          <w:b/>
          <w:i/>
          <w:color w:val="FF0000"/>
        </w:rPr>
      </w:pPr>
      <w:r w:rsidRPr="00FD63EA">
        <w:rPr>
          <w:rFonts w:ascii="Trebuchet MS" w:hAnsi="Trebuchet MS" w:cs="Times New Roman"/>
          <w:b/>
          <w:i/>
          <w:color w:val="FF0000"/>
        </w:rPr>
        <w:t>5.În timpul procedurii s-a efectuat, conform procedurii, informarea publicului privind deciziile luate. Nu s-au înregistrat observații/sesizări referitoare la proiectul propus.</w:t>
      </w:r>
    </w:p>
    <w:p w14:paraId="572287DB" w14:textId="77777777" w:rsidR="009E5A2F" w:rsidRPr="00CE5A3E" w:rsidRDefault="009E5A2F" w:rsidP="00A65AB7">
      <w:pPr>
        <w:spacing w:after="0" w:line="360" w:lineRule="auto"/>
        <w:ind w:left="-284"/>
        <w:jc w:val="both"/>
        <w:rPr>
          <w:rFonts w:ascii="Trebuchet MS" w:hAnsi="Trebuchet MS" w:cs="Times New Roman"/>
          <w:b/>
          <w:color w:val="FF0000"/>
          <w:u w:val="single"/>
        </w:rPr>
      </w:pPr>
      <w:r w:rsidRPr="00CE5A3E">
        <w:rPr>
          <w:rFonts w:ascii="Trebuchet MS" w:hAnsi="Trebuchet MS" w:cs="Times New Roman"/>
          <w:b/>
          <w:color w:val="FF0000"/>
          <w:u w:val="single"/>
          <w:shd w:val="clear" w:color="auto" w:fill="D9D9D9" w:themeFill="background1" w:themeFillShade="D9"/>
        </w:rPr>
        <w:t>II. Motivele pe baza cărora s-a stabilit neefectuarea evaluării adecvate:</w:t>
      </w:r>
    </w:p>
    <w:p w14:paraId="62C2D378" w14:textId="72ABEF64" w:rsidR="009E5A2F" w:rsidRPr="00FD63EA" w:rsidRDefault="009E5A2F" w:rsidP="00A65AB7">
      <w:pPr>
        <w:spacing w:after="0" w:line="360" w:lineRule="auto"/>
        <w:ind w:left="-284"/>
        <w:jc w:val="both"/>
        <w:rPr>
          <w:rFonts w:ascii="Trebuchet MS" w:hAnsi="Trebuchet MS" w:cs="Times New Roman"/>
          <w:color w:val="FF0000"/>
        </w:rPr>
      </w:pPr>
      <w:r w:rsidRPr="00FD63EA">
        <w:rPr>
          <w:rFonts w:ascii="Trebuchet MS" w:hAnsi="Trebuchet MS" w:cs="Times New Roman"/>
          <w:color w:val="FF0000"/>
        </w:rPr>
        <w:t>Proiectul propus</w:t>
      </w:r>
      <w:r w:rsidR="009C07B8" w:rsidRPr="00FD63EA">
        <w:rPr>
          <w:rFonts w:ascii="Trebuchet MS" w:hAnsi="Trebuchet MS" w:cs="Times New Roman"/>
          <w:color w:val="FF0000"/>
        </w:rPr>
        <w:t xml:space="preserve"> nu  </w:t>
      </w:r>
      <w:r w:rsidRPr="00FD63EA">
        <w:rPr>
          <w:rFonts w:ascii="Trebuchet MS" w:hAnsi="Trebuchet MS" w:cs="Times New Roman"/>
          <w:color w:val="FF0000"/>
        </w:rPr>
        <w:t xml:space="preserve">intră sub </w:t>
      </w:r>
      <w:proofErr w:type="spellStart"/>
      <w:r w:rsidRPr="00FD63EA">
        <w:rPr>
          <w:rFonts w:ascii="Trebuchet MS" w:hAnsi="Trebuchet MS" w:cs="Times New Roman"/>
          <w:color w:val="FF0000"/>
        </w:rPr>
        <w:t>incidenţa</w:t>
      </w:r>
      <w:proofErr w:type="spellEnd"/>
      <w:r w:rsidRPr="00FD63EA">
        <w:rPr>
          <w:rFonts w:ascii="Trebuchet MS" w:hAnsi="Trebuchet MS" w:cs="Times New Roman"/>
          <w:color w:val="FF0000"/>
        </w:rPr>
        <w:t xml:space="preserve"> art. 28 din O.U.G. nr. 57/2007 </w:t>
      </w:r>
      <w:r w:rsidRPr="00FD63EA">
        <w:rPr>
          <w:rFonts w:ascii="Trebuchet MS" w:hAnsi="Trebuchet MS" w:cs="Times New Roman"/>
          <w:i/>
          <w:color w:val="FF0000"/>
        </w:rPr>
        <w:t xml:space="preserve">privind regimul ariilor naturale protejate, conservarea habitatelor naturale, a florei </w:t>
      </w:r>
      <w:proofErr w:type="spellStart"/>
      <w:r w:rsidRPr="00FD63EA">
        <w:rPr>
          <w:rFonts w:ascii="Trebuchet MS" w:hAnsi="Trebuchet MS" w:cs="Times New Roman"/>
          <w:i/>
          <w:color w:val="FF0000"/>
        </w:rPr>
        <w:t>şi</w:t>
      </w:r>
      <w:proofErr w:type="spellEnd"/>
      <w:r w:rsidRPr="00FD63EA">
        <w:rPr>
          <w:rFonts w:ascii="Trebuchet MS" w:hAnsi="Trebuchet MS" w:cs="Times New Roman"/>
          <w:i/>
          <w:color w:val="FF0000"/>
        </w:rPr>
        <w:t xml:space="preserve"> faunei sălbatice</w:t>
      </w:r>
      <w:r w:rsidRPr="00FD63EA">
        <w:rPr>
          <w:rFonts w:ascii="Trebuchet MS" w:hAnsi="Trebuchet MS" w:cs="Times New Roman"/>
          <w:color w:val="FF0000"/>
        </w:rPr>
        <w:t xml:space="preserve">, aprobată cu modificări </w:t>
      </w:r>
      <w:proofErr w:type="spellStart"/>
      <w:r w:rsidRPr="00FD63EA">
        <w:rPr>
          <w:rFonts w:ascii="Trebuchet MS" w:hAnsi="Trebuchet MS" w:cs="Times New Roman"/>
          <w:color w:val="FF0000"/>
        </w:rPr>
        <w:t>şi</w:t>
      </w:r>
      <w:proofErr w:type="spellEnd"/>
      <w:r w:rsidRPr="00FD63EA">
        <w:rPr>
          <w:rFonts w:ascii="Trebuchet MS" w:hAnsi="Trebuchet MS" w:cs="Times New Roman"/>
          <w:color w:val="FF0000"/>
        </w:rPr>
        <w:t xml:space="preserve"> completări prin Legea nr. 49/2011, cu modificările </w:t>
      </w:r>
      <w:proofErr w:type="spellStart"/>
      <w:r w:rsidRPr="00FD63EA">
        <w:rPr>
          <w:rFonts w:ascii="Trebuchet MS" w:hAnsi="Trebuchet MS" w:cs="Times New Roman"/>
          <w:color w:val="FF0000"/>
        </w:rPr>
        <w:t>şi</w:t>
      </w:r>
      <w:proofErr w:type="spellEnd"/>
      <w:r w:rsidRPr="00FD63EA">
        <w:rPr>
          <w:rFonts w:ascii="Trebuchet MS" w:hAnsi="Trebuchet MS" w:cs="Times New Roman"/>
          <w:color w:val="FF0000"/>
        </w:rPr>
        <w:t xml:space="preserve"> completările ulterioare conform p</w:t>
      </w:r>
      <w:r w:rsidR="00CE5A3E">
        <w:rPr>
          <w:rFonts w:ascii="Trebuchet MS" w:hAnsi="Trebuchet MS" w:cs="Times New Roman"/>
          <w:color w:val="FF0000"/>
        </w:rPr>
        <w:t>unct de vedere nr.268/08.06.2023</w:t>
      </w:r>
      <w:r w:rsidR="009C07B8" w:rsidRPr="00FD63EA">
        <w:rPr>
          <w:rFonts w:ascii="Trebuchet MS" w:hAnsi="Trebuchet MS" w:cs="Times New Roman"/>
          <w:color w:val="FF0000"/>
        </w:rPr>
        <w:t xml:space="preserve"> </w:t>
      </w:r>
      <w:r w:rsidRPr="00FD63EA">
        <w:rPr>
          <w:rFonts w:ascii="Trebuchet MS" w:hAnsi="Trebuchet MS" w:cs="Times New Roman"/>
          <w:color w:val="FF0000"/>
        </w:rPr>
        <w:t xml:space="preserve"> emis de compartimentul Biodiversitate din cadrul A.P.M. Mehedinți.</w:t>
      </w:r>
    </w:p>
    <w:p w14:paraId="1B7B0286" w14:textId="5FA2D1B3" w:rsidR="009E5A2F" w:rsidRPr="00CE5A3E" w:rsidRDefault="009E5A2F" w:rsidP="00A65AB7">
      <w:pPr>
        <w:spacing w:after="0" w:line="360" w:lineRule="auto"/>
        <w:ind w:left="-283" w:hanging="142"/>
        <w:jc w:val="both"/>
        <w:textAlignment w:val="baseline"/>
        <w:rPr>
          <w:rFonts w:ascii="Trebuchet MS" w:hAnsi="Trebuchet MS" w:cs="Times New Roman"/>
          <w:b/>
          <w:color w:val="FF0000"/>
          <w:u w:val="single"/>
        </w:rPr>
      </w:pPr>
      <w:r w:rsidRPr="00CE5A3E">
        <w:rPr>
          <w:rFonts w:ascii="Trebuchet MS" w:hAnsi="Trebuchet MS"/>
          <w:color w:val="FF0000"/>
          <w:u w:val="single"/>
        </w:rPr>
        <w:t xml:space="preserve">  </w:t>
      </w:r>
      <w:r w:rsidRPr="00CE5A3E">
        <w:rPr>
          <w:rFonts w:ascii="Trebuchet MS" w:hAnsi="Trebuchet MS" w:cs="Times New Roman"/>
          <w:b/>
          <w:color w:val="FF0000"/>
          <w:u w:val="single"/>
        </w:rPr>
        <w:t>Motivele pe baza cărora s-a stabilit neefectuarea evaluării impactului asupra corpurilor de apă:</w:t>
      </w:r>
    </w:p>
    <w:p w14:paraId="591C9B1B" w14:textId="7BA529D2" w:rsidR="009E5A2F" w:rsidRPr="00FD63EA" w:rsidRDefault="009E5A2F" w:rsidP="00A65AB7">
      <w:pPr>
        <w:spacing w:after="0" w:line="360" w:lineRule="auto"/>
        <w:ind w:left="-284"/>
        <w:jc w:val="both"/>
        <w:rPr>
          <w:rFonts w:ascii="Trebuchet MS" w:hAnsi="Trebuchet MS" w:cs="Arial"/>
          <w:color w:val="FF0000"/>
          <w:lang w:val="fr-FR"/>
          <w14:ligatures w14:val="none"/>
        </w:rPr>
      </w:pPr>
      <w:r w:rsidRPr="00FD63EA">
        <w:rPr>
          <w:rFonts w:ascii="Trebuchet MS" w:hAnsi="Trebuchet MS" w:cs="Times New Roman"/>
          <w:color w:val="FF0000"/>
        </w:rPr>
        <w:t xml:space="preserve">Proiectul propus intră sub incidența articolelor nr. 48 și nr. 52 din Legea </w:t>
      </w:r>
      <w:r w:rsidRPr="00FD63EA">
        <w:rPr>
          <w:rStyle w:val="sden"/>
          <w:rFonts w:ascii="Trebuchet MS" w:hAnsi="Trebuchet MS" w:cs="Times New Roman"/>
          <w:color w:val="FF0000"/>
          <w:bdr w:val="none" w:sz="0" w:space="0" w:color="auto" w:frame="1"/>
          <w:shd w:val="clear" w:color="auto" w:fill="FFFFFF"/>
        </w:rPr>
        <w:t xml:space="preserve">nr. 107/25.09.1996 - </w:t>
      </w:r>
      <w:r w:rsidRPr="00FD63EA">
        <w:rPr>
          <w:rStyle w:val="shdr"/>
          <w:rFonts w:ascii="Trebuchet MS" w:hAnsi="Trebuchet MS" w:cs="Times New Roman"/>
          <w:bCs/>
          <w:i/>
          <w:color w:val="FF0000"/>
          <w:bdr w:val="none" w:sz="0" w:space="0" w:color="auto" w:frame="1"/>
          <w:shd w:val="clear" w:color="auto" w:fill="FFFFFF"/>
        </w:rPr>
        <w:t xml:space="preserve">legea apelor. </w:t>
      </w:r>
      <w:r w:rsidRPr="00FD63EA">
        <w:rPr>
          <w:rStyle w:val="shdr"/>
          <w:rFonts w:ascii="Trebuchet MS" w:hAnsi="Trebuchet MS" w:cs="Times New Roman"/>
          <w:bCs/>
          <w:color w:val="FF0000"/>
          <w:bdr w:val="none" w:sz="0" w:space="0" w:color="auto" w:frame="1"/>
          <w:shd w:val="clear" w:color="auto" w:fill="FFFFFF"/>
        </w:rPr>
        <w:t xml:space="preserve">Pentru prezentul proiect  s-a </w:t>
      </w:r>
      <w:proofErr w:type="spellStart"/>
      <w:r w:rsidRPr="00FD63EA">
        <w:rPr>
          <w:rStyle w:val="shdr"/>
          <w:rFonts w:ascii="Trebuchet MS" w:hAnsi="Trebuchet MS" w:cs="Times New Roman"/>
          <w:bCs/>
          <w:color w:val="FF0000"/>
          <w:bdr w:val="none" w:sz="0" w:space="0" w:color="auto" w:frame="1"/>
          <w:shd w:val="clear" w:color="auto" w:fill="FFFFFF"/>
        </w:rPr>
        <w:t>o</w:t>
      </w:r>
      <w:r w:rsidR="009C07B8" w:rsidRPr="00FD63EA">
        <w:rPr>
          <w:rStyle w:val="shdr"/>
          <w:rFonts w:ascii="Trebuchet MS" w:hAnsi="Trebuchet MS" w:cs="Times New Roman"/>
          <w:bCs/>
          <w:color w:val="FF0000"/>
          <w:bdr w:val="none" w:sz="0" w:space="0" w:color="auto" w:frame="1"/>
          <w:shd w:val="clear" w:color="auto" w:fill="FFFFFF"/>
        </w:rPr>
        <w:t>btinut</w:t>
      </w:r>
      <w:proofErr w:type="spellEnd"/>
      <w:r w:rsidR="009C07B8" w:rsidRPr="00FD63EA">
        <w:rPr>
          <w:rStyle w:val="shdr"/>
          <w:rFonts w:ascii="Trebuchet MS" w:hAnsi="Trebuchet MS" w:cs="Times New Roman"/>
          <w:bCs/>
          <w:color w:val="FF0000"/>
          <w:bdr w:val="none" w:sz="0" w:space="0" w:color="auto" w:frame="1"/>
          <w:shd w:val="clear" w:color="auto" w:fill="FFFFFF"/>
        </w:rPr>
        <w:t xml:space="preserve"> </w:t>
      </w:r>
      <w:r w:rsidRPr="00FD63EA">
        <w:rPr>
          <w:rStyle w:val="shdr"/>
          <w:rFonts w:ascii="Trebuchet MS" w:hAnsi="Trebuchet MS" w:cs="Times New Roman"/>
          <w:bCs/>
          <w:color w:val="FF0000"/>
          <w:bdr w:val="none" w:sz="0" w:space="0" w:color="auto" w:frame="1"/>
          <w:shd w:val="clear" w:color="auto" w:fill="FFFFFF"/>
        </w:rPr>
        <w:t xml:space="preserve"> </w:t>
      </w:r>
      <w:r w:rsidRPr="00FD63EA">
        <w:rPr>
          <w:rFonts w:ascii="Trebuchet MS" w:eastAsia="Calibri" w:hAnsi="Trebuchet MS" w:cs="Times New Roman"/>
          <w:color w:val="FF0000"/>
          <w:lang w:val="en-US" w:eastAsia="ar-SA"/>
        </w:rPr>
        <w:t xml:space="preserve"> </w:t>
      </w:r>
      <w:proofErr w:type="spellStart"/>
      <w:r w:rsidRPr="00FD63EA">
        <w:rPr>
          <w:rFonts w:ascii="Trebuchet MS" w:eastAsia="Calibri" w:hAnsi="Trebuchet MS" w:cs="Times New Roman"/>
          <w:b/>
          <w:i/>
          <w:color w:val="FF0000"/>
          <w:lang w:val="en-US" w:eastAsia="ar-SA"/>
        </w:rPr>
        <w:t>Avizul</w:t>
      </w:r>
      <w:proofErr w:type="spellEnd"/>
      <w:r w:rsidRPr="00FD63EA">
        <w:rPr>
          <w:rFonts w:ascii="Trebuchet MS" w:eastAsia="Calibri" w:hAnsi="Trebuchet MS" w:cs="Times New Roman"/>
          <w:b/>
          <w:i/>
          <w:color w:val="FF0000"/>
          <w:lang w:val="en-US" w:eastAsia="ar-SA"/>
        </w:rPr>
        <w:t xml:space="preserve">  de </w:t>
      </w:r>
      <w:proofErr w:type="spellStart"/>
      <w:r w:rsidRPr="00FD63EA">
        <w:rPr>
          <w:rFonts w:ascii="Trebuchet MS" w:eastAsia="Calibri" w:hAnsi="Trebuchet MS" w:cs="Times New Roman"/>
          <w:b/>
          <w:i/>
          <w:color w:val="FF0000"/>
          <w:lang w:val="en-US" w:eastAsia="ar-SA"/>
        </w:rPr>
        <w:t>gospodărire</w:t>
      </w:r>
      <w:proofErr w:type="spellEnd"/>
      <w:r w:rsidRPr="00FD63EA">
        <w:rPr>
          <w:rFonts w:ascii="Trebuchet MS" w:eastAsia="Calibri" w:hAnsi="Trebuchet MS" w:cs="Times New Roman"/>
          <w:b/>
          <w:i/>
          <w:color w:val="FF0000"/>
          <w:lang w:val="en-US" w:eastAsia="ar-SA"/>
        </w:rPr>
        <w:t xml:space="preserve"> a </w:t>
      </w:r>
      <w:proofErr w:type="spellStart"/>
      <w:r w:rsidRPr="00FD63EA">
        <w:rPr>
          <w:rFonts w:ascii="Trebuchet MS" w:eastAsia="Calibri" w:hAnsi="Trebuchet MS" w:cs="Times New Roman"/>
          <w:b/>
          <w:i/>
          <w:color w:val="FF0000"/>
          <w:lang w:val="en-US" w:eastAsia="ar-SA"/>
        </w:rPr>
        <w:t>apelor</w:t>
      </w:r>
      <w:proofErr w:type="spellEnd"/>
      <w:r w:rsidRPr="00FD63EA">
        <w:rPr>
          <w:rFonts w:ascii="Trebuchet MS" w:eastAsia="Calibri" w:hAnsi="Trebuchet MS" w:cs="Times New Roman"/>
          <w:b/>
          <w:i/>
          <w:color w:val="FF0000"/>
          <w:lang w:val="en-US" w:eastAsia="ar-SA"/>
        </w:rPr>
        <w:t xml:space="preserve"> </w:t>
      </w:r>
      <w:r w:rsidR="009C07B8" w:rsidRPr="00FD63EA">
        <w:rPr>
          <w:rFonts w:ascii="Trebuchet MS" w:eastAsia="Calibri" w:hAnsi="Trebuchet MS" w:cs="Times New Roman"/>
          <w:color w:val="FF0000"/>
          <w:lang w:val="en-US" w:eastAsia="ar-SA"/>
        </w:rPr>
        <w:t xml:space="preserve"> nr.35 din 27.06.2024</w:t>
      </w:r>
      <w:r w:rsidRPr="00FD63EA">
        <w:rPr>
          <w:rFonts w:ascii="Trebuchet MS" w:eastAsia="Calibri" w:hAnsi="Trebuchet MS" w:cs="Times New Roman"/>
          <w:color w:val="FF0000"/>
          <w:lang w:val="en-US" w:eastAsia="ar-SA"/>
        </w:rPr>
        <w:t xml:space="preserve"> . </w:t>
      </w:r>
      <w:r w:rsidRPr="00FD63EA">
        <w:rPr>
          <w:rStyle w:val="shdr"/>
          <w:rFonts w:ascii="Trebuchet MS" w:hAnsi="Trebuchet MS" w:cs="Times New Roman"/>
          <w:bCs/>
          <w:color w:val="FF0000"/>
          <w:bdr w:val="none" w:sz="0" w:space="0" w:color="auto" w:frame="1"/>
          <w:shd w:val="clear" w:color="auto" w:fill="FFFFFF"/>
        </w:rPr>
        <w:t xml:space="preserve">– emis de Administrația </w:t>
      </w:r>
      <w:proofErr w:type="spellStart"/>
      <w:r w:rsidRPr="00FD63EA">
        <w:rPr>
          <w:rStyle w:val="shdr"/>
          <w:rFonts w:ascii="Trebuchet MS" w:hAnsi="Trebuchet MS" w:cs="Times New Roman"/>
          <w:bCs/>
          <w:color w:val="FF0000"/>
          <w:bdr w:val="none" w:sz="0" w:space="0" w:color="auto" w:frame="1"/>
          <w:shd w:val="clear" w:color="auto" w:fill="FFFFFF"/>
        </w:rPr>
        <w:t>Bazinală</w:t>
      </w:r>
      <w:proofErr w:type="spellEnd"/>
      <w:r w:rsidRPr="00FD63EA">
        <w:rPr>
          <w:rStyle w:val="shdr"/>
          <w:rFonts w:ascii="Trebuchet MS" w:hAnsi="Trebuchet MS" w:cs="Times New Roman"/>
          <w:bCs/>
          <w:color w:val="FF0000"/>
          <w:bdr w:val="none" w:sz="0" w:space="0" w:color="auto" w:frame="1"/>
          <w:shd w:val="clear" w:color="auto" w:fill="FFFFFF"/>
        </w:rPr>
        <w:t xml:space="preserve"> de Apă Jiu, Sistemul de Gospodărire a Apelor Mehedinți-SGA MH conform </w:t>
      </w:r>
      <w:proofErr w:type="spellStart"/>
      <w:r w:rsidRPr="00FD63EA">
        <w:rPr>
          <w:rStyle w:val="shdr"/>
          <w:rFonts w:ascii="Trebuchet MS" w:hAnsi="Trebuchet MS" w:cs="Times New Roman"/>
          <w:bCs/>
          <w:color w:val="FF0000"/>
          <w:bdr w:val="none" w:sz="0" w:space="0" w:color="auto" w:frame="1"/>
          <w:shd w:val="clear" w:color="auto" w:fill="FFFFFF"/>
        </w:rPr>
        <w:t>caruia</w:t>
      </w:r>
      <w:proofErr w:type="spellEnd"/>
      <w:r w:rsidRPr="00FD63EA">
        <w:rPr>
          <w:rStyle w:val="shdr"/>
          <w:rFonts w:ascii="Trebuchet MS" w:hAnsi="Trebuchet MS" w:cs="Times New Roman"/>
          <w:bCs/>
          <w:color w:val="FF0000"/>
          <w:bdr w:val="none" w:sz="0" w:space="0" w:color="auto" w:frame="1"/>
          <w:shd w:val="clear" w:color="auto" w:fill="FFFFFF"/>
        </w:rPr>
        <w:t xml:space="preserve">  </w:t>
      </w:r>
      <w:proofErr w:type="spellStart"/>
      <w:r w:rsidRPr="00FD63EA">
        <w:rPr>
          <w:rFonts w:ascii="Trebuchet MS" w:eastAsiaTheme="majorEastAsia" w:hAnsi="Trebuchet MS" w:cs="Arial"/>
          <w:color w:val="FF0000"/>
          <w:lang w:val="fr-FR"/>
          <w14:ligatures w14:val="none"/>
        </w:rPr>
        <w:t>alimentarea</w:t>
      </w:r>
      <w:proofErr w:type="spellEnd"/>
      <w:r w:rsidRPr="00FD63EA">
        <w:rPr>
          <w:rFonts w:ascii="Trebuchet MS" w:eastAsiaTheme="majorEastAsia" w:hAnsi="Trebuchet MS" w:cs="Arial"/>
          <w:color w:val="FF0000"/>
          <w:lang w:val="fr-FR"/>
          <w14:ligatures w14:val="none"/>
        </w:rPr>
        <w:t xml:space="preserve"> </w:t>
      </w:r>
      <w:proofErr w:type="spellStart"/>
      <w:r w:rsidRPr="00FD63EA">
        <w:rPr>
          <w:rFonts w:ascii="Trebuchet MS" w:eastAsiaTheme="majorEastAsia" w:hAnsi="Trebuchet MS" w:cs="Arial"/>
          <w:color w:val="FF0000"/>
          <w:lang w:val="fr-FR"/>
          <w14:ligatures w14:val="none"/>
        </w:rPr>
        <w:t>cu</w:t>
      </w:r>
      <w:proofErr w:type="spellEnd"/>
      <w:r w:rsidRPr="00FD63EA">
        <w:rPr>
          <w:rFonts w:ascii="Trebuchet MS" w:eastAsiaTheme="majorEastAsia" w:hAnsi="Trebuchet MS" w:cs="Arial"/>
          <w:color w:val="FF0000"/>
          <w:lang w:val="fr-FR"/>
          <w14:ligatures w14:val="none"/>
        </w:rPr>
        <w:t xml:space="preserve"> </w:t>
      </w:r>
      <w:proofErr w:type="spellStart"/>
      <w:r w:rsidRPr="00FD63EA">
        <w:rPr>
          <w:rFonts w:ascii="Trebuchet MS" w:eastAsiaTheme="majorEastAsia" w:hAnsi="Trebuchet MS" w:cs="Arial"/>
          <w:color w:val="FF0000"/>
          <w:lang w:val="fr-FR"/>
          <w14:ligatures w14:val="none"/>
        </w:rPr>
        <w:t>apa</w:t>
      </w:r>
      <w:proofErr w:type="spellEnd"/>
      <w:r w:rsidRPr="00FD63EA">
        <w:rPr>
          <w:rFonts w:ascii="Trebuchet MS" w:eastAsiaTheme="majorEastAsia" w:hAnsi="Trebuchet MS" w:cs="Arial"/>
          <w:color w:val="FF0000"/>
          <w:lang w:val="fr-FR"/>
          <w14:ligatures w14:val="none"/>
        </w:rPr>
        <w:t xml:space="preserve"> a </w:t>
      </w:r>
      <w:proofErr w:type="spellStart"/>
      <w:r w:rsidRPr="00FD63EA">
        <w:rPr>
          <w:rFonts w:ascii="Trebuchet MS" w:eastAsiaTheme="majorEastAsia" w:hAnsi="Trebuchet MS" w:cs="Arial"/>
          <w:color w:val="FF0000"/>
          <w:lang w:val="fr-FR"/>
          <w14:ligatures w14:val="none"/>
        </w:rPr>
        <w:t>investitiei</w:t>
      </w:r>
      <w:proofErr w:type="spellEnd"/>
      <w:r w:rsidRPr="00FD63EA">
        <w:rPr>
          <w:rFonts w:ascii="Trebuchet MS" w:eastAsiaTheme="majorEastAsia" w:hAnsi="Trebuchet MS" w:cs="Arial"/>
          <w:color w:val="FF0000"/>
          <w:lang w:val="fr-FR"/>
          <w14:ligatures w14:val="none"/>
        </w:rPr>
        <w:t> </w:t>
      </w:r>
      <w:proofErr w:type="spellStart"/>
      <w:r w:rsidRPr="00FD63EA">
        <w:rPr>
          <w:rFonts w:ascii="Trebuchet MS" w:eastAsiaTheme="majorEastAsia" w:hAnsi="Trebuchet MS" w:cs="Arial"/>
          <w:color w:val="FF0000"/>
          <w:lang w:val="fr-FR"/>
          <w14:ligatures w14:val="none"/>
        </w:rPr>
        <w:t>necesita</w:t>
      </w:r>
      <w:proofErr w:type="spellEnd"/>
      <w:r w:rsidRPr="00FD63EA">
        <w:rPr>
          <w:rFonts w:ascii="Trebuchet MS" w:eastAsiaTheme="majorEastAsia" w:hAnsi="Trebuchet MS" w:cs="Arial"/>
          <w:color w:val="FF0000"/>
          <w:lang w:val="fr-FR"/>
          <w14:ligatures w14:val="none"/>
        </w:rPr>
        <w:t xml:space="preserve"> </w:t>
      </w:r>
      <w:proofErr w:type="spellStart"/>
      <w:r w:rsidRPr="00FD63EA">
        <w:rPr>
          <w:rFonts w:ascii="Trebuchet MS" w:eastAsiaTheme="majorEastAsia" w:hAnsi="Trebuchet MS" w:cs="Arial"/>
          <w:color w:val="FF0000"/>
          <w:lang w:val="fr-FR"/>
          <w14:ligatures w14:val="none"/>
        </w:rPr>
        <w:t>urmatoarele</w:t>
      </w:r>
      <w:proofErr w:type="spellEnd"/>
      <w:r w:rsidRPr="00FD63EA">
        <w:rPr>
          <w:rFonts w:ascii="Trebuchet MS" w:eastAsiaTheme="majorEastAsia" w:hAnsi="Trebuchet MS" w:cs="Arial"/>
          <w:b/>
          <w:color w:val="FF0000"/>
          <w:lang w:val="fr-FR"/>
          <w14:ligatures w14:val="none"/>
        </w:rPr>
        <w:t xml:space="preserve"> </w:t>
      </w:r>
      <w:proofErr w:type="spellStart"/>
      <w:r w:rsidRPr="00FD63EA">
        <w:rPr>
          <w:rFonts w:ascii="Trebuchet MS" w:hAnsi="Trebuchet MS" w:cs="Arial"/>
          <w:color w:val="FF0000"/>
          <w:lang w:val="fr-FR"/>
          <w14:ligatures w14:val="none"/>
        </w:rPr>
        <w:t>debitele</w:t>
      </w:r>
      <w:proofErr w:type="spellEnd"/>
      <w:r w:rsidRPr="00FD63EA">
        <w:rPr>
          <w:rFonts w:ascii="Trebuchet MS" w:hAnsi="Trebuchet MS" w:cs="Arial"/>
          <w:color w:val="FF0000"/>
          <w:lang w:val="fr-FR"/>
          <w14:ligatures w14:val="none"/>
        </w:rPr>
        <w:t xml:space="preserve"> </w:t>
      </w:r>
      <w:proofErr w:type="spellStart"/>
      <w:r w:rsidRPr="00FD63EA">
        <w:rPr>
          <w:rFonts w:ascii="Trebuchet MS" w:hAnsi="Trebuchet MS" w:cs="Arial"/>
          <w:color w:val="FF0000"/>
          <w:lang w:val="fr-FR"/>
          <w14:ligatures w14:val="none"/>
        </w:rPr>
        <w:t>caracteristice</w:t>
      </w:r>
      <w:proofErr w:type="spellEnd"/>
      <w:r w:rsidRPr="00FD63EA">
        <w:rPr>
          <w:rFonts w:ascii="Trebuchet MS" w:hAnsi="Trebuchet MS" w:cs="Arial"/>
          <w:color w:val="FF0000"/>
          <w:lang w:val="fr-FR"/>
          <w14:ligatures w14:val="none"/>
        </w:rPr>
        <w:t xml:space="preserve"> </w:t>
      </w:r>
      <w:proofErr w:type="spellStart"/>
      <w:r w:rsidRPr="00FD63EA">
        <w:rPr>
          <w:rFonts w:ascii="Trebuchet MS" w:hAnsi="Trebuchet MS" w:cs="Arial"/>
          <w:color w:val="FF0000"/>
          <w:lang w:val="fr-FR"/>
          <w14:ligatures w14:val="none"/>
        </w:rPr>
        <w:t>ale</w:t>
      </w:r>
      <w:proofErr w:type="spellEnd"/>
      <w:r w:rsidRPr="00FD63EA">
        <w:rPr>
          <w:rFonts w:ascii="Trebuchet MS" w:hAnsi="Trebuchet MS" w:cs="Arial"/>
          <w:color w:val="FF0000"/>
          <w:lang w:val="fr-FR"/>
          <w14:ligatures w14:val="none"/>
        </w:rPr>
        <w:t xml:space="preserve"> </w:t>
      </w:r>
      <w:proofErr w:type="spellStart"/>
      <w:r w:rsidRPr="00FD63EA">
        <w:rPr>
          <w:rFonts w:ascii="Trebuchet MS" w:hAnsi="Trebuchet MS" w:cs="Arial"/>
          <w:color w:val="FF0000"/>
          <w:lang w:val="fr-FR"/>
          <w14:ligatures w14:val="none"/>
        </w:rPr>
        <w:t>cerintei</w:t>
      </w:r>
      <w:proofErr w:type="spellEnd"/>
      <w:r w:rsidRPr="00FD63EA">
        <w:rPr>
          <w:rFonts w:ascii="Trebuchet MS" w:hAnsi="Trebuchet MS" w:cs="Arial"/>
          <w:color w:val="FF0000"/>
          <w:lang w:val="fr-FR"/>
          <w14:ligatures w14:val="none"/>
        </w:rPr>
        <w:t xml:space="preserve"> de </w:t>
      </w:r>
      <w:proofErr w:type="spellStart"/>
      <w:r w:rsidRPr="00FD63EA">
        <w:rPr>
          <w:rFonts w:ascii="Trebuchet MS" w:hAnsi="Trebuchet MS" w:cs="Arial"/>
          <w:color w:val="FF0000"/>
          <w:lang w:val="fr-FR"/>
          <w14:ligatures w14:val="none"/>
        </w:rPr>
        <w:t>apa</w:t>
      </w:r>
      <w:proofErr w:type="spellEnd"/>
      <w:r w:rsidRPr="00FD63EA">
        <w:rPr>
          <w:rFonts w:ascii="Trebuchet MS" w:hAnsi="Trebuchet MS" w:cs="Arial"/>
          <w:color w:val="FF0000"/>
          <w:lang w:val="fr-FR"/>
          <w14:ligatures w14:val="none"/>
        </w:rPr>
        <w:t xml:space="preserve"> : </w:t>
      </w:r>
    </w:p>
    <w:p w14:paraId="39773F23" w14:textId="70423764" w:rsidR="009E5A2F" w:rsidRPr="00FD63EA" w:rsidRDefault="009E5A2F" w:rsidP="00A65AB7">
      <w:pPr>
        <w:spacing w:after="0" w:line="360" w:lineRule="auto"/>
        <w:ind w:left="-284"/>
        <w:jc w:val="both"/>
        <w:rPr>
          <w:rFonts w:ascii="Trebuchet MS" w:hAnsi="Trebuchet MS" w:cs="Arial"/>
          <w:b/>
          <w:i/>
          <w:color w:val="FF0000"/>
          <w:kern w:val="2"/>
          <w:lang w:val="fr-FR"/>
          <w14:ligatures w14:val="none"/>
        </w:rPr>
      </w:pPr>
      <w:proofErr w:type="spellStart"/>
      <w:r w:rsidRPr="00FD63EA">
        <w:rPr>
          <w:rFonts w:ascii="Trebuchet MS" w:hAnsi="Trebuchet MS" w:cs="Arial"/>
          <w:b/>
          <w:i/>
          <w:color w:val="FF0000"/>
          <w:kern w:val="2"/>
          <w:lang w:val="fr-FR"/>
          <w14:ligatures w14:val="none"/>
        </w:rPr>
        <w:t>Cerinta</w:t>
      </w:r>
      <w:proofErr w:type="spellEnd"/>
      <w:r w:rsidRPr="00FD63EA">
        <w:rPr>
          <w:rFonts w:ascii="Trebuchet MS" w:hAnsi="Trebuchet MS" w:cs="Arial"/>
          <w:b/>
          <w:i/>
          <w:color w:val="FF0000"/>
          <w:kern w:val="2"/>
          <w:lang w:val="fr-FR"/>
          <w14:ligatures w14:val="none"/>
        </w:rPr>
        <w:t xml:space="preserve"> de </w:t>
      </w:r>
      <w:proofErr w:type="spellStart"/>
      <w:r w:rsidRPr="00FD63EA">
        <w:rPr>
          <w:rFonts w:ascii="Trebuchet MS" w:hAnsi="Trebuchet MS" w:cs="Arial"/>
          <w:b/>
          <w:i/>
          <w:color w:val="FF0000"/>
          <w:kern w:val="2"/>
          <w:lang w:val="fr-FR"/>
          <w14:ligatures w14:val="none"/>
        </w:rPr>
        <w:t>apa</w:t>
      </w:r>
      <w:proofErr w:type="spellEnd"/>
      <w:r w:rsidRPr="00FD63EA">
        <w:rPr>
          <w:rFonts w:ascii="Trebuchet MS" w:hAnsi="Trebuchet MS" w:cs="Arial"/>
          <w:b/>
          <w:i/>
          <w:color w:val="FF0000"/>
          <w:kern w:val="2"/>
          <w:lang w:val="fr-FR"/>
          <w14:ligatures w14:val="none"/>
        </w:rPr>
        <w:t xml:space="preserve"> </w:t>
      </w:r>
      <w:proofErr w:type="spellStart"/>
      <w:r w:rsidRPr="00FD63EA">
        <w:rPr>
          <w:rFonts w:ascii="Trebuchet MS" w:hAnsi="Trebuchet MS" w:cs="Arial"/>
          <w:b/>
          <w:i/>
          <w:color w:val="FF0000"/>
          <w:kern w:val="2"/>
          <w:lang w:val="fr-FR"/>
          <w14:ligatures w14:val="none"/>
        </w:rPr>
        <w:t>potabila</w:t>
      </w:r>
      <w:proofErr w:type="spellEnd"/>
      <w:r w:rsidRPr="00FD63EA">
        <w:rPr>
          <w:rFonts w:ascii="Trebuchet MS" w:hAnsi="Trebuchet MS" w:cs="Arial"/>
          <w:b/>
          <w:i/>
          <w:color w:val="FF0000"/>
          <w:kern w:val="2"/>
          <w:lang w:val="fr-FR"/>
          <w14:ligatures w14:val="none"/>
        </w:rPr>
        <w:t xml:space="preserve"> </w:t>
      </w:r>
    </w:p>
    <w:p w14:paraId="0F2E0BCE" w14:textId="77777777" w:rsidR="009C07B8" w:rsidRPr="009C07B8" w:rsidRDefault="009C07B8" w:rsidP="00A65AB7">
      <w:pPr>
        <w:spacing w:after="0" w:line="360" w:lineRule="auto"/>
        <w:contextualSpacing/>
        <w:jc w:val="both"/>
        <w:rPr>
          <w:rFonts w:ascii="Trebuchet MS" w:hAnsi="Trebuchet MS" w:cs="Arial"/>
          <w:b/>
          <w:i/>
          <w:color w:val="FF0000"/>
          <w:kern w:val="2"/>
          <w:lang w:val="fr-FR"/>
          <w14:ligatures w14:val="none"/>
        </w:rPr>
      </w:pPr>
      <w:proofErr w:type="spellStart"/>
      <w:r w:rsidRPr="009C07B8">
        <w:rPr>
          <w:rFonts w:ascii="Trebuchet MS" w:hAnsi="Trebuchet MS" w:cs="Arial"/>
          <w:b/>
          <w:i/>
          <w:color w:val="FF0000"/>
          <w:kern w:val="2"/>
          <w:lang w:val="fr-FR"/>
          <w14:ligatures w14:val="none"/>
        </w:rPr>
        <w:t>Cerinta</w:t>
      </w:r>
      <w:proofErr w:type="spellEnd"/>
      <w:r w:rsidRPr="009C07B8">
        <w:rPr>
          <w:rFonts w:ascii="Trebuchet MS" w:hAnsi="Trebuchet MS" w:cs="Arial"/>
          <w:b/>
          <w:i/>
          <w:color w:val="FF0000"/>
          <w:kern w:val="2"/>
          <w:lang w:val="fr-FR"/>
          <w14:ligatures w14:val="none"/>
        </w:rPr>
        <w:t xml:space="preserve"> de </w:t>
      </w:r>
      <w:proofErr w:type="spellStart"/>
      <w:r w:rsidRPr="009C07B8">
        <w:rPr>
          <w:rFonts w:ascii="Trebuchet MS" w:hAnsi="Trebuchet MS" w:cs="Arial"/>
          <w:b/>
          <w:i/>
          <w:color w:val="FF0000"/>
          <w:kern w:val="2"/>
          <w:lang w:val="fr-FR"/>
          <w14:ligatures w14:val="none"/>
        </w:rPr>
        <w:t>apa</w:t>
      </w:r>
      <w:proofErr w:type="spellEnd"/>
      <w:r w:rsidRPr="009C07B8">
        <w:rPr>
          <w:rFonts w:ascii="Trebuchet MS" w:hAnsi="Trebuchet MS" w:cs="Arial"/>
          <w:b/>
          <w:i/>
          <w:color w:val="FF0000"/>
          <w:kern w:val="2"/>
          <w:lang w:val="fr-FR"/>
          <w14:ligatures w14:val="none"/>
        </w:rPr>
        <w:t xml:space="preserve"> </w:t>
      </w:r>
      <w:proofErr w:type="spellStart"/>
      <w:r w:rsidRPr="009C07B8">
        <w:rPr>
          <w:rFonts w:ascii="Trebuchet MS" w:hAnsi="Trebuchet MS" w:cs="Arial"/>
          <w:b/>
          <w:i/>
          <w:color w:val="FF0000"/>
          <w:kern w:val="2"/>
          <w:lang w:val="fr-FR"/>
          <w14:ligatures w14:val="none"/>
        </w:rPr>
        <w:t>potabila</w:t>
      </w:r>
      <w:proofErr w:type="spellEnd"/>
      <w:r w:rsidRPr="009C07B8">
        <w:rPr>
          <w:rFonts w:ascii="Trebuchet MS" w:hAnsi="Trebuchet MS" w:cs="Arial"/>
          <w:b/>
          <w:i/>
          <w:color w:val="FF0000"/>
          <w:kern w:val="2"/>
          <w:lang w:val="fr-FR"/>
          <w14:ligatures w14:val="none"/>
        </w:rPr>
        <w:t xml:space="preserve"> </w:t>
      </w:r>
    </w:p>
    <w:p w14:paraId="74878B77" w14:textId="77777777" w:rsidR="009C07B8" w:rsidRPr="009C07B8" w:rsidRDefault="009C07B8" w:rsidP="00A65AB7">
      <w:pPr>
        <w:spacing w:after="0" w:line="360" w:lineRule="auto"/>
        <w:jc w:val="both"/>
        <w:rPr>
          <w:rFonts w:ascii="Trebuchet MS" w:hAnsi="Trebuchet MS" w:cs="Arial"/>
          <w:b/>
          <w:bCs/>
          <w:i/>
          <w:color w:val="FF0000"/>
          <w:lang w:val="en-GB"/>
          <w14:ligatures w14:val="none"/>
        </w:rPr>
      </w:pPr>
      <w:r w:rsidRPr="009C07B8">
        <w:rPr>
          <w:rFonts w:ascii="Trebuchet MS" w:hAnsi="Trebuchet MS" w:cs="Arial"/>
          <w:b/>
          <w:bCs/>
          <w:i/>
          <w:color w:val="FF0000"/>
          <w:lang w:val="en-GB"/>
          <w14:ligatures w14:val="none"/>
        </w:rPr>
        <w:lastRenderedPageBreak/>
        <w:t xml:space="preserve">Q </w:t>
      </w:r>
      <w:r w:rsidRPr="009C07B8">
        <w:rPr>
          <w:rFonts w:ascii="Trebuchet MS" w:hAnsi="Trebuchet MS" w:cs="Arial"/>
          <w:b/>
          <w:bCs/>
          <w:i/>
          <w:color w:val="FF0000"/>
          <w:vertAlign w:val="subscript"/>
          <w:lang w:val="nl-NL"/>
          <w14:ligatures w14:val="none"/>
        </w:rPr>
        <w:t xml:space="preserve">s zi max    </w:t>
      </w:r>
      <w:proofErr w:type="gramStart"/>
      <w:r w:rsidRPr="009C07B8">
        <w:rPr>
          <w:rFonts w:ascii="Trebuchet MS" w:hAnsi="Trebuchet MS" w:cs="Arial"/>
          <w:b/>
          <w:bCs/>
          <w:i/>
          <w:color w:val="FF0000"/>
          <w:lang w:val="en-GB"/>
          <w14:ligatures w14:val="none"/>
        </w:rPr>
        <w:t>=  60,48</w:t>
      </w:r>
      <w:proofErr w:type="gramEnd"/>
      <w:r w:rsidRPr="009C07B8">
        <w:rPr>
          <w:rFonts w:ascii="Trebuchet MS" w:hAnsi="Trebuchet MS" w:cs="Arial"/>
          <w:b/>
          <w:bCs/>
          <w:i/>
          <w:color w:val="FF0000"/>
          <w:lang w:val="en-GB"/>
          <w14:ligatures w14:val="none"/>
        </w:rPr>
        <w:t xml:space="preserve"> mc/</w:t>
      </w:r>
      <w:proofErr w:type="spellStart"/>
      <w:r w:rsidRPr="009C07B8">
        <w:rPr>
          <w:rFonts w:ascii="Trebuchet MS" w:hAnsi="Trebuchet MS" w:cs="Arial"/>
          <w:b/>
          <w:bCs/>
          <w:i/>
          <w:color w:val="FF0000"/>
          <w:lang w:val="en-GB"/>
          <w14:ligatures w14:val="none"/>
        </w:rPr>
        <w:t>zi</w:t>
      </w:r>
      <w:proofErr w:type="spellEnd"/>
      <w:r w:rsidRPr="009C07B8">
        <w:rPr>
          <w:rFonts w:ascii="Trebuchet MS" w:hAnsi="Trebuchet MS" w:cs="Arial"/>
          <w:b/>
          <w:bCs/>
          <w:i/>
          <w:color w:val="FF0000"/>
          <w:lang w:val="en-GB"/>
          <w14:ligatures w14:val="none"/>
        </w:rPr>
        <w:t xml:space="preserve">   </w:t>
      </w:r>
      <w:r w:rsidRPr="009C07B8">
        <w:rPr>
          <w:rFonts w:ascii="Trebuchet MS" w:hAnsi="Trebuchet MS" w:cs="Arial"/>
          <w:b/>
          <w:bCs/>
          <w:i/>
          <w:color w:val="FF0000"/>
          <w:lang w:val="en-GB"/>
          <w14:ligatures w14:val="none"/>
        </w:rPr>
        <w:tab/>
        <w:t>(1,4 l/s)</w:t>
      </w:r>
      <w:r w:rsidRPr="009C07B8">
        <w:rPr>
          <w:rFonts w:ascii="Trebuchet MS" w:hAnsi="Trebuchet MS" w:cs="Arial"/>
          <w:b/>
          <w:bCs/>
          <w:i/>
          <w:color w:val="FF0000"/>
          <w:lang w:val="en-GB"/>
          <w14:ligatures w14:val="none"/>
        </w:rPr>
        <w:tab/>
        <w:t xml:space="preserve">V </w:t>
      </w:r>
      <w:r w:rsidRPr="009C07B8">
        <w:rPr>
          <w:rFonts w:ascii="Trebuchet MS" w:hAnsi="Trebuchet MS" w:cs="Arial"/>
          <w:b/>
          <w:bCs/>
          <w:i/>
          <w:color w:val="FF0000"/>
          <w:vertAlign w:val="subscript"/>
          <w:lang w:val="en-GB"/>
          <w14:ligatures w14:val="none"/>
        </w:rPr>
        <w:t>an max</w:t>
      </w:r>
      <w:r w:rsidRPr="009C07B8">
        <w:rPr>
          <w:rFonts w:ascii="Trebuchet MS" w:hAnsi="Trebuchet MS" w:cs="Arial"/>
          <w:b/>
          <w:bCs/>
          <w:i/>
          <w:color w:val="FF0000"/>
          <w:lang w:val="en-GB"/>
          <w14:ligatures w14:val="none"/>
        </w:rPr>
        <w:t xml:space="preserve">  = 22,075 mii mc </w:t>
      </w:r>
    </w:p>
    <w:p w14:paraId="0EFE45D3" w14:textId="77777777" w:rsidR="009C07B8" w:rsidRPr="009C07B8" w:rsidRDefault="009C07B8" w:rsidP="00A65AB7">
      <w:pPr>
        <w:spacing w:after="0" w:line="360" w:lineRule="auto"/>
        <w:ind w:hanging="142"/>
        <w:jc w:val="both"/>
        <w:rPr>
          <w:rFonts w:ascii="Trebuchet MS" w:hAnsi="Trebuchet MS" w:cs="Arial"/>
          <w:b/>
          <w:bCs/>
          <w:i/>
          <w:color w:val="FF0000"/>
          <w:vertAlign w:val="subscript"/>
          <w:lang w:val="en-AU"/>
          <w14:ligatures w14:val="none"/>
        </w:rPr>
      </w:pPr>
      <w:r w:rsidRPr="009C07B8">
        <w:rPr>
          <w:rFonts w:ascii="Trebuchet MS" w:hAnsi="Trebuchet MS" w:cs="Arial"/>
          <w:b/>
          <w:bCs/>
          <w:i/>
          <w:color w:val="FF0000"/>
          <w14:ligatures w14:val="none"/>
        </w:rPr>
        <w:t>Q</w:t>
      </w:r>
      <w:r w:rsidRPr="009C07B8">
        <w:rPr>
          <w:rFonts w:ascii="Trebuchet MS" w:hAnsi="Trebuchet MS" w:cs="Arial"/>
          <w:b/>
          <w:bCs/>
          <w:i/>
          <w:color w:val="FF0000"/>
          <w:vertAlign w:val="subscript"/>
          <w:lang w:val="nl-NL"/>
          <w14:ligatures w14:val="none"/>
        </w:rPr>
        <w:t xml:space="preserve"> s zi med</w:t>
      </w:r>
      <w:r w:rsidRPr="009C07B8">
        <w:rPr>
          <w:rFonts w:ascii="Trebuchet MS" w:hAnsi="Trebuchet MS" w:cs="Arial"/>
          <w:b/>
          <w:bCs/>
          <w:i/>
          <w:color w:val="FF0000"/>
          <w14:ligatures w14:val="none"/>
        </w:rPr>
        <w:t xml:space="preserve">   =  50,40 mc/zi   </w:t>
      </w:r>
      <w:r w:rsidRPr="009C07B8">
        <w:rPr>
          <w:rFonts w:ascii="Trebuchet MS" w:hAnsi="Trebuchet MS" w:cs="Arial"/>
          <w:b/>
          <w:bCs/>
          <w:i/>
          <w:color w:val="FF0000"/>
          <w14:ligatures w14:val="none"/>
        </w:rPr>
        <w:tab/>
      </w:r>
      <w:r w:rsidRPr="009C07B8">
        <w:rPr>
          <w:rFonts w:ascii="Trebuchet MS" w:hAnsi="Trebuchet MS" w:cs="Arial"/>
          <w:b/>
          <w:bCs/>
          <w:i/>
          <w:color w:val="FF0000"/>
          <w:lang w:val="pl-PL"/>
          <w14:ligatures w14:val="none"/>
        </w:rPr>
        <w:t>(1,17 l/s)</w:t>
      </w:r>
      <w:r w:rsidRPr="009C07B8">
        <w:rPr>
          <w:rFonts w:ascii="Trebuchet MS" w:hAnsi="Trebuchet MS" w:cs="Arial"/>
          <w:b/>
          <w:bCs/>
          <w:i/>
          <w:color w:val="FF0000"/>
          <w14:ligatures w14:val="none"/>
        </w:rPr>
        <w:tab/>
        <w:t xml:space="preserve">V </w:t>
      </w:r>
      <w:r w:rsidRPr="009C07B8">
        <w:rPr>
          <w:rFonts w:ascii="Trebuchet MS" w:hAnsi="Trebuchet MS" w:cs="Arial"/>
          <w:b/>
          <w:bCs/>
          <w:i/>
          <w:color w:val="FF0000"/>
          <w:vertAlign w:val="subscript"/>
          <w14:ligatures w14:val="none"/>
        </w:rPr>
        <w:t>an med</w:t>
      </w:r>
      <w:r w:rsidRPr="009C07B8">
        <w:rPr>
          <w:rFonts w:ascii="Trebuchet MS" w:hAnsi="Trebuchet MS" w:cs="Arial"/>
          <w:b/>
          <w:bCs/>
          <w:i/>
          <w:color w:val="FF0000"/>
          <w14:ligatures w14:val="none"/>
        </w:rPr>
        <w:t xml:space="preserve">  =  18,396 mii mc</w:t>
      </w:r>
    </w:p>
    <w:p w14:paraId="4BC97137" w14:textId="77777777" w:rsidR="009C07B8" w:rsidRPr="009C07B8" w:rsidRDefault="009C07B8" w:rsidP="00A65AB7">
      <w:pPr>
        <w:spacing w:after="0" w:line="360" w:lineRule="auto"/>
        <w:ind w:hanging="142"/>
        <w:jc w:val="both"/>
        <w:rPr>
          <w:rFonts w:ascii="Trebuchet MS" w:hAnsi="Trebuchet MS" w:cs="Arial"/>
          <w:b/>
          <w:bCs/>
          <w:i/>
          <w:color w:val="FF0000"/>
          <w14:ligatures w14:val="none"/>
        </w:rPr>
      </w:pPr>
      <w:r w:rsidRPr="009C07B8">
        <w:rPr>
          <w:rFonts w:ascii="Trebuchet MS" w:hAnsi="Trebuchet MS" w:cs="Arial"/>
          <w:b/>
          <w:bCs/>
          <w:i/>
          <w:color w:val="FF0000"/>
          <w14:ligatures w14:val="none"/>
        </w:rPr>
        <w:t>Q</w:t>
      </w:r>
      <w:r w:rsidRPr="009C07B8">
        <w:rPr>
          <w:rFonts w:ascii="Trebuchet MS" w:hAnsi="Trebuchet MS" w:cs="Arial"/>
          <w:b/>
          <w:bCs/>
          <w:i/>
          <w:color w:val="FF0000"/>
          <w:vertAlign w:val="subscript"/>
          <w:lang w:val="nl-NL"/>
          <w14:ligatures w14:val="none"/>
        </w:rPr>
        <w:t xml:space="preserve"> s zi min</w:t>
      </w:r>
      <w:r w:rsidRPr="009C07B8">
        <w:rPr>
          <w:rFonts w:ascii="Trebuchet MS" w:hAnsi="Trebuchet MS" w:cs="Arial"/>
          <w:b/>
          <w:bCs/>
          <w:i/>
          <w:color w:val="FF0000"/>
          <w14:ligatures w14:val="none"/>
        </w:rPr>
        <w:t xml:space="preserve">    =  36,29 mc/zi   </w:t>
      </w:r>
      <w:r w:rsidRPr="009C07B8">
        <w:rPr>
          <w:rFonts w:ascii="Trebuchet MS" w:hAnsi="Trebuchet MS" w:cs="Arial"/>
          <w:b/>
          <w:bCs/>
          <w:i/>
          <w:color w:val="FF0000"/>
          <w14:ligatures w14:val="none"/>
        </w:rPr>
        <w:tab/>
      </w:r>
      <w:r w:rsidRPr="009C07B8">
        <w:rPr>
          <w:rFonts w:ascii="Trebuchet MS" w:hAnsi="Trebuchet MS" w:cs="Arial"/>
          <w:b/>
          <w:bCs/>
          <w:i/>
          <w:color w:val="FF0000"/>
          <w:lang w:val="pl-PL"/>
          <w14:ligatures w14:val="none"/>
        </w:rPr>
        <w:t>(0,84 l/s)</w:t>
      </w:r>
      <w:r w:rsidRPr="009C07B8">
        <w:rPr>
          <w:rFonts w:ascii="Trebuchet MS" w:hAnsi="Trebuchet MS" w:cs="Arial"/>
          <w:b/>
          <w:bCs/>
          <w:i/>
          <w:color w:val="FF0000"/>
          <w14:ligatures w14:val="none"/>
        </w:rPr>
        <w:tab/>
        <w:t xml:space="preserve">V </w:t>
      </w:r>
      <w:r w:rsidRPr="009C07B8">
        <w:rPr>
          <w:rFonts w:ascii="Trebuchet MS" w:hAnsi="Trebuchet MS" w:cs="Arial"/>
          <w:b/>
          <w:bCs/>
          <w:i/>
          <w:color w:val="FF0000"/>
          <w:vertAlign w:val="subscript"/>
          <w14:ligatures w14:val="none"/>
        </w:rPr>
        <w:t>an min</w:t>
      </w:r>
      <w:r w:rsidRPr="009C07B8">
        <w:rPr>
          <w:rFonts w:ascii="Trebuchet MS" w:hAnsi="Trebuchet MS" w:cs="Arial"/>
          <w:b/>
          <w:bCs/>
          <w:i/>
          <w:color w:val="FF0000"/>
          <w14:ligatures w14:val="none"/>
        </w:rPr>
        <w:t xml:space="preserve">  =  13,246 mii mc</w:t>
      </w:r>
    </w:p>
    <w:p w14:paraId="0A09225A" w14:textId="77777777" w:rsidR="009C07B8" w:rsidRPr="009C07B8" w:rsidRDefault="009C07B8" w:rsidP="00A65AB7">
      <w:pPr>
        <w:spacing w:after="0" w:line="360" w:lineRule="auto"/>
        <w:ind w:hanging="142"/>
        <w:jc w:val="both"/>
        <w:rPr>
          <w:rFonts w:ascii="Trebuchet MS" w:hAnsi="Trebuchet MS" w:cs="Arial"/>
          <w:color w:val="FF0000"/>
          <w:lang w:val="it-IT"/>
          <w14:ligatures w14:val="none"/>
        </w:rPr>
      </w:pPr>
      <w:r w:rsidRPr="009C07B8">
        <w:rPr>
          <w:rFonts w:ascii="Trebuchet MS" w:hAnsi="Trebuchet MS" w:cs="Arial"/>
          <w:b/>
          <w:i/>
          <w:color w:val="FF0000"/>
          <w:lang w:val="pt-BR"/>
          <w14:ligatures w14:val="none"/>
        </w:rPr>
        <w:t>Regimul de functionare</w:t>
      </w:r>
      <w:r w:rsidRPr="009C07B8">
        <w:rPr>
          <w:rFonts w:ascii="Trebuchet MS" w:hAnsi="Trebuchet MS" w:cs="Arial"/>
          <w:color w:val="FF0000"/>
          <w:lang w:val="pt-BR"/>
          <w14:ligatures w14:val="none"/>
        </w:rPr>
        <w:t xml:space="preserve"> : </w:t>
      </w:r>
      <w:r w:rsidRPr="009C07B8">
        <w:rPr>
          <w:rFonts w:ascii="Trebuchet MS" w:hAnsi="Trebuchet MS" w:cs="Arial"/>
          <w:color w:val="FF0000"/>
          <w:lang w:val="it-IT"/>
          <w14:ligatures w14:val="none"/>
        </w:rPr>
        <w:t xml:space="preserve">Permanent - 365 zile/an si 12 ore/zi </w:t>
      </w:r>
    </w:p>
    <w:p w14:paraId="4CE81795" w14:textId="727E42A5" w:rsidR="009C07B8" w:rsidRPr="009C07B8" w:rsidRDefault="009C07B8" w:rsidP="00A65AB7">
      <w:pPr>
        <w:suppressAutoHyphens/>
        <w:spacing w:after="0" w:line="360" w:lineRule="auto"/>
        <w:ind w:hanging="142"/>
        <w:jc w:val="both"/>
        <w:rPr>
          <w:rFonts w:ascii="Arial" w:hAnsi="Arial" w:cs="Arial"/>
          <w:color w:val="FF0000"/>
          <w:spacing w:val="-2"/>
          <w:lang w:val="it-IT"/>
          <w14:ligatures w14:val="none"/>
        </w:rPr>
      </w:pPr>
      <w:r w:rsidRPr="009C07B8">
        <w:rPr>
          <w:rFonts w:ascii="Arial" w:hAnsi="Arial" w:cs="Arial"/>
          <w:color w:val="FF0000"/>
          <w:lang w:val="it-IT"/>
          <w14:ligatures w14:val="none"/>
        </w:rPr>
        <w:t xml:space="preserve">Cod cadastral: </w:t>
      </w:r>
      <w:r w:rsidRPr="009C07B8">
        <w:rPr>
          <w:rFonts w:ascii="Arial" w:hAnsi="Arial" w:cs="Arial"/>
          <w:color w:val="FF0000"/>
          <w:spacing w:val="-2"/>
          <w:lang w:val="it-IT"/>
          <w14:ligatures w14:val="none"/>
        </w:rPr>
        <w:t>VII - 1.024.00.00.00.0. (r. Blahnita)</w:t>
      </w:r>
    </w:p>
    <w:p w14:paraId="0239CF82" w14:textId="0A249D49" w:rsidR="009C07B8" w:rsidRPr="00FD63EA" w:rsidRDefault="009C07B8" w:rsidP="00A65AB7">
      <w:pPr>
        <w:suppressAutoHyphens/>
        <w:spacing w:after="0" w:line="360" w:lineRule="auto"/>
        <w:ind w:left="-284" w:hanging="142"/>
        <w:jc w:val="both"/>
        <w:rPr>
          <w:rFonts w:ascii="Arial" w:hAnsi="Arial" w:cs="Arial"/>
          <w:color w:val="FF0000"/>
          <w:lang w:val="it-IT"/>
          <w14:ligatures w14:val="none"/>
        </w:rPr>
      </w:pPr>
      <w:r w:rsidRPr="00FD63EA">
        <w:rPr>
          <w:rFonts w:ascii="Arial" w:hAnsi="Arial" w:cs="Arial"/>
          <w:color w:val="FF0000"/>
          <w:lang w:val="it-IT"/>
          <w14:ligatures w14:val="none"/>
        </w:rPr>
        <w:t xml:space="preserve">     </w:t>
      </w:r>
      <w:r w:rsidRPr="009C07B8">
        <w:rPr>
          <w:rFonts w:ascii="Arial" w:hAnsi="Arial" w:cs="Arial"/>
          <w:color w:val="FF0000"/>
          <w:lang w:val="it-IT"/>
          <w14:ligatures w14:val="none"/>
        </w:rPr>
        <w:t>Cod corp de apa captare: ROJI06 – Lunca si terasele Dunarii(Calafat) si afluentilor sai</w:t>
      </w:r>
    </w:p>
    <w:p w14:paraId="4F894A42" w14:textId="319BAE25" w:rsidR="009E5A2F" w:rsidRPr="00FD63EA" w:rsidRDefault="00955B8D" w:rsidP="00A65AB7">
      <w:pPr>
        <w:spacing w:after="0" w:line="360" w:lineRule="auto"/>
        <w:ind w:left="-426"/>
        <w:jc w:val="both"/>
        <w:rPr>
          <w:rFonts w:ascii="Trebuchet MS" w:hAnsi="Trebuchet MS" w:cs="Times New Roman"/>
          <w:b/>
          <w:color w:val="FF0000"/>
          <w:lang w:val="fr-FR"/>
        </w:rPr>
      </w:pPr>
      <w:r w:rsidRPr="00FD63EA">
        <w:rPr>
          <w:rFonts w:ascii="Trebuchet MS" w:hAnsi="Trebuchet MS" w:cs="Times New Roman"/>
          <w:b/>
          <w:color w:val="FF0000"/>
          <w:lang w:val="fr-FR"/>
        </w:rPr>
        <w:t xml:space="preserve">      </w:t>
      </w:r>
      <w:proofErr w:type="spellStart"/>
      <w:r w:rsidR="009E5A2F" w:rsidRPr="00FD63EA">
        <w:rPr>
          <w:rFonts w:ascii="Trebuchet MS" w:hAnsi="Trebuchet MS" w:cs="Times New Roman"/>
          <w:b/>
          <w:color w:val="FF0000"/>
          <w:lang w:val="fr-FR"/>
        </w:rPr>
        <w:t>Conditii</w:t>
      </w:r>
      <w:proofErr w:type="spellEnd"/>
      <w:r w:rsidR="009E5A2F" w:rsidRPr="00FD63EA">
        <w:rPr>
          <w:rFonts w:ascii="Trebuchet MS" w:hAnsi="Trebuchet MS" w:cs="Times New Roman"/>
          <w:b/>
          <w:color w:val="FF0000"/>
          <w:lang w:val="fr-FR"/>
        </w:rPr>
        <w:t xml:space="preserve"> </w:t>
      </w:r>
      <w:proofErr w:type="spellStart"/>
      <w:r w:rsidR="009E5A2F" w:rsidRPr="00FD63EA">
        <w:rPr>
          <w:rFonts w:ascii="Trebuchet MS" w:hAnsi="Trebuchet MS" w:cs="Times New Roman"/>
          <w:b/>
          <w:color w:val="FF0000"/>
          <w:lang w:val="fr-FR"/>
        </w:rPr>
        <w:t>impuse</w:t>
      </w:r>
      <w:proofErr w:type="spellEnd"/>
      <w:r w:rsidR="009E5A2F" w:rsidRPr="00FD63EA">
        <w:rPr>
          <w:rFonts w:ascii="Trebuchet MS" w:hAnsi="Trebuchet MS" w:cs="Times New Roman"/>
          <w:b/>
          <w:color w:val="FF0000"/>
          <w:lang w:val="fr-FR"/>
        </w:rPr>
        <w:t xml:space="preserve"> </w:t>
      </w:r>
      <w:proofErr w:type="spellStart"/>
      <w:proofErr w:type="gramStart"/>
      <w:r w:rsidR="009E5A2F" w:rsidRPr="00FD63EA">
        <w:rPr>
          <w:rFonts w:ascii="Trebuchet MS" w:hAnsi="Trebuchet MS" w:cs="Times New Roman"/>
          <w:b/>
          <w:color w:val="FF0000"/>
          <w:lang w:val="fr-FR"/>
        </w:rPr>
        <w:t>beneficiarului</w:t>
      </w:r>
      <w:proofErr w:type="spellEnd"/>
      <w:r w:rsidR="009E5A2F" w:rsidRPr="00FD63EA">
        <w:rPr>
          <w:rFonts w:ascii="Trebuchet MS" w:hAnsi="Trebuchet MS" w:cs="Times New Roman"/>
          <w:b/>
          <w:color w:val="FF0000"/>
          <w:lang w:val="fr-FR"/>
        </w:rPr>
        <w:t xml:space="preserve">  </w:t>
      </w:r>
      <w:proofErr w:type="spellStart"/>
      <w:r w:rsidR="009E5A2F" w:rsidRPr="00FD63EA">
        <w:rPr>
          <w:rFonts w:ascii="Trebuchet MS" w:hAnsi="Trebuchet MS" w:cs="Times New Roman"/>
          <w:b/>
          <w:color w:val="FF0000"/>
          <w:lang w:val="fr-FR"/>
        </w:rPr>
        <w:t>prin</w:t>
      </w:r>
      <w:proofErr w:type="spellEnd"/>
      <w:proofErr w:type="gramEnd"/>
      <w:r w:rsidR="009E5A2F" w:rsidRPr="00FD63EA">
        <w:rPr>
          <w:rFonts w:ascii="Trebuchet MS" w:hAnsi="Trebuchet MS" w:cs="Times New Roman"/>
          <w:b/>
          <w:color w:val="FF0000"/>
          <w:lang w:val="fr-FR"/>
        </w:rPr>
        <w:t xml:space="preserve"> </w:t>
      </w:r>
      <w:proofErr w:type="spellStart"/>
      <w:r w:rsidR="009E5A2F" w:rsidRPr="00FD63EA">
        <w:rPr>
          <w:rFonts w:ascii="Trebuchet MS" w:hAnsi="Trebuchet MS" w:cs="Times New Roman"/>
          <w:b/>
          <w:color w:val="FF0000"/>
          <w:lang w:val="fr-FR"/>
        </w:rPr>
        <w:t>prezentul</w:t>
      </w:r>
      <w:proofErr w:type="spellEnd"/>
      <w:r w:rsidR="009E5A2F" w:rsidRPr="00FD63EA">
        <w:rPr>
          <w:rFonts w:ascii="Trebuchet MS" w:hAnsi="Trebuchet MS" w:cs="Times New Roman"/>
          <w:b/>
          <w:color w:val="FF0000"/>
          <w:lang w:val="fr-FR"/>
        </w:rPr>
        <w:t xml:space="preserve"> </w:t>
      </w:r>
      <w:proofErr w:type="spellStart"/>
      <w:r w:rsidR="009E5A2F" w:rsidRPr="00FD63EA">
        <w:rPr>
          <w:rFonts w:ascii="Trebuchet MS" w:hAnsi="Trebuchet MS" w:cs="Times New Roman"/>
          <w:b/>
          <w:color w:val="FF0000"/>
          <w:lang w:val="fr-FR"/>
        </w:rPr>
        <w:t>aviz</w:t>
      </w:r>
      <w:proofErr w:type="spellEnd"/>
      <w:r w:rsidR="009E5A2F" w:rsidRPr="00FD63EA">
        <w:rPr>
          <w:rFonts w:ascii="Trebuchet MS" w:hAnsi="Trebuchet MS" w:cs="Times New Roman"/>
          <w:b/>
          <w:color w:val="FF0000"/>
          <w:lang w:val="fr-FR"/>
        </w:rPr>
        <w:t> :</w:t>
      </w:r>
    </w:p>
    <w:p w14:paraId="05CB0F5A" w14:textId="6D48275C" w:rsidR="00955B8D" w:rsidRPr="00A65AB7" w:rsidRDefault="009E5A2F" w:rsidP="00A65AB7">
      <w:pPr>
        <w:spacing w:after="0" w:line="360" w:lineRule="auto"/>
        <w:ind w:left="-142"/>
        <w:jc w:val="both"/>
        <w:rPr>
          <w:rFonts w:ascii="Trebuchet MS" w:hAnsi="Trebuchet MS" w:cs="Times New Roman"/>
          <w:b/>
          <w:color w:val="FF0000"/>
          <w:lang w:val="fr-FR"/>
        </w:rPr>
      </w:pPr>
      <w:proofErr w:type="spellStart"/>
      <w:r w:rsidRPr="00FD63EA">
        <w:rPr>
          <w:rFonts w:ascii="Trebuchet MS" w:hAnsi="Trebuchet MS" w:cs="Arial"/>
          <w:color w:val="FF0000"/>
          <w:lang w:val="fr-FR"/>
          <w14:ligatures w14:val="none"/>
        </w:rPr>
        <w:t>Beneficiarul</w:t>
      </w:r>
      <w:proofErr w:type="spellEnd"/>
      <w:r w:rsidRPr="00FD63EA">
        <w:rPr>
          <w:rFonts w:ascii="Trebuchet MS" w:hAnsi="Trebuchet MS" w:cs="Arial"/>
          <w:color w:val="FF0000"/>
          <w:lang w:val="fr-FR"/>
          <w14:ligatures w14:val="none"/>
        </w:rPr>
        <w:t xml:space="preserve"> </w:t>
      </w:r>
      <w:proofErr w:type="spellStart"/>
      <w:proofErr w:type="gramStart"/>
      <w:r w:rsidRPr="00FD63EA">
        <w:rPr>
          <w:rFonts w:ascii="Trebuchet MS" w:hAnsi="Trebuchet MS" w:cs="Arial"/>
          <w:color w:val="FF0000"/>
          <w:lang w:val="fr-FR"/>
          <w14:ligatures w14:val="none"/>
        </w:rPr>
        <w:t>avizului</w:t>
      </w:r>
      <w:proofErr w:type="spellEnd"/>
      <w:r w:rsidRPr="00FD63EA">
        <w:rPr>
          <w:rFonts w:ascii="Trebuchet MS" w:hAnsi="Trebuchet MS" w:cs="Arial"/>
          <w:color w:val="FF0000"/>
          <w:lang w:val="fr-FR"/>
          <w14:ligatures w14:val="none"/>
        </w:rPr>
        <w:t xml:space="preserve">  va</w:t>
      </w:r>
      <w:proofErr w:type="gramEnd"/>
      <w:r w:rsidRPr="00FD63EA">
        <w:rPr>
          <w:rFonts w:ascii="Trebuchet MS" w:hAnsi="Trebuchet MS" w:cs="Arial"/>
          <w:color w:val="FF0000"/>
          <w:lang w:val="fr-FR"/>
          <w14:ligatures w14:val="none"/>
        </w:rPr>
        <w:t xml:space="preserve"> </w:t>
      </w:r>
      <w:proofErr w:type="spellStart"/>
      <w:r w:rsidRPr="00FD63EA">
        <w:rPr>
          <w:rFonts w:ascii="Trebuchet MS" w:hAnsi="Trebuchet MS" w:cs="Arial"/>
          <w:color w:val="FF0000"/>
          <w:lang w:val="fr-FR"/>
          <w14:ligatures w14:val="none"/>
        </w:rPr>
        <w:t>aduce</w:t>
      </w:r>
      <w:proofErr w:type="spellEnd"/>
      <w:r w:rsidRPr="00FD63EA">
        <w:rPr>
          <w:rFonts w:ascii="Trebuchet MS" w:hAnsi="Trebuchet MS" w:cs="Arial"/>
          <w:color w:val="FF0000"/>
          <w:lang w:val="fr-FR"/>
          <w14:ligatures w14:val="none"/>
        </w:rPr>
        <w:t xml:space="preserve"> la </w:t>
      </w:r>
      <w:proofErr w:type="spellStart"/>
      <w:r w:rsidRPr="00FD63EA">
        <w:rPr>
          <w:rFonts w:ascii="Trebuchet MS" w:hAnsi="Trebuchet MS" w:cs="Arial"/>
          <w:color w:val="FF0000"/>
          <w:lang w:val="fr-FR"/>
          <w14:ligatures w14:val="none"/>
        </w:rPr>
        <w:t>cunostiinta</w:t>
      </w:r>
      <w:proofErr w:type="spellEnd"/>
      <w:r w:rsidRPr="00FD63EA">
        <w:rPr>
          <w:rFonts w:ascii="Trebuchet MS" w:hAnsi="Trebuchet MS" w:cs="Arial"/>
          <w:color w:val="FF0000"/>
          <w:lang w:val="fr-FR"/>
          <w14:ligatures w14:val="none"/>
        </w:rPr>
        <w:t xml:space="preserve"> </w:t>
      </w:r>
      <w:proofErr w:type="spellStart"/>
      <w:r w:rsidRPr="00FD63EA">
        <w:rPr>
          <w:rFonts w:ascii="Trebuchet MS" w:hAnsi="Trebuchet MS" w:cs="Arial"/>
          <w:color w:val="FF0000"/>
          <w:lang w:val="fr-FR"/>
          <w14:ligatures w14:val="none"/>
        </w:rPr>
        <w:t>A.B.A.Jiu</w:t>
      </w:r>
      <w:proofErr w:type="spellEnd"/>
      <w:r w:rsidRPr="00FD63EA">
        <w:rPr>
          <w:rFonts w:ascii="Trebuchet MS" w:hAnsi="Trebuchet MS" w:cs="Arial"/>
          <w:color w:val="FF0000"/>
          <w:lang w:val="fr-FR"/>
          <w14:ligatures w14:val="none"/>
        </w:rPr>
        <w:t xml:space="preserve"> - S.G.A. </w:t>
      </w:r>
      <w:proofErr w:type="spellStart"/>
      <w:r w:rsidRPr="00FD63EA">
        <w:rPr>
          <w:rFonts w:ascii="Trebuchet MS" w:hAnsi="Trebuchet MS" w:cs="Arial"/>
          <w:color w:val="FF0000"/>
          <w:lang w:val="fr-FR"/>
          <w14:ligatures w14:val="none"/>
        </w:rPr>
        <w:t>Mehedinti</w:t>
      </w:r>
      <w:proofErr w:type="spellEnd"/>
      <w:r w:rsidRPr="00FD63EA">
        <w:rPr>
          <w:rFonts w:ascii="Trebuchet MS" w:hAnsi="Trebuchet MS" w:cs="Arial"/>
          <w:color w:val="FF0000"/>
          <w:lang w:val="fr-FR"/>
          <w14:ligatures w14:val="none"/>
        </w:rPr>
        <w:t xml:space="preserve">, data </w:t>
      </w:r>
      <w:proofErr w:type="spellStart"/>
      <w:r w:rsidRPr="00FD63EA">
        <w:rPr>
          <w:rFonts w:ascii="Trebuchet MS" w:hAnsi="Trebuchet MS" w:cs="Arial"/>
          <w:color w:val="FF0000"/>
          <w:lang w:val="fr-FR"/>
          <w14:ligatures w14:val="none"/>
        </w:rPr>
        <w:t>inceperii</w:t>
      </w:r>
      <w:proofErr w:type="spellEnd"/>
      <w:r w:rsidRPr="00FD63EA">
        <w:rPr>
          <w:rFonts w:ascii="Trebuchet MS" w:hAnsi="Trebuchet MS" w:cs="Arial"/>
          <w:color w:val="FF0000"/>
          <w:lang w:val="fr-FR"/>
          <w14:ligatures w14:val="none"/>
        </w:rPr>
        <w:t xml:space="preserve"> </w:t>
      </w:r>
      <w:proofErr w:type="spellStart"/>
      <w:r w:rsidRPr="00FD63EA">
        <w:rPr>
          <w:rFonts w:ascii="Trebuchet MS" w:hAnsi="Trebuchet MS" w:cs="Arial"/>
          <w:color w:val="FF0000"/>
          <w:lang w:val="fr-FR"/>
          <w14:ligatures w14:val="none"/>
        </w:rPr>
        <w:t>executiei</w:t>
      </w:r>
      <w:proofErr w:type="spellEnd"/>
      <w:r w:rsidRPr="00FD63EA">
        <w:rPr>
          <w:rFonts w:ascii="Trebuchet MS" w:hAnsi="Trebuchet MS" w:cs="Arial"/>
          <w:color w:val="FF0000"/>
          <w:lang w:val="fr-FR"/>
          <w14:ligatures w14:val="none"/>
        </w:rPr>
        <w:t xml:space="preserve"> </w:t>
      </w:r>
      <w:proofErr w:type="spellStart"/>
      <w:r w:rsidRPr="00FD63EA">
        <w:rPr>
          <w:rFonts w:ascii="Trebuchet MS" w:hAnsi="Trebuchet MS" w:cs="Arial"/>
          <w:color w:val="FF0000"/>
          <w:lang w:val="fr-FR"/>
          <w14:ligatures w14:val="none"/>
        </w:rPr>
        <w:t>lucrarilor</w:t>
      </w:r>
      <w:proofErr w:type="spellEnd"/>
      <w:r w:rsidRPr="00FD63EA">
        <w:rPr>
          <w:rFonts w:ascii="Trebuchet MS" w:hAnsi="Trebuchet MS" w:cs="Arial"/>
          <w:color w:val="FF0000"/>
          <w:lang w:val="fr-FR"/>
          <w14:ligatures w14:val="none"/>
        </w:rPr>
        <w:t xml:space="preserve"> </w:t>
      </w:r>
      <w:proofErr w:type="spellStart"/>
      <w:r w:rsidRPr="00FD63EA">
        <w:rPr>
          <w:rFonts w:ascii="Trebuchet MS" w:hAnsi="Trebuchet MS" w:cs="Arial"/>
          <w:color w:val="FF0000"/>
          <w:lang w:val="fr-FR"/>
          <w14:ligatures w14:val="none"/>
        </w:rPr>
        <w:t>cu</w:t>
      </w:r>
      <w:proofErr w:type="spellEnd"/>
      <w:r w:rsidRPr="00FD63EA">
        <w:rPr>
          <w:rFonts w:ascii="Trebuchet MS" w:hAnsi="Trebuchet MS" w:cs="Arial"/>
          <w:color w:val="FF0000"/>
          <w:lang w:val="fr-FR"/>
          <w14:ligatures w14:val="none"/>
        </w:rPr>
        <w:t xml:space="preserve"> 10 </w:t>
      </w:r>
      <w:proofErr w:type="spellStart"/>
      <w:r w:rsidRPr="00FD63EA">
        <w:rPr>
          <w:rFonts w:ascii="Trebuchet MS" w:hAnsi="Trebuchet MS" w:cs="Arial"/>
          <w:color w:val="FF0000"/>
          <w:lang w:val="fr-FR"/>
          <w14:ligatures w14:val="none"/>
        </w:rPr>
        <w:t>zile</w:t>
      </w:r>
      <w:proofErr w:type="spellEnd"/>
      <w:r w:rsidRPr="00FD63EA">
        <w:rPr>
          <w:rFonts w:ascii="Trebuchet MS" w:hAnsi="Trebuchet MS" w:cs="Arial"/>
          <w:color w:val="FF0000"/>
          <w:lang w:val="fr-FR"/>
          <w14:ligatures w14:val="none"/>
        </w:rPr>
        <w:t xml:space="preserve"> </w:t>
      </w:r>
      <w:proofErr w:type="spellStart"/>
      <w:r w:rsidRPr="00FD63EA">
        <w:rPr>
          <w:rFonts w:ascii="Trebuchet MS" w:hAnsi="Trebuchet MS" w:cs="Arial"/>
          <w:color w:val="FF0000"/>
          <w:lang w:val="fr-FR"/>
          <w14:ligatures w14:val="none"/>
        </w:rPr>
        <w:t>inainte</w:t>
      </w:r>
      <w:proofErr w:type="spellEnd"/>
      <w:r w:rsidRPr="00FD63EA">
        <w:rPr>
          <w:rFonts w:ascii="Trebuchet MS" w:hAnsi="Trebuchet MS" w:cs="Arial"/>
          <w:color w:val="FF0000"/>
          <w:lang w:val="fr-FR"/>
          <w14:ligatures w14:val="none"/>
        </w:rPr>
        <w:t xml:space="preserve"> de </w:t>
      </w:r>
      <w:proofErr w:type="spellStart"/>
      <w:r w:rsidRPr="00FD63EA">
        <w:rPr>
          <w:rFonts w:ascii="Trebuchet MS" w:hAnsi="Trebuchet MS" w:cs="Arial"/>
          <w:color w:val="FF0000"/>
          <w:lang w:val="fr-FR"/>
          <w14:ligatures w14:val="none"/>
        </w:rPr>
        <w:t>aceasta</w:t>
      </w:r>
      <w:proofErr w:type="spellEnd"/>
      <w:r w:rsidRPr="00FD63EA">
        <w:rPr>
          <w:rFonts w:ascii="Trebuchet MS" w:hAnsi="Trebuchet MS" w:cs="Arial"/>
          <w:color w:val="FF0000"/>
          <w:lang w:val="fr-FR"/>
          <w14:ligatures w14:val="none"/>
        </w:rPr>
        <w:t>;</w:t>
      </w:r>
    </w:p>
    <w:p w14:paraId="5D8EB011" w14:textId="77777777" w:rsidR="00955B8D" w:rsidRPr="00A65AB7" w:rsidRDefault="00955B8D" w:rsidP="00A65AB7">
      <w:pPr>
        <w:spacing w:after="0" w:line="360" w:lineRule="auto"/>
        <w:jc w:val="both"/>
        <w:rPr>
          <w:rFonts w:ascii="Trebuchet MS" w:hAnsi="Trebuchet MS" w:cs="Arial"/>
          <w:b/>
          <w:color w:val="FF0000"/>
          <w:lang w:val="fr-FR"/>
          <w14:ligatures w14:val="none"/>
        </w:rPr>
      </w:pPr>
      <w:proofErr w:type="spellStart"/>
      <w:r w:rsidRPr="00A65AB7">
        <w:rPr>
          <w:rFonts w:ascii="Trebuchet MS" w:hAnsi="Trebuchet MS" w:cs="Arial"/>
          <w:b/>
          <w:color w:val="FF0000"/>
          <w:lang w:val="fr-FR"/>
          <w14:ligatures w14:val="none"/>
        </w:rPr>
        <w:t>Conditii</w:t>
      </w:r>
      <w:proofErr w:type="spellEnd"/>
      <w:r w:rsidRPr="00A65AB7">
        <w:rPr>
          <w:rFonts w:ascii="Trebuchet MS" w:hAnsi="Trebuchet MS" w:cs="Arial"/>
          <w:b/>
          <w:color w:val="FF0000"/>
          <w:lang w:val="fr-FR"/>
          <w14:ligatures w14:val="none"/>
        </w:rPr>
        <w:t xml:space="preserve"> </w:t>
      </w:r>
      <w:proofErr w:type="spellStart"/>
      <w:r w:rsidRPr="00A65AB7">
        <w:rPr>
          <w:rFonts w:ascii="Trebuchet MS" w:hAnsi="Trebuchet MS" w:cs="Arial"/>
          <w:b/>
          <w:color w:val="FF0000"/>
          <w:lang w:val="fr-FR"/>
          <w14:ligatures w14:val="none"/>
        </w:rPr>
        <w:t>impuse</w:t>
      </w:r>
      <w:proofErr w:type="spellEnd"/>
      <w:r w:rsidRPr="00A65AB7">
        <w:rPr>
          <w:rFonts w:ascii="Trebuchet MS" w:hAnsi="Trebuchet MS" w:cs="Arial"/>
          <w:b/>
          <w:color w:val="FF0000"/>
          <w:lang w:val="fr-FR"/>
          <w14:ligatures w14:val="none"/>
        </w:rPr>
        <w:t xml:space="preserve"> </w:t>
      </w:r>
      <w:proofErr w:type="spellStart"/>
      <w:r w:rsidRPr="00A65AB7">
        <w:rPr>
          <w:rFonts w:ascii="Trebuchet MS" w:hAnsi="Trebuchet MS" w:cs="Arial"/>
          <w:b/>
          <w:color w:val="FF0000"/>
          <w:lang w:val="fr-FR"/>
          <w14:ligatures w14:val="none"/>
        </w:rPr>
        <w:t>beneficiarului</w:t>
      </w:r>
      <w:proofErr w:type="spellEnd"/>
      <w:r w:rsidRPr="00A65AB7">
        <w:rPr>
          <w:rFonts w:ascii="Trebuchet MS" w:hAnsi="Trebuchet MS" w:cs="Arial"/>
          <w:b/>
          <w:color w:val="FF0000"/>
          <w:lang w:val="fr-FR"/>
          <w14:ligatures w14:val="none"/>
        </w:rPr>
        <w:t xml:space="preserve"> :</w:t>
      </w:r>
    </w:p>
    <w:p w14:paraId="46056034" w14:textId="77777777" w:rsidR="00955B8D" w:rsidRPr="00A65AB7" w:rsidRDefault="00955B8D" w:rsidP="00A65AB7">
      <w:pPr>
        <w:spacing w:after="0" w:line="360" w:lineRule="auto"/>
        <w:ind w:left="-284"/>
        <w:jc w:val="both"/>
        <w:rPr>
          <w:rFonts w:ascii="Trebuchet MS" w:hAnsi="Trebuchet MS" w:cs="Arial"/>
          <w:b/>
          <w:color w:val="FF0000"/>
          <w:lang w:val="fr-FR"/>
          <w14:ligatures w14:val="none"/>
        </w:rPr>
      </w:pPr>
      <w:proofErr w:type="spellStart"/>
      <w:r w:rsidRPr="00A65AB7">
        <w:rPr>
          <w:rFonts w:ascii="Trebuchet MS" w:hAnsi="Trebuchet MS" w:cs="Arial"/>
          <w:color w:val="FF0000"/>
          <w:lang w:val="fr-FR"/>
          <w14:ligatures w14:val="none"/>
        </w:rPr>
        <w:t>Beneficiarul</w:t>
      </w:r>
      <w:proofErr w:type="spellEnd"/>
      <w:r w:rsidRPr="00A65AB7">
        <w:rPr>
          <w:rFonts w:ascii="Trebuchet MS" w:hAnsi="Trebuchet MS" w:cs="Arial"/>
          <w:color w:val="FF0000"/>
          <w:lang w:val="fr-FR"/>
          <w14:ligatures w14:val="none"/>
        </w:rPr>
        <w:t xml:space="preserve"> </w:t>
      </w:r>
      <w:proofErr w:type="spellStart"/>
      <w:proofErr w:type="gramStart"/>
      <w:r w:rsidRPr="00A65AB7">
        <w:rPr>
          <w:rFonts w:ascii="Trebuchet MS" w:hAnsi="Trebuchet MS" w:cs="Arial"/>
          <w:color w:val="FF0000"/>
          <w:lang w:val="fr-FR"/>
          <w14:ligatures w14:val="none"/>
        </w:rPr>
        <w:t>avizului</w:t>
      </w:r>
      <w:proofErr w:type="spellEnd"/>
      <w:r w:rsidRPr="00A65AB7">
        <w:rPr>
          <w:rFonts w:ascii="Trebuchet MS" w:hAnsi="Trebuchet MS" w:cs="Arial"/>
          <w:color w:val="FF0000"/>
          <w:lang w:val="fr-FR"/>
          <w14:ligatures w14:val="none"/>
        </w:rPr>
        <w:t xml:space="preserve">  va</w:t>
      </w:r>
      <w:proofErr w:type="gramEnd"/>
      <w:r w:rsidRPr="00A65AB7">
        <w:rPr>
          <w:rFonts w:ascii="Trebuchet MS" w:hAnsi="Trebuchet MS" w:cs="Arial"/>
          <w:color w:val="FF0000"/>
          <w:lang w:val="fr-FR"/>
          <w14:ligatures w14:val="none"/>
        </w:rPr>
        <w:t xml:space="preserve"> </w:t>
      </w:r>
      <w:proofErr w:type="spellStart"/>
      <w:r w:rsidRPr="00A65AB7">
        <w:rPr>
          <w:rFonts w:ascii="Trebuchet MS" w:hAnsi="Trebuchet MS" w:cs="Arial"/>
          <w:color w:val="FF0000"/>
          <w:lang w:val="fr-FR"/>
          <w14:ligatures w14:val="none"/>
        </w:rPr>
        <w:t>aduce</w:t>
      </w:r>
      <w:proofErr w:type="spellEnd"/>
      <w:r w:rsidRPr="00A65AB7">
        <w:rPr>
          <w:rFonts w:ascii="Trebuchet MS" w:hAnsi="Trebuchet MS" w:cs="Arial"/>
          <w:color w:val="FF0000"/>
          <w:lang w:val="fr-FR"/>
          <w14:ligatures w14:val="none"/>
        </w:rPr>
        <w:t xml:space="preserve"> la </w:t>
      </w:r>
      <w:proofErr w:type="spellStart"/>
      <w:r w:rsidRPr="00A65AB7">
        <w:rPr>
          <w:rFonts w:ascii="Trebuchet MS" w:hAnsi="Trebuchet MS" w:cs="Arial"/>
          <w:color w:val="FF0000"/>
          <w:lang w:val="fr-FR"/>
          <w14:ligatures w14:val="none"/>
        </w:rPr>
        <w:t>cunostiinta</w:t>
      </w:r>
      <w:proofErr w:type="spellEnd"/>
      <w:r w:rsidRPr="00A65AB7">
        <w:rPr>
          <w:rFonts w:ascii="Trebuchet MS" w:hAnsi="Trebuchet MS" w:cs="Arial"/>
          <w:color w:val="FF0000"/>
          <w:lang w:val="fr-FR"/>
          <w14:ligatures w14:val="none"/>
        </w:rPr>
        <w:t xml:space="preserve"> </w:t>
      </w:r>
      <w:proofErr w:type="spellStart"/>
      <w:r w:rsidRPr="00A65AB7">
        <w:rPr>
          <w:rFonts w:ascii="Trebuchet MS" w:hAnsi="Trebuchet MS" w:cs="Arial"/>
          <w:color w:val="FF0000"/>
          <w:lang w:val="fr-FR"/>
          <w14:ligatures w14:val="none"/>
        </w:rPr>
        <w:t>A.B.A.Jiu</w:t>
      </w:r>
      <w:proofErr w:type="spellEnd"/>
      <w:r w:rsidRPr="00A65AB7">
        <w:rPr>
          <w:rFonts w:ascii="Trebuchet MS" w:hAnsi="Trebuchet MS" w:cs="Arial"/>
          <w:color w:val="FF0000"/>
          <w:lang w:val="fr-FR"/>
          <w14:ligatures w14:val="none"/>
        </w:rPr>
        <w:t xml:space="preserve"> - S.G.A. </w:t>
      </w:r>
      <w:proofErr w:type="spellStart"/>
      <w:r w:rsidRPr="00A65AB7">
        <w:rPr>
          <w:rFonts w:ascii="Trebuchet MS" w:hAnsi="Trebuchet MS" w:cs="Arial"/>
          <w:color w:val="FF0000"/>
          <w:lang w:val="fr-FR"/>
          <w14:ligatures w14:val="none"/>
        </w:rPr>
        <w:t>Mehedinti</w:t>
      </w:r>
      <w:proofErr w:type="spellEnd"/>
      <w:r w:rsidRPr="00A65AB7">
        <w:rPr>
          <w:rFonts w:ascii="Trebuchet MS" w:hAnsi="Trebuchet MS" w:cs="Arial"/>
          <w:color w:val="FF0000"/>
          <w:lang w:val="fr-FR"/>
          <w14:ligatures w14:val="none"/>
        </w:rPr>
        <w:t xml:space="preserve">, data </w:t>
      </w:r>
      <w:proofErr w:type="spellStart"/>
      <w:r w:rsidRPr="00A65AB7">
        <w:rPr>
          <w:rFonts w:ascii="Trebuchet MS" w:hAnsi="Trebuchet MS" w:cs="Arial"/>
          <w:color w:val="FF0000"/>
          <w:lang w:val="fr-FR"/>
          <w14:ligatures w14:val="none"/>
        </w:rPr>
        <w:t>inceperii</w:t>
      </w:r>
      <w:proofErr w:type="spellEnd"/>
      <w:r w:rsidRPr="00A65AB7">
        <w:rPr>
          <w:rFonts w:ascii="Trebuchet MS" w:hAnsi="Trebuchet MS" w:cs="Arial"/>
          <w:color w:val="FF0000"/>
          <w:lang w:val="fr-FR"/>
          <w14:ligatures w14:val="none"/>
        </w:rPr>
        <w:t xml:space="preserve"> </w:t>
      </w:r>
      <w:proofErr w:type="spellStart"/>
      <w:r w:rsidRPr="00A65AB7">
        <w:rPr>
          <w:rFonts w:ascii="Trebuchet MS" w:hAnsi="Trebuchet MS" w:cs="Arial"/>
          <w:color w:val="FF0000"/>
          <w:lang w:val="fr-FR"/>
          <w14:ligatures w14:val="none"/>
        </w:rPr>
        <w:t>executiei</w:t>
      </w:r>
      <w:proofErr w:type="spellEnd"/>
      <w:r w:rsidRPr="00A65AB7">
        <w:rPr>
          <w:rFonts w:ascii="Trebuchet MS" w:hAnsi="Trebuchet MS" w:cs="Arial"/>
          <w:color w:val="FF0000"/>
          <w:lang w:val="fr-FR"/>
          <w14:ligatures w14:val="none"/>
        </w:rPr>
        <w:t xml:space="preserve"> </w:t>
      </w:r>
      <w:proofErr w:type="spellStart"/>
      <w:r w:rsidRPr="00A65AB7">
        <w:rPr>
          <w:rFonts w:ascii="Trebuchet MS" w:hAnsi="Trebuchet MS" w:cs="Arial"/>
          <w:color w:val="FF0000"/>
          <w:lang w:val="fr-FR"/>
          <w14:ligatures w14:val="none"/>
        </w:rPr>
        <w:t>lucrarilor</w:t>
      </w:r>
      <w:proofErr w:type="spellEnd"/>
      <w:r w:rsidRPr="00A65AB7">
        <w:rPr>
          <w:rFonts w:ascii="Trebuchet MS" w:hAnsi="Trebuchet MS" w:cs="Arial"/>
          <w:color w:val="FF0000"/>
          <w:lang w:val="fr-FR"/>
          <w14:ligatures w14:val="none"/>
        </w:rPr>
        <w:t xml:space="preserve"> </w:t>
      </w:r>
      <w:proofErr w:type="spellStart"/>
      <w:r w:rsidRPr="00A65AB7">
        <w:rPr>
          <w:rFonts w:ascii="Trebuchet MS" w:hAnsi="Trebuchet MS" w:cs="Arial"/>
          <w:color w:val="FF0000"/>
          <w:lang w:val="fr-FR"/>
          <w14:ligatures w14:val="none"/>
        </w:rPr>
        <w:t>cu</w:t>
      </w:r>
      <w:proofErr w:type="spellEnd"/>
      <w:r w:rsidRPr="00A65AB7">
        <w:rPr>
          <w:rFonts w:ascii="Trebuchet MS" w:hAnsi="Trebuchet MS" w:cs="Arial"/>
          <w:color w:val="FF0000"/>
          <w:lang w:val="fr-FR"/>
          <w14:ligatures w14:val="none"/>
        </w:rPr>
        <w:t xml:space="preserve"> 10 </w:t>
      </w:r>
      <w:proofErr w:type="spellStart"/>
      <w:r w:rsidRPr="00A65AB7">
        <w:rPr>
          <w:rFonts w:ascii="Trebuchet MS" w:hAnsi="Trebuchet MS" w:cs="Arial"/>
          <w:color w:val="FF0000"/>
          <w:lang w:val="fr-FR"/>
          <w14:ligatures w14:val="none"/>
        </w:rPr>
        <w:t>zile</w:t>
      </w:r>
      <w:proofErr w:type="spellEnd"/>
      <w:r w:rsidRPr="00A65AB7">
        <w:rPr>
          <w:rFonts w:ascii="Trebuchet MS" w:hAnsi="Trebuchet MS" w:cs="Arial"/>
          <w:color w:val="FF0000"/>
          <w:lang w:val="fr-FR"/>
          <w14:ligatures w14:val="none"/>
        </w:rPr>
        <w:t xml:space="preserve"> </w:t>
      </w:r>
      <w:proofErr w:type="spellStart"/>
      <w:r w:rsidRPr="00A65AB7">
        <w:rPr>
          <w:rFonts w:ascii="Trebuchet MS" w:hAnsi="Trebuchet MS" w:cs="Arial"/>
          <w:color w:val="FF0000"/>
          <w:lang w:val="fr-FR"/>
          <w14:ligatures w14:val="none"/>
        </w:rPr>
        <w:t>inainte</w:t>
      </w:r>
      <w:proofErr w:type="spellEnd"/>
      <w:r w:rsidRPr="00A65AB7">
        <w:rPr>
          <w:rFonts w:ascii="Trebuchet MS" w:hAnsi="Trebuchet MS" w:cs="Arial"/>
          <w:color w:val="FF0000"/>
          <w:lang w:val="fr-FR"/>
          <w14:ligatures w14:val="none"/>
        </w:rPr>
        <w:t xml:space="preserve"> de </w:t>
      </w:r>
      <w:proofErr w:type="spellStart"/>
      <w:r w:rsidRPr="00A65AB7">
        <w:rPr>
          <w:rFonts w:ascii="Trebuchet MS" w:hAnsi="Trebuchet MS" w:cs="Arial"/>
          <w:color w:val="FF0000"/>
          <w:lang w:val="fr-FR"/>
          <w14:ligatures w14:val="none"/>
        </w:rPr>
        <w:t>aceasta</w:t>
      </w:r>
      <w:proofErr w:type="spellEnd"/>
      <w:r w:rsidRPr="00A65AB7">
        <w:rPr>
          <w:rFonts w:ascii="Trebuchet MS" w:hAnsi="Trebuchet MS" w:cs="Arial"/>
          <w:color w:val="FF0000"/>
          <w:lang w:val="fr-FR"/>
          <w14:ligatures w14:val="none"/>
        </w:rPr>
        <w:t>;</w:t>
      </w:r>
    </w:p>
    <w:p w14:paraId="57489789" w14:textId="77777777" w:rsidR="00955B8D" w:rsidRPr="00A65AB7" w:rsidRDefault="00955B8D" w:rsidP="00A65AB7">
      <w:pPr>
        <w:spacing w:after="0" w:line="360" w:lineRule="auto"/>
        <w:ind w:left="-284"/>
        <w:jc w:val="both"/>
        <w:rPr>
          <w:rFonts w:ascii="Trebuchet MS" w:hAnsi="Trebuchet MS" w:cs="Arial"/>
          <w:color w:val="FF0000"/>
          <w:lang w:val="pt-BR"/>
          <w14:ligatures w14:val="none"/>
        </w:rPr>
      </w:pPr>
      <w:r w:rsidRPr="00A65AB7">
        <w:rPr>
          <w:rFonts w:ascii="Trebuchet MS" w:hAnsi="Trebuchet MS" w:cs="Arial"/>
          <w:color w:val="FF0000"/>
          <w:lang w:val="pt-BR"/>
          <w14:ligatures w14:val="none"/>
        </w:rPr>
        <w:t>Lucrarile proiectate se vor corela functional sub aspect hidrotehnic cu lucrarile  existente, executate in zona, dupa caz .</w:t>
      </w:r>
    </w:p>
    <w:p w14:paraId="16EA4B26" w14:textId="77777777" w:rsidR="00955B8D" w:rsidRPr="00A65AB7" w:rsidRDefault="00955B8D" w:rsidP="00A65AB7">
      <w:pPr>
        <w:spacing w:after="0" w:line="360" w:lineRule="auto"/>
        <w:ind w:left="-284"/>
        <w:jc w:val="both"/>
        <w:rPr>
          <w:rFonts w:ascii="Trebuchet MS" w:hAnsi="Trebuchet MS" w:cs="Arial"/>
          <w:color w:val="FF0000"/>
          <w:u w:val="single"/>
          <w:lang w:val="pt-BR"/>
          <w14:ligatures w14:val="none"/>
        </w:rPr>
      </w:pPr>
      <w:r w:rsidRPr="00A65AB7">
        <w:rPr>
          <w:rFonts w:ascii="Trebuchet MS" w:hAnsi="Trebuchet MS" w:cs="Arial"/>
          <w:color w:val="FF0000"/>
          <w:u w:val="single"/>
          <w:lang w:val="pt-BR"/>
          <w14:ligatures w14:val="none"/>
        </w:rPr>
        <w:t>Lucrarile se vor executa numai pe terenuri reglementate din punct de vedere juridic .</w:t>
      </w:r>
    </w:p>
    <w:p w14:paraId="183D8E26" w14:textId="40B8A05C" w:rsidR="00955B8D" w:rsidRPr="00A65AB7" w:rsidRDefault="00955B8D" w:rsidP="00A65AB7">
      <w:pPr>
        <w:numPr>
          <w:ilvl w:val="0"/>
          <w:numId w:val="40"/>
        </w:numPr>
        <w:spacing w:after="0" w:line="360" w:lineRule="auto"/>
        <w:ind w:left="-284" w:firstLine="0"/>
        <w:jc w:val="both"/>
        <w:rPr>
          <w:rFonts w:ascii="Trebuchet MS" w:hAnsi="Trebuchet MS" w:cs="Arial"/>
          <w:color w:val="FF0000"/>
          <w:lang w:val="it-IT"/>
          <w14:ligatures w14:val="none"/>
        </w:rPr>
      </w:pPr>
      <w:r w:rsidRPr="00A65AB7">
        <w:rPr>
          <w:rFonts w:ascii="Trebuchet MS" w:hAnsi="Trebuchet MS" w:cs="Arial"/>
          <w:color w:val="FF0000"/>
          <w14:ligatures w14:val="none"/>
        </w:rPr>
        <w:t xml:space="preserve">Sa respecte </w:t>
      </w:r>
      <w:proofErr w:type="spellStart"/>
      <w:r w:rsidRPr="00A65AB7">
        <w:rPr>
          <w:rFonts w:ascii="Trebuchet MS" w:hAnsi="Trebuchet MS" w:cs="Arial"/>
          <w:color w:val="FF0000"/>
          <w14:ligatures w14:val="none"/>
        </w:rPr>
        <w:t>conditiile</w:t>
      </w:r>
      <w:proofErr w:type="spellEnd"/>
      <w:r w:rsidRPr="00A65AB7">
        <w:rPr>
          <w:rFonts w:ascii="Trebuchet MS" w:hAnsi="Trebuchet MS" w:cs="Arial"/>
          <w:color w:val="FF0000"/>
          <w14:ligatures w14:val="none"/>
        </w:rPr>
        <w:t xml:space="preserve"> impuse prin </w:t>
      </w:r>
      <w:r w:rsidRPr="00A65AB7">
        <w:rPr>
          <w:rFonts w:ascii="Trebuchet MS" w:hAnsi="Trebuchet MS" w:cs="Arial"/>
          <w:b/>
          <w:i/>
          <w:color w:val="FF0000"/>
          <w14:ligatures w14:val="none"/>
        </w:rPr>
        <w:t>Avi</w:t>
      </w:r>
      <w:r w:rsidR="00A65AB7">
        <w:rPr>
          <w:rFonts w:ascii="Trebuchet MS" w:hAnsi="Trebuchet MS" w:cs="Arial"/>
          <w:b/>
          <w:i/>
          <w:color w:val="FF0000"/>
          <w14:ligatures w14:val="none"/>
        </w:rPr>
        <w:t xml:space="preserve">zul de </w:t>
      </w:r>
      <w:proofErr w:type="spellStart"/>
      <w:r w:rsidR="00A65AB7">
        <w:rPr>
          <w:rFonts w:ascii="Trebuchet MS" w:hAnsi="Trebuchet MS" w:cs="Arial"/>
          <w:b/>
          <w:i/>
          <w:color w:val="FF0000"/>
          <w14:ligatures w14:val="none"/>
        </w:rPr>
        <w:t>gospodarire</w:t>
      </w:r>
      <w:proofErr w:type="spellEnd"/>
      <w:r w:rsidR="00A65AB7">
        <w:rPr>
          <w:rFonts w:ascii="Trebuchet MS" w:hAnsi="Trebuchet MS" w:cs="Arial"/>
          <w:b/>
          <w:i/>
          <w:color w:val="FF0000"/>
          <w14:ligatures w14:val="none"/>
        </w:rPr>
        <w:t xml:space="preserve"> a apelor nr 33/27.06.2024 emis </w:t>
      </w:r>
      <w:r w:rsidRPr="00A65AB7">
        <w:rPr>
          <w:rFonts w:ascii="Trebuchet MS" w:hAnsi="Trebuchet MS" w:cs="Arial"/>
          <w:color w:val="FF0000"/>
          <w14:ligatures w14:val="none"/>
        </w:rPr>
        <w:t xml:space="preserve">pentru </w:t>
      </w:r>
      <w:proofErr w:type="spellStart"/>
      <w:r w:rsidRPr="00A65AB7">
        <w:rPr>
          <w:rFonts w:ascii="Trebuchet MS" w:hAnsi="Trebuchet MS" w:cs="Arial"/>
          <w:color w:val="FF0000"/>
          <w14:ligatures w14:val="none"/>
        </w:rPr>
        <w:t>investitia</w:t>
      </w:r>
      <w:proofErr w:type="spellEnd"/>
      <w:r w:rsidRPr="00A65AB7">
        <w:rPr>
          <w:rFonts w:ascii="Trebuchet MS" w:hAnsi="Trebuchet MS" w:cs="Arial"/>
          <w:color w:val="FF0000"/>
          <w14:ligatures w14:val="none"/>
        </w:rPr>
        <w:t xml:space="preserve"> </w:t>
      </w:r>
      <w:r w:rsidRPr="00A65AB7">
        <w:rPr>
          <w:rFonts w:ascii="Trebuchet MS" w:hAnsi="Trebuchet MS" w:cs="Arial"/>
          <w:color w:val="FF0000"/>
          <w:lang w:val="it-IT"/>
          <w14:ligatures w14:val="none"/>
        </w:rPr>
        <w:t>“</w:t>
      </w:r>
      <w:r w:rsidRPr="00A65AB7">
        <w:rPr>
          <w:rFonts w:ascii="Trebuchet MS" w:hAnsi="Trebuchet MS" w:cs="Arial"/>
          <w:b/>
          <w:i/>
          <w:color w:val="FF0000"/>
          <w:lang w:val="it-IT"/>
          <w14:ligatures w14:val="none"/>
        </w:rPr>
        <w:t xml:space="preserve">Extindere capacitate alimentare cu apa in localitatea Danceu, comuna Jiana, judetul Mehedinti  </w:t>
      </w:r>
      <w:r w:rsidRPr="00A65AB7">
        <w:rPr>
          <w:rFonts w:ascii="Trebuchet MS" w:hAnsi="Trebuchet MS" w:cs="Arial"/>
          <w:color w:val="FF0000"/>
          <w:lang w:val="it-IT"/>
          <w14:ligatures w14:val="none"/>
        </w:rPr>
        <w:t>“ .</w:t>
      </w:r>
    </w:p>
    <w:p w14:paraId="0C8311FD" w14:textId="4F8ADF4F" w:rsidR="00955B8D" w:rsidRPr="00955B8D" w:rsidRDefault="00094EB5" w:rsidP="00A65AB7">
      <w:pPr>
        <w:spacing w:after="0" w:line="360" w:lineRule="auto"/>
        <w:ind w:left="-284"/>
        <w:jc w:val="both"/>
        <w:rPr>
          <w:rFonts w:ascii="Trebuchet MS" w:hAnsi="Trebuchet MS" w:cs="Arial"/>
          <w:b/>
          <w:i/>
          <w:color w:val="FF0000"/>
          <w14:ligatures w14:val="none"/>
        </w:rPr>
      </w:pPr>
      <w:r>
        <w:rPr>
          <w:rFonts w:ascii="Trebuchet MS" w:hAnsi="Trebuchet MS" w:cs="Arial"/>
          <w:b/>
          <w:i/>
          <w:color w:val="FF0000"/>
          <w14:ligatures w14:val="none"/>
        </w:rPr>
        <w:t xml:space="preserve"> </w:t>
      </w:r>
      <w:r w:rsidR="00955B8D" w:rsidRPr="00955B8D">
        <w:rPr>
          <w:rFonts w:ascii="Trebuchet MS" w:hAnsi="Trebuchet MS" w:cs="Arial"/>
          <w:b/>
          <w:i/>
          <w:color w:val="FF0000"/>
          <w14:ligatures w14:val="none"/>
        </w:rPr>
        <w:t xml:space="preserve">   In </w:t>
      </w:r>
      <w:proofErr w:type="spellStart"/>
      <w:r w:rsidR="00955B8D" w:rsidRPr="00955B8D">
        <w:rPr>
          <w:rFonts w:ascii="Trebuchet MS" w:hAnsi="Trebuchet MS" w:cs="Arial"/>
          <w:b/>
          <w:i/>
          <w:color w:val="FF0000"/>
          <w14:ligatures w14:val="none"/>
        </w:rPr>
        <w:t>conditiile</w:t>
      </w:r>
      <w:proofErr w:type="spellEnd"/>
      <w:r w:rsidR="00955B8D" w:rsidRPr="00955B8D">
        <w:rPr>
          <w:rFonts w:ascii="Trebuchet MS" w:hAnsi="Trebuchet MS" w:cs="Arial"/>
          <w:b/>
          <w:i/>
          <w:color w:val="FF0000"/>
          <w14:ligatures w14:val="none"/>
        </w:rPr>
        <w:t xml:space="preserve"> in care se modifica prevederile prezentului aviz sau se vor executa </w:t>
      </w:r>
      <w:proofErr w:type="spellStart"/>
      <w:r w:rsidR="00955B8D" w:rsidRPr="00955B8D">
        <w:rPr>
          <w:rFonts w:ascii="Trebuchet MS" w:hAnsi="Trebuchet MS" w:cs="Arial"/>
          <w:b/>
          <w:i/>
          <w:color w:val="FF0000"/>
          <w14:ligatures w14:val="none"/>
        </w:rPr>
        <w:t>lucrari</w:t>
      </w:r>
      <w:proofErr w:type="spellEnd"/>
      <w:r w:rsidR="00955B8D" w:rsidRPr="00955B8D">
        <w:rPr>
          <w:rFonts w:ascii="Trebuchet MS" w:hAnsi="Trebuchet MS" w:cs="Arial"/>
          <w:b/>
          <w:i/>
          <w:color w:val="FF0000"/>
          <w14:ligatures w14:val="none"/>
        </w:rPr>
        <w:t xml:space="preserve"> suplimentare fata de cele avizate, se va solicita aviz modificator conform Ordinului MAP nr. 828/2019.</w:t>
      </w:r>
    </w:p>
    <w:p w14:paraId="1B55C3A5" w14:textId="77777777" w:rsidR="00955B8D" w:rsidRPr="00955B8D" w:rsidRDefault="00955B8D" w:rsidP="00A65AB7">
      <w:pPr>
        <w:spacing w:after="0" w:line="360" w:lineRule="auto"/>
        <w:ind w:left="-284"/>
        <w:jc w:val="both"/>
        <w:rPr>
          <w:rFonts w:ascii="Trebuchet MS" w:hAnsi="Trebuchet MS" w:cs="Arial"/>
          <w:b/>
          <w:i/>
          <w:color w:val="FF0000"/>
          <w14:ligatures w14:val="none"/>
        </w:rPr>
      </w:pPr>
      <w:proofErr w:type="spellStart"/>
      <w:r w:rsidRPr="00955B8D">
        <w:rPr>
          <w:rFonts w:ascii="Trebuchet MS" w:hAnsi="Trebuchet MS" w:cs="Arial"/>
          <w:b/>
          <w:i/>
          <w:color w:val="FF0000"/>
          <w14:ligatures w14:val="none"/>
        </w:rPr>
        <w:t>Dupa</w:t>
      </w:r>
      <w:proofErr w:type="spellEnd"/>
      <w:r w:rsidRPr="00955B8D">
        <w:rPr>
          <w:rFonts w:ascii="Trebuchet MS" w:hAnsi="Trebuchet MS" w:cs="Arial"/>
          <w:b/>
          <w:i/>
          <w:color w:val="FF0000"/>
          <w14:ligatures w14:val="none"/>
        </w:rPr>
        <w:t xml:space="preserve"> </w:t>
      </w:r>
      <w:proofErr w:type="spellStart"/>
      <w:r w:rsidRPr="00955B8D">
        <w:rPr>
          <w:rFonts w:ascii="Trebuchet MS" w:hAnsi="Trebuchet MS" w:cs="Arial"/>
          <w:b/>
          <w:i/>
          <w:color w:val="FF0000"/>
          <w14:ligatures w14:val="none"/>
        </w:rPr>
        <w:t>executia</w:t>
      </w:r>
      <w:proofErr w:type="spellEnd"/>
      <w:r w:rsidRPr="00955B8D">
        <w:rPr>
          <w:rFonts w:ascii="Trebuchet MS" w:hAnsi="Trebuchet MS" w:cs="Arial"/>
          <w:b/>
          <w:i/>
          <w:color w:val="FF0000"/>
          <w14:ligatures w14:val="none"/>
        </w:rPr>
        <w:t xml:space="preserve"> forajelor se va </w:t>
      </w:r>
      <w:proofErr w:type="spellStart"/>
      <w:r w:rsidRPr="00955B8D">
        <w:rPr>
          <w:rFonts w:ascii="Trebuchet MS" w:hAnsi="Trebuchet MS" w:cs="Arial"/>
          <w:b/>
          <w:i/>
          <w:color w:val="FF0000"/>
          <w14:ligatures w14:val="none"/>
        </w:rPr>
        <w:t>intocmi</w:t>
      </w:r>
      <w:proofErr w:type="spellEnd"/>
      <w:r w:rsidRPr="00955B8D">
        <w:rPr>
          <w:rFonts w:ascii="Trebuchet MS" w:hAnsi="Trebuchet MS" w:cs="Arial"/>
          <w:b/>
          <w:i/>
          <w:color w:val="FF0000"/>
          <w14:ligatures w14:val="none"/>
        </w:rPr>
        <w:t xml:space="preserve"> </w:t>
      </w:r>
      <w:proofErr w:type="spellStart"/>
      <w:r w:rsidRPr="00955B8D">
        <w:rPr>
          <w:rFonts w:ascii="Trebuchet MS" w:hAnsi="Trebuchet MS" w:cs="Arial"/>
          <w:b/>
          <w:i/>
          <w:color w:val="FF0000"/>
          <w14:ligatures w14:val="none"/>
        </w:rPr>
        <w:t>documentatie</w:t>
      </w:r>
      <w:proofErr w:type="spellEnd"/>
      <w:r w:rsidRPr="00955B8D">
        <w:rPr>
          <w:rFonts w:ascii="Trebuchet MS" w:hAnsi="Trebuchet MS" w:cs="Arial"/>
          <w:b/>
          <w:i/>
          <w:color w:val="FF0000"/>
          <w14:ligatures w14:val="none"/>
        </w:rPr>
        <w:t xml:space="preserve"> tehnica a celor doua foraje, care va cuprinde toate datele privind </w:t>
      </w:r>
      <w:proofErr w:type="spellStart"/>
      <w:r w:rsidRPr="00955B8D">
        <w:rPr>
          <w:rFonts w:ascii="Trebuchet MS" w:hAnsi="Trebuchet MS" w:cs="Arial"/>
          <w:b/>
          <w:i/>
          <w:color w:val="FF0000"/>
          <w14:ligatures w14:val="none"/>
        </w:rPr>
        <w:t>executia</w:t>
      </w:r>
      <w:proofErr w:type="spellEnd"/>
      <w:r w:rsidRPr="00955B8D">
        <w:rPr>
          <w:rFonts w:ascii="Trebuchet MS" w:hAnsi="Trebuchet MS" w:cs="Arial"/>
          <w:b/>
          <w:i/>
          <w:color w:val="FF0000"/>
          <w14:ligatures w14:val="none"/>
        </w:rPr>
        <w:t xml:space="preserve"> si definitivarea acestora (parametrii tehnici, litologie, etc.), rezultatele analizelor chimice si date de exploatare (debit optim de exploatare, regim de </w:t>
      </w:r>
      <w:proofErr w:type="spellStart"/>
      <w:r w:rsidRPr="00955B8D">
        <w:rPr>
          <w:rFonts w:ascii="Trebuchet MS" w:hAnsi="Trebuchet MS" w:cs="Arial"/>
          <w:b/>
          <w:i/>
          <w:color w:val="FF0000"/>
          <w14:ligatures w14:val="none"/>
        </w:rPr>
        <w:t>functionare</w:t>
      </w:r>
      <w:proofErr w:type="spellEnd"/>
      <w:r w:rsidRPr="00955B8D">
        <w:rPr>
          <w:rFonts w:ascii="Trebuchet MS" w:hAnsi="Trebuchet MS" w:cs="Arial"/>
          <w:b/>
          <w:i/>
          <w:color w:val="FF0000"/>
          <w14:ligatures w14:val="none"/>
        </w:rPr>
        <w:t>).</w:t>
      </w:r>
    </w:p>
    <w:p w14:paraId="443F5547" w14:textId="77777777" w:rsidR="00955B8D" w:rsidRPr="00955B8D" w:rsidRDefault="00955B8D" w:rsidP="00A65AB7">
      <w:pPr>
        <w:spacing w:after="0" w:line="360" w:lineRule="auto"/>
        <w:ind w:left="-284"/>
        <w:jc w:val="both"/>
        <w:rPr>
          <w:rFonts w:ascii="Trebuchet MS" w:hAnsi="Trebuchet MS" w:cs="Arial"/>
          <w:b/>
          <w:i/>
          <w:color w:val="FF0000"/>
          <w14:ligatures w14:val="none"/>
        </w:rPr>
      </w:pPr>
      <w:r w:rsidRPr="00955B8D">
        <w:rPr>
          <w:rFonts w:ascii="Trebuchet MS" w:hAnsi="Trebuchet MS" w:cs="Arial"/>
          <w:b/>
          <w:i/>
          <w:color w:val="FF0000"/>
          <w14:ligatures w14:val="none"/>
        </w:rPr>
        <w:t xml:space="preserve">Un exemplar din </w:t>
      </w:r>
      <w:proofErr w:type="spellStart"/>
      <w:r w:rsidRPr="00955B8D">
        <w:rPr>
          <w:rFonts w:ascii="Trebuchet MS" w:hAnsi="Trebuchet MS" w:cs="Arial"/>
          <w:b/>
          <w:i/>
          <w:color w:val="FF0000"/>
          <w14:ligatures w14:val="none"/>
        </w:rPr>
        <w:t>documentatia</w:t>
      </w:r>
      <w:proofErr w:type="spellEnd"/>
      <w:r w:rsidRPr="00955B8D">
        <w:rPr>
          <w:rFonts w:ascii="Trebuchet MS" w:hAnsi="Trebuchet MS" w:cs="Arial"/>
          <w:b/>
          <w:i/>
          <w:color w:val="FF0000"/>
          <w14:ligatures w14:val="none"/>
        </w:rPr>
        <w:t xml:space="preserve"> tehnica finala a celor doua foraje va fi transmis la I.N.H.G.A. pentru completarea Fondului National de date hidrologice.</w:t>
      </w:r>
    </w:p>
    <w:p w14:paraId="4E5F61B0" w14:textId="4DD111DF" w:rsidR="00955B8D" w:rsidRPr="00FD63EA" w:rsidRDefault="00955B8D" w:rsidP="00A65AB7">
      <w:pPr>
        <w:spacing w:after="0" w:line="360" w:lineRule="auto"/>
        <w:ind w:left="-284"/>
        <w:jc w:val="both"/>
        <w:rPr>
          <w:rFonts w:ascii="Trebuchet MS" w:hAnsi="Trebuchet MS" w:cs="Arial"/>
          <w:b/>
          <w:i/>
          <w:color w:val="FF0000"/>
          <w14:ligatures w14:val="none"/>
        </w:rPr>
      </w:pPr>
      <w:r w:rsidRPr="00955B8D">
        <w:rPr>
          <w:rFonts w:ascii="Trebuchet MS" w:hAnsi="Trebuchet MS" w:cs="Arial"/>
          <w:b/>
          <w:i/>
          <w:color w:val="FF0000"/>
          <w14:ligatures w14:val="none"/>
        </w:rPr>
        <w:t xml:space="preserve">In scopul </w:t>
      </w:r>
      <w:proofErr w:type="spellStart"/>
      <w:r w:rsidRPr="00955B8D">
        <w:rPr>
          <w:rFonts w:ascii="Trebuchet MS" w:hAnsi="Trebuchet MS" w:cs="Arial"/>
          <w:b/>
          <w:i/>
          <w:color w:val="FF0000"/>
          <w14:ligatures w14:val="none"/>
        </w:rPr>
        <w:t>obtinerii</w:t>
      </w:r>
      <w:proofErr w:type="spellEnd"/>
      <w:r w:rsidRPr="00955B8D">
        <w:rPr>
          <w:rFonts w:ascii="Trebuchet MS" w:hAnsi="Trebuchet MS" w:cs="Arial"/>
          <w:b/>
          <w:i/>
          <w:color w:val="FF0000"/>
          <w14:ligatures w14:val="none"/>
        </w:rPr>
        <w:t xml:space="preserve"> </w:t>
      </w:r>
      <w:proofErr w:type="spellStart"/>
      <w:r w:rsidRPr="00955B8D">
        <w:rPr>
          <w:rFonts w:ascii="Trebuchet MS" w:hAnsi="Trebuchet MS" w:cs="Arial"/>
          <w:b/>
          <w:i/>
          <w:color w:val="FF0000"/>
          <w14:ligatures w14:val="none"/>
        </w:rPr>
        <w:t>autorizatiei</w:t>
      </w:r>
      <w:proofErr w:type="spellEnd"/>
      <w:r w:rsidRPr="00955B8D">
        <w:rPr>
          <w:rFonts w:ascii="Trebuchet MS" w:hAnsi="Trebuchet MS" w:cs="Arial"/>
          <w:b/>
          <w:i/>
          <w:color w:val="FF0000"/>
          <w14:ligatures w14:val="none"/>
        </w:rPr>
        <w:t xml:space="preserve"> de </w:t>
      </w:r>
      <w:proofErr w:type="spellStart"/>
      <w:r w:rsidRPr="00955B8D">
        <w:rPr>
          <w:rFonts w:ascii="Trebuchet MS" w:hAnsi="Trebuchet MS" w:cs="Arial"/>
          <w:b/>
          <w:i/>
          <w:color w:val="FF0000"/>
          <w14:ligatures w14:val="none"/>
        </w:rPr>
        <w:t>gospodarire</w:t>
      </w:r>
      <w:proofErr w:type="spellEnd"/>
      <w:r w:rsidRPr="00955B8D">
        <w:rPr>
          <w:rFonts w:ascii="Trebuchet MS" w:hAnsi="Trebuchet MS" w:cs="Arial"/>
          <w:b/>
          <w:i/>
          <w:color w:val="FF0000"/>
          <w14:ligatures w14:val="none"/>
        </w:rPr>
        <w:t xml:space="preserve"> a apelor, pe baza </w:t>
      </w:r>
      <w:proofErr w:type="spellStart"/>
      <w:r w:rsidRPr="00955B8D">
        <w:rPr>
          <w:rFonts w:ascii="Trebuchet MS" w:hAnsi="Trebuchet MS" w:cs="Arial"/>
          <w:b/>
          <w:i/>
          <w:color w:val="FF0000"/>
          <w14:ligatures w14:val="none"/>
        </w:rPr>
        <w:t>documentatiei</w:t>
      </w:r>
      <w:proofErr w:type="spellEnd"/>
      <w:r w:rsidRPr="00955B8D">
        <w:rPr>
          <w:rFonts w:ascii="Trebuchet MS" w:hAnsi="Trebuchet MS" w:cs="Arial"/>
          <w:b/>
          <w:i/>
          <w:color w:val="FF0000"/>
          <w14:ligatures w14:val="none"/>
        </w:rPr>
        <w:t xml:space="preserve"> tehnice sus </w:t>
      </w:r>
      <w:proofErr w:type="spellStart"/>
      <w:r w:rsidRPr="00955B8D">
        <w:rPr>
          <w:rFonts w:ascii="Trebuchet MS" w:hAnsi="Trebuchet MS" w:cs="Arial"/>
          <w:b/>
          <w:i/>
          <w:color w:val="FF0000"/>
          <w14:ligatures w14:val="none"/>
        </w:rPr>
        <w:t>mentionate</w:t>
      </w:r>
      <w:proofErr w:type="spellEnd"/>
      <w:r w:rsidRPr="00955B8D">
        <w:rPr>
          <w:rFonts w:ascii="Trebuchet MS" w:hAnsi="Trebuchet MS" w:cs="Arial"/>
          <w:b/>
          <w:i/>
          <w:color w:val="FF0000"/>
          <w14:ligatures w14:val="none"/>
        </w:rPr>
        <w:t xml:space="preserve">, se va </w:t>
      </w:r>
      <w:proofErr w:type="spellStart"/>
      <w:r w:rsidRPr="00955B8D">
        <w:rPr>
          <w:rFonts w:ascii="Trebuchet MS" w:hAnsi="Trebuchet MS" w:cs="Arial"/>
          <w:b/>
          <w:i/>
          <w:color w:val="FF0000"/>
          <w14:ligatures w14:val="none"/>
        </w:rPr>
        <w:t>int</w:t>
      </w:r>
      <w:r w:rsidR="00476642">
        <w:rPr>
          <w:rFonts w:ascii="Trebuchet MS" w:hAnsi="Trebuchet MS" w:cs="Arial"/>
          <w:b/>
          <w:i/>
          <w:color w:val="FF0000"/>
          <w14:ligatures w14:val="none"/>
        </w:rPr>
        <w:t>ocmi</w:t>
      </w:r>
      <w:proofErr w:type="spellEnd"/>
      <w:r w:rsidR="00476642">
        <w:rPr>
          <w:rFonts w:ascii="Trebuchet MS" w:hAnsi="Trebuchet MS" w:cs="Arial"/>
          <w:b/>
          <w:i/>
          <w:color w:val="FF0000"/>
          <w14:ligatures w14:val="none"/>
        </w:rPr>
        <w:t xml:space="preserve"> studiul pentru delimitarea</w:t>
      </w:r>
      <w:r w:rsidRPr="00955B8D">
        <w:rPr>
          <w:rFonts w:ascii="Trebuchet MS" w:hAnsi="Trebuchet MS" w:cs="Arial"/>
          <w:b/>
          <w:i/>
          <w:color w:val="FF0000"/>
          <w14:ligatures w14:val="none"/>
        </w:rPr>
        <w:t xml:space="preserve"> zonelor de </w:t>
      </w:r>
      <w:proofErr w:type="spellStart"/>
      <w:r w:rsidRPr="00955B8D">
        <w:rPr>
          <w:rFonts w:ascii="Trebuchet MS" w:hAnsi="Trebuchet MS" w:cs="Arial"/>
          <w:b/>
          <w:i/>
          <w:color w:val="FF0000"/>
          <w14:ligatures w14:val="none"/>
        </w:rPr>
        <w:t>protectie</w:t>
      </w:r>
      <w:proofErr w:type="spellEnd"/>
      <w:r w:rsidRPr="00955B8D">
        <w:rPr>
          <w:rFonts w:ascii="Trebuchet MS" w:hAnsi="Trebuchet MS" w:cs="Arial"/>
          <w:b/>
          <w:i/>
          <w:color w:val="FF0000"/>
          <w14:ligatures w14:val="none"/>
        </w:rPr>
        <w:t xml:space="preserve"> sanitara si a perimetrului de </w:t>
      </w:r>
      <w:proofErr w:type="spellStart"/>
      <w:r w:rsidRPr="00955B8D">
        <w:rPr>
          <w:rFonts w:ascii="Trebuchet MS" w:hAnsi="Trebuchet MS" w:cs="Arial"/>
          <w:b/>
          <w:i/>
          <w:color w:val="FF0000"/>
          <w14:ligatures w14:val="none"/>
        </w:rPr>
        <w:t>protectie</w:t>
      </w:r>
      <w:proofErr w:type="spellEnd"/>
      <w:r w:rsidRPr="00955B8D">
        <w:rPr>
          <w:rFonts w:ascii="Trebuchet MS" w:hAnsi="Trebuchet MS" w:cs="Arial"/>
          <w:b/>
          <w:i/>
          <w:color w:val="FF0000"/>
          <w14:ligatures w14:val="none"/>
        </w:rPr>
        <w:t xml:space="preserve"> hidrogeologica, in conformitate cu H.G. 930/2005 si Ordinul M.M.P. nr. 1278/2011, pentru toate forajele executate.</w:t>
      </w:r>
    </w:p>
    <w:p w14:paraId="71113392" w14:textId="640B0ECF" w:rsidR="00955B8D" w:rsidRPr="00FD63EA" w:rsidRDefault="00094EB5" w:rsidP="00A65AB7">
      <w:pPr>
        <w:spacing w:after="0" w:line="360" w:lineRule="auto"/>
        <w:ind w:left="-284" w:hanging="142"/>
        <w:jc w:val="both"/>
        <w:rPr>
          <w:rFonts w:ascii="Trebuchet MS" w:hAnsi="Trebuchet MS" w:cs="Arial"/>
          <w:b/>
          <w:i/>
          <w:color w:val="FF0000"/>
          <w:lang w:val="it-IT"/>
          <w14:ligatures w14:val="none"/>
        </w:rPr>
      </w:pPr>
      <w:r>
        <w:rPr>
          <w:rFonts w:ascii="Trebuchet MS" w:hAnsi="Trebuchet MS" w:cs="Arial"/>
          <w:b/>
          <w:i/>
          <w:color w:val="FF0000"/>
          <w:lang w:val="it-IT"/>
          <w14:ligatures w14:val="none"/>
        </w:rPr>
        <w:t xml:space="preserve">    </w:t>
      </w:r>
      <w:r w:rsidR="009E5A2F" w:rsidRPr="00FD63EA">
        <w:rPr>
          <w:rFonts w:ascii="Trebuchet MS" w:hAnsi="Trebuchet MS" w:cs="Arial"/>
          <w:b/>
          <w:i/>
          <w:color w:val="FF0000"/>
          <w:lang w:val="it-IT"/>
          <w14:ligatures w14:val="none"/>
        </w:rPr>
        <w:t>Prezentul aviz nu se refera la rezistenta si stabilitatea lucrarilor si nu exclude obligativitatea solicitarii si obtinerii si a celorlalte avize si acorduri legale.</w:t>
      </w:r>
    </w:p>
    <w:p w14:paraId="56CE1C84" w14:textId="2C168837" w:rsidR="00D83067" w:rsidRDefault="00955B8D" w:rsidP="00A65AB7">
      <w:pPr>
        <w:spacing w:after="0" w:line="360" w:lineRule="auto"/>
        <w:ind w:left="-426" w:hanging="142"/>
        <w:jc w:val="both"/>
        <w:rPr>
          <w:rFonts w:ascii="Trebuchet MS" w:hAnsi="Trebuchet MS" w:cs="Arial"/>
          <w:color w:val="FF0000"/>
          <w:lang w:val="it-IT"/>
          <w14:ligatures w14:val="none"/>
        </w:rPr>
      </w:pPr>
      <w:r w:rsidRPr="00FD63EA">
        <w:rPr>
          <w:rFonts w:ascii="Trebuchet MS" w:hAnsi="Trebuchet MS" w:cs="Arial"/>
          <w:color w:val="FF0000"/>
          <w:lang w:val="it-IT"/>
          <w14:ligatures w14:val="none"/>
        </w:rPr>
        <w:t xml:space="preserve">   </w:t>
      </w:r>
      <w:r w:rsidR="009E5A2F" w:rsidRPr="00FD63EA">
        <w:rPr>
          <w:rFonts w:ascii="Trebuchet MS" w:hAnsi="Trebuchet MS" w:cs="Arial"/>
          <w:color w:val="FF0000"/>
          <w:lang w:val="it-IT"/>
          <w14:ligatures w14:val="none"/>
        </w:rPr>
        <w:t xml:space="preserve">Avizul de gospodarire a apelor isi mentine valabilitatea pe toata perioada de executie a lucrarilor daca acestea au inceput in termen de 2(doi) ani de la emitere si daca </w:t>
      </w:r>
      <w:r w:rsidR="009E5A2F" w:rsidRPr="00A65AB7">
        <w:rPr>
          <w:rFonts w:ascii="Trebuchet MS" w:hAnsi="Trebuchet MS" w:cs="Arial"/>
          <w:color w:val="FF0000"/>
          <w:lang w:val="it-IT"/>
          <w14:ligatures w14:val="none"/>
        </w:rPr>
        <w:t>au fost respectate prevederile inscrise in aviz , in caz contrar acesta isi piede valabilitatea.</w:t>
      </w:r>
    </w:p>
    <w:p w14:paraId="77745FD2" w14:textId="77777777" w:rsidR="00A65AB7" w:rsidRPr="00A65AB7" w:rsidRDefault="00A65AB7" w:rsidP="00A65AB7">
      <w:pPr>
        <w:spacing w:after="0" w:line="360" w:lineRule="auto"/>
        <w:ind w:left="-426" w:hanging="142"/>
        <w:jc w:val="both"/>
        <w:rPr>
          <w:rFonts w:ascii="Trebuchet MS" w:hAnsi="Trebuchet MS" w:cs="Arial"/>
          <w:color w:val="FF0000"/>
          <w:lang w:val="it-IT"/>
          <w14:ligatures w14:val="none"/>
        </w:rPr>
      </w:pPr>
    </w:p>
    <w:p w14:paraId="31626CDC" w14:textId="77777777" w:rsidR="009E5A2F" w:rsidRPr="00D05580" w:rsidRDefault="009E5A2F" w:rsidP="00A65AB7">
      <w:pPr>
        <w:pStyle w:val="Listparagraf"/>
        <w:numPr>
          <w:ilvl w:val="0"/>
          <w:numId w:val="6"/>
        </w:numPr>
        <w:shd w:val="clear" w:color="auto" w:fill="D9D9D9" w:themeFill="background1" w:themeFillShade="D9"/>
        <w:suppressAutoHyphens/>
        <w:spacing w:after="0" w:line="360" w:lineRule="auto"/>
        <w:ind w:left="-284" w:firstLine="0"/>
        <w:jc w:val="both"/>
        <w:rPr>
          <w:rFonts w:ascii="Trebuchet MS" w:hAnsi="Trebuchet MS" w:cs="Times New Roman"/>
          <w:b/>
        </w:rPr>
      </w:pPr>
      <w:r w:rsidRPr="00D05580">
        <w:rPr>
          <w:rFonts w:ascii="Trebuchet MS" w:hAnsi="Trebuchet MS" w:cs="Times New Roman"/>
          <w:b/>
          <w:shd w:val="clear" w:color="auto" w:fill="D9D9D9" w:themeFill="background1" w:themeFillShade="D9"/>
        </w:rPr>
        <w:t>Condițiile de realizare a proiectului</w:t>
      </w:r>
      <w:r w:rsidRPr="00D05580">
        <w:rPr>
          <w:rFonts w:ascii="Trebuchet MS" w:hAnsi="Trebuchet MS" w:cs="Times New Roman"/>
          <w:b/>
        </w:rPr>
        <w:t xml:space="preserve"> </w:t>
      </w:r>
      <w:r w:rsidRPr="00D05580">
        <w:rPr>
          <w:rFonts w:ascii="Trebuchet MS" w:hAnsi="Trebuchet MS" w:cs="Times New Roman"/>
        </w:rPr>
        <w:t>pentru evitarea sau prevenirea eventualelor efecte negative semnificative asupra mediului:</w:t>
      </w:r>
    </w:p>
    <w:p w14:paraId="27F70FF0" w14:textId="56FE7A08" w:rsidR="009E5A2F" w:rsidRPr="00FD63EA" w:rsidRDefault="009E5A2F" w:rsidP="00A65AB7">
      <w:pPr>
        <w:spacing w:after="0" w:line="360" w:lineRule="auto"/>
        <w:ind w:left="-284"/>
        <w:jc w:val="both"/>
        <w:rPr>
          <w:rFonts w:ascii="Trebuchet MS" w:hAnsi="Trebuchet MS" w:cs="Times New Roman"/>
          <w:color w:val="FF0000"/>
        </w:rPr>
      </w:pPr>
      <w:r w:rsidRPr="00FD63EA">
        <w:rPr>
          <w:rFonts w:ascii="Trebuchet MS" w:hAnsi="Trebuchet MS" w:cs="Times New Roman"/>
          <w:color w:val="FF0000"/>
        </w:rPr>
        <w:t xml:space="preserve">Lucrările se vor </w:t>
      </w:r>
      <w:proofErr w:type="spellStart"/>
      <w:r w:rsidRPr="00FD63EA">
        <w:rPr>
          <w:rFonts w:ascii="Trebuchet MS" w:hAnsi="Trebuchet MS" w:cs="Times New Roman"/>
          <w:color w:val="FF0000"/>
        </w:rPr>
        <w:t>desfăşura</w:t>
      </w:r>
      <w:proofErr w:type="spellEnd"/>
      <w:r w:rsidRPr="00FD63EA">
        <w:rPr>
          <w:rFonts w:ascii="Trebuchet MS" w:hAnsi="Trebuchet MS" w:cs="Times New Roman"/>
          <w:color w:val="FF0000"/>
        </w:rPr>
        <w:t xml:space="preserve"> pe amplasamentele din intrav</w:t>
      </w:r>
      <w:r w:rsidR="002B7C46">
        <w:rPr>
          <w:rFonts w:ascii="Trebuchet MS" w:hAnsi="Trebuchet MS" w:cs="Times New Roman"/>
          <w:color w:val="FF0000"/>
        </w:rPr>
        <w:t xml:space="preserve">ilanul comunei Jiana , sat </w:t>
      </w:r>
      <w:proofErr w:type="spellStart"/>
      <w:r w:rsidR="002B7C46">
        <w:rPr>
          <w:rFonts w:ascii="Trebuchet MS" w:hAnsi="Trebuchet MS" w:cs="Times New Roman"/>
          <w:color w:val="FF0000"/>
        </w:rPr>
        <w:t>danceu</w:t>
      </w:r>
      <w:proofErr w:type="spellEnd"/>
      <w:r w:rsidR="002B7C46">
        <w:rPr>
          <w:rFonts w:ascii="Trebuchet MS" w:hAnsi="Trebuchet MS" w:cs="Times New Roman"/>
          <w:color w:val="FF0000"/>
        </w:rPr>
        <w:t xml:space="preserve"> </w:t>
      </w:r>
      <w:r w:rsidRPr="00FD63EA">
        <w:rPr>
          <w:rFonts w:ascii="Trebuchet MS" w:hAnsi="Trebuchet MS" w:cs="Times New Roman"/>
          <w:color w:val="FF0000"/>
        </w:rPr>
        <w:t>respectându-se următoarele prevederi:</w:t>
      </w:r>
    </w:p>
    <w:p w14:paraId="4C2B1FC3" w14:textId="77777777" w:rsidR="009E5A2F" w:rsidRPr="00FD63EA" w:rsidRDefault="009E5A2F" w:rsidP="00A65AB7">
      <w:pPr>
        <w:pStyle w:val="Listparagraf"/>
        <w:numPr>
          <w:ilvl w:val="0"/>
          <w:numId w:val="5"/>
        </w:numPr>
        <w:suppressAutoHyphens/>
        <w:spacing w:after="0" w:line="360" w:lineRule="auto"/>
        <w:ind w:left="-284" w:firstLine="0"/>
        <w:jc w:val="both"/>
        <w:rPr>
          <w:rFonts w:ascii="Trebuchet MS" w:hAnsi="Trebuchet MS" w:cs="Times New Roman"/>
          <w:b/>
          <w:i/>
          <w:color w:val="FF0000"/>
        </w:rPr>
      </w:pPr>
      <w:r w:rsidRPr="00FD63EA">
        <w:rPr>
          <w:rFonts w:ascii="Trebuchet MS" w:hAnsi="Trebuchet MS" w:cs="Times New Roman"/>
          <w:b/>
          <w:i/>
          <w:color w:val="FF0000"/>
        </w:rPr>
        <w:t xml:space="preserve">Se vor respecta datele </w:t>
      </w:r>
      <w:proofErr w:type="spellStart"/>
      <w:r w:rsidRPr="00FD63EA">
        <w:rPr>
          <w:rFonts w:ascii="Trebuchet MS" w:hAnsi="Trebuchet MS" w:cs="Times New Roman"/>
          <w:b/>
          <w:i/>
          <w:color w:val="FF0000"/>
        </w:rPr>
        <w:t>şi</w:t>
      </w:r>
      <w:proofErr w:type="spellEnd"/>
      <w:r w:rsidRPr="00FD63EA">
        <w:rPr>
          <w:rFonts w:ascii="Trebuchet MS" w:hAnsi="Trebuchet MS" w:cs="Times New Roman"/>
          <w:b/>
          <w:i/>
          <w:color w:val="FF0000"/>
        </w:rPr>
        <w:t xml:space="preserve"> </w:t>
      </w:r>
      <w:proofErr w:type="spellStart"/>
      <w:r w:rsidRPr="00FD63EA">
        <w:rPr>
          <w:rFonts w:ascii="Trebuchet MS" w:hAnsi="Trebuchet MS" w:cs="Times New Roman"/>
          <w:b/>
          <w:i/>
          <w:color w:val="FF0000"/>
        </w:rPr>
        <w:t>specificaţiile</w:t>
      </w:r>
      <w:proofErr w:type="spellEnd"/>
      <w:r w:rsidRPr="00FD63EA">
        <w:rPr>
          <w:rFonts w:ascii="Trebuchet MS" w:hAnsi="Trebuchet MS" w:cs="Times New Roman"/>
          <w:b/>
          <w:i/>
          <w:color w:val="FF0000"/>
        </w:rPr>
        <w:t xml:space="preserve"> din </w:t>
      </w:r>
      <w:proofErr w:type="spellStart"/>
      <w:r w:rsidRPr="00FD63EA">
        <w:rPr>
          <w:rFonts w:ascii="Trebuchet MS" w:hAnsi="Trebuchet MS" w:cs="Times New Roman"/>
          <w:b/>
          <w:i/>
          <w:color w:val="FF0000"/>
        </w:rPr>
        <w:t>documentaţia</w:t>
      </w:r>
      <w:proofErr w:type="spellEnd"/>
      <w:r w:rsidRPr="00FD63EA">
        <w:rPr>
          <w:rFonts w:ascii="Trebuchet MS" w:hAnsi="Trebuchet MS" w:cs="Times New Roman"/>
          <w:b/>
          <w:i/>
          <w:color w:val="FF0000"/>
        </w:rPr>
        <w:t xml:space="preserve"> tehnică precum </w:t>
      </w:r>
      <w:proofErr w:type="spellStart"/>
      <w:r w:rsidRPr="00FD63EA">
        <w:rPr>
          <w:rFonts w:ascii="Trebuchet MS" w:hAnsi="Trebuchet MS" w:cs="Times New Roman"/>
          <w:b/>
          <w:i/>
          <w:color w:val="FF0000"/>
        </w:rPr>
        <w:t>şi</w:t>
      </w:r>
      <w:proofErr w:type="spellEnd"/>
      <w:r w:rsidRPr="00FD63EA">
        <w:rPr>
          <w:rFonts w:ascii="Trebuchet MS" w:hAnsi="Trebuchet MS" w:cs="Times New Roman"/>
          <w:b/>
          <w:i/>
          <w:color w:val="FF0000"/>
        </w:rPr>
        <w:t xml:space="preserve"> </w:t>
      </w:r>
      <w:proofErr w:type="spellStart"/>
      <w:r w:rsidRPr="00FD63EA">
        <w:rPr>
          <w:rFonts w:ascii="Trebuchet MS" w:hAnsi="Trebuchet MS" w:cs="Times New Roman"/>
          <w:b/>
          <w:i/>
          <w:color w:val="FF0000"/>
        </w:rPr>
        <w:t>legislaţia</w:t>
      </w:r>
      <w:proofErr w:type="spellEnd"/>
      <w:r w:rsidRPr="00FD63EA">
        <w:rPr>
          <w:rFonts w:ascii="Trebuchet MS" w:hAnsi="Trebuchet MS" w:cs="Times New Roman"/>
          <w:b/>
          <w:i/>
          <w:color w:val="FF0000"/>
        </w:rPr>
        <w:t xml:space="preserve"> de mediu în vigoare; </w:t>
      </w:r>
    </w:p>
    <w:p w14:paraId="7C1EEE49" w14:textId="3AA2D06F" w:rsidR="009E5A2F" w:rsidRPr="00E10786" w:rsidRDefault="009E5A2F" w:rsidP="00A65AB7">
      <w:pPr>
        <w:pStyle w:val="Listparagraf"/>
        <w:numPr>
          <w:ilvl w:val="0"/>
          <w:numId w:val="5"/>
        </w:numPr>
        <w:suppressAutoHyphens/>
        <w:spacing w:after="0" w:line="360" w:lineRule="auto"/>
        <w:ind w:left="-284" w:firstLine="0"/>
        <w:jc w:val="both"/>
        <w:rPr>
          <w:rFonts w:ascii="Trebuchet MS" w:hAnsi="Trebuchet MS" w:cs="Times New Roman"/>
          <w:b/>
          <w:i/>
          <w:color w:val="FF0000"/>
        </w:rPr>
      </w:pPr>
      <w:r w:rsidRPr="00E10786">
        <w:rPr>
          <w:rFonts w:ascii="Trebuchet MS" w:hAnsi="Trebuchet MS" w:cs="Times New Roman"/>
          <w:b/>
          <w:i/>
          <w:color w:val="FF0000"/>
        </w:rPr>
        <w:t>Se vor respecta condițiile din Avizu</w:t>
      </w:r>
      <w:r w:rsidR="00E10786" w:rsidRPr="00E10786">
        <w:rPr>
          <w:rFonts w:ascii="Trebuchet MS" w:hAnsi="Trebuchet MS" w:cs="Times New Roman"/>
          <w:b/>
          <w:i/>
          <w:color w:val="FF0000"/>
        </w:rPr>
        <w:t>l de gospodărire a apelor nr. 33 din 27.06</w:t>
      </w:r>
      <w:r w:rsidRPr="00E10786">
        <w:rPr>
          <w:rFonts w:ascii="Trebuchet MS" w:hAnsi="Trebuchet MS" w:cs="Times New Roman"/>
          <w:b/>
          <w:i/>
          <w:color w:val="FF0000"/>
        </w:rPr>
        <w:t>.2024 emis de S.G.A. Mehedinți;</w:t>
      </w:r>
    </w:p>
    <w:p w14:paraId="49A86599" w14:textId="77777777" w:rsidR="009E5A2F" w:rsidRPr="00E10786" w:rsidRDefault="009E5A2F" w:rsidP="00A65AB7">
      <w:pPr>
        <w:pStyle w:val="Listparagraf"/>
        <w:numPr>
          <w:ilvl w:val="0"/>
          <w:numId w:val="5"/>
        </w:numPr>
        <w:suppressAutoHyphens/>
        <w:spacing w:after="0" w:line="360" w:lineRule="auto"/>
        <w:ind w:left="-284" w:firstLine="0"/>
        <w:jc w:val="both"/>
        <w:rPr>
          <w:rFonts w:ascii="Trebuchet MS" w:hAnsi="Trebuchet MS" w:cs="Times New Roman"/>
          <w:color w:val="FF0000"/>
        </w:rPr>
      </w:pPr>
      <w:r w:rsidRPr="00E10786">
        <w:rPr>
          <w:rFonts w:ascii="Trebuchet MS" w:hAnsi="Trebuchet MS" w:cs="Times New Roman"/>
          <w:color w:val="FF0000"/>
        </w:rPr>
        <w:t>Se vor respecta măsurile prevăzute prin proiect în vederea diminuării impactului asupra factorilor de mediu;</w:t>
      </w:r>
    </w:p>
    <w:p w14:paraId="5C4E7AD1" w14:textId="77777777" w:rsidR="009E5A2F" w:rsidRPr="00E10786" w:rsidRDefault="009E5A2F" w:rsidP="00A65AB7">
      <w:pPr>
        <w:pStyle w:val="Listparagraf"/>
        <w:numPr>
          <w:ilvl w:val="0"/>
          <w:numId w:val="5"/>
        </w:numPr>
        <w:suppressAutoHyphens/>
        <w:spacing w:after="0" w:line="360" w:lineRule="auto"/>
        <w:ind w:left="-284" w:firstLine="0"/>
        <w:jc w:val="both"/>
        <w:rPr>
          <w:rFonts w:ascii="Trebuchet MS" w:hAnsi="Trebuchet MS" w:cs="Times New Roman"/>
          <w:color w:val="FF0000"/>
        </w:rPr>
      </w:pPr>
      <w:r w:rsidRPr="00E10786">
        <w:rPr>
          <w:rFonts w:ascii="Trebuchet MS" w:hAnsi="Trebuchet MS" w:cs="Times New Roman"/>
          <w:color w:val="FF0000"/>
        </w:rPr>
        <w:t xml:space="preserve">Beneficiarul răspunde de realizarea corectă a lucrărilor propuse, prezentate în Memoriul de prezentare; </w:t>
      </w:r>
    </w:p>
    <w:p w14:paraId="49CA94C4" w14:textId="77777777" w:rsidR="009E5A2F" w:rsidRPr="00E10786" w:rsidRDefault="009E5A2F" w:rsidP="00A65AB7">
      <w:pPr>
        <w:pStyle w:val="Listparagraf"/>
        <w:numPr>
          <w:ilvl w:val="0"/>
          <w:numId w:val="5"/>
        </w:numPr>
        <w:suppressAutoHyphens/>
        <w:spacing w:after="0" w:line="360" w:lineRule="auto"/>
        <w:ind w:left="-284" w:firstLine="0"/>
        <w:jc w:val="both"/>
        <w:rPr>
          <w:rFonts w:ascii="Trebuchet MS" w:hAnsi="Trebuchet MS" w:cs="Times New Roman"/>
          <w:color w:val="FF0000"/>
        </w:rPr>
      </w:pPr>
      <w:r w:rsidRPr="00E10786">
        <w:rPr>
          <w:rFonts w:ascii="Trebuchet MS" w:hAnsi="Trebuchet MS" w:cs="Times New Roman"/>
          <w:color w:val="FF0000"/>
        </w:rPr>
        <w:t>În perioada de implementare a proiectului se vor adopta măsuri pentru evitarea eroziunii hidraulice a suprafețelor excavate sau a depozitelor temporare de pământ, precum și a materialelor solubile sau antrenabile cu apă;</w:t>
      </w:r>
    </w:p>
    <w:p w14:paraId="7BBA122B" w14:textId="77777777" w:rsidR="009E5A2F" w:rsidRPr="00E10786" w:rsidRDefault="009E5A2F" w:rsidP="00A65AB7">
      <w:pPr>
        <w:pStyle w:val="Listparagraf"/>
        <w:numPr>
          <w:ilvl w:val="0"/>
          <w:numId w:val="5"/>
        </w:numPr>
        <w:suppressAutoHyphens/>
        <w:spacing w:after="0" w:line="360" w:lineRule="auto"/>
        <w:ind w:left="-284" w:firstLine="0"/>
        <w:jc w:val="both"/>
        <w:rPr>
          <w:rFonts w:ascii="Trebuchet MS" w:hAnsi="Trebuchet MS" w:cs="Times New Roman"/>
          <w:color w:val="FF0000"/>
        </w:rPr>
      </w:pPr>
      <w:r w:rsidRPr="00E10786">
        <w:rPr>
          <w:rFonts w:ascii="Trebuchet MS" w:hAnsi="Trebuchet MS" w:cs="Times New Roman"/>
          <w:color w:val="FF0000"/>
        </w:rPr>
        <w:t>Pe perioada de implementare a proiectului se vor utiliza echipamente și utilaje de generație recentă, prevăzute cu sisteme performante de minimizare și reținere a poluanților în atmosferă și care să genereze nivele minime de zgomot;</w:t>
      </w:r>
    </w:p>
    <w:p w14:paraId="2C57FC33" w14:textId="77777777" w:rsidR="009E5A2F" w:rsidRPr="00E10786" w:rsidRDefault="009E5A2F" w:rsidP="00A65AB7">
      <w:pPr>
        <w:pStyle w:val="Listparagraf"/>
        <w:numPr>
          <w:ilvl w:val="0"/>
          <w:numId w:val="5"/>
        </w:numPr>
        <w:suppressAutoHyphens/>
        <w:spacing w:after="0" w:line="360" w:lineRule="auto"/>
        <w:ind w:left="-284" w:firstLine="0"/>
        <w:jc w:val="both"/>
        <w:rPr>
          <w:rFonts w:ascii="Trebuchet MS" w:hAnsi="Trebuchet MS" w:cs="Times New Roman"/>
          <w:color w:val="FF0000"/>
        </w:rPr>
      </w:pPr>
      <w:r w:rsidRPr="00E10786">
        <w:rPr>
          <w:rFonts w:ascii="Trebuchet MS" w:hAnsi="Trebuchet MS" w:cs="Times New Roman"/>
          <w:color w:val="FF0000"/>
        </w:rPr>
        <w:t>Utilajele ce vor deservi activitățile desfășurate vor trebui să dețină toate inspecțiile tehnice necesare care să ateste funcționarea corespunzătoare a tuturor echipamentelor ce pot genera scurgeri de lubrifianți sau produse petroliere;</w:t>
      </w:r>
    </w:p>
    <w:p w14:paraId="4672FEAD" w14:textId="77777777" w:rsidR="009E5A2F" w:rsidRPr="00E10786" w:rsidRDefault="009E5A2F" w:rsidP="00A65AB7">
      <w:pPr>
        <w:pStyle w:val="Listparagraf"/>
        <w:numPr>
          <w:ilvl w:val="0"/>
          <w:numId w:val="5"/>
        </w:numPr>
        <w:suppressAutoHyphens/>
        <w:spacing w:after="0" w:line="360" w:lineRule="auto"/>
        <w:ind w:left="-284" w:firstLine="0"/>
        <w:jc w:val="both"/>
        <w:rPr>
          <w:rFonts w:ascii="Trebuchet MS" w:hAnsi="Trebuchet MS" w:cs="Times New Roman"/>
          <w:color w:val="FF0000"/>
        </w:rPr>
      </w:pPr>
      <w:r w:rsidRPr="00E10786">
        <w:rPr>
          <w:rFonts w:ascii="Trebuchet MS" w:hAnsi="Trebuchet MS" w:cs="Times New Roman"/>
          <w:color w:val="FF0000"/>
        </w:rPr>
        <w:t>Se va interzice efectuarea de intervenții la mijloacele de transport și echipamente la locul lucrării pentru a evita scăpări accidentale de produs petrolier și se va achiziționa material absorbant. Se va interveni prompt în cazul scurgerilor de produse petroliere, pentru a evita migrarea lor pe porțiunile de sol;</w:t>
      </w:r>
    </w:p>
    <w:p w14:paraId="44A11DFF" w14:textId="77777777" w:rsidR="009E5A2F" w:rsidRPr="00E10786" w:rsidRDefault="009E5A2F" w:rsidP="00A65AB7">
      <w:pPr>
        <w:pStyle w:val="Listparagraf"/>
        <w:numPr>
          <w:ilvl w:val="0"/>
          <w:numId w:val="5"/>
        </w:numPr>
        <w:suppressAutoHyphens/>
        <w:spacing w:after="0" w:line="360" w:lineRule="auto"/>
        <w:ind w:left="-284" w:firstLine="0"/>
        <w:jc w:val="both"/>
        <w:rPr>
          <w:rFonts w:ascii="Trebuchet MS" w:hAnsi="Trebuchet MS" w:cs="Times New Roman"/>
          <w:color w:val="FF0000"/>
        </w:rPr>
      </w:pPr>
      <w:r w:rsidRPr="00E10786">
        <w:rPr>
          <w:rFonts w:ascii="Trebuchet MS" w:hAnsi="Trebuchet MS" w:cs="Times New Roman"/>
          <w:color w:val="FF0000"/>
        </w:rPr>
        <w:t xml:space="preserve">În perioada executării lucrării de construcție a obiectivului se va avea în vedere aspectul salubru al utilajelor folosite, semnalizarea lucrărilor și asigurarea unui ritm </w:t>
      </w:r>
      <w:proofErr w:type="spellStart"/>
      <w:r w:rsidRPr="00E10786">
        <w:rPr>
          <w:rFonts w:ascii="Trebuchet MS" w:hAnsi="Trebuchet MS" w:cs="Times New Roman"/>
          <w:color w:val="FF0000"/>
        </w:rPr>
        <w:t>corespunzator</w:t>
      </w:r>
      <w:proofErr w:type="spellEnd"/>
      <w:r w:rsidRPr="00E10786">
        <w:rPr>
          <w:rFonts w:ascii="Trebuchet MS" w:hAnsi="Trebuchet MS" w:cs="Times New Roman"/>
          <w:color w:val="FF0000"/>
        </w:rPr>
        <w:t xml:space="preserve"> de lucru cu efecte asupra minimizării timpului necesar pentru implementare;</w:t>
      </w:r>
    </w:p>
    <w:p w14:paraId="74088FBB" w14:textId="77777777" w:rsidR="009E5A2F" w:rsidRPr="00E10786" w:rsidRDefault="009E5A2F" w:rsidP="00A65AB7">
      <w:pPr>
        <w:pStyle w:val="Listparagraf"/>
        <w:numPr>
          <w:ilvl w:val="0"/>
          <w:numId w:val="5"/>
        </w:numPr>
        <w:suppressAutoHyphens/>
        <w:spacing w:after="0" w:line="360" w:lineRule="auto"/>
        <w:ind w:left="-284" w:firstLine="0"/>
        <w:jc w:val="both"/>
        <w:rPr>
          <w:rFonts w:ascii="Trebuchet MS" w:hAnsi="Trebuchet MS" w:cs="Times New Roman"/>
          <w:color w:val="FF0000"/>
        </w:rPr>
      </w:pPr>
      <w:r w:rsidRPr="00E10786">
        <w:rPr>
          <w:rFonts w:ascii="Trebuchet MS" w:hAnsi="Trebuchet MS" w:cs="Times New Roman"/>
          <w:color w:val="FF0000"/>
        </w:rPr>
        <w:t xml:space="preserve">Activitatea se va desfășura strict în zona avizată prin actele de reglementare obținute pentru investiție. Se interzice ocuparea unor alte suprafețe, necuantificate ca fiind necesare în economia </w:t>
      </w:r>
      <w:proofErr w:type="spellStart"/>
      <w:r w:rsidRPr="00E10786">
        <w:rPr>
          <w:rFonts w:ascii="Trebuchet MS" w:hAnsi="Trebuchet MS" w:cs="Times New Roman"/>
          <w:color w:val="FF0000"/>
        </w:rPr>
        <w:t>investitiei</w:t>
      </w:r>
      <w:proofErr w:type="spellEnd"/>
      <w:r w:rsidRPr="00E10786">
        <w:rPr>
          <w:rFonts w:ascii="Trebuchet MS" w:hAnsi="Trebuchet MS" w:cs="Times New Roman"/>
          <w:color w:val="FF0000"/>
        </w:rPr>
        <w:t>;</w:t>
      </w:r>
    </w:p>
    <w:p w14:paraId="077EFFCF" w14:textId="77777777" w:rsidR="009E5A2F" w:rsidRPr="00E10786" w:rsidRDefault="009E5A2F" w:rsidP="00A65AB7">
      <w:pPr>
        <w:pStyle w:val="Listparagraf"/>
        <w:numPr>
          <w:ilvl w:val="0"/>
          <w:numId w:val="5"/>
        </w:numPr>
        <w:suppressAutoHyphens/>
        <w:spacing w:after="0" w:line="360" w:lineRule="auto"/>
        <w:ind w:left="-284" w:firstLine="0"/>
        <w:jc w:val="both"/>
        <w:rPr>
          <w:rFonts w:ascii="Trebuchet MS" w:hAnsi="Trebuchet MS" w:cs="Times New Roman"/>
          <w:color w:val="FF0000"/>
        </w:rPr>
      </w:pPr>
      <w:r w:rsidRPr="00E10786">
        <w:rPr>
          <w:rFonts w:ascii="Trebuchet MS" w:hAnsi="Trebuchet MS" w:cs="Times New Roman"/>
          <w:color w:val="FF0000"/>
        </w:rPr>
        <w:t>Suprafețele prevăzute în proiect a fi afectate temporar vor fi reabilitate și redate circuitului inițial. La finalul lucrărilor de construcție nu trebuie să existe pe amplasament alte suprafețe ocupate definitiv decât cele necesare funcționării obiectivului;</w:t>
      </w:r>
    </w:p>
    <w:p w14:paraId="2E2859E1" w14:textId="77777777" w:rsidR="009E5A2F" w:rsidRPr="00E10786" w:rsidRDefault="009E5A2F" w:rsidP="00A65AB7">
      <w:pPr>
        <w:pStyle w:val="Listparagraf"/>
        <w:numPr>
          <w:ilvl w:val="0"/>
          <w:numId w:val="5"/>
        </w:numPr>
        <w:suppressAutoHyphens/>
        <w:spacing w:after="0" w:line="360" w:lineRule="auto"/>
        <w:ind w:left="-284" w:firstLine="0"/>
        <w:jc w:val="both"/>
        <w:rPr>
          <w:rFonts w:ascii="Trebuchet MS" w:hAnsi="Trebuchet MS" w:cs="Times New Roman"/>
          <w:color w:val="FF0000"/>
        </w:rPr>
      </w:pPr>
      <w:r w:rsidRPr="00E10786">
        <w:rPr>
          <w:rFonts w:ascii="Trebuchet MS" w:hAnsi="Trebuchet MS" w:cs="Times New Roman"/>
          <w:color w:val="FF0000"/>
        </w:rPr>
        <w:lastRenderedPageBreak/>
        <w:t>Evacuarea ritmică a deșeurilor din zona de generare în vederea evitării formării de stocuri și creșterii riscului amestecării diferitelor tipuri de deșeuri;</w:t>
      </w:r>
    </w:p>
    <w:p w14:paraId="5D0CD09F" w14:textId="77777777" w:rsidR="009E5A2F" w:rsidRPr="00E10786" w:rsidRDefault="009E5A2F" w:rsidP="00A65AB7">
      <w:pPr>
        <w:pStyle w:val="Listparagraf"/>
        <w:numPr>
          <w:ilvl w:val="0"/>
          <w:numId w:val="5"/>
        </w:numPr>
        <w:suppressAutoHyphens/>
        <w:autoSpaceDE w:val="0"/>
        <w:autoSpaceDN w:val="0"/>
        <w:adjustRightInd w:val="0"/>
        <w:spacing w:after="0" w:line="360" w:lineRule="auto"/>
        <w:ind w:left="-284" w:firstLine="0"/>
        <w:jc w:val="both"/>
        <w:rPr>
          <w:rFonts w:ascii="Trebuchet MS" w:hAnsi="Trebuchet MS" w:cs="Times New Roman"/>
          <w:color w:val="FF0000"/>
        </w:rPr>
      </w:pPr>
      <w:r w:rsidRPr="00E10786">
        <w:rPr>
          <w:rFonts w:ascii="Trebuchet MS" w:hAnsi="Trebuchet MS" w:cs="Times New Roman"/>
          <w:color w:val="FF0000"/>
        </w:rPr>
        <w:t>Se va institui evidența gestiunii deșeurilor în conformitate cu H.G. nr. 856/2002, evidențiindu-se atât cantitățile de deșeuri rezultate, cât și modul de gestionare a acestora;</w:t>
      </w:r>
    </w:p>
    <w:p w14:paraId="4FAC5354" w14:textId="77777777" w:rsidR="009E5A2F" w:rsidRPr="00E10786" w:rsidRDefault="009E5A2F" w:rsidP="00A65AB7">
      <w:pPr>
        <w:pStyle w:val="Listparagraf"/>
        <w:numPr>
          <w:ilvl w:val="0"/>
          <w:numId w:val="5"/>
        </w:numPr>
        <w:suppressAutoHyphens/>
        <w:spacing w:after="0" w:line="360" w:lineRule="auto"/>
        <w:ind w:left="-284" w:firstLine="0"/>
        <w:jc w:val="both"/>
        <w:rPr>
          <w:rFonts w:ascii="Trebuchet MS" w:hAnsi="Trebuchet MS" w:cs="Times New Roman"/>
          <w:noProof/>
          <w:color w:val="FF0000"/>
        </w:rPr>
      </w:pPr>
      <w:r w:rsidRPr="00E10786">
        <w:rPr>
          <w:rFonts w:ascii="Trebuchet MS" w:hAnsi="Trebuchet MS" w:cs="Times New Roman"/>
          <w:noProof/>
          <w:color w:val="FF0000"/>
        </w:rPr>
        <w:t>Alegerea variantelor de reutilizare și reciclare a deșeurilor rezultate, ca primă opțiune de gestionare și nu eliminarea acestora la un depozit de deșeuri;</w:t>
      </w:r>
    </w:p>
    <w:p w14:paraId="2105A91D" w14:textId="77777777" w:rsidR="009E5A2F" w:rsidRPr="00E10786" w:rsidRDefault="009E5A2F" w:rsidP="00A65AB7">
      <w:pPr>
        <w:pStyle w:val="Listparagraf"/>
        <w:numPr>
          <w:ilvl w:val="0"/>
          <w:numId w:val="5"/>
        </w:numPr>
        <w:suppressAutoHyphens/>
        <w:spacing w:after="0" w:line="360" w:lineRule="auto"/>
        <w:ind w:left="-284" w:firstLine="0"/>
        <w:jc w:val="both"/>
        <w:rPr>
          <w:rFonts w:ascii="Trebuchet MS" w:hAnsi="Trebuchet MS" w:cs="Times New Roman"/>
          <w:noProof/>
          <w:color w:val="FF0000"/>
        </w:rPr>
      </w:pPr>
      <w:r w:rsidRPr="00E10786">
        <w:rPr>
          <w:rFonts w:ascii="Trebuchet MS" w:hAnsi="Trebuchet MS" w:cs="Times New Roman"/>
          <w:noProof/>
          <w:color w:val="FF0000"/>
        </w:rPr>
        <w:t>Se vor respecta prevederile și procedurile H.G. nr. 1061/2008 privind transportul deșeurilor periculoase și nepericuloase pe teritoriul României;</w:t>
      </w:r>
    </w:p>
    <w:p w14:paraId="71359114" w14:textId="77777777" w:rsidR="009E5A2F" w:rsidRPr="00E10786" w:rsidRDefault="009E5A2F" w:rsidP="00A65AB7">
      <w:pPr>
        <w:pStyle w:val="Listparagraf"/>
        <w:numPr>
          <w:ilvl w:val="0"/>
          <w:numId w:val="5"/>
        </w:numPr>
        <w:suppressAutoHyphens/>
        <w:autoSpaceDE w:val="0"/>
        <w:autoSpaceDN w:val="0"/>
        <w:adjustRightInd w:val="0"/>
        <w:spacing w:after="0" w:line="360" w:lineRule="auto"/>
        <w:ind w:left="-284" w:firstLine="0"/>
        <w:jc w:val="both"/>
        <w:rPr>
          <w:rFonts w:ascii="Trebuchet MS" w:hAnsi="Trebuchet MS" w:cs="Times New Roman"/>
          <w:color w:val="FF0000"/>
        </w:rPr>
      </w:pPr>
      <w:r w:rsidRPr="00E10786">
        <w:rPr>
          <w:rFonts w:ascii="Trebuchet MS" w:hAnsi="Trebuchet MS" w:cs="Times New Roman"/>
          <w:color w:val="FF0000"/>
        </w:rPr>
        <w:t>Se interzice abandonarea deșeurilor și/sau depozitarea în locuri neautorizate;</w:t>
      </w:r>
    </w:p>
    <w:p w14:paraId="6B2F8895" w14:textId="399DEFFA" w:rsidR="009E5A2F" w:rsidRPr="00E10786" w:rsidRDefault="009E5A2F" w:rsidP="00A65AB7">
      <w:pPr>
        <w:pStyle w:val="al"/>
        <w:numPr>
          <w:ilvl w:val="0"/>
          <w:numId w:val="16"/>
        </w:numPr>
        <w:shd w:val="clear" w:color="auto" w:fill="FFFFFF"/>
        <w:spacing w:before="0" w:beforeAutospacing="0" w:after="0" w:afterAutospacing="0" w:line="360" w:lineRule="auto"/>
        <w:ind w:left="-284" w:firstLine="0"/>
        <w:jc w:val="both"/>
        <w:rPr>
          <w:rFonts w:ascii="Trebuchet MS" w:hAnsi="Trebuchet MS"/>
          <w:b/>
          <w:i/>
          <w:color w:val="FF0000"/>
          <w:sz w:val="22"/>
          <w:szCs w:val="22"/>
        </w:rPr>
      </w:pPr>
      <w:r w:rsidRPr="00E10786">
        <w:rPr>
          <w:rFonts w:ascii="Trebuchet MS" w:hAnsi="Trebuchet MS"/>
          <w:b/>
          <w:i/>
          <w:color w:val="FF0000"/>
          <w:sz w:val="22"/>
          <w:szCs w:val="22"/>
        </w:rPr>
        <w:t xml:space="preserve">La </w:t>
      </w:r>
      <w:proofErr w:type="spellStart"/>
      <w:r w:rsidRPr="00E10786">
        <w:rPr>
          <w:rFonts w:ascii="Trebuchet MS" w:hAnsi="Trebuchet MS"/>
          <w:b/>
          <w:i/>
          <w:color w:val="FF0000"/>
          <w:sz w:val="22"/>
          <w:szCs w:val="22"/>
        </w:rPr>
        <w:t>finalizarea</w:t>
      </w:r>
      <w:proofErr w:type="spellEnd"/>
      <w:r w:rsidRPr="00E10786">
        <w:rPr>
          <w:rFonts w:ascii="Trebuchet MS" w:hAnsi="Trebuchet MS"/>
          <w:b/>
          <w:i/>
          <w:color w:val="FF0000"/>
          <w:sz w:val="22"/>
          <w:szCs w:val="22"/>
        </w:rPr>
        <w:t xml:space="preserve"> </w:t>
      </w:r>
      <w:proofErr w:type="spellStart"/>
      <w:r w:rsidRPr="00E10786">
        <w:rPr>
          <w:rFonts w:ascii="Trebuchet MS" w:hAnsi="Trebuchet MS"/>
          <w:b/>
          <w:i/>
          <w:color w:val="FF0000"/>
          <w:sz w:val="22"/>
          <w:szCs w:val="22"/>
        </w:rPr>
        <w:t>proiectului</w:t>
      </w:r>
      <w:proofErr w:type="spellEnd"/>
      <w:r w:rsidRPr="00E10786">
        <w:rPr>
          <w:rFonts w:ascii="Trebuchet MS" w:hAnsi="Trebuchet MS"/>
          <w:b/>
          <w:i/>
          <w:color w:val="FF0000"/>
          <w:sz w:val="22"/>
          <w:szCs w:val="22"/>
        </w:rPr>
        <w:t xml:space="preserve"> </w:t>
      </w:r>
      <w:proofErr w:type="spellStart"/>
      <w:r w:rsidRPr="00E10786">
        <w:rPr>
          <w:rFonts w:ascii="Trebuchet MS" w:hAnsi="Trebuchet MS"/>
          <w:b/>
          <w:i/>
          <w:color w:val="FF0000"/>
          <w:sz w:val="22"/>
          <w:szCs w:val="22"/>
        </w:rPr>
        <w:t>autoritatea</w:t>
      </w:r>
      <w:proofErr w:type="spellEnd"/>
      <w:r w:rsidRPr="00E10786">
        <w:rPr>
          <w:rFonts w:ascii="Trebuchet MS" w:hAnsi="Trebuchet MS"/>
          <w:b/>
          <w:i/>
          <w:color w:val="FF0000"/>
          <w:sz w:val="22"/>
          <w:szCs w:val="22"/>
        </w:rPr>
        <w:t xml:space="preserve"> </w:t>
      </w:r>
      <w:proofErr w:type="spellStart"/>
      <w:r w:rsidRPr="00E10786">
        <w:rPr>
          <w:rFonts w:ascii="Trebuchet MS" w:hAnsi="Trebuchet MS"/>
          <w:b/>
          <w:i/>
          <w:color w:val="FF0000"/>
          <w:sz w:val="22"/>
          <w:szCs w:val="22"/>
        </w:rPr>
        <w:t>competentă</w:t>
      </w:r>
      <w:proofErr w:type="spellEnd"/>
      <w:r w:rsidRPr="00E10786">
        <w:rPr>
          <w:rFonts w:ascii="Trebuchet MS" w:hAnsi="Trebuchet MS"/>
          <w:b/>
          <w:i/>
          <w:color w:val="FF0000"/>
          <w:sz w:val="22"/>
          <w:szCs w:val="22"/>
        </w:rPr>
        <w:t xml:space="preserve"> </w:t>
      </w:r>
      <w:proofErr w:type="spellStart"/>
      <w:r w:rsidRPr="00E10786">
        <w:rPr>
          <w:rFonts w:ascii="Trebuchet MS" w:hAnsi="Trebuchet MS"/>
          <w:b/>
          <w:i/>
          <w:color w:val="FF0000"/>
          <w:sz w:val="22"/>
          <w:szCs w:val="22"/>
        </w:rPr>
        <w:t>pentru</w:t>
      </w:r>
      <w:proofErr w:type="spellEnd"/>
      <w:r w:rsidRPr="00E10786">
        <w:rPr>
          <w:rFonts w:ascii="Trebuchet MS" w:hAnsi="Trebuchet MS"/>
          <w:b/>
          <w:i/>
          <w:color w:val="FF0000"/>
          <w:sz w:val="22"/>
          <w:szCs w:val="22"/>
        </w:rPr>
        <w:t xml:space="preserve"> </w:t>
      </w:r>
      <w:proofErr w:type="spellStart"/>
      <w:r w:rsidRPr="00E10786">
        <w:rPr>
          <w:rFonts w:ascii="Trebuchet MS" w:hAnsi="Trebuchet MS"/>
          <w:b/>
          <w:i/>
          <w:color w:val="FF0000"/>
          <w:sz w:val="22"/>
          <w:szCs w:val="22"/>
        </w:rPr>
        <w:t>protecția</w:t>
      </w:r>
      <w:proofErr w:type="spellEnd"/>
      <w:r w:rsidRPr="00E10786">
        <w:rPr>
          <w:rFonts w:ascii="Trebuchet MS" w:hAnsi="Trebuchet MS"/>
          <w:b/>
          <w:i/>
          <w:color w:val="FF0000"/>
          <w:sz w:val="22"/>
          <w:szCs w:val="22"/>
        </w:rPr>
        <w:t xml:space="preserve"> </w:t>
      </w:r>
      <w:proofErr w:type="spellStart"/>
      <w:r w:rsidRPr="00E10786">
        <w:rPr>
          <w:rFonts w:ascii="Trebuchet MS" w:hAnsi="Trebuchet MS"/>
          <w:b/>
          <w:i/>
          <w:color w:val="FF0000"/>
          <w:sz w:val="22"/>
          <w:szCs w:val="22"/>
        </w:rPr>
        <w:t>mediului</w:t>
      </w:r>
      <w:proofErr w:type="spellEnd"/>
      <w:r w:rsidRPr="00E10786">
        <w:rPr>
          <w:rFonts w:ascii="Trebuchet MS" w:hAnsi="Trebuchet MS"/>
          <w:b/>
          <w:i/>
          <w:color w:val="FF0000"/>
          <w:sz w:val="22"/>
          <w:szCs w:val="22"/>
        </w:rPr>
        <w:t xml:space="preserve"> care a </w:t>
      </w:r>
      <w:proofErr w:type="spellStart"/>
      <w:r w:rsidRPr="00E10786">
        <w:rPr>
          <w:rFonts w:ascii="Trebuchet MS" w:hAnsi="Trebuchet MS"/>
          <w:b/>
          <w:i/>
          <w:color w:val="FF0000"/>
          <w:sz w:val="22"/>
          <w:szCs w:val="22"/>
        </w:rPr>
        <w:t>parcurs</w:t>
      </w:r>
      <w:proofErr w:type="spellEnd"/>
      <w:r w:rsidRPr="00E10786">
        <w:rPr>
          <w:rFonts w:ascii="Trebuchet MS" w:hAnsi="Trebuchet MS"/>
          <w:b/>
          <w:i/>
          <w:color w:val="FF0000"/>
          <w:sz w:val="22"/>
          <w:szCs w:val="22"/>
        </w:rPr>
        <w:t xml:space="preserve"> </w:t>
      </w:r>
      <w:proofErr w:type="spellStart"/>
      <w:r w:rsidRPr="00E10786">
        <w:rPr>
          <w:rFonts w:ascii="Trebuchet MS" w:hAnsi="Trebuchet MS"/>
          <w:b/>
          <w:i/>
          <w:color w:val="FF0000"/>
          <w:sz w:val="22"/>
          <w:szCs w:val="22"/>
        </w:rPr>
        <w:t>procedura</w:t>
      </w:r>
      <w:proofErr w:type="spellEnd"/>
      <w:r w:rsidRPr="00E10786">
        <w:rPr>
          <w:rFonts w:ascii="Trebuchet MS" w:hAnsi="Trebuchet MS"/>
          <w:b/>
          <w:i/>
          <w:color w:val="FF0000"/>
          <w:sz w:val="22"/>
          <w:szCs w:val="22"/>
        </w:rPr>
        <w:t xml:space="preserve"> </w:t>
      </w:r>
      <w:proofErr w:type="spellStart"/>
      <w:r w:rsidRPr="00E10786">
        <w:rPr>
          <w:rFonts w:ascii="Trebuchet MS" w:hAnsi="Trebuchet MS"/>
          <w:b/>
          <w:i/>
          <w:color w:val="FF0000"/>
          <w:sz w:val="22"/>
          <w:szCs w:val="22"/>
        </w:rPr>
        <w:t>verifică</w:t>
      </w:r>
      <w:proofErr w:type="spellEnd"/>
      <w:r w:rsidRPr="00E10786">
        <w:rPr>
          <w:rFonts w:ascii="Trebuchet MS" w:hAnsi="Trebuchet MS"/>
          <w:b/>
          <w:i/>
          <w:color w:val="FF0000"/>
          <w:sz w:val="22"/>
          <w:szCs w:val="22"/>
        </w:rPr>
        <w:t xml:space="preserve"> </w:t>
      </w:r>
      <w:proofErr w:type="spellStart"/>
      <w:r w:rsidRPr="00E10786">
        <w:rPr>
          <w:rFonts w:ascii="Trebuchet MS" w:hAnsi="Trebuchet MS"/>
          <w:b/>
          <w:i/>
          <w:color w:val="FF0000"/>
          <w:sz w:val="22"/>
          <w:szCs w:val="22"/>
        </w:rPr>
        <w:t>respectarea</w:t>
      </w:r>
      <w:proofErr w:type="spellEnd"/>
      <w:r w:rsidRPr="00E10786">
        <w:rPr>
          <w:rFonts w:ascii="Trebuchet MS" w:hAnsi="Trebuchet MS"/>
          <w:b/>
          <w:i/>
          <w:color w:val="FF0000"/>
          <w:sz w:val="22"/>
          <w:szCs w:val="22"/>
        </w:rPr>
        <w:t xml:space="preserve"> </w:t>
      </w:r>
      <w:proofErr w:type="spellStart"/>
      <w:r w:rsidRPr="00E10786">
        <w:rPr>
          <w:rFonts w:ascii="Trebuchet MS" w:hAnsi="Trebuchet MS"/>
          <w:b/>
          <w:i/>
          <w:color w:val="FF0000"/>
          <w:sz w:val="22"/>
          <w:szCs w:val="22"/>
        </w:rPr>
        <w:t>prevederilor</w:t>
      </w:r>
      <w:proofErr w:type="spellEnd"/>
      <w:r w:rsidRPr="00E10786">
        <w:rPr>
          <w:rFonts w:ascii="Trebuchet MS" w:hAnsi="Trebuchet MS"/>
          <w:b/>
          <w:i/>
          <w:color w:val="FF0000"/>
          <w:sz w:val="22"/>
          <w:szCs w:val="22"/>
        </w:rPr>
        <w:t xml:space="preserve"> </w:t>
      </w:r>
      <w:proofErr w:type="spellStart"/>
      <w:r w:rsidRPr="00E10786">
        <w:rPr>
          <w:rFonts w:ascii="Trebuchet MS" w:hAnsi="Trebuchet MS"/>
          <w:b/>
          <w:i/>
          <w:color w:val="FF0000"/>
          <w:sz w:val="22"/>
          <w:szCs w:val="22"/>
        </w:rPr>
        <w:t>deciziei</w:t>
      </w:r>
      <w:proofErr w:type="spellEnd"/>
      <w:r w:rsidRPr="00E10786">
        <w:rPr>
          <w:rFonts w:ascii="Trebuchet MS" w:hAnsi="Trebuchet MS"/>
          <w:b/>
          <w:i/>
          <w:color w:val="FF0000"/>
          <w:sz w:val="22"/>
          <w:szCs w:val="22"/>
        </w:rPr>
        <w:t xml:space="preserve"> </w:t>
      </w:r>
      <w:proofErr w:type="spellStart"/>
      <w:r w:rsidRPr="00E10786">
        <w:rPr>
          <w:rFonts w:ascii="Trebuchet MS" w:hAnsi="Trebuchet MS"/>
          <w:b/>
          <w:i/>
          <w:color w:val="FF0000"/>
          <w:sz w:val="22"/>
          <w:szCs w:val="22"/>
        </w:rPr>
        <w:t>etapei</w:t>
      </w:r>
      <w:proofErr w:type="spellEnd"/>
      <w:r w:rsidRPr="00E10786">
        <w:rPr>
          <w:rFonts w:ascii="Trebuchet MS" w:hAnsi="Trebuchet MS"/>
          <w:b/>
          <w:i/>
          <w:color w:val="FF0000"/>
          <w:sz w:val="22"/>
          <w:szCs w:val="22"/>
        </w:rPr>
        <w:t xml:space="preserve"> de </w:t>
      </w:r>
      <w:proofErr w:type="spellStart"/>
      <w:r w:rsidRPr="00E10786">
        <w:rPr>
          <w:rFonts w:ascii="Trebuchet MS" w:hAnsi="Trebuchet MS"/>
          <w:b/>
          <w:i/>
          <w:color w:val="FF0000"/>
          <w:sz w:val="22"/>
          <w:szCs w:val="22"/>
        </w:rPr>
        <w:t>încadrare</w:t>
      </w:r>
      <w:proofErr w:type="spellEnd"/>
      <w:r w:rsidRPr="00E10786">
        <w:rPr>
          <w:rFonts w:ascii="Trebuchet MS" w:hAnsi="Trebuchet MS"/>
          <w:b/>
          <w:i/>
          <w:color w:val="FF0000"/>
          <w:sz w:val="22"/>
          <w:szCs w:val="22"/>
        </w:rPr>
        <w:t xml:space="preserve">. </w:t>
      </w:r>
      <w:proofErr w:type="spellStart"/>
      <w:r w:rsidRPr="00E10786">
        <w:rPr>
          <w:rFonts w:ascii="Trebuchet MS" w:hAnsi="Trebuchet MS"/>
          <w:b/>
          <w:i/>
          <w:color w:val="FF0000"/>
          <w:sz w:val="22"/>
          <w:szCs w:val="22"/>
        </w:rPr>
        <w:t>Procesul</w:t>
      </w:r>
      <w:proofErr w:type="spellEnd"/>
      <w:r w:rsidRPr="00E10786">
        <w:rPr>
          <w:rFonts w:ascii="Trebuchet MS" w:hAnsi="Trebuchet MS"/>
          <w:b/>
          <w:i/>
          <w:color w:val="FF0000"/>
          <w:sz w:val="22"/>
          <w:szCs w:val="22"/>
        </w:rPr>
        <w:t xml:space="preserve">-verbal </w:t>
      </w:r>
      <w:proofErr w:type="spellStart"/>
      <w:r w:rsidRPr="00E10786">
        <w:rPr>
          <w:rFonts w:ascii="Trebuchet MS" w:hAnsi="Trebuchet MS"/>
          <w:b/>
          <w:i/>
          <w:color w:val="FF0000"/>
          <w:sz w:val="22"/>
          <w:szCs w:val="22"/>
        </w:rPr>
        <w:t>întocmit</w:t>
      </w:r>
      <w:proofErr w:type="spellEnd"/>
      <w:r w:rsidRPr="00E10786">
        <w:rPr>
          <w:rFonts w:ascii="Trebuchet MS" w:hAnsi="Trebuchet MS"/>
          <w:b/>
          <w:i/>
          <w:color w:val="FF0000"/>
          <w:sz w:val="22"/>
          <w:szCs w:val="22"/>
        </w:rPr>
        <w:t xml:space="preserve"> se </w:t>
      </w:r>
      <w:proofErr w:type="spellStart"/>
      <w:r w:rsidRPr="00E10786">
        <w:rPr>
          <w:rFonts w:ascii="Trebuchet MS" w:hAnsi="Trebuchet MS"/>
          <w:b/>
          <w:i/>
          <w:color w:val="FF0000"/>
          <w:sz w:val="22"/>
          <w:szCs w:val="22"/>
        </w:rPr>
        <w:t>anexează</w:t>
      </w:r>
      <w:proofErr w:type="spellEnd"/>
      <w:r w:rsidRPr="00E10786">
        <w:rPr>
          <w:rFonts w:ascii="Trebuchet MS" w:hAnsi="Trebuchet MS"/>
          <w:b/>
          <w:i/>
          <w:color w:val="FF0000"/>
          <w:sz w:val="22"/>
          <w:szCs w:val="22"/>
        </w:rPr>
        <w:t xml:space="preserve"> </w:t>
      </w:r>
      <w:proofErr w:type="spellStart"/>
      <w:r w:rsidRPr="00E10786">
        <w:rPr>
          <w:rFonts w:ascii="Trebuchet MS" w:hAnsi="Trebuchet MS"/>
          <w:b/>
          <w:i/>
          <w:color w:val="FF0000"/>
          <w:sz w:val="22"/>
          <w:szCs w:val="22"/>
        </w:rPr>
        <w:t>și</w:t>
      </w:r>
      <w:proofErr w:type="spellEnd"/>
      <w:r w:rsidRPr="00E10786">
        <w:rPr>
          <w:rFonts w:ascii="Trebuchet MS" w:hAnsi="Trebuchet MS"/>
          <w:b/>
          <w:i/>
          <w:color w:val="FF0000"/>
          <w:sz w:val="22"/>
          <w:szCs w:val="22"/>
        </w:rPr>
        <w:t xml:space="preserve"> face parte </w:t>
      </w:r>
      <w:proofErr w:type="spellStart"/>
      <w:r w:rsidRPr="00E10786">
        <w:rPr>
          <w:rFonts w:ascii="Trebuchet MS" w:hAnsi="Trebuchet MS"/>
          <w:b/>
          <w:i/>
          <w:color w:val="FF0000"/>
          <w:sz w:val="22"/>
          <w:szCs w:val="22"/>
        </w:rPr>
        <w:t>integrantă</w:t>
      </w:r>
      <w:proofErr w:type="spellEnd"/>
      <w:r w:rsidRPr="00E10786">
        <w:rPr>
          <w:rFonts w:ascii="Trebuchet MS" w:hAnsi="Trebuchet MS"/>
          <w:b/>
          <w:i/>
          <w:color w:val="FF0000"/>
          <w:sz w:val="22"/>
          <w:szCs w:val="22"/>
        </w:rPr>
        <w:t xml:space="preserve"> din </w:t>
      </w:r>
      <w:proofErr w:type="spellStart"/>
      <w:r w:rsidRPr="00E10786">
        <w:rPr>
          <w:rFonts w:ascii="Trebuchet MS" w:hAnsi="Trebuchet MS"/>
          <w:b/>
          <w:i/>
          <w:color w:val="FF0000"/>
          <w:sz w:val="22"/>
          <w:szCs w:val="22"/>
        </w:rPr>
        <w:t>procesul</w:t>
      </w:r>
      <w:proofErr w:type="spellEnd"/>
      <w:r w:rsidRPr="00E10786">
        <w:rPr>
          <w:rFonts w:ascii="Trebuchet MS" w:hAnsi="Trebuchet MS"/>
          <w:b/>
          <w:i/>
          <w:color w:val="FF0000"/>
          <w:sz w:val="22"/>
          <w:szCs w:val="22"/>
        </w:rPr>
        <w:t xml:space="preserve">-verbal de </w:t>
      </w:r>
      <w:proofErr w:type="spellStart"/>
      <w:r w:rsidRPr="00E10786">
        <w:rPr>
          <w:rFonts w:ascii="Trebuchet MS" w:hAnsi="Trebuchet MS"/>
          <w:b/>
          <w:i/>
          <w:color w:val="FF0000"/>
          <w:sz w:val="22"/>
          <w:szCs w:val="22"/>
        </w:rPr>
        <w:t>recepție</w:t>
      </w:r>
      <w:proofErr w:type="spellEnd"/>
      <w:r w:rsidRPr="00E10786">
        <w:rPr>
          <w:rFonts w:ascii="Trebuchet MS" w:hAnsi="Trebuchet MS"/>
          <w:b/>
          <w:i/>
          <w:color w:val="FF0000"/>
          <w:sz w:val="22"/>
          <w:szCs w:val="22"/>
        </w:rPr>
        <w:t xml:space="preserve"> la </w:t>
      </w:r>
      <w:proofErr w:type="spellStart"/>
      <w:r w:rsidRPr="00E10786">
        <w:rPr>
          <w:rFonts w:ascii="Trebuchet MS" w:hAnsi="Trebuchet MS"/>
          <w:b/>
          <w:i/>
          <w:color w:val="FF0000"/>
          <w:sz w:val="22"/>
          <w:szCs w:val="22"/>
        </w:rPr>
        <w:t>terminarea</w:t>
      </w:r>
      <w:proofErr w:type="spellEnd"/>
      <w:r w:rsidRPr="00E10786">
        <w:rPr>
          <w:rFonts w:ascii="Trebuchet MS" w:hAnsi="Trebuchet MS"/>
          <w:b/>
          <w:i/>
          <w:color w:val="FF0000"/>
          <w:sz w:val="22"/>
          <w:szCs w:val="22"/>
        </w:rPr>
        <w:t xml:space="preserve"> </w:t>
      </w:r>
      <w:proofErr w:type="spellStart"/>
      <w:r w:rsidRPr="00E10786">
        <w:rPr>
          <w:rFonts w:ascii="Trebuchet MS" w:hAnsi="Trebuchet MS"/>
          <w:b/>
          <w:i/>
          <w:color w:val="FF0000"/>
          <w:sz w:val="22"/>
          <w:szCs w:val="22"/>
        </w:rPr>
        <w:t>lucrărilor</w:t>
      </w:r>
      <w:proofErr w:type="spellEnd"/>
      <w:r w:rsidRPr="00E10786">
        <w:rPr>
          <w:rFonts w:ascii="Trebuchet MS" w:hAnsi="Trebuchet MS"/>
          <w:b/>
          <w:i/>
          <w:color w:val="FF0000"/>
          <w:sz w:val="22"/>
          <w:szCs w:val="22"/>
        </w:rPr>
        <w:t>;</w:t>
      </w:r>
    </w:p>
    <w:p w14:paraId="1C0F066E" w14:textId="12C2DA99" w:rsidR="00E57520" w:rsidRPr="00E10786" w:rsidRDefault="009E5A2F" w:rsidP="00A65AB7">
      <w:pPr>
        <w:spacing w:after="0" w:line="360" w:lineRule="auto"/>
        <w:ind w:left="-284"/>
        <w:jc w:val="both"/>
        <w:rPr>
          <w:rFonts w:ascii="Trebuchet MS" w:hAnsi="Trebuchet MS" w:cs="Times New Roman"/>
          <w:b/>
          <w:i/>
          <w:color w:val="FF0000"/>
        </w:rPr>
      </w:pPr>
      <w:r w:rsidRPr="00E10786">
        <w:rPr>
          <w:rFonts w:ascii="Trebuchet MS" w:hAnsi="Trebuchet MS" w:cs="Times New Roman"/>
          <w:b/>
          <w:i/>
          <w:color w:val="FF0000"/>
        </w:rPr>
        <w:t>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14:paraId="70EC462A" w14:textId="77777777" w:rsidR="009E5A2F" w:rsidRPr="00E10786" w:rsidRDefault="009E5A2F" w:rsidP="00A65AB7">
      <w:pPr>
        <w:spacing w:after="0" w:line="360" w:lineRule="auto"/>
        <w:ind w:left="-284"/>
        <w:jc w:val="both"/>
        <w:rPr>
          <w:rFonts w:ascii="Trebuchet MS" w:hAnsi="Trebuchet MS" w:cs="Times New Roman"/>
          <w:i/>
          <w:color w:val="FF0000"/>
        </w:rPr>
      </w:pPr>
      <w:r w:rsidRPr="00E10786">
        <w:rPr>
          <w:rFonts w:ascii="Trebuchet MS" w:hAnsi="Trebuchet MS" w:cs="Times New Roman"/>
          <w:i/>
          <w:color w:val="FF0000"/>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nr. 554/2004, cu modificările și completările ulterioare.</w:t>
      </w:r>
    </w:p>
    <w:p w14:paraId="334CA0F6" w14:textId="77777777" w:rsidR="009E5A2F" w:rsidRPr="00E10786" w:rsidRDefault="009E5A2F" w:rsidP="00A65AB7">
      <w:pPr>
        <w:spacing w:after="0" w:line="360" w:lineRule="auto"/>
        <w:ind w:left="-284"/>
        <w:jc w:val="both"/>
        <w:rPr>
          <w:rFonts w:ascii="Trebuchet MS" w:hAnsi="Trebuchet MS" w:cs="Times New Roman"/>
          <w:i/>
          <w:color w:val="FF0000"/>
        </w:rPr>
      </w:pPr>
      <w:r w:rsidRPr="00E10786">
        <w:rPr>
          <w:rFonts w:ascii="Trebuchet MS" w:hAnsi="Trebuchet MS" w:cs="Times New Roman"/>
          <w:i/>
          <w:color w:val="FF0000"/>
        </w:rPr>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14:paraId="1DC7BFD5" w14:textId="77777777" w:rsidR="009E5A2F" w:rsidRPr="00E10786" w:rsidRDefault="009E5A2F" w:rsidP="00A65AB7">
      <w:pPr>
        <w:spacing w:after="0" w:line="360" w:lineRule="auto"/>
        <w:ind w:left="-284"/>
        <w:jc w:val="both"/>
        <w:rPr>
          <w:rFonts w:ascii="Trebuchet MS" w:hAnsi="Trebuchet MS" w:cs="Times New Roman"/>
          <w:i/>
          <w:color w:val="FF0000"/>
        </w:rPr>
      </w:pPr>
      <w:r w:rsidRPr="00E10786">
        <w:rPr>
          <w:rFonts w:ascii="Trebuchet MS" w:hAnsi="Trebuchet MS" w:cs="Times New Roman"/>
          <w:i/>
          <w:color w:val="FF0000"/>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13170647" w14:textId="77777777" w:rsidR="009E5A2F" w:rsidRPr="00E10786" w:rsidRDefault="009E5A2F" w:rsidP="00A65AB7">
      <w:pPr>
        <w:spacing w:after="0" w:line="360" w:lineRule="auto"/>
        <w:ind w:left="-284"/>
        <w:jc w:val="both"/>
        <w:rPr>
          <w:rFonts w:ascii="Trebuchet MS" w:hAnsi="Trebuchet MS" w:cs="Times New Roman"/>
          <w:i/>
          <w:color w:val="FF0000"/>
        </w:rPr>
      </w:pPr>
      <w:r w:rsidRPr="00E10786">
        <w:rPr>
          <w:rFonts w:ascii="Trebuchet MS" w:hAnsi="Trebuchet MS" w:cs="Times New Roman"/>
          <w:i/>
          <w:color w:val="FF0000"/>
        </w:rPr>
        <w:t>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14:paraId="75589899" w14:textId="77777777" w:rsidR="009E5A2F" w:rsidRPr="00E10786" w:rsidRDefault="009E5A2F" w:rsidP="00A65AB7">
      <w:pPr>
        <w:spacing w:after="0" w:line="360" w:lineRule="auto"/>
        <w:ind w:left="-284"/>
        <w:jc w:val="both"/>
        <w:rPr>
          <w:rFonts w:ascii="Trebuchet MS" w:hAnsi="Trebuchet MS" w:cs="Times New Roman"/>
          <w:i/>
          <w:color w:val="FF0000"/>
        </w:rPr>
      </w:pPr>
      <w:r w:rsidRPr="00E10786">
        <w:rPr>
          <w:rFonts w:ascii="Trebuchet MS" w:hAnsi="Trebuchet MS" w:cs="Times New Roman"/>
          <w:i/>
          <w:color w:val="FF0000"/>
        </w:rPr>
        <w:t>Autoritatea publică emitentă are obligația de a răspunde la plângerea prealabilă prevăzută la art. 22 alin. (1) în termen de 30 de zile de la data înregistrării acesteia la acea autoritate.</w:t>
      </w:r>
    </w:p>
    <w:p w14:paraId="62E3185F" w14:textId="77777777" w:rsidR="009E5A2F" w:rsidRPr="00E10786" w:rsidRDefault="009E5A2F" w:rsidP="00A65AB7">
      <w:pPr>
        <w:spacing w:after="0" w:line="360" w:lineRule="auto"/>
        <w:ind w:left="-284"/>
        <w:jc w:val="both"/>
        <w:rPr>
          <w:rFonts w:ascii="Trebuchet MS" w:hAnsi="Trebuchet MS" w:cs="Times New Roman"/>
          <w:i/>
          <w:color w:val="FF0000"/>
        </w:rPr>
      </w:pPr>
      <w:r w:rsidRPr="00E10786">
        <w:rPr>
          <w:rFonts w:ascii="Trebuchet MS" w:hAnsi="Trebuchet MS" w:cs="Times New Roman"/>
          <w:i/>
          <w:color w:val="FF0000"/>
        </w:rPr>
        <w:lastRenderedPageBreak/>
        <w:t>Procedura de soluționare a plângerii prealabile prevăzută la art. 22 alin. (1) este gratuită și trebuie să fie echitabilă, rapidă și corectă.</w:t>
      </w:r>
    </w:p>
    <w:p w14:paraId="3D2AD8D7" w14:textId="77777777" w:rsidR="009E5A2F" w:rsidRPr="00E10786" w:rsidRDefault="009E5A2F" w:rsidP="00A65AB7">
      <w:pPr>
        <w:spacing w:after="0" w:line="360" w:lineRule="auto"/>
        <w:ind w:left="-284"/>
        <w:jc w:val="both"/>
        <w:rPr>
          <w:rFonts w:ascii="Trebuchet MS" w:hAnsi="Trebuchet MS" w:cs="Times New Roman"/>
          <w:i/>
          <w:color w:val="FF0000"/>
        </w:rPr>
      </w:pPr>
      <w:r w:rsidRPr="00E10786">
        <w:rPr>
          <w:rFonts w:ascii="Trebuchet MS" w:hAnsi="Trebuchet MS" w:cs="Times New Roman"/>
          <w:i/>
          <w:color w:val="FF0000"/>
        </w:rPr>
        <w:t>Prezenta decizie poate fi contestată în conformitate cu prevederile Legii nr. 292/2018 privind evaluarea impactului anumitor proiecte publice și private asupra mediului și ale Legii nr. 554/2004, cu modificările și completările ulterioare.</w:t>
      </w:r>
    </w:p>
    <w:p w14:paraId="2FCD9243" w14:textId="77777777" w:rsidR="009E5A2F" w:rsidRPr="00E10786" w:rsidRDefault="009E5A2F" w:rsidP="00A65AB7">
      <w:pPr>
        <w:spacing w:after="0" w:line="360" w:lineRule="auto"/>
        <w:ind w:left="-284"/>
        <w:jc w:val="both"/>
        <w:rPr>
          <w:rFonts w:ascii="Trebuchet MS" w:hAnsi="Trebuchet MS" w:cs="Times New Roman"/>
          <w:i/>
          <w:color w:val="FF0000"/>
        </w:rPr>
      </w:pPr>
    </w:p>
    <w:p w14:paraId="7C70EC3A" w14:textId="77777777" w:rsidR="009E5A2F" w:rsidRPr="00D05580" w:rsidRDefault="009E5A2F" w:rsidP="00A65AB7">
      <w:pPr>
        <w:spacing w:after="0" w:line="360" w:lineRule="auto"/>
        <w:jc w:val="both"/>
        <w:outlineLvl w:val="0"/>
        <w:rPr>
          <w:rFonts w:ascii="Trebuchet MS" w:hAnsi="Trebuchet MS" w:cs="Open Sans"/>
          <w:b/>
          <w:shd w:val="clear" w:color="auto" w:fill="FFFFFF"/>
        </w:rPr>
      </w:pPr>
      <w:r w:rsidRPr="00D05580">
        <w:rPr>
          <w:rFonts w:ascii="Trebuchet MS" w:hAnsi="Trebuchet MS" w:cs="Open Sans"/>
          <w:shd w:val="clear" w:color="auto" w:fill="FFFFFF"/>
        </w:rPr>
        <w:t xml:space="preserve">                                                   </w:t>
      </w:r>
      <w:r w:rsidRPr="00D05580">
        <w:rPr>
          <w:rFonts w:ascii="Trebuchet MS" w:hAnsi="Trebuchet MS" w:cs="Open Sans"/>
          <w:b/>
          <w:shd w:val="clear" w:color="auto" w:fill="FFFFFF"/>
        </w:rPr>
        <w:t xml:space="preserve">    Director Executiv,</w:t>
      </w:r>
    </w:p>
    <w:p w14:paraId="13236FC0" w14:textId="77777777" w:rsidR="009E5A2F" w:rsidRPr="00D05580" w:rsidRDefault="009E5A2F" w:rsidP="00A65AB7">
      <w:pPr>
        <w:spacing w:after="0" w:line="360" w:lineRule="auto"/>
        <w:jc w:val="both"/>
        <w:outlineLvl w:val="0"/>
        <w:rPr>
          <w:rFonts w:ascii="Trebuchet MS" w:hAnsi="Trebuchet MS" w:cs="Open Sans"/>
          <w:b/>
          <w:shd w:val="clear" w:color="auto" w:fill="FFFFFF"/>
        </w:rPr>
      </w:pPr>
      <w:r w:rsidRPr="00D05580">
        <w:rPr>
          <w:rFonts w:ascii="Trebuchet MS" w:hAnsi="Trebuchet MS" w:cs="Open Sans"/>
          <w:b/>
          <w:shd w:val="clear" w:color="auto" w:fill="FFFFFF"/>
        </w:rPr>
        <w:t xml:space="preserve">                                                   </w:t>
      </w:r>
      <w:proofErr w:type="spellStart"/>
      <w:r w:rsidRPr="00D05580">
        <w:rPr>
          <w:rFonts w:ascii="Trebuchet MS" w:hAnsi="Trebuchet MS" w:cs="Open Sans"/>
          <w:b/>
          <w:shd w:val="clear" w:color="auto" w:fill="FFFFFF"/>
        </w:rPr>
        <w:t>Dragos</w:t>
      </w:r>
      <w:proofErr w:type="spellEnd"/>
      <w:r w:rsidRPr="00D05580">
        <w:rPr>
          <w:rFonts w:ascii="Trebuchet MS" w:hAnsi="Trebuchet MS" w:cs="Open Sans"/>
          <w:b/>
          <w:shd w:val="clear" w:color="auto" w:fill="FFFFFF"/>
        </w:rPr>
        <w:t xml:space="preserve"> Nicolae TARNITA</w:t>
      </w:r>
      <w:r w:rsidRPr="00D05580">
        <w:rPr>
          <w:rFonts w:ascii="Trebuchet MS" w:hAnsi="Trebuchet MS" w:cs="Open Sans"/>
          <w:b/>
          <w:shd w:val="clear" w:color="auto" w:fill="FFFFFF"/>
        </w:rPr>
        <w:tab/>
      </w:r>
    </w:p>
    <w:p w14:paraId="209FAD3B" w14:textId="3DC132F9" w:rsidR="009E5A2F" w:rsidRPr="00D05580" w:rsidRDefault="009E5A2F" w:rsidP="00A65AB7">
      <w:pPr>
        <w:tabs>
          <w:tab w:val="left" w:pos="210"/>
          <w:tab w:val="center" w:pos="4995"/>
        </w:tabs>
        <w:spacing w:after="0" w:line="360" w:lineRule="auto"/>
        <w:jc w:val="both"/>
        <w:outlineLvl w:val="0"/>
        <w:rPr>
          <w:rStyle w:val="slitbdy"/>
          <w:rFonts w:ascii="Trebuchet MS" w:hAnsi="Trebuchet MS" w:cs="Arial"/>
          <w:bdr w:val="none" w:sz="0" w:space="0" w:color="auto" w:frame="1"/>
          <w:shd w:val="clear" w:color="auto" w:fill="FFFFFF"/>
        </w:rPr>
      </w:pPr>
      <w:r w:rsidRPr="00D05580">
        <w:rPr>
          <w:rStyle w:val="slitbdy"/>
          <w:rFonts w:ascii="Trebuchet MS" w:hAnsi="Trebuchet MS" w:cs="Arial"/>
          <w:bdr w:val="none" w:sz="0" w:space="0" w:color="auto" w:frame="1"/>
          <w:shd w:val="clear" w:color="auto" w:fill="FFFFFF"/>
        </w:rPr>
        <w:tab/>
        <w:t xml:space="preserve">                     </w:t>
      </w:r>
      <w:r w:rsidR="00FA6B32">
        <w:rPr>
          <w:rStyle w:val="slitbdy"/>
          <w:rFonts w:ascii="Trebuchet MS" w:hAnsi="Trebuchet MS" w:cs="Arial"/>
          <w:bdr w:val="none" w:sz="0" w:space="0" w:color="auto" w:frame="1"/>
          <w:shd w:val="clear" w:color="auto" w:fill="FFFFFF"/>
        </w:rPr>
        <w:t xml:space="preserve">                               </w:t>
      </w:r>
    </w:p>
    <w:p w14:paraId="7A2A26B8" w14:textId="2E0B5BA1" w:rsidR="009E5A2F" w:rsidRPr="00D05580" w:rsidRDefault="009E5A2F" w:rsidP="00A65AB7">
      <w:pPr>
        <w:tabs>
          <w:tab w:val="left" w:pos="210"/>
          <w:tab w:val="center" w:pos="4995"/>
        </w:tabs>
        <w:spacing w:after="0" w:line="360" w:lineRule="auto"/>
        <w:jc w:val="both"/>
        <w:outlineLvl w:val="0"/>
        <w:rPr>
          <w:rFonts w:ascii="Trebuchet MS" w:hAnsi="Trebuchet MS" w:cs="Arial"/>
          <w:bdr w:val="none" w:sz="0" w:space="0" w:color="auto" w:frame="1"/>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4"/>
        <w:gridCol w:w="2487"/>
        <w:gridCol w:w="2495"/>
        <w:gridCol w:w="2494"/>
      </w:tblGrid>
      <w:tr w:rsidR="00D05580" w:rsidRPr="00D05580" w14:paraId="56ABA83B" w14:textId="77777777" w:rsidTr="00D706D0">
        <w:tc>
          <w:tcPr>
            <w:tcW w:w="2504" w:type="dxa"/>
            <w:shd w:val="clear" w:color="auto" w:fill="auto"/>
          </w:tcPr>
          <w:p w14:paraId="3E1C592E" w14:textId="77777777" w:rsidR="009E5A2F" w:rsidRPr="00D05580" w:rsidRDefault="009E5A2F" w:rsidP="00A65AB7">
            <w:pPr>
              <w:spacing w:after="0" w:line="360" w:lineRule="auto"/>
              <w:jc w:val="both"/>
              <w:rPr>
                <w:rFonts w:ascii="Trebuchet MS" w:hAnsi="Trebuchet MS" w:cs="Open Sans"/>
                <w:shd w:val="clear" w:color="auto" w:fill="FFFFFF"/>
              </w:rPr>
            </w:pPr>
            <w:r w:rsidRPr="00D05580">
              <w:rPr>
                <w:rFonts w:ascii="Trebuchet MS" w:hAnsi="Trebuchet MS" w:cs="Open Sans"/>
                <w:shd w:val="clear" w:color="auto" w:fill="FFFFFF"/>
              </w:rPr>
              <w:t>Nume și Prenume</w:t>
            </w:r>
          </w:p>
        </w:tc>
        <w:tc>
          <w:tcPr>
            <w:tcW w:w="2487" w:type="dxa"/>
            <w:shd w:val="clear" w:color="auto" w:fill="auto"/>
          </w:tcPr>
          <w:p w14:paraId="609608C2" w14:textId="77777777" w:rsidR="009E5A2F" w:rsidRPr="00D05580" w:rsidRDefault="009E5A2F" w:rsidP="00A65AB7">
            <w:pPr>
              <w:spacing w:after="0" w:line="360" w:lineRule="auto"/>
              <w:jc w:val="both"/>
              <w:rPr>
                <w:rFonts w:ascii="Trebuchet MS" w:hAnsi="Trebuchet MS" w:cs="Open Sans"/>
                <w:shd w:val="clear" w:color="auto" w:fill="FFFFFF"/>
              </w:rPr>
            </w:pPr>
            <w:r w:rsidRPr="00D05580">
              <w:rPr>
                <w:rFonts w:ascii="Trebuchet MS" w:hAnsi="Trebuchet MS" w:cs="Open Sans"/>
                <w:shd w:val="clear" w:color="auto" w:fill="FFFFFF"/>
              </w:rPr>
              <w:t>Funcția</w:t>
            </w:r>
          </w:p>
        </w:tc>
        <w:tc>
          <w:tcPr>
            <w:tcW w:w="2495" w:type="dxa"/>
            <w:shd w:val="clear" w:color="auto" w:fill="auto"/>
          </w:tcPr>
          <w:p w14:paraId="76DAEC84" w14:textId="77777777" w:rsidR="009E5A2F" w:rsidRPr="00D05580" w:rsidRDefault="009E5A2F" w:rsidP="00A65AB7">
            <w:pPr>
              <w:spacing w:after="0" w:line="360" w:lineRule="auto"/>
              <w:jc w:val="both"/>
              <w:rPr>
                <w:rFonts w:ascii="Trebuchet MS" w:hAnsi="Trebuchet MS" w:cs="Open Sans"/>
                <w:shd w:val="clear" w:color="auto" w:fill="FFFFFF"/>
              </w:rPr>
            </w:pPr>
            <w:r w:rsidRPr="00D05580">
              <w:rPr>
                <w:rFonts w:ascii="Trebuchet MS" w:hAnsi="Trebuchet MS" w:cs="Open Sans"/>
                <w:shd w:val="clear" w:color="auto" w:fill="FFFFFF"/>
              </w:rPr>
              <w:t>Data</w:t>
            </w:r>
          </w:p>
        </w:tc>
        <w:tc>
          <w:tcPr>
            <w:tcW w:w="2494" w:type="dxa"/>
            <w:shd w:val="clear" w:color="auto" w:fill="auto"/>
          </w:tcPr>
          <w:p w14:paraId="47B06F53" w14:textId="77777777" w:rsidR="009E5A2F" w:rsidRPr="00D05580" w:rsidRDefault="009E5A2F" w:rsidP="00A65AB7">
            <w:pPr>
              <w:spacing w:after="0" w:line="360" w:lineRule="auto"/>
              <w:jc w:val="both"/>
              <w:rPr>
                <w:rFonts w:ascii="Trebuchet MS" w:hAnsi="Trebuchet MS" w:cs="Open Sans"/>
                <w:shd w:val="clear" w:color="auto" w:fill="FFFFFF"/>
              </w:rPr>
            </w:pPr>
            <w:r w:rsidRPr="00D05580">
              <w:rPr>
                <w:rFonts w:ascii="Trebuchet MS" w:hAnsi="Trebuchet MS" w:cs="Open Sans"/>
                <w:shd w:val="clear" w:color="auto" w:fill="FFFFFF"/>
              </w:rPr>
              <w:t>Semnătura</w:t>
            </w:r>
          </w:p>
        </w:tc>
      </w:tr>
      <w:tr w:rsidR="00D05580" w:rsidRPr="00D05580" w14:paraId="4016081F" w14:textId="77777777" w:rsidTr="00D706D0">
        <w:tc>
          <w:tcPr>
            <w:tcW w:w="2504" w:type="dxa"/>
            <w:shd w:val="clear" w:color="auto" w:fill="auto"/>
          </w:tcPr>
          <w:p w14:paraId="1261BA8D" w14:textId="77777777" w:rsidR="009E5A2F" w:rsidRPr="00D05580" w:rsidRDefault="009E5A2F" w:rsidP="00A65AB7">
            <w:pPr>
              <w:spacing w:after="0" w:line="360" w:lineRule="auto"/>
              <w:jc w:val="both"/>
              <w:rPr>
                <w:rFonts w:ascii="Trebuchet MS" w:hAnsi="Trebuchet MS" w:cs="Open Sans"/>
                <w:shd w:val="clear" w:color="auto" w:fill="FFFFFF"/>
              </w:rPr>
            </w:pPr>
            <w:proofErr w:type="spellStart"/>
            <w:r w:rsidRPr="00D05580">
              <w:rPr>
                <w:rFonts w:ascii="Trebuchet MS" w:hAnsi="Trebuchet MS" w:cs="Open Sans"/>
                <w:shd w:val="clear" w:color="auto" w:fill="FFFFFF"/>
              </w:rPr>
              <w:t>Avizat:Claudia</w:t>
            </w:r>
            <w:proofErr w:type="spellEnd"/>
            <w:r w:rsidRPr="00D05580">
              <w:rPr>
                <w:rFonts w:ascii="Trebuchet MS" w:hAnsi="Trebuchet MS" w:cs="Open Sans"/>
                <w:shd w:val="clear" w:color="auto" w:fill="FFFFFF"/>
              </w:rPr>
              <w:t xml:space="preserve"> LOHON</w:t>
            </w:r>
          </w:p>
        </w:tc>
        <w:tc>
          <w:tcPr>
            <w:tcW w:w="2487" w:type="dxa"/>
            <w:shd w:val="clear" w:color="auto" w:fill="auto"/>
          </w:tcPr>
          <w:p w14:paraId="4A3E61E7" w14:textId="77777777" w:rsidR="009E5A2F" w:rsidRPr="00D05580" w:rsidRDefault="009E5A2F" w:rsidP="00A65AB7">
            <w:pPr>
              <w:spacing w:after="0" w:line="360" w:lineRule="auto"/>
              <w:jc w:val="both"/>
              <w:rPr>
                <w:rFonts w:ascii="Trebuchet MS" w:hAnsi="Trebuchet MS" w:cs="Open Sans"/>
                <w:shd w:val="clear" w:color="auto" w:fill="FFFFFF"/>
              </w:rPr>
            </w:pPr>
            <w:r w:rsidRPr="00D05580">
              <w:rPr>
                <w:rFonts w:ascii="Trebuchet MS" w:hAnsi="Trebuchet MS" w:cs="Open Sans"/>
                <w:shd w:val="clear" w:color="auto" w:fill="FFFFFF"/>
              </w:rPr>
              <w:t>Șef Serviciul A.A.A</w:t>
            </w:r>
          </w:p>
        </w:tc>
        <w:tc>
          <w:tcPr>
            <w:tcW w:w="2495" w:type="dxa"/>
            <w:shd w:val="clear" w:color="auto" w:fill="auto"/>
          </w:tcPr>
          <w:p w14:paraId="563EBAFA" w14:textId="4905C617" w:rsidR="009E5A2F" w:rsidRPr="00D05580" w:rsidRDefault="009E5A2F" w:rsidP="00A65AB7">
            <w:pPr>
              <w:spacing w:after="0" w:line="360" w:lineRule="auto"/>
              <w:jc w:val="both"/>
              <w:rPr>
                <w:rFonts w:ascii="Trebuchet MS" w:hAnsi="Trebuchet MS" w:cs="Open Sans"/>
                <w:shd w:val="clear" w:color="auto" w:fill="FFFFFF"/>
              </w:rPr>
            </w:pPr>
          </w:p>
        </w:tc>
        <w:tc>
          <w:tcPr>
            <w:tcW w:w="2494" w:type="dxa"/>
            <w:shd w:val="clear" w:color="auto" w:fill="auto"/>
          </w:tcPr>
          <w:p w14:paraId="3F97DD6A" w14:textId="77777777" w:rsidR="009E5A2F" w:rsidRPr="00D05580" w:rsidRDefault="009E5A2F" w:rsidP="00A65AB7">
            <w:pPr>
              <w:spacing w:after="0" w:line="360" w:lineRule="auto"/>
              <w:jc w:val="both"/>
              <w:rPr>
                <w:rFonts w:ascii="Trebuchet MS" w:hAnsi="Trebuchet MS" w:cs="Open Sans"/>
                <w:shd w:val="clear" w:color="auto" w:fill="FFFFFF"/>
              </w:rPr>
            </w:pPr>
          </w:p>
        </w:tc>
      </w:tr>
      <w:tr w:rsidR="009E5A2F" w:rsidRPr="00D05580" w14:paraId="0FF1EFF1" w14:textId="77777777" w:rsidTr="00D706D0">
        <w:tc>
          <w:tcPr>
            <w:tcW w:w="2504" w:type="dxa"/>
            <w:shd w:val="clear" w:color="auto" w:fill="auto"/>
          </w:tcPr>
          <w:p w14:paraId="28425438" w14:textId="77777777" w:rsidR="009E5A2F" w:rsidRPr="00D05580" w:rsidRDefault="009E5A2F" w:rsidP="00A65AB7">
            <w:pPr>
              <w:spacing w:after="0" w:line="360" w:lineRule="auto"/>
              <w:jc w:val="both"/>
              <w:rPr>
                <w:rFonts w:ascii="Trebuchet MS" w:hAnsi="Trebuchet MS" w:cs="Open Sans"/>
                <w:shd w:val="clear" w:color="auto" w:fill="FFFFFF"/>
              </w:rPr>
            </w:pPr>
            <w:proofErr w:type="spellStart"/>
            <w:r w:rsidRPr="00D05580">
              <w:rPr>
                <w:rFonts w:ascii="Trebuchet MS" w:hAnsi="Trebuchet MS" w:cs="Open Sans"/>
                <w:shd w:val="clear" w:color="auto" w:fill="FFFFFF"/>
              </w:rPr>
              <w:t>Întocmit:Ilse</w:t>
            </w:r>
            <w:proofErr w:type="spellEnd"/>
            <w:r w:rsidRPr="00D05580">
              <w:rPr>
                <w:rFonts w:ascii="Trebuchet MS" w:hAnsi="Trebuchet MS" w:cs="Open Sans"/>
                <w:shd w:val="clear" w:color="auto" w:fill="FFFFFF"/>
              </w:rPr>
              <w:t xml:space="preserve"> Palaloga</w:t>
            </w:r>
          </w:p>
        </w:tc>
        <w:tc>
          <w:tcPr>
            <w:tcW w:w="2487" w:type="dxa"/>
            <w:shd w:val="clear" w:color="auto" w:fill="auto"/>
          </w:tcPr>
          <w:p w14:paraId="13A5C2B6" w14:textId="77777777" w:rsidR="009E5A2F" w:rsidRPr="00D05580" w:rsidRDefault="009E5A2F" w:rsidP="00A65AB7">
            <w:pPr>
              <w:spacing w:after="0" w:line="360" w:lineRule="auto"/>
              <w:jc w:val="both"/>
              <w:rPr>
                <w:rFonts w:ascii="Trebuchet MS" w:hAnsi="Trebuchet MS" w:cs="Open Sans"/>
                <w:shd w:val="clear" w:color="auto" w:fill="FFFFFF"/>
              </w:rPr>
            </w:pPr>
            <w:r w:rsidRPr="00D05580">
              <w:rPr>
                <w:rFonts w:ascii="Trebuchet MS" w:hAnsi="Trebuchet MS" w:cs="Open Sans"/>
                <w:shd w:val="clear" w:color="auto" w:fill="FFFFFF"/>
              </w:rPr>
              <w:t xml:space="preserve">Consilier </w:t>
            </w:r>
            <w:proofErr w:type="spellStart"/>
            <w:r w:rsidRPr="00D05580">
              <w:rPr>
                <w:rFonts w:ascii="Trebuchet MS" w:hAnsi="Trebuchet MS" w:cs="Open Sans"/>
                <w:shd w:val="clear" w:color="auto" w:fill="FFFFFF"/>
              </w:rPr>
              <w:t>Sup</w:t>
            </w:r>
            <w:proofErr w:type="spellEnd"/>
            <w:r w:rsidRPr="00D05580">
              <w:rPr>
                <w:rFonts w:ascii="Trebuchet MS" w:hAnsi="Trebuchet MS" w:cs="Open Sans"/>
                <w:shd w:val="clear" w:color="auto" w:fill="FFFFFF"/>
              </w:rPr>
              <w:t xml:space="preserve"> AAA</w:t>
            </w:r>
          </w:p>
        </w:tc>
        <w:tc>
          <w:tcPr>
            <w:tcW w:w="2495" w:type="dxa"/>
            <w:shd w:val="clear" w:color="auto" w:fill="auto"/>
          </w:tcPr>
          <w:p w14:paraId="592B75D7" w14:textId="3BEC33E3" w:rsidR="009E5A2F" w:rsidRPr="00D05580" w:rsidRDefault="009E5A2F" w:rsidP="00A65AB7">
            <w:pPr>
              <w:spacing w:after="0" w:line="360" w:lineRule="auto"/>
              <w:jc w:val="both"/>
              <w:rPr>
                <w:rFonts w:ascii="Trebuchet MS" w:hAnsi="Trebuchet MS" w:cs="Open Sans"/>
                <w:shd w:val="clear" w:color="auto" w:fill="FFFFFF"/>
              </w:rPr>
            </w:pPr>
          </w:p>
        </w:tc>
        <w:tc>
          <w:tcPr>
            <w:tcW w:w="2494" w:type="dxa"/>
            <w:shd w:val="clear" w:color="auto" w:fill="auto"/>
          </w:tcPr>
          <w:p w14:paraId="73549C02" w14:textId="77777777" w:rsidR="009E5A2F" w:rsidRPr="00D05580" w:rsidRDefault="009E5A2F" w:rsidP="00A65AB7">
            <w:pPr>
              <w:spacing w:after="0" w:line="360" w:lineRule="auto"/>
              <w:jc w:val="both"/>
              <w:rPr>
                <w:rFonts w:ascii="Trebuchet MS" w:hAnsi="Trebuchet MS" w:cs="Open Sans"/>
                <w:shd w:val="clear" w:color="auto" w:fill="FFFFFF"/>
              </w:rPr>
            </w:pPr>
          </w:p>
        </w:tc>
      </w:tr>
    </w:tbl>
    <w:p w14:paraId="6D7C665C" w14:textId="53489D7E" w:rsidR="009E5A2F" w:rsidRPr="00D05580" w:rsidRDefault="009E5A2F" w:rsidP="00A65AB7">
      <w:pPr>
        <w:spacing w:after="0" w:line="360" w:lineRule="auto"/>
        <w:jc w:val="both"/>
        <w:rPr>
          <w:rFonts w:ascii="Trebuchet MS" w:hAnsi="Trebuchet MS"/>
        </w:rPr>
      </w:pPr>
    </w:p>
    <w:sectPr w:rsidR="009E5A2F" w:rsidRPr="00D05580" w:rsidSect="00A65AB7">
      <w:headerReference w:type="default" r:id="rId8"/>
      <w:footerReference w:type="default" r:id="rId9"/>
      <w:headerReference w:type="first" r:id="rId10"/>
      <w:footerReference w:type="first" r:id="rId11"/>
      <w:pgSz w:w="11906" w:h="16838" w:code="9"/>
      <w:pgMar w:top="1440" w:right="836" w:bottom="1440" w:left="993" w:header="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D9763" w14:textId="77777777" w:rsidR="00475F0D" w:rsidRDefault="00475F0D" w:rsidP="00143ACD">
      <w:pPr>
        <w:spacing w:after="0" w:line="240" w:lineRule="auto"/>
      </w:pPr>
      <w:r>
        <w:separator/>
      </w:r>
    </w:p>
  </w:endnote>
  <w:endnote w:type="continuationSeparator" w:id="0">
    <w:p w14:paraId="3CE92BB6" w14:textId="77777777" w:rsidR="00475F0D" w:rsidRDefault="00475F0D"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_TimesNewRoman">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FormalScrp421 BT">
    <w:altName w:val="Arabic Typesetting"/>
    <w:charset w:val="00"/>
    <w:family w:val="script"/>
    <w:pitch w:val="variable"/>
  </w:font>
  <w:font w:name="Tahoma">
    <w:panose1 w:val="020B0604030504040204"/>
    <w:charset w:val="00"/>
    <w:family w:val="swiss"/>
    <w:pitch w:val="variable"/>
    <w:sig w:usb0="E1002EFF" w:usb1="C000605B" w:usb2="00000029" w:usb3="00000000" w:csb0="000101FF" w:csb1="00000000"/>
  </w:font>
  <w:font w:name="OpenSymbol">
    <w:altName w:val="Arial Unicode MS"/>
    <w:charset w:val="02"/>
    <w:family w:val="auto"/>
    <w:pitch w:val="default"/>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WenQuanYi Micro Hei">
    <w:charset w:val="01"/>
    <w:family w:val="auto"/>
    <w:pitch w:val="variable"/>
  </w:font>
  <w:font w:name="Lohit Devanagari">
    <w:altName w:val="Times New Roman"/>
    <w:charset w:val="01"/>
    <w:family w:val="auto"/>
    <w:pitch w:val="variable"/>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9BBE0" w14:textId="2D6D4FFC" w:rsidR="002631A3" w:rsidRPr="00DD65FA" w:rsidRDefault="002631A3" w:rsidP="00DD65FA">
    <w:pPr>
      <w:spacing w:after="0" w:line="240" w:lineRule="auto"/>
      <w:jc w:val="both"/>
      <w:rPr>
        <w:rFonts w:ascii="Trebuchet MS" w:hAnsi="Trebuchet MS"/>
        <w:sz w:val="16"/>
        <w:szCs w:val="16"/>
      </w:rPr>
    </w:pPr>
    <w:r>
      <w:rPr>
        <w:rFonts w:ascii="Trebuchet MS" w:hAnsi="Trebuchet MS"/>
        <w:sz w:val="16"/>
        <w:szCs w:val="16"/>
      </w:rPr>
      <w:t xml:space="preserve">      </w:t>
    </w:r>
    <w:r>
      <w:rPr>
        <w:rFonts w:ascii="Trebuchet MS" w:hAnsi="Trebuchet MS"/>
        <w:sz w:val="16"/>
        <w:szCs w:val="16"/>
      </w:rPr>
      <w:t>A</w:t>
    </w:r>
    <w:r w:rsidRPr="00DD65FA">
      <w:rPr>
        <w:rFonts w:ascii="Trebuchet MS" w:hAnsi="Trebuchet MS"/>
        <w:sz w:val="16"/>
        <w:szCs w:val="16"/>
      </w:rPr>
      <w:t xml:space="preserve">GENȚIA PENTRU PROTECȚIA MEDIULUI </w:t>
    </w:r>
    <w:r>
      <w:rPr>
        <w:rFonts w:ascii="Trebuchet MS" w:hAnsi="Trebuchet MS"/>
        <w:sz w:val="16"/>
        <w:szCs w:val="16"/>
      </w:rPr>
      <w:t>MEHEDINTI</w:t>
    </w:r>
    <w:r w:rsidRPr="00DD65FA">
      <w:rPr>
        <w:rFonts w:ascii="Trebuchet MS" w:hAnsi="Trebuchet MS"/>
        <w:sz w:val="16"/>
        <w:szCs w:val="16"/>
      </w:rPr>
      <w:t xml:space="preserve">                                                                                             Pagină </w:t>
    </w:r>
    <w:r w:rsidRPr="00DD65FA">
      <w:rPr>
        <w:rFonts w:ascii="Trebuchet MS" w:hAnsi="Trebuchet MS"/>
        <w:b/>
        <w:bCs/>
        <w:sz w:val="16"/>
        <w:szCs w:val="16"/>
      </w:rPr>
      <w:fldChar w:fldCharType="begin"/>
    </w:r>
    <w:r w:rsidRPr="00DD65FA">
      <w:rPr>
        <w:rFonts w:ascii="Trebuchet MS" w:hAnsi="Trebuchet MS"/>
        <w:b/>
        <w:bCs/>
        <w:sz w:val="16"/>
        <w:szCs w:val="16"/>
      </w:rPr>
      <w:instrText>PAGE</w:instrText>
    </w:r>
    <w:r w:rsidRPr="00DD65FA">
      <w:rPr>
        <w:rFonts w:ascii="Trebuchet MS" w:hAnsi="Trebuchet MS"/>
        <w:b/>
        <w:bCs/>
        <w:sz w:val="16"/>
        <w:szCs w:val="16"/>
      </w:rPr>
      <w:fldChar w:fldCharType="separate"/>
    </w:r>
    <w:r w:rsidR="00A65AB7">
      <w:rPr>
        <w:rFonts w:ascii="Trebuchet MS" w:hAnsi="Trebuchet MS"/>
        <w:b/>
        <w:bCs/>
        <w:noProof/>
        <w:sz w:val="16"/>
        <w:szCs w:val="16"/>
      </w:rPr>
      <w:t>7</w:t>
    </w:r>
    <w:r w:rsidRPr="00DD65FA">
      <w:rPr>
        <w:rFonts w:ascii="Trebuchet MS" w:hAnsi="Trebuchet MS"/>
        <w:b/>
        <w:bCs/>
        <w:sz w:val="16"/>
        <w:szCs w:val="16"/>
      </w:rPr>
      <w:fldChar w:fldCharType="end"/>
    </w:r>
    <w:r w:rsidRPr="00DD65FA">
      <w:rPr>
        <w:rFonts w:ascii="Trebuchet MS" w:hAnsi="Trebuchet MS"/>
        <w:sz w:val="16"/>
        <w:szCs w:val="16"/>
      </w:rPr>
      <w:t xml:space="preserve"> din</w:t>
    </w:r>
    <w:r w:rsidR="00A65AB7">
      <w:rPr>
        <w:rFonts w:ascii="Trebuchet MS" w:hAnsi="Trebuchet MS"/>
        <w:sz w:val="16"/>
        <w:szCs w:val="16"/>
      </w:rPr>
      <w:t xml:space="preserve"> 15</w:t>
    </w:r>
    <w:r w:rsidRPr="00DD65FA">
      <w:rPr>
        <w:rFonts w:ascii="Trebuchet MS" w:hAnsi="Trebuchet MS"/>
        <w:sz w:val="16"/>
        <w:szCs w:val="16"/>
      </w:rPr>
      <w:t xml:space="preserve">                                                                                            </w:t>
    </w:r>
  </w:p>
  <w:p w14:paraId="469A5DFD" w14:textId="77777777" w:rsidR="002631A3" w:rsidRPr="00DD65FA" w:rsidRDefault="002631A3" w:rsidP="00624021">
    <w:pPr>
      <w:spacing w:after="0" w:line="240" w:lineRule="auto"/>
      <w:jc w:val="both"/>
      <w:rPr>
        <w:rFonts w:ascii="Trebuchet MS" w:eastAsia="Times New Roman" w:hAnsi="Trebuchet MS"/>
        <w:sz w:val="16"/>
        <w:szCs w:val="16"/>
        <w:lang w:val="en-US"/>
      </w:rPr>
    </w:pPr>
    <w:r w:rsidRPr="00DD65FA">
      <w:rPr>
        <w:rFonts w:ascii="Trebuchet MS" w:hAnsi="Trebuchet MS"/>
        <w:sz w:val="16"/>
        <w:szCs w:val="16"/>
      </w:rPr>
      <w:t xml:space="preserve">      Adresa</w:t>
    </w:r>
    <w:hyperlink r:id="rId1" w:history="1"/>
    <w:r>
      <w:rPr>
        <w:rFonts w:ascii="Trebuchet MS" w:eastAsia="Times New Roman" w:hAnsi="Trebuchet MS"/>
        <w:bCs/>
        <w:sz w:val="16"/>
        <w:szCs w:val="16"/>
        <w:lang w:val="en-US"/>
      </w:rPr>
      <w:t xml:space="preserve"> :</w:t>
    </w:r>
    <w:proofErr w:type="spellStart"/>
    <w:r>
      <w:rPr>
        <w:rFonts w:ascii="Trebuchet MS" w:eastAsia="Times New Roman" w:hAnsi="Trebuchet MS"/>
        <w:bCs/>
        <w:sz w:val="16"/>
        <w:szCs w:val="16"/>
        <w:lang w:val="en-US"/>
      </w:rPr>
      <w:t>Strada</w:t>
    </w:r>
    <w:proofErr w:type="spellEnd"/>
    <w:r>
      <w:rPr>
        <w:rFonts w:ascii="Trebuchet MS" w:eastAsia="Times New Roman" w:hAnsi="Trebuchet MS"/>
        <w:bCs/>
        <w:sz w:val="16"/>
        <w:szCs w:val="16"/>
        <w:lang w:val="en-US"/>
      </w:rPr>
      <w:t xml:space="preserve"> </w:t>
    </w:r>
    <w:proofErr w:type="spellStart"/>
    <w:r>
      <w:rPr>
        <w:rFonts w:ascii="Trebuchet MS" w:eastAsia="Times New Roman" w:hAnsi="Trebuchet MS"/>
        <w:bCs/>
        <w:sz w:val="16"/>
        <w:szCs w:val="16"/>
        <w:lang w:val="en-US"/>
      </w:rPr>
      <w:t>Baile</w:t>
    </w:r>
    <w:proofErr w:type="spellEnd"/>
    <w:r>
      <w:rPr>
        <w:rFonts w:ascii="Trebuchet MS" w:eastAsia="Times New Roman" w:hAnsi="Trebuchet MS"/>
        <w:bCs/>
        <w:sz w:val="16"/>
        <w:szCs w:val="16"/>
        <w:lang w:val="en-US"/>
      </w:rPr>
      <w:t xml:space="preserve"> </w:t>
    </w:r>
    <w:proofErr w:type="spellStart"/>
    <w:r>
      <w:rPr>
        <w:rFonts w:ascii="Trebuchet MS" w:eastAsia="Times New Roman" w:hAnsi="Trebuchet MS"/>
        <w:bCs/>
        <w:sz w:val="16"/>
        <w:szCs w:val="16"/>
        <w:lang w:val="en-US"/>
      </w:rPr>
      <w:t>romane</w:t>
    </w:r>
    <w:proofErr w:type="spellEnd"/>
    <w:r>
      <w:rPr>
        <w:rFonts w:ascii="Trebuchet MS" w:eastAsia="Times New Roman" w:hAnsi="Trebuchet MS"/>
        <w:bCs/>
        <w:sz w:val="16"/>
        <w:szCs w:val="16"/>
        <w:lang w:val="en-US"/>
      </w:rPr>
      <w:t xml:space="preserve"> , </w:t>
    </w:r>
    <w:proofErr w:type="spellStart"/>
    <w:r>
      <w:rPr>
        <w:rFonts w:ascii="Trebuchet MS" w:eastAsia="Times New Roman" w:hAnsi="Trebuchet MS"/>
        <w:bCs/>
        <w:sz w:val="16"/>
        <w:szCs w:val="16"/>
        <w:lang w:val="en-US"/>
      </w:rPr>
      <w:t>nr</w:t>
    </w:r>
    <w:proofErr w:type="spellEnd"/>
    <w:r>
      <w:rPr>
        <w:rFonts w:ascii="Trebuchet MS" w:eastAsia="Times New Roman" w:hAnsi="Trebuchet MS"/>
        <w:bCs/>
        <w:sz w:val="16"/>
        <w:szCs w:val="16"/>
        <w:lang w:val="en-US"/>
      </w:rPr>
      <w:t xml:space="preserve">. 3, </w:t>
    </w:r>
    <w:proofErr w:type="spellStart"/>
    <w:r>
      <w:rPr>
        <w:rFonts w:ascii="Trebuchet MS" w:eastAsia="Times New Roman" w:hAnsi="Trebuchet MS"/>
        <w:bCs/>
        <w:sz w:val="16"/>
        <w:szCs w:val="16"/>
        <w:lang w:val="en-US"/>
      </w:rPr>
      <w:t>Drobeta</w:t>
    </w:r>
    <w:proofErr w:type="spellEnd"/>
    <w:r>
      <w:rPr>
        <w:rFonts w:ascii="Trebuchet MS" w:eastAsia="Times New Roman" w:hAnsi="Trebuchet MS"/>
        <w:bCs/>
        <w:sz w:val="16"/>
        <w:szCs w:val="16"/>
        <w:lang w:val="en-US"/>
      </w:rPr>
      <w:t xml:space="preserve"> </w:t>
    </w:r>
    <w:proofErr w:type="spellStart"/>
    <w:r>
      <w:rPr>
        <w:rFonts w:ascii="Trebuchet MS" w:eastAsia="Times New Roman" w:hAnsi="Trebuchet MS"/>
        <w:bCs/>
        <w:sz w:val="16"/>
        <w:szCs w:val="16"/>
        <w:lang w:val="en-US"/>
      </w:rPr>
      <w:t>Turnu</w:t>
    </w:r>
    <w:proofErr w:type="spellEnd"/>
    <w:r>
      <w:rPr>
        <w:rFonts w:ascii="Trebuchet MS" w:eastAsia="Times New Roman" w:hAnsi="Trebuchet MS"/>
        <w:bCs/>
        <w:sz w:val="16"/>
        <w:szCs w:val="16"/>
        <w:lang w:val="en-US"/>
      </w:rPr>
      <w:t xml:space="preserve"> </w:t>
    </w:r>
    <w:proofErr w:type="spellStart"/>
    <w:proofErr w:type="gramStart"/>
    <w:r>
      <w:rPr>
        <w:rFonts w:ascii="Trebuchet MS" w:eastAsia="Times New Roman" w:hAnsi="Trebuchet MS"/>
        <w:bCs/>
        <w:sz w:val="16"/>
        <w:szCs w:val="16"/>
        <w:lang w:val="en-US"/>
      </w:rPr>
      <w:t>Severin</w:t>
    </w:r>
    <w:proofErr w:type="spellEnd"/>
    <w:r>
      <w:rPr>
        <w:rFonts w:ascii="Trebuchet MS" w:eastAsia="Times New Roman" w:hAnsi="Trebuchet MS"/>
        <w:bCs/>
        <w:sz w:val="16"/>
        <w:szCs w:val="16"/>
        <w:lang w:val="en-US"/>
      </w:rPr>
      <w:t xml:space="preserve"> ,</w:t>
    </w:r>
    <w:proofErr w:type="gramEnd"/>
    <w:r>
      <w:rPr>
        <w:rFonts w:ascii="Trebuchet MS" w:eastAsia="Times New Roman" w:hAnsi="Trebuchet MS"/>
        <w:bCs/>
        <w:sz w:val="16"/>
        <w:szCs w:val="16"/>
        <w:lang w:val="en-US"/>
      </w:rPr>
      <w:t xml:space="preserve"> cod 220234</w:t>
    </w:r>
  </w:p>
  <w:p w14:paraId="2B149811" w14:textId="44888BEC" w:rsidR="002631A3" w:rsidRPr="00B57F87" w:rsidRDefault="002631A3" w:rsidP="00624021">
    <w:pPr>
      <w:pStyle w:val="Footer1"/>
      <w:tabs>
        <w:tab w:val="clear" w:pos="4703"/>
        <w:tab w:val="clear" w:pos="9406"/>
        <w:tab w:val="center" w:pos="4995"/>
      </w:tabs>
      <w:rPr>
        <w:rStyle w:val="Hyperlink"/>
        <w:color w:val="auto"/>
        <w:sz w:val="16"/>
        <w:szCs w:val="16"/>
        <w:u w:val="none"/>
      </w:rPr>
    </w:pPr>
    <w:r w:rsidRPr="00DD65FA">
      <w:rPr>
        <w:color w:val="auto"/>
        <w:sz w:val="16"/>
        <w:szCs w:val="16"/>
      </w:rPr>
      <w:t xml:space="preserve">    </w:t>
    </w:r>
    <w:r>
      <w:rPr>
        <w:color w:val="auto"/>
        <w:sz w:val="16"/>
        <w:szCs w:val="16"/>
      </w:rPr>
      <w:t xml:space="preserve">  Tel.: +4 0252.320.396      </w:t>
    </w:r>
    <w:r w:rsidRPr="00DD65FA">
      <w:rPr>
        <w:color w:val="auto"/>
        <w:sz w:val="16"/>
        <w:szCs w:val="16"/>
      </w:rPr>
      <w:t>e-mail:</w:t>
    </w:r>
    <w:r>
      <w:rPr>
        <w:rStyle w:val="Hyperlink"/>
        <w:rFonts w:eastAsia="Times New Roman"/>
        <w:color w:val="auto"/>
        <w:sz w:val="16"/>
        <w:szCs w:val="16"/>
        <w:u w:val="none"/>
        <w:lang w:val="en-US"/>
      </w:rPr>
      <w:t xml:space="preserve"> </w:t>
    </w:r>
    <w:hyperlink r:id="rId2" w:history="1">
      <w:r w:rsidRPr="00D00116">
        <w:rPr>
          <w:rStyle w:val="Hyperlink"/>
          <w:rFonts w:eastAsia="Times New Roman"/>
          <w:sz w:val="16"/>
          <w:szCs w:val="16"/>
          <w:lang w:val="en-US"/>
        </w:rPr>
        <w:t>office{@apmmh.anpm.ro</w:t>
      </w:r>
    </w:hyperlink>
    <w:r>
      <w:rPr>
        <w:rStyle w:val="Hyperlink"/>
        <w:rFonts w:eastAsia="Times New Roman"/>
        <w:color w:val="auto"/>
        <w:sz w:val="16"/>
        <w:szCs w:val="16"/>
        <w:u w:val="none"/>
        <w:lang w:val="en-US"/>
      </w:rPr>
      <w:t xml:space="preserve">      </w:t>
    </w:r>
    <w:r w:rsidRPr="00DD65FA">
      <w:rPr>
        <w:sz w:val="16"/>
        <w:szCs w:val="16"/>
      </w:rPr>
      <w:t xml:space="preserve">website: </w:t>
    </w:r>
    <w:hyperlink r:id="rId3" w:history="1">
      <w:r w:rsidRPr="001D3A59">
        <w:rPr>
          <w:rStyle w:val="Hyperlink"/>
          <w:rFonts w:eastAsia="Times New Roman"/>
          <w:sz w:val="16"/>
          <w:szCs w:val="16"/>
          <w:lang w:val="en-US"/>
        </w:rPr>
        <w:t>http://apmmh.anpm.ro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2631A3" w:rsidRPr="00DD65FA" w14:paraId="23A9451E" w14:textId="77777777" w:rsidTr="00D706D0">
      <w:trPr>
        <w:trHeight w:val="254"/>
      </w:trPr>
      <w:tc>
        <w:tcPr>
          <w:tcW w:w="6579" w:type="dxa"/>
          <w:shd w:val="clear" w:color="auto" w:fill="auto"/>
          <w:vAlign w:val="center"/>
        </w:tcPr>
        <w:p w14:paraId="501A7FE5" w14:textId="77777777" w:rsidR="002631A3" w:rsidRPr="00DD65FA" w:rsidRDefault="002631A3" w:rsidP="00624021">
          <w:pPr>
            <w:pStyle w:val="Antet"/>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14:paraId="4410F7E4" w14:textId="0782F915" w:rsidR="002631A3" w:rsidRPr="00C5562D" w:rsidRDefault="002631A3" w:rsidP="00624021">
    <w:pPr>
      <w:spacing w:after="0" w:line="240" w:lineRule="auto"/>
      <w:jc w:val="both"/>
      <w:rPr>
        <w:rFonts w:ascii="Trebuchet MS" w:eastAsia="Calibri" w:hAnsi="Trebuchet MS"/>
        <w:color w:val="0563C1"/>
        <w:sz w:val="16"/>
        <w:szCs w:val="16"/>
        <w:u w:val="singl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D6D65" w14:textId="02FB7ABC" w:rsidR="002631A3" w:rsidRPr="00DD65FA" w:rsidRDefault="002631A3" w:rsidP="00F6632E">
    <w:pPr>
      <w:pStyle w:val="Subsol"/>
      <w:rPr>
        <w:rFonts w:ascii="Trebuchet MS" w:hAnsi="Trebuchet MS"/>
        <w:sz w:val="16"/>
        <w:szCs w:val="16"/>
      </w:rPr>
    </w:pPr>
    <w:r>
      <w:rPr>
        <w:rFonts w:ascii="Trebuchet MS" w:hAnsi="Trebuchet MS"/>
        <w:sz w:val="16"/>
        <w:szCs w:val="16"/>
      </w:rPr>
      <w:t xml:space="preserve">      </w:t>
    </w:r>
    <w:r w:rsidRPr="00DD65FA">
      <w:rPr>
        <w:rFonts w:ascii="Trebuchet MS" w:hAnsi="Trebuchet MS"/>
        <w:sz w:val="16"/>
        <w:szCs w:val="16"/>
      </w:rPr>
      <w:t>AGENȚIA PENTRU PROTECȚIA MED</w:t>
    </w:r>
    <w:r>
      <w:rPr>
        <w:rFonts w:ascii="Trebuchet MS" w:hAnsi="Trebuchet MS"/>
        <w:sz w:val="16"/>
        <w:szCs w:val="16"/>
      </w:rPr>
      <w:t xml:space="preserve">IULUI </w:t>
    </w:r>
    <w:proofErr w:type="spellStart"/>
    <w:r>
      <w:rPr>
        <w:rFonts w:ascii="Trebuchet MS" w:hAnsi="Trebuchet MS"/>
        <w:sz w:val="16"/>
        <w:szCs w:val="16"/>
      </w:rPr>
      <w:t>Mehedinti</w:t>
    </w:r>
    <w:proofErr w:type="spellEnd"/>
    <w:r w:rsidRPr="00DD65FA">
      <w:rPr>
        <w:rFonts w:ascii="Trebuchet MS" w:hAnsi="Trebuchet MS"/>
        <w:sz w:val="16"/>
        <w:szCs w:val="16"/>
      </w:rPr>
      <w:t xml:space="preserve">                                                   </w:t>
    </w:r>
    <w:sdt>
      <w:sdtPr>
        <w:rPr>
          <w:rFonts w:ascii="Trebuchet MS" w:hAnsi="Trebuchet MS"/>
          <w:sz w:val="16"/>
          <w:szCs w:val="16"/>
        </w:rPr>
        <w:id w:val="749470452"/>
        <w:docPartObj>
          <w:docPartGallery w:val="Page Numbers (Bottom of Page)"/>
          <w:docPartUnique/>
        </w:docPartObj>
      </w:sdtPr>
      <w:sdtEndPr/>
      <w:sdtContent>
        <w:sdt>
          <w:sdtPr>
            <w:rPr>
              <w:rFonts w:ascii="Trebuchet MS" w:hAnsi="Trebuchet MS"/>
              <w:sz w:val="16"/>
              <w:szCs w:val="16"/>
            </w:rPr>
            <w:id w:val="-1769616900"/>
            <w:docPartObj>
              <w:docPartGallery w:val="Page Numbers (Top of Page)"/>
              <w:docPartUnique/>
            </w:docPartObj>
          </w:sdtPr>
          <w:sdtEndPr/>
          <w:sdtContent>
            <w:r w:rsidRPr="00DD65FA">
              <w:rPr>
                <w:rFonts w:ascii="Trebuchet MS" w:hAnsi="Trebuchet MS"/>
                <w:sz w:val="16"/>
                <w:szCs w:val="16"/>
              </w:rPr>
              <w:t xml:space="preserve">                                 </w:t>
            </w:r>
            <w:r w:rsidR="00A65AB7">
              <w:rPr>
                <w:rFonts w:ascii="Trebuchet MS" w:hAnsi="Trebuchet MS"/>
                <w:sz w:val="16"/>
                <w:szCs w:val="16"/>
              </w:rPr>
              <w:t xml:space="preserve">       </w:t>
            </w:r>
            <w:r w:rsidRPr="00DD65FA">
              <w:rPr>
                <w:rFonts w:ascii="Trebuchet MS" w:hAnsi="Trebuchet MS"/>
                <w:sz w:val="16"/>
                <w:szCs w:val="16"/>
              </w:rPr>
              <w:t xml:space="preserve">    </w:t>
            </w:r>
            <w:r w:rsidR="00A65AB7">
              <w:rPr>
                <w:rFonts w:ascii="Trebuchet MS" w:hAnsi="Trebuchet MS"/>
                <w:sz w:val="16"/>
                <w:szCs w:val="16"/>
              </w:rPr>
              <w:t>Pagina 1 din 15</w:t>
            </w:r>
          </w:sdtContent>
        </w:sdt>
      </w:sdtContent>
    </w:sdt>
  </w:p>
  <w:p w14:paraId="59B651B5" w14:textId="3E014EC7" w:rsidR="002631A3" w:rsidRPr="00DD65FA" w:rsidRDefault="002631A3" w:rsidP="00AE007A">
    <w:pPr>
      <w:spacing w:after="0" w:line="240" w:lineRule="auto"/>
      <w:jc w:val="both"/>
      <w:rPr>
        <w:rFonts w:ascii="Trebuchet MS" w:eastAsia="Times New Roman" w:hAnsi="Trebuchet MS"/>
        <w:sz w:val="16"/>
        <w:szCs w:val="16"/>
        <w:lang w:val="en-US"/>
      </w:rPr>
    </w:pPr>
    <w:r w:rsidRPr="00DD65FA">
      <w:rPr>
        <w:rFonts w:ascii="Trebuchet MS" w:hAnsi="Trebuchet MS"/>
        <w:sz w:val="16"/>
        <w:szCs w:val="16"/>
      </w:rPr>
      <w:t xml:space="preserve">      Adresa</w:t>
    </w:r>
    <w:hyperlink r:id="rId1" w:history="1"/>
    <w:r>
      <w:rPr>
        <w:rFonts w:ascii="Trebuchet MS" w:eastAsia="Times New Roman" w:hAnsi="Trebuchet MS"/>
        <w:bCs/>
        <w:sz w:val="16"/>
        <w:szCs w:val="16"/>
        <w:lang w:val="en-US"/>
      </w:rPr>
      <w:t xml:space="preserve"> :</w:t>
    </w:r>
    <w:proofErr w:type="spellStart"/>
    <w:r>
      <w:rPr>
        <w:rFonts w:ascii="Trebuchet MS" w:eastAsia="Times New Roman" w:hAnsi="Trebuchet MS"/>
        <w:bCs/>
        <w:sz w:val="16"/>
        <w:szCs w:val="16"/>
        <w:lang w:val="en-US"/>
      </w:rPr>
      <w:t>Strada</w:t>
    </w:r>
    <w:proofErr w:type="spellEnd"/>
    <w:r>
      <w:rPr>
        <w:rFonts w:ascii="Trebuchet MS" w:eastAsia="Times New Roman" w:hAnsi="Trebuchet MS"/>
        <w:bCs/>
        <w:sz w:val="16"/>
        <w:szCs w:val="16"/>
        <w:lang w:val="en-US"/>
      </w:rPr>
      <w:t xml:space="preserve"> </w:t>
    </w:r>
    <w:proofErr w:type="spellStart"/>
    <w:r>
      <w:rPr>
        <w:rFonts w:ascii="Trebuchet MS" w:eastAsia="Times New Roman" w:hAnsi="Trebuchet MS"/>
        <w:bCs/>
        <w:sz w:val="16"/>
        <w:szCs w:val="16"/>
        <w:lang w:val="en-US"/>
      </w:rPr>
      <w:t>Baile</w:t>
    </w:r>
    <w:proofErr w:type="spellEnd"/>
    <w:r>
      <w:rPr>
        <w:rFonts w:ascii="Trebuchet MS" w:eastAsia="Times New Roman" w:hAnsi="Trebuchet MS"/>
        <w:bCs/>
        <w:sz w:val="16"/>
        <w:szCs w:val="16"/>
        <w:lang w:val="en-US"/>
      </w:rPr>
      <w:t xml:space="preserve"> </w:t>
    </w:r>
    <w:proofErr w:type="spellStart"/>
    <w:r>
      <w:rPr>
        <w:rFonts w:ascii="Trebuchet MS" w:eastAsia="Times New Roman" w:hAnsi="Trebuchet MS"/>
        <w:bCs/>
        <w:sz w:val="16"/>
        <w:szCs w:val="16"/>
        <w:lang w:val="en-US"/>
      </w:rPr>
      <w:t>romane</w:t>
    </w:r>
    <w:proofErr w:type="spellEnd"/>
    <w:r>
      <w:rPr>
        <w:rFonts w:ascii="Trebuchet MS" w:eastAsia="Times New Roman" w:hAnsi="Trebuchet MS"/>
        <w:bCs/>
        <w:sz w:val="16"/>
        <w:szCs w:val="16"/>
        <w:lang w:val="en-US"/>
      </w:rPr>
      <w:t xml:space="preserve"> , </w:t>
    </w:r>
    <w:proofErr w:type="spellStart"/>
    <w:r>
      <w:rPr>
        <w:rFonts w:ascii="Trebuchet MS" w:eastAsia="Times New Roman" w:hAnsi="Trebuchet MS"/>
        <w:bCs/>
        <w:sz w:val="16"/>
        <w:szCs w:val="16"/>
        <w:lang w:val="en-US"/>
      </w:rPr>
      <w:t>nr</w:t>
    </w:r>
    <w:proofErr w:type="spellEnd"/>
    <w:r>
      <w:rPr>
        <w:rFonts w:ascii="Trebuchet MS" w:eastAsia="Times New Roman" w:hAnsi="Trebuchet MS"/>
        <w:bCs/>
        <w:sz w:val="16"/>
        <w:szCs w:val="16"/>
        <w:lang w:val="en-US"/>
      </w:rPr>
      <w:t xml:space="preserve">. 3, </w:t>
    </w:r>
    <w:proofErr w:type="spellStart"/>
    <w:r>
      <w:rPr>
        <w:rFonts w:ascii="Trebuchet MS" w:eastAsia="Times New Roman" w:hAnsi="Trebuchet MS"/>
        <w:bCs/>
        <w:sz w:val="16"/>
        <w:szCs w:val="16"/>
        <w:lang w:val="en-US"/>
      </w:rPr>
      <w:t>Drobeta</w:t>
    </w:r>
    <w:proofErr w:type="spellEnd"/>
    <w:r>
      <w:rPr>
        <w:rFonts w:ascii="Trebuchet MS" w:eastAsia="Times New Roman" w:hAnsi="Trebuchet MS"/>
        <w:bCs/>
        <w:sz w:val="16"/>
        <w:szCs w:val="16"/>
        <w:lang w:val="en-US"/>
      </w:rPr>
      <w:t xml:space="preserve"> </w:t>
    </w:r>
    <w:proofErr w:type="spellStart"/>
    <w:r>
      <w:rPr>
        <w:rFonts w:ascii="Trebuchet MS" w:eastAsia="Times New Roman" w:hAnsi="Trebuchet MS"/>
        <w:bCs/>
        <w:sz w:val="16"/>
        <w:szCs w:val="16"/>
        <w:lang w:val="en-US"/>
      </w:rPr>
      <w:t>Turnu</w:t>
    </w:r>
    <w:proofErr w:type="spellEnd"/>
    <w:r>
      <w:rPr>
        <w:rFonts w:ascii="Trebuchet MS" w:eastAsia="Times New Roman" w:hAnsi="Trebuchet MS"/>
        <w:bCs/>
        <w:sz w:val="16"/>
        <w:szCs w:val="16"/>
        <w:lang w:val="en-US"/>
      </w:rPr>
      <w:t xml:space="preserve"> </w:t>
    </w:r>
    <w:proofErr w:type="spellStart"/>
    <w:proofErr w:type="gramStart"/>
    <w:r>
      <w:rPr>
        <w:rFonts w:ascii="Trebuchet MS" w:eastAsia="Times New Roman" w:hAnsi="Trebuchet MS"/>
        <w:bCs/>
        <w:sz w:val="16"/>
        <w:szCs w:val="16"/>
        <w:lang w:val="en-US"/>
      </w:rPr>
      <w:t>Severin</w:t>
    </w:r>
    <w:proofErr w:type="spellEnd"/>
    <w:r>
      <w:rPr>
        <w:rFonts w:ascii="Trebuchet MS" w:eastAsia="Times New Roman" w:hAnsi="Trebuchet MS"/>
        <w:bCs/>
        <w:sz w:val="16"/>
        <w:szCs w:val="16"/>
        <w:lang w:val="en-US"/>
      </w:rPr>
      <w:t xml:space="preserve"> ,</w:t>
    </w:r>
    <w:proofErr w:type="gramEnd"/>
    <w:r>
      <w:rPr>
        <w:rFonts w:ascii="Trebuchet MS" w:eastAsia="Times New Roman" w:hAnsi="Trebuchet MS"/>
        <w:bCs/>
        <w:sz w:val="16"/>
        <w:szCs w:val="16"/>
        <w:lang w:val="en-US"/>
      </w:rPr>
      <w:t xml:space="preserve"> cod 220234</w:t>
    </w:r>
  </w:p>
  <w:p w14:paraId="051FD53C" w14:textId="2830F5CF" w:rsidR="002631A3" w:rsidRPr="00B57F87" w:rsidRDefault="002631A3" w:rsidP="00B57F87">
    <w:pPr>
      <w:pStyle w:val="Footer1"/>
      <w:tabs>
        <w:tab w:val="clear" w:pos="4703"/>
        <w:tab w:val="clear" w:pos="9406"/>
        <w:tab w:val="center" w:pos="4995"/>
      </w:tabs>
      <w:rPr>
        <w:rStyle w:val="Hyperlink"/>
        <w:color w:val="auto"/>
        <w:sz w:val="16"/>
        <w:szCs w:val="16"/>
        <w:u w:val="none"/>
      </w:rPr>
    </w:pPr>
    <w:r w:rsidRPr="00DD65FA">
      <w:rPr>
        <w:color w:val="auto"/>
        <w:sz w:val="16"/>
        <w:szCs w:val="16"/>
      </w:rPr>
      <w:t xml:space="preserve">    </w:t>
    </w:r>
    <w:r>
      <w:rPr>
        <w:color w:val="auto"/>
        <w:sz w:val="16"/>
        <w:szCs w:val="16"/>
      </w:rPr>
      <w:t xml:space="preserve">  Tel.: +4 0252.320.396      </w:t>
    </w:r>
    <w:r w:rsidRPr="00DD65FA">
      <w:rPr>
        <w:color w:val="auto"/>
        <w:sz w:val="16"/>
        <w:szCs w:val="16"/>
      </w:rPr>
      <w:t>e-mail:</w:t>
    </w:r>
    <w:r>
      <w:rPr>
        <w:rStyle w:val="Hyperlink"/>
        <w:rFonts w:eastAsia="Times New Roman"/>
        <w:color w:val="auto"/>
        <w:sz w:val="16"/>
        <w:szCs w:val="16"/>
        <w:u w:val="none"/>
        <w:lang w:val="en-US"/>
      </w:rPr>
      <w:t xml:space="preserve"> </w:t>
    </w:r>
    <w:hyperlink r:id="rId2" w:history="1">
      <w:r w:rsidRPr="00D00116">
        <w:rPr>
          <w:rStyle w:val="Hyperlink"/>
          <w:rFonts w:eastAsia="Times New Roman"/>
          <w:sz w:val="16"/>
          <w:szCs w:val="16"/>
          <w:lang w:val="en-US"/>
        </w:rPr>
        <w:t>office{@apmmh.anpm.ro</w:t>
      </w:r>
    </w:hyperlink>
    <w:r>
      <w:rPr>
        <w:rStyle w:val="Hyperlink"/>
        <w:rFonts w:eastAsia="Times New Roman"/>
        <w:color w:val="auto"/>
        <w:sz w:val="16"/>
        <w:szCs w:val="16"/>
        <w:u w:val="none"/>
        <w:lang w:val="en-US"/>
      </w:rPr>
      <w:t xml:space="preserve">      </w:t>
    </w:r>
    <w:r w:rsidRPr="00DD65FA">
      <w:rPr>
        <w:sz w:val="16"/>
        <w:szCs w:val="16"/>
      </w:rPr>
      <w:t xml:space="preserve">website: </w:t>
    </w:r>
    <w:hyperlink r:id="rId3" w:history="1">
      <w:r w:rsidRPr="001D3A59">
        <w:rPr>
          <w:rStyle w:val="Hyperlink"/>
          <w:rFonts w:eastAsia="Times New Roman"/>
          <w:sz w:val="16"/>
          <w:szCs w:val="16"/>
          <w:lang w:val="en-US"/>
        </w:rPr>
        <w:t>http://apmmh.anpm.ro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2631A3" w:rsidRPr="00DD65FA" w14:paraId="3590E1EB" w14:textId="77777777" w:rsidTr="00D706D0">
      <w:trPr>
        <w:trHeight w:val="254"/>
      </w:trPr>
      <w:tc>
        <w:tcPr>
          <w:tcW w:w="6579" w:type="dxa"/>
          <w:shd w:val="clear" w:color="auto" w:fill="auto"/>
          <w:vAlign w:val="center"/>
        </w:tcPr>
        <w:p w14:paraId="10194C4D" w14:textId="77777777" w:rsidR="002631A3" w:rsidRPr="00DD65FA" w:rsidRDefault="002631A3" w:rsidP="00F6632E">
          <w:pPr>
            <w:pStyle w:val="Antet"/>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14:paraId="29E028B6" w14:textId="77777777" w:rsidR="002631A3" w:rsidRPr="005863C9" w:rsidRDefault="002631A3" w:rsidP="00AE007A">
    <w:pPr>
      <w:pStyle w:val="Footer1"/>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C3E19" w14:textId="77777777" w:rsidR="00475F0D" w:rsidRDefault="00475F0D" w:rsidP="00143ACD">
      <w:pPr>
        <w:spacing w:after="0" w:line="240" w:lineRule="auto"/>
      </w:pPr>
      <w:r>
        <w:separator/>
      </w:r>
    </w:p>
  </w:footnote>
  <w:footnote w:type="continuationSeparator" w:id="0">
    <w:p w14:paraId="60152910" w14:textId="77777777" w:rsidR="00475F0D" w:rsidRDefault="00475F0D"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2631A3" w:rsidRDefault="002631A3">
    <w:pPr>
      <w:pStyle w:val="Antet"/>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2631A3" w:rsidRDefault="002631A3" w:rsidP="00D41783">
    <w:pPr>
      <w:pStyle w:val="Antet"/>
    </w:pPr>
    <w:r>
      <w:rPr>
        <w:noProof/>
        <w:lang w:eastAsia="ro-RO"/>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4"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7pt;height:11.7pt" o:bullet="t">
        <v:imagedata r:id="rId1" o:title="msoB07D"/>
      </v:shape>
    </w:pict>
  </w:numPicBullet>
  <w:abstractNum w:abstractNumId="0" w15:restartNumberingAfterBreak="0">
    <w:nsid w:val="00000007"/>
    <w:multiLevelType w:val="hybridMultilevel"/>
    <w:tmpl w:val="5BD062C2"/>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B"/>
    <w:multiLevelType w:val="multilevel"/>
    <w:tmpl w:val="0000000B"/>
    <w:name w:val="WW8Num11"/>
    <w:lvl w:ilvl="0">
      <w:start w:val="1"/>
      <w:numFmt w:val="bullet"/>
      <w:lvlText w:val=""/>
      <w:lvlJc w:val="left"/>
      <w:pPr>
        <w:tabs>
          <w:tab w:val="num" w:pos="0"/>
        </w:tabs>
        <w:ind w:left="720" w:hanging="360"/>
      </w:pPr>
      <w:rPr>
        <w:rFonts w:ascii="Symbol" w:hAnsi="Symbol" w:cs="Symbol"/>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Cs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Cs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9617DEF"/>
    <w:multiLevelType w:val="hybridMultilevel"/>
    <w:tmpl w:val="14D6D43A"/>
    <w:lvl w:ilvl="0" w:tplc="FFFFFFFF">
      <w:start w:val="1"/>
      <w:numFmt w:val="bullet"/>
      <w:lvlText w:val=""/>
      <w:lvlJc w:val="left"/>
      <w:pPr>
        <w:tabs>
          <w:tab w:val="num" w:pos="1455"/>
        </w:tabs>
        <w:ind w:left="1455" w:hanging="360"/>
      </w:pPr>
      <w:rPr>
        <w:rFonts w:ascii="Wingdings" w:hAnsi="Wingdings" w:hint="default"/>
        <w:sz w:val="20"/>
        <w:szCs w:val="2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C5A0147"/>
    <w:multiLevelType w:val="multilevel"/>
    <w:tmpl w:val="49220338"/>
    <w:styleLink w:val="WW8Num13"/>
    <w:lvl w:ilvl="0">
      <w:numFmt w:val="bullet"/>
      <w:lvlText w:val=""/>
      <w:lvlJc w:val="left"/>
      <w:pPr>
        <w:ind w:left="720" w:hanging="360"/>
      </w:pPr>
      <w:rPr>
        <w:rFonts w:ascii="Symbol" w:hAnsi="Symbol" w:cs="Symbol"/>
        <w:color w:val="00000A"/>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Wingdings" w:hAnsi="Wingdings" w:cs="Wingdings"/>
      </w:rPr>
    </w:lvl>
    <w:lvl w:ilvl="4">
      <w:numFmt w:val="bullet"/>
      <w:lvlText w:val=""/>
      <w:lvlJc w:val="left"/>
      <w:pPr>
        <w:ind w:left="3600" w:hanging="360"/>
      </w:pPr>
      <w:rPr>
        <w:rFonts w:ascii="Wingdings" w:hAnsi="Wingdings" w:cs="Wingdings"/>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Wingdings" w:hAnsi="Wingdings" w:cs="Wingdings"/>
      </w:rPr>
    </w:lvl>
    <w:lvl w:ilvl="7">
      <w:numFmt w:val="bullet"/>
      <w:lvlText w:val=""/>
      <w:lvlJc w:val="left"/>
      <w:pPr>
        <w:ind w:left="5760" w:hanging="360"/>
      </w:pPr>
      <w:rPr>
        <w:rFonts w:ascii="Wingdings" w:hAnsi="Wingdings" w:cs="Wingdings"/>
      </w:rPr>
    </w:lvl>
    <w:lvl w:ilvl="8">
      <w:numFmt w:val="bullet"/>
      <w:lvlText w:val=""/>
      <w:lvlJc w:val="left"/>
      <w:pPr>
        <w:ind w:left="6480" w:hanging="360"/>
      </w:pPr>
      <w:rPr>
        <w:rFonts w:ascii="Wingdings" w:hAnsi="Wingdings" w:cs="Wingdings"/>
      </w:rPr>
    </w:lvl>
  </w:abstractNum>
  <w:abstractNum w:abstractNumId="4" w15:restartNumberingAfterBreak="0">
    <w:nsid w:val="0E7A0F8F"/>
    <w:multiLevelType w:val="hybridMultilevel"/>
    <w:tmpl w:val="1094663A"/>
    <w:lvl w:ilvl="0" w:tplc="FFFFFFFF">
      <w:start w:val="1"/>
      <w:numFmt w:val="bulle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AEF7586"/>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b w:val="0"/>
        <w:i w:val="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1AFC72D3"/>
    <w:multiLevelType w:val="hybridMultilevel"/>
    <w:tmpl w:val="BBD21612"/>
    <w:lvl w:ilvl="0" w:tplc="FFFFFFFF">
      <w:start w:val="1"/>
      <w:numFmt w:val="decimal"/>
      <w:pStyle w:val="Tabel"/>
      <w:lvlText w:val="Tab %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B7752CB"/>
    <w:multiLevelType w:val="hybridMultilevel"/>
    <w:tmpl w:val="0FF23226"/>
    <w:lvl w:ilvl="0" w:tplc="BA5A9D18">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F1F2AB1"/>
    <w:multiLevelType w:val="hybridMultilevel"/>
    <w:tmpl w:val="1716FD5E"/>
    <w:lvl w:ilvl="0" w:tplc="61FC5E5C">
      <w:start w:val="7"/>
      <w:numFmt w:val="bullet"/>
      <w:lvlText w:val="-"/>
      <w:lvlJc w:val="left"/>
      <w:pPr>
        <w:ind w:left="1440" w:hanging="360"/>
      </w:pPr>
      <w:rPr>
        <w:rFonts w:ascii="Arial" w:eastAsia="Times New Roman" w:hAnsi="Aria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9" w15:restartNumberingAfterBreak="0">
    <w:nsid w:val="217114DD"/>
    <w:multiLevelType w:val="hybridMultilevel"/>
    <w:tmpl w:val="5DD8B2EE"/>
    <w:lvl w:ilvl="0" w:tplc="08090005">
      <w:start w:val="1"/>
      <w:numFmt w:val="bullet"/>
      <w:lvlText w:val=""/>
      <w:lvlJc w:val="left"/>
      <w:pPr>
        <w:ind w:left="1234" w:hanging="360"/>
      </w:pPr>
      <w:rPr>
        <w:rFonts w:ascii="Wingdings" w:hAnsi="Wingdings" w:hint="default"/>
      </w:rPr>
    </w:lvl>
    <w:lvl w:ilvl="1" w:tplc="CD304B1C">
      <w:numFmt w:val="bullet"/>
      <w:lvlText w:val="-"/>
      <w:lvlJc w:val="left"/>
      <w:pPr>
        <w:ind w:left="1954" w:hanging="360"/>
      </w:pPr>
      <w:rPr>
        <w:rFonts w:ascii="Calibri" w:eastAsiaTheme="minorHAnsi" w:hAnsi="Calibri" w:cs="Calibri" w:hint="default"/>
      </w:rPr>
    </w:lvl>
    <w:lvl w:ilvl="2" w:tplc="08090005">
      <w:start w:val="1"/>
      <w:numFmt w:val="bullet"/>
      <w:lvlText w:val=""/>
      <w:lvlJc w:val="left"/>
      <w:pPr>
        <w:ind w:left="2674" w:hanging="360"/>
      </w:pPr>
      <w:rPr>
        <w:rFonts w:ascii="Wingdings" w:hAnsi="Wingdings" w:hint="default"/>
      </w:rPr>
    </w:lvl>
    <w:lvl w:ilvl="3" w:tplc="04180001" w:tentative="1">
      <w:start w:val="1"/>
      <w:numFmt w:val="bullet"/>
      <w:lvlText w:val=""/>
      <w:lvlJc w:val="left"/>
      <w:pPr>
        <w:ind w:left="3394" w:hanging="360"/>
      </w:pPr>
      <w:rPr>
        <w:rFonts w:ascii="Symbol" w:hAnsi="Symbol" w:hint="default"/>
      </w:rPr>
    </w:lvl>
    <w:lvl w:ilvl="4" w:tplc="04180003" w:tentative="1">
      <w:start w:val="1"/>
      <w:numFmt w:val="bullet"/>
      <w:lvlText w:val="o"/>
      <w:lvlJc w:val="left"/>
      <w:pPr>
        <w:ind w:left="4114" w:hanging="360"/>
      </w:pPr>
      <w:rPr>
        <w:rFonts w:ascii="Courier New" w:hAnsi="Courier New" w:cs="Courier New" w:hint="default"/>
      </w:rPr>
    </w:lvl>
    <w:lvl w:ilvl="5" w:tplc="04180005" w:tentative="1">
      <w:start w:val="1"/>
      <w:numFmt w:val="bullet"/>
      <w:lvlText w:val=""/>
      <w:lvlJc w:val="left"/>
      <w:pPr>
        <w:ind w:left="4834" w:hanging="360"/>
      </w:pPr>
      <w:rPr>
        <w:rFonts w:ascii="Wingdings" w:hAnsi="Wingdings" w:hint="default"/>
      </w:rPr>
    </w:lvl>
    <w:lvl w:ilvl="6" w:tplc="04180001" w:tentative="1">
      <w:start w:val="1"/>
      <w:numFmt w:val="bullet"/>
      <w:lvlText w:val=""/>
      <w:lvlJc w:val="left"/>
      <w:pPr>
        <w:ind w:left="5554" w:hanging="360"/>
      </w:pPr>
      <w:rPr>
        <w:rFonts w:ascii="Symbol" w:hAnsi="Symbol" w:hint="default"/>
      </w:rPr>
    </w:lvl>
    <w:lvl w:ilvl="7" w:tplc="04180003" w:tentative="1">
      <w:start w:val="1"/>
      <w:numFmt w:val="bullet"/>
      <w:lvlText w:val="o"/>
      <w:lvlJc w:val="left"/>
      <w:pPr>
        <w:ind w:left="6274" w:hanging="360"/>
      </w:pPr>
      <w:rPr>
        <w:rFonts w:ascii="Courier New" w:hAnsi="Courier New" w:cs="Courier New" w:hint="default"/>
      </w:rPr>
    </w:lvl>
    <w:lvl w:ilvl="8" w:tplc="04180005" w:tentative="1">
      <w:start w:val="1"/>
      <w:numFmt w:val="bullet"/>
      <w:lvlText w:val=""/>
      <w:lvlJc w:val="left"/>
      <w:pPr>
        <w:ind w:left="6994" w:hanging="360"/>
      </w:pPr>
      <w:rPr>
        <w:rFonts w:ascii="Wingdings" w:hAnsi="Wingdings" w:hint="default"/>
      </w:rPr>
    </w:lvl>
  </w:abstractNum>
  <w:abstractNum w:abstractNumId="10" w15:restartNumberingAfterBreak="0">
    <w:nsid w:val="241C7876"/>
    <w:multiLevelType w:val="hybridMultilevel"/>
    <w:tmpl w:val="7E5ACF70"/>
    <w:lvl w:ilvl="0" w:tplc="3598872C">
      <w:start w:val="1"/>
      <w:numFmt w:val="bullet"/>
      <w:lvlText w:val=""/>
      <w:lvlJc w:val="left"/>
      <w:pPr>
        <w:ind w:left="1440" w:hanging="360"/>
      </w:pPr>
      <w:rPr>
        <w:rFonts w:ascii="Wingdings" w:hAnsi="Wingdings" w:hint="default"/>
        <w:b/>
        <w:sz w:val="20"/>
        <w:szCs w:val="20"/>
      </w:rPr>
    </w:lvl>
    <w:lvl w:ilvl="1" w:tplc="04180003">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1" w15:restartNumberingAfterBreak="0">
    <w:nsid w:val="260C5775"/>
    <w:multiLevelType w:val="hybridMultilevel"/>
    <w:tmpl w:val="C9126102"/>
    <w:lvl w:ilvl="0" w:tplc="08090005">
      <w:start w:val="1"/>
      <w:numFmt w:val="bullet"/>
      <w:lvlText w:val=""/>
      <w:lvlJc w:val="left"/>
      <w:pPr>
        <w:ind w:left="857" w:hanging="360"/>
      </w:pPr>
      <w:rPr>
        <w:rFonts w:ascii="Wingdings" w:hAnsi="Wingdings" w:hint="default"/>
      </w:rPr>
    </w:lvl>
    <w:lvl w:ilvl="1" w:tplc="04180003" w:tentative="1">
      <w:start w:val="1"/>
      <w:numFmt w:val="bullet"/>
      <w:lvlText w:val="o"/>
      <w:lvlJc w:val="left"/>
      <w:pPr>
        <w:ind w:left="1577" w:hanging="360"/>
      </w:pPr>
      <w:rPr>
        <w:rFonts w:ascii="Courier New" w:hAnsi="Courier New" w:cs="Courier New" w:hint="default"/>
      </w:rPr>
    </w:lvl>
    <w:lvl w:ilvl="2" w:tplc="04180005" w:tentative="1">
      <w:start w:val="1"/>
      <w:numFmt w:val="bullet"/>
      <w:lvlText w:val=""/>
      <w:lvlJc w:val="left"/>
      <w:pPr>
        <w:ind w:left="2297" w:hanging="360"/>
      </w:pPr>
      <w:rPr>
        <w:rFonts w:ascii="Wingdings" w:hAnsi="Wingdings" w:hint="default"/>
      </w:rPr>
    </w:lvl>
    <w:lvl w:ilvl="3" w:tplc="04180001" w:tentative="1">
      <w:start w:val="1"/>
      <w:numFmt w:val="bullet"/>
      <w:lvlText w:val=""/>
      <w:lvlJc w:val="left"/>
      <w:pPr>
        <w:ind w:left="3017" w:hanging="360"/>
      </w:pPr>
      <w:rPr>
        <w:rFonts w:ascii="Symbol" w:hAnsi="Symbol" w:hint="default"/>
      </w:rPr>
    </w:lvl>
    <w:lvl w:ilvl="4" w:tplc="04180003" w:tentative="1">
      <w:start w:val="1"/>
      <w:numFmt w:val="bullet"/>
      <w:lvlText w:val="o"/>
      <w:lvlJc w:val="left"/>
      <w:pPr>
        <w:ind w:left="3737" w:hanging="360"/>
      </w:pPr>
      <w:rPr>
        <w:rFonts w:ascii="Courier New" w:hAnsi="Courier New" w:cs="Courier New" w:hint="default"/>
      </w:rPr>
    </w:lvl>
    <w:lvl w:ilvl="5" w:tplc="04180005" w:tentative="1">
      <w:start w:val="1"/>
      <w:numFmt w:val="bullet"/>
      <w:lvlText w:val=""/>
      <w:lvlJc w:val="left"/>
      <w:pPr>
        <w:ind w:left="4457" w:hanging="360"/>
      </w:pPr>
      <w:rPr>
        <w:rFonts w:ascii="Wingdings" w:hAnsi="Wingdings" w:hint="default"/>
      </w:rPr>
    </w:lvl>
    <w:lvl w:ilvl="6" w:tplc="04180001" w:tentative="1">
      <w:start w:val="1"/>
      <w:numFmt w:val="bullet"/>
      <w:lvlText w:val=""/>
      <w:lvlJc w:val="left"/>
      <w:pPr>
        <w:ind w:left="5177" w:hanging="360"/>
      </w:pPr>
      <w:rPr>
        <w:rFonts w:ascii="Symbol" w:hAnsi="Symbol" w:hint="default"/>
      </w:rPr>
    </w:lvl>
    <w:lvl w:ilvl="7" w:tplc="04180003" w:tentative="1">
      <w:start w:val="1"/>
      <w:numFmt w:val="bullet"/>
      <w:lvlText w:val="o"/>
      <w:lvlJc w:val="left"/>
      <w:pPr>
        <w:ind w:left="5897" w:hanging="360"/>
      </w:pPr>
      <w:rPr>
        <w:rFonts w:ascii="Courier New" w:hAnsi="Courier New" w:cs="Courier New" w:hint="default"/>
      </w:rPr>
    </w:lvl>
    <w:lvl w:ilvl="8" w:tplc="04180005" w:tentative="1">
      <w:start w:val="1"/>
      <w:numFmt w:val="bullet"/>
      <w:lvlText w:val=""/>
      <w:lvlJc w:val="left"/>
      <w:pPr>
        <w:ind w:left="6617" w:hanging="360"/>
      </w:pPr>
      <w:rPr>
        <w:rFonts w:ascii="Wingdings" w:hAnsi="Wingdings" w:hint="default"/>
      </w:rPr>
    </w:lvl>
  </w:abstractNum>
  <w:abstractNum w:abstractNumId="12" w15:restartNumberingAfterBreak="0">
    <w:nsid w:val="28A15FB9"/>
    <w:multiLevelType w:val="hybridMultilevel"/>
    <w:tmpl w:val="A0126E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8503EA"/>
    <w:multiLevelType w:val="hybridMultilevel"/>
    <w:tmpl w:val="BFBAE190"/>
    <w:lvl w:ilvl="0" w:tplc="DBD2C0FE">
      <w:start w:val="1"/>
      <w:numFmt w:val="upperRoman"/>
      <w:lvlText w:val="%1."/>
      <w:lvlJc w:val="left"/>
      <w:pPr>
        <w:ind w:left="1080" w:hanging="720"/>
      </w:pPr>
      <w:rPr>
        <w:rFonts w:hint="default"/>
        <w:b/>
      </w:rPr>
    </w:lvl>
    <w:lvl w:ilvl="1" w:tplc="1558507A">
      <w:start w:val="1"/>
      <w:numFmt w:val="bullet"/>
      <w:lvlText w:val="•"/>
      <w:lvlJc w:val="left"/>
      <w:pPr>
        <w:ind w:left="1440" w:hanging="360"/>
      </w:pPr>
      <w:rPr>
        <w:rFonts w:ascii="Arial" w:eastAsiaTheme="minorEastAsia" w:hAnsi="Arial" w:cs="Arial"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55B2DA8"/>
    <w:multiLevelType w:val="singleLevel"/>
    <w:tmpl w:val="04090001"/>
    <w:lvl w:ilvl="0">
      <w:start w:val="1"/>
      <w:numFmt w:val="bullet"/>
      <w:lvlText w:val=""/>
      <w:lvlJc w:val="left"/>
      <w:pPr>
        <w:ind w:left="720" w:hanging="360"/>
      </w:pPr>
      <w:rPr>
        <w:rFonts w:ascii="Symbol" w:hAnsi="Symbol" w:hint="default"/>
      </w:rPr>
    </w:lvl>
  </w:abstractNum>
  <w:abstractNum w:abstractNumId="15" w15:restartNumberingAfterBreak="0">
    <w:nsid w:val="39FD5AD4"/>
    <w:multiLevelType w:val="hybridMultilevel"/>
    <w:tmpl w:val="05ACE1C8"/>
    <w:lvl w:ilvl="0" w:tplc="0418000B">
      <w:start w:val="1"/>
      <w:numFmt w:val="bullet"/>
      <w:lvlText w:val=""/>
      <w:lvlJc w:val="left"/>
      <w:pPr>
        <w:ind w:left="1137" w:hanging="360"/>
      </w:pPr>
      <w:rPr>
        <w:rFonts w:ascii="Wingdings" w:hAnsi="Wingdings" w:hint="default"/>
      </w:rPr>
    </w:lvl>
    <w:lvl w:ilvl="1" w:tplc="04180003" w:tentative="1">
      <w:start w:val="1"/>
      <w:numFmt w:val="bullet"/>
      <w:lvlText w:val="o"/>
      <w:lvlJc w:val="left"/>
      <w:pPr>
        <w:ind w:left="1857" w:hanging="360"/>
      </w:pPr>
      <w:rPr>
        <w:rFonts w:ascii="Courier New" w:hAnsi="Courier New" w:cs="Courier New" w:hint="default"/>
      </w:rPr>
    </w:lvl>
    <w:lvl w:ilvl="2" w:tplc="04180005" w:tentative="1">
      <w:start w:val="1"/>
      <w:numFmt w:val="bullet"/>
      <w:lvlText w:val=""/>
      <w:lvlJc w:val="left"/>
      <w:pPr>
        <w:ind w:left="2577" w:hanging="360"/>
      </w:pPr>
      <w:rPr>
        <w:rFonts w:ascii="Wingdings" w:hAnsi="Wingdings" w:hint="default"/>
      </w:rPr>
    </w:lvl>
    <w:lvl w:ilvl="3" w:tplc="04180001" w:tentative="1">
      <w:start w:val="1"/>
      <w:numFmt w:val="bullet"/>
      <w:lvlText w:val=""/>
      <w:lvlJc w:val="left"/>
      <w:pPr>
        <w:ind w:left="3297" w:hanging="360"/>
      </w:pPr>
      <w:rPr>
        <w:rFonts w:ascii="Symbol" w:hAnsi="Symbol" w:hint="default"/>
      </w:rPr>
    </w:lvl>
    <w:lvl w:ilvl="4" w:tplc="04180003" w:tentative="1">
      <w:start w:val="1"/>
      <w:numFmt w:val="bullet"/>
      <w:lvlText w:val="o"/>
      <w:lvlJc w:val="left"/>
      <w:pPr>
        <w:ind w:left="4017" w:hanging="360"/>
      </w:pPr>
      <w:rPr>
        <w:rFonts w:ascii="Courier New" w:hAnsi="Courier New" w:cs="Courier New" w:hint="default"/>
      </w:rPr>
    </w:lvl>
    <w:lvl w:ilvl="5" w:tplc="04180005" w:tentative="1">
      <w:start w:val="1"/>
      <w:numFmt w:val="bullet"/>
      <w:lvlText w:val=""/>
      <w:lvlJc w:val="left"/>
      <w:pPr>
        <w:ind w:left="4737" w:hanging="360"/>
      </w:pPr>
      <w:rPr>
        <w:rFonts w:ascii="Wingdings" w:hAnsi="Wingdings" w:hint="default"/>
      </w:rPr>
    </w:lvl>
    <w:lvl w:ilvl="6" w:tplc="04180001" w:tentative="1">
      <w:start w:val="1"/>
      <w:numFmt w:val="bullet"/>
      <w:lvlText w:val=""/>
      <w:lvlJc w:val="left"/>
      <w:pPr>
        <w:ind w:left="5457" w:hanging="360"/>
      </w:pPr>
      <w:rPr>
        <w:rFonts w:ascii="Symbol" w:hAnsi="Symbol" w:hint="default"/>
      </w:rPr>
    </w:lvl>
    <w:lvl w:ilvl="7" w:tplc="04180003" w:tentative="1">
      <w:start w:val="1"/>
      <w:numFmt w:val="bullet"/>
      <w:lvlText w:val="o"/>
      <w:lvlJc w:val="left"/>
      <w:pPr>
        <w:ind w:left="6177" w:hanging="360"/>
      </w:pPr>
      <w:rPr>
        <w:rFonts w:ascii="Courier New" w:hAnsi="Courier New" w:cs="Courier New" w:hint="default"/>
      </w:rPr>
    </w:lvl>
    <w:lvl w:ilvl="8" w:tplc="04180005" w:tentative="1">
      <w:start w:val="1"/>
      <w:numFmt w:val="bullet"/>
      <w:lvlText w:val=""/>
      <w:lvlJc w:val="left"/>
      <w:pPr>
        <w:ind w:left="6897" w:hanging="360"/>
      </w:pPr>
      <w:rPr>
        <w:rFonts w:ascii="Wingdings" w:hAnsi="Wingdings" w:hint="default"/>
      </w:rPr>
    </w:lvl>
  </w:abstractNum>
  <w:abstractNum w:abstractNumId="16" w15:restartNumberingAfterBreak="0">
    <w:nsid w:val="3EC4206B"/>
    <w:multiLevelType w:val="multilevel"/>
    <w:tmpl w:val="9D2E6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2152F0"/>
    <w:multiLevelType w:val="hybridMultilevel"/>
    <w:tmpl w:val="6E986006"/>
    <w:lvl w:ilvl="0" w:tplc="3598872C">
      <w:start w:val="1"/>
      <w:numFmt w:val="bullet"/>
      <w:lvlText w:val=""/>
      <w:lvlJc w:val="left"/>
      <w:pPr>
        <w:ind w:left="720" w:hanging="360"/>
      </w:pPr>
      <w:rPr>
        <w:rFonts w:ascii="Wingdings" w:hAnsi="Wingdings" w:hint="default"/>
        <w:sz w:val="20"/>
        <w:szCs w:val="2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419413A3"/>
    <w:multiLevelType w:val="hybridMultilevel"/>
    <w:tmpl w:val="602CE8A4"/>
    <w:lvl w:ilvl="0" w:tplc="1558507A">
      <w:start w:val="1"/>
      <w:numFmt w:val="bullet"/>
      <w:lvlText w:val="•"/>
      <w:lvlJc w:val="left"/>
      <w:pPr>
        <w:ind w:left="360" w:hanging="360"/>
      </w:pPr>
      <w:rPr>
        <w:rFonts w:ascii="Arial" w:eastAsiaTheme="minorEastAsia" w:hAnsi="Arial" w:cs="Arial" w:hint="default"/>
      </w:rPr>
    </w:lvl>
    <w:lvl w:ilvl="1" w:tplc="04180003" w:tentative="1">
      <w:start w:val="1"/>
      <w:numFmt w:val="bullet"/>
      <w:lvlText w:val="o"/>
      <w:lvlJc w:val="left"/>
      <w:pPr>
        <w:ind w:left="1646" w:hanging="360"/>
      </w:pPr>
      <w:rPr>
        <w:rFonts w:ascii="Courier New" w:hAnsi="Courier New" w:cs="Courier New" w:hint="default"/>
      </w:rPr>
    </w:lvl>
    <w:lvl w:ilvl="2" w:tplc="04180005" w:tentative="1">
      <w:start w:val="1"/>
      <w:numFmt w:val="bullet"/>
      <w:lvlText w:val=""/>
      <w:lvlJc w:val="left"/>
      <w:pPr>
        <w:ind w:left="2366" w:hanging="360"/>
      </w:pPr>
      <w:rPr>
        <w:rFonts w:ascii="Wingdings" w:hAnsi="Wingdings" w:hint="default"/>
      </w:rPr>
    </w:lvl>
    <w:lvl w:ilvl="3" w:tplc="04180001" w:tentative="1">
      <w:start w:val="1"/>
      <w:numFmt w:val="bullet"/>
      <w:lvlText w:val=""/>
      <w:lvlJc w:val="left"/>
      <w:pPr>
        <w:ind w:left="3086" w:hanging="360"/>
      </w:pPr>
      <w:rPr>
        <w:rFonts w:ascii="Symbol" w:hAnsi="Symbol" w:hint="default"/>
      </w:rPr>
    </w:lvl>
    <w:lvl w:ilvl="4" w:tplc="04180003" w:tentative="1">
      <w:start w:val="1"/>
      <w:numFmt w:val="bullet"/>
      <w:lvlText w:val="o"/>
      <w:lvlJc w:val="left"/>
      <w:pPr>
        <w:ind w:left="3806" w:hanging="360"/>
      </w:pPr>
      <w:rPr>
        <w:rFonts w:ascii="Courier New" w:hAnsi="Courier New" w:cs="Courier New" w:hint="default"/>
      </w:rPr>
    </w:lvl>
    <w:lvl w:ilvl="5" w:tplc="04180005" w:tentative="1">
      <w:start w:val="1"/>
      <w:numFmt w:val="bullet"/>
      <w:lvlText w:val=""/>
      <w:lvlJc w:val="left"/>
      <w:pPr>
        <w:ind w:left="4526" w:hanging="360"/>
      </w:pPr>
      <w:rPr>
        <w:rFonts w:ascii="Wingdings" w:hAnsi="Wingdings" w:hint="default"/>
      </w:rPr>
    </w:lvl>
    <w:lvl w:ilvl="6" w:tplc="04180001" w:tentative="1">
      <w:start w:val="1"/>
      <w:numFmt w:val="bullet"/>
      <w:lvlText w:val=""/>
      <w:lvlJc w:val="left"/>
      <w:pPr>
        <w:ind w:left="5246" w:hanging="360"/>
      </w:pPr>
      <w:rPr>
        <w:rFonts w:ascii="Symbol" w:hAnsi="Symbol" w:hint="default"/>
      </w:rPr>
    </w:lvl>
    <w:lvl w:ilvl="7" w:tplc="04180003" w:tentative="1">
      <w:start w:val="1"/>
      <w:numFmt w:val="bullet"/>
      <w:lvlText w:val="o"/>
      <w:lvlJc w:val="left"/>
      <w:pPr>
        <w:ind w:left="5966" w:hanging="360"/>
      </w:pPr>
      <w:rPr>
        <w:rFonts w:ascii="Courier New" w:hAnsi="Courier New" w:cs="Courier New" w:hint="default"/>
      </w:rPr>
    </w:lvl>
    <w:lvl w:ilvl="8" w:tplc="04180005" w:tentative="1">
      <w:start w:val="1"/>
      <w:numFmt w:val="bullet"/>
      <w:lvlText w:val=""/>
      <w:lvlJc w:val="left"/>
      <w:pPr>
        <w:ind w:left="6686" w:hanging="360"/>
      </w:pPr>
      <w:rPr>
        <w:rFonts w:ascii="Wingdings" w:hAnsi="Wingdings" w:hint="default"/>
      </w:rPr>
    </w:lvl>
  </w:abstractNum>
  <w:abstractNum w:abstractNumId="19" w15:restartNumberingAfterBreak="0">
    <w:nsid w:val="41D53C14"/>
    <w:multiLevelType w:val="multilevel"/>
    <w:tmpl w:val="2BE40EAA"/>
    <w:lvl w:ilvl="0">
      <w:start w:val="4"/>
      <w:numFmt w:val="decimal"/>
      <w:lvlText w:val="%1"/>
      <w:lvlJc w:val="left"/>
      <w:pPr>
        <w:ind w:left="360" w:hanging="360"/>
      </w:pPr>
      <w:rPr>
        <w:rFonts w:hint="default"/>
        <w:color w:val="FF0000"/>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1800" w:hanging="1800"/>
      </w:pPr>
      <w:rPr>
        <w:rFonts w:hint="default"/>
        <w:color w:val="FF0000"/>
      </w:rPr>
    </w:lvl>
  </w:abstractNum>
  <w:abstractNum w:abstractNumId="20" w15:restartNumberingAfterBreak="0">
    <w:nsid w:val="45D3658B"/>
    <w:multiLevelType w:val="hybridMultilevel"/>
    <w:tmpl w:val="0FF23226"/>
    <w:lvl w:ilvl="0" w:tplc="BA5A9D18">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47431D34"/>
    <w:multiLevelType w:val="multilevel"/>
    <w:tmpl w:val="6D4803DC"/>
    <w:lvl w:ilvl="0">
      <w:start w:val="1"/>
      <w:numFmt w:val="bullet"/>
      <w:pStyle w:val="BauConceptBulets"/>
      <w:lvlText w:val=""/>
      <w:lvlPicBulletId w:val="0"/>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0">
    <w:nsid w:val="47D573D5"/>
    <w:multiLevelType w:val="hybridMultilevel"/>
    <w:tmpl w:val="F830F642"/>
    <w:lvl w:ilvl="0" w:tplc="08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4803584F"/>
    <w:multiLevelType w:val="hybridMultilevel"/>
    <w:tmpl w:val="8AFC483E"/>
    <w:lvl w:ilvl="0" w:tplc="04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88D157F"/>
    <w:multiLevelType w:val="hybridMultilevel"/>
    <w:tmpl w:val="FB92A1C6"/>
    <w:lvl w:ilvl="0" w:tplc="08090005">
      <w:start w:val="1"/>
      <w:numFmt w:val="bullet"/>
      <w:lvlText w:val=""/>
      <w:lvlJc w:val="left"/>
      <w:pPr>
        <w:ind w:left="874" w:hanging="360"/>
      </w:pPr>
      <w:rPr>
        <w:rFonts w:ascii="Wingdings" w:hAnsi="Wingdings" w:hint="default"/>
      </w:rPr>
    </w:lvl>
    <w:lvl w:ilvl="1" w:tplc="04180003">
      <w:start w:val="1"/>
      <w:numFmt w:val="bullet"/>
      <w:lvlText w:val="o"/>
      <w:lvlJc w:val="left"/>
      <w:pPr>
        <w:ind w:left="1594" w:hanging="360"/>
      </w:pPr>
      <w:rPr>
        <w:rFonts w:ascii="Courier New" w:hAnsi="Courier New" w:cs="Courier New" w:hint="default"/>
      </w:rPr>
    </w:lvl>
    <w:lvl w:ilvl="2" w:tplc="04180005" w:tentative="1">
      <w:start w:val="1"/>
      <w:numFmt w:val="bullet"/>
      <w:lvlText w:val=""/>
      <w:lvlJc w:val="left"/>
      <w:pPr>
        <w:ind w:left="2314" w:hanging="360"/>
      </w:pPr>
      <w:rPr>
        <w:rFonts w:ascii="Wingdings" w:hAnsi="Wingdings" w:hint="default"/>
      </w:rPr>
    </w:lvl>
    <w:lvl w:ilvl="3" w:tplc="04180001" w:tentative="1">
      <w:start w:val="1"/>
      <w:numFmt w:val="bullet"/>
      <w:lvlText w:val=""/>
      <w:lvlJc w:val="left"/>
      <w:pPr>
        <w:ind w:left="3034" w:hanging="360"/>
      </w:pPr>
      <w:rPr>
        <w:rFonts w:ascii="Symbol" w:hAnsi="Symbol" w:hint="default"/>
      </w:rPr>
    </w:lvl>
    <w:lvl w:ilvl="4" w:tplc="04180003" w:tentative="1">
      <w:start w:val="1"/>
      <w:numFmt w:val="bullet"/>
      <w:lvlText w:val="o"/>
      <w:lvlJc w:val="left"/>
      <w:pPr>
        <w:ind w:left="3754" w:hanging="360"/>
      </w:pPr>
      <w:rPr>
        <w:rFonts w:ascii="Courier New" w:hAnsi="Courier New" w:cs="Courier New" w:hint="default"/>
      </w:rPr>
    </w:lvl>
    <w:lvl w:ilvl="5" w:tplc="04180005" w:tentative="1">
      <w:start w:val="1"/>
      <w:numFmt w:val="bullet"/>
      <w:lvlText w:val=""/>
      <w:lvlJc w:val="left"/>
      <w:pPr>
        <w:ind w:left="4474" w:hanging="360"/>
      </w:pPr>
      <w:rPr>
        <w:rFonts w:ascii="Wingdings" w:hAnsi="Wingdings" w:hint="default"/>
      </w:rPr>
    </w:lvl>
    <w:lvl w:ilvl="6" w:tplc="04180001" w:tentative="1">
      <w:start w:val="1"/>
      <w:numFmt w:val="bullet"/>
      <w:lvlText w:val=""/>
      <w:lvlJc w:val="left"/>
      <w:pPr>
        <w:ind w:left="5194" w:hanging="360"/>
      </w:pPr>
      <w:rPr>
        <w:rFonts w:ascii="Symbol" w:hAnsi="Symbol" w:hint="default"/>
      </w:rPr>
    </w:lvl>
    <w:lvl w:ilvl="7" w:tplc="04180003" w:tentative="1">
      <w:start w:val="1"/>
      <w:numFmt w:val="bullet"/>
      <w:lvlText w:val="o"/>
      <w:lvlJc w:val="left"/>
      <w:pPr>
        <w:ind w:left="5914" w:hanging="360"/>
      </w:pPr>
      <w:rPr>
        <w:rFonts w:ascii="Courier New" w:hAnsi="Courier New" w:cs="Courier New" w:hint="default"/>
      </w:rPr>
    </w:lvl>
    <w:lvl w:ilvl="8" w:tplc="04180005" w:tentative="1">
      <w:start w:val="1"/>
      <w:numFmt w:val="bullet"/>
      <w:lvlText w:val=""/>
      <w:lvlJc w:val="left"/>
      <w:pPr>
        <w:ind w:left="6634" w:hanging="360"/>
      </w:pPr>
      <w:rPr>
        <w:rFonts w:ascii="Wingdings" w:hAnsi="Wingdings" w:hint="default"/>
      </w:rPr>
    </w:lvl>
  </w:abstractNum>
  <w:abstractNum w:abstractNumId="25" w15:restartNumberingAfterBreak="0">
    <w:nsid w:val="49713793"/>
    <w:multiLevelType w:val="multilevel"/>
    <w:tmpl w:val="78C8F198"/>
    <w:lvl w:ilvl="0">
      <w:start w:val="4"/>
      <w:numFmt w:val="decimal"/>
      <w:lvlText w:val="%1"/>
      <w:lvlJc w:val="left"/>
      <w:pPr>
        <w:ind w:left="360" w:hanging="360"/>
      </w:pPr>
      <w:rPr>
        <w:rFonts w:hint="default"/>
      </w:rPr>
    </w:lvl>
    <w:lvl w:ilvl="1">
      <w:start w:val="2"/>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188" w:hanging="1800"/>
      </w:pPr>
      <w:rPr>
        <w:rFonts w:hint="default"/>
      </w:rPr>
    </w:lvl>
    <w:lvl w:ilvl="8">
      <w:start w:val="1"/>
      <w:numFmt w:val="decimal"/>
      <w:lvlText w:val="%1.%2.%3.%4.%5.%6.%7.%8.%9"/>
      <w:lvlJc w:val="left"/>
      <w:pPr>
        <w:ind w:left="-112" w:hanging="2160"/>
      </w:pPr>
      <w:rPr>
        <w:rFonts w:hint="default"/>
      </w:rPr>
    </w:lvl>
  </w:abstractNum>
  <w:abstractNum w:abstractNumId="26" w15:restartNumberingAfterBreak="0">
    <w:nsid w:val="49C72B44"/>
    <w:multiLevelType w:val="hybridMultilevel"/>
    <w:tmpl w:val="20DAD4D8"/>
    <w:lvl w:ilvl="0" w:tplc="04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4ED20169"/>
    <w:multiLevelType w:val="hybridMultilevel"/>
    <w:tmpl w:val="7AB840B8"/>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8" w15:restartNumberingAfterBreak="0">
    <w:nsid w:val="4FEC67BD"/>
    <w:multiLevelType w:val="multilevel"/>
    <w:tmpl w:val="AF1AFD38"/>
    <w:lvl w:ilvl="0">
      <w:start w:val="1"/>
      <w:numFmt w:val="upperLetter"/>
      <w:lvlText w:val="%1."/>
      <w:lvlJc w:val="left"/>
      <w:pPr>
        <w:tabs>
          <w:tab w:val="num" w:pos="360"/>
        </w:tabs>
        <w:ind w:left="360" w:hanging="360"/>
      </w:pPr>
    </w:lvl>
    <w:lvl w:ilvl="1">
      <w:start w:val="1"/>
      <w:numFmt w:val="bullet"/>
      <w:lvlText w:val=""/>
      <w:lvlJc w:val="left"/>
      <w:pPr>
        <w:tabs>
          <w:tab w:val="num" w:pos="2160"/>
        </w:tabs>
        <w:ind w:left="2160" w:hanging="360"/>
      </w:pPr>
      <w:rPr>
        <w:rFonts w:ascii="Symbol" w:hAnsi="Symbol" w:hint="default"/>
        <w:sz w:val="16"/>
        <w:szCs w:val="16"/>
      </w:rPr>
    </w:lvl>
    <w:lvl w:ilvl="2">
      <w:start w:val="50"/>
      <w:numFmt w:val="bullet"/>
      <w:lvlText w:val="-"/>
      <w:lvlJc w:val="left"/>
      <w:pPr>
        <w:tabs>
          <w:tab w:val="num" w:pos="2880"/>
        </w:tabs>
        <w:ind w:left="2880" w:hanging="360"/>
      </w:pPr>
      <w:rPr>
        <w:rFonts w:ascii="_TimesNewRoman" w:eastAsia="Times New Roman" w:hAnsi="_TimesNewRoman" w:cs="Times New Roman"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06156D4"/>
    <w:multiLevelType w:val="hybridMultilevel"/>
    <w:tmpl w:val="9A2056DA"/>
    <w:lvl w:ilvl="0" w:tplc="3CE81462">
      <w:start w:val="1"/>
      <w:numFmt w:val="bullet"/>
      <w:lvlText w:val=""/>
      <w:lvlPicBulletId w:val="0"/>
      <w:lvlJc w:val="left"/>
      <w:pPr>
        <w:ind w:left="436" w:hanging="360"/>
      </w:pPr>
      <w:rPr>
        <w:rFonts w:ascii="Symbol" w:hAnsi="Symbol" w:hint="default"/>
        <w:color w:val="auto"/>
        <w:sz w:val="22"/>
        <w:szCs w:val="22"/>
      </w:rPr>
    </w:lvl>
    <w:lvl w:ilvl="1" w:tplc="04180003" w:tentative="1">
      <w:start w:val="1"/>
      <w:numFmt w:val="bullet"/>
      <w:lvlText w:val="o"/>
      <w:lvlJc w:val="left"/>
      <w:pPr>
        <w:ind w:left="1156" w:hanging="360"/>
      </w:pPr>
      <w:rPr>
        <w:rFonts w:ascii="Courier New" w:hAnsi="Courier New" w:cs="Courier New" w:hint="default"/>
      </w:rPr>
    </w:lvl>
    <w:lvl w:ilvl="2" w:tplc="04180005" w:tentative="1">
      <w:start w:val="1"/>
      <w:numFmt w:val="bullet"/>
      <w:lvlText w:val=""/>
      <w:lvlJc w:val="left"/>
      <w:pPr>
        <w:ind w:left="1876" w:hanging="360"/>
      </w:pPr>
      <w:rPr>
        <w:rFonts w:ascii="Wingdings" w:hAnsi="Wingdings" w:hint="default"/>
      </w:rPr>
    </w:lvl>
    <w:lvl w:ilvl="3" w:tplc="04180001" w:tentative="1">
      <w:start w:val="1"/>
      <w:numFmt w:val="bullet"/>
      <w:lvlText w:val=""/>
      <w:lvlJc w:val="left"/>
      <w:pPr>
        <w:ind w:left="2596" w:hanging="360"/>
      </w:pPr>
      <w:rPr>
        <w:rFonts w:ascii="Symbol" w:hAnsi="Symbol" w:hint="default"/>
      </w:rPr>
    </w:lvl>
    <w:lvl w:ilvl="4" w:tplc="04180003" w:tentative="1">
      <w:start w:val="1"/>
      <w:numFmt w:val="bullet"/>
      <w:lvlText w:val="o"/>
      <w:lvlJc w:val="left"/>
      <w:pPr>
        <w:ind w:left="3316" w:hanging="360"/>
      </w:pPr>
      <w:rPr>
        <w:rFonts w:ascii="Courier New" w:hAnsi="Courier New" w:cs="Courier New" w:hint="default"/>
      </w:rPr>
    </w:lvl>
    <w:lvl w:ilvl="5" w:tplc="04180005" w:tentative="1">
      <w:start w:val="1"/>
      <w:numFmt w:val="bullet"/>
      <w:lvlText w:val=""/>
      <w:lvlJc w:val="left"/>
      <w:pPr>
        <w:ind w:left="4036" w:hanging="360"/>
      </w:pPr>
      <w:rPr>
        <w:rFonts w:ascii="Wingdings" w:hAnsi="Wingdings" w:hint="default"/>
      </w:rPr>
    </w:lvl>
    <w:lvl w:ilvl="6" w:tplc="04180001" w:tentative="1">
      <w:start w:val="1"/>
      <w:numFmt w:val="bullet"/>
      <w:lvlText w:val=""/>
      <w:lvlJc w:val="left"/>
      <w:pPr>
        <w:ind w:left="4756" w:hanging="360"/>
      </w:pPr>
      <w:rPr>
        <w:rFonts w:ascii="Symbol" w:hAnsi="Symbol" w:hint="default"/>
      </w:rPr>
    </w:lvl>
    <w:lvl w:ilvl="7" w:tplc="04180003" w:tentative="1">
      <w:start w:val="1"/>
      <w:numFmt w:val="bullet"/>
      <w:lvlText w:val="o"/>
      <w:lvlJc w:val="left"/>
      <w:pPr>
        <w:ind w:left="5476" w:hanging="360"/>
      </w:pPr>
      <w:rPr>
        <w:rFonts w:ascii="Courier New" w:hAnsi="Courier New" w:cs="Courier New" w:hint="default"/>
      </w:rPr>
    </w:lvl>
    <w:lvl w:ilvl="8" w:tplc="04180005" w:tentative="1">
      <w:start w:val="1"/>
      <w:numFmt w:val="bullet"/>
      <w:lvlText w:val=""/>
      <w:lvlJc w:val="left"/>
      <w:pPr>
        <w:ind w:left="6196" w:hanging="360"/>
      </w:pPr>
      <w:rPr>
        <w:rFonts w:ascii="Wingdings" w:hAnsi="Wingdings" w:hint="default"/>
      </w:rPr>
    </w:lvl>
  </w:abstractNum>
  <w:abstractNum w:abstractNumId="30" w15:restartNumberingAfterBreak="0">
    <w:nsid w:val="51C23DF5"/>
    <w:multiLevelType w:val="hybridMultilevel"/>
    <w:tmpl w:val="3B6C0E92"/>
    <w:lvl w:ilvl="0" w:tplc="1558507A">
      <w:start w:val="1"/>
      <w:numFmt w:val="bullet"/>
      <w:lvlText w:val="•"/>
      <w:lvlJc w:val="left"/>
      <w:pPr>
        <w:ind w:left="926" w:hanging="360"/>
      </w:pPr>
      <w:rPr>
        <w:rFonts w:ascii="Arial" w:eastAsiaTheme="minorEastAsia" w:hAnsi="Arial" w:cs="Arial" w:hint="default"/>
      </w:rPr>
    </w:lvl>
    <w:lvl w:ilvl="1" w:tplc="04180003" w:tentative="1">
      <w:start w:val="1"/>
      <w:numFmt w:val="bullet"/>
      <w:lvlText w:val="o"/>
      <w:lvlJc w:val="left"/>
      <w:pPr>
        <w:ind w:left="1646" w:hanging="360"/>
      </w:pPr>
      <w:rPr>
        <w:rFonts w:ascii="Courier New" w:hAnsi="Courier New" w:cs="Courier New" w:hint="default"/>
      </w:rPr>
    </w:lvl>
    <w:lvl w:ilvl="2" w:tplc="04180005" w:tentative="1">
      <w:start w:val="1"/>
      <w:numFmt w:val="bullet"/>
      <w:lvlText w:val=""/>
      <w:lvlJc w:val="left"/>
      <w:pPr>
        <w:ind w:left="2366" w:hanging="360"/>
      </w:pPr>
      <w:rPr>
        <w:rFonts w:ascii="Wingdings" w:hAnsi="Wingdings" w:hint="default"/>
      </w:rPr>
    </w:lvl>
    <w:lvl w:ilvl="3" w:tplc="04180001" w:tentative="1">
      <w:start w:val="1"/>
      <w:numFmt w:val="bullet"/>
      <w:lvlText w:val=""/>
      <w:lvlJc w:val="left"/>
      <w:pPr>
        <w:ind w:left="3086" w:hanging="360"/>
      </w:pPr>
      <w:rPr>
        <w:rFonts w:ascii="Symbol" w:hAnsi="Symbol" w:hint="default"/>
      </w:rPr>
    </w:lvl>
    <w:lvl w:ilvl="4" w:tplc="04180003" w:tentative="1">
      <w:start w:val="1"/>
      <w:numFmt w:val="bullet"/>
      <w:lvlText w:val="o"/>
      <w:lvlJc w:val="left"/>
      <w:pPr>
        <w:ind w:left="3806" w:hanging="360"/>
      </w:pPr>
      <w:rPr>
        <w:rFonts w:ascii="Courier New" w:hAnsi="Courier New" w:cs="Courier New" w:hint="default"/>
      </w:rPr>
    </w:lvl>
    <w:lvl w:ilvl="5" w:tplc="04180005" w:tentative="1">
      <w:start w:val="1"/>
      <w:numFmt w:val="bullet"/>
      <w:lvlText w:val=""/>
      <w:lvlJc w:val="left"/>
      <w:pPr>
        <w:ind w:left="4526" w:hanging="360"/>
      </w:pPr>
      <w:rPr>
        <w:rFonts w:ascii="Wingdings" w:hAnsi="Wingdings" w:hint="default"/>
      </w:rPr>
    </w:lvl>
    <w:lvl w:ilvl="6" w:tplc="04180001" w:tentative="1">
      <w:start w:val="1"/>
      <w:numFmt w:val="bullet"/>
      <w:lvlText w:val=""/>
      <w:lvlJc w:val="left"/>
      <w:pPr>
        <w:ind w:left="5246" w:hanging="360"/>
      </w:pPr>
      <w:rPr>
        <w:rFonts w:ascii="Symbol" w:hAnsi="Symbol" w:hint="default"/>
      </w:rPr>
    </w:lvl>
    <w:lvl w:ilvl="7" w:tplc="04180003" w:tentative="1">
      <w:start w:val="1"/>
      <w:numFmt w:val="bullet"/>
      <w:lvlText w:val="o"/>
      <w:lvlJc w:val="left"/>
      <w:pPr>
        <w:ind w:left="5966" w:hanging="360"/>
      </w:pPr>
      <w:rPr>
        <w:rFonts w:ascii="Courier New" w:hAnsi="Courier New" w:cs="Courier New" w:hint="default"/>
      </w:rPr>
    </w:lvl>
    <w:lvl w:ilvl="8" w:tplc="04180005" w:tentative="1">
      <w:start w:val="1"/>
      <w:numFmt w:val="bullet"/>
      <w:lvlText w:val=""/>
      <w:lvlJc w:val="left"/>
      <w:pPr>
        <w:ind w:left="6686" w:hanging="360"/>
      </w:pPr>
      <w:rPr>
        <w:rFonts w:ascii="Wingdings" w:hAnsi="Wingdings" w:hint="default"/>
      </w:rPr>
    </w:lvl>
  </w:abstractNum>
  <w:abstractNum w:abstractNumId="31" w15:restartNumberingAfterBreak="0">
    <w:nsid w:val="53A359A5"/>
    <w:multiLevelType w:val="multilevel"/>
    <w:tmpl w:val="3F2612F8"/>
    <w:lvl w:ilvl="0">
      <w:start w:val="1"/>
      <w:numFmt w:val="decimal"/>
      <w:lvlText w:val="%1."/>
      <w:lvlJc w:val="left"/>
      <w:pPr>
        <w:ind w:left="3960" w:hanging="360"/>
      </w:pPr>
      <w:rPr>
        <w:rFonts w:hint="default"/>
        <w:b/>
        <w:i w:val="0"/>
      </w:rPr>
    </w:lvl>
    <w:lvl w:ilvl="1">
      <w:start w:val="1"/>
      <w:numFmt w:val="decimal"/>
      <w:isLgl/>
      <w:lvlText w:val="%1.%2"/>
      <w:lvlJc w:val="left"/>
      <w:pPr>
        <w:ind w:left="3960" w:hanging="360"/>
      </w:pPr>
      <w:rPr>
        <w:rFonts w:hint="default"/>
        <w:b/>
      </w:rPr>
    </w:lvl>
    <w:lvl w:ilvl="2">
      <w:start w:val="1"/>
      <w:numFmt w:val="decimal"/>
      <w:isLgl/>
      <w:lvlText w:val="%1.%2.%3"/>
      <w:lvlJc w:val="left"/>
      <w:pPr>
        <w:ind w:left="432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400" w:hanging="1800"/>
      </w:pPr>
      <w:rPr>
        <w:rFonts w:hint="default"/>
      </w:rPr>
    </w:lvl>
  </w:abstractNum>
  <w:abstractNum w:abstractNumId="32" w15:restartNumberingAfterBreak="0">
    <w:nsid w:val="54690B83"/>
    <w:multiLevelType w:val="hybridMultilevel"/>
    <w:tmpl w:val="805841F6"/>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3" w15:restartNumberingAfterBreak="0">
    <w:nsid w:val="58CF4640"/>
    <w:multiLevelType w:val="hybridMultilevel"/>
    <w:tmpl w:val="C4C2BD92"/>
    <w:lvl w:ilvl="0" w:tplc="04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5CC25152"/>
    <w:multiLevelType w:val="hybridMultilevel"/>
    <w:tmpl w:val="A7B2F902"/>
    <w:lvl w:ilvl="0" w:tplc="0809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35" w15:restartNumberingAfterBreak="0">
    <w:nsid w:val="5D13793F"/>
    <w:multiLevelType w:val="hybridMultilevel"/>
    <w:tmpl w:val="13DC1F02"/>
    <w:lvl w:ilvl="0" w:tplc="3CE81462">
      <w:start w:val="1"/>
      <w:numFmt w:val="bullet"/>
      <w:lvlText w:val=""/>
      <w:lvlPicBulletId w:val="0"/>
      <w:lvlJc w:val="left"/>
      <w:pPr>
        <w:ind w:left="720" w:hanging="360"/>
      </w:pPr>
      <w:rPr>
        <w:rFonts w:ascii="Symbol" w:hAnsi="Symbol" w:hint="default"/>
        <w:color w:val="auto"/>
        <w:sz w:val="22"/>
        <w:szCs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5D164FE3"/>
    <w:multiLevelType w:val="hybridMultilevel"/>
    <w:tmpl w:val="69CE6E58"/>
    <w:lvl w:ilvl="0" w:tplc="74EE415A">
      <w:start w:val="3"/>
      <w:numFmt w:val="upperRoman"/>
      <w:lvlText w:val="%1."/>
      <w:lvlJc w:val="left"/>
      <w:pPr>
        <w:ind w:left="72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5DDF780C"/>
    <w:multiLevelType w:val="hybridMultilevel"/>
    <w:tmpl w:val="7BF034EC"/>
    <w:lvl w:ilvl="0" w:tplc="04090001">
      <w:start w:val="1"/>
      <w:numFmt w:val="bullet"/>
      <w:pStyle w:val="Figure"/>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5EB91F16"/>
    <w:multiLevelType w:val="hybridMultilevel"/>
    <w:tmpl w:val="76F8793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5EE419FF"/>
    <w:multiLevelType w:val="hybridMultilevel"/>
    <w:tmpl w:val="FB0483AE"/>
    <w:lvl w:ilvl="0" w:tplc="0809000B">
      <w:start w:val="1"/>
      <w:numFmt w:val="bullet"/>
      <w:lvlText w:val=""/>
      <w:lvlJc w:val="left"/>
      <w:pPr>
        <w:ind w:left="1170" w:hanging="360"/>
      </w:pPr>
      <w:rPr>
        <w:rFonts w:ascii="Wingdings" w:hAnsi="Wingdings" w:hint="default"/>
      </w:rPr>
    </w:lvl>
    <w:lvl w:ilvl="1" w:tplc="04180003" w:tentative="1">
      <w:start w:val="1"/>
      <w:numFmt w:val="bullet"/>
      <w:lvlText w:val="o"/>
      <w:lvlJc w:val="left"/>
      <w:pPr>
        <w:ind w:left="1890" w:hanging="360"/>
      </w:pPr>
      <w:rPr>
        <w:rFonts w:ascii="Courier New" w:hAnsi="Courier New" w:cs="Courier New" w:hint="default"/>
      </w:rPr>
    </w:lvl>
    <w:lvl w:ilvl="2" w:tplc="04180005" w:tentative="1">
      <w:start w:val="1"/>
      <w:numFmt w:val="bullet"/>
      <w:lvlText w:val=""/>
      <w:lvlJc w:val="left"/>
      <w:pPr>
        <w:ind w:left="2610" w:hanging="360"/>
      </w:pPr>
      <w:rPr>
        <w:rFonts w:ascii="Wingdings" w:hAnsi="Wingdings" w:hint="default"/>
      </w:rPr>
    </w:lvl>
    <w:lvl w:ilvl="3" w:tplc="04180001" w:tentative="1">
      <w:start w:val="1"/>
      <w:numFmt w:val="bullet"/>
      <w:lvlText w:val=""/>
      <w:lvlJc w:val="left"/>
      <w:pPr>
        <w:ind w:left="3330" w:hanging="360"/>
      </w:pPr>
      <w:rPr>
        <w:rFonts w:ascii="Symbol" w:hAnsi="Symbol" w:hint="default"/>
      </w:rPr>
    </w:lvl>
    <w:lvl w:ilvl="4" w:tplc="04180003" w:tentative="1">
      <w:start w:val="1"/>
      <w:numFmt w:val="bullet"/>
      <w:lvlText w:val="o"/>
      <w:lvlJc w:val="left"/>
      <w:pPr>
        <w:ind w:left="4050" w:hanging="360"/>
      </w:pPr>
      <w:rPr>
        <w:rFonts w:ascii="Courier New" w:hAnsi="Courier New" w:cs="Courier New" w:hint="default"/>
      </w:rPr>
    </w:lvl>
    <w:lvl w:ilvl="5" w:tplc="04180005" w:tentative="1">
      <w:start w:val="1"/>
      <w:numFmt w:val="bullet"/>
      <w:lvlText w:val=""/>
      <w:lvlJc w:val="left"/>
      <w:pPr>
        <w:ind w:left="4770" w:hanging="360"/>
      </w:pPr>
      <w:rPr>
        <w:rFonts w:ascii="Wingdings" w:hAnsi="Wingdings" w:hint="default"/>
      </w:rPr>
    </w:lvl>
    <w:lvl w:ilvl="6" w:tplc="04180001" w:tentative="1">
      <w:start w:val="1"/>
      <w:numFmt w:val="bullet"/>
      <w:lvlText w:val=""/>
      <w:lvlJc w:val="left"/>
      <w:pPr>
        <w:ind w:left="5490" w:hanging="360"/>
      </w:pPr>
      <w:rPr>
        <w:rFonts w:ascii="Symbol" w:hAnsi="Symbol" w:hint="default"/>
      </w:rPr>
    </w:lvl>
    <w:lvl w:ilvl="7" w:tplc="04180003" w:tentative="1">
      <w:start w:val="1"/>
      <w:numFmt w:val="bullet"/>
      <w:lvlText w:val="o"/>
      <w:lvlJc w:val="left"/>
      <w:pPr>
        <w:ind w:left="6210" w:hanging="360"/>
      </w:pPr>
      <w:rPr>
        <w:rFonts w:ascii="Courier New" w:hAnsi="Courier New" w:cs="Courier New" w:hint="default"/>
      </w:rPr>
    </w:lvl>
    <w:lvl w:ilvl="8" w:tplc="04180005" w:tentative="1">
      <w:start w:val="1"/>
      <w:numFmt w:val="bullet"/>
      <w:lvlText w:val=""/>
      <w:lvlJc w:val="left"/>
      <w:pPr>
        <w:ind w:left="6930" w:hanging="360"/>
      </w:pPr>
      <w:rPr>
        <w:rFonts w:ascii="Wingdings" w:hAnsi="Wingdings" w:hint="default"/>
      </w:rPr>
    </w:lvl>
  </w:abstractNum>
  <w:abstractNum w:abstractNumId="40" w15:restartNumberingAfterBreak="0">
    <w:nsid w:val="615122C9"/>
    <w:multiLevelType w:val="hybridMultilevel"/>
    <w:tmpl w:val="7304C58C"/>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1" w15:restartNumberingAfterBreak="0">
    <w:nsid w:val="62017FC1"/>
    <w:multiLevelType w:val="hybridMultilevel"/>
    <w:tmpl w:val="B166029A"/>
    <w:lvl w:ilvl="0" w:tplc="137A9ED0">
      <w:start w:val="1"/>
      <w:numFmt w:val="bullet"/>
      <w:lvlText w:val=""/>
      <w:lvlJc w:val="left"/>
      <w:pPr>
        <w:tabs>
          <w:tab w:val="num" w:pos="720"/>
        </w:tabs>
        <w:ind w:left="720" w:hanging="360"/>
      </w:pPr>
      <w:rPr>
        <w:rFonts w:ascii="Symbol" w:hAnsi="Symbol" w:hint="default"/>
      </w:rPr>
    </w:lvl>
    <w:lvl w:ilvl="1" w:tplc="0409000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2EA7E34"/>
    <w:multiLevelType w:val="multilevel"/>
    <w:tmpl w:val="E9D40FDA"/>
    <w:styleLink w:val="WW8Num17"/>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Wingdings" w:hAnsi="Wingdings" w:cs="Wingdings"/>
      </w:rPr>
    </w:lvl>
    <w:lvl w:ilvl="4">
      <w:numFmt w:val="bullet"/>
      <w:lvlText w:val=""/>
      <w:lvlJc w:val="left"/>
      <w:pPr>
        <w:ind w:left="3600" w:hanging="360"/>
      </w:pPr>
      <w:rPr>
        <w:rFonts w:ascii="Wingdings" w:hAnsi="Wingdings" w:cs="Wingdings"/>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Wingdings" w:hAnsi="Wingdings" w:cs="Wingdings"/>
      </w:rPr>
    </w:lvl>
    <w:lvl w:ilvl="7">
      <w:numFmt w:val="bullet"/>
      <w:lvlText w:val=""/>
      <w:lvlJc w:val="left"/>
      <w:pPr>
        <w:ind w:left="5760" w:hanging="360"/>
      </w:pPr>
      <w:rPr>
        <w:rFonts w:ascii="Wingdings" w:hAnsi="Wingdings" w:cs="Wingdings"/>
      </w:rPr>
    </w:lvl>
    <w:lvl w:ilvl="8">
      <w:numFmt w:val="bullet"/>
      <w:lvlText w:val=""/>
      <w:lvlJc w:val="left"/>
      <w:pPr>
        <w:ind w:left="6480" w:hanging="360"/>
      </w:pPr>
      <w:rPr>
        <w:rFonts w:ascii="Wingdings" w:hAnsi="Wingdings" w:cs="Wingdings"/>
      </w:rPr>
    </w:lvl>
  </w:abstractNum>
  <w:abstractNum w:abstractNumId="43" w15:restartNumberingAfterBreak="0">
    <w:nsid w:val="62F80D35"/>
    <w:multiLevelType w:val="multilevel"/>
    <w:tmpl w:val="BD841C7E"/>
    <w:lvl w:ilvl="0">
      <w:start w:val="2"/>
      <w:numFmt w:val="decimal"/>
      <w:lvlText w:val="%1"/>
      <w:lvlJc w:val="left"/>
      <w:pPr>
        <w:ind w:left="360" w:hanging="360"/>
      </w:pPr>
      <w:rPr>
        <w:rFonts w:hint="default"/>
      </w:rPr>
    </w:lvl>
    <w:lvl w:ilvl="1">
      <w:start w:val="7"/>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188" w:hanging="1800"/>
      </w:pPr>
      <w:rPr>
        <w:rFonts w:hint="default"/>
      </w:rPr>
    </w:lvl>
    <w:lvl w:ilvl="8">
      <w:start w:val="1"/>
      <w:numFmt w:val="decimal"/>
      <w:lvlText w:val="%1.%2.%3.%4.%5.%6.%7.%8.%9"/>
      <w:lvlJc w:val="left"/>
      <w:pPr>
        <w:ind w:left="-472" w:hanging="1800"/>
      </w:pPr>
      <w:rPr>
        <w:rFonts w:hint="default"/>
      </w:rPr>
    </w:lvl>
  </w:abstractNum>
  <w:abstractNum w:abstractNumId="44" w15:restartNumberingAfterBreak="0">
    <w:nsid w:val="70886B5E"/>
    <w:multiLevelType w:val="hybridMultilevel"/>
    <w:tmpl w:val="EAAC5066"/>
    <w:lvl w:ilvl="0" w:tplc="0409000D">
      <w:start w:val="1"/>
      <w:numFmt w:val="bullet"/>
      <w:lvlText w:val=""/>
      <w:lvlJc w:val="left"/>
      <w:pPr>
        <w:ind w:left="789" w:hanging="360"/>
      </w:pPr>
      <w:rPr>
        <w:rFonts w:ascii="Wingdings" w:hAnsi="Wingdings" w:hint="default"/>
      </w:rPr>
    </w:lvl>
    <w:lvl w:ilvl="1" w:tplc="04180003" w:tentative="1">
      <w:start w:val="1"/>
      <w:numFmt w:val="bullet"/>
      <w:lvlText w:val="o"/>
      <w:lvlJc w:val="left"/>
      <w:pPr>
        <w:ind w:left="1509" w:hanging="360"/>
      </w:pPr>
      <w:rPr>
        <w:rFonts w:ascii="Courier New" w:hAnsi="Courier New" w:cs="Courier New" w:hint="default"/>
      </w:rPr>
    </w:lvl>
    <w:lvl w:ilvl="2" w:tplc="04180005" w:tentative="1">
      <w:start w:val="1"/>
      <w:numFmt w:val="bullet"/>
      <w:lvlText w:val=""/>
      <w:lvlJc w:val="left"/>
      <w:pPr>
        <w:ind w:left="2229" w:hanging="360"/>
      </w:pPr>
      <w:rPr>
        <w:rFonts w:ascii="Wingdings" w:hAnsi="Wingdings" w:hint="default"/>
      </w:rPr>
    </w:lvl>
    <w:lvl w:ilvl="3" w:tplc="04180001" w:tentative="1">
      <w:start w:val="1"/>
      <w:numFmt w:val="bullet"/>
      <w:lvlText w:val=""/>
      <w:lvlJc w:val="left"/>
      <w:pPr>
        <w:ind w:left="2949" w:hanging="360"/>
      </w:pPr>
      <w:rPr>
        <w:rFonts w:ascii="Symbol" w:hAnsi="Symbol" w:hint="default"/>
      </w:rPr>
    </w:lvl>
    <w:lvl w:ilvl="4" w:tplc="04180003" w:tentative="1">
      <w:start w:val="1"/>
      <w:numFmt w:val="bullet"/>
      <w:lvlText w:val="o"/>
      <w:lvlJc w:val="left"/>
      <w:pPr>
        <w:ind w:left="3669" w:hanging="360"/>
      </w:pPr>
      <w:rPr>
        <w:rFonts w:ascii="Courier New" w:hAnsi="Courier New" w:cs="Courier New" w:hint="default"/>
      </w:rPr>
    </w:lvl>
    <w:lvl w:ilvl="5" w:tplc="04180005" w:tentative="1">
      <w:start w:val="1"/>
      <w:numFmt w:val="bullet"/>
      <w:lvlText w:val=""/>
      <w:lvlJc w:val="left"/>
      <w:pPr>
        <w:ind w:left="4389" w:hanging="360"/>
      </w:pPr>
      <w:rPr>
        <w:rFonts w:ascii="Wingdings" w:hAnsi="Wingdings" w:hint="default"/>
      </w:rPr>
    </w:lvl>
    <w:lvl w:ilvl="6" w:tplc="04180001" w:tentative="1">
      <w:start w:val="1"/>
      <w:numFmt w:val="bullet"/>
      <w:lvlText w:val=""/>
      <w:lvlJc w:val="left"/>
      <w:pPr>
        <w:ind w:left="5109" w:hanging="360"/>
      </w:pPr>
      <w:rPr>
        <w:rFonts w:ascii="Symbol" w:hAnsi="Symbol" w:hint="default"/>
      </w:rPr>
    </w:lvl>
    <w:lvl w:ilvl="7" w:tplc="04180003" w:tentative="1">
      <w:start w:val="1"/>
      <w:numFmt w:val="bullet"/>
      <w:lvlText w:val="o"/>
      <w:lvlJc w:val="left"/>
      <w:pPr>
        <w:ind w:left="5829" w:hanging="360"/>
      </w:pPr>
      <w:rPr>
        <w:rFonts w:ascii="Courier New" w:hAnsi="Courier New" w:cs="Courier New" w:hint="default"/>
      </w:rPr>
    </w:lvl>
    <w:lvl w:ilvl="8" w:tplc="04180005" w:tentative="1">
      <w:start w:val="1"/>
      <w:numFmt w:val="bullet"/>
      <w:lvlText w:val=""/>
      <w:lvlJc w:val="left"/>
      <w:pPr>
        <w:ind w:left="6549" w:hanging="360"/>
      </w:pPr>
      <w:rPr>
        <w:rFonts w:ascii="Wingdings" w:hAnsi="Wingdings" w:hint="default"/>
      </w:rPr>
    </w:lvl>
  </w:abstractNum>
  <w:abstractNum w:abstractNumId="45" w15:restartNumberingAfterBreak="0">
    <w:nsid w:val="764034E9"/>
    <w:multiLevelType w:val="multilevel"/>
    <w:tmpl w:val="75441E50"/>
    <w:lvl w:ilvl="0">
      <w:start w:val="1"/>
      <w:numFmt w:val="upperLetter"/>
      <w:pStyle w:val="Titlucapitol"/>
      <w:lvlText w:val="%1."/>
      <w:lvlJc w:val="left"/>
      <w:pPr>
        <w:tabs>
          <w:tab w:val="num" w:pos="1304"/>
        </w:tabs>
        <w:ind w:left="1304" w:hanging="1304"/>
      </w:pPr>
      <w:rPr>
        <w:rFonts w:ascii="Arial" w:hAnsi="Arial" w:hint="default"/>
        <w:b/>
        <w:i w:val="0"/>
        <w:sz w:val="28"/>
        <w:szCs w:val="28"/>
      </w:rPr>
    </w:lvl>
    <w:lvl w:ilvl="1">
      <w:start w:val="1"/>
      <w:numFmt w:val="decimal"/>
      <w:lvlText w:val="%1.%2."/>
      <w:lvlJc w:val="left"/>
      <w:pPr>
        <w:tabs>
          <w:tab w:val="num" w:pos="338"/>
        </w:tabs>
        <w:ind w:left="1134" w:hanging="1134"/>
      </w:pPr>
      <w:rPr>
        <w:rFonts w:ascii="Arial" w:hAnsi="Arial" w:hint="default"/>
        <w:sz w:val="22"/>
        <w:szCs w:val="22"/>
      </w:rPr>
    </w:lvl>
    <w:lvl w:ilvl="2">
      <w:start w:val="1"/>
      <w:numFmt w:val="decimal"/>
      <w:lvlText w:val="%1.%2.%3."/>
      <w:lvlJc w:val="left"/>
      <w:pPr>
        <w:tabs>
          <w:tab w:val="num" w:pos="491"/>
        </w:tabs>
        <w:ind w:left="-229" w:firstLine="0"/>
      </w:pPr>
      <w:rPr>
        <w:rFonts w:hint="default"/>
      </w:rPr>
    </w:lvl>
    <w:lvl w:ilvl="3">
      <w:start w:val="1"/>
      <w:numFmt w:val="decimal"/>
      <w:lvlText w:val="%1.%2.%3.%4."/>
      <w:lvlJc w:val="left"/>
      <w:pPr>
        <w:tabs>
          <w:tab w:val="num" w:pos="720"/>
        </w:tabs>
        <w:ind w:left="648" w:hanging="648"/>
      </w:pPr>
      <w:rPr>
        <w:rFonts w:ascii="Arial" w:hAnsi="Arial" w:hint="default"/>
      </w:rPr>
    </w:lvl>
    <w:lvl w:ilvl="4">
      <w:start w:val="1"/>
      <w:numFmt w:val="decimal"/>
      <w:pStyle w:val="SubSubSubSubTitlu"/>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46" w15:restartNumberingAfterBreak="0">
    <w:nsid w:val="7C8A2094"/>
    <w:multiLevelType w:val="hybridMultilevel"/>
    <w:tmpl w:val="404E4552"/>
    <w:lvl w:ilvl="0" w:tplc="3CE81462">
      <w:start w:val="1"/>
      <w:numFmt w:val="bullet"/>
      <w:lvlText w:val=""/>
      <w:lvlPicBulletId w:val="0"/>
      <w:lvlJc w:val="left"/>
      <w:pPr>
        <w:ind w:left="578" w:hanging="360"/>
      </w:pPr>
      <w:rPr>
        <w:rFonts w:ascii="Symbol" w:hAnsi="Symbol" w:hint="default"/>
        <w:color w:val="auto"/>
        <w:sz w:val="22"/>
        <w:szCs w:val="22"/>
      </w:rPr>
    </w:lvl>
    <w:lvl w:ilvl="1" w:tplc="04180003" w:tentative="1">
      <w:start w:val="1"/>
      <w:numFmt w:val="bullet"/>
      <w:lvlText w:val="o"/>
      <w:lvlJc w:val="left"/>
      <w:pPr>
        <w:ind w:left="1298" w:hanging="360"/>
      </w:pPr>
      <w:rPr>
        <w:rFonts w:ascii="Courier New" w:hAnsi="Courier New" w:cs="Courier New" w:hint="default"/>
      </w:rPr>
    </w:lvl>
    <w:lvl w:ilvl="2" w:tplc="04180005" w:tentative="1">
      <w:start w:val="1"/>
      <w:numFmt w:val="bullet"/>
      <w:lvlText w:val=""/>
      <w:lvlJc w:val="left"/>
      <w:pPr>
        <w:ind w:left="2018" w:hanging="360"/>
      </w:pPr>
      <w:rPr>
        <w:rFonts w:ascii="Wingdings" w:hAnsi="Wingdings" w:hint="default"/>
      </w:rPr>
    </w:lvl>
    <w:lvl w:ilvl="3" w:tplc="04180001" w:tentative="1">
      <w:start w:val="1"/>
      <w:numFmt w:val="bullet"/>
      <w:lvlText w:val=""/>
      <w:lvlJc w:val="left"/>
      <w:pPr>
        <w:ind w:left="2738" w:hanging="360"/>
      </w:pPr>
      <w:rPr>
        <w:rFonts w:ascii="Symbol" w:hAnsi="Symbol" w:hint="default"/>
      </w:rPr>
    </w:lvl>
    <w:lvl w:ilvl="4" w:tplc="04180003" w:tentative="1">
      <w:start w:val="1"/>
      <w:numFmt w:val="bullet"/>
      <w:lvlText w:val="o"/>
      <w:lvlJc w:val="left"/>
      <w:pPr>
        <w:ind w:left="3458" w:hanging="360"/>
      </w:pPr>
      <w:rPr>
        <w:rFonts w:ascii="Courier New" w:hAnsi="Courier New" w:cs="Courier New" w:hint="default"/>
      </w:rPr>
    </w:lvl>
    <w:lvl w:ilvl="5" w:tplc="04180005" w:tentative="1">
      <w:start w:val="1"/>
      <w:numFmt w:val="bullet"/>
      <w:lvlText w:val=""/>
      <w:lvlJc w:val="left"/>
      <w:pPr>
        <w:ind w:left="4178" w:hanging="360"/>
      </w:pPr>
      <w:rPr>
        <w:rFonts w:ascii="Wingdings" w:hAnsi="Wingdings" w:hint="default"/>
      </w:rPr>
    </w:lvl>
    <w:lvl w:ilvl="6" w:tplc="04180001" w:tentative="1">
      <w:start w:val="1"/>
      <w:numFmt w:val="bullet"/>
      <w:lvlText w:val=""/>
      <w:lvlJc w:val="left"/>
      <w:pPr>
        <w:ind w:left="4898" w:hanging="360"/>
      </w:pPr>
      <w:rPr>
        <w:rFonts w:ascii="Symbol" w:hAnsi="Symbol" w:hint="default"/>
      </w:rPr>
    </w:lvl>
    <w:lvl w:ilvl="7" w:tplc="04180003" w:tentative="1">
      <w:start w:val="1"/>
      <w:numFmt w:val="bullet"/>
      <w:lvlText w:val="o"/>
      <w:lvlJc w:val="left"/>
      <w:pPr>
        <w:ind w:left="5618" w:hanging="360"/>
      </w:pPr>
      <w:rPr>
        <w:rFonts w:ascii="Courier New" w:hAnsi="Courier New" w:cs="Courier New" w:hint="default"/>
      </w:rPr>
    </w:lvl>
    <w:lvl w:ilvl="8" w:tplc="04180005" w:tentative="1">
      <w:start w:val="1"/>
      <w:numFmt w:val="bullet"/>
      <w:lvlText w:val=""/>
      <w:lvlJc w:val="left"/>
      <w:pPr>
        <w:ind w:left="6338" w:hanging="360"/>
      </w:pPr>
      <w:rPr>
        <w:rFonts w:ascii="Wingdings" w:hAnsi="Wingdings" w:hint="default"/>
      </w:rPr>
    </w:lvl>
  </w:abstractNum>
  <w:abstractNum w:abstractNumId="47" w15:restartNumberingAfterBreak="0">
    <w:nsid w:val="7FE678E3"/>
    <w:multiLevelType w:val="multilevel"/>
    <w:tmpl w:val="D3363CF2"/>
    <w:lvl w:ilvl="0">
      <w:start w:val="2"/>
      <w:numFmt w:val="decimal"/>
      <w:lvlText w:val="%1"/>
      <w:lvlJc w:val="left"/>
      <w:pPr>
        <w:ind w:left="360" w:hanging="360"/>
      </w:pPr>
      <w:rPr>
        <w:rFonts w:hint="default"/>
        <w:b/>
      </w:rPr>
    </w:lvl>
    <w:lvl w:ilvl="1">
      <w:start w:val="7"/>
      <w:numFmt w:val="decimal"/>
      <w:lvlText w:val="%1.%2"/>
      <w:lvlJc w:val="left"/>
      <w:pPr>
        <w:ind w:left="76" w:hanging="360"/>
      </w:pPr>
      <w:rPr>
        <w:rFonts w:hint="default"/>
        <w:b/>
      </w:rPr>
    </w:lvl>
    <w:lvl w:ilvl="2">
      <w:start w:val="1"/>
      <w:numFmt w:val="decimal"/>
      <w:lvlText w:val="%1.%2.%3"/>
      <w:lvlJc w:val="left"/>
      <w:pPr>
        <w:ind w:left="152" w:hanging="720"/>
      </w:pPr>
      <w:rPr>
        <w:rFonts w:hint="default"/>
        <w:b/>
      </w:rPr>
    </w:lvl>
    <w:lvl w:ilvl="3">
      <w:start w:val="1"/>
      <w:numFmt w:val="decimal"/>
      <w:lvlText w:val="%1.%2.%3.%4"/>
      <w:lvlJc w:val="left"/>
      <w:pPr>
        <w:ind w:left="-132" w:hanging="720"/>
      </w:pPr>
      <w:rPr>
        <w:rFonts w:hint="default"/>
        <w:b/>
      </w:rPr>
    </w:lvl>
    <w:lvl w:ilvl="4">
      <w:start w:val="1"/>
      <w:numFmt w:val="decimal"/>
      <w:lvlText w:val="%1.%2.%3.%4.%5"/>
      <w:lvlJc w:val="left"/>
      <w:pPr>
        <w:ind w:left="-56" w:hanging="1080"/>
      </w:pPr>
      <w:rPr>
        <w:rFonts w:hint="default"/>
        <w:b/>
      </w:rPr>
    </w:lvl>
    <w:lvl w:ilvl="5">
      <w:start w:val="1"/>
      <w:numFmt w:val="decimal"/>
      <w:lvlText w:val="%1.%2.%3.%4.%5.%6"/>
      <w:lvlJc w:val="left"/>
      <w:pPr>
        <w:ind w:left="20" w:hanging="1440"/>
      </w:pPr>
      <w:rPr>
        <w:rFonts w:hint="default"/>
        <w:b/>
      </w:rPr>
    </w:lvl>
    <w:lvl w:ilvl="6">
      <w:start w:val="1"/>
      <w:numFmt w:val="decimal"/>
      <w:lvlText w:val="%1.%2.%3.%4.%5.%6.%7"/>
      <w:lvlJc w:val="left"/>
      <w:pPr>
        <w:ind w:left="-264" w:hanging="1440"/>
      </w:pPr>
      <w:rPr>
        <w:rFonts w:hint="default"/>
        <w:b/>
      </w:rPr>
    </w:lvl>
    <w:lvl w:ilvl="7">
      <w:start w:val="1"/>
      <w:numFmt w:val="decimal"/>
      <w:lvlText w:val="%1.%2.%3.%4.%5.%6.%7.%8"/>
      <w:lvlJc w:val="left"/>
      <w:pPr>
        <w:ind w:left="-188" w:hanging="1800"/>
      </w:pPr>
      <w:rPr>
        <w:rFonts w:hint="default"/>
        <w:b/>
      </w:rPr>
    </w:lvl>
    <w:lvl w:ilvl="8">
      <w:start w:val="1"/>
      <w:numFmt w:val="decimal"/>
      <w:lvlText w:val="%1.%2.%3.%4.%5.%6.%7.%8.%9"/>
      <w:lvlJc w:val="left"/>
      <w:pPr>
        <w:ind w:left="-472" w:hanging="1800"/>
      </w:pPr>
      <w:rPr>
        <w:rFonts w:hint="default"/>
        <w:b/>
      </w:rPr>
    </w:lvl>
  </w:abstractNum>
  <w:num w:numId="1">
    <w:abstractNumId w:val="40"/>
  </w:num>
  <w:num w:numId="2">
    <w:abstractNumId w:val="13"/>
  </w:num>
  <w:num w:numId="3">
    <w:abstractNumId w:val="31"/>
  </w:num>
  <w:num w:numId="4">
    <w:abstractNumId w:val="39"/>
  </w:num>
  <w:num w:numId="5">
    <w:abstractNumId w:val="17"/>
  </w:num>
  <w:num w:numId="6">
    <w:abstractNumId w:val="36"/>
  </w:num>
  <w:num w:numId="7">
    <w:abstractNumId w:val="10"/>
  </w:num>
  <w:num w:numId="8">
    <w:abstractNumId w:val="45"/>
  </w:num>
  <w:num w:numId="9">
    <w:abstractNumId w:val="21"/>
  </w:num>
  <w:num w:numId="10">
    <w:abstractNumId w:val="3"/>
  </w:num>
  <w:num w:numId="11">
    <w:abstractNumId w:val="42"/>
  </w:num>
  <w:num w:numId="12">
    <w:abstractNumId w:val="34"/>
  </w:num>
  <w:num w:numId="13">
    <w:abstractNumId w:val="32"/>
  </w:num>
  <w:num w:numId="14">
    <w:abstractNumId w:val="27"/>
  </w:num>
  <w:num w:numId="15">
    <w:abstractNumId w:val="8"/>
  </w:num>
  <w:num w:numId="16">
    <w:abstractNumId w:val="22"/>
  </w:num>
  <w:num w:numId="17">
    <w:abstractNumId w:val="37"/>
  </w:num>
  <w:num w:numId="18">
    <w:abstractNumId w:val="6"/>
  </w:num>
  <w:num w:numId="19">
    <w:abstractNumId w:val="12"/>
  </w:num>
  <w:num w:numId="20">
    <w:abstractNumId w:val="5"/>
  </w:num>
  <w:num w:numId="21">
    <w:abstractNumId w:val="35"/>
  </w:num>
  <w:num w:numId="22">
    <w:abstractNumId w:val="44"/>
  </w:num>
  <w:num w:numId="23">
    <w:abstractNumId w:val="46"/>
  </w:num>
  <w:num w:numId="24">
    <w:abstractNumId w:val="9"/>
  </w:num>
  <w:num w:numId="25">
    <w:abstractNumId w:val="24"/>
  </w:num>
  <w:num w:numId="26">
    <w:abstractNumId w:val="18"/>
  </w:num>
  <w:num w:numId="27">
    <w:abstractNumId w:val="30"/>
  </w:num>
  <w:num w:numId="28">
    <w:abstractNumId w:val="33"/>
  </w:num>
  <w:num w:numId="29">
    <w:abstractNumId w:val="26"/>
  </w:num>
  <w:num w:numId="30">
    <w:abstractNumId w:val="11"/>
  </w:num>
  <w:num w:numId="31">
    <w:abstractNumId w:val="23"/>
  </w:num>
  <w:num w:numId="32">
    <w:abstractNumId w:val="41"/>
  </w:num>
  <w:num w:numId="33">
    <w:abstractNumId w:val="38"/>
  </w:num>
  <w:num w:numId="34">
    <w:abstractNumId w:val="43"/>
  </w:num>
  <w:num w:numId="35">
    <w:abstractNumId w:val="25"/>
  </w:num>
  <w:num w:numId="36">
    <w:abstractNumId w:val="29"/>
  </w:num>
  <w:num w:numId="37">
    <w:abstractNumId w:val="19"/>
  </w:num>
  <w:num w:numId="38">
    <w:abstractNumId w:val="28"/>
    <w:lvlOverride w:ilvl="0">
      <w:startOverride w:val="1"/>
    </w:lvlOverride>
    <w:lvlOverride w:ilvl="1"/>
    <w:lvlOverride w:ilvl="2"/>
    <w:lvlOverride w:ilvl="3"/>
    <w:lvlOverride w:ilvl="4"/>
    <w:lvlOverride w:ilvl="5"/>
    <w:lvlOverride w:ilvl="6"/>
    <w:lvlOverride w:ilvl="7"/>
    <w:lvlOverride w:ilvl="8"/>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14"/>
  </w:num>
  <w:num w:numId="42">
    <w:abstractNumId w:val="2"/>
  </w:num>
  <w:num w:numId="43">
    <w:abstractNumId w:val="0"/>
  </w:num>
  <w:num w:numId="44">
    <w:abstractNumId w:val="16"/>
  </w:num>
  <w:num w:numId="45">
    <w:abstractNumId w:val="1"/>
  </w:num>
  <w:num w:numId="46">
    <w:abstractNumId w:val="15"/>
  </w:num>
  <w:num w:numId="47">
    <w:abstractNumId w:val="20"/>
  </w:num>
  <w:num w:numId="48">
    <w:abstractNumId w:val="7"/>
  </w:num>
  <w:num w:numId="49">
    <w:abstractNumId w:val="4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4026"/>
    <w:rsid w:val="00042469"/>
    <w:rsid w:val="00094EB5"/>
    <w:rsid w:val="000C14AB"/>
    <w:rsid w:val="000D5688"/>
    <w:rsid w:val="000E1F4C"/>
    <w:rsid w:val="001103FC"/>
    <w:rsid w:val="001106DF"/>
    <w:rsid w:val="00143ACD"/>
    <w:rsid w:val="001704BE"/>
    <w:rsid w:val="00183BAE"/>
    <w:rsid w:val="001B47C8"/>
    <w:rsid w:val="0020757D"/>
    <w:rsid w:val="00250CF7"/>
    <w:rsid w:val="00257209"/>
    <w:rsid w:val="002631A3"/>
    <w:rsid w:val="00293BDA"/>
    <w:rsid w:val="002A6603"/>
    <w:rsid w:val="002B4B41"/>
    <w:rsid w:val="002B505A"/>
    <w:rsid w:val="002B7C46"/>
    <w:rsid w:val="002C77D2"/>
    <w:rsid w:val="002D19BC"/>
    <w:rsid w:val="0030138B"/>
    <w:rsid w:val="0032593A"/>
    <w:rsid w:val="00354326"/>
    <w:rsid w:val="00367D52"/>
    <w:rsid w:val="003B1128"/>
    <w:rsid w:val="003C123B"/>
    <w:rsid w:val="003D2925"/>
    <w:rsid w:val="003D5D90"/>
    <w:rsid w:val="003E2A67"/>
    <w:rsid w:val="003F3EE7"/>
    <w:rsid w:val="00423794"/>
    <w:rsid w:val="004254F6"/>
    <w:rsid w:val="00475F0D"/>
    <w:rsid w:val="00476642"/>
    <w:rsid w:val="00482EF6"/>
    <w:rsid w:val="00491483"/>
    <w:rsid w:val="00495917"/>
    <w:rsid w:val="004B7417"/>
    <w:rsid w:val="004C0CE7"/>
    <w:rsid w:val="004C7186"/>
    <w:rsid w:val="004F0F51"/>
    <w:rsid w:val="004F42C9"/>
    <w:rsid w:val="00520258"/>
    <w:rsid w:val="0053065D"/>
    <w:rsid w:val="00542B0D"/>
    <w:rsid w:val="005863C9"/>
    <w:rsid w:val="00593886"/>
    <w:rsid w:val="005A20F3"/>
    <w:rsid w:val="005F5671"/>
    <w:rsid w:val="00615D43"/>
    <w:rsid w:val="00624021"/>
    <w:rsid w:val="00626CAA"/>
    <w:rsid w:val="006303DB"/>
    <w:rsid w:val="00631BF9"/>
    <w:rsid w:val="00641DA1"/>
    <w:rsid w:val="00677E90"/>
    <w:rsid w:val="006C1C56"/>
    <w:rsid w:val="006C6D84"/>
    <w:rsid w:val="006D3AD7"/>
    <w:rsid w:val="006D65DB"/>
    <w:rsid w:val="006E32ED"/>
    <w:rsid w:val="006F581C"/>
    <w:rsid w:val="00733B88"/>
    <w:rsid w:val="007573CB"/>
    <w:rsid w:val="00776C19"/>
    <w:rsid w:val="007B3588"/>
    <w:rsid w:val="007C58E5"/>
    <w:rsid w:val="007D4A5C"/>
    <w:rsid w:val="007E6483"/>
    <w:rsid w:val="0081504B"/>
    <w:rsid w:val="00827CB4"/>
    <w:rsid w:val="00836E2B"/>
    <w:rsid w:val="00843C74"/>
    <w:rsid w:val="008507D9"/>
    <w:rsid w:val="0085600B"/>
    <w:rsid w:val="008631FB"/>
    <w:rsid w:val="00884706"/>
    <w:rsid w:val="008C1CF5"/>
    <w:rsid w:val="008C6251"/>
    <w:rsid w:val="008C7811"/>
    <w:rsid w:val="008D246C"/>
    <w:rsid w:val="008E19DC"/>
    <w:rsid w:val="008E1F21"/>
    <w:rsid w:val="0090061B"/>
    <w:rsid w:val="00905F68"/>
    <w:rsid w:val="009142A5"/>
    <w:rsid w:val="00947A7B"/>
    <w:rsid w:val="00955B8D"/>
    <w:rsid w:val="00955F51"/>
    <w:rsid w:val="009866BC"/>
    <w:rsid w:val="00996684"/>
    <w:rsid w:val="009B480A"/>
    <w:rsid w:val="009C07B8"/>
    <w:rsid w:val="009E52D5"/>
    <w:rsid w:val="009E5A2F"/>
    <w:rsid w:val="009F7F77"/>
    <w:rsid w:val="00A0719A"/>
    <w:rsid w:val="00A448BD"/>
    <w:rsid w:val="00A51D0D"/>
    <w:rsid w:val="00A56678"/>
    <w:rsid w:val="00A65AB7"/>
    <w:rsid w:val="00A906B5"/>
    <w:rsid w:val="00A942E7"/>
    <w:rsid w:val="00AB2EED"/>
    <w:rsid w:val="00AC6CA8"/>
    <w:rsid w:val="00AE007A"/>
    <w:rsid w:val="00AE50E4"/>
    <w:rsid w:val="00B45CC8"/>
    <w:rsid w:val="00B57F87"/>
    <w:rsid w:val="00B66053"/>
    <w:rsid w:val="00B77783"/>
    <w:rsid w:val="00BA7EEF"/>
    <w:rsid w:val="00BC1B81"/>
    <w:rsid w:val="00BD0191"/>
    <w:rsid w:val="00BE0746"/>
    <w:rsid w:val="00C02DFA"/>
    <w:rsid w:val="00C03AE4"/>
    <w:rsid w:val="00C545F6"/>
    <w:rsid w:val="00C5562D"/>
    <w:rsid w:val="00C61733"/>
    <w:rsid w:val="00C7409C"/>
    <w:rsid w:val="00C76F67"/>
    <w:rsid w:val="00CB3024"/>
    <w:rsid w:val="00CE5A3E"/>
    <w:rsid w:val="00D05580"/>
    <w:rsid w:val="00D1499F"/>
    <w:rsid w:val="00D356FA"/>
    <w:rsid w:val="00D41783"/>
    <w:rsid w:val="00D62259"/>
    <w:rsid w:val="00D706D0"/>
    <w:rsid w:val="00D83067"/>
    <w:rsid w:val="00D8381D"/>
    <w:rsid w:val="00DD65FA"/>
    <w:rsid w:val="00DE792C"/>
    <w:rsid w:val="00E10786"/>
    <w:rsid w:val="00E57520"/>
    <w:rsid w:val="00E82CD9"/>
    <w:rsid w:val="00E84F3C"/>
    <w:rsid w:val="00E878DF"/>
    <w:rsid w:val="00E95535"/>
    <w:rsid w:val="00ED25D0"/>
    <w:rsid w:val="00F020C9"/>
    <w:rsid w:val="00F1090C"/>
    <w:rsid w:val="00F270A8"/>
    <w:rsid w:val="00F50543"/>
    <w:rsid w:val="00F6632E"/>
    <w:rsid w:val="00F741A1"/>
    <w:rsid w:val="00F83E65"/>
    <w:rsid w:val="00FA4087"/>
    <w:rsid w:val="00FA5D1A"/>
    <w:rsid w:val="00FA6B32"/>
    <w:rsid w:val="00FB5C16"/>
    <w:rsid w:val="00FD63EA"/>
    <w:rsid w:val="00FE20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021"/>
  </w:style>
  <w:style w:type="paragraph" w:styleId="Titlu1">
    <w:name w:val="heading 1"/>
    <w:basedOn w:val="Normal"/>
    <w:next w:val="Normal"/>
    <w:link w:val="Titlu1Caracter"/>
    <w:qFormat/>
    <w:rsid w:val="009E5A2F"/>
    <w:pPr>
      <w:keepNext/>
      <w:keepLines/>
      <w:spacing w:before="480" w:after="0" w:line="276" w:lineRule="auto"/>
      <w:outlineLvl w:val="0"/>
    </w:pPr>
    <w:rPr>
      <w:rFonts w:ascii="Calibri Light" w:eastAsia="Times New Roman" w:hAnsi="Calibri Light" w:cs="Times New Roman"/>
      <w:color w:val="2E74B5"/>
      <w:sz w:val="32"/>
      <w:szCs w:val="32"/>
      <w:lang w:eastAsia="ro-RO"/>
      <w14:ligatures w14:val="none"/>
    </w:rPr>
  </w:style>
  <w:style w:type="paragraph" w:styleId="Titlu2">
    <w:name w:val="heading 2"/>
    <w:basedOn w:val="Normal"/>
    <w:next w:val="Normal"/>
    <w:link w:val="Titlu2Caracter"/>
    <w:unhideWhenUsed/>
    <w:qFormat/>
    <w:rsid w:val="009E5A2F"/>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val="en-US"/>
      <w14:ligatures w14:val="none"/>
    </w:rPr>
  </w:style>
  <w:style w:type="paragraph" w:styleId="Titlu3">
    <w:name w:val="heading 3"/>
    <w:basedOn w:val="Normal"/>
    <w:next w:val="Normal"/>
    <w:link w:val="Titlu3Caracter"/>
    <w:autoRedefine/>
    <w:qFormat/>
    <w:rsid w:val="009E5A2F"/>
    <w:pPr>
      <w:keepNext/>
      <w:spacing w:before="120" w:after="60" w:line="240" w:lineRule="auto"/>
      <w:ind w:left="3"/>
      <w:jc w:val="both"/>
      <w:outlineLvl w:val="2"/>
    </w:pPr>
    <w:rPr>
      <w:rFonts w:ascii="Arial" w:eastAsia="Times New Roman" w:hAnsi="Arial" w:cs="Arial"/>
      <w:b/>
      <w:bCs/>
      <w:kern w:val="28"/>
      <w:sz w:val="24"/>
      <w:szCs w:val="28"/>
      <w:lang w:val="en-US"/>
      <w14:ligatures w14:val="none"/>
    </w:rPr>
  </w:style>
  <w:style w:type="paragraph" w:styleId="Titlu4">
    <w:name w:val="heading 4"/>
    <w:basedOn w:val="Normal"/>
    <w:next w:val="Normal"/>
    <w:link w:val="Titlu4Caracter"/>
    <w:unhideWhenUsed/>
    <w:qFormat/>
    <w:rsid w:val="009E5A2F"/>
    <w:pPr>
      <w:keepNext/>
      <w:keepLines/>
      <w:spacing w:before="40" w:after="0" w:line="276" w:lineRule="auto"/>
      <w:outlineLvl w:val="3"/>
    </w:pPr>
    <w:rPr>
      <w:rFonts w:asciiTheme="majorHAnsi" w:eastAsiaTheme="majorEastAsia" w:hAnsiTheme="majorHAnsi" w:cstheme="majorBidi"/>
      <w:i/>
      <w:iCs/>
      <w:color w:val="2F5496" w:themeColor="accent1" w:themeShade="BF"/>
      <w:lang w:eastAsia="ro-RO"/>
      <w14:ligatures w14:val="none"/>
    </w:rPr>
  </w:style>
  <w:style w:type="paragraph" w:styleId="Titlu5">
    <w:name w:val="heading 5"/>
    <w:basedOn w:val="Normal"/>
    <w:next w:val="Normal"/>
    <w:link w:val="Titlu5Caracter"/>
    <w:unhideWhenUsed/>
    <w:qFormat/>
    <w:rsid w:val="009E5A2F"/>
    <w:pPr>
      <w:keepNext/>
      <w:keepLines/>
      <w:spacing w:before="40" w:after="0" w:line="276" w:lineRule="auto"/>
      <w:outlineLvl w:val="4"/>
    </w:pPr>
    <w:rPr>
      <w:rFonts w:asciiTheme="majorHAnsi" w:eastAsiaTheme="majorEastAsia" w:hAnsiTheme="majorHAnsi" w:cstheme="majorBidi"/>
      <w:color w:val="2F5496" w:themeColor="accent1" w:themeShade="BF"/>
      <w:lang w:eastAsia="ro-RO"/>
      <w14:ligatures w14:val="none"/>
    </w:rPr>
  </w:style>
  <w:style w:type="paragraph" w:styleId="Titlu6">
    <w:name w:val="heading 6"/>
    <w:basedOn w:val="Normal"/>
    <w:next w:val="Normal"/>
    <w:link w:val="Titlu6Caracter"/>
    <w:uiPriority w:val="9"/>
    <w:semiHidden/>
    <w:unhideWhenUsed/>
    <w:qFormat/>
    <w:rsid w:val="009E5A2F"/>
    <w:pPr>
      <w:keepNext/>
      <w:keepLines/>
      <w:spacing w:before="200" w:after="0" w:line="276" w:lineRule="auto"/>
      <w:outlineLvl w:val="5"/>
    </w:pPr>
    <w:rPr>
      <w:rFonts w:asciiTheme="majorHAnsi" w:eastAsiaTheme="majorEastAsia" w:hAnsiTheme="majorHAnsi" w:cstheme="majorBidi"/>
      <w:i/>
      <w:iCs/>
      <w:color w:val="1F3763" w:themeColor="accent1" w:themeShade="7F"/>
      <w:lang w:eastAsia="ro-RO"/>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aliases w:val="Mediu"/>
    <w:basedOn w:val="Normal"/>
    <w:link w:val="AntetCaracter"/>
    <w:uiPriority w:val="99"/>
    <w:unhideWhenUsed/>
    <w:rsid w:val="00143ACD"/>
    <w:pPr>
      <w:tabs>
        <w:tab w:val="center" w:pos="4513"/>
        <w:tab w:val="right" w:pos="9026"/>
      </w:tabs>
      <w:spacing w:after="0" w:line="240" w:lineRule="auto"/>
    </w:pPr>
  </w:style>
  <w:style w:type="character" w:customStyle="1" w:styleId="AntetCaracter">
    <w:name w:val="Antet Caracter"/>
    <w:aliases w:val="Mediu Caracter"/>
    <w:basedOn w:val="Fontdeparagrafimplicit"/>
    <w:link w:val="Antet"/>
    <w:uiPriority w:val="99"/>
    <w:rsid w:val="00143ACD"/>
  </w:style>
  <w:style w:type="paragraph" w:styleId="Subsol">
    <w:name w:val="footer"/>
    <w:aliases w:val=" Char, Char Char Char Char,Char,Char Char Char Char, Char Char Char, Char Caracter Caracter, Char Caracter,Char Caracter Caracter,Char Caracter"/>
    <w:basedOn w:val="Normal"/>
    <w:link w:val="SubsolCaracter"/>
    <w:uiPriority w:val="99"/>
    <w:unhideWhenUsed/>
    <w:rsid w:val="00143ACD"/>
    <w:pPr>
      <w:tabs>
        <w:tab w:val="center" w:pos="4513"/>
        <w:tab w:val="right" w:pos="9026"/>
      </w:tabs>
      <w:spacing w:after="0" w:line="240" w:lineRule="auto"/>
    </w:pPr>
  </w:style>
  <w:style w:type="character" w:customStyle="1" w:styleId="SubsolCaracter">
    <w:name w:val="Subsol Caracter"/>
    <w:aliases w:val=" Char Caracter1, Char Char Char Char Caracter,Char Caracter1,Char Char Char Char Caracter, Char Char Char Caracter, Char Caracter Caracter Caracter, Char Caracter Caracter1,Char Caracter Caracter Caracter,Char Caracter Caracter1"/>
    <w:basedOn w:val="Fontdeparagrafimplicit"/>
    <w:link w:val="Subsol"/>
    <w:uiPriority w:val="99"/>
    <w:rsid w:val="00143ACD"/>
  </w:style>
  <w:style w:type="paragraph" w:customStyle="1" w:styleId="Footer1">
    <w:name w:val="Footer1"/>
    <w:basedOn w:val="Subsol"/>
    <w:link w:val="footerChar"/>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
    <w:name w:val="footer Char"/>
    <w:basedOn w:val="SubsolCaracter"/>
    <w:link w:val="Footer1"/>
    <w:rsid w:val="00D8381D"/>
    <w:rPr>
      <w:rFonts w:ascii="Trebuchet MS" w:hAnsi="Trebuchet MS" w:cs="Open Sans"/>
      <w:color w:val="000000"/>
      <w:sz w:val="14"/>
      <w:szCs w:val="14"/>
      <w14:ligatures w14:val="none"/>
    </w:rPr>
  </w:style>
  <w:style w:type="character" w:styleId="Hyperlink">
    <w:name w:val="Hyperlink"/>
    <w:basedOn w:val="Fontdeparagrafimplicit"/>
    <w:unhideWhenUsed/>
    <w:rsid w:val="00D8381D"/>
    <w:rPr>
      <w:color w:val="0563C1" w:themeColor="hyperlink"/>
      <w:u w:val="single"/>
    </w:rPr>
  </w:style>
  <w:style w:type="paragraph" w:styleId="TextnBalon">
    <w:name w:val="Balloon Text"/>
    <w:basedOn w:val="Normal"/>
    <w:link w:val="TextnBalonCaracter"/>
    <w:uiPriority w:val="99"/>
    <w:semiHidden/>
    <w:unhideWhenUsed/>
    <w:rsid w:val="00BA7EEF"/>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rsid w:val="00BA7EEF"/>
    <w:rPr>
      <w:rFonts w:ascii="Segoe UI" w:hAnsi="Segoe UI" w:cs="Segoe UI"/>
      <w:sz w:val="18"/>
      <w:szCs w:val="18"/>
    </w:rPr>
  </w:style>
  <w:style w:type="character" w:customStyle="1" w:styleId="Titlu1Caracter">
    <w:name w:val="Titlu 1 Caracter"/>
    <w:basedOn w:val="Fontdeparagrafimplicit"/>
    <w:link w:val="Titlu1"/>
    <w:rsid w:val="009E5A2F"/>
    <w:rPr>
      <w:rFonts w:ascii="Calibri Light" w:eastAsia="Times New Roman" w:hAnsi="Calibri Light" w:cs="Times New Roman"/>
      <w:color w:val="2E74B5"/>
      <w:sz w:val="32"/>
      <w:szCs w:val="32"/>
      <w:lang w:eastAsia="ro-RO"/>
      <w14:ligatures w14:val="none"/>
    </w:rPr>
  </w:style>
  <w:style w:type="character" w:customStyle="1" w:styleId="Titlu2Caracter">
    <w:name w:val="Titlu 2 Caracter"/>
    <w:basedOn w:val="Fontdeparagrafimplicit"/>
    <w:link w:val="Titlu2"/>
    <w:rsid w:val="009E5A2F"/>
    <w:rPr>
      <w:rFonts w:asciiTheme="majorHAnsi" w:eastAsiaTheme="majorEastAsia" w:hAnsiTheme="majorHAnsi" w:cstheme="majorBidi"/>
      <w:b/>
      <w:bCs/>
      <w:color w:val="4472C4" w:themeColor="accent1"/>
      <w:sz w:val="26"/>
      <w:szCs w:val="26"/>
      <w:lang w:val="en-US"/>
      <w14:ligatures w14:val="none"/>
    </w:rPr>
  </w:style>
  <w:style w:type="character" w:customStyle="1" w:styleId="Titlu3Caracter">
    <w:name w:val="Titlu 3 Caracter"/>
    <w:basedOn w:val="Fontdeparagrafimplicit"/>
    <w:link w:val="Titlu3"/>
    <w:rsid w:val="009E5A2F"/>
    <w:rPr>
      <w:rFonts w:ascii="Arial" w:eastAsia="Times New Roman" w:hAnsi="Arial" w:cs="Arial"/>
      <w:b/>
      <w:bCs/>
      <w:kern w:val="28"/>
      <w:sz w:val="24"/>
      <w:szCs w:val="28"/>
      <w:lang w:val="en-US"/>
      <w14:ligatures w14:val="none"/>
    </w:rPr>
  </w:style>
  <w:style w:type="character" w:customStyle="1" w:styleId="Titlu4Caracter">
    <w:name w:val="Titlu 4 Caracter"/>
    <w:basedOn w:val="Fontdeparagrafimplicit"/>
    <w:link w:val="Titlu4"/>
    <w:rsid w:val="009E5A2F"/>
    <w:rPr>
      <w:rFonts w:asciiTheme="majorHAnsi" w:eastAsiaTheme="majorEastAsia" w:hAnsiTheme="majorHAnsi" w:cstheme="majorBidi"/>
      <w:i/>
      <w:iCs/>
      <w:color w:val="2F5496" w:themeColor="accent1" w:themeShade="BF"/>
      <w:lang w:eastAsia="ro-RO"/>
      <w14:ligatures w14:val="none"/>
    </w:rPr>
  </w:style>
  <w:style w:type="character" w:customStyle="1" w:styleId="Titlu5Caracter">
    <w:name w:val="Titlu 5 Caracter"/>
    <w:basedOn w:val="Fontdeparagrafimplicit"/>
    <w:link w:val="Titlu5"/>
    <w:rsid w:val="009E5A2F"/>
    <w:rPr>
      <w:rFonts w:asciiTheme="majorHAnsi" w:eastAsiaTheme="majorEastAsia" w:hAnsiTheme="majorHAnsi" w:cstheme="majorBidi"/>
      <w:color w:val="2F5496" w:themeColor="accent1" w:themeShade="BF"/>
      <w:lang w:eastAsia="ro-RO"/>
      <w14:ligatures w14:val="none"/>
    </w:rPr>
  </w:style>
  <w:style w:type="character" w:customStyle="1" w:styleId="Titlu6Caracter">
    <w:name w:val="Titlu 6 Caracter"/>
    <w:basedOn w:val="Fontdeparagrafimplicit"/>
    <w:link w:val="Titlu6"/>
    <w:uiPriority w:val="9"/>
    <w:semiHidden/>
    <w:rsid w:val="009E5A2F"/>
    <w:rPr>
      <w:rFonts w:asciiTheme="majorHAnsi" w:eastAsiaTheme="majorEastAsia" w:hAnsiTheme="majorHAnsi" w:cstheme="majorBidi"/>
      <w:i/>
      <w:iCs/>
      <w:color w:val="1F3763" w:themeColor="accent1" w:themeShade="7F"/>
      <w:lang w:eastAsia="ro-RO"/>
      <w14:ligatures w14:val="none"/>
    </w:rPr>
  </w:style>
  <w:style w:type="paragraph" w:styleId="Listparagraf">
    <w:name w:val="List Paragraph"/>
    <w:aliases w:val="body 2,List_Paragraph,Multilevel para_II,List Paragraph11,Normal bullet 2,List Paragraph1,7 List Paragraph,6 List Paragraph,List Paragraph (numbered (a)),Normal 2,Akapit z listą BS,Outlines a,b,c,Akapit z lista BS,Outlines a.b.c.,ANNEX,bu"/>
    <w:basedOn w:val="Normal"/>
    <w:link w:val="ListparagrafCaracter"/>
    <w:uiPriority w:val="34"/>
    <w:qFormat/>
    <w:rsid w:val="009E5A2F"/>
    <w:pPr>
      <w:spacing w:after="200" w:line="276" w:lineRule="auto"/>
      <w:ind w:left="720"/>
      <w:contextualSpacing/>
    </w:pPr>
    <w:rPr>
      <w14:ligatures w14:val="none"/>
    </w:rPr>
  </w:style>
  <w:style w:type="character" w:customStyle="1" w:styleId="slitbdy">
    <w:name w:val="s_lit_bdy"/>
    <w:basedOn w:val="Fontdeparagrafimplicit"/>
    <w:rsid w:val="009E5A2F"/>
  </w:style>
  <w:style w:type="character" w:customStyle="1" w:styleId="sttpar">
    <w:name w:val="st_tpar"/>
    <w:basedOn w:val="Fontdeparagrafimplicit"/>
    <w:rsid w:val="009E5A2F"/>
  </w:style>
  <w:style w:type="paragraph" w:customStyle="1" w:styleId="Default">
    <w:name w:val="Default"/>
    <w:rsid w:val="009E5A2F"/>
    <w:pPr>
      <w:autoSpaceDE w:val="0"/>
      <w:autoSpaceDN w:val="0"/>
      <w:adjustRightInd w:val="0"/>
      <w:spacing w:after="0" w:line="240" w:lineRule="auto"/>
    </w:pPr>
    <w:rPr>
      <w:rFonts w:ascii="Times New Roman" w:hAnsi="Times New Roman" w:cs="Times New Roman"/>
      <w:color w:val="000000"/>
      <w:sz w:val="24"/>
      <w:szCs w:val="24"/>
      <w14:ligatures w14:val="none"/>
    </w:rPr>
  </w:style>
  <w:style w:type="paragraph" w:styleId="Corptext">
    <w:name w:val="Body Text"/>
    <w:basedOn w:val="Normal"/>
    <w:link w:val="CorptextCaracter"/>
    <w:rsid w:val="009E5A2F"/>
    <w:pPr>
      <w:spacing w:after="120" w:line="276" w:lineRule="auto"/>
    </w:pPr>
    <w:rPr>
      <w:rFonts w:ascii="Calibri" w:eastAsia="Times New Roman" w:hAnsi="Calibri" w:cs="Times New Roman"/>
      <w:lang w:val="en-US" w:eastAsia="ro-RO"/>
      <w14:ligatures w14:val="none"/>
    </w:rPr>
  </w:style>
  <w:style w:type="character" w:customStyle="1" w:styleId="CorptextCaracter">
    <w:name w:val="Corp text Caracter"/>
    <w:basedOn w:val="Fontdeparagrafimplicit"/>
    <w:link w:val="Corptext"/>
    <w:rsid w:val="009E5A2F"/>
    <w:rPr>
      <w:rFonts w:ascii="Calibri" w:eastAsia="Times New Roman" w:hAnsi="Calibri" w:cs="Times New Roman"/>
      <w:lang w:val="en-US" w:eastAsia="ro-RO"/>
      <w14:ligatures w14:val="none"/>
    </w:rPr>
  </w:style>
  <w:style w:type="paragraph" w:customStyle="1" w:styleId="al">
    <w:name w:val="a_l"/>
    <w:basedOn w:val="Normal"/>
    <w:rsid w:val="009E5A2F"/>
    <w:pPr>
      <w:spacing w:before="100" w:beforeAutospacing="1" w:after="100" w:afterAutospacing="1" w:line="240" w:lineRule="auto"/>
    </w:pPr>
    <w:rPr>
      <w:rFonts w:ascii="Times New Roman" w:eastAsia="Times New Roman" w:hAnsi="Times New Roman" w:cs="Times New Roman"/>
      <w:sz w:val="24"/>
      <w:szCs w:val="24"/>
      <w:lang w:val="en-GB" w:eastAsia="en-GB"/>
      <w14:ligatures w14:val="none"/>
    </w:rPr>
  </w:style>
  <w:style w:type="paragraph" w:customStyle="1" w:styleId="Textnormal">
    <w:name w:val="Text normal"/>
    <w:link w:val="TextnormalChar"/>
    <w:autoRedefine/>
    <w:qFormat/>
    <w:rsid w:val="009E5A2F"/>
    <w:pPr>
      <w:spacing w:after="0" w:line="240" w:lineRule="auto"/>
      <w:ind w:firstLine="426"/>
      <w:jc w:val="both"/>
    </w:pPr>
    <w:rPr>
      <w:rFonts w:ascii="Arial" w:eastAsia="Times New Roman" w:hAnsi="Arial" w:cs="Arial"/>
      <w:noProof/>
      <w:sz w:val="24"/>
      <w:szCs w:val="24"/>
      <w14:ligatures w14:val="none"/>
    </w:rPr>
  </w:style>
  <w:style w:type="character" w:customStyle="1" w:styleId="TextnormalChar">
    <w:name w:val="Text normal Char"/>
    <w:link w:val="Textnormal"/>
    <w:rsid w:val="009E5A2F"/>
    <w:rPr>
      <w:rFonts w:ascii="Arial" w:eastAsia="Times New Roman" w:hAnsi="Arial" w:cs="Arial"/>
      <w:noProof/>
      <w:sz w:val="24"/>
      <w:szCs w:val="24"/>
      <w14:ligatures w14:val="none"/>
    </w:rPr>
  </w:style>
  <w:style w:type="character" w:customStyle="1" w:styleId="ListparagrafCaracter">
    <w:name w:val="Listă paragraf Caracter"/>
    <w:aliases w:val="body 2 Caracter,List_Paragraph Caracter,Multilevel para_II Caracter,List Paragraph11 Caracter,Normal bullet 2 Caracter,List Paragraph1 Caracter,7 List Paragraph Caracter,6 List Paragraph Caracter,Normal 2 Caracter,b Caracter"/>
    <w:link w:val="Listparagraf"/>
    <w:uiPriority w:val="34"/>
    <w:rsid w:val="009E5A2F"/>
    <w:rPr>
      <w14:ligatures w14:val="none"/>
    </w:rPr>
  </w:style>
  <w:style w:type="character" w:customStyle="1" w:styleId="a">
    <w:name w:val="a"/>
    <w:basedOn w:val="Fontdeparagrafimplicit"/>
    <w:rsid w:val="009E5A2F"/>
  </w:style>
  <w:style w:type="character" w:customStyle="1" w:styleId="sp1">
    <w:name w:val="sp1"/>
    <w:basedOn w:val="Fontdeparagrafimplicit"/>
    <w:rsid w:val="009E5A2F"/>
  </w:style>
  <w:style w:type="character" w:styleId="Robust">
    <w:name w:val="Strong"/>
    <w:aliases w:val="Important word"/>
    <w:qFormat/>
    <w:rsid w:val="009E5A2F"/>
    <w:rPr>
      <w:b/>
      <w:bCs/>
    </w:rPr>
  </w:style>
  <w:style w:type="character" w:customStyle="1" w:styleId="spctbdy">
    <w:name w:val="s_pct_bdy"/>
    <w:basedOn w:val="Fontdeparagrafimplicit"/>
    <w:rsid w:val="009E5A2F"/>
  </w:style>
  <w:style w:type="character" w:customStyle="1" w:styleId="FontStyle34">
    <w:name w:val="Font Style34"/>
    <w:basedOn w:val="Fontdeparagrafimplicit"/>
    <w:uiPriority w:val="99"/>
    <w:rsid w:val="009E5A2F"/>
    <w:rPr>
      <w:rFonts w:ascii="Arial" w:hAnsi="Arial" w:cs="Arial"/>
      <w:color w:val="000000"/>
      <w:sz w:val="22"/>
      <w:szCs w:val="22"/>
    </w:rPr>
  </w:style>
  <w:style w:type="character" w:customStyle="1" w:styleId="sttlitera">
    <w:name w:val="st_tlitera"/>
    <w:rsid w:val="009E5A2F"/>
  </w:style>
  <w:style w:type="character" w:customStyle="1" w:styleId="stpar">
    <w:name w:val="st_par"/>
    <w:basedOn w:val="Fontdeparagrafimplicit"/>
    <w:rsid w:val="009E5A2F"/>
  </w:style>
  <w:style w:type="character" w:customStyle="1" w:styleId="stlinie">
    <w:name w:val="st_linie"/>
    <w:basedOn w:val="Fontdeparagrafimplicit"/>
    <w:rsid w:val="009E5A2F"/>
  </w:style>
  <w:style w:type="character" w:customStyle="1" w:styleId="sttlinie">
    <w:name w:val="st_tlinie"/>
    <w:basedOn w:val="Fontdeparagrafimplicit"/>
    <w:rsid w:val="009E5A2F"/>
  </w:style>
  <w:style w:type="character" w:customStyle="1" w:styleId="stlitera">
    <w:name w:val="st_litera"/>
    <w:basedOn w:val="Fontdeparagrafimplicit"/>
    <w:rsid w:val="009E5A2F"/>
  </w:style>
  <w:style w:type="character" w:customStyle="1" w:styleId="tli1">
    <w:name w:val="tli1"/>
    <w:rsid w:val="009E5A2F"/>
  </w:style>
  <w:style w:type="paragraph" w:customStyle="1" w:styleId="Titlu11">
    <w:name w:val="Titlu 11"/>
    <w:basedOn w:val="Normal"/>
    <w:next w:val="Normal"/>
    <w:qFormat/>
    <w:rsid w:val="009E5A2F"/>
    <w:pPr>
      <w:keepNext/>
      <w:keepLines/>
      <w:spacing w:before="240" w:after="0" w:line="276" w:lineRule="auto"/>
      <w:outlineLvl w:val="0"/>
    </w:pPr>
    <w:rPr>
      <w:rFonts w:ascii="Calibri Light" w:eastAsia="Times New Roman" w:hAnsi="Calibri Light" w:cs="Times New Roman"/>
      <w:color w:val="2E74B5"/>
      <w:sz w:val="32"/>
      <w:szCs w:val="32"/>
      <w:lang w:val="en-US" w:eastAsia="ro-RO"/>
      <w14:ligatures w14:val="none"/>
    </w:rPr>
  </w:style>
  <w:style w:type="numbering" w:customStyle="1" w:styleId="FrListare1">
    <w:name w:val="Fără Listare1"/>
    <w:next w:val="FrListare"/>
    <w:uiPriority w:val="99"/>
    <w:semiHidden/>
    <w:unhideWhenUsed/>
    <w:rsid w:val="009E5A2F"/>
  </w:style>
  <w:style w:type="character" w:styleId="Textsubstituent">
    <w:name w:val="Placeholder Text"/>
    <w:basedOn w:val="Fontdeparagrafimplicit"/>
    <w:rsid w:val="009E5A2F"/>
    <w:rPr>
      <w:color w:val="808080"/>
    </w:rPr>
  </w:style>
  <w:style w:type="paragraph" w:styleId="Frspaiere">
    <w:name w:val="No Spacing"/>
    <w:uiPriority w:val="1"/>
    <w:qFormat/>
    <w:rsid w:val="009E5A2F"/>
    <w:pPr>
      <w:suppressAutoHyphens/>
      <w:spacing w:after="0" w:line="240" w:lineRule="auto"/>
    </w:pPr>
    <w:rPr>
      <w:rFonts w:ascii="Calibri" w:eastAsia="Calibri" w:hAnsi="Calibri" w:cs="Calibri"/>
      <w:lang w:val="en-US" w:eastAsia="ar-SA"/>
      <w14:ligatures w14:val="none"/>
    </w:rPr>
  </w:style>
  <w:style w:type="paragraph" w:customStyle="1" w:styleId="PARNOU">
    <w:name w:val="PARNOU"/>
    <w:basedOn w:val="Normal"/>
    <w:rsid w:val="009E5A2F"/>
    <w:pPr>
      <w:overflowPunct w:val="0"/>
      <w:autoSpaceDE w:val="0"/>
      <w:autoSpaceDN w:val="0"/>
      <w:adjustRightInd w:val="0"/>
      <w:spacing w:after="0" w:line="240" w:lineRule="atLeast"/>
      <w:jc w:val="both"/>
    </w:pPr>
    <w:rPr>
      <w:rFonts w:ascii="FormalScrp421 BT" w:eastAsia="Times New Roman" w:hAnsi="FormalScrp421 BT" w:cs="Times New Roman"/>
      <w:b/>
      <w:noProof/>
      <w:spacing w:val="20"/>
      <w:sz w:val="24"/>
      <w:szCs w:val="20"/>
      <w:lang w:eastAsia="ro-RO"/>
      <w14:ligatures w14:val="none"/>
    </w:rPr>
  </w:style>
  <w:style w:type="character" w:customStyle="1" w:styleId="HeaderChar1">
    <w:name w:val="Header Char1"/>
    <w:aliases w:val="Mediu Char1"/>
    <w:basedOn w:val="Fontdeparagrafimplicit"/>
    <w:rsid w:val="009E5A2F"/>
  </w:style>
  <w:style w:type="character" w:customStyle="1" w:styleId="FooterChar1">
    <w:name w:val="Footer Char1"/>
    <w:aliases w:val=" Char Char1, Char Char Char Char Char1,Char Char,Char Char Char Char Char, Char Char Char Char1, Char Caracter Caracter Char, Char Caracter Char,Char Caracter Caracter Char,Char Caracter Char"/>
    <w:basedOn w:val="Fontdeparagrafimplicit"/>
    <w:rsid w:val="009E5A2F"/>
  </w:style>
  <w:style w:type="paragraph" w:styleId="Plandocument">
    <w:name w:val="Document Map"/>
    <w:basedOn w:val="Normal"/>
    <w:link w:val="PlandocumentCaracter"/>
    <w:uiPriority w:val="99"/>
    <w:semiHidden/>
    <w:unhideWhenUsed/>
    <w:rsid w:val="009E5A2F"/>
    <w:pPr>
      <w:spacing w:after="0" w:line="240" w:lineRule="auto"/>
    </w:pPr>
    <w:rPr>
      <w:rFonts w:ascii="Tahoma" w:eastAsiaTheme="minorEastAsia" w:hAnsi="Tahoma" w:cs="Tahoma"/>
      <w:sz w:val="16"/>
      <w:szCs w:val="16"/>
      <w:lang w:val="en-US" w:eastAsia="ro-RO"/>
      <w14:ligatures w14:val="none"/>
    </w:rPr>
  </w:style>
  <w:style w:type="character" w:customStyle="1" w:styleId="PlandocumentCaracter">
    <w:name w:val="Plan document Caracter"/>
    <w:basedOn w:val="Fontdeparagrafimplicit"/>
    <w:link w:val="Plandocument"/>
    <w:uiPriority w:val="99"/>
    <w:semiHidden/>
    <w:rsid w:val="009E5A2F"/>
    <w:rPr>
      <w:rFonts w:ascii="Tahoma" w:eastAsiaTheme="minorEastAsia" w:hAnsi="Tahoma" w:cs="Tahoma"/>
      <w:sz w:val="16"/>
      <w:szCs w:val="16"/>
      <w:lang w:val="en-US" w:eastAsia="ro-RO"/>
      <w14:ligatures w14:val="none"/>
    </w:rPr>
  </w:style>
  <w:style w:type="paragraph" w:customStyle="1" w:styleId="StyleHidden">
    <w:name w:val="StyleHidden"/>
    <w:basedOn w:val="Normal"/>
    <w:link w:val="StyleHiddenCaracter"/>
    <w:rsid w:val="009E5A2F"/>
    <w:pPr>
      <w:spacing w:after="120"/>
    </w:pPr>
    <w:rPr>
      <w:rFonts w:ascii="Arial" w:eastAsiaTheme="minorEastAsia" w:hAnsi="Arial" w:cs="Arial"/>
      <w:b/>
      <w:sz w:val="2"/>
      <w:szCs w:val="24"/>
      <w:lang w:val="en-US" w:eastAsia="ro-RO"/>
      <w14:ligatures w14:val="none"/>
    </w:rPr>
  </w:style>
  <w:style w:type="character" w:customStyle="1" w:styleId="StyleHiddenCaracter">
    <w:name w:val="StyleHidden Caracter"/>
    <w:basedOn w:val="Fontdeparagrafimplicit"/>
    <w:link w:val="StyleHidden"/>
    <w:rsid w:val="009E5A2F"/>
    <w:rPr>
      <w:rFonts w:ascii="Arial" w:eastAsiaTheme="minorEastAsia" w:hAnsi="Arial" w:cs="Arial"/>
      <w:b/>
      <w:sz w:val="2"/>
      <w:szCs w:val="24"/>
      <w:lang w:val="en-US" w:eastAsia="ro-RO"/>
      <w14:ligatures w14:val="none"/>
    </w:rPr>
  </w:style>
  <w:style w:type="paragraph" w:styleId="NormalWeb">
    <w:name w:val="Normal (Web)"/>
    <w:basedOn w:val="Normal"/>
    <w:uiPriority w:val="99"/>
    <w:rsid w:val="009E5A2F"/>
    <w:pPr>
      <w:spacing w:before="100" w:beforeAutospacing="1" w:after="100" w:afterAutospacing="1" w:line="240" w:lineRule="auto"/>
    </w:pPr>
    <w:rPr>
      <w:rFonts w:ascii="Times New Roman" w:eastAsia="Times New Roman" w:hAnsi="Times New Roman" w:cs="Times New Roman"/>
      <w:sz w:val="24"/>
      <w:szCs w:val="24"/>
      <w:lang w:val="en-US" w:eastAsia="ro-RO"/>
      <w14:ligatures w14:val="none"/>
    </w:rPr>
  </w:style>
  <w:style w:type="character" w:customStyle="1" w:styleId="Titlu1Caracter1">
    <w:name w:val="Titlu 1 Caracter1"/>
    <w:basedOn w:val="Fontdeparagrafimplicit"/>
    <w:rsid w:val="009E5A2F"/>
    <w:rPr>
      <w:rFonts w:asciiTheme="majorHAnsi" w:eastAsiaTheme="majorEastAsia" w:hAnsiTheme="majorHAnsi" w:cstheme="majorBidi"/>
      <w:b/>
      <w:bCs/>
      <w:color w:val="2F5496" w:themeColor="accent1" w:themeShade="BF"/>
      <w:sz w:val="28"/>
      <w:szCs w:val="28"/>
    </w:rPr>
  </w:style>
  <w:style w:type="character" w:styleId="Accentuat">
    <w:name w:val="Emphasis"/>
    <w:basedOn w:val="Fontdeparagrafimplicit"/>
    <w:qFormat/>
    <w:rsid w:val="009E5A2F"/>
    <w:rPr>
      <w:i/>
      <w:iCs/>
    </w:rPr>
  </w:style>
  <w:style w:type="character" w:customStyle="1" w:styleId="cmg">
    <w:name w:val="cmg"/>
    <w:basedOn w:val="Fontdeparagrafimplicit"/>
    <w:rsid w:val="009E5A2F"/>
  </w:style>
  <w:style w:type="table" w:styleId="Tabelgril">
    <w:name w:val="Table Grid"/>
    <w:basedOn w:val="TabelNormal"/>
    <w:uiPriority w:val="59"/>
    <w:rsid w:val="009E5A2F"/>
    <w:pPr>
      <w:spacing w:after="0" w:line="240" w:lineRule="auto"/>
    </w:pPr>
    <w:rPr>
      <w:rFonts w:eastAsiaTheme="minorEastAsia"/>
      <w:lang w:eastAsia="ro-RO"/>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WW8Num1z0">
    <w:name w:val="WW8Num1z0"/>
    <w:rsid w:val="009E5A2F"/>
    <w:rPr>
      <w:rFonts w:ascii="Symbol" w:hAnsi="Symbol" w:cs="OpenSymbol"/>
    </w:rPr>
  </w:style>
  <w:style w:type="character" w:customStyle="1" w:styleId="WW8Num2z0">
    <w:name w:val="WW8Num2z0"/>
    <w:rsid w:val="009E5A2F"/>
    <w:rPr>
      <w:rFonts w:ascii="Symbol" w:hAnsi="Symbol" w:cs="OpenSymbol"/>
    </w:rPr>
  </w:style>
  <w:style w:type="character" w:customStyle="1" w:styleId="WW8Num3z0">
    <w:name w:val="WW8Num3z0"/>
    <w:rsid w:val="009E5A2F"/>
    <w:rPr>
      <w:rFonts w:ascii="Symbol" w:hAnsi="Symbol" w:cs="Symbol" w:hint="default"/>
    </w:rPr>
  </w:style>
  <w:style w:type="character" w:customStyle="1" w:styleId="WW8Num3z1">
    <w:name w:val="WW8Num3z1"/>
    <w:rsid w:val="009E5A2F"/>
    <w:rPr>
      <w:rFonts w:ascii="Arial" w:eastAsia="Calibri" w:hAnsi="Arial" w:cs="Arial" w:hint="default"/>
    </w:rPr>
  </w:style>
  <w:style w:type="character" w:customStyle="1" w:styleId="WW8Num3z2">
    <w:name w:val="WW8Num3z2"/>
    <w:rsid w:val="009E5A2F"/>
    <w:rPr>
      <w:rFonts w:ascii="Wingdings" w:hAnsi="Wingdings" w:cs="Wingdings" w:hint="default"/>
    </w:rPr>
  </w:style>
  <w:style w:type="character" w:customStyle="1" w:styleId="WW8Num3z4">
    <w:name w:val="WW8Num3z4"/>
    <w:rsid w:val="009E5A2F"/>
    <w:rPr>
      <w:rFonts w:ascii="Courier New" w:hAnsi="Courier New" w:cs="Courier New" w:hint="default"/>
    </w:rPr>
  </w:style>
  <w:style w:type="character" w:customStyle="1" w:styleId="WW8Num4z0">
    <w:name w:val="WW8Num4z0"/>
    <w:rsid w:val="009E5A2F"/>
    <w:rPr>
      <w:rFonts w:ascii="Arial" w:eastAsia="Calibri" w:hAnsi="Arial" w:cs="Arial" w:hint="default"/>
    </w:rPr>
  </w:style>
  <w:style w:type="character" w:customStyle="1" w:styleId="WW8Num4z1">
    <w:name w:val="WW8Num4z1"/>
    <w:rsid w:val="009E5A2F"/>
    <w:rPr>
      <w:rFonts w:ascii="Courier New" w:hAnsi="Courier New" w:cs="Courier New" w:hint="default"/>
    </w:rPr>
  </w:style>
  <w:style w:type="character" w:customStyle="1" w:styleId="WW8Num4z2">
    <w:name w:val="WW8Num4z2"/>
    <w:rsid w:val="009E5A2F"/>
    <w:rPr>
      <w:rFonts w:ascii="Wingdings" w:hAnsi="Wingdings" w:cs="Wingdings" w:hint="default"/>
    </w:rPr>
  </w:style>
  <w:style w:type="character" w:customStyle="1" w:styleId="WW8Num4z3">
    <w:name w:val="WW8Num4z3"/>
    <w:rsid w:val="009E5A2F"/>
    <w:rPr>
      <w:rFonts w:ascii="Symbol" w:hAnsi="Symbol" w:cs="Symbol" w:hint="default"/>
    </w:rPr>
  </w:style>
  <w:style w:type="character" w:customStyle="1" w:styleId="WW8Num5z0">
    <w:name w:val="WW8Num5z0"/>
    <w:rsid w:val="009E5A2F"/>
    <w:rPr>
      <w:rFonts w:ascii="Symbol" w:hAnsi="Symbol" w:cs="Symbol" w:hint="default"/>
    </w:rPr>
  </w:style>
  <w:style w:type="character" w:customStyle="1" w:styleId="WW8Num5z1">
    <w:name w:val="WW8Num5z1"/>
    <w:rsid w:val="009E5A2F"/>
    <w:rPr>
      <w:rFonts w:ascii="Courier New" w:hAnsi="Courier New" w:cs="Courier New" w:hint="default"/>
    </w:rPr>
  </w:style>
  <w:style w:type="character" w:customStyle="1" w:styleId="WW8Num5z2">
    <w:name w:val="WW8Num5z2"/>
    <w:rsid w:val="009E5A2F"/>
    <w:rPr>
      <w:rFonts w:ascii="Wingdings" w:hAnsi="Wingdings" w:cs="Wingdings" w:hint="default"/>
    </w:rPr>
  </w:style>
  <w:style w:type="character" w:customStyle="1" w:styleId="WW8Num6z0">
    <w:name w:val="WW8Num6z0"/>
    <w:rsid w:val="009E5A2F"/>
    <w:rPr>
      <w:rFonts w:ascii="Symbol" w:hAnsi="Symbol" w:cs="Symbol" w:hint="default"/>
    </w:rPr>
  </w:style>
  <w:style w:type="character" w:customStyle="1" w:styleId="WW8Num6z1">
    <w:name w:val="WW8Num6z1"/>
    <w:rsid w:val="009E5A2F"/>
  </w:style>
  <w:style w:type="character" w:customStyle="1" w:styleId="WW8Num6z2">
    <w:name w:val="WW8Num6z2"/>
    <w:rsid w:val="009E5A2F"/>
  </w:style>
  <w:style w:type="character" w:customStyle="1" w:styleId="WW8Num6z3">
    <w:name w:val="WW8Num6z3"/>
    <w:rsid w:val="009E5A2F"/>
  </w:style>
  <w:style w:type="character" w:customStyle="1" w:styleId="WW8Num6z4">
    <w:name w:val="WW8Num6z4"/>
    <w:rsid w:val="009E5A2F"/>
  </w:style>
  <w:style w:type="character" w:customStyle="1" w:styleId="WW8Num6z5">
    <w:name w:val="WW8Num6z5"/>
    <w:rsid w:val="009E5A2F"/>
  </w:style>
  <w:style w:type="character" w:customStyle="1" w:styleId="WW8Num6z6">
    <w:name w:val="WW8Num6z6"/>
    <w:rsid w:val="009E5A2F"/>
  </w:style>
  <w:style w:type="character" w:customStyle="1" w:styleId="WW8Num6z7">
    <w:name w:val="WW8Num6z7"/>
    <w:rsid w:val="009E5A2F"/>
  </w:style>
  <w:style w:type="character" w:customStyle="1" w:styleId="WW8Num6z8">
    <w:name w:val="WW8Num6z8"/>
    <w:rsid w:val="009E5A2F"/>
  </w:style>
  <w:style w:type="character" w:customStyle="1" w:styleId="WW8Num7z0">
    <w:name w:val="WW8Num7z0"/>
    <w:rsid w:val="009E5A2F"/>
    <w:rPr>
      <w:rFonts w:hint="default"/>
    </w:rPr>
  </w:style>
  <w:style w:type="character" w:customStyle="1" w:styleId="WW8Num7z1">
    <w:name w:val="WW8Num7z1"/>
    <w:rsid w:val="009E5A2F"/>
  </w:style>
  <w:style w:type="character" w:customStyle="1" w:styleId="WW8Num7z2">
    <w:name w:val="WW8Num7z2"/>
    <w:rsid w:val="009E5A2F"/>
  </w:style>
  <w:style w:type="character" w:customStyle="1" w:styleId="WW8Num7z3">
    <w:name w:val="WW8Num7z3"/>
    <w:rsid w:val="009E5A2F"/>
  </w:style>
  <w:style w:type="character" w:customStyle="1" w:styleId="WW8Num7z4">
    <w:name w:val="WW8Num7z4"/>
    <w:rsid w:val="009E5A2F"/>
  </w:style>
  <w:style w:type="character" w:customStyle="1" w:styleId="WW8Num7z5">
    <w:name w:val="WW8Num7z5"/>
    <w:rsid w:val="009E5A2F"/>
  </w:style>
  <w:style w:type="character" w:customStyle="1" w:styleId="WW8Num7z6">
    <w:name w:val="WW8Num7z6"/>
    <w:rsid w:val="009E5A2F"/>
  </w:style>
  <w:style w:type="character" w:customStyle="1" w:styleId="WW8Num7z7">
    <w:name w:val="WW8Num7z7"/>
    <w:rsid w:val="009E5A2F"/>
  </w:style>
  <w:style w:type="character" w:customStyle="1" w:styleId="WW8Num7z8">
    <w:name w:val="WW8Num7z8"/>
    <w:rsid w:val="009E5A2F"/>
  </w:style>
  <w:style w:type="character" w:customStyle="1" w:styleId="WW8Num8z0">
    <w:name w:val="WW8Num8z0"/>
    <w:rsid w:val="009E5A2F"/>
    <w:rPr>
      <w:rFonts w:ascii="Symbol" w:hAnsi="Symbol" w:cs="Symbol" w:hint="default"/>
    </w:rPr>
  </w:style>
  <w:style w:type="character" w:customStyle="1" w:styleId="WW8Num8z1">
    <w:name w:val="WW8Num8z1"/>
    <w:rsid w:val="009E5A2F"/>
    <w:rPr>
      <w:rFonts w:ascii="Courier New" w:hAnsi="Courier New" w:cs="Courier New" w:hint="default"/>
    </w:rPr>
  </w:style>
  <w:style w:type="character" w:customStyle="1" w:styleId="WW8Num8z2">
    <w:name w:val="WW8Num8z2"/>
    <w:rsid w:val="009E5A2F"/>
    <w:rPr>
      <w:rFonts w:ascii="Wingdings" w:hAnsi="Wingdings" w:cs="Wingdings" w:hint="default"/>
    </w:rPr>
  </w:style>
  <w:style w:type="character" w:customStyle="1" w:styleId="WW8Num9z0">
    <w:name w:val="WW8Num9z0"/>
    <w:rsid w:val="009E5A2F"/>
    <w:rPr>
      <w:rFonts w:ascii="Symbol" w:hAnsi="Symbol" w:cs="Symbol" w:hint="default"/>
    </w:rPr>
  </w:style>
  <w:style w:type="character" w:customStyle="1" w:styleId="WW8Num9z1">
    <w:name w:val="WW8Num9z1"/>
    <w:rsid w:val="009E5A2F"/>
    <w:rPr>
      <w:rFonts w:ascii="Courier New" w:hAnsi="Courier New" w:cs="Courier New" w:hint="default"/>
    </w:rPr>
  </w:style>
  <w:style w:type="character" w:customStyle="1" w:styleId="WW8Num9z2">
    <w:name w:val="WW8Num9z2"/>
    <w:rsid w:val="009E5A2F"/>
    <w:rPr>
      <w:rFonts w:ascii="Wingdings" w:hAnsi="Wingdings" w:cs="Wingdings" w:hint="default"/>
    </w:rPr>
  </w:style>
  <w:style w:type="character" w:customStyle="1" w:styleId="WW8Num10z0">
    <w:name w:val="WW8Num10z0"/>
    <w:rsid w:val="009E5A2F"/>
    <w:rPr>
      <w:rFonts w:hint="default"/>
    </w:rPr>
  </w:style>
  <w:style w:type="character" w:customStyle="1" w:styleId="WW8Num10z1">
    <w:name w:val="WW8Num10z1"/>
    <w:rsid w:val="009E5A2F"/>
  </w:style>
  <w:style w:type="character" w:customStyle="1" w:styleId="WW8Num10z2">
    <w:name w:val="WW8Num10z2"/>
    <w:rsid w:val="009E5A2F"/>
  </w:style>
  <w:style w:type="character" w:customStyle="1" w:styleId="WW8Num10z3">
    <w:name w:val="WW8Num10z3"/>
    <w:rsid w:val="009E5A2F"/>
  </w:style>
  <w:style w:type="character" w:customStyle="1" w:styleId="WW8Num10z4">
    <w:name w:val="WW8Num10z4"/>
    <w:rsid w:val="009E5A2F"/>
  </w:style>
  <w:style w:type="character" w:customStyle="1" w:styleId="WW8Num10z5">
    <w:name w:val="WW8Num10z5"/>
    <w:rsid w:val="009E5A2F"/>
  </w:style>
  <w:style w:type="character" w:customStyle="1" w:styleId="WW8Num10z6">
    <w:name w:val="WW8Num10z6"/>
    <w:rsid w:val="009E5A2F"/>
  </w:style>
  <w:style w:type="character" w:customStyle="1" w:styleId="WW8Num10z7">
    <w:name w:val="WW8Num10z7"/>
    <w:rsid w:val="009E5A2F"/>
  </w:style>
  <w:style w:type="character" w:customStyle="1" w:styleId="WW8Num10z8">
    <w:name w:val="WW8Num10z8"/>
    <w:rsid w:val="009E5A2F"/>
  </w:style>
  <w:style w:type="character" w:customStyle="1" w:styleId="WW8Num11z0">
    <w:name w:val="WW8Num11z0"/>
    <w:rsid w:val="009E5A2F"/>
    <w:rPr>
      <w:rFonts w:ascii="Symbol" w:hAnsi="Symbol" w:cs="Symbol" w:hint="default"/>
    </w:rPr>
  </w:style>
  <w:style w:type="character" w:customStyle="1" w:styleId="WW8Num11z1">
    <w:name w:val="WW8Num11z1"/>
    <w:rsid w:val="009E5A2F"/>
    <w:rPr>
      <w:rFonts w:ascii="Courier New" w:hAnsi="Courier New" w:cs="Courier New" w:hint="default"/>
    </w:rPr>
  </w:style>
  <w:style w:type="character" w:customStyle="1" w:styleId="WW8Num11z2">
    <w:name w:val="WW8Num11z2"/>
    <w:rsid w:val="009E5A2F"/>
    <w:rPr>
      <w:rFonts w:ascii="Wingdings" w:hAnsi="Wingdings" w:cs="Wingdings" w:hint="default"/>
    </w:rPr>
  </w:style>
  <w:style w:type="character" w:customStyle="1" w:styleId="WW8Num12z0">
    <w:name w:val="WW8Num12z0"/>
    <w:rsid w:val="009E5A2F"/>
    <w:rPr>
      <w:rFonts w:hint="default"/>
    </w:rPr>
  </w:style>
  <w:style w:type="character" w:customStyle="1" w:styleId="WW8Num12z1">
    <w:name w:val="WW8Num12z1"/>
    <w:rsid w:val="009E5A2F"/>
  </w:style>
  <w:style w:type="character" w:customStyle="1" w:styleId="WW8Num12z2">
    <w:name w:val="WW8Num12z2"/>
    <w:rsid w:val="009E5A2F"/>
  </w:style>
  <w:style w:type="character" w:customStyle="1" w:styleId="WW8Num12z3">
    <w:name w:val="WW8Num12z3"/>
    <w:rsid w:val="009E5A2F"/>
  </w:style>
  <w:style w:type="character" w:customStyle="1" w:styleId="WW8Num12z4">
    <w:name w:val="WW8Num12z4"/>
    <w:rsid w:val="009E5A2F"/>
  </w:style>
  <w:style w:type="character" w:customStyle="1" w:styleId="WW8Num12z5">
    <w:name w:val="WW8Num12z5"/>
    <w:rsid w:val="009E5A2F"/>
  </w:style>
  <w:style w:type="character" w:customStyle="1" w:styleId="WW8Num12z6">
    <w:name w:val="WW8Num12z6"/>
    <w:rsid w:val="009E5A2F"/>
  </w:style>
  <w:style w:type="character" w:customStyle="1" w:styleId="WW8Num12z7">
    <w:name w:val="WW8Num12z7"/>
    <w:rsid w:val="009E5A2F"/>
  </w:style>
  <w:style w:type="character" w:customStyle="1" w:styleId="WW8Num12z8">
    <w:name w:val="WW8Num12z8"/>
    <w:rsid w:val="009E5A2F"/>
  </w:style>
  <w:style w:type="character" w:customStyle="1" w:styleId="WW8Num13z0">
    <w:name w:val="WW8Num13z0"/>
    <w:rsid w:val="009E5A2F"/>
    <w:rPr>
      <w:rFonts w:ascii="Times New Roman" w:eastAsia="Calibri" w:hAnsi="Times New Roman" w:cs="Times New Roman" w:hint="default"/>
    </w:rPr>
  </w:style>
  <w:style w:type="character" w:customStyle="1" w:styleId="WW8Num13z1">
    <w:name w:val="WW8Num13z1"/>
    <w:rsid w:val="009E5A2F"/>
    <w:rPr>
      <w:rFonts w:ascii="Courier New" w:hAnsi="Courier New" w:cs="Courier New" w:hint="default"/>
    </w:rPr>
  </w:style>
  <w:style w:type="character" w:customStyle="1" w:styleId="WW8Num13z2">
    <w:name w:val="WW8Num13z2"/>
    <w:rsid w:val="009E5A2F"/>
    <w:rPr>
      <w:rFonts w:ascii="Wingdings" w:hAnsi="Wingdings" w:cs="Wingdings" w:hint="default"/>
    </w:rPr>
  </w:style>
  <w:style w:type="character" w:customStyle="1" w:styleId="WW8Num13z3">
    <w:name w:val="WW8Num13z3"/>
    <w:rsid w:val="009E5A2F"/>
    <w:rPr>
      <w:rFonts w:ascii="Symbol" w:hAnsi="Symbol" w:cs="Symbol" w:hint="default"/>
    </w:rPr>
  </w:style>
  <w:style w:type="character" w:customStyle="1" w:styleId="WW8Num14z0">
    <w:name w:val="WW8Num14z0"/>
    <w:rsid w:val="009E5A2F"/>
    <w:rPr>
      <w:rFonts w:ascii="Verdana" w:eastAsia="Calibri" w:hAnsi="Verdana" w:cs="Times New Roman" w:hint="default"/>
      <w:sz w:val="28"/>
      <w:szCs w:val="28"/>
    </w:rPr>
  </w:style>
  <w:style w:type="character" w:customStyle="1" w:styleId="WW8Num14z1">
    <w:name w:val="WW8Num14z1"/>
    <w:rsid w:val="009E5A2F"/>
    <w:rPr>
      <w:rFonts w:ascii="Courier New" w:hAnsi="Courier New" w:cs="Courier New" w:hint="default"/>
    </w:rPr>
  </w:style>
  <w:style w:type="character" w:customStyle="1" w:styleId="WW8Num14z2">
    <w:name w:val="WW8Num14z2"/>
    <w:rsid w:val="009E5A2F"/>
    <w:rPr>
      <w:rFonts w:ascii="Wingdings" w:hAnsi="Wingdings" w:cs="Wingdings" w:hint="default"/>
    </w:rPr>
  </w:style>
  <w:style w:type="character" w:customStyle="1" w:styleId="WW8Num14z3">
    <w:name w:val="WW8Num14z3"/>
    <w:rsid w:val="009E5A2F"/>
    <w:rPr>
      <w:rFonts w:ascii="Symbol" w:hAnsi="Symbol" w:cs="Symbol" w:hint="default"/>
    </w:rPr>
  </w:style>
  <w:style w:type="character" w:customStyle="1" w:styleId="WW8Num15z0">
    <w:name w:val="WW8Num15z0"/>
    <w:rsid w:val="009E5A2F"/>
    <w:rPr>
      <w:rFonts w:ascii="Wingdings" w:hAnsi="Wingdings" w:cs="Wingdings" w:hint="default"/>
    </w:rPr>
  </w:style>
  <w:style w:type="character" w:customStyle="1" w:styleId="WW8Num15z1">
    <w:name w:val="WW8Num15z1"/>
    <w:rsid w:val="009E5A2F"/>
    <w:rPr>
      <w:rFonts w:ascii="Courier New" w:hAnsi="Courier New" w:cs="Courier New" w:hint="default"/>
    </w:rPr>
  </w:style>
  <w:style w:type="character" w:customStyle="1" w:styleId="WW8Num15z2">
    <w:name w:val="WW8Num15z2"/>
    <w:rsid w:val="009E5A2F"/>
    <w:rPr>
      <w:rFonts w:ascii="Garamond" w:eastAsia="Times New Roman" w:hAnsi="Garamond" w:cs="Times New Roman" w:hint="default"/>
    </w:rPr>
  </w:style>
  <w:style w:type="character" w:customStyle="1" w:styleId="WW8Num15z6">
    <w:name w:val="WW8Num15z6"/>
    <w:rsid w:val="009E5A2F"/>
    <w:rPr>
      <w:rFonts w:ascii="Symbol" w:hAnsi="Symbol" w:cs="Symbol" w:hint="default"/>
    </w:rPr>
  </w:style>
  <w:style w:type="character" w:customStyle="1" w:styleId="WW8Num16z0">
    <w:name w:val="WW8Num16z0"/>
    <w:rsid w:val="009E5A2F"/>
    <w:rPr>
      <w:rFonts w:hint="default"/>
    </w:rPr>
  </w:style>
  <w:style w:type="character" w:customStyle="1" w:styleId="WW8Num17z0">
    <w:name w:val="WW8Num17z0"/>
    <w:rsid w:val="009E5A2F"/>
    <w:rPr>
      <w:rFonts w:ascii="Symbol" w:hAnsi="Symbol" w:cs="Symbol" w:hint="default"/>
    </w:rPr>
  </w:style>
  <w:style w:type="character" w:customStyle="1" w:styleId="WW8Num17z1">
    <w:name w:val="WW8Num17z1"/>
    <w:rsid w:val="009E5A2F"/>
    <w:rPr>
      <w:rFonts w:ascii="Courier New" w:hAnsi="Courier New" w:cs="Courier New" w:hint="default"/>
    </w:rPr>
  </w:style>
  <w:style w:type="character" w:customStyle="1" w:styleId="WW8Num17z2">
    <w:name w:val="WW8Num17z2"/>
    <w:rsid w:val="009E5A2F"/>
    <w:rPr>
      <w:rFonts w:ascii="Wingdings" w:hAnsi="Wingdings" w:cs="Wingdings" w:hint="default"/>
    </w:rPr>
  </w:style>
  <w:style w:type="character" w:customStyle="1" w:styleId="WW8Num18z0">
    <w:name w:val="WW8Num18z0"/>
    <w:rsid w:val="009E5A2F"/>
    <w:rPr>
      <w:rFonts w:ascii="Arial" w:hAnsi="Arial" w:cs="Arial" w:hint="default"/>
      <w:sz w:val="24"/>
    </w:rPr>
  </w:style>
  <w:style w:type="character" w:customStyle="1" w:styleId="WW8Num18z1">
    <w:name w:val="WW8Num18z1"/>
    <w:rsid w:val="009E5A2F"/>
  </w:style>
  <w:style w:type="character" w:customStyle="1" w:styleId="WW8Num18z2">
    <w:name w:val="WW8Num18z2"/>
    <w:rsid w:val="009E5A2F"/>
  </w:style>
  <w:style w:type="character" w:customStyle="1" w:styleId="WW8Num18z3">
    <w:name w:val="WW8Num18z3"/>
    <w:rsid w:val="009E5A2F"/>
  </w:style>
  <w:style w:type="character" w:customStyle="1" w:styleId="WW8Num18z4">
    <w:name w:val="WW8Num18z4"/>
    <w:rsid w:val="009E5A2F"/>
  </w:style>
  <w:style w:type="character" w:customStyle="1" w:styleId="WW8Num18z5">
    <w:name w:val="WW8Num18z5"/>
    <w:rsid w:val="009E5A2F"/>
  </w:style>
  <w:style w:type="character" w:customStyle="1" w:styleId="WW8Num18z6">
    <w:name w:val="WW8Num18z6"/>
    <w:rsid w:val="009E5A2F"/>
  </w:style>
  <w:style w:type="character" w:customStyle="1" w:styleId="WW8Num18z7">
    <w:name w:val="WW8Num18z7"/>
    <w:rsid w:val="009E5A2F"/>
  </w:style>
  <w:style w:type="character" w:customStyle="1" w:styleId="WW8Num18z8">
    <w:name w:val="WW8Num18z8"/>
    <w:rsid w:val="009E5A2F"/>
  </w:style>
  <w:style w:type="character" w:customStyle="1" w:styleId="WW8Num19z0">
    <w:name w:val="WW8Num19z0"/>
    <w:rsid w:val="009E5A2F"/>
    <w:rPr>
      <w:rFonts w:ascii="Times New Roman" w:eastAsia="Times New Roman" w:hAnsi="Times New Roman" w:cs="Times New Roman" w:hint="default"/>
    </w:rPr>
  </w:style>
  <w:style w:type="character" w:customStyle="1" w:styleId="WW8Num19z1">
    <w:name w:val="WW8Num19z1"/>
    <w:rsid w:val="009E5A2F"/>
    <w:rPr>
      <w:rFonts w:ascii="Courier New" w:hAnsi="Courier New" w:cs="Courier New" w:hint="default"/>
    </w:rPr>
  </w:style>
  <w:style w:type="character" w:customStyle="1" w:styleId="WW8Num19z2">
    <w:name w:val="WW8Num19z2"/>
    <w:rsid w:val="009E5A2F"/>
    <w:rPr>
      <w:rFonts w:ascii="Wingdings" w:hAnsi="Wingdings" w:cs="Wingdings" w:hint="default"/>
    </w:rPr>
  </w:style>
  <w:style w:type="character" w:customStyle="1" w:styleId="WW8Num19z3">
    <w:name w:val="WW8Num19z3"/>
    <w:rsid w:val="009E5A2F"/>
    <w:rPr>
      <w:rFonts w:ascii="Symbol" w:hAnsi="Symbol" w:cs="Symbol" w:hint="default"/>
    </w:rPr>
  </w:style>
  <w:style w:type="character" w:customStyle="1" w:styleId="WW8Num20z0">
    <w:name w:val="WW8Num20z0"/>
    <w:rsid w:val="009E5A2F"/>
    <w:rPr>
      <w:rFonts w:hint="default"/>
    </w:rPr>
  </w:style>
  <w:style w:type="character" w:customStyle="1" w:styleId="WW8Num20z1">
    <w:name w:val="WW8Num20z1"/>
    <w:rsid w:val="009E5A2F"/>
  </w:style>
  <w:style w:type="character" w:customStyle="1" w:styleId="WW8Num20z2">
    <w:name w:val="WW8Num20z2"/>
    <w:rsid w:val="009E5A2F"/>
  </w:style>
  <w:style w:type="character" w:customStyle="1" w:styleId="WW8Num20z3">
    <w:name w:val="WW8Num20z3"/>
    <w:rsid w:val="009E5A2F"/>
  </w:style>
  <w:style w:type="character" w:customStyle="1" w:styleId="WW8Num20z4">
    <w:name w:val="WW8Num20z4"/>
    <w:rsid w:val="009E5A2F"/>
  </w:style>
  <w:style w:type="character" w:customStyle="1" w:styleId="WW8Num20z5">
    <w:name w:val="WW8Num20z5"/>
    <w:rsid w:val="009E5A2F"/>
  </w:style>
  <w:style w:type="character" w:customStyle="1" w:styleId="WW8Num20z6">
    <w:name w:val="WW8Num20z6"/>
    <w:rsid w:val="009E5A2F"/>
  </w:style>
  <w:style w:type="character" w:customStyle="1" w:styleId="WW8Num20z7">
    <w:name w:val="WW8Num20z7"/>
    <w:rsid w:val="009E5A2F"/>
  </w:style>
  <w:style w:type="character" w:customStyle="1" w:styleId="WW8Num20z8">
    <w:name w:val="WW8Num20z8"/>
    <w:rsid w:val="009E5A2F"/>
  </w:style>
  <w:style w:type="character" w:customStyle="1" w:styleId="WW8Num21z0">
    <w:name w:val="WW8Num21z0"/>
    <w:rsid w:val="009E5A2F"/>
    <w:rPr>
      <w:rFonts w:hint="default"/>
    </w:rPr>
  </w:style>
  <w:style w:type="character" w:customStyle="1" w:styleId="WW8Num21z1">
    <w:name w:val="WW8Num21z1"/>
    <w:rsid w:val="009E5A2F"/>
  </w:style>
  <w:style w:type="character" w:customStyle="1" w:styleId="WW8Num21z2">
    <w:name w:val="WW8Num21z2"/>
    <w:rsid w:val="009E5A2F"/>
  </w:style>
  <w:style w:type="character" w:customStyle="1" w:styleId="WW8Num21z3">
    <w:name w:val="WW8Num21z3"/>
    <w:rsid w:val="009E5A2F"/>
  </w:style>
  <w:style w:type="character" w:customStyle="1" w:styleId="WW8Num21z4">
    <w:name w:val="WW8Num21z4"/>
    <w:rsid w:val="009E5A2F"/>
  </w:style>
  <w:style w:type="character" w:customStyle="1" w:styleId="WW8Num21z5">
    <w:name w:val="WW8Num21z5"/>
    <w:rsid w:val="009E5A2F"/>
  </w:style>
  <w:style w:type="character" w:customStyle="1" w:styleId="WW8Num21z6">
    <w:name w:val="WW8Num21z6"/>
    <w:rsid w:val="009E5A2F"/>
  </w:style>
  <w:style w:type="character" w:customStyle="1" w:styleId="WW8Num21z7">
    <w:name w:val="WW8Num21z7"/>
    <w:rsid w:val="009E5A2F"/>
  </w:style>
  <w:style w:type="character" w:customStyle="1" w:styleId="WW8Num21z8">
    <w:name w:val="WW8Num21z8"/>
    <w:rsid w:val="009E5A2F"/>
  </w:style>
  <w:style w:type="character" w:customStyle="1" w:styleId="WW8Num22z0">
    <w:name w:val="WW8Num22z0"/>
    <w:rsid w:val="009E5A2F"/>
    <w:rPr>
      <w:rFonts w:ascii="Arial" w:eastAsia="Calibri" w:hAnsi="Arial" w:cs="Arial" w:hint="default"/>
      <w:sz w:val="28"/>
      <w:szCs w:val="28"/>
      <w:lang w:val="ro-RO" w:eastAsia="ro-RO"/>
    </w:rPr>
  </w:style>
  <w:style w:type="character" w:customStyle="1" w:styleId="WW8Num22z1">
    <w:name w:val="WW8Num22z1"/>
    <w:rsid w:val="009E5A2F"/>
    <w:rPr>
      <w:rFonts w:ascii="Courier New" w:hAnsi="Courier New" w:cs="Courier New" w:hint="default"/>
    </w:rPr>
  </w:style>
  <w:style w:type="character" w:customStyle="1" w:styleId="WW8Num22z2">
    <w:name w:val="WW8Num22z2"/>
    <w:rsid w:val="009E5A2F"/>
    <w:rPr>
      <w:rFonts w:ascii="Wingdings" w:hAnsi="Wingdings" w:cs="Wingdings" w:hint="default"/>
    </w:rPr>
  </w:style>
  <w:style w:type="character" w:customStyle="1" w:styleId="WW8Num22z3">
    <w:name w:val="WW8Num22z3"/>
    <w:rsid w:val="009E5A2F"/>
    <w:rPr>
      <w:rFonts w:ascii="Symbol" w:hAnsi="Symbol" w:cs="Symbol" w:hint="default"/>
    </w:rPr>
  </w:style>
  <w:style w:type="character" w:customStyle="1" w:styleId="WW8Num23z0">
    <w:name w:val="WW8Num23z0"/>
    <w:rsid w:val="009E5A2F"/>
    <w:rPr>
      <w:rFonts w:ascii="Verdana" w:eastAsia="Calibri" w:hAnsi="Verdana" w:cs="Times New Roman" w:hint="default"/>
    </w:rPr>
  </w:style>
  <w:style w:type="character" w:customStyle="1" w:styleId="WW8Num23z1">
    <w:name w:val="WW8Num23z1"/>
    <w:rsid w:val="009E5A2F"/>
    <w:rPr>
      <w:rFonts w:ascii="Courier New" w:hAnsi="Courier New" w:cs="Courier New" w:hint="default"/>
    </w:rPr>
  </w:style>
  <w:style w:type="character" w:customStyle="1" w:styleId="WW8Num23z2">
    <w:name w:val="WW8Num23z2"/>
    <w:rsid w:val="009E5A2F"/>
    <w:rPr>
      <w:rFonts w:ascii="Wingdings" w:hAnsi="Wingdings" w:cs="Wingdings" w:hint="default"/>
    </w:rPr>
  </w:style>
  <w:style w:type="character" w:customStyle="1" w:styleId="WW8Num23z3">
    <w:name w:val="WW8Num23z3"/>
    <w:rsid w:val="009E5A2F"/>
    <w:rPr>
      <w:rFonts w:ascii="Symbol" w:hAnsi="Symbol" w:cs="Symbol" w:hint="default"/>
    </w:rPr>
  </w:style>
  <w:style w:type="character" w:customStyle="1" w:styleId="WW8Num24z0">
    <w:name w:val="WW8Num24z0"/>
    <w:rsid w:val="009E5A2F"/>
    <w:rPr>
      <w:rFonts w:ascii="Symbol" w:hAnsi="Symbol" w:cs="Symbol" w:hint="default"/>
    </w:rPr>
  </w:style>
  <w:style w:type="character" w:customStyle="1" w:styleId="WW8Num24z1">
    <w:name w:val="WW8Num24z1"/>
    <w:rsid w:val="009E5A2F"/>
    <w:rPr>
      <w:rFonts w:ascii="Courier New" w:hAnsi="Courier New" w:cs="Courier New" w:hint="default"/>
    </w:rPr>
  </w:style>
  <w:style w:type="character" w:customStyle="1" w:styleId="WW8Num24z2">
    <w:name w:val="WW8Num24z2"/>
    <w:rsid w:val="009E5A2F"/>
    <w:rPr>
      <w:rFonts w:ascii="Wingdings" w:hAnsi="Wingdings" w:cs="Wingdings" w:hint="default"/>
    </w:rPr>
  </w:style>
  <w:style w:type="character" w:customStyle="1" w:styleId="WW8Num25z0">
    <w:name w:val="WW8Num25z0"/>
    <w:rsid w:val="009E5A2F"/>
    <w:rPr>
      <w:rFonts w:hint="default"/>
    </w:rPr>
  </w:style>
  <w:style w:type="character" w:customStyle="1" w:styleId="WW8Num25z1">
    <w:name w:val="WW8Num25z1"/>
    <w:rsid w:val="009E5A2F"/>
  </w:style>
  <w:style w:type="character" w:customStyle="1" w:styleId="WW8Num25z2">
    <w:name w:val="WW8Num25z2"/>
    <w:rsid w:val="009E5A2F"/>
  </w:style>
  <w:style w:type="character" w:customStyle="1" w:styleId="WW8Num25z3">
    <w:name w:val="WW8Num25z3"/>
    <w:rsid w:val="009E5A2F"/>
  </w:style>
  <w:style w:type="character" w:customStyle="1" w:styleId="WW8Num25z4">
    <w:name w:val="WW8Num25z4"/>
    <w:rsid w:val="009E5A2F"/>
  </w:style>
  <w:style w:type="character" w:customStyle="1" w:styleId="WW8Num25z5">
    <w:name w:val="WW8Num25z5"/>
    <w:rsid w:val="009E5A2F"/>
  </w:style>
  <w:style w:type="character" w:customStyle="1" w:styleId="WW8Num25z6">
    <w:name w:val="WW8Num25z6"/>
    <w:rsid w:val="009E5A2F"/>
  </w:style>
  <w:style w:type="character" w:customStyle="1" w:styleId="WW8Num25z7">
    <w:name w:val="WW8Num25z7"/>
    <w:rsid w:val="009E5A2F"/>
  </w:style>
  <w:style w:type="character" w:customStyle="1" w:styleId="WW8Num25z8">
    <w:name w:val="WW8Num25z8"/>
    <w:rsid w:val="009E5A2F"/>
  </w:style>
  <w:style w:type="character" w:customStyle="1" w:styleId="WW8Num26z0">
    <w:name w:val="WW8Num26z0"/>
    <w:rsid w:val="009E5A2F"/>
    <w:rPr>
      <w:rFonts w:ascii="Symbol" w:hAnsi="Symbol" w:cs="Symbol" w:hint="default"/>
    </w:rPr>
  </w:style>
  <w:style w:type="character" w:customStyle="1" w:styleId="WW8Num26z1">
    <w:name w:val="WW8Num26z1"/>
    <w:rsid w:val="009E5A2F"/>
    <w:rPr>
      <w:rFonts w:ascii="Courier New" w:hAnsi="Courier New" w:cs="Courier New" w:hint="default"/>
    </w:rPr>
  </w:style>
  <w:style w:type="character" w:customStyle="1" w:styleId="WW8Num26z2">
    <w:name w:val="WW8Num26z2"/>
    <w:rsid w:val="009E5A2F"/>
    <w:rPr>
      <w:rFonts w:ascii="Wingdings" w:hAnsi="Wingdings" w:cs="Wingdings" w:hint="default"/>
    </w:rPr>
  </w:style>
  <w:style w:type="character" w:customStyle="1" w:styleId="WW8Num27z0">
    <w:name w:val="WW8Num27z0"/>
    <w:rsid w:val="009E5A2F"/>
    <w:rPr>
      <w:rFonts w:hint="default"/>
    </w:rPr>
  </w:style>
  <w:style w:type="character" w:customStyle="1" w:styleId="WW8Num27z1">
    <w:name w:val="WW8Num27z1"/>
    <w:rsid w:val="009E5A2F"/>
  </w:style>
  <w:style w:type="character" w:customStyle="1" w:styleId="WW8Num27z2">
    <w:name w:val="WW8Num27z2"/>
    <w:rsid w:val="009E5A2F"/>
  </w:style>
  <w:style w:type="character" w:customStyle="1" w:styleId="WW8Num27z3">
    <w:name w:val="WW8Num27z3"/>
    <w:rsid w:val="009E5A2F"/>
  </w:style>
  <w:style w:type="character" w:customStyle="1" w:styleId="WW8Num27z4">
    <w:name w:val="WW8Num27z4"/>
    <w:rsid w:val="009E5A2F"/>
  </w:style>
  <w:style w:type="character" w:customStyle="1" w:styleId="WW8Num27z5">
    <w:name w:val="WW8Num27z5"/>
    <w:rsid w:val="009E5A2F"/>
  </w:style>
  <w:style w:type="character" w:customStyle="1" w:styleId="WW8Num27z6">
    <w:name w:val="WW8Num27z6"/>
    <w:rsid w:val="009E5A2F"/>
  </w:style>
  <w:style w:type="character" w:customStyle="1" w:styleId="WW8Num27z7">
    <w:name w:val="WW8Num27z7"/>
    <w:rsid w:val="009E5A2F"/>
  </w:style>
  <w:style w:type="character" w:customStyle="1" w:styleId="WW8Num27z8">
    <w:name w:val="WW8Num27z8"/>
    <w:rsid w:val="009E5A2F"/>
  </w:style>
  <w:style w:type="character" w:customStyle="1" w:styleId="WW8Num28z0">
    <w:name w:val="WW8Num28z0"/>
    <w:rsid w:val="009E5A2F"/>
    <w:rPr>
      <w:rFonts w:ascii="Wingdings" w:eastAsia="Times New Roman" w:hAnsi="Wingdings" w:cs="Times New Roman" w:hint="default"/>
      <w:b w:val="0"/>
      <w:i w:val="0"/>
    </w:rPr>
  </w:style>
  <w:style w:type="character" w:customStyle="1" w:styleId="WW8Num28z1">
    <w:name w:val="WW8Num28z1"/>
    <w:rsid w:val="009E5A2F"/>
    <w:rPr>
      <w:rFonts w:ascii="Courier New" w:hAnsi="Courier New" w:cs="Courier New" w:hint="default"/>
    </w:rPr>
  </w:style>
  <w:style w:type="character" w:customStyle="1" w:styleId="WW8Num28z2">
    <w:name w:val="WW8Num28z2"/>
    <w:rsid w:val="009E5A2F"/>
    <w:rPr>
      <w:rFonts w:ascii="Wingdings" w:hAnsi="Wingdings" w:cs="Wingdings" w:hint="default"/>
    </w:rPr>
  </w:style>
  <w:style w:type="character" w:customStyle="1" w:styleId="WW8Num28z3">
    <w:name w:val="WW8Num28z3"/>
    <w:rsid w:val="009E5A2F"/>
    <w:rPr>
      <w:rFonts w:ascii="Symbol" w:hAnsi="Symbol" w:cs="Symbol" w:hint="default"/>
    </w:rPr>
  </w:style>
  <w:style w:type="character" w:customStyle="1" w:styleId="WW8Num29z0">
    <w:name w:val="WW8Num29z0"/>
    <w:rsid w:val="009E5A2F"/>
    <w:rPr>
      <w:b/>
    </w:rPr>
  </w:style>
  <w:style w:type="character" w:customStyle="1" w:styleId="WW8Num29z1">
    <w:name w:val="WW8Num29z1"/>
    <w:rsid w:val="009E5A2F"/>
    <w:rPr>
      <w:rFonts w:ascii="Arial" w:eastAsia="Calibri" w:hAnsi="Arial" w:cs="Arial" w:hint="default"/>
      <w:sz w:val="28"/>
      <w:szCs w:val="28"/>
      <w:lang w:val="ro-RO" w:eastAsia="ar-SA"/>
    </w:rPr>
  </w:style>
  <w:style w:type="character" w:customStyle="1" w:styleId="WW8Num29z2">
    <w:name w:val="WW8Num29z2"/>
    <w:rsid w:val="009E5A2F"/>
  </w:style>
  <w:style w:type="character" w:customStyle="1" w:styleId="WW8Num29z3">
    <w:name w:val="WW8Num29z3"/>
    <w:rsid w:val="009E5A2F"/>
  </w:style>
  <w:style w:type="character" w:customStyle="1" w:styleId="WW8Num29z4">
    <w:name w:val="WW8Num29z4"/>
    <w:rsid w:val="009E5A2F"/>
  </w:style>
  <w:style w:type="character" w:customStyle="1" w:styleId="WW8Num29z5">
    <w:name w:val="WW8Num29z5"/>
    <w:rsid w:val="009E5A2F"/>
  </w:style>
  <w:style w:type="character" w:customStyle="1" w:styleId="WW8Num29z6">
    <w:name w:val="WW8Num29z6"/>
    <w:rsid w:val="009E5A2F"/>
  </w:style>
  <w:style w:type="character" w:customStyle="1" w:styleId="WW8Num29z7">
    <w:name w:val="WW8Num29z7"/>
    <w:rsid w:val="009E5A2F"/>
  </w:style>
  <w:style w:type="character" w:customStyle="1" w:styleId="WW8Num29z8">
    <w:name w:val="WW8Num29z8"/>
    <w:rsid w:val="009E5A2F"/>
  </w:style>
  <w:style w:type="character" w:customStyle="1" w:styleId="WW8Num30z0">
    <w:name w:val="WW8Num30z0"/>
    <w:rsid w:val="009E5A2F"/>
    <w:rPr>
      <w:rFonts w:ascii="Sylfaen" w:hAnsi="Sylfaen" w:cs="Sylfaen" w:hint="default"/>
    </w:rPr>
  </w:style>
  <w:style w:type="character" w:customStyle="1" w:styleId="WW8Num30z1">
    <w:name w:val="WW8Num30z1"/>
    <w:rsid w:val="009E5A2F"/>
    <w:rPr>
      <w:rFonts w:ascii="Courier New" w:hAnsi="Courier New" w:cs="Courier New" w:hint="default"/>
    </w:rPr>
  </w:style>
  <w:style w:type="character" w:customStyle="1" w:styleId="WW8Num30z2">
    <w:name w:val="WW8Num30z2"/>
    <w:rsid w:val="009E5A2F"/>
    <w:rPr>
      <w:rFonts w:ascii="Wingdings" w:hAnsi="Wingdings" w:cs="Wingdings" w:hint="default"/>
    </w:rPr>
  </w:style>
  <w:style w:type="character" w:customStyle="1" w:styleId="WW8Num30z3">
    <w:name w:val="WW8Num30z3"/>
    <w:rsid w:val="009E5A2F"/>
    <w:rPr>
      <w:rFonts w:ascii="Symbol" w:hAnsi="Symbol" w:cs="Symbol" w:hint="default"/>
    </w:rPr>
  </w:style>
  <w:style w:type="character" w:customStyle="1" w:styleId="WW8Num31z0">
    <w:name w:val="WW8Num31z0"/>
    <w:rsid w:val="009E5A2F"/>
    <w:rPr>
      <w:rFonts w:ascii="Symbol" w:hAnsi="Symbol" w:cs="Symbol" w:hint="default"/>
    </w:rPr>
  </w:style>
  <w:style w:type="character" w:customStyle="1" w:styleId="WW8Num31z1">
    <w:name w:val="WW8Num31z1"/>
    <w:rsid w:val="009E5A2F"/>
    <w:rPr>
      <w:rFonts w:ascii="Courier New" w:hAnsi="Courier New" w:cs="Courier New" w:hint="default"/>
    </w:rPr>
  </w:style>
  <w:style w:type="character" w:customStyle="1" w:styleId="WW8Num31z2">
    <w:name w:val="WW8Num31z2"/>
    <w:rsid w:val="009E5A2F"/>
    <w:rPr>
      <w:rFonts w:ascii="Wingdings" w:hAnsi="Wingdings" w:cs="Wingdings" w:hint="default"/>
    </w:rPr>
  </w:style>
  <w:style w:type="character" w:customStyle="1" w:styleId="WW8Num32z0">
    <w:name w:val="WW8Num32z0"/>
    <w:rsid w:val="009E5A2F"/>
    <w:rPr>
      <w:rFonts w:ascii="Symbol" w:hAnsi="Symbol" w:cs="Symbol" w:hint="default"/>
    </w:rPr>
  </w:style>
  <w:style w:type="character" w:customStyle="1" w:styleId="WW8Num32z1">
    <w:name w:val="WW8Num32z1"/>
    <w:rsid w:val="009E5A2F"/>
    <w:rPr>
      <w:rFonts w:ascii="Courier New" w:hAnsi="Courier New" w:cs="Courier New" w:hint="default"/>
    </w:rPr>
  </w:style>
  <w:style w:type="character" w:customStyle="1" w:styleId="WW8Num32z2">
    <w:name w:val="WW8Num32z2"/>
    <w:rsid w:val="009E5A2F"/>
    <w:rPr>
      <w:rFonts w:ascii="Wingdings" w:hAnsi="Wingdings" w:cs="Wingdings" w:hint="default"/>
    </w:rPr>
  </w:style>
  <w:style w:type="character" w:customStyle="1" w:styleId="WW8Num33z0">
    <w:name w:val="WW8Num33z0"/>
    <w:rsid w:val="009E5A2F"/>
    <w:rPr>
      <w:rFonts w:ascii="Sylfaen" w:hAnsi="Sylfaen" w:cs="Sylfaen" w:hint="default"/>
    </w:rPr>
  </w:style>
  <w:style w:type="character" w:customStyle="1" w:styleId="WW8Num33z1">
    <w:name w:val="WW8Num33z1"/>
    <w:rsid w:val="009E5A2F"/>
    <w:rPr>
      <w:rFonts w:ascii="Courier New" w:hAnsi="Courier New" w:cs="Courier New" w:hint="default"/>
    </w:rPr>
  </w:style>
  <w:style w:type="character" w:customStyle="1" w:styleId="WW8Num33z2">
    <w:name w:val="WW8Num33z2"/>
    <w:rsid w:val="009E5A2F"/>
    <w:rPr>
      <w:rFonts w:ascii="Wingdings" w:hAnsi="Wingdings" w:cs="Wingdings" w:hint="default"/>
    </w:rPr>
  </w:style>
  <w:style w:type="character" w:customStyle="1" w:styleId="WW8Num33z3">
    <w:name w:val="WW8Num33z3"/>
    <w:rsid w:val="009E5A2F"/>
    <w:rPr>
      <w:rFonts w:ascii="Symbol" w:hAnsi="Symbol" w:cs="Symbol" w:hint="default"/>
    </w:rPr>
  </w:style>
  <w:style w:type="character" w:customStyle="1" w:styleId="WW8Num34z0">
    <w:name w:val="WW8Num34z0"/>
    <w:rsid w:val="009E5A2F"/>
    <w:rPr>
      <w:rFonts w:hint="default"/>
    </w:rPr>
  </w:style>
  <w:style w:type="character" w:customStyle="1" w:styleId="WW8Num34z1">
    <w:name w:val="WW8Num34z1"/>
    <w:rsid w:val="009E5A2F"/>
  </w:style>
  <w:style w:type="character" w:customStyle="1" w:styleId="WW8Num34z2">
    <w:name w:val="WW8Num34z2"/>
    <w:rsid w:val="009E5A2F"/>
  </w:style>
  <w:style w:type="character" w:customStyle="1" w:styleId="WW8Num34z3">
    <w:name w:val="WW8Num34z3"/>
    <w:rsid w:val="009E5A2F"/>
  </w:style>
  <w:style w:type="character" w:customStyle="1" w:styleId="WW8Num34z4">
    <w:name w:val="WW8Num34z4"/>
    <w:rsid w:val="009E5A2F"/>
  </w:style>
  <w:style w:type="character" w:customStyle="1" w:styleId="WW8Num34z5">
    <w:name w:val="WW8Num34z5"/>
    <w:rsid w:val="009E5A2F"/>
  </w:style>
  <w:style w:type="character" w:customStyle="1" w:styleId="WW8Num34z6">
    <w:name w:val="WW8Num34z6"/>
    <w:rsid w:val="009E5A2F"/>
  </w:style>
  <w:style w:type="character" w:customStyle="1" w:styleId="WW8Num34z7">
    <w:name w:val="WW8Num34z7"/>
    <w:rsid w:val="009E5A2F"/>
  </w:style>
  <w:style w:type="character" w:customStyle="1" w:styleId="WW8Num34z8">
    <w:name w:val="WW8Num34z8"/>
    <w:rsid w:val="009E5A2F"/>
  </w:style>
  <w:style w:type="character" w:customStyle="1" w:styleId="WW8Num35z0">
    <w:name w:val="WW8Num35z0"/>
    <w:rsid w:val="009E5A2F"/>
    <w:rPr>
      <w:rFonts w:ascii="Verdana" w:eastAsia="Calibri" w:hAnsi="Verdana" w:cs="Times New Roman"/>
      <w:sz w:val="28"/>
      <w:szCs w:val="28"/>
    </w:rPr>
  </w:style>
  <w:style w:type="character" w:customStyle="1" w:styleId="WW8Num35z1">
    <w:name w:val="WW8Num35z1"/>
    <w:rsid w:val="009E5A2F"/>
    <w:rPr>
      <w:rFonts w:ascii="Courier New" w:hAnsi="Courier New" w:cs="Courier New" w:hint="default"/>
    </w:rPr>
  </w:style>
  <w:style w:type="character" w:customStyle="1" w:styleId="WW8Num35z2">
    <w:name w:val="WW8Num35z2"/>
    <w:rsid w:val="009E5A2F"/>
    <w:rPr>
      <w:rFonts w:ascii="Wingdings" w:hAnsi="Wingdings" w:cs="Wingdings" w:hint="default"/>
    </w:rPr>
  </w:style>
  <w:style w:type="character" w:customStyle="1" w:styleId="WW8Num35z3">
    <w:name w:val="WW8Num35z3"/>
    <w:rsid w:val="009E5A2F"/>
    <w:rPr>
      <w:rFonts w:ascii="Symbol" w:hAnsi="Symbol" w:cs="Symbol" w:hint="default"/>
    </w:rPr>
  </w:style>
  <w:style w:type="character" w:customStyle="1" w:styleId="WW8Num36z0">
    <w:name w:val="WW8Num36z0"/>
    <w:rsid w:val="009E5A2F"/>
    <w:rPr>
      <w:rFonts w:ascii="Symbol" w:hAnsi="Symbol" w:cs="Symbol" w:hint="default"/>
    </w:rPr>
  </w:style>
  <w:style w:type="character" w:customStyle="1" w:styleId="WW8Num36z1">
    <w:name w:val="WW8Num36z1"/>
    <w:rsid w:val="009E5A2F"/>
    <w:rPr>
      <w:rFonts w:ascii="Courier New" w:hAnsi="Courier New" w:cs="Courier New" w:hint="default"/>
    </w:rPr>
  </w:style>
  <w:style w:type="character" w:customStyle="1" w:styleId="WW8Num36z2">
    <w:name w:val="WW8Num36z2"/>
    <w:rsid w:val="009E5A2F"/>
    <w:rPr>
      <w:rFonts w:ascii="Wingdings" w:hAnsi="Wingdings" w:cs="Wingdings" w:hint="default"/>
    </w:rPr>
  </w:style>
  <w:style w:type="character" w:customStyle="1" w:styleId="WW8Num37z0">
    <w:name w:val="WW8Num37z0"/>
    <w:rsid w:val="009E5A2F"/>
    <w:rPr>
      <w:rFonts w:ascii="Times New Roman" w:eastAsia="Calibri" w:hAnsi="Times New Roman" w:cs="Times New Roman" w:hint="default"/>
    </w:rPr>
  </w:style>
  <w:style w:type="character" w:customStyle="1" w:styleId="WW8Num37z1">
    <w:name w:val="WW8Num37z1"/>
    <w:rsid w:val="009E5A2F"/>
    <w:rPr>
      <w:rFonts w:ascii="Courier New" w:hAnsi="Courier New" w:cs="Courier New" w:hint="default"/>
    </w:rPr>
  </w:style>
  <w:style w:type="character" w:customStyle="1" w:styleId="WW8Num37z2">
    <w:name w:val="WW8Num37z2"/>
    <w:rsid w:val="009E5A2F"/>
    <w:rPr>
      <w:rFonts w:ascii="Wingdings" w:hAnsi="Wingdings" w:cs="Wingdings" w:hint="default"/>
    </w:rPr>
  </w:style>
  <w:style w:type="character" w:customStyle="1" w:styleId="WW8Num37z3">
    <w:name w:val="WW8Num37z3"/>
    <w:rsid w:val="009E5A2F"/>
    <w:rPr>
      <w:rFonts w:ascii="Symbol" w:hAnsi="Symbol" w:cs="Symbol" w:hint="default"/>
    </w:rPr>
  </w:style>
  <w:style w:type="character" w:customStyle="1" w:styleId="WW8Num38z0">
    <w:name w:val="WW8Num38z0"/>
    <w:rsid w:val="009E5A2F"/>
    <w:rPr>
      <w:rFonts w:ascii="Arial" w:eastAsia="Calibri" w:hAnsi="Arial" w:cs="Arial" w:hint="default"/>
      <w:sz w:val="28"/>
      <w:szCs w:val="28"/>
      <w:lang w:val="ro-RO" w:eastAsia="ro-RO"/>
    </w:rPr>
  </w:style>
  <w:style w:type="character" w:customStyle="1" w:styleId="WW8Num38z1">
    <w:name w:val="WW8Num38z1"/>
    <w:rsid w:val="009E5A2F"/>
    <w:rPr>
      <w:rFonts w:ascii="Courier New" w:hAnsi="Courier New" w:cs="Courier New" w:hint="default"/>
    </w:rPr>
  </w:style>
  <w:style w:type="character" w:customStyle="1" w:styleId="WW8Num38z2">
    <w:name w:val="WW8Num38z2"/>
    <w:rsid w:val="009E5A2F"/>
    <w:rPr>
      <w:rFonts w:ascii="Wingdings" w:hAnsi="Wingdings" w:cs="Wingdings" w:hint="default"/>
    </w:rPr>
  </w:style>
  <w:style w:type="character" w:customStyle="1" w:styleId="WW8Num38z3">
    <w:name w:val="WW8Num38z3"/>
    <w:rsid w:val="009E5A2F"/>
    <w:rPr>
      <w:rFonts w:ascii="Symbol" w:hAnsi="Symbol" w:cs="Symbol" w:hint="default"/>
    </w:rPr>
  </w:style>
  <w:style w:type="character" w:customStyle="1" w:styleId="WW8Num39z0">
    <w:name w:val="WW8Num39z0"/>
    <w:rsid w:val="009E5A2F"/>
    <w:rPr>
      <w:rFonts w:ascii="Times New Roman" w:eastAsia="Calibri" w:hAnsi="Times New Roman" w:cs="Times New Roman" w:hint="default"/>
    </w:rPr>
  </w:style>
  <w:style w:type="character" w:customStyle="1" w:styleId="WW8Num39z1">
    <w:name w:val="WW8Num39z1"/>
    <w:rsid w:val="009E5A2F"/>
    <w:rPr>
      <w:rFonts w:ascii="Courier New" w:hAnsi="Courier New" w:cs="Courier New" w:hint="default"/>
    </w:rPr>
  </w:style>
  <w:style w:type="character" w:customStyle="1" w:styleId="WW8Num39z2">
    <w:name w:val="WW8Num39z2"/>
    <w:rsid w:val="009E5A2F"/>
    <w:rPr>
      <w:rFonts w:ascii="Wingdings" w:hAnsi="Wingdings" w:cs="Wingdings" w:hint="default"/>
    </w:rPr>
  </w:style>
  <w:style w:type="character" w:customStyle="1" w:styleId="WW8Num39z3">
    <w:name w:val="WW8Num39z3"/>
    <w:rsid w:val="009E5A2F"/>
    <w:rPr>
      <w:rFonts w:ascii="Symbol" w:hAnsi="Symbol" w:cs="Symbol" w:hint="default"/>
    </w:rPr>
  </w:style>
  <w:style w:type="character" w:customStyle="1" w:styleId="WW8Num40z0">
    <w:name w:val="WW8Num40z0"/>
    <w:rsid w:val="009E5A2F"/>
    <w:rPr>
      <w:rFonts w:ascii="Times New Roman" w:eastAsia="Calibri" w:hAnsi="Times New Roman" w:cs="Times New Roman" w:hint="default"/>
    </w:rPr>
  </w:style>
  <w:style w:type="character" w:customStyle="1" w:styleId="WW8Num40z1">
    <w:name w:val="WW8Num40z1"/>
    <w:rsid w:val="009E5A2F"/>
    <w:rPr>
      <w:rFonts w:ascii="Courier New" w:hAnsi="Courier New" w:cs="Courier New" w:hint="default"/>
    </w:rPr>
  </w:style>
  <w:style w:type="character" w:customStyle="1" w:styleId="WW8Num40z2">
    <w:name w:val="WW8Num40z2"/>
    <w:rsid w:val="009E5A2F"/>
    <w:rPr>
      <w:rFonts w:ascii="Wingdings" w:hAnsi="Wingdings" w:cs="Wingdings" w:hint="default"/>
    </w:rPr>
  </w:style>
  <w:style w:type="character" w:customStyle="1" w:styleId="WW8Num40z3">
    <w:name w:val="WW8Num40z3"/>
    <w:rsid w:val="009E5A2F"/>
    <w:rPr>
      <w:rFonts w:ascii="Symbol" w:hAnsi="Symbol" w:cs="Symbol" w:hint="default"/>
    </w:rPr>
  </w:style>
  <w:style w:type="character" w:customStyle="1" w:styleId="WW8Num41z0">
    <w:name w:val="WW8Num41z0"/>
    <w:rsid w:val="009E5A2F"/>
    <w:rPr>
      <w:rFonts w:ascii="Wingdings" w:hAnsi="Wingdings" w:cs="Wingdings" w:hint="default"/>
    </w:rPr>
  </w:style>
  <w:style w:type="character" w:customStyle="1" w:styleId="WW8Num41z1">
    <w:name w:val="WW8Num41z1"/>
    <w:rsid w:val="009E5A2F"/>
    <w:rPr>
      <w:rFonts w:ascii="Courier New" w:hAnsi="Courier New" w:cs="Courier New" w:hint="default"/>
    </w:rPr>
  </w:style>
  <w:style w:type="character" w:customStyle="1" w:styleId="WW8Num41z3">
    <w:name w:val="WW8Num41z3"/>
    <w:rsid w:val="009E5A2F"/>
    <w:rPr>
      <w:rFonts w:ascii="Symbol" w:hAnsi="Symbol" w:cs="Symbol" w:hint="default"/>
    </w:rPr>
  </w:style>
  <w:style w:type="character" w:customStyle="1" w:styleId="WW8Num42z0">
    <w:name w:val="WW8Num42z0"/>
    <w:rsid w:val="009E5A2F"/>
    <w:rPr>
      <w:rFonts w:ascii="Symbol" w:hAnsi="Symbol" w:cs="Symbol" w:hint="default"/>
    </w:rPr>
  </w:style>
  <w:style w:type="character" w:customStyle="1" w:styleId="WW8Num42z1">
    <w:name w:val="WW8Num42z1"/>
    <w:rsid w:val="009E5A2F"/>
    <w:rPr>
      <w:rFonts w:ascii="Courier New" w:hAnsi="Courier New" w:cs="Courier New" w:hint="default"/>
    </w:rPr>
  </w:style>
  <w:style w:type="character" w:customStyle="1" w:styleId="WW8Num42z2">
    <w:name w:val="WW8Num42z2"/>
    <w:rsid w:val="009E5A2F"/>
    <w:rPr>
      <w:rFonts w:ascii="Wingdings" w:hAnsi="Wingdings" w:cs="Wingdings" w:hint="default"/>
    </w:rPr>
  </w:style>
  <w:style w:type="character" w:customStyle="1" w:styleId="Fontdeparagrafimplicit1">
    <w:name w:val="Font de paragraf implicit1"/>
    <w:rsid w:val="009E5A2F"/>
  </w:style>
  <w:style w:type="character" w:customStyle="1" w:styleId="stire">
    <w:name w:val="stire"/>
    <w:basedOn w:val="Fontdeparagrafimplicit1"/>
    <w:rsid w:val="009E5A2F"/>
  </w:style>
  <w:style w:type="character" w:customStyle="1" w:styleId="apple-converted-space">
    <w:name w:val="apple-converted-space"/>
    <w:rsid w:val="009E5A2F"/>
    <w:rPr>
      <w:rFonts w:cs="Times New Roman"/>
    </w:rPr>
  </w:style>
  <w:style w:type="character" w:customStyle="1" w:styleId="Bodytext2">
    <w:name w:val="Body text (2)_"/>
    <w:rsid w:val="009E5A2F"/>
    <w:rPr>
      <w:rFonts w:ascii="Arial" w:eastAsia="Arial" w:hAnsi="Arial" w:cs="Arial"/>
      <w:b w:val="0"/>
      <w:bCs w:val="0"/>
      <w:i w:val="0"/>
      <w:iCs w:val="0"/>
      <w:caps w:val="0"/>
      <w:smallCaps w:val="0"/>
      <w:strike w:val="0"/>
      <w:dstrike w:val="0"/>
      <w:sz w:val="16"/>
      <w:szCs w:val="16"/>
      <w:u w:val="none"/>
    </w:rPr>
  </w:style>
  <w:style w:type="paragraph" w:customStyle="1" w:styleId="Heading">
    <w:name w:val="Heading"/>
    <w:basedOn w:val="Normal"/>
    <w:next w:val="Corptext"/>
    <w:rsid w:val="009E5A2F"/>
    <w:pPr>
      <w:keepNext/>
      <w:suppressAutoHyphens/>
      <w:spacing w:before="240" w:after="120" w:line="276" w:lineRule="auto"/>
    </w:pPr>
    <w:rPr>
      <w:rFonts w:ascii="Times New Roman" w:eastAsia="WenQuanYi Micro Hei" w:hAnsi="Times New Roman" w:cs="Lohit Devanagari"/>
      <w:sz w:val="28"/>
      <w:szCs w:val="28"/>
      <w:lang w:val="en-US" w:eastAsia="zh-CN"/>
      <w14:ligatures w14:val="none"/>
    </w:rPr>
  </w:style>
  <w:style w:type="paragraph" w:styleId="List">
    <w:name w:val="List"/>
    <w:basedOn w:val="Corptext"/>
    <w:rsid w:val="009E5A2F"/>
    <w:pPr>
      <w:suppressAutoHyphens/>
    </w:pPr>
    <w:rPr>
      <w:rFonts w:ascii="Times New Roman" w:eastAsia="Calibri" w:hAnsi="Times New Roman" w:cs="Lohit Devanagari"/>
      <w:lang w:eastAsia="zh-CN"/>
    </w:rPr>
  </w:style>
  <w:style w:type="paragraph" w:styleId="Legend">
    <w:name w:val="caption"/>
    <w:basedOn w:val="Normal"/>
    <w:qFormat/>
    <w:rsid w:val="009E5A2F"/>
    <w:pPr>
      <w:suppressLineNumbers/>
      <w:suppressAutoHyphens/>
      <w:spacing w:before="120" w:after="120" w:line="276" w:lineRule="auto"/>
    </w:pPr>
    <w:rPr>
      <w:rFonts w:ascii="Times New Roman" w:eastAsia="Calibri" w:hAnsi="Times New Roman" w:cs="Lohit Devanagari"/>
      <w:i/>
      <w:iCs/>
      <w:sz w:val="24"/>
      <w:szCs w:val="24"/>
      <w:lang w:val="en-US" w:eastAsia="zh-CN"/>
      <w14:ligatures w14:val="none"/>
    </w:rPr>
  </w:style>
  <w:style w:type="paragraph" w:customStyle="1" w:styleId="Index">
    <w:name w:val="Index"/>
    <w:basedOn w:val="Normal"/>
    <w:rsid w:val="009E5A2F"/>
    <w:pPr>
      <w:suppressLineNumbers/>
      <w:suppressAutoHyphens/>
      <w:spacing w:after="200" w:line="276" w:lineRule="auto"/>
    </w:pPr>
    <w:rPr>
      <w:rFonts w:ascii="Times New Roman" w:eastAsia="Calibri" w:hAnsi="Times New Roman" w:cs="Lohit Devanagari"/>
      <w:lang w:val="en-US" w:eastAsia="zh-CN"/>
      <w14:ligatures w14:val="none"/>
    </w:rPr>
  </w:style>
  <w:style w:type="paragraph" w:customStyle="1" w:styleId="TextnBalon1">
    <w:name w:val="Text în Balon1"/>
    <w:basedOn w:val="Normal"/>
    <w:rsid w:val="009E5A2F"/>
    <w:pPr>
      <w:suppressAutoHyphens/>
      <w:spacing w:after="0" w:line="240" w:lineRule="auto"/>
    </w:pPr>
    <w:rPr>
      <w:rFonts w:ascii="Tahoma" w:eastAsia="Calibri" w:hAnsi="Tahoma" w:cs="Tahoma"/>
      <w:sz w:val="16"/>
      <w:szCs w:val="16"/>
      <w:lang w:eastAsia="zh-CN"/>
      <w14:ligatures w14:val="none"/>
    </w:rPr>
  </w:style>
  <w:style w:type="paragraph" w:customStyle="1" w:styleId="Char1CharChar1Char">
    <w:name w:val="Char1 Char Char1 Char"/>
    <w:basedOn w:val="Normal"/>
    <w:rsid w:val="009E5A2F"/>
    <w:pPr>
      <w:tabs>
        <w:tab w:val="left" w:pos="709"/>
      </w:tabs>
      <w:suppressAutoHyphens/>
      <w:overflowPunct w:val="0"/>
      <w:autoSpaceDE w:val="0"/>
      <w:spacing w:after="0" w:line="264" w:lineRule="auto"/>
      <w:textAlignment w:val="baseline"/>
    </w:pPr>
    <w:rPr>
      <w:rFonts w:ascii="Tahoma" w:eastAsia="Times New Roman" w:hAnsi="Tahoma" w:cs="Tahoma"/>
      <w:szCs w:val="20"/>
      <w:lang w:val="pl-PL" w:eastAsia="zh-CN"/>
      <w14:ligatures w14:val="none"/>
    </w:rPr>
  </w:style>
  <w:style w:type="paragraph" w:customStyle="1" w:styleId="externalclass684e6937532b40bc957069edaade015e">
    <w:name w:val="externalclass684e6937532b40bc957069edaade015e"/>
    <w:basedOn w:val="Normal"/>
    <w:rsid w:val="009E5A2F"/>
    <w:pPr>
      <w:suppressAutoHyphens/>
      <w:spacing w:before="280" w:after="280" w:line="240" w:lineRule="auto"/>
    </w:pPr>
    <w:rPr>
      <w:rFonts w:ascii="Times New Roman" w:eastAsia="Times New Roman" w:hAnsi="Times New Roman" w:cs="Times New Roman"/>
      <w:sz w:val="24"/>
      <w:szCs w:val="24"/>
      <w:lang w:val="en-US" w:eastAsia="zh-CN"/>
      <w14:ligatures w14:val="none"/>
    </w:rPr>
  </w:style>
  <w:style w:type="paragraph" w:customStyle="1" w:styleId="span-24column">
    <w:name w:val="span-24  column"/>
    <w:basedOn w:val="Normal"/>
    <w:rsid w:val="009E5A2F"/>
    <w:pPr>
      <w:suppressAutoHyphens/>
      <w:spacing w:before="280" w:after="280" w:line="240" w:lineRule="auto"/>
    </w:pPr>
    <w:rPr>
      <w:rFonts w:ascii="Times New Roman" w:eastAsia="Times New Roman" w:hAnsi="Times New Roman" w:cs="Times New Roman"/>
      <w:sz w:val="24"/>
      <w:szCs w:val="24"/>
      <w:lang w:val="en-US" w:eastAsia="zh-CN"/>
      <w14:ligatures w14:val="none"/>
    </w:rPr>
  </w:style>
  <w:style w:type="paragraph" w:customStyle="1" w:styleId="span-24column0">
    <w:name w:val="span-24 column"/>
    <w:basedOn w:val="Normal"/>
    <w:rsid w:val="009E5A2F"/>
    <w:pPr>
      <w:suppressAutoHyphens/>
      <w:spacing w:before="280" w:after="280" w:line="240" w:lineRule="auto"/>
    </w:pPr>
    <w:rPr>
      <w:rFonts w:ascii="Times New Roman" w:eastAsia="Times New Roman" w:hAnsi="Times New Roman" w:cs="Times New Roman"/>
      <w:sz w:val="24"/>
      <w:szCs w:val="24"/>
      <w:lang w:val="en-US" w:eastAsia="zh-CN"/>
      <w14:ligatures w14:val="none"/>
    </w:rPr>
  </w:style>
  <w:style w:type="paragraph" w:styleId="Indentcorptext">
    <w:name w:val="Body Text Indent"/>
    <w:basedOn w:val="Normal"/>
    <w:link w:val="IndentcorptextCaracter"/>
    <w:rsid w:val="009E5A2F"/>
    <w:pPr>
      <w:suppressAutoHyphens/>
      <w:spacing w:after="120" w:line="276" w:lineRule="auto"/>
      <w:ind w:left="283"/>
    </w:pPr>
    <w:rPr>
      <w:rFonts w:ascii="Calibri" w:eastAsia="Calibri" w:hAnsi="Calibri" w:cs="Times New Roman"/>
      <w:lang w:val="en-US" w:eastAsia="zh-CN"/>
      <w14:ligatures w14:val="none"/>
    </w:rPr>
  </w:style>
  <w:style w:type="character" w:customStyle="1" w:styleId="IndentcorptextCaracter">
    <w:name w:val="Indent corp text Caracter"/>
    <w:basedOn w:val="Fontdeparagrafimplicit"/>
    <w:link w:val="Indentcorptext"/>
    <w:rsid w:val="009E5A2F"/>
    <w:rPr>
      <w:rFonts w:ascii="Calibri" w:eastAsia="Calibri" w:hAnsi="Calibri" w:cs="Times New Roman"/>
      <w:lang w:val="en-US" w:eastAsia="zh-CN"/>
      <w14:ligatures w14:val="none"/>
    </w:rPr>
  </w:style>
  <w:style w:type="paragraph" w:customStyle="1" w:styleId="Plandocument1">
    <w:name w:val="Plan document1"/>
    <w:basedOn w:val="Normal"/>
    <w:rsid w:val="009E5A2F"/>
    <w:pPr>
      <w:suppressAutoHyphens/>
      <w:spacing w:after="0" w:line="240" w:lineRule="auto"/>
    </w:pPr>
    <w:rPr>
      <w:rFonts w:ascii="Tahoma" w:eastAsia="Calibri" w:hAnsi="Tahoma" w:cs="Tahoma"/>
      <w:sz w:val="16"/>
      <w:szCs w:val="16"/>
      <w:lang w:val="en-US" w:eastAsia="zh-CN"/>
      <w14:ligatures w14:val="none"/>
    </w:rPr>
  </w:style>
  <w:style w:type="paragraph" w:customStyle="1" w:styleId="TableContents">
    <w:name w:val="Table Contents"/>
    <w:basedOn w:val="Normal"/>
    <w:rsid w:val="009E5A2F"/>
    <w:pPr>
      <w:suppressLineNumbers/>
      <w:suppressAutoHyphens/>
      <w:spacing w:after="200" w:line="276" w:lineRule="auto"/>
    </w:pPr>
    <w:rPr>
      <w:rFonts w:ascii="Calibri" w:eastAsia="Calibri" w:hAnsi="Calibri" w:cs="Times New Roman"/>
      <w:lang w:val="en-US" w:eastAsia="zh-CN"/>
      <w14:ligatures w14:val="none"/>
    </w:rPr>
  </w:style>
  <w:style w:type="paragraph" w:customStyle="1" w:styleId="TableHeading">
    <w:name w:val="Table Heading"/>
    <w:basedOn w:val="TableContents"/>
    <w:rsid w:val="009E5A2F"/>
    <w:pPr>
      <w:jc w:val="center"/>
    </w:pPr>
    <w:rPr>
      <w:b/>
      <w:bCs/>
    </w:rPr>
  </w:style>
  <w:style w:type="character" w:customStyle="1" w:styleId="ff1">
    <w:name w:val="ff1"/>
    <w:basedOn w:val="Fontdeparagrafimplicit"/>
    <w:rsid w:val="009E5A2F"/>
  </w:style>
  <w:style w:type="character" w:customStyle="1" w:styleId="a0">
    <w:name w:val="_"/>
    <w:basedOn w:val="Fontdeparagrafimplicit"/>
    <w:rsid w:val="009E5A2F"/>
  </w:style>
  <w:style w:type="character" w:customStyle="1" w:styleId="slgi">
    <w:name w:val="s_lgi"/>
    <w:basedOn w:val="Fontdeparagrafimplicit"/>
    <w:rsid w:val="009E5A2F"/>
  </w:style>
  <w:style w:type="paragraph" w:customStyle="1" w:styleId="doisubtitlu">
    <w:name w:val="doi subtitlu"/>
    <w:basedOn w:val="Normal"/>
    <w:qFormat/>
    <w:rsid w:val="009E5A2F"/>
    <w:pPr>
      <w:spacing w:after="120" w:line="264" w:lineRule="auto"/>
      <w:ind w:firstLine="567"/>
    </w:pPr>
    <w:rPr>
      <w:rFonts w:ascii="Arial" w:eastAsia="Calibri" w:hAnsi="Arial" w:cs="Times New Roman"/>
      <w:b/>
      <w:sz w:val="24"/>
      <w:szCs w:val="24"/>
      <w14:ligatures w14:val="none"/>
    </w:rPr>
  </w:style>
  <w:style w:type="paragraph" w:customStyle="1" w:styleId="Subsubtitlu">
    <w:name w:val="Subsubtitlu"/>
    <w:basedOn w:val="Normal"/>
    <w:link w:val="SubsubtitluCaracter"/>
    <w:autoRedefine/>
    <w:qFormat/>
    <w:rsid w:val="009E5A2F"/>
    <w:pPr>
      <w:keepNext/>
      <w:tabs>
        <w:tab w:val="left" w:pos="709"/>
      </w:tabs>
      <w:spacing w:after="0" w:line="120" w:lineRule="exact"/>
      <w:ind w:right="58" w:firstLine="720"/>
      <w:jc w:val="both"/>
      <w:outlineLvl w:val="0"/>
    </w:pPr>
    <w:rPr>
      <w:rFonts w:ascii="Arial" w:eastAsia="Times New Roman" w:hAnsi="Arial" w:cs="Arial"/>
      <w:b/>
      <w:bCs/>
      <w:iCs/>
      <w:color w:val="000000"/>
      <w:sz w:val="24"/>
      <w:u w:val="single"/>
      <w:lang w:eastAsia="ro-RO"/>
      <w14:ligatures w14:val="none"/>
    </w:rPr>
  </w:style>
  <w:style w:type="character" w:customStyle="1" w:styleId="SubsubtitluCaracter">
    <w:name w:val="Subsubtitlu Caracter"/>
    <w:link w:val="Subsubtitlu"/>
    <w:rsid w:val="009E5A2F"/>
    <w:rPr>
      <w:rFonts w:ascii="Arial" w:eastAsia="Times New Roman" w:hAnsi="Arial" w:cs="Arial"/>
      <w:b/>
      <w:bCs/>
      <w:iCs/>
      <w:color w:val="000000"/>
      <w:sz w:val="24"/>
      <w:u w:val="single"/>
      <w:lang w:eastAsia="ro-RO"/>
      <w14:ligatures w14:val="none"/>
    </w:rPr>
  </w:style>
  <w:style w:type="character" w:customStyle="1" w:styleId="FontStyle59">
    <w:name w:val="Font Style59"/>
    <w:uiPriority w:val="99"/>
    <w:rsid w:val="009E5A2F"/>
    <w:rPr>
      <w:rFonts w:ascii="Tahoma" w:hAnsi="Tahoma" w:cs="Tahoma"/>
      <w:color w:val="000000"/>
      <w:sz w:val="18"/>
      <w:szCs w:val="18"/>
    </w:rPr>
  </w:style>
  <w:style w:type="paragraph" w:customStyle="1" w:styleId="Subtitlu2">
    <w:name w:val="Subtitlu2"/>
    <w:basedOn w:val="Titlu2"/>
    <w:autoRedefine/>
    <w:qFormat/>
    <w:rsid w:val="009E5A2F"/>
    <w:pPr>
      <w:keepLines w:val="0"/>
      <w:pBdr>
        <w:top w:val="double" w:sz="4" w:space="1" w:color="auto"/>
        <w:left w:val="double" w:sz="4" w:space="1" w:color="auto"/>
        <w:bottom w:val="double" w:sz="4" w:space="1" w:color="auto"/>
        <w:right w:val="double" w:sz="4" w:space="1" w:color="auto"/>
      </w:pBdr>
      <w:shd w:val="clear" w:color="auto" w:fill="C2D69B"/>
      <w:spacing w:before="240" w:after="200"/>
      <w:ind w:right="57"/>
      <w:jc w:val="both"/>
      <w:outlineLvl w:val="0"/>
    </w:pPr>
    <w:rPr>
      <w:rFonts w:ascii="Arial" w:eastAsia="Times New Roman" w:hAnsi="Arial" w:cs="Times New Roman"/>
      <w:caps/>
      <w:color w:val="auto"/>
      <w:sz w:val="24"/>
      <w:szCs w:val="24"/>
      <w:lang w:val="ro-RO"/>
    </w:rPr>
  </w:style>
  <w:style w:type="paragraph" w:customStyle="1" w:styleId="Titlucapitol">
    <w:name w:val="Titlu capitol"/>
    <w:autoRedefine/>
    <w:uiPriority w:val="99"/>
    <w:qFormat/>
    <w:rsid w:val="009E5A2F"/>
    <w:pPr>
      <w:keepNext/>
      <w:numPr>
        <w:numId w:val="8"/>
      </w:numPr>
      <w:pBdr>
        <w:top w:val="double" w:sz="2" w:space="1" w:color="auto"/>
        <w:left w:val="double" w:sz="2" w:space="1" w:color="auto"/>
        <w:bottom w:val="double" w:sz="2" w:space="1" w:color="auto"/>
        <w:right w:val="double" w:sz="2" w:space="1" w:color="auto"/>
      </w:pBdr>
      <w:shd w:val="clear" w:color="auto" w:fill="76923C"/>
      <w:spacing w:before="240" w:after="240" w:line="276" w:lineRule="auto"/>
      <w:ind w:right="57"/>
      <w:jc w:val="both"/>
      <w:outlineLvl w:val="0"/>
    </w:pPr>
    <w:rPr>
      <w:rFonts w:ascii="Arial" w:eastAsia="Times New Roman" w:hAnsi="Arial" w:cs="Arial"/>
      <w:b/>
      <w:bCs/>
      <w:caps/>
      <w:sz w:val="28"/>
      <w:szCs w:val="24"/>
      <w:lang w:val="en-US"/>
      <w14:ligatures w14:val="none"/>
    </w:rPr>
  </w:style>
  <w:style w:type="paragraph" w:customStyle="1" w:styleId="SubSubSubSubTitlu">
    <w:name w:val="SubSubSubSubTitlu"/>
    <w:basedOn w:val="Normal"/>
    <w:next w:val="Textnormal"/>
    <w:autoRedefine/>
    <w:qFormat/>
    <w:rsid w:val="009E5A2F"/>
    <w:pPr>
      <w:keepNext/>
      <w:numPr>
        <w:ilvl w:val="4"/>
        <w:numId w:val="8"/>
      </w:numPr>
      <w:pBdr>
        <w:top w:val="single" w:sz="2" w:space="1" w:color="auto"/>
        <w:left w:val="single" w:sz="2" w:space="1" w:color="auto"/>
        <w:bottom w:val="single" w:sz="2" w:space="1" w:color="auto"/>
        <w:right w:val="single" w:sz="2" w:space="1" w:color="auto"/>
      </w:pBdr>
      <w:shd w:val="clear" w:color="auto" w:fill="F3F7ED"/>
      <w:spacing w:before="240" w:after="60" w:line="276" w:lineRule="auto"/>
      <w:ind w:right="57"/>
      <w:jc w:val="both"/>
      <w:outlineLvl w:val="0"/>
    </w:pPr>
    <w:rPr>
      <w:rFonts w:ascii="Arial" w:eastAsia="Times New Roman" w:hAnsi="Arial" w:cs="Arial"/>
      <w:bCs/>
      <w:i/>
      <w:iCs/>
      <w:color w:val="000000"/>
      <w:sz w:val="24"/>
      <w:lang w:eastAsia="ro-RO"/>
      <w14:ligatures w14:val="none"/>
    </w:rPr>
  </w:style>
  <w:style w:type="paragraph" w:customStyle="1" w:styleId="Style31">
    <w:name w:val="Style31"/>
    <w:basedOn w:val="Normal"/>
    <w:uiPriority w:val="99"/>
    <w:rsid w:val="009E5A2F"/>
    <w:pPr>
      <w:widowControl w:val="0"/>
      <w:autoSpaceDE w:val="0"/>
      <w:autoSpaceDN w:val="0"/>
      <w:adjustRightInd w:val="0"/>
      <w:spacing w:after="0" w:line="252" w:lineRule="exact"/>
      <w:ind w:firstLine="936"/>
    </w:pPr>
    <w:rPr>
      <w:rFonts w:ascii="Arial" w:eastAsia="Times New Roman" w:hAnsi="Arial" w:cs="Arial"/>
      <w:sz w:val="24"/>
      <w:szCs w:val="24"/>
      <w:lang w:val="en-GB" w:eastAsia="en-GB"/>
      <w14:ligatures w14:val="none"/>
    </w:rPr>
  </w:style>
  <w:style w:type="paragraph" w:customStyle="1" w:styleId="TextnormalCharCharCharChar">
    <w:name w:val="Text normal Char Char Char Char"/>
    <w:basedOn w:val="Normal"/>
    <w:link w:val="TextnormalCharCharCharCharChar"/>
    <w:rsid w:val="009E5A2F"/>
    <w:pPr>
      <w:spacing w:before="80" w:line="240" w:lineRule="auto"/>
      <w:ind w:left="1304"/>
      <w:jc w:val="both"/>
    </w:pPr>
    <w:rPr>
      <w:rFonts w:ascii="Arial" w:eastAsia="Times New Roman" w:hAnsi="Arial" w:cs="Times New Roman"/>
      <w:sz w:val="24"/>
      <w:lang w:val="en-US"/>
      <w14:ligatures w14:val="none"/>
    </w:rPr>
  </w:style>
  <w:style w:type="character" w:customStyle="1" w:styleId="TextnormalCharCharCharCharChar">
    <w:name w:val="Text normal Char Char Char Char Char"/>
    <w:link w:val="TextnormalCharCharCharChar"/>
    <w:rsid w:val="009E5A2F"/>
    <w:rPr>
      <w:rFonts w:ascii="Arial" w:eastAsia="Times New Roman" w:hAnsi="Arial" w:cs="Times New Roman"/>
      <w:sz w:val="24"/>
      <w:lang w:val="en-US"/>
      <w14:ligatures w14:val="none"/>
    </w:rPr>
  </w:style>
  <w:style w:type="paragraph" w:customStyle="1" w:styleId="Textdetabel">
    <w:name w:val="Text de tabel"/>
    <w:basedOn w:val="Normal"/>
    <w:rsid w:val="009E5A2F"/>
    <w:pPr>
      <w:spacing w:after="0" w:line="240" w:lineRule="auto"/>
      <w:jc w:val="center"/>
    </w:pPr>
    <w:rPr>
      <w:rFonts w:ascii="Times New Roman" w:eastAsia="Times New Roman" w:hAnsi="Times New Roman" w:cs="Times New Roman"/>
      <w:sz w:val="18"/>
      <w:szCs w:val="20"/>
      <w14:ligatures w14:val="none"/>
    </w:rPr>
  </w:style>
  <w:style w:type="paragraph" w:styleId="Titlu">
    <w:name w:val="Title"/>
    <w:basedOn w:val="Normal"/>
    <w:next w:val="Normal"/>
    <w:link w:val="TitluCaracter"/>
    <w:qFormat/>
    <w:rsid w:val="009E5A2F"/>
    <w:pPr>
      <w:spacing w:before="240" w:after="60" w:line="240" w:lineRule="auto"/>
      <w:jc w:val="center"/>
      <w:outlineLvl w:val="0"/>
    </w:pPr>
    <w:rPr>
      <w:rFonts w:ascii="Times New Roman" w:eastAsia="Times New Roman" w:hAnsi="Times New Roman" w:cs="Times New Roman"/>
      <w:b/>
      <w:bCs/>
      <w:kern w:val="28"/>
      <w:sz w:val="28"/>
      <w:szCs w:val="32"/>
      <w:u w:val="single"/>
      <w:lang w:eastAsia="ro-RO"/>
      <w14:ligatures w14:val="none"/>
    </w:rPr>
  </w:style>
  <w:style w:type="character" w:customStyle="1" w:styleId="TitluCaracter">
    <w:name w:val="Titlu Caracter"/>
    <w:basedOn w:val="Fontdeparagrafimplicit"/>
    <w:link w:val="Titlu"/>
    <w:rsid w:val="009E5A2F"/>
    <w:rPr>
      <w:rFonts w:ascii="Times New Roman" w:eastAsia="Times New Roman" w:hAnsi="Times New Roman" w:cs="Times New Roman"/>
      <w:b/>
      <w:bCs/>
      <w:kern w:val="28"/>
      <w:sz w:val="28"/>
      <w:szCs w:val="32"/>
      <w:u w:val="single"/>
      <w:lang w:eastAsia="ro-RO"/>
      <w14:ligatures w14:val="none"/>
    </w:rPr>
  </w:style>
  <w:style w:type="character" w:customStyle="1" w:styleId="l6">
    <w:name w:val="l6"/>
    <w:basedOn w:val="Fontdeparagrafimplicit"/>
    <w:rsid w:val="009E5A2F"/>
  </w:style>
  <w:style w:type="paragraph" w:customStyle="1" w:styleId="BauConceptBulets">
    <w:name w:val="BauConcept Bulets"/>
    <w:basedOn w:val="Normal"/>
    <w:link w:val="BauConceptBuletsChar"/>
    <w:qFormat/>
    <w:rsid w:val="009E5A2F"/>
    <w:pPr>
      <w:numPr>
        <w:numId w:val="9"/>
      </w:numPr>
      <w:tabs>
        <w:tab w:val="left" w:pos="284"/>
        <w:tab w:val="left" w:pos="709"/>
      </w:tabs>
      <w:spacing w:after="0" w:line="240" w:lineRule="auto"/>
      <w:jc w:val="both"/>
    </w:pPr>
    <w:rPr>
      <w:rFonts w:ascii="Arial" w:eastAsia="Times New Roman" w:hAnsi="Arial" w:cs="Arial"/>
      <w:b/>
      <w:kern w:val="18"/>
      <w:szCs w:val="20"/>
      <w:lang w:val="en-US"/>
      <w14:ligatures w14:val="none"/>
    </w:rPr>
  </w:style>
  <w:style w:type="character" w:customStyle="1" w:styleId="BauConceptBuletsChar">
    <w:name w:val="BauConcept Bulets Char"/>
    <w:link w:val="BauConceptBulets"/>
    <w:rsid w:val="009E5A2F"/>
    <w:rPr>
      <w:rFonts w:ascii="Arial" w:eastAsia="Times New Roman" w:hAnsi="Arial" w:cs="Arial"/>
      <w:b/>
      <w:kern w:val="18"/>
      <w:szCs w:val="20"/>
      <w:lang w:val="en-US"/>
      <w14:ligatures w14:val="none"/>
    </w:rPr>
  </w:style>
  <w:style w:type="paragraph" w:customStyle="1" w:styleId="Bauconcept">
    <w:name w:val="Bauconcept"/>
    <w:basedOn w:val="Normal"/>
    <w:qFormat/>
    <w:rsid w:val="009E5A2F"/>
    <w:pPr>
      <w:tabs>
        <w:tab w:val="left" w:pos="567"/>
      </w:tabs>
      <w:spacing w:after="0" w:line="240" w:lineRule="auto"/>
      <w:jc w:val="both"/>
    </w:pPr>
    <w:rPr>
      <w:rFonts w:ascii="Calibri" w:eastAsia="Times New Roman" w:hAnsi="Calibri" w:cs="Times New Roman"/>
      <w:bCs/>
      <w:kern w:val="18"/>
      <w:lang w:val="en-US"/>
      <w14:ligatures w14:val="none"/>
    </w:rPr>
  </w:style>
  <w:style w:type="paragraph" w:customStyle="1" w:styleId="CaracterCaracterCharCharCaracterCaracterCharCharCaracterCaracter">
    <w:name w:val="Caracter Caracter Char Char Caracter Caracter Char Char Caracter Caracter"/>
    <w:basedOn w:val="Normal"/>
    <w:rsid w:val="009E5A2F"/>
    <w:pPr>
      <w:spacing w:after="0" w:line="240" w:lineRule="auto"/>
    </w:pPr>
    <w:rPr>
      <w:rFonts w:ascii="Times New Roman" w:eastAsia="Times New Roman" w:hAnsi="Times New Roman" w:cs="Times New Roman"/>
      <w:sz w:val="24"/>
      <w:szCs w:val="24"/>
      <w:lang w:val="pl-PL" w:eastAsia="pl-PL"/>
      <w14:ligatures w14:val="none"/>
    </w:rPr>
  </w:style>
  <w:style w:type="character" w:customStyle="1" w:styleId="sden">
    <w:name w:val="s_den"/>
    <w:basedOn w:val="Fontdeparagrafimplicit"/>
    <w:rsid w:val="009E5A2F"/>
  </w:style>
  <w:style w:type="character" w:customStyle="1" w:styleId="shdr">
    <w:name w:val="s_hdr"/>
    <w:basedOn w:val="Fontdeparagrafimplicit"/>
    <w:rsid w:val="009E5A2F"/>
  </w:style>
  <w:style w:type="paragraph" w:customStyle="1" w:styleId="Standard">
    <w:name w:val="Standard"/>
    <w:rsid w:val="009E5A2F"/>
    <w:pPr>
      <w:suppressAutoHyphens/>
      <w:autoSpaceDN w:val="0"/>
      <w:spacing w:after="0" w:line="240" w:lineRule="auto"/>
      <w:textAlignment w:val="baseline"/>
    </w:pPr>
    <w:rPr>
      <w:rFonts w:ascii="Times New Roman" w:eastAsia="Times New Roman" w:hAnsi="Times New Roman" w:cs="Calibri"/>
      <w:kern w:val="3"/>
      <w:sz w:val="24"/>
      <w:szCs w:val="24"/>
      <w:lang w:eastAsia="ar-SA"/>
      <w14:ligatures w14:val="none"/>
    </w:rPr>
  </w:style>
  <w:style w:type="paragraph" w:customStyle="1" w:styleId="western">
    <w:name w:val="western"/>
    <w:basedOn w:val="Standard"/>
    <w:rsid w:val="009E5A2F"/>
    <w:pPr>
      <w:suppressAutoHyphens w:val="0"/>
      <w:spacing w:before="100"/>
      <w:jc w:val="center"/>
    </w:pPr>
    <w:rPr>
      <w:rFonts w:ascii="Arial" w:hAnsi="Arial" w:cs="Arial"/>
      <w:sz w:val="28"/>
      <w:szCs w:val="28"/>
      <w:lang w:val="en-US" w:eastAsia="en-US"/>
    </w:rPr>
  </w:style>
  <w:style w:type="numbering" w:customStyle="1" w:styleId="WW8Num13">
    <w:name w:val="WW8Num13"/>
    <w:basedOn w:val="FrListare"/>
    <w:rsid w:val="009E5A2F"/>
    <w:pPr>
      <w:numPr>
        <w:numId w:val="10"/>
      </w:numPr>
    </w:pPr>
  </w:style>
  <w:style w:type="numbering" w:customStyle="1" w:styleId="WW8Num17">
    <w:name w:val="WW8Num17"/>
    <w:basedOn w:val="FrListare"/>
    <w:rsid w:val="009E5A2F"/>
    <w:pPr>
      <w:numPr>
        <w:numId w:val="11"/>
      </w:numPr>
    </w:pPr>
  </w:style>
  <w:style w:type="paragraph" w:customStyle="1" w:styleId="StyleHeading6Left">
    <w:name w:val="Style Heading 6 + Left"/>
    <w:basedOn w:val="Titlu6"/>
    <w:rsid w:val="009E5A2F"/>
    <w:pPr>
      <w:keepLines w:val="0"/>
      <w:spacing w:before="60" w:after="60" w:line="240" w:lineRule="auto"/>
      <w:ind w:left="5040" w:hanging="1440"/>
    </w:pPr>
    <w:rPr>
      <w:rFonts w:ascii="Times New Roman" w:eastAsia="Times New Roman" w:hAnsi="Times New Roman" w:cs="Times New Roman"/>
      <w:bCs/>
      <w:i w:val="0"/>
      <w:iCs w:val="0"/>
      <w:color w:val="auto"/>
      <w:sz w:val="24"/>
      <w:szCs w:val="20"/>
      <w:lang w:eastAsia="en-US"/>
    </w:rPr>
  </w:style>
  <w:style w:type="paragraph" w:styleId="Corptext2">
    <w:name w:val="Body Text 2"/>
    <w:basedOn w:val="Normal"/>
    <w:link w:val="Corptext2Caracter"/>
    <w:uiPriority w:val="99"/>
    <w:semiHidden/>
    <w:unhideWhenUsed/>
    <w:rsid w:val="009E5A2F"/>
    <w:pPr>
      <w:spacing w:after="120" w:line="480" w:lineRule="auto"/>
    </w:pPr>
    <w:rPr>
      <w:rFonts w:eastAsiaTheme="minorEastAsia"/>
      <w:lang w:eastAsia="ro-RO"/>
      <w14:ligatures w14:val="none"/>
    </w:rPr>
  </w:style>
  <w:style w:type="character" w:customStyle="1" w:styleId="Corptext2Caracter">
    <w:name w:val="Corp text 2 Caracter"/>
    <w:basedOn w:val="Fontdeparagrafimplicit"/>
    <w:link w:val="Corptext2"/>
    <w:uiPriority w:val="99"/>
    <w:semiHidden/>
    <w:rsid w:val="009E5A2F"/>
    <w:rPr>
      <w:rFonts w:eastAsiaTheme="minorEastAsia"/>
      <w:lang w:eastAsia="ro-RO"/>
      <w14:ligatures w14:val="none"/>
    </w:rPr>
  </w:style>
  <w:style w:type="paragraph" w:styleId="Indentcorptext3">
    <w:name w:val="Body Text Indent 3"/>
    <w:basedOn w:val="Normal"/>
    <w:link w:val="Indentcorptext3Caracter"/>
    <w:uiPriority w:val="99"/>
    <w:semiHidden/>
    <w:unhideWhenUsed/>
    <w:rsid w:val="009E5A2F"/>
    <w:pPr>
      <w:spacing w:after="120" w:line="276" w:lineRule="auto"/>
      <w:ind w:left="283"/>
    </w:pPr>
    <w:rPr>
      <w:rFonts w:eastAsiaTheme="minorEastAsia"/>
      <w:sz w:val="16"/>
      <w:szCs w:val="16"/>
      <w:lang w:eastAsia="ro-RO"/>
      <w14:ligatures w14:val="none"/>
    </w:rPr>
  </w:style>
  <w:style w:type="character" w:customStyle="1" w:styleId="Indentcorptext3Caracter">
    <w:name w:val="Indent corp text 3 Caracter"/>
    <w:basedOn w:val="Fontdeparagrafimplicit"/>
    <w:link w:val="Indentcorptext3"/>
    <w:uiPriority w:val="99"/>
    <w:semiHidden/>
    <w:rsid w:val="009E5A2F"/>
    <w:rPr>
      <w:rFonts w:eastAsiaTheme="minorEastAsia"/>
      <w:sz w:val="16"/>
      <w:szCs w:val="16"/>
      <w:lang w:eastAsia="ro-RO"/>
      <w14:ligatures w14:val="none"/>
    </w:rPr>
  </w:style>
  <w:style w:type="paragraph" w:customStyle="1" w:styleId="Tabel">
    <w:name w:val="Tabel"/>
    <w:basedOn w:val="Normal"/>
    <w:link w:val="TabelCharChar1"/>
    <w:rsid w:val="009E5A2F"/>
    <w:pPr>
      <w:keepNext/>
      <w:numPr>
        <w:numId w:val="18"/>
      </w:numPr>
      <w:spacing w:before="120" w:after="0" w:line="240" w:lineRule="auto"/>
      <w:jc w:val="both"/>
    </w:pPr>
    <w:rPr>
      <w:rFonts w:ascii="Arial" w:eastAsia="Times New Roman" w:hAnsi="Arial" w:cs="Times New Roman"/>
      <w:szCs w:val="24"/>
      <w:lang w:val="en-US"/>
      <w14:ligatures w14:val="none"/>
    </w:rPr>
  </w:style>
  <w:style w:type="character" w:customStyle="1" w:styleId="TabelCharChar1">
    <w:name w:val="Tabel Char Char1"/>
    <w:link w:val="Tabel"/>
    <w:rsid w:val="009E5A2F"/>
    <w:rPr>
      <w:rFonts w:ascii="Arial" w:eastAsia="Times New Roman" w:hAnsi="Arial" w:cs="Times New Roman"/>
      <w:szCs w:val="24"/>
      <w:lang w:val="en-US"/>
      <w14:ligatures w14:val="none"/>
    </w:rPr>
  </w:style>
  <w:style w:type="paragraph" w:customStyle="1" w:styleId="Style12">
    <w:name w:val="Style12"/>
    <w:basedOn w:val="Normal"/>
    <w:rsid w:val="009E5A2F"/>
    <w:pPr>
      <w:widowControl w:val="0"/>
      <w:autoSpaceDE w:val="0"/>
      <w:autoSpaceDN w:val="0"/>
      <w:adjustRightInd w:val="0"/>
      <w:spacing w:after="0" w:line="240" w:lineRule="auto"/>
    </w:pPr>
    <w:rPr>
      <w:rFonts w:ascii="Franklin Gothic Demi" w:eastAsia="Times New Roman" w:hAnsi="Franklin Gothic Demi" w:cs="Times New Roman"/>
      <w:sz w:val="24"/>
      <w:szCs w:val="24"/>
      <w:lang w:val="en-US"/>
      <w14:ligatures w14:val="none"/>
    </w:rPr>
  </w:style>
  <w:style w:type="paragraph" w:customStyle="1" w:styleId="Figure">
    <w:name w:val="Figure"/>
    <w:basedOn w:val="Tabel"/>
    <w:rsid w:val="009E5A2F"/>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apmmh.anpm.ro" TargetMode="External"/><Relationship Id="rId2" Type="http://schemas.openxmlformats.org/officeDocument/2006/relationships/hyperlink" Target="mailto:office%7b@apmmh.anpm.ro" TargetMode="External"/><Relationship Id="rId1" Type="http://schemas.openxmlformats.org/officeDocument/2006/relationships/hyperlink" Target="http://arpmbuc.anpm.ro/files/ARPM%20BUCURESTI/Date%20de%20contact%20ARPMB/hartaculocalizareARPMBuc.JPG"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apmmh.anpm.ro" TargetMode="External"/><Relationship Id="rId2" Type="http://schemas.openxmlformats.org/officeDocument/2006/relationships/hyperlink" Target="mailto:office%7b@apmmh.anpm.ro" TargetMode="External"/><Relationship Id="rId1" Type="http://schemas.openxmlformats.org/officeDocument/2006/relationships/hyperlink" Target="http://arpmbuc.anpm.ro/files/ARPM%20BUCURESTI/Date%20de%20contact%20ARPMB/hartaculocalizareARPMBuc.JP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EB59B-6DDD-4953-AFF3-2EF314286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15</Pages>
  <Words>5474</Words>
  <Characters>31754</Characters>
  <Application>Microsoft Office Word</Application>
  <DocSecurity>0</DocSecurity>
  <Lines>264</Lines>
  <Paragraphs>74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Ilse Palaloga</cp:lastModifiedBy>
  <cp:revision>57</cp:revision>
  <cp:lastPrinted>2024-06-04T05:06:00Z</cp:lastPrinted>
  <dcterms:created xsi:type="dcterms:W3CDTF">2024-07-01T07:50:00Z</dcterms:created>
  <dcterms:modified xsi:type="dcterms:W3CDTF">2024-07-26T06:13:00Z</dcterms:modified>
</cp:coreProperties>
</file>