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640" w:after="640" w:line="240" w:lineRule="auto"/>
        <w:ind w:left="0" w:right="0" w:firstLine="0"/>
        <w:jc w:val="center"/>
      </w:pPr>
      <w:bookmarkStart w:id="0" w:name="bookmark0"/>
      <w:bookmarkStart w:id="1" w:name="bookmark1"/>
      <w:bookmarkStart w:id="2" w:name="bookmark2"/>
      <w:r>
        <w:rPr>
          <w:color w:val="000000"/>
          <w:spacing w:val="0"/>
          <w:w w:val="100"/>
          <w:position w:val="0"/>
          <w:sz w:val="24"/>
          <w:szCs w:val="24"/>
        </w:rPr>
        <w:t xml:space="preserve">Anexa </w:t>
      </w:r>
      <w:r>
        <w:rPr>
          <w:color w:val="000000"/>
          <w:spacing w:val="0"/>
          <w:w w:val="100"/>
          <w:position w:val="0"/>
          <w:sz w:val="24"/>
          <w:szCs w:val="24"/>
        </w:rPr>
        <w:t xml:space="preserve">nr. </w:t>
      </w:r>
      <w:r>
        <w:rPr>
          <w:color w:val="000000"/>
          <w:spacing w:val="0"/>
          <w:w w:val="100"/>
          <w:position w:val="0"/>
          <w:sz w:val="24"/>
          <w:szCs w:val="24"/>
        </w:rPr>
        <w:t>5.E</w:t>
      </w:r>
      <w:bookmarkEnd w:id="0"/>
      <w:bookmarkEnd w:id="1"/>
      <w:bookmarkEnd w:id="2"/>
    </w:p>
    <w:p>
      <w:pPr>
        <w:pStyle w:val="Style5"/>
        <w:keepNext/>
        <w:keepLines/>
        <w:widowControl w:val="0"/>
        <w:shd w:val="clear" w:color="auto" w:fill="auto"/>
        <w:bidi w:val="0"/>
        <w:spacing w:before="0" w:after="820" w:line="240" w:lineRule="auto"/>
        <w:ind w:left="0" w:right="0" w:firstLine="0"/>
        <w:jc w:val="center"/>
      </w:pPr>
      <w:bookmarkStart w:id="3" w:name="bookmark3"/>
      <w:bookmarkStart w:id="4" w:name="bookmark4"/>
      <w:bookmarkStart w:id="5" w:name="bookmark5"/>
      <w:r>
        <w:rPr>
          <w:color w:val="000000"/>
          <w:spacing w:val="0"/>
          <w:w w:val="100"/>
          <w:position w:val="0"/>
          <w:sz w:val="24"/>
          <w:szCs w:val="24"/>
        </w:rPr>
        <w:t>MEMORIU DE PREZENTARE</w:t>
      </w:r>
      <w:bookmarkEnd w:id="3"/>
      <w:bookmarkEnd w:id="4"/>
      <w:bookmarkEnd w:id="5"/>
    </w:p>
    <w:p>
      <w:pPr>
        <w:pStyle w:val="Style10"/>
        <w:keepNext/>
        <w:keepLines/>
        <w:widowControl w:val="0"/>
        <w:numPr>
          <w:ilvl w:val="0"/>
          <w:numId w:val="1"/>
        </w:numPr>
        <w:shd w:val="clear" w:color="auto" w:fill="auto"/>
        <w:tabs>
          <w:tab w:pos="995" w:val="left"/>
        </w:tabs>
        <w:bidi w:val="0"/>
        <w:spacing w:before="0" w:after="260" w:line="307" w:lineRule="auto"/>
        <w:ind w:left="0" w:right="0"/>
        <w:jc w:val="both"/>
      </w:pPr>
      <w:bookmarkStart w:id="6" w:name="bookmark6"/>
      <w:bookmarkStart w:id="7" w:name="bookmark7"/>
      <w:bookmarkStart w:id="8" w:name="bookmark8"/>
      <w:bookmarkStart w:id="9" w:name="bookmark9"/>
      <w:bookmarkEnd w:id="8"/>
      <w:r>
        <w:rPr>
          <w:color w:val="000000"/>
          <w:spacing w:val="0"/>
          <w:w w:val="100"/>
          <w:position w:val="0"/>
        </w:rPr>
        <w:t>Denumirea proiectului:</w:t>
      </w:r>
      <w:bookmarkEnd w:id="6"/>
      <w:bookmarkEnd w:id="7"/>
      <w:bookmarkEnd w:id="9"/>
    </w:p>
    <w:p>
      <w:pPr>
        <w:pStyle w:val="Style2"/>
        <w:keepNext w:val="0"/>
        <w:keepLines w:val="0"/>
        <w:widowControl w:val="0"/>
        <w:shd w:val="clear" w:color="auto" w:fill="auto"/>
        <w:bidi w:val="0"/>
        <w:spacing w:before="0" w:after="180" w:line="307" w:lineRule="auto"/>
        <w:ind w:left="1140" w:right="0" w:firstLine="20"/>
        <w:jc w:val="left"/>
      </w:pPr>
      <w:r>
        <w:rPr>
          <w:color w:val="000000"/>
          <w:spacing w:val="0"/>
          <w:w w:val="100"/>
          <w:position w:val="0"/>
        </w:rPr>
        <w:t xml:space="preserve">Lucrări extindere rețea iluminat public pe str. Liniștii, str. Murelor si str. Amurgului in Municipiul Drobeta Turnu </w:t>
      </w:r>
      <w:r>
        <w:rPr>
          <w:color w:val="000000"/>
          <w:spacing w:val="0"/>
          <w:w w:val="100"/>
          <w:position w:val="0"/>
        </w:rPr>
        <w:t xml:space="preserve">Severin, </w:t>
      </w:r>
      <w:r>
        <w:rPr>
          <w:color w:val="000000"/>
          <w:spacing w:val="0"/>
          <w:w w:val="100"/>
          <w:position w:val="0"/>
        </w:rPr>
        <w:t>județul Mehedinți</w:t>
      </w:r>
    </w:p>
    <w:p>
      <w:pPr>
        <w:pStyle w:val="Style2"/>
        <w:keepNext w:val="0"/>
        <w:keepLines w:val="0"/>
        <w:widowControl w:val="0"/>
        <w:shd w:val="clear" w:color="auto" w:fill="auto"/>
        <w:bidi w:val="0"/>
        <w:spacing w:before="0" w:after="180" w:line="307" w:lineRule="auto"/>
        <w:ind w:left="0" w:right="0" w:firstLine="0"/>
        <w:jc w:val="both"/>
      </w:pPr>
      <w:r>
        <w:rPr>
          <w:b/>
          <w:bCs/>
          <w:color w:val="000000"/>
          <w:spacing w:val="0"/>
          <w:w w:val="100"/>
          <w:position w:val="0"/>
        </w:rPr>
        <w:t xml:space="preserve">Amplasamentul: </w:t>
      </w:r>
      <w:r>
        <w:rPr>
          <w:i/>
          <w:iCs/>
          <w:color w:val="000000"/>
          <w:spacing w:val="0"/>
          <w:w w:val="100"/>
          <w:position w:val="0"/>
        </w:rPr>
        <w:t xml:space="preserve">Lucrările aferente sistemului de iluminat public tratate in acest memoriu, sunt amplasate pe domeniul public al Municipiului Drobeta Turnu </w:t>
      </w:r>
      <w:r>
        <w:rPr>
          <w:i/>
          <w:iCs/>
          <w:color w:val="000000"/>
          <w:spacing w:val="0"/>
          <w:w w:val="100"/>
          <w:position w:val="0"/>
        </w:rPr>
        <w:t>Severin</w:t>
      </w:r>
    </w:p>
    <w:p>
      <w:pPr>
        <w:pStyle w:val="Style2"/>
        <w:keepNext w:val="0"/>
        <w:keepLines w:val="0"/>
        <w:widowControl w:val="0"/>
        <w:shd w:val="clear" w:color="auto" w:fill="auto"/>
        <w:bidi w:val="0"/>
        <w:spacing w:before="0" w:after="460" w:line="307" w:lineRule="auto"/>
        <w:ind w:left="0" w:right="0" w:firstLine="0"/>
        <w:jc w:val="left"/>
      </w:pPr>
      <w:r>
        <w:rPr>
          <w:b/>
          <w:bCs/>
          <w:color w:val="000000"/>
          <w:spacing w:val="0"/>
          <w:w w:val="100"/>
          <w:position w:val="0"/>
        </w:rPr>
        <w:t xml:space="preserve">Beneficiar: </w:t>
      </w:r>
      <w:r>
        <w:rPr>
          <w:color w:val="000000"/>
          <w:spacing w:val="0"/>
          <w:w w:val="100"/>
          <w:position w:val="0"/>
        </w:rPr>
        <w:t xml:space="preserve">MUNICIPIUL DROBETA TURNU </w:t>
      </w:r>
      <w:r>
        <w:rPr>
          <w:color w:val="000000"/>
          <w:spacing w:val="0"/>
          <w:w w:val="100"/>
          <w:position w:val="0"/>
        </w:rPr>
        <w:t>SEVERIN</w:t>
      </w:r>
    </w:p>
    <w:p>
      <w:pPr>
        <w:pStyle w:val="Style10"/>
        <w:keepNext/>
        <w:keepLines/>
        <w:widowControl w:val="0"/>
        <w:numPr>
          <w:ilvl w:val="0"/>
          <w:numId w:val="1"/>
        </w:numPr>
        <w:shd w:val="clear" w:color="auto" w:fill="auto"/>
        <w:tabs>
          <w:tab w:pos="995" w:val="left"/>
        </w:tabs>
        <w:bidi w:val="0"/>
        <w:spacing w:before="0" w:after="260" w:line="307" w:lineRule="auto"/>
        <w:ind w:left="0" w:right="0"/>
        <w:jc w:val="left"/>
      </w:pPr>
      <w:bookmarkStart w:id="10" w:name="bookmark10"/>
      <w:bookmarkStart w:id="11" w:name="bookmark11"/>
      <w:bookmarkStart w:id="12" w:name="bookmark12"/>
      <w:bookmarkStart w:id="13" w:name="bookmark13"/>
      <w:bookmarkEnd w:id="12"/>
      <w:r>
        <w:rPr>
          <w:color w:val="000000"/>
          <w:spacing w:val="0"/>
          <w:w w:val="100"/>
          <w:position w:val="0"/>
        </w:rPr>
        <w:t>Titular:</w:t>
      </w:r>
      <w:bookmarkEnd w:id="10"/>
      <w:bookmarkEnd w:id="11"/>
      <w:bookmarkEnd w:id="13"/>
    </w:p>
    <w:p>
      <w:pPr>
        <w:pStyle w:val="Style2"/>
        <w:keepNext w:val="0"/>
        <w:keepLines w:val="0"/>
        <w:widowControl w:val="0"/>
        <w:shd w:val="clear" w:color="auto" w:fill="auto"/>
        <w:bidi w:val="0"/>
        <w:spacing w:before="0" w:after="180" w:line="307" w:lineRule="auto"/>
        <w:ind w:left="0" w:right="0" w:firstLine="660"/>
        <w:jc w:val="left"/>
      </w:pPr>
      <w:r>
        <w:rPr>
          <w:color w:val="000000"/>
          <w:spacing w:val="0"/>
          <w:w w:val="100"/>
          <w:position w:val="0"/>
        </w:rPr>
        <w:t xml:space="preserve">S.C. LUXTEN </w:t>
      </w:r>
      <w:r>
        <w:rPr>
          <w:color w:val="000000"/>
          <w:spacing w:val="0"/>
          <w:w w:val="100"/>
          <w:position w:val="0"/>
        </w:rPr>
        <w:t xml:space="preserve">LIGHTING COMPANY </w:t>
      </w:r>
      <w:r>
        <w:rPr>
          <w:color w:val="000000"/>
          <w:spacing w:val="0"/>
          <w:w w:val="100"/>
          <w:position w:val="0"/>
        </w:rPr>
        <w:t>S.A.</w:t>
      </w:r>
    </w:p>
    <w:p>
      <w:pPr>
        <w:pStyle w:val="Style2"/>
        <w:keepNext w:val="0"/>
        <w:keepLines w:val="0"/>
        <w:widowControl w:val="0"/>
        <w:shd w:val="clear" w:color="auto" w:fill="auto"/>
        <w:bidi w:val="0"/>
        <w:spacing w:before="0" w:after="180" w:line="307" w:lineRule="auto"/>
        <w:ind w:left="0" w:right="0" w:firstLine="660"/>
        <w:jc w:val="left"/>
      </w:pPr>
      <w:r>
        <w:rPr>
          <w:color w:val="000000"/>
          <w:spacing w:val="0"/>
          <w:w w:val="100"/>
          <w:position w:val="0"/>
        </w:rPr>
        <w:t>Adresa poștala: Strada Parângului, nr. 76, București, Sector 1</w:t>
      </w:r>
    </w:p>
    <w:p>
      <w:pPr>
        <w:pStyle w:val="Style2"/>
        <w:keepNext w:val="0"/>
        <w:keepLines w:val="0"/>
        <w:widowControl w:val="0"/>
        <w:shd w:val="clear" w:color="auto" w:fill="auto"/>
        <w:bidi w:val="0"/>
        <w:spacing w:before="0" w:after="180" w:line="307" w:lineRule="auto"/>
        <w:ind w:left="0" w:right="0" w:firstLine="660"/>
        <w:jc w:val="left"/>
      </w:pPr>
      <w:r>
        <w:rPr>
          <w:color w:val="000000"/>
          <w:spacing w:val="0"/>
          <w:w w:val="100"/>
          <w:position w:val="0"/>
        </w:rPr>
        <w:t>Telefon 021-668.88.39; Fax: 021-668.88.23</w:t>
      </w:r>
    </w:p>
    <w:p>
      <w:pPr>
        <w:pStyle w:val="Style2"/>
        <w:keepNext w:val="0"/>
        <w:keepLines w:val="0"/>
        <w:widowControl w:val="0"/>
        <w:shd w:val="clear" w:color="auto" w:fill="auto"/>
        <w:bidi w:val="0"/>
        <w:spacing w:before="0" w:after="180" w:line="307" w:lineRule="auto"/>
        <w:ind w:left="0" w:right="0" w:firstLine="660"/>
        <w:jc w:val="left"/>
      </w:pPr>
      <w:r>
        <w:rPr>
          <w:color w:val="000000"/>
          <w:spacing w:val="0"/>
          <w:w w:val="100"/>
          <w:position w:val="0"/>
        </w:rPr>
        <w:t xml:space="preserve">e-mail: </w:t>
      </w:r>
      <w:r>
        <w:fldChar w:fldCharType="begin"/>
      </w:r>
      <w:r>
        <w:rPr/>
        <w:instrText> HYPERLINK "mailto:office@luxten.com" </w:instrText>
      </w:r>
      <w:r>
        <w:fldChar w:fldCharType="separate"/>
      </w:r>
      <w:r>
        <w:rPr>
          <w:color w:val="074C91"/>
          <w:spacing w:val="0"/>
          <w:w w:val="100"/>
          <w:position w:val="0"/>
          <w:u w:val="single"/>
        </w:rPr>
        <w:t>office@luxten.com</w:t>
      </w:r>
      <w:r>
        <w:fldChar w:fldCharType="end"/>
      </w:r>
      <w:r>
        <w:rPr>
          <w:color w:val="074C91"/>
          <w:spacing w:val="0"/>
          <w:w w:val="100"/>
          <w:position w:val="0"/>
        </w:rPr>
        <w:t>;</w:t>
      </w:r>
    </w:p>
    <w:p>
      <w:pPr>
        <w:pStyle w:val="Style2"/>
        <w:keepNext w:val="0"/>
        <w:keepLines w:val="0"/>
        <w:widowControl w:val="0"/>
        <w:shd w:val="clear" w:color="auto" w:fill="auto"/>
        <w:bidi w:val="0"/>
        <w:spacing w:before="0" w:after="460" w:line="307" w:lineRule="auto"/>
        <w:ind w:left="0" w:right="0" w:firstLine="660"/>
        <w:jc w:val="left"/>
      </w:pPr>
      <w:r>
        <w:fldChar w:fldCharType="begin"/>
      </w:r>
      <w:r>
        <w:rPr/>
        <w:instrText> HYPERLINK "http://www.luxten.com" </w:instrText>
      </w:r>
      <w:r>
        <w:fldChar w:fldCharType="separate"/>
      </w:r>
      <w:r>
        <w:rPr>
          <w:color w:val="074C91"/>
          <w:spacing w:val="0"/>
          <w:w w:val="100"/>
          <w:position w:val="0"/>
          <w:u w:val="single"/>
        </w:rPr>
        <w:t>www.luxten.com</w:t>
      </w:r>
      <w:r>
        <w:fldChar w:fldCharType="end"/>
      </w:r>
    </w:p>
    <w:p>
      <w:pPr>
        <w:pStyle w:val="Style2"/>
        <w:keepNext w:val="0"/>
        <w:keepLines w:val="0"/>
        <w:widowControl w:val="0"/>
        <w:shd w:val="clear" w:color="auto" w:fill="auto"/>
        <w:bidi w:val="0"/>
        <w:spacing w:before="0" w:after="180" w:line="307" w:lineRule="auto"/>
        <w:ind w:left="0" w:right="0" w:firstLine="660"/>
        <w:jc w:val="left"/>
      </w:pPr>
      <w:r>
        <w:rPr>
          <w:color w:val="000000"/>
          <w:spacing w:val="0"/>
          <w:w w:val="100"/>
          <w:position w:val="0"/>
        </w:rPr>
        <w:t xml:space="preserve">Punct de lucru Luxten - Drobeta Turnu </w:t>
      </w:r>
      <w:r>
        <w:rPr>
          <w:color w:val="000000"/>
          <w:spacing w:val="0"/>
          <w:w w:val="100"/>
          <w:position w:val="0"/>
        </w:rPr>
        <w:t>Severin</w:t>
      </w:r>
    </w:p>
    <w:p>
      <w:pPr>
        <w:pStyle w:val="Style2"/>
        <w:keepNext w:val="0"/>
        <w:keepLines w:val="0"/>
        <w:widowControl w:val="0"/>
        <w:shd w:val="clear" w:color="auto" w:fill="auto"/>
        <w:bidi w:val="0"/>
        <w:spacing w:before="0" w:after="760" w:line="307" w:lineRule="auto"/>
        <w:ind w:left="0" w:right="0" w:firstLine="660"/>
        <w:jc w:val="left"/>
      </w:pPr>
      <w:r>
        <w:rPr>
          <w:color w:val="000000"/>
          <w:spacing w:val="0"/>
          <w:w w:val="100"/>
          <w:position w:val="0"/>
        </w:rPr>
        <w:t xml:space="preserve">Drumul Cernetului, </w:t>
      </w:r>
      <w:r>
        <w:rPr>
          <w:color w:val="000000"/>
          <w:spacing w:val="0"/>
          <w:w w:val="100"/>
          <w:position w:val="0"/>
        </w:rPr>
        <w:t xml:space="preserve">nr. </w:t>
      </w:r>
      <w:r>
        <w:rPr>
          <w:color w:val="000000"/>
          <w:spacing w:val="0"/>
          <w:w w:val="100"/>
          <w:position w:val="0"/>
        </w:rPr>
        <w:t>23A</w:t>
      </w:r>
    </w:p>
    <w:p>
      <w:pPr>
        <w:pStyle w:val="Style2"/>
        <w:keepNext w:val="0"/>
        <w:keepLines w:val="0"/>
        <w:widowControl w:val="0"/>
        <w:shd w:val="clear" w:color="auto" w:fill="auto"/>
        <w:bidi w:val="0"/>
        <w:spacing w:before="0" w:after="260" w:line="307" w:lineRule="auto"/>
        <w:ind w:left="0" w:right="0" w:firstLine="660"/>
        <w:jc w:val="left"/>
      </w:pPr>
      <w:r>
        <w:rPr>
          <w:color w:val="000000"/>
          <w:spacing w:val="0"/>
          <w:w w:val="100"/>
          <w:position w:val="0"/>
        </w:rPr>
        <w:t>Numele persoanelor de contact:</w:t>
      </w:r>
    </w:p>
    <w:p>
      <w:pPr>
        <w:pStyle w:val="Style2"/>
        <w:keepNext w:val="0"/>
        <w:keepLines w:val="0"/>
        <w:widowControl w:val="0"/>
        <w:shd w:val="clear" w:color="auto" w:fill="auto"/>
        <w:bidi w:val="0"/>
        <w:spacing w:before="0" w:after="260" w:line="307" w:lineRule="auto"/>
        <w:ind w:left="0" w:right="0" w:firstLine="660"/>
        <w:jc w:val="left"/>
      </w:pPr>
      <w:r>
        <w:rPr>
          <w:color w:val="000000"/>
          <w:spacing w:val="0"/>
          <w:w w:val="100"/>
          <w:position w:val="0"/>
        </w:rPr>
        <w:t>Director General: Silvian Serbanescu</w:t>
      </w:r>
    </w:p>
    <w:p>
      <w:pPr>
        <w:pStyle w:val="Style2"/>
        <w:keepNext w:val="0"/>
        <w:keepLines w:val="0"/>
        <w:widowControl w:val="0"/>
        <w:shd w:val="clear" w:color="auto" w:fill="auto"/>
        <w:bidi w:val="0"/>
        <w:spacing w:before="0" w:after="260" w:line="307" w:lineRule="auto"/>
        <w:ind w:left="0" w:right="0" w:firstLine="660"/>
        <w:jc w:val="both"/>
      </w:pPr>
      <w:r>
        <w:rPr>
          <w:color w:val="000000"/>
          <w:spacing w:val="0"/>
          <w:w w:val="100"/>
          <w:position w:val="0"/>
        </w:rPr>
        <w:t>Director operațiuni: Alin Breahna</w:t>
      </w:r>
    </w:p>
    <w:p>
      <w:pPr>
        <w:pStyle w:val="Style2"/>
        <w:keepNext w:val="0"/>
        <w:keepLines w:val="0"/>
        <w:widowControl w:val="0"/>
        <w:shd w:val="clear" w:color="auto" w:fill="auto"/>
        <w:bidi w:val="0"/>
        <w:spacing w:before="0" w:after="260" w:line="307" w:lineRule="auto"/>
        <w:ind w:left="0" w:right="0" w:firstLine="660"/>
        <w:jc w:val="both"/>
      </w:pPr>
      <w:r>
        <w:rPr>
          <w:color w:val="000000"/>
          <w:spacing w:val="0"/>
          <w:w w:val="100"/>
          <w:position w:val="0"/>
        </w:rPr>
        <w:t xml:space="preserve">Director Centru Zonal Drobeta Turnu </w:t>
      </w:r>
      <w:r>
        <w:rPr>
          <w:color w:val="000000"/>
          <w:spacing w:val="0"/>
          <w:w w:val="100"/>
          <w:position w:val="0"/>
        </w:rPr>
        <w:t xml:space="preserve">Severin: Virgil </w:t>
      </w:r>
      <w:r>
        <w:rPr>
          <w:color w:val="000000"/>
          <w:spacing w:val="0"/>
          <w:w w:val="100"/>
          <w:position w:val="0"/>
        </w:rPr>
        <w:t>Paunescu</w:t>
      </w:r>
    </w:p>
    <w:p>
      <w:pPr>
        <w:pStyle w:val="Style2"/>
        <w:keepNext w:val="0"/>
        <w:keepLines w:val="0"/>
        <w:widowControl w:val="0"/>
        <w:shd w:val="clear" w:color="auto" w:fill="auto"/>
        <w:bidi w:val="0"/>
        <w:spacing w:before="0" w:after="260" w:line="307" w:lineRule="auto"/>
        <w:ind w:left="0" w:right="0" w:firstLine="660"/>
        <w:jc w:val="both"/>
      </w:pPr>
      <w:r>
        <w:rPr>
          <w:color w:val="000000"/>
          <w:spacing w:val="0"/>
          <w:w w:val="100"/>
          <w:position w:val="0"/>
        </w:rPr>
        <w:t>Responsabil pentru Protecția Mediului: Bezdedeanu Razvan</w:t>
      </w:r>
    </w:p>
    <w:p>
      <w:pPr>
        <w:pStyle w:val="Style10"/>
        <w:keepNext/>
        <w:keepLines/>
        <w:widowControl w:val="0"/>
        <w:numPr>
          <w:ilvl w:val="0"/>
          <w:numId w:val="1"/>
        </w:numPr>
        <w:shd w:val="clear" w:color="auto" w:fill="auto"/>
        <w:tabs>
          <w:tab w:pos="1003" w:val="left"/>
        </w:tabs>
        <w:bidi w:val="0"/>
        <w:spacing w:before="0" w:after="240" w:line="305" w:lineRule="auto"/>
        <w:ind w:left="0" w:right="0"/>
        <w:jc w:val="left"/>
      </w:pPr>
      <w:bookmarkStart w:id="14" w:name="bookmark14"/>
      <w:bookmarkStart w:id="15" w:name="bookmark15"/>
      <w:bookmarkStart w:id="16" w:name="bookmark16"/>
      <w:bookmarkStart w:id="17" w:name="bookmark17"/>
      <w:bookmarkEnd w:id="16"/>
      <w:r>
        <w:rPr>
          <w:color w:val="000000"/>
          <w:spacing w:val="0"/>
          <w:w w:val="100"/>
          <w:position w:val="0"/>
        </w:rPr>
        <w:t>Descrierea caracteristicilor fizice ale întregului proiect:</w:t>
      </w:r>
      <w:bookmarkEnd w:id="14"/>
      <w:bookmarkEnd w:id="15"/>
      <w:bookmarkEnd w:id="17"/>
    </w:p>
    <w:p>
      <w:pPr>
        <w:pStyle w:val="Style10"/>
        <w:keepNext/>
        <w:keepLines/>
        <w:widowControl w:val="0"/>
        <w:numPr>
          <w:ilvl w:val="0"/>
          <w:numId w:val="3"/>
        </w:numPr>
        <w:shd w:val="clear" w:color="auto" w:fill="auto"/>
        <w:tabs>
          <w:tab w:pos="1328" w:val="left"/>
        </w:tabs>
        <w:bidi w:val="0"/>
        <w:spacing w:before="0" w:after="0" w:line="295" w:lineRule="auto"/>
        <w:ind w:left="0" w:right="0" w:firstLine="740"/>
        <w:jc w:val="both"/>
      </w:pPr>
      <w:bookmarkStart w:id="14" w:name="bookmark14"/>
      <w:bookmarkStart w:id="15" w:name="bookmark15"/>
      <w:bookmarkStart w:id="18" w:name="bookmark18"/>
      <w:bookmarkStart w:id="19" w:name="bookmark19"/>
      <w:bookmarkEnd w:id="18"/>
      <w:r>
        <w:rPr>
          <w:color w:val="000000"/>
          <w:spacing w:val="0"/>
          <w:w w:val="100"/>
          <w:position w:val="0"/>
        </w:rPr>
        <w:t>Un rezumat al proiectului:</w:t>
      </w:r>
      <w:bookmarkEnd w:id="14"/>
      <w:bookmarkEnd w:id="15"/>
      <w:bookmarkEnd w:id="19"/>
    </w:p>
    <w:p>
      <w:pPr>
        <w:pStyle w:val="Style2"/>
        <w:keepNext w:val="0"/>
        <w:keepLines w:val="0"/>
        <w:widowControl w:val="0"/>
        <w:numPr>
          <w:ilvl w:val="0"/>
          <w:numId w:val="5"/>
        </w:numPr>
        <w:shd w:val="clear" w:color="auto" w:fill="auto"/>
        <w:tabs>
          <w:tab w:pos="667" w:val="left"/>
        </w:tabs>
        <w:bidi w:val="0"/>
        <w:spacing w:before="0" w:after="0" w:line="295" w:lineRule="auto"/>
        <w:ind w:left="0" w:right="0"/>
        <w:jc w:val="both"/>
      </w:pPr>
      <w:bookmarkStart w:id="20" w:name="bookmark20"/>
      <w:bookmarkEnd w:id="20"/>
      <w:r>
        <w:rPr>
          <w:color w:val="000000"/>
          <w:spacing w:val="0"/>
          <w:w w:val="100"/>
          <w:position w:val="0"/>
        </w:rPr>
        <w:t xml:space="preserve">Prezentul memoriu trateaza lucrările de extindere ale sistemului de iluminat public corespunzător proiectului </w:t>
      </w:r>
      <w:r>
        <w:rPr>
          <w:color w:val="000000"/>
          <w:spacing w:val="0"/>
          <w:w w:val="100"/>
          <w:position w:val="0"/>
        </w:rPr>
        <w:t xml:space="preserve">nr. </w:t>
      </w:r>
      <w:r>
        <w:rPr>
          <w:color w:val="000000"/>
          <w:spacing w:val="0"/>
          <w:w w:val="100"/>
          <w:position w:val="0"/>
        </w:rPr>
        <w:t>E 23934 pentru str. Liniștii, Murelor si str. Amurgului.</w:t>
      </w:r>
    </w:p>
    <w:p>
      <w:pPr>
        <w:pStyle w:val="Style2"/>
        <w:keepNext w:val="0"/>
        <w:keepLines w:val="0"/>
        <w:widowControl w:val="0"/>
        <w:numPr>
          <w:ilvl w:val="0"/>
          <w:numId w:val="5"/>
        </w:numPr>
        <w:shd w:val="clear" w:color="auto" w:fill="auto"/>
        <w:tabs>
          <w:tab w:pos="667" w:val="left"/>
        </w:tabs>
        <w:bidi w:val="0"/>
        <w:spacing w:before="0" w:after="280"/>
        <w:ind w:left="0" w:right="0"/>
        <w:jc w:val="both"/>
      </w:pPr>
      <w:bookmarkStart w:id="21" w:name="bookmark21"/>
      <w:bookmarkEnd w:id="21"/>
      <w:r>
        <w:rPr>
          <w:color w:val="000000"/>
          <w:spacing w:val="0"/>
          <w:w w:val="100"/>
          <w:position w:val="0"/>
        </w:rPr>
        <w:t xml:space="preserve">Lucarile de extindere ale sistemului de iluminat public se vor realiza pe domeniul public al Municipiului Drobeta Turnu </w:t>
      </w:r>
      <w:r>
        <w:rPr>
          <w:color w:val="000000"/>
          <w:spacing w:val="0"/>
          <w:w w:val="100"/>
          <w:position w:val="0"/>
        </w:rPr>
        <w:t xml:space="preserve">Severin, </w:t>
      </w:r>
      <w:r>
        <w:rPr>
          <w:color w:val="000000"/>
          <w:spacing w:val="0"/>
          <w:w w:val="100"/>
          <w:position w:val="0"/>
        </w:rPr>
        <w:t>in concordanta cu cerințele beneficiarului si cu legislația in vigoare.</w:t>
      </w:r>
    </w:p>
    <w:p>
      <w:pPr>
        <w:pStyle w:val="Style10"/>
        <w:keepNext/>
        <w:keepLines/>
        <w:widowControl w:val="0"/>
        <w:shd w:val="clear" w:color="auto" w:fill="auto"/>
        <w:bidi w:val="0"/>
        <w:spacing w:before="0" w:after="180" w:line="305" w:lineRule="auto"/>
        <w:ind w:left="0" w:right="0" w:firstLine="0"/>
        <w:jc w:val="left"/>
      </w:pPr>
      <w:bookmarkStart w:id="22" w:name="bookmark22"/>
      <w:bookmarkStart w:id="23" w:name="bookmark23"/>
      <w:bookmarkStart w:id="24" w:name="bookmark24"/>
      <w:r>
        <w:rPr>
          <w:color w:val="000000"/>
          <w:spacing w:val="0"/>
          <w:w w:val="100"/>
          <w:position w:val="0"/>
        </w:rPr>
        <w:t>Lucrări rețea medie tensiune</w:t>
      </w:r>
      <w:bookmarkEnd w:id="22"/>
      <w:bookmarkEnd w:id="23"/>
      <w:bookmarkEnd w:id="24"/>
    </w:p>
    <w:p>
      <w:pPr>
        <w:pStyle w:val="Style2"/>
        <w:keepNext w:val="0"/>
        <w:keepLines w:val="0"/>
        <w:widowControl w:val="0"/>
        <w:shd w:val="clear" w:color="auto" w:fill="auto"/>
        <w:bidi w:val="0"/>
        <w:spacing w:before="0" w:after="180"/>
        <w:ind w:left="0" w:right="0" w:firstLine="680"/>
        <w:jc w:val="both"/>
      </w:pPr>
      <w:r>
        <w:rPr>
          <w:color w:val="000000"/>
          <w:spacing w:val="0"/>
          <w:w w:val="100"/>
          <w:position w:val="0"/>
        </w:rPr>
        <w:t>Pentru realizarea actualului proiect nu sunt necesare lucrări in rețelele de medie tensiune.</w:t>
      </w:r>
    </w:p>
    <w:p>
      <w:pPr>
        <w:pStyle w:val="Style10"/>
        <w:keepNext/>
        <w:keepLines/>
        <w:widowControl w:val="0"/>
        <w:shd w:val="clear" w:color="auto" w:fill="auto"/>
        <w:bidi w:val="0"/>
        <w:spacing w:before="0" w:after="180" w:line="305" w:lineRule="auto"/>
        <w:ind w:left="0" w:right="0" w:firstLine="0"/>
        <w:jc w:val="left"/>
      </w:pPr>
      <w:bookmarkStart w:id="25" w:name="bookmark25"/>
      <w:bookmarkStart w:id="26" w:name="bookmark26"/>
      <w:bookmarkStart w:id="27" w:name="bookmark27"/>
      <w:r>
        <w:rPr>
          <w:color w:val="000000"/>
          <w:spacing w:val="0"/>
          <w:w w:val="100"/>
          <w:position w:val="0"/>
        </w:rPr>
        <w:t>Lucrări rețele joasa tensiune</w:t>
      </w:r>
      <w:bookmarkEnd w:id="25"/>
      <w:bookmarkEnd w:id="26"/>
      <w:bookmarkEnd w:id="27"/>
    </w:p>
    <w:p>
      <w:pPr>
        <w:pStyle w:val="Style2"/>
        <w:keepNext w:val="0"/>
        <w:keepLines w:val="0"/>
        <w:widowControl w:val="0"/>
        <w:shd w:val="clear" w:color="auto" w:fill="auto"/>
        <w:bidi w:val="0"/>
        <w:spacing w:before="0" w:after="240" w:line="262" w:lineRule="auto"/>
        <w:ind w:left="0" w:right="0" w:firstLine="680"/>
        <w:jc w:val="both"/>
      </w:pPr>
      <w:r>
        <w:rPr>
          <w:color w:val="000000"/>
          <w:spacing w:val="0"/>
          <w:w w:val="100"/>
          <w:position w:val="0"/>
        </w:rPr>
        <w:t>Pentru realizarea extinderii sistemului de iluminat public pe locațiile str. Liniștii, str. Murelor si str. Amurguluise vor executa următoarele lucrări, după cum urmeaza:</w:t>
      </w:r>
    </w:p>
    <w:p>
      <w:pPr>
        <w:pStyle w:val="Style10"/>
        <w:keepNext/>
        <w:keepLines/>
        <w:widowControl w:val="0"/>
        <w:numPr>
          <w:ilvl w:val="0"/>
          <w:numId w:val="7"/>
        </w:numPr>
        <w:shd w:val="clear" w:color="auto" w:fill="auto"/>
        <w:tabs>
          <w:tab w:pos="1351" w:val="left"/>
        </w:tabs>
        <w:bidi w:val="0"/>
        <w:spacing w:before="0" w:after="0" w:line="305" w:lineRule="auto"/>
        <w:ind w:left="0" w:right="0" w:firstLine="1000"/>
        <w:jc w:val="both"/>
      </w:pPr>
      <w:bookmarkStart w:id="28" w:name="bookmark28"/>
      <w:bookmarkStart w:id="29" w:name="bookmark29"/>
      <w:bookmarkStart w:id="30" w:name="bookmark30"/>
      <w:bookmarkStart w:id="31" w:name="bookmark31"/>
      <w:bookmarkEnd w:id="30"/>
      <w:r>
        <w:rPr>
          <w:color w:val="000000"/>
          <w:spacing w:val="0"/>
          <w:w w:val="100"/>
          <w:position w:val="0"/>
        </w:rPr>
        <w:t>Pe str. Liniștii</w:t>
      </w:r>
      <w:bookmarkEnd w:id="28"/>
      <w:bookmarkEnd w:id="29"/>
      <w:bookmarkEnd w:id="31"/>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2" w:name="bookmark32"/>
      <w:bookmarkEnd w:id="32"/>
      <w:r>
        <w:rPr>
          <w:color w:val="000000"/>
          <w:spacing w:val="0"/>
          <w:w w:val="100"/>
          <w:position w:val="0"/>
        </w:rPr>
        <w:t xml:space="preserve">se vor monta 3 stâlpi de beton SCP 10005 (nr. 20, 21, 23) si 4 stâlpi de beton SCP 10002 (nr. 17, 18, 19, 22), care vor fi prevăzut! cu 7 console TG1-051015 si 7 corpuri de iluminat Tiara </w:t>
      </w:r>
      <w:r>
        <w:rPr>
          <w:color w:val="000000"/>
          <w:spacing w:val="0"/>
          <w:w w:val="100"/>
          <w:position w:val="0"/>
        </w:rPr>
        <w:t xml:space="preserve">LED </w:t>
      </w:r>
      <w:r>
        <w:rPr>
          <w:color w:val="000000"/>
          <w:spacing w:val="0"/>
          <w:w w:val="100"/>
          <w:position w:val="0"/>
        </w:rPr>
        <w:t xml:space="preserve">L </w:t>
      </w:r>
      <w:r>
        <w:rPr>
          <w:color w:val="000000"/>
          <w:spacing w:val="0"/>
          <w:w w:val="100"/>
          <w:position w:val="0"/>
        </w:rPr>
        <w:t xml:space="preserve">Pro </w:t>
      </w:r>
      <w:r>
        <w:rPr>
          <w:color w:val="000000"/>
          <w:spacing w:val="0"/>
          <w:w w:val="100"/>
          <w:position w:val="0"/>
        </w:rPr>
        <w:t>103W, temperatura de culoare alb neutru;</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3" w:name="bookmark33"/>
      <w:bookmarkEnd w:id="33"/>
      <w:r>
        <w:rPr>
          <w:color w:val="000000"/>
          <w:spacing w:val="0"/>
          <w:w w:val="100"/>
          <w:position w:val="0"/>
        </w:rPr>
        <w:t>consolele TG1-051015 proiectate vor fi prinse de stâlpii SCP existenti prin intermediul seturilor de prindere;</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4" w:name="bookmark34"/>
      <w:bookmarkEnd w:id="34"/>
      <w:r>
        <w:rPr>
          <w:color w:val="000000"/>
          <w:spacing w:val="0"/>
          <w:w w:val="100"/>
          <w:position w:val="0"/>
        </w:rPr>
        <w:t>pentru distribuția energiei electrice, se va utiliza fascicul de conductoare torsadate TYIR 50 OI-AI + 1x35 Al mmp, in lungimea de 280 m;</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5" w:name="bookmark35"/>
      <w:bookmarkEnd w:id="35"/>
      <w:r>
        <w:rPr>
          <w:color w:val="000000"/>
          <w:spacing w:val="0"/>
          <w:w w:val="100"/>
          <w:position w:val="0"/>
        </w:rPr>
        <w:t>pentru distribuția cu energie electrica acorpurilor proiectate se va utiliza cablu de energie de tip CYY-F 3x2,5 mmp in lungime de 21 m;</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6" w:name="bookmark36"/>
      <w:bookmarkEnd w:id="36"/>
      <w:r>
        <w:rPr>
          <w:color w:val="000000"/>
          <w:spacing w:val="0"/>
          <w:w w:val="100"/>
          <w:position w:val="0"/>
        </w:rPr>
        <w:t>pentru realizarea conexiunilor electrice se vor monta 21 buc.cleme de derivație cu dinți;</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7" w:name="bookmark37"/>
      <w:bookmarkEnd w:id="37"/>
      <w:r>
        <w:rPr>
          <w:color w:val="000000"/>
          <w:spacing w:val="0"/>
          <w:w w:val="100"/>
          <w:position w:val="0"/>
        </w:rPr>
        <w:t>alimentarea cu energie electrica a sistemului de iluminat proiectat se va realiza din rețeaua de iluminat existenta de la stâlpul de beton existent SCP 10005 (nr. 16) de pe str. Liniștii, (conform proiect E23937 - planșa E02)</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8" w:name="bookmark38"/>
      <w:bookmarkEnd w:id="38"/>
      <w:r>
        <w:rPr>
          <w:color w:val="000000"/>
          <w:spacing w:val="0"/>
          <w:w w:val="100"/>
          <w:position w:val="0"/>
        </w:rPr>
        <w:t>pentru a asigura continuitatea in alimentarea cu energie electrica a sistemului de iluminat public existent, respectiv proiectat, intre stâlpii de beton existenti SCP 10005 (nr. 11 si 12), se va poza cablu subteran jt 0.4 kV tip ACYAbY 3x35+16 mmp, in lungime de 65m;</w:t>
      </w:r>
    </w:p>
    <w:p>
      <w:pPr>
        <w:pStyle w:val="Style2"/>
        <w:keepNext w:val="0"/>
        <w:keepLines w:val="0"/>
        <w:widowControl w:val="0"/>
        <w:numPr>
          <w:ilvl w:val="0"/>
          <w:numId w:val="9"/>
        </w:numPr>
        <w:shd w:val="clear" w:color="auto" w:fill="auto"/>
        <w:tabs>
          <w:tab w:pos="1003" w:val="left"/>
        </w:tabs>
        <w:bidi w:val="0"/>
        <w:spacing w:before="0" w:after="0" w:line="305" w:lineRule="auto"/>
        <w:ind w:left="1000" w:right="0" w:hanging="320"/>
        <w:jc w:val="both"/>
      </w:pPr>
      <w:bookmarkStart w:id="39" w:name="bookmark39"/>
      <w:bookmarkEnd w:id="39"/>
      <w:r>
        <w:rPr>
          <w:color w:val="000000"/>
          <w:spacing w:val="0"/>
          <w:w w:val="100"/>
          <w:position w:val="0"/>
        </w:rPr>
        <w:t xml:space="preserve">pentru a permite trecerea din </w:t>
      </w:r>
      <w:r>
        <w:rPr>
          <w:color w:val="000000"/>
          <w:spacing w:val="0"/>
          <w:w w:val="100"/>
          <w:position w:val="0"/>
        </w:rPr>
        <w:t xml:space="preserve">LEA </w:t>
      </w:r>
      <w:r>
        <w:rPr>
          <w:color w:val="000000"/>
          <w:spacing w:val="0"/>
          <w:w w:val="100"/>
          <w:position w:val="0"/>
        </w:rPr>
        <w:t xml:space="preserve">in LES si respectiv </w:t>
      </w:r>
      <w:r>
        <w:rPr>
          <w:color w:val="000000"/>
          <w:spacing w:val="0"/>
          <w:w w:val="100"/>
          <w:position w:val="0"/>
        </w:rPr>
        <w:t xml:space="preserve">LES </w:t>
      </w:r>
      <w:r>
        <w:rPr>
          <w:color w:val="000000"/>
          <w:spacing w:val="0"/>
          <w:w w:val="100"/>
          <w:position w:val="0"/>
        </w:rPr>
        <w:t>in LEA, pe stâlpii de beton existenti tip SCP 10005 (nr. 11,12) se vor monta 2 cutii de derivație;</w:t>
      </w:r>
    </w:p>
    <w:p>
      <w:pPr>
        <w:pStyle w:val="Style2"/>
        <w:keepNext w:val="0"/>
        <w:keepLines w:val="0"/>
        <w:widowControl w:val="0"/>
        <w:numPr>
          <w:ilvl w:val="0"/>
          <w:numId w:val="9"/>
        </w:numPr>
        <w:shd w:val="clear" w:color="auto" w:fill="auto"/>
        <w:tabs>
          <w:tab w:pos="1003" w:val="left"/>
        </w:tabs>
        <w:bidi w:val="0"/>
        <w:spacing w:before="0" w:after="0" w:line="305" w:lineRule="auto"/>
        <w:ind w:left="0" w:right="0" w:firstLine="660"/>
        <w:jc w:val="both"/>
      </w:pPr>
      <w:bookmarkStart w:id="40" w:name="bookmark40"/>
      <w:bookmarkEnd w:id="40"/>
      <w:r>
        <w:rPr>
          <w:color w:val="000000"/>
          <w:spacing w:val="0"/>
          <w:w w:val="100"/>
          <w:position w:val="0"/>
        </w:rPr>
        <w:t>Se va realiza încercarea si verificarea corpurilor de iluminat - 7 buc;</w:t>
      </w:r>
    </w:p>
    <w:p>
      <w:pPr>
        <w:pStyle w:val="Style2"/>
        <w:keepNext w:val="0"/>
        <w:keepLines w:val="0"/>
        <w:widowControl w:val="0"/>
        <w:numPr>
          <w:ilvl w:val="0"/>
          <w:numId w:val="9"/>
        </w:numPr>
        <w:shd w:val="clear" w:color="auto" w:fill="auto"/>
        <w:tabs>
          <w:tab w:pos="1003" w:val="left"/>
        </w:tabs>
        <w:bidi w:val="0"/>
        <w:spacing w:before="0" w:after="200" w:line="305" w:lineRule="auto"/>
        <w:ind w:left="0" w:right="0" w:firstLine="660"/>
        <w:jc w:val="both"/>
      </w:pPr>
      <w:bookmarkStart w:id="41" w:name="bookmark41"/>
      <w:bookmarkEnd w:id="41"/>
      <w:r>
        <w:rPr>
          <w:color w:val="000000"/>
          <w:spacing w:val="0"/>
          <w:w w:val="100"/>
          <w:position w:val="0"/>
        </w:rPr>
        <w:t>Se vor realiza probe si verificări pentru sistemul de iluminat public.</w:t>
      </w:r>
    </w:p>
    <w:p>
      <w:pPr>
        <w:pStyle w:val="Style10"/>
        <w:keepNext/>
        <w:keepLines/>
        <w:widowControl w:val="0"/>
        <w:shd w:val="clear" w:color="auto" w:fill="auto"/>
        <w:bidi w:val="0"/>
        <w:spacing w:before="0" w:after="0"/>
        <w:ind w:left="0" w:right="0" w:firstLine="400"/>
        <w:jc w:val="both"/>
      </w:pPr>
      <w:bookmarkStart w:id="42" w:name="bookmark42"/>
      <w:bookmarkStart w:id="43" w:name="bookmark43"/>
      <w:bookmarkStart w:id="44" w:name="bookmark44"/>
      <w:r>
        <w:rPr>
          <w:color w:val="000000"/>
          <w:spacing w:val="0"/>
          <w:w w:val="100"/>
          <w:position w:val="0"/>
        </w:rPr>
        <w:t>Accesorii</w:t>
      </w:r>
      <w:bookmarkEnd w:id="42"/>
      <w:bookmarkEnd w:id="43"/>
      <w:bookmarkEnd w:id="44"/>
    </w:p>
    <w:p>
      <w:pPr>
        <w:pStyle w:val="Style2"/>
        <w:keepNext w:val="0"/>
        <w:keepLines w:val="0"/>
        <w:widowControl w:val="0"/>
        <w:numPr>
          <w:ilvl w:val="0"/>
          <w:numId w:val="11"/>
        </w:numPr>
        <w:shd w:val="clear" w:color="auto" w:fill="auto"/>
        <w:tabs>
          <w:tab w:pos="730" w:val="left"/>
        </w:tabs>
        <w:bidi w:val="0"/>
        <w:spacing w:before="0" w:after="580"/>
        <w:ind w:left="660" w:right="0" w:hanging="660"/>
        <w:jc w:val="both"/>
      </w:pPr>
      <w:bookmarkStart w:id="45" w:name="bookmark45"/>
      <w:bookmarkEnd w:id="45"/>
      <w:r>
        <w:rPr>
          <w:color w:val="000000"/>
          <w:spacing w:val="0"/>
          <w:w w:val="100"/>
          <w:position w:val="0"/>
        </w:rPr>
        <w:t>Pentru realizarea instalației de legare la pamant se vor monta 3 prize de pamant cu un electrod la stâlpii SCP 10002 (nr. 17), SCP 10005 (nr. 20, 23).</w:t>
      </w:r>
    </w:p>
    <w:p>
      <w:pPr>
        <w:pStyle w:val="Style2"/>
        <w:keepNext w:val="0"/>
        <w:keepLines w:val="0"/>
        <w:widowControl w:val="0"/>
        <w:shd w:val="clear" w:color="auto" w:fill="auto"/>
        <w:bidi w:val="0"/>
        <w:spacing w:before="0" w:after="0" w:line="310" w:lineRule="auto"/>
        <w:ind w:left="660" w:right="0" w:firstLine="0"/>
        <w:jc w:val="both"/>
      </w:pPr>
      <w:r>
        <w:rPr>
          <w:color w:val="000000"/>
          <w:spacing w:val="0"/>
          <w:w w:val="100"/>
          <w:position w:val="0"/>
        </w:rPr>
        <w:t>Daca valoarea rezistentei de dispersie a prizei de pamant este diferita de cea impusa de STAS (10 Q), se va completa cu electrozi pana la atingerea valorii impuse.</w:t>
      </w:r>
    </w:p>
    <w:p>
      <w:pPr>
        <w:pStyle w:val="Style2"/>
        <w:keepNext w:val="0"/>
        <w:keepLines w:val="0"/>
        <w:widowControl w:val="0"/>
        <w:numPr>
          <w:ilvl w:val="0"/>
          <w:numId w:val="11"/>
        </w:numPr>
        <w:shd w:val="clear" w:color="auto" w:fill="auto"/>
        <w:tabs>
          <w:tab w:pos="730" w:val="left"/>
        </w:tabs>
        <w:bidi w:val="0"/>
        <w:spacing w:before="0" w:after="220" w:line="310" w:lineRule="auto"/>
        <w:ind w:left="660" w:right="0" w:hanging="660"/>
        <w:jc w:val="both"/>
      </w:pPr>
      <w:bookmarkStart w:id="46" w:name="bookmark46"/>
      <w:bookmarkEnd w:id="46"/>
      <w:r>
        <w:rPr>
          <w:color w:val="000000"/>
          <w:spacing w:val="0"/>
          <w:w w:val="100"/>
          <w:position w:val="0"/>
        </w:rPr>
        <w:t>Conexiunile electrice intre cablul de alimentare a corpului (coloana) si rețeaua de distribuție LEA se va realiza la partea superioara a stâlpilor mai sus menționați, prin intermediul clemelor de derivație cu dinți CDD-45AI.</w:t>
      </w:r>
    </w:p>
    <w:p>
      <w:pPr>
        <w:pStyle w:val="Style10"/>
        <w:keepNext/>
        <w:keepLines/>
        <w:widowControl w:val="0"/>
        <w:numPr>
          <w:ilvl w:val="0"/>
          <w:numId w:val="7"/>
        </w:numPr>
        <w:shd w:val="clear" w:color="auto" w:fill="auto"/>
        <w:tabs>
          <w:tab w:pos="1076" w:val="left"/>
        </w:tabs>
        <w:bidi w:val="0"/>
        <w:spacing w:before="0" w:after="0" w:line="302" w:lineRule="auto"/>
        <w:ind w:left="0" w:right="0" w:firstLine="740"/>
        <w:jc w:val="both"/>
      </w:pPr>
      <w:bookmarkStart w:id="47" w:name="bookmark47"/>
      <w:bookmarkStart w:id="48" w:name="bookmark48"/>
      <w:bookmarkStart w:id="49" w:name="bookmark49"/>
      <w:bookmarkStart w:id="50" w:name="bookmark50"/>
      <w:bookmarkEnd w:id="49"/>
      <w:r>
        <w:rPr>
          <w:color w:val="000000"/>
          <w:spacing w:val="0"/>
          <w:w w:val="100"/>
          <w:position w:val="0"/>
        </w:rPr>
        <w:t>Pe str. Geo Saizescu:</w:t>
      </w:r>
      <w:bookmarkEnd w:id="47"/>
      <w:bookmarkEnd w:id="48"/>
      <w:bookmarkEnd w:id="50"/>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1" w:name="bookmark51"/>
      <w:bookmarkEnd w:id="51"/>
      <w:r>
        <w:rPr>
          <w:color w:val="000000"/>
          <w:spacing w:val="0"/>
          <w:w w:val="100"/>
          <w:position w:val="0"/>
        </w:rPr>
        <w:t xml:space="preserve">se vor monta 3 stâlpi de beton SCP 10005 (nr. 1, 2, 6) si 3 stâlpi de beton SCP 10002 (nr. 3, 4, 5), care vor fi prevazuti cu 6 console TG1-051015 si 6 corpuri de iluminat Tiara </w:t>
      </w:r>
      <w:r>
        <w:rPr>
          <w:color w:val="000000"/>
          <w:spacing w:val="0"/>
          <w:w w:val="100"/>
          <w:position w:val="0"/>
        </w:rPr>
        <w:t xml:space="preserve">LED </w:t>
      </w:r>
      <w:r>
        <w:rPr>
          <w:color w:val="000000"/>
          <w:spacing w:val="0"/>
          <w:w w:val="100"/>
          <w:position w:val="0"/>
        </w:rPr>
        <w:t xml:space="preserve">L </w:t>
      </w:r>
      <w:r>
        <w:rPr>
          <w:color w:val="000000"/>
          <w:spacing w:val="0"/>
          <w:w w:val="100"/>
          <w:position w:val="0"/>
        </w:rPr>
        <w:t xml:space="preserve">Pro </w:t>
      </w:r>
      <w:r>
        <w:rPr>
          <w:color w:val="000000"/>
          <w:spacing w:val="0"/>
          <w:w w:val="100"/>
          <w:position w:val="0"/>
        </w:rPr>
        <w:t>103W, temperatura de culoare alb neutru;</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2" w:name="bookmark52"/>
      <w:bookmarkEnd w:id="52"/>
      <w:r>
        <w:rPr>
          <w:color w:val="000000"/>
          <w:spacing w:val="0"/>
          <w:w w:val="100"/>
          <w:position w:val="0"/>
        </w:rPr>
        <w:t>consolele TG1-051015 proiectate vor fi prinse de stâlpii SCP existenti prin intermediul seturilor de prindere;</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3" w:name="bookmark53"/>
      <w:bookmarkEnd w:id="53"/>
      <w:r>
        <w:rPr>
          <w:color w:val="000000"/>
          <w:spacing w:val="0"/>
          <w:w w:val="100"/>
          <w:position w:val="0"/>
        </w:rPr>
        <w:t>pentru distribuția energiei electrice, se va utiliza fascicul de conductoare torsadate TYIR 50 OI-AI + 1x35 Al mmp, in lungimea de 170 m;</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4" w:name="bookmark54"/>
      <w:bookmarkEnd w:id="54"/>
      <w:r>
        <w:rPr>
          <w:color w:val="000000"/>
          <w:spacing w:val="0"/>
          <w:w w:val="100"/>
          <w:position w:val="0"/>
        </w:rPr>
        <w:t>pentru distribuția cu energie electrica acorpurilor proiectate se va utiliza cablu de energie de tip CYY-F 3x2,5 mmp in lungime de 18m;</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5" w:name="bookmark55"/>
      <w:bookmarkEnd w:id="55"/>
      <w:r>
        <w:rPr>
          <w:color w:val="000000"/>
          <w:spacing w:val="0"/>
          <w:w w:val="100"/>
          <w:position w:val="0"/>
        </w:rPr>
        <w:t>pentru realizarea conexiunilor electrice se vor monta 18 buc.cleme de derivație cu dinți;</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6" w:name="bookmark56"/>
      <w:bookmarkEnd w:id="56"/>
      <w:r>
        <w:rPr>
          <w:color w:val="000000"/>
          <w:spacing w:val="0"/>
          <w:w w:val="100"/>
          <w:position w:val="0"/>
        </w:rPr>
        <w:t xml:space="preserve">alimentarea cu energie electrica a sistemului de iluminat proiectat se va realiza din rețeaua de iluminat existenta de la stâlpul de beton existent SCP 10002 (nr. 20) de pe </w:t>
      </w:r>
      <w:r>
        <w:rPr>
          <w:color w:val="000000"/>
          <w:spacing w:val="0"/>
          <w:w w:val="100"/>
          <w:position w:val="0"/>
        </w:rPr>
        <w:t xml:space="preserve">str. </w:t>
      </w:r>
      <w:r>
        <w:rPr>
          <w:color w:val="000000"/>
          <w:spacing w:val="0"/>
          <w:w w:val="100"/>
          <w:position w:val="0"/>
        </w:rPr>
        <w:t>Dr. Vasile Gionea.</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7" w:name="bookmark57"/>
      <w:bookmarkEnd w:id="57"/>
      <w:r>
        <w:rPr>
          <w:color w:val="000000"/>
          <w:spacing w:val="0"/>
          <w:w w:val="100"/>
          <w:position w:val="0"/>
        </w:rPr>
        <w:t>pentru a asigura continuitatea in alimentarea cu energie electrica a sistemului de iluminat public proiectat, intre stâlpii de beton proiectați SCP 10005 (nr. 1 si 2), se va poza cablu subteran jt 0.4 kV tip ACYAbY 3x35+16 mmp, in lungime de 50m;</w:t>
      </w:r>
    </w:p>
    <w:p>
      <w:pPr>
        <w:pStyle w:val="Style2"/>
        <w:keepNext w:val="0"/>
        <w:keepLines w:val="0"/>
        <w:widowControl w:val="0"/>
        <w:numPr>
          <w:ilvl w:val="0"/>
          <w:numId w:val="9"/>
        </w:numPr>
        <w:shd w:val="clear" w:color="auto" w:fill="auto"/>
        <w:tabs>
          <w:tab w:pos="730" w:val="left"/>
        </w:tabs>
        <w:bidi w:val="0"/>
        <w:spacing w:before="0" w:after="0" w:line="302" w:lineRule="auto"/>
        <w:ind w:left="740" w:right="0" w:hanging="320"/>
        <w:jc w:val="both"/>
      </w:pPr>
      <w:bookmarkStart w:id="58" w:name="bookmark58"/>
      <w:bookmarkEnd w:id="58"/>
      <w:r>
        <w:rPr>
          <w:color w:val="000000"/>
          <w:spacing w:val="0"/>
          <w:w w:val="100"/>
          <w:position w:val="0"/>
        </w:rPr>
        <w:t xml:space="preserve">pentru a permite trecerea din </w:t>
      </w:r>
      <w:r>
        <w:rPr>
          <w:color w:val="000000"/>
          <w:spacing w:val="0"/>
          <w:w w:val="100"/>
          <w:position w:val="0"/>
        </w:rPr>
        <w:t xml:space="preserve">LEA </w:t>
      </w:r>
      <w:r>
        <w:rPr>
          <w:color w:val="000000"/>
          <w:spacing w:val="0"/>
          <w:w w:val="100"/>
          <w:position w:val="0"/>
        </w:rPr>
        <w:t>in LES si respectiv LES in LEA, pe stâlpii de beton proiectatii tip SCP 10005 (nr. 1,2) se vor monta 2 cutii de derivație;</w:t>
      </w:r>
    </w:p>
    <w:p>
      <w:pPr>
        <w:pStyle w:val="Style2"/>
        <w:keepNext w:val="0"/>
        <w:keepLines w:val="0"/>
        <w:widowControl w:val="0"/>
        <w:numPr>
          <w:ilvl w:val="0"/>
          <w:numId w:val="9"/>
        </w:numPr>
        <w:shd w:val="clear" w:color="auto" w:fill="auto"/>
        <w:tabs>
          <w:tab w:pos="730" w:val="left"/>
        </w:tabs>
        <w:bidi w:val="0"/>
        <w:spacing w:before="0" w:after="0" w:line="302" w:lineRule="auto"/>
        <w:ind w:left="0" w:right="0" w:firstLine="400"/>
        <w:jc w:val="both"/>
      </w:pPr>
      <w:bookmarkStart w:id="59" w:name="bookmark59"/>
      <w:bookmarkEnd w:id="59"/>
      <w:r>
        <w:rPr>
          <w:color w:val="000000"/>
          <w:spacing w:val="0"/>
          <w:w w:val="100"/>
          <w:position w:val="0"/>
        </w:rPr>
        <w:t>Se va realiza încercarea si verificarea corpurilor de iluminat - 6 buc;</w:t>
      </w:r>
    </w:p>
    <w:p>
      <w:pPr>
        <w:pStyle w:val="Style2"/>
        <w:keepNext w:val="0"/>
        <w:keepLines w:val="0"/>
        <w:widowControl w:val="0"/>
        <w:numPr>
          <w:ilvl w:val="0"/>
          <w:numId w:val="9"/>
        </w:numPr>
        <w:shd w:val="clear" w:color="auto" w:fill="auto"/>
        <w:tabs>
          <w:tab w:pos="730" w:val="left"/>
        </w:tabs>
        <w:bidi w:val="0"/>
        <w:spacing w:before="0" w:after="220" w:line="302" w:lineRule="auto"/>
        <w:ind w:left="0" w:right="0" w:firstLine="400"/>
        <w:jc w:val="both"/>
      </w:pPr>
      <w:bookmarkStart w:id="60" w:name="bookmark60"/>
      <w:bookmarkEnd w:id="60"/>
      <w:r>
        <w:rPr>
          <w:color w:val="000000"/>
          <w:spacing w:val="0"/>
          <w:w w:val="100"/>
          <w:position w:val="0"/>
        </w:rPr>
        <w:t>Se vor realiza probe si verificări pentru sistemul de iluminat public.</w:t>
      </w:r>
    </w:p>
    <w:p>
      <w:pPr>
        <w:pStyle w:val="Style10"/>
        <w:keepNext/>
        <w:keepLines/>
        <w:widowControl w:val="0"/>
        <w:shd w:val="clear" w:color="auto" w:fill="auto"/>
        <w:bidi w:val="0"/>
        <w:spacing w:before="0" w:after="0" w:line="307" w:lineRule="auto"/>
        <w:ind w:left="0" w:right="0" w:firstLine="400"/>
        <w:jc w:val="both"/>
      </w:pPr>
      <w:bookmarkStart w:id="61" w:name="bookmark61"/>
      <w:bookmarkStart w:id="62" w:name="bookmark62"/>
      <w:bookmarkStart w:id="63" w:name="bookmark63"/>
      <w:r>
        <w:rPr>
          <w:color w:val="000000"/>
          <w:spacing w:val="0"/>
          <w:w w:val="100"/>
          <w:position w:val="0"/>
        </w:rPr>
        <w:t>Accesorii</w:t>
      </w:r>
      <w:bookmarkEnd w:id="61"/>
      <w:bookmarkEnd w:id="62"/>
      <w:bookmarkEnd w:id="63"/>
    </w:p>
    <w:p>
      <w:pPr>
        <w:pStyle w:val="Style2"/>
        <w:keepNext w:val="0"/>
        <w:keepLines w:val="0"/>
        <w:widowControl w:val="0"/>
        <w:numPr>
          <w:ilvl w:val="0"/>
          <w:numId w:val="11"/>
        </w:numPr>
        <w:shd w:val="clear" w:color="auto" w:fill="auto"/>
        <w:tabs>
          <w:tab w:pos="1076" w:val="left"/>
        </w:tabs>
        <w:bidi w:val="0"/>
        <w:spacing w:before="0" w:after="0" w:line="307" w:lineRule="auto"/>
        <w:ind w:left="1080" w:right="0" w:hanging="340"/>
        <w:jc w:val="both"/>
      </w:pPr>
      <w:bookmarkStart w:id="64" w:name="bookmark64"/>
      <w:bookmarkEnd w:id="64"/>
      <w:r>
        <w:rPr>
          <w:color w:val="000000"/>
          <w:spacing w:val="0"/>
          <w:w w:val="100"/>
          <w:position w:val="0"/>
        </w:rPr>
        <w:t>Pentru realizarea instalației de legare la pamant se vor monta 3 prize de pamant cu un electrod la stâlpii SCP 10005 proiectați (nr. 1, 2, 6). Daca valoarea rezistentei de dispersie a prizei de pamant este diferita de cea impusa de STAS (10 Q), se va completa cu electrozi pana la atingerea valorii impuse.</w:t>
      </w:r>
    </w:p>
    <w:p>
      <w:pPr>
        <w:pStyle w:val="Style2"/>
        <w:keepNext w:val="0"/>
        <w:keepLines w:val="0"/>
        <w:widowControl w:val="0"/>
        <w:numPr>
          <w:ilvl w:val="0"/>
          <w:numId w:val="11"/>
        </w:numPr>
        <w:shd w:val="clear" w:color="auto" w:fill="auto"/>
        <w:tabs>
          <w:tab w:pos="1076" w:val="left"/>
        </w:tabs>
        <w:bidi w:val="0"/>
        <w:spacing w:before="0" w:after="0" w:line="307" w:lineRule="auto"/>
        <w:ind w:left="1080" w:right="0" w:hanging="340"/>
        <w:jc w:val="both"/>
      </w:pPr>
      <w:bookmarkStart w:id="65" w:name="bookmark65"/>
      <w:bookmarkEnd w:id="65"/>
      <w:r>
        <w:rPr>
          <w:color w:val="000000"/>
          <w:spacing w:val="0"/>
          <w:w w:val="100"/>
          <w:position w:val="0"/>
        </w:rPr>
        <w:t>Conexiunile electrice intre cablul de alimentare a corpului (coloana) si rețeaua de distribuție LEA se va realiza la partea superioara a stâlpilor mai sus menționați, prin intermediul clemelor de derivație cu dinți CDD-45AI.</w:t>
      </w:r>
    </w:p>
    <w:p>
      <w:pPr>
        <w:pStyle w:val="Style10"/>
        <w:keepNext/>
        <w:keepLines/>
        <w:widowControl w:val="0"/>
        <w:numPr>
          <w:ilvl w:val="0"/>
          <w:numId w:val="7"/>
        </w:numPr>
        <w:shd w:val="clear" w:color="auto" w:fill="auto"/>
        <w:tabs>
          <w:tab w:pos="1324" w:val="left"/>
        </w:tabs>
        <w:bidi w:val="0"/>
        <w:spacing w:before="0" w:after="0" w:line="302" w:lineRule="auto"/>
        <w:ind w:left="0" w:right="0" w:firstLine="960"/>
        <w:jc w:val="both"/>
      </w:pPr>
      <w:bookmarkStart w:id="66" w:name="bookmark66"/>
      <w:bookmarkStart w:id="67" w:name="bookmark67"/>
      <w:bookmarkStart w:id="68" w:name="bookmark68"/>
      <w:bookmarkStart w:id="69" w:name="bookmark69"/>
      <w:bookmarkEnd w:id="68"/>
      <w:r>
        <w:rPr>
          <w:color w:val="000000"/>
          <w:spacing w:val="0"/>
          <w:w w:val="100"/>
          <w:position w:val="0"/>
        </w:rPr>
        <w:t xml:space="preserve">Pe </w:t>
      </w:r>
      <w:r>
        <w:rPr>
          <w:color w:val="000000"/>
          <w:spacing w:val="0"/>
          <w:w w:val="100"/>
          <w:position w:val="0"/>
        </w:rPr>
        <w:t xml:space="preserve">str. </w:t>
      </w:r>
      <w:r>
        <w:rPr>
          <w:color w:val="000000"/>
          <w:spacing w:val="0"/>
          <w:w w:val="100"/>
          <w:position w:val="0"/>
        </w:rPr>
        <w:t>Anurgului:</w:t>
      </w:r>
      <w:bookmarkEnd w:id="66"/>
      <w:bookmarkEnd w:id="67"/>
      <w:bookmarkEnd w:id="69"/>
    </w:p>
    <w:p>
      <w:pPr>
        <w:pStyle w:val="Style2"/>
        <w:keepNext w:val="0"/>
        <w:keepLines w:val="0"/>
        <w:widowControl w:val="0"/>
        <w:numPr>
          <w:ilvl w:val="0"/>
          <w:numId w:val="9"/>
        </w:numPr>
        <w:shd w:val="clear" w:color="auto" w:fill="auto"/>
        <w:tabs>
          <w:tab w:pos="904" w:val="left"/>
        </w:tabs>
        <w:bidi w:val="0"/>
        <w:spacing w:before="0" w:after="0" w:line="302" w:lineRule="auto"/>
        <w:ind w:left="960" w:right="0" w:hanging="300"/>
        <w:jc w:val="both"/>
      </w:pPr>
      <w:bookmarkStart w:id="70" w:name="bookmark70"/>
      <w:bookmarkEnd w:id="70"/>
      <w:r>
        <w:rPr>
          <w:color w:val="000000"/>
          <w:spacing w:val="0"/>
          <w:w w:val="100"/>
          <w:position w:val="0"/>
        </w:rPr>
        <w:t xml:space="preserve">se vor monta 3 stâlpi de beton SCP 10005 (nr. 5, 9, 12) si 9 stâlpi de beton SCP 10002 (nr. 1-4, 6, 7, 8, 10, 11), care vor fi prevazuti cu 12 console TG1-051015 si 12 corpuri de iluminat Tiara </w:t>
      </w:r>
      <w:r>
        <w:rPr>
          <w:color w:val="000000"/>
          <w:spacing w:val="0"/>
          <w:w w:val="100"/>
          <w:position w:val="0"/>
        </w:rPr>
        <w:t xml:space="preserve">LED </w:t>
      </w:r>
      <w:r>
        <w:rPr>
          <w:color w:val="000000"/>
          <w:spacing w:val="0"/>
          <w:w w:val="100"/>
          <w:position w:val="0"/>
        </w:rPr>
        <w:t xml:space="preserve">L </w:t>
      </w:r>
      <w:r>
        <w:rPr>
          <w:color w:val="000000"/>
          <w:spacing w:val="0"/>
          <w:w w:val="100"/>
          <w:position w:val="0"/>
        </w:rPr>
        <w:t xml:space="preserve">Pro </w:t>
      </w:r>
      <w:r>
        <w:rPr>
          <w:color w:val="000000"/>
          <w:spacing w:val="0"/>
          <w:w w:val="100"/>
          <w:position w:val="0"/>
        </w:rPr>
        <w:t>103W, temperatura de culoare alb neutru;</w:t>
      </w:r>
    </w:p>
    <w:p>
      <w:pPr>
        <w:pStyle w:val="Style2"/>
        <w:keepNext w:val="0"/>
        <w:keepLines w:val="0"/>
        <w:widowControl w:val="0"/>
        <w:numPr>
          <w:ilvl w:val="0"/>
          <w:numId w:val="9"/>
        </w:numPr>
        <w:shd w:val="clear" w:color="auto" w:fill="auto"/>
        <w:tabs>
          <w:tab w:pos="897" w:val="left"/>
        </w:tabs>
        <w:bidi w:val="0"/>
        <w:spacing w:before="0" w:after="0" w:line="302" w:lineRule="auto"/>
        <w:ind w:left="0" w:right="0" w:firstLine="640"/>
        <w:jc w:val="both"/>
      </w:pPr>
      <w:bookmarkStart w:id="71" w:name="bookmark71"/>
      <w:bookmarkEnd w:id="71"/>
      <w:r>
        <w:rPr>
          <w:color w:val="000000"/>
          <w:spacing w:val="0"/>
          <w:w w:val="100"/>
          <w:position w:val="0"/>
        </w:rPr>
        <w:t>consolele TG1-051015 proiectate vor fi prinse de stâlpii SCP existent! prin</w:t>
      </w:r>
    </w:p>
    <w:p>
      <w:pPr>
        <w:pStyle w:val="Style2"/>
        <w:keepNext w:val="0"/>
        <w:keepLines w:val="0"/>
        <w:widowControl w:val="0"/>
        <w:shd w:val="clear" w:color="auto" w:fill="auto"/>
        <w:bidi w:val="0"/>
        <w:spacing w:before="0" w:after="0" w:line="302" w:lineRule="auto"/>
        <w:ind w:left="0" w:right="0" w:firstLine="960"/>
        <w:jc w:val="both"/>
      </w:pPr>
      <w:r>
        <w:rPr>
          <w:color w:val="000000"/>
          <w:spacing w:val="0"/>
          <w:w w:val="100"/>
          <w:position w:val="0"/>
        </w:rPr>
        <w:t>intermediul seturilor de prindere;</w:t>
      </w:r>
    </w:p>
    <w:p>
      <w:pPr>
        <w:pStyle w:val="Style2"/>
        <w:keepNext w:val="0"/>
        <w:keepLines w:val="0"/>
        <w:widowControl w:val="0"/>
        <w:numPr>
          <w:ilvl w:val="0"/>
          <w:numId w:val="9"/>
        </w:numPr>
        <w:shd w:val="clear" w:color="auto" w:fill="auto"/>
        <w:tabs>
          <w:tab w:pos="904" w:val="left"/>
        </w:tabs>
        <w:bidi w:val="0"/>
        <w:spacing w:before="0" w:after="0" w:line="302" w:lineRule="auto"/>
        <w:ind w:left="960" w:right="0" w:hanging="300"/>
        <w:jc w:val="both"/>
      </w:pPr>
      <w:bookmarkStart w:id="72" w:name="bookmark72"/>
      <w:bookmarkEnd w:id="72"/>
      <w:r>
        <w:rPr>
          <w:color w:val="000000"/>
          <w:spacing w:val="0"/>
          <w:w w:val="100"/>
          <w:position w:val="0"/>
        </w:rPr>
        <w:t>pentru distribuția energiei electrice, se va utiliza fascicul de conductoare torsadate TYIR 50 OI-AI + 3x35 Al mmp, in lungimea de 430 m;</w:t>
      </w:r>
    </w:p>
    <w:p>
      <w:pPr>
        <w:pStyle w:val="Style2"/>
        <w:keepNext w:val="0"/>
        <w:keepLines w:val="0"/>
        <w:widowControl w:val="0"/>
        <w:numPr>
          <w:ilvl w:val="0"/>
          <w:numId w:val="9"/>
        </w:numPr>
        <w:shd w:val="clear" w:color="auto" w:fill="auto"/>
        <w:tabs>
          <w:tab w:pos="904" w:val="left"/>
        </w:tabs>
        <w:bidi w:val="0"/>
        <w:spacing w:before="0" w:after="0" w:line="302" w:lineRule="auto"/>
        <w:ind w:left="960" w:right="0" w:hanging="300"/>
        <w:jc w:val="both"/>
      </w:pPr>
      <w:bookmarkStart w:id="73" w:name="bookmark73"/>
      <w:bookmarkEnd w:id="73"/>
      <w:r>
        <w:rPr>
          <w:color w:val="000000"/>
          <w:spacing w:val="0"/>
          <w:w w:val="100"/>
          <w:position w:val="0"/>
        </w:rPr>
        <w:t>pentru distribuția cu energie electrica acorpurilor proiectate se va utiliza cablu de energie de tip CYY-F 3x2,5 mmp in lungime de 36m;</w:t>
      </w:r>
    </w:p>
    <w:p>
      <w:pPr>
        <w:pStyle w:val="Style2"/>
        <w:keepNext w:val="0"/>
        <w:keepLines w:val="0"/>
        <w:widowControl w:val="0"/>
        <w:numPr>
          <w:ilvl w:val="0"/>
          <w:numId w:val="9"/>
        </w:numPr>
        <w:shd w:val="clear" w:color="auto" w:fill="auto"/>
        <w:tabs>
          <w:tab w:pos="897" w:val="left"/>
        </w:tabs>
        <w:bidi w:val="0"/>
        <w:spacing w:before="0" w:after="0" w:line="302" w:lineRule="auto"/>
        <w:ind w:left="0" w:right="0" w:firstLine="640"/>
        <w:jc w:val="both"/>
      </w:pPr>
      <w:bookmarkStart w:id="74" w:name="bookmark74"/>
      <w:bookmarkEnd w:id="74"/>
      <w:r>
        <w:rPr>
          <w:color w:val="000000"/>
          <w:spacing w:val="0"/>
          <w:w w:val="100"/>
          <w:position w:val="0"/>
        </w:rPr>
        <w:t>pentru realizarea conexiunilor electrice se vor monta 36 buc.cleme de derivație cu</w:t>
      </w:r>
    </w:p>
    <w:p>
      <w:pPr>
        <w:pStyle w:val="Style2"/>
        <w:keepNext w:val="0"/>
        <w:keepLines w:val="0"/>
        <w:widowControl w:val="0"/>
        <w:shd w:val="clear" w:color="auto" w:fill="auto"/>
        <w:bidi w:val="0"/>
        <w:spacing w:before="0" w:after="0" w:line="302" w:lineRule="auto"/>
        <w:ind w:left="0" w:right="0" w:firstLine="960"/>
        <w:jc w:val="both"/>
      </w:pPr>
      <w:r>
        <w:rPr>
          <w:color w:val="000000"/>
          <w:spacing w:val="0"/>
          <w:w w:val="100"/>
          <w:position w:val="0"/>
        </w:rPr>
        <w:t>dinți;</w:t>
      </w:r>
    </w:p>
    <w:p>
      <w:pPr>
        <w:pStyle w:val="Style2"/>
        <w:keepNext w:val="0"/>
        <w:keepLines w:val="0"/>
        <w:widowControl w:val="0"/>
        <w:numPr>
          <w:ilvl w:val="0"/>
          <w:numId w:val="9"/>
        </w:numPr>
        <w:shd w:val="clear" w:color="auto" w:fill="auto"/>
        <w:tabs>
          <w:tab w:pos="904" w:val="left"/>
        </w:tabs>
        <w:bidi w:val="0"/>
        <w:spacing w:before="0" w:after="0" w:line="302" w:lineRule="auto"/>
        <w:ind w:left="960" w:right="0" w:hanging="300"/>
        <w:jc w:val="both"/>
      </w:pPr>
      <w:bookmarkStart w:id="75" w:name="bookmark75"/>
      <w:bookmarkEnd w:id="75"/>
      <w:r>
        <w:rPr>
          <w:color w:val="000000"/>
          <w:spacing w:val="0"/>
          <w:w w:val="100"/>
          <w:position w:val="0"/>
        </w:rPr>
        <w:t>alimentarea cu energie electrica a sistemului de iluminat proiectat se va realiza din rețeaua de iluminat existenta de la stâlpul de beton existent SE 10 (nr. 1) de pe str. Amurgului.</w:t>
      </w:r>
    </w:p>
    <w:p>
      <w:pPr>
        <w:pStyle w:val="Style2"/>
        <w:keepNext w:val="0"/>
        <w:keepLines w:val="0"/>
        <w:widowControl w:val="0"/>
        <w:numPr>
          <w:ilvl w:val="0"/>
          <w:numId w:val="9"/>
        </w:numPr>
        <w:shd w:val="clear" w:color="auto" w:fill="auto"/>
        <w:tabs>
          <w:tab w:pos="897" w:val="left"/>
        </w:tabs>
        <w:bidi w:val="0"/>
        <w:spacing w:before="0" w:after="0" w:line="302" w:lineRule="auto"/>
        <w:ind w:left="0" w:right="0" w:firstLine="640"/>
        <w:jc w:val="both"/>
      </w:pPr>
      <w:bookmarkStart w:id="76" w:name="bookmark76"/>
      <w:bookmarkEnd w:id="76"/>
      <w:r>
        <w:rPr>
          <w:color w:val="000000"/>
          <w:spacing w:val="0"/>
          <w:w w:val="100"/>
          <w:position w:val="0"/>
        </w:rPr>
        <w:t>Se va realiza încercarea si verificarea corpurilor de iluminat - 12 buc;</w:t>
      </w:r>
    </w:p>
    <w:p>
      <w:pPr>
        <w:pStyle w:val="Style2"/>
        <w:keepNext w:val="0"/>
        <w:keepLines w:val="0"/>
        <w:widowControl w:val="0"/>
        <w:numPr>
          <w:ilvl w:val="0"/>
          <w:numId w:val="9"/>
        </w:numPr>
        <w:shd w:val="clear" w:color="auto" w:fill="auto"/>
        <w:tabs>
          <w:tab w:pos="897" w:val="left"/>
        </w:tabs>
        <w:bidi w:val="0"/>
        <w:spacing w:before="0" w:after="280" w:line="302" w:lineRule="auto"/>
        <w:ind w:left="0" w:right="0" w:firstLine="640"/>
        <w:jc w:val="both"/>
      </w:pPr>
      <w:bookmarkStart w:id="77" w:name="bookmark77"/>
      <w:bookmarkEnd w:id="77"/>
      <w:r>
        <w:rPr>
          <w:color w:val="000000"/>
          <w:spacing w:val="0"/>
          <w:w w:val="100"/>
          <w:position w:val="0"/>
        </w:rPr>
        <w:t>Se vor realiza probe si verificări pentru sistemul de iluminat public.</w:t>
      </w:r>
    </w:p>
    <w:p>
      <w:pPr>
        <w:pStyle w:val="Style10"/>
        <w:keepNext/>
        <w:keepLines/>
        <w:widowControl w:val="0"/>
        <w:shd w:val="clear" w:color="auto" w:fill="auto"/>
        <w:bidi w:val="0"/>
        <w:spacing w:before="0" w:after="0" w:line="307" w:lineRule="auto"/>
        <w:ind w:left="0" w:right="0" w:firstLine="640"/>
        <w:jc w:val="both"/>
      </w:pPr>
      <w:bookmarkStart w:id="78" w:name="bookmark78"/>
      <w:bookmarkStart w:id="79" w:name="bookmark79"/>
      <w:bookmarkStart w:id="80" w:name="bookmark80"/>
      <w:r>
        <w:rPr>
          <w:color w:val="000000"/>
          <w:spacing w:val="0"/>
          <w:w w:val="100"/>
          <w:position w:val="0"/>
        </w:rPr>
        <w:t>Accesorii</w:t>
      </w:r>
      <w:bookmarkEnd w:id="78"/>
      <w:bookmarkEnd w:id="79"/>
      <w:bookmarkEnd w:id="80"/>
    </w:p>
    <w:p>
      <w:pPr>
        <w:pStyle w:val="Style2"/>
        <w:keepNext w:val="0"/>
        <w:keepLines w:val="0"/>
        <w:widowControl w:val="0"/>
        <w:numPr>
          <w:ilvl w:val="0"/>
          <w:numId w:val="11"/>
        </w:numPr>
        <w:shd w:val="clear" w:color="auto" w:fill="auto"/>
        <w:tabs>
          <w:tab w:pos="1320" w:val="left"/>
        </w:tabs>
        <w:bidi w:val="0"/>
        <w:spacing w:before="0" w:after="0" w:line="307" w:lineRule="auto"/>
        <w:ind w:left="1300" w:right="0" w:hanging="320"/>
        <w:jc w:val="both"/>
      </w:pPr>
      <w:bookmarkStart w:id="81" w:name="bookmark81"/>
      <w:bookmarkEnd w:id="81"/>
      <w:r>
        <w:rPr>
          <w:color w:val="000000"/>
          <w:spacing w:val="0"/>
          <w:w w:val="100"/>
          <w:position w:val="0"/>
        </w:rPr>
        <w:t>Pentru realizarea instalației de legare la pamant se vor monta 3 prize de pamant cu un electrod la stâlpii SCP 10002 (nr. 1), SCP 10005 proiectați (nr. 5, 12). Daca valoarea rezistentei de dispersie a prizei de pamant este diferita de cea impusa de STAS (10 Q), se va completa cu electrozi pana la atingerea valorii impuse.</w:t>
      </w:r>
    </w:p>
    <w:p>
      <w:pPr>
        <w:pStyle w:val="Style2"/>
        <w:keepNext w:val="0"/>
        <w:keepLines w:val="0"/>
        <w:widowControl w:val="0"/>
        <w:numPr>
          <w:ilvl w:val="0"/>
          <w:numId w:val="11"/>
        </w:numPr>
        <w:shd w:val="clear" w:color="auto" w:fill="auto"/>
        <w:tabs>
          <w:tab w:pos="1320" w:val="left"/>
        </w:tabs>
        <w:bidi w:val="0"/>
        <w:spacing w:before="0" w:after="240" w:line="307" w:lineRule="auto"/>
        <w:ind w:left="1300" w:right="0" w:hanging="320"/>
        <w:jc w:val="both"/>
      </w:pPr>
      <w:bookmarkStart w:id="82" w:name="bookmark82"/>
      <w:bookmarkEnd w:id="82"/>
      <w:r>
        <w:rPr>
          <w:color w:val="000000"/>
          <w:spacing w:val="0"/>
          <w:w w:val="100"/>
          <w:position w:val="0"/>
        </w:rPr>
        <w:t>Conexiunile electrice intre cablul de alimentare a corpului (coloana) si rețeaua de distribuție LEA se va realiza la partea superioara a stâlpilor mai sus menționați, prin intermediul clemelor de derivație cu dinți CDD-45AI.</w:t>
      </w:r>
    </w:p>
    <w:p>
      <w:pPr>
        <w:pStyle w:val="Style2"/>
        <w:keepNext w:val="0"/>
        <w:keepLines w:val="0"/>
        <w:widowControl w:val="0"/>
        <w:shd w:val="clear" w:color="auto" w:fill="auto"/>
        <w:bidi w:val="0"/>
        <w:spacing w:before="0" w:after="180" w:line="307" w:lineRule="auto"/>
        <w:ind w:left="0" w:right="0" w:firstLine="660"/>
        <w:jc w:val="both"/>
      </w:pPr>
      <w:r>
        <w:rPr>
          <w:color w:val="000000"/>
          <w:spacing w:val="0"/>
          <w:w w:val="100"/>
          <w:position w:val="0"/>
        </w:rPr>
        <w:t>Amplasarea in localitate a rețelelor electrice, in săpătură se va executa conform STAS 8591/1-91 referitor la trasee, distante minime, traversări, incrucisari.</w:t>
      </w:r>
    </w:p>
    <w:p>
      <w:pPr>
        <w:pStyle w:val="Style2"/>
        <w:keepNext w:val="0"/>
        <w:keepLines w:val="0"/>
        <w:widowControl w:val="0"/>
        <w:shd w:val="clear" w:color="auto" w:fill="auto"/>
        <w:bidi w:val="0"/>
        <w:spacing w:before="0" w:after="180"/>
        <w:ind w:left="0" w:right="0" w:firstLine="660"/>
        <w:jc w:val="both"/>
      </w:pPr>
      <w:r>
        <w:rPr>
          <w:color w:val="000000"/>
          <w:spacing w:val="0"/>
          <w:w w:val="100"/>
          <w:position w:val="0"/>
        </w:rPr>
        <w:t>Distantele fata de instalațiile edilitare se vor realiza in conformitate cu NTE 007/08/00, NTE 003/04/00, PE 101/1985, PE 003/1979, PE 106/2003</w:t>
      </w:r>
    </w:p>
    <w:p>
      <w:pPr>
        <w:pStyle w:val="Style2"/>
        <w:keepNext w:val="0"/>
        <w:keepLines w:val="0"/>
        <w:widowControl w:val="0"/>
        <w:shd w:val="clear" w:color="auto" w:fill="auto"/>
        <w:bidi w:val="0"/>
        <w:spacing w:before="0" w:after="0"/>
        <w:ind w:left="0" w:right="0" w:firstLine="660"/>
        <w:jc w:val="both"/>
      </w:pPr>
      <w:r>
        <w:rPr>
          <w:color w:val="000000"/>
          <w:spacing w:val="0"/>
          <w:w w:val="100"/>
          <w:position w:val="0"/>
        </w:rPr>
        <w:t>Alimentarea cu energie electrica a sistemului de iluminat proiectat pe str. Liniștii se va realiza din rețeaua de iluminat aeriana existenta de la stâlpul de beton existent SCP 10005 (nr. 16).</w:t>
      </w:r>
    </w:p>
    <w:p>
      <w:pPr>
        <w:pStyle w:val="Style2"/>
        <w:keepNext w:val="0"/>
        <w:keepLines w:val="0"/>
        <w:widowControl w:val="0"/>
        <w:shd w:val="clear" w:color="auto" w:fill="auto"/>
        <w:bidi w:val="0"/>
        <w:spacing w:before="0" w:after="0"/>
        <w:ind w:left="0" w:right="0" w:firstLine="660"/>
        <w:jc w:val="both"/>
      </w:pPr>
      <w:r>
        <w:rPr>
          <w:color w:val="000000"/>
          <w:spacing w:val="0"/>
          <w:w w:val="100"/>
          <w:position w:val="0"/>
        </w:rPr>
        <w:t>Lungimea rețelei subterane proiectate pe str. Liniștii este de 65m.</w:t>
      </w:r>
    </w:p>
    <w:p>
      <w:pPr>
        <w:pStyle w:val="Style2"/>
        <w:keepNext w:val="0"/>
        <w:keepLines w:val="0"/>
        <w:widowControl w:val="0"/>
        <w:shd w:val="clear" w:color="auto" w:fill="auto"/>
        <w:bidi w:val="0"/>
        <w:spacing w:before="0" w:after="240"/>
        <w:ind w:left="0" w:right="0" w:firstLine="660"/>
        <w:jc w:val="both"/>
      </w:pPr>
      <w:r>
        <w:rPr>
          <w:color w:val="000000"/>
          <w:spacing w:val="0"/>
          <w:w w:val="100"/>
          <w:position w:val="0"/>
        </w:rPr>
        <w:t>Lungimea rețelei aeriene proiectate pe str. Liniștii este de 280m.</w:t>
      </w:r>
    </w:p>
    <w:p>
      <w:pPr>
        <w:pStyle w:val="Style2"/>
        <w:keepNext w:val="0"/>
        <w:keepLines w:val="0"/>
        <w:widowControl w:val="0"/>
        <w:shd w:val="clear" w:color="auto" w:fill="auto"/>
        <w:bidi w:val="0"/>
        <w:spacing w:before="0" w:after="0" w:line="302" w:lineRule="auto"/>
        <w:ind w:left="0" w:right="0" w:firstLine="660"/>
        <w:jc w:val="both"/>
      </w:pPr>
      <w:r>
        <w:rPr>
          <w:color w:val="000000"/>
          <w:spacing w:val="0"/>
          <w:w w:val="100"/>
          <w:position w:val="0"/>
        </w:rPr>
        <w:t>Alimentarea cu energie electrica a sistemului de iluminat proiectat pe str. Murelor se va realiza din rețeaua de iluminat aeriana existenta de la stâlpul de beton existent SCP 10002 (nr. 20), pe str. V. Gionea.</w:t>
      </w:r>
    </w:p>
    <w:p>
      <w:pPr>
        <w:pStyle w:val="Style2"/>
        <w:keepNext w:val="0"/>
        <w:keepLines w:val="0"/>
        <w:widowControl w:val="0"/>
        <w:shd w:val="clear" w:color="auto" w:fill="auto"/>
        <w:bidi w:val="0"/>
        <w:spacing w:before="0" w:after="0" w:line="302" w:lineRule="auto"/>
        <w:ind w:left="0" w:right="0" w:firstLine="640"/>
        <w:jc w:val="both"/>
      </w:pPr>
      <w:r>
        <w:rPr>
          <w:color w:val="000000"/>
          <w:spacing w:val="0"/>
          <w:w w:val="100"/>
          <w:position w:val="0"/>
        </w:rPr>
        <w:t>Lungimea rețelei subterane proiectate pe str. Murelor este de 50m.</w:t>
      </w:r>
    </w:p>
    <w:p>
      <w:pPr>
        <w:pStyle w:val="Style2"/>
        <w:keepNext w:val="0"/>
        <w:keepLines w:val="0"/>
        <w:widowControl w:val="0"/>
        <w:shd w:val="clear" w:color="auto" w:fill="auto"/>
        <w:bidi w:val="0"/>
        <w:spacing w:before="0" w:after="0" w:line="302" w:lineRule="auto"/>
        <w:ind w:left="0" w:right="0" w:firstLine="640"/>
        <w:jc w:val="both"/>
      </w:pPr>
      <w:r>
        <w:rPr>
          <w:color w:val="000000"/>
          <w:spacing w:val="0"/>
          <w:w w:val="100"/>
          <w:position w:val="0"/>
        </w:rPr>
        <w:t>Lungimea rețelei aeriene proiectate pe str. Murelor este de 170m.</w:t>
      </w:r>
    </w:p>
    <w:p>
      <w:pPr>
        <w:pStyle w:val="Style2"/>
        <w:keepNext w:val="0"/>
        <w:keepLines w:val="0"/>
        <w:widowControl w:val="0"/>
        <w:shd w:val="clear" w:color="auto" w:fill="auto"/>
        <w:bidi w:val="0"/>
        <w:spacing w:before="0" w:after="0"/>
        <w:ind w:left="0" w:right="0" w:firstLine="640"/>
        <w:jc w:val="both"/>
      </w:pPr>
      <w:r>
        <w:rPr>
          <w:color w:val="000000"/>
          <w:spacing w:val="0"/>
          <w:w w:val="100"/>
          <w:position w:val="0"/>
        </w:rPr>
        <w:t>Alimentarea cu energie electrica a sistemului de iluminat proiectat pe str. Amurgului se va realiza din rețeaua de iluminat aeriana existenta de la stâlpul de beton existent SE 10 (nr. 1).</w:t>
      </w:r>
    </w:p>
    <w:p>
      <w:pPr>
        <w:pStyle w:val="Style2"/>
        <w:keepNext w:val="0"/>
        <w:keepLines w:val="0"/>
        <w:widowControl w:val="0"/>
        <w:shd w:val="clear" w:color="auto" w:fill="auto"/>
        <w:bidi w:val="0"/>
        <w:spacing w:before="0" w:after="480"/>
        <w:ind w:left="0" w:right="0" w:firstLine="600"/>
        <w:jc w:val="both"/>
      </w:pPr>
      <w:r>
        <w:rPr>
          <w:color w:val="000000"/>
          <w:spacing w:val="0"/>
          <w:w w:val="100"/>
          <w:position w:val="0"/>
        </w:rPr>
        <w:t>Lungimea rețelei aeriene proiectate pe str. Amurgului este de 430m.</w:t>
      </w:r>
    </w:p>
    <w:p>
      <w:pPr>
        <w:pStyle w:val="Style2"/>
        <w:keepNext w:val="0"/>
        <w:keepLines w:val="0"/>
        <w:widowControl w:val="0"/>
        <w:shd w:val="clear" w:color="auto" w:fill="auto"/>
        <w:bidi w:val="0"/>
        <w:spacing w:before="0" w:after="0"/>
        <w:ind w:left="0" w:right="0" w:firstLine="600"/>
        <w:jc w:val="both"/>
      </w:pPr>
      <w:r>
        <w:rPr>
          <w:color w:val="000000"/>
          <w:spacing w:val="0"/>
          <w:w w:val="100"/>
          <w:position w:val="0"/>
        </w:rPr>
        <w:t>Lungimea totala a rețelei aeriene proiectate este de 880 m.</w:t>
      </w:r>
    </w:p>
    <w:p>
      <w:pPr>
        <w:pStyle w:val="Style2"/>
        <w:keepNext w:val="0"/>
        <w:keepLines w:val="0"/>
        <w:widowControl w:val="0"/>
        <w:shd w:val="clear" w:color="auto" w:fill="auto"/>
        <w:bidi w:val="0"/>
        <w:spacing w:before="0" w:after="480"/>
        <w:ind w:left="0" w:right="0" w:firstLine="600"/>
        <w:jc w:val="both"/>
      </w:pPr>
      <w:r>
        <w:rPr>
          <w:color w:val="000000"/>
          <w:spacing w:val="0"/>
          <w:w w:val="100"/>
          <w:position w:val="0"/>
        </w:rPr>
        <w:t>Lungimea totala a rețelei subterane proiectate este de 115 m.</w:t>
      </w:r>
    </w:p>
    <w:p>
      <w:pPr>
        <w:pStyle w:val="Style16"/>
        <w:keepNext w:val="0"/>
        <w:keepLines w:val="0"/>
        <w:widowControl w:val="0"/>
        <w:shd w:val="clear" w:color="auto" w:fill="auto"/>
        <w:bidi w:val="0"/>
        <w:spacing w:before="0" w:after="0" w:line="240" w:lineRule="auto"/>
        <w:ind w:left="216" w:right="0" w:firstLine="0"/>
        <w:jc w:val="left"/>
      </w:pPr>
      <w:r>
        <w:rPr>
          <w:color w:val="000000"/>
          <w:spacing w:val="0"/>
          <w:w w:val="100"/>
          <w:position w:val="0"/>
        </w:rPr>
        <w:t>Cantitatile rezultate din lucrările prezentate mai sus sunt centralizate in tabelul următor:</w:t>
      </w:r>
    </w:p>
    <w:tbl>
      <w:tblPr>
        <w:tblOverlap w:val="never"/>
        <w:jc w:val="center"/>
        <w:tblLayout w:type="fixed"/>
      </w:tblPr>
      <w:tblGrid>
        <w:gridCol w:w="2486"/>
        <w:gridCol w:w="1315"/>
        <w:gridCol w:w="1152"/>
        <w:gridCol w:w="1310"/>
        <w:gridCol w:w="1315"/>
        <w:gridCol w:w="1243"/>
      </w:tblGrid>
      <w:tr>
        <w:trPr>
          <w:trHeight w:val="98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260" w:line="240" w:lineRule="auto"/>
              <w:ind w:left="0" w:right="0" w:firstLine="780"/>
              <w:jc w:val="left"/>
            </w:pPr>
            <w:r>
              <w:rPr>
                <w:b/>
                <w:bCs/>
                <w:color w:val="000000"/>
                <w:spacing w:val="0"/>
                <w:w w:val="100"/>
                <w:position w:val="0"/>
              </w:rPr>
              <w:t>Echipamente</w:t>
            </w:r>
          </w:p>
          <w:p>
            <w:pPr>
              <w:pStyle w:val="Style18"/>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Locație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rPr>
              <w:t>stâlpi iluminat proiectați</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stâlpi existent!</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rPr>
              <w:t>corpuri iluminat proiectate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rPr>
              <w:t>rețea subterana proiectata</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rPr>
              <w:t>rețea aeriana proiectata</w:t>
            </w:r>
          </w:p>
        </w:tc>
      </w:tr>
      <w:tr>
        <w:trPr>
          <w:trHeight w:val="29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Str. Liniștii</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7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7 buc</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65 ml</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left"/>
            </w:pPr>
            <w:r>
              <w:rPr>
                <w:color w:val="000000"/>
                <w:spacing w:val="0"/>
                <w:w w:val="100"/>
                <w:position w:val="0"/>
              </w:rPr>
              <w:t>280 ml</w:t>
            </w:r>
          </w:p>
        </w:tc>
      </w:tr>
      <w:tr>
        <w:trPr>
          <w:trHeight w:val="29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Str. Murelor</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6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6 buc</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50 ml</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left"/>
            </w:pPr>
            <w:r>
              <w:rPr>
                <w:color w:val="000000"/>
                <w:spacing w:val="0"/>
                <w:w w:val="100"/>
                <w:position w:val="0"/>
              </w:rPr>
              <w:t>170 ml</w:t>
            </w:r>
          </w:p>
        </w:tc>
      </w:tr>
      <w:tr>
        <w:trPr>
          <w:trHeight w:val="302"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Str. Amurgului</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left"/>
            </w:pPr>
            <w:r>
              <w:rPr>
                <w:color w:val="000000"/>
                <w:spacing w:val="0"/>
                <w:w w:val="100"/>
                <w:position w:val="0"/>
              </w:rPr>
              <w:t>430 ml</w:t>
            </w:r>
          </w:p>
        </w:tc>
      </w:tr>
      <w:tr>
        <w:trPr>
          <w:trHeight w:val="32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780"/>
              <w:jc w:val="left"/>
            </w:pPr>
            <w:r>
              <w:rPr>
                <w:b/>
                <w:bCs/>
                <w:color w:val="000000"/>
                <w:spacing w:val="0"/>
                <w:w w:val="100"/>
                <w:position w:val="0"/>
              </w:rPr>
              <w:t>TOTAL</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25 buc</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 buc</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25 buc</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115 ml</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rPr>
              <w:t>880 ml</w:t>
            </w:r>
          </w:p>
        </w:tc>
      </w:tr>
    </w:tbl>
    <w:p>
      <w:pPr>
        <w:pStyle w:val="Style16"/>
        <w:keepNext w:val="0"/>
        <w:keepLines w:val="0"/>
        <w:widowControl w:val="0"/>
        <w:shd w:val="clear" w:color="auto" w:fill="auto"/>
        <w:bidi w:val="0"/>
        <w:spacing w:before="0" w:after="0" w:line="240" w:lineRule="auto"/>
        <w:ind w:left="14" w:right="0" w:firstLine="0"/>
        <w:jc w:val="left"/>
      </w:pPr>
      <w:r>
        <w:rPr>
          <w:color w:val="000000"/>
          <w:spacing w:val="0"/>
          <w:w w:val="100"/>
          <w:position w:val="0"/>
        </w:rPr>
        <w:t>Modul de montare a cablurilor</w:t>
      </w:r>
    </w:p>
    <w:p>
      <w:pPr>
        <w:widowControl w:val="0"/>
        <w:spacing w:after="259" w:line="1" w:lineRule="exact"/>
      </w:pPr>
    </w:p>
    <w:p>
      <w:pPr>
        <w:pStyle w:val="Style10"/>
        <w:keepNext/>
        <w:keepLines/>
        <w:widowControl w:val="0"/>
        <w:shd w:val="clear" w:color="auto" w:fill="auto"/>
        <w:bidi w:val="0"/>
        <w:spacing w:before="0" w:after="0" w:line="240" w:lineRule="auto"/>
        <w:ind w:left="0" w:right="0"/>
        <w:jc w:val="both"/>
      </w:pPr>
      <w:bookmarkStart w:id="83" w:name="bookmark83"/>
      <w:bookmarkStart w:id="84" w:name="bookmark84"/>
      <w:bookmarkStart w:id="85" w:name="bookmark85"/>
      <w:r>
        <w:rPr>
          <w:color w:val="000000"/>
          <w:spacing w:val="0"/>
          <w:w w:val="100"/>
          <w:position w:val="0"/>
        </w:rPr>
        <w:t xml:space="preserve">&gt; </w:t>
      </w:r>
      <w:r>
        <w:rPr>
          <w:color w:val="000000"/>
          <w:spacing w:val="0"/>
          <w:w w:val="100"/>
          <w:position w:val="0"/>
        </w:rPr>
        <w:t xml:space="preserve">Retea </w:t>
      </w:r>
      <w:r>
        <w:rPr>
          <w:color w:val="000000"/>
          <w:spacing w:val="0"/>
          <w:w w:val="100"/>
          <w:position w:val="0"/>
        </w:rPr>
        <w:t>LES</w:t>
      </w:r>
      <w:bookmarkEnd w:id="83"/>
      <w:bookmarkEnd w:id="84"/>
      <w:bookmarkEnd w:id="85"/>
    </w:p>
    <w:p>
      <w:pPr>
        <w:pStyle w:val="Style2"/>
        <w:keepNext w:val="0"/>
        <w:keepLines w:val="0"/>
        <w:widowControl w:val="0"/>
        <w:shd w:val="clear" w:color="auto" w:fill="auto"/>
        <w:bidi w:val="0"/>
        <w:spacing w:before="0" w:after="260"/>
        <w:ind w:left="0" w:right="0" w:firstLine="500"/>
        <w:jc w:val="both"/>
      </w:pPr>
      <w:r>
        <w:rPr>
          <w:color w:val="000000"/>
          <w:spacing w:val="0"/>
          <w:w w:val="100"/>
          <w:position w:val="0"/>
        </w:rPr>
        <w:t xml:space="preserve">La realizarea traseelor de cabluri electrice îngropate se vor respecta distantele minime prevăzute </w:t>
      </w:r>
      <w:r>
        <w:rPr>
          <w:color w:val="000000"/>
          <w:spacing w:val="0"/>
          <w:w w:val="100"/>
          <w:position w:val="0"/>
        </w:rPr>
        <w:t xml:space="preserve">in </w:t>
      </w:r>
      <w:r>
        <w:rPr>
          <w:color w:val="000000"/>
          <w:spacing w:val="0"/>
          <w:w w:val="100"/>
          <w:position w:val="0"/>
        </w:rPr>
        <w:t xml:space="preserve">NTE007/00/08 fata de alte cabluri electrice </w:t>
      </w:r>
      <w:r>
        <w:rPr>
          <w:b/>
          <w:bCs/>
          <w:color w:val="000000"/>
          <w:spacing w:val="0"/>
          <w:w w:val="100"/>
          <w:position w:val="0"/>
        </w:rPr>
        <w:t xml:space="preserve">(tabel 1) </w:t>
      </w:r>
      <w:r>
        <w:rPr>
          <w:color w:val="000000"/>
          <w:spacing w:val="0"/>
          <w:w w:val="100"/>
          <w:position w:val="0"/>
        </w:rPr>
        <w:t xml:space="preserve">sau alte rețele existente </w:t>
      </w:r>
      <w:r>
        <w:rPr>
          <w:b/>
          <w:bCs/>
          <w:color w:val="000000"/>
          <w:spacing w:val="0"/>
          <w:w w:val="100"/>
          <w:position w:val="0"/>
        </w:rPr>
        <w:t>in zona (tabel 2).</w:t>
      </w:r>
    </w:p>
    <w:p>
      <w:pPr>
        <w:pStyle w:val="Style2"/>
        <w:keepNext w:val="0"/>
        <w:keepLines w:val="0"/>
        <w:widowControl w:val="0"/>
        <w:shd w:val="clear" w:color="auto" w:fill="auto"/>
        <w:bidi w:val="0"/>
        <w:spacing w:before="0" w:after="180"/>
        <w:ind w:left="0" w:right="0" w:firstLine="420"/>
        <w:jc w:val="both"/>
      </w:pPr>
      <w:r>
        <w:rPr>
          <w:b/>
          <w:bCs/>
          <w:color w:val="000000"/>
          <w:spacing w:val="0"/>
          <w:w w:val="100"/>
          <w:position w:val="0"/>
        </w:rPr>
        <w:t xml:space="preserve">Tabelul 1: </w:t>
      </w:r>
      <w:r>
        <w:rPr>
          <w:color w:val="000000"/>
          <w:spacing w:val="0"/>
          <w:w w:val="100"/>
          <w:position w:val="0"/>
        </w:rPr>
        <w:t>Distanțe de siguranța ale cablurilor de energie, în cm, pe orizontală, față de alte cabluri pozate în pamant.</w:t>
      </w:r>
    </w:p>
    <w:tbl>
      <w:tblPr>
        <w:tblOverlap w:val="never"/>
        <w:jc w:val="center"/>
        <w:tblLayout w:type="fixed"/>
      </w:tblPr>
      <w:tblGrid>
        <w:gridCol w:w="1992"/>
        <w:gridCol w:w="1469"/>
        <w:gridCol w:w="1229"/>
        <w:gridCol w:w="3864"/>
      </w:tblGrid>
      <w:tr>
        <w:trPr>
          <w:trHeight w:val="71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left"/>
            </w:pPr>
            <w:r>
              <w:rPr>
                <w:color w:val="000000"/>
                <w:spacing w:val="0"/>
                <w:w w:val="100"/>
                <w:position w:val="0"/>
              </w:rPr>
              <w:t>Tipuri de cabluri</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307" w:lineRule="auto"/>
              <w:ind w:left="0" w:right="0" w:firstLine="0"/>
              <w:jc w:val="center"/>
            </w:pPr>
            <w:r>
              <w:rPr>
                <w:color w:val="000000"/>
                <w:spacing w:val="0"/>
                <w:w w:val="100"/>
                <w:position w:val="0"/>
              </w:rPr>
              <w:t>Circuite secundare</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ind w:left="0" w:right="0" w:firstLine="0"/>
              <w:jc w:val="center"/>
            </w:pPr>
            <w:r>
              <w:rPr>
                <w:color w:val="000000"/>
                <w:spacing w:val="0"/>
                <w:w w:val="100"/>
                <w:position w:val="0"/>
              </w:rPr>
              <w:t>Energie: 1-20 kV</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100" w:after="0"/>
              <w:ind w:left="0" w:right="0" w:firstLine="0"/>
              <w:jc w:val="left"/>
            </w:pPr>
            <w:r>
              <w:rPr>
                <w:color w:val="000000"/>
                <w:spacing w:val="0"/>
                <w:w w:val="100"/>
                <w:position w:val="0"/>
              </w:rPr>
              <w:t>Ale altor unități (telecomunicații</w:t>
            </w:r>
            <w:r>
              <w:rPr>
                <w:color w:val="000000"/>
                <w:spacing w:val="0"/>
                <w:w w:val="100"/>
                <w:position w:val="0"/>
                <w:vertAlign w:val="superscript"/>
              </w:rPr>
              <w:t>1</w:t>
            </w:r>
            <w:r>
              <w:rPr>
                <w:color w:val="000000"/>
                <w:spacing w:val="0"/>
                <w:w w:val="100"/>
                <w:position w:val="0"/>
              </w:rPr>
              <w:t>’, tracțiune urbană) sau fluxuri separate</w:t>
            </w:r>
          </w:p>
        </w:tc>
      </w:tr>
      <w:tr>
        <w:trPr>
          <w:trHeight w:val="542"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Circuite secundare</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Nenormat</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w:t>
            </w:r>
            <w:r>
              <w:rPr>
                <w:color w:val="000000"/>
                <w:spacing w:val="0"/>
                <w:w w:val="100"/>
                <w:position w:val="0"/>
                <w:vertAlign w:val="superscript"/>
              </w:rPr>
              <w:t>1</w:t>
            </w:r>
            <w:r>
              <w:rPr>
                <w:color w:val="000000"/>
                <w:spacing w:val="0"/>
                <w:w w:val="100"/>
                <w:position w:val="0"/>
              </w:rPr>
              <w:t>&gt;</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50</w:t>
            </w:r>
            <w:r>
              <w:rPr>
                <w:color w:val="000000"/>
                <w:spacing w:val="0"/>
                <w:w w:val="100"/>
                <w:position w:val="0"/>
                <w:vertAlign w:val="superscript"/>
              </w:rPr>
              <w:t>2)</w:t>
            </w:r>
          </w:p>
        </w:tc>
      </w:tr>
      <w:tr>
        <w:trPr>
          <w:trHeight w:val="571"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80"/>
              <w:jc w:val="left"/>
            </w:pPr>
            <w:r>
              <w:rPr>
                <w:color w:val="000000"/>
                <w:spacing w:val="0"/>
                <w:w w:val="100"/>
                <w:position w:val="0"/>
              </w:rPr>
              <w:t>Energie: 1-20 kV</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w:t>
            </w:r>
            <w:r>
              <w:rPr>
                <w:color w:val="000000"/>
                <w:spacing w:val="0"/>
                <w:w w:val="100"/>
                <w:position w:val="0"/>
                <w:vertAlign w:val="superscript"/>
              </w:rPr>
              <w:t>1</w:t>
            </w:r>
            <w:r>
              <w:rPr>
                <w:color w:val="000000"/>
                <w:spacing w:val="0"/>
                <w:w w:val="100"/>
                <w:position w:val="0"/>
              </w:rPr>
              <w:t>&gt;</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7</w:t>
            </w:r>
            <w:r>
              <w:rPr>
                <w:color w:val="000000"/>
                <w:spacing w:val="0"/>
                <w:w w:val="100"/>
                <w:position w:val="0"/>
                <w:vertAlign w:val="superscript"/>
              </w:rPr>
              <w:t>3)</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50</w:t>
            </w:r>
            <w:r>
              <w:rPr>
                <w:color w:val="000000"/>
                <w:spacing w:val="0"/>
                <w:w w:val="100"/>
                <w:position w:val="0"/>
                <w:vertAlign w:val="superscript"/>
              </w:rPr>
              <w:t>2</w:t>
            </w:r>
            <w:r>
              <w:rPr>
                <w:color w:val="000000"/>
                <w:spacing w:val="0"/>
                <w:w w:val="100"/>
                <w:position w:val="0"/>
              </w:rPr>
              <w:t>’</w:t>
            </w:r>
          </w:p>
        </w:tc>
      </w:tr>
    </w:tbl>
    <w:p>
      <w:pPr>
        <w:widowControl w:val="0"/>
        <w:spacing w:after="259" w:line="1" w:lineRule="exact"/>
      </w:pPr>
    </w:p>
    <w:p>
      <w:pPr>
        <w:pStyle w:val="Style10"/>
        <w:keepNext/>
        <w:keepLines/>
        <w:widowControl w:val="0"/>
        <w:shd w:val="clear" w:color="auto" w:fill="auto"/>
        <w:bidi w:val="0"/>
        <w:spacing w:before="0" w:after="0"/>
        <w:ind w:left="0" w:right="0" w:firstLine="0"/>
        <w:jc w:val="both"/>
      </w:pPr>
      <w:bookmarkStart w:id="86" w:name="bookmark86"/>
      <w:bookmarkStart w:id="87" w:name="bookmark87"/>
      <w:bookmarkStart w:id="88" w:name="bookmark88"/>
      <w:r>
        <w:rPr>
          <w:color w:val="000000"/>
          <w:spacing w:val="0"/>
          <w:w w:val="100"/>
          <w:position w:val="0"/>
        </w:rPr>
        <w:t>Note:</w:t>
      </w:r>
      <w:bookmarkEnd w:id="86"/>
      <w:bookmarkEnd w:id="87"/>
      <w:bookmarkEnd w:id="88"/>
    </w:p>
    <w:p>
      <w:pPr>
        <w:pStyle w:val="Style2"/>
        <w:keepNext w:val="0"/>
        <w:keepLines w:val="0"/>
        <w:widowControl w:val="0"/>
        <w:shd w:val="clear" w:color="auto" w:fill="auto"/>
        <w:bidi w:val="0"/>
        <w:spacing w:before="0" w:after="180"/>
        <w:ind w:left="0" w:right="0" w:firstLine="580"/>
        <w:jc w:val="both"/>
      </w:pPr>
      <w:r>
        <w:rPr>
          <w:color w:val="000000"/>
          <w:spacing w:val="0"/>
          <w:w w:val="100"/>
          <w:position w:val="0"/>
        </w:rPr>
        <w:t xml:space="preserve">în cazul paralelismului cu cabluri de energie de peste 1 kV, distanțele se stabilesc sau se verifică pe baza calculelor de influență conform </w:t>
      </w:r>
      <w:r>
        <w:rPr>
          <w:b/>
          <w:bCs/>
          <w:color w:val="000000"/>
          <w:spacing w:val="0"/>
          <w:w w:val="100"/>
          <w:position w:val="0"/>
        </w:rPr>
        <w:t>STAS 832.</w:t>
      </w:r>
    </w:p>
    <w:p>
      <w:pPr>
        <w:pStyle w:val="Style2"/>
        <w:keepNext w:val="0"/>
        <w:keepLines w:val="0"/>
        <w:widowControl w:val="0"/>
        <w:shd w:val="clear" w:color="auto" w:fill="auto"/>
        <w:bidi w:val="0"/>
        <w:spacing w:before="0" w:after="180"/>
        <w:ind w:left="0" w:right="0" w:firstLine="580"/>
        <w:jc w:val="both"/>
      </w:pPr>
      <w:r>
        <w:rPr>
          <w:color w:val="000000"/>
          <w:spacing w:val="0"/>
          <w:w w:val="100"/>
          <w:position w:val="0"/>
        </w:rPr>
        <w:t>Distanța de 50 cm se mărește la 60 cm în cazul adâncimilor de îngropare mai mari de 1,5 m.</w:t>
      </w:r>
    </w:p>
    <w:p>
      <w:pPr>
        <w:pStyle w:val="Style2"/>
        <w:keepNext w:val="0"/>
        <w:keepLines w:val="0"/>
        <w:widowControl w:val="0"/>
        <w:shd w:val="clear" w:color="auto" w:fill="auto"/>
        <w:bidi w:val="0"/>
        <w:spacing w:before="0" w:after="220"/>
        <w:ind w:left="0" w:right="0" w:firstLine="580"/>
        <w:jc w:val="both"/>
      </w:pPr>
      <w:r>
        <w:rPr>
          <w:color w:val="000000"/>
          <w:spacing w:val="0"/>
          <w:w w:val="100"/>
          <w:position w:val="0"/>
        </w:rPr>
        <w:t>Distanța de 7 cm (între două sisteme trifazate) se mărește la 25 cm în cazul cablurilor monofazate pozate în treflă; a se vedea și Anexa 1, tabelele A. 1.15 A. 1.17.</w:t>
      </w:r>
      <w:r>
        <w:br w:type="page"/>
      </w:r>
    </w:p>
    <w:p>
      <w:pPr>
        <w:pStyle w:val="Style2"/>
        <w:keepNext w:val="0"/>
        <w:keepLines w:val="0"/>
        <w:widowControl w:val="0"/>
        <w:shd w:val="clear" w:color="auto" w:fill="auto"/>
        <w:bidi w:val="0"/>
        <w:spacing w:before="0" w:after="180" w:line="298" w:lineRule="auto"/>
        <w:ind w:left="0" w:right="0" w:firstLine="580"/>
        <w:jc w:val="both"/>
      </w:pPr>
      <w:r>
        <w:rPr>
          <w:color w:val="000000"/>
          <w:spacing w:val="0"/>
          <w:w w:val="100"/>
          <w:position w:val="0"/>
        </w:rPr>
        <w:t>Distanțele de siguranță ale cablurilor de energie electrică pozate în pământ față de diverse rețele, construcții sau obiecte nu vor fi, de regulă, mai mici decât cele indicate în tabelul 2.</w:t>
      </w:r>
    </w:p>
    <w:p>
      <w:pPr>
        <w:pStyle w:val="Style2"/>
        <w:keepNext w:val="0"/>
        <w:keepLines w:val="0"/>
        <w:widowControl w:val="0"/>
        <w:shd w:val="clear" w:color="auto" w:fill="auto"/>
        <w:bidi w:val="0"/>
        <w:spacing w:before="0" w:after="180" w:line="295" w:lineRule="auto"/>
        <w:ind w:left="0" w:right="0" w:firstLine="460"/>
        <w:jc w:val="both"/>
      </w:pPr>
      <w:r>
        <w:rPr>
          <w:b/>
          <w:bCs/>
          <w:color w:val="000000"/>
          <w:spacing w:val="0"/>
          <w:w w:val="100"/>
          <w:position w:val="0"/>
        </w:rPr>
        <w:t xml:space="preserve">Tabelul 2. </w:t>
      </w:r>
      <w:r>
        <w:rPr>
          <w:color w:val="000000"/>
          <w:spacing w:val="0"/>
          <w:w w:val="100"/>
          <w:position w:val="0"/>
        </w:rPr>
        <w:t>Distanțe de siguranță ale cablurilor pozate în pământ față de diverse rețele, construcții sau obiecte.</w:t>
      </w:r>
    </w:p>
    <w:tbl>
      <w:tblPr>
        <w:tblOverlap w:val="never"/>
        <w:jc w:val="center"/>
        <w:tblLayout w:type="fixed"/>
      </w:tblPr>
      <w:tblGrid>
        <w:gridCol w:w="2323"/>
        <w:gridCol w:w="1238"/>
        <w:gridCol w:w="1598"/>
        <w:gridCol w:w="3086"/>
      </w:tblGrid>
      <w:tr>
        <w:trPr>
          <w:trHeight w:val="77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00"/>
              <w:jc w:val="both"/>
            </w:pPr>
            <w:r>
              <w:rPr>
                <w:color w:val="000000"/>
                <w:spacing w:val="0"/>
                <w:w w:val="100"/>
                <w:position w:val="0"/>
              </w:rPr>
              <w:t>Denumire rețea</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71" w:lineRule="auto"/>
              <w:ind w:left="0" w:right="0" w:firstLine="0"/>
              <w:jc w:val="center"/>
            </w:pPr>
            <w:r>
              <w:rPr>
                <w:color w:val="000000"/>
                <w:spacing w:val="0"/>
                <w:w w:val="100"/>
                <w:position w:val="0"/>
              </w:rPr>
              <w:t>In plan orizontal</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center"/>
            </w:pPr>
            <w:r>
              <w:rPr>
                <w:color w:val="000000"/>
                <w:spacing w:val="0"/>
                <w:w w:val="100"/>
                <w:position w:val="0"/>
              </w:rPr>
              <w:t>In plan vertical (intersecții)</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Observații</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Apa si canal</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left"/>
            </w:pPr>
            <w:r>
              <w:rPr>
                <w:color w:val="000000"/>
                <w:spacing w:val="0"/>
                <w:w w:val="100"/>
                <w:position w:val="0"/>
              </w:rPr>
              <w:t>0,5m (0,6*)</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0,25m</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*la adâncimi de peste 1,5m</w:t>
            </w: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both"/>
            </w:pPr>
            <w:r>
              <w:rPr>
                <w:color w:val="000000"/>
                <w:spacing w:val="0"/>
                <w:w w:val="100"/>
                <w:position w:val="0"/>
              </w:rPr>
              <w:t>Conducta termica cu abur</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40" w:after="0" w:line="240" w:lineRule="auto"/>
              <w:ind w:left="0" w:right="0" w:firstLine="0"/>
              <w:jc w:val="left"/>
            </w:pPr>
            <w:r>
              <w:rPr>
                <w:color w:val="000000"/>
                <w:spacing w:val="0"/>
                <w:w w:val="100"/>
                <w:position w:val="0"/>
              </w:rPr>
              <w:t>1,5m</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40" w:after="0" w:line="240" w:lineRule="auto"/>
              <w:ind w:left="0" w:right="0" w:firstLine="0"/>
              <w:jc w:val="both"/>
            </w:pPr>
            <w:r>
              <w:rPr>
                <w:color w:val="000000"/>
                <w:spacing w:val="0"/>
                <w:w w:val="100"/>
                <w:position w:val="0"/>
              </w:rPr>
              <w:t>0,5m</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both"/>
            </w:pPr>
            <w:r>
              <w:rPr>
                <w:color w:val="000000"/>
                <w:spacing w:val="0"/>
                <w:w w:val="100"/>
                <w:position w:val="0"/>
              </w:rPr>
              <w:t>Distanta masurata de la marginea canalului</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both"/>
            </w:pPr>
            <w:r>
              <w:rPr>
                <w:color w:val="000000"/>
                <w:spacing w:val="0"/>
                <w:w w:val="100"/>
                <w:position w:val="0"/>
              </w:rPr>
              <w:t>Conducta termica cu apa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0,5m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0,2m</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both"/>
            </w:pPr>
            <w:r>
              <w:rPr>
                <w:color w:val="000000"/>
                <w:spacing w:val="0"/>
                <w:w w:val="100"/>
                <w:position w:val="0"/>
              </w:rPr>
              <w:t>Distanta masurata de la marginea canalului</w:t>
            </w:r>
          </w:p>
        </w:tc>
      </w:tr>
      <w:tr>
        <w:trPr>
          <w:trHeight w:val="259"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Lichide combustibile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1m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0,5m</w:t>
            </w:r>
          </w:p>
        </w:tc>
        <w:tc>
          <w:tcPr>
            <w:tcBorders>
              <w:top w:val="single" w:sz="4"/>
              <w:left w:val="single" w:sz="4"/>
              <w:right w:val="single" w:sz="4"/>
            </w:tcBorders>
            <w:shd w:val="clear" w:color="auto" w:fill="FFFFFF"/>
            <w:vAlign w:val="top"/>
          </w:tcPr>
          <w:p>
            <w:pPr>
              <w:widowControl w:val="0"/>
              <w:rPr>
                <w:sz w:val="10"/>
                <w:szCs w:val="10"/>
              </w:rPr>
            </w:pP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Gaze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0,6m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0,25m (</w:t>
            </w:r>
            <w:r>
              <w:rPr>
                <w:color w:val="000000"/>
                <w:spacing w:val="0"/>
                <w:w w:val="100"/>
                <w:position w:val="0"/>
                <w:vertAlign w:val="superscript"/>
              </w:rPr>
              <w:t>1</w:t>
            </w:r>
            <w:r>
              <w:rPr>
                <w:color w:val="000000"/>
                <w:spacing w:val="0"/>
                <w:w w:val="100"/>
                <w:position w:val="0"/>
              </w:rPr>
              <w:t>)</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0"/>
              <w:jc w:val="both"/>
            </w:pPr>
            <w:r>
              <w:rPr>
                <w:color w:val="000000"/>
                <w:spacing w:val="0"/>
                <w:w w:val="100"/>
                <w:position w:val="0"/>
              </w:rPr>
              <w:t>Pt. cabluri pozate in pamant fara tub de protecție</w:t>
            </w:r>
          </w:p>
        </w:tc>
      </w:tr>
      <w:tr>
        <w:trPr>
          <w:trHeight w:val="51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Gaze joasa presiune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1,5m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0,25m (</w:t>
            </w:r>
            <w:r>
              <w:rPr>
                <w:color w:val="000000"/>
                <w:spacing w:val="0"/>
                <w:w w:val="100"/>
                <w:position w:val="0"/>
                <w:vertAlign w:val="superscript"/>
              </w:rPr>
              <w:t>1</w:t>
            </w:r>
            <w:r>
              <w:rPr>
                <w:color w:val="000000"/>
                <w:spacing w:val="0"/>
                <w:w w:val="100"/>
                <w:position w:val="0"/>
              </w:rPr>
              <w:t>)</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0"/>
              <w:jc w:val="both"/>
            </w:pPr>
            <w:r>
              <w:rPr>
                <w:color w:val="000000"/>
                <w:spacing w:val="0"/>
                <w:w w:val="100"/>
                <w:position w:val="0"/>
              </w:rPr>
              <w:t>Pt. cabluri pozate in pamant prin tub de protecție</w:t>
            </w:r>
          </w:p>
        </w:tc>
      </w:tr>
      <w:tr>
        <w:trPr>
          <w:trHeight w:val="51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Gaze medie presiune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2m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0,25m (</w:t>
            </w:r>
            <w:r>
              <w:rPr>
                <w:color w:val="000000"/>
                <w:spacing w:val="0"/>
                <w:w w:val="100"/>
                <w:position w:val="0"/>
                <w:vertAlign w:val="superscript"/>
              </w:rPr>
              <w:t>1</w:t>
            </w:r>
            <w:r>
              <w:rPr>
                <w:color w:val="000000"/>
                <w:spacing w:val="0"/>
                <w:w w:val="100"/>
                <w:position w:val="0"/>
              </w:rPr>
              <w:t>)</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both"/>
            </w:pPr>
            <w:r>
              <w:rPr>
                <w:color w:val="000000"/>
                <w:spacing w:val="0"/>
                <w:w w:val="100"/>
                <w:position w:val="0"/>
              </w:rPr>
              <w:t>Pt. cabluri pozate in pamant prin tub de protecție</w:t>
            </w:r>
          </w:p>
        </w:tc>
      </w:tr>
      <w:tr>
        <w:trPr>
          <w:trHeight w:val="51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Fundații de clădiri</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0.6m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pPr>
            <w:r>
              <w:rPr>
                <w:color w:val="000000"/>
                <w:spacing w:val="0"/>
                <w:w w:val="100"/>
                <w:position w:val="0"/>
              </w:rPr>
              <w:t>Cu condiția verificării stabilitatii construcției</w:t>
            </w:r>
          </w:p>
        </w:tc>
      </w:tr>
      <w:tr>
        <w:trPr>
          <w:trHeight w:val="259"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Axul arborilor</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1m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Drumuri</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0.5m*</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1m</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 fata de bordura</w:t>
            </w:r>
          </w:p>
        </w:tc>
      </w:tr>
      <w:tr>
        <w:trPr>
          <w:trHeight w:val="101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66" w:lineRule="auto"/>
              <w:ind w:left="0" w:right="0" w:firstLine="0"/>
              <w:jc w:val="both"/>
            </w:pPr>
            <w:r>
              <w:rPr>
                <w:color w:val="000000"/>
                <w:spacing w:val="0"/>
                <w:w w:val="100"/>
                <w:position w:val="0"/>
              </w:rPr>
              <w:t>Cabluri electrice 1- 20kV</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7cm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0,5m*</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0"/>
              <w:jc w:val="both"/>
            </w:pPr>
            <w:r>
              <w:rPr>
                <w:color w:val="000000"/>
                <w:spacing w:val="0"/>
                <w:w w:val="100"/>
                <w:position w:val="0"/>
              </w:rPr>
              <w:t>*Se poate reduce la 0,25m protejând cablul cu tub 0,5 m de o parte si de cealalta a traversării</w:t>
            </w:r>
          </w:p>
        </w:tc>
      </w:tr>
      <w:tr>
        <w:trPr>
          <w:trHeight w:val="1022"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both"/>
            </w:pPr>
            <w:r>
              <w:rPr>
                <w:color w:val="000000"/>
                <w:spacing w:val="0"/>
                <w:w w:val="100"/>
                <w:position w:val="0"/>
              </w:rPr>
              <w:t>Cabluri electrice 1- 20kV monofazate pozate in trefla</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25cm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0,5m*</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both"/>
            </w:pPr>
            <w:r>
              <w:rPr>
                <w:color w:val="000000"/>
                <w:spacing w:val="0"/>
                <w:w w:val="100"/>
                <w:position w:val="0"/>
              </w:rPr>
              <w:t>*Se poate reduce la 0,25m protejând cablul cu tub 0,5 m de o parte si de cealalta a traversării</w:t>
            </w:r>
          </w:p>
        </w:tc>
      </w:tr>
      <w:tr>
        <w:trPr>
          <w:trHeight w:val="1037"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Cabluri de comanda</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rPr>
              <w:t>10cm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rPr>
              <w:t>0,5m</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64" w:lineRule="auto"/>
              <w:ind w:left="0" w:right="0" w:firstLine="0"/>
              <w:jc w:val="both"/>
            </w:pPr>
            <w:r>
              <w:rPr>
                <w:color w:val="000000"/>
                <w:spacing w:val="0"/>
                <w:w w:val="100"/>
                <w:position w:val="0"/>
              </w:rPr>
              <w:t>*Se poate reduce la 0,25m protejând cablul cu tub 0,5 m de o parte si de cealalta a traversării</w:t>
            </w:r>
          </w:p>
        </w:tc>
      </w:tr>
    </w:tbl>
    <w:p>
      <w:pPr>
        <w:widowControl w:val="0"/>
        <w:spacing w:after="239" w:line="1" w:lineRule="exact"/>
      </w:pPr>
    </w:p>
    <w:p>
      <w:pPr>
        <w:pStyle w:val="Style2"/>
        <w:keepNext w:val="0"/>
        <w:keepLines w:val="0"/>
        <w:widowControl w:val="0"/>
        <w:shd w:val="clear" w:color="auto" w:fill="auto"/>
        <w:bidi w:val="0"/>
        <w:spacing w:before="0" w:after="240" w:line="302" w:lineRule="auto"/>
        <w:ind w:left="0" w:right="0" w:firstLine="0"/>
        <w:jc w:val="both"/>
      </w:pPr>
      <w:r>
        <w:rPr>
          <w:color w:val="000000"/>
          <w:spacing w:val="0"/>
          <w:w w:val="100"/>
          <w:position w:val="0"/>
        </w:rPr>
        <w:t>Nota (</w:t>
      </w:r>
      <w:r>
        <w:rPr>
          <w:color w:val="000000"/>
          <w:spacing w:val="0"/>
          <w:w w:val="100"/>
          <w:position w:val="0"/>
          <w:vertAlign w:val="superscript"/>
        </w:rPr>
        <w:t>1</w:t>
      </w:r>
      <w:r>
        <w:rPr>
          <w:color w:val="000000"/>
          <w:spacing w:val="0"/>
          <w:w w:val="100"/>
          <w:position w:val="0"/>
        </w:rPr>
        <w:t>): este de preferat sa se pozeze cablurile sub conducta de gaze iar daca nu este posibil se va introduce cablul prin tub de protecție pe o lungime de 0,8m de fiecare parte a intersecției; tubul va fi prevăzut cu rasuflatori la capete conf. normativului I6; Unghiul de traversare recomandat este cuprins intre 60° si 90°.</w:t>
      </w:r>
    </w:p>
    <w:p>
      <w:pPr>
        <w:pStyle w:val="Style10"/>
        <w:keepNext/>
        <w:keepLines/>
        <w:widowControl w:val="0"/>
        <w:shd w:val="clear" w:color="auto" w:fill="auto"/>
        <w:bidi w:val="0"/>
        <w:spacing w:before="0" w:after="0"/>
        <w:ind w:left="0" w:right="0" w:firstLine="360"/>
        <w:jc w:val="left"/>
      </w:pPr>
      <w:bookmarkStart w:id="89" w:name="bookmark89"/>
      <w:bookmarkStart w:id="90" w:name="bookmark90"/>
      <w:bookmarkStart w:id="91" w:name="bookmark91"/>
      <w:r>
        <w:rPr>
          <w:color w:val="000000"/>
          <w:spacing w:val="0"/>
          <w:w w:val="100"/>
          <w:position w:val="0"/>
        </w:rPr>
        <w:t xml:space="preserve">&gt; </w:t>
      </w:r>
      <w:r>
        <w:rPr>
          <w:color w:val="000000"/>
          <w:spacing w:val="0"/>
          <w:w w:val="100"/>
          <w:position w:val="0"/>
        </w:rPr>
        <w:t xml:space="preserve">Retea </w:t>
      </w:r>
      <w:r>
        <w:rPr>
          <w:color w:val="000000"/>
          <w:spacing w:val="0"/>
          <w:w w:val="100"/>
          <w:position w:val="0"/>
        </w:rPr>
        <w:t>LEA</w:t>
      </w:r>
      <w:bookmarkEnd w:id="89"/>
      <w:bookmarkEnd w:id="90"/>
      <w:bookmarkEnd w:id="91"/>
    </w:p>
    <w:p>
      <w:pPr>
        <w:pStyle w:val="Style2"/>
        <w:keepNext w:val="0"/>
        <w:keepLines w:val="0"/>
        <w:widowControl w:val="0"/>
        <w:shd w:val="clear" w:color="auto" w:fill="auto"/>
        <w:bidi w:val="0"/>
        <w:spacing w:before="0" w:after="200"/>
        <w:ind w:left="0" w:right="0" w:firstLine="460"/>
        <w:jc w:val="both"/>
      </w:pPr>
      <w:r>
        <w:rPr>
          <w:color w:val="000000"/>
          <w:spacing w:val="0"/>
          <w:w w:val="100"/>
          <w:position w:val="0"/>
        </w:rPr>
        <w:t>Distribuția energiei electrice la sistemul de iluminat public se va realiza din rețeaua aeriana existenta (cablu torsadat de aluminiu, tip TYIR 50 Ol + Al 3x35 [25/16]), care este pozat corespunzător intre stâlpii de susținere ai liniei electrice aeriene.</w:t>
      </w:r>
    </w:p>
    <w:p>
      <w:pPr>
        <w:pStyle w:val="Style2"/>
        <w:keepNext w:val="0"/>
        <w:keepLines w:val="0"/>
        <w:widowControl w:val="0"/>
        <w:shd w:val="clear" w:color="auto" w:fill="auto"/>
        <w:bidi w:val="0"/>
        <w:spacing w:before="0" w:after="180"/>
        <w:ind w:left="0" w:right="0" w:firstLine="420"/>
        <w:jc w:val="both"/>
      </w:pPr>
      <w:r>
        <w:rPr>
          <w:color w:val="000000"/>
          <w:spacing w:val="0"/>
          <w:w w:val="100"/>
          <w:position w:val="0"/>
        </w:rPr>
        <w:t xml:space="preserve">Stâlpii de susținere ai liniei electrice aeriene sunt echipați cu armaturi (legaturi, cleme, </w:t>
      </w:r>
      <w:r>
        <w:rPr>
          <w:color w:val="000000"/>
          <w:spacing w:val="0"/>
          <w:w w:val="100"/>
          <w:position w:val="0"/>
        </w:rPr>
        <w:t xml:space="preserve">etc) </w:t>
      </w:r>
      <w:r>
        <w:rPr>
          <w:color w:val="000000"/>
          <w:spacing w:val="0"/>
          <w:w w:val="100"/>
          <w:position w:val="0"/>
        </w:rPr>
        <w:t>conform tabelului de alocare.</w:t>
      </w:r>
    </w:p>
    <w:p>
      <w:pPr>
        <w:pStyle w:val="Style2"/>
        <w:keepNext w:val="0"/>
        <w:keepLines w:val="0"/>
        <w:widowControl w:val="0"/>
        <w:shd w:val="clear" w:color="auto" w:fill="auto"/>
        <w:bidi w:val="0"/>
        <w:spacing w:before="0" w:after="180" w:line="302" w:lineRule="auto"/>
        <w:ind w:left="0" w:right="0" w:firstLine="420"/>
        <w:jc w:val="both"/>
      </w:pPr>
      <w:r>
        <w:rPr>
          <w:color w:val="000000"/>
          <w:spacing w:val="0"/>
          <w:w w:val="100"/>
          <w:position w:val="0"/>
        </w:rPr>
        <w:t>Legaturile electrice la corpurile de iluminat se vor realiza cu cleme de derivație cu dinți tip CDD-II. Racordul electric de la cablul torsadat la corpul de iluminat realizandu-se cu cablu de energie CYY3x2,5mmp.</w:t>
      </w:r>
    </w:p>
    <w:p>
      <w:pPr>
        <w:pStyle w:val="Style2"/>
        <w:keepNext w:val="0"/>
        <w:keepLines w:val="0"/>
        <w:widowControl w:val="0"/>
        <w:shd w:val="clear" w:color="auto" w:fill="auto"/>
        <w:bidi w:val="0"/>
        <w:spacing w:before="0" w:after="180" w:line="307" w:lineRule="auto"/>
        <w:ind w:left="0" w:right="0" w:firstLine="420"/>
        <w:jc w:val="both"/>
      </w:pPr>
      <w:r>
        <w:rPr>
          <w:color w:val="000000"/>
          <w:spacing w:val="0"/>
          <w:w w:val="100"/>
          <w:position w:val="0"/>
        </w:rPr>
        <w:t>La execuția rețelei electrice aeriene se vor respecta distantele prevăzute in NTE007/00/08 conform tabelelor 10, 11,12, 13 si 14</w:t>
      </w:r>
    </w:p>
    <w:p>
      <w:pPr>
        <w:pStyle w:val="Style2"/>
        <w:keepNext w:val="0"/>
        <w:keepLines w:val="0"/>
        <w:widowControl w:val="0"/>
        <w:shd w:val="clear" w:color="auto" w:fill="auto"/>
        <w:bidi w:val="0"/>
        <w:spacing w:before="0" w:after="180"/>
        <w:ind w:left="0" w:right="0" w:firstLine="420"/>
        <w:jc w:val="both"/>
      </w:pPr>
      <w:r>
        <w:rPr>
          <w:color w:val="000000"/>
          <w:spacing w:val="0"/>
          <w:w w:val="100"/>
          <w:position w:val="0"/>
        </w:rPr>
        <w:t>In cazul rețelelor aeriene se vor respecta distantele minime prevăzute in 1 .Lj-IP.8 / 1976 cap. 11</w:t>
      </w:r>
    </w:p>
    <w:p>
      <w:pPr>
        <w:pStyle w:val="Style2"/>
        <w:keepNext w:val="0"/>
        <w:keepLines w:val="0"/>
        <w:widowControl w:val="0"/>
        <w:shd w:val="clear" w:color="auto" w:fill="auto"/>
        <w:bidi w:val="0"/>
        <w:spacing w:before="0" w:after="180" w:line="295" w:lineRule="auto"/>
        <w:ind w:left="0" w:right="0" w:firstLine="420"/>
        <w:jc w:val="both"/>
      </w:pPr>
      <w:r>
        <w:rPr>
          <w:color w:val="000000"/>
          <w:spacing w:val="0"/>
          <w:w w:val="100"/>
          <w:position w:val="0"/>
        </w:rPr>
        <w:t>Porțiuni speciale ale traseelor rețelelor cu conductoare torsadate din care se vor respecta următoarele distante:</w:t>
      </w:r>
    </w:p>
    <w:p>
      <w:pPr>
        <w:pStyle w:val="Style10"/>
        <w:keepNext/>
        <w:keepLines/>
        <w:widowControl w:val="0"/>
        <w:numPr>
          <w:ilvl w:val="0"/>
          <w:numId w:val="5"/>
        </w:numPr>
        <w:shd w:val="clear" w:color="auto" w:fill="auto"/>
        <w:tabs>
          <w:tab w:pos="669" w:val="left"/>
        </w:tabs>
        <w:bidi w:val="0"/>
        <w:spacing w:before="0" w:after="0" w:line="302" w:lineRule="auto"/>
        <w:ind w:left="0" w:right="0"/>
        <w:jc w:val="both"/>
      </w:pPr>
      <w:bookmarkStart w:id="92" w:name="bookmark92"/>
      <w:bookmarkStart w:id="93" w:name="bookmark93"/>
      <w:bookmarkStart w:id="94" w:name="bookmark94"/>
      <w:bookmarkStart w:id="95" w:name="bookmark95"/>
      <w:bookmarkEnd w:id="94"/>
      <w:r>
        <w:rPr>
          <w:color w:val="000000"/>
          <w:spacing w:val="0"/>
          <w:w w:val="100"/>
          <w:position w:val="0"/>
        </w:rPr>
        <w:t>pe verticala rețeaua de iluminat la sageata maxima va fi la:</w:t>
      </w:r>
      <w:bookmarkEnd w:id="92"/>
      <w:bookmarkEnd w:id="93"/>
      <w:bookmarkEnd w:id="95"/>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96" w:name="bookmark96"/>
      <w:bookmarkEnd w:id="96"/>
      <w:r>
        <w:rPr>
          <w:color w:val="000000"/>
          <w:spacing w:val="0"/>
          <w:w w:val="100"/>
          <w:position w:val="0"/>
        </w:rPr>
        <w:t>min 6m la traversarea drumurilor;</w:t>
      </w:r>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97" w:name="bookmark97"/>
      <w:bookmarkEnd w:id="97"/>
      <w:r>
        <w:rPr>
          <w:color w:val="000000"/>
          <w:spacing w:val="0"/>
          <w:w w:val="100"/>
          <w:position w:val="0"/>
        </w:rPr>
        <w:t>min. 2m pana la linia de contact tramvaie</w:t>
      </w:r>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98" w:name="bookmark98"/>
      <w:bookmarkEnd w:id="98"/>
      <w:r>
        <w:rPr>
          <w:color w:val="000000"/>
          <w:spacing w:val="0"/>
          <w:w w:val="100"/>
          <w:position w:val="0"/>
        </w:rPr>
        <w:t>min. 3m pana la linia de contact troleibuze</w:t>
      </w:r>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99" w:name="bookmark99"/>
      <w:bookmarkEnd w:id="99"/>
      <w:r>
        <w:rPr>
          <w:color w:val="000000"/>
          <w:spacing w:val="0"/>
          <w:w w:val="100"/>
          <w:position w:val="0"/>
        </w:rPr>
        <w:t xml:space="preserve">min. </w:t>
      </w:r>
      <w:r>
        <w:rPr>
          <w:color w:val="000000"/>
          <w:spacing w:val="0"/>
          <w:w w:val="100"/>
          <w:position w:val="0"/>
        </w:rPr>
        <w:t xml:space="preserve">0,3m </w:t>
      </w:r>
      <w:r>
        <w:rPr>
          <w:color w:val="000000"/>
          <w:spacing w:val="0"/>
          <w:w w:val="100"/>
          <w:position w:val="0"/>
        </w:rPr>
        <w:t>fata de LEA clasic</w:t>
      </w:r>
    </w:p>
    <w:p>
      <w:pPr>
        <w:pStyle w:val="Style2"/>
        <w:keepNext w:val="0"/>
        <w:keepLines w:val="0"/>
        <w:widowControl w:val="0"/>
        <w:numPr>
          <w:ilvl w:val="0"/>
          <w:numId w:val="9"/>
        </w:numPr>
        <w:shd w:val="clear" w:color="auto" w:fill="auto"/>
        <w:tabs>
          <w:tab w:pos="990" w:val="left"/>
        </w:tabs>
        <w:bidi w:val="0"/>
        <w:spacing w:before="0" w:after="300" w:line="302" w:lineRule="auto"/>
        <w:ind w:left="0" w:right="0" w:firstLine="660"/>
        <w:jc w:val="both"/>
      </w:pPr>
      <w:bookmarkStart w:id="100" w:name="bookmark100"/>
      <w:bookmarkEnd w:id="100"/>
      <w:r>
        <w:rPr>
          <w:color w:val="000000"/>
          <w:spacing w:val="0"/>
          <w:w w:val="100"/>
          <w:position w:val="0"/>
        </w:rPr>
        <w:t>min. 0,05m fata de alta rețea cu TYIR</w:t>
      </w:r>
    </w:p>
    <w:p>
      <w:pPr>
        <w:pStyle w:val="Style10"/>
        <w:keepNext/>
        <w:keepLines/>
        <w:widowControl w:val="0"/>
        <w:numPr>
          <w:ilvl w:val="0"/>
          <w:numId w:val="5"/>
        </w:numPr>
        <w:shd w:val="clear" w:color="auto" w:fill="auto"/>
        <w:tabs>
          <w:tab w:pos="669" w:val="left"/>
        </w:tabs>
        <w:bidi w:val="0"/>
        <w:spacing w:before="0" w:after="0" w:line="302" w:lineRule="auto"/>
        <w:ind w:left="0" w:right="0"/>
        <w:jc w:val="both"/>
      </w:pPr>
      <w:bookmarkStart w:id="101" w:name="bookmark101"/>
      <w:bookmarkStart w:id="102" w:name="bookmark102"/>
      <w:bookmarkStart w:id="103" w:name="bookmark103"/>
      <w:bookmarkStart w:id="104" w:name="bookmark104"/>
      <w:bookmarkEnd w:id="103"/>
      <w:r>
        <w:rPr>
          <w:color w:val="000000"/>
          <w:spacing w:val="0"/>
          <w:w w:val="100"/>
          <w:position w:val="0"/>
        </w:rPr>
        <w:t>pe orizontala rețeaua de iluminat va fi la:</w:t>
      </w:r>
      <w:bookmarkEnd w:id="101"/>
      <w:bookmarkEnd w:id="102"/>
      <w:bookmarkEnd w:id="104"/>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105" w:name="bookmark105"/>
      <w:bookmarkEnd w:id="105"/>
      <w:r>
        <w:rPr>
          <w:color w:val="000000"/>
          <w:spacing w:val="0"/>
          <w:w w:val="100"/>
          <w:position w:val="0"/>
        </w:rPr>
        <w:t>min. 2m pana la linia de contact</w:t>
      </w:r>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106" w:name="bookmark106"/>
      <w:bookmarkEnd w:id="106"/>
      <w:r>
        <w:rPr>
          <w:color w:val="000000"/>
          <w:spacing w:val="0"/>
          <w:w w:val="100"/>
          <w:position w:val="0"/>
        </w:rPr>
        <w:t>min. 0,5m pana la părțile de susținere ale liniei de contact</w:t>
      </w:r>
    </w:p>
    <w:p>
      <w:pPr>
        <w:pStyle w:val="Style2"/>
        <w:keepNext w:val="0"/>
        <w:keepLines w:val="0"/>
        <w:widowControl w:val="0"/>
        <w:numPr>
          <w:ilvl w:val="0"/>
          <w:numId w:val="9"/>
        </w:numPr>
        <w:shd w:val="clear" w:color="auto" w:fill="auto"/>
        <w:tabs>
          <w:tab w:pos="990" w:val="left"/>
        </w:tabs>
        <w:bidi w:val="0"/>
        <w:spacing w:before="0" w:after="0" w:line="302" w:lineRule="auto"/>
        <w:ind w:left="0" w:right="0" w:firstLine="660"/>
        <w:jc w:val="both"/>
      </w:pPr>
      <w:bookmarkStart w:id="107" w:name="bookmark107"/>
      <w:bookmarkEnd w:id="107"/>
      <w:r>
        <w:rPr>
          <w:color w:val="000000"/>
          <w:spacing w:val="0"/>
          <w:w w:val="100"/>
          <w:position w:val="0"/>
        </w:rPr>
        <w:t>min. 0,35m fata de LEA clasic</w:t>
      </w:r>
    </w:p>
    <w:p>
      <w:pPr>
        <w:pStyle w:val="Style2"/>
        <w:keepNext w:val="0"/>
        <w:keepLines w:val="0"/>
        <w:widowControl w:val="0"/>
        <w:numPr>
          <w:ilvl w:val="0"/>
          <w:numId w:val="9"/>
        </w:numPr>
        <w:shd w:val="clear" w:color="auto" w:fill="auto"/>
        <w:tabs>
          <w:tab w:pos="990" w:val="left"/>
        </w:tabs>
        <w:bidi w:val="0"/>
        <w:spacing w:before="0" w:after="240" w:line="302" w:lineRule="auto"/>
        <w:ind w:left="0" w:right="0" w:firstLine="660"/>
        <w:jc w:val="both"/>
      </w:pPr>
      <w:bookmarkStart w:id="108" w:name="bookmark108"/>
      <w:bookmarkEnd w:id="108"/>
      <w:r>
        <w:rPr>
          <w:color w:val="000000"/>
          <w:spacing w:val="0"/>
          <w:w w:val="100"/>
          <w:position w:val="0"/>
        </w:rPr>
        <w:t>min. 0,05m fata de alta rețea cu TYIR</w:t>
      </w:r>
    </w:p>
    <w:p>
      <w:pPr>
        <w:pStyle w:val="Style2"/>
        <w:keepNext w:val="0"/>
        <w:keepLines w:val="0"/>
        <w:widowControl w:val="0"/>
        <w:shd w:val="clear" w:color="auto" w:fill="auto"/>
        <w:bidi w:val="0"/>
        <w:spacing w:before="0" w:after="180" w:line="307" w:lineRule="auto"/>
        <w:ind w:left="0" w:right="0" w:firstLine="500"/>
        <w:jc w:val="both"/>
      </w:pPr>
      <w:r>
        <w:rPr>
          <w:color w:val="000000"/>
          <w:spacing w:val="0"/>
          <w:w w:val="100"/>
          <w:position w:val="0"/>
        </w:rPr>
        <w:t>La calcularea lungimii rețelei se va tine cont de buclele care se lașa la legaturile de întindere si de sageata fascicolului.</w:t>
      </w:r>
    </w:p>
    <w:p>
      <w:pPr>
        <w:pStyle w:val="Style2"/>
        <w:keepNext w:val="0"/>
        <w:keepLines w:val="0"/>
        <w:widowControl w:val="0"/>
        <w:shd w:val="clear" w:color="auto" w:fill="auto"/>
        <w:bidi w:val="0"/>
        <w:spacing w:before="0" w:after="0" w:line="307" w:lineRule="auto"/>
        <w:ind w:left="0" w:right="0" w:firstLine="420"/>
        <w:jc w:val="both"/>
      </w:pPr>
      <w:r>
        <w:rPr>
          <w:color w:val="000000"/>
          <w:spacing w:val="0"/>
          <w:w w:val="100"/>
          <w:position w:val="0"/>
        </w:rPr>
        <w:t>Stâlpi de iluminat</w:t>
      </w:r>
    </w:p>
    <w:p>
      <w:pPr>
        <w:pStyle w:val="Style2"/>
        <w:keepNext w:val="0"/>
        <w:keepLines w:val="0"/>
        <w:widowControl w:val="0"/>
        <w:shd w:val="clear" w:color="auto" w:fill="auto"/>
        <w:bidi w:val="0"/>
        <w:spacing w:before="0" w:after="240" w:line="307" w:lineRule="auto"/>
        <w:ind w:left="0" w:right="0" w:firstLine="420"/>
        <w:jc w:val="both"/>
      </w:pPr>
      <w:r>
        <w:rPr>
          <w:color w:val="000000"/>
          <w:spacing w:val="0"/>
          <w:w w:val="100"/>
          <w:position w:val="0"/>
        </w:rPr>
        <w:t>In zonele în care există iluminat public, stâlpii de susținere ai rețelei vor fi reabilitați în funcție de gradul de uzură sau înlocuiți, după caz.</w:t>
      </w:r>
    </w:p>
    <w:p>
      <w:pPr>
        <w:pStyle w:val="Style2"/>
        <w:keepNext w:val="0"/>
        <w:keepLines w:val="0"/>
        <w:widowControl w:val="0"/>
        <w:shd w:val="clear" w:color="auto" w:fill="auto"/>
        <w:bidi w:val="0"/>
        <w:spacing w:before="0" w:after="240" w:line="302" w:lineRule="auto"/>
        <w:ind w:left="0" w:right="0" w:firstLine="420"/>
        <w:jc w:val="both"/>
      </w:pPr>
      <w:r>
        <w:rPr>
          <w:color w:val="000000"/>
          <w:spacing w:val="0"/>
          <w:w w:val="100"/>
          <w:position w:val="0"/>
        </w:rPr>
        <w:t>Pentru soluțiile de extindere și de modernizare se recomandă a fi utilizați stâlpi pentru iluminat adaptați zonei în care se va face reabilitarea, categoria arterei de circulație considerate, distanța dintre aparatele de iluminat alegându-se în funcție de înălțimea de montare a acestora, asigurându-se uniformitatea iluminatului conform normelor Uniunii Europene, astfel încât să se reducă numărul de stâlpi/km, cu respectarea prevederilor din SREN 13201.</w:t>
      </w:r>
    </w:p>
    <w:p>
      <w:pPr>
        <w:pStyle w:val="Style2"/>
        <w:keepNext w:val="0"/>
        <w:keepLines w:val="0"/>
        <w:widowControl w:val="0"/>
        <w:shd w:val="clear" w:color="auto" w:fill="auto"/>
        <w:bidi w:val="0"/>
        <w:spacing w:before="0" w:after="180"/>
        <w:ind w:left="0" w:right="0" w:firstLine="500"/>
        <w:jc w:val="both"/>
      </w:pPr>
      <w:r>
        <w:rPr>
          <w:color w:val="000000"/>
          <w:spacing w:val="0"/>
          <w:w w:val="100"/>
          <w:position w:val="0"/>
        </w:rPr>
        <w:t>Amplasarea/poziționarea aparatelor de iluminat pentru căile de circulație auto se va determina printr-o analiză care trebuie să prevină fenomenul de orbire.</w:t>
      </w:r>
    </w:p>
    <w:p>
      <w:pPr>
        <w:pStyle w:val="Style10"/>
        <w:keepNext/>
        <w:keepLines/>
        <w:widowControl w:val="0"/>
        <w:shd w:val="clear" w:color="auto" w:fill="auto"/>
        <w:bidi w:val="0"/>
        <w:spacing w:before="0" w:after="0" w:line="298" w:lineRule="auto"/>
        <w:ind w:left="0" w:right="0" w:firstLine="0"/>
        <w:jc w:val="both"/>
      </w:pPr>
      <w:bookmarkStart w:id="109" w:name="bookmark109"/>
      <w:bookmarkStart w:id="110" w:name="bookmark110"/>
      <w:bookmarkStart w:id="111" w:name="bookmark111"/>
      <w:r>
        <w:rPr>
          <w:color w:val="000000"/>
          <w:spacing w:val="0"/>
          <w:w w:val="100"/>
          <w:position w:val="0"/>
        </w:rPr>
        <w:t>Stâlp pentru iluminatul străzilor.</w:t>
      </w:r>
      <w:bookmarkEnd w:id="109"/>
      <w:bookmarkEnd w:id="110"/>
      <w:bookmarkEnd w:id="111"/>
    </w:p>
    <w:p>
      <w:pPr>
        <w:pStyle w:val="Style2"/>
        <w:keepNext w:val="0"/>
        <w:keepLines w:val="0"/>
        <w:widowControl w:val="0"/>
        <w:shd w:val="clear" w:color="auto" w:fill="auto"/>
        <w:bidi w:val="0"/>
        <w:spacing w:before="0" w:after="240" w:line="298" w:lineRule="auto"/>
        <w:ind w:left="0" w:right="0" w:firstLine="420"/>
        <w:jc w:val="both"/>
      </w:pPr>
      <w:r>
        <w:rPr>
          <w:color w:val="000000"/>
          <w:spacing w:val="0"/>
          <w:w w:val="100"/>
          <w:position w:val="0"/>
        </w:rPr>
        <w:t>Stâlpii utilizat! pentru iluminatul străzilor sunt stâlpi cu inaltimea de 10m, realizați din beton precomprimat, turnat dintr-o singura bucata. Stâlpii sunt realizați conform EN 12843:2004, SR EN 12843:2005.</w:t>
      </w:r>
    </w:p>
    <w:p>
      <w:pPr>
        <w:pStyle w:val="Style10"/>
        <w:keepNext/>
        <w:keepLines/>
        <w:widowControl w:val="0"/>
        <w:shd w:val="clear" w:color="auto" w:fill="auto"/>
        <w:bidi w:val="0"/>
        <w:spacing w:before="0" w:after="180" w:line="305" w:lineRule="auto"/>
        <w:ind w:left="0" w:right="0" w:firstLine="0"/>
        <w:jc w:val="both"/>
      </w:pPr>
      <w:bookmarkStart w:id="112" w:name="bookmark112"/>
      <w:bookmarkStart w:id="113" w:name="bookmark113"/>
      <w:bookmarkStart w:id="114" w:name="bookmark114"/>
      <w:r>
        <w:rPr>
          <w:color w:val="000000"/>
          <w:spacing w:val="0"/>
          <w:w w:val="100"/>
          <w:position w:val="0"/>
        </w:rPr>
        <w:t>Consolele de susținere corp de iluminat</w:t>
      </w:r>
      <w:bookmarkEnd w:id="112"/>
      <w:bookmarkEnd w:id="113"/>
      <w:bookmarkEnd w:id="114"/>
    </w:p>
    <w:p>
      <w:pPr>
        <w:pStyle w:val="Style2"/>
        <w:keepNext w:val="0"/>
        <w:keepLines w:val="0"/>
        <w:widowControl w:val="0"/>
        <w:shd w:val="clear" w:color="auto" w:fill="auto"/>
        <w:bidi w:val="0"/>
        <w:spacing w:before="0" w:after="0" w:line="305" w:lineRule="auto"/>
        <w:ind w:left="0" w:right="0" w:firstLine="0"/>
        <w:jc w:val="both"/>
      </w:pPr>
      <w:r>
        <w:rPr>
          <w:color w:val="000000"/>
          <w:spacing w:val="0"/>
          <w:w w:val="100"/>
          <w:position w:val="0"/>
        </w:rPr>
        <w:t>Domeniu de utilizare</w:t>
      </w:r>
    </w:p>
    <w:p>
      <w:pPr>
        <w:pStyle w:val="Style2"/>
        <w:keepNext w:val="0"/>
        <w:keepLines w:val="0"/>
        <w:widowControl w:val="0"/>
        <w:numPr>
          <w:ilvl w:val="0"/>
          <w:numId w:val="9"/>
        </w:numPr>
        <w:shd w:val="clear" w:color="auto" w:fill="auto"/>
        <w:tabs>
          <w:tab w:pos="672" w:val="left"/>
        </w:tabs>
        <w:bidi w:val="0"/>
        <w:spacing w:before="0" w:after="240" w:line="305" w:lineRule="auto"/>
        <w:ind w:left="0" w:right="0"/>
        <w:jc w:val="both"/>
      </w:pPr>
      <w:bookmarkStart w:id="115" w:name="bookmark115"/>
      <w:bookmarkEnd w:id="115"/>
      <w:r>
        <w:rPr>
          <w:color w:val="000000"/>
          <w:spacing w:val="0"/>
          <w:w w:val="100"/>
          <w:position w:val="0"/>
        </w:rPr>
        <w:t>susținerea corpurilor de iluminat stradale la montajul pe stâlpii de beton.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rPr>
        <w:t>Descriere</w:t>
      </w:r>
    </w:p>
    <w:p>
      <w:pPr>
        <w:pStyle w:val="Style2"/>
        <w:keepNext w:val="0"/>
        <w:keepLines w:val="0"/>
        <w:widowControl w:val="0"/>
        <w:numPr>
          <w:ilvl w:val="0"/>
          <w:numId w:val="9"/>
        </w:numPr>
        <w:shd w:val="clear" w:color="auto" w:fill="auto"/>
        <w:tabs>
          <w:tab w:pos="672" w:val="left"/>
        </w:tabs>
        <w:bidi w:val="0"/>
        <w:spacing w:before="0" w:after="0"/>
        <w:ind w:left="0" w:right="0"/>
        <w:jc w:val="both"/>
      </w:pPr>
      <w:bookmarkStart w:id="116" w:name="bookmark116"/>
      <w:bookmarkEnd w:id="116"/>
      <w:r>
        <w:rPr>
          <w:color w:val="000000"/>
          <w:spacing w:val="0"/>
          <w:w w:val="100"/>
          <w:position w:val="0"/>
        </w:rPr>
        <w:t>Consola este executata din țeava OL 37 de 2 toii;</w:t>
      </w:r>
    </w:p>
    <w:p>
      <w:pPr>
        <w:pStyle w:val="Style2"/>
        <w:keepNext w:val="0"/>
        <w:keepLines w:val="0"/>
        <w:widowControl w:val="0"/>
        <w:numPr>
          <w:ilvl w:val="0"/>
          <w:numId w:val="9"/>
        </w:numPr>
        <w:shd w:val="clear" w:color="auto" w:fill="auto"/>
        <w:tabs>
          <w:tab w:pos="672" w:val="left"/>
        </w:tabs>
        <w:bidi w:val="0"/>
        <w:spacing w:before="0" w:after="0"/>
        <w:ind w:left="0" w:right="0"/>
        <w:jc w:val="both"/>
      </w:pPr>
      <w:bookmarkStart w:id="117" w:name="bookmark117"/>
      <w:bookmarkEnd w:id="117"/>
      <w:r>
        <w:rPr>
          <w:color w:val="000000"/>
          <w:spacing w:val="0"/>
          <w:w w:val="100"/>
          <w:position w:val="0"/>
        </w:rPr>
        <w:t>după prelucrare este zincata la cald ;</w:t>
      </w:r>
    </w:p>
    <w:p>
      <w:pPr>
        <w:pStyle w:val="Style2"/>
        <w:keepNext w:val="0"/>
        <w:keepLines w:val="0"/>
        <w:widowControl w:val="0"/>
        <w:numPr>
          <w:ilvl w:val="0"/>
          <w:numId w:val="9"/>
        </w:numPr>
        <w:shd w:val="clear" w:color="auto" w:fill="auto"/>
        <w:tabs>
          <w:tab w:pos="672" w:val="left"/>
        </w:tabs>
        <w:bidi w:val="0"/>
        <w:spacing w:before="0" w:after="0"/>
        <w:ind w:left="660" w:right="0" w:hanging="320"/>
        <w:jc w:val="both"/>
      </w:pPr>
      <w:bookmarkStart w:id="118" w:name="bookmark118"/>
      <w:bookmarkEnd w:id="118"/>
      <w:r>
        <w:rPr>
          <w:color w:val="000000"/>
          <w:spacing w:val="0"/>
          <w:w w:val="100"/>
          <w:position w:val="0"/>
        </w:rPr>
        <w:t>sa fie prevăzute cu o gaura pentru legarea la nulul de protecție la baza brațului pe direcție perpendicular pe planul consolei;</w:t>
      </w:r>
    </w:p>
    <w:p>
      <w:pPr>
        <w:pStyle w:val="Style2"/>
        <w:keepNext w:val="0"/>
        <w:keepLines w:val="0"/>
        <w:widowControl w:val="0"/>
        <w:numPr>
          <w:ilvl w:val="0"/>
          <w:numId w:val="9"/>
        </w:numPr>
        <w:shd w:val="clear" w:color="auto" w:fill="auto"/>
        <w:tabs>
          <w:tab w:pos="672" w:val="left"/>
        </w:tabs>
        <w:bidi w:val="0"/>
        <w:spacing w:before="0" w:after="240"/>
        <w:ind w:left="0" w:right="0"/>
        <w:jc w:val="both"/>
      </w:pPr>
      <w:bookmarkStart w:id="119" w:name="bookmark119"/>
      <w:bookmarkEnd w:id="119"/>
      <w:r>
        <w:rPr>
          <w:color w:val="000000"/>
          <w:spacing w:val="0"/>
          <w:w w:val="100"/>
          <w:position w:val="0"/>
        </w:rPr>
        <w:t>sa fie avizate de către un specialist verificator de proiecte MLPAT</w:t>
      </w:r>
    </w:p>
    <w:p>
      <w:pPr>
        <w:pStyle w:val="Style2"/>
        <w:keepNext w:val="0"/>
        <w:keepLines w:val="0"/>
        <w:widowControl w:val="0"/>
        <w:numPr>
          <w:ilvl w:val="0"/>
          <w:numId w:val="9"/>
        </w:numPr>
        <w:shd w:val="clear" w:color="auto" w:fill="auto"/>
        <w:tabs>
          <w:tab w:pos="672" w:val="left"/>
        </w:tabs>
        <w:bidi w:val="0"/>
        <w:spacing w:before="0" w:after="0" w:line="307" w:lineRule="auto"/>
        <w:ind w:left="0" w:right="0"/>
        <w:jc w:val="both"/>
      </w:pPr>
      <w:bookmarkStart w:id="120" w:name="bookmark120"/>
      <w:bookmarkEnd w:id="120"/>
      <w:r>
        <w:rPr>
          <w:color w:val="000000"/>
          <w:spacing w:val="0"/>
          <w:w w:val="100"/>
          <w:position w:val="0"/>
        </w:rPr>
        <w:t>Prindere pe stâlp</w:t>
      </w:r>
    </w:p>
    <w:p>
      <w:pPr>
        <w:pStyle w:val="Style2"/>
        <w:keepNext w:val="0"/>
        <w:keepLines w:val="0"/>
        <w:widowControl w:val="0"/>
        <w:numPr>
          <w:ilvl w:val="0"/>
          <w:numId w:val="9"/>
        </w:numPr>
        <w:shd w:val="clear" w:color="auto" w:fill="auto"/>
        <w:tabs>
          <w:tab w:pos="672" w:val="left"/>
        </w:tabs>
        <w:bidi w:val="0"/>
        <w:spacing w:before="0" w:after="0" w:line="307" w:lineRule="auto"/>
        <w:ind w:left="0" w:right="0"/>
        <w:jc w:val="both"/>
      </w:pPr>
      <w:bookmarkStart w:id="121" w:name="bookmark121"/>
      <w:bookmarkEnd w:id="121"/>
      <w:r>
        <w:rPr>
          <w:color w:val="000000"/>
          <w:spacing w:val="0"/>
          <w:w w:val="100"/>
          <w:position w:val="0"/>
        </w:rPr>
        <w:t>cu coliere de dimensiuni ce sunt alocate fiecărui tip de stâlp pe care se montează;</w:t>
      </w:r>
    </w:p>
    <w:p>
      <w:pPr>
        <w:pStyle w:val="Style2"/>
        <w:keepNext w:val="0"/>
        <w:keepLines w:val="0"/>
        <w:widowControl w:val="0"/>
        <w:numPr>
          <w:ilvl w:val="0"/>
          <w:numId w:val="9"/>
        </w:numPr>
        <w:shd w:val="clear" w:color="auto" w:fill="auto"/>
        <w:tabs>
          <w:tab w:pos="672" w:val="left"/>
        </w:tabs>
        <w:bidi w:val="0"/>
        <w:spacing w:before="0" w:after="0" w:line="307" w:lineRule="auto"/>
        <w:ind w:left="0" w:right="0"/>
        <w:jc w:val="both"/>
      </w:pPr>
      <w:bookmarkStart w:id="122" w:name="bookmark122"/>
      <w:bookmarkEnd w:id="122"/>
      <w:r>
        <w:rPr>
          <w:color w:val="000000"/>
          <w:spacing w:val="0"/>
          <w:w w:val="100"/>
          <w:position w:val="0"/>
        </w:rPr>
        <w:t>colierele vor fi din platbanda OLZn minim 40x4;</w:t>
      </w:r>
    </w:p>
    <w:p>
      <w:pPr>
        <w:pStyle w:val="Style2"/>
        <w:keepNext w:val="0"/>
        <w:keepLines w:val="0"/>
        <w:widowControl w:val="0"/>
        <w:numPr>
          <w:ilvl w:val="0"/>
          <w:numId w:val="9"/>
        </w:numPr>
        <w:shd w:val="clear" w:color="auto" w:fill="auto"/>
        <w:tabs>
          <w:tab w:pos="672" w:val="left"/>
        </w:tabs>
        <w:bidi w:val="0"/>
        <w:spacing w:before="0" w:after="240" w:line="307" w:lineRule="auto"/>
        <w:ind w:left="660" w:right="0" w:hanging="320"/>
        <w:jc w:val="both"/>
      </w:pPr>
      <w:bookmarkStart w:id="123" w:name="bookmark123"/>
      <w:bookmarkEnd w:id="123"/>
      <w:r>
        <w:rPr>
          <w:color w:val="000000"/>
          <w:spacing w:val="0"/>
          <w:w w:val="100"/>
          <w:position w:val="0"/>
        </w:rPr>
        <w:t>fixarea pe stâlp a consolei se face astfel incat sa nu existe supunerea legaturilor electrice la eforturi de tracțiune</w:t>
      </w:r>
    </w:p>
    <w:p>
      <w:pPr>
        <w:pStyle w:val="Style10"/>
        <w:keepNext/>
        <w:keepLines/>
        <w:widowControl w:val="0"/>
        <w:numPr>
          <w:ilvl w:val="0"/>
          <w:numId w:val="3"/>
        </w:numPr>
        <w:shd w:val="clear" w:color="auto" w:fill="auto"/>
        <w:tabs>
          <w:tab w:pos="1326" w:val="left"/>
        </w:tabs>
        <w:bidi w:val="0"/>
        <w:spacing w:before="0" w:after="0" w:line="305" w:lineRule="auto"/>
        <w:ind w:left="0" w:right="0" w:firstLine="760"/>
        <w:jc w:val="both"/>
      </w:pPr>
      <w:bookmarkStart w:id="124" w:name="bookmark124"/>
      <w:bookmarkStart w:id="125" w:name="bookmark125"/>
      <w:bookmarkStart w:id="126" w:name="bookmark126"/>
      <w:bookmarkStart w:id="127" w:name="bookmark127"/>
      <w:bookmarkEnd w:id="126"/>
      <w:r>
        <w:rPr>
          <w:color w:val="000000"/>
          <w:spacing w:val="0"/>
          <w:w w:val="100"/>
          <w:position w:val="0"/>
        </w:rPr>
        <w:t>Justificarea necesității proiectului:</w:t>
      </w:r>
      <w:bookmarkEnd w:id="124"/>
      <w:bookmarkEnd w:id="125"/>
      <w:bookmarkEnd w:id="127"/>
    </w:p>
    <w:p>
      <w:pPr>
        <w:pStyle w:val="Style2"/>
        <w:keepNext w:val="0"/>
        <w:keepLines w:val="0"/>
        <w:widowControl w:val="0"/>
        <w:shd w:val="clear" w:color="auto" w:fill="auto"/>
        <w:bidi w:val="0"/>
        <w:spacing w:before="0" w:after="0" w:line="305" w:lineRule="auto"/>
        <w:ind w:left="0" w:right="0" w:firstLine="680"/>
        <w:jc w:val="both"/>
      </w:pPr>
      <w:r>
        <w:rPr>
          <w:color w:val="000000"/>
          <w:spacing w:val="0"/>
          <w:w w:val="100"/>
          <w:position w:val="0"/>
        </w:rPr>
        <w:t>In zona analizata odata cu apariția noilor imobile si amenajarea/extinderea drumului de acces este necesara si extinderea sistemului de iluminat pulic.</w:t>
      </w:r>
    </w:p>
    <w:p>
      <w:pPr>
        <w:pStyle w:val="Style2"/>
        <w:keepNext w:val="0"/>
        <w:keepLines w:val="0"/>
        <w:widowControl w:val="0"/>
        <w:shd w:val="clear" w:color="auto" w:fill="auto"/>
        <w:bidi w:val="0"/>
        <w:spacing w:before="0" w:after="280" w:line="305" w:lineRule="auto"/>
        <w:ind w:left="0" w:right="0" w:firstLine="680"/>
        <w:jc w:val="both"/>
      </w:pPr>
      <w:r>
        <w:rPr>
          <w:color w:val="000000"/>
          <w:spacing w:val="0"/>
          <w:w w:val="100"/>
          <w:position w:val="0"/>
        </w:rPr>
        <w:t xml:space="preserve">In acest </w:t>
      </w:r>
      <w:r>
        <w:rPr>
          <w:color w:val="000000"/>
          <w:spacing w:val="0"/>
          <w:w w:val="100"/>
          <w:position w:val="0"/>
        </w:rPr>
        <w:t xml:space="preserve">sens Primaria </w:t>
      </w:r>
      <w:r>
        <w:rPr>
          <w:color w:val="000000"/>
          <w:spacing w:val="0"/>
          <w:w w:val="100"/>
          <w:position w:val="0"/>
        </w:rPr>
        <w:t xml:space="preserve">Drobeta Turnu </w:t>
      </w:r>
      <w:r>
        <w:rPr>
          <w:color w:val="000000"/>
          <w:spacing w:val="0"/>
          <w:w w:val="100"/>
          <w:position w:val="0"/>
        </w:rPr>
        <w:t xml:space="preserve">Severin </w:t>
      </w:r>
      <w:r>
        <w:rPr>
          <w:color w:val="000000"/>
          <w:spacing w:val="0"/>
          <w:w w:val="100"/>
          <w:position w:val="0"/>
        </w:rPr>
        <w:t xml:space="preserve">a solicitat gestionarului sistemului de iluminat public SC LUXTEN </w:t>
      </w:r>
      <w:r>
        <w:rPr>
          <w:color w:val="000000"/>
          <w:spacing w:val="0"/>
          <w:w w:val="100"/>
          <w:position w:val="0"/>
        </w:rPr>
        <w:t xml:space="preserve">Lighting Company </w:t>
      </w:r>
      <w:r>
        <w:rPr>
          <w:color w:val="000000"/>
          <w:spacing w:val="0"/>
          <w:w w:val="100"/>
          <w:position w:val="0"/>
        </w:rPr>
        <w:t xml:space="preserve">SA, sa realizeze proiectul de extindere a sistemului de iluminat public, corespunzător standardelor naționale (SR 13201) si celor internaționale (CIE 30-2, CIE 31, SR EN 13201) pe str. Liniștii, Murelor si Amurgului, din Municipiul Drobeta Turnu </w:t>
      </w:r>
      <w:r>
        <w:rPr>
          <w:color w:val="000000"/>
          <w:spacing w:val="0"/>
          <w:w w:val="100"/>
          <w:position w:val="0"/>
        </w:rPr>
        <w:t>Severin.</w:t>
      </w:r>
    </w:p>
    <w:p>
      <w:pPr>
        <w:pStyle w:val="Style2"/>
        <w:keepNext w:val="0"/>
        <w:keepLines w:val="0"/>
        <w:widowControl w:val="0"/>
        <w:shd w:val="clear" w:color="auto" w:fill="auto"/>
        <w:bidi w:val="0"/>
        <w:spacing w:before="0" w:after="0" w:line="305" w:lineRule="auto"/>
        <w:ind w:left="0" w:right="0" w:firstLine="680"/>
        <w:jc w:val="both"/>
      </w:pPr>
      <w:r>
        <w:rPr>
          <w:color w:val="000000"/>
          <w:spacing w:val="0"/>
          <w:w w:val="100"/>
          <w:position w:val="0"/>
        </w:rPr>
        <w:t xml:space="preserve">Prezentul proiect rezolva lipsa sistemului de iluminat public sau acolo unde exista si este deficitar, care nu răspunde cerințelor ultimelor standarde si normative in vigoare, respectiv standardul </w:t>
      </w:r>
      <w:r>
        <w:rPr>
          <w:color w:val="000000"/>
          <w:spacing w:val="0"/>
          <w:w w:val="100"/>
          <w:position w:val="0"/>
        </w:rPr>
        <w:t xml:space="preserve">national </w:t>
      </w:r>
      <w:r>
        <w:rPr>
          <w:color w:val="000000"/>
          <w:spacing w:val="0"/>
          <w:w w:val="100"/>
          <w:position w:val="0"/>
        </w:rPr>
        <w:t>(SR 13201) si Internationale (CIE 30-2, CIE 31, SR EN 13201), in zonele menționate - conform:</w:t>
      </w:r>
    </w:p>
    <w:p>
      <w:pPr>
        <w:pStyle w:val="Style2"/>
        <w:keepNext w:val="0"/>
        <w:keepLines w:val="0"/>
        <w:widowControl w:val="0"/>
        <w:numPr>
          <w:ilvl w:val="0"/>
          <w:numId w:val="9"/>
        </w:numPr>
        <w:shd w:val="clear" w:color="auto" w:fill="auto"/>
        <w:tabs>
          <w:tab w:pos="672" w:val="left"/>
        </w:tabs>
        <w:bidi w:val="0"/>
        <w:spacing w:before="0" w:after="0" w:line="305" w:lineRule="auto"/>
        <w:ind w:left="0" w:right="0"/>
        <w:jc w:val="both"/>
      </w:pPr>
      <w:bookmarkStart w:id="128" w:name="bookmark128"/>
      <w:bookmarkEnd w:id="128"/>
      <w:r>
        <w:rPr>
          <w:color w:val="000000"/>
          <w:spacing w:val="0"/>
          <w:w w:val="100"/>
          <w:position w:val="0"/>
        </w:rPr>
        <w:t>Contract de lucrări nr. 19416 din 21.05.2024</w:t>
      </w:r>
    </w:p>
    <w:p>
      <w:pPr>
        <w:pStyle w:val="Style2"/>
        <w:keepNext w:val="0"/>
        <w:keepLines w:val="0"/>
        <w:widowControl w:val="0"/>
        <w:numPr>
          <w:ilvl w:val="0"/>
          <w:numId w:val="9"/>
        </w:numPr>
        <w:shd w:val="clear" w:color="auto" w:fill="auto"/>
        <w:tabs>
          <w:tab w:pos="672" w:val="left"/>
        </w:tabs>
        <w:bidi w:val="0"/>
        <w:spacing w:before="0" w:after="0" w:line="305" w:lineRule="auto"/>
        <w:ind w:left="0" w:right="0"/>
        <w:jc w:val="both"/>
      </w:pPr>
      <w:bookmarkStart w:id="129" w:name="bookmark129"/>
      <w:bookmarkEnd w:id="129"/>
      <w:r>
        <w:rPr>
          <w:color w:val="000000"/>
          <w:spacing w:val="0"/>
          <w:w w:val="100"/>
          <w:position w:val="0"/>
        </w:rPr>
        <w:t>Ordin de începere - Servicii de proiectare: nr. 19647 din data de 22.05.2024</w:t>
      </w:r>
    </w:p>
    <w:p>
      <w:pPr>
        <w:pStyle w:val="Style2"/>
        <w:keepNext w:val="0"/>
        <w:keepLines w:val="0"/>
        <w:widowControl w:val="0"/>
        <w:numPr>
          <w:ilvl w:val="0"/>
          <w:numId w:val="9"/>
        </w:numPr>
        <w:shd w:val="clear" w:color="auto" w:fill="auto"/>
        <w:tabs>
          <w:tab w:pos="672" w:val="left"/>
        </w:tabs>
        <w:bidi w:val="0"/>
        <w:spacing w:before="0" w:after="240" w:line="305" w:lineRule="auto"/>
        <w:ind w:left="0" w:right="0"/>
        <w:jc w:val="both"/>
      </w:pPr>
      <w:bookmarkStart w:id="130" w:name="bookmark130"/>
      <w:bookmarkEnd w:id="130"/>
      <w:r>
        <w:rPr>
          <w:color w:val="000000"/>
          <w:spacing w:val="0"/>
          <w:w w:val="100"/>
          <w:position w:val="0"/>
        </w:rPr>
        <w:t>Contract delegare gestiune sistem de iluminat public nr. 32462/28.07.2016.</w:t>
      </w:r>
    </w:p>
    <w:p>
      <w:pPr>
        <w:pStyle w:val="Style10"/>
        <w:keepNext/>
        <w:keepLines/>
        <w:widowControl w:val="0"/>
        <w:numPr>
          <w:ilvl w:val="0"/>
          <w:numId w:val="3"/>
        </w:numPr>
        <w:shd w:val="clear" w:color="auto" w:fill="auto"/>
        <w:tabs>
          <w:tab w:pos="1326" w:val="left"/>
        </w:tabs>
        <w:bidi w:val="0"/>
        <w:spacing w:before="0" w:after="0" w:line="307" w:lineRule="auto"/>
        <w:ind w:left="0" w:right="0" w:firstLine="760"/>
        <w:jc w:val="both"/>
      </w:pPr>
      <w:bookmarkStart w:id="131" w:name="bookmark131"/>
      <w:bookmarkStart w:id="132" w:name="bookmark132"/>
      <w:bookmarkStart w:id="133" w:name="bookmark133"/>
      <w:bookmarkStart w:id="134" w:name="bookmark134"/>
      <w:bookmarkEnd w:id="133"/>
      <w:r>
        <w:rPr>
          <w:color w:val="000000"/>
          <w:spacing w:val="0"/>
          <w:w w:val="100"/>
          <w:position w:val="0"/>
        </w:rPr>
        <w:t>Valoarea investiției:</w:t>
      </w:r>
      <w:bookmarkEnd w:id="131"/>
      <w:bookmarkEnd w:id="132"/>
      <w:bookmarkEnd w:id="134"/>
    </w:p>
    <w:p>
      <w:pPr>
        <w:pStyle w:val="Style2"/>
        <w:keepNext w:val="0"/>
        <w:keepLines w:val="0"/>
        <w:widowControl w:val="0"/>
        <w:shd w:val="clear" w:color="auto" w:fill="auto"/>
        <w:bidi w:val="0"/>
        <w:spacing w:before="0" w:after="240" w:line="307" w:lineRule="auto"/>
        <w:ind w:left="0" w:right="0" w:firstLine="760"/>
        <w:jc w:val="both"/>
      </w:pPr>
      <w:r>
        <w:rPr>
          <w:color w:val="000000"/>
          <w:spacing w:val="0"/>
          <w:w w:val="100"/>
          <w:position w:val="0"/>
        </w:rPr>
        <w:t xml:space="preserve">Valoarea de investiție este de </w:t>
      </w:r>
      <w:r>
        <w:rPr>
          <w:b/>
          <w:bCs/>
          <w:color w:val="000000"/>
          <w:spacing w:val="0"/>
          <w:w w:val="100"/>
          <w:position w:val="0"/>
        </w:rPr>
        <w:t xml:space="preserve">240.977,43 lei fara TVA, </w:t>
      </w:r>
      <w:r>
        <w:rPr>
          <w:color w:val="000000"/>
          <w:spacing w:val="0"/>
          <w:w w:val="100"/>
          <w:position w:val="0"/>
        </w:rPr>
        <w:t xml:space="preserve">respectiv </w:t>
      </w:r>
      <w:r>
        <w:rPr>
          <w:b/>
          <w:bCs/>
          <w:color w:val="000000"/>
          <w:spacing w:val="0"/>
          <w:w w:val="100"/>
          <w:position w:val="0"/>
        </w:rPr>
        <w:t xml:space="preserve">286.763,14 lei cu TVA, </w:t>
      </w:r>
      <w:r>
        <w:rPr>
          <w:color w:val="000000"/>
          <w:spacing w:val="0"/>
          <w:w w:val="100"/>
          <w:position w:val="0"/>
        </w:rPr>
        <w:t xml:space="preserve">sursa de finanțare fiind bugetul local al Muncipiului Drobeta Turnu </w:t>
      </w:r>
      <w:r>
        <w:rPr>
          <w:color w:val="000000"/>
          <w:spacing w:val="0"/>
          <w:w w:val="100"/>
          <w:position w:val="0"/>
        </w:rPr>
        <w:t>Severin.</w:t>
      </w:r>
    </w:p>
    <w:p>
      <w:pPr>
        <w:pStyle w:val="Style10"/>
        <w:keepNext/>
        <w:keepLines/>
        <w:widowControl w:val="0"/>
        <w:numPr>
          <w:ilvl w:val="0"/>
          <w:numId w:val="3"/>
        </w:numPr>
        <w:shd w:val="clear" w:color="auto" w:fill="auto"/>
        <w:tabs>
          <w:tab w:pos="1326" w:val="left"/>
        </w:tabs>
        <w:bidi w:val="0"/>
        <w:spacing w:before="0" w:after="0"/>
        <w:ind w:left="0" w:right="0" w:firstLine="740"/>
        <w:jc w:val="both"/>
      </w:pPr>
      <w:bookmarkStart w:id="135" w:name="bookmark135"/>
      <w:bookmarkStart w:id="136" w:name="bookmark136"/>
      <w:bookmarkStart w:id="137" w:name="bookmark137"/>
      <w:bookmarkStart w:id="138" w:name="bookmark138"/>
      <w:bookmarkEnd w:id="137"/>
      <w:r>
        <w:rPr>
          <w:color w:val="000000"/>
          <w:spacing w:val="0"/>
          <w:w w:val="100"/>
          <w:position w:val="0"/>
        </w:rPr>
        <w:t>Perioada de implementare propusă:</w:t>
      </w:r>
      <w:bookmarkEnd w:id="135"/>
      <w:bookmarkEnd w:id="136"/>
      <w:bookmarkEnd w:id="138"/>
    </w:p>
    <w:p>
      <w:pPr>
        <w:pStyle w:val="Style2"/>
        <w:keepNext w:val="0"/>
        <w:keepLines w:val="0"/>
        <w:widowControl w:val="0"/>
        <w:shd w:val="clear" w:color="auto" w:fill="auto"/>
        <w:bidi w:val="0"/>
        <w:spacing w:before="0" w:after="240"/>
        <w:ind w:left="0" w:right="0" w:firstLine="680"/>
        <w:jc w:val="left"/>
      </w:pPr>
      <w:r>
        <w:rPr>
          <w:color w:val="000000"/>
          <w:spacing w:val="0"/>
          <w:w w:val="100"/>
          <w:position w:val="0"/>
        </w:rPr>
        <w:t>Confom graficului de execuție perioada de realizare a proiectului este de 4 luni de la emiterea ordinului de începere.</w:t>
      </w:r>
    </w:p>
    <w:p>
      <w:pPr>
        <w:pStyle w:val="Style2"/>
        <w:keepNext w:val="0"/>
        <w:keepLines w:val="0"/>
        <w:widowControl w:val="0"/>
        <w:numPr>
          <w:ilvl w:val="0"/>
          <w:numId w:val="3"/>
        </w:numPr>
        <w:shd w:val="clear" w:color="auto" w:fill="auto"/>
        <w:tabs>
          <w:tab w:pos="1326" w:val="left"/>
        </w:tabs>
        <w:bidi w:val="0"/>
        <w:spacing w:before="0" w:after="0"/>
        <w:ind w:left="340" w:right="0" w:firstLine="400"/>
        <w:jc w:val="both"/>
      </w:pPr>
      <w:bookmarkStart w:id="139" w:name="bookmark139"/>
      <w:bookmarkEnd w:id="139"/>
      <w:r>
        <w:rPr>
          <w:b/>
          <w:bCs/>
          <w:color w:val="000000"/>
          <w:spacing w:val="0"/>
          <w:w w:val="100"/>
          <w:position w:val="0"/>
        </w:rPr>
        <w:t>Planșe reprezentând limitele amplasamentului proiectului, inclusiv orice suprafață de teren solicitată pentru a fi folosită temporar (planuri de situație și amplasamente):</w:t>
      </w:r>
    </w:p>
    <w:p>
      <w:pPr>
        <w:pStyle w:val="Style2"/>
        <w:keepNext w:val="0"/>
        <w:keepLines w:val="0"/>
        <w:widowControl w:val="0"/>
        <w:shd w:val="clear" w:color="auto" w:fill="auto"/>
        <w:bidi w:val="0"/>
        <w:spacing w:before="0" w:after="0"/>
        <w:ind w:left="0" w:right="0" w:firstLine="660"/>
        <w:jc w:val="left"/>
      </w:pPr>
      <w:r>
        <w:rPr>
          <w:color w:val="000000"/>
          <w:spacing w:val="0"/>
          <w:w w:val="100"/>
          <w:position w:val="0"/>
        </w:rPr>
        <w:t>Sunt atașate prezentului memoriu tehnic următoarele planuri:</w:t>
      </w:r>
    </w:p>
    <w:p>
      <w:pPr>
        <w:pStyle w:val="Style2"/>
        <w:keepNext w:val="0"/>
        <w:keepLines w:val="0"/>
        <w:widowControl w:val="0"/>
        <w:numPr>
          <w:ilvl w:val="0"/>
          <w:numId w:val="9"/>
        </w:numPr>
        <w:shd w:val="clear" w:color="auto" w:fill="auto"/>
        <w:tabs>
          <w:tab w:pos="922" w:val="left"/>
        </w:tabs>
        <w:bidi w:val="0"/>
        <w:spacing w:before="0" w:after="0"/>
        <w:ind w:left="0" w:right="0" w:firstLine="660"/>
        <w:jc w:val="both"/>
      </w:pPr>
      <w:bookmarkStart w:id="140" w:name="bookmark140"/>
      <w:bookmarkEnd w:id="140"/>
      <w:r>
        <w:rPr>
          <w:color w:val="000000"/>
          <w:spacing w:val="0"/>
          <w:w w:val="100"/>
          <w:position w:val="0"/>
        </w:rPr>
        <w:t>planuri de încadrare in zona, scara 1:2000 - E01, E03</w:t>
      </w:r>
    </w:p>
    <w:p>
      <w:pPr>
        <w:pStyle w:val="Style2"/>
        <w:keepNext w:val="0"/>
        <w:keepLines w:val="0"/>
        <w:widowControl w:val="0"/>
        <w:numPr>
          <w:ilvl w:val="0"/>
          <w:numId w:val="9"/>
        </w:numPr>
        <w:shd w:val="clear" w:color="auto" w:fill="auto"/>
        <w:tabs>
          <w:tab w:pos="922" w:val="left"/>
        </w:tabs>
        <w:bidi w:val="0"/>
        <w:spacing w:before="0" w:after="240"/>
        <w:ind w:left="0" w:right="0" w:firstLine="660"/>
        <w:jc w:val="left"/>
      </w:pPr>
      <w:bookmarkStart w:id="141" w:name="bookmark141"/>
      <w:bookmarkEnd w:id="141"/>
      <w:r>
        <w:rPr>
          <w:color w:val="000000"/>
          <w:spacing w:val="0"/>
          <w:w w:val="100"/>
          <w:position w:val="0"/>
        </w:rPr>
        <w:t>planuri de amplasament si trasee, scara 1:500 - E02, E04, E05</w:t>
      </w:r>
    </w:p>
    <w:p>
      <w:pPr>
        <w:pStyle w:val="Style10"/>
        <w:keepNext/>
        <w:keepLines/>
        <w:widowControl w:val="0"/>
        <w:numPr>
          <w:ilvl w:val="0"/>
          <w:numId w:val="3"/>
        </w:numPr>
        <w:shd w:val="clear" w:color="auto" w:fill="auto"/>
        <w:tabs>
          <w:tab w:pos="1326" w:val="left"/>
        </w:tabs>
        <w:bidi w:val="0"/>
        <w:spacing w:before="0" w:after="0"/>
        <w:ind w:left="340" w:right="0" w:firstLine="400"/>
        <w:jc w:val="both"/>
      </w:pPr>
      <w:bookmarkStart w:id="142" w:name="bookmark142"/>
      <w:bookmarkStart w:id="143" w:name="bookmark143"/>
      <w:bookmarkStart w:id="144" w:name="bookmark144"/>
      <w:bookmarkStart w:id="145" w:name="bookmark145"/>
      <w:bookmarkEnd w:id="144"/>
      <w:r>
        <w:rPr>
          <w:color w:val="000000"/>
          <w:spacing w:val="0"/>
          <w:w w:val="100"/>
          <w:position w:val="0"/>
        </w:rPr>
        <w:t>O descriere a caracteristicilor fizice ale întregului proiect, formele fizice ale proiectului (planuri, clădiri, alte structuri, materiale de construcție și altele).</w:t>
      </w:r>
      <w:bookmarkEnd w:id="142"/>
      <w:bookmarkEnd w:id="143"/>
      <w:bookmarkEnd w:id="145"/>
    </w:p>
    <w:p>
      <w:pPr>
        <w:pStyle w:val="Style2"/>
        <w:keepNext w:val="0"/>
        <w:keepLines w:val="0"/>
        <w:widowControl w:val="0"/>
        <w:shd w:val="clear" w:color="auto" w:fill="auto"/>
        <w:bidi w:val="0"/>
        <w:spacing w:before="0" w:after="0"/>
        <w:ind w:left="0" w:right="0"/>
        <w:jc w:val="both"/>
      </w:pPr>
      <w:r>
        <w:rPr>
          <w:color w:val="000000"/>
          <w:spacing w:val="0"/>
          <w:w w:val="100"/>
          <w:position w:val="0"/>
        </w:rPr>
        <w:t>Sunt atașate prezentului memoriu tehnic următoarele fise tehnice ale echipamentelor si materialelor din cadrul proiectului:</w:t>
      </w:r>
    </w:p>
    <w:p>
      <w:pPr>
        <w:pStyle w:val="Style2"/>
        <w:keepNext w:val="0"/>
        <w:keepLines w:val="0"/>
        <w:widowControl w:val="0"/>
        <w:numPr>
          <w:ilvl w:val="0"/>
          <w:numId w:val="9"/>
        </w:numPr>
        <w:shd w:val="clear" w:color="auto" w:fill="auto"/>
        <w:tabs>
          <w:tab w:pos="815" w:val="left"/>
        </w:tabs>
        <w:bidi w:val="0"/>
        <w:spacing w:before="0" w:after="0"/>
        <w:ind w:left="0" w:right="0"/>
        <w:jc w:val="both"/>
      </w:pPr>
      <w:bookmarkStart w:id="146" w:name="bookmark146"/>
      <w:bookmarkEnd w:id="146"/>
      <w:r>
        <w:rPr>
          <w:color w:val="000000"/>
          <w:spacing w:val="0"/>
          <w:w w:val="100"/>
          <w:position w:val="0"/>
        </w:rPr>
        <w:t>cablu energie</w:t>
      </w:r>
    </w:p>
    <w:p>
      <w:pPr>
        <w:pStyle w:val="Style2"/>
        <w:keepNext w:val="0"/>
        <w:keepLines w:val="0"/>
        <w:widowControl w:val="0"/>
        <w:numPr>
          <w:ilvl w:val="0"/>
          <w:numId w:val="9"/>
        </w:numPr>
        <w:shd w:val="clear" w:color="auto" w:fill="auto"/>
        <w:tabs>
          <w:tab w:pos="815" w:val="left"/>
        </w:tabs>
        <w:bidi w:val="0"/>
        <w:spacing w:before="0" w:after="0"/>
        <w:ind w:left="0" w:right="0"/>
        <w:jc w:val="both"/>
      </w:pPr>
      <w:bookmarkStart w:id="147" w:name="bookmark147"/>
      <w:bookmarkEnd w:id="147"/>
      <w:r>
        <w:rPr>
          <w:color w:val="000000"/>
          <w:spacing w:val="0"/>
          <w:w w:val="100"/>
          <w:position w:val="0"/>
        </w:rPr>
        <w:t>stâlp de iluminat public</w:t>
      </w:r>
    </w:p>
    <w:p>
      <w:pPr>
        <w:pStyle w:val="Style2"/>
        <w:keepNext w:val="0"/>
        <w:keepLines w:val="0"/>
        <w:widowControl w:val="0"/>
        <w:numPr>
          <w:ilvl w:val="0"/>
          <w:numId w:val="9"/>
        </w:numPr>
        <w:shd w:val="clear" w:color="auto" w:fill="auto"/>
        <w:tabs>
          <w:tab w:pos="815" w:val="left"/>
        </w:tabs>
        <w:bidi w:val="0"/>
        <w:spacing w:before="0" w:after="240"/>
        <w:ind w:left="0" w:right="0"/>
        <w:jc w:val="both"/>
      </w:pPr>
      <w:bookmarkStart w:id="148" w:name="bookmark148"/>
      <w:bookmarkEnd w:id="148"/>
      <w:r>
        <w:rPr>
          <w:color w:val="000000"/>
          <w:spacing w:val="0"/>
          <w:w w:val="100"/>
          <w:position w:val="0"/>
        </w:rPr>
        <w:t>corp de iluminat</w:t>
      </w:r>
    </w:p>
    <w:p>
      <w:pPr>
        <w:pStyle w:val="Style10"/>
        <w:keepNext/>
        <w:keepLines/>
        <w:widowControl w:val="0"/>
        <w:shd w:val="clear" w:color="auto" w:fill="auto"/>
        <w:bidi w:val="0"/>
        <w:spacing w:before="0" w:after="0"/>
        <w:ind w:left="0" w:right="0" w:firstLine="420"/>
        <w:jc w:val="left"/>
      </w:pPr>
      <w:bookmarkStart w:id="149" w:name="bookmark149"/>
      <w:bookmarkStart w:id="150" w:name="bookmark150"/>
      <w:bookmarkStart w:id="151" w:name="bookmark151"/>
      <w:r>
        <w:rPr>
          <w:color w:val="000000"/>
          <w:spacing w:val="0"/>
          <w:w w:val="100"/>
          <w:position w:val="0"/>
        </w:rPr>
        <w:t>Se prezintă elementele specifice caracteristice proiectului propus:</w:t>
      </w:r>
      <w:bookmarkEnd w:id="149"/>
      <w:bookmarkEnd w:id="150"/>
      <w:bookmarkEnd w:id="151"/>
    </w:p>
    <w:p>
      <w:pPr>
        <w:pStyle w:val="Style2"/>
        <w:keepNext w:val="0"/>
        <w:keepLines w:val="0"/>
        <w:widowControl w:val="0"/>
        <w:numPr>
          <w:ilvl w:val="0"/>
          <w:numId w:val="11"/>
        </w:numPr>
        <w:shd w:val="clear" w:color="auto" w:fill="auto"/>
        <w:tabs>
          <w:tab w:pos="894" w:val="left"/>
        </w:tabs>
        <w:bidi w:val="0"/>
        <w:spacing w:before="0" w:after="0"/>
        <w:ind w:left="0" w:right="0" w:firstLine="560"/>
        <w:jc w:val="left"/>
      </w:pPr>
      <w:bookmarkStart w:id="152" w:name="bookmark152"/>
      <w:bookmarkEnd w:id="152"/>
      <w:r>
        <w:rPr>
          <w:color w:val="000000"/>
          <w:spacing w:val="0"/>
          <w:w w:val="100"/>
          <w:position w:val="0"/>
        </w:rPr>
        <w:t>Profilul și capacitățile de producție;</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rPr>
        <w:t>Nu este cazul</w:t>
      </w:r>
    </w:p>
    <w:p>
      <w:pPr>
        <w:pStyle w:val="Style2"/>
        <w:keepNext w:val="0"/>
        <w:keepLines w:val="0"/>
        <w:widowControl w:val="0"/>
        <w:numPr>
          <w:ilvl w:val="0"/>
          <w:numId w:val="11"/>
        </w:numPr>
        <w:shd w:val="clear" w:color="auto" w:fill="auto"/>
        <w:tabs>
          <w:tab w:pos="914" w:val="left"/>
        </w:tabs>
        <w:bidi w:val="0"/>
        <w:spacing w:before="0" w:after="0"/>
        <w:ind w:left="900" w:right="0" w:hanging="320"/>
        <w:jc w:val="both"/>
      </w:pPr>
      <w:bookmarkStart w:id="153" w:name="bookmark153"/>
      <w:bookmarkEnd w:id="153"/>
      <w:r>
        <w:rPr>
          <w:color w:val="000000"/>
          <w:spacing w:val="0"/>
          <w:w w:val="100"/>
          <w:position w:val="0"/>
        </w:rPr>
        <w:t>Descrierea instalației și a fluxurilor tehnologice existente pe amplasament (după caz);</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rPr>
        <w:t>Nu este cazul</w:t>
      </w:r>
    </w:p>
    <w:p>
      <w:pPr>
        <w:pStyle w:val="Style2"/>
        <w:keepNext w:val="0"/>
        <w:keepLines w:val="0"/>
        <w:widowControl w:val="0"/>
        <w:numPr>
          <w:ilvl w:val="0"/>
          <w:numId w:val="11"/>
        </w:numPr>
        <w:shd w:val="clear" w:color="auto" w:fill="auto"/>
        <w:tabs>
          <w:tab w:pos="914" w:val="left"/>
        </w:tabs>
        <w:bidi w:val="0"/>
        <w:spacing w:before="0" w:after="0"/>
        <w:ind w:left="900" w:right="0" w:hanging="320"/>
        <w:jc w:val="both"/>
      </w:pPr>
      <w:bookmarkStart w:id="154" w:name="bookmark154"/>
      <w:bookmarkEnd w:id="154"/>
      <w:r>
        <w:rPr>
          <w:color w:val="000000"/>
          <w:spacing w:val="0"/>
          <w:w w:val="100"/>
          <w:position w:val="0"/>
        </w:rPr>
        <w:t>Descrierea proceselor de producție ale proiectului propus, în funcție de specificul investiției, produse și subproduse obținute, mărimea, capacitatea;</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rPr>
        <w:t>Nu este cazul</w:t>
      </w:r>
    </w:p>
    <w:p>
      <w:pPr>
        <w:pStyle w:val="Style2"/>
        <w:keepNext w:val="0"/>
        <w:keepLines w:val="0"/>
        <w:widowControl w:val="0"/>
        <w:numPr>
          <w:ilvl w:val="0"/>
          <w:numId w:val="11"/>
        </w:numPr>
        <w:shd w:val="clear" w:color="auto" w:fill="auto"/>
        <w:tabs>
          <w:tab w:pos="891" w:val="left"/>
        </w:tabs>
        <w:bidi w:val="0"/>
        <w:spacing w:before="0" w:after="240"/>
        <w:ind w:left="0" w:right="0" w:firstLine="580"/>
        <w:jc w:val="left"/>
      </w:pPr>
      <w:bookmarkStart w:id="155" w:name="bookmark155"/>
      <w:bookmarkEnd w:id="155"/>
      <w:r>
        <w:rPr>
          <w:color w:val="000000"/>
          <w:spacing w:val="0"/>
          <w:w w:val="100"/>
          <w:position w:val="0"/>
        </w:rPr>
        <w:t>Materiile prime, energia și combustibilii utilizați, cu modul de asigurare a acestora; Nu este cazul</w:t>
      </w:r>
    </w:p>
    <w:p>
      <w:pPr>
        <w:pStyle w:val="Style2"/>
        <w:keepNext w:val="0"/>
        <w:keepLines w:val="0"/>
        <w:widowControl w:val="0"/>
        <w:numPr>
          <w:ilvl w:val="0"/>
          <w:numId w:val="11"/>
        </w:numPr>
        <w:shd w:val="clear" w:color="auto" w:fill="auto"/>
        <w:tabs>
          <w:tab w:pos="905" w:val="left"/>
        </w:tabs>
        <w:bidi w:val="0"/>
        <w:spacing w:before="0" w:after="0" w:line="302" w:lineRule="auto"/>
        <w:ind w:left="0" w:right="0" w:firstLine="580"/>
        <w:jc w:val="left"/>
      </w:pPr>
      <w:bookmarkStart w:id="156" w:name="bookmark156"/>
      <w:bookmarkEnd w:id="156"/>
      <w:r>
        <w:rPr>
          <w:color w:val="000000"/>
          <w:spacing w:val="0"/>
          <w:w w:val="100"/>
          <w:position w:val="0"/>
        </w:rPr>
        <w:t>Racordarea la rețelele utilitare existente în zonă;</w:t>
      </w:r>
    </w:p>
    <w:p>
      <w:pPr>
        <w:pStyle w:val="Style2"/>
        <w:keepNext w:val="0"/>
        <w:keepLines w:val="0"/>
        <w:widowControl w:val="0"/>
        <w:shd w:val="clear" w:color="auto" w:fill="auto"/>
        <w:bidi w:val="0"/>
        <w:spacing w:before="0" w:after="0" w:line="302" w:lineRule="auto"/>
        <w:ind w:left="0" w:right="0" w:firstLine="900"/>
        <w:jc w:val="both"/>
      </w:pPr>
      <w:r>
        <w:rPr>
          <w:color w:val="000000"/>
          <w:spacing w:val="0"/>
          <w:w w:val="100"/>
          <w:position w:val="0"/>
        </w:rPr>
        <w:t>In zona exista alimentare cu energie electrica.</w:t>
      </w:r>
    </w:p>
    <w:p>
      <w:pPr>
        <w:pStyle w:val="Style2"/>
        <w:keepNext w:val="0"/>
        <w:keepLines w:val="0"/>
        <w:widowControl w:val="0"/>
        <w:shd w:val="clear" w:color="auto" w:fill="auto"/>
        <w:bidi w:val="0"/>
        <w:spacing w:before="0" w:after="240" w:line="302" w:lineRule="auto"/>
        <w:ind w:left="0" w:right="0" w:firstLine="580"/>
        <w:jc w:val="both"/>
      </w:pPr>
      <w:r>
        <w:rPr>
          <w:color w:val="000000"/>
          <w:spacing w:val="0"/>
          <w:w w:val="100"/>
          <w:position w:val="0"/>
        </w:rPr>
        <w:t>Alimentarea cu energie electrica a instalațiilor de iluminat public proiectate se va realiza din rețelele electrice de energie electrica existente, apartinand distribuitorului de energie electrica local Premier Energy Furnizare.</w:t>
      </w:r>
    </w:p>
    <w:p>
      <w:pPr>
        <w:pStyle w:val="Style2"/>
        <w:keepNext w:val="0"/>
        <w:keepLines w:val="0"/>
        <w:widowControl w:val="0"/>
        <w:numPr>
          <w:ilvl w:val="0"/>
          <w:numId w:val="11"/>
        </w:numPr>
        <w:shd w:val="clear" w:color="auto" w:fill="auto"/>
        <w:tabs>
          <w:tab w:pos="910" w:val="left"/>
        </w:tabs>
        <w:bidi w:val="0"/>
        <w:spacing w:before="0" w:after="0" w:line="307" w:lineRule="auto"/>
        <w:ind w:left="900" w:right="0" w:hanging="320"/>
        <w:jc w:val="both"/>
      </w:pPr>
      <w:bookmarkStart w:id="157" w:name="bookmark157"/>
      <w:bookmarkEnd w:id="157"/>
      <w:r>
        <w:rPr>
          <w:color w:val="000000"/>
          <w:spacing w:val="0"/>
          <w:w w:val="100"/>
          <w:position w:val="0"/>
        </w:rPr>
        <w:t>Descrierea lucrărilor de refacere a amplasamentului în zona afectată de execuția investiției;</w:t>
      </w:r>
    </w:p>
    <w:p>
      <w:pPr>
        <w:pStyle w:val="Style2"/>
        <w:keepNext w:val="0"/>
        <w:keepLines w:val="0"/>
        <w:widowControl w:val="0"/>
        <w:shd w:val="clear" w:color="auto" w:fill="auto"/>
        <w:bidi w:val="0"/>
        <w:spacing w:before="0" w:after="0" w:line="307" w:lineRule="auto"/>
        <w:ind w:left="0" w:right="0" w:firstLine="580"/>
        <w:jc w:val="both"/>
      </w:pPr>
      <w:r>
        <w:rPr>
          <w:color w:val="000000"/>
          <w:spacing w:val="0"/>
          <w:w w:val="100"/>
          <w:position w:val="0"/>
        </w:rPr>
        <w:t xml:space="preserve">După finalizarea săpăturilor pentru rețele electrice de joasa tensiune si montarea sistemelor de ancorare pentru stâlpii de iluminat in fundații si turnarea fundațiilor stâlpilor, </w:t>
      </w:r>
      <w:r>
        <w:rPr>
          <w:color w:val="000000"/>
          <w:spacing w:val="0"/>
          <w:w w:val="100"/>
          <w:position w:val="0"/>
        </w:rPr>
        <w:t>terenul afectat de săpătură se va aduce la forma inițiala: spațiu verde, pavaj pietonal, dale beton, asfalt.</w:t>
      </w:r>
    </w:p>
    <w:p>
      <w:pPr>
        <w:pStyle w:val="Style2"/>
        <w:keepNext w:val="0"/>
        <w:keepLines w:val="0"/>
        <w:widowControl w:val="0"/>
        <w:shd w:val="clear" w:color="auto" w:fill="auto"/>
        <w:bidi w:val="0"/>
        <w:spacing w:before="0" w:after="240" w:line="295" w:lineRule="auto"/>
        <w:ind w:left="0" w:right="0" w:firstLine="560"/>
        <w:jc w:val="left"/>
      </w:pPr>
      <w:r>
        <w:rPr>
          <w:color w:val="000000"/>
          <w:spacing w:val="0"/>
          <w:w w:val="100"/>
          <w:position w:val="0"/>
        </w:rPr>
        <w:t>Surplusul de pamant rezultat in urma lucrărilor va fi transportat in exteriorul orașului (groapa deșeuri) indicata de către beneficiar.</w:t>
      </w:r>
    </w:p>
    <w:p>
      <w:pPr>
        <w:pStyle w:val="Style2"/>
        <w:keepNext w:val="0"/>
        <w:keepLines w:val="0"/>
        <w:widowControl w:val="0"/>
        <w:numPr>
          <w:ilvl w:val="0"/>
          <w:numId w:val="11"/>
        </w:numPr>
        <w:shd w:val="clear" w:color="auto" w:fill="auto"/>
        <w:tabs>
          <w:tab w:pos="874" w:val="left"/>
        </w:tabs>
        <w:bidi w:val="0"/>
        <w:spacing w:before="0" w:after="0"/>
        <w:ind w:left="0" w:right="0" w:firstLine="540"/>
        <w:jc w:val="left"/>
      </w:pPr>
      <w:bookmarkStart w:id="158" w:name="bookmark158"/>
      <w:bookmarkEnd w:id="158"/>
      <w:r>
        <w:rPr>
          <w:color w:val="000000"/>
          <w:spacing w:val="0"/>
          <w:w w:val="100"/>
          <w:position w:val="0"/>
        </w:rPr>
        <w:t>Căi noi de acces sau schimbări ale celor existente:</w:t>
      </w:r>
    </w:p>
    <w:p>
      <w:pPr>
        <w:pStyle w:val="Style2"/>
        <w:keepNext w:val="0"/>
        <w:keepLines w:val="0"/>
        <w:widowControl w:val="0"/>
        <w:shd w:val="clear" w:color="auto" w:fill="auto"/>
        <w:bidi w:val="0"/>
        <w:spacing w:before="0" w:after="240"/>
        <w:ind w:left="0" w:right="0" w:firstLine="0"/>
        <w:jc w:val="left"/>
      </w:pPr>
      <w:r>
        <w:rPr>
          <w:color w:val="000000"/>
          <w:spacing w:val="0"/>
          <w:w w:val="100"/>
          <w:position w:val="0"/>
        </w:rPr>
        <w:t>Nu este cazul.</w:t>
      </w:r>
    </w:p>
    <w:p>
      <w:pPr>
        <w:pStyle w:val="Style2"/>
        <w:keepNext w:val="0"/>
        <w:keepLines w:val="0"/>
        <w:widowControl w:val="0"/>
        <w:numPr>
          <w:ilvl w:val="0"/>
          <w:numId w:val="11"/>
        </w:numPr>
        <w:shd w:val="clear" w:color="auto" w:fill="auto"/>
        <w:tabs>
          <w:tab w:pos="874" w:val="left"/>
        </w:tabs>
        <w:bidi w:val="0"/>
        <w:spacing w:before="0" w:after="0"/>
        <w:ind w:left="0" w:right="0" w:firstLine="540"/>
        <w:jc w:val="left"/>
      </w:pPr>
      <w:bookmarkStart w:id="159" w:name="bookmark159"/>
      <w:bookmarkEnd w:id="159"/>
      <w:r>
        <w:rPr>
          <w:color w:val="000000"/>
          <w:spacing w:val="0"/>
          <w:w w:val="100"/>
          <w:position w:val="0"/>
        </w:rPr>
        <w:t>Resursele naturale folosite în construcție și funcționare:</w:t>
      </w:r>
    </w:p>
    <w:p>
      <w:pPr>
        <w:pStyle w:val="Style2"/>
        <w:keepNext w:val="0"/>
        <w:keepLines w:val="0"/>
        <w:widowControl w:val="0"/>
        <w:shd w:val="clear" w:color="auto" w:fill="auto"/>
        <w:bidi w:val="0"/>
        <w:spacing w:before="0" w:after="240"/>
        <w:ind w:left="0" w:right="0" w:firstLine="0"/>
        <w:jc w:val="left"/>
      </w:pPr>
      <w:r>
        <w:rPr>
          <w:color w:val="000000"/>
          <w:spacing w:val="0"/>
          <w:w w:val="100"/>
          <w:position w:val="0"/>
        </w:rPr>
        <w:t>Pentru executarea proiectului nu se vor folosi resurse naturale.</w:t>
      </w:r>
    </w:p>
    <w:p>
      <w:pPr>
        <w:pStyle w:val="Style2"/>
        <w:keepNext w:val="0"/>
        <w:keepLines w:val="0"/>
        <w:widowControl w:val="0"/>
        <w:numPr>
          <w:ilvl w:val="0"/>
          <w:numId w:val="11"/>
        </w:numPr>
        <w:shd w:val="clear" w:color="auto" w:fill="auto"/>
        <w:tabs>
          <w:tab w:pos="874" w:val="left"/>
        </w:tabs>
        <w:bidi w:val="0"/>
        <w:spacing w:before="0" w:after="0"/>
        <w:ind w:left="0" w:right="0" w:firstLine="540"/>
        <w:jc w:val="left"/>
      </w:pPr>
      <w:bookmarkStart w:id="160" w:name="bookmark160"/>
      <w:bookmarkEnd w:id="160"/>
      <w:r>
        <w:rPr>
          <w:color w:val="000000"/>
          <w:spacing w:val="0"/>
          <w:w w:val="100"/>
          <w:position w:val="0"/>
        </w:rPr>
        <w:t>Metode folosite în construcție/demolare:</w:t>
      </w:r>
    </w:p>
    <w:p>
      <w:pPr>
        <w:pStyle w:val="Style2"/>
        <w:keepNext w:val="0"/>
        <w:keepLines w:val="0"/>
        <w:widowControl w:val="0"/>
        <w:shd w:val="clear" w:color="auto" w:fill="auto"/>
        <w:bidi w:val="0"/>
        <w:spacing w:before="0" w:after="0"/>
        <w:ind w:left="0" w:right="0" w:firstLine="540"/>
        <w:jc w:val="left"/>
      </w:pPr>
      <w:r>
        <w:rPr>
          <w:color w:val="000000"/>
          <w:spacing w:val="0"/>
          <w:w w:val="100"/>
          <w:position w:val="0"/>
        </w:rPr>
        <w:t>Săpătură manuala gropi paralelipipedice 0,8x0,8x1,5m pentru fundații stâlpi</w:t>
      </w:r>
    </w:p>
    <w:p>
      <w:pPr>
        <w:pStyle w:val="Style2"/>
        <w:keepNext w:val="0"/>
        <w:keepLines w:val="0"/>
        <w:widowControl w:val="0"/>
        <w:shd w:val="clear" w:color="auto" w:fill="auto"/>
        <w:bidi w:val="0"/>
        <w:spacing w:before="0" w:after="0"/>
        <w:ind w:left="0" w:right="0" w:firstLine="540"/>
        <w:jc w:val="left"/>
      </w:pPr>
      <w:r>
        <w:rPr>
          <w:color w:val="000000"/>
          <w:spacing w:val="0"/>
          <w:w w:val="100"/>
          <w:position w:val="0"/>
        </w:rPr>
        <w:t>Montaj stâlp de iluminat cu automacara.</w:t>
      </w:r>
    </w:p>
    <w:p>
      <w:pPr>
        <w:pStyle w:val="Style2"/>
        <w:keepNext w:val="0"/>
        <w:keepLines w:val="0"/>
        <w:widowControl w:val="0"/>
        <w:shd w:val="clear" w:color="auto" w:fill="auto"/>
        <w:bidi w:val="0"/>
        <w:spacing w:before="0" w:after="240"/>
        <w:ind w:left="0" w:right="0" w:firstLine="560"/>
        <w:jc w:val="left"/>
      </w:pPr>
      <w:r>
        <w:rPr>
          <w:color w:val="000000"/>
          <w:spacing w:val="0"/>
          <w:w w:val="100"/>
          <w:position w:val="0"/>
        </w:rPr>
        <w:t>Echiparea stâlpilor de iluminat cu armaruri rețea electrica de joasa tensiune, montare cabluri, console metalice susținere corp si corpuri de iluminat cu PRB.</w:t>
      </w:r>
    </w:p>
    <w:p>
      <w:pPr>
        <w:pStyle w:val="Style2"/>
        <w:keepNext w:val="0"/>
        <w:keepLines w:val="0"/>
        <w:widowControl w:val="0"/>
        <w:numPr>
          <w:ilvl w:val="0"/>
          <w:numId w:val="11"/>
        </w:numPr>
        <w:shd w:val="clear" w:color="auto" w:fill="auto"/>
        <w:tabs>
          <w:tab w:pos="894" w:val="left"/>
        </w:tabs>
        <w:bidi w:val="0"/>
        <w:spacing w:before="0" w:after="240"/>
        <w:ind w:left="820" w:right="0" w:hanging="260"/>
        <w:jc w:val="both"/>
      </w:pPr>
      <w:bookmarkStart w:id="161" w:name="bookmark161"/>
      <w:bookmarkEnd w:id="161"/>
      <w:r>
        <w:rPr>
          <w:color w:val="000000"/>
          <w:spacing w:val="0"/>
          <w:w w:val="100"/>
          <w:position w:val="0"/>
        </w:rPr>
        <w:t>Planul de execuție, cuprinzând faza de construcție, punerea în funcțiune, exploatare, refacere și folosire ulterioară:</w:t>
      </w:r>
    </w:p>
    <w:p>
      <w:pPr>
        <w:pStyle w:val="Style2"/>
        <w:keepNext w:val="0"/>
        <w:keepLines w:val="0"/>
        <w:widowControl w:val="0"/>
        <w:shd w:val="clear" w:color="auto" w:fill="auto"/>
        <w:bidi w:val="0"/>
        <w:spacing w:before="0" w:after="240"/>
        <w:ind w:left="0" w:right="0" w:firstLine="820"/>
        <w:jc w:val="left"/>
      </w:pPr>
      <w:r>
        <w:rPr>
          <w:color w:val="000000"/>
          <w:spacing w:val="0"/>
          <w:w w:val="100"/>
          <w:position w:val="0"/>
        </w:rPr>
        <w:t>Atașat graficul de execuție al lucrărilor:</w:t>
      </w:r>
      <w:r>
        <w:br w:type="page"/>
      </w:r>
    </w:p>
    <w:p>
      <w:pPr>
        <w:pStyle w:val="Style21"/>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Graficul de proiectare si execuție</w:t>
      </w:r>
    </w:p>
    <w:p>
      <w:pPr>
        <w:pStyle w:val="Style21"/>
        <w:keepNext w:val="0"/>
        <w:keepLines w:val="0"/>
        <w:widowControl w:val="0"/>
        <w:shd w:val="clear" w:color="auto" w:fill="auto"/>
        <w:bidi w:val="0"/>
        <w:spacing w:before="0"/>
        <w:ind w:left="0" w:right="0" w:firstLine="0"/>
        <w:jc w:val="center"/>
      </w:pPr>
      <w:r>
        <w:rPr>
          <w:color w:val="000000"/>
          <w:spacing w:val="0"/>
          <w:w w:val="100"/>
          <w:position w:val="0"/>
        </w:rPr>
        <w:t>Servicii de proiectare si execuția lucrărilor pentru obiectivul</w:t>
        <w:br/>
        <w:t xml:space="preserve">„Lucrări extindere rețea iluminat public pe str. Liniștii, str. Murelor si str. Amurgului in Municipiul Drobeta </w:t>
      </w:r>
      <w:r>
        <w:rPr>
          <w:color w:val="000000"/>
          <w:spacing w:val="0"/>
          <w:w w:val="100"/>
          <w:position w:val="0"/>
        </w:rPr>
        <w:t xml:space="preserve">Tumu Severin”, </w:t>
      </w:r>
      <w:r>
        <w:rPr>
          <w:color w:val="000000"/>
          <w:spacing w:val="0"/>
          <w:w w:val="100"/>
          <w:position w:val="0"/>
        </w:rPr>
        <w:t>județul</w:t>
        <w:br/>
        <w:t>Mehedinți</w:t>
      </w:r>
    </w:p>
    <w:tbl>
      <w:tblPr>
        <w:tblOverlap w:val="never"/>
        <w:jc w:val="center"/>
        <w:tblLayout w:type="fixed"/>
      </w:tblPr>
      <w:tblGrid>
        <w:gridCol w:w="461"/>
        <w:gridCol w:w="4560"/>
        <w:gridCol w:w="950"/>
        <w:gridCol w:w="970"/>
        <w:gridCol w:w="960"/>
        <w:gridCol w:w="970"/>
      </w:tblGrid>
      <w:tr>
        <w:trPr>
          <w:trHeight w:val="408" w:hRule="exact"/>
        </w:trPr>
        <w:tc>
          <w:tcPr>
            <w:vMerge w:val="restart"/>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Nr. crt.</w:t>
            </w:r>
          </w:p>
        </w:tc>
        <w:tc>
          <w:tcPr>
            <w:vMerge w:val="restart"/>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1200" w:right="0" w:firstLine="0"/>
              <w:jc w:val="left"/>
              <w:rPr>
                <w:sz w:val="12"/>
                <w:szCs w:val="12"/>
              </w:rPr>
            </w:pPr>
            <w:r>
              <w:rPr>
                <w:color w:val="000000"/>
                <w:spacing w:val="0"/>
                <w:w w:val="100"/>
                <w:position w:val="0"/>
                <w:sz w:val="12"/>
                <w:szCs w:val="12"/>
              </w:rPr>
              <w:t>DENUMIREA OPERAȚIE / LUCRARE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3" w:lineRule="auto"/>
              <w:ind w:left="0" w:right="0" w:firstLine="0"/>
              <w:jc w:val="center"/>
              <w:rPr>
                <w:sz w:val="12"/>
                <w:szCs w:val="12"/>
              </w:rPr>
            </w:pPr>
            <w:r>
              <w:rPr>
                <w:color w:val="000000"/>
                <w:spacing w:val="0"/>
                <w:w w:val="100"/>
                <w:position w:val="0"/>
                <w:sz w:val="12"/>
                <w:szCs w:val="12"/>
              </w:rPr>
              <w:t>Elaborare proiect tehnic</w:t>
            </w:r>
          </w:p>
        </w:tc>
        <w:tc>
          <w:tcPr>
            <w:gridSpan w:val="3"/>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93" w:lineRule="auto"/>
              <w:ind w:left="0" w:right="0" w:firstLine="0"/>
              <w:jc w:val="center"/>
              <w:rPr>
                <w:sz w:val="12"/>
                <w:szCs w:val="12"/>
              </w:rPr>
            </w:pPr>
            <w:r>
              <w:rPr>
                <w:color w:val="000000"/>
                <w:spacing w:val="0"/>
                <w:w w:val="100"/>
                <w:position w:val="0"/>
                <w:sz w:val="12"/>
                <w:szCs w:val="12"/>
              </w:rPr>
              <w:t xml:space="preserve">Execuția lucrărilor conform </w:t>
            </w:r>
            <w:r>
              <w:rPr>
                <w:color w:val="000000"/>
                <w:spacing w:val="0"/>
                <w:w w:val="100"/>
                <w:position w:val="0"/>
                <w:sz w:val="12"/>
                <w:szCs w:val="12"/>
              </w:rPr>
              <w:t xml:space="preserve">projects! </w:t>
            </w:r>
            <w:r>
              <w:rPr>
                <w:color w:val="000000"/>
                <w:spacing w:val="0"/>
                <w:w w:val="100"/>
                <w:position w:val="0"/>
                <w:sz w:val="12"/>
                <w:szCs w:val="12"/>
              </w:rPr>
              <w:t>asistenta tehnica</w:t>
            </w:r>
          </w:p>
        </w:tc>
      </w:tr>
      <w:tr>
        <w:trPr>
          <w:trHeight w:val="29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Luna 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Luna 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Luna 3</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Luna 4</w:t>
            </w: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7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rPr>
              <w:t>I</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Lucrări de proiectare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Elaborare documentație necesara obținerii Certificatului de urbanism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ind w:left="0" w:right="0" w:firstLine="0"/>
              <w:jc w:val="left"/>
              <w:rPr>
                <w:sz w:val="12"/>
                <w:szCs w:val="12"/>
              </w:rPr>
            </w:pPr>
            <w:r>
              <w:rPr>
                <w:color w:val="000000"/>
                <w:spacing w:val="0"/>
                <w:w w:val="100"/>
                <w:position w:val="0"/>
                <w:sz w:val="12"/>
                <w:szCs w:val="12"/>
              </w:rPr>
              <w:t xml:space="preserve">Elaborare Proiect pentru autorizarea executării lucrărilor </w:t>
            </w:r>
            <w:r>
              <w:rPr>
                <w:color w:val="000000"/>
                <w:spacing w:val="0"/>
                <w:w w:val="100"/>
                <w:position w:val="0"/>
                <w:sz w:val="12"/>
                <w:szCs w:val="12"/>
              </w:rPr>
              <w:t xml:space="preserve">(P.AC./DTAC) </w:t>
            </w:r>
            <w:r>
              <w:rPr>
                <w:color w:val="000000"/>
                <w:spacing w:val="0"/>
                <w:w w:val="100"/>
                <w:position w:val="0"/>
                <w:sz w:val="12"/>
                <w:szCs w:val="12"/>
              </w:rPr>
              <w:t>Elaborare studii și documentații necesare obținerii avizelor solicitate prin Certificatul de urbanism, la faza PT</w:t>
            </w:r>
          </w:p>
          <w:p>
            <w:pPr>
              <w:pStyle w:val="Style18"/>
              <w:keepNext w:val="0"/>
              <w:keepLines w:val="0"/>
              <w:widowControl w:val="0"/>
              <w:shd w:val="clear" w:color="auto" w:fill="auto"/>
              <w:bidi w:val="0"/>
              <w:spacing w:before="0" w:after="0"/>
              <w:ind w:left="0" w:right="0" w:firstLine="0"/>
              <w:jc w:val="left"/>
              <w:rPr>
                <w:sz w:val="12"/>
                <w:szCs w:val="12"/>
              </w:rPr>
            </w:pPr>
            <w:r>
              <w:rPr>
                <w:color w:val="000000"/>
                <w:spacing w:val="0"/>
                <w:w w:val="100"/>
                <w:position w:val="0"/>
                <w:sz w:val="12"/>
                <w:szCs w:val="12"/>
              </w:rPr>
              <w:t>Elaborare Caiete de Sarcini</w:t>
            </w:r>
          </w:p>
          <w:p>
            <w:pPr>
              <w:pStyle w:val="Style18"/>
              <w:keepNext w:val="0"/>
              <w:keepLines w:val="0"/>
              <w:widowControl w:val="0"/>
              <w:shd w:val="clear" w:color="auto" w:fill="auto"/>
              <w:bidi w:val="0"/>
              <w:spacing w:before="0" w:after="0"/>
              <w:ind w:left="0" w:right="0" w:firstLine="0"/>
              <w:jc w:val="left"/>
              <w:rPr>
                <w:sz w:val="12"/>
                <w:szCs w:val="12"/>
              </w:rPr>
            </w:pPr>
            <w:r>
              <w:rPr>
                <w:color w:val="000000"/>
                <w:spacing w:val="0"/>
                <w:w w:val="100"/>
                <w:position w:val="0"/>
                <w:sz w:val="12"/>
                <w:szCs w:val="12"/>
              </w:rPr>
              <w:t>Elaborare Detalii de Execuție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60" w:after="0" w:line="240" w:lineRule="auto"/>
              <w:ind w:left="0" w:right="0" w:firstLine="0"/>
              <w:jc w:val="left"/>
              <w:rPr>
                <w:sz w:val="12"/>
                <w:szCs w:val="12"/>
              </w:rPr>
            </w:pPr>
            <w:r>
              <w:rPr>
                <w:color w:val="000000"/>
                <w:spacing w:val="0"/>
                <w:w w:val="100"/>
                <w:position w:val="0"/>
                <w:sz w:val="12"/>
                <w:szCs w:val="12"/>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360" w:lineRule="auto"/>
              <w:ind w:left="0" w:right="0" w:firstLine="0"/>
              <w:jc w:val="left"/>
              <w:rPr>
                <w:sz w:val="12"/>
                <w:szCs w:val="12"/>
              </w:rPr>
            </w:pPr>
            <w:r>
              <w:rPr>
                <w:color w:val="000000"/>
                <w:spacing w:val="0"/>
                <w:w w:val="100"/>
                <w:position w:val="0"/>
                <w:sz w:val="12"/>
                <w:szCs w:val="12"/>
              </w:rPr>
              <w:t>Verificarea proiectului de către verificator/verificatorii conform legii HG 742/2018 Acordare asistentă tehnică pentru fiecare fază determinantă indicată in proiectul tehnic</w:t>
            </w:r>
          </w:p>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Acordare asistentă suplimentară, la solicitarea Autorității Contractante</w:t>
            </w: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405D3E"/>
                <w:spacing w:val="0"/>
                <w:w w:val="100"/>
                <w:position w:val="0"/>
                <w:sz w:val="12"/>
                <w:szCs w:val="12"/>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1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Participare la recepția lucrărilor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 xml:space="preserve">Elaborare </w:t>
            </w:r>
            <w:r>
              <w:rPr>
                <w:color w:val="000000"/>
                <w:spacing w:val="0"/>
                <w:w w:val="100"/>
                <w:position w:val="0"/>
                <w:sz w:val="12"/>
                <w:szCs w:val="12"/>
              </w:rPr>
              <w:t xml:space="preserve">documentatie as built </w:t>
            </w:r>
            <w:r>
              <w:rPr>
                <w:color w:val="000000"/>
                <w:spacing w:val="0"/>
                <w:w w:val="100"/>
                <w:position w:val="0"/>
                <w:sz w:val="12"/>
                <w:szCs w:val="12"/>
              </w:rPr>
              <w:t>si referat proiectant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Elaborare document referitor la „Urmărirea comportării in timp a construcției"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Participare la elaborarea Cărții tehnice a construcției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rPr>
              <w:t>II</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317" w:lineRule="auto"/>
              <w:ind w:left="0" w:right="0" w:firstLine="0"/>
              <w:jc w:val="left"/>
              <w:rPr>
                <w:sz w:val="12"/>
                <w:szCs w:val="12"/>
              </w:rPr>
            </w:pPr>
            <w:r>
              <w:rPr>
                <w:color w:val="000000"/>
                <w:spacing w:val="0"/>
                <w:w w:val="100"/>
                <w:position w:val="0"/>
                <w:sz w:val="12"/>
                <w:szCs w:val="12"/>
              </w:rPr>
              <w:t>Lucari de execuție Predare amplasament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w:t>
            </w:r>
          </w:p>
        </w:tc>
        <w:tc>
          <w:tcPr>
            <w:tcBorders>
              <w:top w:val="single" w:sz="4"/>
              <w:left w:val="single" w:sz="4"/>
              <w:right w:val="single" w:sz="4"/>
            </w:tcBorders>
            <w:shd w:val="clear" w:color="auto" w:fill="FFFFFF"/>
            <w:vAlign w:val="top"/>
          </w:tcPr>
          <w:p>
            <w:pPr>
              <w:widowControl w:val="0"/>
              <w:rPr>
                <w:sz w:val="10"/>
                <w:szCs w:val="10"/>
              </w:rPr>
            </w:pPr>
          </w:p>
        </w:tc>
      </w:tr>
      <w:tr>
        <w:trPr>
          <w:trHeight w:val="8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Asistenta tehnica din partea proiectantului Instruire profesionala si de protecția muncii Procurarea echipamente si materiale conform PT-DDE si CS Verificare materiale si echipamente</w:t>
            </w:r>
          </w:p>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Verificare integritate materiale si echipamente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w:t>
            </w:r>
          </w:p>
        </w:tc>
      </w:tr>
      <w:tr>
        <w:trPr>
          <w:trHeight w:val="4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93" w:lineRule="auto"/>
              <w:ind w:left="0" w:right="0" w:firstLine="0"/>
              <w:jc w:val="left"/>
              <w:rPr>
                <w:sz w:val="12"/>
                <w:szCs w:val="12"/>
              </w:rPr>
            </w:pPr>
            <w:r>
              <w:rPr>
                <w:color w:val="000000"/>
                <w:spacing w:val="0"/>
                <w:w w:val="100"/>
                <w:position w:val="0"/>
                <w:sz w:val="12"/>
                <w:szCs w:val="12"/>
              </w:rPr>
              <w:t>Corespondenta caracteristicilor tehnice ale materialelor si echipamentelor, cu cele prevăzute in PT-DDE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w:t>
            </w:r>
          </w:p>
        </w:tc>
      </w:tr>
      <w:tr>
        <w:trPr>
          <w:trHeight w:val="1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Str. Liniștii, str. Murelor si str. Amurgului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7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Pichetare traseu si fundații stâlpi de 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Realizare săpătura pentru fundațiile stâlpilor de beton SCP 10002 -16 buc si SCP 10005 - 9 buc</w:t>
            </w:r>
          </w:p>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Montare stâlpi de beton SCP 10002 -16 buc si SCP 10005 - 9 buc</w:t>
            </w:r>
          </w:p>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Montare accesorii de LEA pentru susținere si întindere, pe stâlpii de beton proiectați</w:t>
            </w:r>
          </w:p>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 xml:space="preserve">Montare </w:t>
            </w:r>
            <w:r>
              <w:rPr>
                <w:color w:val="000000"/>
                <w:spacing w:val="0"/>
                <w:w w:val="100"/>
                <w:position w:val="0"/>
                <w:sz w:val="12"/>
                <w:szCs w:val="12"/>
              </w:rPr>
              <w:t xml:space="preserve">LEA </w:t>
            </w:r>
            <w:r>
              <w:rPr>
                <w:color w:val="000000"/>
                <w:spacing w:val="0"/>
                <w:w w:val="100"/>
                <w:position w:val="0"/>
                <w:sz w:val="12"/>
                <w:szCs w:val="12"/>
              </w:rPr>
              <w:t>- TYIR 50+1x35 in lugime de 450m</w:t>
            </w:r>
          </w:p>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Montare LEA - TYIR 50+3x35 in lugime de 430m</w:t>
            </w:r>
          </w:p>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Montare prize de pamant cu un electrod - 4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center"/>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405D3E"/>
                <w:spacing w:val="0"/>
                <w:w w:val="100"/>
                <w:position w:val="0"/>
                <w:sz w:val="12"/>
                <w:szCs w:val="12"/>
              </w:rPr>
              <w:t>———</w:t>
            </w:r>
          </w:p>
        </w:tc>
      </w:tr>
      <w:tr>
        <w:trPr>
          <w:trHeight w:val="1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Realizare măsurării prizelor de pamant - 4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4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Realizare săpătura pentru pozare cablu LES in lungime de 115 ml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8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Pozare cablu LES ACYAbY 3X35+16 mmp-115 ml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Realizare lucrări de umplutura si aducerea terenului la starea inițiala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3" w:lineRule="auto"/>
              <w:ind w:left="0" w:right="0" w:firstLine="0"/>
              <w:jc w:val="left"/>
              <w:rPr>
                <w:sz w:val="12"/>
                <w:szCs w:val="12"/>
              </w:rPr>
            </w:pPr>
            <w:r>
              <w:rPr>
                <w:color w:val="000000"/>
                <w:spacing w:val="0"/>
                <w:w w:val="100"/>
                <w:position w:val="0"/>
                <w:sz w:val="12"/>
                <w:szCs w:val="12"/>
              </w:rPr>
              <w:t>Montare console TG1-051015 si coliere de prindere pe stâlpii de beton SCP proiectați - 25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3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left="0" w:right="0" w:firstLine="0"/>
              <w:jc w:val="left"/>
              <w:rPr>
                <w:sz w:val="12"/>
                <w:szCs w:val="12"/>
              </w:rPr>
            </w:pPr>
            <w:r>
              <w:rPr>
                <w:color w:val="000000"/>
                <w:spacing w:val="0"/>
                <w:w w:val="100"/>
                <w:position w:val="0"/>
                <w:sz w:val="12"/>
                <w:szCs w:val="12"/>
              </w:rPr>
              <w:t xml:space="preserve">Montare corpuri cu </w:t>
            </w:r>
            <w:r>
              <w:rPr>
                <w:color w:val="000000"/>
                <w:spacing w:val="0"/>
                <w:w w:val="100"/>
                <w:position w:val="0"/>
                <w:sz w:val="12"/>
                <w:szCs w:val="12"/>
              </w:rPr>
              <w:t xml:space="preserve">LED Evocity de </w:t>
            </w:r>
            <w:r>
              <w:rPr>
                <w:color w:val="000000"/>
                <w:spacing w:val="0"/>
                <w:w w:val="100"/>
                <w:position w:val="0"/>
                <w:sz w:val="12"/>
                <w:szCs w:val="12"/>
              </w:rPr>
              <w:t>100W, temperatura de culoare alb-neutru - 25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3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83" w:lineRule="auto"/>
              <w:ind w:left="0" w:right="0" w:firstLine="0"/>
              <w:jc w:val="left"/>
              <w:rPr>
                <w:sz w:val="12"/>
                <w:szCs w:val="12"/>
              </w:rPr>
            </w:pPr>
            <w:r>
              <w:rPr>
                <w:color w:val="000000"/>
                <w:spacing w:val="0"/>
                <w:w w:val="100"/>
                <w:position w:val="0"/>
                <w:sz w:val="12"/>
                <w:szCs w:val="12"/>
              </w:rPr>
              <w:t>Realizarea alimentarii cu energie a aparatelor de iluminat noi proiectate, din rețelele de iluminat existente, utilizând cablu CYY-F 3x2,5 mmp - 32m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4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88" w:lineRule="auto"/>
              <w:ind w:left="0" w:right="0" w:firstLine="0"/>
              <w:jc w:val="left"/>
              <w:rPr>
                <w:sz w:val="12"/>
                <w:szCs w:val="12"/>
              </w:rPr>
            </w:pPr>
            <w:r>
              <w:rPr>
                <w:color w:val="000000"/>
                <w:spacing w:val="0"/>
                <w:w w:val="100"/>
                <w:position w:val="0"/>
                <w:sz w:val="12"/>
                <w:szCs w:val="12"/>
              </w:rPr>
              <w:t>Montare cleme derivație cu dinți CDD 45-Al, pentru realizare legaturi electrice de la rețeaua aeriana proiectata de joasa tensiune iluminat public pana la corpurile de iluminat LED proiectate - 75 buc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3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93" w:lineRule="auto"/>
              <w:ind w:left="0" w:right="0" w:firstLine="0"/>
              <w:jc w:val="left"/>
              <w:rPr>
                <w:sz w:val="12"/>
                <w:szCs w:val="12"/>
              </w:rPr>
            </w:pPr>
            <w:r>
              <w:rPr>
                <w:color w:val="000000"/>
                <w:spacing w:val="0"/>
                <w:w w:val="100"/>
                <w:position w:val="0"/>
                <w:sz w:val="12"/>
                <w:szCs w:val="12"/>
              </w:rPr>
              <w:t>Punerea in funcțiune Probe si verificări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82AE62"/>
            <w:vAlign w:val="top"/>
          </w:tcPr>
          <w:p>
            <w:pPr>
              <w:widowControl w:val="0"/>
              <w:rPr>
                <w:sz w:val="10"/>
                <w:szCs w:val="10"/>
              </w:rPr>
            </w:pPr>
          </w:p>
        </w:tc>
        <w:tc>
          <w:tcPr>
            <w:tcBorders>
              <w:top w:val="single" w:sz="4"/>
              <w:left w:val="single" w:sz="4"/>
              <w:right w:val="single" w:sz="4"/>
            </w:tcBorders>
            <w:shd w:val="clear" w:color="auto" w:fill="82AE62"/>
            <w:vAlign w:val="center"/>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405D3E"/>
                <w:spacing w:val="0"/>
                <w:w w:val="100"/>
                <w:position w:val="0"/>
                <w:sz w:val="12"/>
                <w:szCs w:val="12"/>
              </w:rPr>
              <w:t>—</w:t>
            </w:r>
          </w:p>
        </w:tc>
      </w:tr>
      <w:tr>
        <w:trPr>
          <w:trHeight w:val="15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Recepția la terminarea lucrărilor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82AE62"/>
            <w:vAlign w:val="top"/>
          </w:tcPr>
          <w:p>
            <w:pPr>
              <w:widowControl w:val="0"/>
              <w:rPr>
                <w:sz w:val="10"/>
                <w:szCs w:val="10"/>
              </w:rPr>
            </w:pPr>
          </w:p>
        </w:tc>
      </w:tr>
      <w:tr>
        <w:trPr>
          <w:trHeight w:val="19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99" w:line="1" w:lineRule="exact"/>
      </w:pPr>
    </w:p>
    <w:p>
      <w:pPr>
        <w:pStyle w:val="Style2"/>
        <w:keepNext w:val="0"/>
        <w:keepLines w:val="0"/>
        <w:widowControl w:val="0"/>
        <w:shd w:val="clear" w:color="auto" w:fill="auto"/>
        <w:bidi w:val="0"/>
        <w:spacing w:before="0" w:after="0" w:line="264" w:lineRule="auto"/>
        <w:ind w:left="0" w:right="0" w:firstLine="540"/>
        <w:jc w:val="left"/>
      </w:pPr>
      <w:r>
        <w:rPr>
          <w:color w:val="000000"/>
          <w:spacing w:val="0"/>
          <w:w w:val="100"/>
          <w:position w:val="0"/>
        </w:rPr>
        <w:t>&gt; Relația cu alte proiecte existente sau planificate:</w:t>
      </w:r>
    </w:p>
    <w:p>
      <w:pPr>
        <w:pStyle w:val="Style2"/>
        <w:keepNext w:val="0"/>
        <w:keepLines w:val="0"/>
        <w:widowControl w:val="0"/>
        <w:shd w:val="clear" w:color="auto" w:fill="auto"/>
        <w:bidi w:val="0"/>
        <w:spacing w:before="0" w:after="260" w:line="264" w:lineRule="auto"/>
        <w:ind w:left="0" w:right="0" w:firstLine="560"/>
        <w:jc w:val="both"/>
      </w:pPr>
      <w:r>
        <w:rPr>
          <w:color w:val="000000"/>
          <w:spacing w:val="0"/>
          <w:w w:val="100"/>
          <w:position w:val="0"/>
        </w:rPr>
        <w:t xml:space="preserve">Sistemul de iluminat public proiectat pe străzile mentiontionate se va integra in sistemul de iluminat public general al orașului, a cărui modernizare a fost finalizata la sfârșitul anului 2023. Nu exista alte proiecte existente sau planificate aflate in derulare in vecinătatea amplasamentelor vizate de prezentul proiect, care pot avea un efect cumulat </w:t>
      </w:r>
      <w:r>
        <w:rPr>
          <w:color w:val="000000"/>
          <w:spacing w:val="0"/>
          <w:w w:val="100"/>
          <w:position w:val="0"/>
        </w:rPr>
        <w:t>asupra factorilor de mediu, asupra sanatatii populației, asupra obiectivelor cu folosința sensibila/protejate existente in vecinătatea amplasamentului.</w:t>
      </w:r>
    </w:p>
    <w:p>
      <w:pPr>
        <w:pStyle w:val="Style2"/>
        <w:keepNext w:val="0"/>
        <w:keepLines w:val="0"/>
        <w:widowControl w:val="0"/>
        <w:numPr>
          <w:ilvl w:val="0"/>
          <w:numId w:val="11"/>
        </w:numPr>
        <w:shd w:val="clear" w:color="auto" w:fill="auto"/>
        <w:tabs>
          <w:tab w:pos="895" w:val="left"/>
        </w:tabs>
        <w:bidi w:val="0"/>
        <w:spacing w:before="0" w:after="0" w:line="262" w:lineRule="auto"/>
        <w:ind w:left="0" w:right="0" w:firstLine="560"/>
        <w:jc w:val="left"/>
      </w:pPr>
      <w:bookmarkStart w:id="162" w:name="bookmark162"/>
      <w:bookmarkEnd w:id="162"/>
      <w:r>
        <w:rPr>
          <w:color w:val="000000"/>
          <w:spacing w:val="0"/>
          <w:w w:val="100"/>
          <w:position w:val="0"/>
        </w:rPr>
        <w:t>Detalii privind alternativele care au fost luate în considerare:</w:t>
      </w:r>
    </w:p>
    <w:p>
      <w:pPr>
        <w:pStyle w:val="Style2"/>
        <w:keepNext w:val="0"/>
        <w:keepLines w:val="0"/>
        <w:widowControl w:val="0"/>
        <w:shd w:val="clear" w:color="auto" w:fill="auto"/>
        <w:bidi w:val="0"/>
        <w:spacing w:before="0" w:after="260" w:line="262" w:lineRule="auto"/>
        <w:ind w:left="0" w:right="0" w:firstLine="580"/>
        <w:jc w:val="both"/>
      </w:pPr>
      <w:r>
        <w:rPr>
          <w:color w:val="000000"/>
          <w:spacing w:val="0"/>
          <w:w w:val="100"/>
          <w:position w:val="0"/>
        </w:rPr>
        <w:t>Nu este cazul, aceasta fiind singura varianta de realizare a proiectului, altfel ar fi fost afectate spatii verzi, trotuare.</w:t>
      </w:r>
    </w:p>
    <w:p>
      <w:pPr>
        <w:pStyle w:val="Style2"/>
        <w:keepNext w:val="0"/>
        <w:keepLines w:val="0"/>
        <w:widowControl w:val="0"/>
        <w:numPr>
          <w:ilvl w:val="0"/>
          <w:numId w:val="11"/>
        </w:numPr>
        <w:shd w:val="clear" w:color="auto" w:fill="auto"/>
        <w:tabs>
          <w:tab w:pos="925" w:val="left"/>
        </w:tabs>
        <w:bidi w:val="0"/>
        <w:spacing w:before="0" w:after="0" w:line="302" w:lineRule="auto"/>
        <w:ind w:left="0" w:right="0" w:firstLine="580"/>
        <w:jc w:val="both"/>
      </w:pPr>
      <w:bookmarkStart w:id="163" w:name="bookmark163"/>
      <w:bookmarkEnd w:id="163"/>
      <w:r>
        <w:rPr>
          <w:color w:val="000000"/>
          <w:spacing w:val="0"/>
          <w:w w:val="100"/>
          <w:position w:val="0"/>
        </w:rPr>
        <w:t>Alte activități care pot apărea ca urmare a proiectului (de exemplu, extragerea de agregate, asigurarea unor noi surse de apă, surse sau linii de transport al energiei, creșterea numărului de locuințe, eliminarea apelor uzate și a deșeurilor):</w:t>
      </w:r>
    </w:p>
    <w:p>
      <w:pPr>
        <w:pStyle w:val="Style2"/>
        <w:keepNext w:val="0"/>
        <w:keepLines w:val="0"/>
        <w:widowControl w:val="0"/>
        <w:numPr>
          <w:ilvl w:val="0"/>
          <w:numId w:val="5"/>
        </w:numPr>
        <w:shd w:val="clear" w:color="auto" w:fill="auto"/>
        <w:tabs>
          <w:tab w:pos="1203" w:val="left"/>
        </w:tabs>
        <w:bidi w:val="0"/>
        <w:spacing w:before="0" w:after="0" w:line="302" w:lineRule="auto"/>
        <w:ind w:left="0" w:right="0" w:firstLine="880"/>
        <w:jc w:val="left"/>
      </w:pPr>
      <w:bookmarkStart w:id="164" w:name="bookmark164"/>
      <w:bookmarkEnd w:id="164"/>
      <w:r>
        <w:rPr>
          <w:color w:val="000000"/>
          <w:spacing w:val="0"/>
          <w:w w:val="100"/>
          <w:position w:val="0"/>
        </w:rPr>
        <w:t>creșterea sentimentului de securitate al locuitorilor din zona si trecătorilor;</w:t>
      </w:r>
    </w:p>
    <w:p>
      <w:pPr>
        <w:pStyle w:val="Style2"/>
        <w:keepNext w:val="0"/>
        <w:keepLines w:val="0"/>
        <w:widowControl w:val="0"/>
        <w:numPr>
          <w:ilvl w:val="0"/>
          <w:numId w:val="5"/>
        </w:numPr>
        <w:shd w:val="clear" w:color="auto" w:fill="auto"/>
        <w:tabs>
          <w:tab w:pos="1203" w:val="left"/>
        </w:tabs>
        <w:bidi w:val="0"/>
        <w:spacing w:before="0" w:after="0" w:line="302" w:lineRule="auto"/>
        <w:ind w:left="0" w:right="0" w:firstLine="880"/>
        <w:jc w:val="left"/>
      </w:pPr>
      <w:bookmarkStart w:id="165" w:name="bookmark165"/>
      <w:bookmarkEnd w:id="165"/>
      <w:r>
        <w:rPr>
          <w:color w:val="000000"/>
          <w:spacing w:val="0"/>
          <w:w w:val="100"/>
          <w:position w:val="0"/>
        </w:rPr>
        <w:t>imbunatatirea calitatii vieții;</w:t>
      </w:r>
    </w:p>
    <w:p>
      <w:pPr>
        <w:pStyle w:val="Style2"/>
        <w:keepNext w:val="0"/>
        <w:keepLines w:val="0"/>
        <w:widowControl w:val="0"/>
        <w:numPr>
          <w:ilvl w:val="0"/>
          <w:numId w:val="5"/>
        </w:numPr>
        <w:shd w:val="clear" w:color="auto" w:fill="auto"/>
        <w:tabs>
          <w:tab w:pos="1203" w:val="left"/>
        </w:tabs>
        <w:bidi w:val="0"/>
        <w:spacing w:before="0" w:after="260" w:line="302" w:lineRule="auto"/>
        <w:ind w:left="0" w:right="0" w:firstLine="880"/>
        <w:jc w:val="left"/>
      </w:pPr>
      <w:bookmarkStart w:id="166" w:name="bookmark166"/>
      <w:bookmarkEnd w:id="166"/>
      <w:r>
        <w:rPr>
          <w:color w:val="000000"/>
          <w:spacing w:val="0"/>
          <w:w w:val="100"/>
          <w:position w:val="0"/>
        </w:rPr>
        <w:t>se asigura condițiile de dezvoltare ulterioara a zonei / străzilor.</w:t>
      </w:r>
    </w:p>
    <w:p>
      <w:pPr>
        <w:pStyle w:val="Style2"/>
        <w:keepNext w:val="0"/>
        <w:keepLines w:val="0"/>
        <w:widowControl w:val="0"/>
        <w:numPr>
          <w:ilvl w:val="0"/>
          <w:numId w:val="11"/>
        </w:numPr>
        <w:shd w:val="clear" w:color="auto" w:fill="auto"/>
        <w:tabs>
          <w:tab w:pos="895" w:val="left"/>
        </w:tabs>
        <w:bidi w:val="0"/>
        <w:spacing w:before="0" w:after="0" w:line="307" w:lineRule="auto"/>
        <w:ind w:left="0" w:right="0" w:firstLine="560"/>
        <w:jc w:val="left"/>
      </w:pPr>
      <w:bookmarkStart w:id="167" w:name="bookmark167"/>
      <w:bookmarkEnd w:id="167"/>
      <w:r>
        <w:rPr>
          <w:color w:val="000000"/>
          <w:spacing w:val="0"/>
          <w:w w:val="100"/>
          <w:position w:val="0"/>
        </w:rPr>
        <w:t>Alte autorizații cerute pentru proiect.</w:t>
      </w:r>
    </w:p>
    <w:p>
      <w:pPr>
        <w:pStyle w:val="Style2"/>
        <w:keepNext w:val="0"/>
        <w:keepLines w:val="0"/>
        <w:widowControl w:val="0"/>
        <w:shd w:val="clear" w:color="auto" w:fill="auto"/>
        <w:bidi w:val="0"/>
        <w:spacing w:before="0" w:after="0" w:line="307" w:lineRule="auto"/>
        <w:ind w:left="0" w:right="0" w:firstLine="580"/>
        <w:jc w:val="both"/>
      </w:pPr>
      <w:r>
        <w:rPr>
          <w:color w:val="000000"/>
          <w:spacing w:val="0"/>
          <w:w w:val="100"/>
          <w:position w:val="0"/>
        </w:rPr>
        <w:t>Avize si autorizații s-au cerut conform certificatului de urbanism nr. 841 din 18.07.2024 atașat.</w:t>
      </w:r>
    </w:p>
    <w:p>
      <w:pPr>
        <w:pStyle w:val="Style2"/>
        <w:keepNext w:val="0"/>
        <w:keepLines w:val="0"/>
        <w:widowControl w:val="0"/>
        <w:shd w:val="clear" w:color="auto" w:fill="auto"/>
        <w:bidi w:val="0"/>
        <w:spacing w:before="0" w:after="260" w:line="307" w:lineRule="auto"/>
        <w:ind w:left="0" w:right="0" w:firstLine="580"/>
        <w:jc w:val="both"/>
      </w:pPr>
      <w:r>
        <w:rPr>
          <w:color w:val="000000"/>
          <w:spacing w:val="0"/>
          <w:w w:val="100"/>
          <w:position w:val="0"/>
        </w:rPr>
        <w:t>Nu au fost cerute autorizații speciale.</w:t>
      </w:r>
    </w:p>
    <w:p>
      <w:pPr>
        <w:pStyle w:val="Style10"/>
        <w:keepNext/>
        <w:keepLines/>
        <w:widowControl w:val="0"/>
        <w:numPr>
          <w:ilvl w:val="0"/>
          <w:numId w:val="1"/>
        </w:numPr>
        <w:shd w:val="clear" w:color="auto" w:fill="auto"/>
        <w:tabs>
          <w:tab w:pos="895" w:val="left"/>
        </w:tabs>
        <w:bidi w:val="0"/>
        <w:spacing w:before="0" w:after="0" w:line="240" w:lineRule="auto"/>
        <w:ind w:left="0" w:right="0"/>
        <w:jc w:val="left"/>
      </w:pPr>
      <w:bookmarkStart w:id="168" w:name="bookmark168"/>
      <w:bookmarkStart w:id="169" w:name="bookmark169"/>
      <w:bookmarkStart w:id="170" w:name="bookmark170"/>
      <w:bookmarkStart w:id="171" w:name="bookmark171"/>
      <w:bookmarkEnd w:id="170"/>
      <w:r>
        <w:rPr>
          <w:color w:val="000000"/>
          <w:spacing w:val="0"/>
          <w:w w:val="100"/>
          <w:position w:val="0"/>
        </w:rPr>
        <w:t>Descrierea lucrărilor de demolare necesare:</w:t>
      </w:r>
      <w:bookmarkEnd w:id="168"/>
      <w:bookmarkEnd w:id="169"/>
      <w:bookmarkEnd w:id="171"/>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rPr>
        <w:t>Nu sunt necesare lucrări de demolare.</w:t>
      </w:r>
    </w:p>
    <w:p>
      <w:pPr>
        <w:pStyle w:val="Style2"/>
        <w:keepNext w:val="0"/>
        <w:keepLines w:val="0"/>
        <w:widowControl w:val="0"/>
        <w:numPr>
          <w:ilvl w:val="0"/>
          <w:numId w:val="11"/>
        </w:numPr>
        <w:shd w:val="clear" w:color="auto" w:fill="auto"/>
        <w:tabs>
          <w:tab w:pos="914" w:val="left"/>
        </w:tabs>
        <w:bidi w:val="0"/>
        <w:spacing w:before="0" w:after="0"/>
        <w:ind w:left="880" w:right="0" w:hanging="300"/>
        <w:jc w:val="both"/>
      </w:pPr>
      <w:bookmarkStart w:id="172" w:name="bookmark172"/>
      <w:bookmarkEnd w:id="172"/>
      <w:r>
        <w:rPr>
          <w:color w:val="000000"/>
          <w:spacing w:val="0"/>
          <w:w w:val="100"/>
          <w:position w:val="0"/>
        </w:rPr>
        <w:t>Planul de execuție a lucrărilor de demolare, de refacere și folosire ulterioară a terenului:</w:t>
      </w:r>
    </w:p>
    <w:p>
      <w:pPr>
        <w:pStyle w:val="Style2"/>
        <w:keepNext w:val="0"/>
        <w:keepLines w:val="0"/>
        <w:widowControl w:val="0"/>
        <w:shd w:val="clear" w:color="auto" w:fill="auto"/>
        <w:bidi w:val="0"/>
        <w:spacing w:before="0" w:after="180"/>
        <w:ind w:left="0" w:right="0"/>
        <w:jc w:val="left"/>
      </w:pPr>
      <w:r>
        <w:rPr>
          <w:color w:val="000000"/>
          <w:spacing w:val="0"/>
          <w:w w:val="100"/>
          <w:position w:val="0"/>
        </w:rPr>
        <w:t>Nu este cazul; în prezentul proiect nu sunt necesare lucrări de demolare.</w:t>
      </w:r>
    </w:p>
    <w:p>
      <w:pPr>
        <w:pStyle w:val="Style2"/>
        <w:keepNext w:val="0"/>
        <w:keepLines w:val="0"/>
        <w:widowControl w:val="0"/>
        <w:numPr>
          <w:ilvl w:val="0"/>
          <w:numId w:val="11"/>
        </w:numPr>
        <w:shd w:val="clear" w:color="auto" w:fill="auto"/>
        <w:tabs>
          <w:tab w:pos="895" w:val="left"/>
        </w:tabs>
        <w:bidi w:val="0"/>
        <w:spacing w:before="0" w:after="180" w:line="307" w:lineRule="auto"/>
        <w:ind w:left="0" w:right="0" w:firstLine="580"/>
        <w:jc w:val="left"/>
      </w:pPr>
      <w:bookmarkStart w:id="173" w:name="bookmark173"/>
      <w:bookmarkEnd w:id="173"/>
      <w:r>
        <w:rPr>
          <w:color w:val="000000"/>
          <w:spacing w:val="0"/>
          <w:w w:val="100"/>
          <w:position w:val="0"/>
        </w:rPr>
        <w:t>Descrierea lucrărilor de refacere a amplasamentului: Nu este cazul.</w:t>
      </w:r>
    </w:p>
    <w:p>
      <w:pPr>
        <w:pStyle w:val="Style2"/>
        <w:keepNext w:val="0"/>
        <w:keepLines w:val="0"/>
        <w:widowControl w:val="0"/>
        <w:numPr>
          <w:ilvl w:val="0"/>
          <w:numId w:val="11"/>
        </w:numPr>
        <w:shd w:val="clear" w:color="auto" w:fill="auto"/>
        <w:tabs>
          <w:tab w:pos="910" w:val="left"/>
        </w:tabs>
        <w:bidi w:val="0"/>
        <w:spacing w:before="0" w:after="0"/>
        <w:ind w:left="0" w:right="0" w:firstLine="580"/>
        <w:jc w:val="left"/>
      </w:pPr>
      <w:bookmarkStart w:id="174" w:name="bookmark174"/>
      <w:bookmarkEnd w:id="174"/>
      <w:r>
        <w:rPr>
          <w:color w:val="000000"/>
          <w:spacing w:val="0"/>
          <w:w w:val="100"/>
          <w:position w:val="0"/>
        </w:rPr>
        <w:t>Căi noi de acces sau schimbări ale celor existente, după caz:</w:t>
      </w:r>
    </w:p>
    <w:p>
      <w:pPr>
        <w:pStyle w:val="Style2"/>
        <w:keepNext w:val="0"/>
        <w:keepLines w:val="0"/>
        <w:widowControl w:val="0"/>
        <w:shd w:val="clear" w:color="auto" w:fill="auto"/>
        <w:bidi w:val="0"/>
        <w:spacing w:before="0" w:after="180"/>
        <w:ind w:left="0" w:right="0" w:firstLine="0"/>
        <w:jc w:val="left"/>
      </w:pPr>
      <w:r>
        <w:rPr>
          <w:color w:val="000000"/>
          <w:spacing w:val="0"/>
          <w:w w:val="100"/>
          <w:position w:val="0"/>
        </w:rPr>
        <w:t>Nu este cazul.</w:t>
      </w:r>
    </w:p>
    <w:p>
      <w:pPr>
        <w:pStyle w:val="Style2"/>
        <w:keepNext w:val="0"/>
        <w:keepLines w:val="0"/>
        <w:widowControl w:val="0"/>
        <w:numPr>
          <w:ilvl w:val="0"/>
          <w:numId w:val="11"/>
        </w:numPr>
        <w:shd w:val="clear" w:color="auto" w:fill="auto"/>
        <w:tabs>
          <w:tab w:pos="895" w:val="left"/>
        </w:tabs>
        <w:bidi w:val="0"/>
        <w:spacing w:before="0" w:after="0"/>
        <w:ind w:left="0" w:right="0" w:firstLine="560"/>
        <w:jc w:val="both"/>
      </w:pPr>
      <w:bookmarkStart w:id="175" w:name="bookmark175"/>
      <w:bookmarkEnd w:id="175"/>
      <w:r>
        <w:rPr>
          <w:color w:val="000000"/>
          <w:spacing w:val="0"/>
          <w:w w:val="100"/>
          <w:position w:val="0"/>
        </w:rPr>
        <w:t>Metode folosite în demolare:</w:t>
      </w:r>
    </w:p>
    <w:p>
      <w:pPr>
        <w:pStyle w:val="Style2"/>
        <w:keepNext w:val="0"/>
        <w:keepLines w:val="0"/>
        <w:widowControl w:val="0"/>
        <w:shd w:val="clear" w:color="auto" w:fill="auto"/>
        <w:bidi w:val="0"/>
        <w:spacing w:before="0" w:after="180"/>
        <w:ind w:left="0" w:right="0" w:firstLine="0"/>
        <w:jc w:val="both"/>
      </w:pPr>
      <w:r>
        <w:rPr>
          <w:color w:val="000000"/>
          <w:spacing w:val="0"/>
          <w:w w:val="100"/>
          <w:position w:val="0"/>
        </w:rPr>
        <w:t>Nu este cazul.</w:t>
      </w:r>
    </w:p>
    <w:p>
      <w:pPr>
        <w:pStyle w:val="Style2"/>
        <w:keepNext w:val="0"/>
        <w:keepLines w:val="0"/>
        <w:widowControl w:val="0"/>
        <w:numPr>
          <w:ilvl w:val="0"/>
          <w:numId w:val="11"/>
        </w:numPr>
        <w:shd w:val="clear" w:color="auto" w:fill="auto"/>
        <w:tabs>
          <w:tab w:pos="895" w:val="left"/>
        </w:tabs>
        <w:bidi w:val="0"/>
        <w:spacing w:before="0" w:after="180"/>
        <w:ind w:left="0" w:right="0" w:firstLine="580"/>
        <w:jc w:val="left"/>
      </w:pPr>
      <w:bookmarkStart w:id="176" w:name="bookmark176"/>
      <w:bookmarkEnd w:id="176"/>
      <w:r>
        <w:rPr>
          <w:color w:val="000000"/>
          <w:spacing w:val="0"/>
          <w:w w:val="100"/>
          <w:position w:val="0"/>
        </w:rPr>
        <w:t>Detalii privind alternativele care au fost luate în considerare: Nu este cazul.</w:t>
      </w:r>
    </w:p>
    <w:p>
      <w:pPr>
        <w:pStyle w:val="Style2"/>
        <w:keepNext w:val="0"/>
        <w:keepLines w:val="0"/>
        <w:widowControl w:val="0"/>
        <w:numPr>
          <w:ilvl w:val="0"/>
          <w:numId w:val="11"/>
        </w:numPr>
        <w:shd w:val="clear" w:color="auto" w:fill="auto"/>
        <w:tabs>
          <w:tab w:pos="910" w:val="left"/>
        </w:tabs>
        <w:bidi w:val="0"/>
        <w:spacing w:before="0" w:after="0"/>
        <w:ind w:left="880" w:right="0" w:hanging="300"/>
        <w:jc w:val="both"/>
      </w:pPr>
      <w:bookmarkStart w:id="177" w:name="bookmark177"/>
      <w:bookmarkEnd w:id="177"/>
      <w:r>
        <w:rPr>
          <w:color w:val="000000"/>
          <w:spacing w:val="0"/>
          <w:w w:val="100"/>
          <w:position w:val="0"/>
        </w:rPr>
        <w:t>Alte activități care pot apărea ca urmare a demolării (de exemplu, eliminarea deșeurilor).</w:t>
      </w:r>
    </w:p>
    <w:p>
      <w:pPr>
        <w:pStyle w:val="Style2"/>
        <w:keepNext w:val="0"/>
        <w:keepLines w:val="0"/>
        <w:widowControl w:val="0"/>
        <w:shd w:val="clear" w:color="auto" w:fill="auto"/>
        <w:bidi w:val="0"/>
        <w:spacing w:before="0" w:after="260"/>
        <w:ind w:left="0" w:right="0" w:firstLine="0"/>
        <w:jc w:val="left"/>
      </w:pPr>
      <w:r>
        <w:rPr>
          <w:color w:val="000000"/>
          <w:spacing w:val="0"/>
          <w:w w:val="100"/>
          <w:position w:val="0"/>
        </w:rPr>
        <w:t>Nu este cazul.</w:t>
      </w:r>
    </w:p>
    <w:p>
      <w:pPr>
        <w:pStyle w:val="Style10"/>
        <w:keepNext/>
        <w:keepLines/>
        <w:widowControl w:val="0"/>
        <w:numPr>
          <w:ilvl w:val="0"/>
          <w:numId w:val="1"/>
        </w:numPr>
        <w:shd w:val="clear" w:color="auto" w:fill="auto"/>
        <w:tabs>
          <w:tab w:pos="895" w:val="left"/>
        </w:tabs>
        <w:bidi w:val="0"/>
        <w:spacing w:before="0" w:after="0" w:line="264" w:lineRule="auto"/>
        <w:ind w:left="0" w:right="0"/>
        <w:jc w:val="left"/>
      </w:pPr>
      <w:bookmarkStart w:id="178" w:name="bookmark178"/>
      <w:bookmarkStart w:id="179" w:name="bookmark179"/>
      <w:bookmarkStart w:id="180" w:name="bookmark180"/>
      <w:bookmarkStart w:id="181" w:name="bookmark181"/>
      <w:bookmarkEnd w:id="180"/>
      <w:r>
        <w:rPr>
          <w:color w:val="000000"/>
          <w:spacing w:val="0"/>
          <w:w w:val="100"/>
          <w:position w:val="0"/>
        </w:rPr>
        <w:t>Descrierea amplasării proiectului:</w:t>
      </w:r>
      <w:bookmarkEnd w:id="178"/>
      <w:bookmarkEnd w:id="179"/>
      <w:bookmarkEnd w:id="181"/>
    </w:p>
    <w:p>
      <w:pPr>
        <w:pStyle w:val="Style2"/>
        <w:keepNext w:val="0"/>
        <w:keepLines w:val="0"/>
        <w:widowControl w:val="0"/>
        <w:numPr>
          <w:ilvl w:val="0"/>
          <w:numId w:val="11"/>
        </w:numPr>
        <w:shd w:val="clear" w:color="auto" w:fill="auto"/>
        <w:tabs>
          <w:tab w:pos="895" w:val="left"/>
        </w:tabs>
        <w:bidi w:val="0"/>
        <w:spacing w:before="0" w:after="0" w:line="264" w:lineRule="auto"/>
        <w:ind w:left="0" w:right="0" w:firstLine="580"/>
        <w:jc w:val="both"/>
      </w:pPr>
      <w:bookmarkStart w:id="182" w:name="bookmark182"/>
      <w:bookmarkEnd w:id="182"/>
      <w:r>
        <w:rPr>
          <w:color w:val="000000"/>
          <w:spacing w:val="0"/>
          <w:w w:val="100"/>
          <w:position w:val="0"/>
        </w:rPr>
        <w:t xml:space="preserve">Distanța față de granițe pentru proiectele care cad sub incidența Convenției privind evaluarea impactului asupra mediului în context transfrontieră, adoptată la </w:t>
      </w:r>
      <w:r>
        <w:rPr>
          <w:color w:val="000000"/>
          <w:spacing w:val="0"/>
          <w:w w:val="100"/>
          <w:position w:val="0"/>
        </w:rPr>
        <w:t xml:space="preserve">Espoo </w:t>
      </w:r>
      <w:r>
        <w:rPr>
          <w:color w:val="000000"/>
          <w:spacing w:val="0"/>
          <w:w w:val="100"/>
          <w:position w:val="0"/>
        </w:rPr>
        <w:t>la 25 februarie 1991, ratificată prin Legea nr. 22/2001, cu completările ulterioare;</w:t>
      </w:r>
    </w:p>
    <w:p>
      <w:pPr>
        <w:pStyle w:val="Style2"/>
        <w:keepNext w:val="0"/>
        <w:keepLines w:val="0"/>
        <w:widowControl w:val="0"/>
        <w:shd w:val="clear" w:color="auto" w:fill="auto"/>
        <w:bidi w:val="0"/>
        <w:spacing w:before="0" w:after="180" w:line="264" w:lineRule="auto"/>
        <w:ind w:left="0" w:right="0" w:firstLine="940"/>
        <w:jc w:val="both"/>
      </w:pPr>
      <w:r>
        <w:rPr>
          <w:color w:val="000000"/>
          <w:spacing w:val="0"/>
          <w:w w:val="100"/>
          <w:position w:val="0"/>
        </w:rPr>
        <w:t>Nu este cazul.</w:t>
      </w:r>
    </w:p>
    <w:p>
      <w:pPr>
        <w:pStyle w:val="Style2"/>
        <w:keepNext w:val="0"/>
        <w:keepLines w:val="0"/>
        <w:widowControl w:val="0"/>
        <w:numPr>
          <w:ilvl w:val="0"/>
          <w:numId w:val="11"/>
        </w:numPr>
        <w:shd w:val="clear" w:color="auto" w:fill="auto"/>
        <w:tabs>
          <w:tab w:pos="914" w:val="left"/>
        </w:tabs>
        <w:bidi w:val="0"/>
        <w:spacing w:before="0" w:after="0" w:line="264" w:lineRule="auto"/>
        <w:ind w:left="0" w:right="0" w:firstLine="600"/>
        <w:jc w:val="both"/>
      </w:pPr>
      <w:bookmarkStart w:id="183" w:name="bookmark183"/>
      <w:bookmarkEnd w:id="183"/>
      <w:r>
        <w:rPr>
          <w:color w:val="000000"/>
          <w:spacing w:val="0"/>
          <w:w w:val="100"/>
          <w:position w:val="0"/>
        </w:rPr>
        <w:t>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p>
    <w:p>
      <w:pPr>
        <w:pStyle w:val="Style2"/>
        <w:keepNext w:val="0"/>
        <w:keepLines w:val="0"/>
        <w:widowControl w:val="0"/>
        <w:shd w:val="clear" w:color="auto" w:fill="auto"/>
        <w:bidi w:val="0"/>
        <w:spacing w:before="0" w:after="240" w:line="264" w:lineRule="auto"/>
        <w:ind w:left="0" w:right="0" w:firstLine="600"/>
        <w:jc w:val="both"/>
      </w:pPr>
      <w:r>
        <w:rPr>
          <w:b/>
          <w:bCs/>
          <w:color w:val="000000"/>
          <w:spacing w:val="0"/>
          <w:w w:val="100"/>
          <w:position w:val="0"/>
        </w:rPr>
        <w:t>Străzilor menționate in certificatul de urbanism CU nr. 841 din 18.07.2024 nu se incadreaza in aceasta situație.</w:t>
      </w:r>
    </w:p>
    <w:p>
      <w:pPr>
        <w:pStyle w:val="Style2"/>
        <w:keepNext w:val="0"/>
        <w:keepLines w:val="0"/>
        <w:widowControl w:val="0"/>
        <w:numPr>
          <w:ilvl w:val="0"/>
          <w:numId w:val="11"/>
        </w:numPr>
        <w:shd w:val="clear" w:color="auto" w:fill="auto"/>
        <w:tabs>
          <w:tab w:pos="914" w:val="left"/>
        </w:tabs>
        <w:bidi w:val="0"/>
        <w:spacing w:before="0" w:after="0" w:line="264" w:lineRule="auto"/>
        <w:ind w:left="0" w:right="0" w:firstLine="600"/>
        <w:jc w:val="both"/>
      </w:pPr>
      <w:bookmarkStart w:id="184" w:name="bookmark184"/>
      <w:bookmarkEnd w:id="184"/>
      <w:r>
        <w:rPr>
          <w:color w:val="000000"/>
          <w:spacing w:val="0"/>
          <w:w w:val="100"/>
          <w:position w:val="0"/>
        </w:rPr>
        <w:t>Hărți, fotografii ale amplasamentului care pot oferi informații privind caracteristicile fizice ale mediului, atât naturale, cât și artificiale, și alte informații privind:</w:t>
      </w:r>
    </w:p>
    <w:p>
      <w:pPr>
        <w:pStyle w:val="Style2"/>
        <w:keepNext w:val="0"/>
        <w:keepLines w:val="0"/>
        <w:widowControl w:val="0"/>
        <w:numPr>
          <w:ilvl w:val="0"/>
          <w:numId w:val="5"/>
        </w:numPr>
        <w:shd w:val="clear" w:color="auto" w:fill="auto"/>
        <w:tabs>
          <w:tab w:pos="662" w:val="left"/>
        </w:tabs>
        <w:bidi w:val="0"/>
        <w:spacing w:before="0" w:after="0" w:line="264" w:lineRule="auto"/>
        <w:ind w:left="660" w:right="0" w:hanging="320"/>
        <w:jc w:val="both"/>
      </w:pPr>
      <w:bookmarkStart w:id="185" w:name="bookmark185"/>
      <w:bookmarkEnd w:id="185"/>
      <w:r>
        <w:rPr>
          <w:color w:val="000000"/>
          <w:spacing w:val="0"/>
          <w:w w:val="100"/>
          <w:position w:val="0"/>
        </w:rPr>
        <w:t>folosințele actuale și planificate ale terenului atât pe amplasament, cât și pe zone adiacente acestuia;</w:t>
      </w:r>
    </w:p>
    <w:p>
      <w:pPr>
        <w:pStyle w:val="Style2"/>
        <w:keepNext w:val="0"/>
        <w:keepLines w:val="0"/>
        <w:widowControl w:val="0"/>
        <w:numPr>
          <w:ilvl w:val="0"/>
          <w:numId w:val="5"/>
        </w:numPr>
        <w:shd w:val="clear" w:color="auto" w:fill="auto"/>
        <w:tabs>
          <w:tab w:pos="662" w:val="left"/>
        </w:tabs>
        <w:bidi w:val="0"/>
        <w:spacing w:before="0" w:after="0" w:line="264" w:lineRule="auto"/>
        <w:ind w:left="0" w:right="0"/>
        <w:jc w:val="both"/>
      </w:pPr>
      <w:bookmarkStart w:id="186" w:name="bookmark186"/>
      <w:bookmarkEnd w:id="186"/>
      <w:r>
        <w:rPr>
          <w:color w:val="000000"/>
          <w:spacing w:val="0"/>
          <w:w w:val="100"/>
          <w:position w:val="0"/>
        </w:rPr>
        <w:t>politici de zonare și de folosire a terenului;</w:t>
      </w:r>
    </w:p>
    <w:p>
      <w:pPr>
        <w:pStyle w:val="Style2"/>
        <w:keepNext w:val="0"/>
        <w:keepLines w:val="0"/>
        <w:widowControl w:val="0"/>
        <w:numPr>
          <w:ilvl w:val="0"/>
          <w:numId w:val="5"/>
        </w:numPr>
        <w:shd w:val="clear" w:color="auto" w:fill="auto"/>
        <w:tabs>
          <w:tab w:pos="662" w:val="left"/>
        </w:tabs>
        <w:bidi w:val="0"/>
        <w:spacing w:before="0" w:after="240" w:line="264" w:lineRule="auto"/>
        <w:ind w:left="0" w:right="0"/>
        <w:jc w:val="both"/>
      </w:pPr>
      <w:bookmarkStart w:id="187" w:name="bookmark187"/>
      <w:bookmarkEnd w:id="187"/>
      <w:r>
        <w:rPr>
          <w:color w:val="000000"/>
          <w:spacing w:val="0"/>
          <w:w w:val="100"/>
          <w:position w:val="0"/>
        </w:rPr>
        <w:t>arealele sensibile.</w:t>
      </w:r>
    </w:p>
    <w:p>
      <w:pPr>
        <w:pStyle w:val="Style2"/>
        <w:keepNext w:val="0"/>
        <w:keepLines w:val="0"/>
        <w:widowControl w:val="0"/>
        <w:shd w:val="clear" w:color="auto" w:fill="auto"/>
        <w:bidi w:val="0"/>
        <w:spacing w:before="0" w:after="0" w:line="266" w:lineRule="auto"/>
        <w:ind w:left="0" w:right="0" w:firstLine="740"/>
        <w:jc w:val="both"/>
      </w:pPr>
      <w:r>
        <w:rPr>
          <w:color w:val="000000"/>
          <w:spacing w:val="0"/>
          <w:w w:val="100"/>
          <w:position w:val="0"/>
        </w:rPr>
        <w:t xml:space="preserve">Actualul proiect va fi implementat pe domeniul public al municipiului Drobeta Turnu </w:t>
      </w:r>
      <w:r>
        <w:rPr>
          <w:color w:val="000000"/>
          <w:spacing w:val="0"/>
          <w:w w:val="100"/>
          <w:position w:val="0"/>
        </w:rPr>
        <w:t>Severin.</w:t>
      </w:r>
    </w:p>
    <w:p>
      <w:pPr>
        <w:pStyle w:val="Style2"/>
        <w:keepNext w:val="0"/>
        <w:keepLines w:val="0"/>
        <w:widowControl w:val="0"/>
        <w:shd w:val="clear" w:color="auto" w:fill="auto"/>
        <w:bidi w:val="0"/>
        <w:spacing w:before="0" w:after="240" w:line="266" w:lineRule="auto"/>
        <w:ind w:left="0" w:right="0" w:firstLine="740"/>
        <w:jc w:val="both"/>
      </w:pPr>
      <w:r>
        <w:rPr>
          <w:color w:val="000000"/>
          <w:spacing w:val="0"/>
          <w:w w:val="100"/>
          <w:position w:val="0"/>
        </w:rPr>
        <w:t>Atașat, fotografii cu situația existenta a obiectivului.</w:t>
      </w:r>
    </w:p>
    <w:p>
      <w:pPr>
        <w:widowControl w:val="0"/>
        <w:jc w:val="center"/>
        <w:rPr>
          <w:sz w:val="2"/>
          <w:szCs w:val="2"/>
        </w:rPr>
      </w:pPr>
      <w:r>
        <w:drawing>
          <wp:inline>
            <wp:extent cx="5413375" cy="390144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413375" cy="3901440"/>
                    </a:xfrm>
                    <a:prstGeom prst="rect"/>
                  </pic:spPr>
                </pic:pic>
              </a:graphicData>
            </a:graphic>
          </wp:inline>
        </w:drawing>
      </w:r>
    </w:p>
    <w:p>
      <w:pPr>
        <w:widowControl w:val="0"/>
        <w:spacing w:line="1" w:lineRule="exact"/>
      </w:pPr>
      <w:r>
        <w:br w:type="page"/>
      </w:r>
    </w:p>
    <w:p>
      <w:pPr>
        <w:widowControl w:val="0"/>
        <w:jc w:val="center"/>
        <w:rPr>
          <w:sz w:val="2"/>
          <w:szCs w:val="2"/>
        </w:rPr>
      </w:pPr>
      <w:r>
        <w:drawing>
          <wp:inline>
            <wp:extent cx="5638800" cy="391985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5638800" cy="3919855"/>
                    </a:xfrm>
                    <a:prstGeom prst="rect"/>
                  </pic:spPr>
                </pic:pic>
              </a:graphicData>
            </a:graphic>
          </wp:inline>
        </w:drawing>
      </w:r>
    </w:p>
    <w:p>
      <w:pPr>
        <w:widowControl w:val="0"/>
        <w:spacing w:after="719" w:line="1" w:lineRule="exact"/>
      </w:pPr>
    </w:p>
    <w:p>
      <w:pPr>
        <w:widowControl w:val="0"/>
        <w:spacing w:line="1" w:lineRule="exact"/>
      </w:pPr>
    </w:p>
    <w:p>
      <w:pPr>
        <w:widowControl w:val="0"/>
        <w:jc w:val="center"/>
        <w:rPr>
          <w:sz w:val="2"/>
          <w:szCs w:val="2"/>
        </w:rPr>
      </w:pPr>
      <w:r>
        <w:drawing>
          <wp:inline>
            <wp:extent cx="5608320" cy="333438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5608320" cy="3334385"/>
                    </a:xfrm>
                    <a:prstGeom prst="rect"/>
                  </pic:spPr>
                </pic:pic>
              </a:graphicData>
            </a:graphic>
          </wp:inline>
        </w:drawing>
      </w:r>
    </w:p>
    <w:p>
      <w:pPr>
        <w:widowControl w:val="0"/>
        <w:spacing w:after="199" w:line="1" w:lineRule="exact"/>
      </w:pPr>
    </w:p>
    <w:p>
      <w:pPr>
        <w:pStyle w:val="Style2"/>
        <w:keepNext w:val="0"/>
        <w:keepLines w:val="0"/>
        <w:widowControl w:val="0"/>
        <w:shd w:val="clear" w:color="auto" w:fill="auto"/>
        <w:bidi w:val="0"/>
        <w:spacing w:before="0" w:after="460" w:line="262" w:lineRule="auto"/>
        <w:ind w:left="0" w:right="0" w:firstLine="620"/>
        <w:jc w:val="left"/>
      </w:pPr>
      <w:r>
        <w:rPr>
          <w:color w:val="000000"/>
          <w:spacing w:val="0"/>
          <w:w w:val="100"/>
          <w:position w:val="0"/>
        </w:rPr>
        <w:t>&gt; Coordonatele geografice ale amplasamentului proiectului, care vor fi prezentate sub formă de vector în format digital cu referință geografică, în sistem de proiecție națională Stereo 1970;</w:t>
      </w:r>
      <w:r>
        <w:br w:type="page"/>
      </w:r>
    </w:p>
    <w:p>
      <w:pPr>
        <w:pStyle w:val="Style2"/>
        <w:keepNext w:val="0"/>
        <w:keepLines w:val="0"/>
        <w:widowControl w:val="0"/>
        <w:shd w:val="clear" w:color="auto" w:fill="auto"/>
        <w:bidi w:val="0"/>
        <w:spacing w:before="0" w:after="180" w:line="266" w:lineRule="auto"/>
        <w:ind w:left="0" w:right="0" w:firstLine="860"/>
        <w:jc w:val="both"/>
      </w:pPr>
      <w:r>
        <w:rPr>
          <w:color w:val="000000"/>
          <w:spacing w:val="0"/>
          <w:w w:val="100"/>
          <w:position w:val="0"/>
        </w:rPr>
        <w:t>Au fost menționate in cadrul proiectului pozițiile stâlpilor de iluminat proiectat! in coordonate Stereo 1970.</w:t>
      </w:r>
    </w:p>
    <w:tbl>
      <w:tblPr>
        <w:tblOverlap w:val="never"/>
        <w:jc w:val="center"/>
        <w:tblLayout w:type="fixed"/>
      </w:tblPr>
      <w:tblGrid>
        <w:gridCol w:w="2050"/>
        <w:gridCol w:w="1800"/>
        <w:gridCol w:w="1814"/>
      </w:tblGrid>
      <w:tr>
        <w:trPr>
          <w:trHeight w:val="610" w:hRule="exact"/>
        </w:trPr>
        <w:tc>
          <w:tcPr>
            <w:gridSpan w:val="3"/>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Tabel coordonate stereo 70 - str. Liniștii - (stâlpi proiectat!)</w:t>
            </w:r>
          </w:p>
        </w:tc>
      </w:tr>
      <w:tr>
        <w:trPr>
          <w:trHeight w:val="605"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Nr. stâlp de pe plan</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Coordonate X</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Coordonate Y</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 17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353145.132</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314392.705</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SL18SC10002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353167.677</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314425.719</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St.19SC10002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353190.951</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314458.239</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St.2O SC10005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353213.221</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314491.612</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St.21 SC10005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353226.068</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314520.997</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St.22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353231.002</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314560.671</w:t>
            </w:r>
          </w:p>
        </w:tc>
      </w:tr>
      <w:tr>
        <w:trPr>
          <w:trHeight w:val="326"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St.23 SC10005</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353249.873</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314595.794</w:t>
            </w:r>
          </w:p>
        </w:tc>
      </w:tr>
    </w:tbl>
    <w:p>
      <w:pPr>
        <w:widowControl w:val="0"/>
        <w:spacing w:after="399" w:line="1" w:lineRule="exact"/>
      </w:pPr>
    </w:p>
    <w:p>
      <w:pPr>
        <w:widowControl w:val="0"/>
        <w:spacing w:line="1" w:lineRule="exact"/>
      </w:pPr>
    </w:p>
    <w:tbl>
      <w:tblPr>
        <w:tblOverlap w:val="never"/>
        <w:jc w:val="center"/>
        <w:tblLayout w:type="fixed"/>
      </w:tblPr>
      <w:tblGrid>
        <w:gridCol w:w="2050"/>
        <w:gridCol w:w="1800"/>
        <w:gridCol w:w="1814"/>
      </w:tblGrid>
      <w:tr>
        <w:trPr>
          <w:trHeight w:val="610" w:hRule="exact"/>
        </w:trPr>
        <w:tc>
          <w:tcPr>
            <w:gridSpan w:val="3"/>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ind w:left="0" w:right="0" w:firstLine="0"/>
              <w:jc w:val="center"/>
            </w:pPr>
            <w:r>
              <w:rPr>
                <w:color w:val="000000"/>
                <w:spacing w:val="0"/>
                <w:w w:val="100"/>
                <w:position w:val="0"/>
              </w:rPr>
              <w:t>Tabel coordonate stereo 70 - str. Murelor - (stâlpi proiectați)</w:t>
            </w:r>
          </w:p>
        </w:tc>
      </w:tr>
      <w:tr>
        <w:trPr>
          <w:trHeight w:val="595"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Nr. stâlp de pe plan</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Coordonate X</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Coordonate Y</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St.1 SC10005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311878.4323</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351483.7963</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St.2 SC10005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311889.8123</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351453.3772</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St.3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311900.1679</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351426.2675</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SL4SC10002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311911.7196</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351395.2734</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St.5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311922.7070</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351366.4517</w:t>
            </w:r>
          </w:p>
        </w:tc>
      </w:tr>
      <w:tr>
        <w:trPr>
          <w:trHeight w:val="32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SL6SC10005</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311934.1764</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351336.4525</w:t>
            </w:r>
          </w:p>
        </w:tc>
      </w:tr>
    </w:tbl>
    <w:p>
      <w:pPr>
        <w:widowControl w:val="0"/>
        <w:spacing w:after="499" w:line="1" w:lineRule="exact"/>
      </w:pPr>
    </w:p>
    <w:p>
      <w:pPr>
        <w:widowControl w:val="0"/>
        <w:spacing w:line="1" w:lineRule="exact"/>
      </w:pPr>
    </w:p>
    <w:tbl>
      <w:tblPr>
        <w:tblOverlap w:val="never"/>
        <w:jc w:val="center"/>
        <w:tblLayout w:type="fixed"/>
      </w:tblPr>
      <w:tblGrid>
        <w:gridCol w:w="2054"/>
        <w:gridCol w:w="1800"/>
        <w:gridCol w:w="1814"/>
      </w:tblGrid>
      <w:tr>
        <w:trPr>
          <w:trHeight w:val="610" w:hRule="exact"/>
        </w:trPr>
        <w:tc>
          <w:tcPr>
            <w:gridSpan w:val="3"/>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Tabel coordonate stereo 70 - str. Amurgului - (stâlpi proiectat!)</w:t>
            </w:r>
          </w:p>
        </w:tc>
      </w:tr>
      <w:tr>
        <w:trPr>
          <w:trHeight w:val="600"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7" w:lineRule="auto"/>
              <w:ind w:left="0" w:right="0" w:firstLine="0"/>
              <w:jc w:val="center"/>
            </w:pPr>
            <w:r>
              <w:rPr>
                <w:color w:val="000000"/>
                <w:spacing w:val="0"/>
                <w:w w:val="100"/>
                <w:position w:val="0"/>
              </w:rPr>
              <w:t>Nr. stâlp de pe plan</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center"/>
            </w:pPr>
            <w:r>
              <w:rPr>
                <w:color w:val="000000"/>
                <w:spacing w:val="0"/>
                <w:w w:val="100"/>
                <w:position w:val="0"/>
              </w:rPr>
              <w:t>Coordonate X</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center"/>
            </w:pPr>
            <w:r>
              <w:rPr>
                <w:color w:val="000000"/>
                <w:spacing w:val="0"/>
                <w:w w:val="100"/>
                <w:position w:val="0"/>
              </w:rPr>
              <w:t>Coordonate Y</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St.1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311480.2940</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351152.2108</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St.2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311454.8837</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351175.3598</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St.3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311430.9062</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351195.6970</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SL4SC10002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311402.0916</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351223.1819</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SL5SC10005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311374.0167</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351248.6023</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St.6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311345.7651</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351273.5391</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St.7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311318.6203</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351299.0765</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SL8SC10002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311291.0138</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351323.7649</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St.9SC10005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311260.7541</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351350.4472</w:t>
            </w:r>
          </w:p>
        </w:tc>
      </w:tr>
      <w:tr>
        <w:trPr>
          <w:trHeight w:val="30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St.10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311235.8439</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351371.9510</w:t>
            </w:r>
          </w:p>
        </w:tc>
      </w:tr>
      <w:tr>
        <w:trPr>
          <w:trHeight w:val="3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St. 11 SC10002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311212.6259</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351391.7762</w:t>
            </w:r>
          </w:p>
        </w:tc>
      </w:tr>
      <w:tr>
        <w:trPr>
          <w:trHeight w:val="32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80"/>
              <w:jc w:val="left"/>
            </w:pPr>
            <w:r>
              <w:rPr>
                <w:color w:val="000000"/>
                <w:spacing w:val="0"/>
                <w:w w:val="100"/>
                <w:position w:val="0"/>
              </w:rPr>
              <w:t>SL12SC10005</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311184.4240</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left"/>
            </w:pPr>
            <w:r>
              <w:rPr>
                <w:color w:val="000000"/>
                <w:spacing w:val="0"/>
                <w:w w:val="100"/>
                <w:position w:val="0"/>
              </w:rPr>
              <w:t>351418.0575</w:t>
            </w:r>
          </w:p>
        </w:tc>
      </w:tr>
    </w:tbl>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rPr>
        <w:t>&gt; Detalii privind orice variantă de amplasament care a fost luată în considerare.</w:t>
      </w:r>
    </w:p>
    <w:p>
      <w:pPr>
        <w:pStyle w:val="Style2"/>
        <w:keepNext w:val="0"/>
        <w:keepLines w:val="0"/>
        <w:widowControl w:val="0"/>
        <w:shd w:val="clear" w:color="auto" w:fill="auto"/>
        <w:bidi w:val="0"/>
        <w:spacing w:before="0" w:after="260" w:line="302" w:lineRule="auto"/>
        <w:ind w:left="0" w:right="0" w:firstLine="580"/>
        <w:jc w:val="both"/>
      </w:pPr>
      <w:r>
        <w:rPr>
          <w:color w:val="000000"/>
          <w:spacing w:val="0"/>
          <w:w w:val="100"/>
          <w:position w:val="0"/>
        </w:rPr>
        <w:t>Amplasarea rețelelor electrice proiectate s-a realizat in subteran iar poziționarea stâlpilor de iluminat s-a realizat in concordanta cu reglementările luminotehnice in vigoare, tinandu-se cont de încadrarea străzilor in clase de iluminat.Orice alta varianta de amplasament ar fi afectat spatiile verzi si trotuarele.</w:t>
      </w:r>
    </w:p>
    <w:p>
      <w:pPr>
        <w:pStyle w:val="Style2"/>
        <w:keepNext w:val="0"/>
        <w:keepLines w:val="0"/>
        <w:widowControl w:val="0"/>
        <w:numPr>
          <w:ilvl w:val="0"/>
          <w:numId w:val="1"/>
        </w:numPr>
        <w:shd w:val="clear" w:color="auto" w:fill="auto"/>
        <w:tabs>
          <w:tab w:pos="1032" w:val="left"/>
        </w:tabs>
        <w:bidi w:val="0"/>
        <w:spacing w:before="0" w:after="260" w:line="262" w:lineRule="auto"/>
        <w:ind w:left="1000" w:right="0" w:hanging="640"/>
        <w:jc w:val="both"/>
      </w:pPr>
      <w:bookmarkStart w:id="188" w:name="bookmark188"/>
      <w:bookmarkEnd w:id="188"/>
      <w:r>
        <w:rPr>
          <w:b/>
          <w:bCs/>
          <w:color w:val="000000"/>
          <w:spacing w:val="0"/>
          <w:w w:val="100"/>
          <w:position w:val="0"/>
        </w:rPr>
        <w:t>Descrierea tuturor efectelor semnificative posibile asupra mediului ale proiectului, în limita informațiilor disponibile:</w:t>
      </w:r>
    </w:p>
    <w:p>
      <w:pPr>
        <w:pStyle w:val="Style10"/>
        <w:keepNext/>
        <w:keepLines/>
        <w:widowControl w:val="0"/>
        <w:shd w:val="clear" w:color="auto" w:fill="auto"/>
        <w:bidi w:val="0"/>
        <w:spacing w:before="0" w:after="160" w:line="302" w:lineRule="auto"/>
        <w:ind w:left="0" w:right="0" w:firstLine="760"/>
        <w:jc w:val="both"/>
      </w:pPr>
      <w:bookmarkStart w:id="189" w:name="bookmark189"/>
      <w:bookmarkStart w:id="190" w:name="bookmark190"/>
      <w:bookmarkStart w:id="191" w:name="bookmark191"/>
      <w:r>
        <w:rPr>
          <w:color w:val="000000"/>
          <w:spacing w:val="0"/>
          <w:w w:val="100"/>
          <w:position w:val="0"/>
        </w:rPr>
        <w:t xml:space="preserve">Caracteristicile impactului </w:t>
      </w:r>
      <w:r>
        <w:rPr>
          <w:color w:val="000000"/>
          <w:spacing w:val="0"/>
          <w:w w:val="100"/>
          <w:position w:val="0"/>
        </w:rPr>
        <w:t>potential:</w:t>
      </w:r>
      <w:bookmarkEnd w:id="189"/>
      <w:bookmarkEnd w:id="190"/>
      <w:bookmarkEnd w:id="191"/>
    </w:p>
    <w:p>
      <w:pPr>
        <w:pStyle w:val="Style2"/>
        <w:keepNext w:val="0"/>
        <w:keepLines w:val="0"/>
        <w:widowControl w:val="0"/>
        <w:shd w:val="clear" w:color="auto" w:fill="auto"/>
        <w:bidi w:val="0"/>
        <w:spacing w:before="0" w:after="160" w:line="307" w:lineRule="auto"/>
        <w:ind w:left="0" w:right="0" w:firstLine="680"/>
        <w:jc w:val="both"/>
      </w:pPr>
      <w:r>
        <w:rPr>
          <w:color w:val="000000"/>
          <w:spacing w:val="0"/>
          <w:w w:val="100"/>
          <w:position w:val="0"/>
        </w:rPr>
        <w:t xml:space="preserve">Lucrările propuse spre execuție nu au impact negativ asupra populației, mediului, patrimoniului cultural si istoric, calitatii apei, aerului, mediului, </w:t>
      </w:r>
      <w:r>
        <w:rPr>
          <w:color w:val="000000"/>
          <w:spacing w:val="0"/>
          <w:w w:val="100"/>
          <w:position w:val="0"/>
        </w:rPr>
        <w:t>etc.</w:t>
      </w:r>
    </w:p>
    <w:p>
      <w:pPr>
        <w:pStyle w:val="Style10"/>
        <w:keepNext/>
        <w:keepLines/>
        <w:widowControl w:val="0"/>
        <w:shd w:val="clear" w:color="auto" w:fill="auto"/>
        <w:bidi w:val="0"/>
        <w:spacing w:before="0" w:after="0" w:line="302" w:lineRule="auto"/>
        <w:ind w:left="0" w:right="0" w:firstLine="0"/>
        <w:jc w:val="both"/>
      </w:pPr>
      <w:bookmarkStart w:id="192" w:name="bookmark192"/>
      <w:bookmarkStart w:id="193" w:name="bookmark193"/>
      <w:bookmarkStart w:id="194" w:name="bookmark194"/>
      <w:r>
        <w:rPr>
          <w:color w:val="000000"/>
          <w:spacing w:val="0"/>
          <w:w w:val="100"/>
          <w:position w:val="0"/>
        </w:rPr>
        <w:t>MĂSURI PENTRU PROTECȚIA MEDIULUI LA EXECUȚIA LUCRĂRILOR:</w:t>
      </w:r>
      <w:bookmarkEnd w:id="192"/>
      <w:bookmarkEnd w:id="193"/>
      <w:bookmarkEnd w:id="194"/>
    </w:p>
    <w:p>
      <w:pPr>
        <w:pStyle w:val="Style2"/>
        <w:keepNext w:val="0"/>
        <w:keepLines w:val="0"/>
        <w:widowControl w:val="0"/>
        <w:shd w:val="clear" w:color="auto" w:fill="auto"/>
        <w:bidi w:val="0"/>
        <w:spacing w:before="0" w:after="160" w:line="302" w:lineRule="auto"/>
        <w:ind w:left="0" w:right="0" w:firstLine="680"/>
        <w:jc w:val="both"/>
      </w:pPr>
      <w:r>
        <w:rPr>
          <w:color w:val="000000"/>
          <w:spacing w:val="0"/>
          <w:w w:val="100"/>
          <w:position w:val="0"/>
        </w:rPr>
        <w:t>Pe parcursul realizării lucrărilor, executantul are obligația de a lua toate măsurile necesare pentru a proteja mediul în incinta și în afara șantierului și pentru a evita orice pagubă sau neajuns provocat persoanelor sau utilităților publice, rezultat din poluare , zgomot sau alți factori generați de metodele sale de lucru.</w:t>
      </w:r>
    </w:p>
    <w:p>
      <w:pPr>
        <w:pStyle w:val="Style2"/>
        <w:keepNext w:val="0"/>
        <w:keepLines w:val="0"/>
        <w:widowControl w:val="0"/>
        <w:shd w:val="clear" w:color="auto" w:fill="auto"/>
        <w:bidi w:val="0"/>
        <w:spacing w:before="0" w:after="160" w:line="307" w:lineRule="auto"/>
        <w:ind w:left="0" w:right="0" w:firstLine="680"/>
        <w:jc w:val="both"/>
      </w:pPr>
      <w:r>
        <w:rPr>
          <w:color w:val="000000"/>
          <w:spacing w:val="0"/>
          <w:w w:val="100"/>
          <w:position w:val="0"/>
        </w:rPr>
        <w:t>Constructorul este obligat să soluționeze orice reclamație rezultată din nerespectarea legislației de mediu și care se dovedește a fi întemeiată.</w:t>
      </w:r>
    </w:p>
    <w:p>
      <w:pPr>
        <w:pStyle w:val="Style2"/>
        <w:keepNext w:val="0"/>
        <w:keepLines w:val="0"/>
        <w:widowControl w:val="0"/>
        <w:shd w:val="clear" w:color="auto" w:fill="auto"/>
        <w:bidi w:val="0"/>
        <w:spacing w:before="0" w:after="160" w:line="302" w:lineRule="auto"/>
        <w:ind w:left="0" w:right="0" w:firstLine="680"/>
        <w:jc w:val="both"/>
      </w:pPr>
      <w:r>
        <w:rPr>
          <w:color w:val="000000"/>
          <w:spacing w:val="0"/>
          <w:w w:val="100"/>
          <w:position w:val="0"/>
        </w:rPr>
        <w:t>După terminarea lucrărilor suprafața terenului se va amenaja astfel încât să se încadreze în relieful general înconjurător, să nu prezinte obstacole la scurgerea apelor și să nu constituie locuri propice stagnării lor.</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rPr>
        <w:t>Executantul lucrării are obligația de a cunoaște și aplica legislația și reglementările specifice cu referire la:</w:t>
      </w:r>
    </w:p>
    <w:p>
      <w:pPr>
        <w:pStyle w:val="Style2"/>
        <w:keepNext w:val="0"/>
        <w:keepLines w:val="0"/>
        <w:widowControl w:val="0"/>
        <w:numPr>
          <w:ilvl w:val="0"/>
          <w:numId w:val="9"/>
        </w:numPr>
        <w:shd w:val="clear" w:color="auto" w:fill="auto"/>
        <w:tabs>
          <w:tab w:pos="662" w:val="left"/>
        </w:tabs>
        <w:bidi w:val="0"/>
        <w:spacing w:before="0" w:after="0"/>
        <w:ind w:left="0" w:right="0" w:firstLine="320"/>
        <w:jc w:val="both"/>
      </w:pPr>
      <w:bookmarkStart w:id="195" w:name="bookmark195"/>
      <w:bookmarkEnd w:id="195"/>
      <w:r>
        <w:rPr>
          <w:color w:val="000000"/>
          <w:spacing w:val="0"/>
          <w:w w:val="100"/>
          <w:position w:val="0"/>
        </w:rPr>
        <w:t>OUG 195/2015 - privind protecția mediului</w:t>
      </w:r>
    </w:p>
    <w:p>
      <w:pPr>
        <w:pStyle w:val="Style2"/>
        <w:keepNext w:val="0"/>
        <w:keepLines w:val="0"/>
        <w:widowControl w:val="0"/>
        <w:numPr>
          <w:ilvl w:val="0"/>
          <w:numId w:val="9"/>
        </w:numPr>
        <w:shd w:val="clear" w:color="auto" w:fill="auto"/>
        <w:tabs>
          <w:tab w:pos="662" w:val="left"/>
        </w:tabs>
        <w:bidi w:val="0"/>
        <w:spacing w:before="0" w:after="0" w:line="262" w:lineRule="auto"/>
        <w:ind w:left="0" w:right="0" w:firstLine="320"/>
        <w:jc w:val="both"/>
      </w:pPr>
      <w:bookmarkStart w:id="196" w:name="bookmark196"/>
      <w:bookmarkEnd w:id="196"/>
      <w:r>
        <w:rPr>
          <w:color w:val="000000"/>
          <w:spacing w:val="0"/>
          <w:w w:val="100"/>
          <w:position w:val="0"/>
        </w:rPr>
        <w:t>Legea 265/2006 - de aprobare a OUG nr. 195/2015 privind protecția mediului</w:t>
      </w:r>
    </w:p>
    <w:p>
      <w:pPr>
        <w:pStyle w:val="Style2"/>
        <w:keepNext w:val="0"/>
        <w:keepLines w:val="0"/>
        <w:widowControl w:val="0"/>
        <w:numPr>
          <w:ilvl w:val="0"/>
          <w:numId w:val="9"/>
        </w:numPr>
        <w:shd w:val="clear" w:color="auto" w:fill="auto"/>
        <w:tabs>
          <w:tab w:pos="662" w:val="left"/>
        </w:tabs>
        <w:bidi w:val="0"/>
        <w:spacing w:before="0" w:after="0" w:line="262" w:lineRule="auto"/>
        <w:ind w:left="0" w:right="0" w:firstLine="320"/>
        <w:jc w:val="both"/>
      </w:pPr>
      <w:bookmarkStart w:id="197" w:name="bookmark197"/>
      <w:bookmarkEnd w:id="197"/>
      <w:r>
        <w:rPr>
          <w:color w:val="000000"/>
          <w:spacing w:val="0"/>
          <w:w w:val="100"/>
          <w:position w:val="0"/>
        </w:rPr>
        <w:t>Legea 211/2011 privind regimul deșeurilor</w:t>
      </w:r>
    </w:p>
    <w:p>
      <w:pPr>
        <w:pStyle w:val="Style2"/>
        <w:keepNext w:val="0"/>
        <w:keepLines w:val="0"/>
        <w:widowControl w:val="0"/>
        <w:numPr>
          <w:ilvl w:val="0"/>
          <w:numId w:val="9"/>
        </w:numPr>
        <w:shd w:val="clear" w:color="auto" w:fill="auto"/>
        <w:tabs>
          <w:tab w:pos="662" w:val="left"/>
        </w:tabs>
        <w:bidi w:val="0"/>
        <w:spacing w:before="0" w:after="260" w:line="262" w:lineRule="auto"/>
        <w:ind w:left="680" w:right="0" w:hanging="320"/>
        <w:jc w:val="both"/>
      </w:pPr>
      <w:bookmarkStart w:id="198" w:name="bookmark198"/>
      <w:bookmarkEnd w:id="198"/>
      <w:r>
        <w:rPr>
          <w:color w:val="000000"/>
          <w:spacing w:val="0"/>
          <w:w w:val="100"/>
          <w:position w:val="0"/>
        </w:rPr>
        <w:t>Legea nr. 104/2011 privind calitatea aerului înconjurător, cu ultima modificare prin Hotărârea nr. 806/2016</w:t>
      </w:r>
    </w:p>
    <w:p>
      <w:pPr>
        <w:pStyle w:val="Style2"/>
        <w:keepNext w:val="0"/>
        <w:keepLines w:val="0"/>
        <w:widowControl w:val="0"/>
        <w:shd w:val="clear" w:color="auto" w:fill="auto"/>
        <w:bidi w:val="0"/>
        <w:spacing w:before="0" w:after="160" w:line="302" w:lineRule="auto"/>
        <w:ind w:left="0" w:right="0" w:firstLine="760"/>
        <w:jc w:val="both"/>
      </w:pPr>
      <w:r>
        <w:rPr>
          <w:color w:val="000000"/>
          <w:spacing w:val="0"/>
          <w:w w:val="100"/>
          <w:position w:val="0"/>
        </w:rPr>
        <w:t>Deșeurile reciclabile rezultate în perioada de execuție se vor valorifica prin unități specializate în acest sens, iar cele nereciclabile se vor depozita pe platforma de depozitare a localității.</w:t>
      </w:r>
    </w:p>
    <w:p>
      <w:pPr>
        <w:pStyle w:val="Style2"/>
        <w:keepNext w:val="0"/>
        <w:keepLines w:val="0"/>
        <w:widowControl w:val="0"/>
        <w:shd w:val="clear" w:color="auto" w:fill="auto"/>
        <w:bidi w:val="0"/>
        <w:spacing w:before="0" w:after="160"/>
        <w:ind w:left="0" w:right="0" w:firstLine="760"/>
        <w:jc w:val="both"/>
      </w:pPr>
      <w:r>
        <w:rPr>
          <w:color w:val="000000"/>
          <w:spacing w:val="0"/>
          <w:w w:val="100"/>
          <w:position w:val="0"/>
        </w:rPr>
        <w:t>Ca urmare a aplicării legislației și reglementărilor de mediu, constructorul va lua toate măsurile necesare de protecție a factorilor de mediu.</w:t>
      </w:r>
    </w:p>
    <w:p>
      <w:pPr>
        <w:pStyle w:val="Style2"/>
        <w:keepNext w:val="0"/>
        <w:keepLines w:val="0"/>
        <w:widowControl w:val="0"/>
        <w:shd w:val="clear" w:color="auto" w:fill="auto"/>
        <w:bidi w:val="0"/>
        <w:spacing w:before="0" w:after="160" w:line="302" w:lineRule="auto"/>
        <w:ind w:left="0" w:right="0" w:firstLine="760"/>
        <w:jc w:val="both"/>
      </w:pPr>
      <w:r>
        <w:rPr>
          <w:color w:val="000000"/>
          <w:spacing w:val="0"/>
          <w:w w:val="100"/>
          <w:position w:val="0"/>
        </w:rPr>
        <w:t>Pe baza considerațiilor de mai sus, scopul prezentului capitol este:</w:t>
      </w:r>
    </w:p>
    <w:p>
      <w:pPr>
        <w:pStyle w:val="Style2"/>
        <w:keepNext w:val="0"/>
        <w:keepLines w:val="0"/>
        <w:widowControl w:val="0"/>
        <w:numPr>
          <w:ilvl w:val="0"/>
          <w:numId w:val="13"/>
        </w:numPr>
        <w:shd w:val="clear" w:color="auto" w:fill="auto"/>
        <w:tabs>
          <w:tab w:pos="662" w:val="left"/>
        </w:tabs>
        <w:bidi w:val="0"/>
        <w:spacing w:before="0" w:after="0" w:line="262" w:lineRule="auto"/>
        <w:ind w:left="0" w:right="0" w:firstLine="320"/>
        <w:jc w:val="both"/>
      </w:pPr>
      <w:bookmarkStart w:id="199" w:name="bookmark199"/>
      <w:bookmarkEnd w:id="199"/>
      <w:r>
        <w:rPr>
          <w:color w:val="000000"/>
          <w:spacing w:val="0"/>
          <w:w w:val="100"/>
          <w:position w:val="0"/>
        </w:rPr>
        <w:t>să prezinte pe scurt cadrul legal specific problemelor de mediu din România,</w:t>
      </w:r>
    </w:p>
    <w:p>
      <w:pPr>
        <w:pStyle w:val="Style2"/>
        <w:keepNext w:val="0"/>
        <w:keepLines w:val="0"/>
        <w:widowControl w:val="0"/>
        <w:numPr>
          <w:ilvl w:val="0"/>
          <w:numId w:val="13"/>
        </w:numPr>
        <w:shd w:val="clear" w:color="auto" w:fill="auto"/>
        <w:tabs>
          <w:tab w:pos="699" w:val="left"/>
        </w:tabs>
        <w:bidi w:val="0"/>
        <w:spacing w:before="0" w:after="160" w:line="283" w:lineRule="auto"/>
        <w:ind w:left="680" w:right="0" w:hanging="320"/>
        <w:jc w:val="both"/>
      </w:pPr>
      <w:bookmarkStart w:id="200" w:name="bookmark200"/>
      <w:bookmarkEnd w:id="200"/>
      <w:r>
        <w:rPr>
          <w:color w:val="000000"/>
          <w:spacing w:val="0"/>
          <w:w w:val="100"/>
          <w:position w:val="0"/>
        </w:rPr>
        <w:t>să arate pe scurt aranjamentele instituționale pentru monitorizarea impactului asupra mediului,</w:t>
      </w:r>
    </w:p>
    <w:p>
      <w:pPr>
        <w:pStyle w:val="Style2"/>
        <w:keepNext w:val="0"/>
        <w:keepLines w:val="0"/>
        <w:widowControl w:val="0"/>
        <w:shd w:val="clear" w:color="auto" w:fill="auto"/>
        <w:bidi w:val="0"/>
        <w:spacing w:before="0" w:after="300" w:line="276" w:lineRule="auto"/>
        <w:ind w:left="640" w:right="0" w:hanging="320"/>
        <w:jc w:val="both"/>
      </w:pPr>
      <w:r>
        <w:rPr>
          <w:rFonts w:ascii="Arial Unicode MS" w:eastAsia="Arial Unicode MS" w:hAnsi="Arial Unicode MS" w:cs="Arial Unicode MS"/>
          <w:color w:val="000000"/>
          <w:spacing w:val="0"/>
          <w:w w:val="100"/>
          <w:position w:val="0"/>
        </w:rPr>
        <w:t>❖</w:t>
      </w:r>
      <w:r>
        <w:rPr>
          <w:color w:val="000000"/>
          <w:spacing w:val="0"/>
          <w:w w:val="100"/>
          <w:position w:val="0"/>
        </w:rPr>
        <w:t xml:space="preserve"> să identifice și să recomande căi pentru reducerea eventualului impact nociv asupra mediului cauzat de proiect (Planul de acțiune pentru mediu).</w:t>
      </w:r>
    </w:p>
    <w:p>
      <w:pPr>
        <w:pStyle w:val="Style2"/>
        <w:keepNext w:val="0"/>
        <w:keepLines w:val="0"/>
        <w:widowControl w:val="0"/>
        <w:shd w:val="clear" w:color="auto" w:fill="auto"/>
        <w:bidi w:val="0"/>
        <w:spacing w:before="0" w:after="300"/>
        <w:ind w:left="980" w:right="0" w:hanging="320"/>
        <w:jc w:val="both"/>
      </w:pPr>
      <w:r>
        <w:rPr>
          <w:b/>
          <w:bCs/>
          <w:color w:val="000000"/>
          <w:spacing w:val="0"/>
          <w:w w:val="100"/>
          <w:position w:val="0"/>
        </w:rPr>
        <w:t>(A) Surse de poluanți și instalații pentru reținerea, evacuarea și dispersia poluanților în mediu:</w:t>
      </w:r>
    </w:p>
    <w:p>
      <w:pPr>
        <w:pStyle w:val="Style10"/>
        <w:keepNext/>
        <w:keepLines/>
        <w:widowControl w:val="0"/>
        <w:numPr>
          <w:ilvl w:val="0"/>
          <w:numId w:val="15"/>
        </w:numPr>
        <w:shd w:val="clear" w:color="auto" w:fill="auto"/>
        <w:tabs>
          <w:tab w:pos="1016" w:val="left"/>
        </w:tabs>
        <w:bidi w:val="0"/>
        <w:spacing w:before="0" w:after="0" w:line="240" w:lineRule="auto"/>
        <w:ind w:left="0" w:right="0" w:firstLine="640"/>
        <w:jc w:val="both"/>
      </w:pPr>
      <w:bookmarkStart w:id="201" w:name="bookmark201"/>
      <w:bookmarkStart w:id="202" w:name="bookmark202"/>
      <w:bookmarkStart w:id="203" w:name="bookmark203"/>
      <w:bookmarkStart w:id="204" w:name="bookmark204"/>
      <w:bookmarkEnd w:id="203"/>
      <w:r>
        <w:rPr>
          <w:color w:val="000000"/>
          <w:spacing w:val="0"/>
          <w:w w:val="100"/>
          <w:position w:val="0"/>
        </w:rPr>
        <w:t>Protecția calității apelor</w:t>
      </w:r>
      <w:bookmarkEnd w:id="201"/>
      <w:bookmarkEnd w:id="202"/>
      <w:bookmarkEnd w:id="204"/>
    </w:p>
    <w:p>
      <w:pPr>
        <w:pStyle w:val="Style2"/>
        <w:keepNext w:val="0"/>
        <w:keepLines w:val="0"/>
        <w:widowControl w:val="0"/>
        <w:numPr>
          <w:ilvl w:val="0"/>
          <w:numId w:val="11"/>
        </w:numPr>
        <w:shd w:val="clear" w:color="auto" w:fill="auto"/>
        <w:tabs>
          <w:tab w:pos="885" w:val="left"/>
        </w:tabs>
        <w:bidi w:val="0"/>
        <w:spacing w:before="0" w:after="40" w:line="240" w:lineRule="auto"/>
        <w:ind w:left="0" w:right="0" w:firstLine="540"/>
        <w:jc w:val="left"/>
      </w:pPr>
      <w:bookmarkStart w:id="205" w:name="bookmark205"/>
      <w:bookmarkEnd w:id="205"/>
      <w:r>
        <w:rPr>
          <w:color w:val="000000"/>
          <w:spacing w:val="0"/>
          <w:w w:val="100"/>
          <w:position w:val="0"/>
        </w:rPr>
        <w:t>Sursele de poluanți pentru ape, locul de evacuare sau emisarul:</w:t>
      </w:r>
    </w:p>
    <w:p>
      <w:pPr>
        <w:pStyle w:val="Style2"/>
        <w:keepNext w:val="0"/>
        <w:keepLines w:val="0"/>
        <w:widowControl w:val="0"/>
        <w:numPr>
          <w:ilvl w:val="0"/>
          <w:numId w:val="9"/>
        </w:numPr>
        <w:shd w:val="clear" w:color="auto" w:fill="auto"/>
        <w:tabs>
          <w:tab w:pos="644" w:val="left"/>
        </w:tabs>
        <w:bidi w:val="0"/>
        <w:spacing w:before="0" w:after="0" w:line="262" w:lineRule="auto"/>
        <w:ind w:left="640" w:right="0" w:hanging="320"/>
        <w:jc w:val="both"/>
      </w:pPr>
      <w:bookmarkStart w:id="206" w:name="bookmark206"/>
      <w:bookmarkEnd w:id="206"/>
      <w:r>
        <w:rPr>
          <w:color w:val="000000"/>
          <w:spacing w:val="0"/>
          <w:w w:val="100"/>
          <w:position w:val="0"/>
        </w:rPr>
        <w:t>combustibili, uleiuri, care pot proveni de la echipamente/mijloace de transport auto care se vor afla pe amplasament pentru execuția lucrărilor.</w:t>
      </w:r>
    </w:p>
    <w:p>
      <w:pPr>
        <w:pStyle w:val="Style2"/>
        <w:keepNext w:val="0"/>
        <w:keepLines w:val="0"/>
        <w:widowControl w:val="0"/>
        <w:numPr>
          <w:ilvl w:val="0"/>
          <w:numId w:val="9"/>
        </w:numPr>
        <w:shd w:val="clear" w:color="auto" w:fill="auto"/>
        <w:tabs>
          <w:tab w:pos="644" w:val="left"/>
        </w:tabs>
        <w:bidi w:val="0"/>
        <w:spacing w:before="0" w:after="240" w:line="262" w:lineRule="auto"/>
        <w:ind w:left="640" w:right="0" w:hanging="320"/>
        <w:jc w:val="both"/>
      </w:pPr>
      <w:bookmarkStart w:id="207" w:name="bookmark207"/>
      <w:bookmarkEnd w:id="207"/>
      <w:r>
        <w:rPr>
          <w:color w:val="000000"/>
          <w:spacing w:val="0"/>
          <w:w w:val="100"/>
          <w:position w:val="0"/>
        </w:rPr>
        <w:t>Echipamentele si mijloacele de transport auto cu care se executa lucrările sunt verificate periodic, iar alimentarea cu combustibil se va face de la centre autorizate. Nu se vor executa schimburi de ulei pe amplasamentul lucrărilor.</w:t>
      </w:r>
    </w:p>
    <w:p>
      <w:pPr>
        <w:pStyle w:val="Style2"/>
        <w:keepNext w:val="0"/>
        <w:keepLines w:val="0"/>
        <w:widowControl w:val="0"/>
        <w:shd w:val="clear" w:color="auto" w:fill="auto"/>
        <w:bidi w:val="0"/>
        <w:spacing w:before="0" w:after="180"/>
        <w:ind w:left="0" w:right="0" w:firstLine="320"/>
        <w:jc w:val="left"/>
      </w:pPr>
      <w:r>
        <w:rPr>
          <w:color w:val="000000"/>
          <w:spacing w:val="0"/>
          <w:w w:val="100"/>
          <w:position w:val="0"/>
        </w:rPr>
        <w:t>Nu sunt afectate stabilitatea și funcționalitatea apelor de suprafață.</w:t>
      </w:r>
    </w:p>
    <w:p>
      <w:pPr>
        <w:pStyle w:val="Style2"/>
        <w:keepNext w:val="0"/>
        <w:keepLines w:val="0"/>
        <w:widowControl w:val="0"/>
        <w:numPr>
          <w:ilvl w:val="0"/>
          <w:numId w:val="11"/>
        </w:numPr>
        <w:shd w:val="clear" w:color="auto" w:fill="auto"/>
        <w:tabs>
          <w:tab w:pos="885" w:val="left"/>
        </w:tabs>
        <w:bidi w:val="0"/>
        <w:spacing w:before="0" w:after="0"/>
        <w:ind w:left="0" w:right="0" w:firstLine="540"/>
        <w:jc w:val="both"/>
      </w:pPr>
      <w:bookmarkStart w:id="208" w:name="bookmark208"/>
      <w:bookmarkEnd w:id="208"/>
      <w:r>
        <w:rPr>
          <w:color w:val="000000"/>
          <w:spacing w:val="0"/>
          <w:w w:val="100"/>
          <w:position w:val="0"/>
        </w:rPr>
        <w:t>stațiile și instalațiile de epurare sau de preepurare a apelor uzate prevăzute</w:t>
      </w:r>
    </w:p>
    <w:p>
      <w:pPr>
        <w:pStyle w:val="Style2"/>
        <w:keepNext w:val="0"/>
        <w:keepLines w:val="0"/>
        <w:widowControl w:val="0"/>
        <w:shd w:val="clear" w:color="auto" w:fill="auto"/>
        <w:bidi w:val="0"/>
        <w:spacing w:before="0" w:after="300"/>
        <w:ind w:left="0" w:right="0" w:firstLine="740"/>
        <w:jc w:val="both"/>
      </w:pPr>
      <w:r>
        <w:rPr>
          <w:color w:val="000000"/>
          <w:spacing w:val="0"/>
          <w:w w:val="100"/>
          <w:position w:val="0"/>
        </w:rPr>
        <w:t>Se interzice deversarea de către constructor, în apele de suprafață a substanțelor periculoase (combustibili, uleiuri), precum și a deșeurilor inerte rezultate.</w:t>
      </w:r>
    </w:p>
    <w:p>
      <w:pPr>
        <w:pStyle w:val="Style10"/>
        <w:keepNext/>
        <w:keepLines/>
        <w:widowControl w:val="0"/>
        <w:numPr>
          <w:ilvl w:val="0"/>
          <w:numId w:val="15"/>
        </w:numPr>
        <w:shd w:val="clear" w:color="auto" w:fill="auto"/>
        <w:tabs>
          <w:tab w:pos="1020" w:val="left"/>
        </w:tabs>
        <w:bidi w:val="0"/>
        <w:spacing w:before="0" w:after="0" w:line="240" w:lineRule="auto"/>
        <w:ind w:left="0" w:right="0" w:firstLine="640"/>
        <w:jc w:val="both"/>
      </w:pPr>
      <w:bookmarkStart w:id="209" w:name="bookmark209"/>
      <w:bookmarkStart w:id="210" w:name="bookmark210"/>
      <w:bookmarkStart w:id="211" w:name="bookmark211"/>
      <w:bookmarkStart w:id="212" w:name="bookmark212"/>
      <w:bookmarkEnd w:id="211"/>
      <w:r>
        <w:rPr>
          <w:color w:val="000000"/>
          <w:spacing w:val="0"/>
          <w:w w:val="100"/>
          <w:position w:val="0"/>
        </w:rPr>
        <w:t>Protecția aerului</w:t>
      </w:r>
      <w:bookmarkEnd w:id="209"/>
      <w:bookmarkEnd w:id="210"/>
      <w:bookmarkEnd w:id="212"/>
    </w:p>
    <w:p>
      <w:pPr>
        <w:pStyle w:val="Style10"/>
        <w:keepNext/>
        <w:keepLines/>
        <w:widowControl w:val="0"/>
        <w:numPr>
          <w:ilvl w:val="0"/>
          <w:numId w:val="11"/>
        </w:numPr>
        <w:shd w:val="clear" w:color="auto" w:fill="auto"/>
        <w:tabs>
          <w:tab w:pos="885" w:val="left"/>
        </w:tabs>
        <w:bidi w:val="0"/>
        <w:spacing w:before="0" w:after="0" w:line="240" w:lineRule="auto"/>
        <w:ind w:left="0" w:right="0" w:firstLine="540"/>
        <w:jc w:val="both"/>
      </w:pPr>
      <w:bookmarkStart w:id="209" w:name="bookmark209"/>
      <w:bookmarkStart w:id="210" w:name="bookmark210"/>
      <w:bookmarkStart w:id="213" w:name="bookmark213"/>
      <w:bookmarkStart w:id="214" w:name="bookmark214"/>
      <w:bookmarkEnd w:id="213"/>
      <w:r>
        <w:rPr>
          <w:color w:val="000000"/>
          <w:spacing w:val="0"/>
          <w:w w:val="100"/>
          <w:position w:val="0"/>
        </w:rPr>
        <w:t>Sursele de poluanți pentru aer, poluanți, inclusiv surse de mirosuri:</w:t>
      </w:r>
      <w:bookmarkEnd w:id="209"/>
      <w:bookmarkEnd w:id="210"/>
      <w:bookmarkEnd w:id="214"/>
    </w:p>
    <w:p>
      <w:pPr>
        <w:pStyle w:val="Style2"/>
        <w:keepNext w:val="0"/>
        <w:keepLines w:val="0"/>
        <w:widowControl w:val="0"/>
        <w:shd w:val="clear" w:color="auto" w:fill="auto"/>
        <w:bidi w:val="0"/>
        <w:spacing w:before="0" w:after="0"/>
        <w:ind w:left="980" w:right="0" w:firstLine="0"/>
        <w:jc w:val="left"/>
      </w:pPr>
      <w:r>
        <w:rPr>
          <w:color w:val="000000"/>
          <w:spacing w:val="0"/>
          <w:w w:val="100"/>
          <w:position w:val="0"/>
        </w:rPr>
        <w:t>Singurele surse de poluare care apar pe durata execuției lucrărilor, fara impact semnificativ ar fi:</w:t>
      </w:r>
    </w:p>
    <w:p>
      <w:pPr>
        <w:pStyle w:val="Style2"/>
        <w:keepNext w:val="0"/>
        <w:keepLines w:val="0"/>
        <w:widowControl w:val="0"/>
        <w:shd w:val="clear" w:color="auto" w:fill="auto"/>
        <w:bidi w:val="0"/>
        <w:spacing w:before="0" w:after="0"/>
        <w:ind w:left="1380" w:right="0" w:firstLine="0"/>
        <w:jc w:val="left"/>
      </w:pPr>
      <w:r>
        <w:rPr>
          <w:color w:val="000000"/>
          <w:spacing w:val="0"/>
          <w:w w:val="100"/>
          <w:position w:val="0"/>
        </w:rPr>
        <w:t>&gt; pentru aer, poluanți, inclusiv surse de mirosuri:</w:t>
      </w:r>
    </w:p>
    <w:p>
      <w:pPr>
        <w:pStyle w:val="Style2"/>
        <w:keepNext w:val="0"/>
        <w:keepLines w:val="0"/>
        <w:widowControl w:val="0"/>
        <w:shd w:val="clear" w:color="auto" w:fill="auto"/>
        <w:bidi w:val="0"/>
        <w:spacing w:before="0" w:after="0"/>
        <w:ind w:left="1820" w:right="0" w:firstLine="0"/>
        <w:jc w:val="left"/>
      </w:pPr>
      <w:r>
        <w:rPr>
          <w:color w:val="000000"/>
          <w:spacing w:val="0"/>
          <w:w w:val="100"/>
          <w:position w:val="0"/>
        </w:rPr>
        <w:t>o noxe rezultate din combustibil</w:t>
      </w:r>
    </w:p>
    <w:p>
      <w:pPr>
        <w:pStyle w:val="Style2"/>
        <w:keepNext w:val="0"/>
        <w:keepLines w:val="0"/>
        <w:widowControl w:val="0"/>
        <w:shd w:val="clear" w:color="auto" w:fill="auto"/>
        <w:bidi w:val="0"/>
        <w:spacing w:before="0" w:after="0"/>
        <w:ind w:left="1820" w:right="0" w:firstLine="0"/>
        <w:jc w:val="left"/>
      </w:pPr>
      <w:r>
        <w:rPr>
          <w:color w:val="000000"/>
          <w:spacing w:val="0"/>
          <w:w w:val="100"/>
          <w:position w:val="0"/>
        </w:rPr>
        <w:t>o praf rezultat in urma spargerilor si săpăturilor</w:t>
      </w:r>
    </w:p>
    <w:p>
      <w:pPr>
        <w:pStyle w:val="Style2"/>
        <w:keepNext w:val="0"/>
        <w:keepLines w:val="0"/>
        <w:widowControl w:val="0"/>
        <w:shd w:val="clear" w:color="auto" w:fill="auto"/>
        <w:bidi w:val="0"/>
        <w:spacing w:before="0" w:after="180"/>
        <w:ind w:left="0" w:right="0" w:firstLine="840"/>
        <w:jc w:val="both"/>
      </w:pPr>
      <w:r>
        <w:rPr>
          <w:color w:val="000000"/>
          <w:spacing w:val="0"/>
          <w:w w:val="100"/>
          <w:position w:val="0"/>
        </w:rPr>
        <w:t>Masuri: Utilajele și mijloacele de transport folosite la executarea lucrărilor trebuie să corespundă din punct de vedere tehnic, pentru a evita poluarea mediului cu noxe rezultate din combustibil.</w:t>
      </w:r>
    </w:p>
    <w:p>
      <w:pPr>
        <w:pStyle w:val="Style10"/>
        <w:keepNext/>
        <w:keepLines/>
        <w:widowControl w:val="0"/>
        <w:numPr>
          <w:ilvl w:val="0"/>
          <w:numId w:val="11"/>
        </w:numPr>
        <w:shd w:val="clear" w:color="auto" w:fill="auto"/>
        <w:tabs>
          <w:tab w:pos="885" w:val="left"/>
        </w:tabs>
        <w:bidi w:val="0"/>
        <w:spacing w:before="0" w:after="0" w:line="240" w:lineRule="auto"/>
        <w:ind w:left="0" w:right="0" w:firstLine="540"/>
        <w:jc w:val="both"/>
      </w:pPr>
      <w:bookmarkStart w:id="215" w:name="bookmark215"/>
      <w:bookmarkStart w:id="216" w:name="bookmark216"/>
      <w:bookmarkStart w:id="217" w:name="bookmark217"/>
      <w:bookmarkStart w:id="218" w:name="bookmark218"/>
      <w:bookmarkEnd w:id="217"/>
      <w:r>
        <w:rPr>
          <w:color w:val="000000"/>
          <w:spacing w:val="0"/>
          <w:w w:val="100"/>
          <w:position w:val="0"/>
        </w:rPr>
        <w:t>Instalațiile pentru reținerea și dispersia poluanților in atmosfera:</w:t>
      </w:r>
      <w:bookmarkEnd w:id="215"/>
      <w:bookmarkEnd w:id="216"/>
      <w:bookmarkEnd w:id="218"/>
    </w:p>
    <w:p>
      <w:pPr>
        <w:pStyle w:val="Style2"/>
        <w:keepNext w:val="0"/>
        <w:keepLines w:val="0"/>
        <w:widowControl w:val="0"/>
        <w:shd w:val="clear" w:color="auto" w:fill="auto"/>
        <w:bidi w:val="0"/>
        <w:spacing w:before="0" w:after="180"/>
        <w:ind w:left="0" w:right="0" w:firstLine="840"/>
        <w:jc w:val="both"/>
      </w:pPr>
      <w:r>
        <w:rPr>
          <w:color w:val="000000"/>
          <w:spacing w:val="0"/>
          <w:w w:val="100"/>
          <w:position w:val="0"/>
        </w:rPr>
        <w:t>Utilajele și mijloacele de transport folosite la executarea lucrărilor trebuie să corespundă din punct de vedere tehnic, pentru a evita poluarea mediului cu noxe rezultate din combustibil.</w:t>
      </w:r>
    </w:p>
    <w:p>
      <w:pPr>
        <w:pStyle w:val="Style10"/>
        <w:keepNext/>
        <w:keepLines/>
        <w:widowControl w:val="0"/>
        <w:numPr>
          <w:ilvl w:val="0"/>
          <w:numId w:val="17"/>
        </w:numPr>
        <w:shd w:val="clear" w:color="auto" w:fill="auto"/>
        <w:tabs>
          <w:tab w:pos="644" w:val="left"/>
        </w:tabs>
        <w:bidi w:val="0"/>
        <w:spacing w:before="0" w:after="0" w:line="240" w:lineRule="auto"/>
        <w:ind w:left="0" w:right="0" w:firstLine="260"/>
        <w:jc w:val="left"/>
      </w:pPr>
      <w:bookmarkStart w:id="219" w:name="bookmark219"/>
      <w:bookmarkStart w:id="220" w:name="bookmark220"/>
      <w:bookmarkStart w:id="221" w:name="bookmark221"/>
      <w:bookmarkStart w:id="222" w:name="bookmark222"/>
      <w:bookmarkEnd w:id="221"/>
      <w:r>
        <w:rPr>
          <w:color w:val="000000"/>
          <w:spacing w:val="0"/>
          <w:w w:val="100"/>
          <w:position w:val="0"/>
        </w:rPr>
        <w:t>Protecția impotriva zgomotului și vibrațiilor</w:t>
      </w:r>
      <w:bookmarkEnd w:id="219"/>
      <w:bookmarkEnd w:id="220"/>
      <w:bookmarkEnd w:id="222"/>
    </w:p>
    <w:p>
      <w:pPr>
        <w:pStyle w:val="Style10"/>
        <w:keepNext/>
        <w:keepLines/>
        <w:widowControl w:val="0"/>
        <w:numPr>
          <w:ilvl w:val="0"/>
          <w:numId w:val="11"/>
        </w:numPr>
        <w:shd w:val="clear" w:color="auto" w:fill="auto"/>
        <w:tabs>
          <w:tab w:pos="885" w:val="left"/>
        </w:tabs>
        <w:bidi w:val="0"/>
        <w:spacing w:before="0" w:after="0" w:line="240" w:lineRule="auto"/>
        <w:ind w:left="0" w:right="0" w:firstLine="540"/>
        <w:jc w:val="both"/>
      </w:pPr>
      <w:bookmarkStart w:id="219" w:name="bookmark219"/>
      <w:bookmarkStart w:id="220" w:name="bookmark220"/>
      <w:bookmarkStart w:id="223" w:name="bookmark223"/>
      <w:bookmarkStart w:id="224" w:name="bookmark224"/>
      <w:bookmarkEnd w:id="223"/>
      <w:r>
        <w:rPr>
          <w:color w:val="000000"/>
          <w:spacing w:val="0"/>
          <w:w w:val="100"/>
          <w:position w:val="0"/>
        </w:rPr>
        <w:t>Sursele de zgomot și de vibrații:</w:t>
      </w:r>
      <w:bookmarkEnd w:id="219"/>
      <w:bookmarkEnd w:id="220"/>
      <w:bookmarkEnd w:id="224"/>
    </w:p>
    <w:p>
      <w:pPr>
        <w:pStyle w:val="Style2"/>
        <w:keepNext w:val="0"/>
        <w:keepLines w:val="0"/>
        <w:widowControl w:val="0"/>
        <w:numPr>
          <w:ilvl w:val="0"/>
          <w:numId w:val="9"/>
        </w:numPr>
        <w:shd w:val="clear" w:color="auto" w:fill="auto"/>
        <w:tabs>
          <w:tab w:pos="644" w:val="left"/>
        </w:tabs>
        <w:bidi w:val="0"/>
        <w:spacing w:before="0" w:after="240" w:line="240" w:lineRule="auto"/>
        <w:ind w:left="0" w:right="0" w:firstLine="320"/>
        <w:jc w:val="left"/>
      </w:pPr>
      <w:bookmarkStart w:id="225" w:name="bookmark225"/>
      <w:bookmarkEnd w:id="225"/>
      <w:r>
        <w:rPr>
          <w:color w:val="000000"/>
          <w:spacing w:val="0"/>
          <w:w w:val="100"/>
          <w:position w:val="0"/>
        </w:rPr>
        <w:t>Sunt datorate de mașinile și utilajele folosite la executarea lucrărilor.</w:t>
      </w:r>
    </w:p>
    <w:p>
      <w:pPr>
        <w:pStyle w:val="Style10"/>
        <w:keepNext/>
        <w:keepLines/>
        <w:widowControl w:val="0"/>
        <w:numPr>
          <w:ilvl w:val="0"/>
          <w:numId w:val="11"/>
        </w:numPr>
        <w:shd w:val="clear" w:color="auto" w:fill="auto"/>
        <w:tabs>
          <w:tab w:pos="885" w:val="left"/>
        </w:tabs>
        <w:bidi w:val="0"/>
        <w:spacing w:before="0" w:after="0"/>
        <w:ind w:left="0" w:right="0" w:firstLine="540"/>
        <w:jc w:val="left"/>
      </w:pPr>
      <w:bookmarkStart w:id="226" w:name="bookmark226"/>
      <w:bookmarkStart w:id="227" w:name="bookmark227"/>
      <w:bookmarkStart w:id="228" w:name="bookmark228"/>
      <w:bookmarkStart w:id="229" w:name="bookmark229"/>
      <w:bookmarkEnd w:id="228"/>
      <w:r>
        <w:rPr>
          <w:color w:val="000000"/>
          <w:spacing w:val="0"/>
          <w:w w:val="100"/>
          <w:position w:val="0"/>
        </w:rPr>
        <w:t>Amenajările și dotările pentru protecția împotriva zgomotului și vibrațiilor:</w:t>
      </w:r>
      <w:bookmarkEnd w:id="226"/>
      <w:bookmarkEnd w:id="227"/>
      <w:bookmarkEnd w:id="229"/>
    </w:p>
    <w:p>
      <w:pPr>
        <w:pStyle w:val="Style2"/>
        <w:keepNext w:val="0"/>
        <w:keepLines w:val="0"/>
        <w:widowControl w:val="0"/>
        <w:numPr>
          <w:ilvl w:val="0"/>
          <w:numId w:val="9"/>
        </w:numPr>
        <w:shd w:val="clear" w:color="auto" w:fill="auto"/>
        <w:tabs>
          <w:tab w:pos="644" w:val="left"/>
        </w:tabs>
        <w:bidi w:val="0"/>
        <w:spacing w:before="0" w:after="0" w:line="264" w:lineRule="auto"/>
        <w:ind w:left="640" w:right="0" w:hanging="320"/>
        <w:jc w:val="both"/>
      </w:pPr>
      <w:bookmarkStart w:id="230" w:name="bookmark230"/>
      <w:bookmarkEnd w:id="230"/>
      <w:r>
        <w:rPr>
          <w:color w:val="000000"/>
          <w:spacing w:val="0"/>
          <w:w w:val="100"/>
          <w:position w:val="0"/>
        </w:rPr>
        <w:t>Protecția impotriva zgomotului si a vibrațiilor se realizează prin folosirea unor scule si utilaje cu grad sporit de silentiozitate, prevăzute cu atenuatoare de vibrații. Nivelul de zgomot la sursa este cca. 85-95 dBA, in unele cazuri 110 dBA. Caracterul zgomotului este de joasa frecventa si durata este cca. 8 ore/zi. Nivelul total de zgomot nu depășește 70 dBA la limita perimetrului construit si 50 dBA la cel mai apropiat receptor protejat.</w:t>
      </w:r>
    </w:p>
    <w:p>
      <w:pPr>
        <w:pStyle w:val="Style10"/>
        <w:keepNext/>
        <w:keepLines/>
        <w:widowControl w:val="0"/>
        <w:numPr>
          <w:ilvl w:val="0"/>
          <w:numId w:val="19"/>
        </w:numPr>
        <w:shd w:val="clear" w:color="auto" w:fill="auto"/>
        <w:tabs>
          <w:tab w:pos="617" w:val="left"/>
        </w:tabs>
        <w:bidi w:val="0"/>
        <w:spacing w:before="0" w:after="0" w:line="240" w:lineRule="auto"/>
        <w:ind w:left="0" w:right="0" w:firstLine="240"/>
        <w:jc w:val="both"/>
      </w:pPr>
      <w:bookmarkStart w:id="231" w:name="bookmark231"/>
      <w:bookmarkStart w:id="232" w:name="bookmark232"/>
      <w:bookmarkStart w:id="233" w:name="bookmark233"/>
      <w:bookmarkStart w:id="234" w:name="bookmark234"/>
      <w:bookmarkEnd w:id="233"/>
      <w:r>
        <w:rPr>
          <w:color w:val="000000"/>
          <w:spacing w:val="0"/>
          <w:w w:val="100"/>
          <w:position w:val="0"/>
        </w:rPr>
        <w:t>Protecția împotriva radiațiilor:</w:t>
      </w:r>
      <w:bookmarkEnd w:id="231"/>
      <w:bookmarkEnd w:id="232"/>
      <w:bookmarkEnd w:id="234"/>
    </w:p>
    <w:p>
      <w:pPr>
        <w:pStyle w:val="Style10"/>
        <w:keepNext/>
        <w:keepLines/>
        <w:widowControl w:val="0"/>
        <w:numPr>
          <w:ilvl w:val="0"/>
          <w:numId w:val="11"/>
        </w:numPr>
        <w:shd w:val="clear" w:color="auto" w:fill="auto"/>
        <w:tabs>
          <w:tab w:pos="991" w:val="left"/>
        </w:tabs>
        <w:bidi w:val="0"/>
        <w:spacing w:before="0" w:after="0" w:line="240" w:lineRule="auto"/>
        <w:ind w:left="0" w:right="0" w:firstLine="680"/>
        <w:jc w:val="both"/>
      </w:pPr>
      <w:bookmarkStart w:id="231" w:name="bookmark231"/>
      <w:bookmarkStart w:id="232" w:name="bookmark232"/>
      <w:bookmarkStart w:id="235" w:name="bookmark235"/>
      <w:bookmarkStart w:id="236" w:name="bookmark236"/>
      <w:bookmarkEnd w:id="235"/>
      <w:r>
        <w:rPr>
          <w:color w:val="000000"/>
          <w:spacing w:val="0"/>
          <w:w w:val="100"/>
          <w:position w:val="0"/>
        </w:rPr>
        <w:t>Sursele de radiații:</w:t>
      </w:r>
      <w:bookmarkEnd w:id="231"/>
      <w:bookmarkEnd w:id="232"/>
      <w:bookmarkEnd w:id="236"/>
    </w:p>
    <w:p>
      <w:pPr>
        <w:pStyle w:val="Style2"/>
        <w:keepNext w:val="0"/>
        <w:keepLines w:val="0"/>
        <w:widowControl w:val="0"/>
        <w:numPr>
          <w:ilvl w:val="0"/>
          <w:numId w:val="9"/>
        </w:numPr>
        <w:shd w:val="clear" w:color="auto" w:fill="auto"/>
        <w:tabs>
          <w:tab w:pos="617" w:val="left"/>
        </w:tabs>
        <w:bidi w:val="0"/>
        <w:spacing w:before="0" w:after="280" w:line="240" w:lineRule="auto"/>
        <w:ind w:left="0" w:right="0" w:firstLine="320"/>
        <w:jc w:val="both"/>
      </w:pPr>
      <w:bookmarkStart w:id="237" w:name="bookmark237"/>
      <w:bookmarkEnd w:id="237"/>
      <w:r>
        <w:rPr>
          <w:color w:val="000000"/>
          <w:spacing w:val="0"/>
          <w:w w:val="100"/>
          <w:position w:val="0"/>
        </w:rPr>
        <w:t>instalațiile electrice proiectate.</w:t>
      </w:r>
    </w:p>
    <w:p>
      <w:pPr>
        <w:pStyle w:val="Style10"/>
        <w:keepNext/>
        <w:keepLines/>
        <w:widowControl w:val="0"/>
        <w:numPr>
          <w:ilvl w:val="0"/>
          <w:numId w:val="11"/>
        </w:numPr>
        <w:shd w:val="clear" w:color="auto" w:fill="auto"/>
        <w:tabs>
          <w:tab w:pos="991" w:val="left"/>
        </w:tabs>
        <w:bidi w:val="0"/>
        <w:spacing w:before="0" w:after="0" w:line="240" w:lineRule="auto"/>
        <w:ind w:left="0" w:right="0" w:firstLine="680"/>
        <w:jc w:val="both"/>
      </w:pPr>
      <w:bookmarkStart w:id="238" w:name="bookmark238"/>
      <w:bookmarkStart w:id="239" w:name="bookmark239"/>
      <w:bookmarkStart w:id="240" w:name="bookmark240"/>
      <w:bookmarkStart w:id="241" w:name="bookmark241"/>
      <w:bookmarkEnd w:id="240"/>
      <w:r>
        <w:rPr>
          <w:color w:val="000000"/>
          <w:spacing w:val="0"/>
          <w:w w:val="100"/>
          <w:position w:val="0"/>
        </w:rPr>
        <w:t>Amenajările și dotările pentru protecția împotriva radiațiilor:</w:t>
      </w:r>
      <w:bookmarkEnd w:id="238"/>
      <w:bookmarkEnd w:id="239"/>
      <w:bookmarkEnd w:id="241"/>
    </w:p>
    <w:p>
      <w:pPr>
        <w:pStyle w:val="Style2"/>
        <w:keepNext w:val="0"/>
        <w:keepLines w:val="0"/>
        <w:widowControl w:val="0"/>
        <w:shd w:val="clear" w:color="auto" w:fill="auto"/>
        <w:bidi w:val="0"/>
        <w:spacing w:before="0" w:after="180" w:line="302" w:lineRule="auto"/>
        <w:ind w:left="0" w:right="0" w:firstLine="840"/>
        <w:jc w:val="both"/>
      </w:pPr>
      <w:r>
        <w:rPr>
          <w:color w:val="000000"/>
          <w:spacing w:val="0"/>
          <w:w w:val="100"/>
          <w:position w:val="0"/>
        </w:rPr>
        <w:t>Instalațiile proiectate nu produc radiații poluante pentru mediul înconjurător, oameni sau animale. Radiațiile electromagnetice produse de instalații nu au un nivel semnificativ de impact asupra mediului.</w:t>
      </w:r>
    </w:p>
    <w:p>
      <w:pPr>
        <w:pStyle w:val="Style2"/>
        <w:keepNext w:val="0"/>
        <w:keepLines w:val="0"/>
        <w:widowControl w:val="0"/>
        <w:numPr>
          <w:ilvl w:val="0"/>
          <w:numId w:val="19"/>
        </w:numPr>
        <w:shd w:val="clear" w:color="auto" w:fill="auto"/>
        <w:tabs>
          <w:tab w:pos="617" w:val="left"/>
        </w:tabs>
        <w:bidi w:val="0"/>
        <w:spacing w:before="0" w:after="0" w:line="262" w:lineRule="auto"/>
        <w:ind w:left="0" w:right="0" w:firstLine="240"/>
        <w:jc w:val="both"/>
      </w:pPr>
      <w:bookmarkStart w:id="242" w:name="bookmark242"/>
      <w:bookmarkEnd w:id="242"/>
      <w:r>
        <w:rPr>
          <w:b/>
          <w:bCs/>
          <w:color w:val="000000"/>
          <w:spacing w:val="0"/>
          <w:w w:val="100"/>
          <w:position w:val="0"/>
        </w:rPr>
        <w:t>Protecția solului și a subsolului</w:t>
      </w:r>
    </w:p>
    <w:p>
      <w:pPr>
        <w:pStyle w:val="Style2"/>
        <w:keepNext w:val="0"/>
        <w:keepLines w:val="0"/>
        <w:widowControl w:val="0"/>
        <w:numPr>
          <w:ilvl w:val="0"/>
          <w:numId w:val="11"/>
        </w:numPr>
        <w:shd w:val="clear" w:color="auto" w:fill="auto"/>
        <w:tabs>
          <w:tab w:pos="991" w:val="left"/>
        </w:tabs>
        <w:bidi w:val="0"/>
        <w:spacing w:before="0" w:after="0" w:line="262" w:lineRule="auto"/>
        <w:ind w:left="1000" w:right="0" w:hanging="320"/>
        <w:jc w:val="both"/>
      </w:pPr>
      <w:bookmarkStart w:id="243" w:name="bookmark243"/>
      <w:bookmarkEnd w:id="243"/>
      <w:r>
        <w:rPr>
          <w:b/>
          <w:bCs/>
          <w:color w:val="000000"/>
          <w:spacing w:val="0"/>
          <w:w w:val="100"/>
          <w:position w:val="0"/>
        </w:rPr>
        <w:t xml:space="preserve">Sursele de poluanți pentru soi, subsol, ape freatice și de adâncime: </w:t>
      </w:r>
      <w:r>
        <w:rPr>
          <w:color w:val="000000"/>
          <w:spacing w:val="0"/>
          <w:w w:val="100"/>
          <w:position w:val="0"/>
        </w:rPr>
        <w:t>uleiuri, combustibil.</w:t>
      </w:r>
    </w:p>
    <w:p>
      <w:pPr>
        <w:pStyle w:val="Style2"/>
        <w:keepNext w:val="0"/>
        <w:keepLines w:val="0"/>
        <w:widowControl w:val="0"/>
        <w:shd w:val="clear" w:color="auto" w:fill="auto"/>
        <w:bidi w:val="0"/>
        <w:spacing w:before="0" w:after="0" w:line="305" w:lineRule="auto"/>
        <w:ind w:left="0" w:right="0" w:firstLine="840"/>
        <w:jc w:val="both"/>
      </w:pPr>
      <w:r>
        <w:rPr>
          <w:color w:val="000000"/>
          <w:spacing w:val="0"/>
          <w:w w:val="100"/>
          <w:position w:val="0"/>
        </w:rPr>
        <w:t>Se interzice deversarea pe sol a substanțelor periculoase (uleiuri, combustibil,). Constructorul va deține și utiliza rezervoare/recipienți etanși pentru depozitarea temporară a materialelor și substanțelor periculoase.</w:t>
      </w:r>
    </w:p>
    <w:p>
      <w:pPr>
        <w:pStyle w:val="Style2"/>
        <w:keepNext w:val="0"/>
        <w:keepLines w:val="0"/>
        <w:widowControl w:val="0"/>
        <w:shd w:val="clear" w:color="auto" w:fill="auto"/>
        <w:bidi w:val="0"/>
        <w:spacing w:before="0" w:after="180" w:line="305" w:lineRule="auto"/>
        <w:ind w:left="0" w:right="0" w:firstLine="840"/>
        <w:jc w:val="both"/>
      </w:pPr>
      <w:r>
        <w:rPr>
          <w:color w:val="000000"/>
          <w:spacing w:val="0"/>
          <w:w w:val="100"/>
          <w:position w:val="0"/>
        </w:rPr>
        <w:t>Deși specificul lucrărilor de rețele afecteaza atat solul cat si subsolul, acestea nu poluează mediul decât prin faptul ca apar corpuri străine in sol (cablurile, electrozii si platbanda, confecționate din materiale greu degradabile). Aceste corpuri străine sunt protejate prin tehnologia de lucru pentru foarte multe acțiuni străine, conducând implicit si la protecția solului si subsolului.</w:t>
      </w:r>
    </w:p>
    <w:p>
      <w:pPr>
        <w:pStyle w:val="Style10"/>
        <w:keepNext/>
        <w:keepLines/>
        <w:widowControl w:val="0"/>
        <w:numPr>
          <w:ilvl w:val="0"/>
          <w:numId w:val="11"/>
        </w:numPr>
        <w:shd w:val="clear" w:color="auto" w:fill="auto"/>
        <w:tabs>
          <w:tab w:pos="991" w:val="left"/>
        </w:tabs>
        <w:bidi w:val="0"/>
        <w:spacing w:before="0" w:after="0" w:line="240" w:lineRule="auto"/>
        <w:ind w:left="0" w:right="0" w:firstLine="680"/>
        <w:jc w:val="both"/>
      </w:pPr>
      <w:bookmarkStart w:id="244" w:name="bookmark244"/>
      <w:bookmarkStart w:id="245" w:name="bookmark245"/>
      <w:bookmarkStart w:id="246" w:name="bookmark246"/>
      <w:bookmarkStart w:id="247" w:name="bookmark247"/>
      <w:bookmarkEnd w:id="246"/>
      <w:r>
        <w:rPr>
          <w:color w:val="000000"/>
          <w:spacing w:val="0"/>
          <w:w w:val="100"/>
          <w:position w:val="0"/>
        </w:rPr>
        <w:t>Lucrările și dotările pentru protecția solului și a subsolului:</w:t>
      </w:r>
      <w:bookmarkEnd w:id="244"/>
      <w:bookmarkEnd w:id="245"/>
      <w:bookmarkEnd w:id="247"/>
    </w:p>
    <w:p>
      <w:pPr>
        <w:pStyle w:val="Style2"/>
        <w:keepNext w:val="0"/>
        <w:keepLines w:val="0"/>
        <w:widowControl w:val="0"/>
        <w:shd w:val="clear" w:color="auto" w:fill="auto"/>
        <w:bidi w:val="0"/>
        <w:spacing w:before="0" w:after="0" w:line="302" w:lineRule="auto"/>
        <w:ind w:left="0" w:right="0" w:firstLine="840"/>
        <w:jc w:val="both"/>
      </w:pPr>
      <w:r>
        <w:rPr>
          <w:color w:val="000000"/>
          <w:spacing w:val="0"/>
          <w:w w:val="100"/>
          <w:position w:val="0"/>
        </w:rPr>
        <w:t>La incheierea lucrărilor de construcții montaj, constructorul va curata terenul si va reface cadrul natural existent inainte de începerea lucrărilor. Surplusul de pamant rezultat se va transporta la groapa de gunoi.</w:t>
      </w:r>
    </w:p>
    <w:p>
      <w:pPr>
        <w:pStyle w:val="Style2"/>
        <w:keepNext w:val="0"/>
        <w:keepLines w:val="0"/>
        <w:widowControl w:val="0"/>
        <w:shd w:val="clear" w:color="auto" w:fill="auto"/>
        <w:bidi w:val="0"/>
        <w:spacing w:before="0" w:after="280" w:line="302" w:lineRule="auto"/>
        <w:ind w:left="0" w:right="0" w:firstLine="360"/>
        <w:jc w:val="both"/>
      </w:pPr>
      <w:r>
        <w:rPr>
          <w:color w:val="000000"/>
          <w:spacing w:val="0"/>
          <w:w w:val="100"/>
          <w:position w:val="0"/>
        </w:rPr>
        <w:t>Poluarea solului si subsolului se caracterizează ca fiind negativa moderata spre neglijabil.</w:t>
      </w:r>
    </w:p>
    <w:p>
      <w:pPr>
        <w:pStyle w:val="Style10"/>
        <w:keepNext/>
        <w:keepLines/>
        <w:widowControl w:val="0"/>
        <w:numPr>
          <w:ilvl w:val="0"/>
          <w:numId w:val="19"/>
        </w:numPr>
        <w:shd w:val="clear" w:color="auto" w:fill="auto"/>
        <w:tabs>
          <w:tab w:pos="617" w:val="left"/>
        </w:tabs>
        <w:bidi w:val="0"/>
        <w:spacing w:before="0" w:after="0" w:line="240" w:lineRule="auto"/>
        <w:ind w:left="0" w:right="0" w:firstLine="240"/>
        <w:jc w:val="both"/>
      </w:pPr>
      <w:bookmarkStart w:id="248" w:name="bookmark248"/>
      <w:bookmarkStart w:id="249" w:name="bookmark249"/>
      <w:bookmarkStart w:id="250" w:name="bookmark250"/>
      <w:bookmarkStart w:id="251" w:name="bookmark251"/>
      <w:bookmarkEnd w:id="250"/>
      <w:r>
        <w:rPr>
          <w:color w:val="000000"/>
          <w:spacing w:val="0"/>
          <w:w w:val="100"/>
          <w:position w:val="0"/>
        </w:rPr>
        <w:t>Protecția ecosistemelor terestre si acvatice:</w:t>
      </w:r>
      <w:bookmarkEnd w:id="248"/>
      <w:bookmarkEnd w:id="249"/>
      <w:bookmarkEnd w:id="251"/>
    </w:p>
    <w:p>
      <w:pPr>
        <w:pStyle w:val="Style2"/>
        <w:keepNext w:val="0"/>
        <w:keepLines w:val="0"/>
        <w:widowControl w:val="0"/>
        <w:numPr>
          <w:ilvl w:val="0"/>
          <w:numId w:val="9"/>
        </w:numPr>
        <w:shd w:val="clear" w:color="auto" w:fill="auto"/>
        <w:tabs>
          <w:tab w:pos="617" w:val="left"/>
        </w:tabs>
        <w:bidi w:val="0"/>
        <w:spacing w:before="0" w:after="0" w:line="240" w:lineRule="auto"/>
        <w:ind w:left="0" w:right="0" w:firstLine="320"/>
        <w:jc w:val="both"/>
      </w:pPr>
      <w:bookmarkStart w:id="252" w:name="bookmark252"/>
      <w:bookmarkEnd w:id="252"/>
      <w:r>
        <w:rPr>
          <w:color w:val="000000"/>
          <w:spacing w:val="0"/>
          <w:w w:val="100"/>
          <w:position w:val="0"/>
        </w:rPr>
        <w:t>identificarea arealelor sensibile ce pot fi afectate de proiect:</w:t>
      </w:r>
    </w:p>
    <w:p>
      <w:pPr>
        <w:pStyle w:val="Style2"/>
        <w:keepNext w:val="0"/>
        <w:keepLines w:val="0"/>
        <w:widowControl w:val="0"/>
        <w:shd w:val="clear" w:color="auto" w:fill="auto"/>
        <w:bidi w:val="0"/>
        <w:spacing w:before="0" w:after="240" w:line="240" w:lineRule="auto"/>
        <w:ind w:left="0" w:right="0" w:firstLine="320"/>
        <w:jc w:val="both"/>
      </w:pPr>
      <w:r>
        <w:rPr>
          <w:color w:val="000000"/>
          <w:spacing w:val="0"/>
          <w:w w:val="100"/>
          <w:position w:val="0"/>
        </w:rPr>
        <w:t>Nu este cazul.</w:t>
      </w:r>
    </w:p>
    <w:p>
      <w:pPr>
        <w:pStyle w:val="Style2"/>
        <w:keepNext w:val="0"/>
        <w:keepLines w:val="0"/>
        <w:widowControl w:val="0"/>
        <w:shd w:val="clear" w:color="auto" w:fill="auto"/>
        <w:bidi w:val="0"/>
        <w:spacing w:before="0" w:after="0" w:line="266" w:lineRule="auto"/>
        <w:ind w:left="680" w:right="0" w:firstLine="0"/>
        <w:jc w:val="both"/>
      </w:pPr>
      <w:r>
        <w:rPr>
          <w:color w:val="000000"/>
          <w:spacing w:val="0"/>
          <w:w w:val="100"/>
          <w:position w:val="0"/>
        </w:rPr>
        <w:t>lucrările, dotările și măsurile pentru protecția biodiversității, monumentelor naturii și ariilor protejate;</w:t>
      </w:r>
    </w:p>
    <w:p>
      <w:pPr>
        <w:pStyle w:val="Style2"/>
        <w:keepNext w:val="0"/>
        <w:keepLines w:val="0"/>
        <w:widowControl w:val="0"/>
        <w:shd w:val="clear" w:color="auto" w:fill="auto"/>
        <w:bidi w:val="0"/>
        <w:spacing w:before="0" w:after="280" w:line="266" w:lineRule="auto"/>
        <w:ind w:left="0" w:right="0" w:firstLine="320"/>
        <w:jc w:val="both"/>
      </w:pPr>
      <w:r>
        <w:rPr>
          <w:color w:val="000000"/>
          <w:spacing w:val="0"/>
          <w:w w:val="100"/>
          <w:position w:val="0"/>
        </w:rPr>
        <w:t>Instalația proiectata nu produce agenti poluant! pentru ecosistemele terestre si acvatice.</w:t>
      </w:r>
    </w:p>
    <w:p>
      <w:pPr>
        <w:pStyle w:val="Style10"/>
        <w:keepNext/>
        <w:keepLines/>
        <w:widowControl w:val="0"/>
        <w:numPr>
          <w:ilvl w:val="0"/>
          <w:numId w:val="19"/>
        </w:numPr>
        <w:shd w:val="clear" w:color="auto" w:fill="auto"/>
        <w:tabs>
          <w:tab w:pos="617" w:val="left"/>
        </w:tabs>
        <w:bidi w:val="0"/>
        <w:spacing w:before="0" w:after="0" w:line="266" w:lineRule="auto"/>
        <w:ind w:left="0" w:right="0" w:firstLine="240"/>
        <w:jc w:val="both"/>
      </w:pPr>
      <w:bookmarkStart w:id="253" w:name="bookmark253"/>
      <w:bookmarkStart w:id="254" w:name="bookmark254"/>
      <w:bookmarkStart w:id="255" w:name="bookmark255"/>
      <w:bookmarkStart w:id="256" w:name="bookmark256"/>
      <w:bookmarkEnd w:id="255"/>
      <w:r>
        <w:rPr>
          <w:color w:val="000000"/>
          <w:spacing w:val="0"/>
          <w:w w:val="100"/>
          <w:position w:val="0"/>
        </w:rPr>
        <w:t>Protecția așezărilor umane și a altor obiective de interes public:</w:t>
      </w:r>
      <w:bookmarkEnd w:id="253"/>
      <w:bookmarkEnd w:id="254"/>
      <w:bookmarkEnd w:id="256"/>
    </w:p>
    <w:p>
      <w:pPr>
        <w:pStyle w:val="Style2"/>
        <w:keepNext w:val="0"/>
        <w:keepLines w:val="0"/>
        <w:widowControl w:val="0"/>
        <w:numPr>
          <w:ilvl w:val="0"/>
          <w:numId w:val="9"/>
        </w:numPr>
        <w:shd w:val="clear" w:color="auto" w:fill="auto"/>
        <w:tabs>
          <w:tab w:pos="617" w:val="left"/>
        </w:tabs>
        <w:bidi w:val="0"/>
        <w:spacing w:before="0" w:after="0" w:line="266" w:lineRule="auto"/>
        <w:ind w:left="680" w:right="0" w:hanging="320"/>
        <w:jc w:val="both"/>
      </w:pPr>
      <w:bookmarkStart w:id="257" w:name="bookmark257"/>
      <w:bookmarkEnd w:id="257"/>
      <w:r>
        <w:rPr>
          <w:color w:val="000000"/>
          <w:spacing w:val="0"/>
          <w:w w:val="100"/>
          <w:position w:val="0"/>
        </w:rPr>
        <w:t>identificarea obiectivelor de interes public, distanța față de așezările umane, respectiv față de monumente istorice și de arhitectură, alte zone asupra cărora există instituit un regim de restricție, zone de interes tradițional și altele:</w:t>
      </w:r>
    </w:p>
    <w:p>
      <w:pPr>
        <w:pStyle w:val="Style2"/>
        <w:keepNext w:val="0"/>
        <w:keepLines w:val="0"/>
        <w:widowControl w:val="0"/>
        <w:shd w:val="clear" w:color="auto" w:fill="auto"/>
        <w:bidi w:val="0"/>
        <w:spacing w:before="0" w:after="0" w:line="305" w:lineRule="auto"/>
        <w:ind w:left="0" w:right="0" w:firstLine="840"/>
        <w:jc w:val="both"/>
      </w:pPr>
      <w:r>
        <w:rPr>
          <w:color w:val="000000"/>
          <w:spacing w:val="0"/>
          <w:w w:val="100"/>
          <w:position w:val="0"/>
        </w:rPr>
        <w:t>în timpul execuției lucrărilor, constructorul va rezolva reclamațiile și sesizările apărute din propria vină și datorită nerespectării legislației și a reglementărilor mai sus amintite.</w:t>
      </w:r>
    </w:p>
    <w:p>
      <w:pPr>
        <w:pStyle w:val="Style2"/>
        <w:keepNext w:val="0"/>
        <w:keepLines w:val="0"/>
        <w:widowControl w:val="0"/>
        <w:shd w:val="clear" w:color="auto" w:fill="auto"/>
        <w:bidi w:val="0"/>
        <w:spacing w:before="0" w:after="0" w:line="305" w:lineRule="auto"/>
        <w:ind w:left="0" w:right="0" w:firstLine="840"/>
        <w:jc w:val="both"/>
      </w:pPr>
      <w:r>
        <w:rPr>
          <w:color w:val="000000"/>
          <w:spacing w:val="0"/>
          <w:w w:val="100"/>
          <w:position w:val="0"/>
        </w:rPr>
        <w:t>Constructorul va avea în vedere ca execuția lucrărilor să nu creeze blocaje ale căilor de acces particulare sau ale căilor rutiere învecinate amplasamentului lucrării. Pe traseul ales nu sunt obiective de interes public, monumente istorice și de arhitectură sau zone cu regim de restricție</w:t>
      </w:r>
    </w:p>
    <w:p>
      <w:pPr>
        <w:pStyle w:val="Style2"/>
        <w:keepNext w:val="0"/>
        <w:keepLines w:val="0"/>
        <w:widowControl w:val="0"/>
        <w:numPr>
          <w:ilvl w:val="0"/>
          <w:numId w:val="9"/>
        </w:numPr>
        <w:shd w:val="clear" w:color="auto" w:fill="auto"/>
        <w:tabs>
          <w:tab w:pos="628" w:val="left"/>
        </w:tabs>
        <w:bidi w:val="0"/>
        <w:spacing w:before="0" w:after="0" w:line="266" w:lineRule="auto"/>
        <w:ind w:left="660" w:right="0" w:hanging="320"/>
        <w:jc w:val="both"/>
      </w:pPr>
      <w:bookmarkStart w:id="258" w:name="bookmark258"/>
      <w:bookmarkEnd w:id="258"/>
      <w:r>
        <w:rPr>
          <w:color w:val="000000"/>
          <w:spacing w:val="0"/>
          <w:w w:val="100"/>
          <w:position w:val="0"/>
        </w:rPr>
        <w:t>Lucrările, dotările și măsurile pentru protecția așezărilor umane și a obiectivelor protejate și/sau de interes public:</w:t>
      </w:r>
    </w:p>
    <w:p>
      <w:pPr>
        <w:pStyle w:val="Style2"/>
        <w:keepNext w:val="0"/>
        <w:keepLines w:val="0"/>
        <w:widowControl w:val="0"/>
        <w:shd w:val="clear" w:color="auto" w:fill="auto"/>
        <w:bidi w:val="0"/>
        <w:spacing w:before="0" w:after="280"/>
        <w:ind w:left="0" w:right="0" w:firstLine="820"/>
        <w:jc w:val="both"/>
      </w:pPr>
      <w:r>
        <w:rPr>
          <w:color w:val="000000"/>
          <w:spacing w:val="0"/>
          <w:w w:val="100"/>
          <w:position w:val="0"/>
        </w:rPr>
        <w:t>La terminarea lucrărilor, suprafețele de teren ocupate temporar vor fi redate, prin refacerea acestora în circuitul funcțional inițial. Constructorul are obligația de a preda amplasamentul către beneficiar, liber de reclamații și sesizări</w:t>
      </w:r>
    </w:p>
    <w:p>
      <w:pPr>
        <w:pStyle w:val="Style10"/>
        <w:keepNext/>
        <w:keepLines/>
        <w:widowControl w:val="0"/>
        <w:numPr>
          <w:ilvl w:val="0"/>
          <w:numId w:val="19"/>
        </w:numPr>
        <w:shd w:val="clear" w:color="auto" w:fill="auto"/>
        <w:tabs>
          <w:tab w:pos="628" w:val="left"/>
        </w:tabs>
        <w:bidi w:val="0"/>
        <w:spacing w:before="0" w:after="0" w:line="264" w:lineRule="auto"/>
        <w:ind w:left="580" w:right="0" w:hanging="320"/>
        <w:jc w:val="both"/>
      </w:pPr>
      <w:bookmarkStart w:id="259" w:name="bookmark259"/>
      <w:bookmarkStart w:id="260" w:name="bookmark260"/>
      <w:bookmarkStart w:id="261" w:name="bookmark261"/>
      <w:bookmarkStart w:id="262" w:name="bookmark262"/>
      <w:bookmarkEnd w:id="261"/>
      <w:r>
        <w:rPr>
          <w:color w:val="000000"/>
          <w:spacing w:val="0"/>
          <w:w w:val="100"/>
          <w:position w:val="0"/>
        </w:rPr>
        <w:t>Prevenirea și gestionarea deșeurilor generate pe amplasament în timpul realizării proiectului/în timpul exploatării, inclusiv eliminarea:</w:t>
      </w:r>
      <w:bookmarkEnd w:id="259"/>
      <w:bookmarkEnd w:id="260"/>
      <w:bookmarkEnd w:id="262"/>
    </w:p>
    <w:p>
      <w:pPr>
        <w:pStyle w:val="Style2"/>
        <w:keepNext w:val="0"/>
        <w:keepLines w:val="0"/>
        <w:widowControl w:val="0"/>
        <w:numPr>
          <w:ilvl w:val="0"/>
          <w:numId w:val="9"/>
        </w:numPr>
        <w:shd w:val="clear" w:color="auto" w:fill="auto"/>
        <w:tabs>
          <w:tab w:pos="628" w:val="left"/>
        </w:tabs>
        <w:bidi w:val="0"/>
        <w:spacing w:before="0" w:after="0" w:line="264" w:lineRule="auto"/>
        <w:ind w:left="580" w:right="0" w:hanging="320"/>
        <w:jc w:val="both"/>
      </w:pPr>
      <w:bookmarkStart w:id="263" w:name="bookmark263"/>
      <w:bookmarkEnd w:id="263"/>
      <w:r>
        <w:rPr>
          <w:color w:val="000000"/>
          <w:spacing w:val="0"/>
          <w:w w:val="100"/>
          <w:position w:val="0"/>
        </w:rPr>
        <w:t>lista deșeurilor (clasificate și codificate în conformitate cu prevederile legislației europene și naționale privind deșeurile), cantități de deșeuri generate</w:t>
      </w:r>
    </w:p>
    <w:p>
      <w:pPr>
        <w:pStyle w:val="Style2"/>
        <w:keepNext w:val="0"/>
        <w:keepLines w:val="0"/>
        <w:widowControl w:val="0"/>
        <w:shd w:val="clear" w:color="auto" w:fill="auto"/>
        <w:bidi w:val="0"/>
        <w:spacing w:before="0" w:after="60" w:line="295" w:lineRule="auto"/>
        <w:ind w:left="0" w:right="0" w:firstLine="820"/>
        <w:jc w:val="both"/>
      </w:pPr>
      <w:r>
        <w:rPr>
          <w:color w:val="000000"/>
          <w:spacing w:val="0"/>
          <w:w w:val="100"/>
          <w:position w:val="0"/>
        </w:rPr>
        <w:t>Tipurile de deșeuri rezultate din execuția lucrărilor de construcție sunt menționate în tabelul următor:</w:t>
      </w:r>
    </w:p>
    <w:tbl>
      <w:tblPr>
        <w:tblOverlap w:val="never"/>
        <w:jc w:val="center"/>
        <w:tblLayout w:type="fixed"/>
      </w:tblPr>
      <w:tblGrid>
        <w:gridCol w:w="2678"/>
        <w:gridCol w:w="1181"/>
        <w:gridCol w:w="3350"/>
      </w:tblGrid>
      <w:tr>
        <w:trPr>
          <w:trHeight w:val="27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rPr>
              <w:t>Denumire deseu</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Cod deseu</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20"/>
              <w:jc w:val="left"/>
              <w:rPr>
                <w:sz w:val="18"/>
                <w:szCs w:val="18"/>
              </w:rPr>
            </w:pPr>
            <w:r>
              <w:rPr>
                <w:color w:val="000000"/>
                <w:spacing w:val="0"/>
                <w:w w:val="100"/>
                <w:position w:val="0"/>
                <w:sz w:val="18"/>
                <w:szCs w:val="18"/>
              </w:rPr>
              <w:t>Eliminare/Valorificare deseu</w:t>
            </w:r>
          </w:p>
        </w:tc>
      </w:tr>
      <w:tr>
        <w:trPr>
          <w:trHeight w:val="27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Ambalaje de hârtie și carton</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15.01.01.</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Valorificare prin societăți atestate</w:t>
            </w:r>
          </w:p>
        </w:tc>
      </w:tr>
      <w:tr>
        <w:trPr>
          <w:trHeight w:val="269"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Ambalaje de materiale plastice</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15.01.02.</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Valorificare prin societăți atestate</w:t>
            </w:r>
          </w:p>
        </w:tc>
      </w:tr>
      <w:tr>
        <w:trPr>
          <w:trHeight w:val="432"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Materiale ceramice - sticlă, porțelan</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17.01.03</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Eliminare la groapa de gunoi a localității</w:t>
            </w:r>
          </w:p>
        </w:tc>
      </w:tr>
      <w:tr>
        <w:trPr>
          <w:trHeight w:val="27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Aluminiu</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17.04.02.</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Valorificare prin societăți atestate</w:t>
            </w:r>
          </w:p>
        </w:tc>
      </w:tr>
      <w:tr>
        <w:trPr>
          <w:trHeight w:val="269"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Fier .fontă,oțel</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17.04.05.</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Valorificare prin societăți atestate</w:t>
            </w:r>
          </w:p>
        </w:tc>
      </w:tr>
      <w:tr>
        <w:trPr>
          <w:trHeight w:val="269"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Pământ și pietre</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17.05.04.</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Eliminare la groapa de gunoi a localității</w:t>
            </w:r>
          </w:p>
        </w:tc>
      </w:tr>
      <w:tr>
        <w:trPr>
          <w:trHeight w:val="283"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Deșeuri textile</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20.01 11.</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Eliminare prin societăți atestate</w:t>
            </w:r>
          </w:p>
        </w:tc>
      </w:tr>
    </w:tbl>
    <w:p>
      <w:pPr>
        <w:widowControl w:val="0"/>
        <w:spacing w:after="339" w:line="1" w:lineRule="exact"/>
      </w:pPr>
    </w:p>
    <w:p>
      <w:pPr>
        <w:pStyle w:val="Style2"/>
        <w:keepNext w:val="0"/>
        <w:keepLines w:val="0"/>
        <w:widowControl w:val="0"/>
        <w:numPr>
          <w:ilvl w:val="0"/>
          <w:numId w:val="9"/>
        </w:numPr>
        <w:shd w:val="clear" w:color="auto" w:fill="auto"/>
        <w:tabs>
          <w:tab w:pos="628" w:val="left"/>
        </w:tabs>
        <w:bidi w:val="0"/>
        <w:spacing w:before="0" w:after="180"/>
        <w:ind w:left="0" w:right="0" w:firstLine="320"/>
        <w:jc w:val="both"/>
      </w:pPr>
      <w:bookmarkStart w:id="264" w:name="bookmark264"/>
      <w:bookmarkEnd w:id="264"/>
      <w:r>
        <w:rPr>
          <w:color w:val="000000"/>
          <w:spacing w:val="0"/>
          <w:w w:val="100"/>
          <w:position w:val="0"/>
        </w:rPr>
        <w:t>programul de prevenire și reducere a cantităților de deșeuri generate</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Cantități de deșeuri generate:</w:t>
      </w:r>
    </w:p>
    <w:p>
      <w:pPr>
        <w:pStyle w:val="Style2"/>
        <w:keepNext w:val="0"/>
        <w:keepLines w:val="0"/>
        <w:widowControl w:val="0"/>
        <w:shd w:val="clear" w:color="auto" w:fill="auto"/>
        <w:bidi w:val="0"/>
        <w:spacing w:before="0" w:after="0"/>
        <w:ind w:left="0" w:right="0" w:firstLine="660"/>
        <w:jc w:val="both"/>
      </w:pPr>
      <w:r>
        <w:rPr>
          <w:color w:val="000000"/>
          <w:spacing w:val="0"/>
          <w:w w:val="100"/>
          <w:position w:val="0"/>
        </w:rPr>
        <w:t>Ambalaje de hârtie si carton - 7.8 kg</w:t>
      </w:r>
    </w:p>
    <w:p>
      <w:pPr>
        <w:pStyle w:val="Style2"/>
        <w:keepNext w:val="0"/>
        <w:keepLines w:val="0"/>
        <w:widowControl w:val="0"/>
        <w:shd w:val="clear" w:color="auto" w:fill="auto"/>
        <w:bidi w:val="0"/>
        <w:spacing w:before="0" w:after="0"/>
        <w:ind w:left="0" w:right="0" w:firstLine="660"/>
        <w:jc w:val="both"/>
      </w:pPr>
      <w:r>
        <w:rPr>
          <w:color w:val="000000"/>
          <w:spacing w:val="0"/>
          <w:w w:val="100"/>
          <w:position w:val="0"/>
        </w:rPr>
        <w:t>Fier, fonta, otel - 12 kg</w:t>
      </w:r>
    </w:p>
    <w:p>
      <w:pPr>
        <w:pStyle w:val="Style2"/>
        <w:keepNext w:val="0"/>
        <w:keepLines w:val="0"/>
        <w:widowControl w:val="0"/>
        <w:shd w:val="clear" w:color="auto" w:fill="auto"/>
        <w:bidi w:val="0"/>
        <w:spacing w:before="0" w:after="0"/>
        <w:ind w:left="0" w:right="0" w:firstLine="660"/>
        <w:jc w:val="both"/>
      </w:pPr>
      <w:r>
        <w:rPr>
          <w:color w:val="000000"/>
          <w:spacing w:val="0"/>
          <w:w w:val="100"/>
          <w:position w:val="0"/>
        </w:rPr>
        <w:t>Pamant si pietre - 1250 kg</w:t>
      </w:r>
    </w:p>
    <w:p>
      <w:pPr>
        <w:pStyle w:val="Style2"/>
        <w:keepNext w:val="0"/>
        <w:keepLines w:val="0"/>
        <w:widowControl w:val="0"/>
        <w:shd w:val="clear" w:color="auto" w:fill="auto"/>
        <w:bidi w:val="0"/>
        <w:spacing w:before="0" w:after="240"/>
        <w:ind w:left="0" w:right="0" w:firstLine="660"/>
        <w:jc w:val="both"/>
      </w:pPr>
      <w:r>
        <w:rPr>
          <w:color w:val="000000"/>
          <w:spacing w:val="0"/>
          <w:w w:val="100"/>
          <w:position w:val="0"/>
        </w:rPr>
        <w:t>Deșeuri textile - 4.8 kg</w:t>
      </w:r>
    </w:p>
    <w:p>
      <w:pPr>
        <w:pStyle w:val="Style2"/>
        <w:keepNext w:val="0"/>
        <w:keepLines w:val="0"/>
        <w:widowControl w:val="0"/>
        <w:shd w:val="clear" w:color="auto" w:fill="auto"/>
        <w:bidi w:val="0"/>
        <w:spacing w:before="0" w:after="180"/>
        <w:ind w:left="0" w:right="0" w:firstLine="820"/>
        <w:jc w:val="both"/>
      </w:pPr>
      <w:r>
        <w:rPr>
          <w:color w:val="000000"/>
          <w:spacing w:val="0"/>
          <w:w w:val="100"/>
          <w:position w:val="0"/>
        </w:rPr>
        <w:t>Materialele valorificabile/refolosibile specificate în tabelul de mai sus se vor preda beneficiarului lucrării conform procedurii de predare-primire.</w:t>
      </w:r>
    </w:p>
    <w:p>
      <w:pPr>
        <w:pStyle w:val="Style2"/>
        <w:keepNext w:val="0"/>
        <w:keepLines w:val="0"/>
        <w:widowControl w:val="0"/>
        <w:numPr>
          <w:ilvl w:val="0"/>
          <w:numId w:val="9"/>
        </w:numPr>
        <w:shd w:val="clear" w:color="auto" w:fill="auto"/>
        <w:tabs>
          <w:tab w:pos="628" w:val="left"/>
        </w:tabs>
        <w:bidi w:val="0"/>
        <w:spacing w:before="0" w:after="0"/>
        <w:ind w:left="0" w:right="0" w:firstLine="320"/>
        <w:jc w:val="both"/>
      </w:pPr>
      <w:bookmarkStart w:id="265" w:name="bookmark265"/>
      <w:bookmarkEnd w:id="265"/>
      <w:r>
        <w:rPr>
          <w:color w:val="000000"/>
          <w:spacing w:val="0"/>
          <w:w w:val="100"/>
          <w:position w:val="0"/>
        </w:rPr>
        <w:t>planul de gestionare a deșeurilor</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rPr>
        <w:t>Constructorul asigură:</w:t>
      </w:r>
    </w:p>
    <w:p>
      <w:pPr>
        <w:pStyle w:val="Style2"/>
        <w:keepNext w:val="0"/>
        <w:keepLines w:val="0"/>
        <w:widowControl w:val="0"/>
        <w:shd w:val="clear" w:color="auto" w:fill="auto"/>
        <w:bidi w:val="0"/>
        <w:spacing w:before="0" w:after="0"/>
        <w:ind w:left="0" w:right="0" w:firstLine="820"/>
        <w:jc w:val="both"/>
      </w:pPr>
      <w:r>
        <w:rPr>
          <w:color w:val="000000"/>
          <w:spacing w:val="0"/>
          <w:w w:val="100"/>
          <w:position w:val="0"/>
        </w:rPr>
        <w:t xml:space="preserve">Colectarea selectivă a deșeurilor rezultate în urma lucrărilor de construcții Depozitarea temporară corespunzătoare a fiecărui tip de deșeu rezultat (depozitare în recipienți etanși, cutii metalice /PVC, butoaie metalice/ PVC </w:t>
      </w:r>
      <w:r>
        <w:rPr>
          <w:color w:val="000000"/>
          <w:spacing w:val="0"/>
          <w:w w:val="100"/>
          <w:position w:val="0"/>
        </w:rPr>
        <w:t>etc).</w:t>
      </w:r>
    </w:p>
    <w:p>
      <w:pPr>
        <w:pStyle w:val="Style2"/>
        <w:keepNext w:val="0"/>
        <w:keepLines w:val="0"/>
        <w:widowControl w:val="0"/>
        <w:shd w:val="clear" w:color="auto" w:fill="auto"/>
        <w:bidi w:val="0"/>
        <w:spacing w:before="0" w:after="0"/>
        <w:ind w:left="0" w:right="0" w:firstLine="920"/>
        <w:jc w:val="both"/>
      </w:pPr>
      <w:r>
        <w:rPr>
          <w:color w:val="000000"/>
          <w:spacing w:val="0"/>
          <w:w w:val="100"/>
          <w:position w:val="0"/>
        </w:rPr>
        <w:t>Efectuarea transportului deșeurilor în condiții de siguranță la agenții economici specializați în valorificarea deșeurilor sau la depozitul de deșeuri inerte a localității.</w:t>
      </w:r>
    </w:p>
    <w:p>
      <w:pPr>
        <w:pStyle w:val="Style2"/>
        <w:keepNext w:val="0"/>
        <w:keepLines w:val="0"/>
        <w:widowControl w:val="0"/>
        <w:shd w:val="clear" w:color="auto" w:fill="auto"/>
        <w:bidi w:val="0"/>
        <w:spacing w:before="0" w:after="280"/>
        <w:ind w:left="0" w:right="0" w:firstLine="920"/>
        <w:jc w:val="both"/>
      </w:pPr>
      <w:r>
        <w:rPr>
          <w:color w:val="000000"/>
          <w:spacing w:val="0"/>
          <w:w w:val="100"/>
          <w:position w:val="0"/>
        </w:rPr>
        <w:t>Este interzisă arderea/neutralizarea și abandonarea deșeurilor în instalații, respectiv locuri neautorizate acestui scop.</w:t>
      </w:r>
    </w:p>
    <w:p>
      <w:pPr>
        <w:pStyle w:val="Style10"/>
        <w:keepNext/>
        <w:keepLines/>
        <w:widowControl w:val="0"/>
        <w:numPr>
          <w:ilvl w:val="0"/>
          <w:numId w:val="19"/>
        </w:numPr>
        <w:shd w:val="clear" w:color="auto" w:fill="auto"/>
        <w:tabs>
          <w:tab w:pos="628" w:val="left"/>
        </w:tabs>
        <w:bidi w:val="0"/>
        <w:spacing w:before="0" w:after="0" w:line="240" w:lineRule="auto"/>
        <w:ind w:left="0" w:right="0" w:firstLine="260"/>
        <w:jc w:val="left"/>
      </w:pPr>
      <w:bookmarkStart w:id="266" w:name="bookmark266"/>
      <w:bookmarkStart w:id="267" w:name="bookmark267"/>
      <w:bookmarkStart w:id="268" w:name="bookmark268"/>
      <w:bookmarkStart w:id="269" w:name="bookmark269"/>
      <w:bookmarkEnd w:id="268"/>
      <w:r>
        <w:rPr>
          <w:color w:val="000000"/>
          <w:spacing w:val="0"/>
          <w:w w:val="100"/>
          <w:position w:val="0"/>
        </w:rPr>
        <w:t>Gospodărirea substanțelor și preparatelor chimice periculoase:</w:t>
      </w:r>
      <w:bookmarkEnd w:id="266"/>
      <w:bookmarkEnd w:id="267"/>
      <w:bookmarkEnd w:id="269"/>
    </w:p>
    <w:p>
      <w:pPr>
        <w:pStyle w:val="Style2"/>
        <w:keepNext w:val="0"/>
        <w:keepLines w:val="0"/>
        <w:widowControl w:val="0"/>
        <w:numPr>
          <w:ilvl w:val="0"/>
          <w:numId w:val="9"/>
        </w:numPr>
        <w:shd w:val="clear" w:color="auto" w:fill="auto"/>
        <w:tabs>
          <w:tab w:pos="630" w:val="left"/>
        </w:tabs>
        <w:bidi w:val="0"/>
        <w:spacing w:before="0" w:after="0" w:line="240" w:lineRule="auto"/>
        <w:ind w:left="0" w:right="0" w:firstLine="320"/>
        <w:jc w:val="both"/>
      </w:pPr>
      <w:bookmarkStart w:id="270" w:name="bookmark270"/>
      <w:bookmarkEnd w:id="270"/>
      <w:r>
        <w:rPr>
          <w:color w:val="000000"/>
          <w:spacing w:val="0"/>
          <w:w w:val="100"/>
          <w:position w:val="0"/>
        </w:rPr>
        <w:t>substanțele și preparatele chimice periculoase utilizate și/sau produse;</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rPr>
        <w:t>Nu este cazul.</w:t>
      </w:r>
    </w:p>
    <w:p>
      <w:pPr>
        <w:pStyle w:val="Style2"/>
        <w:keepNext w:val="0"/>
        <w:keepLines w:val="0"/>
        <w:widowControl w:val="0"/>
        <w:shd w:val="clear" w:color="auto" w:fill="auto"/>
        <w:bidi w:val="0"/>
        <w:spacing w:before="0" w:after="280" w:line="266" w:lineRule="auto"/>
        <w:ind w:left="660" w:right="0" w:firstLine="0"/>
        <w:jc w:val="both"/>
      </w:pPr>
      <w:r>
        <w:rPr>
          <w:color w:val="000000"/>
          <w:spacing w:val="0"/>
          <w:w w:val="100"/>
          <w:position w:val="0"/>
        </w:rPr>
        <w:t>modul de gospodărire a substanțelor și preparatelor chimice periculoase și asigurarea condițiilor de protecție a factorilor de mediu și a sănătății populației. Nu este cazul.</w:t>
      </w:r>
    </w:p>
    <w:p>
      <w:pPr>
        <w:pStyle w:val="Style2"/>
        <w:keepNext w:val="0"/>
        <w:keepLines w:val="0"/>
        <w:widowControl w:val="0"/>
        <w:shd w:val="clear" w:color="auto" w:fill="auto"/>
        <w:bidi w:val="0"/>
        <w:spacing w:before="0" w:after="180" w:line="302" w:lineRule="auto"/>
        <w:ind w:left="0" w:right="0" w:firstLine="0"/>
        <w:jc w:val="both"/>
      </w:pPr>
      <w:r>
        <w:rPr>
          <w:color w:val="000000"/>
          <w:spacing w:val="0"/>
          <w:w w:val="100"/>
          <w:position w:val="0"/>
        </w:rPr>
        <w:t>(B) Utilizarea resurselor naturale, în special a solului, a terenurilor, a apei și a biodiversității.</w:t>
      </w:r>
    </w:p>
    <w:p>
      <w:pPr>
        <w:pStyle w:val="Style10"/>
        <w:keepNext/>
        <w:keepLines/>
        <w:widowControl w:val="0"/>
        <w:numPr>
          <w:ilvl w:val="0"/>
          <w:numId w:val="1"/>
        </w:numPr>
        <w:shd w:val="clear" w:color="auto" w:fill="auto"/>
        <w:tabs>
          <w:tab w:pos="1012" w:val="left"/>
        </w:tabs>
        <w:bidi w:val="0"/>
        <w:spacing w:before="0" w:after="0" w:line="262" w:lineRule="auto"/>
        <w:ind w:left="980" w:right="0" w:hanging="640"/>
        <w:jc w:val="both"/>
      </w:pPr>
      <w:bookmarkStart w:id="271" w:name="bookmark271"/>
      <w:bookmarkStart w:id="272" w:name="bookmark272"/>
      <w:bookmarkStart w:id="273" w:name="bookmark273"/>
      <w:bookmarkStart w:id="274" w:name="bookmark274"/>
      <w:bookmarkEnd w:id="273"/>
      <w:r>
        <w:rPr>
          <w:color w:val="000000"/>
          <w:spacing w:val="0"/>
          <w:w w:val="100"/>
          <w:position w:val="0"/>
        </w:rPr>
        <w:t>Descrierea aspectelor de mediu susceptibile a fi afectate în mod semnificativ de proiect:</w:t>
      </w:r>
      <w:bookmarkEnd w:id="271"/>
      <w:bookmarkEnd w:id="272"/>
      <w:bookmarkEnd w:id="274"/>
    </w:p>
    <w:p>
      <w:pPr>
        <w:pStyle w:val="Style2"/>
        <w:keepNext w:val="0"/>
        <w:keepLines w:val="0"/>
        <w:widowControl w:val="0"/>
        <w:shd w:val="clear" w:color="auto" w:fill="auto"/>
        <w:bidi w:val="0"/>
        <w:spacing w:before="0" w:after="180" w:line="305" w:lineRule="auto"/>
        <w:ind w:left="660" w:right="0" w:hanging="320"/>
        <w:jc w:val="both"/>
      </w:pPr>
      <w:r>
        <w:rPr>
          <w:color w:val="000000"/>
          <w:spacing w:val="0"/>
          <w:w w:val="100"/>
          <w:position w:val="0"/>
        </w:rPr>
        <w:t>&gt;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pPr>
        <w:pStyle w:val="Style10"/>
        <w:keepNext/>
        <w:keepLines/>
        <w:widowControl w:val="0"/>
        <w:shd w:val="clear" w:color="auto" w:fill="auto"/>
        <w:bidi w:val="0"/>
        <w:spacing w:before="0" w:after="0" w:line="240" w:lineRule="auto"/>
        <w:ind w:left="0" w:right="0" w:firstLine="660"/>
        <w:jc w:val="both"/>
      </w:pPr>
      <w:bookmarkStart w:id="275" w:name="bookmark275"/>
      <w:bookmarkStart w:id="276" w:name="bookmark276"/>
      <w:bookmarkStart w:id="277" w:name="bookmark277"/>
      <w:r>
        <w:rPr>
          <w:color w:val="000000"/>
          <w:spacing w:val="0"/>
          <w:w w:val="100"/>
          <w:position w:val="0"/>
        </w:rPr>
        <w:t>Impactul asupra populației, sănătății umane, biodiversității:</w:t>
      </w:r>
      <w:bookmarkEnd w:id="275"/>
      <w:bookmarkEnd w:id="276"/>
      <w:bookmarkEnd w:id="277"/>
    </w:p>
    <w:p>
      <w:pPr>
        <w:pStyle w:val="Style2"/>
        <w:keepNext w:val="0"/>
        <w:keepLines w:val="0"/>
        <w:widowControl w:val="0"/>
        <w:shd w:val="clear" w:color="auto" w:fill="auto"/>
        <w:bidi w:val="0"/>
        <w:spacing w:before="0" w:after="280" w:line="302" w:lineRule="auto"/>
        <w:ind w:left="0" w:right="0" w:firstLine="660"/>
        <w:jc w:val="both"/>
      </w:pPr>
      <w:r>
        <w:rPr>
          <w:color w:val="000000"/>
          <w:spacing w:val="0"/>
          <w:w w:val="100"/>
          <w:position w:val="0"/>
        </w:rPr>
        <w:t>Lucrările prevăzute in actualul proiect nu au impact negativ asupra populației, sănătății umane, biodiversității. Construcțiile și instalațiile proiectate nu produc deșeuri și nu poluează mediul în timpul exploatării.</w:t>
      </w:r>
    </w:p>
    <w:p>
      <w:pPr>
        <w:pStyle w:val="Style2"/>
        <w:keepNext w:val="0"/>
        <w:keepLines w:val="0"/>
        <w:widowControl w:val="0"/>
        <w:shd w:val="clear" w:color="auto" w:fill="auto"/>
        <w:bidi w:val="0"/>
        <w:spacing w:before="0" w:after="0" w:line="264" w:lineRule="auto"/>
        <w:ind w:left="660" w:right="0" w:firstLine="0"/>
        <w:jc w:val="both"/>
      </w:pPr>
      <w:r>
        <w:rPr>
          <w:b/>
          <w:bCs/>
          <w:color w:val="000000"/>
          <w:spacing w:val="0"/>
          <w:w w:val="100"/>
          <w:position w:val="0"/>
        </w:rPr>
        <w:t>Conservarea habitatelor naturale, a florei și a faunei sălbatice, terenurilor, solului, folosințelor, bunurilor materiale, calității și regimului cantitativ al apei, calității aerului, climei:</w:t>
      </w:r>
    </w:p>
    <w:p>
      <w:pPr>
        <w:pStyle w:val="Style2"/>
        <w:keepNext w:val="0"/>
        <w:keepLines w:val="0"/>
        <w:widowControl w:val="0"/>
        <w:shd w:val="clear" w:color="auto" w:fill="auto"/>
        <w:bidi w:val="0"/>
        <w:spacing w:before="0" w:after="280" w:line="264" w:lineRule="auto"/>
        <w:ind w:left="0" w:right="0" w:firstLine="760"/>
        <w:jc w:val="both"/>
      </w:pPr>
      <w:r>
        <w:rPr>
          <w:color w:val="000000"/>
          <w:spacing w:val="0"/>
          <w:w w:val="100"/>
          <w:position w:val="0"/>
        </w:rPr>
        <w:t>Lucrările prevăzute in actualul proiect nu au impact negativ asupra habitatelor naturale, a florei și a faunei sălbatice, terenurilor, solului, folosințelor, bunurilor materiale, calității și regimului cantitativ al apei, calității aerului, climei.</w:t>
      </w:r>
    </w:p>
    <w:p>
      <w:pPr>
        <w:pStyle w:val="Style10"/>
        <w:keepNext/>
        <w:keepLines/>
        <w:widowControl w:val="0"/>
        <w:shd w:val="clear" w:color="auto" w:fill="auto"/>
        <w:bidi w:val="0"/>
        <w:spacing w:before="0" w:after="0" w:line="302" w:lineRule="auto"/>
        <w:ind w:left="660" w:right="0" w:firstLine="0"/>
        <w:jc w:val="both"/>
      </w:pPr>
      <w:bookmarkStart w:id="278" w:name="bookmark278"/>
      <w:bookmarkStart w:id="279" w:name="bookmark279"/>
      <w:bookmarkStart w:id="280" w:name="bookmark280"/>
      <w:r>
        <w:rPr>
          <w:color w:val="000000"/>
          <w:spacing w:val="0"/>
          <w:w w:val="100"/>
          <w:position w:val="0"/>
        </w:rPr>
        <w:t>Conservarea peisajului și mediul vizual, patrimoniul istoric și cultural și interacțiunile dintre aceste elemente:</w:t>
      </w:r>
      <w:bookmarkEnd w:id="278"/>
      <w:bookmarkEnd w:id="279"/>
      <w:bookmarkEnd w:id="280"/>
    </w:p>
    <w:p>
      <w:pPr>
        <w:pStyle w:val="Style2"/>
        <w:keepNext w:val="0"/>
        <w:keepLines w:val="0"/>
        <w:widowControl w:val="0"/>
        <w:shd w:val="clear" w:color="auto" w:fill="auto"/>
        <w:bidi w:val="0"/>
        <w:spacing w:before="0" w:after="0" w:line="302" w:lineRule="auto"/>
        <w:ind w:left="0" w:right="0" w:firstLine="760"/>
        <w:jc w:val="both"/>
      </w:pPr>
      <w:r>
        <w:rPr>
          <w:color w:val="000000"/>
          <w:spacing w:val="0"/>
          <w:w w:val="100"/>
          <w:position w:val="0"/>
        </w:rPr>
        <w:t>Lucrările prevăzute in actualul proiect vor avea in vedere conservarea peisajului și mediul vizual, patrimoniul istoric și cultural și interacțiunile dintre aceste elemente. Pentru realizarea acestor lucrări nu sunt necesare tăieri de arbori.</w:t>
      </w:r>
    </w:p>
    <w:p>
      <w:pPr>
        <w:pStyle w:val="Style2"/>
        <w:keepNext w:val="0"/>
        <w:keepLines w:val="0"/>
        <w:widowControl w:val="0"/>
        <w:shd w:val="clear" w:color="auto" w:fill="auto"/>
        <w:bidi w:val="0"/>
        <w:spacing w:before="0" w:after="0" w:line="302" w:lineRule="auto"/>
        <w:ind w:left="0" w:right="0" w:firstLine="840"/>
        <w:jc w:val="both"/>
      </w:pPr>
      <w:r>
        <w:rPr>
          <w:color w:val="000000"/>
          <w:spacing w:val="0"/>
          <w:w w:val="100"/>
          <w:position w:val="0"/>
        </w:rPr>
        <w:t>Distanta dintre axul arborilor si traseul rețelei electrice subterane proiectate va fi de minim 1m, pentru protejarea rădăcinilor acestora.</w:t>
      </w:r>
    </w:p>
    <w:p>
      <w:pPr>
        <w:pStyle w:val="Style2"/>
        <w:keepNext w:val="0"/>
        <w:keepLines w:val="0"/>
        <w:widowControl w:val="0"/>
        <w:shd w:val="clear" w:color="auto" w:fill="auto"/>
        <w:bidi w:val="0"/>
        <w:spacing w:before="0" w:after="0" w:line="302" w:lineRule="auto"/>
        <w:ind w:left="0" w:right="0" w:firstLine="760"/>
        <w:jc w:val="both"/>
      </w:pPr>
      <w:r>
        <w:rPr>
          <w:color w:val="000000"/>
          <w:spacing w:val="0"/>
          <w:w w:val="100"/>
          <w:position w:val="0"/>
        </w:rPr>
        <w:t>După finalizarea săpăturilor pentru rețele electrice de joasa tensiune si montarea sistemelor de ancorare pentru stâlpii de iluminat in fundații, turnarea fundațiilor stâlpilor si pozarea cablurilor in subteran, terenul afectat de săpătură se va aduce la forma inițiala: spațiu verde, pavaj pietonal, dale beton.</w:t>
      </w:r>
    </w:p>
    <w:p>
      <w:pPr>
        <w:pStyle w:val="Style2"/>
        <w:keepNext w:val="0"/>
        <w:keepLines w:val="0"/>
        <w:widowControl w:val="0"/>
        <w:shd w:val="clear" w:color="auto" w:fill="auto"/>
        <w:bidi w:val="0"/>
        <w:spacing w:before="0" w:after="280" w:line="302" w:lineRule="auto"/>
        <w:ind w:left="0" w:right="0" w:firstLine="760"/>
        <w:jc w:val="both"/>
      </w:pPr>
      <w:r>
        <w:rPr>
          <w:color w:val="000000"/>
          <w:spacing w:val="0"/>
          <w:w w:val="100"/>
          <w:position w:val="0"/>
        </w:rPr>
        <w:t>Surplusul de pamant rezultat in urma lucrărilor va fi transportat in exteriorul orașului (groapa deșeuri).</w:t>
      </w:r>
    </w:p>
    <w:p>
      <w:pPr>
        <w:pStyle w:val="Style10"/>
        <w:keepNext/>
        <w:keepLines/>
        <w:widowControl w:val="0"/>
        <w:shd w:val="clear" w:color="auto" w:fill="auto"/>
        <w:bidi w:val="0"/>
        <w:spacing w:before="0" w:after="0" w:line="264" w:lineRule="auto"/>
        <w:ind w:left="660" w:right="0" w:firstLine="0"/>
        <w:jc w:val="both"/>
      </w:pPr>
      <w:bookmarkStart w:id="281" w:name="bookmark281"/>
      <w:bookmarkStart w:id="282" w:name="bookmark282"/>
      <w:bookmarkStart w:id="283" w:name="bookmark283"/>
      <w:r>
        <w:rPr>
          <w:color w:val="000000"/>
          <w:spacing w:val="0"/>
          <w:w w:val="100"/>
          <w:position w:val="0"/>
        </w:rPr>
        <w:t>Natura impactului (adică impactul direct, indirect, secundar, cumulativ, pe termen scurt, mediu și lung, permanent și temporar, pozitiv și negativ):</w:t>
      </w:r>
      <w:bookmarkEnd w:id="281"/>
      <w:bookmarkEnd w:id="282"/>
      <w:bookmarkEnd w:id="283"/>
    </w:p>
    <w:p>
      <w:pPr>
        <w:pStyle w:val="Style2"/>
        <w:keepNext w:val="0"/>
        <w:keepLines w:val="0"/>
        <w:widowControl w:val="0"/>
        <w:shd w:val="clear" w:color="auto" w:fill="auto"/>
        <w:bidi w:val="0"/>
        <w:spacing w:before="0" w:after="80" w:line="264" w:lineRule="auto"/>
        <w:ind w:left="0" w:right="0" w:firstLine="760"/>
        <w:jc w:val="both"/>
      </w:pPr>
      <w:r>
        <w:rPr>
          <w:color w:val="000000"/>
          <w:spacing w:val="0"/>
          <w:w w:val="100"/>
          <w:position w:val="0"/>
        </w:rPr>
        <w:t>Lucrările prevăzute in actualul proiect nu au impact direct, secundar, cumulativ, pe termen scurt, mediu si lung, permanent si temmporar, pozitiv si negativ.</w:t>
      </w:r>
    </w:p>
    <w:p>
      <w:pPr>
        <w:pStyle w:val="Style10"/>
        <w:keepNext/>
        <w:keepLines/>
        <w:widowControl w:val="0"/>
        <w:numPr>
          <w:ilvl w:val="0"/>
          <w:numId w:val="11"/>
        </w:numPr>
        <w:shd w:val="clear" w:color="auto" w:fill="auto"/>
        <w:tabs>
          <w:tab w:pos="654" w:val="left"/>
        </w:tabs>
        <w:bidi w:val="0"/>
        <w:spacing w:before="0" w:after="0" w:line="295" w:lineRule="auto"/>
        <w:ind w:left="640" w:right="0" w:hanging="320"/>
        <w:jc w:val="both"/>
      </w:pPr>
      <w:bookmarkStart w:id="284" w:name="bookmark284"/>
      <w:bookmarkStart w:id="285" w:name="bookmark285"/>
      <w:bookmarkStart w:id="286" w:name="bookmark286"/>
      <w:bookmarkStart w:id="287" w:name="bookmark287"/>
      <w:bookmarkEnd w:id="286"/>
      <w:r>
        <w:rPr>
          <w:color w:val="000000"/>
          <w:spacing w:val="0"/>
          <w:w w:val="100"/>
          <w:position w:val="0"/>
        </w:rPr>
        <w:t>Extinderea impactului (zona geografică, numărul populației/habitatelor/ speciilor afectate)</w:t>
      </w:r>
      <w:bookmarkEnd w:id="284"/>
      <w:bookmarkEnd w:id="285"/>
      <w:bookmarkEnd w:id="287"/>
    </w:p>
    <w:p>
      <w:pPr>
        <w:pStyle w:val="Style2"/>
        <w:keepNext w:val="0"/>
        <w:keepLines w:val="0"/>
        <w:widowControl w:val="0"/>
        <w:shd w:val="clear" w:color="auto" w:fill="auto"/>
        <w:bidi w:val="0"/>
        <w:spacing w:before="0" w:after="180" w:line="295" w:lineRule="auto"/>
        <w:ind w:left="0" w:right="0" w:firstLine="640"/>
        <w:jc w:val="both"/>
      </w:pPr>
      <w:r>
        <w:rPr>
          <w:color w:val="000000"/>
          <w:spacing w:val="0"/>
          <w:w w:val="100"/>
          <w:position w:val="0"/>
        </w:rPr>
        <w:t>Nu este cazul</w:t>
      </w:r>
    </w:p>
    <w:p>
      <w:pPr>
        <w:pStyle w:val="Style10"/>
        <w:keepNext/>
        <w:keepLines/>
        <w:widowControl w:val="0"/>
        <w:numPr>
          <w:ilvl w:val="0"/>
          <w:numId w:val="11"/>
        </w:numPr>
        <w:shd w:val="clear" w:color="auto" w:fill="auto"/>
        <w:tabs>
          <w:tab w:pos="664" w:val="left"/>
        </w:tabs>
        <w:bidi w:val="0"/>
        <w:spacing w:before="0" w:after="0" w:line="302" w:lineRule="auto"/>
        <w:ind w:left="0" w:right="0" w:firstLine="320"/>
        <w:jc w:val="left"/>
      </w:pPr>
      <w:bookmarkStart w:id="288" w:name="bookmark288"/>
      <w:bookmarkStart w:id="289" w:name="bookmark289"/>
      <w:bookmarkStart w:id="290" w:name="bookmark290"/>
      <w:bookmarkStart w:id="291" w:name="bookmark291"/>
      <w:bookmarkEnd w:id="290"/>
      <w:r>
        <w:rPr>
          <w:color w:val="000000"/>
          <w:spacing w:val="0"/>
          <w:w w:val="100"/>
          <w:position w:val="0"/>
        </w:rPr>
        <w:t>Magnitudinea și complexitatea impactului</w:t>
      </w:r>
      <w:bookmarkEnd w:id="288"/>
      <w:bookmarkEnd w:id="289"/>
      <w:bookmarkEnd w:id="291"/>
    </w:p>
    <w:p>
      <w:pPr>
        <w:pStyle w:val="Style2"/>
        <w:keepNext w:val="0"/>
        <w:keepLines w:val="0"/>
        <w:widowControl w:val="0"/>
        <w:shd w:val="clear" w:color="auto" w:fill="auto"/>
        <w:bidi w:val="0"/>
        <w:spacing w:before="0" w:after="180" w:line="302" w:lineRule="auto"/>
        <w:ind w:left="0" w:right="0" w:firstLine="640"/>
        <w:jc w:val="both"/>
      </w:pPr>
      <w:r>
        <w:rPr>
          <w:color w:val="000000"/>
          <w:spacing w:val="0"/>
          <w:w w:val="100"/>
          <w:position w:val="0"/>
        </w:rPr>
        <w:t>Nu este cazul</w:t>
      </w:r>
    </w:p>
    <w:p>
      <w:pPr>
        <w:pStyle w:val="Style10"/>
        <w:keepNext/>
        <w:keepLines/>
        <w:widowControl w:val="0"/>
        <w:numPr>
          <w:ilvl w:val="0"/>
          <w:numId w:val="11"/>
        </w:numPr>
        <w:shd w:val="clear" w:color="auto" w:fill="auto"/>
        <w:tabs>
          <w:tab w:pos="664" w:val="left"/>
        </w:tabs>
        <w:bidi w:val="0"/>
        <w:spacing w:before="0" w:after="0" w:line="302" w:lineRule="auto"/>
        <w:ind w:left="0" w:right="0" w:firstLine="320"/>
        <w:jc w:val="left"/>
      </w:pPr>
      <w:bookmarkStart w:id="292" w:name="bookmark292"/>
      <w:bookmarkStart w:id="293" w:name="bookmark293"/>
      <w:bookmarkStart w:id="294" w:name="bookmark294"/>
      <w:bookmarkStart w:id="295" w:name="bookmark295"/>
      <w:bookmarkEnd w:id="294"/>
      <w:r>
        <w:rPr>
          <w:color w:val="000000"/>
          <w:spacing w:val="0"/>
          <w:w w:val="100"/>
          <w:position w:val="0"/>
        </w:rPr>
        <w:t>Probabilitatea impactului</w:t>
      </w:r>
      <w:bookmarkEnd w:id="292"/>
      <w:bookmarkEnd w:id="293"/>
      <w:bookmarkEnd w:id="295"/>
    </w:p>
    <w:p>
      <w:pPr>
        <w:pStyle w:val="Style2"/>
        <w:keepNext w:val="0"/>
        <w:keepLines w:val="0"/>
        <w:widowControl w:val="0"/>
        <w:shd w:val="clear" w:color="auto" w:fill="auto"/>
        <w:bidi w:val="0"/>
        <w:spacing w:before="0" w:after="180" w:line="302" w:lineRule="auto"/>
        <w:ind w:left="0" w:right="0" w:firstLine="640"/>
        <w:jc w:val="left"/>
      </w:pPr>
      <w:r>
        <w:rPr>
          <w:color w:val="000000"/>
          <w:spacing w:val="0"/>
          <w:w w:val="100"/>
          <w:position w:val="0"/>
        </w:rPr>
        <w:t>Foarte improbabil</w:t>
      </w:r>
    </w:p>
    <w:p>
      <w:pPr>
        <w:pStyle w:val="Style10"/>
        <w:keepNext/>
        <w:keepLines/>
        <w:widowControl w:val="0"/>
        <w:numPr>
          <w:ilvl w:val="0"/>
          <w:numId w:val="11"/>
        </w:numPr>
        <w:shd w:val="clear" w:color="auto" w:fill="auto"/>
        <w:tabs>
          <w:tab w:pos="664" w:val="left"/>
        </w:tabs>
        <w:bidi w:val="0"/>
        <w:spacing w:before="0" w:after="0" w:line="302" w:lineRule="auto"/>
        <w:ind w:left="0" w:right="0" w:firstLine="320"/>
        <w:jc w:val="left"/>
      </w:pPr>
      <w:bookmarkStart w:id="296" w:name="bookmark296"/>
      <w:bookmarkStart w:id="297" w:name="bookmark297"/>
      <w:bookmarkStart w:id="298" w:name="bookmark298"/>
      <w:bookmarkStart w:id="299" w:name="bookmark299"/>
      <w:bookmarkEnd w:id="298"/>
      <w:r>
        <w:rPr>
          <w:color w:val="000000"/>
          <w:spacing w:val="0"/>
          <w:w w:val="100"/>
          <w:position w:val="0"/>
        </w:rPr>
        <w:t>Durata, frecvența și reversibilitatea impactului</w:t>
      </w:r>
      <w:bookmarkEnd w:id="296"/>
      <w:bookmarkEnd w:id="297"/>
      <w:bookmarkEnd w:id="299"/>
    </w:p>
    <w:p>
      <w:pPr>
        <w:pStyle w:val="Style2"/>
        <w:keepNext w:val="0"/>
        <w:keepLines w:val="0"/>
        <w:widowControl w:val="0"/>
        <w:shd w:val="clear" w:color="auto" w:fill="auto"/>
        <w:bidi w:val="0"/>
        <w:spacing w:before="0" w:after="180" w:line="302" w:lineRule="auto"/>
        <w:ind w:left="0" w:right="0" w:firstLine="640"/>
        <w:jc w:val="both"/>
      </w:pPr>
      <w:r>
        <w:rPr>
          <w:color w:val="000000"/>
          <w:spacing w:val="0"/>
          <w:w w:val="100"/>
          <w:position w:val="0"/>
        </w:rPr>
        <w:t>Nu este cazul</w:t>
      </w:r>
    </w:p>
    <w:p>
      <w:pPr>
        <w:pStyle w:val="Style2"/>
        <w:keepNext w:val="0"/>
        <w:keepLines w:val="0"/>
        <w:widowControl w:val="0"/>
        <w:numPr>
          <w:ilvl w:val="0"/>
          <w:numId w:val="11"/>
        </w:numPr>
        <w:shd w:val="clear" w:color="auto" w:fill="auto"/>
        <w:tabs>
          <w:tab w:pos="664" w:val="left"/>
        </w:tabs>
        <w:bidi w:val="0"/>
        <w:spacing w:before="0" w:after="180" w:line="295" w:lineRule="auto"/>
        <w:ind w:left="640" w:right="0" w:hanging="320"/>
        <w:jc w:val="both"/>
      </w:pPr>
      <w:bookmarkStart w:id="300" w:name="bookmark300"/>
      <w:bookmarkEnd w:id="300"/>
      <w:r>
        <w:rPr>
          <w:b/>
          <w:bCs/>
          <w:color w:val="000000"/>
          <w:spacing w:val="0"/>
          <w:w w:val="100"/>
          <w:position w:val="0"/>
        </w:rPr>
        <w:t xml:space="preserve">Măsurile de evitare, reducere sau ameliorare a impactului semnificativ asupra mediului </w:t>
      </w:r>
      <w:r>
        <w:rPr>
          <w:color w:val="000000"/>
          <w:spacing w:val="0"/>
          <w:w w:val="100"/>
          <w:position w:val="0"/>
        </w:rPr>
        <w:t>Nu este cazul</w:t>
      </w:r>
    </w:p>
    <w:p>
      <w:pPr>
        <w:pStyle w:val="Style10"/>
        <w:keepNext/>
        <w:keepLines/>
        <w:widowControl w:val="0"/>
        <w:numPr>
          <w:ilvl w:val="0"/>
          <w:numId w:val="11"/>
        </w:numPr>
        <w:shd w:val="clear" w:color="auto" w:fill="auto"/>
        <w:tabs>
          <w:tab w:pos="664" w:val="left"/>
        </w:tabs>
        <w:bidi w:val="0"/>
        <w:spacing w:before="0" w:after="0" w:line="302" w:lineRule="auto"/>
        <w:ind w:left="0" w:right="0" w:firstLine="320"/>
        <w:jc w:val="left"/>
      </w:pPr>
      <w:bookmarkStart w:id="301" w:name="bookmark301"/>
      <w:bookmarkStart w:id="302" w:name="bookmark302"/>
      <w:bookmarkStart w:id="303" w:name="bookmark303"/>
      <w:bookmarkStart w:id="304" w:name="bookmark304"/>
      <w:bookmarkEnd w:id="303"/>
      <w:r>
        <w:rPr>
          <w:color w:val="000000"/>
          <w:spacing w:val="0"/>
          <w:w w:val="100"/>
          <w:position w:val="0"/>
        </w:rPr>
        <w:t>Natura transfrontieră a impactului</w:t>
      </w:r>
      <w:bookmarkEnd w:id="301"/>
      <w:bookmarkEnd w:id="302"/>
      <w:bookmarkEnd w:id="304"/>
    </w:p>
    <w:p>
      <w:pPr>
        <w:pStyle w:val="Style2"/>
        <w:keepNext w:val="0"/>
        <w:keepLines w:val="0"/>
        <w:widowControl w:val="0"/>
        <w:shd w:val="clear" w:color="auto" w:fill="auto"/>
        <w:bidi w:val="0"/>
        <w:spacing w:before="0" w:after="180" w:line="302" w:lineRule="auto"/>
        <w:ind w:left="0" w:right="0" w:firstLine="640"/>
        <w:jc w:val="both"/>
      </w:pPr>
      <w:r>
        <w:rPr>
          <w:color w:val="000000"/>
          <w:spacing w:val="0"/>
          <w:w w:val="100"/>
          <w:position w:val="0"/>
        </w:rPr>
        <w:t>Nu este cazul</w:t>
      </w:r>
    </w:p>
    <w:p>
      <w:pPr>
        <w:pStyle w:val="Style10"/>
        <w:keepNext/>
        <w:keepLines/>
        <w:widowControl w:val="0"/>
        <w:numPr>
          <w:ilvl w:val="0"/>
          <w:numId w:val="1"/>
        </w:numPr>
        <w:shd w:val="clear" w:color="auto" w:fill="auto"/>
        <w:tabs>
          <w:tab w:pos="997" w:val="left"/>
        </w:tabs>
        <w:bidi w:val="0"/>
        <w:spacing w:before="0" w:after="0" w:line="264" w:lineRule="auto"/>
        <w:ind w:left="0" w:right="0" w:firstLine="320"/>
        <w:jc w:val="left"/>
      </w:pPr>
      <w:bookmarkStart w:id="305" w:name="bookmark305"/>
      <w:bookmarkStart w:id="306" w:name="bookmark306"/>
      <w:bookmarkStart w:id="307" w:name="bookmark307"/>
      <w:bookmarkStart w:id="308" w:name="bookmark308"/>
      <w:bookmarkEnd w:id="307"/>
      <w:r>
        <w:rPr>
          <w:color w:val="000000"/>
          <w:spacing w:val="0"/>
          <w:w w:val="100"/>
          <w:position w:val="0"/>
        </w:rPr>
        <w:t>Prevederi pentru monitorizarea mediului:</w:t>
      </w:r>
      <w:bookmarkEnd w:id="305"/>
      <w:bookmarkEnd w:id="306"/>
      <w:bookmarkEnd w:id="308"/>
    </w:p>
    <w:p>
      <w:pPr>
        <w:pStyle w:val="Style2"/>
        <w:keepNext w:val="0"/>
        <w:keepLines w:val="0"/>
        <w:widowControl w:val="0"/>
        <w:shd w:val="clear" w:color="auto" w:fill="auto"/>
        <w:bidi w:val="0"/>
        <w:spacing w:before="0" w:after="0" w:line="264" w:lineRule="auto"/>
        <w:ind w:left="640" w:right="0" w:hanging="320"/>
        <w:jc w:val="both"/>
      </w:pPr>
      <w:r>
        <w:rPr>
          <w:color w:val="000000"/>
          <w:spacing w:val="0"/>
          <w:w w:val="100"/>
          <w:position w:val="0"/>
        </w:rPr>
        <w:t>-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pPr>
        <w:pStyle w:val="Style2"/>
        <w:keepNext w:val="0"/>
        <w:keepLines w:val="0"/>
        <w:widowControl w:val="0"/>
        <w:shd w:val="clear" w:color="auto" w:fill="auto"/>
        <w:bidi w:val="0"/>
        <w:spacing w:before="0" w:after="0" w:line="264" w:lineRule="auto"/>
        <w:ind w:left="0" w:right="0" w:firstLine="320"/>
        <w:jc w:val="both"/>
      </w:pPr>
      <w:r>
        <w:rPr>
          <w:color w:val="000000"/>
          <w:spacing w:val="0"/>
          <w:w w:val="100"/>
          <w:position w:val="0"/>
        </w:rPr>
        <w:t>Lucrările de execuție nu comporta emisii de poluanți.</w:t>
      </w:r>
    </w:p>
    <w:p>
      <w:pPr>
        <w:pStyle w:val="Style2"/>
        <w:keepNext w:val="0"/>
        <w:keepLines w:val="0"/>
        <w:widowControl w:val="0"/>
        <w:shd w:val="clear" w:color="auto" w:fill="auto"/>
        <w:bidi w:val="0"/>
        <w:spacing w:before="0" w:after="0" w:line="302" w:lineRule="auto"/>
        <w:ind w:left="0" w:right="0" w:firstLine="320"/>
        <w:jc w:val="both"/>
      </w:pPr>
      <w:r>
        <w:rPr>
          <w:color w:val="000000"/>
          <w:spacing w:val="0"/>
          <w:w w:val="100"/>
          <w:position w:val="0"/>
        </w:rPr>
        <w:t>Situațiile speciale, incidentele tehnice și accidentele de mediu care pot determina impact semnificativ asupra mediului înconjurător, periclitând calitatea acestuia, vor fi comunicate, în timp util beneficiarului de către șeful de lucrare si dirigintele de șantier.</w:t>
      </w:r>
    </w:p>
    <w:p>
      <w:pPr>
        <w:pStyle w:val="Style2"/>
        <w:keepNext w:val="0"/>
        <w:keepLines w:val="0"/>
        <w:widowControl w:val="0"/>
        <w:shd w:val="clear" w:color="auto" w:fill="auto"/>
        <w:bidi w:val="0"/>
        <w:spacing w:before="0" w:after="0" w:line="302" w:lineRule="auto"/>
        <w:ind w:left="0" w:right="0" w:firstLine="320"/>
        <w:jc w:val="both"/>
      </w:pPr>
      <w:r>
        <w:rPr>
          <w:color w:val="000000"/>
          <w:spacing w:val="0"/>
          <w:w w:val="100"/>
          <w:position w:val="0"/>
        </w:rPr>
        <w:t>Având în vedere aspectele de mediu care pot apare cu ocazia executării lucrărilor, nu se impune monitorizarea factorilor de mediu.</w:t>
      </w:r>
    </w:p>
    <w:p>
      <w:pPr>
        <w:pStyle w:val="Style2"/>
        <w:keepNext w:val="0"/>
        <w:keepLines w:val="0"/>
        <w:widowControl w:val="0"/>
        <w:shd w:val="clear" w:color="auto" w:fill="auto"/>
        <w:bidi w:val="0"/>
        <w:spacing w:before="0" w:after="280" w:line="302" w:lineRule="auto"/>
        <w:ind w:left="0" w:right="0" w:firstLine="320"/>
        <w:jc w:val="both"/>
      </w:pPr>
      <w:r>
        <w:rPr>
          <w:color w:val="000000"/>
          <w:spacing w:val="0"/>
          <w:w w:val="100"/>
          <w:position w:val="0"/>
        </w:rPr>
        <w:t>Monitorizarea respectării masurilor enumerate mai sus pe perioada execuției se va realiza de șeful de lucrare si dirigintele de șantier.</w:t>
      </w:r>
    </w:p>
    <w:p>
      <w:pPr>
        <w:pStyle w:val="Style10"/>
        <w:keepNext/>
        <w:keepLines/>
        <w:widowControl w:val="0"/>
        <w:shd w:val="clear" w:color="auto" w:fill="auto"/>
        <w:bidi w:val="0"/>
        <w:spacing w:before="0" w:after="0" w:line="302" w:lineRule="auto"/>
        <w:ind w:left="0" w:right="0" w:firstLine="660"/>
        <w:jc w:val="both"/>
      </w:pPr>
      <w:bookmarkStart w:id="309" w:name="bookmark309"/>
      <w:bookmarkStart w:id="310" w:name="bookmark310"/>
      <w:bookmarkStart w:id="311" w:name="bookmark311"/>
      <w:r>
        <w:rPr>
          <w:color w:val="000000"/>
          <w:spacing w:val="0"/>
          <w:w w:val="100"/>
          <w:position w:val="0"/>
        </w:rPr>
        <w:t>Măsuri de protecția mediului pe perioada de exploatare</w:t>
      </w:r>
      <w:bookmarkEnd w:id="309"/>
      <w:bookmarkEnd w:id="310"/>
      <w:bookmarkEnd w:id="311"/>
    </w:p>
    <w:p>
      <w:pPr>
        <w:pStyle w:val="Style2"/>
        <w:keepNext w:val="0"/>
        <w:keepLines w:val="0"/>
        <w:widowControl w:val="0"/>
        <w:shd w:val="clear" w:color="auto" w:fill="auto"/>
        <w:bidi w:val="0"/>
        <w:spacing w:before="0" w:after="0" w:line="302" w:lineRule="auto"/>
        <w:ind w:left="0" w:right="0" w:firstLine="660"/>
        <w:jc w:val="both"/>
      </w:pPr>
      <w:r>
        <w:rPr>
          <w:color w:val="000000"/>
          <w:spacing w:val="0"/>
          <w:w w:val="100"/>
          <w:position w:val="0"/>
        </w:rPr>
        <w:t>Nu sunt necesare măsuri de protecția mediului și nici monitorizarea normelor de protecția mediului.</w:t>
      </w:r>
    </w:p>
    <w:p>
      <w:pPr>
        <w:pStyle w:val="Style2"/>
        <w:keepNext w:val="0"/>
        <w:keepLines w:val="0"/>
        <w:widowControl w:val="0"/>
        <w:shd w:val="clear" w:color="auto" w:fill="auto"/>
        <w:bidi w:val="0"/>
        <w:spacing w:before="0" w:after="180" w:line="302" w:lineRule="auto"/>
        <w:ind w:left="0" w:right="0" w:firstLine="660"/>
        <w:jc w:val="both"/>
      </w:pPr>
      <w:r>
        <w:rPr>
          <w:color w:val="000000"/>
          <w:spacing w:val="0"/>
          <w:w w:val="100"/>
          <w:position w:val="0"/>
        </w:rPr>
        <w:t>Construcțiile și instalațiile proiectate nu produc deșeuri și nu poluează mediul în timpul exploatării.</w:t>
      </w:r>
    </w:p>
    <w:p>
      <w:pPr>
        <w:pStyle w:val="Style10"/>
        <w:keepNext/>
        <w:keepLines/>
        <w:widowControl w:val="0"/>
        <w:shd w:val="clear" w:color="auto" w:fill="auto"/>
        <w:bidi w:val="0"/>
        <w:spacing w:before="0" w:after="0" w:line="307" w:lineRule="auto"/>
        <w:ind w:left="0" w:right="0" w:firstLine="640"/>
        <w:jc w:val="left"/>
      </w:pPr>
      <w:bookmarkStart w:id="312" w:name="bookmark312"/>
      <w:bookmarkStart w:id="313" w:name="bookmark313"/>
      <w:bookmarkStart w:id="314" w:name="bookmark314"/>
      <w:r>
        <w:rPr>
          <w:color w:val="000000"/>
          <w:spacing w:val="0"/>
          <w:w w:val="100"/>
          <w:position w:val="0"/>
        </w:rPr>
        <w:t>Măsuri de protecția mediului postutilizare</w:t>
      </w:r>
      <w:bookmarkEnd w:id="312"/>
      <w:bookmarkEnd w:id="313"/>
      <w:bookmarkEnd w:id="314"/>
    </w:p>
    <w:p>
      <w:pPr>
        <w:pStyle w:val="Style2"/>
        <w:keepNext w:val="0"/>
        <w:keepLines w:val="0"/>
        <w:widowControl w:val="0"/>
        <w:shd w:val="clear" w:color="auto" w:fill="auto"/>
        <w:bidi w:val="0"/>
        <w:spacing w:before="0" w:after="0" w:line="307" w:lineRule="auto"/>
        <w:ind w:left="0" w:right="0" w:firstLine="660"/>
        <w:jc w:val="both"/>
      </w:pPr>
      <w:r>
        <w:rPr>
          <w:color w:val="000000"/>
          <w:spacing w:val="0"/>
          <w:w w:val="100"/>
          <w:position w:val="0"/>
        </w:rPr>
        <w:t>La expirarea duratei de viață se vor respecta din punct de vedere a protecției mediului toate măsurile menționate pentru protecția mediului,</w:t>
      </w:r>
    </w:p>
    <w:p>
      <w:pPr>
        <w:pStyle w:val="Style2"/>
        <w:keepNext w:val="0"/>
        <w:keepLines w:val="0"/>
        <w:widowControl w:val="0"/>
        <w:shd w:val="clear" w:color="auto" w:fill="auto"/>
        <w:bidi w:val="0"/>
        <w:spacing w:before="0" w:after="180" w:line="307" w:lineRule="auto"/>
        <w:ind w:left="0" w:right="0" w:firstLine="660"/>
        <w:jc w:val="both"/>
      </w:pPr>
      <w:r>
        <w:rPr>
          <w:color w:val="000000"/>
          <w:spacing w:val="0"/>
          <w:w w:val="100"/>
          <w:position w:val="0"/>
        </w:rPr>
        <w:t>Deșeurile recuperabile de orice tip vor fi predate în baza formalităților de predare - primire către gestionarul obiectivului și depozitate corespunzător legislației în vigoare ;</w:t>
      </w:r>
    </w:p>
    <w:p>
      <w:pPr>
        <w:pStyle w:val="Style2"/>
        <w:keepNext w:val="0"/>
        <w:keepLines w:val="0"/>
        <w:widowControl w:val="0"/>
        <w:shd w:val="clear" w:color="auto" w:fill="auto"/>
        <w:bidi w:val="0"/>
        <w:spacing w:before="0" w:after="180" w:line="302" w:lineRule="auto"/>
        <w:ind w:left="0" w:right="0" w:firstLine="660"/>
        <w:jc w:val="both"/>
      </w:pPr>
      <w:r>
        <w:rPr>
          <w:color w:val="000000"/>
          <w:spacing w:val="0"/>
          <w:w w:val="100"/>
          <w:position w:val="0"/>
        </w:rPr>
        <w:t>Soluționarea de către constructor a oricăror reclamații care au legătură cu problematica de protecția mediului și care au generat din vina constructorului. Cadrul legal specific problemelor de mediu în România.</w:t>
      </w:r>
    </w:p>
    <w:p>
      <w:pPr>
        <w:pStyle w:val="Style2"/>
        <w:keepNext w:val="0"/>
        <w:keepLines w:val="0"/>
        <w:widowControl w:val="0"/>
        <w:shd w:val="clear" w:color="auto" w:fill="auto"/>
        <w:bidi w:val="0"/>
        <w:spacing w:before="0" w:after="0" w:line="264" w:lineRule="auto"/>
        <w:ind w:left="0" w:right="0" w:firstLine="620"/>
        <w:jc w:val="left"/>
      </w:pPr>
      <w:r>
        <w:rPr>
          <w:color w:val="000000"/>
          <w:spacing w:val="0"/>
          <w:w w:val="100"/>
          <w:position w:val="0"/>
        </w:rPr>
        <w:t>în prezenta lucrare s-a ținut cont de următoarele legi și reglementări specifice:</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Directiva 2011/92/UE a Parlamentului European și a Consiliului din 13 decembrie 2011 privind evaluarea efectelor anumitor proiecte publice și private asupra mediului, rectificată la 03.07.2015;</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Directiva 2008/50/CE a Parlamentului European și a Consiliului din 21 mai 2008 privind calitatea aerului înconjurător și un aer mai curat pentru Europa;</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Directiva 2008/98/CE a Parlamentului European și a Consiliului din 19 noiembrie 2008 privind deșeurile și de abrogare a anumitor directive, modificata prin Directiva (UE) 2018/851 a Parlamentului European și a Consiliului din 30 mai 2018;</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Directiva 2000/60/CE a Parlamentului European și a Consiliului din 23 octombrie 2000 de stabilire a unui cadru de politică comunitară în domeniul apei, Directiva 2014/101/UE a Comisiei din 30 octombrie 2014 de modificare a Directivei 2000/60/CE a Parlamentului European și a Consiliului de stabilire a unui cadru de politică comunitară în domeniul apei;</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Legea nr 265/2006 pentru modificarea și aprobarea OUG nr 195 din 22 decembrie 2005 privind protecția mediului</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Legea nr. 104/2011 privind calitatea aerului înconjurător, cu ultima modificare prin Hotărârea nr. 806/2016</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Legea nr. 211/2011 privind regimul deșeurilor, cu ultima modificare prin Legea nr. 188/2019</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Legea apelor nr. 107/1996, cu ultima modificare prin Ordonanța de urgentă nr. 78/2017</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Legea nr. 292 din 3 decembrie 2018 privind evaluarea impactului anumitor proiecte publice și private asupra mediului</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Ordinul MAPM nr. 818/2003 pentru aprobarea Procedurii de emitere a autorizației integrate de mediu, cu ultima modificare prin Ordinul nr. 3970/2012</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Ordinul MAPM nr. 864/2002 pentru aprobarea Procedurii de evaluare a impactului asupra mediului în context transfrontieră și de participare a publicului la luarea deciziei în cazul cu impact transfrontieră.</w:t>
      </w:r>
    </w:p>
    <w:p>
      <w:pPr>
        <w:pStyle w:val="Style2"/>
        <w:keepNext w:val="0"/>
        <w:keepLines w:val="0"/>
        <w:widowControl w:val="0"/>
        <w:shd w:val="clear" w:color="auto" w:fill="auto"/>
        <w:tabs>
          <w:tab w:pos="727" w:val="left"/>
        </w:tabs>
        <w:bidi w:val="0"/>
        <w:spacing w:before="0" w:after="0" w:line="264" w:lineRule="auto"/>
        <w:ind w:left="0" w:right="0" w:firstLine="300"/>
        <w:jc w:val="both"/>
      </w:pPr>
      <w:r>
        <w:rPr>
          <w:color w:val="000000"/>
          <w:spacing w:val="0"/>
          <w:w w:val="100"/>
          <w:position w:val="0"/>
        </w:rPr>
        <w:t>o</w:t>
        <w:tab/>
        <w:t>Legea nr. 278/2013 privind emisiile industriale, cu ultima modificare prin</w:t>
      </w:r>
    </w:p>
    <w:p>
      <w:pPr>
        <w:pStyle w:val="Style2"/>
        <w:keepNext w:val="0"/>
        <w:keepLines w:val="0"/>
        <w:widowControl w:val="0"/>
        <w:shd w:val="clear" w:color="auto" w:fill="auto"/>
        <w:bidi w:val="0"/>
        <w:spacing w:before="0" w:after="0" w:line="264" w:lineRule="auto"/>
        <w:ind w:left="0" w:right="0" w:firstLine="780"/>
        <w:jc w:val="both"/>
      </w:pPr>
      <w:r>
        <w:rPr>
          <w:color w:val="000000"/>
          <w:spacing w:val="0"/>
          <w:w w:val="100"/>
          <w:position w:val="0"/>
        </w:rPr>
        <w:t>Ordonanța de Urgență a Guvernului nr. 101/2017</w:t>
      </w:r>
    </w:p>
    <w:p>
      <w:pPr>
        <w:pStyle w:val="Style2"/>
        <w:keepNext w:val="0"/>
        <w:keepLines w:val="0"/>
        <w:widowControl w:val="0"/>
        <w:shd w:val="clear" w:color="auto" w:fill="auto"/>
        <w:tabs>
          <w:tab w:pos="727" w:val="left"/>
        </w:tabs>
        <w:bidi w:val="0"/>
        <w:spacing w:before="0" w:after="0" w:line="264" w:lineRule="auto"/>
        <w:ind w:left="0" w:right="0" w:firstLine="300"/>
        <w:jc w:val="both"/>
      </w:pPr>
      <w:r>
        <w:rPr>
          <w:color w:val="000000"/>
          <w:spacing w:val="0"/>
          <w:w w:val="100"/>
          <w:position w:val="0"/>
        </w:rPr>
        <w:t>o</w:t>
        <w:tab/>
        <w:t>H.G. 173/2000 pentru reglementarea regimului special privind gestiunea și</w:t>
      </w:r>
    </w:p>
    <w:p>
      <w:pPr>
        <w:pStyle w:val="Style2"/>
        <w:keepNext w:val="0"/>
        <w:keepLines w:val="0"/>
        <w:widowControl w:val="0"/>
        <w:shd w:val="clear" w:color="auto" w:fill="auto"/>
        <w:bidi w:val="0"/>
        <w:spacing w:before="0" w:after="0" w:line="264" w:lineRule="auto"/>
        <w:ind w:left="780" w:right="0" w:firstLine="20"/>
        <w:jc w:val="both"/>
      </w:pPr>
      <w:r>
        <w:rPr>
          <w:color w:val="000000"/>
          <w:spacing w:val="0"/>
          <w:w w:val="100"/>
          <w:position w:val="0"/>
        </w:rPr>
        <w:t>controlul bifenilor policlorurati și ale altor compuși similari, cu ultima modificare prin Hotărârea nr. 975/2007</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H.G. nr.856/2002 privind evidența gestiunii deșeurilor și pentru aprobarea listei cuprinzând deșeurile, inclusiv deșeurile periculoase.</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 xml:space="preserve">Ordinul nr. 1193/2006 Ordinul nr. 1193/2006 pentru aprobarea Normelor privind limitarea expunerii populației generale la câmpuri electromagnetice de la 0 Hz la 300 </w:t>
      </w:r>
      <w:r>
        <w:rPr>
          <w:color w:val="000000"/>
          <w:spacing w:val="0"/>
          <w:w w:val="100"/>
          <w:position w:val="0"/>
        </w:rPr>
        <w:t>GHz</w:t>
      </w:r>
    </w:p>
    <w:p>
      <w:pPr>
        <w:pStyle w:val="Style2"/>
        <w:keepNext w:val="0"/>
        <w:keepLines w:val="0"/>
        <w:widowControl w:val="0"/>
        <w:shd w:val="clear" w:color="auto" w:fill="auto"/>
        <w:bidi w:val="0"/>
        <w:spacing w:before="0" w:after="0" w:line="264" w:lineRule="auto"/>
        <w:ind w:left="780" w:right="0" w:hanging="460"/>
        <w:jc w:val="both"/>
      </w:pPr>
      <w:r>
        <w:rPr>
          <w:color w:val="000000"/>
          <w:spacing w:val="0"/>
          <w:w w:val="100"/>
          <w:position w:val="0"/>
        </w:rPr>
        <w:t>o Ordinul Ministrului Sănătății nr. 119/2014 pentru aprobarea Normelor de igienă și sănătate publică privind mediul de viață al populației, cu ultima modificare prin Ordinul Ministerului Sanatatii nr. 1378/2018</w:t>
      </w:r>
    </w:p>
    <w:p>
      <w:pPr>
        <w:pStyle w:val="Style2"/>
        <w:keepNext w:val="0"/>
        <w:keepLines w:val="0"/>
        <w:widowControl w:val="0"/>
        <w:shd w:val="clear" w:color="auto" w:fill="auto"/>
        <w:bidi w:val="0"/>
        <w:spacing w:before="0" w:after="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NTPA-001/2002 - Normativ privind stabilirea limitelor de încărcare cu poluanți a apelor uzate,industriale și orășenești la evacuare în receptori naturali.</w:t>
      </w:r>
    </w:p>
    <w:p>
      <w:pPr>
        <w:pStyle w:val="Style2"/>
        <w:keepNext w:val="0"/>
        <w:keepLines w:val="0"/>
        <w:widowControl w:val="0"/>
        <w:shd w:val="clear" w:color="auto" w:fill="auto"/>
        <w:bidi w:val="0"/>
        <w:spacing w:before="0" w:after="280" w:line="264" w:lineRule="auto"/>
        <w:ind w:left="780" w:right="0" w:hanging="460"/>
        <w:jc w:val="both"/>
      </w:pPr>
      <w:r>
        <w:rPr>
          <w:rFonts w:ascii="Times New Roman" w:eastAsia="Times New Roman" w:hAnsi="Times New Roman" w:cs="Times New Roman"/>
          <w:color w:val="000000"/>
          <w:spacing w:val="0"/>
          <w:w w:val="100"/>
          <w:position w:val="0"/>
        </w:rPr>
        <w:t xml:space="preserve">o </w:t>
      </w:r>
      <w:r>
        <w:rPr>
          <w:color w:val="000000"/>
          <w:spacing w:val="0"/>
          <w:w w:val="100"/>
          <w:position w:val="0"/>
        </w:rPr>
        <w:t>NTPA-002/2002- Normativ privind condițiile de evacuare a apelor uzate în rețelele decanalizare ale localităților.</w:t>
      </w:r>
    </w:p>
    <w:p>
      <w:pPr>
        <w:pStyle w:val="Style2"/>
        <w:keepNext w:val="0"/>
        <w:keepLines w:val="0"/>
        <w:widowControl w:val="0"/>
        <w:numPr>
          <w:ilvl w:val="0"/>
          <w:numId w:val="1"/>
        </w:numPr>
        <w:shd w:val="clear" w:color="auto" w:fill="auto"/>
        <w:tabs>
          <w:tab w:pos="1325" w:val="left"/>
        </w:tabs>
        <w:bidi w:val="0"/>
        <w:spacing w:before="0" w:after="0" w:line="262" w:lineRule="auto"/>
        <w:ind w:left="0" w:right="0" w:firstLine="920"/>
        <w:jc w:val="both"/>
      </w:pPr>
      <w:bookmarkStart w:id="315" w:name="bookmark315"/>
      <w:bookmarkEnd w:id="315"/>
      <w:r>
        <w:rPr>
          <w:b/>
          <w:bCs/>
          <w:color w:val="000000"/>
          <w:spacing w:val="0"/>
          <w:w w:val="100"/>
          <w:position w:val="0"/>
        </w:rPr>
        <w:t>Legătura cu alte acte normative și/sau planuri/programe/strategii/ documente de planificare:</w:t>
      </w:r>
    </w:p>
    <w:p>
      <w:pPr>
        <w:pStyle w:val="Style2"/>
        <w:keepNext w:val="0"/>
        <w:keepLines w:val="0"/>
        <w:widowControl w:val="0"/>
        <w:shd w:val="clear" w:color="auto" w:fill="auto"/>
        <w:bidi w:val="0"/>
        <w:spacing w:before="0" w:after="280" w:line="262" w:lineRule="auto"/>
        <w:ind w:left="900" w:right="0" w:hanging="420"/>
        <w:jc w:val="both"/>
      </w:pPr>
      <w:r>
        <w:rPr>
          <w:b/>
          <w:bCs/>
          <w:color w:val="000000"/>
          <w:spacing w:val="0"/>
          <w:w w:val="100"/>
          <w:position w:val="0"/>
        </w:rPr>
        <w:t xml:space="preserve">A. Justificarea incadrarii proiectului, după caz, in prevederile altor acte normative naționale care transpun legislația Uniunii Europene: </w:t>
      </w:r>
      <w:r>
        <w:rPr>
          <w:color w:val="000000"/>
          <w:spacing w:val="0"/>
          <w:w w:val="100"/>
          <w:position w:val="0"/>
        </w:rPr>
        <w:t xml:space="preserve">Directiva 2010/75/UE (IED) a Parlamentului European și a Consiliului din 24 noiembrie </w:t>
      </w:r>
      <w:r>
        <w:rPr>
          <w:color w:val="000000"/>
          <w:spacing w:val="0"/>
          <w:w w:val="100"/>
          <w:position w:val="0"/>
        </w:rPr>
        <w:t>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p>
    <w:p>
      <w:pPr>
        <w:pStyle w:val="Style2"/>
        <w:keepNext w:val="0"/>
        <w:keepLines w:val="0"/>
        <w:widowControl w:val="0"/>
        <w:shd w:val="clear" w:color="auto" w:fill="auto"/>
        <w:bidi w:val="0"/>
        <w:spacing w:before="0" w:after="280" w:line="262" w:lineRule="auto"/>
        <w:ind w:left="980" w:right="0" w:hanging="320"/>
        <w:jc w:val="both"/>
      </w:pPr>
      <w:r>
        <w:rPr>
          <w:color w:val="000000"/>
          <w:spacing w:val="0"/>
          <w:w w:val="100"/>
          <w:position w:val="0"/>
        </w:rPr>
        <w:t>(B)Se va menționa planul/programul/strategia/documentul de programare/planificare din care face proiectul, cu indicarea actului normativ prin care a fost aprobat.</w:t>
      </w:r>
    </w:p>
    <w:p>
      <w:pPr>
        <w:pStyle w:val="Style2"/>
        <w:keepNext w:val="0"/>
        <w:keepLines w:val="0"/>
        <w:widowControl w:val="0"/>
        <w:shd w:val="clear" w:color="auto" w:fill="auto"/>
        <w:bidi w:val="0"/>
        <w:spacing w:before="0" w:after="200" w:line="264" w:lineRule="auto"/>
        <w:ind w:left="0" w:right="0" w:firstLine="880"/>
        <w:jc w:val="left"/>
      </w:pPr>
      <w:r>
        <w:rPr>
          <w:color w:val="000000"/>
          <w:spacing w:val="0"/>
          <w:w w:val="100"/>
          <w:position w:val="0"/>
        </w:rPr>
        <w:t>Nu este cazul.</w:t>
      </w:r>
    </w:p>
    <w:p>
      <w:pPr>
        <w:pStyle w:val="Style2"/>
        <w:keepNext w:val="0"/>
        <w:keepLines w:val="0"/>
        <w:widowControl w:val="0"/>
        <w:numPr>
          <w:ilvl w:val="0"/>
          <w:numId w:val="1"/>
        </w:numPr>
        <w:shd w:val="clear" w:color="auto" w:fill="auto"/>
        <w:tabs>
          <w:tab w:pos="1324" w:val="left"/>
        </w:tabs>
        <w:bidi w:val="0"/>
        <w:spacing w:before="0" w:after="0" w:line="264" w:lineRule="auto"/>
        <w:ind w:left="660" w:right="0" w:firstLine="240"/>
        <w:jc w:val="left"/>
      </w:pPr>
      <w:bookmarkStart w:id="316" w:name="bookmark316"/>
      <w:bookmarkEnd w:id="316"/>
      <w:r>
        <w:rPr>
          <w:b/>
          <w:bCs/>
          <w:color w:val="000000"/>
          <w:spacing w:val="0"/>
          <w:w w:val="100"/>
          <w:position w:val="0"/>
        </w:rPr>
        <w:t xml:space="preserve">Lucrări necesare organizării de șantier </w:t>
      </w:r>
      <w:r>
        <w:rPr>
          <w:color w:val="000000"/>
          <w:spacing w:val="0"/>
          <w:w w:val="100"/>
          <w:position w:val="0"/>
        </w:rPr>
        <w:t>descrierea lucrărilor necesare organizării de șantier; localizarea organizării de șantier;</w:t>
      </w:r>
    </w:p>
    <w:p>
      <w:pPr>
        <w:pStyle w:val="Style2"/>
        <w:keepNext w:val="0"/>
        <w:keepLines w:val="0"/>
        <w:widowControl w:val="0"/>
        <w:shd w:val="clear" w:color="auto" w:fill="auto"/>
        <w:bidi w:val="0"/>
        <w:spacing w:before="0" w:after="0" w:line="264" w:lineRule="auto"/>
        <w:ind w:left="660" w:right="0" w:firstLine="0"/>
        <w:jc w:val="left"/>
      </w:pPr>
      <w:r>
        <w:rPr>
          <w:color w:val="000000"/>
          <w:spacing w:val="0"/>
          <w:w w:val="100"/>
          <w:position w:val="0"/>
        </w:rPr>
        <w:t>descrierea impactului asupra mediului a lucrărilor organizării de șantier; surse de poluanți și instalații pentru reținerea, evacuarea și dispersia poluanților în mediu în timpul organizării de șantier;</w:t>
      </w:r>
    </w:p>
    <w:p>
      <w:pPr>
        <w:pStyle w:val="Style2"/>
        <w:keepNext w:val="0"/>
        <w:keepLines w:val="0"/>
        <w:widowControl w:val="0"/>
        <w:shd w:val="clear" w:color="auto" w:fill="auto"/>
        <w:bidi w:val="0"/>
        <w:spacing w:before="0" w:after="280" w:line="264" w:lineRule="auto"/>
        <w:ind w:left="0" w:right="0" w:firstLine="660"/>
        <w:jc w:val="left"/>
      </w:pPr>
      <w:r>
        <w:rPr>
          <w:color w:val="000000"/>
          <w:spacing w:val="0"/>
          <w:w w:val="100"/>
          <w:position w:val="0"/>
        </w:rPr>
        <w:t>dotări și măsuri prevăzute pentru controlul emisiilor de poluanți în mediu.</w:t>
      </w:r>
    </w:p>
    <w:p>
      <w:pPr>
        <w:pStyle w:val="Style2"/>
        <w:keepNext w:val="0"/>
        <w:keepLines w:val="0"/>
        <w:widowControl w:val="0"/>
        <w:shd w:val="clear" w:color="auto" w:fill="auto"/>
        <w:bidi w:val="0"/>
        <w:spacing w:before="0" w:after="200" w:line="302" w:lineRule="auto"/>
        <w:ind w:left="0" w:right="0" w:firstLine="760"/>
        <w:jc w:val="both"/>
      </w:pPr>
      <w:r>
        <w:rPr>
          <w:color w:val="000000"/>
          <w:spacing w:val="0"/>
          <w:w w:val="100"/>
          <w:position w:val="0"/>
        </w:rPr>
        <w:t xml:space="preserve">Pentru acest proiect nu va exista o organizare de șantier locala, deoarece SC LUXTEN </w:t>
      </w:r>
      <w:r>
        <w:rPr>
          <w:color w:val="000000"/>
          <w:spacing w:val="0"/>
          <w:w w:val="100"/>
          <w:position w:val="0"/>
        </w:rPr>
        <w:t xml:space="preserve">Lighting Company </w:t>
      </w:r>
      <w:r>
        <w:rPr>
          <w:color w:val="000000"/>
          <w:spacing w:val="0"/>
          <w:w w:val="100"/>
          <w:position w:val="0"/>
        </w:rPr>
        <w:t xml:space="preserve">are punct de lucru in municipiul Drobeta Turnu </w:t>
      </w:r>
      <w:r>
        <w:rPr>
          <w:color w:val="000000"/>
          <w:spacing w:val="0"/>
          <w:w w:val="100"/>
          <w:position w:val="0"/>
        </w:rPr>
        <w:t xml:space="preserve">Severin, </w:t>
      </w:r>
      <w:r>
        <w:rPr>
          <w:color w:val="000000"/>
          <w:spacing w:val="0"/>
          <w:w w:val="100"/>
          <w:position w:val="0"/>
        </w:rPr>
        <w:t xml:space="preserve">pe Drumul Gemetului, </w:t>
      </w:r>
      <w:r>
        <w:rPr>
          <w:color w:val="000000"/>
          <w:spacing w:val="0"/>
          <w:w w:val="100"/>
          <w:position w:val="0"/>
        </w:rPr>
        <w:t xml:space="preserve">nr. </w:t>
      </w:r>
      <w:r>
        <w:rPr>
          <w:color w:val="000000"/>
          <w:spacing w:val="0"/>
          <w:w w:val="100"/>
          <w:position w:val="0"/>
        </w:rPr>
        <w:t>23A .Toate materialele si echipamentele ce urmeaza a fi montate in teren urmeaza a fi depozitate in cadrul punctului de lucru, acestea ajungând in teren doar pentru montaj.</w:t>
      </w:r>
    </w:p>
    <w:p>
      <w:pPr>
        <w:pStyle w:val="Style2"/>
        <w:keepNext w:val="0"/>
        <w:keepLines w:val="0"/>
        <w:widowControl w:val="0"/>
        <w:shd w:val="clear" w:color="auto" w:fill="auto"/>
        <w:bidi w:val="0"/>
        <w:spacing w:before="0" w:after="0" w:line="295" w:lineRule="auto"/>
        <w:ind w:left="0" w:right="0" w:firstLine="760"/>
        <w:jc w:val="both"/>
      </w:pPr>
      <w:r>
        <w:rPr>
          <w:color w:val="000000"/>
          <w:spacing w:val="0"/>
          <w:w w:val="100"/>
          <w:position w:val="0"/>
        </w:rPr>
        <w:t>Durata de execuție a lucrărilor este de 4 luni, conform graficului de execuție.</w:t>
      </w:r>
    </w:p>
    <w:p>
      <w:pPr>
        <w:pStyle w:val="Style2"/>
        <w:keepNext w:val="0"/>
        <w:keepLines w:val="0"/>
        <w:widowControl w:val="0"/>
        <w:shd w:val="clear" w:color="auto" w:fill="auto"/>
        <w:bidi w:val="0"/>
        <w:spacing w:before="0" w:after="280" w:line="295" w:lineRule="auto"/>
        <w:ind w:left="0" w:right="0" w:firstLine="760"/>
        <w:jc w:val="both"/>
      </w:pPr>
      <w:r>
        <w:rPr>
          <w:color w:val="000000"/>
          <w:spacing w:val="0"/>
          <w:w w:val="100"/>
          <w:position w:val="0"/>
        </w:rPr>
        <w:t>După executarea lucrărilor menționate terenul va fi adus la starea inițiala prin astupare, compactare si nivelare.</w:t>
      </w:r>
    </w:p>
    <w:p>
      <w:pPr>
        <w:pStyle w:val="Style2"/>
        <w:keepNext w:val="0"/>
        <w:keepLines w:val="0"/>
        <w:widowControl w:val="0"/>
        <w:numPr>
          <w:ilvl w:val="0"/>
          <w:numId w:val="1"/>
        </w:numPr>
        <w:shd w:val="clear" w:color="auto" w:fill="auto"/>
        <w:tabs>
          <w:tab w:pos="1324" w:val="left"/>
        </w:tabs>
        <w:bidi w:val="0"/>
        <w:spacing w:before="0" w:after="0" w:line="262" w:lineRule="auto"/>
        <w:ind w:left="0" w:right="0" w:firstLine="900"/>
        <w:jc w:val="both"/>
      </w:pPr>
      <w:bookmarkStart w:id="317" w:name="bookmark317"/>
      <w:bookmarkEnd w:id="317"/>
      <w:r>
        <w:rPr>
          <w:b/>
          <w:bCs/>
          <w:color w:val="000000"/>
          <w:spacing w:val="0"/>
          <w:w w:val="100"/>
          <w:position w:val="0"/>
        </w:rPr>
        <w:t>Lucrări de refacere a amplasamentului la finalizarea investiției, în caz de accidente și/sau la încetarea activității, în măsura în care aceste informații sunt disponibile:</w:t>
      </w:r>
    </w:p>
    <w:p>
      <w:pPr>
        <w:pStyle w:val="Style2"/>
        <w:keepNext w:val="0"/>
        <w:keepLines w:val="0"/>
        <w:widowControl w:val="0"/>
        <w:shd w:val="clear" w:color="auto" w:fill="auto"/>
        <w:bidi w:val="0"/>
        <w:spacing w:before="0" w:after="0" w:line="262" w:lineRule="auto"/>
        <w:ind w:left="880" w:right="0" w:firstLine="20"/>
        <w:jc w:val="both"/>
      </w:pPr>
      <w:r>
        <w:rPr>
          <w:color w:val="000000"/>
          <w:spacing w:val="0"/>
          <w:w w:val="100"/>
          <w:position w:val="0"/>
        </w:rPr>
        <w:t>Lucrările propuse pentru refacerea amplasamentului la finalizarea investiției, în caz de accidente și/sau la încetarea activității:</w:t>
      </w:r>
    </w:p>
    <w:p>
      <w:pPr>
        <w:pStyle w:val="Style2"/>
        <w:keepNext w:val="0"/>
        <w:keepLines w:val="0"/>
        <w:widowControl w:val="0"/>
        <w:shd w:val="clear" w:color="auto" w:fill="auto"/>
        <w:bidi w:val="0"/>
        <w:spacing w:before="0" w:after="0" w:line="262" w:lineRule="auto"/>
        <w:ind w:left="0" w:right="0" w:firstLine="840"/>
        <w:jc w:val="both"/>
      </w:pPr>
      <w:r>
        <w:rPr>
          <w:color w:val="000000"/>
          <w:spacing w:val="0"/>
          <w:w w:val="100"/>
          <w:position w:val="0"/>
        </w:rPr>
        <w:t>După finalizarea săpăturilor si montarea sistemelor de ancorare pentru stâlpii de iluminat in fundații, turnarea fundațiilor stâlpilor si pozarea cablurilor in subteran, terenul afectat de săpătură se va aduce la forma inițiala: spațiu verde, pavaj pietonal, dale beton, asfalt.</w:t>
      </w:r>
    </w:p>
    <w:p>
      <w:pPr>
        <w:pStyle w:val="Style2"/>
        <w:keepNext w:val="0"/>
        <w:keepLines w:val="0"/>
        <w:widowControl w:val="0"/>
        <w:shd w:val="clear" w:color="auto" w:fill="auto"/>
        <w:bidi w:val="0"/>
        <w:spacing w:before="0" w:after="280" w:line="262" w:lineRule="auto"/>
        <w:ind w:left="0" w:right="0" w:firstLine="760"/>
        <w:jc w:val="both"/>
      </w:pPr>
      <w:r>
        <w:rPr>
          <w:color w:val="000000"/>
          <w:spacing w:val="0"/>
          <w:w w:val="100"/>
          <w:position w:val="0"/>
        </w:rPr>
        <w:t>Surplusul de pamant rezultat in urma lucrărilor va fi transportat in exteriorul orașului (groapa deșeuri).</w:t>
      </w:r>
    </w:p>
    <w:p>
      <w:pPr>
        <w:pStyle w:val="Style2"/>
        <w:keepNext w:val="0"/>
        <w:keepLines w:val="0"/>
        <w:widowControl w:val="0"/>
        <w:shd w:val="clear" w:color="auto" w:fill="auto"/>
        <w:bidi w:val="0"/>
        <w:spacing w:before="0" w:after="0" w:line="262" w:lineRule="auto"/>
        <w:ind w:left="880" w:right="0" w:firstLine="20"/>
        <w:jc w:val="both"/>
      </w:pPr>
      <w:r>
        <w:rPr>
          <w:color w:val="000000"/>
          <w:spacing w:val="0"/>
          <w:w w:val="100"/>
          <w:position w:val="0"/>
        </w:rPr>
        <w:t>Aspecte referitoare la prevenirea și modul de răspuns pentru cazuri de poluări accidentale:</w:t>
      </w:r>
    </w:p>
    <w:p>
      <w:pPr>
        <w:pStyle w:val="Style2"/>
        <w:keepNext w:val="0"/>
        <w:keepLines w:val="0"/>
        <w:widowControl w:val="0"/>
        <w:shd w:val="clear" w:color="auto" w:fill="auto"/>
        <w:bidi w:val="0"/>
        <w:spacing w:before="0" w:after="240" w:line="262" w:lineRule="auto"/>
        <w:ind w:left="0" w:right="0" w:firstLine="0"/>
        <w:jc w:val="left"/>
      </w:pPr>
      <w:r>
        <w:rPr>
          <w:color w:val="000000"/>
          <w:spacing w:val="0"/>
          <w:w w:val="100"/>
          <w:position w:val="0"/>
        </w:rPr>
        <w:t>Nu este cazul.</w:t>
      </w:r>
    </w:p>
    <w:p>
      <w:pPr>
        <w:pStyle w:val="Style2"/>
        <w:keepNext w:val="0"/>
        <w:keepLines w:val="0"/>
        <w:widowControl w:val="0"/>
        <w:shd w:val="clear" w:color="auto" w:fill="auto"/>
        <w:bidi w:val="0"/>
        <w:spacing w:before="0" w:after="0" w:line="257" w:lineRule="auto"/>
        <w:ind w:left="0" w:right="0" w:firstLine="880"/>
        <w:jc w:val="both"/>
      </w:pPr>
      <w:r>
        <w:rPr>
          <w:color w:val="000000"/>
          <w:spacing w:val="0"/>
          <w:w w:val="100"/>
          <w:position w:val="0"/>
        </w:rPr>
        <w:t>Aspecte referitoare la închiderea/dezafectarea/demolarea instalației:</w:t>
      </w:r>
    </w:p>
    <w:p>
      <w:pPr>
        <w:pStyle w:val="Style2"/>
        <w:keepNext w:val="0"/>
        <w:keepLines w:val="0"/>
        <w:widowControl w:val="0"/>
        <w:shd w:val="clear" w:color="auto" w:fill="auto"/>
        <w:bidi w:val="0"/>
        <w:spacing w:before="0" w:after="0" w:line="257" w:lineRule="auto"/>
        <w:ind w:left="0" w:right="0"/>
        <w:jc w:val="both"/>
      </w:pPr>
      <w:r>
        <w:rPr>
          <w:color w:val="000000"/>
          <w:spacing w:val="0"/>
          <w:w w:val="100"/>
          <w:position w:val="0"/>
        </w:rPr>
        <w:t xml:space="preserve">Fundațiile stâlpilor de iluminat public pot fi sparte si eliminate </w:t>
      </w:r>
      <w:r>
        <w:rPr>
          <w:color w:val="000000"/>
          <w:spacing w:val="0"/>
          <w:w w:val="100"/>
          <w:position w:val="0"/>
        </w:rPr>
        <w:t xml:space="preserve">partial </w:t>
      </w:r>
      <w:r>
        <w:rPr>
          <w:color w:val="000000"/>
          <w:spacing w:val="0"/>
          <w:w w:val="100"/>
          <w:position w:val="0"/>
        </w:rPr>
        <w:t>sau complet din teren.</w:t>
      </w:r>
    </w:p>
    <w:p>
      <w:pPr>
        <w:pStyle w:val="Style2"/>
        <w:keepNext w:val="0"/>
        <w:keepLines w:val="0"/>
        <w:widowControl w:val="0"/>
        <w:shd w:val="clear" w:color="auto" w:fill="auto"/>
        <w:bidi w:val="0"/>
        <w:spacing w:before="0" w:after="0" w:line="257" w:lineRule="auto"/>
        <w:ind w:left="0" w:right="0"/>
        <w:jc w:val="both"/>
      </w:pPr>
      <w:r>
        <w:rPr>
          <w:color w:val="000000"/>
          <w:spacing w:val="0"/>
          <w:w w:val="100"/>
          <w:position w:val="0"/>
        </w:rPr>
        <w:t>Stâlpii de iluminat propuși se pot demonta de pe actualul amplasament relativ ușor.</w:t>
      </w:r>
    </w:p>
    <w:p>
      <w:pPr>
        <w:pStyle w:val="Style2"/>
        <w:keepNext w:val="0"/>
        <w:keepLines w:val="0"/>
        <w:widowControl w:val="0"/>
        <w:shd w:val="clear" w:color="auto" w:fill="auto"/>
        <w:bidi w:val="0"/>
        <w:spacing w:before="0" w:after="0" w:line="257" w:lineRule="auto"/>
        <w:ind w:left="0" w:right="0"/>
        <w:jc w:val="both"/>
      </w:pPr>
      <w:r>
        <w:rPr>
          <w:color w:val="000000"/>
          <w:spacing w:val="0"/>
          <w:w w:val="100"/>
          <w:position w:val="0"/>
        </w:rPr>
        <w:t xml:space="preserve">In cazul dezafectării rețelei de iluminat public cablurile de energie pozate îngropat in pamant pot fi eliminate </w:t>
      </w:r>
      <w:r>
        <w:rPr>
          <w:color w:val="000000"/>
          <w:spacing w:val="0"/>
          <w:w w:val="100"/>
          <w:position w:val="0"/>
        </w:rPr>
        <w:t xml:space="preserve">partial </w:t>
      </w:r>
      <w:r>
        <w:rPr>
          <w:color w:val="000000"/>
          <w:spacing w:val="0"/>
          <w:w w:val="100"/>
          <w:position w:val="0"/>
        </w:rPr>
        <w:t>sau total din sol.</w:t>
      </w:r>
    </w:p>
    <w:p>
      <w:pPr>
        <w:pStyle w:val="Style2"/>
        <w:keepNext w:val="0"/>
        <w:keepLines w:val="0"/>
        <w:widowControl w:val="0"/>
        <w:shd w:val="clear" w:color="auto" w:fill="auto"/>
        <w:bidi w:val="0"/>
        <w:spacing w:before="0" w:after="240" w:line="257" w:lineRule="auto"/>
        <w:ind w:left="0" w:right="0"/>
        <w:jc w:val="both"/>
      </w:pPr>
      <w:r>
        <w:rPr>
          <w:color w:val="000000"/>
          <w:spacing w:val="0"/>
          <w:w w:val="100"/>
          <w:position w:val="0"/>
        </w:rPr>
        <w:t>Cablurile aeriene se vor dezafecta in totalitate.</w:t>
      </w:r>
    </w:p>
    <w:p>
      <w:pPr>
        <w:pStyle w:val="Style2"/>
        <w:keepNext w:val="0"/>
        <w:keepLines w:val="0"/>
        <w:widowControl w:val="0"/>
        <w:shd w:val="clear" w:color="auto" w:fill="auto"/>
        <w:bidi w:val="0"/>
        <w:spacing w:before="0" w:after="0" w:line="262" w:lineRule="auto"/>
        <w:ind w:left="880" w:right="0" w:firstLine="20"/>
        <w:jc w:val="both"/>
      </w:pPr>
      <w:r>
        <w:rPr>
          <w:color w:val="000000"/>
          <w:spacing w:val="0"/>
          <w:w w:val="100"/>
          <w:position w:val="0"/>
        </w:rPr>
        <w:t>Modalități de refacere a stării inițiale/reabilitare în vederea utilizării ulterioare a terenului.</w:t>
      </w:r>
    </w:p>
    <w:p>
      <w:pPr>
        <w:pStyle w:val="Style2"/>
        <w:keepNext w:val="0"/>
        <w:keepLines w:val="0"/>
        <w:widowControl w:val="0"/>
        <w:shd w:val="clear" w:color="auto" w:fill="auto"/>
        <w:bidi w:val="0"/>
        <w:spacing w:before="0" w:after="240" w:line="262" w:lineRule="auto"/>
        <w:ind w:left="0" w:right="0"/>
        <w:jc w:val="both"/>
      </w:pPr>
      <w:r>
        <w:rPr>
          <w:color w:val="000000"/>
          <w:spacing w:val="0"/>
          <w:w w:val="100"/>
          <w:position w:val="0"/>
        </w:rPr>
        <w:t xml:space="preserve">După efectuarea săpăturilor pentru rețelele de cabluri electrice, sântul in care a fost pozat cablul se va acoperi cu pamantul rezultat din săpătură din care in prealabil au fost eliminate bucățile dure de materiale (pietre, beton, cărămizi, </w:t>
      </w:r>
      <w:r>
        <w:rPr>
          <w:color w:val="000000"/>
          <w:spacing w:val="0"/>
          <w:w w:val="100"/>
          <w:position w:val="0"/>
        </w:rPr>
        <w:t xml:space="preserve">etc), </w:t>
      </w:r>
      <w:r>
        <w:rPr>
          <w:color w:val="000000"/>
          <w:spacing w:val="0"/>
          <w:w w:val="100"/>
          <w:position w:val="0"/>
        </w:rPr>
        <w:t>se va compacta mecanizat in straturi de 20cm iar la suprafața terenului, in funcție de zonele alaturate ale sântului, se va finaliza prin aducere la forma inițiala (spațiu verde - iarba, dale beton, strat de beton, covor asfaltic).</w:t>
      </w:r>
    </w:p>
    <w:p>
      <w:pPr>
        <w:pStyle w:val="Style10"/>
        <w:keepNext/>
        <w:keepLines/>
        <w:widowControl w:val="0"/>
        <w:numPr>
          <w:ilvl w:val="0"/>
          <w:numId w:val="1"/>
        </w:numPr>
        <w:shd w:val="clear" w:color="auto" w:fill="auto"/>
        <w:tabs>
          <w:tab w:pos="1348" w:val="left"/>
        </w:tabs>
        <w:bidi w:val="0"/>
        <w:spacing w:before="0" w:after="0" w:line="262" w:lineRule="auto"/>
        <w:ind w:left="0" w:right="0" w:firstLine="880"/>
        <w:jc w:val="both"/>
      </w:pPr>
      <w:bookmarkStart w:id="318" w:name="bookmark318"/>
      <w:bookmarkStart w:id="319" w:name="bookmark319"/>
      <w:bookmarkStart w:id="320" w:name="bookmark320"/>
      <w:bookmarkStart w:id="321" w:name="bookmark321"/>
      <w:bookmarkEnd w:id="320"/>
      <w:r>
        <w:rPr>
          <w:color w:val="000000"/>
          <w:spacing w:val="0"/>
          <w:w w:val="100"/>
          <w:position w:val="0"/>
        </w:rPr>
        <w:t>ANEXE - piese desenate:</w:t>
      </w:r>
      <w:bookmarkEnd w:id="318"/>
      <w:bookmarkEnd w:id="319"/>
      <w:bookmarkEnd w:id="321"/>
    </w:p>
    <w:p>
      <w:pPr>
        <w:pStyle w:val="Style2"/>
        <w:keepNext w:val="0"/>
        <w:keepLines w:val="0"/>
        <w:widowControl w:val="0"/>
        <w:numPr>
          <w:ilvl w:val="0"/>
          <w:numId w:val="21"/>
        </w:numPr>
        <w:shd w:val="clear" w:color="auto" w:fill="auto"/>
        <w:tabs>
          <w:tab w:pos="663" w:val="left"/>
        </w:tabs>
        <w:bidi w:val="0"/>
        <w:spacing w:before="0" w:after="0"/>
        <w:ind w:left="660" w:right="0" w:hanging="320"/>
        <w:jc w:val="both"/>
      </w:pPr>
      <w:bookmarkStart w:id="322" w:name="bookmark322"/>
      <w:bookmarkEnd w:id="322"/>
      <w:r>
        <w:rPr>
          <w:color w:val="000000"/>
          <w:spacing w:val="0"/>
          <w:w w:val="100"/>
          <w:position w:val="0"/>
        </w:rPr>
        <w:t>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pPr>
        <w:pStyle w:val="Style2"/>
        <w:keepNext w:val="0"/>
        <w:keepLines w:val="0"/>
        <w:widowControl w:val="0"/>
        <w:numPr>
          <w:ilvl w:val="0"/>
          <w:numId w:val="21"/>
        </w:numPr>
        <w:shd w:val="clear" w:color="auto" w:fill="auto"/>
        <w:tabs>
          <w:tab w:pos="673" w:val="left"/>
        </w:tabs>
        <w:bidi w:val="0"/>
        <w:spacing w:before="0" w:after="0"/>
        <w:ind w:left="660" w:right="0" w:hanging="320"/>
        <w:jc w:val="both"/>
      </w:pPr>
      <w:bookmarkStart w:id="323" w:name="bookmark323"/>
      <w:bookmarkEnd w:id="323"/>
      <w:r>
        <w:rPr>
          <w:color w:val="000000"/>
          <w:spacing w:val="0"/>
          <w:w w:val="100"/>
          <w:position w:val="0"/>
        </w:rPr>
        <w:t>schemele-flux pentru procesul tehnologic și fazele activității, cu instalațiile de depoluare;</w:t>
      </w:r>
    </w:p>
    <w:p>
      <w:pPr>
        <w:pStyle w:val="Style2"/>
        <w:keepNext w:val="0"/>
        <w:keepLines w:val="0"/>
        <w:widowControl w:val="0"/>
        <w:numPr>
          <w:ilvl w:val="0"/>
          <w:numId w:val="21"/>
        </w:numPr>
        <w:shd w:val="clear" w:color="auto" w:fill="auto"/>
        <w:tabs>
          <w:tab w:pos="663" w:val="left"/>
        </w:tabs>
        <w:bidi w:val="0"/>
        <w:spacing w:before="0" w:after="0"/>
        <w:ind w:left="0" w:right="0" w:firstLine="320"/>
        <w:jc w:val="both"/>
      </w:pPr>
      <w:bookmarkStart w:id="324" w:name="bookmark324"/>
      <w:bookmarkEnd w:id="324"/>
      <w:r>
        <w:rPr>
          <w:color w:val="000000"/>
          <w:spacing w:val="0"/>
          <w:w w:val="100"/>
          <w:position w:val="0"/>
        </w:rPr>
        <w:t xml:space="preserve">schema-flux </w:t>
      </w:r>
      <w:r>
        <w:rPr>
          <w:color w:val="000000"/>
          <w:spacing w:val="0"/>
          <w:w w:val="100"/>
          <w:position w:val="0"/>
        </w:rPr>
        <w:t>a gestionării deșeurilor;</w:t>
      </w:r>
    </w:p>
    <w:p>
      <w:pPr>
        <w:pStyle w:val="Style2"/>
        <w:keepNext w:val="0"/>
        <w:keepLines w:val="0"/>
        <w:widowControl w:val="0"/>
        <w:numPr>
          <w:ilvl w:val="0"/>
          <w:numId w:val="21"/>
        </w:numPr>
        <w:shd w:val="clear" w:color="auto" w:fill="auto"/>
        <w:tabs>
          <w:tab w:pos="663" w:val="left"/>
        </w:tabs>
        <w:bidi w:val="0"/>
        <w:spacing w:before="0" w:after="0"/>
        <w:ind w:left="0" w:right="0" w:firstLine="320"/>
        <w:jc w:val="both"/>
      </w:pPr>
      <w:bookmarkStart w:id="325" w:name="bookmark325"/>
      <w:bookmarkEnd w:id="325"/>
      <w:r>
        <w:rPr>
          <w:color w:val="000000"/>
          <w:spacing w:val="0"/>
          <w:w w:val="100"/>
          <w:position w:val="0"/>
        </w:rPr>
        <w:t>alte piese desenate, stabilite de autoritatea publică pentru protecția mediului.</w:t>
      </w:r>
    </w:p>
    <w:p>
      <w:pPr>
        <w:pStyle w:val="Style2"/>
        <w:keepNext w:val="0"/>
        <w:keepLines w:val="0"/>
        <w:widowControl w:val="0"/>
        <w:shd w:val="clear" w:color="auto" w:fill="auto"/>
        <w:bidi w:val="0"/>
        <w:spacing w:before="0" w:after="480"/>
        <w:ind w:left="500" w:right="0" w:hanging="340"/>
        <w:jc w:val="both"/>
      </w:pPr>
      <w:r>
        <w:rPr>
          <w:color w:val="000000"/>
          <w:spacing w:val="0"/>
          <w:w w:val="100"/>
          <w:position w:val="0"/>
        </w:rPr>
        <w:t xml:space="preserve">- Copie Certificat de Urbanism nr. 841 din 18.07.2024, emis de Municipiul Drobeta Turnu </w:t>
      </w:r>
      <w:r>
        <w:rPr>
          <w:color w:val="000000"/>
          <w:spacing w:val="0"/>
          <w:w w:val="100"/>
          <w:position w:val="0"/>
        </w:rPr>
        <w:t xml:space="preserve">Severin, </w:t>
      </w:r>
      <w:r>
        <w:rPr>
          <w:color w:val="000000"/>
          <w:spacing w:val="0"/>
          <w:w w:val="100"/>
          <w:position w:val="0"/>
        </w:rPr>
        <w:t>Județul Mehedinți.</w:t>
      </w:r>
    </w:p>
    <w:p>
      <w:pPr>
        <w:pStyle w:val="Style2"/>
        <w:keepNext w:val="0"/>
        <w:keepLines w:val="0"/>
        <w:widowControl w:val="0"/>
        <w:numPr>
          <w:ilvl w:val="0"/>
          <w:numId w:val="1"/>
        </w:numPr>
        <w:shd w:val="clear" w:color="auto" w:fill="auto"/>
        <w:tabs>
          <w:tab w:pos="1428" w:val="left"/>
        </w:tabs>
        <w:bidi w:val="0"/>
        <w:spacing w:before="0" w:after="0" w:line="264" w:lineRule="auto"/>
        <w:ind w:left="0" w:right="0" w:firstLine="900"/>
        <w:jc w:val="both"/>
      </w:pPr>
      <w:bookmarkStart w:id="326" w:name="bookmark326"/>
      <w:bookmarkEnd w:id="326"/>
      <w:r>
        <w:rPr>
          <w:b/>
          <w:bCs/>
          <w:color w:val="000000"/>
          <w:spacing w:val="0"/>
          <w:w w:val="100"/>
          <w:position w:val="0"/>
        </w:rPr>
        <w:t xml:space="preserve">Pentru proiectele care intră sub incidența prevederilor </w:t>
      </w:r>
      <w:r>
        <w:rPr>
          <w:b/>
          <w:bCs/>
          <w:color w:val="000000"/>
          <w:spacing w:val="0"/>
          <w:w w:val="100"/>
          <w:position w:val="0"/>
        </w:rPr>
        <w:t xml:space="preserve">art. </w:t>
      </w:r>
      <w:r>
        <w:rPr>
          <w:b/>
          <w:bCs/>
          <w:color w:val="000000"/>
          <w:spacing w:val="0"/>
          <w:w w:val="100"/>
          <w:position w:val="0"/>
        </w:rPr>
        <w:t>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p>
    <w:p>
      <w:pPr>
        <w:pStyle w:val="Style2"/>
        <w:keepNext w:val="0"/>
        <w:keepLines w:val="0"/>
        <w:widowControl w:val="0"/>
        <w:numPr>
          <w:ilvl w:val="0"/>
          <w:numId w:val="23"/>
        </w:numPr>
        <w:shd w:val="clear" w:color="auto" w:fill="auto"/>
        <w:tabs>
          <w:tab w:pos="673" w:val="left"/>
        </w:tabs>
        <w:bidi w:val="0"/>
        <w:spacing w:before="0" w:after="0" w:line="264" w:lineRule="auto"/>
        <w:ind w:left="660" w:right="0" w:hanging="320"/>
        <w:jc w:val="both"/>
      </w:pPr>
      <w:bookmarkStart w:id="327" w:name="bookmark327"/>
      <w:bookmarkEnd w:id="327"/>
      <w:r>
        <w:rPr>
          <w:color w:val="000000"/>
          <w:spacing w:val="0"/>
          <w:w w:val="100"/>
          <w:position w:val="0"/>
        </w:rPr>
        <w:t>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pPr>
        <w:pStyle w:val="Style2"/>
        <w:keepNext w:val="0"/>
        <w:keepLines w:val="0"/>
        <w:widowControl w:val="0"/>
        <w:numPr>
          <w:ilvl w:val="0"/>
          <w:numId w:val="23"/>
        </w:numPr>
        <w:shd w:val="clear" w:color="auto" w:fill="auto"/>
        <w:tabs>
          <w:tab w:pos="663" w:val="left"/>
        </w:tabs>
        <w:bidi w:val="0"/>
        <w:spacing w:before="0" w:after="0" w:line="264" w:lineRule="auto"/>
        <w:ind w:left="0" w:right="0" w:firstLine="320"/>
        <w:jc w:val="both"/>
      </w:pPr>
      <w:bookmarkStart w:id="328" w:name="bookmark328"/>
      <w:bookmarkEnd w:id="328"/>
      <w:r>
        <w:rPr>
          <w:color w:val="000000"/>
          <w:spacing w:val="0"/>
          <w:w w:val="100"/>
          <w:position w:val="0"/>
        </w:rPr>
        <w:t>numele și codul ariei naturale protejate de interes comunitar;</w:t>
      </w:r>
    </w:p>
    <w:p>
      <w:pPr>
        <w:pStyle w:val="Style2"/>
        <w:keepNext w:val="0"/>
        <w:keepLines w:val="0"/>
        <w:widowControl w:val="0"/>
        <w:numPr>
          <w:ilvl w:val="0"/>
          <w:numId w:val="23"/>
        </w:numPr>
        <w:shd w:val="clear" w:color="auto" w:fill="auto"/>
        <w:tabs>
          <w:tab w:pos="673" w:val="left"/>
        </w:tabs>
        <w:bidi w:val="0"/>
        <w:spacing w:before="0" w:after="0" w:line="264" w:lineRule="auto"/>
        <w:ind w:left="660" w:right="0" w:hanging="320"/>
        <w:jc w:val="both"/>
      </w:pPr>
      <w:bookmarkStart w:id="329" w:name="bookmark329"/>
      <w:bookmarkEnd w:id="329"/>
      <w:r>
        <w:rPr>
          <w:color w:val="000000"/>
          <w:spacing w:val="0"/>
          <w:w w:val="100"/>
          <w:position w:val="0"/>
        </w:rPr>
        <w:t>prezența și efectivele/suprafețele acoperite de specii și habitate de interes comunitar în zona proiectului;</w:t>
      </w:r>
    </w:p>
    <w:p>
      <w:pPr>
        <w:pStyle w:val="Style2"/>
        <w:keepNext w:val="0"/>
        <w:keepLines w:val="0"/>
        <w:widowControl w:val="0"/>
        <w:numPr>
          <w:ilvl w:val="0"/>
          <w:numId w:val="23"/>
        </w:numPr>
        <w:shd w:val="clear" w:color="auto" w:fill="auto"/>
        <w:tabs>
          <w:tab w:pos="673" w:val="left"/>
        </w:tabs>
        <w:bidi w:val="0"/>
        <w:spacing w:before="0" w:after="0" w:line="264" w:lineRule="auto"/>
        <w:ind w:left="660" w:right="0" w:hanging="320"/>
        <w:jc w:val="both"/>
      </w:pPr>
      <w:bookmarkStart w:id="330" w:name="bookmark330"/>
      <w:bookmarkEnd w:id="330"/>
      <w:r>
        <w:rPr>
          <w:color w:val="000000"/>
          <w:spacing w:val="0"/>
          <w:w w:val="100"/>
          <w:position w:val="0"/>
        </w:rPr>
        <w:t>se va preciza dacă proiectul propus nu are legătură directă cu sau nu este necesar pentru managementul conservării ariei naturale protejate de interes comunitar;</w:t>
      </w:r>
    </w:p>
    <w:p>
      <w:pPr>
        <w:pStyle w:val="Style2"/>
        <w:keepNext w:val="0"/>
        <w:keepLines w:val="0"/>
        <w:widowControl w:val="0"/>
        <w:numPr>
          <w:ilvl w:val="0"/>
          <w:numId w:val="23"/>
        </w:numPr>
        <w:shd w:val="clear" w:color="auto" w:fill="auto"/>
        <w:tabs>
          <w:tab w:pos="673" w:val="left"/>
        </w:tabs>
        <w:bidi w:val="0"/>
        <w:spacing w:before="0" w:after="0" w:line="264" w:lineRule="auto"/>
        <w:ind w:left="660" w:right="0" w:hanging="320"/>
        <w:jc w:val="both"/>
      </w:pPr>
      <w:bookmarkStart w:id="331" w:name="bookmark331"/>
      <w:bookmarkEnd w:id="331"/>
      <w:r>
        <w:rPr>
          <w:color w:val="000000"/>
          <w:spacing w:val="0"/>
          <w:w w:val="100"/>
          <w:position w:val="0"/>
        </w:rPr>
        <w:t>se va estima impactul potențial al proiectului asupra speciilor și habitatelor din aria naturală protejată de interes comunitar;</w:t>
      </w:r>
    </w:p>
    <w:p>
      <w:pPr>
        <w:pStyle w:val="Style2"/>
        <w:keepNext w:val="0"/>
        <w:keepLines w:val="0"/>
        <w:widowControl w:val="0"/>
        <w:numPr>
          <w:ilvl w:val="0"/>
          <w:numId w:val="23"/>
        </w:numPr>
        <w:shd w:val="clear" w:color="auto" w:fill="auto"/>
        <w:tabs>
          <w:tab w:pos="663" w:val="left"/>
        </w:tabs>
        <w:bidi w:val="0"/>
        <w:spacing w:before="0" w:after="0" w:line="264" w:lineRule="auto"/>
        <w:ind w:left="0" w:right="0" w:firstLine="320"/>
        <w:jc w:val="both"/>
      </w:pPr>
      <w:bookmarkStart w:id="332" w:name="bookmark332"/>
      <w:bookmarkEnd w:id="332"/>
      <w:r>
        <w:rPr>
          <w:color w:val="000000"/>
          <w:spacing w:val="0"/>
          <w:w w:val="100"/>
          <w:position w:val="0"/>
        </w:rPr>
        <w:t>alte informații prevăzute în legislația în vigoare.</w:t>
      </w:r>
      <w:r>
        <w:br w:type="page"/>
      </w:r>
    </w:p>
    <w:p>
      <w:pPr>
        <w:pStyle w:val="Style2"/>
        <w:keepNext w:val="0"/>
        <w:keepLines w:val="0"/>
        <w:widowControl w:val="0"/>
        <w:shd w:val="clear" w:color="auto" w:fill="auto"/>
        <w:bidi w:val="0"/>
        <w:spacing w:before="0" w:after="140" w:line="302" w:lineRule="auto"/>
        <w:ind w:left="0" w:right="0" w:firstLine="680"/>
        <w:jc w:val="left"/>
      </w:pPr>
      <w:r>
        <w:rPr>
          <w:color w:val="000000"/>
          <w:spacing w:val="0"/>
          <w:w w:val="100"/>
          <w:position w:val="0"/>
        </w:rPr>
        <w:t>Lucrările prevăzute in proiect, nu au impact negativ asupra habitatelor naturale, a florei și a faunei sălbatice, terenurilor, solului, folosințelor, bunurilor materiale, calității și regimului cantitativ al apei, calității aerului, climei.</w:t>
      </w:r>
    </w:p>
    <w:p>
      <w:pPr>
        <w:pStyle w:val="Style10"/>
        <w:keepNext/>
        <w:keepLines/>
        <w:widowControl w:val="0"/>
        <w:shd w:val="clear" w:color="auto" w:fill="auto"/>
        <w:bidi w:val="0"/>
        <w:spacing w:before="0" w:after="0" w:line="262" w:lineRule="auto"/>
        <w:ind w:left="0" w:right="0" w:firstLine="0"/>
        <w:jc w:val="both"/>
      </w:pPr>
      <w:r>
        <mc:AlternateContent>
          <mc:Choice Requires="wps">
            <w:drawing>
              <wp:anchor distT="63500" distB="0" distL="114300" distR="114300" simplePos="0" relativeHeight="125829378" behindDoc="0" locked="0" layoutInCell="1" allowOverlap="1">
                <wp:simplePos x="0" y="0"/>
                <wp:positionH relativeFrom="page">
                  <wp:posOffset>1681480</wp:posOffset>
                </wp:positionH>
                <wp:positionV relativeFrom="margin">
                  <wp:posOffset>709930</wp:posOffset>
                </wp:positionV>
                <wp:extent cx="5093335" cy="173990"/>
                <wp:wrapTopAndBottom/>
                <wp:docPr id="4" name="Shape 4"/>
                <a:graphic xmlns:a="http://schemas.openxmlformats.org/drawingml/2006/main">
                  <a:graphicData uri="http://schemas.microsoft.com/office/word/2010/wordprocessingShape">
                    <wps:wsp>
                      <wps:cNvSpPr txBox="1"/>
                      <wps:spPr>
                        <a:xfrm>
                          <a:ext cx="509333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XIV. Pentru proiectele care se realizează pe ape sau au legătură cu</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132.40000000000001pt;margin-top:55.899999999999999pt;width:401.05000000000001pt;height:13.700000000000001pt;z-index:-125829375;mso-wrap-distance-left:9.pt;mso-wrap-distance-top: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XIV. Pentru proiectele care se realizează pe ape sau au legătură cu</w:t>
                      </w:r>
                    </w:p>
                  </w:txbxContent>
                </v:textbox>
                <w10:wrap type="topAndBottom" anchorx="page" anchory="margin"/>
              </v:shape>
            </w:pict>
          </mc:Fallback>
        </mc:AlternateContent>
      </w:r>
      <w:bookmarkStart w:id="333" w:name="bookmark333"/>
      <w:bookmarkStart w:id="334" w:name="bookmark334"/>
      <w:bookmarkStart w:id="335" w:name="bookmark335"/>
      <w:r>
        <w:rPr>
          <w:color w:val="000000"/>
          <w:spacing w:val="0"/>
          <w:w w:val="100"/>
          <w:position w:val="0"/>
        </w:rPr>
        <w:t>apele, memoriul va fi completat cu următoarele informații, preluate din Planurile de management bazinale, actualizate:</w:t>
      </w:r>
      <w:bookmarkEnd w:id="333"/>
      <w:bookmarkEnd w:id="334"/>
      <w:bookmarkEnd w:id="335"/>
    </w:p>
    <w:p>
      <w:pPr>
        <w:pStyle w:val="Style2"/>
        <w:keepNext w:val="0"/>
        <w:keepLines w:val="0"/>
        <w:widowControl w:val="0"/>
        <w:numPr>
          <w:ilvl w:val="0"/>
          <w:numId w:val="25"/>
        </w:numPr>
        <w:shd w:val="clear" w:color="auto" w:fill="auto"/>
        <w:tabs>
          <w:tab w:pos="674" w:val="left"/>
        </w:tabs>
        <w:bidi w:val="0"/>
        <w:spacing w:before="0" w:after="0" w:line="262" w:lineRule="auto"/>
        <w:ind w:left="660" w:right="0" w:hanging="320"/>
        <w:jc w:val="both"/>
      </w:pPr>
      <w:bookmarkStart w:id="336" w:name="bookmark336"/>
      <w:bookmarkEnd w:id="336"/>
      <w:r>
        <w:rPr>
          <w:color w:val="000000"/>
          <w:spacing w:val="0"/>
          <w:w w:val="100"/>
          <w:position w:val="0"/>
        </w:rPr>
        <w:t>Localizarea proiectului: bazinul hidrografic;</w:t>
      </w:r>
    </w:p>
    <w:p>
      <w:pPr>
        <w:pStyle w:val="Style2"/>
        <w:keepNext w:val="0"/>
        <w:keepLines w:val="0"/>
        <w:widowControl w:val="0"/>
        <w:shd w:val="clear" w:color="auto" w:fill="auto"/>
        <w:bidi w:val="0"/>
        <w:spacing w:before="0" w:after="260" w:line="262" w:lineRule="auto"/>
        <w:ind w:left="660" w:right="0" w:hanging="320"/>
        <w:jc w:val="both"/>
      </w:pPr>
      <w:r>
        <w:rPr>
          <w:color w:val="000000"/>
          <w:spacing w:val="0"/>
          <w:w w:val="100"/>
          <w:position w:val="0"/>
        </w:rPr>
        <w:t>- cursul de apă: denumirea și codul cadastral; corpul de apă (de suprafață și/sau subteran): denumire și cod.</w:t>
      </w:r>
    </w:p>
    <w:p>
      <w:pPr>
        <w:pStyle w:val="Style2"/>
        <w:keepNext w:val="0"/>
        <w:keepLines w:val="0"/>
        <w:widowControl w:val="0"/>
        <w:numPr>
          <w:ilvl w:val="0"/>
          <w:numId w:val="25"/>
        </w:numPr>
        <w:shd w:val="clear" w:color="auto" w:fill="auto"/>
        <w:tabs>
          <w:tab w:pos="674" w:val="left"/>
        </w:tabs>
        <w:bidi w:val="0"/>
        <w:spacing w:before="0" w:after="260" w:line="266" w:lineRule="auto"/>
        <w:ind w:left="660" w:right="0" w:hanging="320"/>
        <w:jc w:val="both"/>
      </w:pPr>
      <w:bookmarkStart w:id="337" w:name="bookmark337"/>
      <w:bookmarkEnd w:id="337"/>
      <w:r>
        <w:rPr>
          <w:color w:val="000000"/>
          <w:spacing w:val="0"/>
          <w:w w:val="100"/>
          <w:position w:val="0"/>
        </w:rPr>
        <w:t>Indicarea stării ecologice/potențialului ecologic și starea chimică a corpului de apă de suprafață; pentru corpul de apă subteran se vor indica starea cantitativă și starea chimica a corpului de apă.</w:t>
      </w:r>
    </w:p>
    <w:p>
      <w:pPr>
        <w:pStyle w:val="Style2"/>
        <w:keepNext w:val="0"/>
        <w:keepLines w:val="0"/>
        <w:widowControl w:val="0"/>
        <w:numPr>
          <w:ilvl w:val="0"/>
          <w:numId w:val="25"/>
        </w:numPr>
        <w:shd w:val="clear" w:color="auto" w:fill="auto"/>
        <w:tabs>
          <w:tab w:pos="674" w:val="left"/>
        </w:tabs>
        <w:bidi w:val="0"/>
        <w:spacing w:before="0" w:after="200" w:line="266" w:lineRule="auto"/>
        <w:ind w:left="660" w:right="0" w:hanging="320"/>
        <w:jc w:val="both"/>
      </w:pPr>
      <w:bookmarkStart w:id="338" w:name="bookmark338"/>
      <w:bookmarkEnd w:id="338"/>
      <w:r>
        <w:rPr>
          <w:color w:val="000000"/>
          <w:spacing w:val="0"/>
          <w:w w:val="100"/>
          <w:position w:val="0"/>
        </w:rPr>
        <w:t>Indicarea obiectivului/obiectivelor de mediu pentru fiecare corp de apă identificat, cu precizarea excepțiilor aplicate și a termenelor aferente, după caz.</w:t>
      </w:r>
    </w:p>
    <w:p>
      <w:pPr>
        <w:pStyle w:val="Style2"/>
        <w:keepNext w:val="0"/>
        <w:keepLines w:val="0"/>
        <w:widowControl w:val="0"/>
        <w:shd w:val="clear" w:color="auto" w:fill="auto"/>
        <w:bidi w:val="0"/>
        <w:spacing w:before="0" w:after="260" w:line="266" w:lineRule="auto"/>
        <w:ind w:left="0" w:right="0"/>
        <w:jc w:val="left"/>
      </w:pPr>
      <w:r>
        <w:rPr>
          <w:color w:val="000000"/>
          <w:spacing w:val="0"/>
          <w:w w:val="100"/>
          <w:position w:val="0"/>
        </w:rPr>
        <w:t>Nu este cazul.</w:t>
      </w:r>
    </w:p>
    <w:p>
      <w:pPr>
        <w:pStyle w:val="Style2"/>
        <w:keepNext w:val="0"/>
        <w:keepLines w:val="0"/>
        <w:widowControl w:val="0"/>
        <w:shd w:val="clear" w:color="auto" w:fill="auto"/>
        <w:bidi w:val="0"/>
        <w:spacing w:before="0" w:after="1240" w:line="266" w:lineRule="auto"/>
        <w:ind w:left="0" w:right="0" w:firstLine="920"/>
        <w:jc w:val="both"/>
      </w:pPr>
      <w:r>
        <w:rPr>
          <w:b/>
          <w:bCs/>
          <w:color w:val="000000"/>
          <w:spacing w:val="0"/>
          <w:w w:val="100"/>
          <w:position w:val="0"/>
        </w:rPr>
        <w:t>XV. Criteriile prevăzute în anexa nr. 3 la Legea nr. 292/2018 privind evaluarea impactului anumitor proiecte publice și private asupra mediului se iau în considerare, dacă este cazul, în momentul compilării informațiilor în conformitate cu punctele lll-XIV.</w:t>
      </w:r>
    </w:p>
    <w:p>
      <w:pPr>
        <w:pStyle w:val="Style2"/>
        <w:keepNext w:val="0"/>
        <w:keepLines w:val="0"/>
        <w:widowControl w:val="0"/>
        <w:shd w:val="clear" w:color="auto" w:fill="auto"/>
        <w:tabs>
          <w:tab w:pos="5902" w:val="left"/>
        </w:tabs>
        <w:bidi w:val="0"/>
        <w:spacing w:before="0" w:after="580" w:line="240" w:lineRule="auto"/>
        <w:ind w:left="0" w:right="0" w:firstLine="660"/>
        <w:jc w:val="left"/>
      </w:pPr>
      <w:r>
        <w:rPr>
          <w:color w:val="000000"/>
          <w:spacing w:val="0"/>
          <w:w w:val="100"/>
          <w:position w:val="0"/>
        </w:rPr>
        <w:t>întocmit,</w:t>
        <w:tab/>
        <w:t>Sef Serviciu</w:t>
      </w:r>
    </w:p>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 xml:space="preserve">S.C. LUXTEN </w:t>
      </w:r>
      <w:r>
        <w:rPr>
          <w:color w:val="000000"/>
          <w:spacing w:val="0"/>
          <w:w w:val="100"/>
          <w:position w:val="0"/>
        </w:rPr>
        <w:t xml:space="preserve">LIGHTING COMPANY </w:t>
      </w:r>
      <w:r>
        <w:rPr>
          <w:color w:val="000000"/>
          <w:spacing w:val="0"/>
          <w:w w:val="100"/>
          <w:position w:val="0"/>
        </w:rPr>
        <w:t>S.A.</w:t>
      </w:r>
    </w:p>
    <w:p>
      <w:pPr>
        <w:pStyle w:val="Style29"/>
        <w:keepNext w:val="0"/>
        <w:keepLines w:val="0"/>
        <w:widowControl w:val="0"/>
        <w:shd w:val="clear" w:color="auto" w:fill="auto"/>
        <w:bidi w:val="0"/>
        <w:spacing w:before="0" w:after="240" w:line="240" w:lineRule="auto"/>
        <w:ind w:left="0" w:right="0" w:firstLine="200"/>
        <w:jc w:val="left"/>
        <w:rPr>
          <w:sz w:val="18"/>
          <w:szCs w:val="18"/>
        </w:rPr>
      </w:pPr>
      <w:r>
        <w:drawing>
          <wp:anchor distT="0" distB="0" distL="114300" distR="114300" simplePos="0" relativeHeight="125829380" behindDoc="0" locked="0" layoutInCell="1" allowOverlap="1">
            <wp:simplePos x="0" y="0"/>
            <wp:positionH relativeFrom="page">
              <wp:posOffset>5100955</wp:posOffset>
            </wp:positionH>
            <wp:positionV relativeFrom="margin">
              <wp:posOffset>5086985</wp:posOffset>
            </wp:positionV>
            <wp:extent cx="725170" cy="810895"/>
            <wp:wrapSquare wrapText="left"/>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1"/>
                    <a:stretch/>
                  </pic:blipFill>
                  <pic:spPr>
                    <a:xfrm>
                      <a:ext cx="725170" cy="810895"/>
                    </a:xfrm>
                    <a:prstGeom prst="rect"/>
                  </pic:spPr>
                </pic:pic>
              </a:graphicData>
            </a:graphic>
          </wp:anchor>
        </w:drawing>
      </w:r>
      <w:r>
        <w:drawing>
          <wp:anchor distT="0" distB="0" distL="0" distR="0" simplePos="0" relativeHeight="62914690" behindDoc="1" locked="0" layoutInCell="1" allowOverlap="1">
            <wp:simplePos x="0" y="0"/>
            <wp:positionH relativeFrom="margin">
              <wp:posOffset>436245</wp:posOffset>
            </wp:positionH>
            <wp:positionV relativeFrom="margin">
              <wp:posOffset>4919345</wp:posOffset>
            </wp:positionV>
            <wp:extent cx="511810" cy="420370"/>
            <wp:wrapNone/>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3"/>
                    <a:stretch/>
                  </pic:blipFill>
                  <pic:spPr>
                    <a:xfrm>
                      <a:ext cx="511810" cy="420370"/>
                    </a:xfrm>
                    <a:prstGeom prst="rect"/>
                  </pic:spPr>
                </pic:pic>
              </a:graphicData>
            </a:graphic>
          </wp:anchor>
        </w:drawing>
      </w:r>
      <w:r>
        <w:rPr>
          <w:b w:val="0"/>
          <w:bCs w:val="0"/>
          <w:color w:val="000000"/>
          <w:spacing w:val="0"/>
          <w:w w:val="100"/>
          <w:position w:val="0"/>
          <w:sz w:val="18"/>
          <w:szCs w:val="18"/>
        </w:rPr>
        <w:t>SERVICIUL TEHNIC PROIECTARE</w:t>
      </w:r>
    </w:p>
    <w:sectPr>
      <w:footerReference w:type="default" r:id="rId15"/>
      <w:footnotePr>
        <w:pos w:val="pageBottom"/>
        <w:numFmt w:val="decimal"/>
        <w:numRestart w:val="continuous"/>
      </w:footnotePr>
      <w:pgSz w:w="11900" w:h="16840"/>
      <w:pgMar w:top="864" w:right="1203" w:bottom="2489" w:left="1721" w:header="43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6027420</wp:posOffset>
              </wp:positionH>
              <wp:positionV relativeFrom="page">
                <wp:posOffset>9439910</wp:posOffset>
              </wp:positionV>
              <wp:extent cx="728345" cy="109855"/>
              <wp:wrapNone/>
              <wp:docPr id="10" name="Shape 10"/>
              <a:graphic xmlns:a="http://schemas.openxmlformats.org/drawingml/2006/main">
                <a:graphicData uri="http://schemas.microsoft.com/office/word/2010/wordprocessingShape">
                  <wps:wsp>
                    <wps:cNvSpPr txBox="1"/>
                    <wps:spPr>
                      <a:xfrm>
                        <a:ext cx="728345" cy="1098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 xml:space="preserve">Pag. </w:t>
                          </w:r>
                          <w:fldSimple w:instr=" PAGE \* MERGEFORMAT ">
                            <w:r>
                              <w:rPr>
                                <w:rFonts w:ascii="Arial" w:eastAsia="Arial" w:hAnsi="Arial" w:cs="Arial"/>
                                <w:color w:val="000000"/>
                                <w:spacing w:val="0"/>
                                <w:w w:val="100"/>
                                <w:position w:val="0"/>
                                <w:sz w:val="18"/>
                                <w:szCs w:val="18"/>
                              </w:rPr>
                              <w:t>#</w:t>
                            </w:r>
                          </w:fldSimple>
                          <w:r>
                            <w:rPr>
                              <w:rFonts w:ascii="Arial" w:eastAsia="Arial" w:hAnsi="Arial" w:cs="Arial"/>
                              <w:color w:val="000000"/>
                              <w:spacing w:val="0"/>
                              <w:w w:val="100"/>
                              <w:position w:val="0"/>
                              <w:sz w:val="18"/>
                              <w:szCs w:val="18"/>
                            </w:rPr>
                            <w:t xml:space="preserve"> din 25</w:t>
                          </w:r>
                        </w:p>
                      </w:txbxContent>
                    </wps:txbx>
                    <wps:bodyPr wrap="none" lIns="0" tIns="0" rIns="0" bIns="0">
                      <a:spAutoFit/>
                    </wps:bodyPr>
                  </wps:wsp>
                </a:graphicData>
              </a:graphic>
            </wp:anchor>
          </w:drawing>
        </mc:Choice>
        <mc:Fallback>
          <w:pict>
            <v:shape id="_x0000_s1036" type="#_x0000_t202" style="position:absolute;margin-left:474.60000000000002pt;margin-top:743.30000000000007pt;width:57.350000000000001pt;height:8.6500000000000004pt;z-index:-18874406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 xml:space="preserve">Pag. </w:t>
                    </w:r>
                    <w:fldSimple w:instr=" PAGE \* MERGEFORMAT ">
                      <w:r>
                        <w:rPr>
                          <w:rFonts w:ascii="Arial" w:eastAsia="Arial" w:hAnsi="Arial" w:cs="Arial"/>
                          <w:color w:val="000000"/>
                          <w:spacing w:val="0"/>
                          <w:w w:val="100"/>
                          <w:position w:val="0"/>
                          <w:sz w:val="18"/>
                          <w:szCs w:val="18"/>
                        </w:rPr>
                        <w:t>#</w:t>
                      </w:r>
                    </w:fldSimple>
                    <w:r>
                      <w:rPr>
                        <w:rFonts w:ascii="Arial" w:eastAsia="Arial" w:hAnsi="Arial" w:cs="Arial"/>
                        <w:color w:val="000000"/>
                        <w:spacing w:val="0"/>
                        <w:w w:val="100"/>
                        <w:position w:val="0"/>
                        <w:sz w:val="18"/>
                        <w:szCs w:val="18"/>
                      </w:rPr>
                      <w:t xml:space="preserve"> din 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FFFFFF"/>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FFFFFF"/>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10">
    <w:multiLevelType w:val="multilevel"/>
    <w:lvl w:ilvl="0">
      <w:start w:val="1"/>
      <w:numFmt w:val="bullet"/>
      <w:lvlText w:val="&gt;"/>
      <w:rPr>
        <w:rFonts w:ascii="Arial" w:eastAsia="Arial" w:hAnsi="Arial" w:cs="Arial"/>
        <w:b/>
        <w:bCs/>
        <w:i w:val="0"/>
        <w:iCs w:val="0"/>
        <w:smallCaps w:val="0"/>
        <w:strike w:val="0"/>
        <w:color w:val="000000"/>
        <w:spacing w:val="0"/>
        <w:w w:val="100"/>
        <w:position w:val="0"/>
        <w:sz w:val="20"/>
        <w:szCs w:val="20"/>
        <w:u w:val="none"/>
        <w:shd w:val="clear" w:color="auto" w:fill="auto"/>
      </w:rPr>
    </w:lvl>
  </w:abstractNum>
  <w:abstractNum w:abstractNumId="12">
    <w:multiLevelType w:val="multilevel"/>
    <w:lvl w:ilvl="0">
      <w:start w:val="1"/>
      <w:numFmt w:val="bullet"/>
      <w:lvlText w:val="❖"/>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rPr>
    </w:lvl>
  </w:abstractNum>
  <w:abstractNum w:abstractNumId="1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rPr>
    </w:lvl>
  </w:abstractNum>
  <w:abstractNum w:abstractNumId="16">
    <w:multiLevelType w:val="multilevel"/>
    <w:lvl w:ilvl="0">
      <w:start w:val="100"/>
      <w:numFmt w:val="lowerRoman"/>
      <w:lvlText w:val="%1."/>
      <w:rPr>
        <w:rFonts w:ascii="Arial" w:eastAsia="Arial" w:hAnsi="Arial" w:cs="Arial"/>
        <w:b/>
        <w:bCs/>
        <w:i w:val="0"/>
        <w:iCs w:val="0"/>
        <w:smallCaps w:val="0"/>
        <w:strike w:val="0"/>
        <w:color w:val="000000"/>
        <w:spacing w:val="0"/>
        <w:w w:val="100"/>
        <w:position w:val="0"/>
        <w:sz w:val="20"/>
        <w:szCs w:val="20"/>
        <w:u w:val="none"/>
        <w:shd w:val="clear" w:color="auto" w:fill="FFFFFF"/>
      </w:rPr>
    </w:lvl>
  </w:abstractNum>
  <w:abstractNum w:abstractNumId="18">
    <w:multiLevelType w:val="multilevel"/>
    <w:lvl w:ilvl="0">
      <w:start w:val="4"/>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FFFFFF"/>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Arial" w:eastAsia="Arial" w:hAnsi="Arial" w:cs="Arial"/>
      <w:b w:val="0"/>
      <w:bCs w:val="0"/>
      <w:i w:val="0"/>
      <w:iCs w:val="0"/>
      <w:smallCaps w:val="0"/>
      <w:strike w:val="0"/>
      <w:sz w:val="20"/>
      <w:szCs w:val="20"/>
      <w:u w:val="none"/>
      <w:shd w:val="clear" w:color="auto" w:fill="auto"/>
    </w:rPr>
  </w:style>
  <w:style w:type="character" w:customStyle="1" w:styleId="CharStyle6">
    <w:name w:val="Heading #1_"/>
    <w:basedOn w:val="DefaultParagraphFont"/>
    <w:link w:val="Style5"/>
    <w:rPr>
      <w:rFonts w:ascii="Arial" w:eastAsia="Arial" w:hAnsi="Arial" w:cs="Arial"/>
      <w:b/>
      <w:bCs/>
      <w:i w:val="0"/>
      <w:iCs w:val="0"/>
      <w:smallCaps w:val="0"/>
      <w:strike w:val="0"/>
      <w:u w:val="none"/>
      <w:shd w:val="clear" w:color="auto" w:fill="auto"/>
    </w:rPr>
  </w:style>
  <w:style w:type="character" w:customStyle="1" w:styleId="CharStyle8">
    <w:name w:val="Header or footer (2)_"/>
    <w:basedOn w:val="DefaultParagraphFont"/>
    <w:link w:val="Style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1">
    <w:name w:val="Heading #2_"/>
    <w:basedOn w:val="DefaultParagraphFont"/>
    <w:link w:val="Style10"/>
    <w:rPr>
      <w:rFonts w:ascii="Arial" w:eastAsia="Arial" w:hAnsi="Arial" w:cs="Arial"/>
      <w:b/>
      <w:bCs/>
      <w:i w:val="0"/>
      <w:iCs w:val="0"/>
      <w:smallCaps w:val="0"/>
      <w:strike w:val="0"/>
      <w:sz w:val="20"/>
      <w:szCs w:val="20"/>
      <w:u w:val="none"/>
      <w:shd w:val="clear" w:color="auto" w:fill="auto"/>
    </w:rPr>
  </w:style>
  <w:style w:type="character" w:customStyle="1" w:styleId="CharStyle17">
    <w:name w:val="Table caption_"/>
    <w:basedOn w:val="DefaultParagraphFont"/>
    <w:link w:val="Style16"/>
    <w:rPr>
      <w:rFonts w:ascii="Arial" w:eastAsia="Arial" w:hAnsi="Arial" w:cs="Arial"/>
      <w:b w:val="0"/>
      <w:bCs w:val="0"/>
      <w:i w:val="0"/>
      <w:iCs w:val="0"/>
      <w:smallCaps w:val="0"/>
      <w:strike w:val="0"/>
      <w:sz w:val="20"/>
      <w:szCs w:val="20"/>
      <w:u w:val="none"/>
      <w:shd w:val="clear" w:color="auto" w:fill="auto"/>
    </w:rPr>
  </w:style>
  <w:style w:type="character" w:customStyle="1" w:styleId="CharStyle19">
    <w:name w:val="Other_"/>
    <w:basedOn w:val="DefaultParagraphFont"/>
    <w:link w:val="Style18"/>
    <w:rPr>
      <w:rFonts w:ascii="Arial" w:eastAsia="Arial" w:hAnsi="Arial" w:cs="Arial"/>
      <w:b w:val="0"/>
      <w:bCs w:val="0"/>
      <w:i w:val="0"/>
      <w:iCs w:val="0"/>
      <w:smallCaps w:val="0"/>
      <w:strike w:val="0"/>
      <w:sz w:val="20"/>
      <w:szCs w:val="20"/>
      <w:u w:val="none"/>
      <w:shd w:val="clear" w:color="auto" w:fill="auto"/>
    </w:rPr>
  </w:style>
  <w:style w:type="character" w:customStyle="1" w:styleId="CharStyle22">
    <w:name w:val="Body text (2)_"/>
    <w:basedOn w:val="DefaultParagraphFont"/>
    <w:link w:val="Style21"/>
    <w:rPr>
      <w:rFonts w:ascii="Arial" w:eastAsia="Arial" w:hAnsi="Arial" w:cs="Arial"/>
      <w:b/>
      <w:bCs/>
      <w:i w:val="0"/>
      <w:iCs w:val="0"/>
      <w:smallCaps w:val="0"/>
      <w:strike w:val="0"/>
      <w:sz w:val="13"/>
      <w:szCs w:val="13"/>
      <w:u w:val="none"/>
      <w:shd w:val="clear" w:color="auto" w:fill="auto"/>
    </w:rPr>
  </w:style>
  <w:style w:type="character" w:customStyle="1" w:styleId="CharStyle30">
    <w:name w:val="Body text (3)_"/>
    <w:basedOn w:val="DefaultParagraphFont"/>
    <w:link w:val="Style29"/>
    <w:rPr>
      <w:rFonts w:ascii="Arial" w:eastAsia="Arial" w:hAnsi="Arial" w:cs="Arial"/>
      <w:b/>
      <w:bCs/>
      <w:i w:val="0"/>
      <w:iCs w:val="0"/>
      <w:smallCaps w:val="0"/>
      <w:strike w:val="0"/>
      <w:sz w:val="17"/>
      <w:szCs w:val="17"/>
      <w:u w:val="none"/>
      <w:shd w:val="clear" w:color="auto" w:fill="auto"/>
    </w:rPr>
  </w:style>
  <w:style w:type="paragraph" w:styleId="Style2">
    <w:name w:val="Body text"/>
    <w:basedOn w:val="Normal"/>
    <w:link w:val="CharStyle3"/>
    <w:qFormat/>
    <w:pPr>
      <w:widowControl w:val="0"/>
      <w:shd w:val="clear" w:color="auto" w:fill="auto"/>
      <w:spacing w:line="300" w:lineRule="auto"/>
      <w:ind w:firstLine="340"/>
    </w:pPr>
    <w:rPr>
      <w:rFonts w:ascii="Arial" w:eastAsia="Arial" w:hAnsi="Arial" w:cs="Arial"/>
      <w:b w:val="0"/>
      <w:bCs w:val="0"/>
      <w:i w:val="0"/>
      <w:iCs w:val="0"/>
      <w:smallCaps w:val="0"/>
      <w:strike w:val="0"/>
      <w:sz w:val="20"/>
      <w:szCs w:val="20"/>
      <w:u w:val="none"/>
      <w:shd w:val="clear" w:color="auto" w:fill="auto"/>
    </w:rPr>
  </w:style>
  <w:style w:type="paragraph" w:customStyle="1" w:styleId="Style5">
    <w:name w:val="Heading #1"/>
    <w:basedOn w:val="Normal"/>
    <w:link w:val="CharStyle6"/>
    <w:pPr>
      <w:widowControl w:val="0"/>
      <w:shd w:val="clear" w:color="auto" w:fill="auto"/>
      <w:spacing w:before="320" w:after="730"/>
      <w:jc w:val="center"/>
      <w:outlineLvl w:val="0"/>
    </w:pPr>
    <w:rPr>
      <w:rFonts w:ascii="Arial" w:eastAsia="Arial" w:hAnsi="Arial" w:cs="Arial"/>
      <w:b/>
      <w:bCs/>
      <w:i w:val="0"/>
      <w:iCs w:val="0"/>
      <w:smallCaps w:val="0"/>
      <w:strike w:val="0"/>
      <w:u w:val="none"/>
      <w:shd w:val="clear" w:color="auto" w:fill="auto"/>
    </w:rPr>
  </w:style>
  <w:style w:type="paragraph" w:customStyle="1" w:styleId="Style7">
    <w:name w:val="Header or footer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0">
    <w:name w:val="Heading #2"/>
    <w:basedOn w:val="Normal"/>
    <w:link w:val="CharStyle11"/>
    <w:pPr>
      <w:widowControl w:val="0"/>
      <w:shd w:val="clear" w:color="auto" w:fill="auto"/>
      <w:spacing w:line="300" w:lineRule="auto"/>
      <w:ind w:firstLine="340"/>
      <w:outlineLvl w:val="1"/>
    </w:pPr>
    <w:rPr>
      <w:rFonts w:ascii="Arial" w:eastAsia="Arial" w:hAnsi="Arial" w:cs="Arial"/>
      <w:b/>
      <w:bCs/>
      <w:i w:val="0"/>
      <w:iCs w:val="0"/>
      <w:smallCaps w:val="0"/>
      <w:strike w:val="0"/>
      <w:sz w:val="20"/>
      <w:szCs w:val="20"/>
      <w:u w:val="none"/>
      <w:shd w:val="clear" w:color="auto" w:fill="auto"/>
    </w:rPr>
  </w:style>
  <w:style w:type="paragraph" w:customStyle="1" w:styleId="Style16">
    <w:name w:val="Table caption"/>
    <w:basedOn w:val="Normal"/>
    <w:link w:val="CharStyle17"/>
    <w:pPr>
      <w:widowControl w:val="0"/>
      <w:shd w:val="clear" w:color="auto" w:fill="auto"/>
    </w:pPr>
    <w:rPr>
      <w:rFonts w:ascii="Arial" w:eastAsia="Arial" w:hAnsi="Arial" w:cs="Arial"/>
      <w:b w:val="0"/>
      <w:bCs w:val="0"/>
      <w:i w:val="0"/>
      <w:iCs w:val="0"/>
      <w:smallCaps w:val="0"/>
      <w:strike w:val="0"/>
      <w:sz w:val="20"/>
      <w:szCs w:val="20"/>
      <w:u w:val="none"/>
      <w:shd w:val="clear" w:color="auto" w:fill="auto"/>
    </w:rPr>
  </w:style>
  <w:style w:type="paragraph" w:customStyle="1" w:styleId="Style18">
    <w:name w:val="Other"/>
    <w:basedOn w:val="Normal"/>
    <w:link w:val="CharStyle19"/>
    <w:pPr>
      <w:widowControl w:val="0"/>
      <w:shd w:val="clear" w:color="auto" w:fill="auto"/>
      <w:spacing w:line="300" w:lineRule="auto"/>
      <w:ind w:firstLine="340"/>
    </w:pPr>
    <w:rPr>
      <w:rFonts w:ascii="Arial" w:eastAsia="Arial" w:hAnsi="Arial" w:cs="Arial"/>
      <w:b w:val="0"/>
      <w:bCs w:val="0"/>
      <w:i w:val="0"/>
      <w:iCs w:val="0"/>
      <w:smallCaps w:val="0"/>
      <w:strike w:val="0"/>
      <w:sz w:val="20"/>
      <w:szCs w:val="20"/>
      <w:u w:val="none"/>
      <w:shd w:val="clear" w:color="auto" w:fill="auto"/>
    </w:rPr>
  </w:style>
  <w:style w:type="paragraph" w:customStyle="1" w:styleId="Style21">
    <w:name w:val="Body text (2)"/>
    <w:basedOn w:val="Normal"/>
    <w:link w:val="CharStyle22"/>
    <w:pPr>
      <w:widowControl w:val="0"/>
      <w:shd w:val="clear" w:color="auto" w:fill="auto"/>
      <w:spacing w:after="80" w:line="317" w:lineRule="auto"/>
      <w:jc w:val="center"/>
    </w:pPr>
    <w:rPr>
      <w:rFonts w:ascii="Arial" w:eastAsia="Arial" w:hAnsi="Arial" w:cs="Arial"/>
      <w:b/>
      <w:bCs/>
      <w:i w:val="0"/>
      <w:iCs w:val="0"/>
      <w:smallCaps w:val="0"/>
      <w:strike w:val="0"/>
      <w:sz w:val="13"/>
      <w:szCs w:val="13"/>
      <w:u w:val="none"/>
      <w:shd w:val="clear" w:color="auto" w:fill="auto"/>
    </w:rPr>
  </w:style>
  <w:style w:type="paragraph" w:customStyle="1" w:styleId="Style29">
    <w:name w:val="Body text (3)"/>
    <w:basedOn w:val="Normal"/>
    <w:link w:val="CharStyle30"/>
    <w:pPr>
      <w:widowControl w:val="0"/>
      <w:shd w:val="clear" w:color="auto" w:fill="auto"/>
      <w:spacing w:after="190"/>
      <w:ind w:firstLine="100"/>
    </w:pPr>
    <w:rPr>
      <w:rFonts w:ascii="Arial" w:eastAsia="Arial" w:hAnsi="Arial" w:cs="Arial"/>
      <w:b/>
      <w:bCs/>
      <w:i w:val="0"/>
      <w:iCs w:val="0"/>
      <w:smallCaps w:val="0"/>
      <w:strike w:val="0"/>
      <w:sz w:val="17"/>
      <w:szCs w:val="17"/>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footer" Target="footer1.xml"/></Relationships>
</file>