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61F" w:rsidRPr="002C710A" w:rsidRDefault="008968B5" w:rsidP="00BC0AEE">
      <w:pPr>
        <w:pStyle w:val="Header"/>
        <w:tabs>
          <w:tab w:val="left" w:pos="9000"/>
        </w:tabs>
        <w:jc w:val="center"/>
        <w:rPr>
          <w:rFonts w:ascii="Arial" w:hAnsi="Arial" w:cs="Arial"/>
          <w:color w:val="00214E"/>
          <w:sz w:val="32"/>
          <w:szCs w:val="32"/>
        </w:rPr>
      </w:pPr>
      <w:r>
        <w:rPr>
          <w:rFonts w:ascii="Arial" w:hAnsi="Arial" w:cs="Arial"/>
          <w:noProof/>
          <w:color w:val="00214E"/>
          <w:sz w:val="32"/>
          <w:szCs w:val="32"/>
          <w:lang w:val="en-US"/>
        </w:rPr>
        <w:drawing>
          <wp:anchor distT="0" distB="0" distL="114300" distR="114300" simplePos="0" relativeHeight="251657216" behindDoc="0" locked="0" layoutInCell="1" allowOverlap="1" wp14:anchorId="3FEE6C88" wp14:editId="38C67200">
            <wp:simplePos x="0" y="0"/>
            <wp:positionH relativeFrom="column">
              <wp:posOffset>-144780</wp:posOffset>
            </wp:positionH>
            <wp:positionV relativeFrom="paragraph">
              <wp:posOffset>-115570</wp:posOffset>
            </wp:positionV>
            <wp:extent cx="651510" cy="644525"/>
            <wp:effectExtent l="0" t="0" r="0" b="3175"/>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1510" cy="64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9B2D0A">
        <w:rPr>
          <w:rFonts w:ascii="Arial" w:hAnsi="Arial" w:cs="Arial"/>
          <w:noProof/>
          <w:color w:val="00214E"/>
          <w:sz w:val="32"/>
          <w:szCs w:val="32"/>
          <w:lang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98.8pt;margin-top:-.5pt;width:51.85pt;height:41.7pt;z-index:-251658240;mso-position-horizontal-relative:text;mso-position-vertical-relative:text">
            <v:imagedata r:id="rId9" o:title=""/>
          </v:shape>
          <o:OLEObject Type="Embed" ProgID="CorelDRAW.Graphic.13" ShapeID="_x0000_s1027" DrawAspect="Content" ObjectID="_1762330054" r:id="rId10"/>
        </w:object>
      </w:r>
      <w:r w:rsidR="00BC0AEE" w:rsidRPr="00E757D2">
        <w:rPr>
          <w:rFonts w:ascii="Times New Roman" w:hAnsi="Times New Roman"/>
          <w:b/>
          <w:sz w:val="28"/>
          <w:szCs w:val="28"/>
          <w:lang w:val="it-IT"/>
        </w:rPr>
        <w:t>Ministerul Mediului</w:t>
      </w:r>
      <w:r w:rsidR="00BC0AEE">
        <w:rPr>
          <w:rFonts w:ascii="Times New Roman" w:hAnsi="Times New Roman"/>
          <w:b/>
          <w:sz w:val="28"/>
          <w:szCs w:val="28"/>
          <w:lang w:val="it-IT"/>
        </w:rPr>
        <w:t>, Apelor și Pădurilor</w:t>
      </w:r>
    </w:p>
    <w:p w:rsidR="00B8361F" w:rsidRPr="002C710A" w:rsidRDefault="009B2D0A" w:rsidP="007B7FE2">
      <w:pPr>
        <w:tabs>
          <w:tab w:val="left" w:pos="3270"/>
        </w:tabs>
        <w:spacing w:after="0" w:line="240" w:lineRule="auto"/>
        <w:jc w:val="center"/>
        <w:rPr>
          <w:rFonts w:ascii="Arial" w:hAnsi="Arial" w:cs="Arial"/>
          <w:sz w:val="36"/>
          <w:szCs w:val="36"/>
        </w:rPr>
      </w:pPr>
      <w:sdt>
        <w:sdtPr>
          <w:rPr>
            <w:rFonts w:ascii="Arial" w:hAnsi="Arial" w:cs="Arial"/>
            <w:b/>
            <w:sz w:val="32"/>
            <w:szCs w:val="32"/>
          </w:rPr>
          <w:alias w:val="Câmp editabil text"/>
          <w:tag w:val="CampEditabil"/>
          <w:id w:val="9953028"/>
        </w:sdtPr>
        <w:sdtEndPr>
          <w:rPr>
            <w:color w:val="00214E"/>
            <w:sz w:val="36"/>
            <w:szCs w:val="36"/>
          </w:rPr>
        </w:sdtEndPr>
        <w:sdtContent>
          <w:r w:rsidR="00B8361F" w:rsidRPr="008968B5">
            <w:rPr>
              <w:rFonts w:ascii="Arial" w:hAnsi="Arial" w:cs="Arial"/>
              <w:b/>
              <w:sz w:val="32"/>
              <w:szCs w:val="32"/>
            </w:rPr>
            <w:t>Agenţia Naţională pentru Protecţia Mediului</w:t>
          </w:r>
        </w:sdtContent>
      </w:sdt>
    </w:p>
    <w:p w:rsidR="00B8361F" w:rsidRPr="0043224D" w:rsidRDefault="00B8361F" w:rsidP="007B7FE2">
      <w:pPr>
        <w:keepNext/>
        <w:spacing w:after="0" w:line="240" w:lineRule="auto"/>
        <w:jc w:val="center"/>
        <w:outlineLvl w:val="0"/>
        <w:rPr>
          <w:rFonts w:ascii="Times New Roman" w:eastAsia="Times New Roman" w:hAnsi="Times New Roman"/>
          <w:b/>
          <w:bCs/>
          <w:sz w:val="16"/>
          <w:szCs w:val="16"/>
          <w:lang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B8361F" w:rsidRPr="00A75327" w:rsidTr="008A0C88">
        <w:trPr>
          <w:trHeight w:val="692"/>
          <w:jc w:val="center"/>
        </w:trPr>
        <w:tc>
          <w:tcPr>
            <w:tcW w:w="9747" w:type="dxa"/>
            <w:shd w:val="clear" w:color="auto" w:fill="auto"/>
            <w:vAlign w:val="center"/>
          </w:tcPr>
          <w:p w:rsidR="00B8361F" w:rsidRPr="002C710A" w:rsidRDefault="009B2D0A" w:rsidP="008A0C88">
            <w:pPr>
              <w:spacing w:after="0"/>
              <w:ind w:right="252"/>
              <w:jc w:val="center"/>
              <w:rPr>
                <w:rFonts w:ascii="Arial" w:hAnsi="Arial" w:cs="Arial"/>
                <w:b/>
                <w:bCs/>
                <w:color w:val="FFFFFF"/>
                <w:sz w:val="28"/>
                <w:szCs w:val="28"/>
              </w:rPr>
            </w:pPr>
            <w:sdt>
              <w:sdtPr>
                <w:rPr>
                  <w:rFonts w:ascii="Arial" w:hAnsi="Arial" w:cs="Arial"/>
                  <w:b/>
                  <w:bCs/>
                  <w:color w:val="FFFFFF"/>
                  <w:sz w:val="28"/>
                  <w:szCs w:val="28"/>
                </w:rPr>
                <w:alias w:val="Câmp editabil text"/>
                <w:tag w:val="CampEditabil"/>
                <w:id w:val="-789587884"/>
              </w:sdtPr>
              <w:sdtEndPr/>
              <w:sdtContent>
                <w:r w:rsidR="00B8361F" w:rsidRPr="002C710A">
                  <w:rPr>
                    <w:rFonts w:ascii="Arial" w:hAnsi="Arial" w:cs="Arial"/>
                    <w:b/>
                    <w:bCs/>
                    <w:color w:val="000000" w:themeColor="text1"/>
                    <w:sz w:val="28"/>
                    <w:szCs w:val="28"/>
                  </w:rPr>
                  <w:t xml:space="preserve">AGENŢIA PENTRU PROTECŢIA MEDIULUI </w:t>
                </w:r>
                <w:r w:rsidR="00B8361F">
                  <w:rPr>
                    <w:rFonts w:ascii="Arial" w:hAnsi="Arial" w:cs="Arial"/>
                    <w:b/>
                    <w:bCs/>
                    <w:color w:val="000000" w:themeColor="text1"/>
                    <w:sz w:val="28"/>
                    <w:szCs w:val="28"/>
                  </w:rPr>
                  <w:t>MEHEDINȚI</w:t>
                </w:r>
              </w:sdtContent>
            </w:sdt>
          </w:p>
        </w:tc>
      </w:tr>
    </w:tbl>
    <w:p w:rsidR="00B8361F" w:rsidRDefault="00B70CCF" w:rsidP="00D402A5">
      <w:pPr>
        <w:keepNext/>
        <w:tabs>
          <w:tab w:val="left" w:pos="1714"/>
          <w:tab w:val="center" w:pos="5197"/>
        </w:tabs>
        <w:autoSpaceDE w:val="0"/>
        <w:autoSpaceDN w:val="0"/>
        <w:adjustRightInd w:val="0"/>
        <w:spacing w:after="120" w:line="240" w:lineRule="auto"/>
        <w:outlineLvl w:val="0"/>
        <w:rPr>
          <w:rFonts w:ascii="Times New Roman" w:eastAsia="Times New Roman" w:hAnsi="Times New Roman" w:cs="Times New Roman"/>
          <w:sz w:val="24"/>
          <w:szCs w:val="24"/>
          <w:lang w:eastAsia="ro-RO"/>
        </w:rPr>
      </w:pPr>
      <w:r w:rsidRPr="00B70CCF">
        <w:rPr>
          <w:rFonts w:ascii="Times New Roman" w:eastAsia="Times New Roman" w:hAnsi="Times New Roman" w:cs="Times New Roman"/>
          <w:sz w:val="24"/>
          <w:szCs w:val="24"/>
          <w:lang w:eastAsia="ro-RO"/>
        </w:rPr>
        <w:t xml:space="preserve">Nr. </w:t>
      </w:r>
    </w:p>
    <w:p w:rsidR="00D402A5" w:rsidRPr="00B70CCF" w:rsidRDefault="00D402A5" w:rsidP="008968B5">
      <w:pPr>
        <w:keepNext/>
        <w:tabs>
          <w:tab w:val="left" w:pos="1714"/>
          <w:tab w:val="center" w:pos="5197"/>
        </w:tabs>
        <w:autoSpaceDE w:val="0"/>
        <w:autoSpaceDN w:val="0"/>
        <w:adjustRightInd w:val="0"/>
        <w:spacing w:after="120" w:line="240" w:lineRule="auto"/>
        <w:outlineLvl w:val="0"/>
        <w:rPr>
          <w:rFonts w:ascii="Times New Roman" w:eastAsia="Times New Roman" w:hAnsi="Times New Roman" w:cs="Times New Roman"/>
          <w:sz w:val="24"/>
          <w:szCs w:val="24"/>
          <w:lang w:eastAsia="ro-RO"/>
        </w:rPr>
      </w:pPr>
    </w:p>
    <w:p w:rsidR="00C91F48" w:rsidRDefault="00C91F48" w:rsidP="008968B5">
      <w:pPr>
        <w:keepNext/>
        <w:tabs>
          <w:tab w:val="left" w:pos="1714"/>
          <w:tab w:val="center" w:pos="5197"/>
        </w:tabs>
        <w:autoSpaceDE w:val="0"/>
        <w:autoSpaceDN w:val="0"/>
        <w:adjustRightInd w:val="0"/>
        <w:spacing w:after="0" w:line="240" w:lineRule="auto"/>
        <w:ind w:firstLine="420"/>
        <w:jc w:val="center"/>
        <w:outlineLvl w:val="0"/>
        <w:rPr>
          <w:rFonts w:ascii="Times New Roman" w:eastAsia="Times New Roman" w:hAnsi="Times New Roman" w:cs="Times New Roman"/>
          <w:b/>
          <w:sz w:val="28"/>
          <w:szCs w:val="28"/>
          <w:lang w:eastAsia="ro-RO"/>
        </w:rPr>
      </w:pPr>
      <w:r w:rsidRPr="00A44576">
        <w:rPr>
          <w:rFonts w:ascii="Times New Roman" w:eastAsia="Times New Roman" w:hAnsi="Times New Roman" w:cs="Times New Roman"/>
          <w:b/>
          <w:sz w:val="28"/>
          <w:szCs w:val="28"/>
          <w:lang w:eastAsia="ro-RO"/>
        </w:rPr>
        <w:t>DECIZIA ETAPEI DE ÎNCADRARE</w:t>
      </w:r>
    </w:p>
    <w:p w:rsidR="00F35D21" w:rsidRDefault="00F35D21" w:rsidP="008968B5">
      <w:pPr>
        <w:keepNext/>
        <w:tabs>
          <w:tab w:val="left" w:pos="1714"/>
          <w:tab w:val="center" w:pos="5197"/>
        </w:tabs>
        <w:autoSpaceDE w:val="0"/>
        <w:autoSpaceDN w:val="0"/>
        <w:adjustRightInd w:val="0"/>
        <w:spacing w:after="0" w:line="240" w:lineRule="auto"/>
        <w:ind w:firstLine="420"/>
        <w:jc w:val="center"/>
        <w:outlineLvl w:val="0"/>
        <w:rPr>
          <w:rFonts w:ascii="Times New Roman" w:eastAsia="Times New Roman" w:hAnsi="Times New Roman" w:cs="Times New Roman"/>
          <w:b/>
          <w:sz w:val="28"/>
          <w:szCs w:val="28"/>
          <w:lang w:eastAsia="ro-RO"/>
        </w:rPr>
      </w:pPr>
      <w:r>
        <w:rPr>
          <w:rFonts w:ascii="Times New Roman" w:eastAsia="Times New Roman" w:hAnsi="Times New Roman" w:cs="Times New Roman"/>
          <w:b/>
          <w:sz w:val="28"/>
          <w:szCs w:val="28"/>
          <w:lang w:eastAsia="ro-RO"/>
        </w:rPr>
        <w:t>Draft</w:t>
      </w:r>
      <w:bookmarkStart w:id="0" w:name="_GoBack"/>
      <w:bookmarkEnd w:id="0"/>
    </w:p>
    <w:p w:rsidR="00B70A69" w:rsidRPr="00892368" w:rsidRDefault="009B2D0A" w:rsidP="008007AC">
      <w:pPr>
        <w:spacing w:after="0" w:line="240" w:lineRule="auto"/>
        <w:jc w:val="center"/>
        <w:rPr>
          <w:rFonts w:ascii="Calibri" w:eastAsia="Calibri" w:hAnsi="Calibri" w:cs="Times New Roman"/>
        </w:rPr>
      </w:pPr>
      <w:sdt>
        <w:sdtPr>
          <w:rPr>
            <w:rFonts w:ascii="Calibri" w:eastAsia="Calibri" w:hAnsi="Calibri" w:cs="Times New Roman"/>
          </w:rPr>
          <w:alias w:val="Câmp editabil text"/>
          <w:tag w:val="CampEditabil"/>
          <w:id w:val="2069384196"/>
        </w:sdtPr>
        <w:sdtEndPr/>
        <w:sdtContent>
          <w:r w:rsidR="00C91F48" w:rsidRPr="00892368">
            <w:rPr>
              <w:rFonts w:ascii="Calibri" w:eastAsia="Calibri" w:hAnsi="Calibri" w:cs="Times New Roman"/>
            </w:rPr>
            <w:t xml:space="preserve"> </w:t>
          </w:r>
        </w:sdtContent>
      </w:sdt>
      <w:sdt>
        <w:sdtPr>
          <w:rPr>
            <w:rFonts w:ascii="Calibri" w:eastAsia="Calibri" w:hAnsi="Calibri" w:cs="Times New Roman"/>
          </w:rPr>
          <w:alias w:val="Câmp editabil text"/>
          <w:tag w:val="CampEditabil"/>
          <w:id w:val="-320195247"/>
        </w:sdtPr>
        <w:sdtEndPr/>
        <w:sdtContent>
          <w:r w:rsidR="00B70A69" w:rsidRPr="00892368">
            <w:rPr>
              <w:rFonts w:ascii="Calibri" w:eastAsia="Calibri" w:hAnsi="Calibri" w:cs="Times New Roman"/>
            </w:rPr>
            <w:t xml:space="preserve"> </w:t>
          </w:r>
        </w:sdtContent>
      </w:sdt>
    </w:p>
    <w:p w:rsidR="00B70A69" w:rsidRPr="00381E9F" w:rsidRDefault="00B70A69" w:rsidP="00B70A69">
      <w:pPr>
        <w:autoSpaceDE w:val="0"/>
        <w:autoSpaceDN w:val="0"/>
        <w:adjustRightInd w:val="0"/>
        <w:spacing w:after="0" w:line="240" w:lineRule="auto"/>
        <w:jc w:val="both"/>
        <w:rPr>
          <w:rFonts w:ascii="Times New Roman" w:eastAsia="Calibri" w:hAnsi="Times New Roman" w:cs="Times New Roman"/>
          <w:sz w:val="28"/>
          <w:szCs w:val="28"/>
        </w:rPr>
      </w:pPr>
      <w:r>
        <w:rPr>
          <w:rFonts w:ascii="Arial" w:eastAsia="Calibri" w:hAnsi="Arial" w:cs="Arial"/>
          <w:sz w:val="28"/>
          <w:szCs w:val="28"/>
        </w:rPr>
        <w:t xml:space="preserve">   </w:t>
      </w:r>
      <w:r w:rsidRPr="00381E9F">
        <w:rPr>
          <w:rFonts w:ascii="Times New Roman" w:eastAsia="Calibri" w:hAnsi="Times New Roman" w:cs="Times New Roman"/>
          <w:sz w:val="28"/>
          <w:szCs w:val="28"/>
        </w:rPr>
        <w:t xml:space="preserve">Ca urmare a notificării adresate de </w:t>
      </w:r>
      <w:r>
        <w:rPr>
          <w:rFonts w:ascii="Times New Roman" w:eastAsia="Calibri" w:hAnsi="Times New Roman" w:cs="Times New Roman"/>
          <w:b/>
          <w:sz w:val="28"/>
          <w:szCs w:val="28"/>
        </w:rPr>
        <w:t>BUCATARU CRISTIAN, ROLEA VIOLETTA SI ROLEA AUGUSTIN VIOREL</w:t>
      </w:r>
      <w:r w:rsidRPr="00381E9F">
        <w:rPr>
          <w:rFonts w:ascii="Times New Roman" w:eastAsia="Calibri" w:hAnsi="Times New Roman" w:cs="Times New Roman"/>
          <w:sz w:val="28"/>
          <w:szCs w:val="28"/>
        </w:rPr>
        <w:t xml:space="preserve">, cu domiciliul în județul Mehedinţi, </w:t>
      </w:r>
      <w:r>
        <w:rPr>
          <w:rFonts w:ascii="Times New Roman" w:eastAsia="Calibri" w:hAnsi="Times New Roman" w:cs="Times New Roman"/>
          <w:sz w:val="28"/>
          <w:szCs w:val="28"/>
        </w:rPr>
        <w:t>mun.Dr.Tr.Severin, str.Orly, nr.51, bl.C10, sc.1, ap.20</w:t>
      </w:r>
      <w:r w:rsidRPr="00381E9F">
        <w:rPr>
          <w:rFonts w:ascii="Times New Roman" w:eastAsia="Calibri" w:hAnsi="Times New Roman" w:cs="Times New Roman"/>
          <w:sz w:val="28"/>
          <w:szCs w:val="28"/>
        </w:rPr>
        <w:t xml:space="preserve">, </w:t>
      </w:r>
      <w:r w:rsidRPr="00381E9F">
        <w:rPr>
          <w:rFonts w:ascii="Times New Roman" w:eastAsia="Calibri" w:hAnsi="Times New Roman" w:cs="Times New Roman"/>
          <w:color w:val="000000"/>
          <w:sz w:val="28"/>
          <w:szCs w:val="28"/>
        </w:rPr>
        <w:t xml:space="preserve">privind </w:t>
      </w:r>
      <w:r>
        <w:rPr>
          <w:rFonts w:ascii="Times New Roman" w:eastAsia="Calibri" w:hAnsi="Times New Roman" w:cs="Times New Roman"/>
          <w:color w:val="000000"/>
          <w:sz w:val="28"/>
          <w:szCs w:val="28"/>
        </w:rPr>
        <w:t>„</w:t>
      </w:r>
      <w:r w:rsidRPr="00AC5FBA">
        <w:rPr>
          <w:rFonts w:ascii="Times New Roman" w:eastAsia="Calibri" w:hAnsi="Times New Roman" w:cs="Times New Roman"/>
          <w:b/>
          <w:color w:val="000000"/>
          <w:sz w:val="28"/>
          <w:szCs w:val="28"/>
        </w:rPr>
        <w:t>elaborare</w:t>
      </w:r>
      <w:r w:rsidRPr="00381E9F">
        <w:rPr>
          <w:rFonts w:ascii="Times New Roman" w:eastAsia="Calibri" w:hAnsi="Times New Roman" w:cs="Times New Roman"/>
          <w:color w:val="000000"/>
          <w:sz w:val="28"/>
          <w:szCs w:val="28"/>
        </w:rPr>
        <w:t xml:space="preserve"> </w:t>
      </w:r>
      <w:r>
        <w:rPr>
          <w:rFonts w:ascii="Times New Roman" w:eastAsia="Calibri" w:hAnsi="Times New Roman" w:cs="Times New Roman"/>
          <w:b/>
          <w:color w:val="000000"/>
          <w:sz w:val="28"/>
          <w:szCs w:val="28"/>
        </w:rPr>
        <w:t>PUZ</w:t>
      </w:r>
      <w:r>
        <w:rPr>
          <w:rFonts w:ascii="Times New Roman" w:eastAsia="Calibri" w:hAnsi="Times New Roman" w:cs="Times New Roman"/>
          <w:color w:val="000000"/>
          <w:sz w:val="28"/>
          <w:szCs w:val="28"/>
        </w:rPr>
        <w:t xml:space="preserve"> </w:t>
      </w:r>
      <w:r w:rsidRPr="00AC5FBA">
        <w:rPr>
          <w:rFonts w:ascii="Times New Roman" w:eastAsia="Calibri" w:hAnsi="Times New Roman" w:cs="Times New Roman"/>
          <w:b/>
          <w:color w:val="000000"/>
          <w:sz w:val="28"/>
          <w:szCs w:val="28"/>
        </w:rPr>
        <w:t>in vederea parcelarii si construirii unor locuinte cu functiuni complementare</w:t>
      </w:r>
      <w:r>
        <w:rPr>
          <w:rFonts w:ascii="Times New Roman" w:eastAsia="Calibri" w:hAnsi="Times New Roman" w:cs="Times New Roman"/>
          <w:b/>
          <w:color w:val="000000"/>
          <w:sz w:val="28"/>
          <w:szCs w:val="28"/>
        </w:rPr>
        <w:t>”</w:t>
      </w:r>
      <w:r w:rsidRPr="00381E9F">
        <w:rPr>
          <w:rFonts w:ascii="Times New Roman" w:eastAsia="Calibri" w:hAnsi="Times New Roman" w:cs="Times New Roman"/>
          <w:b/>
          <w:color w:val="000000"/>
          <w:sz w:val="28"/>
          <w:szCs w:val="28"/>
        </w:rPr>
        <w:t xml:space="preserve">, </w:t>
      </w:r>
      <w:r w:rsidRPr="00381E9F">
        <w:rPr>
          <w:rFonts w:ascii="Times New Roman" w:eastAsia="Calibri" w:hAnsi="Times New Roman" w:cs="Times New Roman"/>
          <w:color w:val="000000"/>
          <w:sz w:val="28"/>
          <w:szCs w:val="28"/>
        </w:rPr>
        <w:t>judeţul Mehedinţi</w:t>
      </w:r>
      <w:r>
        <w:rPr>
          <w:rFonts w:ascii="Times New Roman" w:eastAsia="Calibri" w:hAnsi="Times New Roman" w:cs="Times New Roman"/>
          <w:color w:val="000000"/>
          <w:sz w:val="28"/>
          <w:szCs w:val="28"/>
        </w:rPr>
        <w:t>, municipiul Drobeta Turnu Severin, str.TARLA 1, PARCELA 28, PARCELA 25, PARCELA 15, nr.cadastral 60550, 56876, 56810</w:t>
      </w:r>
      <w:r w:rsidRPr="00381E9F">
        <w:rPr>
          <w:rFonts w:ascii="Times New Roman" w:eastAsia="Calibri" w:hAnsi="Times New Roman" w:cs="Times New Roman"/>
          <w:color w:val="000000"/>
          <w:sz w:val="28"/>
          <w:szCs w:val="28"/>
        </w:rPr>
        <w:t>,</w:t>
      </w:r>
      <w:r w:rsidRPr="00381E9F">
        <w:rPr>
          <w:rFonts w:ascii="Times New Roman" w:eastAsia="Calibri" w:hAnsi="Times New Roman" w:cs="Times New Roman"/>
          <w:sz w:val="28"/>
          <w:szCs w:val="28"/>
        </w:rPr>
        <w:t xml:space="preserve"> înregistrată la Agenţia pentru Protecţia Mediului Mehedinți cu nr.</w:t>
      </w:r>
      <w:r>
        <w:rPr>
          <w:rFonts w:ascii="Times New Roman" w:eastAsia="Calibri" w:hAnsi="Times New Roman" w:cs="Times New Roman"/>
          <w:sz w:val="28"/>
          <w:szCs w:val="28"/>
        </w:rPr>
        <w:t>13115</w:t>
      </w:r>
      <w:r w:rsidRPr="00381E9F">
        <w:rPr>
          <w:rFonts w:ascii="Times New Roman" w:eastAsia="Calibri" w:hAnsi="Times New Roman" w:cs="Times New Roman"/>
          <w:sz w:val="28"/>
          <w:szCs w:val="28"/>
        </w:rPr>
        <w:t xml:space="preserve"> din </w:t>
      </w:r>
      <w:r>
        <w:rPr>
          <w:rFonts w:ascii="Times New Roman" w:eastAsia="Calibri" w:hAnsi="Times New Roman" w:cs="Times New Roman"/>
          <w:sz w:val="28"/>
          <w:szCs w:val="28"/>
        </w:rPr>
        <w:t>19.10.2023</w:t>
      </w:r>
      <w:r w:rsidRPr="00381E9F">
        <w:rPr>
          <w:rFonts w:ascii="Times New Roman" w:eastAsia="Calibri" w:hAnsi="Times New Roman" w:cs="Times New Roman"/>
          <w:sz w:val="28"/>
          <w:szCs w:val="28"/>
        </w:rPr>
        <w:t xml:space="preserve">, </w:t>
      </w:r>
    </w:p>
    <w:p w:rsidR="00B70A69" w:rsidRPr="00381E9F" w:rsidRDefault="00B70A69" w:rsidP="00B70A69">
      <w:pPr>
        <w:autoSpaceDE w:val="0"/>
        <w:autoSpaceDN w:val="0"/>
        <w:adjustRightInd w:val="0"/>
        <w:spacing w:after="0" w:line="240" w:lineRule="auto"/>
        <w:jc w:val="both"/>
        <w:rPr>
          <w:rFonts w:ascii="Times New Roman" w:eastAsia="Calibri" w:hAnsi="Times New Roman" w:cs="Times New Roman"/>
          <w:sz w:val="28"/>
          <w:szCs w:val="28"/>
        </w:rPr>
      </w:pPr>
      <w:r w:rsidRPr="00381E9F">
        <w:rPr>
          <w:rFonts w:ascii="Times New Roman" w:eastAsia="Calibri" w:hAnsi="Times New Roman" w:cs="Times New Roman"/>
          <w:sz w:val="28"/>
          <w:szCs w:val="28"/>
        </w:rPr>
        <w:t>în baza:</w:t>
      </w:r>
    </w:p>
    <w:p w:rsidR="00B70A69" w:rsidRPr="00381E9F" w:rsidRDefault="00B70A69" w:rsidP="00B70A69">
      <w:pPr>
        <w:numPr>
          <w:ilvl w:val="0"/>
          <w:numId w:val="1"/>
        </w:numPr>
        <w:autoSpaceDE w:val="0"/>
        <w:autoSpaceDN w:val="0"/>
        <w:adjustRightInd w:val="0"/>
        <w:spacing w:after="0" w:line="240" w:lineRule="auto"/>
        <w:jc w:val="both"/>
        <w:rPr>
          <w:rFonts w:ascii="Times New Roman" w:eastAsia="Times New Roman" w:hAnsi="Times New Roman" w:cs="Times New Roman"/>
          <w:i/>
          <w:color w:val="000000"/>
          <w:sz w:val="28"/>
          <w:szCs w:val="28"/>
        </w:rPr>
      </w:pPr>
      <w:r w:rsidRPr="00381E9F">
        <w:rPr>
          <w:rFonts w:ascii="Times New Roman" w:eastAsia="Times New Roman" w:hAnsi="Times New Roman" w:cs="Times New Roman"/>
          <w:i/>
          <w:color w:val="000000"/>
          <w:sz w:val="28"/>
          <w:szCs w:val="28"/>
        </w:rPr>
        <w:t>HG nr.1000/201 privind reorganizarea şi funcţionarea Agenţiei Naţionale pentru Protecţia Mediului şi a instituţiilor publice aflate în subordinea acesteia;</w:t>
      </w:r>
    </w:p>
    <w:p w:rsidR="00B70A69" w:rsidRPr="00381E9F" w:rsidRDefault="00B70A69" w:rsidP="00B70A69">
      <w:pPr>
        <w:numPr>
          <w:ilvl w:val="0"/>
          <w:numId w:val="1"/>
        </w:numPr>
        <w:autoSpaceDE w:val="0"/>
        <w:autoSpaceDN w:val="0"/>
        <w:adjustRightInd w:val="0"/>
        <w:spacing w:after="0" w:line="240" w:lineRule="auto"/>
        <w:jc w:val="both"/>
        <w:rPr>
          <w:rFonts w:ascii="Times New Roman" w:eastAsia="Times New Roman" w:hAnsi="Times New Roman" w:cs="Times New Roman"/>
          <w:i/>
          <w:color w:val="000000"/>
          <w:sz w:val="28"/>
          <w:szCs w:val="28"/>
        </w:rPr>
      </w:pPr>
      <w:r w:rsidRPr="00381E9F">
        <w:rPr>
          <w:rFonts w:ascii="Times New Roman" w:eastAsia="Times New Roman" w:hAnsi="Times New Roman" w:cs="Times New Roman"/>
          <w:i/>
          <w:color w:val="000000"/>
          <w:sz w:val="28"/>
          <w:szCs w:val="28"/>
        </w:rPr>
        <w:t>OUG nr.195/2005 privind protecţia mediului, aprobată cu modificări prin Legea nr. 265/2006, cu modificările şi completările ulterioare;</w:t>
      </w:r>
    </w:p>
    <w:p w:rsidR="00B70A69" w:rsidRPr="0046399A" w:rsidRDefault="00B70A69" w:rsidP="00B70A69">
      <w:pPr>
        <w:numPr>
          <w:ilvl w:val="0"/>
          <w:numId w:val="1"/>
        </w:numPr>
        <w:autoSpaceDE w:val="0"/>
        <w:autoSpaceDN w:val="0"/>
        <w:adjustRightInd w:val="0"/>
        <w:spacing w:after="0" w:line="240" w:lineRule="auto"/>
        <w:jc w:val="both"/>
        <w:rPr>
          <w:rFonts w:ascii="Times New Roman" w:eastAsia="Times New Roman" w:hAnsi="Times New Roman" w:cs="Times New Roman"/>
          <w:i/>
          <w:color w:val="000000"/>
          <w:sz w:val="28"/>
          <w:szCs w:val="28"/>
        </w:rPr>
      </w:pPr>
      <w:r w:rsidRPr="00381E9F">
        <w:rPr>
          <w:rFonts w:ascii="Times New Roman" w:eastAsia="Times New Roman" w:hAnsi="Times New Roman" w:cs="Times New Roman"/>
          <w:i/>
          <w:color w:val="000000"/>
          <w:sz w:val="28"/>
          <w:szCs w:val="28"/>
        </w:rPr>
        <w:t>HG nr.1076/2004 privind stabilirea procedurii de realizare a evaluării de mediu pentru planuri şi programe;</w:t>
      </w:r>
    </w:p>
    <w:p w:rsidR="00B70A69" w:rsidRPr="00381E9F" w:rsidRDefault="00B70A69" w:rsidP="00B70A69">
      <w:pPr>
        <w:autoSpaceDE w:val="0"/>
        <w:autoSpaceDN w:val="0"/>
        <w:adjustRightInd w:val="0"/>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   </w:t>
      </w:r>
      <w:r w:rsidRPr="00381E9F">
        <w:rPr>
          <w:rFonts w:ascii="Times New Roman" w:eastAsia="Calibri" w:hAnsi="Times New Roman" w:cs="Times New Roman"/>
          <w:b/>
          <w:color w:val="000000"/>
          <w:sz w:val="28"/>
          <w:szCs w:val="28"/>
        </w:rPr>
        <w:t>Agenţia pentru Protecţia Mediului Mehedinți decide:</w:t>
      </w:r>
    </w:p>
    <w:p w:rsidR="00B70A69" w:rsidRPr="00381E9F" w:rsidRDefault="00B70A69" w:rsidP="00B70A69">
      <w:pPr>
        <w:autoSpaceDE w:val="0"/>
        <w:autoSpaceDN w:val="0"/>
        <w:adjustRightInd w:val="0"/>
        <w:spacing w:after="0" w:line="240" w:lineRule="auto"/>
        <w:jc w:val="both"/>
        <w:rPr>
          <w:rFonts w:ascii="Times New Roman" w:eastAsia="Calibri" w:hAnsi="Times New Roman" w:cs="Times New Roman"/>
          <w:color w:val="000000"/>
          <w:sz w:val="28"/>
          <w:szCs w:val="28"/>
        </w:rPr>
      </w:pPr>
      <w:r w:rsidRPr="00381E9F">
        <w:rPr>
          <w:rFonts w:ascii="Times New Roman" w:eastAsia="Calibri" w:hAnsi="Times New Roman" w:cs="Times New Roman"/>
          <w:b/>
          <w:color w:val="000000"/>
          <w:sz w:val="28"/>
          <w:szCs w:val="28"/>
        </w:rPr>
        <w:t xml:space="preserve">   </w:t>
      </w:r>
      <w:r>
        <w:rPr>
          <w:rFonts w:ascii="Times New Roman" w:eastAsia="Calibri" w:hAnsi="Times New Roman" w:cs="Times New Roman"/>
          <w:b/>
          <w:color w:val="000000"/>
          <w:sz w:val="28"/>
          <w:szCs w:val="28"/>
        </w:rPr>
        <w:t>E</w:t>
      </w:r>
      <w:r w:rsidRPr="00AC5FBA">
        <w:rPr>
          <w:rFonts w:ascii="Times New Roman" w:eastAsia="Calibri" w:hAnsi="Times New Roman" w:cs="Times New Roman"/>
          <w:b/>
          <w:color w:val="000000"/>
          <w:sz w:val="28"/>
          <w:szCs w:val="28"/>
        </w:rPr>
        <w:t>laborare</w:t>
      </w:r>
      <w:r w:rsidRPr="00381E9F">
        <w:rPr>
          <w:rFonts w:ascii="Times New Roman" w:eastAsia="Calibri" w:hAnsi="Times New Roman" w:cs="Times New Roman"/>
          <w:color w:val="000000"/>
          <w:sz w:val="28"/>
          <w:szCs w:val="28"/>
        </w:rPr>
        <w:t xml:space="preserve"> </w:t>
      </w:r>
      <w:r w:rsidRPr="00381E9F">
        <w:rPr>
          <w:rFonts w:ascii="Times New Roman" w:eastAsia="Calibri" w:hAnsi="Times New Roman" w:cs="Times New Roman"/>
          <w:b/>
          <w:color w:val="000000"/>
          <w:sz w:val="28"/>
          <w:szCs w:val="28"/>
        </w:rPr>
        <w:t>Plan</w:t>
      </w:r>
      <w:r w:rsidRPr="00381E9F">
        <w:rPr>
          <w:rFonts w:ascii="Times New Roman" w:eastAsia="Calibri" w:hAnsi="Times New Roman" w:cs="Times New Roman"/>
          <w:color w:val="000000"/>
          <w:sz w:val="28"/>
          <w:szCs w:val="28"/>
        </w:rPr>
        <w:t xml:space="preserve"> </w:t>
      </w:r>
      <w:r w:rsidRPr="00381E9F">
        <w:rPr>
          <w:rFonts w:ascii="Times New Roman" w:eastAsia="Calibri" w:hAnsi="Times New Roman" w:cs="Times New Roman"/>
          <w:b/>
          <w:color w:val="000000"/>
          <w:sz w:val="28"/>
          <w:szCs w:val="28"/>
        </w:rPr>
        <w:t>Urbanistic Zonal</w:t>
      </w:r>
      <w:r>
        <w:rPr>
          <w:rFonts w:ascii="Times New Roman" w:eastAsia="Calibri" w:hAnsi="Times New Roman" w:cs="Times New Roman"/>
          <w:color w:val="000000"/>
          <w:sz w:val="28"/>
          <w:szCs w:val="28"/>
        </w:rPr>
        <w:t xml:space="preserve"> </w:t>
      </w:r>
      <w:r w:rsidRPr="00AC5FBA">
        <w:rPr>
          <w:rFonts w:ascii="Times New Roman" w:eastAsia="Calibri" w:hAnsi="Times New Roman" w:cs="Times New Roman"/>
          <w:b/>
          <w:color w:val="000000"/>
          <w:sz w:val="28"/>
          <w:szCs w:val="28"/>
        </w:rPr>
        <w:t>in vederea parcelarii si construirii unor locuinte cu functiuni complementare</w:t>
      </w:r>
      <w:r w:rsidRPr="00381E9F">
        <w:rPr>
          <w:rFonts w:ascii="Times New Roman" w:eastAsia="Calibri" w:hAnsi="Times New Roman" w:cs="Times New Roman"/>
          <w:color w:val="000000"/>
          <w:sz w:val="28"/>
          <w:szCs w:val="28"/>
        </w:rPr>
        <w:t xml:space="preserve">, propus a se implementa in judetul Mehedinti, </w:t>
      </w:r>
      <w:r>
        <w:rPr>
          <w:rFonts w:ascii="Times New Roman" w:eastAsia="Calibri" w:hAnsi="Times New Roman" w:cs="Times New Roman"/>
          <w:color w:val="000000"/>
          <w:sz w:val="28"/>
          <w:szCs w:val="28"/>
        </w:rPr>
        <w:t>mun.Drobeta Turnu Severin, str.TARLA 2, PARCELA 10, nr.cadastral 65562, 65604</w:t>
      </w:r>
      <w:r w:rsidRPr="00381E9F">
        <w:rPr>
          <w:rFonts w:ascii="Times New Roman" w:eastAsia="Calibri" w:hAnsi="Times New Roman" w:cs="Times New Roman"/>
          <w:color w:val="000000"/>
          <w:sz w:val="28"/>
          <w:szCs w:val="28"/>
        </w:rPr>
        <w:t xml:space="preserve">, titular </w:t>
      </w:r>
      <w:r>
        <w:rPr>
          <w:rFonts w:ascii="Times New Roman" w:eastAsia="Calibri" w:hAnsi="Times New Roman" w:cs="Times New Roman"/>
          <w:color w:val="000000"/>
          <w:sz w:val="28"/>
          <w:szCs w:val="28"/>
        </w:rPr>
        <w:t>Nitulescu Emil</w:t>
      </w:r>
      <w:r w:rsidRPr="00381E9F">
        <w:rPr>
          <w:rFonts w:ascii="Times New Roman" w:eastAsia="Calibri" w:hAnsi="Times New Roman" w:cs="Times New Roman"/>
          <w:color w:val="000000"/>
          <w:sz w:val="28"/>
          <w:szCs w:val="28"/>
        </w:rPr>
        <w:t xml:space="preserve">, cu domiciliul in judetul Mehedinti, </w:t>
      </w:r>
      <w:r>
        <w:rPr>
          <w:rFonts w:ascii="Times New Roman" w:eastAsia="Calibri" w:hAnsi="Times New Roman" w:cs="Times New Roman"/>
          <w:sz w:val="28"/>
          <w:szCs w:val="28"/>
        </w:rPr>
        <w:t>com.Corcova, sat Puscasu</w:t>
      </w:r>
      <w:r w:rsidRPr="00381E9F">
        <w:rPr>
          <w:rFonts w:ascii="Times New Roman" w:eastAsia="Calibri" w:hAnsi="Times New Roman" w:cs="Times New Roman"/>
          <w:color w:val="000000"/>
          <w:sz w:val="28"/>
          <w:szCs w:val="28"/>
        </w:rPr>
        <w:t xml:space="preserve">, </w:t>
      </w:r>
      <w:r w:rsidRPr="00381E9F">
        <w:rPr>
          <w:rFonts w:ascii="Times New Roman" w:eastAsia="Calibri" w:hAnsi="Times New Roman" w:cs="Times New Roman"/>
          <w:b/>
          <w:color w:val="000000"/>
          <w:sz w:val="28"/>
          <w:szCs w:val="28"/>
          <w:u w:val="single"/>
        </w:rPr>
        <w:t>nu necesita evaluare de mediu si se supune adoptarii fara aviz de mediu</w:t>
      </w:r>
      <w:r w:rsidRPr="00381E9F">
        <w:rPr>
          <w:rFonts w:ascii="Times New Roman" w:eastAsia="Calibri" w:hAnsi="Times New Roman" w:cs="Times New Roman"/>
          <w:color w:val="000000"/>
          <w:sz w:val="28"/>
          <w:szCs w:val="28"/>
        </w:rPr>
        <w:t>.</w:t>
      </w:r>
    </w:p>
    <w:p w:rsidR="00B70A69" w:rsidRPr="00381E9F" w:rsidRDefault="00B70A69" w:rsidP="00B70A69">
      <w:pPr>
        <w:autoSpaceDE w:val="0"/>
        <w:autoSpaceDN w:val="0"/>
        <w:adjustRightInd w:val="0"/>
        <w:spacing w:after="0" w:line="240" w:lineRule="auto"/>
        <w:jc w:val="both"/>
        <w:rPr>
          <w:rFonts w:ascii="Times New Roman" w:eastAsia="Calibri" w:hAnsi="Times New Roman" w:cs="Times New Roman"/>
          <w:b/>
          <w:color w:val="000000"/>
          <w:sz w:val="28"/>
          <w:szCs w:val="28"/>
        </w:rPr>
      </w:pPr>
      <w:r w:rsidRPr="00381E9F">
        <w:rPr>
          <w:rFonts w:ascii="Times New Roman" w:eastAsia="Calibri" w:hAnsi="Times New Roman" w:cs="Times New Roman"/>
          <w:b/>
          <w:color w:val="000000"/>
          <w:sz w:val="28"/>
          <w:szCs w:val="28"/>
        </w:rPr>
        <w:t xml:space="preserve">   Motivele care au stat la baza luarii deciziei etapei de incadrare sunt urmatoarele:</w:t>
      </w:r>
    </w:p>
    <w:p w:rsidR="00B70A69" w:rsidRPr="00381E9F" w:rsidRDefault="00B70A69" w:rsidP="00B70A69">
      <w:pPr>
        <w:numPr>
          <w:ilvl w:val="1"/>
          <w:numId w:val="2"/>
        </w:numPr>
        <w:autoSpaceDE w:val="0"/>
        <w:autoSpaceDN w:val="0"/>
        <w:adjustRightInd w:val="0"/>
        <w:spacing w:after="0" w:line="240" w:lineRule="auto"/>
        <w:ind w:left="550" w:hanging="266"/>
        <w:jc w:val="both"/>
        <w:rPr>
          <w:rFonts w:ascii="Times New Roman" w:eastAsia="Calibri" w:hAnsi="Times New Roman" w:cs="Times New Roman"/>
          <w:color w:val="000000"/>
          <w:sz w:val="28"/>
          <w:szCs w:val="28"/>
        </w:rPr>
      </w:pPr>
      <w:r w:rsidRPr="00381E9F">
        <w:rPr>
          <w:rFonts w:ascii="Times New Roman" w:eastAsia="Calibri" w:hAnsi="Times New Roman" w:cs="Times New Roman"/>
          <w:color w:val="000000"/>
          <w:sz w:val="28"/>
          <w:szCs w:val="28"/>
        </w:rPr>
        <w:t>în conformitate cu prevederile art.5 alin.2, lit.a): ”…</w:t>
      </w:r>
      <w:r w:rsidRPr="00381E9F">
        <w:rPr>
          <w:rFonts w:ascii="Times New Roman" w:eastAsia="Calibri" w:hAnsi="Times New Roman" w:cs="Times New Roman"/>
          <w:i/>
          <w:color w:val="000000"/>
          <w:sz w:val="28"/>
          <w:szCs w:val="28"/>
        </w:rPr>
        <w:t>amenajarea teritoriului  și urbanism”</w:t>
      </w:r>
      <w:r w:rsidRPr="00381E9F">
        <w:rPr>
          <w:rFonts w:ascii="Times New Roman" w:eastAsia="Calibri" w:hAnsi="Times New Roman" w:cs="Times New Roman"/>
          <w:color w:val="000000"/>
          <w:sz w:val="28"/>
          <w:szCs w:val="28"/>
        </w:rPr>
        <w:t xml:space="preserve"> ș</w:t>
      </w:r>
      <w:r w:rsidRPr="00381E9F">
        <w:rPr>
          <w:rFonts w:ascii="Times New Roman" w:eastAsia="Calibri" w:hAnsi="Times New Roman" w:cs="Times New Roman"/>
          <w:bCs/>
          <w:color w:val="000000"/>
          <w:sz w:val="28"/>
          <w:szCs w:val="28"/>
        </w:rPr>
        <w:t>i a anexei nr.1-Criterii pentru determinarea efectelor semnificative potenţiale asupra mediului din</w:t>
      </w:r>
      <w:r w:rsidRPr="00381E9F">
        <w:rPr>
          <w:rFonts w:ascii="Times New Roman" w:eastAsia="Calibri" w:hAnsi="Times New Roman" w:cs="Times New Roman"/>
          <w:b/>
          <w:bCs/>
          <w:color w:val="000000"/>
          <w:sz w:val="28"/>
          <w:szCs w:val="28"/>
        </w:rPr>
        <w:t xml:space="preserve"> </w:t>
      </w:r>
      <w:r w:rsidRPr="00381E9F">
        <w:rPr>
          <w:rFonts w:ascii="Times New Roman" w:eastAsia="Calibri" w:hAnsi="Times New Roman" w:cs="Times New Roman"/>
          <w:color w:val="000000"/>
          <w:sz w:val="28"/>
          <w:szCs w:val="28"/>
        </w:rPr>
        <w:t xml:space="preserve">H.G. </w:t>
      </w:r>
      <w:r>
        <w:rPr>
          <w:rFonts w:ascii="Times New Roman" w:eastAsia="Calibri" w:hAnsi="Times New Roman" w:cs="Times New Roman"/>
          <w:color w:val="000000"/>
          <w:sz w:val="28"/>
          <w:szCs w:val="28"/>
        </w:rPr>
        <w:t>nr.</w:t>
      </w:r>
      <w:r w:rsidRPr="00381E9F">
        <w:rPr>
          <w:rFonts w:ascii="Times New Roman" w:eastAsia="Calibri" w:hAnsi="Times New Roman" w:cs="Times New Roman"/>
          <w:color w:val="000000"/>
          <w:sz w:val="28"/>
          <w:szCs w:val="28"/>
        </w:rPr>
        <w:t>1076/2004 privind stabilirea procedurii de realizare a evaluării de mediu pentru planuri şi programe;</w:t>
      </w:r>
    </w:p>
    <w:p w:rsidR="00B70A69" w:rsidRPr="008839C8" w:rsidRDefault="00B70A69" w:rsidP="00B70A69">
      <w:pPr>
        <w:numPr>
          <w:ilvl w:val="1"/>
          <w:numId w:val="2"/>
        </w:numPr>
        <w:autoSpaceDE w:val="0"/>
        <w:autoSpaceDN w:val="0"/>
        <w:adjustRightInd w:val="0"/>
        <w:spacing w:after="0" w:line="240" w:lineRule="auto"/>
        <w:ind w:left="550" w:hanging="266"/>
        <w:jc w:val="both"/>
        <w:rPr>
          <w:rFonts w:ascii="Times New Roman" w:eastAsia="Calibri" w:hAnsi="Times New Roman" w:cs="Times New Roman"/>
          <w:color w:val="000000"/>
          <w:sz w:val="28"/>
          <w:szCs w:val="28"/>
        </w:rPr>
      </w:pPr>
      <w:r w:rsidRPr="00381E9F">
        <w:rPr>
          <w:rFonts w:ascii="Times New Roman" w:eastAsia="Calibri" w:hAnsi="Times New Roman" w:cs="Times New Roman"/>
          <w:color w:val="000000"/>
          <w:sz w:val="28"/>
          <w:szCs w:val="28"/>
        </w:rPr>
        <w:t xml:space="preserve">ca urmare a consultării autorităţilor publice participante în cadrul şedinţei Comitetului Special Constituit din data de </w:t>
      </w:r>
      <w:r>
        <w:rPr>
          <w:rFonts w:ascii="Times New Roman" w:eastAsia="Calibri" w:hAnsi="Times New Roman" w:cs="Times New Roman"/>
          <w:color w:val="000000"/>
          <w:sz w:val="28"/>
          <w:szCs w:val="28"/>
        </w:rPr>
        <w:t>09.11.2023</w:t>
      </w:r>
      <w:r w:rsidRPr="00381E9F">
        <w:rPr>
          <w:rFonts w:ascii="Times New Roman" w:eastAsia="Calibri" w:hAnsi="Times New Roman" w:cs="Times New Roman"/>
          <w:color w:val="000000"/>
          <w:sz w:val="28"/>
          <w:szCs w:val="28"/>
        </w:rPr>
        <w:t>;</w:t>
      </w:r>
    </w:p>
    <w:p w:rsidR="00185AEF" w:rsidRDefault="005D6572" w:rsidP="00B70A69">
      <w:pPr>
        <w:autoSpaceDE w:val="0"/>
        <w:autoSpaceDN w:val="0"/>
        <w:adjustRightInd w:val="0"/>
        <w:spacing w:after="0" w:line="240" w:lineRule="auto"/>
        <w:jc w:val="both"/>
        <w:rPr>
          <w:rFonts w:ascii="Times New Roman" w:eastAsia="Calibri" w:hAnsi="Times New Roman" w:cs="Times New Roman"/>
          <w:color w:val="000000"/>
          <w:sz w:val="28"/>
          <w:szCs w:val="28"/>
        </w:rPr>
      </w:pPr>
      <w:r w:rsidRPr="00381E9F">
        <w:rPr>
          <w:rFonts w:ascii="Times New Roman" w:eastAsia="Calibri" w:hAnsi="Times New Roman" w:cs="Times New Roman"/>
          <w:color w:val="000000"/>
          <w:sz w:val="28"/>
          <w:szCs w:val="28"/>
        </w:rPr>
        <w:t xml:space="preserve"> </w:t>
      </w:r>
      <w:r w:rsidR="00C14127" w:rsidRPr="00381E9F">
        <w:rPr>
          <w:rFonts w:ascii="Times New Roman" w:eastAsia="Calibri" w:hAnsi="Times New Roman" w:cs="Times New Roman"/>
          <w:b/>
          <w:color w:val="000000"/>
          <w:sz w:val="28"/>
          <w:szCs w:val="28"/>
        </w:rPr>
        <w:t>1.</w:t>
      </w:r>
      <w:r w:rsidR="00C91F48" w:rsidRPr="00381E9F">
        <w:rPr>
          <w:rFonts w:ascii="Times New Roman" w:eastAsia="Calibri" w:hAnsi="Times New Roman" w:cs="Times New Roman"/>
          <w:b/>
          <w:color w:val="000000"/>
          <w:sz w:val="28"/>
          <w:szCs w:val="28"/>
        </w:rPr>
        <w:t>Caracteristicile planurilor şi programelor cu privire, în special, la:</w:t>
      </w:r>
    </w:p>
    <w:p w:rsidR="00D96DD7" w:rsidRPr="00185AEF" w:rsidRDefault="00185AEF" w:rsidP="008F5003">
      <w:pPr>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 xml:space="preserve">     </w:t>
      </w:r>
      <w:r w:rsidR="00C91F48" w:rsidRPr="00381E9F">
        <w:rPr>
          <w:rFonts w:ascii="Times New Roman" w:eastAsia="Calibri" w:hAnsi="Times New Roman" w:cs="Times New Roman"/>
          <w:b/>
          <w:i/>
          <w:color w:val="000000"/>
          <w:sz w:val="28"/>
          <w:szCs w:val="28"/>
        </w:rPr>
        <w:t xml:space="preserve">a) gradul în care planul sau programul creează un cadru pentru proiecte şi alte activităţi viitoare fie în </w:t>
      </w:r>
      <w:r w:rsidR="00147E4C" w:rsidRPr="00381E9F">
        <w:rPr>
          <w:rFonts w:ascii="Times New Roman" w:eastAsia="Calibri" w:hAnsi="Times New Roman" w:cs="Times New Roman"/>
          <w:b/>
          <w:i/>
          <w:color w:val="000000"/>
          <w:sz w:val="28"/>
          <w:szCs w:val="28"/>
        </w:rPr>
        <w:t xml:space="preserve">ceea ce priveşte amplasamentul, </w:t>
      </w:r>
      <w:r w:rsidR="00C91F48" w:rsidRPr="00381E9F">
        <w:rPr>
          <w:rFonts w:ascii="Times New Roman" w:eastAsia="Calibri" w:hAnsi="Times New Roman" w:cs="Times New Roman"/>
          <w:b/>
          <w:i/>
          <w:color w:val="000000"/>
          <w:sz w:val="28"/>
          <w:szCs w:val="28"/>
        </w:rPr>
        <w:t xml:space="preserve">natura, mărimea şi condiţiile de funcţionare, fie în </w:t>
      </w:r>
      <w:r>
        <w:rPr>
          <w:rFonts w:ascii="Times New Roman" w:eastAsia="Calibri" w:hAnsi="Times New Roman" w:cs="Times New Roman"/>
          <w:b/>
          <w:i/>
          <w:color w:val="000000"/>
          <w:sz w:val="28"/>
          <w:szCs w:val="28"/>
        </w:rPr>
        <w:t>privinţa alocării resurselor</w:t>
      </w:r>
    </w:p>
    <w:p w:rsidR="009D3EA2" w:rsidRDefault="009D3EA2" w:rsidP="009D3EA2">
      <w:pPr>
        <w:autoSpaceDE w:val="0"/>
        <w:ind w:firstLine="360"/>
        <w:jc w:val="both"/>
      </w:pPr>
      <w:r>
        <w:rPr>
          <w:rFonts w:ascii="Futura Md BT" w:hAnsi="Futura Md BT" w:cs="ArialMT"/>
          <w:sz w:val="24"/>
          <w:szCs w:val="24"/>
        </w:rPr>
        <w:t>Zona studiat</w:t>
      </w:r>
      <w:r>
        <w:rPr>
          <w:rFonts w:cs="Calibri"/>
          <w:sz w:val="24"/>
          <w:szCs w:val="24"/>
        </w:rPr>
        <w:t>ă</w:t>
      </w:r>
      <w:r>
        <w:rPr>
          <w:rFonts w:ascii="Futura Md BT" w:hAnsi="Futura Md BT" w:cs="ArialMT"/>
          <w:sz w:val="24"/>
          <w:szCs w:val="24"/>
        </w:rPr>
        <w:t xml:space="preserve"> se afl</w:t>
      </w:r>
      <w:r>
        <w:rPr>
          <w:rFonts w:cs="Calibri"/>
          <w:sz w:val="24"/>
          <w:szCs w:val="24"/>
        </w:rPr>
        <w:t>ă</w:t>
      </w:r>
      <w:r>
        <w:rPr>
          <w:rFonts w:ascii="Futura Md BT" w:hAnsi="Futura Md BT" w:cs="ArialMT"/>
          <w:sz w:val="24"/>
          <w:szCs w:val="24"/>
        </w:rPr>
        <w:t xml:space="preserve"> </w:t>
      </w:r>
      <w:r>
        <w:rPr>
          <w:rFonts w:ascii="Futura Md BT" w:hAnsi="Futura Md BT" w:cs="Futura Md BT"/>
          <w:sz w:val="24"/>
          <w:szCs w:val="24"/>
        </w:rPr>
        <w:t>î</w:t>
      </w:r>
      <w:r>
        <w:rPr>
          <w:rFonts w:ascii="Futura Md BT" w:hAnsi="Futura Md BT" w:cs="ArialMT"/>
          <w:sz w:val="24"/>
          <w:szCs w:val="24"/>
        </w:rPr>
        <w:t>n intravilanul municipiului Drobeta Turnu-Severin, fiind marginit</w:t>
      </w:r>
      <w:r>
        <w:rPr>
          <w:rFonts w:cs="Calibri"/>
          <w:sz w:val="24"/>
          <w:szCs w:val="24"/>
        </w:rPr>
        <w:t>ă</w:t>
      </w:r>
      <w:r>
        <w:rPr>
          <w:rFonts w:ascii="Futura Md BT" w:hAnsi="Futura Md BT" w:cs="ArialMT"/>
          <w:sz w:val="24"/>
          <w:szCs w:val="24"/>
        </w:rPr>
        <w:t xml:space="preserve"> pe latura Nordica de Soseaua de Centura </w:t>
      </w:r>
      <w:r>
        <w:rPr>
          <w:rFonts w:ascii="Futura Md BT" w:hAnsi="Futura Md BT" w:cs="Futura Md BT"/>
          <w:sz w:val="24"/>
          <w:szCs w:val="24"/>
        </w:rPr>
        <w:t>–</w:t>
      </w:r>
      <w:r>
        <w:rPr>
          <w:rFonts w:ascii="Futura Md BT" w:hAnsi="Futura Md BT" w:cs="ArialMT"/>
          <w:sz w:val="24"/>
          <w:szCs w:val="24"/>
        </w:rPr>
        <w:t xml:space="preserve"> E70. Data fiind pozitionarea la nivelul localitatii, situatia existent sunt surprinse dezvoltari de arhitectura si urbanistice inseminate, insa elementele de vecinatate constuie un cadru favorabil acestor tip de dezvoltari prin accesibilitatea ridicata si valorificarea elementelor de cadru natural existente.</w:t>
      </w:r>
    </w:p>
    <w:p w:rsidR="009D3EA2" w:rsidRDefault="009D3EA2" w:rsidP="009D3EA2">
      <w:pPr>
        <w:autoSpaceDE w:val="0"/>
        <w:ind w:firstLine="360"/>
        <w:jc w:val="both"/>
        <w:rPr>
          <w:rFonts w:ascii="Futura Md BT" w:hAnsi="Futura Md BT" w:cs="Calibri"/>
          <w:sz w:val="24"/>
          <w:szCs w:val="24"/>
        </w:rPr>
      </w:pPr>
    </w:p>
    <w:p w:rsidR="009D3EA2" w:rsidRDefault="009D3EA2" w:rsidP="009D3EA2">
      <w:pPr>
        <w:pStyle w:val="ListParagraph"/>
        <w:numPr>
          <w:ilvl w:val="0"/>
          <w:numId w:val="24"/>
        </w:numPr>
        <w:suppressAutoHyphens/>
        <w:autoSpaceDN w:val="0"/>
        <w:contextualSpacing w:val="0"/>
        <w:jc w:val="both"/>
        <w:textAlignment w:val="baseline"/>
      </w:pPr>
      <w:r>
        <w:rPr>
          <w:rFonts w:ascii="Futura Md BT" w:hAnsi="Futura Md BT"/>
          <w:sz w:val="24"/>
          <w:szCs w:val="24"/>
        </w:rPr>
        <w:t>Caracteristici semnificative ale zonei, relationate cu evolutia localitatii</w:t>
      </w:r>
    </w:p>
    <w:p w:rsidR="009D3EA2" w:rsidRDefault="009D3EA2" w:rsidP="009D3EA2">
      <w:pPr>
        <w:ind w:firstLine="360"/>
        <w:jc w:val="both"/>
        <w:rPr>
          <w:rFonts w:ascii="Futura Md BT" w:hAnsi="Futura Md BT" w:cs="Arial"/>
          <w:sz w:val="24"/>
          <w:szCs w:val="24"/>
        </w:rPr>
      </w:pPr>
      <w:r>
        <w:rPr>
          <w:rFonts w:ascii="Futura Md BT" w:hAnsi="Futura Md BT" w:cs="Arial"/>
          <w:sz w:val="24"/>
          <w:szCs w:val="24"/>
        </w:rPr>
        <w:t>Zona studiata cuprinde teritorii libere, fara constructii, teritorii aferente circulatiilor carosabile –majore/ aleilor carosabile de acces dar si terenuri libere, in teritoriul intravilan al orasului.</w:t>
      </w:r>
    </w:p>
    <w:p w:rsidR="009D3EA2" w:rsidRDefault="009D3EA2" w:rsidP="009D3EA2">
      <w:pPr>
        <w:ind w:firstLine="360"/>
        <w:jc w:val="both"/>
        <w:rPr>
          <w:rFonts w:ascii="Futura Md BT" w:hAnsi="Futura Md BT" w:cs="Arial"/>
          <w:sz w:val="24"/>
          <w:szCs w:val="24"/>
        </w:rPr>
      </w:pPr>
    </w:p>
    <w:p w:rsidR="009D3EA2" w:rsidRDefault="009D3EA2" w:rsidP="009D3EA2">
      <w:pPr>
        <w:ind w:firstLine="360"/>
        <w:jc w:val="both"/>
        <w:rPr>
          <w:rFonts w:ascii="Futura Md BT" w:hAnsi="Futura Md BT" w:cs="Arial"/>
          <w:sz w:val="24"/>
          <w:szCs w:val="24"/>
        </w:rPr>
      </w:pPr>
      <w:r>
        <w:rPr>
          <w:rFonts w:ascii="Futura Md BT" w:hAnsi="Futura Md BT" w:cs="Arial"/>
          <w:sz w:val="24"/>
          <w:szCs w:val="24"/>
        </w:rPr>
        <w:t>Momentul caracteristic evolutiei actuale a zonei este relationat cu evenimentele istorice ale anului 1989, cu Legea nr.18/1990 privind Fondul Funciar, cu intocmirea planului urbanistic general al comunei, dupa 1990 Semnificativ pentru zona, in contextul documentatiilor de urbanism aprobate si in relatie cu dezvoltarea localitatilor dupa 1990, se identifica:</w:t>
      </w:r>
    </w:p>
    <w:p w:rsidR="009D3EA2" w:rsidRDefault="009D3EA2" w:rsidP="009D3EA2">
      <w:pPr>
        <w:pStyle w:val="ListParagraph"/>
        <w:numPr>
          <w:ilvl w:val="2"/>
          <w:numId w:val="23"/>
        </w:numPr>
        <w:suppressAutoHyphens/>
        <w:autoSpaceDN w:val="0"/>
        <w:contextualSpacing w:val="0"/>
        <w:jc w:val="both"/>
        <w:textAlignment w:val="baseline"/>
        <w:rPr>
          <w:rFonts w:ascii="Futura Md BT" w:hAnsi="Futura Md BT" w:cs="Arial"/>
          <w:sz w:val="24"/>
          <w:szCs w:val="24"/>
        </w:rPr>
      </w:pPr>
      <w:r>
        <w:rPr>
          <w:rFonts w:ascii="Futura Md BT" w:hAnsi="Futura Md BT" w:cs="Arial"/>
          <w:sz w:val="24"/>
          <w:szCs w:val="24"/>
        </w:rPr>
        <w:t>tendinte in evolutia localitatilor –de construire a parcelelor aflate in proprietate privata, terenuri ce beneficiaza de accese carosabile la drumuri existente.</w:t>
      </w:r>
    </w:p>
    <w:p w:rsidR="009D3EA2" w:rsidRDefault="009D3EA2" w:rsidP="009D3EA2">
      <w:pPr>
        <w:ind w:firstLine="360"/>
        <w:jc w:val="both"/>
        <w:rPr>
          <w:rFonts w:ascii="Futura Md BT" w:hAnsi="Futura Md BT" w:cs="Arial"/>
          <w:sz w:val="24"/>
          <w:szCs w:val="24"/>
        </w:rPr>
      </w:pPr>
      <w:r>
        <w:rPr>
          <w:rFonts w:ascii="Futura Md BT" w:hAnsi="Futura Md BT" w:cs="Arial"/>
          <w:sz w:val="24"/>
          <w:szCs w:val="24"/>
        </w:rPr>
        <w:t>In zona studiata se disting urmatoarele zone diferentiate sub aspect functional:</w:t>
      </w:r>
    </w:p>
    <w:p w:rsidR="009D3EA2" w:rsidRDefault="009D3EA2" w:rsidP="009D3EA2">
      <w:pPr>
        <w:pStyle w:val="ListParagraph"/>
        <w:numPr>
          <w:ilvl w:val="2"/>
          <w:numId w:val="23"/>
        </w:numPr>
        <w:suppressAutoHyphens/>
        <w:autoSpaceDN w:val="0"/>
        <w:contextualSpacing w:val="0"/>
        <w:jc w:val="both"/>
        <w:textAlignment w:val="baseline"/>
        <w:rPr>
          <w:rFonts w:ascii="Futura Md BT" w:hAnsi="Futura Md BT" w:cs="Arial"/>
          <w:sz w:val="24"/>
          <w:szCs w:val="24"/>
        </w:rPr>
      </w:pPr>
      <w:r>
        <w:rPr>
          <w:rFonts w:ascii="Futura Md BT" w:hAnsi="Futura Md BT" w:cs="Arial"/>
          <w:sz w:val="24"/>
          <w:szCs w:val="24"/>
        </w:rPr>
        <w:t xml:space="preserve">Conform actelor cadastrale terenuri libere </w:t>
      </w:r>
    </w:p>
    <w:p w:rsidR="009D3EA2" w:rsidRDefault="009D3EA2" w:rsidP="009D3EA2">
      <w:pPr>
        <w:ind w:firstLine="360"/>
        <w:jc w:val="both"/>
        <w:rPr>
          <w:rFonts w:ascii="Futura Md BT" w:hAnsi="Futura Md BT" w:cs="Arial"/>
          <w:sz w:val="24"/>
          <w:szCs w:val="24"/>
        </w:rPr>
      </w:pPr>
      <w:r>
        <w:rPr>
          <w:rFonts w:ascii="Futura Md BT" w:hAnsi="Futura Md BT" w:cs="Arial"/>
          <w:sz w:val="24"/>
          <w:szCs w:val="24"/>
        </w:rPr>
        <w:t>Relatia functionala in cadrul construit existent, asigurarea compatibilitatii functiunilor in cadrul fondului construit existent, ocuparea judicioasa a terenurilor, integrarea spatiala a viitoarelor constructii -toate acestea definesc limitele de construibilitate conformand, in cele din urma, caracterul zonei.</w:t>
      </w:r>
    </w:p>
    <w:p w:rsidR="009D3EA2" w:rsidRDefault="009D3EA2" w:rsidP="009D3EA2">
      <w:pPr>
        <w:ind w:firstLine="360"/>
        <w:jc w:val="both"/>
        <w:rPr>
          <w:rFonts w:ascii="Futura Md BT" w:hAnsi="Futura Md BT" w:cs="Arial"/>
          <w:sz w:val="24"/>
          <w:szCs w:val="24"/>
        </w:rPr>
      </w:pPr>
    </w:p>
    <w:p w:rsidR="009D3EA2" w:rsidRDefault="009D3EA2" w:rsidP="009D3EA2">
      <w:pPr>
        <w:pStyle w:val="ListParagraph"/>
        <w:numPr>
          <w:ilvl w:val="0"/>
          <w:numId w:val="24"/>
        </w:numPr>
        <w:suppressAutoHyphens/>
        <w:autoSpaceDN w:val="0"/>
        <w:contextualSpacing w:val="0"/>
        <w:jc w:val="both"/>
        <w:textAlignment w:val="baseline"/>
      </w:pPr>
      <w:r>
        <w:rPr>
          <w:rFonts w:ascii="Futura Md BT" w:hAnsi="Futura Md BT"/>
          <w:sz w:val="24"/>
          <w:szCs w:val="24"/>
        </w:rPr>
        <w:lastRenderedPageBreak/>
        <w:t>Potential de dezvoltare</w:t>
      </w:r>
    </w:p>
    <w:p w:rsidR="009D3EA2" w:rsidRDefault="009D3EA2" w:rsidP="009D3EA2">
      <w:pPr>
        <w:ind w:firstLine="360"/>
        <w:jc w:val="both"/>
        <w:rPr>
          <w:rFonts w:ascii="Futura Md BT" w:hAnsi="Futura Md BT"/>
          <w:sz w:val="24"/>
          <w:szCs w:val="24"/>
        </w:rPr>
      </w:pPr>
      <w:r>
        <w:rPr>
          <w:rFonts w:ascii="Futura Md BT" w:hAnsi="Futura Md BT"/>
          <w:sz w:val="24"/>
          <w:szCs w:val="24"/>
        </w:rPr>
        <w:t>Considerand atat dinamica actuala a teritoriului dar si modificarile comportamentului social aduse in discutie in cursul pandemiei Covid-19, se remarca tendinta relocarii domiciliului temporar sau stabil din arealele urbanizate in coroanele de localitati adiacente centrelor urbane. Municipiul Drobeta Turnu-Severin beneficiaza de o tendinta asemanatoare fiind remarcata optiunea generala a populatiei de migrare dinspre urban spre rural. In aceasta situatie, consideram oportuna dezvoltarea zonelor de locuire individuala cu grad sporit de confort in zona studiata.</w:t>
      </w:r>
    </w:p>
    <w:p w:rsidR="009D3EA2" w:rsidRDefault="009D3EA2" w:rsidP="009D3EA2">
      <w:pPr>
        <w:ind w:firstLine="360"/>
        <w:jc w:val="both"/>
        <w:rPr>
          <w:rFonts w:ascii="Futura Md BT" w:hAnsi="Futura Md BT"/>
          <w:sz w:val="24"/>
          <w:szCs w:val="24"/>
        </w:rPr>
      </w:pPr>
    </w:p>
    <w:p w:rsidR="009D3EA2" w:rsidRDefault="009D3EA2" w:rsidP="009D3EA2">
      <w:pPr>
        <w:ind w:firstLine="360"/>
        <w:jc w:val="both"/>
        <w:rPr>
          <w:rFonts w:ascii="Futura Md BT" w:hAnsi="Futura Md BT"/>
          <w:sz w:val="24"/>
          <w:szCs w:val="24"/>
        </w:rPr>
      </w:pPr>
    </w:p>
    <w:p w:rsidR="009D3EA2" w:rsidRDefault="009D3EA2" w:rsidP="009D3EA2">
      <w:pPr>
        <w:ind w:firstLine="360"/>
        <w:jc w:val="both"/>
        <w:rPr>
          <w:rFonts w:ascii="Futura Md BT" w:hAnsi="Futura Md BT"/>
          <w:sz w:val="24"/>
          <w:szCs w:val="24"/>
        </w:rPr>
      </w:pPr>
    </w:p>
    <w:p w:rsidR="009D3EA2" w:rsidRDefault="009D3EA2" w:rsidP="009D3EA2">
      <w:pPr>
        <w:ind w:firstLine="360"/>
        <w:jc w:val="both"/>
        <w:rPr>
          <w:rFonts w:ascii="Futura Md BT" w:hAnsi="Futura Md BT"/>
          <w:sz w:val="24"/>
          <w:szCs w:val="24"/>
        </w:rPr>
      </w:pPr>
      <w:r>
        <w:rPr>
          <w:rFonts w:ascii="Futura Md BT" w:hAnsi="Futura Md BT"/>
          <w:sz w:val="24"/>
          <w:szCs w:val="24"/>
        </w:rPr>
        <w:t>Elemente considerate:</w:t>
      </w:r>
    </w:p>
    <w:p w:rsidR="009D3EA2" w:rsidRDefault="009D3EA2" w:rsidP="009D3EA2">
      <w:pPr>
        <w:ind w:firstLine="360"/>
        <w:jc w:val="both"/>
        <w:rPr>
          <w:rFonts w:ascii="Futura Md BT" w:hAnsi="Futura Md BT" w:cs="Arial"/>
          <w:sz w:val="24"/>
          <w:szCs w:val="24"/>
        </w:rPr>
      </w:pPr>
      <w:r>
        <w:rPr>
          <w:rFonts w:ascii="Futura Md BT" w:hAnsi="Futura Md BT" w:cs="Arial"/>
          <w:sz w:val="24"/>
          <w:szCs w:val="24"/>
        </w:rPr>
        <w:t>- rezerva de teren determinata de ocuparea parcelelor;</w:t>
      </w:r>
    </w:p>
    <w:p w:rsidR="009D3EA2" w:rsidRDefault="009D3EA2" w:rsidP="009D3EA2">
      <w:pPr>
        <w:ind w:firstLine="360"/>
        <w:jc w:val="both"/>
        <w:rPr>
          <w:rFonts w:ascii="Futura Md BT" w:hAnsi="Futura Md BT" w:cs="Arial"/>
          <w:sz w:val="24"/>
          <w:szCs w:val="24"/>
        </w:rPr>
      </w:pPr>
      <w:r>
        <w:rPr>
          <w:rFonts w:ascii="Futura Md BT" w:hAnsi="Futura Md BT" w:cs="Arial"/>
          <w:sz w:val="24"/>
          <w:szCs w:val="24"/>
        </w:rPr>
        <w:t>- aprobarea P.U.Z. si crearea regulamentelor de urbanism;</w:t>
      </w:r>
    </w:p>
    <w:p w:rsidR="009D3EA2" w:rsidRDefault="009D3EA2" w:rsidP="009D3EA2">
      <w:pPr>
        <w:ind w:firstLine="360"/>
        <w:jc w:val="both"/>
        <w:rPr>
          <w:rFonts w:ascii="Futura Md BT" w:hAnsi="Futura Md BT" w:cs="Arial"/>
          <w:sz w:val="24"/>
          <w:szCs w:val="24"/>
        </w:rPr>
      </w:pPr>
      <w:r>
        <w:rPr>
          <w:rFonts w:ascii="Futura Md BT" w:hAnsi="Futura Md BT" w:cs="Arial"/>
          <w:sz w:val="24"/>
          <w:szCs w:val="24"/>
        </w:rPr>
        <w:t xml:space="preserve">- crearea infrastructurii si a echiparii tehnico-edilitare aferente zonei studiate; </w:t>
      </w:r>
    </w:p>
    <w:p w:rsidR="009D3EA2" w:rsidRDefault="009D3EA2" w:rsidP="009D3EA2">
      <w:pPr>
        <w:ind w:firstLine="360"/>
        <w:jc w:val="both"/>
        <w:rPr>
          <w:rFonts w:ascii="Futura Md BT" w:hAnsi="Futura Md BT" w:cs="Arial"/>
          <w:sz w:val="24"/>
          <w:szCs w:val="24"/>
        </w:rPr>
      </w:pPr>
      <w:r>
        <w:rPr>
          <w:rFonts w:ascii="Futura Md BT" w:hAnsi="Futura Md BT" w:cs="Arial"/>
          <w:sz w:val="24"/>
          <w:szCs w:val="24"/>
        </w:rPr>
        <w:t>- dinamica schimburilor de terenuri intre proprietari;</w:t>
      </w:r>
    </w:p>
    <w:p w:rsidR="009D3EA2" w:rsidRDefault="009D3EA2" w:rsidP="009D3EA2">
      <w:pPr>
        <w:ind w:firstLine="360"/>
        <w:jc w:val="both"/>
        <w:rPr>
          <w:rFonts w:ascii="Futura Md BT" w:hAnsi="Futura Md BT" w:cs="Arial"/>
          <w:sz w:val="24"/>
          <w:szCs w:val="24"/>
        </w:rPr>
      </w:pPr>
      <w:r>
        <w:rPr>
          <w:rFonts w:ascii="Futura Md BT" w:hAnsi="Futura Md BT" w:cs="Arial"/>
          <w:sz w:val="24"/>
          <w:szCs w:val="24"/>
        </w:rPr>
        <w:t>- cuprinderea zonei in programe si strategii de dezvoltare la nivelul orasului</w:t>
      </w:r>
    </w:p>
    <w:p w:rsidR="009D3EA2" w:rsidRDefault="009D3EA2" w:rsidP="009D3EA2">
      <w:pPr>
        <w:pStyle w:val="Heading1"/>
        <w:numPr>
          <w:ilvl w:val="1"/>
          <w:numId w:val="20"/>
        </w:numPr>
        <w:suppressAutoHyphens/>
        <w:autoSpaceDN w:val="0"/>
        <w:spacing w:before="480"/>
        <w:jc w:val="both"/>
        <w:textAlignment w:val="baseline"/>
      </w:pPr>
      <w:r>
        <w:t>Incadrarea in localitate</w:t>
      </w:r>
    </w:p>
    <w:p w:rsidR="009D3EA2" w:rsidRDefault="009D3EA2" w:rsidP="009D3EA2">
      <w:pPr>
        <w:pStyle w:val="ListParagraph"/>
        <w:numPr>
          <w:ilvl w:val="0"/>
          <w:numId w:val="25"/>
        </w:numPr>
        <w:suppressAutoHyphens/>
        <w:autoSpaceDN w:val="0"/>
        <w:contextualSpacing w:val="0"/>
        <w:jc w:val="both"/>
        <w:textAlignment w:val="baseline"/>
      </w:pPr>
      <w:r>
        <w:rPr>
          <w:rFonts w:ascii="Futura Md BT" w:hAnsi="Futura Md BT"/>
        </w:rPr>
        <w:t>Pozitia zonei fata de intravilanul localitatii</w:t>
      </w:r>
    </w:p>
    <w:p w:rsidR="009D3EA2" w:rsidRDefault="009D3EA2" w:rsidP="009D3EA2">
      <w:pPr>
        <w:ind w:left="360" w:firstLine="360"/>
        <w:jc w:val="both"/>
        <w:rPr>
          <w:rFonts w:ascii="Futura Md BT" w:hAnsi="Futura Md BT"/>
        </w:rPr>
      </w:pPr>
      <w:r>
        <w:rPr>
          <w:rFonts w:ascii="Futura Md BT" w:hAnsi="Futura Md BT"/>
        </w:rPr>
        <w:t>Conform PUG Drobeta Turnu-Severin, zona studiata se afla integral in intravilanul localitatii, cu acces direct catre Soseaua de Centura</w:t>
      </w:r>
    </w:p>
    <w:p w:rsidR="009D3EA2" w:rsidRDefault="009D3EA2" w:rsidP="009D3EA2">
      <w:pPr>
        <w:ind w:left="360" w:firstLine="360"/>
        <w:jc w:val="both"/>
        <w:rPr>
          <w:rFonts w:ascii="Futura Md BT" w:hAnsi="Futura Md BT"/>
        </w:rPr>
      </w:pPr>
      <w:r>
        <w:rPr>
          <w:rFonts w:ascii="Futura Md BT" w:hAnsi="Futura Md BT"/>
        </w:rPr>
        <w:t>Conform PUG Drobeta Turnu-Severin, zona studiata se afla situata in extremitatea Nordica a intravilanului localitatii.</w:t>
      </w:r>
    </w:p>
    <w:p w:rsidR="009D3EA2" w:rsidRDefault="009D3EA2" w:rsidP="009D3EA2">
      <w:pPr>
        <w:ind w:left="360" w:firstLine="360"/>
        <w:jc w:val="both"/>
        <w:rPr>
          <w:rFonts w:ascii="Futura Md BT" w:hAnsi="Futura Md BT"/>
        </w:rPr>
      </w:pPr>
    </w:p>
    <w:p w:rsidR="009D3EA2" w:rsidRDefault="009D3EA2" w:rsidP="009D3EA2">
      <w:pPr>
        <w:pStyle w:val="Standard"/>
        <w:widowControl w:val="0"/>
        <w:spacing w:after="0" w:line="240" w:lineRule="auto"/>
        <w:ind w:left="720"/>
        <w:jc w:val="both"/>
      </w:pPr>
      <w:r>
        <w:rPr>
          <w:rFonts w:ascii="Futura Md BT" w:hAnsi="Futura Md BT" w:cs="Times New Roman"/>
          <w:sz w:val="24"/>
          <w:szCs w:val="24"/>
          <w:lang w:val="ro-RO"/>
        </w:rPr>
        <w:t xml:space="preserve">Arealul studiat se afla situat  adiacent Soselei de Centura – E70, lotizarea propusa rezultand prin dezmembrarea si repozitionarea loturilor situate </w:t>
      </w:r>
      <w:r>
        <w:rPr>
          <w:rFonts w:ascii="Futura Md BT" w:hAnsi="Futura Md BT" w:cs="Times New Roman"/>
          <w:sz w:val="24"/>
          <w:szCs w:val="24"/>
          <w:lang w:val="ro-RO"/>
        </w:rPr>
        <w:lastRenderedPageBreak/>
        <w:t>in interiorul zonei studiate.</w:t>
      </w:r>
    </w:p>
    <w:p w:rsidR="009D3EA2" w:rsidRDefault="009D3EA2" w:rsidP="009D3EA2">
      <w:pPr>
        <w:pStyle w:val="Standard"/>
        <w:widowControl w:val="0"/>
        <w:spacing w:after="0" w:line="240" w:lineRule="auto"/>
        <w:ind w:left="720"/>
        <w:jc w:val="both"/>
      </w:pPr>
      <w:r>
        <w:rPr>
          <w:rFonts w:ascii="Futura Md BT" w:hAnsi="Futura Md BT" w:cs="Times New Roman"/>
          <w:sz w:val="24"/>
          <w:szCs w:val="24"/>
          <w:lang w:val="ro-RO"/>
        </w:rPr>
        <w:t>Zona  este  delimitata  astfel :</w:t>
      </w:r>
    </w:p>
    <w:p w:rsidR="009D3EA2" w:rsidRDefault="009D3EA2" w:rsidP="009D3EA2">
      <w:pPr>
        <w:pStyle w:val="BodyText"/>
        <w:tabs>
          <w:tab w:val="left" w:pos="1786"/>
        </w:tabs>
        <w:ind w:firstLine="595"/>
        <w:jc w:val="both"/>
      </w:pPr>
      <w:r>
        <w:rPr>
          <w:rFonts w:ascii="Futura Md BT" w:hAnsi="Futura Md BT"/>
          <w:b/>
        </w:rPr>
        <w:t>Nord</w:t>
      </w:r>
      <w:r>
        <w:rPr>
          <w:rFonts w:ascii="Futura Md BT" w:hAnsi="Futura Md BT"/>
        </w:rPr>
        <w:t xml:space="preserve">: </w:t>
      </w:r>
      <w:r>
        <w:rPr>
          <w:rFonts w:ascii="Futura Md BT" w:hAnsi="Futura Md BT"/>
        </w:rPr>
        <w:tab/>
        <w:t>Centura Drobeta Turnu Severin</w:t>
      </w:r>
    </w:p>
    <w:p w:rsidR="009D3EA2" w:rsidRDefault="009D3EA2" w:rsidP="009D3EA2">
      <w:pPr>
        <w:pStyle w:val="BodyText"/>
        <w:tabs>
          <w:tab w:val="left" w:pos="1786"/>
        </w:tabs>
        <w:ind w:firstLine="595"/>
        <w:jc w:val="both"/>
      </w:pPr>
      <w:r>
        <w:rPr>
          <w:rFonts w:ascii="Futura Md BT" w:hAnsi="Futura Md BT"/>
          <w:b/>
        </w:rPr>
        <w:t>Vest</w:t>
      </w:r>
      <w:r>
        <w:rPr>
          <w:rFonts w:ascii="Futura Md BT" w:hAnsi="Futura Md BT"/>
        </w:rPr>
        <w:t>:</w:t>
      </w:r>
      <w:r>
        <w:rPr>
          <w:rFonts w:ascii="Futura Md BT" w:hAnsi="Futura Md BT"/>
        </w:rPr>
        <w:tab/>
        <w:t>proprietate privata</w:t>
      </w:r>
    </w:p>
    <w:p w:rsidR="009D3EA2" w:rsidRDefault="009D3EA2" w:rsidP="009D3EA2">
      <w:pPr>
        <w:pStyle w:val="BodyText"/>
        <w:tabs>
          <w:tab w:val="left" w:pos="1786"/>
        </w:tabs>
        <w:ind w:firstLine="595"/>
        <w:jc w:val="both"/>
      </w:pPr>
      <w:proofErr w:type="gramStart"/>
      <w:r>
        <w:rPr>
          <w:rFonts w:ascii="Futura Md BT" w:hAnsi="Futura Md BT"/>
          <w:b/>
        </w:rPr>
        <w:t>Est</w:t>
      </w:r>
      <w:proofErr w:type="gramEnd"/>
      <w:r>
        <w:rPr>
          <w:rFonts w:ascii="Futura Md BT" w:hAnsi="Futura Md BT"/>
          <w:b/>
        </w:rPr>
        <w:t>:</w:t>
      </w:r>
      <w:r>
        <w:rPr>
          <w:rFonts w:ascii="Futura Md BT" w:hAnsi="Futura Md BT"/>
        </w:rPr>
        <w:t xml:space="preserve"> </w:t>
      </w:r>
      <w:r>
        <w:rPr>
          <w:rFonts w:ascii="Futura Md BT" w:hAnsi="Futura Md BT"/>
        </w:rPr>
        <w:tab/>
        <w:t>proprietate privata</w:t>
      </w:r>
    </w:p>
    <w:p w:rsidR="009D3EA2" w:rsidRDefault="009D3EA2" w:rsidP="009D3EA2">
      <w:pPr>
        <w:pStyle w:val="BodyText"/>
        <w:tabs>
          <w:tab w:val="left" w:pos="1786"/>
        </w:tabs>
        <w:ind w:firstLine="595"/>
        <w:jc w:val="both"/>
      </w:pPr>
      <w:r>
        <w:rPr>
          <w:rFonts w:ascii="Futura Md BT" w:hAnsi="Futura Md BT"/>
          <w:b/>
        </w:rPr>
        <w:t>Sud:</w:t>
      </w:r>
      <w:r>
        <w:rPr>
          <w:rFonts w:ascii="Futura Md BT" w:hAnsi="Futura Md BT"/>
        </w:rPr>
        <w:t xml:space="preserve"> </w:t>
      </w:r>
      <w:r>
        <w:rPr>
          <w:rFonts w:ascii="Futura Md BT" w:hAnsi="Futura Md BT"/>
        </w:rPr>
        <w:tab/>
        <w:t>proprietate publica – drum stradal</w:t>
      </w:r>
    </w:p>
    <w:p w:rsidR="009D3EA2" w:rsidRDefault="009D3EA2" w:rsidP="009D3EA2">
      <w:pPr>
        <w:pStyle w:val="Standard"/>
        <w:widowControl w:val="0"/>
        <w:spacing w:after="0" w:line="240" w:lineRule="auto"/>
        <w:jc w:val="both"/>
      </w:pPr>
      <w:r>
        <w:rPr>
          <w:rFonts w:ascii="Futura Md BT" w:hAnsi="Futura Md BT" w:cs="Times New Roman"/>
          <w:sz w:val="24"/>
          <w:szCs w:val="24"/>
          <w:lang w:val="ro-RO"/>
        </w:rPr>
        <w:tab/>
      </w:r>
    </w:p>
    <w:p w:rsidR="009D3EA2" w:rsidRDefault="009D3EA2" w:rsidP="009D3EA2">
      <w:pPr>
        <w:pStyle w:val="Heading1"/>
        <w:spacing w:before="0" w:line="20" w:lineRule="atLeast"/>
        <w:ind w:left="792"/>
        <w:jc w:val="both"/>
      </w:pPr>
      <w:r>
        <w:t>Regimul juridic</w:t>
      </w:r>
    </w:p>
    <w:p w:rsidR="009D3EA2" w:rsidRDefault="009D3EA2" w:rsidP="009D3EA2">
      <w:pPr>
        <w:pStyle w:val="Standard"/>
        <w:widowControl w:val="0"/>
        <w:numPr>
          <w:ilvl w:val="0"/>
          <w:numId w:val="35"/>
        </w:numPr>
        <w:spacing w:after="0" w:line="20" w:lineRule="atLeast"/>
        <w:jc w:val="both"/>
      </w:pPr>
      <w:r>
        <w:rPr>
          <w:rFonts w:ascii="Futura Md BT" w:hAnsi="Futura Md BT" w:cs="Times New Roman"/>
          <w:sz w:val="24"/>
          <w:szCs w:val="24"/>
          <w:lang w:val="ro-RO"/>
        </w:rPr>
        <w:t>Denumirea si categoria din care face parte:</w:t>
      </w:r>
    </w:p>
    <w:p w:rsidR="009D3EA2" w:rsidRDefault="009D3EA2" w:rsidP="009D3EA2">
      <w:pPr>
        <w:pStyle w:val="Standard"/>
        <w:widowControl w:val="0"/>
        <w:spacing w:after="0" w:line="240" w:lineRule="auto"/>
        <w:ind w:firstLine="720"/>
        <w:jc w:val="both"/>
      </w:pPr>
      <w:r>
        <w:rPr>
          <w:rFonts w:ascii="Futura Md BT" w:hAnsi="Futura Md BT" w:cs="Times New Roman"/>
          <w:sz w:val="24"/>
          <w:szCs w:val="24"/>
          <w:lang w:val="ro-RO"/>
        </w:rPr>
        <w:t xml:space="preserve">Zona studiata cuprinde terenuri situate </w:t>
      </w:r>
      <w:r>
        <w:rPr>
          <w:rFonts w:ascii="Futura Md BT" w:hAnsi="Futura Md BT"/>
          <w:lang w:val="ro-RO"/>
        </w:rPr>
        <w:t xml:space="preserve">integral in intravilanul </w:t>
      </w:r>
      <w:r>
        <w:rPr>
          <w:rFonts w:ascii="Futura Md BT" w:hAnsi="Futura Md BT" w:cs="Times New Roman"/>
          <w:sz w:val="24"/>
          <w:szCs w:val="24"/>
          <w:lang w:val="ro-RO"/>
        </w:rPr>
        <w:t xml:space="preserve">municipiului Drobeta Turnu-Severin. Terenul care a initiat acest studiu este proprietatea privata a </w:t>
      </w:r>
      <w:r w:rsidRPr="00BE2913">
        <w:rPr>
          <w:rFonts w:ascii="Futura Md BT" w:hAnsi="Futura Md BT" w:cs="Times New Roman"/>
          <w:sz w:val="24"/>
          <w:szCs w:val="24"/>
          <w:lang w:val="ro-RO"/>
        </w:rPr>
        <w:t>d-lui BUCATARU CRISTIAN, d-nei BUCATARU DORIS CAMELIA, d-nei ROLEA VIOLETA si d-lui ROLEA AUGUSTIN-MUGUREL.</w:t>
      </w:r>
    </w:p>
    <w:p w:rsidR="009D3EA2" w:rsidRDefault="009D3EA2" w:rsidP="009D3EA2">
      <w:pPr>
        <w:pStyle w:val="Standard"/>
        <w:widowControl w:val="0"/>
        <w:spacing w:after="0" w:line="240" w:lineRule="auto"/>
        <w:jc w:val="both"/>
        <w:rPr>
          <w:rFonts w:ascii="Futura Md BT" w:hAnsi="Futura Md BT" w:cs="Times New Roman"/>
          <w:sz w:val="24"/>
          <w:szCs w:val="24"/>
          <w:lang w:val="ro-RO"/>
        </w:rPr>
      </w:pPr>
    </w:p>
    <w:p w:rsidR="009D3EA2" w:rsidRDefault="009D3EA2" w:rsidP="009D3EA2">
      <w:pPr>
        <w:pStyle w:val="Standard"/>
        <w:widowControl w:val="0"/>
        <w:spacing w:after="0" w:line="240" w:lineRule="auto"/>
        <w:jc w:val="both"/>
      </w:pPr>
      <w:r>
        <w:rPr>
          <w:rFonts w:ascii="Futura Md BT" w:hAnsi="Futura Md BT" w:cs="Times New Roman"/>
          <w:sz w:val="24"/>
          <w:szCs w:val="24"/>
          <w:lang w:val="ro-RO"/>
        </w:rPr>
        <w:tab/>
        <w:t>-Situatia juridica actuala:</w:t>
      </w:r>
    </w:p>
    <w:p w:rsidR="009D3EA2" w:rsidRDefault="009D3EA2" w:rsidP="009D3EA2">
      <w:pPr>
        <w:pStyle w:val="Standard"/>
        <w:widowControl w:val="0"/>
        <w:spacing w:after="0" w:line="240" w:lineRule="auto"/>
        <w:jc w:val="both"/>
      </w:pPr>
      <w:r>
        <w:rPr>
          <w:rFonts w:ascii="Futura Md BT" w:hAnsi="Futura Md BT" w:cs="Times New Roman"/>
          <w:sz w:val="24"/>
          <w:szCs w:val="24"/>
          <w:lang w:val="ro-RO"/>
        </w:rPr>
        <w:tab/>
        <w:t>In prezent terenurile sunt proprietate privata a persoanelor fizice.</w:t>
      </w:r>
    </w:p>
    <w:p w:rsidR="009D3EA2" w:rsidRDefault="009D3EA2" w:rsidP="009D3EA2">
      <w:pPr>
        <w:pStyle w:val="Standard"/>
        <w:widowControl w:val="0"/>
        <w:spacing w:after="0" w:line="240" w:lineRule="auto"/>
        <w:jc w:val="both"/>
      </w:pPr>
      <w:r>
        <w:rPr>
          <w:rFonts w:ascii="Futura Md BT" w:hAnsi="Futura Md BT" w:cs="Times New Roman"/>
          <w:sz w:val="24"/>
          <w:szCs w:val="24"/>
          <w:lang w:val="ro-RO"/>
        </w:rPr>
        <w:t xml:space="preserve">                                                                                                                                                                                                                                                                                                                                                                                                                                                                                                                                                                                                                                                                                                                                                                                                                                                                                                                                                                                                                                                                                                                                                                                                                                                                                                                                                                                                                                                                                                                                                                                                                                                                                                                                                                                                                                                                                                                                                                                                                                                                                                                                                                                                                                                                                                                                                                                                                                                                                                                                                                                                                                                                                                                                                                                                                                                                                                                                                                                                                                                                                                                                                                                                                                                                                                                                                                                                                                                                                                                                                                                                                                                                                                                                                                                                                                                                                                                                                                                                                                                                                                                                                                                                                                                                                                                                                                                                                                                                                                                                                                                                                                                                                                                                                                                                                                                                                                                                                                                                                                                                                                                                                                                                                                                                                                                                                                                                                                                                                                                                                                                                                                                                                                                                                                        </w:t>
      </w:r>
    </w:p>
    <w:p w:rsidR="009D3EA2" w:rsidRDefault="009D3EA2" w:rsidP="009D3EA2">
      <w:pPr>
        <w:pStyle w:val="Standard"/>
        <w:widowControl w:val="0"/>
        <w:spacing w:after="0" w:line="240" w:lineRule="auto"/>
        <w:ind w:firstLine="720"/>
        <w:jc w:val="both"/>
      </w:pPr>
      <w:r>
        <w:rPr>
          <w:rFonts w:ascii="Futura Md BT" w:hAnsi="Futura Md BT" w:cs="Times New Roman"/>
          <w:sz w:val="24"/>
          <w:szCs w:val="24"/>
          <w:lang w:val="ro-RO"/>
        </w:rPr>
        <w:t>Titlul juridic in baza caruia este detinut:</w:t>
      </w:r>
    </w:p>
    <w:p w:rsidR="009D3EA2" w:rsidRPr="00BE2913" w:rsidRDefault="009D3EA2" w:rsidP="009D3EA2">
      <w:pPr>
        <w:pStyle w:val="Standard"/>
        <w:widowControl w:val="0"/>
        <w:spacing w:after="0" w:line="240" w:lineRule="auto"/>
        <w:jc w:val="both"/>
      </w:pPr>
      <w:r>
        <w:rPr>
          <w:rFonts w:ascii="Futura Md BT" w:hAnsi="Futura Md BT" w:cs="Times New Roman"/>
          <w:sz w:val="24"/>
          <w:szCs w:val="24"/>
          <w:lang w:val="ro-RO"/>
        </w:rPr>
        <w:t xml:space="preserve">                 - CONTRACT DE VANZARE - CUMPARARE nr. 1127 / 17.11.2022, intre CATAN MARILENA in calitate de vanzator si BUCATARU CRISTIAN in calitate de cumparator, cel din </w:t>
      </w:r>
      <w:r w:rsidRPr="00BE2913">
        <w:rPr>
          <w:rFonts w:ascii="Futura Md BT" w:hAnsi="Futura Md BT" w:cs="Times New Roman"/>
          <w:sz w:val="24"/>
          <w:szCs w:val="24"/>
          <w:lang w:val="ro-RO"/>
        </w:rPr>
        <w:t>urma intrand in posesia terenurilor:</w:t>
      </w:r>
    </w:p>
    <w:p w:rsidR="009D3EA2" w:rsidRPr="00BE2913" w:rsidRDefault="009D3EA2" w:rsidP="009D3EA2">
      <w:pPr>
        <w:pStyle w:val="Standard"/>
        <w:widowControl w:val="0"/>
        <w:spacing w:after="0" w:line="240" w:lineRule="auto"/>
        <w:jc w:val="both"/>
        <w:rPr>
          <w:rFonts w:ascii="Futura Md BT" w:hAnsi="Futura Md BT" w:cs="Times New Roman"/>
          <w:sz w:val="24"/>
          <w:szCs w:val="24"/>
          <w:lang w:val="ro-RO"/>
        </w:rPr>
      </w:pPr>
      <w:r w:rsidRPr="00BE2913">
        <w:rPr>
          <w:rFonts w:ascii="Futura Md BT" w:hAnsi="Futura Md BT" w:cs="Times New Roman"/>
          <w:sz w:val="24"/>
          <w:szCs w:val="24"/>
          <w:lang w:val="ro-RO"/>
        </w:rPr>
        <w:tab/>
      </w:r>
      <w:r w:rsidRPr="00BE2913">
        <w:rPr>
          <w:rFonts w:ascii="Futura Md BT" w:hAnsi="Futura Md BT" w:cs="Times New Roman"/>
          <w:sz w:val="24"/>
          <w:szCs w:val="24"/>
          <w:lang w:val="ro-RO"/>
        </w:rPr>
        <w:tab/>
      </w:r>
      <w:r w:rsidRPr="00BE2913">
        <w:rPr>
          <w:rFonts w:ascii="Futura Md BT" w:hAnsi="Futura Md BT" w:cs="Times New Roman"/>
          <w:sz w:val="24"/>
          <w:szCs w:val="24"/>
          <w:lang w:val="ro-RO"/>
        </w:rPr>
        <w:tab/>
      </w:r>
      <w:r w:rsidRPr="00BE2913">
        <w:rPr>
          <w:rFonts w:ascii="Futura Md BT" w:hAnsi="Futura Md BT" w:cs="Times New Roman"/>
          <w:sz w:val="24"/>
          <w:szCs w:val="24"/>
          <w:lang w:val="ro-RO"/>
        </w:rPr>
        <w:tab/>
        <w:t>- NC 56810  Teren arabil S=5008.00 mp;</w:t>
      </w:r>
    </w:p>
    <w:p w:rsidR="009D3EA2" w:rsidRPr="00BE2913" w:rsidRDefault="009D3EA2" w:rsidP="009D3EA2">
      <w:pPr>
        <w:pStyle w:val="Standard"/>
        <w:widowControl w:val="0"/>
        <w:spacing w:after="0" w:line="240" w:lineRule="auto"/>
        <w:ind w:firstLine="720"/>
        <w:jc w:val="both"/>
      </w:pPr>
      <w:r w:rsidRPr="00BE2913">
        <w:rPr>
          <w:rFonts w:ascii="Futura Md BT" w:hAnsi="Futura Md BT" w:cs="Times New Roman"/>
          <w:sz w:val="24"/>
          <w:szCs w:val="24"/>
          <w:lang w:val="ro-RO"/>
        </w:rPr>
        <w:t xml:space="preserve">       - CONTRACT DE VANZARE - CUMPARARE nr. 1128 / 17.11.2022, intre CATAN MARILENA in calitate de vanzator si BUCATARU CRISTIAN in calitate de cumparator, cel din urma intrand in posesia terenului:</w:t>
      </w:r>
    </w:p>
    <w:p w:rsidR="009D3EA2" w:rsidRPr="00BE2913" w:rsidRDefault="009D3EA2" w:rsidP="009D3EA2">
      <w:pPr>
        <w:pStyle w:val="Standard"/>
        <w:widowControl w:val="0"/>
        <w:spacing w:after="0" w:line="240" w:lineRule="auto"/>
        <w:jc w:val="both"/>
        <w:rPr>
          <w:rFonts w:ascii="Futura Md BT" w:hAnsi="Futura Md BT" w:cs="Times New Roman"/>
          <w:sz w:val="24"/>
          <w:szCs w:val="24"/>
          <w:lang w:val="ro-RO"/>
        </w:rPr>
      </w:pPr>
      <w:r w:rsidRPr="00BE2913">
        <w:rPr>
          <w:rFonts w:ascii="Futura Md BT" w:hAnsi="Futura Md BT" w:cs="Times New Roman"/>
          <w:sz w:val="24"/>
          <w:szCs w:val="24"/>
          <w:lang w:val="ro-RO"/>
        </w:rPr>
        <w:tab/>
      </w:r>
      <w:r w:rsidRPr="00BE2913">
        <w:rPr>
          <w:rFonts w:ascii="Futura Md BT" w:hAnsi="Futura Md BT" w:cs="Times New Roman"/>
          <w:sz w:val="24"/>
          <w:szCs w:val="24"/>
          <w:lang w:val="ro-RO"/>
        </w:rPr>
        <w:tab/>
      </w:r>
      <w:r w:rsidRPr="00BE2913">
        <w:rPr>
          <w:rFonts w:ascii="Futura Md BT" w:hAnsi="Futura Md BT" w:cs="Times New Roman"/>
          <w:sz w:val="24"/>
          <w:szCs w:val="24"/>
          <w:lang w:val="ro-RO"/>
        </w:rPr>
        <w:tab/>
      </w:r>
      <w:r w:rsidRPr="00BE2913">
        <w:rPr>
          <w:rFonts w:ascii="Futura Md BT" w:hAnsi="Futura Md BT" w:cs="Times New Roman"/>
          <w:sz w:val="24"/>
          <w:szCs w:val="24"/>
          <w:lang w:val="ro-RO"/>
        </w:rPr>
        <w:tab/>
        <w:t>- NC 56876  Teren arabil S=4959.00 mp;</w:t>
      </w:r>
    </w:p>
    <w:p w:rsidR="009D3EA2" w:rsidRDefault="009D3EA2" w:rsidP="009D3EA2">
      <w:pPr>
        <w:pStyle w:val="Standard"/>
        <w:widowControl w:val="0"/>
        <w:spacing w:after="0" w:line="240" w:lineRule="auto"/>
        <w:jc w:val="both"/>
        <w:rPr>
          <w:rFonts w:ascii="Futura Md BT" w:hAnsi="Futura Md BT" w:cs="Times New Roman"/>
          <w:sz w:val="24"/>
          <w:szCs w:val="24"/>
          <w:lang w:val="ro-RO"/>
        </w:rPr>
      </w:pPr>
      <w:r w:rsidRPr="00BE2913">
        <w:rPr>
          <w:rFonts w:ascii="Futura Md BT" w:hAnsi="Futura Md BT" w:cs="Times New Roman"/>
          <w:sz w:val="24"/>
          <w:szCs w:val="24"/>
          <w:lang w:val="ro-RO"/>
        </w:rPr>
        <w:tab/>
      </w:r>
      <w:r w:rsidRPr="00BE2913">
        <w:rPr>
          <w:rFonts w:ascii="Futura Md BT" w:hAnsi="Futura Md BT" w:cs="Times New Roman"/>
          <w:sz w:val="24"/>
          <w:szCs w:val="24"/>
          <w:lang w:val="ro-RO"/>
        </w:rPr>
        <w:tab/>
        <w:t>- CONTRACT DE MOSTENITOR conf. Inscrierilor privitoare la dreptul de proprietate nr. 18975/02.06.2014, 8876/05.03.2021 aferente CF 60550 din care cota de 8/16 revine d-lui ROLEA AUGUSTIN-MUGUREL si cota de 8/16 ii revine d-nei ROLEA VIOLETA</w:t>
      </w:r>
      <w:r>
        <w:rPr>
          <w:rFonts w:ascii="Futura Md BT" w:hAnsi="Futura Md BT" w:cs="Times New Roman"/>
          <w:sz w:val="24"/>
          <w:szCs w:val="24"/>
          <w:lang w:val="ro-RO"/>
        </w:rPr>
        <w:t xml:space="preserve"> pentru terenul:</w:t>
      </w:r>
    </w:p>
    <w:p w:rsidR="009D3EA2" w:rsidRPr="00BE2913" w:rsidRDefault="009D3EA2" w:rsidP="009D3EA2">
      <w:pPr>
        <w:pStyle w:val="Standard"/>
        <w:widowControl w:val="0"/>
        <w:spacing w:after="0" w:line="240" w:lineRule="auto"/>
        <w:ind w:left="1710" w:firstLine="1170"/>
        <w:jc w:val="both"/>
        <w:rPr>
          <w:rFonts w:ascii="Futura Md BT" w:hAnsi="Futura Md BT" w:cs="Times New Roman"/>
          <w:sz w:val="24"/>
          <w:szCs w:val="24"/>
          <w:lang w:val="ro-RO"/>
        </w:rPr>
      </w:pPr>
      <w:r w:rsidRPr="00BE2913">
        <w:rPr>
          <w:rFonts w:ascii="Futura Md BT" w:hAnsi="Futura Md BT" w:cs="Times New Roman"/>
          <w:sz w:val="24"/>
          <w:szCs w:val="24"/>
          <w:lang w:val="ro-RO"/>
        </w:rPr>
        <w:t>- NC 60550  Teren arabil S=7686.00 mp;</w:t>
      </w:r>
    </w:p>
    <w:p w:rsidR="009D3EA2" w:rsidRDefault="009D3EA2" w:rsidP="009D3EA2">
      <w:pPr>
        <w:pStyle w:val="Standard"/>
        <w:widowControl w:val="0"/>
        <w:spacing w:after="0" w:line="240" w:lineRule="auto"/>
        <w:jc w:val="both"/>
        <w:rPr>
          <w:rFonts w:ascii="Futura Md BT" w:hAnsi="Futura Md BT" w:cs="Times New Roman"/>
          <w:sz w:val="24"/>
          <w:szCs w:val="24"/>
          <w:lang w:val="ro-RO"/>
        </w:rPr>
      </w:pPr>
    </w:p>
    <w:p w:rsidR="009D3EA2" w:rsidRDefault="009D3EA2" w:rsidP="009D3EA2">
      <w:pPr>
        <w:pStyle w:val="Standard"/>
        <w:widowControl w:val="0"/>
        <w:spacing w:after="0" w:line="240" w:lineRule="auto"/>
        <w:jc w:val="both"/>
        <w:rPr>
          <w:rFonts w:ascii="Futura Md BT" w:hAnsi="Futura Md BT" w:cs="Times New Roman"/>
          <w:sz w:val="24"/>
          <w:szCs w:val="24"/>
          <w:lang w:val="ro-RO"/>
        </w:rPr>
      </w:pPr>
      <w:r>
        <w:rPr>
          <w:rFonts w:ascii="Futura Md BT" w:hAnsi="Futura Md BT" w:cs="Times New Roman"/>
          <w:sz w:val="24"/>
          <w:szCs w:val="24"/>
          <w:lang w:val="ro-RO"/>
        </w:rPr>
        <w:tab/>
      </w:r>
      <w:r>
        <w:rPr>
          <w:rFonts w:ascii="Futura Md BT" w:hAnsi="Futura Md BT" w:cs="Times New Roman"/>
          <w:sz w:val="24"/>
          <w:szCs w:val="24"/>
          <w:lang w:val="ro-RO"/>
        </w:rPr>
        <w:tab/>
      </w:r>
    </w:p>
    <w:p w:rsidR="009D3EA2" w:rsidRDefault="009D3EA2" w:rsidP="009D3EA2">
      <w:pPr>
        <w:pStyle w:val="Heading1"/>
        <w:spacing w:before="0"/>
        <w:ind w:left="792"/>
        <w:jc w:val="both"/>
      </w:pPr>
      <w:r>
        <w:t>Regimul economic</w:t>
      </w:r>
    </w:p>
    <w:p w:rsidR="009D3EA2" w:rsidRDefault="009D3EA2" w:rsidP="009D3EA2">
      <w:pPr>
        <w:pStyle w:val="Standard"/>
        <w:widowControl w:val="0"/>
        <w:spacing w:after="0" w:line="240" w:lineRule="auto"/>
        <w:ind w:firstLine="720"/>
        <w:jc w:val="both"/>
        <w:rPr>
          <w:rFonts w:ascii="Futura Md BT" w:hAnsi="Futura Md BT" w:cs="Times New Roman"/>
          <w:sz w:val="24"/>
          <w:szCs w:val="24"/>
          <w:lang w:val="ro-RO"/>
        </w:rPr>
      </w:pPr>
      <w:r>
        <w:rPr>
          <w:rFonts w:ascii="Futura Md BT" w:hAnsi="Futura Md BT" w:cs="Times New Roman"/>
          <w:sz w:val="24"/>
          <w:szCs w:val="24"/>
          <w:lang w:val="ro-RO"/>
        </w:rPr>
        <w:t xml:space="preserve">Din totalul zonei studiate de 18527,60mp, terenurile identificat prin N.C. 60550, N.C. 56876, N.C. 56810  in suprafata de 17653,00 mp este in proprietatea privata a persoanelor fizice.  </w:t>
      </w:r>
    </w:p>
    <w:p w:rsidR="009D3EA2" w:rsidRDefault="009D3EA2" w:rsidP="009D3EA2">
      <w:pPr>
        <w:pStyle w:val="Standard"/>
        <w:widowControl w:val="0"/>
        <w:spacing w:after="0" w:line="240" w:lineRule="auto"/>
        <w:ind w:firstLine="720"/>
        <w:jc w:val="both"/>
        <w:rPr>
          <w:rFonts w:ascii="Futura Md BT" w:hAnsi="Futura Md BT"/>
        </w:rPr>
      </w:pPr>
    </w:p>
    <w:p w:rsidR="009D3EA2" w:rsidRDefault="009D3EA2" w:rsidP="009D3EA2">
      <w:pPr>
        <w:pStyle w:val="Standard"/>
        <w:spacing w:line="240" w:lineRule="auto"/>
        <w:jc w:val="both"/>
      </w:pPr>
      <w:r>
        <w:rPr>
          <w:rFonts w:ascii="Futura Md BT" w:hAnsi="Futura Md BT"/>
          <w:sz w:val="24"/>
          <w:szCs w:val="24"/>
          <w:lang w:val="ro-RO"/>
        </w:rPr>
        <w:t>Folosinta actuala(conform actelor): Arabil intravilan.</w:t>
      </w:r>
    </w:p>
    <w:p w:rsidR="009D3EA2" w:rsidRDefault="009D3EA2" w:rsidP="009D3EA2">
      <w:pPr>
        <w:pStyle w:val="Standard"/>
        <w:spacing w:line="240" w:lineRule="auto"/>
        <w:jc w:val="both"/>
      </w:pPr>
      <w:r>
        <w:rPr>
          <w:rFonts w:ascii="Futura Md BT" w:hAnsi="Futura Md BT"/>
          <w:sz w:val="24"/>
          <w:szCs w:val="24"/>
          <w:lang w:val="ro-RO"/>
        </w:rPr>
        <w:lastRenderedPageBreak/>
        <w:t>Destinatia terenului: Conform PUG aprobat, amplasamentul este situat integral in intravilanul municipiului Drobeta Turnu-Severin.</w:t>
      </w:r>
    </w:p>
    <w:p w:rsidR="009D3EA2" w:rsidRDefault="009D3EA2" w:rsidP="009D3EA2">
      <w:pPr>
        <w:pStyle w:val="Heading1"/>
        <w:spacing w:before="0"/>
        <w:ind w:left="792"/>
        <w:jc w:val="both"/>
      </w:pPr>
      <w:r>
        <w:t>Regimul tehnic</w:t>
      </w:r>
    </w:p>
    <w:p w:rsidR="009D3EA2" w:rsidRDefault="009D3EA2" w:rsidP="009D3EA2">
      <w:pPr>
        <w:pStyle w:val="ListParagraph"/>
        <w:widowControl w:val="0"/>
        <w:spacing w:after="0" w:line="240" w:lineRule="auto"/>
        <w:jc w:val="both"/>
      </w:pPr>
      <w:r>
        <w:rPr>
          <w:rFonts w:ascii="Futura Md BT" w:hAnsi="Futura Md BT"/>
          <w:sz w:val="24"/>
          <w:szCs w:val="24"/>
        </w:rPr>
        <w:t>Terenul care a generat PUZ-ul in suprafata de 17653,00mp, are forma poligonala cu urmatoarele dimensiuni aproximative:</w:t>
      </w:r>
    </w:p>
    <w:p w:rsidR="009D3EA2" w:rsidRDefault="009D3EA2" w:rsidP="009D3EA2">
      <w:pPr>
        <w:pStyle w:val="Standard"/>
        <w:widowControl w:val="0"/>
        <w:spacing w:after="0" w:line="240" w:lineRule="auto"/>
        <w:jc w:val="both"/>
      </w:pPr>
      <w:r>
        <w:rPr>
          <w:rFonts w:ascii="Futura Md BT" w:hAnsi="Futura Md BT" w:cs="Times New Roman"/>
          <w:sz w:val="24"/>
          <w:szCs w:val="24"/>
          <w:lang w:val="ro-RO"/>
        </w:rPr>
        <w:t xml:space="preserve">-NORD:    </w:t>
      </w:r>
      <w:r>
        <w:rPr>
          <w:rFonts w:ascii="Futura Md BT" w:hAnsi="Futura Md BT" w:cs="Times New Roman"/>
          <w:sz w:val="24"/>
          <w:szCs w:val="24"/>
          <w:lang w:val="ro-RO"/>
        </w:rPr>
        <w:tab/>
      </w:r>
      <w:r>
        <w:rPr>
          <w:rFonts w:ascii="Futura Md BT" w:hAnsi="Futura Md BT" w:cs="Times New Roman"/>
          <w:sz w:val="24"/>
          <w:szCs w:val="24"/>
          <w:lang w:val="ro-RO"/>
        </w:rPr>
        <w:tab/>
        <w:t>58.50.00 m</w:t>
      </w:r>
    </w:p>
    <w:p w:rsidR="009D3EA2" w:rsidRDefault="009D3EA2" w:rsidP="009D3EA2">
      <w:pPr>
        <w:pStyle w:val="Standard"/>
        <w:widowControl w:val="0"/>
        <w:spacing w:after="0" w:line="240" w:lineRule="auto"/>
        <w:jc w:val="both"/>
      </w:pPr>
      <w:r>
        <w:rPr>
          <w:rFonts w:ascii="Futura Md BT" w:hAnsi="Futura Md BT" w:cs="Times New Roman"/>
          <w:sz w:val="24"/>
          <w:szCs w:val="24"/>
          <w:lang w:val="ro-RO"/>
        </w:rPr>
        <w:t xml:space="preserve">-VEST:     </w:t>
      </w:r>
      <w:r>
        <w:rPr>
          <w:rFonts w:ascii="Futura Md BT" w:hAnsi="Futura Md BT" w:cs="Times New Roman"/>
          <w:sz w:val="24"/>
          <w:szCs w:val="24"/>
          <w:lang w:val="ro-RO"/>
        </w:rPr>
        <w:tab/>
      </w:r>
      <w:r>
        <w:rPr>
          <w:rFonts w:ascii="Futura Md BT" w:hAnsi="Futura Md BT" w:cs="Times New Roman"/>
          <w:sz w:val="24"/>
          <w:szCs w:val="24"/>
          <w:lang w:val="ro-RO"/>
        </w:rPr>
        <w:tab/>
        <w:t>227.75 m</w:t>
      </w:r>
    </w:p>
    <w:p w:rsidR="009D3EA2" w:rsidRDefault="009D3EA2" w:rsidP="009D3EA2">
      <w:pPr>
        <w:pStyle w:val="Standard"/>
        <w:widowControl w:val="0"/>
        <w:spacing w:after="0" w:line="240" w:lineRule="auto"/>
        <w:jc w:val="both"/>
      </w:pPr>
      <w:r>
        <w:rPr>
          <w:rFonts w:ascii="Futura Md BT" w:hAnsi="Futura Md BT" w:cs="Times New Roman"/>
          <w:sz w:val="24"/>
          <w:szCs w:val="24"/>
          <w:lang w:val="ro-RO"/>
        </w:rPr>
        <w:t>-EST:</w:t>
      </w:r>
      <w:r>
        <w:rPr>
          <w:rFonts w:ascii="Futura Md BT" w:hAnsi="Futura Md BT" w:cs="Times New Roman"/>
          <w:sz w:val="24"/>
          <w:szCs w:val="24"/>
          <w:lang w:val="ro-RO"/>
        </w:rPr>
        <w:tab/>
      </w:r>
      <w:r>
        <w:rPr>
          <w:rFonts w:ascii="Futura Md BT" w:hAnsi="Futura Md BT" w:cs="Times New Roman"/>
          <w:sz w:val="24"/>
          <w:szCs w:val="24"/>
          <w:lang w:val="ro-RO"/>
        </w:rPr>
        <w:tab/>
      </w:r>
      <w:r>
        <w:rPr>
          <w:rFonts w:ascii="Futura Md BT" w:hAnsi="Futura Md BT" w:cs="Times New Roman"/>
          <w:sz w:val="24"/>
          <w:szCs w:val="24"/>
          <w:lang w:val="ro-RO"/>
        </w:rPr>
        <w:tab/>
        <w:t>296.50 m</w:t>
      </w:r>
    </w:p>
    <w:p w:rsidR="009D3EA2" w:rsidRDefault="009D3EA2" w:rsidP="009D3EA2">
      <w:pPr>
        <w:pStyle w:val="Standard"/>
        <w:widowControl w:val="0"/>
        <w:spacing w:after="0" w:line="240" w:lineRule="auto"/>
        <w:jc w:val="both"/>
      </w:pPr>
      <w:r>
        <w:rPr>
          <w:rFonts w:ascii="Futura Md BT" w:hAnsi="Futura Md BT" w:cs="Times New Roman"/>
          <w:sz w:val="24"/>
          <w:szCs w:val="24"/>
          <w:lang w:val="ro-RO"/>
        </w:rPr>
        <w:t>-SUD:</w:t>
      </w:r>
      <w:r>
        <w:rPr>
          <w:rFonts w:ascii="Futura Md BT" w:hAnsi="Futura Md BT" w:cs="Times New Roman"/>
          <w:sz w:val="24"/>
          <w:szCs w:val="24"/>
          <w:lang w:val="ro-RO"/>
        </w:rPr>
        <w:tab/>
      </w:r>
      <w:r>
        <w:rPr>
          <w:rFonts w:ascii="Futura Md BT" w:hAnsi="Futura Md BT" w:cs="Times New Roman"/>
          <w:sz w:val="24"/>
          <w:szCs w:val="24"/>
          <w:lang w:val="ro-RO"/>
        </w:rPr>
        <w:tab/>
      </w:r>
      <w:r>
        <w:rPr>
          <w:rFonts w:ascii="Futura Md BT" w:hAnsi="Futura Md BT" w:cs="Times New Roman"/>
          <w:sz w:val="24"/>
          <w:szCs w:val="24"/>
          <w:lang w:val="ro-RO"/>
        </w:rPr>
        <w:tab/>
        <w:t>57.25 m</w:t>
      </w:r>
    </w:p>
    <w:p w:rsidR="009D3EA2" w:rsidRDefault="009D3EA2" w:rsidP="009D3EA2">
      <w:pPr>
        <w:pStyle w:val="Standard"/>
        <w:widowControl w:val="0"/>
        <w:spacing w:after="0" w:line="240" w:lineRule="auto"/>
        <w:jc w:val="both"/>
        <w:rPr>
          <w:rFonts w:ascii="Futura Md BT" w:hAnsi="Futura Md BT" w:cs="Times New Roman"/>
          <w:sz w:val="24"/>
          <w:szCs w:val="24"/>
          <w:lang w:val="ro-RO"/>
        </w:rPr>
      </w:pPr>
    </w:p>
    <w:p w:rsidR="009D3EA2" w:rsidRDefault="009D3EA2" w:rsidP="009D3EA2">
      <w:pPr>
        <w:pStyle w:val="Standard"/>
        <w:widowControl w:val="0"/>
        <w:spacing w:after="0" w:line="240" w:lineRule="auto"/>
        <w:ind w:left="720"/>
        <w:jc w:val="both"/>
      </w:pPr>
      <w:r>
        <w:rPr>
          <w:rFonts w:ascii="Futura Md BT" w:hAnsi="Futura Md BT" w:cs="Times New Roman"/>
          <w:sz w:val="24"/>
          <w:szCs w:val="24"/>
          <w:lang w:val="ro-RO"/>
        </w:rPr>
        <w:t>Conform Ridicarii Topografice terenul prezinta un grad scazut de declivitate, pe toata lungimea sa fiind o diferenta de inaltime de aproximativ 10m pe directia Nord– Sud.</w:t>
      </w:r>
    </w:p>
    <w:p w:rsidR="009D3EA2" w:rsidRDefault="009D3EA2" w:rsidP="009D3EA2">
      <w:pPr>
        <w:pStyle w:val="Standard"/>
        <w:widowControl w:val="0"/>
        <w:spacing w:after="0" w:line="240" w:lineRule="auto"/>
        <w:ind w:left="720"/>
        <w:jc w:val="both"/>
        <w:rPr>
          <w:rFonts w:ascii="Futura Md BT" w:hAnsi="Futura Md BT" w:cs="Times New Roman"/>
          <w:sz w:val="24"/>
          <w:szCs w:val="24"/>
          <w:lang w:val="ro-RO"/>
        </w:rPr>
      </w:pPr>
    </w:p>
    <w:p w:rsidR="009D3EA2" w:rsidRDefault="009D3EA2" w:rsidP="009D3EA2">
      <w:pPr>
        <w:pStyle w:val="ListParagraph"/>
        <w:numPr>
          <w:ilvl w:val="0"/>
          <w:numId w:val="25"/>
        </w:numPr>
        <w:suppressAutoHyphens/>
        <w:autoSpaceDN w:val="0"/>
        <w:contextualSpacing w:val="0"/>
        <w:jc w:val="both"/>
        <w:textAlignment w:val="baseline"/>
      </w:pPr>
      <w:r>
        <w:rPr>
          <w:rFonts w:ascii="Futura Md BT" w:hAnsi="Futura Md BT"/>
          <w:sz w:val="24"/>
          <w:szCs w:val="24"/>
        </w:rPr>
        <w:t>Relationarea zonei cu localitatea, sub aspectul pozitiei, accesibilitatii, cooperarii in domeniul edilitar, servirea cu institutii de interes general</w:t>
      </w:r>
    </w:p>
    <w:p w:rsidR="009D3EA2" w:rsidRDefault="009D3EA2" w:rsidP="009D3EA2">
      <w:pPr>
        <w:pStyle w:val="ListParagraph"/>
        <w:autoSpaceDE w:val="0"/>
        <w:spacing w:after="0" w:line="240" w:lineRule="auto"/>
        <w:ind w:left="0" w:firstLine="426"/>
        <w:jc w:val="both"/>
      </w:pPr>
      <w:r>
        <w:rPr>
          <w:rFonts w:ascii="Futura Md BT" w:hAnsi="Futura Md BT" w:cs="Times New Roman"/>
          <w:sz w:val="24"/>
          <w:szCs w:val="24"/>
        </w:rPr>
        <w:t>Zona studiat</w:t>
      </w:r>
      <w:r>
        <w:rPr>
          <w:rFonts w:cs="Calibri"/>
          <w:sz w:val="24"/>
          <w:szCs w:val="24"/>
        </w:rPr>
        <w:t>ă</w:t>
      </w:r>
      <w:r>
        <w:rPr>
          <w:rFonts w:ascii="Futura Md BT" w:hAnsi="Futura Md BT" w:cs="Times New Roman"/>
          <w:sz w:val="24"/>
          <w:szCs w:val="24"/>
        </w:rPr>
        <w:t xml:space="preserve"> se afl</w:t>
      </w:r>
      <w:r>
        <w:rPr>
          <w:rFonts w:cs="Calibri"/>
          <w:sz w:val="24"/>
          <w:szCs w:val="24"/>
        </w:rPr>
        <w:t>ă</w:t>
      </w:r>
      <w:r>
        <w:rPr>
          <w:rFonts w:ascii="Futura Md BT" w:hAnsi="Futura Md BT" w:cs="Times New Roman"/>
          <w:sz w:val="24"/>
          <w:szCs w:val="24"/>
        </w:rPr>
        <w:t xml:space="preserve"> </w:t>
      </w:r>
      <w:r>
        <w:rPr>
          <w:rFonts w:ascii="Futura Md BT" w:hAnsi="Futura Md BT" w:cs="Futura Md BT"/>
          <w:sz w:val="24"/>
          <w:szCs w:val="24"/>
        </w:rPr>
        <w:t>î</w:t>
      </w:r>
      <w:r>
        <w:rPr>
          <w:rFonts w:ascii="Futura Md BT" w:hAnsi="Futura Md BT" w:cs="Times New Roman"/>
          <w:sz w:val="24"/>
          <w:szCs w:val="24"/>
        </w:rPr>
        <w:t>n intravilanul municipiului Drobeta Turnu-Severin, fiind marginit</w:t>
      </w:r>
      <w:r>
        <w:rPr>
          <w:rFonts w:cs="Calibri"/>
          <w:sz w:val="24"/>
          <w:szCs w:val="24"/>
        </w:rPr>
        <w:t>ă</w:t>
      </w:r>
      <w:r>
        <w:rPr>
          <w:rFonts w:ascii="Futura Md BT" w:hAnsi="Futura Md BT" w:cs="Times New Roman"/>
          <w:sz w:val="24"/>
          <w:szCs w:val="24"/>
        </w:rPr>
        <w:t xml:space="preserve"> pe latura Nordica de Soseaua de Centura – E70. Data fiind pozitionarea la nivelul localitatii, situatia existent surprinde dezvoltari arhitecturale si urbanistice inseminate, insa elementele de vecinatate constuie un cadru favorabil acestor tip de dezvoltari prin accesibilitatea ridicata si valorificarea elementelor de cadru natural existente.</w:t>
      </w:r>
    </w:p>
    <w:p w:rsidR="009D3EA2" w:rsidRDefault="009D3EA2" w:rsidP="009D3EA2">
      <w:pPr>
        <w:autoSpaceDE w:val="0"/>
        <w:ind w:firstLine="360"/>
        <w:jc w:val="both"/>
        <w:rPr>
          <w:rFonts w:ascii="Futura Md BT" w:hAnsi="Futura Md BT" w:cs="Times New Roman"/>
          <w:sz w:val="24"/>
          <w:szCs w:val="24"/>
        </w:rPr>
      </w:pPr>
      <w:r>
        <w:rPr>
          <w:rFonts w:ascii="Futura Md BT" w:hAnsi="Futura Md BT" w:cs="Times New Roman"/>
          <w:sz w:val="24"/>
          <w:szCs w:val="24"/>
        </w:rPr>
        <w:t xml:space="preserve">Arealul se afla intr-o zona de tranzitie intre zona urbana si cea naturala – cea de peisaj agricol. </w:t>
      </w:r>
    </w:p>
    <w:p w:rsidR="009D3EA2" w:rsidRDefault="009D3EA2" w:rsidP="009D3EA2">
      <w:pPr>
        <w:autoSpaceDE w:val="0"/>
        <w:ind w:firstLine="360"/>
        <w:jc w:val="both"/>
        <w:rPr>
          <w:rFonts w:ascii="Futura Md BT" w:hAnsi="Futura Md BT" w:cs="Times New Roman"/>
          <w:sz w:val="24"/>
          <w:szCs w:val="24"/>
        </w:rPr>
      </w:pPr>
      <w:r>
        <w:rPr>
          <w:rFonts w:ascii="Futura Md BT" w:hAnsi="Futura Md BT" w:cs="Times New Roman"/>
          <w:sz w:val="24"/>
          <w:szCs w:val="24"/>
        </w:rPr>
        <w:t>Proximitatea fata de retelele majore de circulatie si alte constructii existente in vecinatatea zonei studiate permite realizarea unei infrastructuri edilitare cu usurinta.</w:t>
      </w:r>
    </w:p>
    <w:p w:rsidR="009D3EA2" w:rsidRDefault="009D3EA2" w:rsidP="009D3EA2">
      <w:pPr>
        <w:autoSpaceDE w:val="0"/>
        <w:jc w:val="both"/>
        <w:rPr>
          <w:rFonts w:ascii="Futura Md BT" w:hAnsi="Futura Md BT" w:cs="Times New Roman"/>
          <w:sz w:val="24"/>
          <w:szCs w:val="24"/>
        </w:rPr>
      </w:pPr>
      <w:r>
        <w:rPr>
          <w:rFonts w:ascii="Futura Md BT" w:hAnsi="Futura Md BT" w:cs="Times New Roman"/>
          <w:sz w:val="24"/>
          <w:szCs w:val="24"/>
        </w:rPr>
        <w:t xml:space="preserve">    Din punct de vedere al servirii cu institutii de interes general, prin caracterul functional existent nu exista o nevoie pentru intarirea acestor relatii.</w:t>
      </w:r>
    </w:p>
    <w:p w:rsidR="009D3EA2" w:rsidRDefault="009D3EA2" w:rsidP="009D3EA2">
      <w:pPr>
        <w:autoSpaceDE w:val="0"/>
        <w:jc w:val="both"/>
        <w:rPr>
          <w:rFonts w:ascii="Futura Md BT" w:hAnsi="Futura Md BT" w:cs="Times New Roman"/>
          <w:sz w:val="24"/>
          <w:szCs w:val="24"/>
        </w:rPr>
      </w:pPr>
    </w:p>
    <w:p w:rsidR="009D3EA2" w:rsidRDefault="009D3EA2" w:rsidP="009D3EA2">
      <w:pPr>
        <w:autoSpaceDE w:val="0"/>
        <w:jc w:val="both"/>
        <w:rPr>
          <w:rFonts w:ascii="Futura Md BT" w:hAnsi="Futura Md BT" w:cs="Times New Roman"/>
          <w:sz w:val="24"/>
          <w:szCs w:val="24"/>
        </w:rPr>
      </w:pPr>
    </w:p>
    <w:p w:rsidR="009D3EA2" w:rsidRDefault="009D3EA2" w:rsidP="009D3EA2">
      <w:pPr>
        <w:autoSpaceDE w:val="0"/>
        <w:jc w:val="both"/>
        <w:rPr>
          <w:rFonts w:ascii="Futura Md BT" w:hAnsi="Futura Md BT" w:cs="Times New Roman"/>
          <w:sz w:val="24"/>
          <w:szCs w:val="24"/>
        </w:rPr>
      </w:pPr>
    </w:p>
    <w:p w:rsidR="009D3EA2" w:rsidRDefault="009D3EA2" w:rsidP="009D3EA2">
      <w:pPr>
        <w:autoSpaceDE w:val="0"/>
        <w:jc w:val="both"/>
        <w:rPr>
          <w:rFonts w:ascii="Futura Md BT" w:hAnsi="Futura Md BT" w:cs="Times New Roman"/>
          <w:sz w:val="24"/>
          <w:szCs w:val="24"/>
        </w:rPr>
      </w:pPr>
    </w:p>
    <w:p w:rsidR="009D3EA2" w:rsidRDefault="009D3EA2" w:rsidP="009D3EA2">
      <w:pPr>
        <w:autoSpaceDE w:val="0"/>
        <w:jc w:val="both"/>
        <w:rPr>
          <w:rFonts w:ascii="Futura Md BT" w:hAnsi="Futura Md BT" w:cs="Times New Roman"/>
          <w:sz w:val="24"/>
          <w:szCs w:val="24"/>
        </w:rPr>
      </w:pPr>
    </w:p>
    <w:p w:rsidR="009D3EA2" w:rsidRDefault="009D3EA2" w:rsidP="009D3EA2">
      <w:pPr>
        <w:pStyle w:val="Heading1"/>
        <w:numPr>
          <w:ilvl w:val="1"/>
          <w:numId w:val="20"/>
        </w:numPr>
        <w:suppressAutoHyphens/>
        <w:autoSpaceDN w:val="0"/>
        <w:spacing w:before="480"/>
        <w:jc w:val="both"/>
        <w:textAlignment w:val="baseline"/>
      </w:pPr>
      <w:r>
        <w:rPr>
          <w:rStyle w:val="spctbdy"/>
          <w:color w:val="000000"/>
          <w:szCs w:val="24"/>
        </w:rPr>
        <w:t>Circulatia</w:t>
      </w:r>
    </w:p>
    <w:p w:rsidR="009D3EA2" w:rsidRDefault="009D3EA2" w:rsidP="009D3EA2">
      <w:pPr>
        <w:pStyle w:val="ListParagraph"/>
        <w:widowControl w:val="0"/>
        <w:numPr>
          <w:ilvl w:val="0"/>
          <w:numId w:val="26"/>
        </w:numPr>
        <w:suppressAutoHyphens/>
        <w:autoSpaceDN w:val="0"/>
        <w:spacing w:after="0" w:line="240" w:lineRule="auto"/>
        <w:contextualSpacing w:val="0"/>
        <w:jc w:val="both"/>
        <w:textAlignment w:val="baseline"/>
      </w:pPr>
      <w:r>
        <w:rPr>
          <w:rFonts w:ascii="Futura Md BT" w:hAnsi="Futura Md BT" w:cs="Times New Roman"/>
          <w:sz w:val="24"/>
          <w:szCs w:val="24"/>
        </w:rPr>
        <w:t>Aspecte critice privind desfasurarea, in cadrul zonei, a circulatiei rutiere</w:t>
      </w:r>
    </w:p>
    <w:p w:rsidR="009D3EA2" w:rsidRDefault="009D3EA2" w:rsidP="009D3EA2">
      <w:pPr>
        <w:pStyle w:val="Standard"/>
        <w:widowControl w:val="0"/>
        <w:spacing w:after="0" w:line="240" w:lineRule="auto"/>
        <w:jc w:val="both"/>
        <w:rPr>
          <w:rFonts w:ascii="Futura Md BT" w:hAnsi="Futura Md BT" w:cs="Times New Roman"/>
          <w:sz w:val="24"/>
          <w:szCs w:val="24"/>
          <w:lang w:val="ro-RO"/>
        </w:rPr>
      </w:pPr>
    </w:p>
    <w:p w:rsidR="009D3EA2" w:rsidRDefault="009D3EA2" w:rsidP="009D3EA2">
      <w:pPr>
        <w:autoSpaceDE w:val="0"/>
        <w:ind w:firstLine="720"/>
        <w:jc w:val="both"/>
        <w:rPr>
          <w:rFonts w:ascii="Futura Md BT" w:hAnsi="Futura Md BT" w:cs="ArialMT"/>
          <w:sz w:val="24"/>
          <w:szCs w:val="24"/>
        </w:rPr>
      </w:pPr>
      <w:r>
        <w:rPr>
          <w:rFonts w:ascii="Futura Md BT" w:hAnsi="Futura Md BT" w:cs="ArialMT"/>
          <w:sz w:val="24"/>
          <w:szCs w:val="24"/>
        </w:rPr>
        <w:t>Accesul pe teren se realizeaza direct din Soseaua de Centura – E70.</w:t>
      </w:r>
    </w:p>
    <w:p w:rsidR="009D3EA2" w:rsidRDefault="009D3EA2" w:rsidP="009D3EA2">
      <w:pPr>
        <w:autoSpaceDE w:val="0"/>
        <w:ind w:firstLine="720"/>
        <w:jc w:val="both"/>
        <w:rPr>
          <w:rFonts w:ascii="Futura Md BT" w:hAnsi="Futura Md BT" w:cs="Times New Roman"/>
          <w:sz w:val="24"/>
          <w:szCs w:val="24"/>
        </w:rPr>
      </w:pPr>
      <w:r>
        <w:rPr>
          <w:rFonts w:ascii="Futura Md BT" w:hAnsi="Futura Md BT" w:cs="Times New Roman"/>
          <w:sz w:val="24"/>
          <w:szCs w:val="24"/>
        </w:rPr>
        <w:t xml:space="preserve">Circulatia principala in zona se desfasoara pe directia est – vest pe Soseaua de Centura – E 70. </w:t>
      </w:r>
    </w:p>
    <w:p w:rsidR="009D3EA2" w:rsidRDefault="009D3EA2" w:rsidP="009D3EA2">
      <w:pPr>
        <w:autoSpaceDE w:val="0"/>
        <w:ind w:firstLine="720"/>
        <w:jc w:val="both"/>
        <w:rPr>
          <w:rFonts w:ascii="Futura Md BT" w:hAnsi="Futura Md BT" w:cs="Times New Roman"/>
          <w:sz w:val="24"/>
          <w:szCs w:val="24"/>
        </w:rPr>
      </w:pPr>
      <w:r>
        <w:rPr>
          <w:rFonts w:ascii="Futura Md BT" w:hAnsi="Futura Md BT" w:cs="Times New Roman"/>
          <w:sz w:val="24"/>
          <w:szCs w:val="24"/>
        </w:rPr>
        <w:t>Accesul pe parcele se va din Soseaua de centura E70 prin intermediul unei circulatii colectoare ce debuseaza in Soseaua de centura E70 prin intermediul unei intersectii sistematizate</w:t>
      </w:r>
    </w:p>
    <w:p w:rsidR="009D3EA2" w:rsidRDefault="009D3EA2" w:rsidP="009D3EA2">
      <w:pPr>
        <w:autoSpaceDE w:val="0"/>
        <w:ind w:firstLine="720"/>
        <w:jc w:val="both"/>
        <w:rPr>
          <w:rFonts w:ascii="Futura Md BT" w:hAnsi="Futura Md BT" w:cs="Times New Roman"/>
          <w:sz w:val="24"/>
          <w:szCs w:val="24"/>
        </w:rPr>
      </w:pPr>
    </w:p>
    <w:p w:rsidR="009D3EA2" w:rsidRDefault="009D3EA2" w:rsidP="009D3EA2">
      <w:pPr>
        <w:pStyle w:val="Heading1"/>
        <w:numPr>
          <w:ilvl w:val="1"/>
          <w:numId w:val="20"/>
        </w:numPr>
        <w:suppressAutoHyphens/>
        <w:autoSpaceDN w:val="0"/>
        <w:spacing w:before="0"/>
        <w:jc w:val="both"/>
        <w:textAlignment w:val="baseline"/>
      </w:pPr>
      <w:r>
        <w:t>Ocuparea terenurilor</w:t>
      </w:r>
    </w:p>
    <w:p w:rsidR="009D3EA2" w:rsidRDefault="009D3EA2" w:rsidP="009D3EA2">
      <w:pPr>
        <w:pStyle w:val="ListParagraph"/>
        <w:numPr>
          <w:ilvl w:val="0"/>
          <w:numId w:val="27"/>
        </w:numPr>
        <w:suppressAutoHyphens/>
        <w:autoSpaceDN w:val="0"/>
        <w:contextualSpacing w:val="0"/>
        <w:jc w:val="both"/>
        <w:textAlignment w:val="baseline"/>
      </w:pPr>
      <w:r>
        <w:rPr>
          <w:rStyle w:val="spar"/>
          <w:rFonts w:ascii="Futura Md BT" w:hAnsi="Futura Md BT"/>
          <w:color w:val="000000"/>
          <w:sz w:val="24"/>
          <w:szCs w:val="24"/>
        </w:rPr>
        <w:t>Principalele caracteristici ale functiunilor ce ocupa zona studiata</w:t>
      </w:r>
    </w:p>
    <w:p w:rsidR="009D3EA2" w:rsidRDefault="009D3EA2" w:rsidP="009D3EA2">
      <w:pPr>
        <w:pStyle w:val="ListParagraph"/>
        <w:jc w:val="both"/>
      </w:pPr>
      <w:r>
        <w:rPr>
          <w:rFonts w:ascii="Futura Md BT" w:hAnsi="Futura Md BT" w:cs="Arial"/>
          <w:sz w:val="24"/>
          <w:szCs w:val="24"/>
        </w:rPr>
        <w:t>Zona studiata are urmatoarele vecinatati functionale:</w:t>
      </w:r>
    </w:p>
    <w:p w:rsidR="009D3EA2" w:rsidRDefault="009D3EA2" w:rsidP="009D3EA2">
      <w:pPr>
        <w:pStyle w:val="BodyText"/>
        <w:tabs>
          <w:tab w:val="left" w:pos="1786"/>
        </w:tabs>
        <w:ind w:firstLine="595"/>
        <w:jc w:val="both"/>
      </w:pPr>
      <w:r>
        <w:rPr>
          <w:rFonts w:ascii="Futura Md BT" w:hAnsi="Futura Md BT"/>
          <w:b/>
        </w:rPr>
        <w:t>Nord</w:t>
      </w:r>
      <w:r>
        <w:rPr>
          <w:rFonts w:ascii="Futura Md BT" w:hAnsi="Futura Md BT"/>
        </w:rPr>
        <w:t xml:space="preserve">: </w:t>
      </w:r>
      <w:r>
        <w:rPr>
          <w:rFonts w:ascii="Futura Md BT" w:hAnsi="Futura Md BT"/>
        </w:rPr>
        <w:tab/>
        <w:t>Centura Drobeta Turnu Severin</w:t>
      </w:r>
    </w:p>
    <w:p w:rsidR="009D3EA2" w:rsidRDefault="009D3EA2" w:rsidP="009D3EA2">
      <w:pPr>
        <w:pStyle w:val="BodyText"/>
        <w:tabs>
          <w:tab w:val="left" w:pos="1786"/>
        </w:tabs>
        <w:ind w:firstLine="595"/>
        <w:jc w:val="both"/>
      </w:pPr>
      <w:r>
        <w:rPr>
          <w:rFonts w:ascii="Futura Md BT" w:hAnsi="Futura Md BT"/>
          <w:b/>
        </w:rPr>
        <w:t>Vest</w:t>
      </w:r>
      <w:r>
        <w:rPr>
          <w:rFonts w:ascii="Futura Md BT" w:hAnsi="Futura Md BT"/>
        </w:rPr>
        <w:t xml:space="preserve">: </w:t>
      </w:r>
      <w:r>
        <w:rPr>
          <w:rFonts w:ascii="Futura Md BT" w:hAnsi="Futura Md BT"/>
        </w:rPr>
        <w:tab/>
        <w:t>proprietate privata</w:t>
      </w:r>
    </w:p>
    <w:p w:rsidR="009D3EA2" w:rsidRDefault="009D3EA2" w:rsidP="009D3EA2">
      <w:pPr>
        <w:pStyle w:val="BodyText"/>
        <w:tabs>
          <w:tab w:val="left" w:pos="1786"/>
        </w:tabs>
        <w:ind w:firstLine="595"/>
        <w:jc w:val="both"/>
      </w:pPr>
      <w:proofErr w:type="gramStart"/>
      <w:r>
        <w:rPr>
          <w:rFonts w:ascii="Futura Md BT" w:hAnsi="Futura Md BT"/>
          <w:b/>
        </w:rPr>
        <w:t>Est</w:t>
      </w:r>
      <w:proofErr w:type="gramEnd"/>
      <w:r>
        <w:rPr>
          <w:rFonts w:ascii="Futura Md BT" w:hAnsi="Futura Md BT"/>
          <w:b/>
        </w:rPr>
        <w:t>:</w:t>
      </w:r>
      <w:r>
        <w:rPr>
          <w:rFonts w:ascii="Futura Md BT" w:hAnsi="Futura Md BT"/>
        </w:rPr>
        <w:t xml:space="preserve"> </w:t>
      </w:r>
      <w:r>
        <w:rPr>
          <w:rFonts w:ascii="Futura Md BT" w:hAnsi="Futura Md BT"/>
        </w:rPr>
        <w:tab/>
        <w:t>proprietate privata</w:t>
      </w:r>
    </w:p>
    <w:p w:rsidR="009D3EA2" w:rsidRDefault="009D3EA2" w:rsidP="009D3EA2">
      <w:pPr>
        <w:pStyle w:val="BodyText"/>
        <w:tabs>
          <w:tab w:val="left" w:pos="1786"/>
        </w:tabs>
        <w:ind w:firstLine="595"/>
        <w:jc w:val="both"/>
      </w:pPr>
      <w:r>
        <w:rPr>
          <w:rFonts w:ascii="Futura Md BT" w:hAnsi="Futura Md BT"/>
          <w:b/>
        </w:rPr>
        <w:t>Sud:</w:t>
      </w:r>
      <w:r>
        <w:rPr>
          <w:rFonts w:ascii="Futura Md BT" w:hAnsi="Futura Md BT"/>
        </w:rPr>
        <w:t xml:space="preserve"> </w:t>
      </w:r>
      <w:r>
        <w:rPr>
          <w:rFonts w:ascii="Futura Md BT" w:hAnsi="Futura Md BT"/>
        </w:rPr>
        <w:tab/>
        <w:t>proprietate publica – drum stradal</w:t>
      </w:r>
    </w:p>
    <w:p w:rsidR="009D3EA2" w:rsidRDefault="009D3EA2" w:rsidP="009D3EA2">
      <w:pPr>
        <w:pStyle w:val="ListParagraph"/>
        <w:jc w:val="both"/>
        <w:rPr>
          <w:rFonts w:ascii="Futura Md BT" w:hAnsi="Futura Md BT" w:cs="Arial"/>
          <w:sz w:val="24"/>
          <w:szCs w:val="24"/>
        </w:rPr>
      </w:pPr>
    </w:p>
    <w:p w:rsidR="009D3EA2" w:rsidRDefault="009D3EA2" w:rsidP="009D3EA2">
      <w:pPr>
        <w:pStyle w:val="ListParagraph"/>
        <w:jc w:val="both"/>
      </w:pPr>
      <w:r>
        <w:rPr>
          <w:rFonts w:ascii="Futura Md BT" w:hAnsi="Futura Md BT" w:cs="Arial"/>
          <w:sz w:val="24"/>
          <w:szCs w:val="24"/>
        </w:rPr>
        <w:t>Conform actelor, in zona studiata se disting urmatoarele zone functionale:</w:t>
      </w:r>
    </w:p>
    <w:p w:rsidR="009D3EA2" w:rsidRDefault="009D3EA2" w:rsidP="009D3EA2">
      <w:pPr>
        <w:pStyle w:val="ListParagraph"/>
        <w:jc w:val="both"/>
      </w:pPr>
      <w:r>
        <w:rPr>
          <w:rStyle w:val="spar"/>
          <w:rFonts w:ascii="Futura Md BT" w:hAnsi="Futura Md BT"/>
          <w:color w:val="000000"/>
          <w:sz w:val="24"/>
          <w:szCs w:val="24"/>
        </w:rPr>
        <w:t>Terenuri Arabile intravilan</w:t>
      </w:r>
    </w:p>
    <w:p w:rsidR="009D3EA2" w:rsidRDefault="009D3EA2" w:rsidP="009D3EA2">
      <w:pPr>
        <w:pStyle w:val="ListParagraph"/>
        <w:numPr>
          <w:ilvl w:val="0"/>
          <w:numId w:val="27"/>
        </w:numPr>
        <w:suppressAutoHyphens/>
        <w:autoSpaceDN w:val="0"/>
        <w:contextualSpacing w:val="0"/>
        <w:jc w:val="both"/>
        <w:textAlignment w:val="baseline"/>
      </w:pPr>
      <w:r>
        <w:rPr>
          <w:rStyle w:val="spar"/>
          <w:rFonts w:ascii="Futura Md BT" w:hAnsi="Futura Md BT"/>
          <w:color w:val="000000"/>
          <w:sz w:val="24"/>
          <w:szCs w:val="24"/>
        </w:rPr>
        <w:t>Relationari între functiuni</w:t>
      </w:r>
    </w:p>
    <w:p w:rsidR="009D3EA2" w:rsidRDefault="009D3EA2" w:rsidP="009D3EA2">
      <w:pPr>
        <w:pStyle w:val="ListParagraph"/>
        <w:jc w:val="both"/>
      </w:pPr>
      <w:r>
        <w:rPr>
          <w:rStyle w:val="spar"/>
          <w:rFonts w:ascii="Futura Md BT" w:hAnsi="Futura Md BT"/>
          <w:color w:val="000000"/>
          <w:sz w:val="24"/>
          <w:szCs w:val="24"/>
        </w:rPr>
        <w:t>Relatiile functionale atat intre activitatile agricole si functiunile de locuire, comerciale si de servcii nu se stanjenesc una pe alta, asigurand buna functionare a acestora.</w:t>
      </w:r>
    </w:p>
    <w:p w:rsidR="009D3EA2" w:rsidRDefault="009D3EA2" w:rsidP="009D3EA2">
      <w:pPr>
        <w:pStyle w:val="ListParagraph"/>
        <w:numPr>
          <w:ilvl w:val="0"/>
          <w:numId w:val="27"/>
        </w:numPr>
        <w:suppressAutoHyphens/>
        <w:autoSpaceDN w:val="0"/>
        <w:contextualSpacing w:val="0"/>
        <w:jc w:val="both"/>
        <w:textAlignment w:val="baseline"/>
      </w:pPr>
      <w:r>
        <w:rPr>
          <w:rStyle w:val="spar"/>
          <w:rFonts w:ascii="Futura Md BT" w:hAnsi="Futura Md BT"/>
          <w:color w:val="000000"/>
          <w:sz w:val="24"/>
          <w:szCs w:val="24"/>
        </w:rPr>
        <w:t>Gradul de ocupare a zonei cu fond construit</w:t>
      </w:r>
    </w:p>
    <w:p w:rsidR="009D3EA2" w:rsidRDefault="009D3EA2" w:rsidP="009D3EA2">
      <w:pPr>
        <w:pStyle w:val="ListParagraph"/>
        <w:jc w:val="both"/>
      </w:pPr>
      <w:r>
        <w:rPr>
          <w:rStyle w:val="spar"/>
          <w:rFonts w:ascii="Futura Md BT" w:hAnsi="Futura Md BT"/>
          <w:color w:val="000000"/>
          <w:sz w:val="24"/>
          <w:szCs w:val="24"/>
        </w:rPr>
        <w:t>Zona studiata, conform extraselor de carte funciara, nu prezinta fond construit</w:t>
      </w:r>
    </w:p>
    <w:p w:rsidR="009D3EA2" w:rsidRDefault="009D3EA2" w:rsidP="009D3EA2">
      <w:pPr>
        <w:pStyle w:val="ListParagraph"/>
        <w:jc w:val="both"/>
      </w:pPr>
      <w:r>
        <w:rPr>
          <w:rStyle w:val="spar"/>
          <w:rFonts w:ascii="Futura Md BT" w:hAnsi="Futura Md BT"/>
          <w:color w:val="000000"/>
          <w:sz w:val="24"/>
          <w:szCs w:val="24"/>
        </w:rPr>
        <w:t>POT existent = nereglementat</w:t>
      </w:r>
    </w:p>
    <w:p w:rsidR="009D3EA2" w:rsidRDefault="009D3EA2" w:rsidP="009D3EA2">
      <w:pPr>
        <w:pStyle w:val="ListParagraph"/>
        <w:jc w:val="both"/>
      </w:pPr>
      <w:r>
        <w:rPr>
          <w:rStyle w:val="spar"/>
          <w:rFonts w:ascii="Futura Md BT" w:hAnsi="Futura Md BT"/>
          <w:color w:val="000000"/>
          <w:sz w:val="24"/>
          <w:szCs w:val="24"/>
        </w:rPr>
        <w:t>CUT existent = nereglementat</w:t>
      </w:r>
    </w:p>
    <w:p w:rsidR="009D3EA2" w:rsidRDefault="009D3EA2" w:rsidP="009D3EA2">
      <w:pPr>
        <w:pStyle w:val="ListParagraph"/>
        <w:numPr>
          <w:ilvl w:val="0"/>
          <w:numId w:val="27"/>
        </w:numPr>
        <w:suppressAutoHyphens/>
        <w:autoSpaceDN w:val="0"/>
        <w:contextualSpacing w:val="0"/>
        <w:jc w:val="both"/>
        <w:textAlignment w:val="baseline"/>
      </w:pPr>
      <w:r>
        <w:rPr>
          <w:rStyle w:val="spar"/>
          <w:rFonts w:ascii="Futura Md BT" w:hAnsi="Futura Md BT"/>
          <w:color w:val="000000"/>
          <w:sz w:val="24"/>
          <w:szCs w:val="24"/>
        </w:rPr>
        <w:lastRenderedPageBreak/>
        <w:t>Aspecte calitative ale fondului construit</w:t>
      </w:r>
    </w:p>
    <w:p w:rsidR="009D3EA2" w:rsidRDefault="009D3EA2" w:rsidP="009D3EA2">
      <w:pPr>
        <w:pStyle w:val="ListParagraph"/>
        <w:jc w:val="both"/>
      </w:pPr>
      <w:r>
        <w:rPr>
          <w:rStyle w:val="spar"/>
          <w:rFonts w:ascii="Futura Md BT" w:hAnsi="Futura Md BT"/>
          <w:color w:val="000000"/>
          <w:sz w:val="24"/>
          <w:szCs w:val="24"/>
        </w:rPr>
        <w:t>Conform actelor nu este cazul</w:t>
      </w:r>
    </w:p>
    <w:p w:rsidR="009D3EA2" w:rsidRDefault="009D3EA2" w:rsidP="009D3EA2">
      <w:pPr>
        <w:pStyle w:val="ListParagraph"/>
        <w:numPr>
          <w:ilvl w:val="0"/>
          <w:numId w:val="27"/>
        </w:numPr>
        <w:suppressAutoHyphens/>
        <w:autoSpaceDN w:val="0"/>
        <w:contextualSpacing w:val="0"/>
        <w:jc w:val="both"/>
        <w:textAlignment w:val="baseline"/>
      </w:pPr>
      <w:r>
        <w:rPr>
          <w:rStyle w:val="spar"/>
          <w:rFonts w:ascii="Futura Md BT" w:hAnsi="Futura Md BT"/>
          <w:color w:val="000000"/>
          <w:sz w:val="24"/>
          <w:szCs w:val="24"/>
        </w:rPr>
        <w:t>Asigurarea cu servicii a zonei, în corelare cu zonele vecine</w:t>
      </w:r>
    </w:p>
    <w:p w:rsidR="009D3EA2" w:rsidRDefault="009D3EA2" w:rsidP="009D3EA2">
      <w:pPr>
        <w:pStyle w:val="ListParagraph"/>
        <w:numPr>
          <w:ilvl w:val="0"/>
          <w:numId w:val="27"/>
        </w:numPr>
        <w:suppressAutoHyphens/>
        <w:autoSpaceDN w:val="0"/>
        <w:contextualSpacing w:val="0"/>
        <w:jc w:val="both"/>
        <w:textAlignment w:val="baseline"/>
      </w:pPr>
      <w:r>
        <w:rPr>
          <w:rFonts w:ascii="Futura Md BT" w:hAnsi="Futura Md BT" w:cs="Arial"/>
          <w:sz w:val="24"/>
          <w:szCs w:val="24"/>
        </w:rPr>
        <w:t>In categoria serviciilor publice de folosinta zilnica: nu este cazul</w:t>
      </w:r>
    </w:p>
    <w:p w:rsidR="009D3EA2" w:rsidRDefault="009D3EA2" w:rsidP="009D3EA2">
      <w:pPr>
        <w:pStyle w:val="ListParagraph"/>
        <w:jc w:val="both"/>
      </w:pPr>
      <w:r>
        <w:rPr>
          <w:rFonts w:ascii="Futura Md BT" w:hAnsi="Futura Md BT" w:cs="Arial"/>
          <w:sz w:val="24"/>
          <w:szCs w:val="24"/>
        </w:rPr>
        <w:t>In categoria serviciilor de folosinta periodica, sau rara: zona este deservita de cele aflate in cadrul municipiului Drobeta Turnu-Severin.</w:t>
      </w:r>
    </w:p>
    <w:p w:rsidR="009D3EA2" w:rsidRDefault="009D3EA2" w:rsidP="009D3EA2">
      <w:pPr>
        <w:pStyle w:val="ListParagraph"/>
        <w:numPr>
          <w:ilvl w:val="0"/>
          <w:numId w:val="27"/>
        </w:numPr>
        <w:suppressAutoHyphens/>
        <w:autoSpaceDN w:val="0"/>
        <w:contextualSpacing w:val="0"/>
        <w:jc w:val="both"/>
        <w:textAlignment w:val="baseline"/>
      </w:pPr>
      <w:r>
        <w:rPr>
          <w:rStyle w:val="spar"/>
          <w:rFonts w:ascii="Futura Md BT" w:hAnsi="Futura Md BT"/>
          <w:color w:val="000000"/>
          <w:sz w:val="24"/>
          <w:szCs w:val="24"/>
        </w:rPr>
        <w:t>Existenta unor riscuri naturale în zona studiata sau în zonele vecine</w:t>
      </w:r>
    </w:p>
    <w:p w:rsidR="009D3EA2" w:rsidRDefault="009D3EA2" w:rsidP="009D3EA2">
      <w:pPr>
        <w:pStyle w:val="ListParagraph"/>
        <w:jc w:val="both"/>
      </w:pPr>
      <w:r>
        <w:rPr>
          <w:rFonts w:ascii="Futura Md BT" w:hAnsi="Futura Md BT" w:cs="ArialMT"/>
          <w:sz w:val="24"/>
          <w:szCs w:val="24"/>
        </w:rPr>
        <w:t>Pana in prezent nu s-a evidentiat prezenta unor riscuri naturale in zona.</w:t>
      </w:r>
    </w:p>
    <w:p w:rsidR="009D3EA2" w:rsidRDefault="009D3EA2" w:rsidP="009D3EA2">
      <w:pPr>
        <w:pStyle w:val="ListParagraph"/>
        <w:jc w:val="both"/>
      </w:pPr>
      <w:r>
        <w:rPr>
          <w:rFonts w:ascii="Futura Md BT" w:hAnsi="Futura Md BT" w:cs="ArialMT"/>
          <w:sz w:val="24"/>
          <w:szCs w:val="24"/>
        </w:rPr>
        <w:t>Realizarea obiectivului propus – nu va genera riscuri antropice.</w:t>
      </w:r>
    </w:p>
    <w:p w:rsidR="009D3EA2" w:rsidRDefault="009D3EA2" w:rsidP="009D3EA2">
      <w:pPr>
        <w:pStyle w:val="ListParagraph"/>
        <w:numPr>
          <w:ilvl w:val="0"/>
          <w:numId w:val="27"/>
        </w:numPr>
        <w:suppressAutoHyphens/>
        <w:autoSpaceDN w:val="0"/>
        <w:contextualSpacing w:val="0"/>
        <w:jc w:val="both"/>
        <w:textAlignment w:val="baseline"/>
      </w:pPr>
      <w:r>
        <w:rPr>
          <w:rStyle w:val="spar"/>
          <w:rFonts w:ascii="Futura Md BT" w:hAnsi="Futura Md BT"/>
          <w:color w:val="000000"/>
          <w:sz w:val="24"/>
          <w:szCs w:val="24"/>
        </w:rPr>
        <w:t>Principalele disfunctionalitati</w:t>
      </w:r>
    </w:p>
    <w:tbl>
      <w:tblPr>
        <w:tblW w:w="9483" w:type="dxa"/>
        <w:tblInd w:w="-20" w:type="dxa"/>
        <w:tblCellMar>
          <w:left w:w="10" w:type="dxa"/>
          <w:right w:w="10" w:type="dxa"/>
        </w:tblCellMar>
        <w:tblLook w:val="0000" w:firstRow="0" w:lastRow="0" w:firstColumn="0" w:lastColumn="0" w:noHBand="0" w:noVBand="0"/>
      </w:tblPr>
      <w:tblGrid>
        <w:gridCol w:w="2445"/>
        <w:gridCol w:w="7038"/>
      </w:tblGrid>
      <w:tr w:rsidR="009D3EA2" w:rsidTr="009D3EA2">
        <w:trPr>
          <w:trHeight w:val="300"/>
        </w:trPr>
        <w:tc>
          <w:tcPr>
            <w:tcW w:w="9483" w:type="dxa"/>
            <w:gridSpan w:val="2"/>
            <w:tcBorders>
              <w:top w:val="single" w:sz="4" w:space="0" w:color="000000"/>
              <w:left w:val="single" w:sz="4" w:space="0" w:color="000000"/>
              <w:bottom w:val="single" w:sz="6" w:space="0" w:color="000000"/>
              <w:right w:val="single" w:sz="4" w:space="0" w:color="000000"/>
            </w:tcBorders>
            <w:shd w:val="clear" w:color="auto" w:fill="auto"/>
            <w:noWrap/>
            <w:tcMar>
              <w:top w:w="0" w:type="dxa"/>
              <w:left w:w="108" w:type="dxa"/>
              <w:bottom w:w="0" w:type="dxa"/>
              <w:right w:w="108" w:type="dxa"/>
            </w:tcMar>
            <w:vAlign w:val="bottom"/>
          </w:tcPr>
          <w:p w:rsidR="009D3EA2" w:rsidRDefault="009D3EA2" w:rsidP="009D3EA2">
            <w:pPr>
              <w:jc w:val="both"/>
              <w:rPr>
                <w:rFonts w:ascii="Futura Md BT" w:eastAsia="Times New Roman" w:hAnsi="Futura Md BT" w:cs="Calibri"/>
                <w:color w:val="000000"/>
                <w:sz w:val="24"/>
                <w:szCs w:val="24"/>
              </w:rPr>
            </w:pPr>
            <w:r>
              <w:rPr>
                <w:rFonts w:ascii="Futura Md BT" w:eastAsia="Times New Roman" w:hAnsi="Futura Md BT" w:cs="Calibri"/>
                <w:color w:val="000000"/>
                <w:sz w:val="24"/>
                <w:szCs w:val="24"/>
              </w:rPr>
              <w:t>Tabel Disfunctionalitati</w:t>
            </w:r>
          </w:p>
          <w:p w:rsidR="009D3EA2" w:rsidRDefault="009D3EA2" w:rsidP="009D3EA2">
            <w:pPr>
              <w:jc w:val="both"/>
              <w:rPr>
                <w:rFonts w:ascii="Futura Md BT" w:eastAsia="Times New Roman" w:hAnsi="Futura Md BT" w:cs="Calibri"/>
                <w:color w:val="000000"/>
                <w:sz w:val="24"/>
                <w:szCs w:val="24"/>
              </w:rPr>
            </w:pPr>
            <w:r>
              <w:rPr>
                <w:rFonts w:ascii="Futura Md BT" w:eastAsia="Times New Roman" w:hAnsi="Futura Md BT" w:cs="Calibri"/>
                <w:color w:val="000000"/>
                <w:sz w:val="24"/>
                <w:szCs w:val="24"/>
              </w:rPr>
              <w:t xml:space="preserve"> </w:t>
            </w:r>
          </w:p>
        </w:tc>
      </w:tr>
      <w:tr w:rsidR="009D3EA2" w:rsidTr="009D3EA2">
        <w:trPr>
          <w:trHeight w:val="300"/>
        </w:trPr>
        <w:tc>
          <w:tcPr>
            <w:tcW w:w="2445" w:type="dxa"/>
            <w:tcBorders>
              <w:top w:val="single" w:sz="6" w:space="0" w:color="000000"/>
              <w:left w:val="single" w:sz="4" w:space="0" w:color="000000"/>
              <w:bottom w:val="single" w:sz="6" w:space="0" w:color="000000"/>
              <w:right w:val="single" w:sz="6" w:space="0" w:color="000000"/>
            </w:tcBorders>
            <w:shd w:val="clear" w:color="auto" w:fill="auto"/>
            <w:noWrap/>
            <w:tcMar>
              <w:top w:w="0" w:type="dxa"/>
              <w:left w:w="108" w:type="dxa"/>
              <w:bottom w:w="0" w:type="dxa"/>
              <w:right w:w="108" w:type="dxa"/>
            </w:tcMar>
            <w:vAlign w:val="bottom"/>
          </w:tcPr>
          <w:p w:rsidR="009D3EA2" w:rsidRDefault="009D3EA2" w:rsidP="009D3EA2">
            <w:pPr>
              <w:jc w:val="both"/>
              <w:rPr>
                <w:rFonts w:ascii="Futura Md BT" w:eastAsia="Times New Roman" w:hAnsi="Futura Md BT" w:cs="Calibri"/>
                <w:color w:val="000000"/>
                <w:sz w:val="24"/>
                <w:szCs w:val="24"/>
              </w:rPr>
            </w:pPr>
            <w:r>
              <w:rPr>
                <w:rFonts w:ascii="Futura Md BT" w:eastAsia="Times New Roman" w:hAnsi="Futura Md BT" w:cs="Calibri"/>
                <w:color w:val="000000"/>
                <w:sz w:val="24"/>
                <w:szCs w:val="24"/>
              </w:rPr>
              <w:t>Domenii</w:t>
            </w:r>
          </w:p>
        </w:tc>
        <w:tc>
          <w:tcPr>
            <w:tcW w:w="7038"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108" w:type="dxa"/>
              <w:bottom w:w="0" w:type="dxa"/>
              <w:right w:w="108" w:type="dxa"/>
            </w:tcMar>
            <w:vAlign w:val="bottom"/>
          </w:tcPr>
          <w:p w:rsidR="009D3EA2" w:rsidRDefault="009D3EA2" w:rsidP="009D3EA2">
            <w:pPr>
              <w:jc w:val="both"/>
              <w:rPr>
                <w:rFonts w:ascii="Futura Md BT" w:eastAsia="Times New Roman" w:hAnsi="Futura Md BT" w:cs="Calibri"/>
                <w:color w:val="000000"/>
                <w:sz w:val="24"/>
                <w:szCs w:val="24"/>
              </w:rPr>
            </w:pPr>
            <w:r>
              <w:rPr>
                <w:rFonts w:ascii="Futura Md BT" w:eastAsia="Times New Roman" w:hAnsi="Futura Md BT" w:cs="Calibri"/>
                <w:color w:val="000000"/>
                <w:sz w:val="24"/>
                <w:szCs w:val="24"/>
              </w:rPr>
              <w:t>Disfunctionalitati</w:t>
            </w:r>
          </w:p>
        </w:tc>
      </w:tr>
      <w:tr w:rsidR="009D3EA2" w:rsidTr="009D3EA2">
        <w:trPr>
          <w:trHeight w:val="300"/>
        </w:trPr>
        <w:tc>
          <w:tcPr>
            <w:tcW w:w="2445" w:type="dxa"/>
            <w:vMerge w:val="restart"/>
            <w:tcBorders>
              <w:top w:val="single" w:sz="6" w:space="0" w:color="000000"/>
              <w:left w:val="single" w:sz="4" w:space="0" w:color="000000"/>
              <w:bottom w:val="single" w:sz="6" w:space="0" w:color="000000"/>
              <w:right w:val="single" w:sz="6" w:space="0" w:color="000000"/>
            </w:tcBorders>
            <w:shd w:val="clear" w:color="auto" w:fill="auto"/>
            <w:noWrap/>
            <w:tcMar>
              <w:top w:w="0" w:type="dxa"/>
              <w:left w:w="108" w:type="dxa"/>
              <w:bottom w:w="0" w:type="dxa"/>
              <w:right w:w="108" w:type="dxa"/>
            </w:tcMar>
            <w:vAlign w:val="center"/>
          </w:tcPr>
          <w:p w:rsidR="009D3EA2" w:rsidRDefault="009D3EA2" w:rsidP="009D3EA2">
            <w:pPr>
              <w:jc w:val="both"/>
              <w:rPr>
                <w:rFonts w:ascii="Futura Md BT" w:eastAsia="Times New Roman" w:hAnsi="Futura Md BT" w:cs="Calibri"/>
                <w:color w:val="000000"/>
                <w:sz w:val="24"/>
                <w:szCs w:val="24"/>
              </w:rPr>
            </w:pPr>
            <w:r>
              <w:rPr>
                <w:rFonts w:ascii="Futura Md BT" w:eastAsia="Times New Roman" w:hAnsi="Futura Md BT" w:cs="Calibri"/>
                <w:color w:val="000000"/>
                <w:sz w:val="24"/>
                <w:szCs w:val="24"/>
              </w:rPr>
              <w:t>Cai de Circulatie</w:t>
            </w:r>
          </w:p>
        </w:tc>
        <w:tc>
          <w:tcPr>
            <w:tcW w:w="7038"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108" w:type="dxa"/>
              <w:bottom w:w="0" w:type="dxa"/>
              <w:right w:w="108" w:type="dxa"/>
            </w:tcMar>
            <w:vAlign w:val="bottom"/>
          </w:tcPr>
          <w:p w:rsidR="009D3EA2" w:rsidRDefault="009D3EA2" w:rsidP="009D3EA2">
            <w:pPr>
              <w:jc w:val="both"/>
              <w:rPr>
                <w:rFonts w:ascii="Futura Md BT" w:eastAsia="Times New Roman" w:hAnsi="Futura Md BT" w:cs="Calibri"/>
                <w:color w:val="000000"/>
                <w:sz w:val="24"/>
                <w:szCs w:val="24"/>
              </w:rPr>
            </w:pPr>
            <w:r>
              <w:rPr>
                <w:rFonts w:ascii="Futura Md BT" w:eastAsia="Times New Roman" w:hAnsi="Futura Md BT" w:cs="Calibri"/>
                <w:color w:val="000000"/>
                <w:sz w:val="24"/>
                <w:szCs w:val="24"/>
              </w:rPr>
              <w:t xml:space="preserve">Drumul de acces, din drum colector sistematizat sistematizat paralel Soselei de Centura Drobeta Turnu Severin - E70                                                             </w:t>
            </w:r>
          </w:p>
        </w:tc>
      </w:tr>
      <w:tr w:rsidR="009D3EA2" w:rsidTr="009D3EA2">
        <w:trPr>
          <w:trHeight w:val="300"/>
        </w:trPr>
        <w:tc>
          <w:tcPr>
            <w:tcW w:w="2445" w:type="dxa"/>
            <w:vMerge/>
            <w:tcBorders>
              <w:top w:val="single" w:sz="6" w:space="0" w:color="000000"/>
              <w:left w:val="single" w:sz="4" w:space="0" w:color="000000"/>
              <w:bottom w:val="single" w:sz="6" w:space="0" w:color="000000"/>
              <w:right w:val="single" w:sz="6" w:space="0" w:color="000000"/>
            </w:tcBorders>
            <w:shd w:val="clear" w:color="auto" w:fill="auto"/>
            <w:noWrap/>
            <w:tcMar>
              <w:top w:w="0" w:type="dxa"/>
              <w:left w:w="108" w:type="dxa"/>
              <w:bottom w:w="0" w:type="dxa"/>
              <w:right w:w="108" w:type="dxa"/>
            </w:tcMar>
            <w:vAlign w:val="center"/>
          </w:tcPr>
          <w:p w:rsidR="009D3EA2" w:rsidRDefault="009D3EA2" w:rsidP="009D3EA2">
            <w:pPr>
              <w:jc w:val="both"/>
              <w:rPr>
                <w:rFonts w:ascii="Futura Md BT" w:eastAsia="Times New Roman" w:hAnsi="Futura Md BT" w:cs="Calibri"/>
                <w:color w:val="000000"/>
                <w:sz w:val="24"/>
                <w:szCs w:val="24"/>
              </w:rPr>
            </w:pPr>
          </w:p>
        </w:tc>
        <w:tc>
          <w:tcPr>
            <w:tcW w:w="7038"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108" w:type="dxa"/>
              <w:bottom w:w="0" w:type="dxa"/>
              <w:right w:w="108" w:type="dxa"/>
            </w:tcMar>
            <w:vAlign w:val="bottom"/>
          </w:tcPr>
          <w:p w:rsidR="009D3EA2" w:rsidRDefault="009D3EA2" w:rsidP="009D3EA2">
            <w:pPr>
              <w:jc w:val="both"/>
              <w:rPr>
                <w:rFonts w:ascii="Futura Md BT" w:eastAsia="Times New Roman" w:hAnsi="Futura Md BT" w:cs="Calibri"/>
                <w:color w:val="000000"/>
                <w:sz w:val="24"/>
                <w:szCs w:val="24"/>
              </w:rPr>
            </w:pPr>
            <w:r>
              <w:rPr>
                <w:rFonts w:ascii="Futura Md BT" w:eastAsia="Times New Roman" w:hAnsi="Futura Md BT" w:cs="Calibri"/>
                <w:color w:val="000000"/>
                <w:sz w:val="24"/>
                <w:szCs w:val="24"/>
              </w:rPr>
              <w:t>Accesibilitate foarte buna la drumul principal Soseaua de Centura Drobeta Turnu-Severin si implicit accesibilitate sporita la nivelul teritoriului judetean si national</w:t>
            </w:r>
          </w:p>
        </w:tc>
      </w:tr>
      <w:tr w:rsidR="009D3EA2" w:rsidTr="009D3EA2">
        <w:trPr>
          <w:trHeight w:val="300"/>
        </w:trPr>
        <w:tc>
          <w:tcPr>
            <w:tcW w:w="2445" w:type="dxa"/>
            <w:tcBorders>
              <w:top w:val="single" w:sz="6" w:space="0" w:color="000000"/>
              <w:left w:val="single" w:sz="4" w:space="0" w:color="000000"/>
              <w:bottom w:val="single" w:sz="6" w:space="0" w:color="000000"/>
              <w:right w:val="single" w:sz="6" w:space="0" w:color="000000"/>
            </w:tcBorders>
            <w:shd w:val="clear" w:color="auto" w:fill="auto"/>
            <w:noWrap/>
            <w:tcMar>
              <w:top w:w="0" w:type="dxa"/>
              <w:left w:w="108" w:type="dxa"/>
              <w:bottom w:w="0" w:type="dxa"/>
              <w:right w:w="108" w:type="dxa"/>
            </w:tcMar>
            <w:vAlign w:val="bottom"/>
          </w:tcPr>
          <w:p w:rsidR="009D3EA2" w:rsidRDefault="009D3EA2" w:rsidP="009D3EA2">
            <w:pPr>
              <w:jc w:val="both"/>
              <w:rPr>
                <w:rFonts w:ascii="Futura Md BT" w:eastAsia="Times New Roman" w:hAnsi="Futura Md BT" w:cs="Calibri"/>
                <w:color w:val="000000"/>
                <w:sz w:val="24"/>
                <w:szCs w:val="24"/>
              </w:rPr>
            </w:pPr>
            <w:r>
              <w:rPr>
                <w:rFonts w:ascii="Futura Md BT" w:eastAsia="Times New Roman" w:hAnsi="Futura Md BT" w:cs="Calibri"/>
                <w:color w:val="000000"/>
                <w:sz w:val="24"/>
                <w:szCs w:val="24"/>
              </w:rPr>
              <w:t>Fond construit si utilizare terenuri</w:t>
            </w:r>
          </w:p>
        </w:tc>
        <w:tc>
          <w:tcPr>
            <w:tcW w:w="7038"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108" w:type="dxa"/>
              <w:bottom w:w="0" w:type="dxa"/>
              <w:right w:w="108" w:type="dxa"/>
            </w:tcMar>
            <w:vAlign w:val="bottom"/>
          </w:tcPr>
          <w:p w:rsidR="009D3EA2" w:rsidRDefault="009D3EA2" w:rsidP="009D3EA2">
            <w:pPr>
              <w:autoSpaceDE w:val="0"/>
              <w:jc w:val="both"/>
              <w:rPr>
                <w:rFonts w:ascii="Futura Md BT" w:eastAsia="Times New Roman" w:hAnsi="Futura Md BT" w:cs="Calibri"/>
                <w:color w:val="000000"/>
                <w:sz w:val="24"/>
                <w:szCs w:val="24"/>
              </w:rPr>
            </w:pPr>
            <w:r>
              <w:rPr>
                <w:rFonts w:ascii="Futura Md BT" w:eastAsia="Times New Roman" w:hAnsi="Futura Md BT" w:cs="Calibri"/>
                <w:color w:val="000000"/>
                <w:sz w:val="24"/>
                <w:szCs w:val="24"/>
              </w:rPr>
              <w:t>Lipsa unor reglementari care sa permita dezvoltari ulterioare cu functiuni complementare celor existente.</w:t>
            </w:r>
          </w:p>
        </w:tc>
      </w:tr>
      <w:tr w:rsidR="009D3EA2" w:rsidTr="009D3EA2">
        <w:trPr>
          <w:trHeight w:val="300"/>
        </w:trPr>
        <w:tc>
          <w:tcPr>
            <w:tcW w:w="2445" w:type="dxa"/>
            <w:vMerge w:val="restart"/>
            <w:tcBorders>
              <w:top w:val="single" w:sz="6" w:space="0" w:color="000000"/>
              <w:left w:val="single" w:sz="4" w:space="0" w:color="000000"/>
              <w:bottom w:val="single" w:sz="6" w:space="0" w:color="000000"/>
              <w:right w:val="single" w:sz="6" w:space="0" w:color="000000"/>
            </w:tcBorders>
            <w:shd w:val="clear" w:color="auto" w:fill="auto"/>
            <w:noWrap/>
            <w:tcMar>
              <w:top w:w="0" w:type="dxa"/>
              <w:left w:w="108" w:type="dxa"/>
              <w:bottom w:w="0" w:type="dxa"/>
              <w:right w:w="108" w:type="dxa"/>
            </w:tcMar>
            <w:vAlign w:val="center"/>
          </w:tcPr>
          <w:p w:rsidR="009D3EA2" w:rsidRDefault="009D3EA2" w:rsidP="009D3EA2">
            <w:pPr>
              <w:jc w:val="both"/>
              <w:rPr>
                <w:rFonts w:ascii="Futura Md BT" w:eastAsia="Times New Roman" w:hAnsi="Futura Md BT" w:cs="Calibri"/>
                <w:color w:val="000000"/>
                <w:sz w:val="24"/>
                <w:szCs w:val="24"/>
              </w:rPr>
            </w:pPr>
            <w:r>
              <w:rPr>
                <w:rFonts w:ascii="Futura Md BT" w:eastAsia="Times New Roman" w:hAnsi="Futura Md BT" w:cs="Calibri"/>
                <w:color w:val="000000"/>
                <w:sz w:val="24"/>
                <w:szCs w:val="24"/>
              </w:rPr>
              <w:t>Probleme de mediu</w:t>
            </w:r>
          </w:p>
          <w:p w:rsidR="009D3EA2" w:rsidRDefault="009D3EA2" w:rsidP="009D3EA2">
            <w:pPr>
              <w:jc w:val="both"/>
              <w:rPr>
                <w:rFonts w:ascii="Futura Md BT" w:eastAsia="Times New Roman" w:hAnsi="Futura Md BT" w:cs="Calibri"/>
                <w:color w:val="000000"/>
                <w:sz w:val="24"/>
                <w:szCs w:val="24"/>
              </w:rPr>
            </w:pPr>
            <w:r>
              <w:rPr>
                <w:rFonts w:ascii="Futura Md BT" w:eastAsia="Times New Roman" w:hAnsi="Futura Md BT" w:cs="Calibri"/>
                <w:color w:val="000000"/>
                <w:sz w:val="24"/>
                <w:szCs w:val="24"/>
              </w:rPr>
              <w:t xml:space="preserve"> </w:t>
            </w:r>
          </w:p>
          <w:p w:rsidR="009D3EA2" w:rsidRDefault="009D3EA2" w:rsidP="009D3EA2">
            <w:pPr>
              <w:jc w:val="both"/>
              <w:rPr>
                <w:rFonts w:ascii="Futura Md BT" w:eastAsia="Times New Roman" w:hAnsi="Futura Md BT" w:cs="Calibri"/>
                <w:color w:val="000000"/>
                <w:sz w:val="24"/>
                <w:szCs w:val="24"/>
              </w:rPr>
            </w:pPr>
            <w:r>
              <w:rPr>
                <w:rFonts w:ascii="Futura Md BT" w:eastAsia="Times New Roman" w:hAnsi="Futura Md BT" w:cs="Calibri"/>
                <w:color w:val="000000"/>
                <w:sz w:val="24"/>
                <w:szCs w:val="24"/>
              </w:rPr>
              <w:t xml:space="preserve"> </w:t>
            </w:r>
          </w:p>
        </w:tc>
        <w:tc>
          <w:tcPr>
            <w:tcW w:w="7038"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108" w:type="dxa"/>
              <w:bottom w:w="0" w:type="dxa"/>
              <w:right w:w="108" w:type="dxa"/>
            </w:tcMar>
            <w:vAlign w:val="bottom"/>
          </w:tcPr>
          <w:p w:rsidR="009D3EA2" w:rsidRDefault="009D3EA2" w:rsidP="009D3EA2">
            <w:pPr>
              <w:autoSpaceDE w:val="0"/>
              <w:jc w:val="both"/>
              <w:rPr>
                <w:rFonts w:ascii="Futura Md BT" w:eastAsia="Times New Roman" w:hAnsi="Futura Md BT" w:cs="Calibri"/>
                <w:color w:val="000000"/>
                <w:sz w:val="24"/>
                <w:szCs w:val="24"/>
              </w:rPr>
            </w:pPr>
            <w:r>
              <w:rPr>
                <w:rFonts w:ascii="Futura Md BT" w:eastAsia="Times New Roman" w:hAnsi="Futura Md BT" w:cs="Calibri"/>
                <w:color w:val="000000"/>
                <w:sz w:val="24"/>
                <w:szCs w:val="24"/>
              </w:rPr>
              <w:t>Zona studiata prezinta o usoara declivitate pe directia Nord-Vest - Sud-Est, diferenta de nivel fiind de aproximativ 10 metri pe o distanta de aproximativ 305metri, ne fiind necesare intermentii masive de sistematizare sau solutii specifice de arhitectura</w:t>
            </w:r>
          </w:p>
        </w:tc>
      </w:tr>
      <w:tr w:rsidR="009D3EA2" w:rsidTr="009D3EA2">
        <w:trPr>
          <w:trHeight w:val="300"/>
        </w:trPr>
        <w:tc>
          <w:tcPr>
            <w:tcW w:w="2445" w:type="dxa"/>
            <w:vMerge/>
            <w:tcBorders>
              <w:top w:val="single" w:sz="6" w:space="0" w:color="000000"/>
              <w:left w:val="single" w:sz="4" w:space="0" w:color="000000"/>
              <w:bottom w:val="single" w:sz="6" w:space="0" w:color="000000"/>
              <w:right w:val="single" w:sz="6" w:space="0" w:color="000000"/>
            </w:tcBorders>
            <w:shd w:val="clear" w:color="auto" w:fill="auto"/>
            <w:noWrap/>
            <w:tcMar>
              <w:top w:w="0" w:type="dxa"/>
              <w:left w:w="108" w:type="dxa"/>
              <w:bottom w:w="0" w:type="dxa"/>
              <w:right w:w="108" w:type="dxa"/>
            </w:tcMar>
            <w:vAlign w:val="center"/>
          </w:tcPr>
          <w:p w:rsidR="009D3EA2" w:rsidRDefault="009D3EA2" w:rsidP="009D3EA2">
            <w:pPr>
              <w:jc w:val="both"/>
              <w:rPr>
                <w:rFonts w:ascii="Futura Md BT" w:eastAsia="Times New Roman" w:hAnsi="Futura Md BT" w:cs="Calibri"/>
                <w:color w:val="000000"/>
                <w:sz w:val="24"/>
                <w:szCs w:val="24"/>
              </w:rPr>
            </w:pPr>
          </w:p>
        </w:tc>
        <w:tc>
          <w:tcPr>
            <w:tcW w:w="7038"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108" w:type="dxa"/>
              <w:bottom w:w="0" w:type="dxa"/>
              <w:right w:w="108" w:type="dxa"/>
            </w:tcMar>
            <w:vAlign w:val="bottom"/>
          </w:tcPr>
          <w:p w:rsidR="009D3EA2" w:rsidRDefault="009D3EA2" w:rsidP="009D3EA2">
            <w:pPr>
              <w:autoSpaceDE w:val="0"/>
              <w:jc w:val="both"/>
              <w:rPr>
                <w:rFonts w:ascii="Futura Md BT" w:eastAsia="Times New Roman" w:hAnsi="Futura Md BT" w:cs="Calibri"/>
                <w:color w:val="000000"/>
                <w:sz w:val="24"/>
                <w:szCs w:val="24"/>
              </w:rPr>
            </w:pPr>
            <w:r>
              <w:rPr>
                <w:rFonts w:ascii="Futura Md BT" w:eastAsia="Times New Roman" w:hAnsi="Futura Md BT" w:cs="Calibri"/>
                <w:color w:val="000000"/>
                <w:sz w:val="24"/>
                <w:szCs w:val="24"/>
              </w:rPr>
              <w:t xml:space="preserve">Din punct de vedere a surselor de poluare existente aflate in zona studiata exista o sursa ce genereaza poluare fonica </w:t>
            </w:r>
            <w:r>
              <w:rPr>
                <w:rFonts w:ascii="Futura Md BT" w:eastAsia="Times New Roman" w:hAnsi="Futura Md BT" w:cs="Calibri"/>
                <w:color w:val="000000"/>
                <w:sz w:val="24"/>
                <w:szCs w:val="24"/>
              </w:rPr>
              <w:lastRenderedPageBreak/>
              <w:t>si anume Centura Drobeta Turnu-Severin, din partea nordica.</w:t>
            </w:r>
          </w:p>
        </w:tc>
      </w:tr>
      <w:tr w:rsidR="009D3EA2" w:rsidTr="009D3EA2">
        <w:trPr>
          <w:trHeight w:val="300"/>
        </w:trPr>
        <w:tc>
          <w:tcPr>
            <w:tcW w:w="2445" w:type="dxa"/>
            <w:vMerge/>
            <w:tcBorders>
              <w:top w:val="single" w:sz="6" w:space="0" w:color="000000"/>
              <w:left w:val="single" w:sz="4" w:space="0" w:color="000000"/>
              <w:bottom w:val="single" w:sz="6" w:space="0" w:color="000000"/>
              <w:right w:val="single" w:sz="6" w:space="0" w:color="000000"/>
            </w:tcBorders>
            <w:shd w:val="clear" w:color="auto" w:fill="auto"/>
            <w:noWrap/>
            <w:tcMar>
              <w:top w:w="0" w:type="dxa"/>
              <w:left w:w="108" w:type="dxa"/>
              <w:bottom w:w="0" w:type="dxa"/>
              <w:right w:w="108" w:type="dxa"/>
            </w:tcMar>
            <w:vAlign w:val="center"/>
          </w:tcPr>
          <w:p w:rsidR="009D3EA2" w:rsidRDefault="009D3EA2" w:rsidP="009D3EA2">
            <w:pPr>
              <w:jc w:val="both"/>
              <w:rPr>
                <w:rFonts w:ascii="Futura Md BT" w:eastAsia="Times New Roman" w:hAnsi="Futura Md BT" w:cs="Calibri"/>
                <w:color w:val="000000"/>
                <w:sz w:val="24"/>
                <w:szCs w:val="24"/>
              </w:rPr>
            </w:pPr>
          </w:p>
        </w:tc>
        <w:tc>
          <w:tcPr>
            <w:tcW w:w="7038"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108" w:type="dxa"/>
              <w:bottom w:w="0" w:type="dxa"/>
              <w:right w:w="108" w:type="dxa"/>
            </w:tcMar>
            <w:vAlign w:val="bottom"/>
          </w:tcPr>
          <w:p w:rsidR="009D3EA2" w:rsidRDefault="009D3EA2" w:rsidP="009D3EA2">
            <w:pPr>
              <w:autoSpaceDE w:val="0"/>
              <w:jc w:val="both"/>
              <w:rPr>
                <w:rFonts w:ascii="Futura Md BT" w:eastAsia="Times New Roman" w:hAnsi="Futura Md BT" w:cs="Calibri"/>
                <w:color w:val="000000"/>
                <w:sz w:val="24"/>
                <w:szCs w:val="24"/>
              </w:rPr>
            </w:pPr>
            <w:r>
              <w:rPr>
                <w:rFonts w:ascii="Futura Md BT" w:eastAsia="Times New Roman" w:hAnsi="Futura Md BT" w:cs="Calibri"/>
                <w:color w:val="000000"/>
                <w:sz w:val="24"/>
                <w:szCs w:val="24"/>
              </w:rPr>
              <w:t>Din punct de vedere a surselor de poluare existente in cadrul terenului analizat, functiunile existente nu prezinta risc de poluare antropic.</w:t>
            </w:r>
          </w:p>
        </w:tc>
      </w:tr>
      <w:tr w:rsidR="009D3EA2" w:rsidTr="009D3EA2">
        <w:trPr>
          <w:trHeight w:val="300"/>
        </w:trPr>
        <w:tc>
          <w:tcPr>
            <w:tcW w:w="2445" w:type="dxa"/>
            <w:vMerge w:val="restart"/>
            <w:tcBorders>
              <w:top w:val="single" w:sz="6" w:space="0" w:color="000000"/>
              <w:left w:val="single" w:sz="4" w:space="0" w:color="000000"/>
              <w:bottom w:val="single" w:sz="4" w:space="0" w:color="000000"/>
              <w:right w:val="single" w:sz="6" w:space="0" w:color="000000"/>
            </w:tcBorders>
            <w:shd w:val="clear" w:color="auto" w:fill="auto"/>
            <w:noWrap/>
            <w:tcMar>
              <w:top w:w="0" w:type="dxa"/>
              <w:left w:w="108" w:type="dxa"/>
              <w:bottom w:w="0" w:type="dxa"/>
              <w:right w:w="108" w:type="dxa"/>
            </w:tcMar>
            <w:vAlign w:val="center"/>
          </w:tcPr>
          <w:p w:rsidR="009D3EA2" w:rsidRDefault="009D3EA2" w:rsidP="009D3EA2">
            <w:pPr>
              <w:jc w:val="both"/>
              <w:rPr>
                <w:rFonts w:ascii="Futura Md BT" w:eastAsia="Times New Roman" w:hAnsi="Futura Md BT" w:cs="Calibri"/>
                <w:color w:val="000000"/>
                <w:sz w:val="24"/>
                <w:szCs w:val="24"/>
              </w:rPr>
            </w:pPr>
            <w:r>
              <w:rPr>
                <w:rFonts w:ascii="Futura Md BT" w:eastAsia="Times New Roman" w:hAnsi="Futura Md BT" w:cs="Calibri"/>
                <w:color w:val="000000"/>
                <w:sz w:val="24"/>
                <w:szCs w:val="24"/>
              </w:rPr>
              <w:t>Stabilirea prioritatilor</w:t>
            </w:r>
          </w:p>
          <w:p w:rsidR="009D3EA2" w:rsidRDefault="009D3EA2" w:rsidP="009D3EA2">
            <w:pPr>
              <w:jc w:val="both"/>
              <w:rPr>
                <w:rFonts w:ascii="Futura Md BT" w:eastAsia="Times New Roman" w:hAnsi="Futura Md BT" w:cs="Calibri"/>
                <w:color w:val="000000"/>
                <w:sz w:val="24"/>
                <w:szCs w:val="24"/>
              </w:rPr>
            </w:pPr>
            <w:r>
              <w:rPr>
                <w:rFonts w:ascii="Futura Md BT" w:eastAsia="Times New Roman" w:hAnsi="Futura Md BT" w:cs="Calibri"/>
                <w:color w:val="000000"/>
                <w:sz w:val="24"/>
                <w:szCs w:val="24"/>
              </w:rPr>
              <w:t xml:space="preserve"> </w:t>
            </w:r>
          </w:p>
          <w:p w:rsidR="009D3EA2" w:rsidRDefault="009D3EA2" w:rsidP="009D3EA2">
            <w:pPr>
              <w:jc w:val="both"/>
              <w:rPr>
                <w:rFonts w:ascii="Futura Md BT" w:eastAsia="Times New Roman" w:hAnsi="Futura Md BT" w:cs="Calibri"/>
                <w:color w:val="000000"/>
                <w:sz w:val="24"/>
                <w:szCs w:val="24"/>
              </w:rPr>
            </w:pPr>
            <w:r>
              <w:rPr>
                <w:rFonts w:ascii="Futura Md BT" w:eastAsia="Times New Roman" w:hAnsi="Futura Md BT" w:cs="Calibri"/>
                <w:color w:val="000000"/>
                <w:sz w:val="24"/>
                <w:szCs w:val="24"/>
              </w:rPr>
              <w:t xml:space="preserve"> </w:t>
            </w:r>
          </w:p>
        </w:tc>
        <w:tc>
          <w:tcPr>
            <w:tcW w:w="7038"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108" w:type="dxa"/>
              <w:bottom w:w="0" w:type="dxa"/>
              <w:right w:w="108" w:type="dxa"/>
            </w:tcMar>
            <w:vAlign w:val="bottom"/>
          </w:tcPr>
          <w:p w:rsidR="009D3EA2" w:rsidRDefault="009D3EA2" w:rsidP="009D3EA2">
            <w:pPr>
              <w:jc w:val="both"/>
              <w:rPr>
                <w:rFonts w:ascii="Futura Md BT" w:eastAsia="Times New Roman" w:hAnsi="Futura Md BT" w:cs="Calibri"/>
                <w:color w:val="000000"/>
                <w:sz w:val="24"/>
                <w:szCs w:val="24"/>
              </w:rPr>
            </w:pPr>
            <w:r>
              <w:rPr>
                <w:rFonts w:ascii="Futura Md BT" w:eastAsia="Times New Roman" w:hAnsi="Futura Md BT" w:cs="Calibri"/>
                <w:color w:val="000000"/>
                <w:sz w:val="24"/>
                <w:szCs w:val="24"/>
              </w:rPr>
              <w:t>1. Realizarea unui regulament local de urbanism care sa tina cont de situatia existenta in teren si de posibilitatile dezvoltarii in viitor  a zonei, intr-un context de zona de locuire individuala si investitional favorabil.</w:t>
            </w:r>
          </w:p>
        </w:tc>
      </w:tr>
      <w:tr w:rsidR="009D3EA2" w:rsidTr="009D3EA2">
        <w:trPr>
          <w:trHeight w:val="300"/>
        </w:trPr>
        <w:tc>
          <w:tcPr>
            <w:tcW w:w="2445" w:type="dxa"/>
            <w:vMerge/>
            <w:tcBorders>
              <w:top w:val="single" w:sz="6" w:space="0" w:color="000000"/>
              <w:left w:val="single" w:sz="4" w:space="0" w:color="000000"/>
              <w:bottom w:val="single" w:sz="4" w:space="0" w:color="000000"/>
              <w:right w:val="single" w:sz="6" w:space="0" w:color="000000"/>
            </w:tcBorders>
            <w:shd w:val="clear" w:color="auto" w:fill="auto"/>
            <w:noWrap/>
            <w:tcMar>
              <w:top w:w="0" w:type="dxa"/>
              <w:left w:w="108" w:type="dxa"/>
              <w:bottom w:w="0" w:type="dxa"/>
              <w:right w:w="108" w:type="dxa"/>
            </w:tcMar>
            <w:vAlign w:val="center"/>
          </w:tcPr>
          <w:p w:rsidR="009D3EA2" w:rsidRDefault="009D3EA2" w:rsidP="009D3EA2">
            <w:pPr>
              <w:jc w:val="both"/>
              <w:rPr>
                <w:rFonts w:ascii="Futura Md BT" w:eastAsia="Times New Roman" w:hAnsi="Futura Md BT" w:cs="Calibri"/>
                <w:color w:val="000000"/>
                <w:sz w:val="24"/>
                <w:szCs w:val="24"/>
              </w:rPr>
            </w:pPr>
          </w:p>
        </w:tc>
        <w:tc>
          <w:tcPr>
            <w:tcW w:w="7038"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108" w:type="dxa"/>
              <w:bottom w:w="0" w:type="dxa"/>
              <w:right w:w="108" w:type="dxa"/>
            </w:tcMar>
            <w:vAlign w:val="bottom"/>
          </w:tcPr>
          <w:p w:rsidR="009D3EA2" w:rsidRDefault="009D3EA2" w:rsidP="009D3EA2">
            <w:pPr>
              <w:jc w:val="both"/>
              <w:rPr>
                <w:rFonts w:ascii="Futura Md BT" w:eastAsia="Times New Roman" w:hAnsi="Futura Md BT" w:cs="Calibri"/>
                <w:color w:val="000000"/>
                <w:sz w:val="24"/>
                <w:szCs w:val="24"/>
              </w:rPr>
            </w:pPr>
            <w:r>
              <w:rPr>
                <w:rFonts w:ascii="Futura Md BT" w:eastAsia="Times New Roman" w:hAnsi="Futura Md BT" w:cs="Calibri"/>
                <w:color w:val="000000"/>
                <w:sz w:val="24"/>
                <w:szCs w:val="24"/>
              </w:rPr>
              <w:t>2. Realizarea unui regulament local de urbanism care sa tina cont de posibilitatea folosirii terenului astfel incat sa fie diminuate efectele poluarii fonice ale drumului national aflat in vecinatate.</w:t>
            </w:r>
          </w:p>
        </w:tc>
      </w:tr>
      <w:tr w:rsidR="009D3EA2" w:rsidTr="009D3EA2">
        <w:trPr>
          <w:trHeight w:val="300"/>
        </w:trPr>
        <w:tc>
          <w:tcPr>
            <w:tcW w:w="2445" w:type="dxa"/>
            <w:vMerge/>
            <w:tcBorders>
              <w:top w:val="single" w:sz="6" w:space="0" w:color="000000"/>
              <w:left w:val="single" w:sz="4" w:space="0" w:color="000000"/>
              <w:bottom w:val="single" w:sz="4" w:space="0" w:color="000000"/>
              <w:right w:val="single" w:sz="6" w:space="0" w:color="000000"/>
            </w:tcBorders>
            <w:shd w:val="clear" w:color="auto" w:fill="auto"/>
            <w:noWrap/>
            <w:tcMar>
              <w:top w:w="0" w:type="dxa"/>
              <w:left w:w="108" w:type="dxa"/>
              <w:bottom w:w="0" w:type="dxa"/>
              <w:right w:w="108" w:type="dxa"/>
            </w:tcMar>
            <w:vAlign w:val="center"/>
          </w:tcPr>
          <w:p w:rsidR="009D3EA2" w:rsidRDefault="009D3EA2" w:rsidP="009D3EA2">
            <w:pPr>
              <w:jc w:val="both"/>
              <w:rPr>
                <w:rFonts w:ascii="Futura Md BT" w:eastAsia="Times New Roman" w:hAnsi="Futura Md BT" w:cs="Calibri"/>
                <w:color w:val="000000"/>
                <w:sz w:val="24"/>
                <w:szCs w:val="24"/>
              </w:rPr>
            </w:pPr>
          </w:p>
        </w:tc>
        <w:tc>
          <w:tcPr>
            <w:tcW w:w="7038"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108" w:type="dxa"/>
              <w:bottom w:w="0" w:type="dxa"/>
              <w:right w:w="108" w:type="dxa"/>
            </w:tcMar>
            <w:vAlign w:val="bottom"/>
          </w:tcPr>
          <w:p w:rsidR="009D3EA2" w:rsidRDefault="009D3EA2" w:rsidP="009D3EA2">
            <w:pPr>
              <w:jc w:val="both"/>
            </w:pPr>
            <w:r>
              <w:rPr>
                <w:rFonts w:ascii="Futura Md BT" w:hAnsi="Futura Md BT" w:cs="Arial"/>
                <w:color w:val="000000"/>
                <w:sz w:val="24"/>
                <w:szCs w:val="24"/>
              </w:rPr>
              <w:t>3. Diminuarea pe cat posibil a surselor de poluare si cresterea gradului de folosire a energiilor regenerabile</w:t>
            </w:r>
          </w:p>
        </w:tc>
      </w:tr>
    </w:tbl>
    <w:p w:rsidR="009D3EA2" w:rsidRDefault="009D3EA2" w:rsidP="009D3EA2">
      <w:pPr>
        <w:pStyle w:val="Heading1"/>
        <w:spacing w:before="0"/>
        <w:ind w:left="792"/>
        <w:jc w:val="both"/>
      </w:pPr>
    </w:p>
    <w:p w:rsidR="009D3EA2" w:rsidRDefault="009D3EA2" w:rsidP="009D3EA2">
      <w:pPr>
        <w:pStyle w:val="Standard"/>
        <w:rPr>
          <w:lang w:val="ro-RO"/>
        </w:rPr>
      </w:pPr>
    </w:p>
    <w:p w:rsidR="009D3EA2" w:rsidRPr="0090389C" w:rsidRDefault="009D3EA2" w:rsidP="009D3EA2">
      <w:pPr>
        <w:pStyle w:val="Standard"/>
        <w:rPr>
          <w:lang w:val="ro-RO"/>
        </w:rPr>
      </w:pPr>
    </w:p>
    <w:p w:rsidR="009D3EA2" w:rsidRDefault="009D3EA2" w:rsidP="009D3EA2">
      <w:pPr>
        <w:pStyle w:val="Heading1"/>
        <w:numPr>
          <w:ilvl w:val="1"/>
          <w:numId w:val="20"/>
        </w:numPr>
        <w:suppressAutoHyphens/>
        <w:autoSpaceDN w:val="0"/>
        <w:spacing w:before="0"/>
        <w:jc w:val="both"/>
        <w:textAlignment w:val="baseline"/>
      </w:pPr>
      <w:r>
        <w:t>Echiparea edilitara</w:t>
      </w:r>
    </w:p>
    <w:p w:rsidR="009D3EA2" w:rsidRDefault="009D3EA2" w:rsidP="009D3EA2">
      <w:pPr>
        <w:pStyle w:val="ListParagraph"/>
        <w:widowControl w:val="0"/>
        <w:numPr>
          <w:ilvl w:val="0"/>
          <w:numId w:val="28"/>
        </w:numPr>
        <w:suppressAutoHyphens/>
        <w:autoSpaceDN w:val="0"/>
        <w:spacing w:after="0" w:line="240" w:lineRule="auto"/>
        <w:contextualSpacing w:val="0"/>
        <w:jc w:val="both"/>
        <w:textAlignment w:val="baseline"/>
      </w:pPr>
      <w:r>
        <w:rPr>
          <w:rStyle w:val="spar"/>
          <w:rFonts w:ascii="Futura Md BT" w:hAnsi="Futura Md BT"/>
          <w:color w:val="000000"/>
          <w:sz w:val="24"/>
          <w:szCs w:val="24"/>
        </w:rPr>
        <w:t xml:space="preserve">Stadiul echiparii edilitare a zonei, în corelare cu infrastructura localitatii  </w:t>
      </w:r>
    </w:p>
    <w:p w:rsidR="009D3EA2" w:rsidRDefault="009D3EA2" w:rsidP="009D3EA2">
      <w:pPr>
        <w:ind w:left="360" w:firstLine="360"/>
        <w:jc w:val="both"/>
      </w:pPr>
      <w:r>
        <w:rPr>
          <w:rFonts w:ascii="Futura Md BT" w:hAnsi="Futura Md BT" w:cs="Arial"/>
          <w:sz w:val="24"/>
          <w:szCs w:val="24"/>
        </w:rPr>
        <w:t>Pentru realizarea conditiilor de echipare tehnico-edilitara a amplasamentului se vor obtine avizele detinatorilor de retele sau institutiilor interesate, cu respectarea conditiilor de protectie impuse de avizatori.</w:t>
      </w:r>
    </w:p>
    <w:p w:rsidR="009D3EA2" w:rsidRDefault="009D3EA2" w:rsidP="009D3EA2">
      <w:pPr>
        <w:pStyle w:val="Heading2"/>
        <w:numPr>
          <w:ilvl w:val="1"/>
          <w:numId w:val="0"/>
        </w:numPr>
        <w:suppressAutoHyphens/>
        <w:autoSpaceDN w:val="0"/>
        <w:ind w:left="1350" w:hanging="720"/>
        <w:textAlignment w:val="baseline"/>
      </w:pPr>
      <w:r>
        <w:t>Alimentare cu apa</w:t>
      </w:r>
    </w:p>
    <w:p w:rsidR="009D3EA2" w:rsidRDefault="009D3EA2" w:rsidP="009D3EA2">
      <w:pPr>
        <w:pStyle w:val="Standard"/>
        <w:widowControl w:val="0"/>
        <w:spacing w:after="0" w:line="240" w:lineRule="auto"/>
        <w:ind w:left="360" w:firstLine="270"/>
        <w:jc w:val="both"/>
      </w:pPr>
      <w:r>
        <w:rPr>
          <w:rFonts w:ascii="Futura Md BT" w:hAnsi="Futura Md BT" w:cs="Times New Roman"/>
          <w:sz w:val="24"/>
          <w:szCs w:val="24"/>
        </w:rPr>
        <w:t xml:space="preserve">Se </w:t>
      </w:r>
      <w:proofErr w:type="gramStart"/>
      <w:r>
        <w:rPr>
          <w:rFonts w:ascii="Futura Md BT" w:hAnsi="Futura Md BT" w:cs="Times New Roman"/>
          <w:sz w:val="24"/>
          <w:szCs w:val="24"/>
        </w:rPr>
        <w:t>va</w:t>
      </w:r>
      <w:proofErr w:type="gramEnd"/>
      <w:r>
        <w:rPr>
          <w:rFonts w:ascii="Futura Md BT" w:hAnsi="Futura Md BT" w:cs="Times New Roman"/>
          <w:sz w:val="24"/>
          <w:szCs w:val="24"/>
        </w:rPr>
        <w:t xml:space="preserve"> realiza prin racordare la reteaua centralizata de distributie a apei potabile pozata de-a lungul Soselei de Centura.</w:t>
      </w:r>
    </w:p>
    <w:p w:rsidR="009D3EA2" w:rsidRDefault="009D3EA2" w:rsidP="009D3EA2">
      <w:pPr>
        <w:pStyle w:val="Heading2"/>
        <w:numPr>
          <w:ilvl w:val="1"/>
          <w:numId w:val="0"/>
        </w:numPr>
        <w:suppressAutoHyphens/>
        <w:autoSpaceDN w:val="0"/>
        <w:ind w:left="1350" w:hanging="720"/>
        <w:textAlignment w:val="baseline"/>
      </w:pPr>
      <w:r>
        <w:t>Alimentarea cu caldura</w:t>
      </w:r>
    </w:p>
    <w:p w:rsidR="009D3EA2" w:rsidRDefault="009D3EA2" w:rsidP="009D3EA2">
      <w:pPr>
        <w:pStyle w:val="Standard"/>
        <w:widowControl w:val="0"/>
        <w:spacing w:after="0" w:line="240" w:lineRule="auto"/>
        <w:ind w:left="360" w:firstLine="270"/>
        <w:jc w:val="both"/>
      </w:pPr>
      <w:r>
        <w:rPr>
          <w:rFonts w:ascii="Futura Md BT" w:hAnsi="Futura Md BT" w:cs="Times New Roman"/>
          <w:sz w:val="24"/>
          <w:szCs w:val="24"/>
          <w:lang w:val="ro-RO"/>
        </w:rPr>
        <w:t>Incalzirea va fi realizata in sistem propriu, cu combustibil solid.</w:t>
      </w:r>
    </w:p>
    <w:p w:rsidR="009D3EA2" w:rsidRDefault="009D3EA2" w:rsidP="009D3EA2">
      <w:pPr>
        <w:pStyle w:val="Heading2"/>
        <w:numPr>
          <w:ilvl w:val="1"/>
          <w:numId w:val="0"/>
        </w:numPr>
        <w:suppressAutoHyphens/>
        <w:autoSpaceDN w:val="0"/>
        <w:ind w:left="1350" w:hanging="720"/>
        <w:textAlignment w:val="baseline"/>
      </w:pPr>
      <w:r>
        <w:t>Canalizarea</w:t>
      </w:r>
    </w:p>
    <w:p w:rsidR="009D3EA2" w:rsidRDefault="009D3EA2" w:rsidP="009D3EA2">
      <w:pPr>
        <w:pStyle w:val="Standard"/>
        <w:widowControl w:val="0"/>
        <w:spacing w:after="0" w:line="240" w:lineRule="auto"/>
        <w:ind w:firstLine="630"/>
        <w:jc w:val="both"/>
      </w:pPr>
      <w:r>
        <w:rPr>
          <w:rFonts w:ascii="Futura Md BT" w:hAnsi="Futura Md BT" w:cs="Times New Roman"/>
          <w:sz w:val="24"/>
          <w:szCs w:val="24"/>
        </w:rPr>
        <w:t xml:space="preserve">Se va realiza prin </w:t>
      </w:r>
      <w:proofErr w:type="gramStart"/>
      <w:r>
        <w:rPr>
          <w:rFonts w:ascii="Futura Md BT" w:hAnsi="Futura Md BT" w:cs="Times New Roman"/>
          <w:sz w:val="24"/>
          <w:szCs w:val="24"/>
        </w:rPr>
        <w:t xml:space="preserve">extinderea </w:t>
      </w:r>
      <w:r>
        <w:rPr>
          <w:rFonts w:ascii="Futura Md BT" w:hAnsi="Futura Md BT" w:cs="Futura Md BT"/>
          <w:color w:val="000000"/>
          <w:lang w:val="en-GB"/>
        </w:rPr>
        <w:t xml:space="preserve"> retelei</w:t>
      </w:r>
      <w:proofErr w:type="gramEnd"/>
      <w:r>
        <w:rPr>
          <w:rFonts w:ascii="Futura Md BT" w:hAnsi="Futura Md BT" w:cs="Futura Md BT"/>
          <w:color w:val="000000"/>
          <w:lang w:val="en-GB"/>
        </w:rPr>
        <w:t xml:space="preserve"> centralizate de canalizare municipale. </w:t>
      </w:r>
      <w:r>
        <w:rPr>
          <w:rFonts w:ascii="Futura Md BT" w:eastAsia="Calibri" w:hAnsi="Futura Md BT" w:cs="Futura Md BT"/>
          <w:color w:val="000000"/>
          <w:lang w:val="en-GB"/>
        </w:rPr>
        <w:t>Apele pluviale se vor scurge liber pe terenul beneficiarului</w:t>
      </w:r>
      <w:r>
        <w:rPr>
          <w:rFonts w:ascii="Futura Md BT" w:hAnsi="Futura Md BT" w:cs="Times New Roman"/>
          <w:sz w:val="24"/>
          <w:szCs w:val="24"/>
        </w:rPr>
        <w:t>.</w:t>
      </w:r>
    </w:p>
    <w:p w:rsidR="009D3EA2" w:rsidRDefault="009D3EA2" w:rsidP="009D3EA2">
      <w:pPr>
        <w:pStyle w:val="Heading2"/>
        <w:numPr>
          <w:ilvl w:val="1"/>
          <w:numId w:val="0"/>
        </w:numPr>
        <w:suppressAutoHyphens/>
        <w:autoSpaceDN w:val="0"/>
        <w:ind w:left="1350" w:hanging="720"/>
        <w:textAlignment w:val="baseline"/>
      </w:pPr>
      <w:r>
        <w:lastRenderedPageBreak/>
        <w:t>Alimentarea cu energie electrica</w:t>
      </w:r>
    </w:p>
    <w:p w:rsidR="009D3EA2" w:rsidRDefault="009D3EA2" w:rsidP="009D3EA2">
      <w:pPr>
        <w:pStyle w:val="Standard"/>
        <w:spacing w:after="0" w:line="240" w:lineRule="auto"/>
        <w:ind w:firstLine="630"/>
        <w:jc w:val="both"/>
      </w:pPr>
      <w:r>
        <w:rPr>
          <w:rFonts w:ascii="Futura Md BT" w:hAnsi="Futura Md BT" w:cs="Futura Md BT"/>
          <w:color w:val="000000"/>
          <w:sz w:val="24"/>
          <w:szCs w:val="24"/>
          <w:lang w:val="en-GB"/>
        </w:rPr>
        <w:t xml:space="preserve">Se </w:t>
      </w:r>
      <w:proofErr w:type="gramStart"/>
      <w:r>
        <w:rPr>
          <w:rFonts w:ascii="Futura Md BT" w:hAnsi="Futura Md BT" w:cs="Futura Md BT"/>
          <w:color w:val="000000"/>
          <w:sz w:val="24"/>
          <w:szCs w:val="24"/>
          <w:lang w:val="en-GB"/>
        </w:rPr>
        <w:t>va</w:t>
      </w:r>
      <w:proofErr w:type="gramEnd"/>
      <w:r>
        <w:rPr>
          <w:rFonts w:ascii="Futura Md BT" w:hAnsi="Futura Md BT" w:cs="Futura Md BT"/>
          <w:color w:val="000000"/>
          <w:sz w:val="24"/>
          <w:szCs w:val="24"/>
          <w:lang w:val="en-GB"/>
        </w:rPr>
        <w:t xml:space="preserve"> realiza în baza avizului tehnic de racordare emis de c</w:t>
      </w:r>
      <w:r>
        <w:rPr>
          <w:rFonts w:cs="Calibri"/>
          <w:color w:val="000000"/>
          <w:sz w:val="24"/>
          <w:szCs w:val="24"/>
          <w:lang w:val="en-GB"/>
        </w:rPr>
        <w:t>ă</w:t>
      </w:r>
      <w:r>
        <w:rPr>
          <w:rFonts w:ascii="Futura Md BT" w:hAnsi="Futura Md BT" w:cs="Futura Md BT"/>
          <w:color w:val="000000"/>
          <w:sz w:val="24"/>
          <w:szCs w:val="24"/>
          <w:lang w:val="en-GB"/>
        </w:rPr>
        <w:t>tre operatorul de distribu</w:t>
      </w:r>
      <w:r>
        <w:rPr>
          <w:rFonts w:cs="Calibri"/>
          <w:color w:val="000000"/>
          <w:sz w:val="24"/>
          <w:szCs w:val="24"/>
          <w:lang w:val="en-GB"/>
        </w:rPr>
        <w:t>ț</w:t>
      </w:r>
      <w:r>
        <w:rPr>
          <w:rFonts w:ascii="Futura Md BT" w:hAnsi="Futura Md BT" w:cs="Futura Md BT"/>
          <w:color w:val="000000"/>
          <w:sz w:val="24"/>
          <w:szCs w:val="24"/>
          <w:lang w:val="en-GB"/>
        </w:rPr>
        <w:t>ie în urma analizei condi</w:t>
      </w:r>
      <w:r>
        <w:rPr>
          <w:rFonts w:cs="Calibri"/>
          <w:color w:val="000000"/>
          <w:sz w:val="24"/>
          <w:szCs w:val="24"/>
          <w:lang w:val="en-GB"/>
        </w:rPr>
        <w:t>ț</w:t>
      </w:r>
      <w:r>
        <w:rPr>
          <w:rFonts w:ascii="Futura Md BT" w:hAnsi="Futura Md BT" w:cs="Futura Md BT"/>
          <w:color w:val="000000"/>
          <w:sz w:val="24"/>
          <w:szCs w:val="24"/>
          <w:lang w:val="en-GB"/>
        </w:rPr>
        <w:t>iilor de racordare în func</w:t>
      </w:r>
      <w:r>
        <w:rPr>
          <w:rFonts w:cs="Calibri"/>
          <w:color w:val="000000"/>
          <w:sz w:val="24"/>
          <w:szCs w:val="24"/>
          <w:lang w:val="en-GB"/>
        </w:rPr>
        <w:t>ț</w:t>
      </w:r>
      <w:r>
        <w:rPr>
          <w:rFonts w:ascii="Futura Md BT" w:hAnsi="Futura Md BT" w:cs="Futura Md BT"/>
          <w:color w:val="000000"/>
          <w:sz w:val="24"/>
          <w:szCs w:val="24"/>
          <w:lang w:val="en-GB"/>
        </w:rPr>
        <w:t>ie de necesarul de consum solicitat.</w:t>
      </w:r>
    </w:p>
    <w:p w:rsidR="009D3EA2" w:rsidRDefault="009D3EA2" w:rsidP="009D3EA2">
      <w:pPr>
        <w:pStyle w:val="Standard"/>
        <w:spacing w:after="0" w:line="240" w:lineRule="auto"/>
        <w:ind w:firstLine="630"/>
        <w:jc w:val="both"/>
      </w:pPr>
      <w:r>
        <w:rPr>
          <w:rFonts w:ascii="Futura Md BT" w:hAnsi="Futura Md BT" w:cs="Futura Md BT"/>
          <w:color w:val="000000"/>
          <w:sz w:val="24"/>
          <w:szCs w:val="24"/>
          <w:lang w:val="en-GB"/>
        </w:rPr>
        <w:t>Exist</w:t>
      </w:r>
      <w:r>
        <w:rPr>
          <w:rFonts w:cs="Calibri"/>
          <w:color w:val="000000"/>
          <w:sz w:val="24"/>
          <w:szCs w:val="24"/>
          <w:lang w:val="en-GB"/>
        </w:rPr>
        <w:t>ă</w:t>
      </w:r>
      <w:r>
        <w:rPr>
          <w:rFonts w:ascii="Futura Md BT" w:hAnsi="Futura Md BT" w:cs="Futura Md BT"/>
          <w:color w:val="000000"/>
          <w:sz w:val="24"/>
          <w:szCs w:val="24"/>
          <w:lang w:val="en-GB"/>
        </w:rPr>
        <w:t xml:space="preserve"> re</w:t>
      </w:r>
      <w:r>
        <w:rPr>
          <w:rFonts w:cs="Calibri"/>
          <w:color w:val="000000"/>
          <w:sz w:val="24"/>
          <w:szCs w:val="24"/>
          <w:lang w:val="en-GB"/>
        </w:rPr>
        <w:t>ț</w:t>
      </w:r>
      <w:r>
        <w:rPr>
          <w:rFonts w:ascii="Futura Md BT" w:hAnsi="Futura Md BT" w:cs="Futura Md BT"/>
          <w:color w:val="000000"/>
          <w:sz w:val="24"/>
          <w:szCs w:val="24"/>
          <w:lang w:val="en-GB"/>
        </w:rPr>
        <w:t xml:space="preserve">ea de curent electric – LEA 220kv </w:t>
      </w:r>
      <w:proofErr w:type="gramStart"/>
      <w:r>
        <w:rPr>
          <w:rFonts w:ascii="Futura Md BT" w:hAnsi="Futura Md BT" w:cs="Futura Md BT"/>
          <w:color w:val="000000"/>
          <w:sz w:val="24"/>
          <w:szCs w:val="24"/>
          <w:lang w:val="en-GB"/>
        </w:rPr>
        <w:t>ce</w:t>
      </w:r>
      <w:proofErr w:type="gramEnd"/>
      <w:r>
        <w:rPr>
          <w:rFonts w:ascii="Futura Md BT" w:hAnsi="Futura Md BT" w:cs="Futura Md BT"/>
          <w:color w:val="000000"/>
          <w:sz w:val="24"/>
          <w:szCs w:val="24"/>
          <w:lang w:val="en-GB"/>
        </w:rPr>
        <w:t xml:space="preserve"> traverseaza zona studiata in zona mediana.</w:t>
      </w:r>
    </w:p>
    <w:p w:rsidR="009D3EA2" w:rsidRDefault="009D3EA2" w:rsidP="009D3EA2">
      <w:pPr>
        <w:pStyle w:val="Standard"/>
        <w:spacing w:after="0" w:line="240" w:lineRule="auto"/>
        <w:ind w:firstLine="630"/>
        <w:jc w:val="both"/>
        <w:rPr>
          <w:rFonts w:ascii="Futura Md BT" w:hAnsi="Futura Md BT" w:cs="Futura Md BT"/>
          <w:color w:val="000000"/>
          <w:sz w:val="24"/>
          <w:szCs w:val="24"/>
          <w:lang w:val="en-GB"/>
        </w:rPr>
      </w:pPr>
      <w:r>
        <w:rPr>
          <w:rFonts w:ascii="Futura Md BT" w:hAnsi="Futura Md BT" w:cs="Futura Md BT"/>
          <w:color w:val="000000"/>
          <w:sz w:val="24"/>
          <w:szCs w:val="24"/>
          <w:lang w:val="en-GB"/>
        </w:rPr>
        <w:t xml:space="preserve">In zona de protectie </w:t>
      </w:r>
      <w:proofErr w:type="gramStart"/>
      <w:r>
        <w:rPr>
          <w:rFonts w:ascii="Futura Md BT" w:hAnsi="Futura Md BT" w:cs="Futura Md BT"/>
          <w:color w:val="000000"/>
          <w:sz w:val="24"/>
          <w:szCs w:val="24"/>
          <w:lang w:val="en-GB"/>
        </w:rPr>
        <w:t>a</w:t>
      </w:r>
      <w:proofErr w:type="gramEnd"/>
      <w:r>
        <w:rPr>
          <w:rFonts w:ascii="Futura Md BT" w:hAnsi="Futura Md BT" w:cs="Futura Md BT"/>
          <w:color w:val="000000"/>
          <w:sz w:val="24"/>
          <w:szCs w:val="24"/>
          <w:lang w:val="en-GB"/>
        </w:rPr>
        <w:t xml:space="preserve"> infrastructurii LEA se instituie interdictie temporara de construire pana la obtinerea avizului operatorului de distributie a energiei electrice si elaborarea unui studiu de coexistenta.</w:t>
      </w:r>
    </w:p>
    <w:p w:rsidR="009D3EA2" w:rsidRDefault="009D3EA2" w:rsidP="009D3EA2">
      <w:pPr>
        <w:pStyle w:val="Standard"/>
        <w:spacing w:after="0" w:line="240" w:lineRule="auto"/>
        <w:ind w:firstLine="630"/>
        <w:jc w:val="both"/>
        <w:rPr>
          <w:rFonts w:ascii="Futura Md BT" w:hAnsi="Futura Md BT" w:cs="Futura Md BT"/>
          <w:color w:val="000000"/>
          <w:sz w:val="24"/>
          <w:szCs w:val="24"/>
          <w:lang w:val="en-GB"/>
        </w:rPr>
      </w:pPr>
      <w:r>
        <w:rPr>
          <w:rFonts w:ascii="Futura Md BT" w:hAnsi="Futura Md BT" w:cs="Futura Md BT"/>
          <w:color w:val="000000"/>
          <w:sz w:val="24"/>
          <w:szCs w:val="24"/>
          <w:lang w:val="en-GB"/>
        </w:rPr>
        <w:t xml:space="preserve">Totodata, in vederea asigurarii mentenantei infrastructurilor de distributie a energiei electrice, se instituie </w:t>
      </w:r>
      <w:proofErr w:type="gramStart"/>
      <w:r>
        <w:rPr>
          <w:rFonts w:ascii="Futura Md BT" w:hAnsi="Futura Md BT" w:cs="Futura Md BT"/>
          <w:color w:val="000000"/>
          <w:sz w:val="24"/>
          <w:szCs w:val="24"/>
          <w:lang w:val="en-GB"/>
        </w:rPr>
        <w:t>un</w:t>
      </w:r>
      <w:proofErr w:type="gramEnd"/>
      <w:r>
        <w:rPr>
          <w:rFonts w:ascii="Futura Md BT" w:hAnsi="Futura Md BT" w:cs="Futura Md BT"/>
          <w:color w:val="000000"/>
          <w:sz w:val="24"/>
          <w:szCs w:val="24"/>
          <w:lang w:val="en-GB"/>
        </w:rPr>
        <w:t xml:space="preserve"> culoar non-aedificandi suprapus liniei electrice, cu latimea de 6 metri, in care se impune interdictia permanenta de construire, inclusiv interdictia de ingradire sub orice forma a culoarului.</w:t>
      </w:r>
    </w:p>
    <w:p w:rsidR="009D3EA2" w:rsidRDefault="009D3EA2" w:rsidP="009D3EA2">
      <w:pPr>
        <w:pStyle w:val="Heading2"/>
        <w:numPr>
          <w:ilvl w:val="1"/>
          <w:numId w:val="0"/>
        </w:numPr>
        <w:suppressAutoHyphens/>
        <w:autoSpaceDN w:val="0"/>
        <w:ind w:left="1350" w:hanging="720"/>
        <w:textAlignment w:val="baseline"/>
      </w:pPr>
      <w:r>
        <w:t>Telecomunicatii</w:t>
      </w:r>
    </w:p>
    <w:p w:rsidR="009D3EA2" w:rsidRDefault="009D3EA2" w:rsidP="009D3EA2">
      <w:pPr>
        <w:pStyle w:val="Standard"/>
        <w:widowControl w:val="0"/>
        <w:spacing w:after="0" w:line="240" w:lineRule="auto"/>
        <w:jc w:val="both"/>
      </w:pPr>
      <w:r>
        <w:rPr>
          <w:rFonts w:ascii="Futura Md BT" w:hAnsi="Futura Md BT" w:cs="Times New Roman"/>
          <w:sz w:val="24"/>
          <w:szCs w:val="24"/>
          <w:lang w:val="ro-RO"/>
        </w:rPr>
        <w:t xml:space="preserve">    Se vor folosii retele mobile</w:t>
      </w:r>
    </w:p>
    <w:p w:rsidR="009D3EA2" w:rsidRDefault="009D3EA2" w:rsidP="009D3EA2">
      <w:pPr>
        <w:pStyle w:val="Standard"/>
        <w:widowControl w:val="0"/>
        <w:spacing w:after="0" w:line="240" w:lineRule="auto"/>
        <w:jc w:val="both"/>
        <w:rPr>
          <w:rFonts w:ascii="Futura Md BT" w:hAnsi="Futura Md BT" w:cs="Times New Roman"/>
          <w:sz w:val="24"/>
          <w:szCs w:val="24"/>
          <w:lang w:val="ro-RO"/>
        </w:rPr>
      </w:pPr>
    </w:p>
    <w:p w:rsidR="009D3EA2" w:rsidRDefault="009D3EA2" w:rsidP="009D3EA2">
      <w:pPr>
        <w:pStyle w:val="Standard"/>
        <w:widowControl w:val="0"/>
        <w:spacing w:after="0" w:line="240" w:lineRule="auto"/>
        <w:ind w:firstLine="426"/>
        <w:jc w:val="both"/>
      </w:pPr>
      <w:r>
        <w:rPr>
          <w:rFonts w:ascii="Futura Md BT" w:hAnsi="Futura Md BT"/>
          <w:b/>
          <w:bCs/>
          <w:sz w:val="24"/>
          <w:szCs w:val="24"/>
          <w:lang w:val="ro-RO"/>
        </w:rPr>
        <w:t>Alimentare gaze natural</w:t>
      </w:r>
    </w:p>
    <w:p w:rsidR="009D3EA2" w:rsidRDefault="009D3EA2" w:rsidP="009D3EA2">
      <w:pPr>
        <w:pStyle w:val="Standard"/>
        <w:widowControl w:val="0"/>
        <w:spacing w:after="0" w:line="240" w:lineRule="auto"/>
        <w:ind w:firstLine="426"/>
        <w:jc w:val="both"/>
      </w:pPr>
      <w:r>
        <w:rPr>
          <w:rFonts w:ascii="Futura Md BT" w:hAnsi="Futura Md BT"/>
          <w:bCs/>
          <w:sz w:val="24"/>
          <w:szCs w:val="24"/>
          <w:lang w:val="ro-RO"/>
        </w:rPr>
        <w:t>Nu este cazul</w:t>
      </w:r>
    </w:p>
    <w:p w:rsidR="009D3EA2" w:rsidRDefault="009D3EA2" w:rsidP="009D3EA2">
      <w:pPr>
        <w:pStyle w:val="ListParagraph"/>
        <w:widowControl w:val="0"/>
        <w:spacing w:after="0" w:line="240" w:lineRule="auto"/>
        <w:jc w:val="both"/>
        <w:rPr>
          <w:rFonts w:ascii="Futura Md BT" w:hAnsi="Futura Md BT"/>
          <w:color w:val="000000"/>
          <w:sz w:val="24"/>
          <w:szCs w:val="24"/>
        </w:rPr>
      </w:pPr>
    </w:p>
    <w:p w:rsidR="009D3EA2" w:rsidRDefault="009D3EA2" w:rsidP="009D3EA2">
      <w:pPr>
        <w:pStyle w:val="ListParagraph"/>
        <w:widowControl w:val="0"/>
        <w:numPr>
          <w:ilvl w:val="0"/>
          <w:numId w:val="28"/>
        </w:numPr>
        <w:suppressAutoHyphens/>
        <w:autoSpaceDN w:val="0"/>
        <w:spacing w:after="0" w:line="240" w:lineRule="auto"/>
        <w:contextualSpacing w:val="0"/>
        <w:jc w:val="both"/>
        <w:textAlignment w:val="baseline"/>
      </w:pPr>
      <w:r>
        <w:rPr>
          <w:rStyle w:val="spar"/>
          <w:rFonts w:ascii="Futura Md BT" w:hAnsi="Futura Md BT"/>
          <w:color w:val="000000"/>
          <w:sz w:val="24"/>
          <w:szCs w:val="24"/>
        </w:rPr>
        <w:t>Principale disfunctionalitati</w:t>
      </w:r>
    </w:p>
    <w:p w:rsidR="009D3EA2" w:rsidRDefault="009D3EA2" w:rsidP="009D3EA2">
      <w:pPr>
        <w:pStyle w:val="Standard"/>
        <w:widowControl w:val="0"/>
        <w:spacing w:after="0" w:line="240" w:lineRule="auto"/>
        <w:ind w:firstLine="360"/>
        <w:jc w:val="both"/>
      </w:pPr>
      <w:r>
        <w:rPr>
          <w:rFonts w:ascii="Futura Md BT" w:hAnsi="Futura Md BT" w:cs="Times New Roman"/>
          <w:sz w:val="24"/>
          <w:szCs w:val="24"/>
        </w:rPr>
        <w:t xml:space="preserve">In zona studiata exista retea centralizata de </w:t>
      </w:r>
      <w:proofErr w:type="gramStart"/>
      <w:r>
        <w:rPr>
          <w:rFonts w:ascii="Futura Md BT" w:hAnsi="Futura Md BT" w:cs="Times New Roman"/>
          <w:sz w:val="24"/>
          <w:szCs w:val="24"/>
        </w:rPr>
        <w:t>apa</w:t>
      </w:r>
      <w:proofErr w:type="gramEnd"/>
      <w:r>
        <w:rPr>
          <w:rFonts w:ascii="Futura Md BT" w:hAnsi="Futura Md BT" w:cs="Times New Roman"/>
          <w:sz w:val="24"/>
          <w:szCs w:val="24"/>
        </w:rPr>
        <w:t xml:space="preserve"> posabila si retea centralizata pentru eliminarea Apelor menajere prin sistem de canalizare.</w:t>
      </w:r>
    </w:p>
    <w:p w:rsidR="009D3EA2" w:rsidRDefault="009D3EA2" w:rsidP="009D3EA2">
      <w:pPr>
        <w:pStyle w:val="Standard"/>
        <w:widowControl w:val="0"/>
        <w:spacing w:after="0" w:line="240" w:lineRule="auto"/>
        <w:ind w:firstLine="360"/>
        <w:jc w:val="both"/>
      </w:pPr>
      <w:r>
        <w:rPr>
          <w:rFonts w:ascii="Futura Md BT" w:hAnsi="Futura Md BT" w:cs="Arial"/>
          <w:sz w:val="24"/>
          <w:szCs w:val="24"/>
          <w:lang w:val="ro-RO"/>
        </w:rPr>
        <w:t>Disfunctionalitati asociate disconfortului fonic generat de proximitatea fata de Soseaua de Centura si Drumul National 67.</w:t>
      </w:r>
    </w:p>
    <w:p w:rsidR="009D3EA2" w:rsidRDefault="009D3EA2" w:rsidP="009D3EA2">
      <w:pPr>
        <w:pStyle w:val="Standard"/>
        <w:widowControl w:val="0"/>
        <w:spacing w:after="0" w:line="240" w:lineRule="auto"/>
        <w:jc w:val="both"/>
        <w:rPr>
          <w:rFonts w:ascii="Futura Md BT" w:hAnsi="Futura Md BT" w:cs="Arial"/>
          <w:sz w:val="24"/>
          <w:szCs w:val="24"/>
          <w:lang w:val="ro-RO"/>
        </w:rPr>
      </w:pPr>
    </w:p>
    <w:p w:rsidR="009D3EA2" w:rsidRDefault="009D3EA2" w:rsidP="009D3EA2">
      <w:pPr>
        <w:pStyle w:val="Heading1"/>
        <w:numPr>
          <w:ilvl w:val="1"/>
          <w:numId w:val="20"/>
        </w:numPr>
        <w:suppressAutoHyphens/>
        <w:autoSpaceDN w:val="0"/>
        <w:spacing w:before="0"/>
        <w:jc w:val="both"/>
        <w:textAlignment w:val="baseline"/>
      </w:pPr>
      <w:r>
        <w:t>Probleme de mediu</w:t>
      </w:r>
    </w:p>
    <w:p w:rsidR="009D3EA2" w:rsidRDefault="009D3EA2" w:rsidP="009D3EA2">
      <w:pPr>
        <w:pStyle w:val="ListParagraph"/>
        <w:numPr>
          <w:ilvl w:val="0"/>
          <w:numId w:val="29"/>
        </w:numPr>
        <w:suppressAutoHyphens/>
        <w:autoSpaceDN w:val="0"/>
        <w:contextualSpacing w:val="0"/>
        <w:jc w:val="both"/>
        <w:textAlignment w:val="baseline"/>
      </w:pPr>
      <w:r>
        <w:rPr>
          <w:rStyle w:val="spar"/>
          <w:rFonts w:ascii="Futura Md BT" w:hAnsi="Futura Md BT"/>
          <w:color w:val="000000"/>
          <w:sz w:val="24"/>
          <w:szCs w:val="24"/>
        </w:rPr>
        <w:t>Relatia cadrul natural - cadrul construit</w:t>
      </w:r>
    </w:p>
    <w:p w:rsidR="009D3EA2" w:rsidRDefault="009D3EA2" w:rsidP="009D3EA2">
      <w:pPr>
        <w:ind w:firstLine="360"/>
        <w:jc w:val="both"/>
        <w:rPr>
          <w:rFonts w:ascii="Futura Md BT" w:hAnsi="Futura Md BT" w:cs="Arial"/>
          <w:sz w:val="24"/>
          <w:szCs w:val="24"/>
        </w:rPr>
      </w:pPr>
      <w:r>
        <w:rPr>
          <w:rFonts w:ascii="Futura Md BT" w:hAnsi="Futura Md BT" w:cs="Arial"/>
          <w:sz w:val="24"/>
          <w:szCs w:val="24"/>
        </w:rPr>
        <w:t>S-a evidentiat in analiza critica a situatiei existente, ca prioritate de intervantie –efectuarea studiului geotehnic pe parcela. Amplasamentul studiat se incadreaza intr-o zona, conform actelor, libera cu destinatia agricola, ceea ce ne ofera informatii asupra caracteristicilor geotehnice ale terenului.</w:t>
      </w:r>
    </w:p>
    <w:p w:rsidR="009D3EA2" w:rsidRDefault="009D3EA2" w:rsidP="009D3EA2">
      <w:pPr>
        <w:ind w:firstLine="360"/>
        <w:jc w:val="both"/>
        <w:rPr>
          <w:rFonts w:ascii="Futura Md BT" w:hAnsi="Futura Md BT"/>
        </w:rPr>
      </w:pPr>
    </w:p>
    <w:p w:rsidR="009D3EA2" w:rsidRDefault="009D3EA2" w:rsidP="009D3EA2">
      <w:pPr>
        <w:pStyle w:val="ListParagraph"/>
        <w:numPr>
          <w:ilvl w:val="0"/>
          <w:numId w:val="29"/>
        </w:numPr>
        <w:suppressAutoHyphens/>
        <w:autoSpaceDN w:val="0"/>
        <w:contextualSpacing w:val="0"/>
        <w:jc w:val="both"/>
        <w:textAlignment w:val="baseline"/>
      </w:pPr>
      <w:r>
        <w:rPr>
          <w:rStyle w:val="spar"/>
          <w:rFonts w:ascii="Futura Md BT" w:hAnsi="Futura Md BT"/>
          <w:color w:val="000000"/>
          <w:sz w:val="24"/>
          <w:szCs w:val="24"/>
        </w:rPr>
        <w:t xml:space="preserve">Evidentierea riscurilor naturale </w:t>
      </w:r>
      <w:r>
        <w:rPr>
          <w:rStyle w:val="spar"/>
          <w:rFonts w:cs="Calibri"/>
          <w:color w:val="000000"/>
          <w:sz w:val="24"/>
          <w:szCs w:val="24"/>
        </w:rPr>
        <w:t>ș</w:t>
      </w:r>
      <w:r>
        <w:rPr>
          <w:rStyle w:val="spar"/>
          <w:rFonts w:ascii="Futura Md BT" w:hAnsi="Futura Md BT"/>
          <w:color w:val="000000"/>
          <w:sz w:val="24"/>
          <w:szCs w:val="24"/>
        </w:rPr>
        <w:t>i antropice</w:t>
      </w:r>
    </w:p>
    <w:p w:rsidR="009D3EA2" w:rsidRDefault="009D3EA2" w:rsidP="009D3EA2">
      <w:pPr>
        <w:pStyle w:val="Standard"/>
        <w:jc w:val="both"/>
      </w:pPr>
      <w:r>
        <w:rPr>
          <w:rFonts w:ascii="Futura Md BT" w:hAnsi="Futura Md BT" w:cs="ArialMT"/>
          <w:sz w:val="24"/>
          <w:szCs w:val="24"/>
        </w:rPr>
        <w:t xml:space="preserve">Din punct de vedere a surselor de poluare existente aflate in zona studiata exista o sursa </w:t>
      </w:r>
      <w:proofErr w:type="gramStart"/>
      <w:r>
        <w:rPr>
          <w:rFonts w:ascii="Futura Md BT" w:hAnsi="Futura Md BT" w:cs="ArialMT"/>
          <w:sz w:val="24"/>
          <w:szCs w:val="24"/>
        </w:rPr>
        <w:t>ce</w:t>
      </w:r>
      <w:proofErr w:type="gramEnd"/>
      <w:r>
        <w:rPr>
          <w:rFonts w:ascii="Futura Md BT" w:hAnsi="Futura Md BT" w:cs="ArialMT"/>
          <w:sz w:val="24"/>
          <w:szCs w:val="24"/>
        </w:rPr>
        <w:t xml:space="preserve"> genereaza poluare fonica si anume Soseaua de Centura.</w:t>
      </w:r>
    </w:p>
    <w:p w:rsidR="009D3EA2" w:rsidRDefault="009D3EA2" w:rsidP="009D3EA2">
      <w:pPr>
        <w:pStyle w:val="Standard"/>
        <w:jc w:val="both"/>
      </w:pPr>
      <w:r>
        <w:rPr>
          <w:rStyle w:val="spar"/>
          <w:rFonts w:ascii="Futura Md BT" w:hAnsi="Futura Md BT"/>
          <w:color w:val="000000"/>
          <w:sz w:val="24"/>
          <w:szCs w:val="24"/>
          <w:lang w:val="ro-RO"/>
        </w:rPr>
        <w:lastRenderedPageBreak/>
        <w:t xml:space="preserve">Marcarea punctelor </w:t>
      </w:r>
      <w:r>
        <w:rPr>
          <w:rStyle w:val="spar"/>
          <w:rFonts w:cs="Calibri"/>
          <w:color w:val="000000"/>
          <w:sz w:val="24"/>
          <w:szCs w:val="24"/>
          <w:lang w:val="ro-RO"/>
        </w:rPr>
        <w:t>ș</w:t>
      </w:r>
      <w:r>
        <w:rPr>
          <w:rStyle w:val="spar"/>
          <w:rFonts w:ascii="Futura Md BT" w:hAnsi="Futura Md BT"/>
          <w:color w:val="000000"/>
          <w:sz w:val="24"/>
          <w:szCs w:val="24"/>
          <w:lang w:val="ro-RO"/>
        </w:rPr>
        <w:t xml:space="preserve">i traseelor din sistemul cailor de comunicatii </w:t>
      </w:r>
      <w:r>
        <w:rPr>
          <w:rStyle w:val="spar"/>
          <w:rFonts w:cs="Calibri"/>
          <w:color w:val="000000"/>
          <w:sz w:val="24"/>
          <w:szCs w:val="24"/>
          <w:lang w:val="ro-RO"/>
        </w:rPr>
        <w:t>ș</w:t>
      </w:r>
      <w:r>
        <w:rPr>
          <w:rStyle w:val="spar"/>
          <w:rFonts w:ascii="Futura Md BT" w:hAnsi="Futura Md BT"/>
          <w:color w:val="000000"/>
          <w:sz w:val="24"/>
          <w:szCs w:val="24"/>
          <w:lang w:val="ro-RO"/>
        </w:rPr>
        <w:t>i din categoriile echiparii edilitare, ce prezinta riscuri pentru zona</w:t>
      </w:r>
    </w:p>
    <w:p w:rsidR="009D3EA2" w:rsidRDefault="009D3EA2" w:rsidP="009D3EA2">
      <w:pPr>
        <w:pStyle w:val="ListParagraph"/>
        <w:spacing w:after="0" w:line="240" w:lineRule="auto"/>
        <w:jc w:val="both"/>
      </w:pPr>
      <w:r>
        <w:rPr>
          <w:rFonts w:ascii="Futura Md BT" w:eastAsia="Times New Roman" w:hAnsi="Futura Md BT" w:cs="Arial"/>
          <w:sz w:val="24"/>
          <w:szCs w:val="24"/>
        </w:rPr>
        <w:t>Circulatia carosabila – nu se evidentiaza puncte/ trasee din sistemul cailor de comunicatii –cu riscuri pentru zona.</w:t>
      </w:r>
    </w:p>
    <w:p w:rsidR="009D3EA2" w:rsidRDefault="009D3EA2" w:rsidP="009D3EA2">
      <w:pPr>
        <w:pStyle w:val="ListParagraph"/>
        <w:spacing w:after="0" w:line="240" w:lineRule="auto"/>
        <w:jc w:val="both"/>
      </w:pPr>
      <w:r>
        <w:rPr>
          <w:rFonts w:ascii="Futura Md BT" w:eastAsia="Times New Roman" w:hAnsi="Futura Md BT" w:cs="Arial"/>
          <w:sz w:val="24"/>
          <w:szCs w:val="24"/>
        </w:rPr>
        <w:t>Circulatia carosabila se efectueaza exclusiv din Soseaua de Centura ce margineste zona studiata pe latura Nordica.</w:t>
      </w:r>
    </w:p>
    <w:p w:rsidR="009D3EA2" w:rsidRDefault="009D3EA2" w:rsidP="009D3EA2">
      <w:pPr>
        <w:pStyle w:val="ListParagraph"/>
        <w:spacing w:after="0" w:line="240" w:lineRule="auto"/>
        <w:jc w:val="both"/>
        <w:rPr>
          <w:rFonts w:ascii="Futura Md BT" w:eastAsia="Times New Roman" w:hAnsi="Futura Md BT" w:cs="Arial"/>
          <w:sz w:val="24"/>
          <w:szCs w:val="24"/>
        </w:rPr>
      </w:pPr>
      <w:r>
        <w:rPr>
          <w:rFonts w:ascii="Futura Md BT" w:eastAsia="Times New Roman" w:hAnsi="Futura Md BT" w:cs="Arial"/>
          <w:sz w:val="24"/>
          <w:szCs w:val="24"/>
        </w:rPr>
        <w:t>Circulatia pietonala –lipsa trotuare amenajate in zona amplasamentului studiat.</w:t>
      </w:r>
    </w:p>
    <w:p w:rsidR="009D3EA2" w:rsidRDefault="009D3EA2" w:rsidP="009D3EA2">
      <w:pPr>
        <w:pStyle w:val="ListParagraph"/>
        <w:spacing w:after="0" w:line="240" w:lineRule="auto"/>
        <w:jc w:val="both"/>
        <w:rPr>
          <w:rFonts w:ascii="Futura Md BT" w:hAnsi="Futura Md BT"/>
        </w:rPr>
      </w:pPr>
    </w:p>
    <w:p w:rsidR="009D3EA2" w:rsidRDefault="009D3EA2" w:rsidP="009D3EA2">
      <w:pPr>
        <w:pStyle w:val="ListParagraph"/>
        <w:numPr>
          <w:ilvl w:val="0"/>
          <w:numId w:val="29"/>
        </w:numPr>
        <w:suppressAutoHyphens/>
        <w:autoSpaceDN w:val="0"/>
        <w:contextualSpacing w:val="0"/>
        <w:jc w:val="both"/>
        <w:textAlignment w:val="baseline"/>
      </w:pPr>
      <w:r>
        <w:rPr>
          <w:rStyle w:val="spar"/>
          <w:rFonts w:ascii="Futura Md BT" w:hAnsi="Futura Md BT"/>
          <w:color w:val="000000"/>
          <w:sz w:val="24"/>
          <w:szCs w:val="24"/>
        </w:rPr>
        <w:t>Evidentierea valorilor de patrimoniu ce necesita protectie</w:t>
      </w:r>
    </w:p>
    <w:p w:rsidR="009D3EA2" w:rsidRDefault="009D3EA2" w:rsidP="009D3EA2">
      <w:pPr>
        <w:pStyle w:val="ListParagraph"/>
        <w:jc w:val="both"/>
      </w:pPr>
      <w:r>
        <w:rPr>
          <w:rStyle w:val="spar"/>
          <w:rFonts w:ascii="Futura Md BT" w:hAnsi="Futura Md BT"/>
          <w:color w:val="000000"/>
          <w:sz w:val="24"/>
          <w:szCs w:val="24"/>
        </w:rPr>
        <w:t xml:space="preserve">   Nu este cazul</w:t>
      </w:r>
    </w:p>
    <w:p w:rsidR="009D3EA2" w:rsidRDefault="009D3EA2" w:rsidP="009D3EA2">
      <w:pPr>
        <w:pStyle w:val="ListParagraph"/>
        <w:numPr>
          <w:ilvl w:val="0"/>
          <w:numId w:val="29"/>
        </w:numPr>
        <w:suppressAutoHyphens/>
        <w:autoSpaceDN w:val="0"/>
        <w:contextualSpacing w:val="0"/>
        <w:jc w:val="both"/>
        <w:textAlignment w:val="baseline"/>
      </w:pPr>
      <w:r>
        <w:rPr>
          <w:rStyle w:val="spar"/>
          <w:rFonts w:ascii="Futura Md BT" w:hAnsi="Futura Md BT"/>
          <w:color w:val="000000"/>
          <w:sz w:val="24"/>
          <w:szCs w:val="24"/>
        </w:rPr>
        <w:t xml:space="preserve">Evidentierea potentialului balnear </w:t>
      </w:r>
      <w:r>
        <w:rPr>
          <w:rStyle w:val="spar"/>
          <w:rFonts w:cs="Calibri"/>
          <w:color w:val="000000"/>
          <w:sz w:val="24"/>
          <w:szCs w:val="24"/>
        </w:rPr>
        <w:t>ș</w:t>
      </w:r>
      <w:r>
        <w:rPr>
          <w:rStyle w:val="spar"/>
          <w:rFonts w:ascii="Futura Md BT" w:hAnsi="Futura Md BT"/>
          <w:color w:val="000000"/>
          <w:sz w:val="24"/>
          <w:szCs w:val="24"/>
        </w:rPr>
        <w:t>i turistic - dupa caz.</w:t>
      </w:r>
    </w:p>
    <w:p w:rsidR="009D3EA2" w:rsidRDefault="009D3EA2" w:rsidP="009D3EA2">
      <w:pPr>
        <w:pStyle w:val="ListParagraph"/>
        <w:jc w:val="both"/>
      </w:pPr>
      <w:r>
        <w:rPr>
          <w:rFonts w:ascii="Futura Md BT" w:hAnsi="Futura Md BT"/>
          <w:sz w:val="24"/>
          <w:szCs w:val="24"/>
        </w:rPr>
        <w:t xml:space="preserve">   </w:t>
      </w:r>
      <w:r>
        <w:rPr>
          <w:rStyle w:val="spar"/>
          <w:rFonts w:ascii="Futura Md BT" w:hAnsi="Futura Md BT"/>
          <w:color w:val="000000"/>
          <w:sz w:val="24"/>
          <w:szCs w:val="24"/>
        </w:rPr>
        <w:t>Nu este cazul</w:t>
      </w:r>
    </w:p>
    <w:p w:rsidR="009D3EA2" w:rsidRDefault="009D3EA2" w:rsidP="009D3EA2">
      <w:pPr>
        <w:pStyle w:val="Heading1"/>
        <w:numPr>
          <w:ilvl w:val="1"/>
          <w:numId w:val="20"/>
        </w:numPr>
        <w:suppressAutoHyphens/>
        <w:autoSpaceDN w:val="0"/>
        <w:spacing w:before="0"/>
        <w:jc w:val="both"/>
        <w:textAlignment w:val="baseline"/>
      </w:pPr>
      <w:r>
        <w:t>Optiuni ale populatiei</w:t>
      </w:r>
    </w:p>
    <w:p w:rsidR="009D3EA2" w:rsidRDefault="009D3EA2" w:rsidP="009D3EA2">
      <w:pPr>
        <w:pStyle w:val="Standard"/>
        <w:ind w:firstLine="630"/>
        <w:jc w:val="both"/>
      </w:pPr>
      <w:r>
        <w:rPr>
          <w:rStyle w:val="spar"/>
          <w:rFonts w:ascii="Futura Md BT" w:hAnsi="Futura Md BT"/>
          <w:color w:val="000000"/>
          <w:sz w:val="24"/>
          <w:szCs w:val="24"/>
          <w:lang w:val="ro-RO"/>
        </w:rPr>
        <w:t xml:space="preserve">Se vor prezenta optiunile populatiei, precum </w:t>
      </w:r>
      <w:r>
        <w:rPr>
          <w:rStyle w:val="spar"/>
          <w:rFonts w:cs="Calibri"/>
          <w:color w:val="000000"/>
          <w:sz w:val="24"/>
          <w:szCs w:val="24"/>
          <w:lang w:val="ro-RO"/>
        </w:rPr>
        <w:t>ș</w:t>
      </w:r>
      <w:r>
        <w:rPr>
          <w:rStyle w:val="spar"/>
          <w:rFonts w:ascii="Futura Md BT" w:hAnsi="Futura Md BT"/>
          <w:color w:val="000000"/>
          <w:sz w:val="24"/>
          <w:szCs w:val="24"/>
          <w:lang w:val="ro-RO"/>
        </w:rPr>
        <w:t xml:space="preserve">i punctele de vedere ale administratiei publice locale asupra politicii proprii de dezvoltare urbanistica a zonei. Se va expune </w:t>
      </w:r>
      <w:r>
        <w:rPr>
          <w:rStyle w:val="spar"/>
          <w:rFonts w:cs="Calibri"/>
          <w:color w:val="000000"/>
          <w:sz w:val="24"/>
          <w:szCs w:val="24"/>
          <w:lang w:val="ro-RO"/>
        </w:rPr>
        <w:t>ș</w:t>
      </w:r>
      <w:r>
        <w:rPr>
          <w:rStyle w:val="spar"/>
          <w:rFonts w:ascii="Futura Md BT" w:hAnsi="Futura Md BT"/>
          <w:color w:val="000000"/>
          <w:sz w:val="24"/>
          <w:szCs w:val="24"/>
          <w:lang w:val="ro-RO"/>
        </w:rPr>
        <w:t xml:space="preserve">i punctul de vedere al elaboratorului privind solicitarile beneficiarului </w:t>
      </w:r>
      <w:r>
        <w:rPr>
          <w:rStyle w:val="spar"/>
          <w:rFonts w:cs="Calibri"/>
          <w:color w:val="000000"/>
          <w:sz w:val="24"/>
          <w:szCs w:val="24"/>
          <w:lang w:val="ro-RO"/>
        </w:rPr>
        <w:t>ș</w:t>
      </w:r>
      <w:r>
        <w:rPr>
          <w:rStyle w:val="spar"/>
          <w:rFonts w:ascii="Futura Md BT" w:hAnsi="Futura Md BT"/>
          <w:color w:val="000000"/>
          <w:sz w:val="24"/>
          <w:szCs w:val="24"/>
          <w:lang w:val="ro-RO"/>
        </w:rPr>
        <w:t xml:space="preserve">i felul cum urmeaza a fi solutionate acestea </w:t>
      </w:r>
      <w:r>
        <w:rPr>
          <w:rStyle w:val="spar"/>
          <w:rFonts w:ascii="Futura Md BT" w:hAnsi="Futura Md BT" w:cs="Futura Md BT"/>
          <w:color w:val="000000"/>
          <w:sz w:val="24"/>
          <w:szCs w:val="24"/>
          <w:lang w:val="ro-RO"/>
        </w:rPr>
        <w:t>î</w:t>
      </w:r>
      <w:r>
        <w:rPr>
          <w:rStyle w:val="spar"/>
          <w:rFonts w:ascii="Futura Md BT" w:hAnsi="Futura Md BT"/>
          <w:color w:val="000000"/>
          <w:sz w:val="24"/>
          <w:szCs w:val="24"/>
          <w:lang w:val="ro-RO"/>
        </w:rPr>
        <w:t>n cadrul PUZ.</w:t>
      </w:r>
    </w:p>
    <w:p w:rsidR="009D3EA2" w:rsidRDefault="009D3EA2" w:rsidP="009D3EA2">
      <w:pPr>
        <w:pStyle w:val="Standard"/>
        <w:jc w:val="both"/>
      </w:pPr>
      <w:r>
        <w:rPr>
          <w:rStyle w:val="spar"/>
          <w:rFonts w:ascii="Futura Md BT" w:hAnsi="Futura Md BT"/>
          <w:color w:val="000000"/>
          <w:sz w:val="24"/>
          <w:szCs w:val="24"/>
        </w:rPr>
        <w:tab/>
        <w:t>Prin numarul mare de proiecte aparute in extinderea si realizarea obiectivelor existente in municipiul Drobeta Turnu-Severin, spre partea Nordica a localitatii, se observa o dorinta a populatiei de dezvoltare catre aceasta directie.</w:t>
      </w:r>
    </w:p>
    <w:p w:rsidR="009D3EA2" w:rsidRDefault="009D3EA2" w:rsidP="009D3EA2">
      <w:pPr>
        <w:pStyle w:val="Standard"/>
        <w:jc w:val="both"/>
      </w:pPr>
      <w:r>
        <w:rPr>
          <w:rStyle w:val="spar"/>
          <w:rFonts w:ascii="Futura Md BT" w:hAnsi="Futura Md BT"/>
          <w:color w:val="000000"/>
          <w:sz w:val="24"/>
          <w:szCs w:val="24"/>
          <w:lang w:val="ro-RO"/>
        </w:rPr>
        <w:tab/>
        <w:t>Initiatorul PUZ-ului si tema de proiectare se incadreaza in acest trend, iar implementarea sa in zona studiata nu prezinta riscuri si nu creaza relatii disfunctionale atat in interiorul zonei studiate cat si in relatia dintre aceasta si zonele invecinate.</w:t>
      </w:r>
    </w:p>
    <w:p w:rsidR="009D3EA2" w:rsidRDefault="009D3EA2" w:rsidP="009D3EA2">
      <w:pPr>
        <w:pStyle w:val="Standard"/>
        <w:jc w:val="both"/>
        <w:rPr>
          <w:rFonts w:ascii="Futura Md BT" w:hAnsi="Futura Md BT"/>
          <w:color w:val="000000"/>
          <w:sz w:val="24"/>
          <w:szCs w:val="24"/>
          <w:lang w:val="ro-RO"/>
        </w:rPr>
      </w:pPr>
    </w:p>
    <w:p w:rsidR="009D3EA2" w:rsidRDefault="009D3EA2" w:rsidP="009D3EA2">
      <w:pPr>
        <w:pStyle w:val="Standard"/>
        <w:jc w:val="both"/>
        <w:rPr>
          <w:rFonts w:ascii="Futura Md BT" w:hAnsi="Futura Md BT"/>
          <w:color w:val="000000"/>
          <w:sz w:val="24"/>
          <w:szCs w:val="24"/>
          <w:lang w:val="ro-RO"/>
        </w:rPr>
      </w:pPr>
    </w:p>
    <w:p w:rsidR="009D3EA2" w:rsidRDefault="009D3EA2" w:rsidP="009D3EA2">
      <w:pPr>
        <w:pStyle w:val="Standard"/>
        <w:jc w:val="both"/>
        <w:rPr>
          <w:rFonts w:ascii="Futura Md BT" w:hAnsi="Futura Md BT"/>
          <w:color w:val="000000"/>
          <w:sz w:val="24"/>
          <w:szCs w:val="24"/>
          <w:lang w:val="ro-RO"/>
        </w:rPr>
      </w:pPr>
    </w:p>
    <w:p w:rsidR="00B12ECF" w:rsidRDefault="00185AEF" w:rsidP="00487207">
      <w:pPr>
        <w:spacing w:after="0" w:line="240" w:lineRule="auto"/>
        <w:jc w:val="both"/>
        <w:rPr>
          <w:rFonts w:ascii="Arial" w:eastAsia="Times New Roman" w:hAnsi="Arial" w:cs="Arial"/>
          <w:b/>
          <w:i/>
          <w:color w:val="000000"/>
          <w:sz w:val="24"/>
          <w:szCs w:val="24"/>
          <w:lang w:eastAsia="ro-RO"/>
        </w:rPr>
      </w:pPr>
      <w:r>
        <w:rPr>
          <w:rFonts w:ascii="Arial" w:eastAsia="Times New Roman" w:hAnsi="Arial" w:cs="Arial"/>
          <w:b/>
          <w:i/>
          <w:color w:val="000000"/>
          <w:sz w:val="24"/>
          <w:szCs w:val="24"/>
          <w:lang w:eastAsia="ro-RO"/>
        </w:rPr>
        <w:t xml:space="preserve">     </w:t>
      </w:r>
      <w:r w:rsidR="00746E70" w:rsidRPr="00185AEF">
        <w:rPr>
          <w:rFonts w:ascii="Arial" w:eastAsia="Times New Roman" w:hAnsi="Arial" w:cs="Arial"/>
          <w:b/>
          <w:i/>
          <w:color w:val="000000"/>
          <w:sz w:val="24"/>
          <w:szCs w:val="24"/>
          <w:lang w:eastAsia="ro-RO"/>
        </w:rPr>
        <w:t>b) gradul în care planul sau programul influenţează alte planuri şi programe, inclusiv pe cele în care se int</w:t>
      </w:r>
      <w:r>
        <w:rPr>
          <w:rFonts w:ascii="Arial" w:eastAsia="Times New Roman" w:hAnsi="Arial" w:cs="Arial"/>
          <w:b/>
          <w:i/>
          <w:color w:val="000000"/>
          <w:sz w:val="24"/>
          <w:szCs w:val="24"/>
          <w:lang w:eastAsia="ro-RO"/>
        </w:rPr>
        <w:t>egrează sau care derivă din ele</w:t>
      </w:r>
    </w:p>
    <w:p w:rsidR="00FA06A7" w:rsidRDefault="00FA06A7" w:rsidP="00FA06A7">
      <w:pPr>
        <w:pStyle w:val="Heading1"/>
        <w:pageBreakBefore/>
        <w:numPr>
          <w:ilvl w:val="0"/>
          <w:numId w:val="20"/>
        </w:numPr>
        <w:suppressAutoHyphens/>
        <w:autoSpaceDN w:val="0"/>
        <w:spacing w:before="0"/>
        <w:jc w:val="both"/>
        <w:textAlignment w:val="baseline"/>
      </w:pPr>
      <w:r>
        <w:lastRenderedPageBreak/>
        <w:t>Propuneri</w:t>
      </w:r>
      <w:r>
        <w:rPr>
          <w:rStyle w:val="spctbdy"/>
          <w:color w:val="000000"/>
          <w:szCs w:val="24"/>
        </w:rPr>
        <w:t xml:space="preserve"> de dezvoltare urbanistic</w:t>
      </w:r>
      <w:r>
        <w:rPr>
          <w:rStyle w:val="spctbdy"/>
          <w:rFonts w:cs="Arial"/>
          <w:color w:val="000000"/>
          <w:szCs w:val="24"/>
        </w:rPr>
        <w:t>a</w:t>
      </w:r>
    </w:p>
    <w:p w:rsidR="00FA06A7" w:rsidRDefault="00FA06A7" w:rsidP="00FA06A7">
      <w:pPr>
        <w:pStyle w:val="Heading1"/>
        <w:numPr>
          <w:ilvl w:val="1"/>
          <w:numId w:val="20"/>
        </w:numPr>
        <w:suppressAutoHyphens/>
        <w:autoSpaceDN w:val="0"/>
        <w:spacing w:before="0"/>
        <w:jc w:val="both"/>
        <w:textAlignment w:val="baseline"/>
      </w:pPr>
      <w:r>
        <w:t>Concluzii</w:t>
      </w:r>
      <w:r>
        <w:rPr>
          <w:rStyle w:val="spctbdy"/>
          <w:color w:val="000000"/>
          <w:szCs w:val="24"/>
        </w:rPr>
        <w:t xml:space="preserve"> ale studiilor de fundamentare</w:t>
      </w:r>
    </w:p>
    <w:p w:rsidR="00FA06A7" w:rsidRDefault="00FA06A7" w:rsidP="00FA06A7">
      <w:pPr>
        <w:pStyle w:val="Standard"/>
        <w:ind w:firstLine="360"/>
        <w:jc w:val="both"/>
      </w:pPr>
      <w:r>
        <w:rPr>
          <w:rStyle w:val="spar"/>
          <w:rFonts w:ascii="Futura Md BT" w:hAnsi="Futura Md BT"/>
          <w:color w:val="000000"/>
          <w:sz w:val="24"/>
          <w:szCs w:val="24"/>
          <w:lang w:val="ro-RO"/>
        </w:rPr>
        <w:t xml:space="preserve">Se pot prezenta sintetic concluziile studiilor de fundamentare elaborate anterior </w:t>
      </w:r>
      <w:r>
        <w:rPr>
          <w:rStyle w:val="spar"/>
          <w:rFonts w:cs="Calibri"/>
          <w:color w:val="000000"/>
          <w:sz w:val="24"/>
          <w:szCs w:val="24"/>
          <w:lang w:val="ro-RO"/>
        </w:rPr>
        <w:t>ș</w:t>
      </w:r>
      <w:r>
        <w:rPr>
          <w:rStyle w:val="spar"/>
          <w:rFonts w:ascii="Futura Md BT" w:hAnsi="Futura Md BT"/>
          <w:color w:val="000000"/>
          <w:sz w:val="24"/>
          <w:szCs w:val="24"/>
          <w:lang w:val="ro-RO"/>
        </w:rPr>
        <w:t xml:space="preserve">i concomitent cu PUZ, </w:t>
      </w:r>
      <w:r>
        <w:rPr>
          <w:rStyle w:val="spar"/>
          <w:rFonts w:ascii="Futura Md BT" w:hAnsi="Futura Md BT" w:cs="Futura Md BT"/>
          <w:color w:val="000000"/>
          <w:sz w:val="24"/>
          <w:szCs w:val="24"/>
          <w:lang w:val="ro-RO"/>
        </w:rPr>
        <w:t>î</w:t>
      </w:r>
      <w:r>
        <w:rPr>
          <w:rStyle w:val="spar"/>
          <w:rFonts w:ascii="Futura Md BT" w:hAnsi="Futura Md BT"/>
          <w:color w:val="000000"/>
          <w:sz w:val="24"/>
          <w:szCs w:val="24"/>
          <w:lang w:val="ro-RO"/>
        </w:rPr>
        <w:t>n special a celor ce justifica enuntarea unor reglementari urbanistice.</w:t>
      </w:r>
    </w:p>
    <w:p w:rsidR="00FA06A7" w:rsidRDefault="00FA06A7" w:rsidP="00FA06A7">
      <w:pPr>
        <w:pStyle w:val="Standard"/>
        <w:ind w:firstLine="360"/>
        <w:jc w:val="both"/>
      </w:pPr>
      <w:r>
        <w:rPr>
          <w:rStyle w:val="spar"/>
          <w:rFonts w:ascii="Futura Md BT" w:hAnsi="Futura Md BT"/>
          <w:color w:val="000000"/>
          <w:sz w:val="24"/>
          <w:szCs w:val="24"/>
          <w:lang w:val="ro-RO"/>
        </w:rPr>
        <w:t>Conform studiului geotehnic zona se incadreaza in categoria geotehnic II, cu risc geotehnic moderat.</w:t>
      </w:r>
    </w:p>
    <w:p w:rsidR="00FA06A7" w:rsidRDefault="00FA06A7" w:rsidP="00FA06A7">
      <w:pPr>
        <w:pStyle w:val="Standard"/>
        <w:ind w:firstLine="360"/>
        <w:jc w:val="both"/>
      </w:pPr>
      <w:r>
        <w:rPr>
          <w:rStyle w:val="spar"/>
          <w:rFonts w:ascii="Futura Md BT" w:hAnsi="Futura Md BT"/>
          <w:color w:val="000000"/>
          <w:sz w:val="24"/>
          <w:szCs w:val="24"/>
          <w:lang w:val="ro-RO"/>
        </w:rPr>
        <w:t>Conform ridicarii topografice se poate observa ca terenul este relativ plat.</w:t>
      </w:r>
    </w:p>
    <w:p w:rsidR="00FA06A7" w:rsidRDefault="00FA06A7" w:rsidP="00FA06A7">
      <w:pPr>
        <w:pStyle w:val="Heading1"/>
        <w:numPr>
          <w:ilvl w:val="1"/>
          <w:numId w:val="20"/>
        </w:numPr>
        <w:suppressAutoHyphens/>
        <w:autoSpaceDN w:val="0"/>
        <w:spacing w:before="0"/>
        <w:jc w:val="both"/>
        <w:textAlignment w:val="baseline"/>
      </w:pPr>
      <w:r>
        <w:t>Prevederi ale PUG</w:t>
      </w:r>
    </w:p>
    <w:p w:rsidR="00FA06A7" w:rsidRDefault="00FA06A7" w:rsidP="00FA06A7">
      <w:pPr>
        <w:pStyle w:val="Standard"/>
        <w:ind w:firstLine="630"/>
        <w:jc w:val="both"/>
      </w:pPr>
      <w:r>
        <w:rPr>
          <w:rStyle w:val="spar"/>
          <w:rFonts w:ascii="Futura Md BT" w:hAnsi="Futura Md BT"/>
          <w:color w:val="000000"/>
          <w:sz w:val="24"/>
          <w:szCs w:val="24"/>
          <w:lang w:val="ro-RO"/>
        </w:rPr>
        <w:t xml:space="preserve">Vor fi prezentate prevederile PUG aprobat, cu implicatii asupra dezvoltarii urbanistice a zonei în studiu: cai de comunicatie; relatiile zonei studiate cu localitatea </w:t>
      </w:r>
      <w:r>
        <w:rPr>
          <w:rStyle w:val="spar"/>
          <w:rFonts w:cs="Calibri"/>
          <w:color w:val="000000"/>
          <w:sz w:val="24"/>
          <w:szCs w:val="24"/>
          <w:lang w:val="ro-RO"/>
        </w:rPr>
        <w:t>ș</w:t>
      </w:r>
      <w:r>
        <w:rPr>
          <w:rStyle w:val="spar"/>
          <w:rFonts w:ascii="Futura Md BT" w:hAnsi="Futura Md BT"/>
          <w:color w:val="000000"/>
          <w:sz w:val="24"/>
          <w:szCs w:val="24"/>
          <w:lang w:val="ro-RO"/>
        </w:rPr>
        <w:t xml:space="preserve">i </w:t>
      </w:r>
      <w:r>
        <w:rPr>
          <w:rStyle w:val="spar"/>
          <w:rFonts w:ascii="Futura Md BT" w:hAnsi="Futura Md BT" w:cs="Futura Md BT"/>
          <w:color w:val="000000"/>
          <w:sz w:val="24"/>
          <w:szCs w:val="24"/>
          <w:lang w:val="ro-RO"/>
        </w:rPr>
        <w:t>î</w:t>
      </w:r>
      <w:r>
        <w:rPr>
          <w:rStyle w:val="spar"/>
          <w:rFonts w:ascii="Futura Md BT" w:hAnsi="Futura Md BT"/>
          <w:color w:val="000000"/>
          <w:sz w:val="24"/>
          <w:szCs w:val="24"/>
          <w:lang w:val="ro-RO"/>
        </w:rPr>
        <w:t>n special cu zonele vecine; mutatii ce pot interveni în folosinta terenurilor; lucrari majore prevazute în zona; dezvoltarea echiparii edilitare; protectia mediului etc.</w:t>
      </w:r>
    </w:p>
    <w:p w:rsidR="00FA06A7" w:rsidRDefault="00FA06A7" w:rsidP="00FA06A7">
      <w:pPr>
        <w:pStyle w:val="Standard"/>
        <w:widowControl w:val="0"/>
        <w:spacing w:after="0" w:line="240" w:lineRule="auto"/>
        <w:ind w:firstLine="720"/>
        <w:jc w:val="both"/>
      </w:pPr>
      <w:r>
        <w:rPr>
          <w:rStyle w:val="spar"/>
          <w:rFonts w:ascii="Futura Md BT" w:hAnsi="Futura Md BT"/>
          <w:color w:val="000000"/>
          <w:sz w:val="24"/>
          <w:szCs w:val="24"/>
          <w:lang w:val="ro-RO"/>
        </w:rPr>
        <w:t>Zona este situata exclusiv in intravilanul municipiului Drobeta Turnu-Severin, adiacent Soselei de Centura, circulatie ce relationeaza situl studiat in teritoriul municipiului si al judetului.</w:t>
      </w:r>
    </w:p>
    <w:p w:rsidR="00FA06A7" w:rsidRDefault="00FA06A7" w:rsidP="00FA06A7">
      <w:pPr>
        <w:pStyle w:val="Standard"/>
        <w:widowControl w:val="0"/>
        <w:spacing w:after="0" w:line="240" w:lineRule="auto"/>
        <w:ind w:firstLine="720"/>
        <w:jc w:val="both"/>
        <w:rPr>
          <w:rFonts w:ascii="Futura Md BT" w:hAnsi="Futura Md BT"/>
          <w:color w:val="000000"/>
          <w:sz w:val="24"/>
          <w:szCs w:val="24"/>
          <w:lang w:val="ro-RO"/>
        </w:rPr>
      </w:pPr>
    </w:p>
    <w:p w:rsidR="00FA06A7" w:rsidRDefault="00FA06A7" w:rsidP="00FA06A7">
      <w:pPr>
        <w:pStyle w:val="Heading1"/>
        <w:numPr>
          <w:ilvl w:val="1"/>
          <w:numId w:val="20"/>
        </w:numPr>
        <w:suppressAutoHyphens/>
        <w:autoSpaceDN w:val="0"/>
        <w:spacing w:before="0"/>
        <w:jc w:val="both"/>
        <w:textAlignment w:val="baseline"/>
      </w:pPr>
      <w:r>
        <w:t>Valorificarea</w:t>
      </w:r>
      <w:r>
        <w:rPr>
          <w:rStyle w:val="spctbdy"/>
          <w:color w:val="000000"/>
          <w:szCs w:val="24"/>
        </w:rPr>
        <w:t xml:space="preserve"> cadrului natural</w:t>
      </w:r>
    </w:p>
    <w:p w:rsidR="00FA06A7" w:rsidRDefault="00FA06A7" w:rsidP="00FA06A7">
      <w:pPr>
        <w:pStyle w:val="Standard"/>
        <w:ind w:firstLine="360"/>
        <w:jc w:val="both"/>
      </w:pPr>
      <w:r>
        <w:rPr>
          <w:rStyle w:val="spar"/>
          <w:rFonts w:ascii="Futura Md BT" w:hAnsi="Futura Md BT"/>
          <w:color w:val="000000"/>
          <w:sz w:val="24"/>
          <w:szCs w:val="24"/>
          <w:lang w:val="ro-RO"/>
        </w:rPr>
        <w:t xml:space="preserve">Se vor mentiona posibilitatile de valorificare ale cadrului natural: relationarea cu formele de relief; prezenta unor oglinzi de apa </w:t>
      </w:r>
      <w:r>
        <w:rPr>
          <w:rStyle w:val="spar"/>
          <w:rFonts w:cs="Calibri"/>
          <w:color w:val="000000"/>
          <w:sz w:val="24"/>
          <w:szCs w:val="24"/>
          <w:lang w:val="ro-RO"/>
        </w:rPr>
        <w:t>ș</w:t>
      </w:r>
      <w:r>
        <w:rPr>
          <w:rStyle w:val="spar"/>
          <w:rFonts w:ascii="Futura Md BT" w:hAnsi="Futura Md BT"/>
          <w:color w:val="000000"/>
          <w:sz w:val="24"/>
          <w:szCs w:val="24"/>
          <w:lang w:val="ro-RO"/>
        </w:rPr>
        <w:t xml:space="preserve">i a spatiilor plantate; construibilitatea </w:t>
      </w:r>
      <w:r>
        <w:rPr>
          <w:rStyle w:val="spar"/>
          <w:rFonts w:cs="Calibri"/>
          <w:color w:val="000000"/>
          <w:sz w:val="24"/>
          <w:szCs w:val="24"/>
          <w:lang w:val="ro-RO"/>
        </w:rPr>
        <w:t>ș</w:t>
      </w:r>
      <w:r>
        <w:rPr>
          <w:rStyle w:val="spar"/>
          <w:rFonts w:ascii="Futura Md BT" w:hAnsi="Futura Md BT"/>
          <w:color w:val="000000"/>
          <w:sz w:val="24"/>
          <w:szCs w:val="24"/>
          <w:lang w:val="ro-RO"/>
        </w:rPr>
        <w:t>i conditiile de fundare ale terenului; adaptarea la conditiile de clima; valorificarea unor potentiale balneare etc. - dupa caz</w:t>
      </w:r>
    </w:p>
    <w:p w:rsidR="00FA06A7" w:rsidRDefault="00FA06A7" w:rsidP="00FA06A7">
      <w:pPr>
        <w:pStyle w:val="Standard"/>
        <w:ind w:firstLine="360"/>
        <w:jc w:val="both"/>
      </w:pPr>
      <w:r>
        <w:rPr>
          <w:rStyle w:val="spar"/>
          <w:rFonts w:ascii="Futura Md BT" w:hAnsi="Futura Md BT"/>
          <w:color w:val="000000"/>
          <w:sz w:val="24"/>
          <w:szCs w:val="24"/>
          <w:lang w:val="ro-RO"/>
        </w:rPr>
        <w:t>Datorita formei terenului atat in plan cat si in elevatie, acesta se pot obtine volumetrii interesante ale constructiilor ce pot crea un joc compozitional interesant ceea ce aduce plus valoare estetica zonei. Relationarea cu relieful din zonele invecinate presupun un grad ridicat de diversitate si de planeitati volumetrice ale solutiei arhitectural urbanistice, atat pe inaltime cat si in plan, prin retrageri de nivel, iesiri in consola si alte solutii arhitectural volumetrice.</w:t>
      </w:r>
    </w:p>
    <w:p w:rsidR="00FA06A7" w:rsidRDefault="00FA06A7" w:rsidP="00FA06A7">
      <w:pPr>
        <w:pStyle w:val="Standard"/>
        <w:ind w:firstLine="360"/>
        <w:jc w:val="both"/>
      </w:pPr>
      <w:r>
        <w:rPr>
          <w:rStyle w:val="spar"/>
          <w:rFonts w:ascii="Futura Md BT" w:hAnsi="Futura Md BT"/>
          <w:color w:val="000000"/>
          <w:sz w:val="24"/>
          <w:szCs w:val="24"/>
          <w:lang w:val="ro-RO"/>
        </w:rPr>
        <w:t>Prin studiul geotehnic adancimea de fundare va fi la cota de inghet din zona, fara sa impuna solutii speciale.</w:t>
      </w:r>
    </w:p>
    <w:p w:rsidR="00FA06A7" w:rsidRDefault="00FA06A7" w:rsidP="00FA06A7">
      <w:pPr>
        <w:pStyle w:val="Heading1"/>
        <w:numPr>
          <w:ilvl w:val="1"/>
          <w:numId w:val="20"/>
        </w:numPr>
        <w:suppressAutoHyphens/>
        <w:autoSpaceDN w:val="0"/>
        <w:spacing w:before="0"/>
        <w:jc w:val="both"/>
        <w:textAlignment w:val="baseline"/>
      </w:pPr>
      <w:r>
        <w:lastRenderedPageBreak/>
        <w:t>Modernizarea</w:t>
      </w:r>
      <w:r>
        <w:rPr>
          <w:rStyle w:val="spctbdy"/>
          <w:color w:val="000000"/>
          <w:szCs w:val="24"/>
        </w:rPr>
        <w:t xml:space="preserve"> circula</w:t>
      </w:r>
      <w:r>
        <w:rPr>
          <w:rStyle w:val="spctbdy"/>
          <w:rFonts w:cs="Arial"/>
          <w:color w:val="000000"/>
          <w:szCs w:val="24"/>
        </w:rPr>
        <w:t>t</w:t>
      </w:r>
      <w:r>
        <w:rPr>
          <w:rStyle w:val="spctbdy"/>
          <w:rFonts w:cs="Futura Md BT"/>
          <w:color w:val="000000"/>
          <w:szCs w:val="24"/>
        </w:rPr>
        <w:t>ie</w:t>
      </w:r>
      <w:r>
        <w:rPr>
          <w:rStyle w:val="spctbdy"/>
          <w:color w:val="000000"/>
          <w:szCs w:val="24"/>
        </w:rPr>
        <w:t>i</w:t>
      </w:r>
    </w:p>
    <w:p w:rsidR="00FA06A7" w:rsidRDefault="00FA06A7" w:rsidP="00FA06A7">
      <w:pPr>
        <w:pStyle w:val="Standard"/>
        <w:ind w:firstLine="360"/>
        <w:jc w:val="both"/>
      </w:pPr>
      <w:r>
        <w:rPr>
          <w:rStyle w:val="spar"/>
          <w:rFonts w:ascii="Futura Md BT" w:hAnsi="Futura Md BT"/>
          <w:color w:val="000000"/>
          <w:sz w:val="24"/>
          <w:szCs w:val="24"/>
          <w:lang w:val="ro-RO"/>
        </w:rPr>
        <w:t xml:space="preserve">În functie de prevederile PUG în domeniul circulatiei </w:t>
      </w:r>
      <w:r>
        <w:rPr>
          <w:rStyle w:val="spar"/>
          <w:rFonts w:cs="Calibri"/>
          <w:color w:val="000000"/>
          <w:sz w:val="24"/>
          <w:szCs w:val="24"/>
          <w:lang w:val="ro-RO"/>
        </w:rPr>
        <w:t>ș</w:t>
      </w:r>
      <w:r>
        <w:rPr>
          <w:rStyle w:val="spar"/>
          <w:rFonts w:ascii="Futura Md BT" w:hAnsi="Futura Md BT"/>
          <w:color w:val="000000"/>
          <w:sz w:val="24"/>
          <w:szCs w:val="24"/>
          <w:lang w:val="ro-RO"/>
        </w:rPr>
        <w:t>i concluziile studiilor de fundamentare se vor prezenta:</w:t>
      </w:r>
    </w:p>
    <w:p w:rsidR="00FA06A7" w:rsidRDefault="00FA06A7" w:rsidP="00FA06A7">
      <w:pPr>
        <w:pStyle w:val="ListParagraph"/>
        <w:numPr>
          <w:ilvl w:val="0"/>
          <w:numId w:val="30"/>
        </w:numPr>
        <w:suppressAutoHyphens/>
        <w:autoSpaceDN w:val="0"/>
        <w:contextualSpacing w:val="0"/>
        <w:jc w:val="both"/>
        <w:textAlignment w:val="baseline"/>
      </w:pPr>
      <w:r>
        <w:rPr>
          <w:rStyle w:val="spar"/>
          <w:rFonts w:ascii="Futura Md BT" w:hAnsi="Futura Md BT"/>
          <w:color w:val="000000"/>
          <w:sz w:val="24"/>
          <w:szCs w:val="24"/>
        </w:rPr>
        <w:t xml:space="preserve">Organizarea circulatiei </w:t>
      </w:r>
      <w:r>
        <w:rPr>
          <w:rStyle w:val="spar"/>
          <w:rFonts w:cs="Calibri"/>
          <w:color w:val="000000"/>
          <w:sz w:val="24"/>
          <w:szCs w:val="24"/>
        </w:rPr>
        <w:t>ș</w:t>
      </w:r>
      <w:r>
        <w:rPr>
          <w:rStyle w:val="spar"/>
          <w:rFonts w:ascii="Futura Md BT" w:hAnsi="Futura Md BT"/>
          <w:color w:val="000000"/>
          <w:sz w:val="24"/>
          <w:szCs w:val="24"/>
        </w:rPr>
        <w:t xml:space="preserve">i a transportului </w:t>
      </w:r>
      <w:r>
        <w:rPr>
          <w:rStyle w:val="spar"/>
          <w:rFonts w:ascii="Futura Md BT" w:hAnsi="Futura Md BT" w:cs="Futura Md BT"/>
          <w:color w:val="000000"/>
          <w:sz w:val="24"/>
          <w:szCs w:val="24"/>
        </w:rPr>
        <w:t>î</w:t>
      </w:r>
      <w:r>
        <w:rPr>
          <w:rStyle w:val="spar"/>
          <w:rFonts w:ascii="Futura Md BT" w:hAnsi="Futura Md BT"/>
          <w:color w:val="000000"/>
          <w:sz w:val="24"/>
          <w:szCs w:val="24"/>
        </w:rPr>
        <w:t>n comun</w:t>
      </w:r>
    </w:p>
    <w:p w:rsidR="00FA06A7" w:rsidRDefault="00FA06A7" w:rsidP="00FA06A7">
      <w:pPr>
        <w:pStyle w:val="ListParagraph"/>
        <w:jc w:val="both"/>
      </w:pPr>
      <w:r>
        <w:rPr>
          <w:rStyle w:val="spar"/>
          <w:rFonts w:ascii="Futura Md BT" w:hAnsi="Futura Md BT"/>
          <w:color w:val="000000"/>
          <w:sz w:val="24"/>
          <w:szCs w:val="24"/>
        </w:rPr>
        <w:t>Circulatia carosabila nu face obiectul documentatiei PUZ si astfel nu se va intervenii asupra ei. Din analiza insa reiese ca in forma actuala nevoile existente si viitoare sunt deservite de catre arterele de circulatie din zona.</w:t>
      </w:r>
    </w:p>
    <w:p w:rsidR="00FA06A7" w:rsidRDefault="00FA06A7" w:rsidP="00FA06A7">
      <w:pPr>
        <w:pStyle w:val="ListParagraph"/>
        <w:jc w:val="both"/>
      </w:pPr>
      <w:r>
        <w:rPr>
          <w:rStyle w:val="spar"/>
          <w:rFonts w:ascii="Futura Md BT" w:hAnsi="Futura Md BT"/>
          <w:color w:val="000000"/>
          <w:sz w:val="24"/>
          <w:szCs w:val="24"/>
        </w:rPr>
        <w:t>Parcarea va fi realizata pe proprietate privata.</w:t>
      </w:r>
    </w:p>
    <w:p w:rsidR="00FA06A7" w:rsidRDefault="00FA06A7" w:rsidP="00FA06A7">
      <w:pPr>
        <w:pStyle w:val="ListParagraph"/>
        <w:jc w:val="both"/>
      </w:pPr>
      <w:r>
        <w:rPr>
          <w:rStyle w:val="spar"/>
          <w:rFonts w:ascii="Futura Md BT" w:hAnsi="Futura Md BT"/>
          <w:color w:val="000000"/>
          <w:sz w:val="24"/>
          <w:szCs w:val="24"/>
        </w:rPr>
        <w:t>Nu este cazul realizarii de transport in comun</w:t>
      </w:r>
    </w:p>
    <w:p w:rsidR="00FA06A7" w:rsidRDefault="00FA06A7" w:rsidP="00FA06A7">
      <w:pPr>
        <w:pStyle w:val="ListParagraph"/>
        <w:numPr>
          <w:ilvl w:val="0"/>
          <w:numId w:val="30"/>
        </w:numPr>
        <w:suppressAutoHyphens/>
        <w:autoSpaceDN w:val="0"/>
        <w:contextualSpacing w:val="0"/>
        <w:jc w:val="both"/>
        <w:textAlignment w:val="baseline"/>
      </w:pPr>
      <w:r>
        <w:rPr>
          <w:rStyle w:val="spar"/>
          <w:rFonts w:ascii="Futura Md BT" w:hAnsi="Futura Md BT"/>
          <w:color w:val="000000"/>
          <w:sz w:val="24"/>
          <w:szCs w:val="24"/>
        </w:rPr>
        <w:t xml:space="preserve">Organizarea circulatiei feroviare - dupa caz  </w:t>
      </w:r>
    </w:p>
    <w:p w:rsidR="00FA06A7" w:rsidRDefault="00FA06A7" w:rsidP="00FA06A7">
      <w:pPr>
        <w:pStyle w:val="ListParagraph"/>
        <w:jc w:val="both"/>
      </w:pPr>
      <w:r>
        <w:rPr>
          <w:rStyle w:val="spar"/>
          <w:rFonts w:ascii="Futura Md BT" w:hAnsi="Futura Md BT"/>
          <w:color w:val="000000"/>
          <w:sz w:val="24"/>
          <w:szCs w:val="24"/>
        </w:rPr>
        <w:t>Nu se vor face modificari asupra sistemului feroviar existent – nu este cazul</w:t>
      </w:r>
    </w:p>
    <w:p w:rsidR="00FA06A7" w:rsidRDefault="00FA06A7" w:rsidP="00FA06A7">
      <w:pPr>
        <w:pStyle w:val="ListParagraph"/>
        <w:numPr>
          <w:ilvl w:val="0"/>
          <w:numId w:val="30"/>
        </w:numPr>
        <w:suppressAutoHyphens/>
        <w:autoSpaceDN w:val="0"/>
        <w:contextualSpacing w:val="0"/>
        <w:jc w:val="both"/>
        <w:textAlignment w:val="baseline"/>
      </w:pPr>
      <w:r>
        <w:rPr>
          <w:rStyle w:val="spar"/>
          <w:rFonts w:ascii="Futura Md BT" w:hAnsi="Futura Md BT"/>
          <w:color w:val="000000"/>
          <w:sz w:val="24"/>
          <w:szCs w:val="24"/>
        </w:rPr>
        <w:t xml:space="preserve">Organizarea circulatiei navale - dupa caz  </w:t>
      </w:r>
    </w:p>
    <w:p w:rsidR="00FA06A7" w:rsidRDefault="00FA06A7" w:rsidP="00FA06A7">
      <w:pPr>
        <w:pStyle w:val="ListParagraph"/>
        <w:jc w:val="both"/>
      </w:pPr>
      <w:r>
        <w:rPr>
          <w:rStyle w:val="spar"/>
          <w:rFonts w:ascii="Futura Md BT" w:hAnsi="Futura Md BT"/>
          <w:color w:val="000000"/>
          <w:sz w:val="24"/>
          <w:szCs w:val="24"/>
        </w:rPr>
        <w:t>Nu este cazul</w:t>
      </w:r>
    </w:p>
    <w:p w:rsidR="00FA06A7" w:rsidRDefault="00FA06A7" w:rsidP="00FA06A7">
      <w:pPr>
        <w:pStyle w:val="ListParagraph"/>
        <w:numPr>
          <w:ilvl w:val="0"/>
          <w:numId w:val="30"/>
        </w:numPr>
        <w:suppressAutoHyphens/>
        <w:autoSpaceDN w:val="0"/>
        <w:contextualSpacing w:val="0"/>
        <w:jc w:val="both"/>
        <w:textAlignment w:val="baseline"/>
      </w:pPr>
      <w:r>
        <w:rPr>
          <w:rStyle w:val="spar"/>
          <w:rFonts w:ascii="Futura Md BT" w:hAnsi="Futura Md BT"/>
          <w:color w:val="000000"/>
          <w:sz w:val="24"/>
          <w:szCs w:val="24"/>
        </w:rPr>
        <w:t>Organizarea circulatiei aeriene - dupa caz</w:t>
      </w:r>
    </w:p>
    <w:p w:rsidR="00FA06A7" w:rsidRDefault="00FA06A7" w:rsidP="00FA06A7">
      <w:pPr>
        <w:pStyle w:val="ListParagraph"/>
        <w:jc w:val="both"/>
      </w:pPr>
      <w:r>
        <w:rPr>
          <w:rStyle w:val="spar"/>
          <w:rFonts w:ascii="Futura Md BT" w:hAnsi="Futura Md BT"/>
          <w:color w:val="000000"/>
          <w:sz w:val="24"/>
          <w:szCs w:val="24"/>
        </w:rPr>
        <w:t>Nu este cazul</w:t>
      </w:r>
    </w:p>
    <w:p w:rsidR="00FA06A7" w:rsidRDefault="00FA06A7" w:rsidP="00FA06A7">
      <w:pPr>
        <w:pStyle w:val="ListParagraph"/>
        <w:numPr>
          <w:ilvl w:val="0"/>
          <w:numId w:val="30"/>
        </w:numPr>
        <w:suppressAutoHyphens/>
        <w:autoSpaceDN w:val="0"/>
        <w:contextualSpacing w:val="0"/>
        <w:jc w:val="both"/>
        <w:textAlignment w:val="baseline"/>
      </w:pPr>
      <w:r>
        <w:rPr>
          <w:rStyle w:val="spar"/>
          <w:rFonts w:ascii="Futura Md BT" w:hAnsi="Futura Md BT"/>
          <w:color w:val="000000"/>
          <w:sz w:val="24"/>
          <w:szCs w:val="24"/>
        </w:rPr>
        <w:t>Organizarea circulatiei pietonale</w:t>
      </w:r>
    </w:p>
    <w:p w:rsidR="00FA06A7" w:rsidRDefault="00FA06A7" w:rsidP="00FA06A7">
      <w:pPr>
        <w:pStyle w:val="ListParagraph"/>
        <w:jc w:val="both"/>
      </w:pPr>
      <w:r>
        <w:rPr>
          <w:rStyle w:val="spar"/>
          <w:rFonts w:ascii="Futura Md BT" w:hAnsi="Futura Md BT"/>
          <w:color w:val="000000"/>
          <w:sz w:val="24"/>
          <w:szCs w:val="24"/>
        </w:rPr>
        <w:t>Nu este cazul</w:t>
      </w:r>
    </w:p>
    <w:p w:rsidR="00FA06A7" w:rsidRDefault="00FA06A7" w:rsidP="00FA06A7">
      <w:pPr>
        <w:pStyle w:val="ListParagraph"/>
        <w:jc w:val="both"/>
        <w:rPr>
          <w:rFonts w:ascii="Futura Md BT" w:hAnsi="Futura Md BT"/>
        </w:rPr>
      </w:pPr>
    </w:p>
    <w:p w:rsidR="00FA06A7" w:rsidRDefault="00FA06A7" w:rsidP="00FA06A7">
      <w:pPr>
        <w:pStyle w:val="Heading1"/>
        <w:numPr>
          <w:ilvl w:val="1"/>
          <w:numId w:val="20"/>
        </w:numPr>
        <w:suppressAutoHyphens/>
        <w:autoSpaceDN w:val="0"/>
        <w:spacing w:before="0"/>
        <w:jc w:val="both"/>
        <w:textAlignment w:val="baseline"/>
      </w:pPr>
      <w:r>
        <w:t>Z</w:t>
      </w:r>
      <w:r>
        <w:rPr>
          <w:rStyle w:val="spctbdy"/>
          <w:color w:val="000000"/>
          <w:szCs w:val="24"/>
        </w:rPr>
        <w:t>onificarea func</w:t>
      </w:r>
      <w:r>
        <w:rPr>
          <w:rStyle w:val="spctbdy"/>
          <w:rFonts w:cs="Arial"/>
          <w:color w:val="000000"/>
          <w:szCs w:val="24"/>
        </w:rPr>
        <w:t>t</w:t>
      </w:r>
      <w:r>
        <w:rPr>
          <w:rStyle w:val="spctbdy"/>
          <w:rFonts w:cs="Futura Md BT"/>
          <w:color w:val="000000"/>
          <w:szCs w:val="24"/>
        </w:rPr>
        <w:t>ional</w:t>
      </w:r>
      <w:r>
        <w:rPr>
          <w:rStyle w:val="spctbdy"/>
          <w:rFonts w:cs="Arial"/>
          <w:color w:val="000000"/>
          <w:szCs w:val="24"/>
        </w:rPr>
        <w:t>a</w:t>
      </w:r>
      <w:r>
        <w:rPr>
          <w:rStyle w:val="spctbdy"/>
          <w:rFonts w:cs="Futura Md BT"/>
          <w:color w:val="000000"/>
          <w:szCs w:val="24"/>
        </w:rPr>
        <w:t xml:space="preserve"> - reglement</w:t>
      </w:r>
      <w:r>
        <w:rPr>
          <w:rStyle w:val="spctbdy"/>
          <w:rFonts w:cs="Arial"/>
          <w:color w:val="000000"/>
          <w:szCs w:val="24"/>
        </w:rPr>
        <w:t>a</w:t>
      </w:r>
      <w:r>
        <w:rPr>
          <w:rStyle w:val="spctbdy"/>
          <w:rFonts w:cs="Futura Md BT"/>
          <w:color w:val="000000"/>
          <w:szCs w:val="24"/>
        </w:rPr>
        <w:t>ri, bilant teritorial, indici urbanistic</w:t>
      </w:r>
      <w:r>
        <w:rPr>
          <w:rStyle w:val="spctbdy"/>
          <w:color w:val="000000"/>
          <w:szCs w:val="24"/>
        </w:rPr>
        <w:t>i</w:t>
      </w:r>
    </w:p>
    <w:p w:rsidR="00FA06A7" w:rsidRDefault="00FA06A7" w:rsidP="00FA06A7">
      <w:pPr>
        <w:pStyle w:val="Standard"/>
        <w:widowControl w:val="0"/>
        <w:spacing w:after="0" w:line="240" w:lineRule="auto"/>
        <w:ind w:firstLine="360"/>
        <w:jc w:val="both"/>
      </w:pPr>
      <w:r>
        <w:rPr>
          <w:rFonts w:ascii="Futura Md BT" w:hAnsi="Futura Md BT" w:cs="Arial"/>
          <w:sz w:val="24"/>
          <w:szCs w:val="24"/>
          <w:lang w:val="ro-RO"/>
        </w:rPr>
        <w:t>P.U.Z. are caracter de reglementare specifica detaliata pentru zona luata in studiu si asigura corelarea dezvoltarii urbanistice a zonei cu planul urbanistic general al localitatii.</w:t>
      </w:r>
    </w:p>
    <w:p w:rsidR="00FA06A7" w:rsidRDefault="00FA06A7" w:rsidP="00FA06A7">
      <w:pPr>
        <w:pStyle w:val="Standard"/>
        <w:widowControl w:val="0"/>
        <w:spacing w:after="0" w:line="240" w:lineRule="auto"/>
        <w:ind w:firstLine="360"/>
        <w:jc w:val="both"/>
      </w:pPr>
      <w:r>
        <w:rPr>
          <w:rFonts w:ascii="Futura Md BT" w:hAnsi="Futura Md BT" w:cs="Arial"/>
          <w:sz w:val="24"/>
          <w:szCs w:val="24"/>
          <w:lang w:val="ro-RO"/>
        </w:rPr>
        <w:t>Prin P.U.Z. se stabilesc obiectivele, reglementarile de urbanism -permisiuni si restrictii necesar a fi aplicate in utilizarea terenurilor si conformarea constructiilor in zona studiata.</w:t>
      </w:r>
    </w:p>
    <w:p w:rsidR="00FA06A7" w:rsidRDefault="00FA06A7" w:rsidP="00FA06A7">
      <w:pPr>
        <w:pStyle w:val="Standard"/>
        <w:widowControl w:val="0"/>
        <w:spacing w:after="0" w:line="240" w:lineRule="auto"/>
        <w:ind w:firstLine="360"/>
        <w:jc w:val="both"/>
      </w:pPr>
      <w:r>
        <w:rPr>
          <w:rFonts w:ascii="Futura Md BT" w:hAnsi="Futura Md BT" w:cs="Arial"/>
          <w:sz w:val="24"/>
          <w:szCs w:val="24"/>
          <w:lang w:val="ro-RO"/>
        </w:rPr>
        <w:t>Pe baza analizei critice a situatiei existente, a prevederilor P.U.G. si a opiniei initiatorilor, continutul P.U.Z. trateaza urmatoarele categorii de probleme:</w:t>
      </w:r>
    </w:p>
    <w:p w:rsidR="00FA06A7" w:rsidRDefault="00FA06A7" w:rsidP="00FA06A7">
      <w:pPr>
        <w:pStyle w:val="Standard"/>
        <w:widowControl w:val="0"/>
        <w:spacing w:after="0" w:line="240" w:lineRule="auto"/>
        <w:jc w:val="both"/>
        <w:rPr>
          <w:rFonts w:ascii="Futura Md BT" w:hAnsi="Futura Md BT" w:cs="Arial"/>
          <w:sz w:val="24"/>
          <w:szCs w:val="24"/>
          <w:lang w:val="ro-RO"/>
        </w:rPr>
      </w:pPr>
    </w:p>
    <w:p w:rsidR="00FA06A7" w:rsidRDefault="00FA06A7" w:rsidP="00FA06A7">
      <w:pPr>
        <w:pStyle w:val="Standard"/>
        <w:widowControl w:val="0"/>
        <w:spacing w:after="0" w:line="240" w:lineRule="auto"/>
        <w:jc w:val="both"/>
      </w:pPr>
      <w:r>
        <w:rPr>
          <w:rFonts w:ascii="Futura Md BT" w:hAnsi="Futura Md BT" w:cs="Arial"/>
          <w:b/>
          <w:sz w:val="24"/>
          <w:szCs w:val="24"/>
          <w:lang w:val="ro-RO"/>
        </w:rPr>
        <w:t>ORGANIZAREA RETELEI STRADALE</w:t>
      </w:r>
    </w:p>
    <w:p w:rsidR="00FA06A7" w:rsidRDefault="00FA06A7" w:rsidP="00FA06A7">
      <w:pPr>
        <w:pStyle w:val="Standard"/>
        <w:widowControl w:val="0"/>
        <w:spacing w:after="0" w:line="240" w:lineRule="auto"/>
        <w:ind w:firstLine="720"/>
        <w:jc w:val="both"/>
      </w:pPr>
      <w:r>
        <w:rPr>
          <w:rFonts w:ascii="Futura Md BT" w:hAnsi="Futura Md BT" w:cs="Arial"/>
          <w:sz w:val="24"/>
          <w:szCs w:val="24"/>
          <w:lang w:val="ro-RO"/>
        </w:rPr>
        <w:t>Reteaua stradala - nu este cazul</w:t>
      </w:r>
    </w:p>
    <w:p w:rsidR="00FA06A7" w:rsidRDefault="00FA06A7" w:rsidP="00FA06A7">
      <w:pPr>
        <w:pStyle w:val="Standard"/>
        <w:widowControl w:val="0"/>
        <w:spacing w:after="0" w:line="240" w:lineRule="auto"/>
        <w:ind w:firstLine="720"/>
        <w:jc w:val="both"/>
      </w:pPr>
      <w:r>
        <w:rPr>
          <w:rFonts w:ascii="Futura Md BT" w:hAnsi="Futura Md BT" w:cs="Arial"/>
          <w:sz w:val="24"/>
          <w:szCs w:val="24"/>
          <w:lang w:val="ro-RO"/>
        </w:rPr>
        <w:lastRenderedPageBreak/>
        <w:t>Circulatia interioara zonei se realizeaza prin alei interioare</w:t>
      </w:r>
    </w:p>
    <w:p w:rsidR="00FA06A7" w:rsidRDefault="00FA06A7" w:rsidP="00FA06A7">
      <w:pPr>
        <w:pStyle w:val="Standard"/>
        <w:widowControl w:val="0"/>
        <w:spacing w:after="0" w:line="240" w:lineRule="auto"/>
        <w:jc w:val="both"/>
        <w:rPr>
          <w:rFonts w:ascii="Futura Md BT" w:hAnsi="Futura Md BT" w:cs="Times New Roman"/>
          <w:sz w:val="24"/>
          <w:szCs w:val="24"/>
          <w:lang w:val="ro-RO"/>
        </w:rPr>
      </w:pPr>
    </w:p>
    <w:p w:rsidR="00FA06A7" w:rsidRDefault="00FA06A7" w:rsidP="00FA06A7">
      <w:pPr>
        <w:pStyle w:val="Standard"/>
        <w:widowControl w:val="0"/>
        <w:spacing w:after="0" w:line="240" w:lineRule="auto"/>
        <w:jc w:val="both"/>
      </w:pPr>
      <w:r>
        <w:rPr>
          <w:rFonts w:ascii="Futura Md BT" w:hAnsi="Futura Md BT" w:cs="Arial"/>
          <w:b/>
          <w:sz w:val="24"/>
          <w:szCs w:val="24"/>
          <w:lang w:val="ro-RO"/>
        </w:rPr>
        <w:t>ZONIFICAREA FUNCTIONALA A TERENURILOR</w:t>
      </w:r>
    </w:p>
    <w:p w:rsidR="00FA06A7" w:rsidRDefault="00FA06A7" w:rsidP="00FA06A7">
      <w:pPr>
        <w:pStyle w:val="Standard"/>
        <w:widowControl w:val="0"/>
        <w:spacing w:after="0" w:line="240" w:lineRule="auto"/>
        <w:jc w:val="both"/>
        <w:rPr>
          <w:rFonts w:ascii="Futura Md BT" w:hAnsi="Futura Md BT" w:cs="Arial"/>
          <w:sz w:val="24"/>
          <w:szCs w:val="24"/>
          <w:lang w:val="ro-RO"/>
        </w:rPr>
      </w:pPr>
    </w:p>
    <w:p w:rsidR="00FA06A7" w:rsidRDefault="00FA06A7" w:rsidP="00FA06A7">
      <w:pPr>
        <w:pStyle w:val="Standard"/>
        <w:widowControl w:val="0"/>
        <w:spacing w:after="0" w:line="240" w:lineRule="auto"/>
        <w:ind w:firstLine="720"/>
        <w:jc w:val="both"/>
      </w:pPr>
      <w:r>
        <w:rPr>
          <w:rFonts w:ascii="Futura Md BT" w:hAnsi="Futura Md BT" w:cs="Arial"/>
          <w:sz w:val="24"/>
          <w:szCs w:val="24"/>
          <w:lang w:val="ro-RO"/>
        </w:rPr>
        <w:t>Zonificarea functionala a terenurilor cuprinse in prezentul PUZ are in vedere atat tendintele actuale de construire, cat si schimbarea destinatiei terenurilor prevazuta prin PUG - pentru zone caracterizate prin schimbarea regimului juridic asupra terenurilor.</w:t>
      </w:r>
    </w:p>
    <w:p w:rsidR="00FA06A7" w:rsidRDefault="00FA06A7" w:rsidP="00FA06A7">
      <w:pPr>
        <w:pStyle w:val="Standard"/>
        <w:widowControl w:val="0"/>
        <w:spacing w:after="0" w:line="240" w:lineRule="auto"/>
        <w:jc w:val="both"/>
        <w:rPr>
          <w:rFonts w:ascii="Futura Md BT" w:hAnsi="Futura Md BT" w:cs="Arial"/>
          <w:sz w:val="24"/>
          <w:szCs w:val="24"/>
          <w:lang w:val="ro-RO"/>
        </w:rPr>
      </w:pPr>
    </w:p>
    <w:p w:rsidR="00FA06A7" w:rsidRDefault="00FA06A7" w:rsidP="00FA06A7">
      <w:pPr>
        <w:pStyle w:val="Standard"/>
        <w:widowControl w:val="0"/>
        <w:spacing w:after="0" w:line="240" w:lineRule="auto"/>
        <w:jc w:val="both"/>
        <w:rPr>
          <w:rFonts w:ascii="Futura Md BT" w:hAnsi="Futura Md BT" w:cs="Arial"/>
          <w:sz w:val="24"/>
          <w:szCs w:val="24"/>
          <w:lang w:val="ro-RO"/>
        </w:rPr>
      </w:pPr>
    </w:p>
    <w:p w:rsidR="00FA06A7" w:rsidRDefault="00FA06A7" w:rsidP="00FA06A7">
      <w:pPr>
        <w:pStyle w:val="Standard"/>
        <w:widowControl w:val="0"/>
        <w:spacing w:after="0" w:line="240" w:lineRule="auto"/>
        <w:jc w:val="both"/>
      </w:pPr>
      <w:r>
        <w:rPr>
          <w:rFonts w:ascii="Futura Md BT" w:hAnsi="Futura Md BT" w:cs="Arial"/>
          <w:b/>
          <w:sz w:val="24"/>
          <w:szCs w:val="24"/>
          <w:lang w:val="ro-RO"/>
        </w:rPr>
        <w:t>Destinatia terenurilor</w:t>
      </w:r>
    </w:p>
    <w:p w:rsidR="00FA06A7" w:rsidRDefault="00FA06A7" w:rsidP="00FA06A7">
      <w:pPr>
        <w:pStyle w:val="Standard"/>
        <w:widowControl w:val="0"/>
        <w:spacing w:after="0" w:line="240" w:lineRule="auto"/>
        <w:jc w:val="both"/>
      </w:pPr>
      <w:r>
        <w:rPr>
          <w:rFonts w:ascii="Futura Md BT" w:hAnsi="Futura Md BT" w:cs="Arial"/>
          <w:sz w:val="24"/>
          <w:szCs w:val="24"/>
          <w:lang w:val="ro-RO"/>
        </w:rPr>
        <w:t>Zona studiata, se configureaza intr-o zona functionala, identificata ca urmatoarele unitati teritoriale de referinta:</w:t>
      </w:r>
    </w:p>
    <w:p w:rsidR="00FA06A7" w:rsidRDefault="00FA06A7" w:rsidP="00FA06A7">
      <w:pPr>
        <w:pStyle w:val="Standard"/>
        <w:widowControl w:val="0"/>
        <w:spacing w:after="0" w:line="240" w:lineRule="auto"/>
        <w:jc w:val="both"/>
      </w:pPr>
      <w:r>
        <w:rPr>
          <w:rFonts w:ascii="Futura Md BT" w:hAnsi="Futura Md BT" w:cs="Arial"/>
          <w:b/>
          <w:sz w:val="24"/>
          <w:szCs w:val="24"/>
          <w:lang w:val="ro-RO"/>
        </w:rPr>
        <w:t>ZL1</w:t>
      </w:r>
      <w:r>
        <w:rPr>
          <w:rFonts w:ascii="Futura Md BT" w:hAnsi="Futura Md BT" w:cs="Arial"/>
          <w:sz w:val="24"/>
          <w:szCs w:val="24"/>
          <w:lang w:val="ro-RO"/>
        </w:rPr>
        <w:t xml:space="preserve"> – ZONA LOCUIRE SI FUNCTIUNI COMPLEMENTARE</w:t>
      </w:r>
    </w:p>
    <w:p w:rsidR="00FA06A7" w:rsidRDefault="00FA06A7" w:rsidP="00FA06A7">
      <w:pPr>
        <w:pStyle w:val="Standard"/>
        <w:spacing w:after="0" w:line="240" w:lineRule="auto"/>
        <w:jc w:val="both"/>
      </w:pPr>
      <w:r>
        <w:rPr>
          <w:rFonts w:ascii="Futura Md BT" w:hAnsi="Futura Md BT" w:cs="Times-Roman"/>
          <w:sz w:val="24"/>
          <w:szCs w:val="24"/>
          <w:lang w:val="ro-RO"/>
        </w:rPr>
        <w:t>Pentru aceast</w:t>
      </w:r>
      <w:r>
        <w:rPr>
          <w:rFonts w:cs="Calibri"/>
          <w:sz w:val="24"/>
          <w:szCs w:val="24"/>
          <w:lang w:val="ro-RO"/>
        </w:rPr>
        <w:t>ă</w:t>
      </w:r>
      <w:r>
        <w:rPr>
          <w:rFonts w:ascii="Futura Md BT" w:hAnsi="Futura Md BT" w:cs="TimesNewRoman"/>
          <w:sz w:val="24"/>
          <w:szCs w:val="24"/>
          <w:lang w:val="ro-RO"/>
        </w:rPr>
        <w:t xml:space="preserve"> </w:t>
      </w:r>
      <w:r>
        <w:rPr>
          <w:rFonts w:ascii="Futura Md BT" w:hAnsi="Futura Md BT" w:cs="Times-Roman"/>
          <w:sz w:val="24"/>
          <w:szCs w:val="24"/>
          <w:lang w:val="ro-RO"/>
        </w:rPr>
        <w:t>zon</w:t>
      </w:r>
      <w:r>
        <w:rPr>
          <w:rFonts w:cs="Calibri"/>
          <w:sz w:val="24"/>
          <w:szCs w:val="24"/>
          <w:lang w:val="ro-RO"/>
        </w:rPr>
        <w:t>ă</w:t>
      </w:r>
      <w:r>
        <w:rPr>
          <w:rFonts w:ascii="Futura Md BT" w:hAnsi="Futura Md BT" w:cs="TimesNewRoman"/>
          <w:sz w:val="24"/>
          <w:szCs w:val="24"/>
          <w:lang w:val="ro-RO"/>
        </w:rPr>
        <w:t xml:space="preserve"> </w:t>
      </w:r>
      <w:r>
        <w:rPr>
          <w:rFonts w:ascii="Futura Md BT" w:hAnsi="Futura Md BT" w:cs="Times-Roman"/>
          <w:sz w:val="24"/>
          <w:szCs w:val="24"/>
          <w:lang w:val="ro-RO"/>
        </w:rPr>
        <w:t>func</w:t>
      </w:r>
      <w:r>
        <w:rPr>
          <w:rFonts w:cs="Calibri"/>
          <w:sz w:val="24"/>
          <w:szCs w:val="24"/>
          <w:lang w:val="ro-RO"/>
        </w:rPr>
        <w:t>ţ</w:t>
      </w:r>
      <w:r>
        <w:rPr>
          <w:rFonts w:ascii="Futura Md BT" w:hAnsi="Futura Md BT" w:cs="Times-Roman"/>
          <w:sz w:val="24"/>
          <w:szCs w:val="24"/>
          <w:lang w:val="ro-RO"/>
        </w:rPr>
        <w:t>ional</w:t>
      </w:r>
      <w:r>
        <w:rPr>
          <w:rFonts w:cs="Calibri"/>
          <w:sz w:val="24"/>
          <w:szCs w:val="24"/>
          <w:lang w:val="ro-RO"/>
        </w:rPr>
        <w:t>ă</w:t>
      </w:r>
      <w:r>
        <w:rPr>
          <w:rFonts w:ascii="Futura Md BT" w:hAnsi="Futura Md BT" w:cs="TimesNewRoman"/>
          <w:sz w:val="24"/>
          <w:szCs w:val="24"/>
          <w:lang w:val="ro-RO"/>
        </w:rPr>
        <w:t xml:space="preserve"> </w:t>
      </w:r>
      <w:r>
        <w:rPr>
          <w:rFonts w:ascii="Futura Md BT" w:hAnsi="Futura Md BT" w:cs="Times-Roman"/>
          <w:sz w:val="24"/>
          <w:szCs w:val="24"/>
          <w:lang w:val="ro-RO"/>
        </w:rPr>
        <w:t>sunt admise urmatoarele utilizari:</w:t>
      </w:r>
    </w:p>
    <w:p w:rsidR="00FA06A7" w:rsidRDefault="00FA06A7" w:rsidP="00FA06A7">
      <w:pPr>
        <w:pStyle w:val="ListParagraph"/>
        <w:numPr>
          <w:ilvl w:val="0"/>
          <w:numId w:val="33"/>
        </w:numPr>
        <w:suppressAutoHyphens/>
        <w:autoSpaceDN w:val="0"/>
        <w:spacing w:after="0" w:line="240" w:lineRule="auto"/>
        <w:contextualSpacing w:val="0"/>
        <w:jc w:val="both"/>
        <w:textAlignment w:val="baseline"/>
      </w:pPr>
      <w:r>
        <w:rPr>
          <w:rFonts w:ascii="Futura Md BT" w:hAnsi="Futura Md BT" w:cs="Times-Roman"/>
          <w:sz w:val="24"/>
          <w:szCs w:val="24"/>
        </w:rPr>
        <w:t>locuire individuala sau colectiva pana la 3 unitati locative;</w:t>
      </w:r>
    </w:p>
    <w:p w:rsidR="00FA06A7" w:rsidRDefault="00FA06A7" w:rsidP="00FA06A7">
      <w:pPr>
        <w:pStyle w:val="ListParagraph"/>
        <w:numPr>
          <w:ilvl w:val="0"/>
          <w:numId w:val="33"/>
        </w:numPr>
        <w:suppressAutoHyphens/>
        <w:autoSpaceDN w:val="0"/>
        <w:spacing w:after="0" w:line="240" w:lineRule="auto"/>
        <w:contextualSpacing w:val="0"/>
        <w:jc w:val="both"/>
        <w:textAlignment w:val="baseline"/>
      </w:pPr>
      <w:r>
        <w:rPr>
          <w:rFonts w:ascii="Futura Md BT" w:hAnsi="Futura Md BT" w:cs="Times-Roman"/>
          <w:sz w:val="24"/>
          <w:szCs w:val="24"/>
        </w:rPr>
        <w:t>comert;</w:t>
      </w:r>
    </w:p>
    <w:p w:rsidR="00FA06A7" w:rsidRDefault="00FA06A7" w:rsidP="00FA06A7">
      <w:pPr>
        <w:pStyle w:val="ListParagraph"/>
        <w:numPr>
          <w:ilvl w:val="0"/>
          <w:numId w:val="33"/>
        </w:numPr>
        <w:suppressAutoHyphens/>
        <w:autoSpaceDN w:val="0"/>
        <w:spacing w:after="0" w:line="240" w:lineRule="auto"/>
        <w:contextualSpacing w:val="0"/>
        <w:jc w:val="both"/>
        <w:textAlignment w:val="baseline"/>
      </w:pPr>
      <w:r>
        <w:rPr>
          <w:rFonts w:ascii="Futura Md BT" w:hAnsi="Futura Md BT" w:cs="Times-Roman"/>
          <w:sz w:val="24"/>
          <w:szCs w:val="24"/>
        </w:rPr>
        <w:t>servicii de interes general – ex: cabinet medical, gradinita, cresa;</w:t>
      </w:r>
    </w:p>
    <w:p w:rsidR="00FA06A7" w:rsidRDefault="00FA06A7" w:rsidP="00FA06A7">
      <w:pPr>
        <w:pStyle w:val="ListParagraph"/>
        <w:numPr>
          <w:ilvl w:val="0"/>
          <w:numId w:val="33"/>
        </w:numPr>
        <w:suppressAutoHyphens/>
        <w:autoSpaceDN w:val="0"/>
        <w:spacing w:after="0" w:line="240" w:lineRule="auto"/>
        <w:contextualSpacing w:val="0"/>
        <w:jc w:val="both"/>
        <w:textAlignment w:val="baseline"/>
      </w:pPr>
      <w:r>
        <w:rPr>
          <w:rFonts w:ascii="Futura Md BT" w:hAnsi="Futura Md BT" w:cs="Times-Roman"/>
          <w:sz w:val="24"/>
          <w:szCs w:val="24"/>
        </w:rPr>
        <w:t>anexe gospodaresti – garaje, foisoare, magazii.</w:t>
      </w:r>
    </w:p>
    <w:p w:rsidR="00FA06A7" w:rsidRDefault="00FA06A7" w:rsidP="00FA06A7">
      <w:pPr>
        <w:jc w:val="both"/>
        <w:rPr>
          <w:rFonts w:ascii="Futura Md BT" w:hAnsi="Futura Md BT"/>
        </w:rPr>
      </w:pPr>
    </w:p>
    <w:p w:rsidR="00FA06A7" w:rsidRDefault="00FA06A7" w:rsidP="00FA06A7">
      <w:pPr>
        <w:pStyle w:val="Standard"/>
        <w:widowControl w:val="0"/>
        <w:spacing w:after="0" w:line="240" w:lineRule="auto"/>
        <w:jc w:val="both"/>
        <w:rPr>
          <w:rFonts w:ascii="Futura Md BT" w:hAnsi="Futura Md BT" w:cs="Arial"/>
          <w:sz w:val="24"/>
          <w:szCs w:val="24"/>
          <w:lang w:val="ro-RO"/>
        </w:rPr>
      </w:pPr>
    </w:p>
    <w:p w:rsidR="00FA06A7" w:rsidRDefault="00FA06A7" w:rsidP="00FA06A7">
      <w:pPr>
        <w:pStyle w:val="Standard"/>
        <w:widowControl w:val="0"/>
        <w:spacing w:after="0" w:line="240" w:lineRule="auto"/>
        <w:jc w:val="both"/>
      </w:pPr>
      <w:r>
        <w:rPr>
          <w:rFonts w:ascii="Futura Md BT" w:hAnsi="Futura Md BT" w:cs="Arial"/>
          <w:b/>
          <w:sz w:val="24"/>
          <w:szCs w:val="24"/>
          <w:lang w:val="ro-RO"/>
        </w:rPr>
        <w:t>CONDITII DE CONSTRUIBILITATE / REGULAMENTUL GENERAL DE URBANISM</w:t>
      </w:r>
    </w:p>
    <w:p w:rsidR="00FA06A7" w:rsidRDefault="00FA06A7" w:rsidP="00FA06A7">
      <w:pPr>
        <w:pStyle w:val="Standard"/>
        <w:widowControl w:val="0"/>
        <w:spacing w:after="0" w:line="240" w:lineRule="auto"/>
        <w:jc w:val="both"/>
        <w:rPr>
          <w:rFonts w:ascii="Futura Md BT" w:hAnsi="Futura Md BT" w:cs="Arial"/>
          <w:sz w:val="24"/>
          <w:szCs w:val="24"/>
          <w:lang w:val="ro-RO"/>
        </w:rPr>
      </w:pPr>
    </w:p>
    <w:p w:rsidR="00FA06A7" w:rsidRDefault="00FA06A7" w:rsidP="00FA06A7">
      <w:pPr>
        <w:pStyle w:val="Standard"/>
        <w:widowControl w:val="0"/>
        <w:numPr>
          <w:ilvl w:val="0"/>
          <w:numId w:val="36"/>
        </w:numPr>
        <w:spacing w:after="0" w:line="240" w:lineRule="auto"/>
        <w:jc w:val="both"/>
      </w:pPr>
      <w:r>
        <w:rPr>
          <w:rFonts w:ascii="Futura Md BT" w:hAnsi="Futura Md BT" w:cs="Arial"/>
          <w:sz w:val="24"/>
          <w:szCs w:val="24"/>
          <w:lang w:val="ro-RO"/>
        </w:rPr>
        <w:t>Regimul de aliniere propus pentru constructii - se defineste ca limita maxima admisa pentru constructii, de la care sunt permise retrageri, atat in plan orizontal, cat si in plan vertical si vor fi detaliate in cadrul Regulamentului Local de Urbanism, articolul 5.</w:t>
      </w:r>
    </w:p>
    <w:p w:rsidR="00FA06A7" w:rsidRDefault="00FA06A7" w:rsidP="00FA06A7">
      <w:pPr>
        <w:pStyle w:val="Standard"/>
        <w:widowControl w:val="0"/>
        <w:spacing w:after="0" w:line="240" w:lineRule="auto"/>
        <w:ind w:left="720"/>
        <w:jc w:val="both"/>
        <w:rPr>
          <w:rFonts w:ascii="Futura Md BT" w:hAnsi="Futura Md BT"/>
        </w:rPr>
      </w:pPr>
    </w:p>
    <w:p w:rsidR="00FA06A7" w:rsidRDefault="00FA06A7" w:rsidP="00FA06A7">
      <w:pPr>
        <w:pStyle w:val="ListParagraph"/>
        <w:numPr>
          <w:ilvl w:val="0"/>
          <w:numId w:val="36"/>
        </w:numPr>
        <w:suppressAutoHyphens/>
        <w:autoSpaceDE w:val="0"/>
        <w:autoSpaceDN w:val="0"/>
        <w:spacing w:after="0"/>
        <w:contextualSpacing w:val="0"/>
        <w:jc w:val="both"/>
        <w:textAlignment w:val="baseline"/>
        <w:rPr>
          <w:rFonts w:ascii="Futura Md BT" w:hAnsi="Futura Md BT" w:cs="Arial"/>
          <w:sz w:val="24"/>
          <w:szCs w:val="24"/>
        </w:rPr>
      </w:pPr>
      <w:r>
        <w:rPr>
          <w:rFonts w:ascii="Futura Md BT" w:hAnsi="Futura Md BT" w:cs="Arial"/>
          <w:sz w:val="24"/>
          <w:szCs w:val="24"/>
        </w:rPr>
        <w:t>Regimul de aliniere obligatoriu pentru constructii - se defineste ca limita maxima admisa pentru constructii, de la care nu sunt permise retrageri, in plan orizontal, sau in plan vertical si vor fi detaliate in cadrul Regulamentului Local de Urbanism, articolul 5.</w:t>
      </w:r>
    </w:p>
    <w:p w:rsidR="00FA06A7" w:rsidRDefault="00FA06A7" w:rsidP="00FA06A7">
      <w:pPr>
        <w:pStyle w:val="ListParagraph"/>
        <w:numPr>
          <w:ilvl w:val="0"/>
          <w:numId w:val="36"/>
        </w:numPr>
        <w:suppressAutoHyphens/>
        <w:autoSpaceDE w:val="0"/>
        <w:autoSpaceDN w:val="0"/>
        <w:spacing w:after="0"/>
        <w:contextualSpacing w:val="0"/>
        <w:jc w:val="both"/>
        <w:textAlignment w:val="baseline"/>
        <w:rPr>
          <w:rFonts w:ascii="Futura Md BT" w:hAnsi="Futura Md BT" w:cs="Arial"/>
          <w:sz w:val="24"/>
          <w:szCs w:val="24"/>
        </w:rPr>
      </w:pPr>
      <w:r>
        <w:rPr>
          <w:rFonts w:ascii="Futura Md BT" w:hAnsi="Futura Md BT" w:cs="Arial"/>
          <w:sz w:val="24"/>
          <w:szCs w:val="24"/>
        </w:rPr>
        <w:t>respectarea RGU privind realizarea necesarului de spatii verzi –potrivit destinatiei terenurilor si vor fi detaliate in cadrul Regulamentului Local de Urbanism, articolul 13 pentru fiecare zona functionala in parte.</w:t>
      </w:r>
    </w:p>
    <w:p w:rsidR="00FA06A7" w:rsidRDefault="00FA06A7" w:rsidP="00FA06A7">
      <w:pPr>
        <w:pStyle w:val="Standard"/>
        <w:widowControl w:val="0"/>
        <w:spacing w:after="0" w:line="240" w:lineRule="auto"/>
        <w:jc w:val="both"/>
        <w:rPr>
          <w:rFonts w:ascii="Futura Md BT" w:hAnsi="Futura Md BT" w:cs="Arial"/>
          <w:sz w:val="24"/>
          <w:szCs w:val="24"/>
          <w:lang w:val="ro-RO"/>
        </w:rPr>
      </w:pPr>
    </w:p>
    <w:p w:rsidR="00FA06A7" w:rsidRDefault="00FA06A7" w:rsidP="00FA06A7">
      <w:pPr>
        <w:pStyle w:val="Standard"/>
        <w:widowControl w:val="0"/>
        <w:spacing w:after="0" w:line="240" w:lineRule="auto"/>
        <w:jc w:val="both"/>
      </w:pPr>
      <w:r>
        <w:rPr>
          <w:rFonts w:ascii="Futura Md BT" w:hAnsi="Futura Md BT" w:cs="Arial"/>
          <w:b/>
          <w:sz w:val="24"/>
          <w:szCs w:val="24"/>
          <w:lang w:val="ro-RO"/>
        </w:rPr>
        <w:t>ORGANIZAREA URBANISTIC-ARHITECTURALA</w:t>
      </w:r>
    </w:p>
    <w:p w:rsidR="00FA06A7" w:rsidRDefault="00FA06A7" w:rsidP="00FA06A7">
      <w:pPr>
        <w:pStyle w:val="Standard"/>
        <w:widowControl w:val="0"/>
        <w:spacing w:after="0" w:line="240" w:lineRule="auto"/>
        <w:ind w:firstLine="720"/>
        <w:jc w:val="both"/>
      </w:pPr>
      <w:r>
        <w:rPr>
          <w:rFonts w:ascii="Futura Md BT" w:hAnsi="Futura Md BT" w:cs="Arial"/>
          <w:sz w:val="24"/>
          <w:szCs w:val="24"/>
          <w:lang w:val="ro-RO"/>
        </w:rPr>
        <w:t xml:space="preserve">Obiectivul PUZ este analizarea si reglementarea modului de construire </w:t>
      </w:r>
      <w:r>
        <w:rPr>
          <w:rFonts w:ascii="Futura Md BT" w:hAnsi="Futura Md BT" w:cs="Arial"/>
          <w:sz w:val="24"/>
          <w:szCs w:val="24"/>
          <w:lang w:val="ro-RO"/>
        </w:rPr>
        <w:lastRenderedPageBreak/>
        <w:t>pentru zona studiata, in contextul schimbarii regimului juridic al terenurilor, aparitiei noilor investitii in zona, optiunii investitorilor –in contextul corelarii cu documentatiile de urbanism aprobate in zona si al dezvoltarii ulterioare a zonei</w:t>
      </w:r>
    </w:p>
    <w:p w:rsidR="00FA06A7" w:rsidRDefault="00FA06A7" w:rsidP="00FA06A7">
      <w:pPr>
        <w:pStyle w:val="Standard"/>
        <w:widowControl w:val="0"/>
        <w:spacing w:after="0" w:line="240" w:lineRule="auto"/>
        <w:jc w:val="both"/>
      </w:pPr>
      <w:r>
        <w:rPr>
          <w:rFonts w:ascii="Futura Md BT" w:hAnsi="Futura Md BT" w:cs="Times New Roman"/>
          <w:b/>
          <w:sz w:val="24"/>
          <w:szCs w:val="24"/>
          <w:lang w:val="ro-RO"/>
        </w:rPr>
        <w:t>Criteriile de organizare arhitectural-urbanistica a zonei au fost in principal urmatoarele:</w:t>
      </w:r>
    </w:p>
    <w:p w:rsidR="00FA06A7" w:rsidRDefault="00FA06A7" w:rsidP="00FA06A7">
      <w:pPr>
        <w:pStyle w:val="ListParagraph"/>
        <w:widowControl w:val="0"/>
        <w:numPr>
          <w:ilvl w:val="0"/>
          <w:numId w:val="21"/>
        </w:numPr>
        <w:suppressAutoHyphens/>
        <w:autoSpaceDN w:val="0"/>
        <w:spacing w:after="0" w:line="240" w:lineRule="auto"/>
        <w:contextualSpacing w:val="0"/>
        <w:jc w:val="both"/>
        <w:textAlignment w:val="baseline"/>
      </w:pPr>
      <w:r>
        <w:rPr>
          <w:rFonts w:ascii="Futura Md BT" w:hAnsi="Futura Md BT" w:cs="Times New Roman"/>
          <w:sz w:val="24"/>
          <w:szCs w:val="24"/>
        </w:rPr>
        <w:t>asigurarea amplasamentelor necesare pentru noile constructii stabilite prin tema</w:t>
      </w:r>
    </w:p>
    <w:p w:rsidR="00FA06A7" w:rsidRDefault="00FA06A7" w:rsidP="00FA06A7">
      <w:pPr>
        <w:pStyle w:val="ListParagraph"/>
        <w:widowControl w:val="0"/>
        <w:numPr>
          <w:ilvl w:val="0"/>
          <w:numId w:val="21"/>
        </w:numPr>
        <w:suppressAutoHyphens/>
        <w:autoSpaceDN w:val="0"/>
        <w:spacing w:after="0" w:line="240" w:lineRule="auto"/>
        <w:contextualSpacing w:val="0"/>
        <w:jc w:val="both"/>
        <w:textAlignment w:val="baseline"/>
      </w:pPr>
      <w:r>
        <w:rPr>
          <w:rFonts w:ascii="Futura Md BT" w:hAnsi="Futura Md BT" w:cs="Times New Roman"/>
          <w:sz w:val="24"/>
          <w:szCs w:val="24"/>
        </w:rPr>
        <w:t>asigurarea amenajarilor (accese carosabile , parcari )necesare pentru noile constructii stabilite prin tema</w:t>
      </w:r>
    </w:p>
    <w:p w:rsidR="00FA06A7" w:rsidRDefault="00FA06A7" w:rsidP="00FA06A7">
      <w:pPr>
        <w:pStyle w:val="ListParagraph"/>
        <w:widowControl w:val="0"/>
        <w:numPr>
          <w:ilvl w:val="0"/>
          <w:numId w:val="21"/>
        </w:numPr>
        <w:suppressAutoHyphens/>
        <w:autoSpaceDN w:val="0"/>
        <w:spacing w:after="0" w:line="240" w:lineRule="auto"/>
        <w:contextualSpacing w:val="0"/>
        <w:jc w:val="both"/>
        <w:textAlignment w:val="baseline"/>
      </w:pPr>
      <w:r>
        <w:rPr>
          <w:rFonts w:ascii="Futura Md BT" w:hAnsi="Futura Md BT" w:cs="Times New Roman"/>
          <w:sz w:val="24"/>
          <w:szCs w:val="24"/>
        </w:rPr>
        <w:t>asigurarea utilitatilor necesare pentru noile constructii stabilite prin tema ( alimentare cu apa , canalizare , energie electrica )</w:t>
      </w:r>
    </w:p>
    <w:p w:rsidR="00FA06A7" w:rsidRDefault="00FA06A7" w:rsidP="00FA06A7">
      <w:pPr>
        <w:pStyle w:val="ListParagraph"/>
        <w:widowControl w:val="0"/>
        <w:numPr>
          <w:ilvl w:val="0"/>
          <w:numId w:val="21"/>
        </w:numPr>
        <w:suppressAutoHyphens/>
        <w:autoSpaceDN w:val="0"/>
        <w:spacing w:after="0" w:line="240" w:lineRule="auto"/>
        <w:contextualSpacing w:val="0"/>
        <w:jc w:val="both"/>
        <w:textAlignment w:val="baseline"/>
      </w:pPr>
      <w:r>
        <w:rPr>
          <w:rFonts w:ascii="Futura Md BT" w:hAnsi="Futura Md BT" w:cs="Times New Roman"/>
          <w:sz w:val="24"/>
          <w:szCs w:val="24"/>
        </w:rPr>
        <w:t>utilizarea eficienta a terenului</w:t>
      </w:r>
      <w:r>
        <w:rPr>
          <w:rFonts w:ascii="Futura Md BT" w:hAnsi="Futura Md BT" w:cs="Arial"/>
          <w:sz w:val="24"/>
          <w:szCs w:val="24"/>
        </w:rPr>
        <w:t>.</w:t>
      </w:r>
    </w:p>
    <w:p w:rsidR="00FA06A7" w:rsidRDefault="00FA06A7" w:rsidP="00FA06A7">
      <w:pPr>
        <w:pStyle w:val="ListParagraph"/>
        <w:widowControl w:val="0"/>
        <w:spacing w:after="0" w:line="240" w:lineRule="auto"/>
        <w:jc w:val="both"/>
        <w:rPr>
          <w:rFonts w:ascii="Futura Md BT" w:hAnsi="Futura Md BT"/>
        </w:rPr>
      </w:pPr>
    </w:p>
    <w:p w:rsidR="00FA06A7" w:rsidRDefault="00FA06A7" w:rsidP="00FA06A7">
      <w:pPr>
        <w:jc w:val="both"/>
      </w:pPr>
      <w:r>
        <w:rPr>
          <w:rFonts w:ascii="Futura Md BT" w:hAnsi="Futura Md BT" w:cs="Arial"/>
          <w:b/>
          <w:sz w:val="24"/>
          <w:szCs w:val="24"/>
        </w:rPr>
        <w:t>CATEGORIA FUNCTIONALA A DEZVOLTARII</w:t>
      </w:r>
    </w:p>
    <w:p w:rsidR="00FA06A7" w:rsidRDefault="00FA06A7" w:rsidP="00FA06A7">
      <w:pPr>
        <w:pStyle w:val="Standard"/>
        <w:widowControl w:val="0"/>
        <w:spacing w:after="0" w:line="240" w:lineRule="auto"/>
        <w:ind w:firstLine="720"/>
        <w:jc w:val="both"/>
      </w:pPr>
      <w:r>
        <w:rPr>
          <w:rFonts w:ascii="Futura Md BT" w:hAnsi="Futura Md BT" w:cs="Arial"/>
          <w:sz w:val="24"/>
          <w:szCs w:val="24"/>
          <w:lang w:val="ro-RO"/>
        </w:rPr>
        <w:t>Amplasamentul care a generat elaborare PUZ este parcela teren proprietate privata identificata : Municipiul Drobeta Turnu-Severin, N.C. 60550, N.C. 56876, N.C. 56810</w:t>
      </w:r>
      <w:r>
        <w:rPr>
          <w:rFonts w:ascii="Futura Md BT" w:eastAsia="Times New Roman" w:hAnsi="Futura Md BT" w:cs="Times New Roman"/>
          <w:sz w:val="23"/>
          <w:szCs w:val="23"/>
          <w:lang w:val="ro-RO"/>
        </w:rPr>
        <w:t xml:space="preserve">. </w:t>
      </w:r>
      <w:r>
        <w:rPr>
          <w:rFonts w:ascii="Futura Md BT" w:hAnsi="Futura Md BT" w:cs="Arial"/>
          <w:sz w:val="24"/>
          <w:szCs w:val="24"/>
          <w:lang w:val="ro-RO"/>
        </w:rPr>
        <w:t xml:space="preserve">Terenurile in suprafata de 17653,00 mp este format din 3 parcele cu destinatia actuala de teren arabil, liber de constructii. Terenurile Proprietate privata a </w:t>
      </w:r>
      <w:r w:rsidRPr="00BE2913">
        <w:rPr>
          <w:rFonts w:ascii="Futura Md BT" w:hAnsi="Futura Md BT" w:cs="Times New Roman"/>
          <w:sz w:val="24"/>
          <w:szCs w:val="24"/>
          <w:lang w:val="ro-RO"/>
        </w:rPr>
        <w:t>d-lui BUCATARU CRISTIAN, d-nei BUCATARU DORIS CAMELIA, d-nei ROLEA VIOLETA si d-lui ROLEA AUGUSTIN-MUGUREL</w:t>
      </w:r>
      <w:r>
        <w:rPr>
          <w:rFonts w:ascii="Futura Md BT" w:hAnsi="Futura Md BT" w:cs="Arial"/>
          <w:sz w:val="24"/>
          <w:szCs w:val="24"/>
          <w:lang w:val="ro-RO"/>
        </w:rPr>
        <w:t xml:space="preserve"> cu </w:t>
      </w:r>
      <w:r>
        <w:rPr>
          <w:rFonts w:ascii="Futura Md BT" w:eastAsia="Times New Roman" w:hAnsi="Futura Md BT" w:cs="Times New Roman"/>
          <w:sz w:val="23"/>
          <w:szCs w:val="23"/>
          <w:lang w:val="ro-RO"/>
        </w:rPr>
        <w:t>N.C. 60550, N.C. 56876, N.C. 56810</w:t>
      </w:r>
      <w:r>
        <w:rPr>
          <w:rFonts w:ascii="Futura Md BT" w:hAnsi="Futura Md BT" w:cs="Arial"/>
          <w:sz w:val="24"/>
          <w:szCs w:val="24"/>
          <w:lang w:val="ro-RO"/>
        </w:rPr>
        <w:t>in suprafata totala de 17653</w:t>
      </w:r>
      <w:r>
        <w:rPr>
          <w:rFonts w:ascii="Futura Md BT" w:eastAsia="Times New Roman" w:hAnsi="Futura Md BT" w:cs="Times New Roman"/>
          <w:sz w:val="23"/>
          <w:szCs w:val="23"/>
          <w:lang w:val="ro-RO"/>
        </w:rPr>
        <w:t>.00mp.</w:t>
      </w:r>
    </w:p>
    <w:p w:rsidR="00FA06A7" w:rsidRDefault="00FA06A7" w:rsidP="00FA06A7">
      <w:pPr>
        <w:pStyle w:val="Standard"/>
        <w:widowControl w:val="0"/>
        <w:spacing w:after="0" w:line="240" w:lineRule="auto"/>
        <w:ind w:firstLine="720"/>
        <w:jc w:val="both"/>
        <w:rPr>
          <w:rFonts w:ascii="Futura Md BT" w:hAnsi="Futura Md BT" w:cs="Arial"/>
          <w:sz w:val="24"/>
          <w:szCs w:val="24"/>
          <w:lang w:val="ro-RO"/>
        </w:rPr>
      </w:pPr>
      <w:r>
        <w:rPr>
          <w:rFonts w:ascii="Futura Md BT" w:hAnsi="Futura Md BT" w:cs="Arial"/>
          <w:sz w:val="24"/>
          <w:szCs w:val="24"/>
          <w:lang w:val="ro-RO"/>
        </w:rPr>
        <w:t>Arealul analizat este de forma poligonala, cu urmatoarele dimensiuni aproximative si vecinatati:</w:t>
      </w:r>
    </w:p>
    <w:p w:rsidR="00FA06A7" w:rsidRDefault="00FA06A7" w:rsidP="00FA06A7">
      <w:pPr>
        <w:pStyle w:val="Standard"/>
        <w:widowControl w:val="0"/>
        <w:spacing w:after="0" w:line="240" w:lineRule="auto"/>
        <w:ind w:firstLine="720"/>
        <w:jc w:val="both"/>
        <w:rPr>
          <w:rFonts w:ascii="Futura Md BT" w:hAnsi="Futura Md BT" w:cs="Arial"/>
          <w:sz w:val="24"/>
          <w:szCs w:val="24"/>
          <w:lang w:val="ro-RO"/>
        </w:rPr>
      </w:pPr>
    </w:p>
    <w:p w:rsidR="00FA06A7" w:rsidRDefault="00FA06A7" w:rsidP="00FA06A7">
      <w:pPr>
        <w:pStyle w:val="Standard"/>
        <w:widowControl w:val="0"/>
        <w:spacing w:after="0" w:line="240" w:lineRule="auto"/>
        <w:jc w:val="both"/>
      </w:pPr>
      <w:r>
        <w:rPr>
          <w:rFonts w:ascii="Futura Md BT" w:hAnsi="Futura Md BT" w:cs="Times New Roman"/>
          <w:b/>
          <w:sz w:val="24"/>
          <w:szCs w:val="24"/>
          <w:lang w:val="ro-RO"/>
        </w:rPr>
        <w:t>-NORD:</w:t>
      </w:r>
      <w:r>
        <w:rPr>
          <w:rFonts w:ascii="Futura Md BT" w:hAnsi="Futura Md BT" w:cs="Times New Roman"/>
          <w:sz w:val="24"/>
          <w:szCs w:val="24"/>
          <w:lang w:val="ro-RO"/>
        </w:rPr>
        <w:t xml:space="preserve">    </w:t>
      </w:r>
      <w:r>
        <w:rPr>
          <w:rFonts w:ascii="Futura Md BT" w:hAnsi="Futura Md BT" w:cs="Times New Roman"/>
          <w:sz w:val="24"/>
          <w:szCs w:val="24"/>
          <w:lang w:val="ro-RO"/>
        </w:rPr>
        <w:tab/>
      </w:r>
      <w:r>
        <w:rPr>
          <w:rFonts w:ascii="Futura Md BT" w:hAnsi="Futura Md BT" w:cs="Times New Roman"/>
          <w:sz w:val="24"/>
          <w:szCs w:val="24"/>
          <w:lang w:val="ro-RO"/>
        </w:rPr>
        <w:tab/>
        <w:t xml:space="preserve">58.50.00 m; </w:t>
      </w:r>
      <w:r>
        <w:rPr>
          <w:rFonts w:ascii="Futura Md BT" w:hAnsi="Futura Md BT"/>
        </w:rPr>
        <w:t>Centura Drobeta Turnu Severin</w:t>
      </w:r>
    </w:p>
    <w:p w:rsidR="00FA06A7" w:rsidRDefault="00FA06A7" w:rsidP="00FA06A7">
      <w:pPr>
        <w:pStyle w:val="Standard"/>
        <w:widowControl w:val="0"/>
        <w:spacing w:after="0" w:line="240" w:lineRule="auto"/>
        <w:jc w:val="both"/>
      </w:pPr>
      <w:r>
        <w:rPr>
          <w:rFonts w:ascii="Futura Md BT" w:hAnsi="Futura Md BT" w:cs="Times New Roman"/>
          <w:b/>
          <w:sz w:val="24"/>
          <w:szCs w:val="24"/>
          <w:lang w:val="ro-RO"/>
        </w:rPr>
        <w:t>-VEST:</w:t>
      </w:r>
      <w:r>
        <w:rPr>
          <w:rFonts w:ascii="Futura Md BT" w:hAnsi="Futura Md BT" w:cs="Times New Roman"/>
          <w:sz w:val="24"/>
          <w:szCs w:val="24"/>
          <w:lang w:val="ro-RO"/>
        </w:rPr>
        <w:t xml:space="preserve">     </w:t>
      </w:r>
      <w:r>
        <w:rPr>
          <w:rFonts w:ascii="Futura Md BT" w:hAnsi="Futura Md BT" w:cs="Times New Roman"/>
          <w:sz w:val="24"/>
          <w:szCs w:val="24"/>
          <w:lang w:val="ro-RO"/>
        </w:rPr>
        <w:tab/>
      </w:r>
      <w:r>
        <w:rPr>
          <w:rFonts w:ascii="Futura Md BT" w:hAnsi="Futura Md BT" w:cs="Times New Roman"/>
          <w:sz w:val="24"/>
          <w:szCs w:val="24"/>
          <w:lang w:val="ro-RO"/>
        </w:rPr>
        <w:tab/>
        <w:t xml:space="preserve">227.75 m; </w:t>
      </w:r>
      <w:r>
        <w:rPr>
          <w:rFonts w:ascii="Futura Md BT" w:hAnsi="Futura Md BT"/>
        </w:rPr>
        <w:t>proprietate privata</w:t>
      </w:r>
    </w:p>
    <w:p w:rsidR="00FA06A7" w:rsidRDefault="00FA06A7" w:rsidP="00FA06A7">
      <w:pPr>
        <w:pStyle w:val="Standard"/>
        <w:widowControl w:val="0"/>
        <w:spacing w:after="0" w:line="240" w:lineRule="auto"/>
        <w:jc w:val="both"/>
      </w:pPr>
      <w:r>
        <w:rPr>
          <w:rFonts w:ascii="Futura Md BT" w:hAnsi="Futura Md BT" w:cs="Times New Roman"/>
          <w:b/>
          <w:sz w:val="24"/>
          <w:szCs w:val="24"/>
          <w:lang w:val="ro-RO"/>
        </w:rPr>
        <w:t>-EST:</w:t>
      </w:r>
      <w:r>
        <w:rPr>
          <w:rFonts w:ascii="Futura Md BT" w:hAnsi="Futura Md BT" w:cs="Times New Roman"/>
          <w:b/>
          <w:sz w:val="24"/>
          <w:szCs w:val="24"/>
          <w:lang w:val="ro-RO"/>
        </w:rPr>
        <w:tab/>
      </w:r>
      <w:r>
        <w:rPr>
          <w:rFonts w:ascii="Futura Md BT" w:hAnsi="Futura Md BT" w:cs="Times New Roman"/>
          <w:sz w:val="24"/>
          <w:szCs w:val="24"/>
          <w:lang w:val="ro-RO"/>
        </w:rPr>
        <w:tab/>
      </w:r>
      <w:r>
        <w:rPr>
          <w:rFonts w:ascii="Futura Md BT" w:hAnsi="Futura Md BT" w:cs="Times New Roman"/>
          <w:sz w:val="24"/>
          <w:szCs w:val="24"/>
          <w:lang w:val="ro-RO"/>
        </w:rPr>
        <w:tab/>
        <w:t xml:space="preserve">296.50 m; </w:t>
      </w:r>
      <w:r>
        <w:rPr>
          <w:rFonts w:ascii="Futura Md BT" w:hAnsi="Futura Md BT"/>
        </w:rPr>
        <w:t>proprietate privata</w:t>
      </w:r>
    </w:p>
    <w:p w:rsidR="00FA06A7" w:rsidRDefault="00FA06A7" w:rsidP="00FA06A7">
      <w:pPr>
        <w:pStyle w:val="Standard"/>
        <w:widowControl w:val="0"/>
        <w:spacing w:after="0" w:line="240" w:lineRule="auto"/>
        <w:jc w:val="both"/>
      </w:pPr>
      <w:r>
        <w:rPr>
          <w:rFonts w:ascii="Futura Md BT" w:hAnsi="Futura Md BT" w:cs="Times New Roman"/>
          <w:b/>
          <w:sz w:val="24"/>
          <w:szCs w:val="24"/>
          <w:lang w:val="ro-RO"/>
        </w:rPr>
        <w:t>-SUD:</w:t>
      </w:r>
      <w:r>
        <w:rPr>
          <w:rFonts w:ascii="Futura Md BT" w:hAnsi="Futura Md BT" w:cs="Times New Roman"/>
          <w:b/>
          <w:sz w:val="24"/>
          <w:szCs w:val="24"/>
          <w:lang w:val="ro-RO"/>
        </w:rPr>
        <w:tab/>
      </w:r>
      <w:r>
        <w:rPr>
          <w:rFonts w:ascii="Futura Md BT" w:hAnsi="Futura Md BT" w:cs="Times New Roman"/>
          <w:sz w:val="24"/>
          <w:szCs w:val="24"/>
          <w:lang w:val="ro-RO"/>
        </w:rPr>
        <w:tab/>
      </w:r>
      <w:r>
        <w:rPr>
          <w:rFonts w:ascii="Futura Md BT" w:hAnsi="Futura Md BT" w:cs="Times New Roman"/>
          <w:sz w:val="24"/>
          <w:szCs w:val="24"/>
          <w:lang w:val="ro-RO"/>
        </w:rPr>
        <w:tab/>
        <w:t xml:space="preserve">57.25 m; </w:t>
      </w:r>
      <w:r>
        <w:rPr>
          <w:rFonts w:ascii="Futura Md BT" w:hAnsi="Futura Md BT" w:cs="Times New Roman"/>
        </w:rPr>
        <w:t>proprietate publica – drum stradal</w:t>
      </w:r>
    </w:p>
    <w:p w:rsidR="00FA06A7" w:rsidRDefault="00FA06A7" w:rsidP="00FA06A7">
      <w:pPr>
        <w:pStyle w:val="Standard"/>
        <w:spacing w:after="0" w:line="240" w:lineRule="auto"/>
        <w:ind w:firstLine="720"/>
        <w:jc w:val="both"/>
      </w:pPr>
      <w:r>
        <w:rPr>
          <w:rFonts w:ascii="Futura Md BT" w:eastAsia="Times New Roman" w:hAnsi="Futura Md BT" w:cs="Arial"/>
          <w:sz w:val="24"/>
          <w:szCs w:val="24"/>
          <w:lang w:val="ro-RO"/>
        </w:rPr>
        <w:t>Terenul prezinta un grad de declivitate scazut si in prezent, conform extrasului de carte funciara nu este construit.</w:t>
      </w:r>
    </w:p>
    <w:p w:rsidR="00FA06A7" w:rsidRDefault="00FA06A7" w:rsidP="00FA06A7">
      <w:pPr>
        <w:pStyle w:val="Standard"/>
        <w:spacing w:after="0" w:line="240" w:lineRule="auto"/>
        <w:jc w:val="both"/>
        <w:rPr>
          <w:rFonts w:ascii="Futura Md BT" w:eastAsia="Times New Roman" w:hAnsi="Futura Md BT" w:cs="Arial"/>
          <w:sz w:val="24"/>
          <w:szCs w:val="24"/>
          <w:lang w:val="ro-RO"/>
        </w:rPr>
      </w:pPr>
    </w:p>
    <w:p w:rsidR="00FA06A7" w:rsidRDefault="00FA06A7" w:rsidP="00FA06A7">
      <w:pPr>
        <w:pStyle w:val="Standard"/>
        <w:spacing w:after="0" w:line="240" w:lineRule="auto"/>
        <w:jc w:val="both"/>
      </w:pPr>
      <w:r>
        <w:rPr>
          <w:rFonts w:ascii="Futura Md BT" w:eastAsia="Times New Roman" w:hAnsi="Futura Md BT" w:cs="Arial"/>
          <w:b/>
          <w:sz w:val="24"/>
          <w:szCs w:val="24"/>
          <w:lang w:val="ro-RO"/>
        </w:rPr>
        <w:t>FUNCTIUNEA SOLICITATA DE INVESTITOR SI PROPUSA PRIN PREZENTA DOCUMENTATIE</w:t>
      </w:r>
    </w:p>
    <w:p w:rsidR="00FA06A7" w:rsidRDefault="00FA06A7" w:rsidP="00FA06A7">
      <w:pPr>
        <w:pStyle w:val="Standard"/>
        <w:widowControl w:val="0"/>
        <w:spacing w:after="0" w:line="240" w:lineRule="auto"/>
        <w:ind w:firstLine="720"/>
        <w:jc w:val="both"/>
      </w:pPr>
      <w:r>
        <w:rPr>
          <w:rFonts w:ascii="Futura Md BT" w:eastAsia="Times New Roman" w:hAnsi="Futura Md BT" w:cs="Arial"/>
          <w:sz w:val="24"/>
          <w:szCs w:val="24"/>
          <w:lang w:val="ro-RO"/>
        </w:rPr>
        <w:t xml:space="preserve">Functiunea solicitata de investitor este </w:t>
      </w:r>
      <w:r>
        <w:rPr>
          <w:rFonts w:ascii="Futura Md BT" w:eastAsia="Times New Roman" w:hAnsi="Futura Md BT" w:cs="Times New Roman"/>
          <w:sz w:val="23"/>
          <w:szCs w:val="23"/>
          <w:lang w:val="ro-RO"/>
        </w:rPr>
        <w:t xml:space="preserve">PLAN URBANISTIC </w:t>
      </w:r>
      <w:r>
        <w:rPr>
          <w:rFonts w:ascii="Futura Md BT" w:eastAsia="Times New Roman" w:hAnsi="Futura Md BT" w:cs="Times New Roman"/>
          <w:sz w:val="24"/>
          <w:szCs w:val="24"/>
          <w:lang w:val="ro-RO"/>
        </w:rPr>
        <w:t>ZONAL PARCELARE ZONA LOCUIRE SI FUNCTIUNI COMPLEMENTARE P+2E</w:t>
      </w:r>
      <w:r>
        <w:rPr>
          <w:rFonts w:ascii="Futura Md BT" w:eastAsia="Times New Roman" w:hAnsi="Futura Md BT" w:cs="Arial"/>
          <w:sz w:val="24"/>
          <w:szCs w:val="24"/>
          <w:lang w:val="ro-RO"/>
        </w:rPr>
        <w:t>” »</w:t>
      </w:r>
    </w:p>
    <w:p w:rsidR="00FA06A7" w:rsidRDefault="00FA06A7" w:rsidP="00FA06A7">
      <w:pPr>
        <w:pStyle w:val="Standard"/>
        <w:widowControl w:val="0"/>
        <w:spacing w:after="0" w:line="240" w:lineRule="auto"/>
        <w:ind w:firstLine="720"/>
        <w:jc w:val="both"/>
      </w:pPr>
      <w:r>
        <w:rPr>
          <w:rFonts w:ascii="Futura Md BT" w:eastAsia="Times New Roman" w:hAnsi="Futura Md BT" w:cs="Arial"/>
          <w:sz w:val="24"/>
          <w:szCs w:val="24"/>
          <w:lang w:val="ro-RO"/>
        </w:rPr>
        <w:t>Certificatul de urbanism nr.897 din 31.07.2023 este eliberat in scopul elaborarii PUZ si obtinerii avizelor pentru construirea obiectivului solicitat si dezvoltarea cu viitoare extinderi si functiuni.</w:t>
      </w:r>
    </w:p>
    <w:p w:rsidR="00FA06A7" w:rsidRDefault="00FA06A7" w:rsidP="00FA06A7">
      <w:pPr>
        <w:pStyle w:val="Standard"/>
        <w:widowControl w:val="0"/>
        <w:spacing w:after="0" w:line="240" w:lineRule="auto"/>
        <w:jc w:val="both"/>
      </w:pPr>
      <w:r>
        <w:rPr>
          <w:rFonts w:ascii="Futura Md BT" w:eastAsia="Times New Roman" w:hAnsi="Futura Md BT" w:cs="Arial"/>
          <w:sz w:val="24"/>
          <w:szCs w:val="24"/>
          <w:lang w:val="ro-RO"/>
        </w:rPr>
        <w:lastRenderedPageBreak/>
        <w:t>Pentru obiectivul de investitii: “</w:t>
      </w:r>
      <w:r>
        <w:rPr>
          <w:rFonts w:ascii="Futura Md BT" w:eastAsia="Times New Roman" w:hAnsi="Futura Md BT" w:cs="Times New Roman"/>
          <w:sz w:val="24"/>
          <w:szCs w:val="24"/>
          <w:lang w:val="ro-RO"/>
        </w:rPr>
        <w:t xml:space="preserve"> PUZ PARCELARE ZONA LOCUIRE SI FUNCTIUNI COMPLEMENTARE P+2E </w:t>
      </w:r>
      <w:r>
        <w:rPr>
          <w:rFonts w:ascii="Futura Md BT" w:eastAsia="Times New Roman" w:hAnsi="Futura Md BT" w:cs="Arial"/>
          <w:sz w:val="24"/>
          <w:szCs w:val="24"/>
          <w:lang w:val="ro-RO"/>
        </w:rPr>
        <w:t>- se solicita:</w:t>
      </w:r>
    </w:p>
    <w:p w:rsidR="00FA06A7" w:rsidRDefault="00FA06A7" w:rsidP="00FA06A7">
      <w:pPr>
        <w:pStyle w:val="Standard"/>
        <w:widowControl w:val="0"/>
        <w:tabs>
          <w:tab w:val="left" w:pos="3626"/>
        </w:tabs>
        <w:spacing w:after="0" w:line="240" w:lineRule="auto"/>
        <w:jc w:val="both"/>
      </w:pPr>
      <w:r>
        <w:rPr>
          <w:rFonts w:ascii="Futura Md BT" w:eastAsia="Times New Roman" w:hAnsi="Futura Md BT" w:cs="Arial"/>
          <w:sz w:val="24"/>
          <w:szCs w:val="24"/>
          <w:lang w:val="ro-RO"/>
        </w:rPr>
        <w:tab/>
      </w:r>
    </w:p>
    <w:p w:rsidR="00FA06A7" w:rsidRDefault="00FA06A7" w:rsidP="00FA06A7">
      <w:pPr>
        <w:pStyle w:val="ListParagraph"/>
        <w:widowControl w:val="0"/>
        <w:numPr>
          <w:ilvl w:val="0"/>
          <w:numId w:val="30"/>
        </w:numPr>
        <w:suppressAutoHyphens/>
        <w:autoSpaceDN w:val="0"/>
        <w:spacing w:after="0" w:line="240" w:lineRule="auto"/>
        <w:contextualSpacing w:val="0"/>
        <w:jc w:val="both"/>
        <w:textAlignment w:val="baseline"/>
      </w:pPr>
      <w:r>
        <w:rPr>
          <w:rFonts w:ascii="Futura Md BT" w:eastAsia="Times New Roman" w:hAnsi="Futura Md BT" w:cs="Arial"/>
          <w:sz w:val="24"/>
          <w:szCs w:val="24"/>
        </w:rPr>
        <w:t>STABILIREA REGIMULUI DE ALINIERE</w:t>
      </w:r>
    </w:p>
    <w:p w:rsidR="00FA06A7" w:rsidRDefault="00FA06A7" w:rsidP="00FA06A7">
      <w:pPr>
        <w:pStyle w:val="ListParagraph"/>
        <w:widowControl w:val="0"/>
        <w:numPr>
          <w:ilvl w:val="0"/>
          <w:numId w:val="30"/>
        </w:numPr>
        <w:suppressAutoHyphens/>
        <w:autoSpaceDN w:val="0"/>
        <w:spacing w:after="0" w:line="240" w:lineRule="auto"/>
        <w:contextualSpacing w:val="0"/>
        <w:jc w:val="both"/>
        <w:textAlignment w:val="baseline"/>
      </w:pPr>
      <w:r>
        <w:rPr>
          <w:rFonts w:ascii="Futura Md BT" w:eastAsia="Times New Roman" w:hAnsi="Futura Md BT" w:cs="Arial"/>
          <w:sz w:val="24"/>
          <w:szCs w:val="24"/>
        </w:rPr>
        <w:t>RECONSIDERAREA INDICATORILOR URBANISTICI – privind modul de ocupare a terenurilor.</w:t>
      </w:r>
    </w:p>
    <w:p w:rsidR="00FA06A7" w:rsidRDefault="00FA06A7" w:rsidP="00FA06A7">
      <w:pPr>
        <w:pStyle w:val="ListParagraph"/>
        <w:widowControl w:val="0"/>
        <w:numPr>
          <w:ilvl w:val="0"/>
          <w:numId w:val="30"/>
        </w:numPr>
        <w:suppressAutoHyphens/>
        <w:autoSpaceDN w:val="0"/>
        <w:spacing w:after="0" w:line="240" w:lineRule="auto"/>
        <w:contextualSpacing w:val="0"/>
        <w:jc w:val="both"/>
        <w:textAlignment w:val="baseline"/>
      </w:pPr>
      <w:r>
        <w:rPr>
          <w:rFonts w:ascii="Futura Md BT" w:eastAsia="Times New Roman" w:hAnsi="Futura Md BT" w:cs="Arial"/>
          <w:sz w:val="24"/>
          <w:szCs w:val="24"/>
        </w:rPr>
        <w:t>CIRCULATIA CAROSABILA se va desfasura pe drumul national si Soseaua de centura adiacente, circulatie din care se realizeaza accesul pe parcela prin intermediul aleilor interioare private.</w:t>
      </w:r>
    </w:p>
    <w:p w:rsidR="00FA06A7" w:rsidRDefault="00FA06A7" w:rsidP="00FA06A7">
      <w:pPr>
        <w:pStyle w:val="ListParagraph"/>
        <w:widowControl w:val="0"/>
        <w:numPr>
          <w:ilvl w:val="0"/>
          <w:numId w:val="30"/>
        </w:numPr>
        <w:suppressAutoHyphens/>
        <w:autoSpaceDN w:val="0"/>
        <w:spacing w:after="0" w:line="240" w:lineRule="auto"/>
        <w:contextualSpacing w:val="0"/>
        <w:jc w:val="both"/>
        <w:textAlignment w:val="baseline"/>
      </w:pPr>
      <w:r>
        <w:rPr>
          <w:rFonts w:ascii="Futura Md BT" w:eastAsia="Times New Roman" w:hAnsi="Futura Md BT" w:cs="Arial"/>
          <w:sz w:val="24"/>
          <w:szCs w:val="24"/>
        </w:rPr>
        <w:t>PARCAJE - propuse pe parcela, cu acces din drumul de acces din parte de est si detaliate in cadrul Regulamentului Local de Urbanism, articolul 9.</w:t>
      </w:r>
    </w:p>
    <w:p w:rsidR="00FA06A7" w:rsidRDefault="00FA06A7" w:rsidP="00FA06A7">
      <w:pPr>
        <w:pStyle w:val="ListParagraph"/>
        <w:widowControl w:val="0"/>
        <w:numPr>
          <w:ilvl w:val="0"/>
          <w:numId w:val="30"/>
        </w:numPr>
        <w:suppressAutoHyphens/>
        <w:autoSpaceDN w:val="0"/>
        <w:spacing w:after="0" w:line="240" w:lineRule="auto"/>
        <w:contextualSpacing w:val="0"/>
        <w:jc w:val="both"/>
        <w:textAlignment w:val="baseline"/>
      </w:pPr>
      <w:r>
        <w:rPr>
          <w:rFonts w:ascii="Futura Md BT" w:eastAsia="Times New Roman" w:hAnsi="Futura Md BT" w:cs="Arial"/>
          <w:sz w:val="24"/>
          <w:szCs w:val="24"/>
        </w:rPr>
        <w:t>CIRCULATIA PIETONALA - accese pietonale -realizate pe parcela. Accesele pietonale vor fi separate: pentru public, accese personal, aprovizionare</w:t>
      </w:r>
    </w:p>
    <w:p w:rsidR="00FA06A7" w:rsidRDefault="00FA06A7" w:rsidP="00FA06A7">
      <w:pPr>
        <w:pStyle w:val="ListParagraph"/>
        <w:widowControl w:val="0"/>
        <w:numPr>
          <w:ilvl w:val="0"/>
          <w:numId w:val="30"/>
        </w:numPr>
        <w:suppressAutoHyphens/>
        <w:autoSpaceDN w:val="0"/>
        <w:spacing w:after="0" w:line="240" w:lineRule="auto"/>
        <w:contextualSpacing w:val="0"/>
        <w:jc w:val="both"/>
        <w:textAlignment w:val="baseline"/>
      </w:pPr>
      <w:r>
        <w:rPr>
          <w:rFonts w:ascii="Futura Md BT" w:eastAsia="Times New Roman" w:hAnsi="Futura Md BT" w:cs="Arial"/>
          <w:sz w:val="24"/>
          <w:szCs w:val="24"/>
        </w:rPr>
        <w:t>SISTEMATIZAREA VERTICALA - are in vedere stabilirea cotei ±0,00 pentru constructii, pante ale terenului pentru preluarea apelor pluviale la terenul natural.</w:t>
      </w:r>
    </w:p>
    <w:p w:rsidR="00FA06A7" w:rsidRDefault="00FA06A7" w:rsidP="00FA06A7">
      <w:pPr>
        <w:pStyle w:val="ListParagraph"/>
        <w:widowControl w:val="0"/>
        <w:spacing w:after="0" w:line="240" w:lineRule="auto"/>
        <w:jc w:val="both"/>
        <w:rPr>
          <w:rFonts w:ascii="Futura Md BT" w:hAnsi="Futura Md BT"/>
        </w:rPr>
      </w:pPr>
    </w:p>
    <w:p w:rsidR="00FA06A7" w:rsidRDefault="00FA06A7" w:rsidP="00FA06A7">
      <w:pPr>
        <w:pStyle w:val="Standard"/>
        <w:widowControl w:val="0"/>
        <w:spacing w:after="0" w:line="240" w:lineRule="auto"/>
        <w:jc w:val="both"/>
      </w:pPr>
      <w:r>
        <w:rPr>
          <w:rFonts w:ascii="Futura Md BT" w:hAnsi="Futura Md BT" w:cs="Arial"/>
          <w:b/>
          <w:sz w:val="24"/>
          <w:szCs w:val="24"/>
          <w:lang w:val="ro-RO"/>
        </w:rPr>
        <w:t>UTILITATI -BRANSAMENTE SI RACORDURI LA RETELE ORASENESTI EXISTENTE IN ZONA.ECHIPARE TEHNICO-EDILITARA</w:t>
      </w:r>
    </w:p>
    <w:p w:rsidR="00FA06A7" w:rsidRDefault="00FA06A7" w:rsidP="00FA06A7">
      <w:pPr>
        <w:pStyle w:val="Standard"/>
        <w:widowControl w:val="0"/>
        <w:spacing w:after="0" w:line="240" w:lineRule="auto"/>
        <w:jc w:val="both"/>
        <w:rPr>
          <w:rFonts w:ascii="Futura Md BT" w:hAnsi="Futura Md BT" w:cs="Arial"/>
          <w:sz w:val="24"/>
          <w:szCs w:val="24"/>
          <w:lang w:val="ro-RO"/>
        </w:rPr>
      </w:pPr>
    </w:p>
    <w:p w:rsidR="00FA06A7" w:rsidRDefault="00FA06A7" w:rsidP="00FA06A7">
      <w:pPr>
        <w:pStyle w:val="Standard"/>
        <w:widowControl w:val="0"/>
        <w:spacing w:after="0" w:line="240" w:lineRule="auto"/>
        <w:ind w:firstLine="720"/>
        <w:jc w:val="both"/>
      </w:pPr>
      <w:r>
        <w:rPr>
          <w:rFonts w:ascii="Futura Md BT" w:hAnsi="Futura Md BT" w:cs="Arial"/>
          <w:sz w:val="24"/>
          <w:szCs w:val="24"/>
        </w:rPr>
        <w:t xml:space="preserve">Zona studiata dispune de posibilitate bransament doar la retelele tehnico-edilitare de distributie </w:t>
      </w:r>
      <w:proofErr w:type="gramStart"/>
      <w:r>
        <w:rPr>
          <w:rFonts w:ascii="Futura Md BT" w:hAnsi="Futura Md BT" w:cs="Arial"/>
          <w:sz w:val="24"/>
          <w:szCs w:val="24"/>
        </w:rPr>
        <w:t>a</w:t>
      </w:r>
      <w:proofErr w:type="gramEnd"/>
      <w:r>
        <w:rPr>
          <w:rFonts w:ascii="Futura Md BT" w:hAnsi="Futura Md BT" w:cs="Arial"/>
          <w:sz w:val="24"/>
          <w:szCs w:val="24"/>
        </w:rPr>
        <w:t xml:space="preserve"> energie electrice si apei potabile, insa dispune de toata infrastructura necesara pentru extinderi ulterioare deja existenta in zona studiata precum urmeaza:</w:t>
      </w:r>
    </w:p>
    <w:p w:rsidR="00FA06A7" w:rsidRDefault="00FA06A7" w:rsidP="00FA06A7">
      <w:pPr>
        <w:pStyle w:val="ListParagraph"/>
        <w:widowControl w:val="0"/>
        <w:numPr>
          <w:ilvl w:val="0"/>
          <w:numId w:val="22"/>
        </w:numPr>
        <w:suppressAutoHyphens/>
        <w:autoSpaceDN w:val="0"/>
        <w:spacing w:after="0" w:line="240" w:lineRule="auto"/>
        <w:contextualSpacing w:val="0"/>
        <w:jc w:val="both"/>
        <w:textAlignment w:val="baseline"/>
      </w:pPr>
      <w:r>
        <w:rPr>
          <w:rFonts w:ascii="Futura Md BT" w:hAnsi="Futura Md BT" w:cs="Times New Roman"/>
          <w:sz w:val="24"/>
          <w:szCs w:val="24"/>
        </w:rPr>
        <w:t>alimentarea cu apa - se va executa prin bran</w:t>
      </w:r>
      <w:r>
        <w:rPr>
          <w:rFonts w:cs="Calibri"/>
          <w:sz w:val="24"/>
          <w:szCs w:val="24"/>
        </w:rPr>
        <w:t>ș</w:t>
      </w:r>
      <w:r>
        <w:rPr>
          <w:rFonts w:ascii="Futura Md BT" w:hAnsi="Futura Md BT" w:cs="Times New Roman"/>
          <w:sz w:val="24"/>
          <w:szCs w:val="24"/>
        </w:rPr>
        <w:t>ament la reteaua centralizata de distributie a apei potabile in momentul extinderii retelei centralizate de distributie in zona analizata;</w:t>
      </w:r>
    </w:p>
    <w:p w:rsidR="00FA06A7" w:rsidRDefault="00FA06A7" w:rsidP="00FA06A7">
      <w:pPr>
        <w:pStyle w:val="ListParagraph"/>
        <w:widowControl w:val="0"/>
        <w:numPr>
          <w:ilvl w:val="0"/>
          <w:numId w:val="22"/>
        </w:numPr>
        <w:suppressAutoHyphens/>
        <w:autoSpaceDN w:val="0"/>
        <w:spacing w:after="0" w:line="240" w:lineRule="auto"/>
        <w:contextualSpacing w:val="0"/>
        <w:jc w:val="both"/>
        <w:textAlignment w:val="baseline"/>
      </w:pPr>
      <w:r>
        <w:rPr>
          <w:rFonts w:ascii="Futura Md BT" w:hAnsi="Futura Md BT" w:cs="Times New Roman"/>
          <w:sz w:val="24"/>
          <w:szCs w:val="24"/>
        </w:rPr>
        <w:t>evacuarea apelor uzate – se va executa prin bran</w:t>
      </w:r>
      <w:r>
        <w:rPr>
          <w:rFonts w:cs="Calibri"/>
          <w:sz w:val="24"/>
          <w:szCs w:val="24"/>
        </w:rPr>
        <w:t>ș</w:t>
      </w:r>
      <w:r>
        <w:rPr>
          <w:rFonts w:ascii="Futura Md BT" w:hAnsi="Futura Md BT" w:cs="Times New Roman"/>
          <w:sz w:val="24"/>
          <w:szCs w:val="24"/>
        </w:rPr>
        <w:t>ament la reteaua centralizata de canalizare in momentul extinderii retelei centralizate de distributie in zona analizata</w:t>
      </w:r>
      <w:r>
        <w:rPr>
          <w:rFonts w:ascii="Futura Md BT" w:hAnsi="Futura Md BT" w:cs="Futura Md BT"/>
          <w:color w:val="000000"/>
          <w:sz w:val="24"/>
          <w:szCs w:val="24"/>
          <w:lang w:val="en-GB"/>
        </w:rPr>
        <w:t>.</w:t>
      </w:r>
    </w:p>
    <w:p w:rsidR="00FA06A7" w:rsidRDefault="00FA06A7" w:rsidP="00FA06A7">
      <w:pPr>
        <w:pStyle w:val="ListParagraph"/>
        <w:widowControl w:val="0"/>
        <w:numPr>
          <w:ilvl w:val="0"/>
          <w:numId w:val="22"/>
        </w:numPr>
        <w:suppressAutoHyphens/>
        <w:autoSpaceDN w:val="0"/>
        <w:spacing w:after="0" w:line="240" w:lineRule="auto"/>
        <w:contextualSpacing w:val="0"/>
        <w:jc w:val="both"/>
        <w:textAlignment w:val="baseline"/>
      </w:pPr>
      <w:r>
        <w:rPr>
          <w:rFonts w:ascii="Futura Md BT" w:hAnsi="Futura Md BT" w:cs="Times New Roman"/>
          <w:sz w:val="24"/>
          <w:szCs w:val="24"/>
        </w:rPr>
        <w:t>alimentarea cu energie electrica se va realiza în baza avizului tehnic de racordare emis de c</w:t>
      </w:r>
      <w:r>
        <w:rPr>
          <w:rFonts w:cs="Calibri"/>
          <w:sz w:val="24"/>
          <w:szCs w:val="24"/>
        </w:rPr>
        <w:t>ă</w:t>
      </w:r>
      <w:r>
        <w:rPr>
          <w:rFonts w:ascii="Futura Md BT" w:hAnsi="Futura Md BT" w:cs="Times New Roman"/>
          <w:sz w:val="24"/>
          <w:szCs w:val="24"/>
        </w:rPr>
        <w:t>tre operatorul de distribu</w:t>
      </w:r>
      <w:r>
        <w:rPr>
          <w:rFonts w:cs="Calibri"/>
          <w:sz w:val="24"/>
          <w:szCs w:val="24"/>
        </w:rPr>
        <w:t>ț</w:t>
      </w:r>
      <w:r>
        <w:rPr>
          <w:rFonts w:ascii="Futura Md BT" w:hAnsi="Futura Md BT" w:cs="Times New Roman"/>
          <w:sz w:val="24"/>
          <w:szCs w:val="24"/>
        </w:rPr>
        <w:t xml:space="preserve">ie </w:t>
      </w:r>
      <w:r>
        <w:rPr>
          <w:rFonts w:ascii="Futura Md BT" w:hAnsi="Futura Md BT" w:cs="Futura Md BT"/>
          <w:sz w:val="24"/>
          <w:szCs w:val="24"/>
        </w:rPr>
        <w:t>î</w:t>
      </w:r>
      <w:r>
        <w:rPr>
          <w:rFonts w:ascii="Futura Md BT" w:hAnsi="Futura Md BT" w:cs="Times New Roman"/>
          <w:sz w:val="24"/>
          <w:szCs w:val="24"/>
        </w:rPr>
        <w:t>n urma analizei condi</w:t>
      </w:r>
      <w:r>
        <w:rPr>
          <w:rFonts w:cs="Calibri"/>
          <w:sz w:val="24"/>
          <w:szCs w:val="24"/>
        </w:rPr>
        <w:t>ț</w:t>
      </w:r>
      <w:r>
        <w:rPr>
          <w:rFonts w:ascii="Futura Md BT" w:hAnsi="Futura Md BT" w:cs="Times New Roman"/>
          <w:sz w:val="24"/>
          <w:szCs w:val="24"/>
        </w:rPr>
        <w:t xml:space="preserve">iilor de racordare </w:t>
      </w:r>
      <w:r>
        <w:rPr>
          <w:rFonts w:ascii="Futura Md BT" w:hAnsi="Futura Md BT" w:cs="Futura Md BT"/>
          <w:sz w:val="24"/>
          <w:szCs w:val="24"/>
        </w:rPr>
        <w:t>î</w:t>
      </w:r>
      <w:r>
        <w:rPr>
          <w:rFonts w:ascii="Futura Md BT" w:hAnsi="Futura Md BT" w:cs="Times New Roman"/>
          <w:sz w:val="24"/>
          <w:szCs w:val="24"/>
        </w:rPr>
        <w:t>n func</w:t>
      </w:r>
      <w:r>
        <w:rPr>
          <w:rFonts w:cs="Calibri"/>
          <w:sz w:val="24"/>
          <w:szCs w:val="24"/>
        </w:rPr>
        <w:t>ț</w:t>
      </w:r>
      <w:r>
        <w:rPr>
          <w:rFonts w:ascii="Futura Md BT" w:hAnsi="Futura Md BT" w:cs="Times New Roman"/>
          <w:sz w:val="24"/>
          <w:szCs w:val="24"/>
        </w:rPr>
        <w:t>ie de necesarul de consum solicitat.</w:t>
      </w:r>
    </w:p>
    <w:p w:rsidR="00FA06A7" w:rsidRDefault="00FA06A7" w:rsidP="00FA06A7">
      <w:pPr>
        <w:pStyle w:val="Standard"/>
        <w:spacing w:after="0" w:line="240" w:lineRule="auto"/>
        <w:ind w:firstLine="630"/>
        <w:jc w:val="both"/>
      </w:pPr>
      <w:r>
        <w:rPr>
          <w:rFonts w:ascii="Futura Md BT" w:hAnsi="Futura Md BT" w:cs="Times New Roman"/>
          <w:sz w:val="24"/>
          <w:szCs w:val="24"/>
        </w:rPr>
        <w:tab/>
      </w:r>
      <w:r>
        <w:rPr>
          <w:rFonts w:ascii="Futura Md BT" w:hAnsi="Futura Md BT" w:cs="Futura Md BT"/>
          <w:color w:val="000000"/>
          <w:sz w:val="24"/>
          <w:szCs w:val="24"/>
          <w:lang w:val="en-GB"/>
        </w:rPr>
        <w:t>Exist</w:t>
      </w:r>
      <w:r>
        <w:rPr>
          <w:rFonts w:cs="Calibri"/>
          <w:color w:val="000000"/>
          <w:sz w:val="24"/>
          <w:szCs w:val="24"/>
          <w:lang w:val="en-GB"/>
        </w:rPr>
        <w:t>ă</w:t>
      </w:r>
      <w:r>
        <w:rPr>
          <w:rFonts w:ascii="Futura Md BT" w:hAnsi="Futura Md BT" w:cs="Futura Md BT"/>
          <w:color w:val="000000"/>
          <w:sz w:val="24"/>
          <w:szCs w:val="24"/>
          <w:lang w:val="en-GB"/>
        </w:rPr>
        <w:t xml:space="preserve"> re</w:t>
      </w:r>
      <w:r>
        <w:rPr>
          <w:rFonts w:cs="Calibri"/>
          <w:color w:val="000000"/>
          <w:sz w:val="24"/>
          <w:szCs w:val="24"/>
          <w:lang w:val="en-GB"/>
        </w:rPr>
        <w:t>ț</w:t>
      </w:r>
      <w:r>
        <w:rPr>
          <w:rFonts w:ascii="Futura Md BT" w:hAnsi="Futura Md BT" w:cs="Futura Md BT"/>
          <w:color w:val="000000"/>
          <w:sz w:val="24"/>
          <w:szCs w:val="24"/>
          <w:lang w:val="en-GB"/>
        </w:rPr>
        <w:t xml:space="preserve">ea curent electric </w:t>
      </w:r>
      <w:proofErr w:type="gramStart"/>
      <w:r>
        <w:rPr>
          <w:rFonts w:ascii="Futura Md BT" w:hAnsi="Futura Md BT" w:cs="Futura Md BT"/>
          <w:color w:val="000000"/>
          <w:sz w:val="24"/>
          <w:szCs w:val="24"/>
          <w:lang w:val="en-GB"/>
        </w:rPr>
        <w:t>ce</w:t>
      </w:r>
      <w:proofErr w:type="gramEnd"/>
      <w:r>
        <w:rPr>
          <w:rFonts w:ascii="Futura Md BT" w:hAnsi="Futura Md BT" w:cs="Futura Md BT"/>
          <w:color w:val="000000"/>
          <w:sz w:val="24"/>
          <w:szCs w:val="24"/>
          <w:lang w:val="en-GB"/>
        </w:rPr>
        <w:t xml:space="preserve"> traverseaza arealul analizat in zona mediana.</w:t>
      </w:r>
    </w:p>
    <w:p w:rsidR="00FA06A7" w:rsidRDefault="00FA06A7" w:rsidP="00FA06A7">
      <w:pPr>
        <w:pStyle w:val="Standard"/>
        <w:spacing w:after="0" w:line="240" w:lineRule="auto"/>
        <w:ind w:firstLine="630"/>
        <w:jc w:val="both"/>
        <w:rPr>
          <w:rFonts w:ascii="Futura Md BT" w:hAnsi="Futura Md BT" w:cs="Futura Md BT"/>
          <w:color w:val="000000"/>
          <w:sz w:val="24"/>
          <w:szCs w:val="24"/>
          <w:lang w:val="en-GB"/>
        </w:rPr>
      </w:pPr>
      <w:r>
        <w:rPr>
          <w:rFonts w:ascii="Futura Md BT" w:hAnsi="Futura Md BT" w:cs="Futura Md BT"/>
          <w:color w:val="000000"/>
          <w:sz w:val="24"/>
          <w:szCs w:val="24"/>
          <w:lang w:val="en-GB"/>
        </w:rPr>
        <w:t xml:space="preserve">In zona de protective </w:t>
      </w:r>
      <w:proofErr w:type="gramStart"/>
      <w:r>
        <w:rPr>
          <w:rFonts w:ascii="Futura Md BT" w:hAnsi="Futura Md BT" w:cs="Futura Md BT"/>
          <w:color w:val="000000"/>
          <w:sz w:val="24"/>
          <w:szCs w:val="24"/>
          <w:lang w:val="en-GB"/>
        </w:rPr>
        <w:t>a</w:t>
      </w:r>
      <w:proofErr w:type="gramEnd"/>
      <w:r>
        <w:rPr>
          <w:rFonts w:ascii="Futura Md BT" w:hAnsi="Futura Md BT" w:cs="Futura Md BT"/>
          <w:color w:val="000000"/>
          <w:sz w:val="24"/>
          <w:szCs w:val="24"/>
          <w:lang w:val="en-GB"/>
        </w:rPr>
        <w:t xml:space="preserve"> infrastructurii LEA se instituie interdictie temporara de construire pana la obtinerea avizului operatorului de distributie a energiei electrice si elaborarea unui studiu de coexistenta.</w:t>
      </w:r>
    </w:p>
    <w:p w:rsidR="00FA06A7" w:rsidRDefault="00FA06A7" w:rsidP="00FA06A7">
      <w:pPr>
        <w:pStyle w:val="Standard"/>
        <w:spacing w:after="0" w:line="240" w:lineRule="auto"/>
        <w:ind w:firstLine="630"/>
        <w:jc w:val="both"/>
        <w:rPr>
          <w:rFonts w:ascii="Futura Md BT" w:hAnsi="Futura Md BT" w:cs="Futura Md BT"/>
          <w:color w:val="000000"/>
          <w:sz w:val="24"/>
          <w:szCs w:val="24"/>
          <w:lang w:val="en-GB"/>
        </w:rPr>
      </w:pPr>
      <w:r>
        <w:rPr>
          <w:rFonts w:ascii="Futura Md BT" w:hAnsi="Futura Md BT" w:cs="Futura Md BT"/>
          <w:color w:val="000000"/>
          <w:sz w:val="24"/>
          <w:szCs w:val="24"/>
          <w:lang w:val="en-GB"/>
        </w:rPr>
        <w:lastRenderedPageBreak/>
        <w:t xml:space="preserve">Totodata, in vederea asigurarii mentenantei infrastructurilor de distributie </w:t>
      </w:r>
      <w:proofErr w:type="gramStart"/>
      <w:r>
        <w:rPr>
          <w:rFonts w:ascii="Futura Md BT" w:hAnsi="Futura Md BT" w:cs="Futura Md BT"/>
          <w:color w:val="000000"/>
          <w:sz w:val="24"/>
          <w:szCs w:val="24"/>
          <w:lang w:val="en-GB"/>
        </w:rPr>
        <w:t>a</w:t>
      </w:r>
      <w:proofErr w:type="gramEnd"/>
      <w:r>
        <w:rPr>
          <w:rFonts w:ascii="Futura Md BT" w:hAnsi="Futura Md BT" w:cs="Futura Md BT"/>
          <w:color w:val="000000"/>
          <w:sz w:val="24"/>
          <w:szCs w:val="24"/>
          <w:lang w:val="en-GB"/>
        </w:rPr>
        <w:t xml:space="preserve"> energiei electrice, se instituie un culoar non-aedificandi adiacent liniei electrice, cu latimea de 6 metri, in care se impune interdictia permanenta de construire, inclusiv interdictia de ingradire sub orice forma a culoarului.</w:t>
      </w:r>
    </w:p>
    <w:p w:rsidR="00FA06A7" w:rsidRDefault="00FA06A7" w:rsidP="00FA06A7">
      <w:pPr>
        <w:pStyle w:val="ListParagraph"/>
        <w:widowControl w:val="0"/>
        <w:numPr>
          <w:ilvl w:val="0"/>
          <w:numId w:val="22"/>
        </w:numPr>
        <w:suppressAutoHyphens/>
        <w:autoSpaceDN w:val="0"/>
        <w:spacing w:after="0" w:line="240" w:lineRule="auto"/>
        <w:contextualSpacing w:val="0"/>
        <w:jc w:val="both"/>
        <w:textAlignment w:val="baseline"/>
      </w:pPr>
      <w:r>
        <w:rPr>
          <w:rFonts w:ascii="Futura Md BT" w:hAnsi="Futura Md BT" w:cs="Arial"/>
          <w:sz w:val="24"/>
          <w:szCs w:val="24"/>
        </w:rPr>
        <w:t>Pentru retelele tehnico-edilitare se vor obtine avizele necesare, cu respectarea conditiilor de protectie impuse de avizatori.</w:t>
      </w:r>
    </w:p>
    <w:p w:rsidR="00FA06A7" w:rsidRDefault="00FA06A7" w:rsidP="00FA06A7">
      <w:pPr>
        <w:pStyle w:val="ListParagraph"/>
        <w:widowControl w:val="0"/>
        <w:numPr>
          <w:ilvl w:val="0"/>
          <w:numId w:val="22"/>
        </w:numPr>
        <w:suppressAutoHyphens/>
        <w:autoSpaceDN w:val="0"/>
        <w:spacing w:after="0" w:line="240" w:lineRule="auto"/>
        <w:contextualSpacing w:val="0"/>
        <w:jc w:val="both"/>
        <w:textAlignment w:val="baseline"/>
      </w:pPr>
      <w:r>
        <w:rPr>
          <w:rFonts w:ascii="Futura Md BT" w:hAnsi="Futura Md BT" w:cs="Arial"/>
          <w:sz w:val="24"/>
          <w:szCs w:val="24"/>
        </w:rPr>
        <w:t>EVACUARE APE PLUVIALE -Apele pluviale vor fi dirijate prin rigole si pante ale terenului amenajat in interiorul amplasamentului spre spatiile verzi.</w:t>
      </w:r>
    </w:p>
    <w:p w:rsidR="00FA06A7" w:rsidRDefault="00FA06A7" w:rsidP="00FA06A7">
      <w:pPr>
        <w:pStyle w:val="ListParagraph"/>
        <w:widowControl w:val="0"/>
        <w:numPr>
          <w:ilvl w:val="0"/>
          <w:numId w:val="22"/>
        </w:numPr>
        <w:suppressAutoHyphens/>
        <w:autoSpaceDN w:val="0"/>
        <w:spacing w:after="0" w:line="240" w:lineRule="auto"/>
        <w:contextualSpacing w:val="0"/>
        <w:jc w:val="both"/>
        <w:textAlignment w:val="baseline"/>
      </w:pPr>
      <w:r>
        <w:rPr>
          <w:rFonts w:ascii="Futura Md BT" w:hAnsi="Futura Md BT" w:cs="Arial"/>
          <w:sz w:val="24"/>
          <w:szCs w:val="24"/>
        </w:rPr>
        <w:t>EVACUARE DESEURI MENAJERE Pentru realizarea eficienta si organizarea optima a colect</w:t>
      </w:r>
      <w:r>
        <w:rPr>
          <w:rFonts w:cs="Calibri"/>
          <w:sz w:val="24"/>
          <w:szCs w:val="24"/>
        </w:rPr>
        <w:t>ă</w:t>
      </w:r>
      <w:r>
        <w:rPr>
          <w:rFonts w:ascii="Futura Md BT" w:hAnsi="Futura Md BT" w:cs="Arial"/>
          <w:sz w:val="24"/>
          <w:szCs w:val="24"/>
        </w:rPr>
        <w:t>rii şi transportului deşeurilor şi materialelor reciclabile se va avea în vedere alegerea unui sistem adecvat de colectare. Se recomand</w:t>
      </w:r>
      <w:r>
        <w:rPr>
          <w:rFonts w:cs="Calibri"/>
          <w:sz w:val="24"/>
          <w:szCs w:val="24"/>
        </w:rPr>
        <w:t>ă</w:t>
      </w:r>
      <w:r>
        <w:rPr>
          <w:rFonts w:ascii="Futura Md BT" w:hAnsi="Futura Md BT" w:cs="Arial"/>
          <w:sz w:val="24"/>
          <w:szCs w:val="24"/>
        </w:rPr>
        <w:t xml:space="preserve"> colectarea de tip selectiv, în recipiente speciale alese în func</w:t>
      </w:r>
      <w:r>
        <w:rPr>
          <w:rFonts w:cs="Calibri"/>
          <w:sz w:val="24"/>
          <w:szCs w:val="24"/>
        </w:rPr>
        <w:t>ţ</w:t>
      </w:r>
      <w:r>
        <w:rPr>
          <w:rFonts w:ascii="Futura Md BT" w:hAnsi="Futura Md BT" w:cs="Arial"/>
          <w:sz w:val="24"/>
          <w:szCs w:val="24"/>
        </w:rPr>
        <w:t>ie de tipurile şi cantit</w:t>
      </w:r>
      <w:r>
        <w:rPr>
          <w:rFonts w:cs="Calibri"/>
          <w:sz w:val="24"/>
          <w:szCs w:val="24"/>
        </w:rPr>
        <w:t>ăţ</w:t>
      </w:r>
      <w:r>
        <w:rPr>
          <w:rFonts w:ascii="Futura Md BT" w:hAnsi="Futura Md BT" w:cs="Arial"/>
          <w:sz w:val="24"/>
          <w:szCs w:val="24"/>
        </w:rPr>
        <w:t>ile de deşeuri generate. Deseurile menajere solide vor fi depozitate pe parcela in pubele etanse, vor fi colectate selectiv si vor fi evacuate periodic la platforma, prin intermediul serviciilor de salubritate abilitate. Se va realiza contract cu firma specializata de preluare a deseurilor menajere.</w:t>
      </w:r>
    </w:p>
    <w:p w:rsidR="00FA06A7" w:rsidRDefault="00FA06A7" w:rsidP="00FA06A7">
      <w:pPr>
        <w:pStyle w:val="Standard"/>
        <w:widowControl w:val="0"/>
        <w:spacing w:after="0" w:line="240" w:lineRule="auto"/>
        <w:jc w:val="both"/>
        <w:rPr>
          <w:rFonts w:ascii="Futura Md BT" w:eastAsia="Times New Roman" w:hAnsi="Futura Md BT" w:cs="Arial"/>
          <w:sz w:val="24"/>
          <w:szCs w:val="24"/>
          <w:lang w:val="ro-RO"/>
        </w:rPr>
      </w:pPr>
    </w:p>
    <w:p w:rsidR="00FA06A7" w:rsidRDefault="00FA06A7" w:rsidP="00FA06A7">
      <w:pPr>
        <w:pStyle w:val="Standard"/>
        <w:spacing w:after="0" w:line="240" w:lineRule="auto"/>
        <w:ind w:firstLine="720"/>
        <w:jc w:val="both"/>
      </w:pPr>
      <w:r>
        <w:rPr>
          <w:rFonts w:ascii="Futura Md BT" w:eastAsia="Times New Roman" w:hAnsi="Futura Md BT" w:cs="Arial"/>
          <w:b/>
          <w:sz w:val="24"/>
          <w:szCs w:val="24"/>
          <w:lang w:val="ro-RO"/>
        </w:rPr>
        <w:t>CONFIGURAREA ZONEI EDIFICABILE</w:t>
      </w:r>
      <w:r>
        <w:rPr>
          <w:rFonts w:ascii="Futura Md BT" w:eastAsia="Times New Roman" w:hAnsi="Futura Md BT" w:cs="Arial"/>
          <w:sz w:val="24"/>
          <w:szCs w:val="24"/>
          <w:lang w:val="ro-RO"/>
        </w:rPr>
        <w:t xml:space="preserve"> in care constructiile pot fi edificate s-a realizat prin definirea zonelor de protectie ale circulatiilor carosabile existente in zona (Soseaua de Centura si Drumul National 67), fata de limitele laterale si fata de limita posterioara. Alinierile propuse tin seama atat de configuratia terenului ce a generat prezentul PUZ dar si de Solutia de lotizare propusa. Zona maxim edificabila astfel rezultata are urmatoarele retrageri (vezi plansa nr. 3 reglementari urbanistice):</w:t>
      </w:r>
    </w:p>
    <w:p w:rsidR="00FA06A7" w:rsidRDefault="00FA06A7" w:rsidP="00FA06A7">
      <w:pPr>
        <w:pStyle w:val="Standard"/>
        <w:widowControl w:val="0"/>
        <w:spacing w:after="0" w:line="240" w:lineRule="auto"/>
        <w:ind w:firstLine="720"/>
        <w:jc w:val="both"/>
      </w:pPr>
      <w:r>
        <w:rPr>
          <w:rFonts w:ascii="Futura Md BT" w:hAnsi="Futura Md BT" w:cs="Times New Roman"/>
          <w:sz w:val="24"/>
          <w:szCs w:val="24"/>
          <w:lang w:val="ro-RO"/>
        </w:rPr>
        <w:t>- ALINIERE FRONTALA – variabil 3.00 – 6.00 metri fata de aliniament;</w:t>
      </w:r>
    </w:p>
    <w:p w:rsidR="00FA06A7" w:rsidRDefault="00FA06A7" w:rsidP="00FA06A7">
      <w:pPr>
        <w:pStyle w:val="Standard"/>
        <w:widowControl w:val="0"/>
        <w:spacing w:after="0" w:line="240" w:lineRule="auto"/>
        <w:ind w:firstLine="720"/>
        <w:jc w:val="both"/>
      </w:pPr>
      <w:r>
        <w:rPr>
          <w:rFonts w:ascii="Futura Md BT" w:hAnsi="Futura Md BT" w:cs="Times New Roman"/>
          <w:sz w:val="24"/>
          <w:szCs w:val="24"/>
          <w:lang w:val="ro-RO"/>
        </w:rPr>
        <w:t>- ALINIERE POSTERIOARA – min. 3.00 metri fata de limitele parcelei;</w:t>
      </w:r>
    </w:p>
    <w:p w:rsidR="00FA06A7" w:rsidRDefault="00FA06A7" w:rsidP="00FA06A7">
      <w:pPr>
        <w:pStyle w:val="Standard"/>
        <w:widowControl w:val="0"/>
        <w:spacing w:after="0" w:line="240" w:lineRule="auto"/>
        <w:ind w:firstLine="720"/>
        <w:jc w:val="both"/>
      </w:pPr>
      <w:r>
        <w:rPr>
          <w:rFonts w:ascii="Futura Md BT" w:hAnsi="Futura Md BT" w:cs="Times New Roman"/>
          <w:sz w:val="24"/>
          <w:szCs w:val="24"/>
          <w:lang w:val="ro-RO"/>
        </w:rPr>
        <w:t>- ALINIERE LATERALA – min. 3.00 m  fata de limite laterale ale parcelei (cu respectarea prevederilor Codului Civil);</w:t>
      </w:r>
    </w:p>
    <w:p w:rsidR="00FA06A7" w:rsidRDefault="00FA06A7" w:rsidP="00FA06A7">
      <w:pPr>
        <w:pStyle w:val="Standard"/>
        <w:spacing w:after="0" w:line="240" w:lineRule="auto"/>
        <w:ind w:firstLine="720"/>
        <w:jc w:val="both"/>
      </w:pPr>
      <w:r>
        <w:rPr>
          <w:rFonts w:ascii="Futura Md BT" w:eastAsia="Times New Roman" w:hAnsi="Futura Md BT" w:cs="Arial"/>
          <w:sz w:val="24"/>
          <w:szCs w:val="24"/>
          <w:lang w:val="ro-RO"/>
        </w:rPr>
        <w:t>REGIM MAXIM DE INALTIME – P+2E sau max. 9.0 m;</w:t>
      </w:r>
    </w:p>
    <w:p w:rsidR="00FA06A7" w:rsidRDefault="00FA06A7" w:rsidP="00FA06A7">
      <w:pPr>
        <w:pStyle w:val="Standard"/>
        <w:widowControl w:val="0"/>
        <w:spacing w:after="0" w:line="240" w:lineRule="auto"/>
        <w:jc w:val="both"/>
        <w:rPr>
          <w:rFonts w:ascii="Futura Md BT" w:eastAsia="Times New Roman" w:hAnsi="Futura Md BT" w:cs="Arial"/>
          <w:b/>
          <w:sz w:val="24"/>
          <w:szCs w:val="24"/>
          <w:lang w:val="ro-RO"/>
        </w:rPr>
      </w:pPr>
    </w:p>
    <w:p w:rsidR="00FA06A7" w:rsidRDefault="00FA06A7" w:rsidP="00FA06A7">
      <w:pPr>
        <w:pStyle w:val="Standard"/>
        <w:widowControl w:val="0"/>
        <w:spacing w:after="0" w:line="240" w:lineRule="auto"/>
        <w:jc w:val="both"/>
      </w:pPr>
      <w:r>
        <w:rPr>
          <w:rFonts w:ascii="Futura Md BT" w:eastAsia="Times New Roman" w:hAnsi="Futura Md BT" w:cs="Arial"/>
          <w:b/>
          <w:sz w:val="24"/>
          <w:szCs w:val="24"/>
          <w:lang w:val="ro-RO"/>
        </w:rPr>
        <w:t>INDICATORI URBANISTICI PROPUSI</w:t>
      </w:r>
    </w:p>
    <w:p w:rsidR="00FA06A7" w:rsidRDefault="00FA06A7" w:rsidP="00FA06A7">
      <w:pPr>
        <w:pStyle w:val="Standard"/>
        <w:widowControl w:val="0"/>
        <w:spacing w:after="0" w:line="240" w:lineRule="auto"/>
        <w:jc w:val="both"/>
      </w:pPr>
      <w:r>
        <w:rPr>
          <w:rFonts w:ascii="Futura Md BT" w:eastAsia="Times New Roman" w:hAnsi="Futura Md BT" w:cs="Arial"/>
          <w:sz w:val="24"/>
          <w:szCs w:val="24"/>
          <w:lang w:val="ro-RO"/>
        </w:rPr>
        <w:t>P.O.T. PROCENT DE OCUPARE A TERENULUI MAXIM PROPUS = 40%</w:t>
      </w:r>
    </w:p>
    <w:p w:rsidR="00FA06A7" w:rsidRDefault="00FA06A7" w:rsidP="00FA06A7">
      <w:pPr>
        <w:pStyle w:val="Standard"/>
        <w:widowControl w:val="0"/>
        <w:spacing w:after="0" w:line="240" w:lineRule="auto"/>
        <w:jc w:val="both"/>
      </w:pPr>
      <w:r>
        <w:rPr>
          <w:rFonts w:ascii="Futura Md BT" w:eastAsia="Times New Roman" w:hAnsi="Futura Md BT" w:cs="Arial"/>
          <w:sz w:val="24"/>
          <w:szCs w:val="24"/>
          <w:lang w:val="ro-RO"/>
        </w:rPr>
        <w:t>C.U.T. COEFICIENT DE UTILIZARE A TERENULUI MAXIM PROPUS = 1.20</w:t>
      </w:r>
    </w:p>
    <w:p w:rsidR="00FA06A7" w:rsidRDefault="00FA06A7" w:rsidP="00FA06A7">
      <w:pPr>
        <w:pStyle w:val="Standard"/>
        <w:widowControl w:val="0"/>
        <w:spacing w:after="0" w:line="240" w:lineRule="auto"/>
        <w:jc w:val="both"/>
        <w:rPr>
          <w:rFonts w:ascii="Futura Md BT" w:eastAsia="Times New Roman" w:hAnsi="Futura Md BT" w:cs="Arial"/>
          <w:sz w:val="24"/>
          <w:szCs w:val="24"/>
          <w:lang w:val="ro-RO"/>
        </w:rPr>
      </w:pPr>
    </w:p>
    <w:p w:rsidR="00FA06A7" w:rsidRDefault="00FA06A7" w:rsidP="00FA06A7">
      <w:pPr>
        <w:pStyle w:val="Standard"/>
        <w:widowControl w:val="0"/>
        <w:spacing w:after="0" w:line="240" w:lineRule="auto"/>
        <w:jc w:val="both"/>
      </w:pPr>
      <w:r>
        <w:rPr>
          <w:rFonts w:ascii="Futura Md BT" w:eastAsia="Times New Roman" w:hAnsi="Futura Md BT" w:cs="Arial"/>
          <w:sz w:val="24"/>
          <w:szCs w:val="24"/>
          <w:lang w:val="ro-RO"/>
        </w:rPr>
        <w:t>Indici si indicatori urbanistici:</w:t>
      </w:r>
    </w:p>
    <w:p w:rsidR="00FA06A7" w:rsidRDefault="00FA06A7" w:rsidP="00FA06A7">
      <w:pPr>
        <w:pStyle w:val="Standard"/>
        <w:widowControl w:val="0"/>
        <w:spacing w:after="0" w:line="240" w:lineRule="auto"/>
        <w:jc w:val="both"/>
      </w:pPr>
      <w:r>
        <w:rPr>
          <w:rFonts w:ascii="Futura Md BT" w:eastAsia="Times New Roman" w:hAnsi="Futura Md BT" w:cs="Arial"/>
          <w:b/>
          <w:sz w:val="24"/>
          <w:szCs w:val="24"/>
          <w:lang w:val="ro-RO"/>
        </w:rPr>
        <w:t>REGIMUL DE ALINIERE</w:t>
      </w:r>
    </w:p>
    <w:p w:rsidR="00FA06A7" w:rsidRDefault="00FA06A7" w:rsidP="00FA06A7">
      <w:pPr>
        <w:pStyle w:val="Standard"/>
        <w:widowControl w:val="0"/>
        <w:spacing w:after="0" w:line="240" w:lineRule="auto"/>
        <w:jc w:val="both"/>
      </w:pPr>
      <w:r>
        <w:rPr>
          <w:rFonts w:ascii="Futura Md BT" w:hAnsi="Futura Md BT" w:cs="Arial"/>
          <w:b/>
          <w:sz w:val="24"/>
          <w:szCs w:val="24"/>
          <w:lang w:val="ro-RO"/>
        </w:rPr>
        <w:t>Z. L1.</w:t>
      </w:r>
      <w:r>
        <w:rPr>
          <w:rFonts w:ascii="Futura Md BT" w:hAnsi="Futura Md BT" w:cs="Arial"/>
          <w:sz w:val="24"/>
          <w:szCs w:val="24"/>
          <w:lang w:val="ro-RO"/>
        </w:rPr>
        <w:t xml:space="preserve"> – </w:t>
      </w:r>
      <w:r>
        <w:rPr>
          <w:rFonts w:ascii="Futura Md BT" w:eastAsia="Times New Roman" w:hAnsi="Futura Md BT" w:cs="Arial"/>
          <w:sz w:val="24"/>
          <w:szCs w:val="24"/>
          <w:lang w:val="ro-RO"/>
        </w:rPr>
        <w:t>minim H/2 din inaltimea constructiei cele mai inalte.</w:t>
      </w:r>
    </w:p>
    <w:p w:rsidR="00FA06A7" w:rsidRDefault="00FA06A7" w:rsidP="00FA06A7">
      <w:pPr>
        <w:pStyle w:val="Standard"/>
        <w:widowControl w:val="0"/>
        <w:spacing w:after="0" w:line="240" w:lineRule="auto"/>
        <w:jc w:val="both"/>
        <w:rPr>
          <w:rFonts w:ascii="Futura Md BT" w:eastAsia="Times New Roman" w:hAnsi="Futura Md BT" w:cs="Arial"/>
          <w:sz w:val="24"/>
          <w:szCs w:val="24"/>
          <w:lang w:val="ro-RO"/>
        </w:rPr>
      </w:pPr>
    </w:p>
    <w:p w:rsidR="00FA06A7" w:rsidRDefault="00FA06A7" w:rsidP="00FA06A7">
      <w:pPr>
        <w:pStyle w:val="Standard"/>
        <w:widowControl w:val="0"/>
        <w:spacing w:after="0" w:line="240" w:lineRule="auto"/>
        <w:ind w:firstLine="720"/>
        <w:jc w:val="both"/>
      </w:pPr>
      <w:r>
        <w:rPr>
          <w:rFonts w:ascii="Futura Md BT" w:eastAsia="Times New Roman" w:hAnsi="Futura Md BT" w:cs="Arial"/>
          <w:sz w:val="24"/>
          <w:szCs w:val="24"/>
          <w:lang w:val="ro-RO"/>
        </w:rPr>
        <w:lastRenderedPageBreak/>
        <w:t>Pozitia amplasamentului in raport cu punctele cardinale si in raport cu constructiile existente, indica desfasurarea umbrelor purtate ale constructiilor –existente si propuse –pe directia est-vest, fara a afecta frontul constituit al constructiilor existente. Totodata, pozitia fronturilor constructiilor existente in raport cu punctele cardinale –nu afecteaza fronturile propuse.</w:t>
      </w:r>
    </w:p>
    <w:p w:rsidR="00FA06A7" w:rsidRDefault="00FA06A7" w:rsidP="00FA06A7">
      <w:pPr>
        <w:pStyle w:val="Standard"/>
        <w:widowControl w:val="0"/>
        <w:spacing w:after="0" w:line="240" w:lineRule="auto"/>
        <w:jc w:val="both"/>
        <w:rPr>
          <w:rFonts w:ascii="Futura Md BT" w:eastAsia="Times New Roman" w:hAnsi="Futura Md BT" w:cs="Arial"/>
          <w:sz w:val="24"/>
          <w:szCs w:val="24"/>
          <w:lang w:val="ro-RO"/>
        </w:rPr>
      </w:pPr>
    </w:p>
    <w:p w:rsidR="00FA06A7" w:rsidRDefault="00FA06A7" w:rsidP="00FA06A7">
      <w:pPr>
        <w:pStyle w:val="Standard"/>
        <w:widowControl w:val="0"/>
        <w:spacing w:after="0" w:line="240" w:lineRule="auto"/>
        <w:jc w:val="both"/>
      </w:pPr>
      <w:r>
        <w:rPr>
          <w:rFonts w:ascii="Futura Md BT" w:eastAsia="Times New Roman" w:hAnsi="Futura Md BT" w:cs="Arial"/>
          <w:b/>
          <w:sz w:val="24"/>
          <w:szCs w:val="24"/>
          <w:lang w:val="ro-RO"/>
        </w:rPr>
        <w:t>REGIM DE INALTIME</w:t>
      </w:r>
      <w:r>
        <w:rPr>
          <w:rFonts w:ascii="Futura Md BT" w:eastAsia="Times New Roman" w:hAnsi="Futura Md BT" w:cs="Arial"/>
          <w:sz w:val="24"/>
          <w:szCs w:val="24"/>
          <w:lang w:val="ro-RO"/>
        </w:rPr>
        <w:t xml:space="preserve"> – regim maxim de inaltime propus – pe subzonele functionale propuse:</w:t>
      </w:r>
    </w:p>
    <w:p w:rsidR="00FA06A7" w:rsidRDefault="00FA06A7" w:rsidP="00FA06A7">
      <w:pPr>
        <w:pStyle w:val="Standard"/>
        <w:widowControl w:val="0"/>
        <w:spacing w:after="0" w:line="240" w:lineRule="auto"/>
        <w:jc w:val="both"/>
        <w:rPr>
          <w:rFonts w:ascii="Futura Md BT" w:hAnsi="Futura Md BT" w:cs="Arial"/>
          <w:b/>
          <w:sz w:val="24"/>
          <w:szCs w:val="24"/>
          <w:lang w:val="ro-RO"/>
        </w:rPr>
      </w:pPr>
    </w:p>
    <w:p w:rsidR="00FA06A7" w:rsidRDefault="00FA06A7" w:rsidP="00FA06A7">
      <w:pPr>
        <w:pStyle w:val="Standard"/>
        <w:widowControl w:val="0"/>
        <w:spacing w:after="0" w:line="240" w:lineRule="auto"/>
        <w:jc w:val="both"/>
      </w:pPr>
      <w:r>
        <w:rPr>
          <w:rFonts w:ascii="Futura Md BT" w:hAnsi="Futura Md BT" w:cs="Arial"/>
          <w:b/>
          <w:sz w:val="24"/>
          <w:szCs w:val="24"/>
          <w:lang w:val="ro-RO"/>
        </w:rPr>
        <w:t xml:space="preserve">Z.L1 – </w:t>
      </w:r>
      <w:r>
        <w:rPr>
          <w:rFonts w:ascii="Futura Md BT" w:eastAsia="Times New Roman" w:hAnsi="Futura Md BT" w:cs="Arial"/>
          <w:sz w:val="24"/>
          <w:szCs w:val="24"/>
          <w:lang w:val="ro-RO"/>
        </w:rPr>
        <w:t>P+2E sau max. 9.0 m</w:t>
      </w:r>
      <w:r>
        <w:rPr>
          <w:rFonts w:ascii="Futura Md BT" w:hAnsi="Futura Md BT" w:cs="Arial"/>
          <w:sz w:val="24"/>
          <w:szCs w:val="24"/>
          <w:lang w:val="ro-RO"/>
        </w:rPr>
        <w:t>.</w:t>
      </w:r>
    </w:p>
    <w:p w:rsidR="00FA06A7" w:rsidRDefault="00FA06A7" w:rsidP="00FA06A7">
      <w:pPr>
        <w:pStyle w:val="Standard"/>
        <w:widowControl w:val="0"/>
        <w:spacing w:after="0" w:line="240" w:lineRule="auto"/>
        <w:jc w:val="both"/>
        <w:rPr>
          <w:rFonts w:ascii="Futura Md BT" w:eastAsia="Times New Roman" w:hAnsi="Futura Md BT" w:cs="Arial"/>
          <w:sz w:val="24"/>
          <w:szCs w:val="24"/>
          <w:lang w:val="ro-RO"/>
        </w:rPr>
      </w:pPr>
    </w:p>
    <w:p w:rsidR="00FA06A7" w:rsidRDefault="00FA06A7" w:rsidP="00FA06A7">
      <w:pPr>
        <w:pStyle w:val="Standard"/>
        <w:widowControl w:val="0"/>
        <w:spacing w:after="0" w:line="240" w:lineRule="auto"/>
        <w:jc w:val="both"/>
      </w:pPr>
      <w:r>
        <w:rPr>
          <w:rFonts w:ascii="Futura Md BT" w:eastAsia="Times New Roman" w:hAnsi="Futura Md BT" w:cs="Arial"/>
          <w:b/>
          <w:sz w:val="24"/>
          <w:szCs w:val="24"/>
          <w:lang w:val="ro-RO"/>
        </w:rPr>
        <w:t>INDICATORI AI MODULUI DE OCUPARE/ UTILIZARE A TERENULUI</w:t>
      </w:r>
    </w:p>
    <w:p w:rsidR="00FA06A7" w:rsidRDefault="00FA06A7" w:rsidP="00FA06A7">
      <w:pPr>
        <w:pStyle w:val="Standard"/>
        <w:widowControl w:val="0"/>
        <w:spacing w:after="0" w:line="240" w:lineRule="auto"/>
        <w:jc w:val="both"/>
        <w:rPr>
          <w:rFonts w:ascii="Futura Md BT" w:hAnsi="Futura Md BT" w:cs="Times New Roman"/>
          <w:sz w:val="24"/>
          <w:szCs w:val="24"/>
          <w:lang w:val="ro-RO"/>
        </w:rPr>
      </w:pPr>
    </w:p>
    <w:p w:rsidR="00FA06A7" w:rsidRDefault="00FA06A7" w:rsidP="00FA06A7">
      <w:pPr>
        <w:pStyle w:val="Standard"/>
        <w:spacing w:after="0" w:line="240" w:lineRule="auto"/>
        <w:jc w:val="both"/>
      </w:pPr>
      <w:r>
        <w:rPr>
          <w:rFonts w:ascii="Futura Md BT" w:eastAsia="Times New Roman" w:hAnsi="Futura Md BT" w:cs="Arial"/>
          <w:b/>
          <w:sz w:val="24"/>
          <w:szCs w:val="24"/>
          <w:lang w:val="ro-RO"/>
        </w:rPr>
        <w:t>Statutul juridic si circulatia terenurilor:</w:t>
      </w:r>
    </w:p>
    <w:p w:rsidR="00FA06A7" w:rsidRDefault="00FA06A7" w:rsidP="00FA06A7">
      <w:pPr>
        <w:pStyle w:val="Standard"/>
        <w:spacing w:after="0" w:line="240" w:lineRule="auto"/>
        <w:jc w:val="both"/>
      </w:pPr>
      <w:r>
        <w:rPr>
          <w:rFonts w:ascii="Futura Md BT" w:eastAsia="Times New Roman" w:hAnsi="Futura Md BT" w:cs="Arial"/>
          <w:sz w:val="24"/>
          <w:szCs w:val="24"/>
          <w:lang w:val="ro-RO"/>
        </w:rPr>
        <w:t>In zona se identifica urmatoarele tipuri de proprietate asupra terenurilor:</w:t>
      </w:r>
    </w:p>
    <w:p w:rsidR="00FA06A7" w:rsidRDefault="00FA06A7" w:rsidP="00FA06A7">
      <w:pPr>
        <w:pStyle w:val="ListParagraph"/>
        <w:numPr>
          <w:ilvl w:val="0"/>
          <w:numId w:val="34"/>
        </w:numPr>
        <w:suppressAutoHyphens/>
        <w:autoSpaceDN w:val="0"/>
        <w:spacing w:after="0" w:line="240" w:lineRule="auto"/>
        <w:contextualSpacing w:val="0"/>
        <w:jc w:val="both"/>
        <w:textAlignment w:val="baseline"/>
      </w:pPr>
      <w:r>
        <w:rPr>
          <w:rFonts w:ascii="Futura Md BT" w:eastAsia="Times New Roman" w:hAnsi="Futura Md BT" w:cs="Arial"/>
          <w:sz w:val="24"/>
          <w:szCs w:val="24"/>
        </w:rPr>
        <w:t>terenuri aflate in domeniul public, din care:</w:t>
      </w:r>
    </w:p>
    <w:p w:rsidR="00FA06A7" w:rsidRDefault="00FA06A7" w:rsidP="00FA06A7">
      <w:pPr>
        <w:pStyle w:val="Standard"/>
        <w:spacing w:after="0" w:line="240" w:lineRule="auto"/>
        <w:ind w:firstLine="360"/>
        <w:jc w:val="both"/>
      </w:pPr>
      <w:r>
        <w:rPr>
          <w:rFonts w:ascii="Futura Md BT" w:eastAsia="Symbol" w:hAnsi="Futura Md BT" w:cs="Symbol"/>
          <w:sz w:val="24"/>
          <w:szCs w:val="24"/>
          <w:lang w:val="ro-RO"/>
        </w:rPr>
        <w:t xml:space="preserve">- </w:t>
      </w:r>
      <w:r>
        <w:rPr>
          <w:rFonts w:ascii="Futura Md BT" w:eastAsia="Times New Roman" w:hAnsi="Futura Md BT" w:cs="Arial"/>
          <w:sz w:val="24"/>
          <w:szCs w:val="24"/>
          <w:lang w:val="ro-RO"/>
        </w:rPr>
        <w:t>terenuri aflate in domeniul public aferent circulatiilor carosabile</w:t>
      </w:r>
    </w:p>
    <w:p w:rsidR="00FA06A7" w:rsidRDefault="00FA06A7" w:rsidP="00FA06A7">
      <w:pPr>
        <w:pStyle w:val="Standard"/>
        <w:spacing w:after="0" w:line="240" w:lineRule="auto"/>
        <w:ind w:firstLine="360"/>
        <w:jc w:val="both"/>
      </w:pPr>
      <w:r>
        <w:rPr>
          <w:rFonts w:ascii="Futura Md BT" w:eastAsia="Times New Roman" w:hAnsi="Futura Md BT" w:cs="Arial"/>
          <w:sz w:val="24"/>
          <w:szCs w:val="24"/>
          <w:lang w:val="ro-RO"/>
        </w:rPr>
        <w:t>- terenuri aflate in domeniul public liber neconstruite</w:t>
      </w:r>
    </w:p>
    <w:p w:rsidR="00FA06A7" w:rsidRDefault="00FA06A7" w:rsidP="00FA06A7">
      <w:pPr>
        <w:pStyle w:val="ListParagraph"/>
        <w:numPr>
          <w:ilvl w:val="0"/>
          <w:numId w:val="34"/>
        </w:numPr>
        <w:suppressAutoHyphens/>
        <w:autoSpaceDN w:val="0"/>
        <w:spacing w:after="0" w:line="240" w:lineRule="auto"/>
        <w:contextualSpacing w:val="0"/>
        <w:jc w:val="both"/>
        <w:textAlignment w:val="baseline"/>
      </w:pPr>
      <w:r>
        <w:rPr>
          <w:rFonts w:ascii="Futura Md BT" w:eastAsia="Times New Roman" w:hAnsi="Futura Md BT" w:cs="Arial"/>
          <w:sz w:val="24"/>
          <w:szCs w:val="24"/>
        </w:rPr>
        <w:t>terenuri aflate in proprietate privata</w:t>
      </w:r>
    </w:p>
    <w:p w:rsidR="00FA06A7" w:rsidRDefault="00FA06A7" w:rsidP="00FA06A7">
      <w:pPr>
        <w:pStyle w:val="Standard"/>
        <w:widowControl w:val="0"/>
        <w:spacing w:after="0" w:line="240" w:lineRule="auto"/>
        <w:jc w:val="both"/>
      </w:pPr>
      <w:r>
        <w:rPr>
          <w:rFonts w:ascii="Futura Md BT" w:hAnsi="Futura Md BT" w:cs="Times New Roman"/>
          <w:sz w:val="24"/>
          <w:szCs w:val="24"/>
          <w:lang w:val="ro-RO"/>
        </w:rPr>
        <w:t xml:space="preserve">Din totalul teritoriului zonei studiate de </w:t>
      </w:r>
      <w:r>
        <w:rPr>
          <w:rFonts w:ascii="Futura Md BT" w:eastAsia="Times New Roman" w:hAnsi="Futura Md BT" w:cs="Calibri"/>
          <w:color w:val="000000"/>
          <w:sz w:val="24"/>
          <w:szCs w:val="24"/>
          <w:lang w:val="ro-RO"/>
        </w:rPr>
        <w:t xml:space="preserve">8527,60 </w:t>
      </w:r>
      <w:r>
        <w:rPr>
          <w:rFonts w:ascii="Futura Md BT" w:hAnsi="Futura Md BT" w:cs="Times New Roman"/>
          <w:sz w:val="24"/>
          <w:szCs w:val="24"/>
          <w:lang w:val="ro-RO"/>
        </w:rPr>
        <w:t>mp, terenul in suprafata de 1765.00 mp ce a generat documentatia PUZ reprezinta teren aflat in proprietatea persoanelor fizice.</w:t>
      </w:r>
    </w:p>
    <w:p w:rsidR="00FA06A7" w:rsidRDefault="00FA06A7" w:rsidP="00FA06A7">
      <w:pPr>
        <w:pStyle w:val="Standard"/>
        <w:widowControl w:val="0"/>
        <w:spacing w:after="0" w:line="240" w:lineRule="auto"/>
        <w:jc w:val="both"/>
        <w:rPr>
          <w:rFonts w:ascii="Futura Md BT" w:hAnsi="Futura Md BT" w:cs="Times New Roman"/>
          <w:sz w:val="24"/>
          <w:szCs w:val="24"/>
          <w:lang w:val="ro-RO"/>
        </w:rPr>
      </w:pPr>
    </w:p>
    <w:p w:rsidR="00FA06A7" w:rsidRDefault="00FA06A7" w:rsidP="00FA06A7">
      <w:pPr>
        <w:pStyle w:val="Standard"/>
        <w:widowControl w:val="0"/>
        <w:spacing w:after="0" w:line="240" w:lineRule="auto"/>
        <w:jc w:val="both"/>
        <w:rPr>
          <w:rFonts w:ascii="Futura Md BT" w:hAnsi="Futura Md BT" w:cs="Times New Roman"/>
          <w:sz w:val="24"/>
          <w:szCs w:val="24"/>
          <w:lang w:val="ro-RO"/>
        </w:rPr>
      </w:pPr>
    </w:p>
    <w:tbl>
      <w:tblPr>
        <w:tblW w:w="8725" w:type="dxa"/>
        <w:tblInd w:w="110" w:type="dxa"/>
        <w:tblLayout w:type="fixed"/>
        <w:tblCellMar>
          <w:left w:w="10" w:type="dxa"/>
          <w:right w:w="10" w:type="dxa"/>
        </w:tblCellMar>
        <w:tblLook w:val="0000" w:firstRow="0" w:lastRow="0" w:firstColumn="0" w:lastColumn="0" w:noHBand="0" w:noVBand="0"/>
      </w:tblPr>
      <w:tblGrid>
        <w:gridCol w:w="6246"/>
        <w:gridCol w:w="1465"/>
        <w:gridCol w:w="1014"/>
      </w:tblGrid>
      <w:tr w:rsidR="00FA06A7" w:rsidTr="00F66C8E">
        <w:trPr>
          <w:trHeight w:val="315"/>
        </w:trPr>
        <w:tc>
          <w:tcPr>
            <w:tcW w:w="8725" w:type="dxa"/>
            <w:gridSpan w:val="3"/>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bottom"/>
          </w:tcPr>
          <w:p w:rsidR="00FA06A7" w:rsidRDefault="00FA06A7" w:rsidP="00F66C8E">
            <w:pPr>
              <w:pStyle w:val="Standard"/>
              <w:widowControl w:val="0"/>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TIPUL DE PROPRIETATE ASUPRA TERENURILOR</w:t>
            </w:r>
          </w:p>
        </w:tc>
      </w:tr>
      <w:tr w:rsidR="00FA06A7" w:rsidTr="00F66C8E">
        <w:trPr>
          <w:trHeight w:val="315"/>
        </w:trPr>
        <w:tc>
          <w:tcPr>
            <w:tcW w:w="6246" w:type="dxa"/>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bottom"/>
          </w:tcPr>
          <w:p w:rsidR="00FA06A7" w:rsidRDefault="00FA06A7" w:rsidP="00F66C8E">
            <w:pPr>
              <w:pStyle w:val="Standard"/>
              <w:widowControl w:val="0"/>
              <w:spacing w:after="0" w:line="240" w:lineRule="auto"/>
              <w:jc w:val="both"/>
              <w:rPr>
                <w:rFonts w:ascii="Futura Md BT" w:eastAsia="Times New Roman" w:hAnsi="Futura Md BT" w:cs="Calibri"/>
                <w:color w:val="000000"/>
                <w:sz w:val="24"/>
                <w:szCs w:val="24"/>
                <w:lang w:val="ro-RO"/>
              </w:rPr>
            </w:pPr>
          </w:p>
        </w:tc>
        <w:tc>
          <w:tcPr>
            <w:tcW w:w="1465" w:type="dxa"/>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FA06A7" w:rsidRDefault="00FA06A7" w:rsidP="00F66C8E">
            <w:pPr>
              <w:pStyle w:val="Standard"/>
              <w:widowControl w:val="0"/>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mp</w:t>
            </w:r>
          </w:p>
        </w:tc>
        <w:tc>
          <w:tcPr>
            <w:tcW w:w="1014" w:type="dxa"/>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FA06A7" w:rsidRDefault="00FA06A7" w:rsidP="00F66C8E">
            <w:pPr>
              <w:pStyle w:val="Standard"/>
              <w:widowControl w:val="0"/>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w:t>
            </w:r>
          </w:p>
        </w:tc>
      </w:tr>
      <w:tr w:rsidR="00FA06A7" w:rsidTr="00F66C8E">
        <w:trPr>
          <w:trHeight w:val="315"/>
        </w:trPr>
        <w:tc>
          <w:tcPr>
            <w:tcW w:w="6246" w:type="dxa"/>
            <w:tcBorders>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bottom"/>
          </w:tcPr>
          <w:p w:rsidR="00FA06A7" w:rsidRDefault="00FA06A7" w:rsidP="00F66C8E">
            <w:pPr>
              <w:pStyle w:val="Standard"/>
              <w:widowControl w:val="0"/>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Din care S. TEREN DOM. PUBLIC – (CIRCULATII CAROSABILE)</w:t>
            </w:r>
          </w:p>
        </w:tc>
        <w:tc>
          <w:tcPr>
            <w:tcW w:w="1465"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FA06A7" w:rsidRDefault="00FA06A7" w:rsidP="00F66C8E">
            <w:pPr>
              <w:pStyle w:val="Standard"/>
              <w:widowControl w:val="0"/>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507.90</w:t>
            </w:r>
          </w:p>
        </w:tc>
        <w:tc>
          <w:tcPr>
            <w:tcW w:w="1014" w:type="dxa"/>
            <w:tcBorders>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FA06A7" w:rsidRDefault="00FA06A7" w:rsidP="00F66C8E">
            <w:pPr>
              <w:pStyle w:val="Standard"/>
              <w:widowControl w:val="0"/>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2.74</w:t>
            </w:r>
          </w:p>
        </w:tc>
      </w:tr>
      <w:tr w:rsidR="00FA06A7" w:rsidTr="00F66C8E">
        <w:trPr>
          <w:trHeight w:val="315"/>
        </w:trPr>
        <w:tc>
          <w:tcPr>
            <w:tcW w:w="6246" w:type="dxa"/>
            <w:tcBorders>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bottom"/>
          </w:tcPr>
          <w:p w:rsidR="00FA06A7" w:rsidRDefault="00FA06A7" w:rsidP="00F66C8E">
            <w:pPr>
              <w:pStyle w:val="Standard"/>
              <w:widowControl w:val="0"/>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S.TEREN DOM. PUBLIC – SPATII VERZI</w:t>
            </w:r>
          </w:p>
        </w:tc>
        <w:tc>
          <w:tcPr>
            <w:tcW w:w="1465"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FA06A7" w:rsidRDefault="00FA06A7" w:rsidP="00F66C8E">
            <w:pPr>
              <w:pStyle w:val="Standard"/>
              <w:widowControl w:val="0"/>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265.60</w:t>
            </w:r>
          </w:p>
        </w:tc>
        <w:tc>
          <w:tcPr>
            <w:tcW w:w="1014" w:type="dxa"/>
            <w:tcBorders>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FA06A7" w:rsidRDefault="00FA06A7" w:rsidP="00F66C8E">
            <w:pPr>
              <w:pStyle w:val="Standard"/>
              <w:widowControl w:val="0"/>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1.43</w:t>
            </w:r>
          </w:p>
        </w:tc>
      </w:tr>
      <w:tr w:rsidR="00FA06A7" w:rsidTr="00F66C8E">
        <w:trPr>
          <w:trHeight w:val="300"/>
        </w:trPr>
        <w:tc>
          <w:tcPr>
            <w:tcW w:w="6246" w:type="dxa"/>
            <w:tcBorders>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bottom"/>
          </w:tcPr>
          <w:p w:rsidR="00FA06A7" w:rsidRDefault="00FA06A7" w:rsidP="00F66C8E">
            <w:pPr>
              <w:pStyle w:val="Standard"/>
              <w:widowControl w:val="0"/>
              <w:spacing w:after="0" w:line="240" w:lineRule="auto"/>
              <w:jc w:val="both"/>
              <w:rPr>
                <w:rFonts w:ascii="Futura Md BT" w:hAnsi="Futura Md BT" w:cs="ArialMT"/>
                <w:sz w:val="24"/>
                <w:szCs w:val="24"/>
                <w:lang w:val="ro-RO"/>
              </w:rPr>
            </w:pPr>
            <w:r>
              <w:rPr>
                <w:rFonts w:ascii="Futura Md BT" w:hAnsi="Futura Md BT" w:cs="ArialMT"/>
                <w:sz w:val="24"/>
                <w:szCs w:val="24"/>
                <w:lang w:val="ro-RO"/>
              </w:rPr>
              <w:t>S. TEREN DOM. PRIVAT  - INTRAVILAN ARABIL</w:t>
            </w:r>
          </w:p>
        </w:tc>
        <w:tc>
          <w:tcPr>
            <w:tcW w:w="1465" w:type="dxa"/>
            <w:tcBorders>
              <w:top w:val="single" w:sz="4"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FA06A7" w:rsidRDefault="00FA06A7" w:rsidP="00F66C8E">
            <w:pPr>
              <w:pStyle w:val="Standard"/>
              <w:widowControl w:val="0"/>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17653.00</w:t>
            </w:r>
          </w:p>
        </w:tc>
        <w:tc>
          <w:tcPr>
            <w:tcW w:w="1014" w:type="dxa"/>
            <w:tcBorders>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FA06A7" w:rsidRDefault="00FA06A7" w:rsidP="00F66C8E">
            <w:pPr>
              <w:pStyle w:val="Standard"/>
              <w:widowControl w:val="0"/>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95.28</w:t>
            </w:r>
          </w:p>
        </w:tc>
      </w:tr>
      <w:tr w:rsidR="00FA06A7" w:rsidTr="00F66C8E">
        <w:trPr>
          <w:trHeight w:val="300"/>
        </w:trPr>
        <w:tc>
          <w:tcPr>
            <w:tcW w:w="6246" w:type="dxa"/>
            <w:tcBorders>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bottom"/>
          </w:tcPr>
          <w:p w:rsidR="00FA06A7" w:rsidRDefault="00FA06A7" w:rsidP="00F66C8E">
            <w:pPr>
              <w:pStyle w:val="Standard"/>
              <w:widowControl w:val="0"/>
              <w:spacing w:after="0" w:line="240" w:lineRule="auto"/>
              <w:jc w:val="both"/>
              <w:rPr>
                <w:rFonts w:ascii="Futura Md BT" w:hAnsi="Futura Md BT" w:cs="ArialMT"/>
                <w:sz w:val="24"/>
                <w:szCs w:val="24"/>
                <w:lang w:val="ro-RO"/>
              </w:rPr>
            </w:pPr>
            <w:r>
              <w:rPr>
                <w:rFonts w:ascii="Futura Md BT" w:hAnsi="Futura Md BT" w:cs="ArialMT"/>
                <w:sz w:val="24"/>
                <w:szCs w:val="24"/>
                <w:lang w:val="ro-RO"/>
              </w:rPr>
              <w:t>S. TEREN DOM. PRIVAT – CANALE DEZAFECTATE SI NEINTABULATE</w:t>
            </w:r>
          </w:p>
        </w:tc>
        <w:tc>
          <w:tcPr>
            <w:tcW w:w="1465" w:type="dxa"/>
            <w:tcBorders>
              <w:top w:val="single" w:sz="4"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FA06A7" w:rsidRDefault="00FA06A7" w:rsidP="00F66C8E">
            <w:pPr>
              <w:pStyle w:val="Standard"/>
              <w:widowControl w:val="0"/>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101.10</w:t>
            </w:r>
          </w:p>
        </w:tc>
        <w:tc>
          <w:tcPr>
            <w:tcW w:w="1014" w:type="dxa"/>
            <w:tcBorders>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FA06A7" w:rsidRDefault="00FA06A7" w:rsidP="00F66C8E">
            <w:pPr>
              <w:pStyle w:val="Standard"/>
              <w:widowControl w:val="0"/>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0.55</w:t>
            </w:r>
          </w:p>
        </w:tc>
      </w:tr>
      <w:tr w:rsidR="00FA06A7" w:rsidTr="00F66C8E">
        <w:trPr>
          <w:trHeight w:val="315"/>
        </w:trPr>
        <w:tc>
          <w:tcPr>
            <w:tcW w:w="624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bottom"/>
          </w:tcPr>
          <w:p w:rsidR="00FA06A7" w:rsidRDefault="00FA06A7" w:rsidP="00F66C8E">
            <w:pPr>
              <w:pStyle w:val="Standard"/>
              <w:widowControl w:val="0"/>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S. TOTAL TEREN GENERATOR PUZ</w:t>
            </w:r>
          </w:p>
        </w:tc>
        <w:tc>
          <w:tcPr>
            <w:tcW w:w="1465"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FA06A7" w:rsidRDefault="00FA06A7" w:rsidP="00F66C8E">
            <w:pPr>
              <w:pStyle w:val="Standard"/>
              <w:widowControl w:val="0"/>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18527.60</w:t>
            </w:r>
          </w:p>
        </w:tc>
        <w:tc>
          <w:tcPr>
            <w:tcW w:w="1014"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FA06A7" w:rsidRDefault="00FA06A7" w:rsidP="00F66C8E">
            <w:pPr>
              <w:pStyle w:val="Standard"/>
              <w:widowControl w:val="0"/>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100.00</w:t>
            </w:r>
          </w:p>
        </w:tc>
      </w:tr>
    </w:tbl>
    <w:p w:rsidR="00FA06A7" w:rsidRDefault="00FA06A7" w:rsidP="00FA06A7">
      <w:pPr>
        <w:pStyle w:val="Standard"/>
        <w:spacing w:after="0" w:line="240" w:lineRule="auto"/>
        <w:jc w:val="both"/>
        <w:rPr>
          <w:rFonts w:ascii="Futura Md BT" w:eastAsia="Times New Roman" w:hAnsi="Futura Md BT" w:cs="Arial"/>
          <w:sz w:val="24"/>
          <w:szCs w:val="24"/>
          <w:lang w:val="ro-RO"/>
        </w:rPr>
      </w:pPr>
    </w:p>
    <w:p w:rsidR="00FA06A7" w:rsidRDefault="00FA06A7" w:rsidP="00FA06A7">
      <w:pPr>
        <w:pStyle w:val="Standard"/>
        <w:spacing w:after="0" w:line="240" w:lineRule="auto"/>
        <w:jc w:val="both"/>
      </w:pPr>
      <w:r>
        <w:rPr>
          <w:rFonts w:ascii="Futura Md BT" w:eastAsia="Times New Roman" w:hAnsi="Futura Md BT" w:cs="Arial"/>
          <w:b/>
          <w:sz w:val="24"/>
          <w:szCs w:val="24"/>
          <w:lang w:val="ro-RO"/>
        </w:rPr>
        <w:t>Circulatia terenurilor</w:t>
      </w:r>
      <w:r>
        <w:rPr>
          <w:rFonts w:ascii="Futura Md BT" w:eastAsia="Times New Roman" w:hAnsi="Futura Md BT" w:cs="Arial"/>
          <w:sz w:val="24"/>
          <w:szCs w:val="24"/>
          <w:lang w:val="ro-RO"/>
        </w:rPr>
        <w:t>:</w:t>
      </w:r>
    </w:p>
    <w:p w:rsidR="00FA06A7" w:rsidRDefault="00FA06A7" w:rsidP="00FA06A7">
      <w:pPr>
        <w:pStyle w:val="Standard"/>
        <w:spacing w:after="0" w:line="240" w:lineRule="auto"/>
        <w:jc w:val="both"/>
      </w:pPr>
      <w:r>
        <w:rPr>
          <w:rFonts w:ascii="Futura Md BT" w:eastAsia="Times New Roman" w:hAnsi="Futura Md BT" w:cs="Arial"/>
          <w:sz w:val="24"/>
          <w:szCs w:val="24"/>
          <w:lang w:val="ro-RO"/>
        </w:rPr>
        <w:t>In zona studiata exista terenuri aflate in domeniul privat propuse a trece in domeniul public</w:t>
      </w:r>
    </w:p>
    <w:p w:rsidR="00FA06A7" w:rsidRDefault="00FA06A7" w:rsidP="00FA06A7">
      <w:pPr>
        <w:pStyle w:val="Standard"/>
        <w:spacing w:after="0" w:line="240" w:lineRule="auto"/>
        <w:jc w:val="both"/>
        <w:rPr>
          <w:rFonts w:ascii="Futura Md BT" w:eastAsia="Times New Roman" w:hAnsi="Futura Md BT" w:cs="Arial"/>
          <w:sz w:val="24"/>
          <w:szCs w:val="24"/>
          <w:lang w:val="ro-RO"/>
        </w:rPr>
      </w:pPr>
    </w:p>
    <w:tbl>
      <w:tblPr>
        <w:tblW w:w="4244" w:type="pct"/>
        <w:jc w:val="center"/>
        <w:tblCellMar>
          <w:left w:w="10" w:type="dxa"/>
          <w:right w:w="10" w:type="dxa"/>
        </w:tblCellMar>
        <w:tblLook w:val="0000" w:firstRow="0" w:lastRow="0" w:firstColumn="0" w:lastColumn="0" w:noHBand="0" w:noVBand="0"/>
      </w:tblPr>
      <w:tblGrid>
        <w:gridCol w:w="844"/>
        <w:gridCol w:w="2709"/>
        <w:gridCol w:w="1424"/>
        <w:gridCol w:w="1282"/>
        <w:gridCol w:w="1424"/>
      </w:tblGrid>
      <w:tr w:rsidR="00FA06A7" w:rsidTr="00F66C8E">
        <w:trPr>
          <w:trHeight w:val="315"/>
          <w:tblHeader/>
          <w:jc w:val="center"/>
        </w:trPr>
        <w:tc>
          <w:tcPr>
            <w:tcW w:w="7644" w:type="dxa"/>
            <w:gridSpan w:val="5"/>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tcPr>
          <w:p w:rsidR="00FA06A7" w:rsidRDefault="00FA06A7" w:rsidP="00F66C8E">
            <w:pPr>
              <w:jc w:val="both"/>
              <w:rPr>
                <w:rFonts w:ascii="Futura Md BT" w:eastAsia="Times New Roman" w:hAnsi="Futura Md BT" w:cs="Calibri"/>
                <w:color w:val="000000"/>
              </w:rPr>
            </w:pPr>
            <w:r>
              <w:rPr>
                <w:rFonts w:ascii="Futura Md BT" w:eastAsia="Times New Roman" w:hAnsi="Futura Md BT" w:cs="Calibri"/>
                <w:color w:val="000000"/>
              </w:rPr>
              <w:lastRenderedPageBreak/>
              <w:t>CIRCULATIA TERENURILOR</w:t>
            </w:r>
          </w:p>
        </w:tc>
      </w:tr>
      <w:tr w:rsidR="00FA06A7" w:rsidTr="00F66C8E">
        <w:trPr>
          <w:trHeight w:val="615"/>
          <w:tblHeader/>
          <w:jc w:val="center"/>
        </w:trPr>
        <w:tc>
          <w:tcPr>
            <w:tcW w:w="840" w:type="dxa"/>
            <w:tcBorders>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tcPr>
          <w:p w:rsidR="00FA06A7" w:rsidRDefault="00FA06A7" w:rsidP="00F66C8E">
            <w:pPr>
              <w:jc w:val="both"/>
              <w:rPr>
                <w:rFonts w:ascii="Futura Md BT" w:eastAsia="Times New Roman" w:hAnsi="Futura Md BT" w:cs="Calibri"/>
                <w:color w:val="000000"/>
              </w:rPr>
            </w:pPr>
            <w:r>
              <w:rPr>
                <w:rFonts w:ascii="Futura Md BT" w:eastAsia="Times New Roman" w:hAnsi="Futura Md BT" w:cs="Calibri"/>
                <w:color w:val="000000"/>
              </w:rPr>
              <w:t>IND.</w:t>
            </w:r>
          </w:p>
        </w:tc>
        <w:tc>
          <w:tcPr>
            <w:tcW w:w="2695" w:type="dxa"/>
            <w:tcBorders>
              <w:bottom w:val="single" w:sz="8" w:space="0" w:color="000000"/>
              <w:right w:val="single" w:sz="8" w:space="0" w:color="000000"/>
            </w:tcBorders>
            <w:shd w:val="clear" w:color="auto" w:fill="BFBFBF"/>
            <w:tcMar>
              <w:top w:w="0" w:type="dxa"/>
              <w:left w:w="108" w:type="dxa"/>
              <w:bottom w:w="0" w:type="dxa"/>
              <w:right w:w="108" w:type="dxa"/>
            </w:tcMar>
            <w:vAlign w:val="center"/>
          </w:tcPr>
          <w:p w:rsidR="00FA06A7" w:rsidRDefault="00FA06A7" w:rsidP="00F66C8E">
            <w:pPr>
              <w:jc w:val="both"/>
              <w:rPr>
                <w:rFonts w:ascii="Futura Md BT" w:eastAsia="Times New Roman" w:hAnsi="Futura Md BT" w:cs="Calibri"/>
                <w:color w:val="000000"/>
              </w:rPr>
            </w:pPr>
            <w:r>
              <w:rPr>
                <w:rFonts w:ascii="Futura Md BT" w:eastAsia="Times New Roman" w:hAnsi="Futura Md BT" w:cs="Calibri"/>
                <w:color w:val="000000"/>
              </w:rPr>
              <w:t>NR. CADASTRAL</w:t>
            </w:r>
          </w:p>
        </w:tc>
        <w:tc>
          <w:tcPr>
            <w:tcW w:w="1417" w:type="dxa"/>
            <w:tcBorders>
              <w:bottom w:val="single" w:sz="8" w:space="0" w:color="000000"/>
              <w:right w:val="single" w:sz="4" w:space="0" w:color="000000"/>
            </w:tcBorders>
            <w:shd w:val="clear" w:color="auto" w:fill="BFBFBF"/>
            <w:tcMar>
              <w:top w:w="0" w:type="dxa"/>
              <w:left w:w="108" w:type="dxa"/>
              <w:bottom w:w="0" w:type="dxa"/>
              <w:right w:w="108" w:type="dxa"/>
            </w:tcMar>
            <w:vAlign w:val="center"/>
          </w:tcPr>
          <w:p w:rsidR="00FA06A7" w:rsidRDefault="00FA06A7" w:rsidP="00F66C8E">
            <w:pPr>
              <w:jc w:val="both"/>
              <w:rPr>
                <w:rFonts w:ascii="Futura Md BT" w:eastAsia="Times New Roman" w:hAnsi="Futura Md BT" w:cs="Calibri"/>
                <w:color w:val="000000"/>
              </w:rPr>
            </w:pPr>
            <w:r>
              <w:rPr>
                <w:rFonts w:ascii="Futura Md BT" w:eastAsia="Times New Roman" w:hAnsi="Futura Md BT" w:cs="Calibri"/>
                <w:color w:val="000000"/>
              </w:rPr>
              <w:t>S. TEREN EXISTENT</w:t>
            </w:r>
          </w:p>
        </w:tc>
        <w:tc>
          <w:tcPr>
            <w:tcW w:w="1275" w:type="dxa"/>
            <w:tcBorders>
              <w:bottom w:val="single" w:sz="8" w:space="0" w:color="000000"/>
              <w:right w:val="single" w:sz="4" w:space="0" w:color="000000"/>
            </w:tcBorders>
            <w:shd w:val="clear" w:color="auto" w:fill="BFBFBF"/>
            <w:tcMar>
              <w:top w:w="0" w:type="dxa"/>
              <w:left w:w="108" w:type="dxa"/>
              <w:bottom w:w="0" w:type="dxa"/>
              <w:right w:w="108" w:type="dxa"/>
            </w:tcMar>
            <w:vAlign w:val="center"/>
          </w:tcPr>
          <w:p w:rsidR="00FA06A7" w:rsidRDefault="00FA06A7" w:rsidP="00F66C8E">
            <w:pPr>
              <w:jc w:val="both"/>
              <w:rPr>
                <w:rFonts w:ascii="Futura Md BT" w:eastAsia="Times New Roman" w:hAnsi="Futura Md BT" w:cs="Calibri"/>
                <w:color w:val="000000"/>
              </w:rPr>
            </w:pPr>
            <w:r>
              <w:rPr>
                <w:rFonts w:ascii="Futura Md BT" w:eastAsia="Times New Roman" w:hAnsi="Futura Md BT" w:cs="Calibri"/>
                <w:color w:val="000000"/>
              </w:rPr>
              <w:t>S. TEREN CEDAT</w:t>
            </w:r>
          </w:p>
        </w:tc>
        <w:tc>
          <w:tcPr>
            <w:tcW w:w="1417" w:type="dxa"/>
            <w:tcBorders>
              <w:bottom w:val="single" w:sz="8" w:space="0" w:color="000000"/>
              <w:right w:val="single" w:sz="8" w:space="0" w:color="000000"/>
            </w:tcBorders>
            <w:shd w:val="clear" w:color="auto" w:fill="BFBFBF"/>
            <w:tcMar>
              <w:top w:w="0" w:type="dxa"/>
              <w:left w:w="108" w:type="dxa"/>
              <w:bottom w:w="0" w:type="dxa"/>
              <w:right w:w="108" w:type="dxa"/>
            </w:tcMar>
            <w:vAlign w:val="center"/>
          </w:tcPr>
          <w:p w:rsidR="00FA06A7" w:rsidRDefault="00FA06A7" w:rsidP="00F66C8E">
            <w:pPr>
              <w:jc w:val="both"/>
              <w:rPr>
                <w:rFonts w:ascii="Futura Md BT" w:eastAsia="Times New Roman" w:hAnsi="Futura Md BT" w:cs="Calibri"/>
                <w:color w:val="000000"/>
              </w:rPr>
            </w:pPr>
            <w:r>
              <w:rPr>
                <w:rFonts w:ascii="Futura Md BT" w:eastAsia="Times New Roman" w:hAnsi="Futura Md BT" w:cs="Calibri"/>
                <w:color w:val="000000"/>
              </w:rPr>
              <w:t>S. TEREN REZULTAT</w:t>
            </w:r>
          </w:p>
        </w:tc>
      </w:tr>
      <w:tr w:rsidR="00FA06A7" w:rsidTr="00F66C8E">
        <w:trPr>
          <w:trHeight w:val="600"/>
          <w:jc w:val="center"/>
        </w:trPr>
        <w:tc>
          <w:tcPr>
            <w:tcW w:w="840" w:type="dxa"/>
            <w:tcBorders>
              <w:left w:val="single" w:sz="8" w:space="0" w:color="000000"/>
              <w:bottom w:val="single" w:sz="4" w:space="0" w:color="000000"/>
              <w:right w:val="single" w:sz="8" w:space="0" w:color="000000"/>
            </w:tcBorders>
            <w:shd w:val="clear" w:color="auto" w:fill="FFE699"/>
            <w:noWrap/>
            <w:tcMar>
              <w:top w:w="0" w:type="dxa"/>
              <w:left w:w="108" w:type="dxa"/>
              <w:bottom w:w="0" w:type="dxa"/>
              <w:right w:w="108" w:type="dxa"/>
            </w:tcMar>
            <w:vAlign w:val="center"/>
          </w:tcPr>
          <w:p w:rsidR="00FA06A7" w:rsidRDefault="00FA06A7" w:rsidP="00F66C8E">
            <w:pPr>
              <w:jc w:val="both"/>
              <w:rPr>
                <w:rFonts w:ascii="Futura Md BT" w:eastAsia="Times New Roman" w:hAnsi="Futura Md BT" w:cs="Calibri"/>
                <w:color w:val="000000"/>
              </w:rPr>
            </w:pPr>
            <w:r>
              <w:rPr>
                <w:rFonts w:ascii="Futura Md BT" w:eastAsia="Times New Roman" w:hAnsi="Futura Md BT" w:cs="Calibri"/>
                <w:color w:val="000000"/>
              </w:rPr>
              <w:t>1</w:t>
            </w:r>
          </w:p>
        </w:tc>
        <w:tc>
          <w:tcPr>
            <w:tcW w:w="2695" w:type="dxa"/>
            <w:tcBorders>
              <w:bottom w:val="single" w:sz="4" w:space="0" w:color="000000"/>
              <w:right w:val="single" w:sz="8" w:space="0" w:color="000000"/>
            </w:tcBorders>
            <w:shd w:val="clear" w:color="auto" w:fill="auto"/>
            <w:tcMar>
              <w:top w:w="0" w:type="dxa"/>
              <w:left w:w="108" w:type="dxa"/>
              <w:bottom w:w="0" w:type="dxa"/>
              <w:right w:w="108" w:type="dxa"/>
            </w:tcMar>
            <w:vAlign w:val="center"/>
          </w:tcPr>
          <w:p w:rsidR="00FA06A7" w:rsidRDefault="00FA06A7" w:rsidP="00F66C8E">
            <w:pPr>
              <w:jc w:val="both"/>
              <w:rPr>
                <w:rFonts w:ascii="Futura Md BT" w:eastAsia="Times New Roman" w:hAnsi="Futura Md BT" w:cs="Calibri"/>
                <w:color w:val="000000"/>
              </w:rPr>
            </w:pPr>
            <w:r>
              <w:rPr>
                <w:rFonts w:ascii="Futura Md BT" w:eastAsia="Times New Roman" w:hAnsi="Futura Md BT" w:cs="Calibri"/>
                <w:color w:val="000000"/>
              </w:rPr>
              <w:t>NC 56810 - EXISTENT</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A06A7" w:rsidRDefault="00FA06A7" w:rsidP="00F66C8E">
            <w:pPr>
              <w:jc w:val="both"/>
              <w:rPr>
                <w:rFonts w:ascii="Futura Md BT" w:eastAsia="Times New Roman" w:hAnsi="Futura Md BT" w:cs="Calibri"/>
                <w:color w:val="000000"/>
              </w:rPr>
            </w:pPr>
            <w:r>
              <w:rPr>
                <w:rFonts w:ascii="Futura Md BT" w:eastAsia="Times New Roman" w:hAnsi="Futura Md BT" w:cs="Calibri"/>
                <w:color w:val="000000"/>
              </w:rPr>
              <w:t>5008.00</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A06A7" w:rsidRDefault="00FA06A7" w:rsidP="00F66C8E">
            <w:pPr>
              <w:jc w:val="both"/>
              <w:rPr>
                <w:rFonts w:ascii="Futura Md BT" w:eastAsia="Times New Roman" w:hAnsi="Futura Md BT" w:cs="Calibri"/>
                <w:color w:val="000000"/>
              </w:rPr>
            </w:pPr>
            <w:r>
              <w:rPr>
                <w:rFonts w:ascii="Futura Md BT" w:eastAsia="Times New Roman" w:hAnsi="Futura Md BT" w:cs="Calibri"/>
                <w:color w:val="000000"/>
              </w:rPr>
              <w:t>768.15</w:t>
            </w:r>
          </w:p>
        </w:tc>
        <w:tc>
          <w:tcPr>
            <w:tcW w:w="1417" w:type="dxa"/>
            <w:tcBorders>
              <w:bottom w:val="single" w:sz="4" w:space="0" w:color="000000"/>
              <w:right w:val="single" w:sz="8" w:space="0" w:color="000000"/>
            </w:tcBorders>
            <w:shd w:val="clear" w:color="auto" w:fill="auto"/>
            <w:noWrap/>
            <w:tcMar>
              <w:top w:w="0" w:type="dxa"/>
              <w:left w:w="108" w:type="dxa"/>
              <w:bottom w:w="0" w:type="dxa"/>
              <w:right w:w="108" w:type="dxa"/>
            </w:tcMar>
            <w:vAlign w:val="center"/>
          </w:tcPr>
          <w:p w:rsidR="00FA06A7" w:rsidRDefault="00FA06A7" w:rsidP="00F66C8E">
            <w:pPr>
              <w:jc w:val="both"/>
              <w:rPr>
                <w:rFonts w:ascii="Futura Md BT" w:eastAsia="Times New Roman" w:hAnsi="Futura Md BT" w:cs="Calibri"/>
                <w:color w:val="000000"/>
              </w:rPr>
            </w:pPr>
            <w:r>
              <w:rPr>
                <w:rFonts w:ascii="Futura Md BT" w:eastAsia="Times New Roman" w:hAnsi="Futura Md BT" w:cs="Calibri"/>
                <w:color w:val="000000"/>
              </w:rPr>
              <w:t>4239.85</w:t>
            </w:r>
          </w:p>
        </w:tc>
      </w:tr>
      <w:tr w:rsidR="00FA06A7" w:rsidTr="00F66C8E">
        <w:trPr>
          <w:trHeight w:val="600"/>
          <w:jc w:val="center"/>
        </w:trPr>
        <w:tc>
          <w:tcPr>
            <w:tcW w:w="840" w:type="dxa"/>
            <w:tcBorders>
              <w:left w:val="single" w:sz="8" w:space="0" w:color="000000"/>
              <w:bottom w:val="single" w:sz="4" w:space="0" w:color="000000"/>
              <w:right w:val="single" w:sz="8" w:space="0" w:color="000000"/>
            </w:tcBorders>
            <w:shd w:val="clear" w:color="auto" w:fill="FFE699"/>
            <w:noWrap/>
            <w:tcMar>
              <w:top w:w="0" w:type="dxa"/>
              <w:left w:w="108" w:type="dxa"/>
              <w:bottom w:w="0" w:type="dxa"/>
              <w:right w:w="108" w:type="dxa"/>
            </w:tcMar>
            <w:vAlign w:val="center"/>
          </w:tcPr>
          <w:p w:rsidR="00FA06A7" w:rsidRDefault="00FA06A7" w:rsidP="00F66C8E">
            <w:pPr>
              <w:jc w:val="both"/>
              <w:rPr>
                <w:rFonts w:ascii="Futura Md BT" w:eastAsia="Times New Roman" w:hAnsi="Futura Md BT" w:cs="Calibri"/>
                <w:color w:val="000000"/>
              </w:rPr>
            </w:pPr>
            <w:r>
              <w:rPr>
                <w:rFonts w:ascii="Futura Md BT" w:eastAsia="Times New Roman" w:hAnsi="Futura Md BT" w:cs="Calibri"/>
                <w:color w:val="000000"/>
              </w:rPr>
              <w:t>2</w:t>
            </w:r>
          </w:p>
        </w:tc>
        <w:tc>
          <w:tcPr>
            <w:tcW w:w="2695" w:type="dxa"/>
            <w:tcBorders>
              <w:bottom w:val="single" w:sz="4" w:space="0" w:color="000000"/>
              <w:right w:val="single" w:sz="8" w:space="0" w:color="000000"/>
            </w:tcBorders>
            <w:shd w:val="clear" w:color="auto" w:fill="auto"/>
            <w:tcMar>
              <w:top w:w="0" w:type="dxa"/>
              <w:left w:w="108" w:type="dxa"/>
              <w:bottom w:w="0" w:type="dxa"/>
              <w:right w:w="108" w:type="dxa"/>
            </w:tcMar>
            <w:vAlign w:val="center"/>
          </w:tcPr>
          <w:p w:rsidR="00FA06A7" w:rsidRDefault="00FA06A7" w:rsidP="00F66C8E">
            <w:pPr>
              <w:jc w:val="both"/>
              <w:rPr>
                <w:rFonts w:ascii="Futura Md BT" w:eastAsia="Times New Roman" w:hAnsi="Futura Md BT" w:cs="Calibri"/>
                <w:color w:val="000000"/>
              </w:rPr>
            </w:pPr>
            <w:r>
              <w:rPr>
                <w:rFonts w:ascii="Futura Md BT" w:eastAsia="Times New Roman" w:hAnsi="Futura Md BT" w:cs="Calibri"/>
                <w:color w:val="000000"/>
              </w:rPr>
              <w:t>NC 56876 - EXISTENT</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A06A7" w:rsidRDefault="00FA06A7" w:rsidP="00F66C8E">
            <w:pPr>
              <w:jc w:val="both"/>
              <w:rPr>
                <w:rFonts w:ascii="Futura Md BT" w:eastAsia="Times New Roman" w:hAnsi="Futura Md BT" w:cs="Calibri"/>
                <w:color w:val="000000"/>
              </w:rPr>
            </w:pPr>
            <w:r>
              <w:rPr>
                <w:rFonts w:ascii="Futura Md BT" w:eastAsia="Times New Roman" w:hAnsi="Futura Md BT" w:cs="Calibri"/>
                <w:color w:val="000000"/>
              </w:rPr>
              <w:t>4959.00</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A06A7" w:rsidRDefault="00FA06A7" w:rsidP="00F66C8E">
            <w:pPr>
              <w:jc w:val="both"/>
              <w:rPr>
                <w:rFonts w:ascii="Futura Md BT" w:eastAsia="Times New Roman" w:hAnsi="Futura Md BT" w:cs="Calibri"/>
                <w:color w:val="000000"/>
              </w:rPr>
            </w:pPr>
            <w:r>
              <w:rPr>
                <w:rFonts w:ascii="Futura Md BT" w:eastAsia="Times New Roman" w:hAnsi="Futura Md BT" w:cs="Calibri"/>
                <w:color w:val="000000"/>
              </w:rPr>
              <w:t>789.10</w:t>
            </w:r>
          </w:p>
        </w:tc>
        <w:tc>
          <w:tcPr>
            <w:tcW w:w="1417" w:type="dxa"/>
            <w:tcBorders>
              <w:bottom w:val="single" w:sz="4" w:space="0" w:color="000000"/>
              <w:right w:val="single" w:sz="8" w:space="0" w:color="000000"/>
            </w:tcBorders>
            <w:shd w:val="clear" w:color="auto" w:fill="auto"/>
            <w:noWrap/>
            <w:tcMar>
              <w:top w:w="0" w:type="dxa"/>
              <w:left w:w="108" w:type="dxa"/>
              <w:bottom w:w="0" w:type="dxa"/>
              <w:right w:w="108" w:type="dxa"/>
            </w:tcMar>
            <w:vAlign w:val="center"/>
          </w:tcPr>
          <w:p w:rsidR="00FA06A7" w:rsidRDefault="00FA06A7" w:rsidP="00F66C8E">
            <w:pPr>
              <w:jc w:val="both"/>
              <w:rPr>
                <w:rFonts w:ascii="Futura Md BT" w:eastAsia="Times New Roman" w:hAnsi="Futura Md BT" w:cs="Calibri"/>
                <w:color w:val="000000"/>
              </w:rPr>
            </w:pPr>
            <w:r>
              <w:rPr>
                <w:rFonts w:ascii="Futura Md BT" w:eastAsia="Times New Roman" w:hAnsi="Futura Md BT" w:cs="Calibri"/>
                <w:color w:val="000000"/>
              </w:rPr>
              <w:t>4169.90</w:t>
            </w:r>
          </w:p>
        </w:tc>
      </w:tr>
      <w:tr w:rsidR="00FA06A7" w:rsidTr="00F66C8E">
        <w:trPr>
          <w:trHeight w:val="600"/>
          <w:jc w:val="center"/>
        </w:trPr>
        <w:tc>
          <w:tcPr>
            <w:tcW w:w="840" w:type="dxa"/>
            <w:tcBorders>
              <w:left w:val="single" w:sz="8" w:space="0" w:color="000000"/>
              <w:bottom w:val="single" w:sz="4" w:space="0" w:color="000000"/>
              <w:right w:val="single" w:sz="8" w:space="0" w:color="000000"/>
            </w:tcBorders>
            <w:shd w:val="clear" w:color="auto" w:fill="FFE699"/>
            <w:noWrap/>
            <w:tcMar>
              <w:top w:w="0" w:type="dxa"/>
              <w:left w:w="108" w:type="dxa"/>
              <w:bottom w:w="0" w:type="dxa"/>
              <w:right w:w="108" w:type="dxa"/>
            </w:tcMar>
            <w:vAlign w:val="center"/>
          </w:tcPr>
          <w:p w:rsidR="00FA06A7" w:rsidRDefault="00FA06A7" w:rsidP="00F66C8E">
            <w:pPr>
              <w:jc w:val="both"/>
              <w:rPr>
                <w:rFonts w:ascii="Futura Md BT" w:eastAsia="Times New Roman" w:hAnsi="Futura Md BT" w:cs="Calibri"/>
                <w:color w:val="000000"/>
              </w:rPr>
            </w:pPr>
            <w:r>
              <w:rPr>
                <w:rFonts w:ascii="Futura Md BT" w:eastAsia="Times New Roman" w:hAnsi="Futura Md BT" w:cs="Calibri"/>
                <w:color w:val="000000"/>
              </w:rPr>
              <w:t>3</w:t>
            </w:r>
          </w:p>
        </w:tc>
        <w:tc>
          <w:tcPr>
            <w:tcW w:w="2695" w:type="dxa"/>
            <w:tcBorders>
              <w:bottom w:val="single" w:sz="4" w:space="0" w:color="000000"/>
              <w:right w:val="single" w:sz="8" w:space="0" w:color="000000"/>
            </w:tcBorders>
            <w:shd w:val="clear" w:color="auto" w:fill="auto"/>
            <w:tcMar>
              <w:top w:w="0" w:type="dxa"/>
              <w:left w:w="108" w:type="dxa"/>
              <w:bottom w:w="0" w:type="dxa"/>
              <w:right w:w="108" w:type="dxa"/>
            </w:tcMar>
            <w:vAlign w:val="center"/>
          </w:tcPr>
          <w:p w:rsidR="00FA06A7" w:rsidRDefault="00FA06A7" w:rsidP="00F66C8E">
            <w:pPr>
              <w:jc w:val="both"/>
              <w:rPr>
                <w:rFonts w:ascii="Futura Md BT" w:eastAsia="Times New Roman" w:hAnsi="Futura Md BT" w:cs="Calibri"/>
                <w:color w:val="000000"/>
              </w:rPr>
            </w:pPr>
            <w:r>
              <w:rPr>
                <w:rFonts w:ascii="Futura Md BT" w:eastAsia="Times New Roman" w:hAnsi="Futura Md BT" w:cs="Calibri"/>
                <w:color w:val="000000"/>
              </w:rPr>
              <w:t>NC 60550 - EXISTENT</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A06A7" w:rsidRDefault="00FA06A7" w:rsidP="00F66C8E">
            <w:pPr>
              <w:jc w:val="both"/>
              <w:rPr>
                <w:rFonts w:ascii="Futura Md BT" w:eastAsia="Times New Roman" w:hAnsi="Futura Md BT" w:cs="Calibri"/>
                <w:color w:val="000000"/>
              </w:rPr>
            </w:pPr>
            <w:r>
              <w:rPr>
                <w:rFonts w:ascii="Futura Md BT" w:eastAsia="Times New Roman" w:hAnsi="Futura Md BT" w:cs="Calibri"/>
                <w:color w:val="000000"/>
              </w:rPr>
              <w:t>7686.00</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A06A7" w:rsidRDefault="00FA06A7" w:rsidP="00F66C8E">
            <w:pPr>
              <w:jc w:val="both"/>
              <w:rPr>
                <w:rFonts w:ascii="Futura Md BT" w:eastAsia="Times New Roman" w:hAnsi="Futura Md BT" w:cs="Calibri"/>
                <w:color w:val="000000"/>
              </w:rPr>
            </w:pPr>
            <w:r>
              <w:rPr>
                <w:rFonts w:ascii="Futura Md BT" w:eastAsia="Times New Roman" w:hAnsi="Futura Md BT" w:cs="Calibri"/>
                <w:color w:val="000000"/>
              </w:rPr>
              <w:t>1627.70</w:t>
            </w:r>
          </w:p>
        </w:tc>
        <w:tc>
          <w:tcPr>
            <w:tcW w:w="1417" w:type="dxa"/>
            <w:tcBorders>
              <w:bottom w:val="single" w:sz="4" w:space="0" w:color="000000"/>
              <w:right w:val="single" w:sz="8" w:space="0" w:color="000000"/>
            </w:tcBorders>
            <w:shd w:val="clear" w:color="auto" w:fill="auto"/>
            <w:noWrap/>
            <w:tcMar>
              <w:top w:w="0" w:type="dxa"/>
              <w:left w:w="108" w:type="dxa"/>
              <w:bottom w:w="0" w:type="dxa"/>
              <w:right w:w="108" w:type="dxa"/>
            </w:tcMar>
            <w:vAlign w:val="center"/>
          </w:tcPr>
          <w:p w:rsidR="00FA06A7" w:rsidRDefault="00FA06A7" w:rsidP="00F66C8E">
            <w:pPr>
              <w:jc w:val="both"/>
              <w:rPr>
                <w:rFonts w:ascii="Futura Md BT" w:eastAsia="Times New Roman" w:hAnsi="Futura Md BT" w:cs="Calibri"/>
                <w:color w:val="000000"/>
              </w:rPr>
            </w:pPr>
            <w:r>
              <w:rPr>
                <w:rFonts w:ascii="Futura Md BT" w:eastAsia="Times New Roman" w:hAnsi="Futura Md BT" w:cs="Calibri"/>
                <w:color w:val="000000"/>
              </w:rPr>
              <w:t>6058.30</w:t>
            </w:r>
          </w:p>
        </w:tc>
      </w:tr>
      <w:tr w:rsidR="00FA06A7" w:rsidTr="00F66C8E">
        <w:trPr>
          <w:trHeight w:val="600"/>
          <w:jc w:val="center"/>
        </w:trPr>
        <w:tc>
          <w:tcPr>
            <w:tcW w:w="3535" w:type="dxa"/>
            <w:gridSpan w:val="2"/>
            <w:tcBorders>
              <w:top w:val="single" w:sz="4" w:space="0" w:color="000000"/>
              <w:left w:val="single" w:sz="4" w:space="0" w:color="000000"/>
              <w:bottom w:val="single" w:sz="4" w:space="0" w:color="000000"/>
              <w:right w:val="single" w:sz="4" w:space="0" w:color="000000"/>
            </w:tcBorders>
            <w:shd w:val="clear" w:color="auto" w:fill="FFE699"/>
            <w:noWrap/>
            <w:tcMar>
              <w:top w:w="0" w:type="dxa"/>
              <w:left w:w="108" w:type="dxa"/>
              <w:bottom w:w="0" w:type="dxa"/>
              <w:right w:w="108" w:type="dxa"/>
            </w:tcMar>
            <w:vAlign w:val="center"/>
          </w:tcPr>
          <w:p w:rsidR="00FA06A7" w:rsidRDefault="00FA06A7" w:rsidP="00F66C8E">
            <w:pPr>
              <w:jc w:val="both"/>
              <w:rPr>
                <w:rFonts w:ascii="Futura Md BT" w:eastAsia="Times New Roman" w:hAnsi="Futura Md BT" w:cs="Calibri"/>
                <w:color w:val="000000"/>
              </w:rPr>
            </w:pPr>
            <w:r>
              <w:rPr>
                <w:rFonts w:ascii="Futura Md BT" w:eastAsia="Times New Roman" w:hAnsi="Futura Md BT" w:cs="Calibri"/>
                <w:color w:val="000000"/>
              </w:rPr>
              <w:t>TOTAL</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A06A7" w:rsidRDefault="00FA06A7" w:rsidP="00F66C8E">
            <w:pPr>
              <w:jc w:val="both"/>
              <w:rPr>
                <w:rFonts w:ascii="Futura Md BT" w:eastAsia="Times New Roman" w:hAnsi="Futura Md BT" w:cs="Calibri"/>
                <w:color w:val="000000"/>
              </w:rPr>
            </w:pPr>
            <w:r>
              <w:rPr>
                <w:rFonts w:ascii="Futura Md BT" w:eastAsia="Times New Roman" w:hAnsi="Futura Md BT" w:cs="Calibri"/>
                <w:color w:val="000000"/>
              </w:rPr>
              <w:t>17653.00</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A06A7" w:rsidRDefault="00FA06A7" w:rsidP="00F66C8E">
            <w:pPr>
              <w:jc w:val="both"/>
              <w:rPr>
                <w:rFonts w:ascii="Futura Md BT" w:eastAsia="Times New Roman" w:hAnsi="Futura Md BT" w:cs="Calibri"/>
                <w:color w:val="000000"/>
              </w:rPr>
            </w:pPr>
            <w:r>
              <w:rPr>
                <w:rFonts w:ascii="Futura Md BT" w:eastAsia="Times New Roman" w:hAnsi="Futura Md BT" w:cs="Calibri"/>
                <w:color w:val="000000"/>
              </w:rPr>
              <w:t>3184.95</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A06A7" w:rsidRDefault="00FA06A7" w:rsidP="00F66C8E">
            <w:pPr>
              <w:jc w:val="both"/>
              <w:rPr>
                <w:rFonts w:ascii="Futura Md BT" w:eastAsia="Times New Roman" w:hAnsi="Futura Md BT" w:cs="Calibri"/>
                <w:color w:val="000000"/>
              </w:rPr>
            </w:pPr>
            <w:r>
              <w:rPr>
                <w:rFonts w:ascii="Futura Md BT" w:eastAsia="Times New Roman" w:hAnsi="Futura Md BT" w:cs="Calibri"/>
                <w:color w:val="000000"/>
              </w:rPr>
              <w:t>14468.05</w:t>
            </w:r>
          </w:p>
        </w:tc>
      </w:tr>
    </w:tbl>
    <w:p w:rsidR="00FA06A7" w:rsidRDefault="00FA06A7" w:rsidP="00FA06A7">
      <w:pPr>
        <w:pStyle w:val="Standard"/>
        <w:spacing w:after="0" w:line="240" w:lineRule="auto"/>
        <w:jc w:val="both"/>
        <w:rPr>
          <w:rFonts w:ascii="Futura Md BT" w:eastAsia="Times New Roman" w:hAnsi="Futura Md BT" w:cs="Arial"/>
          <w:sz w:val="24"/>
          <w:szCs w:val="24"/>
          <w:lang w:val="ro-RO"/>
        </w:rPr>
      </w:pPr>
    </w:p>
    <w:p w:rsidR="00FA06A7" w:rsidRDefault="00FA06A7" w:rsidP="00FA06A7">
      <w:pPr>
        <w:pStyle w:val="Standard"/>
        <w:spacing w:after="0" w:line="240" w:lineRule="auto"/>
        <w:jc w:val="both"/>
        <w:rPr>
          <w:rFonts w:ascii="Futura Md BT" w:eastAsia="Times New Roman" w:hAnsi="Futura Md BT" w:cs="Arial"/>
          <w:sz w:val="24"/>
          <w:szCs w:val="24"/>
          <w:lang w:val="ro-RO"/>
        </w:rPr>
      </w:pPr>
    </w:p>
    <w:p w:rsidR="00FA06A7" w:rsidRDefault="00FA06A7" w:rsidP="00FA06A7">
      <w:pPr>
        <w:pStyle w:val="Standard"/>
        <w:spacing w:after="0" w:line="240" w:lineRule="auto"/>
        <w:jc w:val="both"/>
      </w:pPr>
      <w:r>
        <w:rPr>
          <w:rFonts w:ascii="Futura Md BT" w:eastAsia="Times New Roman" w:hAnsi="Futura Md BT" w:cs="Arial"/>
          <w:b/>
          <w:sz w:val="24"/>
          <w:szCs w:val="24"/>
          <w:lang w:val="ro-RO"/>
        </w:rPr>
        <w:t>Delimitarea si protejarea fondului arhitectural –urbanistic si arheologic cu valoare de patrimoniu</w:t>
      </w:r>
    </w:p>
    <w:p w:rsidR="00FA06A7" w:rsidRDefault="00FA06A7" w:rsidP="00FA06A7">
      <w:pPr>
        <w:pStyle w:val="Standard"/>
        <w:spacing w:after="0" w:line="240" w:lineRule="auto"/>
        <w:jc w:val="both"/>
      </w:pPr>
      <w:r>
        <w:rPr>
          <w:rFonts w:ascii="Futura Md BT" w:eastAsia="Times New Roman" w:hAnsi="Futura Md BT" w:cs="Arial"/>
          <w:sz w:val="24"/>
          <w:szCs w:val="24"/>
          <w:lang w:val="ro-RO"/>
        </w:rPr>
        <w:t>–nu este cazul</w:t>
      </w:r>
    </w:p>
    <w:p w:rsidR="00FA06A7" w:rsidRDefault="00FA06A7" w:rsidP="00FA06A7">
      <w:pPr>
        <w:pStyle w:val="Standard"/>
        <w:spacing w:after="0" w:line="240" w:lineRule="auto"/>
        <w:jc w:val="both"/>
        <w:rPr>
          <w:rFonts w:ascii="Futura Md BT" w:eastAsia="Times New Roman" w:hAnsi="Futura Md BT" w:cs="Arial"/>
          <w:sz w:val="24"/>
          <w:szCs w:val="24"/>
          <w:lang w:val="ro-RO"/>
        </w:rPr>
      </w:pPr>
    </w:p>
    <w:p w:rsidR="00FA06A7" w:rsidRDefault="00FA06A7" w:rsidP="00FA06A7">
      <w:pPr>
        <w:pStyle w:val="Standard"/>
        <w:spacing w:after="0" w:line="240" w:lineRule="auto"/>
        <w:jc w:val="both"/>
      </w:pPr>
      <w:r>
        <w:rPr>
          <w:rFonts w:ascii="Futura Md BT" w:eastAsia="Times New Roman" w:hAnsi="Futura Md BT" w:cs="Arial"/>
          <w:b/>
          <w:sz w:val="24"/>
          <w:szCs w:val="24"/>
          <w:lang w:val="ro-RO"/>
        </w:rPr>
        <w:t>Masuri de identificare / delimitare a efectelor unor riscuri naturale si antropice previzibile</w:t>
      </w:r>
    </w:p>
    <w:p w:rsidR="00FA06A7" w:rsidRDefault="00FA06A7" w:rsidP="00FA06A7">
      <w:pPr>
        <w:pStyle w:val="Standard"/>
        <w:spacing w:after="0" w:line="240" w:lineRule="auto"/>
        <w:jc w:val="both"/>
      </w:pPr>
      <w:r>
        <w:rPr>
          <w:rFonts w:ascii="Futura Md BT" w:eastAsia="Times New Roman" w:hAnsi="Futura Md BT" w:cs="Arial"/>
          <w:sz w:val="24"/>
          <w:szCs w:val="24"/>
          <w:lang w:val="ro-RO"/>
        </w:rPr>
        <w:t>–conform avizelor detinatorilor de retele; nu se identifica riscuri naturale previzibile in zona studiata</w:t>
      </w:r>
    </w:p>
    <w:p w:rsidR="00FA06A7" w:rsidRDefault="00FA06A7" w:rsidP="00FA06A7">
      <w:pPr>
        <w:pStyle w:val="Standard"/>
        <w:spacing w:after="0" w:line="240" w:lineRule="auto"/>
        <w:jc w:val="both"/>
        <w:rPr>
          <w:rFonts w:ascii="Futura Md BT" w:eastAsia="Times New Roman" w:hAnsi="Futura Md BT" w:cs="Arial"/>
          <w:sz w:val="24"/>
          <w:szCs w:val="24"/>
          <w:lang w:val="ro-RO"/>
        </w:rPr>
      </w:pPr>
    </w:p>
    <w:p w:rsidR="00FA06A7" w:rsidRDefault="00FA06A7" w:rsidP="00FA06A7">
      <w:pPr>
        <w:pStyle w:val="Standard"/>
        <w:spacing w:after="0" w:line="240" w:lineRule="auto"/>
        <w:jc w:val="both"/>
      </w:pPr>
      <w:r>
        <w:rPr>
          <w:rFonts w:ascii="Futura Md BT" w:eastAsia="Times New Roman" w:hAnsi="Futura Md BT" w:cs="Arial"/>
          <w:b/>
          <w:sz w:val="24"/>
          <w:szCs w:val="24"/>
          <w:lang w:val="ro-RO"/>
        </w:rPr>
        <w:t>Masuri de protectie a mediului</w:t>
      </w:r>
    </w:p>
    <w:p w:rsidR="00FA06A7" w:rsidRDefault="00FA06A7" w:rsidP="00FA06A7">
      <w:pPr>
        <w:pStyle w:val="Standard"/>
        <w:numPr>
          <w:ilvl w:val="0"/>
          <w:numId w:val="21"/>
        </w:numPr>
        <w:spacing w:after="0" w:line="240" w:lineRule="auto"/>
        <w:jc w:val="both"/>
      </w:pPr>
      <w:r>
        <w:rPr>
          <w:rFonts w:ascii="Futura Md BT" w:eastAsia="Times New Roman" w:hAnsi="Futura Md BT" w:cs="Arial"/>
          <w:sz w:val="24"/>
          <w:szCs w:val="24"/>
          <w:lang w:val="ro-RO"/>
        </w:rPr>
        <w:t>Propunerile prezentate sunt benefice protectiei mediului natural si construit</w:t>
      </w:r>
    </w:p>
    <w:p w:rsidR="00FA06A7" w:rsidRDefault="00FA06A7" w:rsidP="00FA06A7">
      <w:pPr>
        <w:pStyle w:val="Standard"/>
        <w:spacing w:after="0" w:line="240" w:lineRule="auto"/>
        <w:jc w:val="both"/>
        <w:rPr>
          <w:rFonts w:ascii="Futura Md BT" w:eastAsia="Times New Roman" w:hAnsi="Futura Md BT" w:cs="Arial"/>
          <w:sz w:val="24"/>
          <w:szCs w:val="24"/>
          <w:lang w:val="ro-RO"/>
        </w:rPr>
      </w:pPr>
    </w:p>
    <w:p w:rsidR="00FA06A7" w:rsidRDefault="00FA06A7" w:rsidP="00FA06A7">
      <w:pPr>
        <w:pStyle w:val="Standard"/>
        <w:spacing w:after="0" w:line="240" w:lineRule="auto"/>
        <w:jc w:val="both"/>
      </w:pPr>
      <w:r>
        <w:rPr>
          <w:rFonts w:ascii="Futura Md BT" w:eastAsia="Times New Roman" w:hAnsi="Futura Md BT" w:cs="Arial"/>
          <w:b/>
          <w:sz w:val="24"/>
          <w:szCs w:val="24"/>
          <w:lang w:val="ro-RO"/>
        </w:rPr>
        <w:t>Mentionarea obiectivelor de utilitate publica</w:t>
      </w:r>
    </w:p>
    <w:p w:rsidR="00FA06A7" w:rsidRDefault="00FA06A7" w:rsidP="00FA06A7">
      <w:pPr>
        <w:pStyle w:val="Standard"/>
        <w:numPr>
          <w:ilvl w:val="0"/>
          <w:numId w:val="21"/>
        </w:numPr>
        <w:spacing w:after="0" w:line="240" w:lineRule="auto"/>
        <w:jc w:val="both"/>
      </w:pPr>
      <w:r>
        <w:rPr>
          <w:rFonts w:ascii="Futura Md BT" w:eastAsia="Times New Roman" w:hAnsi="Futura Md BT" w:cs="Arial"/>
          <w:sz w:val="24"/>
          <w:szCs w:val="24"/>
          <w:lang w:val="ro-RO"/>
        </w:rPr>
        <w:t>realizarea acceselor pietonale si carosabile in zona studiata / amplasament studiat</w:t>
      </w:r>
    </w:p>
    <w:p w:rsidR="00FA06A7" w:rsidRDefault="00FA06A7" w:rsidP="00FA06A7">
      <w:pPr>
        <w:pStyle w:val="Standard"/>
        <w:numPr>
          <w:ilvl w:val="0"/>
          <w:numId w:val="21"/>
        </w:numPr>
        <w:spacing w:after="0" w:line="240" w:lineRule="auto"/>
        <w:jc w:val="both"/>
      </w:pPr>
      <w:r>
        <w:rPr>
          <w:rFonts w:ascii="Futura Md BT" w:eastAsia="Times New Roman" w:hAnsi="Futura Md BT" w:cs="Arial"/>
          <w:sz w:val="24"/>
          <w:szCs w:val="24"/>
          <w:lang w:val="ro-RO"/>
        </w:rPr>
        <w:t>realizarea echiparii tehnico-edilitare a parcelelor proprietate privata</w:t>
      </w:r>
    </w:p>
    <w:p w:rsidR="00FA06A7" w:rsidRDefault="00FA06A7" w:rsidP="00FA06A7">
      <w:pPr>
        <w:pStyle w:val="Standard"/>
        <w:spacing w:after="0" w:line="240" w:lineRule="auto"/>
        <w:jc w:val="both"/>
        <w:rPr>
          <w:rFonts w:ascii="Futura Md BT" w:hAnsi="Futura Md BT"/>
        </w:rPr>
      </w:pPr>
    </w:p>
    <w:p w:rsidR="00FA06A7" w:rsidRDefault="00FA06A7" w:rsidP="00FA06A7">
      <w:pPr>
        <w:pStyle w:val="Standard"/>
        <w:spacing w:after="0" w:line="240" w:lineRule="auto"/>
        <w:jc w:val="both"/>
      </w:pPr>
      <w:r>
        <w:rPr>
          <w:rFonts w:ascii="Futura Md BT" w:eastAsia="Times New Roman" w:hAnsi="Futura Md BT" w:cs="Arial"/>
          <w:b/>
          <w:sz w:val="24"/>
          <w:szCs w:val="24"/>
          <w:lang w:val="ro-RO"/>
        </w:rPr>
        <w:t>Reglementari -permisiuni si restrictii</w:t>
      </w:r>
      <w:r>
        <w:rPr>
          <w:rFonts w:ascii="Futura Md BT" w:eastAsia="Times New Roman" w:hAnsi="Futura Md BT" w:cs="Arial"/>
          <w:sz w:val="24"/>
          <w:szCs w:val="24"/>
          <w:lang w:val="ro-RO"/>
        </w:rPr>
        <w:t xml:space="preserve"> - incluse in Regulamentul Local de Urbanism</w:t>
      </w:r>
    </w:p>
    <w:p w:rsidR="00FA06A7" w:rsidRDefault="00FA06A7" w:rsidP="00FA06A7">
      <w:pPr>
        <w:pStyle w:val="Standard"/>
        <w:numPr>
          <w:ilvl w:val="0"/>
          <w:numId w:val="21"/>
        </w:numPr>
        <w:spacing w:after="0" w:line="240" w:lineRule="auto"/>
        <w:jc w:val="both"/>
      </w:pPr>
      <w:r>
        <w:rPr>
          <w:rFonts w:ascii="Futura Md BT" w:eastAsia="Times New Roman" w:hAnsi="Futura Md BT" w:cs="Arial"/>
          <w:sz w:val="24"/>
          <w:szCs w:val="24"/>
          <w:lang w:val="ro-RO"/>
        </w:rPr>
        <w:t>Autorizarea constructiilor noi se va realiza in conditiile legislatiei in vigoare, prezentului PUZ, si a Regulamentului local de urbanism aferent.</w:t>
      </w:r>
    </w:p>
    <w:p w:rsidR="00FA06A7" w:rsidRDefault="00FA06A7" w:rsidP="00FA06A7">
      <w:pPr>
        <w:pStyle w:val="Standard"/>
        <w:numPr>
          <w:ilvl w:val="0"/>
          <w:numId w:val="21"/>
        </w:numPr>
        <w:spacing w:after="0" w:line="240" w:lineRule="auto"/>
        <w:jc w:val="both"/>
      </w:pPr>
      <w:r>
        <w:rPr>
          <w:rFonts w:ascii="Futura Md BT" w:eastAsia="Times New Roman" w:hAnsi="Futura Md BT" w:cs="Arial"/>
          <w:sz w:val="24"/>
          <w:szCs w:val="24"/>
          <w:lang w:val="ro-RO"/>
        </w:rPr>
        <w:t>Constructiile provizorii existente in prezent in zona studiata, vor fi demontate dupa expirarea termenelor contractuale/ documentatiilor de autorizare.</w:t>
      </w:r>
    </w:p>
    <w:p w:rsidR="00FA06A7" w:rsidRDefault="00FA06A7" w:rsidP="00FA06A7">
      <w:pPr>
        <w:pStyle w:val="Standard"/>
        <w:numPr>
          <w:ilvl w:val="0"/>
          <w:numId w:val="21"/>
        </w:numPr>
        <w:spacing w:after="0" w:line="240" w:lineRule="auto"/>
        <w:jc w:val="both"/>
      </w:pPr>
      <w:r>
        <w:rPr>
          <w:rFonts w:ascii="Futura Md BT" w:eastAsia="Times New Roman" w:hAnsi="Futura Md BT" w:cs="Arial"/>
          <w:sz w:val="24"/>
          <w:szCs w:val="24"/>
          <w:lang w:val="ro-RO"/>
        </w:rPr>
        <w:t xml:space="preserve">Terenurile ocupate in prezent de constructii provizorii in zona studiata, vor fi eliberate, (dupa expirarea termenelor contractuale/ </w:t>
      </w:r>
      <w:r>
        <w:rPr>
          <w:rFonts w:ascii="Futura Md BT" w:eastAsia="Times New Roman" w:hAnsi="Futura Md BT" w:cs="Arial"/>
          <w:sz w:val="24"/>
          <w:szCs w:val="24"/>
          <w:lang w:val="ro-RO"/>
        </w:rPr>
        <w:lastRenderedPageBreak/>
        <w:t>documentatiilor de autorizare); terenurile eliberate vor fi aduse la starea initiala si redate zonelor functionale cu detinatia prevazuta prin documentatia PUZ.</w:t>
      </w:r>
    </w:p>
    <w:p w:rsidR="00FA06A7" w:rsidRDefault="00FA06A7" w:rsidP="00FA06A7">
      <w:pPr>
        <w:pStyle w:val="Standard"/>
        <w:spacing w:after="0" w:line="240" w:lineRule="auto"/>
        <w:jc w:val="both"/>
        <w:rPr>
          <w:rFonts w:ascii="Futura Md BT" w:eastAsia="Times New Roman" w:hAnsi="Futura Md BT" w:cs="Arial"/>
          <w:sz w:val="24"/>
          <w:szCs w:val="24"/>
          <w:lang w:val="ro-RO"/>
        </w:rPr>
      </w:pPr>
    </w:p>
    <w:p w:rsidR="00FA06A7" w:rsidRDefault="00FA06A7" w:rsidP="00FA06A7">
      <w:pPr>
        <w:pStyle w:val="Standard"/>
        <w:spacing w:after="0" w:line="240" w:lineRule="auto"/>
        <w:jc w:val="both"/>
        <w:rPr>
          <w:rFonts w:ascii="Futura Md BT" w:eastAsia="Times New Roman" w:hAnsi="Futura Md BT" w:cs="Arial"/>
          <w:sz w:val="24"/>
          <w:szCs w:val="24"/>
          <w:lang w:val="ro-RO"/>
        </w:rPr>
      </w:pPr>
    </w:p>
    <w:p w:rsidR="00FA06A7" w:rsidRDefault="00FA06A7" w:rsidP="00FA06A7">
      <w:pPr>
        <w:pStyle w:val="Standard"/>
        <w:spacing w:after="0" w:line="240" w:lineRule="auto"/>
        <w:jc w:val="both"/>
      </w:pPr>
      <w:r>
        <w:rPr>
          <w:rFonts w:ascii="Futura Md BT" w:eastAsia="Times New Roman" w:hAnsi="Futura Md BT" w:cs="Arial"/>
          <w:b/>
          <w:sz w:val="24"/>
          <w:szCs w:val="24"/>
          <w:lang w:val="ro-RO"/>
        </w:rPr>
        <w:t>CONDITII DE CONSTRUIBILITATE / REGULAMENTUL GENERAL DE URBANISM</w:t>
      </w:r>
    </w:p>
    <w:p w:rsidR="00FA06A7" w:rsidRDefault="00FA06A7" w:rsidP="00FA06A7">
      <w:pPr>
        <w:pStyle w:val="Standard"/>
        <w:spacing w:after="0" w:line="240" w:lineRule="auto"/>
        <w:jc w:val="both"/>
        <w:rPr>
          <w:rFonts w:ascii="Futura Md BT" w:eastAsia="Times New Roman" w:hAnsi="Futura Md BT" w:cs="Arial"/>
          <w:sz w:val="24"/>
          <w:szCs w:val="24"/>
          <w:lang w:val="ro-RO"/>
        </w:rPr>
      </w:pPr>
    </w:p>
    <w:p w:rsidR="00FA06A7" w:rsidRDefault="00FA06A7" w:rsidP="00FA06A7">
      <w:pPr>
        <w:pStyle w:val="ListParagraph"/>
        <w:numPr>
          <w:ilvl w:val="0"/>
          <w:numId w:val="31"/>
        </w:numPr>
        <w:suppressAutoHyphens/>
        <w:autoSpaceDN w:val="0"/>
        <w:spacing w:after="0" w:line="240" w:lineRule="auto"/>
        <w:contextualSpacing w:val="0"/>
        <w:jc w:val="both"/>
        <w:textAlignment w:val="baseline"/>
      </w:pPr>
      <w:r>
        <w:rPr>
          <w:rFonts w:ascii="Futura Md BT" w:eastAsia="Times New Roman" w:hAnsi="Futura Md BT" w:cs="Arial"/>
          <w:sz w:val="24"/>
          <w:szCs w:val="24"/>
        </w:rPr>
        <w:t>Regimul de aliniere propus pentru constructii - se defineste ca limita maxima admisa pentru constructii, de la care sunt permise retrageri, atat in plan orizontal, cat si in plan vertical.</w:t>
      </w:r>
    </w:p>
    <w:p w:rsidR="00FA06A7" w:rsidRDefault="00FA06A7" w:rsidP="00FA06A7">
      <w:pPr>
        <w:pStyle w:val="ListParagraph"/>
        <w:widowControl w:val="0"/>
        <w:numPr>
          <w:ilvl w:val="0"/>
          <w:numId w:val="31"/>
        </w:numPr>
        <w:suppressAutoHyphens/>
        <w:autoSpaceDN w:val="0"/>
        <w:spacing w:after="0" w:line="240" w:lineRule="auto"/>
        <w:contextualSpacing w:val="0"/>
        <w:jc w:val="both"/>
        <w:textAlignment w:val="baseline"/>
      </w:pPr>
      <w:r>
        <w:rPr>
          <w:rFonts w:ascii="Futura Md BT" w:eastAsia="Times New Roman" w:hAnsi="Futura Md BT" w:cs="Arial"/>
          <w:sz w:val="24"/>
          <w:szCs w:val="24"/>
        </w:rPr>
        <w:t>Regimul de aliniere obligatoriu pentru constructii - se defineste ca limita maxima admisa pentru constructii, de la care nu sunt permise retrageri, in plan orizontal, sau in plan vertical.</w:t>
      </w:r>
    </w:p>
    <w:p w:rsidR="00FA06A7" w:rsidRDefault="00FA06A7" w:rsidP="00FA06A7">
      <w:pPr>
        <w:pStyle w:val="ListParagraph"/>
        <w:widowControl w:val="0"/>
        <w:numPr>
          <w:ilvl w:val="0"/>
          <w:numId w:val="31"/>
        </w:numPr>
        <w:suppressAutoHyphens/>
        <w:autoSpaceDN w:val="0"/>
        <w:spacing w:after="0" w:line="240" w:lineRule="auto"/>
        <w:contextualSpacing w:val="0"/>
        <w:jc w:val="both"/>
        <w:textAlignment w:val="baseline"/>
      </w:pPr>
      <w:r>
        <w:rPr>
          <w:rFonts w:ascii="Futura Md BT" w:eastAsia="Times New Roman" w:hAnsi="Futura Md BT" w:cs="Arial"/>
          <w:sz w:val="24"/>
          <w:szCs w:val="24"/>
        </w:rPr>
        <w:t>respectarea conditiilor OMS nr.119/2014 –pentru aprobarea normelor de igiena si a recomandarilor privind mediul de viata al populatiei;</w:t>
      </w:r>
    </w:p>
    <w:p w:rsidR="00FA06A7" w:rsidRDefault="00FA06A7" w:rsidP="00FA06A7">
      <w:pPr>
        <w:pStyle w:val="ListParagraph"/>
        <w:widowControl w:val="0"/>
        <w:numPr>
          <w:ilvl w:val="0"/>
          <w:numId w:val="31"/>
        </w:numPr>
        <w:suppressAutoHyphens/>
        <w:autoSpaceDN w:val="0"/>
        <w:spacing w:after="0" w:line="240" w:lineRule="auto"/>
        <w:contextualSpacing w:val="0"/>
        <w:jc w:val="both"/>
        <w:textAlignment w:val="baseline"/>
      </w:pPr>
      <w:r>
        <w:rPr>
          <w:rFonts w:ascii="Futura Md BT" w:eastAsia="Times New Roman" w:hAnsi="Futura Md BT" w:cs="Arial"/>
          <w:sz w:val="24"/>
          <w:szCs w:val="24"/>
        </w:rPr>
        <w:t>respectarea conditiilor RGU privind realizarea necesarului de spatii verzi –potrivit destinatiei terenurilor</w:t>
      </w:r>
    </w:p>
    <w:p w:rsidR="00FA06A7" w:rsidRDefault="00FA06A7" w:rsidP="00FA06A7">
      <w:pPr>
        <w:pStyle w:val="Standard"/>
        <w:widowControl w:val="0"/>
        <w:spacing w:after="0" w:line="240" w:lineRule="auto"/>
        <w:jc w:val="both"/>
        <w:rPr>
          <w:rFonts w:ascii="Futura Md BT" w:eastAsia="Times New Roman" w:hAnsi="Futura Md BT" w:cs="Arial"/>
          <w:sz w:val="24"/>
          <w:szCs w:val="24"/>
          <w:lang w:val="ro-RO"/>
        </w:rPr>
      </w:pPr>
    </w:p>
    <w:p w:rsidR="00FA06A7" w:rsidRDefault="00FA06A7" w:rsidP="00FA06A7">
      <w:pPr>
        <w:pStyle w:val="Standard"/>
        <w:widowControl w:val="0"/>
        <w:spacing w:after="0" w:line="240" w:lineRule="auto"/>
        <w:jc w:val="both"/>
      </w:pPr>
      <w:r>
        <w:rPr>
          <w:rFonts w:ascii="Futura Md BT" w:eastAsia="Times New Roman" w:hAnsi="Futura Md BT" w:cs="Arial"/>
          <w:sz w:val="24"/>
          <w:szCs w:val="24"/>
          <w:lang w:val="ro-RO"/>
        </w:rPr>
        <w:t>Propunerea de dezvoltare urbanistica se integreaza in cadrul urbanistic existent, privind:</w:t>
      </w:r>
    </w:p>
    <w:p w:rsidR="00FA06A7" w:rsidRDefault="00FA06A7" w:rsidP="00FA06A7">
      <w:pPr>
        <w:pStyle w:val="Standard"/>
        <w:widowControl w:val="0"/>
        <w:spacing w:after="0" w:line="240" w:lineRule="auto"/>
        <w:jc w:val="both"/>
        <w:rPr>
          <w:rFonts w:ascii="Futura Md BT" w:eastAsia="Times New Roman" w:hAnsi="Futura Md BT" w:cs="Arial"/>
          <w:sz w:val="24"/>
          <w:szCs w:val="24"/>
          <w:lang w:val="ro-RO"/>
        </w:rPr>
      </w:pPr>
    </w:p>
    <w:p w:rsidR="00FA06A7" w:rsidRDefault="00FA06A7" w:rsidP="00FA06A7">
      <w:pPr>
        <w:pStyle w:val="ListParagraph"/>
        <w:widowControl w:val="0"/>
        <w:numPr>
          <w:ilvl w:val="0"/>
          <w:numId w:val="32"/>
        </w:numPr>
        <w:suppressAutoHyphens/>
        <w:autoSpaceDN w:val="0"/>
        <w:spacing w:after="0" w:line="240" w:lineRule="auto"/>
        <w:contextualSpacing w:val="0"/>
        <w:jc w:val="both"/>
        <w:textAlignment w:val="baseline"/>
      </w:pPr>
      <w:r>
        <w:rPr>
          <w:rFonts w:ascii="Futura Md BT" w:eastAsia="Times New Roman" w:hAnsi="Futura Md BT" w:cs="Arial"/>
          <w:sz w:val="24"/>
          <w:szCs w:val="24"/>
        </w:rPr>
        <w:t>destinatia zonei</w:t>
      </w:r>
    </w:p>
    <w:p w:rsidR="00FA06A7" w:rsidRDefault="00FA06A7" w:rsidP="00FA06A7">
      <w:pPr>
        <w:pStyle w:val="ListParagraph"/>
        <w:widowControl w:val="0"/>
        <w:numPr>
          <w:ilvl w:val="0"/>
          <w:numId w:val="32"/>
        </w:numPr>
        <w:suppressAutoHyphens/>
        <w:autoSpaceDN w:val="0"/>
        <w:spacing w:after="0" w:line="240" w:lineRule="auto"/>
        <w:contextualSpacing w:val="0"/>
        <w:jc w:val="both"/>
        <w:textAlignment w:val="baseline"/>
      </w:pPr>
      <w:r>
        <w:rPr>
          <w:rFonts w:ascii="Futura Md BT" w:eastAsia="Times New Roman" w:hAnsi="Futura Md BT" w:cs="Arial"/>
          <w:sz w:val="24"/>
          <w:szCs w:val="24"/>
        </w:rPr>
        <w:t>realizarea accesurilor carosabil/ pietonal</w:t>
      </w:r>
    </w:p>
    <w:p w:rsidR="00FA06A7" w:rsidRDefault="00FA06A7" w:rsidP="00FA06A7">
      <w:pPr>
        <w:pStyle w:val="ListParagraph"/>
        <w:widowControl w:val="0"/>
        <w:numPr>
          <w:ilvl w:val="0"/>
          <w:numId w:val="32"/>
        </w:numPr>
        <w:suppressAutoHyphens/>
        <w:autoSpaceDN w:val="0"/>
        <w:spacing w:after="0" w:line="240" w:lineRule="auto"/>
        <w:contextualSpacing w:val="0"/>
        <w:jc w:val="both"/>
        <w:textAlignment w:val="baseline"/>
      </w:pPr>
      <w:r>
        <w:rPr>
          <w:rFonts w:ascii="Futura Md BT" w:eastAsia="Times New Roman" w:hAnsi="Futura Md BT" w:cs="Arial"/>
          <w:sz w:val="24"/>
          <w:szCs w:val="24"/>
        </w:rPr>
        <w:t>stabilirea indicatorilor urbanistici ce caracterizeaza modul de construire</w:t>
      </w:r>
    </w:p>
    <w:p w:rsidR="00FA06A7" w:rsidRDefault="00FA06A7" w:rsidP="00FA06A7">
      <w:pPr>
        <w:pStyle w:val="ListParagraph"/>
        <w:widowControl w:val="0"/>
        <w:numPr>
          <w:ilvl w:val="0"/>
          <w:numId w:val="32"/>
        </w:numPr>
        <w:suppressAutoHyphens/>
        <w:autoSpaceDN w:val="0"/>
        <w:spacing w:after="0" w:line="240" w:lineRule="auto"/>
        <w:contextualSpacing w:val="0"/>
        <w:jc w:val="both"/>
        <w:textAlignment w:val="baseline"/>
      </w:pPr>
      <w:r>
        <w:rPr>
          <w:rFonts w:ascii="Futura Md BT" w:eastAsia="Times New Roman" w:hAnsi="Futura Md BT" w:cs="Arial"/>
          <w:sz w:val="24"/>
          <w:szCs w:val="24"/>
        </w:rPr>
        <w:t>organizarea spatiala – crearea unui obiectiv de interes</w:t>
      </w:r>
    </w:p>
    <w:p w:rsidR="00FA06A7" w:rsidRDefault="00FA06A7" w:rsidP="00FA06A7">
      <w:pPr>
        <w:pStyle w:val="ListParagraph"/>
        <w:widowControl w:val="0"/>
        <w:numPr>
          <w:ilvl w:val="0"/>
          <w:numId w:val="32"/>
        </w:numPr>
        <w:suppressAutoHyphens/>
        <w:autoSpaceDN w:val="0"/>
        <w:spacing w:after="0" w:line="240" w:lineRule="auto"/>
        <w:contextualSpacing w:val="0"/>
        <w:jc w:val="both"/>
        <w:textAlignment w:val="baseline"/>
      </w:pPr>
      <w:r>
        <w:rPr>
          <w:rFonts w:ascii="Futura Md BT" w:eastAsia="Times New Roman" w:hAnsi="Futura Md BT" w:cs="Arial"/>
          <w:sz w:val="24"/>
          <w:szCs w:val="24"/>
        </w:rPr>
        <w:t>masuri de protectie a mediului</w:t>
      </w:r>
    </w:p>
    <w:p w:rsidR="00FA06A7" w:rsidRDefault="00FA06A7" w:rsidP="00FA06A7">
      <w:pPr>
        <w:pStyle w:val="Standard"/>
        <w:widowControl w:val="0"/>
        <w:spacing w:after="0" w:line="240" w:lineRule="auto"/>
        <w:jc w:val="both"/>
        <w:rPr>
          <w:rFonts w:ascii="Futura Md BT" w:eastAsia="Times New Roman" w:hAnsi="Futura Md BT" w:cs="Arial"/>
          <w:sz w:val="24"/>
          <w:szCs w:val="24"/>
          <w:lang w:val="ro-RO"/>
        </w:rPr>
      </w:pPr>
    </w:p>
    <w:p w:rsidR="00FA06A7" w:rsidRDefault="00FA06A7" w:rsidP="00FA06A7">
      <w:pPr>
        <w:pStyle w:val="Standard"/>
        <w:widowControl w:val="0"/>
        <w:spacing w:after="0" w:line="240" w:lineRule="auto"/>
        <w:jc w:val="both"/>
      </w:pPr>
      <w:r>
        <w:rPr>
          <w:rFonts w:ascii="Futura Md BT" w:eastAsia="Times New Roman" w:hAnsi="Futura Md BT" w:cs="Arial"/>
          <w:sz w:val="24"/>
          <w:szCs w:val="24"/>
          <w:lang w:val="ro-RO"/>
        </w:rPr>
        <w:t>Bilantul teritorial al zonei - existent si propus - este prezentat in Plansa Reglementari urbanistice a prezentei documentatii PUZ.</w:t>
      </w:r>
    </w:p>
    <w:p w:rsidR="00FA06A7" w:rsidRDefault="00FA06A7" w:rsidP="00FA06A7">
      <w:pPr>
        <w:pStyle w:val="Standard"/>
        <w:widowControl w:val="0"/>
        <w:spacing w:after="0" w:line="240" w:lineRule="auto"/>
        <w:jc w:val="both"/>
        <w:rPr>
          <w:rFonts w:ascii="Futura Md BT" w:hAnsi="Futura Md BT"/>
          <w:sz w:val="24"/>
          <w:szCs w:val="24"/>
          <w:lang w:val="ro-RO"/>
        </w:rPr>
      </w:pPr>
    </w:p>
    <w:p w:rsidR="00FA06A7" w:rsidRDefault="00FA06A7" w:rsidP="00FA06A7">
      <w:pPr>
        <w:pStyle w:val="Standard"/>
        <w:widowControl w:val="0"/>
        <w:spacing w:after="0" w:line="240" w:lineRule="auto"/>
        <w:jc w:val="both"/>
      </w:pPr>
      <w:r>
        <w:rPr>
          <w:rFonts w:ascii="Futura Md BT" w:hAnsi="Futura Md BT" w:cs="Times New Roman"/>
          <w:sz w:val="24"/>
          <w:szCs w:val="24"/>
          <w:lang w:val="ro-RO"/>
        </w:rPr>
        <w:t xml:space="preserve">Din punct de vedere al zonificarii functionale </w:t>
      </w:r>
      <w:r>
        <w:rPr>
          <w:rFonts w:ascii="Futura Md BT" w:hAnsi="Futura Md BT" w:cs="Times New Roman"/>
          <w:b/>
          <w:sz w:val="24"/>
          <w:szCs w:val="24"/>
          <w:lang w:val="ro-RO"/>
        </w:rPr>
        <w:t>existente</w:t>
      </w:r>
      <w:r>
        <w:rPr>
          <w:rFonts w:ascii="Futura Md BT" w:hAnsi="Futura Md BT" w:cs="Times New Roman"/>
          <w:sz w:val="24"/>
          <w:szCs w:val="24"/>
          <w:lang w:val="ro-RO"/>
        </w:rPr>
        <w:t xml:space="preserve"> se pot identifica 3 zone principale detaliate in tabelul de mai jos.</w:t>
      </w:r>
    </w:p>
    <w:p w:rsidR="00FA06A7" w:rsidRDefault="00FA06A7" w:rsidP="00FA06A7">
      <w:pPr>
        <w:pStyle w:val="Standard"/>
        <w:widowControl w:val="0"/>
        <w:spacing w:after="0" w:line="240" w:lineRule="auto"/>
        <w:jc w:val="both"/>
        <w:rPr>
          <w:rFonts w:ascii="Futura Md BT" w:hAnsi="Futura Md BT" w:cs="Times New Roman"/>
          <w:sz w:val="24"/>
          <w:szCs w:val="24"/>
          <w:lang w:val="ro-RO"/>
        </w:rPr>
      </w:pPr>
    </w:p>
    <w:p w:rsidR="00FA06A7" w:rsidRDefault="00FA06A7" w:rsidP="00FA06A7">
      <w:pPr>
        <w:pStyle w:val="Standard"/>
        <w:widowControl w:val="0"/>
        <w:spacing w:after="0" w:line="240" w:lineRule="auto"/>
        <w:jc w:val="both"/>
        <w:rPr>
          <w:rFonts w:ascii="Futura Md BT" w:hAnsi="Futura Md BT" w:cs="Times New Roman"/>
          <w:sz w:val="24"/>
          <w:szCs w:val="24"/>
          <w:lang w:val="ro-RO"/>
        </w:rPr>
      </w:pPr>
    </w:p>
    <w:tbl>
      <w:tblPr>
        <w:tblW w:w="8368" w:type="dxa"/>
        <w:tblInd w:w="118" w:type="dxa"/>
        <w:tblLayout w:type="fixed"/>
        <w:tblCellMar>
          <w:left w:w="10" w:type="dxa"/>
          <w:right w:w="10" w:type="dxa"/>
        </w:tblCellMar>
        <w:tblLook w:val="0000" w:firstRow="0" w:lastRow="0" w:firstColumn="0" w:lastColumn="0" w:noHBand="0" w:noVBand="0"/>
      </w:tblPr>
      <w:tblGrid>
        <w:gridCol w:w="5813"/>
        <w:gridCol w:w="1540"/>
        <w:gridCol w:w="1015"/>
      </w:tblGrid>
      <w:tr w:rsidR="00FA06A7" w:rsidTr="00F66C8E">
        <w:trPr>
          <w:trHeight w:val="315"/>
        </w:trPr>
        <w:tc>
          <w:tcPr>
            <w:tcW w:w="8368" w:type="dxa"/>
            <w:gridSpan w:val="3"/>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bottom"/>
          </w:tcPr>
          <w:p w:rsidR="00FA06A7" w:rsidRDefault="00FA06A7" w:rsidP="00F66C8E">
            <w:pPr>
              <w:pStyle w:val="Standard"/>
              <w:widowControl w:val="0"/>
              <w:spacing w:after="0" w:line="240" w:lineRule="auto"/>
              <w:jc w:val="both"/>
              <w:rPr>
                <w:rFonts w:ascii="Futura Md BT" w:eastAsia="Times New Roman" w:hAnsi="Futura Md BT" w:cs="Calibri"/>
                <w:b/>
                <w:bCs/>
                <w:color w:val="000000"/>
                <w:sz w:val="24"/>
                <w:szCs w:val="24"/>
                <w:lang w:val="ro-RO"/>
              </w:rPr>
            </w:pPr>
            <w:r>
              <w:rPr>
                <w:rFonts w:ascii="Futura Md BT" w:eastAsia="Times New Roman" w:hAnsi="Futura Md BT" w:cs="Calibri"/>
                <w:b/>
                <w:bCs/>
                <w:color w:val="000000"/>
                <w:sz w:val="24"/>
                <w:szCs w:val="24"/>
                <w:lang w:val="ro-RO"/>
              </w:rPr>
              <w:t>BILANT TERITORIAL EXISTENT</w:t>
            </w:r>
          </w:p>
        </w:tc>
      </w:tr>
      <w:tr w:rsidR="00FA06A7" w:rsidTr="00F66C8E">
        <w:trPr>
          <w:trHeight w:val="315"/>
        </w:trPr>
        <w:tc>
          <w:tcPr>
            <w:tcW w:w="5813"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bottom"/>
          </w:tcPr>
          <w:p w:rsidR="00FA06A7" w:rsidRDefault="00FA06A7" w:rsidP="00F66C8E">
            <w:pPr>
              <w:pStyle w:val="Standard"/>
              <w:widowControl w:val="0"/>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 </w:t>
            </w:r>
          </w:p>
        </w:tc>
        <w:tc>
          <w:tcPr>
            <w:tcW w:w="154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FA06A7" w:rsidRDefault="00FA06A7" w:rsidP="00F66C8E">
            <w:pPr>
              <w:pStyle w:val="Standard"/>
              <w:widowControl w:val="0"/>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mp</w:t>
            </w:r>
          </w:p>
        </w:tc>
        <w:tc>
          <w:tcPr>
            <w:tcW w:w="1015"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FA06A7" w:rsidRDefault="00FA06A7" w:rsidP="00F66C8E">
            <w:pPr>
              <w:pStyle w:val="Standard"/>
              <w:widowControl w:val="0"/>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w:t>
            </w:r>
          </w:p>
        </w:tc>
      </w:tr>
      <w:tr w:rsidR="00FA06A7" w:rsidTr="00F66C8E">
        <w:trPr>
          <w:trHeight w:val="300"/>
        </w:trPr>
        <w:tc>
          <w:tcPr>
            <w:tcW w:w="5813"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bottom"/>
          </w:tcPr>
          <w:p w:rsidR="00FA06A7" w:rsidRDefault="00FA06A7" w:rsidP="00F66C8E">
            <w:pPr>
              <w:pStyle w:val="Standard"/>
              <w:widowControl w:val="0"/>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S. TEREN PROPR PRIVAT INTRAVILAN (ARABIL), din care:</w:t>
            </w:r>
          </w:p>
        </w:tc>
        <w:tc>
          <w:tcPr>
            <w:tcW w:w="154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FA06A7" w:rsidRDefault="00FA06A7" w:rsidP="00F66C8E">
            <w:pPr>
              <w:pStyle w:val="Standard"/>
              <w:widowControl w:val="0"/>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17653.00</w:t>
            </w:r>
          </w:p>
        </w:tc>
        <w:tc>
          <w:tcPr>
            <w:tcW w:w="1015"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FA06A7" w:rsidRDefault="00FA06A7" w:rsidP="00F66C8E">
            <w:pPr>
              <w:pStyle w:val="Standard"/>
              <w:widowControl w:val="0"/>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95.28</w:t>
            </w:r>
          </w:p>
        </w:tc>
      </w:tr>
      <w:tr w:rsidR="00FA06A7" w:rsidTr="00F66C8E">
        <w:trPr>
          <w:trHeight w:val="300"/>
        </w:trPr>
        <w:tc>
          <w:tcPr>
            <w:tcW w:w="5813"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bottom"/>
          </w:tcPr>
          <w:p w:rsidR="00FA06A7" w:rsidRDefault="00FA06A7" w:rsidP="00F66C8E">
            <w:pPr>
              <w:pStyle w:val="Standard"/>
              <w:widowControl w:val="0"/>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S. TEREN CARE A GENERAT PUZ</w:t>
            </w:r>
          </w:p>
        </w:tc>
        <w:tc>
          <w:tcPr>
            <w:tcW w:w="154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FA06A7" w:rsidRDefault="00FA06A7" w:rsidP="00F66C8E">
            <w:pPr>
              <w:pStyle w:val="Standard"/>
              <w:widowControl w:val="0"/>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17653.00</w:t>
            </w:r>
          </w:p>
        </w:tc>
        <w:tc>
          <w:tcPr>
            <w:tcW w:w="1015"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FA06A7" w:rsidRDefault="00FA06A7" w:rsidP="00F66C8E">
            <w:pPr>
              <w:pStyle w:val="Standard"/>
              <w:widowControl w:val="0"/>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95.28</w:t>
            </w:r>
          </w:p>
        </w:tc>
      </w:tr>
      <w:tr w:rsidR="00FA06A7" w:rsidTr="00F66C8E">
        <w:trPr>
          <w:trHeight w:val="300"/>
        </w:trPr>
        <w:tc>
          <w:tcPr>
            <w:tcW w:w="5813"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bottom"/>
          </w:tcPr>
          <w:p w:rsidR="00FA06A7" w:rsidRDefault="00FA06A7" w:rsidP="00F66C8E">
            <w:pPr>
              <w:pStyle w:val="Standard"/>
              <w:widowControl w:val="0"/>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lastRenderedPageBreak/>
              <w:t>S.ZC1 - SUZBONA CIRCULATII CAROSABILE / PIETONALE</w:t>
            </w:r>
          </w:p>
        </w:tc>
        <w:tc>
          <w:tcPr>
            <w:tcW w:w="154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FA06A7" w:rsidRDefault="00FA06A7" w:rsidP="00F66C8E">
            <w:pPr>
              <w:pStyle w:val="Standard"/>
              <w:widowControl w:val="0"/>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507.90</w:t>
            </w:r>
          </w:p>
        </w:tc>
        <w:tc>
          <w:tcPr>
            <w:tcW w:w="1015"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FA06A7" w:rsidRDefault="00FA06A7" w:rsidP="00F66C8E">
            <w:pPr>
              <w:pStyle w:val="Standard"/>
              <w:widowControl w:val="0"/>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2.74</w:t>
            </w:r>
          </w:p>
        </w:tc>
      </w:tr>
      <w:tr w:rsidR="00FA06A7" w:rsidTr="00F66C8E">
        <w:trPr>
          <w:trHeight w:val="300"/>
        </w:trPr>
        <w:tc>
          <w:tcPr>
            <w:tcW w:w="5813"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bottom"/>
          </w:tcPr>
          <w:p w:rsidR="00FA06A7" w:rsidRDefault="00FA06A7" w:rsidP="00F66C8E">
            <w:pPr>
              <w:pStyle w:val="Standard"/>
              <w:widowControl w:val="0"/>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S.Z. CANALA DEZAFECTATE SI NEINTABULATE</w:t>
            </w:r>
          </w:p>
        </w:tc>
        <w:tc>
          <w:tcPr>
            <w:tcW w:w="154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FA06A7" w:rsidRDefault="00FA06A7" w:rsidP="00F66C8E">
            <w:pPr>
              <w:pStyle w:val="Standard"/>
              <w:widowControl w:val="0"/>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101.10</w:t>
            </w:r>
          </w:p>
        </w:tc>
        <w:tc>
          <w:tcPr>
            <w:tcW w:w="1015"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FA06A7" w:rsidRDefault="00FA06A7" w:rsidP="00F66C8E">
            <w:pPr>
              <w:pStyle w:val="Standard"/>
              <w:widowControl w:val="0"/>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0.55</w:t>
            </w:r>
          </w:p>
        </w:tc>
      </w:tr>
      <w:tr w:rsidR="00FA06A7" w:rsidTr="00F66C8E">
        <w:trPr>
          <w:trHeight w:val="300"/>
        </w:trPr>
        <w:tc>
          <w:tcPr>
            <w:tcW w:w="5813"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bottom"/>
          </w:tcPr>
          <w:p w:rsidR="00FA06A7" w:rsidRDefault="00FA06A7" w:rsidP="00F66C8E">
            <w:pPr>
              <w:pStyle w:val="Standard"/>
              <w:widowControl w:val="0"/>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S.Z. SV - SPATII PLANTATE PUBLICE SI VEGETATIE DE ACOSTAMENT</w:t>
            </w:r>
          </w:p>
        </w:tc>
        <w:tc>
          <w:tcPr>
            <w:tcW w:w="154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FA06A7" w:rsidRDefault="00FA06A7" w:rsidP="00F66C8E">
            <w:pPr>
              <w:pStyle w:val="Standard"/>
              <w:widowControl w:val="0"/>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265.60</w:t>
            </w:r>
          </w:p>
        </w:tc>
        <w:tc>
          <w:tcPr>
            <w:tcW w:w="1015"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FA06A7" w:rsidRDefault="00FA06A7" w:rsidP="00F66C8E">
            <w:pPr>
              <w:pStyle w:val="Standard"/>
              <w:widowControl w:val="0"/>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1.43</w:t>
            </w:r>
          </w:p>
        </w:tc>
      </w:tr>
      <w:tr w:rsidR="00FA06A7" w:rsidTr="00F66C8E">
        <w:trPr>
          <w:trHeight w:val="300"/>
        </w:trPr>
        <w:tc>
          <w:tcPr>
            <w:tcW w:w="5813"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bottom"/>
          </w:tcPr>
          <w:p w:rsidR="00FA06A7" w:rsidRDefault="00FA06A7" w:rsidP="00F66C8E">
            <w:pPr>
              <w:pStyle w:val="Standard"/>
              <w:widowControl w:val="0"/>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S. ZONA STUDIAT</w:t>
            </w:r>
          </w:p>
        </w:tc>
        <w:tc>
          <w:tcPr>
            <w:tcW w:w="154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FA06A7" w:rsidRDefault="00FA06A7" w:rsidP="00F66C8E">
            <w:pPr>
              <w:pStyle w:val="Standard"/>
              <w:widowControl w:val="0"/>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18527.60</w:t>
            </w:r>
          </w:p>
        </w:tc>
        <w:tc>
          <w:tcPr>
            <w:tcW w:w="1015"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FA06A7" w:rsidRDefault="00FA06A7" w:rsidP="00F66C8E">
            <w:pPr>
              <w:pStyle w:val="Standard"/>
              <w:widowControl w:val="0"/>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100.00</w:t>
            </w:r>
          </w:p>
        </w:tc>
      </w:tr>
    </w:tbl>
    <w:p w:rsidR="00FA06A7" w:rsidRDefault="00FA06A7" w:rsidP="00FA06A7">
      <w:pPr>
        <w:pStyle w:val="Standard"/>
        <w:widowControl w:val="0"/>
        <w:spacing w:after="0" w:line="240" w:lineRule="auto"/>
        <w:jc w:val="both"/>
        <w:rPr>
          <w:rFonts w:ascii="Futura Md BT" w:hAnsi="Futura Md BT" w:cs="Times New Roman"/>
          <w:sz w:val="24"/>
          <w:szCs w:val="24"/>
          <w:lang w:val="ro-RO"/>
        </w:rPr>
      </w:pPr>
    </w:p>
    <w:p w:rsidR="00FA06A7" w:rsidRDefault="00FA06A7" w:rsidP="00FA06A7">
      <w:pPr>
        <w:pStyle w:val="Standard"/>
        <w:ind w:firstLine="720"/>
        <w:jc w:val="both"/>
      </w:pPr>
      <w:r>
        <w:rPr>
          <w:rFonts w:ascii="Futura Md BT" w:hAnsi="Futura Md BT" w:cs="Times New Roman"/>
          <w:sz w:val="24"/>
          <w:szCs w:val="24"/>
          <w:lang w:val="ro-RO"/>
        </w:rPr>
        <w:t xml:space="preserve">Din punct de vedere al zonificarii functionale a </w:t>
      </w:r>
      <w:r>
        <w:rPr>
          <w:rFonts w:ascii="Futura Md BT" w:hAnsi="Futura Md BT" w:cs="Times New Roman"/>
          <w:b/>
          <w:sz w:val="24"/>
          <w:szCs w:val="24"/>
          <w:lang w:val="ro-RO"/>
        </w:rPr>
        <w:t>propunerii</w:t>
      </w:r>
      <w:r>
        <w:rPr>
          <w:rFonts w:ascii="Futura Md BT" w:hAnsi="Futura Md BT" w:cs="Times New Roman"/>
          <w:sz w:val="24"/>
          <w:szCs w:val="24"/>
          <w:lang w:val="ro-RO"/>
        </w:rPr>
        <w:t xml:space="preserve"> se poate identifica o zona principala:</w:t>
      </w:r>
    </w:p>
    <w:p w:rsidR="00FA06A7" w:rsidRDefault="00FA06A7" w:rsidP="00FA06A7">
      <w:pPr>
        <w:pStyle w:val="Standard"/>
        <w:widowControl w:val="0"/>
        <w:spacing w:after="0" w:line="240" w:lineRule="auto"/>
        <w:jc w:val="both"/>
      </w:pPr>
      <w:r>
        <w:rPr>
          <w:rFonts w:ascii="Futura Md BT" w:hAnsi="Futura Md BT" w:cs="Arial"/>
          <w:b/>
          <w:sz w:val="24"/>
          <w:szCs w:val="24"/>
          <w:lang w:val="ro-RO"/>
        </w:rPr>
        <w:t>Z.L1.</w:t>
      </w:r>
      <w:r>
        <w:rPr>
          <w:rFonts w:ascii="Futura Md BT" w:hAnsi="Futura Md BT" w:cs="Arial"/>
          <w:sz w:val="24"/>
          <w:szCs w:val="24"/>
          <w:lang w:val="ro-RO"/>
        </w:rPr>
        <w:t xml:space="preserve"> – ZONA LOCUIRE SI FUNCTIUNI COMPLEMENTARE</w:t>
      </w:r>
    </w:p>
    <w:p w:rsidR="00FA06A7" w:rsidRDefault="00FA06A7" w:rsidP="00FA06A7">
      <w:pPr>
        <w:pStyle w:val="Standard"/>
        <w:widowControl w:val="0"/>
        <w:tabs>
          <w:tab w:val="left" w:pos="1934"/>
        </w:tabs>
        <w:spacing w:after="0" w:line="240" w:lineRule="auto"/>
        <w:jc w:val="both"/>
      </w:pPr>
      <w:r>
        <w:rPr>
          <w:rFonts w:ascii="Futura Md BT" w:hAnsi="Futura Md BT" w:cs="Times New Roman"/>
          <w:sz w:val="24"/>
          <w:szCs w:val="24"/>
          <w:lang w:val="ro-RO"/>
        </w:rPr>
        <w:tab/>
      </w:r>
    </w:p>
    <w:tbl>
      <w:tblPr>
        <w:tblW w:w="4881" w:type="pct"/>
        <w:jc w:val="center"/>
        <w:tblCellMar>
          <w:left w:w="10" w:type="dxa"/>
          <w:right w:w="10" w:type="dxa"/>
        </w:tblCellMar>
        <w:tblLook w:val="0000" w:firstRow="0" w:lastRow="0" w:firstColumn="0" w:lastColumn="0" w:noHBand="0" w:noVBand="0"/>
      </w:tblPr>
      <w:tblGrid>
        <w:gridCol w:w="3785"/>
        <w:gridCol w:w="1533"/>
        <w:gridCol w:w="1052"/>
        <w:gridCol w:w="1449"/>
        <w:gridCol w:w="992"/>
      </w:tblGrid>
      <w:tr w:rsidR="00FA06A7" w:rsidTr="00F66C8E">
        <w:trPr>
          <w:trHeight w:val="315"/>
          <w:jc w:val="center"/>
        </w:trPr>
        <w:tc>
          <w:tcPr>
            <w:tcW w:w="8766" w:type="dxa"/>
            <w:gridSpan w:val="5"/>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bottom"/>
          </w:tcPr>
          <w:p w:rsidR="00FA06A7" w:rsidRDefault="00FA06A7" w:rsidP="00F66C8E">
            <w:pPr>
              <w:pStyle w:val="Standard"/>
              <w:widowControl w:val="0"/>
              <w:spacing w:after="0" w:line="240" w:lineRule="auto"/>
              <w:jc w:val="both"/>
              <w:rPr>
                <w:rFonts w:ascii="Futura Md BT" w:eastAsia="Times New Roman" w:hAnsi="Futura Md BT" w:cs="Calibri"/>
                <w:b/>
                <w:bCs/>
                <w:color w:val="000000"/>
                <w:sz w:val="24"/>
                <w:szCs w:val="24"/>
                <w:lang w:val="ro-RO"/>
              </w:rPr>
            </w:pPr>
            <w:r>
              <w:rPr>
                <w:rFonts w:ascii="Futura Md BT" w:eastAsia="Times New Roman" w:hAnsi="Futura Md BT" w:cs="Calibri"/>
                <w:b/>
                <w:bCs/>
                <w:color w:val="000000"/>
                <w:sz w:val="24"/>
                <w:szCs w:val="24"/>
                <w:lang w:val="ro-RO"/>
              </w:rPr>
              <w:t>BILANT TERITORIAL PROPUS</w:t>
            </w:r>
          </w:p>
        </w:tc>
      </w:tr>
      <w:tr w:rsidR="00FA06A7" w:rsidTr="00F66C8E">
        <w:trPr>
          <w:trHeight w:val="315"/>
          <w:jc w:val="center"/>
        </w:trPr>
        <w:tc>
          <w:tcPr>
            <w:tcW w:w="3781"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bottom"/>
          </w:tcPr>
          <w:p w:rsidR="00FA06A7" w:rsidRDefault="00FA06A7" w:rsidP="00F66C8E">
            <w:pPr>
              <w:pStyle w:val="Standard"/>
              <w:widowControl w:val="0"/>
              <w:spacing w:after="0" w:line="240" w:lineRule="auto"/>
              <w:jc w:val="both"/>
              <w:rPr>
                <w:rFonts w:ascii="Futura Md BT" w:eastAsia="Times New Roman" w:hAnsi="Futura Md BT" w:cs="Calibri"/>
                <w:color w:val="000000"/>
                <w:sz w:val="24"/>
                <w:szCs w:val="24"/>
                <w:lang w:val="ro-RO"/>
              </w:rPr>
            </w:pPr>
          </w:p>
        </w:tc>
        <w:tc>
          <w:tcPr>
            <w:tcW w:w="2546"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FA06A7" w:rsidRDefault="00FA06A7" w:rsidP="00F66C8E">
            <w:pPr>
              <w:pStyle w:val="Standard"/>
              <w:widowControl w:val="0"/>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EXISTENT</w:t>
            </w:r>
          </w:p>
        </w:tc>
        <w:tc>
          <w:tcPr>
            <w:tcW w:w="2439"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tcPr>
          <w:p w:rsidR="00FA06A7" w:rsidRDefault="00FA06A7" w:rsidP="00F66C8E">
            <w:pPr>
              <w:pStyle w:val="Standard"/>
              <w:widowControl w:val="0"/>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PROPUNERE</w:t>
            </w:r>
          </w:p>
        </w:tc>
      </w:tr>
      <w:tr w:rsidR="00FA06A7" w:rsidTr="00F66C8E">
        <w:trPr>
          <w:trHeight w:val="315"/>
          <w:jc w:val="center"/>
        </w:trPr>
        <w:tc>
          <w:tcPr>
            <w:tcW w:w="3781"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bottom"/>
          </w:tcPr>
          <w:p w:rsidR="00FA06A7" w:rsidRDefault="00FA06A7" w:rsidP="00F66C8E">
            <w:pPr>
              <w:pStyle w:val="Standard"/>
              <w:widowControl w:val="0"/>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 ZONE FUNCTIONALE</w:t>
            </w:r>
          </w:p>
        </w:tc>
        <w:tc>
          <w:tcPr>
            <w:tcW w:w="1531"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FA06A7" w:rsidRDefault="00FA06A7" w:rsidP="00F66C8E">
            <w:pPr>
              <w:pStyle w:val="Standard"/>
              <w:widowControl w:val="0"/>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mp</w:t>
            </w:r>
          </w:p>
        </w:tc>
        <w:tc>
          <w:tcPr>
            <w:tcW w:w="1015"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FA06A7" w:rsidRDefault="00FA06A7" w:rsidP="00F66C8E">
            <w:pPr>
              <w:pStyle w:val="Standard"/>
              <w:widowControl w:val="0"/>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w:t>
            </w:r>
          </w:p>
        </w:tc>
        <w:tc>
          <w:tcPr>
            <w:tcW w:w="144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tcPr>
          <w:p w:rsidR="00FA06A7" w:rsidRDefault="00FA06A7" w:rsidP="00F66C8E">
            <w:pPr>
              <w:pStyle w:val="Standard"/>
              <w:widowControl w:val="0"/>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mp</w:t>
            </w:r>
          </w:p>
        </w:tc>
        <w:tc>
          <w:tcPr>
            <w:tcW w:w="991"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tcPr>
          <w:p w:rsidR="00FA06A7" w:rsidRDefault="00FA06A7" w:rsidP="00F66C8E">
            <w:pPr>
              <w:pStyle w:val="Standard"/>
              <w:widowControl w:val="0"/>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w:t>
            </w:r>
          </w:p>
        </w:tc>
      </w:tr>
      <w:tr w:rsidR="00FA06A7" w:rsidTr="00F66C8E">
        <w:trPr>
          <w:trHeight w:val="300"/>
          <w:jc w:val="center"/>
        </w:trPr>
        <w:tc>
          <w:tcPr>
            <w:tcW w:w="3781"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bottom"/>
          </w:tcPr>
          <w:p w:rsidR="00FA06A7" w:rsidRDefault="00FA06A7" w:rsidP="00F66C8E">
            <w:pPr>
              <w:pStyle w:val="Standard"/>
              <w:widowControl w:val="0"/>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S. TEREN PROPR PRIVAT INTRAVILAN (ARABIL), din care:</w:t>
            </w:r>
          </w:p>
        </w:tc>
        <w:tc>
          <w:tcPr>
            <w:tcW w:w="1531"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FA06A7" w:rsidRDefault="00FA06A7" w:rsidP="00F66C8E">
            <w:pPr>
              <w:pStyle w:val="Standard"/>
              <w:widowControl w:val="0"/>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17653.00</w:t>
            </w:r>
          </w:p>
        </w:tc>
        <w:tc>
          <w:tcPr>
            <w:tcW w:w="1015"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FA06A7" w:rsidRDefault="00FA06A7" w:rsidP="00F66C8E">
            <w:pPr>
              <w:pStyle w:val="Standard"/>
              <w:widowControl w:val="0"/>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95.28</w:t>
            </w:r>
          </w:p>
        </w:tc>
        <w:tc>
          <w:tcPr>
            <w:tcW w:w="144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vAlign w:val="center"/>
          </w:tcPr>
          <w:p w:rsidR="00FA06A7" w:rsidRDefault="00FA06A7" w:rsidP="00F66C8E">
            <w:pPr>
              <w:pStyle w:val="Standard"/>
              <w:widowControl w:val="0"/>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w:t>
            </w:r>
          </w:p>
        </w:tc>
        <w:tc>
          <w:tcPr>
            <w:tcW w:w="991"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vAlign w:val="center"/>
          </w:tcPr>
          <w:p w:rsidR="00FA06A7" w:rsidRDefault="00FA06A7" w:rsidP="00F66C8E">
            <w:pPr>
              <w:pStyle w:val="Standard"/>
              <w:widowControl w:val="0"/>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w:t>
            </w:r>
          </w:p>
        </w:tc>
      </w:tr>
      <w:tr w:rsidR="00FA06A7" w:rsidTr="00F66C8E">
        <w:trPr>
          <w:trHeight w:val="300"/>
          <w:jc w:val="center"/>
        </w:trPr>
        <w:tc>
          <w:tcPr>
            <w:tcW w:w="3781"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bottom"/>
          </w:tcPr>
          <w:p w:rsidR="00FA06A7" w:rsidRDefault="00FA06A7" w:rsidP="00F66C8E">
            <w:pPr>
              <w:pStyle w:val="Standard"/>
              <w:widowControl w:val="0"/>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S. TEREN CARE A GENERAT PUZ</w:t>
            </w:r>
          </w:p>
        </w:tc>
        <w:tc>
          <w:tcPr>
            <w:tcW w:w="1531"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FA06A7" w:rsidRDefault="00FA06A7" w:rsidP="00F66C8E">
            <w:pPr>
              <w:pStyle w:val="Standard"/>
              <w:widowControl w:val="0"/>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17653.00</w:t>
            </w:r>
          </w:p>
        </w:tc>
        <w:tc>
          <w:tcPr>
            <w:tcW w:w="1015"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FA06A7" w:rsidRDefault="00FA06A7" w:rsidP="00F66C8E">
            <w:pPr>
              <w:pStyle w:val="Standard"/>
              <w:widowControl w:val="0"/>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95.28</w:t>
            </w:r>
          </w:p>
        </w:tc>
        <w:tc>
          <w:tcPr>
            <w:tcW w:w="144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vAlign w:val="center"/>
          </w:tcPr>
          <w:p w:rsidR="00FA06A7" w:rsidRDefault="00FA06A7" w:rsidP="00F66C8E">
            <w:pPr>
              <w:pStyle w:val="Standard"/>
              <w:widowControl w:val="0"/>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17653.00</w:t>
            </w:r>
          </w:p>
        </w:tc>
        <w:tc>
          <w:tcPr>
            <w:tcW w:w="991"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vAlign w:val="center"/>
          </w:tcPr>
          <w:p w:rsidR="00FA06A7" w:rsidRDefault="00FA06A7" w:rsidP="00F66C8E">
            <w:pPr>
              <w:pStyle w:val="Standard"/>
              <w:widowControl w:val="0"/>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95.28</w:t>
            </w:r>
          </w:p>
        </w:tc>
      </w:tr>
      <w:tr w:rsidR="00FA06A7" w:rsidTr="00F66C8E">
        <w:trPr>
          <w:trHeight w:val="300"/>
          <w:jc w:val="center"/>
        </w:trPr>
        <w:tc>
          <w:tcPr>
            <w:tcW w:w="3781"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bottom"/>
          </w:tcPr>
          <w:p w:rsidR="00FA06A7" w:rsidRDefault="00FA06A7" w:rsidP="00F66C8E">
            <w:pPr>
              <w:pStyle w:val="Standard"/>
              <w:widowControl w:val="0"/>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S.ZC1 - SUZBONA CIRCULATII CAROSABILE / PIETONALE</w:t>
            </w:r>
          </w:p>
        </w:tc>
        <w:tc>
          <w:tcPr>
            <w:tcW w:w="1531"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FA06A7" w:rsidRDefault="00FA06A7" w:rsidP="00F66C8E">
            <w:pPr>
              <w:pStyle w:val="Standard"/>
              <w:widowControl w:val="0"/>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507.90</w:t>
            </w:r>
          </w:p>
        </w:tc>
        <w:tc>
          <w:tcPr>
            <w:tcW w:w="1015"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FA06A7" w:rsidRDefault="00FA06A7" w:rsidP="00F66C8E">
            <w:pPr>
              <w:pStyle w:val="Standard"/>
              <w:widowControl w:val="0"/>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2.74</w:t>
            </w:r>
          </w:p>
        </w:tc>
        <w:tc>
          <w:tcPr>
            <w:tcW w:w="144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vAlign w:val="center"/>
          </w:tcPr>
          <w:p w:rsidR="00FA06A7" w:rsidRDefault="00FA06A7" w:rsidP="00F66C8E">
            <w:pPr>
              <w:pStyle w:val="Standard"/>
              <w:widowControl w:val="0"/>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4312.35</w:t>
            </w:r>
          </w:p>
        </w:tc>
        <w:tc>
          <w:tcPr>
            <w:tcW w:w="991"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vAlign w:val="center"/>
          </w:tcPr>
          <w:p w:rsidR="00FA06A7" w:rsidRDefault="00FA06A7" w:rsidP="00F66C8E">
            <w:pPr>
              <w:pStyle w:val="Standard"/>
              <w:widowControl w:val="0"/>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23.27</w:t>
            </w:r>
          </w:p>
        </w:tc>
      </w:tr>
      <w:tr w:rsidR="00FA06A7" w:rsidTr="00F66C8E">
        <w:trPr>
          <w:trHeight w:val="300"/>
          <w:jc w:val="center"/>
        </w:trPr>
        <w:tc>
          <w:tcPr>
            <w:tcW w:w="3781"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bottom"/>
          </w:tcPr>
          <w:p w:rsidR="00FA06A7" w:rsidRDefault="00FA06A7" w:rsidP="00F66C8E">
            <w:pPr>
              <w:pStyle w:val="Standard"/>
              <w:widowControl w:val="0"/>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S.Z. L1 - SUBZONA LOCUIRE DE VACANTA / SEZONIERA din care:</w:t>
            </w:r>
          </w:p>
        </w:tc>
        <w:tc>
          <w:tcPr>
            <w:tcW w:w="1531"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FA06A7" w:rsidRDefault="00FA06A7" w:rsidP="00F66C8E">
            <w:pPr>
              <w:pStyle w:val="Standard"/>
              <w:widowControl w:val="0"/>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w:t>
            </w:r>
          </w:p>
        </w:tc>
        <w:tc>
          <w:tcPr>
            <w:tcW w:w="1015"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FA06A7" w:rsidRDefault="00FA06A7" w:rsidP="00F66C8E">
            <w:pPr>
              <w:pStyle w:val="Standard"/>
              <w:widowControl w:val="0"/>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w:t>
            </w:r>
          </w:p>
        </w:tc>
        <w:tc>
          <w:tcPr>
            <w:tcW w:w="144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vAlign w:val="center"/>
          </w:tcPr>
          <w:p w:rsidR="00FA06A7" w:rsidRDefault="00FA06A7" w:rsidP="00F66C8E">
            <w:pPr>
              <w:pStyle w:val="Standard"/>
              <w:widowControl w:val="0"/>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13707.80</w:t>
            </w:r>
          </w:p>
        </w:tc>
        <w:tc>
          <w:tcPr>
            <w:tcW w:w="991"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vAlign w:val="center"/>
          </w:tcPr>
          <w:p w:rsidR="00FA06A7" w:rsidRDefault="00FA06A7" w:rsidP="00F66C8E">
            <w:pPr>
              <w:pStyle w:val="Standard"/>
              <w:widowControl w:val="0"/>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73.98</w:t>
            </w:r>
          </w:p>
        </w:tc>
      </w:tr>
      <w:tr w:rsidR="00FA06A7" w:rsidTr="00F66C8E">
        <w:trPr>
          <w:trHeight w:val="300"/>
          <w:jc w:val="center"/>
        </w:trPr>
        <w:tc>
          <w:tcPr>
            <w:tcW w:w="3781"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bottom"/>
          </w:tcPr>
          <w:p w:rsidR="00FA06A7" w:rsidRDefault="00FA06A7" w:rsidP="00F66C8E">
            <w:pPr>
              <w:pStyle w:val="Standard"/>
              <w:widowControl w:val="0"/>
              <w:spacing w:after="0" w:line="240" w:lineRule="auto"/>
              <w:jc w:val="both"/>
            </w:pPr>
            <w:r>
              <w:rPr>
                <w:rFonts w:ascii="Futura Md BT" w:eastAsia="Times New Roman" w:hAnsi="Futura Md BT" w:cs="Calibri"/>
                <w:color w:val="000000"/>
                <w:sz w:val="24"/>
                <w:szCs w:val="24"/>
                <w:lang w:val="ro-RO"/>
              </w:rPr>
              <w:t>Spa</w:t>
            </w:r>
            <w:r>
              <w:rPr>
                <w:rFonts w:eastAsia="Times New Roman" w:cs="Calibri"/>
                <w:color w:val="000000"/>
                <w:sz w:val="24"/>
                <w:szCs w:val="24"/>
                <w:lang w:val="ro-RO"/>
              </w:rPr>
              <w:t>ț</w:t>
            </w:r>
            <w:r>
              <w:rPr>
                <w:rFonts w:ascii="Futura Md BT" w:eastAsia="Times New Roman" w:hAnsi="Futura Md BT" w:cs="Calibri"/>
                <w:color w:val="000000"/>
                <w:sz w:val="24"/>
                <w:szCs w:val="24"/>
                <w:lang w:val="ro-RO"/>
              </w:rPr>
              <w:t>ii plantate private</w:t>
            </w:r>
          </w:p>
        </w:tc>
        <w:tc>
          <w:tcPr>
            <w:tcW w:w="1531"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FA06A7" w:rsidRDefault="00FA06A7" w:rsidP="00F66C8E">
            <w:pPr>
              <w:pStyle w:val="Standard"/>
              <w:widowControl w:val="0"/>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w:t>
            </w:r>
          </w:p>
        </w:tc>
        <w:tc>
          <w:tcPr>
            <w:tcW w:w="1015"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FA06A7" w:rsidRDefault="00FA06A7" w:rsidP="00F66C8E">
            <w:pPr>
              <w:pStyle w:val="Standard"/>
              <w:widowControl w:val="0"/>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w:t>
            </w:r>
          </w:p>
        </w:tc>
        <w:tc>
          <w:tcPr>
            <w:tcW w:w="144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vAlign w:val="center"/>
          </w:tcPr>
          <w:p w:rsidR="00FA06A7" w:rsidRDefault="00FA06A7" w:rsidP="00F66C8E">
            <w:pPr>
              <w:pStyle w:val="Standard"/>
              <w:widowControl w:val="0"/>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4112.34</w:t>
            </w:r>
          </w:p>
        </w:tc>
        <w:tc>
          <w:tcPr>
            <w:tcW w:w="991"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vAlign w:val="center"/>
          </w:tcPr>
          <w:p w:rsidR="00FA06A7" w:rsidRDefault="00FA06A7" w:rsidP="00F66C8E">
            <w:pPr>
              <w:pStyle w:val="Standard"/>
              <w:widowControl w:val="0"/>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30.00</w:t>
            </w:r>
          </w:p>
        </w:tc>
      </w:tr>
      <w:tr w:rsidR="00FA06A7" w:rsidTr="00F66C8E">
        <w:trPr>
          <w:trHeight w:val="300"/>
          <w:jc w:val="center"/>
        </w:trPr>
        <w:tc>
          <w:tcPr>
            <w:tcW w:w="3781"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bottom"/>
          </w:tcPr>
          <w:p w:rsidR="00FA06A7" w:rsidRDefault="00FA06A7" w:rsidP="00F66C8E">
            <w:pPr>
              <w:pStyle w:val="Standard"/>
              <w:widowControl w:val="0"/>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S.Z. CANALA DEZAFECTATE SI NEINTABULATE</w:t>
            </w:r>
          </w:p>
        </w:tc>
        <w:tc>
          <w:tcPr>
            <w:tcW w:w="1531"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FA06A7" w:rsidRDefault="00FA06A7" w:rsidP="00F66C8E">
            <w:pPr>
              <w:pStyle w:val="Standard"/>
              <w:widowControl w:val="0"/>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101.10</w:t>
            </w:r>
          </w:p>
        </w:tc>
        <w:tc>
          <w:tcPr>
            <w:tcW w:w="1015"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FA06A7" w:rsidRDefault="00FA06A7" w:rsidP="00F66C8E">
            <w:pPr>
              <w:pStyle w:val="Standard"/>
              <w:widowControl w:val="0"/>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0.55</w:t>
            </w:r>
          </w:p>
        </w:tc>
        <w:tc>
          <w:tcPr>
            <w:tcW w:w="144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vAlign w:val="center"/>
          </w:tcPr>
          <w:p w:rsidR="00FA06A7" w:rsidRDefault="00FA06A7" w:rsidP="00F66C8E">
            <w:pPr>
              <w:pStyle w:val="Standard"/>
              <w:widowControl w:val="0"/>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101.10</w:t>
            </w:r>
          </w:p>
        </w:tc>
        <w:tc>
          <w:tcPr>
            <w:tcW w:w="991"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vAlign w:val="center"/>
          </w:tcPr>
          <w:p w:rsidR="00FA06A7" w:rsidRDefault="00FA06A7" w:rsidP="00F66C8E">
            <w:pPr>
              <w:pStyle w:val="Standard"/>
              <w:widowControl w:val="0"/>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0.55</w:t>
            </w:r>
          </w:p>
        </w:tc>
      </w:tr>
      <w:tr w:rsidR="00FA06A7" w:rsidTr="00F66C8E">
        <w:trPr>
          <w:trHeight w:val="300"/>
          <w:jc w:val="center"/>
        </w:trPr>
        <w:tc>
          <w:tcPr>
            <w:tcW w:w="3781"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bottom"/>
          </w:tcPr>
          <w:p w:rsidR="00FA06A7" w:rsidRDefault="00FA06A7" w:rsidP="00F66C8E">
            <w:pPr>
              <w:pStyle w:val="Standard"/>
              <w:widowControl w:val="0"/>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S.Z. SV - SPATII PLANTATE PUBLICE SI VEGETATIE DE ACOSTAMENT</w:t>
            </w:r>
          </w:p>
        </w:tc>
        <w:tc>
          <w:tcPr>
            <w:tcW w:w="1531"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FA06A7" w:rsidRDefault="00FA06A7" w:rsidP="00F66C8E">
            <w:pPr>
              <w:pStyle w:val="Standard"/>
              <w:widowControl w:val="0"/>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265.60</w:t>
            </w:r>
          </w:p>
        </w:tc>
        <w:tc>
          <w:tcPr>
            <w:tcW w:w="1015"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FA06A7" w:rsidRDefault="00FA06A7" w:rsidP="00F66C8E">
            <w:pPr>
              <w:pStyle w:val="Standard"/>
              <w:widowControl w:val="0"/>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1.43</w:t>
            </w:r>
          </w:p>
        </w:tc>
        <w:tc>
          <w:tcPr>
            <w:tcW w:w="144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vAlign w:val="center"/>
          </w:tcPr>
          <w:p w:rsidR="00FA06A7" w:rsidRDefault="00FA06A7" w:rsidP="00F66C8E">
            <w:pPr>
              <w:pStyle w:val="Standard"/>
              <w:widowControl w:val="0"/>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406.35</w:t>
            </w:r>
          </w:p>
        </w:tc>
        <w:tc>
          <w:tcPr>
            <w:tcW w:w="991"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vAlign w:val="center"/>
          </w:tcPr>
          <w:p w:rsidR="00FA06A7" w:rsidRDefault="00FA06A7" w:rsidP="00F66C8E">
            <w:pPr>
              <w:pStyle w:val="Standard"/>
              <w:widowControl w:val="0"/>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2.20</w:t>
            </w:r>
          </w:p>
        </w:tc>
      </w:tr>
      <w:tr w:rsidR="00FA06A7" w:rsidTr="00F66C8E">
        <w:trPr>
          <w:trHeight w:val="300"/>
          <w:jc w:val="center"/>
        </w:trPr>
        <w:tc>
          <w:tcPr>
            <w:tcW w:w="3781"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bottom"/>
          </w:tcPr>
          <w:p w:rsidR="00FA06A7" w:rsidRDefault="00FA06A7" w:rsidP="00F66C8E">
            <w:pPr>
              <w:pStyle w:val="Standard"/>
              <w:widowControl w:val="0"/>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S. ZONA STUDIAT</w:t>
            </w:r>
          </w:p>
        </w:tc>
        <w:tc>
          <w:tcPr>
            <w:tcW w:w="1531"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FA06A7" w:rsidRDefault="00FA06A7" w:rsidP="00F66C8E">
            <w:pPr>
              <w:pStyle w:val="Standard"/>
              <w:widowControl w:val="0"/>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18527.60</w:t>
            </w:r>
          </w:p>
        </w:tc>
        <w:tc>
          <w:tcPr>
            <w:tcW w:w="1015"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FA06A7" w:rsidRDefault="00FA06A7" w:rsidP="00F66C8E">
            <w:pPr>
              <w:pStyle w:val="Standard"/>
              <w:widowControl w:val="0"/>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100.00</w:t>
            </w:r>
          </w:p>
        </w:tc>
        <w:tc>
          <w:tcPr>
            <w:tcW w:w="144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vAlign w:val="center"/>
          </w:tcPr>
          <w:p w:rsidR="00FA06A7" w:rsidRDefault="00FA06A7" w:rsidP="00F66C8E">
            <w:pPr>
              <w:pStyle w:val="Standard"/>
              <w:widowControl w:val="0"/>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18527.60</w:t>
            </w:r>
          </w:p>
        </w:tc>
        <w:tc>
          <w:tcPr>
            <w:tcW w:w="991"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vAlign w:val="center"/>
          </w:tcPr>
          <w:p w:rsidR="00FA06A7" w:rsidRDefault="00FA06A7" w:rsidP="00F66C8E">
            <w:pPr>
              <w:pStyle w:val="Standard"/>
              <w:widowControl w:val="0"/>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100.00</w:t>
            </w:r>
          </w:p>
        </w:tc>
      </w:tr>
    </w:tbl>
    <w:p w:rsidR="00FA06A7" w:rsidRDefault="00FA06A7" w:rsidP="00FA06A7">
      <w:pPr>
        <w:pStyle w:val="Standard"/>
        <w:widowControl w:val="0"/>
        <w:tabs>
          <w:tab w:val="left" w:pos="1803"/>
        </w:tabs>
        <w:spacing w:after="0" w:line="240" w:lineRule="auto"/>
        <w:jc w:val="both"/>
        <w:rPr>
          <w:rFonts w:ascii="Futura Md BT" w:hAnsi="Futura Md BT" w:cs="Times New Roman"/>
          <w:sz w:val="24"/>
          <w:szCs w:val="24"/>
          <w:lang w:val="ro-RO"/>
        </w:rPr>
      </w:pPr>
    </w:p>
    <w:p w:rsidR="00FA06A7" w:rsidRDefault="00FA06A7" w:rsidP="00FA06A7">
      <w:pPr>
        <w:pStyle w:val="Standard"/>
        <w:widowControl w:val="0"/>
        <w:tabs>
          <w:tab w:val="left" w:pos="1803"/>
        </w:tabs>
        <w:spacing w:after="0" w:line="240" w:lineRule="auto"/>
        <w:jc w:val="both"/>
        <w:rPr>
          <w:rFonts w:ascii="Futura Md BT" w:hAnsi="Futura Md BT" w:cs="Times New Roman"/>
          <w:sz w:val="24"/>
          <w:szCs w:val="24"/>
          <w:lang w:val="ro-RO"/>
        </w:rPr>
      </w:pPr>
    </w:p>
    <w:p w:rsidR="00FA06A7" w:rsidRDefault="00FA06A7" w:rsidP="00FA06A7">
      <w:pPr>
        <w:pStyle w:val="Heading1"/>
        <w:numPr>
          <w:ilvl w:val="1"/>
          <w:numId w:val="20"/>
        </w:numPr>
        <w:suppressAutoHyphens/>
        <w:autoSpaceDN w:val="0"/>
        <w:spacing w:before="0"/>
        <w:jc w:val="both"/>
        <w:textAlignment w:val="baseline"/>
      </w:pPr>
      <w:r>
        <w:t>Dezvoltarea</w:t>
      </w:r>
      <w:r>
        <w:rPr>
          <w:rStyle w:val="spctbdy"/>
          <w:color w:val="000000"/>
          <w:szCs w:val="24"/>
        </w:rPr>
        <w:t xml:space="preserve"> echipa</w:t>
      </w:r>
      <w:r>
        <w:rPr>
          <w:rStyle w:val="spctbdy"/>
          <w:rFonts w:cs="Futura Md BT"/>
          <w:color w:val="000000"/>
          <w:szCs w:val="24"/>
        </w:rPr>
        <w:t>rii edilita</w:t>
      </w:r>
      <w:r>
        <w:rPr>
          <w:rStyle w:val="spctbdy"/>
          <w:color w:val="000000"/>
          <w:szCs w:val="24"/>
        </w:rPr>
        <w:t>re</w:t>
      </w:r>
    </w:p>
    <w:p w:rsidR="00FA06A7" w:rsidRDefault="00FA06A7" w:rsidP="00FA06A7">
      <w:pPr>
        <w:pStyle w:val="Standard"/>
        <w:ind w:firstLine="360"/>
        <w:jc w:val="both"/>
      </w:pPr>
      <w:r>
        <w:rPr>
          <w:rStyle w:val="spar"/>
          <w:rFonts w:ascii="Futura Md BT" w:hAnsi="Futura Md BT"/>
          <w:color w:val="000000"/>
          <w:sz w:val="24"/>
          <w:szCs w:val="24"/>
          <w:lang w:val="ro-RO"/>
        </w:rPr>
        <w:t xml:space="preserve">In functie de concluziile analizei critice a situatiei existente </w:t>
      </w:r>
      <w:r>
        <w:rPr>
          <w:rStyle w:val="spar"/>
          <w:rFonts w:cs="Calibri"/>
          <w:color w:val="000000"/>
          <w:sz w:val="24"/>
          <w:szCs w:val="24"/>
          <w:lang w:val="ro-RO"/>
        </w:rPr>
        <w:t>ș</w:t>
      </w:r>
      <w:r>
        <w:rPr>
          <w:rStyle w:val="spar"/>
          <w:rFonts w:ascii="Futura Md BT" w:hAnsi="Futura Md BT"/>
          <w:color w:val="000000"/>
          <w:sz w:val="24"/>
          <w:szCs w:val="24"/>
          <w:lang w:val="ro-RO"/>
        </w:rPr>
        <w:t>i de prevederile din PUG se vor trata urmatoarele categorii de probleme:</w:t>
      </w:r>
    </w:p>
    <w:p w:rsidR="00FA06A7" w:rsidRDefault="00FA06A7" w:rsidP="00FA06A7">
      <w:pPr>
        <w:pStyle w:val="Standard"/>
        <w:widowControl w:val="0"/>
        <w:spacing w:after="0" w:line="240" w:lineRule="auto"/>
        <w:jc w:val="both"/>
      </w:pPr>
      <w:r>
        <w:rPr>
          <w:rFonts w:ascii="Futura Md BT" w:hAnsi="Futura Md BT" w:cs="Times New Roman"/>
          <w:sz w:val="24"/>
          <w:szCs w:val="24"/>
          <w:lang w:val="ro-RO"/>
        </w:rPr>
        <w:t>Asigurarea utilitatilor:</w:t>
      </w:r>
    </w:p>
    <w:p w:rsidR="00FA06A7" w:rsidRDefault="00FA06A7" w:rsidP="00FA06A7">
      <w:pPr>
        <w:pStyle w:val="Standard"/>
        <w:widowControl w:val="0"/>
        <w:spacing w:after="0" w:line="240" w:lineRule="auto"/>
        <w:jc w:val="both"/>
        <w:rPr>
          <w:rFonts w:ascii="Futura Md BT" w:hAnsi="Futura Md BT" w:cs="Times New Roman"/>
          <w:sz w:val="24"/>
          <w:szCs w:val="24"/>
          <w:lang w:val="ro-RO"/>
        </w:rPr>
      </w:pPr>
    </w:p>
    <w:p w:rsidR="00FA06A7" w:rsidRDefault="00FA06A7" w:rsidP="00FA06A7">
      <w:pPr>
        <w:pStyle w:val="ListParagraph"/>
        <w:widowControl w:val="0"/>
        <w:numPr>
          <w:ilvl w:val="0"/>
          <w:numId w:val="22"/>
        </w:numPr>
        <w:suppressAutoHyphens/>
        <w:autoSpaceDN w:val="0"/>
        <w:spacing w:after="0" w:line="240" w:lineRule="auto"/>
        <w:contextualSpacing w:val="0"/>
        <w:jc w:val="both"/>
        <w:textAlignment w:val="baseline"/>
      </w:pPr>
      <w:r>
        <w:rPr>
          <w:rFonts w:ascii="Futura Md BT" w:hAnsi="Futura Md BT" w:cs="Times New Roman"/>
          <w:sz w:val="24"/>
          <w:szCs w:val="24"/>
        </w:rPr>
        <w:t>alimentarea cu apa - se va executa in baza avizului tehnic de racordare emis de operatorul de distributie prin bransare la reteaua centralizate de distributie in momentul dezvoltarii acesteia in zona.</w:t>
      </w:r>
    </w:p>
    <w:p w:rsidR="00FA06A7" w:rsidRDefault="00FA06A7" w:rsidP="00FA06A7">
      <w:pPr>
        <w:pStyle w:val="ListParagraph"/>
        <w:widowControl w:val="0"/>
        <w:numPr>
          <w:ilvl w:val="0"/>
          <w:numId w:val="22"/>
        </w:numPr>
        <w:suppressAutoHyphens/>
        <w:autoSpaceDN w:val="0"/>
        <w:spacing w:after="0" w:line="240" w:lineRule="auto"/>
        <w:contextualSpacing w:val="0"/>
        <w:jc w:val="both"/>
        <w:textAlignment w:val="baseline"/>
      </w:pPr>
      <w:r>
        <w:rPr>
          <w:rFonts w:ascii="Futura Md BT" w:hAnsi="Futura Md BT" w:cs="Times New Roman"/>
          <w:sz w:val="24"/>
          <w:szCs w:val="24"/>
        </w:rPr>
        <w:t>evacuarea apelor uzate – se va executa prin racordare la reteaua municipal centralizata in momentul dezvoltarii acesteia in zona.</w:t>
      </w:r>
    </w:p>
    <w:p w:rsidR="00FA06A7" w:rsidRDefault="00FA06A7" w:rsidP="00FA06A7">
      <w:pPr>
        <w:pStyle w:val="ListParagraph"/>
        <w:widowControl w:val="0"/>
        <w:numPr>
          <w:ilvl w:val="0"/>
          <w:numId w:val="22"/>
        </w:numPr>
        <w:suppressAutoHyphens/>
        <w:autoSpaceDN w:val="0"/>
        <w:spacing w:after="0" w:line="240" w:lineRule="auto"/>
        <w:contextualSpacing w:val="0"/>
        <w:jc w:val="both"/>
        <w:textAlignment w:val="baseline"/>
      </w:pPr>
      <w:r>
        <w:rPr>
          <w:rFonts w:ascii="Futura Md BT" w:hAnsi="Futura Md BT" w:cs="Times New Roman"/>
          <w:sz w:val="24"/>
          <w:szCs w:val="24"/>
        </w:rPr>
        <w:t>Evacuarea apelor pluviale – se vor scurge liber pe terenul beneficiarului.</w:t>
      </w:r>
    </w:p>
    <w:p w:rsidR="00FA06A7" w:rsidRDefault="00FA06A7" w:rsidP="00FA06A7">
      <w:pPr>
        <w:pStyle w:val="ListParagraph"/>
        <w:widowControl w:val="0"/>
        <w:numPr>
          <w:ilvl w:val="0"/>
          <w:numId w:val="22"/>
        </w:numPr>
        <w:suppressAutoHyphens/>
        <w:autoSpaceDN w:val="0"/>
        <w:spacing w:after="0" w:line="240" w:lineRule="auto"/>
        <w:contextualSpacing w:val="0"/>
        <w:jc w:val="both"/>
        <w:textAlignment w:val="baseline"/>
      </w:pPr>
      <w:r>
        <w:rPr>
          <w:rFonts w:ascii="Futura Md BT" w:hAnsi="Futura Md BT" w:cs="Times New Roman"/>
          <w:sz w:val="24"/>
          <w:szCs w:val="24"/>
        </w:rPr>
        <w:t>alimentarea cu energie electrica se va realiza în baza avizului tehnic de racordare emis de c</w:t>
      </w:r>
      <w:r>
        <w:rPr>
          <w:rFonts w:cs="Calibri"/>
          <w:sz w:val="24"/>
          <w:szCs w:val="24"/>
        </w:rPr>
        <w:t>ă</w:t>
      </w:r>
      <w:r>
        <w:rPr>
          <w:rFonts w:ascii="Futura Md BT" w:hAnsi="Futura Md BT" w:cs="Times New Roman"/>
          <w:sz w:val="24"/>
          <w:szCs w:val="24"/>
        </w:rPr>
        <w:t>tre operatorul de distribu</w:t>
      </w:r>
      <w:r>
        <w:rPr>
          <w:rFonts w:cs="Calibri"/>
          <w:sz w:val="24"/>
          <w:szCs w:val="24"/>
        </w:rPr>
        <w:t>ț</w:t>
      </w:r>
      <w:r>
        <w:rPr>
          <w:rFonts w:ascii="Futura Md BT" w:hAnsi="Futura Md BT" w:cs="Times New Roman"/>
          <w:sz w:val="24"/>
          <w:szCs w:val="24"/>
        </w:rPr>
        <w:t xml:space="preserve">ie </w:t>
      </w:r>
      <w:r>
        <w:rPr>
          <w:rFonts w:ascii="Futura Md BT" w:hAnsi="Futura Md BT" w:cs="Futura Md BT"/>
          <w:sz w:val="24"/>
          <w:szCs w:val="24"/>
        </w:rPr>
        <w:t>î</w:t>
      </w:r>
      <w:r>
        <w:rPr>
          <w:rFonts w:ascii="Futura Md BT" w:hAnsi="Futura Md BT" w:cs="Times New Roman"/>
          <w:sz w:val="24"/>
          <w:szCs w:val="24"/>
        </w:rPr>
        <w:t>n urma analizei condi</w:t>
      </w:r>
      <w:r>
        <w:rPr>
          <w:rFonts w:cs="Calibri"/>
          <w:sz w:val="24"/>
          <w:szCs w:val="24"/>
        </w:rPr>
        <w:t>ț</w:t>
      </w:r>
      <w:r>
        <w:rPr>
          <w:rFonts w:ascii="Futura Md BT" w:hAnsi="Futura Md BT" w:cs="Times New Roman"/>
          <w:sz w:val="24"/>
          <w:szCs w:val="24"/>
        </w:rPr>
        <w:t xml:space="preserve">iilor de racordare </w:t>
      </w:r>
      <w:r>
        <w:rPr>
          <w:rFonts w:ascii="Futura Md BT" w:hAnsi="Futura Md BT" w:cs="Futura Md BT"/>
          <w:sz w:val="24"/>
          <w:szCs w:val="24"/>
        </w:rPr>
        <w:t>î</w:t>
      </w:r>
      <w:r>
        <w:rPr>
          <w:rFonts w:ascii="Futura Md BT" w:hAnsi="Futura Md BT" w:cs="Times New Roman"/>
          <w:sz w:val="24"/>
          <w:szCs w:val="24"/>
        </w:rPr>
        <w:t>n func</w:t>
      </w:r>
      <w:r>
        <w:rPr>
          <w:rFonts w:cs="Calibri"/>
          <w:sz w:val="24"/>
          <w:szCs w:val="24"/>
        </w:rPr>
        <w:t>ț</w:t>
      </w:r>
      <w:r>
        <w:rPr>
          <w:rFonts w:ascii="Futura Md BT" w:hAnsi="Futura Md BT" w:cs="Times New Roman"/>
          <w:sz w:val="24"/>
          <w:szCs w:val="24"/>
        </w:rPr>
        <w:t>ie de necesarul de consum solicitat.</w:t>
      </w:r>
    </w:p>
    <w:p w:rsidR="00FA06A7" w:rsidRDefault="00FA06A7" w:rsidP="00FA06A7">
      <w:pPr>
        <w:pStyle w:val="Standard"/>
        <w:spacing w:after="0" w:line="240" w:lineRule="auto"/>
        <w:jc w:val="both"/>
      </w:pPr>
      <w:r>
        <w:rPr>
          <w:rFonts w:ascii="Futura Md BT" w:hAnsi="Futura Md BT" w:cs="Times New Roman"/>
          <w:sz w:val="24"/>
          <w:szCs w:val="24"/>
        </w:rPr>
        <w:tab/>
        <w:t>Exist</w:t>
      </w:r>
      <w:r>
        <w:rPr>
          <w:rFonts w:cs="Calibri"/>
          <w:sz w:val="24"/>
          <w:szCs w:val="24"/>
        </w:rPr>
        <w:t>ă</w:t>
      </w:r>
      <w:r>
        <w:rPr>
          <w:rFonts w:ascii="Futura Md BT" w:hAnsi="Futura Md BT" w:cs="Times New Roman"/>
          <w:sz w:val="24"/>
          <w:szCs w:val="24"/>
        </w:rPr>
        <w:t xml:space="preserve"> re</w:t>
      </w:r>
      <w:r>
        <w:rPr>
          <w:rFonts w:cs="Calibri"/>
          <w:sz w:val="24"/>
          <w:szCs w:val="24"/>
        </w:rPr>
        <w:t>ț</w:t>
      </w:r>
      <w:r>
        <w:rPr>
          <w:rFonts w:ascii="Futura Md BT" w:hAnsi="Futura Md BT" w:cs="Times New Roman"/>
          <w:sz w:val="24"/>
          <w:szCs w:val="24"/>
        </w:rPr>
        <w:t xml:space="preserve">ea curent electric </w:t>
      </w:r>
      <w:proofErr w:type="gramStart"/>
      <w:r>
        <w:rPr>
          <w:rFonts w:ascii="Futura Md BT" w:hAnsi="Futura Md BT" w:cs="Times New Roman"/>
          <w:sz w:val="24"/>
          <w:szCs w:val="24"/>
        </w:rPr>
        <w:t>ce</w:t>
      </w:r>
      <w:proofErr w:type="gramEnd"/>
      <w:r>
        <w:rPr>
          <w:rFonts w:ascii="Futura Md BT" w:hAnsi="Futura Md BT" w:cs="Times New Roman"/>
          <w:sz w:val="24"/>
          <w:szCs w:val="24"/>
        </w:rPr>
        <w:t xml:space="preserve"> traverseaza arealul analizat in zona mediana.</w:t>
      </w:r>
    </w:p>
    <w:p w:rsidR="00FA06A7" w:rsidRDefault="00FA06A7" w:rsidP="00FA06A7">
      <w:pPr>
        <w:pStyle w:val="Standard"/>
        <w:spacing w:after="0" w:line="240" w:lineRule="auto"/>
        <w:ind w:firstLine="630"/>
        <w:jc w:val="both"/>
        <w:rPr>
          <w:rFonts w:ascii="Futura Md BT" w:hAnsi="Futura Md BT" w:cs="Futura Md BT"/>
          <w:color w:val="000000"/>
          <w:sz w:val="24"/>
          <w:szCs w:val="24"/>
          <w:lang w:val="en-GB"/>
        </w:rPr>
      </w:pPr>
      <w:r>
        <w:rPr>
          <w:rFonts w:ascii="Futura Md BT" w:hAnsi="Futura Md BT" w:cs="Futura Md BT"/>
          <w:color w:val="000000"/>
          <w:sz w:val="24"/>
          <w:szCs w:val="24"/>
          <w:lang w:val="en-GB"/>
        </w:rPr>
        <w:t xml:space="preserve">In zona de protective </w:t>
      </w:r>
      <w:proofErr w:type="gramStart"/>
      <w:r>
        <w:rPr>
          <w:rFonts w:ascii="Futura Md BT" w:hAnsi="Futura Md BT" w:cs="Futura Md BT"/>
          <w:color w:val="000000"/>
          <w:sz w:val="24"/>
          <w:szCs w:val="24"/>
          <w:lang w:val="en-GB"/>
        </w:rPr>
        <w:t>a</w:t>
      </w:r>
      <w:proofErr w:type="gramEnd"/>
      <w:r>
        <w:rPr>
          <w:rFonts w:ascii="Futura Md BT" w:hAnsi="Futura Md BT" w:cs="Futura Md BT"/>
          <w:color w:val="000000"/>
          <w:sz w:val="24"/>
          <w:szCs w:val="24"/>
          <w:lang w:val="en-GB"/>
        </w:rPr>
        <w:t xml:space="preserve"> infrastructurii LEA se instituie interdictie temporara de construire pana la obtinerea avizului operatorului de distributie a energiei electrice si elaborarea unui studiu de coexistenta.</w:t>
      </w:r>
    </w:p>
    <w:p w:rsidR="00FA06A7" w:rsidRDefault="00FA06A7" w:rsidP="00FA06A7">
      <w:pPr>
        <w:pStyle w:val="Standard"/>
        <w:spacing w:after="0" w:line="240" w:lineRule="auto"/>
        <w:ind w:firstLine="630"/>
        <w:jc w:val="both"/>
        <w:rPr>
          <w:rFonts w:ascii="Futura Md BT" w:hAnsi="Futura Md BT" w:cs="Futura Md BT"/>
          <w:color w:val="000000"/>
          <w:sz w:val="24"/>
          <w:szCs w:val="24"/>
          <w:lang w:val="en-GB"/>
        </w:rPr>
      </w:pPr>
      <w:r>
        <w:rPr>
          <w:rFonts w:ascii="Futura Md BT" w:hAnsi="Futura Md BT" w:cs="Futura Md BT"/>
          <w:color w:val="000000"/>
          <w:sz w:val="24"/>
          <w:szCs w:val="24"/>
          <w:lang w:val="en-GB"/>
        </w:rPr>
        <w:t xml:space="preserve">Totodata, in vederea asigurarii mentenantei infrastructurilor de distributie </w:t>
      </w:r>
      <w:proofErr w:type="gramStart"/>
      <w:r>
        <w:rPr>
          <w:rFonts w:ascii="Futura Md BT" w:hAnsi="Futura Md BT" w:cs="Futura Md BT"/>
          <w:color w:val="000000"/>
          <w:sz w:val="24"/>
          <w:szCs w:val="24"/>
          <w:lang w:val="en-GB"/>
        </w:rPr>
        <w:t>a</w:t>
      </w:r>
      <w:proofErr w:type="gramEnd"/>
      <w:r>
        <w:rPr>
          <w:rFonts w:ascii="Futura Md BT" w:hAnsi="Futura Md BT" w:cs="Futura Md BT"/>
          <w:color w:val="000000"/>
          <w:sz w:val="24"/>
          <w:szCs w:val="24"/>
          <w:lang w:val="en-GB"/>
        </w:rPr>
        <w:t xml:space="preserve"> energiei electrice, se instituie un culoar non-aedificandi adiacent liniei electrice, cu latimea de 6 metri, in care se impune interdictia permanenta de construire, inclusiv interdictia de ingradire sub orice forma a culoarului.</w:t>
      </w:r>
    </w:p>
    <w:p w:rsidR="00FA06A7" w:rsidRDefault="00FA06A7" w:rsidP="00FA06A7">
      <w:pPr>
        <w:pStyle w:val="Standard"/>
        <w:spacing w:after="0" w:line="240" w:lineRule="auto"/>
        <w:ind w:firstLine="630"/>
        <w:jc w:val="both"/>
        <w:rPr>
          <w:rFonts w:ascii="Futura Md BT" w:hAnsi="Futura Md BT" w:cs="Futura Md BT"/>
          <w:color w:val="000000"/>
          <w:sz w:val="24"/>
          <w:szCs w:val="24"/>
          <w:lang w:val="en-GB"/>
        </w:rPr>
      </w:pPr>
    </w:p>
    <w:p w:rsidR="00FA06A7" w:rsidRDefault="00FA06A7" w:rsidP="00FA06A7">
      <w:pPr>
        <w:pStyle w:val="ListParagraph"/>
        <w:numPr>
          <w:ilvl w:val="0"/>
          <w:numId w:val="30"/>
        </w:numPr>
        <w:suppressAutoHyphens/>
        <w:autoSpaceDN w:val="0"/>
        <w:contextualSpacing w:val="0"/>
        <w:jc w:val="both"/>
        <w:textAlignment w:val="baseline"/>
      </w:pPr>
      <w:r>
        <w:rPr>
          <w:rStyle w:val="spar"/>
          <w:rFonts w:ascii="Futura Md BT" w:hAnsi="Futura Md BT"/>
          <w:color w:val="000000"/>
          <w:sz w:val="24"/>
          <w:szCs w:val="24"/>
        </w:rPr>
        <w:t xml:space="preserve">Alimentare cu apa: lucrari necesare pentru extinderea capacitatii instalatiilor de alimentare cu apa la sursa, tratare </w:t>
      </w:r>
      <w:r>
        <w:rPr>
          <w:rStyle w:val="spar"/>
          <w:rFonts w:cs="Calibri"/>
          <w:color w:val="000000"/>
          <w:sz w:val="24"/>
          <w:szCs w:val="24"/>
        </w:rPr>
        <w:t>ș</w:t>
      </w:r>
      <w:r>
        <w:rPr>
          <w:rStyle w:val="spar"/>
          <w:rFonts w:ascii="Futura Md BT" w:hAnsi="Futura Md BT"/>
          <w:color w:val="000000"/>
          <w:sz w:val="24"/>
          <w:szCs w:val="24"/>
        </w:rPr>
        <w:t>i aductiune; dezvoltari ale retelelor de distributie din zona; modificari partiale ale traseelor retelelor de distributie existente etc.</w:t>
      </w:r>
    </w:p>
    <w:p w:rsidR="00FA06A7" w:rsidRDefault="00FA06A7" w:rsidP="00FA06A7">
      <w:pPr>
        <w:pStyle w:val="ListParagraph"/>
        <w:numPr>
          <w:ilvl w:val="0"/>
          <w:numId w:val="30"/>
        </w:numPr>
        <w:suppressAutoHyphens/>
        <w:autoSpaceDN w:val="0"/>
        <w:contextualSpacing w:val="0"/>
        <w:jc w:val="both"/>
        <w:textAlignment w:val="baseline"/>
      </w:pPr>
      <w:r>
        <w:rPr>
          <w:rStyle w:val="spar"/>
          <w:rFonts w:ascii="Futura Md BT" w:hAnsi="Futura Md BT"/>
          <w:color w:val="000000"/>
          <w:sz w:val="24"/>
          <w:szCs w:val="24"/>
        </w:rPr>
        <w:t xml:space="preserve">Canalizare: îmbunatatiri </w:t>
      </w:r>
      <w:r>
        <w:rPr>
          <w:rStyle w:val="spar"/>
          <w:rFonts w:cs="Calibri"/>
          <w:color w:val="000000"/>
          <w:sz w:val="24"/>
          <w:szCs w:val="24"/>
        </w:rPr>
        <w:t>ș</w:t>
      </w:r>
      <w:r>
        <w:rPr>
          <w:rStyle w:val="spar"/>
          <w:rFonts w:ascii="Futura Md BT" w:hAnsi="Futura Md BT"/>
          <w:color w:val="000000"/>
          <w:sz w:val="24"/>
          <w:szCs w:val="24"/>
        </w:rPr>
        <w:t>i extinderi ale retelei de canalizare din zona; extinderi sau propuneri de statii noi de epurare sau statii de preepurare etc.</w:t>
      </w:r>
    </w:p>
    <w:p w:rsidR="00FA06A7" w:rsidRDefault="00FA06A7" w:rsidP="00FA06A7">
      <w:pPr>
        <w:pStyle w:val="ListParagraph"/>
        <w:widowControl w:val="0"/>
        <w:spacing w:after="0" w:line="240" w:lineRule="auto"/>
        <w:jc w:val="both"/>
      </w:pPr>
      <w:r>
        <w:rPr>
          <w:rFonts w:ascii="Futura Md BT" w:hAnsi="Futura Md BT" w:cs="Times New Roman"/>
          <w:b/>
          <w:sz w:val="24"/>
          <w:szCs w:val="24"/>
        </w:rPr>
        <w:t>Evacuarea apelor uzate menajere se va realiza prin bransament la</w:t>
      </w:r>
      <w:r>
        <w:rPr>
          <w:rFonts w:ascii="Futura Md BT" w:hAnsi="Futura Md BT" w:cs="Futura Md BT"/>
          <w:b/>
          <w:color w:val="000000"/>
          <w:lang w:val="en-GB"/>
        </w:rPr>
        <w:t xml:space="preserve"> reteaua municipal centralizata de evacuare a apelor uzate.</w:t>
      </w:r>
    </w:p>
    <w:p w:rsidR="00FA06A7" w:rsidRDefault="00FA06A7" w:rsidP="00FA06A7">
      <w:pPr>
        <w:pStyle w:val="ListParagraph"/>
        <w:widowControl w:val="0"/>
        <w:spacing w:after="0" w:line="240" w:lineRule="auto"/>
        <w:jc w:val="both"/>
        <w:rPr>
          <w:rFonts w:ascii="Futura Md BT" w:hAnsi="Futura Md BT" w:cs="Times New Roman"/>
          <w:sz w:val="24"/>
          <w:szCs w:val="24"/>
        </w:rPr>
      </w:pPr>
    </w:p>
    <w:p w:rsidR="00FA06A7" w:rsidRDefault="00FA06A7" w:rsidP="00FA06A7">
      <w:pPr>
        <w:pStyle w:val="ListParagraph"/>
        <w:numPr>
          <w:ilvl w:val="0"/>
          <w:numId w:val="30"/>
        </w:numPr>
        <w:suppressAutoHyphens/>
        <w:autoSpaceDN w:val="0"/>
        <w:contextualSpacing w:val="0"/>
        <w:jc w:val="both"/>
        <w:textAlignment w:val="baseline"/>
      </w:pPr>
      <w:r>
        <w:rPr>
          <w:rStyle w:val="spar"/>
          <w:rFonts w:ascii="Futura Md BT" w:hAnsi="Futura Md BT"/>
          <w:color w:val="000000"/>
          <w:sz w:val="24"/>
          <w:szCs w:val="24"/>
        </w:rPr>
        <w:t>Alimentare cu energie electrica: asigurarea necesarului de consum electric; propuneri pentru noi statii sau posturi de transformare; extinderi sau devieri de linii electrice; modernizarea liniilor electrice existente; modernizarea iluminatului public etc.</w:t>
      </w:r>
    </w:p>
    <w:p w:rsidR="00FA06A7" w:rsidRDefault="00FA06A7" w:rsidP="00FA06A7">
      <w:pPr>
        <w:pStyle w:val="ListParagraph"/>
        <w:jc w:val="both"/>
      </w:pPr>
      <w:r>
        <w:rPr>
          <w:rFonts w:ascii="Futura Md BT" w:hAnsi="Futura Md BT" w:cs="Times New Roman"/>
          <w:b/>
          <w:bCs/>
          <w:sz w:val="24"/>
          <w:szCs w:val="24"/>
        </w:rPr>
        <w:lastRenderedPageBreak/>
        <w:t>Alimentarea cu energie electrica se va realiza în baza avizului tehnic de racordare emis de c</w:t>
      </w:r>
      <w:r>
        <w:rPr>
          <w:rFonts w:cs="Calibri"/>
          <w:b/>
          <w:bCs/>
          <w:sz w:val="24"/>
          <w:szCs w:val="24"/>
        </w:rPr>
        <w:t>ă</w:t>
      </w:r>
      <w:r>
        <w:rPr>
          <w:rFonts w:ascii="Futura Md BT" w:hAnsi="Futura Md BT" w:cs="Times New Roman"/>
          <w:b/>
          <w:bCs/>
          <w:sz w:val="24"/>
          <w:szCs w:val="24"/>
        </w:rPr>
        <w:t>tre operatorul de distribu</w:t>
      </w:r>
      <w:r>
        <w:rPr>
          <w:rFonts w:cs="Calibri"/>
          <w:b/>
          <w:bCs/>
          <w:sz w:val="24"/>
          <w:szCs w:val="24"/>
        </w:rPr>
        <w:t>ț</w:t>
      </w:r>
      <w:r>
        <w:rPr>
          <w:rFonts w:ascii="Futura Md BT" w:hAnsi="Futura Md BT" w:cs="Times New Roman"/>
          <w:b/>
          <w:bCs/>
          <w:sz w:val="24"/>
          <w:szCs w:val="24"/>
        </w:rPr>
        <w:t xml:space="preserve">ie </w:t>
      </w:r>
      <w:r>
        <w:rPr>
          <w:rFonts w:ascii="Futura Md BT" w:hAnsi="Futura Md BT" w:cs="Futura Md BT"/>
          <w:b/>
          <w:bCs/>
          <w:sz w:val="24"/>
          <w:szCs w:val="24"/>
        </w:rPr>
        <w:t>î</w:t>
      </w:r>
      <w:r>
        <w:rPr>
          <w:rFonts w:ascii="Futura Md BT" w:hAnsi="Futura Md BT" w:cs="Times New Roman"/>
          <w:b/>
          <w:bCs/>
          <w:sz w:val="24"/>
          <w:szCs w:val="24"/>
        </w:rPr>
        <w:t>n urma analizei condi</w:t>
      </w:r>
      <w:r>
        <w:rPr>
          <w:rFonts w:cs="Calibri"/>
          <w:b/>
          <w:bCs/>
          <w:sz w:val="24"/>
          <w:szCs w:val="24"/>
        </w:rPr>
        <w:t>ț</w:t>
      </w:r>
      <w:r>
        <w:rPr>
          <w:rFonts w:ascii="Futura Md BT" w:hAnsi="Futura Md BT" w:cs="Times New Roman"/>
          <w:b/>
          <w:bCs/>
          <w:sz w:val="24"/>
          <w:szCs w:val="24"/>
        </w:rPr>
        <w:t xml:space="preserve">iilor de racordare </w:t>
      </w:r>
      <w:r>
        <w:rPr>
          <w:rFonts w:ascii="Futura Md BT" w:hAnsi="Futura Md BT" w:cs="Futura Md BT"/>
          <w:b/>
          <w:bCs/>
          <w:sz w:val="24"/>
          <w:szCs w:val="24"/>
        </w:rPr>
        <w:t>î</w:t>
      </w:r>
      <w:r>
        <w:rPr>
          <w:rFonts w:ascii="Futura Md BT" w:hAnsi="Futura Md BT" w:cs="Times New Roman"/>
          <w:b/>
          <w:bCs/>
          <w:sz w:val="24"/>
          <w:szCs w:val="24"/>
        </w:rPr>
        <w:t>n func</w:t>
      </w:r>
      <w:r>
        <w:rPr>
          <w:rFonts w:cs="Calibri"/>
          <w:b/>
          <w:bCs/>
          <w:sz w:val="24"/>
          <w:szCs w:val="24"/>
        </w:rPr>
        <w:t>ț</w:t>
      </w:r>
      <w:r>
        <w:rPr>
          <w:rFonts w:ascii="Futura Md BT" w:hAnsi="Futura Md BT" w:cs="Times New Roman"/>
          <w:b/>
          <w:bCs/>
          <w:sz w:val="24"/>
          <w:szCs w:val="24"/>
        </w:rPr>
        <w:t>ie de necesarul de consum solicitat.</w:t>
      </w:r>
    </w:p>
    <w:p w:rsidR="00FA06A7" w:rsidRDefault="00FA06A7" w:rsidP="00FA06A7">
      <w:pPr>
        <w:pStyle w:val="Standard"/>
        <w:spacing w:after="0" w:line="240" w:lineRule="auto"/>
        <w:ind w:left="720"/>
        <w:jc w:val="both"/>
      </w:pPr>
      <w:r>
        <w:rPr>
          <w:rFonts w:ascii="Futura Md BT" w:hAnsi="Futura Md BT" w:cs="Times New Roman"/>
          <w:b/>
          <w:bCs/>
          <w:sz w:val="24"/>
          <w:szCs w:val="24"/>
        </w:rPr>
        <w:t>Exist</w:t>
      </w:r>
      <w:r>
        <w:rPr>
          <w:rFonts w:cs="Calibri"/>
          <w:b/>
          <w:bCs/>
          <w:sz w:val="24"/>
          <w:szCs w:val="24"/>
        </w:rPr>
        <w:t>ă</w:t>
      </w:r>
      <w:r>
        <w:rPr>
          <w:rFonts w:ascii="Futura Md BT" w:hAnsi="Futura Md BT" w:cs="Times New Roman"/>
          <w:b/>
          <w:bCs/>
          <w:sz w:val="24"/>
          <w:szCs w:val="24"/>
        </w:rPr>
        <w:t xml:space="preserve"> re</w:t>
      </w:r>
      <w:r>
        <w:rPr>
          <w:rFonts w:cs="Calibri"/>
          <w:b/>
          <w:bCs/>
          <w:sz w:val="24"/>
          <w:szCs w:val="24"/>
        </w:rPr>
        <w:t>ț</w:t>
      </w:r>
      <w:r>
        <w:rPr>
          <w:rFonts w:ascii="Futura Md BT" w:hAnsi="Futura Md BT" w:cs="Times New Roman"/>
          <w:b/>
          <w:bCs/>
          <w:sz w:val="24"/>
          <w:szCs w:val="24"/>
        </w:rPr>
        <w:t xml:space="preserve">ea curent </w:t>
      </w:r>
      <w:proofErr w:type="gramStart"/>
      <w:r>
        <w:rPr>
          <w:rFonts w:ascii="Futura Md BT" w:hAnsi="Futura Md BT" w:cs="Times New Roman"/>
          <w:b/>
          <w:bCs/>
          <w:sz w:val="24"/>
          <w:szCs w:val="24"/>
        </w:rPr>
        <w:t>ce</w:t>
      </w:r>
      <w:proofErr w:type="gramEnd"/>
      <w:r>
        <w:rPr>
          <w:rFonts w:ascii="Futura Md BT" w:hAnsi="Futura Md BT" w:cs="Times New Roman"/>
          <w:b/>
          <w:bCs/>
          <w:sz w:val="24"/>
          <w:szCs w:val="24"/>
        </w:rPr>
        <w:t xml:space="preserve"> traverseaza arealul analizat in zona mediana</w:t>
      </w:r>
    </w:p>
    <w:p w:rsidR="00FA06A7" w:rsidRDefault="00FA06A7" w:rsidP="00FA06A7">
      <w:pPr>
        <w:pStyle w:val="Standard"/>
        <w:spacing w:after="0" w:line="240" w:lineRule="auto"/>
        <w:ind w:left="709" w:firstLine="11"/>
        <w:jc w:val="both"/>
        <w:rPr>
          <w:rFonts w:ascii="Futura Md BT" w:hAnsi="Futura Md BT" w:cs="Times New Roman"/>
          <w:b/>
          <w:bCs/>
          <w:sz w:val="24"/>
          <w:szCs w:val="24"/>
        </w:rPr>
      </w:pPr>
      <w:r>
        <w:rPr>
          <w:rFonts w:ascii="Futura Md BT" w:hAnsi="Futura Md BT" w:cs="Times New Roman"/>
          <w:b/>
          <w:bCs/>
          <w:sz w:val="24"/>
          <w:szCs w:val="24"/>
        </w:rPr>
        <w:t xml:space="preserve">In zona de protective </w:t>
      </w:r>
      <w:proofErr w:type="gramStart"/>
      <w:r>
        <w:rPr>
          <w:rFonts w:ascii="Futura Md BT" w:hAnsi="Futura Md BT" w:cs="Times New Roman"/>
          <w:b/>
          <w:bCs/>
          <w:sz w:val="24"/>
          <w:szCs w:val="24"/>
        </w:rPr>
        <w:t>a</w:t>
      </w:r>
      <w:proofErr w:type="gramEnd"/>
      <w:r>
        <w:rPr>
          <w:rFonts w:ascii="Futura Md BT" w:hAnsi="Futura Md BT" w:cs="Times New Roman"/>
          <w:b/>
          <w:bCs/>
          <w:sz w:val="24"/>
          <w:szCs w:val="24"/>
        </w:rPr>
        <w:t xml:space="preserve"> infrastructurii LEA se instituie interdictie temporara de construire pana la obtinerea avizului operatorului de distributie a energiei electrice si elaborarea unui studiu de coexistenta.</w:t>
      </w:r>
    </w:p>
    <w:p w:rsidR="00FA06A7" w:rsidRDefault="00FA06A7" w:rsidP="00FA06A7">
      <w:pPr>
        <w:pStyle w:val="Standard"/>
        <w:spacing w:after="0" w:line="240" w:lineRule="auto"/>
        <w:ind w:left="709" w:firstLine="11"/>
        <w:jc w:val="both"/>
        <w:rPr>
          <w:rFonts w:ascii="Futura Md BT" w:hAnsi="Futura Md BT" w:cs="Times New Roman"/>
          <w:b/>
          <w:bCs/>
          <w:sz w:val="24"/>
          <w:szCs w:val="24"/>
        </w:rPr>
      </w:pPr>
      <w:r>
        <w:rPr>
          <w:rFonts w:ascii="Futura Md BT" w:hAnsi="Futura Md BT" w:cs="Times New Roman"/>
          <w:b/>
          <w:bCs/>
          <w:sz w:val="24"/>
          <w:szCs w:val="24"/>
        </w:rPr>
        <w:t xml:space="preserve">Totodata, in vederea asigurarii mentenantei infrastructurilor de distributie </w:t>
      </w:r>
      <w:proofErr w:type="gramStart"/>
      <w:r>
        <w:rPr>
          <w:rFonts w:ascii="Futura Md BT" w:hAnsi="Futura Md BT" w:cs="Times New Roman"/>
          <w:b/>
          <w:bCs/>
          <w:sz w:val="24"/>
          <w:szCs w:val="24"/>
        </w:rPr>
        <w:t>a</w:t>
      </w:r>
      <w:proofErr w:type="gramEnd"/>
      <w:r>
        <w:rPr>
          <w:rFonts w:ascii="Futura Md BT" w:hAnsi="Futura Md BT" w:cs="Times New Roman"/>
          <w:b/>
          <w:bCs/>
          <w:sz w:val="24"/>
          <w:szCs w:val="24"/>
        </w:rPr>
        <w:t xml:space="preserve"> energiei electrice, se instituie un culoar non-aedificandi adiacent liniei electrice, cu latimea de 6 metri, in care se impune interdictia permanenta de construire, inclusiv interdictia de ingradire sub orice forma a culoarului.</w:t>
      </w:r>
    </w:p>
    <w:p w:rsidR="00FA06A7" w:rsidRDefault="00FA06A7" w:rsidP="00FA06A7">
      <w:pPr>
        <w:pStyle w:val="Standard"/>
        <w:spacing w:after="0" w:line="240" w:lineRule="auto"/>
        <w:ind w:left="720"/>
        <w:jc w:val="both"/>
        <w:rPr>
          <w:rFonts w:ascii="Futura Md BT" w:hAnsi="Futura Md BT"/>
        </w:rPr>
      </w:pPr>
    </w:p>
    <w:p w:rsidR="00FA06A7" w:rsidRDefault="00FA06A7" w:rsidP="00FA06A7">
      <w:pPr>
        <w:pStyle w:val="ListParagraph"/>
        <w:numPr>
          <w:ilvl w:val="0"/>
          <w:numId w:val="30"/>
        </w:numPr>
        <w:suppressAutoHyphens/>
        <w:autoSpaceDN w:val="0"/>
        <w:contextualSpacing w:val="0"/>
        <w:jc w:val="both"/>
        <w:textAlignment w:val="baseline"/>
      </w:pPr>
      <w:r>
        <w:rPr>
          <w:rStyle w:val="spar"/>
          <w:rFonts w:ascii="Futura Md BT" w:hAnsi="Futura Md BT"/>
          <w:color w:val="000000"/>
          <w:sz w:val="24"/>
          <w:szCs w:val="24"/>
        </w:rPr>
        <w:t>Telecomunicatii: extinderea liniilor de telecomunicatii; noi amplasamente pentru oficii po</w:t>
      </w:r>
      <w:r>
        <w:rPr>
          <w:rStyle w:val="spar"/>
          <w:rFonts w:cs="Calibri"/>
          <w:color w:val="000000"/>
          <w:sz w:val="24"/>
          <w:szCs w:val="24"/>
        </w:rPr>
        <w:t>ș</w:t>
      </w:r>
      <w:r>
        <w:rPr>
          <w:rStyle w:val="spar"/>
          <w:rFonts w:ascii="Futura Md BT" w:hAnsi="Futura Md BT"/>
          <w:color w:val="000000"/>
          <w:sz w:val="24"/>
          <w:szCs w:val="24"/>
        </w:rPr>
        <w:t xml:space="preserve">tale, centrale telefonice, relee, posturi de radio </w:t>
      </w:r>
      <w:r>
        <w:rPr>
          <w:rStyle w:val="spar"/>
          <w:rFonts w:cs="Calibri"/>
          <w:color w:val="000000"/>
          <w:sz w:val="24"/>
          <w:szCs w:val="24"/>
        </w:rPr>
        <w:t>ș</w:t>
      </w:r>
      <w:r>
        <w:rPr>
          <w:rStyle w:val="spar"/>
          <w:rFonts w:ascii="Futura Md BT" w:hAnsi="Futura Md BT"/>
          <w:color w:val="000000"/>
          <w:sz w:val="24"/>
          <w:szCs w:val="24"/>
        </w:rPr>
        <w:t>i TV etc.</w:t>
      </w:r>
    </w:p>
    <w:p w:rsidR="00FA06A7" w:rsidRDefault="00FA06A7" w:rsidP="00FA06A7">
      <w:pPr>
        <w:pStyle w:val="ListParagraph"/>
        <w:widowControl w:val="0"/>
        <w:spacing w:after="0" w:line="240" w:lineRule="auto"/>
        <w:jc w:val="both"/>
      </w:pPr>
      <w:r>
        <w:rPr>
          <w:rFonts w:ascii="Futura Md BT" w:hAnsi="Futura Md BT" w:cs="Times New Roman"/>
          <w:b/>
          <w:sz w:val="24"/>
          <w:szCs w:val="24"/>
        </w:rPr>
        <w:t>Se va utiliza reteaua de telefonie mobila.</w:t>
      </w:r>
    </w:p>
    <w:p w:rsidR="00FA06A7" w:rsidRDefault="00FA06A7" w:rsidP="00FA06A7">
      <w:pPr>
        <w:pStyle w:val="Standard"/>
        <w:jc w:val="both"/>
        <w:rPr>
          <w:rFonts w:ascii="Futura Md BT" w:hAnsi="Futura Md BT"/>
          <w:color w:val="000000"/>
          <w:sz w:val="24"/>
          <w:szCs w:val="24"/>
          <w:lang w:val="ro-RO"/>
        </w:rPr>
      </w:pPr>
    </w:p>
    <w:p w:rsidR="00FA06A7" w:rsidRDefault="00FA06A7" w:rsidP="00FA06A7">
      <w:pPr>
        <w:pStyle w:val="ListParagraph"/>
        <w:numPr>
          <w:ilvl w:val="0"/>
          <w:numId w:val="30"/>
        </w:numPr>
        <w:suppressAutoHyphens/>
        <w:autoSpaceDN w:val="0"/>
        <w:contextualSpacing w:val="0"/>
        <w:jc w:val="both"/>
        <w:textAlignment w:val="baseline"/>
      </w:pPr>
      <w:r>
        <w:rPr>
          <w:rStyle w:val="spar"/>
          <w:rFonts w:ascii="Futura Md BT" w:hAnsi="Futura Md BT"/>
          <w:color w:val="000000"/>
          <w:sz w:val="24"/>
          <w:szCs w:val="24"/>
        </w:rPr>
        <w:t>Alimentare cu caldura: sisteme de încalzire propuse; tipuri de combustibil; modernizari sisteme existente etc.</w:t>
      </w:r>
    </w:p>
    <w:p w:rsidR="00FA06A7" w:rsidRDefault="00FA06A7" w:rsidP="00FA06A7">
      <w:pPr>
        <w:pStyle w:val="ListParagraph"/>
        <w:widowControl w:val="0"/>
        <w:spacing w:after="0" w:line="240" w:lineRule="auto"/>
        <w:jc w:val="both"/>
      </w:pPr>
      <w:r>
        <w:rPr>
          <w:rFonts w:ascii="Futura Md BT" w:hAnsi="Futura Md BT" w:cs="Times New Roman"/>
          <w:b/>
          <w:sz w:val="24"/>
          <w:szCs w:val="24"/>
        </w:rPr>
        <w:t>Energia termica se va asigura prin centrale proprii.</w:t>
      </w:r>
    </w:p>
    <w:p w:rsidR="00FA06A7" w:rsidRDefault="00FA06A7" w:rsidP="00FA06A7">
      <w:pPr>
        <w:pStyle w:val="Standard"/>
        <w:jc w:val="both"/>
        <w:rPr>
          <w:rFonts w:ascii="Futura Md BT" w:hAnsi="Futura Md BT"/>
          <w:color w:val="000000"/>
          <w:sz w:val="24"/>
          <w:szCs w:val="24"/>
          <w:lang w:val="ro-RO"/>
        </w:rPr>
      </w:pPr>
    </w:p>
    <w:p w:rsidR="00FA06A7" w:rsidRDefault="00FA06A7" w:rsidP="00FA06A7">
      <w:pPr>
        <w:pStyle w:val="ListParagraph"/>
        <w:numPr>
          <w:ilvl w:val="0"/>
          <w:numId w:val="30"/>
        </w:numPr>
        <w:suppressAutoHyphens/>
        <w:autoSpaceDN w:val="0"/>
        <w:contextualSpacing w:val="0"/>
        <w:jc w:val="both"/>
        <w:textAlignment w:val="baseline"/>
      </w:pPr>
      <w:r>
        <w:rPr>
          <w:rStyle w:val="spar"/>
          <w:rFonts w:ascii="Futura Md BT" w:hAnsi="Futura Md BT"/>
          <w:color w:val="000000"/>
          <w:sz w:val="24"/>
          <w:szCs w:val="24"/>
        </w:rPr>
        <w:t>Alimentare cu gaze naturale - dupa caz: extinderi ale capacitatilor existente; procedura de urmat pentru aprobarea introducerii alimentarii cu gaze naturale etc.</w:t>
      </w:r>
    </w:p>
    <w:p w:rsidR="00FA06A7" w:rsidRDefault="00FA06A7" w:rsidP="00FA06A7">
      <w:pPr>
        <w:pStyle w:val="ListParagraph"/>
        <w:jc w:val="both"/>
      </w:pPr>
      <w:r>
        <w:rPr>
          <w:rFonts w:ascii="Futura Md BT" w:hAnsi="Futura Md BT" w:cs="Times New Roman"/>
          <w:b/>
          <w:sz w:val="24"/>
          <w:szCs w:val="24"/>
        </w:rPr>
        <w:t>Necesitate executare bransament.</w:t>
      </w:r>
    </w:p>
    <w:p w:rsidR="00FA06A7" w:rsidRDefault="00FA06A7" w:rsidP="00FA06A7">
      <w:pPr>
        <w:pStyle w:val="ListParagraph"/>
        <w:numPr>
          <w:ilvl w:val="0"/>
          <w:numId w:val="30"/>
        </w:numPr>
        <w:suppressAutoHyphens/>
        <w:autoSpaceDN w:val="0"/>
        <w:contextualSpacing w:val="0"/>
        <w:jc w:val="both"/>
        <w:textAlignment w:val="baseline"/>
      </w:pPr>
      <w:r>
        <w:rPr>
          <w:rStyle w:val="spar"/>
          <w:rFonts w:ascii="Futura Md BT" w:hAnsi="Futura Md BT"/>
          <w:color w:val="000000"/>
          <w:sz w:val="24"/>
          <w:szCs w:val="24"/>
        </w:rPr>
        <w:t xml:space="preserve">Gospodarie comunala: amenajari pentru sortarea, evacuarea, depozitarea </w:t>
      </w:r>
      <w:r>
        <w:rPr>
          <w:rStyle w:val="spar"/>
          <w:rFonts w:cs="Calibri"/>
          <w:color w:val="000000"/>
          <w:sz w:val="24"/>
          <w:szCs w:val="24"/>
        </w:rPr>
        <w:t>ș</w:t>
      </w:r>
      <w:r>
        <w:rPr>
          <w:rStyle w:val="spar"/>
          <w:rFonts w:ascii="Futura Md BT" w:hAnsi="Futura Md BT"/>
          <w:color w:val="000000"/>
          <w:sz w:val="24"/>
          <w:szCs w:val="24"/>
        </w:rPr>
        <w:t>i tratarea de</w:t>
      </w:r>
      <w:r>
        <w:rPr>
          <w:rStyle w:val="spar"/>
          <w:rFonts w:cs="Calibri"/>
          <w:color w:val="000000"/>
          <w:sz w:val="24"/>
          <w:szCs w:val="24"/>
        </w:rPr>
        <w:t>ș</w:t>
      </w:r>
      <w:r>
        <w:rPr>
          <w:rStyle w:val="spar"/>
          <w:rFonts w:ascii="Futura Md BT" w:hAnsi="Futura Md BT"/>
          <w:color w:val="000000"/>
          <w:sz w:val="24"/>
          <w:szCs w:val="24"/>
        </w:rPr>
        <w:t xml:space="preserve">eurilor; extinderi pentru baze de transport </w:t>
      </w:r>
      <w:r>
        <w:rPr>
          <w:rStyle w:val="spar"/>
          <w:rFonts w:ascii="Futura Md BT" w:hAnsi="Futura Md BT" w:cs="Futura Md BT"/>
          <w:color w:val="000000"/>
          <w:sz w:val="24"/>
          <w:szCs w:val="24"/>
        </w:rPr>
        <w:t>î</w:t>
      </w:r>
      <w:r>
        <w:rPr>
          <w:rStyle w:val="spar"/>
          <w:rFonts w:ascii="Futura Md BT" w:hAnsi="Futura Md BT"/>
          <w:color w:val="000000"/>
          <w:sz w:val="24"/>
          <w:szCs w:val="24"/>
        </w:rPr>
        <w:t xml:space="preserve">n comun: constructii </w:t>
      </w:r>
      <w:r>
        <w:rPr>
          <w:rStyle w:val="spar"/>
          <w:rFonts w:cs="Calibri"/>
          <w:color w:val="000000"/>
          <w:sz w:val="24"/>
          <w:szCs w:val="24"/>
        </w:rPr>
        <w:t>ș</w:t>
      </w:r>
      <w:r>
        <w:rPr>
          <w:rStyle w:val="spar"/>
          <w:rFonts w:ascii="Futura Md BT" w:hAnsi="Futura Md BT"/>
          <w:color w:val="000000"/>
          <w:sz w:val="24"/>
          <w:szCs w:val="24"/>
        </w:rPr>
        <w:t>i amenajari specifice etc.</w:t>
      </w:r>
    </w:p>
    <w:p w:rsidR="00FA06A7" w:rsidRDefault="00FA06A7" w:rsidP="00FA06A7">
      <w:pPr>
        <w:pStyle w:val="ListParagraph"/>
        <w:jc w:val="both"/>
      </w:pPr>
      <w:r>
        <w:rPr>
          <w:rStyle w:val="spar"/>
          <w:rFonts w:ascii="Futura Md BT" w:hAnsi="Futura Md BT"/>
          <w:b/>
          <w:color w:val="000000"/>
          <w:sz w:val="24"/>
          <w:szCs w:val="24"/>
        </w:rPr>
        <w:t>Nu e cazul</w:t>
      </w:r>
    </w:p>
    <w:p w:rsidR="00FA06A7" w:rsidRDefault="00FA06A7" w:rsidP="00FA06A7">
      <w:pPr>
        <w:pStyle w:val="Heading1"/>
        <w:numPr>
          <w:ilvl w:val="1"/>
          <w:numId w:val="20"/>
        </w:numPr>
        <w:suppressAutoHyphens/>
        <w:autoSpaceDN w:val="0"/>
        <w:spacing w:before="0"/>
        <w:jc w:val="both"/>
        <w:textAlignment w:val="baseline"/>
      </w:pPr>
      <w:r>
        <w:t>Protectia</w:t>
      </w:r>
      <w:r>
        <w:rPr>
          <w:rStyle w:val="spctbdy"/>
          <w:rFonts w:cs="Futura Md BT"/>
          <w:color w:val="000000"/>
          <w:szCs w:val="24"/>
        </w:rPr>
        <w:t xml:space="preserve"> mediulu</w:t>
      </w:r>
      <w:r>
        <w:rPr>
          <w:rStyle w:val="spctbdy"/>
          <w:color w:val="000000"/>
          <w:szCs w:val="24"/>
        </w:rPr>
        <w:t>i</w:t>
      </w:r>
    </w:p>
    <w:p w:rsidR="00FA06A7" w:rsidRDefault="00FA06A7" w:rsidP="00FA06A7">
      <w:pPr>
        <w:pStyle w:val="ListParagraph"/>
        <w:numPr>
          <w:ilvl w:val="0"/>
          <w:numId w:val="30"/>
        </w:numPr>
        <w:suppressAutoHyphens/>
        <w:autoSpaceDN w:val="0"/>
        <w:contextualSpacing w:val="0"/>
        <w:jc w:val="both"/>
        <w:textAlignment w:val="baseline"/>
      </w:pPr>
      <w:r>
        <w:rPr>
          <w:rStyle w:val="spar"/>
          <w:rFonts w:ascii="Futura Md BT" w:hAnsi="Futura Md BT"/>
          <w:color w:val="000000"/>
          <w:sz w:val="24"/>
          <w:szCs w:val="24"/>
        </w:rPr>
        <w:t>Diminuarea pâna la eliminare a surselor de poluare (emisii, deversari etc.).</w:t>
      </w:r>
    </w:p>
    <w:p w:rsidR="00FA06A7" w:rsidRDefault="00FA06A7" w:rsidP="00FA06A7">
      <w:pPr>
        <w:pStyle w:val="ListParagraph"/>
        <w:jc w:val="both"/>
      </w:pPr>
      <w:r>
        <w:rPr>
          <w:rFonts w:ascii="Futura Md BT" w:hAnsi="Futura Md BT" w:cs="Arial"/>
          <w:sz w:val="24"/>
          <w:szCs w:val="24"/>
        </w:rPr>
        <w:lastRenderedPageBreak/>
        <w:t>–prin plantatii de vegetatie inalta si medie amplasate perimetral parcelei ce a generat PUZ-ul se poate diminua impactul poluarii fonice si noxe generate de traficul de pe circulatia carosabila aflata pe limita nordica a parcelei.</w:t>
      </w:r>
    </w:p>
    <w:p w:rsidR="00FA06A7" w:rsidRDefault="00FA06A7" w:rsidP="00FA06A7">
      <w:pPr>
        <w:pStyle w:val="ListParagraph"/>
        <w:numPr>
          <w:ilvl w:val="0"/>
          <w:numId w:val="30"/>
        </w:numPr>
        <w:suppressAutoHyphens/>
        <w:autoSpaceDN w:val="0"/>
        <w:ind w:left="360" w:firstLine="0"/>
        <w:contextualSpacing w:val="0"/>
        <w:jc w:val="both"/>
        <w:textAlignment w:val="baseline"/>
      </w:pPr>
      <w:r>
        <w:rPr>
          <w:rStyle w:val="spar"/>
          <w:rFonts w:ascii="Futura Md BT" w:hAnsi="Futura Md BT"/>
          <w:color w:val="000000"/>
          <w:sz w:val="24"/>
          <w:szCs w:val="24"/>
        </w:rPr>
        <w:t>Prevenirea producerii riscurilor naturale</w:t>
      </w:r>
    </w:p>
    <w:p w:rsidR="00FA06A7" w:rsidRDefault="00FA06A7" w:rsidP="00FA06A7">
      <w:pPr>
        <w:pStyle w:val="ListParagraph"/>
        <w:ind w:left="360"/>
        <w:jc w:val="both"/>
      </w:pPr>
      <w:r>
        <w:rPr>
          <w:rStyle w:val="spar"/>
          <w:rFonts w:ascii="Futura Md BT" w:hAnsi="Futura Md BT"/>
          <w:color w:val="000000"/>
          <w:sz w:val="24"/>
          <w:szCs w:val="24"/>
        </w:rPr>
        <w:t xml:space="preserve">   -nu este cazul</w:t>
      </w:r>
    </w:p>
    <w:p w:rsidR="00FA06A7" w:rsidRDefault="00FA06A7" w:rsidP="00FA06A7">
      <w:pPr>
        <w:pStyle w:val="ListParagraph"/>
        <w:numPr>
          <w:ilvl w:val="0"/>
          <w:numId w:val="30"/>
        </w:numPr>
        <w:suppressAutoHyphens/>
        <w:autoSpaceDN w:val="0"/>
        <w:contextualSpacing w:val="0"/>
        <w:jc w:val="both"/>
        <w:textAlignment w:val="baseline"/>
      </w:pPr>
      <w:r>
        <w:rPr>
          <w:rStyle w:val="spar"/>
          <w:rFonts w:ascii="Futura Md BT" w:hAnsi="Futura Md BT"/>
          <w:color w:val="000000"/>
          <w:sz w:val="24"/>
          <w:szCs w:val="24"/>
        </w:rPr>
        <w:t xml:space="preserve">Epurarea </w:t>
      </w:r>
      <w:r>
        <w:rPr>
          <w:rStyle w:val="spar"/>
          <w:rFonts w:cs="Calibri"/>
          <w:color w:val="000000"/>
          <w:sz w:val="24"/>
          <w:szCs w:val="24"/>
        </w:rPr>
        <w:t>ș</w:t>
      </w:r>
      <w:r>
        <w:rPr>
          <w:rStyle w:val="spar"/>
          <w:rFonts w:ascii="Futura Md BT" w:hAnsi="Futura Md BT"/>
          <w:color w:val="000000"/>
          <w:sz w:val="24"/>
          <w:szCs w:val="24"/>
        </w:rPr>
        <w:t>i preepurarea apelor uzate</w:t>
      </w:r>
    </w:p>
    <w:p w:rsidR="00FA06A7" w:rsidRDefault="00FA06A7" w:rsidP="00FA06A7">
      <w:pPr>
        <w:pStyle w:val="ListParagraph"/>
        <w:jc w:val="both"/>
      </w:pPr>
      <w:r>
        <w:rPr>
          <w:rStyle w:val="spar"/>
          <w:rFonts w:ascii="Futura Md BT" w:hAnsi="Futura Md BT"/>
          <w:color w:val="000000"/>
          <w:sz w:val="24"/>
          <w:szCs w:val="24"/>
        </w:rPr>
        <w:t>- Se va folosii sistemul de canalizare propriu</w:t>
      </w:r>
    </w:p>
    <w:p w:rsidR="00FA06A7" w:rsidRDefault="00FA06A7" w:rsidP="00FA06A7">
      <w:pPr>
        <w:pStyle w:val="ListParagraph"/>
        <w:numPr>
          <w:ilvl w:val="0"/>
          <w:numId w:val="30"/>
        </w:numPr>
        <w:suppressAutoHyphens/>
        <w:autoSpaceDN w:val="0"/>
        <w:contextualSpacing w:val="0"/>
        <w:jc w:val="both"/>
        <w:textAlignment w:val="baseline"/>
      </w:pPr>
      <w:r>
        <w:rPr>
          <w:rStyle w:val="spar"/>
          <w:rFonts w:ascii="Futura Md BT" w:hAnsi="Futura Md BT"/>
          <w:color w:val="000000"/>
          <w:sz w:val="24"/>
          <w:szCs w:val="24"/>
        </w:rPr>
        <w:t>Depozitarea controlata a de</w:t>
      </w:r>
      <w:r>
        <w:rPr>
          <w:rStyle w:val="spar"/>
          <w:rFonts w:cs="Calibri"/>
          <w:color w:val="000000"/>
          <w:sz w:val="24"/>
          <w:szCs w:val="24"/>
        </w:rPr>
        <w:t>ș</w:t>
      </w:r>
      <w:r>
        <w:rPr>
          <w:rStyle w:val="spar"/>
          <w:rFonts w:ascii="Futura Md BT" w:hAnsi="Futura Md BT"/>
          <w:color w:val="000000"/>
          <w:sz w:val="24"/>
          <w:szCs w:val="24"/>
        </w:rPr>
        <w:t>eurilor</w:t>
      </w:r>
    </w:p>
    <w:p w:rsidR="00FA06A7" w:rsidRDefault="00FA06A7" w:rsidP="00FA06A7">
      <w:pPr>
        <w:pStyle w:val="ListParagraph"/>
        <w:jc w:val="both"/>
      </w:pPr>
      <w:r>
        <w:rPr>
          <w:rFonts w:ascii="Futura Md BT" w:hAnsi="Futura Md BT" w:cs="Arial"/>
          <w:sz w:val="24"/>
          <w:szCs w:val="24"/>
        </w:rPr>
        <w:t>–conform sistemului integrat de management al deseurilor. Pentru realizarea eficient</w:t>
      </w:r>
      <w:r>
        <w:rPr>
          <w:rFonts w:cs="Calibri"/>
          <w:sz w:val="24"/>
          <w:szCs w:val="24"/>
        </w:rPr>
        <w:t>ă</w:t>
      </w:r>
      <w:r>
        <w:rPr>
          <w:rFonts w:ascii="Futura Md BT" w:hAnsi="Futura Md BT" w:cs="Arial"/>
          <w:sz w:val="24"/>
          <w:szCs w:val="24"/>
        </w:rPr>
        <w:t xml:space="preserve"> şi organizarea optim</w:t>
      </w:r>
      <w:r>
        <w:rPr>
          <w:rFonts w:cs="Calibri"/>
          <w:sz w:val="24"/>
          <w:szCs w:val="24"/>
        </w:rPr>
        <w:t>ă</w:t>
      </w:r>
      <w:r>
        <w:rPr>
          <w:rFonts w:ascii="Futura Md BT" w:hAnsi="Futura Md BT" w:cs="Arial"/>
          <w:sz w:val="24"/>
          <w:szCs w:val="24"/>
        </w:rPr>
        <w:t xml:space="preserve"> a colect</w:t>
      </w:r>
      <w:r>
        <w:rPr>
          <w:rFonts w:cs="Calibri"/>
          <w:sz w:val="24"/>
          <w:szCs w:val="24"/>
        </w:rPr>
        <w:t>ă</w:t>
      </w:r>
      <w:r>
        <w:rPr>
          <w:rFonts w:ascii="Futura Md BT" w:hAnsi="Futura Md BT" w:cs="Arial"/>
          <w:sz w:val="24"/>
          <w:szCs w:val="24"/>
        </w:rPr>
        <w:t>rii şi transportului deşeurilor şi materialelor reciclabile se va avea în vedere alegerea unui sistem adecvat de colectare. Se recomand</w:t>
      </w:r>
      <w:r>
        <w:rPr>
          <w:rFonts w:cs="Calibri"/>
          <w:sz w:val="24"/>
          <w:szCs w:val="24"/>
        </w:rPr>
        <w:t>ă</w:t>
      </w:r>
      <w:r>
        <w:rPr>
          <w:rFonts w:ascii="Futura Md BT" w:hAnsi="Futura Md BT" w:cs="Arial"/>
          <w:sz w:val="24"/>
          <w:szCs w:val="24"/>
        </w:rPr>
        <w:t xml:space="preserve"> colectarea de tip selectiv, în recipiente speciale alese în func</w:t>
      </w:r>
      <w:r>
        <w:rPr>
          <w:rFonts w:cs="Calibri"/>
          <w:sz w:val="24"/>
          <w:szCs w:val="24"/>
        </w:rPr>
        <w:t>ţ</w:t>
      </w:r>
      <w:r>
        <w:rPr>
          <w:rFonts w:ascii="Futura Md BT" w:hAnsi="Futura Md BT" w:cs="Arial"/>
          <w:sz w:val="24"/>
          <w:szCs w:val="24"/>
        </w:rPr>
        <w:t>ie de tipurile şi cantit</w:t>
      </w:r>
      <w:r>
        <w:rPr>
          <w:rFonts w:cs="Calibri"/>
          <w:sz w:val="24"/>
          <w:szCs w:val="24"/>
        </w:rPr>
        <w:t>ăţ</w:t>
      </w:r>
      <w:r>
        <w:rPr>
          <w:rFonts w:ascii="Futura Md BT" w:hAnsi="Futura Md BT" w:cs="Arial"/>
          <w:sz w:val="24"/>
          <w:szCs w:val="24"/>
        </w:rPr>
        <w:t>ile de deşeuri generate. Deseurile menajere solide vor fi depozitate pe parcela in pubele etanse, vor fi colectate selectiv si vor fi evacuate periodic la platforma, prin intermediul serviciilor de salubritate abilitate.</w:t>
      </w:r>
    </w:p>
    <w:p w:rsidR="00FA06A7" w:rsidRDefault="00FA06A7" w:rsidP="00FA06A7">
      <w:pPr>
        <w:pStyle w:val="ListParagraph"/>
        <w:numPr>
          <w:ilvl w:val="0"/>
          <w:numId w:val="30"/>
        </w:numPr>
        <w:suppressAutoHyphens/>
        <w:autoSpaceDN w:val="0"/>
        <w:contextualSpacing w:val="0"/>
        <w:jc w:val="both"/>
        <w:textAlignment w:val="baseline"/>
      </w:pPr>
      <w:r>
        <w:rPr>
          <w:rStyle w:val="spar"/>
          <w:rFonts w:ascii="Futura Md BT" w:hAnsi="Futura Md BT"/>
          <w:color w:val="000000"/>
          <w:sz w:val="24"/>
          <w:szCs w:val="24"/>
        </w:rPr>
        <w:t>Recuperarea terenurilor degradate, consolidari de maluri, plantari de zone verzi etc.</w:t>
      </w:r>
    </w:p>
    <w:p w:rsidR="00FA06A7" w:rsidRDefault="00FA06A7" w:rsidP="00FA06A7">
      <w:pPr>
        <w:pStyle w:val="ListParagraph"/>
        <w:jc w:val="both"/>
      </w:pPr>
      <w:r>
        <w:rPr>
          <w:rStyle w:val="spar"/>
          <w:rFonts w:ascii="Futura Md BT" w:hAnsi="Futura Md BT"/>
          <w:color w:val="000000"/>
          <w:sz w:val="24"/>
          <w:szCs w:val="24"/>
        </w:rPr>
        <w:t>Solutiile arhitecturale vor tine cont de caracteristicele terenului iar solutiile de rezistenta vor specifica metodele de sistematizare verticala.</w:t>
      </w:r>
    </w:p>
    <w:p w:rsidR="00FA06A7" w:rsidRDefault="00FA06A7" w:rsidP="00FA06A7">
      <w:pPr>
        <w:pStyle w:val="ListParagraph"/>
        <w:jc w:val="both"/>
      </w:pPr>
      <w:r>
        <w:rPr>
          <w:rFonts w:ascii="Futura Md BT" w:hAnsi="Futura Md BT" w:cs="Arial"/>
          <w:sz w:val="24"/>
          <w:szCs w:val="24"/>
        </w:rPr>
        <w:t>Se vor organiza plantatii, pentru marcarea separarii functionale a spatiilor pentru parcari / accese pietonale, pe categorii. Accesele pietonale vor fi sustinute prin plantatii decorative. Perimetral parcelei ce a generat PUZ-ul se vor planta vegetatii cu inaltime medie si inalta cu rol de protectie fonica.</w:t>
      </w:r>
    </w:p>
    <w:p w:rsidR="00FA06A7" w:rsidRDefault="00FA06A7" w:rsidP="00FA06A7">
      <w:pPr>
        <w:pStyle w:val="ListParagraph"/>
        <w:numPr>
          <w:ilvl w:val="0"/>
          <w:numId w:val="30"/>
        </w:numPr>
        <w:suppressAutoHyphens/>
        <w:autoSpaceDN w:val="0"/>
        <w:contextualSpacing w:val="0"/>
        <w:jc w:val="both"/>
        <w:textAlignment w:val="baseline"/>
      </w:pPr>
      <w:r>
        <w:rPr>
          <w:rStyle w:val="spar"/>
          <w:rFonts w:ascii="Futura Md BT" w:hAnsi="Futura Md BT"/>
          <w:color w:val="000000"/>
          <w:sz w:val="24"/>
          <w:szCs w:val="24"/>
        </w:rPr>
        <w:t>Organizarea sistemelor de spatii verzi</w:t>
      </w:r>
    </w:p>
    <w:p w:rsidR="00FA06A7" w:rsidRDefault="00FA06A7" w:rsidP="00FA06A7">
      <w:pPr>
        <w:pStyle w:val="ListParagraph"/>
        <w:jc w:val="both"/>
      </w:pPr>
      <w:r>
        <w:rPr>
          <w:rStyle w:val="spar"/>
          <w:rFonts w:ascii="Futura Md BT" w:hAnsi="Futura Md BT"/>
          <w:color w:val="000000"/>
          <w:sz w:val="24"/>
          <w:szCs w:val="24"/>
        </w:rPr>
        <w:t>- nu este cazul</w:t>
      </w:r>
    </w:p>
    <w:p w:rsidR="00FA06A7" w:rsidRDefault="00FA06A7" w:rsidP="00FA06A7">
      <w:pPr>
        <w:pStyle w:val="ListParagraph"/>
        <w:numPr>
          <w:ilvl w:val="0"/>
          <w:numId w:val="30"/>
        </w:numPr>
        <w:suppressAutoHyphens/>
        <w:autoSpaceDN w:val="0"/>
        <w:contextualSpacing w:val="0"/>
        <w:jc w:val="both"/>
        <w:textAlignment w:val="baseline"/>
      </w:pPr>
      <w:r>
        <w:rPr>
          <w:rStyle w:val="spar"/>
          <w:rFonts w:ascii="Futura Md BT" w:hAnsi="Futura Md BT"/>
          <w:color w:val="000000"/>
          <w:sz w:val="24"/>
          <w:szCs w:val="24"/>
        </w:rPr>
        <w:t>Protejarea bunurilor de patrimoniu, prin instituirea de zone protejate</w:t>
      </w:r>
    </w:p>
    <w:p w:rsidR="00FA06A7" w:rsidRDefault="00FA06A7" w:rsidP="00FA06A7">
      <w:pPr>
        <w:pStyle w:val="ListParagraph"/>
        <w:jc w:val="both"/>
      </w:pPr>
      <w:r>
        <w:rPr>
          <w:rStyle w:val="spar"/>
          <w:rFonts w:ascii="Futura Md BT" w:hAnsi="Futura Md BT"/>
          <w:color w:val="000000"/>
          <w:sz w:val="24"/>
          <w:szCs w:val="24"/>
        </w:rPr>
        <w:t>- nu este cazul</w:t>
      </w:r>
    </w:p>
    <w:p w:rsidR="00FA06A7" w:rsidRDefault="00FA06A7" w:rsidP="00FA06A7">
      <w:pPr>
        <w:pStyle w:val="ListParagraph"/>
        <w:jc w:val="both"/>
        <w:rPr>
          <w:rFonts w:ascii="Futura Md BT" w:hAnsi="Futura Md BT"/>
        </w:rPr>
      </w:pPr>
    </w:p>
    <w:p w:rsidR="00FA06A7" w:rsidRDefault="00FA06A7" w:rsidP="00FA06A7">
      <w:pPr>
        <w:pStyle w:val="ListParagraph"/>
        <w:numPr>
          <w:ilvl w:val="0"/>
          <w:numId w:val="30"/>
        </w:numPr>
        <w:suppressAutoHyphens/>
        <w:autoSpaceDN w:val="0"/>
        <w:contextualSpacing w:val="0"/>
        <w:jc w:val="both"/>
        <w:textAlignment w:val="baseline"/>
      </w:pPr>
      <w:r>
        <w:rPr>
          <w:rStyle w:val="spar"/>
          <w:rFonts w:ascii="Futura Md BT" w:hAnsi="Futura Md BT"/>
          <w:color w:val="000000"/>
          <w:sz w:val="24"/>
          <w:szCs w:val="24"/>
        </w:rPr>
        <w:t xml:space="preserve">Refacere peisagistica </w:t>
      </w:r>
      <w:r>
        <w:rPr>
          <w:rStyle w:val="spar"/>
          <w:rFonts w:cs="Calibri"/>
          <w:color w:val="000000"/>
          <w:sz w:val="24"/>
          <w:szCs w:val="24"/>
        </w:rPr>
        <w:t>ș</w:t>
      </w:r>
      <w:r>
        <w:rPr>
          <w:rStyle w:val="spar"/>
          <w:rFonts w:ascii="Futura Md BT" w:hAnsi="Futura Md BT"/>
          <w:color w:val="000000"/>
          <w:sz w:val="24"/>
          <w:szCs w:val="24"/>
        </w:rPr>
        <w:t>i reabilitare urbana</w:t>
      </w:r>
    </w:p>
    <w:p w:rsidR="00FA06A7" w:rsidRDefault="00FA06A7" w:rsidP="00FA06A7">
      <w:pPr>
        <w:pStyle w:val="ListParagraph"/>
        <w:jc w:val="both"/>
      </w:pPr>
      <w:r>
        <w:rPr>
          <w:rStyle w:val="spar"/>
          <w:rFonts w:ascii="Futura Md BT" w:hAnsi="Futura Md BT"/>
          <w:color w:val="000000"/>
          <w:sz w:val="24"/>
          <w:szCs w:val="24"/>
        </w:rPr>
        <w:lastRenderedPageBreak/>
        <w:t>- nu este cazul</w:t>
      </w:r>
    </w:p>
    <w:p w:rsidR="00FA06A7" w:rsidRDefault="00FA06A7" w:rsidP="00FA06A7">
      <w:pPr>
        <w:pStyle w:val="ListParagraph"/>
        <w:numPr>
          <w:ilvl w:val="0"/>
          <w:numId w:val="30"/>
        </w:numPr>
        <w:suppressAutoHyphens/>
        <w:autoSpaceDN w:val="0"/>
        <w:contextualSpacing w:val="0"/>
        <w:jc w:val="both"/>
        <w:textAlignment w:val="baseline"/>
      </w:pPr>
      <w:r>
        <w:rPr>
          <w:rStyle w:val="spar"/>
          <w:rFonts w:ascii="Futura Md BT" w:hAnsi="Futura Md BT"/>
          <w:color w:val="000000"/>
          <w:sz w:val="24"/>
          <w:szCs w:val="24"/>
        </w:rPr>
        <w:t xml:space="preserve">Valorificarea potentialului turistic </w:t>
      </w:r>
      <w:r>
        <w:rPr>
          <w:rStyle w:val="spar"/>
          <w:rFonts w:cs="Calibri"/>
          <w:color w:val="000000"/>
          <w:sz w:val="24"/>
          <w:szCs w:val="24"/>
        </w:rPr>
        <w:t>ș</w:t>
      </w:r>
      <w:r>
        <w:rPr>
          <w:rStyle w:val="spar"/>
          <w:rFonts w:ascii="Futura Md BT" w:hAnsi="Futura Md BT"/>
          <w:color w:val="000000"/>
          <w:sz w:val="24"/>
          <w:szCs w:val="24"/>
        </w:rPr>
        <w:t>i balnear - dupa caz</w:t>
      </w:r>
    </w:p>
    <w:p w:rsidR="00FA06A7" w:rsidRDefault="00FA06A7" w:rsidP="00FA06A7">
      <w:pPr>
        <w:pStyle w:val="ListParagraph"/>
        <w:jc w:val="both"/>
      </w:pPr>
      <w:r>
        <w:rPr>
          <w:rStyle w:val="spar"/>
          <w:rFonts w:ascii="Futura Md BT" w:hAnsi="Futura Md BT"/>
          <w:color w:val="000000"/>
          <w:sz w:val="24"/>
          <w:szCs w:val="24"/>
        </w:rPr>
        <w:t>- nu este cazul</w:t>
      </w:r>
    </w:p>
    <w:p w:rsidR="00FA06A7" w:rsidRDefault="00FA06A7" w:rsidP="00FA06A7">
      <w:pPr>
        <w:pStyle w:val="ListParagraph"/>
        <w:numPr>
          <w:ilvl w:val="0"/>
          <w:numId w:val="30"/>
        </w:numPr>
        <w:suppressAutoHyphens/>
        <w:autoSpaceDN w:val="0"/>
        <w:contextualSpacing w:val="0"/>
        <w:jc w:val="both"/>
        <w:textAlignment w:val="baseline"/>
      </w:pPr>
      <w:r>
        <w:rPr>
          <w:rStyle w:val="spar"/>
          <w:rFonts w:ascii="Futura Md BT" w:hAnsi="Futura Md BT"/>
          <w:color w:val="000000"/>
          <w:sz w:val="24"/>
          <w:szCs w:val="24"/>
        </w:rPr>
        <w:t xml:space="preserve">Eliminarea disfunctionalitatilor din domeniul cailor de comunicatie </w:t>
      </w:r>
      <w:r>
        <w:rPr>
          <w:rStyle w:val="spar"/>
          <w:rFonts w:cs="Calibri"/>
          <w:color w:val="000000"/>
          <w:sz w:val="24"/>
          <w:szCs w:val="24"/>
        </w:rPr>
        <w:t>ș</w:t>
      </w:r>
      <w:r>
        <w:rPr>
          <w:rStyle w:val="spar"/>
          <w:rFonts w:ascii="Futura Md BT" w:hAnsi="Futura Md BT"/>
          <w:color w:val="000000"/>
          <w:sz w:val="24"/>
          <w:szCs w:val="24"/>
        </w:rPr>
        <w:t>i al retelelor edilitare majore.</w:t>
      </w:r>
    </w:p>
    <w:p w:rsidR="00FA06A7" w:rsidRDefault="00FA06A7" w:rsidP="00FA06A7">
      <w:pPr>
        <w:pStyle w:val="ListParagraph"/>
        <w:jc w:val="both"/>
      </w:pPr>
      <w:r>
        <w:rPr>
          <w:rStyle w:val="spar"/>
          <w:rFonts w:ascii="Futura Md BT" w:hAnsi="Futura Md BT"/>
          <w:color w:val="000000"/>
          <w:sz w:val="24"/>
          <w:szCs w:val="24"/>
        </w:rPr>
        <w:t>- nu este cazul</w:t>
      </w:r>
    </w:p>
    <w:p w:rsidR="00FA06A7" w:rsidRDefault="00FA06A7" w:rsidP="00FA06A7">
      <w:pPr>
        <w:pStyle w:val="ListParagraph"/>
        <w:numPr>
          <w:ilvl w:val="0"/>
          <w:numId w:val="30"/>
        </w:numPr>
        <w:suppressAutoHyphens/>
        <w:autoSpaceDN w:val="0"/>
        <w:contextualSpacing w:val="0"/>
        <w:jc w:val="both"/>
        <w:textAlignment w:val="baseline"/>
      </w:pPr>
      <w:r>
        <w:rPr>
          <w:rStyle w:val="spar"/>
          <w:rFonts w:ascii="Futura Md BT" w:hAnsi="Futura Md BT"/>
          <w:sz w:val="24"/>
          <w:szCs w:val="24"/>
        </w:rPr>
        <w:t>Protec</w:t>
      </w:r>
      <w:r>
        <w:rPr>
          <w:rStyle w:val="spar"/>
          <w:rFonts w:cs="Calibri"/>
          <w:sz w:val="24"/>
          <w:szCs w:val="24"/>
        </w:rPr>
        <w:t>ț</w:t>
      </w:r>
      <w:r>
        <w:rPr>
          <w:rStyle w:val="spar"/>
          <w:rFonts w:ascii="Futura Md BT" w:hAnsi="Futura Md BT"/>
          <w:sz w:val="24"/>
          <w:szCs w:val="24"/>
        </w:rPr>
        <w:t xml:space="preserve">ia </w:t>
      </w:r>
      <w:r>
        <w:rPr>
          <w:rStyle w:val="spar"/>
          <w:rFonts w:ascii="Futura Md BT" w:hAnsi="Futura Md BT"/>
          <w:color w:val="000000"/>
          <w:sz w:val="24"/>
          <w:szCs w:val="24"/>
        </w:rPr>
        <w:t>biodiversit</w:t>
      </w:r>
      <w:r>
        <w:rPr>
          <w:rStyle w:val="spar"/>
          <w:rFonts w:cs="Calibri"/>
          <w:color w:val="000000"/>
          <w:sz w:val="24"/>
          <w:szCs w:val="24"/>
        </w:rPr>
        <w:t>ăț</w:t>
      </w:r>
      <w:r>
        <w:rPr>
          <w:rStyle w:val="spar"/>
          <w:rFonts w:ascii="Futura Md BT" w:hAnsi="Futura Md BT"/>
          <w:color w:val="000000"/>
          <w:sz w:val="24"/>
          <w:szCs w:val="24"/>
        </w:rPr>
        <w:t>ii</w:t>
      </w:r>
    </w:p>
    <w:p w:rsidR="00FA06A7" w:rsidRDefault="00FA06A7" w:rsidP="00FA06A7">
      <w:pPr>
        <w:pStyle w:val="ListParagraph"/>
        <w:jc w:val="both"/>
      </w:pPr>
      <w:r>
        <w:rPr>
          <w:rStyle w:val="spar"/>
          <w:rFonts w:ascii="Futura Md BT" w:hAnsi="Futura Md BT"/>
          <w:color w:val="000000"/>
          <w:sz w:val="24"/>
          <w:szCs w:val="24"/>
        </w:rPr>
        <w:t>- nu este cazul</w:t>
      </w:r>
    </w:p>
    <w:p w:rsidR="00FA06A7" w:rsidRDefault="00FA06A7" w:rsidP="00FA06A7">
      <w:pPr>
        <w:pStyle w:val="Heading1"/>
        <w:numPr>
          <w:ilvl w:val="1"/>
          <w:numId w:val="20"/>
        </w:numPr>
        <w:suppressAutoHyphens/>
        <w:autoSpaceDN w:val="0"/>
        <w:spacing w:before="0"/>
        <w:jc w:val="both"/>
        <w:textAlignment w:val="baseline"/>
      </w:pPr>
      <w:r>
        <w:t>Obiective</w:t>
      </w:r>
      <w:r>
        <w:rPr>
          <w:rStyle w:val="spctbdy"/>
          <w:color w:val="000000"/>
          <w:szCs w:val="24"/>
        </w:rPr>
        <w:t xml:space="preserve"> de utilitate publica</w:t>
      </w:r>
    </w:p>
    <w:p w:rsidR="00FA06A7" w:rsidRDefault="00FA06A7" w:rsidP="00FA06A7">
      <w:pPr>
        <w:pStyle w:val="Standard"/>
        <w:jc w:val="both"/>
      </w:pPr>
      <w:r>
        <w:rPr>
          <w:rFonts w:ascii="Futura Md BT" w:hAnsi="Futura Md BT" w:cs="Arial"/>
          <w:b/>
          <w:sz w:val="24"/>
          <w:szCs w:val="24"/>
          <w:lang w:val="ro-RO"/>
        </w:rPr>
        <w:t>LISTAREA OBIECTIVELOR DE UTILITATE PUBLICA</w:t>
      </w:r>
    </w:p>
    <w:tbl>
      <w:tblPr>
        <w:tblW w:w="9016" w:type="dxa"/>
        <w:tblInd w:w="5" w:type="dxa"/>
        <w:tblLayout w:type="fixed"/>
        <w:tblCellMar>
          <w:left w:w="10" w:type="dxa"/>
          <w:right w:w="10" w:type="dxa"/>
        </w:tblCellMar>
        <w:tblLook w:val="0000" w:firstRow="0" w:lastRow="0" w:firstColumn="0" w:lastColumn="0" w:noHBand="0" w:noVBand="0"/>
      </w:tblPr>
      <w:tblGrid>
        <w:gridCol w:w="3018"/>
        <w:gridCol w:w="2890"/>
        <w:gridCol w:w="3108"/>
      </w:tblGrid>
      <w:tr w:rsidR="00FA06A7" w:rsidTr="00F66C8E">
        <w:tc>
          <w:tcPr>
            <w:tcW w:w="3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06A7" w:rsidRDefault="00FA06A7" w:rsidP="00F66C8E">
            <w:pPr>
              <w:pStyle w:val="Standard"/>
              <w:spacing w:after="0" w:line="240" w:lineRule="auto"/>
              <w:jc w:val="both"/>
              <w:rPr>
                <w:rFonts w:ascii="Futura Md BT" w:hAnsi="Futura Md BT" w:cs="Arial"/>
                <w:sz w:val="24"/>
                <w:szCs w:val="24"/>
                <w:lang w:val="ro-RO"/>
              </w:rPr>
            </w:pPr>
            <w:r>
              <w:rPr>
                <w:rFonts w:ascii="Futura Md BT" w:hAnsi="Futura Md BT" w:cs="Arial"/>
                <w:sz w:val="24"/>
                <w:szCs w:val="24"/>
                <w:lang w:val="ro-RO"/>
              </w:rPr>
              <w:t>Denumirea obiectivului</w:t>
            </w:r>
          </w:p>
        </w:tc>
        <w:tc>
          <w:tcPr>
            <w:tcW w:w="2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06A7" w:rsidRDefault="00FA06A7" w:rsidP="00F66C8E">
            <w:pPr>
              <w:pStyle w:val="Standard"/>
              <w:spacing w:after="0" w:line="240" w:lineRule="auto"/>
              <w:jc w:val="both"/>
              <w:rPr>
                <w:rFonts w:ascii="Futura Md BT" w:hAnsi="Futura Md BT" w:cs="Arial"/>
                <w:sz w:val="24"/>
                <w:szCs w:val="24"/>
                <w:lang w:val="ro-RO"/>
              </w:rPr>
            </w:pPr>
            <w:r>
              <w:rPr>
                <w:rFonts w:ascii="Futura Md BT" w:hAnsi="Futura Md BT" w:cs="Arial"/>
                <w:sz w:val="24"/>
                <w:szCs w:val="24"/>
                <w:lang w:val="ro-RO"/>
              </w:rPr>
              <w:t>Categoria de interes</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06A7" w:rsidRDefault="00FA06A7" w:rsidP="00F66C8E">
            <w:pPr>
              <w:pStyle w:val="Standard"/>
              <w:spacing w:after="0" w:line="240" w:lineRule="auto"/>
              <w:jc w:val="both"/>
              <w:rPr>
                <w:rFonts w:ascii="Futura Md BT" w:hAnsi="Futura Md BT" w:cs="Arial"/>
                <w:sz w:val="24"/>
                <w:szCs w:val="24"/>
                <w:lang w:val="ro-RO"/>
              </w:rPr>
            </w:pPr>
            <w:r>
              <w:rPr>
                <w:rFonts w:ascii="Futura Md BT" w:hAnsi="Futura Md BT" w:cs="Arial"/>
                <w:sz w:val="24"/>
                <w:szCs w:val="24"/>
                <w:lang w:val="ro-RO"/>
              </w:rPr>
              <w:t>Dimensiunea obiectivului</w:t>
            </w:r>
          </w:p>
        </w:tc>
      </w:tr>
      <w:tr w:rsidR="00FA06A7" w:rsidTr="00F66C8E">
        <w:trPr>
          <w:trHeight w:val="812"/>
        </w:trPr>
        <w:tc>
          <w:tcPr>
            <w:tcW w:w="3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06A7" w:rsidRDefault="00FA06A7" w:rsidP="00F66C8E">
            <w:pPr>
              <w:pStyle w:val="Standard"/>
              <w:spacing w:after="0" w:line="240" w:lineRule="auto"/>
              <w:jc w:val="both"/>
              <w:rPr>
                <w:rFonts w:ascii="Futura Md BT" w:hAnsi="Futura Md BT" w:cs="Arial"/>
                <w:sz w:val="24"/>
                <w:szCs w:val="24"/>
                <w:lang w:val="ro-RO"/>
              </w:rPr>
            </w:pPr>
            <w:r>
              <w:rPr>
                <w:rFonts w:ascii="Futura Md BT" w:hAnsi="Futura Md BT" w:cs="Arial"/>
                <w:sz w:val="24"/>
                <w:szCs w:val="24"/>
                <w:lang w:val="ro-RO"/>
              </w:rPr>
              <w:t>realizarea acceselor si a locurilor de parcare pe parcele</w:t>
            </w:r>
          </w:p>
        </w:tc>
        <w:tc>
          <w:tcPr>
            <w:tcW w:w="2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06A7" w:rsidRDefault="00FA06A7" w:rsidP="00F66C8E">
            <w:pPr>
              <w:pStyle w:val="Standard"/>
              <w:spacing w:after="0" w:line="240" w:lineRule="auto"/>
              <w:jc w:val="both"/>
              <w:rPr>
                <w:rFonts w:ascii="Futura Md BT" w:hAnsi="Futura Md BT" w:cs="Arial"/>
                <w:sz w:val="24"/>
                <w:szCs w:val="24"/>
                <w:lang w:val="ro-RO"/>
              </w:rPr>
            </w:pPr>
            <w:r>
              <w:rPr>
                <w:rFonts w:ascii="Futura Md BT" w:hAnsi="Futura Md BT" w:cs="Arial"/>
                <w:sz w:val="24"/>
                <w:szCs w:val="24"/>
                <w:lang w:val="ro-RO"/>
              </w:rPr>
              <w:t>Investitori privati</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06A7" w:rsidRDefault="00FA06A7" w:rsidP="00F66C8E">
            <w:pPr>
              <w:pStyle w:val="Standard"/>
              <w:spacing w:after="0" w:line="240" w:lineRule="auto"/>
              <w:jc w:val="both"/>
              <w:rPr>
                <w:rFonts w:ascii="Futura Md BT" w:hAnsi="Futura Md BT" w:cs="Arial"/>
                <w:sz w:val="24"/>
                <w:szCs w:val="24"/>
                <w:lang w:val="ro-RO"/>
              </w:rPr>
            </w:pPr>
            <w:r>
              <w:rPr>
                <w:rFonts w:ascii="Futura Md BT" w:hAnsi="Futura Md BT" w:cs="Arial"/>
                <w:sz w:val="24"/>
                <w:szCs w:val="24"/>
                <w:lang w:val="ro-RO"/>
              </w:rPr>
              <w:t>conform proiect arhitectura/autorizatie de construire</w:t>
            </w:r>
          </w:p>
        </w:tc>
      </w:tr>
      <w:tr w:rsidR="00FA06A7" w:rsidTr="00F66C8E">
        <w:tc>
          <w:tcPr>
            <w:tcW w:w="3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06A7" w:rsidRDefault="00FA06A7" w:rsidP="00F66C8E">
            <w:pPr>
              <w:pStyle w:val="Standard"/>
              <w:spacing w:after="0" w:line="240" w:lineRule="auto"/>
              <w:jc w:val="both"/>
              <w:rPr>
                <w:rFonts w:ascii="Futura Md BT" w:hAnsi="Futura Md BT" w:cs="Arial"/>
                <w:sz w:val="24"/>
                <w:szCs w:val="24"/>
                <w:lang w:val="ro-RO"/>
              </w:rPr>
            </w:pPr>
            <w:r>
              <w:rPr>
                <w:rFonts w:ascii="Futura Md BT" w:hAnsi="Futura Md BT" w:cs="Arial"/>
                <w:sz w:val="24"/>
                <w:szCs w:val="24"/>
                <w:lang w:val="ro-RO"/>
              </w:rPr>
              <w:t>realizarea acceselor pietonale aferente circulatiei carosabile –in zona amplasamentului studia</w:t>
            </w:r>
          </w:p>
        </w:tc>
        <w:tc>
          <w:tcPr>
            <w:tcW w:w="2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06A7" w:rsidRDefault="00FA06A7" w:rsidP="00F66C8E">
            <w:pPr>
              <w:pStyle w:val="Standard"/>
              <w:spacing w:after="0" w:line="240" w:lineRule="auto"/>
              <w:jc w:val="both"/>
              <w:rPr>
                <w:rFonts w:ascii="Futura Md BT" w:hAnsi="Futura Md BT" w:cs="Arial"/>
                <w:sz w:val="24"/>
                <w:szCs w:val="24"/>
                <w:lang w:val="ro-RO"/>
              </w:rPr>
            </w:pPr>
            <w:r>
              <w:rPr>
                <w:rFonts w:ascii="Futura Md BT" w:hAnsi="Futura Md BT" w:cs="Arial"/>
                <w:sz w:val="24"/>
                <w:szCs w:val="24"/>
                <w:lang w:val="ro-RO"/>
              </w:rPr>
              <w:t>Investitori privati</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06A7" w:rsidRDefault="00FA06A7" w:rsidP="00F66C8E">
            <w:pPr>
              <w:pStyle w:val="Standard"/>
              <w:spacing w:after="0" w:line="240" w:lineRule="auto"/>
              <w:jc w:val="both"/>
              <w:rPr>
                <w:rFonts w:ascii="Futura Md BT" w:hAnsi="Futura Md BT" w:cs="Arial"/>
                <w:sz w:val="24"/>
                <w:szCs w:val="24"/>
                <w:lang w:val="ro-RO"/>
              </w:rPr>
            </w:pPr>
            <w:r>
              <w:rPr>
                <w:rFonts w:ascii="Futura Md BT" w:hAnsi="Futura Md BT" w:cs="Arial"/>
                <w:sz w:val="24"/>
                <w:szCs w:val="24"/>
                <w:lang w:val="ro-RO"/>
              </w:rPr>
              <w:t>conform proiect arhitectura/autorizatie de construire</w:t>
            </w:r>
          </w:p>
        </w:tc>
      </w:tr>
      <w:tr w:rsidR="00FA06A7" w:rsidTr="00F66C8E">
        <w:tc>
          <w:tcPr>
            <w:tcW w:w="3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06A7" w:rsidRDefault="00FA06A7" w:rsidP="00F66C8E">
            <w:pPr>
              <w:pStyle w:val="Standard"/>
              <w:spacing w:after="0" w:line="240" w:lineRule="auto"/>
              <w:jc w:val="both"/>
              <w:rPr>
                <w:rFonts w:ascii="Futura Md BT" w:hAnsi="Futura Md BT" w:cs="Arial"/>
                <w:sz w:val="24"/>
                <w:szCs w:val="24"/>
                <w:lang w:val="ro-RO"/>
              </w:rPr>
            </w:pPr>
            <w:r>
              <w:rPr>
                <w:rFonts w:ascii="Futura Md BT" w:hAnsi="Futura Md BT" w:cs="Arial"/>
                <w:sz w:val="24"/>
                <w:szCs w:val="24"/>
                <w:lang w:val="ro-RO"/>
              </w:rPr>
              <w:t>realizarea echiparii tehnico-edilitare a parcelelor</w:t>
            </w:r>
          </w:p>
        </w:tc>
        <w:tc>
          <w:tcPr>
            <w:tcW w:w="2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06A7" w:rsidRDefault="00FA06A7" w:rsidP="00F66C8E">
            <w:pPr>
              <w:pStyle w:val="Standard"/>
              <w:spacing w:after="0" w:line="240" w:lineRule="auto"/>
              <w:jc w:val="both"/>
              <w:rPr>
                <w:rFonts w:ascii="Futura Md BT" w:hAnsi="Futura Md BT" w:cs="Arial"/>
                <w:sz w:val="24"/>
                <w:szCs w:val="24"/>
                <w:lang w:val="ro-RO"/>
              </w:rPr>
            </w:pPr>
            <w:r>
              <w:rPr>
                <w:rFonts w:ascii="Futura Md BT" w:hAnsi="Futura Md BT" w:cs="Arial"/>
                <w:sz w:val="24"/>
                <w:szCs w:val="24"/>
                <w:lang w:val="ro-RO"/>
              </w:rPr>
              <w:t>Investitori privati</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06A7" w:rsidRDefault="00FA06A7" w:rsidP="00F66C8E">
            <w:pPr>
              <w:pStyle w:val="Standard"/>
              <w:spacing w:after="0" w:line="240" w:lineRule="auto"/>
              <w:jc w:val="both"/>
              <w:rPr>
                <w:rFonts w:ascii="Futura Md BT" w:hAnsi="Futura Md BT" w:cs="Arial"/>
                <w:sz w:val="24"/>
                <w:szCs w:val="24"/>
                <w:lang w:val="ro-RO"/>
              </w:rPr>
            </w:pPr>
            <w:r>
              <w:rPr>
                <w:rFonts w:ascii="Futura Md BT" w:hAnsi="Futura Md BT" w:cs="Arial"/>
                <w:sz w:val="24"/>
                <w:szCs w:val="24"/>
                <w:lang w:val="ro-RO"/>
              </w:rPr>
              <w:t>conform proiect arhitectura/autorizatie de construire</w:t>
            </w:r>
          </w:p>
        </w:tc>
      </w:tr>
    </w:tbl>
    <w:p w:rsidR="00FA06A7" w:rsidRDefault="00FA06A7" w:rsidP="00FA06A7">
      <w:pPr>
        <w:pStyle w:val="Standard"/>
        <w:jc w:val="both"/>
        <w:rPr>
          <w:rFonts w:ascii="Futura Md BT" w:hAnsi="Futura Md BT" w:cs="Arial"/>
          <w:sz w:val="24"/>
          <w:szCs w:val="24"/>
          <w:lang w:val="ro-RO"/>
        </w:rPr>
      </w:pPr>
    </w:p>
    <w:p w:rsidR="00FA06A7" w:rsidRDefault="00FA06A7" w:rsidP="00FA06A7">
      <w:pPr>
        <w:pStyle w:val="Standard"/>
        <w:jc w:val="both"/>
      </w:pPr>
      <w:r>
        <w:rPr>
          <w:rFonts w:ascii="Futura Md BT" w:hAnsi="Futura Md BT" w:cs="Arial"/>
          <w:b/>
          <w:sz w:val="24"/>
          <w:szCs w:val="24"/>
          <w:lang w:val="ro-RO"/>
        </w:rPr>
        <w:t>IDENTIFICAREA TIPULUI DE PROPRIETATE ASUPRA BUNULUI IMOBIL (TEREN SI CONSTRUCTII) DIN ZONA, CONFORM LEGII 213/1998:</w:t>
      </w:r>
    </w:p>
    <w:p w:rsidR="00FA06A7" w:rsidRDefault="00FA06A7" w:rsidP="00FA06A7">
      <w:pPr>
        <w:pStyle w:val="Standard"/>
        <w:numPr>
          <w:ilvl w:val="0"/>
          <w:numId w:val="21"/>
        </w:numPr>
        <w:spacing w:after="0" w:line="240" w:lineRule="auto"/>
        <w:ind w:left="714" w:hanging="357"/>
        <w:jc w:val="both"/>
      </w:pPr>
      <w:r>
        <w:rPr>
          <w:rFonts w:ascii="Futura Md BT" w:hAnsi="Futura Md BT" w:cs="Arial"/>
          <w:sz w:val="24"/>
          <w:szCs w:val="24"/>
          <w:lang w:val="ro-RO"/>
        </w:rPr>
        <w:t>terenuri proprietate publica (de interes local si national)</w:t>
      </w:r>
    </w:p>
    <w:p w:rsidR="00FA06A7" w:rsidRDefault="00FA06A7" w:rsidP="00FA06A7">
      <w:pPr>
        <w:pStyle w:val="Standard"/>
        <w:numPr>
          <w:ilvl w:val="0"/>
          <w:numId w:val="21"/>
        </w:numPr>
        <w:spacing w:after="0" w:line="240" w:lineRule="auto"/>
        <w:ind w:left="714" w:hanging="357"/>
        <w:jc w:val="both"/>
      </w:pPr>
      <w:r>
        <w:rPr>
          <w:rFonts w:ascii="Futura Md BT" w:hAnsi="Futura Md BT" w:cs="Arial"/>
          <w:sz w:val="24"/>
          <w:szCs w:val="24"/>
          <w:lang w:val="ro-RO"/>
        </w:rPr>
        <w:t>terenuri proprietate privata a persoanelor fizice</w:t>
      </w:r>
    </w:p>
    <w:p w:rsidR="00FA06A7" w:rsidRDefault="00FA06A7" w:rsidP="00FA06A7">
      <w:pPr>
        <w:pStyle w:val="Standard"/>
        <w:jc w:val="both"/>
      </w:pPr>
      <w:r>
        <w:rPr>
          <w:rFonts w:ascii="Futura Md BT" w:hAnsi="Futura Md BT" w:cs="Arial"/>
          <w:b/>
          <w:sz w:val="24"/>
          <w:szCs w:val="24"/>
          <w:lang w:val="ro-RO"/>
        </w:rPr>
        <w:t>DETERMINAREA CIRCULATIEI TERENURILOR INTRE DETINATORI, IN VEDEREA REALIZARII OBIECTIVELOR PROPUSE:</w:t>
      </w:r>
    </w:p>
    <w:p w:rsidR="00FA06A7" w:rsidRDefault="00FA06A7" w:rsidP="00FA06A7">
      <w:pPr>
        <w:pStyle w:val="Standard"/>
        <w:jc w:val="both"/>
      </w:pPr>
      <w:r>
        <w:rPr>
          <w:rFonts w:ascii="Futura Md BT" w:hAnsi="Futura Md BT" w:cs="Arial"/>
          <w:b/>
          <w:sz w:val="24"/>
          <w:szCs w:val="24"/>
          <w:lang w:val="ro-RO"/>
        </w:rPr>
        <w:t>PREZENTAREA CONSECINTELOR ECONOMICE SI SOCIALE</w:t>
      </w:r>
    </w:p>
    <w:p w:rsidR="00FA06A7" w:rsidRDefault="00FA06A7" w:rsidP="00FA06A7">
      <w:pPr>
        <w:pStyle w:val="Standard"/>
        <w:jc w:val="both"/>
      </w:pPr>
      <w:r>
        <w:rPr>
          <w:rFonts w:ascii="Futura Md BT" w:hAnsi="Futura Md BT" w:cs="Arial"/>
          <w:sz w:val="24"/>
          <w:szCs w:val="24"/>
          <w:lang w:val="ro-RO"/>
        </w:rPr>
        <w:t>Dezvoltarea urbanistica propusa are in vedere:</w:t>
      </w:r>
    </w:p>
    <w:p w:rsidR="00FA06A7" w:rsidRDefault="00FA06A7" w:rsidP="00FA06A7">
      <w:pPr>
        <w:pStyle w:val="ListParagraph"/>
        <w:numPr>
          <w:ilvl w:val="0"/>
          <w:numId w:val="21"/>
        </w:numPr>
        <w:suppressAutoHyphens/>
        <w:autoSpaceDN w:val="0"/>
        <w:contextualSpacing w:val="0"/>
        <w:jc w:val="both"/>
        <w:textAlignment w:val="baseline"/>
      </w:pPr>
      <w:r>
        <w:rPr>
          <w:rFonts w:ascii="Futura Md BT" w:hAnsi="Futura Md BT" w:cs="Arial"/>
          <w:sz w:val="24"/>
          <w:szCs w:val="24"/>
        </w:rPr>
        <w:lastRenderedPageBreak/>
        <w:t>Dezvoltarea zonei de locuire, in consecinta dinamicilor actuale, in continuarea intravilanului existent al localitatii</w:t>
      </w:r>
    </w:p>
    <w:p w:rsidR="00FA06A7" w:rsidRDefault="00FA06A7" w:rsidP="00487207">
      <w:pPr>
        <w:spacing w:after="0" w:line="240" w:lineRule="auto"/>
        <w:jc w:val="both"/>
        <w:rPr>
          <w:rFonts w:ascii="Arial" w:eastAsia="Times New Roman" w:hAnsi="Arial" w:cs="Arial"/>
          <w:b/>
          <w:i/>
          <w:color w:val="000000"/>
          <w:sz w:val="24"/>
          <w:szCs w:val="24"/>
          <w:lang w:eastAsia="ro-RO"/>
        </w:rPr>
      </w:pPr>
    </w:p>
    <w:p w:rsidR="00AD7BCB" w:rsidRDefault="00185AEF" w:rsidP="00487207">
      <w:pPr>
        <w:autoSpaceDE w:val="0"/>
        <w:autoSpaceDN w:val="0"/>
        <w:adjustRightInd w:val="0"/>
        <w:spacing w:after="0" w:line="240" w:lineRule="auto"/>
        <w:jc w:val="both"/>
        <w:rPr>
          <w:rFonts w:ascii="Arial" w:eastAsia="Times New Roman" w:hAnsi="Arial" w:cs="Arial"/>
          <w:b/>
          <w:i/>
          <w:color w:val="000000"/>
          <w:sz w:val="24"/>
          <w:szCs w:val="24"/>
          <w:lang w:eastAsia="ro-RO"/>
        </w:rPr>
      </w:pPr>
      <w:r>
        <w:rPr>
          <w:rFonts w:ascii="Arial" w:eastAsia="Times New Roman" w:hAnsi="Arial" w:cs="Arial"/>
          <w:b/>
          <w:i/>
          <w:color w:val="000000"/>
          <w:sz w:val="24"/>
          <w:szCs w:val="24"/>
          <w:lang w:eastAsia="ro-RO"/>
        </w:rPr>
        <w:t xml:space="preserve">     </w:t>
      </w:r>
      <w:r w:rsidR="00746E70" w:rsidRPr="00185AEF">
        <w:rPr>
          <w:rFonts w:ascii="Arial" w:eastAsia="Times New Roman" w:hAnsi="Arial" w:cs="Arial"/>
          <w:b/>
          <w:i/>
          <w:color w:val="000000"/>
          <w:sz w:val="24"/>
          <w:szCs w:val="24"/>
          <w:lang w:eastAsia="ro-RO"/>
        </w:rPr>
        <w:t>c)</w:t>
      </w:r>
      <w:r w:rsidR="00746E70" w:rsidRPr="00185AEF">
        <w:rPr>
          <w:rFonts w:ascii="Arial" w:eastAsia="Times New Roman" w:hAnsi="Arial" w:cs="Arial"/>
          <w:b/>
          <w:color w:val="000000"/>
          <w:sz w:val="24"/>
          <w:szCs w:val="24"/>
          <w:lang w:eastAsia="ro-RO"/>
        </w:rPr>
        <w:t xml:space="preserve"> </w:t>
      </w:r>
      <w:r w:rsidR="00746E70" w:rsidRPr="00185AEF">
        <w:rPr>
          <w:rFonts w:ascii="Arial" w:eastAsia="Times New Roman" w:hAnsi="Arial" w:cs="Arial"/>
          <w:b/>
          <w:i/>
          <w:color w:val="000000"/>
          <w:sz w:val="24"/>
          <w:szCs w:val="24"/>
          <w:lang w:eastAsia="ro-RO"/>
        </w:rPr>
        <w:t xml:space="preserve">relevanţa planului sau programului în/pentru integrarea consideraţiilor de mediu, mai ales din perspectiva </w:t>
      </w:r>
      <w:r>
        <w:rPr>
          <w:rFonts w:ascii="Arial" w:eastAsia="Times New Roman" w:hAnsi="Arial" w:cs="Arial"/>
          <w:b/>
          <w:i/>
          <w:color w:val="000000"/>
          <w:sz w:val="24"/>
          <w:szCs w:val="24"/>
          <w:lang w:eastAsia="ro-RO"/>
        </w:rPr>
        <w:t>promovării dezvoltării durabile</w:t>
      </w:r>
    </w:p>
    <w:p w:rsidR="004E1E4B" w:rsidRPr="004E1E4B" w:rsidRDefault="004E1E4B" w:rsidP="00487207">
      <w:pPr>
        <w:autoSpaceDE w:val="0"/>
        <w:autoSpaceDN w:val="0"/>
        <w:adjustRightInd w:val="0"/>
        <w:spacing w:after="0" w:line="240" w:lineRule="auto"/>
        <w:jc w:val="both"/>
        <w:rPr>
          <w:rFonts w:ascii="Arial" w:eastAsia="Times New Roman" w:hAnsi="Arial" w:cs="Arial"/>
          <w:color w:val="000000"/>
          <w:sz w:val="24"/>
          <w:szCs w:val="24"/>
          <w:lang w:eastAsia="ro-RO"/>
        </w:rPr>
      </w:pPr>
      <w:r>
        <w:rPr>
          <w:rFonts w:ascii="Times New Roman" w:eastAsia="Times New Roman" w:hAnsi="Times New Roman" w:cs="Times New Roman"/>
          <w:sz w:val="28"/>
        </w:rPr>
        <w:t xml:space="preserve">   Din punct de vedere a dezvoltarii durabile, planul îsi propune o dezvoltare imobiliara ce poate avea un potential efect semnificativ asupra factorilor de mediu. Corelarea planificarii de amenajare a teritoriului urbanism cu cea de mediu reprezinta una din modalitatile de implementare a principiilor elementelor strategice.</w:t>
      </w:r>
    </w:p>
    <w:p w:rsidR="0015331B" w:rsidRDefault="00185AEF" w:rsidP="00487207">
      <w:pPr>
        <w:spacing w:after="0" w:line="240" w:lineRule="auto"/>
        <w:jc w:val="both"/>
        <w:rPr>
          <w:rFonts w:ascii="Arial" w:eastAsia="Times New Roman" w:hAnsi="Arial" w:cs="Arial"/>
          <w:b/>
          <w:i/>
          <w:color w:val="000000"/>
          <w:sz w:val="24"/>
          <w:szCs w:val="24"/>
          <w:lang w:eastAsia="ro-RO"/>
        </w:rPr>
      </w:pPr>
      <w:r>
        <w:rPr>
          <w:rFonts w:ascii="Arial" w:eastAsia="Times New Roman" w:hAnsi="Arial" w:cs="Arial"/>
          <w:sz w:val="24"/>
          <w:szCs w:val="20"/>
          <w:lang w:val="fr-FR" w:eastAsia="ro-RO"/>
        </w:rPr>
        <w:t xml:space="preserve">    </w:t>
      </w:r>
      <w:r w:rsidR="00746E70" w:rsidRPr="00185AEF">
        <w:rPr>
          <w:rFonts w:ascii="Arial" w:eastAsia="Times New Roman" w:hAnsi="Arial" w:cs="Arial"/>
          <w:b/>
          <w:i/>
          <w:color w:val="000000"/>
          <w:sz w:val="24"/>
          <w:szCs w:val="24"/>
          <w:lang w:eastAsia="ro-RO"/>
        </w:rPr>
        <w:t>d) problemele de mediu re</w:t>
      </w:r>
      <w:r w:rsidRPr="00185AEF">
        <w:rPr>
          <w:rFonts w:ascii="Arial" w:eastAsia="Times New Roman" w:hAnsi="Arial" w:cs="Arial"/>
          <w:b/>
          <w:i/>
          <w:color w:val="000000"/>
          <w:sz w:val="24"/>
          <w:szCs w:val="24"/>
          <w:lang w:eastAsia="ro-RO"/>
        </w:rPr>
        <w:t>levante pentru plan sau program</w:t>
      </w:r>
    </w:p>
    <w:p w:rsidR="004E1E4B" w:rsidRDefault="003C6324" w:rsidP="00487207">
      <w:pPr>
        <w:widowControl w:val="0"/>
        <w:autoSpaceDE w:val="0"/>
        <w:autoSpaceDN w:val="0"/>
        <w:adjustRightInd w:val="0"/>
        <w:spacing w:before="6" w:after="0" w:line="240" w:lineRule="auto"/>
        <w:jc w:val="both"/>
        <w:rPr>
          <w:rFonts w:ascii="Times New Roman" w:hAnsi="Times New Roman"/>
          <w:sz w:val="26"/>
          <w:szCs w:val="26"/>
        </w:rPr>
      </w:pPr>
      <w:r>
        <w:rPr>
          <w:rFonts w:ascii="Times New Roman" w:hAnsi="Times New Roman"/>
          <w:sz w:val="26"/>
          <w:szCs w:val="26"/>
        </w:rPr>
        <w:t xml:space="preserve">   </w:t>
      </w:r>
      <w:r w:rsidR="00F237B2">
        <w:rPr>
          <w:rFonts w:ascii="Times New Roman" w:hAnsi="Times New Roman"/>
          <w:sz w:val="26"/>
          <w:szCs w:val="26"/>
        </w:rPr>
        <w:t xml:space="preserve">- </w:t>
      </w:r>
      <w:r w:rsidR="004E1E4B">
        <w:rPr>
          <w:rFonts w:ascii="Times New Roman" w:hAnsi="Times New Roman"/>
          <w:sz w:val="26"/>
          <w:szCs w:val="26"/>
        </w:rPr>
        <w:t>marimea,</w:t>
      </w:r>
      <w:r w:rsidR="004E1E4B">
        <w:rPr>
          <w:rFonts w:ascii="Times New Roman" w:hAnsi="Times New Roman"/>
          <w:spacing w:val="46"/>
          <w:sz w:val="26"/>
          <w:szCs w:val="26"/>
        </w:rPr>
        <w:t xml:space="preserve"> </w:t>
      </w:r>
      <w:r w:rsidR="004E1E4B">
        <w:rPr>
          <w:rFonts w:ascii="Times New Roman" w:hAnsi="Times New Roman"/>
          <w:sz w:val="26"/>
          <w:szCs w:val="26"/>
        </w:rPr>
        <w:t>natura</w:t>
      </w:r>
      <w:r w:rsidR="004E1E4B">
        <w:rPr>
          <w:rFonts w:ascii="Times New Roman" w:hAnsi="Times New Roman"/>
          <w:spacing w:val="58"/>
          <w:sz w:val="26"/>
          <w:szCs w:val="26"/>
        </w:rPr>
        <w:t xml:space="preserve"> </w:t>
      </w:r>
      <w:r w:rsidR="004E1E4B">
        <w:rPr>
          <w:rFonts w:ascii="Times New Roman" w:hAnsi="Times New Roman"/>
          <w:sz w:val="28"/>
          <w:szCs w:val="28"/>
        </w:rPr>
        <w:t>si</w:t>
      </w:r>
      <w:r w:rsidR="004E1E4B">
        <w:rPr>
          <w:rFonts w:ascii="Times New Roman" w:hAnsi="Times New Roman"/>
          <w:spacing w:val="-7"/>
          <w:sz w:val="28"/>
          <w:szCs w:val="28"/>
        </w:rPr>
        <w:t xml:space="preserve"> </w:t>
      </w:r>
      <w:r w:rsidR="004E1E4B">
        <w:rPr>
          <w:rFonts w:ascii="Times New Roman" w:hAnsi="Times New Roman"/>
          <w:sz w:val="26"/>
          <w:szCs w:val="26"/>
        </w:rPr>
        <w:t xml:space="preserve">amplasamentul </w:t>
      </w:r>
      <w:r w:rsidR="004E1E4B">
        <w:rPr>
          <w:rFonts w:ascii="Times New Roman" w:hAnsi="Times New Roman"/>
          <w:spacing w:val="46"/>
          <w:sz w:val="26"/>
          <w:szCs w:val="26"/>
        </w:rPr>
        <w:t xml:space="preserve"> </w:t>
      </w:r>
      <w:r w:rsidR="004E1E4B">
        <w:rPr>
          <w:rFonts w:ascii="Times New Roman" w:hAnsi="Times New Roman"/>
          <w:sz w:val="26"/>
          <w:szCs w:val="26"/>
        </w:rPr>
        <w:t>acestuia;</w:t>
      </w:r>
    </w:p>
    <w:p w:rsidR="004E1E4B" w:rsidRDefault="003C6324" w:rsidP="00487207">
      <w:pPr>
        <w:widowControl w:val="0"/>
        <w:autoSpaceDE w:val="0"/>
        <w:autoSpaceDN w:val="0"/>
        <w:adjustRightInd w:val="0"/>
        <w:spacing w:before="20" w:after="0" w:line="254" w:lineRule="auto"/>
        <w:ind w:right="165"/>
        <w:jc w:val="both"/>
        <w:rPr>
          <w:rFonts w:ascii="Times New Roman" w:hAnsi="Times New Roman"/>
          <w:sz w:val="26"/>
          <w:szCs w:val="26"/>
        </w:rPr>
      </w:pPr>
      <w:r>
        <w:rPr>
          <w:rFonts w:ascii="Times New Roman" w:hAnsi="Times New Roman"/>
          <w:sz w:val="26"/>
          <w:szCs w:val="26"/>
        </w:rPr>
        <w:t xml:space="preserve">   </w:t>
      </w:r>
      <w:r w:rsidR="00F237B2">
        <w:rPr>
          <w:rFonts w:ascii="Times New Roman" w:hAnsi="Times New Roman"/>
          <w:sz w:val="26"/>
          <w:szCs w:val="26"/>
        </w:rPr>
        <w:t xml:space="preserve">- </w:t>
      </w:r>
      <w:r w:rsidR="004E1E4B">
        <w:rPr>
          <w:rFonts w:ascii="Times New Roman" w:hAnsi="Times New Roman"/>
          <w:sz w:val="26"/>
          <w:szCs w:val="26"/>
        </w:rPr>
        <w:t xml:space="preserve">dezvoltarea   </w:t>
      </w:r>
      <w:r w:rsidR="004E1E4B">
        <w:rPr>
          <w:rFonts w:ascii="Times New Roman" w:hAnsi="Times New Roman"/>
          <w:spacing w:val="15"/>
          <w:sz w:val="26"/>
          <w:szCs w:val="26"/>
        </w:rPr>
        <w:t xml:space="preserve"> </w:t>
      </w:r>
      <w:r w:rsidR="004E1E4B">
        <w:rPr>
          <w:rFonts w:ascii="Times New Roman" w:hAnsi="Times New Roman"/>
          <w:sz w:val="26"/>
          <w:szCs w:val="26"/>
        </w:rPr>
        <w:t xml:space="preserve">propusa  </w:t>
      </w:r>
      <w:r w:rsidR="004E1E4B">
        <w:rPr>
          <w:rFonts w:ascii="Times New Roman" w:hAnsi="Times New Roman"/>
          <w:spacing w:val="54"/>
          <w:sz w:val="26"/>
          <w:szCs w:val="26"/>
        </w:rPr>
        <w:t xml:space="preserve"> </w:t>
      </w:r>
      <w:r w:rsidR="004E1E4B">
        <w:rPr>
          <w:rFonts w:ascii="Times New Roman" w:hAnsi="Times New Roman"/>
          <w:sz w:val="26"/>
          <w:szCs w:val="26"/>
        </w:rPr>
        <w:t xml:space="preserve">determina   </w:t>
      </w:r>
      <w:r w:rsidR="004E1E4B">
        <w:rPr>
          <w:rFonts w:ascii="Times New Roman" w:hAnsi="Times New Roman"/>
          <w:spacing w:val="2"/>
          <w:sz w:val="26"/>
          <w:szCs w:val="26"/>
        </w:rPr>
        <w:t xml:space="preserve"> </w:t>
      </w:r>
      <w:r w:rsidR="004E1E4B">
        <w:rPr>
          <w:rFonts w:ascii="Times New Roman" w:hAnsi="Times New Roman"/>
          <w:sz w:val="26"/>
          <w:szCs w:val="26"/>
        </w:rPr>
        <w:t xml:space="preserve">cresterea   </w:t>
      </w:r>
      <w:r w:rsidR="004E1E4B">
        <w:rPr>
          <w:rFonts w:ascii="Times New Roman" w:hAnsi="Times New Roman"/>
          <w:spacing w:val="4"/>
          <w:sz w:val="26"/>
          <w:szCs w:val="26"/>
        </w:rPr>
        <w:t xml:space="preserve"> </w:t>
      </w:r>
      <w:r w:rsidR="004E1E4B">
        <w:rPr>
          <w:rFonts w:ascii="Times New Roman" w:hAnsi="Times New Roman"/>
          <w:sz w:val="26"/>
          <w:szCs w:val="26"/>
        </w:rPr>
        <w:t xml:space="preserve">densitatii   </w:t>
      </w:r>
      <w:r w:rsidR="004E1E4B">
        <w:rPr>
          <w:rFonts w:ascii="Times New Roman" w:hAnsi="Times New Roman"/>
          <w:spacing w:val="10"/>
          <w:sz w:val="26"/>
          <w:szCs w:val="26"/>
        </w:rPr>
        <w:t xml:space="preserve"> </w:t>
      </w:r>
      <w:r w:rsidR="004E1E4B">
        <w:rPr>
          <w:rFonts w:ascii="Times New Roman" w:hAnsi="Times New Roman"/>
          <w:sz w:val="26"/>
          <w:szCs w:val="26"/>
        </w:rPr>
        <w:t xml:space="preserve">populatiei  </w:t>
      </w:r>
      <w:r w:rsidR="004E1E4B">
        <w:rPr>
          <w:rFonts w:ascii="Times New Roman" w:hAnsi="Times New Roman"/>
          <w:spacing w:val="60"/>
          <w:sz w:val="26"/>
          <w:szCs w:val="26"/>
        </w:rPr>
        <w:t xml:space="preserve"> </w:t>
      </w:r>
      <w:r w:rsidR="004E1E4B">
        <w:rPr>
          <w:rFonts w:ascii="Times New Roman" w:hAnsi="Times New Roman"/>
          <w:sz w:val="26"/>
          <w:szCs w:val="26"/>
        </w:rPr>
        <w:t xml:space="preserve">in  </w:t>
      </w:r>
      <w:r w:rsidR="004E1E4B">
        <w:rPr>
          <w:rFonts w:ascii="Times New Roman" w:hAnsi="Times New Roman"/>
          <w:spacing w:val="19"/>
          <w:sz w:val="26"/>
          <w:szCs w:val="26"/>
        </w:rPr>
        <w:t xml:space="preserve"> </w:t>
      </w:r>
      <w:r w:rsidR="004E1E4B">
        <w:rPr>
          <w:rFonts w:ascii="Times New Roman" w:hAnsi="Times New Roman"/>
          <w:sz w:val="26"/>
          <w:szCs w:val="26"/>
        </w:rPr>
        <w:t xml:space="preserve">zona, intensificarea </w:t>
      </w:r>
      <w:r w:rsidR="004E1E4B">
        <w:rPr>
          <w:rFonts w:ascii="Times New Roman" w:hAnsi="Times New Roman"/>
          <w:spacing w:val="42"/>
          <w:sz w:val="26"/>
          <w:szCs w:val="26"/>
        </w:rPr>
        <w:t xml:space="preserve"> </w:t>
      </w:r>
      <w:r w:rsidR="004E1E4B">
        <w:rPr>
          <w:rFonts w:ascii="Times New Roman" w:hAnsi="Times New Roman"/>
          <w:sz w:val="26"/>
          <w:szCs w:val="26"/>
        </w:rPr>
        <w:t xml:space="preserve">traficului </w:t>
      </w:r>
      <w:r w:rsidR="004E1E4B">
        <w:rPr>
          <w:rFonts w:ascii="Times New Roman" w:hAnsi="Times New Roman"/>
          <w:spacing w:val="3"/>
          <w:sz w:val="26"/>
          <w:szCs w:val="26"/>
        </w:rPr>
        <w:t xml:space="preserve"> </w:t>
      </w:r>
      <w:r w:rsidR="004E1E4B">
        <w:rPr>
          <w:rFonts w:ascii="Times New Roman" w:hAnsi="Times New Roman"/>
          <w:sz w:val="26"/>
          <w:szCs w:val="26"/>
        </w:rPr>
        <w:t>auto</w:t>
      </w:r>
      <w:r w:rsidR="004E1E4B">
        <w:rPr>
          <w:rFonts w:ascii="Times New Roman" w:hAnsi="Times New Roman"/>
          <w:spacing w:val="31"/>
          <w:sz w:val="26"/>
          <w:szCs w:val="26"/>
        </w:rPr>
        <w:t xml:space="preserve"> </w:t>
      </w:r>
      <w:r w:rsidR="00F237B2">
        <w:rPr>
          <w:rFonts w:ascii="Times New Roman" w:hAnsi="Times New Roman"/>
          <w:sz w:val="26"/>
          <w:szCs w:val="26"/>
        </w:rPr>
        <w:t>si</w:t>
      </w:r>
      <w:r w:rsidR="004E1E4B">
        <w:rPr>
          <w:rFonts w:ascii="Times New Roman" w:hAnsi="Times New Roman"/>
          <w:spacing w:val="-13"/>
          <w:sz w:val="26"/>
          <w:szCs w:val="26"/>
        </w:rPr>
        <w:t xml:space="preserve"> </w:t>
      </w:r>
      <w:r w:rsidR="004E1E4B">
        <w:rPr>
          <w:rFonts w:ascii="Times New Roman" w:hAnsi="Times New Roman"/>
          <w:sz w:val="26"/>
          <w:szCs w:val="26"/>
        </w:rPr>
        <w:t>implicit</w:t>
      </w:r>
      <w:r w:rsidR="004E1E4B">
        <w:rPr>
          <w:rFonts w:ascii="Times New Roman" w:hAnsi="Times New Roman"/>
          <w:spacing w:val="63"/>
          <w:sz w:val="26"/>
          <w:szCs w:val="26"/>
        </w:rPr>
        <w:t xml:space="preserve"> </w:t>
      </w:r>
      <w:r w:rsidR="004E1E4B">
        <w:rPr>
          <w:rFonts w:ascii="Times New Roman" w:hAnsi="Times New Roman"/>
          <w:sz w:val="26"/>
          <w:szCs w:val="26"/>
        </w:rPr>
        <w:t xml:space="preserve">cresterea </w:t>
      </w:r>
      <w:r w:rsidR="004E1E4B">
        <w:rPr>
          <w:rFonts w:ascii="Times New Roman" w:hAnsi="Times New Roman"/>
          <w:spacing w:val="12"/>
          <w:sz w:val="26"/>
          <w:szCs w:val="26"/>
        </w:rPr>
        <w:t xml:space="preserve"> </w:t>
      </w:r>
      <w:r w:rsidR="004E1E4B">
        <w:rPr>
          <w:rFonts w:ascii="Times New Roman" w:hAnsi="Times New Roman"/>
          <w:sz w:val="26"/>
          <w:szCs w:val="26"/>
        </w:rPr>
        <w:t>nivelului</w:t>
      </w:r>
      <w:r w:rsidR="004E1E4B">
        <w:rPr>
          <w:rFonts w:ascii="Times New Roman" w:hAnsi="Times New Roman"/>
          <w:spacing w:val="61"/>
          <w:sz w:val="26"/>
          <w:szCs w:val="26"/>
        </w:rPr>
        <w:t xml:space="preserve"> </w:t>
      </w:r>
      <w:r w:rsidR="004E1E4B">
        <w:rPr>
          <w:rFonts w:ascii="Times New Roman" w:hAnsi="Times New Roman"/>
          <w:sz w:val="26"/>
          <w:szCs w:val="26"/>
        </w:rPr>
        <w:t>de</w:t>
      </w:r>
      <w:r w:rsidR="004E1E4B">
        <w:rPr>
          <w:rFonts w:ascii="Times New Roman" w:hAnsi="Times New Roman"/>
          <w:spacing w:val="26"/>
          <w:sz w:val="26"/>
          <w:szCs w:val="26"/>
        </w:rPr>
        <w:t xml:space="preserve"> </w:t>
      </w:r>
      <w:r w:rsidR="004E1E4B">
        <w:rPr>
          <w:rFonts w:ascii="Times New Roman" w:hAnsi="Times New Roman"/>
          <w:sz w:val="26"/>
          <w:szCs w:val="26"/>
        </w:rPr>
        <w:t>zgomot;</w:t>
      </w:r>
    </w:p>
    <w:p w:rsidR="004E1E4B" w:rsidRDefault="003C6324" w:rsidP="00487207">
      <w:pPr>
        <w:widowControl w:val="0"/>
        <w:tabs>
          <w:tab w:val="left" w:pos="560"/>
          <w:tab w:val="left" w:pos="1860"/>
        </w:tabs>
        <w:autoSpaceDE w:val="0"/>
        <w:autoSpaceDN w:val="0"/>
        <w:adjustRightInd w:val="0"/>
        <w:spacing w:before="7" w:after="0" w:line="260" w:lineRule="auto"/>
        <w:ind w:right="165"/>
        <w:jc w:val="both"/>
        <w:rPr>
          <w:rFonts w:ascii="Times New Roman" w:hAnsi="Times New Roman"/>
          <w:sz w:val="26"/>
          <w:szCs w:val="26"/>
        </w:rPr>
      </w:pPr>
      <w:r>
        <w:rPr>
          <w:rFonts w:ascii="Times New Roman" w:hAnsi="Times New Roman"/>
          <w:sz w:val="26"/>
          <w:szCs w:val="26"/>
        </w:rPr>
        <w:t xml:space="preserve">   </w:t>
      </w:r>
      <w:r w:rsidR="00F237B2">
        <w:rPr>
          <w:rFonts w:ascii="Times New Roman" w:hAnsi="Times New Roman"/>
          <w:sz w:val="26"/>
          <w:szCs w:val="26"/>
        </w:rPr>
        <w:t xml:space="preserve">- </w:t>
      </w:r>
      <w:r w:rsidR="004E1E4B">
        <w:rPr>
          <w:rFonts w:ascii="Times New Roman" w:hAnsi="Times New Roman"/>
          <w:sz w:val="26"/>
          <w:szCs w:val="26"/>
        </w:rPr>
        <w:t xml:space="preserve">necesitatea  </w:t>
      </w:r>
      <w:r w:rsidR="004E1E4B">
        <w:rPr>
          <w:rFonts w:ascii="Times New Roman" w:hAnsi="Times New Roman"/>
          <w:spacing w:val="9"/>
          <w:sz w:val="26"/>
          <w:szCs w:val="26"/>
        </w:rPr>
        <w:t xml:space="preserve"> </w:t>
      </w:r>
      <w:r w:rsidR="004E1E4B">
        <w:rPr>
          <w:rFonts w:ascii="Times New Roman" w:hAnsi="Times New Roman"/>
          <w:sz w:val="26"/>
          <w:szCs w:val="26"/>
        </w:rPr>
        <w:t xml:space="preserve">crearii </w:t>
      </w:r>
      <w:r w:rsidR="004E1E4B">
        <w:rPr>
          <w:rFonts w:ascii="Times New Roman" w:hAnsi="Times New Roman"/>
          <w:spacing w:val="50"/>
          <w:sz w:val="26"/>
          <w:szCs w:val="26"/>
        </w:rPr>
        <w:t xml:space="preserve"> </w:t>
      </w:r>
      <w:r w:rsidR="004E1E4B">
        <w:rPr>
          <w:rFonts w:ascii="Times New Roman" w:hAnsi="Times New Roman"/>
          <w:sz w:val="26"/>
          <w:szCs w:val="26"/>
        </w:rPr>
        <w:t xml:space="preserve">de </w:t>
      </w:r>
      <w:r w:rsidR="004E1E4B">
        <w:rPr>
          <w:rFonts w:ascii="Times New Roman" w:hAnsi="Times New Roman"/>
          <w:spacing w:val="26"/>
          <w:sz w:val="26"/>
          <w:szCs w:val="26"/>
        </w:rPr>
        <w:t xml:space="preserve"> </w:t>
      </w:r>
      <w:r w:rsidR="004E1E4B">
        <w:rPr>
          <w:rFonts w:ascii="Times New Roman" w:hAnsi="Times New Roman"/>
          <w:w w:val="99"/>
          <w:sz w:val="26"/>
          <w:szCs w:val="26"/>
        </w:rPr>
        <w:t>rete</w:t>
      </w:r>
      <w:r w:rsidR="00F237B2">
        <w:rPr>
          <w:rFonts w:ascii="Times New Roman" w:hAnsi="Times New Roman"/>
          <w:spacing w:val="-29"/>
          <w:sz w:val="26"/>
          <w:szCs w:val="26"/>
        </w:rPr>
        <w:t xml:space="preserve">l </w:t>
      </w:r>
      <w:r w:rsidR="004E1E4B">
        <w:rPr>
          <w:rFonts w:ascii="Times New Roman" w:hAnsi="Times New Roman"/>
          <w:sz w:val="26"/>
          <w:szCs w:val="26"/>
        </w:rPr>
        <w:t>e</w:t>
      </w:r>
      <w:r w:rsidR="004E1E4B">
        <w:rPr>
          <w:rFonts w:ascii="Times New Roman" w:hAnsi="Times New Roman"/>
          <w:spacing w:val="55"/>
          <w:sz w:val="26"/>
          <w:szCs w:val="26"/>
        </w:rPr>
        <w:t xml:space="preserve"> </w:t>
      </w:r>
      <w:r w:rsidR="004E1E4B">
        <w:rPr>
          <w:rFonts w:ascii="Times New Roman" w:hAnsi="Times New Roman"/>
          <w:sz w:val="26"/>
          <w:szCs w:val="26"/>
        </w:rPr>
        <w:t xml:space="preserve">stradale  </w:t>
      </w:r>
      <w:r w:rsidR="004E1E4B">
        <w:rPr>
          <w:rFonts w:ascii="Times New Roman" w:hAnsi="Times New Roman"/>
          <w:spacing w:val="5"/>
          <w:sz w:val="26"/>
          <w:szCs w:val="26"/>
        </w:rPr>
        <w:t xml:space="preserve"> </w:t>
      </w:r>
      <w:r w:rsidR="004E1E4B">
        <w:rPr>
          <w:rFonts w:ascii="Times New Roman" w:hAnsi="Times New Roman"/>
          <w:sz w:val="26"/>
          <w:szCs w:val="26"/>
        </w:rPr>
        <w:t xml:space="preserve">noi </w:t>
      </w:r>
      <w:r w:rsidR="004E1E4B">
        <w:rPr>
          <w:rFonts w:ascii="Times New Roman" w:hAnsi="Times New Roman"/>
          <w:spacing w:val="17"/>
          <w:sz w:val="26"/>
          <w:szCs w:val="26"/>
        </w:rPr>
        <w:t xml:space="preserve"> </w:t>
      </w:r>
      <w:r w:rsidR="004E1E4B">
        <w:rPr>
          <w:rFonts w:ascii="Times New Roman" w:hAnsi="Times New Roman"/>
          <w:sz w:val="26"/>
          <w:szCs w:val="26"/>
        </w:rPr>
        <w:t xml:space="preserve">care </w:t>
      </w:r>
      <w:r w:rsidR="004E1E4B">
        <w:rPr>
          <w:rFonts w:ascii="Times New Roman" w:hAnsi="Times New Roman"/>
          <w:spacing w:val="31"/>
          <w:sz w:val="26"/>
          <w:szCs w:val="26"/>
        </w:rPr>
        <w:t xml:space="preserve"> </w:t>
      </w:r>
      <w:r w:rsidR="004E1E4B">
        <w:rPr>
          <w:rFonts w:ascii="Times New Roman" w:hAnsi="Times New Roman"/>
          <w:sz w:val="26"/>
          <w:szCs w:val="26"/>
        </w:rPr>
        <w:t xml:space="preserve">sa </w:t>
      </w:r>
      <w:r w:rsidR="004E1E4B">
        <w:rPr>
          <w:rFonts w:ascii="Times New Roman" w:hAnsi="Times New Roman"/>
          <w:spacing w:val="19"/>
          <w:sz w:val="26"/>
          <w:szCs w:val="26"/>
        </w:rPr>
        <w:t xml:space="preserve"> </w:t>
      </w:r>
      <w:r w:rsidR="004E1E4B">
        <w:rPr>
          <w:rFonts w:ascii="Times New Roman" w:hAnsi="Times New Roman"/>
          <w:sz w:val="26"/>
          <w:szCs w:val="26"/>
        </w:rPr>
        <w:t xml:space="preserve">deserveasca  </w:t>
      </w:r>
      <w:r w:rsidR="004E1E4B">
        <w:rPr>
          <w:rFonts w:ascii="Times New Roman" w:hAnsi="Times New Roman"/>
          <w:spacing w:val="15"/>
          <w:sz w:val="26"/>
          <w:szCs w:val="26"/>
        </w:rPr>
        <w:t xml:space="preserve"> </w:t>
      </w:r>
      <w:r w:rsidR="004E1E4B">
        <w:rPr>
          <w:rFonts w:ascii="Times New Roman" w:hAnsi="Times New Roman"/>
          <w:sz w:val="26"/>
          <w:szCs w:val="26"/>
        </w:rPr>
        <w:t xml:space="preserve">optim </w:t>
      </w:r>
      <w:r w:rsidR="004E1E4B">
        <w:rPr>
          <w:rFonts w:ascii="Times New Roman" w:hAnsi="Times New Roman"/>
          <w:spacing w:val="50"/>
          <w:sz w:val="26"/>
          <w:szCs w:val="26"/>
        </w:rPr>
        <w:t xml:space="preserve"> </w:t>
      </w:r>
      <w:r w:rsidR="00F237B2">
        <w:rPr>
          <w:rFonts w:ascii="Times New Roman" w:hAnsi="Times New Roman"/>
          <w:sz w:val="26"/>
          <w:szCs w:val="26"/>
        </w:rPr>
        <w:t>toate functiunile</w:t>
      </w:r>
      <w:r w:rsidR="00F237B2">
        <w:rPr>
          <w:rFonts w:ascii="Times New Roman" w:hAnsi="Times New Roman"/>
          <w:w w:val="123"/>
          <w:sz w:val="26"/>
          <w:szCs w:val="26"/>
        </w:rPr>
        <w:t xml:space="preserve"> </w:t>
      </w:r>
      <w:r w:rsidR="00F237B2">
        <w:rPr>
          <w:rFonts w:ascii="Times New Roman" w:hAnsi="Times New Roman"/>
          <w:sz w:val="26"/>
          <w:szCs w:val="26"/>
        </w:rPr>
        <w:t xml:space="preserve">prevazute pentru aceste </w:t>
      </w:r>
      <w:r w:rsidR="004E1E4B">
        <w:rPr>
          <w:rFonts w:ascii="Times New Roman" w:hAnsi="Times New Roman"/>
          <w:sz w:val="26"/>
          <w:szCs w:val="26"/>
        </w:rPr>
        <w:t xml:space="preserve">zone;  </w:t>
      </w:r>
      <w:r w:rsidR="004E1E4B">
        <w:rPr>
          <w:rFonts w:ascii="Times New Roman" w:hAnsi="Times New Roman"/>
          <w:spacing w:val="14"/>
          <w:sz w:val="26"/>
          <w:szCs w:val="26"/>
        </w:rPr>
        <w:t xml:space="preserve"> </w:t>
      </w:r>
      <w:r w:rsidR="004E1E4B">
        <w:rPr>
          <w:rFonts w:ascii="Times New Roman" w:hAnsi="Times New Roman"/>
          <w:sz w:val="26"/>
          <w:szCs w:val="26"/>
        </w:rPr>
        <w:t xml:space="preserve">astfel  </w:t>
      </w:r>
      <w:r w:rsidR="004E1E4B">
        <w:rPr>
          <w:rFonts w:ascii="Times New Roman" w:hAnsi="Times New Roman"/>
          <w:spacing w:val="14"/>
          <w:sz w:val="26"/>
          <w:szCs w:val="26"/>
        </w:rPr>
        <w:t xml:space="preserve"> </w:t>
      </w:r>
      <w:r w:rsidR="004E1E4B">
        <w:rPr>
          <w:rFonts w:ascii="Times New Roman" w:hAnsi="Times New Roman"/>
          <w:sz w:val="26"/>
          <w:szCs w:val="26"/>
        </w:rPr>
        <w:t xml:space="preserve">ca </w:t>
      </w:r>
      <w:r w:rsidR="004E1E4B">
        <w:rPr>
          <w:rFonts w:ascii="Times New Roman" w:hAnsi="Times New Roman"/>
          <w:spacing w:val="63"/>
          <w:sz w:val="26"/>
          <w:szCs w:val="26"/>
        </w:rPr>
        <w:t xml:space="preserve"> </w:t>
      </w:r>
      <w:r w:rsidR="004E1E4B">
        <w:rPr>
          <w:rFonts w:ascii="Times New Roman" w:hAnsi="Times New Roman"/>
          <w:sz w:val="26"/>
          <w:szCs w:val="26"/>
        </w:rPr>
        <w:t xml:space="preserve">propunerea  </w:t>
      </w:r>
      <w:r w:rsidR="004E1E4B">
        <w:rPr>
          <w:rFonts w:ascii="Times New Roman" w:hAnsi="Times New Roman"/>
          <w:spacing w:val="50"/>
          <w:sz w:val="26"/>
          <w:szCs w:val="26"/>
        </w:rPr>
        <w:t xml:space="preserve"> </w:t>
      </w:r>
      <w:r w:rsidR="008E6A50">
        <w:rPr>
          <w:rFonts w:ascii="Times New Roman" w:hAnsi="Times New Roman"/>
          <w:sz w:val="26"/>
          <w:szCs w:val="26"/>
        </w:rPr>
        <w:t xml:space="preserve">privind realizarea unei infrastructuri rutiere adecvata in zona, cu </w:t>
      </w:r>
      <w:r w:rsidR="004E1E4B">
        <w:rPr>
          <w:rFonts w:ascii="Times New Roman" w:hAnsi="Times New Roman"/>
          <w:sz w:val="26"/>
          <w:szCs w:val="26"/>
        </w:rPr>
        <w:t>asigurarea necesarului de</w:t>
      </w:r>
      <w:r w:rsidR="004E1E4B">
        <w:rPr>
          <w:rFonts w:ascii="Times New Roman" w:hAnsi="Times New Roman"/>
          <w:spacing w:val="26"/>
          <w:sz w:val="26"/>
          <w:szCs w:val="26"/>
        </w:rPr>
        <w:t xml:space="preserve"> </w:t>
      </w:r>
      <w:r w:rsidR="004E1E4B">
        <w:rPr>
          <w:rFonts w:ascii="Times New Roman" w:hAnsi="Times New Roman"/>
          <w:sz w:val="26"/>
          <w:szCs w:val="26"/>
        </w:rPr>
        <w:t>locuri</w:t>
      </w:r>
      <w:r w:rsidR="004E1E4B">
        <w:rPr>
          <w:rFonts w:ascii="Times New Roman" w:hAnsi="Times New Roman"/>
          <w:spacing w:val="43"/>
          <w:sz w:val="26"/>
          <w:szCs w:val="26"/>
        </w:rPr>
        <w:t xml:space="preserve"> </w:t>
      </w:r>
      <w:r w:rsidR="004E1E4B">
        <w:rPr>
          <w:rFonts w:ascii="Times New Roman" w:hAnsi="Times New Roman"/>
          <w:sz w:val="26"/>
          <w:szCs w:val="26"/>
        </w:rPr>
        <w:t>de</w:t>
      </w:r>
      <w:r w:rsidR="004E1E4B">
        <w:rPr>
          <w:rFonts w:ascii="Times New Roman" w:hAnsi="Times New Roman"/>
          <w:spacing w:val="33"/>
          <w:sz w:val="26"/>
          <w:szCs w:val="26"/>
        </w:rPr>
        <w:t xml:space="preserve"> </w:t>
      </w:r>
      <w:r w:rsidR="004E1E4B">
        <w:rPr>
          <w:rFonts w:ascii="Times New Roman" w:hAnsi="Times New Roman"/>
          <w:sz w:val="26"/>
          <w:szCs w:val="26"/>
        </w:rPr>
        <w:t>parcare,</w:t>
      </w:r>
      <w:r w:rsidR="004E1E4B">
        <w:rPr>
          <w:rFonts w:ascii="Times New Roman" w:hAnsi="Times New Roman"/>
          <w:spacing w:val="63"/>
          <w:sz w:val="26"/>
          <w:szCs w:val="26"/>
        </w:rPr>
        <w:t xml:space="preserve"> </w:t>
      </w:r>
      <w:r w:rsidR="004E1E4B">
        <w:rPr>
          <w:rFonts w:ascii="Times New Roman" w:hAnsi="Times New Roman"/>
          <w:sz w:val="26"/>
          <w:szCs w:val="26"/>
        </w:rPr>
        <w:t>trebuie</w:t>
      </w:r>
      <w:r w:rsidR="004E1E4B">
        <w:rPr>
          <w:rFonts w:ascii="Times New Roman" w:hAnsi="Times New Roman"/>
          <w:spacing w:val="57"/>
          <w:sz w:val="26"/>
          <w:szCs w:val="26"/>
        </w:rPr>
        <w:t xml:space="preserve"> </w:t>
      </w:r>
      <w:r w:rsidR="004E1E4B">
        <w:rPr>
          <w:rFonts w:ascii="Times New Roman" w:hAnsi="Times New Roman"/>
          <w:sz w:val="26"/>
          <w:szCs w:val="26"/>
        </w:rPr>
        <w:t>sa</w:t>
      </w:r>
      <w:r w:rsidR="004E1E4B">
        <w:rPr>
          <w:rFonts w:ascii="Times New Roman" w:hAnsi="Times New Roman"/>
          <w:spacing w:val="19"/>
          <w:sz w:val="26"/>
          <w:szCs w:val="26"/>
        </w:rPr>
        <w:t xml:space="preserve"> </w:t>
      </w:r>
      <w:r w:rsidR="004E1E4B">
        <w:rPr>
          <w:rFonts w:ascii="Times New Roman" w:hAnsi="Times New Roman"/>
          <w:sz w:val="26"/>
          <w:szCs w:val="26"/>
        </w:rPr>
        <w:t>asigure</w:t>
      </w:r>
      <w:r w:rsidR="004E1E4B">
        <w:rPr>
          <w:rFonts w:ascii="Times New Roman" w:hAnsi="Times New Roman"/>
          <w:spacing w:val="62"/>
          <w:sz w:val="26"/>
          <w:szCs w:val="26"/>
        </w:rPr>
        <w:t xml:space="preserve"> </w:t>
      </w:r>
      <w:r w:rsidR="004E1E4B">
        <w:rPr>
          <w:rFonts w:ascii="Times New Roman" w:hAnsi="Times New Roman"/>
          <w:sz w:val="26"/>
          <w:szCs w:val="26"/>
        </w:rPr>
        <w:t>protectia</w:t>
      </w:r>
      <w:r w:rsidR="004E1E4B">
        <w:rPr>
          <w:rFonts w:ascii="Times New Roman" w:hAnsi="Times New Roman"/>
          <w:spacing w:val="62"/>
          <w:sz w:val="26"/>
          <w:szCs w:val="26"/>
        </w:rPr>
        <w:t xml:space="preserve"> </w:t>
      </w:r>
      <w:r w:rsidR="004E1E4B">
        <w:rPr>
          <w:rFonts w:ascii="Times New Roman" w:hAnsi="Times New Roman"/>
          <w:sz w:val="26"/>
          <w:szCs w:val="26"/>
        </w:rPr>
        <w:t>corespunzatoare</w:t>
      </w:r>
      <w:r w:rsidR="00F237B2">
        <w:rPr>
          <w:rFonts w:ascii="Times New Roman" w:hAnsi="Times New Roman"/>
          <w:sz w:val="26"/>
          <w:szCs w:val="26"/>
        </w:rPr>
        <w:t xml:space="preserve"> </w:t>
      </w:r>
      <w:r w:rsidR="004E1E4B">
        <w:rPr>
          <w:rFonts w:ascii="Times New Roman" w:hAnsi="Times New Roman"/>
          <w:sz w:val="26"/>
          <w:szCs w:val="26"/>
        </w:rPr>
        <w:t>a</w:t>
      </w:r>
      <w:r w:rsidR="004E1E4B">
        <w:rPr>
          <w:rFonts w:ascii="Times New Roman" w:hAnsi="Times New Roman"/>
          <w:spacing w:val="13"/>
          <w:sz w:val="26"/>
          <w:szCs w:val="26"/>
        </w:rPr>
        <w:t xml:space="preserve"> </w:t>
      </w:r>
      <w:r w:rsidR="004E1E4B">
        <w:rPr>
          <w:rFonts w:ascii="Times New Roman" w:hAnsi="Times New Roman"/>
          <w:sz w:val="26"/>
          <w:szCs w:val="26"/>
        </w:rPr>
        <w:t xml:space="preserve">factorilor </w:t>
      </w:r>
      <w:r w:rsidR="004E1E4B">
        <w:rPr>
          <w:rFonts w:ascii="Times New Roman" w:hAnsi="Times New Roman"/>
          <w:spacing w:val="3"/>
          <w:sz w:val="26"/>
          <w:szCs w:val="26"/>
        </w:rPr>
        <w:t xml:space="preserve"> </w:t>
      </w:r>
      <w:r w:rsidR="004E1E4B">
        <w:rPr>
          <w:rFonts w:ascii="Times New Roman" w:hAnsi="Times New Roman"/>
          <w:sz w:val="26"/>
          <w:szCs w:val="26"/>
        </w:rPr>
        <w:t>de</w:t>
      </w:r>
      <w:r w:rsidR="004E1E4B">
        <w:rPr>
          <w:rFonts w:ascii="Times New Roman" w:hAnsi="Times New Roman"/>
          <w:spacing w:val="26"/>
          <w:sz w:val="26"/>
          <w:szCs w:val="26"/>
        </w:rPr>
        <w:t xml:space="preserve"> </w:t>
      </w:r>
      <w:r w:rsidR="00F237B2">
        <w:rPr>
          <w:rFonts w:ascii="Times New Roman" w:hAnsi="Times New Roman"/>
          <w:sz w:val="26"/>
          <w:szCs w:val="26"/>
        </w:rPr>
        <w:t>m</w:t>
      </w:r>
      <w:r w:rsidR="004E1E4B">
        <w:rPr>
          <w:rFonts w:ascii="Times New Roman" w:hAnsi="Times New Roman"/>
          <w:sz w:val="26"/>
          <w:szCs w:val="26"/>
        </w:rPr>
        <w:t>ediu;</w:t>
      </w:r>
    </w:p>
    <w:p w:rsidR="004E1E4B" w:rsidRDefault="003C6324" w:rsidP="00487207">
      <w:pPr>
        <w:widowControl w:val="0"/>
        <w:tabs>
          <w:tab w:val="left" w:pos="560"/>
        </w:tabs>
        <w:autoSpaceDE w:val="0"/>
        <w:autoSpaceDN w:val="0"/>
        <w:adjustRightInd w:val="0"/>
        <w:spacing w:before="25" w:after="0" w:line="254" w:lineRule="auto"/>
        <w:ind w:right="187"/>
        <w:jc w:val="both"/>
        <w:rPr>
          <w:rFonts w:ascii="Times New Roman" w:hAnsi="Times New Roman"/>
          <w:sz w:val="26"/>
          <w:szCs w:val="26"/>
        </w:rPr>
      </w:pPr>
      <w:r>
        <w:rPr>
          <w:rFonts w:ascii="Times New Roman" w:hAnsi="Times New Roman"/>
          <w:sz w:val="26"/>
          <w:szCs w:val="26"/>
        </w:rPr>
        <w:t xml:space="preserve">   </w:t>
      </w:r>
      <w:r w:rsidR="00F237B2">
        <w:rPr>
          <w:rFonts w:ascii="Times New Roman" w:hAnsi="Times New Roman"/>
          <w:sz w:val="26"/>
          <w:szCs w:val="26"/>
        </w:rPr>
        <w:t xml:space="preserve">- </w:t>
      </w:r>
      <w:r w:rsidR="004E1E4B">
        <w:rPr>
          <w:rFonts w:ascii="Times New Roman" w:hAnsi="Times New Roman"/>
          <w:sz w:val="26"/>
          <w:szCs w:val="26"/>
        </w:rPr>
        <w:t xml:space="preserve">asigurarea </w:t>
      </w:r>
      <w:r w:rsidR="004E1E4B">
        <w:rPr>
          <w:rFonts w:ascii="Times New Roman" w:hAnsi="Times New Roman"/>
          <w:spacing w:val="23"/>
          <w:sz w:val="26"/>
          <w:szCs w:val="26"/>
        </w:rPr>
        <w:t xml:space="preserve"> </w:t>
      </w:r>
      <w:r w:rsidR="004E1E4B">
        <w:rPr>
          <w:rFonts w:ascii="Times New Roman" w:hAnsi="Times New Roman"/>
          <w:sz w:val="26"/>
          <w:szCs w:val="26"/>
        </w:rPr>
        <w:t xml:space="preserve">suprafetelor </w:t>
      </w:r>
      <w:r w:rsidR="004E1E4B">
        <w:rPr>
          <w:rFonts w:ascii="Times New Roman" w:hAnsi="Times New Roman"/>
          <w:spacing w:val="36"/>
          <w:sz w:val="26"/>
          <w:szCs w:val="26"/>
        </w:rPr>
        <w:t xml:space="preserve"> </w:t>
      </w:r>
      <w:r w:rsidR="004E1E4B">
        <w:rPr>
          <w:rFonts w:ascii="Times New Roman" w:hAnsi="Times New Roman"/>
          <w:sz w:val="26"/>
          <w:szCs w:val="26"/>
        </w:rPr>
        <w:t xml:space="preserve">destinate </w:t>
      </w:r>
      <w:r w:rsidR="004E1E4B">
        <w:rPr>
          <w:rFonts w:ascii="Times New Roman" w:hAnsi="Times New Roman"/>
          <w:spacing w:val="11"/>
          <w:sz w:val="26"/>
          <w:szCs w:val="26"/>
        </w:rPr>
        <w:t xml:space="preserve"> </w:t>
      </w:r>
      <w:r w:rsidR="004E1E4B">
        <w:rPr>
          <w:rFonts w:ascii="Times New Roman" w:hAnsi="Times New Roman"/>
          <w:sz w:val="26"/>
          <w:szCs w:val="26"/>
        </w:rPr>
        <w:t xml:space="preserve">spatiilor </w:t>
      </w:r>
      <w:r w:rsidR="004E1E4B">
        <w:rPr>
          <w:rFonts w:ascii="Times New Roman" w:hAnsi="Times New Roman"/>
          <w:spacing w:val="18"/>
          <w:sz w:val="26"/>
          <w:szCs w:val="26"/>
        </w:rPr>
        <w:t xml:space="preserve"> </w:t>
      </w:r>
      <w:r w:rsidR="004E1E4B">
        <w:rPr>
          <w:rFonts w:ascii="Times New Roman" w:hAnsi="Times New Roman"/>
          <w:sz w:val="26"/>
          <w:szCs w:val="26"/>
        </w:rPr>
        <w:t>verzi</w:t>
      </w:r>
      <w:r w:rsidR="004E1E4B">
        <w:rPr>
          <w:rFonts w:ascii="Times New Roman" w:hAnsi="Times New Roman"/>
          <w:spacing w:val="45"/>
          <w:sz w:val="26"/>
          <w:szCs w:val="26"/>
        </w:rPr>
        <w:t xml:space="preserve"> </w:t>
      </w:r>
      <w:r w:rsidR="004E1E4B">
        <w:rPr>
          <w:rFonts w:ascii="Times New Roman" w:hAnsi="Times New Roman"/>
          <w:sz w:val="26"/>
          <w:szCs w:val="26"/>
        </w:rPr>
        <w:t>pentru</w:t>
      </w:r>
      <w:r w:rsidR="004E1E4B">
        <w:rPr>
          <w:rFonts w:ascii="Times New Roman" w:hAnsi="Times New Roman"/>
          <w:spacing w:val="56"/>
          <w:sz w:val="26"/>
          <w:szCs w:val="26"/>
        </w:rPr>
        <w:t xml:space="preserve"> </w:t>
      </w:r>
      <w:r w:rsidR="004E1E4B">
        <w:rPr>
          <w:rFonts w:ascii="Times New Roman" w:hAnsi="Times New Roman"/>
          <w:sz w:val="26"/>
          <w:szCs w:val="26"/>
        </w:rPr>
        <w:t xml:space="preserve">imbunatatirea </w:t>
      </w:r>
      <w:r w:rsidR="004E1E4B">
        <w:rPr>
          <w:rFonts w:ascii="Times New Roman" w:hAnsi="Times New Roman"/>
          <w:spacing w:val="56"/>
          <w:sz w:val="26"/>
          <w:szCs w:val="26"/>
        </w:rPr>
        <w:t xml:space="preserve"> </w:t>
      </w:r>
      <w:r w:rsidR="004E1E4B">
        <w:rPr>
          <w:rFonts w:ascii="Times New Roman" w:hAnsi="Times New Roman"/>
          <w:sz w:val="26"/>
          <w:szCs w:val="26"/>
        </w:rPr>
        <w:t>calitatii factorilor</w:t>
      </w:r>
      <w:r w:rsidR="004E1E4B">
        <w:rPr>
          <w:rFonts w:ascii="Times New Roman" w:hAnsi="Times New Roman"/>
          <w:spacing w:val="60"/>
          <w:sz w:val="26"/>
          <w:szCs w:val="26"/>
        </w:rPr>
        <w:t xml:space="preserve"> </w:t>
      </w:r>
      <w:r w:rsidR="004E1E4B">
        <w:rPr>
          <w:rFonts w:ascii="Times New Roman" w:hAnsi="Times New Roman"/>
          <w:sz w:val="26"/>
          <w:szCs w:val="26"/>
        </w:rPr>
        <w:t>de</w:t>
      </w:r>
      <w:r w:rsidR="004E1E4B">
        <w:rPr>
          <w:rFonts w:ascii="Times New Roman" w:hAnsi="Times New Roman"/>
          <w:spacing w:val="26"/>
          <w:sz w:val="26"/>
          <w:szCs w:val="26"/>
        </w:rPr>
        <w:t xml:space="preserve"> </w:t>
      </w:r>
      <w:r w:rsidR="004E1E4B">
        <w:rPr>
          <w:rFonts w:ascii="Times New Roman" w:hAnsi="Times New Roman"/>
          <w:sz w:val="26"/>
          <w:szCs w:val="26"/>
        </w:rPr>
        <w:t>mediu;</w:t>
      </w:r>
    </w:p>
    <w:p w:rsidR="004E1E4B" w:rsidRDefault="003C6324" w:rsidP="00487207">
      <w:pPr>
        <w:widowControl w:val="0"/>
        <w:autoSpaceDE w:val="0"/>
        <w:autoSpaceDN w:val="0"/>
        <w:adjustRightInd w:val="0"/>
        <w:spacing w:before="7" w:after="0" w:line="260" w:lineRule="auto"/>
        <w:ind w:right="107"/>
        <w:jc w:val="both"/>
        <w:rPr>
          <w:rFonts w:ascii="Times New Roman" w:hAnsi="Times New Roman"/>
          <w:w w:val="99"/>
          <w:sz w:val="26"/>
          <w:szCs w:val="26"/>
        </w:rPr>
      </w:pPr>
      <w:r>
        <w:rPr>
          <w:rFonts w:ascii="Times New Roman" w:hAnsi="Times New Roman"/>
          <w:sz w:val="26"/>
          <w:szCs w:val="26"/>
        </w:rPr>
        <w:t xml:space="preserve">   </w:t>
      </w:r>
      <w:r w:rsidR="00F237B2">
        <w:rPr>
          <w:rFonts w:ascii="Times New Roman" w:hAnsi="Times New Roman"/>
          <w:sz w:val="26"/>
          <w:szCs w:val="26"/>
        </w:rPr>
        <w:t xml:space="preserve">- </w:t>
      </w:r>
      <w:r w:rsidR="004E1E4B">
        <w:rPr>
          <w:rFonts w:ascii="Times New Roman" w:hAnsi="Times New Roman"/>
          <w:sz w:val="26"/>
          <w:szCs w:val="26"/>
        </w:rPr>
        <w:t xml:space="preserve">necesitatea   </w:t>
      </w:r>
      <w:r w:rsidR="004E1E4B">
        <w:rPr>
          <w:rFonts w:ascii="Times New Roman" w:hAnsi="Times New Roman"/>
          <w:spacing w:val="45"/>
          <w:sz w:val="26"/>
          <w:szCs w:val="26"/>
        </w:rPr>
        <w:t xml:space="preserve"> </w:t>
      </w:r>
      <w:r w:rsidR="004E1E4B">
        <w:rPr>
          <w:rFonts w:ascii="Times New Roman" w:hAnsi="Times New Roman"/>
          <w:sz w:val="26"/>
          <w:szCs w:val="26"/>
        </w:rPr>
        <w:t xml:space="preserve">asigurarii   </w:t>
      </w:r>
      <w:r w:rsidR="004E1E4B">
        <w:rPr>
          <w:rFonts w:ascii="Times New Roman" w:hAnsi="Times New Roman"/>
          <w:spacing w:val="38"/>
          <w:sz w:val="26"/>
          <w:szCs w:val="26"/>
        </w:rPr>
        <w:t xml:space="preserve"> </w:t>
      </w:r>
      <w:r w:rsidR="004E1E4B">
        <w:rPr>
          <w:rFonts w:ascii="Times New Roman" w:hAnsi="Times New Roman"/>
          <w:sz w:val="26"/>
          <w:szCs w:val="26"/>
        </w:rPr>
        <w:t xml:space="preserve">retelelor   </w:t>
      </w:r>
      <w:r w:rsidR="004E1E4B">
        <w:rPr>
          <w:rFonts w:ascii="Times New Roman" w:hAnsi="Times New Roman"/>
          <w:spacing w:val="18"/>
          <w:sz w:val="26"/>
          <w:szCs w:val="26"/>
        </w:rPr>
        <w:t xml:space="preserve"> </w:t>
      </w:r>
      <w:r w:rsidR="004E1E4B">
        <w:rPr>
          <w:rFonts w:ascii="Times New Roman" w:hAnsi="Times New Roman"/>
          <w:sz w:val="26"/>
          <w:szCs w:val="26"/>
        </w:rPr>
        <w:t xml:space="preserve">centralizate   </w:t>
      </w:r>
      <w:r w:rsidR="004E1E4B">
        <w:rPr>
          <w:rFonts w:ascii="Times New Roman" w:hAnsi="Times New Roman"/>
          <w:spacing w:val="59"/>
          <w:sz w:val="26"/>
          <w:szCs w:val="26"/>
        </w:rPr>
        <w:t xml:space="preserve"> </w:t>
      </w:r>
      <w:r w:rsidR="004E1E4B">
        <w:rPr>
          <w:rFonts w:ascii="Times New Roman" w:hAnsi="Times New Roman"/>
          <w:sz w:val="26"/>
          <w:szCs w:val="26"/>
        </w:rPr>
        <w:t xml:space="preserve">de  </w:t>
      </w:r>
      <w:r w:rsidR="004E1E4B">
        <w:rPr>
          <w:rFonts w:ascii="Times New Roman" w:hAnsi="Times New Roman"/>
          <w:spacing w:val="47"/>
          <w:sz w:val="26"/>
          <w:szCs w:val="26"/>
        </w:rPr>
        <w:t xml:space="preserve"> </w:t>
      </w:r>
      <w:r w:rsidR="004E1E4B">
        <w:rPr>
          <w:rFonts w:ascii="Times New Roman" w:hAnsi="Times New Roman"/>
          <w:sz w:val="26"/>
          <w:szCs w:val="26"/>
        </w:rPr>
        <w:t xml:space="preserve">alimentare   </w:t>
      </w:r>
      <w:r w:rsidR="004E1E4B">
        <w:rPr>
          <w:rFonts w:ascii="Times New Roman" w:hAnsi="Times New Roman"/>
          <w:spacing w:val="45"/>
          <w:sz w:val="26"/>
          <w:szCs w:val="26"/>
        </w:rPr>
        <w:t xml:space="preserve"> </w:t>
      </w:r>
      <w:r w:rsidR="004E1E4B">
        <w:rPr>
          <w:rFonts w:ascii="Times New Roman" w:hAnsi="Times New Roman"/>
          <w:sz w:val="26"/>
          <w:szCs w:val="26"/>
        </w:rPr>
        <w:t xml:space="preserve">cu  </w:t>
      </w:r>
      <w:r w:rsidR="004E1E4B">
        <w:rPr>
          <w:rFonts w:ascii="Times New Roman" w:hAnsi="Times New Roman"/>
          <w:spacing w:val="47"/>
          <w:sz w:val="26"/>
          <w:szCs w:val="26"/>
        </w:rPr>
        <w:t xml:space="preserve"> </w:t>
      </w:r>
      <w:r w:rsidR="004E1E4B">
        <w:rPr>
          <w:rFonts w:ascii="Times New Roman" w:hAnsi="Times New Roman"/>
          <w:sz w:val="26"/>
          <w:szCs w:val="26"/>
        </w:rPr>
        <w:t xml:space="preserve">apa  </w:t>
      </w:r>
      <w:r w:rsidR="004E1E4B">
        <w:rPr>
          <w:rFonts w:ascii="Times New Roman" w:hAnsi="Times New Roman"/>
          <w:spacing w:val="60"/>
          <w:sz w:val="26"/>
          <w:szCs w:val="26"/>
        </w:rPr>
        <w:t xml:space="preserve"> </w:t>
      </w:r>
      <w:r w:rsidR="00F237B2" w:rsidRPr="00F237B2">
        <w:rPr>
          <w:rFonts w:ascii="Times New Roman" w:hAnsi="Times New Roman"/>
          <w:w w:val="111"/>
          <w:sz w:val="28"/>
          <w:szCs w:val="28"/>
        </w:rPr>
        <w:t>si</w:t>
      </w:r>
      <w:r w:rsidR="004E1E4B" w:rsidRPr="00F237B2">
        <w:rPr>
          <w:rFonts w:ascii="Times New Roman" w:hAnsi="Times New Roman"/>
          <w:w w:val="111"/>
          <w:sz w:val="28"/>
          <w:szCs w:val="28"/>
        </w:rPr>
        <w:t xml:space="preserve"> </w:t>
      </w:r>
      <w:r w:rsidR="004E1E4B">
        <w:rPr>
          <w:rFonts w:ascii="Times New Roman" w:hAnsi="Times New Roman"/>
          <w:sz w:val="26"/>
          <w:szCs w:val="26"/>
        </w:rPr>
        <w:t xml:space="preserve">canalizare, </w:t>
      </w:r>
      <w:r w:rsidR="004E1E4B">
        <w:rPr>
          <w:rFonts w:ascii="Times New Roman" w:hAnsi="Times New Roman"/>
          <w:spacing w:val="24"/>
          <w:sz w:val="26"/>
          <w:szCs w:val="26"/>
        </w:rPr>
        <w:t xml:space="preserve"> </w:t>
      </w:r>
      <w:r w:rsidR="004E1E4B">
        <w:rPr>
          <w:rFonts w:ascii="Times New Roman" w:hAnsi="Times New Roman"/>
          <w:sz w:val="26"/>
          <w:szCs w:val="26"/>
        </w:rPr>
        <w:t>care</w:t>
      </w:r>
      <w:r w:rsidR="004E1E4B">
        <w:rPr>
          <w:rFonts w:ascii="Times New Roman" w:hAnsi="Times New Roman"/>
          <w:spacing w:val="32"/>
          <w:sz w:val="26"/>
          <w:szCs w:val="26"/>
        </w:rPr>
        <w:t xml:space="preserve"> </w:t>
      </w:r>
      <w:r w:rsidR="004E1E4B">
        <w:rPr>
          <w:rFonts w:ascii="Times New Roman" w:hAnsi="Times New Roman"/>
          <w:sz w:val="26"/>
          <w:szCs w:val="26"/>
        </w:rPr>
        <w:t>sa</w:t>
      </w:r>
      <w:r w:rsidR="004E1E4B">
        <w:rPr>
          <w:rFonts w:ascii="Times New Roman" w:hAnsi="Times New Roman"/>
          <w:spacing w:val="19"/>
          <w:sz w:val="26"/>
          <w:szCs w:val="26"/>
        </w:rPr>
        <w:t xml:space="preserve"> </w:t>
      </w:r>
      <w:r w:rsidR="004E1E4B">
        <w:rPr>
          <w:rFonts w:ascii="Times New Roman" w:hAnsi="Times New Roman"/>
          <w:sz w:val="26"/>
          <w:szCs w:val="26"/>
        </w:rPr>
        <w:t xml:space="preserve">permita </w:t>
      </w:r>
      <w:r w:rsidR="004E1E4B">
        <w:rPr>
          <w:rFonts w:ascii="Times New Roman" w:hAnsi="Times New Roman"/>
          <w:spacing w:val="5"/>
          <w:sz w:val="26"/>
          <w:szCs w:val="26"/>
        </w:rPr>
        <w:t xml:space="preserve"> </w:t>
      </w:r>
      <w:r w:rsidR="004E1E4B">
        <w:rPr>
          <w:rFonts w:ascii="Times New Roman" w:hAnsi="Times New Roman"/>
          <w:sz w:val="26"/>
          <w:szCs w:val="26"/>
        </w:rPr>
        <w:t xml:space="preserve">deservirea </w:t>
      </w:r>
      <w:r w:rsidR="004E1E4B">
        <w:rPr>
          <w:rFonts w:ascii="Times New Roman" w:hAnsi="Times New Roman"/>
          <w:spacing w:val="16"/>
          <w:sz w:val="26"/>
          <w:szCs w:val="26"/>
        </w:rPr>
        <w:t xml:space="preserve"> </w:t>
      </w:r>
      <w:r w:rsidR="004E1E4B">
        <w:rPr>
          <w:rFonts w:ascii="Times New Roman" w:hAnsi="Times New Roman"/>
          <w:sz w:val="26"/>
          <w:szCs w:val="26"/>
        </w:rPr>
        <w:t>tuturor</w:t>
      </w:r>
      <w:r w:rsidR="004E1E4B">
        <w:rPr>
          <w:rFonts w:ascii="Times New Roman" w:hAnsi="Times New Roman"/>
          <w:spacing w:val="56"/>
          <w:sz w:val="26"/>
          <w:szCs w:val="26"/>
        </w:rPr>
        <w:t xml:space="preserve"> </w:t>
      </w:r>
      <w:r w:rsidR="004E1E4B">
        <w:rPr>
          <w:rFonts w:ascii="Times New Roman" w:hAnsi="Times New Roman"/>
          <w:sz w:val="26"/>
          <w:szCs w:val="26"/>
        </w:rPr>
        <w:t xml:space="preserve">functiunilor </w:t>
      </w:r>
      <w:r w:rsidR="004E1E4B">
        <w:rPr>
          <w:rFonts w:ascii="Times New Roman" w:hAnsi="Times New Roman"/>
          <w:spacing w:val="28"/>
          <w:sz w:val="26"/>
          <w:szCs w:val="26"/>
        </w:rPr>
        <w:t xml:space="preserve"> </w:t>
      </w:r>
      <w:r w:rsidR="004E1E4B">
        <w:rPr>
          <w:rFonts w:ascii="Times New Roman" w:hAnsi="Times New Roman"/>
          <w:w w:val="99"/>
          <w:sz w:val="26"/>
          <w:szCs w:val="26"/>
        </w:rPr>
        <w:t>prevazute;</w:t>
      </w:r>
    </w:p>
    <w:p w:rsidR="004E1E4B" w:rsidRDefault="003C6324" w:rsidP="00487207">
      <w:pPr>
        <w:widowControl w:val="0"/>
        <w:autoSpaceDE w:val="0"/>
        <w:autoSpaceDN w:val="0"/>
        <w:adjustRightInd w:val="0"/>
        <w:spacing w:before="7" w:after="0" w:line="260" w:lineRule="auto"/>
        <w:ind w:right="107"/>
        <w:jc w:val="both"/>
        <w:rPr>
          <w:rFonts w:ascii="Times New Roman" w:hAnsi="Times New Roman"/>
          <w:sz w:val="26"/>
          <w:szCs w:val="26"/>
        </w:rPr>
      </w:pPr>
      <w:r>
        <w:rPr>
          <w:rFonts w:ascii="Times New Roman" w:hAnsi="Times New Roman"/>
          <w:w w:val="99"/>
          <w:sz w:val="26"/>
          <w:szCs w:val="26"/>
        </w:rPr>
        <w:t xml:space="preserve">   </w:t>
      </w:r>
      <w:r w:rsidR="00F237B2">
        <w:rPr>
          <w:rFonts w:ascii="Times New Roman" w:hAnsi="Times New Roman"/>
          <w:w w:val="99"/>
          <w:sz w:val="26"/>
          <w:szCs w:val="26"/>
        </w:rPr>
        <w:t xml:space="preserve">- </w:t>
      </w:r>
      <w:r w:rsidR="004E1E4B">
        <w:rPr>
          <w:rFonts w:ascii="Times New Roman" w:hAnsi="Times New Roman"/>
          <w:w w:val="99"/>
          <w:sz w:val="26"/>
          <w:szCs w:val="26"/>
        </w:rPr>
        <w:t>necesitatea</w:t>
      </w:r>
      <w:r w:rsidR="004E1E4B">
        <w:rPr>
          <w:rFonts w:ascii="Times New Roman" w:hAnsi="Times New Roman"/>
          <w:sz w:val="26"/>
          <w:szCs w:val="26"/>
        </w:rPr>
        <w:t xml:space="preserve">   </w:t>
      </w:r>
      <w:r w:rsidR="004E1E4B">
        <w:rPr>
          <w:rFonts w:ascii="Times New Roman" w:hAnsi="Times New Roman"/>
          <w:spacing w:val="-1"/>
          <w:sz w:val="26"/>
          <w:szCs w:val="26"/>
        </w:rPr>
        <w:t xml:space="preserve"> </w:t>
      </w:r>
      <w:r w:rsidR="004E1E4B">
        <w:rPr>
          <w:rFonts w:ascii="Times New Roman" w:hAnsi="Times New Roman"/>
          <w:sz w:val="26"/>
          <w:szCs w:val="26"/>
        </w:rPr>
        <w:t xml:space="preserve">realizarii  </w:t>
      </w:r>
      <w:r w:rsidR="004E1E4B">
        <w:rPr>
          <w:rFonts w:ascii="Times New Roman" w:hAnsi="Times New Roman"/>
          <w:spacing w:val="55"/>
          <w:sz w:val="26"/>
          <w:szCs w:val="26"/>
        </w:rPr>
        <w:t xml:space="preserve"> </w:t>
      </w:r>
      <w:r w:rsidR="004E1E4B">
        <w:rPr>
          <w:rFonts w:ascii="Times New Roman" w:hAnsi="Times New Roman"/>
          <w:sz w:val="26"/>
          <w:szCs w:val="26"/>
        </w:rPr>
        <w:t xml:space="preserve">sistemelor   </w:t>
      </w:r>
      <w:r w:rsidR="004E1E4B">
        <w:rPr>
          <w:rFonts w:ascii="Times New Roman" w:hAnsi="Times New Roman"/>
          <w:spacing w:val="1"/>
          <w:sz w:val="26"/>
          <w:szCs w:val="26"/>
        </w:rPr>
        <w:t xml:space="preserve"> </w:t>
      </w:r>
      <w:r w:rsidR="004E1E4B">
        <w:rPr>
          <w:rFonts w:ascii="Times New Roman" w:hAnsi="Times New Roman"/>
          <w:sz w:val="26"/>
          <w:szCs w:val="26"/>
        </w:rPr>
        <w:t xml:space="preserve">edilitare  </w:t>
      </w:r>
      <w:r w:rsidR="004E1E4B">
        <w:rPr>
          <w:rFonts w:ascii="Times New Roman" w:hAnsi="Times New Roman"/>
          <w:spacing w:val="48"/>
          <w:sz w:val="26"/>
          <w:szCs w:val="26"/>
        </w:rPr>
        <w:t xml:space="preserve"> </w:t>
      </w:r>
      <w:r w:rsidR="004E1E4B">
        <w:rPr>
          <w:rFonts w:ascii="Times New Roman" w:hAnsi="Times New Roman"/>
          <w:sz w:val="26"/>
          <w:szCs w:val="26"/>
        </w:rPr>
        <w:t xml:space="preserve">pentru  </w:t>
      </w:r>
      <w:r w:rsidR="004E1E4B">
        <w:rPr>
          <w:rFonts w:ascii="Times New Roman" w:hAnsi="Times New Roman"/>
          <w:spacing w:val="34"/>
          <w:sz w:val="26"/>
          <w:szCs w:val="26"/>
        </w:rPr>
        <w:t xml:space="preserve"> </w:t>
      </w:r>
      <w:r w:rsidR="004E1E4B">
        <w:rPr>
          <w:rFonts w:ascii="Times New Roman" w:hAnsi="Times New Roman"/>
          <w:sz w:val="26"/>
          <w:szCs w:val="26"/>
        </w:rPr>
        <w:t xml:space="preserve">colectarea,  </w:t>
      </w:r>
      <w:r w:rsidR="004E1E4B">
        <w:rPr>
          <w:rFonts w:ascii="Times New Roman" w:hAnsi="Times New Roman"/>
          <w:spacing w:val="60"/>
          <w:sz w:val="26"/>
          <w:szCs w:val="26"/>
        </w:rPr>
        <w:t xml:space="preserve"> </w:t>
      </w:r>
      <w:r w:rsidR="004E1E4B">
        <w:rPr>
          <w:rFonts w:ascii="Times New Roman" w:hAnsi="Times New Roman"/>
          <w:sz w:val="26"/>
          <w:szCs w:val="26"/>
        </w:rPr>
        <w:t xml:space="preserve">dirijarea  </w:t>
      </w:r>
      <w:r w:rsidR="004E1E4B">
        <w:rPr>
          <w:rFonts w:ascii="Times New Roman" w:hAnsi="Times New Roman"/>
          <w:spacing w:val="54"/>
          <w:sz w:val="26"/>
          <w:szCs w:val="26"/>
        </w:rPr>
        <w:t xml:space="preserve"> </w:t>
      </w:r>
      <w:r w:rsidR="004E1E4B" w:rsidRPr="004E1E4B">
        <w:rPr>
          <w:rFonts w:ascii="Times New Roman" w:hAnsi="Times New Roman"/>
          <w:w w:val="109"/>
          <w:sz w:val="28"/>
          <w:szCs w:val="28"/>
        </w:rPr>
        <w:t>si</w:t>
      </w:r>
      <w:r w:rsidR="004E1E4B">
        <w:rPr>
          <w:rFonts w:ascii="Times New Roman" w:hAnsi="Times New Roman"/>
          <w:w w:val="109"/>
          <w:sz w:val="18"/>
          <w:szCs w:val="18"/>
        </w:rPr>
        <w:t xml:space="preserve"> </w:t>
      </w:r>
      <w:r w:rsidR="004E1E4B">
        <w:rPr>
          <w:rFonts w:ascii="Times New Roman" w:hAnsi="Times New Roman"/>
          <w:sz w:val="26"/>
          <w:szCs w:val="26"/>
        </w:rPr>
        <w:t xml:space="preserve">evacuarea </w:t>
      </w:r>
      <w:r w:rsidR="004E1E4B">
        <w:rPr>
          <w:rFonts w:ascii="Times New Roman" w:hAnsi="Times New Roman"/>
          <w:spacing w:val="18"/>
          <w:sz w:val="26"/>
          <w:szCs w:val="26"/>
        </w:rPr>
        <w:t xml:space="preserve"> </w:t>
      </w:r>
      <w:r w:rsidR="004E1E4B">
        <w:rPr>
          <w:rFonts w:ascii="Times New Roman" w:hAnsi="Times New Roman"/>
          <w:sz w:val="26"/>
          <w:szCs w:val="26"/>
        </w:rPr>
        <w:t>apelor</w:t>
      </w:r>
      <w:r w:rsidR="004E1E4B">
        <w:rPr>
          <w:rFonts w:ascii="Times New Roman" w:hAnsi="Times New Roman"/>
          <w:spacing w:val="43"/>
          <w:sz w:val="26"/>
          <w:szCs w:val="26"/>
        </w:rPr>
        <w:t xml:space="preserve"> </w:t>
      </w:r>
      <w:r w:rsidR="004E1E4B">
        <w:rPr>
          <w:rFonts w:ascii="Times New Roman" w:hAnsi="Times New Roman"/>
          <w:sz w:val="26"/>
          <w:szCs w:val="26"/>
        </w:rPr>
        <w:t>pluviale;</w:t>
      </w:r>
    </w:p>
    <w:p w:rsidR="004E1E4B" w:rsidRDefault="003C6324" w:rsidP="00487207">
      <w:pPr>
        <w:widowControl w:val="0"/>
        <w:autoSpaceDE w:val="0"/>
        <w:autoSpaceDN w:val="0"/>
        <w:adjustRightInd w:val="0"/>
        <w:spacing w:before="1" w:after="0" w:line="240" w:lineRule="auto"/>
        <w:jc w:val="both"/>
        <w:rPr>
          <w:rFonts w:ascii="Times New Roman" w:hAnsi="Times New Roman"/>
          <w:sz w:val="18"/>
          <w:szCs w:val="18"/>
        </w:rPr>
      </w:pPr>
      <w:r>
        <w:rPr>
          <w:rFonts w:ascii="Times New Roman" w:hAnsi="Times New Roman"/>
          <w:sz w:val="26"/>
          <w:szCs w:val="26"/>
        </w:rPr>
        <w:t xml:space="preserve">   </w:t>
      </w:r>
      <w:r w:rsidR="00F237B2">
        <w:rPr>
          <w:rFonts w:ascii="Times New Roman" w:hAnsi="Times New Roman"/>
          <w:sz w:val="26"/>
          <w:szCs w:val="26"/>
        </w:rPr>
        <w:t xml:space="preserve">- </w:t>
      </w:r>
      <w:r w:rsidR="004E1E4B">
        <w:rPr>
          <w:rFonts w:ascii="Times New Roman" w:hAnsi="Times New Roman"/>
          <w:sz w:val="26"/>
          <w:szCs w:val="26"/>
        </w:rPr>
        <w:t xml:space="preserve">asigurarea  </w:t>
      </w:r>
      <w:r w:rsidR="004E1E4B">
        <w:rPr>
          <w:rFonts w:ascii="Times New Roman" w:hAnsi="Times New Roman"/>
          <w:spacing w:val="23"/>
          <w:sz w:val="26"/>
          <w:szCs w:val="26"/>
        </w:rPr>
        <w:t xml:space="preserve"> </w:t>
      </w:r>
      <w:r w:rsidR="004E1E4B">
        <w:rPr>
          <w:rFonts w:ascii="Times New Roman" w:hAnsi="Times New Roman"/>
          <w:sz w:val="26"/>
          <w:szCs w:val="26"/>
        </w:rPr>
        <w:t xml:space="preserve">protectiei  </w:t>
      </w:r>
      <w:r w:rsidR="004E1E4B">
        <w:rPr>
          <w:rFonts w:ascii="Times New Roman" w:hAnsi="Times New Roman"/>
          <w:spacing w:val="10"/>
          <w:sz w:val="26"/>
          <w:szCs w:val="26"/>
        </w:rPr>
        <w:t xml:space="preserve"> </w:t>
      </w:r>
      <w:r w:rsidR="004E1E4B">
        <w:rPr>
          <w:rFonts w:ascii="Times New Roman" w:hAnsi="Times New Roman"/>
          <w:sz w:val="26"/>
          <w:szCs w:val="26"/>
        </w:rPr>
        <w:t xml:space="preserve">calitatii  </w:t>
      </w:r>
      <w:r w:rsidR="004E1E4B">
        <w:rPr>
          <w:rFonts w:ascii="Times New Roman" w:hAnsi="Times New Roman"/>
          <w:spacing w:val="13"/>
          <w:sz w:val="26"/>
          <w:szCs w:val="26"/>
        </w:rPr>
        <w:t xml:space="preserve"> </w:t>
      </w:r>
      <w:r w:rsidR="004E1E4B">
        <w:rPr>
          <w:rFonts w:ascii="Times New Roman" w:hAnsi="Times New Roman"/>
          <w:sz w:val="26"/>
          <w:szCs w:val="26"/>
        </w:rPr>
        <w:t xml:space="preserve">apelor </w:t>
      </w:r>
      <w:r w:rsidR="004E1E4B">
        <w:rPr>
          <w:rFonts w:ascii="Times New Roman" w:hAnsi="Times New Roman"/>
          <w:spacing w:val="57"/>
          <w:sz w:val="26"/>
          <w:szCs w:val="26"/>
        </w:rPr>
        <w:t xml:space="preserve"> </w:t>
      </w:r>
      <w:r w:rsidR="004E1E4B">
        <w:rPr>
          <w:rFonts w:ascii="Times New Roman" w:hAnsi="Times New Roman"/>
          <w:sz w:val="26"/>
          <w:szCs w:val="26"/>
        </w:rPr>
        <w:t xml:space="preserve">de </w:t>
      </w:r>
      <w:r w:rsidR="004E1E4B">
        <w:rPr>
          <w:rFonts w:ascii="Times New Roman" w:hAnsi="Times New Roman"/>
          <w:spacing w:val="33"/>
          <w:sz w:val="26"/>
          <w:szCs w:val="26"/>
        </w:rPr>
        <w:t xml:space="preserve"> </w:t>
      </w:r>
      <w:r w:rsidR="004E1E4B">
        <w:rPr>
          <w:rFonts w:ascii="Times New Roman" w:hAnsi="Times New Roman"/>
          <w:sz w:val="26"/>
          <w:szCs w:val="26"/>
        </w:rPr>
        <w:t xml:space="preserve">suprafata,  </w:t>
      </w:r>
      <w:r w:rsidR="004E1E4B">
        <w:rPr>
          <w:rFonts w:ascii="Times New Roman" w:hAnsi="Times New Roman"/>
          <w:spacing w:val="24"/>
          <w:sz w:val="26"/>
          <w:szCs w:val="26"/>
        </w:rPr>
        <w:t xml:space="preserve"> </w:t>
      </w:r>
      <w:r w:rsidR="004E1E4B">
        <w:rPr>
          <w:rFonts w:ascii="Times New Roman" w:hAnsi="Times New Roman"/>
          <w:sz w:val="26"/>
          <w:szCs w:val="26"/>
        </w:rPr>
        <w:t xml:space="preserve">subterane,  </w:t>
      </w:r>
      <w:r w:rsidR="004E1E4B">
        <w:rPr>
          <w:rFonts w:ascii="Times New Roman" w:hAnsi="Times New Roman"/>
          <w:spacing w:val="8"/>
          <w:sz w:val="26"/>
          <w:szCs w:val="26"/>
        </w:rPr>
        <w:t xml:space="preserve"> </w:t>
      </w:r>
      <w:r w:rsidR="004E1E4B">
        <w:rPr>
          <w:rFonts w:ascii="Times New Roman" w:hAnsi="Times New Roman"/>
          <w:sz w:val="26"/>
          <w:szCs w:val="26"/>
        </w:rPr>
        <w:t xml:space="preserve">a </w:t>
      </w:r>
      <w:r w:rsidR="004E1E4B">
        <w:rPr>
          <w:rFonts w:ascii="Times New Roman" w:hAnsi="Times New Roman"/>
          <w:spacing w:val="27"/>
          <w:sz w:val="26"/>
          <w:szCs w:val="26"/>
        </w:rPr>
        <w:t xml:space="preserve"> </w:t>
      </w:r>
      <w:r w:rsidR="004E1E4B">
        <w:rPr>
          <w:rFonts w:ascii="Times New Roman" w:hAnsi="Times New Roman"/>
          <w:sz w:val="26"/>
          <w:szCs w:val="26"/>
        </w:rPr>
        <w:t xml:space="preserve">solului </w:t>
      </w:r>
      <w:r w:rsidR="004E1E4B">
        <w:rPr>
          <w:rFonts w:ascii="Times New Roman" w:hAnsi="Times New Roman"/>
          <w:spacing w:val="63"/>
          <w:sz w:val="26"/>
          <w:szCs w:val="26"/>
        </w:rPr>
        <w:t xml:space="preserve"> </w:t>
      </w:r>
      <w:r w:rsidR="004E1E4B" w:rsidRPr="004E1E4B">
        <w:rPr>
          <w:rFonts w:ascii="Times New Roman" w:hAnsi="Times New Roman"/>
          <w:w w:val="111"/>
          <w:sz w:val="28"/>
          <w:szCs w:val="28"/>
        </w:rPr>
        <w:t>si</w:t>
      </w:r>
    </w:p>
    <w:p w:rsidR="004E1E4B" w:rsidRDefault="004E1E4B" w:rsidP="00487207">
      <w:pPr>
        <w:widowControl w:val="0"/>
        <w:autoSpaceDE w:val="0"/>
        <w:autoSpaceDN w:val="0"/>
        <w:adjustRightInd w:val="0"/>
        <w:spacing w:before="18" w:after="0" w:line="240" w:lineRule="auto"/>
        <w:jc w:val="both"/>
        <w:rPr>
          <w:rFonts w:ascii="Times New Roman" w:hAnsi="Times New Roman"/>
          <w:sz w:val="26"/>
          <w:szCs w:val="26"/>
        </w:rPr>
      </w:pPr>
      <w:r>
        <w:rPr>
          <w:rFonts w:ascii="Times New Roman" w:hAnsi="Times New Roman"/>
          <w:sz w:val="26"/>
          <w:szCs w:val="26"/>
        </w:rPr>
        <w:t>subsolului;</w:t>
      </w:r>
    </w:p>
    <w:p w:rsidR="004E1E4B" w:rsidRPr="004E1E4B" w:rsidRDefault="003C6324" w:rsidP="00487207">
      <w:pPr>
        <w:widowControl w:val="0"/>
        <w:tabs>
          <w:tab w:val="left" w:pos="560"/>
        </w:tabs>
        <w:autoSpaceDE w:val="0"/>
        <w:autoSpaceDN w:val="0"/>
        <w:adjustRightInd w:val="0"/>
        <w:spacing w:before="32" w:after="0" w:line="260" w:lineRule="auto"/>
        <w:ind w:right="172"/>
        <w:jc w:val="both"/>
        <w:rPr>
          <w:rFonts w:ascii="Times New Roman" w:hAnsi="Times New Roman"/>
          <w:sz w:val="26"/>
          <w:szCs w:val="26"/>
        </w:rPr>
      </w:pPr>
      <w:r>
        <w:rPr>
          <w:rFonts w:ascii="Times New Roman" w:hAnsi="Times New Roman"/>
          <w:sz w:val="26"/>
          <w:szCs w:val="26"/>
        </w:rPr>
        <w:t xml:space="preserve">   </w:t>
      </w:r>
      <w:r w:rsidR="00F237B2">
        <w:rPr>
          <w:rFonts w:ascii="Times New Roman" w:hAnsi="Times New Roman"/>
          <w:sz w:val="26"/>
          <w:szCs w:val="26"/>
        </w:rPr>
        <w:t xml:space="preserve">- </w:t>
      </w:r>
      <w:r w:rsidR="004E1E4B">
        <w:rPr>
          <w:rFonts w:ascii="Times New Roman" w:hAnsi="Times New Roman"/>
          <w:sz w:val="26"/>
          <w:szCs w:val="26"/>
        </w:rPr>
        <w:t xml:space="preserve">gestionarea  </w:t>
      </w:r>
      <w:r w:rsidR="004E1E4B">
        <w:rPr>
          <w:rFonts w:ascii="Times New Roman" w:hAnsi="Times New Roman"/>
          <w:spacing w:val="7"/>
          <w:sz w:val="26"/>
          <w:szCs w:val="26"/>
        </w:rPr>
        <w:t xml:space="preserve"> </w:t>
      </w:r>
      <w:r w:rsidR="004E1E4B">
        <w:rPr>
          <w:rFonts w:ascii="Times New Roman" w:hAnsi="Times New Roman"/>
          <w:sz w:val="26"/>
          <w:szCs w:val="26"/>
        </w:rPr>
        <w:t xml:space="preserve">deseurilor </w:t>
      </w:r>
      <w:r w:rsidR="004E1E4B">
        <w:rPr>
          <w:rFonts w:ascii="Times New Roman" w:hAnsi="Times New Roman"/>
          <w:spacing w:val="60"/>
          <w:sz w:val="26"/>
          <w:szCs w:val="26"/>
        </w:rPr>
        <w:t xml:space="preserve"> </w:t>
      </w:r>
      <w:r w:rsidR="004E1E4B">
        <w:rPr>
          <w:rFonts w:ascii="Times New Roman" w:hAnsi="Times New Roman"/>
          <w:sz w:val="26"/>
          <w:szCs w:val="26"/>
        </w:rPr>
        <w:t xml:space="preserve">in </w:t>
      </w:r>
      <w:r w:rsidR="004E1E4B">
        <w:rPr>
          <w:rFonts w:ascii="Times New Roman" w:hAnsi="Times New Roman"/>
          <w:spacing w:val="19"/>
          <w:sz w:val="26"/>
          <w:szCs w:val="26"/>
        </w:rPr>
        <w:t xml:space="preserve"> </w:t>
      </w:r>
      <w:r w:rsidR="004E1E4B">
        <w:rPr>
          <w:rFonts w:ascii="Times New Roman" w:hAnsi="Times New Roman"/>
          <w:sz w:val="26"/>
          <w:szCs w:val="26"/>
        </w:rPr>
        <w:t xml:space="preserve">acord </w:t>
      </w:r>
      <w:r w:rsidR="004E1E4B">
        <w:rPr>
          <w:rFonts w:ascii="Times New Roman" w:hAnsi="Times New Roman"/>
          <w:spacing w:val="29"/>
          <w:sz w:val="26"/>
          <w:szCs w:val="26"/>
        </w:rPr>
        <w:t xml:space="preserve"> </w:t>
      </w:r>
      <w:r w:rsidR="004E1E4B">
        <w:rPr>
          <w:rFonts w:ascii="Times New Roman" w:hAnsi="Times New Roman"/>
          <w:sz w:val="26"/>
          <w:szCs w:val="26"/>
        </w:rPr>
        <w:t xml:space="preserve">cu </w:t>
      </w:r>
      <w:r w:rsidR="004E1E4B">
        <w:rPr>
          <w:rFonts w:ascii="Times New Roman" w:hAnsi="Times New Roman"/>
          <w:spacing w:val="12"/>
          <w:sz w:val="26"/>
          <w:szCs w:val="26"/>
        </w:rPr>
        <w:t xml:space="preserve"> </w:t>
      </w:r>
      <w:r w:rsidR="004E1E4B">
        <w:rPr>
          <w:rFonts w:ascii="Times New Roman" w:hAnsi="Times New Roman"/>
          <w:sz w:val="26"/>
          <w:szCs w:val="26"/>
        </w:rPr>
        <w:t xml:space="preserve">planurile </w:t>
      </w:r>
      <w:r w:rsidR="004E1E4B">
        <w:rPr>
          <w:rFonts w:ascii="Times New Roman" w:hAnsi="Times New Roman"/>
          <w:spacing w:val="61"/>
          <w:sz w:val="26"/>
          <w:szCs w:val="26"/>
        </w:rPr>
        <w:t xml:space="preserve"> </w:t>
      </w:r>
      <w:r w:rsidR="004E1E4B">
        <w:rPr>
          <w:rFonts w:ascii="Times New Roman" w:hAnsi="Times New Roman"/>
          <w:sz w:val="26"/>
          <w:szCs w:val="26"/>
        </w:rPr>
        <w:t>si</w:t>
      </w:r>
      <w:r w:rsidR="004E1E4B">
        <w:rPr>
          <w:rFonts w:ascii="Times New Roman" w:hAnsi="Times New Roman"/>
          <w:spacing w:val="23"/>
          <w:sz w:val="26"/>
          <w:szCs w:val="26"/>
        </w:rPr>
        <w:t xml:space="preserve"> </w:t>
      </w:r>
      <w:r w:rsidR="004E1E4B">
        <w:rPr>
          <w:rFonts w:ascii="Times New Roman" w:hAnsi="Times New Roman"/>
          <w:sz w:val="26"/>
          <w:szCs w:val="26"/>
        </w:rPr>
        <w:t xml:space="preserve">strategiile </w:t>
      </w:r>
      <w:r w:rsidR="004E1E4B">
        <w:rPr>
          <w:rFonts w:ascii="Times New Roman" w:hAnsi="Times New Roman"/>
          <w:spacing w:val="61"/>
          <w:sz w:val="26"/>
          <w:szCs w:val="26"/>
        </w:rPr>
        <w:t xml:space="preserve"> </w:t>
      </w:r>
      <w:r w:rsidR="004E1E4B">
        <w:rPr>
          <w:rFonts w:ascii="Times New Roman" w:hAnsi="Times New Roman"/>
          <w:sz w:val="26"/>
          <w:szCs w:val="26"/>
        </w:rPr>
        <w:t xml:space="preserve">probate </w:t>
      </w:r>
      <w:r w:rsidR="004E1E4B">
        <w:rPr>
          <w:rFonts w:ascii="Times New Roman" w:hAnsi="Times New Roman"/>
          <w:spacing w:val="55"/>
          <w:sz w:val="26"/>
          <w:szCs w:val="26"/>
        </w:rPr>
        <w:t xml:space="preserve"> </w:t>
      </w:r>
      <w:r w:rsidR="004E1E4B">
        <w:rPr>
          <w:rFonts w:ascii="Times New Roman" w:hAnsi="Times New Roman"/>
          <w:sz w:val="26"/>
          <w:szCs w:val="26"/>
        </w:rPr>
        <w:t xml:space="preserve">la </w:t>
      </w:r>
      <w:r w:rsidR="004E1E4B">
        <w:rPr>
          <w:rFonts w:ascii="Times New Roman" w:hAnsi="Times New Roman"/>
          <w:spacing w:val="5"/>
          <w:sz w:val="26"/>
          <w:szCs w:val="26"/>
        </w:rPr>
        <w:t xml:space="preserve"> </w:t>
      </w:r>
      <w:r w:rsidR="004E1E4B">
        <w:rPr>
          <w:rFonts w:ascii="Times New Roman" w:hAnsi="Times New Roman"/>
          <w:sz w:val="26"/>
          <w:szCs w:val="26"/>
        </w:rPr>
        <w:t xml:space="preserve">nivel national, </w:t>
      </w:r>
      <w:r w:rsidR="004E1E4B">
        <w:rPr>
          <w:rFonts w:ascii="Times New Roman" w:hAnsi="Times New Roman"/>
          <w:spacing w:val="4"/>
          <w:sz w:val="26"/>
          <w:szCs w:val="26"/>
        </w:rPr>
        <w:t xml:space="preserve"> </w:t>
      </w:r>
      <w:r w:rsidR="004E1E4B">
        <w:rPr>
          <w:rFonts w:ascii="Times New Roman" w:hAnsi="Times New Roman"/>
          <w:sz w:val="26"/>
          <w:szCs w:val="26"/>
        </w:rPr>
        <w:t>regional</w:t>
      </w:r>
      <w:r w:rsidR="004E1E4B">
        <w:rPr>
          <w:rFonts w:ascii="Times New Roman" w:hAnsi="Times New Roman"/>
          <w:spacing w:val="61"/>
          <w:sz w:val="26"/>
          <w:szCs w:val="26"/>
        </w:rPr>
        <w:t xml:space="preserve"> </w:t>
      </w:r>
      <w:r w:rsidR="004E1E4B">
        <w:rPr>
          <w:rFonts w:ascii="Times New Roman" w:hAnsi="Times New Roman"/>
          <w:w w:val="99"/>
          <w:sz w:val="26"/>
          <w:szCs w:val="26"/>
        </w:rPr>
        <w:t xml:space="preserve">si </w:t>
      </w:r>
      <w:r w:rsidR="004E1E4B">
        <w:rPr>
          <w:rFonts w:ascii="Times New Roman" w:hAnsi="Times New Roman"/>
          <w:spacing w:val="-47"/>
          <w:sz w:val="26"/>
          <w:szCs w:val="26"/>
        </w:rPr>
        <w:t xml:space="preserve"> </w:t>
      </w:r>
      <w:r w:rsidR="004E1E4B">
        <w:rPr>
          <w:rFonts w:ascii="Times New Roman" w:hAnsi="Times New Roman"/>
          <w:sz w:val="26"/>
          <w:szCs w:val="26"/>
        </w:rPr>
        <w:t>judetean;</w:t>
      </w:r>
    </w:p>
    <w:p w:rsidR="00746E70" w:rsidRPr="00185AEF" w:rsidRDefault="00136D81" w:rsidP="00487207">
      <w:pPr>
        <w:autoSpaceDE w:val="0"/>
        <w:autoSpaceDN w:val="0"/>
        <w:adjustRightInd w:val="0"/>
        <w:spacing w:after="0" w:line="240" w:lineRule="auto"/>
        <w:jc w:val="both"/>
        <w:rPr>
          <w:rFonts w:ascii="Arial" w:eastAsia="Times New Roman" w:hAnsi="Arial" w:cs="Arial"/>
          <w:b/>
          <w:sz w:val="24"/>
          <w:szCs w:val="24"/>
          <w:lang w:eastAsia="ro-RO"/>
        </w:rPr>
      </w:pPr>
      <w:r>
        <w:rPr>
          <w:rFonts w:ascii="Arial" w:eastAsia="Times New Roman" w:hAnsi="Arial" w:cs="Arial"/>
          <w:b/>
          <w:i/>
          <w:color w:val="000000"/>
          <w:sz w:val="24"/>
          <w:szCs w:val="24"/>
          <w:lang w:eastAsia="ro-RO"/>
        </w:rPr>
        <w:t xml:space="preserve">    </w:t>
      </w:r>
      <w:r w:rsidR="00746E70" w:rsidRPr="00185AEF">
        <w:rPr>
          <w:rFonts w:ascii="Arial" w:eastAsia="Times New Roman" w:hAnsi="Arial" w:cs="Arial"/>
          <w:b/>
          <w:i/>
          <w:color w:val="000000"/>
          <w:sz w:val="24"/>
          <w:szCs w:val="24"/>
          <w:lang w:eastAsia="ro-RO"/>
        </w:rPr>
        <w:t>e)</w:t>
      </w:r>
      <w:r w:rsidR="004D68DE" w:rsidRPr="00185AEF">
        <w:rPr>
          <w:rFonts w:ascii="Arial" w:eastAsia="Times New Roman" w:hAnsi="Arial" w:cs="Arial"/>
          <w:b/>
          <w:i/>
          <w:color w:val="000000"/>
          <w:sz w:val="24"/>
          <w:szCs w:val="24"/>
          <w:lang w:eastAsia="ro-RO"/>
        </w:rPr>
        <w:t xml:space="preserve"> </w:t>
      </w:r>
      <w:r w:rsidR="00746E70" w:rsidRPr="00185AEF">
        <w:rPr>
          <w:rFonts w:ascii="Arial" w:eastAsia="Times New Roman" w:hAnsi="Arial" w:cs="Arial"/>
          <w:b/>
          <w:i/>
          <w:color w:val="000000"/>
          <w:sz w:val="24"/>
          <w:szCs w:val="24"/>
          <w:lang w:eastAsia="ro-RO"/>
        </w:rPr>
        <w:t>relevanţa planului sau programului pentru implementarea legislaţiei n</w:t>
      </w:r>
      <w:r w:rsidR="00185AEF">
        <w:rPr>
          <w:rFonts w:ascii="Arial" w:eastAsia="Times New Roman" w:hAnsi="Arial" w:cs="Arial"/>
          <w:b/>
          <w:i/>
          <w:color w:val="000000"/>
          <w:sz w:val="24"/>
          <w:szCs w:val="24"/>
          <w:lang w:eastAsia="ro-RO"/>
        </w:rPr>
        <w:t>aţionale şi comunitare de mediu</w:t>
      </w:r>
    </w:p>
    <w:p w:rsidR="00746E70" w:rsidRPr="00641953" w:rsidRDefault="009B40D1" w:rsidP="00487207">
      <w:pPr>
        <w:numPr>
          <w:ilvl w:val="0"/>
          <w:numId w:val="19"/>
        </w:numPr>
        <w:autoSpaceDE w:val="0"/>
        <w:autoSpaceDN w:val="0"/>
        <w:adjustRightInd w:val="0"/>
        <w:spacing w:after="0" w:line="240" w:lineRule="auto"/>
        <w:ind w:left="567" w:hanging="425"/>
        <w:jc w:val="both"/>
        <w:rPr>
          <w:rFonts w:ascii="Arial" w:eastAsia="Times New Roman" w:hAnsi="Arial" w:cs="Arial"/>
          <w:b/>
          <w:color w:val="000000"/>
          <w:sz w:val="24"/>
          <w:szCs w:val="24"/>
          <w:lang w:eastAsia="ro-RO"/>
        </w:rPr>
      </w:pPr>
      <w:r>
        <w:rPr>
          <w:rFonts w:ascii="Arial" w:eastAsia="Times New Roman" w:hAnsi="Arial" w:cs="Arial"/>
          <w:color w:val="000000"/>
          <w:sz w:val="24"/>
          <w:szCs w:val="24"/>
          <w:lang w:eastAsia="ro-RO"/>
        </w:rPr>
        <w:t>Directiva Parlamentului European si a Consiliului 2001/42/EC privind evaluarea efectelor anumitor planuri si programe asupra mediului;</w:t>
      </w:r>
    </w:p>
    <w:p w:rsidR="00641953" w:rsidRDefault="00641953" w:rsidP="00487207">
      <w:pPr>
        <w:numPr>
          <w:ilvl w:val="0"/>
          <w:numId w:val="19"/>
        </w:numPr>
        <w:autoSpaceDE w:val="0"/>
        <w:autoSpaceDN w:val="0"/>
        <w:adjustRightInd w:val="0"/>
        <w:spacing w:after="0" w:line="240" w:lineRule="auto"/>
        <w:ind w:left="567" w:hanging="425"/>
        <w:jc w:val="both"/>
        <w:rPr>
          <w:rFonts w:ascii="Arial" w:eastAsia="Times New Roman" w:hAnsi="Arial" w:cs="Arial"/>
          <w:color w:val="000000"/>
          <w:sz w:val="24"/>
          <w:szCs w:val="24"/>
          <w:lang w:eastAsia="ro-RO"/>
        </w:rPr>
      </w:pPr>
      <w:r w:rsidRPr="00641953">
        <w:rPr>
          <w:rFonts w:ascii="Arial" w:eastAsia="Times New Roman" w:hAnsi="Arial" w:cs="Arial"/>
          <w:color w:val="000000"/>
          <w:sz w:val="24"/>
          <w:szCs w:val="24"/>
          <w:lang w:eastAsia="ro-RO"/>
        </w:rPr>
        <w:t>Hotararea de Guvern nr</w:t>
      </w:r>
      <w:r>
        <w:rPr>
          <w:rFonts w:ascii="Arial" w:eastAsia="Times New Roman" w:hAnsi="Arial" w:cs="Arial"/>
          <w:color w:val="000000"/>
          <w:sz w:val="24"/>
          <w:szCs w:val="24"/>
          <w:lang w:eastAsia="ro-RO"/>
        </w:rPr>
        <w:t xml:space="preserve">.1076/2004 privind stabilirea procedurii de realizare a evaluarii de mediu pentru planuri si programe, </w:t>
      </w:r>
      <w:r w:rsidRPr="00F569C3">
        <w:rPr>
          <w:rFonts w:ascii="Arial" w:eastAsia="Times New Roman" w:hAnsi="Arial" w:cs="Arial"/>
          <w:color w:val="000000"/>
          <w:sz w:val="24"/>
          <w:szCs w:val="24"/>
          <w:lang w:eastAsia="ro-RO"/>
        </w:rPr>
        <w:t>cu modificarile si completarile ulterioare</w:t>
      </w:r>
      <w:r>
        <w:rPr>
          <w:rFonts w:ascii="Arial" w:eastAsia="Times New Roman" w:hAnsi="Arial" w:cs="Arial"/>
          <w:color w:val="000000"/>
          <w:sz w:val="24"/>
          <w:szCs w:val="24"/>
          <w:lang w:eastAsia="ro-RO"/>
        </w:rPr>
        <w:t>;</w:t>
      </w:r>
    </w:p>
    <w:p w:rsidR="00073F91" w:rsidRDefault="00935FFB" w:rsidP="00487207">
      <w:pPr>
        <w:numPr>
          <w:ilvl w:val="0"/>
          <w:numId w:val="19"/>
        </w:numPr>
        <w:autoSpaceDE w:val="0"/>
        <w:autoSpaceDN w:val="0"/>
        <w:adjustRightInd w:val="0"/>
        <w:spacing w:after="0" w:line="240" w:lineRule="auto"/>
        <w:ind w:left="567" w:hanging="425"/>
        <w:jc w:val="both"/>
        <w:rPr>
          <w:rFonts w:ascii="Arial" w:eastAsia="Times New Roman" w:hAnsi="Arial" w:cs="Arial"/>
          <w:color w:val="000000"/>
          <w:sz w:val="24"/>
          <w:szCs w:val="24"/>
          <w:lang w:eastAsia="ro-RO"/>
        </w:rPr>
      </w:pPr>
      <w:r>
        <w:rPr>
          <w:rFonts w:ascii="Arial" w:eastAsia="Times New Roman" w:hAnsi="Arial" w:cs="Arial"/>
          <w:color w:val="000000"/>
          <w:sz w:val="24"/>
          <w:szCs w:val="24"/>
          <w:lang w:eastAsia="ro-RO"/>
        </w:rPr>
        <w:t>Legea nr.104/2011 privind calitatea aerului inconjurator;</w:t>
      </w:r>
    </w:p>
    <w:p w:rsidR="00935FFB" w:rsidRPr="00073F91" w:rsidRDefault="00935FFB" w:rsidP="00487207">
      <w:pPr>
        <w:numPr>
          <w:ilvl w:val="0"/>
          <w:numId w:val="19"/>
        </w:numPr>
        <w:autoSpaceDE w:val="0"/>
        <w:autoSpaceDN w:val="0"/>
        <w:adjustRightInd w:val="0"/>
        <w:spacing w:after="0" w:line="240" w:lineRule="auto"/>
        <w:ind w:left="567" w:hanging="425"/>
        <w:jc w:val="both"/>
        <w:rPr>
          <w:rFonts w:ascii="Arial" w:eastAsia="Times New Roman" w:hAnsi="Arial" w:cs="Arial"/>
          <w:color w:val="000000"/>
          <w:sz w:val="24"/>
          <w:szCs w:val="24"/>
          <w:lang w:eastAsia="ro-RO"/>
        </w:rPr>
      </w:pPr>
      <w:r w:rsidRPr="00073F91">
        <w:rPr>
          <w:rFonts w:ascii="Arial" w:eastAsia="Times New Roman" w:hAnsi="Arial" w:cs="Arial"/>
          <w:color w:val="000000"/>
          <w:sz w:val="24"/>
          <w:szCs w:val="24"/>
          <w:lang w:eastAsia="ro-RO"/>
        </w:rPr>
        <w:t>SR 10009-2017: Acustica. Limite admisibile ale nivelului de zgomot din mediul ambiant;</w:t>
      </w:r>
    </w:p>
    <w:p w:rsidR="00746E70" w:rsidRPr="00F569C3" w:rsidRDefault="00D85816" w:rsidP="00487207">
      <w:pPr>
        <w:numPr>
          <w:ilvl w:val="0"/>
          <w:numId w:val="19"/>
        </w:numPr>
        <w:autoSpaceDE w:val="0"/>
        <w:autoSpaceDN w:val="0"/>
        <w:adjustRightInd w:val="0"/>
        <w:spacing w:after="0" w:line="240" w:lineRule="auto"/>
        <w:ind w:left="567" w:hanging="425"/>
        <w:jc w:val="both"/>
        <w:rPr>
          <w:rFonts w:ascii="Arial" w:eastAsia="Times New Roman" w:hAnsi="Arial" w:cs="Arial"/>
          <w:b/>
          <w:color w:val="000000"/>
          <w:sz w:val="24"/>
          <w:szCs w:val="24"/>
          <w:lang w:eastAsia="ro-RO"/>
        </w:rPr>
      </w:pPr>
      <w:r>
        <w:rPr>
          <w:rFonts w:ascii="Arial" w:eastAsia="Times New Roman" w:hAnsi="Arial" w:cs="Arial"/>
          <w:color w:val="000000"/>
          <w:sz w:val="24"/>
          <w:szCs w:val="24"/>
          <w:lang w:eastAsia="ro-RO"/>
        </w:rPr>
        <w:t>Ordonanta de Urgenta nr.92/2021</w:t>
      </w:r>
      <w:r w:rsidR="00746E70" w:rsidRPr="00F569C3">
        <w:rPr>
          <w:rFonts w:ascii="Arial" w:eastAsia="Times New Roman" w:hAnsi="Arial" w:cs="Arial"/>
          <w:color w:val="000000"/>
          <w:sz w:val="24"/>
          <w:szCs w:val="24"/>
          <w:lang w:eastAsia="ro-RO"/>
        </w:rPr>
        <w:t xml:space="preserve"> privind regimul deşeurilor cu modificările şi completările ulterioare;</w:t>
      </w:r>
    </w:p>
    <w:p w:rsidR="008A0C88" w:rsidRPr="00935FFB" w:rsidRDefault="00746E70" w:rsidP="00487207">
      <w:pPr>
        <w:numPr>
          <w:ilvl w:val="0"/>
          <w:numId w:val="19"/>
        </w:numPr>
        <w:autoSpaceDE w:val="0"/>
        <w:autoSpaceDN w:val="0"/>
        <w:adjustRightInd w:val="0"/>
        <w:spacing w:after="0" w:line="240" w:lineRule="auto"/>
        <w:ind w:left="567" w:hanging="425"/>
        <w:jc w:val="both"/>
        <w:rPr>
          <w:rFonts w:ascii="Arial" w:eastAsia="Times New Roman" w:hAnsi="Arial" w:cs="Arial"/>
          <w:b/>
          <w:color w:val="000000"/>
          <w:sz w:val="24"/>
          <w:szCs w:val="24"/>
          <w:lang w:eastAsia="ro-RO"/>
        </w:rPr>
      </w:pPr>
      <w:r w:rsidRPr="00F569C3">
        <w:rPr>
          <w:rFonts w:ascii="Arial" w:eastAsia="Times New Roman" w:hAnsi="Arial" w:cs="Arial"/>
          <w:color w:val="000000"/>
          <w:sz w:val="24"/>
          <w:szCs w:val="24"/>
          <w:lang w:eastAsia="ro-RO"/>
        </w:rPr>
        <w:t xml:space="preserve">Legii Apelor </w:t>
      </w:r>
      <w:r w:rsidR="00D85816">
        <w:rPr>
          <w:rFonts w:ascii="Arial" w:eastAsia="Times New Roman" w:hAnsi="Arial" w:cs="Arial"/>
          <w:color w:val="000000"/>
          <w:sz w:val="24"/>
          <w:szCs w:val="24"/>
          <w:lang w:eastAsia="ro-RO"/>
        </w:rPr>
        <w:t>nr.</w:t>
      </w:r>
      <w:r w:rsidRPr="00F569C3">
        <w:rPr>
          <w:rFonts w:ascii="Arial" w:eastAsia="Times New Roman" w:hAnsi="Arial" w:cs="Arial"/>
          <w:color w:val="000000"/>
          <w:sz w:val="24"/>
          <w:szCs w:val="24"/>
          <w:lang w:eastAsia="ro-RO"/>
        </w:rPr>
        <w:t>107/1996, cu modificările şi completările ulterioare;</w:t>
      </w:r>
    </w:p>
    <w:p w:rsidR="00935FFB" w:rsidRPr="00C8271A" w:rsidRDefault="00935FFB" w:rsidP="00487207">
      <w:pPr>
        <w:numPr>
          <w:ilvl w:val="0"/>
          <w:numId w:val="19"/>
        </w:numPr>
        <w:autoSpaceDE w:val="0"/>
        <w:autoSpaceDN w:val="0"/>
        <w:adjustRightInd w:val="0"/>
        <w:spacing w:after="0" w:line="240" w:lineRule="auto"/>
        <w:ind w:left="567" w:hanging="425"/>
        <w:jc w:val="both"/>
        <w:rPr>
          <w:rFonts w:ascii="Arial" w:eastAsia="Times New Roman" w:hAnsi="Arial" w:cs="Arial"/>
          <w:b/>
          <w:color w:val="000000"/>
          <w:sz w:val="24"/>
          <w:szCs w:val="24"/>
          <w:lang w:eastAsia="ro-RO"/>
        </w:rPr>
      </w:pPr>
      <w:r>
        <w:rPr>
          <w:rFonts w:ascii="Arial" w:eastAsia="Times New Roman" w:hAnsi="Arial" w:cs="Arial"/>
          <w:color w:val="000000"/>
          <w:sz w:val="24"/>
          <w:szCs w:val="24"/>
          <w:lang w:eastAsia="ro-RO"/>
        </w:rPr>
        <w:t>Ordinul nr.119/2014 al Ministrului Sanatatii pentru aprobarea normelorde igiena si sanatate publica privind mediul de viata al populatiei, cu modificarile si completarile ulterioare.</w:t>
      </w:r>
    </w:p>
    <w:p w:rsidR="00C91F48" w:rsidRPr="00185AEF" w:rsidRDefault="005D6572" w:rsidP="00487207">
      <w:pPr>
        <w:autoSpaceDE w:val="0"/>
        <w:autoSpaceDN w:val="0"/>
        <w:adjustRightInd w:val="0"/>
        <w:spacing w:after="0" w:line="240" w:lineRule="auto"/>
        <w:jc w:val="both"/>
        <w:rPr>
          <w:rFonts w:ascii="Times New Roman" w:eastAsia="Times New Roman" w:hAnsi="Times New Roman" w:cs="Times New Roman"/>
          <w:iCs/>
          <w:sz w:val="28"/>
          <w:szCs w:val="28"/>
          <w:lang w:val="pt-BR"/>
        </w:rPr>
      </w:pPr>
      <w:r w:rsidRPr="00185AEF">
        <w:rPr>
          <w:rFonts w:ascii="Times New Roman" w:eastAsia="Calibri" w:hAnsi="Times New Roman" w:cs="Times New Roman"/>
          <w:b/>
          <w:color w:val="000000"/>
          <w:sz w:val="28"/>
          <w:szCs w:val="28"/>
        </w:rPr>
        <w:t xml:space="preserve">   </w:t>
      </w:r>
      <w:r w:rsidR="00340075" w:rsidRPr="00185AEF">
        <w:rPr>
          <w:rFonts w:ascii="Times New Roman" w:eastAsia="Calibri" w:hAnsi="Times New Roman" w:cs="Times New Roman"/>
          <w:b/>
          <w:color w:val="000000"/>
          <w:sz w:val="28"/>
          <w:szCs w:val="28"/>
        </w:rPr>
        <w:t>2.</w:t>
      </w:r>
      <w:r w:rsidR="00C91F48" w:rsidRPr="00185AEF">
        <w:rPr>
          <w:rFonts w:ascii="Times New Roman" w:eastAsia="Calibri" w:hAnsi="Times New Roman" w:cs="Times New Roman"/>
          <w:b/>
          <w:color w:val="000000"/>
          <w:sz w:val="28"/>
          <w:szCs w:val="28"/>
        </w:rPr>
        <w:t>Caracteristicile efectelor şi ale zonei posibil a fi afectate cu privire, în special, la:</w:t>
      </w:r>
    </w:p>
    <w:p w:rsidR="00DC3677" w:rsidRPr="00461F41" w:rsidRDefault="005D6572" w:rsidP="00487207">
      <w:pPr>
        <w:tabs>
          <w:tab w:val="left" w:pos="0"/>
          <w:tab w:val="left" w:pos="142"/>
          <w:tab w:val="left" w:pos="993"/>
        </w:tabs>
        <w:autoSpaceDE w:val="0"/>
        <w:autoSpaceDN w:val="0"/>
        <w:adjustRightInd w:val="0"/>
        <w:spacing w:after="0" w:line="240" w:lineRule="auto"/>
        <w:jc w:val="both"/>
        <w:rPr>
          <w:rFonts w:ascii="Times New Roman" w:eastAsia="Calibri" w:hAnsi="Times New Roman" w:cs="Times New Roman"/>
          <w:b/>
          <w:i/>
          <w:sz w:val="28"/>
          <w:szCs w:val="28"/>
        </w:rPr>
      </w:pPr>
      <w:r w:rsidRPr="00381E9F">
        <w:rPr>
          <w:rFonts w:ascii="Times New Roman" w:eastAsia="Calibri" w:hAnsi="Times New Roman" w:cs="Times New Roman"/>
          <w:b/>
          <w:i/>
          <w:sz w:val="28"/>
          <w:szCs w:val="28"/>
        </w:rPr>
        <w:lastRenderedPageBreak/>
        <w:t xml:space="preserve">   </w:t>
      </w:r>
      <w:r w:rsidR="00C91F48" w:rsidRPr="00381E9F">
        <w:rPr>
          <w:rFonts w:ascii="Times New Roman" w:eastAsia="Calibri" w:hAnsi="Times New Roman" w:cs="Times New Roman"/>
          <w:b/>
          <w:i/>
          <w:sz w:val="28"/>
          <w:szCs w:val="28"/>
        </w:rPr>
        <w:t xml:space="preserve">a) </w:t>
      </w:r>
      <w:r w:rsidR="00BA38FB" w:rsidRPr="00381E9F">
        <w:rPr>
          <w:rFonts w:ascii="Times New Roman" w:eastAsia="Calibri" w:hAnsi="Times New Roman" w:cs="Times New Roman"/>
          <w:b/>
          <w:i/>
          <w:sz w:val="28"/>
          <w:szCs w:val="28"/>
        </w:rPr>
        <w:t xml:space="preserve"> </w:t>
      </w:r>
      <w:r w:rsidR="00C91F48" w:rsidRPr="00381E9F">
        <w:rPr>
          <w:rFonts w:ascii="Times New Roman" w:eastAsia="Calibri" w:hAnsi="Times New Roman" w:cs="Times New Roman"/>
          <w:b/>
          <w:i/>
          <w:sz w:val="28"/>
          <w:szCs w:val="28"/>
        </w:rPr>
        <w:t>probabilitatea, durata, frecvenţ</w:t>
      </w:r>
      <w:r w:rsidR="00D5338A" w:rsidRPr="00381E9F">
        <w:rPr>
          <w:rFonts w:ascii="Times New Roman" w:eastAsia="Calibri" w:hAnsi="Times New Roman" w:cs="Times New Roman"/>
          <w:b/>
          <w:i/>
          <w:sz w:val="28"/>
          <w:szCs w:val="28"/>
        </w:rPr>
        <w:t>a şi reversibilitatea efectelor:</w:t>
      </w:r>
      <w:r w:rsidR="00461F41">
        <w:rPr>
          <w:rFonts w:ascii="Times New Roman" w:eastAsia="Calibri" w:hAnsi="Times New Roman" w:cs="Times New Roman"/>
          <w:b/>
          <w:i/>
          <w:sz w:val="28"/>
          <w:szCs w:val="28"/>
        </w:rPr>
        <w:t xml:space="preserve"> </w:t>
      </w:r>
      <w:r w:rsidR="00461F41" w:rsidRPr="00461F41">
        <w:rPr>
          <w:rFonts w:ascii="Times New Roman" w:eastAsia="Calibri" w:hAnsi="Times New Roman" w:cs="Times New Roman"/>
          <w:sz w:val="28"/>
          <w:szCs w:val="28"/>
        </w:rPr>
        <w:t>z</w:t>
      </w:r>
      <w:r w:rsidR="00D018D4" w:rsidRPr="00F569C3">
        <w:rPr>
          <w:rFonts w:ascii="Arial" w:eastAsia="Times New Roman" w:hAnsi="Arial" w:cs="Arial"/>
          <w:color w:val="000000"/>
          <w:sz w:val="24"/>
          <w:szCs w:val="24"/>
          <w:lang w:eastAsia="ro-RO"/>
        </w:rPr>
        <w:t>ona studiata este feri</w:t>
      </w:r>
      <w:r w:rsidR="00D018D4">
        <w:rPr>
          <w:rFonts w:ascii="Arial" w:eastAsia="Times New Roman" w:hAnsi="Arial" w:cs="Arial"/>
          <w:color w:val="000000"/>
          <w:sz w:val="24"/>
          <w:szCs w:val="24"/>
          <w:lang w:eastAsia="ro-RO"/>
        </w:rPr>
        <w:t xml:space="preserve">ta de surse de poluare. </w:t>
      </w:r>
      <w:r w:rsidR="00D018D4" w:rsidRPr="00F569C3">
        <w:rPr>
          <w:rFonts w:ascii="Arial" w:eastAsia="Times New Roman" w:hAnsi="Arial" w:cs="Arial"/>
          <w:color w:val="000000"/>
          <w:sz w:val="24"/>
          <w:szCs w:val="24"/>
          <w:lang w:eastAsia="ro-RO"/>
        </w:rPr>
        <w:t>Nu s-au indentificat factori care sa indice probleme deosebite privind</w:t>
      </w:r>
      <w:r w:rsidR="00D018D4">
        <w:rPr>
          <w:rFonts w:ascii="Arial" w:eastAsia="Times New Roman" w:hAnsi="Arial" w:cs="Arial"/>
          <w:color w:val="000000"/>
          <w:sz w:val="24"/>
          <w:szCs w:val="24"/>
          <w:lang w:eastAsia="ro-RO"/>
        </w:rPr>
        <w:t xml:space="preserve"> </w:t>
      </w:r>
      <w:r w:rsidR="00D018D4" w:rsidRPr="00F569C3">
        <w:rPr>
          <w:rFonts w:ascii="Arial" w:eastAsia="Times New Roman" w:hAnsi="Arial" w:cs="Arial"/>
          <w:color w:val="000000"/>
          <w:sz w:val="24"/>
          <w:szCs w:val="24"/>
          <w:lang w:eastAsia="ro-RO"/>
        </w:rPr>
        <w:t>implementarea investitiilor propuse in raport cu cerint</w:t>
      </w:r>
      <w:r w:rsidR="00D018D4">
        <w:rPr>
          <w:rFonts w:ascii="Arial" w:eastAsia="Times New Roman" w:hAnsi="Arial" w:cs="Arial"/>
          <w:color w:val="000000"/>
          <w:sz w:val="24"/>
          <w:szCs w:val="24"/>
          <w:lang w:eastAsia="ro-RO"/>
        </w:rPr>
        <w:t xml:space="preserve">ele de respectare a normelor de </w:t>
      </w:r>
      <w:r w:rsidR="00D018D4" w:rsidRPr="00F569C3">
        <w:rPr>
          <w:rFonts w:ascii="Arial" w:eastAsia="Times New Roman" w:hAnsi="Arial" w:cs="Arial"/>
          <w:color w:val="000000"/>
          <w:sz w:val="24"/>
          <w:szCs w:val="24"/>
          <w:lang w:eastAsia="ro-RO"/>
        </w:rPr>
        <w:t>mediu</w:t>
      </w:r>
      <w:r w:rsidR="00D018D4">
        <w:rPr>
          <w:rFonts w:ascii="Arial" w:eastAsia="Times New Roman" w:hAnsi="Arial" w:cs="Arial"/>
          <w:color w:val="000000" w:themeColor="text1"/>
          <w:sz w:val="24"/>
          <w:szCs w:val="24"/>
          <w:lang w:eastAsia="ro-RO"/>
        </w:rPr>
        <w:t>.</w:t>
      </w:r>
    </w:p>
    <w:p w:rsidR="00C91F48" w:rsidRPr="00381E9F" w:rsidRDefault="0065798F" w:rsidP="00487207">
      <w:pPr>
        <w:spacing w:after="0" w:line="240" w:lineRule="auto"/>
        <w:jc w:val="both"/>
        <w:rPr>
          <w:rFonts w:ascii="Times New Roman" w:eastAsia="Calibri" w:hAnsi="Times New Roman" w:cs="Times New Roman"/>
          <w:sz w:val="28"/>
          <w:szCs w:val="28"/>
          <w:lang w:val="en-US"/>
        </w:rPr>
      </w:pPr>
      <w:r w:rsidRPr="00381E9F">
        <w:rPr>
          <w:rFonts w:ascii="Times New Roman" w:eastAsia="Calibri" w:hAnsi="Times New Roman" w:cs="Times New Roman"/>
          <w:sz w:val="28"/>
          <w:szCs w:val="28"/>
          <w:lang w:val="en-US"/>
        </w:rPr>
        <w:t xml:space="preserve">   </w:t>
      </w:r>
      <w:r w:rsidR="00C91F48" w:rsidRPr="00381E9F">
        <w:rPr>
          <w:rFonts w:ascii="Times New Roman" w:eastAsia="Calibri" w:hAnsi="Times New Roman" w:cs="Times New Roman"/>
          <w:b/>
          <w:i/>
          <w:color w:val="000000"/>
          <w:sz w:val="28"/>
          <w:szCs w:val="28"/>
        </w:rPr>
        <w:t>b</w:t>
      </w:r>
      <w:r w:rsidR="00790764" w:rsidRPr="00381E9F">
        <w:rPr>
          <w:rFonts w:ascii="Times New Roman" w:eastAsia="Calibri" w:hAnsi="Times New Roman" w:cs="Times New Roman"/>
          <w:b/>
          <w:i/>
          <w:color w:val="000000"/>
          <w:sz w:val="28"/>
          <w:szCs w:val="28"/>
        </w:rPr>
        <w:t xml:space="preserve">) </w:t>
      </w:r>
      <w:r w:rsidR="00BA38FB" w:rsidRPr="00381E9F">
        <w:rPr>
          <w:rFonts w:ascii="Times New Roman" w:eastAsia="Calibri" w:hAnsi="Times New Roman" w:cs="Times New Roman"/>
          <w:b/>
          <w:i/>
          <w:color w:val="000000"/>
          <w:sz w:val="28"/>
          <w:szCs w:val="28"/>
        </w:rPr>
        <w:t xml:space="preserve"> </w:t>
      </w:r>
      <w:r w:rsidR="00790764" w:rsidRPr="00381E9F">
        <w:rPr>
          <w:rFonts w:ascii="Times New Roman" w:eastAsia="Calibri" w:hAnsi="Times New Roman" w:cs="Times New Roman"/>
          <w:b/>
          <w:i/>
          <w:color w:val="000000"/>
          <w:sz w:val="28"/>
          <w:szCs w:val="28"/>
        </w:rPr>
        <w:t>natura cumulativă a efectelor:</w:t>
      </w:r>
      <w:r w:rsidR="00790764" w:rsidRPr="00381E9F">
        <w:rPr>
          <w:rFonts w:ascii="Times New Roman" w:eastAsia="Calibri" w:hAnsi="Times New Roman" w:cs="Times New Roman"/>
          <w:i/>
          <w:color w:val="000000"/>
          <w:sz w:val="28"/>
          <w:szCs w:val="28"/>
        </w:rPr>
        <w:t xml:space="preserve"> </w:t>
      </w:r>
      <w:r w:rsidR="00790764" w:rsidRPr="00381E9F">
        <w:rPr>
          <w:rFonts w:ascii="Times New Roman" w:eastAsia="Calibri" w:hAnsi="Times New Roman" w:cs="Times New Roman"/>
          <w:color w:val="000000"/>
          <w:sz w:val="28"/>
          <w:szCs w:val="28"/>
        </w:rPr>
        <w:t>n</w:t>
      </w:r>
      <w:r w:rsidR="002160B4" w:rsidRPr="00381E9F">
        <w:rPr>
          <w:rFonts w:ascii="Times New Roman" w:eastAsia="Calibri" w:hAnsi="Times New Roman" w:cs="Times New Roman"/>
          <w:sz w:val="28"/>
          <w:szCs w:val="28"/>
          <w:lang w:val="en-US"/>
        </w:rPr>
        <w:t>u este cazul</w:t>
      </w:r>
      <w:r w:rsidR="00C91F48" w:rsidRPr="00381E9F">
        <w:rPr>
          <w:rFonts w:ascii="Times New Roman" w:eastAsia="Calibri" w:hAnsi="Times New Roman" w:cs="Times New Roman"/>
          <w:sz w:val="28"/>
          <w:szCs w:val="28"/>
          <w:lang w:val="en-US"/>
        </w:rPr>
        <w:t xml:space="preserve">.               </w:t>
      </w:r>
    </w:p>
    <w:p w:rsidR="002160B4" w:rsidRPr="00381E9F" w:rsidRDefault="005D6572" w:rsidP="00487207">
      <w:pPr>
        <w:tabs>
          <w:tab w:val="left" w:pos="0"/>
          <w:tab w:val="left" w:pos="426"/>
        </w:tabs>
        <w:autoSpaceDE w:val="0"/>
        <w:autoSpaceDN w:val="0"/>
        <w:adjustRightInd w:val="0"/>
        <w:spacing w:after="0" w:line="240" w:lineRule="auto"/>
        <w:jc w:val="both"/>
        <w:rPr>
          <w:rFonts w:ascii="Times New Roman" w:eastAsia="Calibri" w:hAnsi="Times New Roman" w:cs="Times New Roman"/>
          <w:color w:val="000000"/>
          <w:sz w:val="28"/>
          <w:szCs w:val="28"/>
        </w:rPr>
      </w:pPr>
      <w:r w:rsidRPr="00381E9F">
        <w:rPr>
          <w:rFonts w:ascii="Times New Roman" w:eastAsia="Calibri" w:hAnsi="Times New Roman" w:cs="Times New Roman"/>
          <w:b/>
          <w:i/>
          <w:color w:val="000000"/>
          <w:sz w:val="28"/>
          <w:szCs w:val="28"/>
        </w:rPr>
        <w:t xml:space="preserve">   </w:t>
      </w:r>
      <w:r w:rsidR="00C91F48" w:rsidRPr="00381E9F">
        <w:rPr>
          <w:rFonts w:ascii="Times New Roman" w:eastAsia="Calibri" w:hAnsi="Times New Roman" w:cs="Times New Roman"/>
          <w:b/>
          <w:i/>
          <w:color w:val="000000"/>
          <w:sz w:val="28"/>
          <w:szCs w:val="28"/>
        </w:rPr>
        <w:t xml:space="preserve">c) </w:t>
      </w:r>
      <w:r w:rsidR="00BA38FB" w:rsidRPr="00381E9F">
        <w:rPr>
          <w:rFonts w:ascii="Times New Roman" w:eastAsia="Calibri" w:hAnsi="Times New Roman" w:cs="Times New Roman"/>
          <w:b/>
          <w:i/>
          <w:color w:val="000000"/>
          <w:sz w:val="28"/>
          <w:szCs w:val="28"/>
        </w:rPr>
        <w:t xml:space="preserve"> </w:t>
      </w:r>
      <w:r w:rsidR="00C91F48" w:rsidRPr="00381E9F">
        <w:rPr>
          <w:rFonts w:ascii="Times New Roman" w:eastAsia="Calibri" w:hAnsi="Times New Roman" w:cs="Times New Roman"/>
          <w:b/>
          <w:i/>
          <w:color w:val="000000"/>
          <w:sz w:val="28"/>
          <w:szCs w:val="28"/>
        </w:rPr>
        <w:t>na</w:t>
      </w:r>
      <w:r w:rsidR="00790764" w:rsidRPr="00381E9F">
        <w:rPr>
          <w:rFonts w:ascii="Times New Roman" w:eastAsia="Calibri" w:hAnsi="Times New Roman" w:cs="Times New Roman"/>
          <w:b/>
          <w:i/>
          <w:color w:val="000000"/>
          <w:sz w:val="28"/>
          <w:szCs w:val="28"/>
        </w:rPr>
        <w:t>tura transfrontieră a efectelor:</w:t>
      </w:r>
      <w:r w:rsidR="00790764" w:rsidRPr="00381E9F">
        <w:rPr>
          <w:rFonts w:ascii="Times New Roman" w:eastAsia="Calibri" w:hAnsi="Times New Roman" w:cs="Times New Roman"/>
          <w:i/>
          <w:color w:val="000000"/>
          <w:sz w:val="28"/>
          <w:szCs w:val="28"/>
        </w:rPr>
        <w:t xml:space="preserve"> </w:t>
      </w:r>
      <w:r w:rsidR="00790764" w:rsidRPr="00381E9F">
        <w:rPr>
          <w:rFonts w:ascii="Times New Roman" w:eastAsia="Calibri" w:hAnsi="Times New Roman" w:cs="Times New Roman"/>
          <w:color w:val="000000"/>
          <w:sz w:val="28"/>
          <w:szCs w:val="28"/>
        </w:rPr>
        <w:t>n</w:t>
      </w:r>
      <w:r w:rsidR="00C91F48" w:rsidRPr="00381E9F">
        <w:rPr>
          <w:rFonts w:ascii="Times New Roman" w:eastAsia="Calibri" w:hAnsi="Times New Roman" w:cs="Times New Roman"/>
          <w:color w:val="000000"/>
          <w:sz w:val="28"/>
          <w:szCs w:val="28"/>
        </w:rPr>
        <w:t>u este cazul.</w:t>
      </w:r>
    </w:p>
    <w:p w:rsidR="00C310CF" w:rsidRPr="00C310CF" w:rsidRDefault="005D6572" w:rsidP="00487207">
      <w:pPr>
        <w:tabs>
          <w:tab w:val="left" w:pos="0"/>
        </w:tabs>
        <w:autoSpaceDE w:val="0"/>
        <w:autoSpaceDN w:val="0"/>
        <w:adjustRightInd w:val="0"/>
        <w:spacing w:after="0" w:line="240" w:lineRule="auto"/>
        <w:jc w:val="both"/>
        <w:rPr>
          <w:rFonts w:ascii="Times New Roman" w:eastAsia="Calibri" w:hAnsi="Times New Roman" w:cs="Times New Roman"/>
          <w:color w:val="000000"/>
          <w:sz w:val="28"/>
          <w:szCs w:val="28"/>
        </w:rPr>
      </w:pPr>
      <w:r w:rsidRPr="00381E9F">
        <w:rPr>
          <w:rFonts w:ascii="Times New Roman" w:eastAsia="Calibri" w:hAnsi="Times New Roman" w:cs="Times New Roman"/>
          <w:b/>
          <w:i/>
          <w:color w:val="000000"/>
          <w:sz w:val="28"/>
          <w:szCs w:val="28"/>
        </w:rPr>
        <w:t xml:space="preserve">  </w:t>
      </w:r>
      <w:r w:rsidR="0065798F" w:rsidRPr="00381E9F">
        <w:rPr>
          <w:rFonts w:ascii="Times New Roman" w:eastAsia="Calibri" w:hAnsi="Times New Roman" w:cs="Times New Roman"/>
          <w:b/>
          <w:i/>
          <w:color w:val="000000"/>
          <w:sz w:val="28"/>
          <w:szCs w:val="28"/>
        </w:rPr>
        <w:t xml:space="preserve"> </w:t>
      </w:r>
      <w:r w:rsidR="00C91F48" w:rsidRPr="00381E9F">
        <w:rPr>
          <w:rFonts w:ascii="Times New Roman" w:eastAsia="Calibri" w:hAnsi="Times New Roman" w:cs="Times New Roman"/>
          <w:b/>
          <w:i/>
          <w:color w:val="000000"/>
          <w:sz w:val="28"/>
          <w:szCs w:val="28"/>
        </w:rPr>
        <w:t>d) riscul pentru sănătatea umană sau pentru mediu (de exemplu, datorită accidentelor</w:t>
      </w:r>
      <w:r w:rsidR="00790764" w:rsidRPr="00381E9F">
        <w:rPr>
          <w:rFonts w:ascii="Times New Roman" w:eastAsia="Calibri" w:hAnsi="Times New Roman" w:cs="Times New Roman"/>
          <w:b/>
          <w:color w:val="000000"/>
          <w:sz w:val="28"/>
          <w:szCs w:val="28"/>
        </w:rPr>
        <w:t>):</w:t>
      </w:r>
      <w:r w:rsidR="00C310CF">
        <w:rPr>
          <w:rFonts w:ascii="Times New Roman" w:eastAsia="Calibri" w:hAnsi="Times New Roman" w:cs="Times New Roman"/>
          <w:b/>
          <w:color w:val="000000"/>
          <w:sz w:val="28"/>
          <w:szCs w:val="28"/>
        </w:rPr>
        <w:t xml:space="preserve"> </w:t>
      </w:r>
      <w:r w:rsidR="00C310CF">
        <w:rPr>
          <w:rFonts w:ascii="Times New Roman" w:eastAsia="Calibri" w:hAnsi="Times New Roman" w:cs="Times New Roman"/>
          <w:color w:val="000000"/>
          <w:sz w:val="28"/>
          <w:szCs w:val="28"/>
        </w:rPr>
        <w:t>nu est</w:t>
      </w:r>
      <w:r w:rsidR="00C310CF" w:rsidRPr="00903AC1">
        <w:rPr>
          <w:rFonts w:ascii="Times New Roman" w:eastAsia="Calibri" w:hAnsi="Times New Roman" w:cs="Times New Roman"/>
          <w:color w:val="000000"/>
          <w:sz w:val="28"/>
          <w:szCs w:val="28"/>
        </w:rPr>
        <w:t>e cazul</w:t>
      </w:r>
      <w:r w:rsidR="00C310CF">
        <w:rPr>
          <w:rFonts w:ascii="Times New Roman" w:eastAsia="Times New Roman" w:hAnsi="Times New Roman" w:cs="Times New Roman"/>
          <w:sz w:val="28"/>
          <w:szCs w:val="28"/>
          <w:lang w:eastAsia="ro-RO"/>
        </w:rPr>
        <w:t>.</w:t>
      </w:r>
      <w:r w:rsidR="00C310CF" w:rsidRPr="00903AC1">
        <w:rPr>
          <w:rFonts w:ascii="Times New Roman" w:eastAsia="Times New Roman" w:hAnsi="Times New Roman" w:cs="Times New Roman"/>
          <w:sz w:val="28"/>
          <w:szCs w:val="28"/>
          <w:lang w:eastAsia="ro-RO"/>
        </w:rPr>
        <w:t xml:space="preserve"> </w:t>
      </w:r>
      <w:r w:rsidR="00C310CF" w:rsidRPr="00903AC1">
        <w:rPr>
          <w:rFonts w:ascii="Times New Roman" w:eastAsia="Calibri" w:hAnsi="Times New Roman" w:cs="Times New Roman"/>
          <w:b/>
          <w:i/>
          <w:color w:val="000000"/>
          <w:sz w:val="28"/>
          <w:szCs w:val="28"/>
        </w:rPr>
        <w:t xml:space="preserve"> </w:t>
      </w:r>
    </w:p>
    <w:p w:rsidR="00903AC1" w:rsidRDefault="005D6572" w:rsidP="00487207">
      <w:pPr>
        <w:tabs>
          <w:tab w:val="left" w:pos="426"/>
        </w:tabs>
        <w:autoSpaceDE w:val="0"/>
        <w:autoSpaceDN w:val="0"/>
        <w:adjustRightInd w:val="0"/>
        <w:spacing w:after="0" w:line="240" w:lineRule="auto"/>
        <w:jc w:val="both"/>
        <w:rPr>
          <w:rFonts w:ascii="Times New Roman" w:eastAsia="Calibri" w:hAnsi="Times New Roman" w:cs="Times New Roman"/>
          <w:b/>
          <w:i/>
          <w:color w:val="000000"/>
          <w:sz w:val="28"/>
          <w:szCs w:val="28"/>
        </w:rPr>
      </w:pPr>
      <w:r w:rsidRPr="00381E9F">
        <w:rPr>
          <w:rFonts w:ascii="Times New Roman" w:eastAsia="Calibri" w:hAnsi="Times New Roman" w:cs="Times New Roman"/>
          <w:b/>
          <w:i/>
          <w:color w:val="000000"/>
          <w:sz w:val="28"/>
          <w:szCs w:val="28"/>
        </w:rPr>
        <w:t xml:space="preserve">   </w:t>
      </w:r>
      <w:r w:rsidR="00C91F48" w:rsidRPr="00381E9F">
        <w:rPr>
          <w:rFonts w:ascii="Times New Roman" w:eastAsia="Calibri" w:hAnsi="Times New Roman" w:cs="Times New Roman"/>
          <w:b/>
          <w:i/>
          <w:color w:val="000000"/>
          <w:sz w:val="28"/>
          <w:szCs w:val="28"/>
        </w:rPr>
        <w:t>e) mărimea şi spaţialitatea efectelor (zona geografică şi mărimea populaţiei potenţial afectate</w:t>
      </w:r>
      <w:r w:rsidR="00790764" w:rsidRPr="00381E9F">
        <w:rPr>
          <w:rFonts w:ascii="Times New Roman" w:eastAsia="Calibri" w:hAnsi="Times New Roman" w:cs="Times New Roman"/>
          <w:b/>
          <w:i/>
          <w:color w:val="000000"/>
          <w:sz w:val="28"/>
          <w:szCs w:val="28"/>
        </w:rPr>
        <w:t>):</w:t>
      </w:r>
      <w:r w:rsidR="00903AC1">
        <w:rPr>
          <w:rFonts w:ascii="Times New Roman" w:eastAsia="Calibri" w:hAnsi="Times New Roman" w:cs="Times New Roman"/>
          <w:b/>
          <w:i/>
          <w:color w:val="000000"/>
          <w:sz w:val="28"/>
          <w:szCs w:val="28"/>
        </w:rPr>
        <w:t xml:space="preserve"> </w:t>
      </w:r>
      <w:r w:rsidR="00BD0FF5">
        <w:rPr>
          <w:rFonts w:ascii="Times New Roman" w:eastAsia="Calibri" w:hAnsi="Times New Roman" w:cs="Times New Roman"/>
          <w:color w:val="000000"/>
          <w:sz w:val="28"/>
          <w:szCs w:val="28"/>
        </w:rPr>
        <w:t>nu est</w:t>
      </w:r>
      <w:r w:rsidR="00903AC1" w:rsidRPr="00903AC1">
        <w:rPr>
          <w:rFonts w:ascii="Times New Roman" w:eastAsia="Calibri" w:hAnsi="Times New Roman" w:cs="Times New Roman"/>
          <w:color w:val="000000"/>
          <w:sz w:val="28"/>
          <w:szCs w:val="28"/>
        </w:rPr>
        <w:t>e cazul</w:t>
      </w:r>
      <w:r w:rsidR="00873B60">
        <w:rPr>
          <w:rFonts w:ascii="Times New Roman" w:eastAsia="Times New Roman" w:hAnsi="Times New Roman" w:cs="Times New Roman"/>
          <w:sz w:val="28"/>
          <w:szCs w:val="28"/>
          <w:lang w:eastAsia="ro-RO"/>
        </w:rPr>
        <w:t>.</w:t>
      </w:r>
      <w:r w:rsidRPr="00903AC1">
        <w:rPr>
          <w:rFonts w:ascii="Times New Roman" w:eastAsia="Times New Roman" w:hAnsi="Times New Roman" w:cs="Times New Roman"/>
          <w:sz w:val="28"/>
          <w:szCs w:val="28"/>
          <w:lang w:eastAsia="ro-RO"/>
        </w:rPr>
        <w:t xml:space="preserve"> </w:t>
      </w:r>
      <w:r w:rsidRPr="00903AC1">
        <w:rPr>
          <w:rFonts w:ascii="Times New Roman" w:eastAsia="Calibri" w:hAnsi="Times New Roman" w:cs="Times New Roman"/>
          <w:b/>
          <w:i/>
          <w:color w:val="000000"/>
          <w:sz w:val="28"/>
          <w:szCs w:val="28"/>
        </w:rPr>
        <w:t xml:space="preserve"> </w:t>
      </w:r>
    </w:p>
    <w:p w:rsidR="00C91F48" w:rsidRPr="00903AC1" w:rsidRDefault="00903AC1" w:rsidP="00487207">
      <w:pPr>
        <w:tabs>
          <w:tab w:val="left" w:pos="426"/>
        </w:tabs>
        <w:autoSpaceDE w:val="0"/>
        <w:autoSpaceDN w:val="0"/>
        <w:adjustRightInd w:val="0"/>
        <w:spacing w:after="0" w:line="240" w:lineRule="auto"/>
        <w:jc w:val="both"/>
        <w:rPr>
          <w:rFonts w:ascii="Times New Roman" w:eastAsia="Calibri" w:hAnsi="Times New Roman" w:cs="Times New Roman"/>
          <w:b/>
          <w:i/>
          <w:color w:val="000000"/>
          <w:sz w:val="28"/>
          <w:szCs w:val="28"/>
        </w:rPr>
      </w:pPr>
      <w:r>
        <w:rPr>
          <w:rFonts w:ascii="Times New Roman" w:eastAsia="Calibri" w:hAnsi="Times New Roman" w:cs="Times New Roman"/>
          <w:b/>
          <w:i/>
          <w:color w:val="000000"/>
          <w:sz w:val="28"/>
          <w:szCs w:val="28"/>
        </w:rPr>
        <w:t xml:space="preserve">  </w:t>
      </w:r>
      <w:r w:rsidR="00C91F48" w:rsidRPr="00381E9F">
        <w:rPr>
          <w:rFonts w:ascii="Times New Roman" w:eastAsia="Calibri" w:hAnsi="Times New Roman" w:cs="Times New Roman"/>
          <w:b/>
          <w:i/>
          <w:color w:val="000000"/>
          <w:sz w:val="28"/>
          <w:szCs w:val="28"/>
        </w:rPr>
        <w:t>f) valoarea şi vulnerabilitatea arealului posibil a fi afectat, date de:</w:t>
      </w:r>
    </w:p>
    <w:p w:rsidR="00C91F48" w:rsidRPr="00381E9F" w:rsidRDefault="00073318" w:rsidP="00C310CF">
      <w:pPr>
        <w:pStyle w:val="NormalWeb"/>
        <w:shd w:val="clear" w:color="auto" w:fill="FFFFFF"/>
        <w:spacing w:after="0" w:line="240" w:lineRule="auto"/>
        <w:jc w:val="both"/>
        <w:rPr>
          <w:rFonts w:eastAsia="Calibri"/>
          <w:color w:val="000000"/>
          <w:sz w:val="28"/>
          <w:szCs w:val="28"/>
        </w:rPr>
      </w:pPr>
      <w:r w:rsidRPr="005318E8">
        <w:rPr>
          <w:rFonts w:eastAsia="Calibri"/>
          <w:i/>
          <w:color w:val="000000"/>
          <w:sz w:val="28"/>
          <w:szCs w:val="28"/>
        </w:rPr>
        <w:t xml:space="preserve">   </w:t>
      </w:r>
      <w:r w:rsidR="000A7084" w:rsidRPr="005318E8">
        <w:rPr>
          <w:rFonts w:eastAsia="Calibri"/>
          <w:i/>
          <w:color w:val="000000"/>
          <w:sz w:val="28"/>
          <w:szCs w:val="28"/>
        </w:rPr>
        <w:t>(i)</w:t>
      </w:r>
      <w:r w:rsidR="00C91F48" w:rsidRPr="005318E8">
        <w:rPr>
          <w:rFonts w:eastAsia="Calibri"/>
          <w:i/>
          <w:color w:val="000000"/>
          <w:sz w:val="28"/>
          <w:szCs w:val="28"/>
        </w:rPr>
        <w:t>caracteristicile naturale speciale sau patrimoniul cultural:</w:t>
      </w:r>
      <w:r w:rsidR="003A108A">
        <w:rPr>
          <w:rFonts w:eastAsia="Calibri"/>
          <w:color w:val="000000"/>
          <w:sz w:val="28"/>
          <w:szCs w:val="28"/>
        </w:rPr>
        <w:t xml:space="preserve"> </w:t>
      </w:r>
      <w:r w:rsidR="00C310CF">
        <w:rPr>
          <w:rFonts w:eastAsia="Calibri"/>
          <w:color w:val="000000"/>
          <w:sz w:val="28"/>
          <w:szCs w:val="28"/>
        </w:rPr>
        <w:t>nu est</w:t>
      </w:r>
      <w:r w:rsidR="00C310CF" w:rsidRPr="00903AC1">
        <w:rPr>
          <w:rFonts w:eastAsia="Calibri"/>
          <w:color w:val="000000"/>
          <w:sz w:val="28"/>
          <w:szCs w:val="28"/>
        </w:rPr>
        <w:t>e cazul</w:t>
      </w:r>
      <w:r w:rsidR="00C310CF">
        <w:rPr>
          <w:rFonts w:eastAsia="Times New Roman"/>
          <w:sz w:val="28"/>
          <w:szCs w:val="28"/>
          <w:lang w:eastAsia="ro-RO"/>
        </w:rPr>
        <w:t>.</w:t>
      </w:r>
      <w:r w:rsidR="00C310CF" w:rsidRPr="00903AC1">
        <w:rPr>
          <w:rFonts w:eastAsia="Times New Roman"/>
          <w:sz w:val="28"/>
          <w:szCs w:val="28"/>
          <w:lang w:eastAsia="ro-RO"/>
        </w:rPr>
        <w:t xml:space="preserve"> </w:t>
      </w:r>
      <w:r w:rsidR="00C310CF" w:rsidRPr="00903AC1">
        <w:rPr>
          <w:rFonts w:eastAsia="Calibri"/>
          <w:b/>
          <w:i/>
          <w:color w:val="000000"/>
          <w:sz w:val="28"/>
          <w:szCs w:val="28"/>
        </w:rPr>
        <w:t xml:space="preserve"> </w:t>
      </w:r>
      <w:r w:rsidR="0065798F" w:rsidRPr="005318E8">
        <w:rPr>
          <w:rFonts w:eastAsia="Calibri"/>
          <w:i/>
          <w:color w:val="000000"/>
          <w:sz w:val="28"/>
          <w:szCs w:val="28"/>
        </w:rPr>
        <w:t xml:space="preserve"> </w:t>
      </w:r>
      <w:r w:rsidR="00881332" w:rsidRPr="005318E8">
        <w:rPr>
          <w:rFonts w:eastAsia="Calibri"/>
          <w:i/>
          <w:color w:val="000000"/>
          <w:sz w:val="28"/>
          <w:szCs w:val="28"/>
        </w:rPr>
        <w:t xml:space="preserve"> </w:t>
      </w:r>
      <w:r w:rsidR="000A7084" w:rsidRPr="005318E8">
        <w:rPr>
          <w:rFonts w:eastAsia="Calibri"/>
          <w:i/>
          <w:color w:val="000000"/>
          <w:sz w:val="28"/>
          <w:szCs w:val="28"/>
        </w:rPr>
        <w:t xml:space="preserve"> (ii)</w:t>
      </w:r>
      <w:r w:rsidR="00C91F48" w:rsidRPr="005318E8">
        <w:rPr>
          <w:rFonts w:eastAsia="Calibri"/>
          <w:i/>
          <w:color w:val="000000"/>
          <w:sz w:val="28"/>
          <w:szCs w:val="28"/>
        </w:rPr>
        <w:t>depăşirea standardelor sau a valorilo</w:t>
      </w:r>
      <w:r w:rsidR="0021727A" w:rsidRPr="005318E8">
        <w:rPr>
          <w:rFonts w:eastAsia="Calibri"/>
          <w:i/>
          <w:color w:val="000000"/>
          <w:sz w:val="28"/>
          <w:szCs w:val="28"/>
        </w:rPr>
        <w:t>r limită de calitate a mediului:</w:t>
      </w:r>
      <w:r w:rsidR="00890914" w:rsidRPr="00381E9F">
        <w:rPr>
          <w:rFonts w:eastAsia="Calibri"/>
          <w:color w:val="000000"/>
          <w:sz w:val="28"/>
          <w:szCs w:val="28"/>
        </w:rPr>
        <w:t xml:space="preserve"> </w:t>
      </w:r>
      <w:r w:rsidR="0021727A" w:rsidRPr="00381E9F">
        <w:rPr>
          <w:rFonts w:eastAsia="Calibri"/>
          <w:color w:val="000000"/>
          <w:sz w:val="28"/>
          <w:szCs w:val="28"/>
        </w:rPr>
        <w:t>n</w:t>
      </w:r>
      <w:r w:rsidR="00C91F48" w:rsidRPr="00381E9F">
        <w:rPr>
          <w:rFonts w:eastAsia="Calibri"/>
          <w:color w:val="000000"/>
          <w:sz w:val="28"/>
          <w:szCs w:val="28"/>
        </w:rPr>
        <w:t>u este cazul</w:t>
      </w:r>
      <w:r w:rsidR="00294397">
        <w:rPr>
          <w:rFonts w:eastAsia="Calibri"/>
          <w:color w:val="000000"/>
          <w:sz w:val="28"/>
          <w:szCs w:val="28"/>
        </w:rPr>
        <w:t>;</w:t>
      </w:r>
    </w:p>
    <w:p w:rsidR="002160B4" w:rsidRPr="00381E9F" w:rsidRDefault="0065798F" w:rsidP="00487207">
      <w:pPr>
        <w:autoSpaceDE w:val="0"/>
        <w:autoSpaceDN w:val="0"/>
        <w:adjustRightInd w:val="0"/>
        <w:spacing w:after="0" w:line="240" w:lineRule="auto"/>
        <w:jc w:val="both"/>
        <w:rPr>
          <w:rFonts w:ascii="Times New Roman" w:eastAsia="Calibri" w:hAnsi="Times New Roman" w:cs="Times New Roman"/>
          <w:color w:val="000000"/>
          <w:sz w:val="28"/>
          <w:szCs w:val="28"/>
        </w:rPr>
      </w:pPr>
      <w:r w:rsidRPr="00381E9F">
        <w:rPr>
          <w:rFonts w:ascii="Times New Roman" w:eastAsia="Calibri" w:hAnsi="Times New Roman" w:cs="Times New Roman"/>
          <w:i/>
          <w:color w:val="000000"/>
          <w:sz w:val="28"/>
          <w:szCs w:val="28"/>
        </w:rPr>
        <w:t xml:space="preserve"> </w:t>
      </w:r>
      <w:r w:rsidR="00881332" w:rsidRPr="00381E9F">
        <w:rPr>
          <w:rFonts w:ascii="Times New Roman" w:eastAsia="Calibri" w:hAnsi="Times New Roman" w:cs="Times New Roman"/>
          <w:i/>
          <w:color w:val="000000"/>
          <w:sz w:val="28"/>
          <w:szCs w:val="28"/>
        </w:rPr>
        <w:t xml:space="preserve"> </w:t>
      </w:r>
      <w:r w:rsidRPr="00381E9F">
        <w:rPr>
          <w:rFonts w:ascii="Times New Roman" w:eastAsia="Calibri" w:hAnsi="Times New Roman" w:cs="Times New Roman"/>
          <w:i/>
          <w:color w:val="000000"/>
          <w:sz w:val="28"/>
          <w:szCs w:val="28"/>
        </w:rPr>
        <w:t xml:space="preserve"> </w:t>
      </w:r>
      <w:r w:rsidR="000A7084" w:rsidRPr="005318E8">
        <w:rPr>
          <w:rFonts w:ascii="Times New Roman" w:eastAsia="Calibri" w:hAnsi="Times New Roman" w:cs="Times New Roman"/>
          <w:i/>
          <w:color w:val="000000"/>
          <w:sz w:val="28"/>
          <w:szCs w:val="28"/>
        </w:rPr>
        <w:t>(iii)</w:t>
      </w:r>
      <w:r w:rsidR="00C91F48" w:rsidRPr="005318E8">
        <w:rPr>
          <w:rFonts w:ascii="Times New Roman" w:eastAsia="Calibri" w:hAnsi="Times New Roman" w:cs="Times New Roman"/>
          <w:i/>
          <w:color w:val="000000"/>
          <w:sz w:val="28"/>
          <w:szCs w:val="28"/>
        </w:rPr>
        <w:t>folo</w:t>
      </w:r>
      <w:r w:rsidR="0021727A" w:rsidRPr="005318E8">
        <w:rPr>
          <w:rFonts w:ascii="Times New Roman" w:eastAsia="Calibri" w:hAnsi="Times New Roman" w:cs="Times New Roman"/>
          <w:i/>
          <w:color w:val="000000"/>
          <w:sz w:val="28"/>
          <w:szCs w:val="28"/>
        </w:rPr>
        <w:t xml:space="preserve">sirea terenului în mod intensiv: </w:t>
      </w:r>
      <w:r w:rsidR="0021727A" w:rsidRPr="00381E9F">
        <w:rPr>
          <w:rFonts w:ascii="Times New Roman" w:eastAsia="Calibri" w:hAnsi="Times New Roman" w:cs="Times New Roman"/>
          <w:color w:val="000000"/>
          <w:sz w:val="28"/>
          <w:szCs w:val="28"/>
        </w:rPr>
        <w:t>n</w:t>
      </w:r>
      <w:r w:rsidR="00C91F48" w:rsidRPr="00381E9F">
        <w:rPr>
          <w:rFonts w:ascii="Times New Roman" w:eastAsia="Calibri" w:hAnsi="Times New Roman" w:cs="Times New Roman"/>
          <w:color w:val="000000"/>
          <w:sz w:val="28"/>
          <w:szCs w:val="28"/>
        </w:rPr>
        <w:t>u este cazul</w:t>
      </w:r>
      <w:r w:rsidR="0021727A" w:rsidRPr="00381E9F">
        <w:rPr>
          <w:rFonts w:ascii="Times New Roman" w:eastAsia="Calibri" w:hAnsi="Times New Roman" w:cs="Times New Roman"/>
          <w:color w:val="000000"/>
          <w:sz w:val="28"/>
          <w:szCs w:val="28"/>
        </w:rPr>
        <w:t>.</w:t>
      </w:r>
      <w:r w:rsidR="00841C6A">
        <w:rPr>
          <w:rFonts w:ascii="Times New Roman" w:eastAsia="Calibri" w:hAnsi="Times New Roman" w:cs="Times New Roman"/>
          <w:color w:val="000000"/>
          <w:sz w:val="28"/>
          <w:szCs w:val="28"/>
        </w:rPr>
        <w:t xml:space="preserve"> </w:t>
      </w:r>
    </w:p>
    <w:p w:rsidR="003D6757" w:rsidRPr="00471869" w:rsidRDefault="005D6572" w:rsidP="00487207">
      <w:pPr>
        <w:tabs>
          <w:tab w:val="left" w:pos="0"/>
          <w:tab w:val="left" w:pos="426"/>
        </w:tabs>
        <w:spacing w:after="0" w:line="240" w:lineRule="auto"/>
        <w:jc w:val="both"/>
        <w:outlineLvl w:val="0"/>
        <w:rPr>
          <w:rFonts w:ascii="Times New Roman" w:eastAsia="Calibri" w:hAnsi="Times New Roman" w:cs="Times New Roman"/>
          <w:b/>
          <w:i/>
          <w:color w:val="000000"/>
          <w:sz w:val="28"/>
          <w:szCs w:val="28"/>
        </w:rPr>
      </w:pPr>
      <w:r w:rsidRPr="00381E9F">
        <w:rPr>
          <w:rFonts w:ascii="Times New Roman" w:eastAsia="Calibri" w:hAnsi="Times New Roman" w:cs="Times New Roman"/>
          <w:b/>
          <w:i/>
          <w:color w:val="000000"/>
          <w:sz w:val="28"/>
          <w:szCs w:val="28"/>
        </w:rPr>
        <w:t xml:space="preserve">   </w:t>
      </w:r>
      <w:r w:rsidR="00C91F48" w:rsidRPr="00381E9F">
        <w:rPr>
          <w:rFonts w:ascii="Times New Roman" w:eastAsia="Calibri" w:hAnsi="Times New Roman" w:cs="Times New Roman"/>
          <w:b/>
          <w:i/>
          <w:color w:val="000000"/>
          <w:sz w:val="28"/>
          <w:szCs w:val="28"/>
        </w:rPr>
        <w:t>g) efectele asupra zonelor sau peisajelor care au un statut de protejare recunoscut pe  plan naţion</w:t>
      </w:r>
      <w:r w:rsidR="009F20E4" w:rsidRPr="00381E9F">
        <w:rPr>
          <w:rFonts w:ascii="Times New Roman" w:eastAsia="Calibri" w:hAnsi="Times New Roman" w:cs="Times New Roman"/>
          <w:b/>
          <w:i/>
          <w:color w:val="000000"/>
          <w:sz w:val="28"/>
          <w:szCs w:val="28"/>
        </w:rPr>
        <w:t>al, comunitar sau internaţional:</w:t>
      </w:r>
      <w:r w:rsidR="00471869">
        <w:rPr>
          <w:rFonts w:ascii="Times New Roman" w:eastAsia="Calibri" w:hAnsi="Times New Roman" w:cs="Times New Roman"/>
          <w:color w:val="000000"/>
          <w:sz w:val="28"/>
          <w:szCs w:val="28"/>
        </w:rPr>
        <w:t xml:space="preserve"> nu este cazul.</w:t>
      </w:r>
    </w:p>
    <w:p w:rsidR="00C91F48" w:rsidRPr="00381E9F" w:rsidRDefault="002A337B" w:rsidP="00487207">
      <w:pPr>
        <w:tabs>
          <w:tab w:val="left" w:pos="0"/>
          <w:tab w:val="left" w:pos="426"/>
        </w:tabs>
        <w:spacing w:after="0" w:line="240" w:lineRule="auto"/>
        <w:jc w:val="both"/>
        <w:outlineLvl w:val="0"/>
        <w:rPr>
          <w:rFonts w:ascii="Times New Roman" w:eastAsia="Calibri" w:hAnsi="Times New Roman" w:cs="Times New Roman"/>
          <w:b/>
          <w:i/>
          <w:color w:val="000000"/>
          <w:sz w:val="28"/>
          <w:szCs w:val="28"/>
        </w:rPr>
      </w:pPr>
      <w:r>
        <w:rPr>
          <w:rFonts w:ascii="Times New Roman" w:eastAsia="Times New Roman" w:hAnsi="Times New Roman" w:cs="Times New Roman"/>
          <w:b/>
          <w:color w:val="000000"/>
          <w:sz w:val="28"/>
          <w:szCs w:val="28"/>
        </w:rPr>
        <w:t xml:space="preserve">   </w:t>
      </w:r>
      <w:r w:rsidR="00C91F48" w:rsidRPr="00381E9F">
        <w:rPr>
          <w:rFonts w:ascii="Times New Roman" w:eastAsia="Times New Roman" w:hAnsi="Times New Roman" w:cs="Times New Roman"/>
          <w:b/>
          <w:color w:val="000000"/>
          <w:sz w:val="28"/>
          <w:szCs w:val="28"/>
        </w:rPr>
        <w:t>Obligaţiile titularului:</w:t>
      </w:r>
    </w:p>
    <w:p w:rsidR="00C91F48" w:rsidRDefault="005D6572" w:rsidP="00487207">
      <w:pPr>
        <w:autoSpaceDE w:val="0"/>
        <w:autoSpaceDN w:val="0"/>
        <w:adjustRightInd w:val="0"/>
        <w:spacing w:after="0" w:line="240" w:lineRule="auto"/>
        <w:jc w:val="both"/>
        <w:rPr>
          <w:rFonts w:ascii="Times New Roman" w:eastAsia="Calibri" w:hAnsi="Times New Roman" w:cs="Times New Roman"/>
          <w:sz w:val="28"/>
          <w:szCs w:val="28"/>
          <w:lang w:val="en-US"/>
        </w:rPr>
      </w:pPr>
      <w:r w:rsidRPr="00381E9F">
        <w:rPr>
          <w:rFonts w:ascii="Times New Roman" w:eastAsia="Calibri" w:hAnsi="Times New Roman" w:cs="Times New Roman"/>
          <w:sz w:val="28"/>
          <w:szCs w:val="28"/>
          <w:lang w:val="en-US"/>
        </w:rPr>
        <w:t xml:space="preserve">   </w:t>
      </w:r>
      <w:r w:rsidR="00C91F48" w:rsidRPr="00381E9F">
        <w:rPr>
          <w:rFonts w:ascii="Times New Roman" w:eastAsia="Calibri" w:hAnsi="Times New Roman" w:cs="Times New Roman"/>
          <w:sz w:val="28"/>
          <w:szCs w:val="28"/>
          <w:lang w:val="en-US"/>
        </w:rPr>
        <w:t>Pentru protecţia şi conservarea mediului se prevăd următoarele condiții:</w:t>
      </w:r>
    </w:p>
    <w:p w:rsidR="007A1D2E" w:rsidRDefault="007A1D2E" w:rsidP="00487207">
      <w:pPr>
        <w:autoSpaceDE w:val="0"/>
        <w:autoSpaceDN w:val="0"/>
        <w:adjustRightInd w:val="0"/>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     -    </w:t>
      </w:r>
      <w:proofErr w:type="gramStart"/>
      <w:r>
        <w:rPr>
          <w:rFonts w:ascii="Times New Roman" w:eastAsia="Calibri" w:hAnsi="Times New Roman" w:cs="Times New Roman"/>
          <w:sz w:val="28"/>
          <w:szCs w:val="28"/>
          <w:lang w:val="en-US"/>
        </w:rPr>
        <w:t>respectarea</w:t>
      </w:r>
      <w:proofErr w:type="gramEnd"/>
      <w:r>
        <w:rPr>
          <w:rFonts w:ascii="Times New Roman" w:eastAsia="Calibri" w:hAnsi="Times New Roman" w:cs="Times New Roman"/>
          <w:sz w:val="28"/>
          <w:szCs w:val="28"/>
          <w:lang w:val="en-US"/>
        </w:rPr>
        <w:t xml:space="preserve"> prevederilor din avizele obtinute;</w:t>
      </w:r>
    </w:p>
    <w:p w:rsidR="00234327" w:rsidRPr="00381E9F" w:rsidRDefault="00234327" w:rsidP="00487207">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Calibri" w:hAnsi="Times New Roman" w:cs="Times New Roman"/>
          <w:sz w:val="28"/>
          <w:szCs w:val="28"/>
          <w:lang w:val="en-US"/>
        </w:rPr>
        <w:t xml:space="preserve">     -    </w:t>
      </w:r>
      <w:proofErr w:type="gramStart"/>
      <w:r>
        <w:rPr>
          <w:rFonts w:ascii="Times New Roman" w:eastAsia="Calibri" w:hAnsi="Times New Roman" w:cs="Times New Roman"/>
          <w:sz w:val="28"/>
          <w:szCs w:val="28"/>
          <w:lang w:val="en-US"/>
        </w:rPr>
        <w:t>respectarea</w:t>
      </w:r>
      <w:proofErr w:type="gramEnd"/>
      <w:r>
        <w:rPr>
          <w:rFonts w:ascii="Times New Roman" w:eastAsia="Calibri" w:hAnsi="Times New Roman" w:cs="Times New Roman"/>
          <w:sz w:val="28"/>
          <w:szCs w:val="28"/>
          <w:lang w:val="en-US"/>
        </w:rPr>
        <w:t xml:space="preserve"> legislatiei de mediu in vig</w:t>
      </w:r>
      <w:r w:rsidR="002A337B">
        <w:rPr>
          <w:rFonts w:ascii="Times New Roman" w:eastAsia="Calibri" w:hAnsi="Times New Roman" w:cs="Times New Roman"/>
          <w:sz w:val="28"/>
          <w:szCs w:val="28"/>
          <w:lang w:val="en-US"/>
        </w:rPr>
        <w:t>o</w:t>
      </w:r>
      <w:r>
        <w:rPr>
          <w:rFonts w:ascii="Times New Roman" w:eastAsia="Calibri" w:hAnsi="Times New Roman" w:cs="Times New Roman"/>
          <w:sz w:val="28"/>
          <w:szCs w:val="28"/>
          <w:lang w:val="en-US"/>
        </w:rPr>
        <w:t>are;</w:t>
      </w:r>
    </w:p>
    <w:p w:rsidR="00C91F48" w:rsidRPr="00381E9F" w:rsidRDefault="00C91F48" w:rsidP="00487207">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381E9F">
        <w:rPr>
          <w:rFonts w:ascii="Times New Roman" w:eastAsia="Times New Roman" w:hAnsi="Times New Roman" w:cs="Times New Roman"/>
          <w:color w:val="000000"/>
          <w:sz w:val="28"/>
          <w:szCs w:val="28"/>
        </w:rPr>
        <w:t>diminuarea  p</w:t>
      </w:r>
      <w:r w:rsidR="00A70145" w:rsidRPr="00381E9F">
        <w:rPr>
          <w:rFonts w:ascii="Times New Roman" w:eastAsia="Times New Roman" w:hAnsi="Times New Roman" w:cs="Times New Roman"/>
          <w:color w:val="000000"/>
          <w:sz w:val="28"/>
          <w:szCs w:val="28"/>
        </w:rPr>
        <w:t>â</w:t>
      </w:r>
      <w:r w:rsidRPr="00381E9F">
        <w:rPr>
          <w:rFonts w:ascii="Times New Roman" w:eastAsia="Times New Roman" w:hAnsi="Times New Roman" w:cs="Times New Roman"/>
          <w:color w:val="000000"/>
          <w:sz w:val="28"/>
          <w:szCs w:val="28"/>
        </w:rPr>
        <w:t>n</w:t>
      </w:r>
      <w:r w:rsidR="00A70145" w:rsidRPr="00381E9F">
        <w:rPr>
          <w:rFonts w:ascii="Times New Roman" w:eastAsia="Times New Roman" w:hAnsi="Times New Roman" w:cs="Times New Roman"/>
          <w:color w:val="000000"/>
          <w:sz w:val="28"/>
          <w:szCs w:val="28"/>
        </w:rPr>
        <w:t>ă</w:t>
      </w:r>
      <w:r w:rsidRPr="00381E9F">
        <w:rPr>
          <w:rFonts w:ascii="Times New Roman" w:eastAsia="Times New Roman" w:hAnsi="Times New Roman" w:cs="Times New Roman"/>
          <w:color w:val="000000"/>
          <w:sz w:val="28"/>
          <w:szCs w:val="28"/>
        </w:rPr>
        <w:t xml:space="preserve">  la </w:t>
      </w:r>
      <w:r w:rsidR="00AD736F" w:rsidRPr="00381E9F">
        <w:rPr>
          <w:rFonts w:ascii="Times New Roman" w:eastAsia="Times New Roman" w:hAnsi="Times New Roman" w:cs="Times New Roman"/>
          <w:color w:val="000000"/>
          <w:sz w:val="28"/>
          <w:szCs w:val="28"/>
        </w:rPr>
        <w:t>eliminare a surselor de poluare</w:t>
      </w:r>
      <w:r w:rsidRPr="00381E9F">
        <w:rPr>
          <w:rFonts w:ascii="Times New Roman" w:eastAsia="Times New Roman" w:hAnsi="Times New Roman" w:cs="Times New Roman"/>
          <w:color w:val="000000"/>
          <w:sz w:val="28"/>
          <w:szCs w:val="28"/>
        </w:rPr>
        <w:t>: emisii, devers</w:t>
      </w:r>
      <w:r w:rsidR="00A70145" w:rsidRPr="00381E9F">
        <w:rPr>
          <w:rFonts w:ascii="Times New Roman" w:eastAsia="Times New Roman" w:hAnsi="Times New Roman" w:cs="Times New Roman"/>
          <w:color w:val="000000"/>
          <w:sz w:val="28"/>
          <w:szCs w:val="28"/>
        </w:rPr>
        <w:t>ă</w:t>
      </w:r>
      <w:r w:rsidRPr="00381E9F">
        <w:rPr>
          <w:rFonts w:ascii="Times New Roman" w:eastAsia="Times New Roman" w:hAnsi="Times New Roman" w:cs="Times New Roman"/>
          <w:color w:val="000000"/>
          <w:sz w:val="28"/>
          <w:szCs w:val="28"/>
        </w:rPr>
        <w:t>ri, zgomote</w:t>
      </w:r>
      <w:r w:rsidR="00276B38">
        <w:rPr>
          <w:rFonts w:ascii="Times New Roman" w:eastAsia="Times New Roman" w:hAnsi="Times New Roman" w:cs="Times New Roman"/>
          <w:color w:val="000000"/>
          <w:sz w:val="28"/>
          <w:szCs w:val="28"/>
        </w:rPr>
        <w:t>;</w:t>
      </w:r>
    </w:p>
    <w:p w:rsidR="00C91F48" w:rsidRPr="00381E9F" w:rsidRDefault="00C91F48" w:rsidP="00487207">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381E9F">
        <w:rPr>
          <w:rFonts w:ascii="Times New Roman" w:eastAsia="Times New Roman" w:hAnsi="Times New Roman" w:cs="Times New Roman"/>
          <w:color w:val="000000"/>
          <w:sz w:val="28"/>
          <w:szCs w:val="28"/>
        </w:rPr>
        <w:t>prevenirea producerii  riscurilor</w:t>
      </w:r>
      <w:r w:rsidR="00B67424" w:rsidRPr="00381E9F">
        <w:rPr>
          <w:rFonts w:ascii="Times New Roman" w:eastAsia="Times New Roman" w:hAnsi="Times New Roman" w:cs="Times New Roman"/>
          <w:color w:val="000000"/>
          <w:sz w:val="28"/>
          <w:szCs w:val="28"/>
        </w:rPr>
        <w:t xml:space="preserve"> naturale,  degrad</w:t>
      </w:r>
      <w:r w:rsidR="00A70145" w:rsidRPr="00381E9F">
        <w:rPr>
          <w:rFonts w:ascii="Times New Roman" w:eastAsia="Times New Roman" w:hAnsi="Times New Roman" w:cs="Times New Roman"/>
          <w:color w:val="000000"/>
          <w:sz w:val="28"/>
          <w:szCs w:val="28"/>
        </w:rPr>
        <w:t>ă</w:t>
      </w:r>
      <w:r w:rsidR="00B67424" w:rsidRPr="00381E9F">
        <w:rPr>
          <w:rFonts w:ascii="Times New Roman" w:eastAsia="Times New Roman" w:hAnsi="Times New Roman" w:cs="Times New Roman"/>
          <w:color w:val="000000"/>
          <w:sz w:val="28"/>
          <w:szCs w:val="28"/>
        </w:rPr>
        <w:t>rii solului</w:t>
      </w:r>
      <w:r w:rsidR="00276B38">
        <w:rPr>
          <w:rFonts w:ascii="Times New Roman" w:eastAsia="Times New Roman" w:hAnsi="Times New Roman" w:cs="Times New Roman"/>
          <w:color w:val="000000"/>
          <w:sz w:val="28"/>
          <w:szCs w:val="28"/>
        </w:rPr>
        <w:t>;</w:t>
      </w:r>
    </w:p>
    <w:p w:rsidR="00A70145" w:rsidRPr="00381E9F" w:rsidRDefault="00C91F48" w:rsidP="00487207">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381E9F">
        <w:rPr>
          <w:rFonts w:ascii="Times New Roman" w:eastAsia="Times New Roman" w:hAnsi="Times New Roman" w:cs="Times New Roman"/>
          <w:color w:val="000000"/>
          <w:sz w:val="28"/>
          <w:szCs w:val="28"/>
        </w:rPr>
        <w:t>depozitarea  controlat</w:t>
      </w:r>
      <w:r w:rsidR="00A70145" w:rsidRPr="00381E9F">
        <w:rPr>
          <w:rFonts w:ascii="Times New Roman" w:eastAsia="Times New Roman" w:hAnsi="Times New Roman" w:cs="Times New Roman"/>
          <w:color w:val="000000"/>
          <w:sz w:val="28"/>
          <w:szCs w:val="28"/>
        </w:rPr>
        <w:t>ă</w:t>
      </w:r>
      <w:r w:rsidRPr="00381E9F">
        <w:rPr>
          <w:rFonts w:ascii="Times New Roman" w:eastAsia="Times New Roman" w:hAnsi="Times New Roman" w:cs="Times New Roman"/>
          <w:color w:val="000000"/>
          <w:sz w:val="28"/>
          <w:szCs w:val="28"/>
        </w:rPr>
        <w:t xml:space="preserve"> a  de</w:t>
      </w:r>
      <w:r w:rsidR="00A70145" w:rsidRPr="00381E9F">
        <w:rPr>
          <w:rFonts w:ascii="Times New Roman" w:eastAsia="Times New Roman" w:hAnsi="Times New Roman" w:cs="Times New Roman"/>
          <w:color w:val="000000"/>
          <w:sz w:val="28"/>
          <w:szCs w:val="28"/>
        </w:rPr>
        <w:t>ș</w:t>
      </w:r>
      <w:r w:rsidRPr="00381E9F">
        <w:rPr>
          <w:rFonts w:ascii="Times New Roman" w:eastAsia="Times New Roman" w:hAnsi="Times New Roman" w:cs="Times New Roman"/>
          <w:color w:val="000000"/>
          <w:sz w:val="28"/>
          <w:szCs w:val="28"/>
        </w:rPr>
        <w:t>eurilo</w:t>
      </w:r>
      <w:r w:rsidR="00276B38">
        <w:rPr>
          <w:rFonts w:ascii="Times New Roman" w:eastAsia="Times New Roman" w:hAnsi="Times New Roman" w:cs="Times New Roman"/>
          <w:color w:val="000000"/>
          <w:sz w:val="28"/>
          <w:szCs w:val="28"/>
        </w:rPr>
        <w:t>r;</w:t>
      </w:r>
    </w:p>
    <w:p w:rsidR="00C91F48" w:rsidRDefault="00A70145" w:rsidP="00487207">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381E9F">
        <w:rPr>
          <w:rFonts w:ascii="Times New Roman" w:eastAsia="Times New Roman" w:hAnsi="Times New Roman" w:cs="Times New Roman"/>
          <w:color w:val="000000"/>
          <w:sz w:val="28"/>
          <w:szCs w:val="28"/>
        </w:rPr>
        <w:t>amenajarea de spații verzi</w:t>
      </w:r>
      <w:r w:rsidR="00276B38">
        <w:rPr>
          <w:rFonts w:ascii="Times New Roman" w:eastAsia="Times New Roman" w:hAnsi="Times New Roman" w:cs="Times New Roman"/>
          <w:color w:val="000000"/>
          <w:sz w:val="28"/>
          <w:szCs w:val="28"/>
        </w:rPr>
        <w:t>;</w:t>
      </w:r>
    </w:p>
    <w:p w:rsidR="008A0C88" w:rsidRPr="00C8271A" w:rsidRDefault="00E61C07" w:rsidP="00487207">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respectarea prevederilor din avizele obtinute.</w:t>
      </w:r>
    </w:p>
    <w:p w:rsidR="00C91F48" w:rsidRPr="00381E9F" w:rsidRDefault="002A337B" w:rsidP="00487207">
      <w:pPr>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   </w:t>
      </w:r>
      <w:r w:rsidR="00C91F48" w:rsidRPr="00381E9F">
        <w:rPr>
          <w:rFonts w:ascii="Times New Roman" w:eastAsia="Calibri" w:hAnsi="Times New Roman" w:cs="Times New Roman"/>
          <w:b/>
          <w:color w:val="000000"/>
          <w:sz w:val="28"/>
          <w:szCs w:val="28"/>
        </w:rPr>
        <w:t>Informarea şi participarea publicului la procedura de evaluare de mediu:</w:t>
      </w:r>
    </w:p>
    <w:p w:rsidR="00C91F48" w:rsidRPr="00381E9F" w:rsidRDefault="002A337B" w:rsidP="00487207">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A0C88">
        <w:rPr>
          <w:rFonts w:ascii="Times New Roman" w:eastAsia="Times New Roman" w:hAnsi="Times New Roman" w:cs="Times New Roman"/>
          <w:color w:val="000000"/>
          <w:sz w:val="28"/>
          <w:szCs w:val="28"/>
        </w:rPr>
        <w:t>Agentia pentru Protectia Mediului Mehedinti a asigurat informarea si participarea publicului la luarea deciziei prin</w:t>
      </w:r>
      <w:r w:rsidR="00C91F48" w:rsidRPr="00381E9F">
        <w:rPr>
          <w:rFonts w:ascii="Times New Roman" w:eastAsia="Times New Roman" w:hAnsi="Times New Roman" w:cs="Times New Roman"/>
          <w:color w:val="000000"/>
          <w:sz w:val="28"/>
          <w:szCs w:val="28"/>
        </w:rPr>
        <w:t>:</w:t>
      </w:r>
    </w:p>
    <w:p w:rsidR="00C91F48" w:rsidRDefault="009F20E4" w:rsidP="00487207">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381E9F">
        <w:rPr>
          <w:rFonts w:ascii="Times New Roman" w:eastAsia="Times New Roman" w:hAnsi="Times New Roman" w:cs="Times New Roman"/>
          <w:color w:val="000000"/>
          <w:sz w:val="28"/>
          <w:szCs w:val="28"/>
        </w:rPr>
        <w:t xml:space="preserve">Anunțuri publice </w:t>
      </w:r>
      <w:r w:rsidR="00B44E74" w:rsidRPr="00381E9F">
        <w:rPr>
          <w:rFonts w:ascii="Times New Roman" w:eastAsia="Times New Roman" w:hAnsi="Times New Roman" w:cs="Times New Roman"/>
          <w:color w:val="000000"/>
          <w:sz w:val="28"/>
          <w:szCs w:val="28"/>
        </w:rPr>
        <w:t xml:space="preserve">privind depunerea notificării în vederea obținerii avizului de mediu </w:t>
      </w:r>
      <w:r w:rsidR="00BF2262" w:rsidRPr="00381E9F">
        <w:rPr>
          <w:rFonts w:ascii="Times New Roman" w:eastAsia="Times New Roman" w:hAnsi="Times New Roman" w:cs="Times New Roman"/>
          <w:color w:val="000000"/>
          <w:sz w:val="28"/>
          <w:szCs w:val="28"/>
        </w:rPr>
        <w:t xml:space="preserve">la ziarul </w:t>
      </w:r>
      <w:r w:rsidR="00C310CF">
        <w:rPr>
          <w:rFonts w:ascii="Times New Roman" w:eastAsia="Times New Roman" w:hAnsi="Times New Roman" w:cs="Times New Roman"/>
          <w:color w:val="000000"/>
          <w:sz w:val="28"/>
          <w:szCs w:val="28"/>
        </w:rPr>
        <w:t>Datina</w:t>
      </w:r>
      <w:r w:rsidR="001D339C" w:rsidRPr="00381E9F">
        <w:rPr>
          <w:rFonts w:ascii="Times New Roman" w:eastAsia="Times New Roman" w:hAnsi="Times New Roman" w:cs="Times New Roman"/>
          <w:color w:val="000000"/>
          <w:sz w:val="28"/>
          <w:szCs w:val="28"/>
        </w:rPr>
        <w:t xml:space="preserve"> in data de</w:t>
      </w:r>
      <w:r w:rsidR="00B44E74" w:rsidRPr="00381E9F">
        <w:rPr>
          <w:rFonts w:ascii="Times New Roman" w:eastAsia="Times New Roman" w:hAnsi="Times New Roman" w:cs="Times New Roman"/>
          <w:color w:val="000000"/>
          <w:sz w:val="28"/>
          <w:szCs w:val="28"/>
        </w:rPr>
        <w:t xml:space="preserve"> </w:t>
      </w:r>
      <w:r w:rsidR="008A0C88">
        <w:rPr>
          <w:rFonts w:ascii="Times New Roman" w:eastAsia="Times New Roman" w:hAnsi="Times New Roman" w:cs="Times New Roman"/>
          <w:color w:val="000000"/>
          <w:sz w:val="28"/>
          <w:szCs w:val="28"/>
        </w:rPr>
        <w:t>2</w:t>
      </w:r>
      <w:r w:rsidR="00C310CF">
        <w:rPr>
          <w:rFonts w:ascii="Times New Roman" w:eastAsia="Times New Roman" w:hAnsi="Times New Roman" w:cs="Times New Roman"/>
          <w:color w:val="000000"/>
          <w:sz w:val="28"/>
          <w:szCs w:val="28"/>
        </w:rPr>
        <w:t>7</w:t>
      </w:r>
      <w:r w:rsidR="008A0C88">
        <w:rPr>
          <w:rFonts w:ascii="Times New Roman" w:eastAsia="Times New Roman" w:hAnsi="Times New Roman" w:cs="Times New Roman"/>
          <w:color w:val="000000"/>
          <w:sz w:val="28"/>
          <w:szCs w:val="28"/>
        </w:rPr>
        <w:t>.09.2023</w:t>
      </w:r>
      <w:r w:rsidR="00B44E74" w:rsidRPr="00381E9F">
        <w:rPr>
          <w:rFonts w:ascii="Times New Roman" w:eastAsia="Times New Roman" w:hAnsi="Times New Roman" w:cs="Times New Roman"/>
          <w:color w:val="000000"/>
          <w:sz w:val="28"/>
          <w:szCs w:val="28"/>
        </w:rPr>
        <w:t xml:space="preserve"> si </w:t>
      </w:r>
      <w:r w:rsidR="008A0C88">
        <w:rPr>
          <w:rFonts w:ascii="Times New Roman" w:eastAsia="Times New Roman" w:hAnsi="Times New Roman" w:cs="Times New Roman"/>
          <w:color w:val="000000"/>
          <w:sz w:val="28"/>
          <w:szCs w:val="28"/>
        </w:rPr>
        <w:t>2</w:t>
      </w:r>
      <w:r w:rsidR="00C310CF">
        <w:rPr>
          <w:rFonts w:ascii="Times New Roman" w:eastAsia="Times New Roman" w:hAnsi="Times New Roman" w:cs="Times New Roman"/>
          <w:color w:val="000000"/>
          <w:sz w:val="28"/>
          <w:szCs w:val="28"/>
        </w:rPr>
        <w:t>9</w:t>
      </w:r>
      <w:r w:rsidR="008A0C88">
        <w:rPr>
          <w:rFonts w:ascii="Times New Roman" w:eastAsia="Times New Roman" w:hAnsi="Times New Roman" w:cs="Times New Roman"/>
          <w:color w:val="000000"/>
          <w:sz w:val="28"/>
          <w:szCs w:val="28"/>
        </w:rPr>
        <w:t>.09.2023</w:t>
      </w:r>
      <w:r w:rsidR="00C91F48" w:rsidRPr="00381E9F">
        <w:rPr>
          <w:rFonts w:ascii="Times New Roman" w:eastAsia="Times New Roman" w:hAnsi="Times New Roman" w:cs="Times New Roman"/>
          <w:color w:val="000000"/>
          <w:sz w:val="28"/>
          <w:szCs w:val="28"/>
        </w:rPr>
        <w:t>;</w:t>
      </w:r>
    </w:p>
    <w:p w:rsidR="00A34B76" w:rsidRPr="00381E9F" w:rsidRDefault="00A34B76" w:rsidP="00487207">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Postare pe site-ul A.P.M. Mehedinti a </w:t>
      </w:r>
      <w:r w:rsidR="005760E9">
        <w:rPr>
          <w:rFonts w:ascii="Times New Roman" w:eastAsia="Times New Roman" w:hAnsi="Times New Roman" w:cs="Times New Roman"/>
          <w:color w:val="000000"/>
          <w:sz w:val="28"/>
          <w:szCs w:val="28"/>
        </w:rPr>
        <w:t>primei versiuni a planului, in data de</w:t>
      </w:r>
      <w:r w:rsidR="00C310CF">
        <w:rPr>
          <w:rFonts w:ascii="Times New Roman" w:eastAsia="Times New Roman" w:hAnsi="Times New Roman" w:cs="Times New Roman"/>
          <w:color w:val="000000"/>
          <w:sz w:val="28"/>
          <w:szCs w:val="28"/>
        </w:rPr>
        <w:t>30</w:t>
      </w:r>
      <w:r w:rsidR="005760E9">
        <w:rPr>
          <w:rFonts w:ascii="Times New Roman" w:eastAsia="Times New Roman" w:hAnsi="Times New Roman" w:cs="Times New Roman"/>
          <w:color w:val="000000"/>
          <w:sz w:val="28"/>
          <w:szCs w:val="28"/>
        </w:rPr>
        <w:t>.10.2023</w:t>
      </w:r>
      <w:r>
        <w:rPr>
          <w:rFonts w:ascii="Times New Roman" w:eastAsia="Times New Roman" w:hAnsi="Times New Roman" w:cs="Times New Roman"/>
          <w:color w:val="000000"/>
          <w:sz w:val="28"/>
          <w:szCs w:val="28"/>
        </w:rPr>
        <w:t xml:space="preserve"> </w:t>
      </w:r>
    </w:p>
    <w:p w:rsidR="00887521" w:rsidRDefault="00BF2262" w:rsidP="00487207">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381E9F">
        <w:rPr>
          <w:rFonts w:ascii="Times New Roman" w:eastAsia="Times New Roman" w:hAnsi="Times New Roman" w:cs="Times New Roman"/>
          <w:color w:val="000000"/>
          <w:sz w:val="28"/>
          <w:szCs w:val="28"/>
        </w:rPr>
        <w:t xml:space="preserve">Anunț public privind luarea decizie etapei de încadrare </w:t>
      </w:r>
      <w:r w:rsidR="001D339C" w:rsidRPr="00381E9F">
        <w:rPr>
          <w:rFonts w:ascii="Times New Roman" w:eastAsia="Times New Roman" w:hAnsi="Times New Roman" w:cs="Times New Roman"/>
          <w:color w:val="000000"/>
          <w:sz w:val="28"/>
          <w:szCs w:val="28"/>
        </w:rPr>
        <w:t xml:space="preserve">la ziarul </w:t>
      </w:r>
      <w:r w:rsidR="00C310CF">
        <w:rPr>
          <w:rFonts w:ascii="Times New Roman" w:eastAsia="Times New Roman" w:hAnsi="Times New Roman" w:cs="Times New Roman"/>
          <w:color w:val="000000"/>
          <w:sz w:val="28"/>
          <w:szCs w:val="28"/>
        </w:rPr>
        <w:t>Datina</w:t>
      </w:r>
      <w:r w:rsidR="001D339C" w:rsidRPr="00381E9F">
        <w:rPr>
          <w:rFonts w:ascii="Times New Roman" w:eastAsia="Times New Roman" w:hAnsi="Times New Roman" w:cs="Times New Roman"/>
          <w:color w:val="000000"/>
          <w:sz w:val="28"/>
          <w:szCs w:val="28"/>
        </w:rPr>
        <w:t xml:space="preserve"> </w:t>
      </w:r>
      <w:r w:rsidRPr="00381E9F">
        <w:rPr>
          <w:rFonts w:ascii="Times New Roman" w:eastAsia="Times New Roman" w:hAnsi="Times New Roman" w:cs="Times New Roman"/>
          <w:color w:val="000000"/>
          <w:sz w:val="28"/>
          <w:szCs w:val="28"/>
        </w:rPr>
        <w:t xml:space="preserve">in data de </w:t>
      </w:r>
      <w:r w:rsidR="00C310CF">
        <w:rPr>
          <w:rFonts w:ascii="Times New Roman" w:eastAsia="Times New Roman" w:hAnsi="Times New Roman" w:cs="Times New Roman"/>
          <w:color w:val="000000"/>
          <w:sz w:val="28"/>
          <w:szCs w:val="28"/>
        </w:rPr>
        <w:t>14</w:t>
      </w:r>
      <w:r w:rsidR="00AD5CDB">
        <w:rPr>
          <w:rFonts w:ascii="Times New Roman" w:eastAsia="Times New Roman" w:hAnsi="Times New Roman" w:cs="Times New Roman"/>
          <w:color w:val="000000"/>
          <w:sz w:val="28"/>
          <w:szCs w:val="28"/>
        </w:rPr>
        <w:t>.11.2023</w:t>
      </w:r>
      <w:r w:rsidRPr="00381E9F">
        <w:rPr>
          <w:rFonts w:ascii="Times New Roman" w:eastAsia="Times New Roman" w:hAnsi="Times New Roman" w:cs="Times New Roman"/>
          <w:color w:val="000000"/>
          <w:sz w:val="28"/>
          <w:szCs w:val="28"/>
        </w:rPr>
        <w:t>;</w:t>
      </w:r>
    </w:p>
    <w:p w:rsidR="00A34B76" w:rsidRPr="00234327" w:rsidRDefault="00A34B76" w:rsidP="00487207">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Anunt de luare a deciziei etapei de incadrare postat pe site-ul Agentiei pentru protectia mediului Mehedinti in data de </w:t>
      </w:r>
      <w:r w:rsidR="00C310CF">
        <w:rPr>
          <w:rFonts w:ascii="Times New Roman" w:eastAsia="Times New Roman" w:hAnsi="Times New Roman" w:cs="Times New Roman"/>
          <w:color w:val="000000"/>
          <w:sz w:val="28"/>
          <w:szCs w:val="28"/>
        </w:rPr>
        <w:t>24</w:t>
      </w:r>
      <w:r>
        <w:rPr>
          <w:rFonts w:ascii="Times New Roman" w:eastAsia="Times New Roman" w:hAnsi="Times New Roman" w:cs="Times New Roman"/>
          <w:color w:val="000000"/>
          <w:sz w:val="28"/>
          <w:szCs w:val="28"/>
        </w:rPr>
        <w:t>.11.2023</w:t>
      </w:r>
    </w:p>
    <w:p w:rsidR="00EC7BED" w:rsidRDefault="00EC7BED" w:rsidP="00487207">
      <w:pPr>
        <w:autoSpaceDE w:val="0"/>
        <w:autoSpaceDN w:val="0"/>
        <w:adjustRightInd w:val="0"/>
        <w:spacing w:after="0" w:line="240" w:lineRule="auto"/>
        <w:ind w:firstLine="360"/>
        <w:jc w:val="both"/>
        <w:rPr>
          <w:rFonts w:ascii="Times New Roman" w:hAnsi="Times New Roman"/>
          <w:sz w:val="28"/>
          <w:szCs w:val="28"/>
          <w:lang w:eastAsia="ro-RO"/>
        </w:rPr>
      </w:pPr>
    </w:p>
    <w:p w:rsidR="00C91F48" w:rsidRPr="007C4F32" w:rsidRDefault="00887521" w:rsidP="00487207">
      <w:pPr>
        <w:autoSpaceDE w:val="0"/>
        <w:autoSpaceDN w:val="0"/>
        <w:adjustRightInd w:val="0"/>
        <w:spacing w:after="0" w:line="240" w:lineRule="auto"/>
        <w:ind w:firstLine="360"/>
        <w:jc w:val="both"/>
        <w:rPr>
          <w:rFonts w:ascii="Times New Roman" w:hAnsi="Times New Roman"/>
          <w:b/>
          <w:color w:val="000000"/>
          <w:sz w:val="28"/>
          <w:szCs w:val="28"/>
        </w:rPr>
      </w:pPr>
      <w:r w:rsidRPr="007C4F32">
        <w:rPr>
          <w:rFonts w:ascii="Times New Roman" w:hAnsi="Times New Roman"/>
          <w:b/>
          <w:sz w:val="28"/>
          <w:szCs w:val="28"/>
          <w:lang w:eastAsia="ro-RO"/>
        </w:rPr>
        <w:t>Răspunderea pentru corectitudinea informațiilor puse la dispoziția autorității competente pentru protecția mediului și a publicului revine în întregime titularului planului.</w:t>
      </w:r>
    </w:p>
    <w:p w:rsidR="00C91F48" w:rsidRPr="007C4F32" w:rsidRDefault="00C91F48" w:rsidP="00487207">
      <w:pPr>
        <w:autoSpaceDE w:val="0"/>
        <w:autoSpaceDN w:val="0"/>
        <w:adjustRightInd w:val="0"/>
        <w:spacing w:after="0" w:line="240" w:lineRule="auto"/>
        <w:ind w:firstLine="360"/>
        <w:jc w:val="both"/>
        <w:rPr>
          <w:rFonts w:ascii="Times New Roman" w:eastAsia="Calibri" w:hAnsi="Times New Roman" w:cs="Times New Roman"/>
          <w:b/>
          <w:color w:val="000000"/>
          <w:sz w:val="28"/>
          <w:szCs w:val="28"/>
        </w:rPr>
      </w:pPr>
      <w:r w:rsidRPr="007C4F32">
        <w:rPr>
          <w:rFonts w:ascii="Times New Roman" w:eastAsia="Calibri" w:hAnsi="Times New Roman" w:cs="Times New Roman"/>
          <w:b/>
          <w:color w:val="000000"/>
          <w:sz w:val="28"/>
          <w:szCs w:val="28"/>
        </w:rPr>
        <w:t xml:space="preserve">Prezenta decizie poate fi contestată în conformitate cu prevederile </w:t>
      </w:r>
      <w:sdt>
        <w:sdtPr>
          <w:rPr>
            <w:rFonts w:ascii="Times New Roman" w:eastAsia="Calibri" w:hAnsi="Times New Roman" w:cs="Times New Roman"/>
            <w:b/>
            <w:color w:val="000000"/>
            <w:sz w:val="28"/>
            <w:szCs w:val="28"/>
          </w:rPr>
          <w:alias w:val="Câmp editabil text"/>
          <w:tag w:val="CampEditabil"/>
          <w:id w:val="-1876917345"/>
        </w:sdtPr>
        <w:sdtEndPr/>
        <w:sdtContent>
          <w:r w:rsidRPr="007C4F32">
            <w:rPr>
              <w:rFonts w:ascii="Times New Roman" w:eastAsia="Calibri" w:hAnsi="Times New Roman" w:cs="Times New Roman"/>
              <w:b/>
              <w:color w:val="000000"/>
              <w:sz w:val="28"/>
              <w:szCs w:val="28"/>
            </w:rPr>
            <w:t>Legii c</w:t>
          </w:r>
          <w:r w:rsidR="000D3627" w:rsidRPr="007C4F32">
            <w:rPr>
              <w:rFonts w:ascii="Times New Roman" w:eastAsia="Calibri" w:hAnsi="Times New Roman" w:cs="Times New Roman"/>
              <w:b/>
              <w:color w:val="000000"/>
              <w:sz w:val="28"/>
              <w:szCs w:val="28"/>
            </w:rPr>
            <w:t>ontenciosului administrativ nr.</w:t>
          </w:r>
          <w:r w:rsidRPr="007C4F32">
            <w:rPr>
              <w:rFonts w:ascii="Times New Roman" w:eastAsia="Calibri" w:hAnsi="Times New Roman" w:cs="Times New Roman"/>
              <w:b/>
              <w:color w:val="000000"/>
              <w:sz w:val="28"/>
              <w:szCs w:val="28"/>
            </w:rPr>
            <w:t>554/2004</w:t>
          </w:r>
          <w:r w:rsidR="000155B8" w:rsidRPr="007C4F32">
            <w:rPr>
              <w:rFonts w:ascii="Times New Roman" w:eastAsia="Calibri" w:hAnsi="Times New Roman" w:cs="Times New Roman"/>
              <w:b/>
              <w:color w:val="000000"/>
              <w:sz w:val="28"/>
              <w:szCs w:val="28"/>
            </w:rPr>
            <w:t>,</w:t>
          </w:r>
          <w:r w:rsidRPr="007C4F32">
            <w:rPr>
              <w:rFonts w:ascii="Times New Roman" w:eastAsia="Calibri" w:hAnsi="Times New Roman" w:cs="Times New Roman"/>
              <w:b/>
              <w:color w:val="000000"/>
              <w:sz w:val="28"/>
              <w:szCs w:val="28"/>
            </w:rPr>
            <w:t xml:space="preserve"> cu modificările şi completările ulterioare. </w:t>
          </w:r>
        </w:sdtContent>
      </w:sdt>
      <w:r w:rsidRPr="007C4F32">
        <w:rPr>
          <w:rFonts w:ascii="Times New Roman" w:eastAsia="Calibri" w:hAnsi="Times New Roman" w:cs="Times New Roman"/>
          <w:b/>
          <w:color w:val="000000"/>
          <w:sz w:val="28"/>
          <w:szCs w:val="28"/>
        </w:rPr>
        <w:t xml:space="preserve"> </w:t>
      </w:r>
    </w:p>
    <w:p w:rsidR="00985885" w:rsidRPr="00381E9F" w:rsidRDefault="00985885" w:rsidP="00487207">
      <w:pPr>
        <w:spacing w:after="0" w:line="240" w:lineRule="auto"/>
        <w:jc w:val="both"/>
        <w:rPr>
          <w:rFonts w:ascii="Times New Roman" w:eastAsia="Calibri" w:hAnsi="Times New Roman" w:cs="Times New Roman"/>
          <w:b/>
          <w:bCs/>
          <w:sz w:val="28"/>
          <w:szCs w:val="28"/>
        </w:rPr>
      </w:pPr>
    </w:p>
    <w:p w:rsidR="00674E0A" w:rsidRPr="00381E9F" w:rsidRDefault="00674E0A" w:rsidP="00487207">
      <w:pPr>
        <w:spacing w:after="0" w:line="240" w:lineRule="auto"/>
        <w:jc w:val="both"/>
        <w:rPr>
          <w:rFonts w:ascii="Times New Roman" w:eastAsia="Calibri" w:hAnsi="Times New Roman" w:cs="Times New Roman"/>
          <w:b/>
          <w:bCs/>
          <w:sz w:val="28"/>
          <w:szCs w:val="28"/>
        </w:rPr>
      </w:pPr>
    </w:p>
    <w:p w:rsidR="002A337B" w:rsidRPr="002A337B" w:rsidRDefault="002A337B" w:rsidP="003C2683">
      <w:pPr>
        <w:spacing w:after="0" w:line="240" w:lineRule="auto"/>
        <w:jc w:val="center"/>
        <w:rPr>
          <w:rFonts w:ascii="Arial" w:eastAsia="Times New Roman" w:hAnsi="Arial" w:cs="Arial"/>
          <w:b/>
          <w:sz w:val="24"/>
          <w:szCs w:val="24"/>
          <w:lang w:eastAsia="ro-RO"/>
        </w:rPr>
      </w:pPr>
      <w:r w:rsidRPr="002A337B">
        <w:rPr>
          <w:rFonts w:ascii="Arial" w:eastAsia="Times New Roman" w:hAnsi="Arial" w:cs="Arial"/>
          <w:b/>
          <w:sz w:val="24"/>
          <w:szCs w:val="24"/>
          <w:lang w:eastAsia="ro-RO"/>
        </w:rPr>
        <w:t>DIRECTOR   EXECUTIV,</w:t>
      </w:r>
    </w:p>
    <w:p w:rsidR="002A337B" w:rsidRPr="002A337B" w:rsidRDefault="002A337B" w:rsidP="003C2683">
      <w:pPr>
        <w:spacing w:after="0" w:line="240" w:lineRule="auto"/>
        <w:jc w:val="center"/>
        <w:rPr>
          <w:rFonts w:ascii="Arial" w:eastAsia="Times New Roman" w:hAnsi="Arial" w:cs="Arial"/>
          <w:sz w:val="24"/>
          <w:szCs w:val="24"/>
          <w:lang w:eastAsia="ro-RO"/>
        </w:rPr>
      </w:pPr>
      <w:r w:rsidRPr="002A337B">
        <w:rPr>
          <w:rFonts w:ascii="Arial" w:eastAsia="Times New Roman" w:hAnsi="Arial" w:cs="Arial"/>
          <w:sz w:val="24"/>
          <w:szCs w:val="24"/>
          <w:lang w:eastAsia="ro-RO"/>
        </w:rPr>
        <w:t>Dragoș Nicolae TARNIȚĂ</w:t>
      </w:r>
    </w:p>
    <w:p w:rsidR="002A337B" w:rsidRPr="00F569C3" w:rsidRDefault="002A337B" w:rsidP="00487207">
      <w:pPr>
        <w:spacing w:after="0" w:line="240" w:lineRule="auto"/>
        <w:ind w:firstLine="720"/>
        <w:jc w:val="both"/>
        <w:rPr>
          <w:rFonts w:ascii="Arial" w:eastAsia="Times New Roman" w:hAnsi="Arial" w:cs="Arial"/>
          <w:sz w:val="24"/>
          <w:szCs w:val="24"/>
          <w:lang w:eastAsia="ro-RO"/>
        </w:rPr>
      </w:pPr>
    </w:p>
    <w:p w:rsidR="002A337B" w:rsidRPr="00F569C3" w:rsidRDefault="002A337B" w:rsidP="003C2683">
      <w:pPr>
        <w:spacing w:after="0" w:line="240" w:lineRule="auto"/>
        <w:jc w:val="both"/>
        <w:rPr>
          <w:rFonts w:ascii="Arial" w:eastAsia="Times New Roman" w:hAnsi="Arial" w:cs="Arial"/>
          <w:sz w:val="24"/>
          <w:szCs w:val="24"/>
          <w:lang w:eastAsia="ro-RO"/>
        </w:rPr>
      </w:pPr>
    </w:p>
    <w:p w:rsidR="002A337B" w:rsidRPr="002A337B" w:rsidRDefault="002A337B" w:rsidP="00487207">
      <w:pPr>
        <w:spacing w:after="0" w:line="240" w:lineRule="auto"/>
        <w:ind w:firstLine="720"/>
        <w:jc w:val="both"/>
        <w:rPr>
          <w:rFonts w:ascii="Arial" w:eastAsia="Times New Roman" w:hAnsi="Arial" w:cs="Arial"/>
          <w:b/>
          <w:sz w:val="24"/>
          <w:szCs w:val="24"/>
          <w:lang w:eastAsia="ro-RO"/>
        </w:rPr>
      </w:pPr>
      <w:r>
        <w:rPr>
          <w:rFonts w:ascii="Arial" w:eastAsia="Times New Roman" w:hAnsi="Arial" w:cs="Arial"/>
          <w:b/>
          <w:sz w:val="24"/>
          <w:szCs w:val="24"/>
          <w:lang w:eastAsia="ro-RO"/>
        </w:rPr>
        <w:t>Șef Serv. A.A.A.,</w:t>
      </w:r>
      <w:r w:rsidRPr="002A337B">
        <w:rPr>
          <w:rFonts w:ascii="Arial" w:eastAsia="Times New Roman" w:hAnsi="Arial" w:cs="Arial"/>
          <w:b/>
          <w:sz w:val="24"/>
          <w:szCs w:val="24"/>
          <w:lang w:eastAsia="ro-RO"/>
        </w:rPr>
        <w:tab/>
        <w:t xml:space="preserve">             </w:t>
      </w:r>
      <w:r>
        <w:rPr>
          <w:rFonts w:ascii="Arial" w:eastAsia="Times New Roman" w:hAnsi="Arial" w:cs="Arial"/>
          <w:b/>
          <w:sz w:val="24"/>
          <w:szCs w:val="24"/>
          <w:lang w:eastAsia="ro-RO"/>
        </w:rPr>
        <w:t xml:space="preserve">                                        </w:t>
      </w:r>
      <w:r w:rsidRPr="002A337B">
        <w:rPr>
          <w:rFonts w:ascii="Arial" w:eastAsia="Times New Roman" w:hAnsi="Arial" w:cs="Arial"/>
          <w:b/>
          <w:sz w:val="24"/>
          <w:szCs w:val="24"/>
          <w:lang w:eastAsia="ro-RO"/>
        </w:rPr>
        <w:t>INTOCMIT</w:t>
      </w:r>
      <w:r>
        <w:rPr>
          <w:rFonts w:ascii="Arial" w:eastAsia="Times New Roman" w:hAnsi="Arial" w:cs="Arial"/>
          <w:b/>
          <w:sz w:val="24"/>
          <w:szCs w:val="24"/>
          <w:lang w:eastAsia="ro-RO"/>
        </w:rPr>
        <w:t>,</w:t>
      </w:r>
      <w:r w:rsidRPr="002A337B">
        <w:rPr>
          <w:rFonts w:ascii="Arial" w:eastAsia="Times New Roman" w:hAnsi="Arial" w:cs="Arial"/>
          <w:b/>
          <w:sz w:val="24"/>
          <w:szCs w:val="24"/>
          <w:lang w:eastAsia="ro-RO"/>
        </w:rPr>
        <w:tab/>
      </w:r>
      <w:r w:rsidRPr="002A337B">
        <w:rPr>
          <w:rFonts w:ascii="Arial" w:eastAsia="Times New Roman" w:hAnsi="Arial" w:cs="Arial"/>
          <w:b/>
          <w:sz w:val="24"/>
          <w:szCs w:val="24"/>
          <w:lang w:eastAsia="ro-RO"/>
        </w:rPr>
        <w:tab/>
        <w:t xml:space="preserve"> </w:t>
      </w:r>
    </w:p>
    <w:p w:rsidR="002A337B" w:rsidRPr="00CC77A3" w:rsidRDefault="002A337B" w:rsidP="00487207">
      <w:pPr>
        <w:spacing w:after="0" w:line="240" w:lineRule="auto"/>
        <w:jc w:val="both"/>
        <w:rPr>
          <w:rFonts w:ascii="Arial" w:eastAsia="Times New Roman" w:hAnsi="Arial" w:cs="Arial"/>
          <w:sz w:val="24"/>
          <w:szCs w:val="24"/>
          <w:lang w:eastAsia="ro-RO"/>
        </w:rPr>
      </w:pPr>
      <w:r w:rsidRPr="002A337B">
        <w:rPr>
          <w:rFonts w:ascii="Arial" w:eastAsia="Times New Roman" w:hAnsi="Arial" w:cs="Arial"/>
          <w:b/>
          <w:sz w:val="24"/>
          <w:szCs w:val="24"/>
          <w:lang w:eastAsia="ro-RO"/>
        </w:rPr>
        <w:tab/>
      </w:r>
      <w:r w:rsidRPr="002A337B">
        <w:rPr>
          <w:rFonts w:ascii="Arial" w:eastAsia="Times New Roman" w:hAnsi="Arial" w:cs="Arial"/>
          <w:sz w:val="24"/>
          <w:szCs w:val="24"/>
          <w:lang w:eastAsia="ro-RO"/>
        </w:rPr>
        <w:t xml:space="preserve">Claudia LOHON                                                         </w:t>
      </w:r>
      <w:r>
        <w:rPr>
          <w:rFonts w:ascii="Arial" w:eastAsia="Times New Roman" w:hAnsi="Arial" w:cs="Arial"/>
          <w:sz w:val="24"/>
          <w:szCs w:val="24"/>
          <w:lang w:eastAsia="ro-RO"/>
        </w:rPr>
        <w:t xml:space="preserve">  </w:t>
      </w:r>
      <w:r w:rsidRPr="002A337B">
        <w:rPr>
          <w:rFonts w:ascii="Arial" w:eastAsia="Times New Roman" w:hAnsi="Arial" w:cs="Arial"/>
          <w:sz w:val="24"/>
          <w:szCs w:val="24"/>
          <w:lang w:eastAsia="ro-RO"/>
        </w:rPr>
        <w:t>Madalin</w:t>
      </w:r>
      <w:r>
        <w:rPr>
          <w:rFonts w:ascii="Arial" w:eastAsia="Times New Roman" w:hAnsi="Arial" w:cs="Arial"/>
          <w:sz w:val="24"/>
          <w:szCs w:val="24"/>
          <w:lang w:eastAsia="ro-RO"/>
        </w:rPr>
        <w:t xml:space="preserve"> Ionut</w:t>
      </w:r>
      <w:r w:rsidRPr="002A337B">
        <w:rPr>
          <w:rFonts w:ascii="Arial" w:eastAsia="Times New Roman" w:hAnsi="Arial" w:cs="Arial"/>
          <w:sz w:val="24"/>
          <w:szCs w:val="24"/>
          <w:lang w:eastAsia="ro-RO"/>
        </w:rPr>
        <w:t xml:space="preserve"> MARIA</w:t>
      </w:r>
    </w:p>
    <w:p w:rsidR="001D339C" w:rsidRPr="00381E9F" w:rsidRDefault="001D339C" w:rsidP="00487207">
      <w:pPr>
        <w:spacing w:after="0" w:line="240" w:lineRule="auto"/>
        <w:jc w:val="both"/>
        <w:rPr>
          <w:rFonts w:ascii="Times New Roman" w:eastAsia="Calibri" w:hAnsi="Times New Roman" w:cs="Times New Roman"/>
          <w:b/>
          <w:bCs/>
          <w:sz w:val="28"/>
          <w:szCs w:val="28"/>
        </w:rPr>
      </w:pPr>
    </w:p>
    <w:p w:rsidR="00C91F48" w:rsidRPr="003C2683" w:rsidRDefault="00C91F48" w:rsidP="00487207">
      <w:pPr>
        <w:spacing w:after="0" w:line="240" w:lineRule="auto"/>
        <w:jc w:val="both"/>
        <w:outlineLvl w:val="0"/>
        <w:rPr>
          <w:rFonts w:ascii="Times New Roman" w:eastAsia="Times New Roman" w:hAnsi="Times New Roman" w:cs="Times New Roman"/>
          <w:sz w:val="28"/>
          <w:szCs w:val="28"/>
          <w:lang w:val="it-IT"/>
        </w:rPr>
      </w:pPr>
      <w:r w:rsidRPr="00381E9F">
        <w:rPr>
          <w:rFonts w:ascii="Times New Roman" w:eastAsia="Times New Roman" w:hAnsi="Times New Roman" w:cs="Times New Roman"/>
          <w:sz w:val="28"/>
          <w:szCs w:val="28"/>
          <w:lang w:val="it-IT"/>
        </w:rPr>
        <w:t xml:space="preserve">               </w:t>
      </w:r>
      <w:r w:rsidR="003C2683">
        <w:rPr>
          <w:rFonts w:ascii="Times New Roman" w:eastAsia="Times New Roman" w:hAnsi="Times New Roman" w:cs="Times New Roman"/>
          <w:sz w:val="28"/>
          <w:szCs w:val="28"/>
          <w:lang w:val="it-IT"/>
        </w:rPr>
        <w:t xml:space="preserve">  </w:t>
      </w:r>
    </w:p>
    <w:sectPr w:rsidR="00C91F48" w:rsidRPr="003C2683" w:rsidSect="008968B5">
      <w:footerReference w:type="default" r:id="rId11"/>
      <w:pgSz w:w="11906" w:h="16838"/>
      <w:pgMar w:top="-182"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D0A" w:rsidRDefault="009B2D0A" w:rsidP="00C91F48">
      <w:pPr>
        <w:spacing w:after="0" w:line="240" w:lineRule="auto"/>
      </w:pPr>
      <w:r>
        <w:separator/>
      </w:r>
    </w:p>
  </w:endnote>
  <w:endnote w:type="continuationSeparator" w:id="0">
    <w:p w:rsidR="009B2D0A" w:rsidRDefault="009B2D0A" w:rsidP="00C91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utura LT">
    <w:altName w:val="Century Gothic"/>
    <w:charset w:val="00"/>
    <w:family w:val="auto"/>
    <w:pitch w:val="variable"/>
    <w:sig w:usb0="800000AF" w:usb1="4000004A" w:usb2="00000000" w:usb3="00000000" w:csb0="00000001" w:csb1="00000000"/>
  </w:font>
  <w:font w:name="Futura Md BT">
    <w:altName w:val="Lucida Sans Unicode"/>
    <w:charset w:val="00"/>
    <w:family w:val="swiss"/>
    <w:pitch w:val="variable"/>
    <w:sig w:usb0="00000001" w:usb1="00000000" w:usb2="00000000" w:usb3="00000000" w:csb0="0000001B"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MT">
    <w:charset w:val="00"/>
    <w:family w:val="script"/>
    <w:pitch w:val="default"/>
  </w:font>
  <w:font w:name="Times-Roman">
    <w:charset w:val="00"/>
    <w:family w:val="auto"/>
    <w:pitch w:val="default"/>
  </w:font>
  <w:font w:name="TimesNewRoma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42482833"/>
      <w:docPartObj>
        <w:docPartGallery w:val="Page Numbers (Bottom of Page)"/>
        <w:docPartUnique/>
      </w:docPartObj>
    </w:sdtPr>
    <w:sdtEndPr/>
    <w:sdtContent>
      <w:p w:rsidR="009D3EA2" w:rsidRPr="007B7FE2" w:rsidRDefault="009D3EA2" w:rsidP="002160B4">
        <w:pPr>
          <w:pStyle w:val="Header"/>
          <w:jc w:val="center"/>
          <w:rPr>
            <w:rFonts w:ascii="Times New Roman" w:hAnsi="Times New Roman" w:cs="Times New Roman"/>
            <w:noProof/>
            <w:sz w:val="24"/>
            <w:szCs w:val="24"/>
          </w:rPr>
        </w:pPr>
        <w:r w:rsidRPr="007B7FE2">
          <w:rPr>
            <w:rFonts w:ascii="Times New Roman" w:hAnsi="Times New Roman" w:cs="Times New Roman"/>
            <w:noProof/>
            <w:sz w:val="24"/>
            <w:szCs w:val="24"/>
            <w:lang w:val="en-US"/>
          </w:rPr>
          <mc:AlternateContent>
            <mc:Choice Requires="wps">
              <w:drawing>
                <wp:anchor distT="0" distB="0" distL="114300" distR="114300" simplePos="0" relativeHeight="251657216" behindDoc="0" locked="0" layoutInCell="1" allowOverlap="1" wp14:anchorId="07007E73" wp14:editId="38FFB2B5">
                  <wp:simplePos x="0" y="0"/>
                  <wp:positionH relativeFrom="column">
                    <wp:posOffset>230886</wp:posOffset>
                  </wp:positionH>
                  <wp:positionV relativeFrom="paragraph">
                    <wp:posOffset>13818</wp:posOffset>
                  </wp:positionV>
                  <wp:extent cx="5976518" cy="0"/>
                  <wp:effectExtent l="0" t="0" r="24765" b="19050"/>
                  <wp:wrapNone/>
                  <wp:docPr id="2" name="Conector drept cu săgeată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518"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A776C5" id="_x0000_t32" coordsize="21600,21600" o:spt="32" o:oned="t" path="m,l21600,21600e" filled="f">
                  <v:path arrowok="t" fillok="f" o:connecttype="none"/>
                  <o:lock v:ext="edit" shapetype="t"/>
                </v:shapetype>
                <v:shape id="Conector drept cu săgeată 2" o:spid="_x0000_s1026" type="#_x0000_t32" style="position:absolute;margin-left:18.2pt;margin-top:1.1pt;width:470.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" strokecolor="#00214e" strokeweight="1.5pt"/>
              </w:pict>
            </mc:Fallback>
          </mc:AlternateContent>
        </w:r>
        <w:r w:rsidRPr="007B7FE2">
          <w:rPr>
            <w:rFonts w:ascii="Times New Roman" w:hAnsi="Times New Roman" w:cs="Times New Roman"/>
            <w:b/>
            <w:noProof/>
            <w:sz w:val="24"/>
            <w:szCs w:val="24"/>
            <w:lang w:val="it-IT"/>
          </w:rPr>
          <w:t xml:space="preserve">                AGEN</w:t>
        </w:r>
        <w:r w:rsidRPr="007B7FE2">
          <w:rPr>
            <w:rFonts w:ascii="Times New Roman" w:hAnsi="Times New Roman" w:cs="Times New Roman"/>
            <w:b/>
            <w:noProof/>
            <w:sz w:val="24"/>
            <w:szCs w:val="24"/>
          </w:rPr>
          <w:t>ŢIA PENTRU PROTECŢIA MEDIULUI MEHEDINTI</w:t>
        </w:r>
      </w:p>
      <w:p w:rsidR="009D3EA2" w:rsidRDefault="009D3EA2" w:rsidP="002160B4">
        <w:pPr>
          <w:pStyle w:val="Footer"/>
          <w:jc w:val="center"/>
          <w:rPr>
            <w:rFonts w:ascii="Times New Roman" w:hAnsi="Times New Roman" w:cs="Times New Roman"/>
            <w:noProof/>
            <w:sz w:val="24"/>
            <w:szCs w:val="24"/>
          </w:rPr>
        </w:pPr>
        <w:r w:rsidRPr="007B7FE2">
          <w:rPr>
            <w:rFonts w:ascii="Times New Roman" w:hAnsi="Times New Roman" w:cs="Times New Roman"/>
            <w:noProof/>
            <w:sz w:val="24"/>
            <w:szCs w:val="24"/>
          </w:rPr>
          <w:t xml:space="preserve">              </w:t>
        </w:r>
        <w:r>
          <w:rPr>
            <w:rFonts w:ascii="Times New Roman" w:hAnsi="Times New Roman" w:cs="Times New Roman"/>
            <w:noProof/>
            <w:sz w:val="24"/>
            <w:szCs w:val="24"/>
          </w:rPr>
          <w:t>s</w:t>
        </w:r>
        <w:r w:rsidRPr="007B7FE2">
          <w:rPr>
            <w:rFonts w:ascii="Times New Roman" w:hAnsi="Times New Roman" w:cs="Times New Roman"/>
            <w:noProof/>
            <w:sz w:val="24"/>
            <w:szCs w:val="24"/>
          </w:rPr>
          <w:t>tr. Băile Romane, nr. 3, Drobeta Turnu Severin, Cod 220234,</w:t>
        </w:r>
      </w:p>
      <w:p w:rsidR="009D3EA2" w:rsidRDefault="009B2D0A" w:rsidP="007B7FE2">
        <w:pPr>
          <w:pStyle w:val="Footer"/>
          <w:jc w:val="center"/>
          <w:rPr>
            <w:rFonts w:ascii="Times New Roman" w:hAnsi="Times New Roman" w:cs="Times New Roman"/>
            <w:noProof/>
            <w:sz w:val="24"/>
            <w:szCs w:val="24"/>
          </w:rPr>
        </w:pPr>
        <w:r>
          <w:rPr>
            <w:rFonts w:ascii="Times New Roman" w:hAnsi="Times New Roman" w:cs="Times New Roman"/>
            <w:noProof/>
            <w:sz w:val="24"/>
            <w:szCs w:val="24"/>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45pt;margin-top:-13.7pt;width:41.9pt;height:34.45pt;z-index:-251658240;mso-position-horizontal-relative:text;mso-position-vertical-relative:text" wrapcoords="5400 939 3471 1878 0 7043 0 15965 386 16904 4243 20661 5014 20661 11957 20661 13114 20661 16586 16904 16586 15965 20443 11739 21214 9861 19671 7513 13500 1878 11186 939 5400 939">
              <v:imagedata r:id="rId1" o:title=""/>
              <w10:wrap type="tight"/>
            </v:shape>
            <o:OLEObject Type="Embed" ProgID="CorelDRAW.Graphic.13" ShapeID="_x0000_s2049" DrawAspect="Content" ObjectID="_1762330055" r:id="rId2"/>
          </w:object>
        </w:r>
        <w:r w:rsidR="009D3EA2">
          <w:rPr>
            <w:rFonts w:ascii="Times New Roman" w:hAnsi="Times New Roman" w:cs="Times New Roman"/>
            <w:noProof/>
            <w:sz w:val="24"/>
            <w:szCs w:val="24"/>
          </w:rPr>
          <w:t xml:space="preserve"> tel: </w:t>
        </w:r>
        <w:r w:rsidR="009D3EA2" w:rsidRPr="007B7FE2">
          <w:rPr>
            <w:rFonts w:ascii="Times New Roman" w:hAnsi="Times New Roman" w:cs="Times New Roman"/>
            <w:noProof/>
            <w:sz w:val="24"/>
            <w:szCs w:val="24"/>
          </w:rPr>
          <w:t>0252/320396</w:t>
        </w:r>
        <w:r w:rsidR="009D3EA2">
          <w:rPr>
            <w:rFonts w:ascii="Times New Roman" w:hAnsi="Times New Roman" w:cs="Times New Roman"/>
            <w:noProof/>
            <w:sz w:val="24"/>
            <w:szCs w:val="24"/>
          </w:rPr>
          <w:t>, fax: 0252/306018, e-m</w:t>
        </w:r>
        <w:r w:rsidR="009D3EA2" w:rsidRPr="007B7FE2">
          <w:rPr>
            <w:rFonts w:ascii="Times New Roman" w:hAnsi="Times New Roman" w:cs="Times New Roman"/>
            <w:noProof/>
            <w:sz w:val="24"/>
            <w:szCs w:val="24"/>
          </w:rPr>
          <w:t xml:space="preserve">ai: </w:t>
        </w:r>
        <w:hyperlink r:id="rId3" w:history="1">
          <w:r w:rsidR="009D3EA2" w:rsidRPr="007B7FE2">
            <w:rPr>
              <w:rFonts w:ascii="Times New Roman" w:hAnsi="Times New Roman" w:cs="Times New Roman"/>
              <w:noProof/>
              <w:sz w:val="24"/>
              <w:szCs w:val="24"/>
            </w:rPr>
            <w:t>office@apmmh.anpm.ro</w:t>
          </w:r>
        </w:hyperlink>
      </w:p>
      <w:tbl>
        <w:tblPr>
          <w:tblW w:w="7087"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tblGrid>
        <w:tr w:rsidR="009D3EA2" w:rsidRPr="000C35A9" w:rsidTr="008A0C88">
          <w:tc>
            <w:tcPr>
              <w:tcW w:w="7087" w:type="dxa"/>
              <w:shd w:val="clear" w:color="auto" w:fill="auto"/>
            </w:tcPr>
            <w:p w:rsidR="009D3EA2" w:rsidRPr="000C35A9" w:rsidRDefault="009D3EA2" w:rsidP="008A0C88">
              <w:pPr>
                <w:pStyle w:val="Header"/>
                <w:jc w:val="center"/>
                <w:rPr>
                  <w:rFonts w:ascii="Times New Roman" w:hAnsi="Times New Roman"/>
                  <w:sz w:val="20"/>
                  <w:szCs w:val="20"/>
                </w:rPr>
              </w:pPr>
              <w:r w:rsidRPr="000C35A9">
                <w:rPr>
                  <w:rFonts w:ascii="Times New Roman" w:hAnsi="Times New Roman"/>
                  <w:sz w:val="20"/>
                  <w:szCs w:val="20"/>
                </w:rPr>
                <w:t>Operato</w:t>
              </w:r>
              <w:r>
                <w:rPr>
                  <w:rFonts w:ascii="Times New Roman" w:hAnsi="Times New Roman"/>
                  <w:sz w:val="20"/>
                  <w:szCs w:val="20"/>
                </w:rPr>
                <w:t>r</w:t>
              </w:r>
              <w:r w:rsidRPr="000C35A9">
                <w:rPr>
                  <w:rFonts w:ascii="Times New Roman" w:hAnsi="Times New Roman"/>
                  <w:sz w:val="20"/>
                  <w:szCs w:val="20"/>
                </w:rPr>
                <w:t xml:space="preserve"> de date</w:t>
              </w:r>
              <w:r>
                <w:rPr>
                  <w:rFonts w:ascii="Times New Roman" w:hAnsi="Times New Roman"/>
                  <w:sz w:val="20"/>
                  <w:szCs w:val="20"/>
                </w:rPr>
                <w:t xml:space="preserve"> cu caracter personal, conform Regulamentului (UE) 2016/679</w:t>
              </w:r>
              <w:r w:rsidRPr="000C35A9">
                <w:rPr>
                  <w:rFonts w:ascii="Times New Roman" w:hAnsi="Times New Roman"/>
                  <w:sz w:val="20"/>
                  <w:szCs w:val="20"/>
                </w:rPr>
                <w:t xml:space="preserve"> </w:t>
              </w:r>
            </w:p>
          </w:tc>
        </w:tr>
      </w:tbl>
      <w:p w:rsidR="009D3EA2" w:rsidRPr="007B7FE2" w:rsidRDefault="009D3EA2" w:rsidP="007B7FE2">
        <w:pPr>
          <w:pStyle w:val="Footer"/>
          <w:jc w:val="center"/>
          <w:rPr>
            <w:rFonts w:ascii="Times New Roman" w:hAnsi="Times New Roman" w:cs="Times New Roman"/>
            <w:noProof/>
            <w:sz w:val="24"/>
            <w:szCs w:val="24"/>
          </w:rPr>
        </w:pPr>
      </w:p>
      <w:p w:rsidR="009D3EA2" w:rsidRPr="007B7FE2" w:rsidRDefault="009D3EA2" w:rsidP="002160B4">
        <w:pPr>
          <w:pStyle w:val="Footer"/>
          <w:jc w:val="center"/>
          <w:rPr>
            <w:rFonts w:ascii="Times New Roman" w:hAnsi="Times New Roman" w:cs="Times New Roman"/>
            <w:sz w:val="24"/>
            <w:szCs w:val="24"/>
          </w:rPr>
        </w:pPr>
        <w:r w:rsidRPr="007B7FE2">
          <w:rPr>
            <w:rFonts w:ascii="Times New Roman" w:hAnsi="Times New Roman" w:cs="Times New Roman"/>
            <w:sz w:val="24"/>
            <w:szCs w:val="24"/>
          </w:rPr>
          <w:fldChar w:fldCharType="begin"/>
        </w:r>
        <w:r w:rsidRPr="007B7FE2">
          <w:rPr>
            <w:rFonts w:ascii="Times New Roman" w:hAnsi="Times New Roman" w:cs="Times New Roman"/>
            <w:sz w:val="24"/>
            <w:szCs w:val="24"/>
          </w:rPr>
          <w:instrText>PAGE   \* MERGEFORMAT</w:instrText>
        </w:r>
        <w:r w:rsidRPr="007B7FE2">
          <w:rPr>
            <w:rFonts w:ascii="Times New Roman" w:hAnsi="Times New Roman" w:cs="Times New Roman"/>
            <w:sz w:val="24"/>
            <w:szCs w:val="24"/>
          </w:rPr>
          <w:fldChar w:fldCharType="separate"/>
        </w:r>
        <w:r w:rsidR="00F35D21">
          <w:rPr>
            <w:rFonts w:ascii="Times New Roman" w:hAnsi="Times New Roman" w:cs="Times New Roman"/>
            <w:noProof/>
            <w:sz w:val="24"/>
            <w:szCs w:val="24"/>
          </w:rPr>
          <w:t>2</w:t>
        </w:r>
        <w:r w:rsidRPr="007B7FE2">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D0A" w:rsidRDefault="009B2D0A" w:rsidP="00C91F48">
      <w:pPr>
        <w:spacing w:after="0" w:line="240" w:lineRule="auto"/>
      </w:pPr>
      <w:r>
        <w:separator/>
      </w:r>
    </w:p>
  </w:footnote>
  <w:footnote w:type="continuationSeparator" w:id="0">
    <w:p w:rsidR="009B2D0A" w:rsidRDefault="009B2D0A" w:rsidP="00C91F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F37B2B"/>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2" w15:restartNumberingAfterBreak="0">
    <w:nsid w:val="08F37284"/>
    <w:multiLevelType w:val="multilevel"/>
    <w:tmpl w:val="FA4C014E"/>
    <w:styleLink w:val="WWNum30"/>
    <w:lvl w:ilvl="0">
      <w:numFmt w:val="bullet"/>
      <w:lvlText w:val="-"/>
      <w:lvlJc w:val="left"/>
      <w:pPr>
        <w:ind w:left="720" w:hanging="360"/>
      </w:pPr>
      <w:rPr>
        <w:rFonts w:ascii="Futura LT" w:eastAsia="Times New Roman" w:hAnsi="Futura LT"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9F94195"/>
    <w:multiLevelType w:val="hybridMultilevel"/>
    <w:tmpl w:val="54C6AD3C"/>
    <w:lvl w:ilvl="0" w:tplc="F18E6BAC">
      <w:start w:val="1"/>
      <w:numFmt w:val="bullet"/>
      <w:lvlText w:val="-"/>
      <w:lvlJc w:val="left"/>
      <w:pPr>
        <w:ind w:left="1440" w:hanging="360"/>
      </w:pPr>
      <w:rPr>
        <w:rFonts w:ascii="Futura LT" w:eastAsia="Times New Roman" w:hAnsi="Futura LT"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894890"/>
    <w:multiLevelType w:val="multilevel"/>
    <w:tmpl w:val="1226B4DC"/>
    <w:styleLink w:val="WWNum5"/>
    <w:lvl w:ilvl="0">
      <w:numFmt w:val="bullet"/>
      <w:lvlText w:val="-"/>
      <w:lvlJc w:val="left"/>
      <w:pPr>
        <w:ind w:left="720" w:hanging="360"/>
      </w:pPr>
      <w:rPr>
        <w:rFonts w:ascii="Futura LT" w:eastAsia="Times New Roman" w:hAnsi="Futura LT"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28E175B"/>
    <w:multiLevelType w:val="hybridMultilevel"/>
    <w:tmpl w:val="4E44094C"/>
    <w:lvl w:ilvl="0" w:tplc="F18E6BAC">
      <w:start w:val="1"/>
      <w:numFmt w:val="bullet"/>
      <w:lvlText w:val="-"/>
      <w:lvlJc w:val="left"/>
      <w:pPr>
        <w:ind w:left="1440" w:hanging="360"/>
      </w:pPr>
      <w:rPr>
        <w:rFonts w:ascii="Futura LT" w:eastAsia="Times New Roman" w:hAnsi="Futura LT"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0C3737"/>
    <w:multiLevelType w:val="singleLevel"/>
    <w:tmpl w:val="7E6C8D98"/>
    <w:lvl w:ilvl="0">
      <w:start w:val="1"/>
      <w:numFmt w:val="bullet"/>
      <w:lvlText w:val=""/>
      <w:lvlJc w:val="left"/>
      <w:pPr>
        <w:tabs>
          <w:tab w:val="num" w:pos="360"/>
        </w:tabs>
        <w:ind w:left="0" w:firstLine="0"/>
      </w:pPr>
      <w:rPr>
        <w:rFonts w:ascii="Symbol" w:hAnsi="Symbol" w:hint="default"/>
      </w:rPr>
    </w:lvl>
  </w:abstractNum>
  <w:abstractNum w:abstractNumId="7" w15:restartNumberingAfterBreak="0">
    <w:nsid w:val="24C84065"/>
    <w:multiLevelType w:val="hybridMultilevel"/>
    <w:tmpl w:val="57909F08"/>
    <w:lvl w:ilvl="0" w:tplc="F18E6BAC">
      <w:start w:val="1"/>
      <w:numFmt w:val="bullet"/>
      <w:lvlText w:val="-"/>
      <w:lvlJc w:val="left"/>
      <w:pPr>
        <w:ind w:left="720" w:hanging="360"/>
      </w:pPr>
      <w:rPr>
        <w:rFonts w:ascii="Futura LT" w:eastAsia="Times New Roman" w:hAnsi="Futura L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E036DE"/>
    <w:multiLevelType w:val="multilevel"/>
    <w:tmpl w:val="3738ECB2"/>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F963C39"/>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10" w15:restartNumberingAfterBreak="0">
    <w:nsid w:val="30FC6CA9"/>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11" w15:restartNumberingAfterBreak="0">
    <w:nsid w:val="35E013BE"/>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12" w15:restartNumberingAfterBreak="0">
    <w:nsid w:val="36366AA2"/>
    <w:multiLevelType w:val="multilevel"/>
    <w:tmpl w:val="5024D000"/>
    <w:styleLink w:val="WWNum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2B2450"/>
    <w:multiLevelType w:val="multilevel"/>
    <w:tmpl w:val="828CC430"/>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Futura Md BT" w:eastAsia="F" w:hAnsi="Futura Md BT" w:cs="Aria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9E2614E"/>
    <w:multiLevelType w:val="multilevel"/>
    <w:tmpl w:val="752CAACE"/>
    <w:styleLink w:val="WWNum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08863E6"/>
    <w:multiLevelType w:val="hybridMultilevel"/>
    <w:tmpl w:val="7DC2187A"/>
    <w:lvl w:ilvl="0" w:tplc="F18E6BAC">
      <w:start w:val="1"/>
      <w:numFmt w:val="bullet"/>
      <w:lvlText w:val="-"/>
      <w:lvlJc w:val="left"/>
      <w:pPr>
        <w:ind w:left="1440" w:hanging="360"/>
      </w:pPr>
      <w:rPr>
        <w:rFonts w:ascii="Futura LT" w:eastAsia="Times New Roman" w:hAnsi="Futura LT"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0032CD"/>
    <w:multiLevelType w:val="multilevel"/>
    <w:tmpl w:val="635676DE"/>
    <w:styleLink w:val="WWNum2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9E59F1"/>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19" w15:restartNumberingAfterBreak="0">
    <w:nsid w:val="47ED1EE9"/>
    <w:multiLevelType w:val="multilevel"/>
    <w:tmpl w:val="162CED34"/>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4A600521"/>
    <w:multiLevelType w:val="multilevel"/>
    <w:tmpl w:val="ED683B18"/>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C121AB9"/>
    <w:multiLevelType w:val="multilevel"/>
    <w:tmpl w:val="A9C8D7AC"/>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0644C35"/>
    <w:multiLevelType w:val="multilevel"/>
    <w:tmpl w:val="BF48BE7E"/>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50976B01"/>
    <w:multiLevelType w:val="multilevel"/>
    <w:tmpl w:val="A5E256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1ED3811"/>
    <w:multiLevelType w:val="multilevel"/>
    <w:tmpl w:val="224AD2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465705D"/>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26" w15:restartNumberingAfterBreak="0">
    <w:nsid w:val="58627E43"/>
    <w:multiLevelType w:val="multilevel"/>
    <w:tmpl w:val="4AE82DDA"/>
    <w:styleLink w:val="WWNum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5CB848E9"/>
    <w:multiLevelType w:val="hybridMultilevel"/>
    <w:tmpl w:val="6E0C5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2E3E61"/>
    <w:multiLevelType w:val="hybridMultilevel"/>
    <w:tmpl w:val="E410F9D8"/>
    <w:lvl w:ilvl="0" w:tplc="E58EFF0E">
      <w:start w:val="3"/>
      <w:numFmt w:val="bullet"/>
      <w:lvlText w:val="-"/>
      <w:lvlJc w:val="left"/>
      <w:pPr>
        <w:ind w:left="720" w:hanging="360"/>
      </w:pPr>
      <w:rPr>
        <w:rFonts w:ascii="Calibri" w:eastAsiaTheme="minorEastAsia"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23A19A6"/>
    <w:multiLevelType w:val="multilevel"/>
    <w:tmpl w:val="6D224A60"/>
    <w:styleLink w:val="WWNum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64723832"/>
    <w:multiLevelType w:val="multilevel"/>
    <w:tmpl w:val="2EC8347C"/>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6B1C6C6F"/>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32" w15:restartNumberingAfterBreak="0">
    <w:nsid w:val="6D081524"/>
    <w:multiLevelType w:val="multilevel"/>
    <w:tmpl w:val="65FA8D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718E120A"/>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34" w15:restartNumberingAfterBreak="0">
    <w:nsid w:val="74A94CC5"/>
    <w:multiLevelType w:val="multilevel"/>
    <w:tmpl w:val="BAC6D7F6"/>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7FC210BF"/>
    <w:multiLevelType w:val="hybridMultilevel"/>
    <w:tmpl w:val="7B609C1C"/>
    <w:lvl w:ilvl="0" w:tplc="04180001">
      <w:start w:val="1"/>
      <w:numFmt w:val="bullet"/>
      <w:lvlText w:val=""/>
      <w:lvlJc w:val="left"/>
      <w:pPr>
        <w:ind w:left="1200" w:hanging="360"/>
      </w:pPr>
      <w:rPr>
        <w:rFonts w:ascii="Symbol" w:hAnsi="Symbol" w:hint="default"/>
      </w:rPr>
    </w:lvl>
    <w:lvl w:ilvl="1" w:tplc="04180003">
      <w:start w:val="1"/>
      <w:numFmt w:val="bullet"/>
      <w:lvlText w:val="o"/>
      <w:lvlJc w:val="left"/>
      <w:pPr>
        <w:ind w:left="1920" w:hanging="360"/>
      </w:pPr>
      <w:rPr>
        <w:rFonts w:ascii="Courier New" w:hAnsi="Courier New" w:cs="Courier New" w:hint="default"/>
      </w:rPr>
    </w:lvl>
    <w:lvl w:ilvl="2" w:tplc="04180005" w:tentative="1">
      <w:start w:val="1"/>
      <w:numFmt w:val="bullet"/>
      <w:lvlText w:val=""/>
      <w:lvlJc w:val="left"/>
      <w:pPr>
        <w:ind w:left="2640" w:hanging="360"/>
      </w:pPr>
      <w:rPr>
        <w:rFonts w:ascii="Wingdings" w:hAnsi="Wingdings" w:hint="default"/>
      </w:rPr>
    </w:lvl>
    <w:lvl w:ilvl="3" w:tplc="0418000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cs="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cs="Courier New" w:hint="default"/>
      </w:rPr>
    </w:lvl>
    <w:lvl w:ilvl="8" w:tplc="04180005" w:tentative="1">
      <w:start w:val="1"/>
      <w:numFmt w:val="bullet"/>
      <w:lvlText w:val=""/>
      <w:lvlJc w:val="left"/>
      <w:pPr>
        <w:ind w:left="6960" w:hanging="360"/>
      </w:pPr>
      <w:rPr>
        <w:rFonts w:ascii="Wingdings" w:hAnsi="Wingdings" w:hint="default"/>
      </w:rPr>
    </w:lvl>
  </w:abstractNum>
  <w:num w:numId="1">
    <w:abstractNumId w:val="17"/>
  </w:num>
  <w:num w:numId="2">
    <w:abstractNumId w:val="0"/>
  </w:num>
  <w:num w:numId="3">
    <w:abstractNumId w:val="28"/>
  </w:num>
  <w:num w:numId="4">
    <w:abstractNumId w:val="6"/>
  </w:num>
  <w:num w:numId="5">
    <w:abstractNumId w:val="31"/>
  </w:num>
  <w:num w:numId="6">
    <w:abstractNumId w:val="9"/>
  </w:num>
  <w:num w:numId="7">
    <w:abstractNumId w:val="10"/>
  </w:num>
  <w:num w:numId="8">
    <w:abstractNumId w:val="25"/>
  </w:num>
  <w:num w:numId="9">
    <w:abstractNumId w:val="33"/>
  </w:num>
  <w:num w:numId="10">
    <w:abstractNumId w:val="11"/>
  </w:num>
  <w:num w:numId="11">
    <w:abstractNumId w:val="1"/>
  </w:num>
  <w:num w:numId="12">
    <w:abstractNumId w:val="18"/>
  </w:num>
  <w:num w:numId="13">
    <w:abstractNumId w:val="24"/>
  </w:num>
  <w:num w:numId="14">
    <w:abstractNumId w:val="27"/>
  </w:num>
  <w:num w:numId="15">
    <w:abstractNumId w:val="7"/>
  </w:num>
  <w:num w:numId="16">
    <w:abstractNumId w:val="5"/>
  </w:num>
  <w:num w:numId="17">
    <w:abstractNumId w:val="3"/>
  </w:num>
  <w:num w:numId="18">
    <w:abstractNumId w:val="15"/>
  </w:num>
  <w:num w:numId="19">
    <w:abstractNumId w:val="35"/>
  </w:num>
  <w:num w:numId="20">
    <w:abstractNumId w:val="12"/>
  </w:num>
  <w:num w:numId="21">
    <w:abstractNumId w:val="4"/>
  </w:num>
  <w:num w:numId="22">
    <w:abstractNumId w:val="30"/>
  </w:num>
  <w:num w:numId="23">
    <w:abstractNumId w:val="13"/>
  </w:num>
  <w:num w:numId="24">
    <w:abstractNumId w:val="34"/>
  </w:num>
  <w:num w:numId="25">
    <w:abstractNumId w:val="22"/>
  </w:num>
  <w:num w:numId="26">
    <w:abstractNumId w:val="19"/>
  </w:num>
  <w:num w:numId="27">
    <w:abstractNumId w:val="21"/>
  </w:num>
  <w:num w:numId="28">
    <w:abstractNumId w:val="20"/>
  </w:num>
  <w:num w:numId="29">
    <w:abstractNumId w:val="8"/>
  </w:num>
  <w:num w:numId="30">
    <w:abstractNumId w:val="14"/>
  </w:num>
  <w:num w:numId="31">
    <w:abstractNumId w:val="26"/>
  </w:num>
  <w:num w:numId="32">
    <w:abstractNumId w:val="16"/>
  </w:num>
  <w:num w:numId="33">
    <w:abstractNumId w:val="2"/>
  </w:num>
  <w:num w:numId="34">
    <w:abstractNumId w:val="29"/>
  </w:num>
  <w:num w:numId="35">
    <w:abstractNumId w:val="32"/>
  </w:num>
  <w:num w:numId="36">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48"/>
    <w:rsid w:val="00001CD8"/>
    <w:rsid w:val="00001E67"/>
    <w:rsid w:val="00003B3E"/>
    <w:rsid w:val="00004994"/>
    <w:rsid w:val="00005A49"/>
    <w:rsid w:val="0000603D"/>
    <w:rsid w:val="0000710F"/>
    <w:rsid w:val="0000734E"/>
    <w:rsid w:val="00010014"/>
    <w:rsid w:val="000100D0"/>
    <w:rsid w:val="0001103F"/>
    <w:rsid w:val="00011830"/>
    <w:rsid w:val="00014697"/>
    <w:rsid w:val="000155B8"/>
    <w:rsid w:val="000163D4"/>
    <w:rsid w:val="00017CB1"/>
    <w:rsid w:val="00020478"/>
    <w:rsid w:val="0002119B"/>
    <w:rsid w:val="00021A0E"/>
    <w:rsid w:val="000220B2"/>
    <w:rsid w:val="0002313C"/>
    <w:rsid w:val="000238EF"/>
    <w:rsid w:val="00024AC3"/>
    <w:rsid w:val="00024F98"/>
    <w:rsid w:val="000257F8"/>
    <w:rsid w:val="0002693F"/>
    <w:rsid w:val="00030FD0"/>
    <w:rsid w:val="0003346C"/>
    <w:rsid w:val="000352A0"/>
    <w:rsid w:val="0003576C"/>
    <w:rsid w:val="00035E39"/>
    <w:rsid w:val="000405E6"/>
    <w:rsid w:val="00041807"/>
    <w:rsid w:val="00042859"/>
    <w:rsid w:val="00044049"/>
    <w:rsid w:val="00046D3F"/>
    <w:rsid w:val="00052EC5"/>
    <w:rsid w:val="0005731D"/>
    <w:rsid w:val="00062739"/>
    <w:rsid w:val="00062C8F"/>
    <w:rsid w:val="00063AB3"/>
    <w:rsid w:val="00067FD1"/>
    <w:rsid w:val="00072671"/>
    <w:rsid w:val="00072B28"/>
    <w:rsid w:val="0007312A"/>
    <w:rsid w:val="00073318"/>
    <w:rsid w:val="00073EAB"/>
    <w:rsid w:val="00073F91"/>
    <w:rsid w:val="00074BA4"/>
    <w:rsid w:val="0008050C"/>
    <w:rsid w:val="00080D0B"/>
    <w:rsid w:val="00081CC1"/>
    <w:rsid w:val="00082428"/>
    <w:rsid w:val="00083468"/>
    <w:rsid w:val="000837F0"/>
    <w:rsid w:val="00085915"/>
    <w:rsid w:val="0008686F"/>
    <w:rsid w:val="00087397"/>
    <w:rsid w:val="00090303"/>
    <w:rsid w:val="00091833"/>
    <w:rsid w:val="00091EAD"/>
    <w:rsid w:val="00094B7F"/>
    <w:rsid w:val="00095A2D"/>
    <w:rsid w:val="00096CEC"/>
    <w:rsid w:val="00096FD2"/>
    <w:rsid w:val="0009768B"/>
    <w:rsid w:val="000A2743"/>
    <w:rsid w:val="000A3F3C"/>
    <w:rsid w:val="000A42F8"/>
    <w:rsid w:val="000A49E4"/>
    <w:rsid w:val="000A5BB6"/>
    <w:rsid w:val="000A7084"/>
    <w:rsid w:val="000B14E9"/>
    <w:rsid w:val="000B1857"/>
    <w:rsid w:val="000B1AE6"/>
    <w:rsid w:val="000B2E25"/>
    <w:rsid w:val="000B375D"/>
    <w:rsid w:val="000B3C02"/>
    <w:rsid w:val="000C0223"/>
    <w:rsid w:val="000C623A"/>
    <w:rsid w:val="000D21B6"/>
    <w:rsid w:val="000D2C26"/>
    <w:rsid w:val="000D3627"/>
    <w:rsid w:val="000D390C"/>
    <w:rsid w:val="000D4F2A"/>
    <w:rsid w:val="000D5A1E"/>
    <w:rsid w:val="000D614B"/>
    <w:rsid w:val="000D6D73"/>
    <w:rsid w:val="000E045E"/>
    <w:rsid w:val="000E31A2"/>
    <w:rsid w:val="000E4847"/>
    <w:rsid w:val="000E4C7A"/>
    <w:rsid w:val="000E6A0B"/>
    <w:rsid w:val="000E6FFA"/>
    <w:rsid w:val="000E7054"/>
    <w:rsid w:val="000F5DA1"/>
    <w:rsid w:val="00100AA4"/>
    <w:rsid w:val="00101BDA"/>
    <w:rsid w:val="00102D19"/>
    <w:rsid w:val="00102F4E"/>
    <w:rsid w:val="00103232"/>
    <w:rsid w:val="00106B2E"/>
    <w:rsid w:val="0010726D"/>
    <w:rsid w:val="001209AF"/>
    <w:rsid w:val="00122674"/>
    <w:rsid w:val="00124193"/>
    <w:rsid w:val="001242DC"/>
    <w:rsid w:val="00124C7E"/>
    <w:rsid w:val="00127A2A"/>
    <w:rsid w:val="00131928"/>
    <w:rsid w:val="001326E3"/>
    <w:rsid w:val="00132CE7"/>
    <w:rsid w:val="001361BB"/>
    <w:rsid w:val="00136D81"/>
    <w:rsid w:val="00137C4E"/>
    <w:rsid w:val="0014043B"/>
    <w:rsid w:val="00140BC8"/>
    <w:rsid w:val="00142248"/>
    <w:rsid w:val="00143C24"/>
    <w:rsid w:val="001441FA"/>
    <w:rsid w:val="00144FF8"/>
    <w:rsid w:val="00147E4C"/>
    <w:rsid w:val="00150D8B"/>
    <w:rsid w:val="00150E18"/>
    <w:rsid w:val="001517E6"/>
    <w:rsid w:val="0015331B"/>
    <w:rsid w:val="00155577"/>
    <w:rsid w:val="00157F3A"/>
    <w:rsid w:val="001613C2"/>
    <w:rsid w:val="0016448D"/>
    <w:rsid w:val="00167785"/>
    <w:rsid w:val="001708A5"/>
    <w:rsid w:val="00171B53"/>
    <w:rsid w:val="0017212B"/>
    <w:rsid w:val="00172DAF"/>
    <w:rsid w:val="00173000"/>
    <w:rsid w:val="00177165"/>
    <w:rsid w:val="0017789B"/>
    <w:rsid w:val="00185AEF"/>
    <w:rsid w:val="00186C74"/>
    <w:rsid w:val="00187357"/>
    <w:rsid w:val="0019050C"/>
    <w:rsid w:val="00190643"/>
    <w:rsid w:val="00190DDE"/>
    <w:rsid w:val="00192D23"/>
    <w:rsid w:val="00193318"/>
    <w:rsid w:val="001949E6"/>
    <w:rsid w:val="00197ACD"/>
    <w:rsid w:val="001A3BC3"/>
    <w:rsid w:val="001A5E14"/>
    <w:rsid w:val="001A77F1"/>
    <w:rsid w:val="001B030E"/>
    <w:rsid w:val="001B1FA3"/>
    <w:rsid w:val="001B4464"/>
    <w:rsid w:val="001B478A"/>
    <w:rsid w:val="001B4A46"/>
    <w:rsid w:val="001B577B"/>
    <w:rsid w:val="001B60CE"/>
    <w:rsid w:val="001B754B"/>
    <w:rsid w:val="001C22A5"/>
    <w:rsid w:val="001C53D9"/>
    <w:rsid w:val="001D1168"/>
    <w:rsid w:val="001D339C"/>
    <w:rsid w:val="001D3E85"/>
    <w:rsid w:val="001E4518"/>
    <w:rsid w:val="001E5351"/>
    <w:rsid w:val="001E5404"/>
    <w:rsid w:val="001E564F"/>
    <w:rsid w:val="001E6E5C"/>
    <w:rsid w:val="001F1FD1"/>
    <w:rsid w:val="001F2DB6"/>
    <w:rsid w:val="001F2F89"/>
    <w:rsid w:val="001F3996"/>
    <w:rsid w:val="001F5DC8"/>
    <w:rsid w:val="002103B2"/>
    <w:rsid w:val="00213063"/>
    <w:rsid w:val="00213078"/>
    <w:rsid w:val="0021334A"/>
    <w:rsid w:val="002151CA"/>
    <w:rsid w:val="00215C21"/>
    <w:rsid w:val="002160B4"/>
    <w:rsid w:val="0021674B"/>
    <w:rsid w:val="0021727A"/>
    <w:rsid w:val="00224E32"/>
    <w:rsid w:val="002264FE"/>
    <w:rsid w:val="00226CE3"/>
    <w:rsid w:val="00227118"/>
    <w:rsid w:val="0023156D"/>
    <w:rsid w:val="002327F3"/>
    <w:rsid w:val="00233CD2"/>
    <w:rsid w:val="00234327"/>
    <w:rsid w:val="0023492C"/>
    <w:rsid w:val="002354D0"/>
    <w:rsid w:val="00236F72"/>
    <w:rsid w:val="00237589"/>
    <w:rsid w:val="002414A0"/>
    <w:rsid w:val="00241DD1"/>
    <w:rsid w:val="00242D6C"/>
    <w:rsid w:val="00244F06"/>
    <w:rsid w:val="002452C6"/>
    <w:rsid w:val="002459CB"/>
    <w:rsid w:val="00253DD3"/>
    <w:rsid w:val="00254F9A"/>
    <w:rsid w:val="00261460"/>
    <w:rsid w:val="0026210D"/>
    <w:rsid w:val="00263501"/>
    <w:rsid w:val="00263A12"/>
    <w:rsid w:val="00263B8D"/>
    <w:rsid w:val="00274CE3"/>
    <w:rsid w:val="00276B38"/>
    <w:rsid w:val="00280B19"/>
    <w:rsid w:val="00281A8C"/>
    <w:rsid w:val="00283DC0"/>
    <w:rsid w:val="0029065D"/>
    <w:rsid w:val="00290AB6"/>
    <w:rsid w:val="00290DAC"/>
    <w:rsid w:val="00290DDF"/>
    <w:rsid w:val="00291813"/>
    <w:rsid w:val="00292C26"/>
    <w:rsid w:val="00294397"/>
    <w:rsid w:val="002943A4"/>
    <w:rsid w:val="00294447"/>
    <w:rsid w:val="002955B6"/>
    <w:rsid w:val="002968CB"/>
    <w:rsid w:val="0029791C"/>
    <w:rsid w:val="002A337B"/>
    <w:rsid w:val="002A41B9"/>
    <w:rsid w:val="002A5165"/>
    <w:rsid w:val="002A78A7"/>
    <w:rsid w:val="002B0094"/>
    <w:rsid w:val="002B0228"/>
    <w:rsid w:val="002B2B1D"/>
    <w:rsid w:val="002B3702"/>
    <w:rsid w:val="002B3D37"/>
    <w:rsid w:val="002B55B5"/>
    <w:rsid w:val="002B6F4B"/>
    <w:rsid w:val="002C2F8D"/>
    <w:rsid w:val="002C4607"/>
    <w:rsid w:val="002C6742"/>
    <w:rsid w:val="002D0278"/>
    <w:rsid w:val="002D067B"/>
    <w:rsid w:val="002D2870"/>
    <w:rsid w:val="002D32C2"/>
    <w:rsid w:val="002D442E"/>
    <w:rsid w:val="002D5D4C"/>
    <w:rsid w:val="002E0127"/>
    <w:rsid w:val="002E03DF"/>
    <w:rsid w:val="002E4907"/>
    <w:rsid w:val="002E7252"/>
    <w:rsid w:val="002F2ABE"/>
    <w:rsid w:val="002F7C10"/>
    <w:rsid w:val="00301001"/>
    <w:rsid w:val="00301911"/>
    <w:rsid w:val="003035DB"/>
    <w:rsid w:val="0031050A"/>
    <w:rsid w:val="00311094"/>
    <w:rsid w:val="00311217"/>
    <w:rsid w:val="003126F9"/>
    <w:rsid w:val="0031438A"/>
    <w:rsid w:val="00314E34"/>
    <w:rsid w:val="003156D8"/>
    <w:rsid w:val="003157B2"/>
    <w:rsid w:val="00315D01"/>
    <w:rsid w:val="00316049"/>
    <w:rsid w:val="003215E5"/>
    <w:rsid w:val="00321AC0"/>
    <w:rsid w:val="00321FA1"/>
    <w:rsid w:val="003223AE"/>
    <w:rsid w:val="0032403C"/>
    <w:rsid w:val="00324392"/>
    <w:rsid w:val="00327230"/>
    <w:rsid w:val="0033217F"/>
    <w:rsid w:val="00336826"/>
    <w:rsid w:val="00340075"/>
    <w:rsid w:val="00340D97"/>
    <w:rsid w:val="0034162D"/>
    <w:rsid w:val="0034291B"/>
    <w:rsid w:val="00343E74"/>
    <w:rsid w:val="003476E0"/>
    <w:rsid w:val="00351765"/>
    <w:rsid w:val="00353552"/>
    <w:rsid w:val="00353F2C"/>
    <w:rsid w:val="0035456D"/>
    <w:rsid w:val="00354EA1"/>
    <w:rsid w:val="003575DF"/>
    <w:rsid w:val="00360A47"/>
    <w:rsid w:val="00362F7B"/>
    <w:rsid w:val="00364178"/>
    <w:rsid w:val="0036428D"/>
    <w:rsid w:val="00370A8A"/>
    <w:rsid w:val="00372B84"/>
    <w:rsid w:val="00372D48"/>
    <w:rsid w:val="00380322"/>
    <w:rsid w:val="00380AA9"/>
    <w:rsid w:val="00381E9F"/>
    <w:rsid w:val="00382552"/>
    <w:rsid w:val="00382A4C"/>
    <w:rsid w:val="00383E05"/>
    <w:rsid w:val="003842E3"/>
    <w:rsid w:val="00385EE0"/>
    <w:rsid w:val="00390416"/>
    <w:rsid w:val="00391FDB"/>
    <w:rsid w:val="00395CE7"/>
    <w:rsid w:val="003A0A14"/>
    <w:rsid w:val="003A108A"/>
    <w:rsid w:val="003A12DF"/>
    <w:rsid w:val="003A1FC4"/>
    <w:rsid w:val="003A3EFF"/>
    <w:rsid w:val="003A4A50"/>
    <w:rsid w:val="003A6087"/>
    <w:rsid w:val="003A74E6"/>
    <w:rsid w:val="003A7E10"/>
    <w:rsid w:val="003B0820"/>
    <w:rsid w:val="003B14EE"/>
    <w:rsid w:val="003B3CAD"/>
    <w:rsid w:val="003B552B"/>
    <w:rsid w:val="003C0E28"/>
    <w:rsid w:val="003C2683"/>
    <w:rsid w:val="003C4E34"/>
    <w:rsid w:val="003C5926"/>
    <w:rsid w:val="003C6324"/>
    <w:rsid w:val="003D07A8"/>
    <w:rsid w:val="003D2259"/>
    <w:rsid w:val="003D39B4"/>
    <w:rsid w:val="003D58F1"/>
    <w:rsid w:val="003D5906"/>
    <w:rsid w:val="003D6757"/>
    <w:rsid w:val="003D7E05"/>
    <w:rsid w:val="003E5838"/>
    <w:rsid w:val="003F663F"/>
    <w:rsid w:val="003F70CC"/>
    <w:rsid w:val="003F71A8"/>
    <w:rsid w:val="003F776B"/>
    <w:rsid w:val="003F779C"/>
    <w:rsid w:val="003F7E82"/>
    <w:rsid w:val="0040119D"/>
    <w:rsid w:val="004043F9"/>
    <w:rsid w:val="00404C84"/>
    <w:rsid w:val="00404ECB"/>
    <w:rsid w:val="00407CC0"/>
    <w:rsid w:val="00411C32"/>
    <w:rsid w:val="0041339C"/>
    <w:rsid w:val="00414597"/>
    <w:rsid w:val="004146DC"/>
    <w:rsid w:val="00414EEB"/>
    <w:rsid w:val="00416489"/>
    <w:rsid w:val="00420255"/>
    <w:rsid w:val="004210A9"/>
    <w:rsid w:val="00422981"/>
    <w:rsid w:val="0042473B"/>
    <w:rsid w:val="004247AB"/>
    <w:rsid w:val="004257A0"/>
    <w:rsid w:val="00425956"/>
    <w:rsid w:val="00426F01"/>
    <w:rsid w:val="00427679"/>
    <w:rsid w:val="00430230"/>
    <w:rsid w:val="00430713"/>
    <w:rsid w:val="00432AE6"/>
    <w:rsid w:val="004333D8"/>
    <w:rsid w:val="00434856"/>
    <w:rsid w:val="00435575"/>
    <w:rsid w:val="00442843"/>
    <w:rsid w:val="00442F24"/>
    <w:rsid w:val="004440CC"/>
    <w:rsid w:val="00444C50"/>
    <w:rsid w:val="00444DDC"/>
    <w:rsid w:val="004469E5"/>
    <w:rsid w:val="004545E1"/>
    <w:rsid w:val="00455F6F"/>
    <w:rsid w:val="004560E1"/>
    <w:rsid w:val="00456496"/>
    <w:rsid w:val="00461F41"/>
    <w:rsid w:val="00462109"/>
    <w:rsid w:val="0046399A"/>
    <w:rsid w:val="0046576F"/>
    <w:rsid w:val="0046778E"/>
    <w:rsid w:val="00467C6F"/>
    <w:rsid w:val="00471869"/>
    <w:rsid w:val="004719CD"/>
    <w:rsid w:val="00471EC3"/>
    <w:rsid w:val="004754B0"/>
    <w:rsid w:val="00477F0F"/>
    <w:rsid w:val="00486301"/>
    <w:rsid w:val="00487207"/>
    <w:rsid w:val="00491501"/>
    <w:rsid w:val="004947D5"/>
    <w:rsid w:val="00494949"/>
    <w:rsid w:val="00496C0E"/>
    <w:rsid w:val="00497D35"/>
    <w:rsid w:val="004A04C0"/>
    <w:rsid w:val="004A15CF"/>
    <w:rsid w:val="004A630E"/>
    <w:rsid w:val="004B0263"/>
    <w:rsid w:val="004B0C04"/>
    <w:rsid w:val="004B17B9"/>
    <w:rsid w:val="004B1BAB"/>
    <w:rsid w:val="004B6B23"/>
    <w:rsid w:val="004C19CE"/>
    <w:rsid w:val="004C4059"/>
    <w:rsid w:val="004C47E2"/>
    <w:rsid w:val="004C4BB9"/>
    <w:rsid w:val="004C6D35"/>
    <w:rsid w:val="004C7723"/>
    <w:rsid w:val="004D68DE"/>
    <w:rsid w:val="004D6A50"/>
    <w:rsid w:val="004E1E4B"/>
    <w:rsid w:val="004E1EAD"/>
    <w:rsid w:val="004E432A"/>
    <w:rsid w:val="004E5AEC"/>
    <w:rsid w:val="004F1A9E"/>
    <w:rsid w:val="004F1E5A"/>
    <w:rsid w:val="004F1F1B"/>
    <w:rsid w:val="004F2193"/>
    <w:rsid w:val="004F232C"/>
    <w:rsid w:val="004F3C6A"/>
    <w:rsid w:val="004F5E21"/>
    <w:rsid w:val="004F6E3D"/>
    <w:rsid w:val="0050067E"/>
    <w:rsid w:val="00502A77"/>
    <w:rsid w:val="005055B4"/>
    <w:rsid w:val="00505CB9"/>
    <w:rsid w:val="00507BA4"/>
    <w:rsid w:val="00511256"/>
    <w:rsid w:val="00511F4F"/>
    <w:rsid w:val="0051257E"/>
    <w:rsid w:val="00513C9B"/>
    <w:rsid w:val="005168D6"/>
    <w:rsid w:val="00521ADD"/>
    <w:rsid w:val="005263F5"/>
    <w:rsid w:val="005318E8"/>
    <w:rsid w:val="00531D64"/>
    <w:rsid w:val="0053226D"/>
    <w:rsid w:val="005335E4"/>
    <w:rsid w:val="00534CF0"/>
    <w:rsid w:val="00534D0E"/>
    <w:rsid w:val="00536321"/>
    <w:rsid w:val="005373B7"/>
    <w:rsid w:val="00537DF4"/>
    <w:rsid w:val="005441BE"/>
    <w:rsid w:val="005444F1"/>
    <w:rsid w:val="005460BE"/>
    <w:rsid w:val="00546D67"/>
    <w:rsid w:val="00547469"/>
    <w:rsid w:val="00547BFC"/>
    <w:rsid w:val="00547C64"/>
    <w:rsid w:val="005514F9"/>
    <w:rsid w:val="0055206A"/>
    <w:rsid w:val="0055238A"/>
    <w:rsid w:val="0055269B"/>
    <w:rsid w:val="00554B6B"/>
    <w:rsid w:val="00555004"/>
    <w:rsid w:val="00555456"/>
    <w:rsid w:val="00556F9A"/>
    <w:rsid w:val="005571B5"/>
    <w:rsid w:val="00561CDC"/>
    <w:rsid w:val="00561D87"/>
    <w:rsid w:val="00563CD9"/>
    <w:rsid w:val="005645D6"/>
    <w:rsid w:val="005669E9"/>
    <w:rsid w:val="00567F97"/>
    <w:rsid w:val="005706EE"/>
    <w:rsid w:val="005760E9"/>
    <w:rsid w:val="00577B91"/>
    <w:rsid w:val="005825DB"/>
    <w:rsid w:val="005833A6"/>
    <w:rsid w:val="00583581"/>
    <w:rsid w:val="005868C9"/>
    <w:rsid w:val="00586B75"/>
    <w:rsid w:val="00587E38"/>
    <w:rsid w:val="00590AFF"/>
    <w:rsid w:val="00595221"/>
    <w:rsid w:val="005979E9"/>
    <w:rsid w:val="005A22AD"/>
    <w:rsid w:val="005A7EE7"/>
    <w:rsid w:val="005B212C"/>
    <w:rsid w:val="005B2F88"/>
    <w:rsid w:val="005B353E"/>
    <w:rsid w:val="005B4896"/>
    <w:rsid w:val="005B4B13"/>
    <w:rsid w:val="005B5687"/>
    <w:rsid w:val="005B73A9"/>
    <w:rsid w:val="005B7AC5"/>
    <w:rsid w:val="005C00B4"/>
    <w:rsid w:val="005C0137"/>
    <w:rsid w:val="005C07F9"/>
    <w:rsid w:val="005C3860"/>
    <w:rsid w:val="005C522E"/>
    <w:rsid w:val="005D1162"/>
    <w:rsid w:val="005D1492"/>
    <w:rsid w:val="005D1B7B"/>
    <w:rsid w:val="005D3B8E"/>
    <w:rsid w:val="005D5868"/>
    <w:rsid w:val="005D6572"/>
    <w:rsid w:val="005D68DF"/>
    <w:rsid w:val="005D74CB"/>
    <w:rsid w:val="005D7660"/>
    <w:rsid w:val="005D77A5"/>
    <w:rsid w:val="005D78AE"/>
    <w:rsid w:val="005E1E1D"/>
    <w:rsid w:val="005E1E44"/>
    <w:rsid w:val="005E2102"/>
    <w:rsid w:val="005E698A"/>
    <w:rsid w:val="005E7549"/>
    <w:rsid w:val="005F1894"/>
    <w:rsid w:val="005F29B3"/>
    <w:rsid w:val="005F53DC"/>
    <w:rsid w:val="005F6959"/>
    <w:rsid w:val="005F73CF"/>
    <w:rsid w:val="005F762D"/>
    <w:rsid w:val="00606182"/>
    <w:rsid w:val="00606382"/>
    <w:rsid w:val="00606860"/>
    <w:rsid w:val="00606C48"/>
    <w:rsid w:val="00607E2E"/>
    <w:rsid w:val="0061097F"/>
    <w:rsid w:val="00610BE4"/>
    <w:rsid w:val="00611584"/>
    <w:rsid w:val="0061237F"/>
    <w:rsid w:val="00617BEE"/>
    <w:rsid w:val="00620F55"/>
    <w:rsid w:val="00623C4D"/>
    <w:rsid w:val="00623EB2"/>
    <w:rsid w:val="00624A3B"/>
    <w:rsid w:val="00624CD1"/>
    <w:rsid w:val="00625241"/>
    <w:rsid w:val="00625958"/>
    <w:rsid w:val="0062644E"/>
    <w:rsid w:val="00630239"/>
    <w:rsid w:val="00633AE7"/>
    <w:rsid w:val="00637E90"/>
    <w:rsid w:val="0064147F"/>
    <w:rsid w:val="00641953"/>
    <w:rsid w:val="00642FF1"/>
    <w:rsid w:val="00643EFD"/>
    <w:rsid w:val="00644B3A"/>
    <w:rsid w:val="00645FD5"/>
    <w:rsid w:val="006500A6"/>
    <w:rsid w:val="0065163B"/>
    <w:rsid w:val="006537BC"/>
    <w:rsid w:val="00655D35"/>
    <w:rsid w:val="00656AA7"/>
    <w:rsid w:val="0065798F"/>
    <w:rsid w:val="00657A27"/>
    <w:rsid w:val="00660AE5"/>
    <w:rsid w:val="00660F99"/>
    <w:rsid w:val="00661F0C"/>
    <w:rsid w:val="00666787"/>
    <w:rsid w:val="00666BBC"/>
    <w:rsid w:val="006671F4"/>
    <w:rsid w:val="00674E0A"/>
    <w:rsid w:val="00675000"/>
    <w:rsid w:val="00675EA2"/>
    <w:rsid w:val="00680117"/>
    <w:rsid w:val="0068593A"/>
    <w:rsid w:val="00685A9B"/>
    <w:rsid w:val="006862AD"/>
    <w:rsid w:val="00686805"/>
    <w:rsid w:val="00686BC1"/>
    <w:rsid w:val="006906E5"/>
    <w:rsid w:val="00695684"/>
    <w:rsid w:val="00695DB1"/>
    <w:rsid w:val="006974D1"/>
    <w:rsid w:val="006A1E5A"/>
    <w:rsid w:val="006A574A"/>
    <w:rsid w:val="006A58F4"/>
    <w:rsid w:val="006A6DA3"/>
    <w:rsid w:val="006A703E"/>
    <w:rsid w:val="006B0381"/>
    <w:rsid w:val="006B3332"/>
    <w:rsid w:val="006B464B"/>
    <w:rsid w:val="006B6B68"/>
    <w:rsid w:val="006B7C76"/>
    <w:rsid w:val="006C1DEC"/>
    <w:rsid w:val="006C2604"/>
    <w:rsid w:val="006C2F57"/>
    <w:rsid w:val="006C4D55"/>
    <w:rsid w:val="006C56E5"/>
    <w:rsid w:val="006C5725"/>
    <w:rsid w:val="006C6090"/>
    <w:rsid w:val="006C6A1C"/>
    <w:rsid w:val="006C73B9"/>
    <w:rsid w:val="006D199F"/>
    <w:rsid w:val="006D2892"/>
    <w:rsid w:val="006D3BB0"/>
    <w:rsid w:val="006D52FC"/>
    <w:rsid w:val="006E196C"/>
    <w:rsid w:val="006E2DAD"/>
    <w:rsid w:val="006E2FA0"/>
    <w:rsid w:val="006E4E1F"/>
    <w:rsid w:val="006E5E7E"/>
    <w:rsid w:val="006E636F"/>
    <w:rsid w:val="006E68C5"/>
    <w:rsid w:val="006E6FFC"/>
    <w:rsid w:val="006E7415"/>
    <w:rsid w:val="006E7D73"/>
    <w:rsid w:val="006F0EAC"/>
    <w:rsid w:val="006F183C"/>
    <w:rsid w:val="006F1F88"/>
    <w:rsid w:val="006F68D8"/>
    <w:rsid w:val="006F6959"/>
    <w:rsid w:val="00700B91"/>
    <w:rsid w:val="00701670"/>
    <w:rsid w:val="00701CDA"/>
    <w:rsid w:val="007021B4"/>
    <w:rsid w:val="00703388"/>
    <w:rsid w:val="007043E4"/>
    <w:rsid w:val="00706D2E"/>
    <w:rsid w:val="00711C7B"/>
    <w:rsid w:val="00712094"/>
    <w:rsid w:val="00712B63"/>
    <w:rsid w:val="00714B30"/>
    <w:rsid w:val="007222DF"/>
    <w:rsid w:val="00723545"/>
    <w:rsid w:val="007242C0"/>
    <w:rsid w:val="0073033D"/>
    <w:rsid w:val="007316AC"/>
    <w:rsid w:val="00734324"/>
    <w:rsid w:val="00734F5F"/>
    <w:rsid w:val="007358EF"/>
    <w:rsid w:val="00740399"/>
    <w:rsid w:val="0074099C"/>
    <w:rsid w:val="00740B5A"/>
    <w:rsid w:val="00744779"/>
    <w:rsid w:val="00745701"/>
    <w:rsid w:val="00745F4D"/>
    <w:rsid w:val="00746BA1"/>
    <w:rsid w:val="00746E70"/>
    <w:rsid w:val="00747CFA"/>
    <w:rsid w:val="00750B61"/>
    <w:rsid w:val="007522D2"/>
    <w:rsid w:val="00761D06"/>
    <w:rsid w:val="0076721D"/>
    <w:rsid w:val="00767846"/>
    <w:rsid w:val="007762D0"/>
    <w:rsid w:val="00782A87"/>
    <w:rsid w:val="0078385C"/>
    <w:rsid w:val="00784132"/>
    <w:rsid w:val="00784E6D"/>
    <w:rsid w:val="00786D9A"/>
    <w:rsid w:val="00787217"/>
    <w:rsid w:val="00790764"/>
    <w:rsid w:val="0079530C"/>
    <w:rsid w:val="007A119D"/>
    <w:rsid w:val="007A1D2E"/>
    <w:rsid w:val="007A4D01"/>
    <w:rsid w:val="007A7177"/>
    <w:rsid w:val="007A7330"/>
    <w:rsid w:val="007A7490"/>
    <w:rsid w:val="007B1255"/>
    <w:rsid w:val="007B1AC0"/>
    <w:rsid w:val="007B2E5A"/>
    <w:rsid w:val="007B30B7"/>
    <w:rsid w:val="007B36BF"/>
    <w:rsid w:val="007B4A54"/>
    <w:rsid w:val="007B6958"/>
    <w:rsid w:val="007B7FE2"/>
    <w:rsid w:val="007C0A10"/>
    <w:rsid w:val="007C0D36"/>
    <w:rsid w:val="007C13F3"/>
    <w:rsid w:val="007C289B"/>
    <w:rsid w:val="007C4F32"/>
    <w:rsid w:val="007C76CA"/>
    <w:rsid w:val="007D0000"/>
    <w:rsid w:val="007D086C"/>
    <w:rsid w:val="007D2C06"/>
    <w:rsid w:val="007E0073"/>
    <w:rsid w:val="007E220A"/>
    <w:rsid w:val="007E3AC4"/>
    <w:rsid w:val="007E6DA5"/>
    <w:rsid w:val="007E78AB"/>
    <w:rsid w:val="007F1DB1"/>
    <w:rsid w:val="007F256B"/>
    <w:rsid w:val="007F25A7"/>
    <w:rsid w:val="007F26A2"/>
    <w:rsid w:val="007F47AC"/>
    <w:rsid w:val="007F52C8"/>
    <w:rsid w:val="008007AC"/>
    <w:rsid w:val="00802239"/>
    <w:rsid w:val="00802EF1"/>
    <w:rsid w:val="0080623B"/>
    <w:rsid w:val="00807ABE"/>
    <w:rsid w:val="008144D8"/>
    <w:rsid w:val="00816653"/>
    <w:rsid w:val="008175B0"/>
    <w:rsid w:val="00817DCB"/>
    <w:rsid w:val="0082286E"/>
    <w:rsid w:val="0082375E"/>
    <w:rsid w:val="00823B25"/>
    <w:rsid w:val="00825043"/>
    <w:rsid w:val="00825721"/>
    <w:rsid w:val="008316CE"/>
    <w:rsid w:val="00836D62"/>
    <w:rsid w:val="00837CA4"/>
    <w:rsid w:val="0084066E"/>
    <w:rsid w:val="0084068A"/>
    <w:rsid w:val="008410DB"/>
    <w:rsid w:val="00841C6A"/>
    <w:rsid w:val="00842711"/>
    <w:rsid w:val="00845830"/>
    <w:rsid w:val="0084591A"/>
    <w:rsid w:val="00845D54"/>
    <w:rsid w:val="00846A6E"/>
    <w:rsid w:val="00847483"/>
    <w:rsid w:val="00850662"/>
    <w:rsid w:val="00850E9E"/>
    <w:rsid w:val="00852A4B"/>
    <w:rsid w:val="00852D4F"/>
    <w:rsid w:val="008534A9"/>
    <w:rsid w:val="00854FD7"/>
    <w:rsid w:val="00855BD2"/>
    <w:rsid w:val="00857067"/>
    <w:rsid w:val="008610E7"/>
    <w:rsid w:val="008612E6"/>
    <w:rsid w:val="00861A23"/>
    <w:rsid w:val="00861ACD"/>
    <w:rsid w:val="008626DE"/>
    <w:rsid w:val="008638D7"/>
    <w:rsid w:val="0086638D"/>
    <w:rsid w:val="008666B6"/>
    <w:rsid w:val="008669A8"/>
    <w:rsid w:val="008669DB"/>
    <w:rsid w:val="00867905"/>
    <w:rsid w:val="00867953"/>
    <w:rsid w:val="008739B3"/>
    <w:rsid w:val="00873B60"/>
    <w:rsid w:val="00880181"/>
    <w:rsid w:val="00880B17"/>
    <w:rsid w:val="00881332"/>
    <w:rsid w:val="008820F0"/>
    <w:rsid w:val="008839C8"/>
    <w:rsid w:val="00883AB0"/>
    <w:rsid w:val="00886901"/>
    <w:rsid w:val="00887521"/>
    <w:rsid w:val="00887EE8"/>
    <w:rsid w:val="00890914"/>
    <w:rsid w:val="00891919"/>
    <w:rsid w:val="00892368"/>
    <w:rsid w:val="00893E12"/>
    <w:rsid w:val="008968B5"/>
    <w:rsid w:val="008A062E"/>
    <w:rsid w:val="008A099E"/>
    <w:rsid w:val="008A09D6"/>
    <w:rsid w:val="008A0C88"/>
    <w:rsid w:val="008A47C7"/>
    <w:rsid w:val="008A6136"/>
    <w:rsid w:val="008A7386"/>
    <w:rsid w:val="008A74E0"/>
    <w:rsid w:val="008A7969"/>
    <w:rsid w:val="008B1A30"/>
    <w:rsid w:val="008B490E"/>
    <w:rsid w:val="008B52A0"/>
    <w:rsid w:val="008B5CA6"/>
    <w:rsid w:val="008B63C2"/>
    <w:rsid w:val="008B6CA4"/>
    <w:rsid w:val="008B6D77"/>
    <w:rsid w:val="008B6F16"/>
    <w:rsid w:val="008B724C"/>
    <w:rsid w:val="008B7256"/>
    <w:rsid w:val="008C0FFE"/>
    <w:rsid w:val="008C7311"/>
    <w:rsid w:val="008D1CF3"/>
    <w:rsid w:val="008D2FAC"/>
    <w:rsid w:val="008D4D46"/>
    <w:rsid w:val="008E1459"/>
    <w:rsid w:val="008E17B0"/>
    <w:rsid w:val="008E2EA3"/>
    <w:rsid w:val="008E3147"/>
    <w:rsid w:val="008E4D73"/>
    <w:rsid w:val="008E6A50"/>
    <w:rsid w:val="008E7C0D"/>
    <w:rsid w:val="008F102E"/>
    <w:rsid w:val="008F5003"/>
    <w:rsid w:val="008F5522"/>
    <w:rsid w:val="008F5ED3"/>
    <w:rsid w:val="008F6F2E"/>
    <w:rsid w:val="0090192C"/>
    <w:rsid w:val="00903AC1"/>
    <w:rsid w:val="009052D4"/>
    <w:rsid w:val="00906D82"/>
    <w:rsid w:val="00914A4A"/>
    <w:rsid w:val="00916536"/>
    <w:rsid w:val="009176F2"/>
    <w:rsid w:val="00920EE6"/>
    <w:rsid w:val="00923F7A"/>
    <w:rsid w:val="009244DA"/>
    <w:rsid w:val="00925F8F"/>
    <w:rsid w:val="00930E13"/>
    <w:rsid w:val="00931CD8"/>
    <w:rsid w:val="00933C01"/>
    <w:rsid w:val="009356AE"/>
    <w:rsid w:val="00935822"/>
    <w:rsid w:val="00935FA6"/>
    <w:rsid w:val="00935FFB"/>
    <w:rsid w:val="00940DCD"/>
    <w:rsid w:val="009411D1"/>
    <w:rsid w:val="00942C9A"/>
    <w:rsid w:val="00946149"/>
    <w:rsid w:val="0094693E"/>
    <w:rsid w:val="0095010E"/>
    <w:rsid w:val="00954C64"/>
    <w:rsid w:val="0095704C"/>
    <w:rsid w:val="00962440"/>
    <w:rsid w:val="00964351"/>
    <w:rsid w:val="00970453"/>
    <w:rsid w:val="0097356D"/>
    <w:rsid w:val="00975335"/>
    <w:rsid w:val="00976B04"/>
    <w:rsid w:val="0098366E"/>
    <w:rsid w:val="00985885"/>
    <w:rsid w:val="00985DAE"/>
    <w:rsid w:val="00991514"/>
    <w:rsid w:val="00991D8C"/>
    <w:rsid w:val="00992BED"/>
    <w:rsid w:val="009944E1"/>
    <w:rsid w:val="009950D7"/>
    <w:rsid w:val="00996DAA"/>
    <w:rsid w:val="0099773C"/>
    <w:rsid w:val="009A01C8"/>
    <w:rsid w:val="009A1DCE"/>
    <w:rsid w:val="009A23AC"/>
    <w:rsid w:val="009A346C"/>
    <w:rsid w:val="009A3EC4"/>
    <w:rsid w:val="009A4B8C"/>
    <w:rsid w:val="009A4C43"/>
    <w:rsid w:val="009A52ED"/>
    <w:rsid w:val="009A6ED4"/>
    <w:rsid w:val="009A72D7"/>
    <w:rsid w:val="009A7D08"/>
    <w:rsid w:val="009B0E29"/>
    <w:rsid w:val="009B2D0A"/>
    <w:rsid w:val="009B40D1"/>
    <w:rsid w:val="009B594D"/>
    <w:rsid w:val="009B5C1C"/>
    <w:rsid w:val="009B64A9"/>
    <w:rsid w:val="009B6616"/>
    <w:rsid w:val="009B752B"/>
    <w:rsid w:val="009C06E6"/>
    <w:rsid w:val="009C24F7"/>
    <w:rsid w:val="009C4333"/>
    <w:rsid w:val="009C47DB"/>
    <w:rsid w:val="009D0A81"/>
    <w:rsid w:val="009D10AD"/>
    <w:rsid w:val="009D1CE5"/>
    <w:rsid w:val="009D20FA"/>
    <w:rsid w:val="009D3937"/>
    <w:rsid w:val="009D3EA2"/>
    <w:rsid w:val="009E2900"/>
    <w:rsid w:val="009E54F6"/>
    <w:rsid w:val="009E603B"/>
    <w:rsid w:val="009E7034"/>
    <w:rsid w:val="009E7DAF"/>
    <w:rsid w:val="009F15AA"/>
    <w:rsid w:val="009F20E4"/>
    <w:rsid w:val="009F2476"/>
    <w:rsid w:val="009F367A"/>
    <w:rsid w:val="009F4A6F"/>
    <w:rsid w:val="009F6C37"/>
    <w:rsid w:val="009F7461"/>
    <w:rsid w:val="00A00EEA"/>
    <w:rsid w:val="00A01C64"/>
    <w:rsid w:val="00A01D5C"/>
    <w:rsid w:val="00A060FD"/>
    <w:rsid w:val="00A111EC"/>
    <w:rsid w:val="00A1349F"/>
    <w:rsid w:val="00A137F9"/>
    <w:rsid w:val="00A1518B"/>
    <w:rsid w:val="00A1654A"/>
    <w:rsid w:val="00A174E6"/>
    <w:rsid w:val="00A21BD9"/>
    <w:rsid w:val="00A24B34"/>
    <w:rsid w:val="00A323FA"/>
    <w:rsid w:val="00A33713"/>
    <w:rsid w:val="00A33D1A"/>
    <w:rsid w:val="00A34B76"/>
    <w:rsid w:val="00A4183C"/>
    <w:rsid w:val="00A4411D"/>
    <w:rsid w:val="00A442E8"/>
    <w:rsid w:val="00A44576"/>
    <w:rsid w:val="00A453B0"/>
    <w:rsid w:val="00A457E0"/>
    <w:rsid w:val="00A45BAA"/>
    <w:rsid w:val="00A510E2"/>
    <w:rsid w:val="00A51D61"/>
    <w:rsid w:val="00A55151"/>
    <w:rsid w:val="00A55D99"/>
    <w:rsid w:val="00A561D5"/>
    <w:rsid w:val="00A61EFF"/>
    <w:rsid w:val="00A62010"/>
    <w:rsid w:val="00A622A0"/>
    <w:rsid w:val="00A6254F"/>
    <w:rsid w:val="00A64489"/>
    <w:rsid w:val="00A66596"/>
    <w:rsid w:val="00A70145"/>
    <w:rsid w:val="00A711C3"/>
    <w:rsid w:val="00A76336"/>
    <w:rsid w:val="00A805A2"/>
    <w:rsid w:val="00A80DBB"/>
    <w:rsid w:val="00A81600"/>
    <w:rsid w:val="00A84035"/>
    <w:rsid w:val="00A847E8"/>
    <w:rsid w:val="00A860C6"/>
    <w:rsid w:val="00A86F31"/>
    <w:rsid w:val="00A90316"/>
    <w:rsid w:val="00A91C2D"/>
    <w:rsid w:val="00A91FA4"/>
    <w:rsid w:val="00A94522"/>
    <w:rsid w:val="00A95BE7"/>
    <w:rsid w:val="00A96452"/>
    <w:rsid w:val="00A96C02"/>
    <w:rsid w:val="00AA0E0E"/>
    <w:rsid w:val="00AA1082"/>
    <w:rsid w:val="00AA1DE6"/>
    <w:rsid w:val="00AA3932"/>
    <w:rsid w:val="00AA537D"/>
    <w:rsid w:val="00AA781A"/>
    <w:rsid w:val="00AB2228"/>
    <w:rsid w:val="00AB269C"/>
    <w:rsid w:val="00AB3C72"/>
    <w:rsid w:val="00AB3E60"/>
    <w:rsid w:val="00AB474C"/>
    <w:rsid w:val="00AB4E78"/>
    <w:rsid w:val="00AC0220"/>
    <w:rsid w:val="00AC24EA"/>
    <w:rsid w:val="00AC5FBA"/>
    <w:rsid w:val="00AC7E1F"/>
    <w:rsid w:val="00AD148A"/>
    <w:rsid w:val="00AD20CC"/>
    <w:rsid w:val="00AD2497"/>
    <w:rsid w:val="00AD3064"/>
    <w:rsid w:val="00AD48C6"/>
    <w:rsid w:val="00AD5CDB"/>
    <w:rsid w:val="00AD5D2E"/>
    <w:rsid w:val="00AD736F"/>
    <w:rsid w:val="00AD7BCB"/>
    <w:rsid w:val="00AE1339"/>
    <w:rsid w:val="00AF1A2B"/>
    <w:rsid w:val="00AF3AB7"/>
    <w:rsid w:val="00AF41FB"/>
    <w:rsid w:val="00AF4C67"/>
    <w:rsid w:val="00B000E1"/>
    <w:rsid w:val="00B010B4"/>
    <w:rsid w:val="00B018C0"/>
    <w:rsid w:val="00B04BC3"/>
    <w:rsid w:val="00B05225"/>
    <w:rsid w:val="00B0598A"/>
    <w:rsid w:val="00B0654B"/>
    <w:rsid w:val="00B0685C"/>
    <w:rsid w:val="00B06DB7"/>
    <w:rsid w:val="00B0727E"/>
    <w:rsid w:val="00B076B0"/>
    <w:rsid w:val="00B1266E"/>
    <w:rsid w:val="00B12ECF"/>
    <w:rsid w:val="00B1723A"/>
    <w:rsid w:val="00B176C4"/>
    <w:rsid w:val="00B23017"/>
    <w:rsid w:val="00B27384"/>
    <w:rsid w:val="00B302D1"/>
    <w:rsid w:val="00B334D4"/>
    <w:rsid w:val="00B3371E"/>
    <w:rsid w:val="00B33778"/>
    <w:rsid w:val="00B3620B"/>
    <w:rsid w:val="00B413A4"/>
    <w:rsid w:val="00B425A1"/>
    <w:rsid w:val="00B42CC1"/>
    <w:rsid w:val="00B44E74"/>
    <w:rsid w:val="00B4536D"/>
    <w:rsid w:val="00B45765"/>
    <w:rsid w:val="00B45F16"/>
    <w:rsid w:val="00B4646A"/>
    <w:rsid w:val="00B55A19"/>
    <w:rsid w:val="00B62CE6"/>
    <w:rsid w:val="00B67424"/>
    <w:rsid w:val="00B70A69"/>
    <w:rsid w:val="00B70CCF"/>
    <w:rsid w:val="00B7220F"/>
    <w:rsid w:val="00B77C82"/>
    <w:rsid w:val="00B8142E"/>
    <w:rsid w:val="00B83120"/>
    <w:rsid w:val="00B8361F"/>
    <w:rsid w:val="00B83B1B"/>
    <w:rsid w:val="00B86DAF"/>
    <w:rsid w:val="00B90421"/>
    <w:rsid w:val="00B913A4"/>
    <w:rsid w:val="00B93BEC"/>
    <w:rsid w:val="00B9511A"/>
    <w:rsid w:val="00B95613"/>
    <w:rsid w:val="00B96B31"/>
    <w:rsid w:val="00B96D20"/>
    <w:rsid w:val="00BA1FC7"/>
    <w:rsid w:val="00BA24E9"/>
    <w:rsid w:val="00BA2F2F"/>
    <w:rsid w:val="00BA38FB"/>
    <w:rsid w:val="00BA4EAF"/>
    <w:rsid w:val="00BA5C1A"/>
    <w:rsid w:val="00BA65EC"/>
    <w:rsid w:val="00BB09AF"/>
    <w:rsid w:val="00BB63BB"/>
    <w:rsid w:val="00BB753F"/>
    <w:rsid w:val="00BB7828"/>
    <w:rsid w:val="00BC0611"/>
    <w:rsid w:val="00BC0AEE"/>
    <w:rsid w:val="00BC26EA"/>
    <w:rsid w:val="00BC6486"/>
    <w:rsid w:val="00BD0FF5"/>
    <w:rsid w:val="00BD29FC"/>
    <w:rsid w:val="00BD2E82"/>
    <w:rsid w:val="00BD3B2E"/>
    <w:rsid w:val="00BD750C"/>
    <w:rsid w:val="00BE0A98"/>
    <w:rsid w:val="00BE4F72"/>
    <w:rsid w:val="00BF2262"/>
    <w:rsid w:val="00BF3358"/>
    <w:rsid w:val="00C0206F"/>
    <w:rsid w:val="00C039D7"/>
    <w:rsid w:val="00C06BB9"/>
    <w:rsid w:val="00C07574"/>
    <w:rsid w:val="00C10332"/>
    <w:rsid w:val="00C11EAE"/>
    <w:rsid w:val="00C14127"/>
    <w:rsid w:val="00C16F4C"/>
    <w:rsid w:val="00C1746A"/>
    <w:rsid w:val="00C20399"/>
    <w:rsid w:val="00C21390"/>
    <w:rsid w:val="00C22FE6"/>
    <w:rsid w:val="00C238F9"/>
    <w:rsid w:val="00C24494"/>
    <w:rsid w:val="00C24AAC"/>
    <w:rsid w:val="00C25850"/>
    <w:rsid w:val="00C266FC"/>
    <w:rsid w:val="00C27F09"/>
    <w:rsid w:val="00C302A9"/>
    <w:rsid w:val="00C310CF"/>
    <w:rsid w:val="00C319C3"/>
    <w:rsid w:val="00C32A9C"/>
    <w:rsid w:val="00C3665F"/>
    <w:rsid w:val="00C37A9D"/>
    <w:rsid w:val="00C4094A"/>
    <w:rsid w:val="00C434A1"/>
    <w:rsid w:val="00C4514A"/>
    <w:rsid w:val="00C46292"/>
    <w:rsid w:val="00C51903"/>
    <w:rsid w:val="00C54018"/>
    <w:rsid w:val="00C662FF"/>
    <w:rsid w:val="00C70154"/>
    <w:rsid w:val="00C80290"/>
    <w:rsid w:val="00C8271A"/>
    <w:rsid w:val="00C82E8D"/>
    <w:rsid w:val="00C83077"/>
    <w:rsid w:val="00C8432F"/>
    <w:rsid w:val="00C87FCC"/>
    <w:rsid w:val="00C91267"/>
    <w:rsid w:val="00C91F17"/>
    <w:rsid w:val="00C91F48"/>
    <w:rsid w:val="00CA20F1"/>
    <w:rsid w:val="00CA258E"/>
    <w:rsid w:val="00CA55AC"/>
    <w:rsid w:val="00CA68B7"/>
    <w:rsid w:val="00CA6DC1"/>
    <w:rsid w:val="00CA74F5"/>
    <w:rsid w:val="00CB0188"/>
    <w:rsid w:val="00CB0942"/>
    <w:rsid w:val="00CB0AD9"/>
    <w:rsid w:val="00CB0D47"/>
    <w:rsid w:val="00CB3A35"/>
    <w:rsid w:val="00CB44E5"/>
    <w:rsid w:val="00CB7EA9"/>
    <w:rsid w:val="00CC146F"/>
    <w:rsid w:val="00CC1F32"/>
    <w:rsid w:val="00CC24C5"/>
    <w:rsid w:val="00CC2FED"/>
    <w:rsid w:val="00CC609D"/>
    <w:rsid w:val="00CC77A3"/>
    <w:rsid w:val="00CD2B70"/>
    <w:rsid w:val="00CD3366"/>
    <w:rsid w:val="00CD3A5E"/>
    <w:rsid w:val="00CD6A81"/>
    <w:rsid w:val="00CE4FCF"/>
    <w:rsid w:val="00CE5C06"/>
    <w:rsid w:val="00CE78BD"/>
    <w:rsid w:val="00CE7987"/>
    <w:rsid w:val="00CF2FC4"/>
    <w:rsid w:val="00CF323B"/>
    <w:rsid w:val="00CF3AE1"/>
    <w:rsid w:val="00CF4C1B"/>
    <w:rsid w:val="00CF6626"/>
    <w:rsid w:val="00CF6DE2"/>
    <w:rsid w:val="00CF73FA"/>
    <w:rsid w:val="00D0120E"/>
    <w:rsid w:val="00D018D4"/>
    <w:rsid w:val="00D01F20"/>
    <w:rsid w:val="00D02BBF"/>
    <w:rsid w:val="00D07BEB"/>
    <w:rsid w:val="00D103B8"/>
    <w:rsid w:val="00D10A96"/>
    <w:rsid w:val="00D10E1C"/>
    <w:rsid w:val="00D12E7A"/>
    <w:rsid w:val="00D131EC"/>
    <w:rsid w:val="00D133BB"/>
    <w:rsid w:val="00D13A33"/>
    <w:rsid w:val="00D14CDB"/>
    <w:rsid w:val="00D161A6"/>
    <w:rsid w:val="00D207B5"/>
    <w:rsid w:val="00D224DE"/>
    <w:rsid w:val="00D24C31"/>
    <w:rsid w:val="00D259AA"/>
    <w:rsid w:val="00D26478"/>
    <w:rsid w:val="00D302F0"/>
    <w:rsid w:val="00D32CD2"/>
    <w:rsid w:val="00D3303C"/>
    <w:rsid w:val="00D36853"/>
    <w:rsid w:val="00D402A5"/>
    <w:rsid w:val="00D40EC3"/>
    <w:rsid w:val="00D41349"/>
    <w:rsid w:val="00D41B0E"/>
    <w:rsid w:val="00D41F9B"/>
    <w:rsid w:val="00D428A1"/>
    <w:rsid w:val="00D42D49"/>
    <w:rsid w:val="00D439B1"/>
    <w:rsid w:val="00D43BD3"/>
    <w:rsid w:val="00D45F95"/>
    <w:rsid w:val="00D47726"/>
    <w:rsid w:val="00D500D2"/>
    <w:rsid w:val="00D50357"/>
    <w:rsid w:val="00D50731"/>
    <w:rsid w:val="00D5227D"/>
    <w:rsid w:val="00D52456"/>
    <w:rsid w:val="00D52F85"/>
    <w:rsid w:val="00D5338A"/>
    <w:rsid w:val="00D53CA1"/>
    <w:rsid w:val="00D55E1D"/>
    <w:rsid w:val="00D56DAB"/>
    <w:rsid w:val="00D57A8B"/>
    <w:rsid w:val="00D616BD"/>
    <w:rsid w:val="00D64176"/>
    <w:rsid w:val="00D6481E"/>
    <w:rsid w:val="00D64D4C"/>
    <w:rsid w:val="00D6564D"/>
    <w:rsid w:val="00D676E4"/>
    <w:rsid w:val="00D67F40"/>
    <w:rsid w:val="00D71F1A"/>
    <w:rsid w:val="00D728AF"/>
    <w:rsid w:val="00D72C92"/>
    <w:rsid w:val="00D74458"/>
    <w:rsid w:val="00D74D4A"/>
    <w:rsid w:val="00D76E9F"/>
    <w:rsid w:val="00D803F6"/>
    <w:rsid w:val="00D81466"/>
    <w:rsid w:val="00D8198A"/>
    <w:rsid w:val="00D82152"/>
    <w:rsid w:val="00D85417"/>
    <w:rsid w:val="00D85816"/>
    <w:rsid w:val="00D86AC1"/>
    <w:rsid w:val="00D87DC5"/>
    <w:rsid w:val="00D90A05"/>
    <w:rsid w:val="00D93B76"/>
    <w:rsid w:val="00D9595E"/>
    <w:rsid w:val="00D963C0"/>
    <w:rsid w:val="00D96863"/>
    <w:rsid w:val="00D96DD7"/>
    <w:rsid w:val="00DA1CDE"/>
    <w:rsid w:val="00DA2651"/>
    <w:rsid w:val="00DA3772"/>
    <w:rsid w:val="00DA38B7"/>
    <w:rsid w:val="00DA589B"/>
    <w:rsid w:val="00DA6A66"/>
    <w:rsid w:val="00DA70E4"/>
    <w:rsid w:val="00DA7216"/>
    <w:rsid w:val="00DA7544"/>
    <w:rsid w:val="00DA7B4D"/>
    <w:rsid w:val="00DB06A9"/>
    <w:rsid w:val="00DB1885"/>
    <w:rsid w:val="00DB336B"/>
    <w:rsid w:val="00DB4A18"/>
    <w:rsid w:val="00DB64CA"/>
    <w:rsid w:val="00DB69BD"/>
    <w:rsid w:val="00DB6ECC"/>
    <w:rsid w:val="00DC2006"/>
    <w:rsid w:val="00DC3677"/>
    <w:rsid w:val="00DC376E"/>
    <w:rsid w:val="00DC404C"/>
    <w:rsid w:val="00DC4A97"/>
    <w:rsid w:val="00DC5806"/>
    <w:rsid w:val="00DC610B"/>
    <w:rsid w:val="00DD1927"/>
    <w:rsid w:val="00DD2191"/>
    <w:rsid w:val="00DD3F50"/>
    <w:rsid w:val="00DD48EF"/>
    <w:rsid w:val="00DE332D"/>
    <w:rsid w:val="00DE5D90"/>
    <w:rsid w:val="00DE7629"/>
    <w:rsid w:val="00DF18DF"/>
    <w:rsid w:val="00DF1E4B"/>
    <w:rsid w:val="00DF4924"/>
    <w:rsid w:val="00DF7406"/>
    <w:rsid w:val="00E00AC8"/>
    <w:rsid w:val="00E00B1D"/>
    <w:rsid w:val="00E01361"/>
    <w:rsid w:val="00E015F2"/>
    <w:rsid w:val="00E10DE1"/>
    <w:rsid w:val="00E10FE5"/>
    <w:rsid w:val="00E1666D"/>
    <w:rsid w:val="00E16858"/>
    <w:rsid w:val="00E2105D"/>
    <w:rsid w:val="00E216CE"/>
    <w:rsid w:val="00E21911"/>
    <w:rsid w:val="00E222AB"/>
    <w:rsid w:val="00E26E11"/>
    <w:rsid w:val="00E278C8"/>
    <w:rsid w:val="00E3000F"/>
    <w:rsid w:val="00E30B12"/>
    <w:rsid w:val="00E33836"/>
    <w:rsid w:val="00E34376"/>
    <w:rsid w:val="00E353A3"/>
    <w:rsid w:val="00E36076"/>
    <w:rsid w:val="00E36155"/>
    <w:rsid w:val="00E37F3B"/>
    <w:rsid w:val="00E40B44"/>
    <w:rsid w:val="00E41E73"/>
    <w:rsid w:val="00E426D1"/>
    <w:rsid w:val="00E45487"/>
    <w:rsid w:val="00E45DE1"/>
    <w:rsid w:val="00E46B14"/>
    <w:rsid w:val="00E51264"/>
    <w:rsid w:val="00E54EFC"/>
    <w:rsid w:val="00E616CA"/>
    <w:rsid w:val="00E61B27"/>
    <w:rsid w:val="00E61C07"/>
    <w:rsid w:val="00E6324E"/>
    <w:rsid w:val="00E633CB"/>
    <w:rsid w:val="00E654AE"/>
    <w:rsid w:val="00E661BF"/>
    <w:rsid w:val="00E668DC"/>
    <w:rsid w:val="00E676AA"/>
    <w:rsid w:val="00E7729B"/>
    <w:rsid w:val="00E80149"/>
    <w:rsid w:val="00E85456"/>
    <w:rsid w:val="00E86B33"/>
    <w:rsid w:val="00E87E5E"/>
    <w:rsid w:val="00E90471"/>
    <w:rsid w:val="00E93046"/>
    <w:rsid w:val="00E944C5"/>
    <w:rsid w:val="00E95C68"/>
    <w:rsid w:val="00E96020"/>
    <w:rsid w:val="00E96761"/>
    <w:rsid w:val="00EA098F"/>
    <w:rsid w:val="00EA316D"/>
    <w:rsid w:val="00EA3884"/>
    <w:rsid w:val="00EA5C38"/>
    <w:rsid w:val="00EA6B28"/>
    <w:rsid w:val="00EB41BE"/>
    <w:rsid w:val="00EC192A"/>
    <w:rsid w:val="00EC221E"/>
    <w:rsid w:val="00EC41EA"/>
    <w:rsid w:val="00EC7BED"/>
    <w:rsid w:val="00ED027C"/>
    <w:rsid w:val="00ED1040"/>
    <w:rsid w:val="00EE26D9"/>
    <w:rsid w:val="00EE3D85"/>
    <w:rsid w:val="00EE67AC"/>
    <w:rsid w:val="00EE69A8"/>
    <w:rsid w:val="00EE7210"/>
    <w:rsid w:val="00EF588A"/>
    <w:rsid w:val="00EF715E"/>
    <w:rsid w:val="00F01198"/>
    <w:rsid w:val="00F02800"/>
    <w:rsid w:val="00F028BA"/>
    <w:rsid w:val="00F030EA"/>
    <w:rsid w:val="00F032C9"/>
    <w:rsid w:val="00F049BC"/>
    <w:rsid w:val="00F05E8D"/>
    <w:rsid w:val="00F07267"/>
    <w:rsid w:val="00F11907"/>
    <w:rsid w:val="00F119F9"/>
    <w:rsid w:val="00F1340D"/>
    <w:rsid w:val="00F139EC"/>
    <w:rsid w:val="00F139FE"/>
    <w:rsid w:val="00F13A0A"/>
    <w:rsid w:val="00F1494B"/>
    <w:rsid w:val="00F14F78"/>
    <w:rsid w:val="00F155E6"/>
    <w:rsid w:val="00F175A7"/>
    <w:rsid w:val="00F237B2"/>
    <w:rsid w:val="00F260B7"/>
    <w:rsid w:val="00F26136"/>
    <w:rsid w:val="00F30C53"/>
    <w:rsid w:val="00F3197E"/>
    <w:rsid w:val="00F340E3"/>
    <w:rsid w:val="00F35D21"/>
    <w:rsid w:val="00F36F6E"/>
    <w:rsid w:val="00F40026"/>
    <w:rsid w:val="00F44809"/>
    <w:rsid w:val="00F47442"/>
    <w:rsid w:val="00F47DC7"/>
    <w:rsid w:val="00F516BE"/>
    <w:rsid w:val="00F546C1"/>
    <w:rsid w:val="00F54F89"/>
    <w:rsid w:val="00F61A11"/>
    <w:rsid w:val="00F62156"/>
    <w:rsid w:val="00F63C83"/>
    <w:rsid w:val="00F661BF"/>
    <w:rsid w:val="00F704AF"/>
    <w:rsid w:val="00F7463C"/>
    <w:rsid w:val="00F74A2E"/>
    <w:rsid w:val="00F8042C"/>
    <w:rsid w:val="00F81508"/>
    <w:rsid w:val="00F823B6"/>
    <w:rsid w:val="00F87BD3"/>
    <w:rsid w:val="00F9213A"/>
    <w:rsid w:val="00F92F57"/>
    <w:rsid w:val="00F939BE"/>
    <w:rsid w:val="00F9440E"/>
    <w:rsid w:val="00F94D7A"/>
    <w:rsid w:val="00F95A67"/>
    <w:rsid w:val="00F960EC"/>
    <w:rsid w:val="00FA06A7"/>
    <w:rsid w:val="00FA0CA6"/>
    <w:rsid w:val="00FA11DD"/>
    <w:rsid w:val="00FA25C5"/>
    <w:rsid w:val="00FA545E"/>
    <w:rsid w:val="00FA581B"/>
    <w:rsid w:val="00FA5F48"/>
    <w:rsid w:val="00FA6292"/>
    <w:rsid w:val="00FA6AA3"/>
    <w:rsid w:val="00FA7AE0"/>
    <w:rsid w:val="00FB196F"/>
    <w:rsid w:val="00FB2BD1"/>
    <w:rsid w:val="00FB4070"/>
    <w:rsid w:val="00FB5476"/>
    <w:rsid w:val="00FB7D00"/>
    <w:rsid w:val="00FC189D"/>
    <w:rsid w:val="00FC2BAE"/>
    <w:rsid w:val="00FC2CF7"/>
    <w:rsid w:val="00FC558C"/>
    <w:rsid w:val="00FC6DFA"/>
    <w:rsid w:val="00FC7800"/>
    <w:rsid w:val="00FD076F"/>
    <w:rsid w:val="00FD11EB"/>
    <w:rsid w:val="00FD2143"/>
    <w:rsid w:val="00FD308B"/>
    <w:rsid w:val="00FD47F2"/>
    <w:rsid w:val="00FD51EB"/>
    <w:rsid w:val="00FE0FFF"/>
    <w:rsid w:val="00FE1E99"/>
    <w:rsid w:val="00FE5A2A"/>
    <w:rsid w:val="00FE6519"/>
    <w:rsid w:val="00FE6565"/>
    <w:rsid w:val="00FF074C"/>
    <w:rsid w:val="00FF1001"/>
    <w:rsid w:val="00FF1DB1"/>
    <w:rsid w:val="00FF2BAC"/>
    <w:rsid w:val="00FF2F79"/>
    <w:rsid w:val="00FF359C"/>
    <w:rsid w:val="00FF436D"/>
    <w:rsid w:val="00FF49DD"/>
    <w:rsid w:val="00FF4A60"/>
    <w:rsid w:val="00FF5677"/>
    <w:rsid w:val="00FF56E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AB1044"/>
  <w15:docId w15:val="{424156B7-CBE9-4309-A4F3-3758467CF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3EA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840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10332"/>
    <w:pPr>
      <w:keepNext/>
      <w:spacing w:after="0" w:line="240" w:lineRule="auto"/>
      <w:ind w:firstLine="480"/>
      <w:jc w:val="both"/>
      <w:outlineLvl w:val="2"/>
    </w:pPr>
    <w:rPr>
      <w:rFonts w:ascii="Times New Roman" w:eastAsia="Times New Roman" w:hAnsi="Times New Roman" w:cs="Times New Roman"/>
      <w:snapToGrid w:val="0"/>
      <w:sz w:val="28"/>
      <w:szCs w:val="20"/>
      <w:lang w:val="en-US"/>
    </w:rPr>
  </w:style>
  <w:style w:type="paragraph" w:styleId="Heading4">
    <w:name w:val="heading 4"/>
    <w:basedOn w:val="Normal"/>
    <w:next w:val="Normal"/>
    <w:link w:val="Heading4Char"/>
    <w:uiPriority w:val="9"/>
    <w:unhideWhenUsed/>
    <w:qFormat/>
    <w:rsid w:val="00C10332"/>
    <w:pPr>
      <w:keepNext/>
      <w:keepLines/>
      <w:spacing w:before="40" w:after="0" w:line="240" w:lineRule="auto"/>
      <w:outlineLvl w:val="3"/>
    </w:pPr>
    <w:rPr>
      <w:rFonts w:asciiTheme="majorHAnsi" w:eastAsiaTheme="majorEastAsia" w:hAnsiTheme="majorHAnsi" w:cstheme="majorBidi"/>
      <w:i/>
      <w:iCs/>
      <w:color w:val="365F91" w:themeColor="accent1" w:themeShade="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F48"/>
    <w:rPr>
      <w:rFonts w:ascii="Tahoma" w:hAnsi="Tahoma" w:cs="Tahoma"/>
      <w:sz w:val="16"/>
      <w:szCs w:val="16"/>
    </w:rPr>
  </w:style>
  <w:style w:type="paragraph" w:styleId="Header">
    <w:name w:val="header"/>
    <w:aliases w:val="Mediu"/>
    <w:basedOn w:val="Normal"/>
    <w:link w:val="HeaderChar"/>
    <w:uiPriority w:val="99"/>
    <w:unhideWhenUsed/>
    <w:rsid w:val="00C91F48"/>
    <w:pPr>
      <w:tabs>
        <w:tab w:val="center" w:pos="4536"/>
        <w:tab w:val="right" w:pos="9072"/>
      </w:tabs>
      <w:spacing w:after="0" w:line="240" w:lineRule="auto"/>
    </w:pPr>
  </w:style>
  <w:style w:type="character" w:customStyle="1" w:styleId="HeaderChar">
    <w:name w:val="Header Char"/>
    <w:aliases w:val="Mediu Char"/>
    <w:basedOn w:val="DefaultParagraphFont"/>
    <w:link w:val="Header"/>
    <w:uiPriority w:val="99"/>
    <w:rsid w:val="00C91F48"/>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C91F48"/>
    <w:pPr>
      <w:tabs>
        <w:tab w:val="center" w:pos="4536"/>
        <w:tab w:val="right" w:pos="9072"/>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C91F48"/>
  </w:style>
  <w:style w:type="paragraph" w:styleId="ListParagraph">
    <w:name w:val="List Paragraph"/>
    <w:aliases w:val="Normal bullet 2"/>
    <w:basedOn w:val="Normal"/>
    <w:link w:val="ListParagraphChar"/>
    <w:qFormat/>
    <w:rsid w:val="00892368"/>
    <w:pPr>
      <w:ind w:left="720"/>
      <w:contextualSpacing/>
    </w:pPr>
  </w:style>
  <w:style w:type="character" w:customStyle="1" w:styleId="ListParagraphChar">
    <w:name w:val="List Paragraph Char"/>
    <w:aliases w:val="Normal bullet 2 Char"/>
    <w:link w:val="ListParagraph"/>
    <w:uiPriority w:val="34"/>
    <w:locked/>
    <w:rsid w:val="009A23AC"/>
  </w:style>
  <w:style w:type="character" w:customStyle="1" w:styleId="Heading3Char">
    <w:name w:val="Heading 3 Char"/>
    <w:basedOn w:val="DefaultParagraphFont"/>
    <w:link w:val="Heading3"/>
    <w:rsid w:val="00C10332"/>
    <w:rPr>
      <w:rFonts w:ascii="Times New Roman" w:eastAsia="Times New Roman" w:hAnsi="Times New Roman" w:cs="Times New Roman"/>
      <w:snapToGrid w:val="0"/>
      <w:sz w:val="28"/>
      <w:szCs w:val="20"/>
      <w:lang w:val="en-US"/>
    </w:rPr>
  </w:style>
  <w:style w:type="character" w:customStyle="1" w:styleId="Heading4Char">
    <w:name w:val="Heading 4 Char"/>
    <w:basedOn w:val="DefaultParagraphFont"/>
    <w:link w:val="Heading4"/>
    <w:uiPriority w:val="9"/>
    <w:rsid w:val="00C10332"/>
    <w:rPr>
      <w:rFonts w:asciiTheme="majorHAnsi" w:eastAsiaTheme="majorEastAsia" w:hAnsiTheme="majorHAnsi" w:cstheme="majorBidi"/>
      <w:i/>
      <w:iCs/>
      <w:color w:val="365F91" w:themeColor="accent1" w:themeShade="BF"/>
      <w:sz w:val="20"/>
      <w:szCs w:val="20"/>
      <w:lang w:val="en-US"/>
    </w:rPr>
  </w:style>
  <w:style w:type="character" w:customStyle="1" w:styleId="Heading2Char">
    <w:name w:val="Heading 2 Char"/>
    <w:basedOn w:val="DefaultParagraphFont"/>
    <w:link w:val="Heading2"/>
    <w:uiPriority w:val="9"/>
    <w:rsid w:val="00A84035"/>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A84035"/>
    <w:rPr>
      <w:rFonts w:ascii="Times New Roman" w:hAnsi="Times New Roman" w:cs="Times New Roman"/>
      <w:sz w:val="24"/>
      <w:szCs w:val="24"/>
    </w:rPr>
  </w:style>
  <w:style w:type="table" w:styleId="TableGrid">
    <w:name w:val="Table Grid"/>
    <w:basedOn w:val="TableNormal"/>
    <w:uiPriority w:val="59"/>
    <w:rsid w:val="008A0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A0C88"/>
    <w:pPr>
      <w:spacing w:after="0" w:line="240" w:lineRule="auto"/>
    </w:pPr>
    <w:rPr>
      <w:rFonts w:ascii="Bookman Old Style" w:eastAsia="Times New Roman" w:hAnsi="Bookman Old Style" w:cs="Times New Roman"/>
      <w:sz w:val="24"/>
      <w:szCs w:val="20"/>
      <w:lang w:val="en-US"/>
    </w:rPr>
  </w:style>
  <w:style w:type="character" w:customStyle="1" w:styleId="BodyTextChar">
    <w:name w:val="Body Text Char"/>
    <w:basedOn w:val="DefaultParagraphFont"/>
    <w:link w:val="BodyText"/>
    <w:rsid w:val="008A0C88"/>
    <w:rPr>
      <w:rFonts w:ascii="Bookman Old Style" w:eastAsia="Times New Roman" w:hAnsi="Bookman Old Style" w:cs="Times New Roman"/>
      <w:sz w:val="24"/>
      <w:szCs w:val="20"/>
      <w:lang w:val="en-US"/>
    </w:rPr>
  </w:style>
  <w:style w:type="character" w:customStyle="1" w:styleId="Bodytext1">
    <w:name w:val="Body text|1_"/>
    <w:basedOn w:val="DefaultParagraphFont"/>
    <w:link w:val="Bodytext10"/>
    <w:rsid w:val="008A0C88"/>
    <w:rPr>
      <w:color w:val="545556"/>
      <w:sz w:val="20"/>
      <w:szCs w:val="20"/>
      <w:shd w:val="clear" w:color="auto" w:fill="FFFFFF"/>
    </w:rPr>
  </w:style>
  <w:style w:type="paragraph" w:customStyle="1" w:styleId="Bodytext10">
    <w:name w:val="Body text|1"/>
    <w:basedOn w:val="Normal"/>
    <w:link w:val="Bodytext1"/>
    <w:rsid w:val="008A0C88"/>
    <w:pPr>
      <w:widowControl w:val="0"/>
      <w:shd w:val="clear" w:color="auto" w:fill="FFFFFF"/>
      <w:spacing w:after="0" w:line="377" w:lineRule="auto"/>
    </w:pPr>
    <w:rPr>
      <w:color w:val="545556"/>
      <w:sz w:val="20"/>
      <w:szCs w:val="20"/>
    </w:rPr>
  </w:style>
  <w:style w:type="character" w:customStyle="1" w:styleId="spar">
    <w:name w:val="s_par"/>
    <w:basedOn w:val="DefaultParagraphFont"/>
    <w:rsid w:val="008A0C88"/>
  </w:style>
  <w:style w:type="character" w:customStyle="1" w:styleId="spctbdy">
    <w:name w:val="s_pct_bdy"/>
    <w:basedOn w:val="DefaultParagraphFont"/>
    <w:rsid w:val="008A0C88"/>
  </w:style>
  <w:style w:type="character" w:customStyle="1" w:styleId="slinbdy">
    <w:name w:val="s_lin_bdy"/>
    <w:basedOn w:val="DefaultParagraphFont"/>
    <w:rsid w:val="008A0C88"/>
  </w:style>
  <w:style w:type="paragraph" w:customStyle="1" w:styleId="Default">
    <w:name w:val="Default"/>
    <w:rsid w:val="008A0C88"/>
    <w:pPr>
      <w:autoSpaceDE w:val="0"/>
      <w:autoSpaceDN w:val="0"/>
      <w:adjustRightInd w:val="0"/>
      <w:spacing w:after="0" w:line="240" w:lineRule="auto"/>
    </w:pPr>
    <w:rPr>
      <w:rFonts w:ascii="Arial" w:eastAsiaTheme="minorEastAsia" w:hAnsi="Arial" w:cs="Arial"/>
      <w:color w:val="000000"/>
      <w:sz w:val="24"/>
      <w:szCs w:val="24"/>
      <w:lang w:val="en-US"/>
    </w:rPr>
  </w:style>
  <w:style w:type="character" w:customStyle="1" w:styleId="Heading1Char">
    <w:name w:val="Heading 1 Char"/>
    <w:basedOn w:val="DefaultParagraphFont"/>
    <w:link w:val="Heading1"/>
    <w:uiPriority w:val="9"/>
    <w:rsid w:val="009D3EA2"/>
    <w:rPr>
      <w:rFonts w:asciiTheme="majorHAnsi" w:eastAsiaTheme="majorEastAsia" w:hAnsiTheme="majorHAnsi" w:cstheme="majorBidi"/>
      <w:color w:val="365F91" w:themeColor="accent1" w:themeShade="BF"/>
      <w:sz w:val="32"/>
      <w:szCs w:val="32"/>
    </w:rPr>
  </w:style>
  <w:style w:type="paragraph" w:customStyle="1" w:styleId="Standard">
    <w:name w:val="Standard"/>
    <w:rsid w:val="009D3EA2"/>
    <w:pPr>
      <w:suppressAutoHyphens/>
      <w:autoSpaceDN w:val="0"/>
      <w:textAlignment w:val="baseline"/>
    </w:pPr>
    <w:rPr>
      <w:rFonts w:ascii="Calibri" w:eastAsia="F" w:hAnsi="Calibri" w:cs="F"/>
      <w:lang w:val="en-US"/>
    </w:rPr>
  </w:style>
  <w:style w:type="numbering" w:customStyle="1" w:styleId="WWNum2">
    <w:name w:val="WWNum2"/>
    <w:basedOn w:val="NoList"/>
    <w:rsid w:val="009D3EA2"/>
    <w:pPr>
      <w:numPr>
        <w:numId w:val="20"/>
      </w:numPr>
    </w:pPr>
  </w:style>
  <w:style w:type="numbering" w:customStyle="1" w:styleId="WWNum5">
    <w:name w:val="WWNum5"/>
    <w:basedOn w:val="NoList"/>
    <w:rsid w:val="009D3EA2"/>
    <w:pPr>
      <w:numPr>
        <w:numId w:val="21"/>
      </w:numPr>
    </w:pPr>
  </w:style>
  <w:style w:type="numbering" w:customStyle="1" w:styleId="WWNum6">
    <w:name w:val="WWNum6"/>
    <w:basedOn w:val="NoList"/>
    <w:rsid w:val="009D3EA2"/>
    <w:pPr>
      <w:numPr>
        <w:numId w:val="22"/>
      </w:numPr>
    </w:pPr>
  </w:style>
  <w:style w:type="numbering" w:customStyle="1" w:styleId="WWNum11">
    <w:name w:val="WWNum11"/>
    <w:basedOn w:val="NoList"/>
    <w:rsid w:val="009D3EA2"/>
    <w:pPr>
      <w:numPr>
        <w:numId w:val="23"/>
      </w:numPr>
    </w:pPr>
  </w:style>
  <w:style w:type="numbering" w:customStyle="1" w:styleId="WWNum12">
    <w:name w:val="WWNum12"/>
    <w:basedOn w:val="NoList"/>
    <w:rsid w:val="009D3EA2"/>
    <w:pPr>
      <w:numPr>
        <w:numId w:val="24"/>
      </w:numPr>
    </w:pPr>
  </w:style>
  <w:style w:type="numbering" w:customStyle="1" w:styleId="WWNum13">
    <w:name w:val="WWNum13"/>
    <w:basedOn w:val="NoList"/>
    <w:rsid w:val="009D3EA2"/>
    <w:pPr>
      <w:numPr>
        <w:numId w:val="25"/>
      </w:numPr>
    </w:pPr>
  </w:style>
  <w:style w:type="numbering" w:customStyle="1" w:styleId="WWNum14">
    <w:name w:val="WWNum14"/>
    <w:basedOn w:val="NoList"/>
    <w:rsid w:val="009D3EA2"/>
    <w:pPr>
      <w:numPr>
        <w:numId w:val="26"/>
      </w:numPr>
    </w:pPr>
  </w:style>
  <w:style w:type="numbering" w:customStyle="1" w:styleId="WWNum15">
    <w:name w:val="WWNum15"/>
    <w:basedOn w:val="NoList"/>
    <w:rsid w:val="009D3EA2"/>
    <w:pPr>
      <w:numPr>
        <w:numId w:val="27"/>
      </w:numPr>
    </w:pPr>
  </w:style>
  <w:style w:type="numbering" w:customStyle="1" w:styleId="WWNum16">
    <w:name w:val="WWNum16"/>
    <w:basedOn w:val="NoList"/>
    <w:rsid w:val="009D3EA2"/>
    <w:pPr>
      <w:numPr>
        <w:numId w:val="28"/>
      </w:numPr>
    </w:pPr>
  </w:style>
  <w:style w:type="numbering" w:customStyle="1" w:styleId="WWNum17">
    <w:name w:val="WWNum17"/>
    <w:basedOn w:val="NoList"/>
    <w:rsid w:val="009D3EA2"/>
    <w:pPr>
      <w:numPr>
        <w:numId w:val="29"/>
      </w:numPr>
    </w:pPr>
  </w:style>
  <w:style w:type="numbering" w:customStyle="1" w:styleId="WWNum24">
    <w:name w:val="WWNum24"/>
    <w:basedOn w:val="NoList"/>
    <w:rsid w:val="009D3EA2"/>
    <w:pPr>
      <w:numPr>
        <w:numId w:val="30"/>
      </w:numPr>
    </w:pPr>
  </w:style>
  <w:style w:type="numbering" w:customStyle="1" w:styleId="WWNum26">
    <w:name w:val="WWNum26"/>
    <w:basedOn w:val="NoList"/>
    <w:rsid w:val="009D3EA2"/>
    <w:pPr>
      <w:numPr>
        <w:numId w:val="31"/>
      </w:numPr>
    </w:pPr>
  </w:style>
  <w:style w:type="numbering" w:customStyle="1" w:styleId="WWNum27">
    <w:name w:val="WWNum27"/>
    <w:basedOn w:val="NoList"/>
    <w:rsid w:val="009D3EA2"/>
    <w:pPr>
      <w:numPr>
        <w:numId w:val="32"/>
      </w:numPr>
    </w:pPr>
  </w:style>
  <w:style w:type="numbering" w:customStyle="1" w:styleId="WWNum30">
    <w:name w:val="WWNum30"/>
    <w:basedOn w:val="NoList"/>
    <w:rsid w:val="009D3EA2"/>
    <w:pPr>
      <w:numPr>
        <w:numId w:val="33"/>
      </w:numPr>
    </w:pPr>
  </w:style>
  <w:style w:type="numbering" w:customStyle="1" w:styleId="WWNum34">
    <w:name w:val="WWNum34"/>
    <w:basedOn w:val="NoList"/>
    <w:rsid w:val="009D3EA2"/>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21625">
      <w:bodyDiv w:val="1"/>
      <w:marLeft w:val="0"/>
      <w:marRight w:val="0"/>
      <w:marTop w:val="0"/>
      <w:marBottom w:val="0"/>
      <w:divBdr>
        <w:top w:val="none" w:sz="0" w:space="0" w:color="auto"/>
        <w:left w:val="none" w:sz="0" w:space="0" w:color="auto"/>
        <w:bottom w:val="none" w:sz="0" w:space="0" w:color="auto"/>
        <w:right w:val="none" w:sz="0" w:space="0" w:color="auto"/>
      </w:divBdr>
      <w:divsChild>
        <w:div w:id="1234395128">
          <w:marLeft w:val="0"/>
          <w:marRight w:val="0"/>
          <w:marTop w:val="0"/>
          <w:marBottom w:val="0"/>
          <w:divBdr>
            <w:top w:val="none" w:sz="0" w:space="0" w:color="auto"/>
            <w:left w:val="none" w:sz="0" w:space="0" w:color="auto"/>
            <w:bottom w:val="none" w:sz="0" w:space="0" w:color="auto"/>
            <w:right w:val="none" w:sz="0" w:space="0" w:color="auto"/>
          </w:divBdr>
        </w:div>
        <w:div w:id="1370453830">
          <w:marLeft w:val="0"/>
          <w:marRight w:val="0"/>
          <w:marTop w:val="0"/>
          <w:marBottom w:val="0"/>
          <w:divBdr>
            <w:top w:val="none" w:sz="0" w:space="0" w:color="auto"/>
            <w:left w:val="none" w:sz="0" w:space="0" w:color="auto"/>
            <w:bottom w:val="none" w:sz="0" w:space="0" w:color="auto"/>
            <w:right w:val="none" w:sz="0" w:space="0" w:color="auto"/>
          </w:divBdr>
        </w:div>
        <w:div w:id="1774323927">
          <w:marLeft w:val="0"/>
          <w:marRight w:val="0"/>
          <w:marTop w:val="0"/>
          <w:marBottom w:val="0"/>
          <w:divBdr>
            <w:top w:val="none" w:sz="0" w:space="0" w:color="auto"/>
            <w:left w:val="none" w:sz="0" w:space="0" w:color="auto"/>
            <w:bottom w:val="none" w:sz="0" w:space="0" w:color="auto"/>
            <w:right w:val="none" w:sz="0" w:space="0" w:color="auto"/>
          </w:divBdr>
        </w:div>
        <w:div w:id="714692809">
          <w:marLeft w:val="0"/>
          <w:marRight w:val="0"/>
          <w:marTop w:val="0"/>
          <w:marBottom w:val="0"/>
          <w:divBdr>
            <w:top w:val="none" w:sz="0" w:space="0" w:color="auto"/>
            <w:left w:val="none" w:sz="0" w:space="0" w:color="auto"/>
            <w:bottom w:val="none" w:sz="0" w:space="0" w:color="auto"/>
            <w:right w:val="none" w:sz="0" w:space="0" w:color="auto"/>
          </w:divBdr>
        </w:div>
        <w:div w:id="1062213465">
          <w:marLeft w:val="0"/>
          <w:marRight w:val="0"/>
          <w:marTop w:val="0"/>
          <w:marBottom w:val="0"/>
          <w:divBdr>
            <w:top w:val="none" w:sz="0" w:space="0" w:color="auto"/>
            <w:left w:val="none" w:sz="0" w:space="0" w:color="auto"/>
            <w:bottom w:val="none" w:sz="0" w:space="0" w:color="auto"/>
            <w:right w:val="none" w:sz="0" w:space="0" w:color="auto"/>
          </w:divBdr>
        </w:div>
        <w:div w:id="1478455387">
          <w:marLeft w:val="0"/>
          <w:marRight w:val="0"/>
          <w:marTop w:val="0"/>
          <w:marBottom w:val="0"/>
          <w:divBdr>
            <w:top w:val="none" w:sz="0" w:space="0" w:color="auto"/>
            <w:left w:val="none" w:sz="0" w:space="0" w:color="auto"/>
            <w:bottom w:val="none" w:sz="0" w:space="0" w:color="auto"/>
            <w:right w:val="none" w:sz="0" w:space="0" w:color="auto"/>
          </w:divBdr>
        </w:div>
        <w:div w:id="1982611907">
          <w:marLeft w:val="0"/>
          <w:marRight w:val="0"/>
          <w:marTop w:val="0"/>
          <w:marBottom w:val="0"/>
          <w:divBdr>
            <w:top w:val="none" w:sz="0" w:space="0" w:color="auto"/>
            <w:left w:val="none" w:sz="0" w:space="0" w:color="auto"/>
            <w:bottom w:val="none" w:sz="0" w:space="0" w:color="auto"/>
            <w:right w:val="none" w:sz="0" w:space="0" w:color="auto"/>
          </w:divBdr>
        </w:div>
        <w:div w:id="1872450242">
          <w:marLeft w:val="0"/>
          <w:marRight w:val="0"/>
          <w:marTop w:val="0"/>
          <w:marBottom w:val="0"/>
          <w:divBdr>
            <w:top w:val="none" w:sz="0" w:space="0" w:color="auto"/>
            <w:left w:val="none" w:sz="0" w:space="0" w:color="auto"/>
            <w:bottom w:val="none" w:sz="0" w:space="0" w:color="auto"/>
            <w:right w:val="none" w:sz="0" w:space="0" w:color="auto"/>
          </w:divBdr>
        </w:div>
        <w:div w:id="216817962">
          <w:marLeft w:val="0"/>
          <w:marRight w:val="0"/>
          <w:marTop w:val="0"/>
          <w:marBottom w:val="0"/>
          <w:divBdr>
            <w:top w:val="none" w:sz="0" w:space="0" w:color="auto"/>
            <w:left w:val="none" w:sz="0" w:space="0" w:color="auto"/>
            <w:bottom w:val="none" w:sz="0" w:space="0" w:color="auto"/>
            <w:right w:val="none" w:sz="0" w:space="0" w:color="auto"/>
          </w:divBdr>
        </w:div>
        <w:div w:id="564338209">
          <w:marLeft w:val="0"/>
          <w:marRight w:val="0"/>
          <w:marTop w:val="0"/>
          <w:marBottom w:val="0"/>
          <w:divBdr>
            <w:top w:val="none" w:sz="0" w:space="0" w:color="auto"/>
            <w:left w:val="none" w:sz="0" w:space="0" w:color="auto"/>
            <w:bottom w:val="none" w:sz="0" w:space="0" w:color="auto"/>
            <w:right w:val="none" w:sz="0" w:space="0" w:color="auto"/>
          </w:divBdr>
        </w:div>
        <w:div w:id="1446465185">
          <w:marLeft w:val="0"/>
          <w:marRight w:val="0"/>
          <w:marTop w:val="0"/>
          <w:marBottom w:val="0"/>
          <w:divBdr>
            <w:top w:val="none" w:sz="0" w:space="0" w:color="auto"/>
            <w:left w:val="none" w:sz="0" w:space="0" w:color="auto"/>
            <w:bottom w:val="none" w:sz="0" w:space="0" w:color="auto"/>
            <w:right w:val="none" w:sz="0" w:space="0" w:color="auto"/>
          </w:divBdr>
        </w:div>
        <w:div w:id="523254755">
          <w:marLeft w:val="0"/>
          <w:marRight w:val="0"/>
          <w:marTop w:val="0"/>
          <w:marBottom w:val="0"/>
          <w:divBdr>
            <w:top w:val="none" w:sz="0" w:space="0" w:color="auto"/>
            <w:left w:val="none" w:sz="0" w:space="0" w:color="auto"/>
            <w:bottom w:val="none" w:sz="0" w:space="0" w:color="auto"/>
            <w:right w:val="none" w:sz="0" w:space="0" w:color="auto"/>
          </w:divBdr>
        </w:div>
      </w:divsChild>
    </w:div>
    <w:div w:id="166501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_rels/footer1.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6DBFF-B570-4EFA-B0C4-032C90A22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7667</Words>
  <Characters>43704</Characters>
  <Application>Microsoft Office Word</Application>
  <DocSecurity>0</DocSecurity>
  <Lines>364</Lines>
  <Paragraphs>102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Mihaela Ilie</dc:creator>
  <cp:lastModifiedBy>Viorica Iacob</cp:lastModifiedBy>
  <cp:revision>6</cp:revision>
  <cp:lastPrinted>2021-12-29T09:32:00Z</cp:lastPrinted>
  <dcterms:created xsi:type="dcterms:W3CDTF">2023-11-24T08:48:00Z</dcterms:created>
  <dcterms:modified xsi:type="dcterms:W3CDTF">2023-11-24T09:21:00Z</dcterms:modified>
</cp:coreProperties>
</file>