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80" w:rsidRPr="00B03B20" w:rsidRDefault="00696980" w:rsidP="00696980">
      <w:pPr>
        <w:pStyle w:val="Header"/>
        <w:tabs>
          <w:tab w:val="left" w:pos="9000"/>
        </w:tabs>
        <w:jc w:val="center"/>
        <w:rPr>
          <w:rFonts w:ascii="Times New Roman" w:hAnsi="Times New Roman"/>
          <w:color w:val="00214E"/>
          <w:sz w:val="32"/>
          <w:szCs w:val="32"/>
        </w:rPr>
      </w:pPr>
      <w:r w:rsidRPr="00B03B20">
        <w:rPr>
          <w:rFonts w:ascii="Times New Roman" w:hAnsi="Times New Roman"/>
          <w:b/>
          <w:color w:val="00214E"/>
          <w:sz w:val="32"/>
          <w:szCs w:val="32"/>
        </w:rPr>
        <w:t>Ministerul Mediului</w:t>
      </w:r>
    </w:p>
    <w:p w:rsidR="00696980" w:rsidRPr="00B03B20" w:rsidRDefault="00696980" w:rsidP="00696980">
      <w:pPr>
        <w:tabs>
          <w:tab w:val="left" w:pos="3270"/>
        </w:tabs>
        <w:jc w:val="center"/>
        <w:rPr>
          <w:rFonts w:ascii="Times New Roman" w:hAnsi="Times New Roman"/>
          <w:sz w:val="36"/>
          <w:szCs w:val="36"/>
        </w:rPr>
      </w:pPr>
      <w:r w:rsidRPr="00B03B20">
        <w:rPr>
          <w:rFonts w:ascii="Times New Roman" w:hAnsi="Times New Roman"/>
          <w:b/>
          <w:color w:val="00214E"/>
          <w:sz w:val="36"/>
          <w:szCs w:val="36"/>
        </w:rPr>
        <w:t>Agen</w:t>
      </w:r>
      <w:r w:rsidRPr="00B03B20">
        <w:rPr>
          <w:rFonts w:ascii="Times New Roman" w:hAnsi="Times New Roman"/>
          <w:b/>
          <w:color w:val="00214E"/>
          <w:sz w:val="36"/>
          <w:szCs w:val="36"/>
          <w:lang w:val="ro-RO"/>
        </w:rPr>
        <w:t>ţia Naţională pentru Protecţia Mediului</w:t>
      </w:r>
    </w:p>
    <w:tbl>
      <w:tblPr>
        <w:tblW w:w="0" w:type="auto"/>
        <w:tblBorders>
          <w:top w:val="single" w:sz="8" w:space="0" w:color="000000"/>
          <w:bottom w:val="single" w:sz="8" w:space="0" w:color="000000"/>
        </w:tblBorders>
        <w:shd w:val="clear" w:color="auto" w:fill="DAEEF3"/>
        <w:tblLook w:val="0000"/>
      </w:tblPr>
      <w:tblGrid>
        <w:gridCol w:w="9242"/>
      </w:tblGrid>
      <w:tr w:rsidR="00696980" w:rsidRPr="00C63F5E" w:rsidTr="00693615">
        <w:trPr>
          <w:trHeight w:val="226"/>
        </w:trPr>
        <w:tc>
          <w:tcPr>
            <w:tcW w:w="9676" w:type="dxa"/>
            <w:shd w:val="clear" w:color="auto" w:fill="DAEEF3"/>
          </w:tcPr>
          <w:p w:rsidR="00696980" w:rsidRPr="00C63F5E" w:rsidRDefault="00696980" w:rsidP="00693615">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696980" w:rsidRDefault="00696980" w:rsidP="00696980">
      <w:pPr>
        <w:spacing w:after="0" w:line="240" w:lineRule="auto"/>
        <w:jc w:val="both"/>
        <w:rPr>
          <w:rFonts w:ascii="Times New Roman" w:hAnsi="Times New Roman"/>
          <w:b/>
          <w:bCs/>
          <w:sz w:val="28"/>
          <w:szCs w:val="28"/>
        </w:rPr>
      </w:pPr>
    </w:p>
    <w:p w:rsidR="00696980" w:rsidRDefault="00696980" w:rsidP="00696980">
      <w:pPr>
        <w:spacing w:after="0" w:line="240" w:lineRule="auto"/>
        <w:jc w:val="center"/>
        <w:rPr>
          <w:rFonts w:ascii="Times New Roman" w:hAnsi="Times New Roman"/>
          <w:b/>
          <w:bCs/>
          <w:sz w:val="28"/>
          <w:szCs w:val="28"/>
        </w:rPr>
      </w:pPr>
      <w:r w:rsidRPr="00B67525">
        <w:rPr>
          <w:rFonts w:ascii="Times New Roman" w:hAnsi="Times New Roman"/>
          <w:b/>
          <w:bCs/>
          <w:sz w:val="28"/>
          <w:szCs w:val="28"/>
        </w:rPr>
        <w:t>AUTORIZAŢIE DE MEDIU</w:t>
      </w:r>
    </w:p>
    <w:p w:rsidR="00696980" w:rsidRDefault="00696980" w:rsidP="00696980">
      <w:pPr>
        <w:jc w:val="center"/>
        <w:rPr>
          <w:rFonts w:ascii="Times New Roman" w:hAnsi="Times New Roman"/>
          <w:b/>
          <w:bCs/>
          <w:sz w:val="28"/>
          <w:szCs w:val="28"/>
        </w:rPr>
      </w:pPr>
      <w:proofErr w:type="gramStart"/>
      <w:r w:rsidRPr="00AF6BB7">
        <w:rPr>
          <w:rFonts w:ascii="Times New Roman" w:hAnsi="Times New Roman"/>
          <w:b/>
          <w:bCs/>
          <w:sz w:val="28"/>
          <w:szCs w:val="28"/>
        </w:rPr>
        <w:t>Nr.</w:t>
      </w:r>
      <w:r>
        <w:rPr>
          <w:rFonts w:ascii="Times New Roman" w:hAnsi="Times New Roman"/>
          <w:b/>
          <w:bCs/>
          <w:sz w:val="28"/>
          <w:szCs w:val="28"/>
        </w:rPr>
        <w:t xml:space="preserve"> ........</w:t>
      </w:r>
      <w:proofErr w:type="gramEnd"/>
      <w:r w:rsidRPr="00AF6BB7">
        <w:rPr>
          <w:rFonts w:ascii="Times New Roman" w:hAnsi="Times New Roman"/>
          <w:b/>
          <w:bCs/>
          <w:sz w:val="28"/>
          <w:szCs w:val="28"/>
        </w:rPr>
        <w:t>din</w:t>
      </w:r>
      <w:r>
        <w:rPr>
          <w:rFonts w:ascii="Times New Roman" w:hAnsi="Times New Roman"/>
          <w:b/>
          <w:bCs/>
          <w:sz w:val="28"/>
          <w:szCs w:val="28"/>
        </w:rPr>
        <w:t xml:space="preserve"> .................</w:t>
      </w:r>
    </w:p>
    <w:p w:rsidR="00696980" w:rsidRDefault="00696980" w:rsidP="00696980">
      <w:pPr>
        <w:spacing w:after="0" w:line="240" w:lineRule="auto"/>
        <w:jc w:val="center"/>
        <w:rPr>
          <w:rFonts w:ascii="Times New Roman" w:hAnsi="Times New Roman"/>
          <w:b/>
          <w:bCs/>
          <w:sz w:val="28"/>
          <w:szCs w:val="28"/>
        </w:rPr>
      </w:pPr>
      <w:r>
        <w:rPr>
          <w:rFonts w:ascii="Times New Roman" w:hAnsi="Times New Roman"/>
          <w:b/>
          <w:bCs/>
          <w:sz w:val="28"/>
          <w:szCs w:val="28"/>
        </w:rPr>
        <w:t>PROIECT</w:t>
      </w:r>
    </w:p>
    <w:p w:rsidR="00696980" w:rsidRDefault="00696980" w:rsidP="00696980">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b/>
          <w:bCs/>
          <w:sz w:val="28"/>
          <w:szCs w:val="28"/>
        </w:rPr>
        <w:t xml:space="preserve">                  </w:t>
      </w:r>
      <w:proofErr w:type="gramStart"/>
      <w:r w:rsidRPr="00B67525">
        <w:rPr>
          <w:rFonts w:ascii="Times New Roman" w:hAnsi="Times New Roman"/>
          <w:sz w:val="28"/>
          <w:szCs w:val="28"/>
        </w:rPr>
        <w:t xml:space="preserve">Ca urmare a cererii adresate de </w:t>
      </w:r>
      <w:r>
        <w:rPr>
          <w:rFonts w:ascii="Times New Roman" w:hAnsi="Times New Roman"/>
          <w:b/>
          <w:sz w:val="28"/>
          <w:szCs w:val="28"/>
        </w:rPr>
        <w:t>S.C. CRISTINEL CUARȚ</w:t>
      </w:r>
      <w:r>
        <w:rPr>
          <w:rFonts w:ascii="Times New Roman" w:hAnsi="Times New Roman"/>
          <w:b/>
          <w:sz w:val="28"/>
          <w:szCs w:val="28"/>
          <w:lang w:val="ro-RO"/>
        </w:rPr>
        <w:t xml:space="preserve"> S.R.L.</w:t>
      </w:r>
      <w:proofErr w:type="gramEnd"/>
      <w:r>
        <w:rPr>
          <w:rFonts w:ascii="Times New Roman" w:hAnsi="Times New Roman"/>
          <w:b/>
          <w:sz w:val="28"/>
          <w:szCs w:val="28"/>
          <w:lang w:val="ro-RO"/>
        </w:rPr>
        <w:t xml:space="preserve">  </w:t>
      </w:r>
      <w:proofErr w:type="gramStart"/>
      <w:r>
        <w:rPr>
          <w:rFonts w:ascii="Times New Roman" w:hAnsi="Times New Roman"/>
          <w:sz w:val="28"/>
          <w:szCs w:val="28"/>
        </w:rPr>
        <w:t>c</w:t>
      </w:r>
      <w:r w:rsidRPr="00B67525">
        <w:rPr>
          <w:rFonts w:ascii="Times New Roman" w:hAnsi="Times New Roman"/>
          <w:sz w:val="28"/>
          <w:szCs w:val="28"/>
        </w:rPr>
        <w:t>u</w:t>
      </w:r>
      <w:proofErr w:type="gramEnd"/>
      <w:r w:rsidRPr="00B67525">
        <w:rPr>
          <w:rFonts w:ascii="Times New Roman" w:hAnsi="Times New Roman"/>
          <w:sz w:val="28"/>
          <w:szCs w:val="28"/>
        </w:rPr>
        <w:t xml:space="preserve"> sediul în judeţul </w:t>
      </w:r>
      <w:r>
        <w:rPr>
          <w:rFonts w:ascii="Times New Roman" w:hAnsi="Times New Roman"/>
          <w:sz w:val="28"/>
          <w:szCs w:val="28"/>
        </w:rPr>
        <w:t xml:space="preserve">Neamţ, sat Nisiporești, comuna Botești, telefon 0744 /172874 </w:t>
      </w:r>
      <w:r w:rsidRPr="00B67525">
        <w:rPr>
          <w:rFonts w:ascii="Times New Roman" w:hAnsi="Times New Roman"/>
          <w:sz w:val="28"/>
          <w:szCs w:val="28"/>
        </w:rPr>
        <w:t xml:space="preserve">înregistrată la numărul </w:t>
      </w:r>
      <w:r>
        <w:rPr>
          <w:rFonts w:ascii="Times New Roman" w:hAnsi="Times New Roman"/>
          <w:sz w:val="28"/>
          <w:szCs w:val="28"/>
        </w:rPr>
        <w:t xml:space="preserve">3282  </w:t>
      </w:r>
      <w:r w:rsidRPr="00B67525">
        <w:rPr>
          <w:rFonts w:ascii="Times New Roman" w:hAnsi="Times New Roman"/>
          <w:sz w:val="28"/>
          <w:szCs w:val="28"/>
        </w:rPr>
        <w:t>/</w:t>
      </w:r>
      <w:r>
        <w:rPr>
          <w:rFonts w:ascii="Times New Roman" w:hAnsi="Times New Roman"/>
          <w:sz w:val="28"/>
          <w:szCs w:val="28"/>
        </w:rPr>
        <w:t>27</w:t>
      </w:r>
      <w:r w:rsidRPr="00B67525">
        <w:rPr>
          <w:rFonts w:ascii="Times New Roman" w:hAnsi="Times New Roman"/>
          <w:sz w:val="28"/>
          <w:szCs w:val="28"/>
        </w:rPr>
        <w:t>.</w:t>
      </w:r>
      <w:r>
        <w:rPr>
          <w:rFonts w:ascii="Times New Roman" w:hAnsi="Times New Roman"/>
          <w:sz w:val="28"/>
          <w:szCs w:val="28"/>
        </w:rPr>
        <w:t>04</w:t>
      </w:r>
      <w:r w:rsidRPr="00B67525">
        <w:rPr>
          <w:rFonts w:ascii="Times New Roman" w:hAnsi="Times New Roman"/>
          <w:sz w:val="28"/>
          <w:szCs w:val="28"/>
        </w:rPr>
        <w:t>.20</w:t>
      </w:r>
      <w:r>
        <w:rPr>
          <w:rFonts w:ascii="Times New Roman" w:hAnsi="Times New Roman"/>
          <w:sz w:val="28"/>
          <w:szCs w:val="28"/>
        </w:rPr>
        <w:t>17</w:t>
      </w:r>
    </w:p>
    <w:p w:rsidR="00696980" w:rsidRPr="00B67525"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în</w:t>
      </w:r>
      <w:proofErr w:type="gramEnd"/>
      <w:r w:rsidRPr="00B67525">
        <w:rPr>
          <w:rFonts w:ascii="Times New Roman" w:hAnsi="Times New Roman"/>
          <w:sz w:val="28"/>
          <w:szCs w:val="28"/>
        </w:rPr>
        <w:t xml:space="preserve"> urma analizării documentelor transmise şi a verificării în baza </w:t>
      </w:r>
      <w:r>
        <w:rPr>
          <w:rFonts w:ascii="Times New Roman" w:hAnsi="Times New Roman"/>
          <w:sz w:val="28"/>
          <w:szCs w:val="28"/>
        </w:rPr>
        <w:t>Ordonanței de Urgență a Guvernului</w:t>
      </w:r>
      <w:r w:rsidRPr="00B67525">
        <w:rPr>
          <w:rFonts w:ascii="Times New Roman" w:hAnsi="Times New Roman"/>
          <w:sz w:val="28"/>
          <w:szCs w:val="28"/>
        </w:rPr>
        <w:t xml:space="preserve"> nr.</w:t>
      </w:r>
      <w:r>
        <w:rPr>
          <w:rFonts w:ascii="Times New Roman" w:hAnsi="Times New Roman"/>
          <w:sz w:val="28"/>
          <w:szCs w:val="28"/>
        </w:rPr>
        <w:t xml:space="preserve"> 1 </w:t>
      </w:r>
      <w:r w:rsidRPr="00B67525">
        <w:rPr>
          <w:rFonts w:ascii="Times New Roman" w:hAnsi="Times New Roman"/>
          <w:sz w:val="28"/>
          <w:szCs w:val="28"/>
        </w:rPr>
        <w:t>/</w:t>
      </w:r>
      <w:r>
        <w:rPr>
          <w:rFonts w:ascii="Times New Roman" w:hAnsi="Times New Roman"/>
          <w:sz w:val="28"/>
          <w:szCs w:val="28"/>
        </w:rPr>
        <w:t xml:space="preserve"> </w:t>
      </w:r>
      <w:r w:rsidRPr="00B67525">
        <w:rPr>
          <w:rFonts w:ascii="Times New Roman" w:hAnsi="Times New Roman"/>
          <w:sz w:val="28"/>
          <w:szCs w:val="28"/>
        </w:rPr>
        <w:t>20</w:t>
      </w:r>
      <w:r>
        <w:rPr>
          <w:rFonts w:ascii="Times New Roman" w:hAnsi="Times New Roman"/>
          <w:sz w:val="28"/>
          <w:szCs w:val="28"/>
        </w:rPr>
        <w:t>17</w:t>
      </w:r>
      <w:r w:rsidRPr="00B67525">
        <w:rPr>
          <w:rFonts w:ascii="Times New Roman" w:hAnsi="Times New Roman"/>
          <w:sz w:val="28"/>
          <w:szCs w:val="28"/>
        </w:rPr>
        <w:t xml:space="preserve"> privind organizarea şi funcţionarea Ministerului Mediului, a Ordonanţei de Urgenţă a Guvernului nr.195 /2005 privind protecţia mediului, aprobată cu modificări şi completări prin Legea nr.265 /2006, cu modificările şi completările ulterioare şi ale Ordinului MMDD nr.1798 /2007 se emite</w:t>
      </w:r>
    </w:p>
    <w:p w:rsidR="00696980" w:rsidRPr="00B67525" w:rsidRDefault="00696980" w:rsidP="00696980">
      <w:pPr>
        <w:spacing w:after="0" w:line="240" w:lineRule="auto"/>
        <w:jc w:val="both"/>
        <w:rPr>
          <w:rFonts w:ascii="Times New Roman" w:hAnsi="Times New Roman"/>
          <w:sz w:val="28"/>
          <w:szCs w:val="28"/>
        </w:rPr>
      </w:pPr>
    </w:p>
    <w:p w:rsidR="00696980" w:rsidRPr="00B67525"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                                         AUTORIZAŢIA DE MEDIU</w:t>
      </w:r>
    </w:p>
    <w:p w:rsidR="00696980" w:rsidRPr="00B67525" w:rsidRDefault="00696980" w:rsidP="00696980">
      <w:pPr>
        <w:spacing w:after="0" w:line="240" w:lineRule="auto"/>
        <w:jc w:val="both"/>
        <w:rPr>
          <w:rFonts w:ascii="Times New Roman" w:hAnsi="Times New Roman"/>
          <w:sz w:val="28"/>
          <w:szCs w:val="28"/>
        </w:rPr>
      </w:pPr>
    </w:p>
    <w:p w:rsidR="00696980" w:rsidRPr="009278C9" w:rsidRDefault="00696980" w:rsidP="00696980">
      <w:pPr>
        <w:spacing w:after="0" w:line="240" w:lineRule="auto"/>
        <w:jc w:val="both"/>
        <w:rPr>
          <w:rFonts w:ascii="Times New Roman" w:hAnsi="Times New Roman"/>
          <w:b/>
          <w:sz w:val="28"/>
          <w:szCs w:val="28"/>
        </w:rPr>
      </w:pPr>
      <w:proofErr w:type="gramStart"/>
      <w:r w:rsidRPr="00B67525">
        <w:rPr>
          <w:rFonts w:ascii="Times New Roman" w:hAnsi="Times New Roman"/>
          <w:sz w:val="28"/>
          <w:szCs w:val="28"/>
        </w:rPr>
        <w:t>pentru</w:t>
      </w:r>
      <w:proofErr w:type="gramEnd"/>
      <w:r w:rsidRPr="00B67525">
        <w:rPr>
          <w:rFonts w:ascii="Times New Roman" w:hAnsi="Times New Roman"/>
          <w:sz w:val="28"/>
          <w:szCs w:val="28"/>
        </w:rPr>
        <w:t xml:space="preserve"> </w:t>
      </w:r>
      <w:r>
        <w:rPr>
          <w:rFonts w:ascii="Times New Roman" w:hAnsi="Times New Roman"/>
          <w:b/>
          <w:sz w:val="28"/>
          <w:szCs w:val="28"/>
        </w:rPr>
        <w:t>S.C. CRISTINEL CUARȚ</w:t>
      </w:r>
      <w:r>
        <w:rPr>
          <w:rFonts w:ascii="Times New Roman" w:hAnsi="Times New Roman"/>
          <w:b/>
          <w:sz w:val="28"/>
          <w:szCs w:val="28"/>
          <w:lang w:val="ro-RO"/>
        </w:rPr>
        <w:t xml:space="preserve"> S.R.L.  </w:t>
      </w:r>
    </w:p>
    <w:p w:rsidR="00696980" w:rsidRDefault="00696980" w:rsidP="00696980">
      <w:pPr>
        <w:spacing w:after="0" w:line="240" w:lineRule="auto"/>
        <w:jc w:val="both"/>
        <w:rPr>
          <w:rFonts w:ascii="Times New Roman" w:hAnsi="Times New Roman"/>
          <w:sz w:val="28"/>
          <w:szCs w:val="28"/>
        </w:rPr>
      </w:pPr>
      <w:proofErr w:type="gramStart"/>
      <w:r>
        <w:rPr>
          <w:rFonts w:ascii="Times New Roman" w:hAnsi="Times New Roman"/>
          <w:sz w:val="28"/>
          <w:szCs w:val="28"/>
        </w:rPr>
        <w:t>cu</w:t>
      </w:r>
      <w:proofErr w:type="gramEnd"/>
      <w:r>
        <w:rPr>
          <w:rFonts w:ascii="Times New Roman" w:hAnsi="Times New Roman"/>
          <w:sz w:val="28"/>
          <w:szCs w:val="28"/>
        </w:rPr>
        <w:t xml:space="preserve"> punct de lucru în comunele Văleni și Botești, perimetrul Botești Amonte, (ROSCI0364 Râul Moldova între Tupilaţi şi Roman) </w:t>
      </w:r>
    </w:p>
    <w:p w:rsidR="00696980" w:rsidRPr="00B67525" w:rsidRDefault="00696980" w:rsidP="00696980">
      <w:pPr>
        <w:spacing w:after="0" w:line="240" w:lineRule="auto"/>
        <w:jc w:val="both"/>
        <w:rPr>
          <w:rFonts w:ascii="Times New Roman" w:hAnsi="Times New Roman"/>
          <w:b/>
          <w:sz w:val="28"/>
          <w:szCs w:val="28"/>
        </w:rPr>
      </w:pPr>
      <w:proofErr w:type="gramStart"/>
      <w:r>
        <w:rPr>
          <w:rFonts w:ascii="Times New Roman" w:hAnsi="Times New Roman"/>
          <w:sz w:val="28"/>
          <w:szCs w:val="28"/>
        </w:rPr>
        <w:t>c</w:t>
      </w:r>
      <w:r w:rsidRPr="00B67525">
        <w:rPr>
          <w:rFonts w:ascii="Times New Roman" w:hAnsi="Times New Roman"/>
          <w:sz w:val="28"/>
          <w:szCs w:val="28"/>
        </w:rPr>
        <w:t>are</w:t>
      </w:r>
      <w:proofErr w:type="gramEnd"/>
      <w:r w:rsidRPr="00B67525">
        <w:rPr>
          <w:rFonts w:ascii="Times New Roman" w:hAnsi="Times New Roman"/>
          <w:sz w:val="28"/>
          <w:szCs w:val="28"/>
        </w:rPr>
        <w:t xml:space="preserve"> prevede : </w:t>
      </w:r>
      <w:r w:rsidRPr="00B67525">
        <w:rPr>
          <w:rFonts w:ascii="Times New Roman" w:hAnsi="Times New Roman"/>
          <w:b/>
          <w:sz w:val="28"/>
          <w:szCs w:val="28"/>
        </w:rPr>
        <w:t>desfăşurare</w:t>
      </w:r>
      <w:r>
        <w:rPr>
          <w:rFonts w:ascii="Times New Roman" w:hAnsi="Times New Roman"/>
          <w:b/>
          <w:sz w:val="28"/>
          <w:szCs w:val="28"/>
        </w:rPr>
        <w:t>a</w:t>
      </w:r>
      <w:r w:rsidRPr="00B67525">
        <w:rPr>
          <w:rFonts w:ascii="Times New Roman" w:hAnsi="Times New Roman"/>
          <w:b/>
          <w:sz w:val="28"/>
          <w:szCs w:val="28"/>
        </w:rPr>
        <w:t xml:space="preserve"> activităţi</w:t>
      </w:r>
      <w:r>
        <w:rPr>
          <w:rFonts w:ascii="Times New Roman" w:hAnsi="Times New Roman"/>
          <w:b/>
          <w:sz w:val="28"/>
          <w:szCs w:val="28"/>
        </w:rPr>
        <w:t>i extracția pietrișului și nisipului (cod CAEN 0812)</w:t>
      </w:r>
    </w:p>
    <w:p w:rsidR="00696980" w:rsidRPr="00B67525"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 xml:space="preserve">Documentaţia </w:t>
      </w:r>
      <w:proofErr w:type="gramStart"/>
      <w:r w:rsidRPr="00B67525">
        <w:rPr>
          <w:rFonts w:ascii="Times New Roman" w:hAnsi="Times New Roman"/>
          <w:sz w:val="28"/>
          <w:szCs w:val="28"/>
        </w:rPr>
        <w:t>conţine :</w:t>
      </w:r>
      <w:proofErr w:type="gramEnd"/>
      <w:r w:rsidRPr="00B67525">
        <w:rPr>
          <w:rFonts w:ascii="Times New Roman" w:hAnsi="Times New Roman"/>
          <w:sz w:val="28"/>
          <w:szCs w:val="28"/>
        </w:rPr>
        <w:t xml:space="preserve"> fişa de prezentare şi declaraţie  </w:t>
      </w:r>
    </w:p>
    <w:p w:rsidR="00696980" w:rsidRDefault="00696980" w:rsidP="00696980">
      <w:pPr>
        <w:spacing w:after="0" w:line="240" w:lineRule="auto"/>
        <w:jc w:val="both"/>
        <w:rPr>
          <w:rFonts w:ascii="Times New Roman" w:hAnsi="Times New Roman"/>
          <w:sz w:val="28"/>
          <w:szCs w:val="28"/>
        </w:rPr>
      </w:pPr>
      <w:proofErr w:type="gramStart"/>
      <w:r>
        <w:rPr>
          <w:rFonts w:ascii="Times New Roman" w:hAnsi="Times New Roman"/>
          <w:sz w:val="28"/>
          <w:szCs w:val="28"/>
        </w:rPr>
        <w:t>elaborată</w:t>
      </w:r>
      <w:proofErr w:type="gramEnd"/>
      <w:r>
        <w:rPr>
          <w:rFonts w:ascii="Times New Roman" w:hAnsi="Times New Roman"/>
          <w:sz w:val="28"/>
          <w:szCs w:val="28"/>
        </w:rPr>
        <w:t xml:space="preserve"> de : ILIEȘ PETRU </w:t>
      </w:r>
    </w:p>
    <w:p w:rsidR="00696980" w:rsidRPr="00DC0CDE" w:rsidRDefault="00696980" w:rsidP="00696980">
      <w:pPr>
        <w:spacing w:after="0" w:line="240" w:lineRule="auto"/>
        <w:jc w:val="both"/>
        <w:rPr>
          <w:rFonts w:ascii="Times New Roman" w:hAnsi="Times New Roman"/>
          <w:sz w:val="28"/>
          <w:szCs w:val="28"/>
          <w:lang w:val="ro-RO"/>
        </w:rPr>
      </w:pPr>
      <w:r w:rsidRPr="00E172C5">
        <w:rPr>
          <w:rFonts w:ascii="Times New Roman" w:hAnsi="Times New Roman"/>
          <w:sz w:val="28"/>
          <w:szCs w:val="28"/>
          <w:lang w:val="fr-FR"/>
        </w:rPr>
        <w:t>Proces</w:t>
      </w:r>
      <w:r w:rsidRPr="00B67525">
        <w:rPr>
          <w:rFonts w:ascii="Times New Roman" w:hAnsi="Times New Roman"/>
          <w:sz w:val="28"/>
          <w:szCs w:val="28"/>
          <w:lang w:val="fr-FR"/>
        </w:rPr>
        <w:t xml:space="preserve">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sidRPr="00B67525">
        <w:rPr>
          <w:rFonts w:ascii="Times New Roman" w:hAnsi="Times New Roman"/>
          <w:sz w:val="28"/>
          <w:szCs w:val="28"/>
        </w:rPr>
        <w:t xml:space="preserve">amplasament nr. </w:t>
      </w:r>
      <w:proofErr w:type="gramStart"/>
      <w:r>
        <w:rPr>
          <w:rFonts w:ascii="Times New Roman" w:hAnsi="Times New Roman"/>
          <w:sz w:val="28"/>
          <w:szCs w:val="28"/>
        </w:rPr>
        <w:t xml:space="preserve">3282 </w:t>
      </w:r>
      <w:r w:rsidRPr="00B67525">
        <w:rPr>
          <w:rFonts w:ascii="Times New Roman" w:hAnsi="Times New Roman"/>
          <w:sz w:val="28"/>
          <w:szCs w:val="28"/>
        </w:rPr>
        <w:t>/</w:t>
      </w:r>
      <w:r>
        <w:rPr>
          <w:rFonts w:ascii="Times New Roman" w:hAnsi="Times New Roman"/>
          <w:sz w:val="28"/>
          <w:szCs w:val="28"/>
        </w:rPr>
        <w:t>03</w:t>
      </w:r>
      <w:r w:rsidRPr="00B67525">
        <w:rPr>
          <w:rFonts w:ascii="Times New Roman" w:hAnsi="Times New Roman"/>
          <w:sz w:val="28"/>
          <w:szCs w:val="28"/>
        </w:rPr>
        <w:t>.</w:t>
      </w:r>
      <w:r>
        <w:rPr>
          <w:rFonts w:ascii="Times New Roman" w:hAnsi="Times New Roman"/>
          <w:sz w:val="28"/>
          <w:szCs w:val="28"/>
        </w:rPr>
        <w:t>05</w:t>
      </w:r>
      <w:r w:rsidRPr="00B67525">
        <w:rPr>
          <w:rFonts w:ascii="Times New Roman" w:hAnsi="Times New Roman"/>
          <w:sz w:val="28"/>
          <w:szCs w:val="28"/>
        </w:rPr>
        <w:t>.20</w:t>
      </w:r>
      <w:r>
        <w:rPr>
          <w:rFonts w:ascii="Times New Roman" w:hAnsi="Times New Roman"/>
          <w:sz w:val="28"/>
          <w:szCs w:val="28"/>
        </w:rPr>
        <w:t>17</w:t>
      </w:r>
      <w:r w:rsidRPr="00B67525">
        <w:rPr>
          <w:rFonts w:ascii="Times New Roman" w:hAnsi="Times New Roman"/>
          <w:sz w:val="28"/>
          <w:szCs w:val="28"/>
        </w:rPr>
        <w:t>; Ziarul „</w:t>
      </w:r>
      <w:r>
        <w:rPr>
          <w:rFonts w:ascii="Times New Roman" w:hAnsi="Times New Roman"/>
          <w:sz w:val="28"/>
          <w:szCs w:val="28"/>
        </w:rPr>
        <w:t>Realitatea”</w:t>
      </w:r>
      <w:r w:rsidRPr="00B67525">
        <w:rPr>
          <w:rFonts w:ascii="Times New Roman" w:hAnsi="Times New Roman"/>
          <w:sz w:val="28"/>
          <w:szCs w:val="28"/>
        </w:rPr>
        <w:t xml:space="preserve"> din </w:t>
      </w:r>
      <w:r>
        <w:rPr>
          <w:rFonts w:ascii="Times New Roman" w:hAnsi="Times New Roman"/>
          <w:sz w:val="28"/>
          <w:szCs w:val="28"/>
        </w:rPr>
        <w:t>05</w:t>
      </w:r>
      <w:r w:rsidRPr="00B67525">
        <w:rPr>
          <w:rFonts w:ascii="Times New Roman" w:hAnsi="Times New Roman"/>
          <w:sz w:val="28"/>
          <w:szCs w:val="28"/>
        </w:rPr>
        <w:t>.</w:t>
      </w:r>
      <w:r>
        <w:rPr>
          <w:rFonts w:ascii="Times New Roman" w:hAnsi="Times New Roman"/>
          <w:sz w:val="28"/>
          <w:szCs w:val="28"/>
        </w:rPr>
        <w:t>05</w:t>
      </w:r>
      <w:r w:rsidRPr="00B67525">
        <w:rPr>
          <w:rFonts w:ascii="Times New Roman" w:hAnsi="Times New Roman"/>
          <w:sz w:val="28"/>
          <w:szCs w:val="28"/>
        </w:rPr>
        <w:t>.20</w:t>
      </w:r>
      <w:r>
        <w:rPr>
          <w:rFonts w:ascii="Times New Roman" w:hAnsi="Times New Roman"/>
          <w:sz w:val="28"/>
          <w:szCs w:val="28"/>
        </w:rPr>
        <w:t>17</w:t>
      </w:r>
      <w:r w:rsidRPr="00B67525">
        <w:rPr>
          <w:rFonts w:ascii="Times New Roman" w:hAnsi="Times New Roman"/>
          <w:sz w:val="28"/>
          <w:szCs w:val="28"/>
        </w:rPr>
        <w:t xml:space="preserve">; Anunţ decizie emitere autorizaţie de mediu A.P.M. Neamţ </w:t>
      </w:r>
      <w:r>
        <w:rPr>
          <w:rFonts w:ascii="Times New Roman" w:hAnsi="Times New Roman"/>
          <w:sz w:val="28"/>
          <w:szCs w:val="28"/>
        </w:rPr>
        <w:t>nr.</w:t>
      </w:r>
      <w:proofErr w:type="gramEnd"/>
      <w:r>
        <w:rPr>
          <w:rFonts w:ascii="Times New Roman" w:hAnsi="Times New Roman"/>
          <w:sz w:val="28"/>
          <w:szCs w:val="28"/>
        </w:rPr>
        <w:t xml:space="preserve"> 4288 </w:t>
      </w:r>
      <w:r w:rsidRPr="00B67525">
        <w:rPr>
          <w:rFonts w:ascii="Times New Roman" w:hAnsi="Times New Roman"/>
          <w:sz w:val="28"/>
          <w:szCs w:val="28"/>
        </w:rPr>
        <w:t xml:space="preserve">din </w:t>
      </w:r>
      <w:r>
        <w:rPr>
          <w:rFonts w:ascii="Times New Roman" w:hAnsi="Times New Roman"/>
          <w:sz w:val="28"/>
          <w:szCs w:val="28"/>
        </w:rPr>
        <w:t>06</w:t>
      </w:r>
      <w:r w:rsidRPr="00B67525">
        <w:rPr>
          <w:rFonts w:ascii="Times New Roman" w:hAnsi="Times New Roman"/>
          <w:sz w:val="28"/>
          <w:szCs w:val="28"/>
        </w:rPr>
        <w:t>.</w:t>
      </w:r>
      <w:r>
        <w:rPr>
          <w:rFonts w:ascii="Times New Roman" w:hAnsi="Times New Roman"/>
          <w:sz w:val="28"/>
          <w:szCs w:val="28"/>
        </w:rPr>
        <w:t>06</w:t>
      </w:r>
      <w:r w:rsidRPr="00B67525">
        <w:rPr>
          <w:rFonts w:ascii="Times New Roman" w:hAnsi="Times New Roman"/>
          <w:sz w:val="28"/>
          <w:szCs w:val="28"/>
        </w:rPr>
        <w:t>.20</w:t>
      </w:r>
      <w:r>
        <w:rPr>
          <w:rFonts w:ascii="Times New Roman" w:hAnsi="Times New Roman"/>
          <w:sz w:val="28"/>
          <w:szCs w:val="28"/>
        </w:rPr>
        <w:t xml:space="preserve">17 şi postare pe pagina de internet </w:t>
      </w:r>
      <w:proofErr w:type="gramStart"/>
      <w:r>
        <w:rPr>
          <w:rFonts w:ascii="Times New Roman" w:hAnsi="Times New Roman"/>
          <w:sz w:val="28"/>
          <w:szCs w:val="28"/>
        </w:rPr>
        <w:t>a</w:t>
      </w:r>
      <w:proofErr w:type="gramEnd"/>
      <w:r>
        <w:rPr>
          <w:rFonts w:ascii="Times New Roman" w:hAnsi="Times New Roman"/>
          <w:sz w:val="28"/>
          <w:szCs w:val="28"/>
        </w:rPr>
        <w:t xml:space="preserve"> A.P.M. Neamţ;</w:t>
      </w:r>
      <w:r w:rsidRPr="00B67525">
        <w:rPr>
          <w:rFonts w:ascii="Times New Roman" w:hAnsi="Times New Roman"/>
          <w:sz w:val="28"/>
          <w:szCs w:val="28"/>
        </w:rPr>
        <w:t xml:space="preserve"> Chitanţ</w:t>
      </w:r>
      <w:r>
        <w:rPr>
          <w:rFonts w:ascii="Times New Roman" w:hAnsi="Times New Roman"/>
          <w:sz w:val="28"/>
          <w:szCs w:val="28"/>
        </w:rPr>
        <w:t>a</w:t>
      </w:r>
      <w:r w:rsidRPr="00B67525">
        <w:rPr>
          <w:rFonts w:ascii="Times New Roman" w:hAnsi="Times New Roman"/>
          <w:sz w:val="28"/>
          <w:szCs w:val="28"/>
        </w:rPr>
        <w:t xml:space="preserve"> nr.</w:t>
      </w:r>
      <w:r>
        <w:rPr>
          <w:rFonts w:ascii="Times New Roman" w:hAnsi="Times New Roman"/>
          <w:sz w:val="28"/>
          <w:szCs w:val="28"/>
        </w:rPr>
        <w:t>178552 /27.04.2017</w:t>
      </w:r>
      <w:r>
        <w:rPr>
          <w:rFonts w:ascii="Times New Roman" w:hAnsi="Times New Roman"/>
          <w:sz w:val="28"/>
          <w:szCs w:val="28"/>
          <w:lang w:val="ro-RO"/>
        </w:rPr>
        <w:t>; Plan de situaţie şi plan de încadrare în zonă,</w:t>
      </w:r>
    </w:p>
    <w:p w:rsidR="00696980" w:rsidRDefault="00696980" w:rsidP="00696980">
      <w:pPr>
        <w:spacing w:after="0" w:line="240" w:lineRule="auto"/>
        <w:jc w:val="both"/>
        <w:rPr>
          <w:rFonts w:ascii="Times New Roman" w:hAnsi="Times New Roman"/>
          <w:sz w:val="28"/>
          <w:szCs w:val="28"/>
          <w:lang w:val="fr-FR"/>
        </w:rPr>
      </w:pPr>
      <w:proofErr w:type="gramStart"/>
      <w:r w:rsidRPr="00B67525">
        <w:rPr>
          <w:rFonts w:ascii="Times New Roman" w:hAnsi="Times New Roman"/>
          <w:sz w:val="28"/>
          <w:szCs w:val="28"/>
          <w:lang w:val="fr-FR"/>
        </w:rPr>
        <w:t>şi</w:t>
      </w:r>
      <w:proofErr w:type="gramEnd"/>
      <w:r w:rsidRPr="00B67525">
        <w:rPr>
          <w:rFonts w:ascii="Times New Roman" w:hAnsi="Times New Roman"/>
          <w:sz w:val="28"/>
          <w:szCs w:val="28"/>
          <w:lang w:val="fr-FR"/>
        </w:rPr>
        <w:t xml:space="preserve"> următoarele acte de reglementare emise de alte autorităţi : Certificat de înregistrare nr. </w:t>
      </w:r>
      <w:r>
        <w:rPr>
          <w:rFonts w:ascii="Times New Roman" w:hAnsi="Times New Roman"/>
          <w:sz w:val="28"/>
          <w:szCs w:val="28"/>
          <w:lang w:val="fr-FR"/>
        </w:rPr>
        <w:t xml:space="preserve">J27 </w:t>
      </w:r>
      <w:r w:rsidRPr="00B67525">
        <w:rPr>
          <w:rFonts w:ascii="Times New Roman" w:hAnsi="Times New Roman"/>
          <w:sz w:val="28"/>
          <w:szCs w:val="28"/>
          <w:lang w:val="fr-FR"/>
        </w:rPr>
        <w:t>/</w:t>
      </w:r>
      <w:r>
        <w:rPr>
          <w:rFonts w:ascii="Times New Roman" w:hAnsi="Times New Roman"/>
          <w:sz w:val="28"/>
          <w:szCs w:val="28"/>
          <w:lang w:val="fr-FR"/>
        </w:rPr>
        <w:t xml:space="preserve">1379 </w:t>
      </w:r>
      <w:r w:rsidRPr="00B67525">
        <w:rPr>
          <w:rFonts w:ascii="Times New Roman" w:hAnsi="Times New Roman"/>
          <w:sz w:val="28"/>
          <w:szCs w:val="28"/>
          <w:lang w:val="fr-FR"/>
        </w:rPr>
        <w:t>/</w:t>
      </w:r>
      <w:r>
        <w:rPr>
          <w:rFonts w:ascii="Times New Roman" w:hAnsi="Times New Roman"/>
          <w:sz w:val="28"/>
          <w:szCs w:val="28"/>
          <w:lang w:val="fr-FR"/>
        </w:rPr>
        <w:t>18</w:t>
      </w:r>
      <w:r w:rsidRPr="00B67525">
        <w:rPr>
          <w:rFonts w:ascii="Times New Roman" w:hAnsi="Times New Roman"/>
          <w:sz w:val="28"/>
          <w:szCs w:val="28"/>
          <w:lang w:val="fr-FR"/>
        </w:rPr>
        <w:t>.</w:t>
      </w:r>
      <w:r>
        <w:rPr>
          <w:rFonts w:ascii="Times New Roman" w:hAnsi="Times New Roman"/>
          <w:sz w:val="28"/>
          <w:szCs w:val="28"/>
          <w:lang w:val="fr-FR"/>
        </w:rPr>
        <w:t>10</w:t>
      </w:r>
      <w:r w:rsidRPr="00B67525">
        <w:rPr>
          <w:rFonts w:ascii="Times New Roman" w:hAnsi="Times New Roman"/>
          <w:sz w:val="28"/>
          <w:szCs w:val="28"/>
          <w:lang w:val="fr-FR"/>
        </w:rPr>
        <w:t>.</w:t>
      </w:r>
      <w:r>
        <w:rPr>
          <w:rFonts w:ascii="Times New Roman" w:hAnsi="Times New Roman"/>
          <w:sz w:val="28"/>
          <w:szCs w:val="28"/>
          <w:lang w:val="fr-FR"/>
        </w:rPr>
        <w:t xml:space="preserve">2007 </w:t>
      </w:r>
      <w:r w:rsidRPr="00B67525">
        <w:rPr>
          <w:rFonts w:ascii="Times New Roman" w:hAnsi="Times New Roman"/>
          <w:sz w:val="28"/>
          <w:szCs w:val="28"/>
          <w:lang w:val="fr-FR"/>
        </w:rPr>
        <w:t>(cod unic de</w:t>
      </w:r>
      <w:r>
        <w:rPr>
          <w:sz w:val="28"/>
          <w:szCs w:val="28"/>
          <w:lang w:val="fr-FR"/>
        </w:rPr>
        <w:t xml:space="preserve"> </w:t>
      </w:r>
      <w:r w:rsidRPr="00B67525">
        <w:rPr>
          <w:rFonts w:ascii="Times New Roman" w:hAnsi="Times New Roman"/>
          <w:sz w:val="28"/>
          <w:szCs w:val="28"/>
          <w:lang w:val="fr-FR"/>
        </w:rPr>
        <w:t xml:space="preserve">înregistrare </w:t>
      </w:r>
      <w:r>
        <w:rPr>
          <w:rFonts w:ascii="Times New Roman" w:hAnsi="Times New Roman"/>
          <w:sz w:val="28"/>
          <w:szCs w:val="28"/>
          <w:lang w:val="fr-FR"/>
        </w:rPr>
        <w:t>22596673); Certificat constatator nr. 4422 /14.02.2008; Statutul societății autentificat sub nr. 247 /10.07.2013; Aviz Natura 2000 nr. 1 /17.03.2017; Autorizaţia de construire nr. 28 /28.03.2017; Autorizaţie de gospodărire a apelor nr. 59 /06.04.2017; Contract de închiriere nr. 14 /10.01.2017 încheiat cu Administrația Bazinală de Ape Bacău; Acord de reabilitare nr. 934 /10.02.2017 și avizul nr. 935 /10.02.2017 emise de comuna Botești;  Aviz nr. 3541073 /22.02.2017 </w:t>
      </w:r>
      <w:proofErr w:type="gramStart"/>
      <w:r>
        <w:rPr>
          <w:rFonts w:ascii="Times New Roman" w:hAnsi="Times New Roman"/>
          <w:sz w:val="28"/>
          <w:szCs w:val="28"/>
          <w:lang w:val="fr-FR"/>
        </w:rPr>
        <w:t>emis</w:t>
      </w:r>
      <w:proofErr w:type="gramEnd"/>
      <w:r>
        <w:rPr>
          <w:rFonts w:ascii="Times New Roman" w:hAnsi="Times New Roman"/>
          <w:sz w:val="28"/>
          <w:szCs w:val="28"/>
          <w:lang w:val="fr-FR"/>
        </w:rPr>
        <w:t xml:space="preserve"> </w:t>
      </w:r>
    </w:p>
    <w:p w:rsidR="00696980" w:rsidRPr="00696980" w:rsidRDefault="00696980" w:rsidP="00696980">
      <w:pPr>
        <w:spacing w:after="0" w:line="240" w:lineRule="auto"/>
        <w:jc w:val="center"/>
        <w:rPr>
          <w:rFonts w:ascii="Times New Roman" w:hAnsi="Times New Roman"/>
          <w:b/>
          <w:sz w:val="28"/>
          <w:szCs w:val="28"/>
          <w:lang w:val="fr-FR"/>
        </w:rPr>
      </w:pPr>
      <w:r>
        <w:rPr>
          <w:rFonts w:ascii="Times New Roman" w:hAnsi="Times New Roman"/>
          <w:b/>
          <w:sz w:val="28"/>
          <w:szCs w:val="28"/>
          <w:lang w:val="fr-FR"/>
        </w:rPr>
        <w:lastRenderedPageBreak/>
        <w:t>- 2 -</w:t>
      </w:r>
    </w:p>
    <w:p w:rsidR="00696980" w:rsidRDefault="00696980" w:rsidP="00696980">
      <w:pPr>
        <w:spacing w:after="0" w:line="240" w:lineRule="auto"/>
        <w:jc w:val="both"/>
        <w:rPr>
          <w:rFonts w:ascii="Times New Roman" w:hAnsi="Times New Roman"/>
          <w:sz w:val="28"/>
          <w:szCs w:val="28"/>
          <w:lang w:val="fr-FR"/>
        </w:rPr>
      </w:pPr>
    </w:p>
    <w:p w:rsidR="00696980" w:rsidRDefault="00696980" w:rsidP="00696980">
      <w:pPr>
        <w:spacing w:after="0" w:line="240" w:lineRule="auto"/>
        <w:jc w:val="both"/>
        <w:rPr>
          <w:rFonts w:ascii="Times New Roman" w:hAnsi="Times New Roman"/>
          <w:sz w:val="28"/>
          <w:szCs w:val="28"/>
        </w:rPr>
      </w:pPr>
      <w:proofErr w:type="gramStart"/>
      <w:r>
        <w:rPr>
          <w:rFonts w:ascii="Times New Roman" w:hAnsi="Times New Roman"/>
          <w:sz w:val="28"/>
          <w:szCs w:val="28"/>
          <w:lang w:val="fr-FR"/>
        </w:rPr>
        <w:t>de</w:t>
      </w:r>
      <w:proofErr w:type="gramEnd"/>
      <w:r>
        <w:rPr>
          <w:rFonts w:ascii="Times New Roman" w:hAnsi="Times New Roman"/>
          <w:sz w:val="28"/>
          <w:szCs w:val="28"/>
          <w:lang w:val="fr-FR"/>
        </w:rPr>
        <w:t xml:space="preserve"> I.S.U. ”Petrodava” al județului Neamț; Avizul Asociaţiei Vânătorilor şi Pescarilor Sportivi Roman nr. 70 /20.07.2017; Permis de exploatare nr.19905 /22.03.2017 </w:t>
      </w:r>
      <w:r>
        <w:rPr>
          <w:rFonts w:ascii="Times New Roman" w:hAnsi="Times New Roman"/>
          <w:sz w:val="28"/>
          <w:szCs w:val="28"/>
        </w:rPr>
        <w:t>emis de A.N.R.M.Bucureşti – C.I.T. Cîmpulung Moldovenesc</w:t>
      </w:r>
      <w:r>
        <w:rPr>
          <w:rFonts w:ascii="Times New Roman" w:hAnsi="Times New Roman"/>
          <w:sz w:val="28"/>
          <w:szCs w:val="28"/>
          <w:lang w:val="fr-FR"/>
        </w:rPr>
        <w:t xml:space="preserve">; Proiect tehnic şi Plan </w:t>
      </w:r>
      <w:r>
        <w:rPr>
          <w:rFonts w:ascii="Times New Roman" w:hAnsi="Times New Roman"/>
          <w:sz w:val="28"/>
          <w:szCs w:val="28"/>
        </w:rPr>
        <w:t>de refacere a mediului întocmite de ing. Bîia Gr. Ioan.</w:t>
      </w:r>
    </w:p>
    <w:p w:rsidR="00696980" w:rsidRPr="001F6848" w:rsidRDefault="00696980" w:rsidP="00696980">
      <w:pPr>
        <w:spacing w:after="0" w:line="240" w:lineRule="auto"/>
        <w:jc w:val="both"/>
        <w:rPr>
          <w:rFonts w:ascii="Times New Roman" w:hAnsi="Times New Roman"/>
          <w:b/>
          <w:sz w:val="28"/>
          <w:szCs w:val="28"/>
        </w:rPr>
      </w:pPr>
      <w:r>
        <w:rPr>
          <w:rFonts w:ascii="Times New Roman" w:hAnsi="Times New Roman"/>
          <w:sz w:val="28"/>
          <w:szCs w:val="28"/>
          <w:lang w:val="fr-FR"/>
        </w:rPr>
        <w:t xml:space="preserve"> </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 xml:space="preserve">Prezenta autorizaţie se emite cu următoarele condiţii </w:t>
      </w:r>
      <w:proofErr w:type="gramStart"/>
      <w:r w:rsidRPr="00B67525">
        <w:rPr>
          <w:rFonts w:ascii="Times New Roman" w:hAnsi="Times New Roman"/>
          <w:sz w:val="28"/>
          <w:szCs w:val="28"/>
        </w:rPr>
        <w:t>impuse :</w:t>
      </w:r>
      <w:proofErr w:type="gramEnd"/>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w:t>
      </w:r>
      <w:proofErr w:type="gramStart"/>
      <w:r w:rsidRPr="00B67525">
        <w:rPr>
          <w:rFonts w:ascii="Times New Roman" w:hAnsi="Times New Roman"/>
          <w:sz w:val="28"/>
          <w:szCs w:val="28"/>
        </w:rPr>
        <w:t>a</w:t>
      </w:r>
      <w:proofErr w:type="gramEnd"/>
      <w:r w:rsidRPr="00B67525">
        <w:rPr>
          <w:rFonts w:ascii="Times New Roman" w:hAnsi="Times New Roman"/>
          <w:sz w:val="28"/>
          <w:szCs w:val="28"/>
        </w:rPr>
        <w:t xml:space="preserve"> emis autorizaţia de mediu</w:t>
      </w:r>
      <w:r>
        <w:rPr>
          <w:rFonts w:ascii="Times New Roman" w:hAnsi="Times New Roman"/>
          <w:sz w:val="28"/>
          <w:szCs w:val="28"/>
        </w:rPr>
        <w:t xml:space="preserve"> implică </w:t>
      </w:r>
      <w:r w:rsidRPr="00B67525">
        <w:rPr>
          <w:rFonts w:ascii="Times New Roman" w:hAnsi="Times New Roman"/>
          <w:sz w:val="28"/>
          <w:szCs w:val="28"/>
        </w:rPr>
        <w:t>solicitarea unei noi autorizaţii.</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w:t>
      </w:r>
      <w:proofErr w:type="gramStart"/>
      <w:r w:rsidRPr="00B67525">
        <w:rPr>
          <w:rFonts w:ascii="Times New Roman" w:hAnsi="Times New Roman"/>
          <w:sz w:val="28"/>
          <w:szCs w:val="28"/>
        </w:rPr>
        <w:t>să</w:t>
      </w:r>
      <w:proofErr w:type="gramEnd"/>
      <w:r w:rsidRPr="00B67525">
        <w:rPr>
          <w:rFonts w:ascii="Times New Roman" w:hAnsi="Times New Roman"/>
          <w:sz w:val="28"/>
          <w:szCs w:val="28"/>
        </w:rPr>
        <w:t xml:space="preserve"> solicitaţi o nouă autorizaţie.</w:t>
      </w:r>
    </w:p>
    <w:p w:rsidR="00696980" w:rsidRDefault="00696980" w:rsidP="00696980">
      <w:pPr>
        <w:spacing w:after="0" w:line="240" w:lineRule="auto"/>
        <w:jc w:val="both"/>
        <w:rPr>
          <w:rFonts w:ascii="Times New Roman" w:hAnsi="Times New Roman"/>
          <w:b/>
          <w:sz w:val="28"/>
          <w:szCs w:val="28"/>
        </w:rPr>
      </w:pPr>
      <w:r w:rsidRPr="00602570">
        <w:rPr>
          <w:rFonts w:ascii="Times New Roman" w:hAnsi="Times New Roman"/>
          <w:b/>
          <w:sz w:val="28"/>
          <w:szCs w:val="28"/>
        </w:rPr>
        <w:t xml:space="preserve">3. Verificarea conformării cu prevederile prezentului act se face de către Garda Naţională de Mediu – Comisariatul Judeţean Neamţ.                         </w:t>
      </w:r>
    </w:p>
    <w:p w:rsidR="00696980" w:rsidRPr="00602570" w:rsidRDefault="00696980" w:rsidP="00696980">
      <w:pPr>
        <w:spacing w:after="0" w:line="240" w:lineRule="auto"/>
        <w:jc w:val="both"/>
        <w:rPr>
          <w:rFonts w:ascii="Times New Roman" w:hAnsi="Times New Roman"/>
          <w:b/>
          <w:sz w:val="28"/>
          <w:szCs w:val="28"/>
        </w:rPr>
      </w:pPr>
      <w:r>
        <w:rPr>
          <w:rFonts w:ascii="Times New Roman" w:hAnsi="Times New Roman"/>
          <w:b/>
          <w:sz w:val="28"/>
          <w:szCs w:val="28"/>
        </w:rPr>
        <w:t xml:space="preserve">4. Contractele </w:t>
      </w:r>
      <w:proofErr w:type="gramStart"/>
      <w:r>
        <w:rPr>
          <w:rFonts w:ascii="Times New Roman" w:hAnsi="Times New Roman"/>
          <w:b/>
          <w:sz w:val="28"/>
          <w:szCs w:val="28"/>
        </w:rPr>
        <w:t>ce</w:t>
      </w:r>
      <w:proofErr w:type="gramEnd"/>
      <w:r>
        <w:rPr>
          <w:rFonts w:ascii="Times New Roman" w:hAnsi="Times New Roman"/>
          <w:b/>
          <w:sz w:val="28"/>
          <w:szCs w:val="28"/>
        </w:rPr>
        <w:t xml:space="preserve"> au stat la baza emiterii prezentei autorizaţii se vor reînnoi în cazul expirării termenelor de valabilitate ale acestora.</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xml:space="preserve">. Achitarea anual a taxei datorate </w:t>
      </w:r>
      <w:smartTag w:uri="urn:schemas-microsoft-com:office:smarttags" w:element="PersonName">
        <w:smartTagPr>
          <w:attr w:name="ProductID" w:val="la Fondul"/>
        </w:smartTagPr>
        <w:r w:rsidRPr="00B67525">
          <w:rPr>
            <w:rFonts w:ascii="Times New Roman" w:hAnsi="Times New Roman"/>
            <w:sz w:val="28"/>
            <w:szCs w:val="28"/>
          </w:rPr>
          <w:t>la Fondul</w:t>
        </w:r>
      </w:smartTag>
      <w:r w:rsidRPr="00B67525">
        <w:rPr>
          <w:rFonts w:ascii="Times New Roman" w:hAnsi="Times New Roman"/>
          <w:sz w:val="28"/>
          <w:szCs w:val="28"/>
        </w:rPr>
        <w:t xml:space="preserve"> de mediu conform O.U.G.nr.196 /2005.</w:t>
      </w:r>
    </w:p>
    <w:p w:rsidR="00696980" w:rsidRDefault="00696980" w:rsidP="00696980">
      <w:pPr>
        <w:pStyle w:val="CaracterCaracter1"/>
        <w:jc w:val="both"/>
        <w:rPr>
          <w:b/>
          <w:sz w:val="28"/>
          <w:szCs w:val="28"/>
        </w:rPr>
      </w:pPr>
      <w:r>
        <w:rPr>
          <w:sz w:val="28"/>
          <w:szCs w:val="28"/>
        </w:rPr>
        <w:t>6</w:t>
      </w:r>
      <w:r w:rsidRPr="00104C4D">
        <w:rPr>
          <w:sz w:val="28"/>
          <w:szCs w:val="28"/>
        </w:rPr>
        <w:t xml:space="preserve">. </w:t>
      </w:r>
      <w:r w:rsidRPr="00104C4D">
        <w:rPr>
          <w:b/>
          <w:sz w:val="28"/>
          <w:szCs w:val="28"/>
        </w:rPr>
        <w:t>În perioada 01.04. – 01.10</w:t>
      </w:r>
      <w:r>
        <w:rPr>
          <w:b/>
          <w:sz w:val="28"/>
          <w:szCs w:val="28"/>
        </w:rPr>
        <w:t>.</w:t>
      </w:r>
      <w:r w:rsidRPr="00104C4D">
        <w:rPr>
          <w:b/>
          <w:sz w:val="28"/>
          <w:szCs w:val="28"/>
        </w:rPr>
        <w:t xml:space="preserve"> a fiecărui an (perioadă de vulnerabilitate a speciilor de pești comunitari), conform prevederilor Ordinului MMAP nr. 1</w:t>
      </w:r>
      <w:r>
        <w:rPr>
          <w:b/>
          <w:sz w:val="28"/>
          <w:szCs w:val="28"/>
        </w:rPr>
        <w:t>554</w:t>
      </w:r>
      <w:r w:rsidRPr="00104C4D">
        <w:rPr>
          <w:b/>
          <w:sz w:val="28"/>
          <w:szCs w:val="28"/>
        </w:rPr>
        <w:t xml:space="preserve"> /2016 de aprobare a Planului de management și Regulamentului sitului ROSCI036</w:t>
      </w:r>
      <w:r>
        <w:rPr>
          <w:b/>
          <w:sz w:val="28"/>
          <w:szCs w:val="28"/>
        </w:rPr>
        <w:t>4</w:t>
      </w:r>
      <w:r w:rsidRPr="00104C4D">
        <w:rPr>
          <w:b/>
          <w:sz w:val="28"/>
          <w:szCs w:val="28"/>
        </w:rPr>
        <w:t xml:space="preserve"> ”Râul Moldova între </w:t>
      </w:r>
      <w:r>
        <w:rPr>
          <w:b/>
          <w:sz w:val="28"/>
          <w:szCs w:val="28"/>
        </w:rPr>
        <w:t>Tupilați</w:t>
      </w:r>
      <w:r w:rsidRPr="00104C4D">
        <w:rPr>
          <w:b/>
          <w:sz w:val="28"/>
          <w:szCs w:val="28"/>
        </w:rPr>
        <w:t xml:space="preserve"> și </w:t>
      </w:r>
      <w:r>
        <w:rPr>
          <w:b/>
          <w:sz w:val="28"/>
          <w:szCs w:val="28"/>
        </w:rPr>
        <w:t>Roman</w:t>
      </w:r>
      <w:r w:rsidRPr="00104C4D">
        <w:rPr>
          <w:b/>
          <w:sz w:val="28"/>
          <w:szCs w:val="28"/>
        </w:rPr>
        <w:t>”, sunt interzise realizarea lucrărilor direct în</w:t>
      </w:r>
      <w:r>
        <w:rPr>
          <w:b/>
          <w:sz w:val="28"/>
          <w:szCs w:val="28"/>
        </w:rPr>
        <w:t xml:space="preserve"> </w:t>
      </w:r>
      <w:r w:rsidRPr="00104C4D">
        <w:rPr>
          <w:b/>
          <w:sz w:val="28"/>
          <w:szCs w:val="28"/>
        </w:rPr>
        <w:t xml:space="preserve">albia râului. În această perioadă se pot realiza lucrări de decolmatare, reprofilare și regularizare scurgere doar utilizând tehnologia de excavare ”în bazin închis” cu condiția ca digul temporar care închide zona propusă pentru excavare și o separă de cursul râului Moldova să fie executat până cel târziu la 31.03, urmând a fi dezafectat la 30.09. a fiecărui an.   </w:t>
      </w:r>
    </w:p>
    <w:p w:rsidR="00696980" w:rsidRPr="00106E9D"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7. </w:t>
      </w:r>
      <w:r w:rsidRPr="00C27DCE">
        <w:rPr>
          <w:rFonts w:ascii="Times New Roman" w:hAnsi="Times New Roman"/>
          <w:sz w:val="28"/>
          <w:szCs w:val="28"/>
        </w:rPr>
        <w:t>Respectarea tehnologiei de lucru</w:t>
      </w:r>
      <w:r w:rsidRPr="00106E9D">
        <w:rPr>
          <w:rFonts w:ascii="Times New Roman" w:hAnsi="Times New Roman"/>
          <w:sz w:val="28"/>
          <w:szCs w:val="28"/>
        </w:rPr>
        <w:t xml:space="preserve"> avizată în vederea protecţiei factorilor de mediu:</w:t>
      </w:r>
    </w:p>
    <w:p w:rsidR="00696980" w:rsidRPr="00106E9D" w:rsidRDefault="00696980" w:rsidP="00696980">
      <w:pPr>
        <w:spacing w:after="0" w:line="240" w:lineRule="auto"/>
        <w:jc w:val="both"/>
        <w:rPr>
          <w:rFonts w:ascii="Times New Roman" w:hAnsi="Times New Roman"/>
          <w:sz w:val="28"/>
          <w:szCs w:val="28"/>
        </w:rPr>
      </w:pPr>
      <w:r w:rsidRPr="00106E9D">
        <w:rPr>
          <w:rFonts w:ascii="Times New Roman" w:hAnsi="Times New Roman"/>
          <w:sz w:val="28"/>
          <w:szCs w:val="28"/>
        </w:rPr>
        <w:t xml:space="preserve">- </w:t>
      </w:r>
      <w:proofErr w:type="gramStart"/>
      <w:r w:rsidRPr="00106E9D">
        <w:rPr>
          <w:rFonts w:ascii="Times New Roman" w:hAnsi="Times New Roman"/>
          <w:sz w:val="28"/>
          <w:szCs w:val="28"/>
        </w:rPr>
        <w:t>retragerea</w:t>
      </w:r>
      <w:proofErr w:type="gramEnd"/>
      <w:r w:rsidRPr="00106E9D">
        <w:rPr>
          <w:rFonts w:ascii="Times New Roman" w:hAnsi="Times New Roman"/>
          <w:sz w:val="28"/>
          <w:szCs w:val="28"/>
        </w:rPr>
        <w:t xml:space="preserve"> utilajelor pe mal la sf</w:t>
      </w:r>
      <w:r>
        <w:rPr>
          <w:rFonts w:ascii="Times New Roman" w:hAnsi="Times New Roman"/>
          <w:sz w:val="28"/>
          <w:szCs w:val="28"/>
        </w:rPr>
        <w:t>â</w:t>
      </w:r>
      <w:r w:rsidRPr="00106E9D">
        <w:rPr>
          <w:rFonts w:ascii="Times New Roman" w:hAnsi="Times New Roman"/>
          <w:sz w:val="28"/>
          <w:szCs w:val="28"/>
        </w:rPr>
        <w:t>rşitul programului de lucru zilnic şi executa</w:t>
      </w:r>
      <w:r>
        <w:rPr>
          <w:rFonts w:ascii="Times New Roman" w:hAnsi="Times New Roman"/>
          <w:sz w:val="28"/>
          <w:szCs w:val="28"/>
        </w:rPr>
        <w:t xml:space="preserve">rea </w:t>
      </w:r>
      <w:r w:rsidRPr="00106E9D">
        <w:rPr>
          <w:rFonts w:ascii="Times New Roman" w:hAnsi="Times New Roman"/>
          <w:sz w:val="28"/>
          <w:szCs w:val="28"/>
        </w:rPr>
        <w:t>activităţilor de alimentare cu motorină şi schimb de ulei în condiţii de evitare a</w:t>
      </w:r>
      <w:r>
        <w:rPr>
          <w:rFonts w:ascii="Times New Roman" w:hAnsi="Times New Roman"/>
          <w:sz w:val="28"/>
          <w:szCs w:val="28"/>
        </w:rPr>
        <w:t xml:space="preserve"> </w:t>
      </w:r>
      <w:r w:rsidRPr="00106E9D">
        <w:rPr>
          <w:rFonts w:ascii="Times New Roman" w:hAnsi="Times New Roman"/>
          <w:sz w:val="28"/>
          <w:szCs w:val="28"/>
        </w:rPr>
        <w:t>poluării solului şi apei cu produse petroliere;</w:t>
      </w:r>
    </w:p>
    <w:p w:rsidR="00696980" w:rsidRPr="00106E9D" w:rsidRDefault="00696980" w:rsidP="00696980">
      <w:pPr>
        <w:spacing w:after="0" w:line="240" w:lineRule="auto"/>
        <w:jc w:val="both"/>
        <w:rPr>
          <w:rFonts w:ascii="Times New Roman" w:hAnsi="Times New Roman"/>
          <w:sz w:val="28"/>
          <w:szCs w:val="28"/>
        </w:rPr>
      </w:pPr>
      <w:r w:rsidRPr="00106E9D">
        <w:rPr>
          <w:rFonts w:ascii="Times New Roman" w:hAnsi="Times New Roman"/>
          <w:sz w:val="28"/>
          <w:szCs w:val="28"/>
        </w:rPr>
        <w:t xml:space="preserve">- </w:t>
      </w:r>
      <w:proofErr w:type="gramStart"/>
      <w:r w:rsidRPr="00106E9D">
        <w:rPr>
          <w:rFonts w:ascii="Times New Roman" w:hAnsi="Times New Roman"/>
          <w:sz w:val="28"/>
          <w:szCs w:val="28"/>
        </w:rPr>
        <w:t>respectarea</w:t>
      </w:r>
      <w:proofErr w:type="gramEnd"/>
      <w:r w:rsidRPr="00106E9D">
        <w:rPr>
          <w:rFonts w:ascii="Times New Roman" w:hAnsi="Times New Roman"/>
          <w:sz w:val="28"/>
          <w:szCs w:val="28"/>
        </w:rPr>
        <w:t xml:space="preserve"> tehnologiei şi ad</w:t>
      </w:r>
      <w:r>
        <w:rPr>
          <w:rFonts w:ascii="Times New Roman" w:hAnsi="Times New Roman"/>
          <w:sz w:val="28"/>
          <w:szCs w:val="28"/>
        </w:rPr>
        <w:t>â</w:t>
      </w:r>
      <w:r w:rsidRPr="00106E9D">
        <w:rPr>
          <w:rFonts w:ascii="Times New Roman" w:hAnsi="Times New Roman"/>
          <w:sz w:val="28"/>
          <w:szCs w:val="28"/>
        </w:rPr>
        <w:t>ncimii de extracţie avizate prin Autorizaţia de gospodărirea apelor;</w:t>
      </w:r>
    </w:p>
    <w:p w:rsidR="00696980" w:rsidRPr="00106E9D" w:rsidRDefault="00696980" w:rsidP="00696980">
      <w:pPr>
        <w:spacing w:after="0" w:line="240" w:lineRule="auto"/>
        <w:jc w:val="both"/>
        <w:rPr>
          <w:rFonts w:ascii="Times New Roman" w:hAnsi="Times New Roman"/>
          <w:sz w:val="28"/>
          <w:szCs w:val="28"/>
        </w:rPr>
      </w:pPr>
      <w:r w:rsidRPr="00106E9D">
        <w:rPr>
          <w:rFonts w:ascii="Times New Roman" w:hAnsi="Times New Roman"/>
          <w:sz w:val="28"/>
          <w:szCs w:val="28"/>
        </w:rPr>
        <w:t xml:space="preserve">- </w:t>
      </w:r>
      <w:proofErr w:type="gramStart"/>
      <w:r w:rsidRPr="00106E9D">
        <w:rPr>
          <w:rFonts w:ascii="Times New Roman" w:hAnsi="Times New Roman"/>
          <w:sz w:val="28"/>
          <w:szCs w:val="28"/>
        </w:rPr>
        <w:t>rambleerea</w:t>
      </w:r>
      <w:proofErr w:type="gramEnd"/>
      <w:r w:rsidRPr="00106E9D">
        <w:rPr>
          <w:rFonts w:ascii="Times New Roman" w:hAnsi="Times New Roman"/>
          <w:sz w:val="28"/>
          <w:szCs w:val="28"/>
        </w:rPr>
        <w:t xml:space="preserve"> golurilor şi nivelarea f</w:t>
      </w:r>
      <w:r>
        <w:rPr>
          <w:rFonts w:ascii="Times New Roman" w:hAnsi="Times New Roman"/>
          <w:sz w:val="28"/>
          <w:szCs w:val="28"/>
        </w:rPr>
        <w:t>â</w:t>
      </w:r>
      <w:r w:rsidRPr="00106E9D">
        <w:rPr>
          <w:rFonts w:ascii="Times New Roman" w:hAnsi="Times New Roman"/>
          <w:sz w:val="28"/>
          <w:szCs w:val="28"/>
        </w:rPr>
        <w:t>şiei de extracţie la sf</w:t>
      </w:r>
      <w:r>
        <w:rPr>
          <w:rFonts w:ascii="Times New Roman" w:hAnsi="Times New Roman"/>
          <w:sz w:val="28"/>
          <w:szCs w:val="28"/>
        </w:rPr>
        <w:t>â</w:t>
      </w:r>
      <w:r w:rsidRPr="00106E9D">
        <w:rPr>
          <w:rFonts w:ascii="Times New Roman" w:hAnsi="Times New Roman"/>
          <w:sz w:val="28"/>
          <w:szCs w:val="28"/>
        </w:rPr>
        <w:t>rşitul zilei de lucru;</w:t>
      </w:r>
    </w:p>
    <w:p w:rsidR="00696980" w:rsidRDefault="00696980" w:rsidP="00696980">
      <w:pPr>
        <w:spacing w:after="0" w:line="240" w:lineRule="auto"/>
        <w:jc w:val="both"/>
        <w:rPr>
          <w:rFonts w:ascii="Times New Roman" w:hAnsi="Times New Roman"/>
          <w:sz w:val="28"/>
          <w:szCs w:val="28"/>
        </w:rPr>
      </w:pPr>
      <w:r w:rsidRPr="00106E9D">
        <w:rPr>
          <w:rFonts w:ascii="Times New Roman" w:hAnsi="Times New Roman"/>
          <w:sz w:val="28"/>
          <w:szCs w:val="28"/>
        </w:rPr>
        <w:t xml:space="preserve">- </w:t>
      </w:r>
      <w:proofErr w:type="gramStart"/>
      <w:r w:rsidRPr="00106E9D">
        <w:rPr>
          <w:rFonts w:ascii="Times New Roman" w:hAnsi="Times New Roman"/>
          <w:sz w:val="28"/>
          <w:szCs w:val="28"/>
        </w:rPr>
        <w:t>se</w:t>
      </w:r>
      <w:proofErr w:type="gramEnd"/>
      <w:r w:rsidRPr="00106E9D">
        <w:rPr>
          <w:rFonts w:ascii="Times New Roman" w:hAnsi="Times New Roman"/>
          <w:sz w:val="28"/>
          <w:szCs w:val="28"/>
        </w:rPr>
        <w:t xml:space="preserve"> interzice depozitarea temporară sau permanentă a materialului extras pe </w:t>
      </w:r>
      <w:r>
        <w:rPr>
          <w:rFonts w:ascii="Times New Roman" w:hAnsi="Times New Roman"/>
          <w:sz w:val="28"/>
          <w:szCs w:val="28"/>
        </w:rPr>
        <w:t xml:space="preserve">amplasamentele </w:t>
      </w:r>
      <w:r w:rsidRPr="00106E9D">
        <w:rPr>
          <w:rFonts w:ascii="Times New Roman" w:hAnsi="Times New Roman"/>
          <w:sz w:val="28"/>
          <w:szCs w:val="28"/>
        </w:rPr>
        <w:t>pozate transversal faţă de direcţia de curgere a r</w:t>
      </w:r>
      <w:r>
        <w:rPr>
          <w:rFonts w:ascii="Times New Roman" w:hAnsi="Times New Roman"/>
          <w:sz w:val="28"/>
          <w:szCs w:val="28"/>
        </w:rPr>
        <w:t>â</w:t>
      </w:r>
      <w:r w:rsidRPr="00106E9D">
        <w:rPr>
          <w:rFonts w:ascii="Times New Roman" w:hAnsi="Times New Roman"/>
          <w:sz w:val="28"/>
          <w:szCs w:val="28"/>
        </w:rPr>
        <w:t>ului; nu se va excava în zonele concave ale malurilor;</w:t>
      </w:r>
    </w:p>
    <w:p w:rsidR="00696980" w:rsidRPr="00106E9D" w:rsidRDefault="00696980" w:rsidP="00696980">
      <w:pPr>
        <w:spacing w:after="0" w:line="240" w:lineRule="auto"/>
        <w:jc w:val="both"/>
        <w:rPr>
          <w:rFonts w:ascii="Times New Roman" w:hAnsi="Times New Roman"/>
          <w:sz w:val="28"/>
          <w:szCs w:val="28"/>
        </w:rPr>
      </w:pPr>
      <w:r w:rsidRPr="00106E9D">
        <w:rPr>
          <w:rFonts w:ascii="Times New Roman" w:hAnsi="Times New Roman"/>
          <w:sz w:val="28"/>
          <w:szCs w:val="28"/>
        </w:rPr>
        <w:t xml:space="preserve">- </w:t>
      </w:r>
      <w:proofErr w:type="gramStart"/>
      <w:r w:rsidRPr="00106E9D">
        <w:rPr>
          <w:rFonts w:ascii="Times New Roman" w:hAnsi="Times New Roman"/>
          <w:sz w:val="28"/>
          <w:szCs w:val="28"/>
        </w:rPr>
        <w:t>nu</w:t>
      </w:r>
      <w:proofErr w:type="gramEnd"/>
      <w:r w:rsidRPr="00106E9D">
        <w:rPr>
          <w:rFonts w:ascii="Times New Roman" w:hAnsi="Times New Roman"/>
          <w:sz w:val="28"/>
          <w:szCs w:val="28"/>
        </w:rPr>
        <w:t xml:space="preserve"> se vor efectua devieri sau ştrangulări ale cursului de apă;</w:t>
      </w:r>
    </w:p>
    <w:p w:rsidR="00696980" w:rsidRDefault="00696980" w:rsidP="00696980">
      <w:pPr>
        <w:spacing w:after="0" w:line="240" w:lineRule="auto"/>
        <w:jc w:val="both"/>
        <w:rPr>
          <w:rFonts w:ascii="Times New Roman" w:hAnsi="Times New Roman"/>
          <w:sz w:val="28"/>
          <w:szCs w:val="28"/>
        </w:rPr>
      </w:pPr>
      <w:r w:rsidRPr="00106E9D">
        <w:rPr>
          <w:rFonts w:ascii="Times New Roman" w:hAnsi="Times New Roman"/>
          <w:sz w:val="28"/>
          <w:szCs w:val="28"/>
        </w:rPr>
        <w:t xml:space="preserve">- </w:t>
      </w:r>
      <w:proofErr w:type="gramStart"/>
      <w:r w:rsidRPr="00106E9D">
        <w:rPr>
          <w:rFonts w:ascii="Times New Roman" w:hAnsi="Times New Roman"/>
          <w:sz w:val="28"/>
          <w:szCs w:val="28"/>
        </w:rPr>
        <w:t>amenajarea</w:t>
      </w:r>
      <w:proofErr w:type="gramEnd"/>
      <w:r w:rsidRPr="00106E9D">
        <w:rPr>
          <w:rFonts w:ascii="Times New Roman" w:hAnsi="Times New Roman"/>
          <w:sz w:val="28"/>
          <w:szCs w:val="28"/>
        </w:rPr>
        <w:t xml:space="preserve"> şi întreţinerea drumurilor din incintă şi a celor de acces la căile de</w:t>
      </w:r>
      <w:r>
        <w:rPr>
          <w:rFonts w:ascii="Times New Roman" w:hAnsi="Times New Roman"/>
          <w:sz w:val="28"/>
          <w:szCs w:val="28"/>
        </w:rPr>
        <w:t xml:space="preserve"> comuni</w:t>
      </w:r>
      <w:r w:rsidRPr="00106E9D">
        <w:rPr>
          <w:rFonts w:ascii="Times New Roman" w:hAnsi="Times New Roman"/>
          <w:sz w:val="28"/>
          <w:szCs w:val="28"/>
        </w:rPr>
        <w:t>caţie rutieră; reducerea vitezei mijloacelor de transport în zonele locuite</w:t>
      </w:r>
      <w:r>
        <w:rPr>
          <w:rFonts w:ascii="Times New Roman" w:hAnsi="Times New Roman"/>
          <w:sz w:val="28"/>
          <w:szCs w:val="28"/>
        </w:rPr>
        <w:t>;</w:t>
      </w:r>
    </w:p>
    <w:p w:rsidR="00696980" w:rsidRDefault="00696980" w:rsidP="00696980">
      <w:pPr>
        <w:spacing w:after="0" w:line="240" w:lineRule="auto"/>
        <w:jc w:val="both"/>
        <w:rPr>
          <w:rFonts w:ascii="Times New Roman" w:hAnsi="Times New Roman"/>
          <w:sz w:val="28"/>
          <w:szCs w:val="28"/>
        </w:rPr>
      </w:pPr>
    </w:p>
    <w:p w:rsidR="00696980" w:rsidRPr="00696980" w:rsidRDefault="00696980" w:rsidP="00696980">
      <w:pPr>
        <w:spacing w:after="0" w:line="240" w:lineRule="auto"/>
        <w:jc w:val="center"/>
        <w:rPr>
          <w:rFonts w:ascii="Times New Roman" w:hAnsi="Times New Roman"/>
          <w:b/>
          <w:sz w:val="28"/>
          <w:szCs w:val="28"/>
        </w:rPr>
      </w:pPr>
      <w:r>
        <w:rPr>
          <w:rFonts w:ascii="Times New Roman" w:hAnsi="Times New Roman"/>
          <w:b/>
          <w:sz w:val="28"/>
          <w:szCs w:val="28"/>
        </w:rPr>
        <w:lastRenderedPageBreak/>
        <w:t>- 3 -</w:t>
      </w:r>
    </w:p>
    <w:p w:rsidR="00696980" w:rsidRDefault="00696980" w:rsidP="00696980">
      <w:pPr>
        <w:spacing w:after="0" w:line="240" w:lineRule="auto"/>
        <w:jc w:val="both"/>
        <w:rPr>
          <w:rFonts w:ascii="Times New Roman" w:hAnsi="Times New Roman"/>
          <w:sz w:val="28"/>
          <w:szCs w:val="28"/>
        </w:rPr>
      </w:pP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dacă</w:t>
      </w:r>
      <w:proofErr w:type="gramEnd"/>
      <w:r>
        <w:rPr>
          <w:rFonts w:ascii="Times New Roman" w:hAnsi="Times New Roman"/>
          <w:sz w:val="28"/>
          <w:szCs w:val="28"/>
        </w:rPr>
        <w:t xml:space="preserve"> în zonă se promovează lucrări hidrotehnice, regularizări, consolidări de maluri, apărări împotriva inundaţiilor, exploatarea de nisip şi pietriş va fi oprită, acestea fiind cazuri de forţă majoră;</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se</w:t>
      </w:r>
      <w:proofErr w:type="gramEnd"/>
      <w:r>
        <w:rPr>
          <w:rFonts w:ascii="Times New Roman" w:hAnsi="Times New Roman"/>
          <w:sz w:val="28"/>
          <w:szCs w:val="28"/>
        </w:rPr>
        <w:t xml:space="preserve"> va menţine integritatea vegetaţiei palustre (stufăriş, păpuriş) precum şi a vegetaţiei lemnoase de-a lungul ţărmurilor;</w:t>
      </w:r>
    </w:p>
    <w:p w:rsidR="00696980" w:rsidRDefault="00696980" w:rsidP="00696980">
      <w:pPr>
        <w:pStyle w:val="CaracterCaracter1"/>
        <w:jc w:val="both"/>
        <w:rPr>
          <w:sz w:val="28"/>
          <w:szCs w:val="28"/>
        </w:rPr>
      </w:pPr>
      <w:r w:rsidRPr="00703A5D">
        <w:rPr>
          <w:sz w:val="28"/>
          <w:szCs w:val="28"/>
        </w:rPr>
        <w:t>- exploatarea nu se va realiza concomitent pe întreaga lungime a perimetrului, astfel încât creşterea turbidităţii apei să se înregistreze, pe intervale scurte de timp, doar în zona de lucru şi imediat în aval;</w:t>
      </w:r>
    </w:p>
    <w:p w:rsidR="00696980" w:rsidRDefault="00696980" w:rsidP="00696980">
      <w:pPr>
        <w:pStyle w:val="CaracterCaracter1"/>
        <w:jc w:val="both"/>
        <w:rPr>
          <w:sz w:val="28"/>
          <w:szCs w:val="28"/>
        </w:rPr>
      </w:pPr>
      <w:r w:rsidRPr="00703A5D">
        <w:rPr>
          <w:sz w:val="28"/>
          <w:szCs w:val="28"/>
        </w:rPr>
        <w:t>- se va face reconstrucţia ecologică la finalul lucrărilor extractive, cu nivelarea şi recopertarea cu sol vegetal şi cu afânarea solului afectat de implementarea proiectului;</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se</w:t>
      </w:r>
      <w:proofErr w:type="gramEnd"/>
      <w:r>
        <w:rPr>
          <w:rFonts w:ascii="Times New Roman" w:hAnsi="Times New Roman"/>
          <w:sz w:val="28"/>
          <w:szCs w:val="28"/>
        </w:rPr>
        <w:t xml:space="preserve"> interzice orice formă de intervenţie antropică asupra bălţilor permanente sau temporare din zona de exploatare precum şi din perimetrul adiacent;</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se</w:t>
      </w:r>
      <w:proofErr w:type="gramEnd"/>
      <w:r>
        <w:rPr>
          <w:rFonts w:ascii="Times New Roman" w:hAnsi="Times New Roman"/>
          <w:sz w:val="28"/>
          <w:szCs w:val="28"/>
        </w:rPr>
        <w:t xml:space="preserve"> va evita fragmentarea habitatelor prin construcţia de noi drumuri sau alte bariere în afara celor existente;</w:t>
      </w:r>
    </w:p>
    <w:p w:rsidR="00696980" w:rsidRDefault="00696980" w:rsidP="00696980">
      <w:pPr>
        <w:pStyle w:val="CaracterCaracter1"/>
        <w:jc w:val="both"/>
        <w:rPr>
          <w:sz w:val="28"/>
          <w:szCs w:val="28"/>
        </w:rPr>
      </w:pPr>
      <w:r w:rsidRPr="00703A5D">
        <w:rPr>
          <w:sz w:val="28"/>
          <w:szCs w:val="28"/>
        </w:rPr>
        <w:t xml:space="preserve">- se va urmări menținerea unei distanțe de cel puțin </w:t>
      </w:r>
      <w:r>
        <w:rPr>
          <w:sz w:val="28"/>
          <w:szCs w:val="28"/>
        </w:rPr>
        <w:t>1</w:t>
      </w:r>
      <w:r w:rsidRPr="00703A5D">
        <w:rPr>
          <w:sz w:val="28"/>
          <w:szCs w:val="28"/>
        </w:rPr>
        <w:t xml:space="preserve"> km între lucrările de regularizare, decolmatare și reprofilare, cu excepția situațiilor când această activitate </w:t>
      </w:r>
    </w:p>
    <w:p w:rsidR="00696980" w:rsidRDefault="00696980" w:rsidP="00696980">
      <w:pPr>
        <w:pStyle w:val="CaracterCaracter1"/>
        <w:jc w:val="both"/>
        <w:rPr>
          <w:sz w:val="28"/>
          <w:szCs w:val="28"/>
        </w:rPr>
      </w:pPr>
      <w:r w:rsidRPr="00703A5D">
        <w:rPr>
          <w:sz w:val="28"/>
          <w:szCs w:val="28"/>
        </w:rPr>
        <w:t>se desfă</w:t>
      </w:r>
      <w:r>
        <w:rPr>
          <w:sz w:val="28"/>
          <w:szCs w:val="28"/>
        </w:rPr>
        <w:t>ș</w:t>
      </w:r>
      <w:r w:rsidRPr="00703A5D">
        <w:rPr>
          <w:sz w:val="28"/>
          <w:szCs w:val="28"/>
        </w:rPr>
        <w:t>oară în vederea prevenirii riscului de inundare a zonelor de locuit, a infrastructurii de transport și în cazuri ce țin de siguranța națională;</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deşeurile</w:t>
      </w:r>
      <w:proofErr w:type="gramEnd"/>
      <w:r>
        <w:rPr>
          <w:rFonts w:ascii="Times New Roman" w:hAnsi="Times New Roman"/>
          <w:sz w:val="28"/>
          <w:szCs w:val="28"/>
        </w:rPr>
        <w:t xml:space="preserve"> rezultate vor fi depozitate (pe categorii) în spaţii special amenajate, urmând a fi predate periodic la Societăţi autorizate. </w:t>
      </w:r>
    </w:p>
    <w:p w:rsidR="00696980" w:rsidRDefault="00696980" w:rsidP="00696980">
      <w:pPr>
        <w:spacing w:after="0" w:line="240" w:lineRule="auto"/>
        <w:jc w:val="both"/>
        <w:rPr>
          <w:rFonts w:ascii="Times New Roman" w:hAnsi="Times New Roman"/>
          <w:sz w:val="28"/>
          <w:szCs w:val="28"/>
          <w:lang w:val="ro-RO"/>
        </w:rPr>
      </w:pPr>
      <w:r w:rsidRPr="00C27DCE">
        <w:rPr>
          <w:rFonts w:ascii="Times New Roman" w:hAnsi="Times New Roman"/>
          <w:sz w:val="28"/>
          <w:szCs w:val="28"/>
        </w:rPr>
        <w:t>Pentru speciile protejate</w:t>
      </w:r>
      <w:r w:rsidRPr="00AA4A7C">
        <w:rPr>
          <w:rFonts w:ascii="Times New Roman" w:hAnsi="Times New Roman"/>
          <w:sz w:val="28"/>
          <w:szCs w:val="28"/>
          <w:lang w:val="ro-RO"/>
        </w:rPr>
        <w:t xml:space="preserve"> de plante şi animale sălbatice terestre, acvatice şi subterane, care trăiesc atât în ariile naturale protejate, cât şi în afara lor, sunt interzise</w:t>
      </w:r>
      <w:r>
        <w:rPr>
          <w:rFonts w:ascii="Times New Roman" w:hAnsi="Times New Roman"/>
          <w:sz w:val="28"/>
          <w:szCs w:val="28"/>
          <w:lang w:val="ro-RO"/>
        </w:rPr>
        <w:t>:</w:t>
      </w:r>
    </w:p>
    <w:p w:rsidR="00696980" w:rsidRPr="00AA4A7C" w:rsidRDefault="00696980" w:rsidP="00696980">
      <w:pPr>
        <w:spacing w:after="0" w:line="240" w:lineRule="auto"/>
        <w:jc w:val="both"/>
        <w:rPr>
          <w:rFonts w:ascii="Times New Roman" w:hAnsi="Times New Roman"/>
          <w:sz w:val="28"/>
          <w:szCs w:val="28"/>
          <w:lang w:val="ro-RO"/>
        </w:rPr>
      </w:pPr>
      <w:r>
        <w:rPr>
          <w:rFonts w:ascii="Times New Roman" w:hAnsi="Times New Roman"/>
          <w:sz w:val="28"/>
          <w:szCs w:val="28"/>
          <w:lang w:val="ro-RO"/>
        </w:rPr>
        <w:t>a)</w:t>
      </w:r>
      <w:r w:rsidRPr="00AA4A7C">
        <w:rPr>
          <w:rFonts w:ascii="Times New Roman" w:hAnsi="Times New Roman"/>
          <w:sz w:val="28"/>
          <w:szCs w:val="28"/>
          <w:lang w:val="ro-RO"/>
        </w:rPr>
        <w:t xml:space="preserve"> orice formă de recoltare, capturare, ucidere, distrugere sau vătămare a exemplarelor aflate în mediul lor natural, în oricare dintre stadiile ciclului lor biologic;</w:t>
      </w:r>
    </w:p>
    <w:p w:rsidR="00696980" w:rsidRPr="00AA4A7C" w:rsidRDefault="00696980" w:rsidP="00696980">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b) </w:t>
      </w:r>
      <w:r w:rsidRPr="00AA4A7C">
        <w:rPr>
          <w:rFonts w:ascii="Times New Roman" w:hAnsi="Times New Roman"/>
          <w:sz w:val="28"/>
          <w:szCs w:val="28"/>
          <w:lang w:val="ro-RO"/>
        </w:rPr>
        <w:t>perturbarea intenţionată în cursul perioadei de reproducere, de creştere, de hibernare şi de migraţie;</w:t>
      </w:r>
    </w:p>
    <w:p w:rsidR="00696980" w:rsidRPr="00AA4A7C" w:rsidRDefault="00696980" w:rsidP="00696980">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c) </w:t>
      </w:r>
      <w:r w:rsidRPr="00AA4A7C">
        <w:rPr>
          <w:rFonts w:ascii="Times New Roman" w:hAnsi="Times New Roman"/>
          <w:sz w:val="28"/>
          <w:szCs w:val="28"/>
          <w:lang w:val="ro-RO"/>
        </w:rPr>
        <w:t>deteriorarea, distrugerea şi/sau culegerea intenţionată a cuiburilor şi/sau ouălor din natură;</w:t>
      </w:r>
    </w:p>
    <w:p w:rsidR="00696980" w:rsidRPr="00AA4A7C" w:rsidRDefault="00696980" w:rsidP="00696980">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d) </w:t>
      </w:r>
      <w:r w:rsidRPr="00AA4A7C">
        <w:rPr>
          <w:rFonts w:ascii="Times New Roman" w:hAnsi="Times New Roman"/>
          <w:sz w:val="28"/>
          <w:szCs w:val="28"/>
          <w:lang w:val="ro-RO"/>
        </w:rPr>
        <w:t>deteriorarea şi/sau distrugerea locurilor de reproducere ori de odihnă;</w:t>
      </w:r>
    </w:p>
    <w:p w:rsidR="00696980" w:rsidRDefault="00696980" w:rsidP="00696980">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e) </w:t>
      </w:r>
      <w:r w:rsidRPr="00AA4A7C">
        <w:rPr>
          <w:rFonts w:ascii="Times New Roman" w:hAnsi="Times New Roman"/>
          <w:sz w:val="28"/>
          <w:szCs w:val="28"/>
          <w:lang w:val="ro-RO"/>
        </w:rPr>
        <w:t>recoltarea florilor şi a fructelor, culegerea, tăierea, dezrădăcinarea sau</w:t>
      </w:r>
      <w:r>
        <w:rPr>
          <w:rFonts w:ascii="Times New Roman" w:hAnsi="Times New Roman"/>
          <w:sz w:val="28"/>
          <w:szCs w:val="28"/>
          <w:lang w:val="ro-RO"/>
        </w:rPr>
        <w:t xml:space="preserve"> distru</w:t>
      </w:r>
      <w:r w:rsidRPr="00AA4A7C">
        <w:rPr>
          <w:rFonts w:ascii="Times New Roman" w:hAnsi="Times New Roman"/>
          <w:sz w:val="28"/>
          <w:szCs w:val="28"/>
          <w:lang w:val="ro-RO"/>
        </w:rPr>
        <w:t>gerea cu intenţie a acestor plante în habitatele lor naturale, în oricare dintre stadiile ciclului lor biologic;</w:t>
      </w:r>
    </w:p>
    <w:p w:rsidR="00696980" w:rsidRDefault="00696980" w:rsidP="00696980">
      <w:pPr>
        <w:spacing w:after="0" w:line="240" w:lineRule="auto"/>
        <w:jc w:val="both"/>
        <w:rPr>
          <w:rFonts w:ascii="Times New Roman" w:hAnsi="Times New Roman"/>
          <w:sz w:val="28"/>
          <w:szCs w:val="28"/>
          <w:lang w:val="ro-RO"/>
        </w:rPr>
      </w:pPr>
      <w:r>
        <w:rPr>
          <w:rFonts w:ascii="Times New Roman" w:hAnsi="Times New Roman"/>
          <w:bCs/>
          <w:sz w:val="28"/>
          <w:szCs w:val="28"/>
          <w:lang w:val="ro-RO"/>
        </w:rPr>
        <w:t xml:space="preserve">f) </w:t>
      </w:r>
      <w:r w:rsidRPr="00AA4A7C">
        <w:rPr>
          <w:rFonts w:ascii="Times New Roman" w:hAnsi="Times New Roman"/>
          <w:bCs/>
          <w:sz w:val="28"/>
          <w:szCs w:val="28"/>
          <w:lang w:val="ro-RO"/>
        </w:rPr>
        <w:t>deţinerea, transportul, vânzarea sau schimburile în orice scop, precum şi oferirea spre schimb sau vânzare a exemplarelor luate din natură, în oricare dintre</w:t>
      </w:r>
      <w:r>
        <w:rPr>
          <w:rFonts w:ascii="Times New Roman" w:hAnsi="Times New Roman"/>
          <w:bCs/>
          <w:sz w:val="28"/>
          <w:szCs w:val="28"/>
          <w:lang w:val="ro-RO"/>
        </w:rPr>
        <w:t xml:space="preserve"> stadiile ciclului lor biologic.</w:t>
      </w:r>
    </w:p>
    <w:p w:rsidR="00696980" w:rsidRDefault="00696980" w:rsidP="00696980">
      <w:pPr>
        <w:spacing w:after="0" w:line="240" w:lineRule="auto"/>
        <w:jc w:val="both"/>
        <w:rPr>
          <w:rFonts w:ascii="Times New Roman" w:hAnsi="Times New Roman"/>
          <w:sz w:val="28"/>
          <w:szCs w:val="28"/>
          <w:lang w:val="ro-RO"/>
        </w:rPr>
      </w:pPr>
      <w:r w:rsidRPr="00C27DCE">
        <w:rPr>
          <w:rFonts w:ascii="Times New Roman" w:hAnsi="Times New Roman"/>
          <w:sz w:val="28"/>
          <w:szCs w:val="28"/>
          <w:lang w:val="ro-RO"/>
        </w:rPr>
        <w:t>În vederea protejării tuturor speciilor</w:t>
      </w:r>
      <w:r w:rsidRPr="00AA4A7C">
        <w:rPr>
          <w:rFonts w:ascii="Times New Roman" w:hAnsi="Times New Roman"/>
          <w:sz w:val="28"/>
          <w:szCs w:val="28"/>
          <w:lang w:val="ro-RO"/>
        </w:rPr>
        <w:t xml:space="preserve"> de păsări, inclusiv a celor migratoare, sunt interzise:</w:t>
      </w:r>
    </w:p>
    <w:p w:rsidR="00696980" w:rsidRPr="00696980" w:rsidRDefault="00696980" w:rsidP="00696980">
      <w:pPr>
        <w:spacing w:after="0" w:line="240" w:lineRule="auto"/>
        <w:jc w:val="center"/>
        <w:rPr>
          <w:rFonts w:ascii="Times New Roman" w:hAnsi="Times New Roman"/>
          <w:b/>
          <w:sz w:val="28"/>
          <w:szCs w:val="28"/>
          <w:lang w:val="ro-RO"/>
        </w:rPr>
      </w:pPr>
      <w:r>
        <w:rPr>
          <w:rFonts w:ascii="Times New Roman" w:hAnsi="Times New Roman"/>
          <w:b/>
          <w:sz w:val="28"/>
          <w:szCs w:val="28"/>
          <w:lang w:val="ro-RO"/>
        </w:rPr>
        <w:lastRenderedPageBreak/>
        <w:t>- 4 -</w:t>
      </w:r>
    </w:p>
    <w:p w:rsidR="00696980" w:rsidRDefault="00696980" w:rsidP="00696980">
      <w:pPr>
        <w:spacing w:after="0" w:line="240" w:lineRule="auto"/>
        <w:jc w:val="both"/>
        <w:rPr>
          <w:rFonts w:ascii="Times New Roman" w:hAnsi="Times New Roman"/>
          <w:sz w:val="28"/>
          <w:szCs w:val="28"/>
          <w:lang w:val="ro-RO"/>
        </w:rPr>
      </w:pPr>
    </w:p>
    <w:p w:rsidR="00696980" w:rsidRDefault="00696980" w:rsidP="00696980">
      <w:pPr>
        <w:numPr>
          <w:ilvl w:val="0"/>
          <w:numId w:val="1"/>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sz w:val="28"/>
          <w:szCs w:val="28"/>
          <w:lang w:val="ro-RO"/>
        </w:rPr>
        <w:t>uciderea sau capturarea intenţionată, indiferent de metoda utilizată;</w:t>
      </w:r>
      <w:bookmarkStart w:id="0" w:name="do|caIII|ar33|al2|lib"/>
    </w:p>
    <w:bookmarkEnd w:id="0"/>
    <w:p w:rsidR="00696980" w:rsidRPr="005833C6" w:rsidRDefault="00696980" w:rsidP="00696980">
      <w:pPr>
        <w:numPr>
          <w:ilvl w:val="0"/>
          <w:numId w:val="1"/>
        </w:numPr>
        <w:tabs>
          <w:tab w:val="clear" w:pos="720"/>
        </w:tabs>
        <w:spacing w:after="0" w:line="240" w:lineRule="auto"/>
        <w:ind w:left="330" w:hanging="330"/>
        <w:jc w:val="both"/>
        <w:rPr>
          <w:rFonts w:ascii="Times New Roman" w:hAnsi="Times New Roman"/>
          <w:sz w:val="28"/>
          <w:szCs w:val="28"/>
          <w:lang w:val="ro-RO"/>
        </w:rPr>
      </w:pPr>
      <w:r w:rsidRPr="005833C6">
        <w:rPr>
          <w:rFonts w:ascii="Times New Roman" w:hAnsi="Times New Roman"/>
          <w:sz w:val="28"/>
          <w:szCs w:val="28"/>
          <w:lang w:val="ro-RO"/>
        </w:rPr>
        <w:t>deteriorarea, distrugerea şi/sau culegerea intenţionată a cuiburilor şi/sau ouălor din natură;</w:t>
      </w:r>
      <w:bookmarkStart w:id="1" w:name="do|caIII|ar33|al2|lic"/>
    </w:p>
    <w:bookmarkEnd w:id="1"/>
    <w:p w:rsidR="00696980" w:rsidRPr="00AA4A7C" w:rsidRDefault="00696980" w:rsidP="00696980">
      <w:pPr>
        <w:numPr>
          <w:ilvl w:val="0"/>
          <w:numId w:val="1"/>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sz w:val="28"/>
          <w:szCs w:val="28"/>
          <w:lang w:val="ro-RO"/>
        </w:rPr>
        <w:t>culegerea ouălor din natură şi păstrarea acestora, chiar dacă sunt goale;</w:t>
      </w:r>
      <w:bookmarkStart w:id="2" w:name="do|caIII|ar33|al2|lid"/>
    </w:p>
    <w:bookmarkEnd w:id="2"/>
    <w:p w:rsidR="00696980" w:rsidRDefault="00696980" w:rsidP="00696980">
      <w:pPr>
        <w:numPr>
          <w:ilvl w:val="0"/>
          <w:numId w:val="1"/>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sz w:val="28"/>
          <w:szCs w:val="28"/>
          <w:lang w:val="ro-RO"/>
        </w:rPr>
        <w:t xml:space="preserve">perturbarea intenţionată, în special în cursul perioadei de reproducere sau de </w:t>
      </w:r>
    </w:p>
    <w:p w:rsidR="00696980" w:rsidRPr="00AA4A7C" w:rsidRDefault="00696980" w:rsidP="00696980">
      <w:pPr>
        <w:spacing w:after="0" w:line="240" w:lineRule="auto"/>
        <w:jc w:val="both"/>
        <w:rPr>
          <w:rFonts w:ascii="Times New Roman" w:hAnsi="Times New Roman"/>
          <w:sz w:val="28"/>
          <w:szCs w:val="28"/>
          <w:lang w:val="ro-RO"/>
        </w:rPr>
      </w:pPr>
      <w:r w:rsidRPr="00AA4A7C">
        <w:rPr>
          <w:rFonts w:ascii="Times New Roman" w:hAnsi="Times New Roman"/>
          <w:sz w:val="28"/>
          <w:szCs w:val="28"/>
          <w:lang w:val="ro-RO"/>
        </w:rPr>
        <w:t xml:space="preserve">maturizare, dacă o astfel de perturbare este relevantă în contextul obiectivelor </w:t>
      </w:r>
      <w:r>
        <w:rPr>
          <w:rFonts w:ascii="Times New Roman" w:hAnsi="Times New Roman"/>
          <w:sz w:val="28"/>
          <w:szCs w:val="28"/>
          <w:lang w:val="ro-RO"/>
        </w:rPr>
        <w:t>O.U.G. nr. 57 /2007 privind Regimul ariilor naturale protejate, conservarea habitatelor naturale, a florei şi faunei sălbatice, cu modificările şi completările ulterioare din Legea nr. 49 /2011</w:t>
      </w:r>
      <w:r w:rsidRPr="00AA4A7C">
        <w:rPr>
          <w:rFonts w:ascii="Times New Roman" w:hAnsi="Times New Roman"/>
          <w:sz w:val="28"/>
          <w:szCs w:val="28"/>
          <w:lang w:val="ro-RO"/>
        </w:rPr>
        <w:t xml:space="preserve">; </w:t>
      </w:r>
    </w:p>
    <w:p w:rsidR="00696980" w:rsidRDefault="00696980" w:rsidP="00696980">
      <w:pPr>
        <w:numPr>
          <w:ilvl w:val="0"/>
          <w:numId w:val="1"/>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sz w:val="28"/>
          <w:szCs w:val="28"/>
        </w:rPr>
        <w:t>d</w:t>
      </w:r>
      <w:r w:rsidRPr="00AA4A7C">
        <w:rPr>
          <w:rFonts w:ascii="Times New Roman" w:hAnsi="Times New Roman"/>
          <w:sz w:val="28"/>
          <w:szCs w:val="28"/>
          <w:lang w:val="ro-RO"/>
        </w:rPr>
        <w:t>eţinerea exemplarelor din speciile pentru care sunt interzise vânarea şi</w:t>
      </w:r>
    </w:p>
    <w:p w:rsidR="00696980" w:rsidRPr="00AA4A7C" w:rsidRDefault="00696980" w:rsidP="00696980">
      <w:pPr>
        <w:spacing w:after="0" w:line="240" w:lineRule="auto"/>
        <w:jc w:val="both"/>
        <w:rPr>
          <w:rFonts w:ascii="Times New Roman" w:hAnsi="Times New Roman"/>
          <w:sz w:val="28"/>
          <w:szCs w:val="28"/>
          <w:lang w:val="ro-RO"/>
        </w:rPr>
      </w:pPr>
      <w:r w:rsidRPr="00AA4A7C">
        <w:rPr>
          <w:rFonts w:ascii="Times New Roman" w:hAnsi="Times New Roman"/>
          <w:sz w:val="28"/>
          <w:szCs w:val="28"/>
          <w:lang w:val="ro-RO"/>
        </w:rPr>
        <w:t>capturarea;</w:t>
      </w:r>
    </w:p>
    <w:p w:rsidR="00696980" w:rsidRPr="00FB463E" w:rsidRDefault="00696980" w:rsidP="00696980">
      <w:pPr>
        <w:numPr>
          <w:ilvl w:val="0"/>
          <w:numId w:val="1"/>
        </w:numPr>
        <w:tabs>
          <w:tab w:val="clear" w:pos="720"/>
        </w:tabs>
        <w:spacing w:after="0" w:line="240" w:lineRule="auto"/>
        <w:ind w:left="330" w:hanging="330"/>
        <w:jc w:val="both"/>
        <w:rPr>
          <w:rFonts w:ascii="Times New Roman" w:hAnsi="Times New Roman"/>
          <w:sz w:val="28"/>
          <w:szCs w:val="28"/>
          <w:lang w:val="ro-RO"/>
        </w:rPr>
      </w:pPr>
      <w:r w:rsidRPr="00FB463E">
        <w:rPr>
          <w:rFonts w:ascii="Times New Roman" w:hAnsi="Times New Roman"/>
          <w:bCs/>
          <w:sz w:val="28"/>
          <w:szCs w:val="28"/>
          <w:lang w:val="ro-RO"/>
        </w:rPr>
        <w:t xml:space="preserve">vânzarea, deţinerea şi/sau transportul în scopul vânzării şi oferirii spre </w:t>
      </w:r>
      <w:r w:rsidRPr="00FB463E">
        <w:rPr>
          <w:rFonts w:ascii="Times New Roman" w:hAnsi="Times New Roman"/>
          <w:bCs/>
          <w:sz w:val="28"/>
          <w:szCs w:val="28"/>
        </w:rPr>
        <w:t>v</w:t>
      </w:r>
      <w:r w:rsidRPr="00FB463E">
        <w:rPr>
          <w:rFonts w:ascii="Times New Roman" w:hAnsi="Times New Roman"/>
          <w:bCs/>
          <w:sz w:val="28"/>
          <w:szCs w:val="28"/>
          <w:lang w:val="ro-RO"/>
        </w:rPr>
        <w:t>ânzare a acestora în stare vie ori moartă sau a oricăror părţi ori produse provenite de la acestea, uşor de identificat;</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g) </w:t>
      </w:r>
      <w:proofErr w:type="gramStart"/>
      <w:r>
        <w:rPr>
          <w:rFonts w:ascii="Times New Roman" w:hAnsi="Times New Roman"/>
          <w:sz w:val="28"/>
          <w:szCs w:val="28"/>
        </w:rPr>
        <w:t>distrugerea</w:t>
      </w:r>
      <w:proofErr w:type="gramEnd"/>
      <w:r>
        <w:rPr>
          <w:rFonts w:ascii="Times New Roman" w:hAnsi="Times New Roman"/>
          <w:sz w:val="28"/>
          <w:szCs w:val="28"/>
        </w:rPr>
        <w:t xml:space="preserve"> sau deteriorarea locurilor de reproducere sau odihnă;</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h) </w:t>
      </w:r>
      <w:proofErr w:type="gramStart"/>
      <w:r>
        <w:rPr>
          <w:rFonts w:ascii="Times New Roman" w:hAnsi="Times New Roman"/>
          <w:sz w:val="28"/>
          <w:szCs w:val="28"/>
        </w:rPr>
        <w:t>deranjarea</w:t>
      </w:r>
      <w:proofErr w:type="gramEnd"/>
      <w:r>
        <w:rPr>
          <w:rFonts w:ascii="Times New Roman" w:hAnsi="Times New Roman"/>
          <w:sz w:val="28"/>
          <w:szCs w:val="28"/>
        </w:rPr>
        <w:t xml:space="preserve"> păsărilor în timpul cuibăritului, culegerea ouălor sau a cuiburilor;</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i) </w:t>
      </w:r>
      <w:proofErr w:type="gramStart"/>
      <w:r>
        <w:rPr>
          <w:rFonts w:ascii="Times New Roman" w:hAnsi="Times New Roman"/>
          <w:sz w:val="28"/>
          <w:szCs w:val="28"/>
        </w:rPr>
        <w:t>se</w:t>
      </w:r>
      <w:proofErr w:type="gramEnd"/>
      <w:r>
        <w:rPr>
          <w:rFonts w:ascii="Times New Roman" w:hAnsi="Times New Roman"/>
          <w:sz w:val="28"/>
          <w:szCs w:val="28"/>
        </w:rPr>
        <w:t xml:space="preserve"> interzice reducerea suprafeţei habitatelor care constituie sursă de hrană pentru speciile de păsări de interes comunitar.</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8. Titularul activităţii informează în scris A.P.M. Neamţ dacă intervin elemente noi, necunoscute la data emiterii prezentei autorizaţii, precum şi asupra oricăror modificări ale condiţiilor </w:t>
      </w:r>
      <w:proofErr w:type="gramStart"/>
      <w:r>
        <w:rPr>
          <w:rFonts w:ascii="Times New Roman" w:hAnsi="Times New Roman"/>
          <w:sz w:val="28"/>
          <w:szCs w:val="28"/>
        </w:rPr>
        <w:t>ce</w:t>
      </w:r>
      <w:proofErr w:type="gramEnd"/>
      <w:r>
        <w:rPr>
          <w:rFonts w:ascii="Times New Roman" w:hAnsi="Times New Roman"/>
          <w:sz w:val="28"/>
          <w:szCs w:val="28"/>
        </w:rPr>
        <w:t xml:space="preserve"> au stat la baza emiterii autorizaţiei de mediu. A.P.M. Neamţ </w:t>
      </w:r>
      <w:proofErr w:type="gramStart"/>
      <w:r>
        <w:rPr>
          <w:rFonts w:ascii="Times New Roman" w:hAnsi="Times New Roman"/>
          <w:sz w:val="28"/>
          <w:szCs w:val="28"/>
        </w:rPr>
        <w:t>decide</w:t>
      </w:r>
      <w:proofErr w:type="gramEnd"/>
      <w:r>
        <w:rPr>
          <w:rFonts w:ascii="Times New Roman" w:hAnsi="Times New Roman"/>
          <w:sz w:val="28"/>
          <w:szCs w:val="28"/>
        </w:rPr>
        <w:t xml:space="preserve"> după caz, pe baza notificării titularului, menţinerea actului de reglementare, revizuirea autorizaţiei de mediu (incluzând datele ce s-au modificat) sau reluarea procedurii de emitere a unei noi autorizaţii de mediu.</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9. La expirarea termenului de valabilitate a permisului de exploatare, în cazul reînoirii acestuia în scopul continuării activităţii, titularul va solicita acord de mediu, urmând ca după emiterea acestuia să se revizuiască prezenta autorizaţie de mediu sau să se emită o nouă autorizaţie de mediu, funcţie de amplasamentul noului perimetru de exploatare.</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10. În situaţia în care actele de reglementare emise de alte autorităţi, </w:t>
      </w:r>
      <w:proofErr w:type="gramStart"/>
      <w:r>
        <w:rPr>
          <w:rFonts w:ascii="Times New Roman" w:hAnsi="Times New Roman"/>
          <w:sz w:val="28"/>
          <w:szCs w:val="28"/>
        </w:rPr>
        <w:t>ce</w:t>
      </w:r>
      <w:proofErr w:type="gramEnd"/>
      <w:r>
        <w:rPr>
          <w:rFonts w:ascii="Times New Roman" w:hAnsi="Times New Roman"/>
          <w:sz w:val="28"/>
          <w:szCs w:val="28"/>
        </w:rPr>
        <w:t xml:space="preserve"> au stat la baza emiterii prezentei autorizaţii, îşi pierd valabilitatea titularul are obligaţia reînnoirii acestora.</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11. La epuizarea cantităţii de material aprobată prin Permisul de exploatare se vor executa lucrările prevăzute prin Planul de refacere a mediului:</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nivelarea</w:t>
      </w:r>
      <w:proofErr w:type="gramEnd"/>
      <w:r>
        <w:rPr>
          <w:rFonts w:ascii="Times New Roman" w:hAnsi="Times New Roman"/>
          <w:sz w:val="28"/>
          <w:szCs w:val="28"/>
        </w:rPr>
        <w:t xml:space="preserve"> zonei de lucru în scopul eliminării golurilor rezultate în urma excavării agregatelor minerale, terenul urmând a fi înierbat;</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vor</w:t>
      </w:r>
      <w:proofErr w:type="gramEnd"/>
      <w:r>
        <w:rPr>
          <w:rFonts w:ascii="Times New Roman" w:hAnsi="Times New Roman"/>
          <w:sz w:val="28"/>
          <w:szCs w:val="28"/>
        </w:rPr>
        <w:t xml:space="preserve"> fi dezafectate haldele de steril din vecinătatea perimetrului de exploatare.</w:t>
      </w:r>
    </w:p>
    <w:p w:rsidR="00696980" w:rsidRDefault="00696980" w:rsidP="00696980">
      <w:pPr>
        <w:jc w:val="both"/>
        <w:rPr>
          <w:rFonts w:ascii="Times New Roman" w:hAnsi="Times New Roman"/>
          <w:sz w:val="28"/>
          <w:szCs w:val="28"/>
          <w:lang w:val="fr-FR"/>
        </w:rPr>
      </w:pPr>
      <w:r w:rsidRPr="00B67525">
        <w:rPr>
          <w:rFonts w:ascii="Times New Roman" w:hAnsi="Times New Roman"/>
          <w:sz w:val="28"/>
          <w:szCs w:val="28"/>
          <w:lang w:val="fr-FR"/>
        </w:rPr>
        <w:t xml:space="preserve">Prezenta autorizaţie este valabilă </w:t>
      </w:r>
      <w:r>
        <w:rPr>
          <w:rFonts w:ascii="Times New Roman" w:hAnsi="Times New Roman"/>
          <w:sz w:val="28"/>
          <w:szCs w:val="28"/>
          <w:lang w:val="fr-FR"/>
        </w:rPr>
        <w:t xml:space="preserve">5 ani </w:t>
      </w:r>
      <w:r w:rsidRPr="00B67525">
        <w:rPr>
          <w:rFonts w:ascii="Times New Roman" w:hAnsi="Times New Roman"/>
          <w:sz w:val="28"/>
          <w:szCs w:val="28"/>
          <w:lang w:val="fr-FR"/>
        </w:rPr>
        <w:t>de la</w:t>
      </w:r>
      <w:r>
        <w:rPr>
          <w:rFonts w:ascii="Times New Roman" w:hAnsi="Times New Roman"/>
          <w:sz w:val="28"/>
          <w:szCs w:val="28"/>
          <w:lang w:val="fr-FR"/>
        </w:rPr>
        <w:t xml:space="preserve"> ………..</w:t>
      </w:r>
      <w:r>
        <w:rPr>
          <w:rFonts w:ascii="Times New Roman" w:hAnsi="Times New Roman"/>
          <w:b/>
          <w:sz w:val="28"/>
          <w:szCs w:val="28"/>
          <w:lang w:val="fr-FR"/>
        </w:rPr>
        <w:t xml:space="preserve"> </w:t>
      </w:r>
      <w:proofErr w:type="gramStart"/>
      <w:r w:rsidRPr="00B67525">
        <w:rPr>
          <w:rFonts w:ascii="Times New Roman" w:hAnsi="Times New Roman"/>
          <w:sz w:val="28"/>
          <w:szCs w:val="28"/>
          <w:lang w:val="fr-FR"/>
        </w:rPr>
        <w:t>data</w:t>
      </w:r>
      <w:proofErr w:type="gramEnd"/>
      <w:r w:rsidRPr="00B67525">
        <w:rPr>
          <w:rFonts w:ascii="Times New Roman" w:hAnsi="Times New Roman"/>
          <w:sz w:val="28"/>
          <w:szCs w:val="28"/>
          <w:lang w:val="fr-FR"/>
        </w:rPr>
        <w:t xml:space="preserve"> eliberării până la</w:t>
      </w:r>
      <w:r>
        <w:rPr>
          <w:rFonts w:ascii="Times New Roman" w:hAnsi="Times New Roman"/>
          <w:sz w:val="28"/>
          <w:szCs w:val="28"/>
          <w:lang w:val="fr-FR"/>
        </w:rPr>
        <w:t xml:space="preserve"> …………</w:t>
      </w:r>
    </w:p>
    <w:p w:rsidR="00696980" w:rsidRDefault="00696980" w:rsidP="00696980">
      <w:pPr>
        <w:spacing w:after="0" w:line="240" w:lineRule="auto"/>
        <w:jc w:val="both"/>
        <w:rPr>
          <w:rFonts w:ascii="Times New Roman" w:hAnsi="Times New Roman"/>
          <w:sz w:val="28"/>
          <w:szCs w:val="28"/>
        </w:rPr>
      </w:pPr>
    </w:p>
    <w:p w:rsidR="00696980" w:rsidRPr="00696980" w:rsidRDefault="00696980" w:rsidP="00696980">
      <w:pPr>
        <w:spacing w:after="0" w:line="240" w:lineRule="auto"/>
        <w:jc w:val="center"/>
        <w:rPr>
          <w:rFonts w:ascii="Times New Roman" w:hAnsi="Times New Roman"/>
          <w:b/>
          <w:sz w:val="28"/>
          <w:szCs w:val="28"/>
        </w:rPr>
      </w:pPr>
      <w:r>
        <w:rPr>
          <w:rFonts w:ascii="Times New Roman" w:hAnsi="Times New Roman"/>
          <w:b/>
          <w:sz w:val="28"/>
          <w:szCs w:val="28"/>
        </w:rPr>
        <w:lastRenderedPageBreak/>
        <w:t>- 5 -</w:t>
      </w:r>
    </w:p>
    <w:p w:rsidR="00696980" w:rsidRDefault="00696980" w:rsidP="00696980">
      <w:pPr>
        <w:spacing w:after="0" w:line="240" w:lineRule="auto"/>
        <w:jc w:val="both"/>
        <w:rPr>
          <w:rFonts w:ascii="Times New Roman" w:hAnsi="Times New Roman"/>
          <w:sz w:val="28"/>
          <w:szCs w:val="28"/>
        </w:rPr>
      </w:pPr>
    </w:p>
    <w:p w:rsidR="00696980" w:rsidRDefault="00696980" w:rsidP="00696980">
      <w:pPr>
        <w:spacing w:after="0" w:line="240" w:lineRule="auto"/>
        <w:jc w:val="both"/>
        <w:rPr>
          <w:rFonts w:ascii="Times New Roman" w:hAnsi="Times New Roman"/>
          <w:sz w:val="28"/>
          <w:szCs w:val="28"/>
        </w:rPr>
      </w:pPr>
      <w:proofErr w:type="gramStart"/>
      <w:r w:rsidRPr="00B67525">
        <w:rPr>
          <w:rFonts w:ascii="Times New Roman" w:hAnsi="Times New Roman"/>
          <w:sz w:val="28"/>
          <w:szCs w:val="28"/>
        </w:rPr>
        <w:t>Nerespectarea prevederilor autorizaţiei atrage după sine suspendarea şi /sau anularea acesteia, după caz.</w:t>
      </w:r>
      <w:proofErr w:type="gramEnd"/>
    </w:p>
    <w:p w:rsidR="00696980" w:rsidRDefault="00696980" w:rsidP="00696980">
      <w:pPr>
        <w:spacing w:after="0" w:line="240" w:lineRule="auto"/>
        <w:jc w:val="both"/>
        <w:rPr>
          <w:rFonts w:ascii="Times New Roman" w:hAnsi="Times New Roman"/>
          <w:b/>
          <w:bCs/>
          <w:sz w:val="28"/>
          <w:szCs w:val="28"/>
        </w:rPr>
      </w:pPr>
    </w:p>
    <w:p w:rsidR="00696980" w:rsidRDefault="00696980" w:rsidP="00696980">
      <w:pPr>
        <w:spacing w:after="0" w:line="240" w:lineRule="auto"/>
        <w:jc w:val="both"/>
        <w:rPr>
          <w:rFonts w:ascii="Times New Roman" w:hAnsi="Times New Roman"/>
          <w:bCs/>
          <w:sz w:val="28"/>
          <w:szCs w:val="28"/>
        </w:rPr>
      </w:pPr>
      <w:r>
        <w:rPr>
          <w:rFonts w:ascii="Times New Roman" w:hAnsi="Times New Roman"/>
          <w:b/>
          <w:bCs/>
          <w:sz w:val="28"/>
          <w:szCs w:val="28"/>
        </w:rPr>
        <w:t xml:space="preserve">I </w:t>
      </w:r>
      <w:r w:rsidRPr="002C322E">
        <w:rPr>
          <w:rFonts w:ascii="Times New Roman" w:hAnsi="Times New Roman"/>
          <w:b/>
          <w:bCs/>
          <w:sz w:val="28"/>
          <w:szCs w:val="28"/>
          <w:u w:val="single"/>
        </w:rPr>
        <w:t>Activitatea autorizată</w:t>
      </w:r>
    </w:p>
    <w:p w:rsidR="00696980" w:rsidRDefault="00696980" w:rsidP="00696980">
      <w:pPr>
        <w:pStyle w:val="CaracterCaracter1"/>
        <w:jc w:val="both"/>
        <w:rPr>
          <w:sz w:val="28"/>
          <w:szCs w:val="28"/>
        </w:rPr>
      </w:pPr>
      <w:r>
        <w:rPr>
          <w:b/>
          <w:bCs/>
          <w:sz w:val="28"/>
          <w:szCs w:val="28"/>
        </w:rPr>
        <w:t>1. Dotări:</w:t>
      </w:r>
      <w:r w:rsidRPr="002C322E">
        <w:rPr>
          <w:b/>
          <w:bCs/>
          <w:sz w:val="28"/>
          <w:szCs w:val="28"/>
        </w:rPr>
        <w:t xml:space="preserve"> </w:t>
      </w:r>
      <w:r>
        <w:rPr>
          <w:sz w:val="28"/>
          <w:szCs w:val="28"/>
        </w:rPr>
        <w:t>Suprafaţă perimetru (Botești Amonte, albia minoră a râului Moldova, mal stâng) de extracţie balast S=52000 mp (L</w:t>
      </w:r>
      <w:r>
        <w:rPr>
          <w:sz w:val="28"/>
          <w:szCs w:val="28"/>
          <w:vertAlign w:val="subscript"/>
        </w:rPr>
        <w:t>med</w:t>
      </w:r>
      <w:r>
        <w:rPr>
          <w:sz w:val="28"/>
          <w:szCs w:val="28"/>
        </w:rPr>
        <w:t>=950 m, l</w:t>
      </w:r>
      <w:r>
        <w:rPr>
          <w:sz w:val="28"/>
          <w:szCs w:val="28"/>
          <w:vertAlign w:val="subscript"/>
        </w:rPr>
        <w:t>med</w:t>
      </w:r>
      <w:r>
        <w:rPr>
          <w:sz w:val="28"/>
          <w:szCs w:val="28"/>
        </w:rPr>
        <w:t xml:space="preserve">=105 m ). </w:t>
      </w:r>
    </w:p>
    <w:p w:rsidR="00696980" w:rsidRDefault="00696980" w:rsidP="00696980">
      <w:pPr>
        <w:pStyle w:val="CaracterCaracter1"/>
        <w:jc w:val="both"/>
        <w:rPr>
          <w:sz w:val="28"/>
          <w:szCs w:val="28"/>
        </w:rPr>
      </w:pPr>
      <w:r w:rsidRPr="00B66988">
        <w:rPr>
          <w:sz w:val="28"/>
          <w:szCs w:val="28"/>
        </w:rPr>
        <w:t xml:space="preserve">Extracţia agregatelor se va realiza în incinta perimetrului, în lungul cursului râului </w:t>
      </w:r>
      <w:r>
        <w:rPr>
          <w:sz w:val="28"/>
          <w:szCs w:val="28"/>
        </w:rPr>
        <w:t>Moldova</w:t>
      </w:r>
      <w:r w:rsidRPr="00B66988">
        <w:rPr>
          <w:sz w:val="28"/>
          <w:szCs w:val="28"/>
        </w:rPr>
        <w:t>, prin retragere, din aval spre amonte şi de la firul apei către mal, în fâşii longitudinale, succesive şi paralele cu râul, în condiţii de corecţie şi regularizare a cursului de apă</w:t>
      </w:r>
      <w:r>
        <w:rPr>
          <w:sz w:val="28"/>
          <w:szCs w:val="28"/>
        </w:rPr>
        <w:t>, creindu-se un șenal care va dirija apele râului Moldova pe centrul albiei.</w:t>
      </w:r>
      <w:r w:rsidRPr="00B66988">
        <w:rPr>
          <w:sz w:val="28"/>
          <w:szCs w:val="28"/>
        </w:rPr>
        <w:t xml:space="preserve"> Adâncimea maximă de extracţie va fi de </w:t>
      </w:r>
      <w:r>
        <w:rPr>
          <w:sz w:val="28"/>
          <w:szCs w:val="28"/>
        </w:rPr>
        <w:t>2,04</w:t>
      </w:r>
      <w:r w:rsidRPr="00B66988">
        <w:rPr>
          <w:sz w:val="28"/>
          <w:szCs w:val="28"/>
        </w:rPr>
        <w:t xml:space="preserve"> m, iar adâncimea medie de </w:t>
      </w:r>
      <w:r>
        <w:rPr>
          <w:sz w:val="28"/>
          <w:szCs w:val="28"/>
        </w:rPr>
        <w:t>1,24</w:t>
      </w:r>
      <w:r w:rsidRPr="00B66988">
        <w:rPr>
          <w:sz w:val="28"/>
          <w:szCs w:val="28"/>
        </w:rPr>
        <w:t xml:space="preserve"> m, fără a coborî sub cota talvegului râului. Balastul extras va fi încărcat direct în autobasculante şi transportat la </w:t>
      </w:r>
      <w:r>
        <w:rPr>
          <w:sz w:val="28"/>
          <w:szCs w:val="28"/>
        </w:rPr>
        <w:t>sta</w:t>
      </w:r>
      <w:r w:rsidRPr="00B66988">
        <w:rPr>
          <w:sz w:val="28"/>
          <w:szCs w:val="28"/>
        </w:rPr>
        <w:t>ţi</w:t>
      </w:r>
      <w:r>
        <w:rPr>
          <w:sz w:val="28"/>
          <w:szCs w:val="28"/>
        </w:rPr>
        <w:t xml:space="preserve">a </w:t>
      </w:r>
      <w:r w:rsidRPr="00B66988">
        <w:rPr>
          <w:sz w:val="28"/>
          <w:szCs w:val="28"/>
        </w:rPr>
        <w:t>de sortare</w:t>
      </w:r>
      <w:r>
        <w:rPr>
          <w:sz w:val="28"/>
          <w:szCs w:val="28"/>
        </w:rPr>
        <w:t xml:space="preserve">, în aceeaşi zi.  </w:t>
      </w:r>
    </w:p>
    <w:p w:rsidR="00696980" w:rsidRDefault="00696980" w:rsidP="00696980">
      <w:pPr>
        <w:pStyle w:val="CaracterCaracter1"/>
        <w:jc w:val="both"/>
        <w:rPr>
          <w:sz w:val="28"/>
          <w:szCs w:val="28"/>
        </w:rPr>
      </w:pPr>
      <w:r w:rsidRPr="00440793">
        <w:rPr>
          <w:sz w:val="28"/>
          <w:szCs w:val="28"/>
        </w:rPr>
        <w:t xml:space="preserve">Extracţia se va realiza în limitele perimetrului avizat conform punctelor de contur în coordonate STEREO 70 :   </w:t>
      </w:r>
    </w:p>
    <w:p w:rsidR="00696980" w:rsidRPr="006920F4" w:rsidRDefault="00696980" w:rsidP="00696980">
      <w:pPr>
        <w:pStyle w:val="CaracterCaracter1"/>
        <w:jc w:val="center"/>
        <w:rPr>
          <w:b/>
          <w:sz w:val="28"/>
          <w:szCs w:val="28"/>
        </w:rPr>
      </w:pPr>
    </w:p>
    <w:tbl>
      <w:tblPr>
        <w:tblStyle w:val="TableGrid"/>
        <w:tblW w:w="0" w:type="auto"/>
        <w:tblInd w:w="1908" w:type="dxa"/>
        <w:tblBorders>
          <w:insideH w:val="single" w:sz="6" w:space="0" w:color="auto"/>
          <w:insideV w:val="single" w:sz="6" w:space="0" w:color="auto"/>
        </w:tblBorders>
        <w:tblLook w:val="01E0"/>
      </w:tblPr>
      <w:tblGrid>
        <w:gridCol w:w="1187"/>
        <w:gridCol w:w="2053"/>
        <w:gridCol w:w="2280"/>
      </w:tblGrid>
      <w:tr w:rsidR="00696980" w:rsidRPr="00440793" w:rsidTr="00693615">
        <w:tc>
          <w:tcPr>
            <w:tcW w:w="1187" w:type="dxa"/>
          </w:tcPr>
          <w:p w:rsidR="00696980" w:rsidRPr="00440793" w:rsidRDefault="00696980" w:rsidP="00693615">
            <w:pPr>
              <w:pStyle w:val="CaracterCaracter1"/>
              <w:jc w:val="center"/>
              <w:rPr>
                <w:sz w:val="28"/>
                <w:szCs w:val="28"/>
              </w:rPr>
            </w:pPr>
            <w:r w:rsidRPr="00440793">
              <w:rPr>
                <w:sz w:val="28"/>
                <w:szCs w:val="28"/>
              </w:rPr>
              <w:t>Punct</w:t>
            </w:r>
          </w:p>
        </w:tc>
        <w:tc>
          <w:tcPr>
            <w:tcW w:w="2053" w:type="dxa"/>
          </w:tcPr>
          <w:p w:rsidR="00696980" w:rsidRPr="00440793" w:rsidRDefault="00696980" w:rsidP="00693615">
            <w:pPr>
              <w:pStyle w:val="CaracterCaracter1"/>
              <w:jc w:val="center"/>
              <w:rPr>
                <w:sz w:val="28"/>
                <w:szCs w:val="28"/>
              </w:rPr>
            </w:pPr>
            <w:r w:rsidRPr="00440793">
              <w:rPr>
                <w:sz w:val="28"/>
                <w:szCs w:val="28"/>
              </w:rPr>
              <w:t>X</w:t>
            </w:r>
          </w:p>
        </w:tc>
        <w:tc>
          <w:tcPr>
            <w:tcW w:w="2280" w:type="dxa"/>
          </w:tcPr>
          <w:p w:rsidR="00696980" w:rsidRPr="00440793" w:rsidRDefault="00696980" w:rsidP="00693615">
            <w:pPr>
              <w:pStyle w:val="CaracterCaracter1"/>
              <w:jc w:val="center"/>
              <w:rPr>
                <w:sz w:val="28"/>
                <w:szCs w:val="28"/>
              </w:rPr>
            </w:pPr>
            <w:r w:rsidRPr="00440793">
              <w:rPr>
                <w:sz w:val="28"/>
                <w:szCs w:val="28"/>
              </w:rPr>
              <w:t>Y</w:t>
            </w:r>
          </w:p>
        </w:tc>
      </w:tr>
      <w:tr w:rsidR="00696980" w:rsidRPr="00440793" w:rsidTr="00693615">
        <w:tc>
          <w:tcPr>
            <w:tcW w:w="1187" w:type="dxa"/>
          </w:tcPr>
          <w:p w:rsidR="00696980" w:rsidRPr="00440793" w:rsidRDefault="00696980" w:rsidP="00693615">
            <w:pPr>
              <w:pStyle w:val="CaracterCaracter1"/>
              <w:jc w:val="center"/>
              <w:rPr>
                <w:sz w:val="28"/>
                <w:szCs w:val="28"/>
              </w:rPr>
            </w:pPr>
            <w:r w:rsidRPr="00440793">
              <w:rPr>
                <w:sz w:val="28"/>
                <w:szCs w:val="28"/>
              </w:rPr>
              <w:t>1</w:t>
            </w:r>
          </w:p>
        </w:tc>
        <w:tc>
          <w:tcPr>
            <w:tcW w:w="2053" w:type="dxa"/>
          </w:tcPr>
          <w:p w:rsidR="00696980" w:rsidRPr="00440793" w:rsidRDefault="00696980" w:rsidP="00693615">
            <w:pPr>
              <w:pStyle w:val="CaracterCaracter1"/>
              <w:jc w:val="center"/>
              <w:rPr>
                <w:sz w:val="28"/>
                <w:szCs w:val="28"/>
              </w:rPr>
            </w:pPr>
            <w:r w:rsidRPr="00440793">
              <w:rPr>
                <w:sz w:val="28"/>
                <w:szCs w:val="28"/>
              </w:rPr>
              <w:t>61</w:t>
            </w:r>
            <w:r>
              <w:rPr>
                <w:sz w:val="28"/>
                <w:szCs w:val="28"/>
              </w:rPr>
              <w:t>8346</w:t>
            </w:r>
          </w:p>
        </w:tc>
        <w:tc>
          <w:tcPr>
            <w:tcW w:w="2280" w:type="dxa"/>
          </w:tcPr>
          <w:p w:rsidR="00696980" w:rsidRPr="00440793" w:rsidRDefault="00696980" w:rsidP="00693615">
            <w:pPr>
              <w:pStyle w:val="CaracterCaracter1"/>
              <w:jc w:val="center"/>
              <w:rPr>
                <w:sz w:val="28"/>
                <w:szCs w:val="28"/>
              </w:rPr>
            </w:pPr>
            <w:r w:rsidRPr="00440793">
              <w:rPr>
                <w:sz w:val="28"/>
                <w:szCs w:val="28"/>
              </w:rPr>
              <w:t>6</w:t>
            </w:r>
            <w:r>
              <w:rPr>
                <w:sz w:val="28"/>
                <w:szCs w:val="28"/>
              </w:rPr>
              <w:t>30792</w:t>
            </w:r>
          </w:p>
        </w:tc>
      </w:tr>
      <w:tr w:rsidR="00696980" w:rsidRPr="00440793" w:rsidTr="00693615">
        <w:tblPrEx>
          <w:tblBorders>
            <w:insideH w:val="single" w:sz="4" w:space="0" w:color="auto"/>
            <w:insideV w:val="single" w:sz="4" w:space="0" w:color="auto"/>
          </w:tblBorders>
          <w:tblLook w:val="04A0"/>
        </w:tblPrEx>
        <w:tc>
          <w:tcPr>
            <w:tcW w:w="1187" w:type="dxa"/>
          </w:tcPr>
          <w:p w:rsidR="00696980" w:rsidRPr="00440793" w:rsidRDefault="00696980" w:rsidP="00693615">
            <w:pPr>
              <w:pStyle w:val="CaracterCaracter1"/>
              <w:jc w:val="center"/>
              <w:rPr>
                <w:sz w:val="28"/>
                <w:szCs w:val="28"/>
              </w:rPr>
            </w:pPr>
            <w:r w:rsidRPr="00440793">
              <w:rPr>
                <w:sz w:val="28"/>
                <w:szCs w:val="28"/>
              </w:rPr>
              <w:t>2</w:t>
            </w:r>
          </w:p>
        </w:tc>
        <w:tc>
          <w:tcPr>
            <w:tcW w:w="2053" w:type="dxa"/>
          </w:tcPr>
          <w:p w:rsidR="00696980" w:rsidRPr="00440793" w:rsidRDefault="00696980" w:rsidP="00693615">
            <w:pPr>
              <w:pStyle w:val="CaracterCaracter1"/>
              <w:jc w:val="center"/>
              <w:rPr>
                <w:sz w:val="28"/>
                <w:szCs w:val="28"/>
              </w:rPr>
            </w:pPr>
            <w:r w:rsidRPr="00440793">
              <w:rPr>
                <w:sz w:val="28"/>
                <w:szCs w:val="28"/>
              </w:rPr>
              <w:t>61</w:t>
            </w:r>
            <w:r>
              <w:rPr>
                <w:sz w:val="28"/>
                <w:szCs w:val="28"/>
              </w:rPr>
              <w:t>8269</w:t>
            </w:r>
          </w:p>
        </w:tc>
        <w:tc>
          <w:tcPr>
            <w:tcW w:w="2280" w:type="dxa"/>
          </w:tcPr>
          <w:p w:rsidR="00696980" w:rsidRPr="00440793" w:rsidRDefault="00696980" w:rsidP="00693615">
            <w:pPr>
              <w:pStyle w:val="CaracterCaracter1"/>
              <w:jc w:val="center"/>
              <w:rPr>
                <w:sz w:val="28"/>
                <w:szCs w:val="28"/>
              </w:rPr>
            </w:pPr>
            <w:r w:rsidRPr="00440793">
              <w:rPr>
                <w:sz w:val="28"/>
                <w:szCs w:val="28"/>
              </w:rPr>
              <w:t>6</w:t>
            </w:r>
            <w:r>
              <w:rPr>
                <w:sz w:val="28"/>
                <w:szCs w:val="28"/>
              </w:rPr>
              <w:t>30996</w:t>
            </w:r>
          </w:p>
        </w:tc>
      </w:tr>
      <w:tr w:rsidR="00696980" w:rsidRPr="00440793" w:rsidTr="00693615">
        <w:tblPrEx>
          <w:tblBorders>
            <w:insideH w:val="single" w:sz="4" w:space="0" w:color="auto"/>
            <w:insideV w:val="single" w:sz="4" w:space="0" w:color="auto"/>
          </w:tblBorders>
          <w:tblLook w:val="04A0"/>
        </w:tblPrEx>
        <w:tc>
          <w:tcPr>
            <w:tcW w:w="1187" w:type="dxa"/>
          </w:tcPr>
          <w:p w:rsidR="00696980" w:rsidRPr="00440793" w:rsidRDefault="00696980" w:rsidP="00693615">
            <w:pPr>
              <w:pStyle w:val="CaracterCaracter1"/>
              <w:jc w:val="center"/>
              <w:rPr>
                <w:sz w:val="28"/>
                <w:szCs w:val="28"/>
              </w:rPr>
            </w:pPr>
            <w:r>
              <w:rPr>
                <w:sz w:val="28"/>
                <w:szCs w:val="28"/>
              </w:rPr>
              <w:t>3</w:t>
            </w:r>
          </w:p>
        </w:tc>
        <w:tc>
          <w:tcPr>
            <w:tcW w:w="2053" w:type="dxa"/>
          </w:tcPr>
          <w:p w:rsidR="00696980" w:rsidRPr="00440793" w:rsidRDefault="00696980" w:rsidP="00693615">
            <w:pPr>
              <w:pStyle w:val="CaracterCaracter1"/>
              <w:jc w:val="center"/>
              <w:rPr>
                <w:sz w:val="28"/>
                <w:szCs w:val="28"/>
              </w:rPr>
            </w:pPr>
            <w:r>
              <w:rPr>
                <w:sz w:val="28"/>
                <w:szCs w:val="28"/>
              </w:rPr>
              <w:t>618127</w:t>
            </w:r>
          </w:p>
        </w:tc>
        <w:tc>
          <w:tcPr>
            <w:tcW w:w="2280" w:type="dxa"/>
          </w:tcPr>
          <w:p w:rsidR="00696980" w:rsidRPr="00440793" w:rsidRDefault="00696980" w:rsidP="00693615">
            <w:pPr>
              <w:pStyle w:val="CaracterCaracter1"/>
              <w:jc w:val="center"/>
              <w:rPr>
                <w:sz w:val="28"/>
                <w:szCs w:val="28"/>
              </w:rPr>
            </w:pPr>
            <w:r>
              <w:rPr>
                <w:sz w:val="28"/>
                <w:szCs w:val="28"/>
              </w:rPr>
              <w:t>631711</w:t>
            </w:r>
          </w:p>
        </w:tc>
      </w:tr>
      <w:tr w:rsidR="00696980" w:rsidRPr="00440793" w:rsidTr="00693615">
        <w:tblPrEx>
          <w:tblBorders>
            <w:insideH w:val="single" w:sz="4" w:space="0" w:color="auto"/>
            <w:insideV w:val="single" w:sz="4" w:space="0" w:color="auto"/>
          </w:tblBorders>
          <w:tblLook w:val="04A0"/>
        </w:tblPrEx>
        <w:tc>
          <w:tcPr>
            <w:tcW w:w="1187" w:type="dxa"/>
          </w:tcPr>
          <w:p w:rsidR="00696980" w:rsidRPr="00440793" w:rsidRDefault="00696980" w:rsidP="00693615">
            <w:pPr>
              <w:pStyle w:val="CaracterCaracter1"/>
              <w:jc w:val="center"/>
              <w:rPr>
                <w:sz w:val="28"/>
                <w:szCs w:val="28"/>
              </w:rPr>
            </w:pPr>
            <w:r>
              <w:rPr>
                <w:sz w:val="28"/>
                <w:szCs w:val="28"/>
              </w:rPr>
              <w:t>4</w:t>
            </w:r>
          </w:p>
        </w:tc>
        <w:tc>
          <w:tcPr>
            <w:tcW w:w="2053" w:type="dxa"/>
          </w:tcPr>
          <w:p w:rsidR="00696980" w:rsidRPr="00440793" w:rsidRDefault="00696980" w:rsidP="00693615">
            <w:pPr>
              <w:pStyle w:val="CaracterCaracter1"/>
              <w:jc w:val="center"/>
              <w:rPr>
                <w:sz w:val="28"/>
                <w:szCs w:val="28"/>
              </w:rPr>
            </w:pPr>
            <w:r>
              <w:rPr>
                <w:sz w:val="28"/>
                <w:szCs w:val="28"/>
              </w:rPr>
              <w:t>618088</w:t>
            </w:r>
          </w:p>
        </w:tc>
        <w:tc>
          <w:tcPr>
            <w:tcW w:w="2280" w:type="dxa"/>
          </w:tcPr>
          <w:p w:rsidR="00696980" w:rsidRPr="00440793" w:rsidRDefault="00696980" w:rsidP="00693615">
            <w:pPr>
              <w:pStyle w:val="CaracterCaracter1"/>
              <w:jc w:val="center"/>
              <w:rPr>
                <w:sz w:val="28"/>
                <w:szCs w:val="28"/>
              </w:rPr>
            </w:pPr>
            <w:r>
              <w:rPr>
                <w:sz w:val="28"/>
                <w:szCs w:val="28"/>
              </w:rPr>
              <w:t>631626</w:t>
            </w:r>
          </w:p>
        </w:tc>
      </w:tr>
      <w:tr w:rsidR="00696980" w:rsidRPr="00440793" w:rsidTr="00693615">
        <w:tblPrEx>
          <w:tblBorders>
            <w:insideH w:val="single" w:sz="4" w:space="0" w:color="auto"/>
            <w:insideV w:val="single" w:sz="4" w:space="0" w:color="auto"/>
          </w:tblBorders>
          <w:tblLook w:val="04A0"/>
        </w:tblPrEx>
        <w:tc>
          <w:tcPr>
            <w:tcW w:w="1187" w:type="dxa"/>
          </w:tcPr>
          <w:p w:rsidR="00696980" w:rsidRDefault="00696980" w:rsidP="00693615">
            <w:pPr>
              <w:pStyle w:val="CaracterCaracter1"/>
              <w:jc w:val="center"/>
              <w:rPr>
                <w:sz w:val="28"/>
                <w:szCs w:val="28"/>
              </w:rPr>
            </w:pPr>
            <w:r>
              <w:rPr>
                <w:sz w:val="28"/>
                <w:szCs w:val="28"/>
              </w:rPr>
              <w:t>5</w:t>
            </w:r>
          </w:p>
        </w:tc>
        <w:tc>
          <w:tcPr>
            <w:tcW w:w="2053" w:type="dxa"/>
          </w:tcPr>
          <w:p w:rsidR="00696980" w:rsidRDefault="00696980" w:rsidP="00693615">
            <w:pPr>
              <w:pStyle w:val="CaracterCaracter1"/>
              <w:jc w:val="center"/>
              <w:rPr>
                <w:sz w:val="28"/>
                <w:szCs w:val="28"/>
              </w:rPr>
            </w:pPr>
            <w:r>
              <w:rPr>
                <w:sz w:val="28"/>
                <w:szCs w:val="28"/>
              </w:rPr>
              <w:t>618179</w:t>
            </w:r>
          </w:p>
        </w:tc>
        <w:tc>
          <w:tcPr>
            <w:tcW w:w="2280" w:type="dxa"/>
          </w:tcPr>
          <w:p w:rsidR="00696980" w:rsidRDefault="00696980" w:rsidP="00693615">
            <w:pPr>
              <w:pStyle w:val="CaracterCaracter1"/>
              <w:jc w:val="center"/>
              <w:rPr>
                <w:sz w:val="28"/>
                <w:szCs w:val="28"/>
              </w:rPr>
            </w:pPr>
            <w:r>
              <w:rPr>
                <w:sz w:val="28"/>
                <w:szCs w:val="28"/>
              </w:rPr>
              <w:t>631298</w:t>
            </w:r>
          </w:p>
        </w:tc>
      </w:tr>
      <w:tr w:rsidR="00696980" w:rsidRPr="00440793" w:rsidTr="00693615">
        <w:tblPrEx>
          <w:tblBorders>
            <w:insideH w:val="single" w:sz="4" w:space="0" w:color="auto"/>
            <w:insideV w:val="single" w:sz="4" w:space="0" w:color="auto"/>
          </w:tblBorders>
          <w:tblLook w:val="04A0"/>
        </w:tblPrEx>
        <w:tc>
          <w:tcPr>
            <w:tcW w:w="1187" w:type="dxa"/>
          </w:tcPr>
          <w:p w:rsidR="00696980" w:rsidRDefault="00696980" w:rsidP="00693615">
            <w:pPr>
              <w:pStyle w:val="CaracterCaracter1"/>
              <w:jc w:val="center"/>
              <w:rPr>
                <w:sz w:val="28"/>
                <w:szCs w:val="28"/>
              </w:rPr>
            </w:pPr>
            <w:r>
              <w:rPr>
                <w:sz w:val="28"/>
                <w:szCs w:val="28"/>
              </w:rPr>
              <w:t>6</w:t>
            </w:r>
          </w:p>
        </w:tc>
        <w:tc>
          <w:tcPr>
            <w:tcW w:w="2053" w:type="dxa"/>
          </w:tcPr>
          <w:p w:rsidR="00696980" w:rsidRDefault="00696980" w:rsidP="00693615">
            <w:pPr>
              <w:pStyle w:val="CaracterCaracter1"/>
              <w:jc w:val="center"/>
              <w:rPr>
                <w:sz w:val="28"/>
                <w:szCs w:val="28"/>
              </w:rPr>
            </w:pPr>
            <w:r>
              <w:rPr>
                <w:sz w:val="28"/>
                <w:szCs w:val="28"/>
              </w:rPr>
              <w:t>618185</w:t>
            </w:r>
          </w:p>
        </w:tc>
        <w:tc>
          <w:tcPr>
            <w:tcW w:w="2280" w:type="dxa"/>
          </w:tcPr>
          <w:p w:rsidR="00696980" w:rsidRDefault="00696980" w:rsidP="00693615">
            <w:pPr>
              <w:pStyle w:val="CaracterCaracter1"/>
              <w:jc w:val="center"/>
              <w:rPr>
                <w:sz w:val="28"/>
                <w:szCs w:val="28"/>
              </w:rPr>
            </w:pPr>
            <w:r>
              <w:rPr>
                <w:sz w:val="28"/>
                <w:szCs w:val="28"/>
              </w:rPr>
              <w:t>631152</w:t>
            </w:r>
          </w:p>
        </w:tc>
      </w:tr>
      <w:tr w:rsidR="00696980" w:rsidRPr="00440793" w:rsidTr="00693615">
        <w:tblPrEx>
          <w:tblBorders>
            <w:insideH w:val="single" w:sz="4" w:space="0" w:color="auto"/>
            <w:insideV w:val="single" w:sz="4" w:space="0" w:color="auto"/>
          </w:tblBorders>
          <w:tblLook w:val="04A0"/>
        </w:tblPrEx>
        <w:tc>
          <w:tcPr>
            <w:tcW w:w="1187" w:type="dxa"/>
          </w:tcPr>
          <w:p w:rsidR="00696980" w:rsidRDefault="00696980" w:rsidP="00693615">
            <w:pPr>
              <w:pStyle w:val="CaracterCaracter1"/>
              <w:jc w:val="center"/>
              <w:rPr>
                <w:sz w:val="28"/>
                <w:szCs w:val="28"/>
              </w:rPr>
            </w:pPr>
            <w:r>
              <w:rPr>
                <w:sz w:val="28"/>
                <w:szCs w:val="28"/>
              </w:rPr>
              <w:t>7</w:t>
            </w:r>
          </w:p>
        </w:tc>
        <w:tc>
          <w:tcPr>
            <w:tcW w:w="2053" w:type="dxa"/>
          </w:tcPr>
          <w:p w:rsidR="00696980" w:rsidRDefault="00696980" w:rsidP="00693615">
            <w:pPr>
              <w:pStyle w:val="CaracterCaracter1"/>
              <w:jc w:val="center"/>
              <w:rPr>
                <w:sz w:val="28"/>
                <w:szCs w:val="28"/>
              </w:rPr>
            </w:pPr>
            <w:r>
              <w:rPr>
                <w:sz w:val="28"/>
                <w:szCs w:val="28"/>
              </w:rPr>
              <w:t>618168</w:t>
            </w:r>
          </w:p>
        </w:tc>
        <w:tc>
          <w:tcPr>
            <w:tcW w:w="2280" w:type="dxa"/>
          </w:tcPr>
          <w:p w:rsidR="00696980" w:rsidRDefault="00696980" w:rsidP="00693615">
            <w:pPr>
              <w:pStyle w:val="CaracterCaracter1"/>
              <w:jc w:val="center"/>
              <w:rPr>
                <w:sz w:val="28"/>
                <w:szCs w:val="28"/>
              </w:rPr>
            </w:pPr>
            <w:r>
              <w:rPr>
                <w:sz w:val="28"/>
                <w:szCs w:val="28"/>
              </w:rPr>
              <w:t>630967</w:t>
            </w:r>
          </w:p>
        </w:tc>
      </w:tr>
      <w:tr w:rsidR="00696980" w:rsidRPr="00440793" w:rsidTr="00693615">
        <w:tblPrEx>
          <w:tblBorders>
            <w:insideH w:val="single" w:sz="4" w:space="0" w:color="auto"/>
            <w:insideV w:val="single" w:sz="4" w:space="0" w:color="auto"/>
          </w:tblBorders>
          <w:tblLook w:val="04A0"/>
        </w:tblPrEx>
        <w:tc>
          <w:tcPr>
            <w:tcW w:w="1187" w:type="dxa"/>
          </w:tcPr>
          <w:p w:rsidR="00696980" w:rsidRDefault="00696980" w:rsidP="00693615">
            <w:pPr>
              <w:pStyle w:val="CaracterCaracter1"/>
              <w:jc w:val="center"/>
              <w:rPr>
                <w:sz w:val="28"/>
                <w:szCs w:val="28"/>
              </w:rPr>
            </w:pPr>
            <w:r>
              <w:rPr>
                <w:sz w:val="28"/>
                <w:szCs w:val="28"/>
              </w:rPr>
              <w:t>8</w:t>
            </w:r>
          </w:p>
        </w:tc>
        <w:tc>
          <w:tcPr>
            <w:tcW w:w="2053" w:type="dxa"/>
          </w:tcPr>
          <w:p w:rsidR="00696980" w:rsidRDefault="00696980" w:rsidP="00693615">
            <w:pPr>
              <w:pStyle w:val="CaracterCaracter1"/>
              <w:jc w:val="center"/>
              <w:rPr>
                <w:sz w:val="28"/>
                <w:szCs w:val="28"/>
              </w:rPr>
            </w:pPr>
            <w:r>
              <w:rPr>
                <w:sz w:val="28"/>
                <w:szCs w:val="28"/>
              </w:rPr>
              <w:t>618206</w:t>
            </w:r>
          </w:p>
        </w:tc>
        <w:tc>
          <w:tcPr>
            <w:tcW w:w="2280" w:type="dxa"/>
          </w:tcPr>
          <w:p w:rsidR="00696980" w:rsidRDefault="00696980" w:rsidP="00693615">
            <w:pPr>
              <w:pStyle w:val="CaracterCaracter1"/>
              <w:jc w:val="center"/>
              <w:rPr>
                <w:sz w:val="28"/>
                <w:szCs w:val="28"/>
              </w:rPr>
            </w:pPr>
            <w:r>
              <w:rPr>
                <w:sz w:val="28"/>
                <w:szCs w:val="28"/>
              </w:rPr>
              <w:t>630892</w:t>
            </w:r>
          </w:p>
        </w:tc>
      </w:tr>
      <w:tr w:rsidR="00696980" w:rsidRPr="00440793" w:rsidTr="00693615">
        <w:tblPrEx>
          <w:tblBorders>
            <w:insideH w:val="single" w:sz="4" w:space="0" w:color="auto"/>
            <w:insideV w:val="single" w:sz="4" w:space="0" w:color="auto"/>
          </w:tblBorders>
          <w:tblLook w:val="04A0"/>
        </w:tblPrEx>
        <w:tc>
          <w:tcPr>
            <w:tcW w:w="1187" w:type="dxa"/>
          </w:tcPr>
          <w:p w:rsidR="00696980" w:rsidRDefault="00696980" w:rsidP="00693615">
            <w:pPr>
              <w:pStyle w:val="CaracterCaracter1"/>
              <w:jc w:val="center"/>
              <w:rPr>
                <w:sz w:val="28"/>
                <w:szCs w:val="28"/>
              </w:rPr>
            </w:pPr>
            <w:r>
              <w:rPr>
                <w:sz w:val="28"/>
                <w:szCs w:val="28"/>
              </w:rPr>
              <w:t>9</w:t>
            </w:r>
          </w:p>
        </w:tc>
        <w:tc>
          <w:tcPr>
            <w:tcW w:w="2053" w:type="dxa"/>
          </w:tcPr>
          <w:p w:rsidR="00696980" w:rsidRDefault="00696980" w:rsidP="00693615">
            <w:pPr>
              <w:pStyle w:val="CaracterCaracter1"/>
              <w:jc w:val="center"/>
              <w:rPr>
                <w:sz w:val="28"/>
                <w:szCs w:val="28"/>
              </w:rPr>
            </w:pPr>
            <w:r>
              <w:rPr>
                <w:sz w:val="28"/>
                <w:szCs w:val="28"/>
              </w:rPr>
              <w:t>618274</w:t>
            </w:r>
          </w:p>
        </w:tc>
        <w:tc>
          <w:tcPr>
            <w:tcW w:w="2280" w:type="dxa"/>
          </w:tcPr>
          <w:p w:rsidR="00696980" w:rsidRDefault="00696980" w:rsidP="00693615">
            <w:pPr>
              <w:pStyle w:val="CaracterCaracter1"/>
              <w:jc w:val="center"/>
              <w:rPr>
                <w:sz w:val="28"/>
                <w:szCs w:val="28"/>
              </w:rPr>
            </w:pPr>
            <w:r>
              <w:rPr>
                <w:sz w:val="28"/>
                <w:szCs w:val="28"/>
              </w:rPr>
              <w:t>630822</w:t>
            </w:r>
          </w:p>
        </w:tc>
      </w:tr>
    </w:tbl>
    <w:p w:rsidR="00696980" w:rsidRDefault="00696980" w:rsidP="00696980">
      <w:pPr>
        <w:pStyle w:val="CaracterCaracter1"/>
        <w:jc w:val="both"/>
        <w:rPr>
          <w:b/>
          <w:sz w:val="28"/>
          <w:szCs w:val="28"/>
        </w:rPr>
      </w:pPr>
    </w:p>
    <w:p w:rsidR="00696980" w:rsidRDefault="00696980" w:rsidP="00696980">
      <w:pPr>
        <w:pStyle w:val="CaracterCaracter1"/>
        <w:jc w:val="both"/>
        <w:rPr>
          <w:sz w:val="28"/>
          <w:szCs w:val="28"/>
        </w:rPr>
      </w:pPr>
      <w:r>
        <w:rPr>
          <w:b/>
          <w:sz w:val="28"/>
          <w:szCs w:val="28"/>
        </w:rPr>
        <w:t>În perioada de restricție (01.04 – 01.10 a fiecărui an), exploatarea se realizează cu respectarea prevederilor Planului de management al sitului ROSCI0364 ”Râul Moldova între Tupilați ți Roman” (aprobat prin Ordinul M.M.A.P. nr. 1554 /2016), în bazin închis, în zona dintre profilele XI și XIV, prin executarea unui dig temporar din agregate de balastieră, cu înălțimea de 1,30 – 1,50 m de la talveg și cu o lățime de minim 5 m.</w:t>
      </w:r>
    </w:p>
    <w:p w:rsidR="00696980" w:rsidRDefault="00696980" w:rsidP="00696980">
      <w:pPr>
        <w:pStyle w:val="CaracterCaracter1"/>
        <w:jc w:val="both"/>
        <w:rPr>
          <w:sz w:val="28"/>
          <w:szCs w:val="28"/>
        </w:rPr>
      </w:pPr>
      <w:r>
        <w:rPr>
          <w:sz w:val="28"/>
          <w:szCs w:val="28"/>
        </w:rPr>
        <w:t xml:space="preserve">Digul se realizează pe conturul spre apă a bazinului închis, prin împingerea și reprofilarea cu buldozerul, cu material excavat din incinta închisă. Exploatarea agregatelor minerale în bazin închis se face prin răzuirea stratului de balast cu lama buldozerului, pe fâșii consecutive de 10 – 15 cm grosime, urmată de exploatarea cu excavatorul cu cupă și braț mobil. Exploatarea se face din aval spre amonte și de la extremitatea  perimetrului spre dig, fără a coborî sub cota </w:t>
      </w:r>
    </w:p>
    <w:p w:rsidR="00696980" w:rsidRPr="00696980" w:rsidRDefault="00696980" w:rsidP="00696980">
      <w:pPr>
        <w:pStyle w:val="CaracterCaracter1"/>
        <w:jc w:val="center"/>
        <w:rPr>
          <w:b/>
          <w:sz w:val="28"/>
          <w:szCs w:val="28"/>
        </w:rPr>
      </w:pPr>
      <w:r>
        <w:rPr>
          <w:b/>
          <w:sz w:val="28"/>
          <w:szCs w:val="28"/>
        </w:rPr>
        <w:lastRenderedPageBreak/>
        <w:t>- 6 -</w:t>
      </w:r>
    </w:p>
    <w:p w:rsidR="00696980" w:rsidRDefault="00696980" w:rsidP="00696980">
      <w:pPr>
        <w:pStyle w:val="CaracterCaracter1"/>
        <w:jc w:val="both"/>
        <w:rPr>
          <w:sz w:val="28"/>
          <w:szCs w:val="28"/>
        </w:rPr>
      </w:pPr>
    </w:p>
    <w:p w:rsidR="00696980" w:rsidRPr="00636341" w:rsidRDefault="00696980" w:rsidP="00696980">
      <w:pPr>
        <w:pStyle w:val="CaracterCaracter1"/>
        <w:jc w:val="both"/>
        <w:rPr>
          <w:sz w:val="28"/>
          <w:szCs w:val="28"/>
        </w:rPr>
      </w:pPr>
      <w:r>
        <w:rPr>
          <w:sz w:val="28"/>
          <w:szCs w:val="28"/>
        </w:rPr>
        <w:t xml:space="preserve">talvegului râului. </w:t>
      </w:r>
      <w:r w:rsidRPr="00B66988">
        <w:rPr>
          <w:sz w:val="28"/>
          <w:szCs w:val="28"/>
        </w:rPr>
        <w:t xml:space="preserve">Balastul extras va fi încărcat direct în autobasculante şi transportat la </w:t>
      </w:r>
      <w:r>
        <w:rPr>
          <w:sz w:val="28"/>
          <w:szCs w:val="28"/>
        </w:rPr>
        <w:t>sta</w:t>
      </w:r>
      <w:r w:rsidRPr="00B66988">
        <w:rPr>
          <w:sz w:val="28"/>
          <w:szCs w:val="28"/>
        </w:rPr>
        <w:t>ţi</w:t>
      </w:r>
      <w:r>
        <w:rPr>
          <w:sz w:val="28"/>
          <w:szCs w:val="28"/>
        </w:rPr>
        <w:t xml:space="preserve">a </w:t>
      </w:r>
      <w:r w:rsidRPr="00B66988">
        <w:rPr>
          <w:sz w:val="28"/>
          <w:szCs w:val="28"/>
        </w:rPr>
        <w:t>de sortare</w:t>
      </w:r>
      <w:r>
        <w:rPr>
          <w:sz w:val="28"/>
          <w:szCs w:val="28"/>
        </w:rPr>
        <w:t xml:space="preserve">, în aceeaşi zi.   </w:t>
      </w:r>
    </w:p>
    <w:p w:rsidR="00696980" w:rsidRDefault="00696980" w:rsidP="00696980">
      <w:pPr>
        <w:pStyle w:val="CaracterCaracter1"/>
        <w:jc w:val="both"/>
        <w:rPr>
          <w:sz w:val="28"/>
          <w:szCs w:val="28"/>
        </w:rPr>
      </w:pPr>
      <w:r>
        <w:rPr>
          <w:sz w:val="28"/>
          <w:szCs w:val="28"/>
        </w:rPr>
        <w:t>Pilieri de siguranţă – 200 m faţă de lucrarea de apărare de pe malul stâng.</w:t>
      </w:r>
    </w:p>
    <w:p w:rsidR="00696980" w:rsidRDefault="00696980" w:rsidP="00696980">
      <w:pPr>
        <w:pStyle w:val="CaracterCaracter1"/>
        <w:jc w:val="both"/>
        <w:rPr>
          <w:sz w:val="28"/>
          <w:szCs w:val="28"/>
        </w:rPr>
      </w:pPr>
      <w:r>
        <w:rPr>
          <w:sz w:val="28"/>
          <w:szCs w:val="28"/>
        </w:rPr>
        <w:t>A</w:t>
      </w:r>
      <w:r w:rsidRPr="00B66988">
        <w:rPr>
          <w:sz w:val="28"/>
          <w:szCs w:val="28"/>
        </w:rPr>
        <w:t xml:space="preserve">ccesul auto în perimetru se realizează de pe teritoriul administrativ al comunei </w:t>
      </w:r>
      <w:r>
        <w:rPr>
          <w:sz w:val="28"/>
          <w:szCs w:val="28"/>
        </w:rPr>
        <w:t>Botești</w:t>
      </w:r>
      <w:r w:rsidRPr="00B66988">
        <w:rPr>
          <w:sz w:val="28"/>
          <w:szCs w:val="28"/>
        </w:rPr>
        <w:t>, din D</w:t>
      </w:r>
      <w:r>
        <w:rPr>
          <w:sz w:val="28"/>
          <w:szCs w:val="28"/>
        </w:rPr>
        <w:t>N 2 – E 85 Bacău - Roman</w:t>
      </w:r>
      <w:r w:rsidRPr="00B66988">
        <w:rPr>
          <w:sz w:val="28"/>
          <w:szCs w:val="28"/>
        </w:rPr>
        <w:t>, pe un drum de exploatare</w:t>
      </w:r>
      <w:r>
        <w:rPr>
          <w:sz w:val="28"/>
          <w:szCs w:val="28"/>
        </w:rPr>
        <w:t xml:space="preserve"> de 2,3 km, până la stația de sortare, iar de aici pe un drum de exploatare, pe malul stâng, realizat de beneficiar până la perimetru; drumul de exploatare va fi </w:t>
      </w:r>
      <w:r w:rsidRPr="00B66988">
        <w:rPr>
          <w:sz w:val="28"/>
          <w:szCs w:val="28"/>
        </w:rPr>
        <w:t>întreţinut de către beneficiar</w:t>
      </w:r>
      <w:r>
        <w:rPr>
          <w:sz w:val="28"/>
          <w:szCs w:val="28"/>
        </w:rPr>
        <w:t>.</w:t>
      </w:r>
    </w:p>
    <w:p w:rsidR="00696980" w:rsidRPr="0019121E" w:rsidRDefault="00696980" w:rsidP="00696980">
      <w:pPr>
        <w:spacing w:after="0" w:line="240" w:lineRule="auto"/>
        <w:jc w:val="both"/>
        <w:rPr>
          <w:rFonts w:ascii="Times New Roman" w:hAnsi="Times New Roman"/>
          <w:sz w:val="28"/>
          <w:szCs w:val="28"/>
        </w:rPr>
      </w:pPr>
      <w:r>
        <w:rPr>
          <w:rFonts w:ascii="Times New Roman" w:hAnsi="Times New Roman"/>
          <w:b/>
          <w:sz w:val="28"/>
          <w:szCs w:val="28"/>
        </w:rPr>
        <w:t>Utilaje</w:t>
      </w:r>
      <w:r>
        <w:rPr>
          <w:rFonts w:ascii="Times New Roman" w:hAnsi="Times New Roman"/>
          <w:sz w:val="28"/>
          <w:szCs w:val="28"/>
        </w:rPr>
        <w:t xml:space="preserve">: excavator, încărcător frontal, buldozer și autobasculante. </w:t>
      </w:r>
    </w:p>
    <w:p w:rsidR="00696980" w:rsidRPr="00B67525"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 xml:space="preserve">2. Materii prime, auxiliare, combustibili şi ambalaje folosite – mod de ambalare, de depozitare, </w:t>
      </w:r>
      <w:proofErr w:type="gramStart"/>
      <w:r w:rsidRPr="00B67525">
        <w:rPr>
          <w:rFonts w:ascii="Times New Roman" w:hAnsi="Times New Roman"/>
          <w:b/>
          <w:sz w:val="28"/>
          <w:szCs w:val="28"/>
        </w:rPr>
        <w:t xml:space="preserve">cantităţi </w:t>
      </w:r>
      <w:r w:rsidRPr="00B67525">
        <w:rPr>
          <w:rFonts w:ascii="Times New Roman" w:hAnsi="Times New Roman"/>
          <w:sz w:val="28"/>
          <w:szCs w:val="28"/>
        </w:rPr>
        <w:t>:</w:t>
      </w:r>
      <w:proofErr w:type="gramEnd"/>
      <w:r w:rsidRPr="00B67525">
        <w:rPr>
          <w:rFonts w:ascii="Times New Roman" w:hAnsi="Times New Roman"/>
          <w:sz w:val="28"/>
          <w:szCs w:val="28"/>
        </w:rPr>
        <w:t xml:space="preserve"> </w:t>
      </w:r>
      <w:r>
        <w:rPr>
          <w:rFonts w:ascii="Times New Roman" w:hAnsi="Times New Roman"/>
          <w:sz w:val="28"/>
          <w:szCs w:val="28"/>
        </w:rPr>
        <w:t xml:space="preserve">  balast brut (64000 mc /an conform Permisului de exploatare nr. 19905 /22.03.2017), motorină, vaselină, ulei de motor.  </w:t>
      </w:r>
    </w:p>
    <w:p w:rsidR="00696980" w:rsidRDefault="00696980" w:rsidP="00696980">
      <w:pPr>
        <w:spacing w:after="0" w:line="240" w:lineRule="auto"/>
        <w:jc w:val="both"/>
        <w:rPr>
          <w:rFonts w:ascii="Times New Roman" w:hAnsi="Times New Roman"/>
          <w:sz w:val="28"/>
          <w:szCs w:val="28"/>
        </w:rPr>
      </w:pPr>
      <w:proofErr w:type="gramStart"/>
      <w:r w:rsidRPr="00B67525">
        <w:rPr>
          <w:rFonts w:ascii="Times New Roman" w:hAnsi="Times New Roman"/>
          <w:b/>
          <w:sz w:val="28"/>
          <w:szCs w:val="28"/>
        </w:rPr>
        <w:t>3. Utilităţi – apă, canalizare</w:t>
      </w:r>
      <w:proofErr w:type="gramEnd"/>
      <w:r w:rsidRPr="00B67525">
        <w:rPr>
          <w:rFonts w:ascii="Times New Roman" w:hAnsi="Times New Roman"/>
          <w:b/>
          <w:sz w:val="28"/>
          <w:szCs w:val="28"/>
        </w:rPr>
        <w:t>, energie (surse, cantităţi, volume)</w:t>
      </w:r>
      <w:r w:rsidRPr="00B67525">
        <w:rPr>
          <w:rFonts w:ascii="Times New Roman" w:hAnsi="Times New Roman"/>
          <w:sz w:val="28"/>
          <w:szCs w:val="28"/>
        </w:rPr>
        <w:t>:</w:t>
      </w:r>
      <w:r>
        <w:rPr>
          <w:rFonts w:ascii="Times New Roman" w:hAnsi="Times New Roman"/>
          <w:sz w:val="28"/>
          <w:szCs w:val="28"/>
        </w:rPr>
        <w:t xml:space="preserve"> </w:t>
      </w:r>
    </w:p>
    <w:p w:rsidR="00696980" w:rsidRPr="00B67525"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nu</w:t>
      </w:r>
      <w:proofErr w:type="gramEnd"/>
      <w:r>
        <w:rPr>
          <w:rFonts w:ascii="Times New Roman" w:hAnsi="Times New Roman"/>
          <w:sz w:val="28"/>
          <w:szCs w:val="28"/>
        </w:rPr>
        <w:t xml:space="preserve"> sunt necesare. </w:t>
      </w:r>
    </w:p>
    <w:p w:rsidR="00696980"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4. </w:t>
      </w:r>
      <w:r w:rsidRPr="003A209E">
        <w:rPr>
          <w:rFonts w:ascii="Times New Roman" w:hAnsi="Times New Roman"/>
          <w:b/>
          <w:sz w:val="28"/>
          <w:szCs w:val="28"/>
        </w:rPr>
        <w:t xml:space="preserve">Descrierea principalelor faze ale procesului tehnologic sau ale </w:t>
      </w:r>
      <w:proofErr w:type="gramStart"/>
      <w:r w:rsidRPr="003A209E">
        <w:rPr>
          <w:rFonts w:ascii="Times New Roman" w:hAnsi="Times New Roman"/>
          <w:b/>
          <w:sz w:val="28"/>
          <w:szCs w:val="28"/>
        </w:rPr>
        <w:t>activităţii :</w:t>
      </w:r>
      <w:proofErr w:type="gramEnd"/>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697225">
        <w:rPr>
          <w:rFonts w:ascii="Times New Roman" w:hAnsi="Times New Roman"/>
          <w:sz w:val="28"/>
          <w:szCs w:val="28"/>
        </w:rPr>
        <w:t>în</w:t>
      </w:r>
      <w:proofErr w:type="gramEnd"/>
      <w:r w:rsidRPr="00697225">
        <w:rPr>
          <w:rFonts w:ascii="Times New Roman" w:hAnsi="Times New Roman"/>
          <w:sz w:val="28"/>
          <w:szCs w:val="28"/>
        </w:rPr>
        <w:t xml:space="preserve"> perioada 01.04 – 01.10</w:t>
      </w:r>
      <w:r>
        <w:rPr>
          <w:rFonts w:ascii="Times New Roman" w:hAnsi="Times New Roman"/>
          <w:sz w:val="28"/>
          <w:szCs w:val="28"/>
        </w:rPr>
        <w:t>.</w:t>
      </w:r>
      <w:r w:rsidRPr="00104C4D">
        <w:rPr>
          <w:rFonts w:ascii="Times New Roman" w:hAnsi="Times New Roman"/>
          <w:b/>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fiecărui an e</w:t>
      </w:r>
      <w:r w:rsidRPr="00154278">
        <w:rPr>
          <w:rFonts w:ascii="Times New Roman" w:hAnsi="Times New Roman"/>
          <w:sz w:val="28"/>
          <w:szCs w:val="28"/>
        </w:rPr>
        <w:t xml:space="preserve">xtracția din bazin închis se va realiza din aval spre amonte, </w:t>
      </w:r>
      <w:r>
        <w:rPr>
          <w:rFonts w:ascii="Times New Roman" w:hAnsi="Times New Roman"/>
          <w:sz w:val="28"/>
          <w:szCs w:val="28"/>
        </w:rPr>
        <w:t>în fâșii paralele cu râul Moldova</w:t>
      </w:r>
      <w:r w:rsidRPr="00154278">
        <w:rPr>
          <w:rFonts w:ascii="Times New Roman" w:hAnsi="Times New Roman"/>
          <w:sz w:val="28"/>
          <w:szCs w:val="28"/>
        </w:rPr>
        <w:t>, fără a produce denivelări și gropi</w:t>
      </w:r>
      <w:r>
        <w:rPr>
          <w:rFonts w:ascii="Times New Roman" w:hAnsi="Times New Roman"/>
          <w:sz w:val="28"/>
          <w:szCs w:val="28"/>
        </w:rPr>
        <w:t xml:space="preserve">; </w:t>
      </w:r>
    </w:p>
    <w:p w:rsidR="00696980" w:rsidRPr="007670C1" w:rsidRDefault="00696980" w:rsidP="00696980">
      <w:pPr>
        <w:spacing w:after="0" w:line="240" w:lineRule="auto"/>
        <w:jc w:val="both"/>
        <w:rPr>
          <w:rFonts w:ascii="Times New Roman" w:hAnsi="Times New Roman"/>
          <w:sz w:val="28"/>
          <w:szCs w:val="28"/>
        </w:rPr>
      </w:pPr>
      <w:r w:rsidRPr="007670C1">
        <w:rPr>
          <w:rFonts w:ascii="Times New Roman" w:hAnsi="Times New Roman"/>
          <w:sz w:val="28"/>
          <w:szCs w:val="28"/>
        </w:rPr>
        <w:t xml:space="preserve">- în afara perioadei susmenționate extracţia agregatelor se va realiza în lungul cursului râului Moldova, </w:t>
      </w:r>
      <w:r w:rsidRPr="00421016">
        <w:rPr>
          <w:rFonts w:ascii="Times New Roman" w:hAnsi="Times New Roman"/>
          <w:sz w:val="28"/>
          <w:szCs w:val="28"/>
        </w:rPr>
        <w:t>prin retragere, din aval spre amonte şi de la firul apei către mal, în fâşii longitudinale, succesive şi paralele cu râul, în condiţii de corecţie şi regularizare a cursului de apă, creindu-se un șenal care va dirija apele râului Moldova pe centrul albiei</w:t>
      </w:r>
      <w:r w:rsidRPr="007670C1">
        <w:rPr>
          <w:rFonts w:ascii="Times New Roman" w:hAnsi="Times New Roman"/>
          <w:sz w:val="28"/>
          <w:szCs w:val="28"/>
        </w:rPr>
        <w:t xml:space="preserve">. </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în albia minoră a râului Moldova nu se admit nici un fel de depozite; în albia majoră se autorizează un singur depozit intermediar (tehnologic) de maxim 50 mc, de unde balastul va fi încărcat în autobasculante şi transportat, în aceeaşi zi, în staţia de sortare – spălare sau la beneficiari. </w:t>
      </w:r>
    </w:p>
    <w:p w:rsidR="00696980"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5. Produsele şi subprodusele obţinute – cantităţi, destinaţie /</w:t>
      </w:r>
      <w:proofErr w:type="gramStart"/>
      <w:r w:rsidRPr="00B67525">
        <w:rPr>
          <w:rFonts w:ascii="Times New Roman" w:hAnsi="Times New Roman"/>
          <w:b/>
          <w:sz w:val="28"/>
          <w:szCs w:val="28"/>
        </w:rPr>
        <w:t>an :</w:t>
      </w:r>
      <w:proofErr w:type="gramEnd"/>
      <w:r w:rsidRPr="00B67525">
        <w:rPr>
          <w:rFonts w:ascii="Times New Roman" w:hAnsi="Times New Roman"/>
          <w:b/>
          <w:sz w:val="28"/>
          <w:szCs w:val="28"/>
        </w:rPr>
        <w:t xml:space="preserve"> </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balast</w:t>
      </w:r>
      <w:proofErr w:type="gramEnd"/>
      <w:r>
        <w:rPr>
          <w:rFonts w:ascii="Times New Roman" w:hAnsi="Times New Roman"/>
          <w:sz w:val="28"/>
          <w:szCs w:val="28"/>
        </w:rPr>
        <w:t xml:space="preserve"> brut (64000 mc /an).</w:t>
      </w:r>
    </w:p>
    <w:p w:rsidR="00696980"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6. Date referitoare la centrala termică proprie – dotare, combustibili,</w:t>
      </w:r>
      <w:r>
        <w:rPr>
          <w:rFonts w:ascii="Times New Roman" w:hAnsi="Times New Roman"/>
          <w:b/>
          <w:sz w:val="28"/>
          <w:szCs w:val="28"/>
        </w:rPr>
        <w:t xml:space="preserve"> </w:t>
      </w:r>
    </w:p>
    <w:p w:rsidR="00696980" w:rsidRPr="00B67525" w:rsidRDefault="00696980" w:rsidP="00696980">
      <w:pPr>
        <w:spacing w:after="0" w:line="240" w:lineRule="auto"/>
        <w:jc w:val="both"/>
        <w:rPr>
          <w:rFonts w:ascii="Times New Roman" w:hAnsi="Times New Roman"/>
          <w:sz w:val="28"/>
          <w:szCs w:val="28"/>
        </w:rPr>
      </w:pPr>
      <w:proofErr w:type="gramStart"/>
      <w:r w:rsidRPr="00B67525">
        <w:rPr>
          <w:rFonts w:ascii="Times New Roman" w:hAnsi="Times New Roman"/>
          <w:b/>
          <w:sz w:val="28"/>
          <w:szCs w:val="28"/>
        </w:rPr>
        <w:t>utilizaţi</w:t>
      </w:r>
      <w:proofErr w:type="gramEnd"/>
      <w:r w:rsidRPr="00B67525">
        <w:rPr>
          <w:rFonts w:ascii="Times New Roman" w:hAnsi="Times New Roman"/>
          <w:b/>
          <w:sz w:val="28"/>
          <w:szCs w:val="28"/>
        </w:rPr>
        <w:t xml:space="preserve"> (compoziţie,cantităţi), producţie:</w:t>
      </w:r>
      <w:r>
        <w:rPr>
          <w:rFonts w:ascii="Times New Roman" w:hAnsi="Times New Roman"/>
          <w:sz w:val="28"/>
          <w:szCs w:val="28"/>
        </w:rPr>
        <w:t xml:space="preserve"> nu are în dotare.  </w:t>
      </w:r>
    </w:p>
    <w:p w:rsidR="00696980"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7. Alte date specifice </w:t>
      </w:r>
      <w:proofErr w:type="gramStart"/>
      <w:r w:rsidRPr="00B67525">
        <w:rPr>
          <w:rFonts w:ascii="Times New Roman" w:hAnsi="Times New Roman"/>
          <w:b/>
          <w:sz w:val="28"/>
          <w:szCs w:val="28"/>
        </w:rPr>
        <w:t>activităţii :</w:t>
      </w:r>
      <w:proofErr w:type="gramEnd"/>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Alte activităţi desfăşurate, nesupuse autorizării conform prevederilor Ordinului</w:t>
      </w: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M.M.D.D. nr.1798 /2007: nu sunt. </w:t>
      </w:r>
    </w:p>
    <w:p w:rsidR="00696980" w:rsidRDefault="00696980" w:rsidP="00696980">
      <w:pPr>
        <w:spacing w:after="0" w:line="240" w:lineRule="auto"/>
        <w:jc w:val="both"/>
        <w:rPr>
          <w:rFonts w:ascii="Times New Roman" w:hAnsi="Times New Roman"/>
          <w:b/>
          <w:bCs/>
          <w:sz w:val="28"/>
          <w:szCs w:val="28"/>
        </w:rPr>
      </w:pPr>
      <w:r w:rsidRPr="00B67525">
        <w:rPr>
          <w:rFonts w:ascii="Times New Roman" w:hAnsi="Times New Roman"/>
          <w:b/>
          <w:sz w:val="28"/>
          <w:szCs w:val="28"/>
        </w:rPr>
        <w:t>8. Programul de funcţionare – ore /zi, zile /săptămână, zile /</w:t>
      </w:r>
      <w:proofErr w:type="gramStart"/>
      <w:r w:rsidRPr="00B67525">
        <w:rPr>
          <w:rFonts w:ascii="Times New Roman" w:hAnsi="Times New Roman"/>
          <w:b/>
          <w:sz w:val="28"/>
          <w:szCs w:val="28"/>
        </w:rPr>
        <w:t>an :</w:t>
      </w:r>
      <w:proofErr w:type="gramEnd"/>
      <w:r w:rsidRPr="00B67525">
        <w:rPr>
          <w:rFonts w:ascii="Times New Roman" w:hAnsi="Times New Roman"/>
          <w:sz w:val="28"/>
          <w:szCs w:val="28"/>
        </w:rPr>
        <w:t xml:space="preserve"> </w:t>
      </w:r>
      <w:r>
        <w:rPr>
          <w:rFonts w:ascii="Times New Roman" w:hAnsi="Times New Roman"/>
          <w:sz w:val="28"/>
          <w:szCs w:val="28"/>
        </w:rPr>
        <w:t xml:space="preserve">8 </w:t>
      </w:r>
      <w:r w:rsidRPr="00B67525">
        <w:rPr>
          <w:rFonts w:ascii="Times New Roman" w:hAnsi="Times New Roman"/>
          <w:sz w:val="28"/>
          <w:szCs w:val="28"/>
        </w:rPr>
        <w:t>/</w:t>
      </w:r>
      <w:r>
        <w:rPr>
          <w:rFonts w:ascii="Times New Roman" w:hAnsi="Times New Roman"/>
          <w:sz w:val="28"/>
          <w:szCs w:val="28"/>
        </w:rPr>
        <w:t>6</w:t>
      </w:r>
      <w:r w:rsidRPr="00B67525">
        <w:rPr>
          <w:rFonts w:ascii="Times New Roman" w:hAnsi="Times New Roman"/>
          <w:sz w:val="28"/>
          <w:szCs w:val="28"/>
        </w:rPr>
        <w:t xml:space="preserve"> /</w:t>
      </w:r>
      <w:r>
        <w:rPr>
          <w:rFonts w:ascii="Times New Roman" w:hAnsi="Times New Roman"/>
          <w:sz w:val="28"/>
          <w:szCs w:val="28"/>
        </w:rPr>
        <w:t>300 (schimbul I)</w:t>
      </w:r>
    </w:p>
    <w:p w:rsidR="00696980" w:rsidRDefault="00696980" w:rsidP="00696980">
      <w:pPr>
        <w:spacing w:after="0" w:line="240" w:lineRule="auto"/>
        <w:jc w:val="both"/>
        <w:rPr>
          <w:rFonts w:ascii="Times New Roman" w:hAnsi="Times New Roman"/>
          <w:b/>
          <w:bCs/>
          <w:sz w:val="28"/>
          <w:szCs w:val="28"/>
        </w:rPr>
      </w:pPr>
    </w:p>
    <w:p w:rsidR="00696980" w:rsidRDefault="00696980" w:rsidP="00696980">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696980" w:rsidRPr="00B67525"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1. Staţiile şi instalaţiile pentru reţinerea, evacuarea şi dispersia poluanţilor</w:t>
      </w:r>
    </w:p>
    <w:p w:rsidR="00696980" w:rsidRDefault="00696980" w:rsidP="00696980">
      <w:pPr>
        <w:spacing w:after="0" w:line="240" w:lineRule="auto"/>
        <w:jc w:val="both"/>
        <w:rPr>
          <w:rFonts w:ascii="Times New Roman" w:hAnsi="Times New Roman"/>
          <w:b/>
          <w:sz w:val="28"/>
          <w:szCs w:val="28"/>
        </w:rPr>
      </w:pPr>
      <w:proofErr w:type="gramStart"/>
      <w:r w:rsidRPr="00B67525">
        <w:rPr>
          <w:rFonts w:ascii="Times New Roman" w:hAnsi="Times New Roman"/>
          <w:b/>
          <w:sz w:val="28"/>
          <w:szCs w:val="28"/>
        </w:rPr>
        <w:t>în</w:t>
      </w:r>
      <w:proofErr w:type="gramEnd"/>
      <w:r w:rsidRPr="00B67525">
        <w:rPr>
          <w:rFonts w:ascii="Times New Roman" w:hAnsi="Times New Roman"/>
          <w:b/>
          <w:sz w:val="28"/>
          <w:szCs w:val="28"/>
        </w:rPr>
        <w:t xml:space="preserve"> mediu din dotare (pe factori de mediu) :</w:t>
      </w:r>
      <w:r>
        <w:rPr>
          <w:rFonts w:ascii="Times New Roman" w:hAnsi="Times New Roman"/>
          <w:b/>
          <w:sz w:val="28"/>
          <w:szCs w:val="28"/>
        </w:rPr>
        <w:t xml:space="preserve"> </w:t>
      </w:r>
    </w:p>
    <w:p w:rsidR="00696980" w:rsidRPr="00696980" w:rsidRDefault="00696980" w:rsidP="00696980">
      <w:pPr>
        <w:spacing w:after="0" w:line="240" w:lineRule="auto"/>
        <w:jc w:val="center"/>
        <w:rPr>
          <w:rFonts w:ascii="Times New Roman" w:hAnsi="Times New Roman"/>
          <w:b/>
          <w:sz w:val="28"/>
          <w:szCs w:val="28"/>
        </w:rPr>
      </w:pPr>
      <w:r>
        <w:rPr>
          <w:rFonts w:ascii="Times New Roman" w:hAnsi="Times New Roman"/>
          <w:b/>
          <w:sz w:val="28"/>
          <w:szCs w:val="28"/>
        </w:rPr>
        <w:lastRenderedPageBreak/>
        <w:t>- 7 -</w:t>
      </w:r>
    </w:p>
    <w:p w:rsidR="00696980" w:rsidRDefault="00696980" w:rsidP="00696980">
      <w:pPr>
        <w:spacing w:after="0" w:line="240" w:lineRule="auto"/>
        <w:jc w:val="both"/>
        <w:rPr>
          <w:rFonts w:ascii="Times New Roman" w:hAnsi="Times New Roman"/>
          <w:sz w:val="28"/>
          <w:szCs w:val="28"/>
          <w:u w:val="single"/>
        </w:rPr>
      </w:pPr>
    </w:p>
    <w:p w:rsidR="00696980" w:rsidRDefault="00696980" w:rsidP="00696980">
      <w:pPr>
        <w:spacing w:after="0" w:line="240" w:lineRule="auto"/>
        <w:jc w:val="both"/>
        <w:rPr>
          <w:rFonts w:ascii="Times New Roman" w:hAnsi="Times New Roman"/>
          <w:sz w:val="28"/>
          <w:szCs w:val="28"/>
        </w:rPr>
      </w:pPr>
      <w:proofErr w:type="gramStart"/>
      <w:r w:rsidRPr="00590076">
        <w:rPr>
          <w:rFonts w:ascii="Times New Roman" w:hAnsi="Times New Roman"/>
          <w:sz w:val="28"/>
          <w:szCs w:val="28"/>
          <w:u w:val="single"/>
        </w:rPr>
        <w:t>protecţia</w:t>
      </w:r>
      <w:proofErr w:type="gramEnd"/>
      <w:r w:rsidRPr="00590076">
        <w:rPr>
          <w:rFonts w:ascii="Times New Roman" w:hAnsi="Times New Roman"/>
          <w:sz w:val="28"/>
          <w:szCs w:val="28"/>
          <w:u w:val="single"/>
        </w:rPr>
        <w:t xml:space="preserve"> calităţii apelor</w:t>
      </w:r>
      <w:r w:rsidRPr="00590076">
        <w:rPr>
          <w:rFonts w:ascii="Times New Roman" w:hAnsi="Times New Roman"/>
          <w:sz w:val="28"/>
          <w:szCs w:val="28"/>
        </w:rPr>
        <w:t>:</w:t>
      </w:r>
      <w:r>
        <w:rPr>
          <w:rFonts w:ascii="Times New Roman" w:hAnsi="Times New Roman"/>
          <w:sz w:val="28"/>
          <w:szCs w:val="28"/>
        </w:rPr>
        <w:t xml:space="preserve"> nu rezultă ape uzate;</w:t>
      </w:r>
      <w:r w:rsidRPr="00590076">
        <w:rPr>
          <w:rFonts w:ascii="Times New Roman" w:hAnsi="Times New Roman"/>
          <w:sz w:val="28"/>
          <w:szCs w:val="28"/>
        </w:rPr>
        <w:t xml:space="preserve"> </w:t>
      </w:r>
    </w:p>
    <w:p w:rsidR="00696980" w:rsidRDefault="00696980" w:rsidP="00696980">
      <w:pPr>
        <w:spacing w:after="0" w:line="240" w:lineRule="auto"/>
        <w:jc w:val="both"/>
        <w:rPr>
          <w:rFonts w:ascii="Times New Roman" w:hAnsi="Times New Roman"/>
          <w:sz w:val="28"/>
          <w:szCs w:val="28"/>
        </w:rPr>
      </w:pPr>
      <w:r w:rsidRPr="00590076">
        <w:rPr>
          <w:rFonts w:ascii="Times New Roman" w:hAnsi="Times New Roman"/>
          <w:sz w:val="28"/>
          <w:szCs w:val="28"/>
        </w:rPr>
        <w:t xml:space="preserve">- </w:t>
      </w:r>
      <w:proofErr w:type="gramStart"/>
      <w:r w:rsidRPr="00590076">
        <w:rPr>
          <w:rFonts w:ascii="Times New Roman" w:hAnsi="Times New Roman"/>
          <w:sz w:val="28"/>
          <w:szCs w:val="28"/>
        </w:rPr>
        <w:t>se</w:t>
      </w:r>
      <w:proofErr w:type="gramEnd"/>
      <w:r w:rsidRPr="00590076">
        <w:rPr>
          <w:rFonts w:ascii="Times New Roman" w:hAnsi="Times New Roman"/>
          <w:sz w:val="28"/>
          <w:szCs w:val="28"/>
        </w:rPr>
        <w:t xml:space="preserve"> impune respectarea următoarelor măsuri: depozitarea şi manipularea corespunzătoare a deşeurilor şi combustibililor; parcarea utilajelor şi mijloacelor auto în locuri special amenajate.</w:t>
      </w:r>
    </w:p>
    <w:p w:rsidR="00696980" w:rsidRPr="00590076" w:rsidRDefault="00696980" w:rsidP="00696980">
      <w:pPr>
        <w:spacing w:after="0" w:line="240" w:lineRule="auto"/>
        <w:jc w:val="both"/>
        <w:rPr>
          <w:rFonts w:ascii="Times New Roman" w:hAnsi="Times New Roman"/>
          <w:sz w:val="28"/>
          <w:szCs w:val="28"/>
        </w:rPr>
      </w:pPr>
      <w:proofErr w:type="gramStart"/>
      <w:r w:rsidRPr="00590076">
        <w:rPr>
          <w:rFonts w:ascii="Times New Roman" w:hAnsi="Times New Roman"/>
          <w:sz w:val="28"/>
          <w:szCs w:val="28"/>
          <w:u w:val="single"/>
        </w:rPr>
        <w:t>protecţia</w:t>
      </w:r>
      <w:proofErr w:type="gramEnd"/>
      <w:r w:rsidRPr="00590076">
        <w:rPr>
          <w:rFonts w:ascii="Times New Roman" w:hAnsi="Times New Roman"/>
          <w:sz w:val="28"/>
          <w:szCs w:val="28"/>
          <w:u w:val="single"/>
        </w:rPr>
        <w:t xml:space="preserve"> aerului</w:t>
      </w:r>
      <w:r w:rsidRPr="00590076">
        <w:rPr>
          <w:rFonts w:ascii="Times New Roman" w:hAnsi="Times New Roman"/>
          <w:sz w:val="28"/>
          <w:szCs w:val="28"/>
        </w:rPr>
        <w:t>: emisii de praf generate de transportul auto şi noxe de la mijloacele auto şi utilaje;</w:t>
      </w:r>
    </w:p>
    <w:p w:rsidR="00696980" w:rsidRPr="00590076" w:rsidRDefault="00696980" w:rsidP="00696980">
      <w:pPr>
        <w:spacing w:after="0" w:line="240" w:lineRule="auto"/>
        <w:jc w:val="both"/>
        <w:rPr>
          <w:rFonts w:ascii="Times New Roman" w:hAnsi="Times New Roman"/>
          <w:sz w:val="28"/>
          <w:szCs w:val="28"/>
        </w:rPr>
      </w:pPr>
      <w:r w:rsidRPr="00590076">
        <w:rPr>
          <w:rFonts w:ascii="Times New Roman" w:hAnsi="Times New Roman"/>
          <w:sz w:val="28"/>
          <w:szCs w:val="28"/>
        </w:rPr>
        <w:t xml:space="preserve">- </w:t>
      </w:r>
      <w:proofErr w:type="gramStart"/>
      <w:r w:rsidRPr="00590076">
        <w:rPr>
          <w:rFonts w:ascii="Times New Roman" w:hAnsi="Times New Roman"/>
          <w:sz w:val="28"/>
          <w:szCs w:val="28"/>
        </w:rPr>
        <w:t>se</w:t>
      </w:r>
      <w:proofErr w:type="gramEnd"/>
      <w:r w:rsidRPr="00590076">
        <w:rPr>
          <w:rFonts w:ascii="Times New Roman" w:hAnsi="Times New Roman"/>
          <w:sz w:val="28"/>
          <w:szCs w:val="28"/>
        </w:rPr>
        <w:t xml:space="preserve"> va impune circulaţia mijloacelor de transport cu viteză redusă, căile de acces vor fi întreţinute prin nivelare şi stropire cu apă;</w:t>
      </w:r>
    </w:p>
    <w:p w:rsidR="00696980" w:rsidRDefault="00696980" w:rsidP="00696980">
      <w:pPr>
        <w:spacing w:after="0" w:line="240" w:lineRule="auto"/>
        <w:jc w:val="both"/>
        <w:rPr>
          <w:rFonts w:ascii="Times New Roman" w:hAnsi="Times New Roman"/>
          <w:sz w:val="28"/>
          <w:szCs w:val="28"/>
        </w:rPr>
      </w:pPr>
      <w:r w:rsidRPr="00590076">
        <w:rPr>
          <w:rFonts w:ascii="Times New Roman" w:hAnsi="Times New Roman"/>
          <w:sz w:val="28"/>
          <w:szCs w:val="28"/>
        </w:rPr>
        <w:t xml:space="preserve">- </w:t>
      </w:r>
      <w:proofErr w:type="gramStart"/>
      <w:r w:rsidRPr="00590076">
        <w:rPr>
          <w:rFonts w:ascii="Times New Roman" w:hAnsi="Times New Roman"/>
          <w:sz w:val="28"/>
          <w:szCs w:val="28"/>
        </w:rPr>
        <w:t>se</w:t>
      </w:r>
      <w:proofErr w:type="gramEnd"/>
      <w:r w:rsidRPr="00590076">
        <w:rPr>
          <w:rFonts w:ascii="Times New Roman" w:hAnsi="Times New Roman"/>
          <w:sz w:val="28"/>
          <w:szCs w:val="28"/>
        </w:rPr>
        <w:t xml:space="preserve"> va verifica periodic starea de funcţionare a mijloacelor auto şi utilajelor în vederea reducerii noxelor evacuate.</w:t>
      </w:r>
    </w:p>
    <w:p w:rsidR="00696980" w:rsidRDefault="00696980" w:rsidP="00696980">
      <w:pPr>
        <w:spacing w:after="0" w:line="240" w:lineRule="auto"/>
        <w:jc w:val="both"/>
        <w:rPr>
          <w:rFonts w:ascii="Times New Roman" w:hAnsi="Times New Roman"/>
          <w:sz w:val="28"/>
          <w:szCs w:val="28"/>
        </w:rPr>
      </w:pPr>
      <w:proofErr w:type="gramStart"/>
      <w:r w:rsidRPr="00590076">
        <w:rPr>
          <w:rFonts w:ascii="Times New Roman" w:hAnsi="Times New Roman"/>
          <w:sz w:val="28"/>
          <w:szCs w:val="28"/>
          <w:u w:val="single"/>
        </w:rPr>
        <w:t>protecţia</w:t>
      </w:r>
      <w:proofErr w:type="gramEnd"/>
      <w:r w:rsidRPr="00590076">
        <w:rPr>
          <w:rFonts w:ascii="Times New Roman" w:hAnsi="Times New Roman"/>
          <w:sz w:val="28"/>
          <w:szCs w:val="28"/>
          <w:u w:val="single"/>
        </w:rPr>
        <w:t xml:space="preserve"> solului, subsolului şi gestiunea deşeurilor</w:t>
      </w:r>
      <w:r w:rsidRPr="00590076">
        <w:rPr>
          <w:rFonts w:ascii="Times New Roman" w:hAnsi="Times New Roman"/>
          <w:sz w:val="28"/>
          <w:szCs w:val="28"/>
        </w:rPr>
        <w:t>:</w:t>
      </w:r>
      <w:r>
        <w:rPr>
          <w:rFonts w:ascii="Times New Roman" w:hAnsi="Times New Roman"/>
          <w:sz w:val="28"/>
          <w:szCs w:val="28"/>
        </w:rPr>
        <w:t xml:space="preserve"> </w:t>
      </w:r>
    </w:p>
    <w:p w:rsidR="00696980" w:rsidRPr="00590076" w:rsidRDefault="00696980" w:rsidP="00696980">
      <w:pPr>
        <w:spacing w:after="0" w:line="240" w:lineRule="auto"/>
        <w:jc w:val="both"/>
        <w:rPr>
          <w:rFonts w:ascii="Times New Roman" w:hAnsi="Times New Roman"/>
          <w:sz w:val="28"/>
          <w:szCs w:val="28"/>
        </w:rPr>
      </w:pPr>
      <w:r w:rsidRPr="00590076">
        <w:rPr>
          <w:rFonts w:ascii="Times New Roman" w:hAnsi="Times New Roman"/>
          <w:sz w:val="28"/>
          <w:szCs w:val="28"/>
        </w:rPr>
        <w:t xml:space="preserve">- </w:t>
      </w:r>
      <w:proofErr w:type="gramStart"/>
      <w:r w:rsidRPr="00590076">
        <w:rPr>
          <w:rFonts w:ascii="Times New Roman" w:hAnsi="Times New Roman"/>
          <w:sz w:val="28"/>
          <w:szCs w:val="28"/>
        </w:rPr>
        <w:t>eventualele</w:t>
      </w:r>
      <w:proofErr w:type="gramEnd"/>
      <w:r w:rsidRPr="00590076">
        <w:rPr>
          <w:rFonts w:ascii="Times New Roman" w:hAnsi="Times New Roman"/>
          <w:sz w:val="28"/>
          <w:szCs w:val="28"/>
        </w:rPr>
        <w:t xml:space="preserve"> deşeuri rezultate se vor depozita în recipienţi speciali fiind predaţi la centre de colectare autorizate;</w:t>
      </w:r>
    </w:p>
    <w:p w:rsidR="00696980" w:rsidRDefault="00696980" w:rsidP="00696980">
      <w:pPr>
        <w:spacing w:after="0" w:line="240" w:lineRule="auto"/>
        <w:jc w:val="both"/>
        <w:rPr>
          <w:rFonts w:ascii="Times New Roman" w:hAnsi="Times New Roman"/>
          <w:sz w:val="28"/>
          <w:szCs w:val="28"/>
        </w:rPr>
      </w:pPr>
      <w:r w:rsidRPr="00590076">
        <w:rPr>
          <w:rFonts w:ascii="Times New Roman" w:hAnsi="Times New Roman"/>
          <w:sz w:val="28"/>
          <w:szCs w:val="28"/>
        </w:rPr>
        <w:t xml:space="preserve">- </w:t>
      </w:r>
      <w:proofErr w:type="gramStart"/>
      <w:r w:rsidRPr="00590076">
        <w:rPr>
          <w:rFonts w:ascii="Times New Roman" w:hAnsi="Times New Roman"/>
          <w:sz w:val="28"/>
          <w:szCs w:val="28"/>
        </w:rPr>
        <w:t>alimentarea</w:t>
      </w:r>
      <w:proofErr w:type="gramEnd"/>
      <w:r w:rsidRPr="00590076">
        <w:rPr>
          <w:rFonts w:ascii="Times New Roman" w:hAnsi="Times New Roman"/>
          <w:sz w:val="28"/>
          <w:szCs w:val="28"/>
        </w:rPr>
        <w:t xml:space="preserve"> cu carburanţi se va realiza cu luarea măsurilor de evitare a poluării solului; operaţiile de reparare - întreţinere  a mijloacelor de transport şi utilajelor se vor efectua în spaţii autorizate;</w:t>
      </w:r>
    </w:p>
    <w:p w:rsidR="00696980" w:rsidRPr="00590076" w:rsidRDefault="00696980" w:rsidP="00696980">
      <w:pPr>
        <w:spacing w:after="0" w:line="240" w:lineRule="auto"/>
        <w:jc w:val="both"/>
        <w:rPr>
          <w:rFonts w:ascii="Times New Roman" w:hAnsi="Times New Roman"/>
          <w:sz w:val="28"/>
          <w:szCs w:val="28"/>
        </w:rPr>
      </w:pPr>
      <w:r w:rsidRPr="00590076">
        <w:rPr>
          <w:rFonts w:ascii="Times New Roman" w:hAnsi="Times New Roman"/>
          <w:sz w:val="28"/>
          <w:szCs w:val="28"/>
        </w:rPr>
        <w:t xml:space="preserve">- </w:t>
      </w:r>
      <w:proofErr w:type="gramStart"/>
      <w:r w:rsidRPr="00590076">
        <w:rPr>
          <w:rFonts w:ascii="Times New Roman" w:hAnsi="Times New Roman"/>
          <w:sz w:val="28"/>
          <w:szCs w:val="28"/>
        </w:rPr>
        <w:t>după</w:t>
      </w:r>
      <w:proofErr w:type="gramEnd"/>
      <w:r w:rsidRPr="00590076">
        <w:rPr>
          <w:rFonts w:ascii="Times New Roman" w:hAnsi="Times New Roman"/>
          <w:sz w:val="28"/>
          <w:szCs w:val="28"/>
        </w:rPr>
        <w:t xml:space="preserve"> realizarea excavaţiilor se vor executa lucrările de refacere a mediului prevăzute prin Planul de refacere a mediului.</w:t>
      </w:r>
    </w:p>
    <w:p w:rsidR="00696980" w:rsidRDefault="00696980" w:rsidP="00696980">
      <w:pPr>
        <w:spacing w:after="0" w:line="240" w:lineRule="auto"/>
        <w:jc w:val="both"/>
        <w:rPr>
          <w:rFonts w:ascii="Times New Roman" w:hAnsi="Times New Roman"/>
          <w:sz w:val="28"/>
          <w:szCs w:val="28"/>
        </w:rPr>
      </w:pPr>
      <w:proofErr w:type="gramStart"/>
      <w:r w:rsidRPr="00590076">
        <w:rPr>
          <w:rFonts w:ascii="Times New Roman" w:hAnsi="Times New Roman"/>
          <w:sz w:val="28"/>
          <w:szCs w:val="28"/>
          <w:u w:val="single"/>
        </w:rPr>
        <w:t>protecţia</w:t>
      </w:r>
      <w:proofErr w:type="gramEnd"/>
      <w:r w:rsidRPr="00590076">
        <w:rPr>
          <w:rFonts w:ascii="Times New Roman" w:hAnsi="Times New Roman"/>
          <w:sz w:val="28"/>
          <w:szCs w:val="28"/>
          <w:u w:val="single"/>
        </w:rPr>
        <w:t xml:space="preserve"> împotriva zgomotului şi vibraţiilor</w:t>
      </w:r>
      <w:r w:rsidRPr="00590076">
        <w:rPr>
          <w:rFonts w:ascii="Times New Roman" w:hAnsi="Times New Roman"/>
          <w:sz w:val="28"/>
          <w:szCs w:val="28"/>
        </w:rPr>
        <w:t>:</w:t>
      </w:r>
      <w:r>
        <w:rPr>
          <w:rFonts w:ascii="Times New Roman" w:hAnsi="Times New Roman"/>
          <w:sz w:val="28"/>
          <w:szCs w:val="28"/>
        </w:rPr>
        <w:t xml:space="preserve"> </w:t>
      </w:r>
    </w:p>
    <w:p w:rsidR="00696980" w:rsidRDefault="00696980" w:rsidP="00696980">
      <w:pPr>
        <w:spacing w:after="0" w:line="240" w:lineRule="auto"/>
        <w:jc w:val="both"/>
        <w:rPr>
          <w:rFonts w:ascii="Times New Roman" w:hAnsi="Times New Roman"/>
          <w:sz w:val="28"/>
          <w:szCs w:val="28"/>
        </w:rPr>
      </w:pPr>
      <w:r w:rsidRPr="00590076">
        <w:rPr>
          <w:rFonts w:ascii="Times New Roman" w:hAnsi="Times New Roman"/>
          <w:sz w:val="28"/>
          <w:szCs w:val="28"/>
        </w:rPr>
        <w:t xml:space="preserve">- </w:t>
      </w:r>
      <w:proofErr w:type="gramStart"/>
      <w:r w:rsidRPr="00590076">
        <w:rPr>
          <w:rFonts w:ascii="Times New Roman" w:hAnsi="Times New Roman"/>
          <w:sz w:val="28"/>
          <w:szCs w:val="28"/>
        </w:rPr>
        <w:t>circulaţia</w:t>
      </w:r>
      <w:proofErr w:type="gramEnd"/>
      <w:r w:rsidRPr="00590076">
        <w:rPr>
          <w:rFonts w:ascii="Times New Roman" w:hAnsi="Times New Roman"/>
          <w:sz w:val="28"/>
          <w:szCs w:val="28"/>
        </w:rPr>
        <w:t xml:space="preserve"> mijloacelor auto în zonele locuite se va realiza cu viteză redusă respectându-se tonajul maxim; se interzice încărcarea mijloacelor de transport peste capacitate în vederea evitării pierderilor de material excavat pe drumurile publice. </w:t>
      </w:r>
    </w:p>
    <w:p w:rsidR="00696980"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2. Alte amenajări speciale, dotări şi măsuri pentru protecţia </w:t>
      </w:r>
      <w:proofErr w:type="gramStart"/>
      <w:r w:rsidRPr="00B67525">
        <w:rPr>
          <w:rFonts w:ascii="Times New Roman" w:hAnsi="Times New Roman"/>
          <w:b/>
          <w:sz w:val="28"/>
          <w:szCs w:val="28"/>
        </w:rPr>
        <w:t>mediului :</w:t>
      </w:r>
      <w:proofErr w:type="gramEnd"/>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nu</w:t>
      </w:r>
      <w:proofErr w:type="gramEnd"/>
      <w:r>
        <w:rPr>
          <w:rFonts w:ascii="Times New Roman" w:hAnsi="Times New Roman"/>
          <w:sz w:val="28"/>
          <w:szCs w:val="28"/>
        </w:rPr>
        <w:t xml:space="preserve"> este cazul.</w:t>
      </w:r>
    </w:p>
    <w:p w:rsidR="00696980" w:rsidRDefault="00696980" w:rsidP="00696980">
      <w:pPr>
        <w:spacing w:after="0" w:line="240" w:lineRule="auto"/>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 radiaţii, admise la evacuarea în mediu, depăşiri permise şi în ce </w:t>
      </w:r>
      <w:proofErr w:type="gramStart"/>
      <w:r w:rsidRPr="00B67525">
        <w:rPr>
          <w:rFonts w:ascii="Times New Roman" w:hAnsi="Times New Roman"/>
          <w:b/>
          <w:sz w:val="28"/>
          <w:szCs w:val="28"/>
        </w:rPr>
        <w:t>condiţii :</w:t>
      </w:r>
      <w:proofErr w:type="gramEnd"/>
    </w:p>
    <w:p w:rsidR="00696980" w:rsidRPr="00B67525"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încadrarea</w:t>
      </w:r>
      <w:proofErr w:type="gramEnd"/>
      <w:r w:rsidRPr="00B67525">
        <w:rPr>
          <w:rFonts w:ascii="Times New Roman" w:hAnsi="Times New Roman"/>
          <w:sz w:val="28"/>
          <w:szCs w:val="28"/>
        </w:rPr>
        <w:t xml:space="preserve"> nivelului de zgomot în zonele protejate în prevederile Ordinului ministrului sănătăţii nr.</w:t>
      </w:r>
      <w:r>
        <w:rPr>
          <w:rFonts w:ascii="Times New Roman" w:hAnsi="Times New Roman"/>
          <w:sz w:val="28"/>
          <w:szCs w:val="28"/>
        </w:rPr>
        <w:t>119</w:t>
      </w:r>
      <w:r w:rsidRPr="00B67525">
        <w:rPr>
          <w:rFonts w:ascii="Times New Roman" w:hAnsi="Times New Roman"/>
          <w:sz w:val="28"/>
          <w:szCs w:val="28"/>
        </w:rPr>
        <w:t xml:space="preserve"> /</w:t>
      </w:r>
      <w:r>
        <w:rPr>
          <w:rFonts w:ascii="Times New Roman" w:hAnsi="Times New Roman"/>
          <w:sz w:val="28"/>
          <w:szCs w:val="28"/>
        </w:rPr>
        <w:t>2014</w:t>
      </w:r>
      <w:r w:rsidRPr="00B67525">
        <w:rPr>
          <w:rFonts w:ascii="Times New Roman" w:hAnsi="Times New Roman"/>
          <w:sz w:val="28"/>
          <w:szCs w:val="28"/>
        </w:rPr>
        <w:t>;</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încadrarea</w:t>
      </w:r>
      <w:proofErr w:type="gramEnd"/>
      <w:r w:rsidRPr="00B67525">
        <w:rPr>
          <w:rFonts w:ascii="Times New Roman" w:hAnsi="Times New Roman"/>
          <w:sz w:val="28"/>
          <w:szCs w:val="28"/>
        </w:rPr>
        <w:t xml:space="preserve"> valorilor de referinţă privind poluarea solului în prevederile Ordinului nr.756 /1997 a MAPPM;</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încadrarea</w:t>
      </w:r>
      <w:proofErr w:type="gramEnd"/>
      <w:r w:rsidRPr="00B67525">
        <w:rPr>
          <w:rFonts w:ascii="Times New Roman" w:hAnsi="Times New Roman"/>
          <w:sz w:val="28"/>
          <w:szCs w:val="28"/>
        </w:rPr>
        <w:t xml:space="preserve"> indicatorilor de calitate privind protecţia atmosferei în prevederile Legii nr.</w:t>
      </w:r>
      <w:r>
        <w:rPr>
          <w:rFonts w:ascii="Times New Roman" w:hAnsi="Times New Roman"/>
          <w:sz w:val="28"/>
          <w:szCs w:val="28"/>
        </w:rPr>
        <w:t xml:space="preserve"> </w:t>
      </w:r>
      <w:proofErr w:type="gramStart"/>
      <w:r>
        <w:rPr>
          <w:rFonts w:ascii="Times New Roman" w:hAnsi="Times New Roman"/>
          <w:sz w:val="28"/>
          <w:szCs w:val="28"/>
        </w:rPr>
        <w:t>104</w:t>
      </w:r>
      <w:r w:rsidRPr="00B67525">
        <w:rPr>
          <w:rFonts w:ascii="Times New Roman" w:hAnsi="Times New Roman"/>
          <w:sz w:val="28"/>
          <w:szCs w:val="28"/>
        </w:rPr>
        <w:t xml:space="preserve"> /20</w:t>
      </w:r>
      <w:r>
        <w:rPr>
          <w:rFonts w:ascii="Times New Roman" w:hAnsi="Times New Roman"/>
          <w:sz w:val="28"/>
          <w:szCs w:val="28"/>
        </w:rPr>
        <w:t>1</w:t>
      </w:r>
      <w:r w:rsidRPr="00B67525">
        <w:rPr>
          <w:rFonts w:ascii="Times New Roman" w:hAnsi="Times New Roman"/>
          <w:sz w:val="28"/>
          <w:szCs w:val="28"/>
        </w:rPr>
        <w:t>1</w:t>
      </w:r>
      <w:r>
        <w:rPr>
          <w:rFonts w:ascii="Times New Roman" w:hAnsi="Times New Roman"/>
          <w:sz w:val="28"/>
          <w:szCs w:val="28"/>
        </w:rPr>
        <w:t xml:space="preserve"> privind calitatea aerului înconjurător.</w:t>
      </w:r>
      <w:proofErr w:type="gramEnd"/>
    </w:p>
    <w:p w:rsidR="00696980" w:rsidRDefault="00696980" w:rsidP="00696980">
      <w:pPr>
        <w:spacing w:after="0" w:line="240" w:lineRule="auto"/>
        <w:jc w:val="both"/>
        <w:rPr>
          <w:rFonts w:ascii="Times New Roman" w:hAnsi="Times New Roman"/>
          <w:b/>
          <w:bCs/>
          <w:sz w:val="28"/>
          <w:szCs w:val="28"/>
        </w:rPr>
      </w:pPr>
    </w:p>
    <w:p w:rsidR="00696980" w:rsidRDefault="00696980" w:rsidP="00696980">
      <w:pPr>
        <w:spacing w:after="0" w:line="240" w:lineRule="auto"/>
        <w:rPr>
          <w:rFonts w:ascii="Times New Roman" w:hAnsi="Times New Roman"/>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 xml:space="preserve">1. Indicatorii fizico-chimici, bacteriologici şi biologici emişi, imisiile poluanţilor, frecvenţa, modul de valorificare a </w:t>
      </w:r>
      <w:proofErr w:type="gramStart"/>
      <w:r w:rsidRPr="00B67525">
        <w:rPr>
          <w:rFonts w:ascii="Times New Roman" w:hAnsi="Times New Roman"/>
          <w:b/>
          <w:sz w:val="28"/>
          <w:szCs w:val="28"/>
        </w:rPr>
        <w:t>rezultatelor :</w:t>
      </w:r>
      <w:proofErr w:type="gramEnd"/>
      <w:r w:rsidRPr="00B67525">
        <w:rPr>
          <w:rFonts w:ascii="Times New Roman" w:hAnsi="Times New Roman"/>
          <w:b/>
          <w:sz w:val="28"/>
          <w:szCs w:val="28"/>
        </w:rPr>
        <w:t xml:space="preserve"> </w:t>
      </w:r>
      <w:r>
        <w:rPr>
          <w:rFonts w:ascii="Times New Roman" w:hAnsi="Times New Roman"/>
          <w:sz w:val="28"/>
          <w:szCs w:val="28"/>
        </w:rPr>
        <w:t xml:space="preserve"> n</w:t>
      </w:r>
      <w:r w:rsidRPr="00B67525">
        <w:rPr>
          <w:rFonts w:ascii="Times New Roman" w:hAnsi="Times New Roman"/>
          <w:sz w:val="28"/>
          <w:szCs w:val="28"/>
        </w:rPr>
        <w:t>u este cazul</w:t>
      </w:r>
      <w:r>
        <w:rPr>
          <w:rFonts w:ascii="Times New Roman" w:hAnsi="Times New Roman"/>
          <w:sz w:val="28"/>
          <w:szCs w:val="28"/>
        </w:rPr>
        <w:t xml:space="preserve">; se vor borna (cu borne din beton, cu înălţimea de 1,5 m, ce vor fi vopsite la capete) pe teren un număr </w:t>
      </w:r>
    </w:p>
    <w:p w:rsidR="00696980" w:rsidRDefault="00696980" w:rsidP="00696980">
      <w:pPr>
        <w:spacing w:after="0" w:line="240" w:lineRule="auto"/>
        <w:jc w:val="both"/>
        <w:rPr>
          <w:rFonts w:ascii="Times New Roman" w:hAnsi="Times New Roman"/>
          <w:b/>
          <w:sz w:val="28"/>
          <w:szCs w:val="28"/>
        </w:rPr>
      </w:pPr>
      <w:proofErr w:type="gramStart"/>
      <w:r>
        <w:rPr>
          <w:rFonts w:ascii="Times New Roman" w:hAnsi="Times New Roman"/>
          <w:sz w:val="28"/>
          <w:szCs w:val="28"/>
        </w:rPr>
        <w:t>de</w:t>
      </w:r>
      <w:proofErr w:type="gramEnd"/>
      <w:r>
        <w:rPr>
          <w:rFonts w:ascii="Times New Roman" w:hAnsi="Times New Roman"/>
          <w:sz w:val="28"/>
          <w:szCs w:val="28"/>
        </w:rPr>
        <w:t xml:space="preserve"> 17 profile transversale stabilite pe planul de situaţie şi se vor efectua măsurători topo post – execuţie şi la cel mult 15 zile după viiturile importante.</w:t>
      </w:r>
    </w:p>
    <w:p w:rsidR="00696980" w:rsidRDefault="00696980" w:rsidP="00696980">
      <w:pPr>
        <w:spacing w:after="0" w:line="240" w:lineRule="auto"/>
        <w:jc w:val="center"/>
        <w:rPr>
          <w:rFonts w:ascii="Times New Roman" w:hAnsi="Times New Roman"/>
          <w:b/>
          <w:sz w:val="28"/>
          <w:szCs w:val="28"/>
        </w:rPr>
      </w:pPr>
      <w:r>
        <w:rPr>
          <w:rFonts w:ascii="Times New Roman" w:hAnsi="Times New Roman"/>
          <w:b/>
          <w:sz w:val="28"/>
          <w:szCs w:val="28"/>
        </w:rPr>
        <w:lastRenderedPageBreak/>
        <w:t>- 8 -</w:t>
      </w:r>
    </w:p>
    <w:p w:rsidR="00696980" w:rsidRDefault="00696980" w:rsidP="00696980">
      <w:pPr>
        <w:spacing w:after="0" w:line="240" w:lineRule="auto"/>
        <w:jc w:val="both"/>
        <w:rPr>
          <w:rFonts w:ascii="Times New Roman" w:hAnsi="Times New Roman"/>
          <w:b/>
          <w:sz w:val="28"/>
          <w:szCs w:val="28"/>
        </w:rPr>
      </w:pPr>
    </w:p>
    <w:p w:rsidR="00696980" w:rsidRPr="00B67525"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2. Datele ce vor fi raportate autorităţii teritoriale pentru protecţia mediului şi </w:t>
      </w:r>
      <w:proofErr w:type="gramStart"/>
      <w:r w:rsidRPr="00B67525">
        <w:rPr>
          <w:rFonts w:ascii="Times New Roman" w:hAnsi="Times New Roman"/>
          <w:b/>
          <w:sz w:val="28"/>
          <w:szCs w:val="28"/>
        </w:rPr>
        <w:t>periodicitatea :</w:t>
      </w:r>
      <w:proofErr w:type="gramEnd"/>
      <w:r w:rsidRPr="00B67525">
        <w:rPr>
          <w:rFonts w:ascii="Times New Roman" w:hAnsi="Times New Roman"/>
          <w:b/>
          <w:sz w:val="28"/>
          <w:szCs w:val="28"/>
        </w:rPr>
        <w:t xml:space="preserve"> </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sz w:val="28"/>
          <w:szCs w:val="28"/>
        </w:rPr>
        <w:t xml:space="preserve">- </w:t>
      </w:r>
      <w:proofErr w:type="gramStart"/>
      <w:r w:rsidRPr="00B67525">
        <w:rPr>
          <w:rFonts w:ascii="Times New Roman" w:hAnsi="Times New Roman"/>
          <w:sz w:val="28"/>
          <w:szCs w:val="28"/>
        </w:rPr>
        <w:t>cele</w:t>
      </w:r>
      <w:proofErr w:type="gramEnd"/>
      <w:r w:rsidRPr="00B67525">
        <w:rPr>
          <w:rFonts w:ascii="Times New Roman" w:hAnsi="Times New Roman"/>
          <w:sz w:val="28"/>
          <w:szCs w:val="28"/>
        </w:rPr>
        <w:t xml:space="preserve"> solicitate de Agenţia pentru Protecţia Mediului Neamţ, conform prevederilor legale în domeniu, respectându-se termenul cerut.</w:t>
      </w:r>
    </w:p>
    <w:p w:rsidR="00696980" w:rsidRDefault="00696980" w:rsidP="00696980">
      <w:pPr>
        <w:spacing w:after="0" w:line="240" w:lineRule="auto"/>
        <w:jc w:val="both"/>
        <w:rPr>
          <w:rFonts w:ascii="Times New Roman" w:hAnsi="Times New Roman"/>
          <w:b/>
          <w:bCs/>
          <w:sz w:val="28"/>
          <w:szCs w:val="28"/>
        </w:rPr>
      </w:pPr>
    </w:p>
    <w:p w:rsidR="00696980" w:rsidRPr="00B67525" w:rsidRDefault="00696980" w:rsidP="00696980">
      <w:pPr>
        <w:spacing w:after="0" w:line="240" w:lineRule="auto"/>
        <w:jc w:val="both"/>
        <w:rPr>
          <w:rFonts w:ascii="Times New Roman" w:hAnsi="Times New Roman"/>
          <w:sz w:val="28"/>
          <w:szCs w:val="28"/>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 xml:space="preserve">Modul de gospodărire a deşeurilor şi </w:t>
      </w:r>
      <w:proofErr w:type="gramStart"/>
      <w:r w:rsidRPr="00B67525">
        <w:rPr>
          <w:rFonts w:ascii="Times New Roman" w:hAnsi="Times New Roman"/>
          <w:b/>
          <w:bCs/>
          <w:sz w:val="28"/>
          <w:szCs w:val="28"/>
          <w:u w:val="single"/>
        </w:rPr>
        <w:t>a</w:t>
      </w:r>
      <w:proofErr w:type="gramEnd"/>
      <w:r w:rsidRPr="00B67525">
        <w:rPr>
          <w:rFonts w:ascii="Times New Roman" w:hAnsi="Times New Roman"/>
          <w:b/>
          <w:bCs/>
          <w:sz w:val="28"/>
          <w:szCs w:val="28"/>
          <w:u w:val="single"/>
        </w:rPr>
        <w:t xml:space="preserve"> ambalajelor</w:t>
      </w:r>
    </w:p>
    <w:p w:rsidR="00696980" w:rsidRPr="00B67525"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1. Deşeurile produse (tipuri, compoziţie, cantităţi</w:t>
      </w:r>
      <w:proofErr w:type="gramStart"/>
      <w:r w:rsidRPr="00B67525">
        <w:rPr>
          <w:rFonts w:ascii="Times New Roman" w:hAnsi="Times New Roman"/>
          <w:b/>
          <w:sz w:val="28"/>
          <w:szCs w:val="28"/>
        </w:rPr>
        <w:t>) :</w:t>
      </w:r>
      <w:proofErr w:type="gramEnd"/>
      <w:r>
        <w:rPr>
          <w:rFonts w:ascii="Times New Roman" w:hAnsi="Times New Roman"/>
          <w:b/>
          <w:sz w:val="28"/>
          <w:szCs w:val="28"/>
        </w:rPr>
        <w:t xml:space="preserve"> </w:t>
      </w:r>
      <w:r>
        <w:rPr>
          <w:rFonts w:ascii="Times New Roman" w:hAnsi="Times New Roman"/>
          <w:sz w:val="28"/>
          <w:szCs w:val="28"/>
        </w:rPr>
        <w:t>nu rezultă deşeuri.</w:t>
      </w:r>
    </w:p>
    <w:p w:rsidR="00696980" w:rsidRPr="00EF2D1D"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2. Deşeurile colectate (tipuri, compoziţie, cantităţi, frecvenţă</w:t>
      </w:r>
      <w:proofErr w:type="gramStart"/>
      <w:r w:rsidRPr="00B67525">
        <w:rPr>
          <w:rFonts w:ascii="Times New Roman" w:hAnsi="Times New Roman"/>
          <w:b/>
          <w:sz w:val="28"/>
          <w:szCs w:val="28"/>
        </w:rPr>
        <w:t>) :</w:t>
      </w:r>
      <w:proofErr w:type="gramEnd"/>
      <w:r>
        <w:rPr>
          <w:rFonts w:ascii="Times New Roman" w:hAnsi="Times New Roman"/>
          <w:sz w:val="28"/>
          <w:szCs w:val="28"/>
        </w:rPr>
        <w:t xml:space="preserve"> nu este cazul.</w:t>
      </w:r>
    </w:p>
    <w:p w:rsidR="00696980"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3. Deşeurile stocate temporar (tipuri, compoziţie, cantităţi, mod de stocare): </w:t>
      </w:r>
    </w:p>
    <w:p w:rsidR="00696980" w:rsidRPr="00B67525"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nu</w:t>
      </w:r>
      <w:proofErr w:type="gramEnd"/>
      <w:r>
        <w:rPr>
          <w:rFonts w:ascii="Times New Roman" w:hAnsi="Times New Roman"/>
          <w:sz w:val="28"/>
          <w:szCs w:val="28"/>
        </w:rPr>
        <w:t xml:space="preserve"> este cazul.</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4. Deşeurile valorificate (tipuri, compoziţie, cantităţi, destinaţie</w:t>
      </w:r>
      <w:proofErr w:type="gramStart"/>
      <w:r w:rsidRPr="00B67525">
        <w:rPr>
          <w:rFonts w:ascii="Times New Roman" w:hAnsi="Times New Roman"/>
          <w:b/>
          <w:sz w:val="28"/>
          <w:szCs w:val="28"/>
        </w:rPr>
        <w:t>) :</w:t>
      </w:r>
      <w:proofErr w:type="gramEnd"/>
      <w:r w:rsidRPr="00AC176B">
        <w:rPr>
          <w:rFonts w:ascii="Times New Roman" w:hAnsi="Times New Roman"/>
          <w:sz w:val="28"/>
          <w:szCs w:val="28"/>
        </w:rPr>
        <w:t xml:space="preserve"> </w:t>
      </w:r>
      <w:r>
        <w:rPr>
          <w:rFonts w:ascii="Times New Roman" w:hAnsi="Times New Roman"/>
          <w:sz w:val="28"/>
          <w:szCs w:val="28"/>
        </w:rPr>
        <w:t xml:space="preserve"> </w:t>
      </w:r>
    </w:p>
    <w:p w:rsidR="00696980" w:rsidRPr="00593FDA"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nu</w:t>
      </w:r>
      <w:proofErr w:type="gramEnd"/>
      <w:r>
        <w:rPr>
          <w:rFonts w:ascii="Times New Roman" w:hAnsi="Times New Roman"/>
          <w:sz w:val="28"/>
          <w:szCs w:val="28"/>
        </w:rPr>
        <w:t xml:space="preserve"> este cazul.</w:t>
      </w:r>
    </w:p>
    <w:p w:rsidR="00696980" w:rsidRDefault="00696980" w:rsidP="00696980">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B67525">
        <w:rPr>
          <w:rFonts w:ascii="Times New Roman" w:hAnsi="Times New Roman"/>
          <w:b/>
          <w:sz w:val="28"/>
          <w:szCs w:val="28"/>
        </w:rPr>
        <w:t xml:space="preserve">5. Modul de transport al deşeurilor şi măsurile pentru protecţia </w:t>
      </w:r>
      <w:proofErr w:type="gramStart"/>
      <w:r w:rsidRPr="00B67525">
        <w:rPr>
          <w:rFonts w:ascii="Times New Roman" w:hAnsi="Times New Roman"/>
          <w:b/>
          <w:sz w:val="28"/>
          <w:szCs w:val="28"/>
        </w:rPr>
        <w:t>mediului :</w:t>
      </w:r>
      <w:proofErr w:type="gramEnd"/>
    </w:p>
    <w:p w:rsidR="00696980" w:rsidRPr="00593FDA"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nu</w:t>
      </w:r>
      <w:proofErr w:type="gramEnd"/>
      <w:r>
        <w:rPr>
          <w:rFonts w:ascii="Times New Roman" w:hAnsi="Times New Roman"/>
          <w:sz w:val="28"/>
          <w:szCs w:val="28"/>
        </w:rPr>
        <w:t xml:space="preserve"> este cazul.</w:t>
      </w:r>
    </w:p>
    <w:p w:rsidR="00696980" w:rsidRPr="00593FDA"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6. Mod de eliminare (depozitare definitivă</w:t>
      </w:r>
      <w:proofErr w:type="gramStart"/>
      <w:r w:rsidRPr="00B67525">
        <w:rPr>
          <w:rFonts w:ascii="Times New Roman" w:hAnsi="Times New Roman"/>
          <w:b/>
          <w:sz w:val="28"/>
          <w:szCs w:val="28"/>
        </w:rPr>
        <w:t>,incinerare</w:t>
      </w:r>
      <w:proofErr w:type="gramEnd"/>
      <w:r w:rsidRPr="00B67525">
        <w:rPr>
          <w:rFonts w:ascii="Times New Roman" w:hAnsi="Times New Roman"/>
          <w:b/>
          <w:sz w:val="28"/>
          <w:szCs w:val="28"/>
        </w:rPr>
        <w:t xml:space="preserve">) </w:t>
      </w:r>
      <w:r w:rsidRPr="00827F26">
        <w:rPr>
          <w:rFonts w:ascii="Times New Roman" w:hAnsi="Times New Roman"/>
          <w:b/>
          <w:sz w:val="28"/>
          <w:szCs w:val="28"/>
        </w:rPr>
        <w:t xml:space="preserve">: </w:t>
      </w:r>
      <w:r>
        <w:rPr>
          <w:rFonts w:ascii="Times New Roman" w:hAnsi="Times New Roman"/>
          <w:sz w:val="28"/>
          <w:szCs w:val="28"/>
        </w:rPr>
        <w:t>nu este cazul.</w:t>
      </w:r>
    </w:p>
    <w:p w:rsidR="00696980" w:rsidRPr="00593FDA"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 xml:space="preserve">7. Monitorizarea gestiunii </w:t>
      </w:r>
      <w:proofErr w:type="gramStart"/>
      <w:r w:rsidRPr="00B67525">
        <w:rPr>
          <w:rFonts w:ascii="Times New Roman" w:hAnsi="Times New Roman"/>
          <w:b/>
          <w:sz w:val="28"/>
          <w:szCs w:val="28"/>
        </w:rPr>
        <w:t>deşeurilor :</w:t>
      </w:r>
      <w:proofErr w:type="gramEnd"/>
      <w:r w:rsidRPr="00B67525">
        <w:rPr>
          <w:rFonts w:ascii="Times New Roman" w:hAnsi="Times New Roman"/>
          <w:b/>
          <w:sz w:val="28"/>
          <w:szCs w:val="28"/>
        </w:rPr>
        <w:t xml:space="preserve"> </w:t>
      </w:r>
      <w:r>
        <w:rPr>
          <w:rFonts w:ascii="Times New Roman" w:hAnsi="Times New Roman"/>
          <w:sz w:val="28"/>
          <w:szCs w:val="28"/>
        </w:rPr>
        <w:t>nu este cazul.</w:t>
      </w:r>
    </w:p>
    <w:p w:rsidR="00696980" w:rsidRPr="00322BFE"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 xml:space="preserve">8. Ambalaje folosite şi rezultate – tipuri şi </w:t>
      </w:r>
      <w:proofErr w:type="gramStart"/>
      <w:r w:rsidRPr="00B67525">
        <w:rPr>
          <w:rFonts w:ascii="Times New Roman" w:hAnsi="Times New Roman"/>
          <w:b/>
          <w:sz w:val="28"/>
          <w:szCs w:val="28"/>
        </w:rPr>
        <w:t>cantităţi :</w:t>
      </w:r>
      <w:proofErr w:type="gramEnd"/>
      <w:r w:rsidRPr="00B67525">
        <w:rPr>
          <w:rFonts w:ascii="Times New Roman" w:hAnsi="Times New Roman"/>
          <w:b/>
          <w:sz w:val="28"/>
          <w:szCs w:val="28"/>
        </w:rPr>
        <w:t xml:space="preserve"> </w:t>
      </w:r>
      <w:r>
        <w:rPr>
          <w:rFonts w:ascii="Times New Roman" w:hAnsi="Times New Roman"/>
          <w:sz w:val="28"/>
          <w:szCs w:val="28"/>
        </w:rPr>
        <w:t>nu sunt.</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9. Modul de gospodărire a ambalajelor (valorificate</w:t>
      </w:r>
      <w:proofErr w:type="gramStart"/>
      <w:r w:rsidRPr="00B67525">
        <w:rPr>
          <w:rFonts w:ascii="Times New Roman" w:hAnsi="Times New Roman"/>
          <w:b/>
          <w:sz w:val="28"/>
          <w:szCs w:val="28"/>
        </w:rPr>
        <w:t>) :</w:t>
      </w:r>
      <w:proofErr w:type="gramEnd"/>
      <w:r w:rsidRPr="00B67525">
        <w:rPr>
          <w:rFonts w:ascii="Times New Roman" w:hAnsi="Times New Roman"/>
          <w:b/>
          <w:sz w:val="28"/>
          <w:szCs w:val="28"/>
        </w:rPr>
        <w:t xml:space="preserve"> </w:t>
      </w:r>
      <w:r>
        <w:rPr>
          <w:rFonts w:ascii="Times New Roman" w:hAnsi="Times New Roman"/>
          <w:sz w:val="28"/>
          <w:szCs w:val="28"/>
        </w:rPr>
        <w:t>nu este cazul .</w:t>
      </w:r>
    </w:p>
    <w:p w:rsidR="00696980" w:rsidRDefault="00696980" w:rsidP="00696980">
      <w:pPr>
        <w:spacing w:after="0" w:line="240" w:lineRule="auto"/>
        <w:jc w:val="both"/>
        <w:rPr>
          <w:rFonts w:ascii="Times New Roman" w:hAnsi="Times New Roman"/>
          <w:sz w:val="28"/>
          <w:szCs w:val="28"/>
        </w:rPr>
      </w:pPr>
    </w:p>
    <w:p w:rsidR="00696980" w:rsidRDefault="00696980" w:rsidP="00696980">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V. </w:t>
      </w:r>
      <w:r w:rsidRPr="00B67525">
        <w:rPr>
          <w:rFonts w:ascii="Times New Roman" w:hAnsi="Times New Roman"/>
          <w:b/>
          <w:bCs/>
          <w:sz w:val="28"/>
          <w:szCs w:val="28"/>
          <w:u w:val="single"/>
        </w:rPr>
        <w:t>Modul de gospodărire a substanţelor şi preparatelor periculoase</w:t>
      </w:r>
    </w:p>
    <w:p w:rsidR="00696980" w:rsidRPr="00EF2D1D"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1. Substanţele şi preparatele periculoase produse sau folosite ori comercializate/ transportate (categorii, cantităţi</w:t>
      </w:r>
      <w:proofErr w:type="gramStart"/>
      <w:r w:rsidRPr="00B67525">
        <w:rPr>
          <w:rFonts w:ascii="Times New Roman" w:hAnsi="Times New Roman"/>
          <w:b/>
          <w:sz w:val="28"/>
          <w:szCs w:val="28"/>
        </w:rPr>
        <w:t>) :</w:t>
      </w:r>
      <w:proofErr w:type="gramEnd"/>
      <w:r>
        <w:rPr>
          <w:rFonts w:ascii="Times New Roman" w:hAnsi="Times New Roman"/>
          <w:sz w:val="28"/>
          <w:szCs w:val="28"/>
        </w:rPr>
        <w:t xml:space="preserve"> motorină.</w:t>
      </w:r>
    </w:p>
    <w:p w:rsidR="00696980"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2. Modul de </w:t>
      </w:r>
      <w:proofErr w:type="gramStart"/>
      <w:r w:rsidRPr="00B67525">
        <w:rPr>
          <w:rFonts w:ascii="Times New Roman" w:hAnsi="Times New Roman"/>
          <w:b/>
          <w:sz w:val="28"/>
          <w:szCs w:val="28"/>
        </w:rPr>
        <w:t>gospodărire :</w:t>
      </w:r>
      <w:proofErr w:type="gramEnd"/>
    </w:p>
    <w:p w:rsidR="00696980" w:rsidRDefault="00696980" w:rsidP="00696980">
      <w:pPr>
        <w:spacing w:after="0" w:line="240" w:lineRule="auto"/>
        <w:jc w:val="both"/>
        <w:rPr>
          <w:rFonts w:ascii="Times New Roman" w:hAnsi="Times New Roman"/>
          <w:sz w:val="28"/>
          <w:szCs w:val="28"/>
        </w:rPr>
      </w:pPr>
      <w:proofErr w:type="gramStart"/>
      <w:r w:rsidRPr="00B67525">
        <w:rPr>
          <w:rFonts w:ascii="Times New Roman" w:hAnsi="Times New Roman"/>
          <w:sz w:val="28"/>
          <w:szCs w:val="28"/>
        </w:rPr>
        <w:t>ambalare :</w:t>
      </w:r>
      <w:proofErr w:type="gramEnd"/>
      <w:r>
        <w:rPr>
          <w:rFonts w:ascii="Times New Roman" w:hAnsi="Times New Roman"/>
          <w:sz w:val="28"/>
          <w:szCs w:val="28"/>
        </w:rPr>
        <w:t xml:space="preserve"> - butoi metalic;</w:t>
      </w:r>
    </w:p>
    <w:p w:rsidR="00696980" w:rsidRPr="00B67525" w:rsidRDefault="00696980" w:rsidP="00696980">
      <w:pPr>
        <w:spacing w:after="0" w:line="240" w:lineRule="auto"/>
        <w:jc w:val="both"/>
        <w:rPr>
          <w:rFonts w:ascii="Times New Roman" w:hAnsi="Times New Roman"/>
          <w:sz w:val="28"/>
          <w:szCs w:val="28"/>
        </w:rPr>
      </w:pPr>
      <w:proofErr w:type="gramStart"/>
      <w:r w:rsidRPr="00B67525">
        <w:rPr>
          <w:rFonts w:ascii="Times New Roman" w:hAnsi="Times New Roman"/>
          <w:sz w:val="28"/>
          <w:szCs w:val="28"/>
        </w:rPr>
        <w:t>transport :</w:t>
      </w:r>
      <w:proofErr w:type="gramEnd"/>
      <w:r w:rsidRPr="00B67525">
        <w:rPr>
          <w:rFonts w:ascii="Times New Roman" w:hAnsi="Times New Roman"/>
          <w:sz w:val="28"/>
          <w:szCs w:val="28"/>
        </w:rPr>
        <w:t xml:space="preserve"> </w:t>
      </w:r>
      <w:r>
        <w:rPr>
          <w:rFonts w:ascii="Times New Roman" w:hAnsi="Times New Roman"/>
          <w:sz w:val="28"/>
          <w:szCs w:val="28"/>
        </w:rPr>
        <w:t>- cu mijloace de transport autorizate;</w:t>
      </w:r>
    </w:p>
    <w:p w:rsidR="00696980" w:rsidRDefault="00696980" w:rsidP="00696980">
      <w:pPr>
        <w:spacing w:after="0" w:line="240" w:lineRule="auto"/>
        <w:jc w:val="both"/>
        <w:rPr>
          <w:rFonts w:ascii="Times New Roman" w:hAnsi="Times New Roman"/>
          <w:sz w:val="28"/>
          <w:szCs w:val="28"/>
        </w:rPr>
      </w:pPr>
      <w:proofErr w:type="gramStart"/>
      <w:r w:rsidRPr="00B67525">
        <w:rPr>
          <w:rFonts w:ascii="Times New Roman" w:hAnsi="Times New Roman"/>
          <w:sz w:val="28"/>
          <w:szCs w:val="28"/>
        </w:rPr>
        <w:t>depozitare :</w:t>
      </w:r>
      <w:proofErr w:type="gramEnd"/>
      <w:r>
        <w:rPr>
          <w:rFonts w:ascii="Times New Roman" w:hAnsi="Times New Roman"/>
          <w:sz w:val="28"/>
          <w:szCs w:val="28"/>
        </w:rPr>
        <w:t xml:space="preserve"> - se interzice depozitarea pe amplasamentul perimetrului de exploatare balast.</w:t>
      </w:r>
    </w:p>
    <w:p w:rsidR="00696980" w:rsidRDefault="00696980" w:rsidP="00696980">
      <w:pPr>
        <w:spacing w:after="0" w:line="240" w:lineRule="auto"/>
        <w:jc w:val="both"/>
        <w:rPr>
          <w:rFonts w:ascii="Times New Roman" w:hAnsi="Times New Roman"/>
          <w:sz w:val="28"/>
          <w:szCs w:val="28"/>
        </w:rPr>
      </w:pPr>
      <w:proofErr w:type="gramStart"/>
      <w:r w:rsidRPr="00B67525">
        <w:rPr>
          <w:rFonts w:ascii="Times New Roman" w:hAnsi="Times New Roman"/>
          <w:sz w:val="28"/>
          <w:szCs w:val="28"/>
        </w:rPr>
        <w:t>folosire</w:t>
      </w:r>
      <w:proofErr w:type="gramEnd"/>
      <w:r w:rsidRPr="00B67525">
        <w:rPr>
          <w:rFonts w:ascii="Times New Roman" w:hAnsi="Times New Roman"/>
          <w:sz w:val="28"/>
          <w:szCs w:val="28"/>
        </w:rPr>
        <w:t xml:space="preserve"> </w:t>
      </w:r>
      <w:r>
        <w:rPr>
          <w:rFonts w:ascii="Times New Roman" w:hAnsi="Times New Roman"/>
          <w:sz w:val="28"/>
          <w:szCs w:val="28"/>
        </w:rPr>
        <w:t>/comercializare : - alimentare utilaje şi mijloace de transport.</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 xml:space="preserve">3. Modul de gospodărire a ambalajelor folosite sau rezultate de la substanţele şi preparatele </w:t>
      </w:r>
      <w:proofErr w:type="gramStart"/>
      <w:r w:rsidRPr="00B67525">
        <w:rPr>
          <w:rFonts w:ascii="Times New Roman" w:hAnsi="Times New Roman"/>
          <w:b/>
          <w:sz w:val="28"/>
          <w:szCs w:val="28"/>
        </w:rPr>
        <w:t>periculoase :</w:t>
      </w:r>
      <w:proofErr w:type="gramEnd"/>
      <w:r w:rsidRPr="00B67525">
        <w:rPr>
          <w:rFonts w:ascii="Times New Roman" w:hAnsi="Times New Roman"/>
          <w:b/>
          <w:sz w:val="28"/>
          <w:szCs w:val="28"/>
        </w:rPr>
        <w:t xml:space="preserve"> </w:t>
      </w:r>
      <w:r>
        <w:rPr>
          <w:rFonts w:ascii="Times New Roman" w:hAnsi="Times New Roman"/>
          <w:sz w:val="28"/>
          <w:szCs w:val="28"/>
        </w:rPr>
        <w:t>se refolosesc la alimentare carburant.</w:t>
      </w:r>
    </w:p>
    <w:p w:rsidR="00696980" w:rsidRDefault="00696980" w:rsidP="00696980">
      <w:pPr>
        <w:spacing w:after="0" w:line="240" w:lineRule="auto"/>
        <w:jc w:val="both"/>
        <w:rPr>
          <w:rFonts w:ascii="Times New Roman" w:hAnsi="Times New Roman"/>
          <w:sz w:val="28"/>
          <w:szCs w:val="28"/>
        </w:rPr>
      </w:pPr>
      <w:r w:rsidRPr="00B67525">
        <w:rPr>
          <w:rFonts w:ascii="Times New Roman" w:hAnsi="Times New Roman"/>
          <w:b/>
          <w:sz w:val="28"/>
          <w:szCs w:val="28"/>
        </w:rPr>
        <w:t xml:space="preserve">4. Instalaţiile, amenajările, dotările şi măsurile pentru protecţia factorilor de mediu şi pentru intervenţie în caz de </w:t>
      </w:r>
      <w:proofErr w:type="gramStart"/>
      <w:r w:rsidRPr="00B67525">
        <w:rPr>
          <w:rFonts w:ascii="Times New Roman" w:hAnsi="Times New Roman"/>
          <w:b/>
          <w:sz w:val="28"/>
          <w:szCs w:val="28"/>
        </w:rPr>
        <w:t>accident :</w:t>
      </w:r>
      <w:proofErr w:type="gramEnd"/>
      <w:r w:rsidRPr="00B67525">
        <w:rPr>
          <w:rFonts w:ascii="Times New Roman" w:hAnsi="Times New Roman"/>
          <w:b/>
          <w:sz w:val="28"/>
          <w:szCs w:val="28"/>
        </w:rPr>
        <w:t xml:space="preserve"> </w:t>
      </w:r>
      <w:r>
        <w:rPr>
          <w:rFonts w:ascii="Times New Roman" w:hAnsi="Times New Roman"/>
          <w:sz w:val="28"/>
          <w:szCs w:val="28"/>
        </w:rPr>
        <w:t>nu este cazul.</w:t>
      </w:r>
    </w:p>
    <w:p w:rsidR="00696980" w:rsidRPr="00B67525" w:rsidRDefault="00696980" w:rsidP="00696980">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5. Monitorizarea gospodăririi substanţelor şi preparatelor </w:t>
      </w:r>
      <w:proofErr w:type="gramStart"/>
      <w:r w:rsidRPr="00B67525">
        <w:rPr>
          <w:rFonts w:ascii="Times New Roman" w:hAnsi="Times New Roman"/>
          <w:b/>
          <w:sz w:val="28"/>
          <w:szCs w:val="28"/>
        </w:rPr>
        <w:t>periculoase :</w:t>
      </w:r>
      <w:proofErr w:type="gramEnd"/>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se</w:t>
      </w:r>
      <w:proofErr w:type="gramEnd"/>
      <w:r>
        <w:rPr>
          <w:rFonts w:ascii="Times New Roman" w:hAnsi="Times New Roman"/>
          <w:sz w:val="28"/>
          <w:szCs w:val="28"/>
        </w:rPr>
        <w:t xml:space="preserve"> va ţine evidenţa cantităţii de motorină folosită.</w:t>
      </w:r>
    </w:p>
    <w:p w:rsidR="00696980" w:rsidRDefault="00696980" w:rsidP="00696980">
      <w:pPr>
        <w:spacing w:after="0" w:line="240" w:lineRule="auto"/>
        <w:jc w:val="both"/>
        <w:rPr>
          <w:rFonts w:ascii="Times New Roman" w:hAnsi="Times New Roman"/>
          <w:sz w:val="28"/>
          <w:szCs w:val="28"/>
        </w:rPr>
      </w:pPr>
    </w:p>
    <w:p w:rsidR="00696980" w:rsidRPr="00B67525" w:rsidRDefault="00696980" w:rsidP="00696980">
      <w:pPr>
        <w:spacing w:after="0" w:line="240" w:lineRule="auto"/>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viitoare ale activităţilor</w:t>
      </w:r>
    </w:p>
    <w:p w:rsidR="00696980" w:rsidRDefault="00696980" w:rsidP="00696980">
      <w:pPr>
        <w:spacing w:after="0" w:line="240" w:lineRule="auto"/>
        <w:jc w:val="both"/>
        <w:rPr>
          <w:rFonts w:ascii="Times New Roman" w:hAnsi="Times New Roman"/>
          <w:sz w:val="28"/>
          <w:szCs w:val="28"/>
        </w:rPr>
      </w:pPr>
      <w:proofErr w:type="gramStart"/>
      <w:r>
        <w:rPr>
          <w:rFonts w:ascii="Times New Roman" w:hAnsi="Times New Roman"/>
          <w:b/>
          <w:sz w:val="28"/>
          <w:szCs w:val="28"/>
        </w:rPr>
        <w:t>1.Domeniul</w:t>
      </w:r>
      <w:proofErr w:type="gramEnd"/>
      <w:r>
        <w:rPr>
          <w:rFonts w:ascii="Times New Roman" w:hAnsi="Times New Roman"/>
          <w:sz w:val="28"/>
          <w:szCs w:val="28"/>
        </w:rPr>
        <w:t xml:space="preserve"> [protecţia solului şi apelor subterane; descărcarea apelor uzate; emisii atmosferice; gestiunea deşeurilor; altele (zgomot, prezenţa azbestului, </w:t>
      </w:r>
    </w:p>
    <w:p w:rsidR="00696980" w:rsidRPr="00696980" w:rsidRDefault="00696980" w:rsidP="00696980">
      <w:pPr>
        <w:spacing w:after="0" w:line="240" w:lineRule="auto"/>
        <w:jc w:val="center"/>
        <w:rPr>
          <w:rFonts w:ascii="Times New Roman" w:hAnsi="Times New Roman"/>
          <w:b/>
          <w:sz w:val="28"/>
          <w:szCs w:val="28"/>
        </w:rPr>
      </w:pPr>
      <w:r>
        <w:rPr>
          <w:rFonts w:ascii="Times New Roman" w:hAnsi="Times New Roman"/>
          <w:b/>
          <w:sz w:val="28"/>
          <w:szCs w:val="28"/>
        </w:rPr>
        <w:lastRenderedPageBreak/>
        <w:t>- 9 -</w:t>
      </w:r>
    </w:p>
    <w:p w:rsidR="00696980" w:rsidRDefault="00696980" w:rsidP="00696980">
      <w:pPr>
        <w:spacing w:after="0" w:line="240" w:lineRule="auto"/>
        <w:jc w:val="both"/>
        <w:rPr>
          <w:rFonts w:ascii="Times New Roman" w:hAnsi="Times New Roman"/>
          <w:sz w:val="28"/>
          <w:szCs w:val="28"/>
        </w:rPr>
      </w:pPr>
    </w:p>
    <w:p w:rsidR="00696980" w:rsidRDefault="00696980" w:rsidP="00696980">
      <w:pPr>
        <w:spacing w:after="0" w:line="240" w:lineRule="auto"/>
        <w:jc w:val="both"/>
        <w:rPr>
          <w:rFonts w:ascii="Times New Roman" w:hAnsi="Times New Roman"/>
          <w:sz w:val="28"/>
          <w:szCs w:val="28"/>
          <w:lang w:val="ro-RO"/>
        </w:rPr>
      </w:pPr>
      <w:r>
        <w:rPr>
          <w:rFonts w:ascii="Times New Roman" w:hAnsi="Times New Roman"/>
          <w:sz w:val="28"/>
          <w:szCs w:val="28"/>
        </w:rPr>
        <w:t>etc.)]</w:t>
      </w:r>
      <w:r>
        <w:rPr>
          <w:rFonts w:ascii="Times New Roman" w:hAnsi="Times New Roman"/>
          <w:sz w:val="28"/>
          <w:szCs w:val="28"/>
          <w:lang w:val="ro-RO"/>
        </w:rPr>
        <w:t xml:space="preserve">: denumirea măsurii, performanţa /obiective de remediere (pe fiecare măsură), termen </w:t>
      </w:r>
    </w:p>
    <w:p w:rsidR="00696980" w:rsidRDefault="00696980" w:rsidP="00696980">
      <w:pPr>
        <w:spacing w:after="0" w:line="240" w:lineRule="auto"/>
        <w:jc w:val="both"/>
        <w:rPr>
          <w:rFonts w:ascii="Times New Roman" w:hAnsi="Times New Roman"/>
          <w:sz w:val="28"/>
          <w:szCs w:val="28"/>
          <w:lang w:val="ro-RO"/>
        </w:rPr>
      </w:pPr>
      <w:r>
        <w:rPr>
          <w:rFonts w:ascii="Times New Roman" w:hAnsi="Times New Roman"/>
          <w:sz w:val="28"/>
          <w:szCs w:val="28"/>
          <w:lang w:val="ro-RO"/>
        </w:rPr>
        <w:t>de finalizare (pe fiecare măsură): nu este cazul.</w:t>
      </w:r>
    </w:p>
    <w:p w:rsidR="00696980" w:rsidRPr="006272E7" w:rsidRDefault="00696980" w:rsidP="00696980">
      <w:pPr>
        <w:spacing w:after="0" w:line="240" w:lineRule="auto"/>
        <w:jc w:val="both"/>
        <w:rPr>
          <w:rFonts w:ascii="Times New Roman" w:hAnsi="Times New Roman"/>
          <w:sz w:val="28"/>
          <w:szCs w:val="28"/>
          <w:lang w:val="ro-RO"/>
        </w:rPr>
      </w:pPr>
      <w:r>
        <w:rPr>
          <w:rFonts w:ascii="Times New Roman" w:hAnsi="Times New Roman"/>
          <w:b/>
          <w:sz w:val="28"/>
          <w:szCs w:val="28"/>
          <w:lang w:val="ro-RO"/>
        </w:rPr>
        <w:t>2. Sursa de finanţare</w:t>
      </w:r>
      <w:r>
        <w:rPr>
          <w:rFonts w:ascii="Times New Roman" w:hAnsi="Times New Roman"/>
          <w:sz w:val="28"/>
          <w:szCs w:val="28"/>
          <w:lang w:val="ro-RO"/>
        </w:rPr>
        <w:t xml:space="preserve"> (pe fiecare măsură), evidenţe, rapoarte: nu este cazul.</w:t>
      </w:r>
    </w:p>
    <w:p w:rsidR="00696980" w:rsidRDefault="00696980" w:rsidP="00696980">
      <w:pPr>
        <w:spacing w:after="0" w:line="240" w:lineRule="auto"/>
        <w:jc w:val="both"/>
        <w:rPr>
          <w:rFonts w:ascii="Times New Roman" w:hAnsi="Times New Roman"/>
          <w:b/>
          <w:bCs/>
          <w:sz w:val="28"/>
          <w:szCs w:val="28"/>
        </w:rPr>
      </w:pPr>
    </w:p>
    <w:p w:rsidR="00696980" w:rsidRDefault="00696980" w:rsidP="00696980">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96980" w:rsidRDefault="00696980" w:rsidP="00696980">
      <w:pPr>
        <w:spacing w:after="0" w:line="240" w:lineRule="auto"/>
        <w:jc w:val="center"/>
        <w:rPr>
          <w:rFonts w:ascii="Times New Roman" w:hAnsi="Times New Roman"/>
          <w:b/>
          <w:sz w:val="28"/>
          <w:szCs w:val="28"/>
        </w:rPr>
      </w:pPr>
      <w:r>
        <w:rPr>
          <w:rFonts w:ascii="Times New Roman" w:hAnsi="Times New Roman"/>
          <w:b/>
          <w:sz w:val="28"/>
          <w:szCs w:val="28"/>
        </w:rPr>
        <w:t>Director Executiv,</w:t>
      </w:r>
    </w:p>
    <w:p w:rsidR="00696980" w:rsidRDefault="00696980" w:rsidP="00696980">
      <w:pPr>
        <w:spacing w:after="0" w:line="240" w:lineRule="auto"/>
        <w:jc w:val="center"/>
        <w:rPr>
          <w:rFonts w:ascii="Times New Roman" w:hAnsi="Times New Roman"/>
          <w:b/>
          <w:sz w:val="28"/>
          <w:szCs w:val="28"/>
        </w:rPr>
      </w:pPr>
      <w:r>
        <w:rPr>
          <w:rFonts w:ascii="Times New Roman" w:hAnsi="Times New Roman"/>
          <w:b/>
          <w:sz w:val="28"/>
          <w:szCs w:val="28"/>
        </w:rPr>
        <w:t>Ștefan GAL PAL</w:t>
      </w:r>
    </w:p>
    <w:p w:rsidR="00696980" w:rsidRDefault="00696980" w:rsidP="00696980">
      <w:pPr>
        <w:spacing w:after="0" w:line="240" w:lineRule="auto"/>
        <w:jc w:val="center"/>
        <w:rPr>
          <w:rFonts w:ascii="Times New Roman" w:hAnsi="Times New Roman"/>
          <w:b/>
          <w:sz w:val="28"/>
          <w:szCs w:val="28"/>
        </w:rPr>
      </w:pPr>
    </w:p>
    <w:p w:rsidR="00696980" w:rsidRDefault="00696980" w:rsidP="00696980">
      <w:pPr>
        <w:spacing w:after="0" w:line="240" w:lineRule="auto"/>
        <w:jc w:val="center"/>
        <w:rPr>
          <w:rFonts w:ascii="Times New Roman" w:hAnsi="Times New Roman"/>
          <w:b/>
          <w:sz w:val="28"/>
          <w:szCs w:val="28"/>
        </w:rPr>
      </w:pPr>
    </w:p>
    <w:p w:rsidR="00696980" w:rsidRDefault="00696980" w:rsidP="00696980">
      <w:pPr>
        <w:spacing w:after="0" w:line="240" w:lineRule="auto"/>
        <w:jc w:val="center"/>
        <w:rPr>
          <w:rFonts w:ascii="Times New Roman" w:hAnsi="Times New Roman"/>
          <w:b/>
          <w:sz w:val="28"/>
          <w:szCs w:val="28"/>
        </w:rPr>
      </w:pPr>
    </w:p>
    <w:p w:rsidR="00696980" w:rsidRDefault="00696980" w:rsidP="00696980">
      <w:pPr>
        <w:spacing w:after="0" w:line="240" w:lineRule="auto"/>
        <w:jc w:val="center"/>
        <w:rPr>
          <w:rFonts w:ascii="Times New Roman" w:hAnsi="Times New Roman"/>
          <w:b/>
          <w:sz w:val="28"/>
          <w:szCs w:val="28"/>
        </w:rPr>
      </w:pPr>
    </w:p>
    <w:p w:rsidR="00696980" w:rsidRDefault="00696980" w:rsidP="00696980">
      <w:pPr>
        <w:spacing w:after="0" w:line="240" w:lineRule="auto"/>
        <w:jc w:val="center"/>
        <w:rPr>
          <w:rFonts w:ascii="Times New Roman" w:hAnsi="Times New Roman"/>
          <w:b/>
          <w:sz w:val="28"/>
          <w:szCs w:val="28"/>
        </w:rPr>
      </w:pPr>
    </w:p>
    <w:p w:rsidR="00696980" w:rsidRPr="00B03B20" w:rsidRDefault="00696980" w:rsidP="00696980">
      <w:pPr>
        <w:spacing w:after="0" w:line="240" w:lineRule="auto"/>
        <w:jc w:val="center"/>
        <w:rPr>
          <w:rFonts w:ascii="Times New Roman" w:hAnsi="Times New Roman"/>
          <w:b/>
          <w:sz w:val="28"/>
          <w:szCs w:val="28"/>
        </w:rPr>
      </w:pPr>
    </w:p>
    <w:p w:rsidR="00696980" w:rsidRPr="004A3AB1" w:rsidRDefault="00696980" w:rsidP="00696980">
      <w:pPr>
        <w:spacing w:after="0" w:line="240" w:lineRule="auto"/>
        <w:jc w:val="both"/>
        <w:rPr>
          <w:rFonts w:ascii="Times New Roman" w:hAnsi="Times New Roman"/>
          <w:b/>
          <w:bCs/>
          <w:color w:val="00214E"/>
          <w:sz w:val="28"/>
          <w:szCs w:val="28"/>
          <w:lang w:val="pt-BR"/>
        </w:rPr>
      </w:pPr>
      <w:r w:rsidRPr="004A3AB1">
        <w:rPr>
          <w:rFonts w:ascii="Times New Roman" w:hAnsi="Times New Roman"/>
          <w:b/>
          <w:bCs/>
          <w:color w:val="00214E"/>
          <w:sz w:val="28"/>
          <w:szCs w:val="28"/>
          <w:lang w:val="pt-BR"/>
        </w:rPr>
        <w:t xml:space="preserve">Şef Serviciu A.A.A.,                                    </w:t>
      </w:r>
    </w:p>
    <w:p w:rsidR="00696980" w:rsidRDefault="00696980" w:rsidP="00696980">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696980" w:rsidRDefault="00696980" w:rsidP="00696980">
      <w:pPr>
        <w:pStyle w:val="Header"/>
        <w:jc w:val="both"/>
        <w:rPr>
          <w:rFonts w:ascii="Times New Roman" w:hAnsi="Times New Roman"/>
          <w:b/>
          <w:bCs/>
          <w:color w:val="00214E"/>
          <w:sz w:val="28"/>
          <w:szCs w:val="28"/>
          <w:lang w:val="pt-BR"/>
        </w:rPr>
      </w:pPr>
    </w:p>
    <w:p w:rsidR="00696980" w:rsidRDefault="00696980" w:rsidP="00696980">
      <w:pPr>
        <w:pStyle w:val="Header"/>
        <w:jc w:val="both"/>
        <w:rPr>
          <w:rFonts w:ascii="Times New Roman" w:hAnsi="Times New Roman"/>
          <w:b/>
          <w:bCs/>
          <w:color w:val="00214E"/>
          <w:sz w:val="28"/>
          <w:szCs w:val="28"/>
          <w:lang w:val="pt-BR"/>
        </w:rPr>
      </w:pPr>
    </w:p>
    <w:p w:rsidR="00696980" w:rsidRDefault="00696980" w:rsidP="00696980">
      <w:pPr>
        <w:pStyle w:val="Header"/>
        <w:jc w:val="both"/>
        <w:rPr>
          <w:rFonts w:ascii="Times New Roman" w:hAnsi="Times New Roman"/>
          <w:b/>
          <w:bCs/>
          <w:color w:val="00214E"/>
          <w:sz w:val="28"/>
          <w:szCs w:val="28"/>
          <w:lang w:val="pt-BR"/>
        </w:rPr>
      </w:pPr>
    </w:p>
    <w:p w:rsidR="00696980" w:rsidRPr="004A3AB1" w:rsidRDefault="00696980" w:rsidP="00696980">
      <w:pPr>
        <w:pStyle w:val="Header"/>
        <w:jc w:val="both"/>
        <w:rPr>
          <w:rFonts w:ascii="Times New Roman" w:hAnsi="Times New Roman"/>
          <w:b/>
          <w:bCs/>
          <w:color w:val="00214E"/>
          <w:sz w:val="28"/>
          <w:szCs w:val="28"/>
          <w:lang w:val="pt-BR"/>
        </w:rPr>
      </w:pPr>
    </w:p>
    <w:p w:rsidR="00696980" w:rsidRDefault="00696980" w:rsidP="00696980">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696980" w:rsidRDefault="00696980" w:rsidP="00696980">
      <w:pPr>
        <w:pStyle w:val="Header"/>
        <w:jc w:val="both"/>
        <w:rPr>
          <w:rFonts w:ascii="Garamond" w:hAnsi="Garamond"/>
          <w:b/>
          <w:sz w:val="28"/>
          <w:szCs w:val="28"/>
        </w:rPr>
      </w:pPr>
      <w:r>
        <w:rPr>
          <w:rFonts w:ascii="Times New Roman" w:hAnsi="Times New Roman"/>
          <w:b/>
          <w:bCs/>
          <w:color w:val="00214E"/>
          <w:sz w:val="28"/>
          <w:szCs w:val="28"/>
          <w:lang w:val="pt-BR"/>
        </w:rPr>
        <w:t>Liviu JIGĂU</w:t>
      </w:r>
      <w:r>
        <w:rPr>
          <w:rFonts w:ascii="Garamond" w:hAnsi="Garamond"/>
          <w:b/>
          <w:sz w:val="28"/>
          <w:szCs w:val="28"/>
        </w:rPr>
        <w:t xml:space="preserve"> </w:t>
      </w:r>
    </w:p>
    <w:p w:rsidR="00696980" w:rsidRDefault="00696980" w:rsidP="00696980">
      <w:pPr>
        <w:pStyle w:val="Header"/>
        <w:jc w:val="both"/>
        <w:rPr>
          <w:rFonts w:ascii="Garamond" w:hAnsi="Garamond"/>
          <w:b/>
          <w:sz w:val="28"/>
          <w:szCs w:val="28"/>
        </w:rPr>
      </w:pPr>
    </w:p>
    <w:p w:rsidR="00696980" w:rsidRDefault="00696980" w:rsidP="00696980">
      <w:pPr>
        <w:pStyle w:val="Header"/>
        <w:jc w:val="both"/>
        <w:rPr>
          <w:rFonts w:ascii="Garamond" w:hAnsi="Garamond" w:cs="Arial"/>
          <w:b/>
          <w:bCs/>
          <w:color w:val="00214E"/>
          <w:sz w:val="28"/>
          <w:szCs w:val="28"/>
          <w:lang w:val="pt-BR"/>
        </w:rPr>
      </w:pPr>
    </w:p>
    <w:p w:rsidR="00696980" w:rsidRDefault="00696980" w:rsidP="00696980">
      <w:pPr>
        <w:spacing w:after="0" w:line="240" w:lineRule="auto"/>
        <w:jc w:val="both"/>
        <w:rPr>
          <w:rFonts w:ascii="Times New Roman" w:hAnsi="Times New Roman"/>
          <w:b/>
          <w:bCs/>
          <w:sz w:val="28"/>
          <w:szCs w:val="28"/>
        </w:rPr>
      </w:pPr>
    </w:p>
    <w:p w:rsidR="002E7E71" w:rsidRDefault="002E7E71"/>
    <w:sectPr w:rsidR="002E7E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 New">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B5801"/>
    <w:multiLevelType w:val="hybridMultilevel"/>
    <w:tmpl w:val="D81C2A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96980"/>
    <w:rsid w:val="002E7E71"/>
    <w:rsid w:val="006969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6980"/>
    <w:pPr>
      <w:tabs>
        <w:tab w:val="center" w:pos="4536"/>
        <w:tab w:val="right" w:pos="9072"/>
      </w:tabs>
      <w:spacing w:after="0" w:line="240" w:lineRule="auto"/>
    </w:pPr>
    <w:rPr>
      <w:rFonts w:ascii="Times-R New" w:eastAsia="Times New Roman" w:hAnsi="Times-R New" w:cs="Times New Roman"/>
      <w:sz w:val="24"/>
      <w:szCs w:val="24"/>
      <w:lang w:val="ro-RO" w:eastAsia="ro-RO"/>
    </w:rPr>
  </w:style>
  <w:style w:type="character" w:customStyle="1" w:styleId="HeaderChar">
    <w:name w:val="Header Char"/>
    <w:basedOn w:val="DefaultParagraphFont"/>
    <w:link w:val="Header"/>
    <w:uiPriority w:val="99"/>
    <w:rsid w:val="00696980"/>
    <w:rPr>
      <w:rFonts w:ascii="Times-R New" w:eastAsia="Times New Roman" w:hAnsi="Times-R New" w:cs="Times New Roman"/>
      <w:sz w:val="24"/>
      <w:szCs w:val="24"/>
      <w:lang w:val="ro-RO" w:eastAsia="ro-RO"/>
    </w:rPr>
  </w:style>
  <w:style w:type="paragraph" w:customStyle="1" w:styleId="CaracterCaracter1">
    <w:name w:val="Caracter Caracter1"/>
    <w:basedOn w:val="Normal"/>
    <w:rsid w:val="00696980"/>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696980"/>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2921</Words>
  <Characters>16651</Characters>
  <Application>Microsoft Office Word</Application>
  <DocSecurity>0</DocSecurity>
  <Lines>138</Lines>
  <Paragraphs>39</Paragraphs>
  <ScaleCrop>false</ScaleCrop>
  <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liviu.jigau</dc:creator>
  <cp:keywords/>
  <dc:description/>
  <cp:lastModifiedBy>liviu.jigau</cp:lastModifiedBy>
  <cp:revision>2</cp:revision>
  <dcterms:created xsi:type="dcterms:W3CDTF">2017-07-31T06:56:00Z</dcterms:created>
  <dcterms:modified xsi:type="dcterms:W3CDTF">2017-07-31T07:02:00Z</dcterms:modified>
</cp:coreProperties>
</file>