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9A39CE" w:rsidP="004048CA">
      <w:pPr>
        <w:jc w:val="both"/>
        <w:rPr>
          <w:rFonts w:ascii="Times New Roman" w:hAnsi="Times New Roman"/>
          <w:b/>
          <w:color w:val="00214E"/>
          <w:sz w:val="28"/>
          <w:szCs w:val="36"/>
        </w:rPr>
      </w:pPr>
      <w:r>
        <w:rPr>
          <w:rFonts w:ascii="Times New Roman" w:hAnsi="Times New Roman"/>
          <w:b/>
          <w:noProof/>
          <w:color w:val="00214E"/>
          <w:sz w:val="28"/>
          <w:szCs w:val="36"/>
          <w:lang w:val="en-GB" w:eastAsia="en-GB"/>
        </w:rPr>
        <w:drawing>
          <wp:anchor distT="0" distB="0" distL="114300" distR="114300" simplePos="0" relativeHeight="251661312" behindDoc="0" locked="0" layoutInCell="1" allowOverlap="1">
            <wp:simplePos x="0" y="0"/>
            <wp:positionH relativeFrom="column">
              <wp:posOffset>5443855</wp:posOffset>
            </wp:positionH>
            <wp:positionV relativeFrom="paragraph">
              <wp:posOffset>-1270</wp:posOffset>
            </wp:positionV>
            <wp:extent cx="746760" cy="6889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6760" cy="688975"/>
                    </a:xfrm>
                    <a:prstGeom prst="rect">
                      <a:avLst/>
                    </a:prstGeom>
                    <a:noFill/>
                    <a:ln w="9525">
                      <a:noFill/>
                      <a:miter lim="800000"/>
                      <a:headEnd/>
                      <a:tailEnd/>
                    </a:ln>
                  </pic:spPr>
                </pic:pic>
              </a:graphicData>
            </a:graphic>
          </wp:anchor>
        </w:drawing>
      </w:r>
      <w:r w:rsidRPr="009A39CE">
        <w:rPr>
          <w:rFonts w:ascii="Times New Roman" w:hAnsi="Times New Roman"/>
          <w:b/>
          <w:noProof/>
          <w:color w:val="00214E"/>
          <w:sz w:val="28"/>
          <w:szCs w:val="36"/>
          <w:lang w:val="en-GB" w:eastAsia="en-GB"/>
        </w:rPr>
        <w:drawing>
          <wp:inline distT="0" distB="0" distL="0" distR="0">
            <wp:extent cx="2326585" cy="69176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27062" cy="691905"/>
                    </a:xfrm>
                    <a:prstGeom prst="rect">
                      <a:avLst/>
                    </a:prstGeom>
                    <a:noFill/>
                    <a:ln w="9525">
                      <a:noFill/>
                      <a:miter lim="800000"/>
                      <a:headEnd/>
                      <a:tailEnd/>
                    </a:ln>
                  </pic:spPr>
                </pic:pic>
              </a:graphicData>
            </a:graphic>
          </wp:inline>
        </w:drawing>
      </w:r>
    </w:p>
    <w:p w:rsidR="006510DB" w:rsidRPr="00AB2EF2" w:rsidRDefault="006510DB" w:rsidP="009A39CE">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9A39CE">
            <w:pPr>
              <w:pStyle w:val="Header"/>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442973">
        <w:rPr>
          <w:rFonts w:ascii="Times New Roman" w:hAnsi="Times New Roman"/>
          <w:sz w:val="28"/>
          <w:szCs w:val="28"/>
          <w:lang w:val="pt-BR"/>
        </w:rPr>
        <w:t>7481</w:t>
      </w:r>
      <w:r w:rsidR="00582CDC">
        <w:rPr>
          <w:rFonts w:ascii="Times New Roman" w:hAnsi="Times New Roman"/>
          <w:sz w:val="28"/>
          <w:szCs w:val="28"/>
          <w:lang w:val="pt-BR"/>
        </w:rPr>
        <w:t>/</w:t>
      </w:r>
      <w:r w:rsidR="001A041B">
        <w:rPr>
          <w:rFonts w:ascii="Times New Roman" w:hAnsi="Times New Roman"/>
          <w:sz w:val="28"/>
          <w:szCs w:val="28"/>
          <w:lang w:val="pt-BR"/>
        </w:rPr>
        <w:t>15</w:t>
      </w:r>
      <w:r w:rsidR="00582CDC" w:rsidRPr="00740B12">
        <w:rPr>
          <w:rFonts w:ascii="Times New Roman" w:hAnsi="Times New Roman"/>
          <w:sz w:val="28"/>
          <w:szCs w:val="28"/>
          <w:lang w:val="pt-BR"/>
        </w:rPr>
        <w:t>.</w:t>
      </w:r>
      <w:r w:rsidR="001A041B">
        <w:rPr>
          <w:rFonts w:ascii="Times New Roman" w:hAnsi="Times New Roman"/>
          <w:sz w:val="28"/>
          <w:szCs w:val="28"/>
          <w:lang w:val="pt-BR"/>
        </w:rPr>
        <w:t>10</w:t>
      </w:r>
      <w:r w:rsidR="00B5336F" w:rsidRPr="00410510">
        <w:rPr>
          <w:rFonts w:ascii="Times New Roman" w:hAnsi="Times New Roman"/>
          <w:sz w:val="28"/>
          <w:szCs w:val="28"/>
          <w:lang w:val="pt-BR"/>
        </w:rPr>
        <w:t>.2018</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1A041B">
        <w:rPr>
          <w:rFonts w:ascii="Times New Roman" w:hAnsi="Times New Roman"/>
          <w:b/>
          <w:sz w:val="36"/>
          <w:szCs w:val="36"/>
        </w:rPr>
        <w:t>SEPTEMBRIE</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3B1222" w:rsidP="002C2D78">
      <w:pPr>
        <w:pStyle w:val="Header"/>
        <w:jc w:val="center"/>
        <w:rPr>
          <w:rFonts w:ascii="Times New Roman" w:hAnsi="Times New Roman"/>
          <w:b/>
          <w:color w:val="00214E"/>
          <w:szCs w:val="24"/>
          <w:lang w:val="pt-BR"/>
        </w:rPr>
      </w:pPr>
      <w:r w:rsidRPr="003B1222">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601118949" r:id="rId11"/>
        </w:pict>
      </w:r>
      <w:r w:rsidRPr="003B1222">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Default="006510DB" w:rsidP="006C1AF9">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6C1AF9" w:rsidRPr="006C1AF9" w:rsidRDefault="006C1AF9" w:rsidP="006C1AF9">
      <w:pPr>
        <w:pStyle w:val="Header"/>
        <w:jc w:val="center"/>
        <w:rPr>
          <w:rFonts w:ascii="Times New Roman" w:hAnsi="Times New Roman"/>
          <w:szCs w:val="24"/>
          <w:lang w:val="pt-BR"/>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FE1889">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FE1889">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FE1889">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86909" w:rsidP="00FE1889">
            <w:pPr>
              <w:jc w:val="center"/>
              <w:rPr>
                <w:rFonts w:ascii="Times New Roman" w:hAnsi="Times New Roman"/>
                <w:sz w:val="28"/>
                <w:szCs w:val="28"/>
              </w:rPr>
            </w:pPr>
            <w:r>
              <w:rPr>
                <w:rFonts w:ascii="Times New Roman" w:hAnsi="Times New Roman"/>
                <w:sz w:val="28"/>
                <w:szCs w:val="28"/>
              </w:rPr>
              <w:t>8</w:t>
            </w:r>
            <w:r w:rsidR="00DA25EF">
              <w:rPr>
                <w:rFonts w:ascii="Times New Roman" w:hAnsi="Times New Roman"/>
                <w:sz w:val="28"/>
                <w:szCs w:val="28"/>
              </w:rPr>
              <w:t>,</w:t>
            </w:r>
            <w:r w:rsidR="00371330">
              <w:rPr>
                <w:rFonts w:ascii="Times New Roman" w:hAnsi="Times New Roman"/>
                <w:sz w:val="28"/>
                <w:szCs w:val="28"/>
              </w:rPr>
              <w:t>6</w:t>
            </w:r>
            <w:r>
              <w:rPr>
                <w:rFonts w:ascii="Times New Roman" w:hAnsi="Times New Roman"/>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FE188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606F4" w:rsidP="00FE1889">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286909">
              <w:rPr>
                <w:rFonts w:ascii="Times New Roman" w:hAnsi="Times New Roman"/>
                <w:bCs/>
                <w:sz w:val="28"/>
                <w:szCs w:val="28"/>
              </w:rPr>
              <w:t>83</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FE1889">
            <w:pPr>
              <w:jc w:val="center"/>
              <w:rPr>
                <w:rFonts w:ascii="Times New Roman" w:hAnsi="Times New Roman"/>
                <w:bCs/>
                <w:sz w:val="28"/>
                <w:szCs w:val="28"/>
              </w:rPr>
            </w:pPr>
            <w:r>
              <w:rPr>
                <w:rFonts w:ascii="Times New Roman" w:hAnsi="Times New Roman"/>
                <w:bCs/>
                <w:sz w:val="28"/>
                <w:szCs w:val="28"/>
              </w:rPr>
              <w:t>0,</w:t>
            </w:r>
            <w:r w:rsidR="00144B9F">
              <w:rPr>
                <w:rFonts w:ascii="Times New Roman" w:hAnsi="Times New Roman"/>
                <w:bCs/>
                <w:sz w:val="28"/>
                <w:szCs w:val="28"/>
              </w:rPr>
              <w:t>0</w:t>
            </w:r>
            <w:r w:rsidR="00371330">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FE1889">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371330" w:rsidP="00FE1889">
            <w:pPr>
              <w:jc w:val="center"/>
              <w:rPr>
                <w:rFonts w:ascii="Times New Roman" w:hAnsi="Times New Roman"/>
                <w:bCs/>
                <w:sz w:val="28"/>
                <w:szCs w:val="28"/>
              </w:rPr>
            </w:pPr>
            <w:r>
              <w:rPr>
                <w:rFonts w:ascii="Times New Roman" w:hAnsi="Times New Roman"/>
                <w:bCs/>
                <w:sz w:val="28"/>
                <w:szCs w:val="28"/>
              </w:rPr>
              <w:t>100</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371330" w:rsidP="00FE1889">
            <w:pPr>
              <w:jc w:val="center"/>
              <w:rPr>
                <w:rFonts w:ascii="Times New Roman" w:hAnsi="Times New Roman"/>
                <w:bCs/>
                <w:sz w:val="28"/>
                <w:szCs w:val="28"/>
              </w:rPr>
            </w:pPr>
            <w:r>
              <w:rPr>
                <w:rFonts w:ascii="Times New Roman" w:hAnsi="Times New Roman"/>
                <w:sz w:val="28"/>
                <w:szCs w:val="28"/>
              </w:rPr>
              <w:t>67</w:t>
            </w:r>
            <w:r w:rsidR="00124BD0">
              <w:rPr>
                <w:rFonts w:ascii="Times New Roman" w:hAnsi="Times New Roman"/>
                <w:sz w:val="28"/>
                <w:szCs w:val="28"/>
              </w:rPr>
              <w:t>,</w:t>
            </w:r>
            <w:r>
              <w:rPr>
                <w:rFonts w:ascii="Times New Roman" w:hAnsi="Times New Roman"/>
                <w:sz w:val="28"/>
                <w:szCs w:val="28"/>
              </w:rPr>
              <w:t>7</w:t>
            </w:r>
            <w:r w:rsidR="00286909">
              <w:rPr>
                <w:rFonts w:ascii="Times New Roman" w:hAnsi="Times New Roman"/>
                <w:sz w:val="28"/>
                <w:szCs w:val="28"/>
              </w:rPr>
              <w:t>9</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371330" w:rsidP="00FE1889">
            <w:pPr>
              <w:jc w:val="center"/>
              <w:rPr>
                <w:rFonts w:ascii="Times New Roman" w:hAnsi="Times New Roman"/>
                <w:bCs/>
                <w:sz w:val="28"/>
                <w:szCs w:val="28"/>
              </w:rPr>
            </w:pPr>
            <w:r>
              <w:rPr>
                <w:rFonts w:ascii="Times New Roman" w:hAnsi="Times New Roman"/>
                <w:bCs/>
                <w:sz w:val="28"/>
                <w:szCs w:val="28"/>
              </w:rPr>
              <w:t>99</w:t>
            </w:r>
            <w:r w:rsidR="00BB70A8">
              <w:rPr>
                <w:rFonts w:ascii="Times New Roman" w:hAnsi="Times New Roman"/>
                <w:bCs/>
                <w:sz w:val="28"/>
                <w:szCs w:val="28"/>
              </w:rPr>
              <w:t>,</w:t>
            </w:r>
            <w:r>
              <w:rPr>
                <w:rFonts w:ascii="Times New Roman" w:hAnsi="Times New Roman"/>
                <w:bCs/>
                <w:sz w:val="28"/>
                <w:szCs w:val="28"/>
              </w:rPr>
              <w:t>4</w:t>
            </w:r>
            <w:r w:rsidR="00286909">
              <w:rPr>
                <w:rFonts w:ascii="Times New Roman" w:hAnsi="Times New Roman"/>
                <w:bCs/>
                <w:sz w:val="28"/>
                <w:szCs w:val="28"/>
              </w:rPr>
              <w:t>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FE1889">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371330" w:rsidP="00FE1889">
            <w:pPr>
              <w:jc w:val="center"/>
              <w:rPr>
                <w:rFonts w:ascii="Times New Roman" w:hAnsi="Times New Roman"/>
                <w:bCs/>
                <w:sz w:val="28"/>
                <w:szCs w:val="28"/>
              </w:rPr>
            </w:pPr>
            <w:r>
              <w:rPr>
                <w:rFonts w:ascii="Times New Roman" w:hAnsi="Times New Roman"/>
                <w:bCs/>
                <w:sz w:val="28"/>
                <w:szCs w:val="28"/>
              </w:rPr>
              <w:t>7</w:t>
            </w:r>
            <w:r w:rsidR="00BB70A8" w:rsidRPr="000D0169">
              <w:rPr>
                <w:rFonts w:ascii="Times New Roman" w:hAnsi="Times New Roman"/>
                <w:bCs/>
                <w:sz w:val="28"/>
                <w:szCs w:val="28"/>
              </w:rPr>
              <w:t>,</w:t>
            </w:r>
            <w:r>
              <w:rPr>
                <w:rFonts w:ascii="Times New Roman" w:hAnsi="Times New Roman"/>
                <w:bCs/>
                <w:sz w:val="28"/>
                <w:szCs w:val="28"/>
              </w:rPr>
              <w:t>75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44B9F"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FE1889">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371330" w:rsidP="00371330">
            <w:pPr>
              <w:jc w:val="center"/>
              <w:rPr>
                <w:rFonts w:ascii="Times New Roman" w:hAnsi="Times New Roman"/>
                <w:bCs/>
                <w:sz w:val="28"/>
                <w:szCs w:val="28"/>
              </w:rPr>
            </w:pPr>
            <w:r>
              <w:rPr>
                <w:rFonts w:ascii="Times New Roman" w:hAnsi="Times New Roman"/>
                <w:bCs/>
                <w:sz w:val="28"/>
                <w:szCs w:val="28"/>
              </w:rPr>
              <w:t>99,86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FE1889">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C606F4" w:rsidRDefault="00BB70A8" w:rsidP="00FE1889">
            <w:pPr>
              <w:jc w:val="center"/>
              <w:rPr>
                <w:rFonts w:ascii="Times New Roman" w:hAnsi="Times New Roman"/>
                <w:bCs/>
                <w:sz w:val="28"/>
                <w:szCs w:val="28"/>
                <w:vertAlign w:val="superscript"/>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371330" w:rsidP="00FE1889">
            <w:pPr>
              <w:jc w:val="center"/>
              <w:rPr>
                <w:rFonts w:ascii="Times New Roman" w:hAnsi="Times New Roman"/>
                <w:bCs/>
                <w:sz w:val="28"/>
                <w:szCs w:val="28"/>
              </w:rPr>
            </w:pPr>
            <w:r>
              <w:rPr>
                <w:rFonts w:ascii="Times New Roman" w:hAnsi="Times New Roman"/>
                <w:bCs/>
                <w:sz w:val="28"/>
                <w:szCs w:val="28"/>
              </w:rPr>
              <w:t>16</w:t>
            </w:r>
            <w:r w:rsidR="008B6872" w:rsidRPr="007210CC">
              <w:rPr>
                <w:rFonts w:ascii="Times New Roman" w:hAnsi="Times New Roman"/>
                <w:bCs/>
                <w:sz w:val="28"/>
                <w:szCs w:val="28"/>
              </w:rPr>
              <w:t>,</w:t>
            </w:r>
            <w:r>
              <w:rPr>
                <w:rFonts w:ascii="Times New Roman" w:hAnsi="Times New Roman"/>
                <w:bCs/>
                <w:sz w:val="28"/>
                <w:szCs w:val="28"/>
              </w:rPr>
              <w:t>39</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BB70A8" w:rsidP="00FE1889">
            <w:pPr>
              <w:jc w:val="center"/>
              <w:rPr>
                <w:rFonts w:ascii="Times New Roman" w:hAnsi="Times New Roman"/>
                <w:bCs/>
                <w:sz w:val="28"/>
                <w:szCs w:val="28"/>
              </w:rPr>
            </w:pPr>
            <w:r w:rsidRPr="007210C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144B9F" w:rsidP="00FE1889">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864920" w:rsidP="00FE1889">
            <w:pPr>
              <w:jc w:val="center"/>
              <w:rPr>
                <w:rFonts w:ascii="Times New Roman" w:hAnsi="Times New Roman"/>
                <w:bCs/>
                <w:sz w:val="28"/>
                <w:szCs w:val="28"/>
              </w:rPr>
            </w:pPr>
            <w:r w:rsidRPr="007210CC">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606F4" w:rsidP="00FE1889">
            <w:pPr>
              <w:jc w:val="center"/>
              <w:rPr>
                <w:rFonts w:ascii="Times New Roman" w:hAnsi="Times New Roman"/>
                <w:bCs/>
                <w:sz w:val="28"/>
                <w:szCs w:val="28"/>
              </w:rPr>
            </w:pPr>
            <w:r w:rsidRPr="007210CC">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FE1889">
            <w:pPr>
              <w:jc w:val="center"/>
              <w:rPr>
                <w:rFonts w:ascii="Times New Roman" w:hAnsi="Times New Roman"/>
                <w:bCs/>
                <w:sz w:val="28"/>
                <w:szCs w:val="28"/>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371330" w:rsidP="00FE1889">
            <w:pPr>
              <w:jc w:val="center"/>
              <w:rPr>
                <w:rFonts w:ascii="Times New Roman" w:hAnsi="Times New Roman"/>
                <w:bCs/>
                <w:sz w:val="28"/>
                <w:szCs w:val="28"/>
              </w:rPr>
            </w:pPr>
            <w:r>
              <w:rPr>
                <w:rFonts w:ascii="Times New Roman" w:hAnsi="Times New Roman"/>
                <w:bCs/>
                <w:sz w:val="28"/>
                <w:szCs w:val="28"/>
              </w:rPr>
              <w:t>13</w:t>
            </w:r>
            <w:r w:rsidR="00C606F4" w:rsidRPr="007210CC">
              <w:rPr>
                <w:rFonts w:ascii="Times New Roman" w:hAnsi="Times New Roman"/>
                <w:bCs/>
                <w:sz w:val="28"/>
                <w:szCs w:val="28"/>
              </w:rPr>
              <w:t>,7</w:t>
            </w:r>
            <w:r>
              <w:rPr>
                <w:rFonts w:ascii="Times New Roman" w:hAnsi="Times New Roman"/>
                <w:bCs/>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C606F4" w:rsidP="00FE1889">
            <w:pPr>
              <w:jc w:val="center"/>
              <w:rPr>
                <w:rFonts w:ascii="Times New Roman" w:hAnsi="Times New Roman"/>
                <w:bCs/>
                <w:sz w:val="28"/>
                <w:szCs w:val="28"/>
              </w:rPr>
            </w:pPr>
            <w:r w:rsidRPr="007210CC">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606F4" w:rsidP="00FE1889">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606F4" w:rsidP="00FE1889">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371330" w:rsidP="00FE1889">
            <w:pPr>
              <w:jc w:val="center"/>
              <w:rPr>
                <w:rFonts w:ascii="Times New Roman" w:hAnsi="Times New Roman"/>
                <w:bCs/>
                <w:sz w:val="28"/>
                <w:szCs w:val="28"/>
              </w:rPr>
            </w:pPr>
            <w:r>
              <w:rPr>
                <w:rFonts w:ascii="Times New Roman" w:hAnsi="Times New Roman"/>
                <w:bCs/>
                <w:sz w:val="28"/>
                <w:szCs w:val="28"/>
              </w:rPr>
              <w:t>2</w:t>
            </w:r>
            <w:r w:rsidR="00C7582A" w:rsidRPr="007210CC">
              <w:rPr>
                <w:rFonts w:ascii="Times New Roman" w:hAnsi="Times New Roman"/>
                <w:bCs/>
                <w:sz w:val="28"/>
                <w:szCs w:val="28"/>
              </w:rPr>
              <w:t>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B76023" w:rsidP="00FE1889">
            <w:pPr>
              <w:jc w:val="center"/>
              <w:rPr>
                <w:rFonts w:ascii="Times New Roman" w:hAnsi="Times New Roman"/>
                <w:sz w:val="28"/>
                <w:szCs w:val="28"/>
              </w:rPr>
            </w:pPr>
            <w:r>
              <w:rPr>
                <w:rFonts w:ascii="Times New Roman" w:hAnsi="Times New Roman"/>
                <w:sz w:val="28"/>
                <w:szCs w:val="28"/>
              </w:rPr>
              <w:t>11</w:t>
            </w:r>
            <w:r w:rsidR="00BB70A8" w:rsidRPr="002F3093">
              <w:rPr>
                <w:rFonts w:ascii="Times New Roman" w:hAnsi="Times New Roman"/>
                <w:sz w:val="28"/>
                <w:szCs w:val="28"/>
              </w:rPr>
              <w:t>,</w:t>
            </w:r>
            <w:r>
              <w:rPr>
                <w:rFonts w:ascii="Times New Roman" w:hAnsi="Times New Roman"/>
                <w:sz w:val="28"/>
                <w:szCs w:val="28"/>
              </w:rPr>
              <w:t>82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76023" w:rsidP="00A27FF9">
            <w:pPr>
              <w:jc w:val="center"/>
              <w:rPr>
                <w:rFonts w:ascii="Times New Roman" w:hAnsi="Times New Roman"/>
                <w:bCs/>
                <w:sz w:val="28"/>
                <w:szCs w:val="28"/>
              </w:rPr>
            </w:pPr>
            <w:r>
              <w:rPr>
                <w:rFonts w:ascii="Times New Roman" w:hAnsi="Times New Roman"/>
                <w:bCs/>
                <w:sz w:val="28"/>
                <w:szCs w:val="28"/>
              </w:rPr>
              <w:t>91</w:t>
            </w:r>
            <w:r w:rsidR="00A27FF9">
              <w:rPr>
                <w:rFonts w:ascii="Times New Roman" w:hAnsi="Times New Roman"/>
                <w:bCs/>
                <w:sz w:val="28"/>
                <w:szCs w:val="28"/>
              </w:rPr>
              <w:t>,</w:t>
            </w:r>
            <w:r>
              <w:rPr>
                <w:rFonts w:ascii="Times New Roman" w:hAnsi="Times New Roman"/>
                <w:bCs/>
                <w:sz w:val="28"/>
                <w:szCs w:val="28"/>
              </w:rPr>
              <w:t>9</w:t>
            </w:r>
            <w:r w:rsidR="00286909">
              <w:rPr>
                <w:rFonts w:ascii="Times New Roman" w:hAnsi="Times New Roman"/>
                <w:bCs/>
                <w:sz w:val="28"/>
                <w:szCs w:val="28"/>
              </w:rPr>
              <w:t>5</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29531F" w:rsidP="00FE1889">
            <w:pPr>
              <w:jc w:val="center"/>
              <w:rPr>
                <w:rFonts w:ascii="Times New Roman" w:hAnsi="Times New Roman"/>
                <w:sz w:val="28"/>
                <w:szCs w:val="28"/>
              </w:rPr>
            </w:pPr>
            <w:r>
              <w:rPr>
                <w:rFonts w:ascii="Times New Roman" w:hAnsi="Times New Roman"/>
                <w:sz w:val="28"/>
                <w:szCs w:val="28"/>
              </w:rPr>
              <w:t>39</w:t>
            </w:r>
            <w:r w:rsidR="00BB70A8" w:rsidRPr="002F3093">
              <w:rPr>
                <w:rFonts w:ascii="Times New Roman" w:hAnsi="Times New Roman"/>
                <w:sz w:val="28"/>
                <w:szCs w:val="28"/>
              </w:rPr>
              <w:t>,</w:t>
            </w:r>
            <w:r>
              <w:rPr>
                <w:rFonts w:ascii="Times New Roman" w:hAnsi="Times New Roman"/>
                <w:sz w:val="28"/>
                <w:szCs w:val="28"/>
              </w:rPr>
              <w:t>60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FE1889">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29531F">
              <w:rPr>
                <w:rFonts w:ascii="Times New Roman" w:hAnsi="Times New Roman"/>
                <w:bCs/>
                <w:sz w:val="28"/>
                <w:szCs w:val="28"/>
              </w:rPr>
              <w:t>83</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FE18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FE1889">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FE1889">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A27FF9" w:rsidRDefault="0029531F" w:rsidP="00FE1889">
            <w:pPr>
              <w:jc w:val="center"/>
              <w:rPr>
                <w:rFonts w:ascii="Times New Roman" w:hAnsi="Times New Roman"/>
                <w:sz w:val="28"/>
                <w:szCs w:val="28"/>
              </w:rPr>
            </w:pPr>
            <w:r>
              <w:rPr>
                <w:rFonts w:ascii="Times New Roman" w:hAnsi="Times New Roman"/>
                <w:sz w:val="28"/>
                <w:szCs w:val="28"/>
              </w:rPr>
              <w:t>11</w:t>
            </w:r>
            <w:r w:rsidR="008B6872" w:rsidRPr="00A27FF9">
              <w:rPr>
                <w:rFonts w:ascii="Times New Roman" w:hAnsi="Times New Roman"/>
                <w:sz w:val="28"/>
                <w:szCs w:val="28"/>
              </w:rPr>
              <w:t>,</w:t>
            </w:r>
            <w:r>
              <w:rPr>
                <w:rFonts w:ascii="Times New Roman" w:hAnsi="Times New Roman"/>
                <w:sz w:val="28"/>
                <w:szCs w:val="28"/>
              </w:rPr>
              <w:t>78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0D0169"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296F6E" w:rsidP="00FE1889">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531F" w:rsidP="00FE1889">
            <w:pPr>
              <w:jc w:val="center"/>
              <w:rPr>
                <w:rFonts w:ascii="Times New Roman" w:hAnsi="Times New Roman"/>
                <w:bCs/>
                <w:sz w:val="28"/>
                <w:szCs w:val="28"/>
              </w:rPr>
            </w:pPr>
            <w:r>
              <w:rPr>
                <w:rFonts w:ascii="Times New Roman" w:hAnsi="Times New Roman"/>
                <w:bCs/>
                <w:sz w:val="28"/>
                <w:szCs w:val="28"/>
              </w:rPr>
              <w:t>96</w:t>
            </w:r>
            <w:r w:rsidR="00C606F4">
              <w:rPr>
                <w:rFonts w:ascii="Times New Roman" w:hAnsi="Times New Roman"/>
                <w:bCs/>
                <w:sz w:val="28"/>
                <w:szCs w:val="28"/>
              </w:rPr>
              <w:t>,</w:t>
            </w:r>
            <w:r>
              <w:rPr>
                <w:rFonts w:ascii="Times New Roman" w:hAnsi="Times New Roman"/>
                <w:bCs/>
                <w:sz w:val="28"/>
                <w:szCs w:val="28"/>
              </w:rPr>
              <w:t>26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286909" w:rsidP="00FE1889">
            <w:pPr>
              <w:jc w:val="center"/>
              <w:rPr>
                <w:rFonts w:ascii="Times New Roman" w:hAnsi="Times New Roman"/>
                <w:sz w:val="28"/>
                <w:szCs w:val="28"/>
              </w:rPr>
            </w:pPr>
            <w:r>
              <w:rPr>
                <w:rFonts w:ascii="Times New Roman" w:hAnsi="Times New Roman"/>
                <w:sz w:val="28"/>
                <w:szCs w:val="28"/>
              </w:rPr>
              <w:t>1</w:t>
            </w:r>
            <w:r w:rsidR="00E361B4">
              <w:rPr>
                <w:rFonts w:ascii="Times New Roman" w:hAnsi="Times New Roman"/>
                <w:sz w:val="28"/>
                <w:szCs w:val="28"/>
              </w:rPr>
              <w:t>,</w:t>
            </w:r>
            <w:r w:rsidR="0029531F">
              <w:rPr>
                <w:rFonts w:ascii="Times New Roman" w:hAnsi="Times New Roman"/>
                <w:sz w:val="28"/>
                <w:szCs w:val="28"/>
              </w:rPr>
              <w:t>4</w:t>
            </w:r>
            <w:r>
              <w:rPr>
                <w:rFonts w:ascii="Times New Roman" w:hAnsi="Times New Roman"/>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FE1889">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29531F" w:rsidP="00BB70A8">
            <w:pPr>
              <w:jc w:val="center"/>
              <w:rPr>
                <w:rFonts w:ascii="Times New Roman" w:hAnsi="Times New Roman"/>
                <w:bCs/>
                <w:sz w:val="28"/>
                <w:szCs w:val="28"/>
              </w:rPr>
            </w:pPr>
            <w:r>
              <w:rPr>
                <w:rFonts w:ascii="Times New Roman" w:hAnsi="Times New Roman"/>
                <w:bCs/>
                <w:sz w:val="28"/>
                <w:szCs w:val="28"/>
              </w:rPr>
              <w:t>86</w:t>
            </w:r>
            <w:r w:rsidR="00BB70A8">
              <w:rPr>
                <w:rFonts w:ascii="Times New Roman" w:hAnsi="Times New Roman"/>
                <w:bCs/>
                <w:sz w:val="28"/>
                <w:szCs w:val="28"/>
              </w:rPr>
              <w:t>,</w:t>
            </w:r>
            <w:r>
              <w:rPr>
                <w:rFonts w:ascii="Times New Roman" w:hAnsi="Times New Roman"/>
                <w:bCs/>
                <w:sz w:val="28"/>
                <w:szCs w:val="28"/>
              </w:rPr>
              <w:t>39</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29531F" w:rsidP="00FE1889">
            <w:pPr>
              <w:jc w:val="center"/>
              <w:rPr>
                <w:rFonts w:ascii="Times New Roman" w:hAnsi="Times New Roman"/>
                <w:sz w:val="28"/>
                <w:szCs w:val="28"/>
              </w:rPr>
            </w:pPr>
            <w:r>
              <w:rPr>
                <w:rFonts w:ascii="Times New Roman" w:hAnsi="Times New Roman"/>
                <w:sz w:val="28"/>
                <w:szCs w:val="28"/>
              </w:rPr>
              <w:t>6</w:t>
            </w:r>
            <w:r w:rsidR="00BB70A8" w:rsidRPr="002F3093">
              <w:rPr>
                <w:rFonts w:ascii="Times New Roman" w:hAnsi="Times New Roman"/>
                <w:sz w:val="28"/>
                <w:szCs w:val="28"/>
              </w:rPr>
              <w:t>,</w:t>
            </w:r>
            <w:r>
              <w:rPr>
                <w:rFonts w:ascii="Times New Roman" w:hAnsi="Times New Roman"/>
                <w:sz w:val="28"/>
                <w:szCs w:val="28"/>
              </w:rPr>
              <w:t>12</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FE1889">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FE1889">
            <w:pPr>
              <w:jc w:val="center"/>
              <w:rPr>
                <w:rFonts w:ascii="Times New Roman" w:hAnsi="Times New Roman"/>
                <w:bCs/>
                <w:sz w:val="28"/>
                <w:szCs w:val="28"/>
              </w:rPr>
            </w:pPr>
            <w:r>
              <w:rPr>
                <w:rFonts w:ascii="Times New Roman" w:hAnsi="Times New Roman"/>
                <w:bCs/>
                <w:sz w:val="28"/>
                <w:szCs w:val="28"/>
              </w:rPr>
              <w:t>9</w:t>
            </w:r>
            <w:r w:rsidR="00286909">
              <w:rPr>
                <w:rFonts w:ascii="Times New Roman" w:hAnsi="Times New Roman"/>
                <w:bCs/>
                <w:sz w:val="28"/>
                <w:szCs w:val="28"/>
              </w:rPr>
              <w:t>5</w:t>
            </w:r>
            <w:r w:rsidR="008B6872">
              <w:rPr>
                <w:rFonts w:ascii="Times New Roman" w:hAnsi="Times New Roman"/>
                <w:bCs/>
                <w:sz w:val="28"/>
                <w:szCs w:val="28"/>
              </w:rPr>
              <w:t>,</w:t>
            </w:r>
            <w:r w:rsidR="0029531F">
              <w:rPr>
                <w:rFonts w:ascii="Times New Roman" w:hAnsi="Times New Roman"/>
                <w:bCs/>
                <w:sz w:val="28"/>
                <w:szCs w:val="28"/>
              </w:rPr>
              <w:t>69</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29531F" w:rsidP="00FE1889">
            <w:pPr>
              <w:jc w:val="center"/>
              <w:rPr>
                <w:rFonts w:ascii="Times New Roman" w:hAnsi="Times New Roman"/>
                <w:sz w:val="28"/>
                <w:szCs w:val="28"/>
              </w:rPr>
            </w:pPr>
            <w:r>
              <w:rPr>
                <w:rFonts w:ascii="Times New Roman" w:hAnsi="Times New Roman"/>
                <w:sz w:val="28"/>
                <w:szCs w:val="28"/>
              </w:rPr>
              <w:t>14</w:t>
            </w:r>
            <w:r w:rsidR="00BB70A8" w:rsidRPr="002F3093">
              <w:rPr>
                <w:rFonts w:ascii="Times New Roman" w:hAnsi="Times New Roman"/>
                <w:sz w:val="28"/>
                <w:szCs w:val="28"/>
              </w:rPr>
              <w:t>,</w:t>
            </w:r>
            <w:r>
              <w:rPr>
                <w:rFonts w:ascii="Times New Roman" w:hAnsi="Times New Roman"/>
                <w:sz w:val="28"/>
                <w:szCs w:val="28"/>
              </w:rPr>
              <w:t>8</w:t>
            </w:r>
            <w:r w:rsidR="00286909">
              <w:rPr>
                <w:rFonts w:ascii="Times New Roman" w:hAnsi="Times New Roman"/>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FE1889">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371DF" w:rsidP="008B687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29531F">
              <w:rPr>
                <w:rFonts w:ascii="Times New Roman" w:hAnsi="Times New Roman"/>
                <w:bCs/>
                <w:sz w:val="28"/>
                <w:szCs w:val="28"/>
              </w:rPr>
              <w:t>69</w:t>
            </w:r>
          </w:p>
        </w:tc>
      </w:tr>
      <w:tr w:rsidR="006A2C23" w:rsidRPr="002F3093" w:rsidTr="00FE188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FE188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FE188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A27FF9" w:rsidRDefault="0029531F" w:rsidP="00FE1889">
            <w:pPr>
              <w:jc w:val="center"/>
              <w:rPr>
                <w:rFonts w:ascii="Times New Roman" w:hAnsi="Times New Roman"/>
                <w:bCs/>
                <w:sz w:val="28"/>
                <w:szCs w:val="28"/>
              </w:rPr>
            </w:pPr>
            <w:r>
              <w:rPr>
                <w:rFonts w:ascii="Times New Roman" w:hAnsi="Times New Roman"/>
                <w:bCs/>
                <w:sz w:val="28"/>
                <w:szCs w:val="28"/>
              </w:rPr>
              <w:t>15</w:t>
            </w:r>
            <w:r w:rsidR="006A2C23" w:rsidRPr="00A27FF9">
              <w:rPr>
                <w:rFonts w:ascii="Times New Roman" w:hAnsi="Times New Roman"/>
                <w:bCs/>
                <w:sz w:val="28"/>
                <w:szCs w:val="28"/>
              </w:rPr>
              <w:t>,</w:t>
            </w:r>
            <w:r w:rsidR="00286909">
              <w:rPr>
                <w:rFonts w:ascii="Times New Roman" w:hAnsi="Times New Roman"/>
                <w:bCs/>
                <w:sz w:val="28"/>
                <w:szCs w:val="28"/>
              </w:rPr>
              <w:t>9</w:t>
            </w:r>
            <w:r>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FE1889">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144B9F"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64920" w:rsidP="00FE1889">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29531F" w:rsidP="00FE1889">
            <w:pPr>
              <w:jc w:val="center"/>
              <w:rPr>
                <w:rFonts w:ascii="Times New Roman" w:hAnsi="Times New Roman"/>
                <w:bCs/>
                <w:sz w:val="28"/>
                <w:szCs w:val="28"/>
              </w:rPr>
            </w:pPr>
            <w:r>
              <w:rPr>
                <w:rFonts w:ascii="Times New Roman" w:hAnsi="Times New Roman"/>
                <w:bCs/>
                <w:sz w:val="28"/>
                <w:szCs w:val="28"/>
              </w:rPr>
              <w:t>98</w:t>
            </w:r>
            <w:r w:rsidR="00C606F4">
              <w:rPr>
                <w:rFonts w:ascii="Times New Roman" w:hAnsi="Times New Roman"/>
                <w:bCs/>
                <w:sz w:val="28"/>
                <w:szCs w:val="28"/>
              </w:rPr>
              <w:t>,</w:t>
            </w:r>
            <w:r>
              <w:rPr>
                <w:rFonts w:ascii="Times New Roman" w:hAnsi="Times New Roman"/>
                <w:bCs/>
                <w:sz w:val="28"/>
                <w:szCs w:val="28"/>
              </w:rPr>
              <w:t>99</w:t>
            </w:r>
          </w:p>
        </w:tc>
      </w:tr>
      <w:tr w:rsidR="006A2C23" w:rsidRPr="002F3093" w:rsidTr="00FE188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FE188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FE188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FE1889">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7210CC" w:rsidRDefault="007210CC" w:rsidP="007210CC">
            <w:pPr>
              <w:rPr>
                <w:rFonts w:ascii="Times New Roman" w:hAnsi="Times New Roman"/>
                <w:bCs/>
                <w:sz w:val="28"/>
                <w:szCs w:val="28"/>
              </w:rPr>
            </w:pPr>
            <w:r>
              <w:rPr>
                <w:rFonts w:ascii="Times New Roman" w:hAnsi="Times New Roman"/>
                <w:bCs/>
                <w:sz w:val="28"/>
                <w:szCs w:val="28"/>
              </w:rPr>
              <w:t xml:space="preserve"> </w:t>
            </w:r>
            <w:r w:rsidR="0029531F">
              <w:rPr>
                <w:rFonts w:ascii="Times New Roman" w:hAnsi="Times New Roman"/>
                <w:bCs/>
                <w:sz w:val="28"/>
                <w:szCs w:val="28"/>
              </w:rPr>
              <w:t>22</w:t>
            </w:r>
            <w:r w:rsidRPr="007210CC">
              <w:rPr>
                <w:rFonts w:ascii="Times New Roman" w:hAnsi="Times New Roman"/>
                <w:bCs/>
                <w:sz w:val="28"/>
                <w:szCs w:val="28"/>
              </w:rPr>
              <w:t>,</w:t>
            </w:r>
            <w:r w:rsidR="0029531F">
              <w:rPr>
                <w:rFonts w:ascii="Times New Roman" w:hAnsi="Times New Roman"/>
                <w:bCs/>
                <w:sz w:val="28"/>
                <w:szCs w:val="28"/>
              </w:rPr>
              <w:t>78</w:t>
            </w:r>
          </w:p>
        </w:tc>
        <w:tc>
          <w:tcPr>
            <w:tcW w:w="992" w:type="dxa"/>
            <w:tcBorders>
              <w:top w:val="nil"/>
              <w:left w:val="nil"/>
              <w:bottom w:val="single" w:sz="4" w:space="0" w:color="auto"/>
              <w:right w:val="single" w:sz="4" w:space="0" w:color="auto"/>
            </w:tcBorders>
            <w:shd w:val="clear" w:color="auto" w:fill="auto"/>
            <w:vAlign w:val="bottom"/>
          </w:tcPr>
          <w:p w:rsidR="006A2C23" w:rsidRPr="007210CC" w:rsidRDefault="006A2C23" w:rsidP="00FE1889">
            <w:pPr>
              <w:jc w:val="center"/>
              <w:rPr>
                <w:rFonts w:ascii="Times New Roman" w:hAnsi="Times New Roman"/>
                <w:bCs/>
                <w:sz w:val="28"/>
                <w:szCs w:val="28"/>
              </w:rPr>
            </w:pPr>
            <w:r w:rsidRPr="007210C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7210CC" w:rsidRDefault="00144B9F" w:rsidP="00FE1889">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7210CC" w:rsidRDefault="00864920" w:rsidP="00FE1889">
            <w:pPr>
              <w:jc w:val="center"/>
              <w:rPr>
                <w:rFonts w:ascii="Times New Roman" w:hAnsi="Times New Roman"/>
                <w:bCs/>
                <w:sz w:val="28"/>
                <w:szCs w:val="28"/>
              </w:rPr>
            </w:pPr>
            <w:r w:rsidRPr="007210CC">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7210CC" w:rsidRDefault="0029531F" w:rsidP="00FE1889">
            <w:pPr>
              <w:jc w:val="center"/>
              <w:rPr>
                <w:rFonts w:ascii="Times New Roman" w:hAnsi="Times New Roman"/>
                <w:bCs/>
                <w:sz w:val="28"/>
                <w:szCs w:val="28"/>
              </w:rPr>
            </w:pPr>
            <w:r>
              <w:rPr>
                <w:rFonts w:ascii="Times New Roman" w:hAnsi="Times New Roman"/>
                <w:bCs/>
                <w:sz w:val="28"/>
                <w:szCs w:val="28"/>
              </w:rPr>
              <w:t>96</w:t>
            </w:r>
            <w:r w:rsidR="007210CC" w:rsidRPr="007210CC">
              <w:rPr>
                <w:rFonts w:ascii="Times New Roman" w:hAnsi="Times New Roman"/>
                <w:bCs/>
                <w:sz w:val="28"/>
                <w:szCs w:val="28"/>
              </w:rPr>
              <w:t>,6</w:t>
            </w:r>
            <w:r>
              <w:rPr>
                <w:rFonts w:ascii="Times New Roman" w:hAnsi="Times New Roman"/>
                <w:bCs/>
                <w:sz w:val="28"/>
                <w:szCs w:val="28"/>
              </w:rPr>
              <w:t>7</w:t>
            </w:r>
          </w:p>
        </w:tc>
      </w:tr>
      <w:tr w:rsidR="004746E8" w:rsidRPr="002F3093" w:rsidTr="00FE188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FE1889">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FE1889">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29531F" w:rsidP="00FE1889">
            <w:pPr>
              <w:jc w:val="center"/>
              <w:rPr>
                <w:rFonts w:ascii="Times New Roman" w:hAnsi="Times New Roman"/>
                <w:sz w:val="28"/>
                <w:szCs w:val="28"/>
              </w:rPr>
            </w:pPr>
            <w:r>
              <w:rPr>
                <w:rFonts w:ascii="Times New Roman" w:hAnsi="Times New Roman"/>
                <w:sz w:val="28"/>
                <w:szCs w:val="28"/>
              </w:rPr>
              <w:t>17</w:t>
            </w:r>
            <w:r w:rsidR="004746E8">
              <w:rPr>
                <w:rFonts w:ascii="Times New Roman" w:hAnsi="Times New Roman"/>
                <w:sz w:val="28"/>
                <w:szCs w:val="28"/>
              </w:rPr>
              <w:t>,</w:t>
            </w:r>
            <w:r>
              <w:rPr>
                <w:rFonts w:ascii="Times New Roman" w:hAnsi="Times New Roman"/>
                <w:sz w:val="28"/>
                <w:szCs w:val="28"/>
              </w:rPr>
              <w:t>93</w:t>
            </w:r>
          </w:p>
        </w:tc>
        <w:tc>
          <w:tcPr>
            <w:tcW w:w="992" w:type="dxa"/>
            <w:tcBorders>
              <w:top w:val="nil"/>
              <w:left w:val="nil"/>
              <w:bottom w:val="single" w:sz="4" w:space="0" w:color="auto"/>
              <w:right w:val="single" w:sz="4" w:space="0" w:color="auto"/>
            </w:tcBorders>
            <w:shd w:val="clear" w:color="auto" w:fill="auto"/>
            <w:vAlign w:val="center"/>
          </w:tcPr>
          <w:p w:rsidR="004746E8" w:rsidRDefault="004746E8" w:rsidP="00FE1889">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286909" w:rsidP="00FE1889">
            <w:pPr>
              <w:jc w:val="center"/>
              <w:rPr>
                <w:rFonts w:ascii="Times New Roman" w:hAnsi="Times New Roman"/>
                <w:bCs/>
                <w:sz w:val="28"/>
                <w:szCs w:val="28"/>
              </w:rPr>
            </w:pPr>
            <w:r>
              <w:rPr>
                <w:rFonts w:ascii="Times New Roman" w:hAnsi="Times New Roman"/>
                <w:bCs/>
                <w:sz w:val="28"/>
                <w:szCs w:val="28"/>
              </w:rPr>
              <w:t>100</w:t>
            </w:r>
          </w:p>
        </w:tc>
      </w:tr>
      <w:tr w:rsidR="004746E8" w:rsidRPr="002F3093" w:rsidTr="00FE1889">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FE1889">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FE1889">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FE188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29531F" w:rsidP="00FE1889">
            <w:pPr>
              <w:jc w:val="center"/>
              <w:rPr>
                <w:rFonts w:ascii="Times New Roman" w:hAnsi="Times New Roman"/>
                <w:sz w:val="28"/>
                <w:szCs w:val="28"/>
              </w:rPr>
            </w:pPr>
            <w:r>
              <w:rPr>
                <w:rFonts w:ascii="Times New Roman" w:hAnsi="Times New Roman"/>
                <w:sz w:val="28"/>
                <w:szCs w:val="28"/>
              </w:rPr>
              <w:t>9</w:t>
            </w:r>
            <w:r w:rsidR="004746E8">
              <w:rPr>
                <w:rFonts w:ascii="Times New Roman" w:hAnsi="Times New Roman"/>
                <w:sz w:val="28"/>
                <w:szCs w:val="28"/>
              </w:rPr>
              <w:t>,</w:t>
            </w:r>
            <w:r>
              <w:rPr>
                <w:rFonts w:ascii="Times New Roman" w:hAnsi="Times New Roman"/>
                <w:sz w:val="28"/>
                <w:szCs w:val="28"/>
              </w:rPr>
              <w:t>11</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4746E8" w:rsidP="00FE1889">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FE188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286909" w:rsidP="00FE1889">
            <w:pPr>
              <w:jc w:val="center"/>
              <w:rPr>
                <w:rFonts w:ascii="Times New Roman" w:hAnsi="Times New Roman"/>
                <w:bCs/>
                <w:sz w:val="28"/>
                <w:szCs w:val="28"/>
              </w:rPr>
            </w:pPr>
            <w:r>
              <w:rPr>
                <w:rFonts w:ascii="Times New Roman" w:hAnsi="Times New Roman"/>
                <w:bCs/>
                <w:sz w:val="28"/>
                <w:szCs w:val="28"/>
              </w:rPr>
              <w:t>100</w:t>
            </w:r>
          </w:p>
        </w:tc>
      </w:tr>
    </w:tbl>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7B7E97" w:rsidRDefault="007B7E97" w:rsidP="00BB70A8">
      <w:pPr>
        <w:jc w:val="both"/>
        <w:rPr>
          <w:rFonts w:ascii="Times New Roman" w:hAnsi="Times New Roman"/>
          <w:sz w:val="28"/>
          <w:szCs w:val="28"/>
        </w:rPr>
      </w:pPr>
      <w:r>
        <w:rPr>
          <w:rFonts w:ascii="Times New Roman" w:hAnsi="Times New Roman"/>
          <w:sz w:val="28"/>
          <w:szCs w:val="28"/>
        </w:rPr>
        <w:t xml:space="preserve">Echipamentele pentru măsurarea NOX și Benzen de la NT1 </w:t>
      </w:r>
      <w:r w:rsidR="0029531F">
        <w:rPr>
          <w:rFonts w:ascii="Times New Roman" w:hAnsi="Times New Roman"/>
          <w:sz w:val="28"/>
          <w:szCs w:val="28"/>
        </w:rPr>
        <w:t xml:space="preserve"> iar la  NT2, NOX și CO la </w:t>
      </w:r>
      <w:r>
        <w:rPr>
          <w:rFonts w:ascii="Times New Roman" w:hAnsi="Times New Roman"/>
          <w:sz w:val="28"/>
          <w:szCs w:val="28"/>
        </w:rPr>
        <w:t>defecte.</w:t>
      </w:r>
    </w:p>
    <w:p w:rsidR="00D96204"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7643C1" w:rsidRDefault="00CF566B" w:rsidP="007643C1">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7643C1" w:rsidRDefault="007643C1" w:rsidP="00822CF5">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8125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050" cy="2381250"/>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sz w:val="28"/>
          <w:szCs w:val="28"/>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7643C1"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2095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050" cy="2520950"/>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3A53AD" w:rsidRPr="006B0DE4" w:rsidRDefault="003A53AD" w:rsidP="006B0DE4">
      <w:pPr>
        <w:rPr>
          <w:rFonts w:ascii="Times New Roman" w:hAnsi="Times New Roman"/>
          <w:bCs/>
          <w:sz w:val="28"/>
          <w:szCs w:val="28"/>
          <w:lang w:val="en-GB" w:eastAsia="en-GB"/>
        </w:rPr>
      </w:pPr>
    </w:p>
    <w:p w:rsidR="00D96204" w:rsidRDefault="007643C1"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28900"/>
            <wp:effectExtent l="1905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5050" cy="2628900"/>
                    </a:xfrm>
                    <a:prstGeom prst="rect">
                      <a:avLst/>
                    </a:prstGeom>
                    <a:noFill/>
                    <a:ln w="9525">
                      <a:noFill/>
                      <a:miter lim="800000"/>
                      <a:headEnd/>
                      <a:tailEnd/>
                    </a:ln>
                  </pic:spPr>
                </pic:pic>
              </a:graphicData>
            </a:graphic>
          </wp:inline>
        </w:drawing>
      </w: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3E28" w:rsidRDefault="007643C1"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71750"/>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6115050" cy="257175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7643C1" w:rsidP="007643C1">
      <w:pPr>
        <w:tabs>
          <w:tab w:val="left" w:pos="5715"/>
        </w:tabs>
        <w:jc w:val="center"/>
        <w:rPr>
          <w:rFonts w:ascii="Times New Roman" w:hAnsi="Times New Roman"/>
          <w:bCs/>
          <w:sz w:val="28"/>
          <w:szCs w:val="28"/>
          <w:lang w:val="en-GB" w:eastAsia="en-GB"/>
        </w:rPr>
      </w:pPr>
      <w:r w:rsidRPr="007643C1">
        <w:rPr>
          <w:rFonts w:ascii="Times New Roman" w:hAnsi="Times New Roman"/>
          <w:bCs/>
          <w:noProof/>
          <w:sz w:val="28"/>
          <w:szCs w:val="28"/>
          <w:lang w:val="en-GB" w:eastAsia="en-GB"/>
        </w:rPr>
        <w:drawing>
          <wp:inline distT="0" distB="0" distL="0" distR="0">
            <wp:extent cx="6115050" cy="2762250"/>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115050" cy="2762250"/>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37444E" w:rsidRDefault="004330CA"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513E28" w:rsidRDefault="007643C1" w:rsidP="007643C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89200"/>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5050" cy="2489200"/>
                    </a:xfrm>
                    <a:prstGeom prst="rect">
                      <a:avLst/>
                    </a:prstGeom>
                    <a:noFill/>
                    <a:ln w="9525">
                      <a:noFill/>
                      <a:miter lim="800000"/>
                      <a:headEnd/>
                      <a:tailEnd/>
                    </a:ln>
                  </pic:spPr>
                </pic:pic>
              </a:graphicData>
            </a:graphic>
          </wp:inline>
        </w:drawing>
      </w: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PM10 </w:t>
      </w:r>
      <w:proofErr w:type="spellStart"/>
      <w:r w:rsidRPr="00BF74CC">
        <w:rPr>
          <w:rFonts w:ascii="Times New Roman" w:hAnsi="Times New Roman"/>
          <w:bCs/>
          <w:sz w:val="28"/>
          <w:szCs w:val="28"/>
          <w:lang w:val="en-GB" w:eastAsia="en-GB"/>
        </w:rPr>
        <w:t>nefelometric</w:t>
      </w:r>
      <w:proofErr w:type="spellEnd"/>
      <w:r w:rsidRPr="00BF74CC">
        <w:rPr>
          <w:rFonts w:ascii="Times New Roman" w:hAnsi="Times New Roman"/>
          <w:bCs/>
          <w:sz w:val="28"/>
          <w:szCs w:val="28"/>
          <w:lang w:val="en-GB" w:eastAsia="en-GB"/>
        </w:rPr>
        <w:t xml:space="preserve">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B2C43" w:rsidRDefault="007643C1"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73350"/>
            <wp:effectExtent l="19050" t="0" r="0"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5050" cy="2673350"/>
                    </a:xfrm>
                    <a:prstGeom prst="rect">
                      <a:avLst/>
                    </a:prstGeom>
                    <a:noFill/>
                    <a:ln w="9525">
                      <a:noFill/>
                      <a:miter lim="800000"/>
                      <a:headEnd/>
                      <a:tailEnd/>
                    </a:ln>
                  </pic:spPr>
                </pic:pic>
              </a:graphicData>
            </a:graphic>
          </wp:inline>
        </w:drawing>
      </w:r>
    </w:p>
    <w:p w:rsidR="005D5ABD" w:rsidRDefault="005D5ABD" w:rsidP="00983B91">
      <w:pPr>
        <w:tabs>
          <w:tab w:val="left" w:pos="5715"/>
        </w:tabs>
        <w:jc w:val="center"/>
        <w:rPr>
          <w:rFonts w:ascii="Times New Roman" w:hAnsi="Times New Roman"/>
          <w:bCs/>
          <w:sz w:val="28"/>
          <w:szCs w:val="28"/>
          <w:lang w:val="en-GB" w:eastAsia="en-GB"/>
        </w:rPr>
      </w:pPr>
    </w:p>
    <w:p w:rsidR="004330CA" w:rsidRDefault="004330CA" w:rsidP="00983B91">
      <w:pPr>
        <w:tabs>
          <w:tab w:val="left" w:pos="5715"/>
        </w:tabs>
        <w:jc w:val="center"/>
        <w:rPr>
          <w:rFonts w:ascii="Times New Roman" w:hAnsi="Times New Roman"/>
          <w:bCs/>
          <w:sz w:val="28"/>
          <w:szCs w:val="28"/>
          <w:lang w:val="en-GB" w:eastAsia="en-GB"/>
        </w:rPr>
      </w:pPr>
      <w:proofErr w:type="gramStart"/>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w:t>
      </w:r>
      <w:r w:rsidR="00AE715F">
        <w:rPr>
          <w:rFonts w:ascii="Times New Roman" w:hAnsi="Times New Roman"/>
          <w:bCs/>
          <w:sz w:val="28"/>
          <w:szCs w:val="28"/>
          <w:lang w:val="en-GB" w:eastAsia="en-GB"/>
        </w:rPr>
        <w:t xml:space="preserve"> </w:t>
      </w:r>
      <w:proofErr w:type="spellStart"/>
      <w:r w:rsidR="00AE715F">
        <w:rPr>
          <w:rFonts w:ascii="Times New Roman" w:hAnsi="Times New Roman"/>
          <w:bCs/>
          <w:sz w:val="28"/>
          <w:szCs w:val="28"/>
          <w:lang w:val="en-GB" w:eastAsia="en-GB"/>
        </w:rPr>
        <w:t>nef</w:t>
      </w:r>
      <w:proofErr w:type="spellEnd"/>
      <w:r w:rsidR="00AE715F">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gramStart"/>
      <w:r w:rsidR="00AE715F">
        <w:rPr>
          <w:rFonts w:ascii="Times New Roman" w:hAnsi="Times New Roman"/>
          <w:bCs/>
          <w:sz w:val="28"/>
          <w:szCs w:val="28"/>
          <w:lang w:val="en-GB" w:eastAsia="en-GB"/>
        </w:rPr>
        <w:t>PM 10</w:t>
      </w:r>
      <w:r w:rsidRPr="00D5600C">
        <w:rPr>
          <w:rFonts w:ascii="Times New Roman" w:hAnsi="Times New Roman"/>
          <w:bCs/>
          <w:sz w:val="28"/>
          <w:szCs w:val="28"/>
          <w:lang w:val="en-GB" w:eastAsia="en-GB"/>
        </w:rPr>
        <w:t xml:space="preserve">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2E3603" w:rsidRDefault="007643C1"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25700"/>
            <wp:effectExtent l="1905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5050" cy="2425700"/>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9470B6" w:rsidRDefault="009470B6" w:rsidP="0037444E">
      <w:pPr>
        <w:tabs>
          <w:tab w:val="left" w:pos="5715"/>
        </w:tabs>
        <w:jc w:val="center"/>
        <w:rPr>
          <w:rFonts w:ascii="Calibri" w:hAnsi="Calibri" w:cs="Calibri"/>
          <w:noProof/>
          <w:sz w:val="22"/>
          <w:szCs w:val="22"/>
          <w:lang w:val="en-GB" w:eastAsia="en-GB"/>
        </w:rPr>
      </w:pPr>
    </w:p>
    <w:p w:rsidR="003F479A" w:rsidRDefault="005D5ABD" w:rsidP="005D5ABD">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05050"/>
            <wp:effectExtent l="1905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5050" cy="2305050"/>
                    </a:xfrm>
                    <a:prstGeom prst="rect">
                      <a:avLst/>
                    </a:prstGeom>
                    <a:noFill/>
                    <a:ln w="9525">
                      <a:noFill/>
                      <a:miter lim="800000"/>
                      <a:headEnd/>
                      <a:tailEnd/>
                    </a:ln>
                  </pic:spPr>
                </pic:pic>
              </a:graphicData>
            </a:graphic>
          </wp:inline>
        </w:drawing>
      </w:r>
    </w:p>
    <w:p w:rsidR="003F479A" w:rsidRDefault="003F479A" w:rsidP="003F479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w:t>
      </w:r>
      <w:proofErr w:type="spellStart"/>
      <w:r>
        <w:rPr>
          <w:rFonts w:ascii="Times New Roman" w:hAnsi="Times New Roman"/>
          <w:bCs/>
          <w:sz w:val="28"/>
          <w:szCs w:val="28"/>
          <w:lang w:val="en-GB" w:eastAsia="en-GB"/>
        </w:rPr>
        <w:t>ș</w:t>
      </w:r>
      <w:r w:rsidRPr="00BF74CC">
        <w:rPr>
          <w:rFonts w:ascii="Times New Roman" w:hAnsi="Times New Roman"/>
          <w:bCs/>
          <w:sz w:val="28"/>
          <w:szCs w:val="28"/>
          <w:lang w:val="en-GB" w:eastAsia="en-GB"/>
        </w:rPr>
        <w:t>i</w:t>
      </w:r>
      <w:proofErr w:type="spellEnd"/>
      <w:r w:rsidRPr="00BF74CC">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713098" w:rsidRDefault="005D5ABD" w:rsidP="00836C16">
      <w:pPr>
        <w:tabs>
          <w:tab w:val="left" w:pos="5715"/>
        </w:tabs>
        <w:jc w:val="both"/>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355850"/>
            <wp:effectExtent l="19050" t="0" r="0" b="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15050" cy="2355850"/>
                    </a:xfrm>
                    <a:prstGeom prst="rect">
                      <a:avLst/>
                    </a:prstGeom>
                    <a:noFill/>
                    <a:ln w="9525">
                      <a:noFill/>
                      <a:miter lim="800000"/>
                      <a:headEnd/>
                      <a:tailEnd/>
                    </a:ln>
                  </pic:spPr>
                </pic:pic>
              </a:graphicData>
            </a:graphic>
          </wp:inline>
        </w:drawing>
      </w:r>
    </w:p>
    <w:p w:rsidR="005D5ABD" w:rsidRDefault="005D5ABD" w:rsidP="009501F4">
      <w:pPr>
        <w:tabs>
          <w:tab w:val="left" w:pos="5715"/>
        </w:tabs>
        <w:jc w:val="center"/>
        <w:rPr>
          <w:rFonts w:ascii="Times New Roman" w:hAnsi="Times New Roman"/>
          <w:bCs/>
          <w:sz w:val="28"/>
          <w:szCs w:val="28"/>
          <w:lang w:val="en-GB" w:eastAsia="en-GB"/>
        </w:rPr>
      </w:pPr>
    </w:p>
    <w:p w:rsidR="009501F4" w:rsidRDefault="009501F4" w:rsidP="009501F4">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A</w:t>
      </w:r>
      <w:r>
        <w:rPr>
          <w:rFonts w:ascii="Times New Roman" w:hAnsi="Times New Roman"/>
          <w:bCs/>
          <w:sz w:val="28"/>
          <w:szCs w:val="28"/>
          <w:lang w:val="en-GB" w:eastAsia="en-GB"/>
        </w:rPr>
        <w:t xml:space="preserve">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PM2</w:t>
      </w:r>
      <w:proofErr w:type="gramStart"/>
      <w:r>
        <w:rPr>
          <w:rFonts w:ascii="Times New Roman" w:hAnsi="Times New Roman"/>
          <w:bCs/>
          <w:sz w:val="28"/>
          <w:szCs w:val="28"/>
          <w:lang w:val="en-GB" w:eastAsia="en-GB"/>
        </w:rPr>
        <w:t>,5</w:t>
      </w:r>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xml:space="preserve"> = 25</w:t>
      </w:r>
      <w:r w:rsidRPr="00D5600C">
        <w:rPr>
          <w:rFonts w:ascii="Times New Roman" w:hAnsi="Times New Roman"/>
          <w:bCs/>
          <w:sz w:val="28"/>
          <w:szCs w:val="28"/>
          <w:lang w:val="en-GB" w:eastAsia="en-GB"/>
        </w:rPr>
        <w:t xml:space="preserve"> µg/mc</w:t>
      </w:r>
    </w:p>
    <w:p w:rsidR="009501F4" w:rsidRDefault="009501F4" w:rsidP="009501F4">
      <w:pPr>
        <w:tabs>
          <w:tab w:val="left" w:pos="5715"/>
        </w:tabs>
        <w:jc w:val="center"/>
        <w:rPr>
          <w:rFonts w:ascii="Calibri" w:hAnsi="Calibri" w:cs="Calibri"/>
          <w:noProof/>
          <w:sz w:val="22"/>
          <w:szCs w:val="22"/>
          <w:lang w:val="en-GB" w:eastAsia="en-GB"/>
        </w:rPr>
      </w:pPr>
    </w:p>
    <w:p w:rsidR="00FF689F" w:rsidRDefault="005D5ABD" w:rsidP="00162845">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101850"/>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6115050" cy="2101850"/>
                    </a:xfrm>
                    <a:prstGeom prst="rect">
                      <a:avLst/>
                    </a:prstGeom>
                    <a:noFill/>
                    <a:ln w="9525">
                      <a:noFill/>
                      <a:miter lim="800000"/>
                      <a:headEnd/>
                      <a:tailEnd/>
                    </a:ln>
                  </pic:spPr>
                </pic:pic>
              </a:graphicData>
            </a:graphic>
          </wp:inline>
        </w:drawing>
      </w:r>
    </w:p>
    <w:p w:rsidR="00CB06B2" w:rsidRDefault="00CB06B2" w:rsidP="003348F6">
      <w:pPr>
        <w:jc w:val="center"/>
        <w:rPr>
          <w:rFonts w:ascii="Times New Roman" w:hAnsi="Times New Roman"/>
          <w:bCs/>
          <w:sz w:val="28"/>
          <w:szCs w:val="28"/>
          <w:lang w:val="en-GB" w:eastAsia="en-GB"/>
        </w:rPr>
      </w:pP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NO/NOX/NO2/</w:t>
      </w:r>
      <w:proofErr w:type="gramStart"/>
      <w:r>
        <w:rPr>
          <w:rFonts w:ascii="Times New Roman" w:hAnsi="Times New Roman"/>
          <w:bCs/>
          <w:sz w:val="28"/>
          <w:szCs w:val="28"/>
          <w:lang w:val="en-GB" w:eastAsia="en-GB"/>
        </w:rPr>
        <w:t xml:space="preserve">NH3 </w:t>
      </w:r>
      <w:r w:rsidRPr="007C1020">
        <w:rPr>
          <w:rFonts w:ascii="Times New Roman" w:hAnsi="Times New Roman"/>
          <w:bCs/>
          <w:sz w:val="28"/>
          <w:szCs w:val="28"/>
          <w:lang w:val="en-GB" w:eastAsia="en-GB"/>
        </w:rPr>
        <w:t xml:space="preserve"> la</w:t>
      </w:r>
      <w:proofErr w:type="gramEnd"/>
      <w:r w:rsidRPr="007C1020">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autolaborator</w:t>
      </w:r>
      <w:proofErr w:type="spellEnd"/>
      <w:r>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w:t>
      </w: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amoniac</w:t>
      </w:r>
      <w:proofErr w:type="spellEnd"/>
      <w:r>
        <w:rPr>
          <w:rFonts w:ascii="Times New Roman" w:hAnsi="Times New Roman"/>
          <w:bCs/>
          <w:sz w:val="28"/>
          <w:szCs w:val="28"/>
          <w:lang w:val="en-GB" w:eastAsia="en-GB"/>
        </w:rPr>
        <w:t>=100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Pr>
          <w:rFonts w:ascii="Times New Roman" w:hAnsi="Times New Roman"/>
          <w:bCs/>
          <w:sz w:val="28"/>
          <w:szCs w:val="28"/>
          <w:lang w:val="en-GB" w:eastAsia="en-GB"/>
        </w:rPr>
        <w:t>, VL NO2=200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p>
    <w:p w:rsidR="00BA67BA" w:rsidRPr="004D1FB8" w:rsidRDefault="00B73104" w:rsidP="004D1FB8">
      <w:pPr>
        <w:jc w:val="center"/>
        <w:rPr>
          <w:rFonts w:ascii="Times New Roman" w:hAnsi="Times New Roman"/>
          <w:bCs/>
          <w:sz w:val="28"/>
          <w:szCs w:val="28"/>
          <w:lang w:val="en-GB" w:eastAsia="en-GB"/>
        </w:rPr>
      </w:pPr>
      <w:r w:rsidRPr="00B73104">
        <w:rPr>
          <w:rFonts w:ascii="Times New Roman" w:hAnsi="Times New Roman"/>
          <w:bCs/>
          <w:noProof/>
          <w:sz w:val="28"/>
          <w:szCs w:val="28"/>
          <w:bdr w:val="single" w:sz="4" w:space="0" w:color="auto"/>
          <w:lang w:val="en-GB" w:eastAsia="en-GB"/>
        </w:rPr>
        <w:drawing>
          <wp:inline distT="0" distB="0" distL="0" distR="0">
            <wp:extent cx="5943600" cy="2965450"/>
            <wp:effectExtent l="0" t="0" r="0" b="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lastRenderedPageBreak/>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1C3438" w:rsidRDefault="001C3438"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E83DDC" w:rsidRDefault="00295B20" w:rsidP="00E83DDC">
      <w:pPr>
        <w:jc w:val="both"/>
        <w:rPr>
          <w:rFonts w:ascii="Times New Roman" w:hAnsi="Times New Roman"/>
          <w:sz w:val="28"/>
          <w:szCs w:val="28"/>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AD6AB2">
        <w:rPr>
          <w:rFonts w:ascii="Times New Roman" w:hAnsi="Times New Roman"/>
          <w:sz w:val="28"/>
          <w:szCs w:val="28"/>
          <w:lang w:val="it-IT"/>
        </w:rPr>
        <w:t xml:space="preserve"> </w:t>
      </w:r>
      <w:r w:rsidR="00AD6AB2" w:rsidRPr="007E1D80">
        <w:rPr>
          <w:rFonts w:ascii="Times New Roman" w:hAnsi="Times New Roman"/>
          <w:sz w:val="28"/>
          <w:szCs w:val="28"/>
        </w:rPr>
        <w:t>(</w:t>
      </w:r>
      <w:r w:rsidR="00AD6AB2">
        <w:rPr>
          <w:rFonts w:ascii="Times New Roman" w:hAnsi="Times New Roman"/>
          <w:sz w:val="28"/>
          <w:szCs w:val="28"/>
        </w:rPr>
        <w:t>c</w:t>
      </w:r>
      <w:r w:rsidR="00AD6AB2" w:rsidRPr="007E1D80">
        <w:rPr>
          <w:rFonts w:ascii="Times New Roman" w:hAnsi="Times New Roman"/>
          <w:sz w:val="28"/>
          <w:szCs w:val="28"/>
        </w:rPr>
        <w:t>onform OM nr.1095/2007).</w:t>
      </w:r>
    </w:p>
    <w:p w:rsidR="00AD6AB2" w:rsidRPr="00AD6AB2" w:rsidRDefault="00CD75BC" w:rsidP="00E83DDC">
      <w:pPr>
        <w:jc w:val="both"/>
        <w:rPr>
          <w:rFonts w:ascii="Times New Roman" w:hAnsi="Times New Roman"/>
          <w:sz w:val="28"/>
          <w:szCs w:val="28"/>
          <w:lang w:val="it-IT"/>
        </w:rPr>
      </w:pPr>
      <w:r w:rsidRPr="00CD75BC">
        <w:rPr>
          <w:rFonts w:ascii="Times New Roman" w:hAnsi="Times New Roman"/>
          <w:sz w:val="28"/>
          <w:szCs w:val="28"/>
        </w:rPr>
        <w:t xml:space="preserve"> </w:t>
      </w:r>
      <w:r w:rsidR="00F80211" w:rsidRPr="00F80211">
        <w:rPr>
          <w:rFonts w:ascii="Times New Roman" w:hAnsi="Times New Roman"/>
          <w:noProof/>
          <w:sz w:val="28"/>
          <w:szCs w:val="28"/>
          <w:bdr w:val="single" w:sz="4" w:space="0" w:color="auto"/>
          <w:lang w:val="en-GB" w:eastAsia="en-GB"/>
        </w:rPr>
        <w:drawing>
          <wp:inline distT="0" distB="0" distL="0" distR="0">
            <wp:extent cx="6120130" cy="2730500"/>
            <wp:effectExtent l="19050" t="0" r="13970" b="0"/>
            <wp:docPr id="4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3DDC" w:rsidRPr="00126FC0" w:rsidRDefault="00E83DDC" w:rsidP="00126FC0">
      <w:pPr>
        <w:jc w:val="both"/>
        <w:rPr>
          <w:rFonts w:ascii="Times New Roman" w:hAnsi="Times New Roman"/>
          <w:b/>
          <w:sz w:val="28"/>
          <w:szCs w:val="28"/>
          <w:lang w:val="it-IT"/>
        </w:rPr>
      </w:pPr>
    </w:p>
    <w:p w:rsidR="0014252E"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w:t>
      </w:r>
    </w:p>
    <w:p w:rsidR="00E83DDC" w:rsidRPr="009A7741" w:rsidRDefault="00F80211" w:rsidP="00295B20">
      <w:pPr>
        <w:pStyle w:val="ListParagraph"/>
        <w:ind w:left="0"/>
        <w:jc w:val="both"/>
        <w:rPr>
          <w:rFonts w:ascii="Times New Roman" w:hAnsi="Times New Roman"/>
          <w:sz w:val="28"/>
          <w:szCs w:val="28"/>
          <w:lang w:val="it-IT"/>
        </w:rPr>
      </w:pPr>
      <w:r w:rsidRPr="00F80211">
        <w:rPr>
          <w:rFonts w:ascii="Times New Roman" w:hAnsi="Times New Roman"/>
          <w:noProof/>
          <w:sz w:val="28"/>
          <w:szCs w:val="28"/>
          <w:bdr w:val="single" w:sz="4" w:space="0" w:color="auto"/>
          <w:lang w:val="en-GB" w:eastAsia="en-GB"/>
        </w:rPr>
        <w:lastRenderedPageBreak/>
        <w:drawing>
          <wp:inline distT="0" distB="0" distL="0" distR="0">
            <wp:extent cx="6074410" cy="2711450"/>
            <wp:effectExtent l="19050" t="0" r="21590" b="0"/>
            <wp:docPr id="4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9A7741" w:rsidRDefault="007C7A58" w:rsidP="009A7741">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9A7741" w:rsidRPr="009A7741">
        <w:rPr>
          <w:rFonts w:ascii="Times New Roman" w:hAnsi="Times New Roman"/>
          <w:sz w:val="28"/>
          <w:szCs w:val="28"/>
          <w:lang w:val="it-IT"/>
        </w:rPr>
        <w:t xml:space="preserve"> </w:t>
      </w:r>
    </w:p>
    <w:p w:rsidR="00FD3882" w:rsidRPr="009A7741" w:rsidRDefault="00FD3882" w:rsidP="009A7741">
      <w:pPr>
        <w:pStyle w:val="ListParagraph"/>
        <w:ind w:left="0"/>
        <w:jc w:val="both"/>
        <w:rPr>
          <w:rFonts w:ascii="Times New Roman" w:hAnsi="Times New Roman"/>
          <w:sz w:val="28"/>
          <w:szCs w:val="28"/>
          <w:lang w:val="it-IT"/>
        </w:rPr>
      </w:pPr>
    </w:p>
    <w:p w:rsidR="00AD6AB2" w:rsidRPr="000E1348" w:rsidRDefault="00F80211" w:rsidP="000E1348">
      <w:pPr>
        <w:pStyle w:val="ListParagraph"/>
        <w:spacing w:after="200"/>
        <w:ind w:left="0"/>
        <w:jc w:val="both"/>
        <w:rPr>
          <w:rFonts w:ascii="Times New Roman" w:hAnsi="Times New Roman"/>
          <w:sz w:val="28"/>
          <w:szCs w:val="28"/>
          <w:lang w:val="it-IT"/>
        </w:rPr>
      </w:pPr>
      <w:r w:rsidRPr="00F80211">
        <w:rPr>
          <w:rFonts w:ascii="Times New Roman" w:hAnsi="Times New Roman"/>
          <w:noProof/>
          <w:sz w:val="28"/>
          <w:szCs w:val="28"/>
          <w:bdr w:val="single" w:sz="4" w:space="0" w:color="auto"/>
          <w:lang w:val="en-GB" w:eastAsia="en-GB"/>
        </w:rPr>
        <w:drawing>
          <wp:inline distT="0" distB="0" distL="0" distR="0">
            <wp:extent cx="6120130" cy="2705100"/>
            <wp:effectExtent l="19050" t="0" r="13970" b="0"/>
            <wp:docPr id="4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3882" w:rsidRDefault="00FD388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FD3882">
        <w:rPr>
          <w:rFonts w:ascii="Times New Roman" w:hAnsi="Times New Roman"/>
          <w:sz w:val="28"/>
          <w:szCs w:val="28"/>
        </w:rPr>
        <w:t>21</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4D1838" w:rsidRDefault="004D1838" w:rsidP="00787178">
      <w:pPr>
        <w:jc w:val="both"/>
        <w:rPr>
          <w:rFonts w:ascii="Times New Roman" w:hAnsi="Times New Roman"/>
          <w:sz w:val="28"/>
          <w:szCs w:val="28"/>
        </w:rPr>
      </w:pPr>
    </w:p>
    <w:p w:rsidR="004D1838" w:rsidRDefault="00F80211" w:rsidP="00787178">
      <w:pPr>
        <w:jc w:val="both"/>
        <w:rPr>
          <w:rFonts w:ascii="Times New Roman" w:hAnsi="Times New Roman"/>
          <w:sz w:val="28"/>
          <w:szCs w:val="28"/>
        </w:rPr>
      </w:pPr>
      <w:r w:rsidRPr="00F80211">
        <w:rPr>
          <w:rFonts w:ascii="Times New Roman" w:hAnsi="Times New Roman"/>
          <w:noProof/>
          <w:sz w:val="28"/>
          <w:szCs w:val="28"/>
          <w:lang w:val="en-GB" w:eastAsia="en-GB"/>
        </w:rPr>
        <w:lastRenderedPageBreak/>
        <w:drawing>
          <wp:inline distT="0" distB="0" distL="0" distR="0">
            <wp:extent cx="6120130" cy="2876550"/>
            <wp:effectExtent l="19050" t="0" r="13970"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6AB2" w:rsidRDefault="00AD6AB2" w:rsidP="00787178">
      <w:pPr>
        <w:jc w:val="both"/>
        <w:rPr>
          <w:rFonts w:ascii="Times New Roman" w:hAnsi="Times New Roman"/>
          <w:sz w:val="28"/>
          <w:szCs w:val="28"/>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2F4F9F" w:rsidRDefault="002F4F9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A46885" w:rsidRDefault="00A46885" w:rsidP="000E1348">
      <w:pPr>
        <w:jc w:val="both"/>
        <w:rPr>
          <w:rFonts w:ascii="Times New Roman" w:hAnsi="Times New Roman"/>
          <w:sz w:val="28"/>
          <w:szCs w:val="28"/>
        </w:rPr>
      </w:pPr>
      <w:r w:rsidRPr="00A46885">
        <w:rPr>
          <w:rFonts w:ascii="Times New Roman" w:hAnsi="Times New Roman"/>
          <w:sz w:val="28"/>
          <w:szCs w:val="28"/>
        </w:rPr>
        <w:t>În cursul lunii s-au realizat</w:t>
      </w:r>
      <w:r w:rsidR="00410510" w:rsidRPr="00A46885">
        <w:rPr>
          <w:rFonts w:ascii="Times New Roman" w:hAnsi="Times New Roman"/>
          <w:sz w:val="28"/>
          <w:szCs w:val="28"/>
        </w:rPr>
        <w:t xml:space="preserve"> </w:t>
      </w:r>
      <w:r w:rsidR="00EE13F7">
        <w:rPr>
          <w:rFonts w:ascii="Times New Roman" w:hAnsi="Times New Roman"/>
          <w:sz w:val="28"/>
          <w:szCs w:val="28"/>
        </w:rPr>
        <w:t>2</w:t>
      </w:r>
      <w:r w:rsidR="0054092F" w:rsidRPr="00A46885">
        <w:rPr>
          <w:rFonts w:ascii="Times New Roman" w:hAnsi="Times New Roman"/>
          <w:sz w:val="28"/>
          <w:szCs w:val="28"/>
        </w:rPr>
        <w:t xml:space="preserve"> măsurători </w:t>
      </w:r>
      <w:r w:rsidR="00EE13F7">
        <w:rPr>
          <w:rFonts w:ascii="Times New Roman" w:hAnsi="Times New Roman"/>
          <w:sz w:val="28"/>
          <w:szCs w:val="28"/>
        </w:rPr>
        <w:t xml:space="preserve"> la limita incintei Ș</w:t>
      </w:r>
      <w:r w:rsidR="00A17F31">
        <w:rPr>
          <w:rFonts w:ascii="Times New Roman" w:hAnsi="Times New Roman"/>
          <w:sz w:val="28"/>
          <w:szCs w:val="28"/>
        </w:rPr>
        <w:t>co</w:t>
      </w:r>
      <w:r w:rsidR="00727285">
        <w:rPr>
          <w:rFonts w:ascii="Times New Roman" w:hAnsi="Times New Roman"/>
          <w:sz w:val="28"/>
          <w:szCs w:val="28"/>
        </w:rPr>
        <w:t xml:space="preserve">ala </w:t>
      </w:r>
      <w:r w:rsidR="00EE13F7">
        <w:rPr>
          <w:rFonts w:ascii="Times New Roman" w:hAnsi="Times New Roman"/>
          <w:sz w:val="28"/>
          <w:szCs w:val="28"/>
        </w:rPr>
        <w:t>G</w:t>
      </w:r>
      <w:r w:rsidR="00A17F31">
        <w:rPr>
          <w:rFonts w:ascii="Times New Roman" w:hAnsi="Times New Roman"/>
          <w:sz w:val="28"/>
          <w:szCs w:val="28"/>
        </w:rPr>
        <w:t>eneral</w:t>
      </w:r>
      <w:r w:rsidR="00727285">
        <w:rPr>
          <w:rFonts w:ascii="Times New Roman" w:hAnsi="Times New Roman"/>
          <w:sz w:val="28"/>
          <w:szCs w:val="28"/>
        </w:rPr>
        <w:t>ă</w:t>
      </w:r>
      <w:r w:rsidR="00A17F31">
        <w:rPr>
          <w:rFonts w:ascii="Times New Roman" w:hAnsi="Times New Roman"/>
          <w:sz w:val="28"/>
          <w:szCs w:val="28"/>
        </w:rPr>
        <w:t xml:space="preserve"> </w:t>
      </w:r>
      <w:r w:rsidR="00EE13F7">
        <w:rPr>
          <w:rFonts w:ascii="Times New Roman" w:hAnsi="Times New Roman"/>
          <w:sz w:val="28"/>
          <w:szCs w:val="28"/>
        </w:rPr>
        <w:t xml:space="preserve">nr. 3 Piatra Neamț. </w:t>
      </w:r>
      <w:r w:rsidR="00997D7B">
        <w:rPr>
          <w:rFonts w:ascii="Times New Roman" w:hAnsi="Times New Roman"/>
          <w:sz w:val="28"/>
          <w:szCs w:val="28"/>
        </w:rPr>
        <w:t>Nu s-au înregistrat depășiri</w:t>
      </w:r>
      <w:r>
        <w:rPr>
          <w:rFonts w:ascii="Times New Roman" w:hAnsi="Times New Roman"/>
          <w:sz w:val="28"/>
          <w:szCs w:val="28"/>
        </w:rPr>
        <w:t xml:space="preserve"> a</w:t>
      </w:r>
      <w:r w:rsidR="00997D7B">
        <w:rPr>
          <w:rFonts w:ascii="Times New Roman" w:hAnsi="Times New Roman"/>
          <w:sz w:val="28"/>
          <w:szCs w:val="28"/>
        </w:rPr>
        <w:t>le limitelor admisibile</w:t>
      </w:r>
      <w:r w:rsidRPr="00A46885">
        <w:rPr>
          <w:rFonts w:ascii="Times New Roman" w:hAnsi="Times New Roman"/>
          <w:sz w:val="28"/>
          <w:szCs w:val="28"/>
        </w:rPr>
        <w:t xml:space="preserve"> prevăzute de SR</w:t>
      </w:r>
      <w:r w:rsidR="00997D7B">
        <w:rPr>
          <w:rFonts w:ascii="Times New Roman" w:hAnsi="Times New Roman"/>
          <w:sz w:val="28"/>
          <w:szCs w:val="28"/>
        </w:rPr>
        <w:t xml:space="preserve"> 10009/2017</w:t>
      </w:r>
      <w:r w:rsidRPr="00A46885">
        <w:rPr>
          <w:rFonts w:ascii="Times New Roman" w:hAnsi="Times New Roman"/>
          <w:sz w:val="28"/>
          <w:szCs w:val="28"/>
        </w:rPr>
        <w:t xml:space="preserve">. </w:t>
      </w:r>
    </w:p>
    <w:p w:rsidR="00856571" w:rsidRDefault="00856571" w:rsidP="00B871ED">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950D5A" w:rsidRDefault="00950D5A" w:rsidP="00B871ED">
      <w:pPr>
        <w:rPr>
          <w:rFonts w:ascii="Times New Roman" w:hAnsi="Times New Roman"/>
          <w:b/>
          <w:color w:val="0000FF"/>
          <w:sz w:val="28"/>
          <w:szCs w:val="28"/>
        </w:rPr>
      </w:pPr>
    </w:p>
    <w:p w:rsidR="00784C82" w:rsidRPr="00570C35" w:rsidRDefault="00784C82" w:rsidP="00784C8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3318EF">
        <w:rPr>
          <w:rFonts w:ascii="Times New Roman" w:hAnsi="Times New Roman"/>
          <w:sz w:val="28"/>
          <w:szCs w:val="28"/>
        </w:rPr>
        <w:t xml:space="preserve"> - </w:t>
      </w:r>
      <w:r w:rsidR="00356543">
        <w:rPr>
          <w:rFonts w:ascii="Times New Roman" w:hAnsi="Times New Roman"/>
          <w:sz w:val="28"/>
          <w:szCs w:val="28"/>
        </w:rPr>
        <w:t>2</w:t>
      </w:r>
      <w:r w:rsidRPr="00751EE9">
        <w:rPr>
          <w:rFonts w:ascii="Times New Roman" w:hAnsi="Times New Roman"/>
          <w:color w:val="FF0000"/>
          <w:sz w:val="28"/>
          <w:szCs w:val="28"/>
        </w:rPr>
        <w:t xml:space="preserve"> </w:t>
      </w:r>
      <w:r w:rsidR="00356543">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 xml:space="preserve">vitate, </w:t>
      </w:r>
      <w:r w:rsidR="00503CC6">
        <w:rPr>
          <w:rFonts w:ascii="Times New Roman" w:hAnsi="Times New Roman"/>
          <w:sz w:val="28"/>
          <w:szCs w:val="28"/>
        </w:rPr>
        <w:t xml:space="preserve">aciditate, </w:t>
      </w:r>
      <w:r>
        <w:rPr>
          <w:rFonts w:ascii="Times New Roman" w:hAnsi="Times New Roman"/>
          <w:sz w:val="28"/>
          <w:szCs w:val="28"/>
        </w:rPr>
        <w:t>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3C19B8" w:rsidRDefault="003C19B8" w:rsidP="003C19B8">
      <w:pPr>
        <w:pStyle w:val="BodyTextIndent"/>
        <w:ind w:firstLine="0"/>
        <w:rPr>
          <w:rFonts w:ascii="Times New Roman" w:hAnsi="Times New Roman"/>
          <w:szCs w:val="28"/>
          <w:lang w:val="ro-RO"/>
        </w:rPr>
      </w:pPr>
    </w:p>
    <w:p w:rsidR="000F3C16" w:rsidRPr="0034528B" w:rsidRDefault="000F3C16" w:rsidP="000F3C16">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a </w:t>
      </w:r>
      <w:proofErr w:type="spellStart"/>
      <w:r>
        <w:rPr>
          <w:rFonts w:ascii="Times New Roman" w:hAnsi="Times New Roman"/>
          <w:szCs w:val="28"/>
        </w:rPr>
        <w:t>continuat</w:t>
      </w:r>
      <w:proofErr w:type="spellEnd"/>
      <w:r>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w:t>
      </w:r>
      <w:r w:rsidRPr="0034528B">
        <w:rPr>
          <w:rFonts w:ascii="Times New Roman" w:hAnsi="Times New Roman"/>
          <w:szCs w:val="28"/>
        </w:rPr>
        <w:lastRenderedPageBreak/>
        <w:t xml:space="preserve">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201</w:t>
      </w:r>
      <w:r>
        <w:rPr>
          <w:rFonts w:ascii="Times New Roman" w:hAnsi="Times New Roman"/>
          <w:szCs w:val="28"/>
        </w:rPr>
        <w:t>8</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0F3C16" w:rsidRPr="0034528B" w:rsidRDefault="000F3C16" w:rsidP="000F3C16">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septembrie</w:t>
      </w:r>
      <w:proofErr w:type="spellEnd"/>
      <w:r>
        <w:rPr>
          <w:rFonts w:ascii="Times New Roman" w:hAnsi="Times New Roman"/>
          <w:szCs w:val="28"/>
        </w:rPr>
        <w:t xml:space="preserve"> 2018</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proofErr w:type="gramStart"/>
      <w:r>
        <w:rPr>
          <w:rFonts w:ascii="Times New Roman" w:hAnsi="Times New Roman"/>
          <w:color w:val="000000" w:themeColor="text1"/>
          <w:szCs w:val="28"/>
        </w:rPr>
        <w:t xml:space="preserve">559 </w:t>
      </w:r>
      <w:r>
        <w:rPr>
          <w:rFonts w:ascii="Times New Roman" w:hAnsi="Times New Roman"/>
          <w:color w:val="000000"/>
          <w:szCs w:val="28"/>
        </w:rPr>
        <w:t xml:space="preserve"> </w:t>
      </w:r>
      <w:proofErr w:type="spellStart"/>
      <w:r>
        <w:rPr>
          <w:rFonts w:ascii="Times New Roman" w:hAnsi="Times New Roman"/>
          <w:szCs w:val="28"/>
        </w:rPr>
        <w:t>indicatori</w:t>
      </w:r>
      <w:proofErr w:type="spellEnd"/>
      <w:proofErr w:type="gram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3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w:t>
      </w:r>
      <w:proofErr w:type="spellStart"/>
      <w:r>
        <w:rPr>
          <w:rFonts w:ascii="Times New Roman" w:hAnsi="Times New Roman"/>
          <w:szCs w:val="28"/>
        </w:rPr>
        <w:t>alfa</w:t>
      </w:r>
      <w:proofErr w:type="spellEnd"/>
      <w:r w:rsidRPr="0034528B">
        <w:rPr>
          <w:rFonts w:ascii="Times New Roman" w:hAnsi="Times New Roman"/>
          <w:szCs w:val="28"/>
        </w:rPr>
        <w:t xml:space="preserve"> </w:t>
      </w:r>
      <w:proofErr w:type="spellStart"/>
      <w:r w:rsidRPr="0034528B">
        <w:rPr>
          <w:rFonts w:ascii="Times New Roman" w:hAnsi="Times New Roman"/>
          <w:szCs w:val="28"/>
        </w:rPr>
        <w:t>global</w:t>
      </w:r>
      <w:r>
        <w:rPr>
          <w:rFonts w:ascii="Times New Roman" w:hAnsi="Times New Roman"/>
          <w:szCs w:val="28"/>
        </w:rPr>
        <w:t>ă</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2750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0F3C16" w:rsidRDefault="000F3C16" w:rsidP="000F3C16">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12</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septembrie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5 </w:t>
      </w:r>
      <w:r w:rsidRPr="0034528B">
        <w:rPr>
          <w:rFonts w:ascii="Times New Roman" w:hAnsi="Times New Roman"/>
          <w:sz w:val="28"/>
          <w:szCs w:val="28"/>
        </w:rPr>
        <w:t xml:space="preserve">probe la SSRM Piatra Neamţ şi </w:t>
      </w:r>
      <w:r>
        <w:rPr>
          <w:rFonts w:ascii="Times New Roman" w:hAnsi="Times New Roman"/>
          <w:sz w:val="28"/>
          <w:szCs w:val="28"/>
        </w:rPr>
        <w:t>7</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De asemenea tot pentru determinarea de către LNRR-ANPM a activităţii specifice a tritiului au fost recoltate zilnic şi probe de apă de suprafaţă din râul Bistriţa la Piatra Neamţ. </w:t>
      </w:r>
    </w:p>
    <w:p w:rsidR="000F3C16" w:rsidRDefault="000F3C16" w:rsidP="000F3C16">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0F3C16" w:rsidRDefault="000F3C16" w:rsidP="000F3C16">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0F3C16" w:rsidRPr="0034528B" w:rsidRDefault="000F3C16" w:rsidP="000F3C16">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0F3C16" w:rsidRDefault="000F3C16" w:rsidP="000F3C16">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Pr>
          <w:rFonts w:ascii="Times New Roman" w:hAnsi="Times New Roman"/>
          <w:color w:val="000000" w:themeColor="text1"/>
          <w:szCs w:val="28"/>
          <w:lang w:val="ro-RO"/>
        </w:rPr>
        <w:t>0,32</w:t>
      </w:r>
      <w:r w:rsidRPr="0034528B">
        <w:rPr>
          <w:rFonts w:ascii="Times New Roman" w:hAnsi="Times New Roman"/>
          <w:szCs w:val="28"/>
          <w:lang w:val="ro-RO"/>
        </w:rPr>
        <w:t>÷</w:t>
      </w:r>
      <w:r>
        <w:rPr>
          <w:rFonts w:ascii="Times New Roman" w:hAnsi="Times New Roman"/>
          <w:szCs w:val="28"/>
          <w:lang w:val="ro-RO"/>
        </w:rPr>
        <w:t>5,84</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0,10</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46</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0,008</w:t>
      </w:r>
      <w:r w:rsidRPr="0034528B">
        <w:rPr>
          <w:rFonts w:ascii="Times New Roman" w:hAnsi="Times New Roman"/>
          <w:szCs w:val="28"/>
          <w:lang w:val="ro-RO"/>
        </w:rPr>
        <w:t>÷</w:t>
      </w:r>
      <w:r>
        <w:rPr>
          <w:rFonts w:ascii="Times New Roman" w:hAnsi="Times New Roman"/>
          <w:szCs w:val="28"/>
          <w:lang w:val="ro-RO"/>
        </w:rPr>
        <w:t xml:space="preserve">0,077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7</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066</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0F3C16" w:rsidRDefault="000F3C16" w:rsidP="000F3C16">
      <w:pPr>
        <w:autoSpaceDE w:val="0"/>
        <w:autoSpaceDN w:val="0"/>
        <w:adjustRightInd w:val="0"/>
        <w:rPr>
          <w:rFonts w:ascii="Times New Roman" w:hAnsi="Times New Roman"/>
          <w:sz w:val="28"/>
          <w:szCs w:val="28"/>
        </w:rPr>
      </w:pPr>
    </w:p>
    <w:p w:rsidR="000F3C16" w:rsidRDefault="000F3C16" w:rsidP="000F3C16">
      <w:pPr>
        <w:autoSpaceDE w:val="0"/>
        <w:autoSpaceDN w:val="0"/>
        <w:adjustRightInd w:val="0"/>
        <w:jc w:val="center"/>
        <w:rPr>
          <w:rFonts w:ascii="Times New Roman" w:hAnsi="Times New Roman"/>
          <w:sz w:val="28"/>
          <w:szCs w:val="28"/>
        </w:rPr>
      </w:pPr>
      <w:r w:rsidRPr="00E03E11">
        <w:rPr>
          <w:rFonts w:ascii="Times New Roman" w:hAnsi="Times New Roman"/>
          <w:noProof/>
          <w:sz w:val="28"/>
          <w:szCs w:val="28"/>
          <w:lang w:val="en-GB" w:eastAsia="en-GB"/>
        </w:rPr>
        <w:drawing>
          <wp:inline distT="0" distB="0" distL="0" distR="0">
            <wp:extent cx="5943600" cy="2654300"/>
            <wp:effectExtent l="57150" t="19050" r="95250" b="69850"/>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3C16" w:rsidRPr="0034528B" w:rsidRDefault="000F3C16" w:rsidP="000F3C1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lastRenderedPageBreak/>
        <w:t>Fig. 4.1 – Evoluţia activităţilor specifice beta globale imediate</w:t>
      </w:r>
    </w:p>
    <w:p w:rsidR="000F3C16" w:rsidRDefault="000F3C16" w:rsidP="000F3C1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0F3C16" w:rsidRDefault="000F3C16" w:rsidP="000F3C16">
      <w:pPr>
        <w:autoSpaceDE w:val="0"/>
        <w:autoSpaceDN w:val="0"/>
        <w:adjustRightInd w:val="0"/>
        <w:jc w:val="both"/>
        <w:rPr>
          <w:rFonts w:ascii="Times New Roman" w:eastAsia="ArialMT" w:hAnsi="Times New Roman"/>
          <w:color w:val="000000"/>
          <w:sz w:val="28"/>
          <w:szCs w:val="28"/>
          <w:lang w:eastAsia="en-US"/>
        </w:rPr>
      </w:pPr>
    </w:p>
    <w:p w:rsidR="000F3C16" w:rsidRDefault="000F3C16" w:rsidP="000F3C16">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0F3C16" w:rsidRDefault="000F3C16" w:rsidP="000F3C16">
      <w:pPr>
        <w:autoSpaceDE w:val="0"/>
        <w:autoSpaceDN w:val="0"/>
        <w:adjustRightInd w:val="0"/>
        <w:jc w:val="both"/>
        <w:rPr>
          <w:rFonts w:ascii="Times New Roman" w:hAnsi="Times New Roman"/>
          <w:sz w:val="28"/>
          <w:szCs w:val="28"/>
        </w:rPr>
      </w:pPr>
    </w:p>
    <w:p w:rsidR="000F3C16" w:rsidRDefault="000F3C16" w:rsidP="000F3C16">
      <w:pPr>
        <w:autoSpaceDE w:val="0"/>
        <w:autoSpaceDN w:val="0"/>
        <w:adjustRightInd w:val="0"/>
        <w:jc w:val="center"/>
        <w:rPr>
          <w:rFonts w:ascii="Times New Roman" w:hAnsi="Times New Roman"/>
          <w:sz w:val="28"/>
          <w:szCs w:val="28"/>
        </w:rPr>
      </w:pPr>
      <w:r w:rsidRPr="00E03E11">
        <w:rPr>
          <w:rFonts w:ascii="Times New Roman" w:hAnsi="Times New Roman"/>
          <w:noProof/>
          <w:sz w:val="28"/>
          <w:szCs w:val="28"/>
          <w:lang w:val="en-GB" w:eastAsia="en-GB"/>
        </w:rPr>
        <w:drawing>
          <wp:inline distT="0" distB="0" distL="0" distR="0">
            <wp:extent cx="6038850" cy="2501900"/>
            <wp:effectExtent l="0" t="19050" r="76200" b="50800"/>
            <wp:docPr id="3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3C16" w:rsidRDefault="000F3C16" w:rsidP="000F3C16">
      <w:pPr>
        <w:autoSpaceDE w:val="0"/>
        <w:autoSpaceDN w:val="0"/>
        <w:adjustRightInd w:val="0"/>
        <w:jc w:val="center"/>
        <w:rPr>
          <w:rFonts w:ascii="Times New Roman" w:hAnsi="Times New Roman"/>
          <w:sz w:val="28"/>
          <w:szCs w:val="28"/>
        </w:rPr>
      </w:pPr>
    </w:p>
    <w:p w:rsidR="000F3C16" w:rsidRPr="0034528B" w:rsidRDefault="000F3C16" w:rsidP="000F3C1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0F3C16" w:rsidRPr="0034528B" w:rsidRDefault="000F3C16" w:rsidP="00FD388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0F3C16" w:rsidRDefault="000F3C16" w:rsidP="000F3C16">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septembrie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0F3C16" w:rsidRDefault="000F3C16" w:rsidP="000F3C16">
      <w:pPr>
        <w:pStyle w:val="BodyTextIndent"/>
        <w:ind w:firstLine="0"/>
        <w:rPr>
          <w:rFonts w:ascii="Times New Roman" w:hAnsi="Times New Roman"/>
          <w:szCs w:val="28"/>
          <w:lang w:val="ro-RO"/>
        </w:rPr>
      </w:pPr>
    </w:p>
    <w:p w:rsidR="000F3C16" w:rsidRDefault="000F3C16" w:rsidP="000F3C16">
      <w:pPr>
        <w:pStyle w:val="BodyTextIndent"/>
        <w:ind w:firstLine="0"/>
        <w:jc w:val="center"/>
        <w:rPr>
          <w:rFonts w:ascii="Times New Roman" w:hAnsi="Times New Roman"/>
          <w:szCs w:val="28"/>
          <w:lang w:val="ro-RO"/>
        </w:rPr>
      </w:pPr>
      <w:r w:rsidRPr="00E03E11">
        <w:rPr>
          <w:rFonts w:ascii="Times New Roman" w:hAnsi="Times New Roman"/>
          <w:noProof/>
          <w:szCs w:val="28"/>
          <w:lang w:eastAsia="en-GB"/>
        </w:rPr>
        <w:drawing>
          <wp:inline distT="0" distB="0" distL="0" distR="0">
            <wp:extent cx="5943600" cy="2578100"/>
            <wp:effectExtent l="0" t="19050" r="76200" b="50800"/>
            <wp:docPr id="4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3C16" w:rsidRDefault="000F3C16" w:rsidP="000F3C16">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0F3C16" w:rsidRPr="0034528B" w:rsidRDefault="000F3C16" w:rsidP="000F3C16">
      <w:pPr>
        <w:autoSpaceDE w:val="0"/>
        <w:autoSpaceDN w:val="0"/>
        <w:adjustRightInd w:val="0"/>
        <w:jc w:val="center"/>
        <w:rPr>
          <w:rFonts w:ascii="Times New Roman" w:eastAsia="ArialMT" w:hAnsi="Times New Roman"/>
          <w:sz w:val="28"/>
          <w:szCs w:val="28"/>
          <w:lang w:eastAsia="en-US"/>
        </w:rPr>
      </w:pPr>
    </w:p>
    <w:p w:rsidR="000F3C16" w:rsidRPr="00BA5559" w:rsidRDefault="000F3C16" w:rsidP="000F3C16">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86</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6</w:t>
      </w:r>
      <w:r w:rsidRPr="00BA5559">
        <w:rPr>
          <w:rFonts w:ascii="Times New Roman" w:hAnsi="Times New Roman"/>
          <w:sz w:val="28"/>
          <w:szCs w:val="28"/>
        </w:rPr>
        <w:t>÷</w:t>
      </w:r>
      <w:r>
        <w:rPr>
          <w:rFonts w:ascii="Times New Roman" w:hAnsi="Times New Roman"/>
          <w:sz w:val="28"/>
          <w:szCs w:val="28"/>
        </w:rPr>
        <w:t>28</w:t>
      </w:r>
      <w:r w:rsidRPr="00BA5559">
        <w:rPr>
          <w:rFonts w:ascii="Times New Roman" w:hAnsi="Times New Roman"/>
          <w:sz w:val="28"/>
          <w:szCs w:val="28"/>
        </w:rPr>
        <w:t>7,</w:t>
      </w:r>
      <w:r>
        <w:rPr>
          <w:rFonts w:ascii="Times New Roman" w:hAnsi="Times New Roman"/>
          <w:sz w:val="28"/>
          <w:szCs w:val="28"/>
        </w:rPr>
        <w:t>6</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0F3C16" w:rsidRPr="006C111D" w:rsidRDefault="000F3C16" w:rsidP="000F3C16">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color w:val="000000" w:themeColor="text1"/>
          <w:sz w:val="28"/>
          <w:szCs w:val="28"/>
        </w:rPr>
        <w:t>286,9</w:t>
      </w:r>
      <w:r w:rsidRPr="006C111D">
        <w:rPr>
          <w:rFonts w:ascii="Times New Roman" w:hAnsi="Times New Roman"/>
          <w:sz w:val="28"/>
          <w:szCs w:val="28"/>
        </w:rPr>
        <w:t>÷</w:t>
      </w:r>
      <w:r>
        <w:rPr>
          <w:rFonts w:ascii="Times New Roman" w:hAnsi="Times New Roman"/>
          <w:sz w:val="28"/>
          <w:szCs w:val="28"/>
        </w:rPr>
        <w:t>398</w:t>
      </w:r>
      <w:r w:rsidRPr="006C111D">
        <w:rPr>
          <w:rFonts w:ascii="Times New Roman" w:hAnsi="Times New Roman"/>
          <w:sz w:val="28"/>
          <w:szCs w:val="28"/>
        </w:rPr>
        <w:t>,</w:t>
      </w:r>
      <w:r>
        <w:rPr>
          <w:rFonts w:ascii="Times New Roman" w:hAnsi="Times New Roman"/>
          <w:sz w:val="28"/>
          <w:szCs w:val="28"/>
        </w:rPr>
        <w:t>4</w:t>
      </w:r>
      <w:r w:rsidRPr="006C111D">
        <w:rPr>
          <w:rFonts w:ascii="Times New Roman" w:hAnsi="Times New Roman"/>
          <w:sz w:val="28"/>
          <w:szCs w:val="28"/>
        </w:rPr>
        <w:t xml:space="preserve"> Bq/Kg la SSRM Piatra Neamţ, respectiv </w:t>
      </w:r>
      <w:r>
        <w:rPr>
          <w:rFonts w:ascii="Times New Roman" w:hAnsi="Times New Roman"/>
          <w:sz w:val="28"/>
          <w:szCs w:val="28"/>
        </w:rPr>
        <w:t>3</w:t>
      </w:r>
      <w:r>
        <w:rPr>
          <w:rFonts w:ascii="Times New Roman" w:hAnsi="Times New Roman"/>
          <w:color w:val="000000" w:themeColor="text1"/>
          <w:sz w:val="28"/>
          <w:szCs w:val="28"/>
        </w:rPr>
        <w:t>89,5</w:t>
      </w:r>
      <w:r w:rsidRPr="006C111D">
        <w:rPr>
          <w:rFonts w:ascii="Times New Roman" w:hAnsi="Times New Roman"/>
          <w:sz w:val="28"/>
          <w:szCs w:val="28"/>
        </w:rPr>
        <w:t>÷</w:t>
      </w:r>
      <w:r>
        <w:rPr>
          <w:rFonts w:ascii="Times New Roman" w:hAnsi="Times New Roman"/>
          <w:sz w:val="28"/>
          <w:szCs w:val="28"/>
        </w:rPr>
        <w:t xml:space="preserve">691,5 </w:t>
      </w:r>
      <w:r w:rsidRPr="006C111D">
        <w:rPr>
          <w:rFonts w:ascii="Times New Roman" w:hAnsi="Times New Roman"/>
          <w:sz w:val="28"/>
          <w:szCs w:val="28"/>
        </w:rPr>
        <w:t>Bq/Kg la SSRM Toaca) şi cele pentru vegetaţia spontană (</w:t>
      </w:r>
      <w:r>
        <w:rPr>
          <w:rFonts w:ascii="Times New Roman" w:hAnsi="Times New Roman"/>
          <w:sz w:val="28"/>
          <w:szCs w:val="28"/>
        </w:rPr>
        <w:t>179</w:t>
      </w:r>
      <w:r w:rsidRPr="006C111D">
        <w:rPr>
          <w:rFonts w:ascii="Times New Roman" w:hAnsi="Times New Roman"/>
          <w:color w:val="000000"/>
          <w:sz w:val="28"/>
          <w:szCs w:val="28"/>
        </w:rPr>
        <w:t>,</w:t>
      </w:r>
      <w:r>
        <w:rPr>
          <w:rFonts w:ascii="Times New Roman" w:hAnsi="Times New Roman"/>
          <w:color w:val="000000"/>
          <w:sz w:val="28"/>
          <w:szCs w:val="28"/>
        </w:rPr>
        <w:t>4</w:t>
      </w:r>
      <w:r w:rsidRPr="006C111D">
        <w:rPr>
          <w:rFonts w:ascii="Times New Roman" w:hAnsi="Times New Roman"/>
          <w:sz w:val="28"/>
          <w:szCs w:val="28"/>
        </w:rPr>
        <w:t>÷</w:t>
      </w:r>
      <w:r>
        <w:rPr>
          <w:rFonts w:ascii="Times New Roman" w:hAnsi="Times New Roman"/>
          <w:sz w:val="28"/>
          <w:szCs w:val="28"/>
        </w:rPr>
        <w:t>251</w:t>
      </w:r>
      <w:r w:rsidRPr="006C111D">
        <w:rPr>
          <w:rFonts w:ascii="Times New Roman" w:hAnsi="Times New Roman"/>
          <w:sz w:val="28"/>
          <w:szCs w:val="28"/>
        </w:rPr>
        <w:t>,</w:t>
      </w:r>
      <w:r>
        <w:rPr>
          <w:rFonts w:ascii="Times New Roman" w:hAnsi="Times New Roman"/>
          <w:sz w:val="28"/>
          <w:szCs w:val="28"/>
        </w:rPr>
        <w:t>6</w:t>
      </w:r>
      <w:r w:rsidRPr="006C111D">
        <w:rPr>
          <w:rFonts w:ascii="Times New Roman" w:hAnsi="Times New Roman"/>
          <w:sz w:val="28"/>
          <w:szCs w:val="28"/>
        </w:rPr>
        <w:t xml:space="preserve"> Bq/Kg la SSRM Piatra Neamţ, respectiv </w:t>
      </w:r>
      <w:r>
        <w:rPr>
          <w:rFonts w:ascii="Times New Roman" w:hAnsi="Times New Roman"/>
          <w:sz w:val="28"/>
          <w:szCs w:val="28"/>
        </w:rPr>
        <w:t>210</w:t>
      </w:r>
      <w:r w:rsidRPr="006C111D">
        <w:rPr>
          <w:rFonts w:ascii="Times New Roman" w:hAnsi="Times New Roman"/>
          <w:sz w:val="28"/>
          <w:szCs w:val="28"/>
        </w:rPr>
        <w:t>,</w:t>
      </w:r>
      <w:r>
        <w:rPr>
          <w:rFonts w:ascii="Times New Roman" w:hAnsi="Times New Roman"/>
          <w:sz w:val="28"/>
          <w:szCs w:val="28"/>
        </w:rPr>
        <w:t>7÷301</w:t>
      </w:r>
      <w:r w:rsidRPr="006C111D">
        <w:rPr>
          <w:rFonts w:ascii="Times New Roman" w:hAnsi="Times New Roman"/>
          <w:sz w:val="28"/>
          <w:szCs w:val="28"/>
        </w:rPr>
        <w:t>,</w:t>
      </w:r>
      <w:r>
        <w:rPr>
          <w:rFonts w:ascii="Times New Roman" w:hAnsi="Times New Roman"/>
          <w:sz w:val="28"/>
          <w:szCs w:val="28"/>
        </w:rPr>
        <w:t>0</w:t>
      </w:r>
      <w:r w:rsidRPr="006C111D">
        <w:rPr>
          <w:rFonts w:ascii="Times New Roman" w:hAnsi="Times New Roman"/>
          <w:sz w:val="28"/>
          <w:szCs w:val="28"/>
        </w:rPr>
        <w:t xml:space="preserve"> Bq/Kg la SSRM Toaca) valorile determinate sunt comparabile cu media valorilor multianuale.</w:t>
      </w:r>
    </w:p>
    <w:p w:rsidR="000F3C16" w:rsidRDefault="000F3C16" w:rsidP="000F3C16">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septembrie 2018</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FD3882" w:rsidRDefault="000F3C16" w:rsidP="000F3C16">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8</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w:t>
      </w:r>
      <w:r>
        <w:rPr>
          <w:rFonts w:ascii="Times New Roman" w:hAnsi="Times New Roman"/>
          <w:sz w:val="28"/>
          <w:szCs w:val="28"/>
        </w:rPr>
        <w:t xml:space="preserve">din zona Bicazu Ardelean-Telec </w:t>
      </w:r>
      <w:r w:rsidRPr="0034528B">
        <w:rPr>
          <w:rFonts w:ascii="Times New Roman" w:hAnsi="Times New Roman"/>
          <w:sz w:val="28"/>
          <w:szCs w:val="28"/>
        </w:rPr>
        <w:t xml:space="preserve">au fost prelevate pentru măsurători beta globale, alfa globale şi gama spectrometrice </w:t>
      </w:r>
      <w:r>
        <w:rPr>
          <w:rFonts w:ascii="Times New Roman" w:hAnsi="Times New Roman"/>
          <w:sz w:val="28"/>
          <w:szCs w:val="28"/>
        </w:rPr>
        <w:t xml:space="preserve"> 2 probe de apă de supraf</w:t>
      </w:r>
      <w:r w:rsidRPr="0034528B">
        <w:rPr>
          <w:rFonts w:ascii="Times New Roman" w:hAnsi="Times New Roman"/>
          <w:sz w:val="28"/>
          <w:szCs w:val="28"/>
        </w:rPr>
        <w:t xml:space="preserve">aţă, două probe de sediment acvatic şi o probă de apă freatică. </w:t>
      </w:r>
    </w:p>
    <w:p w:rsidR="000F3C16" w:rsidRDefault="000F3C16" w:rsidP="000F3C16">
      <w:pPr>
        <w:jc w:val="both"/>
        <w:rPr>
          <w:rFonts w:ascii="Times New Roman" w:hAnsi="Times New Roman"/>
          <w:sz w:val="28"/>
          <w:szCs w:val="28"/>
        </w:rPr>
      </w:pPr>
      <w:r w:rsidRPr="0034528B">
        <w:rPr>
          <w:rFonts w:ascii="Times New Roman" w:hAnsi="Times New Roman"/>
          <w:sz w:val="28"/>
          <w:szCs w:val="28"/>
        </w:rPr>
        <w:t>La SSRM Piatra Neamţ aceste probe au fost pregătite pentru efectuarea determinărilor impuse prin program, s-au efectuat măsurătorile alfa şi beta globale şi au fost trimise la APM Iaşi în vederea efectuării la SSRM Iaşi a măsurătorilor gama spectrometrice.</w:t>
      </w:r>
    </w:p>
    <w:p w:rsidR="000F3C16" w:rsidRDefault="000F3C16" w:rsidP="000F3C16">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0F3C16" w:rsidRPr="00262976" w:rsidRDefault="000F3C16" w:rsidP="000F3C16">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septembrie 2018</w:t>
      </w:r>
      <w:r w:rsidRPr="00262976">
        <w:rPr>
          <w:rFonts w:ascii="Times New Roman" w:hAnsi="Times New Roman"/>
          <w:sz w:val="28"/>
          <w:szCs w:val="28"/>
        </w:rPr>
        <w:t xml:space="preserve"> privind radioactivitatea factorilor de mediu monitorizaţi la cele două staţii din judeţul Neamţ. </w:t>
      </w:r>
    </w:p>
    <w:p w:rsidR="000F3C16" w:rsidRDefault="000F3C16" w:rsidP="000F3C16">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6C1AF9" w:rsidRDefault="006C1AF9" w:rsidP="007403DD">
      <w:pPr>
        <w:jc w:val="both"/>
        <w:rPr>
          <w:rFonts w:ascii="Times New Roman" w:hAnsi="Times New Roman"/>
          <w:b/>
          <w:color w:val="0000FF"/>
          <w:sz w:val="28"/>
          <w:szCs w:val="28"/>
        </w:rPr>
      </w:pPr>
    </w:p>
    <w:p w:rsidR="00FD3882" w:rsidRDefault="00FD3882" w:rsidP="007403DD">
      <w:pPr>
        <w:jc w:val="both"/>
        <w:rPr>
          <w:rFonts w:ascii="Times New Roman" w:hAnsi="Times New Roman"/>
          <w:b/>
          <w:color w:val="0000FF"/>
          <w:sz w:val="28"/>
          <w:szCs w:val="28"/>
        </w:rPr>
      </w:pPr>
    </w:p>
    <w:p w:rsidR="00FD3882" w:rsidRDefault="00FD3882" w:rsidP="007403DD">
      <w:pPr>
        <w:jc w:val="both"/>
        <w:rPr>
          <w:rFonts w:ascii="Times New Roman" w:hAnsi="Times New Roman"/>
          <w:b/>
          <w:color w:val="0000FF"/>
          <w:sz w:val="28"/>
          <w:szCs w:val="28"/>
        </w:rPr>
      </w:pPr>
    </w:p>
    <w:p w:rsidR="00FD3882" w:rsidRDefault="00FD3882"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356543">
        <w:rPr>
          <w:rFonts w:ascii="Times New Roman" w:hAnsi="Times New Roman"/>
          <w:b/>
          <w:sz w:val="28"/>
          <w:szCs w:val="28"/>
        </w:rPr>
        <w:t>septembrie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370D85"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3B411E" w:rsidRPr="001909F9" w:rsidRDefault="003B411E" w:rsidP="003B411E">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3B411E" w:rsidRPr="00945443" w:rsidRDefault="003B411E" w:rsidP="003B411E">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w:t>
      </w:r>
      <w:r w:rsidRPr="001909F9">
        <w:rPr>
          <w:rFonts w:ascii="Times New Roman" w:hAnsi="Times New Roman"/>
          <w:sz w:val="28"/>
          <w:szCs w:val="28"/>
        </w:rPr>
        <w:t>-a</w:t>
      </w:r>
      <w:r>
        <w:rPr>
          <w:rFonts w:ascii="Times New Roman" w:hAnsi="Times New Roman"/>
          <w:sz w:val="28"/>
          <w:szCs w:val="28"/>
        </w:rPr>
        <w:t>u</w:t>
      </w:r>
      <w:r w:rsidRPr="001909F9">
        <w:rPr>
          <w:rFonts w:ascii="Times New Roman" w:hAnsi="Times New Roman"/>
          <w:sz w:val="28"/>
          <w:szCs w:val="28"/>
        </w:rPr>
        <w:t xml:space="preserve"> emis </w:t>
      </w:r>
      <w:r>
        <w:rPr>
          <w:rFonts w:ascii="Times New Roman" w:hAnsi="Times New Roman"/>
          <w:sz w:val="28"/>
          <w:szCs w:val="28"/>
        </w:rPr>
        <w:t>două</w:t>
      </w:r>
      <w:r w:rsidRPr="001909F9">
        <w:rPr>
          <w:rFonts w:ascii="Times New Roman" w:hAnsi="Times New Roman"/>
          <w:sz w:val="28"/>
          <w:szCs w:val="28"/>
        </w:rPr>
        <w:t xml:space="preserve"> autorizați</w:t>
      </w:r>
      <w:r>
        <w:rPr>
          <w:rFonts w:ascii="Times New Roman" w:hAnsi="Times New Roman"/>
          <w:sz w:val="28"/>
          <w:szCs w:val="28"/>
        </w:rPr>
        <w:t>i</w:t>
      </w:r>
      <w:r w:rsidRPr="001909F9">
        <w:rPr>
          <w:rFonts w:ascii="Times New Roman" w:hAnsi="Times New Roman"/>
          <w:sz w:val="28"/>
          <w:szCs w:val="28"/>
        </w:rPr>
        <w:t xml:space="preserve"> de recoltare/capturare/achizitionare/comercializare a plantelor si animalelor din flora și fauna salbatice</w:t>
      </w:r>
      <w:r>
        <w:rPr>
          <w:rFonts w:ascii="Times New Roman" w:hAnsi="Times New Roman"/>
          <w:sz w:val="28"/>
          <w:szCs w:val="28"/>
        </w:rPr>
        <w:t>;</w:t>
      </w:r>
    </w:p>
    <w:p w:rsidR="003B411E" w:rsidRDefault="003B411E" w:rsidP="003B411E">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sz w:val="28"/>
          <w:szCs w:val="28"/>
        </w:rPr>
        <w:t xml:space="preserve">S-a participat la </w:t>
      </w:r>
      <w:r>
        <w:rPr>
          <w:rFonts w:ascii="Times New Roman" w:hAnsi="Times New Roman"/>
          <w:sz w:val="28"/>
          <w:szCs w:val="28"/>
        </w:rPr>
        <w:t>5 comisii</w:t>
      </w:r>
      <w:r w:rsidRPr="001909F9">
        <w:rPr>
          <w:rFonts w:ascii="Times New Roman" w:hAnsi="Times New Roman"/>
          <w:sz w:val="28"/>
          <w:szCs w:val="28"/>
        </w:rPr>
        <w:t xml:space="preserve"> de evaluare a pagubelor produse de speciile de interes cinegetic</w:t>
      </w:r>
      <w:r>
        <w:rPr>
          <w:rFonts w:ascii="Times New Roman" w:hAnsi="Times New Roman"/>
          <w:sz w:val="28"/>
          <w:szCs w:val="28"/>
        </w:rPr>
        <w:t xml:space="preserve"> culturilor agricole și</w:t>
      </w:r>
      <w:r w:rsidRPr="001909F9">
        <w:rPr>
          <w:rFonts w:ascii="Times New Roman" w:hAnsi="Times New Roman"/>
          <w:sz w:val="28"/>
          <w:szCs w:val="28"/>
        </w:rPr>
        <w:t xml:space="preserve"> </w:t>
      </w:r>
      <w:r>
        <w:rPr>
          <w:rFonts w:ascii="Times New Roman" w:hAnsi="Times New Roman"/>
          <w:sz w:val="28"/>
          <w:szCs w:val="28"/>
        </w:rPr>
        <w:t>animalelor domestice, în urma cărora au fost întocmite 7 procese-verbale</w:t>
      </w:r>
      <w:r w:rsidRPr="001909F9">
        <w:rPr>
          <w:rFonts w:ascii="Times New Roman" w:hAnsi="Times New Roman"/>
          <w:sz w:val="28"/>
          <w:szCs w:val="28"/>
        </w:rPr>
        <w:t xml:space="preserve"> (com. </w:t>
      </w:r>
      <w:r>
        <w:rPr>
          <w:rFonts w:ascii="Times New Roman" w:hAnsi="Times New Roman"/>
          <w:sz w:val="28"/>
          <w:szCs w:val="28"/>
        </w:rPr>
        <w:t>Ceahlau, Bicazu Ardelean, orașul Bicaz);</w:t>
      </w:r>
    </w:p>
    <w:p w:rsidR="00370D85" w:rsidRPr="003B411E" w:rsidRDefault="003B411E" w:rsidP="003B411E">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conferința de presă organizată de Asociația ”Scutierii Naturii” și APM Iași, având ca temă începerea implementării proiectului ”Elaborarea planurilor de management pentru ariile naturale protejate ROSCI0152 Pădurea Floreanu- Frumușica- Ciurea, suprapusă cu ROSPA0163 Pădurea Floreanu- Frumușica- Ciurea și rezervația naturală Frumusica, ROSCI0077 Fânațele Bârca, suprapusă cu ROSPA0158 Lacul Ciurbești- Fânațele Bârca, ROSPA0150 Acumulările Sârca- Podu Iloaiei și ROSCI0438 Spinoasa”.</w:t>
      </w:r>
    </w:p>
    <w:p w:rsidR="00856571" w:rsidRDefault="00856571" w:rsidP="002D10D2">
      <w:pPr>
        <w:jc w:val="both"/>
        <w:rPr>
          <w:rFonts w:ascii="Times New Roman" w:hAnsi="Times New Roman"/>
          <w:b/>
          <w:color w:val="0000FF"/>
          <w:sz w:val="28"/>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356543">
        <w:rPr>
          <w:rFonts w:ascii="Times New Roman" w:hAnsi="Times New Roman"/>
          <w:b/>
          <w:sz w:val="28"/>
          <w:szCs w:val="28"/>
        </w:rPr>
        <w:t>septembrie</w:t>
      </w:r>
      <w:r w:rsidR="00E161F3">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E161F3" w:rsidRDefault="00E161F3" w:rsidP="00E161F3"/>
    <w:p w:rsidR="00A06550" w:rsidRDefault="00A06550" w:rsidP="00A06550">
      <w:pPr>
        <w:numPr>
          <w:ilvl w:val="0"/>
          <w:numId w:val="6"/>
        </w:numPr>
        <w:jc w:val="both"/>
        <w:rPr>
          <w:rFonts w:ascii="Times New Roman" w:hAnsi="Times New Roman"/>
          <w:sz w:val="28"/>
          <w:szCs w:val="28"/>
        </w:rPr>
      </w:pPr>
      <w:r>
        <w:rPr>
          <w:rFonts w:ascii="Times New Roman" w:hAnsi="Times New Roman"/>
          <w:sz w:val="28"/>
          <w:szCs w:val="28"/>
        </w:rPr>
        <w:t>Elaborarea raportului lunar (luna septembrie) privind situaţia operatorilor economici autorizaţi să desfăşoare activitatea de colectare/tratare vehicule scoase din uz (VSU);</w:t>
      </w:r>
    </w:p>
    <w:p w:rsidR="00A06550" w:rsidRDefault="00A06550" w:rsidP="00A06550">
      <w:pPr>
        <w:numPr>
          <w:ilvl w:val="0"/>
          <w:numId w:val="6"/>
        </w:numPr>
        <w:jc w:val="both"/>
        <w:rPr>
          <w:rFonts w:ascii="Times New Roman" w:hAnsi="Times New Roman"/>
          <w:sz w:val="28"/>
          <w:szCs w:val="28"/>
        </w:rPr>
      </w:pPr>
      <w:r>
        <w:rPr>
          <w:rFonts w:ascii="Times New Roman" w:hAnsi="Times New Roman"/>
          <w:sz w:val="28"/>
          <w:szCs w:val="28"/>
        </w:rPr>
        <w:t>Elaborare raport privind activităţile desfăşurate în cadrul compartimentului Deşeuri şi Substanţe Chimice Periculoase, în cursul lunii septembrie 2018;</w:t>
      </w:r>
    </w:p>
    <w:p w:rsidR="00A06550" w:rsidRDefault="00A06550" w:rsidP="00A06550">
      <w:pPr>
        <w:numPr>
          <w:ilvl w:val="0"/>
          <w:numId w:val="6"/>
        </w:numPr>
        <w:jc w:val="both"/>
        <w:rPr>
          <w:rFonts w:ascii="Times New Roman" w:hAnsi="Times New Roman"/>
          <w:sz w:val="28"/>
          <w:szCs w:val="28"/>
        </w:rPr>
      </w:pPr>
      <w:r>
        <w:rPr>
          <w:rFonts w:ascii="Times New Roman" w:hAnsi="Times New Roman"/>
          <w:sz w:val="28"/>
          <w:szCs w:val="28"/>
        </w:rPr>
        <w:t xml:space="preserve">Completări la „Fişa Judeţului Neamţ” şi Sinteza Fişa judeţ- pentru luna septembrie 2018 (care evidenţiază o imagine sintetică la nivel de judeţ a situaţiei pe diferite aspecte de mediu) – secţiunea  deşeuri şi secţiunea chimicale; </w:t>
      </w:r>
    </w:p>
    <w:p w:rsidR="00A06550" w:rsidRDefault="00A06550" w:rsidP="00A06550">
      <w:pPr>
        <w:numPr>
          <w:ilvl w:val="0"/>
          <w:numId w:val="6"/>
        </w:numPr>
        <w:jc w:val="both"/>
        <w:rPr>
          <w:rFonts w:ascii="Times New Roman" w:hAnsi="Times New Roman"/>
          <w:sz w:val="28"/>
          <w:szCs w:val="28"/>
        </w:rPr>
      </w:pPr>
      <w:r>
        <w:rPr>
          <w:rFonts w:ascii="Times New Roman" w:hAnsi="Times New Roman"/>
          <w:sz w:val="28"/>
          <w:szCs w:val="28"/>
        </w:rPr>
        <w:t xml:space="preserve">Verificarea şi aprobarea Formularelor pentru aprobarea transporturilor de deşeuri periculoase; </w:t>
      </w:r>
    </w:p>
    <w:p w:rsidR="00A06550" w:rsidRPr="00B806CF" w:rsidRDefault="00A06550" w:rsidP="00A06550">
      <w:pPr>
        <w:numPr>
          <w:ilvl w:val="0"/>
          <w:numId w:val="6"/>
        </w:numPr>
        <w:jc w:val="both"/>
        <w:rPr>
          <w:rFonts w:ascii="Times New Roman" w:hAnsi="Times New Roman"/>
          <w:sz w:val="28"/>
          <w:szCs w:val="28"/>
        </w:rPr>
      </w:pPr>
      <w:r>
        <w:rPr>
          <w:rFonts w:ascii="Times New Roman" w:hAnsi="Times New Roman"/>
          <w:sz w:val="28"/>
          <w:szCs w:val="28"/>
        </w:rPr>
        <w:t>Parcurgere  sesiune de raportare în cadrul proiectului SIM pentru anul 2017 privind Statistica Deşeurilor – verificare date completate de către operatorii economici în chestionare;</w:t>
      </w:r>
    </w:p>
    <w:p w:rsidR="00E161F3" w:rsidRPr="008A7661" w:rsidRDefault="00A06550" w:rsidP="002D10D2">
      <w:pPr>
        <w:numPr>
          <w:ilvl w:val="0"/>
          <w:numId w:val="6"/>
        </w:numPr>
        <w:jc w:val="both"/>
        <w:rPr>
          <w:rFonts w:ascii="Times New Roman" w:hAnsi="Times New Roman"/>
          <w:sz w:val="28"/>
          <w:szCs w:val="28"/>
        </w:rPr>
      </w:pPr>
      <w:r>
        <w:rPr>
          <w:rFonts w:ascii="Times New Roman" w:hAnsi="Times New Roman"/>
          <w:sz w:val="28"/>
          <w:szCs w:val="28"/>
        </w:rPr>
        <w:t>Finalizare</w:t>
      </w:r>
      <w:r w:rsidRPr="00465331">
        <w:rPr>
          <w:rFonts w:ascii="Times New Roman" w:hAnsi="Times New Roman"/>
          <w:sz w:val="28"/>
          <w:szCs w:val="28"/>
        </w:rPr>
        <w:t xml:space="preserve"> sesiune de raportare în cadrul proiectului SIM p</w:t>
      </w:r>
      <w:r>
        <w:rPr>
          <w:rFonts w:ascii="Times New Roman" w:hAnsi="Times New Roman"/>
          <w:sz w:val="28"/>
          <w:szCs w:val="28"/>
        </w:rPr>
        <w:t>entru anul 2016</w:t>
      </w:r>
      <w:r w:rsidRPr="00465331">
        <w:rPr>
          <w:rFonts w:ascii="Times New Roman" w:hAnsi="Times New Roman"/>
          <w:sz w:val="28"/>
          <w:szCs w:val="28"/>
        </w:rPr>
        <w:t xml:space="preserve"> privind</w:t>
      </w:r>
      <w:r>
        <w:rPr>
          <w:rFonts w:ascii="Times New Roman" w:hAnsi="Times New Roman"/>
          <w:sz w:val="28"/>
          <w:szCs w:val="28"/>
        </w:rPr>
        <w:t xml:space="preserve">  d</w:t>
      </w:r>
      <w:r w:rsidRPr="00465331">
        <w:rPr>
          <w:rFonts w:ascii="Times New Roman" w:hAnsi="Times New Roman"/>
          <w:sz w:val="28"/>
          <w:szCs w:val="28"/>
        </w:rPr>
        <w:t>etinatorii de echipame</w:t>
      </w:r>
      <w:r w:rsidR="008A7661">
        <w:rPr>
          <w:rFonts w:ascii="Times New Roman" w:hAnsi="Times New Roman"/>
          <w:sz w:val="28"/>
          <w:szCs w:val="28"/>
        </w:rPr>
        <w:t>nte cu PCB</w:t>
      </w:r>
      <w:r>
        <w:rPr>
          <w:rFonts w:ascii="Times New Roman" w:hAnsi="Times New Roman"/>
          <w:sz w:val="28"/>
          <w:szCs w:val="28"/>
        </w:rPr>
        <w:t>;</w:t>
      </w:r>
    </w:p>
    <w:p w:rsidR="002C7A87" w:rsidRDefault="002C7A87" w:rsidP="002D10D2">
      <w:pPr>
        <w:tabs>
          <w:tab w:val="left" w:pos="8325"/>
        </w:tabs>
        <w:jc w:val="both"/>
        <w:rPr>
          <w:rFonts w:ascii="Times New Roman" w:hAnsi="Times New Roman"/>
          <w:sz w:val="28"/>
          <w:szCs w:val="28"/>
        </w:rPr>
      </w:pPr>
    </w:p>
    <w:p w:rsidR="00D4138E" w:rsidRDefault="00FE1889" w:rsidP="00413375">
      <w:pPr>
        <w:jc w:val="center"/>
        <w:rPr>
          <w:rFonts w:ascii="Times New Roman" w:hAnsi="Times New Roman"/>
          <w:b/>
          <w:color w:val="0000FF"/>
          <w:sz w:val="28"/>
          <w:szCs w:val="28"/>
        </w:rPr>
      </w:pPr>
      <w:r>
        <w:rPr>
          <w:rFonts w:ascii="Times New Roman" w:hAnsi="Times New Roman"/>
          <w:b/>
          <w:noProof/>
          <w:color w:val="0000FF"/>
          <w:sz w:val="28"/>
          <w:szCs w:val="28"/>
          <w:lang w:val="en-GB" w:eastAsia="en-GB"/>
        </w:rPr>
        <w:drawing>
          <wp:inline distT="0" distB="0" distL="0" distR="0">
            <wp:extent cx="6299200" cy="84201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6299200" cy="8420100"/>
                    </a:xfrm>
                    <a:prstGeom prst="rect">
                      <a:avLst/>
                    </a:prstGeom>
                    <a:noFill/>
                    <a:ln w="9525">
                      <a:noFill/>
                      <a:miter lim="800000"/>
                      <a:headEnd/>
                      <a:tailEnd/>
                    </a:ln>
                  </pic:spPr>
                </pic:pic>
              </a:graphicData>
            </a:graphic>
          </wp:inline>
        </w:drawing>
      </w:r>
    </w:p>
    <w:sectPr w:rsidR="00D4138E" w:rsidSect="00FF689F">
      <w:headerReference w:type="default" r:id="rId33"/>
      <w:footerReference w:type="even" r:id="rId34"/>
      <w:footerReference w:type="default" r:id="rId35"/>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889" w:rsidRDefault="00FE1889">
      <w:r>
        <w:separator/>
      </w:r>
    </w:p>
    <w:p w:rsidR="00FE1889" w:rsidRDefault="00FE1889"/>
  </w:endnote>
  <w:endnote w:type="continuationSeparator" w:id="1">
    <w:p w:rsidR="00FE1889" w:rsidRDefault="00FE1889">
      <w:r>
        <w:continuationSeparator/>
      </w:r>
    </w:p>
    <w:p w:rsidR="00FE1889" w:rsidRDefault="00FE188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89" w:rsidRDefault="00FE1889" w:rsidP="008579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E1889" w:rsidRDefault="00FE1889">
    <w:pPr>
      <w:pStyle w:val="Footer"/>
    </w:pPr>
  </w:p>
  <w:p w:rsidR="00FE1889" w:rsidRDefault="00FE188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89" w:rsidRDefault="00FE1889" w:rsidP="00DA5A46">
    <w:pPr>
      <w:pStyle w:val="Footer"/>
      <w:framePr w:wrap="around" w:vAnchor="text" w:hAnchor="page" w:x="6251" w:y="1"/>
      <w:rPr>
        <w:rStyle w:val="PageNumber"/>
      </w:rPr>
    </w:pPr>
    <w:r>
      <w:rPr>
        <w:rStyle w:val="PageNumber"/>
      </w:rPr>
      <w:fldChar w:fldCharType="begin"/>
    </w:r>
    <w:r>
      <w:rPr>
        <w:rStyle w:val="PageNumber"/>
      </w:rPr>
      <w:instrText xml:space="preserve">PAGE  </w:instrText>
    </w:r>
    <w:r>
      <w:rPr>
        <w:rStyle w:val="PageNumber"/>
      </w:rPr>
      <w:fldChar w:fldCharType="separate"/>
    </w:r>
    <w:r w:rsidR="00972281">
      <w:rPr>
        <w:rStyle w:val="PageNumber"/>
        <w:noProof/>
      </w:rPr>
      <w:t>15</w:t>
    </w:r>
    <w:r>
      <w:rPr>
        <w:rStyle w:val="PageNumber"/>
      </w:rPr>
      <w:fldChar w:fldCharType="end"/>
    </w:r>
  </w:p>
  <w:p w:rsidR="00FE1889" w:rsidRDefault="00FE1889">
    <w:pPr>
      <w:pStyle w:val="Footer"/>
    </w:pPr>
  </w:p>
  <w:p w:rsidR="00FE1889" w:rsidRDefault="00FE188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889" w:rsidRDefault="00FE1889">
      <w:r>
        <w:separator/>
      </w:r>
    </w:p>
    <w:p w:rsidR="00FE1889" w:rsidRDefault="00FE1889"/>
  </w:footnote>
  <w:footnote w:type="continuationSeparator" w:id="1">
    <w:p w:rsidR="00FE1889" w:rsidRDefault="00FE1889">
      <w:r>
        <w:continuationSeparator/>
      </w:r>
    </w:p>
    <w:p w:rsidR="00FE1889" w:rsidRDefault="00FE188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889" w:rsidRPr="00FD34B3" w:rsidRDefault="00FE1889">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FE1889" w:rsidRDefault="00FE188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222"/>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73"/>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272"/>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198"/>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0CC"/>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C5"/>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3C1"/>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661"/>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281"/>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3CD"/>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33E"/>
    <w:rsid w:val="00D405EA"/>
    <w:rsid w:val="00D405F8"/>
    <w:rsid w:val="00D40A82"/>
    <w:rsid w:val="00D40B23"/>
    <w:rsid w:val="00D40EAA"/>
    <w:rsid w:val="00D40FFC"/>
    <w:rsid w:val="00D41322"/>
    <w:rsid w:val="00D4138E"/>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3F7"/>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4D4A"/>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889"/>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e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dc1\Public%20Documents%20nou\MONITORIZARE\2018\Grafic%20Autolaborator%20septembrie%2020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COMENZI\2018%20COMENZI\RI%20MONITORIZARE\AMONIAC%2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9.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9.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9.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900" b="1" i="0" u="none" strike="noStrike" baseline="0">
                <a:solidFill>
                  <a:srgbClr val="000000"/>
                </a:solidFill>
                <a:latin typeface="Arial"/>
                <a:ea typeface="Arial"/>
                <a:cs typeface="Arial"/>
              </a:defRPr>
            </a:pPr>
            <a:r>
              <a:rPr lang="en-GB" sz="900"/>
              <a:t>
APM Neamt - Variatia NO, NOx, NO2 si NH3 la Autolaborator in septembrie 2018</a:t>
            </a:r>
          </a:p>
        </c:rich>
      </c:tx>
      <c:layout>
        <c:manualLayout>
          <c:xMode val="edge"/>
          <c:yMode val="edge"/>
          <c:x val="0.19138182246449972"/>
          <c:y val="3.2082820482557503E-3"/>
        </c:manualLayout>
      </c:layout>
      <c:spPr>
        <a:noFill/>
        <a:ln w="25400">
          <a:noFill/>
        </a:ln>
      </c:spPr>
    </c:title>
    <c:plotArea>
      <c:layout>
        <c:manualLayout>
          <c:layoutTarget val="inner"/>
          <c:xMode val="edge"/>
          <c:yMode val="edge"/>
          <c:x val="9.9835116764250761E-2"/>
          <c:y val="8.2673455967897005E-2"/>
          <c:w val="0.87230920654149124"/>
          <c:h val="0.62168541030872293"/>
        </c:manualLayout>
      </c:layout>
      <c:lineChart>
        <c:grouping val="standard"/>
        <c:ser>
          <c:idx val="0"/>
          <c:order val="0"/>
          <c:tx>
            <c:strRef>
              <c:f>Data!$B$1</c:f>
              <c:strCache>
                <c:ptCount val="1"/>
                <c:pt idx="0">
                  <c:v>NO (ug/m3)  - </c:v>
                </c:pt>
              </c:strCache>
            </c:strRef>
          </c:tx>
          <c:spPr>
            <a:ln w="25400">
              <a:solidFill>
                <a:srgbClr val="008000"/>
              </a:solidFill>
              <a:prstDash val="solid"/>
            </a:ln>
          </c:spPr>
          <c:marker>
            <c:symbol val="none"/>
          </c:marker>
          <c:cat>
            <c:strRef>
              <c:f>Data!$A$2:$A$721</c:f>
              <c:strCache>
                <c:ptCount val="720"/>
                <c:pt idx="0">
                  <c:v>01 Sep 2018</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2018</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2018</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2018</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2018</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2018</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2018</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2018</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2018</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2018</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2018</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2018</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2018</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2018</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2018</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2018</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2018</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2018</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2018</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2018</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2018</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2018</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2018</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2018</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2018</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2018</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2018</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2018</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2018</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2018</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Data!$B$2:$B$721</c:f>
              <c:numCache>
                <c:formatCode>General</c:formatCode>
                <c:ptCount val="720"/>
                <c:pt idx="0">
                  <c:v>2.0716839999999976</c:v>
                </c:pt>
                <c:pt idx="1">
                  <c:v>2.0771929999999998</c:v>
                </c:pt>
                <c:pt idx="2">
                  <c:v>2.0179019999999999</c:v>
                </c:pt>
                <c:pt idx="3" formatCode="0.00E+00">
                  <c:v>1.9615999999999996</c:v>
                </c:pt>
                <c:pt idx="4">
                  <c:v>2.2043659999999998</c:v>
                </c:pt>
                <c:pt idx="5">
                  <c:v>2.3051339999999998</c:v>
                </c:pt>
                <c:pt idx="6">
                  <c:v>3.0594939999999977</c:v>
                </c:pt>
                <c:pt idx="7">
                  <c:v>4.2961799999999997</c:v>
                </c:pt>
                <c:pt idx="8" formatCode="0.00E+00">
                  <c:v>6.530932</c:v>
                </c:pt>
                <c:pt idx="9" formatCode="0.00E+00">
                  <c:v>6.8600909999999953</c:v>
                </c:pt>
                <c:pt idx="10">
                  <c:v>5.7141789999999952</c:v>
                </c:pt>
                <c:pt idx="11">
                  <c:v>4.7063910000000044</c:v>
                </c:pt>
                <c:pt idx="12">
                  <c:v>4.135459</c:v>
                </c:pt>
                <c:pt idx="13">
                  <c:v>6.8932789999999997</c:v>
                </c:pt>
                <c:pt idx="14">
                  <c:v>9.7574260000000006</c:v>
                </c:pt>
                <c:pt idx="15">
                  <c:v>12.296269999999998</c:v>
                </c:pt>
                <c:pt idx="16">
                  <c:v>14.054830000000004</c:v>
                </c:pt>
                <c:pt idx="17" formatCode="0.00E+00">
                  <c:v>14.754050000000001</c:v>
                </c:pt>
                <c:pt idx="18">
                  <c:v>13.702670000000001</c:v>
                </c:pt>
                <c:pt idx="19">
                  <c:v>12.145160000000001</c:v>
                </c:pt>
                <c:pt idx="20">
                  <c:v>8.9421709999999983</c:v>
                </c:pt>
                <c:pt idx="21">
                  <c:v>5.8108459999999953</c:v>
                </c:pt>
                <c:pt idx="22">
                  <c:v>2.7045659999999998</c:v>
                </c:pt>
                <c:pt idx="23">
                  <c:v>2.4026219999999987</c:v>
                </c:pt>
                <c:pt idx="24">
                  <c:v>2.1824629999999976</c:v>
                </c:pt>
                <c:pt idx="25">
                  <c:v>2.0898569999999976</c:v>
                </c:pt>
                <c:pt idx="26">
                  <c:v>2.1187679999999998</c:v>
                </c:pt>
                <c:pt idx="27">
                  <c:v>2.0618819999999998</c:v>
                </c:pt>
                <c:pt idx="28">
                  <c:v>2.2578710000000002</c:v>
                </c:pt>
                <c:pt idx="29">
                  <c:v>3.9615239999999998</c:v>
                </c:pt>
                <c:pt idx="30">
                  <c:v>2.2352789999999976</c:v>
                </c:pt>
                <c:pt idx="31">
                  <c:v>2.9129139999999976</c:v>
                </c:pt>
                <c:pt idx="32">
                  <c:v>3.9715910000000001</c:v>
                </c:pt>
                <c:pt idx="33">
                  <c:v>4.695451999999996</c:v>
                </c:pt>
                <c:pt idx="34">
                  <c:v>3.795665999999998</c:v>
                </c:pt>
                <c:pt idx="35">
                  <c:v>3.6458659999999976</c:v>
                </c:pt>
                <c:pt idx="36">
                  <c:v>4.6745069999999949</c:v>
                </c:pt>
                <c:pt idx="37">
                  <c:v>7.7632610000000044</c:v>
                </c:pt>
                <c:pt idx="38">
                  <c:v>10.875570000000009</c:v>
                </c:pt>
                <c:pt idx="39">
                  <c:v>13.317920000000001</c:v>
                </c:pt>
                <c:pt idx="40">
                  <c:v>14.913180000000002</c:v>
                </c:pt>
                <c:pt idx="41">
                  <c:v>15.48997</c:v>
                </c:pt>
                <c:pt idx="42">
                  <c:v>14.303710000000002</c:v>
                </c:pt>
                <c:pt idx="43">
                  <c:v>12.017580000000002</c:v>
                </c:pt>
                <c:pt idx="44">
                  <c:v>9.524837999999999</c:v>
                </c:pt>
                <c:pt idx="45">
                  <c:v>6.1857119999999952</c:v>
                </c:pt>
                <c:pt idx="46">
                  <c:v>3.251744</c:v>
                </c:pt>
                <c:pt idx="47">
                  <c:v>2.0931660000000001</c:v>
                </c:pt>
                <c:pt idx="48">
                  <c:v>2.0308799999999976</c:v>
                </c:pt>
                <c:pt idx="49">
                  <c:v>2.0645030000000002</c:v>
                </c:pt>
                <c:pt idx="50">
                  <c:v>2.1212569999999977</c:v>
                </c:pt>
                <c:pt idx="51">
                  <c:v>2.0495459999999976</c:v>
                </c:pt>
                <c:pt idx="52">
                  <c:v>2.085229</c:v>
                </c:pt>
                <c:pt idx="53">
                  <c:v>3.1433970000000038</c:v>
                </c:pt>
                <c:pt idx="54">
                  <c:v>2.6131110000000022</c:v>
                </c:pt>
                <c:pt idx="55">
                  <c:v>6.6114499999999996</c:v>
                </c:pt>
                <c:pt idx="56">
                  <c:v>6.4122539999999999</c:v>
                </c:pt>
                <c:pt idx="57">
                  <c:v>7.1038379999999952</c:v>
                </c:pt>
                <c:pt idx="58">
                  <c:v>7.5570919999999955</c:v>
                </c:pt>
                <c:pt idx="59">
                  <c:v>7.052983999999995</c:v>
                </c:pt>
                <c:pt idx="60">
                  <c:v>6.4316720000000078</c:v>
                </c:pt>
                <c:pt idx="61">
                  <c:v>6.9407090000000045</c:v>
                </c:pt>
                <c:pt idx="62">
                  <c:v>10.300980000000004</c:v>
                </c:pt>
                <c:pt idx="63">
                  <c:v>12.56171</c:v>
                </c:pt>
                <c:pt idx="64">
                  <c:v>13.844440000000002</c:v>
                </c:pt>
                <c:pt idx="65">
                  <c:v>13.4495</c:v>
                </c:pt>
                <c:pt idx="66">
                  <c:v>14.406430000000009</c:v>
                </c:pt>
                <c:pt idx="67">
                  <c:v>12.793069999999998</c:v>
                </c:pt>
                <c:pt idx="68">
                  <c:v>8.9250750000000014</c:v>
                </c:pt>
                <c:pt idx="69">
                  <c:v>5.2427109999999955</c:v>
                </c:pt>
                <c:pt idx="70">
                  <c:v>2.751763</c:v>
                </c:pt>
                <c:pt idx="71">
                  <c:v>2.176933</c:v>
                </c:pt>
                <c:pt idx="72">
                  <c:v>2.0797129999999977</c:v>
                </c:pt>
                <c:pt idx="73">
                  <c:v>2.041725</c:v>
                </c:pt>
                <c:pt idx="74">
                  <c:v>2.0349719999999998</c:v>
                </c:pt>
                <c:pt idx="75">
                  <c:v>2.0780989999999977</c:v>
                </c:pt>
                <c:pt idx="76">
                  <c:v>2.1079240000000024</c:v>
                </c:pt>
                <c:pt idx="77">
                  <c:v>2.3116859999999959</c:v>
                </c:pt>
                <c:pt idx="78">
                  <c:v>4.0166199999999996</c:v>
                </c:pt>
                <c:pt idx="79">
                  <c:v>4.8391380000000002</c:v>
                </c:pt>
                <c:pt idx="80">
                  <c:v>6.7802210000000045</c:v>
                </c:pt>
                <c:pt idx="81">
                  <c:v>6.6786630000000047</c:v>
                </c:pt>
                <c:pt idx="82">
                  <c:v>7.4357369999999996</c:v>
                </c:pt>
                <c:pt idx="83">
                  <c:v>8.3093990000000026</c:v>
                </c:pt>
                <c:pt idx="84">
                  <c:v>7.5552479999999997</c:v>
                </c:pt>
                <c:pt idx="85">
                  <c:v>7.0828329999999955</c:v>
                </c:pt>
                <c:pt idx="86">
                  <c:v>8.3262279999999986</c:v>
                </c:pt>
                <c:pt idx="87">
                  <c:v>10.577730000000004</c:v>
                </c:pt>
                <c:pt idx="88">
                  <c:v>12.398260000000001</c:v>
                </c:pt>
                <c:pt idx="89">
                  <c:v>13.637469999999999</c:v>
                </c:pt>
                <c:pt idx="90">
                  <c:v>15.325420000000006</c:v>
                </c:pt>
                <c:pt idx="91">
                  <c:v>14.907830000000002</c:v>
                </c:pt>
                <c:pt idx="92">
                  <c:v>8.8506500000000123</c:v>
                </c:pt>
                <c:pt idx="93">
                  <c:v>5.359987999999996</c:v>
                </c:pt>
                <c:pt idx="94">
                  <c:v>3.6681729999999999</c:v>
                </c:pt>
                <c:pt idx="95">
                  <c:v>2.6521589999999979</c:v>
                </c:pt>
                <c:pt idx="96">
                  <c:v>2.0859670000000001</c:v>
                </c:pt>
                <c:pt idx="97">
                  <c:v>2.1167349999999998</c:v>
                </c:pt>
                <c:pt idx="98">
                  <c:v>2.0438109999999998</c:v>
                </c:pt>
                <c:pt idx="99">
                  <c:v>2.0338579999999977</c:v>
                </c:pt>
                <c:pt idx="100">
                  <c:v>1.9317729999999995</c:v>
                </c:pt>
                <c:pt idx="101">
                  <c:v>2.6209229999999999</c:v>
                </c:pt>
                <c:pt idx="102">
                  <c:v>2.8124819999999975</c:v>
                </c:pt>
                <c:pt idx="103">
                  <c:v>4.6248709999999909</c:v>
                </c:pt>
                <c:pt idx="104">
                  <c:v>6.2255409999999953</c:v>
                </c:pt>
                <c:pt idx="105">
                  <c:v>6.2800250000000002</c:v>
                </c:pt>
                <c:pt idx="106">
                  <c:v>5.3447659999999955</c:v>
                </c:pt>
                <c:pt idx="107">
                  <c:v>3.6124959999999979</c:v>
                </c:pt>
                <c:pt idx="108">
                  <c:v>8.9779709999999984</c:v>
                </c:pt>
                <c:pt idx="109">
                  <c:v>8.1513089999999995</c:v>
                </c:pt>
                <c:pt idx="110">
                  <c:v>8.1477579999999996</c:v>
                </c:pt>
                <c:pt idx="111">
                  <c:v>6.0823109999999954</c:v>
                </c:pt>
                <c:pt idx="112">
                  <c:v>6.7040709999999955</c:v>
                </c:pt>
                <c:pt idx="113">
                  <c:v>7.3258399999999959</c:v>
                </c:pt>
                <c:pt idx="114">
                  <c:v>4.7849009999999952</c:v>
                </c:pt>
                <c:pt idx="115">
                  <c:v>5.2908410000000003</c:v>
                </c:pt>
                <c:pt idx="116">
                  <c:v>4.7073</c:v>
                </c:pt>
                <c:pt idx="117">
                  <c:v>3.1070150000000001</c:v>
                </c:pt>
                <c:pt idx="118">
                  <c:v>3.1972860000000001</c:v>
                </c:pt>
                <c:pt idx="119">
                  <c:v>3.030297</c:v>
                </c:pt>
                <c:pt idx="120">
                  <c:v>2.7823600000000002</c:v>
                </c:pt>
                <c:pt idx="121">
                  <c:v>2.5205860000000002</c:v>
                </c:pt>
                <c:pt idx="122">
                  <c:v>2.3860239999999977</c:v>
                </c:pt>
                <c:pt idx="123">
                  <c:v>2.385494</c:v>
                </c:pt>
                <c:pt idx="124">
                  <c:v>2.2652549999999998</c:v>
                </c:pt>
                <c:pt idx="125">
                  <c:v>2.3837259999999998</c:v>
                </c:pt>
                <c:pt idx="126">
                  <c:v>5.7780959999999997</c:v>
                </c:pt>
                <c:pt idx="127">
                  <c:v>6.030818</c:v>
                </c:pt>
                <c:pt idx="128">
                  <c:v>8.2905950000000015</c:v>
                </c:pt>
                <c:pt idx="129">
                  <c:v>5.6241459999999908</c:v>
                </c:pt>
                <c:pt idx="130">
                  <c:v>8.616166999999999</c:v>
                </c:pt>
                <c:pt idx="131">
                  <c:v>12.64218</c:v>
                </c:pt>
                <c:pt idx="132">
                  <c:v>7.2464769999999996</c:v>
                </c:pt>
                <c:pt idx="133">
                  <c:v>5.144890999999995</c:v>
                </c:pt>
                <c:pt idx="134">
                  <c:v>5.0124909999999954</c:v>
                </c:pt>
                <c:pt idx="135">
                  <c:v>5.9593780000000045</c:v>
                </c:pt>
                <c:pt idx="136">
                  <c:v>4.4320349999999955</c:v>
                </c:pt>
                <c:pt idx="137">
                  <c:v>3.4524389999999974</c:v>
                </c:pt>
                <c:pt idx="138">
                  <c:v>3.1159119999999998</c:v>
                </c:pt>
                <c:pt idx="139">
                  <c:v>3.3634360000000001</c:v>
                </c:pt>
                <c:pt idx="140">
                  <c:v>2.3489170000000001</c:v>
                </c:pt>
                <c:pt idx="141">
                  <c:v>2.1777169999999999</c:v>
                </c:pt>
                <c:pt idx="142">
                  <c:v>2.2981910000000023</c:v>
                </c:pt>
                <c:pt idx="143">
                  <c:v>2.1028119999999997</c:v>
                </c:pt>
                <c:pt idx="144">
                  <c:v>1.9989609999999998</c:v>
                </c:pt>
                <c:pt idx="145">
                  <c:v>1.9998289999999994</c:v>
                </c:pt>
                <c:pt idx="146">
                  <c:v>1.9515199999999995</c:v>
                </c:pt>
                <c:pt idx="147">
                  <c:v>1.9319709999999994</c:v>
                </c:pt>
                <c:pt idx="148">
                  <c:v>1.9901160000000007</c:v>
                </c:pt>
                <c:pt idx="149">
                  <c:v>2.0850499999999976</c:v>
                </c:pt>
                <c:pt idx="150">
                  <c:v>3.6655060000000002</c:v>
                </c:pt>
                <c:pt idx="151">
                  <c:v>9.5270529999999987</c:v>
                </c:pt>
                <c:pt idx="152">
                  <c:v>9.6527130000000003</c:v>
                </c:pt>
                <c:pt idx="153">
                  <c:v>7.3173199999999952</c:v>
                </c:pt>
                <c:pt idx="154">
                  <c:v>5.9759760000000002</c:v>
                </c:pt>
                <c:pt idx="155">
                  <c:v>5.2035859999999952</c:v>
                </c:pt>
                <c:pt idx="156">
                  <c:v>3.7417400000000001</c:v>
                </c:pt>
                <c:pt idx="157">
                  <c:v>5.5012290000000048</c:v>
                </c:pt>
                <c:pt idx="158">
                  <c:v>6.9712420000000099</c:v>
                </c:pt>
                <c:pt idx="159">
                  <c:v>6.9381409999999999</c:v>
                </c:pt>
                <c:pt idx="160">
                  <c:v>7.5132539999999999</c:v>
                </c:pt>
                <c:pt idx="161">
                  <c:v>6.8327530000000003</c:v>
                </c:pt>
                <c:pt idx="162">
                  <c:v>5.4671849999999909</c:v>
                </c:pt>
                <c:pt idx="163">
                  <c:v>3.7706870000000001</c:v>
                </c:pt>
                <c:pt idx="164">
                  <c:v>2.9628949999999987</c:v>
                </c:pt>
                <c:pt idx="165">
                  <c:v>3.0033920000000012</c:v>
                </c:pt>
                <c:pt idx="166">
                  <c:v>3.5519099999999977</c:v>
                </c:pt>
                <c:pt idx="167">
                  <c:v>2.799649999999998</c:v>
                </c:pt>
                <c:pt idx="168">
                  <c:v>2.416404999999997</c:v>
                </c:pt>
                <c:pt idx="169">
                  <c:v>2.2229429999999977</c:v>
                </c:pt>
                <c:pt idx="170">
                  <c:v>2.0185439999999977</c:v>
                </c:pt>
                <c:pt idx="171">
                  <c:v>2.0968169999999979</c:v>
                </c:pt>
                <c:pt idx="172">
                  <c:v>2.1931539999999998</c:v>
                </c:pt>
                <c:pt idx="173">
                  <c:v>2.1650519999999998</c:v>
                </c:pt>
                <c:pt idx="174">
                  <c:v>2.4096609999999976</c:v>
                </c:pt>
                <c:pt idx="175">
                  <c:v>2.8972489999999969</c:v>
                </c:pt>
                <c:pt idx="176">
                  <c:v>4.0936250000000003</c:v>
                </c:pt>
                <c:pt idx="177">
                  <c:v>4.4707910000000046</c:v>
                </c:pt>
                <c:pt idx="178">
                  <c:v>6.5300669999999998</c:v>
                </c:pt>
                <c:pt idx="179">
                  <c:v>5.7493759999999998</c:v>
                </c:pt>
                <c:pt idx="180">
                  <c:v>3.7282340000000023</c:v>
                </c:pt>
                <c:pt idx="181">
                  <c:v>3.4529499999999969</c:v>
                </c:pt>
                <c:pt idx="182">
                  <c:v>2.8143319999999998</c:v>
                </c:pt>
                <c:pt idx="183">
                  <c:v>2.6766809999999976</c:v>
                </c:pt>
                <c:pt idx="184">
                  <c:v>2.6784879999999998</c:v>
                </c:pt>
                <c:pt idx="185">
                  <c:v>2.3921349999999997</c:v>
                </c:pt>
                <c:pt idx="186">
                  <c:v>2.5889500000000001</c:v>
                </c:pt>
                <c:pt idx="187">
                  <c:v>3.3173679999999997</c:v>
                </c:pt>
                <c:pt idx="188">
                  <c:v>4.3264699999999996</c:v>
                </c:pt>
                <c:pt idx="189">
                  <c:v>3.6259999999999999</c:v>
                </c:pt>
                <c:pt idx="190">
                  <c:v>3.3626949999999987</c:v>
                </c:pt>
                <c:pt idx="191">
                  <c:v>3.0083639999999998</c:v>
                </c:pt>
                <c:pt idx="192">
                  <c:v>2.3959959999999976</c:v>
                </c:pt>
                <c:pt idx="193">
                  <c:v>2.146096</c:v>
                </c:pt>
                <c:pt idx="194">
                  <c:v>2.1367289999999977</c:v>
                </c:pt>
                <c:pt idx="195">
                  <c:v>2.037156</c:v>
                </c:pt>
                <c:pt idx="196">
                  <c:v>2.1476440000000001</c:v>
                </c:pt>
                <c:pt idx="197">
                  <c:v>2.1289069999999999</c:v>
                </c:pt>
                <c:pt idx="198">
                  <c:v>2.08256</c:v>
                </c:pt>
                <c:pt idx="199">
                  <c:v>2.383467</c:v>
                </c:pt>
                <c:pt idx="200">
                  <c:v>2.779576</c:v>
                </c:pt>
                <c:pt idx="201">
                  <c:v>3.2119740000000001</c:v>
                </c:pt>
                <c:pt idx="202">
                  <c:v>2.9063829999999977</c:v>
                </c:pt>
                <c:pt idx="203">
                  <c:v>3.6396429999999969</c:v>
                </c:pt>
                <c:pt idx="204">
                  <c:v>2.4923679999999977</c:v>
                </c:pt>
                <c:pt idx="205">
                  <c:v>2.633051</c:v>
                </c:pt>
                <c:pt idx="206">
                  <c:v>2.6265010000000002</c:v>
                </c:pt>
                <c:pt idx="207">
                  <c:v>2.7246809999999999</c:v>
                </c:pt>
                <c:pt idx="208">
                  <c:v>2.6809229999999999</c:v>
                </c:pt>
                <c:pt idx="209">
                  <c:v>2.526586</c:v>
                </c:pt>
                <c:pt idx="210">
                  <c:v>2.875188999999998</c:v>
                </c:pt>
                <c:pt idx="211">
                  <c:v>2.7219150000000001</c:v>
                </c:pt>
                <c:pt idx="212">
                  <c:v>2.7869959999999998</c:v>
                </c:pt>
                <c:pt idx="213">
                  <c:v>2.5566529999999958</c:v>
                </c:pt>
                <c:pt idx="214">
                  <c:v>2.368573</c:v>
                </c:pt>
                <c:pt idx="215">
                  <c:v>2.0604719999999999</c:v>
                </c:pt>
                <c:pt idx="216">
                  <c:v>2.0728179999999976</c:v>
                </c:pt>
                <c:pt idx="217">
                  <c:v>2.0368439999999959</c:v>
                </c:pt>
                <c:pt idx="218">
                  <c:v>2.025938</c:v>
                </c:pt>
                <c:pt idx="219">
                  <c:v>1.9887379999999999</c:v>
                </c:pt>
                <c:pt idx="220">
                  <c:v>1.873237</c:v>
                </c:pt>
                <c:pt idx="221">
                  <c:v>2.3697189999999977</c:v>
                </c:pt>
                <c:pt idx="222">
                  <c:v>2.116584</c:v>
                </c:pt>
                <c:pt idx="223">
                  <c:v>3.699087</c:v>
                </c:pt>
                <c:pt idx="224">
                  <c:v>5.4686500000000002</c:v>
                </c:pt>
                <c:pt idx="225">
                  <c:v>7.4225869999999938</c:v>
                </c:pt>
                <c:pt idx="226">
                  <c:v>6.3821749999999948</c:v>
                </c:pt>
                <c:pt idx="227">
                  <c:v>8.3530460000000151</c:v>
                </c:pt>
                <c:pt idx="228">
                  <c:v>6.3277229999999953</c:v>
                </c:pt>
                <c:pt idx="229">
                  <c:v>6.8723029999999996</c:v>
                </c:pt>
                <c:pt idx="230">
                  <c:v>8.1110010000000017</c:v>
                </c:pt>
                <c:pt idx="231">
                  <c:v>7.7052379999999996</c:v>
                </c:pt>
                <c:pt idx="232">
                  <c:v>7.9269020000000001</c:v>
                </c:pt>
                <c:pt idx="233">
                  <c:v>7.2204439999999996</c:v>
                </c:pt>
                <c:pt idx="234">
                  <c:v>5.9856249999999998</c:v>
                </c:pt>
                <c:pt idx="235">
                  <c:v>4.5878939999999995</c:v>
                </c:pt>
                <c:pt idx="236">
                  <c:v>3.235576</c:v>
                </c:pt>
                <c:pt idx="237">
                  <c:v>2.2333950000000002</c:v>
                </c:pt>
                <c:pt idx="238">
                  <c:v>2.0417079999999999</c:v>
                </c:pt>
                <c:pt idx="239">
                  <c:v>2.0305240000000002</c:v>
                </c:pt>
                <c:pt idx="240">
                  <c:v>1.9246829999999999</c:v>
                </c:pt>
                <c:pt idx="241">
                  <c:v>2.004775</c:v>
                </c:pt>
                <c:pt idx="242">
                  <c:v>1.9628229999999998</c:v>
                </c:pt>
                <c:pt idx="243">
                  <c:v>2.1082449999999997</c:v>
                </c:pt>
                <c:pt idx="244">
                  <c:v>2.0910719999999987</c:v>
                </c:pt>
                <c:pt idx="245">
                  <c:v>2.1884269999999999</c:v>
                </c:pt>
                <c:pt idx="246">
                  <c:v>2.674296</c:v>
                </c:pt>
                <c:pt idx="247">
                  <c:v>6.3517900000000003</c:v>
                </c:pt>
                <c:pt idx="248">
                  <c:v>7.180150999999996</c:v>
                </c:pt>
                <c:pt idx="249">
                  <c:v>8.1899739999999994</c:v>
                </c:pt>
                <c:pt idx="250">
                  <c:v>5.6315200000000001</c:v>
                </c:pt>
                <c:pt idx="251">
                  <c:v>5.2264379999999955</c:v>
                </c:pt>
                <c:pt idx="252">
                  <c:v>4.3727270000000003</c:v>
                </c:pt>
                <c:pt idx="253">
                  <c:v>4.7122909999999996</c:v>
                </c:pt>
                <c:pt idx="254">
                  <c:v>4.1218879999999949</c:v>
                </c:pt>
                <c:pt idx="255">
                  <c:v>5.5566000000000004</c:v>
                </c:pt>
                <c:pt idx="256">
                  <c:v>6.9063070000000044</c:v>
                </c:pt>
                <c:pt idx="257">
                  <c:v>8.2903919999999989</c:v>
                </c:pt>
                <c:pt idx="258">
                  <c:v>6.800410999999996</c:v>
                </c:pt>
                <c:pt idx="259">
                  <c:v>4.4825210000000002</c:v>
                </c:pt>
                <c:pt idx="260">
                  <c:v>3.4441970000000022</c:v>
                </c:pt>
                <c:pt idx="261">
                  <c:v>3.3120809999999974</c:v>
                </c:pt>
                <c:pt idx="262">
                  <c:v>2.6841430000000002</c:v>
                </c:pt>
                <c:pt idx="263">
                  <c:v>2.3087789999999977</c:v>
                </c:pt>
                <c:pt idx="264">
                  <c:v>2.189975</c:v>
                </c:pt>
                <c:pt idx="265">
                  <c:v>2.2578</c:v>
                </c:pt>
                <c:pt idx="266">
                  <c:v>2.1872270000000023</c:v>
                </c:pt>
                <c:pt idx="267">
                  <c:v>2.1578279999999999</c:v>
                </c:pt>
                <c:pt idx="268">
                  <c:v>2.1902189999999977</c:v>
                </c:pt>
                <c:pt idx="269">
                  <c:v>2.3870819999999999</c:v>
                </c:pt>
                <c:pt idx="270">
                  <c:v>4.910717</c:v>
                </c:pt>
                <c:pt idx="271">
                  <c:v>10.185830000000006</c:v>
                </c:pt>
                <c:pt idx="272">
                  <c:v>9.9043870000000016</c:v>
                </c:pt>
                <c:pt idx="273">
                  <c:v>9.0886900000000015</c:v>
                </c:pt>
                <c:pt idx="274">
                  <c:v>6.110703</c:v>
                </c:pt>
                <c:pt idx="275">
                  <c:v>6.0808629999999999</c:v>
                </c:pt>
                <c:pt idx="276">
                  <c:v>5.3140099999999952</c:v>
                </c:pt>
                <c:pt idx="277">
                  <c:v>4.8181139999999951</c:v>
                </c:pt>
                <c:pt idx="278">
                  <c:v>5.6681739999999952</c:v>
                </c:pt>
                <c:pt idx="279">
                  <c:v>6.683281</c:v>
                </c:pt>
                <c:pt idx="280">
                  <c:v>8.2321850000000012</c:v>
                </c:pt>
                <c:pt idx="281">
                  <c:v>8.4341019999999993</c:v>
                </c:pt>
                <c:pt idx="282">
                  <c:v>7.6696239999999998</c:v>
                </c:pt>
                <c:pt idx="283">
                  <c:v>15.6898</c:v>
                </c:pt>
                <c:pt idx="284">
                  <c:v>7.257682</c:v>
                </c:pt>
                <c:pt idx="285">
                  <c:v>5.2205819999999949</c:v>
                </c:pt>
                <c:pt idx="286">
                  <c:v>3.2885240000000029</c:v>
                </c:pt>
                <c:pt idx="287">
                  <c:v>2.770289</c:v>
                </c:pt>
                <c:pt idx="288">
                  <c:v>2.523441</c:v>
                </c:pt>
                <c:pt idx="289">
                  <c:v>2.3760889999999959</c:v>
                </c:pt>
                <c:pt idx="290">
                  <c:v>2.3113939999999977</c:v>
                </c:pt>
                <c:pt idx="291">
                  <c:v>2.3670309999999999</c:v>
                </c:pt>
                <c:pt idx="292">
                  <c:v>2.4089830000000001</c:v>
                </c:pt>
                <c:pt idx="293">
                  <c:v>2.8119019999999977</c:v>
                </c:pt>
                <c:pt idx="294">
                  <c:v>5.8553869999999959</c:v>
                </c:pt>
                <c:pt idx="295">
                  <c:v>15.06752</c:v>
                </c:pt>
                <c:pt idx="296">
                  <c:v>15.84869</c:v>
                </c:pt>
                <c:pt idx="297">
                  <c:v>11.314680000000006</c:v>
                </c:pt>
                <c:pt idx="298">
                  <c:v>12.480170000000001</c:v>
                </c:pt>
                <c:pt idx="299">
                  <c:v>11.378160000000001</c:v>
                </c:pt>
                <c:pt idx="300">
                  <c:v>4.7019770000000003</c:v>
                </c:pt>
                <c:pt idx="301">
                  <c:v>5.6763599999999999</c:v>
                </c:pt>
                <c:pt idx="302">
                  <c:v>7.2185819999999952</c:v>
                </c:pt>
                <c:pt idx="303">
                  <c:v>8.8845170000000007</c:v>
                </c:pt>
                <c:pt idx="304">
                  <c:v>9.9767600000000005</c:v>
                </c:pt>
                <c:pt idx="305">
                  <c:v>9.9107070000000004</c:v>
                </c:pt>
                <c:pt idx="306">
                  <c:v>9.357732000000011</c:v>
                </c:pt>
                <c:pt idx="307">
                  <c:v>7.8741169999999938</c:v>
                </c:pt>
                <c:pt idx="308">
                  <c:v>9.657297999999999</c:v>
                </c:pt>
                <c:pt idx="309">
                  <c:v>3.56941</c:v>
                </c:pt>
                <c:pt idx="310">
                  <c:v>2.7681490000000002</c:v>
                </c:pt>
                <c:pt idx="311">
                  <c:v>3.3322529999999952</c:v>
                </c:pt>
                <c:pt idx="312">
                  <c:v>2.4863270000000002</c:v>
                </c:pt>
                <c:pt idx="313">
                  <c:v>2.2397179999999999</c:v>
                </c:pt>
                <c:pt idx="314">
                  <c:v>2.4086789999999976</c:v>
                </c:pt>
                <c:pt idx="315">
                  <c:v>2.3456589999999964</c:v>
                </c:pt>
                <c:pt idx="316">
                  <c:v>2.4769399999999977</c:v>
                </c:pt>
                <c:pt idx="317">
                  <c:v>2.9830359999999998</c:v>
                </c:pt>
                <c:pt idx="318">
                  <c:v>3.4031750000000001</c:v>
                </c:pt>
                <c:pt idx="319">
                  <c:v>13.41982</c:v>
                </c:pt>
                <c:pt idx="320">
                  <c:v>9.7597430000000003</c:v>
                </c:pt>
                <c:pt idx="321">
                  <c:v>10.295680000000004</c:v>
                </c:pt>
                <c:pt idx="322">
                  <c:v>9.3489479999999983</c:v>
                </c:pt>
                <c:pt idx="323">
                  <c:v>10.778949999999998</c:v>
                </c:pt>
                <c:pt idx="324">
                  <c:v>8.3603450000000006</c:v>
                </c:pt>
                <c:pt idx="325">
                  <c:v>6.3619809999999939</c:v>
                </c:pt>
                <c:pt idx="326">
                  <c:v>6.7047080000000001</c:v>
                </c:pt>
                <c:pt idx="327">
                  <c:v>8.5338340000000006</c:v>
                </c:pt>
                <c:pt idx="328">
                  <c:v>9.4164300000000107</c:v>
                </c:pt>
                <c:pt idx="329">
                  <c:v>10.183269999999998</c:v>
                </c:pt>
                <c:pt idx="330">
                  <c:v>12.15465</c:v>
                </c:pt>
                <c:pt idx="331">
                  <c:v>10.12449</c:v>
                </c:pt>
                <c:pt idx="332">
                  <c:v>5.6263549999999949</c:v>
                </c:pt>
                <c:pt idx="333">
                  <c:v>3.0538639999999977</c:v>
                </c:pt>
                <c:pt idx="334">
                  <c:v>2.7095449999999999</c:v>
                </c:pt>
                <c:pt idx="335">
                  <c:v>2.606719</c:v>
                </c:pt>
                <c:pt idx="336">
                  <c:v>2.3975999999999997</c:v>
                </c:pt>
                <c:pt idx="337">
                  <c:v>2.4264479999999975</c:v>
                </c:pt>
                <c:pt idx="338">
                  <c:v>2.2855950000000012</c:v>
                </c:pt>
                <c:pt idx="339">
                  <c:v>2.501395</c:v>
                </c:pt>
                <c:pt idx="340">
                  <c:v>2.6613929999999999</c:v>
                </c:pt>
                <c:pt idx="341">
                  <c:v>2.6051530000000001</c:v>
                </c:pt>
                <c:pt idx="342">
                  <c:v>2.855191</c:v>
                </c:pt>
                <c:pt idx="343">
                  <c:v>4.5569519999999955</c:v>
                </c:pt>
                <c:pt idx="344">
                  <c:v>5.2966059999999997</c:v>
                </c:pt>
                <c:pt idx="345">
                  <c:v>5.7358490000000044</c:v>
                </c:pt>
                <c:pt idx="346">
                  <c:v>6.1105479999999952</c:v>
                </c:pt>
                <c:pt idx="347">
                  <c:v>5.4113540000000002</c:v>
                </c:pt>
                <c:pt idx="348">
                  <c:v>5.7469169999999954</c:v>
                </c:pt>
                <c:pt idx="349">
                  <c:v>6.0955739999999965</c:v>
                </c:pt>
                <c:pt idx="350">
                  <c:v>9.3960380000000008</c:v>
                </c:pt>
                <c:pt idx="351">
                  <c:v>10.59684</c:v>
                </c:pt>
                <c:pt idx="352">
                  <c:v>11.53373</c:v>
                </c:pt>
                <c:pt idx="353">
                  <c:v>9.0059550000000002</c:v>
                </c:pt>
                <c:pt idx="354">
                  <c:v>6.5845589999999952</c:v>
                </c:pt>
                <c:pt idx="355">
                  <c:v>4.1504909999999953</c:v>
                </c:pt>
                <c:pt idx="356">
                  <c:v>2.8426629999999964</c:v>
                </c:pt>
                <c:pt idx="357">
                  <c:v>2.5024799999999976</c:v>
                </c:pt>
                <c:pt idx="358">
                  <c:v>2.895925999999998</c:v>
                </c:pt>
                <c:pt idx="359">
                  <c:v>2.5554899999999976</c:v>
                </c:pt>
                <c:pt idx="360">
                  <c:v>2.3897549999999987</c:v>
                </c:pt>
                <c:pt idx="361">
                  <c:v>2.4759469999999975</c:v>
                </c:pt>
                <c:pt idx="362">
                  <c:v>2.3610779999999987</c:v>
                </c:pt>
                <c:pt idx="363">
                  <c:v>2.5040390000000001</c:v>
                </c:pt>
                <c:pt idx="364">
                  <c:v>2.360277</c:v>
                </c:pt>
                <c:pt idx="365">
                  <c:v>2.4900859999999976</c:v>
                </c:pt>
                <c:pt idx="366">
                  <c:v>2.387346</c:v>
                </c:pt>
                <c:pt idx="367">
                  <c:v>2.7295729999999998</c:v>
                </c:pt>
                <c:pt idx="368">
                  <c:v>2.3931119999999999</c:v>
                </c:pt>
                <c:pt idx="369">
                  <c:v>2.5597719999999997</c:v>
                </c:pt>
                <c:pt idx="370">
                  <c:v>2.9495070000000001</c:v>
                </c:pt>
                <c:pt idx="371">
                  <c:v>3.0332719999999997</c:v>
                </c:pt>
                <c:pt idx="372">
                  <c:v>2.6174849999999998</c:v>
                </c:pt>
                <c:pt idx="373">
                  <c:v>2.6243270000000023</c:v>
                </c:pt>
                <c:pt idx="374">
                  <c:v>2.6090399999999998</c:v>
                </c:pt>
                <c:pt idx="375">
                  <c:v>2.7018070000000001</c:v>
                </c:pt>
                <c:pt idx="376">
                  <c:v>2.5271469999999998</c:v>
                </c:pt>
                <c:pt idx="377">
                  <c:v>2.4202140000000001</c:v>
                </c:pt>
                <c:pt idx="378">
                  <c:v>2.3631160000000002</c:v>
                </c:pt>
                <c:pt idx="379">
                  <c:v>2.4598519999999975</c:v>
                </c:pt>
                <c:pt idx="380">
                  <c:v>2.6182910000000001</c:v>
                </c:pt>
                <c:pt idx="381">
                  <c:v>2.6621830000000002</c:v>
                </c:pt>
                <c:pt idx="382">
                  <c:v>2.6588910000000001</c:v>
                </c:pt>
                <c:pt idx="383">
                  <c:v>2.6126209999999976</c:v>
                </c:pt>
                <c:pt idx="384">
                  <c:v>2.4659819999999999</c:v>
                </c:pt>
                <c:pt idx="385">
                  <c:v>2.2885300000000028</c:v>
                </c:pt>
                <c:pt idx="386">
                  <c:v>2.3671509999999998</c:v>
                </c:pt>
                <c:pt idx="387">
                  <c:v>2.274664</c:v>
                </c:pt>
                <c:pt idx="388">
                  <c:v>2.336999999999998</c:v>
                </c:pt>
                <c:pt idx="389">
                  <c:v>2.3336329999999976</c:v>
                </c:pt>
                <c:pt idx="390">
                  <c:v>3.9495800000000001</c:v>
                </c:pt>
                <c:pt idx="391">
                  <c:v>10.989370000000001</c:v>
                </c:pt>
                <c:pt idx="392">
                  <c:v>13.147219999999999</c:v>
                </c:pt>
                <c:pt idx="393">
                  <c:v>11.6898</c:v>
                </c:pt>
                <c:pt idx="394">
                  <c:v>7.9276920000000004</c:v>
                </c:pt>
                <c:pt idx="395">
                  <c:v>4.2284849999999938</c:v>
                </c:pt>
                <c:pt idx="396">
                  <c:v>3.0988989999999976</c:v>
                </c:pt>
                <c:pt idx="397">
                  <c:v>3.4560919999999977</c:v>
                </c:pt>
                <c:pt idx="398">
                  <c:v>4.7615410000000002</c:v>
                </c:pt>
                <c:pt idx="399">
                  <c:v>5.8054009999999954</c:v>
                </c:pt>
                <c:pt idx="400">
                  <c:v>6.1229099999999939</c:v>
                </c:pt>
                <c:pt idx="401">
                  <c:v>5.7668970000000002</c:v>
                </c:pt>
                <c:pt idx="402">
                  <c:v>4.8724730000000003</c:v>
                </c:pt>
                <c:pt idx="403">
                  <c:v>3.204005</c:v>
                </c:pt>
                <c:pt idx="404">
                  <c:v>4.7633130000000001</c:v>
                </c:pt>
                <c:pt idx="405">
                  <c:v>3.1336729999999977</c:v>
                </c:pt>
                <c:pt idx="406">
                  <c:v>3.4067649999999987</c:v>
                </c:pt>
                <c:pt idx="407">
                  <c:v>2.7303259999999998</c:v>
                </c:pt>
                <c:pt idx="408">
                  <c:v>2.3485079999999998</c:v>
                </c:pt>
                <c:pt idx="409">
                  <c:v>2.3733</c:v>
                </c:pt>
                <c:pt idx="410">
                  <c:v>2.4488489999999974</c:v>
                </c:pt>
                <c:pt idx="411">
                  <c:v>2.6213690000000001</c:v>
                </c:pt>
                <c:pt idx="412">
                  <c:v>2.7617310000000024</c:v>
                </c:pt>
                <c:pt idx="413">
                  <c:v>3.1210149999999999</c:v>
                </c:pt>
                <c:pt idx="414">
                  <c:v>3.6613359999999999</c:v>
                </c:pt>
                <c:pt idx="415">
                  <c:v>16.339379999999988</c:v>
                </c:pt>
                <c:pt idx="416">
                  <c:v>13.798109999999999</c:v>
                </c:pt>
                <c:pt idx="417">
                  <c:v>10.248109999999997</c:v>
                </c:pt>
                <c:pt idx="418">
                  <c:v>9.0252440000000007</c:v>
                </c:pt>
                <c:pt idx="419">
                  <c:v>8.2653709999999982</c:v>
                </c:pt>
                <c:pt idx="420">
                  <c:v>4.6919329999999952</c:v>
                </c:pt>
                <c:pt idx="421">
                  <c:v>4.7243839999999953</c:v>
                </c:pt>
                <c:pt idx="422">
                  <c:v>6.4961839999999995</c:v>
                </c:pt>
                <c:pt idx="423">
                  <c:v>7.6060179999999953</c:v>
                </c:pt>
                <c:pt idx="424">
                  <c:v>8.8955970000000093</c:v>
                </c:pt>
                <c:pt idx="425">
                  <c:v>10.093070000000001</c:v>
                </c:pt>
                <c:pt idx="426">
                  <c:v>8.7733559999999997</c:v>
                </c:pt>
                <c:pt idx="427">
                  <c:v>5.5450780000000002</c:v>
                </c:pt>
                <c:pt idx="428">
                  <c:v>7.964583999999995</c:v>
                </c:pt>
                <c:pt idx="429">
                  <c:v>3.4948449999999975</c:v>
                </c:pt>
                <c:pt idx="430">
                  <c:v>2.9414719999999988</c:v>
                </c:pt>
                <c:pt idx="431">
                  <c:v>2.6781359999999999</c:v>
                </c:pt>
                <c:pt idx="432">
                  <c:v>2.573108</c:v>
                </c:pt>
                <c:pt idx="433">
                  <c:v>2.6183329999999998</c:v>
                </c:pt>
                <c:pt idx="434">
                  <c:v>2.5472769999999998</c:v>
                </c:pt>
                <c:pt idx="435">
                  <c:v>2.5313210000000002</c:v>
                </c:pt>
                <c:pt idx="436">
                  <c:v>2.7266509999999977</c:v>
                </c:pt>
                <c:pt idx="437">
                  <c:v>3.0431889999999999</c:v>
                </c:pt>
                <c:pt idx="438">
                  <c:v>5.7844790000000001</c:v>
                </c:pt>
                <c:pt idx="439">
                  <c:v>10.920630000000006</c:v>
                </c:pt>
                <c:pt idx="440">
                  <c:v>12.557430000000009</c:v>
                </c:pt>
                <c:pt idx="441">
                  <c:v>10.6355</c:v>
                </c:pt>
                <c:pt idx="442">
                  <c:v>8.9478799999999996</c:v>
                </c:pt>
                <c:pt idx="443">
                  <c:v>8.8423570000000016</c:v>
                </c:pt>
                <c:pt idx="444">
                  <c:v>5.0125459999999959</c:v>
                </c:pt>
                <c:pt idx="445">
                  <c:v>6.146530999999996</c:v>
                </c:pt>
                <c:pt idx="446">
                  <c:v>8.3548020000000047</c:v>
                </c:pt>
                <c:pt idx="447">
                  <c:v>9.9551880000000068</c:v>
                </c:pt>
                <c:pt idx="448">
                  <c:v>11.084319999999998</c:v>
                </c:pt>
                <c:pt idx="449">
                  <c:v>11.463470000000004</c:v>
                </c:pt>
                <c:pt idx="450">
                  <c:v>10.36467</c:v>
                </c:pt>
                <c:pt idx="451">
                  <c:v>8.0449499999999983</c:v>
                </c:pt>
                <c:pt idx="452">
                  <c:v>7.4078039999999996</c:v>
                </c:pt>
                <c:pt idx="453">
                  <c:v>3.759484</c:v>
                </c:pt>
                <c:pt idx="454">
                  <c:v>2.8792039999999974</c:v>
                </c:pt>
                <c:pt idx="455">
                  <c:v>2.6378270000000001</c:v>
                </c:pt>
                <c:pt idx="456">
                  <c:v>2.6303579999999998</c:v>
                </c:pt>
                <c:pt idx="457">
                  <c:v>2.5214089999999976</c:v>
                </c:pt>
                <c:pt idx="458">
                  <c:v>2.4915929999999977</c:v>
                </c:pt>
                <c:pt idx="459">
                  <c:v>2.5751569999999977</c:v>
                </c:pt>
                <c:pt idx="460">
                  <c:v>2.698207</c:v>
                </c:pt>
                <c:pt idx="461">
                  <c:v>3.0867689999999977</c:v>
                </c:pt>
                <c:pt idx="462">
                  <c:v>4.8073359999999949</c:v>
                </c:pt>
                <c:pt idx="463">
                  <c:v>9.6827520000000007</c:v>
                </c:pt>
                <c:pt idx="464">
                  <c:v>15.40286</c:v>
                </c:pt>
                <c:pt idx="465">
                  <c:v>21.127479999999988</c:v>
                </c:pt>
                <c:pt idx="466">
                  <c:v>22.434480000000001</c:v>
                </c:pt>
                <c:pt idx="467">
                  <c:v>16.440689999999979</c:v>
                </c:pt>
                <c:pt idx="468">
                  <c:v>7.1334200000000001</c:v>
                </c:pt>
                <c:pt idx="469">
                  <c:v>7.5481839999999965</c:v>
                </c:pt>
                <c:pt idx="470">
                  <c:v>8.8489459999999998</c:v>
                </c:pt>
                <c:pt idx="471">
                  <c:v>11.45377</c:v>
                </c:pt>
                <c:pt idx="472">
                  <c:v>12.66507</c:v>
                </c:pt>
                <c:pt idx="473">
                  <c:v>12.148689999999998</c:v>
                </c:pt>
                <c:pt idx="474">
                  <c:v>10.822100000000002</c:v>
                </c:pt>
                <c:pt idx="475">
                  <c:v>14.090400000000002</c:v>
                </c:pt>
                <c:pt idx="476">
                  <c:v>7.1298919999999955</c:v>
                </c:pt>
                <c:pt idx="477">
                  <c:v>3.7857740000000022</c:v>
                </c:pt>
                <c:pt idx="478">
                  <c:v>2.8821940000000001</c:v>
                </c:pt>
                <c:pt idx="479">
                  <c:v>2.7127729999999977</c:v>
                </c:pt>
                <c:pt idx="480">
                  <c:v>2.532550999999998</c:v>
                </c:pt>
                <c:pt idx="481">
                  <c:v>2.5177019999999999</c:v>
                </c:pt>
                <c:pt idx="482">
                  <c:v>2.6983459999999977</c:v>
                </c:pt>
                <c:pt idx="483">
                  <c:v>2.5661309999999999</c:v>
                </c:pt>
                <c:pt idx="484">
                  <c:v>2.7421419999999999</c:v>
                </c:pt>
                <c:pt idx="485">
                  <c:v>3.1843569999999999</c:v>
                </c:pt>
                <c:pt idx="486">
                  <c:v>4.6424099999999955</c:v>
                </c:pt>
                <c:pt idx="487">
                  <c:v>12.843350000000001</c:v>
                </c:pt>
                <c:pt idx="488">
                  <c:v>15.267869999999998</c:v>
                </c:pt>
                <c:pt idx="489">
                  <c:v>11.992690000000009</c:v>
                </c:pt>
                <c:pt idx="490">
                  <c:v>10.65307</c:v>
                </c:pt>
                <c:pt idx="491">
                  <c:v>7.1182169999999951</c:v>
                </c:pt>
                <c:pt idx="492">
                  <c:v>4.8023809999999951</c:v>
                </c:pt>
                <c:pt idx="493">
                  <c:v>5.7040849999999939</c:v>
                </c:pt>
                <c:pt idx="494">
                  <c:v>7.6801799999999965</c:v>
                </c:pt>
                <c:pt idx="495">
                  <c:v>9.1343329999999998</c:v>
                </c:pt>
                <c:pt idx="496">
                  <c:v>10.366090000000009</c:v>
                </c:pt>
                <c:pt idx="497">
                  <c:v>10.35376000000001</c:v>
                </c:pt>
                <c:pt idx="498">
                  <c:v>9.1451990000000016</c:v>
                </c:pt>
                <c:pt idx="499">
                  <c:v>7.2037050000000002</c:v>
                </c:pt>
                <c:pt idx="500">
                  <c:v>6.7601459999999953</c:v>
                </c:pt>
                <c:pt idx="501">
                  <c:v>3.611138</c:v>
                </c:pt>
                <c:pt idx="502">
                  <c:v>3.2119779999999998</c:v>
                </c:pt>
                <c:pt idx="503">
                  <c:v>2.8561259999999979</c:v>
                </c:pt>
                <c:pt idx="504">
                  <c:v>3.0192739999999976</c:v>
                </c:pt>
                <c:pt idx="505">
                  <c:v>2.7955449999999997</c:v>
                </c:pt>
                <c:pt idx="506">
                  <c:v>2.6699090000000001</c:v>
                </c:pt>
                <c:pt idx="507">
                  <c:v>2.6684890000000001</c:v>
                </c:pt>
                <c:pt idx="508">
                  <c:v>2.772056999999998</c:v>
                </c:pt>
                <c:pt idx="509">
                  <c:v>2.6646839999999998</c:v>
                </c:pt>
                <c:pt idx="510">
                  <c:v>3.053223</c:v>
                </c:pt>
                <c:pt idx="511">
                  <c:v>4.7120389999999954</c:v>
                </c:pt>
                <c:pt idx="512">
                  <c:v>5.0238939999999985</c:v>
                </c:pt>
                <c:pt idx="513">
                  <c:v>5.1449649999999938</c:v>
                </c:pt>
                <c:pt idx="514">
                  <c:v>4.9553529999999997</c:v>
                </c:pt>
                <c:pt idx="515">
                  <c:v>4.9442969999999997</c:v>
                </c:pt>
                <c:pt idx="516">
                  <c:v>5.3612409999999997</c:v>
                </c:pt>
                <c:pt idx="517">
                  <c:v>6.8858309999999952</c:v>
                </c:pt>
                <c:pt idx="518">
                  <c:v>7.6165089999999953</c:v>
                </c:pt>
                <c:pt idx="519">
                  <c:v>7.8495200000000001</c:v>
                </c:pt>
                <c:pt idx="520">
                  <c:v>8.4840870000000006</c:v>
                </c:pt>
                <c:pt idx="521">
                  <c:v>6.4362610000000089</c:v>
                </c:pt>
                <c:pt idx="522">
                  <c:v>3.9528719999999975</c:v>
                </c:pt>
                <c:pt idx="523">
                  <c:v>2.5868009999999977</c:v>
                </c:pt>
                <c:pt idx="524">
                  <c:v>2.7761469999999977</c:v>
                </c:pt>
                <c:pt idx="525">
                  <c:v>2.5208170000000001</c:v>
                </c:pt>
                <c:pt idx="526">
                  <c:v>2.5859809999999999</c:v>
                </c:pt>
                <c:pt idx="527">
                  <c:v>2.425005999999998</c:v>
                </c:pt>
                <c:pt idx="528">
                  <c:v>2.2316469999999979</c:v>
                </c:pt>
                <c:pt idx="529">
                  <c:v>2.1345619999999998</c:v>
                </c:pt>
                <c:pt idx="530">
                  <c:v>2.0097510000000001</c:v>
                </c:pt>
                <c:pt idx="531">
                  <c:v>2.0853109999999999</c:v>
                </c:pt>
                <c:pt idx="532">
                  <c:v>2.1756139999999977</c:v>
                </c:pt>
                <c:pt idx="533">
                  <c:v>2.1870300000000023</c:v>
                </c:pt>
                <c:pt idx="534">
                  <c:v>17.168800000000001</c:v>
                </c:pt>
                <c:pt idx="535">
                  <c:v>2.3006119999999997</c:v>
                </c:pt>
                <c:pt idx="536">
                  <c:v>2.2662230000000001</c:v>
                </c:pt>
                <c:pt idx="537">
                  <c:v>2.3978679999999977</c:v>
                </c:pt>
                <c:pt idx="538">
                  <c:v>2.4575990000000001</c:v>
                </c:pt>
                <c:pt idx="539">
                  <c:v>2.6603020000000002</c:v>
                </c:pt>
                <c:pt idx="540">
                  <c:v>2.6156459999999964</c:v>
                </c:pt>
                <c:pt idx="541">
                  <c:v>2.5355459999999974</c:v>
                </c:pt>
                <c:pt idx="542">
                  <c:v>2.3877250000000001</c:v>
                </c:pt>
                <c:pt idx="543">
                  <c:v>2.3211469999999976</c:v>
                </c:pt>
                <c:pt idx="544">
                  <c:v>2.2869340000000022</c:v>
                </c:pt>
                <c:pt idx="545">
                  <c:v>2.2866379999999999</c:v>
                </c:pt>
                <c:pt idx="546">
                  <c:v>2.4030529999999977</c:v>
                </c:pt>
                <c:pt idx="547">
                  <c:v>2.67028</c:v>
                </c:pt>
                <c:pt idx="548">
                  <c:v>3.0129019999999977</c:v>
                </c:pt>
                <c:pt idx="549">
                  <c:v>3.7130830000000001</c:v>
                </c:pt>
                <c:pt idx="550">
                  <c:v>3.1279180000000002</c:v>
                </c:pt>
                <c:pt idx="551">
                  <c:v>2.7717499999999977</c:v>
                </c:pt>
                <c:pt idx="552">
                  <c:v>2.6040310000000022</c:v>
                </c:pt>
                <c:pt idx="553">
                  <c:v>2.4109729999999976</c:v>
                </c:pt>
                <c:pt idx="554">
                  <c:v>2.3810699999999976</c:v>
                </c:pt>
                <c:pt idx="555">
                  <c:v>3.101442999999998</c:v>
                </c:pt>
                <c:pt idx="556">
                  <c:v>2.7691970000000024</c:v>
                </c:pt>
                <c:pt idx="557">
                  <c:v>2.599154</c:v>
                </c:pt>
                <c:pt idx="558">
                  <c:v>9.0038289999999996</c:v>
                </c:pt>
                <c:pt idx="559">
                  <c:v>37.885390000000001</c:v>
                </c:pt>
                <c:pt idx="560">
                  <c:v>71.989900000000006</c:v>
                </c:pt>
                <c:pt idx="561">
                  <c:v>76.540719999999993</c:v>
                </c:pt>
                <c:pt idx="562">
                  <c:v>32.621840000000006</c:v>
                </c:pt>
                <c:pt idx="563">
                  <c:v>8.9752540000000067</c:v>
                </c:pt>
                <c:pt idx="564">
                  <c:v>6.8241009999999909</c:v>
                </c:pt>
                <c:pt idx="565">
                  <c:v>4.7471220000000001</c:v>
                </c:pt>
                <c:pt idx="566">
                  <c:v>4.2481780000000002</c:v>
                </c:pt>
                <c:pt idx="567">
                  <c:v>4.7768969999999999</c:v>
                </c:pt>
                <c:pt idx="568">
                  <c:v>5.1870999999999965</c:v>
                </c:pt>
                <c:pt idx="569">
                  <c:v>4.8078630000000002</c:v>
                </c:pt>
                <c:pt idx="570">
                  <c:v>3.9196379999999977</c:v>
                </c:pt>
                <c:pt idx="571">
                  <c:v>3.4898729999999976</c:v>
                </c:pt>
                <c:pt idx="572">
                  <c:v>3.827547</c:v>
                </c:pt>
                <c:pt idx="573">
                  <c:v>3.831804999999997</c:v>
                </c:pt>
                <c:pt idx="574">
                  <c:v>3.5439820000000002</c:v>
                </c:pt>
                <c:pt idx="575">
                  <c:v>3.2358419999999977</c:v>
                </c:pt>
                <c:pt idx="576">
                  <c:v>2.3389639999999976</c:v>
                </c:pt>
                <c:pt idx="577">
                  <c:v>2.2847840000000024</c:v>
                </c:pt>
                <c:pt idx="578">
                  <c:v>2.1849440000000002</c:v>
                </c:pt>
                <c:pt idx="579">
                  <c:v>2.0526599999999964</c:v>
                </c:pt>
                <c:pt idx="580">
                  <c:v>1.9901629999999999</c:v>
                </c:pt>
                <c:pt idx="581">
                  <c:v>2.276221</c:v>
                </c:pt>
                <c:pt idx="582">
                  <c:v>4.0516719999999999</c:v>
                </c:pt>
                <c:pt idx="583">
                  <c:v>10.81071</c:v>
                </c:pt>
                <c:pt idx="584">
                  <c:v>12.118980000000001</c:v>
                </c:pt>
                <c:pt idx="585">
                  <c:v>5.3899480000000004</c:v>
                </c:pt>
                <c:pt idx="586">
                  <c:v>6.7858229999999997</c:v>
                </c:pt>
                <c:pt idx="587">
                  <c:v>9.039593</c:v>
                </c:pt>
                <c:pt idx="588">
                  <c:v>12.393740000000006</c:v>
                </c:pt>
                <c:pt idx="589">
                  <c:v>7.8583780000000001</c:v>
                </c:pt>
                <c:pt idx="590">
                  <c:v>7.2540299999999975</c:v>
                </c:pt>
                <c:pt idx="591">
                  <c:v>4.3905099999999955</c:v>
                </c:pt>
                <c:pt idx="592">
                  <c:v>8.1631330000000002</c:v>
                </c:pt>
                <c:pt idx="593">
                  <c:v>6.9358560000000002</c:v>
                </c:pt>
                <c:pt idx="594">
                  <c:v>5.212167</c:v>
                </c:pt>
                <c:pt idx="595">
                  <c:v>4.6421419999999953</c:v>
                </c:pt>
                <c:pt idx="596">
                  <c:v>5.5016369999999997</c:v>
                </c:pt>
                <c:pt idx="597">
                  <c:v>3.5374469999999976</c:v>
                </c:pt>
                <c:pt idx="598">
                  <c:v>3.283258</c:v>
                </c:pt>
                <c:pt idx="599">
                  <c:v>2.688555</c:v>
                </c:pt>
                <c:pt idx="600">
                  <c:v>2.4357310000000001</c:v>
                </c:pt>
                <c:pt idx="601">
                  <c:v>2.2734939999999999</c:v>
                </c:pt>
                <c:pt idx="602">
                  <c:v>2.2474189999999998</c:v>
                </c:pt>
                <c:pt idx="603">
                  <c:v>2.2579340000000023</c:v>
                </c:pt>
                <c:pt idx="604">
                  <c:v>2.279061</c:v>
                </c:pt>
                <c:pt idx="605">
                  <c:v>2.732793</c:v>
                </c:pt>
                <c:pt idx="606">
                  <c:v>9.2437649999999998</c:v>
                </c:pt>
                <c:pt idx="607">
                  <c:v>14.861680000000009</c:v>
                </c:pt>
                <c:pt idx="608">
                  <c:v>16.551770000000001</c:v>
                </c:pt>
                <c:pt idx="609">
                  <c:v>8.329618</c:v>
                </c:pt>
                <c:pt idx="610">
                  <c:v>5.1353539999999995</c:v>
                </c:pt>
                <c:pt idx="611">
                  <c:v>4.8043829999999952</c:v>
                </c:pt>
                <c:pt idx="612">
                  <c:v>4.4789320000000004</c:v>
                </c:pt>
                <c:pt idx="613">
                  <c:v>4.4184539999999997</c:v>
                </c:pt>
                <c:pt idx="614">
                  <c:v>4.2722210000000045</c:v>
                </c:pt>
                <c:pt idx="615">
                  <c:v>2.8276270000000001</c:v>
                </c:pt>
                <c:pt idx="616">
                  <c:v>5.0101529999999954</c:v>
                </c:pt>
                <c:pt idx="617">
                  <c:v>2.555568999999998</c:v>
                </c:pt>
                <c:pt idx="618">
                  <c:v>3.4252689999999975</c:v>
                </c:pt>
                <c:pt idx="619">
                  <c:v>8.3173840000000006</c:v>
                </c:pt>
                <c:pt idx="620">
                  <c:v>3.3646129999999976</c:v>
                </c:pt>
                <c:pt idx="621">
                  <c:v>3.4449589999999977</c:v>
                </c:pt>
                <c:pt idx="622">
                  <c:v>2.929885999999998</c:v>
                </c:pt>
                <c:pt idx="623">
                  <c:v>2.6234240000000022</c:v>
                </c:pt>
                <c:pt idx="624">
                  <c:v>2.331331</c:v>
                </c:pt>
                <c:pt idx="625">
                  <c:v>2.1870340000000024</c:v>
                </c:pt>
                <c:pt idx="626">
                  <c:v>2.1406670000000001</c:v>
                </c:pt>
                <c:pt idx="627">
                  <c:v>2.3017639999999977</c:v>
                </c:pt>
                <c:pt idx="628">
                  <c:v>2.2337270000000022</c:v>
                </c:pt>
                <c:pt idx="629">
                  <c:v>2.139078999999998</c:v>
                </c:pt>
                <c:pt idx="630">
                  <c:v>3.062951</c:v>
                </c:pt>
                <c:pt idx="631">
                  <c:v>9.5295240000000003</c:v>
                </c:pt>
                <c:pt idx="632">
                  <c:v>8.477117999999999</c:v>
                </c:pt>
                <c:pt idx="633">
                  <c:v>7.9298219999999997</c:v>
                </c:pt>
                <c:pt idx="634">
                  <c:v>6.1668159999999919</c:v>
                </c:pt>
                <c:pt idx="635">
                  <c:v>6.8166880000000001</c:v>
                </c:pt>
                <c:pt idx="636">
                  <c:v>5.6241859999999875</c:v>
                </c:pt>
                <c:pt idx="637">
                  <c:v>6.7284790000000001</c:v>
                </c:pt>
                <c:pt idx="638">
                  <c:v>5.3042319999999954</c:v>
                </c:pt>
                <c:pt idx="639">
                  <c:v>5.3971349999999907</c:v>
                </c:pt>
                <c:pt idx="640">
                  <c:v>5.3984039999999975</c:v>
                </c:pt>
                <c:pt idx="641">
                  <c:v>4.4883319999999998</c:v>
                </c:pt>
                <c:pt idx="642">
                  <c:v>4.330044</c:v>
                </c:pt>
                <c:pt idx="643">
                  <c:v>3.5111619999999997</c:v>
                </c:pt>
                <c:pt idx="644">
                  <c:v>3.1500459999999975</c:v>
                </c:pt>
                <c:pt idx="645">
                  <c:v>2.5297679999999998</c:v>
                </c:pt>
                <c:pt idx="646">
                  <c:v>2.3584309999999977</c:v>
                </c:pt>
                <c:pt idx="647">
                  <c:v>2.4357529999999974</c:v>
                </c:pt>
                <c:pt idx="648">
                  <c:v>2.1858810000000002</c:v>
                </c:pt>
                <c:pt idx="649">
                  <c:v>2.2671170000000029</c:v>
                </c:pt>
                <c:pt idx="650">
                  <c:v>2.2685569999999999</c:v>
                </c:pt>
                <c:pt idx="651">
                  <c:v>2.3781319999999999</c:v>
                </c:pt>
                <c:pt idx="652">
                  <c:v>2.3312459999999957</c:v>
                </c:pt>
                <c:pt idx="653">
                  <c:v>2.6294040000000001</c:v>
                </c:pt>
                <c:pt idx="654">
                  <c:v>4.0050829999999955</c:v>
                </c:pt>
                <c:pt idx="655">
                  <c:v>13.68275</c:v>
                </c:pt>
                <c:pt idx="656">
                  <c:v>13.360790000000009</c:v>
                </c:pt>
                <c:pt idx="657">
                  <c:v>14.97095</c:v>
                </c:pt>
                <c:pt idx="658">
                  <c:v>8.9204940000000068</c:v>
                </c:pt>
                <c:pt idx="659">
                  <c:v>6.0528209999999953</c:v>
                </c:pt>
                <c:pt idx="660">
                  <c:v>5.1797380000000004</c:v>
                </c:pt>
                <c:pt idx="661">
                  <c:v>4.5590020000000004</c:v>
                </c:pt>
                <c:pt idx="662">
                  <c:v>5.5115530000000001</c:v>
                </c:pt>
                <c:pt idx="663">
                  <c:v>6.3672739999999965</c:v>
                </c:pt>
                <c:pt idx="664">
                  <c:v>7.6920599999999952</c:v>
                </c:pt>
                <c:pt idx="665">
                  <c:v>8.0265490000000028</c:v>
                </c:pt>
                <c:pt idx="666">
                  <c:v>6.9886070000000045</c:v>
                </c:pt>
                <c:pt idx="667">
                  <c:v>5.8070529999999954</c:v>
                </c:pt>
                <c:pt idx="668">
                  <c:v>13.80536</c:v>
                </c:pt>
                <c:pt idx="669">
                  <c:v>5.2863780000000045</c:v>
                </c:pt>
                <c:pt idx="670">
                  <c:v>4.570506</c:v>
                </c:pt>
                <c:pt idx="671">
                  <c:v>3.3815200000000001</c:v>
                </c:pt>
                <c:pt idx="672">
                  <c:v>3.3525759999999969</c:v>
                </c:pt>
                <c:pt idx="673">
                  <c:v>3.2267800000000002</c:v>
                </c:pt>
                <c:pt idx="674">
                  <c:v>3.3314709999999974</c:v>
                </c:pt>
                <c:pt idx="675">
                  <c:v>3.0982449999999977</c:v>
                </c:pt>
                <c:pt idx="676">
                  <c:v>2.9515649999999987</c:v>
                </c:pt>
                <c:pt idx="677">
                  <c:v>3.2204929999999998</c:v>
                </c:pt>
                <c:pt idx="678">
                  <c:v>3.2513999999999998</c:v>
                </c:pt>
                <c:pt idx="679">
                  <c:v>4.54244</c:v>
                </c:pt>
                <c:pt idx="680">
                  <c:v>11.396380000000002</c:v>
                </c:pt>
                <c:pt idx="681">
                  <c:v>13.259400000000008</c:v>
                </c:pt>
                <c:pt idx="682">
                  <c:v>6.2897509999999999</c:v>
                </c:pt>
                <c:pt idx="683">
                  <c:v>3.4620459999999968</c:v>
                </c:pt>
                <c:pt idx="684">
                  <c:v>3.2821380000000002</c:v>
                </c:pt>
                <c:pt idx="685">
                  <c:v>2.9148209999999977</c:v>
                </c:pt>
                <c:pt idx="686">
                  <c:v>2.7671700000000024</c:v>
                </c:pt>
                <c:pt idx="687">
                  <c:v>3.2023679999999999</c:v>
                </c:pt>
                <c:pt idx="688">
                  <c:v>2.7442690000000001</c:v>
                </c:pt>
                <c:pt idx="689">
                  <c:v>3.418631</c:v>
                </c:pt>
                <c:pt idx="690">
                  <c:v>2.5727459999999969</c:v>
                </c:pt>
                <c:pt idx="691">
                  <c:v>3.1423869999999998</c:v>
                </c:pt>
                <c:pt idx="692">
                  <c:v>3.6969639999999977</c:v>
                </c:pt>
                <c:pt idx="693">
                  <c:v>3.1762549999999976</c:v>
                </c:pt>
                <c:pt idx="694">
                  <c:v>3.559069999999998</c:v>
                </c:pt>
                <c:pt idx="695">
                  <c:v>2.4598729999999969</c:v>
                </c:pt>
                <c:pt idx="696">
                  <c:v>2.5225230000000001</c:v>
                </c:pt>
                <c:pt idx="697">
                  <c:v>2.4290259999999977</c:v>
                </c:pt>
                <c:pt idx="698">
                  <c:v>2.4543679999999997</c:v>
                </c:pt>
                <c:pt idx="699">
                  <c:v>2.5112819999999987</c:v>
                </c:pt>
                <c:pt idx="700">
                  <c:v>2.4321629999999974</c:v>
                </c:pt>
                <c:pt idx="701">
                  <c:v>2.4677140000000022</c:v>
                </c:pt>
                <c:pt idx="702">
                  <c:v>2.613909</c:v>
                </c:pt>
                <c:pt idx="703">
                  <c:v>4.4326840000000001</c:v>
                </c:pt>
                <c:pt idx="704">
                  <c:v>4.5368519999999997</c:v>
                </c:pt>
                <c:pt idx="705">
                  <c:v>5.0490120000000003</c:v>
                </c:pt>
                <c:pt idx="706">
                  <c:v>3.7824309999999999</c:v>
                </c:pt>
                <c:pt idx="707">
                  <c:v>2.6852519999999998</c:v>
                </c:pt>
                <c:pt idx="708">
                  <c:v>2.3997349999999997</c:v>
                </c:pt>
                <c:pt idx="709">
                  <c:v>2.1139779999999999</c:v>
                </c:pt>
                <c:pt idx="710">
                  <c:v>1.9670639999999995</c:v>
                </c:pt>
                <c:pt idx="711">
                  <c:v>2.191961</c:v>
                </c:pt>
                <c:pt idx="712">
                  <c:v>2.02637</c:v>
                </c:pt>
                <c:pt idx="713">
                  <c:v>2.0949200000000001</c:v>
                </c:pt>
                <c:pt idx="714">
                  <c:v>2.2383910000000022</c:v>
                </c:pt>
                <c:pt idx="715">
                  <c:v>5.4949479999999955</c:v>
                </c:pt>
                <c:pt idx="716">
                  <c:v>8.1034210000000009</c:v>
                </c:pt>
                <c:pt idx="717">
                  <c:v>4.3918410000000003</c:v>
                </c:pt>
                <c:pt idx="718">
                  <c:v>3.2531370000000024</c:v>
                </c:pt>
                <c:pt idx="719">
                  <c:v>2.8867449999999977</c:v>
                </c:pt>
              </c:numCache>
            </c:numRef>
          </c:val>
        </c:ser>
        <c:ser>
          <c:idx val="1"/>
          <c:order val="1"/>
          <c:tx>
            <c:strRef>
              <c:f>Data!$C$1</c:f>
              <c:strCache>
                <c:ptCount val="1"/>
                <c:pt idx="0">
                  <c:v>NOX (ug/m3)  - </c:v>
                </c:pt>
              </c:strCache>
            </c:strRef>
          </c:tx>
          <c:spPr>
            <a:ln w="25400">
              <a:solidFill>
                <a:srgbClr val="FF00FF"/>
              </a:solidFill>
              <a:prstDash val="solid"/>
            </a:ln>
          </c:spPr>
          <c:marker>
            <c:symbol val="none"/>
          </c:marker>
          <c:cat>
            <c:strRef>
              <c:f>Data!$A$2:$A$721</c:f>
              <c:strCache>
                <c:ptCount val="720"/>
                <c:pt idx="0">
                  <c:v>01 Sep 2018</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2018</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2018</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2018</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2018</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2018</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2018</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2018</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2018</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2018</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2018</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2018</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2018</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2018</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2018</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2018</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2018</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2018</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2018</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2018</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2018</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2018</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2018</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2018</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2018</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2018</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2018</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2018</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2018</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2018</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Data!$C$2:$C$721</c:f>
              <c:numCache>
                <c:formatCode>General</c:formatCode>
                <c:ptCount val="720"/>
                <c:pt idx="0">
                  <c:v>11.674900000000001</c:v>
                </c:pt>
                <c:pt idx="1">
                  <c:v>10.355800000000009</c:v>
                </c:pt>
                <c:pt idx="2" formatCode="0.00E+00">
                  <c:v>9.7564250000000001</c:v>
                </c:pt>
                <c:pt idx="3">
                  <c:v>9.2080219999999979</c:v>
                </c:pt>
                <c:pt idx="4">
                  <c:v>11.89749000000001</c:v>
                </c:pt>
                <c:pt idx="5" formatCode="0.00E+00">
                  <c:v>15.309000000000006</c:v>
                </c:pt>
                <c:pt idx="6">
                  <c:v>17.671050000000026</c:v>
                </c:pt>
                <c:pt idx="7">
                  <c:v>18.957639999999977</c:v>
                </c:pt>
                <c:pt idx="8">
                  <c:v>24.018899999999999</c:v>
                </c:pt>
                <c:pt idx="9" formatCode="0.00E+00">
                  <c:v>24.168859999999999</c:v>
                </c:pt>
                <c:pt idx="10">
                  <c:v>23.22467</c:v>
                </c:pt>
                <c:pt idx="11">
                  <c:v>20.293990000000001</c:v>
                </c:pt>
                <c:pt idx="12">
                  <c:v>15.06377</c:v>
                </c:pt>
                <c:pt idx="13">
                  <c:v>17.941279999999978</c:v>
                </c:pt>
                <c:pt idx="14">
                  <c:v>16.34684</c:v>
                </c:pt>
                <c:pt idx="15">
                  <c:v>19.321370000000005</c:v>
                </c:pt>
                <c:pt idx="16">
                  <c:v>20.062369999999976</c:v>
                </c:pt>
                <c:pt idx="17">
                  <c:v>20.577649999999974</c:v>
                </c:pt>
                <c:pt idx="18">
                  <c:v>23.39067</c:v>
                </c:pt>
                <c:pt idx="19">
                  <c:v>43.36401</c:v>
                </c:pt>
                <c:pt idx="20">
                  <c:v>28.081619999999976</c:v>
                </c:pt>
                <c:pt idx="21">
                  <c:v>20.766119999999976</c:v>
                </c:pt>
                <c:pt idx="22">
                  <c:v>14.1821</c:v>
                </c:pt>
                <c:pt idx="23">
                  <c:v>12.038019999999999</c:v>
                </c:pt>
                <c:pt idx="24">
                  <c:v>10.566780000000008</c:v>
                </c:pt>
                <c:pt idx="25">
                  <c:v>10.12904</c:v>
                </c:pt>
                <c:pt idx="26">
                  <c:v>12.06507</c:v>
                </c:pt>
                <c:pt idx="27">
                  <c:v>13.014860000000001</c:v>
                </c:pt>
                <c:pt idx="28">
                  <c:v>16.178059999999999</c:v>
                </c:pt>
                <c:pt idx="29">
                  <c:v>20.36449</c:v>
                </c:pt>
                <c:pt idx="30">
                  <c:v>15.326580000000009</c:v>
                </c:pt>
                <c:pt idx="31">
                  <c:v>15.69505</c:v>
                </c:pt>
                <c:pt idx="32">
                  <c:v>18.619920000000018</c:v>
                </c:pt>
                <c:pt idx="33">
                  <c:v>20.16835</c:v>
                </c:pt>
                <c:pt idx="34">
                  <c:v>17.672879999999999</c:v>
                </c:pt>
                <c:pt idx="35">
                  <c:v>17.898820000000001</c:v>
                </c:pt>
                <c:pt idx="36">
                  <c:v>14.581069999999999</c:v>
                </c:pt>
                <c:pt idx="37">
                  <c:v>16.25403</c:v>
                </c:pt>
                <c:pt idx="38">
                  <c:v>16.631799999999988</c:v>
                </c:pt>
                <c:pt idx="39">
                  <c:v>18.149190000000001</c:v>
                </c:pt>
                <c:pt idx="40">
                  <c:v>17.865159999999989</c:v>
                </c:pt>
                <c:pt idx="41">
                  <c:v>18.707519999999978</c:v>
                </c:pt>
                <c:pt idx="42">
                  <c:v>21.594830000000005</c:v>
                </c:pt>
                <c:pt idx="43">
                  <c:v>33.428010000000036</c:v>
                </c:pt>
                <c:pt idx="44">
                  <c:v>32.640450000000001</c:v>
                </c:pt>
                <c:pt idx="45">
                  <c:v>19.958069999999989</c:v>
                </c:pt>
                <c:pt idx="46">
                  <c:v>14.833120000000001</c:v>
                </c:pt>
                <c:pt idx="47">
                  <c:v>11.299819999999999</c:v>
                </c:pt>
                <c:pt idx="48">
                  <c:v>10.8223</c:v>
                </c:pt>
                <c:pt idx="49">
                  <c:v>11.510340000000001</c:v>
                </c:pt>
                <c:pt idx="50">
                  <c:v>12.19351</c:v>
                </c:pt>
                <c:pt idx="51">
                  <c:v>13.911100000000001</c:v>
                </c:pt>
                <c:pt idx="52">
                  <c:v>15.871420000000002</c:v>
                </c:pt>
                <c:pt idx="53">
                  <c:v>20.102609999999977</c:v>
                </c:pt>
                <c:pt idx="54">
                  <c:v>20.160779999999978</c:v>
                </c:pt>
                <c:pt idx="55">
                  <c:v>28.777909999999999</c:v>
                </c:pt>
                <c:pt idx="56">
                  <c:v>31.12764</c:v>
                </c:pt>
                <c:pt idx="57">
                  <c:v>30.036249999999978</c:v>
                </c:pt>
                <c:pt idx="58">
                  <c:v>31.818390000000001</c:v>
                </c:pt>
                <c:pt idx="59">
                  <c:v>32.822730000000035</c:v>
                </c:pt>
                <c:pt idx="60">
                  <c:v>31.389109999999977</c:v>
                </c:pt>
                <c:pt idx="61">
                  <c:v>21.574760000000001</c:v>
                </c:pt>
                <c:pt idx="62">
                  <c:v>24.75282</c:v>
                </c:pt>
                <c:pt idx="63">
                  <c:v>24.37454</c:v>
                </c:pt>
                <c:pt idx="64">
                  <c:v>25.244759999999989</c:v>
                </c:pt>
                <c:pt idx="65">
                  <c:v>25.39827</c:v>
                </c:pt>
                <c:pt idx="66">
                  <c:v>45.637660000000004</c:v>
                </c:pt>
                <c:pt idx="67">
                  <c:v>45.503510000000013</c:v>
                </c:pt>
                <c:pt idx="68">
                  <c:v>27.220929999999989</c:v>
                </c:pt>
                <c:pt idx="69">
                  <c:v>18.092870000000001</c:v>
                </c:pt>
                <c:pt idx="70">
                  <c:v>13.61468</c:v>
                </c:pt>
                <c:pt idx="71">
                  <c:v>13.361610000000002</c:v>
                </c:pt>
                <c:pt idx="72">
                  <c:v>12.872170000000002</c:v>
                </c:pt>
                <c:pt idx="73">
                  <c:v>13.638059999999999</c:v>
                </c:pt>
                <c:pt idx="74">
                  <c:v>14.49457</c:v>
                </c:pt>
                <c:pt idx="75">
                  <c:v>14.146269999999999</c:v>
                </c:pt>
                <c:pt idx="76">
                  <c:v>15.024209999999998</c:v>
                </c:pt>
                <c:pt idx="77">
                  <c:v>15.309620000000002</c:v>
                </c:pt>
                <c:pt idx="78">
                  <c:v>21.325369999999989</c:v>
                </c:pt>
                <c:pt idx="79">
                  <c:v>26.082729999999966</c:v>
                </c:pt>
                <c:pt idx="80">
                  <c:v>27.464759999999973</c:v>
                </c:pt>
                <c:pt idx="81">
                  <c:v>25.980569999999975</c:v>
                </c:pt>
                <c:pt idx="82">
                  <c:v>26.635680000000001</c:v>
                </c:pt>
                <c:pt idx="83">
                  <c:v>34.569020000000002</c:v>
                </c:pt>
                <c:pt idx="84">
                  <c:v>33.826210000000003</c:v>
                </c:pt>
                <c:pt idx="85">
                  <c:v>24.73856</c:v>
                </c:pt>
                <c:pt idx="86">
                  <c:v>23.498179999999977</c:v>
                </c:pt>
                <c:pt idx="87">
                  <c:v>21.802700000000002</c:v>
                </c:pt>
                <c:pt idx="88">
                  <c:v>24.934049999999989</c:v>
                </c:pt>
                <c:pt idx="89">
                  <c:v>28.492249999999959</c:v>
                </c:pt>
                <c:pt idx="90">
                  <c:v>49.460300000000011</c:v>
                </c:pt>
                <c:pt idx="91">
                  <c:v>56.554989999999997</c:v>
                </c:pt>
                <c:pt idx="92">
                  <c:v>24.906199999999973</c:v>
                </c:pt>
                <c:pt idx="93">
                  <c:v>18.988809999999976</c:v>
                </c:pt>
                <c:pt idx="94">
                  <c:v>15.551300000000001</c:v>
                </c:pt>
                <c:pt idx="95">
                  <c:v>14.20279</c:v>
                </c:pt>
                <c:pt idx="96">
                  <c:v>14.50309</c:v>
                </c:pt>
                <c:pt idx="97">
                  <c:v>16.391940000000005</c:v>
                </c:pt>
                <c:pt idx="98">
                  <c:v>17.766309999999976</c:v>
                </c:pt>
                <c:pt idx="99">
                  <c:v>14.610580000000002</c:v>
                </c:pt>
                <c:pt idx="100">
                  <c:v>12.33236</c:v>
                </c:pt>
                <c:pt idx="101">
                  <c:v>13.066630000000009</c:v>
                </c:pt>
                <c:pt idx="102">
                  <c:v>16.355860000000018</c:v>
                </c:pt>
                <c:pt idx="103">
                  <c:v>26.356369999999988</c:v>
                </c:pt>
                <c:pt idx="104">
                  <c:v>33.827689999999997</c:v>
                </c:pt>
                <c:pt idx="105">
                  <c:v>28.156860000000034</c:v>
                </c:pt>
                <c:pt idx="106">
                  <c:v>25.422509999999964</c:v>
                </c:pt>
                <c:pt idx="107">
                  <c:v>19.634119999999999</c:v>
                </c:pt>
                <c:pt idx="108">
                  <c:v>54.12189</c:v>
                </c:pt>
                <c:pt idx="109">
                  <c:v>37.272730000000045</c:v>
                </c:pt>
                <c:pt idx="110">
                  <c:v>34.191860000000005</c:v>
                </c:pt>
                <c:pt idx="111">
                  <c:v>31.790120000000002</c:v>
                </c:pt>
                <c:pt idx="112">
                  <c:v>34.228730000000063</c:v>
                </c:pt>
                <c:pt idx="113">
                  <c:v>40.139360000000003</c:v>
                </c:pt>
                <c:pt idx="114">
                  <c:v>31.583100000000002</c:v>
                </c:pt>
                <c:pt idx="115">
                  <c:v>28.40155</c:v>
                </c:pt>
                <c:pt idx="116">
                  <c:v>21.37303</c:v>
                </c:pt>
                <c:pt idx="117">
                  <c:v>15.71313</c:v>
                </c:pt>
                <c:pt idx="118">
                  <c:v>15.032590000000004</c:v>
                </c:pt>
                <c:pt idx="119">
                  <c:v>13.340219999999999</c:v>
                </c:pt>
                <c:pt idx="120">
                  <c:v>12.545260000000001</c:v>
                </c:pt>
                <c:pt idx="121">
                  <c:v>11.558269999999998</c:v>
                </c:pt>
                <c:pt idx="122">
                  <c:v>10.997969999999999</c:v>
                </c:pt>
                <c:pt idx="123">
                  <c:v>10.41464</c:v>
                </c:pt>
                <c:pt idx="124">
                  <c:v>10.41689</c:v>
                </c:pt>
                <c:pt idx="125">
                  <c:v>12.044690000000001</c:v>
                </c:pt>
                <c:pt idx="126">
                  <c:v>20.392219999999973</c:v>
                </c:pt>
                <c:pt idx="127">
                  <c:v>26.287029999999977</c:v>
                </c:pt>
                <c:pt idx="128">
                  <c:v>32.384689999999964</c:v>
                </c:pt>
                <c:pt idx="129">
                  <c:v>32.862520000000011</c:v>
                </c:pt>
                <c:pt idx="130">
                  <c:v>41.801469999999995</c:v>
                </c:pt>
                <c:pt idx="131">
                  <c:v>50.363160000000001</c:v>
                </c:pt>
                <c:pt idx="132">
                  <c:v>33.228840000000012</c:v>
                </c:pt>
                <c:pt idx="133">
                  <c:v>25.466429999999963</c:v>
                </c:pt>
                <c:pt idx="134">
                  <c:v>30.319669999999999</c:v>
                </c:pt>
                <c:pt idx="135">
                  <c:v>38.767310000000037</c:v>
                </c:pt>
                <c:pt idx="136">
                  <c:v>29.718260000000001</c:v>
                </c:pt>
                <c:pt idx="137">
                  <c:v>22.838550000000001</c:v>
                </c:pt>
                <c:pt idx="138">
                  <c:v>22.773040000000002</c:v>
                </c:pt>
                <c:pt idx="139">
                  <c:v>24.36645</c:v>
                </c:pt>
                <c:pt idx="140">
                  <c:v>20.576440000000002</c:v>
                </c:pt>
                <c:pt idx="141">
                  <c:v>18.483549999999966</c:v>
                </c:pt>
                <c:pt idx="142">
                  <c:v>18.57441</c:v>
                </c:pt>
                <c:pt idx="143">
                  <c:v>13.023490000000002</c:v>
                </c:pt>
                <c:pt idx="144">
                  <c:v>11.99677</c:v>
                </c:pt>
                <c:pt idx="145">
                  <c:v>10.47667</c:v>
                </c:pt>
                <c:pt idx="146">
                  <c:v>9.7255440000000046</c:v>
                </c:pt>
                <c:pt idx="147">
                  <c:v>10.807530000000009</c:v>
                </c:pt>
                <c:pt idx="148">
                  <c:v>10.81387</c:v>
                </c:pt>
                <c:pt idx="149">
                  <c:v>9.8890480000000007</c:v>
                </c:pt>
                <c:pt idx="150">
                  <c:v>13.20143</c:v>
                </c:pt>
                <c:pt idx="151">
                  <c:v>30.311250000000026</c:v>
                </c:pt>
                <c:pt idx="152">
                  <c:v>35.075710000000036</c:v>
                </c:pt>
                <c:pt idx="153">
                  <c:v>24.273959999999999</c:v>
                </c:pt>
                <c:pt idx="154">
                  <c:v>24.66452</c:v>
                </c:pt>
                <c:pt idx="155">
                  <c:v>21.534669999999988</c:v>
                </c:pt>
                <c:pt idx="156">
                  <c:v>21.27139</c:v>
                </c:pt>
                <c:pt idx="157">
                  <c:v>26.35004</c:v>
                </c:pt>
                <c:pt idx="158">
                  <c:v>21.891159999999999</c:v>
                </c:pt>
                <c:pt idx="159">
                  <c:v>20.656929999999999</c:v>
                </c:pt>
                <c:pt idx="160">
                  <c:v>21.678129999999989</c:v>
                </c:pt>
                <c:pt idx="161">
                  <c:v>20.591259999999988</c:v>
                </c:pt>
                <c:pt idx="162">
                  <c:v>25.80912</c:v>
                </c:pt>
                <c:pt idx="163">
                  <c:v>26.108350000000005</c:v>
                </c:pt>
                <c:pt idx="164">
                  <c:v>21.534569999999999</c:v>
                </c:pt>
                <c:pt idx="165">
                  <c:v>21.684239999999981</c:v>
                </c:pt>
                <c:pt idx="166">
                  <c:v>19.767749999999964</c:v>
                </c:pt>
                <c:pt idx="167">
                  <c:v>15.515000000000002</c:v>
                </c:pt>
                <c:pt idx="168">
                  <c:v>12.854610000000006</c:v>
                </c:pt>
                <c:pt idx="169">
                  <c:v>10.857540000000009</c:v>
                </c:pt>
                <c:pt idx="170">
                  <c:v>10.405430000000015</c:v>
                </c:pt>
                <c:pt idx="171">
                  <c:v>10.92623</c:v>
                </c:pt>
                <c:pt idx="172">
                  <c:v>11.142250000000001</c:v>
                </c:pt>
                <c:pt idx="173">
                  <c:v>11.195880000000002</c:v>
                </c:pt>
                <c:pt idx="174">
                  <c:v>12.39392</c:v>
                </c:pt>
                <c:pt idx="175">
                  <c:v>14.98841</c:v>
                </c:pt>
                <c:pt idx="176">
                  <c:v>17.968559999999979</c:v>
                </c:pt>
                <c:pt idx="177">
                  <c:v>21.295359999999977</c:v>
                </c:pt>
                <c:pt idx="178">
                  <c:v>28.34122</c:v>
                </c:pt>
                <c:pt idx="179">
                  <c:v>27.228009999999976</c:v>
                </c:pt>
                <c:pt idx="180">
                  <c:v>21.910489999999989</c:v>
                </c:pt>
                <c:pt idx="181">
                  <c:v>21.723680000000002</c:v>
                </c:pt>
                <c:pt idx="182">
                  <c:v>17.77018</c:v>
                </c:pt>
                <c:pt idx="183">
                  <c:v>14.891960000000001</c:v>
                </c:pt>
                <c:pt idx="184">
                  <c:v>15.993830000000004</c:v>
                </c:pt>
                <c:pt idx="185">
                  <c:v>15.388820000000001</c:v>
                </c:pt>
                <c:pt idx="186">
                  <c:v>19.127700000000001</c:v>
                </c:pt>
                <c:pt idx="187">
                  <c:v>31.194659999999999</c:v>
                </c:pt>
                <c:pt idx="188">
                  <c:v>36.256770000000003</c:v>
                </c:pt>
                <c:pt idx="189">
                  <c:v>26.34337</c:v>
                </c:pt>
                <c:pt idx="190">
                  <c:v>21.893699999999978</c:v>
                </c:pt>
                <c:pt idx="191">
                  <c:v>18.225699999999978</c:v>
                </c:pt>
                <c:pt idx="192">
                  <c:v>13.277909999999999</c:v>
                </c:pt>
                <c:pt idx="193">
                  <c:v>11.853600000000009</c:v>
                </c:pt>
                <c:pt idx="194">
                  <c:v>11.838800000000001</c:v>
                </c:pt>
                <c:pt idx="195">
                  <c:v>10.7501</c:v>
                </c:pt>
                <c:pt idx="196">
                  <c:v>11.08902</c:v>
                </c:pt>
                <c:pt idx="197">
                  <c:v>10.043140000000001</c:v>
                </c:pt>
                <c:pt idx="198">
                  <c:v>11.07996</c:v>
                </c:pt>
                <c:pt idx="199">
                  <c:v>13.52533</c:v>
                </c:pt>
                <c:pt idx="200">
                  <c:v>15.46166</c:v>
                </c:pt>
                <c:pt idx="201">
                  <c:v>20.396070000000005</c:v>
                </c:pt>
                <c:pt idx="202">
                  <c:v>17.07122</c:v>
                </c:pt>
                <c:pt idx="203">
                  <c:v>20.73321</c:v>
                </c:pt>
                <c:pt idx="204">
                  <c:v>15.603309999999999</c:v>
                </c:pt>
                <c:pt idx="205">
                  <c:v>16.25245</c:v>
                </c:pt>
                <c:pt idx="206">
                  <c:v>14.302100000000006</c:v>
                </c:pt>
                <c:pt idx="207">
                  <c:v>18.958039999999976</c:v>
                </c:pt>
                <c:pt idx="208">
                  <c:v>19.193429999999989</c:v>
                </c:pt>
                <c:pt idx="209">
                  <c:v>19.155249999999977</c:v>
                </c:pt>
                <c:pt idx="210">
                  <c:v>24.613060000000019</c:v>
                </c:pt>
                <c:pt idx="211">
                  <c:v>22.93149</c:v>
                </c:pt>
                <c:pt idx="212">
                  <c:v>25.324300000000001</c:v>
                </c:pt>
                <c:pt idx="213">
                  <c:v>23.860489999999977</c:v>
                </c:pt>
                <c:pt idx="214">
                  <c:v>14.881500000000004</c:v>
                </c:pt>
                <c:pt idx="215">
                  <c:v>12.721780000000001</c:v>
                </c:pt>
                <c:pt idx="216">
                  <c:v>11.874220000000001</c:v>
                </c:pt>
                <c:pt idx="217">
                  <c:v>10.588959999999998</c:v>
                </c:pt>
                <c:pt idx="218">
                  <c:v>9.4314840000000046</c:v>
                </c:pt>
                <c:pt idx="219">
                  <c:v>9.326613</c:v>
                </c:pt>
                <c:pt idx="220">
                  <c:v>9.4292090000000002</c:v>
                </c:pt>
                <c:pt idx="221">
                  <c:v>10.925880000000006</c:v>
                </c:pt>
                <c:pt idx="222">
                  <c:v>13.02394</c:v>
                </c:pt>
                <c:pt idx="223">
                  <c:v>24.810770000000005</c:v>
                </c:pt>
                <c:pt idx="224">
                  <c:v>29.385579999999976</c:v>
                </c:pt>
                <c:pt idx="225">
                  <c:v>38.218000000000011</c:v>
                </c:pt>
                <c:pt idx="226">
                  <c:v>35.941949999999999</c:v>
                </c:pt>
                <c:pt idx="227">
                  <c:v>40.582889999999999</c:v>
                </c:pt>
                <c:pt idx="228">
                  <c:v>36.209790000000012</c:v>
                </c:pt>
                <c:pt idx="229">
                  <c:v>26.273479999999989</c:v>
                </c:pt>
                <c:pt idx="230">
                  <c:v>29.83764</c:v>
                </c:pt>
                <c:pt idx="231">
                  <c:v>25.599450000000001</c:v>
                </c:pt>
                <c:pt idx="232">
                  <c:v>28.725539999999963</c:v>
                </c:pt>
                <c:pt idx="233">
                  <c:v>28.53069</c:v>
                </c:pt>
                <c:pt idx="234">
                  <c:v>25.382299999999976</c:v>
                </c:pt>
                <c:pt idx="235">
                  <c:v>29.252559999999978</c:v>
                </c:pt>
                <c:pt idx="236">
                  <c:v>22.696770000000001</c:v>
                </c:pt>
                <c:pt idx="237">
                  <c:v>15.219800000000001</c:v>
                </c:pt>
                <c:pt idx="238">
                  <c:v>12.852830000000015</c:v>
                </c:pt>
                <c:pt idx="239">
                  <c:v>12.63945</c:v>
                </c:pt>
                <c:pt idx="240">
                  <c:v>10.74508</c:v>
                </c:pt>
                <c:pt idx="241">
                  <c:v>11.616340000000001</c:v>
                </c:pt>
                <c:pt idx="242">
                  <c:v>10.15375</c:v>
                </c:pt>
                <c:pt idx="243">
                  <c:v>12.613850000000001</c:v>
                </c:pt>
                <c:pt idx="244">
                  <c:v>13.606920000000001</c:v>
                </c:pt>
                <c:pt idx="245">
                  <c:v>15.67572</c:v>
                </c:pt>
                <c:pt idx="246">
                  <c:v>21.022129999999976</c:v>
                </c:pt>
                <c:pt idx="247">
                  <c:v>39.77684</c:v>
                </c:pt>
                <c:pt idx="248">
                  <c:v>44.985510000000012</c:v>
                </c:pt>
                <c:pt idx="249">
                  <c:v>45.022200000000012</c:v>
                </c:pt>
                <c:pt idx="250">
                  <c:v>35.310469999999995</c:v>
                </c:pt>
                <c:pt idx="251">
                  <c:v>33.674200000000006</c:v>
                </c:pt>
                <c:pt idx="252">
                  <c:v>29.324339999999989</c:v>
                </c:pt>
                <c:pt idx="253">
                  <c:v>29.538989999999988</c:v>
                </c:pt>
                <c:pt idx="254">
                  <c:v>31.655619999999978</c:v>
                </c:pt>
                <c:pt idx="255">
                  <c:v>38.594790000000003</c:v>
                </c:pt>
                <c:pt idx="256">
                  <c:v>38.262520000000038</c:v>
                </c:pt>
                <c:pt idx="257">
                  <c:v>41.412869999999998</c:v>
                </c:pt>
                <c:pt idx="258">
                  <c:v>31.984819999999981</c:v>
                </c:pt>
                <c:pt idx="259">
                  <c:v>22.787849999999978</c:v>
                </c:pt>
                <c:pt idx="260">
                  <c:v>18.974129999999978</c:v>
                </c:pt>
                <c:pt idx="261">
                  <c:v>18.586379999999973</c:v>
                </c:pt>
                <c:pt idx="262">
                  <c:v>14.303490000000009</c:v>
                </c:pt>
                <c:pt idx="263">
                  <c:v>12.037050000000001</c:v>
                </c:pt>
                <c:pt idx="264">
                  <c:v>10.353090000000009</c:v>
                </c:pt>
                <c:pt idx="265">
                  <c:v>10.70473</c:v>
                </c:pt>
                <c:pt idx="266">
                  <c:v>9.4822990000000047</c:v>
                </c:pt>
                <c:pt idx="267">
                  <c:v>9.9972649999999987</c:v>
                </c:pt>
                <c:pt idx="268">
                  <c:v>10.706950000000001</c:v>
                </c:pt>
                <c:pt idx="269">
                  <c:v>11.690110000000001</c:v>
                </c:pt>
                <c:pt idx="270">
                  <c:v>20.47784</c:v>
                </c:pt>
                <c:pt idx="271">
                  <c:v>42.12086</c:v>
                </c:pt>
                <c:pt idx="272">
                  <c:v>40.33034</c:v>
                </c:pt>
                <c:pt idx="273">
                  <c:v>37.256430000000002</c:v>
                </c:pt>
                <c:pt idx="274">
                  <c:v>32.538550000000036</c:v>
                </c:pt>
                <c:pt idx="275">
                  <c:v>33.74776</c:v>
                </c:pt>
                <c:pt idx="276">
                  <c:v>25.03463</c:v>
                </c:pt>
                <c:pt idx="277">
                  <c:v>22.916869999999999</c:v>
                </c:pt>
                <c:pt idx="278">
                  <c:v>23.48997</c:v>
                </c:pt>
                <c:pt idx="279">
                  <c:v>21.384</c:v>
                </c:pt>
                <c:pt idx="280">
                  <c:v>24.657280000000018</c:v>
                </c:pt>
                <c:pt idx="281">
                  <c:v>21.768559999999976</c:v>
                </c:pt>
                <c:pt idx="282">
                  <c:v>23.176659999999988</c:v>
                </c:pt>
                <c:pt idx="283">
                  <c:v>89.055769999999981</c:v>
                </c:pt>
                <c:pt idx="284">
                  <c:v>43.6111</c:v>
                </c:pt>
                <c:pt idx="285">
                  <c:v>26.62818</c:v>
                </c:pt>
                <c:pt idx="286">
                  <c:v>17.645399999999977</c:v>
                </c:pt>
                <c:pt idx="287">
                  <c:v>14.796069999999999</c:v>
                </c:pt>
                <c:pt idx="288">
                  <c:v>11.507309999999999</c:v>
                </c:pt>
                <c:pt idx="289">
                  <c:v>11.68459</c:v>
                </c:pt>
                <c:pt idx="290">
                  <c:v>13.499130000000006</c:v>
                </c:pt>
                <c:pt idx="291">
                  <c:v>15.019740000000002</c:v>
                </c:pt>
                <c:pt idx="292">
                  <c:v>15.78988</c:v>
                </c:pt>
                <c:pt idx="293">
                  <c:v>16.085309999999978</c:v>
                </c:pt>
                <c:pt idx="294">
                  <c:v>24.698029999999989</c:v>
                </c:pt>
                <c:pt idx="295">
                  <c:v>44.689830000000001</c:v>
                </c:pt>
                <c:pt idx="296">
                  <c:v>46.30621</c:v>
                </c:pt>
                <c:pt idx="297">
                  <c:v>33.747820000000004</c:v>
                </c:pt>
                <c:pt idx="298">
                  <c:v>38.594590000000011</c:v>
                </c:pt>
                <c:pt idx="299">
                  <c:v>36.314729999999997</c:v>
                </c:pt>
                <c:pt idx="300">
                  <c:v>26.179150000000018</c:v>
                </c:pt>
                <c:pt idx="301">
                  <c:v>20.969909999999977</c:v>
                </c:pt>
                <c:pt idx="302">
                  <c:v>19.840239999999977</c:v>
                </c:pt>
                <c:pt idx="303">
                  <c:v>20.723389999999974</c:v>
                </c:pt>
                <c:pt idx="304">
                  <c:v>27.586019999999976</c:v>
                </c:pt>
                <c:pt idx="305">
                  <c:v>24.736870000000017</c:v>
                </c:pt>
                <c:pt idx="306">
                  <c:v>29.828289999999981</c:v>
                </c:pt>
                <c:pt idx="307">
                  <c:v>51.663760000000003</c:v>
                </c:pt>
                <c:pt idx="308">
                  <c:v>56.909110000000013</c:v>
                </c:pt>
                <c:pt idx="309">
                  <c:v>26.026339999999976</c:v>
                </c:pt>
                <c:pt idx="310">
                  <c:v>17.932670000000002</c:v>
                </c:pt>
                <c:pt idx="311">
                  <c:v>16.572199999999977</c:v>
                </c:pt>
                <c:pt idx="312">
                  <c:v>11.507290000000001</c:v>
                </c:pt>
                <c:pt idx="313">
                  <c:v>9.5543189999999996</c:v>
                </c:pt>
                <c:pt idx="314">
                  <c:v>9.95791</c:v>
                </c:pt>
                <c:pt idx="315">
                  <c:v>11.783019999999999</c:v>
                </c:pt>
                <c:pt idx="316">
                  <c:v>15.501390000000001</c:v>
                </c:pt>
                <c:pt idx="317">
                  <c:v>16.642779999999973</c:v>
                </c:pt>
                <c:pt idx="318">
                  <c:v>17.019390000000001</c:v>
                </c:pt>
                <c:pt idx="319">
                  <c:v>37.736140000000013</c:v>
                </c:pt>
                <c:pt idx="320">
                  <c:v>30.538889999999999</c:v>
                </c:pt>
                <c:pt idx="321">
                  <c:v>29.289679999999976</c:v>
                </c:pt>
                <c:pt idx="322">
                  <c:v>29.57612</c:v>
                </c:pt>
                <c:pt idx="323">
                  <c:v>37.38411</c:v>
                </c:pt>
                <c:pt idx="324">
                  <c:v>37.879350000000002</c:v>
                </c:pt>
                <c:pt idx="325">
                  <c:v>28.266839999999974</c:v>
                </c:pt>
                <c:pt idx="326">
                  <c:v>25.033850000000026</c:v>
                </c:pt>
                <c:pt idx="327">
                  <c:v>22.919950000000018</c:v>
                </c:pt>
                <c:pt idx="328">
                  <c:v>26.57977</c:v>
                </c:pt>
                <c:pt idx="329">
                  <c:v>26.76435</c:v>
                </c:pt>
                <c:pt idx="330">
                  <c:v>44.88279</c:v>
                </c:pt>
                <c:pt idx="331">
                  <c:v>59.668430000000036</c:v>
                </c:pt>
                <c:pt idx="332">
                  <c:v>27.279499999999977</c:v>
                </c:pt>
                <c:pt idx="333">
                  <c:v>18.86992</c:v>
                </c:pt>
                <c:pt idx="334">
                  <c:v>14.020160000000001</c:v>
                </c:pt>
                <c:pt idx="335">
                  <c:v>12.719900000000001</c:v>
                </c:pt>
                <c:pt idx="336">
                  <c:v>13.00089</c:v>
                </c:pt>
                <c:pt idx="337">
                  <c:v>13.198329999999999</c:v>
                </c:pt>
                <c:pt idx="338">
                  <c:v>12.1968</c:v>
                </c:pt>
                <c:pt idx="339">
                  <c:v>13.997630000000004</c:v>
                </c:pt>
                <c:pt idx="340">
                  <c:v>17.770439999999976</c:v>
                </c:pt>
                <c:pt idx="341">
                  <c:v>18.210470000000001</c:v>
                </c:pt>
                <c:pt idx="342">
                  <c:v>18.016739999999977</c:v>
                </c:pt>
                <c:pt idx="343">
                  <c:v>23.60238</c:v>
                </c:pt>
                <c:pt idx="344">
                  <c:v>18.816199999999988</c:v>
                </c:pt>
                <c:pt idx="345">
                  <c:v>20.29148</c:v>
                </c:pt>
                <c:pt idx="346">
                  <c:v>23.534070000000018</c:v>
                </c:pt>
                <c:pt idx="347">
                  <c:v>24.177040000000005</c:v>
                </c:pt>
                <c:pt idx="348">
                  <c:v>24.837720000000001</c:v>
                </c:pt>
                <c:pt idx="349">
                  <c:v>17.354569999999999</c:v>
                </c:pt>
                <c:pt idx="350">
                  <c:v>17.172370000000001</c:v>
                </c:pt>
                <c:pt idx="351">
                  <c:v>18.495929999999976</c:v>
                </c:pt>
                <c:pt idx="352">
                  <c:v>29.865159999999989</c:v>
                </c:pt>
                <c:pt idx="353">
                  <c:v>21.642769999999977</c:v>
                </c:pt>
                <c:pt idx="354">
                  <c:v>23.617810000000031</c:v>
                </c:pt>
                <c:pt idx="355">
                  <c:v>18.576630000000002</c:v>
                </c:pt>
                <c:pt idx="356">
                  <c:v>20.572109999999977</c:v>
                </c:pt>
                <c:pt idx="357">
                  <c:v>14.81471</c:v>
                </c:pt>
                <c:pt idx="358">
                  <c:v>18.454789999999981</c:v>
                </c:pt>
                <c:pt idx="359">
                  <c:v>15.191380000000001</c:v>
                </c:pt>
                <c:pt idx="360">
                  <c:v>12.07334</c:v>
                </c:pt>
                <c:pt idx="361">
                  <c:v>14.360740000000009</c:v>
                </c:pt>
                <c:pt idx="362">
                  <c:v>12.30034</c:v>
                </c:pt>
                <c:pt idx="363">
                  <c:v>12.4438</c:v>
                </c:pt>
                <c:pt idx="364">
                  <c:v>10.214809999999998</c:v>
                </c:pt>
                <c:pt idx="365">
                  <c:v>11.302380000000008</c:v>
                </c:pt>
                <c:pt idx="366">
                  <c:v>11.065430000000015</c:v>
                </c:pt>
                <c:pt idx="367">
                  <c:v>12.747159999999999</c:v>
                </c:pt>
                <c:pt idx="368">
                  <c:v>10.840620000000001</c:v>
                </c:pt>
                <c:pt idx="369">
                  <c:v>12.243930000000001</c:v>
                </c:pt>
                <c:pt idx="370">
                  <c:v>17.652290000000001</c:v>
                </c:pt>
                <c:pt idx="371">
                  <c:v>17.443529999999964</c:v>
                </c:pt>
                <c:pt idx="372">
                  <c:v>17.145859999999999</c:v>
                </c:pt>
                <c:pt idx="373">
                  <c:v>14.431610000000001</c:v>
                </c:pt>
                <c:pt idx="374">
                  <c:v>14.072380000000004</c:v>
                </c:pt>
                <c:pt idx="375">
                  <c:v>14.27585</c:v>
                </c:pt>
                <c:pt idx="376">
                  <c:v>15.82728</c:v>
                </c:pt>
                <c:pt idx="377">
                  <c:v>15.31854</c:v>
                </c:pt>
                <c:pt idx="378">
                  <c:v>15.941219999999998</c:v>
                </c:pt>
                <c:pt idx="379">
                  <c:v>21.803090000000001</c:v>
                </c:pt>
                <c:pt idx="380">
                  <c:v>27.803100000000001</c:v>
                </c:pt>
                <c:pt idx="381">
                  <c:v>24.901429999999976</c:v>
                </c:pt>
                <c:pt idx="382">
                  <c:v>17.374680000000001</c:v>
                </c:pt>
                <c:pt idx="383">
                  <c:v>14.974260000000001</c:v>
                </c:pt>
                <c:pt idx="384">
                  <c:v>11.21603</c:v>
                </c:pt>
                <c:pt idx="385">
                  <c:v>9.5432109999999994</c:v>
                </c:pt>
                <c:pt idx="386">
                  <c:v>9.6720010000000016</c:v>
                </c:pt>
                <c:pt idx="387">
                  <c:v>9.4647270000000034</c:v>
                </c:pt>
                <c:pt idx="388">
                  <c:v>9.4775910000000003</c:v>
                </c:pt>
                <c:pt idx="389">
                  <c:v>10.778069999999998</c:v>
                </c:pt>
                <c:pt idx="390">
                  <c:v>19.06553999999996</c:v>
                </c:pt>
                <c:pt idx="391">
                  <c:v>37.180770000000003</c:v>
                </c:pt>
                <c:pt idx="392">
                  <c:v>44.744889999999998</c:v>
                </c:pt>
                <c:pt idx="393">
                  <c:v>35.547679999999993</c:v>
                </c:pt>
                <c:pt idx="394">
                  <c:v>30.414990000000017</c:v>
                </c:pt>
                <c:pt idx="395">
                  <c:v>22.285749999999965</c:v>
                </c:pt>
                <c:pt idx="396">
                  <c:v>16.93402</c:v>
                </c:pt>
                <c:pt idx="397">
                  <c:v>19.924199999999978</c:v>
                </c:pt>
                <c:pt idx="398">
                  <c:v>18.659880000000026</c:v>
                </c:pt>
                <c:pt idx="399">
                  <c:v>21.468659999999979</c:v>
                </c:pt>
                <c:pt idx="400">
                  <c:v>20.927489999999977</c:v>
                </c:pt>
                <c:pt idx="401">
                  <c:v>24.653479999999988</c:v>
                </c:pt>
                <c:pt idx="402">
                  <c:v>29.960039999999964</c:v>
                </c:pt>
                <c:pt idx="403">
                  <c:v>34.556079999999994</c:v>
                </c:pt>
                <c:pt idx="404">
                  <c:v>54.236190000000036</c:v>
                </c:pt>
                <c:pt idx="405">
                  <c:v>26.05527</c:v>
                </c:pt>
                <c:pt idx="406">
                  <c:v>19.294550000000001</c:v>
                </c:pt>
                <c:pt idx="407">
                  <c:v>14.09179</c:v>
                </c:pt>
                <c:pt idx="408">
                  <c:v>10.53623</c:v>
                </c:pt>
                <c:pt idx="409">
                  <c:v>10.181100000000001</c:v>
                </c:pt>
                <c:pt idx="410">
                  <c:v>13.104389999999999</c:v>
                </c:pt>
                <c:pt idx="411">
                  <c:v>18.448039999999963</c:v>
                </c:pt>
                <c:pt idx="412">
                  <c:v>21.327860000000026</c:v>
                </c:pt>
                <c:pt idx="413">
                  <c:v>20.365429999999979</c:v>
                </c:pt>
                <c:pt idx="414">
                  <c:v>21.60651</c:v>
                </c:pt>
                <c:pt idx="415">
                  <c:v>43.838170000000012</c:v>
                </c:pt>
                <c:pt idx="416">
                  <c:v>37.558879999999995</c:v>
                </c:pt>
                <c:pt idx="417">
                  <c:v>31.772139999999975</c:v>
                </c:pt>
                <c:pt idx="418">
                  <c:v>27.25826</c:v>
                </c:pt>
                <c:pt idx="419">
                  <c:v>29.256920000000001</c:v>
                </c:pt>
                <c:pt idx="420">
                  <c:v>24.773</c:v>
                </c:pt>
                <c:pt idx="421">
                  <c:v>20.016810000000017</c:v>
                </c:pt>
                <c:pt idx="422">
                  <c:v>18.433009999999989</c:v>
                </c:pt>
                <c:pt idx="423">
                  <c:v>20.417269999999988</c:v>
                </c:pt>
                <c:pt idx="424">
                  <c:v>26.80752</c:v>
                </c:pt>
                <c:pt idx="425">
                  <c:v>32.152990000000003</c:v>
                </c:pt>
                <c:pt idx="426">
                  <c:v>29.161449999999977</c:v>
                </c:pt>
                <c:pt idx="427">
                  <c:v>37.628070000000037</c:v>
                </c:pt>
                <c:pt idx="428">
                  <c:v>63.561669999999999</c:v>
                </c:pt>
                <c:pt idx="429">
                  <c:v>23.77638</c:v>
                </c:pt>
                <c:pt idx="430">
                  <c:v>15.554960000000001</c:v>
                </c:pt>
                <c:pt idx="431">
                  <c:v>12.576370000000001</c:v>
                </c:pt>
                <c:pt idx="432">
                  <c:v>11.217149999999998</c:v>
                </c:pt>
                <c:pt idx="433">
                  <c:v>14.751309999999998</c:v>
                </c:pt>
                <c:pt idx="434">
                  <c:v>14.940570000000001</c:v>
                </c:pt>
                <c:pt idx="435">
                  <c:v>16.279170000000001</c:v>
                </c:pt>
                <c:pt idx="436">
                  <c:v>15.896100000000002</c:v>
                </c:pt>
                <c:pt idx="437">
                  <c:v>17.213509999999989</c:v>
                </c:pt>
                <c:pt idx="438">
                  <c:v>25.272689999999976</c:v>
                </c:pt>
                <c:pt idx="439">
                  <c:v>34.996230000000011</c:v>
                </c:pt>
                <c:pt idx="440">
                  <c:v>36.060790000000011</c:v>
                </c:pt>
                <c:pt idx="441">
                  <c:v>29.215900000000001</c:v>
                </c:pt>
                <c:pt idx="442">
                  <c:v>27.82592</c:v>
                </c:pt>
                <c:pt idx="443">
                  <c:v>29.303349999999973</c:v>
                </c:pt>
                <c:pt idx="444">
                  <c:v>26.333279999999988</c:v>
                </c:pt>
                <c:pt idx="445">
                  <c:v>20.415849999999978</c:v>
                </c:pt>
                <c:pt idx="446">
                  <c:v>23.72758</c:v>
                </c:pt>
                <c:pt idx="447">
                  <c:v>22.230530000000002</c:v>
                </c:pt>
                <c:pt idx="448">
                  <c:v>25.23537</c:v>
                </c:pt>
                <c:pt idx="449">
                  <c:v>30.423909999999989</c:v>
                </c:pt>
                <c:pt idx="450">
                  <c:v>34.413959999999996</c:v>
                </c:pt>
                <c:pt idx="451">
                  <c:v>45.056190000000001</c:v>
                </c:pt>
                <c:pt idx="452">
                  <c:v>57.317669999999964</c:v>
                </c:pt>
                <c:pt idx="453">
                  <c:v>24.449479999999976</c:v>
                </c:pt>
                <c:pt idx="454">
                  <c:v>14.802780000000009</c:v>
                </c:pt>
                <c:pt idx="455">
                  <c:v>12.791299999999998</c:v>
                </c:pt>
                <c:pt idx="456">
                  <c:v>13.129850000000001</c:v>
                </c:pt>
                <c:pt idx="457">
                  <c:v>15.041369999999999</c:v>
                </c:pt>
                <c:pt idx="458">
                  <c:v>14.395250000000004</c:v>
                </c:pt>
                <c:pt idx="459">
                  <c:v>14.308730000000002</c:v>
                </c:pt>
                <c:pt idx="460">
                  <c:v>15.681199999999999</c:v>
                </c:pt>
                <c:pt idx="461">
                  <c:v>15.296279999999999</c:v>
                </c:pt>
                <c:pt idx="462">
                  <c:v>21.283129999999979</c:v>
                </c:pt>
                <c:pt idx="463">
                  <c:v>32.626070000000013</c:v>
                </c:pt>
                <c:pt idx="464">
                  <c:v>44.600110000000036</c:v>
                </c:pt>
                <c:pt idx="465">
                  <c:v>53.616130000000013</c:v>
                </c:pt>
                <c:pt idx="466">
                  <c:v>59.736520000000013</c:v>
                </c:pt>
                <c:pt idx="467">
                  <c:v>53.934619999999995</c:v>
                </c:pt>
                <c:pt idx="468">
                  <c:v>29.613250000000019</c:v>
                </c:pt>
                <c:pt idx="469">
                  <c:v>27.31842</c:v>
                </c:pt>
                <c:pt idx="470">
                  <c:v>23.337769999999999</c:v>
                </c:pt>
                <c:pt idx="471">
                  <c:v>26.694910000000018</c:v>
                </c:pt>
                <c:pt idx="472">
                  <c:v>29.678419999999981</c:v>
                </c:pt>
                <c:pt idx="473">
                  <c:v>30.68084</c:v>
                </c:pt>
                <c:pt idx="474">
                  <c:v>33.40072</c:v>
                </c:pt>
                <c:pt idx="475">
                  <c:v>71.27364</c:v>
                </c:pt>
                <c:pt idx="476">
                  <c:v>47.988279999999996</c:v>
                </c:pt>
                <c:pt idx="477">
                  <c:v>23.948389999999979</c:v>
                </c:pt>
                <c:pt idx="478">
                  <c:v>16.919619999999973</c:v>
                </c:pt>
                <c:pt idx="479">
                  <c:v>13.8474</c:v>
                </c:pt>
                <c:pt idx="480">
                  <c:v>10.92257</c:v>
                </c:pt>
                <c:pt idx="481">
                  <c:v>10.707819999999998</c:v>
                </c:pt>
                <c:pt idx="482">
                  <c:v>12.2234</c:v>
                </c:pt>
                <c:pt idx="483">
                  <c:v>12.766110000000001</c:v>
                </c:pt>
                <c:pt idx="484">
                  <c:v>15.2951</c:v>
                </c:pt>
                <c:pt idx="485">
                  <c:v>18.367419999999989</c:v>
                </c:pt>
                <c:pt idx="486">
                  <c:v>20.094930000000005</c:v>
                </c:pt>
                <c:pt idx="487">
                  <c:v>36.579970000000003</c:v>
                </c:pt>
                <c:pt idx="488">
                  <c:v>38.60463</c:v>
                </c:pt>
                <c:pt idx="489">
                  <c:v>31.126390000000001</c:v>
                </c:pt>
                <c:pt idx="490">
                  <c:v>31.09432</c:v>
                </c:pt>
                <c:pt idx="491">
                  <c:v>29.486279999999976</c:v>
                </c:pt>
                <c:pt idx="492">
                  <c:v>24.827269999999999</c:v>
                </c:pt>
                <c:pt idx="493">
                  <c:v>20.42718</c:v>
                </c:pt>
                <c:pt idx="494">
                  <c:v>24.030449999999973</c:v>
                </c:pt>
                <c:pt idx="495">
                  <c:v>21.658390000000001</c:v>
                </c:pt>
                <c:pt idx="496">
                  <c:v>23.729369999999989</c:v>
                </c:pt>
                <c:pt idx="497">
                  <c:v>29.080629999999964</c:v>
                </c:pt>
                <c:pt idx="498">
                  <c:v>36.173790000000011</c:v>
                </c:pt>
                <c:pt idx="499">
                  <c:v>43.183030000000002</c:v>
                </c:pt>
                <c:pt idx="500">
                  <c:v>54.495140000000013</c:v>
                </c:pt>
                <c:pt idx="501">
                  <c:v>22.13072</c:v>
                </c:pt>
                <c:pt idx="502">
                  <c:v>16.35228</c:v>
                </c:pt>
                <c:pt idx="503">
                  <c:v>13.60051</c:v>
                </c:pt>
                <c:pt idx="504">
                  <c:v>14.82902</c:v>
                </c:pt>
                <c:pt idx="505">
                  <c:v>16.277750000000001</c:v>
                </c:pt>
                <c:pt idx="506">
                  <c:v>16.810739999999981</c:v>
                </c:pt>
                <c:pt idx="507">
                  <c:v>17.101170000000018</c:v>
                </c:pt>
                <c:pt idx="508">
                  <c:v>16.55414</c:v>
                </c:pt>
                <c:pt idx="509">
                  <c:v>17.16329</c:v>
                </c:pt>
                <c:pt idx="510">
                  <c:v>19.25507</c:v>
                </c:pt>
                <c:pt idx="511">
                  <c:v>24.200900000000001</c:v>
                </c:pt>
                <c:pt idx="512">
                  <c:v>22.100960000000018</c:v>
                </c:pt>
                <c:pt idx="513">
                  <c:v>20.328949999999978</c:v>
                </c:pt>
                <c:pt idx="514">
                  <c:v>19.752939999999978</c:v>
                </c:pt>
                <c:pt idx="515">
                  <c:v>23.127600000000001</c:v>
                </c:pt>
                <c:pt idx="516">
                  <c:v>27.717089999999999</c:v>
                </c:pt>
                <c:pt idx="517">
                  <c:v>24.961179999999977</c:v>
                </c:pt>
                <c:pt idx="518">
                  <c:v>25.1921</c:v>
                </c:pt>
                <c:pt idx="519">
                  <c:v>15.604959999999998</c:v>
                </c:pt>
                <c:pt idx="520">
                  <c:v>20.903749999999963</c:v>
                </c:pt>
                <c:pt idx="521">
                  <c:v>17.427389999999978</c:v>
                </c:pt>
                <c:pt idx="522">
                  <c:v>15.384790000000002</c:v>
                </c:pt>
                <c:pt idx="523">
                  <c:v>15.140259999999998</c:v>
                </c:pt>
                <c:pt idx="524">
                  <c:v>14.344660000000001</c:v>
                </c:pt>
                <c:pt idx="525">
                  <c:v>12.463200000000002</c:v>
                </c:pt>
                <c:pt idx="526">
                  <c:v>12.298839999999998</c:v>
                </c:pt>
                <c:pt idx="527">
                  <c:v>11.730460000000001</c:v>
                </c:pt>
                <c:pt idx="528">
                  <c:v>9.4590980000000027</c:v>
                </c:pt>
                <c:pt idx="529">
                  <c:v>8.8681279999999987</c:v>
                </c:pt>
                <c:pt idx="530">
                  <c:v>9.5471499999999985</c:v>
                </c:pt>
                <c:pt idx="531">
                  <c:v>9.4600920000000048</c:v>
                </c:pt>
                <c:pt idx="532">
                  <c:v>9.5498840000000005</c:v>
                </c:pt>
                <c:pt idx="533">
                  <c:v>10.574060000000001</c:v>
                </c:pt>
                <c:pt idx="534">
                  <c:v>38.517779999999995</c:v>
                </c:pt>
                <c:pt idx="535">
                  <c:v>16.780889999999989</c:v>
                </c:pt>
                <c:pt idx="536">
                  <c:v>14.69046</c:v>
                </c:pt>
                <c:pt idx="537">
                  <c:v>15.191149999999999</c:v>
                </c:pt>
                <c:pt idx="538">
                  <c:v>18.025779999999976</c:v>
                </c:pt>
                <c:pt idx="539">
                  <c:v>22.998929999999977</c:v>
                </c:pt>
                <c:pt idx="540">
                  <c:v>16.552409999999973</c:v>
                </c:pt>
                <c:pt idx="541">
                  <c:v>13.598800000000001</c:v>
                </c:pt>
                <c:pt idx="542">
                  <c:v>13.47038</c:v>
                </c:pt>
                <c:pt idx="543">
                  <c:v>12.92924</c:v>
                </c:pt>
                <c:pt idx="544">
                  <c:v>12.585680000000009</c:v>
                </c:pt>
                <c:pt idx="545">
                  <c:v>12.651770000000001</c:v>
                </c:pt>
                <c:pt idx="546">
                  <c:v>20.418019999999977</c:v>
                </c:pt>
                <c:pt idx="547">
                  <c:v>32.594080000000005</c:v>
                </c:pt>
                <c:pt idx="548">
                  <c:v>32.885999999999996</c:v>
                </c:pt>
                <c:pt idx="549">
                  <c:v>27.180639999999975</c:v>
                </c:pt>
                <c:pt idx="550">
                  <c:v>22.087019999999978</c:v>
                </c:pt>
                <c:pt idx="551">
                  <c:v>18.400439999999971</c:v>
                </c:pt>
                <c:pt idx="552">
                  <c:v>13.90985</c:v>
                </c:pt>
                <c:pt idx="553">
                  <c:v>12.94618</c:v>
                </c:pt>
                <c:pt idx="554">
                  <c:v>14.812100000000004</c:v>
                </c:pt>
                <c:pt idx="555">
                  <c:v>22.455419999999979</c:v>
                </c:pt>
                <c:pt idx="556">
                  <c:v>19.066569999999977</c:v>
                </c:pt>
                <c:pt idx="557">
                  <c:v>19.708769999999976</c:v>
                </c:pt>
                <c:pt idx="558">
                  <c:v>46.876130000000003</c:v>
                </c:pt>
                <c:pt idx="559">
                  <c:v>98.955280000000002</c:v>
                </c:pt>
                <c:pt idx="560">
                  <c:v>159.70929999999998</c:v>
                </c:pt>
                <c:pt idx="561">
                  <c:v>164.6422</c:v>
                </c:pt>
                <c:pt idx="562">
                  <c:v>99.993889999999993</c:v>
                </c:pt>
                <c:pt idx="563">
                  <c:v>46.600130000000036</c:v>
                </c:pt>
                <c:pt idx="564">
                  <c:v>42.145760000000003</c:v>
                </c:pt>
                <c:pt idx="565">
                  <c:v>26.745719999999963</c:v>
                </c:pt>
                <c:pt idx="566">
                  <c:v>26.995749999999965</c:v>
                </c:pt>
                <c:pt idx="567">
                  <c:v>27.638909999999999</c:v>
                </c:pt>
                <c:pt idx="568">
                  <c:v>26.50103</c:v>
                </c:pt>
                <c:pt idx="569">
                  <c:v>23.908499999999979</c:v>
                </c:pt>
                <c:pt idx="570">
                  <c:v>23.509260000000001</c:v>
                </c:pt>
                <c:pt idx="571">
                  <c:v>24.281559999999978</c:v>
                </c:pt>
                <c:pt idx="572">
                  <c:v>26.656120000000001</c:v>
                </c:pt>
                <c:pt idx="573">
                  <c:v>20.507010000000001</c:v>
                </c:pt>
                <c:pt idx="574">
                  <c:v>21.87903</c:v>
                </c:pt>
                <c:pt idx="575">
                  <c:v>17.693110000000001</c:v>
                </c:pt>
                <c:pt idx="576">
                  <c:v>12.167530000000006</c:v>
                </c:pt>
                <c:pt idx="577">
                  <c:v>12.827269999999999</c:v>
                </c:pt>
                <c:pt idx="578">
                  <c:v>14.08465</c:v>
                </c:pt>
                <c:pt idx="579">
                  <c:v>12.08849</c:v>
                </c:pt>
                <c:pt idx="580">
                  <c:v>12.197100000000001</c:v>
                </c:pt>
                <c:pt idx="581">
                  <c:v>15.657770000000001</c:v>
                </c:pt>
                <c:pt idx="582">
                  <c:v>24.126919999999988</c:v>
                </c:pt>
                <c:pt idx="583">
                  <c:v>49.214210000000001</c:v>
                </c:pt>
                <c:pt idx="584">
                  <c:v>47.894849999999998</c:v>
                </c:pt>
                <c:pt idx="585">
                  <c:v>24.88935</c:v>
                </c:pt>
                <c:pt idx="586">
                  <c:v>33.060570000000013</c:v>
                </c:pt>
                <c:pt idx="587">
                  <c:v>43.253489999999999</c:v>
                </c:pt>
                <c:pt idx="588">
                  <c:v>50.099770000000035</c:v>
                </c:pt>
                <c:pt idx="589">
                  <c:v>41.001429999999999</c:v>
                </c:pt>
                <c:pt idx="590">
                  <c:v>32.185460000000006</c:v>
                </c:pt>
                <c:pt idx="591">
                  <c:v>29.228099999999976</c:v>
                </c:pt>
                <c:pt idx="592">
                  <c:v>40.371229999999997</c:v>
                </c:pt>
                <c:pt idx="593">
                  <c:v>36.813849999999995</c:v>
                </c:pt>
                <c:pt idx="594">
                  <c:v>30.413049999999973</c:v>
                </c:pt>
                <c:pt idx="595">
                  <c:v>30.534870000000033</c:v>
                </c:pt>
                <c:pt idx="596">
                  <c:v>30.34413</c:v>
                </c:pt>
                <c:pt idx="597">
                  <c:v>23.742119999999979</c:v>
                </c:pt>
                <c:pt idx="598">
                  <c:v>19.71631</c:v>
                </c:pt>
                <c:pt idx="599">
                  <c:v>16.707699999999981</c:v>
                </c:pt>
                <c:pt idx="600">
                  <c:v>13.323590000000006</c:v>
                </c:pt>
                <c:pt idx="601">
                  <c:v>11.507210000000001</c:v>
                </c:pt>
                <c:pt idx="602">
                  <c:v>14.452890000000009</c:v>
                </c:pt>
                <c:pt idx="603">
                  <c:v>15.48776</c:v>
                </c:pt>
                <c:pt idx="604">
                  <c:v>14.847060000000001</c:v>
                </c:pt>
                <c:pt idx="605">
                  <c:v>18.8413</c:v>
                </c:pt>
                <c:pt idx="606">
                  <c:v>30.752309999999976</c:v>
                </c:pt>
                <c:pt idx="607">
                  <c:v>46.060350000000035</c:v>
                </c:pt>
                <c:pt idx="608">
                  <c:v>46.221020000000003</c:v>
                </c:pt>
                <c:pt idx="609">
                  <c:v>34.371239999999993</c:v>
                </c:pt>
                <c:pt idx="610">
                  <c:v>27.150549999999981</c:v>
                </c:pt>
                <c:pt idx="611">
                  <c:v>25.69144</c:v>
                </c:pt>
                <c:pt idx="612">
                  <c:v>26.629460000000005</c:v>
                </c:pt>
                <c:pt idx="613">
                  <c:v>27.691680000000005</c:v>
                </c:pt>
                <c:pt idx="614">
                  <c:v>25.983489999999978</c:v>
                </c:pt>
                <c:pt idx="615">
                  <c:v>20.460559999999976</c:v>
                </c:pt>
                <c:pt idx="616">
                  <c:v>35.635860000000001</c:v>
                </c:pt>
                <c:pt idx="617">
                  <c:v>21.321680000000001</c:v>
                </c:pt>
                <c:pt idx="618">
                  <c:v>37.994669999999999</c:v>
                </c:pt>
                <c:pt idx="619">
                  <c:v>65.718379999999982</c:v>
                </c:pt>
                <c:pt idx="620">
                  <c:v>26.787699999999976</c:v>
                </c:pt>
                <c:pt idx="621">
                  <c:v>22.428379999999976</c:v>
                </c:pt>
                <c:pt idx="622">
                  <c:v>16.66667</c:v>
                </c:pt>
                <c:pt idx="623">
                  <c:v>13.562460000000009</c:v>
                </c:pt>
                <c:pt idx="624">
                  <c:v>12.57714</c:v>
                </c:pt>
                <c:pt idx="625">
                  <c:v>13.839690000000004</c:v>
                </c:pt>
                <c:pt idx="626">
                  <c:v>17.444009999999977</c:v>
                </c:pt>
                <c:pt idx="627">
                  <c:v>17.10463</c:v>
                </c:pt>
                <c:pt idx="628">
                  <c:v>16.156410000000001</c:v>
                </c:pt>
                <c:pt idx="629">
                  <c:v>17.614650000000026</c:v>
                </c:pt>
                <c:pt idx="630">
                  <c:v>21.73676</c:v>
                </c:pt>
                <c:pt idx="631">
                  <c:v>41.766740000000013</c:v>
                </c:pt>
                <c:pt idx="632">
                  <c:v>38.800259999999994</c:v>
                </c:pt>
                <c:pt idx="633">
                  <c:v>32.65842</c:v>
                </c:pt>
                <c:pt idx="634">
                  <c:v>32.145900000000012</c:v>
                </c:pt>
                <c:pt idx="635">
                  <c:v>36.807539999999996</c:v>
                </c:pt>
                <c:pt idx="636">
                  <c:v>36.120570000000036</c:v>
                </c:pt>
                <c:pt idx="637">
                  <c:v>41.124160000000003</c:v>
                </c:pt>
                <c:pt idx="638">
                  <c:v>36.503520000000002</c:v>
                </c:pt>
                <c:pt idx="639">
                  <c:v>32.960720000000002</c:v>
                </c:pt>
                <c:pt idx="640">
                  <c:v>35.318600000000004</c:v>
                </c:pt>
                <c:pt idx="641">
                  <c:v>33.284240000000004</c:v>
                </c:pt>
                <c:pt idx="642">
                  <c:v>34.483279999999993</c:v>
                </c:pt>
                <c:pt idx="643">
                  <c:v>29.068180000000002</c:v>
                </c:pt>
                <c:pt idx="644">
                  <c:v>23.188079999999989</c:v>
                </c:pt>
                <c:pt idx="645">
                  <c:v>21.419650000000001</c:v>
                </c:pt>
                <c:pt idx="646">
                  <c:v>17.549410000000002</c:v>
                </c:pt>
                <c:pt idx="647">
                  <c:v>16.223469999999978</c:v>
                </c:pt>
                <c:pt idx="648">
                  <c:v>13.44173</c:v>
                </c:pt>
                <c:pt idx="649">
                  <c:v>12.334309999999999</c:v>
                </c:pt>
                <c:pt idx="650">
                  <c:v>12.946969999999999</c:v>
                </c:pt>
                <c:pt idx="651">
                  <c:v>13.62964</c:v>
                </c:pt>
                <c:pt idx="652">
                  <c:v>16.231940000000005</c:v>
                </c:pt>
                <c:pt idx="653">
                  <c:v>17.366790000000002</c:v>
                </c:pt>
                <c:pt idx="654">
                  <c:v>23.338889999999999</c:v>
                </c:pt>
                <c:pt idx="655">
                  <c:v>50.643689999999999</c:v>
                </c:pt>
                <c:pt idx="656">
                  <c:v>44.957829999999994</c:v>
                </c:pt>
                <c:pt idx="657">
                  <c:v>43.858859999999993</c:v>
                </c:pt>
                <c:pt idx="658">
                  <c:v>28.130849999999999</c:v>
                </c:pt>
                <c:pt idx="659">
                  <c:v>26.079630000000002</c:v>
                </c:pt>
                <c:pt idx="660">
                  <c:v>23.47099</c:v>
                </c:pt>
                <c:pt idx="661">
                  <c:v>18.655799999999989</c:v>
                </c:pt>
                <c:pt idx="662">
                  <c:v>20.769089999999974</c:v>
                </c:pt>
                <c:pt idx="663">
                  <c:v>19.385269999999974</c:v>
                </c:pt>
                <c:pt idx="664">
                  <c:v>23.240129999999976</c:v>
                </c:pt>
                <c:pt idx="665">
                  <c:v>27.947379999999978</c:v>
                </c:pt>
                <c:pt idx="666">
                  <c:v>29.921199999999978</c:v>
                </c:pt>
                <c:pt idx="667">
                  <c:v>47.860230000000001</c:v>
                </c:pt>
                <c:pt idx="668">
                  <c:v>60.759130000000013</c:v>
                </c:pt>
                <c:pt idx="669">
                  <c:v>24.206289999999989</c:v>
                </c:pt>
                <c:pt idx="670">
                  <c:v>19.432319999999976</c:v>
                </c:pt>
                <c:pt idx="671">
                  <c:v>15.928380000000001</c:v>
                </c:pt>
                <c:pt idx="672">
                  <c:v>16.729949999999977</c:v>
                </c:pt>
                <c:pt idx="673">
                  <c:v>16.905459999999977</c:v>
                </c:pt>
                <c:pt idx="674">
                  <c:v>16.163850000000018</c:v>
                </c:pt>
                <c:pt idx="675">
                  <c:v>14.462590000000015</c:v>
                </c:pt>
                <c:pt idx="676">
                  <c:v>14.46097</c:v>
                </c:pt>
                <c:pt idx="677">
                  <c:v>14.648619999999999</c:v>
                </c:pt>
                <c:pt idx="678">
                  <c:v>14.124049999999999</c:v>
                </c:pt>
                <c:pt idx="679">
                  <c:v>17.02345</c:v>
                </c:pt>
                <c:pt idx="680">
                  <c:v>29.479959999999988</c:v>
                </c:pt>
                <c:pt idx="681">
                  <c:v>32.712730000000036</c:v>
                </c:pt>
                <c:pt idx="682">
                  <c:v>22.19904</c:v>
                </c:pt>
                <c:pt idx="683">
                  <c:v>15.924530000000004</c:v>
                </c:pt>
                <c:pt idx="684">
                  <c:v>17.600380000000001</c:v>
                </c:pt>
                <c:pt idx="685">
                  <c:v>15.56007</c:v>
                </c:pt>
                <c:pt idx="686">
                  <c:v>15.968530000000008</c:v>
                </c:pt>
                <c:pt idx="687">
                  <c:v>18.518139999999978</c:v>
                </c:pt>
                <c:pt idx="688">
                  <c:v>15.8391</c:v>
                </c:pt>
                <c:pt idx="689">
                  <c:v>18.361499999999989</c:v>
                </c:pt>
                <c:pt idx="690">
                  <c:v>14.5014</c:v>
                </c:pt>
                <c:pt idx="691">
                  <c:v>23.925909999999973</c:v>
                </c:pt>
                <c:pt idx="692">
                  <c:v>22.805309999999977</c:v>
                </c:pt>
                <c:pt idx="693">
                  <c:v>18.967519999999976</c:v>
                </c:pt>
                <c:pt idx="694">
                  <c:v>17.614789999999999</c:v>
                </c:pt>
                <c:pt idx="695">
                  <c:v>12.244789999999998</c:v>
                </c:pt>
                <c:pt idx="696">
                  <c:v>13.435890000000002</c:v>
                </c:pt>
                <c:pt idx="697">
                  <c:v>10.669</c:v>
                </c:pt>
                <c:pt idx="698">
                  <c:v>9.9211659999999995</c:v>
                </c:pt>
                <c:pt idx="699">
                  <c:v>10.40155</c:v>
                </c:pt>
                <c:pt idx="700">
                  <c:v>9.9883769999999998</c:v>
                </c:pt>
                <c:pt idx="701">
                  <c:v>10.306640000000009</c:v>
                </c:pt>
                <c:pt idx="702">
                  <c:v>10.82602</c:v>
                </c:pt>
                <c:pt idx="703">
                  <c:v>15.028230000000001</c:v>
                </c:pt>
                <c:pt idx="704">
                  <c:v>14.288759999999998</c:v>
                </c:pt>
                <c:pt idx="705">
                  <c:v>17.040419999999976</c:v>
                </c:pt>
                <c:pt idx="706">
                  <c:v>16.07518</c:v>
                </c:pt>
                <c:pt idx="707">
                  <c:v>14.45361000000001</c:v>
                </c:pt>
                <c:pt idx="708">
                  <c:v>13.419560000000002</c:v>
                </c:pt>
                <c:pt idx="709">
                  <c:v>10.733989999999999</c:v>
                </c:pt>
                <c:pt idx="710">
                  <c:v>10.770319999999998</c:v>
                </c:pt>
                <c:pt idx="711">
                  <c:v>10.588050000000001</c:v>
                </c:pt>
                <c:pt idx="712">
                  <c:v>10.61994</c:v>
                </c:pt>
                <c:pt idx="713">
                  <c:v>13.46808</c:v>
                </c:pt>
                <c:pt idx="714">
                  <c:v>22.52722</c:v>
                </c:pt>
                <c:pt idx="715">
                  <c:v>47.822090000000003</c:v>
                </c:pt>
                <c:pt idx="716">
                  <c:v>47.060100000000013</c:v>
                </c:pt>
                <c:pt idx="717">
                  <c:v>25.30772</c:v>
                </c:pt>
                <c:pt idx="718">
                  <c:v>18.053170000000001</c:v>
                </c:pt>
                <c:pt idx="719">
                  <c:v>14.07414</c:v>
                </c:pt>
              </c:numCache>
            </c:numRef>
          </c:val>
        </c:ser>
        <c:ser>
          <c:idx val="2"/>
          <c:order val="2"/>
          <c:tx>
            <c:strRef>
              <c:f>Data!$D$1</c:f>
              <c:strCache>
                <c:ptCount val="1"/>
                <c:pt idx="0">
                  <c:v>NO2 (ug/m3)  - </c:v>
                </c:pt>
              </c:strCache>
            </c:strRef>
          </c:tx>
          <c:spPr>
            <a:ln w="25400">
              <a:solidFill>
                <a:srgbClr val="FFFF00"/>
              </a:solidFill>
              <a:prstDash val="solid"/>
            </a:ln>
          </c:spPr>
          <c:marker>
            <c:symbol val="none"/>
          </c:marker>
          <c:cat>
            <c:strRef>
              <c:f>Data!$A$2:$A$721</c:f>
              <c:strCache>
                <c:ptCount val="720"/>
                <c:pt idx="0">
                  <c:v>01 Sep 2018</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2018</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2018</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2018</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2018</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2018</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2018</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2018</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2018</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2018</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2018</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2018</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2018</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2018</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2018</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2018</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2018</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2018</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2018</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2018</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2018</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2018</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2018</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2018</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2018</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2018</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2018</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2018</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2018</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2018</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Data!$D$2:$D$721</c:f>
              <c:numCache>
                <c:formatCode>General</c:formatCode>
                <c:ptCount val="720"/>
                <c:pt idx="0">
                  <c:v>9.6039840000000005</c:v>
                </c:pt>
                <c:pt idx="1">
                  <c:v>8.2780729999999991</c:v>
                </c:pt>
                <c:pt idx="2">
                  <c:v>7.7389630000000045</c:v>
                </c:pt>
                <c:pt idx="3">
                  <c:v>7.2466930000000058</c:v>
                </c:pt>
                <c:pt idx="4">
                  <c:v>9.6929590000000001</c:v>
                </c:pt>
                <c:pt idx="5">
                  <c:v>13.00385</c:v>
                </c:pt>
                <c:pt idx="6">
                  <c:v>14.611520000000001</c:v>
                </c:pt>
                <c:pt idx="7">
                  <c:v>14.888480000000008</c:v>
                </c:pt>
                <c:pt idx="8">
                  <c:v>17.489979999999989</c:v>
                </c:pt>
                <c:pt idx="9">
                  <c:v>17.315819999999999</c:v>
                </c:pt>
                <c:pt idx="10">
                  <c:v>17.508419999999976</c:v>
                </c:pt>
                <c:pt idx="11">
                  <c:v>16.156310000000001</c:v>
                </c:pt>
                <c:pt idx="12">
                  <c:v>10.931259999999998</c:v>
                </c:pt>
                <c:pt idx="13">
                  <c:v>11.04645</c:v>
                </c:pt>
                <c:pt idx="14">
                  <c:v>6.5871259999999952</c:v>
                </c:pt>
                <c:pt idx="15">
                  <c:v>7.0284369999999949</c:v>
                </c:pt>
                <c:pt idx="16">
                  <c:v>6.0264530000000001</c:v>
                </c:pt>
                <c:pt idx="17">
                  <c:v>5.8238779999999952</c:v>
                </c:pt>
                <c:pt idx="18">
                  <c:v>9.687755000000001</c:v>
                </c:pt>
                <c:pt idx="19">
                  <c:v>31.220409999999976</c:v>
                </c:pt>
                <c:pt idx="20">
                  <c:v>19.143699999999978</c:v>
                </c:pt>
                <c:pt idx="21">
                  <c:v>14.955710000000009</c:v>
                </c:pt>
                <c:pt idx="22">
                  <c:v>11.476030000000009</c:v>
                </c:pt>
                <c:pt idx="23">
                  <c:v>9.6365320000000008</c:v>
                </c:pt>
                <c:pt idx="24">
                  <c:v>8.3838090000000047</c:v>
                </c:pt>
                <c:pt idx="25">
                  <c:v>8.0363289999999985</c:v>
                </c:pt>
                <c:pt idx="26">
                  <c:v>9.9447259999999993</c:v>
                </c:pt>
                <c:pt idx="27">
                  <c:v>10.952510000000009</c:v>
                </c:pt>
                <c:pt idx="28">
                  <c:v>13.918530000000002</c:v>
                </c:pt>
                <c:pt idx="29">
                  <c:v>16.409759999999977</c:v>
                </c:pt>
                <c:pt idx="30">
                  <c:v>13.092080000000006</c:v>
                </c:pt>
                <c:pt idx="31">
                  <c:v>12.783710000000001</c:v>
                </c:pt>
                <c:pt idx="32">
                  <c:v>14.645990000000001</c:v>
                </c:pt>
                <c:pt idx="33">
                  <c:v>15.47425</c:v>
                </c:pt>
                <c:pt idx="34">
                  <c:v>13.875800000000009</c:v>
                </c:pt>
                <c:pt idx="35">
                  <c:v>14.253220000000001</c:v>
                </c:pt>
                <c:pt idx="36">
                  <c:v>9.9070390000000028</c:v>
                </c:pt>
                <c:pt idx="37">
                  <c:v>8.4890610000000013</c:v>
                </c:pt>
                <c:pt idx="38">
                  <c:v>5.7564099999999998</c:v>
                </c:pt>
                <c:pt idx="39">
                  <c:v>4.831512</c:v>
                </c:pt>
                <c:pt idx="40">
                  <c:v>2.9607459999999977</c:v>
                </c:pt>
                <c:pt idx="41">
                  <c:v>3.2195070000000001</c:v>
                </c:pt>
                <c:pt idx="42">
                  <c:v>7.290953</c:v>
                </c:pt>
                <c:pt idx="43">
                  <c:v>21.413509999999977</c:v>
                </c:pt>
                <c:pt idx="44">
                  <c:v>23.211359999999999</c:v>
                </c:pt>
                <c:pt idx="45">
                  <c:v>13.77078</c:v>
                </c:pt>
                <c:pt idx="46">
                  <c:v>11.581869999999999</c:v>
                </c:pt>
                <c:pt idx="47">
                  <c:v>9.2066880000000015</c:v>
                </c:pt>
                <c:pt idx="48">
                  <c:v>8.791086</c:v>
                </c:pt>
                <c:pt idx="49">
                  <c:v>9.4461380000000013</c:v>
                </c:pt>
                <c:pt idx="50">
                  <c:v>10.072600000000008</c:v>
                </c:pt>
                <c:pt idx="51">
                  <c:v>11.861780000000008</c:v>
                </c:pt>
                <c:pt idx="52">
                  <c:v>13.78659</c:v>
                </c:pt>
                <c:pt idx="53">
                  <c:v>17.019819999999999</c:v>
                </c:pt>
                <c:pt idx="54">
                  <c:v>17.546719999999976</c:v>
                </c:pt>
                <c:pt idx="55">
                  <c:v>23.27636</c:v>
                </c:pt>
                <c:pt idx="56">
                  <c:v>24.710920000000005</c:v>
                </c:pt>
                <c:pt idx="57">
                  <c:v>23.030619999999978</c:v>
                </c:pt>
                <c:pt idx="58">
                  <c:v>24.268549999999966</c:v>
                </c:pt>
                <c:pt idx="59">
                  <c:v>25.774000000000001</c:v>
                </c:pt>
                <c:pt idx="60">
                  <c:v>24.952860000000001</c:v>
                </c:pt>
                <c:pt idx="61">
                  <c:v>14.633750000000001</c:v>
                </c:pt>
                <c:pt idx="62">
                  <c:v>14.452880000000009</c:v>
                </c:pt>
                <c:pt idx="63">
                  <c:v>11.813080000000006</c:v>
                </c:pt>
                <c:pt idx="64">
                  <c:v>11.487170000000001</c:v>
                </c:pt>
                <c:pt idx="65">
                  <c:v>11.948590000000001</c:v>
                </c:pt>
                <c:pt idx="66">
                  <c:v>31.23836</c:v>
                </c:pt>
                <c:pt idx="67">
                  <c:v>32.710760000000001</c:v>
                </c:pt>
                <c:pt idx="68">
                  <c:v>18.295909999999989</c:v>
                </c:pt>
                <c:pt idx="69">
                  <c:v>12.86102</c:v>
                </c:pt>
                <c:pt idx="70">
                  <c:v>10.86305000000001</c:v>
                </c:pt>
                <c:pt idx="71">
                  <c:v>11.184380000000001</c:v>
                </c:pt>
                <c:pt idx="72">
                  <c:v>10.792620000000001</c:v>
                </c:pt>
                <c:pt idx="73">
                  <c:v>11.596319999999999</c:v>
                </c:pt>
                <c:pt idx="74">
                  <c:v>12.459440000000015</c:v>
                </c:pt>
                <c:pt idx="75">
                  <c:v>12.06814</c:v>
                </c:pt>
                <c:pt idx="76">
                  <c:v>12.916120000000001</c:v>
                </c:pt>
                <c:pt idx="77">
                  <c:v>12.997580000000006</c:v>
                </c:pt>
                <c:pt idx="78">
                  <c:v>17.368919999999989</c:v>
                </c:pt>
                <c:pt idx="79">
                  <c:v>21.245439999999959</c:v>
                </c:pt>
                <c:pt idx="80">
                  <c:v>20.730460000000001</c:v>
                </c:pt>
                <c:pt idx="81">
                  <c:v>19.294160000000005</c:v>
                </c:pt>
                <c:pt idx="82">
                  <c:v>19.271170000000001</c:v>
                </c:pt>
                <c:pt idx="83">
                  <c:v>26.264569999999981</c:v>
                </c:pt>
                <c:pt idx="84">
                  <c:v>26.59019</c:v>
                </c:pt>
                <c:pt idx="85">
                  <c:v>17.937880000000018</c:v>
                </c:pt>
                <c:pt idx="86">
                  <c:v>15.172430000000009</c:v>
                </c:pt>
                <c:pt idx="87">
                  <c:v>11.217709999999999</c:v>
                </c:pt>
                <c:pt idx="88">
                  <c:v>12.77694</c:v>
                </c:pt>
                <c:pt idx="89">
                  <c:v>14.887170000000001</c:v>
                </c:pt>
                <c:pt idx="90">
                  <c:v>34.159060000000004</c:v>
                </c:pt>
                <c:pt idx="91">
                  <c:v>41.670080000000006</c:v>
                </c:pt>
                <c:pt idx="92">
                  <c:v>16.037430000000001</c:v>
                </c:pt>
                <c:pt idx="93">
                  <c:v>13.634889999999999</c:v>
                </c:pt>
                <c:pt idx="94">
                  <c:v>11.878970000000001</c:v>
                </c:pt>
                <c:pt idx="95">
                  <c:v>11.58405</c:v>
                </c:pt>
                <c:pt idx="96">
                  <c:v>12.411119999999999</c:v>
                </c:pt>
                <c:pt idx="97">
                  <c:v>14.281269999999999</c:v>
                </c:pt>
                <c:pt idx="98">
                  <c:v>15.723600000000001</c:v>
                </c:pt>
                <c:pt idx="99">
                  <c:v>12.57029</c:v>
                </c:pt>
                <c:pt idx="100">
                  <c:v>10.4046</c:v>
                </c:pt>
                <c:pt idx="101">
                  <c:v>10.62594</c:v>
                </c:pt>
                <c:pt idx="102">
                  <c:v>13.52641</c:v>
                </c:pt>
                <c:pt idx="103">
                  <c:v>21.720319999999976</c:v>
                </c:pt>
                <c:pt idx="104">
                  <c:v>27.585419999999964</c:v>
                </c:pt>
                <c:pt idx="105">
                  <c:v>21.863869999999999</c:v>
                </c:pt>
                <c:pt idx="106">
                  <c:v>20.09919</c:v>
                </c:pt>
                <c:pt idx="107">
                  <c:v>16.216999999999999</c:v>
                </c:pt>
                <c:pt idx="108">
                  <c:v>45.682810000000003</c:v>
                </c:pt>
                <c:pt idx="109">
                  <c:v>29.099270000000001</c:v>
                </c:pt>
                <c:pt idx="110">
                  <c:v>26.04467</c:v>
                </c:pt>
                <c:pt idx="111">
                  <c:v>25.707229999999981</c:v>
                </c:pt>
                <c:pt idx="112">
                  <c:v>27.525289999999973</c:v>
                </c:pt>
                <c:pt idx="113">
                  <c:v>32.832260000000005</c:v>
                </c:pt>
                <c:pt idx="114">
                  <c:v>26.795909999999989</c:v>
                </c:pt>
                <c:pt idx="115">
                  <c:v>23.112990000000018</c:v>
                </c:pt>
                <c:pt idx="116">
                  <c:v>16.74288</c:v>
                </c:pt>
                <c:pt idx="117">
                  <c:v>12.60624</c:v>
                </c:pt>
                <c:pt idx="118">
                  <c:v>11.84929</c:v>
                </c:pt>
                <c:pt idx="119">
                  <c:v>10.317210000000001</c:v>
                </c:pt>
                <c:pt idx="120">
                  <c:v>9.7629240000000017</c:v>
                </c:pt>
                <c:pt idx="121">
                  <c:v>9.0377400000000012</c:v>
                </c:pt>
                <c:pt idx="122">
                  <c:v>8.6121440000000007</c:v>
                </c:pt>
                <c:pt idx="123">
                  <c:v>8.0291200000000025</c:v>
                </c:pt>
                <c:pt idx="124">
                  <c:v>8.1517380000000035</c:v>
                </c:pt>
                <c:pt idx="125">
                  <c:v>9.6616430000000015</c:v>
                </c:pt>
                <c:pt idx="126">
                  <c:v>15.155100000000004</c:v>
                </c:pt>
                <c:pt idx="127">
                  <c:v>20.726539999999979</c:v>
                </c:pt>
                <c:pt idx="128">
                  <c:v>25.43581</c:v>
                </c:pt>
                <c:pt idx="129">
                  <c:v>27.23827</c:v>
                </c:pt>
                <c:pt idx="130">
                  <c:v>33.185150000000036</c:v>
                </c:pt>
                <c:pt idx="131">
                  <c:v>37.83043</c:v>
                </c:pt>
                <c:pt idx="132">
                  <c:v>26.114360000000026</c:v>
                </c:pt>
                <c:pt idx="133">
                  <c:v>20.42445</c:v>
                </c:pt>
                <c:pt idx="134">
                  <c:v>25.306920000000005</c:v>
                </c:pt>
                <c:pt idx="135">
                  <c:v>32.860580000000006</c:v>
                </c:pt>
                <c:pt idx="136">
                  <c:v>25.287890000000001</c:v>
                </c:pt>
                <c:pt idx="137">
                  <c:v>19.385860000000001</c:v>
                </c:pt>
                <c:pt idx="138">
                  <c:v>19.735499999999973</c:v>
                </c:pt>
                <c:pt idx="139">
                  <c:v>21.00245</c:v>
                </c:pt>
                <c:pt idx="140">
                  <c:v>18.22748</c:v>
                </c:pt>
                <c:pt idx="141">
                  <c:v>16.30631</c:v>
                </c:pt>
                <c:pt idx="142">
                  <c:v>16.275189999999974</c:v>
                </c:pt>
                <c:pt idx="143">
                  <c:v>10.920480000000008</c:v>
                </c:pt>
                <c:pt idx="144">
                  <c:v>9.9981380000000009</c:v>
                </c:pt>
                <c:pt idx="145">
                  <c:v>8.4770180000000011</c:v>
                </c:pt>
                <c:pt idx="146">
                  <c:v>7.77407</c:v>
                </c:pt>
                <c:pt idx="147">
                  <c:v>8.8758670000000048</c:v>
                </c:pt>
                <c:pt idx="148">
                  <c:v>8.8239590000000003</c:v>
                </c:pt>
                <c:pt idx="149">
                  <c:v>7.8039759999999951</c:v>
                </c:pt>
                <c:pt idx="150">
                  <c:v>10.849080000000002</c:v>
                </c:pt>
                <c:pt idx="151">
                  <c:v>21.244579999999981</c:v>
                </c:pt>
                <c:pt idx="152">
                  <c:v>25.437480000000001</c:v>
                </c:pt>
                <c:pt idx="153">
                  <c:v>16.973129999999976</c:v>
                </c:pt>
                <c:pt idx="154">
                  <c:v>18.688669999999973</c:v>
                </c:pt>
                <c:pt idx="155">
                  <c:v>16.371200000000005</c:v>
                </c:pt>
                <c:pt idx="156">
                  <c:v>17.529709999999977</c:v>
                </c:pt>
                <c:pt idx="157">
                  <c:v>20.849869999999999</c:v>
                </c:pt>
                <c:pt idx="158">
                  <c:v>14.928019999999998</c:v>
                </c:pt>
                <c:pt idx="159">
                  <c:v>13.718159999999999</c:v>
                </c:pt>
                <c:pt idx="160">
                  <c:v>14.1652</c:v>
                </c:pt>
                <c:pt idx="161">
                  <c:v>13.774430000000002</c:v>
                </c:pt>
                <c:pt idx="162">
                  <c:v>20.341470000000001</c:v>
                </c:pt>
                <c:pt idx="163">
                  <c:v>22.337730000000001</c:v>
                </c:pt>
                <c:pt idx="164">
                  <c:v>18.571729999999977</c:v>
                </c:pt>
                <c:pt idx="165">
                  <c:v>18.678429999999977</c:v>
                </c:pt>
                <c:pt idx="166">
                  <c:v>16.299669999999978</c:v>
                </c:pt>
                <c:pt idx="167">
                  <c:v>12.71513</c:v>
                </c:pt>
                <c:pt idx="168">
                  <c:v>10.438239999999999</c:v>
                </c:pt>
                <c:pt idx="169">
                  <c:v>8.6348339999999997</c:v>
                </c:pt>
                <c:pt idx="170">
                  <c:v>8.3867210000000014</c:v>
                </c:pt>
                <c:pt idx="171">
                  <c:v>8.829267999999999</c:v>
                </c:pt>
                <c:pt idx="172">
                  <c:v>8.9491699999999987</c:v>
                </c:pt>
                <c:pt idx="173">
                  <c:v>9.0308960000000003</c:v>
                </c:pt>
                <c:pt idx="174">
                  <c:v>9.9843900000000012</c:v>
                </c:pt>
                <c:pt idx="175">
                  <c:v>12.091379999999999</c:v>
                </c:pt>
                <c:pt idx="176">
                  <c:v>13.874750000000002</c:v>
                </c:pt>
                <c:pt idx="177">
                  <c:v>16.824739999999974</c:v>
                </c:pt>
                <c:pt idx="178">
                  <c:v>21.80949</c:v>
                </c:pt>
                <c:pt idx="179">
                  <c:v>21.478329999999971</c:v>
                </c:pt>
                <c:pt idx="180">
                  <c:v>18.182200000000002</c:v>
                </c:pt>
                <c:pt idx="181">
                  <c:v>18.270849999999989</c:v>
                </c:pt>
                <c:pt idx="182">
                  <c:v>14.955920000000004</c:v>
                </c:pt>
                <c:pt idx="183">
                  <c:v>12.215340000000001</c:v>
                </c:pt>
                <c:pt idx="184">
                  <c:v>13.315090000000009</c:v>
                </c:pt>
                <c:pt idx="185">
                  <c:v>12.996650000000002</c:v>
                </c:pt>
                <c:pt idx="186">
                  <c:v>16.538460000000001</c:v>
                </c:pt>
                <c:pt idx="187">
                  <c:v>27.87679</c:v>
                </c:pt>
                <c:pt idx="188">
                  <c:v>31.930679999999978</c:v>
                </c:pt>
                <c:pt idx="189">
                  <c:v>22.717250000000018</c:v>
                </c:pt>
                <c:pt idx="190">
                  <c:v>18.530909999999999</c:v>
                </c:pt>
                <c:pt idx="191">
                  <c:v>15.217299999999998</c:v>
                </c:pt>
                <c:pt idx="192">
                  <c:v>10.882010000000006</c:v>
                </c:pt>
                <c:pt idx="193">
                  <c:v>9.7075090000000017</c:v>
                </c:pt>
                <c:pt idx="194">
                  <c:v>9.7021310000000014</c:v>
                </c:pt>
                <c:pt idx="195">
                  <c:v>8.7130180000000017</c:v>
                </c:pt>
                <c:pt idx="196">
                  <c:v>8.941279999999999</c:v>
                </c:pt>
                <c:pt idx="197">
                  <c:v>7.9142229999999998</c:v>
                </c:pt>
                <c:pt idx="198">
                  <c:v>8.9977420000000006</c:v>
                </c:pt>
                <c:pt idx="199">
                  <c:v>11.141789999999999</c:v>
                </c:pt>
                <c:pt idx="200">
                  <c:v>12.681710000000001</c:v>
                </c:pt>
                <c:pt idx="201">
                  <c:v>17.184200000000001</c:v>
                </c:pt>
                <c:pt idx="202">
                  <c:v>14.18989</c:v>
                </c:pt>
                <c:pt idx="203">
                  <c:v>17.1904</c:v>
                </c:pt>
                <c:pt idx="204">
                  <c:v>13.110810000000001</c:v>
                </c:pt>
                <c:pt idx="205">
                  <c:v>13.619319999999998</c:v>
                </c:pt>
                <c:pt idx="206">
                  <c:v>11.676369999999999</c:v>
                </c:pt>
                <c:pt idx="207">
                  <c:v>16.233899999999988</c:v>
                </c:pt>
                <c:pt idx="208">
                  <c:v>16.515969999999999</c:v>
                </c:pt>
                <c:pt idx="209">
                  <c:v>16.629660000000001</c:v>
                </c:pt>
                <c:pt idx="210">
                  <c:v>21.73809</c:v>
                </c:pt>
                <c:pt idx="211">
                  <c:v>20.20984</c:v>
                </c:pt>
                <c:pt idx="212">
                  <c:v>22.537199999999999</c:v>
                </c:pt>
                <c:pt idx="213">
                  <c:v>21.303960000000018</c:v>
                </c:pt>
                <c:pt idx="214">
                  <c:v>12.51329</c:v>
                </c:pt>
                <c:pt idx="215">
                  <c:v>10.657170000000001</c:v>
                </c:pt>
                <c:pt idx="216">
                  <c:v>9.8015680000000014</c:v>
                </c:pt>
                <c:pt idx="217">
                  <c:v>8.5522080000000003</c:v>
                </c:pt>
                <c:pt idx="218">
                  <c:v>7.4055070000000001</c:v>
                </c:pt>
                <c:pt idx="219">
                  <c:v>7.3379699999999985</c:v>
                </c:pt>
                <c:pt idx="220">
                  <c:v>7.5559209999999952</c:v>
                </c:pt>
                <c:pt idx="221">
                  <c:v>8.6727730000000012</c:v>
                </c:pt>
                <c:pt idx="222">
                  <c:v>10.90738</c:v>
                </c:pt>
                <c:pt idx="223">
                  <c:v>21.111129999999999</c:v>
                </c:pt>
                <c:pt idx="224">
                  <c:v>23.919360000000001</c:v>
                </c:pt>
                <c:pt idx="225">
                  <c:v>31.024249999999977</c:v>
                </c:pt>
                <c:pt idx="226">
                  <c:v>29.559960000000018</c:v>
                </c:pt>
                <c:pt idx="227">
                  <c:v>32.522420000000011</c:v>
                </c:pt>
                <c:pt idx="228">
                  <c:v>29.882650000000002</c:v>
                </c:pt>
                <c:pt idx="229">
                  <c:v>19.495830000000002</c:v>
                </c:pt>
                <c:pt idx="230">
                  <c:v>21.774789999999989</c:v>
                </c:pt>
                <c:pt idx="231">
                  <c:v>17.894130000000001</c:v>
                </c:pt>
                <c:pt idx="232">
                  <c:v>20.798119999999976</c:v>
                </c:pt>
                <c:pt idx="233">
                  <c:v>21.309729999999973</c:v>
                </c:pt>
                <c:pt idx="234">
                  <c:v>19.396940000000001</c:v>
                </c:pt>
                <c:pt idx="235">
                  <c:v>24.664660000000001</c:v>
                </c:pt>
                <c:pt idx="236">
                  <c:v>19.526160000000001</c:v>
                </c:pt>
                <c:pt idx="237">
                  <c:v>12.986140000000002</c:v>
                </c:pt>
                <c:pt idx="238">
                  <c:v>10.81138</c:v>
                </c:pt>
                <c:pt idx="239">
                  <c:v>10.608919999999999</c:v>
                </c:pt>
                <c:pt idx="240">
                  <c:v>8.8202440000000006</c:v>
                </c:pt>
                <c:pt idx="241">
                  <c:v>9.611559999999999</c:v>
                </c:pt>
                <c:pt idx="242">
                  <c:v>8.191139999999999</c:v>
                </c:pt>
                <c:pt idx="243">
                  <c:v>10.505450000000009</c:v>
                </c:pt>
                <c:pt idx="244">
                  <c:v>11.51564000000001</c:v>
                </c:pt>
                <c:pt idx="245">
                  <c:v>13.487270000000001</c:v>
                </c:pt>
                <c:pt idx="246">
                  <c:v>18.346550000000001</c:v>
                </c:pt>
                <c:pt idx="247">
                  <c:v>33.433600000000006</c:v>
                </c:pt>
                <c:pt idx="248">
                  <c:v>37.819320000000005</c:v>
                </c:pt>
                <c:pt idx="249">
                  <c:v>36.831779999999995</c:v>
                </c:pt>
                <c:pt idx="250">
                  <c:v>29.683969999999999</c:v>
                </c:pt>
                <c:pt idx="251">
                  <c:v>28.442789999999963</c:v>
                </c:pt>
                <c:pt idx="252">
                  <c:v>24.9818</c:v>
                </c:pt>
                <c:pt idx="253">
                  <c:v>25.030049999999989</c:v>
                </c:pt>
                <c:pt idx="254">
                  <c:v>27.549969999999988</c:v>
                </c:pt>
                <c:pt idx="255">
                  <c:v>33.04345</c:v>
                </c:pt>
                <c:pt idx="256">
                  <c:v>31.349080000000001</c:v>
                </c:pt>
                <c:pt idx="257">
                  <c:v>33.116100000000003</c:v>
                </c:pt>
                <c:pt idx="258">
                  <c:v>25.195</c:v>
                </c:pt>
                <c:pt idx="259">
                  <c:v>18.308779999999977</c:v>
                </c:pt>
                <c:pt idx="260">
                  <c:v>15.529170000000001</c:v>
                </c:pt>
                <c:pt idx="261">
                  <c:v>15.276020000000001</c:v>
                </c:pt>
                <c:pt idx="262">
                  <c:v>11.620979999999999</c:v>
                </c:pt>
                <c:pt idx="263">
                  <c:v>9.7271299999999989</c:v>
                </c:pt>
                <c:pt idx="264">
                  <c:v>8.1620600000000003</c:v>
                </c:pt>
                <c:pt idx="265">
                  <c:v>8.4447009999999985</c:v>
                </c:pt>
                <c:pt idx="266">
                  <c:v>7.2939790000000002</c:v>
                </c:pt>
                <c:pt idx="267">
                  <c:v>7.8378649999999954</c:v>
                </c:pt>
                <c:pt idx="268">
                  <c:v>8.5168689999999998</c:v>
                </c:pt>
                <c:pt idx="269">
                  <c:v>9.3028420000000089</c:v>
                </c:pt>
                <c:pt idx="270">
                  <c:v>16.109559999999988</c:v>
                </c:pt>
                <c:pt idx="271">
                  <c:v>32.028310000000054</c:v>
                </c:pt>
                <c:pt idx="272">
                  <c:v>30.478209999999976</c:v>
                </c:pt>
                <c:pt idx="273">
                  <c:v>28.168509999999976</c:v>
                </c:pt>
                <c:pt idx="274">
                  <c:v>26.422089999999976</c:v>
                </c:pt>
                <c:pt idx="275">
                  <c:v>27.692979999999999</c:v>
                </c:pt>
                <c:pt idx="276">
                  <c:v>19.800739999999976</c:v>
                </c:pt>
                <c:pt idx="277">
                  <c:v>18.086689999999976</c:v>
                </c:pt>
                <c:pt idx="278">
                  <c:v>17.821909999999999</c:v>
                </c:pt>
                <c:pt idx="279">
                  <c:v>14.69641</c:v>
                </c:pt>
                <c:pt idx="280">
                  <c:v>16.744629999999976</c:v>
                </c:pt>
                <c:pt idx="281">
                  <c:v>13.34423</c:v>
                </c:pt>
                <c:pt idx="282">
                  <c:v>15.52347</c:v>
                </c:pt>
                <c:pt idx="283">
                  <c:v>73.366010000000003</c:v>
                </c:pt>
                <c:pt idx="284">
                  <c:v>36.366700000000002</c:v>
                </c:pt>
                <c:pt idx="285">
                  <c:v>21.418479999999978</c:v>
                </c:pt>
                <c:pt idx="286">
                  <c:v>14.361780000000008</c:v>
                </c:pt>
                <c:pt idx="287">
                  <c:v>12.028519999999999</c:v>
                </c:pt>
                <c:pt idx="288">
                  <c:v>8.9861760000000004</c:v>
                </c:pt>
                <c:pt idx="289">
                  <c:v>9.308541</c:v>
                </c:pt>
                <c:pt idx="290">
                  <c:v>11.187420000000001</c:v>
                </c:pt>
                <c:pt idx="291">
                  <c:v>12.65236</c:v>
                </c:pt>
                <c:pt idx="292">
                  <c:v>13.381450000000006</c:v>
                </c:pt>
                <c:pt idx="293">
                  <c:v>13.27055</c:v>
                </c:pt>
                <c:pt idx="294">
                  <c:v>18.990469999999974</c:v>
                </c:pt>
                <c:pt idx="295">
                  <c:v>29.704879999999999</c:v>
                </c:pt>
                <c:pt idx="296">
                  <c:v>30.463539999999959</c:v>
                </c:pt>
                <c:pt idx="297">
                  <c:v>22.45618</c:v>
                </c:pt>
                <c:pt idx="298">
                  <c:v>26.167890000000018</c:v>
                </c:pt>
                <c:pt idx="299">
                  <c:v>25.582289999999976</c:v>
                </c:pt>
                <c:pt idx="300">
                  <c:v>21.465029999999963</c:v>
                </c:pt>
                <c:pt idx="301">
                  <c:v>15.30312</c:v>
                </c:pt>
                <c:pt idx="302">
                  <c:v>12.62959</c:v>
                </c:pt>
                <c:pt idx="303">
                  <c:v>11.804550000000004</c:v>
                </c:pt>
                <c:pt idx="304">
                  <c:v>17.725749999999966</c:v>
                </c:pt>
                <c:pt idx="305">
                  <c:v>14.829540000000009</c:v>
                </c:pt>
                <c:pt idx="306">
                  <c:v>20.45393</c:v>
                </c:pt>
                <c:pt idx="307">
                  <c:v>43.873979999999996</c:v>
                </c:pt>
                <c:pt idx="308">
                  <c:v>49.002110000000037</c:v>
                </c:pt>
                <c:pt idx="309">
                  <c:v>22.448159999999977</c:v>
                </c:pt>
                <c:pt idx="310">
                  <c:v>15.162560000000004</c:v>
                </c:pt>
                <c:pt idx="311">
                  <c:v>13.233009999999998</c:v>
                </c:pt>
                <c:pt idx="312">
                  <c:v>9.0253010000000025</c:v>
                </c:pt>
                <c:pt idx="313">
                  <c:v>7.3148369999999918</c:v>
                </c:pt>
                <c:pt idx="314">
                  <c:v>7.5497579999999997</c:v>
                </c:pt>
                <c:pt idx="315">
                  <c:v>9.4361699999999988</c:v>
                </c:pt>
                <c:pt idx="316">
                  <c:v>13.02365</c:v>
                </c:pt>
                <c:pt idx="317">
                  <c:v>13.660160000000001</c:v>
                </c:pt>
                <c:pt idx="318">
                  <c:v>13.618550000000001</c:v>
                </c:pt>
                <c:pt idx="319">
                  <c:v>24.29617</c:v>
                </c:pt>
                <c:pt idx="320">
                  <c:v>20.770679999999977</c:v>
                </c:pt>
                <c:pt idx="321">
                  <c:v>19.141839999999988</c:v>
                </c:pt>
                <c:pt idx="322">
                  <c:v>20.23185000000003</c:v>
                </c:pt>
                <c:pt idx="323">
                  <c:v>26.601959999999998</c:v>
                </c:pt>
                <c:pt idx="324">
                  <c:v>29.542689999999975</c:v>
                </c:pt>
                <c:pt idx="325">
                  <c:v>21.939800000000005</c:v>
                </c:pt>
                <c:pt idx="326">
                  <c:v>18.338850000000019</c:v>
                </c:pt>
                <c:pt idx="327">
                  <c:v>14.58004</c:v>
                </c:pt>
                <c:pt idx="328">
                  <c:v>17.17961</c:v>
                </c:pt>
                <c:pt idx="329">
                  <c:v>16.587230000000002</c:v>
                </c:pt>
                <c:pt idx="330">
                  <c:v>32.756840000000004</c:v>
                </c:pt>
                <c:pt idx="331">
                  <c:v>49.561100000000003</c:v>
                </c:pt>
                <c:pt idx="332">
                  <c:v>21.653199999999988</c:v>
                </c:pt>
                <c:pt idx="333">
                  <c:v>15.815910000000002</c:v>
                </c:pt>
                <c:pt idx="334">
                  <c:v>11.31029</c:v>
                </c:pt>
                <c:pt idx="335">
                  <c:v>10.11361</c:v>
                </c:pt>
                <c:pt idx="336">
                  <c:v>10.603010000000001</c:v>
                </c:pt>
                <c:pt idx="337">
                  <c:v>10.771319999999999</c:v>
                </c:pt>
                <c:pt idx="338">
                  <c:v>9.9106280000000009</c:v>
                </c:pt>
                <c:pt idx="339">
                  <c:v>11.496460000000004</c:v>
                </c:pt>
                <c:pt idx="340">
                  <c:v>15.108269999999999</c:v>
                </c:pt>
                <c:pt idx="341">
                  <c:v>15.60521</c:v>
                </c:pt>
                <c:pt idx="342">
                  <c:v>15.161359999999998</c:v>
                </c:pt>
                <c:pt idx="343">
                  <c:v>19.045209999999976</c:v>
                </c:pt>
                <c:pt idx="344">
                  <c:v>13.93079</c:v>
                </c:pt>
                <c:pt idx="345">
                  <c:v>14.562880000000009</c:v>
                </c:pt>
                <c:pt idx="346">
                  <c:v>17.425379999999976</c:v>
                </c:pt>
                <c:pt idx="347">
                  <c:v>18.762979999999978</c:v>
                </c:pt>
                <c:pt idx="348">
                  <c:v>19.089919999999989</c:v>
                </c:pt>
                <c:pt idx="349">
                  <c:v>11.25853</c:v>
                </c:pt>
                <c:pt idx="350">
                  <c:v>7.9669910000000002</c:v>
                </c:pt>
                <c:pt idx="351">
                  <c:v>7.8988909999999954</c:v>
                </c:pt>
                <c:pt idx="352">
                  <c:v>18.330990000000018</c:v>
                </c:pt>
                <c:pt idx="353">
                  <c:v>12.636810000000001</c:v>
                </c:pt>
                <c:pt idx="354">
                  <c:v>17.03284</c:v>
                </c:pt>
                <c:pt idx="355">
                  <c:v>14.42642</c:v>
                </c:pt>
                <c:pt idx="356">
                  <c:v>17.73001</c:v>
                </c:pt>
                <c:pt idx="357">
                  <c:v>12.312000000000006</c:v>
                </c:pt>
                <c:pt idx="358">
                  <c:v>15.558160000000001</c:v>
                </c:pt>
                <c:pt idx="359">
                  <c:v>12.63575</c:v>
                </c:pt>
                <c:pt idx="360">
                  <c:v>9.6838289999999994</c:v>
                </c:pt>
                <c:pt idx="361">
                  <c:v>11.88501000000001</c:v>
                </c:pt>
                <c:pt idx="362">
                  <c:v>9.9392810000000011</c:v>
                </c:pt>
                <c:pt idx="363">
                  <c:v>9.9394190000000027</c:v>
                </c:pt>
                <c:pt idx="364">
                  <c:v>7.8543099999999955</c:v>
                </c:pt>
                <c:pt idx="365">
                  <c:v>8.8115990000000028</c:v>
                </c:pt>
                <c:pt idx="366">
                  <c:v>8.6792100000000012</c:v>
                </c:pt>
                <c:pt idx="367">
                  <c:v>10.02488</c:v>
                </c:pt>
                <c:pt idx="368">
                  <c:v>8.4471960000000017</c:v>
                </c:pt>
                <c:pt idx="369">
                  <c:v>9.6830579999999991</c:v>
                </c:pt>
                <c:pt idx="370">
                  <c:v>14.702920000000001</c:v>
                </c:pt>
                <c:pt idx="371">
                  <c:v>14.409890000000004</c:v>
                </c:pt>
                <c:pt idx="372">
                  <c:v>14.528510000000001</c:v>
                </c:pt>
                <c:pt idx="373">
                  <c:v>11.807090000000002</c:v>
                </c:pt>
                <c:pt idx="374">
                  <c:v>11.462860000000004</c:v>
                </c:pt>
                <c:pt idx="375">
                  <c:v>11.57596</c:v>
                </c:pt>
                <c:pt idx="376">
                  <c:v>13.300510000000004</c:v>
                </c:pt>
                <c:pt idx="377">
                  <c:v>12.898390000000001</c:v>
                </c:pt>
                <c:pt idx="378">
                  <c:v>13.578359999999998</c:v>
                </c:pt>
                <c:pt idx="379">
                  <c:v>19.34318</c:v>
                </c:pt>
                <c:pt idx="380">
                  <c:v>25.183949999999989</c:v>
                </c:pt>
                <c:pt idx="381">
                  <c:v>22.240239999999979</c:v>
                </c:pt>
                <c:pt idx="382">
                  <c:v>14.715530000000006</c:v>
                </c:pt>
                <c:pt idx="383">
                  <c:v>12.361460000000006</c:v>
                </c:pt>
                <c:pt idx="384">
                  <c:v>8.7497889999999998</c:v>
                </c:pt>
                <c:pt idx="385">
                  <c:v>7.2549299999999954</c:v>
                </c:pt>
                <c:pt idx="386">
                  <c:v>7.304876999999995</c:v>
                </c:pt>
                <c:pt idx="387">
                  <c:v>7.1899600000000001</c:v>
                </c:pt>
                <c:pt idx="388">
                  <c:v>7.1408019999999954</c:v>
                </c:pt>
                <c:pt idx="389">
                  <c:v>8.4460860000000046</c:v>
                </c:pt>
                <c:pt idx="390">
                  <c:v>15.122640000000002</c:v>
                </c:pt>
                <c:pt idx="391">
                  <c:v>26.545369999999973</c:v>
                </c:pt>
                <c:pt idx="392">
                  <c:v>31.714400000000001</c:v>
                </c:pt>
                <c:pt idx="393">
                  <c:v>24.489319999999964</c:v>
                </c:pt>
                <c:pt idx="394">
                  <c:v>22.43318</c:v>
                </c:pt>
                <c:pt idx="395">
                  <c:v>18.074829999999999</c:v>
                </c:pt>
                <c:pt idx="396">
                  <c:v>13.836690000000004</c:v>
                </c:pt>
                <c:pt idx="397">
                  <c:v>16.463579999999975</c:v>
                </c:pt>
                <c:pt idx="398">
                  <c:v>13.872310000000002</c:v>
                </c:pt>
                <c:pt idx="399">
                  <c:v>15.590120000000001</c:v>
                </c:pt>
                <c:pt idx="400">
                  <c:v>14.788679999999999</c:v>
                </c:pt>
                <c:pt idx="401">
                  <c:v>18.851150000000018</c:v>
                </c:pt>
                <c:pt idx="402">
                  <c:v>25.040009999999977</c:v>
                </c:pt>
                <c:pt idx="403">
                  <c:v>31.36281</c:v>
                </c:pt>
                <c:pt idx="404">
                  <c:v>49.466130000000035</c:v>
                </c:pt>
                <c:pt idx="405">
                  <c:v>22.929599999999976</c:v>
                </c:pt>
                <c:pt idx="406">
                  <c:v>15.92277</c:v>
                </c:pt>
                <c:pt idx="407">
                  <c:v>11.351410000000008</c:v>
                </c:pt>
                <c:pt idx="408">
                  <c:v>8.1917870000000015</c:v>
                </c:pt>
                <c:pt idx="409">
                  <c:v>7.804049</c:v>
                </c:pt>
                <c:pt idx="410">
                  <c:v>10.65329</c:v>
                </c:pt>
                <c:pt idx="411">
                  <c:v>15.820450000000006</c:v>
                </c:pt>
                <c:pt idx="412">
                  <c:v>18.567170000000001</c:v>
                </c:pt>
                <c:pt idx="413">
                  <c:v>17.247969999999999</c:v>
                </c:pt>
                <c:pt idx="414">
                  <c:v>17.937000000000001</c:v>
                </c:pt>
                <c:pt idx="415">
                  <c:v>28.037980000000026</c:v>
                </c:pt>
                <c:pt idx="416">
                  <c:v>23.731619999999989</c:v>
                </c:pt>
                <c:pt idx="417">
                  <c:v>21.381789999999977</c:v>
                </c:pt>
                <c:pt idx="418">
                  <c:v>18.21153</c:v>
                </c:pt>
                <c:pt idx="419">
                  <c:v>20.997499999999977</c:v>
                </c:pt>
                <c:pt idx="420">
                  <c:v>20.089179999999978</c:v>
                </c:pt>
                <c:pt idx="421">
                  <c:v>15.2935</c:v>
                </c:pt>
                <c:pt idx="422">
                  <c:v>12.096410000000002</c:v>
                </c:pt>
                <c:pt idx="423">
                  <c:v>12.81222</c:v>
                </c:pt>
                <c:pt idx="424">
                  <c:v>17.914950000000026</c:v>
                </c:pt>
                <c:pt idx="425">
                  <c:v>22.168239999999976</c:v>
                </c:pt>
                <c:pt idx="426">
                  <c:v>20.560439999999979</c:v>
                </c:pt>
                <c:pt idx="427">
                  <c:v>32.08381</c:v>
                </c:pt>
                <c:pt idx="428">
                  <c:v>55.597430000000003</c:v>
                </c:pt>
                <c:pt idx="429">
                  <c:v>20.281719999999979</c:v>
                </c:pt>
                <c:pt idx="430">
                  <c:v>12.613250000000001</c:v>
                </c:pt>
                <c:pt idx="431">
                  <c:v>9.8985340000000068</c:v>
                </c:pt>
                <c:pt idx="432">
                  <c:v>8.644028999999998</c:v>
                </c:pt>
                <c:pt idx="433">
                  <c:v>12.132950000000001</c:v>
                </c:pt>
                <c:pt idx="434">
                  <c:v>12.393380000000002</c:v>
                </c:pt>
                <c:pt idx="435">
                  <c:v>13.747909999999999</c:v>
                </c:pt>
                <c:pt idx="436">
                  <c:v>13.169930000000004</c:v>
                </c:pt>
                <c:pt idx="437">
                  <c:v>14.17004</c:v>
                </c:pt>
                <c:pt idx="438">
                  <c:v>19.490209999999976</c:v>
                </c:pt>
                <c:pt idx="439">
                  <c:v>24.108699999999978</c:v>
                </c:pt>
                <c:pt idx="440">
                  <c:v>23.673390000000001</c:v>
                </c:pt>
                <c:pt idx="441">
                  <c:v>19.188210000000002</c:v>
                </c:pt>
                <c:pt idx="442">
                  <c:v>18.877780000000001</c:v>
                </c:pt>
                <c:pt idx="443">
                  <c:v>20.511600000000001</c:v>
                </c:pt>
                <c:pt idx="444">
                  <c:v>21.32067</c:v>
                </c:pt>
                <c:pt idx="445">
                  <c:v>14.269480000000009</c:v>
                </c:pt>
                <c:pt idx="446">
                  <c:v>15.39006</c:v>
                </c:pt>
                <c:pt idx="447">
                  <c:v>12.28261</c:v>
                </c:pt>
                <c:pt idx="448">
                  <c:v>14.201949999999998</c:v>
                </c:pt>
                <c:pt idx="449">
                  <c:v>18.960469999999976</c:v>
                </c:pt>
                <c:pt idx="450">
                  <c:v>24.04927</c:v>
                </c:pt>
                <c:pt idx="451">
                  <c:v>37.011789999999998</c:v>
                </c:pt>
                <c:pt idx="452">
                  <c:v>49.909889999999997</c:v>
                </c:pt>
                <c:pt idx="453">
                  <c:v>20.693570000000001</c:v>
                </c:pt>
                <c:pt idx="454">
                  <c:v>11.92474</c:v>
                </c:pt>
                <c:pt idx="455">
                  <c:v>10.153460000000004</c:v>
                </c:pt>
                <c:pt idx="456">
                  <c:v>10.499400000000009</c:v>
                </c:pt>
                <c:pt idx="457">
                  <c:v>12.520630000000002</c:v>
                </c:pt>
                <c:pt idx="458">
                  <c:v>11.903730000000008</c:v>
                </c:pt>
                <c:pt idx="459">
                  <c:v>11.734239999999998</c:v>
                </c:pt>
                <c:pt idx="460">
                  <c:v>12.983030000000008</c:v>
                </c:pt>
                <c:pt idx="461">
                  <c:v>12.543610000000001</c:v>
                </c:pt>
                <c:pt idx="462">
                  <c:v>16.511430000000001</c:v>
                </c:pt>
                <c:pt idx="463">
                  <c:v>22.965739999999954</c:v>
                </c:pt>
                <c:pt idx="464">
                  <c:v>29.282089999999975</c:v>
                </c:pt>
                <c:pt idx="465">
                  <c:v>32.607170000000011</c:v>
                </c:pt>
                <c:pt idx="466">
                  <c:v>37.284089999999999</c:v>
                </c:pt>
                <c:pt idx="467">
                  <c:v>37.485040000000005</c:v>
                </c:pt>
                <c:pt idx="468">
                  <c:v>22.486189999999976</c:v>
                </c:pt>
                <c:pt idx="469">
                  <c:v>19.784499999999976</c:v>
                </c:pt>
                <c:pt idx="470">
                  <c:v>14.485600000000009</c:v>
                </c:pt>
                <c:pt idx="471">
                  <c:v>15.240859999999998</c:v>
                </c:pt>
                <c:pt idx="472">
                  <c:v>17.027349999999974</c:v>
                </c:pt>
                <c:pt idx="473">
                  <c:v>18.533660000000001</c:v>
                </c:pt>
                <c:pt idx="474">
                  <c:v>22.577860000000026</c:v>
                </c:pt>
                <c:pt idx="475">
                  <c:v>57.185540000000003</c:v>
                </c:pt>
                <c:pt idx="476">
                  <c:v>40.866380000000007</c:v>
                </c:pt>
                <c:pt idx="477">
                  <c:v>20.157139999999988</c:v>
                </c:pt>
                <c:pt idx="478">
                  <c:v>14.03551</c:v>
                </c:pt>
                <c:pt idx="479">
                  <c:v>11.132400000000002</c:v>
                </c:pt>
                <c:pt idx="480">
                  <c:v>8.3898090000000067</c:v>
                </c:pt>
                <c:pt idx="481">
                  <c:v>8.1906350000000003</c:v>
                </c:pt>
                <c:pt idx="482">
                  <c:v>9.5254860000000114</c:v>
                </c:pt>
                <c:pt idx="483">
                  <c:v>10.200119999999998</c:v>
                </c:pt>
                <c:pt idx="484">
                  <c:v>12.55335</c:v>
                </c:pt>
                <c:pt idx="485">
                  <c:v>15.18404</c:v>
                </c:pt>
                <c:pt idx="486">
                  <c:v>15.52093</c:v>
                </c:pt>
                <c:pt idx="487">
                  <c:v>24.188529999999979</c:v>
                </c:pt>
                <c:pt idx="488">
                  <c:v>23.599869999999999</c:v>
                </c:pt>
                <c:pt idx="489">
                  <c:v>19.130289999999999</c:v>
                </c:pt>
                <c:pt idx="490">
                  <c:v>20.442499999999963</c:v>
                </c:pt>
                <c:pt idx="491">
                  <c:v>22.367290000000001</c:v>
                </c:pt>
                <c:pt idx="492">
                  <c:v>20.024789999999989</c:v>
                </c:pt>
                <c:pt idx="493">
                  <c:v>14.762280000000002</c:v>
                </c:pt>
                <c:pt idx="494">
                  <c:v>16.35472</c:v>
                </c:pt>
                <c:pt idx="495">
                  <c:v>12.524040000000001</c:v>
                </c:pt>
                <c:pt idx="496">
                  <c:v>13.36415</c:v>
                </c:pt>
                <c:pt idx="497">
                  <c:v>18.727609999999977</c:v>
                </c:pt>
                <c:pt idx="498">
                  <c:v>27.027850000000019</c:v>
                </c:pt>
                <c:pt idx="499">
                  <c:v>35.979230000000001</c:v>
                </c:pt>
                <c:pt idx="500">
                  <c:v>47.723520000000036</c:v>
                </c:pt>
                <c:pt idx="501">
                  <c:v>18.51962</c:v>
                </c:pt>
                <c:pt idx="502">
                  <c:v>13.140410000000001</c:v>
                </c:pt>
                <c:pt idx="503">
                  <c:v>10.743740000000001</c:v>
                </c:pt>
                <c:pt idx="504">
                  <c:v>11.81002</c:v>
                </c:pt>
                <c:pt idx="505">
                  <c:v>13.483510000000004</c:v>
                </c:pt>
                <c:pt idx="506">
                  <c:v>14.140750000000001</c:v>
                </c:pt>
                <c:pt idx="507">
                  <c:v>14.432780000000006</c:v>
                </c:pt>
                <c:pt idx="508">
                  <c:v>13.781299999999998</c:v>
                </c:pt>
                <c:pt idx="509">
                  <c:v>14.49906</c:v>
                </c:pt>
                <c:pt idx="510">
                  <c:v>16.209900000000001</c:v>
                </c:pt>
                <c:pt idx="511">
                  <c:v>19.488439999999962</c:v>
                </c:pt>
                <c:pt idx="512">
                  <c:v>17.086519999999979</c:v>
                </c:pt>
                <c:pt idx="513">
                  <c:v>15.181369999999999</c:v>
                </c:pt>
                <c:pt idx="514">
                  <c:v>14.797619999999998</c:v>
                </c:pt>
                <c:pt idx="515">
                  <c:v>18.184249999999977</c:v>
                </c:pt>
                <c:pt idx="516">
                  <c:v>22.343409999999977</c:v>
                </c:pt>
                <c:pt idx="517">
                  <c:v>18.0747</c:v>
                </c:pt>
                <c:pt idx="518">
                  <c:v>17.57583</c:v>
                </c:pt>
                <c:pt idx="519">
                  <c:v>7.7552760000000003</c:v>
                </c:pt>
                <c:pt idx="520">
                  <c:v>12.419680000000008</c:v>
                </c:pt>
                <c:pt idx="521">
                  <c:v>10.99113</c:v>
                </c:pt>
                <c:pt idx="522">
                  <c:v>11.431650000000001</c:v>
                </c:pt>
                <c:pt idx="523">
                  <c:v>12.553190000000004</c:v>
                </c:pt>
                <c:pt idx="524">
                  <c:v>11.56884</c:v>
                </c:pt>
                <c:pt idx="525">
                  <c:v>9.9424370000000089</c:v>
                </c:pt>
                <c:pt idx="526">
                  <c:v>9.7130029999999987</c:v>
                </c:pt>
                <c:pt idx="527">
                  <c:v>9.3054540000000117</c:v>
                </c:pt>
                <c:pt idx="528">
                  <c:v>7.2274569999999949</c:v>
                </c:pt>
                <c:pt idx="529">
                  <c:v>6.7336250000000044</c:v>
                </c:pt>
                <c:pt idx="530">
                  <c:v>7.537426</c:v>
                </c:pt>
                <c:pt idx="531">
                  <c:v>7.3751259999999954</c:v>
                </c:pt>
                <c:pt idx="532">
                  <c:v>7.3743069999999955</c:v>
                </c:pt>
                <c:pt idx="533">
                  <c:v>8.387238</c:v>
                </c:pt>
                <c:pt idx="534">
                  <c:v>28.973599999999976</c:v>
                </c:pt>
                <c:pt idx="535">
                  <c:v>14.48035</c:v>
                </c:pt>
                <c:pt idx="536">
                  <c:v>12.424309999999998</c:v>
                </c:pt>
                <c:pt idx="537">
                  <c:v>12.793389999999999</c:v>
                </c:pt>
                <c:pt idx="538">
                  <c:v>15.56761</c:v>
                </c:pt>
                <c:pt idx="539">
                  <c:v>20.338629999999974</c:v>
                </c:pt>
                <c:pt idx="540">
                  <c:v>13.93655</c:v>
                </c:pt>
                <c:pt idx="541">
                  <c:v>11.080630000000006</c:v>
                </c:pt>
                <c:pt idx="542">
                  <c:v>11.08267</c:v>
                </c:pt>
                <c:pt idx="543">
                  <c:v>10.607800000000001</c:v>
                </c:pt>
                <c:pt idx="544">
                  <c:v>10.298500000000001</c:v>
                </c:pt>
                <c:pt idx="545">
                  <c:v>10.365080000000015</c:v>
                </c:pt>
                <c:pt idx="546">
                  <c:v>18.014860000000031</c:v>
                </c:pt>
                <c:pt idx="547">
                  <c:v>29.923439999999964</c:v>
                </c:pt>
                <c:pt idx="548">
                  <c:v>29.872820000000001</c:v>
                </c:pt>
                <c:pt idx="549">
                  <c:v>23.467589999999976</c:v>
                </c:pt>
                <c:pt idx="550">
                  <c:v>18.958939999999973</c:v>
                </c:pt>
                <c:pt idx="551">
                  <c:v>15.628459999999999</c:v>
                </c:pt>
                <c:pt idx="552">
                  <c:v>11.305840000000009</c:v>
                </c:pt>
                <c:pt idx="553">
                  <c:v>10.53511</c:v>
                </c:pt>
                <c:pt idx="554">
                  <c:v>12.43088</c:v>
                </c:pt>
                <c:pt idx="555">
                  <c:v>19.354209999999988</c:v>
                </c:pt>
                <c:pt idx="556">
                  <c:v>16.297370000000001</c:v>
                </c:pt>
                <c:pt idx="557">
                  <c:v>17.109900000000017</c:v>
                </c:pt>
                <c:pt idx="558">
                  <c:v>38.135610000000035</c:v>
                </c:pt>
                <c:pt idx="559">
                  <c:v>61.070410000000003</c:v>
                </c:pt>
                <c:pt idx="560">
                  <c:v>87.720820000000003</c:v>
                </c:pt>
                <c:pt idx="561">
                  <c:v>88.101230000000001</c:v>
                </c:pt>
                <c:pt idx="562">
                  <c:v>67.372559999999979</c:v>
                </c:pt>
                <c:pt idx="563">
                  <c:v>37.646740000000001</c:v>
                </c:pt>
                <c:pt idx="564">
                  <c:v>35.321269999999998</c:v>
                </c:pt>
                <c:pt idx="565">
                  <c:v>21.998739999999966</c:v>
                </c:pt>
                <c:pt idx="566">
                  <c:v>22.747199999999989</c:v>
                </c:pt>
                <c:pt idx="567">
                  <c:v>22.862169999999978</c:v>
                </c:pt>
                <c:pt idx="568">
                  <c:v>21.339639999999989</c:v>
                </c:pt>
                <c:pt idx="569">
                  <c:v>19.230609999999977</c:v>
                </c:pt>
                <c:pt idx="570">
                  <c:v>19.601270000000017</c:v>
                </c:pt>
                <c:pt idx="571">
                  <c:v>20.792069999999978</c:v>
                </c:pt>
                <c:pt idx="572">
                  <c:v>22.828719999999976</c:v>
                </c:pt>
                <c:pt idx="573">
                  <c:v>16.674870000000031</c:v>
                </c:pt>
                <c:pt idx="574">
                  <c:v>18.3355</c:v>
                </c:pt>
                <c:pt idx="575">
                  <c:v>14.45701</c:v>
                </c:pt>
                <c:pt idx="576">
                  <c:v>9.8288659999999997</c:v>
                </c:pt>
                <c:pt idx="577">
                  <c:v>10.542810000000001</c:v>
                </c:pt>
                <c:pt idx="578">
                  <c:v>11.899740000000008</c:v>
                </c:pt>
                <c:pt idx="579">
                  <c:v>10.035530000000008</c:v>
                </c:pt>
                <c:pt idx="580">
                  <c:v>10.206910000000001</c:v>
                </c:pt>
                <c:pt idx="581">
                  <c:v>13.38139</c:v>
                </c:pt>
                <c:pt idx="582">
                  <c:v>20.157070000000026</c:v>
                </c:pt>
                <c:pt idx="583">
                  <c:v>38.990590000000012</c:v>
                </c:pt>
                <c:pt idx="584">
                  <c:v>37.387989999999995</c:v>
                </c:pt>
                <c:pt idx="585">
                  <c:v>19.520160000000001</c:v>
                </c:pt>
                <c:pt idx="586">
                  <c:v>26.27478</c:v>
                </c:pt>
                <c:pt idx="587">
                  <c:v>34.317699999999995</c:v>
                </c:pt>
                <c:pt idx="588">
                  <c:v>37.706010000000013</c:v>
                </c:pt>
                <c:pt idx="589">
                  <c:v>33.14461</c:v>
                </c:pt>
                <c:pt idx="590">
                  <c:v>25.116679999999999</c:v>
                </c:pt>
                <c:pt idx="591">
                  <c:v>24.845829999999989</c:v>
                </c:pt>
                <c:pt idx="592">
                  <c:v>32.438290000000002</c:v>
                </c:pt>
                <c:pt idx="593">
                  <c:v>29.87022</c:v>
                </c:pt>
                <c:pt idx="594">
                  <c:v>25.199190000000005</c:v>
                </c:pt>
                <c:pt idx="595">
                  <c:v>25.976039999999976</c:v>
                </c:pt>
                <c:pt idx="596">
                  <c:v>24.842629999999978</c:v>
                </c:pt>
                <c:pt idx="597">
                  <c:v>20.204639999999976</c:v>
                </c:pt>
                <c:pt idx="598">
                  <c:v>16.433050000000001</c:v>
                </c:pt>
                <c:pt idx="599">
                  <c:v>14.01928</c:v>
                </c:pt>
                <c:pt idx="600">
                  <c:v>10.887630000000009</c:v>
                </c:pt>
                <c:pt idx="601">
                  <c:v>9.2336079999999985</c:v>
                </c:pt>
                <c:pt idx="602">
                  <c:v>12.20546</c:v>
                </c:pt>
                <c:pt idx="603">
                  <c:v>13.229800000000001</c:v>
                </c:pt>
                <c:pt idx="604">
                  <c:v>12.56795</c:v>
                </c:pt>
                <c:pt idx="605">
                  <c:v>16.10859</c:v>
                </c:pt>
                <c:pt idx="606">
                  <c:v>23.247850000000017</c:v>
                </c:pt>
                <c:pt idx="607">
                  <c:v>31.37276</c:v>
                </c:pt>
                <c:pt idx="608">
                  <c:v>30.37566</c:v>
                </c:pt>
                <c:pt idx="609">
                  <c:v>26.062789999999971</c:v>
                </c:pt>
                <c:pt idx="610">
                  <c:v>22.013970000000018</c:v>
                </c:pt>
                <c:pt idx="611">
                  <c:v>20.917940000000005</c:v>
                </c:pt>
                <c:pt idx="612">
                  <c:v>22.184329999999989</c:v>
                </c:pt>
                <c:pt idx="613">
                  <c:v>23.273260000000001</c:v>
                </c:pt>
                <c:pt idx="614">
                  <c:v>21.781589999999976</c:v>
                </c:pt>
                <c:pt idx="615">
                  <c:v>17.632159999999999</c:v>
                </c:pt>
                <c:pt idx="616">
                  <c:v>30.650939999999999</c:v>
                </c:pt>
                <c:pt idx="617">
                  <c:v>18.766449999999963</c:v>
                </c:pt>
                <c:pt idx="618">
                  <c:v>34.495540000000013</c:v>
                </c:pt>
                <c:pt idx="619">
                  <c:v>57.382110000000011</c:v>
                </c:pt>
                <c:pt idx="620">
                  <c:v>23.417300000000001</c:v>
                </c:pt>
                <c:pt idx="621">
                  <c:v>18.992789999999964</c:v>
                </c:pt>
                <c:pt idx="622">
                  <c:v>13.737780000000001</c:v>
                </c:pt>
                <c:pt idx="623">
                  <c:v>10.94685</c:v>
                </c:pt>
                <c:pt idx="624">
                  <c:v>10.242560000000001</c:v>
                </c:pt>
                <c:pt idx="625">
                  <c:v>11.65166</c:v>
                </c:pt>
                <c:pt idx="626">
                  <c:v>15.303750000000004</c:v>
                </c:pt>
                <c:pt idx="627">
                  <c:v>14.80335</c:v>
                </c:pt>
                <c:pt idx="628">
                  <c:v>13.919880000000004</c:v>
                </c:pt>
                <c:pt idx="629">
                  <c:v>15.47728</c:v>
                </c:pt>
                <c:pt idx="630">
                  <c:v>18.665949999999977</c:v>
                </c:pt>
                <c:pt idx="631">
                  <c:v>32.279720000000012</c:v>
                </c:pt>
                <c:pt idx="632">
                  <c:v>30.327020000000001</c:v>
                </c:pt>
                <c:pt idx="633">
                  <c:v>25.7182</c:v>
                </c:pt>
                <c:pt idx="634">
                  <c:v>25.989289999999976</c:v>
                </c:pt>
                <c:pt idx="635">
                  <c:v>29.991999999999987</c:v>
                </c:pt>
                <c:pt idx="636">
                  <c:v>30.499599999999976</c:v>
                </c:pt>
                <c:pt idx="637">
                  <c:v>34.391839999999995</c:v>
                </c:pt>
                <c:pt idx="638">
                  <c:v>31.202069999999981</c:v>
                </c:pt>
                <c:pt idx="639">
                  <c:v>27.5593</c:v>
                </c:pt>
                <c:pt idx="640">
                  <c:v>29.917980000000018</c:v>
                </c:pt>
                <c:pt idx="641">
                  <c:v>28.795609999999979</c:v>
                </c:pt>
                <c:pt idx="642">
                  <c:v>30.15343</c:v>
                </c:pt>
                <c:pt idx="643">
                  <c:v>25.545369999999973</c:v>
                </c:pt>
                <c:pt idx="644">
                  <c:v>20.037030000000001</c:v>
                </c:pt>
                <c:pt idx="645">
                  <c:v>18.891649999999974</c:v>
                </c:pt>
                <c:pt idx="646">
                  <c:v>15.189920000000001</c:v>
                </c:pt>
                <c:pt idx="647">
                  <c:v>13.78754</c:v>
                </c:pt>
                <c:pt idx="648">
                  <c:v>11.255840000000006</c:v>
                </c:pt>
                <c:pt idx="649">
                  <c:v>10.06752</c:v>
                </c:pt>
                <c:pt idx="650">
                  <c:v>10.67854</c:v>
                </c:pt>
                <c:pt idx="651">
                  <c:v>11.25183</c:v>
                </c:pt>
                <c:pt idx="652">
                  <c:v>13.90178</c:v>
                </c:pt>
                <c:pt idx="653">
                  <c:v>14.737229999999998</c:v>
                </c:pt>
                <c:pt idx="654">
                  <c:v>19.33663</c:v>
                </c:pt>
                <c:pt idx="655">
                  <c:v>37.100320000000011</c:v>
                </c:pt>
                <c:pt idx="656">
                  <c:v>31.604759999999999</c:v>
                </c:pt>
                <c:pt idx="657">
                  <c:v>28.952319999999975</c:v>
                </c:pt>
                <c:pt idx="658">
                  <c:v>19.38148</c:v>
                </c:pt>
                <c:pt idx="659">
                  <c:v>20.028489999999977</c:v>
                </c:pt>
                <c:pt idx="660">
                  <c:v>18.29149</c:v>
                </c:pt>
                <c:pt idx="661">
                  <c:v>14.103340000000001</c:v>
                </c:pt>
                <c:pt idx="662">
                  <c:v>15.257990000000001</c:v>
                </c:pt>
                <c:pt idx="663">
                  <c:v>13.018389999999998</c:v>
                </c:pt>
                <c:pt idx="664">
                  <c:v>15.589830000000006</c:v>
                </c:pt>
                <c:pt idx="665">
                  <c:v>19.920599999999975</c:v>
                </c:pt>
                <c:pt idx="666">
                  <c:v>23.543129999999977</c:v>
                </c:pt>
                <c:pt idx="667">
                  <c:v>42.052230000000002</c:v>
                </c:pt>
                <c:pt idx="668">
                  <c:v>46.956330000000001</c:v>
                </c:pt>
                <c:pt idx="669">
                  <c:v>18.92514999999996</c:v>
                </c:pt>
                <c:pt idx="670">
                  <c:v>14.86854000000001</c:v>
                </c:pt>
                <c:pt idx="671">
                  <c:v>12.547209999999998</c:v>
                </c:pt>
                <c:pt idx="672">
                  <c:v>13.37769000000001</c:v>
                </c:pt>
                <c:pt idx="673">
                  <c:v>13.678610000000001</c:v>
                </c:pt>
                <c:pt idx="674">
                  <c:v>12.832280000000004</c:v>
                </c:pt>
                <c:pt idx="675">
                  <c:v>11.363900000000006</c:v>
                </c:pt>
                <c:pt idx="676">
                  <c:v>11.509370000000001</c:v>
                </c:pt>
                <c:pt idx="677">
                  <c:v>11.427950000000001</c:v>
                </c:pt>
                <c:pt idx="678">
                  <c:v>10.872630000000015</c:v>
                </c:pt>
                <c:pt idx="679">
                  <c:v>12.481590000000002</c:v>
                </c:pt>
                <c:pt idx="680">
                  <c:v>18.084510000000002</c:v>
                </c:pt>
                <c:pt idx="681">
                  <c:v>19.476519999999976</c:v>
                </c:pt>
                <c:pt idx="682">
                  <c:v>15.91445</c:v>
                </c:pt>
                <c:pt idx="683">
                  <c:v>12.470700000000004</c:v>
                </c:pt>
                <c:pt idx="684">
                  <c:v>14.31696</c:v>
                </c:pt>
                <c:pt idx="685">
                  <c:v>12.64573</c:v>
                </c:pt>
                <c:pt idx="686">
                  <c:v>13.200530000000002</c:v>
                </c:pt>
                <c:pt idx="687">
                  <c:v>15.313420000000002</c:v>
                </c:pt>
                <c:pt idx="688">
                  <c:v>13.103200000000001</c:v>
                </c:pt>
                <c:pt idx="689">
                  <c:v>14.96611</c:v>
                </c:pt>
                <c:pt idx="690">
                  <c:v>11.928140000000001</c:v>
                </c:pt>
                <c:pt idx="691">
                  <c:v>20.785939999999979</c:v>
                </c:pt>
                <c:pt idx="692">
                  <c:v>19.106100000000001</c:v>
                </c:pt>
                <c:pt idx="693">
                  <c:v>15.790520000000001</c:v>
                </c:pt>
                <c:pt idx="694">
                  <c:v>14.05606</c:v>
                </c:pt>
                <c:pt idx="695">
                  <c:v>9.7850910000000013</c:v>
                </c:pt>
                <c:pt idx="696">
                  <c:v>10.913310000000001</c:v>
                </c:pt>
                <c:pt idx="697">
                  <c:v>8.2398659999999992</c:v>
                </c:pt>
                <c:pt idx="698">
                  <c:v>7.467041</c:v>
                </c:pt>
                <c:pt idx="699">
                  <c:v>7.8902619999999999</c:v>
                </c:pt>
                <c:pt idx="700">
                  <c:v>7.5562810000000002</c:v>
                </c:pt>
                <c:pt idx="701">
                  <c:v>7.8389499999999996</c:v>
                </c:pt>
                <c:pt idx="702">
                  <c:v>8.212155000000001</c:v>
                </c:pt>
                <c:pt idx="703">
                  <c:v>10.59539</c:v>
                </c:pt>
                <c:pt idx="704">
                  <c:v>9.8870110000000011</c:v>
                </c:pt>
                <c:pt idx="705">
                  <c:v>11.99147</c:v>
                </c:pt>
                <c:pt idx="706">
                  <c:v>12.292950000000001</c:v>
                </c:pt>
                <c:pt idx="707">
                  <c:v>11.767959999999999</c:v>
                </c:pt>
                <c:pt idx="708">
                  <c:v>11.019880000000002</c:v>
                </c:pt>
                <c:pt idx="709">
                  <c:v>8.620044</c:v>
                </c:pt>
                <c:pt idx="710">
                  <c:v>8.8033380000000001</c:v>
                </c:pt>
                <c:pt idx="711">
                  <c:v>8.4418629999999997</c:v>
                </c:pt>
                <c:pt idx="712">
                  <c:v>8.5937670000000015</c:v>
                </c:pt>
                <c:pt idx="713">
                  <c:v>11.37232</c:v>
                </c:pt>
                <c:pt idx="714">
                  <c:v>20.290709999999976</c:v>
                </c:pt>
                <c:pt idx="715">
                  <c:v>42.324809999999999</c:v>
                </c:pt>
                <c:pt idx="716">
                  <c:v>38.966610000000003</c:v>
                </c:pt>
                <c:pt idx="717">
                  <c:v>20.913270000000001</c:v>
                </c:pt>
                <c:pt idx="718">
                  <c:v>14.788830000000001</c:v>
                </c:pt>
                <c:pt idx="719">
                  <c:v>11.19384</c:v>
                </c:pt>
              </c:numCache>
            </c:numRef>
          </c:val>
        </c:ser>
        <c:ser>
          <c:idx val="3"/>
          <c:order val="3"/>
          <c:tx>
            <c:strRef>
              <c:f>Data!$E$1</c:f>
              <c:strCache>
                <c:ptCount val="1"/>
                <c:pt idx="0">
                  <c:v>NH3 (ug/m3)  - </c:v>
                </c:pt>
              </c:strCache>
            </c:strRef>
          </c:tx>
          <c:spPr>
            <a:ln w="25400">
              <a:solidFill>
                <a:srgbClr val="0099FF"/>
              </a:solidFill>
              <a:prstDash val="solid"/>
            </a:ln>
          </c:spPr>
          <c:marker>
            <c:symbol val="none"/>
          </c:marker>
          <c:cat>
            <c:strRef>
              <c:f>Data!$A$2:$A$721</c:f>
              <c:strCache>
                <c:ptCount val="720"/>
                <c:pt idx="0">
                  <c:v>01 Sep 2018</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Sep 2018</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Sep 2018</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Sep 2018</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Sep 2018</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Sep 2018</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Sep 2018</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Sep 2018</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Sep 2018</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Sep 2018</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Sep 2018</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Sep 2018</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Sep 2018</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Sep 2018</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Sep 2018</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Sep 2018</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Sep 2018</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Sep 2018</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Sep 2018</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Sep 2018</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Sep 2018</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Sep 2018</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Sep 2018</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Sep 2018</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Sep 2018</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Sep 2018</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Sep 2018</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Sep 2018</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Sep 2018</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Sep 2018</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Data!$E$2:$E$721</c:f>
              <c:numCache>
                <c:formatCode>General</c:formatCode>
                <c:ptCount val="720"/>
                <c:pt idx="0">
                  <c:v>7.1937680000000004</c:v>
                </c:pt>
                <c:pt idx="1">
                  <c:v>6.914214999999996</c:v>
                </c:pt>
                <c:pt idx="2">
                  <c:v>6.8070490000000001</c:v>
                </c:pt>
                <c:pt idx="3">
                  <c:v>6.7204899999999954</c:v>
                </c:pt>
                <c:pt idx="4">
                  <c:v>7.2325699999999999</c:v>
                </c:pt>
                <c:pt idx="5">
                  <c:v>7.3901729999999954</c:v>
                </c:pt>
                <c:pt idx="6">
                  <c:v>7.8334590000000004</c:v>
                </c:pt>
                <c:pt idx="7">
                  <c:v>8.5703519999999997</c:v>
                </c:pt>
                <c:pt idx="8">
                  <c:v>9.7629600000000014</c:v>
                </c:pt>
                <c:pt idx="9">
                  <c:v>10.18661</c:v>
                </c:pt>
                <c:pt idx="10">
                  <c:v>9.4068240000000003</c:v>
                </c:pt>
                <c:pt idx="11">
                  <c:v>9.8050230000000003</c:v>
                </c:pt>
                <c:pt idx="12">
                  <c:v>9.9739590000000007</c:v>
                </c:pt>
                <c:pt idx="13">
                  <c:v>12.199780000000002</c:v>
                </c:pt>
                <c:pt idx="14">
                  <c:v>13.27956</c:v>
                </c:pt>
                <c:pt idx="15">
                  <c:v>14.737099999999998</c:v>
                </c:pt>
                <c:pt idx="16">
                  <c:v>16.278679999999977</c:v>
                </c:pt>
                <c:pt idx="17">
                  <c:v>15.96785</c:v>
                </c:pt>
                <c:pt idx="18">
                  <c:v>15.269020000000001</c:v>
                </c:pt>
                <c:pt idx="19">
                  <c:v>15.678610000000001</c:v>
                </c:pt>
                <c:pt idx="20">
                  <c:v>12.591219999999998</c:v>
                </c:pt>
                <c:pt idx="21">
                  <c:v>10.128049999999998</c:v>
                </c:pt>
                <c:pt idx="22">
                  <c:v>7.8231469999999952</c:v>
                </c:pt>
                <c:pt idx="23">
                  <c:v>7.2436600000000047</c:v>
                </c:pt>
                <c:pt idx="24">
                  <c:v>6.9539710000000001</c:v>
                </c:pt>
                <c:pt idx="25">
                  <c:v>6.7361839999999997</c:v>
                </c:pt>
                <c:pt idx="26">
                  <c:v>6.8480530000000002</c:v>
                </c:pt>
                <c:pt idx="27">
                  <c:v>6.8364770000000004</c:v>
                </c:pt>
                <c:pt idx="28">
                  <c:v>7.1939649999999959</c:v>
                </c:pt>
                <c:pt idx="29">
                  <c:v>8.0031040000000004</c:v>
                </c:pt>
                <c:pt idx="30">
                  <c:v>6.9371429999999998</c:v>
                </c:pt>
                <c:pt idx="31">
                  <c:v>7.2841109999999949</c:v>
                </c:pt>
                <c:pt idx="32">
                  <c:v>7.9224209999999955</c:v>
                </c:pt>
                <c:pt idx="33">
                  <c:v>8.2667760000000001</c:v>
                </c:pt>
                <c:pt idx="34">
                  <c:v>8.0127490000000048</c:v>
                </c:pt>
                <c:pt idx="35">
                  <c:v>8.4098110000000013</c:v>
                </c:pt>
                <c:pt idx="36">
                  <c:v>9.2990330000000014</c:v>
                </c:pt>
                <c:pt idx="37">
                  <c:v>11.845440000000009</c:v>
                </c:pt>
                <c:pt idx="38">
                  <c:v>13.68778</c:v>
                </c:pt>
                <c:pt idx="39">
                  <c:v>15.03683</c:v>
                </c:pt>
                <c:pt idx="40">
                  <c:v>15.78023</c:v>
                </c:pt>
                <c:pt idx="41">
                  <c:v>15.96129</c:v>
                </c:pt>
                <c:pt idx="42">
                  <c:v>15.15536</c:v>
                </c:pt>
                <c:pt idx="43">
                  <c:v>14.651250000000001</c:v>
                </c:pt>
                <c:pt idx="44">
                  <c:v>13.018919999999998</c:v>
                </c:pt>
                <c:pt idx="45">
                  <c:v>9.9963649999999991</c:v>
                </c:pt>
                <c:pt idx="46">
                  <c:v>7.8953569999999953</c:v>
                </c:pt>
                <c:pt idx="47">
                  <c:v>6.8243519999999949</c:v>
                </c:pt>
                <c:pt idx="48">
                  <c:v>6.6239709999999938</c:v>
                </c:pt>
                <c:pt idx="49">
                  <c:v>6.5575359999999918</c:v>
                </c:pt>
                <c:pt idx="50">
                  <c:v>6.7320039999999999</c:v>
                </c:pt>
                <c:pt idx="51">
                  <c:v>6.7437659999999999</c:v>
                </c:pt>
                <c:pt idx="52">
                  <c:v>6.8476489999999997</c:v>
                </c:pt>
                <c:pt idx="53">
                  <c:v>7.2111669999999997</c:v>
                </c:pt>
                <c:pt idx="54">
                  <c:v>7.2895209999999997</c:v>
                </c:pt>
                <c:pt idx="55">
                  <c:v>9.8740110000000012</c:v>
                </c:pt>
                <c:pt idx="56">
                  <c:v>9.7544950000000004</c:v>
                </c:pt>
                <c:pt idx="57">
                  <c:v>9.715027000000001</c:v>
                </c:pt>
                <c:pt idx="58">
                  <c:v>9.9446330000000014</c:v>
                </c:pt>
                <c:pt idx="59">
                  <c:v>10.805280000000009</c:v>
                </c:pt>
                <c:pt idx="60">
                  <c:v>10.422730000000008</c:v>
                </c:pt>
                <c:pt idx="61">
                  <c:v>11.150780000000006</c:v>
                </c:pt>
                <c:pt idx="62">
                  <c:v>13.26071</c:v>
                </c:pt>
                <c:pt idx="63">
                  <c:v>14.71569</c:v>
                </c:pt>
                <c:pt idx="64">
                  <c:v>15.77704</c:v>
                </c:pt>
                <c:pt idx="65">
                  <c:v>15.11323</c:v>
                </c:pt>
                <c:pt idx="66">
                  <c:v>16.555869999999999</c:v>
                </c:pt>
                <c:pt idx="67">
                  <c:v>15.394480000000009</c:v>
                </c:pt>
                <c:pt idx="68">
                  <c:v>11.89808</c:v>
                </c:pt>
                <c:pt idx="69">
                  <c:v>9.4259850000000007</c:v>
                </c:pt>
                <c:pt idx="70">
                  <c:v>7.4146099999999997</c:v>
                </c:pt>
                <c:pt idx="71">
                  <c:v>6.8175459999999939</c:v>
                </c:pt>
                <c:pt idx="72">
                  <c:v>6.716234</c:v>
                </c:pt>
                <c:pt idx="73">
                  <c:v>6.6353239999999998</c:v>
                </c:pt>
                <c:pt idx="74">
                  <c:v>6.5979669999999953</c:v>
                </c:pt>
                <c:pt idx="75">
                  <c:v>6.6004189999999952</c:v>
                </c:pt>
                <c:pt idx="76">
                  <c:v>6.694460999999996</c:v>
                </c:pt>
                <c:pt idx="77">
                  <c:v>6.7122450000000002</c:v>
                </c:pt>
                <c:pt idx="78">
                  <c:v>7.636534999999995</c:v>
                </c:pt>
                <c:pt idx="79">
                  <c:v>7.9207299999999998</c:v>
                </c:pt>
                <c:pt idx="80">
                  <c:v>8.9604190000000106</c:v>
                </c:pt>
                <c:pt idx="81">
                  <c:v>9.1144609999999986</c:v>
                </c:pt>
                <c:pt idx="82">
                  <c:v>10.000030000000002</c:v>
                </c:pt>
                <c:pt idx="83">
                  <c:v>9.6424370000000028</c:v>
                </c:pt>
                <c:pt idx="84">
                  <c:v>10.258710000000001</c:v>
                </c:pt>
                <c:pt idx="85">
                  <c:v>11.55165</c:v>
                </c:pt>
                <c:pt idx="86">
                  <c:v>11.524890000000001</c:v>
                </c:pt>
                <c:pt idx="87">
                  <c:v>13.458070000000001</c:v>
                </c:pt>
                <c:pt idx="88">
                  <c:v>13.547239999999999</c:v>
                </c:pt>
                <c:pt idx="89">
                  <c:v>14.712480000000006</c:v>
                </c:pt>
                <c:pt idx="90">
                  <c:v>17.20665</c:v>
                </c:pt>
                <c:pt idx="91">
                  <c:v>17.679590000000001</c:v>
                </c:pt>
                <c:pt idx="92">
                  <c:v>11.68229</c:v>
                </c:pt>
                <c:pt idx="93">
                  <c:v>8.9331629999999986</c:v>
                </c:pt>
                <c:pt idx="94">
                  <c:v>7.9628819999999951</c:v>
                </c:pt>
                <c:pt idx="95">
                  <c:v>7.2263089999999996</c:v>
                </c:pt>
                <c:pt idx="96">
                  <c:v>6.9208879999999953</c:v>
                </c:pt>
                <c:pt idx="97">
                  <c:v>7.03308</c:v>
                </c:pt>
                <c:pt idx="98">
                  <c:v>6.9415269999999998</c:v>
                </c:pt>
                <c:pt idx="99">
                  <c:v>6.6182509999999954</c:v>
                </c:pt>
                <c:pt idx="100">
                  <c:v>6.3523480000000001</c:v>
                </c:pt>
                <c:pt idx="101">
                  <c:v>8.5737440000000067</c:v>
                </c:pt>
                <c:pt idx="102">
                  <c:v>7.0302730000000047</c:v>
                </c:pt>
                <c:pt idx="103">
                  <c:v>8.695018000000001</c:v>
                </c:pt>
                <c:pt idx="104">
                  <c:v>8.7896370000000008</c:v>
                </c:pt>
                <c:pt idx="105">
                  <c:v>10.585790000000006</c:v>
                </c:pt>
                <c:pt idx="106">
                  <c:v>9.5099330000000002</c:v>
                </c:pt>
                <c:pt idx="107">
                  <c:v>9.5041989999999998</c:v>
                </c:pt>
                <c:pt idx="108">
                  <c:v>16.667580000000001</c:v>
                </c:pt>
                <c:pt idx="109">
                  <c:v>10.78679</c:v>
                </c:pt>
                <c:pt idx="110">
                  <c:v>10.98094</c:v>
                </c:pt>
                <c:pt idx="111">
                  <c:v>10.256590000000006</c:v>
                </c:pt>
                <c:pt idx="112">
                  <c:v>9.9067620000000005</c:v>
                </c:pt>
                <c:pt idx="113">
                  <c:v>11.12973</c:v>
                </c:pt>
                <c:pt idx="114">
                  <c:v>9.9522640000000067</c:v>
                </c:pt>
                <c:pt idx="115">
                  <c:v>10.403400000000008</c:v>
                </c:pt>
                <c:pt idx="116">
                  <c:v>9.5590650000000004</c:v>
                </c:pt>
                <c:pt idx="117">
                  <c:v>8.8999170000000003</c:v>
                </c:pt>
                <c:pt idx="118">
                  <c:v>8.9561000000000028</c:v>
                </c:pt>
                <c:pt idx="119">
                  <c:v>8.5307679999999984</c:v>
                </c:pt>
                <c:pt idx="120">
                  <c:v>8.403910999999999</c:v>
                </c:pt>
                <c:pt idx="121">
                  <c:v>8.125076</c:v>
                </c:pt>
                <c:pt idx="122">
                  <c:v>8.0075990000000008</c:v>
                </c:pt>
                <c:pt idx="123">
                  <c:v>8.0601420000000008</c:v>
                </c:pt>
                <c:pt idx="124">
                  <c:v>7.9243790000000001</c:v>
                </c:pt>
                <c:pt idx="125">
                  <c:v>7.9618019999999996</c:v>
                </c:pt>
                <c:pt idx="126">
                  <c:v>9.6264560000000028</c:v>
                </c:pt>
                <c:pt idx="127">
                  <c:v>11.31096</c:v>
                </c:pt>
                <c:pt idx="128">
                  <c:v>11.41404</c:v>
                </c:pt>
                <c:pt idx="129">
                  <c:v>11.3878</c:v>
                </c:pt>
                <c:pt idx="130">
                  <c:v>11.958350000000001</c:v>
                </c:pt>
                <c:pt idx="131">
                  <c:v>14.648789999999998</c:v>
                </c:pt>
                <c:pt idx="132">
                  <c:v>12.018769999999998</c:v>
                </c:pt>
                <c:pt idx="133">
                  <c:v>12.169280000000002</c:v>
                </c:pt>
                <c:pt idx="134">
                  <c:v>11.341480000000002</c:v>
                </c:pt>
                <c:pt idx="135">
                  <c:v>12.597219999999998</c:v>
                </c:pt>
                <c:pt idx="136">
                  <c:v>12.00972</c:v>
                </c:pt>
                <c:pt idx="137">
                  <c:v>10.556710000000002</c:v>
                </c:pt>
                <c:pt idx="138">
                  <c:v>9.8605200000000028</c:v>
                </c:pt>
                <c:pt idx="139">
                  <c:v>9.6200129999999984</c:v>
                </c:pt>
                <c:pt idx="140">
                  <c:v>9.2092599999999987</c:v>
                </c:pt>
                <c:pt idx="141">
                  <c:v>8.8019769999999991</c:v>
                </c:pt>
                <c:pt idx="142">
                  <c:v>8.7616729999999983</c:v>
                </c:pt>
                <c:pt idx="143">
                  <c:v>8.3003430000000016</c:v>
                </c:pt>
                <c:pt idx="144">
                  <c:v>7.9380540000000002</c:v>
                </c:pt>
                <c:pt idx="145">
                  <c:v>7.7167940000000002</c:v>
                </c:pt>
                <c:pt idx="146">
                  <c:v>7.5903910000000003</c:v>
                </c:pt>
                <c:pt idx="147">
                  <c:v>7.5207470000000001</c:v>
                </c:pt>
                <c:pt idx="148">
                  <c:v>7.4970119999999953</c:v>
                </c:pt>
                <c:pt idx="149">
                  <c:v>7.2629699999999975</c:v>
                </c:pt>
                <c:pt idx="150">
                  <c:v>8.0136219999999998</c:v>
                </c:pt>
                <c:pt idx="151">
                  <c:v>10.612410000000002</c:v>
                </c:pt>
                <c:pt idx="152">
                  <c:v>13.792390000000001</c:v>
                </c:pt>
                <c:pt idx="153">
                  <c:v>11.32911</c:v>
                </c:pt>
                <c:pt idx="154">
                  <c:v>10.044550000000001</c:v>
                </c:pt>
                <c:pt idx="155">
                  <c:v>10.496500000000006</c:v>
                </c:pt>
                <c:pt idx="156">
                  <c:v>9.9969580000000011</c:v>
                </c:pt>
                <c:pt idx="157">
                  <c:v>11.30199</c:v>
                </c:pt>
                <c:pt idx="158">
                  <c:v>12.25076</c:v>
                </c:pt>
                <c:pt idx="159">
                  <c:v>11.60618</c:v>
                </c:pt>
                <c:pt idx="160">
                  <c:v>12.631979999999999</c:v>
                </c:pt>
                <c:pt idx="161">
                  <c:v>11.78153</c:v>
                </c:pt>
                <c:pt idx="162">
                  <c:v>11.008380000000001</c:v>
                </c:pt>
                <c:pt idx="163">
                  <c:v>9.7977929999999986</c:v>
                </c:pt>
                <c:pt idx="164">
                  <c:v>8.678348999999999</c:v>
                </c:pt>
                <c:pt idx="165">
                  <c:v>8.7862209999999994</c:v>
                </c:pt>
                <c:pt idx="166">
                  <c:v>9.0708530000000014</c:v>
                </c:pt>
                <c:pt idx="167">
                  <c:v>7.5314079999999999</c:v>
                </c:pt>
                <c:pt idx="168">
                  <c:v>7.4962960000000045</c:v>
                </c:pt>
                <c:pt idx="169">
                  <c:v>7.0922970000000003</c:v>
                </c:pt>
                <c:pt idx="170">
                  <c:v>6.846516999999996</c:v>
                </c:pt>
                <c:pt idx="171">
                  <c:v>6.9267370000000001</c:v>
                </c:pt>
                <c:pt idx="172">
                  <c:v>7.0488270000000002</c:v>
                </c:pt>
                <c:pt idx="173">
                  <c:v>6.8633980000000001</c:v>
                </c:pt>
                <c:pt idx="174">
                  <c:v>6.8738139999999985</c:v>
                </c:pt>
                <c:pt idx="175">
                  <c:v>7.248119</c:v>
                </c:pt>
                <c:pt idx="176">
                  <c:v>7.8114480000000004</c:v>
                </c:pt>
                <c:pt idx="177">
                  <c:v>8.3248080000000009</c:v>
                </c:pt>
                <c:pt idx="178">
                  <c:v>10.048640000000001</c:v>
                </c:pt>
                <c:pt idx="179">
                  <c:v>9.7784060000000004</c:v>
                </c:pt>
                <c:pt idx="180">
                  <c:v>8.4422830000000015</c:v>
                </c:pt>
                <c:pt idx="181">
                  <c:v>8.4651780000000034</c:v>
                </c:pt>
                <c:pt idx="182">
                  <c:v>7.6072920000000002</c:v>
                </c:pt>
                <c:pt idx="183">
                  <c:v>7.9319269999999999</c:v>
                </c:pt>
                <c:pt idx="184">
                  <c:v>7.805993</c:v>
                </c:pt>
                <c:pt idx="185">
                  <c:v>7.3217839999999965</c:v>
                </c:pt>
                <c:pt idx="186">
                  <c:v>8.1961150000000025</c:v>
                </c:pt>
                <c:pt idx="187">
                  <c:v>8.9024000000000107</c:v>
                </c:pt>
                <c:pt idx="188">
                  <c:v>9.8734400000000093</c:v>
                </c:pt>
                <c:pt idx="189">
                  <c:v>8.4500740000000008</c:v>
                </c:pt>
                <c:pt idx="190">
                  <c:v>8.2151430000000012</c:v>
                </c:pt>
                <c:pt idx="191">
                  <c:v>7.5583099999999996</c:v>
                </c:pt>
                <c:pt idx="192">
                  <c:v>7.3122249999999953</c:v>
                </c:pt>
                <c:pt idx="193">
                  <c:v>7.2678379999999949</c:v>
                </c:pt>
                <c:pt idx="194">
                  <c:v>7.2323930000000045</c:v>
                </c:pt>
                <c:pt idx="195">
                  <c:v>6.8828129999999952</c:v>
                </c:pt>
                <c:pt idx="196">
                  <c:v>6.9710190000000045</c:v>
                </c:pt>
                <c:pt idx="197">
                  <c:v>6.9251630000000004</c:v>
                </c:pt>
                <c:pt idx="198">
                  <c:v>6.7736410000000058</c:v>
                </c:pt>
                <c:pt idx="199">
                  <c:v>7.004346</c:v>
                </c:pt>
                <c:pt idx="200">
                  <c:v>7.3439839999999954</c:v>
                </c:pt>
                <c:pt idx="201">
                  <c:v>7.3857749999999953</c:v>
                </c:pt>
                <c:pt idx="202">
                  <c:v>7.9938339999999997</c:v>
                </c:pt>
                <c:pt idx="203">
                  <c:v>7.8291620000000002</c:v>
                </c:pt>
                <c:pt idx="204">
                  <c:v>7.549582</c:v>
                </c:pt>
                <c:pt idx="205">
                  <c:v>7.203754</c:v>
                </c:pt>
                <c:pt idx="206">
                  <c:v>7.3960419999999996</c:v>
                </c:pt>
                <c:pt idx="207">
                  <c:v>7.6816599999999999</c:v>
                </c:pt>
                <c:pt idx="208">
                  <c:v>7.8997029999999997</c:v>
                </c:pt>
                <c:pt idx="209">
                  <c:v>7.8885209999999955</c:v>
                </c:pt>
                <c:pt idx="210">
                  <c:v>7.9690589999999997</c:v>
                </c:pt>
                <c:pt idx="211">
                  <c:v>8.453604000000011</c:v>
                </c:pt>
                <c:pt idx="212">
                  <c:v>8.1494279999999986</c:v>
                </c:pt>
                <c:pt idx="213">
                  <c:v>7.801018</c:v>
                </c:pt>
                <c:pt idx="214">
                  <c:v>7.0031990000000004</c:v>
                </c:pt>
                <c:pt idx="215">
                  <c:v>7.0718000000000014</c:v>
                </c:pt>
                <c:pt idx="216">
                  <c:v>6.6073159999999937</c:v>
                </c:pt>
                <c:pt idx="217">
                  <c:v>6.3821439999999985</c:v>
                </c:pt>
                <c:pt idx="218">
                  <c:v>6.3557009999999954</c:v>
                </c:pt>
                <c:pt idx="219">
                  <c:v>6.2693000000000003</c:v>
                </c:pt>
                <c:pt idx="220">
                  <c:v>6.1438670000000002</c:v>
                </c:pt>
                <c:pt idx="221">
                  <c:v>6.2980020000000003</c:v>
                </c:pt>
                <c:pt idx="222">
                  <c:v>6.4727020000000044</c:v>
                </c:pt>
                <c:pt idx="223">
                  <c:v>7.2023520000000003</c:v>
                </c:pt>
                <c:pt idx="224">
                  <c:v>9.6310149999999997</c:v>
                </c:pt>
                <c:pt idx="225">
                  <c:v>9.3171530000000011</c:v>
                </c:pt>
                <c:pt idx="226">
                  <c:v>9.9226420000000068</c:v>
                </c:pt>
                <c:pt idx="227">
                  <c:v>12.167670000000001</c:v>
                </c:pt>
                <c:pt idx="228">
                  <c:v>10.077220000000001</c:v>
                </c:pt>
                <c:pt idx="229">
                  <c:v>10.043169999999998</c:v>
                </c:pt>
                <c:pt idx="230">
                  <c:v>11.31418</c:v>
                </c:pt>
                <c:pt idx="231">
                  <c:v>10.371510000000002</c:v>
                </c:pt>
                <c:pt idx="232">
                  <c:v>11.197620000000001</c:v>
                </c:pt>
                <c:pt idx="233">
                  <c:v>10.451180000000004</c:v>
                </c:pt>
                <c:pt idx="234">
                  <c:v>9.6514520000000008</c:v>
                </c:pt>
                <c:pt idx="235">
                  <c:v>8.9607230000000015</c:v>
                </c:pt>
                <c:pt idx="236">
                  <c:v>9.250038</c:v>
                </c:pt>
                <c:pt idx="237">
                  <c:v>7.0164539999999995</c:v>
                </c:pt>
                <c:pt idx="238">
                  <c:v>6.4119130000000002</c:v>
                </c:pt>
                <c:pt idx="239">
                  <c:v>6.367199999999996</c:v>
                </c:pt>
                <c:pt idx="240">
                  <c:v>6.1346379999999954</c:v>
                </c:pt>
                <c:pt idx="241">
                  <c:v>6.1675019999999918</c:v>
                </c:pt>
                <c:pt idx="242">
                  <c:v>6.0448109999999948</c:v>
                </c:pt>
                <c:pt idx="243">
                  <c:v>6.3306849999999955</c:v>
                </c:pt>
                <c:pt idx="244">
                  <c:v>6.3631009999999959</c:v>
                </c:pt>
                <c:pt idx="245">
                  <c:v>6.7081</c:v>
                </c:pt>
                <c:pt idx="246">
                  <c:v>7.0800020000000004</c:v>
                </c:pt>
                <c:pt idx="247">
                  <c:v>9.4996660000000048</c:v>
                </c:pt>
                <c:pt idx="248">
                  <c:v>10.8842</c:v>
                </c:pt>
                <c:pt idx="249">
                  <c:v>11.566450000000009</c:v>
                </c:pt>
                <c:pt idx="250">
                  <c:v>8.9772209999999983</c:v>
                </c:pt>
                <c:pt idx="251">
                  <c:v>9.045672999999999</c:v>
                </c:pt>
                <c:pt idx="252">
                  <c:v>8.4767730000000014</c:v>
                </c:pt>
                <c:pt idx="253">
                  <c:v>8.8827530000000028</c:v>
                </c:pt>
                <c:pt idx="254">
                  <c:v>7.9184450000000002</c:v>
                </c:pt>
                <c:pt idx="255">
                  <c:v>9.5710090000000001</c:v>
                </c:pt>
                <c:pt idx="256">
                  <c:v>9.8557410000000107</c:v>
                </c:pt>
                <c:pt idx="257">
                  <c:v>10.82361</c:v>
                </c:pt>
                <c:pt idx="258">
                  <c:v>9.9281539999999993</c:v>
                </c:pt>
                <c:pt idx="259">
                  <c:v>8.064845</c:v>
                </c:pt>
                <c:pt idx="260">
                  <c:v>7.699719</c:v>
                </c:pt>
                <c:pt idx="261">
                  <c:v>7.7836970000000045</c:v>
                </c:pt>
                <c:pt idx="262">
                  <c:v>7.424901999999995</c:v>
                </c:pt>
                <c:pt idx="263">
                  <c:v>7.202784999999996</c:v>
                </c:pt>
                <c:pt idx="264">
                  <c:v>7.0313179999999997</c:v>
                </c:pt>
                <c:pt idx="265">
                  <c:v>7.1936429999999998</c:v>
                </c:pt>
                <c:pt idx="266">
                  <c:v>7.0566089999999999</c:v>
                </c:pt>
                <c:pt idx="267">
                  <c:v>7.0406789999999999</c:v>
                </c:pt>
                <c:pt idx="268">
                  <c:v>6.9930370000000002</c:v>
                </c:pt>
                <c:pt idx="269">
                  <c:v>7.1025419999999952</c:v>
                </c:pt>
                <c:pt idx="270">
                  <c:v>8.5375430000000012</c:v>
                </c:pt>
                <c:pt idx="271">
                  <c:v>12.05705</c:v>
                </c:pt>
                <c:pt idx="272">
                  <c:v>12.462350000000002</c:v>
                </c:pt>
                <c:pt idx="273">
                  <c:v>11.433350000000001</c:v>
                </c:pt>
                <c:pt idx="274">
                  <c:v>10.641929999999999</c:v>
                </c:pt>
                <c:pt idx="275">
                  <c:v>10.014150000000001</c:v>
                </c:pt>
                <c:pt idx="276">
                  <c:v>11.223560000000001</c:v>
                </c:pt>
                <c:pt idx="277">
                  <c:v>9.6875350000000005</c:v>
                </c:pt>
                <c:pt idx="278">
                  <c:v>10.56002</c:v>
                </c:pt>
                <c:pt idx="279">
                  <c:v>10.94293</c:v>
                </c:pt>
                <c:pt idx="280">
                  <c:v>11.88838</c:v>
                </c:pt>
                <c:pt idx="281">
                  <c:v>12.328100000000001</c:v>
                </c:pt>
                <c:pt idx="282">
                  <c:v>11.84442</c:v>
                </c:pt>
                <c:pt idx="283">
                  <c:v>18.337879999999998</c:v>
                </c:pt>
                <c:pt idx="284">
                  <c:v>11.509230000000002</c:v>
                </c:pt>
                <c:pt idx="285">
                  <c:v>9.4494630000000015</c:v>
                </c:pt>
                <c:pt idx="286">
                  <c:v>8.0546400000000027</c:v>
                </c:pt>
                <c:pt idx="287">
                  <c:v>7.4899440000000004</c:v>
                </c:pt>
                <c:pt idx="288">
                  <c:v>7.0568080000000002</c:v>
                </c:pt>
                <c:pt idx="289">
                  <c:v>6.9972529999999997</c:v>
                </c:pt>
                <c:pt idx="290">
                  <c:v>6.9956550000000002</c:v>
                </c:pt>
                <c:pt idx="291">
                  <c:v>7.1076680000000003</c:v>
                </c:pt>
                <c:pt idx="292">
                  <c:v>7.1018920000000003</c:v>
                </c:pt>
                <c:pt idx="293">
                  <c:v>7.2554090000000002</c:v>
                </c:pt>
                <c:pt idx="294">
                  <c:v>9.6312429999999996</c:v>
                </c:pt>
                <c:pt idx="295">
                  <c:v>14.089120000000001</c:v>
                </c:pt>
                <c:pt idx="296">
                  <c:v>14.638689999999999</c:v>
                </c:pt>
                <c:pt idx="297">
                  <c:v>11.631199999999998</c:v>
                </c:pt>
                <c:pt idx="298">
                  <c:v>12.123900000000001</c:v>
                </c:pt>
                <c:pt idx="299">
                  <c:v>12.497780000000002</c:v>
                </c:pt>
                <c:pt idx="300">
                  <c:v>9.1227120000000017</c:v>
                </c:pt>
                <c:pt idx="301">
                  <c:v>9.8426950000000026</c:v>
                </c:pt>
                <c:pt idx="302">
                  <c:v>10.651</c:v>
                </c:pt>
                <c:pt idx="303">
                  <c:v>11.56289000000001</c:v>
                </c:pt>
                <c:pt idx="304">
                  <c:v>12.659370000000001</c:v>
                </c:pt>
                <c:pt idx="305">
                  <c:v>12.92718</c:v>
                </c:pt>
                <c:pt idx="306">
                  <c:v>12.7677</c:v>
                </c:pt>
                <c:pt idx="307">
                  <c:v>12.9663</c:v>
                </c:pt>
                <c:pt idx="308">
                  <c:v>14.468400000000004</c:v>
                </c:pt>
                <c:pt idx="309">
                  <c:v>8.9555280000000028</c:v>
                </c:pt>
                <c:pt idx="310">
                  <c:v>7.4854690000000046</c:v>
                </c:pt>
                <c:pt idx="311">
                  <c:v>7.4183219999999999</c:v>
                </c:pt>
                <c:pt idx="312">
                  <c:v>6.8978959999999949</c:v>
                </c:pt>
                <c:pt idx="313">
                  <c:v>6.6133410000000001</c:v>
                </c:pt>
                <c:pt idx="314">
                  <c:v>6.6166609999999997</c:v>
                </c:pt>
                <c:pt idx="315">
                  <c:v>6.7557809999999954</c:v>
                </c:pt>
                <c:pt idx="316">
                  <c:v>6.9839120000000001</c:v>
                </c:pt>
                <c:pt idx="317">
                  <c:v>7.3483910000000003</c:v>
                </c:pt>
                <c:pt idx="318">
                  <c:v>7.4569320000000001</c:v>
                </c:pt>
                <c:pt idx="319">
                  <c:v>13.095090000000004</c:v>
                </c:pt>
                <c:pt idx="320">
                  <c:v>11.069710000000002</c:v>
                </c:pt>
                <c:pt idx="321">
                  <c:v>11.328390000000001</c:v>
                </c:pt>
                <c:pt idx="322">
                  <c:v>10.26009</c:v>
                </c:pt>
                <c:pt idx="323">
                  <c:v>11.818010000000001</c:v>
                </c:pt>
                <c:pt idx="324">
                  <c:v>12.31296</c:v>
                </c:pt>
                <c:pt idx="325">
                  <c:v>10.57204000000001</c:v>
                </c:pt>
                <c:pt idx="326">
                  <c:v>11.49779</c:v>
                </c:pt>
                <c:pt idx="327">
                  <c:v>12.095440000000009</c:v>
                </c:pt>
                <c:pt idx="328">
                  <c:v>12.15705</c:v>
                </c:pt>
                <c:pt idx="329">
                  <c:v>13.76158</c:v>
                </c:pt>
                <c:pt idx="330">
                  <c:v>14.138039999999998</c:v>
                </c:pt>
                <c:pt idx="331">
                  <c:v>14.166530000000009</c:v>
                </c:pt>
                <c:pt idx="332">
                  <c:v>10.342680000000009</c:v>
                </c:pt>
                <c:pt idx="333">
                  <c:v>7.8342080000000003</c:v>
                </c:pt>
                <c:pt idx="334">
                  <c:v>7.2726949999999997</c:v>
                </c:pt>
                <c:pt idx="335">
                  <c:v>6.9279639999999985</c:v>
                </c:pt>
                <c:pt idx="336">
                  <c:v>6.7713049999999999</c:v>
                </c:pt>
                <c:pt idx="337">
                  <c:v>6.8436370000000002</c:v>
                </c:pt>
                <c:pt idx="338">
                  <c:v>6.6678549999999905</c:v>
                </c:pt>
                <c:pt idx="339">
                  <c:v>6.8960759999999954</c:v>
                </c:pt>
                <c:pt idx="340">
                  <c:v>7.2886740000000003</c:v>
                </c:pt>
                <c:pt idx="341">
                  <c:v>7.185066</c:v>
                </c:pt>
                <c:pt idx="342">
                  <c:v>7.1427659999999955</c:v>
                </c:pt>
                <c:pt idx="343">
                  <c:v>7.7460829999999996</c:v>
                </c:pt>
                <c:pt idx="344">
                  <c:v>8.0429470000000016</c:v>
                </c:pt>
                <c:pt idx="345">
                  <c:v>8.533512</c:v>
                </c:pt>
                <c:pt idx="346">
                  <c:v>8.4846970000000006</c:v>
                </c:pt>
                <c:pt idx="347">
                  <c:v>8.5867140000000006</c:v>
                </c:pt>
                <c:pt idx="348">
                  <c:v>9.5309289999999987</c:v>
                </c:pt>
                <c:pt idx="349">
                  <c:v>10.63233</c:v>
                </c:pt>
                <c:pt idx="350">
                  <c:v>12.356100000000009</c:v>
                </c:pt>
                <c:pt idx="351">
                  <c:v>12.430720000000001</c:v>
                </c:pt>
                <c:pt idx="352">
                  <c:v>13.55299000000001</c:v>
                </c:pt>
                <c:pt idx="353">
                  <c:v>11.532770000000001</c:v>
                </c:pt>
                <c:pt idx="354">
                  <c:v>10.100110000000001</c:v>
                </c:pt>
                <c:pt idx="355">
                  <c:v>8.1789429999999985</c:v>
                </c:pt>
                <c:pt idx="356">
                  <c:v>7.3019129999999954</c:v>
                </c:pt>
                <c:pt idx="357">
                  <c:v>6.7009020000000001</c:v>
                </c:pt>
                <c:pt idx="358">
                  <c:v>7.1167049999999952</c:v>
                </c:pt>
                <c:pt idx="359">
                  <c:v>6.3726890000000003</c:v>
                </c:pt>
                <c:pt idx="360">
                  <c:v>6.3101879999999948</c:v>
                </c:pt>
                <c:pt idx="361">
                  <c:v>6.4837829999999999</c:v>
                </c:pt>
                <c:pt idx="362">
                  <c:v>6.2327050000000002</c:v>
                </c:pt>
                <c:pt idx="363">
                  <c:v>6.4158939999999998</c:v>
                </c:pt>
                <c:pt idx="364">
                  <c:v>6.1516700000000002</c:v>
                </c:pt>
                <c:pt idx="365">
                  <c:v>6.4317770000000047</c:v>
                </c:pt>
                <c:pt idx="366">
                  <c:v>6.2700640000000014</c:v>
                </c:pt>
                <c:pt idx="367">
                  <c:v>6.6792430000000058</c:v>
                </c:pt>
                <c:pt idx="368">
                  <c:v>6.3016019999999999</c:v>
                </c:pt>
                <c:pt idx="369">
                  <c:v>6.313923</c:v>
                </c:pt>
                <c:pt idx="370">
                  <c:v>6.7106870000000001</c:v>
                </c:pt>
                <c:pt idx="371">
                  <c:v>6.9349400000000001</c:v>
                </c:pt>
                <c:pt idx="372">
                  <c:v>6.6732129999999996</c:v>
                </c:pt>
                <c:pt idx="373">
                  <c:v>6.6321819999999949</c:v>
                </c:pt>
                <c:pt idx="374">
                  <c:v>6.5296070000000004</c:v>
                </c:pt>
                <c:pt idx="375">
                  <c:v>6.6542430000000001</c:v>
                </c:pt>
                <c:pt idx="376">
                  <c:v>6.531536</c:v>
                </c:pt>
                <c:pt idx="377">
                  <c:v>6.6062820000000002</c:v>
                </c:pt>
                <c:pt idx="378">
                  <c:v>6.5122339999999985</c:v>
                </c:pt>
                <c:pt idx="379">
                  <c:v>6.8434109999999952</c:v>
                </c:pt>
                <c:pt idx="380">
                  <c:v>7.0864549999999955</c:v>
                </c:pt>
                <c:pt idx="381">
                  <c:v>7.0980470000000002</c:v>
                </c:pt>
                <c:pt idx="382">
                  <c:v>6.7252219999999996</c:v>
                </c:pt>
                <c:pt idx="383">
                  <c:v>6.39262</c:v>
                </c:pt>
                <c:pt idx="384">
                  <c:v>6.1756900000000003</c:v>
                </c:pt>
                <c:pt idx="385">
                  <c:v>5.8933030000000004</c:v>
                </c:pt>
                <c:pt idx="386">
                  <c:v>5.9853329999999998</c:v>
                </c:pt>
                <c:pt idx="387">
                  <c:v>5.8539909999999953</c:v>
                </c:pt>
                <c:pt idx="388">
                  <c:v>5.9370450000000003</c:v>
                </c:pt>
                <c:pt idx="389">
                  <c:v>5.9701500000000003</c:v>
                </c:pt>
                <c:pt idx="390">
                  <c:v>7.5379889999999952</c:v>
                </c:pt>
                <c:pt idx="391">
                  <c:v>10.740369999999997</c:v>
                </c:pt>
                <c:pt idx="392">
                  <c:v>12.074770000000001</c:v>
                </c:pt>
                <c:pt idx="393">
                  <c:v>12.42239</c:v>
                </c:pt>
                <c:pt idx="394">
                  <c:v>10.075380000000004</c:v>
                </c:pt>
                <c:pt idx="395">
                  <c:v>7.8956339999999985</c:v>
                </c:pt>
                <c:pt idx="396">
                  <c:v>7.0323510000000002</c:v>
                </c:pt>
                <c:pt idx="397">
                  <c:v>7.7163529999999998</c:v>
                </c:pt>
                <c:pt idx="398">
                  <c:v>8.4494520000000026</c:v>
                </c:pt>
                <c:pt idx="399">
                  <c:v>9.5324390000000108</c:v>
                </c:pt>
                <c:pt idx="400">
                  <c:v>9.4935720000000003</c:v>
                </c:pt>
                <c:pt idx="401">
                  <c:v>9.3788609999999988</c:v>
                </c:pt>
                <c:pt idx="402">
                  <c:v>9.0201440000000002</c:v>
                </c:pt>
                <c:pt idx="403">
                  <c:v>8.8449000000000009</c:v>
                </c:pt>
                <c:pt idx="404">
                  <c:v>10.814820000000001</c:v>
                </c:pt>
                <c:pt idx="405">
                  <c:v>8.1529900000000008</c:v>
                </c:pt>
                <c:pt idx="406">
                  <c:v>7.4201220000000001</c:v>
                </c:pt>
                <c:pt idx="407">
                  <c:v>6.884449</c:v>
                </c:pt>
                <c:pt idx="408">
                  <c:v>6.3813560000000003</c:v>
                </c:pt>
                <c:pt idx="409">
                  <c:v>6.2871889999999953</c:v>
                </c:pt>
                <c:pt idx="410">
                  <c:v>6.647049</c:v>
                </c:pt>
                <c:pt idx="411">
                  <c:v>7.0526920000000004</c:v>
                </c:pt>
                <c:pt idx="412">
                  <c:v>7.2809359999999952</c:v>
                </c:pt>
                <c:pt idx="413">
                  <c:v>7.4115549999999955</c:v>
                </c:pt>
                <c:pt idx="414">
                  <c:v>7.560456999999996</c:v>
                </c:pt>
                <c:pt idx="415">
                  <c:v>13.621709999999998</c:v>
                </c:pt>
                <c:pt idx="416">
                  <c:v>13.098219999999998</c:v>
                </c:pt>
                <c:pt idx="417">
                  <c:v>10.62688</c:v>
                </c:pt>
                <c:pt idx="418">
                  <c:v>10.106400000000002</c:v>
                </c:pt>
                <c:pt idx="419">
                  <c:v>10.41565000000001</c:v>
                </c:pt>
                <c:pt idx="420">
                  <c:v>8.8941119999999998</c:v>
                </c:pt>
                <c:pt idx="421">
                  <c:v>9.049156</c:v>
                </c:pt>
                <c:pt idx="422">
                  <c:v>9.8489429999999984</c:v>
                </c:pt>
                <c:pt idx="423">
                  <c:v>10.38697</c:v>
                </c:pt>
                <c:pt idx="424">
                  <c:v>11.879250000000004</c:v>
                </c:pt>
                <c:pt idx="425">
                  <c:v>12.896180000000006</c:v>
                </c:pt>
                <c:pt idx="426">
                  <c:v>11.758790000000001</c:v>
                </c:pt>
                <c:pt idx="427">
                  <c:v>10.878030000000004</c:v>
                </c:pt>
                <c:pt idx="428">
                  <c:v>13.166700000000002</c:v>
                </c:pt>
                <c:pt idx="429">
                  <c:v>8.5113699999999994</c:v>
                </c:pt>
                <c:pt idx="430">
                  <c:v>7.4744270000000004</c:v>
                </c:pt>
                <c:pt idx="431">
                  <c:v>7.0305439999999999</c:v>
                </c:pt>
                <c:pt idx="432">
                  <c:v>6.8813050000000002</c:v>
                </c:pt>
                <c:pt idx="433">
                  <c:v>7.1367500000000001</c:v>
                </c:pt>
                <c:pt idx="434">
                  <c:v>7.0332040000000013</c:v>
                </c:pt>
                <c:pt idx="435">
                  <c:v>7.0629779999999949</c:v>
                </c:pt>
                <c:pt idx="436">
                  <c:v>7.1259959999999909</c:v>
                </c:pt>
                <c:pt idx="437">
                  <c:v>7.3271589999999938</c:v>
                </c:pt>
                <c:pt idx="438">
                  <c:v>9.4074440000000106</c:v>
                </c:pt>
                <c:pt idx="439">
                  <c:v>11.03293</c:v>
                </c:pt>
                <c:pt idx="440">
                  <c:v>12.237080000000001</c:v>
                </c:pt>
                <c:pt idx="441">
                  <c:v>11.105090000000002</c:v>
                </c:pt>
                <c:pt idx="442">
                  <c:v>9.8718700000000013</c:v>
                </c:pt>
                <c:pt idx="443">
                  <c:v>10.256400000000006</c:v>
                </c:pt>
                <c:pt idx="444">
                  <c:v>9.2671139999999994</c:v>
                </c:pt>
                <c:pt idx="445">
                  <c:v>9.9933030000000009</c:v>
                </c:pt>
                <c:pt idx="446">
                  <c:v>11.350800000000008</c:v>
                </c:pt>
                <c:pt idx="447">
                  <c:v>12.395570000000006</c:v>
                </c:pt>
                <c:pt idx="448">
                  <c:v>13.40809</c:v>
                </c:pt>
                <c:pt idx="449">
                  <c:v>13.934900000000001</c:v>
                </c:pt>
                <c:pt idx="450">
                  <c:v>13.71346</c:v>
                </c:pt>
                <c:pt idx="451">
                  <c:v>13.391269999999999</c:v>
                </c:pt>
                <c:pt idx="452">
                  <c:v>12.749280000000001</c:v>
                </c:pt>
                <c:pt idx="453">
                  <c:v>8.5527080000000026</c:v>
                </c:pt>
                <c:pt idx="454">
                  <c:v>7.4144620000000003</c:v>
                </c:pt>
                <c:pt idx="455">
                  <c:v>7.2101199999999954</c:v>
                </c:pt>
                <c:pt idx="456">
                  <c:v>7.2840009999999955</c:v>
                </c:pt>
                <c:pt idx="457">
                  <c:v>7.1639439999999954</c:v>
                </c:pt>
                <c:pt idx="458">
                  <c:v>7.046189</c:v>
                </c:pt>
                <c:pt idx="459">
                  <c:v>7.0304830000000003</c:v>
                </c:pt>
                <c:pt idx="460">
                  <c:v>7.2829579999999954</c:v>
                </c:pt>
                <c:pt idx="461">
                  <c:v>7.8166479999999998</c:v>
                </c:pt>
                <c:pt idx="462">
                  <c:v>8.7412719999999862</c:v>
                </c:pt>
                <c:pt idx="463">
                  <c:v>11.357480000000015</c:v>
                </c:pt>
                <c:pt idx="464">
                  <c:v>13.818630000000002</c:v>
                </c:pt>
                <c:pt idx="465">
                  <c:v>16.62144</c:v>
                </c:pt>
                <c:pt idx="466">
                  <c:v>18.448729999999962</c:v>
                </c:pt>
                <c:pt idx="467">
                  <c:v>15.11504</c:v>
                </c:pt>
                <c:pt idx="468">
                  <c:v>10.042369999999998</c:v>
                </c:pt>
                <c:pt idx="469">
                  <c:v>11.34713</c:v>
                </c:pt>
                <c:pt idx="470">
                  <c:v>12.217129999999999</c:v>
                </c:pt>
                <c:pt idx="471">
                  <c:v>13.7509</c:v>
                </c:pt>
                <c:pt idx="472">
                  <c:v>14.469950000000004</c:v>
                </c:pt>
                <c:pt idx="473">
                  <c:v>14.279170000000001</c:v>
                </c:pt>
                <c:pt idx="474">
                  <c:v>14.047420000000001</c:v>
                </c:pt>
                <c:pt idx="475">
                  <c:v>17.119070000000018</c:v>
                </c:pt>
                <c:pt idx="476">
                  <c:v>12.861750000000002</c:v>
                </c:pt>
                <c:pt idx="477">
                  <c:v>9.8335520000000027</c:v>
                </c:pt>
                <c:pt idx="478">
                  <c:v>8.1559740000000005</c:v>
                </c:pt>
                <c:pt idx="479">
                  <c:v>7.6097390000000003</c:v>
                </c:pt>
                <c:pt idx="480">
                  <c:v>7.2459299999999995</c:v>
                </c:pt>
                <c:pt idx="481">
                  <c:v>7.0977839999999954</c:v>
                </c:pt>
                <c:pt idx="482">
                  <c:v>7.2389409999999996</c:v>
                </c:pt>
                <c:pt idx="483">
                  <c:v>7.1603289999999955</c:v>
                </c:pt>
                <c:pt idx="484">
                  <c:v>7.3954959999999952</c:v>
                </c:pt>
                <c:pt idx="485">
                  <c:v>7.764635999999995</c:v>
                </c:pt>
                <c:pt idx="486">
                  <c:v>8.1870119999999993</c:v>
                </c:pt>
                <c:pt idx="487">
                  <c:v>11.89476</c:v>
                </c:pt>
                <c:pt idx="488">
                  <c:v>13.261700000000001</c:v>
                </c:pt>
                <c:pt idx="489">
                  <c:v>12.069270000000001</c:v>
                </c:pt>
                <c:pt idx="490">
                  <c:v>11.663450000000006</c:v>
                </c:pt>
                <c:pt idx="491">
                  <c:v>10.295670000000001</c:v>
                </c:pt>
                <c:pt idx="492">
                  <c:v>9.5794890000000112</c:v>
                </c:pt>
                <c:pt idx="493">
                  <c:v>10.00301</c:v>
                </c:pt>
                <c:pt idx="494">
                  <c:v>14.118059999999998</c:v>
                </c:pt>
                <c:pt idx="495">
                  <c:v>12.696960000000001</c:v>
                </c:pt>
                <c:pt idx="496">
                  <c:v>13.37871</c:v>
                </c:pt>
                <c:pt idx="497">
                  <c:v>13.623570000000001</c:v>
                </c:pt>
                <c:pt idx="498">
                  <c:v>13.06119</c:v>
                </c:pt>
                <c:pt idx="499">
                  <c:v>12.35107</c:v>
                </c:pt>
                <c:pt idx="500">
                  <c:v>12.395300000000002</c:v>
                </c:pt>
                <c:pt idx="501">
                  <c:v>8.2367419999999996</c:v>
                </c:pt>
                <c:pt idx="502">
                  <c:v>7.6606079999999954</c:v>
                </c:pt>
                <c:pt idx="503">
                  <c:v>7.2098199999999997</c:v>
                </c:pt>
                <c:pt idx="504">
                  <c:v>7.639316</c:v>
                </c:pt>
                <c:pt idx="505">
                  <c:v>7.5249069999999918</c:v>
                </c:pt>
                <c:pt idx="506">
                  <c:v>7.2979469999999953</c:v>
                </c:pt>
                <c:pt idx="507">
                  <c:v>7.2956510000000003</c:v>
                </c:pt>
                <c:pt idx="508">
                  <c:v>7.2778359999999953</c:v>
                </c:pt>
                <c:pt idx="509">
                  <c:v>7.188506999999996</c:v>
                </c:pt>
                <c:pt idx="510">
                  <c:v>7.4095579999999996</c:v>
                </c:pt>
                <c:pt idx="511">
                  <c:v>9.1485549999999982</c:v>
                </c:pt>
                <c:pt idx="512">
                  <c:v>8.4030630000000013</c:v>
                </c:pt>
                <c:pt idx="513">
                  <c:v>8.3636050000000068</c:v>
                </c:pt>
                <c:pt idx="514">
                  <c:v>8.2811939999999993</c:v>
                </c:pt>
                <c:pt idx="515">
                  <c:v>8.3151690000000027</c:v>
                </c:pt>
                <c:pt idx="516">
                  <c:v>9.9834290000000028</c:v>
                </c:pt>
                <c:pt idx="517">
                  <c:v>11.19749</c:v>
                </c:pt>
                <c:pt idx="518">
                  <c:v>11.518230000000001</c:v>
                </c:pt>
                <c:pt idx="519">
                  <c:v>11.010359999999999</c:v>
                </c:pt>
                <c:pt idx="520">
                  <c:v>11.117470000000001</c:v>
                </c:pt>
                <c:pt idx="521">
                  <c:v>9.6924980000000005</c:v>
                </c:pt>
                <c:pt idx="522">
                  <c:v>8.2870470000000012</c:v>
                </c:pt>
                <c:pt idx="523">
                  <c:v>7.3019259999999955</c:v>
                </c:pt>
                <c:pt idx="524">
                  <c:v>7.5161290000000003</c:v>
                </c:pt>
                <c:pt idx="525">
                  <c:v>6.9389000000000003</c:v>
                </c:pt>
                <c:pt idx="526">
                  <c:v>6.8982849999999951</c:v>
                </c:pt>
                <c:pt idx="527">
                  <c:v>6.6197299999999997</c:v>
                </c:pt>
                <c:pt idx="528">
                  <c:v>6.2803909999999998</c:v>
                </c:pt>
                <c:pt idx="529">
                  <c:v>5.9662100000000002</c:v>
                </c:pt>
                <c:pt idx="530">
                  <c:v>5.8622749999999959</c:v>
                </c:pt>
                <c:pt idx="531">
                  <c:v>5.8659199999999938</c:v>
                </c:pt>
                <c:pt idx="532">
                  <c:v>5.9264839999999985</c:v>
                </c:pt>
                <c:pt idx="533">
                  <c:v>5.9676939999999998</c:v>
                </c:pt>
                <c:pt idx="534">
                  <c:v>20.316459999999999</c:v>
                </c:pt>
                <c:pt idx="535">
                  <c:v>6.3214699999999997</c:v>
                </c:pt>
                <c:pt idx="536">
                  <c:v>6.1893940000000001</c:v>
                </c:pt>
                <c:pt idx="537">
                  <c:v>6.1383859999999952</c:v>
                </c:pt>
                <c:pt idx="538">
                  <c:v>6.2934219999999996</c:v>
                </c:pt>
                <c:pt idx="539">
                  <c:v>6.5021049999999949</c:v>
                </c:pt>
                <c:pt idx="540">
                  <c:v>6.1156610000000002</c:v>
                </c:pt>
                <c:pt idx="541">
                  <c:v>5.9297219999999999</c:v>
                </c:pt>
                <c:pt idx="542">
                  <c:v>6.0224359999999919</c:v>
                </c:pt>
                <c:pt idx="543">
                  <c:v>5.9711040000000004</c:v>
                </c:pt>
                <c:pt idx="544">
                  <c:v>5.967695</c:v>
                </c:pt>
                <c:pt idx="545">
                  <c:v>6.0034289999999997</c:v>
                </c:pt>
                <c:pt idx="546">
                  <c:v>6.5835910000000002</c:v>
                </c:pt>
                <c:pt idx="547">
                  <c:v>7.3267869999999959</c:v>
                </c:pt>
                <c:pt idx="548">
                  <c:v>7.7206130000000002</c:v>
                </c:pt>
                <c:pt idx="549">
                  <c:v>7.6314900000000003</c:v>
                </c:pt>
                <c:pt idx="550">
                  <c:v>7.0684690000000003</c:v>
                </c:pt>
                <c:pt idx="551">
                  <c:v>6.6748269999999952</c:v>
                </c:pt>
                <c:pt idx="552">
                  <c:v>6.2964019999999996</c:v>
                </c:pt>
                <c:pt idx="553">
                  <c:v>6.1726049999999955</c:v>
                </c:pt>
                <c:pt idx="554">
                  <c:v>6.2374419999999997</c:v>
                </c:pt>
                <c:pt idx="555">
                  <c:v>7.0424379999999953</c:v>
                </c:pt>
                <c:pt idx="556">
                  <c:v>6.724204999999996</c:v>
                </c:pt>
                <c:pt idx="557">
                  <c:v>6.6383609999999997</c:v>
                </c:pt>
                <c:pt idx="558">
                  <c:v>10.429450000000006</c:v>
                </c:pt>
                <c:pt idx="559">
                  <c:v>25.513030000000001</c:v>
                </c:pt>
                <c:pt idx="560">
                  <c:v>43.178330000000045</c:v>
                </c:pt>
                <c:pt idx="561">
                  <c:v>46.91039</c:v>
                </c:pt>
                <c:pt idx="562">
                  <c:v>24.725829999999974</c:v>
                </c:pt>
                <c:pt idx="563">
                  <c:v>11.825850000000004</c:v>
                </c:pt>
                <c:pt idx="564">
                  <c:v>9.9741940000000007</c:v>
                </c:pt>
                <c:pt idx="565">
                  <c:v>8.5563360000000106</c:v>
                </c:pt>
                <c:pt idx="566">
                  <c:v>8.6425240000000016</c:v>
                </c:pt>
                <c:pt idx="567">
                  <c:v>8.6921890000000008</c:v>
                </c:pt>
                <c:pt idx="568">
                  <c:v>8.2789959999999994</c:v>
                </c:pt>
                <c:pt idx="569">
                  <c:v>9.249134999999999</c:v>
                </c:pt>
                <c:pt idx="570">
                  <c:v>8.2952950000000012</c:v>
                </c:pt>
                <c:pt idx="571">
                  <c:v>7.7077039999999997</c:v>
                </c:pt>
                <c:pt idx="572">
                  <c:v>8.2040299999999995</c:v>
                </c:pt>
                <c:pt idx="573">
                  <c:v>7.7335370000000001</c:v>
                </c:pt>
                <c:pt idx="574">
                  <c:v>7.8018359999999953</c:v>
                </c:pt>
                <c:pt idx="575">
                  <c:v>7.3581279999999953</c:v>
                </c:pt>
                <c:pt idx="576">
                  <c:v>6.3713240000000004</c:v>
                </c:pt>
                <c:pt idx="577">
                  <c:v>6.3880139999999965</c:v>
                </c:pt>
                <c:pt idx="578">
                  <c:v>6.24404</c:v>
                </c:pt>
                <c:pt idx="579">
                  <c:v>6.0981670000000001</c:v>
                </c:pt>
                <c:pt idx="580">
                  <c:v>6.0553499999999998</c:v>
                </c:pt>
                <c:pt idx="581">
                  <c:v>6.4931720000000004</c:v>
                </c:pt>
                <c:pt idx="582">
                  <c:v>7.3591730000000002</c:v>
                </c:pt>
                <c:pt idx="583">
                  <c:v>12.264950000000001</c:v>
                </c:pt>
                <c:pt idx="584">
                  <c:v>15.102210000000001</c:v>
                </c:pt>
                <c:pt idx="585">
                  <c:v>7.9212300000000004</c:v>
                </c:pt>
                <c:pt idx="586">
                  <c:v>9.262988</c:v>
                </c:pt>
                <c:pt idx="587">
                  <c:v>9.724438000000001</c:v>
                </c:pt>
                <c:pt idx="588">
                  <c:v>12.884880000000004</c:v>
                </c:pt>
                <c:pt idx="589">
                  <c:v>10.92924</c:v>
                </c:pt>
                <c:pt idx="590">
                  <c:v>8.1527650000000005</c:v>
                </c:pt>
                <c:pt idx="591">
                  <c:v>7.7401080000000002</c:v>
                </c:pt>
                <c:pt idx="592">
                  <c:v>11.08329</c:v>
                </c:pt>
                <c:pt idx="593">
                  <c:v>9.6959270000000011</c:v>
                </c:pt>
                <c:pt idx="594">
                  <c:v>8.9993830000000035</c:v>
                </c:pt>
                <c:pt idx="595">
                  <c:v>8.1731100000000012</c:v>
                </c:pt>
                <c:pt idx="596">
                  <c:v>8.4405010000000011</c:v>
                </c:pt>
                <c:pt idx="597">
                  <c:v>7.3203639999999996</c:v>
                </c:pt>
                <c:pt idx="598">
                  <c:v>7.0291159999999948</c:v>
                </c:pt>
                <c:pt idx="599">
                  <c:v>6.4553260000000003</c:v>
                </c:pt>
                <c:pt idx="600">
                  <c:v>6.1515519999999952</c:v>
                </c:pt>
                <c:pt idx="601">
                  <c:v>5.8884990000000004</c:v>
                </c:pt>
                <c:pt idx="602">
                  <c:v>6.0704940000000001</c:v>
                </c:pt>
                <c:pt idx="603">
                  <c:v>6.0963789999999998</c:v>
                </c:pt>
                <c:pt idx="604">
                  <c:v>6.0104230000000003</c:v>
                </c:pt>
                <c:pt idx="605">
                  <c:v>6.4481960000000003</c:v>
                </c:pt>
                <c:pt idx="606">
                  <c:v>9.7906900000000014</c:v>
                </c:pt>
                <c:pt idx="607">
                  <c:v>12.174720000000001</c:v>
                </c:pt>
                <c:pt idx="608">
                  <c:v>13.89873</c:v>
                </c:pt>
                <c:pt idx="609">
                  <c:v>10.424269999999998</c:v>
                </c:pt>
                <c:pt idx="610">
                  <c:v>8.0992870000000003</c:v>
                </c:pt>
                <c:pt idx="611">
                  <c:v>7.8377099999999995</c:v>
                </c:pt>
                <c:pt idx="612">
                  <c:v>8.2134940000000007</c:v>
                </c:pt>
                <c:pt idx="613">
                  <c:v>8.6140669999999986</c:v>
                </c:pt>
                <c:pt idx="614">
                  <c:v>8.0810709999999997</c:v>
                </c:pt>
                <c:pt idx="615">
                  <c:v>6.2828189999999955</c:v>
                </c:pt>
                <c:pt idx="616">
                  <c:v>8.1664950000000047</c:v>
                </c:pt>
                <c:pt idx="617">
                  <c:v>6.7696220000000045</c:v>
                </c:pt>
                <c:pt idx="618">
                  <c:v>8.6034410000000001</c:v>
                </c:pt>
                <c:pt idx="619">
                  <c:v>12.776770000000001</c:v>
                </c:pt>
                <c:pt idx="620">
                  <c:v>7.4784700000000024</c:v>
                </c:pt>
                <c:pt idx="621">
                  <c:v>7.2242339999999965</c:v>
                </c:pt>
                <c:pt idx="622">
                  <c:v>6.5846730000000004</c:v>
                </c:pt>
                <c:pt idx="623">
                  <c:v>6.1463760000000001</c:v>
                </c:pt>
                <c:pt idx="624">
                  <c:v>5.859756</c:v>
                </c:pt>
                <c:pt idx="625">
                  <c:v>5.8343020000000001</c:v>
                </c:pt>
                <c:pt idx="626">
                  <c:v>6.053979</c:v>
                </c:pt>
                <c:pt idx="627">
                  <c:v>6.1003730000000003</c:v>
                </c:pt>
                <c:pt idx="628">
                  <c:v>5.9998410000000044</c:v>
                </c:pt>
                <c:pt idx="629">
                  <c:v>6.1738210000000002</c:v>
                </c:pt>
                <c:pt idx="630">
                  <c:v>6.5466319999999998</c:v>
                </c:pt>
                <c:pt idx="631">
                  <c:v>9.3321060000000067</c:v>
                </c:pt>
                <c:pt idx="632">
                  <c:v>9.9425800000000066</c:v>
                </c:pt>
                <c:pt idx="633">
                  <c:v>9.4359030000000015</c:v>
                </c:pt>
                <c:pt idx="634">
                  <c:v>8.7939149999999984</c:v>
                </c:pt>
                <c:pt idx="635">
                  <c:v>9.7648639999999993</c:v>
                </c:pt>
                <c:pt idx="636">
                  <c:v>8.8456290000000006</c:v>
                </c:pt>
                <c:pt idx="637">
                  <c:v>8.9693840000000087</c:v>
                </c:pt>
                <c:pt idx="638">
                  <c:v>8.5682929999999988</c:v>
                </c:pt>
                <c:pt idx="639">
                  <c:v>9.079487000000011</c:v>
                </c:pt>
                <c:pt idx="640">
                  <c:v>8.8907720000000001</c:v>
                </c:pt>
                <c:pt idx="641">
                  <c:v>8.4497320000000027</c:v>
                </c:pt>
                <c:pt idx="642">
                  <c:v>8.8229920000000028</c:v>
                </c:pt>
                <c:pt idx="643">
                  <c:v>8.2869680000000017</c:v>
                </c:pt>
                <c:pt idx="644">
                  <c:v>8.1841749999999998</c:v>
                </c:pt>
                <c:pt idx="645">
                  <c:v>7.4720469999999999</c:v>
                </c:pt>
                <c:pt idx="646">
                  <c:v>6.9192109999999998</c:v>
                </c:pt>
                <c:pt idx="647">
                  <c:v>6.6192839999999995</c:v>
                </c:pt>
                <c:pt idx="648">
                  <c:v>6.3575199999999938</c:v>
                </c:pt>
                <c:pt idx="649">
                  <c:v>6.3278779999999939</c:v>
                </c:pt>
                <c:pt idx="650">
                  <c:v>6.2918979999999998</c:v>
                </c:pt>
                <c:pt idx="651">
                  <c:v>6.444712</c:v>
                </c:pt>
                <c:pt idx="652">
                  <c:v>6.518531999999996</c:v>
                </c:pt>
                <c:pt idx="653">
                  <c:v>6.6112890000000002</c:v>
                </c:pt>
                <c:pt idx="654">
                  <c:v>8.1572330000000015</c:v>
                </c:pt>
                <c:pt idx="655">
                  <c:v>14.294359999999999</c:v>
                </c:pt>
                <c:pt idx="656">
                  <c:v>13.884180000000002</c:v>
                </c:pt>
                <c:pt idx="657">
                  <c:v>12.77346</c:v>
                </c:pt>
                <c:pt idx="658">
                  <c:v>11.131149999999998</c:v>
                </c:pt>
                <c:pt idx="659">
                  <c:v>9.3412389999999998</c:v>
                </c:pt>
                <c:pt idx="660">
                  <c:v>9.500947</c:v>
                </c:pt>
                <c:pt idx="661">
                  <c:v>8.9460070000000016</c:v>
                </c:pt>
                <c:pt idx="662">
                  <c:v>10.39377</c:v>
                </c:pt>
                <c:pt idx="663">
                  <c:v>10.918510000000001</c:v>
                </c:pt>
                <c:pt idx="664">
                  <c:v>11.925420000000004</c:v>
                </c:pt>
                <c:pt idx="665">
                  <c:v>12.588069999999998</c:v>
                </c:pt>
                <c:pt idx="666">
                  <c:v>11.424480000000004</c:v>
                </c:pt>
                <c:pt idx="667">
                  <c:v>11.526910000000001</c:v>
                </c:pt>
                <c:pt idx="668">
                  <c:v>15.15164</c:v>
                </c:pt>
                <c:pt idx="669">
                  <c:v>9.3891650000000002</c:v>
                </c:pt>
                <c:pt idx="670">
                  <c:v>8.6422700000000017</c:v>
                </c:pt>
                <c:pt idx="671">
                  <c:v>8.0688390000000005</c:v>
                </c:pt>
                <c:pt idx="672">
                  <c:v>7.9971439999999996</c:v>
                </c:pt>
                <c:pt idx="673">
                  <c:v>7.8910229999999997</c:v>
                </c:pt>
                <c:pt idx="674">
                  <c:v>7.829396</c:v>
                </c:pt>
                <c:pt idx="675">
                  <c:v>7.6515179999999949</c:v>
                </c:pt>
                <c:pt idx="676">
                  <c:v>7.4172510000000003</c:v>
                </c:pt>
                <c:pt idx="677">
                  <c:v>7.4493369999999999</c:v>
                </c:pt>
                <c:pt idx="678">
                  <c:v>7.362280999999995</c:v>
                </c:pt>
                <c:pt idx="679">
                  <c:v>7.917427</c:v>
                </c:pt>
                <c:pt idx="680">
                  <c:v>11.357060000000002</c:v>
                </c:pt>
                <c:pt idx="681">
                  <c:v>12.618209999999999</c:v>
                </c:pt>
                <c:pt idx="682">
                  <c:v>8.919061000000001</c:v>
                </c:pt>
                <c:pt idx="683">
                  <c:v>7.7007950000000003</c:v>
                </c:pt>
                <c:pt idx="684">
                  <c:v>7.0623329999999953</c:v>
                </c:pt>
                <c:pt idx="685">
                  <c:v>6.8787390000000004</c:v>
                </c:pt>
                <c:pt idx="686">
                  <c:v>6.9911510000000003</c:v>
                </c:pt>
                <c:pt idx="687">
                  <c:v>7.508775</c:v>
                </c:pt>
                <c:pt idx="688">
                  <c:v>6.5326480000000045</c:v>
                </c:pt>
                <c:pt idx="689">
                  <c:v>7.5927519999999955</c:v>
                </c:pt>
                <c:pt idx="690">
                  <c:v>6.4191149999999952</c:v>
                </c:pt>
                <c:pt idx="691">
                  <c:v>7.2763480000000058</c:v>
                </c:pt>
                <c:pt idx="692">
                  <c:v>7.4142190000000001</c:v>
                </c:pt>
                <c:pt idx="693">
                  <c:v>7.0206020000000002</c:v>
                </c:pt>
                <c:pt idx="694">
                  <c:v>6.9826220000000045</c:v>
                </c:pt>
                <c:pt idx="695">
                  <c:v>6.0056279999999997</c:v>
                </c:pt>
                <c:pt idx="696">
                  <c:v>5.8760589999999997</c:v>
                </c:pt>
                <c:pt idx="697">
                  <c:v>5.7095469999999997</c:v>
                </c:pt>
                <c:pt idx="698">
                  <c:v>5.7777250000000002</c:v>
                </c:pt>
                <c:pt idx="699">
                  <c:v>5.7079059999999959</c:v>
                </c:pt>
                <c:pt idx="700">
                  <c:v>5.5617409999999996</c:v>
                </c:pt>
                <c:pt idx="701">
                  <c:v>5.5739640000000001</c:v>
                </c:pt>
                <c:pt idx="702">
                  <c:v>5.6401179999999949</c:v>
                </c:pt>
                <c:pt idx="703">
                  <c:v>6.8962279999999998</c:v>
                </c:pt>
                <c:pt idx="704">
                  <c:v>6.6442239999999995</c:v>
                </c:pt>
                <c:pt idx="705">
                  <c:v>6.9129039999999975</c:v>
                </c:pt>
                <c:pt idx="706">
                  <c:v>6.361529</c:v>
                </c:pt>
                <c:pt idx="707">
                  <c:v>5.8203119999999959</c:v>
                </c:pt>
                <c:pt idx="708">
                  <c:v>5.8200669999999954</c:v>
                </c:pt>
                <c:pt idx="709">
                  <c:v>5.6110689999999996</c:v>
                </c:pt>
                <c:pt idx="710">
                  <c:v>5.4071759999999953</c:v>
                </c:pt>
                <c:pt idx="711">
                  <c:v>5.4541589999999953</c:v>
                </c:pt>
                <c:pt idx="712">
                  <c:v>5.51823</c:v>
                </c:pt>
                <c:pt idx="713">
                  <c:v>5.7780670000000045</c:v>
                </c:pt>
                <c:pt idx="714">
                  <c:v>6.5451689999999996</c:v>
                </c:pt>
                <c:pt idx="715">
                  <c:v>9.4281309999999987</c:v>
                </c:pt>
                <c:pt idx="716">
                  <c:v>11.082880000000008</c:v>
                </c:pt>
                <c:pt idx="717">
                  <c:v>7.8530579999999954</c:v>
                </c:pt>
                <c:pt idx="718">
                  <c:v>7.0292459999999997</c:v>
                </c:pt>
                <c:pt idx="719">
                  <c:v>6.3798450000000004</c:v>
                </c:pt>
              </c:numCache>
            </c:numRef>
          </c:val>
        </c:ser>
        <c:marker val="1"/>
        <c:axId val="137311360"/>
        <c:axId val="137312896"/>
      </c:lineChart>
      <c:catAx>
        <c:axId val="137311360"/>
        <c:scaling>
          <c:orientation val="minMax"/>
        </c:scaling>
        <c:axPos val="b"/>
        <c:numFmt formatCode="@"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37312896"/>
        <c:crosses val="autoZero"/>
        <c:auto val="1"/>
        <c:lblAlgn val="ctr"/>
        <c:lblOffset val="100"/>
        <c:tickLblSkip val="2"/>
        <c:tickMarkSkip val="1"/>
      </c:catAx>
      <c:valAx>
        <c:axId val="137312896"/>
        <c:scaling>
          <c:orientation val="minMax"/>
        </c:scaling>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a:ea typeface="Arial"/>
                    <a:cs typeface="Arial"/>
                  </a:defRPr>
                </a:pPr>
                <a:r>
                  <a:rPr lang="en-GB" sz="900" b="0"/>
                  <a:t>Concentratia (micrograme/mc)</a:t>
                </a:r>
              </a:p>
            </c:rich>
          </c:tx>
          <c:layout>
            <c:manualLayout>
              <c:xMode val="edge"/>
              <c:yMode val="edge"/>
              <c:x val="1.2204051416649845E-2"/>
              <c:y val="0.2586612105110041"/>
            </c:manualLayout>
          </c:layout>
          <c:spPr>
            <a:noFill/>
            <a:ln w="25400">
              <a:noFill/>
            </a:ln>
          </c:spPr>
        </c:title>
        <c:numFmt formatCode="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37311360"/>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287487089E-2"/>
          <c:y val="0.90677966101694918"/>
          <c:w val="0.98552223371251257"/>
          <c:h val="8.135593220338995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a:pPr>
            <a:r>
              <a:rPr lang="en-US" sz="1400"/>
              <a:t>INDICE GENERAL NT1</a:t>
            </a:r>
          </a:p>
        </c:rich>
      </c:tx>
      <c:layout>
        <c:manualLayout>
          <c:xMode val="edge"/>
          <c:yMode val="edge"/>
          <c:x val="0.16192172243003405"/>
          <c:y val="3.3527658827851275E-2"/>
        </c:manualLayout>
      </c:layout>
      <c:spPr>
        <a:noFill/>
        <a:ln w="25400">
          <a:noFill/>
        </a:ln>
      </c:spPr>
    </c:title>
    <c:plotArea>
      <c:layout>
        <c:manualLayout>
          <c:layoutTarget val="inner"/>
          <c:xMode val="edge"/>
          <c:yMode val="edge"/>
          <c:x val="9.1348397314358371E-2"/>
          <c:y val="0.14297984436268071"/>
          <c:w val="0.88631599692582053"/>
          <c:h val="0.50298392605634856"/>
        </c:manualLayout>
      </c:layout>
      <c:lineChart>
        <c:grouping val="standard"/>
        <c:ser>
          <c:idx val="0"/>
          <c:order val="0"/>
          <c:tx>
            <c:strRef>
              <c:f>'Septembrie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chemeClr val="tx2"/>
                </a:solidFill>
                <a:prstDash val="solid"/>
              </a:ln>
            </c:spPr>
          </c:marker>
          <c:cat>
            <c:numRef>
              <c:f>'Septembrie 2018'!$B$5:$B$34</c:f>
              <c:numCache>
                <c:formatCode>dd/mm/yyyy</c:formatCode>
                <c:ptCount val="30"/>
                <c:pt idx="0">
                  <c:v>43344</c:v>
                </c:pt>
                <c:pt idx="1">
                  <c:v>43345</c:v>
                </c:pt>
                <c:pt idx="2">
                  <c:v>43346</c:v>
                </c:pt>
                <c:pt idx="3">
                  <c:v>43347</c:v>
                </c:pt>
                <c:pt idx="4">
                  <c:v>43348</c:v>
                </c:pt>
                <c:pt idx="5">
                  <c:v>43349</c:v>
                </c:pt>
                <c:pt idx="6">
                  <c:v>43350</c:v>
                </c:pt>
                <c:pt idx="7">
                  <c:v>43351</c:v>
                </c:pt>
                <c:pt idx="8">
                  <c:v>43352</c:v>
                </c:pt>
                <c:pt idx="9">
                  <c:v>43353</c:v>
                </c:pt>
                <c:pt idx="10">
                  <c:v>43354</c:v>
                </c:pt>
                <c:pt idx="11">
                  <c:v>43355</c:v>
                </c:pt>
                <c:pt idx="12">
                  <c:v>43356</c:v>
                </c:pt>
                <c:pt idx="13">
                  <c:v>43357</c:v>
                </c:pt>
                <c:pt idx="14">
                  <c:v>43358</c:v>
                </c:pt>
                <c:pt idx="15">
                  <c:v>43359</c:v>
                </c:pt>
                <c:pt idx="16">
                  <c:v>43360</c:v>
                </c:pt>
                <c:pt idx="17">
                  <c:v>43361</c:v>
                </c:pt>
                <c:pt idx="18">
                  <c:v>43362</c:v>
                </c:pt>
                <c:pt idx="19">
                  <c:v>43363</c:v>
                </c:pt>
                <c:pt idx="20">
                  <c:v>43364</c:v>
                </c:pt>
                <c:pt idx="21">
                  <c:v>43365</c:v>
                </c:pt>
                <c:pt idx="22">
                  <c:v>43366</c:v>
                </c:pt>
                <c:pt idx="23">
                  <c:v>43367</c:v>
                </c:pt>
                <c:pt idx="24">
                  <c:v>43368</c:v>
                </c:pt>
                <c:pt idx="25">
                  <c:v>43369</c:v>
                </c:pt>
                <c:pt idx="26">
                  <c:v>43370</c:v>
                </c:pt>
                <c:pt idx="27">
                  <c:v>43371</c:v>
                </c:pt>
                <c:pt idx="28">
                  <c:v>43372</c:v>
                </c:pt>
                <c:pt idx="29">
                  <c:v>43373</c:v>
                </c:pt>
              </c:numCache>
            </c:numRef>
          </c:cat>
          <c:val>
            <c:numRef>
              <c:f>'Septembrie 2018'!$C$5:$C$34</c:f>
              <c:numCache>
                <c:formatCode>General</c:formatCode>
                <c:ptCount val="30"/>
                <c:pt idx="0">
                  <c:v>4</c:v>
                </c:pt>
                <c:pt idx="1">
                  <c:v>4</c:v>
                </c:pt>
                <c:pt idx="2">
                  <c:v>4</c:v>
                </c:pt>
                <c:pt idx="3">
                  <c:v>4</c:v>
                </c:pt>
                <c:pt idx="4">
                  <c:v>3</c:v>
                </c:pt>
                <c:pt idx="5">
                  <c:v>3</c:v>
                </c:pt>
                <c:pt idx="6">
                  <c:v>3</c:v>
                </c:pt>
                <c:pt idx="7">
                  <c:v>3</c:v>
                </c:pt>
                <c:pt idx="8">
                  <c:v>3</c:v>
                </c:pt>
                <c:pt idx="9">
                  <c:v>3</c:v>
                </c:pt>
                <c:pt idx="10">
                  <c:v>3</c:v>
                </c:pt>
                <c:pt idx="11">
                  <c:v>3</c:v>
                </c:pt>
                <c:pt idx="12">
                  <c:v>4</c:v>
                </c:pt>
                <c:pt idx="13">
                  <c:v>4</c:v>
                </c:pt>
                <c:pt idx="14">
                  <c:v>4</c:v>
                </c:pt>
                <c:pt idx="15">
                  <c:v>3</c:v>
                </c:pt>
                <c:pt idx="16">
                  <c:v>3</c:v>
                </c:pt>
                <c:pt idx="17">
                  <c:v>3</c:v>
                </c:pt>
                <c:pt idx="18">
                  <c:v>3</c:v>
                </c:pt>
                <c:pt idx="19">
                  <c:v>3</c:v>
                </c:pt>
                <c:pt idx="20">
                  <c:v>3</c:v>
                </c:pt>
                <c:pt idx="21">
                  <c:v>3</c:v>
                </c:pt>
                <c:pt idx="22">
                  <c:v>3</c:v>
                </c:pt>
                <c:pt idx="23">
                  <c:v>3</c:v>
                </c:pt>
                <c:pt idx="24">
                  <c:v>2</c:v>
                </c:pt>
                <c:pt idx="25">
                  <c:v>3</c:v>
                </c:pt>
                <c:pt idx="26">
                  <c:v>3</c:v>
                </c:pt>
                <c:pt idx="27">
                  <c:v>2</c:v>
                </c:pt>
                <c:pt idx="28">
                  <c:v>2</c:v>
                </c:pt>
                <c:pt idx="29">
                  <c:v>2</c:v>
                </c:pt>
              </c:numCache>
            </c:numRef>
          </c:val>
        </c:ser>
        <c:marker val="1"/>
        <c:axId val="137338240"/>
        <c:axId val="137356800"/>
      </c:lineChart>
      <c:dateAx>
        <c:axId val="137338240"/>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a:pPr>
            <a:endParaRPr lang="en-US"/>
          </a:p>
        </c:txPr>
        <c:crossAx val="137356800"/>
        <c:crosses val="autoZero"/>
        <c:auto val="1"/>
        <c:lblOffset val="100"/>
        <c:baseTimeUnit val="days"/>
        <c:majorUnit val="2"/>
        <c:majorTimeUnit val="days"/>
        <c:minorUnit val="1"/>
        <c:minorTimeUnit val="days"/>
      </c:dateAx>
      <c:valAx>
        <c:axId val="13735680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a:pPr>
            <a:endParaRPr lang="en-US"/>
          </a:p>
        </c:txPr>
        <c:crossAx val="137338240"/>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60078677558831561"/>
          <c:y val="2.3904555963074971E-2"/>
          <c:w val="0.37756875436422577"/>
          <c:h val="0.1034654099209856"/>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ysClr val="windowText" lastClr="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a:pPr>
            <a:r>
              <a:rPr lang="en-US" sz="1400"/>
              <a:t>INDICE GENERAL NT2</a:t>
            </a:r>
          </a:p>
        </c:rich>
      </c:tx>
      <c:layout>
        <c:manualLayout>
          <c:xMode val="edge"/>
          <c:yMode val="edge"/>
          <c:x val="0.18632514525427921"/>
          <c:y val="5.2631578947368432E-2"/>
        </c:manualLayout>
      </c:layout>
      <c:spPr>
        <a:noFill/>
        <a:ln w="25400">
          <a:noFill/>
        </a:ln>
      </c:spPr>
    </c:title>
    <c:plotArea>
      <c:layout>
        <c:manualLayout>
          <c:layoutTarget val="inner"/>
          <c:xMode val="edge"/>
          <c:yMode val="edge"/>
          <c:x val="8.1028395327807742E-2"/>
          <c:y val="0.15369980764217062"/>
          <c:w val="0.88649458722342711"/>
          <c:h val="0.48440119939160592"/>
        </c:manualLayout>
      </c:layout>
      <c:lineChart>
        <c:grouping val="standard"/>
        <c:ser>
          <c:idx val="0"/>
          <c:order val="0"/>
          <c:tx>
            <c:strRef>
              <c:f>'Septembrie 2018'!$C$37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'Septembrie 2018'!$B$38:$B$67</c:f>
              <c:numCache>
                <c:formatCode>dd/mm/yyyy</c:formatCode>
                <c:ptCount val="30"/>
                <c:pt idx="0">
                  <c:v>43344</c:v>
                </c:pt>
                <c:pt idx="1">
                  <c:v>43345</c:v>
                </c:pt>
                <c:pt idx="2">
                  <c:v>43346</c:v>
                </c:pt>
                <c:pt idx="3">
                  <c:v>43347</c:v>
                </c:pt>
                <c:pt idx="4">
                  <c:v>43348</c:v>
                </c:pt>
                <c:pt idx="5">
                  <c:v>43349</c:v>
                </c:pt>
                <c:pt idx="6">
                  <c:v>43350</c:v>
                </c:pt>
                <c:pt idx="7">
                  <c:v>43351</c:v>
                </c:pt>
                <c:pt idx="8">
                  <c:v>43352</c:v>
                </c:pt>
                <c:pt idx="9">
                  <c:v>43353</c:v>
                </c:pt>
                <c:pt idx="10">
                  <c:v>43354</c:v>
                </c:pt>
                <c:pt idx="11">
                  <c:v>43355</c:v>
                </c:pt>
                <c:pt idx="12">
                  <c:v>43356</c:v>
                </c:pt>
                <c:pt idx="13">
                  <c:v>43357</c:v>
                </c:pt>
                <c:pt idx="14">
                  <c:v>43358</c:v>
                </c:pt>
                <c:pt idx="15">
                  <c:v>43359</c:v>
                </c:pt>
                <c:pt idx="16">
                  <c:v>43360</c:v>
                </c:pt>
                <c:pt idx="17">
                  <c:v>43361</c:v>
                </c:pt>
                <c:pt idx="18">
                  <c:v>43362</c:v>
                </c:pt>
                <c:pt idx="19">
                  <c:v>43363</c:v>
                </c:pt>
                <c:pt idx="20">
                  <c:v>43364</c:v>
                </c:pt>
                <c:pt idx="21">
                  <c:v>43365</c:v>
                </c:pt>
                <c:pt idx="22">
                  <c:v>43366</c:v>
                </c:pt>
                <c:pt idx="23">
                  <c:v>43367</c:v>
                </c:pt>
                <c:pt idx="24">
                  <c:v>43368</c:v>
                </c:pt>
                <c:pt idx="25">
                  <c:v>43369</c:v>
                </c:pt>
                <c:pt idx="26">
                  <c:v>43370</c:v>
                </c:pt>
                <c:pt idx="27">
                  <c:v>43371</c:v>
                </c:pt>
                <c:pt idx="28">
                  <c:v>43372</c:v>
                </c:pt>
                <c:pt idx="29">
                  <c:v>43373</c:v>
                </c:pt>
              </c:numCache>
            </c:numRef>
          </c:cat>
          <c:val>
            <c:numRef>
              <c:f>'Septembrie 2018'!$C$38:$C$67</c:f>
              <c:numCache>
                <c:formatCode>General</c:formatCode>
                <c:ptCount val="30"/>
                <c:pt idx="0">
                  <c:v>3</c:v>
                </c:pt>
                <c:pt idx="1">
                  <c:v>3</c:v>
                </c:pt>
                <c:pt idx="2">
                  <c:v>3</c:v>
                </c:pt>
                <c:pt idx="3">
                  <c:v>3</c:v>
                </c:pt>
                <c:pt idx="4">
                  <c:v>2</c:v>
                </c:pt>
                <c:pt idx="7">
                  <c:v>2</c:v>
                </c:pt>
                <c:pt idx="8">
                  <c:v>2</c:v>
                </c:pt>
                <c:pt idx="9">
                  <c:v>2</c:v>
                </c:pt>
                <c:pt idx="10">
                  <c:v>2</c:v>
                </c:pt>
                <c:pt idx="11">
                  <c:v>2</c:v>
                </c:pt>
                <c:pt idx="12">
                  <c:v>2</c:v>
                </c:pt>
                <c:pt idx="13">
                  <c:v>3</c:v>
                </c:pt>
                <c:pt idx="14">
                  <c:v>3</c:v>
                </c:pt>
                <c:pt idx="15">
                  <c:v>2</c:v>
                </c:pt>
                <c:pt idx="16">
                  <c:v>2</c:v>
                </c:pt>
                <c:pt idx="17">
                  <c:v>2</c:v>
                </c:pt>
                <c:pt idx="18">
                  <c:v>2</c:v>
                </c:pt>
                <c:pt idx="19">
                  <c:v>2</c:v>
                </c:pt>
                <c:pt idx="20">
                  <c:v>2</c:v>
                </c:pt>
                <c:pt idx="21">
                  <c:v>2</c:v>
                </c:pt>
                <c:pt idx="22">
                  <c:v>2</c:v>
                </c:pt>
                <c:pt idx="23">
                  <c:v>2</c:v>
                </c:pt>
                <c:pt idx="24">
                  <c:v>2</c:v>
                </c:pt>
                <c:pt idx="25">
                  <c:v>3</c:v>
                </c:pt>
                <c:pt idx="26">
                  <c:v>2</c:v>
                </c:pt>
                <c:pt idx="27">
                  <c:v>2</c:v>
                </c:pt>
                <c:pt idx="28">
                  <c:v>2</c:v>
                </c:pt>
                <c:pt idx="29">
                  <c:v>2</c:v>
                </c:pt>
              </c:numCache>
            </c:numRef>
          </c:val>
        </c:ser>
        <c:marker val="1"/>
        <c:axId val="142758656"/>
        <c:axId val="142760576"/>
      </c:lineChart>
      <c:dateAx>
        <c:axId val="142758656"/>
        <c:scaling>
          <c:orientation val="minMax"/>
        </c:scaling>
        <c:axPos val="b"/>
        <c:numFmt formatCode="dd/mm/yyyy" sourceLinked="0"/>
        <c:tickLblPos val="nextTo"/>
        <c:spPr>
          <a:ln w="3175">
            <a:solidFill>
              <a:srgbClr val="000000"/>
            </a:solidFill>
            <a:prstDash val="solid"/>
          </a:ln>
        </c:spPr>
        <c:txPr>
          <a:bodyPr rot="-2700000" vert="horz"/>
          <a:lstStyle/>
          <a:p>
            <a:pPr>
              <a:defRPr lang="en-US"/>
            </a:pPr>
            <a:endParaRPr lang="en-US"/>
          </a:p>
        </c:txPr>
        <c:crossAx val="142760576"/>
        <c:crosses val="autoZero"/>
        <c:auto val="1"/>
        <c:lblOffset val="100"/>
        <c:baseTimeUnit val="days"/>
        <c:majorUnit val="2"/>
        <c:majorTimeUnit val="days"/>
        <c:minorUnit val="1"/>
        <c:minorTimeUnit val="days"/>
      </c:dateAx>
      <c:valAx>
        <c:axId val="14276057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a:pPr>
            <a:endParaRPr lang="en-US"/>
          </a:p>
        </c:txPr>
        <c:crossAx val="14275865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4304419812463165"/>
          <c:y val="1.8027871780470849E-2"/>
          <c:w val="0.33287480090630089"/>
          <c:h val="0.12171087166735742"/>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a:pPr>
            <a:r>
              <a:rPr lang="en-US" sz="1400"/>
              <a:t>INDICE GENERAL NT3</a:t>
            </a:r>
          </a:p>
        </c:rich>
      </c:tx>
      <c:layout>
        <c:manualLayout>
          <c:xMode val="edge"/>
          <c:yMode val="edge"/>
          <c:x val="0.18600700509706092"/>
          <c:y val="5.2459016393442623E-2"/>
        </c:manualLayout>
      </c:layout>
      <c:spPr>
        <a:noFill/>
        <a:ln w="25400">
          <a:noFill/>
        </a:ln>
      </c:spPr>
    </c:title>
    <c:plotArea>
      <c:layout>
        <c:manualLayout>
          <c:layoutTarget val="inner"/>
          <c:xMode val="edge"/>
          <c:yMode val="edge"/>
          <c:x val="7.8620434790456009E-2"/>
          <c:y val="0.15917425938693791"/>
          <c:w val="0.89517955903739799"/>
          <c:h val="0.47302097398826576"/>
        </c:manualLayout>
      </c:layout>
      <c:lineChart>
        <c:grouping val="standard"/>
        <c:ser>
          <c:idx val="0"/>
          <c:order val="0"/>
          <c:tx>
            <c:strRef>
              <c:f>'Septembrie 2018'!$C$70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'Septembrie 2018'!$B$71:$B$100</c:f>
              <c:numCache>
                <c:formatCode>dd/mm/yyyy</c:formatCode>
                <c:ptCount val="30"/>
                <c:pt idx="0">
                  <c:v>43344</c:v>
                </c:pt>
                <c:pt idx="1">
                  <c:v>43345</c:v>
                </c:pt>
                <c:pt idx="2">
                  <c:v>43346</c:v>
                </c:pt>
                <c:pt idx="3">
                  <c:v>43347</c:v>
                </c:pt>
                <c:pt idx="4">
                  <c:v>43348</c:v>
                </c:pt>
                <c:pt idx="5">
                  <c:v>43349</c:v>
                </c:pt>
                <c:pt idx="6">
                  <c:v>43350</c:v>
                </c:pt>
                <c:pt idx="7">
                  <c:v>43351</c:v>
                </c:pt>
                <c:pt idx="8">
                  <c:v>43352</c:v>
                </c:pt>
                <c:pt idx="9">
                  <c:v>43353</c:v>
                </c:pt>
                <c:pt idx="10">
                  <c:v>43354</c:v>
                </c:pt>
                <c:pt idx="11">
                  <c:v>43355</c:v>
                </c:pt>
                <c:pt idx="12">
                  <c:v>43356</c:v>
                </c:pt>
                <c:pt idx="13">
                  <c:v>43357</c:v>
                </c:pt>
                <c:pt idx="14">
                  <c:v>43358</c:v>
                </c:pt>
                <c:pt idx="15">
                  <c:v>43359</c:v>
                </c:pt>
                <c:pt idx="16">
                  <c:v>43360</c:v>
                </c:pt>
                <c:pt idx="17">
                  <c:v>43361</c:v>
                </c:pt>
                <c:pt idx="18">
                  <c:v>43362</c:v>
                </c:pt>
                <c:pt idx="19">
                  <c:v>43363</c:v>
                </c:pt>
                <c:pt idx="20">
                  <c:v>43364</c:v>
                </c:pt>
                <c:pt idx="21">
                  <c:v>43365</c:v>
                </c:pt>
                <c:pt idx="22">
                  <c:v>43366</c:v>
                </c:pt>
                <c:pt idx="23">
                  <c:v>43367</c:v>
                </c:pt>
                <c:pt idx="24">
                  <c:v>43368</c:v>
                </c:pt>
                <c:pt idx="25">
                  <c:v>43369</c:v>
                </c:pt>
                <c:pt idx="26">
                  <c:v>43370</c:v>
                </c:pt>
                <c:pt idx="27">
                  <c:v>43371</c:v>
                </c:pt>
                <c:pt idx="28">
                  <c:v>43372</c:v>
                </c:pt>
                <c:pt idx="29">
                  <c:v>43373</c:v>
                </c:pt>
              </c:numCache>
            </c:numRef>
          </c:cat>
          <c:val>
            <c:numRef>
              <c:f>'Septembrie 2018'!$C$71:$C$100</c:f>
              <c:numCache>
                <c:formatCode>General</c:formatCode>
                <c:ptCount val="30"/>
                <c:pt idx="0">
                  <c:v>3</c:v>
                </c:pt>
                <c:pt idx="1">
                  <c:v>3</c:v>
                </c:pt>
                <c:pt idx="2">
                  <c:v>4</c:v>
                </c:pt>
                <c:pt idx="3">
                  <c:v>3</c:v>
                </c:pt>
                <c:pt idx="4">
                  <c:v>3</c:v>
                </c:pt>
                <c:pt idx="5">
                  <c:v>2</c:v>
                </c:pt>
                <c:pt idx="7">
                  <c:v>3</c:v>
                </c:pt>
                <c:pt idx="8">
                  <c:v>2</c:v>
                </c:pt>
                <c:pt idx="9">
                  <c:v>3</c:v>
                </c:pt>
                <c:pt idx="10">
                  <c:v>3</c:v>
                </c:pt>
                <c:pt idx="11">
                  <c:v>3</c:v>
                </c:pt>
                <c:pt idx="12">
                  <c:v>3</c:v>
                </c:pt>
                <c:pt idx="13">
                  <c:v>2</c:v>
                </c:pt>
                <c:pt idx="14">
                  <c:v>2</c:v>
                </c:pt>
                <c:pt idx="15">
                  <c:v>2</c:v>
                </c:pt>
                <c:pt idx="16">
                  <c:v>2</c:v>
                </c:pt>
                <c:pt idx="17">
                  <c:v>3</c:v>
                </c:pt>
                <c:pt idx="18">
                  <c:v>3</c:v>
                </c:pt>
                <c:pt idx="19">
                  <c:v>2</c:v>
                </c:pt>
                <c:pt idx="20">
                  <c:v>3</c:v>
                </c:pt>
                <c:pt idx="21">
                  <c:v>3</c:v>
                </c:pt>
                <c:pt idx="22">
                  <c:v>2</c:v>
                </c:pt>
                <c:pt idx="23">
                  <c:v>1</c:v>
                </c:pt>
                <c:pt idx="24">
                  <c:v>2</c:v>
                </c:pt>
                <c:pt idx="25">
                  <c:v>4</c:v>
                </c:pt>
                <c:pt idx="26">
                  <c:v>3</c:v>
                </c:pt>
                <c:pt idx="27">
                  <c:v>4</c:v>
                </c:pt>
                <c:pt idx="28">
                  <c:v>3</c:v>
                </c:pt>
                <c:pt idx="29">
                  <c:v>4</c:v>
                </c:pt>
              </c:numCache>
            </c:numRef>
          </c:val>
        </c:ser>
        <c:marker val="1"/>
        <c:axId val="142764672"/>
        <c:axId val="142790016"/>
      </c:lineChart>
      <c:dateAx>
        <c:axId val="142764672"/>
        <c:scaling>
          <c:orientation val="minMax"/>
        </c:scaling>
        <c:axPos val="b"/>
        <c:numFmt formatCode="dd/mm/yyyy" sourceLinked="0"/>
        <c:tickLblPos val="nextTo"/>
        <c:spPr>
          <a:ln w="3175">
            <a:solidFill>
              <a:srgbClr val="000000"/>
            </a:solidFill>
            <a:prstDash val="solid"/>
          </a:ln>
        </c:spPr>
        <c:txPr>
          <a:bodyPr rot="-2700000" vert="horz"/>
          <a:lstStyle/>
          <a:p>
            <a:pPr>
              <a:defRPr lang="en-US"/>
            </a:pPr>
            <a:endParaRPr lang="en-US"/>
          </a:p>
        </c:txPr>
        <c:crossAx val="142790016"/>
        <c:crosses val="autoZero"/>
        <c:auto val="1"/>
        <c:lblOffset val="100"/>
        <c:baseTimeUnit val="days"/>
        <c:majorUnit val="2"/>
        <c:majorTimeUnit val="days"/>
        <c:minorUnit val="1"/>
        <c:minorTimeUnit val="days"/>
      </c:dateAx>
      <c:valAx>
        <c:axId val="14279001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a:pPr>
            <a:endParaRPr lang="en-US"/>
          </a:p>
        </c:txPr>
        <c:crossAx val="14276467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1217958925038363"/>
          <c:y val="2.7296362755732641E-2"/>
          <c:w val="0.36737420081018907"/>
          <c:h val="0.12941655125758669"/>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a:pPr>
            <a:r>
              <a:rPr lang="en-US" sz="1200"/>
              <a:t>AMONIAC PIATRA NEAM</a:t>
            </a:r>
            <a:r>
              <a:rPr lang="ro-RO" sz="1200"/>
              <a:t>Ț</a:t>
            </a:r>
            <a:endParaRPr lang="en-US" sz="1200"/>
          </a:p>
        </c:rich>
      </c:tx>
      <c:layout>
        <c:manualLayout>
          <c:xMode val="edge"/>
          <c:yMode val="edge"/>
          <c:x val="0.14344444444444823"/>
          <c:y val="4.2115601026969582E-2"/>
        </c:manualLayout>
      </c:layout>
    </c:title>
    <c:plotArea>
      <c:layout>
        <c:manualLayout>
          <c:layoutTarget val="inner"/>
          <c:xMode val="edge"/>
          <c:yMode val="edge"/>
          <c:x val="0.12136351706036745"/>
          <c:y val="0.18564976318881871"/>
          <c:w val="0.85146981627296592"/>
          <c:h val="0.52216289789291193"/>
        </c:manualLayout>
      </c:layout>
      <c:lineChart>
        <c:grouping val="standard"/>
        <c:ser>
          <c:idx val="0"/>
          <c:order val="0"/>
          <c:tx>
            <c:strRef>
              <c:f>'09'!$C$5</c:f>
              <c:strCache>
                <c:ptCount val="1"/>
                <c:pt idx="0">
                  <c:v>Conc. man.(µg/mc)</c:v>
                </c:pt>
              </c:strCache>
            </c:strRef>
          </c:tx>
          <c:spPr>
            <a:ln>
              <a:solidFill>
                <a:srgbClr val="002060">
                  <a:alpha val="99000"/>
                </a:srgbClr>
              </a:solidFill>
            </a:ln>
            <a:effectLst>
              <a:outerShdw blurRad="50800" dist="50800" dir="5400000" algn="ctr" rotWithShape="0">
                <a:schemeClr val="tx2"/>
              </a:outerShdw>
            </a:effectLst>
          </c:spPr>
          <c:marker>
            <c:symbol val="diamond"/>
            <c:size val="5"/>
            <c:spPr>
              <a:solidFill>
                <a:srgbClr val="002060"/>
              </a:solidFill>
              <a:ln>
                <a:solidFill>
                  <a:srgbClr val="002060">
                    <a:alpha val="97000"/>
                  </a:srgbClr>
                </a:solidFill>
              </a:ln>
              <a:effectLst>
                <a:outerShdw blurRad="50800" dist="50800" dir="5400000" algn="ctr" rotWithShape="0">
                  <a:schemeClr val="tx2"/>
                </a:outerShdw>
              </a:effectLst>
            </c:spPr>
          </c:marker>
          <c:cat>
            <c:numRef>
              <c:f>'09'!$B$6:$B$26</c:f>
              <c:numCache>
                <c:formatCode>m/d/yyyy;@</c:formatCode>
                <c:ptCount val="21"/>
                <c:pt idx="0">
                  <c:v>43345</c:v>
                </c:pt>
                <c:pt idx="1">
                  <c:v>43346</c:v>
                </c:pt>
                <c:pt idx="2">
                  <c:v>43347</c:v>
                </c:pt>
                <c:pt idx="3">
                  <c:v>43348</c:v>
                </c:pt>
                <c:pt idx="4">
                  <c:v>43349</c:v>
                </c:pt>
                <c:pt idx="5">
                  <c:v>43352</c:v>
                </c:pt>
                <c:pt idx="6">
                  <c:v>43353</c:v>
                </c:pt>
                <c:pt idx="7">
                  <c:v>43354</c:v>
                </c:pt>
                <c:pt idx="8">
                  <c:v>43355</c:v>
                </c:pt>
                <c:pt idx="9">
                  <c:v>43356</c:v>
                </c:pt>
                <c:pt idx="10">
                  <c:v>43359</c:v>
                </c:pt>
                <c:pt idx="11">
                  <c:v>43360</c:v>
                </c:pt>
                <c:pt idx="12">
                  <c:v>43361</c:v>
                </c:pt>
                <c:pt idx="13">
                  <c:v>43362</c:v>
                </c:pt>
                <c:pt idx="14">
                  <c:v>43363</c:v>
                </c:pt>
                <c:pt idx="15">
                  <c:v>43366</c:v>
                </c:pt>
                <c:pt idx="16">
                  <c:v>43367</c:v>
                </c:pt>
                <c:pt idx="17">
                  <c:v>43368</c:v>
                </c:pt>
                <c:pt idx="18">
                  <c:v>43369</c:v>
                </c:pt>
                <c:pt idx="19">
                  <c:v>43370</c:v>
                </c:pt>
                <c:pt idx="20">
                  <c:v>43373</c:v>
                </c:pt>
              </c:numCache>
            </c:numRef>
          </c:cat>
          <c:val>
            <c:numRef>
              <c:f>'09'!$C$6:$C$26</c:f>
              <c:numCache>
                <c:formatCode>0.00</c:formatCode>
                <c:ptCount val="21"/>
                <c:pt idx="0">
                  <c:v>12.3</c:v>
                </c:pt>
                <c:pt idx="1">
                  <c:v>12.129999999999999</c:v>
                </c:pt>
                <c:pt idx="2">
                  <c:v>10.55</c:v>
                </c:pt>
                <c:pt idx="3">
                  <c:v>17.36</c:v>
                </c:pt>
                <c:pt idx="4">
                  <c:v>13.67</c:v>
                </c:pt>
                <c:pt idx="5">
                  <c:v>4.5199999999999996</c:v>
                </c:pt>
                <c:pt idx="6">
                  <c:v>4.8099999999999996</c:v>
                </c:pt>
                <c:pt idx="7">
                  <c:v>4.9300000000000024</c:v>
                </c:pt>
                <c:pt idx="8">
                  <c:v>7.51</c:v>
                </c:pt>
                <c:pt idx="9">
                  <c:v>5.17</c:v>
                </c:pt>
                <c:pt idx="10">
                  <c:v>4.8199999999999985</c:v>
                </c:pt>
                <c:pt idx="11">
                  <c:v>8.6</c:v>
                </c:pt>
                <c:pt idx="12">
                  <c:v>9.01</c:v>
                </c:pt>
                <c:pt idx="13">
                  <c:v>8.5400000000000009</c:v>
                </c:pt>
                <c:pt idx="14">
                  <c:v>9.9700000000000006</c:v>
                </c:pt>
                <c:pt idx="15">
                  <c:v>6.48</c:v>
                </c:pt>
                <c:pt idx="16">
                  <c:v>2.7</c:v>
                </c:pt>
                <c:pt idx="17">
                  <c:v>4.8</c:v>
                </c:pt>
                <c:pt idx="18">
                  <c:v>4.8</c:v>
                </c:pt>
                <c:pt idx="19">
                  <c:v>8.07</c:v>
                </c:pt>
                <c:pt idx="20">
                  <c:v>4.1199999999999966</c:v>
                </c:pt>
              </c:numCache>
            </c:numRef>
          </c:val>
        </c:ser>
        <c:ser>
          <c:idx val="1"/>
          <c:order val="1"/>
          <c:tx>
            <c:strRef>
              <c:f>'09'!$D$5</c:f>
              <c:strCache>
                <c:ptCount val="1"/>
                <c:pt idx="0">
                  <c:v>CMA (µg/mc)</c:v>
                </c:pt>
              </c:strCache>
            </c:strRef>
          </c:tx>
          <c:spPr>
            <a:ln w="31750">
              <a:solidFill>
                <a:srgbClr val="FF0000"/>
              </a:solidFill>
            </a:ln>
          </c:spPr>
          <c:marker>
            <c:symbol val="diamond"/>
            <c:size val="5"/>
            <c:spPr>
              <a:solidFill>
                <a:srgbClr val="FF0000"/>
              </a:solidFill>
              <a:ln>
                <a:solidFill>
                  <a:srgbClr val="FF0000"/>
                </a:solidFill>
              </a:ln>
            </c:spPr>
          </c:marker>
          <c:cat>
            <c:numRef>
              <c:f>'09'!$B$6:$B$26</c:f>
              <c:numCache>
                <c:formatCode>m/d/yyyy;@</c:formatCode>
                <c:ptCount val="21"/>
                <c:pt idx="0">
                  <c:v>43345</c:v>
                </c:pt>
                <c:pt idx="1">
                  <c:v>43346</c:v>
                </c:pt>
                <c:pt idx="2">
                  <c:v>43347</c:v>
                </c:pt>
                <c:pt idx="3">
                  <c:v>43348</c:v>
                </c:pt>
                <c:pt idx="4">
                  <c:v>43349</c:v>
                </c:pt>
                <c:pt idx="5">
                  <c:v>43352</c:v>
                </c:pt>
                <c:pt idx="6">
                  <c:v>43353</c:v>
                </c:pt>
                <c:pt idx="7">
                  <c:v>43354</c:v>
                </c:pt>
                <c:pt idx="8">
                  <c:v>43355</c:v>
                </c:pt>
                <c:pt idx="9">
                  <c:v>43356</c:v>
                </c:pt>
                <c:pt idx="10">
                  <c:v>43359</c:v>
                </c:pt>
                <c:pt idx="11">
                  <c:v>43360</c:v>
                </c:pt>
                <c:pt idx="12">
                  <c:v>43361</c:v>
                </c:pt>
                <c:pt idx="13">
                  <c:v>43362</c:v>
                </c:pt>
                <c:pt idx="14">
                  <c:v>43363</c:v>
                </c:pt>
                <c:pt idx="15">
                  <c:v>43366</c:v>
                </c:pt>
                <c:pt idx="16">
                  <c:v>43367</c:v>
                </c:pt>
                <c:pt idx="17">
                  <c:v>43368</c:v>
                </c:pt>
                <c:pt idx="18">
                  <c:v>43369</c:v>
                </c:pt>
                <c:pt idx="19">
                  <c:v>43370</c:v>
                </c:pt>
                <c:pt idx="20">
                  <c:v>43373</c:v>
                </c:pt>
              </c:numCache>
            </c:numRef>
          </c:cat>
          <c:val>
            <c:numRef>
              <c:f>'09'!$D$6:$D$26</c:f>
              <c:numCache>
                <c:formatCode>0</c:formatCode>
                <c:ptCount val="2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numCache>
            </c:numRef>
          </c:val>
        </c:ser>
        <c:marker val="1"/>
        <c:axId val="142836864"/>
        <c:axId val="142838784"/>
      </c:lineChart>
      <c:catAx>
        <c:axId val="142836864"/>
        <c:scaling>
          <c:orientation val="minMax"/>
        </c:scaling>
        <c:axPos val="b"/>
        <c:numFmt formatCode="m/d/yyyy;@" sourceLinked="1"/>
        <c:majorTickMark val="none"/>
        <c:tickLblPos val="nextTo"/>
        <c:crossAx val="142838784"/>
        <c:crosses val="autoZero"/>
        <c:lblAlgn val="ctr"/>
        <c:lblOffset val="100"/>
        <c:tickLblSkip val="2"/>
      </c:catAx>
      <c:valAx>
        <c:axId val="142838784"/>
        <c:scaling>
          <c:orientation val="minMax"/>
        </c:scaling>
        <c:axPos val="l"/>
        <c:majorGridlines/>
        <c:title>
          <c:tx>
            <c:rich>
              <a:bodyPr/>
              <a:lstStyle/>
              <a:p>
                <a:pPr>
                  <a:defRPr/>
                </a:pPr>
                <a:r>
                  <a:rPr lang="en-US"/>
                  <a:t>C</a:t>
                </a:r>
                <a:r>
                  <a:rPr lang="ro-RO"/>
                  <a:t>oncentrație</a:t>
                </a:r>
                <a:endParaRPr lang="en-US"/>
              </a:p>
            </c:rich>
          </c:tx>
          <c:layout/>
        </c:title>
        <c:numFmt formatCode="0" sourceLinked="0"/>
        <c:majorTickMark val="none"/>
        <c:tickLblPos val="nextTo"/>
        <c:crossAx val="142836864"/>
        <c:crosses val="autoZero"/>
        <c:crossBetween val="between"/>
      </c:valAx>
      <c:spPr>
        <a:ln>
          <a:solidFill>
            <a:sysClr val="windowText" lastClr="000000">
              <a:alpha val="95000"/>
            </a:sysClr>
          </a:solidFill>
        </a:ln>
      </c:spPr>
    </c:plotArea>
    <c:legend>
      <c:legendPos val="r"/>
      <c:layout>
        <c:manualLayout>
          <c:xMode val="edge"/>
          <c:yMode val="edge"/>
          <c:x val="0.64909195857579427"/>
          <c:y val="1.3584391566969545E-2"/>
          <c:w val="0.32262387518215746"/>
          <c:h val="0.16477177732069787"/>
        </c:manualLayout>
      </c:layout>
      <c:spPr>
        <a:ln>
          <a:solidFill>
            <a:schemeClr val="tx1"/>
          </a:solidFill>
        </a:ln>
      </c:spPr>
    </c:legend>
    <c:plotVisOnly val="1"/>
  </c:chart>
  <c:txPr>
    <a:bodyPr/>
    <a:lstStyle/>
    <a:p>
      <a:pPr>
        <a:defRPr sz="1200">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SEPTEMBRIE</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714E-2"/>
          <c:y val="0.17933172393565289"/>
          <c:w val="0.7072191937546265"/>
          <c:h val="0.61299641269770633"/>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Sheet1!$A$4:$A$33</c:f>
              <c:numCache>
                <c:formatCode>General</c:formatCode>
                <c:ptCount val="30"/>
                <c:pt idx="0">
                  <c:v>1.6800000000000017</c:v>
                </c:pt>
                <c:pt idx="1">
                  <c:v>1.61</c:v>
                </c:pt>
                <c:pt idx="2">
                  <c:v>0.95000000000000062</c:v>
                </c:pt>
                <c:pt idx="3">
                  <c:v>1.58</c:v>
                </c:pt>
                <c:pt idx="4">
                  <c:v>1.6300000000000001</c:v>
                </c:pt>
                <c:pt idx="5">
                  <c:v>1.25</c:v>
                </c:pt>
                <c:pt idx="6">
                  <c:v>1.03</c:v>
                </c:pt>
                <c:pt idx="7">
                  <c:v>1.1800000000000017</c:v>
                </c:pt>
                <c:pt idx="8">
                  <c:v>1.33</c:v>
                </c:pt>
                <c:pt idx="9">
                  <c:v>1.1200000000000001</c:v>
                </c:pt>
                <c:pt idx="10">
                  <c:v>0.74000000000000088</c:v>
                </c:pt>
                <c:pt idx="11">
                  <c:v>1.21</c:v>
                </c:pt>
                <c:pt idx="12">
                  <c:v>1.56</c:v>
                </c:pt>
                <c:pt idx="13">
                  <c:v>1.49</c:v>
                </c:pt>
                <c:pt idx="14">
                  <c:v>1.61</c:v>
                </c:pt>
                <c:pt idx="15">
                  <c:v>0.45</c:v>
                </c:pt>
                <c:pt idx="16">
                  <c:v>1.42</c:v>
                </c:pt>
                <c:pt idx="17">
                  <c:v>1.5</c:v>
                </c:pt>
                <c:pt idx="18">
                  <c:v>1.55</c:v>
                </c:pt>
                <c:pt idx="19">
                  <c:v>1.8800000000000001</c:v>
                </c:pt>
                <c:pt idx="20">
                  <c:v>1.82</c:v>
                </c:pt>
                <c:pt idx="21">
                  <c:v>1.36</c:v>
                </c:pt>
                <c:pt idx="22">
                  <c:v>0.51</c:v>
                </c:pt>
                <c:pt idx="23">
                  <c:v>1.8</c:v>
                </c:pt>
                <c:pt idx="24">
                  <c:v>0.53</c:v>
                </c:pt>
                <c:pt idx="25">
                  <c:v>1.06</c:v>
                </c:pt>
                <c:pt idx="26">
                  <c:v>1.03</c:v>
                </c:pt>
                <c:pt idx="27">
                  <c:v>1.35</c:v>
                </c:pt>
                <c:pt idx="28">
                  <c:v>1.31</c:v>
                </c:pt>
                <c:pt idx="29">
                  <c:v>1.04</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Sheet1!$B$4:$B$33</c:f>
              <c:numCache>
                <c:formatCode>General</c:formatCode>
                <c:ptCount val="30"/>
                <c:pt idx="0">
                  <c:v>0.56999999999999995</c:v>
                </c:pt>
                <c:pt idx="1">
                  <c:v>0.53</c:v>
                </c:pt>
                <c:pt idx="2">
                  <c:v>0.8</c:v>
                </c:pt>
                <c:pt idx="3">
                  <c:v>0.66000000000000114</c:v>
                </c:pt>
                <c:pt idx="4">
                  <c:v>0.630000000000001</c:v>
                </c:pt>
                <c:pt idx="5">
                  <c:v>0.60000000000000064</c:v>
                </c:pt>
                <c:pt idx="6">
                  <c:v>0.54</c:v>
                </c:pt>
                <c:pt idx="7">
                  <c:v>0.8</c:v>
                </c:pt>
                <c:pt idx="8">
                  <c:v>0.45</c:v>
                </c:pt>
                <c:pt idx="9">
                  <c:v>0.36000000000000032</c:v>
                </c:pt>
                <c:pt idx="10">
                  <c:v>0.48000000000000032</c:v>
                </c:pt>
                <c:pt idx="11">
                  <c:v>0.43000000000000038</c:v>
                </c:pt>
                <c:pt idx="12">
                  <c:v>0.77000000000000102</c:v>
                </c:pt>
                <c:pt idx="13">
                  <c:v>0.61000000000000065</c:v>
                </c:pt>
                <c:pt idx="14">
                  <c:v>0.64000000000000101</c:v>
                </c:pt>
                <c:pt idx="15">
                  <c:v>0.28000000000000008</c:v>
                </c:pt>
                <c:pt idx="16">
                  <c:v>0.37000000000000038</c:v>
                </c:pt>
                <c:pt idx="17">
                  <c:v>0.67000000000000115</c:v>
                </c:pt>
                <c:pt idx="18">
                  <c:v>1.1100000000000001</c:v>
                </c:pt>
                <c:pt idx="19">
                  <c:v>1.1299999999999979</c:v>
                </c:pt>
                <c:pt idx="20">
                  <c:v>1</c:v>
                </c:pt>
                <c:pt idx="21">
                  <c:v>0.630000000000001</c:v>
                </c:pt>
                <c:pt idx="22">
                  <c:v>0.35000000000000031</c:v>
                </c:pt>
                <c:pt idx="23">
                  <c:v>0.630000000000001</c:v>
                </c:pt>
                <c:pt idx="24">
                  <c:v>0.15000000000000022</c:v>
                </c:pt>
                <c:pt idx="25">
                  <c:v>0.11</c:v>
                </c:pt>
                <c:pt idx="26">
                  <c:v>0.45</c:v>
                </c:pt>
                <c:pt idx="27">
                  <c:v>0.94000000000000061</c:v>
                </c:pt>
                <c:pt idx="28">
                  <c:v>0.19</c:v>
                </c:pt>
                <c:pt idx="29">
                  <c:v>0.23</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Sheet1!$C$4:$C$33</c:f>
              <c:numCache>
                <c:formatCode>General</c:formatCode>
                <c:ptCount val="30"/>
                <c:pt idx="0">
                  <c:v>0.71000000000000063</c:v>
                </c:pt>
                <c:pt idx="1">
                  <c:v>0.9</c:v>
                </c:pt>
                <c:pt idx="2">
                  <c:v>0.97000000000000064</c:v>
                </c:pt>
                <c:pt idx="3">
                  <c:v>0.62000000000000088</c:v>
                </c:pt>
                <c:pt idx="4">
                  <c:v>1.1499999999999981</c:v>
                </c:pt>
                <c:pt idx="5">
                  <c:v>0.49000000000000032</c:v>
                </c:pt>
                <c:pt idx="6">
                  <c:v>0.68</c:v>
                </c:pt>
                <c:pt idx="7">
                  <c:v>0.630000000000001</c:v>
                </c:pt>
                <c:pt idx="8">
                  <c:v>0.32000000000000051</c:v>
                </c:pt>
                <c:pt idx="9">
                  <c:v>0.750000000000001</c:v>
                </c:pt>
                <c:pt idx="10">
                  <c:v>0.78</c:v>
                </c:pt>
                <c:pt idx="11">
                  <c:v>0.69000000000000061</c:v>
                </c:pt>
                <c:pt idx="12">
                  <c:v>0.61000000000000065</c:v>
                </c:pt>
                <c:pt idx="13">
                  <c:v>0.96000000000000063</c:v>
                </c:pt>
                <c:pt idx="14">
                  <c:v>0.59</c:v>
                </c:pt>
                <c:pt idx="15">
                  <c:v>0.11</c:v>
                </c:pt>
                <c:pt idx="16">
                  <c:v>0.630000000000001</c:v>
                </c:pt>
                <c:pt idx="17">
                  <c:v>0.630000000000001</c:v>
                </c:pt>
                <c:pt idx="18">
                  <c:v>0.51</c:v>
                </c:pt>
                <c:pt idx="19">
                  <c:v>0.67000000000000115</c:v>
                </c:pt>
                <c:pt idx="20">
                  <c:v>0.49000000000000032</c:v>
                </c:pt>
                <c:pt idx="21">
                  <c:v>0.750000000000001</c:v>
                </c:pt>
                <c:pt idx="22">
                  <c:v>0.23</c:v>
                </c:pt>
                <c:pt idx="23">
                  <c:v>0.77000000000000102</c:v>
                </c:pt>
                <c:pt idx="24">
                  <c:v>9.0000000000000024E-2</c:v>
                </c:pt>
                <c:pt idx="25">
                  <c:v>0.2</c:v>
                </c:pt>
                <c:pt idx="26">
                  <c:v>0.16</c:v>
                </c:pt>
                <c:pt idx="27">
                  <c:v>0.11</c:v>
                </c:pt>
                <c:pt idx="28">
                  <c:v>0.4</c:v>
                </c:pt>
                <c:pt idx="29">
                  <c:v>9.0000000000000024E-2</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Sheet1!$D$4:$D$33</c:f>
              <c:numCache>
                <c:formatCode>General</c:formatCode>
                <c:ptCount val="30"/>
                <c:pt idx="0">
                  <c:v>0.99</c:v>
                </c:pt>
                <c:pt idx="1">
                  <c:v>0.98</c:v>
                </c:pt>
                <c:pt idx="2">
                  <c:v>0.99</c:v>
                </c:pt>
                <c:pt idx="3">
                  <c:v>0.68</c:v>
                </c:pt>
                <c:pt idx="4">
                  <c:v>0.8</c:v>
                </c:pt>
                <c:pt idx="5">
                  <c:v>0.87000000000000088</c:v>
                </c:pt>
                <c:pt idx="6">
                  <c:v>0.70000000000000062</c:v>
                </c:pt>
                <c:pt idx="7">
                  <c:v>1</c:v>
                </c:pt>
                <c:pt idx="8">
                  <c:v>0.43000000000000038</c:v>
                </c:pt>
                <c:pt idx="9">
                  <c:v>0.64000000000000101</c:v>
                </c:pt>
                <c:pt idx="10">
                  <c:v>0.79</c:v>
                </c:pt>
                <c:pt idx="11">
                  <c:v>0.5</c:v>
                </c:pt>
                <c:pt idx="12">
                  <c:v>0.96000000000000063</c:v>
                </c:pt>
                <c:pt idx="13">
                  <c:v>0.94000000000000061</c:v>
                </c:pt>
                <c:pt idx="14">
                  <c:v>0.72000000000000064</c:v>
                </c:pt>
                <c:pt idx="15">
                  <c:v>0.43000000000000038</c:v>
                </c:pt>
                <c:pt idx="16">
                  <c:v>0.77000000000000102</c:v>
                </c:pt>
                <c:pt idx="17">
                  <c:v>1.08</c:v>
                </c:pt>
                <c:pt idx="18">
                  <c:v>1.2</c:v>
                </c:pt>
                <c:pt idx="19">
                  <c:v>1.1900000000000017</c:v>
                </c:pt>
                <c:pt idx="20">
                  <c:v>0.73000000000000065</c:v>
                </c:pt>
                <c:pt idx="21">
                  <c:v>0.81</c:v>
                </c:pt>
                <c:pt idx="22">
                  <c:v>0.37000000000000038</c:v>
                </c:pt>
                <c:pt idx="23">
                  <c:v>0.21000000000000021</c:v>
                </c:pt>
                <c:pt idx="24">
                  <c:v>8.0000000000000043E-2</c:v>
                </c:pt>
                <c:pt idx="25">
                  <c:v>0.16</c:v>
                </c:pt>
                <c:pt idx="26">
                  <c:v>0.34</c:v>
                </c:pt>
                <c:pt idx="27">
                  <c:v>0.18000000000000022</c:v>
                </c:pt>
                <c:pt idx="28">
                  <c:v>0.05</c:v>
                </c:pt>
                <c:pt idx="29">
                  <c:v>0.33000000000000057</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Sheet1!$E$4:$E$33</c:f>
              <c:numCache>
                <c:formatCode>General</c:formatCode>
                <c:ptCount val="30"/>
                <c:pt idx="0">
                  <c:v>0.98</c:v>
                </c:pt>
                <c:pt idx="1">
                  <c:v>0.96000000000000063</c:v>
                </c:pt>
                <c:pt idx="2">
                  <c:v>1.1100000000000001</c:v>
                </c:pt>
                <c:pt idx="3">
                  <c:v>0.96000000000000063</c:v>
                </c:pt>
                <c:pt idx="4">
                  <c:v>0.66000000000000114</c:v>
                </c:pt>
                <c:pt idx="5">
                  <c:v>0.62000000000000088</c:v>
                </c:pt>
                <c:pt idx="6">
                  <c:v>0.67000000000000115</c:v>
                </c:pt>
                <c:pt idx="7">
                  <c:v>0.89</c:v>
                </c:pt>
                <c:pt idx="8">
                  <c:v>0.69000000000000061</c:v>
                </c:pt>
                <c:pt idx="9">
                  <c:v>0.71000000000000063</c:v>
                </c:pt>
                <c:pt idx="10">
                  <c:v>0.71000000000000063</c:v>
                </c:pt>
                <c:pt idx="11">
                  <c:v>0.56000000000000005</c:v>
                </c:pt>
                <c:pt idx="12">
                  <c:v>1.06</c:v>
                </c:pt>
                <c:pt idx="13">
                  <c:v>0.77000000000000102</c:v>
                </c:pt>
                <c:pt idx="14">
                  <c:v>0.32000000000000051</c:v>
                </c:pt>
                <c:pt idx="15">
                  <c:v>0.45</c:v>
                </c:pt>
                <c:pt idx="16">
                  <c:v>0.8</c:v>
                </c:pt>
                <c:pt idx="17">
                  <c:v>1.03</c:v>
                </c:pt>
                <c:pt idx="18">
                  <c:v>1.23</c:v>
                </c:pt>
                <c:pt idx="19">
                  <c:v>1.1800000000000017</c:v>
                </c:pt>
                <c:pt idx="20">
                  <c:v>0.60000000000000064</c:v>
                </c:pt>
                <c:pt idx="21">
                  <c:v>0.97000000000000064</c:v>
                </c:pt>
                <c:pt idx="22">
                  <c:v>0.3800000000000005</c:v>
                </c:pt>
                <c:pt idx="23">
                  <c:v>0.05</c:v>
                </c:pt>
                <c:pt idx="24">
                  <c:v>0.16</c:v>
                </c:pt>
                <c:pt idx="25">
                  <c:v>0.28000000000000008</c:v>
                </c:pt>
                <c:pt idx="26">
                  <c:v>0.28000000000000008</c:v>
                </c:pt>
                <c:pt idx="27">
                  <c:v>0.4</c:v>
                </c:pt>
                <c:pt idx="28">
                  <c:v>3.0000000000000002E-2</c:v>
                </c:pt>
                <c:pt idx="29">
                  <c:v>0.750000000000001</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Sheet1!$F$4:$F$33</c:f>
              <c:numCache>
                <c:formatCode>General</c:formatCode>
                <c:ptCount val="30"/>
                <c:pt idx="0">
                  <c:v>0.85000000000000064</c:v>
                </c:pt>
                <c:pt idx="1">
                  <c:v>0.96000000000000063</c:v>
                </c:pt>
                <c:pt idx="2">
                  <c:v>0.9</c:v>
                </c:pt>
                <c:pt idx="3">
                  <c:v>0.98</c:v>
                </c:pt>
                <c:pt idx="4">
                  <c:v>0.62000000000000088</c:v>
                </c:pt>
                <c:pt idx="5">
                  <c:v>0.66000000000000114</c:v>
                </c:pt>
                <c:pt idx="6">
                  <c:v>0.83000000000000063</c:v>
                </c:pt>
                <c:pt idx="7">
                  <c:v>0.51</c:v>
                </c:pt>
                <c:pt idx="8">
                  <c:v>0.82000000000000062</c:v>
                </c:pt>
                <c:pt idx="9">
                  <c:v>0.59</c:v>
                </c:pt>
                <c:pt idx="10">
                  <c:v>0.64000000000000101</c:v>
                </c:pt>
                <c:pt idx="11">
                  <c:v>0.72000000000000064</c:v>
                </c:pt>
                <c:pt idx="12">
                  <c:v>0.51</c:v>
                </c:pt>
                <c:pt idx="13">
                  <c:v>0.56000000000000005</c:v>
                </c:pt>
                <c:pt idx="14">
                  <c:v>0.37000000000000038</c:v>
                </c:pt>
                <c:pt idx="15">
                  <c:v>0.39000000000000051</c:v>
                </c:pt>
                <c:pt idx="16">
                  <c:v>0.66000000000000114</c:v>
                </c:pt>
                <c:pt idx="17">
                  <c:v>0.78</c:v>
                </c:pt>
                <c:pt idx="18">
                  <c:v>0.60000000000000064</c:v>
                </c:pt>
                <c:pt idx="19">
                  <c:v>0.58000000000000007</c:v>
                </c:pt>
                <c:pt idx="20">
                  <c:v>0.43000000000000038</c:v>
                </c:pt>
                <c:pt idx="21">
                  <c:v>1.48</c:v>
                </c:pt>
                <c:pt idx="22">
                  <c:v>0.47000000000000008</c:v>
                </c:pt>
                <c:pt idx="23">
                  <c:v>0.23</c:v>
                </c:pt>
                <c:pt idx="24">
                  <c:v>0.24000000000000021</c:v>
                </c:pt>
                <c:pt idx="25">
                  <c:v>0.30000000000000032</c:v>
                </c:pt>
                <c:pt idx="26">
                  <c:v>8.0000000000000043E-2</c:v>
                </c:pt>
                <c:pt idx="27">
                  <c:v>0.23</c:v>
                </c:pt>
                <c:pt idx="28">
                  <c:v>7.0000000000000021E-2</c:v>
                </c:pt>
                <c:pt idx="29">
                  <c:v>0.630000000000001</c:v>
                </c:pt>
              </c:numCache>
            </c:numRef>
          </c:val>
        </c:ser>
        <c:marker val="1"/>
        <c:axId val="143172352"/>
        <c:axId val="143174656"/>
      </c:lineChart>
      <c:catAx>
        <c:axId val="14317235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17"/>
              <c:y val="0.8894752912332949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43174656"/>
        <c:crosses val="autoZero"/>
        <c:auto val="1"/>
        <c:lblAlgn val="ctr"/>
        <c:lblOffset val="100"/>
        <c:tickLblSkip val="1"/>
        <c:tickMarkSkip val="1"/>
      </c:catAx>
      <c:valAx>
        <c:axId val="143174656"/>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4317235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1"/>
          <c:h val="0.80053425986508131"/>
        </c:manualLayout>
      </c:layout>
      <c:spPr>
        <a:solidFill>
          <a:srgbClr val="FFFFFF"/>
        </a:solidFill>
        <a:ln w="3175">
          <a:solidFill>
            <a:srgbClr val="FFFFFF"/>
          </a:solidFill>
          <a:prstDash val="solid"/>
        </a:ln>
      </c:spPr>
      <c:txPr>
        <a:bodyPr/>
        <a:lstStyle/>
        <a:p>
          <a:pPr>
            <a:defRPr lang="en-GB" sz="10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00" b="0" i="0" u="none" strike="noStrike" baseline="0">
                <a:solidFill>
                  <a:srgbClr val="000000"/>
                </a:solidFill>
                <a:latin typeface="Arial"/>
                <a:ea typeface="Arial"/>
                <a:cs typeface="Arial"/>
              </a:defRPr>
            </a:pPr>
            <a:r>
              <a:rPr lang="vi-VN" sz="1000" b="0" i="0" strike="noStrike">
                <a:solidFill>
                  <a:srgbClr val="000000"/>
                </a:solidFill>
                <a:latin typeface="Times New Roman"/>
                <a:cs typeface="Times New Roman"/>
              </a:rPr>
              <a:t>Activitatea specifică beta globală a depunerilor atmosferice totale - </a:t>
            </a:r>
          </a:p>
          <a:p>
            <a:pPr>
              <a:defRPr lang="en-GB" sz="1000" b="0" i="0" u="none" strike="noStrike" baseline="0">
                <a:solidFill>
                  <a:srgbClr val="000000"/>
                </a:solidFill>
                <a:latin typeface="Arial"/>
                <a:ea typeface="Arial"/>
                <a:cs typeface="Arial"/>
              </a:defRPr>
            </a:pPr>
            <a:r>
              <a:rPr lang="ro-RO" sz="1000" b="0" i="0" strike="noStrike">
                <a:solidFill>
                  <a:srgbClr val="000000"/>
                </a:solidFill>
                <a:latin typeface="Times New Roman"/>
                <a:cs typeface="Times New Roman"/>
              </a:rPr>
              <a:t>SEPTEMBRIE</a:t>
            </a:r>
            <a:r>
              <a:rPr lang="en-US" sz="1000" b="0" i="0" strike="noStrike">
                <a:solidFill>
                  <a:srgbClr val="000000"/>
                </a:solidFill>
                <a:latin typeface="Times New Roman"/>
                <a:cs typeface="Times New Roman"/>
              </a:rPr>
              <a:t> </a:t>
            </a:r>
            <a:r>
              <a:rPr lang="vi-VN" sz="1000" b="0" i="0" strike="noStrike">
                <a:solidFill>
                  <a:srgbClr val="000000"/>
                </a:solidFill>
                <a:latin typeface="Times New Roman"/>
                <a:cs typeface="Times New Roman"/>
              </a:rPr>
              <a:t>201</a:t>
            </a:r>
            <a:r>
              <a:rPr lang="en-US" sz="1000" b="0" i="0" strike="noStrike">
                <a:solidFill>
                  <a:srgbClr val="000000"/>
                </a:solidFill>
                <a:latin typeface="Times New Roman"/>
                <a:cs typeface="Times New Roman"/>
              </a:rPr>
              <a:t>8</a:t>
            </a:r>
            <a:endParaRPr lang="vi-VN" sz="10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718978341003781"/>
          <c:w val="0.7119473078483487"/>
          <c:h val="0.67592034375204479"/>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0.29000000000000031</c:v>
                </c:pt>
                <c:pt idx="1">
                  <c:v>0.30000000000000032</c:v>
                </c:pt>
                <c:pt idx="2">
                  <c:v>0.31000000000000044</c:v>
                </c:pt>
                <c:pt idx="3">
                  <c:v>0.31000000000000044</c:v>
                </c:pt>
                <c:pt idx="4">
                  <c:v>1.0900000000000001</c:v>
                </c:pt>
                <c:pt idx="5">
                  <c:v>0.3800000000000005</c:v>
                </c:pt>
                <c:pt idx="6">
                  <c:v>0.31000000000000044</c:v>
                </c:pt>
                <c:pt idx="7">
                  <c:v>0.29000000000000031</c:v>
                </c:pt>
                <c:pt idx="8">
                  <c:v>0.64000000000000101</c:v>
                </c:pt>
                <c:pt idx="9">
                  <c:v>1.1800000000000017</c:v>
                </c:pt>
                <c:pt idx="10">
                  <c:v>0.36000000000000032</c:v>
                </c:pt>
                <c:pt idx="11">
                  <c:v>0.3800000000000005</c:v>
                </c:pt>
                <c:pt idx="12">
                  <c:v>0.30000000000000032</c:v>
                </c:pt>
                <c:pt idx="13">
                  <c:v>0.31000000000000044</c:v>
                </c:pt>
                <c:pt idx="14">
                  <c:v>0.30000000000000032</c:v>
                </c:pt>
                <c:pt idx="15">
                  <c:v>0.46</c:v>
                </c:pt>
                <c:pt idx="16">
                  <c:v>0.29000000000000031</c:v>
                </c:pt>
                <c:pt idx="17">
                  <c:v>0.60000000000000064</c:v>
                </c:pt>
                <c:pt idx="18">
                  <c:v>0.29000000000000031</c:v>
                </c:pt>
                <c:pt idx="19">
                  <c:v>0.29000000000000031</c:v>
                </c:pt>
                <c:pt idx="20">
                  <c:v>0.44</c:v>
                </c:pt>
                <c:pt idx="21">
                  <c:v>0.95000000000000062</c:v>
                </c:pt>
                <c:pt idx="22">
                  <c:v>0.30000000000000032</c:v>
                </c:pt>
                <c:pt idx="23">
                  <c:v>0.31000000000000044</c:v>
                </c:pt>
                <c:pt idx="24">
                  <c:v>0.30000000000000032</c:v>
                </c:pt>
                <c:pt idx="25">
                  <c:v>0.31000000000000044</c:v>
                </c:pt>
                <c:pt idx="26">
                  <c:v>0.30000000000000032</c:v>
                </c:pt>
                <c:pt idx="27">
                  <c:v>0.31000000000000044</c:v>
                </c:pt>
                <c:pt idx="28">
                  <c:v>0.31000000000000044</c:v>
                </c:pt>
                <c:pt idx="29">
                  <c:v>0.29000000000000031</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0.22</c:v>
                </c:pt>
                <c:pt idx="1">
                  <c:v>0.22</c:v>
                </c:pt>
                <c:pt idx="2">
                  <c:v>0.21000000000000021</c:v>
                </c:pt>
                <c:pt idx="3">
                  <c:v>0.23</c:v>
                </c:pt>
                <c:pt idx="4">
                  <c:v>0.31000000000000044</c:v>
                </c:pt>
                <c:pt idx="5">
                  <c:v>0.21000000000000021</c:v>
                </c:pt>
                <c:pt idx="6">
                  <c:v>0.26</c:v>
                </c:pt>
                <c:pt idx="7">
                  <c:v>0.21000000000000021</c:v>
                </c:pt>
                <c:pt idx="8">
                  <c:v>0.5</c:v>
                </c:pt>
                <c:pt idx="9">
                  <c:v>0.59</c:v>
                </c:pt>
                <c:pt idx="10">
                  <c:v>0.25</c:v>
                </c:pt>
                <c:pt idx="11">
                  <c:v>0.21000000000000021</c:v>
                </c:pt>
                <c:pt idx="12">
                  <c:v>0.21000000000000021</c:v>
                </c:pt>
                <c:pt idx="13">
                  <c:v>0.21000000000000021</c:v>
                </c:pt>
                <c:pt idx="14">
                  <c:v>0.21000000000000021</c:v>
                </c:pt>
                <c:pt idx="15">
                  <c:v>0.21000000000000021</c:v>
                </c:pt>
                <c:pt idx="16">
                  <c:v>0.22</c:v>
                </c:pt>
                <c:pt idx="17">
                  <c:v>0.22</c:v>
                </c:pt>
                <c:pt idx="18">
                  <c:v>0.2</c:v>
                </c:pt>
                <c:pt idx="19">
                  <c:v>0.21000000000000021</c:v>
                </c:pt>
                <c:pt idx="20">
                  <c:v>0.21000000000000021</c:v>
                </c:pt>
                <c:pt idx="21">
                  <c:v>0.71000000000000063</c:v>
                </c:pt>
                <c:pt idx="22">
                  <c:v>0.22</c:v>
                </c:pt>
                <c:pt idx="23">
                  <c:v>0.22</c:v>
                </c:pt>
                <c:pt idx="24">
                  <c:v>0.21000000000000021</c:v>
                </c:pt>
                <c:pt idx="25">
                  <c:v>0.21000000000000021</c:v>
                </c:pt>
                <c:pt idx="26">
                  <c:v>0.21000000000000021</c:v>
                </c:pt>
                <c:pt idx="27">
                  <c:v>0.22</c:v>
                </c:pt>
                <c:pt idx="28">
                  <c:v>0.21000000000000021</c:v>
                </c:pt>
                <c:pt idx="29">
                  <c:v>0.21000000000000021</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0.82000000000000062</c:v>
                </c:pt>
                <c:pt idx="1">
                  <c:v>0.84000000000000064</c:v>
                </c:pt>
                <c:pt idx="2">
                  <c:v>0.87000000000000088</c:v>
                </c:pt>
                <c:pt idx="3">
                  <c:v>1.49</c:v>
                </c:pt>
                <c:pt idx="4">
                  <c:v>10.51</c:v>
                </c:pt>
                <c:pt idx="5">
                  <c:v>0.61000000000000065</c:v>
                </c:pt>
                <c:pt idx="6">
                  <c:v>0.65000000000000113</c:v>
                </c:pt>
                <c:pt idx="7">
                  <c:v>0.66000000000000114</c:v>
                </c:pt>
                <c:pt idx="8">
                  <c:v>0.64000000000000101</c:v>
                </c:pt>
                <c:pt idx="9">
                  <c:v>0.630000000000001</c:v>
                </c:pt>
                <c:pt idx="10">
                  <c:v>0.630000000000001</c:v>
                </c:pt>
                <c:pt idx="11">
                  <c:v>0.64000000000000101</c:v>
                </c:pt>
                <c:pt idx="12">
                  <c:v>0.62000000000000088</c:v>
                </c:pt>
                <c:pt idx="13">
                  <c:v>0.61000000000000065</c:v>
                </c:pt>
                <c:pt idx="14">
                  <c:v>0.61000000000000065</c:v>
                </c:pt>
                <c:pt idx="15">
                  <c:v>0.630000000000001</c:v>
                </c:pt>
                <c:pt idx="16">
                  <c:v>0.750000000000001</c:v>
                </c:pt>
                <c:pt idx="17">
                  <c:v>0.750000000000001</c:v>
                </c:pt>
                <c:pt idx="18">
                  <c:v>0.65000000000000113</c:v>
                </c:pt>
                <c:pt idx="19">
                  <c:v>0.630000000000001</c:v>
                </c:pt>
                <c:pt idx="20">
                  <c:v>1.02</c:v>
                </c:pt>
                <c:pt idx="21">
                  <c:v>0.64000000000000101</c:v>
                </c:pt>
                <c:pt idx="22">
                  <c:v>0.70000000000000062</c:v>
                </c:pt>
                <c:pt idx="23">
                  <c:v>2.34</c:v>
                </c:pt>
                <c:pt idx="24">
                  <c:v>1.29</c:v>
                </c:pt>
                <c:pt idx="25">
                  <c:v>0.88</c:v>
                </c:pt>
                <c:pt idx="26">
                  <c:v>0.630000000000001</c:v>
                </c:pt>
                <c:pt idx="27">
                  <c:v>0.62000000000000088</c:v>
                </c:pt>
                <c:pt idx="28">
                  <c:v>1.1299999999999979</c:v>
                </c:pt>
                <c:pt idx="29">
                  <c:v>0.73000000000000065</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0.66000000000000114</c:v>
                </c:pt>
                <c:pt idx="1">
                  <c:v>0.58000000000000007</c:v>
                </c:pt>
                <c:pt idx="2">
                  <c:v>0.47000000000000008</c:v>
                </c:pt>
                <c:pt idx="3">
                  <c:v>1.24</c:v>
                </c:pt>
                <c:pt idx="4">
                  <c:v>1.24</c:v>
                </c:pt>
                <c:pt idx="5">
                  <c:v>1.33</c:v>
                </c:pt>
                <c:pt idx="6">
                  <c:v>1.24</c:v>
                </c:pt>
                <c:pt idx="7">
                  <c:v>0.44</c:v>
                </c:pt>
                <c:pt idx="8">
                  <c:v>0.45</c:v>
                </c:pt>
                <c:pt idx="9">
                  <c:v>0.43000000000000038</c:v>
                </c:pt>
                <c:pt idx="10">
                  <c:v>0.46</c:v>
                </c:pt>
                <c:pt idx="11">
                  <c:v>0.45</c:v>
                </c:pt>
                <c:pt idx="12">
                  <c:v>0.46</c:v>
                </c:pt>
                <c:pt idx="13">
                  <c:v>0.46</c:v>
                </c:pt>
                <c:pt idx="14">
                  <c:v>0.46</c:v>
                </c:pt>
                <c:pt idx="15">
                  <c:v>0.45</c:v>
                </c:pt>
                <c:pt idx="16">
                  <c:v>0.46</c:v>
                </c:pt>
                <c:pt idx="17">
                  <c:v>0.45</c:v>
                </c:pt>
                <c:pt idx="18">
                  <c:v>0.48000000000000032</c:v>
                </c:pt>
                <c:pt idx="19">
                  <c:v>0.45</c:v>
                </c:pt>
                <c:pt idx="20">
                  <c:v>0.59</c:v>
                </c:pt>
                <c:pt idx="21">
                  <c:v>0.44</c:v>
                </c:pt>
                <c:pt idx="22">
                  <c:v>0.45</c:v>
                </c:pt>
                <c:pt idx="23">
                  <c:v>0.70000000000000062</c:v>
                </c:pt>
                <c:pt idx="24">
                  <c:v>0.46</c:v>
                </c:pt>
                <c:pt idx="25">
                  <c:v>0.44</c:v>
                </c:pt>
                <c:pt idx="26">
                  <c:v>0.43000000000000038</c:v>
                </c:pt>
                <c:pt idx="27">
                  <c:v>0.46</c:v>
                </c:pt>
                <c:pt idx="28">
                  <c:v>0.46</c:v>
                </c:pt>
                <c:pt idx="29">
                  <c:v>0.45</c:v>
                </c:pt>
              </c:numCache>
            </c:numRef>
          </c:val>
        </c:ser>
        <c:marker val="1"/>
        <c:axId val="143111680"/>
        <c:axId val="143113600"/>
      </c:lineChart>
      <c:catAx>
        <c:axId val="143111680"/>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43113600"/>
        <c:crosses val="autoZero"/>
        <c:auto val="1"/>
        <c:lblAlgn val="ctr"/>
        <c:lblOffset val="100"/>
        <c:tickLblSkip val="1"/>
        <c:tickMarkSkip val="1"/>
      </c:catAx>
      <c:valAx>
        <c:axId val="143113600"/>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57E-2"/>
              <c:y val="0.2751785701584080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43111680"/>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81154193265274077"/>
          <c:y val="0.11800012803277639"/>
          <c:w val="0.168744711327488"/>
          <c:h val="0.68547909350666369"/>
        </c:manualLayout>
      </c:layout>
      <c:spPr>
        <a:solidFill>
          <a:srgbClr val="FFFFFF"/>
        </a:solidFill>
        <a:ln w="3175">
          <a:solidFill>
            <a:srgbClr val="FFFFFF"/>
          </a:solidFill>
          <a:prstDash val="solid"/>
        </a:ln>
      </c:spPr>
      <c:txPr>
        <a:bodyPr/>
        <a:lstStyle/>
        <a:p>
          <a:pPr>
            <a:defRPr lang="en-GB" sz="8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SEPTEMBRIE</a:t>
            </a:r>
            <a:r>
              <a:rPr lang="en-US" sz="1200"/>
              <a:t> </a:t>
            </a:r>
            <a:r>
              <a:rPr lang="en-GB" sz="1200"/>
              <a:t>2018</a:t>
            </a:r>
          </a:p>
        </c:rich>
      </c:tx>
      <c:layout>
        <c:manualLayout>
          <c:xMode val="edge"/>
          <c:yMode val="edge"/>
          <c:x val="0.15658540278619051"/>
          <c:y val="2.6984988945347389E-3"/>
        </c:manualLayout>
      </c:layout>
      <c:spPr>
        <a:noFill/>
        <a:ln w="25400">
          <a:noFill/>
        </a:ln>
      </c:spPr>
    </c:title>
    <c:plotArea>
      <c:layout>
        <c:manualLayout>
          <c:layoutTarget val="inner"/>
          <c:xMode val="edge"/>
          <c:yMode val="edge"/>
          <c:x val="0.14094545548484774"/>
          <c:y val="0.18550463946765894"/>
          <c:w val="0.83223854229759764"/>
          <c:h val="0.642483827259555"/>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Sheet3!$A$4:$A$33</c:f>
              <c:numCache>
                <c:formatCode>0.000</c:formatCode>
                <c:ptCount val="30"/>
                <c:pt idx="0">
                  <c:v>0.10100000000000002</c:v>
                </c:pt>
                <c:pt idx="1">
                  <c:v>0.10199999999999998</c:v>
                </c:pt>
                <c:pt idx="2">
                  <c:v>9.9000000000000046E-2</c:v>
                </c:pt>
                <c:pt idx="3">
                  <c:v>9.6000000000000002E-2</c:v>
                </c:pt>
                <c:pt idx="4">
                  <c:v>0.10199999999999998</c:v>
                </c:pt>
                <c:pt idx="5">
                  <c:v>9.4000000000000028E-2</c:v>
                </c:pt>
                <c:pt idx="6">
                  <c:v>8.9000000000000065E-2</c:v>
                </c:pt>
                <c:pt idx="7">
                  <c:v>9.0000000000000024E-2</c:v>
                </c:pt>
                <c:pt idx="8">
                  <c:v>9.7000000000000003E-2</c:v>
                </c:pt>
                <c:pt idx="9">
                  <c:v>9.1000000000000025E-2</c:v>
                </c:pt>
                <c:pt idx="10">
                  <c:v>9.4000000000000028E-2</c:v>
                </c:pt>
                <c:pt idx="11">
                  <c:v>9.300000000000018E-2</c:v>
                </c:pt>
                <c:pt idx="12">
                  <c:v>8.9000000000000065E-2</c:v>
                </c:pt>
                <c:pt idx="13">
                  <c:v>9.2000000000000026E-2</c:v>
                </c:pt>
                <c:pt idx="14">
                  <c:v>9.300000000000018E-2</c:v>
                </c:pt>
                <c:pt idx="15">
                  <c:v>9.7000000000000003E-2</c:v>
                </c:pt>
                <c:pt idx="16">
                  <c:v>9.6000000000000002E-2</c:v>
                </c:pt>
                <c:pt idx="17">
                  <c:v>9.1000000000000025E-2</c:v>
                </c:pt>
                <c:pt idx="18">
                  <c:v>9.6000000000000002E-2</c:v>
                </c:pt>
                <c:pt idx="19">
                  <c:v>9.5000000000000043E-2</c:v>
                </c:pt>
                <c:pt idx="20">
                  <c:v>9.7000000000000003E-2</c:v>
                </c:pt>
                <c:pt idx="21">
                  <c:v>9.8000000000000184E-2</c:v>
                </c:pt>
                <c:pt idx="22">
                  <c:v>8.7000000000000022E-2</c:v>
                </c:pt>
                <c:pt idx="23">
                  <c:v>9.300000000000018E-2</c:v>
                </c:pt>
                <c:pt idx="24">
                  <c:v>8.6000000000000021E-2</c:v>
                </c:pt>
                <c:pt idx="25">
                  <c:v>8.8000000000000064E-2</c:v>
                </c:pt>
                <c:pt idx="26">
                  <c:v>8.3000000000000046E-2</c:v>
                </c:pt>
                <c:pt idx="27">
                  <c:v>9.300000000000018E-2</c:v>
                </c:pt>
                <c:pt idx="28">
                  <c:v>8.8000000000000064E-2</c:v>
                </c:pt>
                <c:pt idx="29">
                  <c:v>8.7000000000000022E-2</c:v>
                </c:pt>
              </c:numCache>
            </c:numRef>
          </c:val>
        </c:ser>
        <c:ser>
          <c:idx val="1"/>
          <c:order val="1"/>
          <c:tx>
            <c:strRef>
              <c:f>Sheet3!$B$3</c:f>
              <c:strCache>
                <c:ptCount val="1"/>
                <c:pt idx="0">
                  <c:v>SSRM Toaca</c:v>
                </c:pt>
              </c:strCache>
            </c:strRef>
          </c:tx>
          <c:spPr>
            <a:ln w="31750">
              <a:solidFill>
                <a:srgbClr val="FF00FF"/>
              </a:solidFill>
              <a:prstDash val="solid"/>
            </a:ln>
          </c:spPr>
          <c:val>
            <c:numRef>
              <c:f>Sheet3!$B$4:$B$33</c:f>
              <c:numCache>
                <c:formatCode>0.000</c:formatCode>
                <c:ptCount val="30"/>
                <c:pt idx="0">
                  <c:v>9.8000000000000184E-2</c:v>
                </c:pt>
                <c:pt idx="1">
                  <c:v>9.7000000000000003E-2</c:v>
                </c:pt>
                <c:pt idx="2">
                  <c:v>9.8000000000000184E-2</c:v>
                </c:pt>
                <c:pt idx="3">
                  <c:v>9.5000000000000043E-2</c:v>
                </c:pt>
                <c:pt idx="4">
                  <c:v>0.10199999999999998</c:v>
                </c:pt>
                <c:pt idx="5">
                  <c:v>9.7000000000000003E-2</c:v>
                </c:pt>
                <c:pt idx="6">
                  <c:v>9.6000000000000002E-2</c:v>
                </c:pt>
                <c:pt idx="7">
                  <c:v>9.7000000000000003E-2</c:v>
                </c:pt>
                <c:pt idx="8">
                  <c:v>0.1</c:v>
                </c:pt>
                <c:pt idx="9">
                  <c:v>9.9000000000000046E-2</c:v>
                </c:pt>
                <c:pt idx="10">
                  <c:v>9.5000000000000043E-2</c:v>
                </c:pt>
                <c:pt idx="11">
                  <c:v>9.4000000000000028E-2</c:v>
                </c:pt>
                <c:pt idx="12">
                  <c:v>9.4000000000000028E-2</c:v>
                </c:pt>
                <c:pt idx="13">
                  <c:v>9.300000000000018E-2</c:v>
                </c:pt>
                <c:pt idx="14">
                  <c:v>9.7000000000000003E-2</c:v>
                </c:pt>
                <c:pt idx="15">
                  <c:v>9.5000000000000043E-2</c:v>
                </c:pt>
                <c:pt idx="16">
                  <c:v>9.7000000000000003E-2</c:v>
                </c:pt>
                <c:pt idx="17">
                  <c:v>0.1</c:v>
                </c:pt>
                <c:pt idx="18">
                  <c:v>9.6000000000000002E-2</c:v>
                </c:pt>
                <c:pt idx="19">
                  <c:v>9.8000000000000184E-2</c:v>
                </c:pt>
                <c:pt idx="20">
                  <c:v>9.2000000000000026E-2</c:v>
                </c:pt>
                <c:pt idx="21">
                  <c:v>0.10100000000000002</c:v>
                </c:pt>
                <c:pt idx="22">
                  <c:v>0.10100000000000002</c:v>
                </c:pt>
                <c:pt idx="23">
                  <c:v>0.10100000000000002</c:v>
                </c:pt>
                <c:pt idx="24">
                  <c:v>9.8000000000000184E-2</c:v>
                </c:pt>
                <c:pt idx="25">
                  <c:v>0.1</c:v>
                </c:pt>
                <c:pt idx="26">
                  <c:v>9.7000000000000003E-2</c:v>
                </c:pt>
                <c:pt idx="27">
                  <c:v>8.7000000000000022E-2</c:v>
                </c:pt>
                <c:pt idx="28">
                  <c:v>0.10199999999999998</c:v>
                </c:pt>
                <c:pt idx="29">
                  <c:v>9.7000000000000003E-2</c:v>
                </c:pt>
              </c:numCache>
            </c:numRef>
          </c:val>
        </c:ser>
        <c:axId val="143282944"/>
        <c:axId val="143284864"/>
      </c:barChart>
      <c:catAx>
        <c:axId val="143282944"/>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46"/>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43284864"/>
        <c:crosses val="autoZero"/>
        <c:auto val="1"/>
        <c:lblAlgn val="ctr"/>
        <c:lblOffset val="100"/>
        <c:tickLblSkip val="1"/>
        <c:tickMarkSkip val="1"/>
      </c:catAx>
      <c:valAx>
        <c:axId val="143284864"/>
        <c:scaling>
          <c:orientation val="minMax"/>
          <c:max val="0.11"/>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443"/>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43282944"/>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593"/>
          <c:y val="1.0774381085902901E-2"/>
          <c:w val="0.24879366040783388"/>
          <c:h val="0.14604697369155842"/>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cdr:x>
      <cdr:y>0.01134</cdr:y>
    </cdr:from>
    <cdr:to>
      <cdr:x>0.9855</cdr:x>
      <cdr:y>0.07059</cdr:y>
    </cdr:to>
    <cdr:sp macro="" textlink="">
      <cdr:nvSpPr>
        <cdr:cNvPr id="1027" name="Casella"/>
        <cdr:cNvSpPr txBox="1">
          <a:spLocks xmlns:a="http://schemas.openxmlformats.org/drawingml/2006/main" noChangeArrowheads="1"/>
        </cdr:cNvSpPr>
      </cdr:nvSpPr>
      <cdr:spPr bwMode="auto">
        <a:xfrm xmlns:a="http://schemas.openxmlformats.org/drawingml/2006/main">
          <a:off x="0" y="33615"/>
          <a:ext cx="5857418" cy="175703"/>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15</Pages>
  <Words>2565</Words>
  <Characters>15124</Characters>
  <Application>Microsoft Office Word</Application>
  <DocSecurity>0</DocSecurity>
  <Lines>126</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30</cp:revision>
  <cp:lastPrinted>2018-10-15T10:18:00Z</cp:lastPrinted>
  <dcterms:created xsi:type="dcterms:W3CDTF">2018-10-11T09:42:00Z</dcterms:created>
  <dcterms:modified xsi:type="dcterms:W3CDTF">2018-10-15T11:29:00Z</dcterms:modified>
</cp:coreProperties>
</file>