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B78" w:rsidRPr="005C0B78" w:rsidRDefault="005C0B78" w:rsidP="005C0B78">
      <w:pPr>
        <w:tabs>
          <w:tab w:val="center" w:pos="4536"/>
          <w:tab w:val="left" w:pos="5355"/>
          <w:tab w:val="right" w:pos="9072"/>
        </w:tabs>
        <w:spacing w:line="360" w:lineRule="auto"/>
        <w:jc w:val="both"/>
        <w:rPr>
          <w:rFonts w:ascii="Times New Roman" w:hAnsi="Times New Roman"/>
          <w:b/>
          <w:noProof/>
          <w:sz w:val="24"/>
          <w:szCs w:val="24"/>
          <w:lang w:val="ro-RO"/>
        </w:rPr>
      </w:pPr>
      <w:bookmarkStart w:id="0" w:name="_GoBack"/>
      <w:bookmarkEnd w:id="0"/>
      <w:r w:rsidRPr="005C0B78">
        <w:rPr>
          <w:rFonts w:ascii="Times New Roman" w:hAnsi="Times New Roman"/>
          <w:b/>
          <w:noProof/>
          <w:sz w:val="24"/>
          <w:szCs w:val="24"/>
          <w:lang w:val="ro-RO"/>
        </w:rPr>
        <w:t xml:space="preserve">                                                                                                                          APROB</w:t>
      </w:r>
    </w:p>
    <w:p w:rsidR="005C0B78" w:rsidRPr="005C0B78" w:rsidRDefault="005C0B78" w:rsidP="005C0B78">
      <w:pPr>
        <w:tabs>
          <w:tab w:val="center" w:pos="4536"/>
          <w:tab w:val="left" w:pos="5355"/>
          <w:tab w:val="right" w:pos="9072"/>
        </w:tabs>
        <w:spacing w:line="360" w:lineRule="auto"/>
        <w:jc w:val="both"/>
        <w:rPr>
          <w:rFonts w:ascii="Times New Roman" w:hAnsi="Times New Roman"/>
          <w:b/>
          <w:noProof/>
          <w:sz w:val="24"/>
          <w:szCs w:val="24"/>
          <w:lang w:val="ro-RO"/>
        </w:rPr>
      </w:pPr>
      <w:r w:rsidRPr="005C0B78">
        <w:rPr>
          <w:rFonts w:ascii="Times New Roman" w:hAnsi="Times New Roman"/>
          <w:b/>
          <w:noProof/>
          <w:sz w:val="24"/>
          <w:szCs w:val="24"/>
          <w:lang w:val="ro-RO"/>
        </w:rPr>
        <w:t xml:space="preserve">                                                                                                           DIRECTOR EXECUTIV</w:t>
      </w:r>
    </w:p>
    <w:p w:rsidR="005C0B78" w:rsidRPr="005C0B78" w:rsidRDefault="005C0B78" w:rsidP="005C0B78">
      <w:pPr>
        <w:tabs>
          <w:tab w:val="center" w:pos="4536"/>
          <w:tab w:val="left" w:pos="5355"/>
          <w:tab w:val="right" w:pos="9072"/>
        </w:tabs>
        <w:spacing w:line="360" w:lineRule="auto"/>
        <w:jc w:val="both"/>
        <w:rPr>
          <w:rFonts w:ascii="Times New Roman" w:hAnsi="Times New Roman"/>
          <w:b/>
          <w:noProof/>
          <w:sz w:val="24"/>
          <w:szCs w:val="24"/>
          <w:lang w:val="ro-RO"/>
        </w:rPr>
      </w:pPr>
      <w:r w:rsidRPr="005C0B78">
        <w:rPr>
          <w:rFonts w:ascii="Times New Roman" w:hAnsi="Times New Roman"/>
          <w:b/>
          <w:noProof/>
          <w:sz w:val="24"/>
          <w:szCs w:val="24"/>
          <w:lang w:val="ro-RO"/>
        </w:rPr>
        <w:t xml:space="preserve">                                                                                                                     A.P.M NEAMȚ</w:t>
      </w:r>
    </w:p>
    <w:p w:rsidR="005C0B78" w:rsidRPr="005C0B78" w:rsidRDefault="005C0B78" w:rsidP="005C0B78">
      <w:pPr>
        <w:tabs>
          <w:tab w:val="center" w:pos="4536"/>
          <w:tab w:val="left" w:pos="5355"/>
          <w:tab w:val="right" w:pos="9072"/>
        </w:tabs>
        <w:spacing w:line="360" w:lineRule="auto"/>
        <w:rPr>
          <w:rFonts w:ascii="Times New Roman" w:hAnsi="Times New Roman"/>
          <w:b/>
          <w:noProof/>
          <w:sz w:val="24"/>
          <w:szCs w:val="24"/>
          <w:lang w:val="ro-RO"/>
        </w:rPr>
      </w:pPr>
    </w:p>
    <w:p w:rsidR="005C0B78" w:rsidRPr="005C0B78" w:rsidRDefault="005C0B78" w:rsidP="005C0B78">
      <w:pPr>
        <w:tabs>
          <w:tab w:val="center" w:pos="4536"/>
          <w:tab w:val="left" w:pos="5355"/>
          <w:tab w:val="right" w:pos="9072"/>
        </w:tabs>
        <w:spacing w:line="360" w:lineRule="auto"/>
        <w:jc w:val="center"/>
        <w:rPr>
          <w:rFonts w:ascii="Times New Roman" w:hAnsi="Times New Roman"/>
          <w:b/>
          <w:noProof/>
          <w:sz w:val="24"/>
          <w:szCs w:val="24"/>
          <w:lang w:val="ro-RO"/>
        </w:rPr>
      </w:pPr>
      <w:r w:rsidRPr="005C0B78">
        <w:rPr>
          <w:rFonts w:ascii="Times New Roman" w:hAnsi="Times New Roman"/>
          <w:b/>
          <w:noProof/>
          <w:sz w:val="24"/>
          <w:szCs w:val="24"/>
          <w:lang w:val="ro-RO"/>
        </w:rPr>
        <w:t>CERERE DE TRANSFER</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 xml:space="preserve">            Subsemnatul/a………………………………………domiciliat/ă…………………………………………………………………………………………………….......................................</w:t>
      </w:r>
    </w:p>
    <w:p w:rsidR="005C0B78" w:rsidRPr="005C0B78" w:rsidRDefault="005C0B78" w:rsidP="005C0B78">
      <w:pPr>
        <w:tabs>
          <w:tab w:val="left" w:pos="1276"/>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posesor al BI/CI seria…nr……….., angajat în prezent în cadrul............................................................................................................................................. pe funcția publică..........................................................................................................................</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formulez prezenta cerere, în vederea realizării transferului, la cerere, pe funcția publică de</w:t>
      </w:r>
      <w:r w:rsidRPr="005C0B78">
        <w:rPr>
          <w:rFonts w:ascii="Times New Roman" w:hAnsi="Times New Roman"/>
          <w:b/>
          <w:noProof/>
          <w:sz w:val="24"/>
          <w:szCs w:val="24"/>
          <w:lang w:val="ro-RO"/>
        </w:rPr>
        <w:t xml:space="preserve"> </w:t>
      </w:r>
      <w:r w:rsidRPr="005C0B78">
        <w:rPr>
          <w:rFonts w:ascii="Times New Roman" w:hAnsi="Times New Roman"/>
          <w:noProof/>
          <w:sz w:val="24"/>
          <w:szCs w:val="24"/>
          <w:lang w:val="ro-RO"/>
        </w:rPr>
        <w:t xml:space="preserve">execuție de consilier, clasa I, grad profesional </w:t>
      </w:r>
      <w:r w:rsidRPr="005C0B78">
        <w:rPr>
          <w:rFonts w:ascii="Times New Roman" w:hAnsi="Times New Roman"/>
          <w:b/>
          <w:noProof/>
          <w:sz w:val="24"/>
          <w:szCs w:val="24"/>
          <w:lang w:val="ro-RO"/>
        </w:rPr>
        <w:t>superior</w:t>
      </w:r>
      <w:r w:rsidRPr="005C0B78">
        <w:rPr>
          <w:rFonts w:ascii="Times New Roman" w:hAnsi="Times New Roman"/>
          <w:noProof/>
          <w:color w:val="000000"/>
          <w:sz w:val="24"/>
          <w:szCs w:val="24"/>
          <w:shd w:val="clear" w:color="auto" w:fill="FFFFFF"/>
          <w:lang w:val="ro-RO"/>
        </w:rPr>
        <w:t>,</w:t>
      </w:r>
      <w:r w:rsidRPr="005C0B78">
        <w:rPr>
          <w:rFonts w:ascii="Times New Roman" w:hAnsi="Times New Roman"/>
          <w:noProof/>
          <w:sz w:val="24"/>
          <w:szCs w:val="24"/>
          <w:lang w:val="ro-RO"/>
        </w:rPr>
        <w:t xml:space="preserve"> din cadrul Agenției pentru Protecția Mediului Neamț, Serviciul Avize, Acorduri, Autorizații, cu respectarea dispozițiilor art. 502 alin. (1) lit. c) şi art. 506 alin. (1) lit. b) din Ordonanța de urgență a Guvernului nr. 57/2019 privind Codul administrativ, cu modificările și completările ulterioare.</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Anexez prezentei următoarele documente:</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__________________________________</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_________________________________</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__________________________________</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__________________________________</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_________________________________</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__________________________________</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 xml:space="preserve"> Data,                                                                                          Semnătura,</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p>
    <w:p w:rsidR="005C0B78" w:rsidRPr="005C0B78" w:rsidRDefault="005C0B78" w:rsidP="005C0B78">
      <w:pPr>
        <w:tabs>
          <w:tab w:val="center" w:pos="4536"/>
          <w:tab w:val="left" w:pos="5355"/>
          <w:tab w:val="right" w:pos="9072"/>
        </w:tabs>
        <w:jc w:val="both"/>
        <w:rPr>
          <w:rFonts w:ascii="Times New Roman" w:hAnsi="Times New Roman"/>
          <w:noProof/>
          <w:sz w:val="24"/>
          <w:szCs w:val="24"/>
          <w:lang w:val="ro-RO"/>
        </w:rPr>
      </w:pPr>
      <w:r w:rsidRPr="005C0B78">
        <w:rPr>
          <w:rFonts w:ascii="Times New Roman" w:hAnsi="Times New Roman"/>
          <w:noProof/>
          <w:sz w:val="24"/>
          <w:szCs w:val="24"/>
          <w:lang w:val="ro-RO"/>
        </w:rPr>
        <w:lastRenderedPageBreak/>
        <w:t>Anexat cererii de transfer la cerere, înregistrată la A.P.M Neamț cu nr…………./…………….</w:t>
      </w:r>
    </w:p>
    <w:p w:rsidR="005C0B78" w:rsidRPr="005C0B78" w:rsidRDefault="005C0B78" w:rsidP="005C0B78">
      <w:pPr>
        <w:tabs>
          <w:tab w:val="center" w:pos="4536"/>
          <w:tab w:val="left" w:pos="5355"/>
          <w:tab w:val="right" w:pos="9072"/>
        </w:tabs>
        <w:jc w:val="both"/>
        <w:rPr>
          <w:rFonts w:ascii="Times New Roman" w:hAnsi="Times New Roman"/>
          <w:b/>
          <w:noProof/>
          <w:sz w:val="24"/>
          <w:szCs w:val="24"/>
          <w:lang w:val="ro-RO"/>
        </w:rPr>
      </w:pPr>
    </w:p>
    <w:p w:rsidR="005C0B78" w:rsidRPr="005C0B78" w:rsidRDefault="005C0B78" w:rsidP="005C0B78">
      <w:pPr>
        <w:tabs>
          <w:tab w:val="center" w:pos="4536"/>
          <w:tab w:val="left" w:pos="5355"/>
          <w:tab w:val="right" w:pos="9072"/>
        </w:tabs>
        <w:jc w:val="both"/>
        <w:rPr>
          <w:rFonts w:ascii="Times New Roman" w:hAnsi="Times New Roman"/>
          <w:b/>
          <w:noProof/>
          <w:sz w:val="24"/>
          <w:szCs w:val="24"/>
          <w:lang w:val="ro-RO"/>
        </w:rPr>
      </w:pPr>
      <w:r w:rsidRPr="005C0B78">
        <w:rPr>
          <w:rFonts w:ascii="Times New Roman" w:hAnsi="Times New Roman"/>
          <w:b/>
          <w:noProof/>
          <w:sz w:val="24"/>
          <w:szCs w:val="24"/>
          <w:lang w:val="ro-RO"/>
        </w:rPr>
        <w:t>Acord privind prelucrarea datelor cu caracter personal</w:t>
      </w:r>
    </w:p>
    <w:p w:rsidR="005C0B78" w:rsidRPr="005C0B78" w:rsidRDefault="005C0B78" w:rsidP="005C0B78">
      <w:pPr>
        <w:tabs>
          <w:tab w:val="center" w:pos="4536"/>
          <w:tab w:val="left" w:pos="5355"/>
          <w:tab w:val="right" w:pos="9072"/>
        </w:tabs>
        <w:jc w:val="both"/>
        <w:rPr>
          <w:rFonts w:ascii="Times New Roman" w:hAnsi="Times New Roman"/>
          <w:b/>
          <w:noProof/>
          <w:sz w:val="24"/>
          <w:szCs w:val="24"/>
          <w:lang w:val="ro-RO"/>
        </w:rPr>
      </w:pPr>
    </w:p>
    <w:p w:rsidR="005C0B78" w:rsidRPr="005C0B78" w:rsidRDefault="005C0B78" w:rsidP="005C0B78">
      <w:pPr>
        <w:tabs>
          <w:tab w:val="center" w:pos="4536"/>
          <w:tab w:val="left" w:pos="5355"/>
          <w:tab w:val="right" w:pos="9072"/>
        </w:tabs>
        <w:jc w:val="both"/>
        <w:rPr>
          <w:rFonts w:ascii="Times New Roman" w:hAnsi="Times New Roman"/>
          <w:noProof/>
          <w:sz w:val="24"/>
          <w:szCs w:val="24"/>
          <w:lang w:val="ro-RO"/>
        </w:rPr>
      </w:pP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Subsemnatul/a .............................................................................................................................</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domiciliat/ă în ......................................................................................... ....................................,</w:t>
      </w: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r w:rsidRPr="005C0B78">
        <w:rPr>
          <w:rFonts w:ascii="Times New Roman" w:hAnsi="Times New Roman"/>
          <w:noProof/>
          <w:sz w:val="24"/>
          <w:szCs w:val="24"/>
          <w:lang w:val="ro-RO"/>
        </w:rPr>
        <w:t>cu adresa de e -mail.................................  sunt de acord ca datele mele cu caracter personal să fie prelucrate de către Agenția pentru Protecția Mediului Neamț, în scopul derulării procedurii de transfer la cerere, pentru organizarea căreia a fost publicat anunțul din data de 9667/26.10.2022 și pentru care am calitatea de aplicant, cu respectarea prevederilor Regulamentul (UE) 2016/679 al Parlamentului European și al Consiliului din 27 aprilie 2016 (GDPR) privind protecția persoanelor fizice în ceea ce privește prelucrarea datelor cu caracter personal și privind libera circulație a acestor date.</w:t>
      </w:r>
    </w:p>
    <w:p w:rsidR="005C0B78" w:rsidRPr="005C0B78" w:rsidRDefault="005C0B78" w:rsidP="005C0B78">
      <w:pPr>
        <w:tabs>
          <w:tab w:val="center" w:pos="4536"/>
          <w:tab w:val="left" w:pos="5355"/>
          <w:tab w:val="right" w:pos="9072"/>
        </w:tabs>
        <w:jc w:val="both"/>
        <w:rPr>
          <w:rFonts w:ascii="Times New Roman" w:hAnsi="Times New Roman"/>
          <w:noProof/>
          <w:sz w:val="24"/>
          <w:szCs w:val="24"/>
          <w:lang w:val="ro-RO"/>
        </w:rPr>
      </w:pPr>
    </w:p>
    <w:p w:rsidR="005C0B78" w:rsidRPr="005C0B78" w:rsidRDefault="005C0B78" w:rsidP="005C0B78">
      <w:pPr>
        <w:tabs>
          <w:tab w:val="center" w:pos="4536"/>
          <w:tab w:val="left" w:pos="5355"/>
          <w:tab w:val="right" w:pos="9072"/>
        </w:tabs>
        <w:jc w:val="both"/>
        <w:rPr>
          <w:rFonts w:ascii="Times New Roman" w:hAnsi="Times New Roman"/>
          <w:noProof/>
          <w:sz w:val="24"/>
          <w:szCs w:val="24"/>
          <w:lang w:val="ro-RO"/>
        </w:rPr>
      </w:pPr>
    </w:p>
    <w:p w:rsidR="005C0B78" w:rsidRPr="005C0B78" w:rsidRDefault="005C0B78" w:rsidP="005C0B78">
      <w:pPr>
        <w:tabs>
          <w:tab w:val="center" w:pos="4536"/>
          <w:tab w:val="left" w:pos="5355"/>
          <w:tab w:val="right" w:pos="9072"/>
        </w:tabs>
        <w:jc w:val="both"/>
        <w:rPr>
          <w:rFonts w:ascii="Times New Roman" w:hAnsi="Times New Roman"/>
          <w:noProof/>
          <w:sz w:val="24"/>
          <w:szCs w:val="24"/>
          <w:lang w:val="ro-RO"/>
        </w:rPr>
      </w:pPr>
      <w:r w:rsidRPr="005C0B78">
        <w:rPr>
          <w:rFonts w:ascii="Times New Roman" w:hAnsi="Times New Roman"/>
          <w:noProof/>
          <w:sz w:val="24"/>
          <w:szCs w:val="24"/>
          <w:lang w:val="ro-RO"/>
        </w:rPr>
        <w:t>Data,                                                                                          Semnătura,</w:t>
      </w:r>
    </w:p>
    <w:p w:rsidR="005C0B78" w:rsidRPr="005C0B78" w:rsidRDefault="005C0B78" w:rsidP="005C0B78">
      <w:pPr>
        <w:tabs>
          <w:tab w:val="center" w:pos="4536"/>
          <w:tab w:val="left" w:pos="5355"/>
          <w:tab w:val="right" w:pos="9072"/>
        </w:tabs>
        <w:jc w:val="both"/>
        <w:rPr>
          <w:rFonts w:ascii="Times New Roman" w:hAnsi="Times New Roman"/>
          <w:noProof/>
          <w:sz w:val="24"/>
          <w:szCs w:val="24"/>
          <w:lang w:val="ro-RO"/>
        </w:rPr>
      </w:pPr>
      <w:r w:rsidRPr="005C0B78">
        <w:rPr>
          <w:rFonts w:ascii="Times New Roman" w:hAnsi="Times New Roman"/>
          <w:noProof/>
          <w:sz w:val="24"/>
          <w:szCs w:val="24"/>
          <w:lang w:val="ro-RO"/>
        </w:rPr>
        <w:tab/>
      </w:r>
      <w:r w:rsidRPr="005C0B78">
        <w:rPr>
          <w:rFonts w:ascii="Times New Roman" w:hAnsi="Times New Roman"/>
          <w:noProof/>
          <w:sz w:val="24"/>
          <w:szCs w:val="24"/>
          <w:lang w:val="ro-RO"/>
        </w:rPr>
        <w:tab/>
      </w:r>
      <w:r w:rsidRPr="005C0B78">
        <w:rPr>
          <w:rFonts w:ascii="Times New Roman" w:hAnsi="Times New Roman"/>
          <w:noProof/>
          <w:sz w:val="24"/>
          <w:szCs w:val="24"/>
          <w:lang w:val="ro-RO"/>
        </w:rPr>
        <w:tab/>
      </w:r>
    </w:p>
    <w:p w:rsidR="005C0B78" w:rsidRPr="005C0B78" w:rsidRDefault="005C0B78" w:rsidP="005C0B78">
      <w:pPr>
        <w:tabs>
          <w:tab w:val="center" w:pos="4536"/>
          <w:tab w:val="right" w:pos="9072"/>
        </w:tabs>
        <w:jc w:val="both"/>
        <w:rPr>
          <w:rFonts w:ascii="Times New Roman" w:hAnsi="Times New Roman"/>
          <w:noProof/>
          <w:sz w:val="24"/>
          <w:szCs w:val="24"/>
          <w:lang w:val="ro-RO"/>
        </w:rPr>
      </w:pPr>
    </w:p>
    <w:p w:rsidR="005C0B78" w:rsidRPr="005C0B78" w:rsidRDefault="005C0B78" w:rsidP="005C0B78">
      <w:pPr>
        <w:tabs>
          <w:tab w:val="left" w:pos="4536"/>
        </w:tabs>
        <w:spacing w:after="160"/>
        <w:jc w:val="both"/>
        <w:rPr>
          <w:rFonts w:ascii="Times New Roman" w:hAnsi="Times New Roman"/>
          <w:noProof/>
          <w:sz w:val="24"/>
          <w:szCs w:val="24"/>
          <w:lang w:val="ro-RO"/>
        </w:rPr>
      </w:pPr>
      <w:r w:rsidRPr="005C0B78">
        <w:rPr>
          <w:rFonts w:ascii="Times New Roman" w:hAnsi="Times New Roman"/>
          <w:noProof/>
          <w:sz w:val="24"/>
          <w:szCs w:val="24"/>
          <w:lang w:val="ro-RO"/>
        </w:rPr>
        <w:tab/>
      </w:r>
    </w:p>
    <w:p w:rsidR="005C0B78" w:rsidRPr="005C0B78" w:rsidRDefault="005C0B78" w:rsidP="005C0B78">
      <w:pPr>
        <w:spacing w:after="160"/>
        <w:jc w:val="both"/>
        <w:rPr>
          <w:rFonts w:ascii="Times New Roman" w:hAnsi="Times New Roman"/>
          <w:noProof/>
          <w:sz w:val="24"/>
          <w:szCs w:val="24"/>
          <w:lang w:val="ro-RO"/>
        </w:rPr>
      </w:pPr>
    </w:p>
    <w:p w:rsidR="005C0B78" w:rsidRPr="005C0B78" w:rsidRDefault="005C0B78" w:rsidP="005C0B78">
      <w:pPr>
        <w:tabs>
          <w:tab w:val="left" w:pos="3994"/>
        </w:tabs>
        <w:jc w:val="both"/>
        <w:rPr>
          <w:rFonts w:ascii="Times New Roman" w:hAnsi="Times New Roman"/>
          <w:b/>
          <w:noProof/>
          <w:sz w:val="24"/>
          <w:szCs w:val="24"/>
          <w:lang w:val="ro-RO"/>
        </w:rPr>
      </w:pPr>
    </w:p>
    <w:p w:rsidR="005C0B78" w:rsidRPr="005C0B78" w:rsidRDefault="005C0B78" w:rsidP="005C0B78">
      <w:pPr>
        <w:tabs>
          <w:tab w:val="center" w:pos="4536"/>
          <w:tab w:val="left" w:pos="5355"/>
          <w:tab w:val="right" w:pos="9072"/>
        </w:tabs>
        <w:spacing w:line="360" w:lineRule="auto"/>
        <w:jc w:val="both"/>
        <w:rPr>
          <w:rFonts w:ascii="Times New Roman" w:hAnsi="Times New Roman"/>
          <w:noProof/>
          <w:sz w:val="24"/>
          <w:szCs w:val="24"/>
          <w:lang w:val="ro-RO"/>
        </w:rPr>
      </w:pPr>
    </w:p>
    <w:p w:rsidR="005C0B78" w:rsidRPr="005C0B78" w:rsidRDefault="005C0B78" w:rsidP="00C560A1">
      <w:pPr>
        <w:spacing w:after="0" w:line="240" w:lineRule="auto"/>
        <w:ind w:firstLine="357"/>
        <w:jc w:val="both"/>
        <w:rPr>
          <w:rFonts w:ascii="Times New Roman" w:hAnsi="Times New Roman"/>
          <w:noProof/>
          <w:sz w:val="24"/>
          <w:szCs w:val="24"/>
          <w:lang w:val="ro-RO"/>
        </w:rPr>
      </w:pPr>
    </w:p>
    <w:sectPr w:rsidR="005C0B78" w:rsidRPr="005C0B78" w:rsidSect="003E79A5">
      <w:headerReference w:type="default" r:id="rId8"/>
      <w:footerReference w:type="default" r:id="rId9"/>
      <w:pgSz w:w="11907" w:h="16839" w:code="9"/>
      <w:pgMar w:top="1134" w:right="1134" w:bottom="1134" w:left="113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AE" w:rsidRDefault="001E65AE" w:rsidP="0010560A">
      <w:pPr>
        <w:spacing w:after="0" w:line="240" w:lineRule="auto"/>
      </w:pPr>
      <w:r>
        <w:separator/>
      </w:r>
    </w:p>
  </w:endnote>
  <w:endnote w:type="continuationSeparator" w:id="0">
    <w:p w:rsidR="001E65AE" w:rsidRDefault="001E65AE"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B" w:rsidRPr="00D275CB" w:rsidRDefault="001E65AE" w:rsidP="0028053B">
    <w:pPr>
      <w:pStyle w:val="Header"/>
      <w:tabs>
        <w:tab w:val="clear" w:pos="4680"/>
      </w:tabs>
      <w:jc w:val="center"/>
      <w:rPr>
        <w:rFonts w:ascii="Times New Roman" w:hAnsi="Times New Roman"/>
        <w:b/>
        <w:lang w:val="ro-RO"/>
      </w:rPr>
    </w:pPr>
    <w:r>
      <w:rPr>
        <w:rFonts w:ascii="Times New Roman" w:hAnsi="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728369631" r:id="rId2"/>
      </w:object>
    </w:r>
    <w:r w:rsidR="005B415C" w:rsidRPr="00D275CB">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10160" t="14605" r="1841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400C9"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28053B" w:rsidRPr="00D275CB">
      <w:rPr>
        <w:rFonts w:ascii="Times New Roman" w:hAnsi="Times New Roman"/>
        <w:b/>
      </w:rPr>
      <w:t>AGEN</w:t>
    </w:r>
    <w:r w:rsidR="0028053B" w:rsidRPr="00D275CB">
      <w:rPr>
        <w:rFonts w:ascii="Times New Roman" w:hAnsi="Times New Roman"/>
        <w:b/>
        <w:lang w:val="ro-RO"/>
      </w:rPr>
      <w:t>ŢIA PENTRU PROTECŢIA MEDIULUI</w:t>
    </w:r>
    <w:r w:rsidR="000F00B8" w:rsidRPr="00D275CB">
      <w:rPr>
        <w:rFonts w:ascii="Times New Roman" w:hAnsi="Times New Roman"/>
        <w:b/>
        <w:lang w:val="ro-RO"/>
      </w:rPr>
      <w:t xml:space="preserve"> NEAMȚ</w:t>
    </w:r>
  </w:p>
  <w:p w:rsidR="000F00B8" w:rsidRPr="00D275CB" w:rsidRDefault="000F00B8" w:rsidP="000F00B8">
    <w:pPr>
      <w:pStyle w:val="Header"/>
      <w:tabs>
        <w:tab w:val="clear" w:pos="4680"/>
      </w:tabs>
      <w:jc w:val="center"/>
      <w:rPr>
        <w:rFonts w:ascii="Times New Roman" w:hAnsi="Times New Roman"/>
        <w:lang w:val="ro-RO"/>
      </w:rPr>
    </w:pPr>
    <w:r w:rsidRPr="00D275CB">
      <w:rPr>
        <w:rFonts w:ascii="Times New Roman" w:hAnsi="Times New Roman"/>
        <w:lang w:val="ro-RO"/>
      </w:rPr>
      <w:t>Adresa Piața 22 Decembrie nr.5, Piatra Neamț, jud. Neamț, cod 610007</w:t>
    </w:r>
  </w:p>
  <w:p w:rsidR="000F00B8" w:rsidRPr="00D275CB" w:rsidRDefault="000F00B8" w:rsidP="000F00B8">
    <w:pPr>
      <w:pStyle w:val="Header"/>
      <w:tabs>
        <w:tab w:val="clear" w:pos="4680"/>
      </w:tabs>
      <w:jc w:val="center"/>
      <w:rPr>
        <w:rFonts w:ascii="Times New Roman" w:hAnsi="Times New Roman"/>
        <w:lang w:val="ro-RO"/>
      </w:rPr>
    </w:pPr>
    <w:r w:rsidRPr="00D275CB">
      <w:rPr>
        <w:rFonts w:ascii="Times New Roman" w:hAnsi="Times New Roman"/>
        <w:lang w:val="ro-RO"/>
      </w:rPr>
      <w:t xml:space="preserve">E-mail: </w:t>
    </w:r>
    <w:hyperlink r:id="rId3" w:history="1">
      <w:r w:rsidRPr="00D275CB">
        <w:rPr>
          <w:rStyle w:val="Hyperlink"/>
          <w:rFonts w:ascii="Times New Roman" w:hAnsi="Times New Roman"/>
          <w:lang w:val="ro-RO"/>
        </w:rPr>
        <w:t>office@apmnt.anpm.ro</w:t>
      </w:r>
    </w:hyperlink>
    <w:r w:rsidRPr="00D275CB">
      <w:rPr>
        <w:rFonts w:ascii="Times New Roman" w:hAnsi="Times New Roman"/>
        <w:lang w:val="ro-RO"/>
      </w:rPr>
      <w:t>; Tel. 0233215049; Fax 0233219695</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6D6F74" w:rsidRPr="00D275CB" w:rsidTr="003D79F6">
      <w:tc>
        <w:tcPr>
          <w:tcW w:w="8370" w:type="dxa"/>
          <w:shd w:val="clear" w:color="auto" w:fill="auto"/>
        </w:tcPr>
        <w:p w:rsidR="006D6F74" w:rsidRPr="00D275CB" w:rsidRDefault="006D6F74" w:rsidP="003D79F6">
          <w:pPr>
            <w:pStyle w:val="Header"/>
            <w:tabs>
              <w:tab w:val="clear" w:pos="4680"/>
            </w:tabs>
            <w:jc w:val="center"/>
            <w:rPr>
              <w:rFonts w:ascii="Times New Roman" w:hAnsi="Times New Roman"/>
              <w:lang w:val="ro-RO"/>
            </w:rPr>
          </w:pPr>
          <w:r w:rsidRPr="00D275CB">
            <w:rPr>
              <w:rFonts w:ascii="Times New Roman" w:hAnsi="Times New Roman"/>
              <w:i/>
              <w:iCs/>
              <w:color w:val="000000"/>
              <w:lang w:val="ro-RO"/>
            </w:rPr>
            <w:t>Operator de date cu caracter personal, conform Regulamentului (UE) 2016/679</w:t>
          </w:r>
        </w:p>
      </w:tc>
    </w:tr>
  </w:tbl>
  <w:p w:rsidR="006D6F74" w:rsidRPr="00D275CB" w:rsidRDefault="006D6F74" w:rsidP="0028053B">
    <w:pPr>
      <w:pStyle w:val="Header"/>
      <w:tabs>
        <w:tab w:val="clear" w:pos="4680"/>
      </w:tabs>
      <w:jc w:val="center"/>
      <w:rPr>
        <w:rFonts w:ascii="Times New Roman" w:hAnsi="Times New Roman"/>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AE" w:rsidRDefault="001E65AE" w:rsidP="0010560A">
      <w:pPr>
        <w:spacing w:after="0" w:line="240" w:lineRule="auto"/>
      </w:pPr>
      <w:r>
        <w:separator/>
      </w:r>
    </w:p>
  </w:footnote>
  <w:footnote w:type="continuationSeparator" w:id="0">
    <w:p w:rsidR="001E65AE" w:rsidRDefault="001E65AE"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522" w:rsidRDefault="00D275CB">
    <w:pPr>
      <w:pStyle w:val="Header"/>
    </w:pPr>
    <w:r w:rsidRPr="004C4D05">
      <w:rPr>
        <w:noProof/>
      </w:rPr>
      <w:drawing>
        <wp:anchor distT="0" distB="0" distL="114300" distR="114300" simplePos="0" relativeHeight="251663360" behindDoc="0" locked="0" layoutInCell="1" allowOverlap="1" wp14:anchorId="339F5833" wp14:editId="03077AB7">
          <wp:simplePos x="0" y="0"/>
          <wp:positionH relativeFrom="margin">
            <wp:posOffset>180340</wp:posOffset>
          </wp:positionH>
          <wp:positionV relativeFrom="paragraph">
            <wp:posOffset>82550</wp:posOffset>
          </wp:positionV>
          <wp:extent cx="523875" cy="676275"/>
          <wp:effectExtent l="0" t="0" r="9525" b="952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65AE">
      <w:rPr>
        <w:rFonts w:ascii="Times New Roman" w:hAnsi="Times New Roman"/>
        <w:b/>
        <w:noProof/>
        <w:sz w:val="32"/>
        <w:szCs w:val="32"/>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409.7pt;margin-top:8pt;width:51.5pt;height:44.25pt;z-index:-251652096;mso-position-horizontal-relative:text;mso-position-vertical-relative:text">
          <v:imagedata r:id="rId2" o:title=""/>
        </v:shape>
        <o:OLEObject Type="Embed" ProgID="CorelDRAW.Graphic.13" ShapeID="_x0000_s2059" DrawAspect="Content" ObjectID="_1728369630" r:id="rId3"/>
      </w:object>
    </w:r>
  </w:p>
  <w:p w:rsidR="004C4D05" w:rsidRPr="004C4D05" w:rsidRDefault="004C4D05" w:rsidP="004C4D05">
    <w:pPr>
      <w:tabs>
        <w:tab w:val="left" w:pos="9000"/>
      </w:tabs>
      <w:spacing w:after="0" w:line="240" w:lineRule="auto"/>
      <w:rPr>
        <w:lang w:val="ro-RO"/>
      </w:rPr>
    </w:pPr>
    <w:r w:rsidRPr="004C4D05">
      <w:rPr>
        <w:lang w:val="ro-RO"/>
      </w:rPr>
      <w:t xml:space="preserve">                    </w:t>
    </w:r>
  </w:p>
  <w:p w:rsidR="004C4D05" w:rsidRPr="00D275CB" w:rsidRDefault="004C4D05" w:rsidP="004C4D05">
    <w:pPr>
      <w:tabs>
        <w:tab w:val="left" w:pos="9000"/>
      </w:tabs>
      <w:spacing w:after="0" w:line="240" w:lineRule="auto"/>
      <w:rPr>
        <w:rFonts w:ascii="Times New Roman" w:hAnsi="Times New Roman"/>
        <w:b/>
        <w:sz w:val="24"/>
        <w:szCs w:val="24"/>
        <w:lang w:val="ro-RO"/>
      </w:rPr>
    </w:pPr>
    <w:r w:rsidRPr="00D275CB">
      <w:rPr>
        <w:rFonts w:ascii="Times New Roman" w:hAnsi="Times New Roman"/>
        <w:b/>
        <w:sz w:val="24"/>
        <w:szCs w:val="24"/>
        <w:lang w:val="ro-RO"/>
      </w:rPr>
      <w:t xml:space="preserve">         </w:t>
    </w:r>
    <w:r w:rsidR="00D275CB">
      <w:rPr>
        <w:rFonts w:ascii="Times New Roman" w:hAnsi="Times New Roman"/>
        <w:b/>
        <w:sz w:val="24"/>
        <w:szCs w:val="24"/>
        <w:lang w:val="ro-RO"/>
      </w:rPr>
      <w:t xml:space="preserve">              </w:t>
    </w:r>
    <w:r w:rsidRPr="00D275CB">
      <w:rPr>
        <w:rFonts w:ascii="Times New Roman" w:hAnsi="Times New Roman"/>
        <w:b/>
        <w:sz w:val="24"/>
        <w:szCs w:val="24"/>
        <w:lang w:val="ro-RO"/>
      </w:rPr>
      <w:t xml:space="preserve"> Ministerul Mediului, Apelor şi Pădurilor </w:t>
    </w:r>
  </w:p>
  <w:p w:rsidR="004C4D05" w:rsidRPr="00D275CB" w:rsidRDefault="00D275CB" w:rsidP="004C4D05">
    <w:pPr>
      <w:tabs>
        <w:tab w:val="left" w:pos="9000"/>
      </w:tabs>
      <w:spacing w:after="0" w:line="240" w:lineRule="auto"/>
      <w:rPr>
        <w:rFonts w:ascii="Times New Roman" w:hAnsi="Times New Roman"/>
        <w:b/>
        <w:sz w:val="24"/>
        <w:szCs w:val="24"/>
        <w:lang w:val="ro-RO"/>
      </w:rPr>
    </w:pPr>
    <w:r>
      <w:rPr>
        <w:rFonts w:ascii="Times New Roman" w:hAnsi="Times New Roman"/>
        <w:b/>
        <w:sz w:val="24"/>
        <w:szCs w:val="24"/>
        <w:lang w:val="ro-RO"/>
      </w:rPr>
      <w:t xml:space="preserve">                   </w:t>
    </w:r>
    <w:r w:rsidR="004C4D05" w:rsidRPr="00D275CB">
      <w:rPr>
        <w:rFonts w:ascii="Times New Roman" w:hAnsi="Times New Roman"/>
        <w:b/>
        <w:sz w:val="24"/>
        <w:szCs w:val="24"/>
        <w:lang w:val="ro-RO"/>
      </w:rPr>
      <w:t>Agenţia Naţională pentru Protecţia Mediului</w:t>
    </w:r>
  </w:p>
  <w:tbl>
    <w:tblPr>
      <w:tblW w:w="10061" w:type="dxa"/>
      <w:tblBorders>
        <w:top w:val="single" w:sz="8" w:space="0" w:color="000000"/>
        <w:bottom w:val="single" w:sz="8" w:space="0" w:color="000000"/>
      </w:tblBorders>
      <w:tblLook w:val="04A0" w:firstRow="1" w:lastRow="0" w:firstColumn="1" w:lastColumn="0" w:noHBand="0" w:noVBand="1"/>
    </w:tblPr>
    <w:tblGrid>
      <w:gridCol w:w="10061"/>
    </w:tblGrid>
    <w:tr w:rsidR="004C4D05" w:rsidRPr="00D275CB" w:rsidTr="002C7B69">
      <w:trPr>
        <w:trHeight w:val="317"/>
      </w:trPr>
      <w:tc>
        <w:tcPr>
          <w:tcW w:w="10061" w:type="dxa"/>
          <w:tcBorders>
            <w:top w:val="single" w:sz="8" w:space="0" w:color="000000"/>
            <w:bottom w:val="single" w:sz="8" w:space="0" w:color="000000"/>
          </w:tcBorders>
          <w:shd w:val="clear" w:color="auto" w:fill="auto"/>
          <w:vAlign w:val="center"/>
        </w:tcPr>
        <w:p w:rsidR="004C4D05" w:rsidRPr="00D275CB" w:rsidRDefault="004C4D05" w:rsidP="004C4D05">
          <w:pPr>
            <w:spacing w:after="0"/>
            <w:jc w:val="center"/>
            <w:rPr>
              <w:rFonts w:ascii="Times New Roman" w:hAnsi="Times New Roman"/>
              <w:b/>
              <w:bCs/>
              <w:color w:val="FFFFFF"/>
              <w:sz w:val="24"/>
              <w:szCs w:val="24"/>
              <w:lang w:val="ro-RO"/>
            </w:rPr>
          </w:pPr>
          <w:r w:rsidRPr="00D275CB">
            <w:rPr>
              <w:rFonts w:ascii="Times New Roman" w:hAnsi="Times New Roman"/>
              <w:b/>
              <w:bCs/>
              <w:sz w:val="24"/>
              <w:szCs w:val="24"/>
              <w:lang w:val="ro-RO"/>
            </w:rPr>
            <w:t>AGENŢIA PENTRU PROTECŢIA MEDIULUI NEAMȚ</w:t>
          </w:r>
        </w:p>
      </w:tc>
    </w:tr>
  </w:tbl>
  <w:p w:rsidR="004A57A6" w:rsidRPr="00D275CB" w:rsidRDefault="004A57A6" w:rsidP="005C0B78">
    <w:pPr>
      <w:spacing w:after="0" w:line="240" w:lineRule="auto"/>
      <w:rPr>
        <w:rFonts w:ascii="Times New Roman" w:hAnsi="Times New Roman"/>
        <w:noProof/>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1E7096"/>
    <w:multiLevelType w:val="hybridMultilevel"/>
    <w:tmpl w:val="9FC0046A"/>
    <w:lvl w:ilvl="0" w:tplc="948E7306">
      <w:start w:val="1"/>
      <w:numFmt w:val="decimal"/>
      <w:lvlText w:val="%1."/>
      <w:lvlJc w:val="left"/>
      <w:pPr>
        <w:ind w:left="644" w:hanging="360"/>
      </w:pPr>
      <w:rPr>
        <w:rFonts w:hint="default"/>
        <w:b/>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E02B9"/>
    <w:multiLevelType w:val="hybridMultilevel"/>
    <w:tmpl w:val="358A3A40"/>
    <w:lvl w:ilvl="0" w:tplc="3086DFF0">
      <w:start w:val="1"/>
      <w:numFmt w:val="decimal"/>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8205133"/>
    <w:multiLevelType w:val="hybridMultilevel"/>
    <w:tmpl w:val="623067A8"/>
    <w:lvl w:ilvl="0" w:tplc="2B688058">
      <w:start w:val="1"/>
      <w:numFmt w:val="decimal"/>
      <w:lvlText w:val="%1."/>
      <w:lvlJc w:val="left"/>
      <w:pPr>
        <w:ind w:left="644" w:hanging="360"/>
      </w:pPr>
      <w:rPr>
        <w:rFonts w:hint="default"/>
        <w:b/>
        <w:color w:val="auto"/>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7"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9"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72C44"/>
    <w:multiLevelType w:val="hybridMultilevel"/>
    <w:tmpl w:val="DD84ABC6"/>
    <w:lvl w:ilvl="0" w:tplc="A202D4DE">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0A6568"/>
    <w:multiLevelType w:val="hybridMultilevel"/>
    <w:tmpl w:val="C726A41C"/>
    <w:lvl w:ilvl="0" w:tplc="6D1A168E">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322E8"/>
    <w:multiLevelType w:val="hybridMultilevel"/>
    <w:tmpl w:val="094637F2"/>
    <w:lvl w:ilvl="0" w:tplc="93DE50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C2E60D2"/>
    <w:multiLevelType w:val="hybridMultilevel"/>
    <w:tmpl w:val="2D5EDBA0"/>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96B7B"/>
    <w:multiLevelType w:val="hybridMultilevel"/>
    <w:tmpl w:val="589CD638"/>
    <w:lvl w:ilvl="0" w:tplc="0418000F">
      <w:start w:val="1"/>
      <w:numFmt w:val="decimal"/>
      <w:lvlText w:val="%1."/>
      <w:lvlJc w:val="left"/>
      <w:pPr>
        <w:tabs>
          <w:tab w:val="num" w:pos="720"/>
        </w:tabs>
        <w:ind w:left="720" w:hanging="360"/>
      </w:pPr>
    </w:lvl>
    <w:lvl w:ilvl="1" w:tplc="6B68096E">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7" w15:restartNumberingAfterBreak="0">
    <w:nsid w:val="4B651BCF"/>
    <w:multiLevelType w:val="hybridMultilevel"/>
    <w:tmpl w:val="0C3E0C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1" w15:restartNumberingAfterBreak="0">
    <w:nsid w:val="54384083"/>
    <w:multiLevelType w:val="hybridMultilevel"/>
    <w:tmpl w:val="52749932"/>
    <w:lvl w:ilvl="0" w:tplc="948E7306">
      <w:start w:val="1"/>
      <w:numFmt w:val="decimal"/>
      <w:lvlText w:val="%1."/>
      <w:lvlJc w:val="left"/>
      <w:pPr>
        <w:ind w:left="786" w:hanging="36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2"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44F1C"/>
    <w:multiLevelType w:val="hybridMultilevel"/>
    <w:tmpl w:val="65A6E9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F9651E"/>
    <w:multiLevelType w:val="hybridMultilevel"/>
    <w:tmpl w:val="909EA2E2"/>
    <w:lvl w:ilvl="0" w:tplc="69E29466">
      <w:numFmt w:val="bullet"/>
      <w:lvlText w:val="-"/>
      <w:lvlJc w:val="left"/>
      <w:pPr>
        <w:ind w:left="1146" w:hanging="360"/>
      </w:pPr>
      <w:rPr>
        <w:rFonts w:ascii="Times New Roman" w:eastAsia="Courier New"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6"/>
  </w:num>
  <w:num w:numId="3">
    <w:abstractNumId w:val="24"/>
  </w:num>
  <w:num w:numId="4">
    <w:abstractNumId w:val="11"/>
  </w:num>
  <w:num w:numId="5">
    <w:abstractNumId w:val="2"/>
  </w:num>
  <w:num w:numId="6">
    <w:abstractNumId w:val="9"/>
  </w:num>
  <w:num w:numId="7">
    <w:abstractNumId w:val="13"/>
  </w:num>
  <w:num w:numId="8">
    <w:abstractNumId w:val="0"/>
  </w:num>
  <w:num w:numId="9">
    <w:abstractNumId w:val="28"/>
  </w:num>
  <w:num w:numId="10">
    <w:abstractNumId w:val="30"/>
  </w:num>
  <w:num w:numId="11">
    <w:abstractNumId w:val="41"/>
  </w:num>
  <w:num w:numId="12">
    <w:abstractNumId w:val="33"/>
  </w:num>
  <w:num w:numId="13">
    <w:abstractNumId w:val="20"/>
  </w:num>
  <w:num w:numId="14">
    <w:abstractNumId w:val="43"/>
  </w:num>
  <w:num w:numId="15">
    <w:abstractNumId w:val="35"/>
  </w:num>
  <w:num w:numId="16">
    <w:abstractNumId w:val="40"/>
  </w:num>
  <w:num w:numId="17">
    <w:abstractNumId w:val="16"/>
  </w:num>
  <w:num w:numId="18">
    <w:abstractNumId w:val="19"/>
  </w:num>
  <w:num w:numId="19">
    <w:abstractNumId w:val="4"/>
  </w:num>
  <w:num w:numId="20">
    <w:abstractNumId w:val="21"/>
  </w:num>
  <w:num w:numId="21">
    <w:abstractNumId w:val="10"/>
  </w:num>
  <w:num w:numId="22">
    <w:abstractNumId w:val="39"/>
  </w:num>
  <w:num w:numId="23">
    <w:abstractNumId w:val="18"/>
  </w:num>
  <w:num w:numId="24">
    <w:abstractNumId w:val="25"/>
  </w:num>
  <w:num w:numId="25">
    <w:abstractNumId w:val="34"/>
  </w:num>
  <w:num w:numId="26">
    <w:abstractNumId w:val="5"/>
  </w:num>
  <w:num w:numId="27">
    <w:abstractNumId w:val="23"/>
  </w:num>
  <w:num w:numId="28">
    <w:abstractNumId w:val="8"/>
  </w:num>
  <w:num w:numId="29">
    <w:abstractNumId w:val="29"/>
  </w:num>
  <w:num w:numId="30">
    <w:abstractNumId w:val="7"/>
  </w:num>
  <w:num w:numId="31">
    <w:abstractNumId w:val="38"/>
  </w:num>
  <w:num w:numId="32">
    <w:abstractNumId w:val="1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2"/>
  </w:num>
  <w:num w:numId="37">
    <w:abstractNumId w:val="12"/>
  </w:num>
  <w:num w:numId="38">
    <w:abstractNumId w:val="31"/>
  </w:num>
  <w:num w:numId="39">
    <w:abstractNumId w:val="27"/>
  </w:num>
  <w:num w:numId="40">
    <w:abstractNumId w:val="6"/>
  </w:num>
  <w:num w:numId="41">
    <w:abstractNumId w:val="26"/>
  </w:num>
  <w:num w:numId="42">
    <w:abstractNumId w:val="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7"/>
  </w:num>
  <w:num w:numId="46">
    <w:abstractNumId w:val="3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E5"/>
    <w:rsid w:val="000011F8"/>
    <w:rsid w:val="00014247"/>
    <w:rsid w:val="000160D3"/>
    <w:rsid w:val="0001667C"/>
    <w:rsid w:val="00021991"/>
    <w:rsid w:val="00023D48"/>
    <w:rsid w:val="00026ED1"/>
    <w:rsid w:val="000336A1"/>
    <w:rsid w:val="0003400D"/>
    <w:rsid w:val="00035C30"/>
    <w:rsid w:val="00041C0B"/>
    <w:rsid w:val="00046049"/>
    <w:rsid w:val="00047861"/>
    <w:rsid w:val="00047D35"/>
    <w:rsid w:val="00052865"/>
    <w:rsid w:val="000567A2"/>
    <w:rsid w:val="000568AE"/>
    <w:rsid w:val="000613B5"/>
    <w:rsid w:val="00064C3B"/>
    <w:rsid w:val="00070F06"/>
    <w:rsid w:val="00071073"/>
    <w:rsid w:val="0007594F"/>
    <w:rsid w:val="000818FF"/>
    <w:rsid w:val="000822B0"/>
    <w:rsid w:val="000845FD"/>
    <w:rsid w:val="000866DE"/>
    <w:rsid w:val="00086B9A"/>
    <w:rsid w:val="00087298"/>
    <w:rsid w:val="000872CA"/>
    <w:rsid w:val="00087AE0"/>
    <w:rsid w:val="00093049"/>
    <w:rsid w:val="00095760"/>
    <w:rsid w:val="000961A9"/>
    <w:rsid w:val="000B4BBE"/>
    <w:rsid w:val="000B4E57"/>
    <w:rsid w:val="000B73BE"/>
    <w:rsid w:val="000C4375"/>
    <w:rsid w:val="000D015E"/>
    <w:rsid w:val="000D0742"/>
    <w:rsid w:val="000E1BEF"/>
    <w:rsid w:val="000E24F9"/>
    <w:rsid w:val="000E3949"/>
    <w:rsid w:val="000F00B8"/>
    <w:rsid w:val="000F4697"/>
    <w:rsid w:val="000F5694"/>
    <w:rsid w:val="000F7D6F"/>
    <w:rsid w:val="00100751"/>
    <w:rsid w:val="0010312B"/>
    <w:rsid w:val="0010560A"/>
    <w:rsid w:val="001106BA"/>
    <w:rsid w:val="00112C06"/>
    <w:rsid w:val="0011371E"/>
    <w:rsid w:val="00117CBE"/>
    <w:rsid w:val="00122D34"/>
    <w:rsid w:val="00124029"/>
    <w:rsid w:val="00124988"/>
    <w:rsid w:val="001274F0"/>
    <w:rsid w:val="00130855"/>
    <w:rsid w:val="0013434C"/>
    <w:rsid w:val="00140DBC"/>
    <w:rsid w:val="0014472F"/>
    <w:rsid w:val="00151A20"/>
    <w:rsid w:val="00151A8F"/>
    <w:rsid w:val="00154408"/>
    <w:rsid w:val="0015480D"/>
    <w:rsid w:val="001616C1"/>
    <w:rsid w:val="00162EB4"/>
    <w:rsid w:val="00163FDA"/>
    <w:rsid w:val="0017019D"/>
    <w:rsid w:val="0017069E"/>
    <w:rsid w:val="0017432E"/>
    <w:rsid w:val="001761C2"/>
    <w:rsid w:val="00183E55"/>
    <w:rsid w:val="00186129"/>
    <w:rsid w:val="001A0004"/>
    <w:rsid w:val="001A0248"/>
    <w:rsid w:val="001A0BB6"/>
    <w:rsid w:val="001A3A8A"/>
    <w:rsid w:val="001B0834"/>
    <w:rsid w:val="001B313D"/>
    <w:rsid w:val="001B3976"/>
    <w:rsid w:val="001C1D20"/>
    <w:rsid w:val="001C4662"/>
    <w:rsid w:val="001C6871"/>
    <w:rsid w:val="001D0270"/>
    <w:rsid w:val="001D125C"/>
    <w:rsid w:val="001D2EC5"/>
    <w:rsid w:val="001D58F9"/>
    <w:rsid w:val="001D72A8"/>
    <w:rsid w:val="001E11BF"/>
    <w:rsid w:val="001E5B89"/>
    <w:rsid w:val="001E5C76"/>
    <w:rsid w:val="001E65AE"/>
    <w:rsid w:val="001F6A19"/>
    <w:rsid w:val="00206333"/>
    <w:rsid w:val="002114F3"/>
    <w:rsid w:val="00211649"/>
    <w:rsid w:val="00217268"/>
    <w:rsid w:val="002176F5"/>
    <w:rsid w:val="0022203B"/>
    <w:rsid w:val="002241A6"/>
    <w:rsid w:val="00232324"/>
    <w:rsid w:val="00235DF6"/>
    <w:rsid w:val="002367AC"/>
    <w:rsid w:val="002405E5"/>
    <w:rsid w:val="002420CC"/>
    <w:rsid w:val="002429F6"/>
    <w:rsid w:val="002469F6"/>
    <w:rsid w:val="00253D06"/>
    <w:rsid w:val="00264334"/>
    <w:rsid w:val="0026571A"/>
    <w:rsid w:val="00266491"/>
    <w:rsid w:val="00267926"/>
    <w:rsid w:val="00274875"/>
    <w:rsid w:val="002760B2"/>
    <w:rsid w:val="0028053B"/>
    <w:rsid w:val="00280E60"/>
    <w:rsid w:val="00281B42"/>
    <w:rsid w:val="00283170"/>
    <w:rsid w:val="00284FE2"/>
    <w:rsid w:val="00286C08"/>
    <w:rsid w:val="00286E94"/>
    <w:rsid w:val="0029170F"/>
    <w:rsid w:val="00295C00"/>
    <w:rsid w:val="00297E20"/>
    <w:rsid w:val="002A26BC"/>
    <w:rsid w:val="002A36E2"/>
    <w:rsid w:val="002B1B5E"/>
    <w:rsid w:val="002B3BD4"/>
    <w:rsid w:val="002C3198"/>
    <w:rsid w:val="002C7B69"/>
    <w:rsid w:val="002D6A4E"/>
    <w:rsid w:val="002D7BF3"/>
    <w:rsid w:val="002E54C1"/>
    <w:rsid w:val="002E68D6"/>
    <w:rsid w:val="002F75A7"/>
    <w:rsid w:val="00312392"/>
    <w:rsid w:val="00313DA9"/>
    <w:rsid w:val="003156BD"/>
    <w:rsid w:val="00320B7E"/>
    <w:rsid w:val="00324616"/>
    <w:rsid w:val="00325739"/>
    <w:rsid w:val="00327C84"/>
    <w:rsid w:val="00330C2C"/>
    <w:rsid w:val="00334DE6"/>
    <w:rsid w:val="0033682D"/>
    <w:rsid w:val="003404FC"/>
    <w:rsid w:val="003470EB"/>
    <w:rsid w:val="00347395"/>
    <w:rsid w:val="00347E1A"/>
    <w:rsid w:val="00350F14"/>
    <w:rsid w:val="00351ECF"/>
    <w:rsid w:val="00352C4D"/>
    <w:rsid w:val="00362246"/>
    <w:rsid w:val="00363924"/>
    <w:rsid w:val="0036599A"/>
    <w:rsid w:val="00367CAB"/>
    <w:rsid w:val="00372FE1"/>
    <w:rsid w:val="00374A17"/>
    <w:rsid w:val="0037501A"/>
    <w:rsid w:val="0037670D"/>
    <w:rsid w:val="00377782"/>
    <w:rsid w:val="00383DC2"/>
    <w:rsid w:val="00393016"/>
    <w:rsid w:val="00394DA5"/>
    <w:rsid w:val="00394E35"/>
    <w:rsid w:val="003A2D3C"/>
    <w:rsid w:val="003B1390"/>
    <w:rsid w:val="003C14A9"/>
    <w:rsid w:val="003C4E7A"/>
    <w:rsid w:val="003C643E"/>
    <w:rsid w:val="003D0948"/>
    <w:rsid w:val="003D2D3F"/>
    <w:rsid w:val="003D488E"/>
    <w:rsid w:val="003D66EC"/>
    <w:rsid w:val="003D6F2E"/>
    <w:rsid w:val="003D79F6"/>
    <w:rsid w:val="003D7A7E"/>
    <w:rsid w:val="003E55F0"/>
    <w:rsid w:val="003E6903"/>
    <w:rsid w:val="003E79A5"/>
    <w:rsid w:val="003F19EA"/>
    <w:rsid w:val="003F3DFD"/>
    <w:rsid w:val="003F4A7B"/>
    <w:rsid w:val="003F7B87"/>
    <w:rsid w:val="00401CBE"/>
    <w:rsid w:val="004075B3"/>
    <w:rsid w:val="004108C0"/>
    <w:rsid w:val="00410D19"/>
    <w:rsid w:val="00413CEB"/>
    <w:rsid w:val="004145EC"/>
    <w:rsid w:val="004212F6"/>
    <w:rsid w:val="00422B76"/>
    <w:rsid w:val="0042404A"/>
    <w:rsid w:val="00427352"/>
    <w:rsid w:val="00430F65"/>
    <w:rsid w:val="00444C7A"/>
    <w:rsid w:val="00444CD3"/>
    <w:rsid w:val="00450E53"/>
    <w:rsid w:val="0045101E"/>
    <w:rsid w:val="004513CF"/>
    <w:rsid w:val="004543A8"/>
    <w:rsid w:val="00470C0C"/>
    <w:rsid w:val="0047363B"/>
    <w:rsid w:val="00473A03"/>
    <w:rsid w:val="004741AE"/>
    <w:rsid w:val="00475201"/>
    <w:rsid w:val="004765EB"/>
    <w:rsid w:val="00477460"/>
    <w:rsid w:val="004817AF"/>
    <w:rsid w:val="00490E7B"/>
    <w:rsid w:val="00493A08"/>
    <w:rsid w:val="00494F5E"/>
    <w:rsid w:val="004976D8"/>
    <w:rsid w:val="00497B0D"/>
    <w:rsid w:val="004A3A25"/>
    <w:rsid w:val="004A47B7"/>
    <w:rsid w:val="004A57A6"/>
    <w:rsid w:val="004A7455"/>
    <w:rsid w:val="004B269B"/>
    <w:rsid w:val="004B7C7C"/>
    <w:rsid w:val="004C4D05"/>
    <w:rsid w:val="004C4E8D"/>
    <w:rsid w:val="004C5785"/>
    <w:rsid w:val="004D5640"/>
    <w:rsid w:val="004E2927"/>
    <w:rsid w:val="004E5A4A"/>
    <w:rsid w:val="004E7BB3"/>
    <w:rsid w:val="004F3DF5"/>
    <w:rsid w:val="004F6F09"/>
    <w:rsid w:val="00500DAD"/>
    <w:rsid w:val="00505B04"/>
    <w:rsid w:val="00505E6D"/>
    <w:rsid w:val="0050643F"/>
    <w:rsid w:val="00513224"/>
    <w:rsid w:val="00514EAE"/>
    <w:rsid w:val="00515750"/>
    <w:rsid w:val="00517A73"/>
    <w:rsid w:val="005205EF"/>
    <w:rsid w:val="005223EC"/>
    <w:rsid w:val="00527678"/>
    <w:rsid w:val="005306A3"/>
    <w:rsid w:val="00532353"/>
    <w:rsid w:val="005350D1"/>
    <w:rsid w:val="00537EE1"/>
    <w:rsid w:val="005469F4"/>
    <w:rsid w:val="005504A1"/>
    <w:rsid w:val="00552145"/>
    <w:rsid w:val="00555B18"/>
    <w:rsid w:val="005634A2"/>
    <w:rsid w:val="00564AA4"/>
    <w:rsid w:val="00571253"/>
    <w:rsid w:val="005715AB"/>
    <w:rsid w:val="00575325"/>
    <w:rsid w:val="0057744C"/>
    <w:rsid w:val="005814BA"/>
    <w:rsid w:val="0058169F"/>
    <w:rsid w:val="005845EF"/>
    <w:rsid w:val="00586D0A"/>
    <w:rsid w:val="00587038"/>
    <w:rsid w:val="0059223A"/>
    <w:rsid w:val="0059286F"/>
    <w:rsid w:val="0059358C"/>
    <w:rsid w:val="005A3E32"/>
    <w:rsid w:val="005A57F1"/>
    <w:rsid w:val="005A5B40"/>
    <w:rsid w:val="005B09B7"/>
    <w:rsid w:val="005B20C8"/>
    <w:rsid w:val="005B344B"/>
    <w:rsid w:val="005B390C"/>
    <w:rsid w:val="005B40FC"/>
    <w:rsid w:val="005B415C"/>
    <w:rsid w:val="005B4506"/>
    <w:rsid w:val="005B68C5"/>
    <w:rsid w:val="005B69A2"/>
    <w:rsid w:val="005B6BC0"/>
    <w:rsid w:val="005C0532"/>
    <w:rsid w:val="005C0B78"/>
    <w:rsid w:val="005C5772"/>
    <w:rsid w:val="005C716F"/>
    <w:rsid w:val="005C7844"/>
    <w:rsid w:val="005D2962"/>
    <w:rsid w:val="005D2BE6"/>
    <w:rsid w:val="005D3599"/>
    <w:rsid w:val="005D7991"/>
    <w:rsid w:val="005E3317"/>
    <w:rsid w:val="005F2D52"/>
    <w:rsid w:val="005F45A6"/>
    <w:rsid w:val="005F5036"/>
    <w:rsid w:val="00607559"/>
    <w:rsid w:val="00607FED"/>
    <w:rsid w:val="00610D4E"/>
    <w:rsid w:val="00615BF5"/>
    <w:rsid w:val="0061677F"/>
    <w:rsid w:val="00617F2C"/>
    <w:rsid w:val="0062058E"/>
    <w:rsid w:val="0062089B"/>
    <w:rsid w:val="00621AF6"/>
    <w:rsid w:val="006241A9"/>
    <w:rsid w:val="00625483"/>
    <w:rsid w:val="00632117"/>
    <w:rsid w:val="0063255B"/>
    <w:rsid w:val="006424D2"/>
    <w:rsid w:val="0064599E"/>
    <w:rsid w:val="00651119"/>
    <w:rsid w:val="0065147F"/>
    <w:rsid w:val="00654F2F"/>
    <w:rsid w:val="00663EF1"/>
    <w:rsid w:val="00667BDA"/>
    <w:rsid w:val="00677AD1"/>
    <w:rsid w:val="0069405B"/>
    <w:rsid w:val="00694374"/>
    <w:rsid w:val="00695969"/>
    <w:rsid w:val="006A0FCB"/>
    <w:rsid w:val="006A2E5A"/>
    <w:rsid w:val="006A3FBE"/>
    <w:rsid w:val="006A644A"/>
    <w:rsid w:val="006A7BD0"/>
    <w:rsid w:val="006B1C3A"/>
    <w:rsid w:val="006B3F08"/>
    <w:rsid w:val="006B5869"/>
    <w:rsid w:val="006C01EE"/>
    <w:rsid w:val="006C097B"/>
    <w:rsid w:val="006C1151"/>
    <w:rsid w:val="006C7AF1"/>
    <w:rsid w:val="006D49F0"/>
    <w:rsid w:val="006D4EF3"/>
    <w:rsid w:val="006D6F74"/>
    <w:rsid w:val="006E0AFE"/>
    <w:rsid w:val="006E1E1E"/>
    <w:rsid w:val="006F1C5F"/>
    <w:rsid w:val="00700567"/>
    <w:rsid w:val="00703092"/>
    <w:rsid w:val="00706555"/>
    <w:rsid w:val="00706CDE"/>
    <w:rsid w:val="00707242"/>
    <w:rsid w:val="007153B4"/>
    <w:rsid w:val="00715F81"/>
    <w:rsid w:val="00720F24"/>
    <w:rsid w:val="0072366E"/>
    <w:rsid w:val="00726667"/>
    <w:rsid w:val="00731D4A"/>
    <w:rsid w:val="00734953"/>
    <w:rsid w:val="00737256"/>
    <w:rsid w:val="00752FC5"/>
    <w:rsid w:val="00756709"/>
    <w:rsid w:val="00756778"/>
    <w:rsid w:val="00766622"/>
    <w:rsid w:val="00767AE4"/>
    <w:rsid w:val="007754DE"/>
    <w:rsid w:val="00776505"/>
    <w:rsid w:val="007813E3"/>
    <w:rsid w:val="00782FE4"/>
    <w:rsid w:val="007839E2"/>
    <w:rsid w:val="00786D90"/>
    <w:rsid w:val="00793292"/>
    <w:rsid w:val="007974EB"/>
    <w:rsid w:val="007A02FF"/>
    <w:rsid w:val="007A213D"/>
    <w:rsid w:val="007B726C"/>
    <w:rsid w:val="007C3BF2"/>
    <w:rsid w:val="007D459B"/>
    <w:rsid w:val="007E13C8"/>
    <w:rsid w:val="007E3D95"/>
    <w:rsid w:val="007E616F"/>
    <w:rsid w:val="007E6DE8"/>
    <w:rsid w:val="007E780C"/>
    <w:rsid w:val="00800DCC"/>
    <w:rsid w:val="008068A7"/>
    <w:rsid w:val="00810342"/>
    <w:rsid w:val="00811026"/>
    <w:rsid w:val="00813901"/>
    <w:rsid w:val="00816C4F"/>
    <w:rsid w:val="00823683"/>
    <w:rsid w:val="00824A15"/>
    <w:rsid w:val="00825EEF"/>
    <w:rsid w:val="008265D4"/>
    <w:rsid w:val="00826A1C"/>
    <w:rsid w:val="00832A44"/>
    <w:rsid w:val="00835FBD"/>
    <w:rsid w:val="00837CE9"/>
    <w:rsid w:val="0084548F"/>
    <w:rsid w:val="00847EB6"/>
    <w:rsid w:val="00850185"/>
    <w:rsid w:val="00851170"/>
    <w:rsid w:val="0085289E"/>
    <w:rsid w:val="00856DAE"/>
    <w:rsid w:val="00856FF9"/>
    <w:rsid w:val="00857A43"/>
    <w:rsid w:val="00857FDE"/>
    <w:rsid w:val="00861E55"/>
    <w:rsid w:val="00863581"/>
    <w:rsid w:val="00866336"/>
    <w:rsid w:val="00881DC7"/>
    <w:rsid w:val="008831BD"/>
    <w:rsid w:val="008913EF"/>
    <w:rsid w:val="00894587"/>
    <w:rsid w:val="008966E8"/>
    <w:rsid w:val="0089789D"/>
    <w:rsid w:val="008A13F0"/>
    <w:rsid w:val="008A1902"/>
    <w:rsid w:val="008A4246"/>
    <w:rsid w:val="008A6AD0"/>
    <w:rsid w:val="008B3938"/>
    <w:rsid w:val="008B3AC4"/>
    <w:rsid w:val="008B52E1"/>
    <w:rsid w:val="008B5FDA"/>
    <w:rsid w:val="008C7069"/>
    <w:rsid w:val="008D28D4"/>
    <w:rsid w:val="008D7863"/>
    <w:rsid w:val="008E3333"/>
    <w:rsid w:val="008F25B0"/>
    <w:rsid w:val="008F3CB4"/>
    <w:rsid w:val="008F3E2E"/>
    <w:rsid w:val="008F42CE"/>
    <w:rsid w:val="008F7960"/>
    <w:rsid w:val="009064A4"/>
    <w:rsid w:val="00906DE2"/>
    <w:rsid w:val="00911683"/>
    <w:rsid w:val="00911F42"/>
    <w:rsid w:val="009210FB"/>
    <w:rsid w:val="009247DF"/>
    <w:rsid w:val="00925139"/>
    <w:rsid w:val="0093009A"/>
    <w:rsid w:val="00930E6D"/>
    <w:rsid w:val="00932DCC"/>
    <w:rsid w:val="00933190"/>
    <w:rsid w:val="00933232"/>
    <w:rsid w:val="009406A5"/>
    <w:rsid w:val="00940D04"/>
    <w:rsid w:val="00943E4D"/>
    <w:rsid w:val="00944238"/>
    <w:rsid w:val="00947A1D"/>
    <w:rsid w:val="0095133A"/>
    <w:rsid w:val="009541D3"/>
    <w:rsid w:val="009544FB"/>
    <w:rsid w:val="00957825"/>
    <w:rsid w:val="00961667"/>
    <w:rsid w:val="009626E2"/>
    <w:rsid w:val="00966A4C"/>
    <w:rsid w:val="00970AD4"/>
    <w:rsid w:val="00970E2A"/>
    <w:rsid w:val="00990350"/>
    <w:rsid w:val="0099518F"/>
    <w:rsid w:val="009A43E8"/>
    <w:rsid w:val="009A60B9"/>
    <w:rsid w:val="009A7560"/>
    <w:rsid w:val="009A7E1F"/>
    <w:rsid w:val="009B2790"/>
    <w:rsid w:val="009B2AA1"/>
    <w:rsid w:val="009B3502"/>
    <w:rsid w:val="009B3AF1"/>
    <w:rsid w:val="009B4193"/>
    <w:rsid w:val="009B6355"/>
    <w:rsid w:val="009B648B"/>
    <w:rsid w:val="009C1E69"/>
    <w:rsid w:val="009C2625"/>
    <w:rsid w:val="009C6517"/>
    <w:rsid w:val="009D5873"/>
    <w:rsid w:val="009D6D72"/>
    <w:rsid w:val="009E1388"/>
    <w:rsid w:val="009E2EA8"/>
    <w:rsid w:val="009E3978"/>
    <w:rsid w:val="009E645A"/>
    <w:rsid w:val="009E771B"/>
    <w:rsid w:val="009F3C8F"/>
    <w:rsid w:val="009F4F54"/>
    <w:rsid w:val="009F5473"/>
    <w:rsid w:val="00A00C3D"/>
    <w:rsid w:val="00A03AB7"/>
    <w:rsid w:val="00A03DF5"/>
    <w:rsid w:val="00A07BFA"/>
    <w:rsid w:val="00A11997"/>
    <w:rsid w:val="00A12076"/>
    <w:rsid w:val="00A15581"/>
    <w:rsid w:val="00A161AA"/>
    <w:rsid w:val="00A16D8A"/>
    <w:rsid w:val="00A350AF"/>
    <w:rsid w:val="00A36253"/>
    <w:rsid w:val="00A37490"/>
    <w:rsid w:val="00A415ED"/>
    <w:rsid w:val="00A46E13"/>
    <w:rsid w:val="00A511E8"/>
    <w:rsid w:val="00A51F4F"/>
    <w:rsid w:val="00A572E5"/>
    <w:rsid w:val="00A60AF1"/>
    <w:rsid w:val="00A60D9F"/>
    <w:rsid w:val="00A64B09"/>
    <w:rsid w:val="00A70A56"/>
    <w:rsid w:val="00A70BE8"/>
    <w:rsid w:val="00A71ADC"/>
    <w:rsid w:val="00A76C1F"/>
    <w:rsid w:val="00A77EEC"/>
    <w:rsid w:val="00A80249"/>
    <w:rsid w:val="00A808D1"/>
    <w:rsid w:val="00A85F1F"/>
    <w:rsid w:val="00A87667"/>
    <w:rsid w:val="00A9007A"/>
    <w:rsid w:val="00A9333B"/>
    <w:rsid w:val="00A933B6"/>
    <w:rsid w:val="00A93C88"/>
    <w:rsid w:val="00A95481"/>
    <w:rsid w:val="00A9649E"/>
    <w:rsid w:val="00A96D60"/>
    <w:rsid w:val="00AA095F"/>
    <w:rsid w:val="00AA2914"/>
    <w:rsid w:val="00AB47D2"/>
    <w:rsid w:val="00AC2898"/>
    <w:rsid w:val="00AC39FA"/>
    <w:rsid w:val="00AC6B87"/>
    <w:rsid w:val="00AC7D11"/>
    <w:rsid w:val="00AD09F8"/>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2E02"/>
    <w:rsid w:val="00B40691"/>
    <w:rsid w:val="00B40D2B"/>
    <w:rsid w:val="00B41A08"/>
    <w:rsid w:val="00B42606"/>
    <w:rsid w:val="00B43A8B"/>
    <w:rsid w:val="00B451EB"/>
    <w:rsid w:val="00B46D82"/>
    <w:rsid w:val="00B50BEC"/>
    <w:rsid w:val="00B50F65"/>
    <w:rsid w:val="00B51A05"/>
    <w:rsid w:val="00B53C3D"/>
    <w:rsid w:val="00B56037"/>
    <w:rsid w:val="00B575BA"/>
    <w:rsid w:val="00B65CAC"/>
    <w:rsid w:val="00B70B5E"/>
    <w:rsid w:val="00B75725"/>
    <w:rsid w:val="00B75E21"/>
    <w:rsid w:val="00B75EE1"/>
    <w:rsid w:val="00B76040"/>
    <w:rsid w:val="00B80BAA"/>
    <w:rsid w:val="00B82024"/>
    <w:rsid w:val="00B832DC"/>
    <w:rsid w:val="00B85CB6"/>
    <w:rsid w:val="00B93224"/>
    <w:rsid w:val="00B9438F"/>
    <w:rsid w:val="00B94AAF"/>
    <w:rsid w:val="00B964A4"/>
    <w:rsid w:val="00BA5160"/>
    <w:rsid w:val="00BA5926"/>
    <w:rsid w:val="00BB0CB3"/>
    <w:rsid w:val="00BC2A0F"/>
    <w:rsid w:val="00BC4714"/>
    <w:rsid w:val="00BC4CF3"/>
    <w:rsid w:val="00BC6422"/>
    <w:rsid w:val="00BD1FFF"/>
    <w:rsid w:val="00BD3677"/>
    <w:rsid w:val="00BD44BB"/>
    <w:rsid w:val="00BD5684"/>
    <w:rsid w:val="00BD5E3A"/>
    <w:rsid w:val="00BE228F"/>
    <w:rsid w:val="00BE76E3"/>
    <w:rsid w:val="00BF1EDF"/>
    <w:rsid w:val="00BF2CAF"/>
    <w:rsid w:val="00BF4C06"/>
    <w:rsid w:val="00C01400"/>
    <w:rsid w:val="00C019FB"/>
    <w:rsid w:val="00C031EA"/>
    <w:rsid w:val="00C05268"/>
    <w:rsid w:val="00C064E7"/>
    <w:rsid w:val="00C11FCF"/>
    <w:rsid w:val="00C15D36"/>
    <w:rsid w:val="00C20198"/>
    <w:rsid w:val="00C204C6"/>
    <w:rsid w:val="00C21016"/>
    <w:rsid w:val="00C21A70"/>
    <w:rsid w:val="00C27BE3"/>
    <w:rsid w:val="00C30081"/>
    <w:rsid w:val="00C423AB"/>
    <w:rsid w:val="00C4392F"/>
    <w:rsid w:val="00C439A6"/>
    <w:rsid w:val="00C456A2"/>
    <w:rsid w:val="00C47447"/>
    <w:rsid w:val="00C51197"/>
    <w:rsid w:val="00C52156"/>
    <w:rsid w:val="00C560A1"/>
    <w:rsid w:val="00C61B1A"/>
    <w:rsid w:val="00C639A0"/>
    <w:rsid w:val="00C6462A"/>
    <w:rsid w:val="00C70496"/>
    <w:rsid w:val="00C7607A"/>
    <w:rsid w:val="00C763EE"/>
    <w:rsid w:val="00C83093"/>
    <w:rsid w:val="00C8422F"/>
    <w:rsid w:val="00C9075D"/>
    <w:rsid w:val="00C94155"/>
    <w:rsid w:val="00C97955"/>
    <w:rsid w:val="00CA4522"/>
    <w:rsid w:val="00CA61EC"/>
    <w:rsid w:val="00CA7673"/>
    <w:rsid w:val="00CB1E54"/>
    <w:rsid w:val="00CB6C9B"/>
    <w:rsid w:val="00CC0F83"/>
    <w:rsid w:val="00CC19DB"/>
    <w:rsid w:val="00CC796E"/>
    <w:rsid w:val="00CD2A10"/>
    <w:rsid w:val="00CD3A98"/>
    <w:rsid w:val="00CD517A"/>
    <w:rsid w:val="00CE0953"/>
    <w:rsid w:val="00CE24D8"/>
    <w:rsid w:val="00CE35D0"/>
    <w:rsid w:val="00CE45BD"/>
    <w:rsid w:val="00CE49CD"/>
    <w:rsid w:val="00CE6289"/>
    <w:rsid w:val="00CF7034"/>
    <w:rsid w:val="00D04D4F"/>
    <w:rsid w:val="00D072EB"/>
    <w:rsid w:val="00D107CE"/>
    <w:rsid w:val="00D119DE"/>
    <w:rsid w:val="00D14AF3"/>
    <w:rsid w:val="00D176A7"/>
    <w:rsid w:val="00D2595F"/>
    <w:rsid w:val="00D275CB"/>
    <w:rsid w:val="00D33411"/>
    <w:rsid w:val="00D33FBA"/>
    <w:rsid w:val="00D34E14"/>
    <w:rsid w:val="00D351F4"/>
    <w:rsid w:val="00D45BCE"/>
    <w:rsid w:val="00D55D94"/>
    <w:rsid w:val="00D57CE4"/>
    <w:rsid w:val="00D64A47"/>
    <w:rsid w:val="00D6551A"/>
    <w:rsid w:val="00D75BA5"/>
    <w:rsid w:val="00D82AF4"/>
    <w:rsid w:val="00D876D4"/>
    <w:rsid w:val="00D93FC2"/>
    <w:rsid w:val="00DB417C"/>
    <w:rsid w:val="00DB45CE"/>
    <w:rsid w:val="00DB4C9C"/>
    <w:rsid w:val="00DB5C27"/>
    <w:rsid w:val="00DB5F76"/>
    <w:rsid w:val="00DB69AF"/>
    <w:rsid w:val="00DB6EE3"/>
    <w:rsid w:val="00DC2319"/>
    <w:rsid w:val="00DC5867"/>
    <w:rsid w:val="00DC679A"/>
    <w:rsid w:val="00DD7189"/>
    <w:rsid w:val="00DE5733"/>
    <w:rsid w:val="00DF0AE2"/>
    <w:rsid w:val="00DF1C71"/>
    <w:rsid w:val="00DF5CD7"/>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769A4"/>
    <w:rsid w:val="00E9055A"/>
    <w:rsid w:val="00E9159F"/>
    <w:rsid w:val="00E97B5C"/>
    <w:rsid w:val="00EA1B41"/>
    <w:rsid w:val="00EA2969"/>
    <w:rsid w:val="00EA3D92"/>
    <w:rsid w:val="00EB112B"/>
    <w:rsid w:val="00EB4FD5"/>
    <w:rsid w:val="00EB793E"/>
    <w:rsid w:val="00EC0515"/>
    <w:rsid w:val="00EC1082"/>
    <w:rsid w:val="00EC497C"/>
    <w:rsid w:val="00EC4F13"/>
    <w:rsid w:val="00ED0040"/>
    <w:rsid w:val="00ED29C4"/>
    <w:rsid w:val="00ED4800"/>
    <w:rsid w:val="00EE5D97"/>
    <w:rsid w:val="00EE6E48"/>
    <w:rsid w:val="00EF1D30"/>
    <w:rsid w:val="00EF3E70"/>
    <w:rsid w:val="00F0644B"/>
    <w:rsid w:val="00F13597"/>
    <w:rsid w:val="00F17EA7"/>
    <w:rsid w:val="00F207B8"/>
    <w:rsid w:val="00F251AD"/>
    <w:rsid w:val="00F27EDD"/>
    <w:rsid w:val="00F30F2D"/>
    <w:rsid w:val="00F32B9C"/>
    <w:rsid w:val="00F3626D"/>
    <w:rsid w:val="00F36C6B"/>
    <w:rsid w:val="00F40DF3"/>
    <w:rsid w:val="00F42681"/>
    <w:rsid w:val="00F43E1F"/>
    <w:rsid w:val="00F45437"/>
    <w:rsid w:val="00F53BDB"/>
    <w:rsid w:val="00F5614D"/>
    <w:rsid w:val="00F5763D"/>
    <w:rsid w:val="00F5765B"/>
    <w:rsid w:val="00F62E2D"/>
    <w:rsid w:val="00F639DD"/>
    <w:rsid w:val="00F63BDB"/>
    <w:rsid w:val="00F67B51"/>
    <w:rsid w:val="00F71352"/>
    <w:rsid w:val="00F75025"/>
    <w:rsid w:val="00F75C7E"/>
    <w:rsid w:val="00F76DD4"/>
    <w:rsid w:val="00F77F3B"/>
    <w:rsid w:val="00F81B11"/>
    <w:rsid w:val="00F84110"/>
    <w:rsid w:val="00F846A5"/>
    <w:rsid w:val="00F9486B"/>
    <w:rsid w:val="00FA1660"/>
    <w:rsid w:val="00FA16C8"/>
    <w:rsid w:val="00FA5342"/>
    <w:rsid w:val="00FB2461"/>
    <w:rsid w:val="00FB2FE8"/>
    <w:rsid w:val="00FB5429"/>
    <w:rsid w:val="00FB690E"/>
    <w:rsid w:val="00FC05F7"/>
    <w:rsid w:val="00FC4BDA"/>
    <w:rsid w:val="00FC7ED3"/>
    <w:rsid w:val="00FD2950"/>
    <w:rsid w:val="00FD7FB3"/>
    <w:rsid w:val="00FE092A"/>
    <w:rsid w:val="00FE3A07"/>
    <w:rsid w:val="00FE5C08"/>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00214e"/>
    </o:shapedefaults>
    <o:shapelayout v:ext="edit">
      <o:idmap v:ext="edit" data="1"/>
    </o:shapelayout>
  </w:shapeDefaults>
  <w:decimalSymbol w:val="."/>
  <w:listSeparator w:val=","/>
  <w15:chartTrackingRefBased/>
  <w15:docId w15:val="{166164A6-6D14-46AC-8A0A-05120BEE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Emphasis">
    <w:name w:val="Emphasis"/>
    <w:basedOn w:val="DefaultParagraphFont"/>
    <w:uiPriority w:val="20"/>
    <w:qFormat/>
    <w:rsid w:val="005E3317"/>
    <w:rPr>
      <w:i/>
      <w:iCs/>
    </w:rPr>
  </w:style>
  <w:style w:type="character" w:customStyle="1" w:styleId="slitbdy">
    <w:name w:val="s_lit_bdy"/>
    <w:basedOn w:val="DefaultParagraphFont"/>
    <w:rsid w:val="00A36253"/>
  </w:style>
  <w:style w:type="character" w:customStyle="1" w:styleId="salnbdy">
    <w:name w:val="s_aln_bdy"/>
    <w:basedOn w:val="DefaultParagraphFont"/>
    <w:rsid w:val="00A3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870191842">
      <w:bodyDiv w:val="1"/>
      <w:marLeft w:val="0"/>
      <w:marRight w:val="0"/>
      <w:marTop w:val="0"/>
      <w:marBottom w:val="0"/>
      <w:divBdr>
        <w:top w:val="none" w:sz="0" w:space="0" w:color="auto"/>
        <w:left w:val="none" w:sz="0" w:space="0" w:color="auto"/>
        <w:bottom w:val="none" w:sz="0" w:space="0" w:color="auto"/>
        <w:right w:val="none" w:sz="0" w:space="0" w:color="auto"/>
      </w:divBdr>
      <w:divsChild>
        <w:div w:id="269051796">
          <w:marLeft w:val="0"/>
          <w:marRight w:val="0"/>
          <w:marTop w:val="0"/>
          <w:marBottom w:val="0"/>
          <w:divBdr>
            <w:top w:val="none" w:sz="0" w:space="0" w:color="auto"/>
            <w:left w:val="none" w:sz="0" w:space="0" w:color="auto"/>
            <w:bottom w:val="none" w:sz="0" w:space="0" w:color="auto"/>
            <w:right w:val="none" w:sz="0" w:space="0" w:color="auto"/>
          </w:divBdr>
        </w:div>
      </w:divsChild>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nt.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zaharia\Documents\Custom%20Office%20Templates\Antet%2001.07.2019%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5163-3038-47DE-9E8D-1947B8A4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01.07.2019 final.dotx</Template>
  <TotalTime>640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2842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eugen.zaharia</dc:creator>
  <cp:keywords/>
  <cp:lastModifiedBy>Irina Ciobotaru</cp:lastModifiedBy>
  <cp:revision>81</cp:revision>
  <cp:lastPrinted>2022-06-30T11:37:00Z</cp:lastPrinted>
  <dcterms:created xsi:type="dcterms:W3CDTF">2019-08-07T05:36:00Z</dcterms:created>
  <dcterms:modified xsi:type="dcterms:W3CDTF">2022-10-27T06:54:00Z</dcterms:modified>
</cp:coreProperties>
</file>